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237F1" w14:textId="6B2259AE" w:rsidR="001A0749" w:rsidRDefault="001A0749" w:rsidP="00E160D1">
      <w:pPr>
        <w:spacing w:after="120" w:line="20" w:lineRule="atLeast"/>
        <w:contextualSpacing/>
        <w:jc w:val="center"/>
        <w:rPr>
          <w:rFonts w:ascii="Times New Roman" w:hAnsi="Times New Roman" w:cs="Times New Roman"/>
          <w:b/>
          <w:bCs/>
          <w:sz w:val="24"/>
          <w:szCs w:val="24"/>
        </w:rPr>
      </w:pPr>
    </w:p>
    <w:p w14:paraId="071A2B5C"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E619974"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sdt>
      <w:sdtPr>
        <w:rPr>
          <w:rFonts w:ascii="Times New Roman" w:eastAsiaTheme="minorEastAsia" w:hAnsi="Times New Roman" w:cs="Times New Roman"/>
          <w:b/>
          <w:bCs/>
          <w:color w:val="auto"/>
          <w:sz w:val="21"/>
          <w:szCs w:val="21"/>
          <w:highlight w:val="yellow"/>
        </w:rPr>
        <w:id w:val="-877164015"/>
        <w:docPartObj>
          <w:docPartGallery w:val="Cover Pages"/>
          <w:docPartUnique/>
        </w:docPartObj>
      </w:sdtPr>
      <w:sdtEndPr>
        <w:rPr>
          <w:b w:val="0"/>
          <w:bCs w:val="0"/>
        </w:rPr>
      </w:sdtEndPr>
      <w:sdtContent>
        <w:p w14:paraId="3CBB1093" w14:textId="0A85DAA6" w:rsidR="00264C41" w:rsidRPr="00E26C73" w:rsidRDefault="00264C41" w:rsidP="00B1544F">
          <w:pPr>
            <w:pStyle w:val="Heading5"/>
            <w:tabs>
              <w:tab w:val="left" w:pos="567"/>
              <w:tab w:val="left" w:pos="709"/>
            </w:tabs>
            <w:jc w:val="center"/>
            <w:rPr>
              <w:rFonts w:ascii="Times New Roman" w:hAnsi="Times New Roman" w:cs="Times New Roman"/>
              <w:highlight w:val="yellow"/>
            </w:rPr>
          </w:pPr>
        </w:p>
        <w:p w14:paraId="5C815895" w14:textId="77777777" w:rsidR="00264C41" w:rsidRDefault="00264C41" w:rsidP="00FD6D26">
          <w:pPr>
            <w:rPr>
              <w:rFonts w:ascii="Times New Roman" w:hAnsi="Times New Roman" w:cs="Times New Roman"/>
              <w:sz w:val="24"/>
              <w:szCs w:val="24"/>
              <w:highlight w:val="yellow"/>
            </w:rPr>
          </w:pPr>
        </w:p>
        <w:p w14:paraId="24C429BC" w14:textId="77777777" w:rsidR="00DD6248" w:rsidRDefault="00DD6248" w:rsidP="00FD6D26">
          <w:pPr>
            <w:rPr>
              <w:rFonts w:ascii="Times New Roman" w:hAnsi="Times New Roman" w:cs="Times New Roman"/>
              <w:sz w:val="24"/>
              <w:szCs w:val="24"/>
              <w:highlight w:val="yellow"/>
            </w:rPr>
          </w:pPr>
        </w:p>
        <w:p w14:paraId="558E41C0" w14:textId="77777777" w:rsidR="00DD6248" w:rsidRDefault="00DD6248" w:rsidP="00FD6D26">
          <w:pPr>
            <w:rPr>
              <w:rFonts w:ascii="Times New Roman" w:hAnsi="Times New Roman" w:cs="Times New Roman"/>
              <w:sz w:val="24"/>
              <w:szCs w:val="24"/>
              <w:highlight w:val="yellow"/>
            </w:rPr>
          </w:pPr>
        </w:p>
        <w:p w14:paraId="59EEAE7D" w14:textId="77777777" w:rsidR="00DD6248" w:rsidRDefault="00DD6248" w:rsidP="00FD6D26">
          <w:pPr>
            <w:rPr>
              <w:rFonts w:ascii="Times New Roman" w:hAnsi="Times New Roman" w:cs="Times New Roman"/>
              <w:sz w:val="24"/>
              <w:szCs w:val="24"/>
              <w:highlight w:val="yellow"/>
            </w:rPr>
          </w:pPr>
        </w:p>
        <w:p w14:paraId="4E613BB1" w14:textId="77777777" w:rsidR="00DD6248" w:rsidRDefault="00DD6248" w:rsidP="00FD6D26">
          <w:pPr>
            <w:rPr>
              <w:rFonts w:ascii="Times New Roman" w:hAnsi="Times New Roman" w:cs="Times New Roman"/>
              <w:sz w:val="24"/>
              <w:szCs w:val="24"/>
              <w:highlight w:val="yellow"/>
            </w:rPr>
          </w:pPr>
        </w:p>
        <w:p w14:paraId="29F65933" w14:textId="77777777" w:rsidR="00DD6248" w:rsidRDefault="00DD6248" w:rsidP="00FD6D26">
          <w:pPr>
            <w:rPr>
              <w:rFonts w:ascii="Times New Roman" w:hAnsi="Times New Roman" w:cs="Times New Roman"/>
              <w:sz w:val="24"/>
              <w:szCs w:val="24"/>
              <w:highlight w:val="yellow"/>
            </w:rPr>
          </w:pPr>
        </w:p>
        <w:p w14:paraId="31009843" w14:textId="77777777" w:rsidR="00DD6248" w:rsidRDefault="00DD6248" w:rsidP="00FD6D26">
          <w:pPr>
            <w:rPr>
              <w:rFonts w:ascii="Times New Roman" w:hAnsi="Times New Roman" w:cs="Times New Roman"/>
              <w:sz w:val="24"/>
              <w:szCs w:val="24"/>
              <w:highlight w:val="yellow"/>
            </w:rPr>
          </w:pPr>
        </w:p>
        <w:p w14:paraId="27E679AA" w14:textId="77777777" w:rsidR="00DD6248" w:rsidRDefault="00DD6248" w:rsidP="00FD6D26">
          <w:pPr>
            <w:rPr>
              <w:rFonts w:ascii="Times New Roman" w:hAnsi="Times New Roman" w:cs="Times New Roman"/>
              <w:sz w:val="24"/>
              <w:szCs w:val="24"/>
              <w:highlight w:val="yellow"/>
            </w:rPr>
          </w:pPr>
        </w:p>
        <w:p w14:paraId="66CF13BD" w14:textId="77777777" w:rsidR="00DD6248" w:rsidRDefault="00DD6248" w:rsidP="00FD6D26">
          <w:pPr>
            <w:rPr>
              <w:rFonts w:ascii="Times New Roman" w:hAnsi="Times New Roman" w:cs="Times New Roman"/>
              <w:sz w:val="24"/>
              <w:szCs w:val="24"/>
              <w:highlight w:val="yellow"/>
            </w:rPr>
          </w:pPr>
        </w:p>
        <w:p w14:paraId="6BFA13B1" w14:textId="77777777" w:rsidR="00FD6D26" w:rsidRPr="00403514" w:rsidRDefault="00FD6D26" w:rsidP="00FD6D26">
          <w:pPr>
            <w:rPr>
              <w:rFonts w:ascii="Times New Roman" w:hAnsi="Times New Roman" w:cs="Times New Roman"/>
              <w:sz w:val="24"/>
              <w:szCs w:val="24"/>
            </w:rPr>
          </w:pPr>
        </w:p>
        <w:p w14:paraId="51E8D5F1" w14:textId="11761261" w:rsidR="00FD6D26" w:rsidRDefault="00A4260C" w:rsidP="00A4260C">
          <w:pPr>
            <w:spacing w:after="120" w:line="240" w:lineRule="auto"/>
            <w:ind w:left="567"/>
            <w:contextualSpacing/>
            <w:jc w:val="center"/>
            <w:rPr>
              <w:rFonts w:ascii="Times New Roman" w:hAnsi="Times New Roman" w:cs="Times New Roman"/>
              <w:b/>
              <w:bCs/>
              <w:sz w:val="24"/>
              <w:szCs w:val="24"/>
            </w:rPr>
          </w:pPr>
          <w:r w:rsidRPr="00403514">
            <w:rPr>
              <w:rFonts w:ascii="Times New Roman" w:hAnsi="Times New Roman" w:cs="Times New Roman"/>
              <w:b/>
              <w:bCs/>
              <w:sz w:val="24"/>
              <w:szCs w:val="24"/>
            </w:rPr>
            <w:t xml:space="preserve">MAŽOS VERTĖS VIEŠOJO </w:t>
          </w:r>
          <w:r w:rsidRPr="00167CDC">
            <w:rPr>
              <w:rFonts w:ascii="Times New Roman" w:hAnsi="Times New Roman" w:cs="Times New Roman"/>
              <w:b/>
              <w:bCs/>
              <w:sz w:val="24"/>
              <w:szCs w:val="24"/>
            </w:rPr>
            <w:t xml:space="preserve">PIRKIMO </w:t>
          </w:r>
          <w:r w:rsidR="00687B0C" w:rsidRPr="00167CDC">
            <w:rPr>
              <w:rFonts w:ascii="Times New Roman" w:hAnsi="Times New Roman" w:cs="Times New Roman"/>
              <w:b/>
              <w:bCs/>
              <w:sz w:val="24"/>
              <w:szCs w:val="24"/>
            </w:rPr>
            <w:t>„</w:t>
          </w:r>
          <w:bookmarkStart w:id="0" w:name="_Hlk203397821"/>
          <w:r w:rsidR="00FC166C">
            <w:rPr>
              <w:rFonts w:ascii="Times New Roman" w:hAnsi="Times New Roman" w:cs="Times New Roman"/>
              <w:b/>
              <w:bCs/>
              <w:sz w:val="24"/>
              <w:szCs w:val="24"/>
              <w:shd w:val="clear" w:color="auto" w:fill="FFFFFF"/>
            </w:rPr>
            <w:t xml:space="preserve">AIKŠTELĖS </w:t>
          </w:r>
          <w:r w:rsidR="008D1893">
            <w:rPr>
              <w:rFonts w:ascii="Times New Roman" w:hAnsi="Times New Roman" w:cs="Times New Roman"/>
              <w:b/>
              <w:bCs/>
              <w:sz w:val="24"/>
              <w:szCs w:val="24"/>
              <w:shd w:val="clear" w:color="auto" w:fill="FFFFFF"/>
            </w:rPr>
            <w:t xml:space="preserve">PAGRINDŲ ĮRENGIMO </w:t>
          </w:r>
          <w:r w:rsidR="0037492A" w:rsidRPr="00167CDC">
            <w:rPr>
              <w:rFonts w:ascii="Times New Roman" w:hAnsi="Times New Roman" w:cs="Times New Roman"/>
              <w:b/>
              <w:bCs/>
              <w:sz w:val="24"/>
              <w:szCs w:val="24"/>
              <w:shd w:val="clear" w:color="auto" w:fill="FFFFFF"/>
            </w:rPr>
            <w:t>PAPRASTOJO REMONTO DARBAI</w:t>
          </w:r>
          <w:bookmarkEnd w:id="0"/>
          <w:r w:rsidR="00687B0C" w:rsidRPr="00167CDC">
            <w:rPr>
              <w:rFonts w:ascii="Times New Roman" w:hAnsi="Times New Roman" w:cs="Times New Roman"/>
              <w:b/>
              <w:iCs/>
              <w:sz w:val="24"/>
              <w:szCs w:val="24"/>
            </w:rPr>
            <w:t xml:space="preserve">“ </w:t>
          </w:r>
          <w:r w:rsidRPr="00167CDC">
            <w:rPr>
              <w:rFonts w:ascii="Times New Roman" w:hAnsi="Times New Roman" w:cs="Times New Roman"/>
              <w:b/>
              <w:bCs/>
              <w:sz w:val="24"/>
              <w:szCs w:val="24"/>
            </w:rPr>
            <w:t>SKELBIAMOS APKLAUSOS</w:t>
          </w:r>
          <w:r w:rsidRPr="00403514">
            <w:rPr>
              <w:rFonts w:ascii="Times New Roman" w:hAnsi="Times New Roman" w:cs="Times New Roman"/>
              <w:b/>
              <w:bCs/>
              <w:sz w:val="24"/>
              <w:szCs w:val="24"/>
            </w:rPr>
            <w:t xml:space="preserve"> </w:t>
          </w:r>
          <w:r w:rsidR="00FD6D26" w:rsidRPr="00403514">
            <w:rPr>
              <w:rFonts w:ascii="Times New Roman" w:hAnsi="Times New Roman" w:cs="Times New Roman"/>
              <w:b/>
              <w:bCs/>
              <w:sz w:val="24"/>
              <w:szCs w:val="24"/>
            </w:rPr>
            <w:t>SPECIALIOSIOS SĄLYGOS</w:t>
          </w:r>
        </w:p>
        <w:p w14:paraId="5E7DABBD" w14:textId="1DFB6D17" w:rsidR="00E64CA8" w:rsidRPr="00E26C73" w:rsidRDefault="00E64CA8" w:rsidP="00A4260C">
          <w:pPr>
            <w:spacing w:after="120" w:line="240" w:lineRule="auto"/>
            <w:ind w:left="567"/>
            <w:contextualSpacing/>
            <w:jc w:val="center"/>
            <w:rPr>
              <w:rFonts w:ascii="Times New Roman" w:hAnsi="Times New Roman" w:cs="Times New Roman"/>
              <w:b/>
              <w:bCs/>
              <w:sz w:val="24"/>
              <w:szCs w:val="24"/>
            </w:rPr>
          </w:pPr>
          <w:r>
            <w:rPr>
              <w:rFonts w:ascii="Times New Roman" w:hAnsi="Times New Roman" w:cs="Times New Roman"/>
              <w:b/>
              <w:bCs/>
              <w:sz w:val="24"/>
              <w:szCs w:val="24"/>
            </w:rPr>
            <w:t>Versija Nr. 1</w:t>
          </w:r>
        </w:p>
        <w:p w14:paraId="741B18AC" w14:textId="1E1C7FF8" w:rsidR="00FD6D26" w:rsidRPr="00E26C73" w:rsidRDefault="00FD6D26" w:rsidP="00B1544F">
          <w:pPr>
            <w:spacing w:after="120" w:line="240" w:lineRule="auto"/>
            <w:ind w:left="567"/>
            <w:contextualSpacing/>
            <w:rPr>
              <w:rFonts w:ascii="Times New Roman" w:hAnsi="Times New Roman" w:cs="Times New Roman"/>
              <w:sz w:val="24"/>
              <w:szCs w:val="24"/>
            </w:rPr>
          </w:pPr>
          <w:r w:rsidRPr="00E26C73">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rPr>
          </w:sdtEndPr>
          <w:sdtContent>
            <w:p w14:paraId="4E8E861B" w14:textId="77777777" w:rsidR="00FD6D26" w:rsidRPr="00E26C73" w:rsidRDefault="00FD6D26" w:rsidP="00FD6D26">
              <w:pPr>
                <w:pStyle w:val="TOCHeading"/>
                <w:tabs>
                  <w:tab w:val="left" w:pos="6555"/>
                </w:tabs>
                <w:rPr>
                  <w:rFonts w:ascii="Times New Roman" w:hAnsi="Times New Roman" w:cs="Times New Roman"/>
                  <w:sz w:val="24"/>
                  <w:szCs w:val="24"/>
                </w:rPr>
              </w:pPr>
              <w:r w:rsidRPr="00E26C73">
                <w:rPr>
                  <w:rFonts w:ascii="Times New Roman" w:hAnsi="Times New Roman" w:cs="Times New Roman"/>
                  <w:sz w:val="24"/>
                  <w:szCs w:val="24"/>
                </w:rPr>
                <w:t>TURINYS</w:t>
              </w:r>
              <w:r w:rsidRPr="00E26C73">
                <w:rPr>
                  <w:rFonts w:ascii="Times New Roman" w:hAnsi="Times New Roman" w:cs="Times New Roman"/>
                  <w:sz w:val="24"/>
                  <w:szCs w:val="24"/>
                </w:rPr>
                <w:tab/>
              </w:r>
            </w:p>
            <w:p w14:paraId="4CBB8AF5" w14:textId="77777777" w:rsidR="00FD6D26" w:rsidRPr="00E26C73" w:rsidRDefault="00FD6D26" w:rsidP="00FD6D26">
              <w:pPr>
                <w:pStyle w:val="TOC1"/>
                <w:tabs>
                  <w:tab w:val="clear" w:pos="9900"/>
                  <w:tab w:val="right" w:leader="dot" w:pos="10440"/>
                </w:tabs>
                <w:rPr>
                  <w:rFonts w:ascii="Times New Roman" w:hAnsi="Times New Roman" w:cs="Times New Roman"/>
                  <w:noProof w:val="0"/>
                  <w:sz w:val="24"/>
                  <w:szCs w:val="24"/>
                  <w:lang w:eastAsia="en-US"/>
                </w:rPr>
              </w:pPr>
              <w:r w:rsidRPr="00E26C73">
                <w:rPr>
                  <w:rFonts w:ascii="Times New Roman" w:hAnsi="Times New Roman" w:cs="Times New Roman"/>
                  <w:noProof w:val="0"/>
                  <w:sz w:val="24"/>
                  <w:szCs w:val="24"/>
                </w:rPr>
                <w:fldChar w:fldCharType="begin"/>
              </w:r>
              <w:r w:rsidRPr="00E26C73">
                <w:rPr>
                  <w:rFonts w:ascii="Times New Roman" w:hAnsi="Times New Roman" w:cs="Times New Roman"/>
                  <w:noProof w:val="0"/>
                  <w:sz w:val="24"/>
                  <w:szCs w:val="24"/>
                </w:rPr>
                <w:instrText xml:space="preserve"> TOC \o "1-3" \h \z \u </w:instrText>
              </w:r>
              <w:r w:rsidRPr="00E26C73">
                <w:rPr>
                  <w:rFonts w:ascii="Times New Roman" w:hAnsi="Times New Roman" w:cs="Times New Roman"/>
                  <w:noProof w:val="0"/>
                  <w:sz w:val="24"/>
                  <w:szCs w:val="24"/>
                </w:rPr>
                <w:fldChar w:fldCharType="separate"/>
              </w:r>
              <w:hyperlink w:anchor="_Toc137194947" w:history="1">
                <w:r w:rsidRPr="00E26C73">
                  <w:rPr>
                    <w:rStyle w:val="Hyperlink"/>
                    <w:rFonts w:ascii="Times New Roman" w:hAnsi="Times New Roman" w:cs="Times New Roman"/>
                    <w:noProof w:val="0"/>
                    <w:sz w:val="24"/>
                    <w:szCs w:val="24"/>
                  </w:rPr>
                  <w:t>1.</w:t>
                </w:r>
                <w:r w:rsidRPr="00E26C73">
                  <w:rPr>
                    <w:rFonts w:ascii="Times New Roman" w:hAnsi="Times New Roman" w:cs="Times New Roman"/>
                    <w:noProof w:val="0"/>
                    <w:sz w:val="24"/>
                    <w:szCs w:val="24"/>
                    <w:lang w:eastAsia="en-US"/>
                  </w:rPr>
                  <w:tab/>
                </w:r>
                <w:r w:rsidRPr="00E26C73">
                  <w:rPr>
                    <w:rStyle w:val="Hyperlink"/>
                    <w:rFonts w:ascii="Times New Roman" w:hAnsi="Times New Roman" w:cs="Times New Roman"/>
                    <w:noProof w:val="0"/>
                    <w:sz w:val="24"/>
                    <w:szCs w:val="24"/>
                  </w:rPr>
                  <w:t>Bendra informacija</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_Toc137194947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15</w:t>
                </w:r>
                <w:r w:rsidRPr="00E26C73">
                  <w:rPr>
                    <w:rFonts w:ascii="Times New Roman" w:hAnsi="Times New Roman" w:cs="Times New Roman"/>
                    <w:noProof w:val="0"/>
                    <w:webHidden/>
                    <w:sz w:val="24"/>
                    <w:szCs w:val="24"/>
                  </w:rPr>
                  <w:fldChar w:fldCharType="end"/>
                </w:r>
              </w:hyperlink>
            </w:p>
            <w:p w14:paraId="51CEA7FA" w14:textId="77777777" w:rsidR="00FD6D26" w:rsidRPr="00E26C73" w:rsidRDefault="00FD6D26" w:rsidP="00FD6D26">
              <w:pPr>
                <w:pStyle w:val="TOC1"/>
                <w:tabs>
                  <w:tab w:val="clear" w:pos="9900"/>
                  <w:tab w:val="right" w:leader="dot" w:pos="10440"/>
                </w:tabs>
                <w:rPr>
                  <w:rFonts w:ascii="Times New Roman" w:hAnsi="Times New Roman" w:cs="Times New Roman"/>
                  <w:noProof w:val="0"/>
                  <w:sz w:val="24"/>
                  <w:szCs w:val="24"/>
                  <w:lang w:eastAsia="en-US"/>
                </w:rPr>
              </w:pPr>
              <w:hyperlink w:anchor="_Toc137194948" w:history="1">
                <w:r w:rsidRPr="00E26C73">
                  <w:rPr>
                    <w:rStyle w:val="Hyperlink"/>
                    <w:rFonts w:ascii="Times New Roman" w:eastAsia="Calibri" w:hAnsi="Times New Roman" w:cs="Times New Roman"/>
                    <w:noProof w:val="0"/>
                    <w:sz w:val="24"/>
                    <w:szCs w:val="24"/>
                  </w:rPr>
                  <w:t>2.</w:t>
                </w:r>
                <w:r w:rsidRPr="00E26C73">
                  <w:rPr>
                    <w:rFonts w:ascii="Times New Roman" w:hAnsi="Times New Roman" w:cs="Times New Roman"/>
                    <w:noProof w:val="0"/>
                    <w:sz w:val="24"/>
                    <w:szCs w:val="24"/>
                    <w:lang w:eastAsia="en-US"/>
                  </w:rPr>
                  <w:tab/>
                </w:r>
                <w:r w:rsidRPr="00E26C73">
                  <w:rPr>
                    <w:rStyle w:val="Hyperlink"/>
                    <w:rFonts w:ascii="Times New Roman" w:hAnsi="Times New Roman" w:cs="Times New Roman"/>
                    <w:noProof w:val="0"/>
                    <w:sz w:val="24"/>
                    <w:szCs w:val="24"/>
                  </w:rPr>
                  <w:t>Pirkimo objektas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_Toc137194948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15</w:t>
                </w:r>
                <w:r w:rsidRPr="00E26C73">
                  <w:rPr>
                    <w:rFonts w:ascii="Times New Roman" w:hAnsi="Times New Roman" w:cs="Times New Roman"/>
                    <w:noProof w:val="0"/>
                    <w:webHidden/>
                    <w:sz w:val="24"/>
                    <w:szCs w:val="24"/>
                  </w:rPr>
                  <w:fldChar w:fldCharType="end"/>
                </w:r>
              </w:hyperlink>
            </w:p>
            <w:p w14:paraId="000F0CE6" w14:textId="77777777" w:rsidR="00FD6D26" w:rsidRPr="00E26C73" w:rsidRDefault="00FD6D26" w:rsidP="00FD6D26">
              <w:pPr>
                <w:pStyle w:val="TOC1"/>
                <w:tabs>
                  <w:tab w:val="clear" w:pos="9900"/>
                  <w:tab w:val="right" w:leader="dot" w:pos="10440"/>
                </w:tabs>
                <w:rPr>
                  <w:rFonts w:ascii="Times New Roman" w:hAnsi="Times New Roman" w:cs="Times New Roman"/>
                  <w:noProof w:val="0"/>
                  <w:sz w:val="24"/>
                  <w:szCs w:val="24"/>
                  <w:lang w:eastAsia="en-US"/>
                </w:rPr>
              </w:pPr>
              <w:hyperlink w:anchor="_Toc137194949" w:history="1">
                <w:r w:rsidRPr="00E26C73">
                  <w:rPr>
                    <w:rStyle w:val="Hyperlink"/>
                    <w:rFonts w:ascii="Times New Roman" w:eastAsia="Calibri" w:hAnsi="Times New Roman" w:cs="Times New Roman"/>
                    <w:noProof w:val="0"/>
                    <w:sz w:val="24"/>
                    <w:szCs w:val="24"/>
                  </w:rPr>
                  <w:t>3.</w:t>
                </w:r>
                <w:r w:rsidRPr="00E26C73">
                  <w:rPr>
                    <w:rFonts w:ascii="Times New Roman" w:hAnsi="Times New Roman" w:cs="Times New Roman"/>
                    <w:noProof w:val="0"/>
                    <w:sz w:val="24"/>
                    <w:szCs w:val="24"/>
                    <w:lang w:eastAsia="en-US"/>
                  </w:rPr>
                  <w:tab/>
                </w:r>
                <w:r w:rsidRPr="00E26C73">
                  <w:rPr>
                    <w:rStyle w:val="Hyperlink"/>
                    <w:rFonts w:ascii="Times New Roman" w:hAnsi="Times New Roman" w:cs="Times New Roman"/>
                    <w:noProof w:val="0"/>
                    <w:sz w:val="24"/>
                    <w:szCs w:val="24"/>
                  </w:rPr>
                  <w:t>Tiekėjų pašalinimo pagrindai, kvalifikacijos reikalavimai ir reikalaujami kokybės vadybos sistemos ir (arba) aplinkos apsaugos vadybos sistemos standartai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_Toc137194949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5C6E7652" w14:textId="77777777" w:rsidR="00FD6D26" w:rsidRPr="00E26C73" w:rsidRDefault="00FD6D26" w:rsidP="00FD6D26">
              <w:pPr>
                <w:pStyle w:val="TOC1"/>
                <w:tabs>
                  <w:tab w:val="clear" w:pos="9900"/>
                  <w:tab w:val="right" w:leader="dot" w:pos="10440"/>
                </w:tabs>
                <w:rPr>
                  <w:rFonts w:ascii="Times New Roman" w:hAnsi="Times New Roman" w:cs="Times New Roman"/>
                  <w:noProof w:val="0"/>
                  <w:sz w:val="24"/>
                  <w:szCs w:val="24"/>
                  <w:lang w:eastAsia="en-US"/>
                </w:rPr>
              </w:pPr>
              <w:hyperlink w:anchor="_Toc137194950" w:history="1">
                <w:r w:rsidRPr="00E26C73">
                  <w:rPr>
                    <w:rStyle w:val="Hyperlink"/>
                    <w:rFonts w:ascii="Times New Roman" w:eastAsia="Calibri" w:hAnsi="Times New Roman" w:cs="Times New Roman"/>
                    <w:noProof w:val="0"/>
                    <w:sz w:val="24"/>
                    <w:szCs w:val="24"/>
                  </w:rPr>
                  <w:t>4.</w:t>
                </w:r>
                <w:r w:rsidRPr="00E26C73">
                  <w:rPr>
                    <w:rFonts w:ascii="Times New Roman" w:hAnsi="Times New Roman" w:cs="Times New Roman"/>
                    <w:noProof w:val="0"/>
                    <w:sz w:val="24"/>
                    <w:szCs w:val="24"/>
                    <w:lang w:eastAsia="en-US"/>
                  </w:rPr>
                  <w:tab/>
                </w:r>
                <w:r w:rsidRPr="00E26C73">
                  <w:rPr>
                    <w:rStyle w:val="Hyperlink"/>
                    <w:rFonts w:ascii="Times New Roman" w:hAnsi="Times New Roman" w:cs="Times New Roman"/>
                    <w:noProof w:val="0"/>
                    <w:sz w:val="24"/>
                    <w:szCs w:val="24"/>
                  </w:rPr>
                  <w:t>Reikalavimai, susiję su nacionaliniu saugumu</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_Toc137194950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14BE0C6C" w14:textId="77777777" w:rsidR="00FD6D26" w:rsidRPr="00E26C73" w:rsidRDefault="00FD6D26" w:rsidP="00FD6D26">
              <w:pPr>
                <w:pStyle w:val="TOC1"/>
                <w:tabs>
                  <w:tab w:val="clear" w:pos="9900"/>
                  <w:tab w:val="right" w:leader="dot" w:pos="10440"/>
                </w:tabs>
                <w:rPr>
                  <w:rFonts w:ascii="Times New Roman" w:hAnsi="Times New Roman" w:cs="Times New Roman"/>
                  <w:noProof w:val="0"/>
                  <w:sz w:val="24"/>
                  <w:szCs w:val="24"/>
                  <w:lang w:eastAsia="en-US"/>
                </w:rPr>
              </w:pPr>
              <w:hyperlink w:anchor="_Toc137194951" w:history="1">
                <w:r w:rsidRPr="00E26C73">
                  <w:rPr>
                    <w:rStyle w:val="Hyperlink"/>
                    <w:rFonts w:ascii="Times New Roman" w:eastAsia="Calibri" w:hAnsi="Times New Roman" w:cs="Times New Roman"/>
                    <w:noProof w:val="0"/>
                    <w:sz w:val="24"/>
                    <w:szCs w:val="24"/>
                  </w:rPr>
                  <w:t>5.</w:t>
                </w:r>
                <w:r w:rsidRPr="00E26C73">
                  <w:rPr>
                    <w:rFonts w:ascii="Times New Roman" w:hAnsi="Times New Roman" w:cs="Times New Roman"/>
                    <w:noProof w:val="0"/>
                    <w:sz w:val="24"/>
                    <w:szCs w:val="24"/>
                    <w:lang w:eastAsia="en-US"/>
                  </w:rPr>
                  <w:tab/>
                </w:r>
                <w:r w:rsidRPr="00E26C73">
                  <w:rPr>
                    <w:rStyle w:val="Hyperlink"/>
                    <w:rFonts w:ascii="Times New Roman" w:hAnsi="Times New Roman" w:cs="Times New Roman"/>
                    <w:noProof w:val="0"/>
                    <w:sz w:val="24"/>
                    <w:szCs w:val="24"/>
                  </w:rPr>
                  <w:t>Specialieji reikalavimai pasiūlymų rengimui ir pateikimui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_Toc137194951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59EF4A2C" w14:textId="77777777" w:rsidR="00FD6D26" w:rsidRPr="00E26C73" w:rsidRDefault="00FD6D26" w:rsidP="00FD6D26">
              <w:pPr>
                <w:pStyle w:val="TOC1"/>
                <w:tabs>
                  <w:tab w:val="clear" w:pos="9900"/>
                  <w:tab w:val="right" w:leader="dot" w:pos="10440"/>
                </w:tabs>
                <w:rPr>
                  <w:rFonts w:ascii="Times New Roman" w:hAnsi="Times New Roman" w:cs="Times New Roman"/>
                  <w:noProof w:val="0"/>
                  <w:sz w:val="24"/>
                  <w:szCs w:val="24"/>
                  <w:lang w:eastAsia="en-US"/>
                </w:rPr>
              </w:pPr>
              <w:hyperlink w:anchor="_Toc137194952" w:history="1">
                <w:r w:rsidRPr="00E26C73">
                  <w:rPr>
                    <w:rStyle w:val="Hyperlink"/>
                    <w:rFonts w:ascii="Times New Roman" w:hAnsi="Times New Roman" w:cs="Times New Roman"/>
                    <w:noProof w:val="0"/>
                    <w:sz w:val="24"/>
                    <w:szCs w:val="24"/>
                  </w:rPr>
                  <w:t>6.     Pasiūlymo galiojimo užtikrinimas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_Toc137194952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4BFD6A00" w14:textId="77777777" w:rsidR="00FD6D26" w:rsidRPr="00E26C73" w:rsidRDefault="00FD6D26" w:rsidP="00FD6D26">
              <w:pPr>
                <w:pStyle w:val="TOC1"/>
                <w:tabs>
                  <w:tab w:val="clear" w:pos="9900"/>
                  <w:tab w:val="right" w:leader="dot" w:pos="10440"/>
                </w:tabs>
                <w:rPr>
                  <w:rFonts w:ascii="Times New Roman" w:hAnsi="Times New Roman" w:cs="Times New Roman"/>
                  <w:noProof w:val="0"/>
                  <w:sz w:val="24"/>
                  <w:szCs w:val="24"/>
                  <w:lang w:eastAsia="en-US"/>
                </w:rPr>
              </w:pPr>
              <w:hyperlink w:anchor="_Toc137194953" w:history="1">
                <w:r w:rsidRPr="00E26C73">
                  <w:rPr>
                    <w:rStyle w:val="Hyperlink"/>
                    <w:rFonts w:ascii="Times New Roman" w:hAnsi="Times New Roman" w:cs="Times New Roman"/>
                    <w:noProof w:val="0"/>
                    <w:sz w:val="24"/>
                    <w:szCs w:val="24"/>
                  </w:rPr>
                  <w:t>7.</w:t>
                </w:r>
                <w:r w:rsidRPr="00E26C73">
                  <w:rPr>
                    <w:rFonts w:ascii="Times New Roman" w:hAnsi="Times New Roman" w:cs="Times New Roman"/>
                    <w:noProof w:val="0"/>
                    <w:sz w:val="24"/>
                    <w:szCs w:val="24"/>
                    <w:lang w:eastAsia="en-US"/>
                  </w:rPr>
                  <w:tab/>
                </w:r>
                <w:r w:rsidRPr="00E26C73">
                  <w:rPr>
                    <w:rStyle w:val="Hyperlink"/>
                    <w:rFonts w:ascii="Times New Roman" w:hAnsi="Times New Roman" w:cs="Times New Roman"/>
                    <w:noProof w:val="0"/>
                    <w:sz w:val="24"/>
                    <w:szCs w:val="24"/>
                  </w:rPr>
                  <w:t>Pasiūlymų vertinimas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_Toc137194953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53D8710B" w14:textId="77777777" w:rsidR="00FD6D26" w:rsidRPr="00E26C73" w:rsidRDefault="00FD6D26" w:rsidP="00FD6D26">
              <w:pPr>
                <w:pStyle w:val="TOC1"/>
                <w:tabs>
                  <w:tab w:val="clear" w:pos="9900"/>
                  <w:tab w:val="right" w:leader="dot" w:pos="10440"/>
                </w:tabs>
                <w:rPr>
                  <w:rFonts w:ascii="Times New Roman" w:hAnsi="Times New Roman" w:cs="Times New Roman"/>
                  <w:noProof w:val="0"/>
                  <w:sz w:val="24"/>
                  <w:szCs w:val="24"/>
                  <w:lang w:eastAsia="en-US"/>
                </w:rPr>
              </w:pPr>
              <w:hyperlink w:anchor="_Toc137194954" w:history="1">
                <w:r w:rsidRPr="00E26C73">
                  <w:rPr>
                    <w:rStyle w:val="Hyperlink"/>
                    <w:rFonts w:ascii="Times New Roman" w:hAnsi="Times New Roman" w:cs="Times New Roman"/>
                    <w:noProof w:val="0"/>
                    <w:sz w:val="24"/>
                    <w:szCs w:val="24"/>
                  </w:rPr>
                  <w:t>8.     Sutarties sudarymas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_Toc137194954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3175942E" w14:textId="77777777" w:rsidR="00FD6D26" w:rsidRPr="00E26C73" w:rsidRDefault="00FD6D26" w:rsidP="00FD6D26">
              <w:pPr>
                <w:pStyle w:val="TOC1"/>
                <w:tabs>
                  <w:tab w:val="clear" w:pos="9900"/>
                  <w:tab w:val="right" w:leader="dot" w:pos="10440"/>
                </w:tabs>
                <w:rPr>
                  <w:rFonts w:ascii="Times New Roman" w:hAnsi="Times New Roman" w:cs="Times New Roman"/>
                  <w:noProof w:val="0"/>
                  <w:sz w:val="24"/>
                  <w:szCs w:val="24"/>
                  <w:lang w:eastAsia="en-US"/>
                </w:rPr>
              </w:pPr>
              <w:hyperlink w:anchor="_Toc137194955" w:history="1">
                <w:r w:rsidRPr="00E26C73">
                  <w:rPr>
                    <w:rStyle w:val="Hyperlink"/>
                    <w:rFonts w:ascii="Times New Roman" w:hAnsi="Times New Roman" w:cs="Times New Roman"/>
                    <w:noProof w:val="0"/>
                    <w:sz w:val="24"/>
                    <w:szCs w:val="24"/>
                  </w:rPr>
                  <w:t>9.     Kitos sąlygos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_Toc137194955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06C272BE" w14:textId="77777777" w:rsidR="00FD6D26" w:rsidRPr="00E26C73" w:rsidRDefault="00FD6D26" w:rsidP="00FD6D26">
              <w:pPr>
                <w:rPr>
                  <w:rFonts w:ascii="Times New Roman" w:hAnsi="Times New Roman" w:cs="Times New Roman"/>
                  <w:sz w:val="24"/>
                  <w:szCs w:val="24"/>
                </w:rPr>
              </w:pPr>
              <w:r w:rsidRPr="00E26C73">
                <w:rPr>
                  <w:rFonts w:ascii="Times New Roman" w:hAnsi="Times New Roman" w:cs="Times New Roman"/>
                  <w:sz w:val="24"/>
                  <w:szCs w:val="24"/>
                </w:rPr>
                <w:fldChar w:fldCharType="end"/>
              </w:r>
            </w:p>
          </w:sdtContent>
        </w:sdt>
        <w:p w14:paraId="6CB8A82E" w14:textId="77777777" w:rsidR="00FD6D26" w:rsidRPr="00E26C73" w:rsidRDefault="00FD6D26" w:rsidP="00FD6D26">
          <w:pPr>
            <w:spacing w:after="120"/>
            <w:ind w:left="567"/>
            <w:contextualSpacing/>
            <w:rPr>
              <w:rFonts w:ascii="Times New Roman" w:hAnsi="Times New Roman" w:cs="Times New Roman"/>
              <w:sz w:val="24"/>
              <w:szCs w:val="24"/>
            </w:rPr>
          </w:pPr>
        </w:p>
        <w:p w14:paraId="0318DFA8" w14:textId="77777777" w:rsidR="00FD6D26" w:rsidRPr="00E26C73" w:rsidRDefault="00FD6D26" w:rsidP="002A0E4E">
          <w:pPr>
            <w:spacing w:after="120"/>
            <w:ind w:left="567"/>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Priedai: </w:t>
          </w:r>
        </w:p>
        <w:p w14:paraId="6C48D5B8" w14:textId="31517796" w:rsidR="00FD6D26" w:rsidRPr="00E26C73" w:rsidRDefault="00CE2A3C" w:rsidP="002A0E4E">
          <w:pPr>
            <w:spacing w:after="120"/>
            <w:ind w:left="567"/>
            <w:contextualSpacing/>
            <w:jc w:val="both"/>
            <w:rPr>
              <w:rFonts w:ascii="Times New Roman" w:hAnsi="Times New Roman" w:cs="Times New Roman"/>
              <w:sz w:val="24"/>
              <w:szCs w:val="24"/>
            </w:rPr>
          </w:pPr>
          <w:bookmarkStart w:id="1" w:name="_Hlk149306588"/>
          <w:r w:rsidRPr="00E26C73">
            <w:rPr>
              <w:rFonts w:ascii="Times New Roman" w:hAnsi="Times New Roman" w:cs="Times New Roman"/>
              <w:sz w:val="24"/>
              <w:szCs w:val="24"/>
            </w:rPr>
            <w:t>Specialiųjų p</w:t>
          </w:r>
          <w:r w:rsidR="00FD6D26" w:rsidRPr="00E26C73">
            <w:rPr>
              <w:rFonts w:ascii="Times New Roman" w:hAnsi="Times New Roman" w:cs="Times New Roman"/>
              <w:sz w:val="24"/>
              <w:szCs w:val="24"/>
            </w:rPr>
            <w:t xml:space="preserve">irkimo </w:t>
          </w:r>
          <w:bookmarkEnd w:id="1"/>
          <w:r w:rsidR="00FD6D26" w:rsidRPr="00E26C73">
            <w:rPr>
              <w:rFonts w:ascii="Times New Roman" w:hAnsi="Times New Roman" w:cs="Times New Roman"/>
              <w:sz w:val="24"/>
              <w:szCs w:val="24"/>
            </w:rPr>
            <w:t>sąlygų 1 priedas „Terminai“;</w:t>
          </w:r>
        </w:p>
        <w:p w14:paraId="413BDBB2" w14:textId="203C02AA" w:rsidR="00FD6D26" w:rsidRPr="00E26C73" w:rsidRDefault="00CE2A3C" w:rsidP="002A0E4E">
          <w:pPr>
            <w:spacing w:after="120"/>
            <w:ind w:left="567"/>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Specialiųjų pirkimo </w:t>
          </w:r>
          <w:r w:rsidR="00FD6D26" w:rsidRPr="00E26C73">
            <w:rPr>
              <w:rFonts w:ascii="Times New Roman" w:hAnsi="Times New Roman" w:cs="Times New Roman"/>
              <w:sz w:val="24"/>
              <w:szCs w:val="24"/>
            </w:rPr>
            <w:t>sąlygų 2 priedas „Techninė specifikacija“;</w:t>
          </w:r>
        </w:p>
        <w:p w14:paraId="30682324" w14:textId="3D003D0E" w:rsidR="00FD6D26" w:rsidRPr="00E26C73" w:rsidRDefault="00CE2A3C" w:rsidP="002A0E4E">
          <w:pPr>
            <w:spacing w:after="120"/>
            <w:ind w:left="567"/>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Specialiųjų pirkimo </w:t>
          </w:r>
          <w:r w:rsidR="00FD6D26" w:rsidRPr="00E26C73">
            <w:rPr>
              <w:rFonts w:ascii="Times New Roman" w:hAnsi="Times New Roman" w:cs="Times New Roman"/>
              <w:sz w:val="24"/>
              <w:szCs w:val="24"/>
            </w:rPr>
            <w:t>sąlygų 3 priedas „Pasiūlymo forma“;</w:t>
          </w:r>
        </w:p>
        <w:p w14:paraId="36967406" w14:textId="275B9AEF" w:rsidR="00FD6D26" w:rsidRPr="00653AC1" w:rsidRDefault="00CE2A3C" w:rsidP="002A0E4E">
          <w:pPr>
            <w:spacing w:after="120"/>
            <w:ind w:left="567"/>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Specialiųjų pirkimo </w:t>
          </w:r>
          <w:r w:rsidR="00FD6D26" w:rsidRPr="00653AC1">
            <w:rPr>
              <w:rFonts w:ascii="Times New Roman" w:hAnsi="Times New Roman" w:cs="Times New Roman"/>
              <w:sz w:val="24"/>
              <w:szCs w:val="24"/>
            </w:rPr>
            <w:t>sąlygų 4 priedas „Sutarties projektas“</w:t>
          </w:r>
          <w:r w:rsidR="004D6E76" w:rsidRPr="00653AC1">
            <w:rPr>
              <w:rFonts w:ascii="Times New Roman" w:hAnsi="Times New Roman" w:cs="Times New Roman"/>
              <w:sz w:val="24"/>
              <w:szCs w:val="24"/>
            </w:rPr>
            <w:t>;</w:t>
          </w:r>
        </w:p>
        <w:p w14:paraId="226C5722" w14:textId="328AAA90" w:rsidR="004D6E76" w:rsidRPr="00653AC1" w:rsidRDefault="004D6E76" w:rsidP="002A0E4E">
          <w:pPr>
            <w:spacing w:after="120"/>
            <w:ind w:left="567"/>
            <w:contextualSpacing/>
            <w:jc w:val="both"/>
            <w:rPr>
              <w:rFonts w:ascii="Times New Roman" w:hAnsi="Times New Roman" w:cs="Times New Roman"/>
              <w:sz w:val="24"/>
              <w:szCs w:val="24"/>
            </w:rPr>
          </w:pPr>
          <w:r w:rsidRPr="00653AC1">
            <w:rPr>
              <w:rFonts w:ascii="Times New Roman" w:hAnsi="Times New Roman" w:cs="Times New Roman"/>
              <w:sz w:val="24"/>
              <w:szCs w:val="24"/>
            </w:rPr>
            <w:t>Specialiųjų pirkimo sąlygų 5 priedas „</w:t>
          </w:r>
          <w:r w:rsidRPr="001C3FE7">
            <w:rPr>
              <w:rFonts w:ascii="Times New Roman" w:hAnsi="Times New Roman" w:cs="Times New Roman"/>
              <w:sz w:val="24"/>
              <w:szCs w:val="24"/>
            </w:rPr>
            <w:t>Tiekėjų kvalifikaciniai reikalavimai</w:t>
          </w:r>
          <w:r w:rsidR="008F2157">
            <w:rPr>
              <w:rFonts w:ascii="Times New Roman" w:hAnsi="Times New Roman" w:cs="Times New Roman"/>
              <w:sz w:val="24"/>
              <w:szCs w:val="24"/>
            </w:rPr>
            <w:t xml:space="preserve"> ir reikalavimai laikytis aplinkos apsaugos vadybos sistemos standartų</w:t>
          </w:r>
          <w:r w:rsidRPr="001C3FE7">
            <w:rPr>
              <w:rFonts w:ascii="Times New Roman" w:hAnsi="Times New Roman" w:cs="Times New Roman"/>
              <w:sz w:val="24"/>
              <w:szCs w:val="24"/>
            </w:rPr>
            <w:t>“</w:t>
          </w:r>
          <w:r w:rsidR="00653AC1" w:rsidRPr="001C3FE7">
            <w:rPr>
              <w:rFonts w:ascii="Times New Roman" w:hAnsi="Times New Roman" w:cs="Times New Roman"/>
              <w:sz w:val="24"/>
              <w:szCs w:val="24"/>
            </w:rPr>
            <w:t>;</w:t>
          </w:r>
        </w:p>
        <w:p w14:paraId="4A0EAF68" w14:textId="74188AB7" w:rsidR="00C31D7D" w:rsidRPr="00E43610" w:rsidRDefault="00653AC1" w:rsidP="00E43610">
          <w:pPr>
            <w:spacing w:after="0"/>
            <w:ind w:left="567"/>
            <w:contextualSpacing/>
            <w:rPr>
              <w:rFonts w:ascii="Times New Roman" w:hAnsi="Times New Roman" w:cs="Times New Roman"/>
              <w:sz w:val="24"/>
              <w:szCs w:val="24"/>
            </w:rPr>
          </w:pPr>
          <w:r w:rsidRPr="00653AC1">
            <w:rPr>
              <w:rFonts w:ascii="Times New Roman" w:hAnsi="Times New Roman" w:cs="Times New Roman"/>
              <w:sz w:val="24"/>
              <w:szCs w:val="24"/>
            </w:rPr>
            <w:t>Specialiųjų pirkimo sąlygų 6 priedas „Tiekėjų pašalinimo pagrind</w:t>
          </w:r>
          <w:r w:rsidR="001C3FE7">
            <w:rPr>
              <w:rFonts w:ascii="Times New Roman" w:hAnsi="Times New Roman" w:cs="Times New Roman"/>
              <w:sz w:val="24"/>
              <w:szCs w:val="24"/>
            </w:rPr>
            <w:t>ų atitikties deklaracija</w:t>
          </w:r>
          <w:r w:rsidRPr="00653AC1">
            <w:rPr>
              <w:rFonts w:ascii="Times New Roman" w:hAnsi="Times New Roman" w:cs="Times New Roman"/>
              <w:sz w:val="24"/>
              <w:szCs w:val="24"/>
            </w:rPr>
            <w:t>“</w:t>
          </w:r>
          <w:r w:rsidR="00E43610">
            <w:rPr>
              <w:rFonts w:ascii="Times New Roman" w:hAnsi="Times New Roman" w:cs="Times New Roman"/>
              <w:sz w:val="24"/>
              <w:szCs w:val="24"/>
            </w:rPr>
            <w:t>;</w:t>
          </w:r>
        </w:p>
        <w:p w14:paraId="306BF67C" w14:textId="343B3EF1" w:rsidR="00C31D7D" w:rsidRDefault="00C31D7D" w:rsidP="00C31D7D">
          <w:pPr>
            <w:spacing w:after="0"/>
            <w:ind w:left="567"/>
            <w:contextualSpacing/>
            <w:jc w:val="both"/>
            <w:rPr>
              <w:rFonts w:ascii="Times New Roman" w:hAnsi="Times New Roman" w:cs="Times New Roman"/>
              <w:sz w:val="24"/>
              <w:szCs w:val="24"/>
            </w:rPr>
          </w:pPr>
          <w:r w:rsidRPr="00B21DFF">
            <w:rPr>
              <w:rFonts w:ascii="Times New Roman" w:hAnsi="Times New Roman" w:cs="Times New Roman"/>
              <w:sz w:val="24"/>
              <w:szCs w:val="24"/>
            </w:rPr>
            <w:t xml:space="preserve">Specialiųjų pirkimo sąlygų </w:t>
          </w:r>
          <w:r w:rsidR="00E43610" w:rsidRPr="00352B99">
            <w:rPr>
              <w:rFonts w:ascii="Times New Roman" w:hAnsi="Times New Roman" w:cs="Times New Roman"/>
              <w:sz w:val="24"/>
              <w:szCs w:val="24"/>
            </w:rPr>
            <w:t>7</w:t>
          </w:r>
          <w:r w:rsidRPr="00352B99">
            <w:rPr>
              <w:rFonts w:ascii="Times New Roman" w:hAnsi="Times New Roman" w:cs="Times New Roman"/>
              <w:sz w:val="24"/>
              <w:szCs w:val="24"/>
            </w:rPr>
            <w:t xml:space="preserve"> priedas „</w:t>
          </w:r>
          <w:r w:rsidRPr="00B21DFF">
            <w:rPr>
              <w:rFonts w:ascii="Times New Roman" w:hAnsi="Times New Roman" w:cs="Times New Roman"/>
              <w:sz w:val="24"/>
              <w:szCs w:val="24"/>
            </w:rPr>
            <w:t>Projektas“.</w:t>
          </w:r>
        </w:p>
        <w:p w14:paraId="17F7B306" w14:textId="53C10CBC" w:rsidR="006D025E" w:rsidRPr="00B21DFF" w:rsidRDefault="006D025E" w:rsidP="00C31D7D">
          <w:pPr>
            <w:spacing w:after="0"/>
            <w:ind w:left="567"/>
            <w:contextualSpacing/>
            <w:jc w:val="both"/>
            <w:rPr>
              <w:rFonts w:ascii="Times New Roman" w:hAnsi="Times New Roman" w:cs="Times New Roman"/>
              <w:sz w:val="24"/>
              <w:szCs w:val="24"/>
            </w:rPr>
          </w:pPr>
          <w:r>
            <w:rPr>
              <w:rFonts w:ascii="Times New Roman" w:hAnsi="Times New Roman" w:cs="Times New Roman"/>
              <w:sz w:val="24"/>
              <w:szCs w:val="24"/>
            </w:rPr>
            <w:t>Specialiųjų pirkimo sąlygų 8 priedas „Darbų kiekių žiniaraštis“.</w:t>
          </w:r>
        </w:p>
        <w:p w14:paraId="703B8DF4" w14:textId="1A86D332" w:rsidR="00FD6D26" w:rsidRPr="00E26C73" w:rsidRDefault="00AE2021" w:rsidP="00FD6D26">
          <w:pPr>
            <w:spacing w:after="120"/>
            <w:ind w:left="567"/>
            <w:contextualSpacing/>
            <w:rPr>
              <w:rFonts w:ascii="Times New Roman" w:hAnsi="Times New Roman" w:cs="Times New Roman"/>
              <w:sz w:val="24"/>
              <w:szCs w:val="24"/>
              <w:highlight w:val="yellow"/>
            </w:rPr>
          </w:pPr>
          <w:r>
            <w:rPr>
              <w:rFonts w:ascii="Times New Roman" w:hAnsi="Times New Roman" w:cs="Times New Roman"/>
              <w:sz w:val="24"/>
              <w:szCs w:val="24"/>
            </w:rPr>
            <w:t xml:space="preserve">Specialiųjų pirkimo sąlygų </w:t>
          </w:r>
          <w:r>
            <w:rPr>
              <w:rFonts w:ascii="Times New Roman" w:hAnsi="Times New Roman" w:cs="Times New Roman"/>
              <w:sz w:val="24"/>
              <w:szCs w:val="24"/>
            </w:rPr>
            <w:t xml:space="preserve">9 </w:t>
          </w:r>
          <w:r>
            <w:rPr>
              <w:rFonts w:ascii="Times New Roman" w:hAnsi="Times New Roman" w:cs="Times New Roman"/>
              <w:sz w:val="24"/>
              <w:szCs w:val="24"/>
            </w:rPr>
            <w:t>priedas</w:t>
          </w:r>
          <w:r>
            <w:rPr>
              <w:rFonts w:ascii="Times New Roman" w:hAnsi="Times New Roman" w:cs="Times New Roman"/>
              <w:sz w:val="24"/>
              <w:szCs w:val="24"/>
            </w:rPr>
            <w:t xml:space="preserve"> „Aikštelės pagrindų įrengimo darbų zona“.</w:t>
          </w:r>
        </w:p>
        <w:p w14:paraId="37C1B012"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C8C61B5"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08D14F3"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4F6990F5"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FEAE950"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2056188"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737B4C1C"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C23C6BB"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638BD7D0"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06E32547"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319B8AF"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CCEEBA4"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4932B2CB"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3901E2C6"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8659548" w14:textId="77777777" w:rsidR="00FD6D26" w:rsidRPr="00E26C73" w:rsidRDefault="00FD6D26" w:rsidP="00FD6D26">
          <w:pPr>
            <w:spacing w:after="120"/>
            <w:contextualSpacing/>
            <w:rPr>
              <w:rFonts w:ascii="Times New Roman" w:hAnsi="Times New Roman" w:cs="Times New Roman"/>
              <w:sz w:val="24"/>
              <w:szCs w:val="24"/>
              <w:highlight w:val="yellow"/>
            </w:rPr>
          </w:pPr>
        </w:p>
        <w:p w14:paraId="0C1CAC59" w14:textId="77777777" w:rsidR="00FD6D26" w:rsidRPr="00E26C73" w:rsidRDefault="00000000" w:rsidP="00FD6D26">
          <w:pPr>
            <w:spacing w:after="120"/>
            <w:contextualSpacing/>
            <w:rPr>
              <w:rFonts w:ascii="Times New Roman" w:hAnsi="Times New Roman" w:cs="Times New Roman"/>
              <w:sz w:val="24"/>
              <w:szCs w:val="24"/>
              <w:highlight w:val="yellow"/>
            </w:rPr>
          </w:pPr>
        </w:p>
      </w:sdtContent>
    </w:sdt>
    <w:p w14:paraId="430C86DB" w14:textId="77777777" w:rsidR="00FD6D26" w:rsidRPr="00E26C73" w:rsidRDefault="00FD6D26">
      <w:pPr>
        <w:pStyle w:val="Heading1"/>
        <w:numPr>
          <w:ilvl w:val="0"/>
          <w:numId w:val="4"/>
        </w:numPr>
        <w:spacing w:before="720" w:line="300" w:lineRule="auto"/>
        <w:rPr>
          <w:rFonts w:ascii="Times New Roman" w:hAnsi="Times New Roman" w:cs="Times New Roman"/>
          <w:b/>
          <w:bCs/>
          <w:color w:val="auto"/>
          <w:sz w:val="24"/>
          <w:szCs w:val="24"/>
        </w:rPr>
      </w:pPr>
      <w:bookmarkStart w:id="2" w:name="_Toc137194947"/>
      <w:bookmarkStart w:id="3" w:name="_Ref39666794"/>
      <w:bookmarkStart w:id="4" w:name="_Ref39666796"/>
      <w:r w:rsidRPr="00E26C73">
        <w:rPr>
          <w:rFonts w:ascii="Times New Roman" w:hAnsi="Times New Roman" w:cs="Times New Roman"/>
          <w:b/>
          <w:bCs/>
          <w:color w:val="auto"/>
          <w:sz w:val="24"/>
          <w:szCs w:val="24"/>
        </w:rPr>
        <w:lastRenderedPageBreak/>
        <w:t>Bendra informacija</w:t>
      </w:r>
      <w:bookmarkEnd w:id="2"/>
      <w:r w:rsidRPr="00E26C73">
        <w:rPr>
          <w:rFonts w:ascii="Times New Roman" w:hAnsi="Times New Roman" w:cs="Times New Roman"/>
          <w:b/>
          <w:bCs/>
          <w:color w:val="auto"/>
          <w:sz w:val="24"/>
          <w:szCs w:val="24"/>
        </w:rPr>
        <w:t xml:space="preserve"> </w:t>
      </w:r>
    </w:p>
    <w:p w14:paraId="1860C1A9" w14:textId="5455B628" w:rsidR="00217A65" w:rsidRPr="00E26C73" w:rsidRDefault="00FD6D26">
      <w:pPr>
        <w:pStyle w:val="ListParagraph"/>
        <w:numPr>
          <w:ilvl w:val="1"/>
          <w:numId w:val="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Perkančioji organizacija –</w:t>
      </w:r>
      <w:bookmarkStart w:id="5" w:name="_Hlk133478327"/>
      <w:r w:rsidR="00170B88" w:rsidRPr="00170B88">
        <w:rPr>
          <w:rFonts w:ascii="Times New Roman" w:hAnsi="Times New Roman" w:cs="Times New Roman"/>
          <w:sz w:val="24"/>
          <w:szCs w:val="24"/>
        </w:rPr>
        <w:t xml:space="preserve"> </w:t>
      </w:r>
      <w:r w:rsidR="007F0450">
        <w:rPr>
          <w:rFonts w:ascii="Times New Roman" w:hAnsi="Times New Roman" w:cs="Times New Roman"/>
          <w:sz w:val="24"/>
          <w:szCs w:val="24"/>
        </w:rPr>
        <w:t xml:space="preserve">VšĮ </w:t>
      </w:r>
      <w:r w:rsidR="00170B88" w:rsidRPr="00A93AF5">
        <w:rPr>
          <w:rFonts w:ascii="Times New Roman" w:hAnsi="Times New Roman" w:cs="Times New Roman"/>
          <w:sz w:val="24"/>
          <w:szCs w:val="24"/>
        </w:rPr>
        <w:t xml:space="preserve">Raseinių </w:t>
      </w:r>
      <w:r w:rsidR="007F0450" w:rsidRPr="007F0450">
        <w:rPr>
          <w:rFonts w:ascii="Times New Roman" w:hAnsi="Times New Roman" w:cs="Times New Roman"/>
          <w:sz w:val="22"/>
          <w:szCs w:val="22"/>
        </w:rPr>
        <w:t>ligoninė</w:t>
      </w:r>
      <w:r w:rsidR="00170B88" w:rsidRPr="00A93AF5">
        <w:rPr>
          <w:rFonts w:ascii="Times New Roman" w:hAnsi="Times New Roman" w:cs="Times New Roman"/>
          <w:sz w:val="24"/>
          <w:szCs w:val="24"/>
        </w:rPr>
        <w:t xml:space="preserve">, juridinio asmens kodas </w:t>
      </w:r>
      <w:r w:rsidR="007F0450">
        <w:rPr>
          <w:rFonts w:ascii="Times New Roman" w:hAnsi="Times New Roman" w:cs="Times New Roman"/>
          <w:sz w:val="24"/>
          <w:szCs w:val="24"/>
        </w:rPr>
        <w:t>172415942</w:t>
      </w:r>
      <w:r w:rsidR="00170B88" w:rsidRPr="00A93AF5">
        <w:rPr>
          <w:rFonts w:ascii="Times New Roman" w:hAnsi="Times New Roman" w:cs="Times New Roman"/>
          <w:sz w:val="24"/>
          <w:szCs w:val="24"/>
        </w:rPr>
        <w:t xml:space="preserve"> adresas </w:t>
      </w:r>
      <w:r w:rsidR="007F0450">
        <w:rPr>
          <w:rFonts w:ascii="Times New Roman" w:hAnsi="Times New Roman" w:cs="Times New Roman"/>
          <w:sz w:val="24"/>
          <w:szCs w:val="24"/>
        </w:rPr>
        <w:t>Ligoninės g.4, Raseiniai</w:t>
      </w:r>
      <w:r w:rsidR="00170B88" w:rsidRPr="00A93AF5">
        <w:rPr>
          <w:rFonts w:ascii="Times New Roman" w:hAnsi="Times New Roman" w:cs="Times New Roman"/>
          <w:sz w:val="24"/>
          <w:szCs w:val="24"/>
        </w:rPr>
        <w:t>, darbo laikas I</w:t>
      </w:r>
      <w:r w:rsidR="007F0450">
        <w:rPr>
          <w:rFonts w:ascii="Times New Roman" w:hAnsi="Times New Roman" w:cs="Times New Roman"/>
          <w:sz w:val="24"/>
          <w:szCs w:val="24"/>
        </w:rPr>
        <w:t xml:space="preserve">-IV </w:t>
      </w:r>
      <w:r w:rsidR="00170B88" w:rsidRPr="00A93AF5">
        <w:rPr>
          <w:rFonts w:ascii="Times New Roman" w:hAnsi="Times New Roman" w:cs="Times New Roman"/>
          <w:sz w:val="24"/>
          <w:szCs w:val="24"/>
        </w:rPr>
        <w:t>– 8.00 - 17.</w:t>
      </w:r>
      <w:r w:rsidR="007F0450">
        <w:rPr>
          <w:rFonts w:ascii="Times New Roman" w:hAnsi="Times New Roman" w:cs="Times New Roman"/>
          <w:sz w:val="24"/>
          <w:szCs w:val="24"/>
        </w:rPr>
        <w:t>0</w:t>
      </w:r>
      <w:r w:rsidR="00170B88" w:rsidRPr="00A93AF5">
        <w:rPr>
          <w:rFonts w:ascii="Times New Roman" w:hAnsi="Times New Roman" w:cs="Times New Roman"/>
          <w:sz w:val="24"/>
          <w:szCs w:val="24"/>
        </w:rPr>
        <w:t>0 val., V – 15.</w:t>
      </w:r>
      <w:r w:rsidR="007F0450">
        <w:rPr>
          <w:rFonts w:ascii="Times New Roman" w:hAnsi="Times New Roman" w:cs="Times New Roman"/>
          <w:sz w:val="24"/>
          <w:szCs w:val="24"/>
        </w:rPr>
        <w:t>4</w:t>
      </w:r>
      <w:r w:rsidR="00170B88" w:rsidRPr="00A93AF5">
        <w:rPr>
          <w:rFonts w:ascii="Times New Roman" w:hAnsi="Times New Roman" w:cs="Times New Roman"/>
          <w:sz w:val="24"/>
          <w:szCs w:val="24"/>
        </w:rPr>
        <w:t>5 val.</w:t>
      </w:r>
      <w:r w:rsidR="00170B88" w:rsidRPr="00836C46">
        <w:rPr>
          <w:rFonts w:ascii="Times New Roman" w:hAnsi="Times New Roman" w:cs="Times New Roman"/>
          <w:sz w:val="24"/>
          <w:szCs w:val="24"/>
        </w:rPr>
        <w:t xml:space="preserve"> </w:t>
      </w:r>
      <w:r w:rsidR="00875DF5" w:rsidRPr="00E26C73">
        <w:rPr>
          <w:rFonts w:ascii="Times New Roman" w:hAnsi="Times New Roman" w:cs="Times New Roman"/>
          <w:sz w:val="24"/>
          <w:szCs w:val="24"/>
        </w:rPr>
        <w:t xml:space="preserve">Perkančioji organizacija nėra pridėtinės vertės mokesčio (PVM) mokėtoja. </w:t>
      </w:r>
      <w:bookmarkStart w:id="6" w:name="_Hlk146694642"/>
      <w:bookmarkEnd w:id="5"/>
    </w:p>
    <w:p w14:paraId="7CF1BF4B" w14:textId="44006BAC" w:rsidR="00875DF5" w:rsidRPr="008622DE" w:rsidRDefault="00875DF5">
      <w:pPr>
        <w:pStyle w:val="ListParagraph"/>
        <w:numPr>
          <w:ilvl w:val="1"/>
          <w:numId w:val="7"/>
        </w:numPr>
        <w:tabs>
          <w:tab w:val="left" w:pos="810"/>
        </w:tabs>
        <w:spacing w:line="240" w:lineRule="auto"/>
        <w:ind w:left="0" w:firstLine="360"/>
        <w:jc w:val="both"/>
        <w:rPr>
          <w:rFonts w:ascii="Times New Roman" w:hAnsi="Times New Roman" w:cs="Times New Roman"/>
          <w:sz w:val="24"/>
          <w:szCs w:val="24"/>
        </w:rPr>
      </w:pPr>
      <w:r w:rsidRPr="008622DE">
        <w:rPr>
          <w:rFonts w:ascii="Times New Roman" w:hAnsi="Times New Roman" w:cs="Times New Roman"/>
          <w:sz w:val="24"/>
          <w:szCs w:val="24"/>
        </w:rPr>
        <w:t xml:space="preserve">Pirkimas neatliekamas naudojantis centralizuotų pirkimų katalogu, </w:t>
      </w:r>
      <w:bookmarkEnd w:id="6"/>
      <w:r w:rsidR="008622DE" w:rsidRPr="008622DE">
        <w:rPr>
          <w:rFonts w:ascii="Times New Roman" w:hAnsi="Times New Roman" w:cs="Times New Roman"/>
          <w:sz w:val="24"/>
          <w:szCs w:val="24"/>
        </w:rPr>
        <w:t xml:space="preserve">nes </w:t>
      </w:r>
      <w:r w:rsidR="00DF028C" w:rsidRPr="008622DE">
        <w:rPr>
          <w:rFonts w:ascii="Times New Roman" w:hAnsi="Times New Roman" w:cs="Times New Roman"/>
          <w:sz w:val="24"/>
          <w:szCs w:val="24"/>
        </w:rPr>
        <w:t xml:space="preserve">Pirkimas buvo vykdomas per CPO katalogą, tačiau nebuvo </w:t>
      </w:r>
      <w:r w:rsidR="008622DE" w:rsidRPr="008622DE">
        <w:rPr>
          <w:rFonts w:ascii="Times New Roman" w:hAnsi="Times New Roman" w:cs="Times New Roman"/>
          <w:sz w:val="24"/>
          <w:szCs w:val="24"/>
        </w:rPr>
        <w:t>gauta</w:t>
      </w:r>
      <w:r w:rsidR="00DF028C" w:rsidRPr="008622DE">
        <w:rPr>
          <w:rFonts w:ascii="Times New Roman" w:hAnsi="Times New Roman" w:cs="Times New Roman"/>
          <w:sz w:val="24"/>
          <w:szCs w:val="24"/>
        </w:rPr>
        <w:t xml:space="preserve"> pasiūlymų.</w:t>
      </w:r>
    </w:p>
    <w:p w14:paraId="491C3886" w14:textId="11A637EB" w:rsidR="00875DF5" w:rsidRPr="00E26C73" w:rsidRDefault="00FD6D26">
      <w:pPr>
        <w:pStyle w:val="ListParagraph"/>
        <w:numPr>
          <w:ilvl w:val="1"/>
          <w:numId w:val="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Pirkimo procedūras vykdo </w:t>
      </w:r>
      <w:r w:rsidR="00213943">
        <w:rPr>
          <w:rFonts w:ascii="Times New Roman" w:hAnsi="Times New Roman" w:cs="Times New Roman"/>
          <w:sz w:val="24"/>
          <w:szCs w:val="24"/>
        </w:rPr>
        <w:t>pirkimo organizatorius.</w:t>
      </w:r>
    </w:p>
    <w:p w14:paraId="67BB158C" w14:textId="77777777" w:rsidR="00875DF5" w:rsidRPr="00E26C73" w:rsidRDefault="00FD6D26">
      <w:pPr>
        <w:pStyle w:val="ListParagraph"/>
        <w:numPr>
          <w:ilvl w:val="1"/>
          <w:numId w:val="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Šis Pirkimas nėra rezervuotas pagal VPĮ 23 ir 24 straipsnių nuostatas.</w:t>
      </w:r>
    </w:p>
    <w:p w14:paraId="12C487E0" w14:textId="77777777" w:rsidR="00875DF5" w:rsidRPr="00617513" w:rsidRDefault="00FD6D26">
      <w:pPr>
        <w:pStyle w:val="ListParagraph"/>
        <w:numPr>
          <w:ilvl w:val="1"/>
          <w:numId w:val="7"/>
        </w:numPr>
        <w:tabs>
          <w:tab w:val="left" w:pos="810"/>
        </w:tabs>
        <w:spacing w:line="240" w:lineRule="auto"/>
        <w:ind w:left="0" w:firstLine="360"/>
        <w:jc w:val="both"/>
        <w:rPr>
          <w:rFonts w:ascii="Times New Roman" w:hAnsi="Times New Roman" w:cs="Times New Roman"/>
          <w:sz w:val="24"/>
          <w:szCs w:val="24"/>
        </w:rPr>
      </w:pPr>
      <w:r w:rsidRPr="00617513">
        <w:rPr>
          <w:rFonts w:ascii="Times New Roman" w:eastAsia="Arial" w:hAnsi="Times New Roman" w:cs="Times New Roman"/>
          <w:sz w:val="24"/>
          <w:szCs w:val="24"/>
        </w:rPr>
        <w:t xml:space="preserve">Išankstinis skelbimas apie pirkimą nebuvo paskelbtas. </w:t>
      </w:r>
    </w:p>
    <w:p w14:paraId="3E6969C1" w14:textId="6D91558E" w:rsidR="00466C13" w:rsidRPr="00617513" w:rsidRDefault="00BC2F9A">
      <w:pPr>
        <w:pStyle w:val="ListParagraph"/>
        <w:numPr>
          <w:ilvl w:val="1"/>
          <w:numId w:val="7"/>
        </w:numPr>
        <w:tabs>
          <w:tab w:val="left" w:pos="810"/>
        </w:tabs>
        <w:spacing w:line="240" w:lineRule="auto"/>
        <w:ind w:left="0" w:firstLine="360"/>
        <w:jc w:val="both"/>
        <w:rPr>
          <w:rFonts w:ascii="Times New Roman" w:hAnsi="Times New Roman" w:cs="Times New Roman"/>
          <w:sz w:val="24"/>
          <w:szCs w:val="24"/>
        </w:rPr>
      </w:pPr>
      <w:r w:rsidRPr="00617513">
        <w:rPr>
          <w:rFonts w:ascii="Times New Roman" w:hAnsi="Times New Roman" w:cs="Times New Roman"/>
          <w:sz w:val="24"/>
          <w:szCs w:val="24"/>
        </w:rPr>
        <w:t xml:space="preserve">Atliekamas žaliasis pirkimas. Pirkimas vykdomas vadovaujantis </w:t>
      </w:r>
      <w:bookmarkStart w:id="7" w:name="_Hlk183522610"/>
      <w:r w:rsidRPr="00617513">
        <w:fldChar w:fldCharType="begin"/>
      </w:r>
      <w:r w:rsidRPr="00617513">
        <w:rPr>
          <w:rFonts w:ascii="Times New Roman" w:hAnsi="Times New Roman" w:cs="Times New Roman"/>
          <w:sz w:val="24"/>
          <w:szCs w:val="24"/>
        </w:rPr>
        <w:instrText>HYPERLINK "https://www.e-tar.lt/portal/lt/legalAct/41e131d07ada11edbc04912defe897d1"</w:instrText>
      </w:r>
      <w:r w:rsidRPr="00617513">
        <w:fldChar w:fldCharType="separate"/>
      </w:r>
      <w:r w:rsidRPr="00617513">
        <w:rPr>
          <w:rStyle w:val="Hyperlink"/>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r w:rsidRPr="00617513">
        <w:rPr>
          <w:rStyle w:val="Hyperlink"/>
          <w:rFonts w:ascii="Times New Roman" w:hAnsi="Times New Roman" w:cs="Times New Roman"/>
          <w:sz w:val="24"/>
          <w:szCs w:val="24"/>
        </w:rPr>
        <w:fldChar w:fldCharType="end"/>
      </w:r>
      <w:bookmarkStart w:id="8" w:name="_Hlk184287386"/>
      <w:r w:rsidRPr="00617513">
        <w:rPr>
          <w:rFonts w:ascii="Times New Roman" w:hAnsi="Times New Roman" w:cs="Times New Roman"/>
          <w:sz w:val="24"/>
          <w:szCs w:val="24"/>
        </w:rPr>
        <w:t>“</w:t>
      </w:r>
      <w:r w:rsidR="006B5258" w:rsidRPr="00617513">
        <w:rPr>
          <w:rFonts w:ascii="Times New Roman" w:hAnsi="Times New Roman" w:cs="Times New Roman"/>
          <w:sz w:val="24"/>
          <w:szCs w:val="24"/>
        </w:rPr>
        <w:t xml:space="preserve"> tvarkos </w:t>
      </w:r>
      <w:r w:rsidR="006B5258" w:rsidRPr="00352B99">
        <w:rPr>
          <w:rFonts w:ascii="Times New Roman" w:hAnsi="Times New Roman" w:cs="Times New Roman"/>
          <w:sz w:val="24"/>
          <w:szCs w:val="24"/>
        </w:rPr>
        <w:t>aprašo</w:t>
      </w:r>
      <w:r w:rsidR="00823203" w:rsidRPr="00352B99">
        <w:rPr>
          <w:rFonts w:ascii="Times New Roman" w:hAnsi="Times New Roman" w:cs="Times New Roman"/>
          <w:color w:val="000000"/>
          <w:sz w:val="24"/>
          <w:szCs w:val="24"/>
          <w:shd w:val="clear" w:color="auto" w:fill="FFFFFF"/>
        </w:rPr>
        <w:t xml:space="preserve"> 4.1. p.</w:t>
      </w:r>
      <w:r w:rsidR="002C15EA" w:rsidRPr="00352B99">
        <w:rPr>
          <w:rFonts w:ascii="Times New Roman" w:hAnsi="Times New Roman" w:cs="Times New Roman"/>
          <w:color w:val="000000"/>
          <w:sz w:val="24"/>
          <w:szCs w:val="24"/>
          <w:shd w:val="clear" w:color="auto" w:fill="FFFFFF"/>
        </w:rPr>
        <w:t xml:space="preserve"> </w:t>
      </w:r>
      <w:r w:rsidR="002C15EA" w:rsidRPr="00352B99">
        <w:rPr>
          <w:rFonts w:ascii="Times New Roman" w:eastAsia="Cumberland" w:hAnsi="Times New Roman" w:cs="Times New Roman"/>
          <w:color w:val="000000"/>
          <w:sz w:val="24"/>
          <w:szCs w:val="24"/>
          <w:shd w:val="clear" w:color="auto" w:fill="FFFFFF"/>
        </w:rPr>
        <w:t>„</w:t>
      </w:r>
      <w:r w:rsidR="002C15EA" w:rsidRPr="00352B99">
        <w:rPr>
          <w:rFonts w:ascii="Times New Roman" w:hAnsi="Times New Roman" w:cs="Times New Roman"/>
          <w:i/>
          <w:iCs/>
          <w:color w:val="000000"/>
          <w:sz w:val="24"/>
          <w:szCs w:val="24"/>
          <w:shd w:val="clear" w:color="auto" w:fill="FFFFFF"/>
        </w:rPr>
        <w:t>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 „15.4.</w:t>
      </w:r>
      <w:r w:rsidR="002C15EA" w:rsidRPr="00352B99">
        <w:rPr>
          <w:rFonts w:ascii="Times New Roman" w:hAnsi="Times New Roman" w:cs="Times New Roman"/>
          <w:i/>
          <w:iCs/>
          <w:color w:val="000000"/>
          <w:sz w:val="24"/>
          <w:szCs w:val="24"/>
          <w:lang w:eastAsia="en-GB"/>
        </w:rPr>
        <w:t xml:space="preserve"> tiekėjas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atliekant kitus pirkimus lygiaverčiai įrodymai priimami, tik jeigu tiekėjas dėl nuo jo nepriklausančių objektyvių priežasčių negali pateikti sertifikatų per nustatytą laiką)“.</w:t>
      </w:r>
      <w:r w:rsidR="00823203" w:rsidRPr="00352B99">
        <w:rPr>
          <w:rFonts w:ascii="Times New Roman" w:hAnsi="Times New Roman" w:cs="Times New Roman"/>
          <w:color w:val="000000"/>
          <w:sz w:val="24"/>
          <w:szCs w:val="24"/>
          <w:shd w:val="clear" w:color="auto" w:fill="FFFFFF"/>
        </w:rPr>
        <w:t xml:space="preserve"> </w:t>
      </w:r>
      <w:bookmarkEnd w:id="8"/>
      <w:r w:rsidR="00170B88" w:rsidRPr="00352B99">
        <w:rPr>
          <w:rFonts w:ascii="Times New Roman" w:hAnsi="Times New Roman" w:cs="Times New Roman"/>
          <w:sz w:val="24"/>
          <w:szCs w:val="24"/>
        </w:rPr>
        <w:t>Aplink</w:t>
      </w:r>
      <w:r w:rsidR="00170B88" w:rsidRPr="00617513">
        <w:rPr>
          <w:rFonts w:ascii="Times New Roman" w:hAnsi="Times New Roman" w:cs="Times New Roman"/>
          <w:sz w:val="24"/>
          <w:szCs w:val="24"/>
        </w:rPr>
        <w:t>os apaugos kriterijai nustatyti specialiųjų pirkimo sąlygų</w:t>
      </w:r>
      <w:r w:rsidR="00170B88" w:rsidRPr="00617513">
        <w:rPr>
          <w:rFonts w:ascii="Times New Roman" w:hAnsi="Times New Roman" w:cs="Times New Roman"/>
          <w:b/>
          <w:bCs/>
          <w:sz w:val="24"/>
          <w:szCs w:val="24"/>
        </w:rPr>
        <w:t xml:space="preserve"> </w:t>
      </w:r>
      <w:r w:rsidR="00170B88" w:rsidRPr="00617513">
        <w:rPr>
          <w:rFonts w:ascii="Times New Roman" w:hAnsi="Times New Roman" w:cs="Times New Roman"/>
          <w:sz w:val="24"/>
          <w:szCs w:val="24"/>
        </w:rPr>
        <w:t>5 priede „Tiekėjų kvalifikaciniai reikalavimai ir reikalavimai laikytis aplinkos apsaugos vadybos sistemų standartų“ ir pirkimo sąlygų 4 priede „Sutarties projektas“.</w:t>
      </w:r>
    </w:p>
    <w:bookmarkEnd w:id="7"/>
    <w:p w14:paraId="02D8C169" w14:textId="0343C61F" w:rsidR="00FD6D26" w:rsidRPr="00E26C73" w:rsidRDefault="00FD6D26">
      <w:pPr>
        <w:pStyle w:val="ListParagraph"/>
        <w:numPr>
          <w:ilvl w:val="1"/>
          <w:numId w:val="7"/>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Bendrosios pirkimo sąlygos yra neatskiriama šių pirkimo sąlygų dalis.</w:t>
      </w:r>
    </w:p>
    <w:p w14:paraId="6DE789B6" w14:textId="0053FB0D" w:rsidR="00FD6D26" w:rsidRPr="00E26C73" w:rsidRDefault="00875DF5">
      <w:pPr>
        <w:pStyle w:val="Heading1"/>
        <w:numPr>
          <w:ilvl w:val="0"/>
          <w:numId w:val="6"/>
        </w:numPr>
        <w:spacing w:line="300" w:lineRule="auto"/>
        <w:jc w:val="both"/>
        <w:rPr>
          <w:rFonts w:ascii="Times New Roman" w:hAnsi="Times New Roman" w:cs="Times New Roman"/>
          <w:b/>
          <w:bCs/>
          <w:color w:val="auto"/>
          <w:sz w:val="24"/>
          <w:szCs w:val="24"/>
        </w:rPr>
      </w:pPr>
      <w:bookmarkStart w:id="9" w:name="_Toc137194948"/>
      <w:r w:rsidRPr="00E26C73">
        <w:rPr>
          <w:rFonts w:ascii="Times New Roman" w:hAnsi="Times New Roman" w:cs="Times New Roman"/>
          <w:b/>
          <w:bCs/>
          <w:color w:val="auto"/>
          <w:sz w:val="24"/>
          <w:szCs w:val="24"/>
        </w:rPr>
        <w:t>P</w:t>
      </w:r>
      <w:r w:rsidR="00FD6D26" w:rsidRPr="00E26C73">
        <w:rPr>
          <w:rFonts w:ascii="Times New Roman" w:hAnsi="Times New Roman" w:cs="Times New Roman"/>
          <w:b/>
          <w:bCs/>
          <w:color w:val="auto"/>
          <w:sz w:val="24"/>
          <w:szCs w:val="24"/>
        </w:rPr>
        <w:t>irkimo objektas</w:t>
      </w:r>
      <w:bookmarkEnd w:id="9"/>
    </w:p>
    <w:p w14:paraId="0318BC52" w14:textId="66511948" w:rsidR="008C35CC" w:rsidRPr="00E26C73" w:rsidRDefault="00BC2F9A">
      <w:pPr>
        <w:pStyle w:val="NoSpacing"/>
        <w:numPr>
          <w:ilvl w:val="1"/>
          <w:numId w:val="6"/>
        </w:numPr>
        <w:tabs>
          <w:tab w:val="left" w:pos="810"/>
        </w:tabs>
        <w:spacing w:after="120"/>
        <w:ind w:left="0" w:firstLine="360"/>
        <w:contextualSpacing/>
        <w:jc w:val="both"/>
        <w:rPr>
          <w:rFonts w:ascii="Times New Roman" w:hAnsi="Times New Roman" w:cs="Times New Roman"/>
          <w:sz w:val="24"/>
          <w:szCs w:val="24"/>
        </w:rPr>
      </w:pPr>
      <w:r w:rsidRPr="00E26C73">
        <w:rPr>
          <w:rFonts w:ascii="Times New Roman" w:hAnsi="Times New Roman" w:cs="Times New Roman"/>
          <w:sz w:val="24"/>
          <w:szCs w:val="24"/>
        </w:rPr>
        <w:t>Perkančioji organizacija</w:t>
      </w:r>
      <w:r w:rsidR="00FD6D26" w:rsidRPr="00E26C73">
        <w:rPr>
          <w:rFonts w:ascii="Times New Roman" w:hAnsi="Times New Roman" w:cs="Times New Roman"/>
          <w:sz w:val="24"/>
          <w:szCs w:val="24"/>
        </w:rPr>
        <w:t xml:space="preserve"> </w:t>
      </w:r>
      <w:r w:rsidR="00FD6D26" w:rsidRPr="00167CDC">
        <w:rPr>
          <w:rFonts w:ascii="Times New Roman" w:eastAsia="Calibri" w:hAnsi="Times New Roman" w:cs="Times New Roman"/>
          <w:sz w:val="24"/>
          <w:szCs w:val="24"/>
        </w:rPr>
        <w:t xml:space="preserve">numato </w:t>
      </w:r>
      <w:r w:rsidR="00ED4C2A" w:rsidRPr="00167CDC">
        <w:rPr>
          <w:rFonts w:ascii="Times New Roman" w:eastAsia="Calibri" w:hAnsi="Times New Roman" w:cs="Times New Roman"/>
          <w:sz w:val="24"/>
          <w:szCs w:val="24"/>
        </w:rPr>
        <w:t>įsigyti</w:t>
      </w:r>
      <w:r w:rsidR="002679CA" w:rsidRPr="00167CDC">
        <w:rPr>
          <w:rFonts w:ascii="Times New Roman" w:hAnsi="Times New Roman" w:cs="Times New Roman"/>
          <w:b/>
          <w:bCs/>
          <w:sz w:val="24"/>
          <w:szCs w:val="24"/>
          <w:shd w:val="clear" w:color="auto" w:fill="FFFFFF"/>
        </w:rPr>
        <w:t xml:space="preserve"> </w:t>
      </w:r>
      <w:r w:rsidR="00213943">
        <w:rPr>
          <w:rFonts w:ascii="Times New Roman" w:hAnsi="Times New Roman" w:cs="Times New Roman"/>
          <w:sz w:val="24"/>
          <w:szCs w:val="24"/>
          <w:shd w:val="clear" w:color="auto" w:fill="FFFFFF"/>
        </w:rPr>
        <w:t>aikštelės pagrindų įrengimo</w:t>
      </w:r>
      <w:r w:rsidR="008A2E47" w:rsidRPr="00167CDC">
        <w:rPr>
          <w:rFonts w:ascii="Times New Roman" w:hAnsi="Times New Roman" w:cs="Times New Roman"/>
          <w:sz w:val="24"/>
          <w:szCs w:val="24"/>
          <w:shd w:val="clear" w:color="auto" w:fill="FFFFFF"/>
        </w:rPr>
        <w:t xml:space="preserve"> paprastojo remonto darbus.</w:t>
      </w:r>
      <w:r w:rsidR="008A2E47" w:rsidRPr="00E26C73">
        <w:rPr>
          <w:rFonts w:ascii="Times New Roman" w:hAnsi="Times New Roman" w:cs="Times New Roman"/>
          <w:sz w:val="24"/>
          <w:szCs w:val="24"/>
        </w:rPr>
        <w:t xml:space="preserve"> </w:t>
      </w:r>
      <w:r w:rsidR="00FD6D26" w:rsidRPr="00E26C73">
        <w:rPr>
          <w:rFonts w:ascii="Times New Roman" w:hAnsi="Times New Roman" w:cs="Times New Roman"/>
          <w:sz w:val="24"/>
          <w:szCs w:val="24"/>
        </w:rPr>
        <w:t>Reikalavimai pirkimo objektui nustatyti specialiųjų pirkimo sąlygų 2 priede „Techninė specifikacija“</w:t>
      </w:r>
      <w:r w:rsidR="00C31D7D">
        <w:rPr>
          <w:rFonts w:ascii="Times New Roman" w:hAnsi="Times New Roman" w:cs="Times New Roman"/>
          <w:sz w:val="24"/>
          <w:szCs w:val="24"/>
        </w:rPr>
        <w:t xml:space="preserve"> ir </w:t>
      </w:r>
      <w:r w:rsidR="00C31D7D" w:rsidRPr="00352B99">
        <w:rPr>
          <w:rFonts w:ascii="Times New Roman" w:hAnsi="Times New Roman" w:cs="Times New Roman"/>
          <w:sz w:val="24"/>
          <w:szCs w:val="24"/>
        </w:rPr>
        <w:t xml:space="preserve">specialiųjų pirkimo sąlygų </w:t>
      </w:r>
      <w:r w:rsidR="0087226D" w:rsidRPr="00352B99">
        <w:rPr>
          <w:rFonts w:ascii="Times New Roman" w:hAnsi="Times New Roman" w:cs="Times New Roman"/>
          <w:sz w:val="24"/>
          <w:szCs w:val="24"/>
        </w:rPr>
        <w:t>7</w:t>
      </w:r>
      <w:r w:rsidR="00C31D7D" w:rsidRPr="00352B99">
        <w:rPr>
          <w:rFonts w:ascii="Times New Roman" w:hAnsi="Times New Roman" w:cs="Times New Roman"/>
          <w:sz w:val="24"/>
          <w:szCs w:val="24"/>
        </w:rPr>
        <w:t xml:space="preserve"> priede „Projektas“.</w:t>
      </w:r>
    </w:p>
    <w:p w14:paraId="598EB07D" w14:textId="725AB870" w:rsidR="00CC0CB0" w:rsidRPr="00B5006B" w:rsidRDefault="00FD6D26">
      <w:pPr>
        <w:pStyle w:val="NoSpacing"/>
        <w:numPr>
          <w:ilvl w:val="1"/>
          <w:numId w:val="6"/>
        </w:numPr>
        <w:tabs>
          <w:tab w:val="left" w:pos="810"/>
        </w:tabs>
        <w:ind w:left="0" w:firstLine="360"/>
        <w:contextualSpacing/>
        <w:jc w:val="both"/>
        <w:rPr>
          <w:rFonts w:ascii="Times New Roman" w:hAnsi="Times New Roman" w:cs="Times New Roman"/>
          <w:sz w:val="24"/>
          <w:szCs w:val="24"/>
        </w:rPr>
      </w:pPr>
      <w:r w:rsidRPr="00B5006B">
        <w:rPr>
          <w:rFonts w:ascii="Times New Roman" w:hAnsi="Times New Roman" w:cs="Times New Roman"/>
          <w:sz w:val="24"/>
          <w:szCs w:val="24"/>
        </w:rPr>
        <w:t xml:space="preserve">Pirkimo objektas </w:t>
      </w:r>
      <w:r w:rsidR="008B1151" w:rsidRPr="00B5006B">
        <w:rPr>
          <w:rFonts w:ascii="Times New Roman" w:hAnsi="Times New Roman" w:cs="Times New Roman"/>
          <w:sz w:val="24"/>
          <w:szCs w:val="24"/>
        </w:rPr>
        <w:t>į dalis neskaidomas</w:t>
      </w:r>
      <w:r w:rsidRPr="00B5006B">
        <w:rPr>
          <w:rFonts w:ascii="Times New Roman" w:hAnsi="Times New Roman" w:cs="Times New Roman"/>
          <w:sz w:val="24"/>
          <w:szCs w:val="24"/>
        </w:rPr>
        <w:t>. Pirkimo apimtys, reikalavimai ir techninė specifikacija apibrėžti specialiųjų pirkimo sąlygų 2 priede „Techninė specifikacija“.</w:t>
      </w:r>
    </w:p>
    <w:p w14:paraId="05E5BCF7" w14:textId="187863A7" w:rsidR="008F2157" w:rsidRPr="00B5006B" w:rsidRDefault="008F2157">
      <w:pPr>
        <w:pStyle w:val="NoSpacing"/>
        <w:numPr>
          <w:ilvl w:val="1"/>
          <w:numId w:val="6"/>
        </w:numPr>
        <w:tabs>
          <w:tab w:val="left" w:pos="810"/>
        </w:tabs>
        <w:ind w:left="0" w:firstLine="360"/>
        <w:contextualSpacing/>
        <w:jc w:val="both"/>
        <w:rPr>
          <w:rFonts w:ascii="Times New Roman" w:hAnsi="Times New Roman" w:cs="Times New Roman"/>
          <w:sz w:val="24"/>
          <w:szCs w:val="24"/>
        </w:rPr>
      </w:pPr>
      <w:bookmarkStart w:id="10" w:name="_Hlk184287253"/>
      <w:r w:rsidRPr="00B5006B">
        <w:rPr>
          <w:rFonts w:ascii="Times New Roman" w:hAnsi="Times New Roman"/>
          <w:b/>
          <w:bCs/>
          <w:sz w:val="24"/>
          <w:szCs w:val="24"/>
        </w:rPr>
        <w:t xml:space="preserve">Maksimali kaina </w:t>
      </w:r>
      <w:r w:rsidRPr="00B5006B">
        <w:rPr>
          <w:rFonts w:ascii="Times New Roman" w:hAnsi="Times New Roman" w:cs="Times New Roman"/>
          <w:b/>
          <w:bCs/>
          <w:sz w:val="24"/>
          <w:szCs w:val="24"/>
        </w:rPr>
        <w:t xml:space="preserve">priimtina Perkančiajai organizacijai – </w:t>
      </w:r>
      <w:r w:rsidR="000100F1" w:rsidRPr="00B5006B">
        <w:rPr>
          <w:rFonts w:ascii="Times New Roman" w:hAnsi="Times New Roman" w:cs="Times New Roman"/>
          <w:b/>
          <w:bCs/>
          <w:sz w:val="24"/>
          <w:szCs w:val="24"/>
        </w:rPr>
        <w:t>27225</w:t>
      </w:r>
      <w:r w:rsidR="00757995" w:rsidRPr="00B5006B">
        <w:rPr>
          <w:rFonts w:ascii="Times New Roman" w:hAnsi="Times New Roman" w:cs="Times New Roman"/>
          <w:b/>
          <w:iCs/>
          <w:sz w:val="24"/>
          <w:szCs w:val="24"/>
        </w:rPr>
        <w:t>,00</w:t>
      </w:r>
      <w:r w:rsidRPr="00B5006B">
        <w:rPr>
          <w:rFonts w:ascii="Times New Roman" w:hAnsi="Times New Roman" w:cs="Times New Roman"/>
          <w:b/>
          <w:iCs/>
          <w:sz w:val="24"/>
          <w:szCs w:val="24"/>
        </w:rPr>
        <w:t xml:space="preserve"> </w:t>
      </w:r>
      <w:r w:rsidRPr="00B5006B">
        <w:rPr>
          <w:rFonts w:ascii="Times New Roman" w:hAnsi="Times New Roman" w:cs="Times New Roman"/>
          <w:b/>
          <w:bCs/>
          <w:sz w:val="24"/>
          <w:szCs w:val="24"/>
        </w:rPr>
        <w:t xml:space="preserve"> Eur</w:t>
      </w:r>
      <w:r w:rsidRPr="00B5006B">
        <w:rPr>
          <w:rFonts w:ascii="Times New Roman" w:hAnsi="Times New Roman"/>
          <w:b/>
          <w:bCs/>
          <w:sz w:val="24"/>
          <w:szCs w:val="24"/>
        </w:rPr>
        <w:t> su PVM.</w:t>
      </w:r>
    </w:p>
    <w:p w14:paraId="59C8C2CB" w14:textId="6236C70F" w:rsidR="008F2157" w:rsidRPr="00FE1C65" w:rsidRDefault="008F2157">
      <w:pPr>
        <w:pStyle w:val="NoSpacing"/>
        <w:numPr>
          <w:ilvl w:val="1"/>
          <w:numId w:val="6"/>
        </w:numPr>
        <w:tabs>
          <w:tab w:val="left" w:pos="810"/>
        </w:tabs>
        <w:ind w:left="0" w:firstLine="360"/>
        <w:contextualSpacing/>
        <w:jc w:val="both"/>
        <w:rPr>
          <w:rFonts w:ascii="Times New Roman" w:hAnsi="Times New Roman" w:cs="Times New Roman"/>
          <w:sz w:val="24"/>
          <w:szCs w:val="24"/>
        </w:rPr>
      </w:pPr>
      <w:r w:rsidRPr="00B5006B">
        <w:rPr>
          <w:rFonts w:ascii="Times New Roman" w:hAnsi="Times New Roman" w:cs="Times New Roman"/>
          <w:bCs/>
          <w:sz w:val="24"/>
          <w:szCs w:val="24"/>
        </w:rPr>
        <w:t>Maksimalus darbų atlikimo terminas -</w:t>
      </w:r>
      <w:r w:rsidR="00213943" w:rsidRPr="00B5006B">
        <w:rPr>
          <w:rFonts w:ascii="Times New Roman" w:hAnsi="Times New Roman" w:cs="Times New Roman"/>
          <w:bCs/>
          <w:sz w:val="24"/>
          <w:szCs w:val="24"/>
        </w:rPr>
        <w:t xml:space="preserve"> 1</w:t>
      </w:r>
      <w:r w:rsidRPr="00B5006B">
        <w:rPr>
          <w:rFonts w:ascii="Times New Roman" w:hAnsi="Times New Roman" w:cs="Times New Roman"/>
          <w:bCs/>
          <w:sz w:val="24"/>
          <w:szCs w:val="24"/>
        </w:rPr>
        <w:t xml:space="preserve"> mėn</w:t>
      </w:r>
      <w:bookmarkStart w:id="11" w:name="_Hlk80952758"/>
      <w:r w:rsidR="00213943" w:rsidRPr="00B5006B">
        <w:rPr>
          <w:rFonts w:ascii="Times New Roman" w:hAnsi="Times New Roman" w:cs="Times New Roman"/>
          <w:bCs/>
          <w:sz w:val="24"/>
          <w:szCs w:val="24"/>
        </w:rPr>
        <w:t xml:space="preserve">uo </w:t>
      </w:r>
      <w:r w:rsidRPr="00B5006B">
        <w:rPr>
          <w:rFonts w:ascii="Times New Roman" w:hAnsi="Times New Roman" w:cs="Times New Roman"/>
          <w:bCs/>
          <w:sz w:val="24"/>
          <w:szCs w:val="24"/>
        </w:rPr>
        <w:t xml:space="preserve">nuo </w:t>
      </w:r>
      <w:r w:rsidR="00213943" w:rsidRPr="00B5006B">
        <w:rPr>
          <w:rFonts w:ascii="Times New Roman" w:hAnsi="Times New Roman" w:cs="Times New Roman"/>
          <w:bCs/>
          <w:sz w:val="24"/>
          <w:szCs w:val="24"/>
        </w:rPr>
        <w:t>sutarties pasirašymo dienos.</w:t>
      </w:r>
      <w:r w:rsidRPr="00B5006B">
        <w:rPr>
          <w:rFonts w:ascii="Times New Roman" w:hAnsi="Times New Roman" w:cs="Times New Roman"/>
          <w:bCs/>
          <w:sz w:val="24"/>
          <w:szCs w:val="24"/>
        </w:rPr>
        <w:t xml:space="preserve"> Darbų</w:t>
      </w:r>
      <w:r w:rsidRPr="00FE1C65">
        <w:rPr>
          <w:rFonts w:ascii="Times New Roman" w:hAnsi="Times New Roman" w:cs="Times New Roman"/>
          <w:bCs/>
          <w:sz w:val="24"/>
          <w:szCs w:val="24"/>
        </w:rPr>
        <w:t xml:space="preserve"> atlikimo termino pratęsimas nenumatomas.</w:t>
      </w:r>
      <w:bookmarkEnd w:id="11"/>
    </w:p>
    <w:bookmarkEnd w:id="10"/>
    <w:p w14:paraId="5F41631F" w14:textId="30CA5EFE" w:rsidR="00CC0CB0" w:rsidRPr="00E26C73" w:rsidRDefault="00FD6D26">
      <w:pPr>
        <w:pStyle w:val="ListParagraph"/>
        <w:numPr>
          <w:ilvl w:val="1"/>
          <w:numId w:val="6"/>
        </w:numPr>
        <w:tabs>
          <w:tab w:val="left" w:pos="900"/>
        </w:tabs>
        <w:spacing w:after="0" w:line="240" w:lineRule="auto"/>
        <w:ind w:left="0" w:firstLine="360"/>
        <w:jc w:val="both"/>
        <w:rPr>
          <w:rFonts w:ascii="Times New Roman" w:hAnsi="Times New Roman"/>
          <w:iCs/>
          <w:sz w:val="24"/>
          <w:szCs w:val="24"/>
        </w:rPr>
      </w:pPr>
      <w:r w:rsidRPr="00E26C73">
        <w:rPr>
          <w:rFonts w:ascii="Times New Roman" w:hAnsi="Times New Roman" w:cs="Times New Roman"/>
          <w:sz w:val="24"/>
          <w:szCs w:val="24"/>
        </w:rPr>
        <w:t>Jeigu apibūdinant pirkimo objektą techninėje specifikacijoje</w:t>
      </w:r>
      <w:r w:rsidR="0099103C" w:rsidRPr="000175C8">
        <w:rPr>
          <w:rFonts w:ascii="Times New Roman" w:hAnsi="Times New Roman" w:cs="Times New Roman"/>
          <w:sz w:val="24"/>
          <w:szCs w:val="24"/>
        </w:rPr>
        <w:t xml:space="preserve">, projekte ar kituose </w:t>
      </w:r>
      <w:r w:rsidR="00F747ED" w:rsidRPr="000175C8">
        <w:rPr>
          <w:rFonts w:ascii="Times New Roman" w:hAnsi="Times New Roman" w:cs="Times New Roman"/>
          <w:sz w:val="24"/>
          <w:szCs w:val="24"/>
        </w:rPr>
        <w:t xml:space="preserve">pirkimo </w:t>
      </w:r>
      <w:r w:rsidR="0099103C" w:rsidRPr="000175C8">
        <w:rPr>
          <w:rFonts w:ascii="Times New Roman" w:hAnsi="Times New Roman" w:cs="Times New Roman"/>
          <w:sz w:val="24"/>
          <w:szCs w:val="24"/>
        </w:rPr>
        <w:t>dokumentuose</w:t>
      </w:r>
      <w:r w:rsidRPr="00E26C73">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27053B98" w14:textId="2423122C" w:rsidR="00BC2F9A" w:rsidRPr="008F2157" w:rsidRDefault="00BC2F9A">
      <w:pPr>
        <w:pStyle w:val="ListParagraph"/>
        <w:numPr>
          <w:ilvl w:val="1"/>
          <w:numId w:val="6"/>
        </w:numPr>
        <w:tabs>
          <w:tab w:val="left" w:pos="900"/>
        </w:tabs>
        <w:spacing w:after="0" w:line="240" w:lineRule="auto"/>
        <w:ind w:left="0" w:firstLine="360"/>
        <w:jc w:val="both"/>
        <w:rPr>
          <w:rFonts w:ascii="Times New Roman" w:hAnsi="Times New Roman"/>
          <w:iCs/>
          <w:sz w:val="24"/>
          <w:szCs w:val="24"/>
        </w:rPr>
      </w:pPr>
      <w:r w:rsidRPr="00E26C73">
        <w:rPr>
          <w:rFonts w:ascii="Times New Roman" w:hAnsi="Times New Roman" w:cs="Times New Roman"/>
          <w:sz w:val="24"/>
          <w:szCs w:val="24"/>
        </w:rPr>
        <w:t>Jeigu apibūdinant pirkimo objektą techninėje specifikacijoje</w:t>
      </w:r>
      <w:r w:rsidR="0099103C">
        <w:rPr>
          <w:rFonts w:ascii="Times New Roman" w:hAnsi="Times New Roman" w:cs="Times New Roman"/>
          <w:sz w:val="24"/>
          <w:szCs w:val="24"/>
        </w:rPr>
        <w:t xml:space="preserve">, projekte ar kituose </w:t>
      </w:r>
      <w:r w:rsidR="00F747ED">
        <w:rPr>
          <w:rFonts w:ascii="Times New Roman" w:hAnsi="Times New Roman" w:cs="Times New Roman"/>
          <w:sz w:val="24"/>
          <w:szCs w:val="24"/>
        </w:rPr>
        <w:t xml:space="preserve">pirkimo </w:t>
      </w:r>
      <w:r w:rsidR="0099103C">
        <w:rPr>
          <w:rFonts w:ascii="Times New Roman" w:hAnsi="Times New Roman" w:cs="Times New Roman"/>
          <w:sz w:val="24"/>
          <w:szCs w:val="24"/>
        </w:rPr>
        <w:t>dokumentuose</w:t>
      </w:r>
      <w:r w:rsidRPr="00E26C73">
        <w:rPr>
          <w:rFonts w:ascii="Times New Roman" w:hAnsi="Times New Roman" w:cs="Times New Roman"/>
          <w:sz w:val="24"/>
          <w:szCs w:val="24"/>
        </w:rPr>
        <w:t xml:space="preserve"> nurodytas standartas, </w:t>
      </w:r>
      <w:r w:rsidRPr="00E26C73">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Pr="00E26C73">
        <w:rPr>
          <w:rFonts w:ascii="Times New Roman" w:hAnsi="Times New Roman" w:cs="Times New Roman"/>
          <w:color w:val="000000"/>
          <w:sz w:val="24"/>
          <w:szCs w:val="24"/>
        </w:rPr>
        <w:lastRenderedPageBreak/>
        <w:t xml:space="preserve">susijusios su darbų projektavimu, sąmatų apskaičiavimu ir vykdymu bei prekių naudojimu), </w:t>
      </w:r>
      <w:r w:rsidRPr="00E26C73">
        <w:rPr>
          <w:rFonts w:ascii="Times New Roman" w:hAnsi="Times New Roman" w:cs="Times New Roman"/>
          <w:sz w:val="24"/>
          <w:szCs w:val="24"/>
        </w:rPr>
        <w:t>turi būti laikoma, kad kiekviena tokia nuoroda yra pateikta su žodžiais „arba lygiavertis“.</w:t>
      </w:r>
      <w:r w:rsidR="00277648">
        <w:rPr>
          <w:rFonts w:ascii="Times New Roman" w:hAnsi="Times New Roman" w:cs="Times New Roman"/>
          <w:sz w:val="24"/>
          <w:szCs w:val="24"/>
        </w:rPr>
        <w:t xml:space="preserve"> </w:t>
      </w:r>
    </w:p>
    <w:p w14:paraId="3273A980" w14:textId="3813A897" w:rsidR="008F2157" w:rsidRPr="00C4578B" w:rsidRDefault="00976400">
      <w:pPr>
        <w:pStyle w:val="ListParagraph"/>
        <w:numPr>
          <w:ilvl w:val="1"/>
          <w:numId w:val="6"/>
        </w:numPr>
        <w:tabs>
          <w:tab w:val="left" w:pos="900"/>
        </w:tabs>
        <w:spacing w:after="0" w:line="240" w:lineRule="auto"/>
        <w:ind w:left="0" w:firstLine="360"/>
        <w:jc w:val="both"/>
        <w:rPr>
          <w:rFonts w:ascii="Times New Roman" w:hAnsi="Times New Roman" w:cs="Times New Roman"/>
          <w:b/>
          <w:iCs/>
          <w:sz w:val="24"/>
          <w:szCs w:val="24"/>
        </w:rPr>
      </w:pPr>
      <w:r w:rsidRPr="00860E3B">
        <w:rPr>
          <w:rFonts w:ascii="Times New Roman" w:hAnsi="Times New Roman" w:cs="Times New Roman"/>
          <w:iCs/>
          <w:sz w:val="24"/>
          <w:szCs w:val="24"/>
        </w:rPr>
        <w:t xml:space="preserve">Pirkimo organizatorius suteiks galimybę apžiūrėti darbų atlikimo vietą, kad įvertinti darbų atlikimo galimybes ir kaštus. </w:t>
      </w:r>
      <w:r w:rsidRPr="00860E3B">
        <w:rPr>
          <w:rFonts w:ascii="Times New Roman" w:hAnsi="Times New Roman" w:cs="Times New Roman"/>
          <w:bCs/>
          <w:sz w:val="24"/>
          <w:szCs w:val="24"/>
        </w:rPr>
        <w:t>Susitikimo metu bus surašytas šio susitikimo protokolas, kuriame fiksuojami visi šio susitikimo metu pateikti klausimai dėl pirkimo objekto ir atsakymai į juos. Protokolas CVP IS priemonėmis bus pateikiamas visiems pirkimo procedūrose dalyvaujantiems tiekėjams, atsižvelgiant į Pirkimo sąlygų numatytus terminus.</w:t>
      </w:r>
      <w:r w:rsidRPr="00860E3B">
        <w:rPr>
          <w:rFonts w:ascii="Times New Roman" w:hAnsi="Times New Roman" w:cs="Times New Roman"/>
          <w:b/>
          <w:sz w:val="24"/>
          <w:szCs w:val="24"/>
        </w:rPr>
        <w:t xml:space="preserve"> </w:t>
      </w:r>
      <w:bookmarkStart w:id="12" w:name="_Hlk163814495"/>
      <w:bookmarkStart w:id="13" w:name="_Hlk174087282"/>
      <w:r w:rsidRPr="00860E3B">
        <w:rPr>
          <w:rFonts w:ascii="Times New Roman" w:hAnsi="Times New Roman" w:cs="Times New Roman"/>
          <w:b/>
          <w:sz w:val="24"/>
          <w:szCs w:val="24"/>
          <w:u w:val="single"/>
        </w:rPr>
        <w:t xml:space="preserve">Susitikimas su tiekėjais vyks </w:t>
      </w:r>
      <w:bookmarkEnd w:id="12"/>
      <w:r w:rsidRPr="00860E3B">
        <w:rPr>
          <w:rFonts w:ascii="Times New Roman" w:hAnsi="Times New Roman" w:cs="Times New Roman"/>
          <w:b/>
          <w:sz w:val="24"/>
          <w:szCs w:val="24"/>
          <w:u w:val="single"/>
        </w:rPr>
        <w:t>202</w:t>
      </w:r>
      <w:r w:rsidR="00D32F53" w:rsidRPr="00860E3B">
        <w:rPr>
          <w:rFonts w:ascii="Times New Roman" w:hAnsi="Times New Roman" w:cs="Times New Roman"/>
          <w:b/>
          <w:sz w:val="24"/>
          <w:szCs w:val="24"/>
          <w:u w:val="single"/>
        </w:rPr>
        <w:t>6</w:t>
      </w:r>
      <w:r w:rsidRPr="00860E3B">
        <w:rPr>
          <w:rFonts w:ascii="Times New Roman" w:hAnsi="Times New Roman" w:cs="Times New Roman"/>
          <w:b/>
          <w:sz w:val="24"/>
          <w:szCs w:val="24"/>
          <w:u w:val="single"/>
        </w:rPr>
        <w:t>-</w:t>
      </w:r>
      <w:r w:rsidR="00D32F53" w:rsidRPr="00860E3B">
        <w:rPr>
          <w:rFonts w:ascii="Times New Roman" w:hAnsi="Times New Roman" w:cs="Times New Roman"/>
          <w:b/>
          <w:sz w:val="24"/>
          <w:szCs w:val="24"/>
          <w:u w:val="single"/>
        </w:rPr>
        <w:t>09</w:t>
      </w:r>
      <w:r w:rsidRPr="00860E3B">
        <w:rPr>
          <w:rFonts w:ascii="Times New Roman" w:hAnsi="Times New Roman" w:cs="Times New Roman"/>
          <w:b/>
          <w:sz w:val="24"/>
          <w:szCs w:val="24"/>
          <w:u w:val="single"/>
        </w:rPr>
        <w:t>-</w:t>
      </w:r>
      <w:r w:rsidR="00D32F53" w:rsidRPr="00860E3B">
        <w:rPr>
          <w:rFonts w:ascii="Times New Roman" w:hAnsi="Times New Roman" w:cs="Times New Roman"/>
          <w:b/>
          <w:sz w:val="24"/>
          <w:szCs w:val="24"/>
          <w:u w:val="single"/>
        </w:rPr>
        <w:t>29</w:t>
      </w:r>
      <w:r w:rsidRPr="00860E3B">
        <w:rPr>
          <w:rFonts w:ascii="Times New Roman" w:hAnsi="Times New Roman" w:cs="Times New Roman"/>
          <w:b/>
          <w:sz w:val="24"/>
          <w:szCs w:val="24"/>
          <w:u w:val="single"/>
        </w:rPr>
        <w:t xml:space="preserve"> 1</w:t>
      </w:r>
      <w:r w:rsidR="00352B99" w:rsidRPr="00860E3B">
        <w:rPr>
          <w:rFonts w:ascii="Times New Roman" w:hAnsi="Times New Roman" w:cs="Times New Roman"/>
          <w:b/>
          <w:sz w:val="24"/>
          <w:szCs w:val="24"/>
          <w:u w:val="single"/>
        </w:rPr>
        <w:t>1</w:t>
      </w:r>
      <w:r w:rsidRPr="00860E3B">
        <w:rPr>
          <w:rFonts w:ascii="Times New Roman" w:hAnsi="Times New Roman" w:cs="Times New Roman"/>
          <w:b/>
          <w:sz w:val="24"/>
          <w:szCs w:val="24"/>
          <w:u w:val="single"/>
        </w:rPr>
        <w:t>:00 val.</w:t>
      </w:r>
      <w:bookmarkEnd w:id="13"/>
      <w:r w:rsidRPr="00860E3B">
        <w:rPr>
          <w:rFonts w:ascii="Times New Roman" w:hAnsi="Times New Roman" w:cs="Times New Roman"/>
          <w:b/>
          <w:sz w:val="24"/>
          <w:szCs w:val="24"/>
        </w:rPr>
        <w:t xml:space="preserve"> </w:t>
      </w:r>
      <w:r w:rsidRPr="00860E3B">
        <w:rPr>
          <w:rFonts w:ascii="Times New Roman" w:hAnsi="Times New Roman" w:cs="Times New Roman"/>
          <w:bCs/>
          <w:sz w:val="24"/>
          <w:szCs w:val="24"/>
        </w:rPr>
        <w:t xml:space="preserve">adresu: </w:t>
      </w:r>
      <w:r w:rsidR="00B879F9" w:rsidRPr="00C4578B">
        <w:rPr>
          <w:rFonts w:ascii="Times New Roman" w:hAnsi="Times New Roman" w:cs="Times New Roman"/>
          <w:b/>
          <w:sz w:val="24"/>
          <w:szCs w:val="24"/>
        </w:rPr>
        <w:t>automobilių aikštelė</w:t>
      </w:r>
      <w:r w:rsidR="00145C65" w:rsidRPr="00C4578B">
        <w:rPr>
          <w:rFonts w:ascii="Times New Roman" w:hAnsi="Times New Roman" w:cs="Times New Roman"/>
          <w:b/>
          <w:sz w:val="24"/>
          <w:szCs w:val="24"/>
        </w:rPr>
        <w:t>- pirkimo objektas</w:t>
      </w:r>
      <w:r w:rsidR="00B879F9" w:rsidRPr="00C4578B">
        <w:rPr>
          <w:rFonts w:ascii="Times New Roman" w:hAnsi="Times New Roman" w:cs="Times New Roman"/>
          <w:b/>
          <w:sz w:val="24"/>
          <w:szCs w:val="24"/>
        </w:rPr>
        <w:t xml:space="preserve">, </w:t>
      </w:r>
      <w:r w:rsidR="00D32F53" w:rsidRPr="00C4578B">
        <w:rPr>
          <w:rFonts w:ascii="Times New Roman" w:hAnsi="Times New Roman" w:cs="Times New Roman"/>
          <w:b/>
          <w:sz w:val="24"/>
          <w:szCs w:val="24"/>
        </w:rPr>
        <w:t>VšĮ Raseinių ligoninė, Ligoninės g. 4, Raseiniai.</w:t>
      </w:r>
    </w:p>
    <w:p w14:paraId="1ABFC2AC" w14:textId="74B2D306" w:rsidR="00FD6D26" w:rsidRPr="00E26C73" w:rsidRDefault="00FD6D26">
      <w:pPr>
        <w:pStyle w:val="Heading1"/>
        <w:numPr>
          <w:ilvl w:val="0"/>
          <w:numId w:val="6"/>
        </w:numPr>
        <w:jc w:val="both"/>
        <w:rPr>
          <w:rFonts w:ascii="Times New Roman" w:hAnsi="Times New Roman" w:cs="Times New Roman"/>
          <w:b/>
          <w:bCs/>
          <w:color w:val="auto"/>
          <w:sz w:val="24"/>
          <w:szCs w:val="24"/>
        </w:rPr>
      </w:pPr>
      <w:bookmarkStart w:id="14" w:name="_Toc137194949"/>
      <w:r w:rsidRPr="00E26C73">
        <w:rPr>
          <w:rFonts w:ascii="Times New Roman" w:hAnsi="Times New Roman" w:cs="Times New Roman"/>
          <w:b/>
          <w:bCs/>
          <w:color w:val="auto"/>
          <w:sz w:val="24"/>
          <w:szCs w:val="24"/>
        </w:rPr>
        <w:t>Tiekėjų pašalinimo pagrindai, kvalifikacijos reikalavimai ir reikalaujami kokybės vadybos sistemos ir (arba) aplinkos apsaugos vadybos sistemos standartai</w:t>
      </w:r>
      <w:bookmarkEnd w:id="14"/>
      <w:r w:rsidRPr="00E26C73">
        <w:rPr>
          <w:rFonts w:ascii="Times New Roman" w:hAnsi="Times New Roman" w:cs="Times New Roman"/>
          <w:b/>
          <w:bCs/>
          <w:color w:val="auto"/>
          <w:sz w:val="24"/>
          <w:szCs w:val="24"/>
        </w:rPr>
        <w:t xml:space="preserve"> </w:t>
      </w:r>
    </w:p>
    <w:p w14:paraId="0B034B71" w14:textId="189CBE5C" w:rsidR="004D6E76" w:rsidRPr="00653AC1" w:rsidRDefault="00653AC1">
      <w:pPr>
        <w:pStyle w:val="NormalWeb"/>
        <w:numPr>
          <w:ilvl w:val="1"/>
          <w:numId w:val="6"/>
        </w:numPr>
        <w:tabs>
          <w:tab w:val="left" w:pos="810"/>
        </w:tabs>
        <w:ind w:left="0" w:firstLine="360"/>
        <w:jc w:val="both"/>
        <w:rPr>
          <w:rFonts w:ascii="Times New Roman" w:hAnsi="Times New Roman" w:cs="Times New Roman"/>
          <w:sz w:val="24"/>
          <w:szCs w:val="24"/>
        </w:rPr>
      </w:pPr>
      <w:bookmarkStart w:id="15" w:name="_Toc137194950"/>
      <w:r w:rsidRPr="00653AC1">
        <w:rPr>
          <w:rFonts w:ascii="Times New Roman" w:hAnsi="Times New Roman" w:cs="Times New Roman"/>
          <w:sz w:val="24"/>
          <w:szCs w:val="24"/>
        </w:rPr>
        <w:t>Reikalavimai dėl tiekėjo, ūkio subjektų, kurių pajėgumais tiekėjas remiasi, pašalinimo pagrindų nebuvimo bei jų nebuvimą patvirtinantys dokumentai nurodyti specialiųjų pirkimo sąlygų 6 priede „</w:t>
      </w:r>
      <w:r w:rsidRPr="00E82B20">
        <w:rPr>
          <w:rFonts w:ascii="Times New Roman" w:hAnsi="Times New Roman" w:cs="Times New Roman"/>
          <w:sz w:val="24"/>
          <w:szCs w:val="24"/>
        </w:rPr>
        <w:t>Tiekėjų pašalinimo pagrind</w:t>
      </w:r>
      <w:r w:rsidR="001C3FE7" w:rsidRPr="00E82B20">
        <w:rPr>
          <w:rFonts w:ascii="Times New Roman" w:hAnsi="Times New Roman" w:cs="Times New Roman"/>
          <w:sz w:val="24"/>
          <w:szCs w:val="24"/>
        </w:rPr>
        <w:t>ų atitikties deklaracija</w:t>
      </w:r>
      <w:r w:rsidRPr="00E82B20">
        <w:rPr>
          <w:rFonts w:ascii="Times New Roman" w:hAnsi="Times New Roman" w:cs="Times New Roman"/>
          <w:sz w:val="24"/>
          <w:szCs w:val="24"/>
        </w:rPr>
        <w:t>“.</w:t>
      </w:r>
    </w:p>
    <w:p w14:paraId="1BCCFBB4" w14:textId="63CD9EF1" w:rsidR="004D6E76" w:rsidRPr="00E26C73" w:rsidRDefault="004D6E76">
      <w:pPr>
        <w:pStyle w:val="ListParagraph"/>
        <w:numPr>
          <w:ilvl w:val="1"/>
          <w:numId w:val="6"/>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Tiekėjams nustatomi kvalifikacijos reikalavimai ir jų atitiktį patvirtinantys dokumentai nurodyti specialiųjų pirkimo sąlygų 5 priede „Tiekėjų kvalifikaciniai reikalavimai</w:t>
      </w:r>
      <w:r w:rsidR="008F2157">
        <w:rPr>
          <w:rFonts w:ascii="Times New Roman" w:hAnsi="Times New Roman" w:cs="Times New Roman"/>
          <w:sz w:val="24"/>
          <w:szCs w:val="24"/>
        </w:rPr>
        <w:t xml:space="preserve"> ir reikalavimai laikytis aplinkos apsaugos vadybos sistemos standartų</w:t>
      </w:r>
      <w:r w:rsidRPr="00E26C73">
        <w:rPr>
          <w:rFonts w:ascii="Times New Roman" w:hAnsi="Times New Roman" w:cs="Times New Roman"/>
          <w:sz w:val="24"/>
          <w:szCs w:val="24"/>
        </w:rPr>
        <w:t>“. Tiekėjas, teikdamas pasiūlymą, įsipareigoja, kad sutartį vykdys tik teisę verstis atitinkama veikla turintys asmenys.</w:t>
      </w:r>
    </w:p>
    <w:p w14:paraId="442191C6" w14:textId="1B7E9D3F" w:rsidR="00FD6D26" w:rsidRPr="00E26C73" w:rsidRDefault="00FD6D26">
      <w:pPr>
        <w:pStyle w:val="Heading1"/>
        <w:numPr>
          <w:ilvl w:val="0"/>
          <w:numId w:val="6"/>
        </w:numPr>
        <w:spacing w:line="300" w:lineRule="auto"/>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t>Reikalavimai, susiję su nacionaliniu saugumu</w:t>
      </w:r>
      <w:bookmarkEnd w:id="15"/>
      <w:r w:rsidRPr="00E26C73">
        <w:rPr>
          <w:rFonts w:ascii="Times New Roman" w:hAnsi="Times New Roman" w:cs="Times New Roman"/>
          <w:b/>
          <w:bCs/>
          <w:color w:val="auto"/>
          <w:sz w:val="24"/>
          <w:szCs w:val="24"/>
        </w:rPr>
        <w:t xml:space="preserve"> </w:t>
      </w:r>
    </w:p>
    <w:p w14:paraId="3FB9B61E" w14:textId="4AF8B7B0" w:rsidR="00FD6D26" w:rsidRPr="00E26C73" w:rsidRDefault="00FD6D26" w:rsidP="00F572B8">
      <w:pPr>
        <w:spacing w:line="240" w:lineRule="auto"/>
        <w:ind w:firstLine="360"/>
        <w:jc w:val="both"/>
        <w:rPr>
          <w:rFonts w:ascii="Times New Roman" w:hAnsi="Times New Roman" w:cs="Times New Roman"/>
          <w:iCs/>
          <w:sz w:val="24"/>
          <w:szCs w:val="24"/>
        </w:rPr>
      </w:pPr>
      <w:r w:rsidRPr="00E26C73">
        <w:rPr>
          <w:rFonts w:ascii="Times New Roman" w:hAnsi="Times New Roman" w:cs="Times New Roman"/>
          <w:iCs/>
          <w:sz w:val="24"/>
          <w:szCs w:val="24"/>
        </w:rPr>
        <w:t xml:space="preserve">4.1. </w:t>
      </w:r>
      <w:r w:rsidR="00F572B8" w:rsidRPr="00E26C73">
        <w:rPr>
          <w:rFonts w:ascii="Times New Roman" w:hAnsi="Times New Roman" w:cs="Times New Roman"/>
          <w:sz w:val="24"/>
          <w:szCs w:val="24"/>
        </w:rPr>
        <w:t xml:space="preserve">PO </w:t>
      </w:r>
      <w:r w:rsidR="00F572B8" w:rsidRPr="00E26C73">
        <w:rPr>
          <w:rFonts w:ascii="Times New Roman" w:hAnsi="Times New Roman" w:cs="Times New Roman"/>
          <w:iCs/>
          <w:sz w:val="24"/>
          <w:szCs w:val="24"/>
        </w:rPr>
        <w:t>šiame pirkime netikrina Tiekėjo dėl atitikties nacionaliniam</w:t>
      </w:r>
      <w:r w:rsidR="00264C41" w:rsidRPr="00E26C73">
        <w:rPr>
          <w:rFonts w:ascii="Times New Roman" w:hAnsi="Times New Roman" w:cs="Times New Roman"/>
          <w:iCs/>
          <w:sz w:val="24"/>
          <w:szCs w:val="24"/>
        </w:rPr>
        <w:t>s</w:t>
      </w:r>
      <w:r w:rsidR="00F572B8" w:rsidRPr="00E26C73">
        <w:rPr>
          <w:rFonts w:ascii="Times New Roman" w:hAnsi="Times New Roman" w:cs="Times New Roman"/>
          <w:iCs/>
          <w:sz w:val="24"/>
          <w:szCs w:val="24"/>
        </w:rPr>
        <w:t xml:space="preserve"> saugumo interesams.</w:t>
      </w:r>
    </w:p>
    <w:p w14:paraId="582532E2" w14:textId="77777777" w:rsidR="00FD6D26" w:rsidRPr="00E26C73" w:rsidRDefault="00FD6D26">
      <w:pPr>
        <w:pStyle w:val="Heading1"/>
        <w:numPr>
          <w:ilvl w:val="0"/>
          <w:numId w:val="6"/>
        </w:numPr>
        <w:spacing w:line="300" w:lineRule="auto"/>
        <w:jc w:val="both"/>
        <w:rPr>
          <w:rFonts w:ascii="Times New Roman" w:hAnsi="Times New Roman" w:cs="Times New Roman"/>
          <w:b/>
          <w:bCs/>
          <w:color w:val="auto"/>
          <w:sz w:val="24"/>
          <w:szCs w:val="24"/>
        </w:rPr>
      </w:pPr>
      <w:bookmarkStart w:id="16" w:name="_Toc137194951"/>
      <w:r w:rsidRPr="00E26C73">
        <w:rPr>
          <w:rFonts w:ascii="Times New Roman" w:hAnsi="Times New Roman" w:cs="Times New Roman"/>
          <w:b/>
          <w:bCs/>
          <w:color w:val="auto"/>
          <w:sz w:val="24"/>
          <w:szCs w:val="24"/>
        </w:rPr>
        <w:t>Specialieji reikalavimai pasiūlymų rengimui ir pateikimui</w:t>
      </w:r>
      <w:bookmarkEnd w:id="3"/>
      <w:bookmarkEnd w:id="4"/>
      <w:bookmarkEnd w:id="16"/>
    </w:p>
    <w:p w14:paraId="394452AA" w14:textId="7636DF8C" w:rsidR="002D328B" w:rsidRPr="00E26C73" w:rsidRDefault="00FD6D26">
      <w:pPr>
        <w:pStyle w:val="ListParagraph"/>
        <w:numPr>
          <w:ilvl w:val="1"/>
          <w:numId w:val="6"/>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CVP IS pasiūlymo lango eilutėje „Prisegti dokumentus“ pateikiamas</w:t>
      </w:r>
      <w:r w:rsidRPr="00E26C73">
        <w:rPr>
          <w:rFonts w:ascii="Times New Roman" w:hAnsi="Times New Roman" w:cs="Times New Roman"/>
          <w:sz w:val="24"/>
          <w:szCs w:val="24"/>
        </w:rPr>
        <w:t xml:space="preserve"> tiekėjo pasirašytas pasiūlymas, parengtas pagal specialiųjų pirkimo sąlygų 3 priede pateiktą pasiūlymo formą ir pasiūlymo formoje nurodyti ir kiti, tiekėjo nuomone, būtini dokumentai (jų kopijos). Pasiūlymą ir kartu su juo teikiamus dokumentus, visas pasiūlymo sudedamąsias dalis tiekėjai privalo pateikti elektronine forma (tiesiogiai suformuotus elektroninėmis priemonėmis arba pateikiant skaitmenines dokumentų kopijas), naudojant CVP IS priemones.</w:t>
      </w:r>
    </w:p>
    <w:p w14:paraId="59F56E10" w14:textId="0D2E0361" w:rsidR="00FD6D26" w:rsidRPr="00E26C73" w:rsidRDefault="00FD6D26">
      <w:pPr>
        <w:pStyle w:val="ListParagraph"/>
        <w:numPr>
          <w:ilvl w:val="1"/>
          <w:numId w:val="6"/>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Pasiūlymą sudaro tiekėjo elektroninėmis CVP IS priemonėmis pateiktų dokumentų visuma (įskaitant pasiūlymo paaiškinimus bei atsakymus dėl pasiūlymo (jei tokių bus):</w:t>
      </w:r>
    </w:p>
    <w:p w14:paraId="7FAB9333" w14:textId="4BD5D42B" w:rsidR="002D328B" w:rsidRPr="00E26C73" w:rsidRDefault="00FD6D26">
      <w:pPr>
        <w:pStyle w:val="ListParagraph"/>
        <w:numPr>
          <w:ilvl w:val="2"/>
          <w:numId w:val="6"/>
        </w:numPr>
        <w:tabs>
          <w:tab w:val="left" w:pos="99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Tiekėjo pasirašytas pasiūlymas, parengtas pagal </w:t>
      </w:r>
      <w:r w:rsidR="00356E92" w:rsidRPr="00E26C73">
        <w:rPr>
          <w:rFonts w:ascii="Times New Roman" w:hAnsi="Times New Roman" w:cs="Times New Roman"/>
          <w:sz w:val="24"/>
          <w:szCs w:val="24"/>
        </w:rPr>
        <w:t>Specialiųjų p</w:t>
      </w:r>
      <w:r w:rsidRPr="00E26C73">
        <w:rPr>
          <w:rFonts w:ascii="Times New Roman" w:hAnsi="Times New Roman" w:cs="Times New Roman"/>
          <w:sz w:val="24"/>
          <w:szCs w:val="24"/>
        </w:rPr>
        <w:t>irkimo sąlygų 3 priede pateiktą pasiūlymo formą;</w:t>
      </w:r>
    </w:p>
    <w:p w14:paraId="6A2FCD2B" w14:textId="77777777" w:rsidR="002D328B" w:rsidRPr="005324CE" w:rsidRDefault="00FD6D26">
      <w:pPr>
        <w:pStyle w:val="ListParagraph"/>
        <w:numPr>
          <w:ilvl w:val="2"/>
          <w:numId w:val="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jungtinės veiklos sutarties kopija (jeigu pirkime dalyvauja ūkio subjektų grupė jungtinės veiklos sutarties pagrindu);</w:t>
      </w:r>
    </w:p>
    <w:p w14:paraId="1746DE47" w14:textId="77777777" w:rsidR="002D328B" w:rsidRPr="005324CE" w:rsidRDefault="00FD6D26">
      <w:pPr>
        <w:pStyle w:val="ListParagraph"/>
        <w:numPr>
          <w:ilvl w:val="2"/>
          <w:numId w:val="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įgaliojimas, patvirtinantis, kad asmuo, kuris pasirašė pasiūlymą (jei jis ne tiekėjo vadovas), turėjo teisę jį pasirašyti;</w:t>
      </w:r>
    </w:p>
    <w:p w14:paraId="3477DB5D" w14:textId="77777777" w:rsidR="00D55BDA" w:rsidRPr="005324CE" w:rsidRDefault="00FD6D26">
      <w:pPr>
        <w:pStyle w:val="ListParagraph"/>
        <w:numPr>
          <w:ilvl w:val="2"/>
          <w:numId w:val="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jei tiekėjas pasitelkia subtiekėjus, subtiekėjo deklaracija ar kitas dokumentas, patvirtinantis jo sutikimą būti subtiekėju pirkime</w:t>
      </w:r>
      <w:r w:rsidR="00C375F4" w:rsidRPr="005324CE">
        <w:rPr>
          <w:rFonts w:ascii="Times New Roman" w:hAnsi="Times New Roman" w:cs="Times New Roman"/>
          <w:sz w:val="24"/>
          <w:szCs w:val="24"/>
        </w:rPr>
        <w:t>;</w:t>
      </w:r>
    </w:p>
    <w:p w14:paraId="62D4321C" w14:textId="29F442BA" w:rsidR="00C375F4" w:rsidRPr="00AD6CC5" w:rsidRDefault="001C3FE7">
      <w:pPr>
        <w:pStyle w:val="ListParagraph"/>
        <w:numPr>
          <w:ilvl w:val="2"/>
          <w:numId w:val="6"/>
        </w:numPr>
        <w:tabs>
          <w:tab w:val="left" w:pos="990"/>
        </w:tabs>
        <w:spacing w:line="240" w:lineRule="auto"/>
        <w:ind w:left="0" w:firstLine="360"/>
        <w:jc w:val="both"/>
        <w:rPr>
          <w:rFonts w:ascii="Times New Roman" w:hAnsi="Times New Roman" w:cs="Times New Roman"/>
          <w:sz w:val="24"/>
          <w:szCs w:val="24"/>
        </w:rPr>
      </w:pPr>
      <w:r w:rsidRPr="00AD6CC5">
        <w:rPr>
          <w:rFonts w:ascii="Times New Roman" w:hAnsi="Times New Roman" w:cs="Times New Roman"/>
          <w:sz w:val="24"/>
          <w:szCs w:val="24"/>
        </w:rPr>
        <w:t>Tiekėjo pasirašytas specialiųjų sąlygų 6 priedas „Tiekėjų pašalinimo pagrindų atitikties deklaracija“.</w:t>
      </w:r>
    </w:p>
    <w:p w14:paraId="67067437" w14:textId="20517D6F" w:rsidR="000D2811" w:rsidRPr="00AD6CC5" w:rsidRDefault="000D2811">
      <w:pPr>
        <w:pStyle w:val="ListParagraph"/>
        <w:numPr>
          <w:ilvl w:val="2"/>
          <w:numId w:val="6"/>
        </w:numPr>
        <w:tabs>
          <w:tab w:val="left" w:pos="990"/>
        </w:tabs>
        <w:spacing w:line="240" w:lineRule="auto"/>
        <w:ind w:left="0" w:firstLine="360"/>
        <w:jc w:val="both"/>
        <w:rPr>
          <w:rFonts w:ascii="Times New Roman" w:hAnsi="Times New Roman" w:cs="Times New Roman"/>
          <w:sz w:val="24"/>
          <w:szCs w:val="24"/>
        </w:rPr>
      </w:pPr>
      <w:r w:rsidRPr="00AD6CC5">
        <w:rPr>
          <w:rFonts w:ascii="Times New Roman" w:hAnsi="Times New Roman" w:cs="Times New Roman"/>
          <w:sz w:val="24"/>
          <w:szCs w:val="24"/>
        </w:rPr>
        <w:t xml:space="preserve">užpildytas įkainotas darbų kiekių žiniaraštis (specialiųjų pirkimo sąlygų </w:t>
      </w:r>
      <w:r w:rsidRPr="00AD6CC5">
        <w:rPr>
          <w:rFonts w:ascii="Times New Roman" w:hAnsi="Times New Roman" w:cs="Times New Roman"/>
          <w:sz w:val="24"/>
          <w:szCs w:val="24"/>
        </w:rPr>
        <w:t>8</w:t>
      </w:r>
      <w:r w:rsidRPr="00AD6CC5">
        <w:rPr>
          <w:rFonts w:ascii="Times New Roman" w:hAnsi="Times New Roman" w:cs="Times New Roman"/>
          <w:sz w:val="24"/>
          <w:szCs w:val="24"/>
        </w:rPr>
        <w:t xml:space="preserve"> priedas).</w:t>
      </w:r>
    </w:p>
    <w:p w14:paraId="22BA0CC8" w14:textId="017C5ACA" w:rsidR="00FD6D26" w:rsidRPr="005324CE" w:rsidRDefault="00FD6D26">
      <w:pPr>
        <w:pStyle w:val="ListParagraph"/>
        <w:numPr>
          <w:ilvl w:val="1"/>
          <w:numId w:val="6"/>
        </w:numPr>
        <w:tabs>
          <w:tab w:val="left" w:pos="810"/>
        </w:tabs>
        <w:spacing w:line="240" w:lineRule="auto"/>
        <w:ind w:left="0" w:firstLine="360"/>
        <w:jc w:val="both"/>
        <w:rPr>
          <w:rFonts w:ascii="Times New Roman" w:hAnsi="Times New Roman" w:cs="Times New Roman"/>
          <w:sz w:val="24"/>
          <w:szCs w:val="24"/>
          <w:u w:val="single"/>
        </w:rPr>
      </w:pPr>
      <w:r w:rsidRPr="00AD6CC5">
        <w:rPr>
          <w:rFonts w:ascii="Times New Roman" w:eastAsia="Calibri" w:hAnsi="Times New Roman" w:cs="Times New Roman"/>
          <w:sz w:val="24"/>
          <w:szCs w:val="24"/>
        </w:rPr>
        <w:t>Pasiūlymas gali būti pasirašytas fiziniu arba kvalifikuotu elektroniniu parašu. Jeigu tiekėjas dokumentus tvirtina naudodamas elektroninį, o ne fizinį parašą, elektroninis parašas turi</w:t>
      </w:r>
      <w:r w:rsidRPr="005324CE">
        <w:rPr>
          <w:rFonts w:ascii="Times New Roman" w:eastAsia="Calibri" w:hAnsi="Times New Roman" w:cs="Times New Roman"/>
          <w:sz w:val="24"/>
          <w:szCs w:val="24"/>
        </w:rPr>
        <w:t xml:space="preserve"> atitikti VPĮ 22 straipsnio 11 dalies 2 ir 3 punktuose nustatytus reikalavimus. </w:t>
      </w:r>
      <w:r w:rsidRPr="005324CE">
        <w:rPr>
          <w:rFonts w:ascii="Times New Roman" w:hAnsi="Times New Roman" w:cs="Times New Roman"/>
          <w:sz w:val="24"/>
          <w:szCs w:val="24"/>
        </w:rPr>
        <w:t>Perkančiajai organizacijai kilus abejonių dėl dokumentų tikrumo, ji turi teisę reikalauti pateikti dokumentų originalus.</w:t>
      </w:r>
      <w:r w:rsidRPr="005324CE">
        <w:rPr>
          <w:rFonts w:ascii="Times New Roman" w:eastAsia="Calibri" w:hAnsi="Times New Roman" w:cs="Times New Roman"/>
          <w:sz w:val="24"/>
          <w:szCs w:val="24"/>
        </w:rPr>
        <w:t xml:space="preserve"> Gali būti:</w:t>
      </w:r>
    </w:p>
    <w:p w14:paraId="6DB8833A" w14:textId="77777777" w:rsidR="002D328B" w:rsidRPr="005324CE" w:rsidRDefault="00FD6D26">
      <w:pPr>
        <w:pStyle w:val="ListParagraph"/>
        <w:numPr>
          <w:ilvl w:val="2"/>
          <w:numId w:val="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eastAsia="Calibri" w:hAnsi="Times New Roman" w:cs="Times New Roman"/>
          <w:sz w:val="24"/>
          <w:szCs w:val="24"/>
        </w:rPr>
        <w:lastRenderedPageBreak/>
        <w:t>pateikiami kvalifikuotu elektroniniu parašu pasirašyti elektroninėmis priemonėmis suformuoti dokumentai;</w:t>
      </w:r>
    </w:p>
    <w:p w14:paraId="65682B39" w14:textId="24FF359D" w:rsidR="00FD6D26" w:rsidRPr="005324CE" w:rsidRDefault="00FD6D26">
      <w:pPr>
        <w:pStyle w:val="ListParagraph"/>
        <w:numPr>
          <w:ilvl w:val="2"/>
          <w:numId w:val="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eastAsia="Calibri" w:hAnsi="Times New Roman" w:cs="Times New Roman"/>
          <w:sz w:val="24"/>
          <w:szCs w:val="24"/>
        </w:rPr>
        <w:t>skaitmeninės dokumentų kopijos (fiziniu parašu tvirtinami dokumentai turi būti pateikiami pasirašyti ir nuskenuoti).</w:t>
      </w:r>
    </w:p>
    <w:p w14:paraId="64C59CE8" w14:textId="58CAA2CF" w:rsidR="002D328B" w:rsidRPr="00E26C73" w:rsidRDefault="00FD6D26">
      <w:pPr>
        <w:pStyle w:val="ListParagraph"/>
        <w:numPr>
          <w:ilvl w:val="1"/>
          <w:numId w:val="6"/>
        </w:numPr>
        <w:tabs>
          <w:tab w:val="left" w:pos="900"/>
        </w:tabs>
        <w:spacing w:line="240" w:lineRule="auto"/>
        <w:ind w:left="0" w:firstLine="360"/>
        <w:jc w:val="both"/>
        <w:rPr>
          <w:rFonts w:ascii="Times New Roman" w:eastAsia="Arial" w:hAnsi="Times New Roman" w:cs="Times New Roman"/>
          <w:sz w:val="24"/>
          <w:szCs w:val="24"/>
        </w:rPr>
      </w:pPr>
      <w:r w:rsidRPr="005324CE">
        <w:rPr>
          <w:rFonts w:ascii="Times New Roman" w:eastAsia="Arial" w:hAnsi="Times New Roman" w:cs="Times New Roman"/>
          <w:sz w:val="24"/>
          <w:szCs w:val="24"/>
        </w:rPr>
        <w:t>Pasiūlymas turi būti parengtas lietuvių kalba. Jei kurie nors su pasiūlymu</w:t>
      </w:r>
      <w:r w:rsidRPr="00E26C73">
        <w:rPr>
          <w:rFonts w:ascii="Times New Roman" w:eastAsia="Arial" w:hAnsi="Times New Roman" w:cs="Times New Roman"/>
          <w:sz w:val="24"/>
          <w:szCs w:val="24"/>
        </w:rPr>
        <w:t xml:space="preserve"> teikiami dokumentai parengti ne ta kalba, kuria reikalaujama, turi būti pateiktas tikslus vertimas į </w:t>
      </w:r>
      <w:r w:rsidR="00C17617">
        <w:rPr>
          <w:rFonts w:ascii="Times New Roman" w:eastAsia="Arial" w:hAnsi="Times New Roman" w:cs="Times New Roman"/>
          <w:sz w:val="24"/>
          <w:szCs w:val="24"/>
        </w:rPr>
        <w:t>lietuvių</w:t>
      </w:r>
      <w:r w:rsidRPr="00E26C73">
        <w:rPr>
          <w:rFonts w:ascii="Times New Roman" w:eastAsia="Arial" w:hAnsi="Times New Roman" w:cs="Times New Roman"/>
          <w:sz w:val="24"/>
          <w:szCs w:val="24"/>
        </w:rPr>
        <w:t xml:space="preserve"> kalbą. </w:t>
      </w:r>
    </w:p>
    <w:p w14:paraId="377D15B3" w14:textId="1AB78F38" w:rsidR="006837C5" w:rsidRPr="00E26C73" w:rsidRDefault="006837C5">
      <w:pPr>
        <w:pStyle w:val="ListParagraph"/>
        <w:numPr>
          <w:ilvl w:val="1"/>
          <w:numId w:val="6"/>
        </w:numPr>
        <w:tabs>
          <w:tab w:val="left" w:pos="900"/>
        </w:tabs>
        <w:spacing w:line="240" w:lineRule="auto"/>
        <w:ind w:left="0" w:firstLine="360"/>
        <w:jc w:val="both"/>
        <w:rPr>
          <w:rFonts w:ascii="Times New Roman" w:eastAsia="Arial" w:hAnsi="Times New Roman" w:cs="Times New Roman"/>
          <w:sz w:val="24"/>
          <w:szCs w:val="24"/>
        </w:rPr>
      </w:pPr>
      <w:r w:rsidRPr="00E26C73">
        <w:rPr>
          <w:rFonts w:ascii="Times New Roman" w:hAnsi="Times New Roman" w:cs="Times New Roman"/>
          <w:sz w:val="24"/>
          <w:szCs w:val="24"/>
        </w:rPr>
        <w:t>Pasiūlymuose nurodyt</w:t>
      </w:r>
      <w:r w:rsidR="00966EEB" w:rsidRPr="00E26C73">
        <w:rPr>
          <w:rFonts w:ascii="Times New Roman" w:hAnsi="Times New Roman" w:cs="Times New Roman"/>
          <w:sz w:val="24"/>
          <w:szCs w:val="24"/>
        </w:rPr>
        <w:t>a kaina</w:t>
      </w:r>
      <w:r w:rsidR="003F442E" w:rsidRPr="00E26C73">
        <w:rPr>
          <w:rFonts w:ascii="Times New Roman" w:hAnsi="Times New Roman" w:cs="Times New Roman"/>
          <w:sz w:val="24"/>
          <w:szCs w:val="24"/>
        </w:rPr>
        <w:t xml:space="preserve"> </w:t>
      </w:r>
      <w:r w:rsidRPr="00E26C73">
        <w:rPr>
          <w:rFonts w:ascii="Times New Roman" w:hAnsi="Times New Roman" w:cs="Times New Roman"/>
          <w:sz w:val="24"/>
          <w:szCs w:val="24"/>
        </w:rPr>
        <w:t>bus vertinam</w:t>
      </w:r>
      <w:r w:rsidR="00C146AB">
        <w:rPr>
          <w:rFonts w:ascii="Times New Roman" w:hAnsi="Times New Roman" w:cs="Times New Roman"/>
          <w:sz w:val="24"/>
          <w:szCs w:val="24"/>
        </w:rPr>
        <w:t>a</w:t>
      </w:r>
      <w:r w:rsidRPr="00E26C73">
        <w:rPr>
          <w:rFonts w:ascii="Times New Roman" w:hAnsi="Times New Roman" w:cs="Times New Roman"/>
          <w:sz w:val="24"/>
          <w:szCs w:val="24"/>
        </w:rPr>
        <w:t xml:space="preserve"> eurais</w:t>
      </w:r>
      <w:r w:rsidRPr="00E26C73">
        <w:rPr>
          <w:rFonts w:ascii="Times New Roman" w:eastAsia="Calibri" w:hAnsi="Times New Roman" w:cs="Times New Roman"/>
          <w:sz w:val="24"/>
          <w:szCs w:val="24"/>
        </w:rPr>
        <w:t>.</w:t>
      </w:r>
      <w:r w:rsidRPr="00E26C73">
        <w:rPr>
          <w:rFonts w:ascii="Times New Roman" w:hAnsi="Times New Roman" w:cs="Times New Roman"/>
          <w:sz w:val="24"/>
          <w:szCs w:val="24"/>
        </w:rPr>
        <w:t xml:space="preserve"> Jeigu pasiūlymuose </w:t>
      </w:r>
      <w:r w:rsidR="00966EEB" w:rsidRPr="00E26C73">
        <w:rPr>
          <w:rFonts w:ascii="Times New Roman" w:hAnsi="Times New Roman" w:cs="Times New Roman"/>
          <w:sz w:val="24"/>
          <w:szCs w:val="24"/>
        </w:rPr>
        <w:t>kainos</w:t>
      </w:r>
      <w:r w:rsidR="003F442E" w:rsidRPr="00E26C73">
        <w:rPr>
          <w:rFonts w:ascii="Times New Roman" w:hAnsi="Times New Roman" w:cs="Times New Roman"/>
          <w:sz w:val="24"/>
          <w:szCs w:val="24"/>
        </w:rPr>
        <w:t xml:space="preserve"> </w:t>
      </w:r>
      <w:r w:rsidRPr="00E26C73">
        <w:rPr>
          <w:rFonts w:ascii="Times New Roman" w:hAnsi="Times New Roman" w:cs="Times New Roman"/>
          <w:sz w:val="24"/>
          <w:szCs w:val="24"/>
        </w:rPr>
        <w:t>nurodyt</w:t>
      </w:r>
      <w:r w:rsidR="00C146AB">
        <w:rPr>
          <w:rFonts w:ascii="Times New Roman" w:hAnsi="Times New Roman" w:cs="Times New Roman"/>
          <w:sz w:val="24"/>
          <w:szCs w:val="24"/>
        </w:rPr>
        <w:t>os</w:t>
      </w:r>
      <w:r w:rsidRPr="00E26C73">
        <w:rPr>
          <w:rFonts w:ascii="Times New Roman" w:hAnsi="Times New Roman" w:cs="Times New Roman"/>
          <w:sz w:val="24"/>
          <w:szCs w:val="24"/>
        </w:rPr>
        <w:t xml:space="preserve"> užsienio valiuta, jie bus perskaičiuojami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280C990" w14:textId="1FA2E32B" w:rsidR="006837C5" w:rsidRPr="00E26C73" w:rsidRDefault="006837C5">
      <w:pPr>
        <w:pStyle w:val="ListParagraph"/>
        <w:numPr>
          <w:ilvl w:val="1"/>
          <w:numId w:val="6"/>
        </w:numPr>
        <w:tabs>
          <w:tab w:val="left" w:pos="900"/>
        </w:tabs>
        <w:spacing w:line="240" w:lineRule="auto"/>
        <w:ind w:left="0" w:firstLine="360"/>
        <w:jc w:val="both"/>
        <w:rPr>
          <w:rFonts w:ascii="Times New Roman" w:eastAsia="Arial" w:hAnsi="Times New Roman" w:cs="Times New Roman"/>
          <w:sz w:val="24"/>
          <w:szCs w:val="24"/>
        </w:rPr>
      </w:pPr>
      <w:bookmarkStart w:id="17" w:name="_Toc137194952"/>
      <w:r w:rsidRPr="00E26C73">
        <w:rPr>
          <w:rFonts w:ascii="Times New Roman" w:eastAsia="Arial" w:hAnsi="Times New Roman" w:cs="Times New Roman"/>
          <w:sz w:val="24"/>
          <w:szCs w:val="24"/>
        </w:rPr>
        <w:t xml:space="preserve">Pasiūlymo </w:t>
      </w:r>
      <w:r w:rsidR="00966EEB" w:rsidRPr="00E26C73">
        <w:rPr>
          <w:rFonts w:ascii="Times New Roman" w:eastAsia="Arial" w:hAnsi="Times New Roman" w:cs="Times New Roman"/>
          <w:sz w:val="24"/>
          <w:szCs w:val="24"/>
        </w:rPr>
        <w:t>kaina</w:t>
      </w:r>
      <w:r w:rsidR="003F442E" w:rsidRPr="00E26C73">
        <w:rPr>
          <w:rFonts w:ascii="Times New Roman" w:hAnsi="Times New Roman" w:cs="Times New Roman"/>
          <w:sz w:val="24"/>
          <w:szCs w:val="24"/>
        </w:rPr>
        <w:t xml:space="preserve"> </w:t>
      </w:r>
      <w:r w:rsidRPr="00E26C73">
        <w:rPr>
          <w:rFonts w:ascii="Times New Roman" w:eastAsia="Arial" w:hAnsi="Times New Roman" w:cs="Times New Roman"/>
          <w:sz w:val="24"/>
          <w:szCs w:val="24"/>
        </w:rPr>
        <w:t>eurais turi būti nurodoma dviejų skaitmenų po kablelio tikslumu.</w:t>
      </w:r>
    </w:p>
    <w:p w14:paraId="250FD32D" w14:textId="09E2948C" w:rsidR="006837C5" w:rsidRPr="00E26C73" w:rsidRDefault="006837C5">
      <w:pPr>
        <w:pStyle w:val="ListParagraph"/>
        <w:numPr>
          <w:ilvl w:val="1"/>
          <w:numId w:val="6"/>
        </w:numPr>
        <w:tabs>
          <w:tab w:val="left" w:pos="900"/>
        </w:tabs>
        <w:spacing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Tiekėjų pasiūlymuose nurodyt</w:t>
      </w:r>
      <w:r w:rsidR="00966EEB" w:rsidRPr="00E26C73">
        <w:rPr>
          <w:rFonts w:ascii="Times New Roman" w:eastAsia="Arial" w:hAnsi="Times New Roman" w:cs="Times New Roman"/>
          <w:sz w:val="24"/>
          <w:szCs w:val="24"/>
        </w:rPr>
        <w:t>os kainos</w:t>
      </w:r>
      <w:r w:rsidRPr="00E26C73">
        <w:rPr>
          <w:rFonts w:ascii="Times New Roman" w:eastAsia="Arial" w:hAnsi="Times New Roman" w:cs="Times New Roman"/>
          <w:sz w:val="24"/>
          <w:szCs w:val="24"/>
        </w:rPr>
        <w:t xml:space="preserve"> bus vertinamos </w:t>
      </w:r>
      <w:r w:rsidRPr="00E26C73">
        <w:rPr>
          <w:rFonts w:ascii="Times New Roman" w:hAnsi="Times New Roman" w:cs="Times New Roman"/>
          <w:sz w:val="24"/>
          <w:szCs w:val="24"/>
        </w:rPr>
        <w:t xml:space="preserve">ir lyginamos su visais mokesčiais, įskaitant PVM. </w:t>
      </w:r>
    </w:p>
    <w:p w14:paraId="5CFDBC4E" w14:textId="7A3E9529" w:rsidR="00FD6D26" w:rsidRPr="00E26C73" w:rsidRDefault="00FD6D26" w:rsidP="00A219E7">
      <w:pPr>
        <w:pStyle w:val="Heading1"/>
        <w:spacing w:line="300" w:lineRule="auto"/>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t>6. Pasiūlymo galiojimo užtikrinimas</w:t>
      </w:r>
      <w:bookmarkEnd w:id="17"/>
    </w:p>
    <w:p w14:paraId="34783742" w14:textId="70F13AC9" w:rsidR="00FD6D26" w:rsidRPr="00E26C73" w:rsidRDefault="00FD6D26">
      <w:pPr>
        <w:pStyle w:val="ListParagraph"/>
        <w:numPr>
          <w:ilvl w:val="1"/>
          <w:numId w:val="8"/>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EF3B62A" w14:textId="77777777" w:rsidR="00FD6D26" w:rsidRPr="00E26C73" w:rsidRDefault="00FD6D26">
      <w:pPr>
        <w:pStyle w:val="Heading1"/>
        <w:numPr>
          <w:ilvl w:val="0"/>
          <w:numId w:val="5"/>
        </w:numPr>
        <w:tabs>
          <w:tab w:val="left" w:pos="360"/>
        </w:tabs>
        <w:spacing w:line="300" w:lineRule="auto"/>
        <w:ind w:left="0" w:firstLine="0"/>
        <w:jc w:val="both"/>
        <w:rPr>
          <w:rFonts w:ascii="Times New Roman" w:hAnsi="Times New Roman" w:cs="Times New Roman"/>
          <w:b/>
          <w:bCs/>
          <w:color w:val="auto"/>
          <w:sz w:val="24"/>
          <w:szCs w:val="24"/>
        </w:rPr>
      </w:pPr>
      <w:bookmarkStart w:id="18" w:name="_Toc137194953"/>
      <w:r w:rsidRPr="00E26C73">
        <w:rPr>
          <w:rFonts w:ascii="Times New Roman" w:hAnsi="Times New Roman" w:cs="Times New Roman"/>
          <w:b/>
          <w:bCs/>
          <w:color w:val="auto"/>
          <w:sz w:val="24"/>
          <w:szCs w:val="24"/>
        </w:rPr>
        <w:t>Pasiūlymų vertinimas</w:t>
      </w:r>
      <w:bookmarkEnd w:id="18"/>
    </w:p>
    <w:p w14:paraId="76A05561" w14:textId="77777777" w:rsidR="00FD6D26" w:rsidRPr="00E26C73" w:rsidRDefault="00FD6D26" w:rsidP="00FD6D26">
      <w:pPr>
        <w:spacing w:line="240" w:lineRule="auto"/>
        <w:jc w:val="both"/>
        <w:rPr>
          <w:rFonts w:ascii="Times New Roman" w:hAnsi="Times New Roman" w:cs="Times New Roman"/>
          <w:vanish/>
          <w:sz w:val="24"/>
          <w:szCs w:val="24"/>
        </w:rPr>
      </w:pPr>
    </w:p>
    <w:p w14:paraId="1E38A5BC" w14:textId="6C69BFD4" w:rsidR="00F7046D" w:rsidRPr="00457A93" w:rsidRDefault="000D2379">
      <w:pPr>
        <w:pStyle w:val="ListParagraph"/>
        <w:numPr>
          <w:ilvl w:val="1"/>
          <w:numId w:val="9"/>
        </w:numPr>
        <w:tabs>
          <w:tab w:val="left" w:pos="810"/>
        </w:tabs>
        <w:spacing w:line="240" w:lineRule="auto"/>
        <w:ind w:left="0" w:firstLine="360"/>
        <w:jc w:val="both"/>
        <w:rPr>
          <w:rFonts w:ascii="Times New Roman" w:eastAsia="Calibri" w:hAnsi="Times New Roman" w:cs="Times New Roman"/>
          <w:sz w:val="24"/>
          <w:szCs w:val="24"/>
        </w:rPr>
      </w:pPr>
      <w:bookmarkStart w:id="19" w:name="_Toc126333937"/>
      <w:bookmarkStart w:id="20" w:name="_Toc137194954"/>
      <w:r>
        <w:rPr>
          <w:rFonts w:ascii="Times New Roman" w:hAnsi="Times New Roman"/>
          <w:sz w:val="24"/>
          <w:szCs w:val="24"/>
        </w:rPr>
        <w:t>PO</w:t>
      </w:r>
      <w:r w:rsidR="00B21DFF" w:rsidRPr="00517701">
        <w:rPr>
          <w:rFonts w:ascii="Times New Roman" w:eastAsia="Calibri" w:hAnsi="Times New Roman" w:cs="Times New Roman"/>
          <w:sz w:val="24"/>
          <w:szCs w:val="24"/>
        </w:rPr>
        <w:t xml:space="preserve"> ekonomiškai naudingiausią pasiūlymą išrenka pagal kainos </w:t>
      </w:r>
      <w:r w:rsidR="00457A93" w:rsidRPr="00B31729">
        <w:rPr>
          <w:rFonts w:ascii="Times New Roman" w:hAnsi="Times New Roman"/>
          <w:sz w:val="24"/>
          <w:szCs w:val="24"/>
        </w:rPr>
        <w:t xml:space="preserve">(mažiausia kaina) kriterijų, kuri turi būti apskaičiuota ir nurodyta taip, kaip reikalaujama </w:t>
      </w:r>
      <w:r w:rsidR="00457A93" w:rsidRPr="00B31729">
        <w:rPr>
          <w:rFonts w:ascii="Times New Roman" w:eastAsia="Calibri" w:hAnsi="Times New Roman" w:cs="Times New Roman"/>
          <w:sz w:val="24"/>
          <w:szCs w:val="24"/>
        </w:rPr>
        <w:t>specialiųjų pirkimo sąlygų 3 priede „</w:t>
      </w:r>
      <w:r w:rsidR="00457A93" w:rsidRPr="001E5319">
        <w:rPr>
          <w:rFonts w:ascii="Times New Roman" w:eastAsia="Calibri" w:hAnsi="Times New Roman" w:cs="Times New Roman"/>
          <w:sz w:val="24"/>
          <w:szCs w:val="24"/>
        </w:rPr>
        <w:t>Pasiūlymo forma“.</w:t>
      </w:r>
    </w:p>
    <w:p w14:paraId="7E3AE29A" w14:textId="77777777" w:rsidR="00F7046D" w:rsidRPr="00E26C73" w:rsidRDefault="00F7046D">
      <w:pPr>
        <w:pStyle w:val="ListParagraph"/>
        <w:numPr>
          <w:ilvl w:val="1"/>
          <w:numId w:val="9"/>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hAnsi="Times New Roman" w:cs="Times New Roman"/>
          <w:sz w:val="24"/>
          <w:szCs w:val="24"/>
        </w:rPr>
        <w:t xml:space="preserve">Laimėjusiu pasiūlymu galės būti pripažintas tik 1 (vienas) ekonomiškai naudingiausias pasiūlymas, esantis pasiūlymų eilės pirmojoje vietoje. </w:t>
      </w:r>
    </w:p>
    <w:p w14:paraId="74E3BAA2" w14:textId="79DEAA35" w:rsidR="00B6753A" w:rsidRPr="00E26C73" w:rsidRDefault="00C375F4">
      <w:pPr>
        <w:pStyle w:val="ListParagraph"/>
        <w:numPr>
          <w:ilvl w:val="1"/>
          <w:numId w:val="9"/>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 xml:space="preserve">Pasiūlymus vertins </w:t>
      </w:r>
      <w:r w:rsidR="000D2379">
        <w:rPr>
          <w:rFonts w:ascii="Times New Roman" w:eastAsia="Calibri" w:hAnsi="Times New Roman" w:cs="Times New Roman"/>
          <w:sz w:val="24"/>
          <w:szCs w:val="24"/>
        </w:rPr>
        <w:t>organizatorius</w:t>
      </w:r>
      <w:r w:rsidRPr="00E26C73">
        <w:rPr>
          <w:rFonts w:ascii="Times New Roman" w:eastAsia="Calibri" w:hAnsi="Times New Roman" w:cs="Times New Roman"/>
          <w:sz w:val="24"/>
          <w:szCs w:val="24"/>
        </w:rPr>
        <w:t>. Pasiūlymai bus vertinami tiekėjams ir (ar) jų įgaliotiems atstovams nedalyvaujant</w:t>
      </w:r>
      <w:r w:rsidR="00532137" w:rsidRPr="00E26C73">
        <w:rPr>
          <w:rFonts w:ascii="Times New Roman" w:eastAsia="Calibri" w:hAnsi="Times New Roman" w:cs="Times New Roman"/>
          <w:sz w:val="24"/>
          <w:szCs w:val="24"/>
        </w:rPr>
        <w:t>.</w:t>
      </w:r>
    </w:p>
    <w:p w14:paraId="4DE0E9E0" w14:textId="4D95ECA6" w:rsidR="002E2DEE" w:rsidRDefault="000D2379">
      <w:pPr>
        <w:pStyle w:val="ListParagraph"/>
        <w:numPr>
          <w:ilvl w:val="1"/>
          <w:numId w:val="18"/>
        </w:numPr>
        <w:tabs>
          <w:tab w:val="left" w:pos="900"/>
        </w:tabs>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PO</w:t>
      </w:r>
      <w:r w:rsidR="00F7046D" w:rsidRPr="00E26C73">
        <w:rPr>
          <w:rFonts w:ascii="Times New Roman" w:hAnsi="Times New Roman" w:cs="Times New Roman"/>
          <w:sz w:val="24"/>
          <w:szCs w:val="24"/>
        </w:rPr>
        <w:t xml:space="preserve"> atmes tiekėjo pasiūlymą, jeigu kartu su pasiūlymu nebus pateikti šie pirkimo sąlygose reikalaujami pateikti dokumentai ir (arba) neatitiks šių reikalavimų:</w:t>
      </w:r>
    </w:p>
    <w:p w14:paraId="32F76894" w14:textId="77777777" w:rsidR="002E2DEE" w:rsidRDefault="002E2DEE" w:rsidP="002E2DEE">
      <w:pPr>
        <w:pStyle w:val="ListParagraph"/>
        <w:tabs>
          <w:tab w:val="left" w:pos="900"/>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7.4.1.</w:t>
      </w:r>
      <w:r w:rsidR="00F7046D" w:rsidRPr="002E2DEE">
        <w:rPr>
          <w:rFonts w:ascii="Times New Roman" w:hAnsi="Times New Roman" w:cs="Times New Roman"/>
          <w:sz w:val="24"/>
          <w:szCs w:val="24"/>
        </w:rPr>
        <w:t>Tiekėjas iki susipažinimo su pasiūlymais pradžios nepateikė pasiūlymo iššifravimo slaptažodžio</w:t>
      </w:r>
      <w:r w:rsidR="00BA2706" w:rsidRPr="002E2DEE">
        <w:rPr>
          <w:rFonts w:ascii="Times New Roman" w:hAnsi="Times New Roman" w:cs="Times New Roman"/>
          <w:sz w:val="24"/>
          <w:szCs w:val="24"/>
        </w:rPr>
        <w:t>;</w:t>
      </w:r>
    </w:p>
    <w:p w14:paraId="47162EA0" w14:textId="3E6C6597" w:rsidR="003B74B5" w:rsidRPr="0049586A" w:rsidRDefault="002E2DEE" w:rsidP="0049586A">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bCs/>
          <w:color w:val="000000" w:themeColor="text1"/>
          <w:sz w:val="24"/>
          <w:szCs w:val="24"/>
        </w:rPr>
        <w:t xml:space="preserve">      7.4.2.</w:t>
      </w:r>
      <w:r w:rsidR="003B74B5" w:rsidRPr="002E2DEE">
        <w:rPr>
          <w:rFonts w:ascii="Times New Roman" w:hAnsi="Times New Roman" w:cs="Times New Roman"/>
          <w:sz w:val="24"/>
          <w:szCs w:val="24"/>
        </w:rPr>
        <w:t xml:space="preserve">Tiekėjas turi būti pašalintas vadovaujantis Pirkimo sąlygų nuostatomis dėl pašalinimo pagrindų, taip pat ir tais atvejais, kai tiekėjas remiasi ūkio subjekto pajėgumais, ir jiems pagal Pirkimo sąlygas, keliami reikalavimai dėl pašalinimo pagrindų, tačiau ūkio subjekto padėtis atitinka nustatytus pašalinimo pagrindus ir </w:t>
      </w:r>
      <w:r w:rsidR="000D2379">
        <w:rPr>
          <w:rFonts w:ascii="Times New Roman" w:hAnsi="Times New Roman" w:cs="Times New Roman"/>
          <w:sz w:val="24"/>
          <w:szCs w:val="24"/>
        </w:rPr>
        <w:t>PO</w:t>
      </w:r>
      <w:r w:rsidR="003B74B5" w:rsidRPr="002E2DEE">
        <w:rPr>
          <w:rFonts w:ascii="Times New Roman" w:hAnsi="Times New Roman" w:cs="Times New Roman"/>
          <w:sz w:val="24"/>
          <w:szCs w:val="24"/>
        </w:rPr>
        <w:t xml:space="preserve"> nurodymu tiekėjas nepakeitė šio ūkio subjekto į pašalinimo pagrindų neturintį ūkio subjektą;</w:t>
      </w:r>
    </w:p>
    <w:p w14:paraId="7A64F1BF" w14:textId="1E0A11E7" w:rsidR="00E15561" w:rsidRDefault="002E2DEE" w:rsidP="00E15561">
      <w:pPr>
        <w:tabs>
          <w:tab w:val="left" w:pos="900"/>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7.4.</w:t>
      </w:r>
      <w:r w:rsidR="0049586A">
        <w:rPr>
          <w:rFonts w:ascii="Times New Roman" w:hAnsi="Times New Roman" w:cs="Times New Roman"/>
          <w:sz w:val="24"/>
          <w:szCs w:val="24"/>
        </w:rPr>
        <w:t>3</w:t>
      </w:r>
      <w:r>
        <w:rPr>
          <w:rFonts w:ascii="Times New Roman" w:hAnsi="Times New Roman" w:cs="Times New Roman"/>
          <w:sz w:val="24"/>
          <w:szCs w:val="24"/>
        </w:rPr>
        <w:t>.</w:t>
      </w:r>
      <w:r w:rsidR="003B74B5" w:rsidRPr="002E2DEE">
        <w:rPr>
          <w:rFonts w:ascii="Times New Roman" w:hAnsi="Times New Roman" w:cs="Times New Roman"/>
          <w:sz w:val="24"/>
          <w:szCs w:val="24"/>
        </w:rPr>
        <w:t xml:space="preserve"> Tiekėjas neatitinka pirkimo dokumentuose nustatyto kvalifikacijos reikalavimo ir (ar) ūkio subjektas, kurio </w:t>
      </w:r>
      <w:r w:rsidR="003B74B5" w:rsidRPr="00073D90">
        <w:rPr>
          <w:rFonts w:ascii="Times New Roman" w:hAnsi="Times New Roman" w:cs="Times New Roman"/>
          <w:sz w:val="24"/>
          <w:szCs w:val="24"/>
        </w:rPr>
        <w:t xml:space="preserve">pajėgumais remiasi tiekėjas, netenkina jam keliamų kvalifikacijos reikalavimų ir </w:t>
      </w:r>
      <w:r w:rsidR="000D2379">
        <w:rPr>
          <w:rFonts w:ascii="Times New Roman" w:hAnsi="Times New Roman" w:cs="Times New Roman"/>
          <w:sz w:val="24"/>
          <w:szCs w:val="24"/>
        </w:rPr>
        <w:t>PO</w:t>
      </w:r>
      <w:r w:rsidR="003B74B5" w:rsidRPr="00073D90">
        <w:rPr>
          <w:rFonts w:ascii="Times New Roman" w:hAnsi="Times New Roman" w:cs="Times New Roman"/>
          <w:sz w:val="24"/>
          <w:szCs w:val="24"/>
        </w:rPr>
        <w:t xml:space="preserve"> nurodymu nebuvo pakeistas į reikalavimus atitinkantį ūkio subjektą</w:t>
      </w:r>
      <w:r w:rsidR="00E15561">
        <w:rPr>
          <w:rFonts w:ascii="Times New Roman" w:hAnsi="Times New Roman" w:cs="Times New Roman"/>
          <w:sz w:val="24"/>
          <w:szCs w:val="24"/>
        </w:rPr>
        <w:t>;</w:t>
      </w:r>
    </w:p>
    <w:p w14:paraId="7D07206C" w14:textId="3276D01E" w:rsidR="00E15561" w:rsidRPr="008F6D4E" w:rsidRDefault="00E15561" w:rsidP="00E15561">
      <w:pPr>
        <w:tabs>
          <w:tab w:val="left" w:pos="426"/>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ab/>
      </w:r>
      <w:r w:rsidR="005777BC" w:rsidRPr="00E15561">
        <w:rPr>
          <w:rFonts w:ascii="Times New Roman" w:hAnsi="Times New Roman" w:cs="Times New Roman"/>
          <w:sz w:val="24"/>
          <w:szCs w:val="24"/>
        </w:rPr>
        <w:t>7.</w:t>
      </w:r>
      <w:r w:rsidR="005777BC" w:rsidRPr="008F6D4E">
        <w:rPr>
          <w:rFonts w:ascii="Times New Roman" w:hAnsi="Times New Roman" w:cs="Times New Roman"/>
          <w:sz w:val="24"/>
          <w:szCs w:val="24"/>
        </w:rPr>
        <w:t xml:space="preserve">4.4. </w:t>
      </w:r>
      <w:r w:rsidRPr="008F6D4E">
        <w:rPr>
          <w:rStyle w:val="cf01"/>
          <w:rFonts w:ascii="Times New Roman" w:hAnsi="Times New Roman" w:cs="Times New Roman"/>
          <w:sz w:val="24"/>
          <w:szCs w:val="24"/>
        </w:rPr>
        <w:t>Tiekėjas neatitinka pirkimo dokumentuose nustatyto reikalavimo dėl kokybės vadybos sistemos ir (arba) aplinkos apsaugos vadybos sistemos standartų laikymosi;</w:t>
      </w:r>
    </w:p>
    <w:p w14:paraId="6FE4E33A" w14:textId="77F4A7D6" w:rsidR="00FD6D26" w:rsidRPr="00E26C73" w:rsidRDefault="00FD6D26" w:rsidP="00A219E7">
      <w:pPr>
        <w:pStyle w:val="Heading1"/>
        <w:tabs>
          <w:tab w:val="left" w:pos="567"/>
        </w:tabs>
        <w:spacing w:line="20" w:lineRule="atLeast"/>
        <w:contextualSpacing/>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t>8. Sutarties sudarymas</w:t>
      </w:r>
      <w:bookmarkEnd w:id="19"/>
      <w:bookmarkEnd w:id="20"/>
    </w:p>
    <w:p w14:paraId="5A97D91D" w14:textId="6EF7B582" w:rsidR="00FD6D26" w:rsidRPr="00E26C73" w:rsidRDefault="00FD6D26">
      <w:pPr>
        <w:pStyle w:val="ListParagraph"/>
        <w:numPr>
          <w:ilvl w:val="1"/>
          <w:numId w:val="10"/>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Ši pirkimo procedūra atliekama siekiant sudaryti sutartį su tiekėju, kurio pasiūlymas, vadovaujantis pirkimo sąlygose nustatyta tvarka, bus pripažintas laimėjęs. Sutarties sąlygos pateikiamos specialiųjų pirkimo sąlygų 4 priede „Sutarties projektas“</w:t>
      </w:r>
      <w:r w:rsidR="002F72AF" w:rsidRPr="00E26C73">
        <w:rPr>
          <w:rFonts w:ascii="Times New Roman" w:hAnsi="Times New Roman" w:cs="Times New Roman"/>
          <w:sz w:val="24"/>
          <w:szCs w:val="24"/>
        </w:rPr>
        <w:t>.</w:t>
      </w:r>
    </w:p>
    <w:p w14:paraId="22964FA4" w14:textId="77777777" w:rsidR="00FD6D26" w:rsidRPr="00E26C73" w:rsidRDefault="00FD6D26" w:rsidP="00984974">
      <w:pPr>
        <w:pStyle w:val="Heading1"/>
        <w:spacing w:line="300" w:lineRule="auto"/>
        <w:jc w:val="both"/>
        <w:rPr>
          <w:rFonts w:ascii="Times New Roman" w:hAnsi="Times New Roman" w:cs="Times New Roman"/>
          <w:b/>
          <w:bCs/>
          <w:color w:val="auto"/>
          <w:sz w:val="24"/>
          <w:szCs w:val="24"/>
        </w:rPr>
      </w:pPr>
      <w:bookmarkStart w:id="21" w:name="_Toc137194955"/>
      <w:r w:rsidRPr="00E26C73">
        <w:rPr>
          <w:rFonts w:ascii="Times New Roman" w:hAnsi="Times New Roman" w:cs="Times New Roman"/>
          <w:b/>
          <w:bCs/>
          <w:color w:val="auto"/>
          <w:sz w:val="24"/>
          <w:szCs w:val="24"/>
        </w:rPr>
        <w:lastRenderedPageBreak/>
        <w:t>9. Kitos sąlygos</w:t>
      </w:r>
      <w:bookmarkEnd w:id="21"/>
      <w:r w:rsidRPr="00E26C73">
        <w:rPr>
          <w:rFonts w:ascii="Times New Roman" w:hAnsi="Times New Roman" w:cs="Times New Roman"/>
          <w:b/>
          <w:bCs/>
          <w:color w:val="auto"/>
          <w:sz w:val="24"/>
          <w:szCs w:val="24"/>
        </w:rPr>
        <w:t xml:space="preserve"> </w:t>
      </w:r>
    </w:p>
    <w:p w14:paraId="53546157" w14:textId="352B55D6" w:rsidR="002F72AF" w:rsidRPr="00E26C73" w:rsidRDefault="00FD6D26">
      <w:pPr>
        <w:pStyle w:val="NoSpacing"/>
        <w:numPr>
          <w:ilvl w:val="1"/>
          <w:numId w:val="1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Tiekėjas, kuris mano, kad  </w:t>
      </w:r>
      <w:r w:rsidR="000D2379">
        <w:rPr>
          <w:rFonts w:ascii="Times New Roman" w:eastAsiaTheme="minorHAnsi" w:hAnsi="Times New Roman" w:cs="Times New Roman"/>
          <w:sz w:val="24"/>
          <w:szCs w:val="24"/>
        </w:rPr>
        <w:t>PO</w:t>
      </w:r>
      <w:r w:rsidRPr="00E26C73">
        <w:rPr>
          <w:rFonts w:ascii="Times New Roman" w:eastAsiaTheme="minorHAnsi" w:hAnsi="Times New Roman" w:cs="Times New Roman"/>
          <w:sz w:val="24"/>
          <w:szCs w:val="24"/>
        </w:rPr>
        <w:t xml:space="preserve"> nesilaikė VPĮ reikalavimų ir tuo pažeidė ar pažeis jo teisėtus interesus, VPĮ VII skyriuje nustatyta tvarka gali kreiptis į apygardos teismą, kaip pirmosios instancijos teismą.</w:t>
      </w:r>
    </w:p>
    <w:p w14:paraId="250F9106" w14:textId="175D4A3D" w:rsidR="002F72AF" w:rsidRPr="00E26C73" w:rsidRDefault="00FD6D26">
      <w:pPr>
        <w:pStyle w:val="NoSpacing"/>
        <w:numPr>
          <w:ilvl w:val="1"/>
          <w:numId w:val="1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Tiekėjas, norėdamas iki pirkimo sutarties sudarymo teisme ginčyti </w:t>
      </w:r>
      <w:r w:rsidR="000D2379">
        <w:rPr>
          <w:rFonts w:ascii="Times New Roman" w:eastAsiaTheme="minorHAnsi" w:hAnsi="Times New Roman" w:cs="Times New Roman"/>
          <w:sz w:val="24"/>
          <w:szCs w:val="24"/>
        </w:rPr>
        <w:t>PO</w:t>
      </w:r>
      <w:r w:rsidRPr="00E26C73">
        <w:rPr>
          <w:rFonts w:ascii="Times New Roman" w:eastAsiaTheme="minorHAnsi" w:hAnsi="Times New Roman" w:cs="Times New Roman"/>
          <w:sz w:val="24"/>
          <w:szCs w:val="24"/>
        </w:rPr>
        <w:t xml:space="preserve"> sprendimus ar veiksmus, pirmiausia elektroninėmis priemonėmis turi pateikti pretenziją </w:t>
      </w:r>
      <w:r w:rsidR="000D2379">
        <w:rPr>
          <w:rFonts w:ascii="Times New Roman" w:eastAsiaTheme="minorHAnsi" w:hAnsi="Times New Roman" w:cs="Times New Roman"/>
          <w:sz w:val="24"/>
          <w:szCs w:val="24"/>
        </w:rPr>
        <w:t>PO</w:t>
      </w:r>
      <w:r w:rsidRPr="00E26C73">
        <w:rPr>
          <w:rFonts w:ascii="Times New Roman" w:eastAsiaTheme="minorHAnsi" w:hAnsi="Times New Roman" w:cs="Times New Roman"/>
          <w:sz w:val="24"/>
          <w:szCs w:val="24"/>
        </w:rPr>
        <w:t xml:space="preserve">. </w:t>
      </w:r>
    </w:p>
    <w:p w14:paraId="2FDA6E89" w14:textId="1D415B01" w:rsidR="00FD6D26" w:rsidRPr="00E26C73" w:rsidRDefault="00FD6D26">
      <w:pPr>
        <w:pStyle w:val="NoSpacing"/>
        <w:numPr>
          <w:ilvl w:val="1"/>
          <w:numId w:val="1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Pretenzijos pateikimo </w:t>
      </w:r>
      <w:r w:rsidR="000D2379">
        <w:rPr>
          <w:rFonts w:ascii="Times New Roman" w:eastAsiaTheme="minorHAnsi" w:hAnsi="Times New Roman" w:cs="Times New Roman"/>
          <w:sz w:val="24"/>
          <w:szCs w:val="24"/>
        </w:rPr>
        <w:t>PO</w:t>
      </w:r>
      <w:r w:rsidRPr="00E26C73">
        <w:rPr>
          <w:rFonts w:ascii="Times New Roman" w:eastAsiaTheme="minorHAnsi" w:hAnsi="Times New Roman" w:cs="Times New Roman"/>
          <w:sz w:val="24"/>
          <w:szCs w:val="24"/>
        </w:rPr>
        <w:t>, prašymo pateikimo ar ieškinio pareiškimo teismui terminai nustatyti VPĮ 102 straipsnyje.</w:t>
      </w:r>
    </w:p>
    <w:p w14:paraId="69CF4E3E" w14:textId="77777777" w:rsidR="00FD6D26" w:rsidRPr="00E26C73" w:rsidRDefault="00FD6D26" w:rsidP="00FD6D26">
      <w:pPr>
        <w:pStyle w:val="NoSpacing"/>
        <w:spacing w:line="300" w:lineRule="auto"/>
        <w:contextualSpacing/>
        <w:jc w:val="both"/>
        <w:rPr>
          <w:rFonts w:ascii="Times New Roman" w:eastAsiaTheme="minorHAnsi" w:hAnsi="Times New Roman" w:cs="Times New Roman"/>
          <w:sz w:val="24"/>
          <w:szCs w:val="24"/>
          <w:highlight w:val="yellow"/>
        </w:rPr>
      </w:pPr>
      <w:r w:rsidRPr="00E26C73">
        <w:rPr>
          <w:rFonts w:ascii="Times New Roman" w:eastAsiaTheme="minorHAnsi" w:hAnsi="Times New Roman" w:cs="Times New Roman"/>
          <w:sz w:val="24"/>
          <w:szCs w:val="24"/>
          <w:highlight w:val="yellow"/>
        </w:rPr>
        <w:br w:type="page"/>
      </w:r>
    </w:p>
    <w:p w14:paraId="0E50CE07" w14:textId="1C0C561F" w:rsidR="00FD6D26" w:rsidRPr="00E26C73" w:rsidRDefault="00C1724D" w:rsidP="00DF4354">
      <w:pPr>
        <w:ind w:firstLine="5940"/>
        <w:jc w:val="center"/>
        <w:rPr>
          <w:rFonts w:ascii="Times New Roman" w:eastAsiaTheme="minorHAnsi" w:hAnsi="Times New Roman" w:cs="Times New Roman"/>
          <w:bCs/>
          <w:iCs/>
          <w:sz w:val="24"/>
          <w:szCs w:val="24"/>
        </w:rPr>
      </w:pPr>
      <w:r w:rsidRPr="00E26C73">
        <w:rPr>
          <w:rFonts w:ascii="Times New Roman" w:hAnsi="Times New Roman" w:cs="Times New Roman"/>
          <w:sz w:val="24"/>
          <w:szCs w:val="24"/>
        </w:rPr>
        <w:lastRenderedPageBreak/>
        <w:t>Specialiųjų p</w:t>
      </w:r>
      <w:r w:rsidR="00FD6D26" w:rsidRPr="00E26C73">
        <w:rPr>
          <w:rFonts w:ascii="Times New Roman" w:hAnsi="Times New Roman" w:cs="Times New Roman"/>
          <w:sz w:val="24"/>
          <w:szCs w:val="24"/>
        </w:rPr>
        <w:t xml:space="preserve">irkimo sąlygų 1 priedas </w:t>
      </w:r>
      <w:r w:rsidRPr="00E26C73">
        <w:rPr>
          <w:rFonts w:ascii="Times New Roman" w:hAnsi="Times New Roman" w:cs="Times New Roman"/>
          <w:sz w:val="24"/>
          <w:szCs w:val="24"/>
        </w:rPr>
        <w:t>„</w:t>
      </w:r>
      <w:r w:rsidR="00FD6D26" w:rsidRPr="00E26C73">
        <w:rPr>
          <w:rFonts w:ascii="Times New Roman" w:hAnsi="Times New Roman" w:cs="Times New Roman"/>
          <w:sz w:val="24"/>
          <w:szCs w:val="24"/>
        </w:rPr>
        <w:t>Terminai“</w:t>
      </w:r>
    </w:p>
    <w:tbl>
      <w:tblPr>
        <w:tblStyle w:val="TableGrid2"/>
        <w:tblW w:w="10550" w:type="dxa"/>
        <w:tblInd w:w="-147" w:type="dxa"/>
        <w:tblLayout w:type="fixed"/>
        <w:tblLook w:val="04A0" w:firstRow="1" w:lastRow="0" w:firstColumn="1" w:lastColumn="0" w:noHBand="0" w:noVBand="1"/>
      </w:tblPr>
      <w:tblGrid>
        <w:gridCol w:w="556"/>
        <w:gridCol w:w="2501"/>
        <w:gridCol w:w="4670"/>
        <w:gridCol w:w="2823"/>
      </w:tblGrid>
      <w:tr w:rsidR="00FD6D26" w:rsidRPr="00E26C73" w14:paraId="26C1E46C" w14:textId="77777777" w:rsidTr="005E4BB5">
        <w:trPr>
          <w:trHeight w:val="20"/>
        </w:trPr>
        <w:tc>
          <w:tcPr>
            <w:tcW w:w="556" w:type="dxa"/>
          </w:tcPr>
          <w:p w14:paraId="4CFCA84D" w14:textId="77777777" w:rsidR="00FD6D26" w:rsidRPr="00E26C73" w:rsidRDefault="00FD6D26" w:rsidP="00970BA6">
            <w:pPr>
              <w:rPr>
                <w:sz w:val="24"/>
                <w:szCs w:val="24"/>
              </w:rPr>
            </w:pPr>
            <w:r w:rsidRPr="00E26C73">
              <w:rPr>
                <w:sz w:val="24"/>
                <w:szCs w:val="24"/>
              </w:rPr>
              <w:t>Eil.</w:t>
            </w:r>
          </w:p>
          <w:p w14:paraId="13D16FF0" w14:textId="77777777" w:rsidR="00FD6D26" w:rsidRPr="00E26C73" w:rsidRDefault="00FD6D26" w:rsidP="00970BA6">
            <w:pPr>
              <w:rPr>
                <w:sz w:val="24"/>
                <w:szCs w:val="24"/>
              </w:rPr>
            </w:pPr>
            <w:r w:rsidRPr="00E26C73">
              <w:rPr>
                <w:sz w:val="24"/>
                <w:szCs w:val="24"/>
              </w:rPr>
              <w:t>Nr.</w:t>
            </w:r>
          </w:p>
        </w:tc>
        <w:tc>
          <w:tcPr>
            <w:tcW w:w="2501" w:type="dxa"/>
          </w:tcPr>
          <w:p w14:paraId="64BFF51F" w14:textId="77777777" w:rsidR="00FD6D26" w:rsidRPr="00E26C73" w:rsidRDefault="00FD6D26" w:rsidP="00970BA6">
            <w:pPr>
              <w:rPr>
                <w:sz w:val="24"/>
                <w:szCs w:val="24"/>
              </w:rPr>
            </w:pPr>
            <w:r w:rsidRPr="00E26C73">
              <w:rPr>
                <w:b/>
                <w:sz w:val="24"/>
                <w:szCs w:val="24"/>
              </w:rPr>
              <w:t xml:space="preserve">VEIKSMAS </w:t>
            </w:r>
          </w:p>
        </w:tc>
        <w:tc>
          <w:tcPr>
            <w:tcW w:w="4670" w:type="dxa"/>
            <w:hideMark/>
          </w:tcPr>
          <w:p w14:paraId="332B832D" w14:textId="77777777" w:rsidR="00FD6D26" w:rsidRPr="00E26C73" w:rsidRDefault="00FD6D26" w:rsidP="00970BA6">
            <w:pPr>
              <w:ind w:firstLine="34"/>
              <w:rPr>
                <w:b/>
                <w:sz w:val="24"/>
                <w:szCs w:val="24"/>
              </w:rPr>
            </w:pPr>
            <w:r w:rsidRPr="00E26C73">
              <w:rPr>
                <w:b/>
                <w:sz w:val="24"/>
                <w:szCs w:val="24"/>
              </w:rPr>
              <w:t>DATA/DIENŲ SKAIČIUS/ LAIKAS</w:t>
            </w:r>
          </w:p>
          <w:p w14:paraId="275411D1" w14:textId="77777777" w:rsidR="00FD6D26" w:rsidRPr="00E26C73" w:rsidRDefault="00FD6D26" w:rsidP="00970BA6">
            <w:pPr>
              <w:ind w:firstLine="34"/>
              <w:rPr>
                <w:sz w:val="24"/>
                <w:szCs w:val="24"/>
              </w:rPr>
            </w:pPr>
            <w:r w:rsidRPr="00E26C73">
              <w:rPr>
                <w:sz w:val="24"/>
                <w:szCs w:val="24"/>
              </w:rPr>
              <w:t>(Lietuvos laiku)</w:t>
            </w:r>
          </w:p>
        </w:tc>
        <w:tc>
          <w:tcPr>
            <w:tcW w:w="2823" w:type="dxa"/>
            <w:hideMark/>
          </w:tcPr>
          <w:p w14:paraId="5F3C48CE" w14:textId="77777777" w:rsidR="00FD6D26" w:rsidRPr="00E26C73" w:rsidRDefault="00FD6D26" w:rsidP="00970BA6">
            <w:pPr>
              <w:ind w:firstLine="34"/>
              <w:rPr>
                <w:b/>
                <w:sz w:val="24"/>
                <w:szCs w:val="24"/>
              </w:rPr>
            </w:pPr>
            <w:r w:rsidRPr="00E26C73">
              <w:rPr>
                <w:b/>
                <w:sz w:val="24"/>
                <w:szCs w:val="24"/>
              </w:rPr>
              <w:t>PASTABOS</w:t>
            </w:r>
          </w:p>
        </w:tc>
      </w:tr>
      <w:tr w:rsidR="00FD6D26" w:rsidRPr="00E26C73" w14:paraId="0CD2AAD5" w14:textId="77777777" w:rsidTr="005E4BB5">
        <w:trPr>
          <w:trHeight w:val="20"/>
        </w:trPr>
        <w:tc>
          <w:tcPr>
            <w:tcW w:w="556" w:type="dxa"/>
          </w:tcPr>
          <w:p w14:paraId="7764D80D" w14:textId="77777777" w:rsidR="00FD6D26" w:rsidRPr="00E26C73" w:rsidRDefault="00FD6D26" w:rsidP="00970BA6">
            <w:pPr>
              <w:rPr>
                <w:bCs/>
                <w:sz w:val="24"/>
                <w:szCs w:val="24"/>
              </w:rPr>
            </w:pPr>
            <w:r w:rsidRPr="00E26C73">
              <w:rPr>
                <w:bCs/>
                <w:sz w:val="24"/>
                <w:szCs w:val="24"/>
              </w:rPr>
              <w:t>1</w:t>
            </w:r>
          </w:p>
        </w:tc>
        <w:tc>
          <w:tcPr>
            <w:tcW w:w="2501" w:type="dxa"/>
          </w:tcPr>
          <w:p w14:paraId="72C15C3C" w14:textId="77777777" w:rsidR="00FD6D26" w:rsidRPr="00E26C73" w:rsidRDefault="00FD6D26" w:rsidP="00970BA6">
            <w:pPr>
              <w:rPr>
                <w:bCs/>
                <w:sz w:val="24"/>
                <w:szCs w:val="24"/>
              </w:rPr>
            </w:pPr>
            <w:r w:rsidRPr="00E26C73">
              <w:rPr>
                <w:bCs/>
                <w:sz w:val="24"/>
                <w:szCs w:val="24"/>
              </w:rPr>
              <w:t>Pasiūlymų pateikimo terminas</w:t>
            </w:r>
          </w:p>
        </w:tc>
        <w:tc>
          <w:tcPr>
            <w:tcW w:w="4670" w:type="dxa"/>
          </w:tcPr>
          <w:p w14:paraId="7EFC7130" w14:textId="77777777" w:rsidR="00FD6D26" w:rsidRPr="00E26C73" w:rsidRDefault="00FD6D26" w:rsidP="00970BA6">
            <w:pPr>
              <w:ind w:firstLine="34"/>
              <w:rPr>
                <w:sz w:val="24"/>
                <w:szCs w:val="24"/>
              </w:rPr>
            </w:pPr>
            <w:r w:rsidRPr="00E26C73">
              <w:rPr>
                <w:sz w:val="24"/>
                <w:szCs w:val="24"/>
              </w:rPr>
              <w:t xml:space="preserve">Bus nurodytas skelbime apie pirkimą. </w:t>
            </w:r>
          </w:p>
        </w:tc>
        <w:tc>
          <w:tcPr>
            <w:tcW w:w="2823" w:type="dxa"/>
          </w:tcPr>
          <w:p w14:paraId="358F4755" w14:textId="73F7D880" w:rsidR="00FD6D26" w:rsidRPr="00E26C73" w:rsidRDefault="000D2379" w:rsidP="00970BA6">
            <w:pPr>
              <w:rPr>
                <w:sz w:val="24"/>
                <w:szCs w:val="24"/>
              </w:rPr>
            </w:pPr>
            <w:r>
              <w:rPr>
                <w:sz w:val="24"/>
                <w:szCs w:val="24"/>
              </w:rPr>
              <w:t>PO</w:t>
            </w:r>
            <w:r w:rsidR="00FD6D26" w:rsidRPr="00E26C73">
              <w:rPr>
                <w:sz w:val="24"/>
                <w:szCs w:val="24"/>
              </w:rPr>
              <w:t xml:space="preserve"> turi teisę pratęsti pasiūlymų pateikimo terminą.</w:t>
            </w:r>
          </w:p>
          <w:p w14:paraId="54B05C52" w14:textId="77777777" w:rsidR="00FD6D26" w:rsidRPr="00E26C73" w:rsidRDefault="00FD6D26" w:rsidP="00970BA6">
            <w:pPr>
              <w:ind w:firstLine="34"/>
              <w:rPr>
                <w:color w:val="7030A0"/>
                <w:sz w:val="24"/>
                <w:szCs w:val="24"/>
              </w:rPr>
            </w:pPr>
          </w:p>
        </w:tc>
      </w:tr>
      <w:tr w:rsidR="00FD6D26" w:rsidRPr="00E26C73" w14:paraId="6A42D7B2" w14:textId="77777777" w:rsidTr="005E4BB5">
        <w:trPr>
          <w:trHeight w:val="20"/>
        </w:trPr>
        <w:tc>
          <w:tcPr>
            <w:tcW w:w="556" w:type="dxa"/>
          </w:tcPr>
          <w:p w14:paraId="08F05638" w14:textId="77777777" w:rsidR="00FD6D26" w:rsidRPr="00E26C73" w:rsidRDefault="00FD6D26" w:rsidP="00970BA6">
            <w:pPr>
              <w:rPr>
                <w:bCs/>
                <w:sz w:val="24"/>
                <w:szCs w:val="24"/>
              </w:rPr>
            </w:pPr>
            <w:r w:rsidRPr="00E26C73">
              <w:rPr>
                <w:bCs/>
                <w:sz w:val="24"/>
                <w:szCs w:val="24"/>
              </w:rPr>
              <w:t>2</w:t>
            </w:r>
          </w:p>
        </w:tc>
        <w:tc>
          <w:tcPr>
            <w:tcW w:w="2501" w:type="dxa"/>
          </w:tcPr>
          <w:p w14:paraId="07285599" w14:textId="77777777" w:rsidR="00FD6D26" w:rsidRPr="00E26C73" w:rsidRDefault="00FD6D26" w:rsidP="00970BA6">
            <w:pPr>
              <w:rPr>
                <w:bCs/>
                <w:sz w:val="24"/>
                <w:szCs w:val="24"/>
              </w:rPr>
            </w:pPr>
            <w:r w:rsidRPr="00E26C73">
              <w:rPr>
                <w:sz w:val="24"/>
                <w:szCs w:val="24"/>
              </w:rPr>
              <w:t>Pasiūlymą patikslinti pirkimo dokumentus arba prašymus dėl pirkimo dokumentų paaiškinimų tiekėjas turi pateikti ne vėliau kaip:</w:t>
            </w:r>
          </w:p>
        </w:tc>
        <w:tc>
          <w:tcPr>
            <w:tcW w:w="4670" w:type="dxa"/>
          </w:tcPr>
          <w:p w14:paraId="31688B5A" w14:textId="77777777" w:rsidR="00FD6D26" w:rsidRPr="00E26C73" w:rsidRDefault="00FD6D26" w:rsidP="00970BA6">
            <w:pPr>
              <w:rPr>
                <w:sz w:val="24"/>
                <w:szCs w:val="24"/>
              </w:rPr>
            </w:pPr>
            <w:r w:rsidRPr="00E26C73">
              <w:rPr>
                <w:sz w:val="24"/>
                <w:szCs w:val="24"/>
              </w:rPr>
              <w:t xml:space="preserve">Likus </w:t>
            </w:r>
            <w:r w:rsidRPr="00E26C73">
              <w:rPr>
                <w:b/>
                <w:sz w:val="24"/>
                <w:szCs w:val="24"/>
              </w:rPr>
              <w:t>2 darbo dienoms</w:t>
            </w:r>
            <w:r w:rsidRPr="00E26C73">
              <w:rPr>
                <w:sz w:val="24"/>
                <w:szCs w:val="24"/>
              </w:rPr>
              <w:t xml:space="preserve"> iki pasiūlymų pateikimo termino pabaigos.</w:t>
            </w:r>
          </w:p>
        </w:tc>
        <w:tc>
          <w:tcPr>
            <w:tcW w:w="2823" w:type="dxa"/>
          </w:tcPr>
          <w:p w14:paraId="12B6BB16" w14:textId="77777777" w:rsidR="00FD6D26" w:rsidRPr="00E26C73" w:rsidRDefault="00FD6D26" w:rsidP="00970BA6">
            <w:pPr>
              <w:ind w:firstLine="34"/>
              <w:rPr>
                <w:color w:val="7030A0"/>
                <w:sz w:val="24"/>
                <w:szCs w:val="24"/>
              </w:rPr>
            </w:pPr>
          </w:p>
          <w:p w14:paraId="07340819" w14:textId="77777777" w:rsidR="00FD6D26" w:rsidRPr="00E26C73" w:rsidRDefault="00FD6D26" w:rsidP="00970BA6">
            <w:pPr>
              <w:ind w:firstLine="34"/>
              <w:rPr>
                <w:color w:val="7030A0"/>
                <w:sz w:val="24"/>
                <w:szCs w:val="24"/>
              </w:rPr>
            </w:pPr>
          </w:p>
          <w:p w14:paraId="72275709" w14:textId="77777777" w:rsidR="00FD6D26" w:rsidRPr="00E26C73" w:rsidRDefault="00FD6D26" w:rsidP="00970BA6">
            <w:pPr>
              <w:ind w:firstLine="34"/>
              <w:rPr>
                <w:color w:val="7030A0"/>
                <w:sz w:val="24"/>
                <w:szCs w:val="24"/>
              </w:rPr>
            </w:pPr>
          </w:p>
        </w:tc>
      </w:tr>
      <w:tr w:rsidR="00FD6D26" w:rsidRPr="00E26C73" w14:paraId="0B223FA9" w14:textId="77777777" w:rsidTr="005E4BB5">
        <w:trPr>
          <w:trHeight w:val="20"/>
        </w:trPr>
        <w:tc>
          <w:tcPr>
            <w:tcW w:w="556" w:type="dxa"/>
          </w:tcPr>
          <w:p w14:paraId="2159C95E" w14:textId="77777777" w:rsidR="00FD6D26" w:rsidRPr="00E26C73" w:rsidRDefault="00FD6D26" w:rsidP="00970BA6">
            <w:pPr>
              <w:rPr>
                <w:bCs/>
                <w:sz w:val="24"/>
                <w:szCs w:val="24"/>
              </w:rPr>
            </w:pPr>
            <w:r w:rsidRPr="00E26C73">
              <w:rPr>
                <w:bCs/>
                <w:sz w:val="24"/>
                <w:szCs w:val="24"/>
              </w:rPr>
              <w:t>3</w:t>
            </w:r>
          </w:p>
        </w:tc>
        <w:tc>
          <w:tcPr>
            <w:tcW w:w="2501" w:type="dxa"/>
          </w:tcPr>
          <w:p w14:paraId="0C8EDEBD" w14:textId="6A503512" w:rsidR="00FD6D26" w:rsidRPr="00E26C73" w:rsidRDefault="000D2379" w:rsidP="00970BA6">
            <w:pPr>
              <w:rPr>
                <w:sz w:val="24"/>
                <w:szCs w:val="24"/>
              </w:rPr>
            </w:pPr>
            <w:r>
              <w:rPr>
                <w:rFonts w:eastAsia="Arial"/>
                <w:sz w:val="24"/>
                <w:szCs w:val="24"/>
              </w:rPr>
              <w:t>PO</w:t>
            </w:r>
            <w:r w:rsidR="00FD6D26" w:rsidRPr="00E26C73">
              <w:rPr>
                <w:rFonts w:eastAsia="Arial"/>
                <w:sz w:val="24"/>
                <w:szCs w:val="24"/>
              </w:rPr>
              <w:t xml:space="preserve"> </w:t>
            </w:r>
            <w:r w:rsidR="00FD6D26" w:rsidRPr="00E26C73">
              <w:rPr>
                <w:sz w:val="24"/>
                <w:szCs w:val="24"/>
              </w:rPr>
              <w:t>pirkimo dokumentų paaiškinimą, patikslinimą pateikia visiems dalyviams:</w:t>
            </w:r>
          </w:p>
        </w:tc>
        <w:tc>
          <w:tcPr>
            <w:tcW w:w="4670" w:type="dxa"/>
          </w:tcPr>
          <w:p w14:paraId="6003A5FD" w14:textId="77777777" w:rsidR="00FD6D26" w:rsidRPr="00E26C73" w:rsidRDefault="00FD6D26" w:rsidP="00970BA6">
            <w:pPr>
              <w:rPr>
                <w:sz w:val="24"/>
                <w:szCs w:val="24"/>
              </w:rPr>
            </w:pPr>
            <w:r w:rsidRPr="00E26C73">
              <w:rPr>
                <w:bCs/>
                <w:sz w:val="24"/>
                <w:szCs w:val="24"/>
              </w:rPr>
              <w:t>Likus ne mažiau kaip</w:t>
            </w:r>
            <w:r w:rsidRPr="00E26C73">
              <w:rPr>
                <w:b/>
                <w:sz w:val="24"/>
                <w:szCs w:val="24"/>
              </w:rPr>
              <w:t xml:space="preserve"> 1 darbo dienai</w:t>
            </w:r>
            <w:r w:rsidRPr="00E26C73">
              <w:rPr>
                <w:sz w:val="24"/>
                <w:szCs w:val="24"/>
              </w:rPr>
              <w:t xml:space="preserve"> iki pasiūlymų pateikimo termino pabaigos.</w:t>
            </w:r>
          </w:p>
        </w:tc>
        <w:tc>
          <w:tcPr>
            <w:tcW w:w="2823" w:type="dxa"/>
          </w:tcPr>
          <w:p w14:paraId="0703D6FF" w14:textId="7BC8DB35" w:rsidR="00FD6D26" w:rsidRPr="00E26C73" w:rsidRDefault="00FD6D26" w:rsidP="00970BA6">
            <w:pPr>
              <w:rPr>
                <w:color w:val="7030A0"/>
                <w:sz w:val="24"/>
                <w:szCs w:val="24"/>
              </w:rPr>
            </w:pPr>
            <w:r w:rsidRPr="00E26C73">
              <w:rPr>
                <w:color w:val="000000"/>
                <w:sz w:val="24"/>
                <w:szCs w:val="24"/>
              </w:rPr>
              <w:t xml:space="preserve">Jei paaiškinimai ar patikslinimai teikiami </w:t>
            </w:r>
            <w:r w:rsidR="000D2379">
              <w:rPr>
                <w:color w:val="000000"/>
                <w:sz w:val="24"/>
                <w:szCs w:val="24"/>
              </w:rPr>
              <w:t>PO</w:t>
            </w:r>
            <w:r w:rsidRPr="00E26C73">
              <w:rPr>
                <w:color w:val="000000"/>
                <w:sz w:val="24"/>
                <w:szCs w:val="24"/>
              </w:rPr>
              <w:t xml:space="preserve"> iniciatyva, jų pateikimo terminas nesikeičia. </w:t>
            </w:r>
          </w:p>
          <w:p w14:paraId="395BA052" w14:textId="77777777" w:rsidR="00FD6D26" w:rsidRPr="00E26C73" w:rsidRDefault="00FD6D26" w:rsidP="00970BA6">
            <w:pPr>
              <w:ind w:firstLine="34"/>
              <w:rPr>
                <w:color w:val="7030A0"/>
                <w:sz w:val="24"/>
                <w:szCs w:val="24"/>
              </w:rPr>
            </w:pPr>
          </w:p>
        </w:tc>
      </w:tr>
      <w:tr w:rsidR="00FD6D26" w:rsidRPr="00E26C73" w14:paraId="3100F32A" w14:textId="77777777" w:rsidTr="005E4BB5">
        <w:trPr>
          <w:trHeight w:val="1058"/>
        </w:trPr>
        <w:tc>
          <w:tcPr>
            <w:tcW w:w="556" w:type="dxa"/>
          </w:tcPr>
          <w:p w14:paraId="3BF0F004" w14:textId="77777777" w:rsidR="00FD6D26" w:rsidRPr="00E26C73" w:rsidRDefault="00FD6D26" w:rsidP="00970BA6">
            <w:pPr>
              <w:rPr>
                <w:bCs/>
                <w:sz w:val="24"/>
                <w:szCs w:val="24"/>
              </w:rPr>
            </w:pPr>
            <w:r w:rsidRPr="00E26C73">
              <w:rPr>
                <w:bCs/>
                <w:sz w:val="24"/>
                <w:szCs w:val="24"/>
              </w:rPr>
              <w:t>4</w:t>
            </w:r>
          </w:p>
        </w:tc>
        <w:tc>
          <w:tcPr>
            <w:tcW w:w="2501" w:type="dxa"/>
            <w:hideMark/>
          </w:tcPr>
          <w:p w14:paraId="25349715" w14:textId="77777777" w:rsidR="00FD6D26" w:rsidRPr="00E26C73" w:rsidRDefault="00FD6D26" w:rsidP="00970BA6">
            <w:pPr>
              <w:rPr>
                <w:sz w:val="24"/>
                <w:szCs w:val="24"/>
              </w:rPr>
            </w:pPr>
            <w:r w:rsidRPr="00E26C73">
              <w:rPr>
                <w:sz w:val="24"/>
                <w:szCs w:val="24"/>
              </w:rPr>
              <w:t>Pradinis susipažinimas su CVP IS priemonėmis gautais pasiūlymais</w:t>
            </w:r>
          </w:p>
        </w:tc>
        <w:tc>
          <w:tcPr>
            <w:tcW w:w="4670" w:type="dxa"/>
            <w:hideMark/>
          </w:tcPr>
          <w:p w14:paraId="6D94BAFF" w14:textId="39E2E6D7" w:rsidR="00FD6D26" w:rsidRPr="00E26C73" w:rsidRDefault="00FD6D26" w:rsidP="00970BA6">
            <w:pPr>
              <w:ind w:firstLine="34"/>
              <w:rPr>
                <w:sz w:val="24"/>
                <w:szCs w:val="24"/>
              </w:rPr>
            </w:pPr>
            <w:r w:rsidRPr="00E26C73">
              <w:rPr>
                <w:sz w:val="24"/>
                <w:szCs w:val="24"/>
              </w:rPr>
              <w:t xml:space="preserve">Pradedamas ne anksčiau nei </w:t>
            </w:r>
            <w:r w:rsidRPr="00E26C73">
              <w:rPr>
                <w:color w:val="000000" w:themeColor="text1"/>
                <w:sz w:val="24"/>
                <w:szCs w:val="24"/>
              </w:rPr>
              <w:t xml:space="preserve">po </w:t>
            </w:r>
            <w:r w:rsidR="00432DFE">
              <w:rPr>
                <w:color w:val="000000" w:themeColor="text1"/>
                <w:sz w:val="24"/>
                <w:szCs w:val="24"/>
              </w:rPr>
              <w:t>30</w:t>
            </w:r>
            <w:r w:rsidRPr="00E26C73">
              <w:rPr>
                <w:color w:val="000000" w:themeColor="text1"/>
                <w:sz w:val="24"/>
                <w:szCs w:val="24"/>
              </w:rPr>
              <w:t xml:space="preserve"> minučių</w:t>
            </w:r>
            <w:r w:rsidRPr="00E26C73">
              <w:rPr>
                <w:sz w:val="24"/>
                <w:szCs w:val="24"/>
              </w:rPr>
              <w:t xml:space="preserve"> po galutinių pasiūlymų pateikimo termino pabaigos</w:t>
            </w:r>
          </w:p>
        </w:tc>
        <w:tc>
          <w:tcPr>
            <w:tcW w:w="2823" w:type="dxa"/>
            <w:hideMark/>
          </w:tcPr>
          <w:p w14:paraId="7DD6B594" w14:textId="77777777" w:rsidR="00FD6D26" w:rsidRPr="00E26C73" w:rsidRDefault="00FD6D26" w:rsidP="00970BA6">
            <w:pPr>
              <w:ind w:right="1048" w:firstLine="34"/>
              <w:rPr>
                <w:iCs/>
                <w:sz w:val="24"/>
                <w:szCs w:val="24"/>
              </w:rPr>
            </w:pPr>
          </w:p>
        </w:tc>
      </w:tr>
      <w:tr w:rsidR="00FD6D26" w:rsidRPr="00E26C73" w14:paraId="2C46CABB" w14:textId="77777777" w:rsidTr="005E4BB5">
        <w:trPr>
          <w:trHeight w:val="20"/>
        </w:trPr>
        <w:tc>
          <w:tcPr>
            <w:tcW w:w="556" w:type="dxa"/>
          </w:tcPr>
          <w:p w14:paraId="0C7D6A9A" w14:textId="77777777" w:rsidR="00FD6D26" w:rsidRPr="00E26C73" w:rsidRDefault="00FD6D26" w:rsidP="00970BA6">
            <w:pPr>
              <w:rPr>
                <w:bCs/>
                <w:sz w:val="24"/>
                <w:szCs w:val="24"/>
              </w:rPr>
            </w:pPr>
            <w:r w:rsidRPr="00E26C73">
              <w:rPr>
                <w:bCs/>
                <w:sz w:val="24"/>
                <w:szCs w:val="24"/>
              </w:rPr>
              <w:t>5</w:t>
            </w:r>
          </w:p>
        </w:tc>
        <w:tc>
          <w:tcPr>
            <w:tcW w:w="2501" w:type="dxa"/>
          </w:tcPr>
          <w:p w14:paraId="426F4F57" w14:textId="77777777" w:rsidR="00FD6D26" w:rsidRPr="00E26C73" w:rsidRDefault="00FD6D26" w:rsidP="00970BA6">
            <w:pPr>
              <w:rPr>
                <w:sz w:val="24"/>
                <w:szCs w:val="24"/>
              </w:rPr>
            </w:pPr>
            <w:r w:rsidRPr="00E26C73">
              <w:rPr>
                <w:bCs/>
                <w:sz w:val="24"/>
                <w:szCs w:val="24"/>
              </w:rPr>
              <w:t>Pasiūlymo galiojimo ir pasiūlymo galiojimo užtikrinimo (jei taikoma) terminas ne trumpesnis kaip</w:t>
            </w:r>
          </w:p>
        </w:tc>
        <w:tc>
          <w:tcPr>
            <w:tcW w:w="4670" w:type="dxa"/>
          </w:tcPr>
          <w:p w14:paraId="43439BB1" w14:textId="77777777" w:rsidR="00FD6D26" w:rsidRPr="00E26C73" w:rsidRDefault="00FD6D26" w:rsidP="00970BA6">
            <w:pPr>
              <w:ind w:firstLine="34"/>
              <w:rPr>
                <w:sz w:val="24"/>
                <w:szCs w:val="24"/>
              </w:rPr>
            </w:pPr>
            <w:r w:rsidRPr="00E26C73">
              <w:rPr>
                <w:b/>
                <w:color w:val="000000" w:themeColor="text1"/>
                <w:sz w:val="24"/>
                <w:szCs w:val="24"/>
              </w:rPr>
              <w:t>90 (devyniasdešimt) dienų</w:t>
            </w:r>
            <w:r w:rsidRPr="00E26C73">
              <w:rPr>
                <w:color w:val="000000" w:themeColor="text1"/>
                <w:sz w:val="24"/>
                <w:szCs w:val="24"/>
              </w:rPr>
              <w:t xml:space="preserve"> </w:t>
            </w:r>
            <w:r w:rsidRPr="00E26C73">
              <w:rPr>
                <w:sz w:val="24"/>
                <w:szCs w:val="24"/>
              </w:rPr>
              <w:t xml:space="preserve">nuo pasiūlymų pateikimo galutinio termino pabaigos. </w:t>
            </w:r>
          </w:p>
        </w:tc>
        <w:tc>
          <w:tcPr>
            <w:tcW w:w="2823" w:type="dxa"/>
          </w:tcPr>
          <w:p w14:paraId="13B89C09" w14:textId="77777777" w:rsidR="00FD6D26" w:rsidRPr="00E26C73" w:rsidRDefault="00FD6D26" w:rsidP="00970BA6">
            <w:pPr>
              <w:ind w:firstLine="34"/>
              <w:rPr>
                <w:sz w:val="24"/>
                <w:szCs w:val="24"/>
              </w:rPr>
            </w:pPr>
          </w:p>
        </w:tc>
      </w:tr>
      <w:tr w:rsidR="00FD6D26" w:rsidRPr="00E26C73" w14:paraId="078567F9" w14:textId="77777777" w:rsidTr="005E4BB5">
        <w:trPr>
          <w:trHeight w:val="20"/>
        </w:trPr>
        <w:tc>
          <w:tcPr>
            <w:tcW w:w="556" w:type="dxa"/>
          </w:tcPr>
          <w:p w14:paraId="32DC2A05" w14:textId="77777777" w:rsidR="00FD6D26" w:rsidRPr="00E26C73" w:rsidRDefault="00FD6D26" w:rsidP="00970BA6">
            <w:pPr>
              <w:rPr>
                <w:bCs/>
                <w:sz w:val="24"/>
                <w:szCs w:val="24"/>
              </w:rPr>
            </w:pPr>
            <w:r w:rsidRPr="00E26C73">
              <w:rPr>
                <w:bCs/>
                <w:sz w:val="24"/>
                <w:szCs w:val="24"/>
              </w:rPr>
              <w:t>6</w:t>
            </w:r>
          </w:p>
        </w:tc>
        <w:tc>
          <w:tcPr>
            <w:tcW w:w="2501" w:type="dxa"/>
          </w:tcPr>
          <w:p w14:paraId="4344E399" w14:textId="69D7DD39" w:rsidR="00FD6D26" w:rsidRPr="00E26C73" w:rsidRDefault="000D2379" w:rsidP="00970BA6">
            <w:pPr>
              <w:rPr>
                <w:sz w:val="24"/>
                <w:szCs w:val="24"/>
              </w:rPr>
            </w:pPr>
            <w:r>
              <w:rPr>
                <w:rFonts w:eastAsia="Arial"/>
                <w:sz w:val="24"/>
                <w:szCs w:val="24"/>
              </w:rPr>
              <w:t>PO</w:t>
            </w:r>
            <w:r w:rsidR="00FD6D26" w:rsidRPr="00E26C73">
              <w:rPr>
                <w:sz w:val="24"/>
                <w:szCs w:val="24"/>
              </w:rPr>
              <w:t xml:space="preserve"> atsako dalyviui, ar jis sutinka priimti dalyvio siūlomą pasiūlymo galiojimo užtikrinimą patvirtinantį dokumentą ne vėliau kaip per</w:t>
            </w:r>
          </w:p>
        </w:tc>
        <w:tc>
          <w:tcPr>
            <w:tcW w:w="4670" w:type="dxa"/>
          </w:tcPr>
          <w:p w14:paraId="44DC3FFF" w14:textId="6280A21A" w:rsidR="00FD6D26" w:rsidRPr="000175C8" w:rsidRDefault="0099103C" w:rsidP="00970BA6">
            <w:pPr>
              <w:ind w:firstLine="34"/>
              <w:rPr>
                <w:sz w:val="24"/>
                <w:szCs w:val="24"/>
              </w:rPr>
            </w:pPr>
            <w:r w:rsidRPr="000175C8">
              <w:rPr>
                <w:sz w:val="24"/>
                <w:szCs w:val="24"/>
              </w:rPr>
              <w:t>NETAIKOMA</w:t>
            </w:r>
          </w:p>
          <w:p w14:paraId="508FE431" w14:textId="77777777" w:rsidR="00FD6D26" w:rsidRPr="000175C8" w:rsidRDefault="00FD6D26" w:rsidP="00970BA6">
            <w:pPr>
              <w:ind w:firstLine="34"/>
              <w:rPr>
                <w:sz w:val="24"/>
                <w:szCs w:val="24"/>
              </w:rPr>
            </w:pPr>
          </w:p>
        </w:tc>
        <w:tc>
          <w:tcPr>
            <w:tcW w:w="2823" w:type="dxa"/>
          </w:tcPr>
          <w:p w14:paraId="3B31FB60" w14:textId="77777777" w:rsidR="00FD6D26" w:rsidRPr="00E26C73" w:rsidRDefault="00FD6D26" w:rsidP="00970BA6">
            <w:pPr>
              <w:ind w:firstLine="34"/>
              <w:rPr>
                <w:color w:val="000000" w:themeColor="text1"/>
                <w:sz w:val="24"/>
                <w:szCs w:val="24"/>
              </w:rPr>
            </w:pPr>
            <w:r w:rsidRPr="00E26C73">
              <w:rPr>
                <w:color w:val="000000" w:themeColor="text1"/>
                <w:sz w:val="24"/>
                <w:szCs w:val="24"/>
              </w:rPr>
              <w:t>Netaikoma jei neprašoma pateikti pasiūlymo galiojimo užtikrinimą patvirtinančio dokumento</w:t>
            </w:r>
          </w:p>
        </w:tc>
      </w:tr>
      <w:tr w:rsidR="00FD6D26" w:rsidRPr="00E26C73" w14:paraId="0F679545" w14:textId="77777777" w:rsidTr="005E4BB5">
        <w:trPr>
          <w:trHeight w:val="20"/>
        </w:trPr>
        <w:tc>
          <w:tcPr>
            <w:tcW w:w="556" w:type="dxa"/>
          </w:tcPr>
          <w:p w14:paraId="23F2639F" w14:textId="77777777" w:rsidR="00FD6D26" w:rsidRPr="00E26C73" w:rsidRDefault="00FD6D26" w:rsidP="00970BA6">
            <w:pPr>
              <w:rPr>
                <w:bCs/>
                <w:sz w:val="24"/>
                <w:szCs w:val="24"/>
              </w:rPr>
            </w:pPr>
            <w:r w:rsidRPr="00E26C73">
              <w:rPr>
                <w:bCs/>
                <w:sz w:val="24"/>
                <w:szCs w:val="24"/>
              </w:rPr>
              <w:t>7</w:t>
            </w:r>
          </w:p>
        </w:tc>
        <w:tc>
          <w:tcPr>
            <w:tcW w:w="2501" w:type="dxa"/>
          </w:tcPr>
          <w:p w14:paraId="24E48C07" w14:textId="77777777" w:rsidR="00FD6D26" w:rsidRPr="00E26C73" w:rsidRDefault="00FD6D26" w:rsidP="00970BA6">
            <w:pPr>
              <w:rPr>
                <w:sz w:val="24"/>
                <w:szCs w:val="24"/>
              </w:rPr>
            </w:pPr>
            <w:r w:rsidRPr="00E26C73">
              <w:rPr>
                <w:sz w:val="24"/>
                <w:szCs w:val="24"/>
              </w:rPr>
              <w:t>Pasiūlymo galiojimo užtikrinimas pirkimo dalyviui grąžinamas (arba atsisakoma teisių į jį) per</w:t>
            </w:r>
          </w:p>
        </w:tc>
        <w:tc>
          <w:tcPr>
            <w:tcW w:w="4670" w:type="dxa"/>
          </w:tcPr>
          <w:p w14:paraId="6EDCA409" w14:textId="7BD7A5DE" w:rsidR="00FD6D26" w:rsidRPr="000175C8" w:rsidRDefault="0099103C" w:rsidP="00970BA6">
            <w:pPr>
              <w:ind w:firstLine="34"/>
              <w:rPr>
                <w:sz w:val="24"/>
                <w:szCs w:val="24"/>
              </w:rPr>
            </w:pPr>
            <w:r w:rsidRPr="000175C8">
              <w:rPr>
                <w:sz w:val="24"/>
                <w:szCs w:val="24"/>
              </w:rPr>
              <w:t xml:space="preserve">NETAIKOMA </w:t>
            </w:r>
          </w:p>
          <w:p w14:paraId="218DCFA7" w14:textId="77777777" w:rsidR="00FD6D26" w:rsidRPr="000175C8" w:rsidRDefault="00FD6D26" w:rsidP="00970BA6">
            <w:pPr>
              <w:ind w:firstLine="34"/>
              <w:rPr>
                <w:sz w:val="24"/>
                <w:szCs w:val="24"/>
              </w:rPr>
            </w:pPr>
          </w:p>
        </w:tc>
        <w:tc>
          <w:tcPr>
            <w:tcW w:w="2823" w:type="dxa"/>
          </w:tcPr>
          <w:p w14:paraId="5864002D" w14:textId="77777777" w:rsidR="00FD6D26" w:rsidRPr="00E26C73" w:rsidRDefault="00FD6D26" w:rsidP="00970BA6">
            <w:pPr>
              <w:ind w:firstLine="34"/>
              <w:rPr>
                <w:color w:val="000000" w:themeColor="text1"/>
                <w:sz w:val="24"/>
                <w:szCs w:val="24"/>
              </w:rPr>
            </w:pPr>
            <w:r w:rsidRPr="00E26C73">
              <w:rPr>
                <w:color w:val="000000" w:themeColor="text1"/>
                <w:sz w:val="24"/>
                <w:szCs w:val="24"/>
              </w:rPr>
              <w:t>Netaikoma jei neprašoma pateikti pasiūlymo galiojimo užtikrinimą patvirtinančio dokumento</w:t>
            </w:r>
          </w:p>
        </w:tc>
      </w:tr>
      <w:tr w:rsidR="00FD6D26" w:rsidRPr="00E26C73" w14:paraId="4D12E817" w14:textId="77777777" w:rsidTr="005E4BB5">
        <w:trPr>
          <w:trHeight w:val="20"/>
        </w:trPr>
        <w:tc>
          <w:tcPr>
            <w:tcW w:w="556" w:type="dxa"/>
          </w:tcPr>
          <w:p w14:paraId="13D62028" w14:textId="77777777" w:rsidR="00FD6D26" w:rsidRPr="00E26C73" w:rsidRDefault="00FD6D26" w:rsidP="00970BA6">
            <w:pPr>
              <w:rPr>
                <w:bCs/>
                <w:sz w:val="24"/>
                <w:szCs w:val="24"/>
              </w:rPr>
            </w:pPr>
            <w:r w:rsidRPr="00E26C73">
              <w:rPr>
                <w:bCs/>
                <w:sz w:val="24"/>
                <w:szCs w:val="24"/>
              </w:rPr>
              <w:t>8</w:t>
            </w:r>
          </w:p>
        </w:tc>
        <w:tc>
          <w:tcPr>
            <w:tcW w:w="2501" w:type="dxa"/>
          </w:tcPr>
          <w:p w14:paraId="189C58D4" w14:textId="7AF73EEF" w:rsidR="00FD6D26" w:rsidRPr="00E26C73" w:rsidRDefault="000D2379" w:rsidP="00970BA6">
            <w:pPr>
              <w:rPr>
                <w:sz w:val="24"/>
                <w:szCs w:val="24"/>
              </w:rPr>
            </w:pPr>
            <w:r>
              <w:rPr>
                <w:rFonts w:eastAsia="Arial"/>
                <w:sz w:val="24"/>
                <w:szCs w:val="24"/>
              </w:rPr>
              <w:t>PO</w:t>
            </w:r>
            <w:r w:rsidR="00FD6D26" w:rsidRPr="00E26C73">
              <w:rPr>
                <w:sz w:val="24"/>
                <w:szCs w:val="24"/>
              </w:rPr>
              <w:t xml:space="preserve"> informuoja dalyvius apie EBVPD vertinimo rezultatus, jeigu taikoma, ne vėliau kaip per</w:t>
            </w:r>
          </w:p>
        </w:tc>
        <w:tc>
          <w:tcPr>
            <w:tcW w:w="4670" w:type="dxa"/>
          </w:tcPr>
          <w:p w14:paraId="41087CA1" w14:textId="77777777" w:rsidR="00FD6D26" w:rsidRPr="00E26C73" w:rsidRDefault="00FD6D26" w:rsidP="00970BA6">
            <w:pPr>
              <w:ind w:firstLine="34"/>
              <w:rPr>
                <w:sz w:val="24"/>
                <w:szCs w:val="24"/>
              </w:rPr>
            </w:pPr>
            <w:r w:rsidRPr="00E26C73">
              <w:rPr>
                <w:b/>
                <w:sz w:val="24"/>
                <w:szCs w:val="24"/>
              </w:rPr>
              <w:t>3 (tris) darbo dienas</w:t>
            </w:r>
            <w:r w:rsidRPr="00E26C73">
              <w:rPr>
                <w:bCs/>
                <w:sz w:val="24"/>
                <w:szCs w:val="24"/>
              </w:rPr>
              <w:t xml:space="preserve"> nuo sprendimo priėmimo dienos</w:t>
            </w:r>
          </w:p>
        </w:tc>
        <w:tc>
          <w:tcPr>
            <w:tcW w:w="2823" w:type="dxa"/>
          </w:tcPr>
          <w:p w14:paraId="7DA20E7E" w14:textId="77777777" w:rsidR="00FD6D26" w:rsidRPr="00E26C73" w:rsidRDefault="00FD6D26" w:rsidP="00970BA6">
            <w:pPr>
              <w:ind w:firstLine="34"/>
              <w:rPr>
                <w:sz w:val="24"/>
                <w:szCs w:val="24"/>
              </w:rPr>
            </w:pPr>
          </w:p>
        </w:tc>
      </w:tr>
      <w:tr w:rsidR="00FD6D26" w:rsidRPr="00E26C73" w14:paraId="3DE76E99" w14:textId="77777777" w:rsidTr="005E4BB5">
        <w:trPr>
          <w:trHeight w:val="20"/>
        </w:trPr>
        <w:tc>
          <w:tcPr>
            <w:tcW w:w="556" w:type="dxa"/>
          </w:tcPr>
          <w:p w14:paraId="695E9EFB" w14:textId="77777777" w:rsidR="00FD6D26" w:rsidRPr="00E26C73" w:rsidRDefault="00FD6D26" w:rsidP="00970BA6">
            <w:pPr>
              <w:rPr>
                <w:bCs/>
                <w:sz w:val="24"/>
                <w:szCs w:val="24"/>
              </w:rPr>
            </w:pPr>
            <w:r w:rsidRPr="00E26C73">
              <w:rPr>
                <w:bCs/>
                <w:sz w:val="24"/>
                <w:szCs w:val="24"/>
              </w:rPr>
              <w:t>9</w:t>
            </w:r>
          </w:p>
        </w:tc>
        <w:tc>
          <w:tcPr>
            <w:tcW w:w="2501" w:type="dxa"/>
            <w:hideMark/>
          </w:tcPr>
          <w:p w14:paraId="6E060136" w14:textId="0EE3F9AE" w:rsidR="00FD6D26" w:rsidRPr="00E26C73" w:rsidRDefault="000D2379" w:rsidP="00970BA6">
            <w:pPr>
              <w:rPr>
                <w:sz w:val="24"/>
                <w:szCs w:val="24"/>
              </w:rPr>
            </w:pPr>
            <w:r>
              <w:rPr>
                <w:rFonts w:eastAsia="Arial"/>
                <w:sz w:val="24"/>
                <w:szCs w:val="24"/>
              </w:rPr>
              <w:t>PO</w:t>
            </w:r>
            <w:r w:rsidR="00FD6D26" w:rsidRPr="00E26C73">
              <w:rPr>
                <w:sz w:val="24"/>
                <w:szCs w:val="24"/>
              </w:rPr>
              <w:t xml:space="preserve"> dalyviams praneša apie priimtą sprendimą nustatyti laimėjusį pasiūlymą, dėl kurio </w:t>
            </w:r>
            <w:r w:rsidR="00FD6D26" w:rsidRPr="00E26C73">
              <w:rPr>
                <w:sz w:val="24"/>
                <w:szCs w:val="24"/>
              </w:rPr>
              <w:lastRenderedPageBreak/>
              <w:t>bus sudaroma sutartis ne vėliau kaip per</w:t>
            </w:r>
          </w:p>
        </w:tc>
        <w:tc>
          <w:tcPr>
            <w:tcW w:w="4670" w:type="dxa"/>
            <w:hideMark/>
          </w:tcPr>
          <w:p w14:paraId="77696262" w14:textId="77777777" w:rsidR="00FD6D26" w:rsidRPr="00E26C73" w:rsidRDefault="00FD6D26" w:rsidP="00970BA6">
            <w:pPr>
              <w:ind w:firstLine="34"/>
              <w:rPr>
                <w:bCs/>
                <w:sz w:val="24"/>
                <w:szCs w:val="24"/>
              </w:rPr>
            </w:pPr>
            <w:r w:rsidRPr="00E26C73">
              <w:rPr>
                <w:b/>
                <w:sz w:val="24"/>
                <w:szCs w:val="24"/>
              </w:rPr>
              <w:lastRenderedPageBreak/>
              <w:t>3 (tris) darbo dienas</w:t>
            </w:r>
            <w:r w:rsidRPr="00E26C73">
              <w:rPr>
                <w:bCs/>
                <w:sz w:val="24"/>
                <w:szCs w:val="24"/>
              </w:rPr>
              <w:t xml:space="preserve"> nuo sprendimo priėmimo dienos</w:t>
            </w:r>
          </w:p>
        </w:tc>
        <w:tc>
          <w:tcPr>
            <w:tcW w:w="2823" w:type="dxa"/>
            <w:hideMark/>
          </w:tcPr>
          <w:p w14:paraId="20F04DDA" w14:textId="77777777" w:rsidR="00FD6D26" w:rsidRPr="00E26C73" w:rsidRDefault="00FD6D26" w:rsidP="00970BA6">
            <w:pPr>
              <w:ind w:firstLine="34"/>
              <w:rPr>
                <w:sz w:val="24"/>
                <w:szCs w:val="24"/>
              </w:rPr>
            </w:pPr>
          </w:p>
        </w:tc>
      </w:tr>
      <w:tr w:rsidR="00FD6D26" w:rsidRPr="00E26C73" w14:paraId="6F97DEF2" w14:textId="77777777" w:rsidTr="005E4BB5">
        <w:trPr>
          <w:trHeight w:val="20"/>
        </w:trPr>
        <w:tc>
          <w:tcPr>
            <w:tcW w:w="556" w:type="dxa"/>
          </w:tcPr>
          <w:p w14:paraId="728ACB94" w14:textId="77777777" w:rsidR="00FD6D26" w:rsidRPr="00E26C73" w:rsidRDefault="00FD6D26" w:rsidP="00970BA6">
            <w:pPr>
              <w:rPr>
                <w:bCs/>
                <w:sz w:val="24"/>
                <w:szCs w:val="24"/>
              </w:rPr>
            </w:pPr>
            <w:r w:rsidRPr="00E26C73">
              <w:rPr>
                <w:bCs/>
                <w:sz w:val="24"/>
                <w:szCs w:val="24"/>
              </w:rPr>
              <w:t>10</w:t>
            </w:r>
          </w:p>
        </w:tc>
        <w:tc>
          <w:tcPr>
            <w:tcW w:w="2501" w:type="dxa"/>
            <w:hideMark/>
          </w:tcPr>
          <w:p w14:paraId="51B0F176" w14:textId="002FA3B8" w:rsidR="00FD6D26" w:rsidRPr="00E26C73" w:rsidRDefault="00FD6D26" w:rsidP="00970BA6">
            <w:pPr>
              <w:rPr>
                <w:color w:val="000000"/>
                <w:sz w:val="24"/>
                <w:szCs w:val="24"/>
                <w:shd w:val="clear" w:color="auto" w:fill="FFFFFF"/>
              </w:rPr>
            </w:pPr>
            <w:r w:rsidRPr="00E26C73">
              <w:rPr>
                <w:color w:val="000000"/>
                <w:sz w:val="24"/>
                <w:szCs w:val="24"/>
                <w:shd w:val="clear" w:color="auto" w:fill="FFFFFF"/>
              </w:rPr>
              <w:t xml:space="preserve">Dalyvis turi teisę pateikti pretenziją </w:t>
            </w:r>
            <w:r w:rsidRPr="00E26C73">
              <w:rPr>
                <w:rFonts w:eastAsia="Arial"/>
                <w:color w:val="0078D4"/>
                <w:sz w:val="24"/>
                <w:szCs w:val="24"/>
              </w:rPr>
              <w:t xml:space="preserve"> </w:t>
            </w:r>
            <w:r w:rsidR="000D2379">
              <w:rPr>
                <w:rFonts w:eastAsia="Arial"/>
                <w:sz w:val="24"/>
                <w:szCs w:val="24"/>
              </w:rPr>
              <w:t>PO</w:t>
            </w:r>
            <w:r w:rsidRPr="00E26C73">
              <w:rPr>
                <w:rFonts w:eastAsia="Arial"/>
                <w:sz w:val="24"/>
                <w:szCs w:val="24"/>
              </w:rPr>
              <w:t xml:space="preserve">, </w:t>
            </w:r>
            <w:r w:rsidRPr="00E26C73">
              <w:rPr>
                <w:sz w:val="24"/>
                <w:szCs w:val="24"/>
                <w:shd w:val="clear" w:color="auto" w:fill="FFFFFF"/>
              </w:rPr>
              <w:t xml:space="preserve">pateikti prašymą ar </w:t>
            </w:r>
            <w:r w:rsidRPr="00E26C73">
              <w:rPr>
                <w:color w:val="000000"/>
                <w:sz w:val="24"/>
                <w:szCs w:val="24"/>
                <w:shd w:val="clear" w:color="auto" w:fill="FFFFFF"/>
              </w:rPr>
              <w:t xml:space="preserve">pareikšti ieškinį teismui </w:t>
            </w:r>
            <w:r w:rsidRPr="00E26C73">
              <w:rPr>
                <w:sz w:val="24"/>
                <w:szCs w:val="24"/>
              </w:rPr>
              <w:t>ne vėliau kaip per</w:t>
            </w:r>
          </w:p>
        </w:tc>
        <w:tc>
          <w:tcPr>
            <w:tcW w:w="4670" w:type="dxa"/>
            <w:hideMark/>
          </w:tcPr>
          <w:p w14:paraId="4C54D280" w14:textId="4BAA53B2" w:rsidR="00FD6D26" w:rsidRPr="00E26C73" w:rsidRDefault="00FD6D26" w:rsidP="00970BA6">
            <w:pPr>
              <w:ind w:firstLine="34"/>
              <w:rPr>
                <w:sz w:val="24"/>
                <w:szCs w:val="24"/>
              </w:rPr>
            </w:pPr>
            <w:r w:rsidRPr="00E26C73">
              <w:rPr>
                <w:b/>
                <w:bCs/>
                <w:sz w:val="24"/>
                <w:szCs w:val="24"/>
              </w:rPr>
              <w:t>5 (penkias) darbo dienas</w:t>
            </w:r>
            <w:r w:rsidR="00C1724D" w:rsidRPr="00E26C73">
              <w:rPr>
                <w:b/>
                <w:bCs/>
                <w:sz w:val="24"/>
                <w:szCs w:val="24"/>
              </w:rPr>
              <w:t xml:space="preserve"> </w:t>
            </w:r>
            <w:r w:rsidRPr="00E26C73">
              <w:rPr>
                <w:sz w:val="24"/>
                <w:szCs w:val="24"/>
              </w:rPr>
              <w:t xml:space="preserve">nuo </w:t>
            </w:r>
            <w:r w:rsidRPr="00E26C73">
              <w:rPr>
                <w:rFonts w:eastAsia="Arial"/>
                <w:sz w:val="24"/>
                <w:szCs w:val="24"/>
              </w:rPr>
              <w:t xml:space="preserve"> </w:t>
            </w:r>
            <w:r w:rsidR="000D2379">
              <w:rPr>
                <w:rFonts w:eastAsia="Arial"/>
                <w:sz w:val="24"/>
                <w:szCs w:val="24"/>
              </w:rPr>
              <w:t>PO</w:t>
            </w:r>
            <w:r w:rsidRPr="00E26C73">
              <w:rPr>
                <w:rFonts w:eastAsia="Arial"/>
                <w:sz w:val="24"/>
                <w:szCs w:val="24"/>
              </w:rPr>
              <w:t xml:space="preserve"> </w:t>
            </w:r>
            <w:r w:rsidRPr="00E26C73">
              <w:rPr>
                <w:sz w:val="24"/>
                <w:szCs w:val="24"/>
              </w:rPr>
              <w:t xml:space="preserve">pranešimo raštu apie jos priimtą sprendimą išsiuntimo tiekėjams dienos arba nuo paskelbimo apie </w:t>
            </w:r>
            <w:r w:rsidRPr="00E26C73">
              <w:rPr>
                <w:rFonts w:eastAsia="Arial"/>
                <w:sz w:val="24"/>
                <w:szCs w:val="24"/>
              </w:rPr>
              <w:t xml:space="preserve"> </w:t>
            </w:r>
            <w:r w:rsidR="000D2379">
              <w:rPr>
                <w:rFonts w:eastAsia="Arial"/>
                <w:sz w:val="24"/>
                <w:szCs w:val="24"/>
              </w:rPr>
              <w:t>PO</w:t>
            </w:r>
            <w:r w:rsidRPr="00E26C73">
              <w:rPr>
                <w:rFonts w:eastAsia="Arial"/>
                <w:sz w:val="24"/>
                <w:szCs w:val="24"/>
              </w:rPr>
              <w:t xml:space="preserve"> </w:t>
            </w:r>
            <w:r w:rsidRPr="00E26C73">
              <w:rPr>
                <w:sz w:val="24"/>
                <w:szCs w:val="24"/>
              </w:rPr>
              <w:t xml:space="preserve">priimtus sprendimus dienos, jei VPĮ nenumato reikalavimo raštu informuoti tiekėjus apie </w:t>
            </w:r>
            <w:r w:rsidRPr="00E26C73">
              <w:rPr>
                <w:rFonts w:eastAsia="Arial"/>
                <w:sz w:val="24"/>
                <w:szCs w:val="24"/>
              </w:rPr>
              <w:t xml:space="preserve"> </w:t>
            </w:r>
            <w:r w:rsidR="000D2379">
              <w:rPr>
                <w:rFonts w:eastAsia="Arial"/>
                <w:sz w:val="24"/>
                <w:szCs w:val="24"/>
              </w:rPr>
              <w:t>PO</w:t>
            </w:r>
            <w:r w:rsidRPr="00E26C73">
              <w:rPr>
                <w:rFonts w:eastAsia="Arial"/>
                <w:sz w:val="24"/>
                <w:szCs w:val="24"/>
              </w:rPr>
              <w:t xml:space="preserve"> </w:t>
            </w:r>
            <w:r w:rsidRPr="00E26C73">
              <w:rPr>
                <w:sz w:val="24"/>
                <w:szCs w:val="24"/>
              </w:rPr>
              <w:t>priimtus sprendimus;</w:t>
            </w:r>
          </w:p>
          <w:p w14:paraId="6D1C5782" w14:textId="77777777" w:rsidR="00FD6D26" w:rsidRPr="00E26C73" w:rsidRDefault="00FD6D26" w:rsidP="00970BA6">
            <w:pPr>
              <w:ind w:firstLine="34"/>
              <w:rPr>
                <w:sz w:val="24"/>
                <w:szCs w:val="24"/>
              </w:rPr>
            </w:pPr>
          </w:p>
          <w:p w14:paraId="7355FC5A" w14:textId="77777777" w:rsidR="00FD6D26" w:rsidRPr="00E26C73" w:rsidRDefault="00FD6D26" w:rsidP="00970BA6">
            <w:pPr>
              <w:ind w:firstLine="34"/>
              <w:rPr>
                <w:sz w:val="24"/>
                <w:szCs w:val="24"/>
              </w:rPr>
            </w:pPr>
            <w:r w:rsidRPr="00E26C73">
              <w:rPr>
                <w:b/>
                <w:bCs/>
                <w:sz w:val="24"/>
                <w:szCs w:val="24"/>
              </w:rPr>
              <w:t>15 (penkiolika) dienų</w:t>
            </w:r>
            <w:r w:rsidRPr="00E26C73">
              <w:rPr>
                <w:sz w:val="24"/>
                <w:szCs w:val="24"/>
              </w:rPr>
              <w:t xml:space="preserve"> nuo pranešimo išsiuntimo tiekėjams dienos, jeigu šis pranešimas nebuvo siunčiamas elektroninėmis priemonėmis. </w:t>
            </w:r>
          </w:p>
          <w:p w14:paraId="44BEF8B7" w14:textId="77777777" w:rsidR="00FD6D26" w:rsidRPr="00E26C73" w:rsidRDefault="00FD6D26" w:rsidP="00970BA6">
            <w:pPr>
              <w:ind w:firstLine="34"/>
              <w:rPr>
                <w:sz w:val="24"/>
                <w:szCs w:val="24"/>
              </w:rPr>
            </w:pPr>
          </w:p>
        </w:tc>
        <w:tc>
          <w:tcPr>
            <w:tcW w:w="2823" w:type="dxa"/>
            <w:hideMark/>
          </w:tcPr>
          <w:p w14:paraId="6D584D3C" w14:textId="77777777" w:rsidR="00FD6D26" w:rsidRPr="00E26C73" w:rsidRDefault="00FD6D26" w:rsidP="00970BA6">
            <w:pPr>
              <w:ind w:firstLine="34"/>
              <w:rPr>
                <w:bCs/>
                <w:color w:val="7030A0"/>
                <w:sz w:val="24"/>
                <w:szCs w:val="24"/>
              </w:rPr>
            </w:pPr>
          </w:p>
        </w:tc>
      </w:tr>
      <w:tr w:rsidR="00FD6D26" w:rsidRPr="00E26C73" w14:paraId="70C3B9FA" w14:textId="77777777" w:rsidTr="005E4BB5">
        <w:trPr>
          <w:trHeight w:val="20"/>
        </w:trPr>
        <w:tc>
          <w:tcPr>
            <w:tcW w:w="556" w:type="dxa"/>
          </w:tcPr>
          <w:p w14:paraId="3050D656" w14:textId="77777777" w:rsidR="00FD6D26" w:rsidRPr="00E26C73" w:rsidRDefault="00FD6D26" w:rsidP="00970BA6">
            <w:pPr>
              <w:rPr>
                <w:sz w:val="24"/>
                <w:szCs w:val="24"/>
              </w:rPr>
            </w:pPr>
            <w:r w:rsidRPr="00E26C73">
              <w:rPr>
                <w:sz w:val="24"/>
                <w:szCs w:val="24"/>
              </w:rPr>
              <w:t>11</w:t>
            </w:r>
          </w:p>
        </w:tc>
        <w:tc>
          <w:tcPr>
            <w:tcW w:w="2501" w:type="dxa"/>
            <w:hideMark/>
          </w:tcPr>
          <w:p w14:paraId="283B74CA" w14:textId="6ACF6621" w:rsidR="00FD6D26" w:rsidRPr="00E26C73" w:rsidRDefault="00FD6D26" w:rsidP="00970BA6">
            <w:pPr>
              <w:rPr>
                <w:sz w:val="24"/>
                <w:szCs w:val="24"/>
              </w:rPr>
            </w:pPr>
            <w:r w:rsidRPr="00E26C73">
              <w:rPr>
                <w:rFonts w:eastAsia="Arial"/>
                <w:color w:val="0078D4"/>
                <w:sz w:val="24"/>
                <w:szCs w:val="24"/>
              </w:rPr>
              <w:t xml:space="preserve"> </w:t>
            </w:r>
            <w:r w:rsidR="000D2379">
              <w:rPr>
                <w:rFonts w:eastAsia="Arial"/>
                <w:sz w:val="24"/>
                <w:szCs w:val="24"/>
              </w:rPr>
              <w:t>PO</w:t>
            </w:r>
            <w:r w:rsidRPr="00E26C73">
              <w:rPr>
                <w:rFonts w:eastAsia="Arial"/>
                <w:sz w:val="24"/>
                <w:szCs w:val="24"/>
              </w:rPr>
              <w:t xml:space="preserve"> </w:t>
            </w:r>
            <w:r w:rsidRPr="00E26C73">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4670" w:type="dxa"/>
            <w:hideMark/>
          </w:tcPr>
          <w:p w14:paraId="0BFC312B" w14:textId="77777777" w:rsidR="00FD6D26" w:rsidRPr="00E26C73" w:rsidRDefault="00FD6D26" w:rsidP="00970BA6">
            <w:pPr>
              <w:ind w:firstLine="34"/>
              <w:rPr>
                <w:sz w:val="24"/>
                <w:szCs w:val="24"/>
              </w:rPr>
            </w:pPr>
            <w:r w:rsidRPr="00E26C73">
              <w:rPr>
                <w:b/>
                <w:bCs/>
                <w:sz w:val="24"/>
                <w:szCs w:val="24"/>
              </w:rPr>
              <w:t>6 (šešias) darbo dienas</w:t>
            </w:r>
            <w:r w:rsidRPr="00E26C73">
              <w:rPr>
                <w:sz w:val="24"/>
                <w:szCs w:val="24"/>
              </w:rPr>
              <w:t xml:space="preserve"> nuo pretenzijos gavimo dienos</w:t>
            </w:r>
          </w:p>
        </w:tc>
        <w:tc>
          <w:tcPr>
            <w:tcW w:w="2823" w:type="dxa"/>
            <w:hideMark/>
          </w:tcPr>
          <w:p w14:paraId="64F6F28B" w14:textId="77777777" w:rsidR="00FD6D26" w:rsidRPr="00E26C73" w:rsidRDefault="00FD6D26" w:rsidP="00970BA6">
            <w:pPr>
              <w:ind w:firstLine="34"/>
              <w:rPr>
                <w:sz w:val="24"/>
                <w:szCs w:val="24"/>
              </w:rPr>
            </w:pPr>
          </w:p>
        </w:tc>
      </w:tr>
      <w:tr w:rsidR="00FD6D26" w:rsidRPr="00E26C73" w14:paraId="456ACDD1" w14:textId="77777777" w:rsidTr="005E4BB5">
        <w:trPr>
          <w:trHeight w:val="20"/>
        </w:trPr>
        <w:tc>
          <w:tcPr>
            <w:tcW w:w="556" w:type="dxa"/>
          </w:tcPr>
          <w:p w14:paraId="1FC292D9" w14:textId="77777777" w:rsidR="00FD6D26" w:rsidRPr="00E26C73" w:rsidRDefault="00FD6D26" w:rsidP="00970BA6">
            <w:pPr>
              <w:rPr>
                <w:bCs/>
                <w:sz w:val="24"/>
                <w:szCs w:val="24"/>
              </w:rPr>
            </w:pPr>
            <w:r w:rsidRPr="00E26C73">
              <w:rPr>
                <w:bCs/>
                <w:sz w:val="24"/>
                <w:szCs w:val="24"/>
              </w:rPr>
              <w:t>12</w:t>
            </w:r>
          </w:p>
        </w:tc>
        <w:tc>
          <w:tcPr>
            <w:tcW w:w="2501" w:type="dxa"/>
            <w:hideMark/>
          </w:tcPr>
          <w:p w14:paraId="06885F62" w14:textId="2C996CEE" w:rsidR="00FD6D26" w:rsidRPr="00E26C73" w:rsidRDefault="00FD6D26" w:rsidP="00970BA6">
            <w:pPr>
              <w:rPr>
                <w:sz w:val="24"/>
                <w:szCs w:val="24"/>
              </w:rPr>
            </w:pPr>
            <w:r w:rsidRPr="00E26C73">
              <w:rPr>
                <w:sz w:val="24"/>
                <w:szCs w:val="24"/>
              </w:rPr>
              <w:t xml:space="preserve">Jeigu </w:t>
            </w:r>
            <w:r w:rsidRPr="00E26C73">
              <w:rPr>
                <w:rFonts w:eastAsia="Arial"/>
                <w:sz w:val="24"/>
                <w:szCs w:val="24"/>
              </w:rPr>
              <w:t xml:space="preserve"> </w:t>
            </w:r>
            <w:r w:rsidR="000D2379">
              <w:rPr>
                <w:rFonts w:eastAsia="Arial"/>
                <w:sz w:val="24"/>
                <w:szCs w:val="24"/>
              </w:rPr>
              <w:t>PO</w:t>
            </w:r>
            <w:r w:rsidRPr="00E26C73">
              <w:rPr>
                <w:rFonts w:eastAsia="Arial"/>
                <w:sz w:val="24"/>
                <w:szCs w:val="24"/>
              </w:rPr>
              <w:t xml:space="preserve"> </w:t>
            </w:r>
            <w:r w:rsidRPr="00E26C73">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4670" w:type="dxa"/>
            <w:hideMark/>
          </w:tcPr>
          <w:p w14:paraId="38BFF032" w14:textId="0AA7D0FD" w:rsidR="00FD6D26" w:rsidRPr="00E26C73" w:rsidRDefault="00FD6D26" w:rsidP="00970BA6">
            <w:pPr>
              <w:ind w:firstLine="34"/>
              <w:rPr>
                <w:sz w:val="24"/>
                <w:szCs w:val="24"/>
              </w:rPr>
            </w:pPr>
            <w:r w:rsidRPr="00E26C73">
              <w:rPr>
                <w:sz w:val="24"/>
                <w:szCs w:val="24"/>
              </w:rPr>
              <w:t xml:space="preserve">per </w:t>
            </w:r>
            <w:r w:rsidRPr="00E26C73">
              <w:rPr>
                <w:b/>
                <w:bCs/>
                <w:sz w:val="24"/>
                <w:szCs w:val="24"/>
              </w:rPr>
              <w:t xml:space="preserve">15 (penkiolika) dienų </w:t>
            </w:r>
            <w:r w:rsidRPr="00E26C73">
              <w:rPr>
                <w:sz w:val="24"/>
                <w:szCs w:val="24"/>
              </w:rPr>
              <w:t xml:space="preserve">nuo dienos, kurią </w:t>
            </w:r>
            <w:r w:rsidRPr="00E26C73">
              <w:rPr>
                <w:rFonts w:eastAsia="Arial"/>
                <w:sz w:val="24"/>
                <w:szCs w:val="24"/>
              </w:rPr>
              <w:t xml:space="preserve"> </w:t>
            </w:r>
            <w:r w:rsidR="000D2379">
              <w:rPr>
                <w:rFonts w:eastAsia="Arial"/>
                <w:sz w:val="24"/>
                <w:szCs w:val="24"/>
              </w:rPr>
              <w:t>PO</w:t>
            </w:r>
            <w:r w:rsidRPr="00E26C73">
              <w:rPr>
                <w:rFonts w:eastAsia="Arial"/>
                <w:sz w:val="24"/>
                <w:szCs w:val="24"/>
              </w:rPr>
              <w:t xml:space="preserve"> </w:t>
            </w:r>
            <w:r w:rsidRPr="00E26C73">
              <w:rPr>
                <w:sz w:val="24"/>
                <w:szCs w:val="24"/>
              </w:rPr>
              <w:t xml:space="preserve">turėjo raštu pranešti apie priimtą sprendimą </w:t>
            </w:r>
          </w:p>
        </w:tc>
        <w:tc>
          <w:tcPr>
            <w:tcW w:w="2823" w:type="dxa"/>
            <w:hideMark/>
          </w:tcPr>
          <w:p w14:paraId="366E6D7B" w14:textId="77777777" w:rsidR="00FD6D26" w:rsidRPr="00E26C73" w:rsidRDefault="00FD6D26" w:rsidP="00970BA6">
            <w:pPr>
              <w:ind w:firstLine="34"/>
              <w:rPr>
                <w:sz w:val="24"/>
                <w:szCs w:val="24"/>
              </w:rPr>
            </w:pPr>
          </w:p>
        </w:tc>
      </w:tr>
    </w:tbl>
    <w:p w14:paraId="2D66A55E" w14:textId="77777777" w:rsidR="00FD6D26" w:rsidRPr="00E26C73" w:rsidRDefault="00FD6D26" w:rsidP="00FD6D26">
      <w:pPr>
        <w:pStyle w:val="NoSpacing"/>
        <w:spacing w:line="300" w:lineRule="auto"/>
        <w:contextualSpacing/>
        <w:rPr>
          <w:rFonts w:ascii="Times New Roman" w:eastAsiaTheme="minorHAnsi" w:hAnsi="Times New Roman" w:cs="Times New Roman"/>
          <w:sz w:val="24"/>
          <w:szCs w:val="24"/>
        </w:rPr>
      </w:pPr>
    </w:p>
    <w:p w14:paraId="55E2C3D7" w14:textId="77777777" w:rsidR="00FD6D26" w:rsidRPr="00E26C73" w:rsidRDefault="00FD6D26" w:rsidP="00FD6D26">
      <w:pPr>
        <w:spacing w:line="240" w:lineRule="auto"/>
        <w:jc w:val="right"/>
        <w:rPr>
          <w:rFonts w:ascii="Times New Roman" w:hAnsi="Times New Roman" w:cs="Times New Roman"/>
          <w:sz w:val="24"/>
          <w:szCs w:val="24"/>
        </w:rPr>
      </w:pPr>
    </w:p>
    <w:p w14:paraId="777FEDE3" w14:textId="77777777" w:rsidR="00FD6D26" w:rsidRPr="00E26C73" w:rsidRDefault="00FD6D26" w:rsidP="00FD6D26">
      <w:pPr>
        <w:spacing w:line="240" w:lineRule="auto"/>
        <w:jc w:val="right"/>
        <w:rPr>
          <w:rFonts w:ascii="Times New Roman" w:hAnsi="Times New Roman" w:cs="Times New Roman"/>
          <w:sz w:val="24"/>
          <w:szCs w:val="24"/>
        </w:rPr>
      </w:pPr>
    </w:p>
    <w:p w14:paraId="01D6150E" w14:textId="77777777" w:rsidR="00FD6D26" w:rsidRPr="00E26C73" w:rsidRDefault="00FD6D26" w:rsidP="00FD6D26">
      <w:pPr>
        <w:spacing w:line="240" w:lineRule="auto"/>
        <w:jc w:val="right"/>
        <w:rPr>
          <w:rFonts w:ascii="Times New Roman" w:hAnsi="Times New Roman" w:cs="Times New Roman"/>
          <w:sz w:val="24"/>
          <w:szCs w:val="24"/>
        </w:rPr>
      </w:pPr>
    </w:p>
    <w:p w14:paraId="26D91DC2" w14:textId="77777777" w:rsidR="00C1724D" w:rsidRPr="00E26C73" w:rsidRDefault="00C1724D" w:rsidP="00FD6D26">
      <w:pPr>
        <w:spacing w:line="240" w:lineRule="auto"/>
        <w:jc w:val="right"/>
        <w:rPr>
          <w:rFonts w:ascii="Times New Roman" w:hAnsi="Times New Roman" w:cs="Times New Roman"/>
          <w:sz w:val="24"/>
          <w:szCs w:val="24"/>
        </w:rPr>
      </w:pPr>
    </w:p>
    <w:p w14:paraId="1FA41CF4" w14:textId="77777777" w:rsidR="00C1724D" w:rsidRPr="00E26C73" w:rsidRDefault="00C1724D" w:rsidP="00FD6D26">
      <w:pPr>
        <w:spacing w:line="240" w:lineRule="auto"/>
        <w:jc w:val="right"/>
        <w:rPr>
          <w:rFonts w:ascii="Times New Roman" w:hAnsi="Times New Roman" w:cs="Times New Roman"/>
          <w:sz w:val="24"/>
          <w:szCs w:val="24"/>
        </w:rPr>
      </w:pPr>
    </w:p>
    <w:p w14:paraId="17F84209" w14:textId="77777777" w:rsidR="00C1724D" w:rsidRPr="00E26C73" w:rsidRDefault="00C1724D" w:rsidP="00FC3BD5">
      <w:pPr>
        <w:spacing w:line="240" w:lineRule="auto"/>
        <w:rPr>
          <w:rFonts w:ascii="Times New Roman" w:hAnsi="Times New Roman" w:cs="Times New Roman"/>
          <w:sz w:val="24"/>
          <w:szCs w:val="24"/>
          <w:highlight w:val="yellow"/>
        </w:rPr>
      </w:pPr>
    </w:p>
    <w:p w14:paraId="50C58B64" w14:textId="77777777" w:rsidR="00E237AA" w:rsidRDefault="00E237AA" w:rsidP="00E237AA">
      <w:pPr>
        <w:spacing w:after="0" w:line="240" w:lineRule="auto"/>
        <w:rPr>
          <w:rFonts w:ascii="Times New Roman" w:hAnsi="Times New Roman" w:cs="Times New Roman"/>
          <w:sz w:val="24"/>
          <w:szCs w:val="24"/>
        </w:rPr>
      </w:pPr>
    </w:p>
    <w:p w14:paraId="10CF2037" w14:textId="77777777" w:rsidR="00E237AA" w:rsidRDefault="00E237AA" w:rsidP="00E237AA">
      <w:pPr>
        <w:spacing w:after="0" w:line="240" w:lineRule="auto"/>
        <w:rPr>
          <w:rFonts w:ascii="Times New Roman" w:hAnsi="Times New Roman" w:cs="Times New Roman"/>
          <w:sz w:val="24"/>
          <w:szCs w:val="24"/>
        </w:rPr>
      </w:pPr>
    </w:p>
    <w:p w14:paraId="6A9DAD12" w14:textId="77777777" w:rsidR="00416CB4" w:rsidRDefault="00416CB4" w:rsidP="00E237AA">
      <w:pPr>
        <w:spacing w:after="0" w:line="240" w:lineRule="auto"/>
        <w:jc w:val="right"/>
        <w:rPr>
          <w:rFonts w:ascii="Times New Roman" w:hAnsi="Times New Roman" w:cs="Times New Roman"/>
          <w:sz w:val="24"/>
          <w:szCs w:val="24"/>
        </w:rPr>
      </w:pPr>
    </w:p>
    <w:p w14:paraId="73F47F08" w14:textId="77777777" w:rsidR="00416CB4" w:rsidRDefault="00416CB4" w:rsidP="00E237AA">
      <w:pPr>
        <w:spacing w:after="0" w:line="240" w:lineRule="auto"/>
        <w:jc w:val="right"/>
        <w:rPr>
          <w:rFonts w:ascii="Times New Roman" w:hAnsi="Times New Roman" w:cs="Times New Roman"/>
          <w:sz w:val="24"/>
          <w:szCs w:val="24"/>
        </w:rPr>
      </w:pPr>
    </w:p>
    <w:p w14:paraId="29258385" w14:textId="3E057F61" w:rsidR="00C1724D" w:rsidRPr="00F95FF5" w:rsidRDefault="00C1724D" w:rsidP="00E237AA">
      <w:pPr>
        <w:spacing w:after="0" w:line="240" w:lineRule="auto"/>
        <w:jc w:val="right"/>
        <w:rPr>
          <w:rFonts w:ascii="Times New Roman" w:hAnsi="Times New Roman" w:cs="Times New Roman"/>
          <w:sz w:val="24"/>
          <w:szCs w:val="24"/>
        </w:rPr>
      </w:pPr>
      <w:r w:rsidRPr="00F95FF5">
        <w:rPr>
          <w:rFonts w:ascii="Times New Roman" w:hAnsi="Times New Roman" w:cs="Times New Roman"/>
          <w:sz w:val="24"/>
          <w:szCs w:val="24"/>
        </w:rPr>
        <w:lastRenderedPageBreak/>
        <w:t>Specialiųjų p</w:t>
      </w:r>
      <w:r w:rsidR="00FD6D26" w:rsidRPr="00F95FF5">
        <w:rPr>
          <w:rFonts w:ascii="Times New Roman" w:hAnsi="Times New Roman" w:cs="Times New Roman"/>
          <w:sz w:val="24"/>
          <w:szCs w:val="24"/>
        </w:rPr>
        <w:t>irkimo sąlygų 2 priedas</w:t>
      </w:r>
      <w:r w:rsidRPr="00F95FF5">
        <w:rPr>
          <w:rFonts w:ascii="Times New Roman" w:hAnsi="Times New Roman" w:cs="Times New Roman"/>
          <w:sz w:val="24"/>
          <w:szCs w:val="24"/>
        </w:rPr>
        <w:t xml:space="preserve"> </w:t>
      </w:r>
      <w:r w:rsidR="00FD6D26" w:rsidRPr="00F95FF5">
        <w:rPr>
          <w:rFonts w:ascii="Times New Roman" w:hAnsi="Times New Roman" w:cs="Times New Roman"/>
          <w:sz w:val="24"/>
          <w:szCs w:val="24"/>
        </w:rPr>
        <w:t xml:space="preserve">„Techninė specifikacija“ </w:t>
      </w:r>
    </w:p>
    <w:p w14:paraId="0D1BFE25" w14:textId="77777777" w:rsidR="00C1724D" w:rsidRPr="00F95FF5" w:rsidRDefault="00C1724D" w:rsidP="00990B60">
      <w:pPr>
        <w:spacing w:after="0" w:line="240" w:lineRule="auto"/>
        <w:ind w:right="3787"/>
        <w:jc w:val="right"/>
        <w:rPr>
          <w:rFonts w:ascii="Times New Roman" w:hAnsi="Times New Roman" w:cs="Times New Roman"/>
          <w:sz w:val="24"/>
          <w:szCs w:val="24"/>
        </w:rPr>
      </w:pPr>
    </w:p>
    <w:p w14:paraId="4BB59832" w14:textId="0E3E85B6" w:rsidR="00151D78" w:rsidRDefault="00151D78" w:rsidP="00990B60">
      <w:pPr>
        <w:spacing w:after="0" w:line="240" w:lineRule="auto"/>
        <w:ind w:right="3780"/>
        <w:jc w:val="right"/>
        <w:rPr>
          <w:rFonts w:ascii="Times New Roman" w:hAnsi="Times New Roman" w:cs="Times New Roman"/>
          <w:b/>
          <w:bCs/>
          <w:sz w:val="24"/>
          <w:szCs w:val="24"/>
        </w:rPr>
      </w:pPr>
      <w:r w:rsidRPr="00F95FF5">
        <w:rPr>
          <w:rFonts w:ascii="Times New Roman" w:hAnsi="Times New Roman" w:cs="Times New Roman"/>
          <w:b/>
          <w:bCs/>
          <w:sz w:val="24"/>
          <w:szCs w:val="24"/>
        </w:rPr>
        <w:t>TECHNINĖ SPECIFIKACIJA</w:t>
      </w:r>
    </w:p>
    <w:p w14:paraId="0ED62ACC" w14:textId="77777777" w:rsidR="0099103C" w:rsidRPr="0099103C" w:rsidRDefault="0099103C" w:rsidP="00990B60">
      <w:pPr>
        <w:spacing w:after="0" w:line="240" w:lineRule="auto"/>
        <w:ind w:right="3780"/>
        <w:jc w:val="right"/>
        <w:rPr>
          <w:rFonts w:ascii="Times New Roman" w:hAnsi="Times New Roman" w:cs="Times New Roman"/>
          <w:b/>
          <w:bCs/>
          <w:sz w:val="24"/>
          <w:szCs w:val="24"/>
        </w:rPr>
      </w:pPr>
    </w:p>
    <w:tbl>
      <w:tblPr>
        <w:tblStyle w:val="TableGrid"/>
        <w:tblW w:w="9639" w:type="dxa"/>
        <w:tblInd w:w="-5" w:type="dxa"/>
        <w:tblLook w:val="04A0" w:firstRow="1" w:lastRow="0" w:firstColumn="1" w:lastColumn="0" w:noHBand="0" w:noVBand="1"/>
      </w:tblPr>
      <w:tblGrid>
        <w:gridCol w:w="2410"/>
        <w:gridCol w:w="7229"/>
      </w:tblGrid>
      <w:tr w:rsidR="00C13491" w:rsidRPr="00D87CBB" w14:paraId="5742E5A1" w14:textId="77777777" w:rsidTr="001C765A">
        <w:tc>
          <w:tcPr>
            <w:tcW w:w="2410" w:type="dxa"/>
          </w:tcPr>
          <w:p w14:paraId="0AFEC25B" w14:textId="77777777" w:rsidR="00C13491" w:rsidRPr="00D87CBB" w:rsidRDefault="00C13491" w:rsidP="001C765A">
            <w:pPr>
              <w:overflowPunct w:val="0"/>
              <w:autoSpaceDE w:val="0"/>
              <w:autoSpaceDN w:val="0"/>
              <w:adjustRightInd w:val="0"/>
              <w:jc w:val="both"/>
              <w:textAlignment w:val="baseline"/>
              <w:rPr>
                <w:rFonts w:eastAsia="Times New Roman" w:hAnsi="Times New Roman" w:cs="Times New Roman"/>
                <w:sz w:val="24"/>
                <w:szCs w:val="24"/>
              </w:rPr>
            </w:pPr>
            <w:r w:rsidRPr="00D87CBB">
              <w:rPr>
                <w:rFonts w:eastAsia="Times New Roman" w:hAnsi="Times New Roman" w:cs="Times New Roman"/>
                <w:sz w:val="24"/>
                <w:szCs w:val="24"/>
              </w:rPr>
              <w:t>UŽSAKOVAS</w:t>
            </w:r>
          </w:p>
        </w:tc>
        <w:tc>
          <w:tcPr>
            <w:tcW w:w="7229" w:type="dxa"/>
          </w:tcPr>
          <w:p w14:paraId="4FE81E43" w14:textId="3388D5DA" w:rsidR="00C13491" w:rsidRPr="00D87CBB" w:rsidRDefault="00C13491" w:rsidP="001C765A">
            <w:pPr>
              <w:tabs>
                <w:tab w:val="left" w:pos="735"/>
              </w:tabs>
              <w:rPr>
                <w:rFonts w:hAnsi="Times New Roman" w:cs="Times New Roman"/>
                <w:sz w:val="24"/>
                <w:szCs w:val="24"/>
              </w:rPr>
            </w:pPr>
            <w:r w:rsidRPr="00D87CBB">
              <w:rPr>
                <w:rFonts w:hAnsi="Times New Roman" w:cs="Times New Roman"/>
                <w:sz w:val="24"/>
                <w:szCs w:val="24"/>
              </w:rPr>
              <w:t>Viešoji įstaiga Raseinių ligoninė, Juridinio asmens kodas 172415942</w:t>
            </w:r>
          </w:p>
          <w:p w14:paraId="16DDD50C" w14:textId="77777777" w:rsidR="00C13491" w:rsidRPr="00D87CBB" w:rsidRDefault="00C13491" w:rsidP="001C765A">
            <w:pPr>
              <w:overflowPunct w:val="0"/>
              <w:autoSpaceDE w:val="0"/>
              <w:autoSpaceDN w:val="0"/>
              <w:adjustRightInd w:val="0"/>
              <w:jc w:val="both"/>
              <w:textAlignment w:val="baseline"/>
              <w:rPr>
                <w:rFonts w:eastAsia="Times New Roman" w:hAnsi="Times New Roman" w:cs="Times New Roman"/>
                <w:sz w:val="24"/>
                <w:szCs w:val="24"/>
              </w:rPr>
            </w:pPr>
          </w:p>
        </w:tc>
      </w:tr>
      <w:tr w:rsidR="00C13491" w:rsidRPr="00D87CBB" w14:paraId="7598DCC1" w14:textId="77777777" w:rsidTr="001C765A">
        <w:tc>
          <w:tcPr>
            <w:tcW w:w="2410" w:type="dxa"/>
          </w:tcPr>
          <w:p w14:paraId="3C703B23" w14:textId="77777777" w:rsidR="00C13491" w:rsidRPr="00D87CBB" w:rsidRDefault="00C13491" w:rsidP="001C765A">
            <w:pPr>
              <w:overflowPunct w:val="0"/>
              <w:autoSpaceDE w:val="0"/>
              <w:autoSpaceDN w:val="0"/>
              <w:adjustRightInd w:val="0"/>
              <w:jc w:val="both"/>
              <w:textAlignment w:val="baseline"/>
              <w:rPr>
                <w:rFonts w:eastAsia="Times New Roman" w:hAnsi="Times New Roman" w:cs="Times New Roman"/>
                <w:sz w:val="24"/>
                <w:szCs w:val="24"/>
              </w:rPr>
            </w:pPr>
            <w:r w:rsidRPr="00D87CBB">
              <w:rPr>
                <w:rFonts w:eastAsia="Times New Roman" w:hAnsi="Times New Roman" w:cs="Times New Roman"/>
                <w:sz w:val="24"/>
                <w:szCs w:val="24"/>
              </w:rPr>
              <w:t>DARBŲ PAVADINIMAS</w:t>
            </w:r>
          </w:p>
        </w:tc>
        <w:tc>
          <w:tcPr>
            <w:tcW w:w="7229" w:type="dxa"/>
          </w:tcPr>
          <w:p w14:paraId="38998BE7" w14:textId="77777777" w:rsidR="00C13491" w:rsidRPr="00D87CBB" w:rsidRDefault="00C13491" w:rsidP="001C765A">
            <w:pPr>
              <w:overflowPunct w:val="0"/>
              <w:autoSpaceDE w:val="0"/>
              <w:autoSpaceDN w:val="0"/>
              <w:adjustRightInd w:val="0"/>
              <w:jc w:val="both"/>
              <w:textAlignment w:val="baseline"/>
              <w:rPr>
                <w:rFonts w:eastAsia="Times New Roman" w:hAnsi="Times New Roman" w:cs="Times New Roman"/>
                <w:sz w:val="24"/>
                <w:szCs w:val="24"/>
              </w:rPr>
            </w:pPr>
            <w:r w:rsidRPr="00D87CBB">
              <w:rPr>
                <w:rFonts w:hAnsi="Times New Roman" w:cs="Times New Roman"/>
                <w:b/>
                <w:bCs/>
                <w:i/>
                <w:iCs/>
                <w:sz w:val="24"/>
                <w:szCs w:val="24"/>
              </w:rPr>
              <w:t>Automobilių stovėjimo aikštelės remonto darbai</w:t>
            </w:r>
          </w:p>
        </w:tc>
      </w:tr>
      <w:tr w:rsidR="00C13491" w:rsidRPr="00D87CBB" w14:paraId="09004DEF" w14:textId="77777777" w:rsidTr="001C765A">
        <w:tc>
          <w:tcPr>
            <w:tcW w:w="2410" w:type="dxa"/>
          </w:tcPr>
          <w:p w14:paraId="0459CF07" w14:textId="77777777" w:rsidR="00C13491" w:rsidRPr="00D87CBB" w:rsidRDefault="00C13491" w:rsidP="001C765A">
            <w:pPr>
              <w:overflowPunct w:val="0"/>
              <w:autoSpaceDE w:val="0"/>
              <w:autoSpaceDN w:val="0"/>
              <w:adjustRightInd w:val="0"/>
              <w:jc w:val="both"/>
              <w:textAlignment w:val="baseline"/>
              <w:rPr>
                <w:rFonts w:eastAsia="Times New Roman" w:hAnsi="Times New Roman" w:cs="Times New Roman"/>
                <w:sz w:val="24"/>
                <w:szCs w:val="24"/>
              </w:rPr>
            </w:pPr>
            <w:r w:rsidRPr="00D87CBB">
              <w:rPr>
                <w:rFonts w:eastAsia="Times New Roman" w:hAnsi="Times New Roman" w:cs="Times New Roman"/>
                <w:sz w:val="24"/>
                <w:szCs w:val="24"/>
              </w:rPr>
              <w:t>ADRESAS</w:t>
            </w:r>
          </w:p>
        </w:tc>
        <w:tc>
          <w:tcPr>
            <w:tcW w:w="7229" w:type="dxa"/>
          </w:tcPr>
          <w:p w14:paraId="2469C6E7" w14:textId="12ED88E9" w:rsidR="00C13491" w:rsidRPr="00D87CBB" w:rsidRDefault="00C13491" w:rsidP="00D9121A">
            <w:pPr>
              <w:tabs>
                <w:tab w:val="left" w:pos="735"/>
              </w:tabs>
              <w:rPr>
                <w:rFonts w:eastAsia="Times New Roman" w:hAnsi="Times New Roman" w:cs="Times New Roman"/>
                <w:sz w:val="24"/>
                <w:szCs w:val="24"/>
              </w:rPr>
            </w:pPr>
            <w:r w:rsidRPr="00D87CBB">
              <w:rPr>
                <w:rFonts w:hAnsi="Times New Roman" w:cs="Times New Roman"/>
                <w:sz w:val="24"/>
                <w:szCs w:val="24"/>
              </w:rPr>
              <w:t>Ligoninės g. 4, Raseiniai</w:t>
            </w:r>
          </w:p>
        </w:tc>
      </w:tr>
      <w:tr w:rsidR="00C13491" w:rsidRPr="00D87CBB" w14:paraId="39E6BBC7" w14:textId="77777777" w:rsidTr="001C765A">
        <w:tc>
          <w:tcPr>
            <w:tcW w:w="2410" w:type="dxa"/>
          </w:tcPr>
          <w:p w14:paraId="6BBA7E46" w14:textId="77777777" w:rsidR="00C13491" w:rsidRPr="00D87CBB" w:rsidRDefault="00C13491" w:rsidP="001C765A">
            <w:pPr>
              <w:overflowPunct w:val="0"/>
              <w:autoSpaceDE w:val="0"/>
              <w:autoSpaceDN w:val="0"/>
              <w:adjustRightInd w:val="0"/>
              <w:jc w:val="both"/>
              <w:textAlignment w:val="baseline"/>
              <w:rPr>
                <w:rFonts w:eastAsia="Times New Roman" w:hAnsi="Times New Roman" w:cs="Times New Roman"/>
                <w:sz w:val="24"/>
                <w:szCs w:val="24"/>
              </w:rPr>
            </w:pPr>
            <w:r w:rsidRPr="00D87CBB">
              <w:rPr>
                <w:rFonts w:eastAsia="Times New Roman" w:hAnsi="Times New Roman" w:cs="Times New Roman"/>
                <w:sz w:val="24"/>
                <w:szCs w:val="24"/>
              </w:rPr>
              <w:t>DARBŲ APRAŠYMAS</w:t>
            </w:r>
          </w:p>
        </w:tc>
        <w:tc>
          <w:tcPr>
            <w:tcW w:w="7229" w:type="dxa"/>
          </w:tcPr>
          <w:p w14:paraId="6C8B22F6" w14:textId="77777777" w:rsidR="00C13491" w:rsidRPr="00D87CBB" w:rsidRDefault="00C13491" w:rsidP="001C765A">
            <w:pPr>
              <w:overflowPunct w:val="0"/>
              <w:autoSpaceDE w:val="0"/>
              <w:autoSpaceDN w:val="0"/>
              <w:adjustRightInd w:val="0"/>
              <w:jc w:val="both"/>
              <w:textAlignment w:val="baseline"/>
              <w:rPr>
                <w:rFonts w:hAnsi="Times New Roman" w:cs="Times New Roman"/>
                <w:sz w:val="24"/>
                <w:szCs w:val="24"/>
              </w:rPr>
            </w:pPr>
            <w:r w:rsidRPr="00D87CBB">
              <w:rPr>
                <w:rFonts w:hAnsi="Times New Roman" w:cs="Times New Roman"/>
                <w:sz w:val="24"/>
                <w:szCs w:val="24"/>
              </w:rPr>
              <w:t xml:space="preserve">Darbai apima aikštelės pagrindų įrengimą pagal pridėtą aikštelės pagrindų įrengimo darbų zoną </w:t>
            </w:r>
            <w:r w:rsidRPr="00D87CBB">
              <w:rPr>
                <w:rFonts w:hAnsi="Times New Roman" w:cs="Times New Roman"/>
                <w:b/>
                <w:bCs/>
                <w:sz w:val="24"/>
                <w:szCs w:val="24"/>
              </w:rPr>
              <w:t>(priedas Nr. 1)</w:t>
            </w:r>
            <w:r w:rsidRPr="00D87CBB">
              <w:rPr>
                <w:rFonts w:hAnsi="Times New Roman" w:cs="Times New Roman"/>
                <w:sz w:val="24"/>
                <w:szCs w:val="24"/>
              </w:rPr>
              <w:t>:</w:t>
            </w:r>
          </w:p>
          <w:p w14:paraId="30C927FC" w14:textId="77777777" w:rsidR="00C13491" w:rsidRPr="00D87CBB" w:rsidRDefault="00C13491" w:rsidP="001C765A">
            <w:pPr>
              <w:overflowPunct w:val="0"/>
              <w:autoSpaceDE w:val="0"/>
              <w:autoSpaceDN w:val="0"/>
              <w:adjustRightInd w:val="0"/>
              <w:jc w:val="both"/>
              <w:textAlignment w:val="baseline"/>
              <w:rPr>
                <w:rFonts w:hAnsi="Times New Roman" w:cs="Times New Roman"/>
                <w:sz w:val="24"/>
                <w:szCs w:val="24"/>
              </w:rPr>
            </w:pPr>
            <w:r w:rsidRPr="00D87CBB">
              <w:rPr>
                <w:rFonts w:hAnsi="Times New Roman" w:cs="Times New Roman"/>
                <w:sz w:val="24"/>
                <w:szCs w:val="24"/>
              </w:rPr>
              <w:t>•  Grunto kasimas, transportavimas;</w:t>
            </w:r>
          </w:p>
          <w:p w14:paraId="300FC8B0" w14:textId="77777777" w:rsidR="00C13491" w:rsidRPr="00D87CBB" w:rsidRDefault="00C13491" w:rsidP="001C765A">
            <w:pPr>
              <w:overflowPunct w:val="0"/>
              <w:autoSpaceDE w:val="0"/>
              <w:autoSpaceDN w:val="0"/>
              <w:adjustRightInd w:val="0"/>
              <w:jc w:val="both"/>
              <w:textAlignment w:val="baseline"/>
              <w:rPr>
                <w:rFonts w:hAnsi="Times New Roman" w:cs="Times New Roman"/>
                <w:sz w:val="24"/>
                <w:szCs w:val="24"/>
              </w:rPr>
            </w:pPr>
            <w:r w:rsidRPr="00D87CBB">
              <w:rPr>
                <w:rFonts w:hAnsi="Times New Roman" w:cs="Times New Roman"/>
                <w:sz w:val="24"/>
                <w:szCs w:val="24"/>
              </w:rPr>
              <w:t>• Bordiūrų išardymas ir įrengimas;</w:t>
            </w:r>
          </w:p>
          <w:p w14:paraId="6892CF1E" w14:textId="77777777" w:rsidR="00C13491" w:rsidRPr="00D87CBB" w:rsidRDefault="00C13491" w:rsidP="001C765A">
            <w:pPr>
              <w:overflowPunct w:val="0"/>
              <w:autoSpaceDE w:val="0"/>
              <w:autoSpaceDN w:val="0"/>
              <w:adjustRightInd w:val="0"/>
              <w:jc w:val="both"/>
              <w:textAlignment w:val="baseline"/>
              <w:rPr>
                <w:rFonts w:hAnsi="Times New Roman" w:cs="Times New Roman"/>
                <w:sz w:val="24"/>
                <w:szCs w:val="24"/>
              </w:rPr>
            </w:pPr>
            <w:r w:rsidRPr="00D87CBB">
              <w:rPr>
                <w:rFonts w:hAnsi="Times New Roman" w:cs="Times New Roman"/>
                <w:sz w:val="24"/>
                <w:szCs w:val="24"/>
              </w:rPr>
              <w:t>• Aikštelės pagrindų ir smėlio ir skaldos įrengimas;</w:t>
            </w:r>
          </w:p>
          <w:p w14:paraId="6320A12A" w14:textId="77777777" w:rsidR="00C13491" w:rsidRPr="00D87CBB" w:rsidRDefault="00C13491" w:rsidP="001C765A">
            <w:pPr>
              <w:overflowPunct w:val="0"/>
              <w:autoSpaceDE w:val="0"/>
              <w:autoSpaceDN w:val="0"/>
              <w:adjustRightInd w:val="0"/>
              <w:jc w:val="both"/>
              <w:textAlignment w:val="baseline"/>
              <w:rPr>
                <w:rFonts w:hAnsi="Times New Roman" w:cs="Times New Roman"/>
                <w:sz w:val="24"/>
                <w:szCs w:val="24"/>
              </w:rPr>
            </w:pPr>
            <w:r w:rsidRPr="00D87CBB">
              <w:rPr>
                <w:rFonts w:hAnsi="Times New Roman" w:cs="Times New Roman"/>
                <w:sz w:val="24"/>
                <w:szCs w:val="24"/>
              </w:rPr>
              <w:t>• Esančio šulinio žiedo pažeminimas (apie 30 cm);</w:t>
            </w:r>
          </w:p>
          <w:p w14:paraId="75D3BE58" w14:textId="77777777" w:rsidR="00C13491" w:rsidRPr="00D87CBB" w:rsidRDefault="00C13491" w:rsidP="001C765A">
            <w:pPr>
              <w:overflowPunct w:val="0"/>
              <w:autoSpaceDE w:val="0"/>
              <w:autoSpaceDN w:val="0"/>
              <w:adjustRightInd w:val="0"/>
              <w:jc w:val="both"/>
              <w:textAlignment w:val="baseline"/>
              <w:rPr>
                <w:rFonts w:hAnsi="Times New Roman" w:cs="Times New Roman"/>
                <w:sz w:val="24"/>
                <w:szCs w:val="24"/>
              </w:rPr>
            </w:pPr>
            <w:r w:rsidRPr="00D87CBB">
              <w:rPr>
                <w:rFonts w:hAnsi="Times New Roman" w:cs="Times New Roman"/>
                <w:sz w:val="24"/>
                <w:szCs w:val="24"/>
                <w:lang w:val="pt-BR"/>
              </w:rPr>
              <w:t xml:space="preserve">• </w:t>
            </w:r>
            <w:r w:rsidRPr="00D87CBB">
              <w:rPr>
                <w:rFonts w:hAnsi="Times New Roman" w:cs="Times New Roman"/>
                <w:sz w:val="24"/>
                <w:szCs w:val="24"/>
              </w:rPr>
              <w:t>Pėsčiųjų ir transporto eismo saugumo priemonių palaikymas darbų metu;</w:t>
            </w:r>
          </w:p>
          <w:p w14:paraId="573A19FF" w14:textId="77777777" w:rsidR="00C13491" w:rsidRPr="00D87CBB" w:rsidRDefault="00C13491" w:rsidP="001C765A">
            <w:pPr>
              <w:overflowPunct w:val="0"/>
              <w:autoSpaceDE w:val="0"/>
              <w:autoSpaceDN w:val="0"/>
              <w:adjustRightInd w:val="0"/>
              <w:jc w:val="both"/>
              <w:textAlignment w:val="baseline"/>
              <w:rPr>
                <w:rFonts w:hAnsi="Times New Roman" w:cs="Times New Roman"/>
                <w:sz w:val="24"/>
                <w:szCs w:val="24"/>
              </w:rPr>
            </w:pPr>
            <w:r w:rsidRPr="00D87CBB">
              <w:rPr>
                <w:rFonts w:hAnsi="Times New Roman" w:cs="Times New Roman"/>
                <w:sz w:val="24"/>
                <w:szCs w:val="24"/>
              </w:rPr>
              <w:t>• Teritorijos sutvarkymas, šiukšlių ir statybinių atliekų išvežimas, aplinkos atstatymas po darbų pabaigos.</w:t>
            </w:r>
          </w:p>
          <w:p w14:paraId="6B04385B" w14:textId="77777777" w:rsidR="00C13491" w:rsidRPr="00D87CBB" w:rsidRDefault="00C13491" w:rsidP="001C765A">
            <w:pPr>
              <w:overflowPunct w:val="0"/>
              <w:autoSpaceDE w:val="0"/>
              <w:autoSpaceDN w:val="0"/>
              <w:adjustRightInd w:val="0"/>
              <w:jc w:val="both"/>
              <w:textAlignment w:val="baseline"/>
              <w:rPr>
                <w:rFonts w:hAnsi="Times New Roman" w:cs="Times New Roman"/>
                <w:sz w:val="24"/>
                <w:szCs w:val="24"/>
              </w:rPr>
            </w:pPr>
          </w:p>
          <w:p w14:paraId="1BF2EA68" w14:textId="77777777" w:rsidR="00C13491" w:rsidRPr="00D87CBB" w:rsidRDefault="00C13491" w:rsidP="001C765A">
            <w:pPr>
              <w:overflowPunct w:val="0"/>
              <w:autoSpaceDE w:val="0"/>
              <w:autoSpaceDN w:val="0"/>
              <w:adjustRightInd w:val="0"/>
              <w:jc w:val="both"/>
              <w:textAlignment w:val="baseline"/>
              <w:rPr>
                <w:rFonts w:hAnsi="Times New Roman" w:cs="Times New Roman"/>
                <w:sz w:val="24"/>
                <w:szCs w:val="24"/>
              </w:rPr>
            </w:pPr>
            <w:r w:rsidRPr="00D87CBB">
              <w:rPr>
                <w:rFonts w:hAnsi="Times New Roman" w:cs="Times New Roman"/>
                <w:sz w:val="24"/>
                <w:szCs w:val="24"/>
              </w:rPr>
              <w:t xml:space="preserve">Medžiagiškumas: </w:t>
            </w:r>
          </w:p>
          <w:p w14:paraId="51174842" w14:textId="77777777" w:rsidR="00C13491" w:rsidRPr="00D87CBB" w:rsidRDefault="00C13491" w:rsidP="001C765A">
            <w:pPr>
              <w:overflowPunct w:val="0"/>
              <w:autoSpaceDE w:val="0"/>
              <w:autoSpaceDN w:val="0"/>
              <w:adjustRightInd w:val="0"/>
              <w:jc w:val="both"/>
              <w:textAlignment w:val="baseline"/>
              <w:rPr>
                <w:rFonts w:hAnsi="Times New Roman" w:cs="Times New Roman"/>
                <w:sz w:val="24"/>
                <w:szCs w:val="24"/>
              </w:rPr>
            </w:pPr>
            <w:r w:rsidRPr="00D87CBB">
              <w:rPr>
                <w:rFonts w:hAnsi="Times New Roman" w:cs="Times New Roman"/>
                <w:sz w:val="24"/>
                <w:szCs w:val="24"/>
              </w:rPr>
              <w:t xml:space="preserve">•  Pagrindų aikštelei </w:t>
            </w:r>
            <w:r w:rsidRPr="00D87CBB">
              <w:rPr>
                <w:rFonts w:hAnsi="Times New Roman" w:cs="Times New Roman"/>
                <w:b/>
                <w:bCs/>
                <w:sz w:val="24"/>
                <w:szCs w:val="24"/>
              </w:rPr>
              <w:t>(be 0,1 m asfalto dangos sluoksnio</w:t>
            </w:r>
            <w:r w:rsidRPr="00D87CBB">
              <w:rPr>
                <w:rFonts w:hAnsi="Times New Roman" w:cs="Times New Roman"/>
                <w:sz w:val="24"/>
                <w:szCs w:val="24"/>
              </w:rPr>
              <w:t xml:space="preserve">) įrengimas pagal pridėto projekto Nr. 2020-PO135397-01-TDSP,S </w:t>
            </w:r>
            <w:r w:rsidRPr="00D87CBB">
              <w:rPr>
                <w:rFonts w:hAnsi="Times New Roman" w:cs="Times New Roman"/>
                <w:b/>
                <w:bCs/>
                <w:sz w:val="24"/>
                <w:szCs w:val="24"/>
              </w:rPr>
              <w:t xml:space="preserve">(toliau- Projektas) (Priedas Nr. 2) </w:t>
            </w:r>
            <w:r w:rsidRPr="00D87CBB">
              <w:rPr>
                <w:rFonts w:hAnsi="Times New Roman" w:cs="Times New Roman"/>
                <w:sz w:val="24"/>
                <w:szCs w:val="24"/>
              </w:rPr>
              <w:t xml:space="preserve">techninę specifikaciją „TS04. Pagrindo konstrukcijos“; brėžinį Nr. 2020-CPO135397-TDP-SP,S-B_04, pridėtą preliminarų kiekių žiniaraštį </w:t>
            </w:r>
            <w:r w:rsidRPr="00D87CBB">
              <w:rPr>
                <w:rFonts w:hAnsi="Times New Roman" w:cs="Times New Roman"/>
                <w:b/>
                <w:bCs/>
                <w:sz w:val="24"/>
                <w:szCs w:val="24"/>
              </w:rPr>
              <w:t>(Priedas Nr. 3).</w:t>
            </w:r>
          </w:p>
          <w:p w14:paraId="053BF9D3" w14:textId="77777777" w:rsidR="00C13491" w:rsidRPr="00D87CBB" w:rsidRDefault="00C13491" w:rsidP="001C765A">
            <w:pPr>
              <w:overflowPunct w:val="0"/>
              <w:autoSpaceDE w:val="0"/>
              <w:autoSpaceDN w:val="0"/>
              <w:adjustRightInd w:val="0"/>
              <w:jc w:val="both"/>
              <w:textAlignment w:val="baseline"/>
              <w:rPr>
                <w:rFonts w:hAnsi="Times New Roman" w:cs="Times New Roman"/>
                <w:b/>
                <w:bCs/>
                <w:sz w:val="24"/>
                <w:szCs w:val="24"/>
              </w:rPr>
            </w:pPr>
            <w:r w:rsidRPr="00D87CBB">
              <w:rPr>
                <w:rFonts w:hAnsi="Times New Roman" w:cs="Times New Roman"/>
                <w:sz w:val="24"/>
                <w:szCs w:val="24"/>
              </w:rPr>
              <w:t xml:space="preserve">• Gatvės bortai įrengiami pagal Projekto techninę specifikaciją „TS.07. Trinkelių danga. Bordiūrai.“, brėžinį Nr. 2020-CPO135397-TDP-SP,S-B_04, pridėtą preliminarų kiekių žiniaraštį </w:t>
            </w:r>
            <w:r w:rsidRPr="00D87CBB">
              <w:rPr>
                <w:rFonts w:hAnsi="Times New Roman" w:cs="Times New Roman"/>
                <w:b/>
                <w:bCs/>
                <w:sz w:val="24"/>
                <w:szCs w:val="24"/>
              </w:rPr>
              <w:t>(Priedas Nr. 3).</w:t>
            </w:r>
          </w:p>
          <w:p w14:paraId="68EBD211" w14:textId="77777777" w:rsidR="00C13491" w:rsidRPr="00D87CBB" w:rsidRDefault="00C13491" w:rsidP="001C765A">
            <w:pPr>
              <w:overflowPunct w:val="0"/>
              <w:autoSpaceDE w:val="0"/>
              <w:autoSpaceDN w:val="0"/>
              <w:adjustRightInd w:val="0"/>
              <w:jc w:val="both"/>
              <w:textAlignment w:val="baseline"/>
              <w:rPr>
                <w:rFonts w:hAnsi="Times New Roman" w:cs="Times New Roman"/>
                <w:sz w:val="24"/>
                <w:szCs w:val="24"/>
              </w:rPr>
            </w:pPr>
          </w:p>
        </w:tc>
      </w:tr>
      <w:tr w:rsidR="00C13491" w:rsidRPr="00D87CBB" w14:paraId="6A5AF142" w14:textId="77777777" w:rsidTr="001C765A">
        <w:tc>
          <w:tcPr>
            <w:tcW w:w="2410" w:type="dxa"/>
          </w:tcPr>
          <w:p w14:paraId="63BEA6D2" w14:textId="77777777" w:rsidR="00C13491" w:rsidRPr="00D87CBB" w:rsidRDefault="00C13491" w:rsidP="001C765A">
            <w:pPr>
              <w:overflowPunct w:val="0"/>
              <w:autoSpaceDE w:val="0"/>
              <w:autoSpaceDN w:val="0"/>
              <w:adjustRightInd w:val="0"/>
              <w:textAlignment w:val="baseline"/>
              <w:rPr>
                <w:rFonts w:eastAsia="Times New Roman" w:hAnsi="Times New Roman" w:cs="Times New Roman"/>
                <w:sz w:val="24"/>
                <w:szCs w:val="24"/>
              </w:rPr>
            </w:pPr>
            <w:r w:rsidRPr="00D87CBB">
              <w:rPr>
                <w:rFonts w:eastAsia="Times New Roman" w:hAnsi="Times New Roman" w:cs="Times New Roman"/>
                <w:sz w:val="24"/>
                <w:szCs w:val="24"/>
              </w:rPr>
              <w:t>REIKALAVIMAI ATLIEKANT DANGOS PAPRASTOJO REMONTO DARBUS</w:t>
            </w:r>
          </w:p>
        </w:tc>
        <w:tc>
          <w:tcPr>
            <w:tcW w:w="7229" w:type="dxa"/>
          </w:tcPr>
          <w:p w14:paraId="2412A4DA" w14:textId="77777777" w:rsidR="00C13491" w:rsidRPr="00D87CBB" w:rsidRDefault="00C13491">
            <w:pPr>
              <w:pStyle w:val="ListParagraph"/>
              <w:numPr>
                <w:ilvl w:val="0"/>
                <w:numId w:val="21"/>
              </w:numPr>
              <w:tabs>
                <w:tab w:val="left" w:pos="993"/>
              </w:tabs>
              <w:jc w:val="both"/>
              <w:rPr>
                <w:rFonts w:hAnsi="Times New Roman" w:cs="Times New Roman"/>
                <w:spacing w:val="3"/>
                <w:sz w:val="24"/>
                <w:szCs w:val="24"/>
              </w:rPr>
            </w:pPr>
            <w:r w:rsidRPr="00D87CBB">
              <w:rPr>
                <w:rFonts w:hAnsi="Times New Roman" w:cs="Times New Roman"/>
                <w:spacing w:val="3"/>
                <w:sz w:val="24"/>
                <w:szCs w:val="24"/>
              </w:rPr>
              <w:t>Rangovas Darbus privalės atlikti naudodamas savus išteklius, darbo jėgą, medžiagas, techniką, mechanizmus, įrengimus ir įrangą.</w:t>
            </w:r>
          </w:p>
          <w:p w14:paraId="7A4AFB82" w14:textId="77777777" w:rsidR="00C13491" w:rsidRPr="00D87CBB" w:rsidRDefault="00C13491">
            <w:pPr>
              <w:pStyle w:val="ListParagraph"/>
              <w:numPr>
                <w:ilvl w:val="0"/>
                <w:numId w:val="21"/>
              </w:numPr>
              <w:tabs>
                <w:tab w:val="left" w:pos="993"/>
              </w:tabs>
              <w:jc w:val="both"/>
              <w:rPr>
                <w:rFonts w:hAnsi="Times New Roman" w:cs="Times New Roman"/>
                <w:sz w:val="24"/>
                <w:szCs w:val="24"/>
              </w:rPr>
            </w:pPr>
            <w:r w:rsidRPr="00D87CBB">
              <w:rPr>
                <w:rFonts w:hAnsi="Times New Roman" w:cs="Times New Roman"/>
                <w:sz w:val="24"/>
                <w:szCs w:val="24"/>
              </w:rPr>
              <w:t xml:space="preserve">Darbai turi būti atliekami vadovaujantis Statybos techninio reglamento aktualia redakcija ir kitais norminiais reikalavimais, t. y. Lietuvos Respublikos galiojančiais įstatymais, norminiais teisės aktais, standartais, techniniais reglamentais, taikomais tokiems darbams atlikti. </w:t>
            </w:r>
          </w:p>
          <w:p w14:paraId="299FB2E6" w14:textId="77777777" w:rsidR="00C13491" w:rsidRPr="00D87CBB" w:rsidRDefault="00C13491">
            <w:pPr>
              <w:pStyle w:val="ListParagraph"/>
              <w:numPr>
                <w:ilvl w:val="0"/>
                <w:numId w:val="21"/>
              </w:numPr>
              <w:tabs>
                <w:tab w:val="left" w:pos="993"/>
              </w:tabs>
              <w:jc w:val="both"/>
              <w:rPr>
                <w:rFonts w:hAnsi="Times New Roman" w:cs="Times New Roman"/>
                <w:spacing w:val="3"/>
                <w:sz w:val="24"/>
                <w:szCs w:val="24"/>
              </w:rPr>
            </w:pPr>
            <w:r w:rsidRPr="00D87CBB">
              <w:rPr>
                <w:rFonts w:hAnsi="Times New Roman" w:cs="Times New Roman"/>
                <w:spacing w:val="3"/>
                <w:sz w:val="24"/>
                <w:szCs w:val="24"/>
              </w:rPr>
              <w:t>Atliekant Darbus kelyje Rangovas privalo naudoti įspėjamuosius kelio ženklus, esant būtinybei organizuoti apylankas.</w:t>
            </w:r>
          </w:p>
          <w:p w14:paraId="6E9EE104" w14:textId="77777777" w:rsidR="00C13491" w:rsidRPr="00D87CBB" w:rsidRDefault="00C13491">
            <w:pPr>
              <w:pStyle w:val="ListParagraph"/>
              <w:widowControl w:val="0"/>
              <w:numPr>
                <w:ilvl w:val="0"/>
                <w:numId w:val="21"/>
              </w:numPr>
              <w:shd w:val="clear" w:color="auto" w:fill="FFFFFF"/>
              <w:tabs>
                <w:tab w:val="left" w:pos="842"/>
              </w:tabs>
              <w:autoSpaceDE w:val="0"/>
              <w:autoSpaceDN w:val="0"/>
              <w:adjustRightInd w:val="0"/>
              <w:jc w:val="both"/>
              <w:rPr>
                <w:rFonts w:hAnsi="Times New Roman" w:cs="Times New Roman"/>
                <w:sz w:val="24"/>
                <w:szCs w:val="24"/>
                <w:lang w:eastAsia="lt-LT"/>
              </w:rPr>
            </w:pPr>
            <w:r w:rsidRPr="00D87CBB">
              <w:rPr>
                <w:rFonts w:hAnsi="Times New Roman" w:cs="Times New Roman"/>
                <w:sz w:val="24"/>
                <w:szCs w:val="24"/>
                <w:lang w:eastAsia="lt-LT"/>
              </w:rPr>
              <w:t>Atlikdamas Darbus, Rangovas užtikrina:  darbų saugos reikalavimų  laikymąsi; aplinkos apsaugos reikalavimų laikymąsi; trečiųjų asmenų interesų apsaugą;</w:t>
            </w:r>
          </w:p>
          <w:p w14:paraId="602B50E2" w14:textId="77777777" w:rsidR="00C13491" w:rsidRPr="00D87CBB" w:rsidRDefault="00C13491">
            <w:pPr>
              <w:pStyle w:val="ListParagraph"/>
              <w:numPr>
                <w:ilvl w:val="0"/>
                <w:numId w:val="21"/>
              </w:numPr>
              <w:jc w:val="both"/>
              <w:rPr>
                <w:rFonts w:hAnsi="Times New Roman" w:cs="Times New Roman"/>
                <w:sz w:val="24"/>
                <w:szCs w:val="24"/>
              </w:rPr>
            </w:pPr>
            <w:r w:rsidRPr="00D87CBB">
              <w:rPr>
                <w:rFonts w:hAnsi="Times New Roman" w:cs="Times New Roman"/>
                <w:sz w:val="24"/>
                <w:szCs w:val="24"/>
              </w:rPr>
              <w:t>Rangovas, užbaigęs darbus, įsipareigoja iki darbų perdavimo-priėmimo akto pasirašymo, išgabenti po darbų likusias atliekas, tvarkingai sutvarkyti statybos teritoriją;</w:t>
            </w:r>
          </w:p>
          <w:p w14:paraId="78CAE6CF" w14:textId="77777777" w:rsidR="00C13491" w:rsidRPr="00D87CBB" w:rsidRDefault="00C13491">
            <w:pPr>
              <w:pStyle w:val="ListParagraph"/>
              <w:numPr>
                <w:ilvl w:val="0"/>
                <w:numId w:val="21"/>
              </w:numPr>
              <w:jc w:val="both"/>
              <w:rPr>
                <w:rFonts w:hAnsi="Times New Roman" w:cs="Times New Roman"/>
                <w:sz w:val="24"/>
                <w:szCs w:val="24"/>
              </w:rPr>
            </w:pPr>
            <w:r w:rsidRPr="00D87CBB">
              <w:rPr>
                <w:rFonts w:hAnsi="Times New Roman" w:cs="Times New Roman"/>
                <w:sz w:val="24"/>
                <w:szCs w:val="24"/>
              </w:rPr>
              <w:t>Visos remontui naudojamos medžiagos turi būti naujos, sertifikuotos Lietuvos Respublikoje;</w:t>
            </w:r>
          </w:p>
          <w:p w14:paraId="1B0584F1" w14:textId="77777777" w:rsidR="00C13491" w:rsidRPr="00D87CBB" w:rsidRDefault="00C13491">
            <w:pPr>
              <w:pStyle w:val="ListParagraph"/>
              <w:numPr>
                <w:ilvl w:val="0"/>
                <w:numId w:val="21"/>
              </w:numPr>
              <w:spacing w:line="256" w:lineRule="auto"/>
              <w:rPr>
                <w:rFonts w:hAnsi="Times New Roman" w:cs="Times New Roman"/>
                <w:sz w:val="24"/>
                <w:szCs w:val="24"/>
              </w:rPr>
            </w:pPr>
            <w:r w:rsidRPr="00D87CBB">
              <w:rPr>
                <w:rFonts w:hAnsi="Times New Roman" w:cs="Times New Roman"/>
                <w:sz w:val="24"/>
                <w:szCs w:val="24"/>
                <w:lang w:eastAsia="lt-LT"/>
              </w:rPr>
              <w:t xml:space="preserve">Prieš pateikdamas pasiūlymą Rangovas </w:t>
            </w:r>
            <w:r w:rsidRPr="00D87CBB">
              <w:rPr>
                <w:rFonts w:hAnsi="Times New Roman" w:cs="Times New Roman"/>
                <w:sz w:val="24"/>
                <w:szCs w:val="24"/>
              </w:rPr>
              <w:t>privalo pats nuvykti į vietą ir įsivertinti visus būtinus darbus, kurie reikalingi tinkamam pirkimo įgyvendinimui;</w:t>
            </w:r>
          </w:p>
          <w:p w14:paraId="3DC9E133" w14:textId="77777777" w:rsidR="00C13491" w:rsidRPr="00D87CBB" w:rsidRDefault="00C13491">
            <w:pPr>
              <w:pStyle w:val="ListParagraph"/>
              <w:numPr>
                <w:ilvl w:val="0"/>
                <w:numId w:val="21"/>
              </w:numPr>
              <w:spacing w:line="256" w:lineRule="auto"/>
              <w:rPr>
                <w:rFonts w:hAnsi="Times New Roman" w:cs="Times New Roman"/>
                <w:sz w:val="24"/>
                <w:szCs w:val="24"/>
              </w:rPr>
            </w:pPr>
            <w:r w:rsidRPr="00D87CBB">
              <w:rPr>
                <w:rFonts w:hAnsi="Times New Roman" w:cs="Times New Roman"/>
                <w:sz w:val="24"/>
                <w:szCs w:val="24"/>
              </w:rPr>
              <w:lastRenderedPageBreak/>
              <w:t>Rangovas baigęs darbus statybines atliekas savo lėšomis išveža į sąvartyną. Rangovas nuo darbų pradžios iki pabaigos turi palaikyti švarą ir tvarką statybos objekte;</w:t>
            </w:r>
          </w:p>
          <w:p w14:paraId="04D13E98" w14:textId="77777777" w:rsidR="00C13491" w:rsidRPr="00D87CBB" w:rsidRDefault="00C13491">
            <w:pPr>
              <w:pStyle w:val="ListParagraph"/>
              <w:numPr>
                <w:ilvl w:val="0"/>
                <w:numId w:val="21"/>
              </w:numPr>
              <w:tabs>
                <w:tab w:val="left" w:pos="993"/>
              </w:tabs>
              <w:jc w:val="both"/>
              <w:rPr>
                <w:rFonts w:hAnsi="Times New Roman" w:cs="Times New Roman"/>
                <w:spacing w:val="3"/>
                <w:sz w:val="24"/>
                <w:szCs w:val="24"/>
              </w:rPr>
            </w:pPr>
            <w:r w:rsidRPr="00D87CBB">
              <w:rPr>
                <w:rFonts w:hAnsi="Times New Roman" w:cs="Times New Roman"/>
                <w:spacing w:val="3"/>
                <w:sz w:val="24"/>
                <w:szCs w:val="24"/>
              </w:rPr>
              <w:t xml:space="preserve">Į pasiūlymo kaina turi būti įskaičiuoti visi mokesčiai ir visos rangovo išlaidos. </w:t>
            </w:r>
          </w:p>
        </w:tc>
      </w:tr>
      <w:tr w:rsidR="00C13491" w:rsidRPr="00D87CBB" w14:paraId="45CCC54F" w14:textId="77777777" w:rsidTr="001C765A">
        <w:tc>
          <w:tcPr>
            <w:tcW w:w="2410" w:type="dxa"/>
          </w:tcPr>
          <w:p w14:paraId="3DE658FA" w14:textId="77777777" w:rsidR="00C13491" w:rsidRPr="00D87CBB" w:rsidRDefault="00C13491" w:rsidP="001C765A">
            <w:pPr>
              <w:overflowPunct w:val="0"/>
              <w:autoSpaceDE w:val="0"/>
              <w:autoSpaceDN w:val="0"/>
              <w:adjustRightInd w:val="0"/>
              <w:textAlignment w:val="baseline"/>
              <w:rPr>
                <w:rFonts w:eastAsia="Times New Roman" w:hAnsi="Times New Roman" w:cs="Times New Roman"/>
                <w:color w:val="EE0000"/>
                <w:sz w:val="24"/>
                <w:szCs w:val="24"/>
              </w:rPr>
            </w:pPr>
            <w:r w:rsidRPr="00D87CBB">
              <w:rPr>
                <w:rFonts w:hAnsi="Times New Roman" w:cs="Times New Roman"/>
                <w:sz w:val="24"/>
                <w:szCs w:val="24"/>
              </w:rPr>
              <w:lastRenderedPageBreak/>
              <w:t>REIKALAVIMAI SUSIJĘ SU „ŽALIŲJŲ PIRKIMŲ“ NUOSTATŲ ĮGYVENDINIMU</w:t>
            </w:r>
          </w:p>
        </w:tc>
        <w:tc>
          <w:tcPr>
            <w:tcW w:w="7229" w:type="dxa"/>
          </w:tcPr>
          <w:p w14:paraId="48F04D28" w14:textId="4663B13A" w:rsidR="00C13491" w:rsidRPr="00D87CBB" w:rsidRDefault="00C13491" w:rsidP="001C765A">
            <w:pPr>
              <w:widowControl w:val="0"/>
              <w:tabs>
                <w:tab w:val="left" w:pos="1418"/>
                <w:tab w:val="left" w:pos="1560"/>
              </w:tabs>
              <w:jc w:val="both"/>
              <w:rPr>
                <w:rFonts w:hAnsi="Times New Roman" w:cs="Times New Roman"/>
                <w:b/>
                <w:spacing w:val="3"/>
                <w:sz w:val="24"/>
                <w:szCs w:val="24"/>
              </w:rPr>
            </w:pPr>
            <w:r w:rsidRPr="00D87CBB">
              <w:rPr>
                <w:rFonts w:hAnsi="Times New Roman" w:cs="Times New Roman"/>
                <w:sz w:val="24"/>
                <w:szCs w:val="24"/>
              </w:rPr>
              <w:t>Vykdydamas sutartį, Rangovas privalo vadovautis Lietuvos Respublikos aplinkos ministro 2011 m. birželio 28 d. įsakymu Nr. D1-508 „Dėl Aplinkos apsaugos kriterijų taikymo, vykdant žaliuosius pirkimus, tvarkos aprašo patvirtinimo“ patvirtinto tvarkos aprašo (toliau – Tvarkos aprašas) 4.</w:t>
            </w:r>
            <w:r w:rsidR="00B5006B">
              <w:rPr>
                <w:rFonts w:hAnsi="Times New Roman" w:cs="Times New Roman"/>
                <w:sz w:val="24"/>
                <w:szCs w:val="24"/>
              </w:rPr>
              <w:t>1</w:t>
            </w:r>
            <w:r w:rsidRPr="00D87CBB">
              <w:rPr>
                <w:rFonts w:hAnsi="Times New Roman" w:cs="Times New Roman"/>
                <w:sz w:val="24"/>
                <w:szCs w:val="24"/>
              </w:rPr>
              <w:t xml:space="preserve"> punkto nuostatomis. Bet kuriuo Sutarties vykdymo metu Užsakovas turi teisę pareikalauti Rangovo pateikti Tvarkos aprašo 4.3 punkte nurodytus dokumentus.</w:t>
            </w:r>
          </w:p>
        </w:tc>
      </w:tr>
    </w:tbl>
    <w:p w14:paraId="4B68D9B9" w14:textId="77777777" w:rsidR="005C4661" w:rsidRDefault="005C4661" w:rsidP="005C4661">
      <w:pPr>
        <w:pStyle w:val="20"/>
        <w:shd w:val="clear" w:color="auto" w:fill="auto"/>
        <w:tabs>
          <w:tab w:val="left" w:pos="1249"/>
        </w:tabs>
        <w:spacing w:line="302" w:lineRule="exact"/>
        <w:ind w:firstLine="0"/>
        <w:rPr>
          <w:rFonts w:ascii="Times New Roman" w:hAnsi="Times New Roman" w:cs="Times New Roman"/>
          <w:b/>
          <w:bCs/>
          <w:i/>
          <w:sz w:val="24"/>
          <w:szCs w:val="24"/>
        </w:rPr>
      </w:pPr>
    </w:p>
    <w:p w14:paraId="57E7B882" w14:textId="3C0CA027" w:rsidR="005C4661" w:rsidRPr="00C92405" w:rsidRDefault="005C4661" w:rsidP="005C4661">
      <w:pPr>
        <w:pStyle w:val="20"/>
        <w:shd w:val="clear" w:color="auto" w:fill="auto"/>
        <w:tabs>
          <w:tab w:val="left" w:pos="1249"/>
        </w:tabs>
        <w:spacing w:line="302" w:lineRule="exact"/>
        <w:ind w:firstLine="0"/>
        <w:rPr>
          <w:rFonts w:ascii="Times New Roman" w:hAnsi="Times New Roman" w:cs="Times New Roman"/>
          <w:b/>
          <w:bCs/>
          <w:i/>
          <w:sz w:val="24"/>
          <w:szCs w:val="24"/>
        </w:rPr>
      </w:pPr>
      <w:r w:rsidRPr="00C92405">
        <w:rPr>
          <w:rFonts w:ascii="Times New Roman" w:hAnsi="Times New Roman" w:cs="Times New Roman"/>
          <w:b/>
          <w:bCs/>
          <w:i/>
          <w:sz w:val="24"/>
          <w:szCs w:val="24"/>
        </w:rPr>
        <w:t>Preliminarūs darbų kiekiai:</w:t>
      </w:r>
    </w:p>
    <w:p w14:paraId="6F9E4890" w14:textId="77777777" w:rsidR="005C4661" w:rsidRPr="00C92405" w:rsidRDefault="005C4661" w:rsidP="005C4661">
      <w:pPr>
        <w:pStyle w:val="20"/>
        <w:shd w:val="clear" w:color="auto" w:fill="auto"/>
        <w:tabs>
          <w:tab w:val="left" w:pos="1249"/>
        </w:tabs>
        <w:spacing w:line="302" w:lineRule="exact"/>
        <w:ind w:firstLine="0"/>
        <w:rPr>
          <w:rFonts w:ascii="Times New Roman" w:hAnsi="Times New Roman" w:cs="Times New Roman"/>
          <w:b/>
          <w:bCs/>
          <w:i/>
          <w:sz w:val="24"/>
          <w:szCs w:val="24"/>
        </w:rPr>
      </w:pPr>
    </w:p>
    <w:tbl>
      <w:tblPr>
        <w:tblStyle w:val="TableNormal1"/>
        <w:tblW w:w="9470" w:type="dxa"/>
        <w:tblInd w:w="1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0"/>
        <w:gridCol w:w="5387"/>
        <w:gridCol w:w="1417"/>
        <w:gridCol w:w="2126"/>
      </w:tblGrid>
      <w:tr w:rsidR="005C4661" w:rsidRPr="00C92405" w14:paraId="1C58649D" w14:textId="77777777" w:rsidTr="001C765A">
        <w:trPr>
          <w:trHeight w:val="340"/>
        </w:trPr>
        <w:tc>
          <w:tcPr>
            <w:tcW w:w="540" w:type="dxa"/>
            <w:vMerge w:val="restart"/>
          </w:tcPr>
          <w:p w14:paraId="2652A763" w14:textId="77777777" w:rsidR="005C4661" w:rsidRPr="00C92405" w:rsidRDefault="005C4661" w:rsidP="001C765A">
            <w:pPr>
              <w:pStyle w:val="TableParagraph"/>
              <w:rPr>
                <w:rFonts w:ascii="Times New Roman" w:hAnsi="Times New Roman" w:cs="Times New Roman"/>
                <w:sz w:val="24"/>
                <w:szCs w:val="24"/>
                <w:lang w:val="lt-LT"/>
              </w:rPr>
            </w:pPr>
            <w:r w:rsidRPr="00C92405">
              <w:rPr>
                <w:rFonts w:ascii="Times New Roman" w:hAnsi="Times New Roman" w:cs="Times New Roman"/>
                <w:spacing w:val="-4"/>
                <w:sz w:val="24"/>
                <w:szCs w:val="24"/>
                <w:lang w:val="lt-LT"/>
              </w:rPr>
              <w:t>Eil.</w:t>
            </w:r>
            <w:r w:rsidRPr="00C92405">
              <w:rPr>
                <w:rFonts w:ascii="Times New Roman" w:hAnsi="Times New Roman" w:cs="Times New Roman"/>
                <w:spacing w:val="40"/>
                <w:sz w:val="24"/>
                <w:szCs w:val="24"/>
                <w:lang w:val="lt-LT"/>
              </w:rPr>
              <w:t xml:space="preserve"> </w:t>
            </w:r>
            <w:r w:rsidRPr="00C92405">
              <w:rPr>
                <w:rFonts w:ascii="Times New Roman" w:hAnsi="Times New Roman" w:cs="Times New Roman"/>
                <w:spacing w:val="-5"/>
                <w:sz w:val="24"/>
                <w:szCs w:val="24"/>
                <w:lang w:val="lt-LT"/>
              </w:rPr>
              <w:t>Nr.</w:t>
            </w:r>
          </w:p>
        </w:tc>
        <w:tc>
          <w:tcPr>
            <w:tcW w:w="5387" w:type="dxa"/>
            <w:vMerge w:val="restart"/>
          </w:tcPr>
          <w:p w14:paraId="4BEC4A2B" w14:textId="77777777" w:rsidR="005C4661" w:rsidRPr="00C92405" w:rsidRDefault="005C4661" w:rsidP="001C765A">
            <w:pPr>
              <w:pStyle w:val="TableParagraph"/>
              <w:rPr>
                <w:rFonts w:ascii="Times New Roman" w:hAnsi="Times New Roman" w:cs="Times New Roman"/>
                <w:b/>
                <w:bCs/>
                <w:sz w:val="24"/>
                <w:szCs w:val="24"/>
                <w:lang w:val="lt-LT"/>
              </w:rPr>
            </w:pPr>
            <w:r w:rsidRPr="00C92405">
              <w:rPr>
                <w:rFonts w:ascii="Times New Roman" w:hAnsi="Times New Roman" w:cs="Times New Roman"/>
                <w:b/>
                <w:bCs/>
                <w:sz w:val="24"/>
                <w:szCs w:val="24"/>
                <w:lang w:val="lt-LT"/>
              </w:rPr>
              <w:t>Darbų</w:t>
            </w:r>
            <w:r w:rsidRPr="00C92405">
              <w:rPr>
                <w:rFonts w:ascii="Times New Roman" w:hAnsi="Times New Roman" w:cs="Times New Roman"/>
                <w:b/>
                <w:bCs/>
                <w:spacing w:val="-7"/>
                <w:sz w:val="24"/>
                <w:szCs w:val="24"/>
                <w:lang w:val="lt-LT"/>
              </w:rPr>
              <w:t xml:space="preserve"> </w:t>
            </w:r>
            <w:r w:rsidRPr="00C92405">
              <w:rPr>
                <w:rFonts w:ascii="Times New Roman" w:hAnsi="Times New Roman" w:cs="Times New Roman"/>
                <w:b/>
                <w:bCs/>
                <w:sz w:val="24"/>
                <w:szCs w:val="24"/>
                <w:lang w:val="lt-LT"/>
              </w:rPr>
              <w:t>ir</w:t>
            </w:r>
            <w:r w:rsidRPr="00C92405">
              <w:rPr>
                <w:rFonts w:ascii="Times New Roman" w:hAnsi="Times New Roman" w:cs="Times New Roman"/>
                <w:b/>
                <w:bCs/>
                <w:spacing w:val="-5"/>
                <w:sz w:val="24"/>
                <w:szCs w:val="24"/>
                <w:lang w:val="lt-LT"/>
              </w:rPr>
              <w:t xml:space="preserve"> </w:t>
            </w:r>
            <w:r w:rsidRPr="00C92405">
              <w:rPr>
                <w:rFonts w:ascii="Times New Roman" w:hAnsi="Times New Roman" w:cs="Times New Roman"/>
                <w:b/>
                <w:bCs/>
                <w:sz w:val="24"/>
                <w:szCs w:val="24"/>
                <w:lang w:val="lt-LT"/>
              </w:rPr>
              <w:t>išlaidų</w:t>
            </w:r>
            <w:r w:rsidRPr="00C92405">
              <w:rPr>
                <w:rFonts w:ascii="Times New Roman" w:hAnsi="Times New Roman" w:cs="Times New Roman"/>
                <w:b/>
                <w:bCs/>
                <w:spacing w:val="-4"/>
                <w:sz w:val="24"/>
                <w:szCs w:val="24"/>
                <w:lang w:val="lt-LT"/>
              </w:rPr>
              <w:t xml:space="preserve"> </w:t>
            </w:r>
            <w:r w:rsidRPr="00C92405">
              <w:rPr>
                <w:rFonts w:ascii="Times New Roman" w:hAnsi="Times New Roman" w:cs="Times New Roman"/>
                <w:b/>
                <w:bCs/>
                <w:spacing w:val="-2"/>
                <w:sz w:val="24"/>
                <w:szCs w:val="24"/>
                <w:lang w:val="lt-LT"/>
              </w:rPr>
              <w:t>aprašymas</w:t>
            </w:r>
          </w:p>
        </w:tc>
        <w:tc>
          <w:tcPr>
            <w:tcW w:w="1417" w:type="dxa"/>
            <w:vMerge w:val="restart"/>
          </w:tcPr>
          <w:p w14:paraId="42E63F38" w14:textId="77777777" w:rsidR="005C4661" w:rsidRPr="00C92405" w:rsidRDefault="005C4661" w:rsidP="001C765A">
            <w:pPr>
              <w:pStyle w:val="TableParagraph"/>
              <w:jc w:val="center"/>
              <w:rPr>
                <w:rFonts w:ascii="Times New Roman" w:hAnsi="Times New Roman" w:cs="Times New Roman"/>
                <w:sz w:val="24"/>
                <w:szCs w:val="24"/>
                <w:lang w:val="lt-LT"/>
              </w:rPr>
            </w:pPr>
            <w:r w:rsidRPr="00C92405">
              <w:rPr>
                <w:rFonts w:ascii="Times New Roman" w:hAnsi="Times New Roman" w:cs="Times New Roman"/>
                <w:spacing w:val="-2"/>
                <w:sz w:val="24"/>
                <w:szCs w:val="24"/>
                <w:lang w:val="lt-LT"/>
              </w:rPr>
              <w:t>Mato</w:t>
            </w:r>
            <w:r w:rsidRPr="00C92405">
              <w:rPr>
                <w:rFonts w:ascii="Times New Roman" w:hAnsi="Times New Roman" w:cs="Times New Roman"/>
                <w:spacing w:val="-3"/>
                <w:sz w:val="24"/>
                <w:szCs w:val="24"/>
                <w:lang w:val="lt-LT"/>
              </w:rPr>
              <w:t xml:space="preserve"> </w:t>
            </w:r>
            <w:r w:rsidRPr="00C92405">
              <w:rPr>
                <w:rFonts w:ascii="Times New Roman" w:hAnsi="Times New Roman" w:cs="Times New Roman"/>
                <w:spacing w:val="-5"/>
                <w:sz w:val="24"/>
                <w:szCs w:val="24"/>
                <w:lang w:val="lt-LT"/>
              </w:rPr>
              <w:t>vnt.</w:t>
            </w:r>
          </w:p>
        </w:tc>
        <w:tc>
          <w:tcPr>
            <w:tcW w:w="2126" w:type="dxa"/>
            <w:vMerge w:val="restart"/>
          </w:tcPr>
          <w:p w14:paraId="16141AE4" w14:textId="77777777" w:rsidR="005C4661" w:rsidRPr="00C92405" w:rsidRDefault="005C4661" w:rsidP="001C765A">
            <w:pPr>
              <w:pStyle w:val="TableParagraph"/>
              <w:jc w:val="center"/>
              <w:rPr>
                <w:rFonts w:ascii="Times New Roman" w:hAnsi="Times New Roman" w:cs="Times New Roman"/>
                <w:sz w:val="24"/>
                <w:szCs w:val="24"/>
                <w:lang w:val="lt-LT"/>
              </w:rPr>
            </w:pPr>
            <w:r w:rsidRPr="00C92405">
              <w:rPr>
                <w:rFonts w:ascii="Times New Roman" w:hAnsi="Times New Roman" w:cs="Times New Roman"/>
                <w:spacing w:val="-2"/>
                <w:sz w:val="24"/>
                <w:szCs w:val="24"/>
                <w:lang w:val="lt-LT"/>
              </w:rPr>
              <w:t>Kiekis*</w:t>
            </w:r>
          </w:p>
        </w:tc>
      </w:tr>
      <w:tr w:rsidR="005C4661" w:rsidRPr="00C92405" w14:paraId="7D5F48BA" w14:textId="77777777" w:rsidTr="001C765A">
        <w:trPr>
          <w:trHeight w:val="276"/>
        </w:trPr>
        <w:tc>
          <w:tcPr>
            <w:tcW w:w="540" w:type="dxa"/>
            <w:vMerge/>
            <w:tcBorders>
              <w:top w:val="nil"/>
            </w:tcBorders>
          </w:tcPr>
          <w:p w14:paraId="06188EF7" w14:textId="77777777" w:rsidR="005C4661" w:rsidRPr="00C92405" w:rsidRDefault="005C4661" w:rsidP="001C765A">
            <w:pPr>
              <w:rPr>
                <w:szCs w:val="24"/>
                <w:lang w:val="lt-LT"/>
              </w:rPr>
            </w:pPr>
          </w:p>
        </w:tc>
        <w:tc>
          <w:tcPr>
            <w:tcW w:w="5387" w:type="dxa"/>
            <w:vMerge/>
            <w:tcBorders>
              <w:top w:val="nil"/>
            </w:tcBorders>
          </w:tcPr>
          <w:p w14:paraId="7731487C" w14:textId="77777777" w:rsidR="005C4661" w:rsidRPr="00C92405" w:rsidRDefault="005C4661" w:rsidP="001C765A">
            <w:pPr>
              <w:rPr>
                <w:szCs w:val="24"/>
                <w:lang w:val="lt-LT"/>
              </w:rPr>
            </w:pPr>
          </w:p>
        </w:tc>
        <w:tc>
          <w:tcPr>
            <w:tcW w:w="1417" w:type="dxa"/>
            <w:vMerge/>
            <w:tcBorders>
              <w:top w:val="nil"/>
            </w:tcBorders>
          </w:tcPr>
          <w:p w14:paraId="38B6A413" w14:textId="77777777" w:rsidR="005C4661" w:rsidRPr="00C92405" w:rsidRDefault="005C4661" w:rsidP="001C765A">
            <w:pPr>
              <w:rPr>
                <w:szCs w:val="24"/>
                <w:lang w:val="lt-LT"/>
              </w:rPr>
            </w:pPr>
          </w:p>
        </w:tc>
        <w:tc>
          <w:tcPr>
            <w:tcW w:w="2126" w:type="dxa"/>
            <w:vMerge/>
            <w:tcBorders>
              <w:top w:val="nil"/>
            </w:tcBorders>
          </w:tcPr>
          <w:p w14:paraId="51C13D73" w14:textId="77777777" w:rsidR="005C4661" w:rsidRPr="00C92405" w:rsidRDefault="005C4661" w:rsidP="001C765A">
            <w:pPr>
              <w:rPr>
                <w:szCs w:val="24"/>
                <w:lang w:val="lt-LT"/>
              </w:rPr>
            </w:pPr>
          </w:p>
        </w:tc>
      </w:tr>
      <w:tr w:rsidR="005C4661" w:rsidRPr="00C92405" w14:paraId="3F228DED" w14:textId="77777777" w:rsidTr="001C765A">
        <w:trPr>
          <w:trHeight w:val="340"/>
        </w:trPr>
        <w:tc>
          <w:tcPr>
            <w:tcW w:w="540" w:type="dxa"/>
          </w:tcPr>
          <w:p w14:paraId="4B76139C" w14:textId="77777777" w:rsidR="005C4661" w:rsidRPr="00C92405" w:rsidRDefault="005C4661" w:rsidP="001C765A">
            <w:pPr>
              <w:pStyle w:val="TableParagraph"/>
              <w:rPr>
                <w:rFonts w:ascii="Times New Roman" w:hAnsi="Times New Roman" w:cs="Times New Roman"/>
                <w:b/>
                <w:sz w:val="24"/>
                <w:szCs w:val="24"/>
                <w:lang w:val="lt-LT"/>
              </w:rPr>
            </w:pPr>
            <w:r w:rsidRPr="00C92405">
              <w:rPr>
                <w:rFonts w:ascii="Times New Roman" w:hAnsi="Times New Roman" w:cs="Times New Roman"/>
                <w:b/>
                <w:spacing w:val="-5"/>
                <w:sz w:val="24"/>
                <w:szCs w:val="24"/>
                <w:lang w:val="lt-LT"/>
              </w:rPr>
              <w:t>1.</w:t>
            </w:r>
          </w:p>
        </w:tc>
        <w:tc>
          <w:tcPr>
            <w:tcW w:w="5387" w:type="dxa"/>
          </w:tcPr>
          <w:p w14:paraId="0BDB343F" w14:textId="77777777" w:rsidR="005C4661" w:rsidRPr="00C92405" w:rsidRDefault="005C4661" w:rsidP="001C765A">
            <w:pPr>
              <w:pStyle w:val="TableParagraph"/>
              <w:rPr>
                <w:rFonts w:ascii="Times New Roman" w:hAnsi="Times New Roman" w:cs="Times New Roman"/>
                <w:b/>
                <w:sz w:val="24"/>
                <w:szCs w:val="24"/>
                <w:lang w:val="lt-LT"/>
              </w:rPr>
            </w:pPr>
            <w:r w:rsidRPr="00C92405">
              <w:rPr>
                <w:rFonts w:ascii="Times New Roman" w:hAnsi="Times New Roman" w:cs="Times New Roman"/>
                <w:b/>
                <w:spacing w:val="-2"/>
                <w:sz w:val="24"/>
                <w:szCs w:val="24"/>
                <w:lang w:val="lt-LT"/>
              </w:rPr>
              <w:t>Paruošiamieji ir ardymo</w:t>
            </w:r>
          </w:p>
        </w:tc>
        <w:tc>
          <w:tcPr>
            <w:tcW w:w="1417" w:type="dxa"/>
          </w:tcPr>
          <w:p w14:paraId="73700FED" w14:textId="77777777" w:rsidR="005C4661" w:rsidRPr="00C92405" w:rsidRDefault="005C4661" w:rsidP="001C765A">
            <w:pPr>
              <w:pStyle w:val="TableParagraph"/>
              <w:jc w:val="center"/>
              <w:rPr>
                <w:rFonts w:ascii="Times New Roman" w:hAnsi="Times New Roman" w:cs="Times New Roman"/>
                <w:sz w:val="24"/>
                <w:szCs w:val="24"/>
                <w:lang w:val="lt-LT"/>
              </w:rPr>
            </w:pPr>
          </w:p>
        </w:tc>
        <w:tc>
          <w:tcPr>
            <w:tcW w:w="2126" w:type="dxa"/>
          </w:tcPr>
          <w:p w14:paraId="2D1FFC66" w14:textId="77777777" w:rsidR="005C4661" w:rsidRPr="00C92405" w:rsidRDefault="005C4661" w:rsidP="001C765A">
            <w:pPr>
              <w:pStyle w:val="TableParagraph"/>
              <w:jc w:val="center"/>
              <w:rPr>
                <w:rFonts w:ascii="Times New Roman" w:hAnsi="Times New Roman" w:cs="Times New Roman"/>
                <w:sz w:val="24"/>
                <w:szCs w:val="24"/>
                <w:lang w:val="lt-LT"/>
              </w:rPr>
            </w:pPr>
          </w:p>
        </w:tc>
      </w:tr>
      <w:tr w:rsidR="005C4661" w:rsidRPr="00C92405" w14:paraId="5DCB0C2C" w14:textId="77777777" w:rsidTr="001C765A">
        <w:trPr>
          <w:trHeight w:val="340"/>
        </w:trPr>
        <w:tc>
          <w:tcPr>
            <w:tcW w:w="540" w:type="dxa"/>
          </w:tcPr>
          <w:p w14:paraId="2BAB91C5" w14:textId="77777777" w:rsidR="005C4661" w:rsidRPr="00C92405" w:rsidRDefault="005C4661" w:rsidP="001C765A">
            <w:pPr>
              <w:pStyle w:val="TableParagraph"/>
              <w:rPr>
                <w:rFonts w:ascii="Times New Roman" w:hAnsi="Times New Roman" w:cs="Times New Roman"/>
                <w:sz w:val="24"/>
                <w:szCs w:val="24"/>
                <w:lang w:val="lt-LT"/>
              </w:rPr>
            </w:pPr>
          </w:p>
        </w:tc>
        <w:tc>
          <w:tcPr>
            <w:tcW w:w="5387" w:type="dxa"/>
          </w:tcPr>
          <w:p w14:paraId="7003EFC8" w14:textId="77777777" w:rsidR="005C4661" w:rsidRPr="00C92405" w:rsidRDefault="005C4661" w:rsidP="001C765A">
            <w:pPr>
              <w:pStyle w:val="TableParagraph"/>
              <w:rPr>
                <w:rFonts w:ascii="Times New Roman" w:hAnsi="Times New Roman" w:cs="Times New Roman"/>
                <w:sz w:val="24"/>
                <w:szCs w:val="24"/>
                <w:lang w:val="lt-LT"/>
              </w:rPr>
            </w:pPr>
            <w:r w:rsidRPr="00C92405">
              <w:rPr>
                <w:rFonts w:ascii="Times New Roman" w:hAnsi="Times New Roman" w:cs="Times New Roman"/>
                <w:sz w:val="24"/>
                <w:szCs w:val="24"/>
              </w:rPr>
              <w:t>Gatvės bordiūrų išardymas</w:t>
            </w:r>
          </w:p>
        </w:tc>
        <w:tc>
          <w:tcPr>
            <w:tcW w:w="1417" w:type="dxa"/>
          </w:tcPr>
          <w:p w14:paraId="6212B4DB" w14:textId="77777777" w:rsidR="005C4661" w:rsidRPr="00C92405" w:rsidRDefault="005C4661" w:rsidP="001C765A">
            <w:pPr>
              <w:pStyle w:val="TableParagraph"/>
              <w:jc w:val="center"/>
              <w:rPr>
                <w:rFonts w:ascii="Times New Roman" w:hAnsi="Times New Roman" w:cs="Times New Roman"/>
                <w:sz w:val="24"/>
                <w:szCs w:val="24"/>
                <w:lang w:val="lt-LT"/>
              </w:rPr>
            </w:pPr>
            <w:r w:rsidRPr="00C92405">
              <w:rPr>
                <w:rFonts w:ascii="Times New Roman" w:hAnsi="Times New Roman" w:cs="Times New Roman"/>
                <w:sz w:val="24"/>
                <w:szCs w:val="24"/>
              </w:rPr>
              <w:t>m</w:t>
            </w:r>
          </w:p>
        </w:tc>
        <w:tc>
          <w:tcPr>
            <w:tcW w:w="2126" w:type="dxa"/>
          </w:tcPr>
          <w:p w14:paraId="02B1104D" w14:textId="77777777" w:rsidR="005C4661" w:rsidRPr="00C92405" w:rsidRDefault="005C4661" w:rsidP="001C765A">
            <w:pPr>
              <w:pStyle w:val="TableParagraph"/>
              <w:jc w:val="center"/>
              <w:rPr>
                <w:rFonts w:ascii="Times New Roman" w:hAnsi="Times New Roman" w:cs="Times New Roman"/>
                <w:sz w:val="24"/>
                <w:szCs w:val="24"/>
                <w:lang w:val="lt-LT"/>
              </w:rPr>
            </w:pPr>
            <w:r w:rsidRPr="00C92405">
              <w:rPr>
                <w:rFonts w:ascii="Times New Roman" w:hAnsi="Times New Roman" w:cs="Times New Roman"/>
                <w:sz w:val="24"/>
                <w:szCs w:val="24"/>
              </w:rPr>
              <w:t xml:space="preserve">  45,0     </w:t>
            </w:r>
          </w:p>
        </w:tc>
      </w:tr>
      <w:tr w:rsidR="005C4661" w:rsidRPr="00C92405" w14:paraId="4D1B994F" w14:textId="77777777" w:rsidTr="001C765A">
        <w:trPr>
          <w:trHeight w:val="340"/>
        </w:trPr>
        <w:tc>
          <w:tcPr>
            <w:tcW w:w="540" w:type="dxa"/>
          </w:tcPr>
          <w:p w14:paraId="519EE8A6" w14:textId="77777777" w:rsidR="005C4661" w:rsidRPr="00C92405" w:rsidRDefault="005C4661" w:rsidP="001C765A">
            <w:pPr>
              <w:pStyle w:val="TableParagraph"/>
              <w:rPr>
                <w:rFonts w:ascii="Times New Roman" w:hAnsi="Times New Roman" w:cs="Times New Roman"/>
                <w:sz w:val="24"/>
                <w:szCs w:val="24"/>
                <w:lang w:val="lt-LT"/>
              </w:rPr>
            </w:pPr>
          </w:p>
        </w:tc>
        <w:tc>
          <w:tcPr>
            <w:tcW w:w="5387" w:type="dxa"/>
          </w:tcPr>
          <w:p w14:paraId="58501207" w14:textId="77777777" w:rsidR="005C4661" w:rsidRPr="00C92405" w:rsidRDefault="005C4661" w:rsidP="001C765A">
            <w:pPr>
              <w:pStyle w:val="TableParagraph"/>
              <w:rPr>
                <w:rFonts w:ascii="Times New Roman" w:hAnsi="Times New Roman" w:cs="Times New Roman"/>
                <w:sz w:val="24"/>
                <w:szCs w:val="24"/>
                <w:lang w:val="lt-LT"/>
              </w:rPr>
            </w:pPr>
            <w:r w:rsidRPr="00DF764D">
              <w:rPr>
                <w:rFonts w:ascii="Times New Roman" w:hAnsi="Times New Roman" w:cs="Times New Roman"/>
                <w:sz w:val="24"/>
                <w:szCs w:val="24"/>
                <w:lang w:val="lt-LT"/>
              </w:rPr>
              <w:t>Išmontuotų elementų išvežimas 5 km atstumu automobiliais-savivarčiais, pakraunant ekskavatoriais</w:t>
            </w:r>
          </w:p>
        </w:tc>
        <w:tc>
          <w:tcPr>
            <w:tcW w:w="1417" w:type="dxa"/>
          </w:tcPr>
          <w:p w14:paraId="12D07BB3" w14:textId="77777777" w:rsidR="005C4661" w:rsidRPr="00C92405" w:rsidRDefault="005C4661" w:rsidP="001C765A">
            <w:pPr>
              <w:pStyle w:val="TableParagraph"/>
              <w:jc w:val="center"/>
              <w:rPr>
                <w:rFonts w:ascii="Times New Roman" w:hAnsi="Times New Roman" w:cs="Times New Roman"/>
                <w:sz w:val="24"/>
                <w:szCs w:val="24"/>
                <w:lang w:val="lt-LT"/>
              </w:rPr>
            </w:pPr>
            <w:r w:rsidRPr="00C92405">
              <w:rPr>
                <w:rFonts w:ascii="Times New Roman" w:hAnsi="Times New Roman" w:cs="Times New Roman"/>
                <w:sz w:val="24"/>
                <w:szCs w:val="24"/>
              </w:rPr>
              <w:t>t</w:t>
            </w:r>
          </w:p>
        </w:tc>
        <w:tc>
          <w:tcPr>
            <w:tcW w:w="2126" w:type="dxa"/>
          </w:tcPr>
          <w:p w14:paraId="63263DBE" w14:textId="77777777" w:rsidR="005C4661" w:rsidRPr="00C92405" w:rsidRDefault="005C4661" w:rsidP="001C765A">
            <w:pPr>
              <w:pStyle w:val="TableParagraph"/>
              <w:jc w:val="center"/>
              <w:rPr>
                <w:rFonts w:ascii="Times New Roman" w:hAnsi="Times New Roman" w:cs="Times New Roman"/>
                <w:sz w:val="24"/>
                <w:szCs w:val="24"/>
                <w:lang w:val="lt-LT"/>
              </w:rPr>
            </w:pPr>
            <w:r w:rsidRPr="00C92405">
              <w:rPr>
                <w:rFonts w:ascii="Times New Roman" w:hAnsi="Times New Roman" w:cs="Times New Roman"/>
                <w:sz w:val="24"/>
                <w:szCs w:val="24"/>
              </w:rPr>
              <w:t xml:space="preserve">   4,0     </w:t>
            </w:r>
          </w:p>
        </w:tc>
      </w:tr>
      <w:tr w:rsidR="005C4661" w:rsidRPr="00C92405" w14:paraId="60F6A2D5" w14:textId="77777777" w:rsidTr="001C765A">
        <w:trPr>
          <w:trHeight w:val="340"/>
        </w:trPr>
        <w:tc>
          <w:tcPr>
            <w:tcW w:w="540" w:type="dxa"/>
          </w:tcPr>
          <w:p w14:paraId="36D54C22" w14:textId="77777777" w:rsidR="005C4661" w:rsidRPr="00C92405" w:rsidRDefault="005C4661" w:rsidP="001C765A">
            <w:pPr>
              <w:pStyle w:val="TableParagraph"/>
              <w:rPr>
                <w:rFonts w:ascii="Times New Roman" w:hAnsi="Times New Roman" w:cs="Times New Roman"/>
                <w:b/>
                <w:sz w:val="24"/>
                <w:szCs w:val="24"/>
                <w:lang w:val="lt-LT"/>
              </w:rPr>
            </w:pPr>
            <w:r w:rsidRPr="00C92405">
              <w:rPr>
                <w:rFonts w:ascii="Times New Roman" w:hAnsi="Times New Roman" w:cs="Times New Roman"/>
                <w:b/>
                <w:spacing w:val="-5"/>
                <w:sz w:val="24"/>
                <w:szCs w:val="24"/>
                <w:lang w:val="lt-LT"/>
              </w:rPr>
              <w:t>2.</w:t>
            </w:r>
          </w:p>
        </w:tc>
        <w:tc>
          <w:tcPr>
            <w:tcW w:w="5387" w:type="dxa"/>
          </w:tcPr>
          <w:p w14:paraId="2FD6856D" w14:textId="77777777" w:rsidR="005C4661" w:rsidRPr="00C92405" w:rsidRDefault="005C4661" w:rsidP="001C765A">
            <w:pPr>
              <w:pStyle w:val="TableParagraph"/>
              <w:rPr>
                <w:rFonts w:ascii="Times New Roman" w:hAnsi="Times New Roman" w:cs="Times New Roman"/>
                <w:b/>
                <w:sz w:val="24"/>
                <w:szCs w:val="24"/>
                <w:lang w:val="lt-LT"/>
              </w:rPr>
            </w:pPr>
            <w:r w:rsidRPr="00C92405">
              <w:rPr>
                <w:rFonts w:ascii="Times New Roman" w:hAnsi="Times New Roman" w:cs="Times New Roman"/>
                <w:b/>
                <w:spacing w:val="-2"/>
                <w:sz w:val="24"/>
                <w:szCs w:val="24"/>
                <w:lang w:val="lt-LT"/>
              </w:rPr>
              <w:t>Žemės darbai</w:t>
            </w:r>
          </w:p>
        </w:tc>
        <w:tc>
          <w:tcPr>
            <w:tcW w:w="1417" w:type="dxa"/>
          </w:tcPr>
          <w:p w14:paraId="53C96E9A" w14:textId="77777777" w:rsidR="005C4661" w:rsidRPr="00C92405" w:rsidRDefault="005C4661" w:rsidP="001C765A">
            <w:pPr>
              <w:pStyle w:val="TableParagraph"/>
              <w:jc w:val="center"/>
              <w:rPr>
                <w:rFonts w:ascii="Times New Roman" w:hAnsi="Times New Roman" w:cs="Times New Roman"/>
                <w:sz w:val="24"/>
                <w:szCs w:val="24"/>
                <w:lang w:val="lt-LT"/>
              </w:rPr>
            </w:pPr>
          </w:p>
        </w:tc>
        <w:tc>
          <w:tcPr>
            <w:tcW w:w="2126" w:type="dxa"/>
          </w:tcPr>
          <w:p w14:paraId="71A4F923" w14:textId="77777777" w:rsidR="005C4661" w:rsidRPr="00C92405" w:rsidRDefault="005C4661" w:rsidP="001C765A">
            <w:pPr>
              <w:pStyle w:val="TableParagraph"/>
              <w:jc w:val="center"/>
              <w:rPr>
                <w:rFonts w:ascii="Times New Roman" w:hAnsi="Times New Roman" w:cs="Times New Roman"/>
                <w:sz w:val="24"/>
                <w:szCs w:val="24"/>
                <w:lang w:val="lt-LT"/>
              </w:rPr>
            </w:pPr>
          </w:p>
        </w:tc>
      </w:tr>
      <w:tr w:rsidR="005C4661" w:rsidRPr="00C92405" w14:paraId="2AB52E0C" w14:textId="77777777" w:rsidTr="001C765A">
        <w:trPr>
          <w:trHeight w:val="340"/>
        </w:trPr>
        <w:tc>
          <w:tcPr>
            <w:tcW w:w="540" w:type="dxa"/>
          </w:tcPr>
          <w:p w14:paraId="70D1AD9A" w14:textId="77777777" w:rsidR="005C4661" w:rsidRPr="00C92405" w:rsidRDefault="005C4661" w:rsidP="001C765A">
            <w:pPr>
              <w:pStyle w:val="TableParagraph"/>
              <w:rPr>
                <w:rFonts w:ascii="Times New Roman" w:hAnsi="Times New Roman" w:cs="Times New Roman"/>
                <w:sz w:val="24"/>
                <w:szCs w:val="24"/>
                <w:lang w:val="lt-LT"/>
              </w:rPr>
            </w:pPr>
          </w:p>
        </w:tc>
        <w:tc>
          <w:tcPr>
            <w:tcW w:w="5387" w:type="dxa"/>
          </w:tcPr>
          <w:p w14:paraId="36FDE030" w14:textId="77777777" w:rsidR="005C4661" w:rsidRPr="00C92405" w:rsidRDefault="005C4661" w:rsidP="001C765A">
            <w:pPr>
              <w:pStyle w:val="TableParagraph"/>
              <w:rPr>
                <w:rFonts w:ascii="Times New Roman" w:hAnsi="Times New Roman" w:cs="Times New Roman"/>
                <w:sz w:val="24"/>
                <w:szCs w:val="24"/>
                <w:lang w:val="lt-LT"/>
              </w:rPr>
            </w:pPr>
            <w:r w:rsidRPr="00DF764D">
              <w:rPr>
                <w:rFonts w:ascii="Times New Roman" w:hAnsi="Times New Roman" w:cs="Times New Roman"/>
                <w:sz w:val="24"/>
                <w:szCs w:val="24"/>
                <w:lang w:val="pt-BR"/>
              </w:rPr>
              <w:t>I ir II grupės grunto kasimas, transportavimas</w:t>
            </w:r>
          </w:p>
        </w:tc>
        <w:tc>
          <w:tcPr>
            <w:tcW w:w="1417" w:type="dxa"/>
          </w:tcPr>
          <w:p w14:paraId="448E5300" w14:textId="77777777" w:rsidR="005C4661" w:rsidRPr="00C92405" w:rsidRDefault="005C4661" w:rsidP="001C765A">
            <w:pPr>
              <w:pStyle w:val="TableParagraph"/>
              <w:jc w:val="center"/>
              <w:rPr>
                <w:rFonts w:ascii="Times New Roman" w:hAnsi="Times New Roman" w:cs="Times New Roman"/>
                <w:sz w:val="24"/>
                <w:szCs w:val="24"/>
                <w:lang w:val="lt-LT"/>
              </w:rPr>
            </w:pPr>
            <w:r w:rsidRPr="00C92405">
              <w:rPr>
                <w:rFonts w:ascii="Times New Roman" w:hAnsi="Times New Roman" w:cs="Times New Roman"/>
                <w:sz w:val="24"/>
                <w:szCs w:val="24"/>
              </w:rPr>
              <w:t>t. m3</w:t>
            </w:r>
          </w:p>
        </w:tc>
        <w:tc>
          <w:tcPr>
            <w:tcW w:w="2126" w:type="dxa"/>
          </w:tcPr>
          <w:p w14:paraId="2312FE5E" w14:textId="77777777" w:rsidR="005C4661" w:rsidRPr="00C92405" w:rsidRDefault="005C4661" w:rsidP="001C765A">
            <w:pPr>
              <w:pStyle w:val="TableParagraph"/>
              <w:jc w:val="center"/>
              <w:rPr>
                <w:rFonts w:ascii="Times New Roman" w:hAnsi="Times New Roman" w:cs="Times New Roman"/>
                <w:sz w:val="24"/>
                <w:szCs w:val="24"/>
                <w:lang w:val="lt-LT"/>
              </w:rPr>
            </w:pPr>
            <w:r w:rsidRPr="00C92405">
              <w:rPr>
                <w:rFonts w:ascii="Times New Roman" w:hAnsi="Times New Roman" w:cs="Times New Roman"/>
                <w:sz w:val="24"/>
                <w:szCs w:val="24"/>
              </w:rPr>
              <w:t xml:space="preserve">   0,4     </w:t>
            </w:r>
          </w:p>
        </w:tc>
      </w:tr>
      <w:tr w:rsidR="005C4661" w:rsidRPr="00C92405" w14:paraId="6F630824" w14:textId="77777777" w:rsidTr="001C765A">
        <w:trPr>
          <w:trHeight w:val="340"/>
        </w:trPr>
        <w:tc>
          <w:tcPr>
            <w:tcW w:w="540" w:type="dxa"/>
          </w:tcPr>
          <w:p w14:paraId="03B44A4B" w14:textId="77777777" w:rsidR="005C4661" w:rsidRPr="00C92405" w:rsidRDefault="005C4661" w:rsidP="001C765A">
            <w:pPr>
              <w:pStyle w:val="TableParagraph"/>
              <w:rPr>
                <w:rFonts w:ascii="Times New Roman" w:hAnsi="Times New Roman" w:cs="Times New Roman"/>
                <w:sz w:val="24"/>
                <w:szCs w:val="24"/>
                <w:lang w:val="lt-LT"/>
              </w:rPr>
            </w:pPr>
          </w:p>
        </w:tc>
        <w:tc>
          <w:tcPr>
            <w:tcW w:w="5387" w:type="dxa"/>
          </w:tcPr>
          <w:p w14:paraId="3692E11C" w14:textId="77777777" w:rsidR="005C4661" w:rsidRPr="00C92405" w:rsidRDefault="005C4661" w:rsidP="001C765A">
            <w:pPr>
              <w:pStyle w:val="TableParagraph"/>
              <w:rPr>
                <w:rFonts w:ascii="Times New Roman" w:hAnsi="Times New Roman" w:cs="Times New Roman"/>
                <w:sz w:val="24"/>
                <w:szCs w:val="24"/>
                <w:lang w:val="lt-LT"/>
              </w:rPr>
            </w:pPr>
            <w:r w:rsidRPr="00DF764D">
              <w:rPr>
                <w:rFonts w:ascii="Times New Roman" w:hAnsi="Times New Roman" w:cs="Times New Roman"/>
                <w:sz w:val="24"/>
                <w:szCs w:val="24"/>
                <w:lang w:val="lt-LT"/>
              </w:rPr>
              <w:t>Vejų atskirų vietų ištaisymas, užsėjant žolių sėklomis</w:t>
            </w:r>
          </w:p>
        </w:tc>
        <w:tc>
          <w:tcPr>
            <w:tcW w:w="1417" w:type="dxa"/>
          </w:tcPr>
          <w:p w14:paraId="3BD2BC0D" w14:textId="77777777" w:rsidR="005C4661" w:rsidRPr="00C92405" w:rsidRDefault="005C4661" w:rsidP="001C765A">
            <w:pPr>
              <w:pStyle w:val="TableParagraph"/>
              <w:jc w:val="center"/>
              <w:rPr>
                <w:rFonts w:ascii="Times New Roman" w:hAnsi="Times New Roman" w:cs="Times New Roman"/>
                <w:sz w:val="24"/>
                <w:szCs w:val="24"/>
                <w:lang w:val="lt-LT"/>
              </w:rPr>
            </w:pPr>
            <w:r w:rsidRPr="00C92405">
              <w:rPr>
                <w:rFonts w:ascii="Times New Roman" w:hAnsi="Times New Roman" w:cs="Times New Roman"/>
                <w:sz w:val="24"/>
                <w:szCs w:val="24"/>
              </w:rPr>
              <w:t>100m2</w:t>
            </w:r>
          </w:p>
        </w:tc>
        <w:tc>
          <w:tcPr>
            <w:tcW w:w="2126" w:type="dxa"/>
          </w:tcPr>
          <w:p w14:paraId="1E850023" w14:textId="77777777" w:rsidR="005C4661" w:rsidRPr="00C92405" w:rsidRDefault="005C4661" w:rsidP="001C765A">
            <w:pPr>
              <w:pStyle w:val="TableParagraph"/>
              <w:jc w:val="center"/>
              <w:rPr>
                <w:rFonts w:ascii="Times New Roman" w:hAnsi="Times New Roman" w:cs="Times New Roman"/>
                <w:sz w:val="24"/>
                <w:szCs w:val="24"/>
                <w:lang w:val="lt-LT"/>
              </w:rPr>
            </w:pPr>
            <w:r w:rsidRPr="00C92405">
              <w:rPr>
                <w:rFonts w:ascii="Times New Roman" w:hAnsi="Times New Roman" w:cs="Times New Roman"/>
                <w:sz w:val="24"/>
                <w:szCs w:val="24"/>
              </w:rPr>
              <w:t xml:space="preserve">   0,2     </w:t>
            </w:r>
          </w:p>
        </w:tc>
      </w:tr>
      <w:tr w:rsidR="005C4661" w:rsidRPr="00C92405" w14:paraId="14770C29" w14:textId="77777777" w:rsidTr="001C765A">
        <w:trPr>
          <w:trHeight w:val="340"/>
        </w:trPr>
        <w:tc>
          <w:tcPr>
            <w:tcW w:w="540" w:type="dxa"/>
          </w:tcPr>
          <w:p w14:paraId="453C4D95" w14:textId="77777777" w:rsidR="005C4661" w:rsidRPr="00C92405" w:rsidRDefault="005C4661" w:rsidP="001C765A">
            <w:pPr>
              <w:pStyle w:val="TableParagraph"/>
              <w:rPr>
                <w:rFonts w:ascii="Times New Roman" w:hAnsi="Times New Roman" w:cs="Times New Roman"/>
                <w:b/>
                <w:sz w:val="24"/>
                <w:szCs w:val="24"/>
                <w:lang w:val="lt-LT"/>
              </w:rPr>
            </w:pPr>
            <w:r w:rsidRPr="00C92405">
              <w:rPr>
                <w:rFonts w:ascii="Times New Roman" w:hAnsi="Times New Roman" w:cs="Times New Roman"/>
                <w:b/>
                <w:spacing w:val="-5"/>
                <w:sz w:val="24"/>
                <w:szCs w:val="24"/>
                <w:lang w:val="lt-LT"/>
              </w:rPr>
              <w:t>3.</w:t>
            </w:r>
          </w:p>
        </w:tc>
        <w:tc>
          <w:tcPr>
            <w:tcW w:w="5387" w:type="dxa"/>
          </w:tcPr>
          <w:p w14:paraId="35791463" w14:textId="77777777" w:rsidR="005C4661" w:rsidRPr="00C92405" w:rsidRDefault="005C4661" w:rsidP="001C765A">
            <w:pPr>
              <w:pStyle w:val="TableParagraph"/>
              <w:rPr>
                <w:rFonts w:ascii="Times New Roman" w:hAnsi="Times New Roman" w:cs="Times New Roman"/>
                <w:b/>
                <w:sz w:val="24"/>
                <w:szCs w:val="24"/>
                <w:lang w:val="lt-LT"/>
              </w:rPr>
            </w:pPr>
            <w:r w:rsidRPr="00C92405">
              <w:rPr>
                <w:rFonts w:ascii="Times New Roman" w:hAnsi="Times New Roman" w:cs="Times New Roman"/>
                <w:b/>
                <w:spacing w:val="-2"/>
                <w:sz w:val="24"/>
                <w:szCs w:val="24"/>
                <w:lang w:val="lt-LT"/>
              </w:rPr>
              <w:t>Automobilių stovėjimo aikštelės dangos įrengimo darbai</w:t>
            </w:r>
          </w:p>
        </w:tc>
        <w:tc>
          <w:tcPr>
            <w:tcW w:w="1417" w:type="dxa"/>
          </w:tcPr>
          <w:p w14:paraId="010FE9D8" w14:textId="77777777" w:rsidR="005C4661" w:rsidRPr="00C92405" w:rsidRDefault="005C4661" w:rsidP="001C765A">
            <w:pPr>
              <w:pStyle w:val="TableParagraph"/>
              <w:jc w:val="center"/>
              <w:rPr>
                <w:rFonts w:ascii="Times New Roman" w:hAnsi="Times New Roman" w:cs="Times New Roman"/>
                <w:sz w:val="24"/>
                <w:szCs w:val="24"/>
                <w:lang w:val="lt-LT"/>
              </w:rPr>
            </w:pPr>
          </w:p>
        </w:tc>
        <w:tc>
          <w:tcPr>
            <w:tcW w:w="2126" w:type="dxa"/>
          </w:tcPr>
          <w:p w14:paraId="5A8AA8B5" w14:textId="77777777" w:rsidR="005C4661" w:rsidRPr="00C92405" w:rsidRDefault="005C4661" w:rsidP="001C765A">
            <w:pPr>
              <w:pStyle w:val="TableParagraph"/>
              <w:jc w:val="center"/>
              <w:rPr>
                <w:rFonts w:ascii="Times New Roman" w:hAnsi="Times New Roman" w:cs="Times New Roman"/>
                <w:sz w:val="24"/>
                <w:szCs w:val="24"/>
                <w:lang w:val="lt-LT"/>
              </w:rPr>
            </w:pPr>
          </w:p>
        </w:tc>
      </w:tr>
      <w:tr w:rsidR="005C4661" w:rsidRPr="00C92405" w14:paraId="38779FFD" w14:textId="77777777" w:rsidTr="001C765A">
        <w:trPr>
          <w:trHeight w:val="340"/>
        </w:trPr>
        <w:tc>
          <w:tcPr>
            <w:tcW w:w="540" w:type="dxa"/>
          </w:tcPr>
          <w:p w14:paraId="361A4F1F" w14:textId="77777777" w:rsidR="005C4661" w:rsidRPr="00C92405" w:rsidRDefault="005C4661" w:rsidP="001C765A">
            <w:pPr>
              <w:pStyle w:val="TableParagraph"/>
              <w:rPr>
                <w:rFonts w:ascii="Times New Roman" w:hAnsi="Times New Roman" w:cs="Times New Roman"/>
                <w:sz w:val="24"/>
                <w:szCs w:val="24"/>
                <w:lang w:val="lt-LT"/>
              </w:rPr>
            </w:pPr>
          </w:p>
        </w:tc>
        <w:tc>
          <w:tcPr>
            <w:tcW w:w="5387" w:type="dxa"/>
          </w:tcPr>
          <w:p w14:paraId="2A5A2404" w14:textId="77777777" w:rsidR="005C4661" w:rsidRPr="00C92405" w:rsidRDefault="005C4661" w:rsidP="001C765A">
            <w:pPr>
              <w:pStyle w:val="TableParagraph"/>
              <w:rPr>
                <w:rFonts w:ascii="Times New Roman" w:hAnsi="Times New Roman" w:cs="Times New Roman"/>
                <w:sz w:val="24"/>
                <w:szCs w:val="24"/>
                <w:lang w:val="lt-LT"/>
              </w:rPr>
            </w:pPr>
            <w:r w:rsidRPr="00DF764D">
              <w:rPr>
                <w:rFonts w:ascii="Times New Roman" w:hAnsi="Times New Roman" w:cs="Times New Roman"/>
                <w:sz w:val="24"/>
                <w:szCs w:val="24"/>
                <w:lang w:val="lt-LT"/>
              </w:rPr>
              <w:t xml:space="preserve">Apsauginio šalčiui atsparaus sluoksnio sluoksnio įrengimas (smėlio)  </w:t>
            </w:r>
          </w:p>
        </w:tc>
        <w:tc>
          <w:tcPr>
            <w:tcW w:w="1417" w:type="dxa"/>
          </w:tcPr>
          <w:p w14:paraId="5F24796E" w14:textId="77777777" w:rsidR="005C4661" w:rsidRPr="00C92405" w:rsidRDefault="005C4661" w:rsidP="001C765A">
            <w:pPr>
              <w:pStyle w:val="TableParagraph"/>
              <w:jc w:val="center"/>
              <w:rPr>
                <w:rFonts w:ascii="Times New Roman" w:hAnsi="Times New Roman" w:cs="Times New Roman"/>
                <w:sz w:val="24"/>
                <w:szCs w:val="24"/>
                <w:lang w:val="lt-LT"/>
              </w:rPr>
            </w:pPr>
            <w:r w:rsidRPr="00C92405">
              <w:rPr>
                <w:rFonts w:ascii="Times New Roman" w:hAnsi="Times New Roman" w:cs="Times New Roman"/>
                <w:sz w:val="24"/>
                <w:szCs w:val="24"/>
              </w:rPr>
              <w:t>100m3</w:t>
            </w:r>
          </w:p>
        </w:tc>
        <w:tc>
          <w:tcPr>
            <w:tcW w:w="2126" w:type="dxa"/>
          </w:tcPr>
          <w:p w14:paraId="155351D9" w14:textId="77777777" w:rsidR="005C4661" w:rsidRPr="00C92405" w:rsidRDefault="005C4661" w:rsidP="001C765A">
            <w:pPr>
              <w:pStyle w:val="TableParagraph"/>
              <w:jc w:val="center"/>
              <w:rPr>
                <w:rFonts w:ascii="Times New Roman" w:hAnsi="Times New Roman" w:cs="Times New Roman"/>
                <w:sz w:val="24"/>
                <w:szCs w:val="24"/>
                <w:lang w:val="lt-LT"/>
              </w:rPr>
            </w:pPr>
            <w:r w:rsidRPr="00C92405">
              <w:rPr>
                <w:rFonts w:ascii="Times New Roman" w:hAnsi="Times New Roman" w:cs="Times New Roman"/>
                <w:sz w:val="24"/>
                <w:szCs w:val="24"/>
              </w:rPr>
              <w:t xml:space="preserve">   1,5     </w:t>
            </w:r>
          </w:p>
        </w:tc>
      </w:tr>
      <w:tr w:rsidR="005C4661" w:rsidRPr="00C92405" w14:paraId="57DB74C8" w14:textId="77777777" w:rsidTr="001C765A">
        <w:trPr>
          <w:trHeight w:val="340"/>
        </w:trPr>
        <w:tc>
          <w:tcPr>
            <w:tcW w:w="540" w:type="dxa"/>
          </w:tcPr>
          <w:p w14:paraId="6041828D" w14:textId="77777777" w:rsidR="005C4661" w:rsidRPr="00C92405" w:rsidRDefault="005C4661" w:rsidP="001C765A">
            <w:pPr>
              <w:pStyle w:val="TableParagraph"/>
              <w:rPr>
                <w:rFonts w:ascii="Times New Roman" w:hAnsi="Times New Roman" w:cs="Times New Roman"/>
                <w:sz w:val="24"/>
                <w:szCs w:val="24"/>
                <w:lang w:val="lt-LT"/>
              </w:rPr>
            </w:pPr>
          </w:p>
        </w:tc>
        <w:tc>
          <w:tcPr>
            <w:tcW w:w="5387" w:type="dxa"/>
          </w:tcPr>
          <w:p w14:paraId="4C3A4CAA" w14:textId="77777777" w:rsidR="005C4661" w:rsidRPr="00C92405" w:rsidRDefault="005C4661" w:rsidP="001C765A">
            <w:pPr>
              <w:pStyle w:val="TableParagraph"/>
              <w:rPr>
                <w:rFonts w:ascii="Times New Roman" w:hAnsi="Times New Roman" w:cs="Times New Roman"/>
                <w:sz w:val="24"/>
                <w:szCs w:val="24"/>
                <w:lang w:val="lt-LT"/>
              </w:rPr>
            </w:pPr>
            <w:r w:rsidRPr="00C92405">
              <w:rPr>
                <w:rFonts w:ascii="Times New Roman" w:hAnsi="Times New Roman" w:cs="Times New Roman"/>
                <w:sz w:val="24"/>
                <w:szCs w:val="24"/>
              </w:rPr>
              <w:t>Skaldos pagrindo sluoksnio įrengimas</w:t>
            </w:r>
          </w:p>
        </w:tc>
        <w:tc>
          <w:tcPr>
            <w:tcW w:w="1417" w:type="dxa"/>
          </w:tcPr>
          <w:p w14:paraId="739BEFBE" w14:textId="77777777" w:rsidR="005C4661" w:rsidRPr="00C92405" w:rsidRDefault="005C4661" w:rsidP="001C765A">
            <w:pPr>
              <w:pStyle w:val="TableParagraph"/>
              <w:jc w:val="center"/>
              <w:rPr>
                <w:rFonts w:ascii="Times New Roman" w:hAnsi="Times New Roman" w:cs="Times New Roman"/>
                <w:sz w:val="24"/>
                <w:szCs w:val="24"/>
                <w:lang w:val="lt-LT"/>
              </w:rPr>
            </w:pPr>
            <w:r w:rsidRPr="00C92405">
              <w:rPr>
                <w:rFonts w:ascii="Times New Roman" w:hAnsi="Times New Roman" w:cs="Times New Roman"/>
                <w:sz w:val="24"/>
                <w:szCs w:val="24"/>
              </w:rPr>
              <w:t>100m3</w:t>
            </w:r>
          </w:p>
        </w:tc>
        <w:tc>
          <w:tcPr>
            <w:tcW w:w="2126" w:type="dxa"/>
          </w:tcPr>
          <w:p w14:paraId="404951FF" w14:textId="77777777" w:rsidR="005C4661" w:rsidRPr="00C92405" w:rsidRDefault="005C4661" w:rsidP="001C765A">
            <w:pPr>
              <w:pStyle w:val="TableParagraph"/>
              <w:jc w:val="center"/>
              <w:rPr>
                <w:rFonts w:ascii="Times New Roman" w:hAnsi="Times New Roman" w:cs="Times New Roman"/>
                <w:sz w:val="24"/>
                <w:szCs w:val="24"/>
                <w:lang w:val="lt-LT"/>
              </w:rPr>
            </w:pPr>
            <w:r w:rsidRPr="00C92405">
              <w:rPr>
                <w:rFonts w:ascii="Times New Roman" w:hAnsi="Times New Roman" w:cs="Times New Roman"/>
                <w:sz w:val="24"/>
                <w:szCs w:val="24"/>
              </w:rPr>
              <w:t xml:space="preserve">   1,0     </w:t>
            </w:r>
          </w:p>
        </w:tc>
      </w:tr>
      <w:tr w:rsidR="005C4661" w:rsidRPr="00C92405" w14:paraId="584A65CD" w14:textId="77777777" w:rsidTr="001C765A">
        <w:trPr>
          <w:trHeight w:val="340"/>
        </w:trPr>
        <w:tc>
          <w:tcPr>
            <w:tcW w:w="540" w:type="dxa"/>
          </w:tcPr>
          <w:p w14:paraId="191C11FF" w14:textId="77777777" w:rsidR="005C4661" w:rsidRPr="00C92405" w:rsidRDefault="005C4661" w:rsidP="001C765A">
            <w:pPr>
              <w:pStyle w:val="TableParagraph"/>
              <w:rPr>
                <w:rFonts w:ascii="Times New Roman" w:hAnsi="Times New Roman" w:cs="Times New Roman"/>
                <w:sz w:val="24"/>
                <w:szCs w:val="24"/>
                <w:lang w:val="lt-LT"/>
              </w:rPr>
            </w:pPr>
          </w:p>
        </w:tc>
        <w:tc>
          <w:tcPr>
            <w:tcW w:w="5387" w:type="dxa"/>
          </w:tcPr>
          <w:p w14:paraId="64EB2858" w14:textId="77777777" w:rsidR="005C4661" w:rsidRPr="00C92405" w:rsidRDefault="005C4661" w:rsidP="001C765A">
            <w:pPr>
              <w:pStyle w:val="TableParagraph"/>
              <w:rPr>
                <w:rFonts w:ascii="Times New Roman" w:hAnsi="Times New Roman" w:cs="Times New Roman"/>
                <w:sz w:val="24"/>
                <w:szCs w:val="24"/>
                <w:lang w:val="lt-LT"/>
              </w:rPr>
            </w:pPr>
            <w:r w:rsidRPr="00C92405">
              <w:rPr>
                <w:rFonts w:ascii="Times New Roman" w:hAnsi="Times New Roman" w:cs="Times New Roman"/>
                <w:sz w:val="24"/>
                <w:szCs w:val="24"/>
              </w:rPr>
              <w:t>Betono bordiūrų sudėjimas</w:t>
            </w:r>
          </w:p>
        </w:tc>
        <w:tc>
          <w:tcPr>
            <w:tcW w:w="1417" w:type="dxa"/>
          </w:tcPr>
          <w:p w14:paraId="2C77A777" w14:textId="77777777" w:rsidR="005C4661" w:rsidRPr="00C92405" w:rsidRDefault="005C4661" w:rsidP="001C765A">
            <w:pPr>
              <w:pStyle w:val="TableParagraph"/>
              <w:jc w:val="center"/>
              <w:rPr>
                <w:rFonts w:ascii="Times New Roman" w:hAnsi="Times New Roman" w:cs="Times New Roman"/>
                <w:sz w:val="24"/>
                <w:szCs w:val="24"/>
                <w:lang w:val="lt-LT"/>
              </w:rPr>
            </w:pPr>
            <w:r w:rsidRPr="00C92405">
              <w:rPr>
                <w:rFonts w:ascii="Times New Roman" w:hAnsi="Times New Roman" w:cs="Times New Roman"/>
                <w:sz w:val="24"/>
                <w:szCs w:val="24"/>
              </w:rPr>
              <w:t>100m</w:t>
            </w:r>
          </w:p>
        </w:tc>
        <w:tc>
          <w:tcPr>
            <w:tcW w:w="2126" w:type="dxa"/>
          </w:tcPr>
          <w:p w14:paraId="05603E80" w14:textId="77777777" w:rsidR="005C4661" w:rsidRPr="00C92405" w:rsidRDefault="005C4661" w:rsidP="001C765A">
            <w:pPr>
              <w:pStyle w:val="TableParagraph"/>
              <w:jc w:val="center"/>
              <w:rPr>
                <w:rFonts w:ascii="Times New Roman" w:hAnsi="Times New Roman" w:cs="Times New Roman"/>
                <w:sz w:val="24"/>
                <w:szCs w:val="24"/>
                <w:lang w:val="lt-LT"/>
              </w:rPr>
            </w:pPr>
            <w:r w:rsidRPr="00C92405">
              <w:rPr>
                <w:rFonts w:ascii="Times New Roman" w:hAnsi="Times New Roman" w:cs="Times New Roman"/>
                <w:sz w:val="24"/>
                <w:szCs w:val="24"/>
              </w:rPr>
              <w:t xml:space="preserve">   0,4     </w:t>
            </w:r>
          </w:p>
        </w:tc>
      </w:tr>
      <w:tr w:rsidR="005C4661" w:rsidRPr="00C92405" w14:paraId="30F03B2A" w14:textId="77777777" w:rsidTr="001C765A">
        <w:trPr>
          <w:trHeight w:val="340"/>
        </w:trPr>
        <w:tc>
          <w:tcPr>
            <w:tcW w:w="540" w:type="dxa"/>
          </w:tcPr>
          <w:p w14:paraId="3930573E" w14:textId="77777777" w:rsidR="005C4661" w:rsidRPr="00C92405" w:rsidRDefault="005C4661" w:rsidP="001C765A">
            <w:pPr>
              <w:pStyle w:val="TableParagraph"/>
              <w:rPr>
                <w:rFonts w:ascii="Times New Roman" w:hAnsi="Times New Roman" w:cs="Times New Roman"/>
                <w:sz w:val="24"/>
                <w:szCs w:val="24"/>
                <w:lang w:val="lt-LT"/>
              </w:rPr>
            </w:pPr>
          </w:p>
        </w:tc>
        <w:tc>
          <w:tcPr>
            <w:tcW w:w="5387" w:type="dxa"/>
          </w:tcPr>
          <w:p w14:paraId="0E8FC356" w14:textId="77777777" w:rsidR="005C4661" w:rsidRPr="00C92405" w:rsidRDefault="005C4661" w:rsidP="001C765A">
            <w:pPr>
              <w:pStyle w:val="TableParagraph"/>
              <w:rPr>
                <w:rFonts w:ascii="Times New Roman" w:hAnsi="Times New Roman" w:cs="Times New Roman"/>
                <w:sz w:val="24"/>
                <w:szCs w:val="24"/>
                <w:lang w:val="lt-LT"/>
              </w:rPr>
            </w:pPr>
            <w:r w:rsidRPr="00C92405">
              <w:rPr>
                <w:rFonts w:ascii="Times New Roman" w:hAnsi="Times New Roman" w:cs="Times New Roman"/>
                <w:sz w:val="24"/>
                <w:szCs w:val="24"/>
              </w:rPr>
              <w:t>Šulinio žiedų pažeminimas</w:t>
            </w:r>
          </w:p>
        </w:tc>
        <w:tc>
          <w:tcPr>
            <w:tcW w:w="1417" w:type="dxa"/>
          </w:tcPr>
          <w:p w14:paraId="3C457D9A" w14:textId="77777777" w:rsidR="005C4661" w:rsidRPr="00C92405" w:rsidRDefault="005C4661" w:rsidP="001C765A">
            <w:pPr>
              <w:pStyle w:val="TableParagraph"/>
              <w:jc w:val="center"/>
              <w:rPr>
                <w:rFonts w:ascii="Times New Roman" w:hAnsi="Times New Roman" w:cs="Times New Roman"/>
                <w:sz w:val="24"/>
                <w:szCs w:val="24"/>
                <w:lang w:val="lt-LT"/>
              </w:rPr>
            </w:pPr>
            <w:r w:rsidRPr="00C92405">
              <w:rPr>
                <w:rFonts w:ascii="Times New Roman" w:hAnsi="Times New Roman" w:cs="Times New Roman"/>
                <w:sz w:val="24"/>
                <w:szCs w:val="24"/>
              </w:rPr>
              <w:t>kompl.</w:t>
            </w:r>
          </w:p>
        </w:tc>
        <w:tc>
          <w:tcPr>
            <w:tcW w:w="2126" w:type="dxa"/>
          </w:tcPr>
          <w:p w14:paraId="50F06219" w14:textId="77777777" w:rsidR="005C4661" w:rsidRPr="00C92405" w:rsidRDefault="005C4661" w:rsidP="001C765A">
            <w:pPr>
              <w:pStyle w:val="TableParagraph"/>
              <w:jc w:val="center"/>
              <w:rPr>
                <w:rFonts w:ascii="Times New Roman" w:hAnsi="Times New Roman" w:cs="Times New Roman"/>
                <w:sz w:val="24"/>
                <w:szCs w:val="24"/>
                <w:lang w:val="lt-LT"/>
              </w:rPr>
            </w:pPr>
            <w:r w:rsidRPr="00C92405">
              <w:rPr>
                <w:rFonts w:ascii="Times New Roman" w:hAnsi="Times New Roman" w:cs="Times New Roman"/>
                <w:sz w:val="24"/>
                <w:szCs w:val="24"/>
              </w:rPr>
              <w:t xml:space="preserve">   1,0     </w:t>
            </w:r>
          </w:p>
        </w:tc>
      </w:tr>
    </w:tbl>
    <w:p w14:paraId="0B1A8B2F" w14:textId="77777777" w:rsidR="005C4661" w:rsidRDefault="005C4661" w:rsidP="005C4661">
      <w:pPr>
        <w:pStyle w:val="20"/>
        <w:shd w:val="clear" w:color="auto" w:fill="auto"/>
        <w:tabs>
          <w:tab w:val="left" w:pos="1249"/>
        </w:tabs>
        <w:spacing w:line="302" w:lineRule="exact"/>
        <w:ind w:firstLine="0"/>
        <w:rPr>
          <w:rFonts w:ascii="Times New Roman" w:hAnsi="Times New Roman" w:cs="Times New Roman"/>
          <w:b/>
          <w:bCs/>
          <w:i/>
          <w:sz w:val="24"/>
          <w:szCs w:val="24"/>
        </w:rPr>
      </w:pPr>
    </w:p>
    <w:p w14:paraId="145A4426" w14:textId="2F132EDD" w:rsidR="005C4661" w:rsidRPr="009B3520" w:rsidRDefault="005C4661" w:rsidP="005C4661">
      <w:pPr>
        <w:pStyle w:val="ListParagraph"/>
        <w:spacing w:line="256" w:lineRule="auto"/>
        <w:ind w:left="367"/>
        <w:rPr>
          <w:rFonts w:ascii="Times New Roman" w:hAnsi="Times New Roman" w:cs="Times New Roman"/>
          <w:b/>
          <w:sz w:val="24"/>
          <w:szCs w:val="24"/>
        </w:rPr>
      </w:pPr>
      <w:r>
        <w:rPr>
          <w:bCs/>
          <w:szCs w:val="24"/>
        </w:rPr>
        <w:tab/>
      </w:r>
      <w:r w:rsidRPr="009B3520">
        <w:rPr>
          <w:rFonts w:ascii="Times New Roman" w:hAnsi="Times New Roman" w:cs="Times New Roman"/>
          <w:b/>
          <w:sz w:val="24"/>
          <w:szCs w:val="24"/>
        </w:rPr>
        <w:t xml:space="preserve">*kiekiai yra preliminarūs. Prieš pateikdamas pasiūlymą Rangovas privalo pats </w:t>
      </w:r>
      <w:r w:rsidR="007010AF">
        <w:rPr>
          <w:rFonts w:ascii="Times New Roman" w:hAnsi="Times New Roman" w:cs="Times New Roman"/>
          <w:b/>
          <w:sz w:val="24"/>
          <w:szCs w:val="24"/>
        </w:rPr>
        <w:t>n</w:t>
      </w:r>
      <w:r w:rsidRPr="009B3520">
        <w:rPr>
          <w:rFonts w:ascii="Times New Roman" w:hAnsi="Times New Roman" w:cs="Times New Roman"/>
          <w:b/>
          <w:sz w:val="24"/>
          <w:szCs w:val="24"/>
        </w:rPr>
        <w:t>uvykti į vietą ir įsivertinti visus būtinus darbus, kurie reikalingi tinkamam pirkimo įgyvendinimui.</w:t>
      </w:r>
    </w:p>
    <w:p w14:paraId="0D05DB8E" w14:textId="77777777" w:rsidR="00C13491" w:rsidRPr="009B3520" w:rsidRDefault="00C13491" w:rsidP="00674AB1">
      <w:pPr>
        <w:spacing w:line="240" w:lineRule="auto"/>
        <w:rPr>
          <w:rFonts w:ascii="Times New Roman" w:hAnsi="Times New Roman" w:cs="Times New Roman"/>
          <w:sz w:val="24"/>
          <w:szCs w:val="24"/>
        </w:rPr>
      </w:pPr>
    </w:p>
    <w:p w14:paraId="75BA3969" w14:textId="04395853" w:rsidR="00C13491" w:rsidRPr="009B3520" w:rsidRDefault="00C13491">
      <w:pPr>
        <w:rPr>
          <w:rFonts w:ascii="Times New Roman" w:hAnsi="Times New Roman" w:cs="Times New Roman"/>
          <w:sz w:val="24"/>
          <w:szCs w:val="24"/>
        </w:rPr>
      </w:pPr>
      <w:r w:rsidRPr="009B3520">
        <w:rPr>
          <w:rFonts w:ascii="Times New Roman" w:hAnsi="Times New Roman" w:cs="Times New Roman"/>
          <w:sz w:val="24"/>
          <w:szCs w:val="24"/>
        </w:rPr>
        <w:br w:type="page"/>
      </w:r>
    </w:p>
    <w:p w14:paraId="3B1A56FC" w14:textId="767F7AE0" w:rsidR="00754289" w:rsidRPr="00E26C73" w:rsidRDefault="00A53DCF" w:rsidP="00040368">
      <w:pPr>
        <w:spacing w:line="240" w:lineRule="auto"/>
        <w:jc w:val="right"/>
        <w:rPr>
          <w:rFonts w:ascii="Times New Roman" w:hAnsi="Times New Roman" w:cs="Times New Roman"/>
          <w:sz w:val="24"/>
          <w:szCs w:val="24"/>
        </w:rPr>
      </w:pPr>
      <w:r w:rsidRPr="00E26C73">
        <w:rPr>
          <w:rFonts w:ascii="Times New Roman" w:hAnsi="Times New Roman" w:cs="Times New Roman"/>
          <w:sz w:val="24"/>
          <w:szCs w:val="24"/>
        </w:rPr>
        <w:lastRenderedPageBreak/>
        <w:t>Specialiųjų p</w:t>
      </w:r>
      <w:r w:rsidR="00754289" w:rsidRPr="00E26C73">
        <w:rPr>
          <w:rFonts w:ascii="Times New Roman" w:hAnsi="Times New Roman" w:cs="Times New Roman"/>
          <w:sz w:val="24"/>
          <w:szCs w:val="24"/>
        </w:rPr>
        <w:t xml:space="preserve">irkimo sąlygų 3 priedas „Pasiūlymo forma“ </w:t>
      </w:r>
    </w:p>
    <w:p w14:paraId="7C87C20F" w14:textId="77777777" w:rsidR="00754289" w:rsidRPr="00E26C73" w:rsidRDefault="00754289" w:rsidP="00754289">
      <w:pPr>
        <w:jc w:val="center"/>
        <w:rPr>
          <w:rFonts w:ascii="Times New Roman" w:eastAsia="Calibri" w:hAnsi="Times New Roman" w:cs="Times New Roman"/>
          <w:sz w:val="24"/>
          <w:szCs w:val="24"/>
        </w:rPr>
      </w:pPr>
    </w:p>
    <w:p w14:paraId="7F2CA258" w14:textId="77777777" w:rsidR="00754289" w:rsidRPr="00E26C73" w:rsidRDefault="00754289" w:rsidP="00754289">
      <w:pPr>
        <w:spacing w:after="0" w:line="240" w:lineRule="auto"/>
        <w:jc w:val="center"/>
        <w:rPr>
          <w:rFonts w:ascii="Times New Roman" w:eastAsia="Times New Roman" w:hAnsi="Times New Roman" w:cs="Times New Roman"/>
          <w:b/>
          <w:bCs/>
          <w:sz w:val="24"/>
          <w:szCs w:val="24"/>
          <w:lang w:eastAsia="en-US"/>
        </w:rPr>
      </w:pPr>
      <w:bookmarkStart w:id="22" w:name="_Hlk181107339"/>
      <w:r w:rsidRPr="00E26C73">
        <w:rPr>
          <w:rFonts w:ascii="Times New Roman" w:eastAsia="Times New Roman" w:hAnsi="Times New Roman" w:cs="Times New Roman"/>
          <w:b/>
          <w:bCs/>
          <w:sz w:val="24"/>
          <w:szCs w:val="24"/>
          <w:lang w:eastAsia="en-US"/>
        </w:rPr>
        <w:t xml:space="preserve">PASIŪLYMO FORMA </w:t>
      </w:r>
    </w:p>
    <w:p w14:paraId="007EC66C" w14:textId="77777777" w:rsidR="004512B8" w:rsidRPr="004512B8" w:rsidRDefault="004512B8" w:rsidP="004512B8">
      <w:pPr>
        <w:spacing w:after="0" w:line="240" w:lineRule="auto"/>
        <w:jc w:val="center"/>
        <w:rPr>
          <w:rFonts w:ascii="Times New Roman" w:eastAsia="Times New Roman" w:hAnsi="Times New Roman" w:cs="Times New Roman"/>
          <w:b/>
          <w:bCs/>
          <w:color w:val="FF0000"/>
          <w:sz w:val="24"/>
          <w:szCs w:val="24"/>
          <w:lang w:eastAsia="zh-CN"/>
        </w:rPr>
      </w:pPr>
    </w:p>
    <w:p w14:paraId="0410F814"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Herbas arba prekių ženklas</w:t>
      </w:r>
    </w:p>
    <w:p w14:paraId="1A09C4C0"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(Tiekėjo pavadinimas)</w:t>
      </w:r>
    </w:p>
    <w:p w14:paraId="03CDB70C"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5F3EACE"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zh-CN"/>
        </w:rPr>
      </w:pPr>
    </w:p>
    <w:p w14:paraId="79839116"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zh-CN"/>
        </w:rPr>
      </w:pPr>
      <w:r w:rsidRPr="00E26C73">
        <w:rPr>
          <w:rFonts w:ascii="Times New Roman" w:eastAsia="Times New Roman" w:hAnsi="Times New Roman" w:cs="Times New Roman"/>
          <w:b/>
          <w:sz w:val="24"/>
          <w:szCs w:val="24"/>
          <w:lang w:eastAsia="zh-CN"/>
        </w:rPr>
        <w:t>PASIŪLYMAS</w:t>
      </w:r>
    </w:p>
    <w:p w14:paraId="4761F84C" w14:textId="77777777" w:rsidR="00754289" w:rsidRPr="00E26C73" w:rsidRDefault="00754289" w:rsidP="00754289">
      <w:pPr>
        <w:spacing w:after="0" w:line="240" w:lineRule="auto"/>
        <w:jc w:val="center"/>
        <w:rPr>
          <w:rFonts w:ascii="Times New Roman" w:eastAsia="Times New Roman" w:hAnsi="Times New Roman" w:cs="Times New Roman"/>
          <w:sz w:val="24"/>
          <w:szCs w:val="24"/>
          <w:lang w:eastAsia="zh-CN"/>
        </w:rPr>
      </w:pPr>
    </w:p>
    <w:p w14:paraId="147F4677" w14:textId="77777777" w:rsidR="00754289" w:rsidRPr="00E26C73" w:rsidRDefault="00754289" w:rsidP="00754289">
      <w:pPr>
        <w:spacing w:after="0" w:line="240" w:lineRule="auto"/>
        <w:jc w:val="center"/>
        <w:rPr>
          <w:rFonts w:ascii="Times New Roman" w:eastAsia="Times New Roman" w:hAnsi="Times New Roman" w:cs="Times New Roman"/>
          <w:sz w:val="24"/>
          <w:szCs w:val="24"/>
          <w:lang w:eastAsia="zh-CN"/>
        </w:rPr>
      </w:pPr>
      <w:r w:rsidRPr="00E26C73">
        <w:rPr>
          <w:rFonts w:ascii="Times New Roman" w:eastAsia="Times New Roman" w:hAnsi="Times New Roman" w:cs="Times New Roman"/>
          <w:sz w:val="24"/>
          <w:szCs w:val="24"/>
          <w:lang w:eastAsia="zh-CN"/>
        </w:rPr>
        <w:t>20___-___-___</w:t>
      </w:r>
    </w:p>
    <w:p w14:paraId="71BF0850"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en-US"/>
        </w:rPr>
      </w:pPr>
    </w:p>
    <w:p w14:paraId="48AED109" w14:textId="409F8B16" w:rsidR="00754289" w:rsidRPr="00225CF9" w:rsidRDefault="00754289" w:rsidP="00754289">
      <w:pPr>
        <w:spacing w:after="0" w:line="240" w:lineRule="auto"/>
        <w:jc w:val="center"/>
        <w:rPr>
          <w:rFonts w:ascii="Times New Roman" w:eastAsia="Times New Roman" w:hAnsi="Times New Roman" w:cs="Times New Roman"/>
          <w:b/>
          <w:bCs/>
          <w:sz w:val="24"/>
          <w:szCs w:val="24"/>
          <w:lang w:eastAsia="en-US"/>
        </w:rPr>
      </w:pPr>
      <w:r w:rsidRPr="00225CF9">
        <w:rPr>
          <w:rFonts w:ascii="Times New Roman" w:eastAsia="Times New Roman" w:hAnsi="Times New Roman" w:cs="Times New Roman"/>
          <w:b/>
          <w:bCs/>
          <w:sz w:val="24"/>
          <w:szCs w:val="24"/>
          <w:lang w:eastAsia="en-US"/>
        </w:rPr>
        <w:t xml:space="preserve">DĖL </w:t>
      </w:r>
      <w:r w:rsidRPr="00225CF9">
        <w:rPr>
          <w:rFonts w:ascii="Times New Roman" w:hAnsi="Times New Roman" w:cs="Times New Roman"/>
          <w:b/>
          <w:bCs/>
          <w:color w:val="000000" w:themeColor="text1"/>
          <w:sz w:val="24"/>
          <w:szCs w:val="24"/>
        </w:rPr>
        <w:t>„</w:t>
      </w:r>
      <w:r w:rsidR="00225CF9" w:rsidRPr="00225CF9">
        <w:rPr>
          <w:rFonts w:ascii="Times New Roman" w:hAnsi="Times New Roman" w:cs="Times New Roman"/>
          <w:b/>
          <w:bCs/>
          <w:sz w:val="24"/>
          <w:szCs w:val="24"/>
        </w:rPr>
        <w:t>AUTOMOBILIŲ STOVĖJIMO AIKŠTELĖS REMONTO DARBAI</w:t>
      </w:r>
      <w:r w:rsidR="00225CF9" w:rsidRPr="00225CF9">
        <w:rPr>
          <w:rFonts w:ascii="Times New Roman" w:hAnsi="Times New Roman" w:cs="Times New Roman"/>
          <w:b/>
          <w:bCs/>
          <w:color w:val="000000" w:themeColor="text1"/>
          <w:sz w:val="24"/>
          <w:szCs w:val="24"/>
        </w:rPr>
        <w:t xml:space="preserve">“ </w:t>
      </w:r>
      <w:r w:rsidRPr="00225CF9">
        <w:rPr>
          <w:rFonts w:ascii="Times New Roman" w:hAnsi="Times New Roman" w:cs="Times New Roman"/>
          <w:b/>
          <w:bCs/>
          <w:color w:val="000000" w:themeColor="text1"/>
          <w:sz w:val="24"/>
          <w:szCs w:val="24"/>
        </w:rPr>
        <w:t>VIEŠOJO</w:t>
      </w:r>
      <w:r w:rsidRPr="00225CF9">
        <w:rPr>
          <w:rFonts w:ascii="Times New Roman" w:eastAsia="Times New Roman" w:hAnsi="Times New Roman" w:cs="Times New Roman"/>
          <w:b/>
          <w:bCs/>
          <w:sz w:val="24"/>
          <w:szCs w:val="24"/>
          <w:lang w:eastAsia="en-US"/>
        </w:rPr>
        <w:t xml:space="preserve"> PIRKIMO</w:t>
      </w:r>
    </w:p>
    <w:p w14:paraId="7596165D" w14:textId="77777777" w:rsidR="00754289" w:rsidRPr="00E26C73" w:rsidRDefault="00754289" w:rsidP="00754289">
      <w:pPr>
        <w:spacing w:after="0" w:line="240" w:lineRule="auto"/>
        <w:jc w:val="center"/>
        <w:rPr>
          <w:rFonts w:ascii="Times New Roman" w:eastAsia="Times New Roman" w:hAnsi="Times New Roman" w:cs="Times New Roman"/>
          <w:sz w:val="24"/>
          <w:szCs w:val="20"/>
          <w:lang w:eastAsia="zh-CN"/>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8"/>
        <w:gridCol w:w="4082"/>
      </w:tblGrid>
      <w:tr w:rsidR="00754289" w:rsidRPr="00E26C73" w14:paraId="5AA26BBC" w14:textId="77777777" w:rsidTr="005C4661">
        <w:trPr>
          <w:trHeight w:val="1233"/>
        </w:trPr>
        <w:tc>
          <w:tcPr>
            <w:tcW w:w="5998" w:type="dxa"/>
            <w:tcBorders>
              <w:top w:val="single" w:sz="4" w:space="0" w:color="auto"/>
              <w:left w:val="single" w:sz="4" w:space="0" w:color="auto"/>
              <w:bottom w:val="single" w:sz="4" w:space="0" w:color="auto"/>
              <w:right w:val="single" w:sz="4" w:space="0" w:color="auto"/>
            </w:tcBorders>
            <w:hideMark/>
          </w:tcPr>
          <w:p w14:paraId="19E4F4A9"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 xml:space="preserve">Tiekėjo pavadinimas ir įmonės kodas </w:t>
            </w:r>
            <w:r w:rsidRPr="00E26C73">
              <w:rPr>
                <w:rFonts w:ascii="Times New Roman" w:eastAsia="Calibri" w:hAnsi="Times New Roman" w:cs="Times New Roman"/>
                <w:sz w:val="24"/>
                <w:szCs w:val="24"/>
              </w:rPr>
              <w:t>[</w:t>
            </w:r>
            <w:r w:rsidRPr="00E26C73">
              <w:rPr>
                <w:rFonts w:ascii="Times New Roman" w:eastAsia="Calibri" w:hAnsi="Times New Roman" w:cs="Times New Roman"/>
                <w:i/>
                <w:sz w:val="24"/>
                <w:szCs w:val="24"/>
              </w:rPr>
              <w:t>jei tai ūkio subjektų grupė, nurodyti: jungtinės veiklos sutarties pagrindu veikianti ūkio subjektų grupė, sudaryta iš: [nurodyti visų partnerių pavadinimus ir įmonės kodus</w:t>
            </w:r>
            <w:r w:rsidRPr="00E26C73">
              <w:rPr>
                <w:rFonts w:ascii="Times New Roman" w:eastAsia="Calibri" w:hAnsi="Times New Roman" w:cs="Times New Roman"/>
                <w:sz w:val="24"/>
                <w:szCs w:val="24"/>
              </w:rPr>
              <w:t>]</w:t>
            </w:r>
          </w:p>
        </w:tc>
        <w:tc>
          <w:tcPr>
            <w:tcW w:w="4082" w:type="dxa"/>
            <w:tcBorders>
              <w:top w:val="single" w:sz="4" w:space="0" w:color="auto"/>
              <w:left w:val="single" w:sz="4" w:space="0" w:color="auto"/>
              <w:bottom w:val="single" w:sz="4" w:space="0" w:color="auto"/>
              <w:right w:val="single" w:sz="4" w:space="0" w:color="auto"/>
            </w:tcBorders>
          </w:tcPr>
          <w:p w14:paraId="7F8AA912" w14:textId="77777777" w:rsidR="00754289" w:rsidRPr="00E26C73" w:rsidRDefault="00754289" w:rsidP="00164BDB">
            <w:pPr>
              <w:shd w:val="clear" w:color="auto" w:fill="FFFFFF"/>
              <w:jc w:val="both"/>
              <w:rPr>
                <w:rFonts w:ascii="Times New Roman" w:eastAsia="Calibri" w:hAnsi="Times New Roman" w:cs="Times New Roman"/>
                <w:sz w:val="24"/>
                <w:szCs w:val="24"/>
              </w:rPr>
            </w:pPr>
          </w:p>
          <w:p w14:paraId="058501CB"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45CC441B" w14:textId="77777777" w:rsidTr="005C4661">
        <w:trPr>
          <w:trHeight w:val="616"/>
        </w:trPr>
        <w:tc>
          <w:tcPr>
            <w:tcW w:w="5998" w:type="dxa"/>
            <w:tcBorders>
              <w:top w:val="single" w:sz="4" w:space="0" w:color="auto"/>
              <w:left w:val="single" w:sz="4" w:space="0" w:color="auto"/>
              <w:bottom w:val="single" w:sz="4" w:space="0" w:color="auto"/>
              <w:right w:val="single" w:sz="4" w:space="0" w:color="auto"/>
            </w:tcBorders>
            <w:hideMark/>
          </w:tcPr>
          <w:p w14:paraId="240C04D5" w14:textId="77777777" w:rsidR="00754289" w:rsidRPr="00E26C73" w:rsidRDefault="00754289" w:rsidP="00164BDB">
            <w:pPr>
              <w:shd w:val="clear" w:color="auto" w:fill="FFFFFF"/>
              <w:spacing w:after="0"/>
              <w:jc w:val="both"/>
              <w:rPr>
                <w:rFonts w:ascii="Times New Roman" w:eastAsia="Calibri" w:hAnsi="Times New Roman" w:cs="Times New Roman"/>
                <w:sz w:val="24"/>
                <w:szCs w:val="24"/>
              </w:rPr>
            </w:pPr>
            <w:r w:rsidRPr="00E26C73">
              <w:rPr>
                <w:rFonts w:ascii="Times New Roman" w:eastAsia="Calibri" w:hAnsi="Times New Roman" w:cs="Times New Roman"/>
                <w:b/>
                <w:sz w:val="24"/>
                <w:szCs w:val="24"/>
              </w:rPr>
              <w:t>Atsakingasis partneris</w:t>
            </w:r>
            <w:r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i/>
                <w:sz w:val="24"/>
                <w:szCs w:val="24"/>
              </w:rPr>
              <w:t>nurodyti atsakingojo partnerio pavadinimą, jei pasiūlymą teikia ūkio subjektų grupė</w:t>
            </w:r>
            <w:r w:rsidRPr="00E26C73">
              <w:rPr>
                <w:rFonts w:ascii="Times New Roman" w:eastAsia="Calibri" w:hAnsi="Times New Roman" w:cs="Times New Roman"/>
                <w:sz w:val="24"/>
                <w:szCs w:val="24"/>
              </w:rPr>
              <w:t>]</w:t>
            </w:r>
          </w:p>
        </w:tc>
        <w:tc>
          <w:tcPr>
            <w:tcW w:w="4082" w:type="dxa"/>
            <w:tcBorders>
              <w:top w:val="single" w:sz="4" w:space="0" w:color="auto"/>
              <w:left w:val="single" w:sz="4" w:space="0" w:color="auto"/>
              <w:bottom w:val="single" w:sz="4" w:space="0" w:color="auto"/>
              <w:right w:val="single" w:sz="4" w:space="0" w:color="auto"/>
            </w:tcBorders>
          </w:tcPr>
          <w:p w14:paraId="7C222AAE"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29A15A00" w14:textId="77777777" w:rsidTr="005C4661">
        <w:trPr>
          <w:trHeight w:val="940"/>
        </w:trPr>
        <w:tc>
          <w:tcPr>
            <w:tcW w:w="5998" w:type="dxa"/>
            <w:tcBorders>
              <w:top w:val="single" w:sz="4" w:space="0" w:color="auto"/>
              <w:left w:val="single" w:sz="4" w:space="0" w:color="auto"/>
              <w:bottom w:val="single" w:sz="4" w:space="0" w:color="auto"/>
              <w:right w:val="single" w:sz="4" w:space="0" w:color="auto"/>
            </w:tcBorders>
            <w:hideMark/>
          </w:tcPr>
          <w:p w14:paraId="485D930E" w14:textId="77777777" w:rsidR="00754289" w:rsidRPr="00E26C73" w:rsidRDefault="00754289" w:rsidP="00164BDB">
            <w:pPr>
              <w:shd w:val="clear" w:color="auto" w:fill="FFFFFF"/>
              <w:spacing w:after="0"/>
              <w:jc w:val="both"/>
              <w:rPr>
                <w:rFonts w:ascii="Times New Roman" w:eastAsia="Calibri" w:hAnsi="Times New Roman" w:cs="Times New Roman"/>
                <w:sz w:val="24"/>
                <w:szCs w:val="24"/>
              </w:rPr>
            </w:pPr>
            <w:r w:rsidRPr="00E26C73">
              <w:rPr>
                <w:rFonts w:ascii="Times New Roman" w:eastAsia="Calibri" w:hAnsi="Times New Roman" w:cs="Times New Roman"/>
                <w:b/>
                <w:sz w:val="24"/>
                <w:szCs w:val="24"/>
              </w:rPr>
              <w:t>Tiekėjo adresas</w:t>
            </w:r>
            <w:r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i/>
                <w:sz w:val="24"/>
                <w:szCs w:val="24"/>
              </w:rPr>
              <w:t>jei pasiūlymą teikia ūkio subjektų grupė, nurodyti visų partnerių adresus</w:t>
            </w:r>
            <w:r w:rsidRPr="00E26C73">
              <w:rPr>
                <w:rFonts w:ascii="Times New Roman" w:eastAsia="Calibri" w:hAnsi="Times New Roman" w:cs="Times New Roman"/>
                <w:sz w:val="24"/>
                <w:szCs w:val="24"/>
              </w:rPr>
              <w:t>]</w:t>
            </w:r>
          </w:p>
        </w:tc>
        <w:tc>
          <w:tcPr>
            <w:tcW w:w="4082" w:type="dxa"/>
            <w:tcBorders>
              <w:top w:val="single" w:sz="4" w:space="0" w:color="auto"/>
              <w:left w:val="single" w:sz="4" w:space="0" w:color="auto"/>
              <w:bottom w:val="single" w:sz="4" w:space="0" w:color="auto"/>
              <w:right w:val="single" w:sz="4" w:space="0" w:color="auto"/>
            </w:tcBorders>
          </w:tcPr>
          <w:p w14:paraId="48DF525B" w14:textId="77777777" w:rsidR="00754289" w:rsidRPr="00E26C73" w:rsidRDefault="00754289" w:rsidP="00164BDB">
            <w:pPr>
              <w:shd w:val="clear" w:color="auto" w:fill="FFFFFF"/>
              <w:jc w:val="both"/>
              <w:rPr>
                <w:rFonts w:ascii="Times New Roman" w:eastAsia="Calibri" w:hAnsi="Times New Roman" w:cs="Times New Roman"/>
                <w:sz w:val="24"/>
                <w:szCs w:val="24"/>
              </w:rPr>
            </w:pPr>
          </w:p>
          <w:p w14:paraId="3A6757D5"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15E9DBDE" w14:textId="77777777" w:rsidTr="005C4661">
        <w:trPr>
          <w:trHeight w:val="455"/>
        </w:trPr>
        <w:tc>
          <w:tcPr>
            <w:tcW w:w="5998" w:type="dxa"/>
            <w:tcBorders>
              <w:top w:val="single" w:sz="4" w:space="0" w:color="auto"/>
              <w:left w:val="single" w:sz="4" w:space="0" w:color="auto"/>
              <w:bottom w:val="single" w:sz="4" w:space="0" w:color="auto"/>
              <w:right w:val="single" w:sz="4" w:space="0" w:color="auto"/>
            </w:tcBorders>
            <w:hideMark/>
          </w:tcPr>
          <w:p w14:paraId="2E0680C0"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Už pasiūlymą atsakingo asmens vardas, pavardė</w:t>
            </w:r>
          </w:p>
        </w:tc>
        <w:tc>
          <w:tcPr>
            <w:tcW w:w="4082" w:type="dxa"/>
            <w:tcBorders>
              <w:top w:val="single" w:sz="4" w:space="0" w:color="auto"/>
              <w:left w:val="single" w:sz="4" w:space="0" w:color="auto"/>
              <w:bottom w:val="single" w:sz="4" w:space="0" w:color="auto"/>
              <w:right w:val="single" w:sz="4" w:space="0" w:color="auto"/>
            </w:tcBorders>
          </w:tcPr>
          <w:p w14:paraId="4A861BEB"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1020A0E6" w14:textId="77777777" w:rsidTr="005C4661">
        <w:trPr>
          <w:trHeight w:val="470"/>
        </w:trPr>
        <w:tc>
          <w:tcPr>
            <w:tcW w:w="5998" w:type="dxa"/>
            <w:tcBorders>
              <w:top w:val="single" w:sz="4" w:space="0" w:color="auto"/>
              <w:left w:val="single" w:sz="4" w:space="0" w:color="auto"/>
              <w:bottom w:val="single" w:sz="4" w:space="0" w:color="auto"/>
              <w:right w:val="single" w:sz="4" w:space="0" w:color="auto"/>
            </w:tcBorders>
            <w:hideMark/>
          </w:tcPr>
          <w:p w14:paraId="47A490CA"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Telefono numeris</w:t>
            </w:r>
          </w:p>
        </w:tc>
        <w:tc>
          <w:tcPr>
            <w:tcW w:w="4082" w:type="dxa"/>
            <w:tcBorders>
              <w:top w:val="single" w:sz="4" w:space="0" w:color="auto"/>
              <w:left w:val="single" w:sz="4" w:space="0" w:color="auto"/>
              <w:bottom w:val="single" w:sz="4" w:space="0" w:color="auto"/>
              <w:right w:val="single" w:sz="4" w:space="0" w:color="auto"/>
            </w:tcBorders>
          </w:tcPr>
          <w:p w14:paraId="0F53779E"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7730448F" w14:textId="77777777" w:rsidTr="005C4661">
        <w:trPr>
          <w:trHeight w:val="455"/>
        </w:trPr>
        <w:tc>
          <w:tcPr>
            <w:tcW w:w="5998" w:type="dxa"/>
            <w:tcBorders>
              <w:top w:val="single" w:sz="4" w:space="0" w:color="auto"/>
              <w:left w:val="single" w:sz="4" w:space="0" w:color="auto"/>
              <w:bottom w:val="single" w:sz="4" w:space="0" w:color="auto"/>
              <w:right w:val="single" w:sz="4" w:space="0" w:color="auto"/>
            </w:tcBorders>
            <w:hideMark/>
          </w:tcPr>
          <w:p w14:paraId="4EC94962"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El. pašto adresas</w:t>
            </w:r>
          </w:p>
        </w:tc>
        <w:tc>
          <w:tcPr>
            <w:tcW w:w="4082" w:type="dxa"/>
            <w:tcBorders>
              <w:top w:val="single" w:sz="4" w:space="0" w:color="auto"/>
              <w:left w:val="single" w:sz="4" w:space="0" w:color="auto"/>
              <w:bottom w:val="single" w:sz="4" w:space="0" w:color="auto"/>
              <w:right w:val="single" w:sz="4" w:space="0" w:color="auto"/>
            </w:tcBorders>
          </w:tcPr>
          <w:p w14:paraId="1B11066D" w14:textId="23E4FD15" w:rsidR="00754289" w:rsidRPr="00E26C73" w:rsidRDefault="00754289" w:rsidP="00164BDB">
            <w:pPr>
              <w:shd w:val="clear" w:color="auto" w:fill="FFFFFF"/>
              <w:jc w:val="both"/>
              <w:rPr>
                <w:rFonts w:ascii="Times New Roman" w:eastAsia="Calibri" w:hAnsi="Times New Roman" w:cs="Times New Roman"/>
                <w:sz w:val="24"/>
                <w:szCs w:val="24"/>
              </w:rPr>
            </w:pPr>
          </w:p>
        </w:tc>
      </w:tr>
    </w:tbl>
    <w:p w14:paraId="11C30E4C" w14:textId="77777777" w:rsidR="00754289" w:rsidRPr="00E26C73" w:rsidRDefault="00754289" w:rsidP="00754289">
      <w:pPr>
        <w:tabs>
          <w:tab w:val="left" w:pos="9639"/>
        </w:tabs>
        <w:spacing w:after="0" w:line="260" w:lineRule="exact"/>
        <w:ind w:right="-1" w:firstLine="360"/>
        <w:jc w:val="both"/>
        <w:rPr>
          <w:rFonts w:ascii="Times New Roman" w:eastAsia="SimSun" w:hAnsi="Times New Roman" w:cs="Times New Roman"/>
          <w:sz w:val="24"/>
          <w:szCs w:val="24"/>
        </w:rPr>
      </w:pPr>
      <w:r w:rsidRPr="00E26C73">
        <w:rPr>
          <w:rFonts w:ascii="Times New Roman" w:eastAsia="SimSun" w:hAnsi="Times New Roman" w:cs="Times New Roman"/>
          <w:sz w:val="24"/>
          <w:szCs w:val="24"/>
        </w:rPr>
        <w:t xml:space="preserve">Šiuo pasiūlymu pažymime, kad sutinkame su visais reikalavimais nustatytais </w:t>
      </w:r>
      <w:r w:rsidRPr="00E26C73">
        <w:rPr>
          <w:rFonts w:ascii="Times New Roman" w:hAnsi="Times New Roman" w:cs="Times New Roman"/>
          <w:sz w:val="24"/>
          <w:szCs w:val="24"/>
        </w:rPr>
        <w:t>Pirkimo dokumentuose</w:t>
      </w:r>
      <w:r w:rsidRPr="00E26C73">
        <w:rPr>
          <w:rFonts w:ascii="Times New Roman" w:eastAsia="SimSun" w:hAnsi="Times New Roman" w:cs="Times New Roman"/>
          <w:sz w:val="24"/>
          <w:szCs w:val="24"/>
        </w:rPr>
        <w:t xml:space="preserve">, paskelbtuose CVP IS. </w:t>
      </w:r>
    </w:p>
    <w:p w14:paraId="03084644" w14:textId="77777777" w:rsidR="00754289" w:rsidRPr="00E26C73" w:rsidRDefault="00754289" w:rsidP="00754289">
      <w:pPr>
        <w:tabs>
          <w:tab w:val="left" w:pos="9639"/>
        </w:tabs>
        <w:spacing w:after="0" w:line="260" w:lineRule="exact"/>
        <w:ind w:right="-1"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6F7C4B35" w14:textId="77777777" w:rsidR="00754289" w:rsidRPr="00E26C73" w:rsidRDefault="00754289" w:rsidP="00754289">
      <w:pPr>
        <w:tabs>
          <w:tab w:val="left" w:pos="9639"/>
        </w:tabs>
        <w:spacing w:after="0" w:line="260" w:lineRule="exact"/>
        <w:ind w:right="-1"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Suprantame, kad išaiškėjus aukščiau nurodytoms aplinkybėms būsime pašalinti iš šio Pirkimo ir mūsų pateiktas pasiūlymas bus atmestas.</w:t>
      </w:r>
    </w:p>
    <w:p w14:paraId="0E5E2C6A" w14:textId="77777777" w:rsidR="00754289" w:rsidRPr="00E26C73" w:rsidRDefault="00754289" w:rsidP="00754289">
      <w:pPr>
        <w:spacing w:after="0" w:line="240" w:lineRule="auto"/>
        <w:ind w:firstLine="360"/>
        <w:jc w:val="both"/>
        <w:rPr>
          <w:rFonts w:ascii="Times New Roman" w:hAnsi="Times New Roman" w:cs="Times New Roman"/>
          <w:sz w:val="24"/>
          <w:szCs w:val="24"/>
        </w:rPr>
      </w:pPr>
    </w:p>
    <w:p w14:paraId="4DDAA829" w14:textId="254F8CBB" w:rsidR="00754289" w:rsidRPr="00E26C73" w:rsidRDefault="00754289" w:rsidP="00754289">
      <w:pPr>
        <w:spacing w:after="0" w:line="240" w:lineRule="auto"/>
        <w:ind w:firstLine="360"/>
        <w:jc w:val="both"/>
        <w:rPr>
          <w:rFonts w:ascii="Times New Roman" w:eastAsiaTheme="minorHAnsi" w:hAnsi="Times New Roman" w:cs="Times New Roman"/>
          <w:sz w:val="24"/>
          <w:szCs w:val="24"/>
          <w:lang w:eastAsia="en-GB"/>
        </w:rPr>
      </w:pPr>
      <w:r w:rsidRPr="00E26C73">
        <w:rPr>
          <w:rFonts w:ascii="Times New Roman" w:hAnsi="Times New Roman" w:cs="Times New Roman"/>
          <w:sz w:val="24"/>
          <w:szCs w:val="24"/>
        </w:rPr>
        <w:t xml:space="preserve">Informacija apie kiekvieno tiekėjų grupės partnerio savo jėgomis numatomų </w:t>
      </w:r>
      <w:r w:rsidR="00AD6068">
        <w:rPr>
          <w:rFonts w:ascii="Times New Roman" w:hAnsi="Times New Roman" w:cs="Times New Roman"/>
          <w:sz w:val="24"/>
          <w:szCs w:val="24"/>
        </w:rPr>
        <w:t>atlikti darbų</w:t>
      </w:r>
      <w:r w:rsidRPr="00E26C73">
        <w:rPr>
          <w:rFonts w:ascii="Times New Roman" w:hAnsi="Times New Roman" w:cs="Times New Roman"/>
          <w:sz w:val="24"/>
          <w:szCs w:val="24"/>
        </w:rPr>
        <w:t xml:space="preserve"> dalies vertę (pildoma, kai pasiūlymą pateikia tiekėjų grupė):</w:t>
      </w:r>
    </w:p>
    <w:tbl>
      <w:tblPr>
        <w:tblStyle w:val="TableGrid"/>
        <w:tblW w:w="10105" w:type="dxa"/>
        <w:tblInd w:w="0" w:type="dxa"/>
        <w:tblLook w:val="04A0" w:firstRow="1" w:lastRow="0" w:firstColumn="1" w:lastColumn="0" w:noHBand="0" w:noVBand="1"/>
      </w:tblPr>
      <w:tblGrid>
        <w:gridCol w:w="620"/>
        <w:gridCol w:w="2168"/>
        <w:gridCol w:w="2868"/>
        <w:gridCol w:w="4449"/>
      </w:tblGrid>
      <w:tr w:rsidR="00754289" w:rsidRPr="00E26C73" w14:paraId="5F6F879B" w14:textId="77777777" w:rsidTr="005C4661">
        <w:trPr>
          <w:trHeight w:val="581"/>
        </w:trPr>
        <w:tc>
          <w:tcPr>
            <w:tcW w:w="620" w:type="dxa"/>
            <w:vMerge w:val="restart"/>
            <w:tcBorders>
              <w:top w:val="single" w:sz="4" w:space="0" w:color="auto"/>
              <w:left w:val="single" w:sz="4" w:space="0" w:color="auto"/>
              <w:bottom w:val="single" w:sz="4" w:space="0" w:color="auto"/>
              <w:right w:val="single" w:sz="4" w:space="0" w:color="auto"/>
            </w:tcBorders>
            <w:vAlign w:val="center"/>
            <w:hideMark/>
          </w:tcPr>
          <w:p w14:paraId="58721BF0"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Eil. Nr.</w:t>
            </w:r>
          </w:p>
        </w:tc>
        <w:tc>
          <w:tcPr>
            <w:tcW w:w="2168" w:type="dxa"/>
            <w:vMerge w:val="restart"/>
            <w:tcBorders>
              <w:top w:val="single" w:sz="4" w:space="0" w:color="auto"/>
              <w:left w:val="single" w:sz="4" w:space="0" w:color="auto"/>
              <w:bottom w:val="single" w:sz="4" w:space="0" w:color="auto"/>
              <w:right w:val="single" w:sz="4" w:space="0" w:color="auto"/>
            </w:tcBorders>
            <w:vAlign w:val="center"/>
            <w:hideMark/>
          </w:tcPr>
          <w:p w14:paraId="2CA6A75F"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Partnerio pavadinimas</w:t>
            </w:r>
          </w:p>
        </w:tc>
        <w:tc>
          <w:tcPr>
            <w:tcW w:w="2866" w:type="dxa"/>
            <w:vMerge w:val="restart"/>
            <w:tcBorders>
              <w:top w:val="single" w:sz="4" w:space="0" w:color="auto"/>
              <w:left w:val="single" w:sz="4" w:space="0" w:color="auto"/>
              <w:bottom w:val="single" w:sz="4" w:space="0" w:color="auto"/>
              <w:right w:val="single" w:sz="4" w:space="0" w:color="auto"/>
            </w:tcBorders>
            <w:vAlign w:val="center"/>
            <w:hideMark/>
          </w:tcPr>
          <w:p w14:paraId="106FB18B" w14:textId="00B1A2D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Numatom</w:t>
            </w:r>
            <w:r w:rsidR="00AD6068">
              <w:rPr>
                <w:rFonts w:hAnsi="Times New Roman" w:cs="Times New Roman"/>
                <w:b/>
                <w:sz w:val="24"/>
                <w:szCs w:val="24"/>
              </w:rPr>
              <w:t>i atlikti darbai</w:t>
            </w:r>
          </w:p>
        </w:tc>
        <w:tc>
          <w:tcPr>
            <w:tcW w:w="4449" w:type="dxa"/>
            <w:tcBorders>
              <w:top w:val="single" w:sz="4" w:space="0" w:color="auto"/>
              <w:left w:val="single" w:sz="4" w:space="0" w:color="auto"/>
              <w:bottom w:val="single" w:sz="4" w:space="0" w:color="auto"/>
              <w:right w:val="single" w:sz="4" w:space="0" w:color="auto"/>
            </w:tcBorders>
            <w:vAlign w:val="center"/>
            <w:hideMark/>
          </w:tcPr>
          <w:p w14:paraId="27FAE6A8" w14:textId="4BFE593A"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 xml:space="preserve">Partnerio </w:t>
            </w:r>
            <w:r w:rsidR="00AD6068">
              <w:rPr>
                <w:rFonts w:hAnsi="Times New Roman" w:cs="Times New Roman"/>
                <w:b/>
                <w:sz w:val="24"/>
                <w:szCs w:val="24"/>
              </w:rPr>
              <w:t>atliekamų darbų</w:t>
            </w:r>
            <w:r w:rsidRPr="00E26C73">
              <w:rPr>
                <w:rFonts w:hAnsi="Times New Roman" w:cs="Times New Roman"/>
                <w:b/>
                <w:sz w:val="24"/>
                <w:szCs w:val="24"/>
              </w:rPr>
              <w:t xml:space="preserve"> dalies vertė pasiūlymo kainoje</w:t>
            </w:r>
          </w:p>
        </w:tc>
      </w:tr>
      <w:tr w:rsidR="00754289" w:rsidRPr="00E26C73" w14:paraId="68DA4903" w14:textId="77777777" w:rsidTr="005C4661">
        <w:trPr>
          <w:trHeight w:val="3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B23793" w14:textId="77777777" w:rsidR="00754289" w:rsidRPr="00E26C73" w:rsidRDefault="00754289" w:rsidP="00164BDB">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0ADC51" w14:textId="77777777" w:rsidR="00754289" w:rsidRPr="00E26C73" w:rsidRDefault="00754289" w:rsidP="00164BDB">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2E811" w14:textId="77777777" w:rsidR="00754289" w:rsidRPr="00E26C73" w:rsidRDefault="00754289" w:rsidP="00164BDB">
            <w:pPr>
              <w:rPr>
                <w:rFonts w:hAnsi="Times New Roman" w:cs="Times New Roman"/>
                <w:b/>
                <w:sz w:val="24"/>
                <w:szCs w:val="24"/>
              </w:rPr>
            </w:pPr>
          </w:p>
        </w:tc>
        <w:tc>
          <w:tcPr>
            <w:tcW w:w="4449" w:type="dxa"/>
            <w:tcBorders>
              <w:top w:val="single" w:sz="4" w:space="0" w:color="auto"/>
              <w:left w:val="single" w:sz="4" w:space="0" w:color="auto"/>
              <w:bottom w:val="single" w:sz="4" w:space="0" w:color="auto"/>
              <w:right w:val="single" w:sz="4" w:space="0" w:color="auto"/>
            </w:tcBorders>
            <w:hideMark/>
          </w:tcPr>
          <w:p w14:paraId="4D7DA972"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Eur be PVM</w:t>
            </w:r>
          </w:p>
        </w:tc>
      </w:tr>
      <w:tr w:rsidR="00754289" w:rsidRPr="00E26C73" w14:paraId="1E9E7D38" w14:textId="77777777" w:rsidTr="005C4661">
        <w:trPr>
          <w:trHeight w:val="290"/>
        </w:trPr>
        <w:tc>
          <w:tcPr>
            <w:tcW w:w="620" w:type="dxa"/>
            <w:tcBorders>
              <w:top w:val="single" w:sz="4" w:space="0" w:color="auto"/>
              <w:left w:val="single" w:sz="4" w:space="0" w:color="auto"/>
              <w:bottom w:val="single" w:sz="4" w:space="0" w:color="auto"/>
              <w:right w:val="single" w:sz="4" w:space="0" w:color="auto"/>
            </w:tcBorders>
          </w:tcPr>
          <w:p w14:paraId="192FE6B0" w14:textId="77777777" w:rsidR="00754289" w:rsidRPr="00E26C73" w:rsidRDefault="00754289" w:rsidP="00164BDB">
            <w:pPr>
              <w:rPr>
                <w:rFonts w:hAnsi="Times New Roman" w:cs="Times New Roman"/>
                <w:sz w:val="24"/>
                <w:szCs w:val="24"/>
              </w:rPr>
            </w:pPr>
          </w:p>
        </w:tc>
        <w:tc>
          <w:tcPr>
            <w:tcW w:w="2168" w:type="dxa"/>
            <w:tcBorders>
              <w:top w:val="single" w:sz="4" w:space="0" w:color="auto"/>
              <w:left w:val="single" w:sz="4" w:space="0" w:color="auto"/>
              <w:bottom w:val="single" w:sz="4" w:space="0" w:color="auto"/>
              <w:right w:val="single" w:sz="4" w:space="0" w:color="auto"/>
            </w:tcBorders>
          </w:tcPr>
          <w:p w14:paraId="5DB1A54F" w14:textId="77777777" w:rsidR="00754289" w:rsidRPr="00E26C73" w:rsidRDefault="00754289" w:rsidP="00164BDB">
            <w:pPr>
              <w:rPr>
                <w:rFonts w:hAnsi="Times New Roman" w:cs="Times New Roman"/>
                <w:sz w:val="24"/>
                <w:szCs w:val="24"/>
              </w:rPr>
            </w:pPr>
          </w:p>
        </w:tc>
        <w:tc>
          <w:tcPr>
            <w:tcW w:w="2866" w:type="dxa"/>
            <w:tcBorders>
              <w:top w:val="single" w:sz="4" w:space="0" w:color="auto"/>
              <w:left w:val="single" w:sz="4" w:space="0" w:color="auto"/>
              <w:bottom w:val="single" w:sz="4" w:space="0" w:color="auto"/>
              <w:right w:val="single" w:sz="4" w:space="0" w:color="auto"/>
            </w:tcBorders>
          </w:tcPr>
          <w:p w14:paraId="031FAA75" w14:textId="77777777" w:rsidR="00754289" w:rsidRPr="00E26C73" w:rsidRDefault="00754289" w:rsidP="00164BDB">
            <w:pPr>
              <w:rPr>
                <w:rFonts w:hAnsi="Times New Roman" w:cs="Times New Roman"/>
                <w:sz w:val="24"/>
                <w:szCs w:val="24"/>
              </w:rPr>
            </w:pPr>
          </w:p>
        </w:tc>
        <w:tc>
          <w:tcPr>
            <w:tcW w:w="4449" w:type="dxa"/>
            <w:tcBorders>
              <w:top w:val="single" w:sz="4" w:space="0" w:color="auto"/>
              <w:left w:val="single" w:sz="4" w:space="0" w:color="auto"/>
              <w:bottom w:val="single" w:sz="4" w:space="0" w:color="auto"/>
              <w:right w:val="single" w:sz="4" w:space="0" w:color="auto"/>
            </w:tcBorders>
          </w:tcPr>
          <w:p w14:paraId="70DB0D6A" w14:textId="77777777" w:rsidR="00754289" w:rsidRPr="00E26C73" w:rsidRDefault="00754289" w:rsidP="00164BDB">
            <w:pPr>
              <w:rPr>
                <w:rFonts w:hAnsi="Times New Roman" w:cs="Times New Roman"/>
                <w:sz w:val="24"/>
                <w:szCs w:val="24"/>
              </w:rPr>
            </w:pPr>
          </w:p>
        </w:tc>
      </w:tr>
      <w:tr w:rsidR="00754289" w:rsidRPr="00E26C73" w14:paraId="1B2E833B" w14:textId="77777777" w:rsidTr="005C4661">
        <w:trPr>
          <w:trHeight w:val="290"/>
        </w:trPr>
        <w:tc>
          <w:tcPr>
            <w:tcW w:w="620" w:type="dxa"/>
            <w:tcBorders>
              <w:top w:val="single" w:sz="4" w:space="0" w:color="auto"/>
              <w:left w:val="single" w:sz="4" w:space="0" w:color="auto"/>
              <w:bottom w:val="single" w:sz="4" w:space="0" w:color="auto"/>
              <w:right w:val="single" w:sz="4" w:space="0" w:color="auto"/>
            </w:tcBorders>
          </w:tcPr>
          <w:p w14:paraId="41369281" w14:textId="77777777" w:rsidR="00754289" w:rsidRPr="00E26C73" w:rsidRDefault="00754289" w:rsidP="00164BDB">
            <w:pPr>
              <w:rPr>
                <w:rFonts w:hAnsi="Times New Roman" w:cs="Times New Roman"/>
                <w:sz w:val="24"/>
                <w:szCs w:val="24"/>
              </w:rPr>
            </w:pPr>
          </w:p>
        </w:tc>
        <w:tc>
          <w:tcPr>
            <w:tcW w:w="2168" w:type="dxa"/>
            <w:tcBorders>
              <w:top w:val="single" w:sz="4" w:space="0" w:color="auto"/>
              <w:left w:val="single" w:sz="4" w:space="0" w:color="auto"/>
              <w:bottom w:val="single" w:sz="4" w:space="0" w:color="auto"/>
              <w:right w:val="single" w:sz="4" w:space="0" w:color="auto"/>
            </w:tcBorders>
          </w:tcPr>
          <w:p w14:paraId="659F2B70" w14:textId="77777777" w:rsidR="00754289" w:rsidRPr="00E26C73" w:rsidRDefault="00754289" w:rsidP="00164BDB">
            <w:pPr>
              <w:rPr>
                <w:rFonts w:hAnsi="Times New Roman" w:cs="Times New Roman"/>
                <w:sz w:val="24"/>
                <w:szCs w:val="24"/>
              </w:rPr>
            </w:pPr>
          </w:p>
        </w:tc>
        <w:tc>
          <w:tcPr>
            <w:tcW w:w="2866" w:type="dxa"/>
            <w:tcBorders>
              <w:top w:val="single" w:sz="4" w:space="0" w:color="auto"/>
              <w:left w:val="single" w:sz="4" w:space="0" w:color="auto"/>
              <w:bottom w:val="single" w:sz="4" w:space="0" w:color="auto"/>
              <w:right w:val="single" w:sz="4" w:space="0" w:color="auto"/>
            </w:tcBorders>
          </w:tcPr>
          <w:p w14:paraId="265259F4" w14:textId="77777777" w:rsidR="00754289" w:rsidRPr="00E26C73" w:rsidRDefault="00754289" w:rsidP="00164BDB">
            <w:pPr>
              <w:rPr>
                <w:rFonts w:hAnsi="Times New Roman" w:cs="Times New Roman"/>
                <w:sz w:val="24"/>
                <w:szCs w:val="24"/>
              </w:rPr>
            </w:pPr>
          </w:p>
        </w:tc>
        <w:tc>
          <w:tcPr>
            <w:tcW w:w="4449" w:type="dxa"/>
            <w:tcBorders>
              <w:top w:val="single" w:sz="4" w:space="0" w:color="auto"/>
              <w:left w:val="single" w:sz="4" w:space="0" w:color="auto"/>
              <w:bottom w:val="single" w:sz="4" w:space="0" w:color="auto"/>
              <w:right w:val="single" w:sz="4" w:space="0" w:color="auto"/>
            </w:tcBorders>
          </w:tcPr>
          <w:p w14:paraId="4051BF8E" w14:textId="77777777" w:rsidR="00754289" w:rsidRPr="00E26C73" w:rsidRDefault="00754289" w:rsidP="00164BDB">
            <w:pPr>
              <w:rPr>
                <w:rFonts w:hAnsi="Times New Roman" w:cs="Times New Roman"/>
                <w:sz w:val="24"/>
                <w:szCs w:val="24"/>
              </w:rPr>
            </w:pPr>
          </w:p>
        </w:tc>
      </w:tr>
      <w:tr w:rsidR="00754289" w:rsidRPr="00E26C73" w14:paraId="429CF67C" w14:textId="77777777" w:rsidTr="005C4661">
        <w:trPr>
          <w:trHeight w:val="290"/>
        </w:trPr>
        <w:tc>
          <w:tcPr>
            <w:tcW w:w="5656" w:type="dxa"/>
            <w:gridSpan w:val="3"/>
            <w:tcBorders>
              <w:top w:val="single" w:sz="4" w:space="0" w:color="auto"/>
              <w:left w:val="single" w:sz="4" w:space="0" w:color="auto"/>
              <w:bottom w:val="single" w:sz="4" w:space="0" w:color="auto"/>
              <w:right w:val="single" w:sz="4" w:space="0" w:color="auto"/>
            </w:tcBorders>
            <w:hideMark/>
          </w:tcPr>
          <w:p w14:paraId="626D1D56" w14:textId="77777777" w:rsidR="00754289" w:rsidRPr="00E26C73" w:rsidRDefault="00754289" w:rsidP="00164BDB">
            <w:pPr>
              <w:jc w:val="right"/>
              <w:rPr>
                <w:rFonts w:hAnsi="Times New Roman" w:cs="Times New Roman"/>
                <w:b/>
                <w:sz w:val="24"/>
                <w:szCs w:val="24"/>
              </w:rPr>
            </w:pPr>
            <w:r w:rsidRPr="00E26C73">
              <w:rPr>
                <w:rFonts w:hAnsi="Times New Roman" w:cs="Times New Roman"/>
                <w:b/>
                <w:sz w:val="24"/>
                <w:szCs w:val="24"/>
              </w:rPr>
              <w:t>Viso:</w:t>
            </w:r>
          </w:p>
        </w:tc>
        <w:tc>
          <w:tcPr>
            <w:tcW w:w="4449" w:type="dxa"/>
            <w:tcBorders>
              <w:top w:val="single" w:sz="4" w:space="0" w:color="auto"/>
              <w:left w:val="single" w:sz="4" w:space="0" w:color="auto"/>
              <w:bottom w:val="single" w:sz="4" w:space="0" w:color="auto"/>
              <w:right w:val="single" w:sz="4" w:space="0" w:color="auto"/>
            </w:tcBorders>
          </w:tcPr>
          <w:p w14:paraId="0F0B6135" w14:textId="77777777" w:rsidR="00754289" w:rsidRPr="00E26C73" w:rsidRDefault="00754289" w:rsidP="00164BDB">
            <w:pPr>
              <w:rPr>
                <w:rFonts w:hAnsi="Times New Roman" w:cs="Times New Roman"/>
                <w:sz w:val="24"/>
                <w:szCs w:val="24"/>
              </w:rPr>
            </w:pPr>
          </w:p>
        </w:tc>
      </w:tr>
    </w:tbl>
    <w:p w14:paraId="1AA8D0C9" w14:textId="77777777" w:rsidR="00754289" w:rsidRPr="00E26C73" w:rsidRDefault="00754289" w:rsidP="00754289">
      <w:pPr>
        <w:spacing w:after="0" w:line="240" w:lineRule="auto"/>
        <w:ind w:firstLine="567"/>
        <w:jc w:val="both"/>
        <w:rPr>
          <w:rFonts w:ascii="Times New Roman" w:eastAsia="Times New Roman" w:hAnsi="Times New Roman" w:cs="Times New Roman"/>
          <w:sz w:val="24"/>
          <w:szCs w:val="20"/>
          <w:highlight w:val="yellow"/>
          <w:lang w:eastAsia="en-US"/>
        </w:rPr>
      </w:pPr>
    </w:p>
    <w:p w14:paraId="595E6B69" w14:textId="77777777" w:rsidR="00754289" w:rsidRPr="00E26C73" w:rsidRDefault="00754289" w:rsidP="00754289">
      <w:pPr>
        <w:spacing w:after="0" w:line="240" w:lineRule="auto"/>
        <w:ind w:firstLine="360"/>
        <w:rPr>
          <w:rFonts w:ascii="Times New Roman" w:hAnsi="Times New Roman" w:cs="Times New Roman"/>
          <w:sz w:val="24"/>
          <w:szCs w:val="24"/>
          <w:lang w:eastAsia="en-GB"/>
        </w:rPr>
      </w:pPr>
      <w:r w:rsidRPr="00E26C73">
        <w:rPr>
          <w:rFonts w:ascii="Times New Roman" w:hAnsi="Times New Roman" w:cs="Times New Roman"/>
          <w:sz w:val="24"/>
          <w:szCs w:val="24"/>
        </w:rPr>
        <w:lastRenderedPageBreak/>
        <w:t xml:space="preserve">Informacija apie visus tiekėjo pirkimo sutarties vykdymui pasitelkiamus trečiuosius asmenis (subtiekėjus ir/ar ūkio subjektus): </w:t>
      </w:r>
    </w:p>
    <w:tbl>
      <w:tblPr>
        <w:tblStyle w:val="TableGrid"/>
        <w:tblW w:w="10252" w:type="dxa"/>
        <w:tblInd w:w="0" w:type="dxa"/>
        <w:tblLook w:val="04A0" w:firstRow="1" w:lastRow="0" w:firstColumn="1" w:lastColumn="0" w:noHBand="0" w:noVBand="1"/>
      </w:tblPr>
      <w:tblGrid>
        <w:gridCol w:w="689"/>
        <w:gridCol w:w="2087"/>
        <w:gridCol w:w="1999"/>
        <w:gridCol w:w="2434"/>
        <w:gridCol w:w="3043"/>
      </w:tblGrid>
      <w:tr w:rsidR="00754289" w:rsidRPr="00E26C73" w14:paraId="2669A875" w14:textId="77777777" w:rsidTr="00E237AA">
        <w:trPr>
          <w:trHeight w:val="872"/>
        </w:trPr>
        <w:tc>
          <w:tcPr>
            <w:tcW w:w="689" w:type="dxa"/>
            <w:tcBorders>
              <w:top w:val="single" w:sz="4" w:space="0" w:color="auto"/>
              <w:left w:val="single" w:sz="4" w:space="0" w:color="auto"/>
              <w:bottom w:val="single" w:sz="4" w:space="0" w:color="auto"/>
              <w:right w:val="single" w:sz="4" w:space="0" w:color="auto"/>
            </w:tcBorders>
            <w:vAlign w:val="center"/>
            <w:hideMark/>
          </w:tcPr>
          <w:p w14:paraId="164B846C"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Eil. Nr.</w:t>
            </w:r>
          </w:p>
        </w:tc>
        <w:tc>
          <w:tcPr>
            <w:tcW w:w="2087" w:type="dxa"/>
            <w:tcBorders>
              <w:top w:val="single" w:sz="4" w:space="0" w:color="auto"/>
              <w:left w:val="single" w:sz="4" w:space="0" w:color="auto"/>
              <w:bottom w:val="single" w:sz="4" w:space="0" w:color="auto"/>
              <w:right w:val="single" w:sz="4" w:space="0" w:color="auto"/>
            </w:tcBorders>
            <w:vAlign w:val="center"/>
            <w:hideMark/>
          </w:tcPr>
          <w:p w14:paraId="6A23DE93"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Trečiojo asmens (subtiekėjo ar ūkio subjekto) pavadinimas, kodas ir adresas</w:t>
            </w:r>
          </w:p>
        </w:tc>
        <w:tc>
          <w:tcPr>
            <w:tcW w:w="1999" w:type="dxa"/>
            <w:tcBorders>
              <w:top w:val="single" w:sz="4" w:space="0" w:color="auto"/>
              <w:left w:val="single" w:sz="4" w:space="0" w:color="auto"/>
              <w:bottom w:val="single" w:sz="4" w:space="0" w:color="auto"/>
              <w:right w:val="single" w:sz="4" w:space="0" w:color="auto"/>
            </w:tcBorders>
            <w:vAlign w:val="center"/>
            <w:hideMark/>
          </w:tcPr>
          <w:p w14:paraId="7D1EA835"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Subtiekėjas</w:t>
            </w:r>
            <w:r w:rsidRPr="00E26C73">
              <w:rPr>
                <w:rFonts w:hAnsi="Times New Roman" w:cs="Times New Roman"/>
                <w:b/>
                <w:sz w:val="24"/>
                <w:szCs w:val="24"/>
                <w:vertAlign w:val="superscript"/>
              </w:rPr>
              <w:t>*</w:t>
            </w:r>
            <w:r w:rsidRPr="00E26C73">
              <w:rPr>
                <w:rFonts w:hAnsi="Times New Roman" w:cs="Times New Roman"/>
                <w:b/>
                <w:sz w:val="24"/>
                <w:szCs w:val="24"/>
              </w:rPr>
              <w:t xml:space="preserve"> (</w:t>
            </w:r>
            <w:r w:rsidRPr="00E26C73">
              <w:rPr>
                <w:rFonts w:hAnsi="Times New Roman" w:cs="Times New Roman"/>
                <w:b/>
                <w:i/>
                <w:iCs/>
                <w:sz w:val="24"/>
                <w:szCs w:val="24"/>
              </w:rPr>
              <w:t>pažymėti X, jei taikoma</w:t>
            </w:r>
            <w:r w:rsidRPr="00E26C73">
              <w:rPr>
                <w:rFonts w:hAnsi="Times New Roman" w:cs="Times New Roman"/>
                <w:b/>
                <w:sz w:val="24"/>
                <w:szCs w:val="24"/>
              </w:rPr>
              <w:t>)</w:t>
            </w:r>
          </w:p>
        </w:tc>
        <w:tc>
          <w:tcPr>
            <w:tcW w:w="2434" w:type="dxa"/>
            <w:tcBorders>
              <w:top w:val="single" w:sz="4" w:space="0" w:color="auto"/>
              <w:left w:val="single" w:sz="4" w:space="0" w:color="auto"/>
              <w:bottom w:val="single" w:sz="4" w:space="0" w:color="auto"/>
              <w:right w:val="single" w:sz="4" w:space="0" w:color="auto"/>
            </w:tcBorders>
            <w:vAlign w:val="center"/>
            <w:hideMark/>
          </w:tcPr>
          <w:p w14:paraId="1C27EE4B" w14:textId="77777777" w:rsidR="00754289" w:rsidRPr="00E26C73" w:rsidRDefault="00754289" w:rsidP="00164BDB">
            <w:pPr>
              <w:jc w:val="center"/>
              <w:rPr>
                <w:rFonts w:hAnsi="Times New Roman" w:cs="Times New Roman"/>
                <w:b/>
                <w:sz w:val="24"/>
                <w:szCs w:val="24"/>
                <w:lang w:eastAsia="en-GB"/>
              </w:rPr>
            </w:pPr>
            <w:r w:rsidRPr="00E26C73">
              <w:rPr>
                <w:rFonts w:hAnsi="Times New Roman" w:cs="Times New Roman"/>
                <w:b/>
                <w:sz w:val="24"/>
                <w:szCs w:val="24"/>
              </w:rPr>
              <w:t>Ūkio subjektas</w:t>
            </w:r>
            <w:r w:rsidRPr="00E26C73">
              <w:rPr>
                <w:rFonts w:hAnsi="Times New Roman" w:cs="Times New Roman"/>
                <w:b/>
                <w:sz w:val="24"/>
                <w:szCs w:val="24"/>
                <w:vertAlign w:val="superscript"/>
              </w:rPr>
              <w:t>**</w:t>
            </w:r>
          </w:p>
          <w:p w14:paraId="42ED8298"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w:t>
            </w:r>
            <w:r w:rsidRPr="00E26C73">
              <w:rPr>
                <w:rFonts w:hAnsi="Times New Roman" w:cs="Times New Roman"/>
                <w:b/>
                <w:i/>
                <w:iCs/>
                <w:sz w:val="24"/>
                <w:szCs w:val="24"/>
              </w:rPr>
              <w:t>pažymėti X,  jei taikoma</w:t>
            </w:r>
            <w:r w:rsidRPr="00E26C73">
              <w:rPr>
                <w:rFonts w:hAnsi="Times New Roman" w:cs="Times New Roman"/>
                <w:b/>
                <w:sz w:val="24"/>
                <w:szCs w:val="24"/>
              </w:rPr>
              <w:t>)</w:t>
            </w:r>
          </w:p>
        </w:tc>
        <w:tc>
          <w:tcPr>
            <w:tcW w:w="3043" w:type="dxa"/>
            <w:tcBorders>
              <w:top w:val="single" w:sz="4" w:space="0" w:color="auto"/>
              <w:left w:val="single" w:sz="4" w:space="0" w:color="auto"/>
              <w:bottom w:val="single" w:sz="4" w:space="0" w:color="auto"/>
              <w:right w:val="single" w:sz="4" w:space="0" w:color="auto"/>
            </w:tcBorders>
            <w:vAlign w:val="center"/>
            <w:hideMark/>
          </w:tcPr>
          <w:p w14:paraId="2CB7E8C5" w14:textId="083C6BCE"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Numatom</w:t>
            </w:r>
            <w:r w:rsidR="00115FDB">
              <w:rPr>
                <w:rFonts w:hAnsi="Times New Roman" w:cs="Times New Roman"/>
                <w:b/>
                <w:sz w:val="24"/>
                <w:szCs w:val="24"/>
              </w:rPr>
              <w:t>i atlikti darbai</w:t>
            </w:r>
          </w:p>
        </w:tc>
      </w:tr>
      <w:tr w:rsidR="00754289" w:rsidRPr="00E26C73" w14:paraId="34E03759" w14:textId="77777777" w:rsidTr="00E237AA">
        <w:trPr>
          <w:trHeight w:val="270"/>
        </w:trPr>
        <w:tc>
          <w:tcPr>
            <w:tcW w:w="689" w:type="dxa"/>
            <w:tcBorders>
              <w:top w:val="single" w:sz="4" w:space="0" w:color="auto"/>
              <w:left w:val="single" w:sz="4" w:space="0" w:color="auto"/>
              <w:bottom w:val="single" w:sz="4" w:space="0" w:color="auto"/>
              <w:right w:val="single" w:sz="4" w:space="0" w:color="auto"/>
            </w:tcBorders>
          </w:tcPr>
          <w:p w14:paraId="3E7050A5" w14:textId="77777777" w:rsidR="00754289" w:rsidRPr="00E26C73" w:rsidRDefault="00754289" w:rsidP="00164BDB">
            <w:pPr>
              <w:rPr>
                <w:rFonts w:hAnsi="Times New Roman" w:cs="Times New Roman"/>
                <w:sz w:val="24"/>
                <w:szCs w:val="24"/>
              </w:rPr>
            </w:pPr>
          </w:p>
        </w:tc>
        <w:tc>
          <w:tcPr>
            <w:tcW w:w="2087" w:type="dxa"/>
            <w:tcBorders>
              <w:top w:val="single" w:sz="4" w:space="0" w:color="auto"/>
              <w:left w:val="single" w:sz="4" w:space="0" w:color="auto"/>
              <w:bottom w:val="single" w:sz="4" w:space="0" w:color="auto"/>
              <w:right w:val="single" w:sz="4" w:space="0" w:color="auto"/>
            </w:tcBorders>
          </w:tcPr>
          <w:p w14:paraId="75D28FFF" w14:textId="77777777" w:rsidR="00754289" w:rsidRPr="00E26C73" w:rsidRDefault="00754289" w:rsidP="00164BDB">
            <w:pPr>
              <w:rPr>
                <w:rFonts w:hAnsi="Times New Roman" w:cs="Times New Roman"/>
                <w:sz w:val="24"/>
                <w:szCs w:val="24"/>
              </w:rPr>
            </w:pPr>
          </w:p>
        </w:tc>
        <w:tc>
          <w:tcPr>
            <w:tcW w:w="1999" w:type="dxa"/>
            <w:tcBorders>
              <w:top w:val="single" w:sz="4" w:space="0" w:color="auto"/>
              <w:left w:val="single" w:sz="4" w:space="0" w:color="auto"/>
              <w:bottom w:val="single" w:sz="4" w:space="0" w:color="auto"/>
              <w:right w:val="single" w:sz="4" w:space="0" w:color="auto"/>
            </w:tcBorders>
          </w:tcPr>
          <w:p w14:paraId="29EB2379" w14:textId="77777777" w:rsidR="00754289" w:rsidRPr="00E26C73" w:rsidRDefault="00754289" w:rsidP="00164BDB">
            <w:pPr>
              <w:rPr>
                <w:rFonts w:hAnsi="Times New Roman" w:cs="Times New Roman"/>
                <w:sz w:val="24"/>
                <w:szCs w:val="24"/>
              </w:rPr>
            </w:pPr>
          </w:p>
        </w:tc>
        <w:tc>
          <w:tcPr>
            <w:tcW w:w="2434" w:type="dxa"/>
            <w:tcBorders>
              <w:top w:val="single" w:sz="4" w:space="0" w:color="auto"/>
              <w:left w:val="single" w:sz="4" w:space="0" w:color="auto"/>
              <w:bottom w:val="single" w:sz="4" w:space="0" w:color="auto"/>
              <w:right w:val="single" w:sz="4" w:space="0" w:color="auto"/>
            </w:tcBorders>
          </w:tcPr>
          <w:p w14:paraId="3CBC99EC" w14:textId="77777777" w:rsidR="00754289" w:rsidRPr="00E26C73" w:rsidRDefault="00754289" w:rsidP="00164BDB">
            <w:pPr>
              <w:rPr>
                <w:rFonts w:hAnsi="Times New Roman" w:cs="Times New Roman"/>
                <w:sz w:val="24"/>
                <w:szCs w:val="24"/>
              </w:rPr>
            </w:pPr>
          </w:p>
        </w:tc>
        <w:tc>
          <w:tcPr>
            <w:tcW w:w="3043" w:type="dxa"/>
            <w:tcBorders>
              <w:top w:val="single" w:sz="4" w:space="0" w:color="auto"/>
              <w:left w:val="single" w:sz="4" w:space="0" w:color="auto"/>
              <w:bottom w:val="single" w:sz="4" w:space="0" w:color="auto"/>
              <w:right w:val="single" w:sz="4" w:space="0" w:color="auto"/>
            </w:tcBorders>
          </w:tcPr>
          <w:p w14:paraId="2A69B8B8" w14:textId="77777777" w:rsidR="00754289" w:rsidRPr="00E26C73" w:rsidRDefault="00754289" w:rsidP="00164BDB">
            <w:pPr>
              <w:rPr>
                <w:rFonts w:hAnsi="Times New Roman" w:cs="Times New Roman"/>
                <w:sz w:val="24"/>
                <w:szCs w:val="24"/>
              </w:rPr>
            </w:pPr>
          </w:p>
        </w:tc>
      </w:tr>
      <w:tr w:rsidR="00754289" w:rsidRPr="00E26C73" w14:paraId="1C0551D8" w14:textId="77777777" w:rsidTr="00E237AA">
        <w:trPr>
          <w:trHeight w:val="255"/>
        </w:trPr>
        <w:tc>
          <w:tcPr>
            <w:tcW w:w="689" w:type="dxa"/>
            <w:tcBorders>
              <w:top w:val="single" w:sz="4" w:space="0" w:color="auto"/>
              <w:left w:val="single" w:sz="4" w:space="0" w:color="auto"/>
              <w:bottom w:val="single" w:sz="4" w:space="0" w:color="auto"/>
              <w:right w:val="single" w:sz="4" w:space="0" w:color="auto"/>
            </w:tcBorders>
          </w:tcPr>
          <w:p w14:paraId="18B81645" w14:textId="77777777" w:rsidR="00754289" w:rsidRPr="00E26C73" w:rsidRDefault="00754289" w:rsidP="00164BDB">
            <w:pPr>
              <w:rPr>
                <w:rFonts w:hAnsi="Times New Roman" w:cs="Times New Roman"/>
                <w:sz w:val="24"/>
                <w:szCs w:val="24"/>
              </w:rPr>
            </w:pPr>
          </w:p>
        </w:tc>
        <w:tc>
          <w:tcPr>
            <w:tcW w:w="2087" w:type="dxa"/>
            <w:tcBorders>
              <w:top w:val="single" w:sz="4" w:space="0" w:color="auto"/>
              <w:left w:val="single" w:sz="4" w:space="0" w:color="auto"/>
              <w:bottom w:val="single" w:sz="4" w:space="0" w:color="auto"/>
              <w:right w:val="single" w:sz="4" w:space="0" w:color="auto"/>
            </w:tcBorders>
          </w:tcPr>
          <w:p w14:paraId="693B0CBC" w14:textId="77777777" w:rsidR="00754289" w:rsidRPr="00E26C73" w:rsidRDefault="00754289" w:rsidP="00164BDB">
            <w:pPr>
              <w:rPr>
                <w:rFonts w:hAnsi="Times New Roman" w:cs="Times New Roman"/>
                <w:sz w:val="24"/>
                <w:szCs w:val="24"/>
              </w:rPr>
            </w:pPr>
          </w:p>
        </w:tc>
        <w:tc>
          <w:tcPr>
            <w:tcW w:w="1999" w:type="dxa"/>
            <w:tcBorders>
              <w:top w:val="single" w:sz="4" w:space="0" w:color="auto"/>
              <w:left w:val="single" w:sz="4" w:space="0" w:color="auto"/>
              <w:bottom w:val="single" w:sz="4" w:space="0" w:color="auto"/>
              <w:right w:val="single" w:sz="4" w:space="0" w:color="auto"/>
            </w:tcBorders>
          </w:tcPr>
          <w:p w14:paraId="196486EE" w14:textId="77777777" w:rsidR="00754289" w:rsidRPr="00E26C73" w:rsidRDefault="00754289" w:rsidP="00164BDB">
            <w:pPr>
              <w:rPr>
                <w:rFonts w:hAnsi="Times New Roman" w:cs="Times New Roman"/>
                <w:sz w:val="24"/>
                <w:szCs w:val="24"/>
              </w:rPr>
            </w:pPr>
          </w:p>
        </w:tc>
        <w:tc>
          <w:tcPr>
            <w:tcW w:w="2434" w:type="dxa"/>
            <w:tcBorders>
              <w:top w:val="single" w:sz="4" w:space="0" w:color="auto"/>
              <w:left w:val="single" w:sz="4" w:space="0" w:color="auto"/>
              <w:bottom w:val="single" w:sz="4" w:space="0" w:color="auto"/>
              <w:right w:val="single" w:sz="4" w:space="0" w:color="auto"/>
            </w:tcBorders>
          </w:tcPr>
          <w:p w14:paraId="40990AE3" w14:textId="77777777" w:rsidR="00754289" w:rsidRPr="00E26C73" w:rsidRDefault="00754289" w:rsidP="00164BDB">
            <w:pPr>
              <w:rPr>
                <w:rFonts w:hAnsi="Times New Roman" w:cs="Times New Roman"/>
                <w:sz w:val="24"/>
                <w:szCs w:val="24"/>
              </w:rPr>
            </w:pPr>
          </w:p>
        </w:tc>
        <w:tc>
          <w:tcPr>
            <w:tcW w:w="3043" w:type="dxa"/>
            <w:tcBorders>
              <w:top w:val="single" w:sz="4" w:space="0" w:color="auto"/>
              <w:left w:val="single" w:sz="4" w:space="0" w:color="auto"/>
              <w:bottom w:val="single" w:sz="4" w:space="0" w:color="auto"/>
              <w:right w:val="single" w:sz="4" w:space="0" w:color="auto"/>
            </w:tcBorders>
          </w:tcPr>
          <w:p w14:paraId="4A4389AB" w14:textId="77777777" w:rsidR="00754289" w:rsidRPr="00E26C73" w:rsidRDefault="00754289" w:rsidP="00164BDB">
            <w:pPr>
              <w:rPr>
                <w:rFonts w:hAnsi="Times New Roman" w:cs="Times New Roman"/>
                <w:sz w:val="24"/>
                <w:szCs w:val="24"/>
              </w:rPr>
            </w:pPr>
          </w:p>
        </w:tc>
      </w:tr>
    </w:tbl>
    <w:p w14:paraId="13219474" w14:textId="77777777" w:rsidR="00754289" w:rsidRPr="00E26C73" w:rsidRDefault="00754289" w:rsidP="00754289">
      <w:pPr>
        <w:ind w:firstLine="360"/>
        <w:rPr>
          <w:rFonts w:ascii="Times New Roman" w:hAnsi="Times New Roman" w:cs="Times New Roman"/>
          <w:sz w:val="24"/>
          <w:szCs w:val="24"/>
          <w:lang w:eastAsia="en-GB"/>
        </w:rPr>
      </w:pPr>
      <w:r w:rsidRPr="00E26C73">
        <w:rPr>
          <w:rFonts w:ascii="Times New Roman" w:hAnsi="Times New Roman" w:cs="Times New Roman"/>
          <w:sz w:val="24"/>
          <w:szCs w:val="24"/>
        </w:rPr>
        <w:t>Pastabos:</w:t>
      </w:r>
    </w:p>
    <w:p w14:paraId="0A48D679" w14:textId="77777777" w:rsidR="00754289" w:rsidRPr="00E26C73" w:rsidRDefault="00754289" w:rsidP="00754289">
      <w:pPr>
        <w:spacing w:after="0" w:line="240" w:lineRule="auto"/>
        <w:ind w:firstLine="360"/>
        <w:jc w:val="both"/>
        <w:rPr>
          <w:rFonts w:ascii="Times New Roman" w:hAnsi="Times New Roman" w:cs="Times New Roman"/>
          <w:sz w:val="24"/>
          <w:szCs w:val="24"/>
        </w:rPr>
      </w:pPr>
      <w:r w:rsidRPr="00E26C73">
        <w:rPr>
          <w:rFonts w:ascii="Times New Roman" w:hAnsi="Times New Roman" w:cs="Times New Roman"/>
          <w:b/>
          <w:bCs/>
          <w:sz w:val="24"/>
          <w:szCs w:val="24"/>
        </w:rPr>
        <w:t>*</w:t>
      </w:r>
      <w:r w:rsidRPr="00E26C73">
        <w:rPr>
          <w:rFonts w:ascii="Times New Roman" w:hAnsi="Times New Roman" w:cs="Times New Roman"/>
          <w:sz w:val="24"/>
          <w:szCs w:val="24"/>
        </w:rPr>
        <w:t xml:space="preserve"> </w:t>
      </w:r>
      <w:r w:rsidRPr="00E26C73">
        <w:rPr>
          <w:rFonts w:ascii="Times New Roman" w:hAnsi="Times New Roman" w:cs="Times New Roman"/>
          <w:b/>
          <w:bCs/>
          <w:sz w:val="24"/>
          <w:szCs w:val="24"/>
        </w:rPr>
        <w:t>Subtiekėjas,</w:t>
      </w:r>
      <w:r w:rsidRPr="00E26C73">
        <w:rPr>
          <w:rFonts w:ascii="Times New Roman" w:hAnsi="Times New Roman" w:cs="Times New Roman"/>
          <w:sz w:val="24"/>
          <w:szCs w:val="24"/>
        </w:rPr>
        <w:t xml:space="preserve"> kurio pajėgumais tiekėjas nesiremia – tiekėjo pirkimo sutarties vykdymui pasitelkiamas trečiasis asmuo, kurio kvalifikacija tiekėjas nesiremia, kad atitiktų kvalifikacijos reikalavimus.</w:t>
      </w:r>
    </w:p>
    <w:p w14:paraId="27589981" w14:textId="77777777" w:rsidR="00754289" w:rsidRPr="00E26C73" w:rsidRDefault="00754289" w:rsidP="00754289">
      <w:pPr>
        <w:spacing w:line="240" w:lineRule="auto"/>
        <w:ind w:firstLine="360"/>
        <w:jc w:val="both"/>
        <w:rPr>
          <w:rFonts w:ascii="Times New Roman" w:hAnsi="Times New Roman" w:cs="Times New Roman"/>
          <w:sz w:val="24"/>
          <w:szCs w:val="24"/>
        </w:rPr>
      </w:pPr>
      <w:r w:rsidRPr="00E26C73">
        <w:rPr>
          <w:rFonts w:ascii="Times New Roman" w:hAnsi="Times New Roman" w:cs="Times New Roman"/>
          <w:b/>
          <w:bCs/>
          <w:sz w:val="24"/>
          <w:szCs w:val="24"/>
        </w:rPr>
        <w:t>**</w:t>
      </w:r>
      <w:r w:rsidRPr="00E26C73">
        <w:rPr>
          <w:rFonts w:ascii="Times New Roman" w:hAnsi="Times New Roman" w:cs="Times New Roman"/>
          <w:sz w:val="24"/>
          <w:szCs w:val="24"/>
        </w:rPr>
        <w:t xml:space="preserve"> </w:t>
      </w:r>
      <w:r w:rsidRPr="00E26C73">
        <w:rPr>
          <w:rFonts w:ascii="Times New Roman" w:hAnsi="Times New Roman" w:cs="Times New Roman"/>
          <w:b/>
          <w:bCs/>
          <w:sz w:val="24"/>
          <w:szCs w:val="24"/>
        </w:rPr>
        <w:t>Ūkio subjektas</w:t>
      </w:r>
      <w:r w:rsidRPr="00E26C73">
        <w:rPr>
          <w:rFonts w:ascii="Times New Roman" w:hAnsi="Times New Roman" w:cs="Times New Roman"/>
          <w:sz w:val="24"/>
          <w:szCs w:val="24"/>
        </w:rPr>
        <w:t>, kurio pajėgumais remiamasi – tiekėjo pirkimo sutarties vykdymui pasitelkiamas trečiasis asmuo, kurio kvalifikacija tiekėjas remiasi, kad atitiktų kvalifikacijos reikalavimus.</w:t>
      </w:r>
    </w:p>
    <w:p w14:paraId="0D05B086" w14:textId="77777777" w:rsidR="00754289" w:rsidRPr="00E26C73" w:rsidRDefault="00754289" w:rsidP="00754289">
      <w:pPr>
        <w:spacing w:line="240" w:lineRule="auto"/>
        <w:ind w:firstLine="567"/>
        <w:rPr>
          <w:rFonts w:ascii="Times New Roman" w:hAnsi="Times New Roman" w:cs="Times New Roman"/>
          <w:sz w:val="24"/>
          <w:szCs w:val="24"/>
        </w:rPr>
      </w:pPr>
      <w:r w:rsidRPr="00E26C73">
        <w:rPr>
          <w:rFonts w:ascii="Times New Roman" w:hAnsi="Times New Roman" w:cs="Times New Roman"/>
          <w:sz w:val="24"/>
          <w:szCs w:val="24"/>
        </w:rPr>
        <w:t>Informacija apie specialistus (kvazisubtiekėjus)***:</w:t>
      </w:r>
    </w:p>
    <w:tbl>
      <w:tblPr>
        <w:tblStyle w:val="TableGrid"/>
        <w:tblW w:w="10615" w:type="dxa"/>
        <w:tblInd w:w="0" w:type="dxa"/>
        <w:tblLook w:val="04A0" w:firstRow="1" w:lastRow="0" w:firstColumn="1" w:lastColumn="0" w:noHBand="0" w:noVBand="1"/>
      </w:tblPr>
      <w:tblGrid>
        <w:gridCol w:w="651"/>
        <w:gridCol w:w="4306"/>
        <w:gridCol w:w="5658"/>
      </w:tblGrid>
      <w:tr w:rsidR="00754289" w:rsidRPr="00E26C73" w14:paraId="236F2231" w14:textId="77777777" w:rsidTr="00164BDB">
        <w:tc>
          <w:tcPr>
            <w:tcW w:w="651" w:type="dxa"/>
            <w:tcBorders>
              <w:top w:val="single" w:sz="4" w:space="0" w:color="auto"/>
              <w:left w:val="single" w:sz="4" w:space="0" w:color="auto"/>
              <w:bottom w:val="single" w:sz="4" w:space="0" w:color="auto"/>
              <w:right w:val="single" w:sz="4" w:space="0" w:color="auto"/>
            </w:tcBorders>
            <w:hideMark/>
          </w:tcPr>
          <w:p w14:paraId="2E51C32C"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Eil. Nr.</w:t>
            </w:r>
          </w:p>
        </w:tc>
        <w:tc>
          <w:tcPr>
            <w:tcW w:w="4306" w:type="dxa"/>
            <w:tcBorders>
              <w:top w:val="single" w:sz="4" w:space="0" w:color="auto"/>
              <w:left w:val="single" w:sz="4" w:space="0" w:color="auto"/>
              <w:bottom w:val="single" w:sz="4" w:space="0" w:color="auto"/>
              <w:right w:val="single" w:sz="4" w:space="0" w:color="auto"/>
            </w:tcBorders>
            <w:hideMark/>
          </w:tcPr>
          <w:p w14:paraId="11B93532"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Vardas ir pavardė</w:t>
            </w:r>
          </w:p>
        </w:tc>
        <w:tc>
          <w:tcPr>
            <w:tcW w:w="5658" w:type="dxa"/>
            <w:tcBorders>
              <w:top w:val="single" w:sz="4" w:space="0" w:color="auto"/>
              <w:left w:val="single" w:sz="4" w:space="0" w:color="auto"/>
              <w:bottom w:val="single" w:sz="4" w:space="0" w:color="auto"/>
              <w:right w:val="single" w:sz="4" w:space="0" w:color="auto"/>
            </w:tcBorders>
            <w:hideMark/>
          </w:tcPr>
          <w:p w14:paraId="093A7A36"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Specialisto dabartinė darbovietė</w:t>
            </w:r>
          </w:p>
        </w:tc>
      </w:tr>
      <w:tr w:rsidR="00754289" w:rsidRPr="00E26C73" w14:paraId="747BCC40" w14:textId="77777777" w:rsidTr="00164BDB">
        <w:tc>
          <w:tcPr>
            <w:tcW w:w="651" w:type="dxa"/>
            <w:tcBorders>
              <w:top w:val="single" w:sz="4" w:space="0" w:color="auto"/>
              <w:left w:val="single" w:sz="4" w:space="0" w:color="auto"/>
              <w:bottom w:val="single" w:sz="4" w:space="0" w:color="auto"/>
              <w:right w:val="single" w:sz="4" w:space="0" w:color="auto"/>
            </w:tcBorders>
          </w:tcPr>
          <w:p w14:paraId="797F6A98" w14:textId="77777777" w:rsidR="00754289" w:rsidRPr="00E26C73" w:rsidRDefault="00754289" w:rsidP="00164BDB">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28293D49" w14:textId="77777777" w:rsidR="00754289" w:rsidRPr="00E26C73" w:rsidRDefault="00754289" w:rsidP="00164BDB">
            <w:pPr>
              <w:rPr>
                <w:rFonts w:hAnsi="Times New Roman" w:cs="Times New Roman"/>
                <w:sz w:val="24"/>
                <w:szCs w:val="24"/>
              </w:rPr>
            </w:pPr>
          </w:p>
        </w:tc>
        <w:tc>
          <w:tcPr>
            <w:tcW w:w="5658" w:type="dxa"/>
            <w:tcBorders>
              <w:top w:val="single" w:sz="4" w:space="0" w:color="auto"/>
              <w:left w:val="single" w:sz="4" w:space="0" w:color="auto"/>
              <w:bottom w:val="single" w:sz="4" w:space="0" w:color="auto"/>
              <w:right w:val="single" w:sz="4" w:space="0" w:color="auto"/>
            </w:tcBorders>
          </w:tcPr>
          <w:p w14:paraId="5120DAEE" w14:textId="77777777" w:rsidR="00754289" w:rsidRPr="00E26C73" w:rsidRDefault="00754289" w:rsidP="00164BDB">
            <w:pPr>
              <w:rPr>
                <w:rFonts w:hAnsi="Times New Roman" w:cs="Times New Roman"/>
                <w:sz w:val="24"/>
                <w:szCs w:val="24"/>
              </w:rPr>
            </w:pPr>
          </w:p>
        </w:tc>
      </w:tr>
      <w:tr w:rsidR="00754289" w:rsidRPr="00E26C73" w14:paraId="2C2A0792" w14:textId="77777777" w:rsidTr="00164BDB">
        <w:tc>
          <w:tcPr>
            <w:tcW w:w="651" w:type="dxa"/>
            <w:tcBorders>
              <w:top w:val="single" w:sz="4" w:space="0" w:color="auto"/>
              <w:left w:val="single" w:sz="4" w:space="0" w:color="auto"/>
              <w:bottom w:val="single" w:sz="4" w:space="0" w:color="auto"/>
              <w:right w:val="single" w:sz="4" w:space="0" w:color="auto"/>
            </w:tcBorders>
          </w:tcPr>
          <w:p w14:paraId="4C57B3C0" w14:textId="77777777" w:rsidR="00754289" w:rsidRPr="00E26C73" w:rsidRDefault="00754289" w:rsidP="00164BDB">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5B97BA5E" w14:textId="77777777" w:rsidR="00754289" w:rsidRPr="00E26C73" w:rsidRDefault="00754289" w:rsidP="00164BDB">
            <w:pPr>
              <w:rPr>
                <w:rFonts w:hAnsi="Times New Roman" w:cs="Times New Roman"/>
                <w:sz w:val="24"/>
                <w:szCs w:val="24"/>
              </w:rPr>
            </w:pPr>
          </w:p>
        </w:tc>
        <w:tc>
          <w:tcPr>
            <w:tcW w:w="5658" w:type="dxa"/>
            <w:tcBorders>
              <w:top w:val="single" w:sz="4" w:space="0" w:color="auto"/>
              <w:left w:val="single" w:sz="4" w:space="0" w:color="auto"/>
              <w:bottom w:val="single" w:sz="4" w:space="0" w:color="auto"/>
              <w:right w:val="single" w:sz="4" w:space="0" w:color="auto"/>
            </w:tcBorders>
          </w:tcPr>
          <w:p w14:paraId="66D59E62" w14:textId="77777777" w:rsidR="00754289" w:rsidRPr="00E26C73" w:rsidRDefault="00754289" w:rsidP="00164BDB">
            <w:pPr>
              <w:rPr>
                <w:rFonts w:hAnsi="Times New Roman" w:cs="Times New Roman"/>
                <w:sz w:val="24"/>
                <w:szCs w:val="24"/>
              </w:rPr>
            </w:pPr>
          </w:p>
        </w:tc>
      </w:tr>
    </w:tbl>
    <w:p w14:paraId="63712A14" w14:textId="77777777" w:rsidR="00754289" w:rsidRPr="00E26C73" w:rsidRDefault="00754289" w:rsidP="00754289">
      <w:pPr>
        <w:spacing w:after="0" w:line="240" w:lineRule="auto"/>
        <w:ind w:firstLine="360"/>
        <w:rPr>
          <w:rFonts w:ascii="Times New Roman" w:hAnsi="Times New Roman" w:cs="Times New Roman"/>
          <w:sz w:val="24"/>
          <w:szCs w:val="24"/>
          <w:lang w:eastAsia="en-GB"/>
        </w:rPr>
      </w:pPr>
      <w:r w:rsidRPr="00E26C73">
        <w:rPr>
          <w:rFonts w:ascii="Times New Roman" w:hAnsi="Times New Roman" w:cs="Times New Roman"/>
          <w:b/>
          <w:bCs/>
          <w:sz w:val="24"/>
          <w:szCs w:val="24"/>
        </w:rPr>
        <w:t>*** Kvazisubtiekėjas</w:t>
      </w:r>
      <w:r w:rsidRPr="00E26C73">
        <w:rPr>
          <w:rFonts w:ascii="Times New Roman" w:hAnsi="Times New Roman" w:cs="Times New Roman"/>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07682A65" w14:textId="77777777" w:rsidR="00754289" w:rsidRPr="00E26C73" w:rsidRDefault="00754289" w:rsidP="00754289">
      <w:pPr>
        <w:spacing w:after="0" w:line="240" w:lineRule="auto"/>
        <w:ind w:firstLine="567"/>
        <w:jc w:val="both"/>
        <w:rPr>
          <w:rFonts w:ascii="Times New Roman" w:eastAsia="Times New Roman" w:hAnsi="Times New Roman" w:cs="Times New Roman"/>
          <w:sz w:val="24"/>
          <w:szCs w:val="20"/>
          <w:lang w:eastAsia="en-US"/>
        </w:rPr>
      </w:pPr>
    </w:p>
    <w:p w14:paraId="422F1219" w14:textId="77777777" w:rsidR="00754289" w:rsidRPr="00E26C73" w:rsidRDefault="00754289" w:rsidP="00754289">
      <w:pPr>
        <w:ind w:firstLine="360"/>
        <w:jc w:val="both"/>
        <w:rPr>
          <w:rFonts w:ascii="Times New Roman" w:hAnsi="Times New Roman" w:cs="Times New Roman"/>
          <w:b/>
          <w:sz w:val="24"/>
          <w:szCs w:val="24"/>
          <w:lang w:eastAsia="en-US"/>
        </w:rPr>
      </w:pPr>
      <w:r w:rsidRPr="00E26C73">
        <w:rPr>
          <w:rFonts w:ascii="Times New Roman" w:hAnsi="Times New Roman" w:cs="Times New Roman"/>
          <w:b/>
          <w:sz w:val="24"/>
          <w:szCs w:val="24"/>
          <w:lang w:eastAsia="en-US"/>
        </w:rPr>
        <w:t>Šiame pasiūlyme yra pateikta ir konfidenciali informacija</w:t>
      </w:r>
      <w:r w:rsidRPr="00E26C73">
        <w:rPr>
          <w:rFonts w:ascii="Times New Roman" w:hAnsi="Times New Roman" w:cs="Times New Roman"/>
          <w:sz w:val="24"/>
          <w:szCs w:val="24"/>
          <w:lang w:eastAsia="en-US"/>
        </w:rPr>
        <w:t>*</w:t>
      </w:r>
      <w:r w:rsidRPr="00E26C73">
        <w:rPr>
          <w:rFonts w:ascii="Times New Roman" w:hAnsi="Times New Roman" w:cs="Times New Roman"/>
          <w:b/>
          <w:sz w:val="24"/>
          <w:szCs w:val="24"/>
          <w:lang w:eastAsia="en-US"/>
        </w:rPr>
        <w:t>:</w:t>
      </w:r>
    </w:p>
    <w:tbl>
      <w:tblPr>
        <w:tblStyle w:val="TableGrid"/>
        <w:tblW w:w="9970" w:type="dxa"/>
        <w:tblInd w:w="0" w:type="dxa"/>
        <w:tblLook w:val="04A0" w:firstRow="1" w:lastRow="0" w:firstColumn="1" w:lastColumn="0" w:noHBand="0" w:noVBand="1"/>
      </w:tblPr>
      <w:tblGrid>
        <w:gridCol w:w="610"/>
        <w:gridCol w:w="4579"/>
        <w:gridCol w:w="4781"/>
      </w:tblGrid>
      <w:tr w:rsidR="00754289" w:rsidRPr="00E26C73" w14:paraId="257C31EB" w14:textId="77777777" w:rsidTr="00B674F9">
        <w:trPr>
          <w:trHeight w:val="568"/>
        </w:trPr>
        <w:tc>
          <w:tcPr>
            <w:tcW w:w="610" w:type="dxa"/>
            <w:tcBorders>
              <w:top w:val="single" w:sz="4" w:space="0" w:color="auto"/>
              <w:left w:val="single" w:sz="4" w:space="0" w:color="auto"/>
              <w:bottom w:val="single" w:sz="4" w:space="0" w:color="auto"/>
              <w:right w:val="single" w:sz="4" w:space="0" w:color="auto"/>
            </w:tcBorders>
            <w:hideMark/>
          </w:tcPr>
          <w:p w14:paraId="22D625C5"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Eil. Nr.</w:t>
            </w:r>
          </w:p>
        </w:tc>
        <w:tc>
          <w:tcPr>
            <w:tcW w:w="4579" w:type="dxa"/>
            <w:tcBorders>
              <w:top w:val="single" w:sz="4" w:space="0" w:color="auto"/>
              <w:left w:val="single" w:sz="4" w:space="0" w:color="auto"/>
              <w:bottom w:val="single" w:sz="4" w:space="0" w:color="auto"/>
              <w:right w:val="single" w:sz="4" w:space="0" w:color="auto"/>
            </w:tcBorders>
            <w:hideMark/>
          </w:tcPr>
          <w:p w14:paraId="0C73C47F"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Pateikto dokumento pavadinimas</w:t>
            </w:r>
          </w:p>
        </w:tc>
        <w:tc>
          <w:tcPr>
            <w:tcW w:w="4781" w:type="dxa"/>
            <w:tcBorders>
              <w:top w:val="single" w:sz="4" w:space="0" w:color="auto"/>
              <w:left w:val="single" w:sz="4" w:space="0" w:color="auto"/>
              <w:bottom w:val="single" w:sz="4" w:space="0" w:color="auto"/>
              <w:right w:val="single" w:sz="4" w:space="0" w:color="auto"/>
            </w:tcBorders>
            <w:hideMark/>
          </w:tcPr>
          <w:p w14:paraId="5045EC04"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Dokumento tekstas (nurodoma kuri informacija yra konfidenciali)</w:t>
            </w:r>
          </w:p>
        </w:tc>
      </w:tr>
      <w:tr w:rsidR="00754289" w:rsidRPr="00E26C73" w14:paraId="309B89D8" w14:textId="77777777" w:rsidTr="00B674F9">
        <w:trPr>
          <w:trHeight w:val="284"/>
        </w:trPr>
        <w:tc>
          <w:tcPr>
            <w:tcW w:w="610" w:type="dxa"/>
            <w:tcBorders>
              <w:top w:val="single" w:sz="4" w:space="0" w:color="auto"/>
              <w:left w:val="single" w:sz="4" w:space="0" w:color="auto"/>
              <w:bottom w:val="single" w:sz="4" w:space="0" w:color="auto"/>
              <w:right w:val="single" w:sz="4" w:space="0" w:color="auto"/>
            </w:tcBorders>
            <w:hideMark/>
          </w:tcPr>
          <w:p w14:paraId="2893BD65"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1.</w:t>
            </w:r>
          </w:p>
        </w:tc>
        <w:tc>
          <w:tcPr>
            <w:tcW w:w="4579" w:type="dxa"/>
            <w:tcBorders>
              <w:top w:val="single" w:sz="4" w:space="0" w:color="auto"/>
              <w:left w:val="single" w:sz="4" w:space="0" w:color="auto"/>
              <w:bottom w:val="single" w:sz="4" w:space="0" w:color="auto"/>
              <w:right w:val="single" w:sz="4" w:space="0" w:color="auto"/>
            </w:tcBorders>
          </w:tcPr>
          <w:p w14:paraId="46D587EF" w14:textId="77777777" w:rsidR="00754289" w:rsidRPr="00E26C73" w:rsidRDefault="00754289" w:rsidP="00164BDB">
            <w:pPr>
              <w:jc w:val="both"/>
              <w:rPr>
                <w:rFonts w:hAnsi="Times New Roman" w:cs="Times New Roman"/>
                <w:sz w:val="24"/>
                <w:szCs w:val="24"/>
              </w:rPr>
            </w:pPr>
          </w:p>
        </w:tc>
        <w:tc>
          <w:tcPr>
            <w:tcW w:w="4781" w:type="dxa"/>
            <w:tcBorders>
              <w:top w:val="single" w:sz="4" w:space="0" w:color="auto"/>
              <w:left w:val="single" w:sz="4" w:space="0" w:color="auto"/>
              <w:bottom w:val="single" w:sz="4" w:space="0" w:color="auto"/>
              <w:right w:val="single" w:sz="4" w:space="0" w:color="auto"/>
            </w:tcBorders>
          </w:tcPr>
          <w:p w14:paraId="08CCB72A" w14:textId="77777777" w:rsidR="00754289" w:rsidRPr="00E26C73" w:rsidRDefault="00754289" w:rsidP="00164BDB">
            <w:pPr>
              <w:jc w:val="both"/>
              <w:rPr>
                <w:rFonts w:hAnsi="Times New Roman" w:cs="Times New Roman"/>
                <w:sz w:val="24"/>
                <w:szCs w:val="24"/>
              </w:rPr>
            </w:pPr>
          </w:p>
        </w:tc>
      </w:tr>
    </w:tbl>
    <w:p w14:paraId="5A03F72A" w14:textId="77777777" w:rsidR="00754289" w:rsidRPr="00E26C73" w:rsidRDefault="00754289" w:rsidP="00754289">
      <w:pPr>
        <w:spacing w:line="240" w:lineRule="auto"/>
        <w:ind w:firstLine="360"/>
        <w:jc w:val="both"/>
        <w:rPr>
          <w:rFonts w:ascii="Times New Roman" w:hAnsi="Times New Roman" w:cs="Times New Roman"/>
          <w:sz w:val="24"/>
          <w:szCs w:val="24"/>
          <w:lang w:eastAsia="en-US"/>
        </w:rPr>
      </w:pPr>
      <w:r w:rsidRPr="00E26C73">
        <w:rPr>
          <w:rFonts w:ascii="Times New Roman" w:hAnsi="Times New Roman" w:cs="Times New Roman"/>
          <w:sz w:val="24"/>
          <w:szCs w:val="24"/>
          <w:lang w:eastAsia="en-US"/>
        </w:rPr>
        <w:t>*Pildyti tuomet, jei bus pateikta konfidenciali informacija. Tiekėjas negali nurodyti, kad konfidenciali yra pasiūlymo kaina arba, kad visas pasiūlymas yra konfidencialus.</w:t>
      </w:r>
    </w:p>
    <w:p w14:paraId="652DDBF9"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Šiuo pasiūlymu pažymime, kad sutinkame su visomis pirkimo sąlygomis, nustatytomis:</w:t>
      </w:r>
    </w:p>
    <w:p w14:paraId="2B5CD7DE"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1) pirkimo skelbime;</w:t>
      </w:r>
    </w:p>
    <w:p w14:paraId="23D23585"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2) kituose pirkimo dokumentuose (jų paaiškinimuose, papildymuose).</w:t>
      </w:r>
    </w:p>
    <w:p w14:paraId="2B040CD1" w14:textId="3EBB6AA9" w:rsidR="00754289" w:rsidRDefault="00754289" w:rsidP="0072145A">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 xml:space="preserve">Patvirtiname, kad susipažinome su Technine specifikacija, Perkančiosios organizacijos reikalavimais. </w:t>
      </w:r>
    </w:p>
    <w:p w14:paraId="28C9CF9D" w14:textId="77777777" w:rsidR="0072145A" w:rsidRPr="00E26C73" w:rsidRDefault="0072145A" w:rsidP="004B17FF">
      <w:pPr>
        <w:shd w:val="clear" w:color="auto" w:fill="FFFFFF"/>
        <w:spacing w:after="0" w:line="240" w:lineRule="auto"/>
        <w:jc w:val="both"/>
        <w:rPr>
          <w:rFonts w:ascii="Times New Roman" w:eastAsia="Calibri" w:hAnsi="Times New Roman" w:cs="Times New Roman"/>
          <w:sz w:val="24"/>
          <w:szCs w:val="24"/>
          <w:lang w:eastAsia="en-GB"/>
        </w:rPr>
      </w:pPr>
    </w:p>
    <w:p w14:paraId="556C684B" w14:textId="39F88107" w:rsidR="00754289" w:rsidRPr="00E26C73" w:rsidRDefault="00754289" w:rsidP="00754289">
      <w:pPr>
        <w:spacing w:after="0" w:line="240" w:lineRule="auto"/>
        <w:rPr>
          <w:rFonts w:ascii="Times New Roman" w:eastAsia="Calibri" w:hAnsi="Times New Roman" w:cs="Times New Roman"/>
          <w:sz w:val="24"/>
          <w:szCs w:val="24"/>
        </w:rPr>
      </w:pPr>
      <w:r w:rsidRPr="00E26C73">
        <w:rPr>
          <w:rFonts w:ascii="Times New Roman" w:eastAsia="Calibri" w:hAnsi="Times New Roman" w:cs="Times New Roman"/>
          <w:sz w:val="24"/>
          <w:szCs w:val="24"/>
        </w:rPr>
        <w:t>Siūlome Perkančiosios organizacijos reikalavimuose numatyt</w:t>
      </w:r>
      <w:r w:rsidR="00E14207">
        <w:rPr>
          <w:rFonts w:ascii="Times New Roman" w:eastAsia="Calibri" w:hAnsi="Times New Roman" w:cs="Times New Roman"/>
          <w:sz w:val="24"/>
          <w:szCs w:val="24"/>
        </w:rPr>
        <w:t>u</w:t>
      </w:r>
      <w:r w:rsidRPr="00E26C73">
        <w:rPr>
          <w:rFonts w:ascii="Times New Roman" w:eastAsia="Calibri" w:hAnsi="Times New Roman" w:cs="Times New Roman"/>
          <w:sz w:val="24"/>
          <w:szCs w:val="24"/>
        </w:rPr>
        <w:t xml:space="preserve">s </w:t>
      </w:r>
      <w:r w:rsidR="00E14207">
        <w:rPr>
          <w:rFonts w:ascii="Times New Roman" w:eastAsia="Calibri" w:hAnsi="Times New Roman" w:cs="Times New Roman"/>
          <w:sz w:val="24"/>
          <w:szCs w:val="24"/>
        </w:rPr>
        <w:t>darbus atlikti</w:t>
      </w:r>
      <w:r w:rsidRPr="00E26C73">
        <w:rPr>
          <w:rFonts w:ascii="Times New Roman" w:eastAsia="Calibri" w:hAnsi="Times New Roman" w:cs="Times New Roman"/>
          <w:sz w:val="24"/>
          <w:szCs w:val="24"/>
        </w:rPr>
        <w:t>:</w:t>
      </w:r>
    </w:p>
    <w:p w14:paraId="3AE9F231" w14:textId="77777777" w:rsidR="00754289" w:rsidRPr="00E26C73" w:rsidRDefault="00754289" w:rsidP="00754289">
      <w:pPr>
        <w:spacing w:after="0" w:line="240" w:lineRule="auto"/>
        <w:rPr>
          <w:rFonts w:ascii="Times New Roman" w:eastAsiaTheme="minorHAnsi" w:hAnsi="Times New Roman" w:cs="Times New Roman"/>
          <w:sz w:val="24"/>
          <w:szCs w:val="24"/>
          <w:highlight w:val="yellow"/>
        </w:rPr>
      </w:pPr>
    </w:p>
    <w:tbl>
      <w:tblPr>
        <w:tblW w:w="9914" w:type="dxa"/>
        <w:tblInd w:w="-9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650"/>
        <w:gridCol w:w="4957"/>
        <w:gridCol w:w="4307"/>
      </w:tblGrid>
      <w:tr w:rsidR="00E14207" w:rsidRPr="00D54640" w14:paraId="16B68B94" w14:textId="77777777" w:rsidTr="005C4661">
        <w:trPr>
          <w:trHeight w:val="683"/>
        </w:trPr>
        <w:tc>
          <w:tcPr>
            <w:tcW w:w="650" w:type="dxa"/>
            <w:tcBorders>
              <w:top w:val="single" w:sz="4" w:space="0" w:color="00000A"/>
              <w:left w:val="single" w:sz="4" w:space="0" w:color="00000A"/>
              <w:bottom w:val="single" w:sz="4" w:space="0" w:color="00000A"/>
              <w:right w:val="single" w:sz="4" w:space="0" w:color="00000A"/>
            </w:tcBorders>
            <w:vAlign w:val="center"/>
            <w:hideMark/>
          </w:tcPr>
          <w:p w14:paraId="1203BA81" w14:textId="77777777" w:rsidR="00E14207" w:rsidRPr="00D54640" w:rsidRDefault="00E14207" w:rsidP="00B674F9">
            <w:pPr>
              <w:spacing w:after="0" w:line="240" w:lineRule="auto"/>
              <w:jc w:val="center"/>
              <w:rPr>
                <w:rFonts w:ascii="Times New Roman" w:hAnsi="Times New Roman" w:cs="Times New Roman"/>
                <w:sz w:val="24"/>
                <w:szCs w:val="24"/>
                <w:lang w:val="en-GB"/>
              </w:rPr>
            </w:pPr>
            <w:r w:rsidRPr="00D54640">
              <w:rPr>
                <w:rFonts w:ascii="Times New Roman" w:hAnsi="Times New Roman" w:cs="Times New Roman"/>
                <w:sz w:val="24"/>
                <w:szCs w:val="24"/>
              </w:rPr>
              <w:t>1.</w:t>
            </w:r>
          </w:p>
        </w:tc>
        <w:tc>
          <w:tcPr>
            <w:tcW w:w="4957" w:type="dxa"/>
            <w:tcBorders>
              <w:top w:val="single" w:sz="4" w:space="0" w:color="00000A"/>
              <w:left w:val="single" w:sz="4" w:space="0" w:color="00000A"/>
              <w:bottom w:val="single" w:sz="4" w:space="0" w:color="00000A"/>
              <w:right w:val="single" w:sz="4" w:space="0" w:color="00000A"/>
            </w:tcBorders>
            <w:vAlign w:val="center"/>
            <w:hideMark/>
          </w:tcPr>
          <w:p w14:paraId="3416A1D5" w14:textId="77777777" w:rsidR="00E14207" w:rsidRPr="008C2730" w:rsidRDefault="00E14207" w:rsidP="005C4661">
            <w:pPr>
              <w:spacing w:after="0" w:line="240" w:lineRule="auto"/>
              <w:rPr>
                <w:rFonts w:ascii="Times New Roman" w:hAnsi="Times New Roman" w:cs="Times New Roman"/>
                <w:sz w:val="24"/>
                <w:szCs w:val="24"/>
              </w:rPr>
            </w:pPr>
            <w:r w:rsidRPr="008C2730">
              <w:rPr>
                <w:rFonts w:ascii="Times New Roman" w:hAnsi="Times New Roman" w:cs="Times New Roman"/>
                <w:sz w:val="24"/>
                <w:szCs w:val="24"/>
              </w:rPr>
              <w:t>Rangos darbų pasiūlymo kaina be PVM</w:t>
            </w:r>
          </w:p>
        </w:tc>
        <w:tc>
          <w:tcPr>
            <w:tcW w:w="4307" w:type="dxa"/>
            <w:tcBorders>
              <w:top w:val="single" w:sz="4" w:space="0" w:color="00000A"/>
              <w:left w:val="single" w:sz="4" w:space="0" w:color="00000A"/>
              <w:bottom w:val="single" w:sz="4" w:space="0" w:color="00000A"/>
              <w:right w:val="single" w:sz="4" w:space="0" w:color="00000A"/>
            </w:tcBorders>
            <w:vAlign w:val="center"/>
            <w:hideMark/>
          </w:tcPr>
          <w:p w14:paraId="634B4058" w14:textId="77777777" w:rsidR="00E14207" w:rsidRPr="008C2730" w:rsidRDefault="00E14207" w:rsidP="00B674F9">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 EUR</w:t>
            </w:r>
          </w:p>
          <w:p w14:paraId="58F0533F" w14:textId="77777777" w:rsidR="00E14207" w:rsidRPr="008C2730" w:rsidRDefault="00E14207" w:rsidP="00B674F9">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 xml:space="preserve"> (skaičiais ir žodžiais)</w:t>
            </w:r>
          </w:p>
        </w:tc>
      </w:tr>
      <w:tr w:rsidR="0096237C" w:rsidRPr="00D54640" w14:paraId="2A726BBB" w14:textId="77777777" w:rsidTr="0018499A">
        <w:trPr>
          <w:trHeight w:val="260"/>
        </w:trPr>
        <w:tc>
          <w:tcPr>
            <w:tcW w:w="650" w:type="dxa"/>
            <w:tcBorders>
              <w:top w:val="single" w:sz="4" w:space="0" w:color="00000A"/>
              <w:left w:val="single" w:sz="4" w:space="0" w:color="00000A"/>
              <w:bottom w:val="single" w:sz="4" w:space="0" w:color="00000A"/>
              <w:right w:val="single" w:sz="4" w:space="0" w:color="00000A"/>
            </w:tcBorders>
            <w:vAlign w:val="center"/>
          </w:tcPr>
          <w:p w14:paraId="19D8D9B1" w14:textId="27A2B889" w:rsidR="0096237C" w:rsidRDefault="0018499A" w:rsidP="00B674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96237C">
              <w:rPr>
                <w:rFonts w:ascii="Times New Roman" w:hAnsi="Times New Roman" w:cs="Times New Roman"/>
                <w:sz w:val="24"/>
                <w:szCs w:val="24"/>
              </w:rPr>
              <w:t>.</w:t>
            </w:r>
          </w:p>
        </w:tc>
        <w:tc>
          <w:tcPr>
            <w:tcW w:w="4957" w:type="dxa"/>
            <w:tcBorders>
              <w:top w:val="single" w:sz="4" w:space="0" w:color="00000A"/>
              <w:left w:val="single" w:sz="4" w:space="0" w:color="00000A"/>
              <w:bottom w:val="single" w:sz="4" w:space="0" w:color="00000A"/>
              <w:right w:val="single" w:sz="4" w:space="0" w:color="00000A"/>
            </w:tcBorders>
            <w:vAlign w:val="center"/>
          </w:tcPr>
          <w:p w14:paraId="2F240C4E" w14:textId="1EA647E4" w:rsidR="0096237C" w:rsidRPr="008C2730" w:rsidRDefault="0096237C" w:rsidP="00B674F9">
            <w:pPr>
              <w:spacing w:after="0" w:line="240" w:lineRule="auto"/>
              <w:jc w:val="center"/>
              <w:rPr>
                <w:rFonts w:ascii="Times New Roman" w:hAnsi="Times New Roman" w:cs="Times New Roman"/>
                <w:sz w:val="24"/>
                <w:szCs w:val="24"/>
              </w:rPr>
            </w:pPr>
            <w:r w:rsidRPr="008C2730">
              <w:rPr>
                <w:rFonts w:ascii="Times New Roman" w:hAnsi="Times New Roman" w:cs="Times New Roman"/>
                <w:bCs/>
                <w:sz w:val="24"/>
                <w:szCs w:val="24"/>
              </w:rPr>
              <w:t xml:space="preserve">Bendra pasiūlymo kaina be PVM </w:t>
            </w:r>
          </w:p>
        </w:tc>
        <w:tc>
          <w:tcPr>
            <w:tcW w:w="4307" w:type="dxa"/>
            <w:tcBorders>
              <w:top w:val="single" w:sz="4" w:space="0" w:color="00000A"/>
              <w:left w:val="single" w:sz="4" w:space="0" w:color="00000A"/>
              <w:bottom w:val="single" w:sz="4" w:space="0" w:color="00000A"/>
              <w:right w:val="single" w:sz="4" w:space="0" w:color="00000A"/>
            </w:tcBorders>
            <w:vAlign w:val="center"/>
          </w:tcPr>
          <w:p w14:paraId="6C20ADCC" w14:textId="77777777" w:rsidR="0096237C" w:rsidRPr="008C2730" w:rsidRDefault="0096237C" w:rsidP="00B674F9">
            <w:pPr>
              <w:spacing w:after="0" w:line="240" w:lineRule="auto"/>
              <w:jc w:val="center"/>
              <w:rPr>
                <w:rFonts w:ascii="Times New Roman" w:hAnsi="Times New Roman" w:cs="Times New Roman"/>
                <w:bCs/>
                <w:sz w:val="24"/>
                <w:szCs w:val="24"/>
              </w:rPr>
            </w:pPr>
            <w:r w:rsidRPr="008C2730">
              <w:rPr>
                <w:rFonts w:ascii="Times New Roman" w:hAnsi="Times New Roman" w:cs="Times New Roman"/>
                <w:bCs/>
                <w:sz w:val="24"/>
                <w:szCs w:val="24"/>
              </w:rPr>
              <w:t xml:space="preserve">................................................... EUR </w:t>
            </w:r>
          </w:p>
          <w:p w14:paraId="14F8DE3C" w14:textId="3CB85F40" w:rsidR="0096237C" w:rsidRPr="008C2730" w:rsidRDefault="0096237C" w:rsidP="00B674F9">
            <w:pPr>
              <w:spacing w:after="0" w:line="240" w:lineRule="auto"/>
              <w:jc w:val="center"/>
              <w:rPr>
                <w:rFonts w:ascii="Times New Roman" w:hAnsi="Times New Roman" w:cs="Times New Roman"/>
                <w:sz w:val="24"/>
                <w:szCs w:val="24"/>
              </w:rPr>
            </w:pPr>
            <w:r w:rsidRPr="008C2730">
              <w:rPr>
                <w:rFonts w:ascii="Times New Roman" w:hAnsi="Times New Roman" w:cs="Times New Roman"/>
                <w:bCs/>
                <w:sz w:val="24"/>
                <w:szCs w:val="24"/>
              </w:rPr>
              <w:t xml:space="preserve"> (skaičiais ir žodžiais)</w:t>
            </w:r>
          </w:p>
        </w:tc>
      </w:tr>
      <w:tr w:rsidR="0096237C" w:rsidRPr="00D54640" w14:paraId="1EBBFDC4" w14:textId="77777777" w:rsidTr="0018499A">
        <w:trPr>
          <w:trHeight w:val="368"/>
        </w:trPr>
        <w:tc>
          <w:tcPr>
            <w:tcW w:w="650" w:type="dxa"/>
            <w:tcBorders>
              <w:top w:val="single" w:sz="4" w:space="0" w:color="00000A"/>
              <w:left w:val="single" w:sz="4" w:space="0" w:color="00000A"/>
              <w:bottom w:val="single" w:sz="4" w:space="0" w:color="00000A"/>
              <w:right w:val="single" w:sz="4" w:space="0" w:color="00000A"/>
            </w:tcBorders>
            <w:vAlign w:val="center"/>
            <w:hideMark/>
          </w:tcPr>
          <w:p w14:paraId="3CE4C036" w14:textId="6F5C9459" w:rsidR="0096237C" w:rsidRPr="00D54640" w:rsidRDefault="0018499A" w:rsidP="00B674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96237C">
              <w:rPr>
                <w:rFonts w:ascii="Times New Roman" w:hAnsi="Times New Roman" w:cs="Times New Roman"/>
                <w:sz w:val="24"/>
                <w:szCs w:val="24"/>
              </w:rPr>
              <w:t>.</w:t>
            </w:r>
          </w:p>
        </w:tc>
        <w:tc>
          <w:tcPr>
            <w:tcW w:w="4957" w:type="dxa"/>
            <w:tcBorders>
              <w:top w:val="single" w:sz="4" w:space="0" w:color="00000A"/>
              <w:left w:val="single" w:sz="4" w:space="0" w:color="00000A"/>
              <w:bottom w:val="single" w:sz="4" w:space="0" w:color="00000A"/>
              <w:right w:val="single" w:sz="4" w:space="0" w:color="00000A"/>
            </w:tcBorders>
            <w:vAlign w:val="center"/>
            <w:hideMark/>
          </w:tcPr>
          <w:p w14:paraId="2EAEA6AB" w14:textId="11E8331F" w:rsidR="0096237C" w:rsidRPr="008C2730" w:rsidRDefault="0096237C" w:rsidP="00B674F9">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 xml:space="preserve"> (</w:t>
            </w:r>
            <w:r w:rsidRPr="008C2730">
              <w:rPr>
                <w:rFonts w:ascii="Times New Roman" w:hAnsi="Times New Roman" w:cs="Times New Roman"/>
                <w:i/>
                <w:iCs/>
                <w:color w:val="EE0000"/>
                <w:sz w:val="24"/>
                <w:szCs w:val="24"/>
              </w:rPr>
              <w:t>įrašo tiekėjas</w:t>
            </w:r>
            <w:r w:rsidRPr="008C2730">
              <w:rPr>
                <w:rFonts w:ascii="Times New Roman" w:hAnsi="Times New Roman" w:cs="Times New Roman"/>
                <w:sz w:val="24"/>
                <w:szCs w:val="24"/>
              </w:rPr>
              <w:t>) % PVM</w:t>
            </w:r>
          </w:p>
        </w:tc>
        <w:tc>
          <w:tcPr>
            <w:tcW w:w="4307" w:type="dxa"/>
            <w:tcBorders>
              <w:top w:val="single" w:sz="4" w:space="0" w:color="00000A"/>
              <w:left w:val="single" w:sz="4" w:space="0" w:color="00000A"/>
              <w:bottom w:val="single" w:sz="4" w:space="0" w:color="00000A"/>
              <w:right w:val="single" w:sz="4" w:space="0" w:color="00000A"/>
            </w:tcBorders>
            <w:vAlign w:val="center"/>
            <w:hideMark/>
          </w:tcPr>
          <w:p w14:paraId="7D3CB9CC" w14:textId="77777777" w:rsidR="0096237C" w:rsidRPr="008C2730" w:rsidRDefault="0096237C" w:rsidP="00B674F9">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 EUR</w:t>
            </w:r>
          </w:p>
          <w:p w14:paraId="1DB0B27C" w14:textId="77777777" w:rsidR="0096237C" w:rsidRPr="008C2730" w:rsidRDefault="0096237C" w:rsidP="00B674F9">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(skaičiais ir žodžiais)</w:t>
            </w:r>
          </w:p>
        </w:tc>
      </w:tr>
      <w:tr w:rsidR="0096237C" w:rsidRPr="00D54640" w14:paraId="20751707" w14:textId="77777777" w:rsidTr="0018499A">
        <w:trPr>
          <w:trHeight w:val="332"/>
        </w:trPr>
        <w:tc>
          <w:tcPr>
            <w:tcW w:w="650" w:type="dxa"/>
            <w:tcBorders>
              <w:top w:val="single" w:sz="4" w:space="0" w:color="00000A"/>
              <w:left w:val="single" w:sz="4" w:space="0" w:color="00000A"/>
              <w:bottom w:val="single" w:sz="4" w:space="0" w:color="00000A"/>
              <w:right w:val="single" w:sz="4" w:space="0" w:color="00000A"/>
            </w:tcBorders>
            <w:vAlign w:val="center"/>
            <w:hideMark/>
          </w:tcPr>
          <w:p w14:paraId="2D02FCF4" w14:textId="0DCD352A" w:rsidR="0096237C" w:rsidRPr="00D54640" w:rsidRDefault="0018499A" w:rsidP="00B674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96237C">
              <w:rPr>
                <w:rFonts w:ascii="Times New Roman" w:hAnsi="Times New Roman" w:cs="Times New Roman"/>
                <w:sz w:val="24"/>
                <w:szCs w:val="24"/>
              </w:rPr>
              <w:t>.</w:t>
            </w:r>
          </w:p>
        </w:tc>
        <w:tc>
          <w:tcPr>
            <w:tcW w:w="4957" w:type="dxa"/>
            <w:tcBorders>
              <w:top w:val="single" w:sz="4" w:space="0" w:color="00000A"/>
              <w:left w:val="single" w:sz="4" w:space="0" w:color="00000A"/>
              <w:bottom w:val="single" w:sz="4" w:space="0" w:color="00000A"/>
              <w:right w:val="single" w:sz="4" w:space="0" w:color="00000A"/>
            </w:tcBorders>
            <w:vAlign w:val="center"/>
            <w:hideMark/>
          </w:tcPr>
          <w:p w14:paraId="66AEF1AF" w14:textId="77777777" w:rsidR="0096237C" w:rsidRPr="00D54640" w:rsidRDefault="0096237C" w:rsidP="00B674F9">
            <w:pPr>
              <w:spacing w:after="0" w:line="240" w:lineRule="auto"/>
              <w:jc w:val="center"/>
              <w:rPr>
                <w:rFonts w:ascii="Times New Roman" w:hAnsi="Times New Roman" w:cs="Times New Roman"/>
                <w:sz w:val="24"/>
                <w:szCs w:val="24"/>
              </w:rPr>
            </w:pPr>
            <w:r w:rsidRPr="00D54640">
              <w:rPr>
                <w:rFonts w:ascii="Times New Roman" w:hAnsi="Times New Roman" w:cs="Times New Roman"/>
                <w:b/>
                <w:sz w:val="24"/>
                <w:szCs w:val="24"/>
              </w:rPr>
              <w:t xml:space="preserve">Bendra pasiūlymo kaina su PVM </w:t>
            </w:r>
          </w:p>
        </w:tc>
        <w:tc>
          <w:tcPr>
            <w:tcW w:w="4307" w:type="dxa"/>
            <w:tcBorders>
              <w:top w:val="single" w:sz="4" w:space="0" w:color="00000A"/>
              <w:left w:val="single" w:sz="4" w:space="0" w:color="00000A"/>
              <w:bottom w:val="single" w:sz="4" w:space="0" w:color="00000A"/>
              <w:right w:val="single" w:sz="4" w:space="0" w:color="00000A"/>
            </w:tcBorders>
            <w:vAlign w:val="center"/>
            <w:hideMark/>
          </w:tcPr>
          <w:p w14:paraId="607AA6A1" w14:textId="77777777" w:rsidR="0096237C" w:rsidRPr="00D54640" w:rsidRDefault="0096237C" w:rsidP="00B674F9">
            <w:pPr>
              <w:spacing w:after="0" w:line="240" w:lineRule="auto"/>
              <w:jc w:val="center"/>
              <w:rPr>
                <w:rFonts w:ascii="Times New Roman" w:hAnsi="Times New Roman" w:cs="Times New Roman"/>
                <w:sz w:val="24"/>
                <w:szCs w:val="24"/>
              </w:rPr>
            </w:pPr>
            <w:r w:rsidRPr="00D54640">
              <w:rPr>
                <w:rFonts w:ascii="Times New Roman" w:hAnsi="Times New Roman" w:cs="Times New Roman"/>
                <w:b/>
                <w:sz w:val="24"/>
                <w:szCs w:val="24"/>
              </w:rPr>
              <w:t xml:space="preserve">................................................... EUR </w:t>
            </w:r>
          </w:p>
          <w:p w14:paraId="5C576972" w14:textId="77777777" w:rsidR="0096237C" w:rsidRPr="00D54640" w:rsidRDefault="0096237C" w:rsidP="00B674F9">
            <w:pPr>
              <w:spacing w:after="0" w:line="240" w:lineRule="auto"/>
              <w:jc w:val="center"/>
              <w:rPr>
                <w:rFonts w:ascii="Times New Roman" w:hAnsi="Times New Roman" w:cs="Times New Roman"/>
                <w:sz w:val="24"/>
                <w:szCs w:val="24"/>
              </w:rPr>
            </w:pPr>
            <w:r w:rsidRPr="00D54640">
              <w:rPr>
                <w:rFonts w:ascii="Times New Roman" w:hAnsi="Times New Roman" w:cs="Times New Roman"/>
                <w:b/>
                <w:sz w:val="24"/>
                <w:szCs w:val="24"/>
              </w:rPr>
              <w:t xml:space="preserve"> (skaičiais ir žodžiais)</w:t>
            </w:r>
          </w:p>
        </w:tc>
      </w:tr>
    </w:tbl>
    <w:p w14:paraId="36053503" w14:textId="77777777" w:rsidR="00754289" w:rsidRPr="00E26C73" w:rsidRDefault="00754289" w:rsidP="00754289">
      <w:pPr>
        <w:spacing w:after="0" w:line="240" w:lineRule="auto"/>
        <w:ind w:firstLine="567"/>
        <w:jc w:val="both"/>
        <w:rPr>
          <w:rFonts w:ascii="Times New Roman" w:eastAsia="Times New Roman" w:hAnsi="Times New Roman" w:cs="Times New Roman"/>
          <w:bCs/>
          <w:sz w:val="22"/>
          <w:szCs w:val="22"/>
          <w:highlight w:val="yellow"/>
          <w:lang w:eastAsia="zh-CN"/>
        </w:rPr>
      </w:pPr>
    </w:p>
    <w:p w14:paraId="00CF967A" w14:textId="77777777" w:rsidR="00754289" w:rsidRPr="00E26C73" w:rsidRDefault="00754289">
      <w:pPr>
        <w:pStyle w:val="ListParagraph"/>
        <w:numPr>
          <w:ilvl w:val="0"/>
          <w:numId w:val="19"/>
        </w:numPr>
        <w:tabs>
          <w:tab w:val="left" w:pos="630"/>
        </w:tabs>
        <w:spacing w:after="0" w:line="240" w:lineRule="auto"/>
        <w:ind w:left="0" w:firstLine="360"/>
        <w:jc w:val="both"/>
        <w:rPr>
          <w:rFonts w:ascii="Times New Roman" w:hAnsi="Times New Roman"/>
          <w:sz w:val="24"/>
          <w:szCs w:val="24"/>
        </w:rPr>
      </w:pPr>
      <w:r w:rsidRPr="00E26C73">
        <w:rPr>
          <w:rFonts w:ascii="Times New Roman" w:hAnsi="Times New Roman"/>
          <w:sz w:val="24"/>
          <w:szCs w:val="24"/>
        </w:rPr>
        <w:lastRenderedPageBreak/>
        <w:t>Siūlant kainą turi būti atsižvelgta į mokamus mokesčius ir visas tiekėjo patiriamas su pirkimo sutarties vykdymu susijusias išlaidas.</w:t>
      </w:r>
    </w:p>
    <w:p w14:paraId="36CC6664" w14:textId="77777777" w:rsidR="00754289" w:rsidRPr="00E26C73" w:rsidRDefault="00754289">
      <w:pPr>
        <w:pStyle w:val="ListParagraph"/>
        <w:numPr>
          <w:ilvl w:val="0"/>
          <w:numId w:val="19"/>
        </w:numPr>
        <w:tabs>
          <w:tab w:val="left" w:pos="63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Pasiūlymo kaina turi būti įrašomos eurais, apvalinant dviem skaitmenimis po kablelio</w:t>
      </w:r>
      <w:r w:rsidRPr="00E26C73">
        <w:rPr>
          <w:rFonts w:ascii="Times New Roman" w:eastAsia="Calibri" w:hAnsi="Times New Roman" w:cs="Times New Roman"/>
          <w:sz w:val="24"/>
          <w:szCs w:val="24"/>
        </w:rPr>
        <w:t xml:space="preserve">. </w:t>
      </w:r>
      <w:r w:rsidRPr="00E26C73">
        <w:rPr>
          <w:rFonts w:ascii="Times New Roman" w:hAnsi="Times New Roman" w:cs="Times New Roman"/>
          <w:sz w:val="24"/>
          <w:szCs w:val="24"/>
        </w:rPr>
        <w:t>Jei trečias skaičius po kablelio yra nuo 0 iki 4, antrasis skaičius po kablelio paliekamas koks yra, jei trečias skaičius po kablelio yra nuo 5 iki 9, antrąjį skaičių po kablelio padidiname vienu vienetu.</w:t>
      </w:r>
    </w:p>
    <w:p w14:paraId="5A80DA47" w14:textId="77777777" w:rsidR="00754289" w:rsidRPr="00E26C73" w:rsidRDefault="00754289">
      <w:pPr>
        <w:pStyle w:val="ListParagraph"/>
        <w:numPr>
          <w:ilvl w:val="0"/>
          <w:numId w:val="19"/>
        </w:numPr>
        <w:tabs>
          <w:tab w:val="left" w:pos="630"/>
        </w:tabs>
        <w:spacing w:after="0" w:line="240" w:lineRule="auto"/>
        <w:ind w:left="0" w:firstLine="360"/>
        <w:jc w:val="both"/>
        <w:rPr>
          <w:rFonts w:ascii="Times New Roman" w:hAnsi="Times New Roman"/>
          <w:sz w:val="24"/>
          <w:szCs w:val="24"/>
        </w:rPr>
      </w:pPr>
      <w:r w:rsidRPr="00E26C73">
        <w:rPr>
          <w:rFonts w:ascii="Times New Roman" w:hAnsi="Times New Roman"/>
          <w:sz w:val="24"/>
          <w:szCs w:val="24"/>
        </w:rPr>
        <w:t>Tais atvejais, kai pagal galiojančius teisės aktus Tiekėjui nereikia mokėti PVM, jis atitinkamos nurodo priežastis, dėl kurių PVM nemoka ___________________________________.</w:t>
      </w:r>
    </w:p>
    <w:p w14:paraId="1C42B3D5" w14:textId="77777777" w:rsidR="00754289" w:rsidRPr="00E26C73" w:rsidRDefault="00754289" w:rsidP="00754289">
      <w:pPr>
        <w:ind w:firstLine="360"/>
        <w:rPr>
          <w:rFonts w:ascii="Times New Roman" w:hAnsi="Times New Roman" w:cs="Times New Roman"/>
          <w:sz w:val="24"/>
          <w:szCs w:val="24"/>
        </w:rPr>
      </w:pPr>
      <w:r w:rsidRPr="00E26C73">
        <w:rPr>
          <w:rFonts w:ascii="Times New Roman" w:hAnsi="Times New Roman" w:cs="Times New Roman"/>
          <w:b/>
          <w:sz w:val="24"/>
          <w:szCs w:val="24"/>
        </w:rPr>
        <w:t>Pastaba:</w:t>
      </w:r>
      <w:r w:rsidRPr="00E26C73">
        <w:rPr>
          <w:rFonts w:ascii="Times New Roman" w:hAnsi="Times New Roman" w:cs="Times New Roman"/>
          <w:sz w:val="24"/>
          <w:szCs w:val="24"/>
        </w:rPr>
        <w:t xml:space="preserve"> </w:t>
      </w:r>
    </w:p>
    <w:p w14:paraId="45F9A448" w14:textId="4F38932E" w:rsidR="00754289" w:rsidRPr="00DE208F" w:rsidRDefault="00754289">
      <w:pPr>
        <w:pStyle w:val="ListParagraph"/>
        <w:numPr>
          <w:ilvl w:val="0"/>
          <w:numId w:val="19"/>
        </w:numPr>
        <w:spacing w:after="0" w:line="240" w:lineRule="auto"/>
        <w:ind w:left="0" w:firstLine="360"/>
        <w:rPr>
          <w:rFonts w:ascii="Times New Roman" w:hAnsi="Times New Roman" w:cs="Times New Roman"/>
          <w:sz w:val="24"/>
          <w:szCs w:val="24"/>
        </w:rPr>
      </w:pPr>
      <w:r w:rsidRPr="00E26C73">
        <w:rPr>
          <w:rFonts w:ascii="Times New Roman" w:hAnsi="Times New Roman" w:cs="Times New Roman"/>
          <w:sz w:val="24"/>
          <w:szCs w:val="24"/>
        </w:rPr>
        <w:t xml:space="preserve">- Į kainą tiekėjas turi įskaičiuoti visus reikalingus </w:t>
      </w:r>
      <w:r w:rsidR="00DE208F">
        <w:rPr>
          <w:rFonts w:ascii="Times New Roman" w:hAnsi="Times New Roman" w:cs="Times New Roman"/>
          <w:sz w:val="24"/>
          <w:szCs w:val="24"/>
        </w:rPr>
        <w:t xml:space="preserve">darbus, medžiagas, </w:t>
      </w:r>
      <w:r w:rsidR="00DE208F" w:rsidRPr="00E26C73">
        <w:rPr>
          <w:rFonts w:ascii="Times New Roman" w:hAnsi="Times New Roman" w:cs="Times New Roman"/>
          <w:sz w:val="24"/>
          <w:szCs w:val="24"/>
        </w:rPr>
        <w:t>gaminius, prietaisus, mokesčius ir pan.</w:t>
      </w:r>
    </w:p>
    <w:p w14:paraId="152036F3" w14:textId="25A1031C" w:rsidR="00754289" w:rsidRPr="00E26C73" w:rsidRDefault="00754289">
      <w:pPr>
        <w:pStyle w:val="ListParagraph"/>
        <w:numPr>
          <w:ilvl w:val="0"/>
          <w:numId w:val="19"/>
        </w:numPr>
        <w:spacing w:after="0" w:line="240" w:lineRule="auto"/>
        <w:ind w:left="0" w:firstLine="360"/>
        <w:rPr>
          <w:rFonts w:ascii="Times New Roman" w:hAnsi="Times New Roman" w:cs="Times New Roman"/>
          <w:sz w:val="24"/>
          <w:szCs w:val="24"/>
        </w:rPr>
      </w:pPr>
      <w:r w:rsidRPr="00E26C73">
        <w:rPr>
          <w:rFonts w:ascii="Times New Roman" w:hAnsi="Times New Roman" w:cs="Times New Roman"/>
          <w:sz w:val="24"/>
          <w:szCs w:val="24"/>
        </w:rPr>
        <w:t>- Į kainą tiekėjas turi įskaičiuoti visas tiesiogines ir pridėtines išlaidas.</w:t>
      </w:r>
      <w:r w:rsidR="00DE208F">
        <w:rPr>
          <w:rFonts w:ascii="Times New Roman" w:hAnsi="Times New Roman" w:cs="Times New Roman"/>
          <w:sz w:val="24"/>
          <w:szCs w:val="24"/>
        </w:rPr>
        <w:t xml:space="preserve"> </w:t>
      </w:r>
    </w:p>
    <w:p w14:paraId="0FE8C51F" w14:textId="77777777" w:rsidR="00754289" w:rsidRPr="00E26C73" w:rsidRDefault="00754289" w:rsidP="00754289">
      <w:pPr>
        <w:spacing w:line="260" w:lineRule="exact"/>
        <w:ind w:firstLine="360"/>
        <w:jc w:val="both"/>
        <w:rPr>
          <w:rFonts w:ascii="Times New Roman" w:eastAsia="Calibri" w:hAnsi="Times New Roman" w:cs="Times New Roman"/>
          <w:sz w:val="24"/>
          <w:szCs w:val="24"/>
          <w:lang w:eastAsia="en-US"/>
        </w:rPr>
      </w:pPr>
    </w:p>
    <w:p w14:paraId="6FDEFC9E" w14:textId="77777777" w:rsidR="00754289" w:rsidRPr="00E26C73" w:rsidRDefault="00754289" w:rsidP="00754289">
      <w:pPr>
        <w:spacing w:line="260" w:lineRule="exact"/>
        <w:ind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Kartu su pasiūlymu pateikiame šiuos dokumentus:</w:t>
      </w:r>
    </w:p>
    <w:tbl>
      <w:tblPr>
        <w:tblW w:w="107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6"/>
        <w:gridCol w:w="5488"/>
        <w:gridCol w:w="4026"/>
      </w:tblGrid>
      <w:tr w:rsidR="00754289" w:rsidRPr="00E26C73" w14:paraId="565D01C4" w14:textId="77777777" w:rsidTr="00164BDB">
        <w:tc>
          <w:tcPr>
            <w:tcW w:w="1196" w:type="dxa"/>
            <w:tcBorders>
              <w:top w:val="single" w:sz="4" w:space="0" w:color="auto"/>
              <w:left w:val="single" w:sz="4" w:space="0" w:color="auto"/>
              <w:bottom w:val="single" w:sz="4" w:space="0" w:color="auto"/>
              <w:right w:val="single" w:sz="4" w:space="0" w:color="auto"/>
            </w:tcBorders>
            <w:hideMark/>
          </w:tcPr>
          <w:p w14:paraId="588E28BE"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Eil. Nr.</w:t>
            </w:r>
          </w:p>
        </w:tc>
        <w:tc>
          <w:tcPr>
            <w:tcW w:w="5488" w:type="dxa"/>
            <w:tcBorders>
              <w:top w:val="single" w:sz="4" w:space="0" w:color="auto"/>
              <w:left w:val="single" w:sz="4" w:space="0" w:color="auto"/>
              <w:bottom w:val="single" w:sz="4" w:space="0" w:color="auto"/>
              <w:right w:val="single" w:sz="4" w:space="0" w:color="auto"/>
            </w:tcBorders>
            <w:hideMark/>
          </w:tcPr>
          <w:p w14:paraId="60BDD7DD"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Pateiktų dokumentų pavadinimas</w:t>
            </w:r>
          </w:p>
        </w:tc>
        <w:tc>
          <w:tcPr>
            <w:tcW w:w="4026" w:type="dxa"/>
            <w:tcBorders>
              <w:top w:val="single" w:sz="4" w:space="0" w:color="auto"/>
              <w:left w:val="single" w:sz="4" w:space="0" w:color="auto"/>
              <w:bottom w:val="single" w:sz="4" w:space="0" w:color="auto"/>
              <w:right w:val="single" w:sz="4" w:space="0" w:color="auto"/>
            </w:tcBorders>
            <w:hideMark/>
          </w:tcPr>
          <w:p w14:paraId="6E0F2721"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Dokumento puslapių skaičius</w:t>
            </w:r>
          </w:p>
        </w:tc>
      </w:tr>
      <w:tr w:rsidR="00754289" w:rsidRPr="00E26C73" w14:paraId="791041ED" w14:textId="77777777" w:rsidTr="00164BDB">
        <w:tc>
          <w:tcPr>
            <w:tcW w:w="1196" w:type="dxa"/>
            <w:tcBorders>
              <w:top w:val="single" w:sz="4" w:space="0" w:color="auto"/>
              <w:left w:val="single" w:sz="4" w:space="0" w:color="auto"/>
              <w:bottom w:val="single" w:sz="4" w:space="0" w:color="auto"/>
              <w:right w:val="single" w:sz="4" w:space="0" w:color="auto"/>
            </w:tcBorders>
            <w:hideMark/>
          </w:tcPr>
          <w:p w14:paraId="4919A1E1"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1.</w:t>
            </w:r>
          </w:p>
        </w:tc>
        <w:tc>
          <w:tcPr>
            <w:tcW w:w="5488" w:type="dxa"/>
            <w:tcBorders>
              <w:top w:val="single" w:sz="4" w:space="0" w:color="auto"/>
              <w:left w:val="single" w:sz="4" w:space="0" w:color="auto"/>
              <w:bottom w:val="single" w:sz="4" w:space="0" w:color="auto"/>
              <w:right w:val="single" w:sz="4" w:space="0" w:color="auto"/>
            </w:tcBorders>
          </w:tcPr>
          <w:p w14:paraId="7764213B"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p>
        </w:tc>
        <w:tc>
          <w:tcPr>
            <w:tcW w:w="4026" w:type="dxa"/>
            <w:tcBorders>
              <w:top w:val="single" w:sz="4" w:space="0" w:color="auto"/>
              <w:left w:val="single" w:sz="4" w:space="0" w:color="auto"/>
              <w:bottom w:val="single" w:sz="4" w:space="0" w:color="auto"/>
              <w:right w:val="single" w:sz="4" w:space="0" w:color="auto"/>
            </w:tcBorders>
          </w:tcPr>
          <w:p w14:paraId="575BD53C"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p>
        </w:tc>
      </w:tr>
      <w:tr w:rsidR="00754289" w:rsidRPr="00E26C73" w14:paraId="3DB4262E" w14:textId="77777777" w:rsidTr="00164BDB">
        <w:tc>
          <w:tcPr>
            <w:tcW w:w="1196" w:type="dxa"/>
            <w:tcBorders>
              <w:top w:val="single" w:sz="4" w:space="0" w:color="auto"/>
              <w:left w:val="single" w:sz="4" w:space="0" w:color="auto"/>
              <w:bottom w:val="single" w:sz="4" w:space="0" w:color="auto"/>
              <w:right w:val="single" w:sz="4" w:space="0" w:color="auto"/>
            </w:tcBorders>
            <w:hideMark/>
          </w:tcPr>
          <w:p w14:paraId="7FBE06D9"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2.</w:t>
            </w:r>
          </w:p>
        </w:tc>
        <w:tc>
          <w:tcPr>
            <w:tcW w:w="5488" w:type="dxa"/>
            <w:tcBorders>
              <w:top w:val="single" w:sz="4" w:space="0" w:color="auto"/>
              <w:left w:val="single" w:sz="4" w:space="0" w:color="auto"/>
              <w:bottom w:val="single" w:sz="4" w:space="0" w:color="auto"/>
              <w:right w:val="single" w:sz="4" w:space="0" w:color="auto"/>
            </w:tcBorders>
          </w:tcPr>
          <w:p w14:paraId="3819A672"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p>
        </w:tc>
        <w:tc>
          <w:tcPr>
            <w:tcW w:w="4026" w:type="dxa"/>
            <w:tcBorders>
              <w:top w:val="single" w:sz="4" w:space="0" w:color="auto"/>
              <w:left w:val="single" w:sz="4" w:space="0" w:color="auto"/>
              <w:bottom w:val="single" w:sz="4" w:space="0" w:color="auto"/>
              <w:right w:val="single" w:sz="4" w:space="0" w:color="auto"/>
            </w:tcBorders>
          </w:tcPr>
          <w:p w14:paraId="4B1347BE"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p>
        </w:tc>
      </w:tr>
    </w:tbl>
    <w:p w14:paraId="004157E8" w14:textId="7440CC41" w:rsidR="00880BBD" w:rsidRPr="004268DB" w:rsidRDefault="00754289" w:rsidP="004268DB">
      <w:pPr>
        <w:suppressAutoHyphens/>
        <w:ind w:firstLine="360"/>
        <w:jc w:val="both"/>
        <w:rPr>
          <w:rFonts w:ascii="Times New Roman" w:hAnsi="Times New Roman"/>
          <w:sz w:val="24"/>
          <w:szCs w:val="24"/>
        </w:rPr>
      </w:pPr>
      <w:r w:rsidRPr="00E26C73">
        <w:rPr>
          <w:rFonts w:ascii="Times New Roman" w:hAnsi="Times New Roman"/>
          <w:sz w:val="24"/>
          <w:szCs w:val="24"/>
        </w:rPr>
        <w:t>Pasiūlymas galioja iki pirkimo dokumentuose nurodyto termino pabaigos.</w:t>
      </w:r>
    </w:p>
    <w:p w14:paraId="792A8E37" w14:textId="74E8C38F" w:rsidR="00FD0F53" w:rsidRPr="004268DB" w:rsidRDefault="00880BBD" w:rsidP="004268DB">
      <w:pPr>
        <w:spacing w:after="0" w:line="240" w:lineRule="auto"/>
        <w:ind w:firstLine="360"/>
        <w:contextualSpacing/>
        <w:rPr>
          <w:rFonts w:ascii="Times New Roman" w:hAnsi="Times New Roman" w:cs="Times New Roman"/>
          <w:b/>
          <w:bCs/>
          <w:sz w:val="24"/>
          <w:szCs w:val="24"/>
        </w:rPr>
      </w:pPr>
      <w:r w:rsidRPr="00880BBD">
        <w:rPr>
          <w:rFonts w:ascii="Times New Roman" w:hAnsi="Times New Roman" w:cs="Times New Roman"/>
          <w:b/>
          <w:bCs/>
          <w:sz w:val="24"/>
          <w:szCs w:val="24"/>
        </w:rPr>
        <w:t>Kartu su pasiūlymu pateikti Specialiųjų pirkimo sąlygų 6 priedą „Tiekėjų pašalinimo pagrindų atitikties deklaracija“.</w:t>
      </w:r>
    </w:p>
    <w:p w14:paraId="652E6C1C" w14:textId="77777777" w:rsidR="004268DB" w:rsidRDefault="004268DB" w:rsidP="004268DB">
      <w:pPr>
        <w:suppressAutoHyphens/>
        <w:ind w:firstLine="360"/>
        <w:jc w:val="both"/>
        <w:rPr>
          <w:rFonts w:ascii="Times New Roman" w:hAnsi="Times New Roman"/>
          <w:b/>
          <w:bCs/>
          <w:sz w:val="24"/>
          <w:szCs w:val="24"/>
        </w:rPr>
      </w:pPr>
    </w:p>
    <w:p w14:paraId="29443F6D" w14:textId="31BAC543" w:rsidR="00754289" w:rsidRPr="00E26C73" w:rsidRDefault="00754289" w:rsidP="004268DB">
      <w:pPr>
        <w:suppressAutoHyphens/>
        <w:ind w:firstLine="360"/>
        <w:jc w:val="both"/>
        <w:rPr>
          <w:rFonts w:ascii="Times New Roman" w:hAnsi="Times New Roman"/>
          <w:sz w:val="24"/>
          <w:szCs w:val="24"/>
        </w:rPr>
      </w:pPr>
      <w:r w:rsidRPr="00E26C73">
        <w:rPr>
          <w:rFonts w:ascii="Times New Roman" w:hAnsi="Times New Roman"/>
          <w:b/>
          <w:bCs/>
          <w:sz w:val="24"/>
          <w:szCs w:val="24"/>
        </w:rPr>
        <w:t>Pasirašydami šį pasiūlymą, patvirtiname, kad atitinkame šiose konkurso sąlygose keliamus reikalavimus.</w:t>
      </w:r>
    </w:p>
    <w:p w14:paraId="3A41FD15" w14:textId="77777777" w:rsidR="00754289" w:rsidRPr="00E26C73" w:rsidRDefault="00754289" w:rsidP="00754289">
      <w:pPr>
        <w:spacing w:after="0" w:line="240" w:lineRule="auto"/>
        <w:jc w:val="both"/>
        <w:rPr>
          <w:rFonts w:ascii="Times New Roman" w:hAnsi="Times New Roman"/>
          <w:sz w:val="24"/>
          <w:szCs w:val="24"/>
        </w:rPr>
      </w:pPr>
      <w:r w:rsidRPr="00E26C73">
        <w:rPr>
          <w:rFonts w:ascii="Times New Roman" w:hAnsi="Times New Roman"/>
          <w:sz w:val="24"/>
          <w:szCs w:val="24"/>
        </w:rPr>
        <w:t>________________________________</w:t>
      </w:r>
      <w:r w:rsidRPr="00E26C73">
        <w:rPr>
          <w:rFonts w:ascii="Times New Roman" w:hAnsi="Times New Roman"/>
          <w:sz w:val="24"/>
          <w:szCs w:val="24"/>
        </w:rPr>
        <w:tab/>
        <w:t xml:space="preserve">          __________</w:t>
      </w:r>
      <w:r w:rsidRPr="00E26C73">
        <w:rPr>
          <w:rFonts w:ascii="Times New Roman" w:hAnsi="Times New Roman"/>
          <w:sz w:val="24"/>
          <w:szCs w:val="24"/>
        </w:rPr>
        <w:tab/>
        <w:t xml:space="preserve">                  ________________</w:t>
      </w:r>
    </w:p>
    <w:p w14:paraId="660EB0FE" w14:textId="40F66708" w:rsidR="00766A65" w:rsidRPr="004268DB" w:rsidRDefault="00754289" w:rsidP="004268DB">
      <w:pPr>
        <w:jc w:val="both"/>
        <w:rPr>
          <w:rFonts w:ascii="Times New Roman" w:hAnsi="Times New Roman"/>
          <w:sz w:val="24"/>
          <w:szCs w:val="24"/>
        </w:rPr>
      </w:pPr>
      <w:r w:rsidRPr="00E26C73">
        <w:rPr>
          <w:rFonts w:ascii="Times New Roman" w:hAnsi="Times New Roman"/>
          <w:sz w:val="24"/>
          <w:szCs w:val="24"/>
        </w:rPr>
        <w:t>(Tiekėjo arba jo įgalioto asmens pareigų</w:t>
      </w:r>
      <w:r w:rsidRPr="00E26C73">
        <w:rPr>
          <w:rFonts w:ascii="Times New Roman" w:hAnsi="Times New Roman"/>
          <w:sz w:val="24"/>
          <w:szCs w:val="24"/>
        </w:rPr>
        <w:tab/>
      </w:r>
      <w:r w:rsidRPr="00E26C73">
        <w:rPr>
          <w:rFonts w:ascii="Times New Roman" w:hAnsi="Times New Roman"/>
          <w:sz w:val="24"/>
          <w:szCs w:val="24"/>
        </w:rPr>
        <w:tab/>
        <w:t>(parašas)</w:t>
      </w:r>
      <w:r w:rsidRPr="00E26C73">
        <w:rPr>
          <w:rFonts w:ascii="Times New Roman" w:hAnsi="Times New Roman"/>
          <w:sz w:val="24"/>
          <w:szCs w:val="24"/>
        </w:rPr>
        <w:tab/>
        <w:t xml:space="preserve">                   (Vardas ir pavardė)</w:t>
      </w:r>
      <w:bookmarkEnd w:id="22"/>
    </w:p>
    <w:p w14:paraId="4AEC762D" w14:textId="77777777" w:rsidR="00731D14" w:rsidRDefault="00731D14" w:rsidP="00290178">
      <w:pPr>
        <w:ind w:left="5040"/>
        <w:jc w:val="both"/>
        <w:rPr>
          <w:rFonts w:ascii="Times New Roman" w:hAnsi="Times New Roman" w:cs="Times New Roman"/>
          <w:sz w:val="24"/>
          <w:szCs w:val="24"/>
        </w:rPr>
      </w:pPr>
    </w:p>
    <w:p w14:paraId="485B9BD8" w14:textId="77777777" w:rsidR="00886EB8" w:rsidRDefault="00886EB8">
      <w:pPr>
        <w:rPr>
          <w:rFonts w:ascii="Times New Roman" w:hAnsi="Times New Roman" w:cs="Times New Roman"/>
          <w:sz w:val="24"/>
          <w:szCs w:val="24"/>
        </w:rPr>
      </w:pPr>
      <w:r>
        <w:rPr>
          <w:rFonts w:ascii="Times New Roman" w:hAnsi="Times New Roman" w:cs="Times New Roman"/>
          <w:sz w:val="24"/>
          <w:szCs w:val="24"/>
        </w:rPr>
        <w:br w:type="page"/>
      </w:r>
    </w:p>
    <w:p w14:paraId="279D398F" w14:textId="30D0766A" w:rsidR="003011C8" w:rsidRPr="00C31284" w:rsidRDefault="00DC4B37" w:rsidP="00C31284">
      <w:pPr>
        <w:ind w:left="5040"/>
        <w:jc w:val="both"/>
        <w:rPr>
          <w:rFonts w:ascii="Times New Roman" w:eastAsia="Times New Roman" w:hAnsi="Times New Roman" w:cs="Times New Roman"/>
          <w:i/>
          <w:sz w:val="24"/>
          <w:szCs w:val="20"/>
          <w:lang w:eastAsia="zh-CN"/>
        </w:rPr>
      </w:pPr>
      <w:r w:rsidRPr="00E26C73">
        <w:rPr>
          <w:rFonts w:ascii="Times New Roman" w:hAnsi="Times New Roman" w:cs="Times New Roman"/>
          <w:sz w:val="24"/>
          <w:szCs w:val="24"/>
        </w:rPr>
        <w:lastRenderedPageBreak/>
        <w:t>Specialiųjų pirkimo sąlygų 4 priedas</w:t>
      </w:r>
      <w:r w:rsidR="00B11279" w:rsidRPr="00E26C73">
        <w:rPr>
          <w:rFonts w:ascii="Times New Roman" w:hAnsi="Times New Roman" w:cs="Times New Roman"/>
          <w:sz w:val="24"/>
          <w:szCs w:val="24"/>
        </w:rPr>
        <w:t xml:space="preserve"> „Sutarties projektas“</w:t>
      </w:r>
    </w:p>
    <w:p w14:paraId="6BD5504E" w14:textId="77777777" w:rsidR="00B674F9" w:rsidRDefault="00420190" w:rsidP="00B674F9">
      <w:pPr>
        <w:spacing w:before="100" w:beforeAutospacing="1" w:after="100" w:afterAutospacing="1" w:line="240" w:lineRule="auto"/>
        <w:jc w:val="center"/>
        <w:rPr>
          <w:rFonts w:ascii="Times New Roman" w:eastAsia="Times New Roman" w:hAnsi="Times New Roman" w:cs="Times New Roman"/>
          <w:b/>
          <w:bCs/>
          <w:sz w:val="24"/>
          <w:szCs w:val="24"/>
        </w:rPr>
      </w:pPr>
      <w:r w:rsidRPr="00420190">
        <w:rPr>
          <w:rFonts w:ascii="Times New Roman" w:hAnsi="Times New Roman" w:cs="Times New Roman"/>
          <w:b/>
          <w:bCs/>
          <w:sz w:val="24"/>
          <w:szCs w:val="24"/>
        </w:rPr>
        <w:t>AUTOMOBILIŲ STOVĖJIMO AIKŠTELĖS</w:t>
      </w:r>
      <w:r w:rsidRPr="00420190">
        <w:rPr>
          <w:rFonts w:ascii="Times New Roman" w:hAnsi="Times New Roman" w:cs="Times New Roman"/>
          <w:b/>
          <w:bCs/>
          <w:i/>
          <w:iCs/>
          <w:sz w:val="24"/>
          <w:szCs w:val="24"/>
        </w:rPr>
        <w:t xml:space="preserve"> </w:t>
      </w:r>
      <w:r w:rsidR="00130628" w:rsidRPr="00420190">
        <w:rPr>
          <w:rFonts w:ascii="Times New Roman" w:hAnsi="Times New Roman" w:cs="Times New Roman"/>
          <w:b/>
          <w:bCs/>
          <w:sz w:val="24"/>
          <w:szCs w:val="24"/>
          <w:shd w:val="clear" w:color="auto" w:fill="FFFFFF"/>
        </w:rPr>
        <w:t>PAPRASTOJO</w:t>
      </w:r>
      <w:r w:rsidR="00130628" w:rsidRPr="00AA1594">
        <w:rPr>
          <w:rFonts w:ascii="Times New Roman" w:hAnsi="Times New Roman" w:cs="Times New Roman"/>
          <w:b/>
          <w:bCs/>
          <w:sz w:val="24"/>
          <w:szCs w:val="24"/>
          <w:shd w:val="clear" w:color="auto" w:fill="FFFFFF"/>
        </w:rPr>
        <w:t xml:space="preserve"> REMONTO </w:t>
      </w:r>
      <w:r w:rsidR="00130628" w:rsidRPr="00130628">
        <w:rPr>
          <w:rFonts w:ascii="Times New Roman" w:hAnsi="Times New Roman" w:cs="Times New Roman"/>
          <w:b/>
          <w:color w:val="000000" w:themeColor="text1"/>
          <w:sz w:val="24"/>
          <w:szCs w:val="24"/>
        </w:rPr>
        <w:t xml:space="preserve">DARBŲ </w:t>
      </w:r>
      <w:r w:rsidR="00130628" w:rsidRPr="00130628">
        <w:rPr>
          <w:rFonts w:ascii="Times New Roman" w:eastAsia="Times New Roman" w:hAnsi="Times New Roman" w:cs="Times New Roman"/>
          <w:b/>
          <w:bCs/>
          <w:sz w:val="24"/>
          <w:szCs w:val="24"/>
        </w:rPr>
        <w:t xml:space="preserve">STATYBOS RANGOS SUTARTIS NR. </w:t>
      </w:r>
    </w:p>
    <w:p w14:paraId="54D217D6" w14:textId="77777777" w:rsidR="0033591C" w:rsidRPr="00B674F9" w:rsidRDefault="0033591C" w:rsidP="00B674F9">
      <w:pPr>
        <w:spacing w:after="0" w:line="240" w:lineRule="auto"/>
        <w:jc w:val="center"/>
        <w:rPr>
          <w:rFonts w:ascii="Times New Roman" w:eastAsia="Times New Roman" w:hAnsi="Times New Roman" w:cs="Times New Roman"/>
          <w:bCs/>
          <w:sz w:val="24"/>
          <w:szCs w:val="24"/>
        </w:rPr>
      </w:pPr>
      <w:r w:rsidRPr="00B674F9">
        <w:rPr>
          <w:rFonts w:ascii="Times New Roman" w:eastAsia="Times New Roman" w:hAnsi="Times New Roman" w:cs="Times New Roman"/>
          <w:bCs/>
          <w:sz w:val="24"/>
          <w:szCs w:val="24"/>
        </w:rPr>
        <w:t>2026 m. ................................ d.</w:t>
      </w:r>
    </w:p>
    <w:p w14:paraId="1AE93D5E" w14:textId="77777777" w:rsidR="0033591C" w:rsidRPr="00B674F9" w:rsidRDefault="0033591C" w:rsidP="00B674F9">
      <w:pPr>
        <w:spacing w:after="0" w:line="240" w:lineRule="auto"/>
        <w:rPr>
          <w:rFonts w:ascii="Times New Roman" w:eastAsia="Times New Roman" w:hAnsi="Times New Roman" w:cs="Times New Roman"/>
          <w:b/>
          <w:sz w:val="24"/>
          <w:szCs w:val="24"/>
        </w:rPr>
      </w:pPr>
    </w:p>
    <w:p w14:paraId="00E403B6" w14:textId="77777777" w:rsidR="0033591C" w:rsidRPr="00B674F9" w:rsidRDefault="0033591C" w:rsidP="00B674F9">
      <w:pPr>
        <w:spacing w:after="0" w:line="240" w:lineRule="auto"/>
        <w:ind w:right="-1" w:firstLine="1276"/>
        <w:jc w:val="both"/>
        <w:rPr>
          <w:rFonts w:ascii="Times New Roman" w:hAnsi="Times New Roman" w:cs="Times New Roman"/>
          <w:sz w:val="24"/>
          <w:szCs w:val="24"/>
        </w:rPr>
      </w:pPr>
      <w:r w:rsidRPr="00B674F9">
        <w:rPr>
          <w:rFonts w:ascii="Times New Roman" w:hAnsi="Times New Roman" w:cs="Times New Roman"/>
          <w:b/>
          <w:bCs/>
          <w:sz w:val="24"/>
          <w:szCs w:val="24"/>
        </w:rPr>
        <w:t>Viešoji įstaiga Raseinių ligoninė</w:t>
      </w:r>
      <w:r w:rsidRPr="00B674F9">
        <w:rPr>
          <w:rFonts w:ascii="Times New Roman" w:hAnsi="Times New Roman" w:cs="Times New Roman"/>
          <w:sz w:val="24"/>
          <w:szCs w:val="24"/>
        </w:rPr>
        <w:t xml:space="preserve">, įstaigos kodas 172415942, kurios registruota buveinė  yra Ligoninės g. 4, Raseiniai, atstovaujama direktoriaus </w:t>
      </w:r>
      <w:r w:rsidRPr="00B674F9">
        <w:rPr>
          <w:rFonts w:ascii="Times New Roman" w:hAnsi="Times New Roman" w:cs="Times New Roman"/>
          <w:sz w:val="24"/>
          <w:szCs w:val="24"/>
          <w:u w:val="single"/>
        </w:rPr>
        <w:t xml:space="preserve">                        </w:t>
      </w:r>
      <w:r w:rsidRPr="00B674F9">
        <w:rPr>
          <w:rFonts w:ascii="Times New Roman" w:hAnsi="Times New Roman" w:cs="Times New Roman"/>
          <w:sz w:val="24"/>
          <w:szCs w:val="24"/>
        </w:rPr>
        <w:t xml:space="preserve"> , veikiančio pagal įstaigos įstatus (toliau – </w:t>
      </w:r>
      <w:r w:rsidRPr="00B674F9">
        <w:rPr>
          <w:rFonts w:ascii="Times New Roman" w:hAnsi="Times New Roman" w:cs="Times New Roman"/>
          <w:b/>
          <w:bCs/>
          <w:sz w:val="24"/>
          <w:szCs w:val="24"/>
        </w:rPr>
        <w:t>Užsakovas</w:t>
      </w:r>
      <w:r w:rsidRPr="00B674F9">
        <w:rPr>
          <w:rFonts w:ascii="Times New Roman" w:hAnsi="Times New Roman" w:cs="Times New Roman"/>
          <w:sz w:val="24"/>
          <w:szCs w:val="24"/>
        </w:rPr>
        <w:t xml:space="preserve">), ir.........................................................(toliau – </w:t>
      </w:r>
      <w:r w:rsidRPr="00B674F9">
        <w:rPr>
          <w:rFonts w:ascii="Times New Roman" w:hAnsi="Times New Roman" w:cs="Times New Roman"/>
          <w:b/>
          <w:sz w:val="24"/>
          <w:szCs w:val="24"/>
        </w:rPr>
        <w:t>Rangovas</w:t>
      </w:r>
      <w:r w:rsidRPr="00B674F9">
        <w:rPr>
          <w:rFonts w:ascii="Times New Roman" w:hAnsi="Times New Roman" w:cs="Times New Roman"/>
          <w:sz w:val="24"/>
          <w:szCs w:val="24"/>
        </w:rPr>
        <w:t>)</w:t>
      </w:r>
      <w:r w:rsidRPr="00B674F9">
        <w:rPr>
          <w:rFonts w:ascii="Times New Roman" w:hAnsi="Times New Roman" w:cs="Times New Roman"/>
          <w:i/>
          <w:sz w:val="24"/>
          <w:szCs w:val="24"/>
        </w:rPr>
        <w:t>,</w:t>
      </w:r>
      <w:r w:rsidRPr="00B674F9">
        <w:rPr>
          <w:rFonts w:ascii="Times New Roman" w:hAnsi="Times New Roman" w:cs="Times New Roman"/>
          <w:sz w:val="24"/>
          <w:szCs w:val="24"/>
        </w:rPr>
        <w:t xml:space="preserve">  juridinio asmens kodas </w:t>
      </w:r>
      <w:r w:rsidRPr="00B674F9">
        <w:rPr>
          <w:rFonts w:ascii="Times New Roman" w:hAnsi="Times New Roman" w:cs="Times New Roman"/>
          <w:i/>
          <w:sz w:val="24"/>
          <w:szCs w:val="24"/>
        </w:rPr>
        <w:t>(įrašyti)</w:t>
      </w:r>
      <w:r w:rsidRPr="00B674F9">
        <w:rPr>
          <w:rFonts w:ascii="Times New Roman" w:hAnsi="Times New Roman" w:cs="Times New Roman"/>
          <w:sz w:val="24"/>
          <w:szCs w:val="24"/>
        </w:rPr>
        <w:t xml:space="preserve">, kurio registruota buveinė yra </w:t>
      </w:r>
      <w:r w:rsidRPr="00B674F9">
        <w:rPr>
          <w:rFonts w:ascii="Times New Roman" w:hAnsi="Times New Roman" w:cs="Times New Roman"/>
          <w:i/>
          <w:sz w:val="24"/>
          <w:szCs w:val="24"/>
        </w:rPr>
        <w:t>(įrašyti),</w:t>
      </w:r>
      <w:r w:rsidRPr="00B674F9">
        <w:rPr>
          <w:rFonts w:ascii="Times New Roman" w:hAnsi="Times New Roman" w:cs="Times New Roman"/>
          <w:sz w:val="24"/>
          <w:szCs w:val="24"/>
        </w:rPr>
        <w:t xml:space="preserve"> duomenys apie įmonę/bendrovę kaupiami ir saugomi Lietuvos Respublikos juridinių asmenų registre, atstovaujama </w:t>
      </w:r>
      <w:r w:rsidRPr="00B674F9">
        <w:rPr>
          <w:rFonts w:ascii="Times New Roman" w:hAnsi="Times New Roman" w:cs="Times New Roman"/>
          <w:i/>
          <w:sz w:val="24"/>
          <w:szCs w:val="24"/>
        </w:rPr>
        <w:t>(įrašyti)</w:t>
      </w:r>
      <w:r w:rsidRPr="00B674F9">
        <w:rPr>
          <w:rFonts w:ascii="Times New Roman" w:hAnsi="Times New Roman" w:cs="Times New Roman"/>
          <w:sz w:val="24"/>
          <w:szCs w:val="24"/>
        </w:rPr>
        <w:t>, veikiančio (-ios) pagal įmonės/bendrovės nuostatus/įstatus,</w:t>
      </w:r>
      <w:r w:rsidRPr="00B674F9">
        <w:rPr>
          <w:rFonts w:ascii="Times New Roman" w:hAnsi="Times New Roman" w:cs="Times New Roman"/>
          <w:i/>
          <w:sz w:val="24"/>
          <w:szCs w:val="24"/>
        </w:rPr>
        <w:t xml:space="preserve"> (jei tai ūkio subjektų grupė –atitinkami duomenys apie kiekvieną partnerį) </w:t>
      </w:r>
      <w:r w:rsidRPr="00B674F9">
        <w:rPr>
          <w:rFonts w:ascii="Times New Roman" w:hAnsi="Times New Roman" w:cs="Times New Roman"/>
          <w:spacing w:val="-8"/>
          <w:sz w:val="24"/>
          <w:szCs w:val="24"/>
        </w:rPr>
        <w:t xml:space="preserve">toliau kartu šioje sutartyje vadinami „Šalimis“, o kiekvienas atskirai – „Šalimi“, </w:t>
      </w:r>
      <w:r w:rsidRPr="00B674F9">
        <w:rPr>
          <w:rFonts w:ascii="Times New Roman" w:hAnsi="Times New Roman" w:cs="Times New Roman"/>
          <w:sz w:val="24"/>
          <w:szCs w:val="24"/>
        </w:rPr>
        <w:t>sudarė šią  sutartį, ir susitarė dėl toliau išvardytų sąlygų.</w:t>
      </w:r>
    </w:p>
    <w:p w14:paraId="466F184F" w14:textId="77777777" w:rsidR="0033591C" w:rsidRPr="00B674F9" w:rsidRDefault="0033591C" w:rsidP="00B674F9">
      <w:pPr>
        <w:spacing w:after="0" w:line="240" w:lineRule="auto"/>
        <w:ind w:right="-1" w:firstLine="1276"/>
        <w:jc w:val="both"/>
        <w:rPr>
          <w:rFonts w:ascii="Times New Roman" w:hAnsi="Times New Roman" w:cs="Times New Roman"/>
          <w:sz w:val="24"/>
          <w:szCs w:val="24"/>
        </w:rPr>
      </w:pPr>
    </w:p>
    <w:p w14:paraId="2F047B93" w14:textId="77777777" w:rsidR="0033591C" w:rsidRPr="00B674F9" w:rsidRDefault="0033591C">
      <w:pPr>
        <w:pStyle w:val="ListParagraph"/>
        <w:numPr>
          <w:ilvl w:val="0"/>
          <w:numId w:val="24"/>
        </w:numPr>
        <w:spacing w:after="0" w:line="240" w:lineRule="auto"/>
        <w:ind w:right="-1"/>
        <w:jc w:val="center"/>
        <w:rPr>
          <w:rFonts w:ascii="Times New Roman" w:hAnsi="Times New Roman" w:cs="Times New Roman"/>
          <w:b/>
          <w:bCs/>
          <w:sz w:val="24"/>
          <w:szCs w:val="24"/>
        </w:rPr>
      </w:pPr>
      <w:r w:rsidRPr="00B674F9">
        <w:rPr>
          <w:rFonts w:ascii="Times New Roman" w:hAnsi="Times New Roman" w:cs="Times New Roman"/>
          <w:b/>
          <w:bCs/>
          <w:sz w:val="24"/>
          <w:szCs w:val="24"/>
        </w:rPr>
        <w:t>SUTARTIES DALYKAS</w:t>
      </w:r>
    </w:p>
    <w:p w14:paraId="5A05726B" w14:textId="77777777" w:rsidR="0033591C" w:rsidRPr="00B674F9" w:rsidRDefault="0033591C" w:rsidP="00B674F9">
      <w:pPr>
        <w:pStyle w:val="ListParagraph"/>
        <w:spacing w:line="240" w:lineRule="auto"/>
        <w:ind w:right="-1"/>
        <w:rPr>
          <w:rFonts w:ascii="Times New Roman" w:hAnsi="Times New Roman" w:cs="Times New Roman"/>
          <w:b/>
          <w:bCs/>
          <w:sz w:val="24"/>
          <w:szCs w:val="24"/>
        </w:rPr>
      </w:pPr>
    </w:p>
    <w:p w14:paraId="1E035FAB" w14:textId="77777777" w:rsidR="0033591C" w:rsidRPr="00B674F9" w:rsidRDefault="0033591C" w:rsidP="00B674F9">
      <w:pPr>
        <w:pStyle w:val="BodyTextIndent2"/>
        <w:spacing w:line="240" w:lineRule="auto"/>
        <w:ind w:firstLine="1260"/>
        <w:rPr>
          <w:rFonts w:ascii="Times New Roman" w:hAnsi="Times New Roman" w:cs="Times New Roman"/>
          <w:sz w:val="24"/>
          <w:szCs w:val="24"/>
        </w:rPr>
      </w:pPr>
      <w:r w:rsidRPr="00B674F9">
        <w:rPr>
          <w:rFonts w:ascii="Times New Roman" w:hAnsi="Times New Roman" w:cs="Times New Roman"/>
          <w:sz w:val="24"/>
          <w:szCs w:val="24"/>
        </w:rPr>
        <w:t xml:space="preserve">1.1. </w:t>
      </w:r>
      <w:r w:rsidRPr="00B674F9">
        <w:rPr>
          <w:rFonts w:ascii="Times New Roman" w:hAnsi="Times New Roman" w:cs="Times New Roman"/>
          <w:bCs/>
          <w:sz w:val="24"/>
          <w:szCs w:val="24"/>
        </w:rPr>
        <w:t>Rangovas</w:t>
      </w:r>
      <w:r w:rsidRPr="00B674F9">
        <w:rPr>
          <w:rFonts w:ascii="Times New Roman" w:hAnsi="Times New Roman" w:cs="Times New Roman"/>
          <w:sz w:val="24"/>
          <w:szCs w:val="24"/>
        </w:rPr>
        <w:t xml:space="preserve"> įsipareigoja savo rizika atlikti </w:t>
      </w:r>
      <w:r w:rsidRPr="00B674F9">
        <w:rPr>
          <w:rFonts w:ascii="Times New Roman" w:hAnsi="Times New Roman" w:cs="Times New Roman"/>
          <w:b/>
          <w:bCs/>
          <w:i/>
          <w:iCs/>
          <w:sz w:val="24"/>
          <w:szCs w:val="24"/>
        </w:rPr>
        <w:t xml:space="preserve">automobilių stovėjimo aikštelės remonto darbus </w:t>
      </w:r>
      <w:r w:rsidRPr="00B674F9">
        <w:rPr>
          <w:rFonts w:ascii="Times New Roman" w:hAnsi="Times New Roman" w:cs="Times New Roman"/>
          <w:b/>
          <w:i/>
          <w:sz w:val="24"/>
          <w:szCs w:val="24"/>
        </w:rPr>
        <w:t>(toliau – Darbai),</w:t>
      </w:r>
      <w:r w:rsidRPr="00B674F9">
        <w:rPr>
          <w:rFonts w:ascii="Times New Roman" w:hAnsi="Times New Roman" w:cs="Times New Roman"/>
          <w:b/>
          <w:sz w:val="24"/>
          <w:szCs w:val="24"/>
        </w:rPr>
        <w:t xml:space="preserve"> </w:t>
      </w:r>
      <w:r w:rsidRPr="00B674F9">
        <w:rPr>
          <w:rFonts w:ascii="Times New Roman" w:hAnsi="Times New Roman" w:cs="Times New Roman"/>
          <w:sz w:val="24"/>
          <w:szCs w:val="24"/>
        </w:rPr>
        <w:t xml:space="preserve">bei ištaisyti po Darbų atlikimo termino nustatytus defektus, o Užsakovas įsipareigoja sudaryti Rangovui būtinas Darbams atlikti sąlygas, priimti Darbų rezultatą ir sumokėti už faktiškai atliktus Darbus. </w:t>
      </w:r>
    </w:p>
    <w:p w14:paraId="0279F313" w14:textId="77777777" w:rsidR="0033591C" w:rsidRPr="00B674F9" w:rsidRDefault="0033591C" w:rsidP="00B674F9">
      <w:pPr>
        <w:pStyle w:val="BodyTextIndent2"/>
        <w:spacing w:line="240" w:lineRule="auto"/>
        <w:ind w:firstLine="1260"/>
        <w:rPr>
          <w:rFonts w:ascii="Times New Roman" w:hAnsi="Times New Roman" w:cs="Times New Roman"/>
          <w:sz w:val="24"/>
          <w:szCs w:val="24"/>
        </w:rPr>
      </w:pPr>
      <w:r w:rsidRPr="00B674F9">
        <w:rPr>
          <w:rFonts w:ascii="Times New Roman" w:hAnsi="Times New Roman" w:cs="Times New Roman"/>
          <w:sz w:val="24"/>
          <w:szCs w:val="24"/>
        </w:rPr>
        <w:t>1.2. Rangovas privalo vykdyti ir užbaigti Darbus pagal Sutartį, vadovaudamasis Techninėje specifikacijoje, šios Sutarties 1 priede, nustatytais reikalavimais, laikydamasis nustatytų terminų, Lietuvos Respublikoje galiojančių įstatymų, įstatymų įgyvendinamųjų teisės aktų, normatyvinių statybos techninių dokumentų reikalavimų.</w:t>
      </w:r>
    </w:p>
    <w:p w14:paraId="1B6ECC1D" w14:textId="77777777" w:rsidR="0033591C" w:rsidRPr="00B674F9" w:rsidRDefault="0033591C" w:rsidP="00B674F9">
      <w:pPr>
        <w:pStyle w:val="BodyTextIndent2"/>
        <w:tabs>
          <w:tab w:val="left" w:pos="851"/>
          <w:tab w:val="left" w:pos="2835"/>
        </w:tabs>
        <w:spacing w:line="240" w:lineRule="auto"/>
        <w:ind w:right="-1"/>
        <w:rPr>
          <w:rFonts w:ascii="Times New Roman" w:hAnsi="Times New Roman" w:cs="Times New Roman"/>
          <w:sz w:val="24"/>
          <w:szCs w:val="24"/>
        </w:rPr>
      </w:pPr>
    </w:p>
    <w:p w14:paraId="04992E76" w14:textId="77777777" w:rsidR="0033591C" w:rsidRPr="00B674F9" w:rsidRDefault="0033591C" w:rsidP="00B674F9">
      <w:pPr>
        <w:spacing w:after="0" w:line="240" w:lineRule="auto"/>
        <w:ind w:firstLine="720"/>
        <w:jc w:val="center"/>
        <w:rPr>
          <w:rFonts w:ascii="Times New Roman" w:eastAsia="Times New Roman" w:hAnsi="Times New Roman" w:cs="Times New Roman"/>
          <w:b/>
          <w:sz w:val="24"/>
          <w:szCs w:val="24"/>
        </w:rPr>
      </w:pPr>
      <w:r w:rsidRPr="00B674F9">
        <w:rPr>
          <w:rFonts w:ascii="Times New Roman" w:hAnsi="Times New Roman" w:cs="Times New Roman"/>
          <w:b/>
          <w:bCs/>
          <w:sz w:val="24"/>
          <w:szCs w:val="24"/>
        </w:rPr>
        <w:t xml:space="preserve">2. </w:t>
      </w:r>
      <w:r w:rsidRPr="00B674F9">
        <w:rPr>
          <w:rFonts w:ascii="Times New Roman" w:eastAsia="Times New Roman" w:hAnsi="Times New Roman" w:cs="Times New Roman"/>
          <w:b/>
          <w:sz w:val="24"/>
          <w:szCs w:val="24"/>
        </w:rPr>
        <w:t>DARBŲ ATLIKIMO TERMINAI, VĖLAVIMAS, SUSTABDYMAS</w:t>
      </w:r>
    </w:p>
    <w:p w14:paraId="039818A6" w14:textId="77777777" w:rsidR="0033591C" w:rsidRPr="00B674F9" w:rsidRDefault="0033591C" w:rsidP="00B674F9">
      <w:pPr>
        <w:spacing w:after="0" w:line="240" w:lineRule="auto"/>
        <w:jc w:val="both"/>
        <w:rPr>
          <w:rFonts w:ascii="Times New Roman" w:hAnsi="Times New Roman" w:cs="Times New Roman"/>
          <w:sz w:val="24"/>
          <w:szCs w:val="24"/>
        </w:rPr>
      </w:pPr>
    </w:p>
    <w:p w14:paraId="7CF6391F" w14:textId="77777777" w:rsidR="0033591C" w:rsidRPr="00B674F9" w:rsidRDefault="0033591C" w:rsidP="00B674F9">
      <w:pPr>
        <w:shd w:val="clear" w:color="auto" w:fill="FFFFFF"/>
        <w:tabs>
          <w:tab w:val="left" w:pos="0"/>
        </w:tabs>
        <w:spacing w:after="0" w:line="240" w:lineRule="auto"/>
        <w:ind w:firstLine="1260"/>
        <w:jc w:val="both"/>
        <w:rPr>
          <w:rFonts w:ascii="Times New Roman" w:hAnsi="Times New Roman" w:cs="Times New Roman"/>
          <w:color w:val="EE0000"/>
          <w:sz w:val="24"/>
          <w:szCs w:val="24"/>
        </w:rPr>
      </w:pPr>
      <w:r w:rsidRPr="00B674F9">
        <w:rPr>
          <w:rFonts w:ascii="Times New Roman" w:hAnsi="Times New Roman" w:cs="Times New Roman"/>
          <w:sz w:val="24"/>
          <w:szCs w:val="24"/>
        </w:rPr>
        <w:t>2.1. Darbų atlikimo terminas – 1 mėn. nuo sutarties įsigaliojimo dienos. Sutartis įsigalioja po antros šalies pasirašymo dienos.</w:t>
      </w:r>
    </w:p>
    <w:p w14:paraId="0CFA4989" w14:textId="77777777" w:rsidR="0033591C" w:rsidRPr="00B674F9" w:rsidRDefault="0033591C" w:rsidP="00B674F9">
      <w:pPr>
        <w:spacing w:after="0" w:line="240" w:lineRule="auto"/>
        <w:ind w:firstLine="1260"/>
        <w:jc w:val="both"/>
        <w:rPr>
          <w:rFonts w:ascii="Times New Roman" w:hAnsi="Times New Roman" w:cs="Times New Roman"/>
          <w:sz w:val="24"/>
          <w:szCs w:val="24"/>
        </w:rPr>
      </w:pPr>
      <w:r w:rsidRPr="00B674F9">
        <w:rPr>
          <w:rFonts w:ascii="Times New Roman" w:eastAsia="Times New Roman" w:hAnsi="Times New Roman" w:cs="Times New Roman"/>
          <w:sz w:val="24"/>
          <w:szCs w:val="24"/>
        </w:rPr>
        <w:t>2.2. Rangovas turi pradėti vykdyti darbus tik susiderinęs darbų atlikimo ir medžiagų pristatymo terminus su Užsakovu. Darbai turi būtų vykdomi tinkama sparta ir neuždelsiant.</w:t>
      </w:r>
      <w:r w:rsidRPr="00B674F9">
        <w:rPr>
          <w:rFonts w:ascii="Times New Roman" w:hAnsi="Times New Roman" w:cs="Times New Roman"/>
          <w:sz w:val="24"/>
          <w:szCs w:val="24"/>
        </w:rPr>
        <w:t xml:space="preserve"> Jeigu sutarties vykdymo metu Rangovas susiduria su aplinkybėmis, trukdančiomis laiku atlikti darbus, Rangovas nedelsdamas praneša Užsakovui raštu apie vėlavimo faktą, numatomą vėlavimo trukmę ir priežastis.</w:t>
      </w:r>
    </w:p>
    <w:p w14:paraId="78E3B634" w14:textId="77777777" w:rsidR="0033591C" w:rsidRPr="00B674F9" w:rsidRDefault="0033591C" w:rsidP="00B674F9">
      <w:pPr>
        <w:spacing w:after="0" w:line="240" w:lineRule="auto"/>
        <w:ind w:firstLine="1260"/>
        <w:jc w:val="both"/>
        <w:rPr>
          <w:rFonts w:ascii="Times New Roman" w:hAnsi="Times New Roman" w:cs="Times New Roman"/>
          <w:sz w:val="24"/>
          <w:szCs w:val="24"/>
        </w:rPr>
      </w:pPr>
      <w:r w:rsidRPr="00B674F9">
        <w:rPr>
          <w:rFonts w:ascii="Times New Roman" w:hAnsi="Times New Roman" w:cs="Times New Roman"/>
          <w:sz w:val="24"/>
          <w:szCs w:val="24"/>
        </w:rPr>
        <w:t xml:space="preserve">2.3. 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darbo dienomis. </w:t>
      </w:r>
      <w:bookmarkStart w:id="23" w:name="_Hlk40169620"/>
      <w:r w:rsidRPr="00B674F9">
        <w:rPr>
          <w:rFonts w:ascii="Times New Roman" w:hAnsi="Times New Roman" w:cs="Times New Roman"/>
          <w:sz w:val="24"/>
          <w:szCs w:val="24"/>
        </w:rPr>
        <w:t xml:space="preserve">Aplinkybės, dėl kurių gali būti stabdomi darbai, yra: 1) sustabdytas finansavimas arba trūksta finansavimo; 2) laiku neatlaisvinta Darbų vieta; 3) fizinės kliūtys arba kitos nei klimatinės fizinės sąlygos, su kuriomis vykdant darbus susidurta Statybvietėje, ir tų kliūčių ar sąlygų Rangovas nebūtų galėjęs pagrįstai numatyti; 4) kitos aplinkybės, kurios nebuvo žinomos pirkimo vykdymo metu ir su kuriomis susidurtų bet kuris rangovas. </w:t>
      </w:r>
      <w:bookmarkEnd w:id="23"/>
    </w:p>
    <w:p w14:paraId="52D1D3E3" w14:textId="77777777" w:rsidR="0033591C" w:rsidRPr="00B674F9" w:rsidRDefault="0033591C" w:rsidP="00B674F9">
      <w:pPr>
        <w:shd w:val="clear" w:color="auto" w:fill="FFFFFF"/>
        <w:tabs>
          <w:tab w:val="left" w:pos="0"/>
        </w:tabs>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Sustabdyti Darbai neatliekami iki Darbų vykdymo atnaujinimo. Užsakovui nurodant raštu Darbai atnaujinami išnykus aplinkybėms, dėl kurių jie buvo sustabdyti.</w:t>
      </w:r>
    </w:p>
    <w:p w14:paraId="56BA93FD" w14:textId="77777777" w:rsidR="0033591C" w:rsidRPr="00B674F9" w:rsidRDefault="0033591C" w:rsidP="00B674F9">
      <w:pPr>
        <w:spacing w:after="0" w:line="240" w:lineRule="auto"/>
        <w:jc w:val="both"/>
        <w:rPr>
          <w:rFonts w:ascii="Times New Roman" w:hAnsi="Times New Roman" w:cs="Times New Roman"/>
          <w:sz w:val="24"/>
          <w:szCs w:val="24"/>
        </w:rPr>
      </w:pPr>
    </w:p>
    <w:p w14:paraId="4ECC39A9" w14:textId="77777777" w:rsidR="0033591C" w:rsidRPr="00B674F9" w:rsidRDefault="0033591C" w:rsidP="00B674F9">
      <w:pPr>
        <w:spacing w:after="0" w:line="240" w:lineRule="auto"/>
        <w:jc w:val="center"/>
        <w:rPr>
          <w:rFonts w:ascii="Times New Roman" w:hAnsi="Times New Roman" w:cs="Times New Roman"/>
          <w:b/>
          <w:bCs/>
          <w:sz w:val="24"/>
          <w:szCs w:val="24"/>
        </w:rPr>
      </w:pPr>
      <w:r w:rsidRPr="00B674F9">
        <w:rPr>
          <w:rFonts w:ascii="Times New Roman" w:hAnsi="Times New Roman" w:cs="Times New Roman"/>
          <w:b/>
          <w:bCs/>
          <w:sz w:val="24"/>
          <w:szCs w:val="24"/>
        </w:rPr>
        <w:t>3. SUTARTIES KAINA IR KAINODAROS TAISYKLĖS</w:t>
      </w:r>
    </w:p>
    <w:p w14:paraId="0BCCDFB1" w14:textId="77777777" w:rsidR="0033591C" w:rsidRPr="00B674F9" w:rsidRDefault="0033591C" w:rsidP="00B674F9">
      <w:pPr>
        <w:spacing w:after="0" w:line="240" w:lineRule="auto"/>
        <w:rPr>
          <w:rFonts w:ascii="Times New Roman" w:hAnsi="Times New Roman" w:cs="Times New Roman"/>
          <w:b/>
          <w:bCs/>
          <w:sz w:val="24"/>
          <w:szCs w:val="24"/>
        </w:rPr>
      </w:pPr>
    </w:p>
    <w:p w14:paraId="4DAE2DDE" w14:textId="77777777" w:rsidR="0033591C" w:rsidRPr="00B674F9" w:rsidRDefault="0033591C" w:rsidP="00B674F9">
      <w:pPr>
        <w:spacing w:after="0" w:line="240" w:lineRule="auto"/>
        <w:ind w:firstLine="1260"/>
        <w:jc w:val="both"/>
        <w:rPr>
          <w:rFonts w:ascii="Times New Roman" w:hAnsi="Times New Roman" w:cs="Times New Roman"/>
          <w:bCs/>
          <w:iCs/>
          <w:sz w:val="24"/>
          <w:szCs w:val="24"/>
        </w:rPr>
      </w:pPr>
      <w:r w:rsidRPr="00B674F9">
        <w:rPr>
          <w:rFonts w:ascii="Times New Roman" w:hAnsi="Times New Roman" w:cs="Times New Roman"/>
          <w:bCs/>
          <w:iCs/>
          <w:sz w:val="24"/>
          <w:szCs w:val="24"/>
        </w:rPr>
        <w:lastRenderedPageBreak/>
        <w:t xml:space="preserve">3.1. Sutarties vertė yra </w:t>
      </w:r>
      <w:r w:rsidRPr="00B674F9">
        <w:rPr>
          <w:rFonts w:ascii="Times New Roman" w:hAnsi="Times New Roman" w:cs="Times New Roman"/>
          <w:b/>
          <w:bCs/>
          <w:i/>
          <w:iCs/>
          <w:sz w:val="24"/>
          <w:szCs w:val="24"/>
        </w:rPr>
        <w:t>...................... eurų su PVM</w:t>
      </w:r>
      <w:r w:rsidRPr="00B674F9">
        <w:rPr>
          <w:rFonts w:ascii="Times New Roman" w:hAnsi="Times New Roman" w:cs="Times New Roman"/>
          <w:sz w:val="24"/>
          <w:szCs w:val="24"/>
        </w:rPr>
        <w:t xml:space="preserve"> (suma žodžiais);</w:t>
      </w:r>
    </w:p>
    <w:p w14:paraId="2E2269B4" w14:textId="77777777" w:rsidR="0033591C" w:rsidRPr="00B674F9" w:rsidRDefault="0033591C" w:rsidP="00B674F9">
      <w:pPr>
        <w:spacing w:after="0" w:line="240" w:lineRule="auto"/>
        <w:ind w:firstLine="1260"/>
        <w:jc w:val="both"/>
        <w:rPr>
          <w:rFonts w:ascii="Times New Roman" w:hAnsi="Times New Roman" w:cs="Times New Roman"/>
          <w:sz w:val="24"/>
          <w:szCs w:val="24"/>
        </w:rPr>
      </w:pPr>
      <w:r w:rsidRPr="00B674F9">
        <w:rPr>
          <w:rFonts w:ascii="Times New Roman" w:hAnsi="Times New Roman" w:cs="Times New Roman"/>
          <w:bCs/>
          <w:iCs/>
          <w:sz w:val="24"/>
          <w:szCs w:val="24"/>
        </w:rPr>
        <w:t xml:space="preserve">3.2. </w:t>
      </w:r>
      <w:r w:rsidRPr="00B674F9">
        <w:rPr>
          <w:rFonts w:ascii="Times New Roman" w:hAnsi="Times New Roman" w:cs="Times New Roman"/>
          <w:bCs/>
          <w:sz w:val="24"/>
          <w:szCs w:val="24"/>
        </w:rPr>
        <w:t>Pirkimo sutartyje yra pasirinktas fiksuotos kainos kainodara.</w:t>
      </w:r>
    </w:p>
    <w:p w14:paraId="793DDFE0" w14:textId="77777777" w:rsidR="0033591C" w:rsidRPr="00B674F9" w:rsidRDefault="0033591C" w:rsidP="00B674F9">
      <w:pPr>
        <w:spacing w:after="0" w:line="240" w:lineRule="auto"/>
        <w:ind w:firstLine="1260"/>
        <w:jc w:val="both"/>
        <w:rPr>
          <w:rFonts w:ascii="Times New Roman" w:hAnsi="Times New Roman" w:cs="Times New Roman"/>
          <w:bCs/>
          <w:sz w:val="24"/>
          <w:szCs w:val="24"/>
        </w:rPr>
      </w:pPr>
      <w:r w:rsidRPr="00B674F9">
        <w:rPr>
          <w:rFonts w:ascii="Times New Roman" w:hAnsi="Times New Roman" w:cs="Times New Roman"/>
          <w:iCs/>
          <w:sz w:val="24"/>
          <w:szCs w:val="24"/>
        </w:rPr>
        <w:t xml:space="preserve">3.3. </w:t>
      </w:r>
      <w:r w:rsidRPr="00B674F9">
        <w:rPr>
          <w:rFonts w:ascii="Times New Roman" w:hAnsi="Times New Roman" w:cs="Times New Roman"/>
          <w:sz w:val="24"/>
          <w:szCs w:val="24"/>
        </w:rPr>
        <w:t>Rangovas per 5 darbo dienas po sutarties pasirašymo įsipareigoja pateikti objektines ir/ar lokalines sąmatas, kurios atitiktų pasiūlymo vertę, ir pagal kurias, esant būtinybei, bus galima nustatyti atskirų darbų kainą. Užsakovo pateikta sąmata nebus naudojama tiksliems darbų kiekiams nustatyti Sutarties vykdymo metu. Ji būtų naudojama kilus papildomų darbų, darbų pakeitimų poreikiui</w:t>
      </w:r>
      <w:r w:rsidRPr="00B674F9">
        <w:rPr>
          <w:rFonts w:ascii="Times New Roman" w:hAnsi="Times New Roman" w:cs="Times New Roman"/>
          <w:bCs/>
          <w:sz w:val="24"/>
          <w:szCs w:val="24"/>
        </w:rPr>
        <w:t xml:space="preserve">. </w:t>
      </w:r>
    </w:p>
    <w:p w14:paraId="55C28B23" w14:textId="77777777" w:rsidR="0033591C" w:rsidRPr="00B674F9" w:rsidRDefault="0033591C" w:rsidP="00B674F9">
      <w:pPr>
        <w:pStyle w:val="ListParagraph"/>
        <w:spacing w:after="200" w:line="240" w:lineRule="auto"/>
        <w:ind w:left="0" w:firstLine="1239"/>
        <w:jc w:val="both"/>
        <w:rPr>
          <w:rFonts w:ascii="Times New Roman" w:hAnsi="Times New Roman" w:cs="Times New Roman"/>
          <w:sz w:val="24"/>
          <w:szCs w:val="24"/>
        </w:rPr>
      </w:pPr>
      <w:r w:rsidRPr="00B674F9">
        <w:rPr>
          <w:rFonts w:ascii="Times New Roman" w:hAnsi="Times New Roman" w:cs="Times New Roman"/>
          <w:sz w:val="24"/>
          <w:szCs w:val="24"/>
        </w:rPr>
        <w:t>3.4. Sutartyje numatyta kaina Sutarties galiojimo laikotarpiu gali būti peržiūrima ir perskaičiuojami Sutarties 3.4.1 papunktyje numatytais atvejais:</w:t>
      </w:r>
    </w:p>
    <w:p w14:paraId="236093CF" w14:textId="77777777" w:rsidR="0033591C" w:rsidRPr="00B674F9" w:rsidRDefault="0033591C" w:rsidP="00B674F9">
      <w:pPr>
        <w:pStyle w:val="ListParagraph"/>
        <w:spacing w:line="240" w:lineRule="auto"/>
        <w:ind w:left="0" w:firstLine="1239"/>
        <w:jc w:val="both"/>
        <w:rPr>
          <w:rFonts w:ascii="Times New Roman" w:hAnsi="Times New Roman" w:cs="Times New Roman"/>
          <w:iCs/>
          <w:sz w:val="24"/>
          <w:szCs w:val="24"/>
        </w:rPr>
      </w:pPr>
      <w:r w:rsidRPr="00B674F9">
        <w:rPr>
          <w:rFonts w:ascii="Times New Roman" w:hAnsi="Times New Roman" w:cs="Times New Roman"/>
          <w:sz w:val="24"/>
          <w:szCs w:val="24"/>
        </w:rPr>
        <w:t xml:space="preserve">3.4.1. </w:t>
      </w:r>
      <w:r w:rsidRPr="00B674F9">
        <w:rPr>
          <w:rFonts w:ascii="Times New Roman" w:hAnsi="Times New Roman" w:cs="Times New Roman"/>
          <w:iCs/>
          <w:sz w:val="24"/>
          <w:szCs w:val="24"/>
        </w:rPr>
        <w:t>kai Lietuvos Respublikos teisės aktais pakeičiamas darbams taikomas PVM tarifas. Sutarties kainos pokyčio dydis yra proporcingas PVM tarifo pokyčio dydžiui. Perskaičiuota Sutarties kaina įforminama Šalių pasirašomu susitarimu, Perskaičiuota kaina taikoma tik tiems Darbams, kurie teikiami po Šalių pasirašyto susitarimo įsigaliojimo dienos. Papildomas susitarimas sudaromas ne vėliau kaip per 10 (dešimt) kalendorinių dienų nuo teisės akto, kuriuo keičiamas PVM dydis, įsigaliojimo dienos;</w:t>
      </w:r>
    </w:p>
    <w:p w14:paraId="4B133AB9" w14:textId="77777777" w:rsidR="0033591C" w:rsidRPr="00B674F9" w:rsidRDefault="0033591C" w:rsidP="00B674F9">
      <w:pPr>
        <w:spacing w:after="0" w:line="240" w:lineRule="auto"/>
        <w:ind w:firstLine="1276"/>
        <w:jc w:val="center"/>
        <w:rPr>
          <w:rFonts w:ascii="Times New Roman" w:hAnsi="Times New Roman" w:cs="Times New Roman"/>
          <w:b/>
          <w:sz w:val="24"/>
          <w:szCs w:val="24"/>
        </w:rPr>
      </w:pPr>
    </w:p>
    <w:p w14:paraId="3BC0B2D5" w14:textId="77777777" w:rsidR="0033591C" w:rsidRPr="00B674F9" w:rsidRDefault="0033591C" w:rsidP="00B674F9">
      <w:pPr>
        <w:spacing w:after="0" w:line="240" w:lineRule="auto"/>
        <w:ind w:firstLine="1276"/>
        <w:jc w:val="center"/>
        <w:rPr>
          <w:rFonts w:ascii="Times New Roman" w:hAnsi="Times New Roman" w:cs="Times New Roman"/>
          <w:b/>
          <w:sz w:val="24"/>
          <w:szCs w:val="24"/>
        </w:rPr>
      </w:pPr>
      <w:r w:rsidRPr="00B674F9">
        <w:rPr>
          <w:rFonts w:ascii="Times New Roman" w:hAnsi="Times New Roman" w:cs="Times New Roman"/>
          <w:b/>
          <w:sz w:val="24"/>
          <w:szCs w:val="24"/>
        </w:rPr>
        <w:t>4. ATSISKAITYMŲ IR MOKĖJIMŲ TVARKA</w:t>
      </w:r>
    </w:p>
    <w:p w14:paraId="6A99773C" w14:textId="77777777" w:rsidR="0033591C" w:rsidRPr="00B674F9" w:rsidRDefault="0033591C" w:rsidP="00B674F9">
      <w:pPr>
        <w:spacing w:after="0" w:line="240" w:lineRule="auto"/>
        <w:ind w:firstLine="1276"/>
        <w:jc w:val="center"/>
        <w:rPr>
          <w:rFonts w:ascii="Times New Roman" w:hAnsi="Times New Roman" w:cs="Times New Roman"/>
          <w:b/>
          <w:sz w:val="24"/>
          <w:szCs w:val="24"/>
        </w:rPr>
      </w:pPr>
    </w:p>
    <w:p w14:paraId="1C801B2E" w14:textId="77777777" w:rsidR="0033591C" w:rsidRPr="00B674F9" w:rsidRDefault="0033591C" w:rsidP="00B674F9">
      <w:pPr>
        <w:spacing w:after="0" w:line="240" w:lineRule="auto"/>
        <w:ind w:firstLine="1239"/>
        <w:jc w:val="both"/>
        <w:rPr>
          <w:rFonts w:ascii="Times New Roman" w:hAnsi="Times New Roman" w:cs="Times New Roman"/>
          <w:bCs/>
          <w:iCs/>
          <w:sz w:val="24"/>
          <w:szCs w:val="24"/>
        </w:rPr>
      </w:pPr>
      <w:r w:rsidRPr="00B674F9">
        <w:rPr>
          <w:rFonts w:ascii="Times New Roman" w:hAnsi="Times New Roman" w:cs="Times New Roman"/>
          <w:sz w:val="24"/>
          <w:szCs w:val="24"/>
        </w:rPr>
        <w:t xml:space="preserve">4.1. </w:t>
      </w:r>
      <w:r w:rsidRPr="00B674F9">
        <w:rPr>
          <w:rFonts w:ascii="Times New Roman" w:hAnsi="Times New Roman" w:cs="Times New Roman"/>
          <w:bCs/>
          <w:iCs/>
          <w:sz w:val="24"/>
          <w:szCs w:val="24"/>
        </w:rPr>
        <w:t>Avansinis mokėjimas nenumatytas.</w:t>
      </w:r>
    </w:p>
    <w:p w14:paraId="799F7A24"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bCs/>
          <w:iCs/>
          <w:sz w:val="24"/>
          <w:szCs w:val="24"/>
        </w:rPr>
        <w:t xml:space="preserve">4.2. </w:t>
      </w:r>
      <w:r w:rsidRPr="00B674F9">
        <w:rPr>
          <w:rFonts w:ascii="Times New Roman" w:hAnsi="Times New Roman" w:cs="Times New Roman"/>
          <w:sz w:val="24"/>
          <w:szCs w:val="24"/>
        </w:rPr>
        <w:t xml:space="preserve">Rangovas už tinkamai atliktus Darbus pagal gautus atsiskaitymo dokumentus (pažymą, PVM sąskaitą faktūrą, Darbų atlikimo aktus) sumoka Rangovui ne vėliau kaip per 30 dienų. Minėti atsiskaitymo dokumentui Užsakovui perduodami ne vėliau kaip iki einamojo mėnesio 25 dienos. Užsakovas pateiktus darbų priėmimo – perdavimo dokumentus tikrina ir pasirašo per 10 (dešimt) dienų. Rangovui nepateikus darbų priėmimo – perdavimo dokumentų nurodytu terminu, jų pateikimas ir pasirašymas atidedamas kitam mėnesiui. Vykdant pirkimo sutartį, pridėtinės vertės mokesčio sąskaitos faktūros, sąskaitos faktūros, kreditiniai ir debetiniai dokumentai turi būti teikiami naudojantis informacinės sistemos SABIS priemonėmis. </w:t>
      </w:r>
    </w:p>
    <w:p w14:paraId="761DAD63" w14:textId="77777777" w:rsidR="0033591C" w:rsidRPr="00B674F9" w:rsidRDefault="0033591C" w:rsidP="00B674F9">
      <w:pPr>
        <w:spacing w:after="0" w:line="240" w:lineRule="auto"/>
        <w:jc w:val="both"/>
        <w:rPr>
          <w:rFonts w:ascii="Times New Roman" w:hAnsi="Times New Roman" w:cs="Times New Roman"/>
          <w:bCs/>
          <w:sz w:val="24"/>
          <w:szCs w:val="24"/>
        </w:rPr>
      </w:pPr>
    </w:p>
    <w:p w14:paraId="6B91A7F9" w14:textId="77777777" w:rsidR="0033591C" w:rsidRPr="00B674F9" w:rsidRDefault="0033591C" w:rsidP="00B674F9">
      <w:pPr>
        <w:spacing w:after="0" w:line="240" w:lineRule="auto"/>
        <w:jc w:val="center"/>
        <w:rPr>
          <w:rFonts w:ascii="Times New Roman" w:hAnsi="Times New Roman" w:cs="Times New Roman"/>
          <w:b/>
          <w:bCs/>
          <w:sz w:val="24"/>
          <w:szCs w:val="24"/>
        </w:rPr>
      </w:pPr>
      <w:r w:rsidRPr="00B674F9">
        <w:rPr>
          <w:rFonts w:ascii="Times New Roman" w:hAnsi="Times New Roman" w:cs="Times New Roman"/>
          <w:b/>
          <w:bCs/>
          <w:sz w:val="24"/>
          <w:szCs w:val="24"/>
        </w:rPr>
        <w:t>5. DARBŲ ATLIKIMO KOKYBĖS REIKALAVIMAI</w:t>
      </w:r>
    </w:p>
    <w:p w14:paraId="4DE5E2C8" w14:textId="77777777" w:rsidR="0033591C" w:rsidRPr="00B674F9" w:rsidRDefault="0033591C" w:rsidP="00B674F9">
      <w:pPr>
        <w:shd w:val="clear" w:color="auto" w:fill="FFFFFF"/>
        <w:tabs>
          <w:tab w:val="left" w:pos="0"/>
        </w:tabs>
        <w:spacing w:after="0" w:line="240" w:lineRule="auto"/>
        <w:ind w:firstLine="1239"/>
        <w:jc w:val="both"/>
        <w:rPr>
          <w:rFonts w:ascii="Times New Roman" w:eastAsia="Times New Roman" w:hAnsi="Times New Roman" w:cs="Times New Roman"/>
          <w:sz w:val="24"/>
          <w:szCs w:val="24"/>
          <w:lang w:eastAsia="ar-SA"/>
        </w:rPr>
      </w:pPr>
      <w:r w:rsidRPr="00B674F9">
        <w:rPr>
          <w:rFonts w:ascii="Times New Roman" w:hAnsi="Times New Roman" w:cs="Times New Roman"/>
          <w:spacing w:val="2"/>
          <w:sz w:val="24"/>
          <w:szCs w:val="24"/>
        </w:rPr>
        <w:t xml:space="preserve">5.1. </w:t>
      </w:r>
      <w:r w:rsidRPr="00B674F9">
        <w:rPr>
          <w:rFonts w:ascii="Times New Roman" w:hAnsi="Times New Roman" w:cs="Times New Roman"/>
          <w:bCs/>
          <w:sz w:val="24"/>
          <w:szCs w:val="24"/>
        </w:rPr>
        <w:t xml:space="preserve">Darbai </w:t>
      </w:r>
      <w:r w:rsidRPr="00B674F9">
        <w:rPr>
          <w:rFonts w:ascii="Times New Roman" w:hAnsi="Times New Roman" w:cs="Times New Roman"/>
          <w:sz w:val="24"/>
          <w:szCs w:val="24"/>
        </w:rPr>
        <w:t xml:space="preserve">vykdomi taip, kad nuolat būtų užtikrintas nepertraukiamas ir saugus transporto bei pėsčiųjų eismas. </w:t>
      </w:r>
    </w:p>
    <w:p w14:paraId="0739FF15" w14:textId="77777777" w:rsidR="0033591C" w:rsidRPr="00B674F9" w:rsidRDefault="0033591C" w:rsidP="00B674F9">
      <w:pPr>
        <w:shd w:val="clear" w:color="auto" w:fill="FFFFFF"/>
        <w:tabs>
          <w:tab w:val="left" w:pos="0"/>
        </w:tabs>
        <w:spacing w:after="0" w:line="240" w:lineRule="auto"/>
        <w:ind w:firstLine="1239"/>
        <w:jc w:val="both"/>
        <w:rPr>
          <w:rFonts w:ascii="Times New Roman" w:eastAsia="Times New Roman" w:hAnsi="Times New Roman" w:cs="Times New Roman"/>
          <w:sz w:val="24"/>
          <w:szCs w:val="24"/>
          <w:lang w:eastAsia="ar-SA"/>
        </w:rPr>
      </w:pPr>
      <w:r w:rsidRPr="00B674F9">
        <w:rPr>
          <w:rFonts w:ascii="Times New Roman" w:eastAsia="Times New Roman" w:hAnsi="Times New Roman" w:cs="Times New Roman"/>
          <w:sz w:val="24"/>
          <w:szCs w:val="24"/>
          <w:lang w:eastAsia="ar-SA"/>
        </w:rPr>
        <w:t>5.2. Darbai atliekami laikantis Techninėje specifikacijoje, šios Sutarties 1 priede, nustatytų reikalavimų.</w:t>
      </w:r>
    </w:p>
    <w:p w14:paraId="56FB75BC" w14:textId="77777777" w:rsidR="0033591C" w:rsidRPr="00B674F9" w:rsidRDefault="0033591C" w:rsidP="00B674F9">
      <w:pPr>
        <w:shd w:val="clear" w:color="auto" w:fill="FFFFFF"/>
        <w:tabs>
          <w:tab w:val="left" w:pos="0"/>
        </w:tabs>
        <w:spacing w:after="0" w:line="240" w:lineRule="auto"/>
        <w:ind w:firstLine="1239"/>
        <w:jc w:val="both"/>
        <w:rPr>
          <w:rFonts w:ascii="Times New Roman" w:hAnsi="Times New Roman" w:cs="Times New Roman"/>
          <w:spacing w:val="-1"/>
          <w:sz w:val="24"/>
          <w:szCs w:val="24"/>
        </w:rPr>
      </w:pPr>
      <w:r w:rsidRPr="00B674F9">
        <w:rPr>
          <w:rFonts w:ascii="Times New Roman" w:eastAsia="Times New Roman" w:hAnsi="Times New Roman" w:cs="Times New Roman"/>
          <w:sz w:val="24"/>
          <w:szCs w:val="24"/>
          <w:lang w:eastAsia="ar-SA"/>
        </w:rPr>
        <w:t xml:space="preserve">5.3. </w:t>
      </w:r>
      <w:r w:rsidRPr="00B674F9">
        <w:rPr>
          <w:rFonts w:ascii="Times New Roman" w:hAnsi="Times New Roman" w:cs="Times New Roman"/>
          <w:sz w:val="24"/>
          <w:szCs w:val="24"/>
        </w:rPr>
        <w:t>Užsakovas turi teisę bet kuriuo metu tikrinti Darbų eigą ir kokybę, Rangovo tiekiamų Medžiagų kokybę, Medžiagų naudojimą, o pastebėjęs nukrypimus nuo Sutarties sąlygų, bloginančius Darbų rezultato kokybę, ar kitus trūkumus, nedelsiant apie tai pranešti Rangovui.</w:t>
      </w:r>
    </w:p>
    <w:p w14:paraId="07E0947A"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 xml:space="preserve">5.4. Visiems darbams atlikti naudojamos Lietuvos Respublikoje nustatyta tvarka sertifikuotos medžiagos, statybos produktai bei įrenginiai. Visos medžiagos bei montuojami įrenginiai privalo būti nauji. </w:t>
      </w:r>
    </w:p>
    <w:p w14:paraId="4DACC45E"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5.5. Atliktiems darbams Rangovas privalo suteikti ne trumpesnį nei teisės norminiuose aktuose nustatytą garantinį terminą.</w:t>
      </w:r>
    </w:p>
    <w:p w14:paraId="77F61EE4" w14:textId="77777777" w:rsidR="0033591C" w:rsidRPr="00B674F9" w:rsidRDefault="0033591C" w:rsidP="00B674F9">
      <w:pPr>
        <w:spacing w:after="0" w:line="240" w:lineRule="auto"/>
        <w:ind w:firstLine="1276"/>
        <w:jc w:val="both"/>
        <w:rPr>
          <w:rFonts w:ascii="Times New Roman" w:hAnsi="Times New Roman" w:cs="Times New Roman"/>
          <w:sz w:val="24"/>
          <w:szCs w:val="24"/>
        </w:rPr>
      </w:pPr>
    </w:p>
    <w:p w14:paraId="380BFB61" w14:textId="77777777" w:rsidR="0033591C" w:rsidRPr="00B674F9" w:rsidRDefault="0033591C" w:rsidP="00B674F9">
      <w:pPr>
        <w:spacing w:after="0" w:line="240" w:lineRule="auto"/>
        <w:jc w:val="center"/>
        <w:rPr>
          <w:rFonts w:ascii="Times New Roman" w:hAnsi="Times New Roman" w:cs="Times New Roman"/>
          <w:b/>
          <w:bCs/>
          <w:sz w:val="24"/>
          <w:szCs w:val="24"/>
        </w:rPr>
      </w:pPr>
      <w:r w:rsidRPr="00B674F9">
        <w:rPr>
          <w:rFonts w:ascii="Times New Roman" w:hAnsi="Times New Roman" w:cs="Times New Roman"/>
          <w:b/>
          <w:bCs/>
          <w:sz w:val="24"/>
          <w:szCs w:val="24"/>
        </w:rPr>
        <w:t>6. ŠALIŲ PAREIGOS IR TEISĖS</w:t>
      </w:r>
    </w:p>
    <w:p w14:paraId="3EB7771B" w14:textId="77777777" w:rsidR="0033591C" w:rsidRPr="00B674F9" w:rsidRDefault="0033591C" w:rsidP="00B674F9">
      <w:pPr>
        <w:spacing w:after="0" w:line="240" w:lineRule="auto"/>
        <w:jc w:val="center"/>
        <w:rPr>
          <w:rFonts w:ascii="Times New Roman" w:hAnsi="Times New Roman" w:cs="Times New Roman"/>
          <w:b/>
          <w:bCs/>
          <w:sz w:val="24"/>
          <w:szCs w:val="24"/>
        </w:rPr>
      </w:pPr>
    </w:p>
    <w:p w14:paraId="1F61097F" w14:textId="77777777" w:rsidR="0033591C" w:rsidRPr="00B674F9" w:rsidRDefault="0033591C" w:rsidP="00B674F9">
      <w:pPr>
        <w:spacing w:after="0" w:line="240" w:lineRule="auto"/>
        <w:ind w:firstLine="1260"/>
        <w:jc w:val="both"/>
        <w:rPr>
          <w:rFonts w:ascii="Times New Roman" w:hAnsi="Times New Roman" w:cs="Times New Roman"/>
          <w:b/>
          <w:bCs/>
          <w:i/>
          <w:iCs/>
          <w:sz w:val="24"/>
          <w:szCs w:val="24"/>
        </w:rPr>
      </w:pPr>
      <w:r w:rsidRPr="00B674F9">
        <w:rPr>
          <w:rFonts w:ascii="Times New Roman" w:hAnsi="Times New Roman" w:cs="Times New Roman"/>
          <w:b/>
          <w:bCs/>
          <w:i/>
          <w:iCs/>
          <w:sz w:val="24"/>
          <w:szCs w:val="24"/>
        </w:rPr>
        <w:t>6.1. Rangovas įsipareigoja:</w:t>
      </w:r>
    </w:p>
    <w:p w14:paraId="68B619F0" w14:textId="77777777" w:rsidR="0033591C" w:rsidRPr="00B674F9" w:rsidRDefault="0033591C" w:rsidP="00B674F9">
      <w:pPr>
        <w:spacing w:after="0" w:line="240" w:lineRule="auto"/>
        <w:ind w:firstLine="1260"/>
        <w:jc w:val="both"/>
        <w:rPr>
          <w:rFonts w:ascii="Times New Roman" w:hAnsi="Times New Roman" w:cs="Times New Roman"/>
          <w:b/>
          <w:bCs/>
          <w:i/>
          <w:iCs/>
          <w:sz w:val="24"/>
          <w:szCs w:val="24"/>
        </w:rPr>
      </w:pPr>
      <w:r w:rsidRPr="00B674F9">
        <w:rPr>
          <w:rFonts w:ascii="Times New Roman" w:hAnsi="Times New Roman" w:cs="Times New Roman"/>
          <w:sz w:val="24"/>
          <w:szCs w:val="24"/>
        </w:rPr>
        <w:t>6.1.1. nustatytu laiku pradėti, kokybiškai atlikti, užbaigti ir perduoti Užsakovui visus Sutartyje nurodytus Darbus ir ištaisyti defektus, nustatytus iki Darbų perdavimo Užsakovui ir (ar) per garantinį laikotarpį. Darbus atlikti pagal statybos techninių reglamentų ir kitų teisės aktų, reglamentuojančių statybos veiklą (normų, taisyklių) reikalavimus;</w:t>
      </w:r>
    </w:p>
    <w:p w14:paraId="2D0DECFF"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 xml:space="preserve">6.1.2. užtikrinti objekte darbo saugumą, priešgaisrinę apsaugą, aplinkos apsaugą, remontuojamo kelio, gatvės, tako, įvažiavimo, automobilių stovėjimo aikštelės ruožo apstatymą </w:t>
      </w:r>
      <w:r w:rsidRPr="00B674F9">
        <w:rPr>
          <w:rFonts w:ascii="Times New Roman" w:hAnsi="Times New Roman" w:cs="Times New Roman"/>
          <w:sz w:val="24"/>
          <w:szCs w:val="24"/>
        </w:rPr>
        <w:lastRenderedPageBreak/>
        <w:t>ženklais, užtikrinančiais eismo saugumą. Saugoti priežiūros, įrengimo ir (ar) remonto darbų metu perduotas gatves, takus, įvažiavimus, automobilių stovėjimo aikšteles ir kitus inžinerinius statinius nuo sugadinimo, o sugadinus – atstatyti pirminę jų būklę arba atlyginti Užsakovui visas atstatymo išlaidas;</w:t>
      </w:r>
    </w:p>
    <w:p w14:paraId="0A49C031" w14:textId="77777777" w:rsidR="0033591C" w:rsidRPr="00B674F9" w:rsidRDefault="0033591C" w:rsidP="00B674F9">
      <w:pPr>
        <w:spacing w:after="0" w:line="240" w:lineRule="auto"/>
        <w:ind w:firstLine="1298"/>
        <w:jc w:val="both"/>
        <w:rPr>
          <w:rFonts w:ascii="Times New Roman" w:eastAsia="Times New Roman" w:hAnsi="Times New Roman" w:cs="Times New Roman"/>
          <w:sz w:val="24"/>
          <w:szCs w:val="24"/>
        </w:rPr>
      </w:pPr>
      <w:r w:rsidRPr="00B674F9">
        <w:rPr>
          <w:rFonts w:ascii="Times New Roman" w:eastAsia="Times New Roman" w:hAnsi="Times New Roman" w:cs="Times New Roman"/>
          <w:sz w:val="24"/>
          <w:szCs w:val="24"/>
        </w:rPr>
        <w:t xml:space="preserve">6.1.3. nuo atliktų darbų priėmimo dienos suteikti darbams </w:t>
      </w:r>
      <w:r w:rsidRPr="00B674F9">
        <w:rPr>
          <w:rFonts w:ascii="Times New Roman" w:hAnsi="Times New Roman" w:cs="Times New Roman"/>
          <w:sz w:val="24"/>
          <w:szCs w:val="24"/>
        </w:rPr>
        <w:t xml:space="preserve">Techninėje specifikacijoje, šios sutarties priede, nurodytus </w:t>
      </w:r>
      <w:r w:rsidRPr="00B674F9">
        <w:rPr>
          <w:rFonts w:ascii="Times New Roman" w:eastAsia="Times New Roman" w:hAnsi="Times New Roman" w:cs="Times New Roman"/>
          <w:sz w:val="24"/>
          <w:szCs w:val="24"/>
        </w:rPr>
        <w:t xml:space="preserve">garantinius terminus. </w:t>
      </w:r>
    </w:p>
    <w:p w14:paraId="4A5ECB34"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6.1.4. dalyvaujant techninės priežiūros atstovui (jeigu toks yra paskirtas) apžiūrėti ir perduoti Užsakovo atstovui atliktus darbus;</w:t>
      </w:r>
    </w:p>
    <w:p w14:paraId="31A65498"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 xml:space="preserve">6.1.5. per Užsakovo nurodytą ir su Rangovu suderintą protingą terminą, neatlygintinai pašalinti Užsakovo nurodytus Rangovo atliktų darbų trūkumus arba atlyginti darbų trūkumų šalinimo išlaidas Užsakovui; </w:t>
      </w:r>
    </w:p>
    <w:p w14:paraId="550828BA"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6.1.6. savarankiškai apsirūpinti ir darbams atlikti naudoti Lietuvos Respublikoje nustatyta tvarka sertifikuotas medžiagas ir statybos produktus;</w:t>
      </w:r>
    </w:p>
    <w:p w14:paraId="350F5BC9"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6.1.7. ne vėliau kaip iki einamojo mėnesio 25</w:t>
      </w:r>
      <w:r w:rsidRPr="00B674F9">
        <w:rPr>
          <w:rFonts w:ascii="Times New Roman" w:hAnsi="Times New Roman" w:cs="Times New Roman"/>
          <w:bCs/>
          <w:sz w:val="24"/>
          <w:szCs w:val="24"/>
        </w:rPr>
        <w:t xml:space="preserve"> </w:t>
      </w:r>
      <w:r w:rsidRPr="00B674F9">
        <w:rPr>
          <w:rFonts w:ascii="Times New Roman" w:hAnsi="Times New Roman" w:cs="Times New Roman"/>
          <w:sz w:val="24"/>
          <w:szCs w:val="24"/>
        </w:rPr>
        <w:t xml:space="preserve">d. pateikti Užsakovui </w:t>
      </w:r>
      <w:r w:rsidRPr="00B674F9">
        <w:rPr>
          <w:rFonts w:ascii="Times New Roman" w:hAnsi="Times New Roman" w:cs="Times New Roman"/>
          <w:bCs/>
          <w:sz w:val="24"/>
          <w:szCs w:val="24"/>
        </w:rPr>
        <w:t>pažymą apie atliktų darbų ir išlaidų vertę</w:t>
      </w:r>
      <w:r w:rsidRPr="00B674F9">
        <w:rPr>
          <w:rFonts w:ascii="Times New Roman" w:hAnsi="Times New Roman" w:cs="Times New Roman"/>
          <w:sz w:val="24"/>
          <w:szCs w:val="24"/>
        </w:rPr>
        <w:t xml:space="preserve"> (F-3), atliktų darbų aktus. Atliktų darbų aktai ir pažymos turi būti pasirašytos techninės priežiūros atstovo (jeigu toks yra paskirtas). </w:t>
      </w:r>
    </w:p>
    <w:p w14:paraId="2940FD4C" w14:textId="77777777" w:rsidR="0033591C" w:rsidRPr="00B674F9" w:rsidRDefault="0033591C" w:rsidP="00B674F9">
      <w:pPr>
        <w:spacing w:after="0" w:line="240" w:lineRule="auto"/>
        <w:ind w:firstLine="1276"/>
        <w:jc w:val="both"/>
        <w:rPr>
          <w:rFonts w:ascii="Times New Roman" w:eastAsiaTheme="minorHAnsi" w:hAnsi="Times New Roman" w:cs="Times New Roman"/>
          <w:sz w:val="24"/>
          <w:szCs w:val="24"/>
        </w:rPr>
      </w:pPr>
      <w:r w:rsidRPr="00B674F9">
        <w:rPr>
          <w:rFonts w:ascii="Times New Roman" w:hAnsi="Times New Roman" w:cs="Times New Roman"/>
          <w:sz w:val="24"/>
          <w:szCs w:val="24"/>
        </w:rPr>
        <w:t xml:space="preserve">6.1.8. vykdant Sutartį, sąskaitas faktūras teikti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 Europos elektroninių sąskaitų faktūrų standarto neatitinkančios elektroninės sąskaitos faktūros gali būti teikiamos tik naudojantis informacinės sistemos SABIS priemonėmis. Šiame punkte nustatyto reikalavimo gali būti nesilaikoma tik Viešųjų pirkimų įstatymo 22 straipsnio 12 dalyje nurodytais atvejais. Paslauga yra apmokama Lietuvos Respublikos finansų ministro nustatyta tvarka. </w:t>
      </w:r>
    </w:p>
    <w:p w14:paraId="3D4206D4"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6.1.9. darbus atlikti pats, išskyrus atvejus, kai teikiant pasiūlymą buvo nurodyta, kad Darbai bus atliekami pasitelkiant subrangovų pajėgumus. Rangovo pateiktame pasiūlyme nurodyti subrangovai Sutarties vykdymo metu, esant Sutartyje numatytoms aplinkybėms, gali būti keičiami tik gavus raštišką Užsakovo pritarimą. Keičiami subrangovai privalo atitikti pirkimo dokumentuose nurodytus minimalius kvalifikacinius reikalavimus;</w:t>
      </w:r>
    </w:p>
    <w:p w14:paraId="290CD207"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6.1.10. darbų atlikimui, esant reikalui, gauti leidimus arba sutikimus atlikti Darbus apsauginėse zonose (elektros tinklų, ryšių linijų, magistralinių vamzdynų, valstybinės reikšmės kelių), nutiestų požeminių komunikacijų vietose ir kt.;</w:t>
      </w:r>
    </w:p>
    <w:p w14:paraId="6BE2164E"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 xml:space="preserve">6.1.11. atsižvelgiant į tai, kad Rangovo kvalifikacija dėl teisės verstis atitinkama veikla tikrinama ne visa apimtimi, Rangovas Užsakovui įsipareigoja, kad Sutartį vykdys tik tokią teisę turintys asmenys. </w:t>
      </w:r>
    </w:p>
    <w:p w14:paraId="5B7E9E47" w14:textId="77777777" w:rsidR="0033591C"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6.1.12. pateikti planuojamų naudoti medžiagų pavydžius ir susiderinti juos su Užsakovo atstovais.</w:t>
      </w:r>
    </w:p>
    <w:p w14:paraId="372A3CB0" w14:textId="7F7E6A61" w:rsidR="00501084" w:rsidRPr="00B674F9" w:rsidRDefault="00501084" w:rsidP="00B674F9">
      <w:pPr>
        <w:spacing w:after="0" w:line="240" w:lineRule="auto"/>
        <w:ind w:firstLine="1276"/>
        <w:jc w:val="both"/>
        <w:rPr>
          <w:rFonts w:ascii="Times New Roman" w:hAnsi="Times New Roman" w:cs="Times New Roman"/>
          <w:sz w:val="24"/>
          <w:szCs w:val="24"/>
        </w:rPr>
      </w:pPr>
      <w:r>
        <w:rPr>
          <w:rFonts w:ascii="Times New Roman" w:eastAsia="Times New Roman" w:hAnsi="Times New Roman" w:cs="Times New Roman"/>
          <w:sz w:val="24"/>
          <w:szCs w:val="24"/>
          <w:shd w:val="clear" w:color="auto" w:fill="FFFFFF"/>
          <w:lang w:eastAsia="en-US"/>
        </w:rPr>
        <w:t xml:space="preserve">6.1.13. </w:t>
      </w:r>
      <w:r w:rsidRPr="00130628">
        <w:rPr>
          <w:rFonts w:ascii="Times New Roman" w:eastAsia="Times New Roman" w:hAnsi="Times New Roman" w:cs="Times New Roman"/>
          <w:sz w:val="24"/>
          <w:szCs w:val="24"/>
          <w:shd w:val="clear" w:color="auto" w:fill="FFFFFF"/>
          <w:lang w:eastAsia="en-US"/>
        </w:rPr>
        <w:t xml:space="preserve">jei </w:t>
      </w:r>
      <w:r w:rsidRPr="00130628">
        <w:rPr>
          <w:rFonts w:ascii="Times New Roman" w:eastAsia="Times New Roman" w:hAnsi="Times New Roman" w:cs="Times New Roman"/>
          <w:sz w:val="24"/>
          <w:szCs w:val="24"/>
          <w:lang w:eastAsia="en-US"/>
        </w:rPr>
        <w:t>EMAS arba LST EN ISO 14001 sertifikatas arba kitas lygiavertis sertifikatas, išduotas kitose valstybės narėse įsteigtų nepriklausomų įstaigų arba kiti lygiaverčių kokybės vadybos užtikrinimo priemonių įrodymai, patvirtinantys, kad jo siūlomos aplinkos apsaugos vadybos užtikrinimo priemonės atitinka reikalaujamus aplinkos apsaugos vadybos užtikrinimo standartus</w:t>
      </w:r>
      <w:r w:rsidRPr="00130628">
        <w:rPr>
          <w:rFonts w:ascii="Times New Roman" w:eastAsia="Times New Roman" w:hAnsi="Times New Roman" w:cs="Times New Roman"/>
          <w:i/>
          <w:iCs/>
          <w:sz w:val="24"/>
          <w:szCs w:val="24"/>
          <w:shd w:val="clear" w:color="auto" w:fill="FFFFFF"/>
          <w:lang w:eastAsia="en-US"/>
        </w:rPr>
        <w:t xml:space="preserve"> </w:t>
      </w:r>
      <w:r w:rsidRPr="00130628">
        <w:rPr>
          <w:rFonts w:ascii="Times New Roman" w:eastAsia="Times New Roman" w:hAnsi="Times New Roman" w:cs="Times New Roman"/>
          <w:sz w:val="24"/>
          <w:szCs w:val="24"/>
          <w:shd w:val="clear" w:color="auto" w:fill="FFFFFF"/>
          <w:lang w:eastAsia="en-US"/>
        </w:rPr>
        <w:t>galiojimas pasibaigtų sutarties vykdymo metu ir Rangovas,</w:t>
      </w:r>
      <w:r w:rsidRPr="00130628">
        <w:rPr>
          <w:rFonts w:ascii="Times New Roman" w:eastAsia="Times New Roman" w:hAnsi="Times New Roman" w:cs="Times New Roman"/>
          <w:sz w:val="24"/>
          <w:szCs w:val="24"/>
          <w:lang w:eastAsia="en-US"/>
        </w:rPr>
        <w:t xml:space="preserve"> kiekvienas iš tiekėjų grupės partnerių, ūkio subjektas, subtiekėjas</w:t>
      </w:r>
      <w:r w:rsidRPr="00130628">
        <w:rPr>
          <w:rFonts w:ascii="Times New Roman" w:eastAsia="Times New Roman" w:hAnsi="Times New Roman" w:cs="Times New Roman"/>
          <w:sz w:val="24"/>
          <w:szCs w:val="24"/>
          <w:shd w:val="clear" w:color="auto" w:fill="FFFFFF"/>
          <w:lang w:eastAsia="en-US"/>
        </w:rPr>
        <w:t xml:space="preserve"> nepratęstų sertifikato galiojimo iki esamo sertifikato galiojimo pabaigos, </w:t>
      </w:r>
      <w:r w:rsidRPr="00130628">
        <w:rPr>
          <w:rFonts w:ascii="Times New Roman" w:eastAsia="Times New Roman" w:hAnsi="Times New Roman" w:cs="Times New Roman"/>
          <w:sz w:val="24"/>
          <w:szCs w:val="24"/>
          <w:lang w:eastAsia="en-US"/>
        </w:rPr>
        <w:t xml:space="preserve">Rangovas Užsakovo reikalavimu moka Užsakovui </w:t>
      </w:r>
      <w:r>
        <w:rPr>
          <w:rFonts w:ascii="Times New Roman" w:eastAsia="Times New Roman" w:hAnsi="Times New Roman" w:cs="Times New Roman"/>
          <w:sz w:val="24"/>
          <w:szCs w:val="24"/>
          <w:lang w:eastAsia="en-US"/>
        </w:rPr>
        <w:t>5</w:t>
      </w:r>
      <w:r w:rsidRPr="00130628">
        <w:rPr>
          <w:rFonts w:ascii="Times New Roman" w:eastAsia="Times New Roman" w:hAnsi="Times New Roman" w:cs="Times New Roman"/>
          <w:sz w:val="24"/>
          <w:szCs w:val="24"/>
          <w:lang w:eastAsia="en-US"/>
        </w:rPr>
        <w:t>00,00 (</w:t>
      </w:r>
      <w:r>
        <w:rPr>
          <w:rFonts w:ascii="Times New Roman" w:eastAsia="Times New Roman" w:hAnsi="Times New Roman" w:cs="Times New Roman"/>
          <w:sz w:val="24"/>
          <w:szCs w:val="24"/>
          <w:lang w:eastAsia="en-US"/>
        </w:rPr>
        <w:t>penki šimtai</w:t>
      </w:r>
      <w:r w:rsidRPr="00130628">
        <w:rPr>
          <w:rFonts w:ascii="Times New Roman" w:eastAsia="Times New Roman" w:hAnsi="Times New Roman" w:cs="Times New Roman"/>
          <w:sz w:val="24"/>
          <w:szCs w:val="24"/>
          <w:lang w:eastAsia="en-US"/>
        </w:rPr>
        <w:t>) Eur baudą.</w:t>
      </w:r>
    </w:p>
    <w:p w14:paraId="238AF205" w14:textId="77777777" w:rsidR="0033591C" w:rsidRPr="00426190" w:rsidRDefault="0033591C" w:rsidP="00B674F9">
      <w:pPr>
        <w:spacing w:after="0" w:line="240" w:lineRule="auto"/>
        <w:ind w:firstLine="1276"/>
        <w:jc w:val="both"/>
        <w:rPr>
          <w:rFonts w:ascii="Times New Roman" w:hAnsi="Times New Roman" w:cs="Times New Roman"/>
          <w:sz w:val="24"/>
          <w:szCs w:val="24"/>
        </w:rPr>
      </w:pPr>
    </w:p>
    <w:p w14:paraId="247376B2" w14:textId="77777777" w:rsidR="0033591C" w:rsidRPr="00426190" w:rsidRDefault="0033591C" w:rsidP="00B674F9">
      <w:pPr>
        <w:spacing w:after="0" w:line="240" w:lineRule="auto"/>
        <w:ind w:firstLine="1276"/>
        <w:jc w:val="both"/>
        <w:rPr>
          <w:rFonts w:ascii="Times New Roman" w:hAnsi="Times New Roman" w:cs="Times New Roman"/>
          <w:sz w:val="24"/>
          <w:szCs w:val="24"/>
        </w:rPr>
      </w:pPr>
      <w:r w:rsidRPr="00426190">
        <w:rPr>
          <w:rFonts w:ascii="Times New Roman" w:hAnsi="Times New Roman" w:cs="Times New Roman"/>
          <w:b/>
          <w:bCs/>
          <w:sz w:val="24"/>
          <w:szCs w:val="24"/>
        </w:rPr>
        <w:t>7.2. Užsakovas įsipareigoja:</w:t>
      </w:r>
    </w:p>
    <w:p w14:paraId="7C9D4C13" w14:textId="77777777" w:rsidR="0033591C" w:rsidRPr="00426190" w:rsidRDefault="0033591C" w:rsidP="00B674F9">
      <w:pPr>
        <w:spacing w:after="0" w:line="240" w:lineRule="auto"/>
        <w:ind w:firstLine="1276"/>
        <w:jc w:val="both"/>
        <w:rPr>
          <w:rFonts w:ascii="Times New Roman" w:hAnsi="Times New Roman" w:cs="Times New Roman"/>
          <w:sz w:val="24"/>
          <w:szCs w:val="24"/>
        </w:rPr>
      </w:pPr>
      <w:r w:rsidRPr="00426190">
        <w:rPr>
          <w:rFonts w:ascii="Times New Roman" w:hAnsi="Times New Roman" w:cs="Times New Roman"/>
          <w:sz w:val="24"/>
          <w:szCs w:val="24"/>
        </w:rPr>
        <w:t>7.2.1. vykdyti darbų priežiūrą;</w:t>
      </w:r>
    </w:p>
    <w:p w14:paraId="397C64B2" w14:textId="77777777" w:rsidR="0033591C" w:rsidRPr="00426190" w:rsidRDefault="0033591C" w:rsidP="00B674F9">
      <w:pPr>
        <w:spacing w:after="0" w:line="240" w:lineRule="auto"/>
        <w:ind w:firstLine="1276"/>
        <w:jc w:val="both"/>
        <w:rPr>
          <w:rFonts w:ascii="Times New Roman" w:hAnsi="Times New Roman" w:cs="Times New Roman"/>
          <w:sz w:val="24"/>
          <w:szCs w:val="24"/>
        </w:rPr>
      </w:pPr>
      <w:r w:rsidRPr="00426190">
        <w:rPr>
          <w:rFonts w:ascii="Times New Roman" w:hAnsi="Times New Roman" w:cs="Times New Roman"/>
          <w:sz w:val="24"/>
          <w:szCs w:val="24"/>
        </w:rPr>
        <w:t xml:space="preserve">7.2.2. dalyvaujant Rangovo atstovui apžiūrėti ir priimti Rangovo atliktus darbus; </w:t>
      </w:r>
    </w:p>
    <w:p w14:paraId="742FDACD"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426190">
        <w:rPr>
          <w:rFonts w:ascii="Times New Roman" w:hAnsi="Times New Roman" w:cs="Times New Roman"/>
          <w:sz w:val="24"/>
          <w:szCs w:val="24"/>
        </w:rPr>
        <w:t>7.2.3. pastebėjęs nukrypimus</w:t>
      </w:r>
      <w:r w:rsidRPr="00B674F9">
        <w:rPr>
          <w:rFonts w:ascii="Times New Roman" w:hAnsi="Times New Roman" w:cs="Times New Roman"/>
          <w:sz w:val="24"/>
          <w:szCs w:val="24"/>
        </w:rPr>
        <w:t xml:space="preserve"> nuo šios sutarties sąlygų, bloginančius darbų rezultato kokybę, ar kitus trūkumus, nedelsdamas apie tai pranešti Rangovui;</w:t>
      </w:r>
    </w:p>
    <w:p w14:paraId="6AE9D804"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lastRenderedPageBreak/>
        <w:t xml:space="preserve">7.2.4. </w:t>
      </w:r>
      <w:r w:rsidRPr="00B674F9">
        <w:rPr>
          <w:rFonts w:ascii="Times New Roman" w:hAnsi="Times New Roman" w:cs="Times New Roman"/>
          <w:bCs/>
          <w:sz w:val="24"/>
          <w:szCs w:val="24"/>
        </w:rPr>
        <w:t xml:space="preserve">apmokėti už Rangovo faktiškai atliktus ir iš Rangovo priimtus darbus </w:t>
      </w:r>
      <w:r w:rsidRPr="00B674F9">
        <w:rPr>
          <w:rFonts w:ascii="Times New Roman" w:hAnsi="Times New Roman" w:cs="Times New Roman"/>
          <w:sz w:val="24"/>
          <w:szCs w:val="24"/>
        </w:rPr>
        <w:t xml:space="preserve">pagal gautus iš </w:t>
      </w:r>
      <w:r w:rsidRPr="00B674F9">
        <w:rPr>
          <w:rFonts w:ascii="Times New Roman" w:hAnsi="Times New Roman" w:cs="Times New Roman"/>
          <w:bCs/>
          <w:sz w:val="24"/>
          <w:szCs w:val="24"/>
        </w:rPr>
        <w:t xml:space="preserve">Rangovo </w:t>
      </w:r>
      <w:r w:rsidRPr="00B674F9">
        <w:rPr>
          <w:rFonts w:ascii="Times New Roman" w:hAnsi="Times New Roman" w:cs="Times New Roman"/>
          <w:sz w:val="24"/>
          <w:szCs w:val="24"/>
        </w:rPr>
        <w:t>atsiskaitymo dokumentus:</w:t>
      </w:r>
    </w:p>
    <w:p w14:paraId="281100E0"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7.2.4.1. per 30 dienų nuo sąskaitos faktūros gavimo dienos.</w:t>
      </w:r>
    </w:p>
    <w:p w14:paraId="2F5B48C0" w14:textId="77777777" w:rsidR="0033591C" w:rsidRPr="00B674F9" w:rsidRDefault="0033591C" w:rsidP="00B674F9">
      <w:pPr>
        <w:spacing w:after="0" w:line="240" w:lineRule="auto"/>
        <w:ind w:firstLine="1260"/>
        <w:jc w:val="both"/>
        <w:rPr>
          <w:rFonts w:ascii="Times New Roman" w:hAnsi="Times New Roman" w:cs="Times New Roman"/>
          <w:b/>
          <w:bCs/>
          <w:i/>
          <w:iCs/>
          <w:sz w:val="24"/>
          <w:szCs w:val="24"/>
        </w:rPr>
      </w:pPr>
      <w:r w:rsidRPr="00B674F9">
        <w:rPr>
          <w:rFonts w:ascii="Times New Roman" w:hAnsi="Times New Roman" w:cs="Times New Roman"/>
          <w:b/>
          <w:bCs/>
          <w:i/>
          <w:iCs/>
          <w:sz w:val="24"/>
          <w:szCs w:val="24"/>
        </w:rPr>
        <w:t>7.3. Užsakovas turi teisę:</w:t>
      </w:r>
    </w:p>
    <w:p w14:paraId="5C02AA24"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eastAsia="Times New Roman" w:hAnsi="Times New Roman" w:cs="Times New Roman"/>
          <w:sz w:val="24"/>
          <w:szCs w:val="24"/>
        </w:rPr>
        <w:t xml:space="preserve">7.3.1. kontroliuoti ir prižiūrėti atliekamų darbų eigą ir kokybę, Rangovo tiekiamų medžiagų kokybę, Užsakovo perduodamų medžiagų naudojimą; </w:t>
      </w:r>
    </w:p>
    <w:p w14:paraId="6D46105A"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7.3.2. nukrypimus nuo kokybės reikalavimų ar kitus trūkumus fiksuoti vienkartinio patikrinimo aktais ir reikalauti per suderintą protingą terminą neatlygintinai pašalinti nurodytus trūkumus;</w:t>
      </w:r>
    </w:p>
    <w:p w14:paraId="33EE2E67"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7.3.3. pareikšti reikalavimus dėl darbų rezultato trūkumų, kurie buvo nustatyti per garantinį terminą;</w:t>
      </w:r>
    </w:p>
    <w:p w14:paraId="5376F9DC"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7.3.4. pareikšti Rangovui pretenziją arba nesikreipdamas į teismą vienašališkai nutraukti Sutartį, pranešdamas apie tai raštu prieš 10 dienų jeigu:</w:t>
      </w:r>
    </w:p>
    <w:p w14:paraId="165C61F6"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7.3.4.1. Rangovas nepradeda laiku vykdyti Sutarties arba darbus atlieka taip lėtai, kad juos baigti iki termino pabaigos pasidaro aiškiai neįmanoma;</w:t>
      </w:r>
    </w:p>
    <w:p w14:paraId="7126E990"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7.3.4.2. darbų atlikimo metu pasidaro aišku, kad jie nebus tinkamai atlikti.</w:t>
      </w:r>
    </w:p>
    <w:p w14:paraId="7CDB3949" w14:textId="77777777" w:rsidR="0033591C" w:rsidRPr="00B674F9" w:rsidRDefault="0033591C" w:rsidP="00B674F9">
      <w:pPr>
        <w:spacing w:after="0" w:line="240" w:lineRule="auto"/>
        <w:ind w:firstLine="1260"/>
        <w:jc w:val="both"/>
        <w:rPr>
          <w:rFonts w:ascii="Times New Roman" w:hAnsi="Times New Roman" w:cs="Times New Roman"/>
          <w:sz w:val="24"/>
          <w:szCs w:val="24"/>
        </w:rPr>
      </w:pPr>
      <w:r w:rsidRPr="00B674F9">
        <w:rPr>
          <w:rFonts w:ascii="Times New Roman" w:hAnsi="Times New Roman" w:cs="Times New Roman"/>
          <w:sz w:val="24"/>
          <w:szCs w:val="24"/>
        </w:rPr>
        <w:t>7.3.5. Jei Rangovo atlikti darbai nepatenkina Užsakovo arba jei Rangovas nevykdo kokios nors sutarties sąlygos, termino ar įsipareigojimo, kurias jis privalo vykdyti, arba atsisako, arba nepaiso bet kokio nurodymo, kuriuos pateikti turi teisę Užsakovas, raštu pranešti Rangovui apie tokio nurodymo nevykdymą ir pareikalauti, kad Rangovas ištaisytų pranešime nurodytus pažeidimus.</w:t>
      </w:r>
    </w:p>
    <w:p w14:paraId="0131AF04" w14:textId="77777777" w:rsidR="0033591C" w:rsidRPr="00B674F9" w:rsidRDefault="0033591C" w:rsidP="00B674F9">
      <w:pPr>
        <w:spacing w:after="0" w:line="240" w:lineRule="auto"/>
        <w:ind w:firstLine="1260"/>
        <w:jc w:val="both"/>
        <w:rPr>
          <w:rFonts w:ascii="Times New Roman" w:hAnsi="Times New Roman" w:cs="Times New Roman"/>
          <w:sz w:val="24"/>
          <w:szCs w:val="24"/>
        </w:rPr>
      </w:pPr>
      <w:r w:rsidRPr="00B674F9">
        <w:rPr>
          <w:rFonts w:ascii="Times New Roman" w:hAnsi="Times New Roman" w:cs="Times New Roman"/>
          <w:sz w:val="24"/>
          <w:szCs w:val="24"/>
        </w:rPr>
        <w:t>Jei 5 (penkių) kalendorinių dienų laikotarpyje po tokio pranešimo išsiuntimo Rangovui dienos, Rangovas nepateikia Užsakovui tinkamų patvirtinimų arba užtikrinimų, kad sąlygų pažeidimas yra pašalintas, arba darbas yra tinkamai atliktas, arba nepateikia pagrįstų motyvų, dėl kurių Užsakovas neturėtų pasinaudoti šiame punkte suteikiamomis teisėmis, tai Užsakovas turi teisę vienašališkai savo pasirinkimu pasinaudoti šiomis teisėmis:</w:t>
      </w:r>
    </w:p>
    <w:p w14:paraId="6A13EBEA"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bCs/>
          <w:iCs/>
          <w:sz w:val="24"/>
          <w:szCs w:val="24"/>
        </w:rPr>
        <w:t>7.3.5.1.</w:t>
      </w:r>
      <w:r w:rsidRPr="00B674F9">
        <w:rPr>
          <w:rFonts w:ascii="Times New Roman" w:hAnsi="Times New Roman" w:cs="Times New Roman"/>
          <w:b/>
          <w:bCs/>
          <w:i/>
          <w:iCs/>
          <w:sz w:val="24"/>
          <w:szCs w:val="24"/>
        </w:rPr>
        <w:t xml:space="preserve"> </w:t>
      </w:r>
      <w:r w:rsidRPr="00B674F9">
        <w:rPr>
          <w:rFonts w:ascii="Times New Roman" w:hAnsi="Times New Roman" w:cs="Times New Roman"/>
          <w:sz w:val="24"/>
          <w:szCs w:val="24"/>
        </w:rPr>
        <w:t>sustabdyti atsiskaitymus pagal sutartį, kol nebus pašalinti trūkumai;</w:t>
      </w:r>
    </w:p>
    <w:p w14:paraId="194E6A72"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7.3.5.2. nesikreipdamas į teismą, nutraukti sutartį;</w:t>
      </w:r>
    </w:p>
    <w:p w14:paraId="70564EB5"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7.3.5.3. taikyti kitas sutartyje nustatytas sankcijas.</w:t>
      </w:r>
    </w:p>
    <w:p w14:paraId="3A1677E8" w14:textId="77777777" w:rsidR="0033591C" w:rsidRPr="00B674F9" w:rsidRDefault="0033591C" w:rsidP="00B674F9">
      <w:pPr>
        <w:spacing w:after="0" w:line="240" w:lineRule="auto"/>
        <w:ind w:firstLine="1260"/>
        <w:jc w:val="both"/>
        <w:rPr>
          <w:rFonts w:ascii="Times New Roman" w:hAnsi="Times New Roman" w:cs="Times New Roman"/>
          <w:bCs/>
          <w:iCs/>
          <w:sz w:val="24"/>
          <w:szCs w:val="24"/>
        </w:rPr>
      </w:pPr>
      <w:r w:rsidRPr="00B674F9">
        <w:rPr>
          <w:rFonts w:ascii="Times New Roman" w:hAnsi="Times New Roman" w:cs="Times New Roman"/>
          <w:bCs/>
          <w:iCs/>
          <w:sz w:val="24"/>
          <w:szCs w:val="24"/>
        </w:rPr>
        <w:t xml:space="preserve">7.4. Rangovas turi teisę </w:t>
      </w:r>
      <w:r w:rsidRPr="00B674F9">
        <w:rPr>
          <w:rFonts w:ascii="Times New Roman" w:hAnsi="Times New Roman" w:cs="Times New Roman"/>
          <w:sz w:val="24"/>
          <w:szCs w:val="24"/>
        </w:rPr>
        <w:t>vietoj Užsakovo nustatytų Rangovo atliktų darbų trūkumų pašalinimo atlikti darbus iš naujo.</w:t>
      </w:r>
    </w:p>
    <w:p w14:paraId="0B02C664"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 xml:space="preserve">7.5. Užsakovas turi teisę nemokėti už nekokybiškai atliktą darbą arba atsiradus trūkumams ar defektams sustabdyti darbus iki trūkumai ar defektai bus pašalinti. </w:t>
      </w:r>
    </w:p>
    <w:p w14:paraId="0481AC45" w14:textId="77777777" w:rsidR="0033591C" w:rsidRPr="00B674F9" w:rsidRDefault="0033591C" w:rsidP="00B674F9">
      <w:pPr>
        <w:spacing w:after="0" w:line="240" w:lineRule="auto"/>
        <w:rPr>
          <w:rFonts w:ascii="Times New Roman" w:hAnsi="Times New Roman" w:cs="Times New Roman"/>
          <w:b/>
          <w:bCs/>
          <w:sz w:val="24"/>
          <w:szCs w:val="24"/>
        </w:rPr>
      </w:pPr>
    </w:p>
    <w:p w14:paraId="7DBA808B" w14:textId="77777777" w:rsidR="0033591C" w:rsidRPr="00B674F9" w:rsidRDefault="0033591C" w:rsidP="00B674F9">
      <w:pPr>
        <w:spacing w:after="0" w:line="240" w:lineRule="auto"/>
        <w:jc w:val="center"/>
        <w:rPr>
          <w:rFonts w:ascii="Times New Roman" w:hAnsi="Times New Roman" w:cs="Times New Roman"/>
          <w:b/>
          <w:bCs/>
          <w:sz w:val="24"/>
          <w:szCs w:val="24"/>
        </w:rPr>
      </w:pPr>
      <w:r w:rsidRPr="00B674F9">
        <w:rPr>
          <w:rFonts w:ascii="Times New Roman" w:hAnsi="Times New Roman" w:cs="Times New Roman"/>
          <w:b/>
          <w:bCs/>
          <w:sz w:val="24"/>
          <w:szCs w:val="24"/>
        </w:rPr>
        <w:t>8. ŠALIŲ ATSAKOMYBĖ IR SANKCIJOS</w:t>
      </w:r>
    </w:p>
    <w:p w14:paraId="76E25E83" w14:textId="77777777" w:rsidR="0033591C" w:rsidRPr="00B674F9" w:rsidRDefault="0033591C" w:rsidP="00B674F9">
      <w:pPr>
        <w:spacing w:after="0" w:line="240" w:lineRule="auto"/>
        <w:jc w:val="center"/>
        <w:rPr>
          <w:rFonts w:ascii="Times New Roman" w:hAnsi="Times New Roman" w:cs="Times New Roman"/>
          <w:b/>
          <w:bCs/>
          <w:sz w:val="24"/>
          <w:szCs w:val="24"/>
        </w:rPr>
      </w:pPr>
    </w:p>
    <w:p w14:paraId="6550B7E8" w14:textId="77777777" w:rsidR="0033591C" w:rsidRPr="00B674F9" w:rsidRDefault="0033591C" w:rsidP="00B674F9">
      <w:pPr>
        <w:shd w:val="clear" w:color="auto" w:fill="FFFFFF"/>
        <w:spacing w:after="0" w:line="240" w:lineRule="auto"/>
        <w:ind w:firstLine="1276"/>
        <w:jc w:val="both"/>
        <w:rPr>
          <w:rFonts w:ascii="Times New Roman" w:eastAsia="Times New Roman" w:hAnsi="Times New Roman" w:cs="Times New Roman"/>
          <w:sz w:val="24"/>
          <w:szCs w:val="24"/>
        </w:rPr>
      </w:pPr>
      <w:r w:rsidRPr="00B674F9">
        <w:rPr>
          <w:rFonts w:ascii="Times New Roman" w:eastAsia="Times New Roman" w:hAnsi="Times New Roman" w:cs="Times New Roman"/>
          <w:sz w:val="24"/>
          <w:szCs w:val="24"/>
        </w:rPr>
        <w:t>8.1. Jeigu darbai atlikti nukrypstant nuo Sutarties sąlygų, dėl kurių darbų rezultatas negali būti naudojamas pagal sutartyje nurodytą paskirtį arba pablogėja jo naudojimo pagal sutartyje nurodytą paskirtį galimybės (sąlygos), tai Užsakovas savo pasirinkimu turi teisę, reikalauti iš Rangovo:</w:t>
      </w:r>
    </w:p>
    <w:p w14:paraId="64AC23E8" w14:textId="77777777" w:rsidR="0033591C" w:rsidRPr="00B674F9" w:rsidRDefault="0033591C" w:rsidP="00B674F9">
      <w:pPr>
        <w:shd w:val="clear" w:color="auto" w:fill="FFFFFF"/>
        <w:spacing w:after="0" w:line="240" w:lineRule="auto"/>
        <w:ind w:firstLine="1276"/>
        <w:jc w:val="both"/>
        <w:rPr>
          <w:rFonts w:ascii="Times New Roman" w:eastAsia="Times New Roman" w:hAnsi="Times New Roman" w:cs="Times New Roman"/>
          <w:sz w:val="24"/>
          <w:szCs w:val="24"/>
        </w:rPr>
      </w:pPr>
      <w:r w:rsidRPr="00B674F9">
        <w:rPr>
          <w:rFonts w:ascii="Times New Roman" w:eastAsia="Times New Roman" w:hAnsi="Times New Roman" w:cs="Times New Roman"/>
          <w:sz w:val="24"/>
          <w:szCs w:val="24"/>
        </w:rPr>
        <w:t>1) neatlygintinai pašalinti trūkumus per protingą terminą;</w:t>
      </w:r>
    </w:p>
    <w:p w14:paraId="3AEA7950" w14:textId="77777777" w:rsidR="0033591C" w:rsidRPr="00B674F9" w:rsidRDefault="0033591C" w:rsidP="00B674F9">
      <w:pPr>
        <w:shd w:val="clear" w:color="auto" w:fill="FFFFFF"/>
        <w:spacing w:after="0" w:line="240" w:lineRule="auto"/>
        <w:ind w:firstLine="1276"/>
        <w:jc w:val="both"/>
        <w:rPr>
          <w:rFonts w:ascii="Times New Roman" w:eastAsia="Times New Roman" w:hAnsi="Times New Roman" w:cs="Times New Roman"/>
          <w:sz w:val="24"/>
          <w:szCs w:val="24"/>
        </w:rPr>
      </w:pPr>
      <w:r w:rsidRPr="00B674F9">
        <w:rPr>
          <w:rFonts w:ascii="Times New Roman" w:eastAsia="Times New Roman" w:hAnsi="Times New Roman" w:cs="Times New Roman"/>
          <w:sz w:val="24"/>
          <w:szCs w:val="24"/>
        </w:rPr>
        <w:t>2) atitinkamai sumažinti darbų kainą;</w:t>
      </w:r>
    </w:p>
    <w:p w14:paraId="503CB978" w14:textId="77777777" w:rsidR="0033591C" w:rsidRPr="00B674F9" w:rsidRDefault="0033591C" w:rsidP="00B674F9">
      <w:pPr>
        <w:shd w:val="clear" w:color="auto" w:fill="FFFFFF"/>
        <w:spacing w:after="0" w:line="240" w:lineRule="auto"/>
        <w:ind w:firstLine="1276"/>
        <w:jc w:val="both"/>
        <w:rPr>
          <w:rFonts w:ascii="Times New Roman" w:eastAsia="Times New Roman" w:hAnsi="Times New Roman" w:cs="Times New Roman"/>
          <w:sz w:val="24"/>
          <w:szCs w:val="24"/>
        </w:rPr>
      </w:pPr>
      <w:r w:rsidRPr="00B674F9">
        <w:rPr>
          <w:rFonts w:ascii="Times New Roman" w:eastAsia="Times New Roman" w:hAnsi="Times New Roman" w:cs="Times New Roman"/>
          <w:sz w:val="24"/>
          <w:szCs w:val="24"/>
        </w:rPr>
        <w:t>3) atlyginti trūkumų šalinimo išlaidas, jeigu užsakovo teisė pašalinti trūkumus buvo numatyta rangos sutartyje.</w:t>
      </w:r>
    </w:p>
    <w:p w14:paraId="44A40E67" w14:textId="77777777" w:rsidR="0033591C" w:rsidRPr="00B674F9" w:rsidRDefault="0033591C" w:rsidP="00B674F9">
      <w:pPr>
        <w:shd w:val="clear" w:color="auto" w:fill="FFFFFF"/>
        <w:spacing w:after="0" w:line="240" w:lineRule="auto"/>
        <w:ind w:firstLine="1276"/>
        <w:jc w:val="both"/>
        <w:rPr>
          <w:rFonts w:ascii="Times New Roman" w:eastAsia="Times New Roman" w:hAnsi="Times New Roman" w:cs="Times New Roman"/>
          <w:sz w:val="24"/>
          <w:szCs w:val="24"/>
        </w:rPr>
      </w:pPr>
      <w:r w:rsidRPr="00B674F9">
        <w:rPr>
          <w:rFonts w:ascii="Times New Roman" w:eastAsia="Times New Roman" w:hAnsi="Times New Roman" w:cs="Times New Roman"/>
          <w:sz w:val="24"/>
          <w:szCs w:val="24"/>
        </w:rPr>
        <w:t>8.2. Rangovas vietoj trūkumų pašalinimo turi teisę neatlygintinai atlikti darbą iš naujo ir atlyginti Užsakovui dėl sutarties įvykdymo termino praleidimo padarytus nuostolius. Šiuo atveju Užsakovas privalo grąžinti perduotąjį darbų rezultatą Rangovui, jeigu jį grąžinti, atsižvelgiant į darbų pobūdį, yra įmanoma.</w:t>
      </w:r>
    </w:p>
    <w:p w14:paraId="64C96F24" w14:textId="77777777" w:rsidR="0033591C" w:rsidRPr="00B674F9" w:rsidRDefault="0033591C" w:rsidP="00B674F9">
      <w:pPr>
        <w:shd w:val="clear" w:color="auto" w:fill="FFFFFF"/>
        <w:spacing w:after="0" w:line="240" w:lineRule="auto"/>
        <w:ind w:firstLine="1276"/>
        <w:jc w:val="both"/>
        <w:rPr>
          <w:rFonts w:ascii="Times New Roman" w:eastAsia="Times New Roman" w:hAnsi="Times New Roman" w:cs="Times New Roman"/>
          <w:sz w:val="24"/>
          <w:szCs w:val="24"/>
        </w:rPr>
      </w:pPr>
      <w:r w:rsidRPr="00B674F9">
        <w:rPr>
          <w:rFonts w:ascii="Times New Roman" w:eastAsia="Times New Roman" w:hAnsi="Times New Roman" w:cs="Times New Roman"/>
          <w:sz w:val="24"/>
          <w:szCs w:val="24"/>
        </w:rPr>
        <w:t>8.3. Jeigu Rangovas Sutarties pažeidimų ar kitokių trūkumų per protingą terminą nepašalina arba trūkumai yra esminiai ir nepašalinami, Užsakovas turi teisę nutraukti sutartį ir reikalauti atlyginti nuostolius.</w:t>
      </w:r>
    </w:p>
    <w:p w14:paraId="1EB99D3C"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lastRenderedPageBreak/>
        <w:t xml:space="preserve">8.4. Užsakovas, uždelsęs sumokėti Rangovui priklausančias sumas Sutartyje nustatyta tvarka ir terminais, moka Rangovui 0,02 </w:t>
      </w:r>
      <w:r w:rsidRPr="00B674F9">
        <w:rPr>
          <w:rFonts w:ascii="Times New Roman" w:hAnsi="Times New Roman" w:cs="Times New Roman"/>
          <w:bCs/>
          <w:sz w:val="24"/>
          <w:szCs w:val="24"/>
        </w:rPr>
        <w:t xml:space="preserve">(dviejų šimtųjų) </w:t>
      </w:r>
      <w:r w:rsidRPr="00B674F9">
        <w:rPr>
          <w:rFonts w:ascii="Times New Roman" w:hAnsi="Times New Roman" w:cs="Times New Roman"/>
          <w:sz w:val="24"/>
          <w:szCs w:val="24"/>
        </w:rPr>
        <w:t>procento delspinigių (eur be PVM) už kiekvieną pavėluotą dieną nuo ne laiku apmokėtos sumos.</w:t>
      </w:r>
    </w:p>
    <w:p w14:paraId="51D1C284" w14:textId="77777777" w:rsidR="0033591C" w:rsidRPr="00B674F9" w:rsidRDefault="0033591C" w:rsidP="00B674F9">
      <w:pPr>
        <w:pStyle w:val="BodyTextIndent2"/>
        <w:spacing w:line="240" w:lineRule="auto"/>
        <w:rPr>
          <w:rFonts w:ascii="Times New Roman" w:hAnsi="Times New Roman" w:cs="Times New Roman"/>
          <w:sz w:val="24"/>
          <w:szCs w:val="24"/>
        </w:rPr>
      </w:pPr>
      <w:r w:rsidRPr="00B674F9">
        <w:rPr>
          <w:rFonts w:ascii="Times New Roman" w:hAnsi="Times New Roman" w:cs="Times New Roman"/>
          <w:sz w:val="24"/>
          <w:szCs w:val="24"/>
        </w:rPr>
        <w:t>8.5. Jeigu Rangovas vėluoja atlikti bet kokį Darbą ar Darbų grupę nepateikia Užsakovui pagrįstų įrodymų, pateisinančių Darbų vėlavimą, Užsakovas gali reikalauti sumokėti delspinigius dėl vėlavimo, kurių dydis 0,02 (dviejų šimtųjų) procento (Eur be PVM) už kiekvieną pavėluotą dieną nuo neatliktų darbų sumos.</w:t>
      </w:r>
    </w:p>
    <w:p w14:paraId="772012DF" w14:textId="77777777" w:rsidR="0033591C" w:rsidRPr="00B674F9" w:rsidRDefault="0033591C" w:rsidP="00B674F9">
      <w:pPr>
        <w:pStyle w:val="BodyTextIndent2"/>
        <w:spacing w:line="240" w:lineRule="auto"/>
        <w:rPr>
          <w:rFonts w:ascii="Times New Roman" w:hAnsi="Times New Roman" w:cs="Times New Roman"/>
          <w:sz w:val="24"/>
          <w:szCs w:val="24"/>
        </w:rPr>
      </w:pPr>
      <w:r w:rsidRPr="00B674F9">
        <w:rPr>
          <w:rFonts w:ascii="Times New Roman" w:hAnsi="Times New Roman" w:cs="Times New Roman"/>
          <w:sz w:val="24"/>
          <w:szCs w:val="24"/>
        </w:rPr>
        <w:t>8.6. Per Užsakovo</w:t>
      </w:r>
      <w:r w:rsidRPr="00B674F9">
        <w:rPr>
          <w:rFonts w:ascii="Times New Roman" w:hAnsi="Times New Roman" w:cs="Times New Roman"/>
          <w:bCs/>
          <w:sz w:val="24"/>
          <w:szCs w:val="24"/>
        </w:rPr>
        <w:t xml:space="preserve"> </w:t>
      </w:r>
      <w:r w:rsidRPr="00B674F9">
        <w:rPr>
          <w:rFonts w:ascii="Times New Roman" w:hAnsi="Times New Roman" w:cs="Times New Roman"/>
          <w:sz w:val="24"/>
          <w:szCs w:val="24"/>
        </w:rPr>
        <w:t>nurodytą ir su Rangovu suderintą protingą terminą nepašalinus trūkumų, Rangovas moka Užsakovui</w:t>
      </w:r>
      <w:r w:rsidRPr="00B674F9">
        <w:rPr>
          <w:rFonts w:ascii="Times New Roman" w:hAnsi="Times New Roman" w:cs="Times New Roman"/>
          <w:bCs/>
          <w:sz w:val="24"/>
          <w:szCs w:val="24"/>
        </w:rPr>
        <w:t xml:space="preserve"> </w:t>
      </w:r>
      <w:r w:rsidRPr="00B674F9">
        <w:rPr>
          <w:rFonts w:ascii="Times New Roman" w:hAnsi="Times New Roman" w:cs="Times New Roman"/>
          <w:sz w:val="24"/>
          <w:szCs w:val="24"/>
        </w:rPr>
        <w:t xml:space="preserve">500 eurų (penkių šimtų eurų) baudą už pavėluotai ar nekokybiškai atliktus darbus, surašant pažeidimo aktą už kiekvieną nustatytą atvejį. Pažeidimo aktas surašomas dalyvaujant Rangovo atstovui. Jeigu jis neatvyksta sutartu laiku arba atsisako dalyvauti, pažeidimų aktas surašomas jam nedalyvaujant. Bauda išskaičiuojama iš Rangovui mokėtinos sumos. </w:t>
      </w:r>
    </w:p>
    <w:p w14:paraId="2480FBCF"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8.7. Baudos sumokėjimas ir atlyginimas nuostolių, padarytų netinkamu Sutarties vykdymu, neatleidžia nuo pareigos įvykdyti įsipareigojimus;</w:t>
      </w:r>
    </w:p>
    <w:p w14:paraId="0349055A"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 xml:space="preserve">8.8. Rangovas neatleidžiamas nuo atsakomybės dėl įsipareigojimų pagal Sutartį vykdymo ir jam nekompensuojamos jokios papildomos išlaidos, kurios gali atsirasti dirbant sunkiomis (tačiau tokiomis, kurių galima tikėtis pagal vietos klimatines sąlygas) oro sąlygomis, esant nepalankioms eismo sąlygoms, grūstims, apvažiavimams, vykstant statybos darbams ir pan. </w:t>
      </w:r>
    </w:p>
    <w:p w14:paraId="235EF64F"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8.9. Rangovui vėluojant atlikti Darbus ar juos atlikus nekokybiškai, su defektais, taip pat vilkinant Darbus ar piktnaudžiaujant, Užsakovas, siekdamas apginti savo teisėtus interesus, gali atlikti neapmokėtų sumų įskaitymus į nuostolius (vienašalius sandorius).</w:t>
      </w:r>
    </w:p>
    <w:p w14:paraId="0D1BF96A"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8.10. Jei dėl Rangovo neveikimo ar netinkamo veikimo Darbų atlikimo bei garantinio laikotarpio metu padaroma žala tretiesiems asmenims, Rangovas privalo pilnai atlyginti atsiradusią žalą.</w:t>
      </w:r>
    </w:p>
    <w:p w14:paraId="053C1148"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8.11. Rangovui nustatoma 2000 Eur vertės bauda už aplinkosauginių reikalavimų  nurodytų Techninėje specifikacijoje nesilaikymą. Bauda sumokama į Užsakovo nurodytą banko sąskaitą per 20 dienų nuo mokestinio reikalavimo dokumento gavimo dienos.</w:t>
      </w:r>
    </w:p>
    <w:p w14:paraId="6C6FAC5A" w14:textId="77777777" w:rsidR="0033591C" w:rsidRPr="00B674F9" w:rsidRDefault="0033591C" w:rsidP="00B674F9">
      <w:pPr>
        <w:spacing w:after="0" w:line="240" w:lineRule="auto"/>
        <w:jc w:val="both"/>
        <w:rPr>
          <w:rFonts w:ascii="Times New Roman" w:hAnsi="Times New Roman" w:cs="Times New Roman"/>
          <w:spacing w:val="-3"/>
          <w:sz w:val="24"/>
          <w:szCs w:val="24"/>
        </w:rPr>
      </w:pPr>
    </w:p>
    <w:p w14:paraId="1333F78D" w14:textId="77777777" w:rsidR="0033591C" w:rsidRPr="00B674F9" w:rsidRDefault="0033591C" w:rsidP="00B674F9">
      <w:pPr>
        <w:tabs>
          <w:tab w:val="left" w:pos="3060"/>
        </w:tabs>
        <w:autoSpaceDE w:val="0"/>
        <w:adjustRightInd w:val="0"/>
        <w:spacing w:after="0" w:line="240" w:lineRule="auto"/>
        <w:jc w:val="center"/>
        <w:rPr>
          <w:rFonts w:ascii="Times New Roman" w:hAnsi="Times New Roman" w:cs="Times New Roman"/>
          <w:b/>
          <w:sz w:val="24"/>
          <w:szCs w:val="24"/>
        </w:rPr>
      </w:pPr>
      <w:r w:rsidRPr="00B674F9">
        <w:rPr>
          <w:rFonts w:ascii="Times New Roman" w:hAnsi="Times New Roman" w:cs="Times New Roman"/>
          <w:b/>
          <w:sz w:val="24"/>
          <w:szCs w:val="24"/>
        </w:rPr>
        <w:t>9. SUBRANGOVAI. JŲ KEITIMO TVARKA</w:t>
      </w:r>
    </w:p>
    <w:p w14:paraId="4BACA3A1" w14:textId="77777777" w:rsidR="0033591C" w:rsidRPr="00B674F9" w:rsidRDefault="0033591C" w:rsidP="00B674F9">
      <w:pPr>
        <w:spacing w:after="0" w:line="240" w:lineRule="auto"/>
        <w:rPr>
          <w:rFonts w:ascii="Times New Roman" w:eastAsia="Times New Roman" w:hAnsi="Times New Roman" w:cs="Times New Roman"/>
          <w:b/>
          <w:sz w:val="24"/>
          <w:szCs w:val="24"/>
        </w:rPr>
      </w:pPr>
    </w:p>
    <w:p w14:paraId="390E354D" w14:textId="77777777" w:rsidR="0033591C" w:rsidRPr="00B674F9" w:rsidRDefault="0033591C" w:rsidP="00B674F9">
      <w:pPr>
        <w:tabs>
          <w:tab w:val="left" w:pos="1080"/>
          <w:tab w:val="left" w:pos="1276"/>
          <w:tab w:val="left" w:pos="1418"/>
        </w:tabs>
        <w:spacing w:after="0" w:line="240" w:lineRule="auto"/>
        <w:ind w:firstLine="1276"/>
        <w:contextualSpacing/>
        <w:jc w:val="both"/>
        <w:rPr>
          <w:rFonts w:ascii="Times New Roman" w:hAnsi="Times New Roman" w:cs="Times New Roman"/>
          <w:b/>
          <w:sz w:val="24"/>
          <w:szCs w:val="24"/>
        </w:rPr>
      </w:pPr>
      <w:r w:rsidRPr="00B674F9">
        <w:rPr>
          <w:rFonts w:ascii="Times New Roman" w:hAnsi="Times New Roman" w:cs="Times New Roman"/>
          <w:bCs/>
          <w:sz w:val="24"/>
          <w:szCs w:val="24"/>
        </w:rPr>
        <w:t>9.1.</w:t>
      </w:r>
      <w:r w:rsidRPr="00B674F9">
        <w:rPr>
          <w:rFonts w:ascii="Times New Roman" w:hAnsi="Times New Roman" w:cs="Times New Roman"/>
          <w:b/>
          <w:sz w:val="24"/>
          <w:szCs w:val="24"/>
        </w:rPr>
        <w:t xml:space="preserve"> </w:t>
      </w:r>
      <w:r w:rsidRPr="00B674F9">
        <w:rPr>
          <w:rFonts w:ascii="Times New Roman" w:eastAsiaTheme="minorHAnsi" w:hAnsi="Times New Roman" w:cs="Times New Roman"/>
          <w:sz w:val="24"/>
          <w:szCs w:val="24"/>
        </w:rPr>
        <w:t xml:space="preserve">Sutarčiai vykdyti pasitelkiami šie subrangovai/specialistai </w:t>
      </w:r>
      <w:r w:rsidRPr="00B674F9">
        <w:rPr>
          <w:rFonts w:ascii="Times New Roman" w:eastAsiaTheme="minorHAnsi" w:hAnsi="Times New Roman" w:cs="Times New Roman"/>
          <w:iCs/>
          <w:sz w:val="24"/>
          <w:szCs w:val="24"/>
        </w:rPr>
        <w:t>(toliau - subrangovai)</w:t>
      </w:r>
      <w:r w:rsidRPr="00B674F9">
        <w:rPr>
          <w:rFonts w:ascii="Times New Roman" w:eastAsiaTheme="minorHAnsi" w:hAnsi="Times New Roman" w:cs="Times New Roman"/>
          <w:sz w:val="24"/>
          <w:szCs w:val="24"/>
        </w:rPr>
        <w:t xml:space="preserve">: </w:t>
      </w:r>
      <w:r w:rsidRPr="00B674F9">
        <w:rPr>
          <w:rFonts w:ascii="Times New Roman" w:eastAsiaTheme="minorHAnsi" w:hAnsi="Times New Roman" w:cs="Times New Roman"/>
          <w:i/>
          <w:sz w:val="24"/>
          <w:szCs w:val="24"/>
          <w:highlight w:val="yellow"/>
        </w:rPr>
        <w:t>(įrašyti).</w:t>
      </w:r>
      <w:r w:rsidRPr="00B674F9">
        <w:rPr>
          <w:rFonts w:ascii="Times New Roman" w:eastAsiaTheme="minorHAnsi" w:hAnsi="Times New Roman" w:cs="Times New Roman"/>
          <w:i/>
          <w:sz w:val="24"/>
          <w:szCs w:val="24"/>
        </w:rPr>
        <w:t xml:space="preserve"> </w:t>
      </w:r>
      <w:r w:rsidRPr="00B674F9">
        <w:rPr>
          <w:rFonts w:ascii="Times New Roman" w:eastAsiaTheme="minorHAnsi" w:hAnsi="Times New Roman" w:cs="Times New Roman"/>
          <w:sz w:val="24"/>
          <w:szCs w:val="24"/>
        </w:rPr>
        <w:t>Rangovas įsipareigoja ne vėliau kaip iki Sutarties vykdymo pradžios raštu pranešti Užsakovo atstovui subrangovų kontaktinius duomenis ir subrangovų atstovus.</w:t>
      </w:r>
      <w:r w:rsidRPr="00B674F9">
        <w:rPr>
          <w:rFonts w:ascii="Times New Roman" w:eastAsia="Arial Unicode MS" w:hAnsi="Times New Roman" w:cs="Times New Roman"/>
          <w:sz w:val="24"/>
          <w:szCs w:val="24"/>
          <w:bdr w:val="nil"/>
        </w:rPr>
        <w:t xml:space="preserve"> Užsakovas taip pat reikalauja, kad Rangovas informuotų apie minėtos informacijos pasikeitimus visu Sutarties vykdymo metu, taip pat apie naujus subtiekėjus, kuriuos jis ketina pasitelkti vėliau. </w:t>
      </w:r>
    </w:p>
    <w:p w14:paraId="711F8E55" w14:textId="77777777" w:rsidR="0033591C" w:rsidRPr="00B674F9" w:rsidRDefault="0033591C" w:rsidP="00B674F9">
      <w:pPr>
        <w:tabs>
          <w:tab w:val="left" w:pos="1080"/>
          <w:tab w:val="left" w:pos="1276"/>
          <w:tab w:val="left" w:pos="1418"/>
        </w:tabs>
        <w:spacing w:after="0" w:line="240" w:lineRule="auto"/>
        <w:ind w:firstLine="1276"/>
        <w:contextualSpacing/>
        <w:jc w:val="both"/>
        <w:rPr>
          <w:rFonts w:ascii="Times New Roman" w:hAnsi="Times New Roman" w:cs="Times New Roman"/>
          <w:sz w:val="24"/>
          <w:szCs w:val="24"/>
        </w:rPr>
      </w:pPr>
      <w:r w:rsidRPr="00B674F9">
        <w:rPr>
          <w:rFonts w:ascii="Times New Roman" w:hAnsi="Times New Roman" w:cs="Times New Roman"/>
          <w:sz w:val="24"/>
          <w:szCs w:val="24"/>
        </w:rPr>
        <w:t xml:space="preserve">9.2. Sutarties vykdymo metu Rangovas, raštu kreipęsis į Užsakovą ir gavęs raštišką jo sutikimą, gali keisti subrangovą (-us) ir/ar įtraukti naują subrangovą, perduoti </w:t>
      </w:r>
      <w:r w:rsidRPr="00B674F9">
        <w:rPr>
          <w:rFonts w:ascii="Times New Roman" w:eastAsia="Times New Roman" w:hAnsi="Times New Roman" w:cs="Times New Roman"/>
          <w:sz w:val="24"/>
          <w:szCs w:val="24"/>
        </w:rPr>
        <w:t>didesnę (mažesnę) darbų dalį, negu buvo suderinta.</w:t>
      </w:r>
    </w:p>
    <w:p w14:paraId="62A43808" w14:textId="77777777" w:rsidR="0033591C" w:rsidRPr="00B674F9" w:rsidRDefault="0033591C" w:rsidP="00B674F9">
      <w:pPr>
        <w:tabs>
          <w:tab w:val="left" w:pos="1080"/>
          <w:tab w:val="left" w:pos="1276"/>
          <w:tab w:val="left" w:pos="1418"/>
        </w:tabs>
        <w:spacing w:after="0" w:line="240" w:lineRule="auto"/>
        <w:ind w:firstLine="1276"/>
        <w:contextualSpacing/>
        <w:jc w:val="both"/>
        <w:rPr>
          <w:rFonts w:ascii="Times New Roman" w:hAnsi="Times New Roman" w:cs="Times New Roman"/>
          <w:sz w:val="24"/>
          <w:szCs w:val="24"/>
        </w:rPr>
      </w:pPr>
      <w:r w:rsidRPr="00B674F9">
        <w:rPr>
          <w:rFonts w:ascii="Times New Roman" w:hAnsi="Times New Roman" w:cs="Times New Roman"/>
          <w:sz w:val="24"/>
          <w:szCs w:val="24"/>
        </w:rPr>
        <w:t>9.3. Jeigu Rangovas remiasi subrangovo pajėgumais (kvalifikacija), turi būti pateikti subrangovo pašalinimo pagrindų nebuvimą patvirtinantys dokumentai ir naujo subrangovo kvalifikacija turi atitikti pirkimo dokumentuose subrangovui  keltus kvalifikacijos reikalavimus. Jei Rangovas remiasi subrangovo pajėgumais, tačiau subrangovas atitinka pašalinimo pagrindus ir/ar neatitinka keliamų kvalifikacijos reikalavimų, Užsakovas reikalauja, kad Rangovas per Užsakovo nustatytą terminą pakeistų minėtą subrangovą reikalavimus atitinkančiu subrangovu, o Rangovui to nepadarius, Užsakovas turi teisę vienašališkai nutraukti Sutartį.</w:t>
      </w:r>
    </w:p>
    <w:p w14:paraId="51066D23" w14:textId="77777777" w:rsidR="0033591C" w:rsidRPr="00B674F9" w:rsidRDefault="0033591C" w:rsidP="00B674F9">
      <w:pPr>
        <w:tabs>
          <w:tab w:val="left" w:pos="1080"/>
          <w:tab w:val="left" w:pos="1260"/>
          <w:tab w:val="left" w:pos="1418"/>
        </w:tabs>
        <w:spacing w:after="0" w:line="240" w:lineRule="auto"/>
        <w:ind w:firstLine="1276"/>
        <w:contextualSpacing/>
        <w:jc w:val="both"/>
        <w:rPr>
          <w:rFonts w:ascii="Times New Roman" w:hAnsi="Times New Roman" w:cs="Times New Roman"/>
          <w:sz w:val="24"/>
          <w:szCs w:val="24"/>
        </w:rPr>
      </w:pPr>
      <w:r w:rsidRPr="00B674F9">
        <w:rPr>
          <w:rFonts w:ascii="Times New Roman" w:hAnsi="Times New Roman" w:cs="Times New Roman"/>
          <w:sz w:val="24"/>
          <w:szCs w:val="24"/>
        </w:rPr>
        <w:t>9.4. Subrangovo pakeitimas ar naujo įtraukimas įforminamas abiejų šalių susitarimu per 10 darbo dienų nuo Užsakovo raštiško sutikimo išsiuntimo Rangovui datos.</w:t>
      </w:r>
    </w:p>
    <w:p w14:paraId="7E95B692"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 xml:space="preserve">9.5. Pasirašius sutartį, Užsakovas ne vėliau kaip per 3 darbo dienas informuoja žinomus subrangovus apie tiesioginio atsiskaitymo galimybę. Jei kiti subrangovai paaiškėja vėliau – ši </w:t>
      </w:r>
      <w:r w:rsidRPr="00B674F9">
        <w:rPr>
          <w:rFonts w:ascii="Times New Roman" w:hAnsi="Times New Roman" w:cs="Times New Roman"/>
          <w:sz w:val="24"/>
          <w:szCs w:val="24"/>
        </w:rPr>
        <w:lastRenderedPageBreak/>
        <w:t>informacija jiems pateikiama per 3 darbo dienas nuo informacijos apie naujo subrangovo pasitelkimą iš Rangovo gavimo dienos.</w:t>
      </w:r>
    </w:p>
    <w:p w14:paraId="5089FD98"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9.6. Tais  atvejais,  kai  subrangovas  išreiškia  norą  pasinaudoti  tiesioginio atsiskaitymo galimybe, turi būti sudaroma trišalė sutartis tarp Užsakovo, rangos sutartį sudariusio Rangovo ir jo subrangovo, kurioje aprašoma tiesioginio atsiskaitymo su subrangovu tvarka, atsižvelgiant į pirkimo dokumentuose ir subrangovo sutartyje nustatytus reikalavimus.</w:t>
      </w:r>
    </w:p>
    <w:p w14:paraId="58D2821D" w14:textId="77777777" w:rsidR="0033591C" w:rsidRPr="00B674F9" w:rsidRDefault="0033591C" w:rsidP="00B674F9">
      <w:pPr>
        <w:spacing w:after="0" w:line="240" w:lineRule="auto"/>
        <w:jc w:val="both"/>
        <w:rPr>
          <w:rFonts w:ascii="Times New Roman" w:hAnsi="Times New Roman" w:cs="Times New Roman"/>
          <w:sz w:val="24"/>
          <w:szCs w:val="24"/>
        </w:rPr>
      </w:pPr>
    </w:p>
    <w:p w14:paraId="1ED680D5" w14:textId="77777777" w:rsidR="0033591C" w:rsidRPr="00B674F9" w:rsidRDefault="0033591C" w:rsidP="00B674F9">
      <w:pPr>
        <w:spacing w:after="0" w:line="240" w:lineRule="auto"/>
        <w:jc w:val="center"/>
        <w:rPr>
          <w:rFonts w:ascii="Times New Roman" w:hAnsi="Times New Roman" w:cs="Times New Roman"/>
          <w:b/>
          <w:bCs/>
          <w:sz w:val="24"/>
          <w:szCs w:val="24"/>
        </w:rPr>
      </w:pPr>
      <w:r w:rsidRPr="00B674F9">
        <w:rPr>
          <w:rFonts w:ascii="Times New Roman" w:hAnsi="Times New Roman" w:cs="Times New Roman"/>
          <w:b/>
          <w:bCs/>
          <w:sz w:val="24"/>
          <w:szCs w:val="24"/>
        </w:rPr>
        <w:t>10. SUTARTIES GALIOJIMAS</w:t>
      </w:r>
    </w:p>
    <w:p w14:paraId="26192D3E" w14:textId="77777777" w:rsidR="0033591C" w:rsidRPr="00B674F9" w:rsidRDefault="0033591C" w:rsidP="00B674F9">
      <w:pPr>
        <w:spacing w:after="0" w:line="240" w:lineRule="auto"/>
        <w:jc w:val="center"/>
        <w:rPr>
          <w:rFonts w:ascii="Times New Roman" w:hAnsi="Times New Roman" w:cs="Times New Roman"/>
          <w:b/>
          <w:bCs/>
          <w:sz w:val="24"/>
          <w:szCs w:val="24"/>
        </w:rPr>
      </w:pPr>
    </w:p>
    <w:p w14:paraId="2EE97067"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 xml:space="preserve">10.1. Sutartis įsigalioja Šalims ją pasirašius ir galioja iki Užsakovas ir Rangovas įvykdys Sutartyje numatytus įsipareigojimus. </w:t>
      </w:r>
    </w:p>
    <w:p w14:paraId="4C89E0D4"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10.2. Jei bet kuri Sutarties nuostata taps ar bus pripažinta visiškai ar iš dalies negaliojančia, tai neturės įtakos kitų Sutarties nuostatų galiojimui.</w:t>
      </w:r>
    </w:p>
    <w:p w14:paraId="608314CF"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10.3. Nutraukus Sutartį ar jai pasibaigus, lieka galioti Sutarties nuostatos, susijusios su atsakomybe bei atsiskaitymais tarp Šalių pagal Sutartį, taip pat visos kitos Sutarties nuostatos, kurios, kaip aiškiai nurodyta, išlieka galioti po Sutarties nutraukimo arba turi išlikti galioti, kad būtų visiškai įvykdyta Sutartis.</w:t>
      </w:r>
    </w:p>
    <w:p w14:paraId="1FC22357" w14:textId="77777777" w:rsidR="0033591C" w:rsidRPr="00B674F9" w:rsidRDefault="0033591C" w:rsidP="00B674F9">
      <w:pPr>
        <w:spacing w:after="0" w:line="240" w:lineRule="auto"/>
        <w:jc w:val="center"/>
        <w:rPr>
          <w:rFonts w:ascii="Times New Roman" w:hAnsi="Times New Roman" w:cs="Times New Roman"/>
          <w:b/>
          <w:bCs/>
          <w:sz w:val="24"/>
          <w:szCs w:val="24"/>
        </w:rPr>
      </w:pPr>
      <w:r w:rsidRPr="00B674F9">
        <w:rPr>
          <w:rFonts w:ascii="Times New Roman" w:hAnsi="Times New Roman" w:cs="Times New Roman"/>
          <w:b/>
          <w:bCs/>
          <w:sz w:val="24"/>
          <w:szCs w:val="24"/>
        </w:rPr>
        <w:t>11. GINČŲ SPRENDIMO TVARKA</w:t>
      </w:r>
    </w:p>
    <w:p w14:paraId="75D287C9" w14:textId="77777777" w:rsidR="0033591C" w:rsidRPr="00B674F9" w:rsidRDefault="0033591C" w:rsidP="00B674F9">
      <w:pPr>
        <w:spacing w:after="0" w:line="240" w:lineRule="auto"/>
        <w:jc w:val="center"/>
        <w:rPr>
          <w:rFonts w:ascii="Times New Roman" w:hAnsi="Times New Roman" w:cs="Times New Roman"/>
          <w:b/>
          <w:bCs/>
          <w:sz w:val="24"/>
          <w:szCs w:val="24"/>
        </w:rPr>
      </w:pPr>
    </w:p>
    <w:p w14:paraId="28B0194A" w14:textId="77777777" w:rsidR="0033591C" w:rsidRPr="00B674F9" w:rsidRDefault="0033591C" w:rsidP="00B674F9">
      <w:pPr>
        <w:tabs>
          <w:tab w:val="left" w:pos="9639"/>
        </w:tabs>
        <w:spacing w:after="0" w:line="240" w:lineRule="auto"/>
        <w:ind w:firstLine="1168"/>
        <w:jc w:val="both"/>
        <w:rPr>
          <w:rFonts w:ascii="Times New Roman" w:hAnsi="Times New Roman" w:cs="Times New Roman"/>
          <w:spacing w:val="2"/>
          <w:sz w:val="24"/>
          <w:szCs w:val="24"/>
        </w:rPr>
      </w:pPr>
      <w:r w:rsidRPr="00B674F9">
        <w:rPr>
          <w:rFonts w:ascii="Times New Roman" w:hAnsi="Times New Roman" w:cs="Times New Roman"/>
          <w:sz w:val="24"/>
          <w:szCs w:val="24"/>
        </w:rPr>
        <w:t>11.1. Ginčai tarp Šalių gali būti sprendžiami derybomis arba teismine tvarka.</w:t>
      </w:r>
    </w:p>
    <w:p w14:paraId="06C6FBAF" w14:textId="77777777" w:rsidR="0033591C" w:rsidRPr="00B674F9" w:rsidRDefault="0033591C" w:rsidP="00B674F9">
      <w:pPr>
        <w:tabs>
          <w:tab w:val="left" w:pos="9639"/>
        </w:tabs>
        <w:spacing w:after="0" w:line="240" w:lineRule="auto"/>
        <w:ind w:firstLine="1168"/>
        <w:jc w:val="both"/>
        <w:rPr>
          <w:rFonts w:ascii="Times New Roman" w:hAnsi="Times New Roman" w:cs="Times New Roman"/>
          <w:spacing w:val="2"/>
          <w:sz w:val="24"/>
          <w:szCs w:val="24"/>
        </w:rPr>
      </w:pPr>
      <w:r w:rsidRPr="00B674F9">
        <w:rPr>
          <w:rFonts w:ascii="Times New Roman" w:hAnsi="Times New Roman" w:cs="Times New Roman"/>
          <w:sz w:val="24"/>
          <w:szCs w:val="24"/>
        </w:rPr>
        <w:t xml:space="preserve">11.2. Sutarties šalys visus ginčus stengiasi išspręsti derybomis. Kilus ginčui Šalys raštu išdėsto savo nuomonę kitai Šaliai ir pasiūlo ginčo sprendimą. Gavusi pasiūlymą ginčą spręsti derybomis, Šalis privalo į jį atsakyti per 30 kalendorinių dienų. Ginčas turi būti išspręstas per ne ilgesnį nei 60 kalendorinių dienų terminą nuo derybų pradžios. Jei ginčo išspręsti derybomis nepavyksta arba, jei kuri nors Šalis laiku neatsako į pasiūlymą ginčą spręsti derybomis, kita Šalis turi teisę, įspėdama apie tai kitą Šalį, pereiti prie kito ginčų sprendimo procedūros etapo. </w:t>
      </w:r>
    </w:p>
    <w:p w14:paraId="1AB22D36" w14:textId="77777777" w:rsidR="0033591C" w:rsidRPr="00B674F9" w:rsidRDefault="0033591C" w:rsidP="00B674F9">
      <w:pPr>
        <w:tabs>
          <w:tab w:val="left" w:pos="9639"/>
        </w:tabs>
        <w:spacing w:after="0" w:line="240" w:lineRule="auto"/>
        <w:ind w:firstLine="1168"/>
        <w:jc w:val="both"/>
        <w:rPr>
          <w:rFonts w:ascii="Times New Roman" w:hAnsi="Times New Roman" w:cs="Times New Roman"/>
          <w:spacing w:val="2"/>
          <w:sz w:val="24"/>
          <w:szCs w:val="24"/>
        </w:rPr>
      </w:pPr>
      <w:r w:rsidRPr="00B674F9">
        <w:rPr>
          <w:rFonts w:ascii="Times New Roman" w:hAnsi="Times New Roman" w:cs="Times New Roman"/>
          <w:spacing w:val="2"/>
          <w:sz w:val="24"/>
          <w:szCs w:val="24"/>
        </w:rPr>
        <w:t xml:space="preserve">11.3. </w:t>
      </w:r>
      <w:r w:rsidRPr="00B674F9">
        <w:rPr>
          <w:rFonts w:ascii="Times New Roman" w:hAnsi="Times New Roman" w:cs="Times New Roman"/>
          <w:sz w:val="24"/>
          <w:szCs w:val="24"/>
        </w:rPr>
        <w:t xml:space="preserve">Visi ginčai, kylantys dėl šios Sutarties, nepavykus jų išspręsti derybomis, sprendžiami LR teismuose pagal </w:t>
      </w:r>
      <w:r w:rsidRPr="00B674F9">
        <w:rPr>
          <w:rFonts w:ascii="Times New Roman" w:hAnsi="Times New Roman" w:cs="Times New Roman"/>
          <w:bCs/>
          <w:sz w:val="24"/>
          <w:szCs w:val="24"/>
        </w:rPr>
        <w:t xml:space="preserve">perkančiosios organizacijos buvimo vietą, jei įstatymai nenustato išimtinio bylų teismingumo. </w:t>
      </w:r>
    </w:p>
    <w:p w14:paraId="407D32C7" w14:textId="77777777" w:rsidR="0033591C" w:rsidRPr="00B674F9" w:rsidRDefault="0033591C" w:rsidP="00B674F9">
      <w:pPr>
        <w:spacing w:after="0" w:line="240" w:lineRule="auto"/>
        <w:ind w:firstLine="1276"/>
        <w:jc w:val="center"/>
        <w:rPr>
          <w:rFonts w:ascii="Times New Roman" w:hAnsi="Times New Roman" w:cs="Times New Roman"/>
          <w:b/>
          <w:bCs/>
          <w:sz w:val="24"/>
          <w:szCs w:val="24"/>
        </w:rPr>
      </w:pPr>
      <w:r w:rsidRPr="00B674F9">
        <w:rPr>
          <w:rFonts w:ascii="Times New Roman" w:hAnsi="Times New Roman" w:cs="Times New Roman"/>
          <w:b/>
          <w:bCs/>
          <w:sz w:val="24"/>
          <w:szCs w:val="24"/>
        </w:rPr>
        <w:t>12. SUTARTIES NUTRAUKIMO TVARKA</w:t>
      </w:r>
    </w:p>
    <w:p w14:paraId="1E11E50C" w14:textId="77777777" w:rsidR="0033591C" w:rsidRPr="00B674F9" w:rsidRDefault="0033591C" w:rsidP="00B674F9">
      <w:pPr>
        <w:spacing w:after="0" w:line="240" w:lineRule="auto"/>
        <w:ind w:firstLine="1276"/>
        <w:jc w:val="center"/>
        <w:rPr>
          <w:rFonts w:ascii="Times New Roman" w:hAnsi="Times New Roman" w:cs="Times New Roman"/>
          <w:b/>
          <w:bCs/>
          <w:sz w:val="24"/>
          <w:szCs w:val="24"/>
        </w:rPr>
      </w:pPr>
    </w:p>
    <w:p w14:paraId="2F8CAE4A"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12.1. Užsakovas turi teisę pareikšti Rangovui pretenziją arba nesikreipdamas į teismą vienašališkai nutraukti sutartį, pranešdamas apie tai raštu prieš 30 dienų, jeigu:</w:t>
      </w:r>
    </w:p>
    <w:p w14:paraId="430717D0"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 xml:space="preserve">12.1.1. Rangovas nepradeda laiku vykdyti Sutarties arba darbus atlieka taip lėtai, kad juos baigti iki termino pabaigos pasidaro aiškiai neįmanoma; </w:t>
      </w:r>
    </w:p>
    <w:p w14:paraId="0229529E"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12.1.2. darbų atlikimo metu pasidaro aišku, kad jie nebus tinkamai atlikti;</w:t>
      </w:r>
    </w:p>
    <w:p w14:paraId="065338E4"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12.1.3. Rangovas per pagrįstai nustatytą laikotarpį neįvykdo Užsakovo nurodymo ištaisyti netinkamai įvykdytus arba neįvykdytus sutartinius įsipareigojimus;</w:t>
      </w:r>
    </w:p>
    <w:p w14:paraId="41BA2CDE"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bCs/>
          <w:sz w:val="24"/>
          <w:szCs w:val="24"/>
        </w:rPr>
        <w:t>12.1.4.</w:t>
      </w:r>
      <w:r w:rsidRPr="00B674F9">
        <w:rPr>
          <w:rFonts w:ascii="Times New Roman" w:hAnsi="Times New Roman" w:cs="Times New Roman"/>
          <w:b/>
          <w:bCs/>
          <w:sz w:val="24"/>
          <w:szCs w:val="24"/>
        </w:rPr>
        <w:t xml:space="preserve"> </w:t>
      </w:r>
      <w:r w:rsidRPr="00B674F9">
        <w:rPr>
          <w:rFonts w:ascii="Times New Roman" w:hAnsi="Times New Roman" w:cs="Times New Roman"/>
          <w:sz w:val="24"/>
          <w:szCs w:val="24"/>
        </w:rPr>
        <w:t>Rangovas netenka teisės atlikti sutartyje nurodytus darbus, bankrutuoja arba yra likviduojamas, kai sustabdo ūkinę veiklą, arba kai įstatymuose ir kituose teisės aktuose numatyta tvarka susidaro analogiška situacija;</w:t>
      </w:r>
    </w:p>
    <w:p w14:paraId="1E58074D"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 xml:space="preserve">12.1.5. po raštiško Užsakovo įspėjimo Rangovas neužtikrina darbų kokybės ar nevykdo kitų Sutarties sąlygų arba raštiškai perspėtas dar kartą jas pažeidžia; </w:t>
      </w:r>
    </w:p>
    <w:p w14:paraId="321CC42E"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bCs/>
          <w:sz w:val="24"/>
          <w:szCs w:val="24"/>
        </w:rPr>
        <w:t>12.2.</w:t>
      </w:r>
      <w:r w:rsidRPr="00B674F9">
        <w:rPr>
          <w:rFonts w:ascii="Times New Roman" w:hAnsi="Times New Roman" w:cs="Times New Roman"/>
          <w:b/>
          <w:bCs/>
          <w:sz w:val="24"/>
          <w:szCs w:val="24"/>
        </w:rPr>
        <w:t xml:space="preserve"> </w:t>
      </w:r>
      <w:r w:rsidRPr="00B674F9">
        <w:rPr>
          <w:rFonts w:ascii="Times New Roman" w:hAnsi="Times New Roman" w:cs="Times New Roman"/>
          <w:sz w:val="24"/>
          <w:szCs w:val="24"/>
        </w:rPr>
        <w:t>Užsakovui vienašališkai nutraukus Sutartį Rangovas</w:t>
      </w:r>
      <w:r w:rsidRPr="00B674F9">
        <w:rPr>
          <w:rFonts w:ascii="Times New Roman" w:hAnsi="Times New Roman" w:cs="Times New Roman"/>
          <w:caps/>
          <w:sz w:val="24"/>
          <w:szCs w:val="24"/>
        </w:rPr>
        <w:t xml:space="preserve"> </w:t>
      </w:r>
      <w:r w:rsidRPr="00B674F9">
        <w:rPr>
          <w:rFonts w:ascii="Times New Roman" w:hAnsi="Times New Roman" w:cs="Times New Roman"/>
          <w:sz w:val="24"/>
          <w:szCs w:val="24"/>
        </w:rPr>
        <w:t>privalo perduoti iki Sutarties nutraukimo datos atliktus Darbus, Šalims pasirašant priėmimo – perdavimo aktą. Užsakovas privalo apmokėti už atliktus Darbus, iš mokėtinų sumų išskaičiuojant netesybas ir nuostolius. Kai Rangovas vykdo darbus savo medžiagomis nutraukus sutartį Užsakovas neprivalo apmokėti už Rangovo darbams atlikti įsigytas medžiagas.</w:t>
      </w:r>
    </w:p>
    <w:p w14:paraId="149EDCD3"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12.3. Nutraukus sutartį Užsakovo iniciatyva pagal šios sutarties 12.1 punktus, visa rizika susijusi su medžiagų, įrangos skirtų darbams atlikti įsigijimu, sutarties nutraukimo atveju tenka Rangovui.</w:t>
      </w:r>
    </w:p>
    <w:p w14:paraId="2D8A4267"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lastRenderedPageBreak/>
        <w:t>12.4. Sutartis gali būti nutraukta ir Lietuvos Respublikos viešųjų pirkimų įstatymo 90 straipsnyje nustatyta tvarka.</w:t>
      </w:r>
    </w:p>
    <w:p w14:paraId="2C22224A" w14:textId="77777777" w:rsidR="0033591C" w:rsidRPr="00B674F9" w:rsidRDefault="0033591C" w:rsidP="00B674F9">
      <w:pPr>
        <w:spacing w:after="0" w:line="240" w:lineRule="auto"/>
        <w:jc w:val="both"/>
        <w:rPr>
          <w:rFonts w:ascii="Times New Roman" w:hAnsi="Times New Roman" w:cs="Times New Roman"/>
          <w:sz w:val="24"/>
          <w:szCs w:val="24"/>
        </w:rPr>
      </w:pPr>
    </w:p>
    <w:p w14:paraId="348A458E" w14:textId="77777777" w:rsidR="0033591C" w:rsidRPr="00B674F9" w:rsidRDefault="0033591C" w:rsidP="00B674F9">
      <w:pPr>
        <w:tabs>
          <w:tab w:val="left" w:pos="1080"/>
        </w:tabs>
        <w:spacing w:after="0" w:line="240" w:lineRule="auto"/>
        <w:jc w:val="center"/>
        <w:rPr>
          <w:rFonts w:ascii="Times New Roman" w:hAnsi="Times New Roman" w:cs="Times New Roman"/>
          <w:b/>
          <w:sz w:val="24"/>
          <w:szCs w:val="24"/>
        </w:rPr>
      </w:pPr>
      <w:r w:rsidRPr="00B674F9">
        <w:rPr>
          <w:rFonts w:ascii="Times New Roman" w:hAnsi="Times New Roman" w:cs="Times New Roman"/>
          <w:b/>
          <w:sz w:val="24"/>
          <w:szCs w:val="24"/>
        </w:rPr>
        <w:t>13. NENUGALIMOS JĖGOS APLINKYBĖS</w:t>
      </w:r>
    </w:p>
    <w:p w14:paraId="379B15CE" w14:textId="77777777" w:rsidR="0033591C" w:rsidRPr="00B674F9" w:rsidRDefault="0033591C" w:rsidP="00B674F9">
      <w:pPr>
        <w:tabs>
          <w:tab w:val="left" w:pos="1080"/>
        </w:tabs>
        <w:spacing w:after="0" w:line="240" w:lineRule="auto"/>
        <w:jc w:val="center"/>
        <w:rPr>
          <w:rFonts w:ascii="Times New Roman" w:hAnsi="Times New Roman" w:cs="Times New Roman"/>
          <w:b/>
          <w:sz w:val="24"/>
          <w:szCs w:val="24"/>
        </w:rPr>
      </w:pPr>
    </w:p>
    <w:p w14:paraId="53A042AC" w14:textId="77777777" w:rsidR="0033591C" w:rsidRPr="00B674F9" w:rsidRDefault="0033591C" w:rsidP="00B674F9">
      <w:pPr>
        <w:spacing w:after="0" w:line="240" w:lineRule="auto"/>
        <w:ind w:firstLine="1276"/>
        <w:contextualSpacing/>
        <w:jc w:val="both"/>
        <w:rPr>
          <w:rFonts w:ascii="Times New Roman" w:eastAsia="Times New Roman" w:hAnsi="Times New Roman" w:cs="Times New Roman"/>
          <w:sz w:val="24"/>
          <w:szCs w:val="24"/>
        </w:rPr>
      </w:pPr>
      <w:r w:rsidRPr="00B674F9">
        <w:rPr>
          <w:rFonts w:ascii="Times New Roman" w:eastAsia="Times New Roman" w:hAnsi="Times New Roman" w:cs="Times New Roman"/>
          <w:sz w:val="24"/>
          <w:szCs w:val="24"/>
        </w:rPr>
        <w:t>13.1. Šalys visiškai ar iš dalies atleidžiamos nuo šios Sutarties ar jos dalies įsipareigojimų vykdymo, jei tai įvyko dėl nenugalimos jėgos, atsiradusios po šios Sutarties pasirašymo. Nenugalimos jėgos faktą turi įrodyti Šalis, nevykdanti ar nebegalinti vykdyti Sutartyje nustatytų įsipareigojimų.</w:t>
      </w:r>
    </w:p>
    <w:p w14:paraId="462A9B39" w14:textId="77777777" w:rsidR="0033591C" w:rsidRPr="00B674F9" w:rsidRDefault="0033591C" w:rsidP="00B674F9">
      <w:pPr>
        <w:spacing w:after="0" w:line="240" w:lineRule="auto"/>
        <w:ind w:firstLine="1276"/>
        <w:contextualSpacing/>
        <w:jc w:val="both"/>
        <w:rPr>
          <w:rFonts w:ascii="Times New Roman" w:eastAsia="Times New Roman" w:hAnsi="Times New Roman" w:cs="Times New Roman"/>
          <w:sz w:val="24"/>
          <w:szCs w:val="24"/>
        </w:rPr>
      </w:pPr>
      <w:r w:rsidRPr="00B674F9">
        <w:rPr>
          <w:rFonts w:ascii="Times New Roman" w:eastAsia="Times New Roman" w:hAnsi="Times New Roman" w:cs="Times New Roman"/>
          <w:sz w:val="24"/>
          <w:szCs w:val="24"/>
        </w:rPr>
        <w:t xml:space="preserve">13.2. Nenugalimos jėgos aplinkybės turi būti patvirtintos Lietuvos Respublikos  civilinio kodekso, Lietuvos Respublikos Vyriausybės 1996-07-15 nutarimo Nr. 840 „Dėl Atleidimo nuo atsakomybės esant nenugalimos jėgos </w:t>
      </w:r>
      <w:r w:rsidRPr="00B674F9">
        <w:rPr>
          <w:rFonts w:ascii="Times New Roman" w:eastAsia="Times New Roman" w:hAnsi="Times New Roman" w:cs="Times New Roman"/>
          <w:i/>
          <w:sz w:val="24"/>
          <w:szCs w:val="24"/>
        </w:rPr>
        <w:t>(force majeure)</w:t>
      </w:r>
      <w:r w:rsidRPr="00B674F9">
        <w:rPr>
          <w:rFonts w:ascii="Times New Roman" w:eastAsia="Times New Roman" w:hAnsi="Times New Roman" w:cs="Times New Roman"/>
          <w:sz w:val="24"/>
          <w:szCs w:val="24"/>
        </w:rPr>
        <w:t xml:space="preserve"> aplinkybėms taisyklių patvirtinimo“  ir Lietuvos Respublikos Vyriausybės 1997-03-13  nutarimo Nr. 222 „Dėl Nenugalimos jėgos </w:t>
      </w:r>
      <w:r w:rsidRPr="00B674F9">
        <w:rPr>
          <w:rFonts w:ascii="Times New Roman" w:eastAsia="Times New Roman" w:hAnsi="Times New Roman" w:cs="Times New Roman"/>
          <w:i/>
          <w:sz w:val="24"/>
          <w:szCs w:val="24"/>
        </w:rPr>
        <w:t>(force majeure)</w:t>
      </w:r>
      <w:r w:rsidRPr="00B674F9">
        <w:rPr>
          <w:rFonts w:ascii="Times New Roman" w:eastAsia="Times New Roman" w:hAnsi="Times New Roman" w:cs="Times New Roman"/>
          <w:sz w:val="24"/>
          <w:szCs w:val="24"/>
        </w:rPr>
        <w:t xml:space="preserve"> aplinkybes liudijančių pažymų išdavimo tvarkos patvirtinimo“ bei juos pakeičiančių teisės aktų nustatyta tvarka.</w:t>
      </w:r>
    </w:p>
    <w:p w14:paraId="6B91B245" w14:textId="77777777" w:rsidR="0033591C" w:rsidRPr="00B674F9" w:rsidRDefault="0033591C" w:rsidP="00B674F9">
      <w:pPr>
        <w:spacing w:after="0" w:line="240" w:lineRule="auto"/>
        <w:ind w:firstLine="1276"/>
        <w:contextualSpacing/>
        <w:jc w:val="both"/>
        <w:rPr>
          <w:rFonts w:ascii="Times New Roman" w:eastAsia="Times New Roman" w:hAnsi="Times New Roman" w:cs="Times New Roman"/>
          <w:sz w:val="24"/>
          <w:szCs w:val="24"/>
        </w:rPr>
      </w:pPr>
      <w:r w:rsidRPr="00B674F9">
        <w:rPr>
          <w:rFonts w:ascii="Times New Roman" w:eastAsia="Times New Roman" w:hAnsi="Times New Roman" w:cs="Times New Roman"/>
          <w:sz w:val="24"/>
          <w:szCs w:val="24"/>
        </w:rPr>
        <w:t>13.3. Apie tokių aplinkybių atsiradimą viena Šalis kitai įsipareigoja pranešti ne vėliau kaip per 15 (penkiolika) kalendorinių dienų nuo aplinkybių atsiradimo. Nepranešimas neatleidžia nuo Sutartyje numatytų įsipareigojimų vykdymo.</w:t>
      </w:r>
    </w:p>
    <w:p w14:paraId="4F70F5BB" w14:textId="77777777" w:rsidR="0033591C" w:rsidRPr="00B674F9" w:rsidRDefault="0033591C" w:rsidP="00B674F9">
      <w:pPr>
        <w:spacing w:after="0" w:line="240" w:lineRule="auto"/>
        <w:ind w:firstLine="1276"/>
        <w:contextualSpacing/>
        <w:jc w:val="both"/>
        <w:rPr>
          <w:rFonts w:ascii="Times New Roman" w:eastAsia="Times New Roman" w:hAnsi="Times New Roman" w:cs="Times New Roman"/>
          <w:sz w:val="24"/>
          <w:szCs w:val="24"/>
        </w:rPr>
      </w:pPr>
      <w:r w:rsidRPr="00B674F9">
        <w:rPr>
          <w:rFonts w:ascii="Times New Roman" w:eastAsia="Times New Roman" w:hAnsi="Times New Roman" w:cs="Times New Roman"/>
          <w:sz w:val="24"/>
          <w:szCs w:val="24"/>
        </w:rPr>
        <w:t>13.4. Nenugalimos jėgos atveju Šalys dėl atsiradusių nuostolių papildomo atlyginimo ir darbų atlikimo terminų pratęsimo susitaria abipusiu susitarimu.</w:t>
      </w:r>
    </w:p>
    <w:p w14:paraId="3B8FD9BB" w14:textId="77777777" w:rsidR="0033591C" w:rsidRPr="00B674F9" w:rsidRDefault="0033591C" w:rsidP="00B674F9">
      <w:pPr>
        <w:spacing w:after="0" w:line="240" w:lineRule="auto"/>
        <w:ind w:firstLine="1276"/>
        <w:contextualSpacing/>
        <w:jc w:val="both"/>
        <w:rPr>
          <w:rFonts w:ascii="Times New Roman" w:eastAsia="Times New Roman" w:hAnsi="Times New Roman" w:cs="Times New Roman"/>
          <w:sz w:val="24"/>
          <w:szCs w:val="24"/>
        </w:rPr>
      </w:pPr>
    </w:p>
    <w:p w14:paraId="18A0A9C3" w14:textId="77777777" w:rsidR="0033591C" w:rsidRPr="00B674F9" w:rsidRDefault="0033591C" w:rsidP="00B674F9">
      <w:pPr>
        <w:spacing w:after="0" w:line="240" w:lineRule="auto"/>
        <w:jc w:val="center"/>
        <w:rPr>
          <w:rFonts w:ascii="Times New Roman" w:hAnsi="Times New Roman" w:cs="Times New Roman"/>
          <w:b/>
          <w:sz w:val="24"/>
          <w:szCs w:val="24"/>
        </w:rPr>
      </w:pPr>
      <w:r w:rsidRPr="00B674F9">
        <w:rPr>
          <w:rFonts w:ascii="Times New Roman" w:hAnsi="Times New Roman" w:cs="Times New Roman"/>
          <w:b/>
          <w:bCs/>
          <w:sz w:val="24"/>
          <w:szCs w:val="24"/>
        </w:rPr>
        <w:t xml:space="preserve">14. </w:t>
      </w:r>
      <w:r w:rsidRPr="00B674F9">
        <w:rPr>
          <w:rFonts w:ascii="Times New Roman" w:hAnsi="Times New Roman" w:cs="Times New Roman"/>
          <w:b/>
          <w:sz w:val="24"/>
          <w:szCs w:val="24"/>
        </w:rPr>
        <w:t>BAIGIAMOSIOS NUOSTATOS</w:t>
      </w:r>
    </w:p>
    <w:p w14:paraId="669D549C" w14:textId="77777777" w:rsidR="0033591C" w:rsidRPr="00B674F9" w:rsidRDefault="0033591C" w:rsidP="00B674F9">
      <w:pPr>
        <w:spacing w:after="0" w:line="240" w:lineRule="auto"/>
        <w:jc w:val="center"/>
        <w:rPr>
          <w:rFonts w:ascii="Times New Roman" w:hAnsi="Times New Roman" w:cs="Times New Roman"/>
          <w:b/>
          <w:bCs/>
          <w:sz w:val="24"/>
          <w:szCs w:val="24"/>
        </w:rPr>
      </w:pPr>
    </w:p>
    <w:p w14:paraId="3CC3DC68" w14:textId="77777777" w:rsidR="0033591C" w:rsidRPr="00B674F9" w:rsidRDefault="0033591C" w:rsidP="00B674F9">
      <w:pPr>
        <w:pStyle w:val="Stilius3"/>
        <w:spacing w:before="0"/>
        <w:ind w:firstLine="1276"/>
        <w:rPr>
          <w:spacing w:val="-3"/>
          <w:sz w:val="24"/>
          <w:szCs w:val="24"/>
        </w:rPr>
      </w:pPr>
      <w:r w:rsidRPr="00B674F9">
        <w:rPr>
          <w:spacing w:val="-3"/>
          <w:sz w:val="24"/>
          <w:szCs w:val="24"/>
        </w:rPr>
        <w:t xml:space="preserve">14.1. Visi su Sutartimi susiję pranešimai, nurodymai, prašymai, kiti dokumentai ar susirašinėjimas turi būti siunčiami raštu </w:t>
      </w:r>
      <w:r w:rsidRPr="00B674F9">
        <w:rPr>
          <w:sz w:val="24"/>
          <w:szCs w:val="24"/>
          <w:lang w:eastAsia="lt-LT"/>
        </w:rPr>
        <w:t>(elektroninėmis priemonėmis arba pasirašytinai per pašto paslaugos teikėją ar kitą tinkamą vežėją)</w:t>
      </w:r>
      <w:r w:rsidRPr="00B674F9">
        <w:rPr>
          <w:spacing w:val="-3"/>
          <w:sz w:val="24"/>
          <w:szCs w:val="24"/>
        </w:rPr>
        <w:t xml:space="preserve">. Apie savo adreso ar kitų rekvizitų pasikeitimą kiekviena Šalis nedelsdama, tačiau ne vėliau kaip per 5 (penkias) dienas nuo minėto pasikeitimo dienos, raštu privalo pranešti kitai Šaliai. </w:t>
      </w:r>
    </w:p>
    <w:p w14:paraId="40EB65A9"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14.2. Rangovas turi teisę nutraukti sutartį, jeigu Užsakovas nevykdo sutartyje numatytų įsipareigojimų.</w:t>
      </w:r>
    </w:p>
    <w:p w14:paraId="21A7E31B"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14.3. Užsakovas turi teisę nutraukti sutartį, jeigu Rangovas nevykdo įsipareigojimų pagal sutartį.</w:t>
      </w:r>
    </w:p>
    <w:p w14:paraId="40C04D10"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14.4. Jeigu Šalis nevykdo savo įsipareigojimų, numatytų sutartyje, ji privalo atlyginti dėl to kitos Šalies patirtus nuostolius.</w:t>
      </w:r>
    </w:p>
    <w:p w14:paraId="2C5938E1"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14.5. Jeigu pirkimo sutarties pakeitimas atliekamas kitais, negu VPĮ 89 straipsnio nurodytais atvejais, tokiam pakeitimui atlikti turi būti atliekama nauja pirkimo procedūra pagal VPĮ reikalavimus.</w:t>
      </w:r>
    </w:p>
    <w:p w14:paraId="75E7CFF3"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14.6. Pirkimo sutarties pakeitimas jos galiojimo laikotarpiu laikomas esminiu, kai juo pakeičiamas pirkimo sutarties bendrasis pobūdis. Bet kuriuo atveju esminiais pirkimo sutarties pakeitimais laikomi tokie pakeitimai, kai tenkinama bent viena iš šių sąlygų (VPĮ 89 straipsnio 1 ir 2 dalyse nurodytais atvejais į šias sąlygas neatsižvelgiama):</w:t>
      </w:r>
    </w:p>
    <w:p w14:paraId="592190AA"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14.6.1 pakeitimu nustatoma nauja sąlyga, kurią įtraukus į pradinį pirkimą būtų galima priimti kitų kandidatų paraiškų, dalyvių pasiūlymų ar pirkimas sudomintų daugiau tiekėjų;</w:t>
      </w:r>
    </w:p>
    <w:p w14:paraId="77B7BF78"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14.6.2 dėl pakeitimo ekonominė pirkimo sutarties pusiausvyra pasikeičia Tiekėjo, su kuriuo sudaryta ši sutartis, naudai taip, kaip nebuvo aptarta pradinėje sutartyje;</w:t>
      </w:r>
    </w:p>
    <w:p w14:paraId="5F394625"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14.6.3 dėl pakeitimo padidėja pirkimo sutarties apimtis;</w:t>
      </w:r>
    </w:p>
    <w:p w14:paraId="3344D47B"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14.6.4 kai Rangovą, su kuriuo sudaryta pirkimo sutartis, pakeičia naujas Rangovas dėl kitų priežasčių, negu VPĮ 89 straipsnio 1 dalies 4 punkte nurodytos priežastys.</w:t>
      </w:r>
    </w:p>
    <w:p w14:paraId="729840C2"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14.7 Užsakovas, įspėjęs Rangovą prieš 14 (keturiolika) kalendorinių dienų, gali vienašališkai nutraukti Sutartį ir kitais pagrindais nurodytais Lietuvos Respublikos viešųjų pirkimo įstatymo 90 straipsnio nuostatose.</w:t>
      </w:r>
    </w:p>
    <w:p w14:paraId="55F936A8" w14:textId="77777777" w:rsidR="0033591C" w:rsidRPr="00B674F9" w:rsidRDefault="0033591C" w:rsidP="00B674F9">
      <w:pPr>
        <w:pStyle w:val="Stilius3"/>
        <w:spacing w:before="0"/>
        <w:ind w:firstLine="1276"/>
        <w:rPr>
          <w:spacing w:val="-3"/>
          <w:sz w:val="24"/>
          <w:szCs w:val="24"/>
        </w:rPr>
      </w:pPr>
      <w:r w:rsidRPr="00B674F9">
        <w:rPr>
          <w:rFonts w:eastAsia="Calibri"/>
          <w:sz w:val="24"/>
          <w:szCs w:val="24"/>
        </w:rPr>
        <w:lastRenderedPageBreak/>
        <w:t>14.8. Užsakovas, įspėjęs Rangovą prieš 15 darbo dienų, turi teisę vienašališkai nutraukti sutartį dėl esminio sutarties pažeidimo. Esminiu sutarties sąlygų  pažeidimu bus laikomas bet kurio įsipareigojimo pagal sutartį nevykdymas ar netinkamas vykdymas. Užsakovas taip pat gali nutraukti sutartį ir kitais Lietuvos Respublikos teisės aktuose nustatytais atvejais.</w:t>
      </w:r>
    </w:p>
    <w:p w14:paraId="54B29F53" w14:textId="77777777" w:rsidR="0033591C" w:rsidRPr="00B674F9" w:rsidRDefault="0033591C" w:rsidP="00B674F9">
      <w:pPr>
        <w:spacing w:after="0" w:line="240" w:lineRule="auto"/>
        <w:ind w:firstLine="1259"/>
        <w:jc w:val="both"/>
        <w:rPr>
          <w:rFonts w:ascii="Times New Roman" w:hAnsi="Times New Roman" w:cs="Times New Roman"/>
          <w:sz w:val="24"/>
          <w:szCs w:val="24"/>
        </w:rPr>
      </w:pPr>
      <w:r w:rsidRPr="00B674F9">
        <w:rPr>
          <w:rFonts w:ascii="Times New Roman" w:hAnsi="Times New Roman" w:cs="Times New Roman"/>
          <w:sz w:val="24"/>
          <w:szCs w:val="24"/>
        </w:rPr>
        <w:t>14.9. Vykdydamos</w:t>
      </w:r>
      <w:r w:rsidRPr="00B674F9">
        <w:rPr>
          <w:rFonts w:ascii="Times New Roman" w:hAnsi="Times New Roman" w:cs="Times New Roman"/>
          <w:bCs/>
          <w:sz w:val="24"/>
          <w:szCs w:val="24"/>
        </w:rPr>
        <w:t xml:space="preserve"> </w:t>
      </w:r>
      <w:r w:rsidRPr="00B674F9">
        <w:rPr>
          <w:rFonts w:ascii="Times New Roman" w:hAnsi="Times New Roman" w:cs="Times New Roman"/>
          <w:sz w:val="24"/>
          <w:szCs w:val="24"/>
        </w:rPr>
        <w:t>šią Sutartį, šalys vadovaujasi Lietuvos Respublikos įstatymais ir kitais norminiais aktais.</w:t>
      </w:r>
    </w:p>
    <w:p w14:paraId="63971A40" w14:textId="77777777" w:rsidR="0033591C" w:rsidRPr="00B674F9" w:rsidRDefault="0033591C" w:rsidP="00B674F9">
      <w:pPr>
        <w:spacing w:after="0" w:line="240" w:lineRule="auto"/>
        <w:ind w:firstLine="1276"/>
        <w:jc w:val="both"/>
        <w:rPr>
          <w:rFonts w:ascii="Times New Roman" w:hAnsi="Times New Roman" w:cs="Times New Roman"/>
          <w:sz w:val="24"/>
          <w:szCs w:val="24"/>
        </w:rPr>
      </w:pPr>
      <w:r w:rsidRPr="00B674F9">
        <w:rPr>
          <w:rFonts w:ascii="Times New Roman" w:hAnsi="Times New Roman" w:cs="Times New Roman"/>
          <w:sz w:val="24"/>
          <w:szCs w:val="24"/>
        </w:rPr>
        <w:t>14.10. Nei viena iš sutarties Šalių neturi teisės perduoti trečiajam asmeniui šios sutarties teisių ir pareigų be raštiško kitos Šalies sutikimo.</w:t>
      </w:r>
    </w:p>
    <w:p w14:paraId="36D7070E" w14:textId="77777777" w:rsidR="0033591C" w:rsidRPr="00B674F9" w:rsidRDefault="0033591C" w:rsidP="00B674F9">
      <w:pPr>
        <w:spacing w:after="0" w:line="240" w:lineRule="auto"/>
        <w:rPr>
          <w:rFonts w:ascii="Times New Roman" w:hAnsi="Times New Roman" w:cs="Times New Roman"/>
          <w:b/>
          <w:bCs/>
          <w:sz w:val="24"/>
          <w:szCs w:val="24"/>
        </w:rPr>
      </w:pPr>
    </w:p>
    <w:p w14:paraId="72367CF3" w14:textId="77777777" w:rsidR="0033591C" w:rsidRPr="00B674F9" w:rsidRDefault="0033591C" w:rsidP="00B674F9">
      <w:pPr>
        <w:spacing w:after="0" w:line="240" w:lineRule="auto"/>
        <w:jc w:val="center"/>
        <w:rPr>
          <w:rFonts w:ascii="Times New Roman" w:hAnsi="Times New Roman" w:cs="Times New Roman"/>
          <w:b/>
          <w:bCs/>
          <w:sz w:val="24"/>
          <w:szCs w:val="24"/>
        </w:rPr>
      </w:pPr>
      <w:r w:rsidRPr="00B674F9">
        <w:rPr>
          <w:rFonts w:ascii="Times New Roman" w:hAnsi="Times New Roman" w:cs="Times New Roman"/>
          <w:b/>
          <w:bCs/>
          <w:sz w:val="24"/>
          <w:szCs w:val="24"/>
        </w:rPr>
        <w:t>15. SUTARTIES PRIEDAI</w:t>
      </w:r>
    </w:p>
    <w:p w14:paraId="2F646074" w14:textId="77777777" w:rsidR="0033591C" w:rsidRPr="00B674F9" w:rsidRDefault="0033591C" w:rsidP="00B674F9">
      <w:pPr>
        <w:spacing w:after="0" w:line="240" w:lineRule="auto"/>
        <w:jc w:val="center"/>
        <w:rPr>
          <w:rFonts w:ascii="Times New Roman" w:hAnsi="Times New Roman" w:cs="Times New Roman"/>
          <w:b/>
          <w:bCs/>
          <w:sz w:val="24"/>
          <w:szCs w:val="24"/>
        </w:rPr>
      </w:pPr>
    </w:p>
    <w:p w14:paraId="38D50474" w14:textId="77777777" w:rsidR="0033591C" w:rsidRPr="00B674F9" w:rsidRDefault="0033591C" w:rsidP="00B674F9">
      <w:pPr>
        <w:spacing w:after="0" w:line="240" w:lineRule="auto"/>
        <w:ind w:left="-59" w:firstLine="1276"/>
        <w:jc w:val="both"/>
        <w:rPr>
          <w:rFonts w:ascii="Times New Roman" w:hAnsi="Times New Roman" w:cs="Times New Roman"/>
          <w:sz w:val="24"/>
          <w:szCs w:val="24"/>
        </w:rPr>
      </w:pPr>
      <w:r w:rsidRPr="00B674F9">
        <w:rPr>
          <w:rFonts w:ascii="Times New Roman" w:hAnsi="Times New Roman" w:cs="Times New Roman"/>
          <w:sz w:val="24"/>
          <w:szCs w:val="24"/>
        </w:rPr>
        <w:t>15.1. Sutarties priedai:</w:t>
      </w:r>
    </w:p>
    <w:p w14:paraId="5F18A676" w14:textId="77777777" w:rsidR="0033591C" w:rsidRPr="00B674F9" w:rsidRDefault="0033591C" w:rsidP="00B674F9">
      <w:pPr>
        <w:spacing w:after="0" w:line="240" w:lineRule="auto"/>
        <w:ind w:left="-59" w:firstLine="1276"/>
        <w:jc w:val="both"/>
        <w:rPr>
          <w:rFonts w:ascii="Times New Roman" w:hAnsi="Times New Roman" w:cs="Times New Roman"/>
          <w:sz w:val="24"/>
          <w:szCs w:val="24"/>
        </w:rPr>
      </w:pPr>
      <w:r w:rsidRPr="00B674F9">
        <w:rPr>
          <w:rFonts w:ascii="Times New Roman" w:hAnsi="Times New Roman" w:cs="Times New Roman"/>
          <w:sz w:val="24"/>
          <w:szCs w:val="24"/>
        </w:rPr>
        <w:t>15.1.1. Techninė specifikacija;</w:t>
      </w:r>
    </w:p>
    <w:p w14:paraId="4FB6F247" w14:textId="77777777" w:rsidR="0033591C" w:rsidRPr="00B674F9" w:rsidRDefault="0033591C" w:rsidP="00B674F9">
      <w:pPr>
        <w:spacing w:after="0" w:line="240" w:lineRule="auto"/>
        <w:ind w:left="-59" w:firstLine="1276"/>
        <w:jc w:val="both"/>
        <w:rPr>
          <w:rFonts w:ascii="Times New Roman" w:hAnsi="Times New Roman" w:cs="Times New Roman"/>
          <w:sz w:val="24"/>
          <w:szCs w:val="24"/>
        </w:rPr>
      </w:pPr>
      <w:r w:rsidRPr="00B674F9">
        <w:rPr>
          <w:rFonts w:ascii="Times New Roman" w:eastAsia="Times New Roman" w:hAnsi="Times New Roman" w:cs="Times New Roman"/>
          <w:sz w:val="24"/>
          <w:szCs w:val="24"/>
        </w:rPr>
        <w:t>15.1.2.</w:t>
      </w:r>
      <w:r w:rsidRPr="00B674F9">
        <w:rPr>
          <w:rFonts w:ascii="Times New Roman" w:hAnsi="Times New Roman" w:cs="Times New Roman"/>
          <w:sz w:val="24"/>
          <w:szCs w:val="24"/>
        </w:rPr>
        <w:t xml:space="preserve"> Lokalinė sąmata;</w:t>
      </w:r>
    </w:p>
    <w:p w14:paraId="38797FD6" w14:textId="77777777" w:rsidR="0033591C" w:rsidRPr="00B674F9" w:rsidRDefault="0033591C" w:rsidP="00B674F9">
      <w:pPr>
        <w:spacing w:after="0" w:line="240" w:lineRule="auto"/>
        <w:ind w:left="-59" w:firstLine="1276"/>
        <w:jc w:val="both"/>
        <w:rPr>
          <w:rFonts w:ascii="Times New Roman" w:hAnsi="Times New Roman" w:cs="Times New Roman"/>
          <w:sz w:val="24"/>
          <w:szCs w:val="24"/>
        </w:rPr>
      </w:pPr>
      <w:r w:rsidRPr="00B674F9">
        <w:rPr>
          <w:rFonts w:ascii="Times New Roman" w:hAnsi="Times New Roman" w:cs="Times New Roman"/>
          <w:sz w:val="24"/>
          <w:szCs w:val="24"/>
        </w:rPr>
        <w:t>15.1.3. Darbų perdavimo-priėmimo aktas;</w:t>
      </w:r>
    </w:p>
    <w:p w14:paraId="2829F9C1" w14:textId="77777777" w:rsidR="0033591C" w:rsidRPr="00B674F9" w:rsidRDefault="0033591C" w:rsidP="00B674F9">
      <w:pPr>
        <w:spacing w:after="0" w:line="240" w:lineRule="auto"/>
        <w:ind w:left="-59" w:firstLine="1276"/>
        <w:jc w:val="both"/>
        <w:rPr>
          <w:rFonts w:ascii="Times New Roman" w:eastAsia="Times New Roman" w:hAnsi="Times New Roman" w:cs="Times New Roman"/>
          <w:bCs/>
          <w:sz w:val="24"/>
          <w:szCs w:val="24"/>
        </w:rPr>
      </w:pPr>
      <w:r w:rsidRPr="00B674F9">
        <w:rPr>
          <w:rFonts w:ascii="Times New Roman" w:eastAsia="Times New Roman" w:hAnsi="Times New Roman" w:cs="Times New Roman"/>
          <w:sz w:val="24"/>
          <w:szCs w:val="24"/>
        </w:rPr>
        <w:t xml:space="preserve">15.1.4. </w:t>
      </w:r>
      <w:r w:rsidRPr="00B674F9">
        <w:rPr>
          <w:rFonts w:ascii="Times New Roman" w:eastAsia="Times New Roman" w:hAnsi="Times New Roman" w:cs="Times New Roman"/>
          <w:bCs/>
          <w:sz w:val="24"/>
          <w:szCs w:val="24"/>
        </w:rPr>
        <w:t>Atliktų darbų akto forma;</w:t>
      </w:r>
    </w:p>
    <w:p w14:paraId="6D5F1FC0" w14:textId="77777777" w:rsidR="0033591C" w:rsidRPr="00B674F9" w:rsidRDefault="0033591C" w:rsidP="00B674F9">
      <w:pPr>
        <w:spacing w:after="0" w:line="240" w:lineRule="auto"/>
        <w:ind w:left="-59" w:firstLine="1276"/>
        <w:jc w:val="both"/>
        <w:rPr>
          <w:rFonts w:ascii="Times New Roman" w:eastAsia="Times New Roman" w:hAnsi="Times New Roman" w:cs="Times New Roman"/>
          <w:bCs/>
          <w:sz w:val="24"/>
          <w:szCs w:val="24"/>
        </w:rPr>
      </w:pPr>
      <w:r w:rsidRPr="00B674F9">
        <w:rPr>
          <w:rFonts w:ascii="Times New Roman" w:eastAsia="Times New Roman" w:hAnsi="Times New Roman" w:cs="Times New Roman"/>
          <w:sz w:val="24"/>
          <w:szCs w:val="24"/>
        </w:rPr>
        <w:t xml:space="preserve">15.1.5. </w:t>
      </w:r>
      <w:r w:rsidRPr="00B674F9">
        <w:rPr>
          <w:rFonts w:ascii="Times New Roman" w:eastAsia="Times New Roman" w:hAnsi="Times New Roman" w:cs="Times New Roman"/>
          <w:bCs/>
          <w:sz w:val="24"/>
          <w:szCs w:val="24"/>
        </w:rPr>
        <w:t xml:space="preserve">Atliktų darbų ir išlaidų apmokėjimo pažymos forma. </w:t>
      </w:r>
    </w:p>
    <w:p w14:paraId="75520341" w14:textId="77777777" w:rsidR="0033591C" w:rsidRPr="00B674F9" w:rsidRDefault="0033591C" w:rsidP="00B674F9">
      <w:pPr>
        <w:spacing w:after="0" w:line="240" w:lineRule="auto"/>
        <w:ind w:left="-59" w:firstLine="1276"/>
        <w:jc w:val="both"/>
        <w:rPr>
          <w:rFonts w:ascii="Times New Roman" w:eastAsia="Times New Roman" w:hAnsi="Times New Roman" w:cs="Times New Roman"/>
          <w:sz w:val="24"/>
          <w:szCs w:val="24"/>
        </w:rPr>
      </w:pPr>
      <w:r w:rsidRPr="00B674F9">
        <w:rPr>
          <w:rFonts w:ascii="Times New Roman" w:eastAsia="Times New Roman" w:hAnsi="Times New Roman" w:cs="Times New Roman"/>
          <w:bCs/>
          <w:sz w:val="24"/>
          <w:szCs w:val="24"/>
        </w:rPr>
        <w:t>15.1.6. Baigiamasis darbų perdavimo-priėmimo aktas.</w:t>
      </w:r>
    </w:p>
    <w:p w14:paraId="6653D437" w14:textId="77777777" w:rsidR="0033591C" w:rsidRPr="00B674F9" w:rsidRDefault="0033591C" w:rsidP="00B674F9">
      <w:pPr>
        <w:spacing w:after="0" w:line="240" w:lineRule="auto"/>
        <w:jc w:val="both"/>
        <w:rPr>
          <w:rFonts w:ascii="Times New Roman" w:hAnsi="Times New Roman" w:cs="Times New Roman"/>
          <w:bCs/>
          <w:sz w:val="24"/>
          <w:szCs w:val="24"/>
        </w:rPr>
      </w:pPr>
    </w:p>
    <w:p w14:paraId="390128B5" w14:textId="77777777" w:rsidR="0033591C" w:rsidRPr="00B674F9" w:rsidRDefault="0033591C" w:rsidP="00B674F9">
      <w:pPr>
        <w:widowControl w:val="0"/>
        <w:autoSpaceDE w:val="0"/>
        <w:autoSpaceDN w:val="0"/>
        <w:adjustRightInd w:val="0"/>
        <w:spacing w:after="0" w:line="240" w:lineRule="auto"/>
        <w:ind w:left="1080" w:hanging="1080"/>
        <w:jc w:val="center"/>
        <w:rPr>
          <w:rFonts w:ascii="Times New Roman" w:eastAsia="Times New Roman" w:hAnsi="Times New Roman" w:cs="Times New Roman"/>
          <w:b/>
          <w:bCs/>
          <w:sz w:val="24"/>
          <w:szCs w:val="24"/>
        </w:rPr>
      </w:pPr>
      <w:r w:rsidRPr="00B674F9">
        <w:rPr>
          <w:rFonts w:ascii="Times New Roman" w:eastAsia="Times New Roman" w:hAnsi="Times New Roman" w:cs="Times New Roman"/>
          <w:b/>
          <w:bCs/>
          <w:sz w:val="24"/>
          <w:szCs w:val="24"/>
        </w:rPr>
        <w:t>16. KONTAKTAI</w:t>
      </w:r>
    </w:p>
    <w:p w14:paraId="7C8382B7" w14:textId="77777777" w:rsidR="0033591C" w:rsidRPr="00B674F9" w:rsidRDefault="0033591C" w:rsidP="00B674F9">
      <w:pPr>
        <w:widowControl w:val="0"/>
        <w:autoSpaceDE w:val="0"/>
        <w:autoSpaceDN w:val="0"/>
        <w:adjustRightInd w:val="0"/>
        <w:spacing w:after="0" w:line="240" w:lineRule="auto"/>
        <w:ind w:left="1080" w:hanging="1080"/>
        <w:jc w:val="center"/>
        <w:rPr>
          <w:rFonts w:ascii="Times New Roman" w:eastAsia="Times New Roman" w:hAnsi="Times New Roman" w:cs="Times New Roman"/>
          <w:b/>
          <w:bCs/>
          <w:sz w:val="24"/>
          <w:szCs w:val="24"/>
        </w:rPr>
      </w:pPr>
    </w:p>
    <w:p w14:paraId="5C3A93F3" w14:textId="77777777" w:rsidR="0033591C" w:rsidRPr="00B674F9" w:rsidRDefault="0033591C" w:rsidP="00B674F9">
      <w:pPr>
        <w:pStyle w:val="BodyTextIndent3"/>
        <w:tabs>
          <w:tab w:val="left" w:pos="-120"/>
          <w:tab w:val="left" w:pos="0"/>
          <w:tab w:val="left" w:pos="840"/>
          <w:tab w:val="left" w:pos="1276"/>
          <w:tab w:val="left" w:pos="1530"/>
          <w:tab w:val="left" w:pos="1800"/>
          <w:tab w:val="left" w:pos="2410"/>
          <w:tab w:val="left" w:pos="2552"/>
        </w:tabs>
        <w:rPr>
          <w:sz w:val="24"/>
          <w:szCs w:val="24"/>
          <w:lang w:val="lt-LT"/>
        </w:rPr>
      </w:pPr>
      <w:r w:rsidRPr="00B674F9">
        <w:rPr>
          <w:sz w:val="24"/>
          <w:szCs w:val="24"/>
          <w:lang w:val="lt-LT"/>
        </w:rPr>
        <w:tab/>
      </w:r>
      <w:r w:rsidRPr="00B674F9">
        <w:rPr>
          <w:sz w:val="24"/>
          <w:szCs w:val="24"/>
          <w:lang w:val="lt-LT"/>
        </w:rPr>
        <w:tab/>
        <w:t>16.1. Visais su Sutarties įgyvendinimu susijusiais klausimais Šalys privalo susirašinėti ir bendrauti lietuvių kalba. Pirkėjo paskirti atsakingi asmenys:</w:t>
      </w:r>
    </w:p>
    <w:p w14:paraId="4E4AB9A7" w14:textId="2818C37B" w:rsidR="0033591C" w:rsidRPr="00B674F9" w:rsidRDefault="0033591C" w:rsidP="00B674F9">
      <w:pPr>
        <w:pStyle w:val="BodyTextIndent3"/>
        <w:tabs>
          <w:tab w:val="left" w:pos="-120"/>
          <w:tab w:val="left" w:pos="0"/>
          <w:tab w:val="left" w:pos="840"/>
          <w:tab w:val="left" w:pos="1276"/>
          <w:tab w:val="left" w:pos="1530"/>
          <w:tab w:val="left" w:pos="1800"/>
          <w:tab w:val="left" w:pos="2410"/>
          <w:tab w:val="left" w:pos="2552"/>
        </w:tabs>
        <w:rPr>
          <w:i/>
          <w:sz w:val="24"/>
          <w:szCs w:val="24"/>
          <w:lang w:val="lt-LT"/>
        </w:rPr>
      </w:pPr>
      <w:r w:rsidRPr="00B674F9">
        <w:rPr>
          <w:sz w:val="24"/>
          <w:szCs w:val="24"/>
          <w:lang w:val="lt-LT"/>
        </w:rPr>
        <w:tab/>
      </w:r>
      <w:r w:rsidRPr="00B674F9">
        <w:rPr>
          <w:sz w:val="24"/>
          <w:szCs w:val="24"/>
          <w:lang w:val="lt-LT"/>
        </w:rPr>
        <w:tab/>
        <w:t xml:space="preserve">16.1.1. Už Sutarties vykdymą atsakingas </w:t>
      </w:r>
      <w:r w:rsidR="0063516D">
        <w:rPr>
          <w:sz w:val="24"/>
          <w:szCs w:val="24"/>
          <w:lang w:val="lt-LT"/>
        </w:rPr>
        <w:t xml:space="preserve">VšĮ Raseinių ligoninės </w:t>
      </w:r>
      <w:r w:rsidRPr="00B674F9">
        <w:rPr>
          <w:sz w:val="24"/>
          <w:szCs w:val="24"/>
          <w:lang w:val="lt-LT"/>
        </w:rPr>
        <w:t xml:space="preserve"> </w:t>
      </w:r>
      <w:r w:rsidRPr="00440C38">
        <w:rPr>
          <w:sz w:val="24"/>
          <w:szCs w:val="24"/>
          <w:highlight w:val="yellow"/>
          <w:lang w:val="lt-LT"/>
        </w:rPr>
        <w:t>(</w:t>
      </w:r>
      <w:r w:rsidRPr="00440C38">
        <w:rPr>
          <w:i/>
          <w:sz w:val="24"/>
          <w:szCs w:val="24"/>
          <w:highlight w:val="yellow"/>
          <w:lang w:val="lt-LT"/>
        </w:rPr>
        <w:t>irašyti);</w:t>
      </w:r>
    </w:p>
    <w:p w14:paraId="23C1167C" w14:textId="77777777" w:rsidR="0033591C" w:rsidRPr="00B674F9" w:rsidRDefault="0033591C" w:rsidP="00B674F9">
      <w:pPr>
        <w:pStyle w:val="BodyTextIndent3"/>
        <w:tabs>
          <w:tab w:val="left" w:pos="-120"/>
          <w:tab w:val="left" w:pos="0"/>
          <w:tab w:val="left" w:pos="840"/>
          <w:tab w:val="left" w:pos="1276"/>
          <w:tab w:val="left" w:pos="1530"/>
          <w:tab w:val="left" w:pos="1800"/>
          <w:tab w:val="left" w:pos="2410"/>
          <w:tab w:val="left" w:pos="2552"/>
        </w:tabs>
        <w:rPr>
          <w:i/>
          <w:sz w:val="24"/>
          <w:szCs w:val="24"/>
          <w:lang w:val="lt-LT"/>
        </w:rPr>
      </w:pPr>
      <w:r w:rsidRPr="00B674F9">
        <w:rPr>
          <w:i/>
          <w:sz w:val="24"/>
          <w:szCs w:val="24"/>
          <w:lang w:val="lt-LT"/>
        </w:rPr>
        <w:tab/>
      </w:r>
      <w:r w:rsidRPr="00B674F9">
        <w:rPr>
          <w:i/>
          <w:sz w:val="24"/>
          <w:szCs w:val="24"/>
          <w:lang w:val="lt-LT"/>
        </w:rPr>
        <w:tab/>
      </w:r>
      <w:r w:rsidRPr="00B674F9">
        <w:rPr>
          <w:sz w:val="24"/>
          <w:szCs w:val="24"/>
          <w:lang w:val="lt-LT"/>
        </w:rPr>
        <w:t>16.1.2.</w:t>
      </w:r>
      <w:r w:rsidRPr="00B674F9">
        <w:rPr>
          <w:i/>
          <w:sz w:val="24"/>
          <w:szCs w:val="24"/>
          <w:lang w:val="lt-LT"/>
        </w:rPr>
        <w:t xml:space="preserve"> </w:t>
      </w:r>
      <w:r w:rsidRPr="00B674F9">
        <w:rPr>
          <w:sz w:val="24"/>
          <w:szCs w:val="24"/>
          <w:lang w:val="lt-LT"/>
        </w:rPr>
        <w:t xml:space="preserve">Už Sutarties paskelbimą Centrinėje viešųjų pirkimų informacinėje sistemoje atsakinga </w:t>
      </w:r>
      <w:r w:rsidRPr="00440C38">
        <w:rPr>
          <w:sz w:val="24"/>
          <w:szCs w:val="24"/>
          <w:highlight w:val="yellow"/>
          <w:lang w:val="lt-LT"/>
        </w:rPr>
        <w:t>(</w:t>
      </w:r>
      <w:r w:rsidRPr="00440C38">
        <w:rPr>
          <w:i/>
          <w:sz w:val="24"/>
          <w:szCs w:val="24"/>
          <w:highlight w:val="yellow"/>
          <w:lang w:val="lt-LT"/>
        </w:rPr>
        <w:t>įrašyti);</w:t>
      </w:r>
    </w:p>
    <w:p w14:paraId="41884C38" w14:textId="77777777" w:rsidR="0033591C" w:rsidRPr="00B674F9" w:rsidRDefault="0033591C" w:rsidP="00B674F9">
      <w:pPr>
        <w:pStyle w:val="BodyTextIndent3"/>
        <w:tabs>
          <w:tab w:val="left" w:pos="-120"/>
          <w:tab w:val="left" w:pos="0"/>
          <w:tab w:val="left" w:pos="840"/>
          <w:tab w:val="left" w:pos="1276"/>
          <w:tab w:val="left" w:pos="1530"/>
          <w:tab w:val="left" w:pos="1800"/>
        </w:tabs>
        <w:rPr>
          <w:sz w:val="24"/>
          <w:szCs w:val="24"/>
          <w:lang w:val="lt-LT"/>
        </w:rPr>
      </w:pPr>
      <w:r w:rsidRPr="00B674F9">
        <w:rPr>
          <w:sz w:val="24"/>
          <w:szCs w:val="24"/>
          <w:lang w:val="lt-LT"/>
        </w:rPr>
        <w:tab/>
      </w:r>
      <w:r w:rsidRPr="00B674F9">
        <w:rPr>
          <w:sz w:val="24"/>
          <w:szCs w:val="24"/>
          <w:lang w:val="lt-LT"/>
        </w:rPr>
        <w:tab/>
        <w:t xml:space="preserve">16.1.3. Už Sutarties pakeitimų, atsiradusių Sutarties vykdymo laikotarpiu, paskelbimą Centrinėje viešųjų pirkimų informacinėje sistemoje atsakinga </w:t>
      </w:r>
      <w:r w:rsidRPr="00440C38">
        <w:rPr>
          <w:sz w:val="24"/>
          <w:szCs w:val="24"/>
          <w:highlight w:val="yellow"/>
          <w:lang w:val="lt-LT"/>
        </w:rPr>
        <w:t>(</w:t>
      </w:r>
      <w:r w:rsidRPr="00440C38">
        <w:rPr>
          <w:i/>
          <w:sz w:val="24"/>
          <w:szCs w:val="24"/>
          <w:highlight w:val="yellow"/>
          <w:lang w:val="lt-LT"/>
        </w:rPr>
        <w:t>įrašyti</w:t>
      </w:r>
      <w:r w:rsidRPr="00B674F9">
        <w:rPr>
          <w:i/>
          <w:sz w:val="24"/>
          <w:szCs w:val="24"/>
          <w:lang w:val="lt-LT"/>
        </w:rPr>
        <w:t xml:space="preserve">), </w:t>
      </w:r>
      <w:r w:rsidRPr="00B674F9">
        <w:rPr>
          <w:sz w:val="24"/>
          <w:szCs w:val="24"/>
          <w:lang w:val="lt-LT"/>
        </w:rPr>
        <w:t>gavusi informaciją iš už Sutarties vykdymą atsakingo asmens.</w:t>
      </w:r>
    </w:p>
    <w:p w14:paraId="24E0CA86" w14:textId="77777777" w:rsidR="0033591C" w:rsidRPr="00B674F9" w:rsidRDefault="0033591C" w:rsidP="00B674F9">
      <w:pPr>
        <w:pStyle w:val="BodyTextIndent3"/>
        <w:tabs>
          <w:tab w:val="left" w:pos="-120"/>
          <w:tab w:val="left" w:pos="0"/>
          <w:tab w:val="left" w:pos="840"/>
          <w:tab w:val="left" w:pos="1276"/>
          <w:tab w:val="left" w:pos="1530"/>
          <w:tab w:val="left" w:pos="1800"/>
        </w:tabs>
        <w:rPr>
          <w:vanish/>
          <w:sz w:val="24"/>
          <w:szCs w:val="24"/>
          <w:lang w:val="lt-LT"/>
        </w:rPr>
      </w:pPr>
      <w:r w:rsidRPr="00B674F9">
        <w:rPr>
          <w:sz w:val="24"/>
          <w:szCs w:val="24"/>
          <w:lang w:val="lt-LT"/>
        </w:rPr>
        <w:tab/>
      </w:r>
      <w:r w:rsidRPr="00B674F9">
        <w:rPr>
          <w:sz w:val="24"/>
          <w:szCs w:val="24"/>
          <w:lang w:val="lt-LT"/>
        </w:rPr>
        <w:tab/>
        <w:t xml:space="preserve">16.2. </w:t>
      </w:r>
    </w:p>
    <w:p w14:paraId="5EC649C6" w14:textId="77777777" w:rsidR="0033591C" w:rsidRPr="00B674F9" w:rsidRDefault="0033591C">
      <w:pPr>
        <w:pStyle w:val="ListParagraph"/>
        <w:numPr>
          <w:ilvl w:val="0"/>
          <w:numId w:val="22"/>
        </w:numPr>
        <w:tabs>
          <w:tab w:val="left" w:pos="0"/>
          <w:tab w:val="left" w:pos="840"/>
          <w:tab w:val="left" w:pos="990"/>
          <w:tab w:val="left" w:pos="1134"/>
          <w:tab w:val="left" w:pos="1276"/>
          <w:tab w:val="left" w:pos="1560"/>
          <w:tab w:val="left" w:pos="2552"/>
        </w:tabs>
        <w:spacing w:after="0" w:line="240" w:lineRule="auto"/>
        <w:contextualSpacing w:val="0"/>
        <w:jc w:val="both"/>
        <w:rPr>
          <w:rFonts w:ascii="Times New Roman" w:hAnsi="Times New Roman" w:cs="Times New Roman"/>
          <w:vanish/>
          <w:sz w:val="24"/>
          <w:szCs w:val="24"/>
        </w:rPr>
      </w:pPr>
    </w:p>
    <w:p w14:paraId="78091BA0" w14:textId="77777777" w:rsidR="0033591C" w:rsidRPr="00B674F9" w:rsidRDefault="0033591C" w:rsidP="00B674F9">
      <w:pPr>
        <w:pStyle w:val="BodyTextIndent3"/>
        <w:tabs>
          <w:tab w:val="left" w:pos="0"/>
          <w:tab w:val="left" w:pos="840"/>
          <w:tab w:val="left" w:pos="990"/>
          <w:tab w:val="left" w:pos="1134"/>
          <w:tab w:val="left" w:pos="1276"/>
          <w:tab w:val="left" w:pos="1560"/>
          <w:tab w:val="left" w:pos="2552"/>
        </w:tabs>
        <w:rPr>
          <w:sz w:val="24"/>
          <w:szCs w:val="24"/>
          <w:lang w:val="lt-LT"/>
        </w:rPr>
      </w:pPr>
      <w:r w:rsidRPr="00B674F9">
        <w:rPr>
          <w:sz w:val="24"/>
          <w:szCs w:val="24"/>
          <w:lang w:val="lt-LT"/>
        </w:rPr>
        <w:t>Šalys įsipareigoja viena kitai raštu pranešti apie jų buveinės adreso, pavadinimo ar banko sąskaitos rekvizitų pakeitimus.</w:t>
      </w:r>
    </w:p>
    <w:p w14:paraId="1075BC25" w14:textId="77777777" w:rsidR="0033591C" w:rsidRPr="00B674F9" w:rsidRDefault="0033591C" w:rsidP="00B674F9">
      <w:pPr>
        <w:pStyle w:val="BodyTextIndent3"/>
        <w:tabs>
          <w:tab w:val="left" w:pos="0"/>
          <w:tab w:val="left" w:pos="840"/>
          <w:tab w:val="left" w:pos="990"/>
          <w:tab w:val="left" w:pos="1134"/>
          <w:tab w:val="left" w:pos="1276"/>
          <w:tab w:val="left" w:pos="1560"/>
          <w:tab w:val="left" w:pos="2552"/>
        </w:tabs>
        <w:rPr>
          <w:sz w:val="24"/>
          <w:szCs w:val="24"/>
          <w:lang w:val="lt-LT"/>
        </w:rPr>
      </w:pPr>
      <w:r w:rsidRPr="00B674F9">
        <w:rPr>
          <w:sz w:val="24"/>
          <w:szCs w:val="24"/>
          <w:lang w:val="lt-LT"/>
        </w:rPr>
        <w:tab/>
      </w:r>
      <w:r w:rsidRPr="00B674F9">
        <w:rPr>
          <w:sz w:val="24"/>
          <w:szCs w:val="24"/>
          <w:lang w:val="lt-LT"/>
        </w:rPr>
        <w:tab/>
      </w:r>
      <w:r w:rsidRPr="00B674F9">
        <w:rPr>
          <w:sz w:val="24"/>
          <w:szCs w:val="24"/>
          <w:lang w:val="lt-LT"/>
        </w:rPr>
        <w:tab/>
        <w:t xml:space="preserve">  16.3. Sutarties papildymai ir pakeitimai galioja, jeigu jie atlikti raštu ir pasirašyti abiejų Šalių.</w:t>
      </w:r>
    </w:p>
    <w:p w14:paraId="0FBF8407" w14:textId="77777777" w:rsidR="0033591C" w:rsidRPr="00B674F9" w:rsidRDefault="0033591C" w:rsidP="00B674F9">
      <w:pPr>
        <w:pStyle w:val="BodyTextIndent3"/>
        <w:tabs>
          <w:tab w:val="left" w:pos="0"/>
          <w:tab w:val="left" w:pos="840"/>
          <w:tab w:val="left" w:pos="990"/>
          <w:tab w:val="left" w:pos="1134"/>
          <w:tab w:val="left" w:pos="1276"/>
          <w:tab w:val="left" w:pos="1560"/>
          <w:tab w:val="left" w:pos="2552"/>
        </w:tabs>
        <w:rPr>
          <w:sz w:val="24"/>
          <w:szCs w:val="24"/>
          <w:lang w:val="lt-LT"/>
        </w:rPr>
      </w:pPr>
      <w:r w:rsidRPr="00B674F9">
        <w:rPr>
          <w:sz w:val="24"/>
          <w:szCs w:val="24"/>
          <w:lang w:val="lt-LT"/>
        </w:rPr>
        <w:tab/>
        <w:t xml:space="preserve">     </w:t>
      </w:r>
      <w:r w:rsidRPr="00B674F9">
        <w:rPr>
          <w:sz w:val="24"/>
          <w:szCs w:val="24"/>
          <w:lang w:val="lt-LT"/>
        </w:rPr>
        <w:tab/>
        <w:t>16.4. Sutarties priedai yra neatsiejama Sutarties dalis.</w:t>
      </w:r>
    </w:p>
    <w:p w14:paraId="4138B6F1" w14:textId="77777777" w:rsidR="0033591C" w:rsidRPr="00D91A07" w:rsidRDefault="0033591C" w:rsidP="0033591C">
      <w:pPr>
        <w:pStyle w:val="BodyTextIndent3"/>
        <w:tabs>
          <w:tab w:val="left" w:pos="0"/>
          <w:tab w:val="left" w:pos="840"/>
          <w:tab w:val="left" w:pos="990"/>
          <w:tab w:val="left" w:pos="1134"/>
          <w:tab w:val="left" w:pos="1276"/>
          <w:tab w:val="left" w:pos="1560"/>
          <w:tab w:val="left" w:pos="2552"/>
        </w:tabs>
        <w:spacing w:line="276" w:lineRule="auto"/>
        <w:rPr>
          <w:sz w:val="24"/>
          <w:szCs w:val="24"/>
          <w:lang w:val="lt-LT"/>
        </w:rPr>
      </w:pPr>
    </w:p>
    <w:p w14:paraId="37CF1072" w14:textId="77777777" w:rsidR="0033591C" w:rsidRPr="00D91A07" w:rsidRDefault="0033591C">
      <w:pPr>
        <w:pStyle w:val="ListParagraph"/>
        <w:numPr>
          <w:ilvl w:val="0"/>
          <w:numId w:val="23"/>
        </w:numPr>
        <w:tabs>
          <w:tab w:val="left" w:pos="0"/>
        </w:tabs>
        <w:spacing w:after="0"/>
        <w:jc w:val="both"/>
        <w:rPr>
          <w:b/>
          <w:sz w:val="24"/>
          <w:szCs w:val="24"/>
        </w:rPr>
      </w:pPr>
      <w:r w:rsidRPr="00D91A07">
        <w:rPr>
          <w:b/>
          <w:sz w:val="24"/>
          <w:szCs w:val="24"/>
        </w:rPr>
        <w:t>ŠALIŲ REKVIZITAI</w:t>
      </w:r>
    </w:p>
    <w:p w14:paraId="1DB6B78A" w14:textId="77777777" w:rsidR="0033591C" w:rsidRPr="00D91A07" w:rsidRDefault="0033591C" w:rsidP="0033591C">
      <w:pPr>
        <w:tabs>
          <w:tab w:val="left" w:pos="0"/>
        </w:tabs>
        <w:spacing w:after="0"/>
        <w:jc w:val="both"/>
        <w:rPr>
          <w:rFonts w:eastAsia="Times New Roman"/>
          <w:szCs w:val="24"/>
        </w:rPr>
      </w:pPr>
      <w:r w:rsidRPr="00D91A07">
        <w:rPr>
          <w:rFonts w:eastAsia="Times New Roman"/>
          <w:szCs w:val="24"/>
        </w:rPr>
        <w:t xml:space="preserve"> </w:t>
      </w:r>
    </w:p>
    <w:tbl>
      <w:tblPr>
        <w:tblW w:w="0" w:type="auto"/>
        <w:tblLook w:val="04A0" w:firstRow="1" w:lastRow="0" w:firstColumn="1" w:lastColumn="0" w:noHBand="0" w:noVBand="1"/>
      </w:tblPr>
      <w:tblGrid>
        <w:gridCol w:w="4747"/>
        <w:gridCol w:w="4750"/>
      </w:tblGrid>
      <w:tr w:rsidR="0033591C" w:rsidRPr="00B674F9" w14:paraId="0B087AFD" w14:textId="77777777" w:rsidTr="001C765A">
        <w:tc>
          <w:tcPr>
            <w:tcW w:w="4747" w:type="dxa"/>
          </w:tcPr>
          <w:p w14:paraId="05ABDF9C" w14:textId="77777777" w:rsidR="0033591C" w:rsidRPr="00B674F9" w:rsidRDefault="0033591C" w:rsidP="001C765A">
            <w:pPr>
              <w:tabs>
                <w:tab w:val="left" w:pos="0"/>
              </w:tabs>
              <w:spacing w:after="0"/>
              <w:jc w:val="both"/>
              <w:rPr>
                <w:rFonts w:ascii="Times New Roman" w:eastAsia="Times New Roman" w:hAnsi="Times New Roman" w:cs="Times New Roman"/>
                <w:sz w:val="22"/>
                <w:szCs w:val="22"/>
              </w:rPr>
            </w:pPr>
            <w:r w:rsidRPr="00B674F9">
              <w:rPr>
                <w:rFonts w:ascii="Times New Roman" w:eastAsia="Times New Roman" w:hAnsi="Times New Roman" w:cs="Times New Roman"/>
                <w:sz w:val="22"/>
                <w:szCs w:val="22"/>
              </w:rPr>
              <w:t>Užsakovas</w:t>
            </w:r>
          </w:p>
        </w:tc>
        <w:tc>
          <w:tcPr>
            <w:tcW w:w="4750" w:type="dxa"/>
          </w:tcPr>
          <w:p w14:paraId="2DAE192C" w14:textId="77777777" w:rsidR="0033591C" w:rsidRPr="00B674F9" w:rsidRDefault="0033591C" w:rsidP="001C765A">
            <w:pPr>
              <w:tabs>
                <w:tab w:val="left" w:pos="0"/>
              </w:tabs>
              <w:spacing w:after="0"/>
              <w:jc w:val="both"/>
              <w:rPr>
                <w:rFonts w:ascii="Times New Roman" w:eastAsia="Times New Roman" w:hAnsi="Times New Roman" w:cs="Times New Roman"/>
                <w:sz w:val="22"/>
                <w:szCs w:val="22"/>
              </w:rPr>
            </w:pPr>
            <w:r w:rsidRPr="00B674F9">
              <w:rPr>
                <w:rFonts w:ascii="Times New Roman" w:eastAsia="Times New Roman" w:hAnsi="Times New Roman" w:cs="Times New Roman"/>
                <w:sz w:val="22"/>
                <w:szCs w:val="22"/>
              </w:rPr>
              <w:t xml:space="preserve">    Rangovas</w:t>
            </w:r>
          </w:p>
        </w:tc>
      </w:tr>
      <w:tr w:rsidR="0033591C" w:rsidRPr="00B674F9" w14:paraId="47607E2E" w14:textId="77777777" w:rsidTr="001C765A">
        <w:tc>
          <w:tcPr>
            <w:tcW w:w="4747" w:type="dxa"/>
          </w:tcPr>
          <w:p w14:paraId="5F62F2C2" w14:textId="77777777" w:rsidR="0033591C" w:rsidRPr="00B674F9" w:rsidRDefault="0033591C" w:rsidP="001C765A">
            <w:pPr>
              <w:tabs>
                <w:tab w:val="left" w:pos="735"/>
              </w:tabs>
              <w:spacing w:after="0" w:line="240" w:lineRule="auto"/>
              <w:rPr>
                <w:rFonts w:ascii="Times New Roman" w:hAnsi="Times New Roman" w:cs="Times New Roman"/>
                <w:sz w:val="22"/>
                <w:szCs w:val="22"/>
              </w:rPr>
            </w:pPr>
            <w:r w:rsidRPr="00B674F9">
              <w:rPr>
                <w:rFonts w:ascii="Times New Roman" w:hAnsi="Times New Roman" w:cs="Times New Roman"/>
                <w:sz w:val="22"/>
                <w:szCs w:val="22"/>
              </w:rPr>
              <w:t xml:space="preserve">Viešoji įstaiga Raseinių ligoninė </w:t>
            </w:r>
          </w:p>
          <w:p w14:paraId="7207D4D0" w14:textId="77777777" w:rsidR="0033591C" w:rsidRPr="00B674F9" w:rsidRDefault="0033591C" w:rsidP="001C765A">
            <w:pPr>
              <w:tabs>
                <w:tab w:val="left" w:pos="735"/>
              </w:tabs>
              <w:spacing w:after="0" w:line="240" w:lineRule="auto"/>
              <w:rPr>
                <w:rFonts w:ascii="Times New Roman" w:hAnsi="Times New Roman" w:cs="Times New Roman"/>
                <w:sz w:val="22"/>
                <w:szCs w:val="22"/>
              </w:rPr>
            </w:pPr>
            <w:r w:rsidRPr="00B674F9">
              <w:rPr>
                <w:rFonts w:ascii="Times New Roman" w:hAnsi="Times New Roman" w:cs="Times New Roman"/>
                <w:sz w:val="22"/>
                <w:szCs w:val="22"/>
              </w:rPr>
              <w:t>Juridinio asmens kodas 172415942</w:t>
            </w:r>
          </w:p>
          <w:p w14:paraId="317C35AF" w14:textId="77777777" w:rsidR="0033591C" w:rsidRPr="00B674F9" w:rsidRDefault="0033591C" w:rsidP="001C765A">
            <w:pPr>
              <w:tabs>
                <w:tab w:val="left" w:pos="735"/>
              </w:tabs>
              <w:spacing w:after="0" w:line="240" w:lineRule="auto"/>
              <w:rPr>
                <w:rFonts w:ascii="Times New Roman" w:hAnsi="Times New Roman" w:cs="Times New Roman"/>
                <w:sz w:val="22"/>
                <w:szCs w:val="22"/>
              </w:rPr>
            </w:pPr>
            <w:r w:rsidRPr="00B674F9">
              <w:rPr>
                <w:rFonts w:ascii="Times New Roman" w:hAnsi="Times New Roman" w:cs="Times New Roman"/>
                <w:sz w:val="22"/>
                <w:szCs w:val="22"/>
              </w:rPr>
              <w:t>Ligoninės g. 4, Raseiniai</w:t>
            </w:r>
          </w:p>
          <w:p w14:paraId="052459D0" w14:textId="77777777" w:rsidR="0033591C" w:rsidRPr="00B674F9" w:rsidRDefault="0033591C" w:rsidP="001C765A">
            <w:pPr>
              <w:tabs>
                <w:tab w:val="left" w:pos="735"/>
              </w:tabs>
              <w:spacing w:after="0" w:line="240" w:lineRule="auto"/>
              <w:rPr>
                <w:rFonts w:ascii="Times New Roman" w:hAnsi="Times New Roman" w:cs="Times New Roman"/>
                <w:sz w:val="22"/>
                <w:szCs w:val="22"/>
              </w:rPr>
            </w:pPr>
            <w:r w:rsidRPr="00B674F9">
              <w:rPr>
                <w:rFonts w:ascii="Times New Roman" w:hAnsi="Times New Roman" w:cs="Times New Roman"/>
                <w:sz w:val="22"/>
                <w:szCs w:val="22"/>
              </w:rPr>
              <w:t>Tel. +370 428 79050</w:t>
            </w:r>
          </w:p>
          <w:p w14:paraId="5E962EDE" w14:textId="77777777" w:rsidR="0033591C" w:rsidRPr="00B674F9" w:rsidRDefault="0033591C" w:rsidP="001C765A">
            <w:pPr>
              <w:tabs>
                <w:tab w:val="left" w:pos="735"/>
              </w:tabs>
              <w:spacing w:after="0" w:line="240" w:lineRule="auto"/>
              <w:rPr>
                <w:rFonts w:ascii="Times New Roman" w:hAnsi="Times New Roman" w:cs="Times New Roman"/>
                <w:sz w:val="22"/>
                <w:szCs w:val="22"/>
              </w:rPr>
            </w:pPr>
            <w:r w:rsidRPr="00B674F9">
              <w:rPr>
                <w:rFonts w:ascii="Times New Roman" w:hAnsi="Times New Roman" w:cs="Times New Roman"/>
                <w:sz w:val="22"/>
                <w:szCs w:val="22"/>
              </w:rPr>
              <w:t>stacionaras@raseiniuligonine.lt</w:t>
            </w:r>
          </w:p>
          <w:p w14:paraId="4290DE3A" w14:textId="77777777" w:rsidR="0033591C" w:rsidRPr="00B674F9" w:rsidRDefault="0033591C" w:rsidP="001C765A">
            <w:pPr>
              <w:tabs>
                <w:tab w:val="left" w:pos="735"/>
              </w:tabs>
              <w:spacing w:after="0" w:line="240" w:lineRule="auto"/>
              <w:rPr>
                <w:rFonts w:ascii="Times New Roman" w:hAnsi="Times New Roman" w:cs="Times New Roman"/>
                <w:sz w:val="22"/>
                <w:szCs w:val="22"/>
              </w:rPr>
            </w:pPr>
            <w:r w:rsidRPr="00B674F9">
              <w:rPr>
                <w:rFonts w:ascii="Times New Roman" w:hAnsi="Times New Roman" w:cs="Times New Roman"/>
                <w:sz w:val="22"/>
                <w:szCs w:val="22"/>
              </w:rPr>
              <w:t>A. s. LT 114010041400070054</w:t>
            </w:r>
          </w:p>
          <w:p w14:paraId="4AAA4045" w14:textId="77777777" w:rsidR="0033591C" w:rsidRPr="00B674F9" w:rsidRDefault="0033591C" w:rsidP="001C765A">
            <w:pPr>
              <w:tabs>
                <w:tab w:val="left" w:pos="735"/>
              </w:tabs>
              <w:spacing w:after="0" w:line="240" w:lineRule="auto"/>
              <w:rPr>
                <w:rFonts w:ascii="Times New Roman" w:hAnsi="Times New Roman" w:cs="Times New Roman"/>
                <w:sz w:val="22"/>
                <w:szCs w:val="22"/>
              </w:rPr>
            </w:pPr>
            <w:r w:rsidRPr="00B674F9">
              <w:rPr>
                <w:rFonts w:ascii="Times New Roman" w:hAnsi="Times New Roman" w:cs="Times New Roman"/>
                <w:sz w:val="22"/>
                <w:szCs w:val="22"/>
              </w:rPr>
              <w:t>Bankas AB Luminor, 40100</w:t>
            </w:r>
          </w:p>
          <w:p w14:paraId="007071CF" w14:textId="77777777" w:rsidR="0033591C" w:rsidRPr="00B674F9" w:rsidRDefault="0033591C" w:rsidP="001C765A">
            <w:pPr>
              <w:tabs>
                <w:tab w:val="left" w:pos="735"/>
              </w:tabs>
              <w:spacing w:after="0" w:line="240" w:lineRule="auto"/>
              <w:rPr>
                <w:rFonts w:ascii="Times New Roman" w:hAnsi="Times New Roman" w:cs="Times New Roman"/>
                <w:sz w:val="22"/>
                <w:szCs w:val="22"/>
              </w:rPr>
            </w:pPr>
          </w:p>
          <w:p w14:paraId="74CAC466" w14:textId="77777777" w:rsidR="0033591C" w:rsidRPr="00B674F9" w:rsidRDefault="0033591C" w:rsidP="001C765A">
            <w:pPr>
              <w:tabs>
                <w:tab w:val="left" w:pos="735"/>
              </w:tabs>
              <w:spacing w:after="0" w:line="240" w:lineRule="auto"/>
              <w:rPr>
                <w:rFonts w:ascii="Times New Roman" w:eastAsia="Times New Roman" w:hAnsi="Times New Roman" w:cs="Times New Roman"/>
                <w:sz w:val="22"/>
                <w:szCs w:val="22"/>
              </w:rPr>
            </w:pPr>
            <w:r w:rsidRPr="00B674F9">
              <w:rPr>
                <w:rFonts w:ascii="Times New Roman" w:hAnsi="Times New Roman" w:cs="Times New Roman"/>
                <w:sz w:val="22"/>
                <w:szCs w:val="22"/>
              </w:rPr>
              <w:t>Direktorius</w:t>
            </w:r>
          </w:p>
        </w:tc>
        <w:tc>
          <w:tcPr>
            <w:tcW w:w="4750" w:type="dxa"/>
          </w:tcPr>
          <w:p w14:paraId="21DD71B9" w14:textId="77777777" w:rsidR="0033591C" w:rsidRPr="00B674F9" w:rsidRDefault="0033591C" w:rsidP="001C765A">
            <w:pPr>
              <w:tabs>
                <w:tab w:val="left" w:pos="0"/>
              </w:tabs>
              <w:spacing w:after="0"/>
              <w:jc w:val="both"/>
              <w:rPr>
                <w:rFonts w:ascii="Times New Roman" w:eastAsia="Times New Roman" w:hAnsi="Times New Roman" w:cs="Times New Roman"/>
                <w:sz w:val="22"/>
                <w:szCs w:val="22"/>
              </w:rPr>
            </w:pPr>
          </w:p>
        </w:tc>
      </w:tr>
      <w:tr w:rsidR="0033591C" w:rsidRPr="00B674F9" w14:paraId="66F2CE67" w14:textId="77777777" w:rsidTr="001C765A">
        <w:tc>
          <w:tcPr>
            <w:tcW w:w="4747" w:type="dxa"/>
          </w:tcPr>
          <w:p w14:paraId="5BD5787C" w14:textId="77777777" w:rsidR="0033591C" w:rsidRPr="00B674F9" w:rsidRDefault="0033591C" w:rsidP="001C765A">
            <w:pPr>
              <w:tabs>
                <w:tab w:val="left" w:pos="0"/>
              </w:tabs>
              <w:spacing w:after="0"/>
              <w:jc w:val="both"/>
              <w:rPr>
                <w:rFonts w:ascii="Times New Roman" w:eastAsia="Times New Roman" w:hAnsi="Times New Roman" w:cs="Times New Roman"/>
                <w:sz w:val="22"/>
                <w:szCs w:val="22"/>
              </w:rPr>
            </w:pPr>
            <w:r w:rsidRPr="00B674F9">
              <w:rPr>
                <w:rFonts w:ascii="Times New Roman" w:eastAsia="Times New Roman" w:hAnsi="Times New Roman" w:cs="Times New Roman"/>
                <w:sz w:val="22"/>
                <w:szCs w:val="22"/>
              </w:rPr>
              <w:t>Parašas</w:t>
            </w:r>
          </w:p>
          <w:p w14:paraId="277C1BB8" w14:textId="77777777" w:rsidR="0033591C" w:rsidRPr="00B674F9" w:rsidRDefault="0033591C" w:rsidP="001C765A">
            <w:pPr>
              <w:tabs>
                <w:tab w:val="left" w:pos="0"/>
              </w:tabs>
              <w:spacing w:after="0"/>
              <w:jc w:val="both"/>
              <w:rPr>
                <w:rFonts w:ascii="Times New Roman" w:eastAsia="Times New Roman" w:hAnsi="Times New Roman" w:cs="Times New Roman"/>
                <w:sz w:val="22"/>
                <w:szCs w:val="22"/>
              </w:rPr>
            </w:pPr>
          </w:p>
          <w:p w14:paraId="5F40202F" w14:textId="77777777" w:rsidR="0033591C" w:rsidRPr="00B674F9" w:rsidRDefault="0033591C" w:rsidP="001C765A">
            <w:pPr>
              <w:tabs>
                <w:tab w:val="left" w:pos="0"/>
              </w:tabs>
              <w:spacing w:after="0"/>
              <w:jc w:val="both"/>
              <w:rPr>
                <w:rFonts w:ascii="Times New Roman" w:eastAsia="Times New Roman" w:hAnsi="Times New Roman" w:cs="Times New Roman"/>
                <w:sz w:val="22"/>
                <w:szCs w:val="22"/>
              </w:rPr>
            </w:pPr>
            <w:r w:rsidRPr="00B674F9">
              <w:rPr>
                <w:rFonts w:ascii="Times New Roman" w:eastAsia="Times New Roman" w:hAnsi="Times New Roman" w:cs="Times New Roman"/>
                <w:sz w:val="22"/>
                <w:szCs w:val="22"/>
              </w:rPr>
              <w:lastRenderedPageBreak/>
              <w:t>A.V.</w:t>
            </w:r>
          </w:p>
        </w:tc>
        <w:tc>
          <w:tcPr>
            <w:tcW w:w="4750" w:type="dxa"/>
          </w:tcPr>
          <w:p w14:paraId="3A1F89B6" w14:textId="77777777" w:rsidR="0033591C" w:rsidRPr="00B674F9" w:rsidRDefault="0033591C" w:rsidP="001C765A">
            <w:pPr>
              <w:tabs>
                <w:tab w:val="left" w:pos="0"/>
                <w:tab w:val="left" w:pos="215"/>
              </w:tabs>
              <w:spacing w:after="0"/>
              <w:jc w:val="both"/>
              <w:rPr>
                <w:rFonts w:ascii="Times New Roman" w:eastAsia="Times New Roman" w:hAnsi="Times New Roman" w:cs="Times New Roman"/>
                <w:sz w:val="22"/>
                <w:szCs w:val="22"/>
              </w:rPr>
            </w:pPr>
          </w:p>
        </w:tc>
      </w:tr>
    </w:tbl>
    <w:p w14:paraId="70D30655" w14:textId="77777777" w:rsidR="0033591C" w:rsidRDefault="0033591C" w:rsidP="0033591C">
      <w:pPr>
        <w:spacing w:after="0"/>
        <w:rPr>
          <w:rFonts w:eastAsia="Times New Roman"/>
          <w:szCs w:val="24"/>
        </w:rPr>
      </w:pPr>
    </w:p>
    <w:p w14:paraId="3609894A" w14:textId="77777777" w:rsidR="0082662B" w:rsidRPr="0082662B" w:rsidRDefault="0082662B" w:rsidP="0082662B">
      <w:pPr>
        <w:rPr>
          <w:rFonts w:eastAsia="Times New Roman"/>
          <w:szCs w:val="24"/>
        </w:rPr>
      </w:pPr>
    </w:p>
    <w:p w14:paraId="2CFFE432" w14:textId="77777777" w:rsidR="0082662B" w:rsidRPr="0082662B" w:rsidRDefault="0082662B" w:rsidP="0082662B">
      <w:pPr>
        <w:rPr>
          <w:rFonts w:eastAsia="Times New Roman"/>
          <w:szCs w:val="24"/>
        </w:rPr>
      </w:pPr>
    </w:p>
    <w:p w14:paraId="4E0D6A18" w14:textId="77777777" w:rsidR="0082662B" w:rsidRDefault="0082662B" w:rsidP="0082662B">
      <w:pPr>
        <w:rPr>
          <w:rFonts w:eastAsia="Times New Roman"/>
          <w:szCs w:val="24"/>
        </w:rPr>
      </w:pPr>
    </w:p>
    <w:p w14:paraId="7CC9EEC7" w14:textId="4B5A1D18" w:rsidR="0082662B" w:rsidRDefault="0082662B">
      <w:pPr>
        <w:rPr>
          <w:rFonts w:eastAsia="Times New Roman"/>
          <w:szCs w:val="24"/>
        </w:rPr>
      </w:pPr>
      <w:r>
        <w:rPr>
          <w:rFonts w:eastAsia="Times New Roman"/>
          <w:szCs w:val="24"/>
        </w:rPr>
        <w:br w:type="page"/>
      </w:r>
    </w:p>
    <w:p w14:paraId="32F5685C" w14:textId="77777777" w:rsidR="0082662B" w:rsidRPr="0082662B" w:rsidRDefault="0082662B" w:rsidP="0082662B">
      <w:pPr>
        <w:spacing w:after="0"/>
        <w:ind w:left="2227" w:right="-1" w:firstLine="4253"/>
        <w:jc w:val="right"/>
        <w:rPr>
          <w:rFonts w:ascii="Times New Roman" w:eastAsia="Times New Roman" w:hAnsi="Times New Roman" w:cs="Times New Roman"/>
          <w:bCs/>
          <w:sz w:val="24"/>
          <w:szCs w:val="24"/>
        </w:rPr>
      </w:pPr>
      <w:r w:rsidRPr="0082662B">
        <w:rPr>
          <w:rFonts w:ascii="Times New Roman" w:eastAsia="Times New Roman" w:hAnsi="Times New Roman" w:cs="Times New Roman"/>
          <w:bCs/>
          <w:sz w:val="24"/>
          <w:szCs w:val="24"/>
        </w:rPr>
        <w:lastRenderedPageBreak/>
        <w:t>2026 m. __________d.</w:t>
      </w:r>
    </w:p>
    <w:p w14:paraId="04E5FEE5" w14:textId="77777777" w:rsidR="0082662B" w:rsidRPr="0082662B" w:rsidRDefault="0082662B" w:rsidP="0082662B">
      <w:pPr>
        <w:spacing w:after="0"/>
        <w:ind w:left="6480" w:right="-1"/>
        <w:jc w:val="right"/>
        <w:rPr>
          <w:rFonts w:ascii="Times New Roman" w:eastAsia="Times New Roman" w:hAnsi="Times New Roman" w:cs="Times New Roman"/>
          <w:bCs/>
          <w:sz w:val="24"/>
          <w:szCs w:val="24"/>
        </w:rPr>
      </w:pPr>
      <w:r w:rsidRPr="0082662B">
        <w:rPr>
          <w:rFonts w:ascii="Times New Roman" w:eastAsia="Times New Roman" w:hAnsi="Times New Roman" w:cs="Times New Roman"/>
          <w:bCs/>
          <w:sz w:val="24"/>
          <w:szCs w:val="24"/>
        </w:rPr>
        <w:t xml:space="preserve">Rangos sutarties Nr. ___________  </w:t>
      </w:r>
    </w:p>
    <w:p w14:paraId="0BB152EA" w14:textId="4DEC7F8C" w:rsidR="0082662B" w:rsidRPr="0082662B" w:rsidRDefault="0082662B" w:rsidP="0082662B">
      <w:pPr>
        <w:spacing w:after="0"/>
        <w:ind w:left="6480" w:right="-1"/>
        <w:jc w:val="right"/>
        <w:rPr>
          <w:rFonts w:ascii="Times New Roman" w:eastAsia="Times New Roman" w:hAnsi="Times New Roman" w:cs="Times New Roman"/>
          <w:bCs/>
          <w:sz w:val="24"/>
          <w:szCs w:val="24"/>
        </w:rPr>
      </w:pPr>
      <w:r w:rsidRPr="0082662B">
        <w:rPr>
          <w:rFonts w:ascii="Times New Roman" w:eastAsia="Times New Roman" w:hAnsi="Times New Roman" w:cs="Times New Roman"/>
          <w:bCs/>
          <w:sz w:val="24"/>
          <w:szCs w:val="24"/>
        </w:rPr>
        <w:t>3 priedas</w:t>
      </w:r>
    </w:p>
    <w:p w14:paraId="2CC6850B" w14:textId="77777777" w:rsidR="0082662B" w:rsidRPr="0082662B" w:rsidRDefault="0082662B" w:rsidP="0082662B">
      <w:pPr>
        <w:spacing w:after="0"/>
        <w:ind w:right="-1"/>
        <w:jc w:val="both"/>
        <w:rPr>
          <w:rFonts w:ascii="Times New Roman" w:eastAsia="Times New Roman" w:hAnsi="Times New Roman" w:cs="Times New Roman"/>
          <w:bCs/>
          <w:sz w:val="24"/>
          <w:szCs w:val="24"/>
        </w:rPr>
      </w:pPr>
    </w:p>
    <w:p w14:paraId="56EACD03" w14:textId="77777777" w:rsidR="0082662B" w:rsidRPr="0082662B" w:rsidRDefault="0082662B" w:rsidP="0082662B">
      <w:pPr>
        <w:jc w:val="center"/>
        <w:rPr>
          <w:rFonts w:ascii="Times New Roman" w:eastAsia="Arial" w:hAnsi="Times New Roman" w:cs="Times New Roman"/>
          <w:b/>
          <w:sz w:val="24"/>
          <w:szCs w:val="24"/>
        </w:rPr>
      </w:pPr>
    </w:p>
    <w:p w14:paraId="08C7DA03" w14:textId="77777777" w:rsidR="0082662B" w:rsidRPr="0082662B" w:rsidRDefault="0082662B" w:rsidP="0082662B">
      <w:pPr>
        <w:jc w:val="center"/>
        <w:rPr>
          <w:rFonts w:ascii="Times New Roman" w:eastAsia="Arial" w:hAnsi="Times New Roman" w:cs="Times New Roman"/>
          <w:b/>
          <w:sz w:val="24"/>
          <w:szCs w:val="24"/>
        </w:rPr>
      </w:pPr>
      <w:r w:rsidRPr="0082662B">
        <w:rPr>
          <w:rFonts w:ascii="Times New Roman" w:eastAsia="Arial" w:hAnsi="Times New Roman" w:cs="Times New Roman"/>
          <w:b/>
          <w:sz w:val="24"/>
          <w:szCs w:val="24"/>
        </w:rPr>
        <w:t xml:space="preserve"> STATYBVIETĖS PERDAVIMO-PRIĖMIMO AKTAS</w:t>
      </w:r>
    </w:p>
    <w:p w14:paraId="76036A78" w14:textId="77777777" w:rsidR="0082662B" w:rsidRPr="0082662B" w:rsidRDefault="0082662B" w:rsidP="0082662B">
      <w:pPr>
        <w:rPr>
          <w:rFonts w:ascii="Times New Roman" w:eastAsia="Arial" w:hAnsi="Times New Roman" w:cs="Times New Roman"/>
          <w:sz w:val="24"/>
          <w:szCs w:val="24"/>
        </w:rPr>
      </w:pPr>
    </w:p>
    <w:tbl>
      <w:tblPr>
        <w:tblW w:w="10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2832"/>
        <w:gridCol w:w="2550"/>
        <w:gridCol w:w="2549"/>
      </w:tblGrid>
      <w:tr w:rsidR="0082662B" w:rsidRPr="0082662B" w14:paraId="20189FFA" w14:textId="77777777" w:rsidTr="001C765A">
        <w:trPr>
          <w:trHeight w:val="245"/>
        </w:trPr>
        <w:tc>
          <w:tcPr>
            <w:tcW w:w="2263" w:type="dxa"/>
            <w:shd w:val="clear" w:color="auto" w:fill="F2F2F2"/>
            <w:vAlign w:val="center"/>
          </w:tcPr>
          <w:p w14:paraId="7C18856F" w14:textId="77777777" w:rsidR="0082662B" w:rsidRPr="0082662B" w:rsidRDefault="0082662B" w:rsidP="001C765A">
            <w:pPr>
              <w:spacing w:before="40" w:after="40"/>
              <w:rPr>
                <w:rFonts w:ascii="Times New Roman" w:eastAsia="Arial" w:hAnsi="Times New Roman" w:cs="Times New Roman"/>
                <w:b/>
                <w:sz w:val="24"/>
                <w:szCs w:val="24"/>
              </w:rPr>
            </w:pPr>
            <w:r w:rsidRPr="0082662B">
              <w:rPr>
                <w:rFonts w:ascii="Times New Roman" w:eastAsia="Arial" w:hAnsi="Times New Roman" w:cs="Times New Roman"/>
                <w:b/>
                <w:sz w:val="24"/>
                <w:szCs w:val="24"/>
              </w:rPr>
              <w:t xml:space="preserve">Akto data </w:t>
            </w:r>
          </w:p>
        </w:tc>
        <w:tc>
          <w:tcPr>
            <w:tcW w:w="2832" w:type="dxa"/>
            <w:vAlign w:val="center"/>
          </w:tcPr>
          <w:p w14:paraId="53C3FFAA" w14:textId="77777777" w:rsidR="0082662B" w:rsidRPr="0082662B" w:rsidRDefault="0082662B" w:rsidP="001C765A">
            <w:pPr>
              <w:spacing w:before="40" w:after="40"/>
              <w:rPr>
                <w:rFonts w:ascii="Times New Roman" w:eastAsia="Arial" w:hAnsi="Times New Roman" w:cs="Times New Roman"/>
                <w:sz w:val="24"/>
                <w:szCs w:val="24"/>
              </w:rPr>
            </w:pPr>
          </w:p>
        </w:tc>
        <w:tc>
          <w:tcPr>
            <w:tcW w:w="2550" w:type="dxa"/>
            <w:shd w:val="clear" w:color="auto" w:fill="F2F2F2"/>
            <w:vAlign w:val="center"/>
          </w:tcPr>
          <w:p w14:paraId="2133FED7" w14:textId="77777777" w:rsidR="0082662B" w:rsidRPr="0082662B" w:rsidRDefault="0082662B" w:rsidP="001C765A">
            <w:pPr>
              <w:spacing w:before="40" w:after="40"/>
              <w:rPr>
                <w:rFonts w:ascii="Times New Roman" w:eastAsia="Arial" w:hAnsi="Times New Roman" w:cs="Times New Roman"/>
                <w:b/>
                <w:sz w:val="24"/>
                <w:szCs w:val="24"/>
              </w:rPr>
            </w:pPr>
            <w:r w:rsidRPr="0082662B">
              <w:rPr>
                <w:rFonts w:ascii="Times New Roman" w:eastAsia="Arial" w:hAnsi="Times New Roman" w:cs="Times New Roman"/>
                <w:b/>
                <w:sz w:val="24"/>
                <w:szCs w:val="24"/>
              </w:rPr>
              <w:t>Akto Nr.</w:t>
            </w:r>
          </w:p>
        </w:tc>
        <w:tc>
          <w:tcPr>
            <w:tcW w:w="2549" w:type="dxa"/>
            <w:vAlign w:val="center"/>
          </w:tcPr>
          <w:p w14:paraId="62C44F07" w14:textId="77777777" w:rsidR="0082662B" w:rsidRPr="0082662B" w:rsidRDefault="0082662B" w:rsidP="001C765A">
            <w:pPr>
              <w:spacing w:before="40" w:after="40"/>
              <w:rPr>
                <w:rFonts w:ascii="Times New Roman" w:eastAsia="Arial" w:hAnsi="Times New Roman" w:cs="Times New Roman"/>
                <w:sz w:val="24"/>
                <w:szCs w:val="24"/>
              </w:rPr>
            </w:pPr>
            <w:r w:rsidRPr="0082662B">
              <w:rPr>
                <w:rFonts w:ascii="Times New Roman" w:eastAsia="Arial" w:hAnsi="Times New Roman" w:cs="Times New Roman"/>
                <w:sz w:val="24"/>
                <w:szCs w:val="24"/>
              </w:rPr>
              <w:t>ST4-</w:t>
            </w:r>
          </w:p>
        </w:tc>
      </w:tr>
      <w:tr w:rsidR="0082662B" w:rsidRPr="0082662B" w14:paraId="547E5C6F" w14:textId="77777777" w:rsidTr="001C765A">
        <w:trPr>
          <w:trHeight w:val="245"/>
        </w:trPr>
        <w:tc>
          <w:tcPr>
            <w:tcW w:w="2263" w:type="dxa"/>
            <w:shd w:val="clear" w:color="auto" w:fill="F2F2F2"/>
            <w:vAlign w:val="center"/>
          </w:tcPr>
          <w:p w14:paraId="6BBE0AE4" w14:textId="77777777" w:rsidR="0082662B" w:rsidRPr="0082662B" w:rsidRDefault="00000000" w:rsidP="001C765A">
            <w:pPr>
              <w:spacing w:before="40" w:after="40"/>
              <w:rPr>
                <w:rFonts w:ascii="Times New Roman" w:eastAsia="Arial" w:hAnsi="Times New Roman" w:cs="Times New Roman"/>
                <w:b/>
                <w:sz w:val="24"/>
                <w:szCs w:val="24"/>
              </w:rPr>
            </w:pPr>
            <w:sdt>
              <w:sdtPr>
                <w:rPr>
                  <w:rFonts w:ascii="Times New Roman" w:hAnsi="Times New Roman" w:cs="Times New Roman"/>
                  <w:sz w:val="24"/>
                  <w:szCs w:val="24"/>
                </w:rPr>
                <w:tag w:val="goog_rdk_0"/>
                <w:id w:val="-1668009371"/>
              </w:sdtPr>
              <w:sdtContent/>
            </w:sdt>
            <w:r w:rsidR="0082662B" w:rsidRPr="0082662B">
              <w:rPr>
                <w:rFonts w:ascii="Times New Roman" w:eastAsia="Arial" w:hAnsi="Times New Roman" w:cs="Times New Roman"/>
                <w:b/>
                <w:sz w:val="24"/>
                <w:szCs w:val="24"/>
              </w:rPr>
              <w:t>Sutarties pavadinimas</w:t>
            </w:r>
          </w:p>
        </w:tc>
        <w:tc>
          <w:tcPr>
            <w:tcW w:w="7931" w:type="dxa"/>
            <w:gridSpan w:val="3"/>
            <w:vAlign w:val="center"/>
          </w:tcPr>
          <w:p w14:paraId="74B4BB32" w14:textId="77777777" w:rsidR="0082662B" w:rsidRPr="0082662B" w:rsidRDefault="0082662B" w:rsidP="001C765A">
            <w:pPr>
              <w:spacing w:before="40" w:after="40"/>
              <w:rPr>
                <w:rFonts w:ascii="Times New Roman" w:eastAsia="Arial" w:hAnsi="Times New Roman" w:cs="Times New Roman"/>
                <w:sz w:val="24"/>
                <w:szCs w:val="24"/>
              </w:rPr>
            </w:pPr>
          </w:p>
        </w:tc>
      </w:tr>
      <w:tr w:rsidR="0082662B" w:rsidRPr="0082662B" w14:paraId="3EF6038B" w14:textId="77777777" w:rsidTr="001C765A">
        <w:trPr>
          <w:trHeight w:val="245"/>
        </w:trPr>
        <w:tc>
          <w:tcPr>
            <w:tcW w:w="2263" w:type="dxa"/>
            <w:shd w:val="clear" w:color="auto" w:fill="F2F2F2"/>
            <w:vAlign w:val="center"/>
          </w:tcPr>
          <w:p w14:paraId="0EACDE20" w14:textId="77777777" w:rsidR="0082662B" w:rsidRPr="0082662B" w:rsidRDefault="0082662B" w:rsidP="001C765A">
            <w:pPr>
              <w:spacing w:before="40" w:after="40"/>
              <w:rPr>
                <w:rFonts w:ascii="Times New Roman" w:eastAsia="Arial" w:hAnsi="Times New Roman" w:cs="Times New Roman"/>
                <w:b/>
                <w:sz w:val="24"/>
                <w:szCs w:val="24"/>
              </w:rPr>
            </w:pPr>
            <w:r w:rsidRPr="0082662B">
              <w:rPr>
                <w:rFonts w:ascii="Times New Roman" w:eastAsia="Arial" w:hAnsi="Times New Roman" w:cs="Times New Roman"/>
                <w:b/>
                <w:sz w:val="24"/>
                <w:szCs w:val="24"/>
              </w:rPr>
              <w:t>Sutarties data</w:t>
            </w:r>
          </w:p>
        </w:tc>
        <w:tc>
          <w:tcPr>
            <w:tcW w:w="2832" w:type="dxa"/>
            <w:vAlign w:val="center"/>
          </w:tcPr>
          <w:p w14:paraId="18D23643" w14:textId="77777777" w:rsidR="0082662B" w:rsidRPr="0082662B" w:rsidRDefault="0082662B" w:rsidP="001C765A">
            <w:pPr>
              <w:spacing w:before="40" w:after="40"/>
              <w:rPr>
                <w:rFonts w:ascii="Times New Roman" w:eastAsia="Arial" w:hAnsi="Times New Roman" w:cs="Times New Roman"/>
                <w:sz w:val="24"/>
                <w:szCs w:val="24"/>
              </w:rPr>
            </w:pPr>
          </w:p>
        </w:tc>
        <w:tc>
          <w:tcPr>
            <w:tcW w:w="2550" w:type="dxa"/>
            <w:shd w:val="clear" w:color="auto" w:fill="F2F2F2"/>
            <w:vAlign w:val="center"/>
          </w:tcPr>
          <w:p w14:paraId="53786A80" w14:textId="77777777" w:rsidR="0082662B" w:rsidRPr="0082662B" w:rsidRDefault="0082662B" w:rsidP="001C765A">
            <w:pPr>
              <w:spacing w:before="40" w:after="40"/>
              <w:rPr>
                <w:rFonts w:ascii="Times New Roman" w:eastAsia="Arial" w:hAnsi="Times New Roman" w:cs="Times New Roman"/>
                <w:b/>
                <w:sz w:val="24"/>
                <w:szCs w:val="24"/>
              </w:rPr>
            </w:pPr>
            <w:r w:rsidRPr="0082662B">
              <w:rPr>
                <w:rFonts w:ascii="Times New Roman" w:eastAsia="Arial" w:hAnsi="Times New Roman" w:cs="Times New Roman"/>
                <w:b/>
                <w:sz w:val="24"/>
                <w:szCs w:val="24"/>
              </w:rPr>
              <w:t>Sutarties Nr.</w:t>
            </w:r>
          </w:p>
        </w:tc>
        <w:tc>
          <w:tcPr>
            <w:tcW w:w="2549" w:type="dxa"/>
            <w:vAlign w:val="center"/>
          </w:tcPr>
          <w:p w14:paraId="4D9A9940" w14:textId="77777777" w:rsidR="0082662B" w:rsidRPr="0082662B" w:rsidRDefault="0082662B" w:rsidP="001C765A">
            <w:pPr>
              <w:spacing w:before="40" w:after="40"/>
              <w:rPr>
                <w:rFonts w:ascii="Times New Roman" w:eastAsia="Arial" w:hAnsi="Times New Roman" w:cs="Times New Roman"/>
                <w:sz w:val="24"/>
                <w:szCs w:val="24"/>
              </w:rPr>
            </w:pPr>
          </w:p>
        </w:tc>
      </w:tr>
      <w:tr w:rsidR="0082662B" w:rsidRPr="0082662B" w14:paraId="6E8FAB3A" w14:textId="77777777" w:rsidTr="001C765A">
        <w:trPr>
          <w:trHeight w:val="238"/>
        </w:trPr>
        <w:tc>
          <w:tcPr>
            <w:tcW w:w="2263" w:type="dxa"/>
            <w:shd w:val="clear" w:color="auto" w:fill="F2F2F2"/>
            <w:vAlign w:val="center"/>
          </w:tcPr>
          <w:p w14:paraId="7EF2B66C" w14:textId="77777777" w:rsidR="0082662B" w:rsidRPr="0082662B" w:rsidRDefault="0082662B" w:rsidP="001C765A">
            <w:pPr>
              <w:spacing w:before="40" w:after="40"/>
              <w:rPr>
                <w:rFonts w:ascii="Times New Roman" w:eastAsia="Arial" w:hAnsi="Times New Roman" w:cs="Times New Roman"/>
                <w:b/>
                <w:sz w:val="24"/>
                <w:szCs w:val="24"/>
              </w:rPr>
            </w:pPr>
            <w:r w:rsidRPr="0082662B">
              <w:rPr>
                <w:rFonts w:ascii="Times New Roman" w:eastAsia="Arial" w:hAnsi="Times New Roman" w:cs="Times New Roman"/>
                <w:b/>
                <w:sz w:val="24"/>
                <w:szCs w:val="24"/>
              </w:rPr>
              <w:t>Užsakovas</w:t>
            </w:r>
          </w:p>
        </w:tc>
        <w:tc>
          <w:tcPr>
            <w:tcW w:w="7931" w:type="dxa"/>
            <w:gridSpan w:val="3"/>
            <w:vAlign w:val="center"/>
          </w:tcPr>
          <w:p w14:paraId="404D3FA6" w14:textId="77777777" w:rsidR="0082662B" w:rsidRPr="0082662B" w:rsidRDefault="0082662B" w:rsidP="001C765A">
            <w:pPr>
              <w:spacing w:before="40" w:after="40"/>
              <w:rPr>
                <w:rFonts w:ascii="Times New Roman" w:eastAsia="Arial" w:hAnsi="Times New Roman" w:cs="Times New Roman"/>
                <w:sz w:val="24"/>
                <w:szCs w:val="24"/>
              </w:rPr>
            </w:pPr>
            <w:r w:rsidRPr="0082662B">
              <w:rPr>
                <w:rFonts w:ascii="Times New Roman" w:hAnsi="Times New Roman" w:cs="Times New Roman"/>
                <w:sz w:val="24"/>
                <w:szCs w:val="24"/>
                <w:u w:val="single"/>
              </w:rPr>
              <w:t>VšĮ Raseinių ligoninė</w:t>
            </w:r>
          </w:p>
        </w:tc>
      </w:tr>
      <w:tr w:rsidR="0082662B" w:rsidRPr="0082662B" w14:paraId="5F4FDB2F" w14:textId="77777777" w:rsidTr="001C765A">
        <w:trPr>
          <w:trHeight w:val="238"/>
        </w:trPr>
        <w:tc>
          <w:tcPr>
            <w:tcW w:w="2263" w:type="dxa"/>
            <w:shd w:val="clear" w:color="auto" w:fill="F2F2F2"/>
            <w:vAlign w:val="center"/>
          </w:tcPr>
          <w:p w14:paraId="18A8CDCD" w14:textId="77777777" w:rsidR="0082662B" w:rsidRPr="0082662B" w:rsidRDefault="0082662B" w:rsidP="001C765A">
            <w:pPr>
              <w:spacing w:before="40" w:after="40"/>
              <w:rPr>
                <w:rFonts w:ascii="Times New Roman" w:eastAsia="Arial" w:hAnsi="Times New Roman" w:cs="Times New Roman"/>
                <w:b/>
                <w:sz w:val="24"/>
                <w:szCs w:val="24"/>
              </w:rPr>
            </w:pPr>
            <w:r w:rsidRPr="0082662B">
              <w:rPr>
                <w:rFonts w:ascii="Times New Roman" w:eastAsia="Arial" w:hAnsi="Times New Roman" w:cs="Times New Roman"/>
                <w:b/>
                <w:sz w:val="24"/>
                <w:szCs w:val="24"/>
              </w:rPr>
              <w:t>Rangovas</w:t>
            </w:r>
          </w:p>
        </w:tc>
        <w:tc>
          <w:tcPr>
            <w:tcW w:w="7931" w:type="dxa"/>
            <w:gridSpan w:val="3"/>
            <w:vAlign w:val="center"/>
          </w:tcPr>
          <w:p w14:paraId="1EEC0385" w14:textId="77777777" w:rsidR="0082662B" w:rsidRPr="0082662B" w:rsidRDefault="0082662B" w:rsidP="001C765A">
            <w:pPr>
              <w:spacing w:before="40" w:after="40"/>
              <w:rPr>
                <w:rFonts w:ascii="Times New Roman" w:eastAsia="Arial" w:hAnsi="Times New Roman" w:cs="Times New Roman"/>
                <w:sz w:val="24"/>
                <w:szCs w:val="24"/>
              </w:rPr>
            </w:pPr>
          </w:p>
        </w:tc>
      </w:tr>
      <w:tr w:rsidR="0082662B" w:rsidRPr="0082662B" w14:paraId="383F3CA3" w14:textId="77777777" w:rsidTr="001C765A">
        <w:trPr>
          <w:trHeight w:val="238"/>
        </w:trPr>
        <w:tc>
          <w:tcPr>
            <w:tcW w:w="2263" w:type="dxa"/>
            <w:shd w:val="clear" w:color="auto" w:fill="F2F2F2"/>
            <w:vAlign w:val="center"/>
          </w:tcPr>
          <w:p w14:paraId="15987A0F" w14:textId="77777777" w:rsidR="0082662B" w:rsidRPr="0082662B" w:rsidRDefault="0082662B" w:rsidP="001C765A">
            <w:pPr>
              <w:spacing w:before="40" w:after="40"/>
              <w:rPr>
                <w:rFonts w:ascii="Times New Roman" w:eastAsia="Arial" w:hAnsi="Times New Roman" w:cs="Times New Roman"/>
                <w:b/>
                <w:sz w:val="24"/>
                <w:szCs w:val="24"/>
              </w:rPr>
            </w:pPr>
            <w:r w:rsidRPr="0082662B">
              <w:rPr>
                <w:rFonts w:ascii="Times New Roman" w:eastAsia="Arial" w:hAnsi="Times New Roman" w:cs="Times New Roman"/>
                <w:b/>
                <w:sz w:val="24"/>
                <w:szCs w:val="24"/>
              </w:rPr>
              <w:t>Statybvietės adresas</w:t>
            </w:r>
          </w:p>
        </w:tc>
        <w:tc>
          <w:tcPr>
            <w:tcW w:w="7931" w:type="dxa"/>
            <w:gridSpan w:val="3"/>
            <w:vAlign w:val="center"/>
          </w:tcPr>
          <w:p w14:paraId="158F5F14" w14:textId="77777777" w:rsidR="0082662B" w:rsidRPr="0082662B" w:rsidRDefault="0082662B" w:rsidP="001C765A">
            <w:pPr>
              <w:spacing w:before="40" w:after="40"/>
              <w:jc w:val="both"/>
              <w:rPr>
                <w:rFonts w:ascii="Times New Roman" w:eastAsia="Arial" w:hAnsi="Times New Roman" w:cs="Times New Roman"/>
                <w:sz w:val="24"/>
                <w:szCs w:val="24"/>
              </w:rPr>
            </w:pPr>
          </w:p>
        </w:tc>
      </w:tr>
      <w:tr w:rsidR="0082662B" w:rsidRPr="0082662B" w14:paraId="76A09E57" w14:textId="77777777" w:rsidTr="001C765A">
        <w:trPr>
          <w:trHeight w:val="2000"/>
        </w:trPr>
        <w:tc>
          <w:tcPr>
            <w:tcW w:w="2263" w:type="dxa"/>
            <w:shd w:val="clear" w:color="auto" w:fill="F2F2F2"/>
            <w:vAlign w:val="center"/>
          </w:tcPr>
          <w:p w14:paraId="6D05FFCB" w14:textId="77777777" w:rsidR="0082662B" w:rsidRPr="0082662B" w:rsidRDefault="0082662B" w:rsidP="001C765A">
            <w:pPr>
              <w:spacing w:before="40" w:after="40"/>
              <w:rPr>
                <w:rFonts w:ascii="Times New Roman" w:eastAsia="Arial" w:hAnsi="Times New Roman" w:cs="Times New Roman"/>
                <w:b/>
                <w:sz w:val="24"/>
                <w:szCs w:val="24"/>
              </w:rPr>
            </w:pPr>
            <w:r w:rsidRPr="0082662B">
              <w:rPr>
                <w:rFonts w:ascii="Times New Roman" w:eastAsia="Arial" w:hAnsi="Times New Roman" w:cs="Times New Roman"/>
                <w:b/>
                <w:sz w:val="24"/>
                <w:szCs w:val="24"/>
              </w:rPr>
              <w:t>Statybvietės priėmimas-perdavimas</w:t>
            </w:r>
          </w:p>
        </w:tc>
        <w:tc>
          <w:tcPr>
            <w:tcW w:w="7931" w:type="dxa"/>
            <w:gridSpan w:val="3"/>
            <w:vAlign w:val="center"/>
          </w:tcPr>
          <w:p w14:paraId="1A3312FF" w14:textId="77777777" w:rsidR="0082662B" w:rsidRPr="0082662B" w:rsidRDefault="0082662B" w:rsidP="001C765A">
            <w:pPr>
              <w:spacing w:before="40" w:after="40"/>
              <w:jc w:val="both"/>
              <w:rPr>
                <w:rFonts w:ascii="Times New Roman" w:eastAsia="Arial" w:hAnsi="Times New Roman" w:cs="Times New Roman"/>
                <w:sz w:val="24"/>
                <w:szCs w:val="24"/>
              </w:rPr>
            </w:pPr>
            <w:r w:rsidRPr="0082662B">
              <w:rPr>
                <w:rFonts w:ascii="Times New Roman" w:eastAsia="Arial" w:hAnsi="Times New Roman" w:cs="Times New Roman"/>
                <w:sz w:val="24"/>
                <w:szCs w:val="24"/>
              </w:rPr>
              <w:t>Vadovaudamasis Sutarties sąlygų 4.1 punkto nuostatomis šiuo Statybvietės perdavimo-priėmimo aktu suteikia Rangovui – [pavadinimas] Statybvietės valdymo teisę.</w:t>
            </w:r>
          </w:p>
          <w:p w14:paraId="346C8B0B" w14:textId="77777777" w:rsidR="0082662B" w:rsidRPr="0082662B" w:rsidRDefault="0082662B" w:rsidP="001C765A">
            <w:pPr>
              <w:spacing w:before="240"/>
              <w:jc w:val="both"/>
              <w:rPr>
                <w:rFonts w:ascii="Times New Roman" w:hAnsi="Times New Roman" w:cs="Times New Roman"/>
                <w:sz w:val="24"/>
                <w:szCs w:val="24"/>
              </w:rPr>
            </w:pPr>
            <w:r w:rsidRPr="0082662B">
              <w:rPr>
                <w:rFonts w:ascii="Times New Roman" w:hAnsi="Times New Roman" w:cs="Times New Roman"/>
                <w:sz w:val="24"/>
                <w:szCs w:val="24"/>
              </w:rPr>
              <w:t>Rangovas, šiuo aktu perėmęs Statybvietę, tampa atsakingu už Statybvietę ir jos prieigas pagal Sutartį. Rangovas, pasirašydamas šį aktą patvirtina, kad:</w:t>
            </w:r>
          </w:p>
          <w:p w14:paraId="431EE6A2" w14:textId="77777777" w:rsidR="0082662B" w:rsidRPr="0082662B" w:rsidRDefault="0082662B">
            <w:pPr>
              <w:numPr>
                <w:ilvl w:val="0"/>
                <w:numId w:val="26"/>
              </w:numPr>
              <w:spacing w:after="0"/>
              <w:jc w:val="both"/>
              <w:rPr>
                <w:rFonts w:ascii="Times New Roman" w:hAnsi="Times New Roman" w:cs="Times New Roman"/>
                <w:sz w:val="24"/>
                <w:szCs w:val="24"/>
              </w:rPr>
            </w:pPr>
            <w:r w:rsidRPr="0082662B">
              <w:rPr>
                <w:rFonts w:ascii="Times New Roman" w:hAnsi="Times New Roman" w:cs="Times New Roman"/>
                <w:sz w:val="24"/>
                <w:szCs w:val="24"/>
              </w:rPr>
              <w:t>Statybvietės ribos pažymėtos brėžinyje, fiziškai parodytos Rangovo atstovui.</w:t>
            </w:r>
          </w:p>
          <w:p w14:paraId="1382B330" w14:textId="77777777" w:rsidR="0082662B" w:rsidRPr="0082662B" w:rsidRDefault="0082662B">
            <w:pPr>
              <w:numPr>
                <w:ilvl w:val="0"/>
                <w:numId w:val="26"/>
              </w:numPr>
              <w:spacing w:after="0"/>
              <w:jc w:val="both"/>
              <w:rPr>
                <w:rFonts w:ascii="Times New Roman" w:hAnsi="Times New Roman" w:cs="Times New Roman"/>
                <w:sz w:val="24"/>
                <w:szCs w:val="24"/>
              </w:rPr>
            </w:pPr>
            <w:r w:rsidRPr="0082662B">
              <w:rPr>
                <w:rFonts w:ascii="Times New Roman" w:hAnsi="Times New Roman" w:cs="Times New Roman"/>
                <w:sz w:val="24"/>
                <w:szCs w:val="24"/>
              </w:rPr>
              <w:t>Rangovui yra perduotas Statybvietės ribų brėžinys.</w:t>
            </w:r>
          </w:p>
          <w:p w14:paraId="18210637" w14:textId="77777777" w:rsidR="0082662B" w:rsidRPr="0082662B" w:rsidRDefault="0082662B" w:rsidP="001C765A">
            <w:pPr>
              <w:jc w:val="both"/>
              <w:rPr>
                <w:rFonts w:ascii="Times New Roman" w:hAnsi="Times New Roman" w:cs="Times New Roman"/>
                <w:sz w:val="24"/>
                <w:szCs w:val="24"/>
              </w:rPr>
            </w:pPr>
            <w:r w:rsidRPr="0082662B">
              <w:rPr>
                <w:rFonts w:ascii="Times New Roman" w:hAnsi="Times New Roman" w:cs="Times New Roman"/>
                <w:sz w:val="24"/>
                <w:szCs w:val="24"/>
              </w:rPr>
              <w:t>Statybvietės priėmimo - perdavimo metu yra užfiksuota esama Statybvietės priklausinių būklė, už kurią Rangovas yra atsakingas:</w:t>
            </w:r>
          </w:p>
          <w:p w14:paraId="45F83449" w14:textId="77777777" w:rsidR="0082662B" w:rsidRPr="0082662B" w:rsidRDefault="0082662B">
            <w:pPr>
              <w:pStyle w:val="ListParagraph"/>
              <w:numPr>
                <w:ilvl w:val="0"/>
                <w:numId w:val="27"/>
              </w:numPr>
              <w:spacing w:after="0" w:line="240" w:lineRule="auto"/>
              <w:jc w:val="both"/>
              <w:rPr>
                <w:rFonts w:ascii="Times New Roman" w:hAnsi="Times New Roman" w:cs="Times New Roman"/>
                <w:sz w:val="24"/>
                <w:szCs w:val="24"/>
              </w:rPr>
            </w:pPr>
          </w:p>
          <w:p w14:paraId="5DFAB939" w14:textId="77777777" w:rsidR="0082662B" w:rsidRPr="0082662B" w:rsidRDefault="0082662B">
            <w:pPr>
              <w:pStyle w:val="ListParagraph"/>
              <w:numPr>
                <w:ilvl w:val="0"/>
                <w:numId w:val="27"/>
              </w:numPr>
              <w:spacing w:after="0" w:line="240" w:lineRule="auto"/>
              <w:jc w:val="both"/>
              <w:rPr>
                <w:rFonts w:ascii="Times New Roman" w:hAnsi="Times New Roman" w:cs="Times New Roman"/>
                <w:sz w:val="24"/>
                <w:szCs w:val="24"/>
              </w:rPr>
            </w:pPr>
          </w:p>
        </w:tc>
      </w:tr>
      <w:tr w:rsidR="0082662B" w:rsidRPr="0082662B" w14:paraId="10C3680E" w14:textId="77777777" w:rsidTr="001C765A">
        <w:trPr>
          <w:trHeight w:val="736"/>
        </w:trPr>
        <w:tc>
          <w:tcPr>
            <w:tcW w:w="2263" w:type="dxa"/>
            <w:shd w:val="clear" w:color="auto" w:fill="F2F2F2"/>
            <w:vAlign w:val="center"/>
          </w:tcPr>
          <w:p w14:paraId="0AE75942" w14:textId="77777777" w:rsidR="0082662B" w:rsidRPr="0082662B" w:rsidRDefault="0082662B" w:rsidP="001C765A">
            <w:pPr>
              <w:spacing w:before="40" w:after="40"/>
              <w:rPr>
                <w:rFonts w:ascii="Times New Roman" w:eastAsia="Arial" w:hAnsi="Times New Roman" w:cs="Times New Roman"/>
                <w:b/>
                <w:sz w:val="24"/>
                <w:szCs w:val="24"/>
              </w:rPr>
            </w:pPr>
            <w:r w:rsidRPr="0082662B">
              <w:rPr>
                <w:rFonts w:ascii="Times New Roman" w:eastAsia="Arial" w:hAnsi="Times New Roman" w:cs="Times New Roman"/>
                <w:b/>
                <w:sz w:val="24"/>
                <w:szCs w:val="24"/>
              </w:rPr>
              <w:t>Priedai</w:t>
            </w:r>
          </w:p>
        </w:tc>
        <w:tc>
          <w:tcPr>
            <w:tcW w:w="7931" w:type="dxa"/>
            <w:gridSpan w:val="3"/>
            <w:vAlign w:val="center"/>
          </w:tcPr>
          <w:p w14:paraId="6857F0F2" w14:textId="77777777" w:rsidR="0082662B" w:rsidRPr="0082662B" w:rsidRDefault="00000000" w:rsidP="001C765A">
            <w:pPr>
              <w:jc w:val="both"/>
              <w:rPr>
                <w:rFonts w:ascii="Times New Roman" w:eastAsia="Arial" w:hAnsi="Times New Roman" w:cs="Times New Roman"/>
                <w:sz w:val="24"/>
                <w:szCs w:val="24"/>
              </w:rPr>
            </w:pPr>
            <w:sdt>
              <w:sdtPr>
                <w:rPr>
                  <w:rFonts w:ascii="Times New Roman" w:hAnsi="Times New Roman" w:cs="Times New Roman"/>
                  <w:sz w:val="24"/>
                  <w:szCs w:val="24"/>
                </w:rPr>
                <w:tag w:val="goog_rdk_6"/>
                <w:id w:val="-1359120911"/>
              </w:sdtPr>
              <w:sdtContent>
                <w:r w:rsidR="0082662B" w:rsidRPr="0082662B">
                  <w:rPr>
                    <w:rFonts w:ascii="Segoe UI Symbol" w:eastAsia="Arial Unicode MS" w:hAnsi="Segoe UI Symbol" w:cs="Segoe UI Symbol"/>
                    <w:sz w:val="24"/>
                    <w:szCs w:val="24"/>
                  </w:rPr>
                  <w:t>☐</w:t>
                </w:r>
              </w:sdtContent>
            </w:sdt>
            <w:r w:rsidR="0082662B" w:rsidRPr="0082662B">
              <w:rPr>
                <w:rFonts w:ascii="Times New Roman" w:eastAsia="Arial" w:hAnsi="Times New Roman" w:cs="Times New Roman"/>
                <w:sz w:val="24"/>
                <w:szCs w:val="24"/>
              </w:rPr>
              <w:t xml:space="preserve"> – Darbų objekto dalis </w:t>
            </w:r>
          </w:p>
        </w:tc>
      </w:tr>
    </w:tbl>
    <w:p w14:paraId="337BA965" w14:textId="77777777" w:rsidR="0082662B" w:rsidRPr="0082662B" w:rsidRDefault="0082662B" w:rsidP="0082662B">
      <w:pPr>
        <w:jc w:val="both"/>
        <w:rPr>
          <w:rFonts w:ascii="Times New Roman" w:hAnsi="Times New Roman" w:cs="Times New Roman"/>
          <w:sz w:val="24"/>
          <w:szCs w:val="24"/>
        </w:rPr>
      </w:pPr>
    </w:p>
    <w:p w14:paraId="2A1E4609" w14:textId="77777777" w:rsidR="0082662B" w:rsidRPr="0082662B" w:rsidRDefault="0082662B" w:rsidP="0082662B">
      <w:pPr>
        <w:spacing w:before="40" w:after="40"/>
        <w:jc w:val="both"/>
        <w:rPr>
          <w:rFonts w:ascii="Times New Roman" w:eastAsia="Arial" w:hAnsi="Times New Roman" w:cs="Times New Roman"/>
          <w:b/>
          <w:sz w:val="24"/>
          <w:szCs w:val="24"/>
        </w:rPr>
      </w:pPr>
    </w:p>
    <w:p w14:paraId="66717F8A" w14:textId="77777777" w:rsidR="0082662B" w:rsidRPr="0082662B" w:rsidRDefault="0082662B" w:rsidP="0082662B">
      <w:pPr>
        <w:spacing w:before="40" w:after="40"/>
        <w:jc w:val="both"/>
        <w:rPr>
          <w:rFonts w:ascii="Times New Roman" w:eastAsia="Arial" w:hAnsi="Times New Roman" w:cs="Times New Roman"/>
          <w:b/>
          <w:sz w:val="24"/>
          <w:szCs w:val="24"/>
        </w:rPr>
      </w:pPr>
      <w:r w:rsidRPr="0082662B">
        <w:rPr>
          <w:rFonts w:ascii="Times New Roman" w:eastAsia="Arial" w:hAnsi="Times New Roman" w:cs="Times New Roman"/>
          <w:b/>
          <w:sz w:val="24"/>
          <w:szCs w:val="24"/>
        </w:rPr>
        <w:t>ŠALIŲ ATSTOVŲ PARAŠAI:</w:t>
      </w:r>
    </w:p>
    <w:p w14:paraId="2B36BAC9" w14:textId="77777777" w:rsidR="0082662B" w:rsidRPr="0082662B" w:rsidRDefault="0082662B" w:rsidP="0082662B">
      <w:pPr>
        <w:spacing w:before="40" w:after="40"/>
        <w:jc w:val="both"/>
        <w:rPr>
          <w:rFonts w:ascii="Times New Roman" w:eastAsia="Arial" w:hAnsi="Times New Roman" w:cs="Times New Roman"/>
          <w:b/>
          <w:sz w:val="24"/>
          <w:szCs w:val="24"/>
        </w:rPr>
      </w:pPr>
    </w:p>
    <w:p w14:paraId="6DA868D7" w14:textId="77777777" w:rsidR="0082662B" w:rsidRPr="0082662B" w:rsidRDefault="0082662B" w:rsidP="0082662B">
      <w:pPr>
        <w:spacing w:before="40" w:after="40"/>
        <w:jc w:val="both"/>
        <w:rPr>
          <w:rFonts w:ascii="Times New Roman" w:eastAsia="Arial" w:hAnsi="Times New Roman" w:cs="Times New Roman"/>
          <w:b/>
          <w:sz w:val="24"/>
          <w:szCs w:val="24"/>
        </w:rPr>
      </w:pPr>
      <w:r w:rsidRPr="0082662B">
        <w:rPr>
          <w:rFonts w:ascii="Times New Roman" w:eastAsia="Arial" w:hAnsi="Times New Roman" w:cs="Times New Roman"/>
          <w:b/>
          <w:sz w:val="24"/>
          <w:szCs w:val="24"/>
        </w:rPr>
        <w:t xml:space="preserve">Užsakovo atstovai: </w:t>
      </w:r>
      <w:r w:rsidRPr="0082662B">
        <w:rPr>
          <w:rFonts w:ascii="Times New Roman" w:eastAsia="Arial" w:hAnsi="Times New Roman" w:cs="Times New Roman"/>
          <w:b/>
          <w:sz w:val="24"/>
          <w:szCs w:val="24"/>
        </w:rPr>
        <w:tab/>
      </w:r>
      <w:r w:rsidRPr="0082662B">
        <w:rPr>
          <w:rFonts w:ascii="Times New Roman" w:eastAsia="Arial" w:hAnsi="Times New Roman" w:cs="Times New Roman"/>
          <w:b/>
          <w:sz w:val="24"/>
          <w:szCs w:val="24"/>
        </w:rPr>
        <w:tab/>
      </w:r>
      <w:r w:rsidRPr="0082662B">
        <w:rPr>
          <w:rFonts w:ascii="Times New Roman" w:eastAsia="Arial" w:hAnsi="Times New Roman" w:cs="Times New Roman"/>
          <w:b/>
          <w:sz w:val="24"/>
          <w:szCs w:val="24"/>
        </w:rPr>
        <w:tab/>
      </w:r>
      <w:r w:rsidRPr="0082662B">
        <w:rPr>
          <w:rFonts w:ascii="Times New Roman" w:eastAsia="Arial" w:hAnsi="Times New Roman" w:cs="Times New Roman"/>
          <w:b/>
          <w:sz w:val="24"/>
          <w:szCs w:val="24"/>
        </w:rPr>
        <w:tab/>
      </w:r>
      <w:r w:rsidRPr="0082662B">
        <w:rPr>
          <w:rFonts w:ascii="Times New Roman" w:eastAsia="Arial" w:hAnsi="Times New Roman" w:cs="Times New Roman"/>
          <w:b/>
          <w:sz w:val="24"/>
          <w:szCs w:val="24"/>
        </w:rPr>
        <w:tab/>
        <w:t>Rangovo atstovas:</w:t>
      </w:r>
    </w:p>
    <w:p w14:paraId="70CAE64E" w14:textId="77777777" w:rsidR="0082662B" w:rsidRPr="0082662B" w:rsidRDefault="0082662B" w:rsidP="0082662B">
      <w:pPr>
        <w:jc w:val="both"/>
        <w:rPr>
          <w:rFonts w:ascii="Times New Roman" w:hAnsi="Times New Roman" w:cs="Times New Roman"/>
          <w:iCs/>
          <w:sz w:val="24"/>
          <w:szCs w:val="24"/>
        </w:rPr>
      </w:pPr>
    </w:p>
    <w:p w14:paraId="32F23540" w14:textId="77777777" w:rsidR="0082662B" w:rsidRPr="0082662B" w:rsidRDefault="0082662B" w:rsidP="0082662B">
      <w:pPr>
        <w:jc w:val="both"/>
        <w:rPr>
          <w:rFonts w:ascii="Times New Roman" w:hAnsi="Times New Roman" w:cs="Times New Roman"/>
          <w:iCs/>
          <w:sz w:val="24"/>
          <w:szCs w:val="24"/>
        </w:rPr>
      </w:pPr>
    </w:p>
    <w:p w14:paraId="10F195EB" w14:textId="77777777" w:rsidR="0082662B" w:rsidRPr="0082662B" w:rsidRDefault="0082662B" w:rsidP="0082662B">
      <w:pPr>
        <w:jc w:val="center"/>
        <w:rPr>
          <w:rFonts w:ascii="Times New Roman" w:hAnsi="Times New Roman" w:cs="Times New Roman"/>
          <w:iCs/>
          <w:sz w:val="24"/>
          <w:szCs w:val="24"/>
        </w:rPr>
      </w:pPr>
      <w:r w:rsidRPr="0082662B">
        <w:rPr>
          <w:rFonts w:ascii="Times New Roman" w:hAnsi="Times New Roman" w:cs="Times New Roman"/>
          <w:iCs/>
          <w:sz w:val="24"/>
          <w:szCs w:val="24"/>
        </w:rPr>
        <w:t>____________</w:t>
      </w:r>
    </w:p>
    <w:p w14:paraId="1F111EA8" w14:textId="77777777" w:rsidR="0082662B" w:rsidRPr="0082662B" w:rsidRDefault="0082662B" w:rsidP="0082662B">
      <w:pPr>
        <w:spacing w:after="0"/>
        <w:ind w:right="-1"/>
        <w:jc w:val="both"/>
        <w:rPr>
          <w:rFonts w:ascii="Times New Roman" w:eastAsia="Times New Roman" w:hAnsi="Times New Roman" w:cs="Times New Roman"/>
          <w:bCs/>
          <w:sz w:val="24"/>
          <w:szCs w:val="24"/>
        </w:rPr>
      </w:pPr>
    </w:p>
    <w:p w14:paraId="6ED1D50A" w14:textId="77777777" w:rsidR="0082662B" w:rsidRPr="0082662B" w:rsidRDefault="0082662B" w:rsidP="0082662B">
      <w:pPr>
        <w:spacing w:after="0"/>
        <w:ind w:right="-1"/>
        <w:jc w:val="both"/>
        <w:rPr>
          <w:rFonts w:ascii="Times New Roman" w:eastAsia="Times New Roman" w:hAnsi="Times New Roman" w:cs="Times New Roman"/>
          <w:bCs/>
          <w:sz w:val="24"/>
          <w:szCs w:val="24"/>
        </w:rPr>
      </w:pPr>
    </w:p>
    <w:p w14:paraId="6954DB4C" w14:textId="77777777" w:rsidR="0082662B" w:rsidRPr="0082662B" w:rsidRDefault="0082662B">
      <w:pPr>
        <w:rPr>
          <w:rFonts w:ascii="Times New Roman" w:eastAsia="Times New Roman" w:hAnsi="Times New Roman" w:cs="Times New Roman"/>
          <w:bCs/>
          <w:sz w:val="24"/>
          <w:szCs w:val="24"/>
        </w:rPr>
      </w:pPr>
      <w:r w:rsidRPr="0082662B">
        <w:rPr>
          <w:rFonts w:ascii="Times New Roman" w:eastAsia="Times New Roman" w:hAnsi="Times New Roman" w:cs="Times New Roman"/>
          <w:bCs/>
          <w:sz w:val="24"/>
          <w:szCs w:val="24"/>
        </w:rPr>
        <w:br w:type="page"/>
      </w:r>
    </w:p>
    <w:p w14:paraId="02E6E1D0" w14:textId="44F0EA2F" w:rsidR="0082662B" w:rsidRPr="0082662B" w:rsidRDefault="0082662B" w:rsidP="0082662B">
      <w:pPr>
        <w:spacing w:after="0"/>
        <w:ind w:left="2227" w:right="-1" w:firstLine="4253"/>
        <w:jc w:val="right"/>
        <w:rPr>
          <w:rFonts w:ascii="Times New Roman" w:eastAsia="Times New Roman" w:hAnsi="Times New Roman" w:cs="Times New Roman"/>
          <w:bCs/>
          <w:sz w:val="24"/>
          <w:szCs w:val="24"/>
        </w:rPr>
      </w:pPr>
      <w:r w:rsidRPr="0082662B">
        <w:rPr>
          <w:rFonts w:ascii="Times New Roman" w:eastAsia="Times New Roman" w:hAnsi="Times New Roman" w:cs="Times New Roman"/>
          <w:bCs/>
          <w:sz w:val="24"/>
          <w:szCs w:val="24"/>
        </w:rPr>
        <w:lastRenderedPageBreak/>
        <w:t>2026 m. __________d.</w:t>
      </w:r>
    </w:p>
    <w:p w14:paraId="6E71A1BB" w14:textId="77777777" w:rsidR="0082662B" w:rsidRPr="0082662B" w:rsidRDefault="0082662B" w:rsidP="0082662B">
      <w:pPr>
        <w:spacing w:after="0"/>
        <w:ind w:left="6480" w:right="-1"/>
        <w:jc w:val="right"/>
        <w:rPr>
          <w:rFonts w:ascii="Times New Roman" w:eastAsia="Times New Roman" w:hAnsi="Times New Roman" w:cs="Times New Roman"/>
          <w:bCs/>
          <w:sz w:val="24"/>
          <w:szCs w:val="24"/>
        </w:rPr>
      </w:pPr>
      <w:r w:rsidRPr="0082662B">
        <w:rPr>
          <w:rFonts w:ascii="Times New Roman" w:eastAsia="Times New Roman" w:hAnsi="Times New Roman" w:cs="Times New Roman"/>
          <w:bCs/>
          <w:sz w:val="24"/>
          <w:szCs w:val="24"/>
        </w:rPr>
        <w:t>Rangos sutarties Nr. ___________ 4 priedas</w:t>
      </w:r>
    </w:p>
    <w:p w14:paraId="1856737B" w14:textId="77777777" w:rsidR="0082662B" w:rsidRPr="0082662B" w:rsidRDefault="0082662B" w:rsidP="0082662B">
      <w:pPr>
        <w:spacing w:after="0"/>
        <w:ind w:right="-1"/>
        <w:jc w:val="both"/>
        <w:rPr>
          <w:rFonts w:ascii="Times New Roman" w:eastAsia="Times New Roman" w:hAnsi="Times New Roman" w:cs="Times New Roman"/>
          <w:bCs/>
          <w:sz w:val="24"/>
          <w:szCs w:val="24"/>
        </w:rPr>
      </w:pPr>
    </w:p>
    <w:p w14:paraId="4798F97E" w14:textId="77777777" w:rsidR="0082662B" w:rsidRPr="0082662B" w:rsidRDefault="0082662B" w:rsidP="0082662B">
      <w:pPr>
        <w:spacing w:after="0"/>
        <w:ind w:right="-1"/>
        <w:jc w:val="both"/>
        <w:rPr>
          <w:rFonts w:ascii="Times New Roman" w:eastAsia="Times New Roman" w:hAnsi="Times New Roman" w:cs="Times New Roman"/>
          <w:bCs/>
          <w:sz w:val="24"/>
          <w:szCs w:val="24"/>
        </w:rPr>
      </w:pPr>
    </w:p>
    <w:tbl>
      <w:tblPr>
        <w:tblW w:w="9915" w:type="dxa"/>
        <w:tblInd w:w="93" w:type="dxa"/>
        <w:tblLayout w:type="fixed"/>
        <w:tblLook w:val="0000" w:firstRow="0" w:lastRow="0" w:firstColumn="0" w:lastColumn="0" w:noHBand="0" w:noVBand="0"/>
      </w:tblPr>
      <w:tblGrid>
        <w:gridCol w:w="236"/>
        <w:gridCol w:w="1722"/>
        <w:gridCol w:w="3004"/>
        <w:gridCol w:w="757"/>
        <w:gridCol w:w="676"/>
        <w:gridCol w:w="175"/>
        <w:gridCol w:w="1289"/>
        <w:gridCol w:w="1334"/>
        <w:gridCol w:w="722"/>
      </w:tblGrid>
      <w:tr w:rsidR="0082662B" w:rsidRPr="0082662B" w14:paraId="052BBEED" w14:textId="77777777" w:rsidTr="001C765A">
        <w:trPr>
          <w:gridAfter w:val="4"/>
          <w:wAfter w:w="3520" w:type="dxa"/>
          <w:trHeight w:val="315"/>
        </w:trPr>
        <w:tc>
          <w:tcPr>
            <w:tcW w:w="236" w:type="dxa"/>
            <w:tcBorders>
              <w:top w:val="nil"/>
              <w:left w:val="nil"/>
              <w:bottom w:val="nil"/>
              <w:right w:val="nil"/>
            </w:tcBorders>
            <w:noWrap/>
            <w:vAlign w:val="bottom"/>
          </w:tcPr>
          <w:p w14:paraId="52A83F5F" w14:textId="77777777" w:rsidR="0082662B" w:rsidRPr="0082662B" w:rsidRDefault="0082662B" w:rsidP="001C765A">
            <w:pPr>
              <w:spacing w:after="0"/>
              <w:rPr>
                <w:rFonts w:ascii="Times New Roman" w:eastAsia="Times New Roman" w:hAnsi="Times New Roman" w:cs="Times New Roman"/>
                <w:sz w:val="24"/>
                <w:szCs w:val="24"/>
              </w:rPr>
            </w:pPr>
          </w:p>
        </w:tc>
        <w:tc>
          <w:tcPr>
            <w:tcW w:w="1722" w:type="dxa"/>
            <w:tcBorders>
              <w:top w:val="nil"/>
              <w:left w:val="nil"/>
              <w:bottom w:val="nil"/>
              <w:right w:val="nil"/>
            </w:tcBorders>
            <w:noWrap/>
            <w:vAlign w:val="bottom"/>
          </w:tcPr>
          <w:p w14:paraId="1B940F3B" w14:textId="77777777" w:rsidR="0082662B" w:rsidRPr="0082662B" w:rsidRDefault="0082662B" w:rsidP="001C765A">
            <w:pPr>
              <w:spacing w:after="0"/>
              <w:rPr>
                <w:rFonts w:ascii="Times New Roman" w:eastAsia="Times New Roman" w:hAnsi="Times New Roman" w:cs="Times New Roman"/>
                <w:sz w:val="24"/>
                <w:szCs w:val="24"/>
              </w:rPr>
            </w:pPr>
          </w:p>
        </w:tc>
        <w:tc>
          <w:tcPr>
            <w:tcW w:w="3004" w:type="dxa"/>
            <w:tcBorders>
              <w:top w:val="nil"/>
              <w:left w:val="nil"/>
              <w:bottom w:val="nil"/>
              <w:right w:val="nil"/>
            </w:tcBorders>
            <w:noWrap/>
            <w:vAlign w:val="bottom"/>
          </w:tcPr>
          <w:p w14:paraId="1A191D9B" w14:textId="77777777" w:rsidR="0082662B" w:rsidRPr="0082662B" w:rsidRDefault="0082662B" w:rsidP="001C765A">
            <w:pPr>
              <w:spacing w:after="0"/>
              <w:rPr>
                <w:rFonts w:ascii="Times New Roman" w:eastAsia="Times New Roman" w:hAnsi="Times New Roman" w:cs="Times New Roman"/>
                <w:sz w:val="24"/>
                <w:szCs w:val="24"/>
              </w:rPr>
            </w:pPr>
          </w:p>
        </w:tc>
        <w:tc>
          <w:tcPr>
            <w:tcW w:w="757" w:type="dxa"/>
            <w:tcBorders>
              <w:top w:val="nil"/>
              <w:left w:val="nil"/>
              <w:bottom w:val="nil"/>
              <w:right w:val="nil"/>
            </w:tcBorders>
            <w:noWrap/>
            <w:vAlign w:val="bottom"/>
          </w:tcPr>
          <w:p w14:paraId="50918E9C" w14:textId="77777777" w:rsidR="0082662B" w:rsidRPr="0082662B" w:rsidRDefault="0082662B" w:rsidP="001C765A">
            <w:pPr>
              <w:spacing w:after="0"/>
              <w:rPr>
                <w:rFonts w:ascii="Times New Roman" w:eastAsia="Times New Roman" w:hAnsi="Times New Roman" w:cs="Times New Roman"/>
                <w:sz w:val="24"/>
                <w:szCs w:val="24"/>
              </w:rPr>
            </w:pPr>
          </w:p>
        </w:tc>
        <w:tc>
          <w:tcPr>
            <w:tcW w:w="676" w:type="dxa"/>
            <w:tcBorders>
              <w:top w:val="nil"/>
              <w:left w:val="nil"/>
              <w:bottom w:val="nil"/>
              <w:right w:val="nil"/>
            </w:tcBorders>
            <w:noWrap/>
            <w:vAlign w:val="bottom"/>
          </w:tcPr>
          <w:p w14:paraId="7B18E590" w14:textId="77777777" w:rsidR="0082662B" w:rsidRPr="0082662B" w:rsidRDefault="0082662B" w:rsidP="001C765A">
            <w:pPr>
              <w:spacing w:after="0"/>
              <w:rPr>
                <w:rFonts w:ascii="Times New Roman" w:eastAsia="Times New Roman" w:hAnsi="Times New Roman" w:cs="Times New Roman"/>
                <w:sz w:val="24"/>
                <w:szCs w:val="24"/>
              </w:rPr>
            </w:pPr>
          </w:p>
        </w:tc>
      </w:tr>
      <w:tr w:rsidR="0082662B" w:rsidRPr="0082662B" w14:paraId="696E1AE4" w14:textId="77777777" w:rsidTr="001C765A">
        <w:trPr>
          <w:trHeight w:val="315"/>
        </w:trPr>
        <w:tc>
          <w:tcPr>
            <w:tcW w:w="1958" w:type="dxa"/>
            <w:gridSpan w:val="2"/>
            <w:tcBorders>
              <w:top w:val="nil"/>
              <w:left w:val="nil"/>
              <w:bottom w:val="nil"/>
              <w:right w:val="nil"/>
            </w:tcBorders>
            <w:noWrap/>
            <w:vAlign w:val="bottom"/>
          </w:tcPr>
          <w:p w14:paraId="7A483614" w14:textId="77777777" w:rsidR="0082662B" w:rsidRPr="0082662B" w:rsidRDefault="0082662B" w:rsidP="001C765A">
            <w:pPr>
              <w:spacing w:after="0"/>
              <w:jc w:val="right"/>
              <w:rPr>
                <w:rFonts w:ascii="Times New Roman" w:eastAsia="Times New Roman" w:hAnsi="Times New Roman" w:cs="Times New Roman"/>
                <w:b/>
                <w:bCs/>
                <w:sz w:val="24"/>
                <w:szCs w:val="24"/>
              </w:rPr>
            </w:pPr>
            <w:r w:rsidRPr="0082662B">
              <w:rPr>
                <w:rFonts w:ascii="Times New Roman" w:eastAsia="Times New Roman" w:hAnsi="Times New Roman" w:cs="Times New Roman"/>
                <w:b/>
                <w:bCs/>
                <w:sz w:val="24"/>
                <w:szCs w:val="24"/>
              </w:rPr>
              <w:t>Rangovas:</w:t>
            </w:r>
          </w:p>
        </w:tc>
        <w:tc>
          <w:tcPr>
            <w:tcW w:w="3004" w:type="dxa"/>
            <w:tcBorders>
              <w:top w:val="nil"/>
              <w:left w:val="nil"/>
              <w:bottom w:val="nil"/>
              <w:right w:val="nil"/>
            </w:tcBorders>
            <w:noWrap/>
            <w:vAlign w:val="bottom"/>
          </w:tcPr>
          <w:p w14:paraId="3F4F8F02" w14:textId="77777777" w:rsidR="0082662B" w:rsidRPr="0082662B" w:rsidRDefault="0082662B" w:rsidP="001C765A">
            <w:pPr>
              <w:spacing w:after="0"/>
              <w:rPr>
                <w:rFonts w:ascii="Times New Roman" w:eastAsia="Times New Roman" w:hAnsi="Times New Roman" w:cs="Times New Roman"/>
                <w:b/>
                <w:bCs/>
                <w:sz w:val="24"/>
                <w:szCs w:val="24"/>
              </w:rPr>
            </w:pPr>
          </w:p>
        </w:tc>
        <w:tc>
          <w:tcPr>
            <w:tcW w:w="757" w:type="dxa"/>
            <w:tcBorders>
              <w:top w:val="nil"/>
              <w:left w:val="nil"/>
              <w:bottom w:val="nil"/>
              <w:right w:val="nil"/>
            </w:tcBorders>
            <w:noWrap/>
            <w:vAlign w:val="bottom"/>
          </w:tcPr>
          <w:p w14:paraId="6A2E0F60" w14:textId="77777777" w:rsidR="0082662B" w:rsidRPr="0082662B" w:rsidRDefault="0082662B" w:rsidP="001C765A">
            <w:pPr>
              <w:spacing w:after="0"/>
              <w:rPr>
                <w:rFonts w:ascii="Times New Roman" w:eastAsia="Times New Roman" w:hAnsi="Times New Roman" w:cs="Times New Roman"/>
                <w:b/>
                <w:bCs/>
                <w:sz w:val="24"/>
                <w:szCs w:val="24"/>
              </w:rPr>
            </w:pPr>
          </w:p>
        </w:tc>
        <w:tc>
          <w:tcPr>
            <w:tcW w:w="2140" w:type="dxa"/>
            <w:gridSpan w:val="3"/>
            <w:tcBorders>
              <w:top w:val="nil"/>
              <w:left w:val="nil"/>
              <w:bottom w:val="nil"/>
              <w:right w:val="nil"/>
            </w:tcBorders>
            <w:noWrap/>
            <w:vAlign w:val="bottom"/>
          </w:tcPr>
          <w:p w14:paraId="0410B2F1" w14:textId="77777777" w:rsidR="0082662B" w:rsidRPr="0082662B" w:rsidRDefault="0082662B" w:rsidP="001C765A">
            <w:pPr>
              <w:spacing w:after="0"/>
              <w:rPr>
                <w:rFonts w:ascii="Times New Roman" w:eastAsia="Times New Roman" w:hAnsi="Times New Roman" w:cs="Times New Roman"/>
                <w:b/>
                <w:bCs/>
                <w:sz w:val="24"/>
                <w:szCs w:val="24"/>
              </w:rPr>
            </w:pPr>
            <w:r w:rsidRPr="0082662B">
              <w:rPr>
                <w:rFonts w:ascii="Times New Roman" w:eastAsia="Times New Roman" w:hAnsi="Times New Roman" w:cs="Times New Roman"/>
                <w:b/>
                <w:bCs/>
                <w:sz w:val="24"/>
                <w:szCs w:val="24"/>
              </w:rPr>
              <w:t>Užsakovas:</w:t>
            </w:r>
          </w:p>
        </w:tc>
        <w:tc>
          <w:tcPr>
            <w:tcW w:w="1334" w:type="dxa"/>
            <w:tcBorders>
              <w:top w:val="nil"/>
              <w:left w:val="nil"/>
              <w:bottom w:val="nil"/>
              <w:right w:val="nil"/>
            </w:tcBorders>
            <w:noWrap/>
            <w:vAlign w:val="bottom"/>
          </w:tcPr>
          <w:p w14:paraId="0FAD6B98" w14:textId="77777777" w:rsidR="0082662B" w:rsidRPr="0082662B" w:rsidRDefault="0082662B" w:rsidP="001C765A">
            <w:pPr>
              <w:spacing w:after="0"/>
              <w:rPr>
                <w:rFonts w:ascii="Times New Roman" w:eastAsia="Times New Roman" w:hAnsi="Times New Roman" w:cs="Times New Roman"/>
                <w:sz w:val="24"/>
                <w:szCs w:val="24"/>
              </w:rPr>
            </w:pPr>
          </w:p>
        </w:tc>
        <w:tc>
          <w:tcPr>
            <w:tcW w:w="722" w:type="dxa"/>
            <w:tcBorders>
              <w:top w:val="nil"/>
              <w:left w:val="nil"/>
              <w:bottom w:val="nil"/>
              <w:right w:val="nil"/>
            </w:tcBorders>
            <w:noWrap/>
            <w:vAlign w:val="bottom"/>
          </w:tcPr>
          <w:p w14:paraId="0B0567DC" w14:textId="77777777" w:rsidR="0082662B" w:rsidRPr="0082662B" w:rsidRDefault="0082662B" w:rsidP="001C765A">
            <w:pPr>
              <w:spacing w:after="0"/>
              <w:rPr>
                <w:rFonts w:ascii="Times New Roman" w:eastAsia="Times New Roman" w:hAnsi="Times New Roman" w:cs="Times New Roman"/>
                <w:sz w:val="24"/>
                <w:szCs w:val="24"/>
              </w:rPr>
            </w:pPr>
          </w:p>
        </w:tc>
      </w:tr>
      <w:tr w:rsidR="0082662B" w:rsidRPr="0082662B" w14:paraId="07D46F0E" w14:textId="77777777" w:rsidTr="001C765A">
        <w:trPr>
          <w:trHeight w:val="315"/>
        </w:trPr>
        <w:tc>
          <w:tcPr>
            <w:tcW w:w="236" w:type="dxa"/>
            <w:tcBorders>
              <w:top w:val="nil"/>
              <w:left w:val="nil"/>
              <w:bottom w:val="nil"/>
              <w:right w:val="nil"/>
            </w:tcBorders>
            <w:noWrap/>
            <w:vAlign w:val="bottom"/>
          </w:tcPr>
          <w:p w14:paraId="400A90F8" w14:textId="77777777" w:rsidR="0082662B" w:rsidRPr="0082662B" w:rsidRDefault="0082662B" w:rsidP="001C765A">
            <w:pPr>
              <w:spacing w:after="0"/>
              <w:rPr>
                <w:rFonts w:ascii="Times New Roman" w:eastAsia="Times New Roman" w:hAnsi="Times New Roman" w:cs="Times New Roman"/>
                <w:sz w:val="24"/>
                <w:szCs w:val="24"/>
              </w:rPr>
            </w:pPr>
          </w:p>
        </w:tc>
        <w:tc>
          <w:tcPr>
            <w:tcW w:w="1722" w:type="dxa"/>
            <w:tcBorders>
              <w:top w:val="nil"/>
              <w:left w:val="nil"/>
              <w:bottom w:val="nil"/>
              <w:right w:val="nil"/>
            </w:tcBorders>
            <w:noWrap/>
            <w:vAlign w:val="bottom"/>
          </w:tcPr>
          <w:p w14:paraId="70684266" w14:textId="77777777" w:rsidR="0082662B" w:rsidRPr="0082662B" w:rsidRDefault="0082662B" w:rsidP="001C765A">
            <w:pPr>
              <w:spacing w:after="0"/>
              <w:rPr>
                <w:rFonts w:ascii="Times New Roman" w:eastAsia="Times New Roman" w:hAnsi="Times New Roman" w:cs="Times New Roman"/>
                <w:sz w:val="24"/>
                <w:szCs w:val="24"/>
              </w:rPr>
            </w:pPr>
          </w:p>
        </w:tc>
        <w:tc>
          <w:tcPr>
            <w:tcW w:w="3004" w:type="dxa"/>
            <w:tcBorders>
              <w:top w:val="nil"/>
              <w:left w:val="nil"/>
              <w:bottom w:val="nil"/>
              <w:right w:val="nil"/>
            </w:tcBorders>
            <w:noWrap/>
            <w:vAlign w:val="bottom"/>
          </w:tcPr>
          <w:p w14:paraId="6AC827C2" w14:textId="77777777" w:rsidR="0082662B" w:rsidRPr="0082662B" w:rsidRDefault="0082662B" w:rsidP="001C765A">
            <w:pPr>
              <w:spacing w:after="0"/>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Įmonės kodas:</w:t>
            </w:r>
          </w:p>
        </w:tc>
        <w:tc>
          <w:tcPr>
            <w:tcW w:w="757" w:type="dxa"/>
            <w:tcBorders>
              <w:top w:val="nil"/>
              <w:left w:val="nil"/>
              <w:bottom w:val="nil"/>
              <w:right w:val="nil"/>
            </w:tcBorders>
            <w:noWrap/>
            <w:vAlign w:val="bottom"/>
          </w:tcPr>
          <w:p w14:paraId="1BAA1C1D" w14:textId="77777777" w:rsidR="0082662B" w:rsidRPr="0082662B" w:rsidRDefault="0082662B" w:rsidP="001C765A">
            <w:pPr>
              <w:spacing w:after="0"/>
              <w:rPr>
                <w:rFonts w:ascii="Times New Roman" w:eastAsia="Times New Roman" w:hAnsi="Times New Roman" w:cs="Times New Roman"/>
                <w:sz w:val="24"/>
                <w:szCs w:val="24"/>
              </w:rPr>
            </w:pPr>
          </w:p>
        </w:tc>
        <w:tc>
          <w:tcPr>
            <w:tcW w:w="851" w:type="dxa"/>
            <w:gridSpan w:val="2"/>
            <w:tcBorders>
              <w:top w:val="nil"/>
              <w:left w:val="nil"/>
              <w:bottom w:val="nil"/>
              <w:right w:val="nil"/>
            </w:tcBorders>
            <w:noWrap/>
            <w:vAlign w:val="bottom"/>
          </w:tcPr>
          <w:p w14:paraId="680547E5" w14:textId="77777777" w:rsidR="0082662B" w:rsidRPr="0082662B" w:rsidRDefault="0082662B" w:rsidP="001C765A">
            <w:pPr>
              <w:spacing w:after="0"/>
              <w:rPr>
                <w:rFonts w:ascii="Times New Roman" w:eastAsia="Times New Roman" w:hAnsi="Times New Roman" w:cs="Times New Roman"/>
                <w:sz w:val="24"/>
                <w:szCs w:val="24"/>
              </w:rPr>
            </w:pPr>
          </w:p>
        </w:tc>
        <w:tc>
          <w:tcPr>
            <w:tcW w:w="3345" w:type="dxa"/>
            <w:gridSpan w:val="3"/>
            <w:tcBorders>
              <w:top w:val="nil"/>
              <w:left w:val="nil"/>
              <w:bottom w:val="nil"/>
              <w:right w:val="nil"/>
            </w:tcBorders>
            <w:noWrap/>
            <w:vAlign w:val="bottom"/>
          </w:tcPr>
          <w:p w14:paraId="2DA40159" w14:textId="77777777" w:rsidR="0082662B" w:rsidRPr="0082662B" w:rsidRDefault="0082662B" w:rsidP="001C765A">
            <w:pPr>
              <w:spacing w:after="0"/>
              <w:rPr>
                <w:rFonts w:ascii="Times New Roman" w:eastAsia="Times New Roman" w:hAnsi="Times New Roman" w:cs="Times New Roman"/>
                <w:b/>
                <w:bCs/>
                <w:sz w:val="24"/>
                <w:szCs w:val="24"/>
              </w:rPr>
            </w:pPr>
            <w:r w:rsidRPr="0082662B">
              <w:rPr>
                <w:rFonts w:ascii="Times New Roman" w:eastAsia="Times New Roman" w:hAnsi="Times New Roman" w:cs="Times New Roman"/>
                <w:sz w:val="24"/>
                <w:szCs w:val="24"/>
              </w:rPr>
              <w:t>Įmonės kodas:</w:t>
            </w:r>
          </w:p>
        </w:tc>
      </w:tr>
      <w:tr w:rsidR="0082662B" w:rsidRPr="0082662B" w14:paraId="6345B23D" w14:textId="77777777" w:rsidTr="001C765A">
        <w:trPr>
          <w:trHeight w:val="315"/>
        </w:trPr>
        <w:tc>
          <w:tcPr>
            <w:tcW w:w="236" w:type="dxa"/>
            <w:tcBorders>
              <w:top w:val="nil"/>
              <w:left w:val="nil"/>
              <w:bottom w:val="nil"/>
              <w:right w:val="nil"/>
            </w:tcBorders>
            <w:noWrap/>
            <w:vAlign w:val="bottom"/>
          </w:tcPr>
          <w:p w14:paraId="7BB516A4" w14:textId="77777777" w:rsidR="0082662B" w:rsidRPr="0082662B" w:rsidRDefault="0082662B" w:rsidP="001C765A">
            <w:pPr>
              <w:spacing w:after="0"/>
              <w:rPr>
                <w:rFonts w:ascii="Times New Roman" w:eastAsia="Times New Roman" w:hAnsi="Times New Roman" w:cs="Times New Roman"/>
                <w:sz w:val="24"/>
                <w:szCs w:val="24"/>
              </w:rPr>
            </w:pPr>
          </w:p>
        </w:tc>
        <w:tc>
          <w:tcPr>
            <w:tcW w:w="1722" w:type="dxa"/>
            <w:tcBorders>
              <w:top w:val="nil"/>
              <w:left w:val="nil"/>
              <w:bottom w:val="nil"/>
              <w:right w:val="nil"/>
            </w:tcBorders>
            <w:noWrap/>
            <w:vAlign w:val="bottom"/>
          </w:tcPr>
          <w:p w14:paraId="6D32985F" w14:textId="77777777" w:rsidR="0082662B" w:rsidRPr="0082662B" w:rsidRDefault="0082662B" w:rsidP="001C765A">
            <w:pPr>
              <w:spacing w:after="0"/>
              <w:rPr>
                <w:rFonts w:ascii="Times New Roman" w:eastAsia="Times New Roman" w:hAnsi="Times New Roman" w:cs="Times New Roman"/>
                <w:sz w:val="24"/>
                <w:szCs w:val="24"/>
              </w:rPr>
            </w:pPr>
          </w:p>
        </w:tc>
        <w:tc>
          <w:tcPr>
            <w:tcW w:w="3004" w:type="dxa"/>
            <w:tcBorders>
              <w:top w:val="nil"/>
              <w:left w:val="nil"/>
              <w:bottom w:val="nil"/>
              <w:right w:val="nil"/>
            </w:tcBorders>
            <w:noWrap/>
            <w:vAlign w:val="bottom"/>
          </w:tcPr>
          <w:p w14:paraId="490C6C06" w14:textId="77777777" w:rsidR="0082662B" w:rsidRPr="0082662B" w:rsidRDefault="0082662B" w:rsidP="001C765A">
            <w:pPr>
              <w:spacing w:after="0"/>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xml:space="preserve">PVM mokėtojo kodas: </w:t>
            </w:r>
          </w:p>
        </w:tc>
        <w:tc>
          <w:tcPr>
            <w:tcW w:w="757" w:type="dxa"/>
            <w:tcBorders>
              <w:top w:val="nil"/>
              <w:left w:val="nil"/>
              <w:bottom w:val="nil"/>
              <w:right w:val="nil"/>
            </w:tcBorders>
            <w:noWrap/>
            <w:vAlign w:val="bottom"/>
          </w:tcPr>
          <w:p w14:paraId="7C98F13A" w14:textId="77777777" w:rsidR="0082662B" w:rsidRPr="0082662B" w:rsidRDefault="0082662B" w:rsidP="001C765A">
            <w:pPr>
              <w:spacing w:after="0"/>
              <w:rPr>
                <w:rFonts w:ascii="Times New Roman" w:eastAsia="Times New Roman" w:hAnsi="Times New Roman" w:cs="Times New Roman"/>
                <w:sz w:val="24"/>
                <w:szCs w:val="24"/>
              </w:rPr>
            </w:pPr>
          </w:p>
        </w:tc>
        <w:tc>
          <w:tcPr>
            <w:tcW w:w="851" w:type="dxa"/>
            <w:gridSpan w:val="2"/>
            <w:tcBorders>
              <w:top w:val="nil"/>
              <w:left w:val="nil"/>
              <w:bottom w:val="nil"/>
              <w:right w:val="nil"/>
            </w:tcBorders>
            <w:noWrap/>
            <w:vAlign w:val="bottom"/>
          </w:tcPr>
          <w:p w14:paraId="126B301D" w14:textId="77777777" w:rsidR="0082662B" w:rsidRPr="0082662B" w:rsidRDefault="0082662B" w:rsidP="001C765A">
            <w:pPr>
              <w:spacing w:after="0"/>
              <w:rPr>
                <w:rFonts w:ascii="Times New Roman" w:eastAsia="Times New Roman" w:hAnsi="Times New Roman" w:cs="Times New Roman"/>
                <w:sz w:val="24"/>
                <w:szCs w:val="24"/>
              </w:rPr>
            </w:pPr>
          </w:p>
        </w:tc>
        <w:tc>
          <w:tcPr>
            <w:tcW w:w="3345" w:type="dxa"/>
            <w:gridSpan w:val="3"/>
            <w:tcBorders>
              <w:top w:val="nil"/>
              <w:left w:val="nil"/>
              <w:bottom w:val="nil"/>
              <w:right w:val="nil"/>
            </w:tcBorders>
            <w:noWrap/>
            <w:vAlign w:val="bottom"/>
          </w:tcPr>
          <w:p w14:paraId="35218DB2" w14:textId="77777777" w:rsidR="0082662B" w:rsidRPr="0082662B" w:rsidRDefault="0082662B" w:rsidP="001C765A">
            <w:pPr>
              <w:spacing w:after="0"/>
              <w:rPr>
                <w:rFonts w:ascii="Times New Roman" w:eastAsia="Times New Roman" w:hAnsi="Times New Roman" w:cs="Times New Roman"/>
                <w:b/>
                <w:bCs/>
                <w:sz w:val="24"/>
                <w:szCs w:val="24"/>
              </w:rPr>
            </w:pPr>
            <w:r w:rsidRPr="0082662B">
              <w:rPr>
                <w:rFonts w:ascii="Times New Roman" w:eastAsia="Times New Roman" w:hAnsi="Times New Roman" w:cs="Times New Roman"/>
                <w:sz w:val="24"/>
                <w:szCs w:val="24"/>
              </w:rPr>
              <w:t xml:space="preserve">PVM mokėtojo kodas: </w:t>
            </w:r>
          </w:p>
        </w:tc>
      </w:tr>
      <w:tr w:rsidR="0082662B" w:rsidRPr="0082662B" w14:paraId="0BBD328C" w14:textId="77777777" w:rsidTr="001C765A">
        <w:trPr>
          <w:trHeight w:val="315"/>
        </w:trPr>
        <w:tc>
          <w:tcPr>
            <w:tcW w:w="236" w:type="dxa"/>
            <w:tcBorders>
              <w:top w:val="nil"/>
              <w:left w:val="nil"/>
              <w:bottom w:val="nil"/>
              <w:right w:val="nil"/>
            </w:tcBorders>
            <w:noWrap/>
            <w:vAlign w:val="bottom"/>
          </w:tcPr>
          <w:p w14:paraId="03D3C06E" w14:textId="77777777" w:rsidR="0082662B" w:rsidRPr="0082662B" w:rsidRDefault="0082662B" w:rsidP="001C765A">
            <w:pPr>
              <w:spacing w:after="0"/>
              <w:rPr>
                <w:rFonts w:ascii="Times New Roman" w:eastAsia="Times New Roman" w:hAnsi="Times New Roman" w:cs="Times New Roman"/>
                <w:sz w:val="24"/>
                <w:szCs w:val="24"/>
              </w:rPr>
            </w:pPr>
          </w:p>
        </w:tc>
        <w:tc>
          <w:tcPr>
            <w:tcW w:w="1722" w:type="dxa"/>
            <w:tcBorders>
              <w:top w:val="nil"/>
              <w:left w:val="nil"/>
              <w:bottom w:val="nil"/>
              <w:right w:val="nil"/>
            </w:tcBorders>
            <w:noWrap/>
            <w:vAlign w:val="bottom"/>
          </w:tcPr>
          <w:p w14:paraId="6D89EF82" w14:textId="77777777" w:rsidR="0082662B" w:rsidRPr="0082662B" w:rsidRDefault="0082662B" w:rsidP="001C765A">
            <w:pPr>
              <w:spacing w:after="0"/>
              <w:rPr>
                <w:rFonts w:ascii="Times New Roman" w:eastAsia="Times New Roman" w:hAnsi="Times New Roman" w:cs="Times New Roman"/>
                <w:sz w:val="24"/>
                <w:szCs w:val="24"/>
              </w:rPr>
            </w:pPr>
          </w:p>
        </w:tc>
        <w:tc>
          <w:tcPr>
            <w:tcW w:w="3004" w:type="dxa"/>
            <w:tcBorders>
              <w:top w:val="nil"/>
              <w:left w:val="nil"/>
              <w:bottom w:val="nil"/>
              <w:right w:val="nil"/>
            </w:tcBorders>
            <w:noWrap/>
            <w:vAlign w:val="bottom"/>
          </w:tcPr>
          <w:p w14:paraId="5FB64D3A" w14:textId="77777777" w:rsidR="0082662B" w:rsidRPr="0082662B" w:rsidRDefault="0082662B" w:rsidP="001C765A">
            <w:pPr>
              <w:spacing w:after="0"/>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Adresas:</w:t>
            </w:r>
          </w:p>
        </w:tc>
        <w:tc>
          <w:tcPr>
            <w:tcW w:w="757" w:type="dxa"/>
            <w:tcBorders>
              <w:top w:val="nil"/>
              <w:left w:val="nil"/>
              <w:bottom w:val="nil"/>
              <w:right w:val="nil"/>
            </w:tcBorders>
            <w:noWrap/>
            <w:vAlign w:val="bottom"/>
          </w:tcPr>
          <w:p w14:paraId="6FBDA5C6" w14:textId="77777777" w:rsidR="0082662B" w:rsidRPr="0082662B" w:rsidRDefault="0082662B" w:rsidP="001C765A">
            <w:pPr>
              <w:spacing w:after="0"/>
              <w:rPr>
                <w:rFonts w:ascii="Times New Roman" w:eastAsia="Times New Roman" w:hAnsi="Times New Roman" w:cs="Times New Roman"/>
                <w:sz w:val="24"/>
                <w:szCs w:val="24"/>
              </w:rPr>
            </w:pPr>
          </w:p>
        </w:tc>
        <w:tc>
          <w:tcPr>
            <w:tcW w:w="851" w:type="dxa"/>
            <w:gridSpan w:val="2"/>
            <w:tcBorders>
              <w:top w:val="nil"/>
              <w:left w:val="nil"/>
              <w:bottom w:val="nil"/>
              <w:right w:val="nil"/>
            </w:tcBorders>
            <w:noWrap/>
            <w:vAlign w:val="bottom"/>
          </w:tcPr>
          <w:p w14:paraId="598D98DC" w14:textId="77777777" w:rsidR="0082662B" w:rsidRPr="0082662B" w:rsidRDefault="0082662B" w:rsidP="001C765A">
            <w:pPr>
              <w:spacing w:after="0"/>
              <w:rPr>
                <w:rFonts w:ascii="Times New Roman" w:eastAsia="Times New Roman" w:hAnsi="Times New Roman" w:cs="Times New Roman"/>
                <w:sz w:val="24"/>
                <w:szCs w:val="24"/>
              </w:rPr>
            </w:pPr>
          </w:p>
        </w:tc>
        <w:tc>
          <w:tcPr>
            <w:tcW w:w="3345" w:type="dxa"/>
            <w:gridSpan w:val="3"/>
            <w:tcBorders>
              <w:top w:val="nil"/>
              <w:left w:val="nil"/>
              <w:bottom w:val="nil"/>
              <w:right w:val="nil"/>
            </w:tcBorders>
            <w:noWrap/>
            <w:vAlign w:val="bottom"/>
          </w:tcPr>
          <w:p w14:paraId="282E1A8C" w14:textId="77777777" w:rsidR="0082662B" w:rsidRPr="0082662B" w:rsidRDefault="0082662B" w:rsidP="001C765A">
            <w:pPr>
              <w:spacing w:after="0"/>
              <w:rPr>
                <w:rFonts w:ascii="Times New Roman" w:eastAsia="Times New Roman" w:hAnsi="Times New Roman" w:cs="Times New Roman"/>
                <w:b/>
                <w:bCs/>
                <w:sz w:val="24"/>
                <w:szCs w:val="24"/>
              </w:rPr>
            </w:pPr>
            <w:r w:rsidRPr="0082662B">
              <w:rPr>
                <w:rFonts w:ascii="Times New Roman" w:eastAsia="Times New Roman" w:hAnsi="Times New Roman" w:cs="Times New Roman"/>
                <w:sz w:val="24"/>
                <w:szCs w:val="24"/>
              </w:rPr>
              <w:t>Adresas:</w:t>
            </w:r>
          </w:p>
        </w:tc>
      </w:tr>
      <w:tr w:rsidR="0082662B" w:rsidRPr="0082662B" w14:paraId="087F4632" w14:textId="77777777" w:rsidTr="001C765A">
        <w:trPr>
          <w:trHeight w:val="315"/>
        </w:trPr>
        <w:tc>
          <w:tcPr>
            <w:tcW w:w="236" w:type="dxa"/>
            <w:tcBorders>
              <w:top w:val="nil"/>
              <w:left w:val="nil"/>
              <w:bottom w:val="nil"/>
              <w:right w:val="nil"/>
            </w:tcBorders>
            <w:noWrap/>
            <w:vAlign w:val="bottom"/>
          </w:tcPr>
          <w:p w14:paraId="7448D57C" w14:textId="77777777" w:rsidR="0082662B" w:rsidRPr="0082662B" w:rsidRDefault="0082662B" w:rsidP="001C765A">
            <w:pPr>
              <w:spacing w:after="0"/>
              <w:rPr>
                <w:rFonts w:ascii="Times New Roman" w:eastAsia="Times New Roman" w:hAnsi="Times New Roman" w:cs="Times New Roman"/>
                <w:sz w:val="24"/>
                <w:szCs w:val="24"/>
              </w:rPr>
            </w:pPr>
          </w:p>
        </w:tc>
        <w:tc>
          <w:tcPr>
            <w:tcW w:w="1722" w:type="dxa"/>
            <w:tcBorders>
              <w:top w:val="nil"/>
              <w:left w:val="nil"/>
              <w:bottom w:val="nil"/>
              <w:right w:val="nil"/>
            </w:tcBorders>
            <w:noWrap/>
            <w:vAlign w:val="bottom"/>
          </w:tcPr>
          <w:p w14:paraId="2932F1D5" w14:textId="77777777" w:rsidR="0082662B" w:rsidRPr="0082662B" w:rsidRDefault="0082662B" w:rsidP="001C765A">
            <w:pPr>
              <w:spacing w:after="0"/>
              <w:jc w:val="right"/>
              <w:rPr>
                <w:rFonts w:ascii="Times New Roman" w:eastAsia="Times New Roman" w:hAnsi="Times New Roman" w:cs="Times New Roman"/>
                <w:b/>
                <w:bCs/>
                <w:sz w:val="24"/>
                <w:szCs w:val="24"/>
              </w:rPr>
            </w:pPr>
          </w:p>
        </w:tc>
        <w:tc>
          <w:tcPr>
            <w:tcW w:w="3004" w:type="dxa"/>
            <w:tcBorders>
              <w:top w:val="nil"/>
              <w:left w:val="nil"/>
              <w:bottom w:val="nil"/>
              <w:right w:val="nil"/>
            </w:tcBorders>
            <w:noWrap/>
            <w:vAlign w:val="bottom"/>
          </w:tcPr>
          <w:p w14:paraId="22742E8E" w14:textId="77777777" w:rsidR="0082662B" w:rsidRPr="0082662B" w:rsidRDefault="0082662B" w:rsidP="001C765A">
            <w:pPr>
              <w:spacing w:after="0"/>
              <w:rPr>
                <w:rFonts w:ascii="Times New Roman" w:eastAsia="Times New Roman" w:hAnsi="Times New Roman" w:cs="Times New Roman"/>
                <w:sz w:val="24"/>
                <w:szCs w:val="24"/>
              </w:rPr>
            </w:pPr>
          </w:p>
        </w:tc>
        <w:tc>
          <w:tcPr>
            <w:tcW w:w="757" w:type="dxa"/>
            <w:tcBorders>
              <w:top w:val="nil"/>
              <w:left w:val="nil"/>
              <w:bottom w:val="nil"/>
              <w:right w:val="nil"/>
            </w:tcBorders>
            <w:noWrap/>
            <w:vAlign w:val="bottom"/>
          </w:tcPr>
          <w:p w14:paraId="5E2ABD93" w14:textId="77777777" w:rsidR="0082662B" w:rsidRPr="0082662B" w:rsidRDefault="0082662B" w:rsidP="001C765A">
            <w:pPr>
              <w:spacing w:after="0"/>
              <w:rPr>
                <w:rFonts w:ascii="Times New Roman" w:eastAsia="Times New Roman" w:hAnsi="Times New Roman" w:cs="Times New Roman"/>
                <w:sz w:val="24"/>
                <w:szCs w:val="24"/>
              </w:rPr>
            </w:pPr>
          </w:p>
        </w:tc>
        <w:tc>
          <w:tcPr>
            <w:tcW w:w="851" w:type="dxa"/>
            <w:gridSpan w:val="2"/>
            <w:tcBorders>
              <w:top w:val="nil"/>
              <w:left w:val="nil"/>
              <w:bottom w:val="nil"/>
              <w:right w:val="nil"/>
            </w:tcBorders>
            <w:noWrap/>
            <w:vAlign w:val="bottom"/>
          </w:tcPr>
          <w:p w14:paraId="28B78EE3" w14:textId="77777777" w:rsidR="0082662B" w:rsidRPr="0082662B" w:rsidRDefault="0082662B" w:rsidP="001C765A">
            <w:pPr>
              <w:spacing w:after="0"/>
              <w:rPr>
                <w:rFonts w:ascii="Times New Roman" w:eastAsia="Times New Roman" w:hAnsi="Times New Roman" w:cs="Times New Roman"/>
                <w:b/>
                <w:bCs/>
                <w:sz w:val="24"/>
                <w:szCs w:val="24"/>
              </w:rPr>
            </w:pPr>
          </w:p>
        </w:tc>
        <w:tc>
          <w:tcPr>
            <w:tcW w:w="1289" w:type="dxa"/>
            <w:tcBorders>
              <w:top w:val="nil"/>
              <w:left w:val="nil"/>
              <w:bottom w:val="nil"/>
              <w:right w:val="nil"/>
            </w:tcBorders>
            <w:noWrap/>
            <w:vAlign w:val="bottom"/>
          </w:tcPr>
          <w:p w14:paraId="24F1762E" w14:textId="77777777" w:rsidR="0082662B" w:rsidRPr="0082662B" w:rsidRDefault="0082662B" w:rsidP="001C765A">
            <w:pPr>
              <w:spacing w:after="0"/>
              <w:rPr>
                <w:rFonts w:ascii="Times New Roman" w:eastAsia="Times New Roman" w:hAnsi="Times New Roman" w:cs="Times New Roman"/>
                <w:b/>
                <w:bCs/>
                <w:sz w:val="24"/>
                <w:szCs w:val="24"/>
              </w:rPr>
            </w:pPr>
          </w:p>
        </w:tc>
        <w:tc>
          <w:tcPr>
            <w:tcW w:w="1334" w:type="dxa"/>
            <w:tcBorders>
              <w:top w:val="nil"/>
              <w:left w:val="nil"/>
              <w:bottom w:val="nil"/>
              <w:right w:val="nil"/>
            </w:tcBorders>
            <w:noWrap/>
            <w:vAlign w:val="bottom"/>
          </w:tcPr>
          <w:p w14:paraId="5E4F82C6" w14:textId="77777777" w:rsidR="0082662B" w:rsidRPr="0082662B" w:rsidRDefault="0082662B" w:rsidP="001C765A">
            <w:pPr>
              <w:spacing w:after="0"/>
              <w:rPr>
                <w:rFonts w:ascii="Times New Roman" w:eastAsia="Times New Roman" w:hAnsi="Times New Roman" w:cs="Times New Roman"/>
                <w:b/>
                <w:bCs/>
                <w:sz w:val="24"/>
                <w:szCs w:val="24"/>
              </w:rPr>
            </w:pPr>
          </w:p>
        </w:tc>
        <w:tc>
          <w:tcPr>
            <w:tcW w:w="722" w:type="dxa"/>
            <w:tcBorders>
              <w:top w:val="nil"/>
              <w:left w:val="nil"/>
              <w:bottom w:val="nil"/>
              <w:right w:val="nil"/>
            </w:tcBorders>
            <w:noWrap/>
            <w:vAlign w:val="bottom"/>
          </w:tcPr>
          <w:p w14:paraId="2B58CB62" w14:textId="77777777" w:rsidR="0082662B" w:rsidRPr="0082662B" w:rsidRDefault="0082662B" w:rsidP="001C765A">
            <w:pPr>
              <w:spacing w:after="0"/>
              <w:rPr>
                <w:rFonts w:ascii="Times New Roman" w:eastAsia="Times New Roman" w:hAnsi="Times New Roman" w:cs="Times New Roman"/>
                <w:b/>
                <w:bCs/>
                <w:sz w:val="24"/>
                <w:szCs w:val="24"/>
              </w:rPr>
            </w:pPr>
          </w:p>
        </w:tc>
      </w:tr>
      <w:tr w:rsidR="0082662B" w:rsidRPr="0082662B" w14:paraId="4E20D597" w14:textId="77777777" w:rsidTr="001C765A">
        <w:trPr>
          <w:trHeight w:val="315"/>
        </w:trPr>
        <w:tc>
          <w:tcPr>
            <w:tcW w:w="236" w:type="dxa"/>
            <w:tcBorders>
              <w:top w:val="nil"/>
              <w:left w:val="nil"/>
              <w:bottom w:val="nil"/>
              <w:right w:val="nil"/>
            </w:tcBorders>
            <w:noWrap/>
            <w:vAlign w:val="bottom"/>
          </w:tcPr>
          <w:p w14:paraId="15B4AC9B" w14:textId="77777777" w:rsidR="0082662B" w:rsidRPr="0082662B" w:rsidRDefault="0082662B" w:rsidP="001C765A">
            <w:pPr>
              <w:spacing w:after="0"/>
              <w:rPr>
                <w:rFonts w:ascii="Times New Roman" w:eastAsia="Times New Roman" w:hAnsi="Times New Roman" w:cs="Times New Roman"/>
                <w:sz w:val="24"/>
                <w:szCs w:val="24"/>
              </w:rPr>
            </w:pPr>
          </w:p>
        </w:tc>
        <w:tc>
          <w:tcPr>
            <w:tcW w:w="1722" w:type="dxa"/>
            <w:tcBorders>
              <w:top w:val="nil"/>
              <w:left w:val="nil"/>
              <w:bottom w:val="nil"/>
              <w:right w:val="nil"/>
            </w:tcBorders>
            <w:noWrap/>
            <w:vAlign w:val="bottom"/>
          </w:tcPr>
          <w:p w14:paraId="4F4E71E0" w14:textId="77777777" w:rsidR="0082662B" w:rsidRPr="0082662B" w:rsidRDefault="0082662B" w:rsidP="001C765A">
            <w:pPr>
              <w:spacing w:after="0"/>
              <w:rPr>
                <w:rFonts w:ascii="Times New Roman" w:eastAsia="Times New Roman" w:hAnsi="Times New Roman" w:cs="Times New Roman"/>
                <w:sz w:val="24"/>
                <w:szCs w:val="24"/>
              </w:rPr>
            </w:pPr>
          </w:p>
        </w:tc>
        <w:tc>
          <w:tcPr>
            <w:tcW w:w="3004" w:type="dxa"/>
            <w:tcBorders>
              <w:top w:val="nil"/>
              <w:left w:val="nil"/>
              <w:bottom w:val="nil"/>
              <w:right w:val="nil"/>
            </w:tcBorders>
            <w:noWrap/>
            <w:vAlign w:val="bottom"/>
          </w:tcPr>
          <w:p w14:paraId="0F7387BA" w14:textId="77777777" w:rsidR="0082662B" w:rsidRPr="0082662B" w:rsidRDefault="0082662B" w:rsidP="001C765A">
            <w:pPr>
              <w:spacing w:after="0"/>
              <w:rPr>
                <w:rFonts w:ascii="Times New Roman" w:eastAsia="Times New Roman" w:hAnsi="Times New Roman" w:cs="Times New Roman"/>
                <w:sz w:val="24"/>
                <w:szCs w:val="24"/>
              </w:rPr>
            </w:pPr>
          </w:p>
        </w:tc>
        <w:tc>
          <w:tcPr>
            <w:tcW w:w="757" w:type="dxa"/>
            <w:tcBorders>
              <w:top w:val="nil"/>
              <w:left w:val="nil"/>
              <w:bottom w:val="nil"/>
              <w:right w:val="nil"/>
            </w:tcBorders>
            <w:noWrap/>
            <w:vAlign w:val="bottom"/>
          </w:tcPr>
          <w:p w14:paraId="5E2AACE1" w14:textId="77777777" w:rsidR="0082662B" w:rsidRPr="0082662B" w:rsidRDefault="0082662B" w:rsidP="001C765A">
            <w:pPr>
              <w:spacing w:after="0"/>
              <w:rPr>
                <w:rFonts w:ascii="Times New Roman" w:eastAsia="Times New Roman" w:hAnsi="Times New Roman" w:cs="Times New Roman"/>
                <w:sz w:val="24"/>
                <w:szCs w:val="24"/>
              </w:rPr>
            </w:pPr>
          </w:p>
        </w:tc>
        <w:tc>
          <w:tcPr>
            <w:tcW w:w="851" w:type="dxa"/>
            <w:gridSpan w:val="2"/>
            <w:tcBorders>
              <w:top w:val="nil"/>
              <w:left w:val="nil"/>
              <w:bottom w:val="nil"/>
              <w:right w:val="nil"/>
            </w:tcBorders>
            <w:noWrap/>
            <w:vAlign w:val="bottom"/>
          </w:tcPr>
          <w:p w14:paraId="26372A6D" w14:textId="77777777" w:rsidR="0082662B" w:rsidRPr="0082662B" w:rsidRDefault="0082662B" w:rsidP="001C765A">
            <w:pPr>
              <w:spacing w:after="0"/>
              <w:rPr>
                <w:rFonts w:ascii="Times New Roman" w:eastAsia="Times New Roman" w:hAnsi="Times New Roman" w:cs="Times New Roman"/>
                <w:sz w:val="24"/>
                <w:szCs w:val="24"/>
              </w:rPr>
            </w:pPr>
          </w:p>
        </w:tc>
        <w:tc>
          <w:tcPr>
            <w:tcW w:w="1289" w:type="dxa"/>
            <w:tcBorders>
              <w:top w:val="nil"/>
              <w:left w:val="nil"/>
              <w:bottom w:val="nil"/>
              <w:right w:val="nil"/>
            </w:tcBorders>
            <w:noWrap/>
            <w:vAlign w:val="center"/>
          </w:tcPr>
          <w:p w14:paraId="2D6366A6" w14:textId="77777777" w:rsidR="0082662B" w:rsidRPr="0082662B" w:rsidRDefault="0082662B" w:rsidP="001C765A">
            <w:pPr>
              <w:spacing w:after="0"/>
              <w:jc w:val="center"/>
              <w:rPr>
                <w:rFonts w:ascii="Times New Roman" w:eastAsia="Times New Roman" w:hAnsi="Times New Roman" w:cs="Times New Roman"/>
                <w:b/>
                <w:bCs/>
                <w:sz w:val="24"/>
                <w:szCs w:val="24"/>
              </w:rPr>
            </w:pPr>
            <w:r w:rsidRPr="0082662B">
              <w:rPr>
                <w:rFonts w:ascii="Times New Roman" w:eastAsia="Times New Roman" w:hAnsi="Times New Roman" w:cs="Times New Roman"/>
                <w:b/>
                <w:bCs/>
                <w:sz w:val="24"/>
                <w:szCs w:val="24"/>
              </w:rPr>
              <w:t>Data:</w:t>
            </w:r>
          </w:p>
        </w:tc>
        <w:tc>
          <w:tcPr>
            <w:tcW w:w="1334" w:type="dxa"/>
            <w:tcBorders>
              <w:top w:val="nil"/>
              <w:left w:val="nil"/>
              <w:bottom w:val="nil"/>
              <w:right w:val="nil"/>
            </w:tcBorders>
            <w:noWrap/>
            <w:vAlign w:val="center"/>
          </w:tcPr>
          <w:p w14:paraId="5965B9FB" w14:textId="77777777" w:rsidR="0082662B" w:rsidRPr="0082662B" w:rsidRDefault="0082662B" w:rsidP="001C765A">
            <w:pPr>
              <w:spacing w:after="0"/>
              <w:rPr>
                <w:rFonts w:ascii="Times New Roman" w:eastAsia="Times New Roman" w:hAnsi="Times New Roman" w:cs="Times New Roman"/>
                <w:sz w:val="24"/>
                <w:szCs w:val="24"/>
              </w:rPr>
            </w:pPr>
          </w:p>
        </w:tc>
        <w:tc>
          <w:tcPr>
            <w:tcW w:w="722" w:type="dxa"/>
            <w:tcBorders>
              <w:top w:val="nil"/>
              <w:left w:val="nil"/>
              <w:bottom w:val="nil"/>
              <w:right w:val="nil"/>
            </w:tcBorders>
            <w:noWrap/>
            <w:vAlign w:val="bottom"/>
          </w:tcPr>
          <w:p w14:paraId="2E9CBD8F" w14:textId="77777777" w:rsidR="0082662B" w:rsidRPr="0082662B" w:rsidRDefault="0082662B" w:rsidP="001C765A">
            <w:pPr>
              <w:spacing w:after="0"/>
              <w:rPr>
                <w:rFonts w:ascii="Times New Roman" w:eastAsia="Times New Roman" w:hAnsi="Times New Roman" w:cs="Times New Roman"/>
                <w:sz w:val="24"/>
                <w:szCs w:val="24"/>
              </w:rPr>
            </w:pPr>
          </w:p>
        </w:tc>
      </w:tr>
      <w:tr w:rsidR="0082662B" w:rsidRPr="0082662B" w14:paraId="74AEE6BB" w14:textId="77777777" w:rsidTr="001C765A">
        <w:trPr>
          <w:trHeight w:val="315"/>
        </w:trPr>
        <w:tc>
          <w:tcPr>
            <w:tcW w:w="236" w:type="dxa"/>
            <w:tcBorders>
              <w:top w:val="nil"/>
              <w:left w:val="nil"/>
              <w:bottom w:val="nil"/>
              <w:right w:val="nil"/>
            </w:tcBorders>
            <w:noWrap/>
            <w:vAlign w:val="bottom"/>
          </w:tcPr>
          <w:p w14:paraId="5CAED600" w14:textId="77777777" w:rsidR="0082662B" w:rsidRPr="0082662B" w:rsidRDefault="0082662B" w:rsidP="001C765A">
            <w:pPr>
              <w:spacing w:after="0"/>
              <w:rPr>
                <w:rFonts w:ascii="Times New Roman" w:eastAsia="Times New Roman" w:hAnsi="Times New Roman" w:cs="Times New Roman"/>
                <w:sz w:val="24"/>
                <w:szCs w:val="24"/>
              </w:rPr>
            </w:pPr>
          </w:p>
        </w:tc>
        <w:tc>
          <w:tcPr>
            <w:tcW w:w="1722" w:type="dxa"/>
            <w:tcBorders>
              <w:top w:val="nil"/>
              <w:left w:val="nil"/>
              <w:bottom w:val="nil"/>
              <w:right w:val="nil"/>
            </w:tcBorders>
            <w:noWrap/>
            <w:vAlign w:val="bottom"/>
          </w:tcPr>
          <w:p w14:paraId="3A54972A" w14:textId="77777777" w:rsidR="0082662B" w:rsidRPr="0082662B" w:rsidRDefault="0082662B" w:rsidP="001C765A">
            <w:pPr>
              <w:spacing w:after="0"/>
              <w:rPr>
                <w:rFonts w:ascii="Times New Roman" w:eastAsia="Times New Roman" w:hAnsi="Times New Roman" w:cs="Times New Roman"/>
                <w:sz w:val="24"/>
                <w:szCs w:val="24"/>
              </w:rPr>
            </w:pPr>
          </w:p>
        </w:tc>
        <w:tc>
          <w:tcPr>
            <w:tcW w:w="3004" w:type="dxa"/>
            <w:tcBorders>
              <w:top w:val="nil"/>
              <w:left w:val="nil"/>
              <w:bottom w:val="nil"/>
              <w:right w:val="nil"/>
            </w:tcBorders>
            <w:noWrap/>
            <w:vAlign w:val="bottom"/>
          </w:tcPr>
          <w:p w14:paraId="5A3805F1" w14:textId="77777777" w:rsidR="0082662B" w:rsidRPr="0082662B" w:rsidRDefault="0082662B" w:rsidP="001C765A">
            <w:pPr>
              <w:spacing w:after="0"/>
              <w:rPr>
                <w:rFonts w:ascii="Times New Roman" w:eastAsia="Times New Roman" w:hAnsi="Times New Roman" w:cs="Times New Roman"/>
                <w:sz w:val="24"/>
                <w:szCs w:val="24"/>
              </w:rPr>
            </w:pPr>
          </w:p>
        </w:tc>
        <w:tc>
          <w:tcPr>
            <w:tcW w:w="757" w:type="dxa"/>
            <w:tcBorders>
              <w:top w:val="nil"/>
              <w:left w:val="nil"/>
              <w:bottom w:val="nil"/>
              <w:right w:val="nil"/>
            </w:tcBorders>
            <w:noWrap/>
            <w:vAlign w:val="bottom"/>
          </w:tcPr>
          <w:p w14:paraId="3248C6AB" w14:textId="77777777" w:rsidR="0082662B" w:rsidRPr="0082662B" w:rsidRDefault="0082662B" w:rsidP="001C765A">
            <w:pPr>
              <w:spacing w:after="0"/>
              <w:rPr>
                <w:rFonts w:ascii="Times New Roman" w:eastAsia="Times New Roman" w:hAnsi="Times New Roman" w:cs="Times New Roman"/>
                <w:sz w:val="24"/>
                <w:szCs w:val="24"/>
              </w:rPr>
            </w:pPr>
          </w:p>
        </w:tc>
        <w:tc>
          <w:tcPr>
            <w:tcW w:w="851" w:type="dxa"/>
            <w:gridSpan w:val="2"/>
            <w:tcBorders>
              <w:top w:val="nil"/>
              <w:left w:val="nil"/>
              <w:bottom w:val="nil"/>
              <w:right w:val="nil"/>
            </w:tcBorders>
            <w:noWrap/>
            <w:vAlign w:val="bottom"/>
          </w:tcPr>
          <w:p w14:paraId="2CFA58FA" w14:textId="77777777" w:rsidR="0082662B" w:rsidRPr="0082662B" w:rsidRDefault="0082662B" w:rsidP="001C765A">
            <w:pPr>
              <w:spacing w:after="0"/>
              <w:rPr>
                <w:rFonts w:ascii="Times New Roman" w:eastAsia="Times New Roman" w:hAnsi="Times New Roman" w:cs="Times New Roman"/>
                <w:sz w:val="24"/>
                <w:szCs w:val="24"/>
              </w:rPr>
            </w:pPr>
          </w:p>
        </w:tc>
        <w:tc>
          <w:tcPr>
            <w:tcW w:w="1289" w:type="dxa"/>
            <w:tcBorders>
              <w:top w:val="nil"/>
              <w:left w:val="nil"/>
              <w:bottom w:val="nil"/>
              <w:right w:val="nil"/>
            </w:tcBorders>
            <w:noWrap/>
            <w:vAlign w:val="bottom"/>
          </w:tcPr>
          <w:p w14:paraId="1B3433E8" w14:textId="77777777" w:rsidR="0082662B" w:rsidRPr="0082662B" w:rsidRDefault="0082662B" w:rsidP="001C765A">
            <w:pPr>
              <w:spacing w:after="0"/>
              <w:rPr>
                <w:rFonts w:ascii="Times New Roman" w:eastAsia="Times New Roman" w:hAnsi="Times New Roman" w:cs="Times New Roman"/>
                <w:sz w:val="24"/>
                <w:szCs w:val="24"/>
              </w:rPr>
            </w:pPr>
          </w:p>
        </w:tc>
        <w:tc>
          <w:tcPr>
            <w:tcW w:w="1334" w:type="dxa"/>
            <w:tcBorders>
              <w:top w:val="nil"/>
              <w:left w:val="nil"/>
              <w:bottom w:val="nil"/>
              <w:right w:val="nil"/>
            </w:tcBorders>
            <w:noWrap/>
            <w:vAlign w:val="bottom"/>
          </w:tcPr>
          <w:p w14:paraId="3CB810E4" w14:textId="77777777" w:rsidR="0082662B" w:rsidRPr="0082662B" w:rsidRDefault="0082662B" w:rsidP="001C765A">
            <w:pPr>
              <w:spacing w:after="0"/>
              <w:rPr>
                <w:rFonts w:ascii="Times New Roman" w:eastAsia="Times New Roman" w:hAnsi="Times New Roman" w:cs="Times New Roman"/>
                <w:sz w:val="24"/>
                <w:szCs w:val="24"/>
              </w:rPr>
            </w:pPr>
          </w:p>
        </w:tc>
        <w:tc>
          <w:tcPr>
            <w:tcW w:w="722" w:type="dxa"/>
            <w:tcBorders>
              <w:top w:val="nil"/>
              <w:left w:val="nil"/>
              <w:bottom w:val="nil"/>
              <w:right w:val="nil"/>
            </w:tcBorders>
            <w:noWrap/>
            <w:vAlign w:val="bottom"/>
          </w:tcPr>
          <w:p w14:paraId="7C6CCAD9" w14:textId="77777777" w:rsidR="0082662B" w:rsidRPr="0082662B" w:rsidRDefault="0082662B" w:rsidP="001C765A">
            <w:pPr>
              <w:spacing w:after="0"/>
              <w:rPr>
                <w:rFonts w:ascii="Times New Roman" w:eastAsia="Times New Roman" w:hAnsi="Times New Roman" w:cs="Times New Roman"/>
                <w:sz w:val="24"/>
                <w:szCs w:val="24"/>
              </w:rPr>
            </w:pPr>
          </w:p>
        </w:tc>
      </w:tr>
      <w:tr w:rsidR="0082662B" w:rsidRPr="0082662B" w14:paraId="7FD02205" w14:textId="77777777" w:rsidTr="001C765A">
        <w:trPr>
          <w:trHeight w:val="315"/>
        </w:trPr>
        <w:tc>
          <w:tcPr>
            <w:tcW w:w="1958" w:type="dxa"/>
            <w:gridSpan w:val="2"/>
            <w:tcBorders>
              <w:top w:val="nil"/>
              <w:left w:val="nil"/>
              <w:bottom w:val="nil"/>
              <w:right w:val="nil"/>
            </w:tcBorders>
            <w:noWrap/>
            <w:vAlign w:val="bottom"/>
          </w:tcPr>
          <w:p w14:paraId="74D69688" w14:textId="77777777" w:rsidR="0082662B" w:rsidRPr="0082662B" w:rsidRDefault="0082662B" w:rsidP="001C765A">
            <w:pPr>
              <w:spacing w:after="0"/>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xml:space="preserve">Projekto Nr.: </w:t>
            </w:r>
          </w:p>
        </w:tc>
        <w:tc>
          <w:tcPr>
            <w:tcW w:w="3004" w:type="dxa"/>
            <w:tcBorders>
              <w:top w:val="nil"/>
              <w:left w:val="nil"/>
              <w:bottom w:val="nil"/>
              <w:right w:val="nil"/>
            </w:tcBorders>
            <w:noWrap/>
            <w:vAlign w:val="bottom"/>
          </w:tcPr>
          <w:p w14:paraId="6759D052" w14:textId="77777777" w:rsidR="0082662B" w:rsidRPr="0082662B" w:rsidRDefault="0082662B" w:rsidP="001C765A">
            <w:pPr>
              <w:spacing w:after="0"/>
              <w:rPr>
                <w:rFonts w:ascii="Times New Roman" w:eastAsia="Times New Roman" w:hAnsi="Times New Roman" w:cs="Times New Roman"/>
                <w:sz w:val="24"/>
                <w:szCs w:val="24"/>
              </w:rPr>
            </w:pPr>
          </w:p>
        </w:tc>
        <w:tc>
          <w:tcPr>
            <w:tcW w:w="757" w:type="dxa"/>
            <w:tcBorders>
              <w:top w:val="nil"/>
              <w:left w:val="nil"/>
              <w:bottom w:val="nil"/>
              <w:right w:val="nil"/>
            </w:tcBorders>
            <w:noWrap/>
            <w:vAlign w:val="bottom"/>
          </w:tcPr>
          <w:p w14:paraId="7B99CFCC" w14:textId="77777777" w:rsidR="0082662B" w:rsidRPr="0082662B" w:rsidRDefault="0082662B" w:rsidP="001C765A">
            <w:pPr>
              <w:spacing w:after="0"/>
              <w:rPr>
                <w:rFonts w:ascii="Times New Roman" w:eastAsia="Times New Roman" w:hAnsi="Times New Roman" w:cs="Times New Roman"/>
                <w:sz w:val="24"/>
                <w:szCs w:val="24"/>
              </w:rPr>
            </w:pPr>
          </w:p>
        </w:tc>
        <w:tc>
          <w:tcPr>
            <w:tcW w:w="851" w:type="dxa"/>
            <w:gridSpan w:val="2"/>
            <w:tcBorders>
              <w:top w:val="nil"/>
              <w:left w:val="nil"/>
              <w:bottom w:val="nil"/>
              <w:right w:val="nil"/>
            </w:tcBorders>
            <w:noWrap/>
            <w:vAlign w:val="bottom"/>
          </w:tcPr>
          <w:p w14:paraId="56C5C888" w14:textId="77777777" w:rsidR="0082662B" w:rsidRPr="0082662B" w:rsidRDefault="0082662B" w:rsidP="001C765A">
            <w:pPr>
              <w:spacing w:after="0"/>
              <w:rPr>
                <w:rFonts w:ascii="Times New Roman" w:eastAsia="Times New Roman" w:hAnsi="Times New Roman" w:cs="Times New Roman"/>
                <w:sz w:val="24"/>
                <w:szCs w:val="24"/>
              </w:rPr>
            </w:pPr>
          </w:p>
        </w:tc>
        <w:tc>
          <w:tcPr>
            <w:tcW w:w="1289" w:type="dxa"/>
            <w:tcBorders>
              <w:top w:val="nil"/>
              <w:left w:val="nil"/>
              <w:bottom w:val="nil"/>
              <w:right w:val="nil"/>
            </w:tcBorders>
            <w:noWrap/>
            <w:vAlign w:val="bottom"/>
          </w:tcPr>
          <w:p w14:paraId="7CAAFA52" w14:textId="77777777" w:rsidR="0082662B" w:rsidRPr="0082662B" w:rsidRDefault="0082662B" w:rsidP="001C765A">
            <w:pPr>
              <w:spacing w:after="0"/>
              <w:rPr>
                <w:rFonts w:ascii="Times New Roman" w:eastAsia="Times New Roman" w:hAnsi="Times New Roman" w:cs="Times New Roman"/>
                <w:sz w:val="24"/>
                <w:szCs w:val="24"/>
              </w:rPr>
            </w:pPr>
          </w:p>
        </w:tc>
        <w:tc>
          <w:tcPr>
            <w:tcW w:w="1334" w:type="dxa"/>
            <w:tcBorders>
              <w:top w:val="nil"/>
              <w:left w:val="nil"/>
              <w:bottom w:val="nil"/>
              <w:right w:val="nil"/>
            </w:tcBorders>
            <w:noWrap/>
            <w:vAlign w:val="bottom"/>
          </w:tcPr>
          <w:p w14:paraId="465211BA" w14:textId="77777777" w:rsidR="0082662B" w:rsidRPr="0082662B" w:rsidRDefault="0082662B" w:rsidP="001C765A">
            <w:pPr>
              <w:spacing w:after="0"/>
              <w:rPr>
                <w:rFonts w:ascii="Times New Roman" w:eastAsia="Times New Roman" w:hAnsi="Times New Roman" w:cs="Times New Roman"/>
                <w:sz w:val="24"/>
                <w:szCs w:val="24"/>
              </w:rPr>
            </w:pPr>
          </w:p>
        </w:tc>
        <w:tc>
          <w:tcPr>
            <w:tcW w:w="722" w:type="dxa"/>
            <w:tcBorders>
              <w:top w:val="nil"/>
              <w:left w:val="nil"/>
              <w:bottom w:val="nil"/>
              <w:right w:val="nil"/>
            </w:tcBorders>
            <w:noWrap/>
            <w:vAlign w:val="bottom"/>
          </w:tcPr>
          <w:p w14:paraId="557EE2D0" w14:textId="77777777" w:rsidR="0082662B" w:rsidRPr="0082662B" w:rsidRDefault="0082662B" w:rsidP="001C765A">
            <w:pPr>
              <w:spacing w:after="0"/>
              <w:rPr>
                <w:rFonts w:ascii="Times New Roman" w:eastAsia="Times New Roman" w:hAnsi="Times New Roman" w:cs="Times New Roman"/>
                <w:sz w:val="24"/>
                <w:szCs w:val="24"/>
              </w:rPr>
            </w:pPr>
          </w:p>
        </w:tc>
      </w:tr>
      <w:tr w:rsidR="0082662B" w:rsidRPr="0082662B" w14:paraId="666ADA30" w14:textId="77777777" w:rsidTr="001C765A">
        <w:trPr>
          <w:trHeight w:val="315"/>
        </w:trPr>
        <w:tc>
          <w:tcPr>
            <w:tcW w:w="1958" w:type="dxa"/>
            <w:gridSpan w:val="2"/>
            <w:tcBorders>
              <w:top w:val="nil"/>
              <w:left w:val="nil"/>
              <w:bottom w:val="nil"/>
              <w:right w:val="nil"/>
            </w:tcBorders>
            <w:noWrap/>
            <w:vAlign w:val="bottom"/>
          </w:tcPr>
          <w:p w14:paraId="6EB61F90" w14:textId="77777777" w:rsidR="0082662B" w:rsidRPr="0082662B" w:rsidRDefault="0082662B" w:rsidP="001C765A">
            <w:pPr>
              <w:spacing w:after="0"/>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xml:space="preserve">Sutarties Nr.: </w:t>
            </w:r>
          </w:p>
        </w:tc>
        <w:tc>
          <w:tcPr>
            <w:tcW w:w="3004" w:type="dxa"/>
            <w:tcBorders>
              <w:top w:val="nil"/>
              <w:left w:val="nil"/>
              <w:bottom w:val="nil"/>
              <w:right w:val="nil"/>
            </w:tcBorders>
            <w:noWrap/>
            <w:vAlign w:val="bottom"/>
          </w:tcPr>
          <w:p w14:paraId="5BE5B9FE" w14:textId="77777777" w:rsidR="0082662B" w:rsidRPr="0082662B" w:rsidRDefault="0082662B" w:rsidP="001C765A">
            <w:pPr>
              <w:spacing w:after="0"/>
              <w:rPr>
                <w:rFonts w:ascii="Times New Roman" w:eastAsia="Times New Roman" w:hAnsi="Times New Roman" w:cs="Times New Roman"/>
                <w:sz w:val="24"/>
                <w:szCs w:val="24"/>
              </w:rPr>
            </w:pPr>
          </w:p>
        </w:tc>
        <w:tc>
          <w:tcPr>
            <w:tcW w:w="757" w:type="dxa"/>
            <w:tcBorders>
              <w:top w:val="nil"/>
              <w:left w:val="nil"/>
              <w:bottom w:val="nil"/>
              <w:right w:val="nil"/>
            </w:tcBorders>
            <w:noWrap/>
            <w:vAlign w:val="bottom"/>
          </w:tcPr>
          <w:p w14:paraId="171D27A8" w14:textId="77777777" w:rsidR="0082662B" w:rsidRPr="0082662B" w:rsidRDefault="0082662B" w:rsidP="001C765A">
            <w:pPr>
              <w:spacing w:after="0"/>
              <w:rPr>
                <w:rFonts w:ascii="Times New Roman" w:eastAsia="Times New Roman" w:hAnsi="Times New Roman" w:cs="Times New Roman"/>
                <w:sz w:val="24"/>
                <w:szCs w:val="24"/>
              </w:rPr>
            </w:pPr>
          </w:p>
        </w:tc>
        <w:tc>
          <w:tcPr>
            <w:tcW w:w="851" w:type="dxa"/>
            <w:gridSpan w:val="2"/>
            <w:tcBorders>
              <w:top w:val="nil"/>
              <w:left w:val="nil"/>
              <w:bottom w:val="nil"/>
              <w:right w:val="nil"/>
            </w:tcBorders>
            <w:noWrap/>
            <w:vAlign w:val="bottom"/>
          </w:tcPr>
          <w:p w14:paraId="54871E77" w14:textId="77777777" w:rsidR="0082662B" w:rsidRPr="0082662B" w:rsidRDefault="0082662B" w:rsidP="001C765A">
            <w:pPr>
              <w:spacing w:after="0"/>
              <w:rPr>
                <w:rFonts w:ascii="Times New Roman" w:eastAsia="Times New Roman" w:hAnsi="Times New Roman" w:cs="Times New Roman"/>
                <w:b/>
                <w:bCs/>
                <w:sz w:val="24"/>
                <w:szCs w:val="24"/>
              </w:rPr>
            </w:pPr>
          </w:p>
        </w:tc>
        <w:tc>
          <w:tcPr>
            <w:tcW w:w="1289" w:type="dxa"/>
            <w:tcBorders>
              <w:top w:val="nil"/>
              <w:left w:val="nil"/>
              <w:bottom w:val="nil"/>
              <w:right w:val="nil"/>
            </w:tcBorders>
            <w:noWrap/>
            <w:vAlign w:val="bottom"/>
          </w:tcPr>
          <w:p w14:paraId="5EA88B2D" w14:textId="77777777" w:rsidR="0082662B" w:rsidRPr="0082662B" w:rsidRDefault="0082662B" w:rsidP="001C765A">
            <w:pPr>
              <w:spacing w:after="0"/>
              <w:rPr>
                <w:rFonts w:ascii="Times New Roman" w:eastAsia="Times New Roman" w:hAnsi="Times New Roman" w:cs="Times New Roman"/>
                <w:b/>
                <w:bCs/>
                <w:sz w:val="24"/>
                <w:szCs w:val="24"/>
              </w:rPr>
            </w:pPr>
          </w:p>
        </w:tc>
        <w:tc>
          <w:tcPr>
            <w:tcW w:w="1334" w:type="dxa"/>
            <w:tcBorders>
              <w:top w:val="nil"/>
              <w:left w:val="nil"/>
              <w:bottom w:val="nil"/>
              <w:right w:val="nil"/>
            </w:tcBorders>
            <w:noWrap/>
            <w:vAlign w:val="bottom"/>
          </w:tcPr>
          <w:p w14:paraId="02F03649" w14:textId="77777777" w:rsidR="0082662B" w:rsidRPr="0082662B" w:rsidRDefault="0082662B" w:rsidP="001C765A">
            <w:pPr>
              <w:spacing w:after="0"/>
              <w:rPr>
                <w:rFonts w:ascii="Times New Roman" w:eastAsia="Times New Roman" w:hAnsi="Times New Roman" w:cs="Times New Roman"/>
                <w:b/>
                <w:bCs/>
                <w:sz w:val="24"/>
                <w:szCs w:val="24"/>
              </w:rPr>
            </w:pPr>
          </w:p>
        </w:tc>
        <w:tc>
          <w:tcPr>
            <w:tcW w:w="722" w:type="dxa"/>
            <w:tcBorders>
              <w:top w:val="nil"/>
              <w:left w:val="nil"/>
              <w:bottom w:val="nil"/>
              <w:right w:val="nil"/>
            </w:tcBorders>
            <w:noWrap/>
            <w:vAlign w:val="bottom"/>
          </w:tcPr>
          <w:p w14:paraId="545F4870" w14:textId="77777777" w:rsidR="0082662B" w:rsidRPr="0082662B" w:rsidRDefault="0082662B" w:rsidP="001C765A">
            <w:pPr>
              <w:spacing w:after="0"/>
              <w:rPr>
                <w:rFonts w:ascii="Times New Roman" w:eastAsia="Times New Roman" w:hAnsi="Times New Roman" w:cs="Times New Roman"/>
                <w:b/>
                <w:bCs/>
                <w:sz w:val="24"/>
                <w:szCs w:val="24"/>
              </w:rPr>
            </w:pPr>
          </w:p>
        </w:tc>
      </w:tr>
      <w:tr w:rsidR="0082662B" w:rsidRPr="0082662B" w14:paraId="1EF556AC" w14:textId="77777777" w:rsidTr="001C765A">
        <w:trPr>
          <w:trHeight w:val="315"/>
        </w:trPr>
        <w:tc>
          <w:tcPr>
            <w:tcW w:w="1958" w:type="dxa"/>
            <w:gridSpan w:val="2"/>
            <w:tcBorders>
              <w:top w:val="nil"/>
              <w:left w:val="nil"/>
              <w:bottom w:val="nil"/>
              <w:right w:val="nil"/>
            </w:tcBorders>
            <w:noWrap/>
            <w:vAlign w:val="bottom"/>
          </w:tcPr>
          <w:p w14:paraId="2C414AB1" w14:textId="77777777" w:rsidR="0082662B" w:rsidRPr="0082662B" w:rsidRDefault="0082662B" w:rsidP="001C765A">
            <w:pPr>
              <w:spacing w:after="0"/>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xml:space="preserve">Objektas: </w:t>
            </w:r>
          </w:p>
        </w:tc>
        <w:tc>
          <w:tcPr>
            <w:tcW w:w="3004" w:type="dxa"/>
            <w:tcBorders>
              <w:top w:val="nil"/>
              <w:left w:val="nil"/>
              <w:bottom w:val="nil"/>
              <w:right w:val="nil"/>
            </w:tcBorders>
            <w:noWrap/>
            <w:vAlign w:val="bottom"/>
          </w:tcPr>
          <w:p w14:paraId="5FDB2750" w14:textId="77777777" w:rsidR="0082662B" w:rsidRPr="0082662B" w:rsidRDefault="0082662B" w:rsidP="001C765A">
            <w:pPr>
              <w:spacing w:after="0"/>
              <w:rPr>
                <w:rFonts w:ascii="Times New Roman" w:eastAsia="Times New Roman" w:hAnsi="Times New Roman" w:cs="Times New Roman"/>
                <w:sz w:val="24"/>
                <w:szCs w:val="24"/>
              </w:rPr>
            </w:pPr>
          </w:p>
        </w:tc>
        <w:tc>
          <w:tcPr>
            <w:tcW w:w="757" w:type="dxa"/>
            <w:tcBorders>
              <w:top w:val="nil"/>
              <w:left w:val="nil"/>
              <w:bottom w:val="nil"/>
              <w:right w:val="nil"/>
            </w:tcBorders>
            <w:noWrap/>
            <w:vAlign w:val="bottom"/>
          </w:tcPr>
          <w:p w14:paraId="75801F0C" w14:textId="77777777" w:rsidR="0082662B" w:rsidRPr="0082662B" w:rsidRDefault="0082662B" w:rsidP="001C765A">
            <w:pPr>
              <w:spacing w:after="0"/>
              <w:rPr>
                <w:rFonts w:ascii="Times New Roman" w:eastAsia="Times New Roman" w:hAnsi="Times New Roman" w:cs="Times New Roman"/>
                <w:sz w:val="24"/>
                <w:szCs w:val="24"/>
              </w:rPr>
            </w:pPr>
          </w:p>
        </w:tc>
        <w:tc>
          <w:tcPr>
            <w:tcW w:w="851" w:type="dxa"/>
            <w:gridSpan w:val="2"/>
            <w:tcBorders>
              <w:top w:val="nil"/>
              <w:left w:val="nil"/>
              <w:bottom w:val="nil"/>
              <w:right w:val="nil"/>
            </w:tcBorders>
            <w:noWrap/>
            <w:vAlign w:val="bottom"/>
          </w:tcPr>
          <w:p w14:paraId="4F33FA48" w14:textId="77777777" w:rsidR="0082662B" w:rsidRPr="0082662B" w:rsidRDefault="0082662B" w:rsidP="001C765A">
            <w:pPr>
              <w:spacing w:after="0"/>
              <w:rPr>
                <w:rFonts w:ascii="Times New Roman" w:eastAsia="Times New Roman" w:hAnsi="Times New Roman" w:cs="Times New Roman"/>
                <w:sz w:val="24"/>
                <w:szCs w:val="24"/>
              </w:rPr>
            </w:pPr>
          </w:p>
        </w:tc>
        <w:tc>
          <w:tcPr>
            <w:tcW w:w="1289" w:type="dxa"/>
            <w:tcBorders>
              <w:top w:val="nil"/>
              <w:left w:val="nil"/>
              <w:bottom w:val="nil"/>
              <w:right w:val="nil"/>
            </w:tcBorders>
            <w:noWrap/>
            <w:vAlign w:val="bottom"/>
          </w:tcPr>
          <w:p w14:paraId="18157DCA" w14:textId="77777777" w:rsidR="0082662B" w:rsidRPr="0082662B" w:rsidRDefault="0082662B" w:rsidP="001C765A">
            <w:pPr>
              <w:spacing w:after="0"/>
              <w:rPr>
                <w:rFonts w:ascii="Times New Roman" w:eastAsia="Times New Roman" w:hAnsi="Times New Roman" w:cs="Times New Roman"/>
                <w:sz w:val="24"/>
                <w:szCs w:val="24"/>
              </w:rPr>
            </w:pPr>
          </w:p>
        </w:tc>
        <w:tc>
          <w:tcPr>
            <w:tcW w:w="1334" w:type="dxa"/>
            <w:tcBorders>
              <w:top w:val="nil"/>
              <w:left w:val="nil"/>
              <w:bottom w:val="nil"/>
              <w:right w:val="nil"/>
            </w:tcBorders>
            <w:noWrap/>
            <w:vAlign w:val="bottom"/>
          </w:tcPr>
          <w:p w14:paraId="0B877BDD" w14:textId="77777777" w:rsidR="0082662B" w:rsidRPr="0082662B" w:rsidRDefault="0082662B" w:rsidP="001C765A">
            <w:pPr>
              <w:spacing w:after="0"/>
              <w:rPr>
                <w:rFonts w:ascii="Times New Roman" w:eastAsia="Times New Roman" w:hAnsi="Times New Roman" w:cs="Times New Roman"/>
                <w:sz w:val="24"/>
                <w:szCs w:val="24"/>
              </w:rPr>
            </w:pPr>
          </w:p>
        </w:tc>
        <w:tc>
          <w:tcPr>
            <w:tcW w:w="722" w:type="dxa"/>
            <w:tcBorders>
              <w:top w:val="nil"/>
              <w:left w:val="nil"/>
              <w:bottom w:val="nil"/>
              <w:right w:val="nil"/>
            </w:tcBorders>
            <w:noWrap/>
            <w:vAlign w:val="bottom"/>
          </w:tcPr>
          <w:p w14:paraId="67A779B7" w14:textId="77777777" w:rsidR="0082662B" w:rsidRPr="0082662B" w:rsidRDefault="0082662B" w:rsidP="001C765A">
            <w:pPr>
              <w:spacing w:after="0"/>
              <w:rPr>
                <w:rFonts w:ascii="Times New Roman" w:eastAsia="Times New Roman" w:hAnsi="Times New Roman" w:cs="Times New Roman"/>
                <w:b/>
                <w:bCs/>
                <w:sz w:val="24"/>
                <w:szCs w:val="24"/>
              </w:rPr>
            </w:pPr>
          </w:p>
        </w:tc>
      </w:tr>
      <w:tr w:rsidR="0082662B" w:rsidRPr="0082662B" w14:paraId="300A5906" w14:textId="77777777" w:rsidTr="001C765A">
        <w:trPr>
          <w:trHeight w:val="315"/>
        </w:trPr>
        <w:tc>
          <w:tcPr>
            <w:tcW w:w="236" w:type="dxa"/>
            <w:tcBorders>
              <w:top w:val="nil"/>
              <w:left w:val="nil"/>
              <w:bottom w:val="nil"/>
              <w:right w:val="nil"/>
            </w:tcBorders>
            <w:noWrap/>
            <w:vAlign w:val="bottom"/>
          </w:tcPr>
          <w:p w14:paraId="450ABB42" w14:textId="77777777" w:rsidR="0082662B" w:rsidRPr="0082662B" w:rsidRDefault="0082662B" w:rsidP="001C765A">
            <w:pPr>
              <w:spacing w:after="0"/>
              <w:rPr>
                <w:rFonts w:ascii="Times New Roman" w:eastAsia="Times New Roman" w:hAnsi="Times New Roman" w:cs="Times New Roman"/>
                <w:sz w:val="24"/>
                <w:szCs w:val="24"/>
              </w:rPr>
            </w:pPr>
          </w:p>
        </w:tc>
        <w:tc>
          <w:tcPr>
            <w:tcW w:w="1722" w:type="dxa"/>
            <w:tcBorders>
              <w:top w:val="nil"/>
              <w:left w:val="nil"/>
              <w:bottom w:val="nil"/>
              <w:right w:val="nil"/>
            </w:tcBorders>
            <w:noWrap/>
            <w:vAlign w:val="bottom"/>
          </w:tcPr>
          <w:p w14:paraId="47BEA459" w14:textId="77777777" w:rsidR="0082662B" w:rsidRPr="0082662B" w:rsidRDefault="0082662B" w:rsidP="001C765A">
            <w:pPr>
              <w:spacing w:after="0"/>
              <w:rPr>
                <w:rFonts w:ascii="Times New Roman" w:eastAsia="Times New Roman" w:hAnsi="Times New Roman" w:cs="Times New Roman"/>
                <w:sz w:val="24"/>
                <w:szCs w:val="24"/>
              </w:rPr>
            </w:pPr>
          </w:p>
        </w:tc>
        <w:tc>
          <w:tcPr>
            <w:tcW w:w="3004" w:type="dxa"/>
            <w:tcBorders>
              <w:top w:val="nil"/>
              <w:left w:val="nil"/>
              <w:bottom w:val="nil"/>
              <w:right w:val="nil"/>
            </w:tcBorders>
            <w:noWrap/>
            <w:vAlign w:val="bottom"/>
          </w:tcPr>
          <w:p w14:paraId="77B3CE35" w14:textId="77777777" w:rsidR="0082662B" w:rsidRPr="0082662B" w:rsidRDefault="0082662B" w:rsidP="001C765A">
            <w:pPr>
              <w:spacing w:after="0"/>
              <w:rPr>
                <w:rFonts w:ascii="Times New Roman" w:eastAsia="Times New Roman" w:hAnsi="Times New Roman" w:cs="Times New Roman"/>
                <w:sz w:val="24"/>
                <w:szCs w:val="24"/>
              </w:rPr>
            </w:pPr>
          </w:p>
        </w:tc>
        <w:tc>
          <w:tcPr>
            <w:tcW w:w="757" w:type="dxa"/>
            <w:tcBorders>
              <w:top w:val="nil"/>
              <w:left w:val="nil"/>
              <w:bottom w:val="nil"/>
              <w:right w:val="nil"/>
            </w:tcBorders>
            <w:noWrap/>
            <w:vAlign w:val="bottom"/>
          </w:tcPr>
          <w:p w14:paraId="47FACC54" w14:textId="77777777" w:rsidR="0082662B" w:rsidRPr="0082662B" w:rsidRDefault="0082662B" w:rsidP="001C765A">
            <w:pPr>
              <w:spacing w:after="0"/>
              <w:rPr>
                <w:rFonts w:ascii="Times New Roman" w:eastAsia="Times New Roman" w:hAnsi="Times New Roman" w:cs="Times New Roman"/>
                <w:sz w:val="24"/>
                <w:szCs w:val="24"/>
              </w:rPr>
            </w:pPr>
          </w:p>
        </w:tc>
        <w:tc>
          <w:tcPr>
            <w:tcW w:w="851" w:type="dxa"/>
            <w:gridSpan w:val="2"/>
            <w:tcBorders>
              <w:top w:val="nil"/>
              <w:left w:val="nil"/>
              <w:bottom w:val="nil"/>
              <w:right w:val="nil"/>
            </w:tcBorders>
            <w:noWrap/>
            <w:vAlign w:val="bottom"/>
          </w:tcPr>
          <w:p w14:paraId="7B7D7CC4" w14:textId="77777777" w:rsidR="0082662B" w:rsidRPr="0082662B" w:rsidRDefault="0082662B" w:rsidP="001C765A">
            <w:pPr>
              <w:spacing w:after="0"/>
              <w:rPr>
                <w:rFonts w:ascii="Times New Roman" w:eastAsia="Times New Roman" w:hAnsi="Times New Roman" w:cs="Times New Roman"/>
                <w:sz w:val="24"/>
                <w:szCs w:val="24"/>
              </w:rPr>
            </w:pPr>
          </w:p>
        </w:tc>
        <w:tc>
          <w:tcPr>
            <w:tcW w:w="1289" w:type="dxa"/>
            <w:tcBorders>
              <w:top w:val="nil"/>
              <w:left w:val="nil"/>
              <w:bottom w:val="nil"/>
              <w:right w:val="nil"/>
            </w:tcBorders>
            <w:noWrap/>
            <w:vAlign w:val="bottom"/>
          </w:tcPr>
          <w:p w14:paraId="18286BA2" w14:textId="77777777" w:rsidR="0082662B" w:rsidRPr="0082662B" w:rsidRDefault="0082662B" w:rsidP="001C765A">
            <w:pPr>
              <w:spacing w:after="0"/>
              <w:rPr>
                <w:rFonts w:ascii="Times New Roman" w:eastAsia="Times New Roman" w:hAnsi="Times New Roman" w:cs="Times New Roman"/>
                <w:sz w:val="24"/>
                <w:szCs w:val="24"/>
              </w:rPr>
            </w:pPr>
          </w:p>
        </w:tc>
        <w:tc>
          <w:tcPr>
            <w:tcW w:w="1334" w:type="dxa"/>
            <w:tcBorders>
              <w:top w:val="nil"/>
              <w:left w:val="nil"/>
              <w:bottom w:val="nil"/>
              <w:right w:val="nil"/>
            </w:tcBorders>
            <w:noWrap/>
            <w:vAlign w:val="bottom"/>
          </w:tcPr>
          <w:p w14:paraId="61B5E637" w14:textId="77777777" w:rsidR="0082662B" w:rsidRPr="0082662B" w:rsidRDefault="0082662B" w:rsidP="001C765A">
            <w:pPr>
              <w:spacing w:after="0"/>
              <w:rPr>
                <w:rFonts w:ascii="Times New Roman" w:eastAsia="Times New Roman" w:hAnsi="Times New Roman" w:cs="Times New Roman"/>
                <w:sz w:val="24"/>
                <w:szCs w:val="24"/>
              </w:rPr>
            </w:pPr>
          </w:p>
        </w:tc>
        <w:tc>
          <w:tcPr>
            <w:tcW w:w="722" w:type="dxa"/>
            <w:tcBorders>
              <w:top w:val="nil"/>
              <w:left w:val="nil"/>
              <w:bottom w:val="nil"/>
              <w:right w:val="nil"/>
            </w:tcBorders>
            <w:noWrap/>
            <w:vAlign w:val="bottom"/>
          </w:tcPr>
          <w:p w14:paraId="1A4DA6F2" w14:textId="77777777" w:rsidR="0082662B" w:rsidRPr="0082662B" w:rsidRDefault="0082662B" w:rsidP="001C765A">
            <w:pPr>
              <w:spacing w:after="0"/>
              <w:rPr>
                <w:rFonts w:ascii="Times New Roman" w:eastAsia="Times New Roman" w:hAnsi="Times New Roman" w:cs="Times New Roman"/>
                <w:sz w:val="24"/>
                <w:szCs w:val="24"/>
              </w:rPr>
            </w:pPr>
          </w:p>
        </w:tc>
      </w:tr>
      <w:tr w:rsidR="0082662B" w:rsidRPr="0082662B" w14:paraId="0E1CCBAE" w14:textId="77777777" w:rsidTr="001C765A">
        <w:trPr>
          <w:trHeight w:val="375"/>
        </w:trPr>
        <w:tc>
          <w:tcPr>
            <w:tcW w:w="236" w:type="dxa"/>
            <w:tcBorders>
              <w:top w:val="nil"/>
              <w:left w:val="nil"/>
              <w:bottom w:val="nil"/>
              <w:right w:val="nil"/>
            </w:tcBorders>
            <w:noWrap/>
            <w:vAlign w:val="bottom"/>
          </w:tcPr>
          <w:p w14:paraId="1805FD1F" w14:textId="77777777" w:rsidR="0082662B" w:rsidRPr="0082662B" w:rsidRDefault="0082662B" w:rsidP="001C765A">
            <w:pPr>
              <w:spacing w:after="0"/>
              <w:rPr>
                <w:rFonts w:ascii="Times New Roman" w:eastAsia="Times New Roman" w:hAnsi="Times New Roman" w:cs="Times New Roman"/>
                <w:sz w:val="24"/>
                <w:szCs w:val="24"/>
              </w:rPr>
            </w:pPr>
          </w:p>
        </w:tc>
        <w:tc>
          <w:tcPr>
            <w:tcW w:w="9679" w:type="dxa"/>
            <w:gridSpan w:val="8"/>
            <w:tcBorders>
              <w:top w:val="nil"/>
              <w:left w:val="nil"/>
              <w:bottom w:val="nil"/>
              <w:right w:val="nil"/>
            </w:tcBorders>
            <w:noWrap/>
            <w:vAlign w:val="bottom"/>
          </w:tcPr>
          <w:p w14:paraId="38CC3BBE" w14:textId="77777777" w:rsidR="0082662B" w:rsidRPr="0082662B" w:rsidRDefault="0082662B" w:rsidP="001C765A">
            <w:pPr>
              <w:spacing w:after="0"/>
              <w:jc w:val="center"/>
              <w:rPr>
                <w:rFonts w:ascii="Times New Roman" w:eastAsia="Times New Roman" w:hAnsi="Times New Roman" w:cs="Times New Roman"/>
                <w:b/>
                <w:bCs/>
                <w:sz w:val="24"/>
                <w:szCs w:val="24"/>
              </w:rPr>
            </w:pPr>
            <w:r w:rsidRPr="0082662B">
              <w:rPr>
                <w:rFonts w:ascii="Times New Roman" w:eastAsia="Times New Roman" w:hAnsi="Times New Roman" w:cs="Times New Roman"/>
                <w:b/>
                <w:bCs/>
                <w:sz w:val="24"/>
                <w:szCs w:val="24"/>
              </w:rPr>
              <w:t>Atliktų darbų aktas Nr._____*</w:t>
            </w:r>
          </w:p>
        </w:tc>
      </w:tr>
      <w:tr w:rsidR="0082662B" w:rsidRPr="0082662B" w14:paraId="635C64E7" w14:textId="77777777" w:rsidTr="001C765A">
        <w:trPr>
          <w:trHeight w:val="315"/>
        </w:trPr>
        <w:tc>
          <w:tcPr>
            <w:tcW w:w="236" w:type="dxa"/>
            <w:tcBorders>
              <w:top w:val="nil"/>
              <w:left w:val="nil"/>
              <w:bottom w:val="nil"/>
              <w:right w:val="nil"/>
            </w:tcBorders>
            <w:noWrap/>
            <w:vAlign w:val="bottom"/>
          </w:tcPr>
          <w:p w14:paraId="01BE9C05" w14:textId="77777777" w:rsidR="0082662B" w:rsidRPr="0082662B" w:rsidRDefault="0082662B" w:rsidP="001C765A">
            <w:pPr>
              <w:spacing w:after="0"/>
              <w:rPr>
                <w:rFonts w:ascii="Times New Roman" w:eastAsia="Times New Roman" w:hAnsi="Times New Roman" w:cs="Times New Roman"/>
                <w:sz w:val="24"/>
                <w:szCs w:val="24"/>
              </w:rPr>
            </w:pPr>
          </w:p>
        </w:tc>
        <w:tc>
          <w:tcPr>
            <w:tcW w:w="1722" w:type="dxa"/>
            <w:tcBorders>
              <w:top w:val="nil"/>
              <w:left w:val="nil"/>
              <w:bottom w:val="nil"/>
              <w:right w:val="nil"/>
            </w:tcBorders>
            <w:noWrap/>
            <w:vAlign w:val="bottom"/>
          </w:tcPr>
          <w:p w14:paraId="08741C13" w14:textId="77777777" w:rsidR="0082662B" w:rsidRPr="0082662B" w:rsidRDefault="0082662B" w:rsidP="001C765A">
            <w:pPr>
              <w:spacing w:after="0"/>
              <w:jc w:val="center"/>
              <w:rPr>
                <w:rFonts w:ascii="Times New Roman" w:eastAsia="Times New Roman" w:hAnsi="Times New Roman" w:cs="Times New Roman"/>
                <w:b/>
                <w:bCs/>
                <w:sz w:val="24"/>
                <w:szCs w:val="24"/>
              </w:rPr>
            </w:pPr>
          </w:p>
        </w:tc>
        <w:tc>
          <w:tcPr>
            <w:tcW w:w="3004" w:type="dxa"/>
            <w:tcBorders>
              <w:top w:val="nil"/>
              <w:left w:val="nil"/>
              <w:bottom w:val="nil"/>
              <w:right w:val="nil"/>
            </w:tcBorders>
            <w:noWrap/>
            <w:vAlign w:val="bottom"/>
          </w:tcPr>
          <w:p w14:paraId="6965B77B" w14:textId="77777777" w:rsidR="0082662B" w:rsidRPr="0082662B" w:rsidRDefault="0082662B" w:rsidP="001C765A">
            <w:pPr>
              <w:spacing w:after="0"/>
              <w:jc w:val="center"/>
              <w:rPr>
                <w:rFonts w:ascii="Times New Roman" w:eastAsia="Times New Roman" w:hAnsi="Times New Roman" w:cs="Times New Roman"/>
                <w:b/>
                <w:bCs/>
                <w:sz w:val="24"/>
                <w:szCs w:val="24"/>
              </w:rPr>
            </w:pPr>
          </w:p>
        </w:tc>
        <w:tc>
          <w:tcPr>
            <w:tcW w:w="757" w:type="dxa"/>
            <w:tcBorders>
              <w:top w:val="nil"/>
              <w:left w:val="nil"/>
              <w:bottom w:val="nil"/>
              <w:right w:val="nil"/>
            </w:tcBorders>
            <w:noWrap/>
            <w:vAlign w:val="bottom"/>
          </w:tcPr>
          <w:p w14:paraId="7E3CCB74" w14:textId="77777777" w:rsidR="0082662B" w:rsidRPr="0082662B" w:rsidRDefault="0082662B" w:rsidP="001C765A">
            <w:pPr>
              <w:spacing w:after="0"/>
              <w:jc w:val="center"/>
              <w:rPr>
                <w:rFonts w:ascii="Times New Roman" w:eastAsia="Times New Roman" w:hAnsi="Times New Roman" w:cs="Times New Roman"/>
                <w:b/>
                <w:bCs/>
                <w:sz w:val="24"/>
                <w:szCs w:val="24"/>
              </w:rPr>
            </w:pPr>
          </w:p>
        </w:tc>
        <w:tc>
          <w:tcPr>
            <w:tcW w:w="851" w:type="dxa"/>
            <w:gridSpan w:val="2"/>
            <w:tcBorders>
              <w:top w:val="nil"/>
              <w:left w:val="nil"/>
              <w:bottom w:val="nil"/>
              <w:right w:val="nil"/>
            </w:tcBorders>
            <w:noWrap/>
            <w:vAlign w:val="bottom"/>
          </w:tcPr>
          <w:p w14:paraId="7D5613A1" w14:textId="77777777" w:rsidR="0082662B" w:rsidRPr="0082662B" w:rsidRDefault="0082662B" w:rsidP="001C765A">
            <w:pPr>
              <w:spacing w:after="0"/>
              <w:jc w:val="center"/>
              <w:rPr>
                <w:rFonts w:ascii="Times New Roman" w:eastAsia="Times New Roman" w:hAnsi="Times New Roman" w:cs="Times New Roman"/>
                <w:b/>
                <w:bCs/>
                <w:sz w:val="24"/>
                <w:szCs w:val="24"/>
              </w:rPr>
            </w:pPr>
          </w:p>
        </w:tc>
        <w:tc>
          <w:tcPr>
            <w:tcW w:w="1289" w:type="dxa"/>
            <w:tcBorders>
              <w:top w:val="nil"/>
              <w:left w:val="nil"/>
              <w:bottom w:val="nil"/>
              <w:right w:val="nil"/>
            </w:tcBorders>
            <w:noWrap/>
            <w:vAlign w:val="bottom"/>
          </w:tcPr>
          <w:p w14:paraId="6A3BF64E" w14:textId="77777777" w:rsidR="0082662B" w:rsidRPr="0082662B" w:rsidRDefault="0082662B" w:rsidP="001C765A">
            <w:pPr>
              <w:spacing w:after="0"/>
              <w:jc w:val="center"/>
              <w:rPr>
                <w:rFonts w:ascii="Times New Roman" w:eastAsia="Times New Roman" w:hAnsi="Times New Roman" w:cs="Times New Roman"/>
                <w:b/>
                <w:bCs/>
                <w:sz w:val="24"/>
                <w:szCs w:val="24"/>
              </w:rPr>
            </w:pPr>
          </w:p>
        </w:tc>
        <w:tc>
          <w:tcPr>
            <w:tcW w:w="1334" w:type="dxa"/>
            <w:tcBorders>
              <w:top w:val="nil"/>
              <w:left w:val="nil"/>
              <w:bottom w:val="nil"/>
              <w:right w:val="nil"/>
            </w:tcBorders>
            <w:noWrap/>
            <w:vAlign w:val="bottom"/>
          </w:tcPr>
          <w:p w14:paraId="1965010E" w14:textId="77777777" w:rsidR="0082662B" w:rsidRPr="0082662B" w:rsidRDefault="0082662B" w:rsidP="001C765A">
            <w:pPr>
              <w:spacing w:after="0"/>
              <w:jc w:val="center"/>
              <w:rPr>
                <w:rFonts w:ascii="Times New Roman" w:eastAsia="Times New Roman" w:hAnsi="Times New Roman" w:cs="Times New Roman"/>
                <w:b/>
                <w:bCs/>
                <w:sz w:val="24"/>
                <w:szCs w:val="24"/>
              </w:rPr>
            </w:pPr>
          </w:p>
        </w:tc>
        <w:tc>
          <w:tcPr>
            <w:tcW w:w="722" w:type="dxa"/>
            <w:tcBorders>
              <w:top w:val="nil"/>
              <w:left w:val="nil"/>
              <w:bottom w:val="nil"/>
              <w:right w:val="nil"/>
            </w:tcBorders>
            <w:noWrap/>
            <w:vAlign w:val="bottom"/>
          </w:tcPr>
          <w:p w14:paraId="52E62D15" w14:textId="77777777" w:rsidR="0082662B" w:rsidRPr="0082662B" w:rsidRDefault="0082662B" w:rsidP="001C765A">
            <w:pPr>
              <w:spacing w:after="0"/>
              <w:jc w:val="center"/>
              <w:rPr>
                <w:rFonts w:ascii="Times New Roman" w:eastAsia="Times New Roman" w:hAnsi="Times New Roman" w:cs="Times New Roman"/>
                <w:b/>
                <w:bCs/>
                <w:sz w:val="24"/>
                <w:szCs w:val="24"/>
              </w:rPr>
            </w:pPr>
          </w:p>
        </w:tc>
      </w:tr>
      <w:tr w:rsidR="0082662B" w:rsidRPr="0082662B" w14:paraId="1A7CB79B" w14:textId="77777777" w:rsidTr="001C765A">
        <w:trPr>
          <w:trHeight w:val="315"/>
        </w:trPr>
        <w:tc>
          <w:tcPr>
            <w:tcW w:w="236" w:type="dxa"/>
            <w:tcBorders>
              <w:top w:val="nil"/>
              <w:left w:val="nil"/>
              <w:bottom w:val="nil"/>
              <w:right w:val="nil"/>
            </w:tcBorders>
            <w:noWrap/>
            <w:vAlign w:val="bottom"/>
          </w:tcPr>
          <w:p w14:paraId="6A97EFCC" w14:textId="77777777" w:rsidR="0082662B" w:rsidRPr="0082662B" w:rsidRDefault="0082662B" w:rsidP="001C765A">
            <w:pPr>
              <w:spacing w:after="0"/>
              <w:rPr>
                <w:rFonts w:ascii="Times New Roman" w:eastAsia="Times New Roman" w:hAnsi="Times New Roman" w:cs="Times New Roman"/>
                <w:sz w:val="24"/>
                <w:szCs w:val="24"/>
              </w:rPr>
            </w:pPr>
          </w:p>
        </w:tc>
        <w:tc>
          <w:tcPr>
            <w:tcW w:w="9679" w:type="dxa"/>
            <w:gridSpan w:val="8"/>
            <w:tcBorders>
              <w:top w:val="nil"/>
              <w:left w:val="nil"/>
              <w:bottom w:val="nil"/>
              <w:right w:val="nil"/>
            </w:tcBorders>
            <w:noWrap/>
            <w:vAlign w:val="bottom"/>
          </w:tcPr>
          <w:p w14:paraId="61D744F1"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Per 20__ m.___________________ mėn.</w:t>
            </w:r>
          </w:p>
        </w:tc>
      </w:tr>
      <w:tr w:rsidR="0082662B" w:rsidRPr="0082662B" w14:paraId="24009600" w14:textId="77777777" w:rsidTr="001C765A">
        <w:trPr>
          <w:trHeight w:val="330"/>
        </w:trPr>
        <w:tc>
          <w:tcPr>
            <w:tcW w:w="236" w:type="dxa"/>
            <w:tcBorders>
              <w:top w:val="nil"/>
              <w:left w:val="nil"/>
              <w:bottom w:val="nil"/>
              <w:right w:val="nil"/>
            </w:tcBorders>
            <w:noWrap/>
            <w:vAlign w:val="bottom"/>
          </w:tcPr>
          <w:p w14:paraId="3D9C77EC" w14:textId="77777777" w:rsidR="0082662B" w:rsidRPr="0082662B" w:rsidRDefault="0082662B" w:rsidP="001C765A">
            <w:pPr>
              <w:spacing w:after="0"/>
              <w:rPr>
                <w:rFonts w:ascii="Times New Roman" w:eastAsia="Times New Roman" w:hAnsi="Times New Roman" w:cs="Times New Roman"/>
                <w:sz w:val="24"/>
                <w:szCs w:val="24"/>
              </w:rPr>
            </w:pPr>
          </w:p>
        </w:tc>
        <w:tc>
          <w:tcPr>
            <w:tcW w:w="1722" w:type="dxa"/>
            <w:tcBorders>
              <w:top w:val="nil"/>
              <w:left w:val="nil"/>
              <w:bottom w:val="nil"/>
              <w:right w:val="nil"/>
            </w:tcBorders>
            <w:noWrap/>
            <w:vAlign w:val="bottom"/>
          </w:tcPr>
          <w:p w14:paraId="36B15E92" w14:textId="77777777" w:rsidR="0082662B" w:rsidRPr="0082662B" w:rsidRDefault="0082662B" w:rsidP="001C765A">
            <w:pPr>
              <w:spacing w:after="0"/>
              <w:jc w:val="center"/>
              <w:rPr>
                <w:rFonts w:ascii="Times New Roman" w:eastAsia="Times New Roman" w:hAnsi="Times New Roman" w:cs="Times New Roman"/>
                <w:b/>
                <w:bCs/>
                <w:sz w:val="24"/>
                <w:szCs w:val="24"/>
              </w:rPr>
            </w:pPr>
          </w:p>
        </w:tc>
        <w:tc>
          <w:tcPr>
            <w:tcW w:w="3004" w:type="dxa"/>
            <w:tcBorders>
              <w:top w:val="nil"/>
              <w:left w:val="nil"/>
              <w:bottom w:val="nil"/>
              <w:right w:val="nil"/>
            </w:tcBorders>
            <w:noWrap/>
            <w:vAlign w:val="bottom"/>
          </w:tcPr>
          <w:p w14:paraId="4D85C59B" w14:textId="77777777" w:rsidR="0082662B" w:rsidRPr="0082662B" w:rsidRDefault="0082662B" w:rsidP="001C765A">
            <w:pPr>
              <w:spacing w:after="0"/>
              <w:jc w:val="center"/>
              <w:rPr>
                <w:rFonts w:ascii="Times New Roman" w:eastAsia="Times New Roman" w:hAnsi="Times New Roman" w:cs="Times New Roman"/>
                <w:b/>
                <w:bCs/>
                <w:sz w:val="24"/>
                <w:szCs w:val="24"/>
              </w:rPr>
            </w:pPr>
          </w:p>
        </w:tc>
        <w:tc>
          <w:tcPr>
            <w:tcW w:w="757" w:type="dxa"/>
            <w:tcBorders>
              <w:top w:val="nil"/>
              <w:left w:val="nil"/>
              <w:bottom w:val="nil"/>
              <w:right w:val="nil"/>
            </w:tcBorders>
            <w:noWrap/>
            <w:vAlign w:val="bottom"/>
          </w:tcPr>
          <w:p w14:paraId="1FFA987D" w14:textId="77777777" w:rsidR="0082662B" w:rsidRPr="0082662B" w:rsidRDefault="0082662B" w:rsidP="001C765A">
            <w:pPr>
              <w:spacing w:after="0"/>
              <w:jc w:val="center"/>
              <w:rPr>
                <w:rFonts w:ascii="Times New Roman" w:eastAsia="Times New Roman" w:hAnsi="Times New Roman" w:cs="Times New Roman"/>
                <w:b/>
                <w:bCs/>
                <w:sz w:val="24"/>
                <w:szCs w:val="24"/>
              </w:rPr>
            </w:pPr>
          </w:p>
        </w:tc>
        <w:tc>
          <w:tcPr>
            <w:tcW w:w="851" w:type="dxa"/>
            <w:gridSpan w:val="2"/>
            <w:tcBorders>
              <w:top w:val="nil"/>
              <w:left w:val="nil"/>
              <w:bottom w:val="nil"/>
              <w:right w:val="nil"/>
            </w:tcBorders>
            <w:noWrap/>
            <w:vAlign w:val="bottom"/>
          </w:tcPr>
          <w:p w14:paraId="6BB8AA55" w14:textId="77777777" w:rsidR="0082662B" w:rsidRPr="0082662B" w:rsidRDefault="0082662B" w:rsidP="001C765A">
            <w:pPr>
              <w:spacing w:after="0"/>
              <w:jc w:val="center"/>
              <w:rPr>
                <w:rFonts w:ascii="Times New Roman" w:eastAsia="Times New Roman" w:hAnsi="Times New Roman" w:cs="Times New Roman"/>
                <w:b/>
                <w:bCs/>
                <w:sz w:val="24"/>
                <w:szCs w:val="24"/>
              </w:rPr>
            </w:pPr>
          </w:p>
        </w:tc>
        <w:tc>
          <w:tcPr>
            <w:tcW w:w="1289" w:type="dxa"/>
            <w:tcBorders>
              <w:top w:val="nil"/>
              <w:left w:val="nil"/>
              <w:bottom w:val="nil"/>
              <w:right w:val="nil"/>
            </w:tcBorders>
            <w:noWrap/>
            <w:vAlign w:val="bottom"/>
          </w:tcPr>
          <w:p w14:paraId="266B5E31" w14:textId="77777777" w:rsidR="0082662B" w:rsidRPr="0082662B" w:rsidRDefault="0082662B" w:rsidP="001C765A">
            <w:pPr>
              <w:spacing w:after="0"/>
              <w:jc w:val="center"/>
              <w:rPr>
                <w:rFonts w:ascii="Times New Roman" w:eastAsia="Times New Roman" w:hAnsi="Times New Roman" w:cs="Times New Roman"/>
                <w:b/>
                <w:bCs/>
                <w:sz w:val="24"/>
                <w:szCs w:val="24"/>
              </w:rPr>
            </w:pPr>
          </w:p>
        </w:tc>
        <w:tc>
          <w:tcPr>
            <w:tcW w:w="1334" w:type="dxa"/>
            <w:tcBorders>
              <w:top w:val="nil"/>
              <w:left w:val="nil"/>
              <w:bottom w:val="nil"/>
              <w:right w:val="nil"/>
            </w:tcBorders>
            <w:noWrap/>
            <w:vAlign w:val="bottom"/>
          </w:tcPr>
          <w:p w14:paraId="00093314" w14:textId="77777777" w:rsidR="0082662B" w:rsidRPr="0082662B" w:rsidRDefault="0082662B" w:rsidP="001C765A">
            <w:pPr>
              <w:spacing w:after="0"/>
              <w:jc w:val="center"/>
              <w:rPr>
                <w:rFonts w:ascii="Times New Roman" w:eastAsia="Times New Roman" w:hAnsi="Times New Roman" w:cs="Times New Roman"/>
                <w:b/>
                <w:bCs/>
                <w:sz w:val="24"/>
                <w:szCs w:val="24"/>
              </w:rPr>
            </w:pPr>
          </w:p>
        </w:tc>
        <w:tc>
          <w:tcPr>
            <w:tcW w:w="722" w:type="dxa"/>
            <w:tcBorders>
              <w:top w:val="nil"/>
              <w:left w:val="nil"/>
              <w:bottom w:val="nil"/>
              <w:right w:val="nil"/>
            </w:tcBorders>
            <w:noWrap/>
            <w:vAlign w:val="bottom"/>
          </w:tcPr>
          <w:p w14:paraId="7BF93F5C" w14:textId="77777777" w:rsidR="0082662B" w:rsidRPr="0082662B" w:rsidRDefault="0082662B" w:rsidP="001C765A">
            <w:pPr>
              <w:spacing w:after="0"/>
              <w:jc w:val="center"/>
              <w:rPr>
                <w:rFonts w:ascii="Times New Roman" w:eastAsia="Times New Roman" w:hAnsi="Times New Roman" w:cs="Times New Roman"/>
                <w:b/>
                <w:bCs/>
                <w:sz w:val="24"/>
                <w:szCs w:val="24"/>
              </w:rPr>
            </w:pPr>
          </w:p>
        </w:tc>
      </w:tr>
      <w:tr w:rsidR="0082662B" w:rsidRPr="0082662B" w14:paraId="05B3340B" w14:textId="77777777" w:rsidTr="001C765A">
        <w:trPr>
          <w:trHeight w:val="615"/>
        </w:trPr>
        <w:tc>
          <w:tcPr>
            <w:tcW w:w="236" w:type="dxa"/>
            <w:tcBorders>
              <w:top w:val="nil"/>
              <w:left w:val="nil"/>
              <w:bottom w:val="nil"/>
              <w:right w:val="nil"/>
            </w:tcBorders>
            <w:vAlign w:val="center"/>
          </w:tcPr>
          <w:p w14:paraId="45873C91" w14:textId="77777777" w:rsidR="0082662B" w:rsidRPr="0082662B" w:rsidRDefault="0082662B" w:rsidP="001C765A">
            <w:pPr>
              <w:spacing w:after="0"/>
              <w:jc w:val="center"/>
              <w:rPr>
                <w:rFonts w:ascii="Times New Roman" w:eastAsia="Times New Roman" w:hAnsi="Times New Roman" w:cs="Times New Roman"/>
                <w:sz w:val="24"/>
                <w:szCs w:val="24"/>
              </w:rPr>
            </w:pPr>
          </w:p>
        </w:tc>
        <w:tc>
          <w:tcPr>
            <w:tcW w:w="1722" w:type="dxa"/>
            <w:tcBorders>
              <w:top w:val="single" w:sz="8" w:space="0" w:color="auto"/>
              <w:left w:val="single" w:sz="8" w:space="0" w:color="auto"/>
              <w:bottom w:val="single" w:sz="8" w:space="0" w:color="auto"/>
              <w:right w:val="single" w:sz="8" w:space="0" w:color="auto"/>
            </w:tcBorders>
            <w:vAlign w:val="center"/>
          </w:tcPr>
          <w:p w14:paraId="702B53D9"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Eil. Nr.</w:t>
            </w:r>
          </w:p>
          <w:p w14:paraId="493CAF7B"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(darbų kodai)</w:t>
            </w:r>
          </w:p>
        </w:tc>
        <w:tc>
          <w:tcPr>
            <w:tcW w:w="3004" w:type="dxa"/>
            <w:tcBorders>
              <w:top w:val="single" w:sz="8" w:space="0" w:color="auto"/>
              <w:left w:val="nil"/>
              <w:bottom w:val="single" w:sz="8" w:space="0" w:color="auto"/>
              <w:right w:val="nil"/>
            </w:tcBorders>
            <w:vAlign w:val="center"/>
          </w:tcPr>
          <w:p w14:paraId="3824E111"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Darbų aprašymas</w:t>
            </w:r>
          </w:p>
        </w:tc>
        <w:tc>
          <w:tcPr>
            <w:tcW w:w="757" w:type="dxa"/>
            <w:tcBorders>
              <w:top w:val="single" w:sz="8" w:space="0" w:color="auto"/>
              <w:left w:val="single" w:sz="8" w:space="0" w:color="auto"/>
              <w:bottom w:val="single" w:sz="8" w:space="0" w:color="auto"/>
              <w:right w:val="single" w:sz="4" w:space="0" w:color="auto"/>
            </w:tcBorders>
            <w:vAlign w:val="center"/>
          </w:tcPr>
          <w:p w14:paraId="79DB2BC7"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Mato vnt.</w:t>
            </w:r>
          </w:p>
        </w:tc>
        <w:tc>
          <w:tcPr>
            <w:tcW w:w="851" w:type="dxa"/>
            <w:gridSpan w:val="2"/>
            <w:tcBorders>
              <w:top w:val="single" w:sz="8" w:space="0" w:color="auto"/>
              <w:left w:val="single" w:sz="8" w:space="0" w:color="auto"/>
              <w:bottom w:val="single" w:sz="8" w:space="0" w:color="auto"/>
              <w:right w:val="single" w:sz="4" w:space="0" w:color="auto"/>
            </w:tcBorders>
            <w:vAlign w:val="center"/>
          </w:tcPr>
          <w:p w14:paraId="682B72FE"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Kiekis</w:t>
            </w:r>
          </w:p>
        </w:tc>
        <w:tc>
          <w:tcPr>
            <w:tcW w:w="1289" w:type="dxa"/>
            <w:tcBorders>
              <w:top w:val="single" w:sz="8" w:space="0" w:color="auto"/>
              <w:left w:val="nil"/>
              <w:bottom w:val="single" w:sz="8" w:space="0" w:color="auto"/>
              <w:right w:val="single" w:sz="4" w:space="0" w:color="auto"/>
            </w:tcBorders>
            <w:vAlign w:val="center"/>
          </w:tcPr>
          <w:p w14:paraId="65E7644C"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Vieneto kaina, EUR</w:t>
            </w:r>
          </w:p>
        </w:tc>
        <w:tc>
          <w:tcPr>
            <w:tcW w:w="1334" w:type="dxa"/>
            <w:tcBorders>
              <w:top w:val="single" w:sz="8" w:space="0" w:color="auto"/>
              <w:left w:val="nil"/>
              <w:bottom w:val="single" w:sz="8" w:space="0" w:color="auto"/>
              <w:right w:val="single" w:sz="8" w:space="0" w:color="auto"/>
            </w:tcBorders>
            <w:vAlign w:val="center"/>
          </w:tcPr>
          <w:p w14:paraId="78FF9245"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Bendra kaina, EUR</w:t>
            </w:r>
          </w:p>
        </w:tc>
        <w:tc>
          <w:tcPr>
            <w:tcW w:w="722" w:type="dxa"/>
            <w:tcBorders>
              <w:top w:val="single" w:sz="8" w:space="0" w:color="auto"/>
              <w:left w:val="single" w:sz="4" w:space="0" w:color="auto"/>
              <w:bottom w:val="single" w:sz="8" w:space="0" w:color="auto"/>
              <w:right w:val="single" w:sz="8" w:space="0" w:color="auto"/>
            </w:tcBorders>
            <w:vAlign w:val="center"/>
          </w:tcPr>
          <w:p w14:paraId="7F9B5906"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Pastabos</w:t>
            </w:r>
          </w:p>
        </w:tc>
      </w:tr>
      <w:tr w:rsidR="0082662B" w:rsidRPr="0082662B" w14:paraId="28D6029B" w14:textId="77777777" w:rsidTr="001C765A">
        <w:trPr>
          <w:trHeight w:val="399"/>
        </w:trPr>
        <w:tc>
          <w:tcPr>
            <w:tcW w:w="236" w:type="dxa"/>
            <w:tcBorders>
              <w:top w:val="nil"/>
              <w:left w:val="nil"/>
              <w:bottom w:val="nil"/>
              <w:right w:val="nil"/>
            </w:tcBorders>
            <w:noWrap/>
            <w:vAlign w:val="center"/>
          </w:tcPr>
          <w:p w14:paraId="46E03D06" w14:textId="77777777" w:rsidR="0082662B" w:rsidRPr="0082662B" w:rsidRDefault="0082662B" w:rsidP="001C765A">
            <w:pPr>
              <w:spacing w:after="0"/>
              <w:jc w:val="center"/>
              <w:rPr>
                <w:rFonts w:ascii="Times New Roman" w:eastAsia="Times New Roman" w:hAnsi="Times New Roman" w:cs="Times New Roman"/>
                <w:sz w:val="24"/>
                <w:szCs w:val="24"/>
              </w:rPr>
            </w:pPr>
          </w:p>
        </w:tc>
        <w:tc>
          <w:tcPr>
            <w:tcW w:w="1722" w:type="dxa"/>
            <w:tcBorders>
              <w:top w:val="nil"/>
              <w:left w:val="single" w:sz="8" w:space="0" w:color="auto"/>
              <w:bottom w:val="single" w:sz="4" w:space="0" w:color="auto"/>
              <w:right w:val="single" w:sz="4" w:space="0" w:color="auto"/>
            </w:tcBorders>
            <w:noWrap/>
            <w:vAlign w:val="center"/>
          </w:tcPr>
          <w:p w14:paraId="2391DD68"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3004" w:type="dxa"/>
            <w:tcBorders>
              <w:top w:val="nil"/>
              <w:left w:val="nil"/>
              <w:bottom w:val="single" w:sz="4" w:space="0" w:color="auto"/>
              <w:right w:val="single" w:sz="4" w:space="0" w:color="auto"/>
            </w:tcBorders>
            <w:vAlign w:val="center"/>
          </w:tcPr>
          <w:p w14:paraId="2DE7AA89" w14:textId="77777777" w:rsidR="0082662B" w:rsidRPr="0082662B" w:rsidRDefault="0082662B" w:rsidP="001C765A">
            <w:pPr>
              <w:spacing w:after="0"/>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757" w:type="dxa"/>
            <w:tcBorders>
              <w:top w:val="nil"/>
              <w:left w:val="nil"/>
              <w:bottom w:val="single" w:sz="4" w:space="0" w:color="auto"/>
              <w:right w:val="single" w:sz="4" w:space="0" w:color="auto"/>
            </w:tcBorders>
            <w:noWrap/>
            <w:vAlign w:val="center"/>
          </w:tcPr>
          <w:p w14:paraId="2B8615C0" w14:textId="77777777" w:rsidR="0082662B" w:rsidRPr="0082662B" w:rsidRDefault="0082662B" w:rsidP="001C765A">
            <w:pPr>
              <w:spacing w:after="0"/>
              <w:jc w:val="center"/>
              <w:rPr>
                <w:rFonts w:ascii="Times New Roman" w:eastAsia="Times New Roman" w:hAnsi="Times New Roman" w:cs="Times New Roman"/>
                <w:sz w:val="24"/>
                <w:szCs w:val="24"/>
              </w:rPr>
            </w:pPr>
          </w:p>
        </w:tc>
        <w:tc>
          <w:tcPr>
            <w:tcW w:w="851" w:type="dxa"/>
            <w:gridSpan w:val="2"/>
            <w:tcBorders>
              <w:top w:val="nil"/>
              <w:left w:val="nil"/>
              <w:bottom w:val="single" w:sz="4" w:space="0" w:color="auto"/>
              <w:right w:val="single" w:sz="4" w:space="0" w:color="auto"/>
            </w:tcBorders>
            <w:noWrap/>
            <w:vAlign w:val="center"/>
          </w:tcPr>
          <w:p w14:paraId="51FD2145"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1289" w:type="dxa"/>
            <w:tcBorders>
              <w:top w:val="nil"/>
              <w:left w:val="nil"/>
              <w:bottom w:val="single" w:sz="4" w:space="0" w:color="auto"/>
              <w:right w:val="single" w:sz="4" w:space="0" w:color="auto"/>
            </w:tcBorders>
            <w:noWrap/>
            <w:vAlign w:val="center"/>
          </w:tcPr>
          <w:p w14:paraId="76F22895"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1334" w:type="dxa"/>
            <w:tcBorders>
              <w:top w:val="nil"/>
              <w:left w:val="nil"/>
              <w:bottom w:val="single" w:sz="4" w:space="0" w:color="auto"/>
              <w:right w:val="single" w:sz="4" w:space="0" w:color="auto"/>
            </w:tcBorders>
            <w:noWrap/>
            <w:vAlign w:val="center"/>
          </w:tcPr>
          <w:p w14:paraId="430BD823" w14:textId="77777777" w:rsidR="0082662B" w:rsidRPr="0082662B" w:rsidRDefault="0082662B" w:rsidP="001C765A">
            <w:pPr>
              <w:spacing w:after="0"/>
              <w:jc w:val="right"/>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722" w:type="dxa"/>
            <w:tcBorders>
              <w:top w:val="nil"/>
              <w:left w:val="nil"/>
              <w:bottom w:val="single" w:sz="4" w:space="0" w:color="auto"/>
              <w:right w:val="single" w:sz="8" w:space="0" w:color="auto"/>
            </w:tcBorders>
            <w:vAlign w:val="center"/>
          </w:tcPr>
          <w:p w14:paraId="386F81DE" w14:textId="77777777" w:rsidR="0082662B" w:rsidRPr="0082662B" w:rsidRDefault="0082662B" w:rsidP="001C765A">
            <w:pPr>
              <w:spacing w:after="0"/>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r>
      <w:tr w:rsidR="0082662B" w:rsidRPr="0082662B" w14:paraId="3EE88A14" w14:textId="77777777" w:rsidTr="001C765A">
        <w:trPr>
          <w:trHeight w:val="435"/>
        </w:trPr>
        <w:tc>
          <w:tcPr>
            <w:tcW w:w="236" w:type="dxa"/>
            <w:tcBorders>
              <w:top w:val="nil"/>
              <w:left w:val="nil"/>
              <w:bottom w:val="nil"/>
              <w:right w:val="nil"/>
            </w:tcBorders>
            <w:noWrap/>
            <w:vAlign w:val="center"/>
          </w:tcPr>
          <w:p w14:paraId="352ECFCC" w14:textId="77777777" w:rsidR="0082662B" w:rsidRPr="0082662B" w:rsidRDefault="0082662B" w:rsidP="001C765A">
            <w:pPr>
              <w:spacing w:after="0"/>
              <w:jc w:val="center"/>
              <w:rPr>
                <w:rFonts w:ascii="Times New Roman" w:eastAsia="Times New Roman" w:hAnsi="Times New Roman" w:cs="Times New Roman"/>
                <w:sz w:val="24"/>
                <w:szCs w:val="24"/>
              </w:rPr>
            </w:pPr>
          </w:p>
        </w:tc>
        <w:tc>
          <w:tcPr>
            <w:tcW w:w="1722" w:type="dxa"/>
            <w:tcBorders>
              <w:top w:val="nil"/>
              <w:left w:val="single" w:sz="8" w:space="0" w:color="auto"/>
              <w:bottom w:val="single" w:sz="4" w:space="0" w:color="auto"/>
              <w:right w:val="single" w:sz="4" w:space="0" w:color="auto"/>
            </w:tcBorders>
            <w:noWrap/>
            <w:vAlign w:val="center"/>
          </w:tcPr>
          <w:p w14:paraId="5FE696A1"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3004" w:type="dxa"/>
            <w:tcBorders>
              <w:top w:val="nil"/>
              <w:left w:val="nil"/>
              <w:bottom w:val="single" w:sz="4" w:space="0" w:color="auto"/>
              <w:right w:val="single" w:sz="4" w:space="0" w:color="auto"/>
            </w:tcBorders>
            <w:vAlign w:val="center"/>
          </w:tcPr>
          <w:p w14:paraId="2C2D904E" w14:textId="77777777" w:rsidR="0082662B" w:rsidRPr="0082662B" w:rsidRDefault="0082662B" w:rsidP="001C765A">
            <w:pPr>
              <w:spacing w:after="0"/>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757" w:type="dxa"/>
            <w:tcBorders>
              <w:top w:val="nil"/>
              <w:left w:val="nil"/>
              <w:bottom w:val="single" w:sz="4" w:space="0" w:color="auto"/>
              <w:right w:val="single" w:sz="4" w:space="0" w:color="auto"/>
            </w:tcBorders>
            <w:noWrap/>
            <w:vAlign w:val="center"/>
          </w:tcPr>
          <w:p w14:paraId="6B05D6CD" w14:textId="77777777" w:rsidR="0082662B" w:rsidRPr="0082662B" w:rsidRDefault="0082662B" w:rsidP="001C765A">
            <w:pPr>
              <w:spacing w:after="0"/>
              <w:jc w:val="center"/>
              <w:rPr>
                <w:rFonts w:ascii="Times New Roman" w:eastAsia="Times New Roman" w:hAnsi="Times New Roman" w:cs="Times New Roman"/>
                <w:sz w:val="24"/>
                <w:szCs w:val="24"/>
              </w:rPr>
            </w:pPr>
          </w:p>
        </w:tc>
        <w:tc>
          <w:tcPr>
            <w:tcW w:w="851" w:type="dxa"/>
            <w:gridSpan w:val="2"/>
            <w:tcBorders>
              <w:top w:val="nil"/>
              <w:left w:val="nil"/>
              <w:bottom w:val="single" w:sz="4" w:space="0" w:color="auto"/>
              <w:right w:val="single" w:sz="4" w:space="0" w:color="auto"/>
            </w:tcBorders>
            <w:noWrap/>
            <w:vAlign w:val="center"/>
          </w:tcPr>
          <w:p w14:paraId="5A0E67D7"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1289" w:type="dxa"/>
            <w:tcBorders>
              <w:top w:val="nil"/>
              <w:left w:val="nil"/>
              <w:bottom w:val="single" w:sz="4" w:space="0" w:color="auto"/>
              <w:right w:val="single" w:sz="4" w:space="0" w:color="auto"/>
            </w:tcBorders>
            <w:noWrap/>
            <w:vAlign w:val="center"/>
          </w:tcPr>
          <w:p w14:paraId="75B27633"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1334" w:type="dxa"/>
            <w:tcBorders>
              <w:top w:val="nil"/>
              <w:left w:val="nil"/>
              <w:bottom w:val="single" w:sz="4" w:space="0" w:color="auto"/>
              <w:right w:val="single" w:sz="4" w:space="0" w:color="auto"/>
            </w:tcBorders>
            <w:noWrap/>
            <w:vAlign w:val="center"/>
          </w:tcPr>
          <w:p w14:paraId="5A6D6D39" w14:textId="77777777" w:rsidR="0082662B" w:rsidRPr="0082662B" w:rsidRDefault="0082662B" w:rsidP="001C765A">
            <w:pPr>
              <w:spacing w:after="0"/>
              <w:jc w:val="right"/>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722" w:type="dxa"/>
            <w:tcBorders>
              <w:top w:val="nil"/>
              <w:left w:val="nil"/>
              <w:bottom w:val="single" w:sz="4" w:space="0" w:color="auto"/>
              <w:right w:val="single" w:sz="8" w:space="0" w:color="auto"/>
            </w:tcBorders>
            <w:vAlign w:val="center"/>
          </w:tcPr>
          <w:p w14:paraId="330416B9" w14:textId="77777777" w:rsidR="0082662B" w:rsidRPr="0082662B" w:rsidRDefault="0082662B" w:rsidP="001C765A">
            <w:pPr>
              <w:spacing w:after="0"/>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r>
      <w:tr w:rsidR="0082662B" w:rsidRPr="0082662B" w14:paraId="28C34F9A" w14:textId="77777777" w:rsidTr="001C765A">
        <w:trPr>
          <w:trHeight w:val="300"/>
        </w:trPr>
        <w:tc>
          <w:tcPr>
            <w:tcW w:w="236" w:type="dxa"/>
            <w:tcBorders>
              <w:top w:val="nil"/>
              <w:left w:val="nil"/>
              <w:bottom w:val="nil"/>
              <w:right w:val="nil"/>
            </w:tcBorders>
            <w:noWrap/>
            <w:vAlign w:val="center"/>
          </w:tcPr>
          <w:p w14:paraId="7A05F70E" w14:textId="77777777" w:rsidR="0082662B" w:rsidRPr="0082662B" w:rsidRDefault="0082662B" w:rsidP="001C765A">
            <w:pPr>
              <w:spacing w:after="0"/>
              <w:rPr>
                <w:rFonts w:ascii="Times New Roman" w:eastAsia="Times New Roman" w:hAnsi="Times New Roman" w:cs="Times New Roman"/>
                <w:sz w:val="24"/>
                <w:szCs w:val="24"/>
              </w:rPr>
            </w:pPr>
          </w:p>
        </w:tc>
        <w:tc>
          <w:tcPr>
            <w:tcW w:w="1722" w:type="dxa"/>
            <w:tcBorders>
              <w:top w:val="nil"/>
              <w:left w:val="single" w:sz="8" w:space="0" w:color="auto"/>
              <w:bottom w:val="single" w:sz="4" w:space="0" w:color="auto"/>
              <w:right w:val="single" w:sz="4" w:space="0" w:color="auto"/>
            </w:tcBorders>
            <w:noWrap/>
            <w:vAlign w:val="center"/>
          </w:tcPr>
          <w:p w14:paraId="51E3D377"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3004" w:type="dxa"/>
            <w:tcBorders>
              <w:top w:val="nil"/>
              <w:left w:val="nil"/>
              <w:bottom w:val="single" w:sz="4" w:space="0" w:color="auto"/>
              <w:right w:val="single" w:sz="4" w:space="0" w:color="auto"/>
            </w:tcBorders>
            <w:vAlign w:val="center"/>
          </w:tcPr>
          <w:p w14:paraId="2C344DFB" w14:textId="77777777" w:rsidR="0082662B" w:rsidRPr="0082662B" w:rsidRDefault="0082662B" w:rsidP="001C765A">
            <w:pPr>
              <w:spacing w:after="0"/>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757" w:type="dxa"/>
            <w:tcBorders>
              <w:top w:val="nil"/>
              <w:left w:val="nil"/>
              <w:bottom w:val="single" w:sz="4" w:space="0" w:color="auto"/>
              <w:right w:val="single" w:sz="4" w:space="0" w:color="auto"/>
            </w:tcBorders>
            <w:noWrap/>
            <w:vAlign w:val="center"/>
          </w:tcPr>
          <w:p w14:paraId="6DA0502D" w14:textId="77777777" w:rsidR="0082662B" w:rsidRPr="0082662B" w:rsidRDefault="0082662B" w:rsidP="001C765A">
            <w:pPr>
              <w:spacing w:after="0"/>
              <w:jc w:val="center"/>
              <w:rPr>
                <w:rFonts w:ascii="Times New Roman" w:eastAsia="Times New Roman" w:hAnsi="Times New Roman" w:cs="Times New Roman"/>
                <w:sz w:val="24"/>
                <w:szCs w:val="24"/>
              </w:rPr>
            </w:pPr>
          </w:p>
        </w:tc>
        <w:tc>
          <w:tcPr>
            <w:tcW w:w="851" w:type="dxa"/>
            <w:gridSpan w:val="2"/>
            <w:tcBorders>
              <w:top w:val="nil"/>
              <w:left w:val="nil"/>
              <w:bottom w:val="single" w:sz="4" w:space="0" w:color="auto"/>
              <w:right w:val="single" w:sz="4" w:space="0" w:color="auto"/>
            </w:tcBorders>
            <w:noWrap/>
            <w:vAlign w:val="center"/>
          </w:tcPr>
          <w:p w14:paraId="3A30BED1"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1289" w:type="dxa"/>
            <w:tcBorders>
              <w:top w:val="nil"/>
              <w:left w:val="nil"/>
              <w:bottom w:val="single" w:sz="4" w:space="0" w:color="auto"/>
              <w:right w:val="single" w:sz="4" w:space="0" w:color="auto"/>
            </w:tcBorders>
            <w:noWrap/>
            <w:vAlign w:val="center"/>
          </w:tcPr>
          <w:p w14:paraId="7B152420"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1334" w:type="dxa"/>
            <w:tcBorders>
              <w:top w:val="nil"/>
              <w:left w:val="nil"/>
              <w:bottom w:val="single" w:sz="4" w:space="0" w:color="auto"/>
              <w:right w:val="single" w:sz="4" w:space="0" w:color="auto"/>
            </w:tcBorders>
            <w:noWrap/>
            <w:vAlign w:val="center"/>
          </w:tcPr>
          <w:p w14:paraId="7517D569" w14:textId="77777777" w:rsidR="0082662B" w:rsidRPr="0082662B" w:rsidRDefault="0082662B" w:rsidP="001C765A">
            <w:pPr>
              <w:spacing w:after="0"/>
              <w:jc w:val="right"/>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722" w:type="dxa"/>
            <w:tcBorders>
              <w:top w:val="nil"/>
              <w:left w:val="nil"/>
              <w:bottom w:val="single" w:sz="4" w:space="0" w:color="auto"/>
              <w:right w:val="single" w:sz="8" w:space="0" w:color="auto"/>
            </w:tcBorders>
            <w:noWrap/>
            <w:vAlign w:val="center"/>
          </w:tcPr>
          <w:p w14:paraId="2E630BAA" w14:textId="77777777" w:rsidR="0082662B" w:rsidRPr="0082662B" w:rsidRDefault="0082662B" w:rsidP="001C765A">
            <w:pPr>
              <w:spacing w:after="0"/>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r>
      <w:tr w:rsidR="0082662B" w:rsidRPr="0082662B" w14:paraId="0E7675C2" w14:textId="77777777" w:rsidTr="001C765A">
        <w:trPr>
          <w:trHeight w:val="300"/>
        </w:trPr>
        <w:tc>
          <w:tcPr>
            <w:tcW w:w="236" w:type="dxa"/>
            <w:tcBorders>
              <w:top w:val="nil"/>
              <w:left w:val="nil"/>
              <w:bottom w:val="nil"/>
              <w:right w:val="nil"/>
            </w:tcBorders>
            <w:noWrap/>
            <w:vAlign w:val="center"/>
          </w:tcPr>
          <w:p w14:paraId="67D18E6D" w14:textId="77777777" w:rsidR="0082662B" w:rsidRPr="0082662B" w:rsidRDefault="0082662B" w:rsidP="001C765A">
            <w:pPr>
              <w:spacing w:after="0"/>
              <w:jc w:val="center"/>
              <w:rPr>
                <w:rFonts w:ascii="Times New Roman" w:eastAsia="Times New Roman" w:hAnsi="Times New Roman" w:cs="Times New Roman"/>
                <w:sz w:val="24"/>
                <w:szCs w:val="24"/>
              </w:rPr>
            </w:pPr>
          </w:p>
        </w:tc>
        <w:tc>
          <w:tcPr>
            <w:tcW w:w="1722" w:type="dxa"/>
            <w:tcBorders>
              <w:top w:val="nil"/>
              <w:left w:val="single" w:sz="8" w:space="0" w:color="auto"/>
              <w:bottom w:val="single" w:sz="4" w:space="0" w:color="auto"/>
              <w:right w:val="single" w:sz="4" w:space="0" w:color="auto"/>
            </w:tcBorders>
            <w:noWrap/>
            <w:vAlign w:val="center"/>
          </w:tcPr>
          <w:p w14:paraId="6D51D060"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3004" w:type="dxa"/>
            <w:tcBorders>
              <w:top w:val="nil"/>
              <w:left w:val="nil"/>
              <w:bottom w:val="single" w:sz="4" w:space="0" w:color="auto"/>
              <w:right w:val="single" w:sz="4" w:space="0" w:color="auto"/>
            </w:tcBorders>
            <w:vAlign w:val="center"/>
          </w:tcPr>
          <w:p w14:paraId="76B3D87A" w14:textId="77777777" w:rsidR="0082662B" w:rsidRPr="0082662B" w:rsidRDefault="0082662B" w:rsidP="001C765A">
            <w:pPr>
              <w:spacing w:after="0"/>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757" w:type="dxa"/>
            <w:tcBorders>
              <w:top w:val="nil"/>
              <w:left w:val="nil"/>
              <w:bottom w:val="single" w:sz="4" w:space="0" w:color="auto"/>
              <w:right w:val="single" w:sz="4" w:space="0" w:color="auto"/>
            </w:tcBorders>
            <w:noWrap/>
            <w:vAlign w:val="center"/>
          </w:tcPr>
          <w:p w14:paraId="6C84A5D9" w14:textId="77777777" w:rsidR="0082662B" w:rsidRPr="0082662B" w:rsidRDefault="0082662B" w:rsidP="001C765A">
            <w:pPr>
              <w:spacing w:after="0"/>
              <w:jc w:val="center"/>
              <w:rPr>
                <w:rFonts w:ascii="Times New Roman" w:eastAsia="Times New Roman" w:hAnsi="Times New Roman" w:cs="Times New Roman"/>
                <w:sz w:val="24"/>
                <w:szCs w:val="24"/>
              </w:rPr>
            </w:pPr>
          </w:p>
        </w:tc>
        <w:tc>
          <w:tcPr>
            <w:tcW w:w="851" w:type="dxa"/>
            <w:gridSpan w:val="2"/>
            <w:tcBorders>
              <w:top w:val="nil"/>
              <w:left w:val="nil"/>
              <w:bottom w:val="single" w:sz="4" w:space="0" w:color="auto"/>
              <w:right w:val="single" w:sz="4" w:space="0" w:color="auto"/>
            </w:tcBorders>
            <w:noWrap/>
            <w:vAlign w:val="center"/>
          </w:tcPr>
          <w:p w14:paraId="37DB5478"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1289" w:type="dxa"/>
            <w:tcBorders>
              <w:top w:val="nil"/>
              <w:left w:val="nil"/>
              <w:bottom w:val="single" w:sz="4" w:space="0" w:color="auto"/>
              <w:right w:val="single" w:sz="4" w:space="0" w:color="auto"/>
            </w:tcBorders>
            <w:noWrap/>
            <w:vAlign w:val="center"/>
          </w:tcPr>
          <w:p w14:paraId="744442F4" w14:textId="77777777" w:rsidR="0082662B" w:rsidRPr="0082662B" w:rsidRDefault="0082662B" w:rsidP="001C765A">
            <w:pPr>
              <w:spacing w:after="0"/>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1334" w:type="dxa"/>
            <w:tcBorders>
              <w:top w:val="nil"/>
              <w:left w:val="nil"/>
              <w:bottom w:val="single" w:sz="4" w:space="0" w:color="auto"/>
              <w:right w:val="single" w:sz="4" w:space="0" w:color="auto"/>
            </w:tcBorders>
            <w:noWrap/>
            <w:vAlign w:val="center"/>
          </w:tcPr>
          <w:p w14:paraId="79C96FCA" w14:textId="77777777" w:rsidR="0082662B" w:rsidRPr="0082662B" w:rsidRDefault="0082662B" w:rsidP="001C765A">
            <w:pPr>
              <w:spacing w:after="0"/>
              <w:jc w:val="right"/>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c>
          <w:tcPr>
            <w:tcW w:w="722" w:type="dxa"/>
            <w:tcBorders>
              <w:top w:val="nil"/>
              <w:left w:val="nil"/>
              <w:bottom w:val="single" w:sz="4" w:space="0" w:color="auto"/>
              <w:right w:val="single" w:sz="8" w:space="0" w:color="auto"/>
            </w:tcBorders>
            <w:noWrap/>
            <w:vAlign w:val="center"/>
          </w:tcPr>
          <w:p w14:paraId="3FD2A0FA" w14:textId="77777777" w:rsidR="0082662B" w:rsidRPr="0082662B" w:rsidRDefault="0082662B" w:rsidP="001C765A">
            <w:pPr>
              <w:spacing w:after="0"/>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w:t>
            </w:r>
          </w:p>
        </w:tc>
      </w:tr>
      <w:tr w:rsidR="0082662B" w:rsidRPr="0082662B" w14:paraId="0951BFAE" w14:textId="77777777" w:rsidTr="001C765A">
        <w:trPr>
          <w:trHeight w:val="330"/>
        </w:trPr>
        <w:tc>
          <w:tcPr>
            <w:tcW w:w="236" w:type="dxa"/>
            <w:tcBorders>
              <w:top w:val="nil"/>
              <w:left w:val="nil"/>
              <w:bottom w:val="nil"/>
              <w:right w:val="nil"/>
            </w:tcBorders>
            <w:noWrap/>
            <w:vAlign w:val="bottom"/>
          </w:tcPr>
          <w:p w14:paraId="71904C45" w14:textId="77777777" w:rsidR="0082662B" w:rsidRPr="0082662B" w:rsidRDefault="0082662B" w:rsidP="001C765A">
            <w:pPr>
              <w:spacing w:after="0"/>
              <w:jc w:val="center"/>
              <w:rPr>
                <w:rFonts w:ascii="Times New Roman" w:eastAsia="Times New Roman" w:hAnsi="Times New Roman" w:cs="Times New Roman"/>
                <w:i/>
                <w:iCs/>
                <w:sz w:val="24"/>
                <w:szCs w:val="24"/>
              </w:rPr>
            </w:pPr>
          </w:p>
        </w:tc>
        <w:tc>
          <w:tcPr>
            <w:tcW w:w="1722" w:type="dxa"/>
            <w:tcBorders>
              <w:top w:val="nil"/>
              <w:left w:val="single" w:sz="8" w:space="0" w:color="auto"/>
              <w:bottom w:val="single" w:sz="8" w:space="0" w:color="auto"/>
              <w:right w:val="single" w:sz="4" w:space="0" w:color="auto"/>
            </w:tcBorders>
            <w:noWrap/>
            <w:vAlign w:val="bottom"/>
          </w:tcPr>
          <w:p w14:paraId="47CAE721" w14:textId="77777777" w:rsidR="0082662B" w:rsidRPr="0082662B" w:rsidRDefault="0082662B" w:rsidP="001C765A">
            <w:pPr>
              <w:spacing w:after="0"/>
              <w:jc w:val="center"/>
              <w:rPr>
                <w:rFonts w:ascii="Times New Roman" w:eastAsia="Times New Roman" w:hAnsi="Times New Roman" w:cs="Times New Roman"/>
                <w:i/>
                <w:iCs/>
                <w:sz w:val="24"/>
                <w:szCs w:val="24"/>
              </w:rPr>
            </w:pPr>
            <w:r w:rsidRPr="0082662B">
              <w:rPr>
                <w:rFonts w:ascii="Times New Roman" w:eastAsia="Times New Roman" w:hAnsi="Times New Roman" w:cs="Times New Roman"/>
                <w:i/>
                <w:iCs/>
                <w:sz w:val="24"/>
                <w:szCs w:val="24"/>
              </w:rPr>
              <w:t> </w:t>
            </w:r>
          </w:p>
        </w:tc>
        <w:tc>
          <w:tcPr>
            <w:tcW w:w="3004" w:type="dxa"/>
            <w:tcBorders>
              <w:top w:val="nil"/>
              <w:left w:val="nil"/>
              <w:bottom w:val="single" w:sz="8" w:space="0" w:color="auto"/>
              <w:right w:val="nil"/>
            </w:tcBorders>
            <w:vAlign w:val="center"/>
          </w:tcPr>
          <w:p w14:paraId="4E11C4C3" w14:textId="77777777" w:rsidR="0082662B" w:rsidRPr="0082662B" w:rsidRDefault="0082662B" w:rsidP="001C765A">
            <w:pPr>
              <w:spacing w:after="0"/>
              <w:rPr>
                <w:rFonts w:ascii="Times New Roman" w:eastAsia="Times New Roman" w:hAnsi="Times New Roman" w:cs="Times New Roman"/>
                <w:b/>
                <w:bCs/>
                <w:i/>
                <w:iCs/>
                <w:sz w:val="24"/>
                <w:szCs w:val="24"/>
              </w:rPr>
            </w:pPr>
            <w:r w:rsidRPr="0082662B">
              <w:rPr>
                <w:rFonts w:ascii="Times New Roman" w:eastAsia="Times New Roman" w:hAnsi="Times New Roman" w:cs="Times New Roman"/>
                <w:b/>
                <w:bCs/>
                <w:i/>
                <w:iCs/>
                <w:sz w:val="24"/>
                <w:szCs w:val="24"/>
              </w:rPr>
              <w:t> </w:t>
            </w:r>
          </w:p>
        </w:tc>
        <w:tc>
          <w:tcPr>
            <w:tcW w:w="757" w:type="dxa"/>
            <w:tcBorders>
              <w:top w:val="nil"/>
              <w:left w:val="nil"/>
              <w:bottom w:val="single" w:sz="8" w:space="0" w:color="auto"/>
              <w:right w:val="nil"/>
            </w:tcBorders>
            <w:vAlign w:val="bottom"/>
          </w:tcPr>
          <w:p w14:paraId="1AB65CA3" w14:textId="77777777" w:rsidR="0082662B" w:rsidRPr="0082662B" w:rsidRDefault="0082662B" w:rsidP="001C765A">
            <w:pPr>
              <w:spacing w:after="0"/>
              <w:ind w:firstLineChars="200" w:firstLine="480"/>
              <w:rPr>
                <w:rFonts w:ascii="Times New Roman" w:eastAsia="Times New Roman" w:hAnsi="Times New Roman" w:cs="Times New Roman"/>
                <w:i/>
                <w:iCs/>
                <w:sz w:val="24"/>
                <w:szCs w:val="24"/>
              </w:rPr>
            </w:pPr>
            <w:r w:rsidRPr="0082662B">
              <w:rPr>
                <w:rFonts w:ascii="Times New Roman" w:eastAsia="Times New Roman" w:hAnsi="Times New Roman" w:cs="Times New Roman"/>
                <w:i/>
                <w:iCs/>
                <w:sz w:val="24"/>
                <w:szCs w:val="24"/>
              </w:rPr>
              <w:t> </w:t>
            </w:r>
          </w:p>
        </w:tc>
        <w:tc>
          <w:tcPr>
            <w:tcW w:w="851" w:type="dxa"/>
            <w:gridSpan w:val="2"/>
            <w:tcBorders>
              <w:top w:val="nil"/>
              <w:left w:val="nil"/>
              <w:bottom w:val="single" w:sz="8" w:space="0" w:color="auto"/>
              <w:right w:val="nil"/>
            </w:tcBorders>
            <w:noWrap/>
            <w:vAlign w:val="bottom"/>
          </w:tcPr>
          <w:p w14:paraId="610C8CFD" w14:textId="77777777" w:rsidR="0082662B" w:rsidRPr="0082662B" w:rsidRDefault="0082662B" w:rsidP="001C765A">
            <w:pPr>
              <w:spacing w:after="0"/>
              <w:jc w:val="center"/>
              <w:rPr>
                <w:rFonts w:ascii="Times New Roman" w:eastAsia="Times New Roman" w:hAnsi="Times New Roman" w:cs="Times New Roman"/>
                <w:i/>
                <w:iCs/>
                <w:sz w:val="24"/>
                <w:szCs w:val="24"/>
              </w:rPr>
            </w:pPr>
            <w:r w:rsidRPr="0082662B">
              <w:rPr>
                <w:rFonts w:ascii="Times New Roman" w:eastAsia="Times New Roman" w:hAnsi="Times New Roman" w:cs="Times New Roman"/>
                <w:i/>
                <w:iCs/>
                <w:sz w:val="24"/>
                <w:szCs w:val="24"/>
              </w:rPr>
              <w:t> </w:t>
            </w:r>
          </w:p>
        </w:tc>
        <w:tc>
          <w:tcPr>
            <w:tcW w:w="1289" w:type="dxa"/>
            <w:tcBorders>
              <w:top w:val="nil"/>
              <w:left w:val="nil"/>
              <w:bottom w:val="single" w:sz="8" w:space="0" w:color="auto"/>
              <w:right w:val="nil"/>
            </w:tcBorders>
            <w:noWrap/>
            <w:vAlign w:val="bottom"/>
          </w:tcPr>
          <w:p w14:paraId="3989B375" w14:textId="77777777" w:rsidR="0082662B" w:rsidRPr="0082662B" w:rsidRDefault="0082662B" w:rsidP="001C765A">
            <w:pPr>
              <w:spacing w:after="0"/>
              <w:jc w:val="center"/>
              <w:rPr>
                <w:rFonts w:ascii="Times New Roman" w:eastAsia="Times New Roman" w:hAnsi="Times New Roman" w:cs="Times New Roman"/>
                <w:i/>
                <w:iCs/>
                <w:sz w:val="24"/>
                <w:szCs w:val="24"/>
              </w:rPr>
            </w:pPr>
            <w:r w:rsidRPr="0082662B">
              <w:rPr>
                <w:rFonts w:ascii="Times New Roman" w:eastAsia="Times New Roman" w:hAnsi="Times New Roman" w:cs="Times New Roman"/>
                <w:i/>
                <w:iCs/>
                <w:sz w:val="24"/>
                <w:szCs w:val="24"/>
              </w:rPr>
              <w:t> </w:t>
            </w:r>
          </w:p>
        </w:tc>
        <w:tc>
          <w:tcPr>
            <w:tcW w:w="1334" w:type="dxa"/>
            <w:tcBorders>
              <w:top w:val="nil"/>
              <w:left w:val="nil"/>
              <w:bottom w:val="single" w:sz="4" w:space="0" w:color="auto"/>
              <w:right w:val="nil"/>
            </w:tcBorders>
            <w:noWrap/>
            <w:vAlign w:val="center"/>
          </w:tcPr>
          <w:p w14:paraId="72B65868" w14:textId="77777777" w:rsidR="0082662B" w:rsidRPr="0082662B" w:rsidRDefault="0082662B" w:rsidP="001C765A">
            <w:pPr>
              <w:spacing w:after="0"/>
              <w:jc w:val="right"/>
              <w:rPr>
                <w:rFonts w:ascii="Times New Roman" w:eastAsia="Times New Roman" w:hAnsi="Times New Roman" w:cs="Times New Roman"/>
                <w:b/>
                <w:bCs/>
                <w:i/>
                <w:iCs/>
                <w:sz w:val="24"/>
                <w:szCs w:val="24"/>
              </w:rPr>
            </w:pPr>
            <w:r w:rsidRPr="0082662B">
              <w:rPr>
                <w:rFonts w:ascii="Times New Roman" w:eastAsia="Times New Roman" w:hAnsi="Times New Roman" w:cs="Times New Roman"/>
                <w:b/>
                <w:bCs/>
                <w:i/>
                <w:iCs/>
                <w:sz w:val="24"/>
                <w:szCs w:val="24"/>
              </w:rPr>
              <w:t> </w:t>
            </w:r>
          </w:p>
        </w:tc>
        <w:tc>
          <w:tcPr>
            <w:tcW w:w="722" w:type="dxa"/>
            <w:tcBorders>
              <w:top w:val="nil"/>
              <w:left w:val="nil"/>
              <w:bottom w:val="single" w:sz="4" w:space="0" w:color="auto"/>
              <w:right w:val="single" w:sz="8" w:space="0" w:color="auto"/>
            </w:tcBorders>
            <w:noWrap/>
            <w:vAlign w:val="bottom"/>
          </w:tcPr>
          <w:p w14:paraId="586A83DE" w14:textId="77777777" w:rsidR="0082662B" w:rsidRPr="0082662B" w:rsidRDefault="0082662B" w:rsidP="001C765A">
            <w:pPr>
              <w:spacing w:after="0"/>
              <w:rPr>
                <w:rFonts w:ascii="Times New Roman" w:eastAsia="Times New Roman" w:hAnsi="Times New Roman" w:cs="Times New Roman"/>
                <w:i/>
                <w:iCs/>
                <w:sz w:val="24"/>
                <w:szCs w:val="24"/>
              </w:rPr>
            </w:pPr>
            <w:r w:rsidRPr="0082662B">
              <w:rPr>
                <w:rFonts w:ascii="Times New Roman" w:eastAsia="Times New Roman" w:hAnsi="Times New Roman" w:cs="Times New Roman"/>
                <w:i/>
                <w:iCs/>
                <w:sz w:val="24"/>
                <w:szCs w:val="24"/>
              </w:rPr>
              <w:t> </w:t>
            </w:r>
          </w:p>
        </w:tc>
      </w:tr>
      <w:tr w:rsidR="0082662B" w:rsidRPr="0082662B" w14:paraId="0AA9CB72" w14:textId="77777777" w:rsidTr="001C765A">
        <w:trPr>
          <w:trHeight w:val="330"/>
        </w:trPr>
        <w:tc>
          <w:tcPr>
            <w:tcW w:w="236" w:type="dxa"/>
            <w:tcBorders>
              <w:top w:val="nil"/>
              <w:left w:val="nil"/>
              <w:bottom w:val="nil"/>
              <w:right w:val="nil"/>
            </w:tcBorders>
            <w:noWrap/>
            <w:vAlign w:val="bottom"/>
          </w:tcPr>
          <w:p w14:paraId="20333C7F" w14:textId="77777777" w:rsidR="0082662B" w:rsidRPr="0082662B" w:rsidRDefault="0082662B" w:rsidP="001C765A">
            <w:pPr>
              <w:spacing w:after="0"/>
              <w:rPr>
                <w:rFonts w:ascii="Times New Roman" w:eastAsia="Times New Roman" w:hAnsi="Times New Roman" w:cs="Times New Roman"/>
                <w:b/>
                <w:bCs/>
                <w:sz w:val="24"/>
                <w:szCs w:val="24"/>
              </w:rPr>
            </w:pPr>
          </w:p>
        </w:tc>
        <w:tc>
          <w:tcPr>
            <w:tcW w:w="1722" w:type="dxa"/>
            <w:tcBorders>
              <w:top w:val="nil"/>
              <w:left w:val="nil"/>
              <w:bottom w:val="nil"/>
              <w:right w:val="nil"/>
            </w:tcBorders>
            <w:noWrap/>
            <w:vAlign w:val="bottom"/>
          </w:tcPr>
          <w:p w14:paraId="68A49625" w14:textId="77777777" w:rsidR="0082662B" w:rsidRPr="0082662B" w:rsidRDefault="0082662B" w:rsidP="001C765A">
            <w:pPr>
              <w:spacing w:after="0"/>
              <w:rPr>
                <w:rFonts w:ascii="Times New Roman" w:eastAsia="Times New Roman" w:hAnsi="Times New Roman" w:cs="Times New Roman"/>
                <w:b/>
                <w:bCs/>
                <w:sz w:val="24"/>
                <w:szCs w:val="24"/>
              </w:rPr>
            </w:pPr>
          </w:p>
        </w:tc>
        <w:tc>
          <w:tcPr>
            <w:tcW w:w="3004" w:type="dxa"/>
            <w:tcBorders>
              <w:top w:val="nil"/>
              <w:left w:val="nil"/>
              <w:bottom w:val="nil"/>
              <w:right w:val="nil"/>
            </w:tcBorders>
            <w:noWrap/>
            <w:vAlign w:val="bottom"/>
          </w:tcPr>
          <w:p w14:paraId="0D210A9F" w14:textId="77777777" w:rsidR="0082662B" w:rsidRPr="0082662B" w:rsidRDefault="0082662B" w:rsidP="001C765A">
            <w:pPr>
              <w:spacing w:after="0"/>
              <w:jc w:val="right"/>
              <w:rPr>
                <w:rFonts w:ascii="Times New Roman" w:eastAsia="Times New Roman" w:hAnsi="Times New Roman" w:cs="Times New Roman"/>
                <w:b/>
                <w:bCs/>
                <w:sz w:val="24"/>
                <w:szCs w:val="24"/>
              </w:rPr>
            </w:pPr>
          </w:p>
        </w:tc>
        <w:tc>
          <w:tcPr>
            <w:tcW w:w="757" w:type="dxa"/>
            <w:tcBorders>
              <w:top w:val="nil"/>
              <w:left w:val="nil"/>
              <w:bottom w:val="nil"/>
              <w:right w:val="nil"/>
            </w:tcBorders>
            <w:noWrap/>
            <w:vAlign w:val="bottom"/>
          </w:tcPr>
          <w:p w14:paraId="47A12EEF" w14:textId="77777777" w:rsidR="0082662B" w:rsidRPr="0082662B" w:rsidRDefault="0082662B" w:rsidP="001C765A">
            <w:pPr>
              <w:spacing w:after="0"/>
              <w:jc w:val="right"/>
              <w:rPr>
                <w:rFonts w:ascii="Times New Roman" w:eastAsia="Times New Roman" w:hAnsi="Times New Roman" w:cs="Times New Roman"/>
                <w:b/>
                <w:bCs/>
                <w:sz w:val="24"/>
                <w:szCs w:val="24"/>
              </w:rPr>
            </w:pPr>
          </w:p>
        </w:tc>
        <w:tc>
          <w:tcPr>
            <w:tcW w:w="851" w:type="dxa"/>
            <w:gridSpan w:val="2"/>
            <w:tcBorders>
              <w:top w:val="nil"/>
              <w:left w:val="nil"/>
              <w:bottom w:val="nil"/>
              <w:right w:val="nil"/>
            </w:tcBorders>
            <w:noWrap/>
            <w:vAlign w:val="bottom"/>
          </w:tcPr>
          <w:p w14:paraId="0D925102" w14:textId="77777777" w:rsidR="0082662B" w:rsidRPr="0082662B" w:rsidRDefault="0082662B" w:rsidP="001C765A">
            <w:pPr>
              <w:spacing w:after="0"/>
              <w:jc w:val="right"/>
              <w:rPr>
                <w:rFonts w:ascii="Times New Roman" w:eastAsia="Times New Roman" w:hAnsi="Times New Roman" w:cs="Times New Roman"/>
                <w:b/>
                <w:bCs/>
                <w:sz w:val="24"/>
                <w:szCs w:val="24"/>
              </w:rPr>
            </w:pPr>
          </w:p>
        </w:tc>
        <w:tc>
          <w:tcPr>
            <w:tcW w:w="1289" w:type="dxa"/>
            <w:tcBorders>
              <w:top w:val="nil"/>
              <w:left w:val="nil"/>
              <w:bottom w:val="nil"/>
              <w:right w:val="nil"/>
            </w:tcBorders>
            <w:noWrap/>
            <w:vAlign w:val="bottom"/>
          </w:tcPr>
          <w:p w14:paraId="413A6676" w14:textId="77777777" w:rsidR="0082662B" w:rsidRPr="0082662B" w:rsidRDefault="0082662B" w:rsidP="001C765A">
            <w:pPr>
              <w:spacing w:after="0"/>
              <w:jc w:val="right"/>
              <w:rPr>
                <w:rFonts w:ascii="Times New Roman" w:eastAsia="Times New Roman" w:hAnsi="Times New Roman" w:cs="Times New Roman"/>
                <w:b/>
                <w:bCs/>
                <w:sz w:val="24"/>
                <w:szCs w:val="24"/>
              </w:rPr>
            </w:pPr>
            <w:r w:rsidRPr="0082662B">
              <w:rPr>
                <w:rFonts w:ascii="Times New Roman" w:eastAsia="Times New Roman" w:hAnsi="Times New Roman" w:cs="Times New Roman"/>
                <w:b/>
                <w:bCs/>
                <w:sz w:val="24"/>
                <w:szCs w:val="24"/>
              </w:rPr>
              <w:t>Iš viso:</w:t>
            </w:r>
          </w:p>
        </w:tc>
        <w:tc>
          <w:tcPr>
            <w:tcW w:w="1334" w:type="dxa"/>
            <w:tcBorders>
              <w:top w:val="nil"/>
              <w:left w:val="single" w:sz="8" w:space="0" w:color="auto"/>
              <w:bottom w:val="single" w:sz="8" w:space="0" w:color="auto"/>
              <w:right w:val="single" w:sz="4" w:space="0" w:color="auto"/>
            </w:tcBorders>
            <w:vAlign w:val="bottom"/>
          </w:tcPr>
          <w:p w14:paraId="78798133" w14:textId="77777777" w:rsidR="0082662B" w:rsidRPr="0082662B" w:rsidRDefault="0082662B" w:rsidP="001C765A">
            <w:pPr>
              <w:spacing w:after="0"/>
              <w:jc w:val="right"/>
              <w:rPr>
                <w:rFonts w:ascii="Times New Roman" w:eastAsia="Times New Roman" w:hAnsi="Times New Roman" w:cs="Times New Roman"/>
                <w:b/>
                <w:bCs/>
                <w:sz w:val="24"/>
                <w:szCs w:val="24"/>
              </w:rPr>
            </w:pPr>
            <w:r w:rsidRPr="0082662B">
              <w:rPr>
                <w:rFonts w:ascii="Times New Roman" w:eastAsia="Times New Roman" w:hAnsi="Times New Roman" w:cs="Times New Roman"/>
                <w:b/>
                <w:bCs/>
                <w:sz w:val="24"/>
                <w:szCs w:val="24"/>
              </w:rPr>
              <w:t> </w:t>
            </w:r>
          </w:p>
        </w:tc>
        <w:tc>
          <w:tcPr>
            <w:tcW w:w="722" w:type="dxa"/>
            <w:tcBorders>
              <w:top w:val="nil"/>
              <w:left w:val="nil"/>
              <w:bottom w:val="single" w:sz="8" w:space="0" w:color="auto"/>
              <w:right w:val="single" w:sz="8" w:space="0" w:color="auto"/>
            </w:tcBorders>
            <w:vAlign w:val="bottom"/>
          </w:tcPr>
          <w:p w14:paraId="685E748A" w14:textId="77777777" w:rsidR="0082662B" w:rsidRPr="0082662B" w:rsidRDefault="0082662B" w:rsidP="001C765A">
            <w:pPr>
              <w:spacing w:after="0"/>
              <w:ind w:firstLineChars="200" w:firstLine="482"/>
              <w:rPr>
                <w:rFonts w:ascii="Times New Roman" w:eastAsia="Times New Roman" w:hAnsi="Times New Roman" w:cs="Times New Roman"/>
                <w:b/>
                <w:bCs/>
                <w:sz w:val="24"/>
                <w:szCs w:val="24"/>
              </w:rPr>
            </w:pPr>
            <w:r w:rsidRPr="0082662B">
              <w:rPr>
                <w:rFonts w:ascii="Times New Roman" w:eastAsia="Times New Roman" w:hAnsi="Times New Roman" w:cs="Times New Roman"/>
                <w:b/>
                <w:bCs/>
                <w:sz w:val="24"/>
                <w:szCs w:val="24"/>
              </w:rPr>
              <w:t> </w:t>
            </w:r>
          </w:p>
        </w:tc>
      </w:tr>
      <w:tr w:rsidR="0082662B" w:rsidRPr="0082662B" w14:paraId="38205750" w14:textId="77777777" w:rsidTr="001C765A">
        <w:trPr>
          <w:trHeight w:val="315"/>
        </w:trPr>
        <w:tc>
          <w:tcPr>
            <w:tcW w:w="236" w:type="dxa"/>
            <w:tcBorders>
              <w:top w:val="nil"/>
              <w:left w:val="nil"/>
              <w:bottom w:val="nil"/>
              <w:right w:val="nil"/>
            </w:tcBorders>
            <w:noWrap/>
            <w:vAlign w:val="bottom"/>
          </w:tcPr>
          <w:p w14:paraId="2EEE8AD0" w14:textId="77777777" w:rsidR="0082662B" w:rsidRPr="0082662B" w:rsidRDefault="0082662B" w:rsidP="001C765A">
            <w:pPr>
              <w:spacing w:after="0"/>
              <w:rPr>
                <w:rFonts w:ascii="Times New Roman" w:eastAsia="Times New Roman" w:hAnsi="Times New Roman" w:cs="Times New Roman"/>
                <w:b/>
                <w:bCs/>
                <w:sz w:val="24"/>
                <w:szCs w:val="24"/>
              </w:rPr>
            </w:pPr>
          </w:p>
        </w:tc>
        <w:tc>
          <w:tcPr>
            <w:tcW w:w="4726" w:type="dxa"/>
            <w:gridSpan w:val="2"/>
            <w:tcBorders>
              <w:top w:val="nil"/>
              <w:left w:val="nil"/>
              <w:bottom w:val="nil"/>
              <w:right w:val="nil"/>
            </w:tcBorders>
            <w:noWrap/>
            <w:vAlign w:val="bottom"/>
          </w:tcPr>
          <w:p w14:paraId="10502276" w14:textId="77777777" w:rsidR="0082662B" w:rsidRPr="0082662B" w:rsidRDefault="0082662B" w:rsidP="001C765A">
            <w:pPr>
              <w:spacing w:after="0"/>
              <w:rPr>
                <w:rFonts w:ascii="Times New Roman" w:eastAsia="Times New Roman" w:hAnsi="Times New Roman" w:cs="Times New Roman"/>
                <w:b/>
                <w:bCs/>
                <w:sz w:val="24"/>
                <w:szCs w:val="24"/>
              </w:rPr>
            </w:pPr>
          </w:p>
          <w:p w14:paraId="6D46B49F" w14:textId="77777777" w:rsidR="0082662B" w:rsidRPr="0082662B" w:rsidRDefault="0082662B" w:rsidP="001C765A">
            <w:pPr>
              <w:spacing w:after="0"/>
              <w:rPr>
                <w:rFonts w:ascii="Times New Roman" w:eastAsia="Times New Roman" w:hAnsi="Times New Roman" w:cs="Times New Roman"/>
                <w:b/>
                <w:bCs/>
                <w:sz w:val="24"/>
                <w:szCs w:val="24"/>
              </w:rPr>
            </w:pPr>
          </w:p>
          <w:p w14:paraId="4C8C3AF6" w14:textId="77777777" w:rsidR="0082662B" w:rsidRPr="0082662B" w:rsidRDefault="0082662B" w:rsidP="001C765A">
            <w:pPr>
              <w:spacing w:after="0"/>
              <w:rPr>
                <w:rFonts w:ascii="Times New Roman" w:eastAsia="Times New Roman" w:hAnsi="Times New Roman" w:cs="Times New Roman"/>
                <w:b/>
                <w:bCs/>
                <w:sz w:val="24"/>
                <w:szCs w:val="24"/>
              </w:rPr>
            </w:pPr>
            <w:r w:rsidRPr="0082662B">
              <w:rPr>
                <w:rFonts w:ascii="Times New Roman" w:eastAsia="Times New Roman" w:hAnsi="Times New Roman" w:cs="Times New Roman"/>
                <w:b/>
                <w:bCs/>
                <w:sz w:val="24"/>
                <w:szCs w:val="24"/>
              </w:rPr>
              <w:t xml:space="preserve">Rangovas </w:t>
            </w:r>
          </w:p>
        </w:tc>
        <w:tc>
          <w:tcPr>
            <w:tcW w:w="757" w:type="dxa"/>
            <w:tcBorders>
              <w:top w:val="nil"/>
              <w:left w:val="nil"/>
              <w:bottom w:val="nil"/>
              <w:right w:val="nil"/>
            </w:tcBorders>
            <w:noWrap/>
            <w:vAlign w:val="bottom"/>
          </w:tcPr>
          <w:p w14:paraId="3ABECB4E" w14:textId="77777777" w:rsidR="0082662B" w:rsidRPr="0082662B" w:rsidRDefault="0082662B" w:rsidP="001C765A">
            <w:pPr>
              <w:spacing w:after="0"/>
              <w:jc w:val="right"/>
              <w:rPr>
                <w:rFonts w:ascii="Times New Roman" w:eastAsia="Times New Roman" w:hAnsi="Times New Roman" w:cs="Times New Roman"/>
                <w:b/>
                <w:bCs/>
                <w:sz w:val="24"/>
                <w:szCs w:val="24"/>
              </w:rPr>
            </w:pPr>
          </w:p>
        </w:tc>
        <w:tc>
          <w:tcPr>
            <w:tcW w:w="851" w:type="dxa"/>
            <w:gridSpan w:val="2"/>
            <w:tcBorders>
              <w:top w:val="nil"/>
              <w:left w:val="nil"/>
              <w:bottom w:val="nil"/>
              <w:right w:val="nil"/>
            </w:tcBorders>
            <w:noWrap/>
            <w:vAlign w:val="bottom"/>
          </w:tcPr>
          <w:p w14:paraId="448A444E" w14:textId="77777777" w:rsidR="0082662B" w:rsidRPr="0082662B" w:rsidRDefault="0082662B" w:rsidP="001C765A">
            <w:pPr>
              <w:spacing w:after="0"/>
              <w:rPr>
                <w:rFonts w:ascii="Times New Roman" w:eastAsia="Times New Roman" w:hAnsi="Times New Roman" w:cs="Times New Roman"/>
                <w:b/>
                <w:bCs/>
                <w:sz w:val="24"/>
                <w:szCs w:val="24"/>
              </w:rPr>
            </w:pPr>
          </w:p>
        </w:tc>
        <w:tc>
          <w:tcPr>
            <w:tcW w:w="3345" w:type="dxa"/>
            <w:gridSpan w:val="3"/>
            <w:tcBorders>
              <w:top w:val="nil"/>
              <w:left w:val="nil"/>
              <w:bottom w:val="nil"/>
              <w:right w:val="nil"/>
            </w:tcBorders>
            <w:vAlign w:val="bottom"/>
          </w:tcPr>
          <w:p w14:paraId="076B3D6E" w14:textId="77777777" w:rsidR="0082662B" w:rsidRPr="0082662B" w:rsidRDefault="0082662B" w:rsidP="001C765A">
            <w:pPr>
              <w:spacing w:after="0"/>
              <w:ind w:firstLineChars="200" w:firstLine="482"/>
              <w:rPr>
                <w:rFonts w:ascii="Times New Roman" w:eastAsia="Times New Roman" w:hAnsi="Times New Roman" w:cs="Times New Roman"/>
                <w:b/>
                <w:bCs/>
                <w:sz w:val="24"/>
                <w:szCs w:val="24"/>
              </w:rPr>
            </w:pPr>
            <w:r w:rsidRPr="0082662B">
              <w:rPr>
                <w:rFonts w:ascii="Times New Roman" w:eastAsia="Times New Roman" w:hAnsi="Times New Roman" w:cs="Times New Roman"/>
                <w:b/>
                <w:bCs/>
                <w:sz w:val="24"/>
                <w:szCs w:val="24"/>
              </w:rPr>
              <w:t>Užsakovas</w:t>
            </w:r>
          </w:p>
        </w:tc>
      </w:tr>
      <w:tr w:rsidR="0082662B" w:rsidRPr="0082662B" w14:paraId="09C14B24" w14:textId="77777777" w:rsidTr="001C765A">
        <w:trPr>
          <w:trHeight w:val="315"/>
        </w:trPr>
        <w:tc>
          <w:tcPr>
            <w:tcW w:w="236" w:type="dxa"/>
            <w:tcBorders>
              <w:top w:val="nil"/>
              <w:left w:val="nil"/>
              <w:bottom w:val="nil"/>
              <w:right w:val="nil"/>
            </w:tcBorders>
            <w:noWrap/>
            <w:vAlign w:val="bottom"/>
          </w:tcPr>
          <w:p w14:paraId="4BC2744D" w14:textId="77777777" w:rsidR="0082662B" w:rsidRPr="0082662B" w:rsidRDefault="0082662B" w:rsidP="001C765A">
            <w:pPr>
              <w:spacing w:after="0"/>
              <w:rPr>
                <w:rFonts w:ascii="Times New Roman" w:eastAsia="Times New Roman" w:hAnsi="Times New Roman" w:cs="Times New Roman"/>
                <w:sz w:val="24"/>
                <w:szCs w:val="24"/>
              </w:rPr>
            </w:pPr>
          </w:p>
        </w:tc>
        <w:tc>
          <w:tcPr>
            <w:tcW w:w="1722" w:type="dxa"/>
            <w:tcBorders>
              <w:top w:val="nil"/>
              <w:left w:val="nil"/>
              <w:bottom w:val="nil"/>
              <w:right w:val="nil"/>
            </w:tcBorders>
            <w:noWrap/>
            <w:vAlign w:val="bottom"/>
          </w:tcPr>
          <w:p w14:paraId="7DF47873" w14:textId="77777777" w:rsidR="0082662B" w:rsidRPr="0082662B" w:rsidRDefault="0082662B" w:rsidP="001C765A">
            <w:pPr>
              <w:spacing w:after="0"/>
              <w:rPr>
                <w:rFonts w:ascii="Times New Roman" w:eastAsia="Times New Roman" w:hAnsi="Times New Roman" w:cs="Times New Roman"/>
                <w:sz w:val="24"/>
                <w:szCs w:val="24"/>
              </w:rPr>
            </w:pPr>
          </w:p>
        </w:tc>
        <w:tc>
          <w:tcPr>
            <w:tcW w:w="3004" w:type="dxa"/>
            <w:tcBorders>
              <w:top w:val="nil"/>
              <w:left w:val="nil"/>
              <w:bottom w:val="nil"/>
              <w:right w:val="nil"/>
            </w:tcBorders>
            <w:noWrap/>
            <w:vAlign w:val="bottom"/>
          </w:tcPr>
          <w:p w14:paraId="26BDC2BF" w14:textId="77777777" w:rsidR="0082662B" w:rsidRPr="0082662B" w:rsidRDefault="0082662B" w:rsidP="001C765A">
            <w:pPr>
              <w:spacing w:after="0"/>
              <w:jc w:val="right"/>
              <w:rPr>
                <w:rFonts w:ascii="Times New Roman" w:eastAsia="Times New Roman" w:hAnsi="Times New Roman" w:cs="Times New Roman"/>
                <w:b/>
                <w:bCs/>
                <w:sz w:val="24"/>
                <w:szCs w:val="24"/>
              </w:rPr>
            </w:pPr>
          </w:p>
        </w:tc>
        <w:tc>
          <w:tcPr>
            <w:tcW w:w="757" w:type="dxa"/>
            <w:tcBorders>
              <w:top w:val="nil"/>
              <w:left w:val="nil"/>
              <w:bottom w:val="nil"/>
              <w:right w:val="nil"/>
            </w:tcBorders>
            <w:noWrap/>
            <w:vAlign w:val="bottom"/>
          </w:tcPr>
          <w:p w14:paraId="58E4F3AD" w14:textId="77777777" w:rsidR="0082662B" w:rsidRPr="0082662B" w:rsidRDefault="0082662B" w:rsidP="001C765A">
            <w:pPr>
              <w:spacing w:after="0"/>
              <w:rPr>
                <w:rFonts w:ascii="Times New Roman" w:eastAsia="Times New Roman" w:hAnsi="Times New Roman" w:cs="Times New Roman"/>
                <w:sz w:val="24"/>
                <w:szCs w:val="24"/>
              </w:rPr>
            </w:pPr>
          </w:p>
        </w:tc>
        <w:tc>
          <w:tcPr>
            <w:tcW w:w="851" w:type="dxa"/>
            <w:gridSpan w:val="2"/>
            <w:tcBorders>
              <w:top w:val="nil"/>
              <w:left w:val="nil"/>
              <w:bottom w:val="nil"/>
              <w:right w:val="nil"/>
            </w:tcBorders>
            <w:noWrap/>
            <w:vAlign w:val="bottom"/>
          </w:tcPr>
          <w:p w14:paraId="626508F7" w14:textId="77777777" w:rsidR="0082662B" w:rsidRPr="0082662B" w:rsidRDefault="0082662B" w:rsidP="001C765A">
            <w:pPr>
              <w:spacing w:after="0"/>
              <w:ind w:firstLineChars="100" w:firstLine="241"/>
              <w:rPr>
                <w:rFonts w:ascii="Times New Roman" w:eastAsia="Times New Roman" w:hAnsi="Times New Roman" w:cs="Times New Roman"/>
                <w:b/>
                <w:bCs/>
                <w:sz w:val="24"/>
                <w:szCs w:val="24"/>
              </w:rPr>
            </w:pPr>
          </w:p>
        </w:tc>
        <w:tc>
          <w:tcPr>
            <w:tcW w:w="1289" w:type="dxa"/>
            <w:tcBorders>
              <w:top w:val="nil"/>
              <w:left w:val="nil"/>
              <w:bottom w:val="nil"/>
              <w:right w:val="nil"/>
            </w:tcBorders>
            <w:vAlign w:val="bottom"/>
          </w:tcPr>
          <w:p w14:paraId="5915D2C1" w14:textId="77777777" w:rsidR="0082662B" w:rsidRPr="0082662B" w:rsidRDefault="0082662B" w:rsidP="001C765A">
            <w:pPr>
              <w:spacing w:after="0"/>
              <w:ind w:firstLineChars="200" w:firstLine="482"/>
              <w:rPr>
                <w:rFonts w:ascii="Times New Roman" w:eastAsia="Times New Roman" w:hAnsi="Times New Roman" w:cs="Times New Roman"/>
                <w:b/>
                <w:bCs/>
                <w:sz w:val="24"/>
                <w:szCs w:val="24"/>
              </w:rPr>
            </w:pPr>
          </w:p>
        </w:tc>
        <w:tc>
          <w:tcPr>
            <w:tcW w:w="1334" w:type="dxa"/>
            <w:tcBorders>
              <w:top w:val="nil"/>
              <w:left w:val="nil"/>
              <w:bottom w:val="nil"/>
              <w:right w:val="nil"/>
            </w:tcBorders>
            <w:vAlign w:val="bottom"/>
          </w:tcPr>
          <w:p w14:paraId="35432CF3" w14:textId="77777777" w:rsidR="0082662B" w:rsidRPr="0082662B" w:rsidRDefault="0082662B" w:rsidP="001C765A">
            <w:pPr>
              <w:spacing w:after="0"/>
              <w:jc w:val="right"/>
              <w:rPr>
                <w:rFonts w:ascii="Times New Roman" w:eastAsia="Times New Roman" w:hAnsi="Times New Roman" w:cs="Times New Roman"/>
                <w:b/>
                <w:bCs/>
                <w:i/>
                <w:iCs/>
                <w:sz w:val="24"/>
                <w:szCs w:val="24"/>
              </w:rPr>
            </w:pPr>
          </w:p>
        </w:tc>
        <w:tc>
          <w:tcPr>
            <w:tcW w:w="722" w:type="dxa"/>
            <w:tcBorders>
              <w:top w:val="nil"/>
              <w:left w:val="nil"/>
              <w:bottom w:val="nil"/>
              <w:right w:val="nil"/>
            </w:tcBorders>
            <w:vAlign w:val="bottom"/>
          </w:tcPr>
          <w:p w14:paraId="6D204343" w14:textId="77777777" w:rsidR="0082662B" w:rsidRPr="0082662B" w:rsidRDefault="0082662B" w:rsidP="001C765A">
            <w:pPr>
              <w:spacing w:after="0"/>
              <w:ind w:firstLineChars="200" w:firstLine="482"/>
              <w:rPr>
                <w:rFonts w:ascii="Times New Roman" w:eastAsia="Times New Roman" w:hAnsi="Times New Roman" w:cs="Times New Roman"/>
                <w:b/>
                <w:bCs/>
                <w:sz w:val="24"/>
                <w:szCs w:val="24"/>
              </w:rPr>
            </w:pPr>
          </w:p>
        </w:tc>
      </w:tr>
      <w:tr w:rsidR="0082662B" w:rsidRPr="0082662B" w14:paraId="71121188" w14:textId="77777777" w:rsidTr="001C765A">
        <w:trPr>
          <w:trHeight w:val="315"/>
        </w:trPr>
        <w:tc>
          <w:tcPr>
            <w:tcW w:w="236" w:type="dxa"/>
            <w:tcBorders>
              <w:top w:val="nil"/>
              <w:left w:val="nil"/>
              <w:bottom w:val="nil"/>
              <w:right w:val="nil"/>
            </w:tcBorders>
            <w:noWrap/>
            <w:vAlign w:val="bottom"/>
          </w:tcPr>
          <w:p w14:paraId="576C69D6" w14:textId="77777777" w:rsidR="0082662B" w:rsidRPr="0082662B" w:rsidRDefault="0082662B" w:rsidP="001C765A">
            <w:pPr>
              <w:spacing w:after="0"/>
              <w:rPr>
                <w:rFonts w:ascii="Times New Roman" w:eastAsia="Times New Roman" w:hAnsi="Times New Roman" w:cs="Times New Roman"/>
                <w:b/>
                <w:bCs/>
                <w:sz w:val="24"/>
                <w:szCs w:val="24"/>
              </w:rPr>
            </w:pPr>
          </w:p>
        </w:tc>
        <w:tc>
          <w:tcPr>
            <w:tcW w:w="4726" w:type="dxa"/>
            <w:gridSpan w:val="2"/>
            <w:tcBorders>
              <w:top w:val="nil"/>
              <w:left w:val="nil"/>
              <w:bottom w:val="nil"/>
              <w:right w:val="nil"/>
            </w:tcBorders>
            <w:noWrap/>
            <w:vAlign w:val="bottom"/>
          </w:tcPr>
          <w:p w14:paraId="752514B3" w14:textId="77777777" w:rsidR="0082662B" w:rsidRPr="0082662B" w:rsidRDefault="0082662B" w:rsidP="001C765A">
            <w:pPr>
              <w:spacing w:after="0"/>
              <w:rPr>
                <w:rFonts w:ascii="Times New Roman" w:eastAsia="Times New Roman" w:hAnsi="Times New Roman" w:cs="Times New Roman"/>
                <w:b/>
                <w:bCs/>
                <w:sz w:val="24"/>
                <w:szCs w:val="24"/>
              </w:rPr>
            </w:pPr>
            <w:r w:rsidRPr="0082662B">
              <w:rPr>
                <w:rFonts w:ascii="Times New Roman" w:eastAsia="Times New Roman" w:hAnsi="Times New Roman" w:cs="Times New Roman"/>
                <w:b/>
                <w:bCs/>
                <w:sz w:val="24"/>
                <w:szCs w:val="24"/>
              </w:rPr>
              <w:t>____________________________________</w:t>
            </w:r>
          </w:p>
        </w:tc>
        <w:tc>
          <w:tcPr>
            <w:tcW w:w="757" w:type="dxa"/>
            <w:tcBorders>
              <w:top w:val="nil"/>
              <w:left w:val="nil"/>
              <w:bottom w:val="nil"/>
              <w:right w:val="nil"/>
            </w:tcBorders>
            <w:noWrap/>
            <w:vAlign w:val="bottom"/>
          </w:tcPr>
          <w:p w14:paraId="2A980EB1" w14:textId="77777777" w:rsidR="0082662B" w:rsidRPr="0082662B" w:rsidRDefault="0082662B" w:rsidP="001C765A">
            <w:pPr>
              <w:spacing w:after="0"/>
              <w:rPr>
                <w:rFonts w:ascii="Times New Roman" w:eastAsia="Times New Roman" w:hAnsi="Times New Roman" w:cs="Times New Roman"/>
                <w:sz w:val="24"/>
                <w:szCs w:val="24"/>
              </w:rPr>
            </w:pPr>
          </w:p>
        </w:tc>
        <w:tc>
          <w:tcPr>
            <w:tcW w:w="4196" w:type="dxa"/>
            <w:gridSpan w:val="5"/>
            <w:tcBorders>
              <w:top w:val="nil"/>
              <w:left w:val="nil"/>
              <w:bottom w:val="nil"/>
              <w:right w:val="nil"/>
            </w:tcBorders>
            <w:noWrap/>
            <w:vAlign w:val="bottom"/>
          </w:tcPr>
          <w:p w14:paraId="267852ED" w14:textId="77777777" w:rsidR="0082662B" w:rsidRPr="0082662B" w:rsidRDefault="0082662B" w:rsidP="001C765A">
            <w:pPr>
              <w:spacing w:after="0"/>
              <w:ind w:firstLineChars="100" w:firstLine="241"/>
              <w:rPr>
                <w:rFonts w:ascii="Times New Roman" w:eastAsia="Times New Roman" w:hAnsi="Times New Roman" w:cs="Times New Roman"/>
                <w:b/>
                <w:bCs/>
                <w:sz w:val="24"/>
                <w:szCs w:val="24"/>
              </w:rPr>
            </w:pPr>
            <w:r w:rsidRPr="0082662B">
              <w:rPr>
                <w:rFonts w:ascii="Times New Roman" w:eastAsia="Times New Roman" w:hAnsi="Times New Roman" w:cs="Times New Roman"/>
                <w:b/>
                <w:bCs/>
                <w:sz w:val="24"/>
                <w:szCs w:val="24"/>
              </w:rPr>
              <w:t>_______________________________</w:t>
            </w:r>
          </w:p>
        </w:tc>
      </w:tr>
      <w:tr w:rsidR="0082662B" w:rsidRPr="0082662B" w14:paraId="697B595E" w14:textId="77777777" w:rsidTr="001C765A">
        <w:trPr>
          <w:trHeight w:val="315"/>
        </w:trPr>
        <w:tc>
          <w:tcPr>
            <w:tcW w:w="236" w:type="dxa"/>
            <w:tcBorders>
              <w:top w:val="nil"/>
              <w:left w:val="nil"/>
              <w:bottom w:val="nil"/>
              <w:right w:val="nil"/>
            </w:tcBorders>
            <w:noWrap/>
            <w:vAlign w:val="bottom"/>
          </w:tcPr>
          <w:p w14:paraId="5D377A87" w14:textId="77777777" w:rsidR="0082662B" w:rsidRPr="0082662B" w:rsidRDefault="0082662B" w:rsidP="001C765A">
            <w:pPr>
              <w:spacing w:after="0"/>
              <w:rPr>
                <w:rFonts w:ascii="Times New Roman" w:eastAsia="Times New Roman" w:hAnsi="Times New Roman" w:cs="Times New Roman"/>
                <w:b/>
                <w:bCs/>
                <w:sz w:val="24"/>
                <w:szCs w:val="24"/>
              </w:rPr>
            </w:pPr>
          </w:p>
        </w:tc>
        <w:tc>
          <w:tcPr>
            <w:tcW w:w="4726" w:type="dxa"/>
            <w:gridSpan w:val="2"/>
            <w:tcBorders>
              <w:top w:val="nil"/>
              <w:left w:val="nil"/>
              <w:bottom w:val="nil"/>
              <w:right w:val="nil"/>
            </w:tcBorders>
            <w:noWrap/>
            <w:vAlign w:val="bottom"/>
          </w:tcPr>
          <w:p w14:paraId="34646B14" w14:textId="77777777" w:rsidR="0082662B" w:rsidRPr="0082662B" w:rsidRDefault="0082662B" w:rsidP="001C765A">
            <w:pPr>
              <w:spacing w:after="0"/>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xml:space="preserve">               (vardas, pavardė, pareigos, parašas)</w:t>
            </w:r>
          </w:p>
        </w:tc>
        <w:tc>
          <w:tcPr>
            <w:tcW w:w="757" w:type="dxa"/>
            <w:tcBorders>
              <w:top w:val="nil"/>
              <w:left w:val="nil"/>
              <w:bottom w:val="nil"/>
              <w:right w:val="nil"/>
            </w:tcBorders>
            <w:noWrap/>
            <w:vAlign w:val="bottom"/>
          </w:tcPr>
          <w:p w14:paraId="0B6CB689" w14:textId="77777777" w:rsidR="0082662B" w:rsidRPr="0082662B" w:rsidRDefault="0082662B" w:rsidP="001C765A">
            <w:pPr>
              <w:spacing w:after="0"/>
              <w:rPr>
                <w:rFonts w:ascii="Times New Roman" w:eastAsia="Times New Roman" w:hAnsi="Times New Roman" w:cs="Times New Roman"/>
                <w:sz w:val="24"/>
                <w:szCs w:val="24"/>
              </w:rPr>
            </w:pPr>
          </w:p>
        </w:tc>
        <w:tc>
          <w:tcPr>
            <w:tcW w:w="4196" w:type="dxa"/>
            <w:gridSpan w:val="5"/>
            <w:tcBorders>
              <w:top w:val="nil"/>
              <w:left w:val="nil"/>
              <w:bottom w:val="nil"/>
              <w:right w:val="nil"/>
            </w:tcBorders>
            <w:noWrap/>
            <w:vAlign w:val="bottom"/>
          </w:tcPr>
          <w:p w14:paraId="64A35832" w14:textId="77777777" w:rsidR="0082662B" w:rsidRPr="0082662B" w:rsidRDefault="0082662B" w:rsidP="001C765A">
            <w:pPr>
              <w:spacing w:after="0"/>
              <w:ind w:firstLineChars="200" w:firstLine="480"/>
              <w:jc w:val="center"/>
              <w:rPr>
                <w:rFonts w:ascii="Times New Roman" w:eastAsia="Times New Roman" w:hAnsi="Times New Roman" w:cs="Times New Roman"/>
                <w:b/>
                <w:bCs/>
                <w:sz w:val="24"/>
                <w:szCs w:val="24"/>
              </w:rPr>
            </w:pPr>
            <w:r w:rsidRPr="0082662B">
              <w:rPr>
                <w:rFonts w:ascii="Times New Roman" w:eastAsia="Times New Roman" w:hAnsi="Times New Roman" w:cs="Times New Roman"/>
                <w:sz w:val="24"/>
                <w:szCs w:val="24"/>
              </w:rPr>
              <w:t>(vardas, pavardė, pareigos, parašas)</w:t>
            </w:r>
          </w:p>
        </w:tc>
      </w:tr>
      <w:tr w:rsidR="0082662B" w:rsidRPr="0082662B" w14:paraId="12F2D498" w14:textId="77777777" w:rsidTr="001C765A">
        <w:trPr>
          <w:trHeight w:val="315"/>
        </w:trPr>
        <w:tc>
          <w:tcPr>
            <w:tcW w:w="236" w:type="dxa"/>
            <w:tcBorders>
              <w:top w:val="nil"/>
              <w:left w:val="nil"/>
              <w:bottom w:val="nil"/>
              <w:right w:val="nil"/>
            </w:tcBorders>
            <w:noWrap/>
            <w:vAlign w:val="bottom"/>
          </w:tcPr>
          <w:p w14:paraId="3C2057DF" w14:textId="77777777" w:rsidR="0082662B" w:rsidRPr="0082662B" w:rsidRDefault="0082662B" w:rsidP="001C765A">
            <w:pPr>
              <w:spacing w:after="0"/>
              <w:rPr>
                <w:rFonts w:ascii="Times New Roman" w:eastAsia="Times New Roman" w:hAnsi="Times New Roman" w:cs="Times New Roman"/>
                <w:b/>
                <w:bCs/>
                <w:sz w:val="24"/>
                <w:szCs w:val="24"/>
              </w:rPr>
            </w:pPr>
          </w:p>
        </w:tc>
        <w:tc>
          <w:tcPr>
            <w:tcW w:w="1722" w:type="dxa"/>
            <w:tcBorders>
              <w:top w:val="nil"/>
              <w:left w:val="nil"/>
              <w:bottom w:val="nil"/>
              <w:right w:val="nil"/>
            </w:tcBorders>
            <w:noWrap/>
            <w:vAlign w:val="bottom"/>
          </w:tcPr>
          <w:p w14:paraId="3FD7CEFE" w14:textId="77777777" w:rsidR="0082662B" w:rsidRPr="0082662B" w:rsidRDefault="0082662B" w:rsidP="001C765A">
            <w:pPr>
              <w:spacing w:after="0"/>
              <w:rPr>
                <w:rFonts w:ascii="Times New Roman" w:eastAsia="Times New Roman" w:hAnsi="Times New Roman" w:cs="Times New Roman"/>
                <w:b/>
                <w:bCs/>
                <w:sz w:val="24"/>
                <w:szCs w:val="24"/>
              </w:rPr>
            </w:pPr>
          </w:p>
        </w:tc>
        <w:tc>
          <w:tcPr>
            <w:tcW w:w="3004" w:type="dxa"/>
            <w:tcBorders>
              <w:top w:val="nil"/>
              <w:left w:val="nil"/>
              <w:bottom w:val="nil"/>
              <w:right w:val="nil"/>
            </w:tcBorders>
            <w:noWrap/>
            <w:vAlign w:val="bottom"/>
          </w:tcPr>
          <w:p w14:paraId="552CBCF7" w14:textId="77777777" w:rsidR="0082662B" w:rsidRPr="0082662B" w:rsidRDefault="0082662B" w:rsidP="001C765A">
            <w:pPr>
              <w:spacing w:after="0"/>
              <w:jc w:val="right"/>
              <w:rPr>
                <w:rFonts w:ascii="Times New Roman" w:eastAsia="Times New Roman" w:hAnsi="Times New Roman" w:cs="Times New Roman"/>
                <w:b/>
                <w:bCs/>
                <w:sz w:val="24"/>
                <w:szCs w:val="24"/>
              </w:rPr>
            </w:pPr>
          </w:p>
        </w:tc>
        <w:tc>
          <w:tcPr>
            <w:tcW w:w="757" w:type="dxa"/>
            <w:tcBorders>
              <w:top w:val="nil"/>
              <w:left w:val="nil"/>
              <w:bottom w:val="nil"/>
              <w:right w:val="nil"/>
            </w:tcBorders>
            <w:noWrap/>
            <w:vAlign w:val="bottom"/>
          </w:tcPr>
          <w:p w14:paraId="305A2FA4" w14:textId="77777777" w:rsidR="0082662B" w:rsidRPr="0082662B" w:rsidRDefault="0082662B" w:rsidP="001C765A">
            <w:pPr>
              <w:spacing w:after="0"/>
              <w:rPr>
                <w:rFonts w:ascii="Times New Roman" w:eastAsia="Times New Roman" w:hAnsi="Times New Roman" w:cs="Times New Roman"/>
                <w:sz w:val="24"/>
                <w:szCs w:val="24"/>
              </w:rPr>
            </w:pPr>
          </w:p>
        </w:tc>
        <w:tc>
          <w:tcPr>
            <w:tcW w:w="851" w:type="dxa"/>
            <w:gridSpan w:val="2"/>
            <w:tcBorders>
              <w:top w:val="nil"/>
              <w:left w:val="nil"/>
              <w:bottom w:val="nil"/>
              <w:right w:val="nil"/>
            </w:tcBorders>
            <w:noWrap/>
            <w:vAlign w:val="bottom"/>
          </w:tcPr>
          <w:p w14:paraId="0EE26D3D" w14:textId="77777777" w:rsidR="0082662B" w:rsidRPr="0082662B" w:rsidRDefault="0082662B" w:rsidP="001C765A">
            <w:pPr>
              <w:spacing w:after="0"/>
              <w:ind w:firstLineChars="100" w:firstLine="241"/>
              <w:rPr>
                <w:rFonts w:ascii="Times New Roman" w:eastAsia="Times New Roman" w:hAnsi="Times New Roman" w:cs="Times New Roman"/>
                <w:b/>
                <w:bCs/>
                <w:sz w:val="24"/>
                <w:szCs w:val="24"/>
              </w:rPr>
            </w:pPr>
          </w:p>
        </w:tc>
        <w:tc>
          <w:tcPr>
            <w:tcW w:w="1289" w:type="dxa"/>
            <w:tcBorders>
              <w:top w:val="nil"/>
              <w:left w:val="nil"/>
              <w:bottom w:val="nil"/>
              <w:right w:val="nil"/>
            </w:tcBorders>
            <w:vAlign w:val="bottom"/>
          </w:tcPr>
          <w:p w14:paraId="1F857BA7" w14:textId="77777777" w:rsidR="0082662B" w:rsidRPr="0082662B" w:rsidRDefault="0082662B" w:rsidP="001C765A">
            <w:pPr>
              <w:spacing w:after="0"/>
              <w:ind w:firstLineChars="200" w:firstLine="482"/>
              <w:rPr>
                <w:rFonts w:ascii="Times New Roman" w:eastAsia="Times New Roman" w:hAnsi="Times New Roman" w:cs="Times New Roman"/>
                <w:b/>
                <w:bCs/>
                <w:sz w:val="24"/>
                <w:szCs w:val="24"/>
              </w:rPr>
            </w:pPr>
          </w:p>
        </w:tc>
        <w:tc>
          <w:tcPr>
            <w:tcW w:w="1334" w:type="dxa"/>
            <w:tcBorders>
              <w:top w:val="nil"/>
              <w:left w:val="nil"/>
              <w:bottom w:val="nil"/>
              <w:right w:val="nil"/>
            </w:tcBorders>
            <w:vAlign w:val="bottom"/>
          </w:tcPr>
          <w:p w14:paraId="5EE57BE0" w14:textId="77777777" w:rsidR="0082662B" w:rsidRPr="0082662B" w:rsidRDefault="0082662B" w:rsidP="001C765A">
            <w:pPr>
              <w:spacing w:after="0"/>
              <w:jc w:val="right"/>
              <w:rPr>
                <w:rFonts w:ascii="Times New Roman" w:eastAsia="Times New Roman" w:hAnsi="Times New Roman" w:cs="Times New Roman"/>
                <w:b/>
                <w:bCs/>
                <w:i/>
                <w:iCs/>
                <w:sz w:val="24"/>
                <w:szCs w:val="24"/>
              </w:rPr>
            </w:pPr>
          </w:p>
        </w:tc>
        <w:tc>
          <w:tcPr>
            <w:tcW w:w="722" w:type="dxa"/>
            <w:tcBorders>
              <w:top w:val="nil"/>
              <w:left w:val="nil"/>
              <w:bottom w:val="nil"/>
              <w:right w:val="nil"/>
            </w:tcBorders>
            <w:vAlign w:val="bottom"/>
          </w:tcPr>
          <w:p w14:paraId="24CE21C9" w14:textId="77777777" w:rsidR="0082662B" w:rsidRPr="0082662B" w:rsidRDefault="0082662B" w:rsidP="001C765A">
            <w:pPr>
              <w:spacing w:after="0"/>
              <w:ind w:firstLineChars="200" w:firstLine="482"/>
              <w:rPr>
                <w:rFonts w:ascii="Times New Roman" w:eastAsia="Times New Roman" w:hAnsi="Times New Roman" w:cs="Times New Roman"/>
                <w:b/>
                <w:bCs/>
                <w:sz w:val="24"/>
                <w:szCs w:val="24"/>
              </w:rPr>
            </w:pPr>
          </w:p>
        </w:tc>
      </w:tr>
      <w:tr w:rsidR="0082662B" w:rsidRPr="0082662B" w14:paraId="34A6758D" w14:textId="77777777" w:rsidTr="001C765A">
        <w:trPr>
          <w:trHeight w:val="315"/>
        </w:trPr>
        <w:tc>
          <w:tcPr>
            <w:tcW w:w="236" w:type="dxa"/>
            <w:tcBorders>
              <w:top w:val="nil"/>
              <w:left w:val="nil"/>
              <w:bottom w:val="nil"/>
              <w:right w:val="nil"/>
            </w:tcBorders>
            <w:noWrap/>
            <w:vAlign w:val="bottom"/>
          </w:tcPr>
          <w:p w14:paraId="08D28405" w14:textId="77777777" w:rsidR="0082662B" w:rsidRPr="0082662B" w:rsidRDefault="0082662B" w:rsidP="001C765A">
            <w:pPr>
              <w:spacing w:after="0"/>
              <w:rPr>
                <w:rFonts w:ascii="Times New Roman" w:eastAsia="Times New Roman" w:hAnsi="Times New Roman" w:cs="Times New Roman"/>
                <w:b/>
                <w:bCs/>
                <w:sz w:val="24"/>
                <w:szCs w:val="24"/>
              </w:rPr>
            </w:pPr>
          </w:p>
        </w:tc>
        <w:tc>
          <w:tcPr>
            <w:tcW w:w="4726" w:type="dxa"/>
            <w:gridSpan w:val="2"/>
            <w:tcBorders>
              <w:top w:val="nil"/>
              <w:left w:val="nil"/>
              <w:bottom w:val="nil"/>
              <w:right w:val="nil"/>
            </w:tcBorders>
            <w:noWrap/>
            <w:vAlign w:val="bottom"/>
          </w:tcPr>
          <w:p w14:paraId="0F1F5B28" w14:textId="77777777" w:rsidR="0082662B" w:rsidRPr="0082662B" w:rsidRDefault="0082662B" w:rsidP="001C765A">
            <w:pPr>
              <w:spacing w:after="0"/>
              <w:rPr>
                <w:rFonts w:ascii="Times New Roman" w:eastAsia="Times New Roman" w:hAnsi="Times New Roman" w:cs="Times New Roman"/>
                <w:b/>
                <w:bCs/>
                <w:sz w:val="24"/>
                <w:szCs w:val="24"/>
              </w:rPr>
            </w:pPr>
            <w:r w:rsidRPr="0082662B">
              <w:rPr>
                <w:rFonts w:ascii="Times New Roman" w:eastAsia="Times New Roman" w:hAnsi="Times New Roman" w:cs="Times New Roman"/>
                <w:bCs/>
                <w:sz w:val="24"/>
                <w:szCs w:val="24"/>
              </w:rPr>
              <w:t>Inžinierius (techninės priežiūros vadovas)</w:t>
            </w:r>
            <w:r w:rsidRPr="0082662B">
              <w:rPr>
                <w:rFonts w:ascii="Times New Roman" w:eastAsia="Times New Roman" w:hAnsi="Times New Roman" w:cs="Times New Roman"/>
                <w:sz w:val="24"/>
                <w:szCs w:val="24"/>
              </w:rPr>
              <w:t>:</w:t>
            </w:r>
          </w:p>
        </w:tc>
        <w:tc>
          <w:tcPr>
            <w:tcW w:w="757" w:type="dxa"/>
            <w:tcBorders>
              <w:top w:val="nil"/>
              <w:left w:val="nil"/>
              <w:bottom w:val="nil"/>
              <w:right w:val="nil"/>
            </w:tcBorders>
            <w:noWrap/>
            <w:vAlign w:val="bottom"/>
          </w:tcPr>
          <w:p w14:paraId="40F8CEDE" w14:textId="77777777" w:rsidR="0082662B" w:rsidRPr="0082662B" w:rsidRDefault="0082662B" w:rsidP="001C765A">
            <w:pPr>
              <w:spacing w:after="0"/>
              <w:jc w:val="right"/>
              <w:rPr>
                <w:rFonts w:ascii="Times New Roman" w:eastAsia="Times New Roman" w:hAnsi="Times New Roman" w:cs="Times New Roman"/>
                <w:b/>
                <w:bCs/>
                <w:sz w:val="24"/>
                <w:szCs w:val="24"/>
              </w:rPr>
            </w:pPr>
          </w:p>
        </w:tc>
        <w:tc>
          <w:tcPr>
            <w:tcW w:w="851" w:type="dxa"/>
            <w:gridSpan w:val="2"/>
            <w:tcBorders>
              <w:top w:val="nil"/>
              <w:left w:val="nil"/>
              <w:bottom w:val="nil"/>
              <w:right w:val="nil"/>
            </w:tcBorders>
            <w:noWrap/>
            <w:vAlign w:val="bottom"/>
          </w:tcPr>
          <w:p w14:paraId="2425037A" w14:textId="77777777" w:rsidR="0082662B" w:rsidRPr="0082662B" w:rsidRDefault="0082662B" w:rsidP="001C765A">
            <w:pPr>
              <w:spacing w:after="0"/>
              <w:ind w:firstLineChars="100" w:firstLine="241"/>
              <w:rPr>
                <w:rFonts w:ascii="Times New Roman" w:eastAsia="Times New Roman" w:hAnsi="Times New Roman" w:cs="Times New Roman"/>
                <w:b/>
                <w:bCs/>
                <w:sz w:val="24"/>
                <w:szCs w:val="24"/>
              </w:rPr>
            </w:pPr>
          </w:p>
        </w:tc>
        <w:tc>
          <w:tcPr>
            <w:tcW w:w="1289" w:type="dxa"/>
            <w:tcBorders>
              <w:top w:val="nil"/>
              <w:left w:val="nil"/>
              <w:bottom w:val="nil"/>
              <w:right w:val="nil"/>
            </w:tcBorders>
            <w:vAlign w:val="bottom"/>
          </w:tcPr>
          <w:p w14:paraId="3B031738" w14:textId="77777777" w:rsidR="0082662B" w:rsidRPr="0082662B" w:rsidRDefault="0082662B" w:rsidP="001C765A">
            <w:pPr>
              <w:spacing w:after="0"/>
              <w:ind w:firstLineChars="200" w:firstLine="482"/>
              <w:rPr>
                <w:rFonts w:ascii="Times New Roman" w:eastAsia="Times New Roman" w:hAnsi="Times New Roman" w:cs="Times New Roman"/>
                <w:b/>
                <w:bCs/>
                <w:sz w:val="24"/>
                <w:szCs w:val="24"/>
              </w:rPr>
            </w:pPr>
          </w:p>
        </w:tc>
        <w:tc>
          <w:tcPr>
            <w:tcW w:w="1334" w:type="dxa"/>
            <w:tcBorders>
              <w:top w:val="nil"/>
              <w:left w:val="nil"/>
              <w:bottom w:val="nil"/>
              <w:right w:val="nil"/>
            </w:tcBorders>
            <w:vAlign w:val="bottom"/>
          </w:tcPr>
          <w:p w14:paraId="009E8628" w14:textId="77777777" w:rsidR="0082662B" w:rsidRPr="0082662B" w:rsidRDefault="0082662B" w:rsidP="001C765A">
            <w:pPr>
              <w:spacing w:after="0"/>
              <w:jc w:val="right"/>
              <w:rPr>
                <w:rFonts w:ascii="Times New Roman" w:eastAsia="Times New Roman" w:hAnsi="Times New Roman" w:cs="Times New Roman"/>
                <w:b/>
                <w:bCs/>
                <w:i/>
                <w:iCs/>
                <w:sz w:val="24"/>
                <w:szCs w:val="24"/>
              </w:rPr>
            </w:pPr>
          </w:p>
        </w:tc>
        <w:tc>
          <w:tcPr>
            <w:tcW w:w="722" w:type="dxa"/>
            <w:tcBorders>
              <w:top w:val="nil"/>
              <w:left w:val="nil"/>
              <w:bottom w:val="nil"/>
              <w:right w:val="nil"/>
            </w:tcBorders>
            <w:vAlign w:val="bottom"/>
          </w:tcPr>
          <w:p w14:paraId="5C8D5298" w14:textId="77777777" w:rsidR="0082662B" w:rsidRPr="0082662B" w:rsidRDefault="0082662B" w:rsidP="001C765A">
            <w:pPr>
              <w:spacing w:after="0"/>
              <w:ind w:firstLineChars="200" w:firstLine="482"/>
              <w:rPr>
                <w:rFonts w:ascii="Times New Roman" w:eastAsia="Times New Roman" w:hAnsi="Times New Roman" w:cs="Times New Roman"/>
                <w:b/>
                <w:bCs/>
                <w:sz w:val="24"/>
                <w:szCs w:val="24"/>
              </w:rPr>
            </w:pPr>
          </w:p>
        </w:tc>
      </w:tr>
      <w:tr w:rsidR="0082662B" w:rsidRPr="0082662B" w14:paraId="14057D24" w14:textId="77777777" w:rsidTr="001C765A">
        <w:trPr>
          <w:trHeight w:val="315"/>
        </w:trPr>
        <w:tc>
          <w:tcPr>
            <w:tcW w:w="236" w:type="dxa"/>
            <w:tcBorders>
              <w:top w:val="nil"/>
              <w:left w:val="nil"/>
              <w:bottom w:val="nil"/>
              <w:right w:val="nil"/>
            </w:tcBorders>
            <w:noWrap/>
            <w:vAlign w:val="bottom"/>
          </w:tcPr>
          <w:p w14:paraId="70F8697A" w14:textId="77777777" w:rsidR="0082662B" w:rsidRPr="0082662B" w:rsidRDefault="0082662B" w:rsidP="001C765A">
            <w:pPr>
              <w:spacing w:after="0"/>
              <w:rPr>
                <w:rFonts w:ascii="Times New Roman" w:eastAsia="Times New Roman" w:hAnsi="Times New Roman" w:cs="Times New Roman"/>
                <w:b/>
                <w:bCs/>
                <w:sz w:val="24"/>
                <w:szCs w:val="24"/>
              </w:rPr>
            </w:pPr>
          </w:p>
        </w:tc>
        <w:tc>
          <w:tcPr>
            <w:tcW w:w="1722" w:type="dxa"/>
            <w:tcBorders>
              <w:top w:val="nil"/>
              <w:left w:val="nil"/>
              <w:bottom w:val="nil"/>
              <w:right w:val="nil"/>
            </w:tcBorders>
            <w:noWrap/>
            <w:vAlign w:val="bottom"/>
          </w:tcPr>
          <w:p w14:paraId="04F36390" w14:textId="77777777" w:rsidR="0082662B" w:rsidRPr="0082662B" w:rsidRDefault="0082662B" w:rsidP="001C765A">
            <w:pPr>
              <w:spacing w:after="0"/>
              <w:rPr>
                <w:rFonts w:ascii="Times New Roman" w:eastAsia="Times New Roman" w:hAnsi="Times New Roman" w:cs="Times New Roman"/>
                <w:b/>
                <w:bCs/>
                <w:sz w:val="24"/>
                <w:szCs w:val="24"/>
              </w:rPr>
            </w:pPr>
          </w:p>
        </w:tc>
        <w:tc>
          <w:tcPr>
            <w:tcW w:w="3004" w:type="dxa"/>
            <w:tcBorders>
              <w:top w:val="nil"/>
              <w:left w:val="nil"/>
              <w:bottom w:val="nil"/>
              <w:right w:val="nil"/>
            </w:tcBorders>
            <w:noWrap/>
            <w:vAlign w:val="bottom"/>
          </w:tcPr>
          <w:p w14:paraId="083F30B5" w14:textId="77777777" w:rsidR="0082662B" w:rsidRPr="0082662B" w:rsidRDefault="0082662B" w:rsidP="001C765A">
            <w:pPr>
              <w:spacing w:after="0"/>
              <w:jc w:val="right"/>
              <w:rPr>
                <w:rFonts w:ascii="Times New Roman" w:eastAsia="Times New Roman" w:hAnsi="Times New Roman" w:cs="Times New Roman"/>
                <w:sz w:val="24"/>
                <w:szCs w:val="24"/>
              </w:rPr>
            </w:pPr>
          </w:p>
        </w:tc>
        <w:tc>
          <w:tcPr>
            <w:tcW w:w="757" w:type="dxa"/>
            <w:tcBorders>
              <w:top w:val="nil"/>
              <w:left w:val="nil"/>
              <w:bottom w:val="nil"/>
              <w:right w:val="nil"/>
            </w:tcBorders>
            <w:noWrap/>
            <w:vAlign w:val="bottom"/>
          </w:tcPr>
          <w:p w14:paraId="7B3C355D" w14:textId="77777777" w:rsidR="0082662B" w:rsidRPr="0082662B" w:rsidRDefault="0082662B" w:rsidP="001C765A">
            <w:pPr>
              <w:spacing w:after="0"/>
              <w:jc w:val="right"/>
              <w:rPr>
                <w:rFonts w:ascii="Times New Roman" w:eastAsia="Times New Roman" w:hAnsi="Times New Roman" w:cs="Times New Roman"/>
                <w:sz w:val="24"/>
                <w:szCs w:val="24"/>
              </w:rPr>
            </w:pPr>
          </w:p>
        </w:tc>
        <w:tc>
          <w:tcPr>
            <w:tcW w:w="851" w:type="dxa"/>
            <w:gridSpan w:val="2"/>
            <w:tcBorders>
              <w:top w:val="nil"/>
              <w:left w:val="nil"/>
              <w:bottom w:val="nil"/>
              <w:right w:val="nil"/>
            </w:tcBorders>
            <w:noWrap/>
            <w:vAlign w:val="bottom"/>
          </w:tcPr>
          <w:p w14:paraId="4FD83808" w14:textId="77777777" w:rsidR="0082662B" w:rsidRPr="0082662B" w:rsidRDefault="0082662B" w:rsidP="001C765A">
            <w:pPr>
              <w:spacing w:after="0"/>
              <w:rPr>
                <w:rFonts w:ascii="Times New Roman" w:eastAsia="Times New Roman" w:hAnsi="Times New Roman" w:cs="Times New Roman"/>
                <w:sz w:val="24"/>
                <w:szCs w:val="24"/>
              </w:rPr>
            </w:pPr>
          </w:p>
        </w:tc>
        <w:tc>
          <w:tcPr>
            <w:tcW w:w="1289" w:type="dxa"/>
            <w:tcBorders>
              <w:top w:val="nil"/>
              <w:left w:val="nil"/>
              <w:bottom w:val="nil"/>
              <w:right w:val="nil"/>
            </w:tcBorders>
            <w:noWrap/>
            <w:vAlign w:val="bottom"/>
          </w:tcPr>
          <w:p w14:paraId="34EA5F80" w14:textId="77777777" w:rsidR="0082662B" w:rsidRPr="0082662B" w:rsidRDefault="0082662B" w:rsidP="001C765A">
            <w:pPr>
              <w:spacing w:after="0"/>
              <w:rPr>
                <w:rFonts w:ascii="Times New Roman" w:eastAsia="Times New Roman" w:hAnsi="Times New Roman" w:cs="Times New Roman"/>
                <w:sz w:val="24"/>
                <w:szCs w:val="24"/>
              </w:rPr>
            </w:pPr>
          </w:p>
        </w:tc>
        <w:tc>
          <w:tcPr>
            <w:tcW w:w="1334" w:type="dxa"/>
            <w:tcBorders>
              <w:top w:val="nil"/>
              <w:left w:val="nil"/>
              <w:bottom w:val="nil"/>
              <w:right w:val="nil"/>
            </w:tcBorders>
            <w:noWrap/>
            <w:vAlign w:val="bottom"/>
          </w:tcPr>
          <w:p w14:paraId="1E5E8E1D" w14:textId="77777777" w:rsidR="0082662B" w:rsidRPr="0082662B" w:rsidRDefault="0082662B" w:rsidP="001C765A">
            <w:pPr>
              <w:spacing w:after="0"/>
              <w:rPr>
                <w:rFonts w:ascii="Times New Roman" w:eastAsia="Times New Roman" w:hAnsi="Times New Roman" w:cs="Times New Roman"/>
                <w:sz w:val="24"/>
                <w:szCs w:val="24"/>
              </w:rPr>
            </w:pPr>
          </w:p>
        </w:tc>
        <w:tc>
          <w:tcPr>
            <w:tcW w:w="722" w:type="dxa"/>
            <w:tcBorders>
              <w:top w:val="nil"/>
              <w:left w:val="nil"/>
              <w:bottom w:val="nil"/>
              <w:right w:val="nil"/>
            </w:tcBorders>
            <w:noWrap/>
            <w:vAlign w:val="bottom"/>
          </w:tcPr>
          <w:p w14:paraId="2C7EB57E" w14:textId="77777777" w:rsidR="0082662B" w:rsidRPr="0082662B" w:rsidRDefault="0082662B" w:rsidP="001C765A">
            <w:pPr>
              <w:spacing w:after="0"/>
              <w:rPr>
                <w:rFonts w:ascii="Times New Roman" w:eastAsia="Times New Roman" w:hAnsi="Times New Roman" w:cs="Times New Roman"/>
                <w:sz w:val="24"/>
                <w:szCs w:val="24"/>
              </w:rPr>
            </w:pPr>
          </w:p>
        </w:tc>
      </w:tr>
      <w:tr w:rsidR="0082662B" w:rsidRPr="0082662B" w14:paraId="150B2D83" w14:textId="77777777" w:rsidTr="001C765A">
        <w:trPr>
          <w:trHeight w:val="315"/>
        </w:trPr>
        <w:tc>
          <w:tcPr>
            <w:tcW w:w="236" w:type="dxa"/>
            <w:tcBorders>
              <w:top w:val="nil"/>
              <w:left w:val="nil"/>
              <w:bottom w:val="nil"/>
              <w:right w:val="nil"/>
            </w:tcBorders>
            <w:noWrap/>
            <w:vAlign w:val="bottom"/>
          </w:tcPr>
          <w:p w14:paraId="319E83CE" w14:textId="77777777" w:rsidR="0082662B" w:rsidRPr="0082662B" w:rsidRDefault="0082662B" w:rsidP="001C765A">
            <w:pPr>
              <w:spacing w:after="0"/>
              <w:rPr>
                <w:rFonts w:ascii="Times New Roman" w:eastAsia="Times New Roman" w:hAnsi="Times New Roman" w:cs="Times New Roman"/>
                <w:b/>
                <w:bCs/>
                <w:sz w:val="24"/>
                <w:szCs w:val="24"/>
              </w:rPr>
            </w:pPr>
          </w:p>
        </w:tc>
        <w:tc>
          <w:tcPr>
            <w:tcW w:w="4726" w:type="dxa"/>
            <w:gridSpan w:val="2"/>
            <w:tcBorders>
              <w:top w:val="nil"/>
              <w:left w:val="nil"/>
              <w:bottom w:val="nil"/>
              <w:right w:val="nil"/>
            </w:tcBorders>
            <w:noWrap/>
            <w:vAlign w:val="bottom"/>
          </w:tcPr>
          <w:p w14:paraId="29333261" w14:textId="77777777" w:rsidR="0082662B" w:rsidRPr="0082662B" w:rsidRDefault="0082662B" w:rsidP="001C765A">
            <w:pPr>
              <w:spacing w:after="0"/>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_____________________________________</w:t>
            </w:r>
          </w:p>
        </w:tc>
        <w:tc>
          <w:tcPr>
            <w:tcW w:w="757" w:type="dxa"/>
            <w:tcBorders>
              <w:top w:val="nil"/>
              <w:left w:val="nil"/>
              <w:bottom w:val="nil"/>
              <w:right w:val="nil"/>
            </w:tcBorders>
            <w:noWrap/>
            <w:vAlign w:val="bottom"/>
          </w:tcPr>
          <w:p w14:paraId="2C208416" w14:textId="77777777" w:rsidR="0082662B" w:rsidRPr="0082662B" w:rsidRDefault="0082662B" w:rsidP="001C765A">
            <w:pPr>
              <w:spacing w:after="0"/>
              <w:rPr>
                <w:rFonts w:ascii="Times New Roman" w:eastAsia="Times New Roman" w:hAnsi="Times New Roman" w:cs="Times New Roman"/>
                <w:sz w:val="24"/>
                <w:szCs w:val="24"/>
              </w:rPr>
            </w:pPr>
          </w:p>
        </w:tc>
        <w:tc>
          <w:tcPr>
            <w:tcW w:w="851" w:type="dxa"/>
            <w:gridSpan w:val="2"/>
            <w:tcBorders>
              <w:top w:val="nil"/>
              <w:left w:val="nil"/>
              <w:bottom w:val="nil"/>
              <w:right w:val="nil"/>
            </w:tcBorders>
            <w:noWrap/>
          </w:tcPr>
          <w:p w14:paraId="76781974" w14:textId="77777777" w:rsidR="0082662B" w:rsidRPr="0082662B" w:rsidRDefault="0082662B" w:rsidP="001C765A">
            <w:pPr>
              <w:spacing w:after="0"/>
              <w:jc w:val="center"/>
              <w:rPr>
                <w:rFonts w:ascii="Times New Roman" w:eastAsia="Times New Roman" w:hAnsi="Times New Roman" w:cs="Times New Roman"/>
                <w:sz w:val="24"/>
                <w:szCs w:val="24"/>
              </w:rPr>
            </w:pPr>
          </w:p>
        </w:tc>
        <w:tc>
          <w:tcPr>
            <w:tcW w:w="1289" w:type="dxa"/>
            <w:tcBorders>
              <w:top w:val="nil"/>
              <w:left w:val="nil"/>
              <w:bottom w:val="nil"/>
              <w:right w:val="nil"/>
            </w:tcBorders>
            <w:noWrap/>
          </w:tcPr>
          <w:p w14:paraId="787572B2" w14:textId="77777777" w:rsidR="0082662B" w:rsidRPr="0082662B" w:rsidRDefault="0082662B" w:rsidP="001C765A">
            <w:pPr>
              <w:spacing w:after="0"/>
              <w:rPr>
                <w:rFonts w:ascii="Times New Roman" w:eastAsia="Times New Roman" w:hAnsi="Times New Roman" w:cs="Times New Roman"/>
                <w:sz w:val="24"/>
                <w:szCs w:val="24"/>
              </w:rPr>
            </w:pPr>
          </w:p>
        </w:tc>
        <w:tc>
          <w:tcPr>
            <w:tcW w:w="1334" w:type="dxa"/>
            <w:tcBorders>
              <w:top w:val="nil"/>
              <w:left w:val="nil"/>
              <w:bottom w:val="nil"/>
              <w:right w:val="nil"/>
            </w:tcBorders>
            <w:noWrap/>
          </w:tcPr>
          <w:p w14:paraId="4CBE04BC" w14:textId="77777777" w:rsidR="0082662B" w:rsidRPr="0082662B" w:rsidRDefault="0082662B" w:rsidP="001C765A">
            <w:pPr>
              <w:spacing w:after="0"/>
              <w:rPr>
                <w:rFonts w:ascii="Times New Roman" w:eastAsia="Times New Roman" w:hAnsi="Times New Roman" w:cs="Times New Roman"/>
                <w:sz w:val="24"/>
                <w:szCs w:val="24"/>
              </w:rPr>
            </w:pPr>
          </w:p>
        </w:tc>
        <w:tc>
          <w:tcPr>
            <w:tcW w:w="722" w:type="dxa"/>
            <w:tcBorders>
              <w:top w:val="nil"/>
              <w:left w:val="nil"/>
              <w:bottom w:val="nil"/>
              <w:right w:val="nil"/>
            </w:tcBorders>
            <w:noWrap/>
          </w:tcPr>
          <w:p w14:paraId="30C873B1" w14:textId="77777777" w:rsidR="0082662B" w:rsidRPr="0082662B" w:rsidRDefault="0082662B" w:rsidP="001C765A">
            <w:pPr>
              <w:spacing w:after="0"/>
              <w:rPr>
                <w:rFonts w:ascii="Times New Roman" w:eastAsia="Times New Roman" w:hAnsi="Times New Roman" w:cs="Times New Roman"/>
                <w:sz w:val="24"/>
                <w:szCs w:val="24"/>
              </w:rPr>
            </w:pPr>
          </w:p>
        </w:tc>
      </w:tr>
      <w:tr w:rsidR="0082662B" w:rsidRPr="0082662B" w14:paraId="09865828" w14:textId="77777777" w:rsidTr="001C765A">
        <w:trPr>
          <w:trHeight w:val="315"/>
        </w:trPr>
        <w:tc>
          <w:tcPr>
            <w:tcW w:w="236" w:type="dxa"/>
            <w:tcBorders>
              <w:top w:val="nil"/>
              <w:left w:val="nil"/>
              <w:bottom w:val="nil"/>
              <w:right w:val="nil"/>
            </w:tcBorders>
            <w:noWrap/>
            <w:vAlign w:val="bottom"/>
          </w:tcPr>
          <w:p w14:paraId="68DDB6C1" w14:textId="77777777" w:rsidR="0082662B" w:rsidRPr="0082662B" w:rsidRDefault="0082662B" w:rsidP="001C765A">
            <w:pPr>
              <w:spacing w:after="0"/>
              <w:rPr>
                <w:rFonts w:ascii="Times New Roman" w:eastAsia="Times New Roman" w:hAnsi="Times New Roman" w:cs="Times New Roman"/>
                <w:b/>
                <w:bCs/>
                <w:sz w:val="24"/>
                <w:szCs w:val="24"/>
              </w:rPr>
            </w:pPr>
          </w:p>
        </w:tc>
        <w:tc>
          <w:tcPr>
            <w:tcW w:w="4726" w:type="dxa"/>
            <w:gridSpan w:val="2"/>
            <w:tcBorders>
              <w:top w:val="nil"/>
              <w:left w:val="nil"/>
              <w:bottom w:val="nil"/>
              <w:right w:val="nil"/>
            </w:tcBorders>
            <w:noWrap/>
            <w:vAlign w:val="bottom"/>
          </w:tcPr>
          <w:p w14:paraId="1CB904D9" w14:textId="77777777" w:rsidR="0082662B" w:rsidRPr="0082662B" w:rsidRDefault="0082662B" w:rsidP="001C765A">
            <w:pPr>
              <w:spacing w:after="0"/>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xml:space="preserve">               (vardas, pavardė, pareigos, parašas)</w:t>
            </w:r>
          </w:p>
        </w:tc>
        <w:tc>
          <w:tcPr>
            <w:tcW w:w="757" w:type="dxa"/>
            <w:tcBorders>
              <w:top w:val="nil"/>
              <w:left w:val="nil"/>
              <w:bottom w:val="nil"/>
              <w:right w:val="nil"/>
            </w:tcBorders>
            <w:noWrap/>
            <w:vAlign w:val="bottom"/>
          </w:tcPr>
          <w:p w14:paraId="00FBC08B" w14:textId="77777777" w:rsidR="0082662B" w:rsidRPr="0082662B" w:rsidRDefault="0082662B" w:rsidP="001C765A">
            <w:pPr>
              <w:spacing w:after="0"/>
              <w:rPr>
                <w:rFonts w:ascii="Times New Roman" w:eastAsia="Times New Roman" w:hAnsi="Times New Roman" w:cs="Times New Roman"/>
                <w:sz w:val="24"/>
                <w:szCs w:val="24"/>
              </w:rPr>
            </w:pPr>
          </w:p>
        </w:tc>
        <w:tc>
          <w:tcPr>
            <w:tcW w:w="851" w:type="dxa"/>
            <w:gridSpan w:val="2"/>
            <w:tcBorders>
              <w:top w:val="nil"/>
              <w:left w:val="nil"/>
              <w:bottom w:val="nil"/>
              <w:right w:val="nil"/>
            </w:tcBorders>
            <w:noWrap/>
          </w:tcPr>
          <w:p w14:paraId="55164174" w14:textId="77777777" w:rsidR="0082662B" w:rsidRPr="0082662B" w:rsidRDefault="0082662B" w:rsidP="001C765A">
            <w:pPr>
              <w:spacing w:after="0"/>
              <w:rPr>
                <w:rFonts w:ascii="Times New Roman" w:eastAsia="Times New Roman" w:hAnsi="Times New Roman" w:cs="Times New Roman"/>
                <w:sz w:val="24"/>
                <w:szCs w:val="24"/>
              </w:rPr>
            </w:pPr>
          </w:p>
        </w:tc>
        <w:tc>
          <w:tcPr>
            <w:tcW w:w="1289" w:type="dxa"/>
            <w:tcBorders>
              <w:top w:val="nil"/>
              <w:left w:val="nil"/>
              <w:bottom w:val="nil"/>
              <w:right w:val="nil"/>
            </w:tcBorders>
            <w:noWrap/>
          </w:tcPr>
          <w:p w14:paraId="51D9D861" w14:textId="77777777" w:rsidR="0082662B" w:rsidRPr="0082662B" w:rsidRDefault="0082662B" w:rsidP="001C765A">
            <w:pPr>
              <w:spacing w:after="0"/>
              <w:rPr>
                <w:rFonts w:ascii="Times New Roman" w:eastAsia="Times New Roman" w:hAnsi="Times New Roman" w:cs="Times New Roman"/>
                <w:sz w:val="24"/>
                <w:szCs w:val="24"/>
              </w:rPr>
            </w:pPr>
          </w:p>
        </w:tc>
        <w:tc>
          <w:tcPr>
            <w:tcW w:w="1334" w:type="dxa"/>
            <w:tcBorders>
              <w:top w:val="nil"/>
              <w:left w:val="nil"/>
              <w:bottom w:val="nil"/>
              <w:right w:val="nil"/>
            </w:tcBorders>
            <w:noWrap/>
            <w:vAlign w:val="bottom"/>
          </w:tcPr>
          <w:p w14:paraId="2D4EF35B" w14:textId="77777777" w:rsidR="0082662B" w:rsidRPr="0082662B" w:rsidRDefault="0082662B" w:rsidP="001C765A">
            <w:pPr>
              <w:spacing w:after="0"/>
              <w:rPr>
                <w:rFonts w:ascii="Times New Roman" w:eastAsia="Times New Roman" w:hAnsi="Times New Roman" w:cs="Times New Roman"/>
                <w:sz w:val="24"/>
                <w:szCs w:val="24"/>
              </w:rPr>
            </w:pPr>
          </w:p>
        </w:tc>
        <w:tc>
          <w:tcPr>
            <w:tcW w:w="722" w:type="dxa"/>
            <w:tcBorders>
              <w:top w:val="nil"/>
              <w:left w:val="nil"/>
              <w:bottom w:val="nil"/>
              <w:right w:val="nil"/>
            </w:tcBorders>
            <w:noWrap/>
          </w:tcPr>
          <w:p w14:paraId="48DAB609" w14:textId="77777777" w:rsidR="0082662B" w:rsidRPr="0082662B" w:rsidRDefault="0082662B" w:rsidP="001C765A">
            <w:pPr>
              <w:spacing w:after="0"/>
              <w:rPr>
                <w:rFonts w:ascii="Times New Roman" w:eastAsia="Times New Roman" w:hAnsi="Times New Roman" w:cs="Times New Roman"/>
                <w:sz w:val="24"/>
                <w:szCs w:val="24"/>
              </w:rPr>
            </w:pPr>
          </w:p>
        </w:tc>
      </w:tr>
    </w:tbl>
    <w:p w14:paraId="01F0A4B1" w14:textId="77777777" w:rsidR="0082662B" w:rsidRPr="0082662B" w:rsidRDefault="0082662B" w:rsidP="0082662B">
      <w:pPr>
        <w:spacing w:after="0"/>
        <w:rPr>
          <w:rFonts w:ascii="Times New Roman" w:eastAsia="Times New Roman" w:hAnsi="Times New Roman" w:cs="Times New Roman"/>
          <w:sz w:val="24"/>
          <w:szCs w:val="24"/>
        </w:rPr>
      </w:pPr>
    </w:p>
    <w:p w14:paraId="07EAC996" w14:textId="77777777" w:rsidR="0082662B" w:rsidRPr="0082662B" w:rsidRDefault="0082662B" w:rsidP="0082662B">
      <w:pPr>
        <w:spacing w:after="0"/>
        <w:rPr>
          <w:rFonts w:ascii="Times New Roman" w:eastAsia="Times New Roman" w:hAnsi="Times New Roman" w:cs="Times New Roman"/>
          <w:sz w:val="24"/>
          <w:szCs w:val="24"/>
        </w:rPr>
      </w:pPr>
    </w:p>
    <w:p w14:paraId="55442435" w14:textId="77777777" w:rsidR="0082662B" w:rsidRPr="0082662B" w:rsidRDefault="0082662B" w:rsidP="0082662B">
      <w:pPr>
        <w:spacing w:after="0"/>
        <w:rPr>
          <w:rFonts w:ascii="Times New Roman" w:eastAsia="Times New Roman" w:hAnsi="Times New Roman" w:cs="Times New Roman"/>
          <w:sz w:val="24"/>
          <w:szCs w:val="24"/>
        </w:rPr>
      </w:pPr>
    </w:p>
    <w:p w14:paraId="322DF63D" w14:textId="77777777" w:rsidR="0082662B" w:rsidRPr="0082662B" w:rsidRDefault="0082662B" w:rsidP="0082662B">
      <w:pPr>
        <w:spacing w:after="0"/>
        <w:rPr>
          <w:rFonts w:ascii="Times New Roman" w:eastAsia="Times New Roman" w:hAnsi="Times New Roman" w:cs="Times New Roman"/>
          <w:sz w:val="24"/>
          <w:szCs w:val="24"/>
        </w:rPr>
        <w:sectPr w:rsidR="0082662B" w:rsidRPr="0082662B" w:rsidSect="0082662B">
          <w:pgSz w:w="11906" w:h="16838"/>
          <w:pgMar w:top="907" w:right="1134" w:bottom="1440" w:left="1134" w:header="567" w:footer="567" w:gutter="0"/>
          <w:cols w:space="1296"/>
          <w:docGrid w:linePitch="360"/>
        </w:sectPr>
      </w:pPr>
    </w:p>
    <w:p w14:paraId="284C496B" w14:textId="77777777" w:rsidR="0082662B" w:rsidRPr="0082662B" w:rsidRDefault="0082662B" w:rsidP="0082662B">
      <w:pPr>
        <w:spacing w:after="0" w:line="240" w:lineRule="auto"/>
        <w:jc w:val="right"/>
        <w:rPr>
          <w:rFonts w:ascii="Times New Roman" w:eastAsia="Times New Roman" w:hAnsi="Times New Roman" w:cs="Times New Roman"/>
          <w:i/>
          <w:sz w:val="24"/>
          <w:szCs w:val="24"/>
        </w:rPr>
      </w:pPr>
    </w:p>
    <w:p w14:paraId="11A95DBF" w14:textId="77777777" w:rsidR="0082662B" w:rsidRPr="0082662B" w:rsidRDefault="0082662B" w:rsidP="0082662B">
      <w:pPr>
        <w:spacing w:after="0"/>
        <w:ind w:left="2227" w:right="-1" w:firstLine="4253"/>
        <w:jc w:val="right"/>
        <w:rPr>
          <w:rFonts w:ascii="Times New Roman" w:eastAsia="Times New Roman" w:hAnsi="Times New Roman" w:cs="Times New Roman"/>
          <w:bCs/>
          <w:sz w:val="24"/>
          <w:szCs w:val="24"/>
        </w:rPr>
      </w:pPr>
      <w:r w:rsidRPr="0082662B">
        <w:rPr>
          <w:rFonts w:ascii="Times New Roman" w:eastAsia="Times New Roman" w:hAnsi="Times New Roman" w:cs="Times New Roman"/>
          <w:bCs/>
          <w:sz w:val="24"/>
          <w:szCs w:val="24"/>
        </w:rPr>
        <w:t>2026 m. __________d.</w:t>
      </w:r>
    </w:p>
    <w:p w14:paraId="297E33FE" w14:textId="77777777" w:rsidR="0082662B" w:rsidRPr="0082662B" w:rsidRDefault="0082662B" w:rsidP="0082662B">
      <w:pPr>
        <w:spacing w:after="0"/>
        <w:ind w:left="6480" w:right="-1"/>
        <w:jc w:val="right"/>
        <w:rPr>
          <w:rFonts w:ascii="Times New Roman" w:eastAsia="Times New Roman" w:hAnsi="Times New Roman" w:cs="Times New Roman"/>
          <w:bCs/>
          <w:sz w:val="24"/>
          <w:szCs w:val="24"/>
        </w:rPr>
      </w:pPr>
      <w:r w:rsidRPr="0082662B">
        <w:rPr>
          <w:rFonts w:ascii="Times New Roman" w:eastAsia="Times New Roman" w:hAnsi="Times New Roman" w:cs="Times New Roman"/>
          <w:bCs/>
          <w:sz w:val="24"/>
          <w:szCs w:val="24"/>
        </w:rPr>
        <w:t>Rangos sutarties Nr. ___________ 5 priedas</w:t>
      </w:r>
    </w:p>
    <w:p w14:paraId="699D5550" w14:textId="77777777" w:rsidR="0082662B" w:rsidRPr="0082662B" w:rsidRDefault="0082662B" w:rsidP="0082662B">
      <w:pPr>
        <w:spacing w:after="0" w:line="240" w:lineRule="auto"/>
        <w:jc w:val="right"/>
        <w:rPr>
          <w:rFonts w:ascii="Times New Roman" w:eastAsia="Times New Roman" w:hAnsi="Times New Roman" w:cs="Times New Roman"/>
          <w:i/>
          <w:sz w:val="24"/>
          <w:szCs w:val="24"/>
        </w:rPr>
      </w:pPr>
    </w:p>
    <w:p w14:paraId="53DEC730" w14:textId="77777777" w:rsidR="0082662B" w:rsidRPr="0082662B" w:rsidRDefault="0082662B" w:rsidP="0082662B">
      <w:pPr>
        <w:spacing w:after="0" w:line="240" w:lineRule="auto"/>
        <w:jc w:val="right"/>
        <w:rPr>
          <w:rFonts w:ascii="Times New Roman" w:eastAsia="Times New Roman" w:hAnsi="Times New Roman" w:cs="Times New Roman"/>
          <w:i/>
          <w:sz w:val="24"/>
          <w:szCs w:val="24"/>
        </w:rPr>
      </w:pPr>
    </w:p>
    <w:p w14:paraId="248C5036" w14:textId="77777777" w:rsidR="0082662B" w:rsidRPr="0082662B" w:rsidRDefault="0082662B" w:rsidP="0082662B">
      <w:pPr>
        <w:spacing w:after="0" w:line="240" w:lineRule="auto"/>
        <w:jc w:val="right"/>
        <w:rPr>
          <w:rFonts w:ascii="Times New Roman" w:eastAsia="Times New Roman" w:hAnsi="Times New Roman" w:cs="Times New Roman"/>
          <w:i/>
          <w:sz w:val="24"/>
          <w:szCs w:val="24"/>
        </w:rPr>
      </w:pPr>
      <w:r w:rsidRPr="0082662B">
        <w:rPr>
          <w:rFonts w:ascii="Times New Roman" w:eastAsia="Times New Roman" w:hAnsi="Times New Roman" w:cs="Times New Roman"/>
          <w:i/>
          <w:sz w:val="24"/>
          <w:szCs w:val="24"/>
        </w:rPr>
        <w:t>Pavyzdys</w:t>
      </w:r>
    </w:p>
    <w:p w14:paraId="35EDDDF1" w14:textId="77777777" w:rsidR="0082662B" w:rsidRPr="0082662B" w:rsidRDefault="0082662B" w:rsidP="0082662B">
      <w:pPr>
        <w:spacing w:after="0" w:line="240" w:lineRule="auto"/>
        <w:jc w:val="right"/>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t>F-3</w:t>
      </w:r>
    </w:p>
    <w:p w14:paraId="0168347B" w14:textId="77777777" w:rsidR="0082662B" w:rsidRPr="0082662B" w:rsidRDefault="0082662B" w:rsidP="0082662B">
      <w:pPr>
        <w:spacing w:after="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Užsakovas:</w:t>
      </w:r>
      <w:r w:rsidRPr="0082662B">
        <w:rPr>
          <w:rFonts w:ascii="Times New Roman" w:eastAsia="Times New Roman" w:hAnsi="Times New Roman" w:cs="Times New Roman"/>
          <w:sz w:val="24"/>
          <w:szCs w:val="24"/>
        </w:rPr>
        <w:tab/>
        <w:t xml:space="preserve">…………………………………………………….. </w:t>
      </w:r>
    </w:p>
    <w:p w14:paraId="15B20291" w14:textId="77777777" w:rsidR="0082662B" w:rsidRPr="0082662B" w:rsidRDefault="0082662B" w:rsidP="0082662B">
      <w:pPr>
        <w:spacing w:after="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Rangovas:</w:t>
      </w:r>
      <w:r w:rsidRPr="0082662B">
        <w:rPr>
          <w:rFonts w:ascii="Times New Roman" w:eastAsia="Times New Roman" w:hAnsi="Times New Roman" w:cs="Times New Roman"/>
          <w:sz w:val="24"/>
          <w:szCs w:val="24"/>
        </w:rPr>
        <w:tab/>
        <w:t xml:space="preserve">…………………………………………………  </w:t>
      </w:r>
    </w:p>
    <w:p w14:paraId="69192AC6" w14:textId="77777777" w:rsidR="0082662B" w:rsidRPr="0082662B" w:rsidRDefault="0082662B" w:rsidP="0082662B">
      <w:pPr>
        <w:spacing w:after="0" w:line="240" w:lineRule="auto"/>
        <w:jc w:val="both"/>
        <w:rPr>
          <w:rFonts w:ascii="Times New Roman" w:eastAsia="Times New Roman" w:hAnsi="Times New Roman" w:cs="Times New Roman"/>
          <w:sz w:val="24"/>
          <w:szCs w:val="24"/>
        </w:rPr>
      </w:pPr>
    </w:p>
    <w:p w14:paraId="058AD8D2" w14:textId="77777777" w:rsidR="0082662B" w:rsidRPr="0082662B" w:rsidRDefault="0082662B" w:rsidP="0082662B">
      <w:pPr>
        <w:keepNext/>
        <w:spacing w:after="0" w:line="240" w:lineRule="auto"/>
        <w:jc w:val="center"/>
        <w:outlineLvl w:val="0"/>
        <w:rPr>
          <w:rFonts w:ascii="Times New Roman" w:eastAsia="Times New Roman" w:hAnsi="Times New Roman" w:cs="Times New Roman"/>
          <w:b/>
          <w:sz w:val="24"/>
          <w:szCs w:val="24"/>
        </w:rPr>
      </w:pPr>
      <w:r w:rsidRPr="0082662B">
        <w:rPr>
          <w:rFonts w:ascii="Times New Roman" w:eastAsia="Times New Roman" w:hAnsi="Times New Roman" w:cs="Times New Roman"/>
          <w:b/>
          <w:sz w:val="24"/>
          <w:szCs w:val="24"/>
        </w:rPr>
        <w:t>Atliktų darbų ir išlaidų apmokėjimo</w:t>
      </w:r>
    </w:p>
    <w:p w14:paraId="3AAC94DB" w14:textId="77777777" w:rsidR="0082662B" w:rsidRPr="0082662B" w:rsidRDefault="0082662B" w:rsidP="0082662B">
      <w:pPr>
        <w:keepNext/>
        <w:spacing w:after="0" w:line="240" w:lineRule="auto"/>
        <w:jc w:val="center"/>
        <w:outlineLvl w:val="0"/>
        <w:rPr>
          <w:rFonts w:ascii="Times New Roman" w:eastAsia="Times New Roman" w:hAnsi="Times New Roman" w:cs="Times New Roman"/>
          <w:b/>
          <w:sz w:val="24"/>
          <w:szCs w:val="24"/>
        </w:rPr>
      </w:pPr>
      <w:r w:rsidRPr="0082662B">
        <w:rPr>
          <w:rFonts w:ascii="Times New Roman" w:eastAsia="Times New Roman" w:hAnsi="Times New Roman" w:cs="Times New Roman"/>
          <w:b/>
          <w:sz w:val="24"/>
          <w:szCs w:val="24"/>
        </w:rPr>
        <w:t>P A Ž Y M A Nr.</w:t>
      </w:r>
    </w:p>
    <w:p w14:paraId="09D7619D" w14:textId="77777777" w:rsidR="0082662B" w:rsidRPr="0082662B" w:rsidRDefault="0082662B" w:rsidP="0082662B">
      <w:pPr>
        <w:spacing w:after="0" w:line="240" w:lineRule="auto"/>
        <w:jc w:val="both"/>
        <w:rPr>
          <w:rFonts w:ascii="Times New Roman" w:eastAsia="Times New Roman" w:hAnsi="Times New Roman" w:cs="Times New Roman"/>
          <w:sz w:val="24"/>
          <w:szCs w:val="24"/>
        </w:rPr>
      </w:pPr>
    </w:p>
    <w:p w14:paraId="26C88586" w14:textId="77777777" w:rsidR="0082662B" w:rsidRPr="0082662B" w:rsidRDefault="0082662B" w:rsidP="0082662B">
      <w:pPr>
        <w:spacing w:after="0" w:line="240" w:lineRule="auto"/>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xml:space="preserve">2026 m.  ……………………………  mėn. </w:t>
      </w:r>
    </w:p>
    <w:p w14:paraId="75B73613" w14:textId="77777777" w:rsidR="0082662B" w:rsidRPr="0082662B" w:rsidRDefault="0082662B" w:rsidP="0082662B">
      <w:pPr>
        <w:spacing w:after="0" w:line="240" w:lineRule="auto"/>
        <w:jc w:val="right"/>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xml:space="preserve"> </w:t>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t>(Eur, ct)</w:t>
      </w:r>
    </w:p>
    <w:tbl>
      <w:tblPr>
        <w:tblW w:w="13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
        <w:gridCol w:w="3555"/>
        <w:gridCol w:w="1296"/>
        <w:gridCol w:w="990"/>
        <w:gridCol w:w="1287"/>
        <w:gridCol w:w="1038"/>
        <w:gridCol w:w="1033"/>
        <w:gridCol w:w="1026"/>
        <w:gridCol w:w="1039"/>
        <w:gridCol w:w="1034"/>
        <w:gridCol w:w="1026"/>
        <w:gridCol w:w="11"/>
      </w:tblGrid>
      <w:tr w:rsidR="0082662B" w:rsidRPr="0082662B" w14:paraId="2C5B5202" w14:textId="77777777" w:rsidTr="001C765A">
        <w:trPr>
          <w:trHeight w:val="375"/>
        </w:trPr>
        <w:tc>
          <w:tcPr>
            <w:tcW w:w="534" w:type="dxa"/>
            <w:vMerge w:val="restart"/>
            <w:vAlign w:val="center"/>
          </w:tcPr>
          <w:p w14:paraId="10A27349" w14:textId="77777777" w:rsidR="0082662B" w:rsidRPr="0082662B" w:rsidRDefault="0082662B" w:rsidP="001C765A">
            <w:pPr>
              <w:spacing w:before="60" w:after="60" w:line="240" w:lineRule="auto"/>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Eil. Nr.</w:t>
            </w:r>
          </w:p>
        </w:tc>
        <w:tc>
          <w:tcPr>
            <w:tcW w:w="3673" w:type="dxa"/>
            <w:vMerge w:val="restart"/>
            <w:vAlign w:val="center"/>
          </w:tcPr>
          <w:p w14:paraId="432D7F14" w14:textId="77777777" w:rsidR="0082662B" w:rsidRPr="0082662B" w:rsidRDefault="0082662B" w:rsidP="001C765A">
            <w:pPr>
              <w:spacing w:before="60" w:after="60" w:line="240" w:lineRule="auto"/>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Objekto pavadinimas</w:t>
            </w:r>
          </w:p>
        </w:tc>
        <w:tc>
          <w:tcPr>
            <w:tcW w:w="1116" w:type="dxa"/>
            <w:vMerge w:val="restart"/>
            <w:vAlign w:val="center"/>
          </w:tcPr>
          <w:p w14:paraId="4370E7A6" w14:textId="77777777" w:rsidR="0082662B" w:rsidRPr="0082662B" w:rsidRDefault="0082662B" w:rsidP="001C765A">
            <w:pPr>
              <w:spacing w:before="60" w:after="60" w:line="240" w:lineRule="auto"/>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Rangos sutarties (pap. susitarimų) Nr.</w:t>
            </w:r>
          </w:p>
          <w:p w14:paraId="5D73ACC9" w14:textId="77777777" w:rsidR="0082662B" w:rsidRPr="0082662B" w:rsidRDefault="0082662B" w:rsidP="001C765A">
            <w:pPr>
              <w:spacing w:before="60" w:after="60" w:line="240" w:lineRule="auto"/>
              <w:jc w:val="center"/>
              <w:rPr>
                <w:rFonts w:ascii="Times New Roman" w:eastAsia="Times New Roman" w:hAnsi="Times New Roman" w:cs="Times New Roman"/>
                <w:sz w:val="24"/>
                <w:szCs w:val="24"/>
              </w:rPr>
            </w:pPr>
          </w:p>
        </w:tc>
        <w:tc>
          <w:tcPr>
            <w:tcW w:w="958" w:type="dxa"/>
            <w:vMerge w:val="restart"/>
            <w:vAlign w:val="center"/>
          </w:tcPr>
          <w:p w14:paraId="39B880EC" w14:textId="77777777" w:rsidR="0082662B" w:rsidRPr="0082662B" w:rsidRDefault="0082662B" w:rsidP="001C765A">
            <w:pPr>
              <w:spacing w:before="60" w:after="60" w:line="240" w:lineRule="auto"/>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Objekto kaina</w:t>
            </w:r>
          </w:p>
        </w:tc>
        <w:tc>
          <w:tcPr>
            <w:tcW w:w="7610" w:type="dxa"/>
            <w:gridSpan w:val="8"/>
            <w:vAlign w:val="center"/>
          </w:tcPr>
          <w:p w14:paraId="7636B8C5" w14:textId="77777777" w:rsidR="0082662B" w:rsidRPr="0082662B" w:rsidRDefault="0082662B" w:rsidP="001C765A">
            <w:pPr>
              <w:spacing w:before="60" w:after="60" w:line="240" w:lineRule="auto"/>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Atlikta darbų</w:t>
            </w:r>
          </w:p>
        </w:tc>
      </w:tr>
      <w:tr w:rsidR="0082662B" w:rsidRPr="0082662B" w14:paraId="044820A7" w14:textId="77777777" w:rsidTr="001C765A">
        <w:trPr>
          <w:gridAfter w:val="1"/>
          <w:wAfter w:w="11" w:type="dxa"/>
          <w:trHeight w:val="510"/>
        </w:trPr>
        <w:tc>
          <w:tcPr>
            <w:tcW w:w="534" w:type="dxa"/>
            <w:vMerge/>
          </w:tcPr>
          <w:p w14:paraId="4665D4B1"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3673" w:type="dxa"/>
            <w:vMerge/>
          </w:tcPr>
          <w:p w14:paraId="4B9D6C75"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1116" w:type="dxa"/>
            <w:vMerge/>
          </w:tcPr>
          <w:p w14:paraId="71569C64"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958" w:type="dxa"/>
            <w:vMerge/>
          </w:tcPr>
          <w:p w14:paraId="22BAAB01"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1301" w:type="dxa"/>
            <w:vMerge w:val="restart"/>
            <w:vAlign w:val="center"/>
          </w:tcPr>
          <w:p w14:paraId="6E3F16CF" w14:textId="77777777" w:rsidR="0082662B" w:rsidRPr="0082662B" w:rsidRDefault="0082662B" w:rsidP="001C765A">
            <w:pPr>
              <w:spacing w:before="60" w:after="60" w:line="240" w:lineRule="auto"/>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xml:space="preserve">Nuo statybos pradžios </w:t>
            </w:r>
          </w:p>
        </w:tc>
        <w:tc>
          <w:tcPr>
            <w:tcW w:w="3148" w:type="dxa"/>
            <w:gridSpan w:val="3"/>
            <w:vAlign w:val="center"/>
          </w:tcPr>
          <w:p w14:paraId="055AEE0D" w14:textId="77777777" w:rsidR="0082662B" w:rsidRPr="0082662B" w:rsidRDefault="0082662B" w:rsidP="001C765A">
            <w:pPr>
              <w:spacing w:before="60" w:after="60" w:line="240" w:lineRule="auto"/>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Nuo metų pradžios</w:t>
            </w:r>
          </w:p>
        </w:tc>
        <w:tc>
          <w:tcPr>
            <w:tcW w:w="3150" w:type="dxa"/>
            <w:gridSpan w:val="3"/>
            <w:vAlign w:val="center"/>
          </w:tcPr>
          <w:p w14:paraId="0C6B1D1A" w14:textId="77777777" w:rsidR="0082662B" w:rsidRPr="0082662B" w:rsidRDefault="0082662B" w:rsidP="001C765A">
            <w:pPr>
              <w:spacing w:before="60" w:after="60" w:line="240" w:lineRule="auto"/>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Per ataskaitinį laikotarpį</w:t>
            </w:r>
          </w:p>
        </w:tc>
      </w:tr>
      <w:tr w:rsidR="0082662B" w:rsidRPr="0082662B" w14:paraId="73A3DED6" w14:textId="77777777" w:rsidTr="001C765A">
        <w:trPr>
          <w:gridAfter w:val="1"/>
          <w:wAfter w:w="11" w:type="dxa"/>
          <w:trHeight w:val="510"/>
        </w:trPr>
        <w:tc>
          <w:tcPr>
            <w:tcW w:w="534" w:type="dxa"/>
            <w:vMerge/>
          </w:tcPr>
          <w:p w14:paraId="5E194E9A"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3673" w:type="dxa"/>
            <w:vMerge/>
          </w:tcPr>
          <w:p w14:paraId="0BE96308"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1116" w:type="dxa"/>
            <w:vMerge/>
          </w:tcPr>
          <w:p w14:paraId="1388F1C4"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958" w:type="dxa"/>
            <w:vMerge/>
          </w:tcPr>
          <w:p w14:paraId="07AFA71A"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1301" w:type="dxa"/>
            <w:vMerge/>
            <w:vAlign w:val="center"/>
          </w:tcPr>
          <w:p w14:paraId="78AA3B14" w14:textId="77777777" w:rsidR="0082662B" w:rsidRPr="0082662B" w:rsidRDefault="0082662B" w:rsidP="001C765A">
            <w:pPr>
              <w:spacing w:before="60" w:after="60" w:line="240" w:lineRule="auto"/>
              <w:jc w:val="center"/>
              <w:rPr>
                <w:rFonts w:ascii="Times New Roman" w:eastAsia="Times New Roman" w:hAnsi="Times New Roman" w:cs="Times New Roman"/>
                <w:sz w:val="24"/>
                <w:szCs w:val="24"/>
              </w:rPr>
            </w:pPr>
          </w:p>
        </w:tc>
        <w:tc>
          <w:tcPr>
            <w:tcW w:w="1050" w:type="dxa"/>
            <w:vAlign w:val="center"/>
          </w:tcPr>
          <w:p w14:paraId="35A955AB" w14:textId="77777777" w:rsidR="0082662B" w:rsidRPr="0082662B" w:rsidRDefault="0082662B" w:rsidP="001C765A">
            <w:pPr>
              <w:spacing w:before="60" w:after="60" w:line="240" w:lineRule="auto"/>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Darbų vertė</w:t>
            </w:r>
          </w:p>
        </w:tc>
        <w:tc>
          <w:tcPr>
            <w:tcW w:w="1049" w:type="dxa"/>
            <w:vAlign w:val="center"/>
          </w:tcPr>
          <w:p w14:paraId="3C484E13" w14:textId="77777777" w:rsidR="0082662B" w:rsidRPr="0082662B" w:rsidRDefault="0082662B" w:rsidP="001C765A">
            <w:pPr>
              <w:spacing w:before="60" w:after="60" w:line="240" w:lineRule="auto"/>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PVM</w:t>
            </w:r>
          </w:p>
        </w:tc>
        <w:tc>
          <w:tcPr>
            <w:tcW w:w="1049" w:type="dxa"/>
            <w:vAlign w:val="center"/>
          </w:tcPr>
          <w:p w14:paraId="3CE7F749" w14:textId="77777777" w:rsidR="0082662B" w:rsidRPr="0082662B" w:rsidRDefault="0082662B" w:rsidP="001C765A">
            <w:pPr>
              <w:spacing w:before="60" w:after="60" w:line="240" w:lineRule="auto"/>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Iš viso</w:t>
            </w:r>
          </w:p>
        </w:tc>
        <w:tc>
          <w:tcPr>
            <w:tcW w:w="1051" w:type="dxa"/>
            <w:vAlign w:val="center"/>
          </w:tcPr>
          <w:p w14:paraId="2A0670D4" w14:textId="77777777" w:rsidR="0082662B" w:rsidRPr="0082662B" w:rsidRDefault="0082662B" w:rsidP="001C765A">
            <w:pPr>
              <w:spacing w:before="60" w:after="60" w:line="240" w:lineRule="auto"/>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Darbų vertė</w:t>
            </w:r>
          </w:p>
        </w:tc>
        <w:tc>
          <w:tcPr>
            <w:tcW w:w="1050" w:type="dxa"/>
            <w:vAlign w:val="center"/>
          </w:tcPr>
          <w:p w14:paraId="54234F87" w14:textId="77777777" w:rsidR="0082662B" w:rsidRPr="0082662B" w:rsidRDefault="0082662B" w:rsidP="001C765A">
            <w:pPr>
              <w:spacing w:before="60" w:after="60" w:line="240" w:lineRule="auto"/>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PVM</w:t>
            </w:r>
          </w:p>
        </w:tc>
        <w:tc>
          <w:tcPr>
            <w:tcW w:w="1049" w:type="dxa"/>
            <w:vAlign w:val="center"/>
          </w:tcPr>
          <w:p w14:paraId="69AED810" w14:textId="77777777" w:rsidR="0082662B" w:rsidRPr="0082662B" w:rsidRDefault="0082662B" w:rsidP="001C765A">
            <w:pPr>
              <w:spacing w:before="60" w:after="60" w:line="240" w:lineRule="auto"/>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Iš viso</w:t>
            </w:r>
          </w:p>
        </w:tc>
      </w:tr>
      <w:tr w:rsidR="0082662B" w:rsidRPr="0082662B" w14:paraId="7EC4CB46" w14:textId="77777777" w:rsidTr="001C765A">
        <w:trPr>
          <w:gridAfter w:val="1"/>
          <w:wAfter w:w="11" w:type="dxa"/>
        </w:trPr>
        <w:tc>
          <w:tcPr>
            <w:tcW w:w="534" w:type="dxa"/>
            <w:vAlign w:val="center"/>
          </w:tcPr>
          <w:p w14:paraId="70A8AFB3"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1</w:t>
            </w:r>
          </w:p>
        </w:tc>
        <w:tc>
          <w:tcPr>
            <w:tcW w:w="3673" w:type="dxa"/>
            <w:vAlign w:val="center"/>
          </w:tcPr>
          <w:p w14:paraId="12695EE4"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1116" w:type="dxa"/>
          </w:tcPr>
          <w:p w14:paraId="6F6A03DA" w14:textId="77777777" w:rsidR="0082662B" w:rsidRPr="0082662B" w:rsidRDefault="0082662B" w:rsidP="001C765A">
            <w:pPr>
              <w:spacing w:before="60" w:after="60" w:line="240" w:lineRule="auto"/>
              <w:jc w:val="center"/>
              <w:rPr>
                <w:rFonts w:ascii="Times New Roman" w:eastAsia="Times New Roman" w:hAnsi="Times New Roman" w:cs="Times New Roman"/>
                <w:sz w:val="24"/>
                <w:szCs w:val="24"/>
              </w:rPr>
            </w:pPr>
          </w:p>
        </w:tc>
        <w:tc>
          <w:tcPr>
            <w:tcW w:w="958" w:type="dxa"/>
          </w:tcPr>
          <w:p w14:paraId="5122B6C8"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1301" w:type="dxa"/>
          </w:tcPr>
          <w:p w14:paraId="3BCB08C6"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1050" w:type="dxa"/>
          </w:tcPr>
          <w:p w14:paraId="771C5FE7"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1049" w:type="dxa"/>
          </w:tcPr>
          <w:p w14:paraId="1698282B"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1049" w:type="dxa"/>
          </w:tcPr>
          <w:p w14:paraId="6649A7DA"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1051" w:type="dxa"/>
          </w:tcPr>
          <w:p w14:paraId="32B932CF"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1050" w:type="dxa"/>
          </w:tcPr>
          <w:p w14:paraId="05DEF629"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1049" w:type="dxa"/>
          </w:tcPr>
          <w:p w14:paraId="559636E5"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r>
      <w:tr w:rsidR="0082662B" w:rsidRPr="0082662B" w14:paraId="7985C3F0" w14:textId="77777777" w:rsidTr="001C765A">
        <w:trPr>
          <w:gridAfter w:val="1"/>
          <w:wAfter w:w="11" w:type="dxa"/>
        </w:trPr>
        <w:tc>
          <w:tcPr>
            <w:tcW w:w="534" w:type="dxa"/>
          </w:tcPr>
          <w:p w14:paraId="5EB745B2" w14:textId="77777777" w:rsidR="0082662B" w:rsidRPr="0082662B" w:rsidRDefault="0082662B" w:rsidP="001C765A">
            <w:pPr>
              <w:spacing w:before="60" w:after="60" w:line="240" w:lineRule="auto"/>
              <w:jc w:val="center"/>
              <w:rPr>
                <w:rFonts w:ascii="Times New Roman" w:eastAsia="Times New Roman" w:hAnsi="Times New Roman" w:cs="Times New Roman"/>
                <w:sz w:val="24"/>
                <w:szCs w:val="24"/>
              </w:rPr>
            </w:pPr>
          </w:p>
        </w:tc>
        <w:tc>
          <w:tcPr>
            <w:tcW w:w="3673" w:type="dxa"/>
          </w:tcPr>
          <w:p w14:paraId="37F9B4E0" w14:textId="77777777" w:rsidR="0082662B" w:rsidRPr="0082662B" w:rsidRDefault="0082662B" w:rsidP="001C765A">
            <w:pPr>
              <w:spacing w:before="60" w:after="60" w:line="240" w:lineRule="auto"/>
              <w:jc w:val="right"/>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Viso:</w:t>
            </w:r>
          </w:p>
        </w:tc>
        <w:tc>
          <w:tcPr>
            <w:tcW w:w="1116" w:type="dxa"/>
          </w:tcPr>
          <w:p w14:paraId="019CCED8"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958" w:type="dxa"/>
          </w:tcPr>
          <w:p w14:paraId="77B7E34C"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1301" w:type="dxa"/>
          </w:tcPr>
          <w:p w14:paraId="6497C89A"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1050" w:type="dxa"/>
          </w:tcPr>
          <w:p w14:paraId="2DF7BA33"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1049" w:type="dxa"/>
          </w:tcPr>
          <w:p w14:paraId="13AF12D8"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1049" w:type="dxa"/>
          </w:tcPr>
          <w:p w14:paraId="3E72938E"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1051" w:type="dxa"/>
          </w:tcPr>
          <w:p w14:paraId="4C937312"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1050" w:type="dxa"/>
          </w:tcPr>
          <w:p w14:paraId="4FB25420"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c>
          <w:tcPr>
            <w:tcW w:w="1049" w:type="dxa"/>
          </w:tcPr>
          <w:p w14:paraId="0752409F"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tc>
      </w:tr>
    </w:tbl>
    <w:p w14:paraId="1BBAC686" w14:textId="77777777" w:rsidR="0082662B" w:rsidRPr="0082662B" w:rsidRDefault="0082662B" w:rsidP="0082662B">
      <w:pPr>
        <w:spacing w:before="60" w:after="60" w:line="240" w:lineRule="auto"/>
        <w:jc w:val="both"/>
        <w:rPr>
          <w:rFonts w:ascii="Times New Roman" w:eastAsia="Times New Roman" w:hAnsi="Times New Roman" w:cs="Times New Roman"/>
          <w:sz w:val="24"/>
          <w:szCs w:val="24"/>
        </w:rPr>
      </w:pPr>
    </w:p>
    <w:p w14:paraId="675ED1BA" w14:textId="77777777" w:rsidR="0082662B" w:rsidRPr="0082662B" w:rsidRDefault="0082662B" w:rsidP="0082662B">
      <w:pPr>
        <w:spacing w:after="0" w:line="240" w:lineRule="auto"/>
        <w:rPr>
          <w:rFonts w:ascii="Times New Roman" w:eastAsia="Times New Roman" w:hAnsi="Times New Roman" w:cs="Times New Roman"/>
          <w:i/>
          <w:sz w:val="24"/>
          <w:szCs w:val="24"/>
        </w:rPr>
      </w:pPr>
    </w:p>
    <w:p w14:paraId="3BA0BE9D" w14:textId="77777777" w:rsidR="0082662B" w:rsidRPr="0082662B" w:rsidRDefault="0082662B" w:rsidP="0082662B">
      <w:pPr>
        <w:spacing w:before="60" w:after="6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Užsakovas:</w:t>
      </w:r>
      <w:r w:rsidRPr="0082662B">
        <w:rPr>
          <w:rFonts w:ascii="Times New Roman" w:eastAsia="Times New Roman" w:hAnsi="Times New Roman" w:cs="Times New Roman"/>
          <w:sz w:val="24"/>
          <w:szCs w:val="24"/>
        </w:rPr>
        <w:tab/>
        <w:t>………………………………..</w:t>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t>Rangovas:</w:t>
      </w:r>
      <w:r w:rsidRPr="0082662B">
        <w:rPr>
          <w:rFonts w:ascii="Times New Roman" w:eastAsia="Times New Roman" w:hAnsi="Times New Roman" w:cs="Times New Roman"/>
          <w:sz w:val="24"/>
          <w:szCs w:val="24"/>
        </w:rPr>
        <w:tab/>
        <w:t>…………………………………….</w:t>
      </w:r>
    </w:p>
    <w:p w14:paraId="20BD520C" w14:textId="77777777" w:rsidR="0082662B" w:rsidRPr="0082662B" w:rsidRDefault="0082662B" w:rsidP="0082662B">
      <w:pPr>
        <w:spacing w:before="60" w:after="60" w:line="240" w:lineRule="auto"/>
        <w:ind w:left="928"/>
        <w:contextualSpacing/>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A. V.</w:t>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t>A. V.</w:t>
      </w:r>
    </w:p>
    <w:p w14:paraId="1A015501" w14:textId="77777777" w:rsidR="0082662B" w:rsidRPr="0082662B" w:rsidRDefault="0082662B" w:rsidP="0082662B">
      <w:pPr>
        <w:spacing w:before="60" w:after="6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2026 m. ………………….. mėn. ……. d.</w:t>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t>2026 m. ………………….. mėn. ……. d.</w:t>
      </w:r>
    </w:p>
    <w:p w14:paraId="4026B525" w14:textId="77777777" w:rsidR="0082662B" w:rsidRPr="0082662B" w:rsidRDefault="0082662B" w:rsidP="0082662B">
      <w:pPr>
        <w:spacing w:after="0" w:line="240" w:lineRule="auto"/>
        <w:rPr>
          <w:rFonts w:ascii="Times New Roman" w:eastAsia="Times New Roman" w:hAnsi="Times New Roman" w:cs="Times New Roman"/>
          <w:sz w:val="24"/>
          <w:szCs w:val="24"/>
        </w:rPr>
      </w:pPr>
    </w:p>
    <w:p w14:paraId="2800259C" w14:textId="77777777" w:rsidR="0082662B" w:rsidRPr="0082662B" w:rsidRDefault="0082662B" w:rsidP="0082662B">
      <w:pPr>
        <w:spacing w:after="0" w:line="240" w:lineRule="auto"/>
        <w:rPr>
          <w:rFonts w:ascii="Times New Roman" w:eastAsia="Times New Roman" w:hAnsi="Times New Roman" w:cs="Times New Roman"/>
          <w:sz w:val="24"/>
          <w:szCs w:val="24"/>
        </w:rPr>
      </w:pPr>
    </w:p>
    <w:p w14:paraId="28AF8AFE" w14:textId="77777777" w:rsidR="0082662B" w:rsidRPr="0082662B" w:rsidRDefault="0082662B" w:rsidP="0082662B">
      <w:pPr>
        <w:spacing w:before="60" w:after="60" w:line="240" w:lineRule="auto"/>
        <w:jc w:val="both"/>
        <w:rPr>
          <w:rFonts w:ascii="Times New Roman" w:eastAsia="Times New Roman" w:hAnsi="Times New Roman" w:cs="Times New Roman"/>
          <w:sz w:val="24"/>
          <w:szCs w:val="24"/>
        </w:rPr>
      </w:pPr>
    </w:p>
    <w:p w14:paraId="71740A63" w14:textId="77777777" w:rsidR="0082662B" w:rsidRPr="0082662B" w:rsidRDefault="0082662B" w:rsidP="0082662B">
      <w:pPr>
        <w:spacing w:before="60" w:after="60" w:line="240" w:lineRule="auto"/>
        <w:jc w:val="both"/>
        <w:rPr>
          <w:rFonts w:ascii="Times New Roman" w:eastAsia="Times New Roman" w:hAnsi="Times New Roman" w:cs="Times New Roman"/>
          <w:sz w:val="24"/>
          <w:szCs w:val="24"/>
        </w:rPr>
      </w:pPr>
    </w:p>
    <w:p w14:paraId="0BBF692F" w14:textId="77777777" w:rsidR="0082662B" w:rsidRPr="0082662B" w:rsidRDefault="0082662B" w:rsidP="0082662B">
      <w:pPr>
        <w:spacing w:before="60" w:after="60" w:line="240" w:lineRule="auto"/>
        <w:jc w:val="both"/>
        <w:rPr>
          <w:rFonts w:ascii="Times New Roman" w:eastAsia="Times New Roman" w:hAnsi="Times New Roman" w:cs="Times New Roman"/>
          <w:sz w:val="24"/>
          <w:szCs w:val="24"/>
        </w:rPr>
      </w:pPr>
    </w:p>
    <w:p w14:paraId="4932F53C" w14:textId="77777777" w:rsidR="0082662B" w:rsidRPr="0082662B" w:rsidRDefault="0082662B" w:rsidP="0082662B">
      <w:pPr>
        <w:spacing w:before="60" w:after="60" w:line="240" w:lineRule="auto"/>
        <w:jc w:val="both"/>
        <w:rPr>
          <w:rFonts w:ascii="Times New Roman" w:eastAsia="Times New Roman" w:hAnsi="Times New Roman" w:cs="Times New Roman"/>
          <w:sz w:val="24"/>
          <w:szCs w:val="24"/>
        </w:rPr>
        <w:sectPr w:rsidR="0082662B" w:rsidRPr="0082662B" w:rsidSect="0082662B">
          <w:pgSz w:w="16840" w:h="11907" w:orient="landscape" w:code="9"/>
          <w:pgMar w:top="426" w:right="822" w:bottom="142" w:left="1134" w:header="567" w:footer="567" w:gutter="0"/>
          <w:cols w:space="1296"/>
        </w:sectPr>
      </w:pPr>
    </w:p>
    <w:p w14:paraId="42F6CB60" w14:textId="77777777" w:rsidR="0082662B" w:rsidRPr="0082662B" w:rsidRDefault="0082662B" w:rsidP="0082662B">
      <w:pPr>
        <w:spacing w:after="0"/>
        <w:ind w:left="2227" w:right="-1" w:firstLine="4253"/>
        <w:jc w:val="right"/>
        <w:rPr>
          <w:rFonts w:ascii="Times New Roman" w:eastAsia="Times New Roman" w:hAnsi="Times New Roman" w:cs="Times New Roman"/>
          <w:bCs/>
          <w:sz w:val="24"/>
          <w:szCs w:val="24"/>
        </w:rPr>
      </w:pPr>
      <w:r w:rsidRPr="0082662B">
        <w:rPr>
          <w:rFonts w:ascii="Times New Roman" w:eastAsia="Times New Roman" w:hAnsi="Times New Roman" w:cs="Times New Roman"/>
          <w:bCs/>
          <w:sz w:val="24"/>
          <w:szCs w:val="24"/>
        </w:rPr>
        <w:lastRenderedPageBreak/>
        <w:t>2026 m. __________d.</w:t>
      </w:r>
    </w:p>
    <w:p w14:paraId="5C1B8C57" w14:textId="77777777" w:rsidR="00A677B5" w:rsidRDefault="0082662B" w:rsidP="0082662B">
      <w:pPr>
        <w:spacing w:after="0"/>
        <w:ind w:left="6480" w:right="-1"/>
        <w:jc w:val="right"/>
        <w:rPr>
          <w:rFonts w:ascii="Times New Roman" w:eastAsia="Times New Roman" w:hAnsi="Times New Roman" w:cs="Times New Roman"/>
          <w:bCs/>
          <w:sz w:val="24"/>
          <w:szCs w:val="24"/>
        </w:rPr>
      </w:pPr>
      <w:r w:rsidRPr="0082662B">
        <w:rPr>
          <w:rFonts w:ascii="Times New Roman" w:eastAsia="Times New Roman" w:hAnsi="Times New Roman" w:cs="Times New Roman"/>
          <w:bCs/>
          <w:sz w:val="24"/>
          <w:szCs w:val="24"/>
        </w:rPr>
        <w:t>Rangos sutarties Nr. ___________</w:t>
      </w:r>
      <w:r w:rsidR="00A677B5">
        <w:rPr>
          <w:rFonts w:ascii="Times New Roman" w:eastAsia="Times New Roman" w:hAnsi="Times New Roman" w:cs="Times New Roman"/>
          <w:bCs/>
          <w:sz w:val="24"/>
          <w:szCs w:val="24"/>
        </w:rPr>
        <w:t xml:space="preserve"> </w:t>
      </w:r>
    </w:p>
    <w:p w14:paraId="10E4EDC8" w14:textId="634EABA4" w:rsidR="0082662B" w:rsidRPr="0082662B" w:rsidRDefault="0082662B" w:rsidP="0082662B">
      <w:pPr>
        <w:spacing w:after="0"/>
        <w:ind w:left="6480" w:right="-1"/>
        <w:jc w:val="right"/>
        <w:rPr>
          <w:rFonts w:ascii="Times New Roman" w:eastAsia="Times New Roman" w:hAnsi="Times New Roman" w:cs="Times New Roman"/>
          <w:bCs/>
          <w:sz w:val="24"/>
          <w:szCs w:val="24"/>
        </w:rPr>
      </w:pPr>
      <w:r w:rsidRPr="0082662B">
        <w:rPr>
          <w:rFonts w:ascii="Times New Roman" w:eastAsia="Times New Roman" w:hAnsi="Times New Roman" w:cs="Times New Roman"/>
          <w:bCs/>
          <w:sz w:val="24"/>
          <w:szCs w:val="24"/>
        </w:rPr>
        <w:t xml:space="preserve"> 6 priedas</w:t>
      </w:r>
    </w:p>
    <w:p w14:paraId="3982C535" w14:textId="77777777" w:rsidR="0082662B" w:rsidRPr="0082662B" w:rsidRDefault="0082662B" w:rsidP="0082662B">
      <w:pPr>
        <w:spacing w:before="60" w:after="60" w:line="240" w:lineRule="auto"/>
        <w:jc w:val="both"/>
        <w:rPr>
          <w:rFonts w:ascii="Times New Roman" w:eastAsia="Times New Roman" w:hAnsi="Times New Roman" w:cs="Times New Roman"/>
          <w:sz w:val="24"/>
          <w:szCs w:val="24"/>
        </w:rPr>
      </w:pPr>
    </w:p>
    <w:p w14:paraId="68D45AE4" w14:textId="77777777" w:rsidR="0082662B" w:rsidRPr="0082662B" w:rsidRDefault="0082662B" w:rsidP="0082662B">
      <w:pPr>
        <w:spacing w:after="0" w:line="240" w:lineRule="auto"/>
        <w:jc w:val="center"/>
        <w:rPr>
          <w:rFonts w:ascii="Times New Roman" w:eastAsia="Times New Roman" w:hAnsi="Times New Roman" w:cs="Times New Roman"/>
          <w:b/>
          <w:sz w:val="24"/>
          <w:szCs w:val="24"/>
        </w:rPr>
      </w:pPr>
      <w:r w:rsidRPr="0082662B">
        <w:rPr>
          <w:rFonts w:ascii="Times New Roman" w:eastAsia="Times New Roman" w:hAnsi="Times New Roman" w:cs="Times New Roman"/>
          <w:b/>
          <w:sz w:val="24"/>
          <w:szCs w:val="24"/>
        </w:rPr>
        <w:t>BAIGIAMASIS DARBŲ PERDAVIMO-PRIĖMIMO AKTAS</w:t>
      </w:r>
    </w:p>
    <w:tbl>
      <w:tblPr>
        <w:tblpPr w:leftFromText="180" w:rightFromText="180" w:bottomFromText="160" w:vertAnchor="text" w:horzAnchor="margin" w:tblpXSpec="center" w:tblpY="484"/>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2832"/>
        <w:gridCol w:w="2550"/>
        <w:gridCol w:w="2549"/>
      </w:tblGrid>
      <w:tr w:rsidR="0082662B" w:rsidRPr="0082662B" w14:paraId="0782A8B9" w14:textId="77777777" w:rsidTr="001C765A">
        <w:trPr>
          <w:trHeight w:val="245"/>
        </w:trPr>
        <w:tc>
          <w:tcPr>
            <w:tcW w:w="226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5AFD876" w14:textId="77777777" w:rsidR="0082662B" w:rsidRPr="0082662B" w:rsidRDefault="0082662B" w:rsidP="001C765A">
            <w:pPr>
              <w:spacing w:after="0" w:line="240" w:lineRule="auto"/>
              <w:jc w:val="both"/>
              <w:rPr>
                <w:rFonts w:ascii="Times New Roman" w:eastAsia="Times New Roman" w:hAnsi="Times New Roman" w:cs="Times New Roman"/>
                <w:b/>
                <w:sz w:val="24"/>
                <w:szCs w:val="24"/>
              </w:rPr>
            </w:pPr>
            <w:r w:rsidRPr="0082662B">
              <w:rPr>
                <w:rFonts w:ascii="Times New Roman" w:eastAsia="Times New Roman" w:hAnsi="Times New Roman" w:cs="Times New Roman"/>
                <w:b/>
                <w:sz w:val="24"/>
                <w:szCs w:val="24"/>
              </w:rPr>
              <w:t xml:space="preserve">Akto data </w:t>
            </w:r>
          </w:p>
        </w:tc>
        <w:tc>
          <w:tcPr>
            <w:tcW w:w="2832" w:type="dxa"/>
            <w:tcBorders>
              <w:top w:val="single" w:sz="4" w:space="0" w:color="000000"/>
              <w:left w:val="single" w:sz="4" w:space="0" w:color="000000"/>
              <w:bottom w:val="single" w:sz="4" w:space="0" w:color="000000"/>
              <w:right w:val="single" w:sz="4" w:space="0" w:color="000000"/>
            </w:tcBorders>
            <w:vAlign w:val="center"/>
            <w:hideMark/>
          </w:tcPr>
          <w:p w14:paraId="360FF578" w14:textId="77777777" w:rsidR="0082662B" w:rsidRPr="0082662B" w:rsidRDefault="0082662B" w:rsidP="001C765A">
            <w:pPr>
              <w:spacing w:after="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xml:space="preserve">2026 m. </w:t>
            </w:r>
          </w:p>
        </w:tc>
        <w:tc>
          <w:tcPr>
            <w:tcW w:w="2550"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D48C4D4" w14:textId="77777777" w:rsidR="0082662B" w:rsidRPr="0082662B" w:rsidRDefault="0082662B" w:rsidP="001C765A">
            <w:pPr>
              <w:spacing w:after="0" w:line="240" w:lineRule="auto"/>
              <w:jc w:val="both"/>
              <w:rPr>
                <w:rFonts w:ascii="Times New Roman" w:eastAsia="Times New Roman" w:hAnsi="Times New Roman" w:cs="Times New Roman"/>
                <w:b/>
                <w:sz w:val="24"/>
                <w:szCs w:val="24"/>
              </w:rPr>
            </w:pPr>
            <w:r w:rsidRPr="0082662B">
              <w:rPr>
                <w:rFonts w:ascii="Times New Roman" w:eastAsia="Times New Roman" w:hAnsi="Times New Roman" w:cs="Times New Roman"/>
                <w:b/>
                <w:sz w:val="24"/>
                <w:szCs w:val="24"/>
              </w:rPr>
              <w:t>Akto Nr.</w:t>
            </w:r>
          </w:p>
        </w:tc>
        <w:tc>
          <w:tcPr>
            <w:tcW w:w="2549" w:type="dxa"/>
            <w:tcBorders>
              <w:top w:val="single" w:sz="4" w:space="0" w:color="000000"/>
              <w:left w:val="single" w:sz="4" w:space="0" w:color="000000"/>
              <w:bottom w:val="single" w:sz="4" w:space="0" w:color="000000"/>
              <w:right w:val="single" w:sz="4" w:space="0" w:color="000000"/>
            </w:tcBorders>
            <w:vAlign w:val="center"/>
          </w:tcPr>
          <w:p w14:paraId="0BB3B064" w14:textId="77777777" w:rsidR="0082662B" w:rsidRPr="0082662B" w:rsidRDefault="0082662B" w:rsidP="001C765A">
            <w:pPr>
              <w:spacing w:after="0" w:line="240" w:lineRule="auto"/>
              <w:jc w:val="both"/>
              <w:rPr>
                <w:rFonts w:ascii="Times New Roman" w:eastAsia="Times New Roman" w:hAnsi="Times New Roman" w:cs="Times New Roman"/>
                <w:sz w:val="24"/>
                <w:szCs w:val="24"/>
              </w:rPr>
            </w:pPr>
          </w:p>
        </w:tc>
      </w:tr>
      <w:tr w:rsidR="0082662B" w:rsidRPr="0082662B" w14:paraId="6FD692C0" w14:textId="77777777" w:rsidTr="001C765A">
        <w:trPr>
          <w:trHeight w:val="245"/>
        </w:trPr>
        <w:tc>
          <w:tcPr>
            <w:tcW w:w="226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A8F841E" w14:textId="77777777" w:rsidR="0082662B" w:rsidRPr="0082662B" w:rsidRDefault="0082662B" w:rsidP="001C765A">
            <w:pPr>
              <w:spacing w:after="0" w:line="240" w:lineRule="auto"/>
              <w:jc w:val="both"/>
              <w:rPr>
                <w:rFonts w:ascii="Times New Roman" w:eastAsia="Times New Roman" w:hAnsi="Times New Roman" w:cs="Times New Roman"/>
                <w:b/>
                <w:sz w:val="24"/>
                <w:szCs w:val="24"/>
              </w:rPr>
            </w:pPr>
            <w:r w:rsidRPr="0082662B">
              <w:rPr>
                <w:rFonts w:ascii="Times New Roman" w:eastAsia="Times New Roman" w:hAnsi="Times New Roman" w:cs="Times New Roman"/>
                <w:b/>
                <w:sz w:val="24"/>
                <w:szCs w:val="24"/>
              </w:rPr>
              <w:t>Sutarties pavadinimas</w:t>
            </w:r>
          </w:p>
        </w:tc>
        <w:tc>
          <w:tcPr>
            <w:tcW w:w="7931" w:type="dxa"/>
            <w:gridSpan w:val="3"/>
            <w:tcBorders>
              <w:top w:val="single" w:sz="4" w:space="0" w:color="000000"/>
              <w:left w:val="single" w:sz="4" w:space="0" w:color="000000"/>
              <w:bottom w:val="single" w:sz="4" w:space="0" w:color="000000"/>
              <w:right w:val="single" w:sz="4" w:space="0" w:color="000000"/>
            </w:tcBorders>
            <w:vAlign w:val="center"/>
            <w:hideMark/>
          </w:tcPr>
          <w:p w14:paraId="2ECC549B" w14:textId="77777777" w:rsidR="0082662B" w:rsidRPr="0082662B" w:rsidRDefault="0082662B" w:rsidP="001C765A">
            <w:pPr>
              <w:spacing w:after="0" w:line="240" w:lineRule="auto"/>
              <w:jc w:val="both"/>
              <w:rPr>
                <w:rFonts w:ascii="Times New Roman" w:eastAsia="Times New Roman" w:hAnsi="Times New Roman" w:cs="Times New Roman"/>
                <w:b/>
                <w:sz w:val="24"/>
                <w:szCs w:val="24"/>
              </w:rPr>
            </w:pPr>
          </w:p>
        </w:tc>
      </w:tr>
      <w:tr w:rsidR="0082662B" w:rsidRPr="0082662B" w14:paraId="386C8767" w14:textId="77777777" w:rsidTr="001C765A">
        <w:trPr>
          <w:trHeight w:val="245"/>
        </w:trPr>
        <w:tc>
          <w:tcPr>
            <w:tcW w:w="226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5C8C4CA" w14:textId="77777777" w:rsidR="0082662B" w:rsidRPr="0082662B" w:rsidRDefault="0082662B" w:rsidP="001C765A">
            <w:pPr>
              <w:spacing w:after="0" w:line="240" w:lineRule="auto"/>
              <w:jc w:val="both"/>
              <w:rPr>
                <w:rFonts w:ascii="Times New Roman" w:eastAsia="Times New Roman" w:hAnsi="Times New Roman" w:cs="Times New Roman"/>
                <w:b/>
                <w:sz w:val="24"/>
                <w:szCs w:val="24"/>
              </w:rPr>
            </w:pPr>
            <w:r w:rsidRPr="0082662B">
              <w:rPr>
                <w:rFonts w:ascii="Times New Roman" w:eastAsia="Times New Roman" w:hAnsi="Times New Roman" w:cs="Times New Roman"/>
                <w:b/>
                <w:sz w:val="24"/>
                <w:szCs w:val="24"/>
              </w:rPr>
              <w:t>Sutarties data</w:t>
            </w:r>
          </w:p>
        </w:tc>
        <w:tc>
          <w:tcPr>
            <w:tcW w:w="2832" w:type="dxa"/>
            <w:tcBorders>
              <w:top w:val="single" w:sz="4" w:space="0" w:color="000000"/>
              <w:left w:val="single" w:sz="4" w:space="0" w:color="000000"/>
              <w:bottom w:val="single" w:sz="4" w:space="0" w:color="000000"/>
              <w:right w:val="single" w:sz="4" w:space="0" w:color="000000"/>
            </w:tcBorders>
            <w:vAlign w:val="center"/>
            <w:hideMark/>
          </w:tcPr>
          <w:p w14:paraId="523248BB" w14:textId="77777777" w:rsidR="0082662B" w:rsidRPr="0082662B" w:rsidRDefault="0082662B" w:rsidP="001C765A">
            <w:pPr>
              <w:spacing w:after="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xml:space="preserve">2026 m. </w:t>
            </w:r>
          </w:p>
        </w:tc>
        <w:tc>
          <w:tcPr>
            <w:tcW w:w="2550"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E1D157B" w14:textId="77777777" w:rsidR="0082662B" w:rsidRPr="0082662B" w:rsidRDefault="0082662B" w:rsidP="001C765A">
            <w:pPr>
              <w:spacing w:after="0" w:line="240" w:lineRule="auto"/>
              <w:jc w:val="both"/>
              <w:rPr>
                <w:rFonts w:ascii="Times New Roman" w:eastAsia="Times New Roman" w:hAnsi="Times New Roman" w:cs="Times New Roman"/>
                <w:b/>
                <w:sz w:val="24"/>
                <w:szCs w:val="24"/>
              </w:rPr>
            </w:pPr>
            <w:r w:rsidRPr="0082662B">
              <w:rPr>
                <w:rFonts w:ascii="Times New Roman" w:eastAsia="Times New Roman" w:hAnsi="Times New Roman" w:cs="Times New Roman"/>
                <w:b/>
                <w:sz w:val="24"/>
                <w:szCs w:val="24"/>
              </w:rPr>
              <w:t>Sutarties Nr.</w:t>
            </w:r>
          </w:p>
        </w:tc>
        <w:tc>
          <w:tcPr>
            <w:tcW w:w="2549" w:type="dxa"/>
            <w:tcBorders>
              <w:top w:val="single" w:sz="4" w:space="0" w:color="000000"/>
              <w:left w:val="single" w:sz="4" w:space="0" w:color="000000"/>
              <w:bottom w:val="single" w:sz="4" w:space="0" w:color="000000"/>
              <w:right w:val="single" w:sz="4" w:space="0" w:color="000000"/>
            </w:tcBorders>
            <w:vAlign w:val="center"/>
          </w:tcPr>
          <w:p w14:paraId="6CCE10EF" w14:textId="77777777" w:rsidR="0082662B" w:rsidRPr="0082662B" w:rsidRDefault="0082662B" w:rsidP="001C765A">
            <w:pPr>
              <w:spacing w:after="0" w:line="240" w:lineRule="auto"/>
              <w:jc w:val="both"/>
              <w:rPr>
                <w:rFonts w:ascii="Times New Roman" w:eastAsia="Times New Roman" w:hAnsi="Times New Roman" w:cs="Times New Roman"/>
                <w:sz w:val="24"/>
                <w:szCs w:val="24"/>
              </w:rPr>
            </w:pPr>
          </w:p>
        </w:tc>
      </w:tr>
      <w:tr w:rsidR="0082662B" w:rsidRPr="0082662B" w14:paraId="61321D48" w14:textId="77777777" w:rsidTr="001C765A">
        <w:trPr>
          <w:trHeight w:val="238"/>
        </w:trPr>
        <w:tc>
          <w:tcPr>
            <w:tcW w:w="226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6934785" w14:textId="77777777" w:rsidR="0082662B" w:rsidRPr="0082662B" w:rsidRDefault="0082662B" w:rsidP="001C765A">
            <w:pPr>
              <w:spacing w:after="0" w:line="240" w:lineRule="auto"/>
              <w:jc w:val="both"/>
              <w:rPr>
                <w:rFonts w:ascii="Times New Roman" w:eastAsia="Times New Roman" w:hAnsi="Times New Roman" w:cs="Times New Roman"/>
                <w:b/>
                <w:sz w:val="24"/>
                <w:szCs w:val="24"/>
              </w:rPr>
            </w:pPr>
            <w:r w:rsidRPr="0082662B">
              <w:rPr>
                <w:rFonts w:ascii="Times New Roman" w:eastAsia="Times New Roman" w:hAnsi="Times New Roman" w:cs="Times New Roman"/>
                <w:b/>
                <w:sz w:val="24"/>
                <w:szCs w:val="24"/>
              </w:rPr>
              <w:t>Užsakovas</w:t>
            </w:r>
          </w:p>
        </w:tc>
        <w:tc>
          <w:tcPr>
            <w:tcW w:w="7931" w:type="dxa"/>
            <w:gridSpan w:val="3"/>
            <w:tcBorders>
              <w:top w:val="single" w:sz="4" w:space="0" w:color="000000"/>
              <w:left w:val="single" w:sz="4" w:space="0" w:color="000000"/>
              <w:bottom w:val="single" w:sz="4" w:space="0" w:color="000000"/>
              <w:right w:val="single" w:sz="4" w:space="0" w:color="000000"/>
            </w:tcBorders>
            <w:vAlign w:val="center"/>
            <w:hideMark/>
          </w:tcPr>
          <w:p w14:paraId="4B2B8FA2" w14:textId="77777777" w:rsidR="0082662B" w:rsidRPr="0082662B" w:rsidRDefault="0082662B" w:rsidP="001C765A">
            <w:pPr>
              <w:spacing w:after="0" w:line="240" w:lineRule="auto"/>
              <w:jc w:val="both"/>
              <w:rPr>
                <w:rFonts w:ascii="Times New Roman" w:eastAsia="Times New Roman" w:hAnsi="Times New Roman" w:cs="Times New Roman"/>
                <w:sz w:val="24"/>
                <w:szCs w:val="24"/>
              </w:rPr>
            </w:pPr>
          </w:p>
        </w:tc>
      </w:tr>
      <w:tr w:rsidR="0082662B" w:rsidRPr="0082662B" w14:paraId="08950004" w14:textId="77777777" w:rsidTr="001C765A">
        <w:trPr>
          <w:trHeight w:val="238"/>
        </w:trPr>
        <w:tc>
          <w:tcPr>
            <w:tcW w:w="226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A9A2E6B" w14:textId="77777777" w:rsidR="0082662B" w:rsidRPr="0082662B" w:rsidRDefault="0082662B" w:rsidP="001C765A">
            <w:pPr>
              <w:spacing w:after="0" w:line="240" w:lineRule="auto"/>
              <w:jc w:val="both"/>
              <w:rPr>
                <w:rFonts w:ascii="Times New Roman" w:eastAsia="Times New Roman" w:hAnsi="Times New Roman" w:cs="Times New Roman"/>
                <w:b/>
                <w:sz w:val="24"/>
                <w:szCs w:val="24"/>
              </w:rPr>
            </w:pPr>
            <w:r w:rsidRPr="0082662B">
              <w:rPr>
                <w:rFonts w:ascii="Times New Roman" w:eastAsia="Times New Roman" w:hAnsi="Times New Roman" w:cs="Times New Roman"/>
                <w:b/>
                <w:sz w:val="24"/>
                <w:szCs w:val="24"/>
              </w:rPr>
              <w:t>Rangovas</w:t>
            </w:r>
          </w:p>
        </w:tc>
        <w:tc>
          <w:tcPr>
            <w:tcW w:w="7931" w:type="dxa"/>
            <w:gridSpan w:val="3"/>
            <w:tcBorders>
              <w:top w:val="single" w:sz="4" w:space="0" w:color="000000"/>
              <w:left w:val="single" w:sz="4" w:space="0" w:color="000000"/>
              <w:bottom w:val="single" w:sz="4" w:space="0" w:color="000000"/>
              <w:right w:val="single" w:sz="4" w:space="0" w:color="000000"/>
            </w:tcBorders>
            <w:vAlign w:val="center"/>
          </w:tcPr>
          <w:p w14:paraId="67F3A1D9" w14:textId="77777777" w:rsidR="0082662B" w:rsidRPr="0082662B" w:rsidRDefault="0082662B" w:rsidP="001C765A">
            <w:pPr>
              <w:spacing w:after="0" w:line="240" w:lineRule="auto"/>
              <w:jc w:val="both"/>
              <w:rPr>
                <w:rFonts w:ascii="Times New Roman" w:eastAsia="Times New Roman" w:hAnsi="Times New Roman" w:cs="Times New Roman"/>
                <w:sz w:val="24"/>
                <w:szCs w:val="24"/>
              </w:rPr>
            </w:pPr>
          </w:p>
        </w:tc>
      </w:tr>
      <w:tr w:rsidR="0082662B" w:rsidRPr="0082662B" w14:paraId="2B0BD84E" w14:textId="77777777" w:rsidTr="001C765A">
        <w:trPr>
          <w:trHeight w:val="238"/>
        </w:trPr>
        <w:tc>
          <w:tcPr>
            <w:tcW w:w="226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72E486F" w14:textId="77777777" w:rsidR="0082662B" w:rsidRPr="0082662B" w:rsidRDefault="0082662B" w:rsidP="001C765A">
            <w:pPr>
              <w:spacing w:after="0" w:line="240" w:lineRule="auto"/>
              <w:jc w:val="both"/>
              <w:rPr>
                <w:rFonts w:ascii="Times New Roman" w:eastAsia="Times New Roman" w:hAnsi="Times New Roman" w:cs="Times New Roman"/>
                <w:b/>
                <w:sz w:val="24"/>
                <w:szCs w:val="24"/>
              </w:rPr>
            </w:pPr>
            <w:r w:rsidRPr="0082662B">
              <w:rPr>
                <w:rFonts w:ascii="Times New Roman" w:eastAsia="Times New Roman" w:hAnsi="Times New Roman" w:cs="Times New Roman"/>
                <w:b/>
                <w:sz w:val="24"/>
                <w:szCs w:val="24"/>
              </w:rPr>
              <w:t>Priimami Darbai</w:t>
            </w:r>
          </w:p>
        </w:tc>
        <w:tc>
          <w:tcPr>
            <w:tcW w:w="7931" w:type="dxa"/>
            <w:gridSpan w:val="3"/>
            <w:tcBorders>
              <w:top w:val="single" w:sz="4" w:space="0" w:color="000000"/>
              <w:left w:val="single" w:sz="4" w:space="0" w:color="000000"/>
              <w:bottom w:val="single" w:sz="4" w:space="0" w:color="000000"/>
              <w:right w:val="single" w:sz="4" w:space="0" w:color="000000"/>
            </w:tcBorders>
            <w:vAlign w:val="center"/>
            <w:hideMark/>
          </w:tcPr>
          <w:p w14:paraId="259D9FE5" w14:textId="77777777" w:rsidR="0082662B" w:rsidRPr="0082662B" w:rsidRDefault="0082662B" w:rsidP="001C765A">
            <w:pPr>
              <w:spacing w:after="0" w:line="240" w:lineRule="auto"/>
              <w:jc w:val="both"/>
              <w:rPr>
                <w:rFonts w:ascii="Times New Roman" w:eastAsia="Times New Roman" w:hAnsi="Times New Roman" w:cs="Times New Roman"/>
                <w:sz w:val="24"/>
                <w:szCs w:val="24"/>
              </w:rPr>
            </w:pPr>
            <w:r w:rsidRPr="0082662B">
              <w:rPr>
                <w:rFonts w:ascii="Segoe UI Symbol" w:eastAsia="Times New Roman" w:hAnsi="Segoe UI Symbol" w:cs="Segoe UI Symbol"/>
                <w:sz w:val="24"/>
                <w:szCs w:val="24"/>
              </w:rPr>
              <w:t>☐</w:t>
            </w:r>
            <w:r w:rsidRPr="0082662B">
              <w:rPr>
                <w:rFonts w:ascii="Times New Roman" w:eastAsia="Times New Roman" w:hAnsi="Times New Roman" w:cs="Times New Roman"/>
                <w:sz w:val="24"/>
                <w:szCs w:val="24"/>
              </w:rPr>
              <w:t xml:space="preserve">  – visi Darbai pagal Sutartį</w:t>
            </w:r>
          </w:p>
        </w:tc>
      </w:tr>
      <w:tr w:rsidR="0082662B" w:rsidRPr="0082662B" w14:paraId="36EE0DBC" w14:textId="77777777" w:rsidTr="001C765A">
        <w:trPr>
          <w:trHeight w:val="1078"/>
        </w:trPr>
        <w:tc>
          <w:tcPr>
            <w:tcW w:w="226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075E016" w14:textId="77777777" w:rsidR="0082662B" w:rsidRPr="0082662B" w:rsidRDefault="0082662B" w:rsidP="001C765A">
            <w:pPr>
              <w:spacing w:after="0" w:line="240" w:lineRule="auto"/>
              <w:jc w:val="both"/>
              <w:rPr>
                <w:rFonts w:ascii="Times New Roman" w:eastAsia="Times New Roman" w:hAnsi="Times New Roman" w:cs="Times New Roman"/>
                <w:b/>
                <w:sz w:val="24"/>
                <w:szCs w:val="24"/>
              </w:rPr>
            </w:pPr>
            <w:r w:rsidRPr="0082662B">
              <w:rPr>
                <w:rFonts w:ascii="Times New Roman" w:eastAsia="Times New Roman" w:hAnsi="Times New Roman" w:cs="Times New Roman"/>
                <w:b/>
                <w:sz w:val="24"/>
                <w:szCs w:val="24"/>
              </w:rPr>
              <w:t>Darbų priėmimas</w:t>
            </w:r>
          </w:p>
        </w:tc>
        <w:tc>
          <w:tcPr>
            <w:tcW w:w="7931" w:type="dxa"/>
            <w:gridSpan w:val="3"/>
            <w:tcBorders>
              <w:top w:val="single" w:sz="4" w:space="0" w:color="000000"/>
              <w:left w:val="single" w:sz="4" w:space="0" w:color="000000"/>
              <w:bottom w:val="single" w:sz="4" w:space="0" w:color="000000"/>
              <w:right w:val="single" w:sz="4" w:space="0" w:color="000000"/>
            </w:tcBorders>
          </w:tcPr>
          <w:p w14:paraId="452264DD" w14:textId="77777777" w:rsidR="0082662B" w:rsidRPr="0082662B" w:rsidRDefault="0082662B" w:rsidP="001C765A">
            <w:pPr>
              <w:spacing w:after="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Šalys patvirtina, kad:</w:t>
            </w:r>
          </w:p>
          <w:p w14:paraId="538446F4" w14:textId="77777777" w:rsidR="0082662B" w:rsidRPr="0082662B" w:rsidRDefault="0082662B">
            <w:pPr>
              <w:numPr>
                <w:ilvl w:val="0"/>
                <w:numId w:val="25"/>
              </w:numPr>
              <w:spacing w:after="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xml:space="preserve">Rangovas iki Baigiamojo atliktų darbų priėmimo – perdavimo akto pasirašymo dienos įvykdė visus savo įsipareigojimus, kurie buvo numatyti sutartyje ir jos papildomuose susitarimuose ir privalėjo būti įvykdyti iki šio akto pasirašymo dienos, išskyrus nurodytus šio akto pastabose; </w:t>
            </w:r>
          </w:p>
          <w:p w14:paraId="14A2EDB0" w14:textId="77777777" w:rsidR="0082662B" w:rsidRPr="0082662B" w:rsidRDefault="0082662B">
            <w:pPr>
              <w:numPr>
                <w:ilvl w:val="0"/>
                <w:numId w:val="25"/>
              </w:numPr>
              <w:spacing w:after="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Rangovas perdavė visus atliktus darbus, kurie buvo numatyti sutartyje ir jos papildomuose susitarimuose ir privalėjo būti įvykdyti iki šio akto pasirašymo dienos, išskyrus nurodytus šio akto pastabose;</w:t>
            </w:r>
          </w:p>
          <w:p w14:paraId="498533C2" w14:textId="77777777" w:rsidR="0082662B" w:rsidRPr="0082662B" w:rsidRDefault="0082662B">
            <w:pPr>
              <w:numPr>
                <w:ilvl w:val="0"/>
                <w:numId w:val="25"/>
              </w:numPr>
              <w:spacing w:after="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Užsakovas priėmė visus atliktus darbus, kurie buvo numatyti sutartyje ir jos papildomuose susitarimuose ir privalėjo būti įvykdyti iki šio akto pasirašymo dienos, išskyrus nurodytus šio akto pastabose;</w:t>
            </w:r>
          </w:p>
          <w:p w14:paraId="161F6382" w14:textId="77777777" w:rsidR="0082662B" w:rsidRPr="0082662B" w:rsidRDefault="0082662B" w:rsidP="001C765A">
            <w:pPr>
              <w:spacing w:after="0" w:line="240" w:lineRule="auto"/>
              <w:jc w:val="both"/>
              <w:rPr>
                <w:rFonts w:ascii="Times New Roman" w:eastAsia="Times New Roman" w:hAnsi="Times New Roman" w:cs="Times New Roman"/>
                <w:sz w:val="24"/>
                <w:szCs w:val="24"/>
              </w:rPr>
            </w:pPr>
          </w:p>
          <w:p w14:paraId="4D393763" w14:textId="77777777" w:rsidR="0082662B" w:rsidRPr="0082662B" w:rsidRDefault="0082662B" w:rsidP="001C765A">
            <w:pPr>
              <w:spacing w:after="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Rangovas perduoda, o Užsakovas priima Darbus.</w:t>
            </w:r>
          </w:p>
          <w:p w14:paraId="270E9D8B" w14:textId="77777777" w:rsidR="0082662B" w:rsidRPr="0082662B" w:rsidRDefault="0082662B" w:rsidP="001C765A">
            <w:pPr>
              <w:spacing w:after="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Pastabos:</w:t>
            </w:r>
          </w:p>
          <w:p w14:paraId="76BEA965" w14:textId="77777777" w:rsidR="0082662B" w:rsidRPr="0082662B" w:rsidRDefault="0082662B" w:rsidP="001C765A">
            <w:pPr>
              <w:spacing w:after="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_______________________________________________________________</w:t>
            </w:r>
          </w:p>
          <w:p w14:paraId="0B7587F9" w14:textId="77777777" w:rsidR="0082662B" w:rsidRPr="0082662B" w:rsidRDefault="0082662B" w:rsidP="001C765A">
            <w:pPr>
              <w:spacing w:after="0" w:line="240" w:lineRule="auto"/>
              <w:jc w:val="both"/>
              <w:rPr>
                <w:rFonts w:ascii="Times New Roman" w:eastAsia="Times New Roman" w:hAnsi="Times New Roman" w:cs="Times New Roman"/>
                <w:sz w:val="24"/>
                <w:szCs w:val="24"/>
              </w:rPr>
            </w:pPr>
          </w:p>
        </w:tc>
      </w:tr>
      <w:tr w:rsidR="0082662B" w:rsidRPr="0082662B" w14:paraId="32B63B06" w14:textId="77777777" w:rsidTr="001C765A">
        <w:trPr>
          <w:trHeight w:val="88"/>
        </w:trPr>
        <w:tc>
          <w:tcPr>
            <w:tcW w:w="226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591BA90" w14:textId="77777777" w:rsidR="0082662B" w:rsidRPr="0082662B" w:rsidRDefault="0082662B" w:rsidP="001C765A">
            <w:pPr>
              <w:spacing w:after="0" w:line="240" w:lineRule="auto"/>
              <w:jc w:val="both"/>
              <w:rPr>
                <w:rFonts w:ascii="Times New Roman" w:eastAsia="Times New Roman" w:hAnsi="Times New Roman" w:cs="Times New Roman"/>
                <w:b/>
                <w:sz w:val="24"/>
                <w:szCs w:val="24"/>
              </w:rPr>
            </w:pPr>
            <w:r w:rsidRPr="0082662B">
              <w:rPr>
                <w:rFonts w:ascii="Times New Roman" w:eastAsia="Times New Roman" w:hAnsi="Times New Roman" w:cs="Times New Roman"/>
                <w:b/>
                <w:sz w:val="24"/>
                <w:szCs w:val="24"/>
              </w:rPr>
              <w:t>Darbų pabaigos data</w:t>
            </w:r>
          </w:p>
        </w:tc>
        <w:tc>
          <w:tcPr>
            <w:tcW w:w="7931" w:type="dxa"/>
            <w:gridSpan w:val="3"/>
            <w:tcBorders>
              <w:top w:val="single" w:sz="4" w:space="0" w:color="000000"/>
              <w:left w:val="single" w:sz="4" w:space="0" w:color="000000"/>
              <w:bottom w:val="single" w:sz="4" w:space="0" w:color="000000"/>
              <w:right w:val="single" w:sz="4" w:space="0" w:color="000000"/>
            </w:tcBorders>
            <w:vAlign w:val="center"/>
            <w:hideMark/>
          </w:tcPr>
          <w:p w14:paraId="22AF1B47" w14:textId="77777777" w:rsidR="0082662B" w:rsidRPr="0082662B" w:rsidRDefault="0082662B" w:rsidP="001C765A">
            <w:pPr>
              <w:spacing w:after="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 xml:space="preserve">2026                           m. </w:t>
            </w:r>
          </w:p>
        </w:tc>
      </w:tr>
    </w:tbl>
    <w:p w14:paraId="140332EB" w14:textId="77777777" w:rsidR="0082662B" w:rsidRPr="0082662B" w:rsidRDefault="0082662B" w:rsidP="0082662B">
      <w:pPr>
        <w:spacing w:after="0" w:line="240" w:lineRule="auto"/>
        <w:jc w:val="center"/>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2026 m.                                     d.</w:t>
      </w:r>
    </w:p>
    <w:p w14:paraId="59C51DC3" w14:textId="77777777" w:rsidR="0082662B" w:rsidRPr="0082662B" w:rsidRDefault="0082662B" w:rsidP="0082662B">
      <w:pPr>
        <w:spacing w:after="0" w:line="240" w:lineRule="auto"/>
        <w:jc w:val="both"/>
        <w:rPr>
          <w:rFonts w:ascii="Times New Roman" w:eastAsia="Times New Roman" w:hAnsi="Times New Roman" w:cs="Times New Roman"/>
          <w:sz w:val="24"/>
          <w:szCs w:val="24"/>
        </w:rPr>
      </w:pPr>
    </w:p>
    <w:p w14:paraId="7A13AB1C" w14:textId="77777777" w:rsidR="0082662B" w:rsidRPr="0082662B" w:rsidRDefault="0082662B" w:rsidP="0082662B">
      <w:pPr>
        <w:spacing w:after="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Pilną ir tinkamą statybos darbų atlikimą konstatuoja darbų priėmimo – perdavimo komisija:</w:t>
      </w:r>
    </w:p>
    <w:p w14:paraId="5F98593D" w14:textId="77777777" w:rsidR="0082662B" w:rsidRPr="0082662B" w:rsidRDefault="0082662B" w:rsidP="0082662B">
      <w:pPr>
        <w:spacing w:after="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r>
    </w:p>
    <w:tbl>
      <w:tblPr>
        <w:tblpPr w:leftFromText="180" w:rightFromText="180" w:vertAnchor="text" w:horzAnchor="page" w:tblpX="1471" w:tblpY="315"/>
        <w:tblW w:w="0" w:type="auto"/>
        <w:tblLook w:val="04A0" w:firstRow="1" w:lastRow="0" w:firstColumn="1" w:lastColumn="0" w:noHBand="0" w:noVBand="1"/>
      </w:tblPr>
      <w:tblGrid>
        <w:gridCol w:w="4665"/>
        <w:gridCol w:w="5189"/>
      </w:tblGrid>
      <w:tr w:rsidR="0082662B" w:rsidRPr="0082662B" w14:paraId="7E4E062E" w14:textId="77777777" w:rsidTr="001C765A">
        <w:tc>
          <w:tcPr>
            <w:tcW w:w="4665" w:type="dxa"/>
          </w:tcPr>
          <w:p w14:paraId="72A473F7" w14:textId="77777777" w:rsidR="0082662B" w:rsidRPr="0082662B" w:rsidRDefault="0082662B" w:rsidP="001C765A">
            <w:pPr>
              <w:spacing w:before="60" w:after="60" w:line="240" w:lineRule="auto"/>
              <w:jc w:val="both"/>
              <w:rPr>
                <w:rFonts w:ascii="Times New Roman" w:eastAsia="Times New Roman" w:hAnsi="Times New Roman" w:cs="Times New Roman"/>
                <w:b/>
                <w:bCs/>
                <w:sz w:val="24"/>
                <w:szCs w:val="24"/>
              </w:rPr>
            </w:pPr>
            <w:r w:rsidRPr="0082662B">
              <w:rPr>
                <w:rFonts w:ascii="Times New Roman" w:eastAsia="Times New Roman" w:hAnsi="Times New Roman" w:cs="Times New Roman"/>
                <w:b/>
                <w:bCs/>
                <w:sz w:val="24"/>
                <w:szCs w:val="24"/>
              </w:rPr>
              <w:t>Darbus priėmė:</w:t>
            </w:r>
            <w:r w:rsidRPr="0082662B">
              <w:rPr>
                <w:rFonts w:ascii="Times New Roman" w:eastAsia="Times New Roman" w:hAnsi="Times New Roman" w:cs="Times New Roman"/>
                <w:b/>
                <w:bCs/>
                <w:sz w:val="24"/>
                <w:szCs w:val="24"/>
              </w:rPr>
              <w:tab/>
            </w:r>
            <w:r w:rsidRPr="0082662B">
              <w:rPr>
                <w:rFonts w:ascii="Times New Roman" w:eastAsia="Times New Roman" w:hAnsi="Times New Roman" w:cs="Times New Roman"/>
                <w:b/>
                <w:bCs/>
                <w:sz w:val="24"/>
                <w:szCs w:val="24"/>
              </w:rPr>
              <w:tab/>
              <w:t xml:space="preserve">   </w:t>
            </w:r>
          </w:p>
          <w:p w14:paraId="2A01BFC5"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b/>
                <w:bCs/>
                <w:sz w:val="24"/>
                <w:szCs w:val="24"/>
              </w:rPr>
              <w:t>Užsakovas</w:t>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r>
            <w:r w:rsidRPr="0082662B">
              <w:rPr>
                <w:rFonts w:ascii="Times New Roman" w:eastAsia="Times New Roman" w:hAnsi="Times New Roman" w:cs="Times New Roman"/>
                <w:sz w:val="24"/>
                <w:szCs w:val="24"/>
              </w:rPr>
              <w:tab/>
              <w:t xml:space="preserve">                         </w:t>
            </w:r>
          </w:p>
          <w:p w14:paraId="2026B7EB"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p w14:paraId="086A7390"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p w14:paraId="76E00FD6"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p w14:paraId="0CCC6B3F"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p w14:paraId="193B15F3"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p w14:paraId="0AC5B863"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p w14:paraId="5E3F6EC7"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p w14:paraId="4289A6B4"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lastRenderedPageBreak/>
              <w:t>Parašas</w:t>
            </w:r>
          </w:p>
          <w:p w14:paraId="35CD1C23"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A.V.</w:t>
            </w:r>
          </w:p>
        </w:tc>
        <w:tc>
          <w:tcPr>
            <w:tcW w:w="5189" w:type="dxa"/>
          </w:tcPr>
          <w:p w14:paraId="18BD2EE7" w14:textId="77777777" w:rsidR="0082662B" w:rsidRPr="0082662B" w:rsidRDefault="0082662B" w:rsidP="001C765A">
            <w:pPr>
              <w:spacing w:before="60" w:after="60" w:line="240" w:lineRule="auto"/>
              <w:jc w:val="both"/>
              <w:rPr>
                <w:rFonts w:ascii="Times New Roman" w:eastAsia="Times New Roman" w:hAnsi="Times New Roman" w:cs="Times New Roman"/>
                <w:b/>
                <w:bCs/>
                <w:sz w:val="24"/>
                <w:szCs w:val="24"/>
              </w:rPr>
            </w:pPr>
            <w:r w:rsidRPr="0082662B">
              <w:rPr>
                <w:rFonts w:ascii="Times New Roman" w:eastAsia="Times New Roman" w:hAnsi="Times New Roman" w:cs="Times New Roman"/>
                <w:b/>
                <w:bCs/>
                <w:sz w:val="24"/>
                <w:szCs w:val="24"/>
              </w:rPr>
              <w:lastRenderedPageBreak/>
              <w:t>Darbus perdavė:</w:t>
            </w:r>
          </w:p>
          <w:p w14:paraId="2CBD12A2" w14:textId="77777777" w:rsidR="0082662B" w:rsidRPr="0082662B" w:rsidRDefault="0082662B" w:rsidP="001C765A">
            <w:pPr>
              <w:spacing w:before="60" w:after="60" w:line="240" w:lineRule="auto"/>
              <w:jc w:val="both"/>
              <w:rPr>
                <w:rFonts w:ascii="Times New Roman" w:eastAsia="Times New Roman" w:hAnsi="Times New Roman" w:cs="Times New Roman"/>
                <w:b/>
                <w:bCs/>
                <w:sz w:val="24"/>
                <w:szCs w:val="24"/>
              </w:rPr>
            </w:pPr>
            <w:r w:rsidRPr="0082662B">
              <w:rPr>
                <w:rFonts w:ascii="Times New Roman" w:eastAsia="Times New Roman" w:hAnsi="Times New Roman" w:cs="Times New Roman"/>
                <w:b/>
                <w:bCs/>
                <w:sz w:val="24"/>
                <w:szCs w:val="24"/>
              </w:rPr>
              <w:t>Rangovas</w:t>
            </w:r>
          </w:p>
          <w:p w14:paraId="6C80ABF6"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p w14:paraId="1F51F7C7"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p w14:paraId="269B4711"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p w14:paraId="2E020C60"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p w14:paraId="1FA1975E"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p w14:paraId="1538B87C"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p w14:paraId="3C0A1D87"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p>
          <w:p w14:paraId="6B1B8B86"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lastRenderedPageBreak/>
              <w:t>Parašas</w:t>
            </w:r>
          </w:p>
          <w:p w14:paraId="1AC47876" w14:textId="77777777" w:rsidR="0082662B" w:rsidRPr="0082662B" w:rsidRDefault="0082662B" w:rsidP="001C765A">
            <w:pPr>
              <w:spacing w:before="60" w:after="60" w:line="240" w:lineRule="auto"/>
              <w:jc w:val="both"/>
              <w:rPr>
                <w:rFonts w:ascii="Times New Roman" w:eastAsia="Times New Roman" w:hAnsi="Times New Roman" w:cs="Times New Roman"/>
                <w:sz w:val="24"/>
                <w:szCs w:val="24"/>
              </w:rPr>
            </w:pPr>
            <w:r w:rsidRPr="0082662B">
              <w:rPr>
                <w:rFonts w:ascii="Times New Roman" w:eastAsia="Times New Roman" w:hAnsi="Times New Roman" w:cs="Times New Roman"/>
                <w:sz w:val="24"/>
                <w:szCs w:val="24"/>
              </w:rPr>
              <w:t>A.V.</w:t>
            </w:r>
          </w:p>
        </w:tc>
      </w:tr>
    </w:tbl>
    <w:p w14:paraId="5B1AECA5" w14:textId="77777777" w:rsidR="0082662B" w:rsidRDefault="0082662B" w:rsidP="0082662B">
      <w:pPr>
        <w:ind w:firstLine="720"/>
        <w:rPr>
          <w:rFonts w:eastAsia="Times New Roman"/>
          <w:szCs w:val="24"/>
        </w:rPr>
      </w:pPr>
    </w:p>
    <w:p w14:paraId="0BE5239B" w14:textId="3F62C631" w:rsidR="0082662B" w:rsidRPr="0082662B" w:rsidRDefault="0082662B" w:rsidP="0082662B">
      <w:pPr>
        <w:tabs>
          <w:tab w:val="left" w:pos="735"/>
        </w:tabs>
        <w:rPr>
          <w:rFonts w:eastAsia="Times New Roman"/>
          <w:szCs w:val="24"/>
        </w:rPr>
        <w:sectPr w:rsidR="0082662B" w:rsidRPr="0082662B" w:rsidSect="00B674F9">
          <w:footerReference w:type="default" r:id="rId11"/>
          <w:pgSz w:w="11906" w:h="16838"/>
          <w:pgMar w:top="1440" w:right="746" w:bottom="1440" w:left="1080" w:header="567" w:footer="567" w:gutter="0"/>
          <w:cols w:space="1296"/>
          <w:docGrid w:linePitch="326"/>
        </w:sectPr>
      </w:pPr>
      <w:r>
        <w:rPr>
          <w:rFonts w:eastAsia="Times New Roman"/>
          <w:szCs w:val="24"/>
        </w:rPr>
        <w:tab/>
      </w:r>
    </w:p>
    <w:p w14:paraId="147C9CEA" w14:textId="77777777" w:rsidR="006940F5" w:rsidRDefault="006940F5" w:rsidP="00990D55">
      <w:pPr>
        <w:spacing w:after="120"/>
        <w:contextualSpacing/>
        <w:rPr>
          <w:rFonts w:ascii="Times New Roman" w:hAnsi="Times New Roman" w:cs="Times New Roman"/>
          <w:sz w:val="24"/>
          <w:szCs w:val="24"/>
        </w:rPr>
      </w:pPr>
    </w:p>
    <w:p w14:paraId="0D714141" w14:textId="77777777" w:rsidR="006940F5" w:rsidRDefault="006940F5" w:rsidP="00E85798">
      <w:pPr>
        <w:spacing w:after="120"/>
        <w:ind w:left="567"/>
        <w:contextualSpacing/>
        <w:jc w:val="right"/>
        <w:rPr>
          <w:rFonts w:ascii="Times New Roman" w:hAnsi="Times New Roman" w:cs="Times New Roman"/>
          <w:sz w:val="24"/>
          <w:szCs w:val="24"/>
        </w:rPr>
      </w:pPr>
    </w:p>
    <w:p w14:paraId="318E2F35" w14:textId="77777777" w:rsidR="006940F5" w:rsidRDefault="006940F5" w:rsidP="00E85798">
      <w:pPr>
        <w:spacing w:after="120"/>
        <w:ind w:left="567"/>
        <w:contextualSpacing/>
        <w:jc w:val="right"/>
        <w:rPr>
          <w:rFonts w:ascii="Times New Roman" w:hAnsi="Times New Roman" w:cs="Times New Roman"/>
          <w:sz w:val="24"/>
          <w:szCs w:val="24"/>
        </w:rPr>
      </w:pPr>
    </w:p>
    <w:p w14:paraId="61B082FB" w14:textId="51187004" w:rsidR="00E85798" w:rsidRPr="00D54640" w:rsidRDefault="00E85798" w:rsidP="00E85798">
      <w:pPr>
        <w:spacing w:after="120"/>
        <w:ind w:left="567"/>
        <w:contextualSpacing/>
        <w:jc w:val="right"/>
        <w:rPr>
          <w:rFonts w:ascii="Times New Roman" w:hAnsi="Times New Roman" w:cs="Times New Roman"/>
          <w:sz w:val="24"/>
          <w:szCs w:val="24"/>
        </w:rPr>
      </w:pPr>
      <w:r w:rsidRPr="00D54640">
        <w:rPr>
          <w:rFonts w:ascii="Times New Roman" w:hAnsi="Times New Roman" w:cs="Times New Roman"/>
          <w:sz w:val="24"/>
          <w:szCs w:val="24"/>
        </w:rPr>
        <w:t>Specialiųjų pirkimo sąlygų 5 priedas „Tiekėjų kvalifikaciniai reikalavimai</w:t>
      </w:r>
      <w:r>
        <w:rPr>
          <w:rFonts w:ascii="Times New Roman" w:hAnsi="Times New Roman" w:cs="Times New Roman"/>
          <w:sz w:val="24"/>
          <w:szCs w:val="24"/>
        </w:rPr>
        <w:t xml:space="preserve"> </w:t>
      </w:r>
      <w:r w:rsidRPr="00F50A1C">
        <w:rPr>
          <w:rFonts w:ascii="Times New Roman" w:hAnsi="Times New Roman" w:cs="Times New Roman"/>
          <w:noProof/>
          <w:sz w:val="24"/>
          <w:szCs w:val="24"/>
        </w:rPr>
        <w:t>ir reikalavimai laikytis aplinkos apsaugos vadybos sistemų standartų</w:t>
      </w:r>
      <w:r w:rsidRPr="00D54640">
        <w:rPr>
          <w:rFonts w:ascii="Times New Roman" w:hAnsi="Times New Roman" w:cs="Times New Roman"/>
          <w:sz w:val="24"/>
          <w:szCs w:val="24"/>
        </w:rPr>
        <w:t>“</w:t>
      </w:r>
    </w:p>
    <w:p w14:paraId="4B9DAF73" w14:textId="77777777" w:rsidR="00E85798" w:rsidRPr="00D54640" w:rsidRDefault="00E85798" w:rsidP="00E85798">
      <w:pPr>
        <w:spacing w:after="0"/>
        <w:ind w:left="567"/>
        <w:contextualSpacing/>
        <w:jc w:val="right"/>
        <w:rPr>
          <w:rFonts w:ascii="Times New Roman" w:hAnsi="Times New Roman" w:cs="Times New Roman"/>
          <w:sz w:val="24"/>
          <w:szCs w:val="24"/>
        </w:rPr>
      </w:pPr>
    </w:p>
    <w:p w14:paraId="7B60A790" w14:textId="77777777" w:rsidR="00E85798" w:rsidRPr="00D54640" w:rsidRDefault="00E85798" w:rsidP="00E85798">
      <w:pPr>
        <w:spacing w:after="0"/>
        <w:ind w:left="567"/>
        <w:contextualSpacing/>
        <w:jc w:val="center"/>
        <w:rPr>
          <w:rFonts w:ascii="Times New Roman" w:hAnsi="Times New Roman" w:cs="Times New Roman"/>
          <w:sz w:val="24"/>
          <w:szCs w:val="24"/>
        </w:rPr>
      </w:pPr>
    </w:p>
    <w:p w14:paraId="460948E1" w14:textId="77777777" w:rsidR="00E85798" w:rsidRPr="00D54640" w:rsidRDefault="00E85798" w:rsidP="00E85798">
      <w:pPr>
        <w:spacing w:line="240" w:lineRule="auto"/>
        <w:jc w:val="center"/>
        <w:rPr>
          <w:rFonts w:ascii="Times New Roman" w:eastAsia="Arial" w:hAnsi="Times New Roman" w:cs="Times New Roman"/>
          <w:b/>
          <w:bCs/>
          <w:smallCaps/>
          <w:sz w:val="24"/>
          <w:szCs w:val="24"/>
        </w:rPr>
      </w:pPr>
      <w:r w:rsidRPr="00D54640">
        <w:rPr>
          <w:rFonts w:ascii="Times New Roman" w:eastAsia="Arial" w:hAnsi="Times New Roman" w:cs="Times New Roman"/>
          <w:b/>
          <w:bCs/>
          <w:smallCaps/>
          <w:sz w:val="24"/>
          <w:szCs w:val="24"/>
        </w:rPr>
        <w:t>TIEKĖJŲ KVALIFIKACIJOS REIKALAVIMAI</w:t>
      </w:r>
    </w:p>
    <w:p w14:paraId="21B4B33B" w14:textId="77777777" w:rsidR="00324E8F" w:rsidRPr="00D54640" w:rsidRDefault="00324E8F" w:rsidP="00324E8F">
      <w:pPr>
        <w:pStyle w:val="ListParagraph"/>
        <w:tabs>
          <w:tab w:val="left" w:pos="630"/>
        </w:tabs>
        <w:ind w:left="0" w:firstLine="360"/>
        <w:jc w:val="both"/>
        <w:rPr>
          <w:rFonts w:ascii="Times New Roman" w:hAnsi="Times New Roman" w:cs="Times New Roman"/>
          <w:sz w:val="24"/>
          <w:szCs w:val="24"/>
        </w:rPr>
      </w:pPr>
      <w:r w:rsidRPr="00D54640">
        <w:rPr>
          <w:rFonts w:ascii="Times New Roman" w:hAnsi="Times New Roman" w:cs="Times New Roman"/>
          <w:sz w:val="24"/>
          <w:szCs w:val="24"/>
          <w:lang w:eastAsia="en-US"/>
        </w:rPr>
        <w:t>Tiekėjo kvalifikacija turi atitikti šiame priede nustatytus reikalavimus kvalifikacijai.</w:t>
      </w:r>
      <w:r w:rsidRPr="00D54640">
        <w:rPr>
          <w:rFonts w:ascii="Times New Roman" w:hAnsi="Times New Roman" w:cs="Times New Roman"/>
          <w:sz w:val="24"/>
          <w:szCs w:val="24"/>
        </w:rPr>
        <w:t xml:space="preserve"> </w:t>
      </w:r>
    </w:p>
    <w:p w14:paraId="2C4CA864" w14:textId="77777777" w:rsidR="00324E8F" w:rsidRPr="00D54640" w:rsidRDefault="00324E8F">
      <w:pPr>
        <w:pStyle w:val="ListParagraph"/>
        <w:numPr>
          <w:ilvl w:val="0"/>
          <w:numId w:val="20"/>
        </w:numPr>
        <w:tabs>
          <w:tab w:val="left" w:pos="630"/>
          <w:tab w:val="left" w:pos="851"/>
        </w:tabs>
        <w:spacing w:after="0" w:line="240" w:lineRule="auto"/>
        <w:ind w:left="0" w:firstLine="360"/>
        <w:jc w:val="both"/>
        <w:rPr>
          <w:rFonts w:ascii="Times New Roman" w:hAnsi="Times New Roman" w:cs="Times New Roman"/>
          <w:sz w:val="24"/>
          <w:szCs w:val="24"/>
        </w:rPr>
      </w:pPr>
      <w:r w:rsidRPr="00D54640">
        <w:rPr>
          <w:rFonts w:ascii="Times New Roman" w:hAnsi="Times New Roman" w:cs="Times New Roman"/>
          <w:iCs/>
          <w:sz w:val="24"/>
          <w:szCs w:val="24"/>
        </w:rPr>
        <w:t>Jei pasiūlymas teikiamas ūkio subjektų grupės jungtinės veiklos sutarties pagrindu, kvalifikacijos reikalavimus turi atitikti ir pateikti nurodytus dokumentus tas ūkio subjekto narys, kuris atliks darbus.</w:t>
      </w:r>
    </w:p>
    <w:p w14:paraId="3705174C" w14:textId="2782F51C" w:rsidR="00A1144C" w:rsidRDefault="00324E8F">
      <w:pPr>
        <w:pStyle w:val="ListParagraph"/>
        <w:numPr>
          <w:ilvl w:val="0"/>
          <w:numId w:val="20"/>
        </w:numPr>
        <w:tabs>
          <w:tab w:val="left" w:pos="630"/>
          <w:tab w:val="left" w:pos="851"/>
        </w:tabs>
        <w:spacing w:after="0" w:line="240" w:lineRule="auto"/>
        <w:ind w:left="0" w:firstLine="360"/>
        <w:jc w:val="both"/>
        <w:rPr>
          <w:rFonts w:ascii="Times New Roman" w:hAnsi="Times New Roman" w:cs="Times New Roman"/>
          <w:sz w:val="24"/>
          <w:szCs w:val="24"/>
        </w:rPr>
      </w:pPr>
      <w:r w:rsidRPr="00D54640">
        <w:rPr>
          <w:rFonts w:ascii="Times New Roman" w:hAnsi="Times New Roman" w:cs="Times New Roman"/>
          <w:sz w:val="24"/>
          <w:szCs w:val="24"/>
        </w:rPr>
        <w:t xml:space="preserve">Kai tiekėjas remiasi kitų ūkio subjektų pajėgumais, </w:t>
      </w:r>
      <w:r w:rsidRPr="00D54640">
        <w:rPr>
          <w:rFonts w:ascii="Times New Roman" w:hAnsi="Times New Roman" w:cs="Times New Roman"/>
          <w:iCs/>
          <w:sz w:val="24"/>
          <w:szCs w:val="24"/>
        </w:rPr>
        <w:t>kvalifikacijos reikalavimus turi atitikti ir pateikti nurodytus dokumentus</w:t>
      </w:r>
      <w:r w:rsidRPr="00D54640">
        <w:rPr>
          <w:rFonts w:ascii="Times New Roman" w:hAnsi="Times New Roman" w:cs="Times New Roman"/>
          <w:sz w:val="24"/>
          <w:szCs w:val="24"/>
        </w:rPr>
        <w:t>, pagal jų prisiimamus įsipareigojimus pirkimo sutarčiai vykdyti.</w:t>
      </w:r>
    </w:p>
    <w:tbl>
      <w:tblPr>
        <w:tblpPr w:leftFromText="180" w:rightFromText="180" w:bottomFromText="160" w:vertAnchor="text" w:horzAnchor="page" w:tblpX="763" w:tblpY="155"/>
        <w:tblW w:w="10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
        <w:gridCol w:w="4230"/>
        <w:gridCol w:w="5518"/>
      </w:tblGrid>
      <w:tr w:rsidR="00324E8F" w:rsidRPr="00D54640" w14:paraId="028895FD" w14:textId="77777777" w:rsidTr="00111021">
        <w:trPr>
          <w:cantSplit/>
          <w:trHeight w:hRule="exact" w:val="730"/>
          <w:tblHeader/>
        </w:trPr>
        <w:tc>
          <w:tcPr>
            <w:tcW w:w="895" w:type="dxa"/>
            <w:tcBorders>
              <w:top w:val="single" w:sz="4" w:space="0" w:color="000000"/>
              <w:left w:val="single" w:sz="4" w:space="0" w:color="000000"/>
              <w:bottom w:val="single" w:sz="4" w:space="0" w:color="000000"/>
              <w:right w:val="single" w:sz="4" w:space="0" w:color="000000"/>
            </w:tcBorders>
            <w:vAlign w:val="center"/>
          </w:tcPr>
          <w:p w14:paraId="0625B7A6" w14:textId="77777777" w:rsidR="00324E8F" w:rsidRPr="00D54640" w:rsidRDefault="00324E8F" w:rsidP="00111021">
            <w:pPr>
              <w:spacing w:line="240" w:lineRule="auto"/>
              <w:jc w:val="center"/>
              <w:rPr>
                <w:rFonts w:ascii="Times New Roman" w:eastAsia="Yu Mincho" w:hAnsi="Times New Roman" w:cs="Times New Roman"/>
                <w:b/>
                <w:sz w:val="24"/>
                <w:szCs w:val="24"/>
              </w:rPr>
            </w:pPr>
            <w:r w:rsidRPr="00D54640">
              <w:rPr>
                <w:rFonts w:ascii="Times New Roman" w:eastAsia="Yu Mincho" w:hAnsi="Times New Roman" w:cs="Times New Roman"/>
                <w:b/>
                <w:sz w:val="24"/>
                <w:szCs w:val="24"/>
              </w:rPr>
              <w:t>Eil. Nr.</w:t>
            </w:r>
          </w:p>
          <w:p w14:paraId="70030F01" w14:textId="77777777" w:rsidR="00324E8F" w:rsidRPr="00D54640" w:rsidRDefault="00324E8F" w:rsidP="00111021">
            <w:pPr>
              <w:spacing w:line="240" w:lineRule="auto"/>
              <w:jc w:val="center"/>
              <w:rPr>
                <w:rFonts w:ascii="Times New Roman" w:eastAsia="Yu Mincho" w:hAnsi="Times New Roman" w:cs="Times New Roman"/>
                <w:b/>
                <w:sz w:val="24"/>
                <w:szCs w:val="24"/>
              </w:rPr>
            </w:pPr>
          </w:p>
        </w:tc>
        <w:tc>
          <w:tcPr>
            <w:tcW w:w="4230" w:type="dxa"/>
            <w:tcBorders>
              <w:top w:val="single" w:sz="4" w:space="0" w:color="000000"/>
              <w:left w:val="single" w:sz="4" w:space="0" w:color="000000"/>
              <w:bottom w:val="single" w:sz="4" w:space="0" w:color="000000"/>
              <w:right w:val="single" w:sz="4" w:space="0" w:color="000000"/>
            </w:tcBorders>
            <w:vAlign w:val="center"/>
            <w:hideMark/>
          </w:tcPr>
          <w:p w14:paraId="40637FF1" w14:textId="77777777" w:rsidR="00324E8F" w:rsidRPr="00D54640" w:rsidRDefault="00324E8F" w:rsidP="00111021">
            <w:pPr>
              <w:spacing w:line="240" w:lineRule="auto"/>
              <w:jc w:val="center"/>
              <w:rPr>
                <w:rFonts w:ascii="Times New Roman" w:eastAsia="Yu Mincho" w:hAnsi="Times New Roman" w:cs="Times New Roman"/>
                <w:b/>
                <w:sz w:val="24"/>
                <w:szCs w:val="24"/>
              </w:rPr>
            </w:pPr>
            <w:r w:rsidRPr="00D54640">
              <w:rPr>
                <w:rFonts w:ascii="Times New Roman" w:eastAsia="Yu Mincho" w:hAnsi="Times New Roman" w:cs="Times New Roman"/>
                <w:b/>
                <w:sz w:val="24"/>
                <w:szCs w:val="24"/>
              </w:rPr>
              <w:t>Kvalifikacijos reikalavimas</w:t>
            </w:r>
          </w:p>
        </w:tc>
        <w:tc>
          <w:tcPr>
            <w:tcW w:w="5518" w:type="dxa"/>
            <w:tcBorders>
              <w:top w:val="single" w:sz="4" w:space="0" w:color="000000"/>
              <w:left w:val="single" w:sz="4" w:space="0" w:color="000000"/>
              <w:bottom w:val="single" w:sz="4" w:space="0" w:color="000000"/>
              <w:right w:val="single" w:sz="4" w:space="0" w:color="000000"/>
            </w:tcBorders>
            <w:vAlign w:val="center"/>
            <w:hideMark/>
          </w:tcPr>
          <w:p w14:paraId="44300DA7" w14:textId="77777777" w:rsidR="00324E8F" w:rsidRPr="00D54640" w:rsidRDefault="00324E8F" w:rsidP="00111021">
            <w:pPr>
              <w:spacing w:line="240" w:lineRule="auto"/>
              <w:jc w:val="center"/>
              <w:rPr>
                <w:rFonts w:ascii="Times New Roman" w:eastAsia="Yu Mincho" w:hAnsi="Times New Roman" w:cs="Times New Roman"/>
                <w:b/>
                <w:sz w:val="24"/>
                <w:szCs w:val="24"/>
              </w:rPr>
            </w:pPr>
            <w:r w:rsidRPr="00D54640">
              <w:rPr>
                <w:rFonts w:ascii="Times New Roman" w:eastAsia="Yu Mincho" w:hAnsi="Times New Roman" w:cs="Times New Roman"/>
                <w:b/>
                <w:sz w:val="24"/>
                <w:szCs w:val="24"/>
              </w:rPr>
              <w:t>Atitiktį reikalavimui įrodantys dokumentai</w:t>
            </w:r>
          </w:p>
        </w:tc>
      </w:tr>
      <w:tr w:rsidR="00324E8F" w:rsidRPr="00D54640" w14:paraId="7F7A9D15" w14:textId="77777777" w:rsidTr="00111021">
        <w:tc>
          <w:tcPr>
            <w:tcW w:w="10643" w:type="dxa"/>
            <w:gridSpan w:val="3"/>
            <w:tcBorders>
              <w:top w:val="single" w:sz="4" w:space="0" w:color="000000"/>
              <w:left w:val="single" w:sz="4" w:space="0" w:color="000000"/>
              <w:bottom w:val="single" w:sz="4" w:space="0" w:color="000000"/>
              <w:right w:val="single" w:sz="4" w:space="0" w:color="000000"/>
            </w:tcBorders>
            <w:hideMark/>
          </w:tcPr>
          <w:p w14:paraId="4CEEC7FA" w14:textId="77777777" w:rsidR="00324E8F" w:rsidRPr="00D54640" w:rsidRDefault="00324E8F" w:rsidP="00111021">
            <w:pPr>
              <w:spacing w:line="240" w:lineRule="auto"/>
              <w:jc w:val="center"/>
              <w:rPr>
                <w:rFonts w:ascii="Times New Roman" w:eastAsia="Yu Mincho" w:hAnsi="Times New Roman" w:cs="Times New Roman"/>
                <w:b/>
                <w:i/>
                <w:sz w:val="24"/>
                <w:szCs w:val="24"/>
              </w:rPr>
            </w:pPr>
            <w:r w:rsidRPr="00D54640">
              <w:rPr>
                <w:rFonts w:ascii="Times New Roman" w:eastAsia="Yu Mincho" w:hAnsi="Times New Roman" w:cs="Times New Roman"/>
                <w:b/>
                <w:i/>
                <w:sz w:val="24"/>
                <w:szCs w:val="24"/>
              </w:rPr>
              <w:t>Techninio ir profesinio pajėgumo reikalavimai</w:t>
            </w:r>
          </w:p>
        </w:tc>
      </w:tr>
      <w:tr w:rsidR="00324E8F" w:rsidRPr="00D54640" w14:paraId="0AACAA2F" w14:textId="77777777" w:rsidTr="00D37A94">
        <w:tc>
          <w:tcPr>
            <w:tcW w:w="895" w:type="dxa"/>
            <w:tcBorders>
              <w:top w:val="single" w:sz="4" w:space="0" w:color="000000"/>
              <w:left w:val="single" w:sz="4" w:space="0" w:color="000000"/>
              <w:bottom w:val="single" w:sz="4" w:space="0" w:color="000000"/>
              <w:right w:val="single" w:sz="4" w:space="0" w:color="000000"/>
            </w:tcBorders>
            <w:hideMark/>
          </w:tcPr>
          <w:p w14:paraId="1DE9289D" w14:textId="77777777" w:rsidR="00324E8F" w:rsidRPr="00551492" w:rsidRDefault="00324E8F" w:rsidP="00111021">
            <w:pPr>
              <w:spacing w:line="240" w:lineRule="auto"/>
              <w:contextualSpacing/>
              <w:jc w:val="both"/>
              <w:rPr>
                <w:rFonts w:ascii="Times New Roman" w:eastAsia="Yu Mincho" w:hAnsi="Times New Roman" w:cs="Times New Roman"/>
                <w:sz w:val="24"/>
                <w:szCs w:val="24"/>
              </w:rPr>
            </w:pPr>
            <w:r w:rsidRPr="00551492">
              <w:rPr>
                <w:rFonts w:ascii="Times New Roman" w:eastAsia="Yu Mincho" w:hAnsi="Times New Roman" w:cs="Times New Roman"/>
                <w:sz w:val="24"/>
                <w:szCs w:val="24"/>
              </w:rPr>
              <w:t>1.</w:t>
            </w:r>
          </w:p>
        </w:tc>
        <w:tc>
          <w:tcPr>
            <w:tcW w:w="4230" w:type="dxa"/>
            <w:tcBorders>
              <w:top w:val="single" w:sz="4" w:space="0" w:color="000000"/>
              <w:left w:val="single" w:sz="4" w:space="0" w:color="000000"/>
              <w:bottom w:val="single" w:sz="4" w:space="0" w:color="000000"/>
              <w:right w:val="single" w:sz="4" w:space="0" w:color="000000"/>
            </w:tcBorders>
          </w:tcPr>
          <w:p w14:paraId="74F28F21" w14:textId="1775851D" w:rsidR="00324E8F" w:rsidRPr="00551492" w:rsidRDefault="00D37A94" w:rsidP="00111021">
            <w:pPr>
              <w:spacing w:line="240" w:lineRule="auto"/>
              <w:jc w:val="both"/>
              <w:rPr>
                <w:rFonts w:ascii="Times New Roman" w:eastAsia="Yu Mincho" w:hAnsi="Times New Roman" w:cs="Times New Roman"/>
                <w:i/>
                <w:iCs/>
                <w:sz w:val="24"/>
                <w:szCs w:val="24"/>
              </w:rPr>
            </w:pPr>
            <w:r>
              <w:rPr>
                <w:rFonts w:ascii="Times New Roman" w:eastAsia="Yu Mincho" w:hAnsi="Times New Roman" w:cs="Times New Roman"/>
                <w:i/>
                <w:iCs/>
                <w:sz w:val="24"/>
                <w:szCs w:val="24"/>
              </w:rPr>
              <w:t>Netaikoma</w:t>
            </w:r>
          </w:p>
        </w:tc>
        <w:tc>
          <w:tcPr>
            <w:tcW w:w="5518" w:type="dxa"/>
            <w:tcBorders>
              <w:top w:val="single" w:sz="4" w:space="0" w:color="000000"/>
              <w:left w:val="single" w:sz="4" w:space="0" w:color="000000"/>
              <w:bottom w:val="single" w:sz="4" w:space="0" w:color="000000"/>
              <w:right w:val="single" w:sz="4" w:space="0" w:color="000000"/>
            </w:tcBorders>
            <w:vAlign w:val="center"/>
          </w:tcPr>
          <w:p w14:paraId="44C31295" w14:textId="77777777" w:rsidR="00324E8F" w:rsidRPr="00D54640" w:rsidRDefault="00324E8F" w:rsidP="00111021">
            <w:pPr>
              <w:pStyle w:val="Tekstas"/>
              <w:widowControl w:val="0"/>
              <w:tabs>
                <w:tab w:val="left" w:pos="347"/>
              </w:tabs>
              <w:ind w:right="113" w:firstLine="0"/>
              <w:rPr>
                <w:rFonts w:eastAsia="Yu Mincho"/>
                <w:i/>
                <w:iCs/>
                <w:snapToGrid w:val="0"/>
                <w:lang w:eastAsia="ar-SA"/>
              </w:rPr>
            </w:pPr>
          </w:p>
        </w:tc>
      </w:tr>
    </w:tbl>
    <w:p w14:paraId="77556249" w14:textId="77777777" w:rsidR="00324E8F" w:rsidRDefault="00324E8F" w:rsidP="00324E8F">
      <w:pPr>
        <w:pStyle w:val="ListParagraph"/>
        <w:tabs>
          <w:tab w:val="left" w:pos="630"/>
          <w:tab w:val="left" w:pos="851"/>
        </w:tabs>
        <w:spacing w:after="0" w:line="240" w:lineRule="auto"/>
        <w:ind w:left="360"/>
        <w:jc w:val="both"/>
        <w:rPr>
          <w:rFonts w:ascii="Times New Roman" w:hAnsi="Times New Roman" w:cs="Times New Roman"/>
          <w:sz w:val="24"/>
          <w:szCs w:val="24"/>
        </w:rPr>
      </w:pPr>
    </w:p>
    <w:tbl>
      <w:tblPr>
        <w:tblStyle w:val="TableGrid32"/>
        <w:tblW w:w="5000" w:type="pct"/>
        <w:tblLook w:val="04A0" w:firstRow="1" w:lastRow="0" w:firstColumn="1" w:lastColumn="0" w:noHBand="0" w:noVBand="1"/>
      </w:tblPr>
      <w:tblGrid>
        <w:gridCol w:w="1273"/>
        <w:gridCol w:w="2951"/>
        <w:gridCol w:w="4026"/>
        <w:gridCol w:w="2631"/>
      </w:tblGrid>
      <w:tr w:rsidR="004D7D57" w:rsidRPr="004D7D57" w14:paraId="740C1B58" w14:textId="77777777" w:rsidTr="00E91788">
        <w:trPr>
          <w:cantSplit/>
          <w:tblHeader/>
        </w:trPr>
        <w:tc>
          <w:tcPr>
            <w:tcW w:w="58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DCE5170" w14:textId="77777777" w:rsidR="004D7D57" w:rsidRPr="004D7D57" w:rsidRDefault="004D7D57" w:rsidP="004D7D57">
            <w:pPr>
              <w:spacing w:before="60" w:after="60" w:line="256" w:lineRule="auto"/>
              <w:ind w:firstLine="0"/>
              <w:rPr>
                <w:b/>
                <w:bCs/>
                <w:sz w:val="24"/>
                <w:szCs w:val="24"/>
              </w:rPr>
            </w:pPr>
            <w:r w:rsidRPr="004D7D57">
              <w:rPr>
                <w:rFonts w:eastAsiaTheme="minorHAnsi"/>
                <w:b/>
                <w:bCs/>
                <w:sz w:val="24"/>
                <w:szCs w:val="24"/>
              </w:rPr>
              <w:t>Eil. Nr.</w:t>
            </w:r>
          </w:p>
        </w:tc>
        <w:tc>
          <w:tcPr>
            <w:tcW w:w="135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F16F8E6" w14:textId="77777777" w:rsidR="004D7D57" w:rsidRPr="004D7D57" w:rsidRDefault="004D7D57" w:rsidP="004D7D57">
            <w:pPr>
              <w:spacing w:before="60" w:after="60" w:line="256" w:lineRule="auto"/>
              <w:ind w:firstLine="0"/>
              <w:rPr>
                <w:rFonts w:eastAsiaTheme="minorHAnsi"/>
                <w:b/>
                <w:bCs/>
                <w:sz w:val="24"/>
                <w:szCs w:val="24"/>
              </w:rPr>
            </w:pPr>
            <w:r w:rsidRPr="004D7D57">
              <w:rPr>
                <w:b/>
                <w:bCs/>
                <w:sz w:val="24"/>
                <w:szCs w:val="24"/>
              </w:rPr>
              <w:t xml:space="preserve">Reikalavimas </w:t>
            </w:r>
            <w:r w:rsidRPr="004D7D57">
              <w:rPr>
                <w:rFonts w:eastAsiaTheme="minorHAnsi"/>
                <w:b/>
                <w:bCs/>
                <w:sz w:val="24"/>
                <w:szCs w:val="24"/>
                <w:lang w:eastAsia="en-US"/>
              </w:rPr>
              <w:t xml:space="preserve">dėl </w:t>
            </w:r>
            <w:r w:rsidRPr="004D7D57">
              <w:rPr>
                <w:rFonts w:eastAsia="Calibri"/>
                <w:b/>
                <w:bCs/>
                <w:sz w:val="24"/>
                <w:szCs w:val="24"/>
                <w:lang w:eastAsia="en-US"/>
              </w:rPr>
              <w:t>k</w:t>
            </w:r>
            <w:r w:rsidRPr="004D7D57">
              <w:rPr>
                <w:rFonts w:eastAsia="Calibri"/>
                <w:b/>
                <w:bCs/>
                <w:iCs/>
                <w:sz w:val="24"/>
                <w:szCs w:val="24"/>
                <w:lang w:eastAsia="en-US"/>
              </w:rPr>
              <w:t>okybės vadybos sistemos ir (arba) aplinkos apsaugos vadybos sistemos standartų</w:t>
            </w:r>
            <w:r w:rsidRPr="004D7D57">
              <w:rPr>
                <w:rFonts w:eastAsiaTheme="minorHAnsi"/>
                <w:b/>
                <w:bCs/>
                <w:sz w:val="24"/>
                <w:szCs w:val="24"/>
                <w:lang w:eastAsia="en-US"/>
              </w:rPr>
              <w:t xml:space="preserve"> laikymosi.</w:t>
            </w:r>
          </w:p>
        </w:tc>
        <w:tc>
          <w:tcPr>
            <w:tcW w:w="185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F5766C5" w14:textId="77777777" w:rsidR="004D7D57" w:rsidRPr="004D7D57" w:rsidRDefault="004D7D57" w:rsidP="004D7D57">
            <w:pPr>
              <w:autoSpaceDE w:val="0"/>
              <w:autoSpaceDN w:val="0"/>
              <w:adjustRightInd w:val="0"/>
              <w:ind w:firstLine="0"/>
              <w:rPr>
                <w:b/>
                <w:bCs/>
                <w:color w:val="000000"/>
                <w:sz w:val="24"/>
                <w:szCs w:val="24"/>
              </w:rPr>
            </w:pPr>
            <w:r w:rsidRPr="004D7D57">
              <w:rPr>
                <w:b/>
                <w:bCs/>
                <w:color w:val="000000"/>
                <w:sz w:val="24"/>
                <w:szCs w:val="24"/>
              </w:rPr>
              <w:t>Atitiktį reikalavimui įrodantys dokumentai</w:t>
            </w:r>
          </w:p>
        </w:tc>
        <w:tc>
          <w:tcPr>
            <w:tcW w:w="120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70E7DE5" w14:textId="77777777" w:rsidR="004D7D57" w:rsidRPr="004D7D57" w:rsidRDefault="004D7D57" w:rsidP="004D7D57">
            <w:pPr>
              <w:autoSpaceDE w:val="0"/>
              <w:autoSpaceDN w:val="0"/>
              <w:adjustRightInd w:val="0"/>
              <w:ind w:firstLine="0"/>
              <w:rPr>
                <w:b/>
                <w:bCs/>
                <w:color w:val="000000"/>
                <w:sz w:val="24"/>
                <w:szCs w:val="24"/>
              </w:rPr>
            </w:pPr>
            <w:r w:rsidRPr="004D7D57">
              <w:rPr>
                <w:b/>
                <w:bCs/>
                <w:color w:val="000000"/>
                <w:sz w:val="24"/>
                <w:szCs w:val="24"/>
              </w:rPr>
              <w:t>Subjektas, kuris turi atitikti reikalavimą</w:t>
            </w:r>
          </w:p>
          <w:p w14:paraId="52006413" w14:textId="77AE8E39" w:rsidR="004D7D57" w:rsidRPr="004D7D57" w:rsidRDefault="004D7D57" w:rsidP="004D7D57">
            <w:pPr>
              <w:autoSpaceDE w:val="0"/>
              <w:autoSpaceDN w:val="0"/>
              <w:adjustRightInd w:val="0"/>
              <w:rPr>
                <w:b/>
                <w:bCs/>
                <w:color w:val="000000"/>
                <w:sz w:val="24"/>
                <w:szCs w:val="24"/>
              </w:rPr>
            </w:pPr>
          </w:p>
        </w:tc>
      </w:tr>
      <w:tr w:rsidR="00E91788" w:rsidRPr="004D7D57" w14:paraId="0A2193DB" w14:textId="77777777" w:rsidTr="00E91788">
        <w:tc>
          <w:tcPr>
            <w:tcW w:w="585" w:type="pct"/>
            <w:tcBorders>
              <w:top w:val="single" w:sz="4" w:space="0" w:color="000000"/>
              <w:left w:val="single" w:sz="4" w:space="0" w:color="000000"/>
              <w:bottom w:val="single" w:sz="4" w:space="0" w:color="000000"/>
              <w:right w:val="single" w:sz="4" w:space="0" w:color="000000"/>
            </w:tcBorders>
          </w:tcPr>
          <w:p w14:paraId="1EDE0138" w14:textId="054228F2" w:rsidR="00E91788" w:rsidRPr="004D7D57" w:rsidRDefault="00E91788" w:rsidP="00E91788">
            <w:pPr>
              <w:spacing w:before="60" w:after="60" w:line="256" w:lineRule="auto"/>
              <w:ind w:firstLine="0"/>
              <w:rPr>
                <w:rFonts w:eastAsiaTheme="minorHAnsi"/>
                <w:sz w:val="24"/>
                <w:szCs w:val="24"/>
              </w:rPr>
            </w:pPr>
            <w:r>
              <w:rPr>
                <w:rFonts w:eastAsiaTheme="minorHAnsi"/>
                <w:sz w:val="24"/>
                <w:szCs w:val="24"/>
              </w:rPr>
              <w:t>1.</w:t>
            </w:r>
          </w:p>
        </w:tc>
        <w:tc>
          <w:tcPr>
            <w:tcW w:w="4415" w:type="pct"/>
            <w:gridSpan w:val="3"/>
            <w:tcBorders>
              <w:top w:val="single" w:sz="4" w:space="0" w:color="000000"/>
              <w:left w:val="single" w:sz="4" w:space="0" w:color="000000"/>
              <w:bottom w:val="single" w:sz="4" w:space="0" w:color="000000"/>
              <w:right w:val="single" w:sz="4" w:space="0" w:color="000000"/>
            </w:tcBorders>
          </w:tcPr>
          <w:p w14:paraId="08B10536" w14:textId="1460DBA5" w:rsidR="00E91788" w:rsidRPr="004D7D57" w:rsidRDefault="00E91788" w:rsidP="00E91788">
            <w:pPr>
              <w:autoSpaceDE w:val="0"/>
              <w:autoSpaceDN w:val="0"/>
              <w:adjustRightInd w:val="0"/>
              <w:ind w:firstLine="0"/>
              <w:rPr>
                <w:color w:val="000000"/>
                <w:sz w:val="24"/>
                <w:szCs w:val="24"/>
              </w:rPr>
            </w:pPr>
            <w:r w:rsidRPr="00154586">
              <w:rPr>
                <w:b/>
                <w:bCs/>
                <w:color w:val="000000"/>
                <w:sz w:val="24"/>
                <w:szCs w:val="24"/>
              </w:rPr>
              <w:t>Kokybės vadybos sistemos taikymas</w:t>
            </w:r>
          </w:p>
        </w:tc>
      </w:tr>
      <w:tr w:rsidR="00E91788" w:rsidRPr="004D7D57" w14:paraId="4D83BC50" w14:textId="77777777" w:rsidTr="00E91788">
        <w:tc>
          <w:tcPr>
            <w:tcW w:w="585" w:type="pct"/>
            <w:tcBorders>
              <w:top w:val="single" w:sz="4" w:space="0" w:color="000000"/>
              <w:left w:val="single" w:sz="4" w:space="0" w:color="000000"/>
              <w:bottom w:val="single" w:sz="4" w:space="0" w:color="000000"/>
              <w:right w:val="single" w:sz="4" w:space="0" w:color="000000"/>
            </w:tcBorders>
          </w:tcPr>
          <w:p w14:paraId="017A5785" w14:textId="0F1F5440" w:rsidR="00E91788" w:rsidRPr="004D7D57" w:rsidRDefault="00E91788" w:rsidP="00E91788">
            <w:pPr>
              <w:spacing w:before="60" w:after="60" w:line="256" w:lineRule="auto"/>
              <w:ind w:firstLine="0"/>
              <w:rPr>
                <w:rFonts w:eastAsiaTheme="minorHAnsi"/>
                <w:sz w:val="24"/>
                <w:szCs w:val="24"/>
              </w:rPr>
            </w:pPr>
            <w:r>
              <w:rPr>
                <w:rFonts w:eastAsiaTheme="minorHAnsi"/>
                <w:sz w:val="24"/>
                <w:szCs w:val="24"/>
              </w:rPr>
              <w:t>1.1.</w:t>
            </w:r>
          </w:p>
        </w:tc>
        <w:tc>
          <w:tcPr>
            <w:tcW w:w="1356" w:type="pct"/>
            <w:tcBorders>
              <w:top w:val="single" w:sz="4" w:space="0" w:color="000000"/>
              <w:left w:val="single" w:sz="4" w:space="0" w:color="000000"/>
              <w:bottom w:val="single" w:sz="4" w:space="0" w:color="000000"/>
              <w:right w:val="single" w:sz="4" w:space="0" w:color="000000"/>
            </w:tcBorders>
          </w:tcPr>
          <w:p w14:paraId="4D7C3599" w14:textId="32218958" w:rsidR="00E91788" w:rsidRPr="004D7D57" w:rsidRDefault="00E91788" w:rsidP="00E91788">
            <w:pPr>
              <w:autoSpaceDE w:val="0"/>
              <w:autoSpaceDN w:val="0"/>
              <w:adjustRightInd w:val="0"/>
              <w:ind w:firstLine="0"/>
              <w:rPr>
                <w:sz w:val="24"/>
                <w:szCs w:val="24"/>
              </w:rPr>
            </w:pPr>
            <w:r>
              <w:rPr>
                <w:sz w:val="24"/>
                <w:szCs w:val="24"/>
              </w:rPr>
              <w:t>Netaikoma</w:t>
            </w:r>
          </w:p>
        </w:tc>
        <w:tc>
          <w:tcPr>
            <w:tcW w:w="1850" w:type="pct"/>
            <w:tcBorders>
              <w:top w:val="single" w:sz="4" w:space="0" w:color="000000"/>
              <w:left w:val="single" w:sz="4" w:space="0" w:color="000000"/>
              <w:bottom w:val="single" w:sz="4" w:space="0" w:color="000000"/>
              <w:right w:val="single" w:sz="4" w:space="0" w:color="000000"/>
            </w:tcBorders>
          </w:tcPr>
          <w:p w14:paraId="312115D6" w14:textId="77777777" w:rsidR="00E91788" w:rsidRPr="004D7D57" w:rsidRDefault="00E91788" w:rsidP="00E91788">
            <w:pPr>
              <w:autoSpaceDE w:val="0"/>
              <w:autoSpaceDN w:val="0"/>
              <w:adjustRightInd w:val="0"/>
              <w:rPr>
                <w:color w:val="000000"/>
                <w:sz w:val="24"/>
                <w:szCs w:val="24"/>
              </w:rPr>
            </w:pPr>
          </w:p>
        </w:tc>
        <w:tc>
          <w:tcPr>
            <w:tcW w:w="1209" w:type="pct"/>
            <w:tcBorders>
              <w:top w:val="single" w:sz="4" w:space="0" w:color="000000"/>
              <w:left w:val="single" w:sz="4" w:space="0" w:color="000000"/>
              <w:bottom w:val="single" w:sz="4" w:space="0" w:color="000000"/>
              <w:right w:val="single" w:sz="4" w:space="0" w:color="000000"/>
            </w:tcBorders>
          </w:tcPr>
          <w:p w14:paraId="5D4F7D38" w14:textId="77777777" w:rsidR="00E91788" w:rsidRPr="004D7D57" w:rsidRDefault="00E91788" w:rsidP="00E91788">
            <w:pPr>
              <w:autoSpaceDE w:val="0"/>
              <w:autoSpaceDN w:val="0"/>
              <w:adjustRightInd w:val="0"/>
              <w:rPr>
                <w:color w:val="000000"/>
                <w:sz w:val="24"/>
                <w:szCs w:val="24"/>
              </w:rPr>
            </w:pPr>
          </w:p>
        </w:tc>
      </w:tr>
      <w:tr w:rsidR="00E91788" w:rsidRPr="004D7D57" w14:paraId="44AFE2FA" w14:textId="77777777" w:rsidTr="00E91788">
        <w:tc>
          <w:tcPr>
            <w:tcW w:w="585" w:type="pct"/>
            <w:tcBorders>
              <w:top w:val="single" w:sz="4" w:space="0" w:color="000000"/>
              <w:left w:val="single" w:sz="4" w:space="0" w:color="000000"/>
              <w:bottom w:val="single" w:sz="4" w:space="0" w:color="000000"/>
              <w:right w:val="single" w:sz="4" w:space="0" w:color="000000"/>
            </w:tcBorders>
          </w:tcPr>
          <w:p w14:paraId="04C169F8" w14:textId="5AE37FB2" w:rsidR="00E91788" w:rsidRDefault="00E91788" w:rsidP="00E91788">
            <w:pPr>
              <w:spacing w:before="60" w:after="60" w:line="256" w:lineRule="auto"/>
              <w:ind w:firstLine="0"/>
              <w:rPr>
                <w:rFonts w:eastAsiaTheme="minorHAnsi"/>
                <w:sz w:val="24"/>
                <w:szCs w:val="24"/>
              </w:rPr>
            </w:pPr>
            <w:r>
              <w:rPr>
                <w:rFonts w:eastAsiaTheme="minorHAnsi"/>
                <w:sz w:val="24"/>
                <w:szCs w:val="24"/>
              </w:rPr>
              <w:t>2.</w:t>
            </w:r>
          </w:p>
        </w:tc>
        <w:tc>
          <w:tcPr>
            <w:tcW w:w="4415" w:type="pct"/>
            <w:gridSpan w:val="3"/>
            <w:tcBorders>
              <w:top w:val="single" w:sz="4" w:space="0" w:color="000000"/>
              <w:left w:val="single" w:sz="4" w:space="0" w:color="000000"/>
              <w:bottom w:val="single" w:sz="4" w:space="0" w:color="000000"/>
              <w:right w:val="single" w:sz="4" w:space="0" w:color="000000"/>
            </w:tcBorders>
          </w:tcPr>
          <w:p w14:paraId="45E03075" w14:textId="55C7DA90" w:rsidR="00E91788" w:rsidRPr="004D7D57" w:rsidRDefault="00E91788" w:rsidP="00E91788">
            <w:pPr>
              <w:autoSpaceDE w:val="0"/>
              <w:autoSpaceDN w:val="0"/>
              <w:adjustRightInd w:val="0"/>
              <w:ind w:firstLine="0"/>
              <w:rPr>
                <w:color w:val="000000"/>
                <w:sz w:val="24"/>
                <w:szCs w:val="24"/>
              </w:rPr>
            </w:pPr>
            <w:r w:rsidRPr="009A2D2C">
              <w:rPr>
                <w:b/>
                <w:bCs/>
                <w:color w:val="000000"/>
                <w:sz w:val="24"/>
                <w:szCs w:val="24"/>
              </w:rPr>
              <w:t>Aplinkos apsaugos vadybos sistemos taikymas</w:t>
            </w:r>
          </w:p>
        </w:tc>
      </w:tr>
      <w:tr w:rsidR="00E91788" w:rsidRPr="004D7D57" w14:paraId="11F71949" w14:textId="77777777" w:rsidTr="00E91788">
        <w:tc>
          <w:tcPr>
            <w:tcW w:w="585" w:type="pct"/>
            <w:tcBorders>
              <w:top w:val="single" w:sz="4" w:space="0" w:color="000000"/>
              <w:left w:val="single" w:sz="4" w:space="0" w:color="000000"/>
              <w:bottom w:val="single" w:sz="4" w:space="0" w:color="000000"/>
              <w:right w:val="single" w:sz="4" w:space="0" w:color="000000"/>
            </w:tcBorders>
          </w:tcPr>
          <w:p w14:paraId="591E1013" w14:textId="38A88F81" w:rsidR="00E91788" w:rsidRPr="00E91788" w:rsidRDefault="00E91788" w:rsidP="00E91788">
            <w:pPr>
              <w:spacing w:before="60" w:after="60" w:line="256" w:lineRule="auto"/>
              <w:ind w:firstLine="0"/>
              <w:rPr>
                <w:rFonts w:eastAsiaTheme="minorHAnsi"/>
                <w:sz w:val="24"/>
                <w:szCs w:val="24"/>
              </w:rPr>
            </w:pPr>
            <w:r>
              <w:rPr>
                <w:rFonts w:eastAsiaTheme="minorHAnsi"/>
                <w:sz w:val="24"/>
                <w:szCs w:val="24"/>
              </w:rPr>
              <w:t xml:space="preserve">2.1. </w:t>
            </w:r>
          </w:p>
        </w:tc>
        <w:tc>
          <w:tcPr>
            <w:tcW w:w="1356" w:type="pct"/>
            <w:tcBorders>
              <w:top w:val="single" w:sz="4" w:space="0" w:color="000000"/>
              <w:left w:val="single" w:sz="4" w:space="0" w:color="000000"/>
              <w:bottom w:val="single" w:sz="4" w:space="0" w:color="000000"/>
              <w:right w:val="single" w:sz="4" w:space="0" w:color="000000"/>
            </w:tcBorders>
          </w:tcPr>
          <w:p w14:paraId="715B7F24" w14:textId="10F9F6AC" w:rsidR="00E91788" w:rsidRPr="004D7D57" w:rsidRDefault="00E91788" w:rsidP="00E91788">
            <w:pPr>
              <w:autoSpaceDE w:val="0"/>
              <w:autoSpaceDN w:val="0"/>
              <w:adjustRightInd w:val="0"/>
              <w:ind w:firstLine="0"/>
              <w:rPr>
                <w:color w:val="000000"/>
                <w:sz w:val="24"/>
                <w:szCs w:val="24"/>
              </w:rPr>
            </w:pPr>
            <w:r w:rsidRPr="004D7D57">
              <w:rPr>
                <w:sz w:val="24"/>
                <w:szCs w:val="24"/>
              </w:rPr>
              <w:t xml:space="preserve">Perkamiems darbams </w:t>
            </w:r>
            <w:r w:rsidRPr="004D7D57">
              <w:rPr>
                <w:color w:val="000000"/>
                <w:sz w:val="24"/>
                <w:szCs w:val="24"/>
              </w:rPr>
              <w:t xml:space="preserve">tiekėjas taiko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w:t>
            </w:r>
            <w:r w:rsidRPr="004D7D57">
              <w:rPr>
                <w:color w:val="000000"/>
                <w:sz w:val="24"/>
                <w:szCs w:val="24"/>
              </w:rPr>
              <w:lastRenderedPageBreak/>
              <w:t>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1850" w:type="pct"/>
            <w:tcBorders>
              <w:top w:val="single" w:sz="4" w:space="0" w:color="000000"/>
              <w:left w:val="single" w:sz="4" w:space="0" w:color="000000"/>
              <w:bottom w:val="single" w:sz="4" w:space="0" w:color="000000"/>
              <w:right w:val="single" w:sz="4" w:space="0" w:color="000000"/>
            </w:tcBorders>
          </w:tcPr>
          <w:p w14:paraId="5E298AE7" w14:textId="77777777" w:rsidR="00E91788" w:rsidRPr="004D7D57" w:rsidRDefault="00E91788" w:rsidP="00E91788">
            <w:pPr>
              <w:autoSpaceDE w:val="0"/>
              <w:autoSpaceDN w:val="0"/>
              <w:adjustRightInd w:val="0"/>
              <w:ind w:firstLine="0"/>
              <w:rPr>
                <w:color w:val="000000"/>
                <w:sz w:val="24"/>
                <w:szCs w:val="24"/>
              </w:rPr>
            </w:pPr>
            <w:r w:rsidRPr="004D7D57">
              <w:rPr>
                <w:color w:val="000000"/>
                <w:sz w:val="24"/>
                <w:szCs w:val="24"/>
              </w:rPr>
              <w:lastRenderedPageBreak/>
              <w:t xml:space="preserve">Nepriklausomos įstaigos išduoto </w:t>
            </w:r>
            <w:r w:rsidRPr="004D7D57">
              <w:rPr>
                <w:color w:val="000000"/>
                <w:sz w:val="24"/>
                <w:szCs w:val="24"/>
                <w:u w:val="single"/>
              </w:rPr>
              <w:t>galiojančio</w:t>
            </w:r>
            <w:r w:rsidRPr="004D7D57">
              <w:rPr>
                <w:color w:val="000000"/>
                <w:sz w:val="24"/>
                <w:szCs w:val="24"/>
              </w:rPr>
              <w:t xml:space="preserve"> sertifikato, patvirtinančio, kad tiekėjas laikosi reikalaujamos aplinkos apsaugos vadybos sistemos standartų, skaitmeninė kopija.</w:t>
            </w:r>
          </w:p>
          <w:p w14:paraId="7AC29F73" w14:textId="77777777" w:rsidR="00E91788" w:rsidRPr="004D7D57" w:rsidRDefault="00E91788" w:rsidP="00E91788">
            <w:pPr>
              <w:autoSpaceDE w:val="0"/>
              <w:autoSpaceDN w:val="0"/>
              <w:adjustRightInd w:val="0"/>
              <w:rPr>
                <w:color w:val="000000"/>
                <w:sz w:val="24"/>
                <w:szCs w:val="24"/>
              </w:rPr>
            </w:pPr>
          </w:p>
          <w:p w14:paraId="176BEF53" w14:textId="77777777" w:rsidR="00E91788" w:rsidRPr="004D7D57" w:rsidRDefault="00E91788" w:rsidP="00E91788">
            <w:pPr>
              <w:autoSpaceDE w:val="0"/>
              <w:autoSpaceDN w:val="0"/>
              <w:adjustRightInd w:val="0"/>
              <w:ind w:firstLine="0"/>
              <w:rPr>
                <w:color w:val="000000"/>
                <w:sz w:val="24"/>
                <w:szCs w:val="24"/>
              </w:rPr>
            </w:pPr>
            <w:r w:rsidRPr="004D7D57">
              <w:rPr>
                <w:color w:val="000000"/>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22C8F009" w14:textId="77777777" w:rsidR="00E91788" w:rsidRPr="004D7D57" w:rsidRDefault="00E91788" w:rsidP="00E91788">
            <w:pPr>
              <w:autoSpaceDE w:val="0"/>
              <w:autoSpaceDN w:val="0"/>
              <w:adjustRightInd w:val="0"/>
              <w:rPr>
                <w:color w:val="000000"/>
                <w:sz w:val="24"/>
                <w:szCs w:val="24"/>
              </w:rPr>
            </w:pPr>
          </w:p>
          <w:p w14:paraId="11AD5B8B" w14:textId="77777777" w:rsidR="00E91788" w:rsidRPr="004D7D57" w:rsidRDefault="00E91788" w:rsidP="00E91788">
            <w:pPr>
              <w:autoSpaceDE w:val="0"/>
              <w:autoSpaceDN w:val="0"/>
              <w:adjustRightInd w:val="0"/>
              <w:ind w:firstLine="0"/>
              <w:rPr>
                <w:color w:val="000000"/>
                <w:sz w:val="24"/>
                <w:szCs w:val="24"/>
              </w:rPr>
            </w:pPr>
            <w:r w:rsidRPr="004D7D57">
              <w:rPr>
                <w:sz w:val="24"/>
                <w:szCs w:val="24"/>
              </w:rPr>
              <w:lastRenderedPageBreak/>
              <w:t>Pe</w:t>
            </w:r>
            <w:r w:rsidRPr="004D7D57">
              <w:rPr>
                <w:color w:val="000000"/>
                <w:sz w:val="24"/>
                <w:szCs w:val="24"/>
              </w:rPr>
              <w:t>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429DA7E8" w14:textId="77777777" w:rsidR="00E91788" w:rsidRPr="004D7D57" w:rsidRDefault="00E91788" w:rsidP="00E91788">
            <w:pPr>
              <w:autoSpaceDE w:val="0"/>
              <w:autoSpaceDN w:val="0"/>
              <w:adjustRightInd w:val="0"/>
              <w:rPr>
                <w:color w:val="000000"/>
                <w:sz w:val="24"/>
                <w:szCs w:val="24"/>
              </w:rPr>
            </w:pPr>
          </w:p>
          <w:p w14:paraId="353F42E7" w14:textId="3C0C4BD9" w:rsidR="00E91788" w:rsidRPr="004D7D57" w:rsidRDefault="00E91788" w:rsidP="00E91788">
            <w:pPr>
              <w:autoSpaceDE w:val="0"/>
              <w:autoSpaceDN w:val="0"/>
              <w:adjustRightInd w:val="0"/>
              <w:ind w:firstLine="0"/>
              <w:rPr>
                <w:color w:val="000000"/>
                <w:sz w:val="24"/>
                <w:szCs w:val="24"/>
              </w:rPr>
            </w:pPr>
            <w:r w:rsidRPr="004D7D57">
              <w:rPr>
                <w:sz w:val="24"/>
                <w:szCs w:val="24"/>
              </w:rPr>
              <w:t>Jeigu Tiekėjas pats atitinka šį reikalavimą, tačiau pasitelkia Subtiekėjus nurodytiems darbams atlikti, kuriems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(ar Tiekėjo aplinkos apsaugos vadybos užtikrinimo priemonių) tiek kiek jis (jos) taikomas (-os) atsižvelgiant į Subtiekėjo prisiimamus įsipareigojimus pirkimo sutarčiai vykdyti bei nustatyta Tiekėjo atsakomybė prižiūrėti, kad Subtiekėjas vadovautųsi Tiekėjo turimu aplinkos apsaugos vadybos standartu (ar Tiekėjo aplinkos apsaugos vadybos užtikrinimo priemonėmis).</w:t>
            </w:r>
          </w:p>
        </w:tc>
        <w:tc>
          <w:tcPr>
            <w:tcW w:w="1209" w:type="pct"/>
            <w:tcBorders>
              <w:top w:val="single" w:sz="4" w:space="0" w:color="000000"/>
              <w:left w:val="single" w:sz="4" w:space="0" w:color="000000"/>
              <w:bottom w:val="single" w:sz="4" w:space="0" w:color="000000"/>
              <w:right w:val="single" w:sz="4" w:space="0" w:color="000000"/>
            </w:tcBorders>
          </w:tcPr>
          <w:p w14:paraId="56F666AB" w14:textId="77777777" w:rsidR="00E91788" w:rsidRPr="004D7D57" w:rsidRDefault="00E91788" w:rsidP="00E91788">
            <w:pPr>
              <w:autoSpaceDE w:val="0"/>
              <w:autoSpaceDN w:val="0"/>
              <w:adjustRightInd w:val="0"/>
              <w:rPr>
                <w:color w:val="000000"/>
                <w:sz w:val="24"/>
                <w:szCs w:val="24"/>
              </w:rPr>
            </w:pPr>
          </w:p>
          <w:p w14:paraId="45CD844A" w14:textId="77777777" w:rsidR="00E91788" w:rsidRPr="004D7D57" w:rsidRDefault="00E91788" w:rsidP="00E91788">
            <w:pPr>
              <w:autoSpaceDE w:val="0"/>
              <w:autoSpaceDN w:val="0"/>
              <w:adjustRightInd w:val="0"/>
              <w:rPr>
                <w:color w:val="000000"/>
                <w:sz w:val="24"/>
                <w:szCs w:val="24"/>
              </w:rPr>
            </w:pPr>
          </w:p>
          <w:p w14:paraId="7858E05F" w14:textId="77777777" w:rsidR="00E91788" w:rsidRPr="004D7D57" w:rsidRDefault="00E91788" w:rsidP="00E91788">
            <w:pPr>
              <w:autoSpaceDE w:val="0"/>
              <w:autoSpaceDN w:val="0"/>
              <w:adjustRightInd w:val="0"/>
              <w:rPr>
                <w:color w:val="000000"/>
                <w:sz w:val="24"/>
                <w:szCs w:val="24"/>
              </w:rPr>
            </w:pPr>
          </w:p>
          <w:p w14:paraId="04A4A662" w14:textId="77777777" w:rsidR="00E91788" w:rsidRPr="004D7D57" w:rsidRDefault="00E91788" w:rsidP="00E91788">
            <w:pPr>
              <w:autoSpaceDE w:val="0"/>
              <w:autoSpaceDN w:val="0"/>
              <w:adjustRightInd w:val="0"/>
              <w:rPr>
                <w:color w:val="000000"/>
                <w:sz w:val="24"/>
                <w:szCs w:val="24"/>
              </w:rPr>
            </w:pPr>
          </w:p>
          <w:p w14:paraId="3B8FB978" w14:textId="77777777" w:rsidR="00E91788" w:rsidRPr="004D7D57" w:rsidRDefault="00E91788" w:rsidP="00E91788">
            <w:pPr>
              <w:autoSpaceDE w:val="0"/>
              <w:autoSpaceDN w:val="0"/>
              <w:adjustRightInd w:val="0"/>
              <w:rPr>
                <w:b/>
                <w:bCs/>
                <w:color w:val="000000"/>
                <w:sz w:val="24"/>
                <w:szCs w:val="24"/>
              </w:rPr>
            </w:pPr>
          </w:p>
          <w:p w14:paraId="13CB0F75" w14:textId="77777777" w:rsidR="00E91788" w:rsidRPr="004D7D57" w:rsidRDefault="00E91788" w:rsidP="00E91788">
            <w:pPr>
              <w:autoSpaceDE w:val="0"/>
              <w:autoSpaceDN w:val="0"/>
              <w:adjustRightInd w:val="0"/>
              <w:rPr>
                <w:b/>
                <w:bCs/>
                <w:color w:val="000000"/>
                <w:sz w:val="24"/>
                <w:szCs w:val="24"/>
              </w:rPr>
            </w:pPr>
          </w:p>
          <w:p w14:paraId="701CAD54" w14:textId="77777777" w:rsidR="00E91788" w:rsidRPr="004D7D57" w:rsidRDefault="00E91788" w:rsidP="00E91788">
            <w:pPr>
              <w:autoSpaceDE w:val="0"/>
              <w:autoSpaceDN w:val="0"/>
              <w:adjustRightInd w:val="0"/>
              <w:rPr>
                <w:b/>
                <w:bCs/>
                <w:color w:val="000000"/>
                <w:sz w:val="24"/>
                <w:szCs w:val="24"/>
              </w:rPr>
            </w:pPr>
          </w:p>
          <w:p w14:paraId="173267B4" w14:textId="77777777" w:rsidR="00E91788" w:rsidRPr="004D7D57" w:rsidRDefault="00E91788" w:rsidP="00E91788">
            <w:pPr>
              <w:autoSpaceDE w:val="0"/>
              <w:autoSpaceDN w:val="0"/>
              <w:adjustRightInd w:val="0"/>
              <w:rPr>
                <w:b/>
                <w:bCs/>
                <w:color w:val="000000"/>
                <w:sz w:val="24"/>
                <w:szCs w:val="24"/>
              </w:rPr>
            </w:pPr>
          </w:p>
          <w:p w14:paraId="03C1255C" w14:textId="77777777" w:rsidR="00E91788" w:rsidRPr="004D7D57" w:rsidRDefault="00E91788" w:rsidP="00E91788">
            <w:pPr>
              <w:autoSpaceDE w:val="0"/>
              <w:autoSpaceDN w:val="0"/>
              <w:adjustRightInd w:val="0"/>
              <w:rPr>
                <w:b/>
                <w:bCs/>
                <w:color w:val="000000"/>
                <w:sz w:val="24"/>
                <w:szCs w:val="24"/>
              </w:rPr>
            </w:pPr>
          </w:p>
          <w:p w14:paraId="23C2DA0B" w14:textId="77777777" w:rsidR="00E91788" w:rsidRPr="004D7D57" w:rsidRDefault="00E91788" w:rsidP="00E91788">
            <w:pPr>
              <w:autoSpaceDE w:val="0"/>
              <w:autoSpaceDN w:val="0"/>
              <w:adjustRightInd w:val="0"/>
              <w:rPr>
                <w:b/>
                <w:bCs/>
                <w:color w:val="000000"/>
                <w:sz w:val="24"/>
                <w:szCs w:val="24"/>
              </w:rPr>
            </w:pPr>
          </w:p>
          <w:p w14:paraId="0533A480" w14:textId="77777777" w:rsidR="00E91788" w:rsidRPr="004D7D57" w:rsidRDefault="00E91788" w:rsidP="00E91788">
            <w:pPr>
              <w:autoSpaceDE w:val="0"/>
              <w:autoSpaceDN w:val="0"/>
              <w:adjustRightInd w:val="0"/>
              <w:rPr>
                <w:b/>
                <w:bCs/>
                <w:color w:val="000000"/>
                <w:sz w:val="24"/>
                <w:szCs w:val="24"/>
              </w:rPr>
            </w:pPr>
          </w:p>
          <w:p w14:paraId="293A8770" w14:textId="77777777" w:rsidR="00E91788" w:rsidRPr="004D7D57" w:rsidRDefault="00E91788" w:rsidP="00E91788">
            <w:pPr>
              <w:autoSpaceDE w:val="0"/>
              <w:autoSpaceDN w:val="0"/>
              <w:adjustRightInd w:val="0"/>
              <w:rPr>
                <w:b/>
                <w:bCs/>
                <w:color w:val="000000"/>
                <w:sz w:val="24"/>
                <w:szCs w:val="24"/>
              </w:rPr>
            </w:pPr>
          </w:p>
          <w:p w14:paraId="456A8B5C" w14:textId="77777777" w:rsidR="00E91788" w:rsidRPr="004D7D57" w:rsidRDefault="00E91788" w:rsidP="00E91788">
            <w:pPr>
              <w:autoSpaceDE w:val="0"/>
              <w:autoSpaceDN w:val="0"/>
              <w:adjustRightInd w:val="0"/>
              <w:rPr>
                <w:b/>
                <w:bCs/>
                <w:color w:val="000000"/>
                <w:sz w:val="24"/>
                <w:szCs w:val="24"/>
              </w:rPr>
            </w:pPr>
          </w:p>
          <w:p w14:paraId="237120B1" w14:textId="77777777" w:rsidR="00E91788" w:rsidRPr="004D7D57" w:rsidRDefault="00E91788" w:rsidP="00E91788">
            <w:pPr>
              <w:autoSpaceDE w:val="0"/>
              <w:autoSpaceDN w:val="0"/>
              <w:adjustRightInd w:val="0"/>
              <w:rPr>
                <w:b/>
                <w:bCs/>
                <w:color w:val="000000"/>
                <w:sz w:val="24"/>
                <w:szCs w:val="24"/>
              </w:rPr>
            </w:pPr>
          </w:p>
          <w:p w14:paraId="45FFD8BA" w14:textId="77777777" w:rsidR="00E91788" w:rsidRPr="004D7D57" w:rsidRDefault="00E91788" w:rsidP="00E91788">
            <w:pPr>
              <w:autoSpaceDE w:val="0"/>
              <w:autoSpaceDN w:val="0"/>
              <w:adjustRightInd w:val="0"/>
              <w:rPr>
                <w:b/>
                <w:bCs/>
                <w:color w:val="000000"/>
                <w:sz w:val="24"/>
                <w:szCs w:val="24"/>
              </w:rPr>
            </w:pPr>
          </w:p>
          <w:p w14:paraId="032A3AC8" w14:textId="77777777" w:rsidR="00E91788" w:rsidRPr="004D7D57" w:rsidRDefault="00E91788" w:rsidP="00E91788">
            <w:pPr>
              <w:autoSpaceDE w:val="0"/>
              <w:autoSpaceDN w:val="0"/>
              <w:adjustRightInd w:val="0"/>
              <w:rPr>
                <w:b/>
                <w:bCs/>
                <w:color w:val="000000"/>
                <w:sz w:val="24"/>
                <w:szCs w:val="24"/>
              </w:rPr>
            </w:pPr>
          </w:p>
          <w:p w14:paraId="061DAAA8" w14:textId="77777777" w:rsidR="00E91788" w:rsidRPr="004D7D57" w:rsidRDefault="00E91788" w:rsidP="00E91788">
            <w:pPr>
              <w:autoSpaceDE w:val="0"/>
              <w:autoSpaceDN w:val="0"/>
              <w:adjustRightInd w:val="0"/>
              <w:rPr>
                <w:b/>
                <w:bCs/>
                <w:color w:val="000000"/>
                <w:sz w:val="24"/>
                <w:szCs w:val="24"/>
              </w:rPr>
            </w:pPr>
          </w:p>
          <w:p w14:paraId="3B2891A7" w14:textId="77777777" w:rsidR="00E91788" w:rsidRPr="004D7D57" w:rsidRDefault="00E91788" w:rsidP="00E91788">
            <w:pPr>
              <w:autoSpaceDE w:val="0"/>
              <w:autoSpaceDN w:val="0"/>
              <w:adjustRightInd w:val="0"/>
              <w:rPr>
                <w:b/>
                <w:bCs/>
                <w:color w:val="000000"/>
                <w:sz w:val="24"/>
                <w:szCs w:val="24"/>
              </w:rPr>
            </w:pPr>
          </w:p>
          <w:p w14:paraId="1E687AFE" w14:textId="77777777" w:rsidR="00E91788" w:rsidRPr="004D7D57" w:rsidRDefault="00E91788" w:rsidP="00E91788">
            <w:pPr>
              <w:autoSpaceDE w:val="0"/>
              <w:autoSpaceDN w:val="0"/>
              <w:adjustRightInd w:val="0"/>
              <w:rPr>
                <w:b/>
                <w:bCs/>
                <w:color w:val="000000"/>
                <w:sz w:val="24"/>
                <w:szCs w:val="24"/>
              </w:rPr>
            </w:pPr>
          </w:p>
          <w:p w14:paraId="294329D5" w14:textId="77777777" w:rsidR="00E91788" w:rsidRPr="004D7D57" w:rsidRDefault="00E91788" w:rsidP="00E91788">
            <w:pPr>
              <w:autoSpaceDE w:val="0"/>
              <w:autoSpaceDN w:val="0"/>
              <w:adjustRightInd w:val="0"/>
              <w:rPr>
                <w:b/>
                <w:bCs/>
                <w:color w:val="000000"/>
                <w:sz w:val="24"/>
                <w:szCs w:val="24"/>
              </w:rPr>
            </w:pPr>
          </w:p>
          <w:p w14:paraId="10A895C4" w14:textId="77777777" w:rsidR="00E91788" w:rsidRPr="004D7D57" w:rsidRDefault="00E91788" w:rsidP="00E91788">
            <w:pPr>
              <w:autoSpaceDE w:val="0"/>
              <w:autoSpaceDN w:val="0"/>
              <w:adjustRightInd w:val="0"/>
              <w:rPr>
                <w:b/>
                <w:bCs/>
                <w:color w:val="000000"/>
                <w:sz w:val="24"/>
                <w:szCs w:val="24"/>
              </w:rPr>
            </w:pPr>
          </w:p>
          <w:p w14:paraId="2E863B53" w14:textId="77777777" w:rsidR="00E91788" w:rsidRPr="004D7D57" w:rsidRDefault="00E91788" w:rsidP="00E91788">
            <w:pPr>
              <w:autoSpaceDE w:val="0"/>
              <w:autoSpaceDN w:val="0"/>
              <w:adjustRightInd w:val="0"/>
              <w:rPr>
                <w:b/>
                <w:bCs/>
                <w:color w:val="000000"/>
                <w:sz w:val="24"/>
                <w:szCs w:val="24"/>
              </w:rPr>
            </w:pPr>
          </w:p>
          <w:p w14:paraId="6E9E9EB0" w14:textId="77777777" w:rsidR="00E91788" w:rsidRPr="004D7D57" w:rsidRDefault="00E91788" w:rsidP="00E91788">
            <w:pPr>
              <w:autoSpaceDE w:val="0"/>
              <w:autoSpaceDN w:val="0"/>
              <w:adjustRightInd w:val="0"/>
              <w:rPr>
                <w:b/>
                <w:bCs/>
                <w:color w:val="000000"/>
                <w:sz w:val="24"/>
                <w:szCs w:val="24"/>
              </w:rPr>
            </w:pPr>
          </w:p>
          <w:p w14:paraId="563AC756" w14:textId="77777777" w:rsidR="00E91788" w:rsidRPr="004D7D57" w:rsidRDefault="00E91788" w:rsidP="00E91788">
            <w:pPr>
              <w:autoSpaceDE w:val="0"/>
              <w:autoSpaceDN w:val="0"/>
              <w:adjustRightInd w:val="0"/>
              <w:rPr>
                <w:b/>
                <w:bCs/>
                <w:color w:val="000000"/>
                <w:sz w:val="24"/>
                <w:szCs w:val="24"/>
              </w:rPr>
            </w:pPr>
          </w:p>
          <w:p w14:paraId="27FE22C2" w14:textId="77777777" w:rsidR="00E91788" w:rsidRPr="004D7D57" w:rsidRDefault="00E91788" w:rsidP="00E91788">
            <w:pPr>
              <w:autoSpaceDE w:val="0"/>
              <w:autoSpaceDN w:val="0"/>
              <w:adjustRightInd w:val="0"/>
              <w:rPr>
                <w:b/>
                <w:bCs/>
                <w:color w:val="000000"/>
                <w:sz w:val="24"/>
                <w:szCs w:val="24"/>
              </w:rPr>
            </w:pPr>
          </w:p>
          <w:p w14:paraId="569F7F03" w14:textId="77777777" w:rsidR="00E91788" w:rsidRDefault="00E91788" w:rsidP="00E91788">
            <w:pPr>
              <w:autoSpaceDE w:val="0"/>
              <w:autoSpaceDN w:val="0"/>
              <w:adjustRightInd w:val="0"/>
              <w:ind w:firstLine="0"/>
              <w:rPr>
                <w:b/>
                <w:bCs/>
                <w:color w:val="000000"/>
                <w:sz w:val="24"/>
                <w:szCs w:val="24"/>
              </w:rPr>
            </w:pPr>
          </w:p>
          <w:p w14:paraId="72F3E723" w14:textId="27A095CC" w:rsidR="00E91788" w:rsidRPr="004D7D57" w:rsidRDefault="00E91788" w:rsidP="00E91788">
            <w:pPr>
              <w:autoSpaceDE w:val="0"/>
              <w:autoSpaceDN w:val="0"/>
              <w:adjustRightInd w:val="0"/>
              <w:ind w:firstLine="0"/>
              <w:rPr>
                <w:color w:val="000000"/>
                <w:sz w:val="24"/>
                <w:szCs w:val="24"/>
              </w:rPr>
            </w:pPr>
            <w:r w:rsidRPr="004D7D57">
              <w:rPr>
                <w:b/>
                <w:bCs/>
                <w:color w:val="000000"/>
                <w:sz w:val="24"/>
                <w:szCs w:val="24"/>
              </w:rPr>
              <w:t>Pastaba:</w:t>
            </w:r>
            <w:r w:rsidRPr="004D7D57">
              <w:rPr>
                <w:color w:val="000000"/>
                <w:sz w:val="24"/>
                <w:szCs w:val="24"/>
              </w:rPr>
              <w:t xml:space="preserve"> Jeigu Tiekėjas pats atitinka šį reikalavimą, tačiau pasitelkia Subtiekėjus </w:t>
            </w:r>
            <w:r w:rsidRPr="004D7D57">
              <w:rPr>
                <w:sz w:val="24"/>
                <w:szCs w:val="24"/>
              </w:rPr>
              <w:t xml:space="preserve">nurodytiems darbams atlikti </w:t>
            </w:r>
            <w:r w:rsidRPr="004D7D57">
              <w:rPr>
                <w:color w:val="000000"/>
                <w:sz w:val="24"/>
                <w:szCs w:val="24"/>
              </w:rPr>
              <w:t>kuriem</w:t>
            </w:r>
            <w:r>
              <w:rPr>
                <w:color w:val="000000"/>
                <w:sz w:val="24"/>
                <w:szCs w:val="24"/>
              </w:rPr>
              <w:t>s</w:t>
            </w:r>
            <w:r w:rsidRPr="004D7D57">
              <w:rPr>
                <w:color w:val="000000"/>
                <w:sz w:val="24"/>
                <w:szCs w:val="24"/>
              </w:rPr>
              <w:t xml:space="preserve"> yra keliamas šis reikalavimas, tokiu atveju Subtiekėjai turi laikytis reikalaujamo aplinkos apsaugos vadybos standarto reikalavimų, atsižvelgiant į jų prisiimamus įsipareigojimus pirkimo sutarčiai vykdyti.</w:t>
            </w:r>
          </w:p>
        </w:tc>
      </w:tr>
    </w:tbl>
    <w:p w14:paraId="23F1BBCE" w14:textId="77777777" w:rsidR="004F784C" w:rsidRDefault="004F784C" w:rsidP="00324E8F">
      <w:pPr>
        <w:pStyle w:val="ListParagraph"/>
        <w:tabs>
          <w:tab w:val="left" w:pos="630"/>
          <w:tab w:val="left" w:pos="851"/>
        </w:tabs>
        <w:spacing w:after="0" w:line="240" w:lineRule="auto"/>
        <w:ind w:left="360"/>
        <w:jc w:val="both"/>
        <w:rPr>
          <w:rFonts w:ascii="Times New Roman" w:hAnsi="Times New Roman" w:cs="Times New Roman"/>
          <w:sz w:val="24"/>
          <w:szCs w:val="24"/>
        </w:rPr>
      </w:pPr>
    </w:p>
    <w:p w14:paraId="586BDDB6" w14:textId="77777777" w:rsidR="00324E8F" w:rsidRPr="00324E8F" w:rsidRDefault="00324E8F" w:rsidP="00324E8F">
      <w:pPr>
        <w:pStyle w:val="ListParagraph"/>
        <w:tabs>
          <w:tab w:val="left" w:pos="630"/>
          <w:tab w:val="left" w:pos="851"/>
        </w:tabs>
        <w:spacing w:after="0" w:line="240" w:lineRule="auto"/>
        <w:ind w:left="360"/>
        <w:jc w:val="both"/>
        <w:rPr>
          <w:rFonts w:ascii="Times New Roman" w:hAnsi="Times New Roman" w:cs="Times New Roman"/>
          <w:sz w:val="24"/>
          <w:szCs w:val="24"/>
        </w:rPr>
      </w:pPr>
    </w:p>
    <w:p w14:paraId="3D35FAAA" w14:textId="77777777" w:rsidR="00C050A9" w:rsidRDefault="00C050A9" w:rsidP="00E85798">
      <w:pPr>
        <w:spacing w:after="0"/>
        <w:contextualSpacing/>
        <w:rPr>
          <w:rFonts w:ascii="Times New Roman" w:hAnsi="Times New Roman" w:cs="Times New Roman"/>
          <w:sz w:val="24"/>
          <w:szCs w:val="24"/>
        </w:rPr>
      </w:pPr>
    </w:p>
    <w:p w14:paraId="3F3DB913" w14:textId="77777777" w:rsidR="007B4422" w:rsidRDefault="007B4422" w:rsidP="0075672E">
      <w:pPr>
        <w:spacing w:after="0" w:line="240" w:lineRule="auto"/>
        <w:ind w:left="567"/>
        <w:contextualSpacing/>
        <w:jc w:val="right"/>
        <w:rPr>
          <w:rFonts w:ascii="Times New Roman" w:hAnsi="Times New Roman" w:cs="Times New Roman"/>
          <w:sz w:val="24"/>
          <w:szCs w:val="24"/>
        </w:rPr>
      </w:pPr>
      <w:bookmarkStart w:id="24" w:name="_Hlk189558305"/>
    </w:p>
    <w:p w14:paraId="014658E0" w14:textId="77777777" w:rsidR="007B4422" w:rsidRDefault="007B4422" w:rsidP="0075672E">
      <w:pPr>
        <w:spacing w:after="0" w:line="240" w:lineRule="auto"/>
        <w:ind w:left="567"/>
        <w:contextualSpacing/>
        <w:jc w:val="right"/>
        <w:rPr>
          <w:rFonts w:ascii="Times New Roman" w:hAnsi="Times New Roman" w:cs="Times New Roman"/>
          <w:sz w:val="24"/>
          <w:szCs w:val="24"/>
        </w:rPr>
      </w:pPr>
    </w:p>
    <w:p w14:paraId="7177FB28" w14:textId="77777777" w:rsidR="007B4422" w:rsidRDefault="007B4422" w:rsidP="0075672E">
      <w:pPr>
        <w:spacing w:after="0" w:line="240" w:lineRule="auto"/>
        <w:ind w:left="567"/>
        <w:contextualSpacing/>
        <w:jc w:val="right"/>
        <w:rPr>
          <w:rFonts w:ascii="Times New Roman" w:hAnsi="Times New Roman" w:cs="Times New Roman"/>
          <w:sz w:val="24"/>
          <w:szCs w:val="24"/>
        </w:rPr>
      </w:pPr>
    </w:p>
    <w:p w14:paraId="32B51689" w14:textId="77777777" w:rsidR="007B4422" w:rsidRDefault="007B4422" w:rsidP="0075672E">
      <w:pPr>
        <w:spacing w:after="0" w:line="240" w:lineRule="auto"/>
        <w:ind w:left="567"/>
        <w:contextualSpacing/>
        <w:jc w:val="right"/>
        <w:rPr>
          <w:rFonts w:ascii="Times New Roman" w:hAnsi="Times New Roman" w:cs="Times New Roman"/>
          <w:sz w:val="24"/>
          <w:szCs w:val="24"/>
        </w:rPr>
      </w:pPr>
    </w:p>
    <w:p w14:paraId="5498668B" w14:textId="77777777" w:rsidR="007B4422" w:rsidRDefault="007B4422" w:rsidP="0075672E">
      <w:pPr>
        <w:spacing w:after="0" w:line="240" w:lineRule="auto"/>
        <w:ind w:left="567"/>
        <w:contextualSpacing/>
        <w:jc w:val="right"/>
        <w:rPr>
          <w:rFonts w:ascii="Times New Roman" w:hAnsi="Times New Roman" w:cs="Times New Roman"/>
          <w:sz w:val="24"/>
          <w:szCs w:val="24"/>
        </w:rPr>
      </w:pPr>
    </w:p>
    <w:p w14:paraId="00B54EAF" w14:textId="77777777" w:rsidR="007B4422" w:rsidRDefault="007B4422" w:rsidP="0075672E">
      <w:pPr>
        <w:spacing w:after="0" w:line="240" w:lineRule="auto"/>
        <w:ind w:left="567"/>
        <w:contextualSpacing/>
        <w:jc w:val="right"/>
        <w:rPr>
          <w:rFonts w:ascii="Times New Roman" w:hAnsi="Times New Roman" w:cs="Times New Roman"/>
          <w:sz w:val="24"/>
          <w:szCs w:val="24"/>
        </w:rPr>
      </w:pPr>
    </w:p>
    <w:p w14:paraId="596B25BE" w14:textId="77777777" w:rsidR="007B4422" w:rsidRDefault="007B4422" w:rsidP="0075672E">
      <w:pPr>
        <w:spacing w:after="0" w:line="240" w:lineRule="auto"/>
        <w:ind w:left="567"/>
        <w:contextualSpacing/>
        <w:jc w:val="right"/>
        <w:rPr>
          <w:rFonts w:ascii="Times New Roman" w:hAnsi="Times New Roman" w:cs="Times New Roman"/>
          <w:sz w:val="24"/>
          <w:szCs w:val="24"/>
        </w:rPr>
      </w:pPr>
    </w:p>
    <w:p w14:paraId="051E6EDA" w14:textId="77777777" w:rsidR="007B4422" w:rsidRDefault="007B4422" w:rsidP="0075672E">
      <w:pPr>
        <w:spacing w:after="0" w:line="240" w:lineRule="auto"/>
        <w:ind w:left="567"/>
        <w:contextualSpacing/>
        <w:jc w:val="right"/>
        <w:rPr>
          <w:rFonts w:ascii="Times New Roman" w:hAnsi="Times New Roman" w:cs="Times New Roman"/>
          <w:sz w:val="24"/>
          <w:szCs w:val="24"/>
        </w:rPr>
      </w:pPr>
    </w:p>
    <w:p w14:paraId="11DFD40D" w14:textId="7E93BF4A" w:rsidR="0075672E" w:rsidRDefault="0075672E" w:rsidP="0075672E">
      <w:pPr>
        <w:spacing w:after="0" w:line="240" w:lineRule="auto"/>
        <w:ind w:left="567"/>
        <w:contextualSpacing/>
        <w:jc w:val="right"/>
        <w:rPr>
          <w:rFonts w:ascii="Times New Roman" w:hAnsi="Times New Roman" w:cs="Times New Roman"/>
          <w:sz w:val="24"/>
          <w:szCs w:val="24"/>
        </w:rPr>
      </w:pPr>
      <w:r w:rsidRPr="00792BE5">
        <w:rPr>
          <w:rFonts w:ascii="Times New Roman" w:hAnsi="Times New Roman" w:cs="Times New Roman"/>
          <w:sz w:val="24"/>
          <w:szCs w:val="24"/>
        </w:rPr>
        <w:lastRenderedPageBreak/>
        <w:t>Specialiųjų pirkimo sąlygų 6 priedas „Tiekėjų pašalinimo pagrindų atitikties deklaracija“</w:t>
      </w:r>
      <w:bookmarkEnd w:id="24"/>
    </w:p>
    <w:p w14:paraId="52D6B97C" w14:textId="77777777" w:rsidR="0075672E" w:rsidRPr="001332F4" w:rsidRDefault="0075672E" w:rsidP="00D142AA">
      <w:pPr>
        <w:spacing w:line="240" w:lineRule="auto"/>
        <w:ind w:left="567"/>
        <w:contextualSpacing/>
        <w:jc w:val="right"/>
        <w:rPr>
          <w:rFonts w:ascii="Times New Roman" w:hAnsi="Times New Roman" w:cs="Times New Roman"/>
          <w:sz w:val="24"/>
          <w:szCs w:val="24"/>
        </w:rPr>
      </w:pPr>
    </w:p>
    <w:p w14:paraId="12969DD2" w14:textId="77777777" w:rsidR="0075672E" w:rsidRPr="00792BE5" w:rsidRDefault="0075672E" w:rsidP="00D142AA">
      <w:pPr>
        <w:shd w:val="clear" w:color="auto" w:fill="FFFFFF"/>
        <w:spacing w:line="240" w:lineRule="auto"/>
        <w:ind w:right="-97"/>
        <w:jc w:val="center"/>
        <w:rPr>
          <w:rFonts w:ascii="Times New Roman" w:hAnsi="Times New Roman" w:cs="Times New Roman"/>
          <w:b/>
          <w:i/>
          <w:color w:val="000000"/>
          <w:sz w:val="24"/>
          <w:szCs w:val="24"/>
        </w:rPr>
      </w:pPr>
      <w:r w:rsidRPr="00792BE5">
        <w:rPr>
          <w:rFonts w:ascii="Times New Roman" w:hAnsi="Times New Roman" w:cs="Times New Roman"/>
          <w:b/>
          <w:i/>
          <w:color w:val="000000"/>
          <w:sz w:val="24"/>
          <w:szCs w:val="24"/>
        </w:rPr>
        <w:t>(Tiekėjo pašalinimo pagrindų atitikties deklaracijos formos pavyzdys)</w:t>
      </w:r>
    </w:p>
    <w:p w14:paraId="762F4FF5" w14:textId="1289CB3E" w:rsidR="0075672E" w:rsidRPr="00792BE5" w:rsidRDefault="0075672E" w:rsidP="00D21C8F">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Herbas arba prekių ženklas</w:t>
      </w:r>
    </w:p>
    <w:p w14:paraId="101B669D" w14:textId="77777777" w:rsidR="0075672E" w:rsidRPr="00792BE5" w:rsidRDefault="0075672E" w:rsidP="00D142AA">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 xml:space="preserve"> (Tiekėjo pavadinimas)</w:t>
      </w:r>
    </w:p>
    <w:p w14:paraId="0C81225F" w14:textId="55F53383" w:rsidR="00D142AA" w:rsidRPr="00D142AA" w:rsidRDefault="0075672E" w:rsidP="00B75E31">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9D7279" w14:textId="27FF9500" w:rsidR="0075672E" w:rsidRPr="00792BE5" w:rsidRDefault="0075672E" w:rsidP="00331C6D">
      <w:pPr>
        <w:shd w:val="clear" w:color="auto" w:fill="FFFFFF"/>
        <w:spacing w:line="240" w:lineRule="auto"/>
        <w:jc w:val="center"/>
        <w:rPr>
          <w:rFonts w:ascii="Times New Roman" w:hAnsi="Times New Roman" w:cs="Times New Roman"/>
          <w:b/>
          <w:bCs/>
          <w:color w:val="000000"/>
          <w:sz w:val="24"/>
          <w:szCs w:val="24"/>
        </w:rPr>
      </w:pPr>
      <w:r w:rsidRPr="00792BE5">
        <w:rPr>
          <w:rFonts w:ascii="Times New Roman" w:hAnsi="Times New Roman" w:cs="Times New Roman"/>
          <w:b/>
          <w:bCs/>
          <w:color w:val="000000"/>
          <w:sz w:val="24"/>
          <w:szCs w:val="24"/>
        </w:rPr>
        <w:t>TIEKĖJO PAŠALINIMO PAGRINDŲ ATITIKTIES DEKLARACIJA</w:t>
      </w:r>
    </w:p>
    <w:p w14:paraId="303D53C7" w14:textId="77777777" w:rsidR="0075672E" w:rsidRPr="00792BE5"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792BE5">
        <w:rPr>
          <w:rFonts w:ascii="Times New Roman" w:hAnsi="Times New Roman" w:cs="Times New Roman"/>
          <w:color w:val="000000"/>
          <w:sz w:val="24"/>
          <w:szCs w:val="24"/>
        </w:rPr>
        <w:t>___________</w:t>
      </w:r>
      <w:r w:rsidRPr="00792BE5">
        <w:rPr>
          <w:rFonts w:ascii="Times New Roman" w:hAnsi="Times New Roman" w:cs="Times New Roman"/>
          <w:bCs/>
          <w:color w:val="000000"/>
          <w:sz w:val="24"/>
          <w:szCs w:val="24"/>
        </w:rPr>
        <w:t xml:space="preserve"> </w:t>
      </w:r>
      <w:r w:rsidRPr="00792BE5">
        <w:rPr>
          <w:rFonts w:ascii="Times New Roman" w:hAnsi="Times New Roman" w:cs="Times New Roman"/>
          <w:color w:val="000000"/>
          <w:sz w:val="24"/>
          <w:szCs w:val="24"/>
        </w:rPr>
        <w:t>Nr.______</w:t>
      </w:r>
    </w:p>
    <w:p w14:paraId="3BC3C3E2" w14:textId="2132F121" w:rsidR="0075672E" w:rsidRPr="00792BE5" w:rsidRDefault="0075672E" w:rsidP="00331C6D">
      <w:pPr>
        <w:shd w:val="clear" w:color="auto" w:fill="FFFFFF"/>
        <w:spacing w:after="0" w:line="240" w:lineRule="auto"/>
        <w:ind w:left="2592" w:firstLine="1296"/>
        <w:rPr>
          <w:rFonts w:ascii="Times New Roman" w:hAnsi="Times New Roman" w:cs="Times New Roman"/>
          <w:bCs/>
          <w:color w:val="000000"/>
          <w:sz w:val="20"/>
          <w:szCs w:val="20"/>
        </w:rPr>
      </w:pPr>
      <w:r w:rsidRPr="00792BE5">
        <w:rPr>
          <w:rFonts w:ascii="Times New Roman" w:hAnsi="Times New Roman" w:cs="Times New Roman"/>
          <w:bCs/>
          <w:color w:val="000000"/>
          <w:sz w:val="20"/>
          <w:szCs w:val="20"/>
        </w:rPr>
        <w:t xml:space="preserve">  </w:t>
      </w:r>
      <w:r>
        <w:rPr>
          <w:rFonts w:ascii="Times New Roman" w:hAnsi="Times New Roman" w:cs="Times New Roman"/>
          <w:bCs/>
          <w:color w:val="000000"/>
          <w:sz w:val="20"/>
          <w:szCs w:val="20"/>
        </w:rPr>
        <w:t xml:space="preserve">            </w:t>
      </w:r>
      <w:r w:rsidRPr="00792BE5">
        <w:rPr>
          <w:rFonts w:ascii="Times New Roman" w:hAnsi="Times New Roman" w:cs="Times New Roman"/>
          <w:bCs/>
          <w:color w:val="000000"/>
          <w:sz w:val="20"/>
          <w:szCs w:val="20"/>
        </w:rPr>
        <w:t xml:space="preserve"> (data)</w:t>
      </w:r>
    </w:p>
    <w:p w14:paraId="603E9B57" w14:textId="77777777" w:rsidR="0075672E" w:rsidRPr="00792BE5"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792BE5">
        <w:rPr>
          <w:rFonts w:ascii="Times New Roman" w:hAnsi="Times New Roman" w:cs="Times New Roman"/>
          <w:bCs/>
          <w:color w:val="000000"/>
          <w:sz w:val="24"/>
          <w:szCs w:val="24"/>
        </w:rPr>
        <w:t>________________</w:t>
      </w:r>
    </w:p>
    <w:p w14:paraId="3BD099F0" w14:textId="33FE596B" w:rsidR="0075672E"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5C30E2">
        <w:rPr>
          <w:rFonts w:ascii="Times New Roman" w:hAnsi="Times New Roman" w:cs="Times New Roman"/>
          <w:bCs/>
          <w:color w:val="000000"/>
          <w:sz w:val="24"/>
          <w:szCs w:val="24"/>
        </w:rPr>
        <w:t>(sudarymo vieta)</w:t>
      </w:r>
    </w:p>
    <w:p w14:paraId="3F042994" w14:textId="77777777" w:rsidR="009A2471" w:rsidRPr="009A2471" w:rsidRDefault="009A2471" w:rsidP="00331C6D">
      <w:pPr>
        <w:shd w:val="clear" w:color="auto" w:fill="FFFFFF"/>
        <w:spacing w:after="0" w:line="240" w:lineRule="auto"/>
        <w:jc w:val="center"/>
        <w:rPr>
          <w:rFonts w:ascii="Times New Roman" w:hAnsi="Times New Roman" w:cs="Times New Roman"/>
          <w:bCs/>
          <w:color w:val="000000"/>
          <w:sz w:val="24"/>
          <w:szCs w:val="24"/>
        </w:rPr>
      </w:pPr>
    </w:p>
    <w:tbl>
      <w:tblPr>
        <w:tblW w:w="10915" w:type="dxa"/>
        <w:tblLayout w:type="fixed"/>
        <w:tblLook w:val="04A0" w:firstRow="1" w:lastRow="0" w:firstColumn="1" w:lastColumn="0" w:noHBand="0" w:noVBand="1"/>
      </w:tblPr>
      <w:tblGrid>
        <w:gridCol w:w="10915"/>
      </w:tblGrid>
      <w:tr w:rsidR="0075672E" w:rsidRPr="005C30E2" w14:paraId="1BEC5E4B" w14:textId="77777777" w:rsidTr="0075672E">
        <w:tc>
          <w:tcPr>
            <w:tcW w:w="10915" w:type="dxa"/>
          </w:tcPr>
          <w:p w14:paraId="6530CB19" w14:textId="03C28430" w:rsidR="00E82B20" w:rsidRPr="00CA1BAA" w:rsidRDefault="005C30E2" w:rsidP="00331C6D">
            <w:pPr>
              <w:pStyle w:val="CentrBoldm"/>
              <w:ind w:firstLine="567"/>
              <w:jc w:val="both"/>
              <w:rPr>
                <w:rFonts w:ascii="Times New Roman" w:hAnsi="Times New Roman"/>
                <w:b w:val="0"/>
                <w:bCs w:val="0"/>
                <w:i/>
                <w:iCs/>
                <w:color w:val="EE0000"/>
                <w:sz w:val="24"/>
                <w:szCs w:val="24"/>
                <w:lang w:val="lt-LT"/>
              </w:rPr>
            </w:pPr>
            <w:r w:rsidRPr="00CA1BAA">
              <w:rPr>
                <w:rFonts w:ascii="Times New Roman" w:hAnsi="Times New Roman"/>
                <w:b w:val="0"/>
                <w:bCs w:val="0"/>
                <w:sz w:val="24"/>
                <w:szCs w:val="24"/>
                <w:lang w:val="lt-LT"/>
              </w:rPr>
              <w:t>Aš,</w:t>
            </w:r>
            <w:r w:rsidRPr="00CA1BAA">
              <w:rPr>
                <w:rFonts w:ascii="Times New Roman" w:hAnsi="Times New Roman"/>
                <w:i/>
                <w:iCs/>
                <w:sz w:val="24"/>
                <w:szCs w:val="24"/>
                <w:lang w:val="lt-LT"/>
              </w:rPr>
              <w:t xml:space="preserve"> </w:t>
            </w:r>
            <w:r w:rsidRPr="00CA1BAA">
              <w:rPr>
                <w:rFonts w:ascii="Times New Roman" w:hAnsi="Times New Roman"/>
                <w:b w:val="0"/>
                <w:bCs w:val="0"/>
                <w:i/>
                <w:iCs/>
                <w:color w:val="EE0000"/>
                <w:sz w:val="24"/>
                <w:szCs w:val="24"/>
                <w:lang w:val="lt-LT"/>
              </w:rPr>
              <w:t>[Tiekėjo vadovo arba jo įgalioto asmens pareigų pavadinimas, vardas ir pavardė]</w:t>
            </w:r>
            <w:r w:rsidRPr="00CA1BAA">
              <w:rPr>
                <w:rFonts w:ascii="Times New Roman" w:hAnsi="Times New Roman"/>
                <w:b w:val="0"/>
                <w:bCs w:val="0"/>
                <w:color w:val="000000"/>
                <w:sz w:val="24"/>
                <w:szCs w:val="24"/>
                <w:lang w:val="lt-LT"/>
              </w:rPr>
              <w:t xml:space="preserve">, tvirtinu, kad mano vadovaujamo (-os) (atstovaujamo (-os)) </w:t>
            </w:r>
            <w:r w:rsidRPr="00CA1BAA">
              <w:rPr>
                <w:rFonts w:ascii="Times New Roman" w:hAnsi="Times New Roman"/>
                <w:b w:val="0"/>
                <w:bCs w:val="0"/>
                <w:i/>
                <w:iCs/>
                <w:color w:val="EE0000"/>
                <w:sz w:val="24"/>
                <w:szCs w:val="24"/>
                <w:lang w:val="lt-LT"/>
              </w:rPr>
              <w:t>[Tiekėjo pavadinimas]</w:t>
            </w:r>
            <w:r w:rsidRPr="00CA1BAA">
              <w:rPr>
                <w:rFonts w:ascii="Times New Roman" w:hAnsi="Times New Roman"/>
                <w:b w:val="0"/>
                <w:bCs w:val="0"/>
                <w:color w:val="000000"/>
                <w:sz w:val="24"/>
                <w:szCs w:val="24"/>
                <w:lang w:val="lt-LT"/>
              </w:rPr>
              <w:t xml:space="preserve">, dalyvaujančio (-ios) </w:t>
            </w:r>
            <w:r w:rsidR="00E82D16">
              <w:rPr>
                <w:rFonts w:ascii="Times New Roman" w:hAnsi="Times New Roman"/>
                <w:b w:val="0"/>
                <w:bCs w:val="0"/>
                <w:color w:val="000000"/>
                <w:sz w:val="24"/>
                <w:szCs w:val="24"/>
                <w:lang w:val="lt-LT"/>
              </w:rPr>
              <w:t xml:space="preserve">VšĮ </w:t>
            </w:r>
            <w:r w:rsidRPr="00CA1BAA">
              <w:rPr>
                <w:rFonts w:ascii="Times New Roman" w:hAnsi="Times New Roman"/>
                <w:b w:val="0"/>
                <w:bCs w:val="0"/>
                <w:color w:val="000000"/>
                <w:sz w:val="24"/>
                <w:szCs w:val="24"/>
                <w:lang w:val="lt-LT"/>
              </w:rPr>
              <w:t xml:space="preserve">Raseinių </w:t>
            </w:r>
            <w:r w:rsidR="00E82D16">
              <w:rPr>
                <w:rFonts w:ascii="Times New Roman" w:hAnsi="Times New Roman"/>
                <w:b w:val="0"/>
                <w:bCs w:val="0"/>
                <w:color w:val="000000"/>
                <w:sz w:val="24"/>
                <w:szCs w:val="24"/>
                <w:lang w:val="lt-LT"/>
              </w:rPr>
              <w:t>ligoninės</w:t>
            </w:r>
            <w:r w:rsidRPr="00CA1BAA">
              <w:rPr>
                <w:rFonts w:ascii="Times New Roman" w:hAnsi="Times New Roman"/>
                <w:b w:val="0"/>
                <w:bCs w:val="0"/>
                <w:color w:val="000000"/>
                <w:sz w:val="24"/>
                <w:szCs w:val="24"/>
                <w:lang w:val="lt-LT"/>
              </w:rPr>
              <w:t xml:space="preserve"> atliekamame </w:t>
            </w:r>
            <w:r w:rsidRPr="00CA1BAA">
              <w:rPr>
                <w:rFonts w:ascii="Times New Roman" w:hAnsi="Times New Roman"/>
                <w:b w:val="0"/>
                <w:bCs w:val="0"/>
                <w:sz w:val="24"/>
                <w:szCs w:val="24"/>
                <w:lang w:val="lt-LT"/>
              </w:rPr>
              <w:t>mažos vertės skelbiamos apklausos būdu viešajame pirkime „</w:t>
            </w:r>
            <w:r w:rsidR="00E82D16" w:rsidRPr="000514CD">
              <w:rPr>
                <w:rFonts w:ascii="Times New Roman" w:hAnsi="Times New Roman"/>
                <w:b w:val="0"/>
                <w:bCs w:val="0"/>
                <w:i/>
                <w:iCs/>
                <w:sz w:val="24"/>
                <w:szCs w:val="24"/>
                <w:lang w:val="lt-LT"/>
              </w:rPr>
              <w:t>A</w:t>
            </w:r>
            <w:r w:rsidR="00E82D16" w:rsidRPr="000514CD">
              <w:rPr>
                <w:rFonts w:ascii="Times New Roman" w:hAnsi="Times New Roman"/>
                <w:b w:val="0"/>
                <w:bCs w:val="0"/>
                <w:i/>
                <w:iCs/>
                <w:sz w:val="24"/>
                <w:szCs w:val="24"/>
                <w:shd w:val="clear" w:color="auto" w:fill="FFFFFF"/>
                <w:lang w:val="lt-LT"/>
              </w:rPr>
              <w:t xml:space="preserve">ikštelės </w:t>
            </w:r>
            <w:r w:rsidR="000514CD">
              <w:rPr>
                <w:rFonts w:ascii="Times New Roman" w:hAnsi="Times New Roman"/>
                <w:b w:val="0"/>
                <w:bCs w:val="0"/>
                <w:i/>
                <w:iCs/>
                <w:sz w:val="24"/>
                <w:szCs w:val="24"/>
                <w:shd w:val="clear" w:color="auto" w:fill="FFFFFF"/>
                <w:lang w:val="lt-LT"/>
              </w:rPr>
              <w:t>pagrindų įrengimo</w:t>
            </w:r>
            <w:r w:rsidR="00154F9B" w:rsidRPr="000514CD">
              <w:rPr>
                <w:rFonts w:ascii="Times New Roman" w:hAnsi="Times New Roman"/>
                <w:b w:val="0"/>
                <w:bCs w:val="0"/>
                <w:i/>
                <w:iCs/>
                <w:sz w:val="24"/>
                <w:szCs w:val="24"/>
                <w:shd w:val="clear" w:color="auto" w:fill="FFFFFF"/>
                <w:lang w:val="lt-LT"/>
              </w:rPr>
              <w:t xml:space="preserve"> paprastojo remonto darbai</w:t>
            </w:r>
            <w:r w:rsidRPr="000514CD">
              <w:rPr>
                <w:rFonts w:ascii="Times New Roman" w:hAnsi="Times New Roman"/>
                <w:b w:val="0"/>
                <w:bCs w:val="0"/>
                <w:i/>
                <w:iCs/>
                <w:sz w:val="24"/>
                <w:szCs w:val="24"/>
                <w:lang w:val="lt-LT"/>
              </w:rPr>
              <w:t xml:space="preserve">“ </w:t>
            </w:r>
            <w:r w:rsidRPr="000514CD">
              <w:rPr>
                <w:rFonts w:ascii="Times New Roman" w:hAnsi="Times New Roman"/>
                <w:b w:val="0"/>
                <w:bCs w:val="0"/>
                <w:i/>
                <w:iCs/>
                <w:color w:val="EE0000"/>
                <w:sz w:val="24"/>
                <w:szCs w:val="24"/>
                <w:lang w:val="lt-LT"/>
              </w:rPr>
              <w:t>[Pirkimo CVP IS ID]</w:t>
            </w:r>
            <w:r w:rsidRPr="000514CD">
              <w:rPr>
                <w:rFonts w:ascii="Times New Roman" w:hAnsi="Times New Roman"/>
                <w:b w:val="0"/>
                <w:bCs w:val="0"/>
                <w:i/>
                <w:iCs/>
                <w:sz w:val="24"/>
                <w:szCs w:val="24"/>
                <w:lang w:val="lt-LT"/>
              </w:rPr>
              <w:t>.</w:t>
            </w:r>
          </w:p>
        </w:tc>
      </w:tr>
      <w:tr w:rsidR="005C30E2" w:rsidRPr="00792BE5" w14:paraId="49C4E678" w14:textId="77777777" w:rsidTr="0075672E">
        <w:tc>
          <w:tcPr>
            <w:tcW w:w="10915" w:type="dxa"/>
          </w:tcPr>
          <w:p w14:paraId="6985B6DB" w14:textId="77777777" w:rsidR="005C30E2" w:rsidRPr="005C30E2" w:rsidRDefault="005C30E2" w:rsidP="005C30E2">
            <w:pPr>
              <w:pStyle w:val="Pagrindinistekstas1"/>
              <w:ind w:right="-82" w:firstLine="0"/>
              <w:rPr>
                <w:rFonts w:ascii="Times New Roman" w:hAnsi="Times New Roman"/>
                <w:sz w:val="24"/>
                <w:szCs w:val="24"/>
                <w:lang w:val="lt-LT"/>
              </w:rPr>
            </w:pPr>
          </w:p>
        </w:tc>
      </w:tr>
    </w:tbl>
    <w:p w14:paraId="55EA1F6A" w14:textId="0AE091AF" w:rsidR="0075672E" w:rsidRPr="00792BE5" w:rsidRDefault="0075672E" w:rsidP="005C30E2">
      <w:pPr>
        <w:spacing w:line="240" w:lineRule="auto"/>
        <w:ind w:firstLine="567"/>
        <w:jc w:val="both"/>
        <w:rPr>
          <w:rFonts w:ascii="Times New Roman" w:hAnsi="Times New Roman" w:cs="Times New Roman"/>
          <w:i/>
          <w:color w:val="000000"/>
          <w:sz w:val="24"/>
          <w:szCs w:val="24"/>
        </w:rPr>
      </w:pPr>
      <w:r w:rsidRPr="00792BE5">
        <w:rPr>
          <w:rFonts w:ascii="Times New Roman" w:hAnsi="Times New Roman" w:cs="Times New Roman"/>
          <w:color w:val="000000"/>
          <w:sz w:val="24"/>
          <w:szCs w:val="24"/>
        </w:rPr>
        <w:t xml:space="preserve">Pašalinimo pagrindai yra tokie </w:t>
      </w:r>
      <w:r w:rsidRPr="00792BE5">
        <w:rPr>
          <w:rFonts w:ascii="Times New Roman" w:hAnsi="Times New Roman" w:cs="Times New Roman"/>
          <w:i/>
          <w:color w:val="000000"/>
          <w:sz w:val="24"/>
          <w:szCs w:val="24"/>
        </w:rPr>
        <w:t xml:space="preserve">(tiekėjas nurodo atitiktį nurodytiems pašalinimo pagrindų reikalavimams pažymėdamas </w:t>
      </w:r>
      <w:r w:rsidRPr="006B5053">
        <w:rPr>
          <w:rFonts w:ascii="Times New Roman" w:hAnsi="Times New Roman" w:cs="Times New Roman"/>
          <w:b/>
          <w:bCs/>
          <w:i/>
          <w:color w:val="000000"/>
          <w:sz w:val="24"/>
          <w:szCs w:val="24"/>
        </w:rPr>
        <w:t>x</w:t>
      </w:r>
      <w:r>
        <w:rPr>
          <w:rFonts w:ascii="Times New Roman" w:hAnsi="Times New Roman" w:cs="Times New Roman"/>
          <w:i/>
          <w:color w:val="000000"/>
          <w:sz w:val="24"/>
          <w:szCs w:val="24"/>
        </w:rPr>
        <w:t xml:space="preserve"> </w:t>
      </w:r>
      <w:r w:rsidRPr="00792BE5">
        <w:rPr>
          <w:rFonts w:ascii="Times New Roman" w:hAnsi="Times New Roman" w:cs="Times New Roman"/>
          <w:i/>
          <w:color w:val="000000"/>
          <w:sz w:val="24"/>
          <w:szCs w:val="24"/>
        </w:rPr>
        <w:t xml:space="preserve">stulpeliuose „Taip“ arba „Ne“): </w:t>
      </w:r>
    </w:p>
    <w:tbl>
      <w:tblPr>
        <w:tblW w:w="10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8874"/>
        <w:gridCol w:w="656"/>
        <w:gridCol w:w="706"/>
      </w:tblGrid>
      <w:tr w:rsidR="0075672E" w:rsidRPr="00792BE5" w14:paraId="08D72B6D" w14:textId="77777777" w:rsidTr="0075672E">
        <w:trPr>
          <w:trHeight w:val="20"/>
          <w:tblHeader/>
        </w:trPr>
        <w:tc>
          <w:tcPr>
            <w:tcW w:w="567" w:type="dxa"/>
          </w:tcPr>
          <w:p w14:paraId="11C3F9E1" w14:textId="77777777" w:rsidR="0075672E" w:rsidRPr="00792BE5" w:rsidRDefault="0075672E" w:rsidP="00842A05">
            <w:pPr>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Nr.</w:t>
            </w:r>
          </w:p>
        </w:tc>
        <w:tc>
          <w:tcPr>
            <w:tcW w:w="8959" w:type="dxa"/>
          </w:tcPr>
          <w:p w14:paraId="2655F472" w14:textId="77777777" w:rsidR="0075672E" w:rsidRPr="00792BE5" w:rsidRDefault="0075672E" w:rsidP="00842A05">
            <w:pPr>
              <w:spacing w:line="240" w:lineRule="auto"/>
              <w:jc w:val="both"/>
              <w:rPr>
                <w:rFonts w:ascii="Times New Roman" w:hAnsi="Times New Roman" w:cs="Times New Roman"/>
                <w:b/>
                <w:color w:val="000000"/>
                <w:sz w:val="24"/>
                <w:szCs w:val="24"/>
              </w:rPr>
            </w:pPr>
            <w:r w:rsidRPr="00792BE5">
              <w:rPr>
                <w:rFonts w:ascii="Times New Roman" w:hAnsi="Times New Roman" w:cs="Times New Roman"/>
                <w:b/>
                <w:color w:val="000000"/>
                <w:sz w:val="24"/>
                <w:szCs w:val="24"/>
              </w:rPr>
              <w:t>Pašalinimo pagrindai:</w:t>
            </w:r>
          </w:p>
        </w:tc>
        <w:tc>
          <w:tcPr>
            <w:tcW w:w="567" w:type="dxa"/>
            <w:vAlign w:val="center"/>
          </w:tcPr>
          <w:p w14:paraId="4A8F8CBC" w14:textId="77777777" w:rsidR="0075672E" w:rsidRPr="00792BE5" w:rsidRDefault="0075672E" w:rsidP="00842A05">
            <w:pPr>
              <w:spacing w:line="240" w:lineRule="auto"/>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Taip</w:t>
            </w:r>
          </w:p>
        </w:tc>
        <w:tc>
          <w:tcPr>
            <w:tcW w:w="709" w:type="dxa"/>
            <w:vAlign w:val="center"/>
          </w:tcPr>
          <w:p w14:paraId="0016E18A" w14:textId="77777777" w:rsidR="0075672E" w:rsidRPr="00792BE5" w:rsidRDefault="0075672E" w:rsidP="00842A05">
            <w:pPr>
              <w:spacing w:line="240" w:lineRule="auto"/>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Ne</w:t>
            </w:r>
          </w:p>
        </w:tc>
      </w:tr>
      <w:tr w:rsidR="0075672E" w:rsidRPr="00792BE5" w14:paraId="6CA541E8" w14:textId="77777777" w:rsidTr="0075672E">
        <w:trPr>
          <w:trHeight w:val="20"/>
        </w:trPr>
        <w:tc>
          <w:tcPr>
            <w:tcW w:w="567" w:type="dxa"/>
          </w:tcPr>
          <w:p w14:paraId="41A9A23B" w14:textId="77777777" w:rsidR="0075672E" w:rsidRPr="00792BE5" w:rsidRDefault="0075672E" w:rsidP="00842A05">
            <w:pPr>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1.</w:t>
            </w:r>
          </w:p>
        </w:tc>
        <w:tc>
          <w:tcPr>
            <w:tcW w:w="8959" w:type="dxa"/>
          </w:tcPr>
          <w:p w14:paraId="08225AD7" w14:textId="77777777" w:rsidR="000F1470" w:rsidRDefault="008E21FB" w:rsidP="008E21FB">
            <w:pPr>
              <w:spacing w:line="240" w:lineRule="auto"/>
              <w:jc w:val="both"/>
              <w:rPr>
                <w:rFonts w:ascii="Times New Roman" w:hAnsi="Times New Roman" w:cs="Times New Roman"/>
                <w:color w:val="000000"/>
                <w:sz w:val="24"/>
                <w:szCs w:val="24"/>
              </w:rPr>
            </w:pPr>
            <w:r w:rsidRPr="008E21FB">
              <w:rPr>
                <w:rFonts w:ascii="Times New Roman" w:hAnsi="Times New Roman" w:cs="Times New Roman"/>
                <w:color w:val="000000"/>
                <w:sz w:val="24"/>
                <w:szCs w:val="24"/>
              </w:rPr>
              <w:t xml:space="preserve">Tiekėjas yra neįvykdęs pirkimo sutarties, sudarytos vadovaujantis šiuo įstatymu,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pirkimo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2E427BB" w14:textId="267D5298" w:rsidR="0075672E" w:rsidRPr="00792BE5" w:rsidRDefault="008E21FB" w:rsidP="008E21FB">
            <w:pPr>
              <w:spacing w:line="240" w:lineRule="auto"/>
              <w:jc w:val="both"/>
              <w:rPr>
                <w:rFonts w:ascii="Times New Roman" w:eastAsia="Arial" w:hAnsi="Times New Roman" w:cs="Times New Roman"/>
                <w:sz w:val="24"/>
                <w:szCs w:val="24"/>
              </w:rPr>
            </w:pPr>
            <w:r w:rsidRPr="008E21FB">
              <w:rPr>
                <w:rFonts w:ascii="Times New Roman" w:hAnsi="Times New Roman" w:cs="Times New Roman"/>
                <w:color w:val="000000"/>
                <w:sz w:val="24"/>
                <w:szCs w:val="24"/>
              </w:rPr>
              <w:t>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r>
              <w:rPr>
                <w:rFonts w:ascii="Times New Roman" w:hAnsi="Times New Roman" w:cs="Times New Roman"/>
                <w:color w:val="000000"/>
                <w:sz w:val="24"/>
                <w:szCs w:val="24"/>
              </w:rPr>
              <w:t>.</w:t>
            </w:r>
          </w:p>
          <w:p w14:paraId="15D516C4" w14:textId="77777777" w:rsidR="0075672E" w:rsidRPr="00792BE5" w:rsidRDefault="0075672E" w:rsidP="00842A05">
            <w:pPr>
              <w:spacing w:line="240" w:lineRule="auto"/>
              <w:jc w:val="both"/>
              <w:rPr>
                <w:rFonts w:ascii="Times New Roman" w:hAnsi="Times New Roman" w:cs="Times New Roman"/>
                <w:b/>
                <w:bCs/>
                <w:color w:val="000000"/>
                <w:sz w:val="24"/>
                <w:szCs w:val="24"/>
              </w:rPr>
            </w:pPr>
            <w:r w:rsidRPr="00792BE5">
              <w:rPr>
                <w:rFonts w:ascii="Times New Roman" w:eastAsia="Arial" w:hAnsi="Times New Roman" w:cs="Times New Roman"/>
                <w:b/>
                <w:bCs/>
                <w:sz w:val="24"/>
                <w:szCs w:val="24"/>
              </w:rPr>
              <w:lastRenderedPageBreak/>
              <w:t xml:space="preserve">Duomenys bus tikrinami Viešųjų pirkimų tarnybos tinklapyje </w:t>
            </w:r>
            <w:hyperlink r:id="rId12" w:history="1">
              <w:r w:rsidRPr="00792BE5">
                <w:rPr>
                  <w:rStyle w:val="Hyperlink"/>
                  <w:rFonts w:ascii="Times New Roman" w:eastAsia="Arial" w:hAnsi="Times New Roman" w:cs="Times New Roman"/>
                  <w:b/>
                  <w:bCs/>
                  <w:sz w:val="24"/>
                  <w:szCs w:val="24"/>
                  <w:u w:val="single"/>
                </w:rPr>
                <w:t>https://vpt.lrv.lt/nepatikimi-tiekejai-1</w:t>
              </w:r>
            </w:hyperlink>
            <w:r w:rsidRPr="00792BE5">
              <w:rPr>
                <w:rStyle w:val="Hyperlink"/>
                <w:rFonts w:ascii="Times New Roman" w:eastAsia="Arial" w:hAnsi="Times New Roman" w:cs="Times New Roman"/>
                <w:b/>
                <w:bCs/>
                <w:sz w:val="24"/>
                <w:szCs w:val="24"/>
                <w:u w:val="single"/>
              </w:rPr>
              <w:t>.</w:t>
            </w:r>
          </w:p>
        </w:tc>
        <w:tc>
          <w:tcPr>
            <w:tcW w:w="567" w:type="dxa"/>
          </w:tcPr>
          <w:p w14:paraId="2AD70AE9" w14:textId="77777777" w:rsidR="0075672E" w:rsidRPr="00792BE5" w:rsidRDefault="0075672E" w:rsidP="00842A05">
            <w:pPr>
              <w:spacing w:line="240" w:lineRule="auto"/>
              <w:jc w:val="both"/>
              <w:rPr>
                <w:rFonts w:ascii="Times New Roman" w:hAnsi="Times New Roman" w:cs="Times New Roman"/>
                <w:color w:val="000000"/>
                <w:sz w:val="24"/>
                <w:szCs w:val="24"/>
              </w:rPr>
            </w:pPr>
          </w:p>
        </w:tc>
        <w:tc>
          <w:tcPr>
            <w:tcW w:w="709" w:type="dxa"/>
          </w:tcPr>
          <w:p w14:paraId="16CA5ED8" w14:textId="77777777" w:rsidR="0075672E" w:rsidRPr="00792BE5" w:rsidRDefault="0075672E" w:rsidP="00842A05">
            <w:pPr>
              <w:spacing w:line="240" w:lineRule="auto"/>
              <w:jc w:val="both"/>
              <w:rPr>
                <w:rFonts w:ascii="Times New Roman" w:hAnsi="Times New Roman" w:cs="Times New Roman"/>
                <w:color w:val="000000"/>
                <w:sz w:val="24"/>
                <w:szCs w:val="24"/>
              </w:rPr>
            </w:pPr>
          </w:p>
        </w:tc>
      </w:tr>
      <w:tr w:rsidR="0075672E" w:rsidRPr="00792BE5" w14:paraId="7F293DFD" w14:textId="77777777" w:rsidTr="0075672E">
        <w:trPr>
          <w:trHeight w:val="252"/>
        </w:trPr>
        <w:tc>
          <w:tcPr>
            <w:tcW w:w="567" w:type="dxa"/>
          </w:tcPr>
          <w:p w14:paraId="1ADE5F63"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2.</w:t>
            </w:r>
          </w:p>
        </w:tc>
        <w:tc>
          <w:tcPr>
            <w:tcW w:w="8959" w:type="dxa"/>
          </w:tcPr>
          <w:p w14:paraId="5FFE276A" w14:textId="64005C70" w:rsidR="0075672E" w:rsidRPr="00792BE5" w:rsidRDefault="0075672E" w:rsidP="00842A05">
            <w:pPr>
              <w:spacing w:line="240" w:lineRule="auto"/>
              <w:jc w:val="both"/>
              <w:rPr>
                <w:rFonts w:ascii="Times New Roman" w:eastAsia="Arial" w:hAnsi="Times New Roman" w:cs="Times New Roman"/>
                <w:sz w:val="24"/>
                <w:szCs w:val="24"/>
              </w:rPr>
            </w:pPr>
            <w:r w:rsidRPr="00792BE5">
              <w:rPr>
                <w:rFonts w:ascii="Times New Roman" w:eastAsia="Arial" w:hAnsi="Times New Roman" w:cs="Times New Roman"/>
                <w:sz w:val="24"/>
                <w:szCs w:val="24"/>
              </w:rPr>
              <w:t xml:space="preserve">Tiekėjas pirkimo procedūrų metu nuslėpė informaciją ar pateikė melagingą informaciją apie atitiktį VPĮ 46 ir 47 straipsniuose nustatytiems reikalavimams, ir </w:t>
            </w:r>
            <w:r w:rsidR="000D2379">
              <w:rPr>
                <w:rFonts w:ascii="Times New Roman" w:hAnsi="Times New Roman" w:cs="Times New Roman"/>
                <w:sz w:val="24"/>
                <w:szCs w:val="24"/>
              </w:rPr>
              <w:t>PO</w:t>
            </w:r>
            <w:r w:rsidRPr="00792BE5">
              <w:rPr>
                <w:rFonts w:ascii="Times New Roman" w:hAnsi="Times New Roman" w:cs="Times New Roman"/>
                <w:sz w:val="24"/>
                <w:szCs w:val="24"/>
              </w:rPr>
              <w:t xml:space="preserve"> </w:t>
            </w:r>
            <w:r w:rsidRPr="00792BE5">
              <w:rPr>
                <w:rFonts w:ascii="Times New Roman" w:eastAsia="Arial" w:hAnsi="Times New Roman" w:cs="Times New Roman"/>
                <w:sz w:val="24"/>
                <w:szCs w:val="24"/>
              </w:rPr>
              <w:t xml:space="preserve">gali tai įrodyti bet kokiomis teisėtomis priemonėmis, arba tiekėjas dėl pateiktos melagingos informacijos negali pateikti patvirtinančių dokumentų, reikalaujamų pagal VPĮ 50 straipsnį. </w:t>
            </w:r>
          </w:p>
          <w:p w14:paraId="343AEE2B" w14:textId="77777777" w:rsidR="0075672E" w:rsidRPr="00792BE5" w:rsidRDefault="0075672E" w:rsidP="00842A05">
            <w:pPr>
              <w:spacing w:line="240" w:lineRule="auto"/>
              <w:jc w:val="both"/>
              <w:rPr>
                <w:rFonts w:ascii="Times New Roman" w:eastAsia="Arial" w:hAnsi="Times New Roman" w:cs="Times New Roman"/>
                <w:sz w:val="24"/>
                <w:szCs w:val="24"/>
              </w:rPr>
            </w:pPr>
            <w:r w:rsidRPr="00792BE5">
              <w:rPr>
                <w:rFonts w:ascii="Times New Roman" w:eastAsia="Arial" w:hAnsi="Times New Roman" w:cs="Times New Roman"/>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68CCACA" w14:textId="79FA26C8" w:rsidR="0075672E" w:rsidRPr="0075672E" w:rsidRDefault="0075672E" w:rsidP="00842A05">
            <w:pPr>
              <w:shd w:val="clear" w:color="auto" w:fill="FFFFFF"/>
              <w:spacing w:line="240" w:lineRule="auto"/>
              <w:jc w:val="both"/>
              <w:rPr>
                <w:rFonts w:ascii="Times New Roman" w:eastAsia="Arial" w:hAnsi="Times New Roman" w:cs="Times New Roman"/>
                <w:b/>
                <w:bCs/>
                <w:sz w:val="24"/>
                <w:szCs w:val="24"/>
                <w:u w:val="single"/>
              </w:rPr>
            </w:pPr>
            <w:r w:rsidRPr="00792BE5">
              <w:rPr>
                <w:rFonts w:ascii="Times New Roman" w:eastAsia="Arial" w:hAnsi="Times New Roman" w:cs="Times New Roman"/>
                <w:b/>
                <w:bCs/>
                <w:sz w:val="24"/>
                <w:szCs w:val="24"/>
              </w:rPr>
              <w:t xml:space="preserve">Duomenys bus tikrinami Viešųjų pirkimų tarnybos tinklapyje </w:t>
            </w:r>
            <w:hyperlink r:id="rId13" w:history="1">
              <w:r w:rsidRPr="0075672E">
                <w:rPr>
                  <w:rStyle w:val="Hyperlink"/>
                  <w:rFonts w:ascii="Times New Roman" w:hAnsi="Times New Roman" w:cs="Times New Roman"/>
                  <w:b/>
                  <w:bCs/>
                  <w:sz w:val="24"/>
                  <w:szCs w:val="24"/>
                  <w:u w:val="single"/>
                </w:rPr>
                <w:t>https://vpt.lrv.lt/melaginga-informacija-pateikusiu-tiekeju-sarasas-3</w:t>
              </w:r>
            </w:hyperlink>
          </w:p>
        </w:tc>
        <w:tc>
          <w:tcPr>
            <w:tcW w:w="567" w:type="dxa"/>
          </w:tcPr>
          <w:p w14:paraId="424C8BF0"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c>
          <w:tcPr>
            <w:tcW w:w="709" w:type="dxa"/>
          </w:tcPr>
          <w:p w14:paraId="0DA146E3"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r>
      <w:tr w:rsidR="0075672E" w:rsidRPr="00792BE5" w14:paraId="4EAF3828" w14:textId="77777777" w:rsidTr="0075672E">
        <w:trPr>
          <w:trHeight w:val="20"/>
        </w:trPr>
        <w:tc>
          <w:tcPr>
            <w:tcW w:w="567" w:type="dxa"/>
          </w:tcPr>
          <w:p w14:paraId="6C3C16B5"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3.</w:t>
            </w:r>
          </w:p>
        </w:tc>
        <w:tc>
          <w:tcPr>
            <w:tcW w:w="8959" w:type="dxa"/>
          </w:tcPr>
          <w:p w14:paraId="326AABF1" w14:textId="4152FEA3" w:rsidR="00D142AA" w:rsidRDefault="00CC05C5" w:rsidP="00D937B6">
            <w:pPr>
              <w:pStyle w:val="Standard"/>
              <w:ind w:firstLine="0"/>
            </w:pPr>
            <w:r>
              <w:t xml:space="preserve">Tiekėjas pašalinamas iš pirkimo procedūrų, jei </w:t>
            </w:r>
            <w:r w:rsidRPr="00CC05C5">
              <w:rPr>
                <w:b/>
                <w:bCs/>
                <w:u w:val="single"/>
              </w:rPr>
              <w:t>tiekėjas yra neatlikęs jam paskirtos baudžiamojo poveikio priemonės – uždraudimo juridiniam asmeniui dalyvauti viešuosiuose pirkimuose</w:t>
            </w:r>
            <w:r>
              <w:t xml:space="preserve"> (VPĮ 46 straipsnio 2</w:t>
            </w:r>
            <w:r w:rsidRPr="00CC05C5">
              <w:rPr>
                <w:vertAlign w:val="superscript"/>
              </w:rPr>
              <w:t>1</w:t>
            </w:r>
            <w:r>
              <w:t xml:space="preserve"> dalies 2 punktas).</w:t>
            </w:r>
          </w:p>
          <w:p w14:paraId="02EBB02F" w14:textId="4C3B495B" w:rsidR="00CC05C5" w:rsidRPr="00CC05C5" w:rsidRDefault="00CC05C5" w:rsidP="00D937B6">
            <w:pPr>
              <w:pStyle w:val="Standard"/>
              <w:ind w:firstLine="0"/>
              <w:rPr>
                <w:i/>
                <w:iCs/>
              </w:rPr>
            </w:pPr>
            <w:r w:rsidRPr="00CC05C5">
              <w:rPr>
                <w:i/>
                <w:iCs/>
                <w:u w:val="single"/>
              </w:rPr>
              <w:t>Paaiškinimas</w:t>
            </w:r>
            <w:r w:rsidRPr="00CC05C5">
              <w:rPr>
                <w:i/>
                <w:iCs/>
              </w:rPr>
              <w:t>: jei tiekėjui nebuvo paskirta tokia baudžiamojo poveikio priemonė arba jis ją jau atliko, turi žymėti „ne“, jei tiekėjui buvo paskirta tokia baudžiamojo poveikio priemonė ir jos neatliko, turi žymėti „taip“.</w:t>
            </w:r>
          </w:p>
        </w:tc>
        <w:tc>
          <w:tcPr>
            <w:tcW w:w="567" w:type="dxa"/>
          </w:tcPr>
          <w:p w14:paraId="26D2A5EF"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c>
          <w:tcPr>
            <w:tcW w:w="709" w:type="dxa"/>
          </w:tcPr>
          <w:p w14:paraId="7A3497C4"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r>
    </w:tbl>
    <w:p w14:paraId="2AE2A7AF" w14:textId="746E3071" w:rsidR="0075672E" w:rsidRPr="00792BE5" w:rsidRDefault="00D142AA" w:rsidP="0075672E">
      <w:pPr>
        <w:pStyle w:val="NoSpacing"/>
        <w:tabs>
          <w:tab w:val="left" w:pos="567"/>
        </w:tabs>
        <w:jc w:val="both"/>
        <w:rPr>
          <w:rFonts w:ascii="Times New Roman" w:eastAsia="Yu Mincho" w:hAnsi="Times New Roman" w:cs="Times New Roman"/>
          <w:b/>
          <w:bCs/>
          <w:iCs/>
          <w:sz w:val="24"/>
          <w:szCs w:val="24"/>
        </w:rPr>
      </w:pPr>
      <w:r>
        <w:rPr>
          <w:rFonts w:ascii="Times New Roman" w:hAnsi="Times New Roman" w:cs="Times New Roman"/>
          <w:iCs/>
          <w:sz w:val="24"/>
          <w:szCs w:val="24"/>
        </w:rPr>
        <w:tab/>
      </w:r>
      <w:r w:rsidR="0075672E">
        <w:rPr>
          <w:rFonts w:ascii="Times New Roman" w:hAnsi="Times New Roman" w:cs="Times New Roman"/>
          <w:iCs/>
          <w:sz w:val="24"/>
          <w:szCs w:val="24"/>
        </w:rPr>
        <w:t xml:space="preserve">1. </w:t>
      </w:r>
      <w:r w:rsidR="0075672E" w:rsidRPr="00792BE5">
        <w:rPr>
          <w:rFonts w:ascii="Times New Roman" w:hAnsi="Times New Roman" w:cs="Times New Roman"/>
          <w:iCs/>
          <w:sz w:val="24"/>
          <w:szCs w:val="24"/>
        </w:rPr>
        <w:t>Pirkime nebus naudojamas Europos bendrasis viešojo pirkimo dokumentas (EBVPD).</w:t>
      </w:r>
    </w:p>
    <w:p w14:paraId="5447A370" w14:textId="49ABE59E" w:rsidR="0075672E" w:rsidRPr="00792BE5" w:rsidRDefault="0075672E" w:rsidP="00D21C8F">
      <w:pPr>
        <w:pStyle w:val="NoSpacing"/>
        <w:tabs>
          <w:tab w:val="left" w:pos="630"/>
          <w:tab w:val="num" w:pos="1350"/>
        </w:tabs>
        <w:ind w:firstLine="567"/>
        <w:jc w:val="both"/>
        <w:rPr>
          <w:rFonts w:ascii="Times New Roman" w:hAnsi="Times New Roman" w:cs="Times New Roman"/>
          <w:b/>
          <w:iCs/>
          <w:color w:val="7030A0"/>
          <w:sz w:val="24"/>
          <w:szCs w:val="24"/>
        </w:rPr>
      </w:pPr>
      <w:r w:rsidRPr="00792BE5">
        <w:rPr>
          <w:rFonts w:ascii="Times New Roman" w:eastAsia="Arial" w:hAnsi="Times New Roman" w:cs="Times New Roman"/>
          <w:iCs/>
          <w:sz w:val="24"/>
          <w:szCs w:val="24"/>
        </w:rPr>
        <w:t xml:space="preserve">2. </w:t>
      </w:r>
      <w:r w:rsidRPr="00792BE5">
        <w:rPr>
          <w:rFonts w:ascii="Times New Roman" w:hAnsi="Times New Roman" w:cs="Times New Roman"/>
          <w:iCs/>
          <w:sz w:val="24"/>
          <w:szCs w:val="24"/>
        </w:rPr>
        <w:t xml:space="preserve">Tiekėjas (kiekvienas tiekėjų grupės narys, jei pasiūlymą pateikia tiekėjų grupė) ir taip pat pasiūlymo teikimo metu </w:t>
      </w:r>
      <w:r w:rsidRPr="000175C8">
        <w:rPr>
          <w:rFonts w:ascii="Times New Roman" w:hAnsi="Times New Roman" w:cs="Times New Roman"/>
          <w:iCs/>
          <w:sz w:val="24"/>
          <w:szCs w:val="24"/>
        </w:rPr>
        <w:t xml:space="preserve">žinomi subtiekėjai ar subteikėjai, kurių pajėgumais remiasi tiekėjas, dalyvaujantis pirkime turi </w:t>
      </w:r>
      <w:r w:rsidR="00D21C8F" w:rsidRPr="000175C8">
        <w:rPr>
          <w:rFonts w:ascii="Times New Roman" w:hAnsi="Times New Roman" w:cs="Times New Roman"/>
          <w:iCs/>
          <w:sz w:val="24"/>
          <w:szCs w:val="24"/>
        </w:rPr>
        <w:t>neturėti šioje lentelėje nurodytų pašalinimo pagrindų</w:t>
      </w:r>
      <w:r w:rsidRPr="000175C8">
        <w:rPr>
          <w:rFonts w:ascii="Times New Roman" w:hAnsi="Times New Roman" w:cs="Times New Roman"/>
          <w:iCs/>
          <w:sz w:val="24"/>
          <w:szCs w:val="24"/>
        </w:rPr>
        <w:t xml:space="preserve">. </w:t>
      </w:r>
      <w:r w:rsidR="000D2379">
        <w:rPr>
          <w:rFonts w:ascii="Times New Roman" w:hAnsi="Times New Roman" w:cs="Times New Roman"/>
          <w:iCs/>
          <w:sz w:val="24"/>
          <w:szCs w:val="24"/>
        </w:rPr>
        <w:t>PO</w:t>
      </w:r>
      <w:r w:rsidRPr="000175C8">
        <w:rPr>
          <w:rFonts w:ascii="Times New Roman" w:hAnsi="Times New Roman" w:cs="Times New Roman"/>
          <w:iCs/>
          <w:sz w:val="24"/>
          <w:szCs w:val="24"/>
        </w:rPr>
        <w:t xml:space="preserve"> </w:t>
      </w:r>
      <w:r w:rsidR="00D21C8F" w:rsidRPr="000175C8">
        <w:rPr>
          <w:rFonts w:ascii="Times New Roman" w:hAnsi="Times New Roman" w:cs="Times New Roman"/>
          <w:iCs/>
          <w:sz w:val="24"/>
          <w:szCs w:val="24"/>
        </w:rPr>
        <w:t>nereikalauja pateikti dokumentus,</w:t>
      </w:r>
      <w:r w:rsidRPr="000175C8">
        <w:rPr>
          <w:rFonts w:ascii="Times New Roman" w:hAnsi="Times New Roman" w:cs="Times New Roman"/>
          <w:iCs/>
          <w:sz w:val="24"/>
          <w:szCs w:val="24"/>
        </w:rPr>
        <w:t xml:space="preserve"> patvirtinančius tiekėjų pašalinimo pagrindų nebuvimą</w:t>
      </w:r>
      <w:r w:rsidR="00D21C8F" w:rsidRPr="000175C8">
        <w:rPr>
          <w:rFonts w:ascii="Times New Roman" w:hAnsi="Times New Roman" w:cs="Times New Roman"/>
          <w:iCs/>
          <w:sz w:val="24"/>
          <w:szCs w:val="24"/>
        </w:rPr>
        <w:t>, išskyrus</w:t>
      </w:r>
      <w:r w:rsidR="00D21C8F" w:rsidRPr="00D21C8F">
        <w:rPr>
          <w:rFonts w:ascii="Times New Roman" w:hAnsi="Times New Roman" w:cs="Times New Roman"/>
          <w:iCs/>
          <w:sz w:val="24"/>
          <w:szCs w:val="24"/>
        </w:rPr>
        <w:t xml:space="preserve"> tuos atvejus, kai kyla pagrįstų abejonių dėl tiekėjų patikimumo.</w:t>
      </w:r>
    </w:p>
    <w:p w14:paraId="5B55E8BC" w14:textId="77777777" w:rsidR="0075672E" w:rsidRPr="00792BE5" w:rsidRDefault="0075672E" w:rsidP="0075672E">
      <w:pPr>
        <w:pStyle w:val="ListParagraph"/>
        <w:tabs>
          <w:tab w:val="left" w:pos="567"/>
        </w:tabs>
        <w:snapToGrid w:val="0"/>
        <w:spacing w:line="240" w:lineRule="auto"/>
        <w:ind w:left="0" w:right="-1"/>
        <w:jc w:val="both"/>
        <w:rPr>
          <w:rFonts w:ascii="Times New Roman" w:hAnsi="Times New Roman" w:cs="Times New Roman"/>
          <w:sz w:val="24"/>
          <w:szCs w:val="24"/>
        </w:rPr>
      </w:pPr>
      <w:r w:rsidRPr="00792BE5">
        <w:rPr>
          <w:rFonts w:ascii="Times New Roman" w:hAnsi="Times New Roman" w:cs="Times New Roman"/>
          <w:spacing w:val="-2"/>
          <w:sz w:val="24"/>
          <w:szCs w:val="24"/>
        </w:rPr>
        <w:tab/>
        <w:t>3. Tiekėjas</w:t>
      </w:r>
      <w:r w:rsidRPr="00792BE5">
        <w:rPr>
          <w:rFonts w:ascii="Times New Roman" w:hAnsi="Times New Roman" w:cs="Times New Roman"/>
          <w:sz w:val="24"/>
          <w:szCs w:val="24"/>
        </w:rPr>
        <w:t xml:space="preserve"> už deklaracijoje pateiktos informacijos teisingumą atsako įstatymų nustatyta tvarka.</w:t>
      </w:r>
    </w:p>
    <w:p w14:paraId="4E63FAAD" w14:textId="2FE46387" w:rsidR="0075672E" w:rsidRPr="00792BE5" w:rsidRDefault="0075672E" w:rsidP="00D142AA">
      <w:pPr>
        <w:spacing w:line="240" w:lineRule="auto"/>
        <w:ind w:firstLine="567"/>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 xml:space="preserve">4. Man žinoma, kad, jeigu perkančioji organizacija nustatytų, kad pateikti duomenys yra neteisingi, pateiktas pasiūlymas bus nenagrinėjamas ir atmestas. </w:t>
      </w:r>
    </w:p>
    <w:p w14:paraId="08901587" w14:textId="4245671F" w:rsidR="0075672E" w:rsidRPr="00D142AA" w:rsidRDefault="0075672E" w:rsidP="00D142AA">
      <w:pPr>
        <w:shd w:val="clear" w:color="auto" w:fill="FFFFFF"/>
        <w:spacing w:line="240" w:lineRule="auto"/>
        <w:ind w:firstLine="720"/>
        <w:jc w:val="both"/>
        <w:rPr>
          <w:rFonts w:ascii="Times New Roman" w:hAnsi="Times New Roman" w:cs="Times New Roman"/>
          <w:b/>
          <w:bCs/>
          <w:color w:val="000000"/>
          <w:sz w:val="24"/>
          <w:szCs w:val="24"/>
        </w:rPr>
      </w:pPr>
      <w:r w:rsidRPr="00792BE5">
        <w:rPr>
          <w:rFonts w:ascii="Times New Roman" w:hAnsi="Times New Roman" w:cs="Times New Roman"/>
          <w:b/>
          <w:bCs/>
          <w:color w:val="000000"/>
          <w:sz w:val="24"/>
          <w:szCs w:val="24"/>
        </w:rPr>
        <w:t>Tiekėjo pašalinimo pagrindų atitikties deklaracija turi būti pateikta kartu su pasiūlymu.</w:t>
      </w:r>
    </w:p>
    <w:tbl>
      <w:tblPr>
        <w:tblW w:w="0" w:type="auto"/>
        <w:tblLayout w:type="fixed"/>
        <w:tblLook w:val="04A0" w:firstRow="1" w:lastRow="0" w:firstColumn="1" w:lastColumn="0" w:noHBand="0" w:noVBand="1"/>
      </w:tblPr>
      <w:tblGrid>
        <w:gridCol w:w="3284"/>
        <w:gridCol w:w="604"/>
        <w:gridCol w:w="1980"/>
        <w:gridCol w:w="701"/>
        <w:gridCol w:w="2611"/>
        <w:gridCol w:w="648"/>
      </w:tblGrid>
      <w:tr w:rsidR="0075672E" w:rsidRPr="00792BE5" w14:paraId="3107AACF" w14:textId="77777777" w:rsidTr="00842A05">
        <w:trPr>
          <w:trHeight w:val="285"/>
        </w:trPr>
        <w:tc>
          <w:tcPr>
            <w:tcW w:w="3284" w:type="dxa"/>
            <w:tcBorders>
              <w:top w:val="nil"/>
              <w:left w:val="nil"/>
              <w:bottom w:val="single" w:sz="4" w:space="0" w:color="auto"/>
              <w:right w:val="nil"/>
            </w:tcBorders>
          </w:tcPr>
          <w:p w14:paraId="1A96A1A8" w14:textId="77777777" w:rsidR="0075672E" w:rsidRPr="00792BE5" w:rsidRDefault="0075672E" w:rsidP="00842A05">
            <w:pPr>
              <w:spacing w:line="240" w:lineRule="auto"/>
              <w:ind w:right="-1"/>
              <w:rPr>
                <w:rFonts w:ascii="Times New Roman" w:hAnsi="Times New Roman" w:cs="Times New Roman"/>
                <w:color w:val="000000"/>
                <w:sz w:val="24"/>
                <w:szCs w:val="24"/>
              </w:rPr>
            </w:pPr>
          </w:p>
        </w:tc>
        <w:tc>
          <w:tcPr>
            <w:tcW w:w="604" w:type="dxa"/>
          </w:tcPr>
          <w:p w14:paraId="1FC45F32"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1980" w:type="dxa"/>
            <w:tcBorders>
              <w:top w:val="nil"/>
              <w:left w:val="nil"/>
              <w:bottom w:val="single" w:sz="4" w:space="0" w:color="auto"/>
              <w:right w:val="nil"/>
            </w:tcBorders>
          </w:tcPr>
          <w:p w14:paraId="4B84C2FD"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701" w:type="dxa"/>
          </w:tcPr>
          <w:p w14:paraId="3F39407C"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2611" w:type="dxa"/>
            <w:tcBorders>
              <w:top w:val="nil"/>
              <w:left w:val="nil"/>
              <w:bottom w:val="single" w:sz="4" w:space="0" w:color="auto"/>
              <w:right w:val="nil"/>
            </w:tcBorders>
          </w:tcPr>
          <w:p w14:paraId="126BABAB" w14:textId="77777777" w:rsidR="0075672E" w:rsidRPr="00792BE5" w:rsidRDefault="0075672E" w:rsidP="00842A05">
            <w:pPr>
              <w:spacing w:line="240" w:lineRule="auto"/>
              <w:ind w:right="-1"/>
              <w:jc w:val="right"/>
              <w:rPr>
                <w:rFonts w:ascii="Times New Roman" w:hAnsi="Times New Roman" w:cs="Times New Roman"/>
                <w:color w:val="000000"/>
                <w:sz w:val="24"/>
                <w:szCs w:val="24"/>
              </w:rPr>
            </w:pPr>
          </w:p>
        </w:tc>
        <w:tc>
          <w:tcPr>
            <w:tcW w:w="648" w:type="dxa"/>
          </w:tcPr>
          <w:p w14:paraId="47A571B3" w14:textId="77777777" w:rsidR="0075672E" w:rsidRPr="00792BE5" w:rsidRDefault="0075672E" w:rsidP="00842A05">
            <w:pPr>
              <w:spacing w:line="240" w:lineRule="auto"/>
              <w:ind w:right="-1"/>
              <w:jc w:val="right"/>
              <w:rPr>
                <w:rFonts w:ascii="Times New Roman" w:hAnsi="Times New Roman" w:cs="Times New Roman"/>
                <w:color w:val="000000"/>
                <w:sz w:val="24"/>
                <w:szCs w:val="24"/>
              </w:rPr>
            </w:pPr>
          </w:p>
        </w:tc>
      </w:tr>
      <w:tr w:rsidR="0075672E" w:rsidRPr="00792BE5" w14:paraId="52EB7946" w14:textId="77777777" w:rsidTr="00842A05">
        <w:trPr>
          <w:trHeight w:val="186"/>
        </w:trPr>
        <w:tc>
          <w:tcPr>
            <w:tcW w:w="3284" w:type="dxa"/>
            <w:tcBorders>
              <w:top w:val="single" w:sz="4" w:space="0" w:color="auto"/>
              <w:left w:val="nil"/>
              <w:bottom w:val="nil"/>
              <w:right w:val="nil"/>
            </w:tcBorders>
          </w:tcPr>
          <w:p w14:paraId="0E308551" w14:textId="77777777" w:rsidR="0075672E" w:rsidRPr="00792BE5" w:rsidRDefault="0075672E" w:rsidP="00842A05">
            <w:pPr>
              <w:pStyle w:val="Pagrindinistekstas1"/>
              <w:ind w:firstLine="0"/>
              <w:jc w:val="center"/>
              <w:rPr>
                <w:rFonts w:ascii="Times New Roman" w:hAnsi="Times New Roman"/>
                <w:color w:val="000000"/>
                <w:position w:val="6"/>
                <w:sz w:val="24"/>
                <w:szCs w:val="24"/>
                <w:lang w:val="lt-LT"/>
              </w:rPr>
            </w:pPr>
            <w:r w:rsidRPr="00792BE5">
              <w:rPr>
                <w:rFonts w:ascii="Times New Roman" w:hAnsi="Times New Roman"/>
                <w:color w:val="000000"/>
                <w:position w:val="6"/>
                <w:sz w:val="24"/>
                <w:szCs w:val="24"/>
                <w:lang w:val="lt-LT"/>
              </w:rPr>
              <w:t>(tiekėjo arba jo įgalioto asmens pareigų pavadinimas)</w:t>
            </w:r>
          </w:p>
        </w:tc>
        <w:tc>
          <w:tcPr>
            <w:tcW w:w="604" w:type="dxa"/>
          </w:tcPr>
          <w:p w14:paraId="76773E27"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1980" w:type="dxa"/>
            <w:tcBorders>
              <w:top w:val="single" w:sz="4" w:space="0" w:color="auto"/>
              <w:left w:val="nil"/>
              <w:bottom w:val="nil"/>
              <w:right w:val="nil"/>
            </w:tcBorders>
          </w:tcPr>
          <w:p w14:paraId="5798542E"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r w:rsidRPr="00792BE5">
              <w:rPr>
                <w:rFonts w:ascii="Times New Roman" w:hAnsi="Times New Roman" w:cs="Times New Roman"/>
                <w:color w:val="000000"/>
                <w:position w:val="6"/>
                <w:sz w:val="24"/>
                <w:szCs w:val="24"/>
              </w:rPr>
              <w:t>(parašas)</w:t>
            </w:r>
          </w:p>
        </w:tc>
        <w:tc>
          <w:tcPr>
            <w:tcW w:w="701" w:type="dxa"/>
          </w:tcPr>
          <w:p w14:paraId="09E245DA"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2611" w:type="dxa"/>
            <w:tcBorders>
              <w:top w:val="single" w:sz="4" w:space="0" w:color="auto"/>
              <w:left w:val="nil"/>
              <w:bottom w:val="nil"/>
              <w:right w:val="nil"/>
            </w:tcBorders>
          </w:tcPr>
          <w:p w14:paraId="489E6734"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r w:rsidRPr="00792BE5">
              <w:rPr>
                <w:rFonts w:ascii="Times New Roman" w:hAnsi="Times New Roman" w:cs="Times New Roman"/>
                <w:color w:val="000000"/>
                <w:position w:val="6"/>
                <w:sz w:val="24"/>
                <w:szCs w:val="24"/>
              </w:rPr>
              <w:t>(vardas ir pavardė)</w:t>
            </w:r>
          </w:p>
        </w:tc>
        <w:tc>
          <w:tcPr>
            <w:tcW w:w="648" w:type="dxa"/>
          </w:tcPr>
          <w:p w14:paraId="7FEA19C4"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r>
    </w:tbl>
    <w:p w14:paraId="3092C2C2" w14:textId="77777777" w:rsidR="00F50DA9" w:rsidRPr="00EA0ED4" w:rsidRDefault="00F50DA9" w:rsidP="00EA0ED4">
      <w:pPr>
        <w:suppressAutoHyphens/>
        <w:spacing w:after="0" w:line="240" w:lineRule="auto"/>
        <w:jc w:val="both"/>
        <w:rPr>
          <w:rFonts w:ascii="Times New Roman" w:hAnsi="Times New Roman"/>
          <w:b/>
          <w:bCs/>
          <w:sz w:val="24"/>
          <w:szCs w:val="24"/>
        </w:rPr>
      </w:pPr>
    </w:p>
    <w:p w14:paraId="2AE7865E" w14:textId="77777777" w:rsidR="000F1470" w:rsidRDefault="000F1470" w:rsidP="00E85798">
      <w:pPr>
        <w:spacing w:after="0"/>
        <w:jc w:val="right"/>
        <w:rPr>
          <w:rFonts w:ascii="Times New Roman" w:hAnsi="Times New Roman" w:cs="Times New Roman"/>
          <w:noProof/>
          <w:sz w:val="24"/>
          <w:szCs w:val="24"/>
        </w:rPr>
      </w:pPr>
    </w:p>
    <w:p w14:paraId="08182805" w14:textId="77777777" w:rsidR="000F1470" w:rsidRDefault="000F1470" w:rsidP="00E85798">
      <w:pPr>
        <w:spacing w:after="0"/>
        <w:jc w:val="right"/>
        <w:rPr>
          <w:rFonts w:ascii="Times New Roman" w:hAnsi="Times New Roman" w:cs="Times New Roman"/>
          <w:noProof/>
          <w:sz w:val="24"/>
          <w:szCs w:val="24"/>
        </w:rPr>
      </w:pPr>
    </w:p>
    <w:p w14:paraId="78F921FB" w14:textId="77777777" w:rsidR="000F1470" w:rsidRDefault="000F1470" w:rsidP="00E85798">
      <w:pPr>
        <w:spacing w:after="0"/>
        <w:jc w:val="right"/>
        <w:rPr>
          <w:rFonts w:ascii="Times New Roman" w:hAnsi="Times New Roman" w:cs="Times New Roman"/>
          <w:noProof/>
          <w:sz w:val="24"/>
          <w:szCs w:val="24"/>
        </w:rPr>
      </w:pPr>
    </w:p>
    <w:p w14:paraId="068867F1" w14:textId="77777777" w:rsidR="000F1470" w:rsidRDefault="000F1470" w:rsidP="00E85798">
      <w:pPr>
        <w:spacing w:after="0"/>
        <w:jc w:val="right"/>
        <w:rPr>
          <w:rFonts w:ascii="Times New Roman" w:hAnsi="Times New Roman" w:cs="Times New Roman"/>
          <w:noProof/>
          <w:sz w:val="24"/>
          <w:szCs w:val="24"/>
        </w:rPr>
      </w:pPr>
    </w:p>
    <w:p w14:paraId="68DF8B1E" w14:textId="77777777" w:rsidR="000F1470" w:rsidRDefault="000F1470" w:rsidP="00E85798">
      <w:pPr>
        <w:spacing w:after="0"/>
        <w:jc w:val="right"/>
        <w:rPr>
          <w:rFonts w:ascii="Times New Roman" w:hAnsi="Times New Roman" w:cs="Times New Roman"/>
          <w:noProof/>
          <w:sz w:val="24"/>
          <w:szCs w:val="24"/>
        </w:rPr>
      </w:pPr>
    </w:p>
    <w:p w14:paraId="1DEAAE52" w14:textId="77777777" w:rsidR="000F1470" w:rsidRDefault="000F1470" w:rsidP="00E85798">
      <w:pPr>
        <w:spacing w:after="0"/>
        <w:jc w:val="right"/>
        <w:rPr>
          <w:rFonts w:ascii="Times New Roman" w:hAnsi="Times New Roman" w:cs="Times New Roman"/>
          <w:noProof/>
          <w:sz w:val="24"/>
          <w:szCs w:val="24"/>
        </w:rPr>
      </w:pPr>
    </w:p>
    <w:p w14:paraId="3C06D724" w14:textId="77777777" w:rsidR="000F1470" w:rsidRDefault="000F1470" w:rsidP="00E85798">
      <w:pPr>
        <w:spacing w:after="0"/>
        <w:jc w:val="right"/>
        <w:rPr>
          <w:rFonts w:ascii="Times New Roman" w:hAnsi="Times New Roman" w:cs="Times New Roman"/>
          <w:noProof/>
          <w:sz w:val="24"/>
          <w:szCs w:val="24"/>
        </w:rPr>
      </w:pPr>
    </w:p>
    <w:p w14:paraId="3C358885" w14:textId="77777777" w:rsidR="000F1470" w:rsidRDefault="000F1470" w:rsidP="00E85798">
      <w:pPr>
        <w:spacing w:after="0"/>
        <w:jc w:val="right"/>
        <w:rPr>
          <w:rFonts w:ascii="Times New Roman" w:hAnsi="Times New Roman" w:cs="Times New Roman"/>
          <w:noProof/>
          <w:sz w:val="24"/>
          <w:szCs w:val="24"/>
        </w:rPr>
      </w:pPr>
    </w:p>
    <w:p w14:paraId="155514A4" w14:textId="77777777" w:rsidR="000F1470" w:rsidRDefault="000F1470" w:rsidP="00E85798">
      <w:pPr>
        <w:spacing w:after="0"/>
        <w:jc w:val="right"/>
        <w:rPr>
          <w:rFonts w:ascii="Times New Roman" w:hAnsi="Times New Roman" w:cs="Times New Roman"/>
          <w:noProof/>
          <w:sz w:val="24"/>
          <w:szCs w:val="24"/>
        </w:rPr>
      </w:pPr>
    </w:p>
    <w:p w14:paraId="1965F478" w14:textId="6CC32450" w:rsidR="00E85798" w:rsidRDefault="00E85798" w:rsidP="00E85798">
      <w:pPr>
        <w:spacing w:after="0"/>
        <w:jc w:val="right"/>
        <w:rPr>
          <w:rFonts w:ascii="Times New Roman" w:hAnsi="Times New Roman" w:cs="Times New Roman"/>
          <w:noProof/>
          <w:sz w:val="24"/>
          <w:szCs w:val="24"/>
        </w:rPr>
      </w:pPr>
      <w:r w:rsidRPr="003C445C">
        <w:rPr>
          <w:rFonts w:ascii="Times New Roman" w:hAnsi="Times New Roman" w:cs="Times New Roman"/>
          <w:noProof/>
          <w:sz w:val="24"/>
          <w:szCs w:val="24"/>
        </w:rPr>
        <w:t xml:space="preserve">Specialiųjų pirkimo sąlygų </w:t>
      </w:r>
      <w:r w:rsidR="00F444E5" w:rsidRPr="00154586">
        <w:rPr>
          <w:rFonts w:ascii="Times New Roman" w:hAnsi="Times New Roman" w:cs="Times New Roman"/>
          <w:noProof/>
          <w:sz w:val="24"/>
          <w:szCs w:val="24"/>
        </w:rPr>
        <w:t>7</w:t>
      </w:r>
      <w:r w:rsidRPr="00154586">
        <w:rPr>
          <w:rFonts w:ascii="Times New Roman" w:hAnsi="Times New Roman" w:cs="Times New Roman"/>
          <w:noProof/>
          <w:sz w:val="24"/>
          <w:szCs w:val="24"/>
        </w:rPr>
        <w:t xml:space="preserve"> priedas „</w:t>
      </w:r>
      <w:r>
        <w:rPr>
          <w:rFonts w:ascii="Times New Roman" w:hAnsi="Times New Roman" w:cs="Times New Roman"/>
          <w:noProof/>
          <w:sz w:val="24"/>
          <w:szCs w:val="24"/>
        </w:rPr>
        <w:t xml:space="preserve">Projektas“ </w:t>
      </w:r>
    </w:p>
    <w:tbl>
      <w:tblPr>
        <w:tblW w:w="1105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5"/>
        <w:gridCol w:w="4621"/>
        <w:gridCol w:w="5551"/>
      </w:tblGrid>
      <w:tr w:rsidR="007B4422" w:rsidRPr="00130628" w14:paraId="27E4C6C7" w14:textId="77777777" w:rsidTr="001C765A">
        <w:tc>
          <w:tcPr>
            <w:tcW w:w="885" w:type="dxa"/>
            <w:tcBorders>
              <w:top w:val="nil"/>
              <w:left w:val="nil"/>
              <w:bottom w:val="nil"/>
              <w:right w:val="nil"/>
            </w:tcBorders>
          </w:tcPr>
          <w:p w14:paraId="420F7A6B" w14:textId="77777777" w:rsidR="007B4422" w:rsidRPr="00130628" w:rsidRDefault="007B4422" w:rsidP="001C765A">
            <w:pPr>
              <w:rPr>
                <w:rFonts w:ascii="Times New Roman" w:hAnsi="Times New Roman" w:cs="Times New Roman"/>
                <w:sz w:val="24"/>
                <w:szCs w:val="24"/>
              </w:rPr>
            </w:pPr>
          </w:p>
        </w:tc>
        <w:tc>
          <w:tcPr>
            <w:tcW w:w="4621" w:type="dxa"/>
            <w:tcBorders>
              <w:top w:val="nil"/>
              <w:left w:val="nil"/>
              <w:bottom w:val="nil"/>
              <w:right w:val="nil"/>
            </w:tcBorders>
          </w:tcPr>
          <w:p w14:paraId="66D83981" w14:textId="77777777" w:rsidR="007B4422" w:rsidRPr="00130628" w:rsidRDefault="007B4422" w:rsidP="001C765A">
            <w:pPr>
              <w:spacing w:after="0" w:line="240" w:lineRule="auto"/>
              <w:rPr>
                <w:rFonts w:ascii="Times New Roman" w:eastAsia="Times New Roman" w:hAnsi="Times New Roman" w:cs="Times New Roman"/>
                <w:sz w:val="24"/>
                <w:szCs w:val="24"/>
                <w:lang w:eastAsia="en-US"/>
              </w:rPr>
            </w:pPr>
          </w:p>
        </w:tc>
        <w:tc>
          <w:tcPr>
            <w:tcW w:w="5551" w:type="dxa"/>
            <w:tcBorders>
              <w:top w:val="nil"/>
              <w:left w:val="nil"/>
              <w:bottom w:val="nil"/>
              <w:right w:val="nil"/>
            </w:tcBorders>
          </w:tcPr>
          <w:p w14:paraId="1022F384" w14:textId="77777777" w:rsidR="007B4422" w:rsidRPr="00130628" w:rsidRDefault="007B4422" w:rsidP="001C765A">
            <w:pPr>
              <w:tabs>
                <w:tab w:val="left" w:pos="5130"/>
              </w:tabs>
              <w:spacing w:after="0" w:line="240" w:lineRule="auto"/>
              <w:rPr>
                <w:rFonts w:ascii="Times New Roman" w:hAnsi="Times New Roman" w:cs="Times New Roman"/>
                <w:sz w:val="24"/>
                <w:szCs w:val="24"/>
              </w:rPr>
            </w:pPr>
          </w:p>
        </w:tc>
      </w:tr>
      <w:tr w:rsidR="007B4422" w:rsidRPr="00130628" w14:paraId="118217E8" w14:textId="77777777" w:rsidTr="001C765A">
        <w:tc>
          <w:tcPr>
            <w:tcW w:w="885" w:type="dxa"/>
            <w:tcBorders>
              <w:top w:val="nil"/>
              <w:left w:val="nil"/>
              <w:bottom w:val="nil"/>
              <w:right w:val="nil"/>
            </w:tcBorders>
          </w:tcPr>
          <w:p w14:paraId="0EAA8023" w14:textId="77777777" w:rsidR="007B4422" w:rsidRPr="00130628" w:rsidRDefault="007B4422" w:rsidP="001C765A">
            <w:pPr>
              <w:spacing w:before="100" w:beforeAutospacing="1" w:after="100" w:afterAutospacing="1" w:line="240" w:lineRule="auto"/>
              <w:ind w:left="720"/>
              <w:rPr>
                <w:rFonts w:ascii="Times New Roman" w:hAnsi="Times New Roman" w:cs="Times New Roman"/>
                <w:sz w:val="24"/>
                <w:szCs w:val="24"/>
              </w:rPr>
            </w:pPr>
          </w:p>
        </w:tc>
        <w:tc>
          <w:tcPr>
            <w:tcW w:w="4621" w:type="dxa"/>
            <w:tcBorders>
              <w:top w:val="nil"/>
              <w:left w:val="nil"/>
              <w:bottom w:val="nil"/>
              <w:right w:val="nil"/>
            </w:tcBorders>
          </w:tcPr>
          <w:p w14:paraId="3E0268E6" w14:textId="77777777" w:rsidR="007B4422" w:rsidRPr="00130628" w:rsidRDefault="007B4422" w:rsidP="001C765A">
            <w:pPr>
              <w:keepNext/>
              <w:spacing w:before="100" w:beforeAutospacing="1" w:after="100" w:afterAutospacing="1" w:line="240" w:lineRule="auto"/>
              <w:jc w:val="both"/>
              <w:rPr>
                <w:rFonts w:ascii="Times New Roman" w:eastAsia="Times New Roman" w:hAnsi="Times New Roman" w:cs="Times New Roman"/>
                <w:sz w:val="24"/>
                <w:szCs w:val="24"/>
                <w:lang w:eastAsia="fi-FI"/>
              </w:rPr>
            </w:pPr>
          </w:p>
        </w:tc>
        <w:tc>
          <w:tcPr>
            <w:tcW w:w="5551" w:type="dxa"/>
            <w:tcBorders>
              <w:top w:val="nil"/>
              <w:left w:val="nil"/>
              <w:bottom w:val="nil"/>
              <w:right w:val="nil"/>
            </w:tcBorders>
          </w:tcPr>
          <w:p w14:paraId="7D7F2381" w14:textId="77777777" w:rsidR="007B4422" w:rsidRPr="00130628" w:rsidRDefault="007B4422" w:rsidP="001C765A">
            <w:pPr>
              <w:keepNext/>
              <w:spacing w:before="100" w:beforeAutospacing="1" w:after="100" w:afterAutospacing="1" w:line="240" w:lineRule="auto"/>
              <w:jc w:val="both"/>
              <w:rPr>
                <w:rFonts w:ascii="Times New Roman" w:eastAsia="Times New Roman" w:hAnsi="Times New Roman" w:cs="Times New Roman"/>
                <w:sz w:val="24"/>
                <w:szCs w:val="24"/>
                <w:lang w:eastAsia="fi-FI"/>
              </w:rPr>
            </w:pPr>
          </w:p>
        </w:tc>
      </w:tr>
    </w:tbl>
    <w:p w14:paraId="7CDBDDC3" w14:textId="7B8F4322" w:rsidR="00331C6D" w:rsidRPr="005B018B" w:rsidRDefault="00331C6D" w:rsidP="00331C6D">
      <w:pPr>
        <w:ind w:firstLine="720"/>
        <w:rPr>
          <w:rFonts w:ascii="Times New Roman" w:hAnsi="Times New Roman" w:cs="Times New Roman"/>
          <w:sz w:val="24"/>
          <w:szCs w:val="24"/>
          <w:shd w:val="clear" w:color="auto" w:fill="FFFFFF"/>
        </w:rPr>
      </w:pPr>
      <w:r w:rsidRPr="005B018B">
        <w:rPr>
          <w:rFonts w:ascii="Times New Roman" w:hAnsi="Times New Roman" w:cs="Times New Roman"/>
          <w:sz w:val="24"/>
          <w:szCs w:val="24"/>
          <w:shd w:val="clear" w:color="auto" w:fill="FFFFFF"/>
        </w:rPr>
        <w:t>paprastojo remonto darbų techninis darbo projektas pridedamas atskiru failu.</w:t>
      </w:r>
    </w:p>
    <w:p w14:paraId="58B2E059" w14:textId="77777777" w:rsidR="00E85798" w:rsidRPr="00D54640" w:rsidRDefault="00E85798" w:rsidP="00E85798">
      <w:pPr>
        <w:suppressAutoHyphens/>
        <w:spacing w:after="0" w:line="240" w:lineRule="auto"/>
        <w:ind w:firstLine="360"/>
        <w:jc w:val="both"/>
        <w:rPr>
          <w:rFonts w:ascii="Times New Roman" w:eastAsia="Calibri" w:hAnsi="Times New Roman" w:cs="Times New Roman"/>
          <w:b/>
          <w:bCs/>
          <w:sz w:val="24"/>
          <w:szCs w:val="24"/>
          <w:u w:val="single"/>
        </w:rPr>
      </w:pPr>
    </w:p>
    <w:p w14:paraId="3F9DAB58" w14:textId="77777777" w:rsidR="00E85798" w:rsidRDefault="00E85798" w:rsidP="00D142AA">
      <w:pPr>
        <w:spacing w:after="120"/>
        <w:contextualSpacing/>
        <w:rPr>
          <w:rFonts w:ascii="Times New Roman" w:hAnsi="Times New Roman" w:cs="Times New Roman"/>
          <w:sz w:val="24"/>
          <w:szCs w:val="24"/>
        </w:rPr>
      </w:pPr>
    </w:p>
    <w:p w14:paraId="062ECC33" w14:textId="77777777" w:rsidR="00894B09" w:rsidRDefault="00894B09" w:rsidP="00D142AA">
      <w:pPr>
        <w:spacing w:after="120"/>
        <w:contextualSpacing/>
        <w:rPr>
          <w:rFonts w:ascii="Times New Roman" w:hAnsi="Times New Roman" w:cs="Times New Roman"/>
          <w:sz w:val="24"/>
          <w:szCs w:val="24"/>
        </w:rPr>
      </w:pPr>
    </w:p>
    <w:p w14:paraId="7DCBD169" w14:textId="77777777" w:rsidR="00AD2DAE" w:rsidRPr="00B21DFF" w:rsidRDefault="00AD2DAE" w:rsidP="00AD2DAE">
      <w:pPr>
        <w:spacing w:after="0"/>
        <w:ind w:left="567"/>
        <w:contextualSpacing/>
        <w:jc w:val="right"/>
        <w:rPr>
          <w:rFonts w:ascii="Times New Roman" w:hAnsi="Times New Roman" w:cs="Times New Roman"/>
          <w:sz w:val="24"/>
          <w:szCs w:val="24"/>
        </w:rPr>
      </w:pPr>
      <w:r>
        <w:rPr>
          <w:rFonts w:ascii="Times New Roman" w:hAnsi="Times New Roman" w:cs="Times New Roman"/>
          <w:sz w:val="24"/>
          <w:szCs w:val="24"/>
        </w:rPr>
        <w:t>Specialiųjų pirkimo sąlygų 8 priedas „Darbų kiekių žiniaraštis“.</w:t>
      </w:r>
    </w:p>
    <w:p w14:paraId="38611358" w14:textId="0E235DA2" w:rsidR="00E93060" w:rsidRDefault="00E93060" w:rsidP="00E93060">
      <w:pPr>
        <w:spacing w:after="0"/>
        <w:jc w:val="right"/>
        <w:rPr>
          <w:rFonts w:ascii="Times New Roman" w:hAnsi="Times New Roman" w:cs="Times New Roman"/>
          <w:noProof/>
          <w:sz w:val="24"/>
          <w:szCs w:val="24"/>
        </w:rPr>
      </w:pPr>
      <w:r>
        <w:rPr>
          <w:rFonts w:ascii="Times New Roman" w:hAnsi="Times New Roman" w:cs="Times New Roman"/>
          <w:noProof/>
          <w:sz w:val="24"/>
          <w:szCs w:val="24"/>
        </w:rPr>
        <w:t xml:space="preserve"> </w:t>
      </w:r>
    </w:p>
    <w:tbl>
      <w:tblPr>
        <w:tblW w:w="1105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5"/>
        <w:gridCol w:w="4621"/>
        <w:gridCol w:w="5551"/>
      </w:tblGrid>
      <w:tr w:rsidR="00E93060" w:rsidRPr="00130628" w14:paraId="29CBE3A1" w14:textId="77777777" w:rsidTr="004D11AD">
        <w:tc>
          <w:tcPr>
            <w:tcW w:w="885" w:type="dxa"/>
            <w:tcBorders>
              <w:top w:val="nil"/>
              <w:left w:val="nil"/>
              <w:bottom w:val="nil"/>
              <w:right w:val="nil"/>
            </w:tcBorders>
          </w:tcPr>
          <w:p w14:paraId="7F2FE378" w14:textId="77777777" w:rsidR="00E93060" w:rsidRPr="00130628" w:rsidRDefault="00E93060" w:rsidP="004D11AD">
            <w:pPr>
              <w:rPr>
                <w:rFonts w:ascii="Times New Roman" w:hAnsi="Times New Roman" w:cs="Times New Roman"/>
                <w:sz w:val="24"/>
                <w:szCs w:val="24"/>
              </w:rPr>
            </w:pPr>
          </w:p>
        </w:tc>
        <w:tc>
          <w:tcPr>
            <w:tcW w:w="4621" w:type="dxa"/>
            <w:tcBorders>
              <w:top w:val="nil"/>
              <w:left w:val="nil"/>
              <w:bottom w:val="nil"/>
              <w:right w:val="nil"/>
            </w:tcBorders>
          </w:tcPr>
          <w:p w14:paraId="6B365DE4" w14:textId="77777777" w:rsidR="00E93060" w:rsidRPr="00130628" w:rsidRDefault="00E93060" w:rsidP="004D11AD">
            <w:pPr>
              <w:spacing w:after="0" w:line="240" w:lineRule="auto"/>
              <w:rPr>
                <w:rFonts w:ascii="Times New Roman" w:eastAsia="Times New Roman" w:hAnsi="Times New Roman" w:cs="Times New Roman"/>
                <w:sz w:val="24"/>
                <w:szCs w:val="24"/>
                <w:lang w:eastAsia="en-US"/>
              </w:rPr>
            </w:pPr>
          </w:p>
        </w:tc>
        <w:tc>
          <w:tcPr>
            <w:tcW w:w="5551" w:type="dxa"/>
            <w:tcBorders>
              <w:top w:val="nil"/>
              <w:left w:val="nil"/>
              <w:bottom w:val="nil"/>
              <w:right w:val="nil"/>
            </w:tcBorders>
          </w:tcPr>
          <w:p w14:paraId="1FBCD1DE" w14:textId="77777777" w:rsidR="00E93060" w:rsidRPr="00130628" w:rsidRDefault="00E93060" w:rsidP="004D11AD">
            <w:pPr>
              <w:tabs>
                <w:tab w:val="left" w:pos="5130"/>
              </w:tabs>
              <w:spacing w:after="0" w:line="240" w:lineRule="auto"/>
              <w:rPr>
                <w:rFonts w:ascii="Times New Roman" w:hAnsi="Times New Roman" w:cs="Times New Roman"/>
                <w:sz w:val="24"/>
                <w:szCs w:val="24"/>
              </w:rPr>
            </w:pPr>
          </w:p>
        </w:tc>
      </w:tr>
      <w:tr w:rsidR="00E93060" w:rsidRPr="00130628" w14:paraId="78696A71" w14:textId="77777777" w:rsidTr="004D11AD">
        <w:tc>
          <w:tcPr>
            <w:tcW w:w="885" w:type="dxa"/>
            <w:tcBorders>
              <w:top w:val="nil"/>
              <w:left w:val="nil"/>
              <w:bottom w:val="nil"/>
              <w:right w:val="nil"/>
            </w:tcBorders>
          </w:tcPr>
          <w:p w14:paraId="0DE850E3" w14:textId="77777777" w:rsidR="00E93060" w:rsidRPr="00130628" w:rsidRDefault="00E93060" w:rsidP="004D11AD">
            <w:pPr>
              <w:spacing w:before="100" w:beforeAutospacing="1" w:after="100" w:afterAutospacing="1" w:line="240" w:lineRule="auto"/>
              <w:ind w:left="720"/>
              <w:rPr>
                <w:rFonts w:ascii="Times New Roman" w:hAnsi="Times New Roman" w:cs="Times New Roman"/>
                <w:sz w:val="24"/>
                <w:szCs w:val="24"/>
              </w:rPr>
            </w:pPr>
          </w:p>
        </w:tc>
        <w:tc>
          <w:tcPr>
            <w:tcW w:w="4621" w:type="dxa"/>
            <w:tcBorders>
              <w:top w:val="nil"/>
              <w:left w:val="nil"/>
              <w:bottom w:val="nil"/>
              <w:right w:val="nil"/>
            </w:tcBorders>
          </w:tcPr>
          <w:p w14:paraId="2473CD30" w14:textId="77777777" w:rsidR="00E93060" w:rsidRPr="00130628" w:rsidRDefault="00E93060" w:rsidP="004D11AD">
            <w:pPr>
              <w:keepNext/>
              <w:spacing w:before="100" w:beforeAutospacing="1" w:after="100" w:afterAutospacing="1" w:line="240" w:lineRule="auto"/>
              <w:jc w:val="both"/>
              <w:rPr>
                <w:rFonts w:ascii="Times New Roman" w:eastAsia="Times New Roman" w:hAnsi="Times New Roman" w:cs="Times New Roman"/>
                <w:sz w:val="24"/>
                <w:szCs w:val="24"/>
                <w:lang w:eastAsia="fi-FI"/>
              </w:rPr>
            </w:pPr>
          </w:p>
        </w:tc>
        <w:tc>
          <w:tcPr>
            <w:tcW w:w="5551" w:type="dxa"/>
            <w:tcBorders>
              <w:top w:val="nil"/>
              <w:left w:val="nil"/>
              <w:bottom w:val="nil"/>
              <w:right w:val="nil"/>
            </w:tcBorders>
          </w:tcPr>
          <w:p w14:paraId="0993712C" w14:textId="77777777" w:rsidR="00E93060" w:rsidRPr="00130628" w:rsidRDefault="00E93060" w:rsidP="004D11AD">
            <w:pPr>
              <w:keepNext/>
              <w:spacing w:before="100" w:beforeAutospacing="1" w:after="100" w:afterAutospacing="1" w:line="240" w:lineRule="auto"/>
              <w:jc w:val="both"/>
              <w:rPr>
                <w:rFonts w:ascii="Times New Roman" w:eastAsia="Times New Roman" w:hAnsi="Times New Roman" w:cs="Times New Roman"/>
                <w:sz w:val="24"/>
                <w:szCs w:val="24"/>
                <w:lang w:eastAsia="fi-FI"/>
              </w:rPr>
            </w:pPr>
          </w:p>
        </w:tc>
      </w:tr>
    </w:tbl>
    <w:p w14:paraId="7F25597F" w14:textId="5022F79D" w:rsidR="00E93060" w:rsidRPr="005B018B" w:rsidRDefault="00AD2DAE" w:rsidP="00E93060">
      <w:pPr>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„Darbų kiekių žiniaraštis“</w:t>
      </w:r>
      <w:r w:rsidR="00E93060" w:rsidRPr="005B018B">
        <w:rPr>
          <w:rFonts w:ascii="Times New Roman" w:hAnsi="Times New Roman" w:cs="Times New Roman"/>
          <w:sz w:val="24"/>
          <w:szCs w:val="24"/>
          <w:shd w:val="clear" w:color="auto" w:fill="FFFFFF"/>
        </w:rPr>
        <w:t xml:space="preserve"> pridedamas atskiru failu.</w:t>
      </w:r>
    </w:p>
    <w:p w14:paraId="12C6D16F" w14:textId="77777777" w:rsidR="00894B09" w:rsidRDefault="00894B09" w:rsidP="00D142AA">
      <w:pPr>
        <w:spacing w:after="120"/>
        <w:contextualSpacing/>
        <w:rPr>
          <w:rFonts w:ascii="Times New Roman" w:hAnsi="Times New Roman" w:cs="Times New Roman"/>
          <w:sz w:val="24"/>
          <w:szCs w:val="24"/>
        </w:rPr>
      </w:pPr>
    </w:p>
    <w:p w14:paraId="45E0F83F" w14:textId="77777777" w:rsidR="00894B09" w:rsidRDefault="00894B09" w:rsidP="00D142AA">
      <w:pPr>
        <w:spacing w:after="120"/>
        <w:contextualSpacing/>
        <w:rPr>
          <w:rFonts w:ascii="Times New Roman" w:hAnsi="Times New Roman" w:cs="Times New Roman"/>
          <w:sz w:val="24"/>
          <w:szCs w:val="24"/>
        </w:rPr>
      </w:pPr>
    </w:p>
    <w:p w14:paraId="3E994400" w14:textId="77777777" w:rsidR="00894B09" w:rsidRDefault="00894B09" w:rsidP="00D142AA">
      <w:pPr>
        <w:spacing w:after="120"/>
        <w:contextualSpacing/>
        <w:rPr>
          <w:rFonts w:ascii="Times New Roman" w:hAnsi="Times New Roman" w:cs="Times New Roman"/>
          <w:sz w:val="24"/>
          <w:szCs w:val="24"/>
        </w:rPr>
      </w:pPr>
    </w:p>
    <w:p w14:paraId="42392826" w14:textId="77777777" w:rsidR="00781F06" w:rsidRPr="00E26C73" w:rsidRDefault="00781F06" w:rsidP="00781F06">
      <w:pPr>
        <w:spacing w:after="120"/>
        <w:ind w:left="567"/>
        <w:contextualSpacing/>
        <w:jc w:val="right"/>
        <w:rPr>
          <w:rFonts w:ascii="Times New Roman" w:hAnsi="Times New Roman" w:cs="Times New Roman"/>
          <w:sz w:val="24"/>
          <w:szCs w:val="24"/>
          <w:highlight w:val="yellow"/>
        </w:rPr>
      </w:pPr>
      <w:r>
        <w:rPr>
          <w:rFonts w:ascii="Times New Roman" w:hAnsi="Times New Roman" w:cs="Times New Roman"/>
          <w:sz w:val="24"/>
          <w:szCs w:val="24"/>
        </w:rPr>
        <w:t>Specialiųjų pirkimo sąlygų 9 priedas „Aikštelės pagrindų įrengimo darbų zona“.</w:t>
      </w:r>
    </w:p>
    <w:p w14:paraId="12C22E31" w14:textId="77777777" w:rsidR="004C0127" w:rsidRDefault="004C0127" w:rsidP="00D142AA">
      <w:pPr>
        <w:spacing w:after="120"/>
        <w:contextualSpacing/>
        <w:rPr>
          <w:rFonts w:ascii="Times New Roman" w:hAnsi="Times New Roman" w:cs="Times New Roman"/>
          <w:sz w:val="24"/>
          <w:szCs w:val="24"/>
        </w:rPr>
      </w:pPr>
    </w:p>
    <w:p w14:paraId="53005761" w14:textId="77777777" w:rsidR="004C0127" w:rsidRDefault="004C0127" w:rsidP="00D142AA">
      <w:pPr>
        <w:spacing w:after="120"/>
        <w:contextualSpacing/>
        <w:rPr>
          <w:rFonts w:ascii="Times New Roman" w:hAnsi="Times New Roman" w:cs="Times New Roman"/>
          <w:sz w:val="24"/>
          <w:szCs w:val="24"/>
        </w:rPr>
      </w:pPr>
    </w:p>
    <w:p w14:paraId="599B9248" w14:textId="30C3B3A0" w:rsidR="004C0127" w:rsidRDefault="00781F06" w:rsidP="00D142AA">
      <w:pPr>
        <w:spacing w:after="120"/>
        <w:contextualSpacing/>
        <w:rPr>
          <w:rFonts w:ascii="Times New Roman" w:hAnsi="Times New Roman" w:cs="Times New Roman"/>
          <w:sz w:val="24"/>
          <w:szCs w:val="24"/>
        </w:rPr>
      </w:pPr>
      <w:r>
        <w:rPr>
          <w:rFonts w:ascii="Times New Roman" w:hAnsi="Times New Roman" w:cs="Times New Roman"/>
          <w:sz w:val="24"/>
          <w:szCs w:val="24"/>
        </w:rPr>
        <w:t>„Aikštelės pagrindų įrengimo darbų zona“</w:t>
      </w:r>
      <w:r>
        <w:rPr>
          <w:rFonts w:ascii="Times New Roman" w:hAnsi="Times New Roman" w:cs="Times New Roman"/>
          <w:sz w:val="24"/>
          <w:szCs w:val="24"/>
        </w:rPr>
        <w:t xml:space="preserve"> pridedamas atskiru failu.</w:t>
      </w:r>
    </w:p>
    <w:p w14:paraId="199D194B" w14:textId="77777777" w:rsidR="004C0127" w:rsidRDefault="004C0127" w:rsidP="00D142AA">
      <w:pPr>
        <w:spacing w:after="120"/>
        <w:contextualSpacing/>
        <w:rPr>
          <w:rFonts w:ascii="Times New Roman" w:hAnsi="Times New Roman" w:cs="Times New Roman"/>
          <w:sz w:val="24"/>
          <w:szCs w:val="24"/>
        </w:rPr>
      </w:pPr>
    </w:p>
    <w:p w14:paraId="412B4627" w14:textId="77777777" w:rsidR="004C0127" w:rsidRDefault="004C0127" w:rsidP="00D142AA">
      <w:pPr>
        <w:spacing w:after="120"/>
        <w:contextualSpacing/>
        <w:rPr>
          <w:rFonts w:ascii="Times New Roman" w:hAnsi="Times New Roman" w:cs="Times New Roman"/>
          <w:sz w:val="24"/>
          <w:szCs w:val="24"/>
        </w:rPr>
      </w:pPr>
    </w:p>
    <w:p w14:paraId="0E958248" w14:textId="77777777" w:rsidR="004C0127" w:rsidRDefault="004C0127" w:rsidP="00D142AA">
      <w:pPr>
        <w:spacing w:after="120"/>
        <w:contextualSpacing/>
        <w:rPr>
          <w:rFonts w:ascii="Times New Roman" w:hAnsi="Times New Roman" w:cs="Times New Roman"/>
          <w:sz w:val="24"/>
          <w:szCs w:val="24"/>
        </w:rPr>
      </w:pPr>
    </w:p>
    <w:p w14:paraId="42CF058E" w14:textId="77777777" w:rsidR="004C0127" w:rsidRDefault="004C0127" w:rsidP="00D142AA">
      <w:pPr>
        <w:spacing w:after="120"/>
        <w:contextualSpacing/>
        <w:rPr>
          <w:rFonts w:ascii="Times New Roman" w:hAnsi="Times New Roman" w:cs="Times New Roman"/>
          <w:sz w:val="24"/>
          <w:szCs w:val="24"/>
        </w:rPr>
      </w:pPr>
    </w:p>
    <w:p w14:paraId="0FDE37AB" w14:textId="77777777" w:rsidR="004C0127" w:rsidRDefault="004C0127" w:rsidP="00D142AA">
      <w:pPr>
        <w:spacing w:after="120"/>
        <w:contextualSpacing/>
        <w:rPr>
          <w:rFonts w:ascii="Times New Roman" w:hAnsi="Times New Roman" w:cs="Times New Roman"/>
          <w:sz w:val="24"/>
          <w:szCs w:val="24"/>
        </w:rPr>
      </w:pPr>
    </w:p>
    <w:p w14:paraId="33D827E1" w14:textId="77777777" w:rsidR="004C0127" w:rsidRDefault="004C0127" w:rsidP="00D142AA">
      <w:pPr>
        <w:spacing w:after="120"/>
        <w:contextualSpacing/>
        <w:rPr>
          <w:rFonts w:ascii="Times New Roman" w:hAnsi="Times New Roman" w:cs="Times New Roman"/>
          <w:sz w:val="24"/>
          <w:szCs w:val="24"/>
        </w:rPr>
      </w:pPr>
    </w:p>
    <w:p w14:paraId="43F62F64" w14:textId="77777777" w:rsidR="004C0127" w:rsidRDefault="004C0127" w:rsidP="00D142AA">
      <w:pPr>
        <w:spacing w:after="120"/>
        <w:contextualSpacing/>
        <w:rPr>
          <w:rFonts w:ascii="Times New Roman" w:hAnsi="Times New Roman" w:cs="Times New Roman"/>
          <w:sz w:val="24"/>
          <w:szCs w:val="24"/>
        </w:rPr>
      </w:pPr>
    </w:p>
    <w:p w14:paraId="4317721F" w14:textId="77777777" w:rsidR="004C0127" w:rsidRDefault="004C0127" w:rsidP="00D142AA">
      <w:pPr>
        <w:spacing w:after="120"/>
        <w:contextualSpacing/>
        <w:rPr>
          <w:rFonts w:ascii="Times New Roman" w:hAnsi="Times New Roman" w:cs="Times New Roman"/>
          <w:sz w:val="24"/>
          <w:szCs w:val="24"/>
        </w:rPr>
      </w:pPr>
    </w:p>
    <w:p w14:paraId="60700496" w14:textId="77777777" w:rsidR="00894B09" w:rsidRDefault="00894B09" w:rsidP="00D142AA">
      <w:pPr>
        <w:spacing w:after="120"/>
        <w:contextualSpacing/>
        <w:rPr>
          <w:rFonts w:ascii="Times New Roman" w:hAnsi="Times New Roman" w:cs="Times New Roman"/>
          <w:sz w:val="24"/>
          <w:szCs w:val="24"/>
        </w:rPr>
      </w:pPr>
    </w:p>
    <w:p w14:paraId="1F2295F7" w14:textId="6B700C15" w:rsidR="00894B09" w:rsidRDefault="00894B09" w:rsidP="00894B09">
      <w:pPr>
        <w:spacing w:after="120"/>
        <w:contextualSpacing/>
        <w:jc w:val="center"/>
        <w:rPr>
          <w:rFonts w:ascii="Times New Roman" w:hAnsi="Times New Roman" w:cs="Times New Roman"/>
          <w:sz w:val="24"/>
          <w:szCs w:val="24"/>
        </w:rPr>
      </w:pPr>
      <w:r>
        <w:rPr>
          <w:rFonts w:ascii="Times New Roman" w:hAnsi="Times New Roman" w:cs="Times New Roman"/>
          <w:sz w:val="24"/>
          <w:szCs w:val="24"/>
        </w:rPr>
        <w:t>________________________</w:t>
      </w:r>
    </w:p>
    <w:sectPr w:rsidR="00894B09" w:rsidSect="00A845E4">
      <w:pgSz w:w="12240" w:h="15840"/>
      <w:pgMar w:top="720" w:right="629"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338AF" w14:textId="77777777" w:rsidR="00D53428" w:rsidRPr="00E26C73" w:rsidRDefault="00D53428" w:rsidP="00D05666">
      <w:r w:rsidRPr="00E26C73">
        <w:separator/>
      </w:r>
    </w:p>
  </w:endnote>
  <w:endnote w:type="continuationSeparator" w:id="0">
    <w:p w14:paraId="61C2B984" w14:textId="77777777" w:rsidR="00D53428" w:rsidRPr="00E26C73" w:rsidRDefault="00D53428" w:rsidP="00D05666">
      <w:r w:rsidRPr="00E26C73">
        <w:continuationSeparator/>
      </w:r>
    </w:p>
  </w:endnote>
  <w:endnote w:type="continuationNotice" w:id="1">
    <w:p w14:paraId="5AD6CABC" w14:textId="77777777" w:rsidR="00D53428" w:rsidRPr="00E26C73" w:rsidRDefault="00D534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EUAlbertina">
    <w:panose1 w:val="00000000000000000000"/>
    <w:charset w:val="00"/>
    <w:family w:val="roman"/>
    <w:notTrueType/>
    <w:pitch w:val="default"/>
    <w:sig w:usb0="00000001" w:usb1="00000000" w:usb2="00000000" w:usb3="00000000" w:csb0="00000003" w:csb1="00000000"/>
  </w:font>
  <w:font w:name="Arial-BoldMT">
    <w:panose1 w:val="00000000000000000000"/>
    <w:charset w:val="00"/>
    <w:family w:val="roman"/>
    <w:notTrueType/>
    <w:pitch w:val="default"/>
  </w:font>
  <w:font w:name="ArialMT">
    <w:altName w:val="Arial"/>
    <w:panose1 w:val="00000000000000000000"/>
    <w:charset w:val="00"/>
    <w:family w:val="roman"/>
    <w:notTrueType/>
    <w:pitch w:val="default"/>
  </w:font>
  <w:font w:name="Cumberland">
    <w:charset w:val="00"/>
    <w:family w:val="modern"/>
    <w:pitch w:val="fixed"/>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261761"/>
      <w:docPartObj>
        <w:docPartGallery w:val="Page Numbers (Bottom of Page)"/>
        <w:docPartUnique/>
      </w:docPartObj>
    </w:sdtPr>
    <w:sdtContent>
      <w:p w14:paraId="6CFFCF5A" w14:textId="77777777" w:rsidR="0033591C" w:rsidRDefault="0033591C">
        <w:pPr>
          <w:pStyle w:val="Footer"/>
          <w:jc w:val="right"/>
        </w:pPr>
        <w:r>
          <w:fldChar w:fldCharType="begin"/>
        </w:r>
        <w:r>
          <w:instrText>PAGE   \* MERGEFORMAT</w:instrText>
        </w:r>
        <w:r>
          <w:fldChar w:fldCharType="separate"/>
        </w:r>
        <w:r>
          <w:rPr>
            <w:noProof/>
          </w:rPr>
          <w:t>22</w:t>
        </w:r>
        <w:r>
          <w:fldChar w:fldCharType="end"/>
        </w:r>
      </w:p>
    </w:sdtContent>
  </w:sdt>
  <w:p w14:paraId="2CC293BA" w14:textId="77777777" w:rsidR="0033591C" w:rsidRDefault="003359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E53F6" w14:textId="77777777" w:rsidR="00D53428" w:rsidRPr="00E26C73" w:rsidRDefault="00D53428" w:rsidP="00D05666">
      <w:r w:rsidRPr="00E26C73">
        <w:separator/>
      </w:r>
    </w:p>
  </w:footnote>
  <w:footnote w:type="continuationSeparator" w:id="0">
    <w:p w14:paraId="158C66CE" w14:textId="77777777" w:rsidR="00D53428" w:rsidRPr="00E26C73" w:rsidRDefault="00D53428" w:rsidP="00D05666">
      <w:r w:rsidRPr="00E26C73">
        <w:continuationSeparator/>
      </w:r>
    </w:p>
  </w:footnote>
  <w:footnote w:type="continuationNotice" w:id="1">
    <w:p w14:paraId="1D009BCC" w14:textId="77777777" w:rsidR="00D53428" w:rsidRPr="00E26C73" w:rsidRDefault="00D5342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350"/>
        </w:tabs>
        <w:ind w:left="782" w:hanging="432"/>
      </w:pPr>
      <w:rPr>
        <w:rFonts w:cs="Times New Roman"/>
      </w:rPr>
    </w:lvl>
    <w:lvl w:ilvl="1">
      <w:start w:val="1"/>
      <w:numFmt w:val="none"/>
      <w:suff w:val="nothing"/>
      <w:lvlText w:val=""/>
      <w:lvlJc w:val="left"/>
      <w:pPr>
        <w:tabs>
          <w:tab w:val="num" w:pos="350"/>
        </w:tabs>
        <w:ind w:left="926" w:hanging="576"/>
      </w:pPr>
      <w:rPr>
        <w:rFonts w:cs="Times New Roman"/>
      </w:rPr>
    </w:lvl>
    <w:lvl w:ilvl="2">
      <w:start w:val="1"/>
      <w:numFmt w:val="none"/>
      <w:suff w:val="nothing"/>
      <w:lvlText w:val=""/>
      <w:lvlJc w:val="left"/>
      <w:pPr>
        <w:tabs>
          <w:tab w:val="num" w:pos="350"/>
        </w:tabs>
        <w:ind w:left="1070" w:hanging="720"/>
      </w:pPr>
      <w:rPr>
        <w:rFonts w:cs="Times New Roman"/>
      </w:rPr>
    </w:lvl>
    <w:lvl w:ilvl="3">
      <w:start w:val="1"/>
      <w:numFmt w:val="none"/>
      <w:suff w:val="nothing"/>
      <w:lvlText w:val=""/>
      <w:lvlJc w:val="left"/>
      <w:pPr>
        <w:tabs>
          <w:tab w:val="num" w:pos="350"/>
        </w:tabs>
        <w:ind w:left="1214" w:hanging="864"/>
      </w:pPr>
      <w:rPr>
        <w:rFonts w:cs="Times New Roman"/>
      </w:rPr>
    </w:lvl>
    <w:lvl w:ilvl="4">
      <w:start w:val="1"/>
      <w:numFmt w:val="none"/>
      <w:suff w:val="nothing"/>
      <w:lvlText w:val=""/>
      <w:lvlJc w:val="left"/>
      <w:pPr>
        <w:tabs>
          <w:tab w:val="num" w:pos="350"/>
        </w:tabs>
        <w:ind w:left="1358" w:hanging="1008"/>
      </w:pPr>
      <w:rPr>
        <w:rFonts w:cs="Times New Roman"/>
      </w:rPr>
    </w:lvl>
    <w:lvl w:ilvl="5">
      <w:start w:val="1"/>
      <w:numFmt w:val="none"/>
      <w:suff w:val="nothing"/>
      <w:lvlText w:val=""/>
      <w:lvlJc w:val="left"/>
      <w:pPr>
        <w:tabs>
          <w:tab w:val="num" w:pos="350"/>
        </w:tabs>
        <w:ind w:left="1502" w:hanging="1152"/>
      </w:pPr>
      <w:rPr>
        <w:rFonts w:cs="Times New Roman"/>
      </w:rPr>
    </w:lvl>
    <w:lvl w:ilvl="6">
      <w:start w:val="1"/>
      <w:numFmt w:val="none"/>
      <w:suff w:val="nothing"/>
      <w:lvlText w:val=""/>
      <w:lvlJc w:val="left"/>
      <w:pPr>
        <w:tabs>
          <w:tab w:val="num" w:pos="350"/>
        </w:tabs>
        <w:ind w:left="1646" w:hanging="1296"/>
      </w:pPr>
      <w:rPr>
        <w:rFonts w:cs="Times New Roman"/>
      </w:rPr>
    </w:lvl>
    <w:lvl w:ilvl="7">
      <w:start w:val="1"/>
      <w:numFmt w:val="none"/>
      <w:suff w:val="nothing"/>
      <w:lvlText w:val=""/>
      <w:lvlJc w:val="left"/>
      <w:pPr>
        <w:tabs>
          <w:tab w:val="num" w:pos="350"/>
        </w:tabs>
        <w:ind w:left="1790" w:hanging="1440"/>
      </w:pPr>
      <w:rPr>
        <w:rFonts w:cs="Times New Roman"/>
      </w:rPr>
    </w:lvl>
    <w:lvl w:ilvl="8">
      <w:start w:val="1"/>
      <w:numFmt w:val="none"/>
      <w:suff w:val="nothing"/>
      <w:lvlText w:val=""/>
      <w:lvlJc w:val="left"/>
      <w:pPr>
        <w:tabs>
          <w:tab w:val="num" w:pos="350"/>
        </w:tabs>
        <w:ind w:left="1934" w:hanging="1584"/>
      </w:pPr>
      <w:rPr>
        <w:rFonts w:cs="Times New Roman"/>
      </w:rPr>
    </w:lvl>
  </w:abstractNum>
  <w:abstractNum w:abstractNumId="1" w15:restartNumberingAfterBreak="0">
    <w:nsid w:val="08CE6EB3"/>
    <w:multiLevelType w:val="multilevel"/>
    <w:tmpl w:val="48E6FD76"/>
    <w:lvl w:ilvl="0">
      <w:start w:val="1"/>
      <w:numFmt w:val="decimal"/>
      <w:pStyle w:val="Stilius1"/>
      <w:lvlText w:val="%1."/>
      <w:lvlJc w:val="left"/>
      <w:pPr>
        <w:ind w:left="901" w:hanging="360"/>
      </w:pPr>
      <w:rPr>
        <w:b w:val="0"/>
        <w:bCs w:val="0"/>
      </w:rPr>
    </w:lvl>
    <w:lvl w:ilvl="1">
      <w:start w:val="3"/>
      <w:numFmt w:val="decimal"/>
      <w:isLgl/>
      <w:lvlText w:val="%1.%2."/>
      <w:lvlJc w:val="left"/>
      <w:pPr>
        <w:ind w:left="1081" w:hanging="540"/>
      </w:pPr>
      <w:rPr>
        <w:rFonts w:hint="default"/>
      </w:rPr>
    </w:lvl>
    <w:lvl w:ilvl="2">
      <w:start w:val="1"/>
      <w:numFmt w:val="decimal"/>
      <w:isLgl/>
      <w:lvlText w:val="%1.%2.%3."/>
      <w:lvlJc w:val="left"/>
      <w:pPr>
        <w:ind w:left="1261" w:hanging="720"/>
      </w:pPr>
      <w:rPr>
        <w:rFonts w:hint="default"/>
      </w:rPr>
    </w:lvl>
    <w:lvl w:ilvl="3">
      <w:start w:val="1"/>
      <w:numFmt w:val="decimal"/>
      <w:isLgl/>
      <w:lvlText w:val="%1.%2.%3.%4."/>
      <w:lvlJc w:val="left"/>
      <w:pPr>
        <w:ind w:left="1261" w:hanging="720"/>
      </w:pPr>
      <w:rPr>
        <w:rFonts w:hint="default"/>
      </w:rPr>
    </w:lvl>
    <w:lvl w:ilvl="4">
      <w:start w:val="1"/>
      <w:numFmt w:val="decimal"/>
      <w:isLgl/>
      <w:lvlText w:val="%1.%2.%3.%4.%5."/>
      <w:lvlJc w:val="left"/>
      <w:pPr>
        <w:ind w:left="1621" w:hanging="1080"/>
      </w:pPr>
      <w:rPr>
        <w:rFonts w:hint="default"/>
      </w:rPr>
    </w:lvl>
    <w:lvl w:ilvl="5">
      <w:start w:val="1"/>
      <w:numFmt w:val="decimal"/>
      <w:isLgl/>
      <w:lvlText w:val="%1.%2.%3.%4.%5.%6."/>
      <w:lvlJc w:val="left"/>
      <w:pPr>
        <w:ind w:left="1621" w:hanging="1080"/>
      </w:pPr>
      <w:rPr>
        <w:rFonts w:hint="default"/>
      </w:rPr>
    </w:lvl>
    <w:lvl w:ilvl="6">
      <w:start w:val="1"/>
      <w:numFmt w:val="decimal"/>
      <w:isLgl/>
      <w:lvlText w:val="%1.%2.%3.%4.%5.%6.%7."/>
      <w:lvlJc w:val="left"/>
      <w:pPr>
        <w:ind w:left="1981" w:hanging="1440"/>
      </w:pPr>
      <w:rPr>
        <w:rFonts w:hint="default"/>
      </w:rPr>
    </w:lvl>
    <w:lvl w:ilvl="7">
      <w:start w:val="1"/>
      <w:numFmt w:val="decimal"/>
      <w:isLgl/>
      <w:lvlText w:val="%1.%2.%3.%4.%5.%6.%7.%8."/>
      <w:lvlJc w:val="left"/>
      <w:pPr>
        <w:ind w:left="1981" w:hanging="1440"/>
      </w:pPr>
      <w:rPr>
        <w:rFonts w:hint="default"/>
      </w:rPr>
    </w:lvl>
    <w:lvl w:ilvl="8">
      <w:start w:val="1"/>
      <w:numFmt w:val="decimal"/>
      <w:isLgl/>
      <w:lvlText w:val="%1.%2.%3.%4.%5.%6.%7.%8.%9."/>
      <w:lvlJc w:val="left"/>
      <w:pPr>
        <w:ind w:left="2341" w:hanging="1800"/>
      </w:pPr>
      <w:rPr>
        <w:rFonts w:hint="default"/>
      </w:rPr>
    </w:lvl>
  </w:abstractNum>
  <w:abstractNum w:abstractNumId="2" w15:restartNumberingAfterBreak="0">
    <w:nsid w:val="0E6746F8"/>
    <w:multiLevelType w:val="multilevel"/>
    <w:tmpl w:val="A4967F90"/>
    <w:lvl w:ilvl="0">
      <w:start w:val="7"/>
      <w:numFmt w:val="decimal"/>
      <w:lvlText w:val="%1."/>
      <w:lvlJc w:val="left"/>
      <w:pPr>
        <w:ind w:left="2062" w:hanging="360"/>
      </w:pPr>
      <w:rPr>
        <w:rFonts w:hint="default"/>
        <w:color w:val="000000" w:themeColor="text1"/>
      </w:rPr>
    </w:lvl>
    <w:lvl w:ilvl="1">
      <w:start w:val="2"/>
      <w:numFmt w:val="decimal"/>
      <w:lvlText w:val="%1.%2."/>
      <w:lvlJc w:val="left"/>
      <w:pPr>
        <w:ind w:left="2759" w:hanging="360"/>
      </w:pPr>
      <w:rPr>
        <w:rFonts w:ascii="Arial" w:hAnsi="Arial" w:cs="Arial" w:hint="default"/>
        <w:color w:val="000000" w:themeColor="text1"/>
      </w:rPr>
    </w:lvl>
    <w:lvl w:ilvl="2">
      <w:start w:val="1"/>
      <w:numFmt w:val="decimal"/>
      <w:lvlText w:val="%1.%2.%3."/>
      <w:lvlJc w:val="left"/>
      <w:pPr>
        <w:ind w:left="3816" w:hanging="720"/>
      </w:pPr>
      <w:rPr>
        <w:rFonts w:ascii="Arial" w:hAnsi="Arial" w:cs="Arial" w:hint="default"/>
        <w:color w:val="000000" w:themeColor="text1"/>
      </w:rPr>
    </w:lvl>
    <w:lvl w:ilvl="3">
      <w:start w:val="1"/>
      <w:numFmt w:val="decimal"/>
      <w:lvlText w:val="%1.%2.%3.%4."/>
      <w:lvlJc w:val="left"/>
      <w:pPr>
        <w:ind w:left="4513" w:hanging="720"/>
      </w:pPr>
      <w:rPr>
        <w:rFonts w:hint="default"/>
        <w:color w:val="000000" w:themeColor="text1"/>
      </w:rPr>
    </w:lvl>
    <w:lvl w:ilvl="4">
      <w:start w:val="1"/>
      <w:numFmt w:val="decimal"/>
      <w:lvlText w:val="%1.%2.%3.%4.%5."/>
      <w:lvlJc w:val="left"/>
      <w:pPr>
        <w:ind w:left="5570" w:hanging="1080"/>
      </w:pPr>
      <w:rPr>
        <w:rFonts w:hint="default"/>
        <w:color w:val="000000" w:themeColor="text1"/>
      </w:rPr>
    </w:lvl>
    <w:lvl w:ilvl="5">
      <w:start w:val="1"/>
      <w:numFmt w:val="decimal"/>
      <w:lvlText w:val="%1.%2.%3.%4.%5.%6."/>
      <w:lvlJc w:val="left"/>
      <w:pPr>
        <w:ind w:left="6267" w:hanging="1080"/>
      </w:pPr>
      <w:rPr>
        <w:rFonts w:hint="default"/>
        <w:color w:val="000000" w:themeColor="text1"/>
      </w:rPr>
    </w:lvl>
    <w:lvl w:ilvl="6">
      <w:start w:val="1"/>
      <w:numFmt w:val="decimal"/>
      <w:lvlText w:val="%1.%2.%3.%4.%5.%6.%7."/>
      <w:lvlJc w:val="left"/>
      <w:pPr>
        <w:ind w:left="7324" w:hanging="1440"/>
      </w:pPr>
      <w:rPr>
        <w:rFonts w:hint="default"/>
        <w:color w:val="000000" w:themeColor="text1"/>
      </w:rPr>
    </w:lvl>
    <w:lvl w:ilvl="7">
      <w:start w:val="1"/>
      <w:numFmt w:val="decimal"/>
      <w:lvlText w:val="%1.%2.%3.%4.%5.%6.%7.%8."/>
      <w:lvlJc w:val="left"/>
      <w:pPr>
        <w:ind w:left="8021" w:hanging="1440"/>
      </w:pPr>
      <w:rPr>
        <w:rFonts w:hint="default"/>
        <w:color w:val="000000" w:themeColor="text1"/>
      </w:rPr>
    </w:lvl>
    <w:lvl w:ilvl="8">
      <w:start w:val="1"/>
      <w:numFmt w:val="decimal"/>
      <w:lvlText w:val="%1.%2.%3.%4.%5.%6.%7.%8.%9."/>
      <w:lvlJc w:val="left"/>
      <w:pPr>
        <w:ind w:left="9078"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2CB275B"/>
    <w:multiLevelType w:val="hybridMultilevel"/>
    <w:tmpl w:val="B95EB9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5B03E05"/>
    <w:multiLevelType w:val="multilevel"/>
    <w:tmpl w:val="04266550"/>
    <w:lvl w:ilvl="0">
      <w:start w:val="8"/>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6" w15:restartNumberingAfterBreak="0">
    <w:nsid w:val="1EDB7FAF"/>
    <w:multiLevelType w:val="hybridMultilevel"/>
    <w:tmpl w:val="CBC018C8"/>
    <w:lvl w:ilvl="0" w:tplc="0560826C">
      <w:numFmt w:val="bullet"/>
      <w:lvlText w:val=""/>
      <w:lvlJc w:val="left"/>
      <w:pPr>
        <w:ind w:left="367" w:hanging="360"/>
      </w:pPr>
      <w:rPr>
        <w:rFonts w:ascii="Symbol" w:eastAsiaTheme="minorHAnsi" w:hAnsi="Symbol" w:cs="Times New Roman" w:hint="default"/>
      </w:rPr>
    </w:lvl>
    <w:lvl w:ilvl="1" w:tplc="04270003" w:tentative="1">
      <w:start w:val="1"/>
      <w:numFmt w:val="bullet"/>
      <w:lvlText w:val="o"/>
      <w:lvlJc w:val="left"/>
      <w:pPr>
        <w:ind w:left="1087" w:hanging="360"/>
      </w:pPr>
      <w:rPr>
        <w:rFonts w:ascii="Courier New" w:hAnsi="Courier New" w:cs="Courier New" w:hint="default"/>
      </w:rPr>
    </w:lvl>
    <w:lvl w:ilvl="2" w:tplc="04270005" w:tentative="1">
      <w:start w:val="1"/>
      <w:numFmt w:val="bullet"/>
      <w:lvlText w:val=""/>
      <w:lvlJc w:val="left"/>
      <w:pPr>
        <w:ind w:left="1807" w:hanging="360"/>
      </w:pPr>
      <w:rPr>
        <w:rFonts w:ascii="Wingdings" w:hAnsi="Wingdings" w:hint="default"/>
      </w:rPr>
    </w:lvl>
    <w:lvl w:ilvl="3" w:tplc="04270001" w:tentative="1">
      <w:start w:val="1"/>
      <w:numFmt w:val="bullet"/>
      <w:lvlText w:val=""/>
      <w:lvlJc w:val="left"/>
      <w:pPr>
        <w:ind w:left="2527" w:hanging="360"/>
      </w:pPr>
      <w:rPr>
        <w:rFonts w:ascii="Symbol" w:hAnsi="Symbol" w:hint="default"/>
      </w:rPr>
    </w:lvl>
    <w:lvl w:ilvl="4" w:tplc="04270003" w:tentative="1">
      <w:start w:val="1"/>
      <w:numFmt w:val="bullet"/>
      <w:lvlText w:val="o"/>
      <w:lvlJc w:val="left"/>
      <w:pPr>
        <w:ind w:left="3247" w:hanging="360"/>
      </w:pPr>
      <w:rPr>
        <w:rFonts w:ascii="Courier New" w:hAnsi="Courier New" w:cs="Courier New" w:hint="default"/>
      </w:rPr>
    </w:lvl>
    <w:lvl w:ilvl="5" w:tplc="04270005" w:tentative="1">
      <w:start w:val="1"/>
      <w:numFmt w:val="bullet"/>
      <w:lvlText w:val=""/>
      <w:lvlJc w:val="left"/>
      <w:pPr>
        <w:ind w:left="3967" w:hanging="360"/>
      </w:pPr>
      <w:rPr>
        <w:rFonts w:ascii="Wingdings" w:hAnsi="Wingdings" w:hint="default"/>
      </w:rPr>
    </w:lvl>
    <w:lvl w:ilvl="6" w:tplc="04270001" w:tentative="1">
      <w:start w:val="1"/>
      <w:numFmt w:val="bullet"/>
      <w:lvlText w:val=""/>
      <w:lvlJc w:val="left"/>
      <w:pPr>
        <w:ind w:left="4687" w:hanging="360"/>
      </w:pPr>
      <w:rPr>
        <w:rFonts w:ascii="Symbol" w:hAnsi="Symbol" w:hint="default"/>
      </w:rPr>
    </w:lvl>
    <w:lvl w:ilvl="7" w:tplc="04270003" w:tentative="1">
      <w:start w:val="1"/>
      <w:numFmt w:val="bullet"/>
      <w:lvlText w:val="o"/>
      <w:lvlJc w:val="left"/>
      <w:pPr>
        <w:ind w:left="5407" w:hanging="360"/>
      </w:pPr>
      <w:rPr>
        <w:rFonts w:ascii="Courier New" w:hAnsi="Courier New" w:cs="Courier New" w:hint="default"/>
      </w:rPr>
    </w:lvl>
    <w:lvl w:ilvl="8" w:tplc="04270005" w:tentative="1">
      <w:start w:val="1"/>
      <w:numFmt w:val="bullet"/>
      <w:lvlText w:val=""/>
      <w:lvlJc w:val="left"/>
      <w:pPr>
        <w:ind w:left="6127" w:hanging="360"/>
      </w:pPr>
      <w:rPr>
        <w:rFonts w:ascii="Wingdings" w:hAnsi="Wingdings" w:hint="default"/>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8296B99"/>
    <w:multiLevelType w:val="hybridMultilevel"/>
    <w:tmpl w:val="D9A295B8"/>
    <w:lvl w:ilvl="0" w:tplc="63F89594">
      <w:start w:val="17"/>
      <w:numFmt w:val="decimal"/>
      <w:lvlText w:val="%1."/>
      <w:lvlJc w:val="left"/>
      <w:pPr>
        <w:ind w:left="4245" w:hanging="360"/>
      </w:pPr>
      <w:rPr>
        <w:rFonts w:hint="default"/>
      </w:rPr>
    </w:lvl>
    <w:lvl w:ilvl="1" w:tplc="04270019" w:tentative="1">
      <w:start w:val="1"/>
      <w:numFmt w:val="lowerLetter"/>
      <w:lvlText w:val="%2."/>
      <w:lvlJc w:val="left"/>
      <w:pPr>
        <w:ind w:left="4965" w:hanging="360"/>
      </w:pPr>
    </w:lvl>
    <w:lvl w:ilvl="2" w:tplc="0427001B" w:tentative="1">
      <w:start w:val="1"/>
      <w:numFmt w:val="lowerRoman"/>
      <w:lvlText w:val="%3."/>
      <w:lvlJc w:val="right"/>
      <w:pPr>
        <w:ind w:left="5685" w:hanging="180"/>
      </w:pPr>
    </w:lvl>
    <w:lvl w:ilvl="3" w:tplc="0427000F" w:tentative="1">
      <w:start w:val="1"/>
      <w:numFmt w:val="decimal"/>
      <w:lvlText w:val="%4."/>
      <w:lvlJc w:val="left"/>
      <w:pPr>
        <w:ind w:left="6405" w:hanging="360"/>
      </w:pPr>
    </w:lvl>
    <w:lvl w:ilvl="4" w:tplc="04270019" w:tentative="1">
      <w:start w:val="1"/>
      <w:numFmt w:val="lowerLetter"/>
      <w:lvlText w:val="%5."/>
      <w:lvlJc w:val="left"/>
      <w:pPr>
        <w:ind w:left="7125" w:hanging="360"/>
      </w:pPr>
    </w:lvl>
    <w:lvl w:ilvl="5" w:tplc="0427001B" w:tentative="1">
      <w:start w:val="1"/>
      <w:numFmt w:val="lowerRoman"/>
      <w:lvlText w:val="%6."/>
      <w:lvlJc w:val="right"/>
      <w:pPr>
        <w:ind w:left="7845" w:hanging="180"/>
      </w:pPr>
    </w:lvl>
    <w:lvl w:ilvl="6" w:tplc="0427000F" w:tentative="1">
      <w:start w:val="1"/>
      <w:numFmt w:val="decimal"/>
      <w:lvlText w:val="%7."/>
      <w:lvlJc w:val="left"/>
      <w:pPr>
        <w:ind w:left="8565" w:hanging="360"/>
      </w:pPr>
    </w:lvl>
    <w:lvl w:ilvl="7" w:tplc="04270019" w:tentative="1">
      <w:start w:val="1"/>
      <w:numFmt w:val="lowerLetter"/>
      <w:lvlText w:val="%8."/>
      <w:lvlJc w:val="left"/>
      <w:pPr>
        <w:ind w:left="9285" w:hanging="360"/>
      </w:pPr>
    </w:lvl>
    <w:lvl w:ilvl="8" w:tplc="0427001B" w:tentative="1">
      <w:start w:val="1"/>
      <w:numFmt w:val="lowerRoman"/>
      <w:lvlText w:val="%9."/>
      <w:lvlJc w:val="right"/>
      <w:pPr>
        <w:ind w:left="10005" w:hanging="180"/>
      </w:pPr>
    </w:lvl>
  </w:abstractNum>
  <w:abstractNum w:abstractNumId="9" w15:restartNumberingAfterBreak="0">
    <w:nsid w:val="285E6B99"/>
    <w:multiLevelType w:val="multilevel"/>
    <w:tmpl w:val="561C0912"/>
    <w:lvl w:ilvl="0">
      <w:start w:val="1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BD11ECB"/>
    <w:multiLevelType w:val="multilevel"/>
    <w:tmpl w:val="204E9226"/>
    <w:lvl w:ilvl="0">
      <w:start w:val="9"/>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1" w15:restartNumberingAfterBreak="0">
    <w:nsid w:val="34DF0428"/>
    <w:multiLevelType w:val="hybridMultilevel"/>
    <w:tmpl w:val="906C2A46"/>
    <w:lvl w:ilvl="0" w:tplc="5EDA27FE">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0A70A85"/>
    <w:multiLevelType w:val="multilevel"/>
    <w:tmpl w:val="D9BA70F6"/>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7C16D6E"/>
    <w:multiLevelType w:val="multilevel"/>
    <w:tmpl w:val="AEAC694C"/>
    <w:lvl w:ilvl="0">
      <w:start w:val="1"/>
      <w:numFmt w:val="decimal"/>
      <w:lvlText w:val="%1."/>
      <w:lvlJc w:val="left"/>
      <w:pPr>
        <w:ind w:left="1778" w:hanging="360"/>
      </w:pPr>
      <w:rPr>
        <w:rFonts w:hint="default"/>
        <w:i w:val="0"/>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6"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786DA1"/>
    <w:multiLevelType w:val="multilevel"/>
    <w:tmpl w:val="0576E874"/>
    <w:lvl w:ilvl="0">
      <w:start w:val="7"/>
      <w:numFmt w:val="decimal"/>
      <w:lvlText w:val="%1."/>
      <w:lvlJc w:val="left"/>
      <w:pPr>
        <w:ind w:left="360" w:hanging="360"/>
      </w:pPr>
      <w:rPr>
        <w:rFonts w:eastAsiaTheme="minorEastAsia" w:hint="default"/>
        <w:color w:val="auto"/>
      </w:rPr>
    </w:lvl>
    <w:lvl w:ilvl="1">
      <w:start w:val="1"/>
      <w:numFmt w:val="decimal"/>
      <w:lvlText w:val="%1.%2."/>
      <w:lvlJc w:val="left"/>
      <w:pPr>
        <w:ind w:left="2422" w:hanging="360"/>
      </w:pPr>
      <w:rPr>
        <w:rFonts w:eastAsiaTheme="minorEastAsia" w:hint="default"/>
        <w:color w:val="auto"/>
      </w:rPr>
    </w:lvl>
    <w:lvl w:ilvl="2">
      <w:start w:val="1"/>
      <w:numFmt w:val="decimal"/>
      <w:lvlText w:val="%1.%2.%3."/>
      <w:lvlJc w:val="left"/>
      <w:pPr>
        <w:ind w:left="4844" w:hanging="720"/>
      </w:pPr>
      <w:rPr>
        <w:rFonts w:eastAsiaTheme="minorEastAsia" w:hint="default"/>
        <w:color w:val="auto"/>
      </w:rPr>
    </w:lvl>
    <w:lvl w:ilvl="3">
      <w:start w:val="1"/>
      <w:numFmt w:val="decimal"/>
      <w:lvlText w:val="%1.%2.%3.%4."/>
      <w:lvlJc w:val="left"/>
      <w:pPr>
        <w:ind w:left="6906" w:hanging="720"/>
      </w:pPr>
      <w:rPr>
        <w:rFonts w:eastAsiaTheme="minorEastAsia" w:hint="default"/>
        <w:color w:val="auto"/>
      </w:rPr>
    </w:lvl>
    <w:lvl w:ilvl="4">
      <w:start w:val="1"/>
      <w:numFmt w:val="decimal"/>
      <w:lvlText w:val="%1.%2.%3.%4.%5."/>
      <w:lvlJc w:val="left"/>
      <w:pPr>
        <w:ind w:left="9328" w:hanging="1080"/>
      </w:pPr>
      <w:rPr>
        <w:rFonts w:eastAsiaTheme="minorEastAsia" w:hint="default"/>
        <w:color w:val="auto"/>
      </w:rPr>
    </w:lvl>
    <w:lvl w:ilvl="5">
      <w:start w:val="1"/>
      <w:numFmt w:val="decimal"/>
      <w:lvlText w:val="%1.%2.%3.%4.%5.%6."/>
      <w:lvlJc w:val="left"/>
      <w:pPr>
        <w:ind w:left="11390" w:hanging="1080"/>
      </w:pPr>
      <w:rPr>
        <w:rFonts w:eastAsiaTheme="minorEastAsia" w:hint="default"/>
        <w:color w:val="auto"/>
      </w:rPr>
    </w:lvl>
    <w:lvl w:ilvl="6">
      <w:start w:val="1"/>
      <w:numFmt w:val="decimal"/>
      <w:lvlText w:val="%1.%2.%3.%4.%5.%6.%7."/>
      <w:lvlJc w:val="left"/>
      <w:pPr>
        <w:ind w:left="13812" w:hanging="1440"/>
      </w:pPr>
      <w:rPr>
        <w:rFonts w:eastAsiaTheme="minorEastAsia" w:hint="default"/>
        <w:color w:val="auto"/>
      </w:rPr>
    </w:lvl>
    <w:lvl w:ilvl="7">
      <w:start w:val="1"/>
      <w:numFmt w:val="decimal"/>
      <w:lvlText w:val="%1.%2.%3.%4.%5.%6.%7.%8."/>
      <w:lvlJc w:val="left"/>
      <w:pPr>
        <w:ind w:left="15874" w:hanging="1440"/>
      </w:pPr>
      <w:rPr>
        <w:rFonts w:eastAsiaTheme="minorEastAsia" w:hint="default"/>
        <w:color w:val="auto"/>
      </w:rPr>
    </w:lvl>
    <w:lvl w:ilvl="8">
      <w:start w:val="1"/>
      <w:numFmt w:val="decimal"/>
      <w:lvlText w:val="%1.%2.%3.%4.%5.%6.%7.%8.%9."/>
      <w:lvlJc w:val="left"/>
      <w:pPr>
        <w:ind w:left="18296" w:hanging="1800"/>
      </w:pPr>
      <w:rPr>
        <w:rFonts w:eastAsiaTheme="minorEastAsia" w:hint="default"/>
        <w:color w:val="auto"/>
      </w:rPr>
    </w:lvl>
  </w:abstractNum>
  <w:abstractNum w:abstractNumId="18" w15:restartNumberingAfterBreak="0">
    <w:nsid w:val="628D1779"/>
    <w:multiLevelType w:val="multilevel"/>
    <w:tmpl w:val="4CC23B24"/>
    <w:lvl w:ilvl="0">
      <w:start w:val="6"/>
      <w:numFmt w:val="decimal"/>
      <w:lvlText w:val="%1."/>
      <w:lvlJc w:val="left"/>
      <w:pPr>
        <w:ind w:left="360" w:hanging="360"/>
      </w:pPr>
      <w:rPr>
        <w:rFonts w:eastAsiaTheme="minorEastAsia" w:hint="default"/>
      </w:rPr>
    </w:lvl>
    <w:lvl w:ilvl="1">
      <w:start w:val="1"/>
      <w:numFmt w:val="decimal"/>
      <w:lvlText w:val="%1.%2."/>
      <w:lvlJc w:val="left"/>
      <w:pPr>
        <w:ind w:left="1789" w:hanging="360"/>
      </w:pPr>
      <w:rPr>
        <w:rFonts w:eastAsiaTheme="minorEastAsia" w:hint="default"/>
      </w:rPr>
    </w:lvl>
    <w:lvl w:ilvl="2">
      <w:start w:val="1"/>
      <w:numFmt w:val="decimal"/>
      <w:lvlText w:val="%1.%2.%3."/>
      <w:lvlJc w:val="left"/>
      <w:pPr>
        <w:ind w:left="3578" w:hanging="720"/>
      </w:pPr>
      <w:rPr>
        <w:rFonts w:eastAsiaTheme="minorEastAsia" w:hint="default"/>
      </w:rPr>
    </w:lvl>
    <w:lvl w:ilvl="3">
      <w:start w:val="1"/>
      <w:numFmt w:val="decimal"/>
      <w:lvlText w:val="%1.%2.%3.%4."/>
      <w:lvlJc w:val="left"/>
      <w:pPr>
        <w:ind w:left="5007" w:hanging="720"/>
      </w:pPr>
      <w:rPr>
        <w:rFonts w:eastAsiaTheme="minorEastAsia" w:hint="default"/>
      </w:rPr>
    </w:lvl>
    <w:lvl w:ilvl="4">
      <w:start w:val="1"/>
      <w:numFmt w:val="decimal"/>
      <w:lvlText w:val="%1.%2.%3.%4.%5."/>
      <w:lvlJc w:val="left"/>
      <w:pPr>
        <w:ind w:left="6796" w:hanging="1080"/>
      </w:pPr>
      <w:rPr>
        <w:rFonts w:eastAsiaTheme="minorEastAsia" w:hint="default"/>
      </w:rPr>
    </w:lvl>
    <w:lvl w:ilvl="5">
      <w:start w:val="1"/>
      <w:numFmt w:val="decimal"/>
      <w:lvlText w:val="%1.%2.%3.%4.%5.%6."/>
      <w:lvlJc w:val="left"/>
      <w:pPr>
        <w:ind w:left="8225" w:hanging="1080"/>
      </w:pPr>
      <w:rPr>
        <w:rFonts w:eastAsiaTheme="minorEastAsia" w:hint="default"/>
      </w:rPr>
    </w:lvl>
    <w:lvl w:ilvl="6">
      <w:start w:val="1"/>
      <w:numFmt w:val="decimal"/>
      <w:lvlText w:val="%1.%2.%3.%4.%5.%6.%7."/>
      <w:lvlJc w:val="left"/>
      <w:pPr>
        <w:ind w:left="10014" w:hanging="1440"/>
      </w:pPr>
      <w:rPr>
        <w:rFonts w:eastAsiaTheme="minorEastAsia" w:hint="default"/>
      </w:rPr>
    </w:lvl>
    <w:lvl w:ilvl="7">
      <w:start w:val="1"/>
      <w:numFmt w:val="decimal"/>
      <w:lvlText w:val="%1.%2.%3.%4.%5.%6.%7.%8."/>
      <w:lvlJc w:val="left"/>
      <w:pPr>
        <w:ind w:left="11443" w:hanging="1440"/>
      </w:pPr>
      <w:rPr>
        <w:rFonts w:eastAsiaTheme="minorEastAsia" w:hint="default"/>
      </w:rPr>
    </w:lvl>
    <w:lvl w:ilvl="8">
      <w:start w:val="1"/>
      <w:numFmt w:val="decimal"/>
      <w:lvlText w:val="%1.%2.%3.%4.%5.%6.%7.%8.%9."/>
      <w:lvlJc w:val="left"/>
      <w:pPr>
        <w:ind w:left="13232" w:hanging="1800"/>
      </w:pPr>
      <w:rPr>
        <w:rFonts w:eastAsiaTheme="minorEastAsia" w:hint="default"/>
      </w:rPr>
    </w:lvl>
  </w:abstractNum>
  <w:abstractNum w:abstractNumId="19"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49F018F"/>
    <w:multiLevelType w:val="hybridMultilevel"/>
    <w:tmpl w:val="3198EA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23"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4" w15:restartNumberingAfterBreak="0">
    <w:nsid w:val="71367DE2"/>
    <w:multiLevelType w:val="hybridMultilevel"/>
    <w:tmpl w:val="1B304848"/>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5" w15:restartNumberingAfterBreak="0">
    <w:nsid w:val="720A3259"/>
    <w:multiLevelType w:val="multilevel"/>
    <w:tmpl w:val="E6A011B8"/>
    <w:lvl w:ilvl="0">
      <w:start w:val="1"/>
      <w:numFmt w:val="decimal"/>
      <w:lvlText w:val="%1."/>
      <w:lvlJc w:val="left"/>
      <w:pPr>
        <w:ind w:left="360" w:hanging="360"/>
      </w:pPr>
      <w:rPr>
        <w:rFonts w:hint="default"/>
      </w:rPr>
    </w:lvl>
    <w:lvl w:ilvl="1">
      <w:start w:val="1"/>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6" w15:restartNumberingAfterBreak="0">
    <w:nsid w:val="781B7402"/>
    <w:multiLevelType w:val="hybridMultilevel"/>
    <w:tmpl w:val="F3802CCC"/>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7" w15:restartNumberingAfterBreak="0">
    <w:nsid w:val="7A5574B2"/>
    <w:multiLevelType w:val="multilevel"/>
    <w:tmpl w:val="3C921F8E"/>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42256570">
    <w:abstractNumId w:val="3"/>
  </w:num>
  <w:num w:numId="2" w16cid:durableId="1697540284">
    <w:abstractNumId w:val="21"/>
  </w:num>
  <w:num w:numId="3" w16cid:durableId="1463691495">
    <w:abstractNumId w:val="16"/>
  </w:num>
  <w:num w:numId="4" w16cid:durableId="895624924">
    <w:abstractNumId w:val="7"/>
  </w:num>
  <w:num w:numId="5" w16cid:durableId="543639757">
    <w:abstractNumId w:val="2"/>
  </w:num>
  <w:num w:numId="6" w16cid:durableId="1228343329">
    <w:abstractNumId w:val="13"/>
  </w:num>
  <w:num w:numId="7" w16cid:durableId="911501522">
    <w:abstractNumId w:val="25"/>
  </w:num>
  <w:num w:numId="8" w16cid:durableId="1197235118">
    <w:abstractNumId w:val="18"/>
  </w:num>
  <w:num w:numId="9" w16cid:durableId="1243178299">
    <w:abstractNumId w:val="17"/>
  </w:num>
  <w:num w:numId="10" w16cid:durableId="1405295065">
    <w:abstractNumId w:val="5"/>
  </w:num>
  <w:num w:numId="11" w16cid:durableId="1776437089">
    <w:abstractNumId w:val="10"/>
  </w:num>
  <w:num w:numId="12" w16cid:durableId="1107962347">
    <w:abstractNumId w:val="11"/>
  </w:num>
  <w:num w:numId="13" w16cid:durableId="1881671844">
    <w:abstractNumId w:val="14"/>
  </w:num>
  <w:num w:numId="14" w16cid:durableId="846216753">
    <w:abstractNumId w:val="22"/>
  </w:num>
  <w:num w:numId="15" w16cid:durableId="751045341">
    <w:abstractNumId w:val="12"/>
  </w:num>
  <w:num w:numId="16" w16cid:durableId="210768297">
    <w:abstractNumId w:val="1"/>
  </w:num>
  <w:num w:numId="17" w16cid:durableId="1599366001">
    <w:abstractNumId w:val="23"/>
  </w:num>
  <w:num w:numId="18" w16cid:durableId="124472074">
    <w:abstractNumId w:val="27"/>
  </w:num>
  <w:num w:numId="19" w16cid:durableId="925069429">
    <w:abstractNumId w:val="19"/>
  </w:num>
  <w:num w:numId="20" w16cid:durableId="12742899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61107401">
    <w:abstractNumId w:val="6"/>
  </w:num>
  <w:num w:numId="22" w16cid:durableId="352415668">
    <w:abstractNumId w:val="9"/>
  </w:num>
  <w:num w:numId="23" w16cid:durableId="609514504">
    <w:abstractNumId w:val="8"/>
  </w:num>
  <w:num w:numId="24" w16cid:durableId="1486698597">
    <w:abstractNumId w:val="20"/>
  </w:num>
  <w:num w:numId="25" w16cid:durableId="7424138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1697543">
    <w:abstractNumId w:val="26"/>
  </w:num>
  <w:num w:numId="27" w16cid:durableId="515851021">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BAF"/>
    <w:rsid w:val="00001CCF"/>
    <w:rsid w:val="00003568"/>
    <w:rsid w:val="00003A3F"/>
    <w:rsid w:val="00003DCF"/>
    <w:rsid w:val="00003FD7"/>
    <w:rsid w:val="00004A08"/>
    <w:rsid w:val="00005DB5"/>
    <w:rsid w:val="00006991"/>
    <w:rsid w:val="000074A0"/>
    <w:rsid w:val="00007BC6"/>
    <w:rsid w:val="00007D23"/>
    <w:rsid w:val="00007EC9"/>
    <w:rsid w:val="000100F1"/>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4AB4"/>
    <w:rsid w:val="0001618D"/>
    <w:rsid w:val="000175C8"/>
    <w:rsid w:val="00017EB1"/>
    <w:rsid w:val="00017F1A"/>
    <w:rsid w:val="000207D4"/>
    <w:rsid w:val="00020998"/>
    <w:rsid w:val="00020FC7"/>
    <w:rsid w:val="00020FD4"/>
    <w:rsid w:val="00021159"/>
    <w:rsid w:val="000215F7"/>
    <w:rsid w:val="000216DD"/>
    <w:rsid w:val="00021ECC"/>
    <w:rsid w:val="00021EFA"/>
    <w:rsid w:val="000222B0"/>
    <w:rsid w:val="00022327"/>
    <w:rsid w:val="00024F4E"/>
    <w:rsid w:val="0002613A"/>
    <w:rsid w:val="00026246"/>
    <w:rsid w:val="00026673"/>
    <w:rsid w:val="00026690"/>
    <w:rsid w:val="00026D16"/>
    <w:rsid w:val="000273AA"/>
    <w:rsid w:val="00027900"/>
    <w:rsid w:val="00027BB8"/>
    <w:rsid w:val="00027DF1"/>
    <w:rsid w:val="00030C02"/>
    <w:rsid w:val="00030F90"/>
    <w:rsid w:val="000315EB"/>
    <w:rsid w:val="000317E3"/>
    <w:rsid w:val="00031A62"/>
    <w:rsid w:val="00031C48"/>
    <w:rsid w:val="00031DD5"/>
    <w:rsid w:val="000321E6"/>
    <w:rsid w:val="00032D19"/>
    <w:rsid w:val="00033867"/>
    <w:rsid w:val="000340D0"/>
    <w:rsid w:val="00034801"/>
    <w:rsid w:val="00034A4A"/>
    <w:rsid w:val="000350FC"/>
    <w:rsid w:val="00035221"/>
    <w:rsid w:val="0003548B"/>
    <w:rsid w:val="000357DA"/>
    <w:rsid w:val="0003587B"/>
    <w:rsid w:val="00036A9B"/>
    <w:rsid w:val="000372F4"/>
    <w:rsid w:val="00037649"/>
    <w:rsid w:val="000379D2"/>
    <w:rsid w:val="00037DC5"/>
    <w:rsid w:val="000400E8"/>
    <w:rsid w:val="00040233"/>
    <w:rsid w:val="00040368"/>
    <w:rsid w:val="00040C0F"/>
    <w:rsid w:val="0004128A"/>
    <w:rsid w:val="00041832"/>
    <w:rsid w:val="00042D50"/>
    <w:rsid w:val="000431AC"/>
    <w:rsid w:val="00043C51"/>
    <w:rsid w:val="00043D1C"/>
    <w:rsid w:val="0004404A"/>
    <w:rsid w:val="000442A1"/>
    <w:rsid w:val="00044450"/>
    <w:rsid w:val="00044728"/>
    <w:rsid w:val="00044B63"/>
    <w:rsid w:val="000455B9"/>
    <w:rsid w:val="000464E8"/>
    <w:rsid w:val="000466D2"/>
    <w:rsid w:val="00047B90"/>
    <w:rsid w:val="00047F6B"/>
    <w:rsid w:val="00047F87"/>
    <w:rsid w:val="00047FFD"/>
    <w:rsid w:val="00050157"/>
    <w:rsid w:val="0005148B"/>
    <w:rsid w:val="000514CD"/>
    <w:rsid w:val="00051582"/>
    <w:rsid w:val="000515DB"/>
    <w:rsid w:val="00051E9D"/>
    <w:rsid w:val="00052365"/>
    <w:rsid w:val="0005248F"/>
    <w:rsid w:val="000525ED"/>
    <w:rsid w:val="0005295E"/>
    <w:rsid w:val="00053A99"/>
    <w:rsid w:val="000543B5"/>
    <w:rsid w:val="00055235"/>
    <w:rsid w:val="000561CC"/>
    <w:rsid w:val="000571AD"/>
    <w:rsid w:val="00057346"/>
    <w:rsid w:val="000578C9"/>
    <w:rsid w:val="000602E5"/>
    <w:rsid w:val="0006040C"/>
    <w:rsid w:val="000605C5"/>
    <w:rsid w:val="000608EF"/>
    <w:rsid w:val="00060A76"/>
    <w:rsid w:val="00061466"/>
    <w:rsid w:val="0006183D"/>
    <w:rsid w:val="00061E86"/>
    <w:rsid w:val="00062CEF"/>
    <w:rsid w:val="0006379A"/>
    <w:rsid w:val="000637EC"/>
    <w:rsid w:val="0006431C"/>
    <w:rsid w:val="00064600"/>
    <w:rsid w:val="000647E9"/>
    <w:rsid w:val="00064868"/>
    <w:rsid w:val="000649EA"/>
    <w:rsid w:val="000659E9"/>
    <w:rsid w:val="0006676C"/>
    <w:rsid w:val="00066BB9"/>
    <w:rsid w:val="00066D29"/>
    <w:rsid w:val="00066DCB"/>
    <w:rsid w:val="00067A88"/>
    <w:rsid w:val="0007051B"/>
    <w:rsid w:val="00070544"/>
    <w:rsid w:val="00070C8E"/>
    <w:rsid w:val="000714BF"/>
    <w:rsid w:val="0007175C"/>
    <w:rsid w:val="00071A79"/>
    <w:rsid w:val="00072396"/>
    <w:rsid w:val="00072850"/>
    <w:rsid w:val="00072BED"/>
    <w:rsid w:val="00072F31"/>
    <w:rsid w:val="00072FE6"/>
    <w:rsid w:val="000738C7"/>
    <w:rsid w:val="00073D90"/>
    <w:rsid w:val="000745AA"/>
    <w:rsid w:val="000749D7"/>
    <w:rsid w:val="00074A01"/>
    <w:rsid w:val="0007511C"/>
    <w:rsid w:val="000755E5"/>
    <w:rsid w:val="000755F8"/>
    <w:rsid w:val="000759AC"/>
    <w:rsid w:val="00075D27"/>
    <w:rsid w:val="00080396"/>
    <w:rsid w:val="000803D5"/>
    <w:rsid w:val="00080F53"/>
    <w:rsid w:val="000810E8"/>
    <w:rsid w:val="0008165F"/>
    <w:rsid w:val="00081FB1"/>
    <w:rsid w:val="0008241E"/>
    <w:rsid w:val="00082F6A"/>
    <w:rsid w:val="00084314"/>
    <w:rsid w:val="00084D93"/>
    <w:rsid w:val="00085478"/>
    <w:rsid w:val="00085609"/>
    <w:rsid w:val="000856C2"/>
    <w:rsid w:val="000859C8"/>
    <w:rsid w:val="00085A12"/>
    <w:rsid w:val="00085EE1"/>
    <w:rsid w:val="00086888"/>
    <w:rsid w:val="00086906"/>
    <w:rsid w:val="00086D57"/>
    <w:rsid w:val="0008701A"/>
    <w:rsid w:val="000876F6"/>
    <w:rsid w:val="00087EFE"/>
    <w:rsid w:val="000903D5"/>
    <w:rsid w:val="000904B3"/>
    <w:rsid w:val="00090893"/>
    <w:rsid w:val="00091385"/>
    <w:rsid w:val="000917F2"/>
    <w:rsid w:val="00091D11"/>
    <w:rsid w:val="00091DFE"/>
    <w:rsid w:val="00091E7C"/>
    <w:rsid w:val="00092AEB"/>
    <w:rsid w:val="00094498"/>
    <w:rsid w:val="000946B3"/>
    <w:rsid w:val="0009490C"/>
    <w:rsid w:val="000949B2"/>
    <w:rsid w:val="00095834"/>
    <w:rsid w:val="00096396"/>
    <w:rsid w:val="00096840"/>
    <w:rsid w:val="00096D32"/>
    <w:rsid w:val="0009724E"/>
    <w:rsid w:val="000979B2"/>
    <w:rsid w:val="00097B80"/>
    <w:rsid w:val="00097C0A"/>
    <w:rsid w:val="000A05C4"/>
    <w:rsid w:val="000A0DFE"/>
    <w:rsid w:val="000A0F5D"/>
    <w:rsid w:val="000A147F"/>
    <w:rsid w:val="000A1709"/>
    <w:rsid w:val="000A1E34"/>
    <w:rsid w:val="000A2081"/>
    <w:rsid w:val="000A2207"/>
    <w:rsid w:val="000A2CBA"/>
    <w:rsid w:val="000A2F1A"/>
    <w:rsid w:val="000A5738"/>
    <w:rsid w:val="000A5AFE"/>
    <w:rsid w:val="000A5FB1"/>
    <w:rsid w:val="000A6299"/>
    <w:rsid w:val="000A67F9"/>
    <w:rsid w:val="000A6872"/>
    <w:rsid w:val="000A6883"/>
    <w:rsid w:val="000A7BF8"/>
    <w:rsid w:val="000B04F0"/>
    <w:rsid w:val="000B0988"/>
    <w:rsid w:val="000B0CED"/>
    <w:rsid w:val="000B1F78"/>
    <w:rsid w:val="000B2A6B"/>
    <w:rsid w:val="000B3307"/>
    <w:rsid w:val="000B33A6"/>
    <w:rsid w:val="000B3F8C"/>
    <w:rsid w:val="000B4C45"/>
    <w:rsid w:val="000B4E6D"/>
    <w:rsid w:val="000B588E"/>
    <w:rsid w:val="000B6247"/>
    <w:rsid w:val="000B641E"/>
    <w:rsid w:val="000B6CE4"/>
    <w:rsid w:val="000B7223"/>
    <w:rsid w:val="000C006A"/>
    <w:rsid w:val="000C02F3"/>
    <w:rsid w:val="000C0844"/>
    <w:rsid w:val="000C1AE5"/>
    <w:rsid w:val="000C1F59"/>
    <w:rsid w:val="000C2092"/>
    <w:rsid w:val="000C2217"/>
    <w:rsid w:val="000C3A47"/>
    <w:rsid w:val="000C3F71"/>
    <w:rsid w:val="000C4573"/>
    <w:rsid w:val="000C4DF9"/>
    <w:rsid w:val="000C6068"/>
    <w:rsid w:val="000C6463"/>
    <w:rsid w:val="000C71A7"/>
    <w:rsid w:val="000C7D6C"/>
    <w:rsid w:val="000D0BA9"/>
    <w:rsid w:val="000D10C8"/>
    <w:rsid w:val="000D13D6"/>
    <w:rsid w:val="000D18E9"/>
    <w:rsid w:val="000D2379"/>
    <w:rsid w:val="000D26D8"/>
    <w:rsid w:val="000D2811"/>
    <w:rsid w:val="000D2825"/>
    <w:rsid w:val="000D2EA5"/>
    <w:rsid w:val="000D412D"/>
    <w:rsid w:val="000D4406"/>
    <w:rsid w:val="000D47F3"/>
    <w:rsid w:val="000D4B9C"/>
    <w:rsid w:val="000D4E04"/>
    <w:rsid w:val="000D4E2B"/>
    <w:rsid w:val="000D58ED"/>
    <w:rsid w:val="000D5C58"/>
    <w:rsid w:val="000D60A9"/>
    <w:rsid w:val="000D638A"/>
    <w:rsid w:val="000D6AE7"/>
    <w:rsid w:val="000D70ED"/>
    <w:rsid w:val="000D74A3"/>
    <w:rsid w:val="000E0361"/>
    <w:rsid w:val="000E083B"/>
    <w:rsid w:val="000E0DD6"/>
    <w:rsid w:val="000E0EAE"/>
    <w:rsid w:val="000E1541"/>
    <w:rsid w:val="000E1743"/>
    <w:rsid w:val="000E266E"/>
    <w:rsid w:val="000E2C33"/>
    <w:rsid w:val="000E2FD9"/>
    <w:rsid w:val="000E31D4"/>
    <w:rsid w:val="000E3448"/>
    <w:rsid w:val="000E37BD"/>
    <w:rsid w:val="000E3F1B"/>
    <w:rsid w:val="000E430C"/>
    <w:rsid w:val="000E4DA6"/>
    <w:rsid w:val="000E5999"/>
    <w:rsid w:val="000E6130"/>
    <w:rsid w:val="000E65FF"/>
    <w:rsid w:val="000E6657"/>
    <w:rsid w:val="000E7154"/>
    <w:rsid w:val="000F01E1"/>
    <w:rsid w:val="000F07A4"/>
    <w:rsid w:val="000F08C2"/>
    <w:rsid w:val="000F11BD"/>
    <w:rsid w:val="000F1225"/>
    <w:rsid w:val="000F1287"/>
    <w:rsid w:val="000F1470"/>
    <w:rsid w:val="000F1F5B"/>
    <w:rsid w:val="000F2282"/>
    <w:rsid w:val="000F2C8C"/>
    <w:rsid w:val="000F3ACA"/>
    <w:rsid w:val="000F3F83"/>
    <w:rsid w:val="000F4AA3"/>
    <w:rsid w:val="000F513D"/>
    <w:rsid w:val="000F54E5"/>
    <w:rsid w:val="000F5575"/>
    <w:rsid w:val="000F56B8"/>
    <w:rsid w:val="000F575A"/>
    <w:rsid w:val="000F6E30"/>
    <w:rsid w:val="000F6E61"/>
    <w:rsid w:val="000F7102"/>
    <w:rsid w:val="000F7D2E"/>
    <w:rsid w:val="001003FC"/>
    <w:rsid w:val="0010097A"/>
    <w:rsid w:val="00100B38"/>
    <w:rsid w:val="001010F7"/>
    <w:rsid w:val="0010111D"/>
    <w:rsid w:val="00101313"/>
    <w:rsid w:val="00101C48"/>
    <w:rsid w:val="0010252A"/>
    <w:rsid w:val="0010270D"/>
    <w:rsid w:val="00103245"/>
    <w:rsid w:val="00103445"/>
    <w:rsid w:val="001050D0"/>
    <w:rsid w:val="0010521E"/>
    <w:rsid w:val="001062B9"/>
    <w:rsid w:val="001072BE"/>
    <w:rsid w:val="00107A04"/>
    <w:rsid w:val="001106C5"/>
    <w:rsid w:val="00110796"/>
    <w:rsid w:val="0011085A"/>
    <w:rsid w:val="001111E2"/>
    <w:rsid w:val="00111377"/>
    <w:rsid w:val="0011199A"/>
    <w:rsid w:val="001119AA"/>
    <w:rsid w:val="001126FB"/>
    <w:rsid w:val="001129A3"/>
    <w:rsid w:val="0011320C"/>
    <w:rsid w:val="0011344C"/>
    <w:rsid w:val="00113861"/>
    <w:rsid w:val="00113925"/>
    <w:rsid w:val="00113B07"/>
    <w:rsid w:val="00113FC9"/>
    <w:rsid w:val="00114C65"/>
    <w:rsid w:val="00115FDB"/>
    <w:rsid w:val="00116240"/>
    <w:rsid w:val="00117475"/>
    <w:rsid w:val="001174BC"/>
    <w:rsid w:val="0011798C"/>
    <w:rsid w:val="001200CB"/>
    <w:rsid w:val="00120F58"/>
    <w:rsid w:val="00121724"/>
    <w:rsid w:val="00121982"/>
    <w:rsid w:val="001220CC"/>
    <w:rsid w:val="0012267C"/>
    <w:rsid w:val="00123014"/>
    <w:rsid w:val="001231A1"/>
    <w:rsid w:val="0012332F"/>
    <w:rsid w:val="00123623"/>
    <w:rsid w:val="00123895"/>
    <w:rsid w:val="00123AD5"/>
    <w:rsid w:val="00124338"/>
    <w:rsid w:val="00124345"/>
    <w:rsid w:val="001249B3"/>
    <w:rsid w:val="00124AD6"/>
    <w:rsid w:val="00124FB1"/>
    <w:rsid w:val="00125082"/>
    <w:rsid w:val="00125613"/>
    <w:rsid w:val="00126167"/>
    <w:rsid w:val="0012724E"/>
    <w:rsid w:val="0012749A"/>
    <w:rsid w:val="001275FB"/>
    <w:rsid w:val="00127F81"/>
    <w:rsid w:val="0013010B"/>
    <w:rsid w:val="00130628"/>
    <w:rsid w:val="00130C71"/>
    <w:rsid w:val="0013140B"/>
    <w:rsid w:val="001328D8"/>
    <w:rsid w:val="001329A7"/>
    <w:rsid w:val="0013353A"/>
    <w:rsid w:val="00133659"/>
    <w:rsid w:val="00134825"/>
    <w:rsid w:val="001351A4"/>
    <w:rsid w:val="00135DA4"/>
    <w:rsid w:val="00135EEE"/>
    <w:rsid w:val="001365CA"/>
    <w:rsid w:val="0013732B"/>
    <w:rsid w:val="00137871"/>
    <w:rsid w:val="00137F3A"/>
    <w:rsid w:val="00140D50"/>
    <w:rsid w:val="00141A81"/>
    <w:rsid w:val="00142352"/>
    <w:rsid w:val="00142583"/>
    <w:rsid w:val="00142EF6"/>
    <w:rsid w:val="00142F4B"/>
    <w:rsid w:val="001438A6"/>
    <w:rsid w:val="00143940"/>
    <w:rsid w:val="00143CFD"/>
    <w:rsid w:val="0014414A"/>
    <w:rsid w:val="00144473"/>
    <w:rsid w:val="001458F6"/>
    <w:rsid w:val="0014599A"/>
    <w:rsid w:val="00145C65"/>
    <w:rsid w:val="00145D42"/>
    <w:rsid w:val="00146BC9"/>
    <w:rsid w:val="00147A63"/>
    <w:rsid w:val="00147A8C"/>
    <w:rsid w:val="0015010B"/>
    <w:rsid w:val="00151685"/>
    <w:rsid w:val="00151D78"/>
    <w:rsid w:val="00152F0F"/>
    <w:rsid w:val="0015376E"/>
    <w:rsid w:val="001538C5"/>
    <w:rsid w:val="00153D1C"/>
    <w:rsid w:val="00154586"/>
    <w:rsid w:val="00154F9B"/>
    <w:rsid w:val="001566DB"/>
    <w:rsid w:val="00156AC9"/>
    <w:rsid w:val="001607EC"/>
    <w:rsid w:val="00162CA3"/>
    <w:rsid w:val="0016319C"/>
    <w:rsid w:val="001633DB"/>
    <w:rsid w:val="001641D4"/>
    <w:rsid w:val="0016428B"/>
    <w:rsid w:val="00164443"/>
    <w:rsid w:val="001647BD"/>
    <w:rsid w:val="00166315"/>
    <w:rsid w:val="0016665C"/>
    <w:rsid w:val="00167145"/>
    <w:rsid w:val="00167555"/>
    <w:rsid w:val="00167CDC"/>
    <w:rsid w:val="00167E09"/>
    <w:rsid w:val="00170068"/>
    <w:rsid w:val="001701F8"/>
    <w:rsid w:val="00170A00"/>
    <w:rsid w:val="00170B88"/>
    <w:rsid w:val="00171C73"/>
    <w:rsid w:val="00171FE7"/>
    <w:rsid w:val="0017226C"/>
    <w:rsid w:val="00172D53"/>
    <w:rsid w:val="00173ACB"/>
    <w:rsid w:val="00173D31"/>
    <w:rsid w:val="00173E9D"/>
    <w:rsid w:val="0017458F"/>
    <w:rsid w:val="00174EE0"/>
    <w:rsid w:val="001750C7"/>
    <w:rsid w:val="001752CC"/>
    <w:rsid w:val="0017533E"/>
    <w:rsid w:val="00176FD3"/>
    <w:rsid w:val="00177975"/>
    <w:rsid w:val="00177B9E"/>
    <w:rsid w:val="00177CFD"/>
    <w:rsid w:val="00180102"/>
    <w:rsid w:val="001801B7"/>
    <w:rsid w:val="00180340"/>
    <w:rsid w:val="00180466"/>
    <w:rsid w:val="0018060D"/>
    <w:rsid w:val="00181168"/>
    <w:rsid w:val="001814B7"/>
    <w:rsid w:val="00181511"/>
    <w:rsid w:val="00181808"/>
    <w:rsid w:val="0018261C"/>
    <w:rsid w:val="00182E25"/>
    <w:rsid w:val="0018499A"/>
    <w:rsid w:val="00185454"/>
    <w:rsid w:val="00185997"/>
    <w:rsid w:val="00185BC4"/>
    <w:rsid w:val="00185C0B"/>
    <w:rsid w:val="00185C9B"/>
    <w:rsid w:val="00185CBC"/>
    <w:rsid w:val="001871FF"/>
    <w:rsid w:val="00187C5F"/>
    <w:rsid w:val="00190DC8"/>
    <w:rsid w:val="0019130D"/>
    <w:rsid w:val="00191CEF"/>
    <w:rsid w:val="0019214D"/>
    <w:rsid w:val="001926B1"/>
    <w:rsid w:val="001927F1"/>
    <w:rsid w:val="00192B6B"/>
    <w:rsid w:val="00192ED3"/>
    <w:rsid w:val="001937AE"/>
    <w:rsid w:val="00193D61"/>
    <w:rsid w:val="00194439"/>
    <w:rsid w:val="00194544"/>
    <w:rsid w:val="00194723"/>
    <w:rsid w:val="001954F1"/>
    <w:rsid w:val="0019597B"/>
    <w:rsid w:val="00195BD8"/>
    <w:rsid w:val="00195C8A"/>
    <w:rsid w:val="00196C07"/>
    <w:rsid w:val="0019749C"/>
    <w:rsid w:val="00197943"/>
    <w:rsid w:val="00197EF6"/>
    <w:rsid w:val="001A0749"/>
    <w:rsid w:val="001A0DF2"/>
    <w:rsid w:val="001A172D"/>
    <w:rsid w:val="001A18C1"/>
    <w:rsid w:val="001A1DD2"/>
    <w:rsid w:val="001A20D1"/>
    <w:rsid w:val="001A225E"/>
    <w:rsid w:val="001A28B0"/>
    <w:rsid w:val="001A2E70"/>
    <w:rsid w:val="001A3F2D"/>
    <w:rsid w:val="001A526E"/>
    <w:rsid w:val="001A5289"/>
    <w:rsid w:val="001A53A5"/>
    <w:rsid w:val="001A555D"/>
    <w:rsid w:val="001A58BF"/>
    <w:rsid w:val="001A5DC7"/>
    <w:rsid w:val="001A5FBA"/>
    <w:rsid w:val="001A651D"/>
    <w:rsid w:val="001A67B2"/>
    <w:rsid w:val="001A79DB"/>
    <w:rsid w:val="001A7B3D"/>
    <w:rsid w:val="001B2226"/>
    <w:rsid w:val="001B23B6"/>
    <w:rsid w:val="001B2898"/>
    <w:rsid w:val="001B2B89"/>
    <w:rsid w:val="001B3251"/>
    <w:rsid w:val="001B32E3"/>
    <w:rsid w:val="001B370C"/>
    <w:rsid w:val="001B3C7D"/>
    <w:rsid w:val="001B3D2C"/>
    <w:rsid w:val="001B3D63"/>
    <w:rsid w:val="001B40E2"/>
    <w:rsid w:val="001B50F3"/>
    <w:rsid w:val="001B536A"/>
    <w:rsid w:val="001B63BA"/>
    <w:rsid w:val="001B6567"/>
    <w:rsid w:val="001B6F10"/>
    <w:rsid w:val="001B71B9"/>
    <w:rsid w:val="001B7247"/>
    <w:rsid w:val="001B7CE1"/>
    <w:rsid w:val="001C0BCF"/>
    <w:rsid w:val="001C0D56"/>
    <w:rsid w:val="001C1552"/>
    <w:rsid w:val="001C19DD"/>
    <w:rsid w:val="001C1AD0"/>
    <w:rsid w:val="001C1CC5"/>
    <w:rsid w:val="001C24BC"/>
    <w:rsid w:val="001C2C11"/>
    <w:rsid w:val="001C2CD5"/>
    <w:rsid w:val="001C305A"/>
    <w:rsid w:val="001C32E4"/>
    <w:rsid w:val="001C371A"/>
    <w:rsid w:val="001C3A0F"/>
    <w:rsid w:val="001C3B4C"/>
    <w:rsid w:val="001C3B67"/>
    <w:rsid w:val="001C3E73"/>
    <w:rsid w:val="001C3FE7"/>
    <w:rsid w:val="001C40AC"/>
    <w:rsid w:val="001C4395"/>
    <w:rsid w:val="001C468D"/>
    <w:rsid w:val="001C4F12"/>
    <w:rsid w:val="001C506F"/>
    <w:rsid w:val="001C5D0E"/>
    <w:rsid w:val="001C635E"/>
    <w:rsid w:val="001C6757"/>
    <w:rsid w:val="001C7BD2"/>
    <w:rsid w:val="001C7F48"/>
    <w:rsid w:val="001D1092"/>
    <w:rsid w:val="001D13FF"/>
    <w:rsid w:val="001D3E77"/>
    <w:rsid w:val="001D474B"/>
    <w:rsid w:val="001D616D"/>
    <w:rsid w:val="001D6468"/>
    <w:rsid w:val="001D65F8"/>
    <w:rsid w:val="001D7492"/>
    <w:rsid w:val="001D7669"/>
    <w:rsid w:val="001D7ABB"/>
    <w:rsid w:val="001E0107"/>
    <w:rsid w:val="001E079D"/>
    <w:rsid w:val="001E07E1"/>
    <w:rsid w:val="001E1837"/>
    <w:rsid w:val="001E1D8C"/>
    <w:rsid w:val="001E250F"/>
    <w:rsid w:val="001E2BC5"/>
    <w:rsid w:val="001E2E8F"/>
    <w:rsid w:val="001E4F8B"/>
    <w:rsid w:val="001E5315"/>
    <w:rsid w:val="001E5818"/>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2FE2"/>
    <w:rsid w:val="001F3174"/>
    <w:rsid w:val="001F4384"/>
    <w:rsid w:val="001F5180"/>
    <w:rsid w:val="001F64D6"/>
    <w:rsid w:val="001F6551"/>
    <w:rsid w:val="001F6641"/>
    <w:rsid w:val="001F70BC"/>
    <w:rsid w:val="001F7318"/>
    <w:rsid w:val="001F74B8"/>
    <w:rsid w:val="001F78B9"/>
    <w:rsid w:val="001F7C60"/>
    <w:rsid w:val="00200101"/>
    <w:rsid w:val="00200212"/>
    <w:rsid w:val="002009F3"/>
    <w:rsid w:val="00200E13"/>
    <w:rsid w:val="00200F5D"/>
    <w:rsid w:val="00201AC8"/>
    <w:rsid w:val="00201C35"/>
    <w:rsid w:val="00201C46"/>
    <w:rsid w:val="002024E5"/>
    <w:rsid w:val="002029F7"/>
    <w:rsid w:val="00202A46"/>
    <w:rsid w:val="002031BE"/>
    <w:rsid w:val="00203725"/>
    <w:rsid w:val="002037C0"/>
    <w:rsid w:val="0020395B"/>
    <w:rsid w:val="00203E11"/>
    <w:rsid w:val="00203F31"/>
    <w:rsid w:val="002053F8"/>
    <w:rsid w:val="002058A4"/>
    <w:rsid w:val="00206179"/>
    <w:rsid w:val="002065E9"/>
    <w:rsid w:val="00206BEA"/>
    <w:rsid w:val="002071BD"/>
    <w:rsid w:val="002072B1"/>
    <w:rsid w:val="0020796D"/>
    <w:rsid w:val="00207E02"/>
    <w:rsid w:val="00207FAC"/>
    <w:rsid w:val="002109A5"/>
    <w:rsid w:val="0021118C"/>
    <w:rsid w:val="002115FB"/>
    <w:rsid w:val="00212599"/>
    <w:rsid w:val="00212C25"/>
    <w:rsid w:val="0021341F"/>
    <w:rsid w:val="002135C6"/>
    <w:rsid w:val="00213943"/>
    <w:rsid w:val="00213B61"/>
    <w:rsid w:val="00213D43"/>
    <w:rsid w:val="00213E56"/>
    <w:rsid w:val="002140C5"/>
    <w:rsid w:val="0021423D"/>
    <w:rsid w:val="002148B1"/>
    <w:rsid w:val="00214D4B"/>
    <w:rsid w:val="00215AD8"/>
    <w:rsid w:val="00216305"/>
    <w:rsid w:val="00216342"/>
    <w:rsid w:val="002163DC"/>
    <w:rsid w:val="00216926"/>
    <w:rsid w:val="00217391"/>
    <w:rsid w:val="0021780B"/>
    <w:rsid w:val="00217893"/>
    <w:rsid w:val="00217A65"/>
    <w:rsid w:val="002207C1"/>
    <w:rsid w:val="00220B88"/>
    <w:rsid w:val="00220F93"/>
    <w:rsid w:val="002211A8"/>
    <w:rsid w:val="00221235"/>
    <w:rsid w:val="00221CC0"/>
    <w:rsid w:val="00223614"/>
    <w:rsid w:val="00223A66"/>
    <w:rsid w:val="00223BB7"/>
    <w:rsid w:val="00223CCC"/>
    <w:rsid w:val="00223DE5"/>
    <w:rsid w:val="0022482D"/>
    <w:rsid w:val="00224864"/>
    <w:rsid w:val="002256CF"/>
    <w:rsid w:val="0022595E"/>
    <w:rsid w:val="00225BEF"/>
    <w:rsid w:val="00225CF9"/>
    <w:rsid w:val="002261BA"/>
    <w:rsid w:val="002267DE"/>
    <w:rsid w:val="0022724A"/>
    <w:rsid w:val="002279BC"/>
    <w:rsid w:val="00227DF7"/>
    <w:rsid w:val="00230F02"/>
    <w:rsid w:val="00231166"/>
    <w:rsid w:val="00232B4E"/>
    <w:rsid w:val="00232DB7"/>
    <w:rsid w:val="00233169"/>
    <w:rsid w:val="00233769"/>
    <w:rsid w:val="00233EAC"/>
    <w:rsid w:val="00233F7E"/>
    <w:rsid w:val="00234717"/>
    <w:rsid w:val="00234920"/>
    <w:rsid w:val="0023505D"/>
    <w:rsid w:val="0023571D"/>
    <w:rsid w:val="00235802"/>
    <w:rsid w:val="00236038"/>
    <w:rsid w:val="00236168"/>
    <w:rsid w:val="0023626D"/>
    <w:rsid w:val="002374F8"/>
    <w:rsid w:val="002377EE"/>
    <w:rsid w:val="00237D69"/>
    <w:rsid w:val="00237EA0"/>
    <w:rsid w:val="00240304"/>
    <w:rsid w:val="002404B1"/>
    <w:rsid w:val="002406F9"/>
    <w:rsid w:val="0024093B"/>
    <w:rsid w:val="0024111C"/>
    <w:rsid w:val="002415C7"/>
    <w:rsid w:val="0024180E"/>
    <w:rsid w:val="00241D97"/>
    <w:rsid w:val="002424C1"/>
    <w:rsid w:val="00242B28"/>
    <w:rsid w:val="002430AE"/>
    <w:rsid w:val="00243466"/>
    <w:rsid w:val="00243497"/>
    <w:rsid w:val="00244688"/>
    <w:rsid w:val="00244961"/>
    <w:rsid w:val="00244BBC"/>
    <w:rsid w:val="00244CE6"/>
    <w:rsid w:val="002459C0"/>
    <w:rsid w:val="00246AA4"/>
    <w:rsid w:val="00246FF6"/>
    <w:rsid w:val="002476D5"/>
    <w:rsid w:val="00247944"/>
    <w:rsid w:val="00247E9D"/>
    <w:rsid w:val="002505CF"/>
    <w:rsid w:val="00250A7C"/>
    <w:rsid w:val="00250AE9"/>
    <w:rsid w:val="002510C4"/>
    <w:rsid w:val="00251D4A"/>
    <w:rsid w:val="00251D96"/>
    <w:rsid w:val="002527E9"/>
    <w:rsid w:val="00253090"/>
    <w:rsid w:val="0025309D"/>
    <w:rsid w:val="002533C0"/>
    <w:rsid w:val="00253E52"/>
    <w:rsid w:val="00254895"/>
    <w:rsid w:val="00254B4A"/>
    <w:rsid w:val="00255225"/>
    <w:rsid w:val="002553D0"/>
    <w:rsid w:val="00255969"/>
    <w:rsid w:val="002566B2"/>
    <w:rsid w:val="00256C80"/>
    <w:rsid w:val="00257576"/>
    <w:rsid w:val="002601F1"/>
    <w:rsid w:val="002603C7"/>
    <w:rsid w:val="00260683"/>
    <w:rsid w:val="00260C6C"/>
    <w:rsid w:val="002616A9"/>
    <w:rsid w:val="0026172C"/>
    <w:rsid w:val="002617A4"/>
    <w:rsid w:val="002620D1"/>
    <w:rsid w:val="00262264"/>
    <w:rsid w:val="0026228B"/>
    <w:rsid w:val="00262386"/>
    <w:rsid w:val="00262B5D"/>
    <w:rsid w:val="00262D3D"/>
    <w:rsid w:val="00262F12"/>
    <w:rsid w:val="00263E7F"/>
    <w:rsid w:val="0026424A"/>
    <w:rsid w:val="00264C41"/>
    <w:rsid w:val="002653DB"/>
    <w:rsid w:val="00265B06"/>
    <w:rsid w:val="0026646A"/>
    <w:rsid w:val="00267751"/>
    <w:rsid w:val="002679CA"/>
    <w:rsid w:val="00267E9A"/>
    <w:rsid w:val="002701B9"/>
    <w:rsid w:val="002706E9"/>
    <w:rsid w:val="002712A7"/>
    <w:rsid w:val="00271411"/>
    <w:rsid w:val="00271D90"/>
    <w:rsid w:val="002737F5"/>
    <w:rsid w:val="00273F59"/>
    <w:rsid w:val="00274C8A"/>
    <w:rsid w:val="0027575B"/>
    <w:rsid w:val="00275B72"/>
    <w:rsid w:val="00275D04"/>
    <w:rsid w:val="00276039"/>
    <w:rsid w:val="0027732A"/>
    <w:rsid w:val="00277648"/>
    <w:rsid w:val="00280017"/>
    <w:rsid w:val="00280265"/>
    <w:rsid w:val="002807AA"/>
    <w:rsid w:val="00280AF0"/>
    <w:rsid w:val="00280AF3"/>
    <w:rsid w:val="00280F0C"/>
    <w:rsid w:val="002811DB"/>
    <w:rsid w:val="00281309"/>
    <w:rsid w:val="00281735"/>
    <w:rsid w:val="00281E43"/>
    <w:rsid w:val="00282357"/>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ADC"/>
    <w:rsid w:val="00286BF9"/>
    <w:rsid w:val="00287E96"/>
    <w:rsid w:val="00290178"/>
    <w:rsid w:val="002904DA"/>
    <w:rsid w:val="00291DCB"/>
    <w:rsid w:val="0029216D"/>
    <w:rsid w:val="00292399"/>
    <w:rsid w:val="002926A1"/>
    <w:rsid w:val="00292E50"/>
    <w:rsid w:val="00293963"/>
    <w:rsid w:val="00294BE3"/>
    <w:rsid w:val="00294C87"/>
    <w:rsid w:val="00296B3A"/>
    <w:rsid w:val="002970CF"/>
    <w:rsid w:val="0029722D"/>
    <w:rsid w:val="00297490"/>
    <w:rsid w:val="002974D4"/>
    <w:rsid w:val="002A003F"/>
    <w:rsid w:val="002A0942"/>
    <w:rsid w:val="002A0E4E"/>
    <w:rsid w:val="002A12E9"/>
    <w:rsid w:val="002A1EB6"/>
    <w:rsid w:val="002A2B0C"/>
    <w:rsid w:val="002A2F43"/>
    <w:rsid w:val="002A31F4"/>
    <w:rsid w:val="002A3B3E"/>
    <w:rsid w:val="002A3C89"/>
    <w:rsid w:val="002A4AC9"/>
    <w:rsid w:val="002A5BC8"/>
    <w:rsid w:val="002A60B9"/>
    <w:rsid w:val="002A62B6"/>
    <w:rsid w:val="002A6658"/>
    <w:rsid w:val="002A70E6"/>
    <w:rsid w:val="002A71C8"/>
    <w:rsid w:val="002A73B4"/>
    <w:rsid w:val="002A7A35"/>
    <w:rsid w:val="002B0050"/>
    <w:rsid w:val="002B062F"/>
    <w:rsid w:val="002B144C"/>
    <w:rsid w:val="002B189A"/>
    <w:rsid w:val="002B19CD"/>
    <w:rsid w:val="002B206C"/>
    <w:rsid w:val="002B2AE9"/>
    <w:rsid w:val="002B3B93"/>
    <w:rsid w:val="002B3F04"/>
    <w:rsid w:val="002B3FE5"/>
    <w:rsid w:val="002B42DA"/>
    <w:rsid w:val="002B491F"/>
    <w:rsid w:val="002B5EE7"/>
    <w:rsid w:val="002B63A2"/>
    <w:rsid w:val="002B6688"/>
    <w:rsid w:val="002B6B9E"/>
    <w:rsid w:val="002B6C96"/>
    <w:rsid w:val="002B6F94"/>
    <w:rsid w:val="002B7271"/>
    <w:rsid w:val="002B7391"/>
    <w:rsid w:val="002C0006"/>
    <w:rsid w:val="002C14CD"/>
    <w:rsid w:val="002C14FC"/>
    <w:rsid w:val="002C15EA"/>
    <w:rsid w:val="002C177B"/>
    <w:rsid w:val="002C206B"/>
    <w:rsid w:val="002C27A6"/>
    <w:rsid w:val="002C2936"/>
    <w:rsid w:val="002C2DD1"/>
    <w:rsid w:val="002C362D"/>
    <w:rsid w:val="002C3E6C"/>
    <w:rsid w:val="002C4AE8"/>
    <w:rsid w:val="002C4B54"/>
    <w:rsid w:val="002C4CF5"/>
    <w:rsid w:val="002C5249"/>
    <w:rsid w:val="002C53E8"/>
    <w:rsid w:val="002C54EC"/>
    <w:rsid w:val="002C5EBA"/>
    <w:rsid w:val="002C6AB6"/>
    <w:rsid w:val="002C749E"/>
    <w:rsid w:val="002C7833"/>
    <w:rsid w:val="002D0944"/>
    <w:rsid w:val="002D0F89"/>
    <w:rsid w:val="002D1083"/>
    <w:rsid w:val="002D1C99"/>
    <w:rsid w:val="002D1EFA"/>
    <w:rsid w:val="002D236C"/>
    <w:rsid w:val="002D28EF"/>
    <w:rsid w:val="002D328B"/>
    <w:rsid w:val="002D343C"/>
    <w:rsid w:val="002D3712"/>
    <w:rsid w:val="002D4172"/>
    <w:rsid w:val="002D41B7"/>
    <w:rsid w:val="002D48BB"/>
    <w:rsid w:val="002D4AA8"/>
    <w:rsid w:val="002D51D8"/>
    <w:rsid w:val="002D5ABC"/>
    <w:rsid w:val="002D6348"/>
    <w:rsid w:val="002D68A6"/>
    <w:rsid w:val="002D6B85"/>
    <w:rsid w:val="002D6E52"/>
    <w:rsid w:val="002D7F06"/>
    <w:rsid w:val="002E00F1"/>
    <w:rsid w:val="002E0B25"/>
    <w:rsid w:val="002E115D"/>
    <w:rsid w:val="002E2227"/>
    <w:rsid w:val="002E22B7"/>
    <w:rsid w:val="002E259F"/>
    <w:rsid w:val="002E2B93"/>
    <w:rsid w:val="002E2CD8"/>
    <w:rsid w:val="002E2DCA"/>
    <w:rsid w:val="002E2DEE"/>
    <w:rsid w:val="002E2EA0"/>
    <w:rsid w:val="002E3137"/>
    <w:rsid w:val="002E3C32"/>
    <w:rsid w:val="002E444C"/>
    <w:rsid w:val="002E4B54"/>
    <w:rsid w:val="002E5EA9"/>
    <w:rsid w:val="002E6572"/>
    <w:rsid w:val="002E6BB6"/>
    <w:rsid w:val="002E7A73"/>
    <w:rsid w:val="002EEACC"/>
    <w:rsid w:val="002F05C1"/>
    <w:rsid w:val="002F0663"/>
    <w:rsid w:val="002F0F12"/>
    <w:rsid w:val="002F0FBA"/>
    <w:rsid w:val="002F12E7"/>
    <w:rsid w:val="002F148F"/>
    <w:rsid w:val="002F1CD9"/>
    <w:rsid w:val="002F2445"/>
    <w:rsid w:val="002F311F"/>
    <w:rsid w:val="002F396F"/>
    <w:rsid w:val="002F44C0"/>
    <w:rsid w:val="002F4D31"/>
    <w:rsid w:val="002F536E"/>
    <w:rsid w:val="002F562B"/>
    <w:rsid w:val="002F56D6"/>
    <w:rsid w:val="002F5C24"/>
    <w:rsid w:val="002F5EE2"/>
    <w:rsid w:val="002F5F47"/>
    <w:rsid w:val="002F67FD"/>
    <w:rsid w:val="002F6874"/>
    <w:rsid w:val="002F69DA"/>
    <w:rsid w:val="002F72AF"/>
    <w:rsid w:val="002F7CFA"/>
    <w:rsid w:val="002F7D23"/>
    <w:rsid w:val="00300266"/>
    <w:rsid w:val="0030069B"/>
    <w:rsid w:val="00300FEF"/>
    <w:rsid w:val="00301185"/>
    <w:rsid w:val="003011C8"/>
    <w:rsid w:val="003014D3"/>
    <w:rsid w:val="00301DC7"/>
    <w:rsid w:val="00301EFB"/>
    <w:rsid w:val="0030230E"/>
    <w:rsid w:val="00302AAB"/>
    <w:rsid w:val="003037E2"/>
    <w:rsid w:val="00303811"/>
    <w:rsid w:val="00303C58"/>
    <w:rsid w:val="003041B4"/>
    <w:rsid w:val="003049FC"/>
    <w:rsid w:val="00304E45"/>
    <w:rsid w:val="003055EE"/>
    <w:rsid w:val="00305C6F"/>
    <w:rsid w:val="00306822"/>
    <w:rsid w:val="003069C6"/>
    <w:rsid w:val="00306D55"/>
    <w:rsid w:val="00306D9F"/>
    <w:rsid w:val="00306F87"/>
    <w:rsid w:val="0030714C"/>
    <w:rsid w:val="003074D1"/>
    <w:rsid w:val="0030782D"/>
    <w:rsid w:val="00307955"/>
    <w:rsid w:val="003101E1"/>
    <w:rsid w:val="0031109D"/>
    <w:rsid w:val="003114FD"/>
    <w:rsid w:val="003115E6"/>
    <w:rsid w:val="00311DFB"/>
    <w:rsid w:val="0031284C"/>
    <w:rsid w:val="0031420A"/>
    <w:rsid w:val="003155D3"/>
    <w:rsid w:val="00316EFB"/>
    <w:rsid w:val="00317AC3"/>
    <w:rsid w:val="00317BE8"/>
    <w:rsid w:val="00321A79"/>
    <w:rsid w:val="00321B1F"/>
    <w:rsid w:val="00321C0F"/>
    <w:rsid w:val="00322343"/>
    <w:rsid w:val="0032266C"/>
    <w:rsid w:val="00322993"/>
    <w:rsid w:val="00322C3E"/>
    <w:rsid w:val="003232C3"/>
    <w:rsid w:val="00324073"/>
    <w:rsid w:val="003241B0"/>
    <w:rsid w:val="003241B4"/>
    <w:rsid w:val="00324E8F"/>
    <w:rsid w:val="0032579E"/>
    <w:rsid w:val="00325A84"/>
    <w:rsid w:val="00325E53"/>
    <w:rsid w:val="00326357"/>
    <w:rsid w:val="00326CB7"/>
    <w:rsid w:val="00326F19"/>
    <w:rsid w:val="00326F20"/>
    <w:rsid w:val="00326F9E"/>
    <w:rsid w:val="003300F2"/>
    <w:rsid w:val="00330A51"/>
    <w:rsid w:val="00330AAB"/>
    <w:rsid w:val="003310EC"/>
    <w:rsid w:val="00331673"/>
    <w:rsid w:val="0033174A"/>
    <w:rsid w:val="00331C6D"/>
    <w:rsid w:val="00331ED1"/>
    <w:rsid w:val="0033213B"/>
    <w:rsid w:val="003322BF"/>
    <w:rsid w:val="0033238E"/>
    <w:rsid w:val="003328D9"/>
    <w:rsid w:val="00332F60"/>
    <w:rsid w:val="00333BFA"/>
    <w:rsid w:val="00333CE8"/>
    <w:rsid w:val="003346B8"/>
    <w:rsid w:val="00334A4E"/>
    <w:rsid w:val="00334EB8"/>
    <w:rsid w:val="0033523C"/>
    <w:rsid w:val="0033591C"/>
    <w:rsid w:val="00335A01"/>
    <w:rsid w:val="00335A69"/>
    <w:rsid w:val="00335DA5"/>
    <w:rsid w:val="003364C6"/>
    <w:rsid w:val="00336750"/>
    <w:rsid w:val="0033757E"/>
    <w:rsid w:val="00340675"/>
    <w:rsid w:val="003406FD"/>
    <w:rsid w:val="00340B1F"/>
    <w:rsid w:val="00340F7A"/>
    <w:rsid w:val="00341929"/>
    <w:rsid w:val="00341D9A"/>
    <w:rsid w:val="003426A3"/>
    <w:rsid w:val="003426AA"/>
    <w:rsid w:val="00342C3A"/>
    <w:rsid w:val="00342C9C"/>
    <w:rsid w:val="00343586"/>
    <w:rsid w:val="003436A3"/>
    <w:rsid w:val="00343AF8"/>
    <w:rsid w:val="00343AFE"/>
    <w:rsid w:val="003440F6"/>
    <w:rsid w:val="00344185"/>
    <w:rsid w:val="00344480"/>
    <w:rsid w:val="0034460F"/>
    <w:rsid w:val="00344670"/>
    <w:rsid w:val="00344F36"/>
    <w:rsid w:val="00345141"/>
    <w:rsid w:val="00345F80"/>
    <w:rsid w:val="00346410"/>
    <w:rsid w:val="00347165"/>
    <w:rsid w:val="0035041E"/>
    <w:rsid w:val="00350863"/>
    <w:rsid w:val="00350AC2"/>
    <w:rsid w:val="00350B40"/>
    <w:rsid w:val="00350E17"/>
    <w:rsid w:val="00351074"/>
    <w:rsid w:val="00352626"/>
    <w:rsid w:val="00352B99"/>
    <w:rsid w:val="0035320D"/>
    <w:rsid w:val="0035362C"/>
    <w:rsid w:val="003536CF"/>
    <w:rsid w:val="00353BAF"/>
    <w:rsid w:val="00353BCC"/>
    <w:rsid w:val="0035436C"/>
    <w:rsid w:val="00354A15"/>
    <w:rsid w:val="00355743"/>
    <w:rsid w:val="00355846"/>
    <w:rsid w:val="003566E8"/>
    <w:rsid w:val="00356E92"/>
    <w:rsid w:val="00357BB8"/>
    <w:rsid w:val="003600F2"/>
    <w:rsid w:val="00360DB9"/>
    <w:rsid w:val="003617F1"/>
    <w:rsid w:val="003624D9"/>
    <w:rsid w:val="00362719"/>
    <w:rsid w:val="003628A1"/>
    <w:rsid w:val="00362F19"/>
    <w:rsid w:val="00363134"/>
    <w:rsid w:val="00363B80"/>
    <w:rsid w:val="00364456"/>
    <w:rsid w:val="00364655"/>
    <w:rsid w:val="00364C67"/>
    <w:rsid w:val="00365313"/>
    <w:rsid w:val="00365384"/>
    <w:rsid w:val="00365461"/>
    <w:rsid w:val="00365C49"/>
    <w:rsid w:val="003660B8"/>
    <w:rsid w:val="00366CC3"/>
    <w:rsid w:val="003671C3"/>
    <w:rsid w:val="00370489"/>
    <w:rsid w:val="00371433"/>
    <w:rsid w:val="00371C0D"/>
    <w:rsid w:val="003730C7"/>
    <w:rsid w:val="00373BC4"/>
    <w:rsid w:val="00374650"/>
    <w:rsid w:val="0037492A"/>
    <w:rsid w:val="00374A04"/>
    <w:rsid w:val="00374A45"/>
    <w:rsid w:val="00374F3D"/>
    <w:rsid w:val="00375417"/>
    <w:rsid w:val="003754D9"/>
    <w:rsid w:val="0037576F"/>
    <w:rsid w:val="00375B14"/>
    <w:rsid w:val="003762D3"/>
    <w:rsid w:val="00376628"/>
    <w:rsid w:val="003771ED"/>
    <w:rsid w:val="00377497"/>
    <w:rsid w:val="003778BB"/>
    <w:rsid w:val="00377925"/>
    <w:rsid w:val="00377C16"/>
    <w:rsid w:val="00377C31"/>
    <w:rsid w:val="00377C96"/>
    <w:rsid w:val="003801E7"/>
    <w:rsid w:val="0038039F"/>
    <w:rsid w:val="0038078D"/>
    <w:rsid w:val="00380DF6"/>
    <w:rsid w:val="00381641"/>
    <w:rsid w:val="003819C8"/>
    <w:rsid w:val="00381ECE"/>
    <w:rsid w:val="00382939"/>
    <w:rsid w:val="0038303C"/>
    <w:rsid w:val="0038368D"/>
    <w:rsid w:val="00383728"/>
    <w:rsid w:val="00383EB2"/>
    <w:rsid w:val="00383FFF"/>
    <w:rsid w:val="00384E36"/>
    <w:rsid w:val="00384F5A"/>
    <w:rsid w:val="00385F78"/>
    <w:rsid w:val="003862C8"/>
    <w:rsid w:val="0038696D"/>
    <w:rsid w:val="00386B9B"/>
    <w:rsid w:val="00386CCD"/>
    <w:rsid w:val="003876F2"/>
    <w:rsid w:val="003877B2"/>
    <w:rsid w:val="00387D7D"/>
    <w:rsid w:val="00387F07"/>
    <w:rsid w:val="003903FB"/>
    <w:rsid w:val="00390C67"/>
    <w:rsid w:val="0039114B"/>
    <w:rsid w:val="00391566"/>
    <w:rsid w:val="00391FD1"/>
    <w:rsid w:val="003927F3"/>
    <w:rsid w:val="0039299B"/>
    <w:rsid w:val="00392E0A"/>
    <w:rsid w:val="0039461F"/>
    <w:rsid w:val="00394B76"/>
    <w:rsid w:val="00394C27"/>
    <w:rsid w:val="0039585F"/>
    <w:rsid w:val="00397C64"/>
    <w:rsid w:val="00397D0B"/>
    <w:rsid w:val="003A01DB"/>
    <w:rsid w:val="003A042B"/>
    <w:rsid w:val="003A050E"/>
    <w:rsid w:val="003A050F"/>
    <w:rsid w:val="003A1229"/>
    <w:rsid w:val="003A1418"/>
    <w:rsid w:val="003A1E8E"/>
    <w:rsid w:val="003A28F2"/>
    <w:rsid w:val="003A2F4F"/>
    <w:rsid w:val="003A30C5"/>
    <w:rsid w:val="003A3C99"/>
    <w:rsid w:val="003A40EF"/>
    <w:rsid w:val="003A441C"/>
    <w:rsid w:val="003A583B"/>
    <w:rsid w:val="003A5F70"/>
    <w:rsid w:val="003A6120"/>
    <w:rsid w:val="003A6287"/>
    <w:rsid w:val="003A65F9"/>
    <w:rsid w:val="003A6BC4"/>
    <w:rsid w:val="003B03D1"/>
    <w:rsid w:val="003B06DE"/>
    <w:rsid w:val="003B12DE"/>
    <w:rsid w:val="003B1B91"/>
    <w:rsid w:val="003B39F9"/>
    <w:rsid w:val="003B3A61"/>
    <w:rsid w:val="003B3DDE"/>
    <w:rsid w:val="003B4115"/>
    <w:rsid w:val="003B5632"/>
    <w:rsid w:val="003B5AC6"/>
    <w:rsid w:val="003B6578"/>
    <w:rsid w:val="003B6924"/>
    <w:rsid w:val="003B74B5"/>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564"/>
    <w:rsid w:val="003C7763"/>
    <w:rsid w:val="003C7AFD"/>
    <w:rsid w:val="003C7CF1"/>
    <w:rsid w:val="003D03D9"/>
    <w:rsid w:val="003D1052"/>
    <w:rsid w:val="003D11CB"/>
    <w:rsid w:val="003D1383"/>
    <w:rsid w:val="003D2461"/>
    <w:rsid w:val="003D273A"/>
    <w:rsid w:val="003D2DEF"/>
    <w:rsid w:val="003D3273"/>
    <w:rsid w:val="003D39BC"/>
    <w:rsid w:val="003D46AF"/>
    <w:rsid w:val="003D5A05"/>
    <w:rsid w:val="003D5A30"/>
    <w:rsid w:val="003D5EC9"/>
    <w:rsid w:val="003D6258"/>
    <w:rsid w:val="003D6501"/>
    <w:rsid w:val="003D6664"/>
    <w:rsid w:val="003D6E67"/>
    <w:rsid w:val="003D79A2"/>
    <w:rsid w:val="003D7E35"/>
    <w:rsid w:val="003E0A08"/>
    <w:rsid w:val="003E0FEA"/>
    <w:rsid w:val="003E1160"/>
    <w:rsid w:val="003E1371"/>
    <w:rsid w:val="003E1561"/>
    <w:rsid w:val="003E17AF"/>
    <w:rsid w:val="003E23F7"/>
    <w:rsid w:val="003E32B4"/>
    <w:rsid w:val="003E3986"/>
    <w:rsid w:val="003E3C4B"/>
    <w:rsid w:val="003E436D"/>
    <w:rsid w:val="003E4DB9"/>
    <w:rsid w:val="003E51C1"/>
    <w:rsid w:val="003E5739"/>
    <w:rsid w:val="003E5B3D"/>
    <w:rsid w:val="003E5C6E"/>
    <w:rsid w:val="003E5D94"/>
    <w:rsid w:val="003E6E6A"/>
    <w:rsid w:val="003E713F"/>
    <w:rsid w:val="003F092C"/>
    <w:rsid w:val="003F0DA7"/>
    <w:rsid w:val="003F139A"/>
    <w:rsid w:val="003F1531"/>
    <w:rsid w:val="003F18FD"/>
    <w:rsid w:val="003F2264"/>
    <w:rsid w:val="003F2587"/>
    <w:rsid w:val="003F25CB"/>
    <w:rsid w:val="003F2DD1"/>
    <w:rsid w:val="003F31A7"/>
    <w:rsid w:val="003F3EFE"/>
    <w:rsid w:val="003F3FC9"/>
    <w:rsid w:val="003F442E"/>
    <w:rsid w:val="003F5489"/>
    <w:rsid w:val="003F54D8"/>
    <w:rsid w:val="003F5688"/>
    <w:rsid w:val="003F5D9E"/>
    <w:rsid w:val="003F5F21"/>
    <w:rsid w:val="003F726A"/>
    <w:rsid w:val="003F740A"/>
    <w:rsid w:val="004011D9"/>
    <w:rsid w:val="0040178C"/>
    <w:rsid w:val="00401A22"/>
    <w:rsid w:val="00401CAD"/>
    <w:rsid w:val="00402A7D"/>
    <w:rsid w:val="004030C1"/>
    <w:rsid w:val="00403514"/>
    <w:rsid w:val="00403C4D"/>
    <w:rsid w:val="00404047"/>
    <w:rsid w:val="00404533"/>
    <w:rsid w:val="0040472C"/>
    <w:rsid w:val="004047D7"/>
    <w:rsid w:val="00405855"/>
    <w:rsid w:val="00405CD6"/>
    <w:rsid w:val="00405D65"/>
    <w:rsid w:val="0040657F"/>
    <w:rsid w:val="00407493"/>
    <w:rsid w:val="00407939"/>
    <w:rsid w:val="004119D8"/>
    <w:rsid w:val="00411BD7"/>
    <w:rsid w:val="0041208A"/>
    <w:rsid w:val="00412159"/>
    <w:rsid w:val="00413702"/>
    <w:rsid w:val="004138F6"/>
    <w:rsid w:val="0041390A"/>
    <w:rsid w:val="00413D2E"/>
    <w:rsid w:val="004147BD"/>
    <w:rsid w:val="00414F26"/>
    <w:rsid w:val="004157B6"/>
    <w:rsid w:val="0041596D"/>
    <w:rsid w:val="0041598A"/>
    <w:rsid w:val="0041685F"/>
    <w:rsid w:val="0041696F"/>
    <w:rsid w:val="00416CB4"/>
    <w:rsid w:val="00416D08"/>
    <w:rsid w:val="00416EAB"/>
    <w:rsid w:val="004171C9"/>
    <w:rsid w:val="00417279"/>
    <w:rsid w:val="00417604"/>
    <w:rsid w:val="00420190"/>
    <w:rsid w:val="00422650"/>
    <w:rsid w:val="004232C1"/>
    <w:rsid w:val="00423C4A"/>
    <w:rsid w:val="00424B33"/>
    <w:rsid w:val="00424C4C"/>
    <w:rsid w:val="004252AF"/>
    <w:rsid w:val="0042545B"/>
    <w:rsid w:val="00426166"/>
    <w:rsid w:val="00426190"/>
    <w:rsid w:val="00426251"/>
    <w:rsid w:val="004268DB"/>
    <w:rsid w:val="00426A31"/>
    <w:rsid w:val="004300C8"/>
    <w:rsid w:val="0043086F"/>
    <w:rsid w:val="0043093E"/>
    <w:rsid w:val="00432574"/>
    <w:rsid w:val="00432594"/>
    <w:rsid w:val="0043288C"/>
    <w:rsid w:val="00432DFE"/>
    <w:rsid w:val="00432EAE"/>
    <w:rsid w:val="0043335A"/>
    <w:rsid w:val="004338DF"/>
    <w:rsid w:val="00433B95"/>
    <w:rsid w:val="00433BFB"/>
    <w:rsid w:val="00434BD3"/>
    <w:rsid w:val="00435186"/>
    <w:rsid w:val="004351E2"/>
    <w:rsid w:val="00435437"/>
    <w:rsid w:val="004356A8"/>
    <w:rsid w:val="00436201"/>
    <w:rsid w:val="004365F7"/>
    <w:rsid w:val="00436989"/>
    <w:rsid w:val="00436DEA"/>
    <w:rsid w:val="0043771D"/>
    <w:rsid w:val="00440455"/>
    <w:rsid w:val="00440C06"/>
    <w:rsid w:val="00440C38"/>
    <w:rsid w:val="00440E1C"/>
    <w:rsid w:val="00441581"/>
    <w:rsid w:val="00442432"/>
    <w:rsid w:val="00442EA4"/>
    <w:rsid w:val="00443DE5"/>
    <w:rsid w:val="00443FA8"/>
    <w:rsid w:val="00443FEB"/>
    <w:rsid w:val="004443FA"/>
    <w:rsid w:val="004448FD"/>
    <w:rsid w:val="00444DC8"/>
    <w:rsid w:val="00444EC9"/>
    <w:rsid w:val="00445EDF"/>
    <w:rsid w:val="00446913"/>
    <w:rsid w:val="004469D5"/>
    <w:rsid w:val="00446EE3"/>
    <w:rsid w:val="004476F7"/>
    <w:rsid w:val="00447937"/>
    <w:rsid w:val="00447B36"/>
    <w:rsid w:val="00447D54"/>
    <w:rsid w:val="00450132"/>
    <w:rsid w:val="00450767"/>
    <w:rsid w:val="00450C68"/>
    <w:rsid w:val="004512A8"/>
    <w:rsid w:val="004512B8"/>
    <w:rsid w:val="004525F0"/>
    <w:rsid w:val="00452C1D"/>
    <w:rsid w:val="00453770"/>
    <w:rsid w:val="00453830"/>
    <w:rsid w:val="00453FE9"/>
    <w:rsid w:val="00454E09"/>
    <w:rsid w:val="00455150"/>
    <w:rsid w:val="00455810"/>
    <w:rsid w:val="00455AA9"/>
    <w:rsid w:val="00455C5A"/>
    <w:rsid w:val="00456561"/>
    <w:rsid w:val="0045675B"/>
    <w:rsid w:val="0045773D"/>
    <w:rsid w:val="00457A93"/>
    <w:rsid w:val="00457C07"/>
    <w:rsid w:val="00457DDF"/>
    <w:rsid w:val="00457F5A"/>
    <w:rsid w:val="0046102B"/>
    <w:rsid w:val="00461904"/>
    <w:rsid w:val="00461CE4"/>
    <w:rsid w:val="004624F4"/>
    <w:rsid w:val="00462561"/>
    <w:rsid w:val="00462587"/>
    <w:rsid w:val="00462F42"/>
    <w:rsid w:val="0046340B"/>
    <w:rsid w:val="004635E0"/>
    <w:rsid w:val="00463897"/>
    <w:rsid w:val="004642C1"/>
    <w:rsid w:val="004642FA"/>
    <w:rsid w:val="0046472C"/>
    <w:rsid w:val="00464A96"/>
    <w:rsid w:val="004658BF"/>
    <w:rsid w:val="00465F9F"/>
    <w:rsid w:val="004661DF"/>
    <w:rsid w:val="00466C13"/>
    <w:rsid w:val="00467840"/>
    <w:rsid w:val="00467B1D"/>
    <w:rsid w:val="00467EB3"/>
    <w:rsid w:val="00470DDE"/>
    <w:rsid w:val="00471043"/>
    <w:rsid w:val="004713B5"/>
    <w:rsid w:val="0047158E"/>
    <w:rsid w:val="004720C7"/>
    <w:rsid w:val="004729F2"/>
    <w:rsid w:val="00472B55"/>
    <w:rsid w:val="00472F7A"/>
    <w:rsid w:val="00472F8C"/>
    <w:rsid w:val="00473891"/>
    <w:rsid w:val="00473ABB"/>
    <w:rsid w:val="00473C67"/>
    <w:rsid w:val="004741A8"/>
    <w:rsid w:val="004753EF"/>
    <w:rsid w:val="0047554A"/>
    <w:rsid w:val="00475563"/>
    <w:rsid w:val="00475C3F"/>
    <w:rsid w:val="00475F9B"/>
    <w:rsid w:val="004765AC"/>
    <w:rsid w:val="0047675F"/>
    <w:rsid w:val="0047687E"/>
    <w:rsid w:val="00476BB6"/>
    <w:rsid w:val="00477694"/>
    <w:rsid w:val="00477A6B"/>
    <w:rsid w:val="00477E28"/>
    <w:rsid w:val="004827D6"/>
    <w:rsid w:val="00482BC0"/>
    <w:rsid w:val="00483462"/>
    <w:rsid w:val="00483E10"/>
    <w:rsid w:val="004847DE"/>
    <w:rsid w:val="004849EF"/>
    <w:rsid w:val="0048506A"/>
    <w:rsid w:val="0048583A"/>
    <w:rsid w:val="00485DAC"/>
    <w:rsid w:val="00485E23"/>
    <w:rsid w:val="004861E5"/>
    <w:rsid w:val="0048654D"/>
    <w:rsid w:val="004867B9"/>
    <w:rsid w:val="00486B0D"/>
    <w:rsid w:val="00486DE3"/>
    <w:rsid w:val="00487B54"/>
    <w:rsid w:val="00490260"/>
    <w:rsid w:val="004906DE"/>
    <w:rsid w:val="00490AF0"/>
    <w:rsid w:val="00491560"/>
    <w:rsid w:val="004915A4"/>
    <w:rsid w:val="00491954"/>
    <w:rsid w:val="00492541"/>
    <w:rsid w:val="0049538A"/>
    <w:rsid w:val="00495402"/>
    <w:rsid w:val="0049586A"/>
    <w:rsid w:val="00495F71"/>
    <w:rsid w:val="00496113"/>
    <w:rsid w:val="00496EFB"/>
    <w:rsid w:val="00497D3A"/>
    <w:rsid w:val="00497D88"/>
    <w:rsid w:val="00497DF3"/>
    <w:rsid w:val="004A01F5"/>
    <w:rsid w:val="004A0401"/>
    <w:rsid w:val="004A0E10"/>
    <w:rsid w:val="004A13CE"/>
    <w:rsid w:val="004A1B90"/>
    <w:rsid w:val="004A1BB5"/>
    <w:rsid w:val="004A1F35"/>
    <w:rsid w:val="004A20DA"/>
    <w:rsid w:val="004A299F"/>
    <w:rsid w:val="004A3917"/>
    <w:rsid w:val="004A3C50"/>
    <w:rsid w:val="004A3F9F"/>
    <w:rsid w:val="004A4444"/>
    <w:rsid w:val="004A4761"/>
    <w:rsid w:val="004A48CA"/>
    <w:rsid w:val="004A4C80"/>
    <w:rsid w:val="004A51B9"/>
    <w:rsid w:val="004A5659"/>
    <w:rsid w:val="004A6489"/>
    <w:rsid w:val="004A6508"/>
    <w:rsid w:val="004A7485"/>
    <w:rsid w:val="004A7F0E"/>
    <w:rsid w:val="004B0E0C"/>
    <w:rsid w:val="004B0E4C"/>
    <w:rsid w:val="004B11B6"/>
    <w:rsid w:val="004B1320"/>
    <w:rsid w:val="004B17FF"/>
    <w:rsid w:val="004B2D7A"/>
    <w:rsid w:val="004B2DE4"/>
    <w:rsid w:val="004B3058"/>
    <w:rsid w:val="004B33A8"/>
    <w:rsid w:val="004B3CF1"/>
    <w:rsid w:val="004B40A5"/>
    <w:rsid w:val="004B467E"/>
    <w:rsid w:val="004B5122"/>
    <w:rsid w:val="004B5136"/>
    <w:rsid w:val="004B53FC"/>
    <w:rsid w:val="004B6BCA"/>
    <w:rsid w:val="004B6FBD"/>
    <w:rsid w:val="004B7455"/>
    <w:rsid w:val="004C0127"/>
    <w:rsid w:val="004C03D0"/>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069"/>
    <w:rsid w:val="004C52F0"/>
    <w:rsid w:val="004C533D"/>
    <w:rsid w:val="004C54E0"/>
    <w:rsid w:val="004C59CA"/>
    <w:rsid w:val="004C6552"/>
    <w:rsid w:val="004C68C9"/>
    <w:rsid w:val="004C6B25"/>
    <w:rsid w:val="004C7133"/>
    <w:rsid w:val="004C7DC4"/>
    <w:rsid w:val="004C7E0B"/>
    <w:rsid w:val="004C7E53"/>
    <w:rsid w:val="004D017C"/>
    <w:rsid w:val="004D0BC1"/>
    <w:rsid w:val="004D1010"/>
    <w:rsid w:val="004D1C38"/>
    <w:rsid w:val="004D248A"/>
    <w:rsid w:val="004D24B9"/>
    <w:rsid w:val="004D3253"/>
    <w:rsid w:val="004D459D"/>
    <w:rsid w:val="004D6E76"/>
    <w:rsid w:val="004D6EAD"/>
    <w:rsid w:val="004D7B52"/>
    <w:rsid w:val="004D7D57"/>
    <w:rsid w:val="004D7DFA"/>
    <w:rsid w:val="004E0586"/>
    <w:rsid w:val="004E05A2"/>
    <w:rsid w:val="004E07B2"/>
    <w:rsid w:val="004E13EA"/>
    <w:rsid w:val="004E1523"/>
    <w:rsid w:val="004E1FB0"/>
    <w:rsid w:val="004E2171"/>
    <w:rsid w:val="004E2550"/>
    <w:rsid w:val="004E27DB"/>
    <w:rsid w:val="004E2AF3"/>
    <w:rsid w:val="004E2C5D"/>
    <w:rsid w:val="004E2CFE"/>
    <w:rsid w:val="004E2ED1"/>
    <w:rsid w:val="004E2F44"/>
    <w:rsid w:val="004E4023"/>
    <w:rsid w:val="004E407F"/>
    <w:rsid w:val="004E442B"/>
    <w:rsid w:val="004E4612"/>
    <w:rsid w:val="004E47F9"/>
    <w:rsid w:val="004E6AD3"/>
    <w:rsid w:val="004E6F73"/>
    <w:rsid w:val="004E6F7E"/>
    <w:rsid w:val="004E71CB"/>
    <w:rsid w:val="004E79EA"/>
    <w:rsid w:val="004F0C1D"/>
    <w:rsid w:val="004F15AD"/>
    <w:rsid w:val="004F1848"/>
    <w:rsid w:val="004F1E4F"/>
    <w:rsid w:val="004F30E1"/>
    <w:rsid w:val="004F33F0"/>
    <w:rsid w:val="004F6FEF"/>
    <w:rsid w:val="004F727B"/>
    <w:rsid w:val="004F784C"/>
    <w:rsid w:val="004F7943"/>
    <w:rsid w:val="0050021C"/>
    <w:rsid w:val="005002B8"/>
    <w:rsid w:val="00500818"/>
    <w:rsid w:val="0050087B"/>
    <w:rsid w:val="00501084"/>
    <w:rsid w:val="00501200"/>
    <w:rsid w:val="005019BF"/>
    <w:rsid w:val="005020EF"/>
    <w:rsid w:val="0050218B"/>
    <w:rsid w:val="0050224F"/>
    <w:rsid w:val="005032DE"/>
    <w:rsid w:val="005035B0"/>
    <w:rsid w:val="005037A2"/>
    <w:rsid w:val="00503E5F"/>
    <w:rsid w:val="005043DC"/>
    <w:rsid w:val="005047B8"/>
    <w:rsid w:val="00504FCD"/>
    <w:rsid w:val="00505421"/>
    <w:rsid w:val="00505CE8"/>
    <w:rsid w:val="005070CC"/>
    <w:rsid w:val="005107DF"/>
    <w:rsid w:val="00510B48"/>
    <w:rsid w:val="00510F5E"/>
    <w:rsid w:val="0051113D"/>
    <w:rsid w:val="00512249"/>
    <w:rsid w:val="005122FE"/>
    <w:rsid w:val="0051270F"/>
    <w:rsid w:val="00512760"/>
    <w:rsid w:val="00512E53"/>
    <w:rsid w:val="0051329C"/>
    <w:rsid w:val="00513700"/>
    <w:rsid w:val="0051416C"/>
    <w:rsid w:val="00514A36"/>
    <w:rsid w:val="0051508F"/>
    <w:rsid w:val="00515C55"/>
    <w:rsid w:val="00515ED0"/>
    <w:rsid w:val="0051611C"/>
    <w:rsid w:val="00516AA5"/>
    <w:rsid w:val="00516B35"/>
    <w:rsid w:val="00517515"/>
    <w:rsid w:val="00517AEA"/>
    <w:rsid w:val="005209A8"/>
    <w:rsid w:val="00522200"/>
    <w:rsid w:val="005228F8"/>
    <w:rsid w:val="00522CB0"/>
    <w:rsid w:val="00522ED2"/>
    <w:rsid w:val="00523D9C"/>
    <w:rsid w:val="0052470F"/>
    <w:rsid w:val="00525209"/>
    <w:rsid w:val="005258EB"/>
    <w:rsid w:val="00525A62"/>
    <w:rsid w:val="00525B54"/>
    <w:rsid w:val="00525FD6"/>
    <w:rsid w:val="005260FE"/>
    <w:rsid w:val="005265F8"/>
    <w:rsid w:val="00526CF9"/>
    <w:rsid w:val="005273B1"/>
    <w:rsid w:val="00527511"/>
    <w:rsid w:val="00530BB3"/>
    <w:rsid w:val="00530C62"/>
    <w:rsid w:val="00530CA8"/>
    <w:rsid w:val="00530D5D"/>
    <w:rsid w:val="00530FFF"/>
    <w:rsid w:val="005315A7"/>
    <w:rsid w:val="005316C5"/>
    <w:rsid w:val="00532137"/>
    <w:rsid w:val="005321FB"/>
    <w:rsid w:val="005324CE"/>
    <w:rsid w:val="0053254A"/>
    <w:rsid w:val="00532EF9"/>
    <w:rsid w:val="005332CF"/>
    <w:rsid w:val="00533464"/>
    <w:rsid w:val="005334CF"/>
    <w:rsid w:val="00533C4A"/>
    <w:rsid w:val="00533D59"/>
    <w:rsid w:val="00533DCB"/>
    <w:rsid w:val="00534827"/>
    <w:rsid w:val="00535775"/>
    <w:rsid w:val="005357BB"/>
    <w:rsid w:val="00535BE5"/>
    <w:rsid w:val="005377B5"/>
    <w:rsid w:val="005379E7"/>
    <w:rsid w:val="00540094"/>
    <w:rsid w:val="00540721"/>
    <w:rsid w:val="00540C9A"/>
    <w:rsid w:val="0054132A"/>
    <w:rsid w:val="005413FF"/>
    <w:rsid w:val="00541A13"/>
    <w:rsid w:val="005420ED"/>
    <w:rsid w:val="0054249C"/>
    <w:rsid w:val="005425DB"/>
    <w:rsid w:val="00542967"/>
    <w:rsid w:val="00542A74"/>
    <w:rsid w:val="005434D5"/>
    <w:rsid w:val="0054363B"/>
    <w:rsid w:val="00543E48"/>
    <w:rsid w:val="0054459B"/>
    <w:rsid w:val="005448A6"/>
    <w:rsid w:val="00546AF5"/>
    <w:rsid w:val="00547265"/>
    <w:rsid w:val="00547443"/>
    <w:rsid w:val="005505A6"/>
    <w:rsid w:val="005505BF"/>
    <w:rsid w:val="00550CA9"/>
    <w:rsid w:val="0055117F"/>
    <w:rsid w:val="00551492"/>
    <w:rsid w:val="00551B0D"/>
    <w:rsid w:val="00553286"/>
    <w:rsid w:val="00553751"/>
    <w:rsid w:val="00553E2C"/>
    <w:rsid w:val="005543D0"/>
    <w:rsid w:val="0055476C"/>
    <w:rsid w:val="00554994"/>
    <w:rsid w:val="00554A26"/>
    <w:rsid w:val="00554E42"/>
    <w:rsid w:val="00555F3D"/>
    <w:rsid w:val="005565DD"/>
    <w:rsid w:val="005605D0"/>
    <w:rsid w:val="00560AD2"/>
    <w:rsid w:val="005610E3"/>
    <w:rsid w:val="00561265"/>
    <w:rsid w:val="00561598"/>
    <w:rsid w:val="00561DBA"/>
    <w:rsid w:val="005628F8"/>
    <w:rsid w:val="00562B41"/>
    <w:rsid w:val="0056365F"/>
    <w:rsid w:val="0056375F"/>
    <w:rsid w:val="00563B8D"/>
    <w:rsid w:val="00563CCC"/>
    <w:rsid w:val="00563DE6"/>
    <w:rsid w:val="0056412E"/>
    <w:rsid w:val="00564379"/>
    <w:rsid w:val="0056443C"/>
    <w:rsid w:val="0056444E"/>
    <w:rsid w:val="00564694"/>
    <w:rsid w:val="00564AD2"/>
    <w:rsid w:val="00564ED0"/>
    <w:rsid w:val="00565036"/>
    <w:rsid w:val="005651C4"/>
    <w:rsid w:val="00567348"/>
    <w:rsid w:val="00567800"/>
    <w:rsid w:val="00567A52"/>
    <w:rsid w:val="00567E9E"/>
    <w:rsid w:val="005701CB"/>
    <w:rsid w:val="00570722"/>
    <w:rsid w:val="005717B0"/>
    <w:rsid w:val="005717E5"/>
    <w:rsid w:val="005717E7"/>
    <w:rsid w:val="0057188A"/>
    <w:rsid w:val="00571985"/>
    <w:rsid w:val="00572184"/>
    <w:rsid w:val="00572F40"/>
    <w:rsid w:val="005743A1"/>
    <w:rsid w:val="00574DB7"/>
    <w:rsid w:val="005753B6"/>
    <w:rsid w:val="005759F3"/>
    <w:rsid w:val="005769FF"/>
    <w:rsid w:val="00576E28"/>
    <w:rsid w:val="00576FD3"/>
    <w:rsid w:val="005777BC"/>
    <w:rsid w:val="00577BFC"/>
    <w:rsid w:val="00577DFE"/>
    <w:rsid w:val="0058013E"/>
    <w:rsid w:val="005803F9"/>
    <w:rsid w:val="005806D2"/>
    <w:rsid w:val="005809F0"/>
    <w:rsid w:val="00581E5D"/>
    <w:rsid w:val="00582463"/>
    <w:rsid w:val="005825DD"/>
    <w:rsid w:val="00582AA2"/>
    <w:rsid w:val="00583195"/>
    <w:rsid w:val="00583829"/>
    <w:rsid w:val="00583B84"/>
    <w:rsid w:val="0058525D"/>
    <w:rsid w:val="0058541E"/>
    <w:rsid w:val="00585663"/>
    <w:rsid w:val="00585C84"/>
    <w:rsid w:val="00587BAC"/>
    <w:rsid w:val="00587CEC"/>
    <w:rsid w:val="00590415"/>
    <w:rsid w:val="005909B5"/>
    <w:rsid w:val="00590BCA"/>
    <w:rsid w:val="005921E1"/>
    <w:rsid w:val="0059289A"/>
    <w:rsid w:val="00593111"/>
    <w:rsid w:val="00593816"/>
    <w:rsid w:val="00593BD2"/>
    <w:rsid w:val="00593CF5"/>
    <w:rsid w:val="00593D67"/>
    <w:rsid w:val="00594771"/>
    <w:rsid w:val="00594A3C"/>
    <w:rsid w:val="00594AD1"/>
    <w:rsid w:val="00594FA6"/>
    <w:rsid w:val="00595683"/>
    <w:rsid w:val="00595D21"/>
    <w:rsid w:val="00595F1A"/>
    <w:rsid w:val="00595F8E"/>
    <w:rsid w:val="00596895"/>
    <w:rsid w:val="00596BDA"/>
    <w:rsid w:val="00597293"/>
    <w:rsid w:val="00597972"/>
    <w:rsid w:val="00597C7F"/>
    <w:rsid w:val="005A034F"/>
    <w:rsid w:val="005A03AB"/>
    <w:rsid w:val="005A059D"/>
    <w:rsid w:val="005A07D8"/>
    <w:rsid w:val="005A0A14"/>
    <w:rsid w:val="005A1B64"/>
    <w:rsid w:val="005A22C4"/>
    <w:rsid w:val="005A2540"/>
    <w:rsid w:val="005A2938"/>
    <w:rsid w:val="005A39E1"/>
    <w:rsid w:val="005A4E64"/>
    <w:rsid w:val="005A5971"/>
    <w:rsid w:val="005A7906"/>
    <w:rsid w:val="005A7D9C"/>
    <w:rsid w:val="005B018B"/>
    <w:rsid w:val="005B053E"/>
    <w:rsid w:val="005B0749"/>
    <w:rsid w:val="005B0CBC"/>
    <w:rsid w:val="005B19E4"/>
    <w:rsid w:val="005B1D8D"/>
    <w:rsid w:val="005B24C3"/>
    <w:rsid w:val="005B2A1D"/>
    <w:rsid w:val="005B2C82"/>
    <w:rsid w:val="005B2D9B"/>
    <w:rsid w:val="005B2FD0"/>
    <w:rsid w:val="005B34A6"/>
    <w:rsid w:val="005B383F"/>
    <w:rsid w:val="005B45B7"/>
    <w:rsid w:val="005B46C1"/>
    <w:rsid w:val="005B4ED0"/>
    <w:rsid w:val="005B5CE7"/>
    <w:rsid w:val="005B5DDD"/>
    <w:rsid w:val="005B6B29"/>
    <w:rsid w:val="005B742E"/>
    <w:rsid w:val="005B757E"/>
    <w:rsid w:val="005B7ED8"/>
    <w:rsid w:val="005C008A"/>
    <w:rsid w:val="005C0258"/>
    <w:rsid w:val="005C04EC"/>
    <w:rsid w:val="005C075C"/>
    <w:rsid w:val="005C0B37"/>
    <w:rsid w:val="005C1676"/>
    <w:rsid w:val="005C17C2"/>
    <w:rsid w:val="005C2D2A"/>
    <w:rsid w:val="005C2FBC"/>
    <w:rsid w:val="005C30E2"/>
    <w:rsid w:val="005C3219"/>
    <w:rsid w:val="005C39C9"/>
    <w:rsid w:val="005C3ACF"/>
    <w:rsid w:val="005C3F18"/>
    <w:rsid w:val="005C4661"/>
    <w:rsid w:val="005C5BD5"/>
    <w:rsid w:val="005C6C2A"/>
    <w:rsid w:val="005C6D8F"/>
    <w:rsid w:val="005C700F"/>
    <w:rsid w:val="005C73F0"/>
    <w:rsid w:val="005C7664"/>
    <w:rsid w:val="005C7932"/>
    <w:rsid w:val="005D08AD"/>
    <w:rsid w:val="005D0BEF"/>
    <w:rsid w:val="005D0FAC"/>
    <w:rsid w:val="005D16A8"/>
    <w:rsid w:val="005D1EC0"/>
    <w:rsid w:val="005D1FBA"/>
    <w:rsid w:val="005D393D"/>
    <w:rsid w:val="005D39AE"/>
    <w:rsid w:val="005D46A9"/>
    <w:rsid w:val="005D4AB8"/>
    <w:rsid w:val="005D511B"/>
    <w:rsid w:val="005D5B90"/>
    <w:rsid w:val="005D5FBB"/>
    <w:rsid w:val="005D5FE6"/>
    <w:rsid w:val="005D6204"/>
    <w:rsid w:val="005D7383"/>
    <w:rsid w:val="005D73C7"/>
    <w:rsid w:val="005D7A77"/>
    <w:rsid w:val="005D7D8C"/>
    <w:rsid w:val="005E1BDF"/>
    <w:rsid w:val="005E225E"/>
    <w:rsid w:val="005E25A4"/>
    <w:rsid w:val="005E2700"/>
    <w:rsid w:val="005E29E3"/>
    <w:rsid w:val="005E36FB"/>
    <w:rsid w:val="005E3B81"/>
    <w:rsid w:val="005E42A2"/>
    <w:rsid w:val="005E43C0"/>
    <w:rsid w:val="005E4667"/>
    <w:rsid w:val="005E4BB5"/>
    <w:rsid w:val="005E5782"/>
    <w:rsid w:val="005E5FE0"/>
    <w:rsid w:val="005E670A"/>
    <w:rsid w:val="005E7060"/>
    <w:rsid w:val="005E711F"/>
    <w:rsid w:val="005E76BE"/>
    <w:rsid w:val="005F0E6E"/>
    <w:rsid w:val="005F13F0"/>
    <w:rsid w:val="005F2BB5"/>
    <w:rsid w:val="005F2D7B"/>
    <w:rsid w:val="005F30A3"/>
    <w:rsid w:val="005F348F"/>
    <w:rsid w:val="005F3528"/>
    <w:rsid w:val="005F35B9"/>
    <w:rsid w:val="005F3DEF"/>
    <w:rsid w:val="005F3FEB"/>
    <w:rsid w:val="005F4815"/>
    <w:rsid w:val="005F4E4E"/>
    <w:rsid w:val="005F5460"/>
    <w:rsid w:val="005F5980"/>
    <w:rsid w:val="005F5A7F"/>
    <w:rsid w:val="005F5F2C"/>
    <w:rsid w:val="005F5FFD"/>
    <w:rsid w:val="005F68D4"/>
    <w:rsid w:val="005F6991"/>
    <w:rsid w:val="005F6E23"/>
    <w:rsid w:val="005F70E4"/>
    <w:rsid w:val="005F7673"/>
    <w:rsid w:val="005F7E32"/>
    <w:rsid w:val="005F7EBF"/>
    <w:rsid w:val="006006AC"/>
    <w:rsid w:val="006011DF"/>
    <w:rsid w:val="00601489"/>
    <w:rsid w:val="006015A1"/>
    <w:rsid w:val="006015E1"/>
    <w:rsid w:val="00601B91"/>
    <w:rsid w:val="00601DD0"/>
    <w:rsid w:val="0060200D"/>
    <w:rsid w:val="006024E4"/>
    <w:rsid w:val="00603E31"/>
    <w:rsid w:val="006041B7"/>
    <w:rsid w:val="006042F0"/>
    <w:rsid w:val="006043D1"/>
    <w:rsid w:val="006043E4"/>
    <w:rsid w:val="00604751"/>
    <w:rsid w:val="00604996"/>
    <w:rsid w:val="00604E14"/>
    <w:rsid w:val="00605A68"/>
    <w:rsid w:val="00605D03"/>
    <w:rsid w:val="006074E3"/>
    <w:rsid w:val="00607B36"/>
    <w:rsid w:val="00607B6E"/>
    <w:rsid w:val="00607C46"/>
    <w:rsid w:val="0061087E"/>
    <w:rsid w:val="00611379"/>
    <w:rsid w:val="006116AE"/>
    <w:rsid w:val="0061209B"/>
    <w:rsid w:val="00612434"/>
    <w:rsid w:val="00612CE6"/>
    <w:rsid w:val="00612EDD"/>
    <w:rsid w:val="00613E25"/>
    <w:rsid w:val="00614A7B"/>
    <w:rsid w:val="006158E4"/>
    <w:rsid w:val="006158FB"/>
    <w:rsid w:val="00615BF0"/>
    <w:rsid w:val="00615C08"/>
    <w:rsid w:val="00615F20"/>
    <w:rsid w:val="0061733E"/>
    <w:rsid w:val="0061741C"/>
    <w:rsid w:val="00617513"/>
    <w:rsid w:val="00617A1A"/>
    <w:rsid w:val="00617B83"/>
    <w:rsid w:val="006207BC"/>
    <w:rsid w:val="00621335"/>
    <w:rsid w:val="0062150E"/>
    <w:rsid w:val="0062175D"/>
    <w:rsid w:val="006222DD"/>
    <w:rsid w:val="00622666"/>
    <w:rsid w:val="00622753"/>
    <w:rsid w:val="00623543"/>
    <w:rsid w:val="00623990"/>
    <w:rsid w:val="00623F37"/>
    <w:rsid w:val="00623F56"/>
    <w:rsid w:val="006242E9"/>
    <w:rsid w:val="006250F6"/>
    <w:rsid w:val="006258F1"/>
    <w:rsid w:val="00625AA6"/>
    <w:rsid w:val="0062628D"/>
    <w:rsid w:val="00626341"/>
    <w:rsid w:val="00626BBC"/>
    <w:rsid w:val="006272C2"/>
    <w:rsid w:val="006274B9"/>
    <w:rsid w:val="00627808"/>
    <w:rsid w:val="0062788C"/>
    <w:rsid w:val="00627CD4"/>
    <w:rsid w:val="00630DE9"/>
    <w:rsid w:val="00630F03"/>
    <w:rsid w:val="00630F8B"/>
    <w:rsid w:val="006310CF"/>
    <w:rsid w:val="006319B4"/>
    <w:rsid w:val="00631CCE"/>
    <w:rsid w:val="00631E78"/>
    <w:rsid w:val="00632627"/>
    <w:rsid w:val="00632B0E"/>
    <w:rsid w:val="00632CA2"/>
    <w:rsid w:val="00633526"/>
    <w:rsid w:val="006336DB"/>
    <w:rsid w:val="006338FC"/>
    <w:rsid w:val="0063427B"/>
    <w:rsid w:val="0063491E"/>
    <w:rsid w:val="006349FB"/>
    <w:rsid w:val="00634E47"/>
    <w:rsid w:val="00635013"/>
    <w:rsid w:val="0063516D"/>
    <w:rsid w:val="0063557A"/>
    <w:rsid w:val="00635FEB"/>
    <w:rsid w:val="00636182"/>
    <w:rsid w:val="00636208"/>
    <w:rsid w:val="00640245"/>
    <w:rsid w:val="00640399"/>
    <w:rsid w:val="006407AA"/>
    <w:rsid w:val="00640B1E"/>
    <w:rsid w:val="00640DBD"/>
    <w:rsid w:val="006410E1"/>
    <w:rsid w:val="006414B1"/>
    <w:rsid w:val="0064193C"/>
    <w:rsid w:val="006419A5"/>
    <w:rsid w:val="00642683"/>
    <w:rsid w:val="0064285E"/>
    <w:rsid w:val="00642BF9"/>
    <w:rsid w:val="0064351F"/>
    <w:rsid w:val="00643C6F"/>
    <w:rsid w:val="00643E4A"/>
    <w:rsid w:val="006440AA"/>
    <w:rsid w:val="006449F0"/>
    <w:rsid w:val="00644ADA"/>
    <w:rsid w:val="00644CBC"/>
    <w:rsid w:val="00645AAF"/>
    <w:rsid w:val="00645DF8"/>
    <w:rsid w:val="00645F36"/>
    <w:rsid w:val="006460FF"/>
    <w:rsid w:val="00646974"/>
    <w:rsid w:val="00646A30"/>
    <w:rsid w:val="00650490"/>
    <w:rsid w:val="006512AF"/>
    <w:rsid w:val="00651301"/>
    <w:rsid w:val="00651D88"/>
    <w:rsid w:val="00651E2B"/>
    <w:rsid w:val="0065257F"/>
    <w:rsid w:val="00652CF4"/>
    <w:rsid w:val="00653069"/>
    <w:rsid w:val="00653915"/>
    <w:rsid w:val="00653A37"/>
    <w:rsid w:val="00653AC1"/>
    <w:rsid w:val="00653DD2"/>
    <w:rsid w:val="006540DA"/>
    <w:rsid w:val="006541EB"/>
    <w:rsid w:val="006545F9"/>
    <w:rsid w:val="00655031"/>
    <w:rsid w:val="006553EF"/>
    <w:rsid w:val="00656736"/>
    <w:rsid w:val="00656DB1"/>
    <w:rsid w:val="0065700F"/>
    <w:rsid w:val="00657DD4"/>
    <w:rsid w:val="006604D4"/>
    <w:rsid w:val="00660F6D"/>
    <w:rsid w:val="00661787"/>
    <w:rsid w:val="0066179A"/>
    <w:rsid w:val="00661860"/>
    <w:rsid w:val="0066196B"/>
    <w:rsid w:val="00662606"/>
    <w:rsid w:val="0066271C"/>
    <w:rsid w:val="00663099"/>
    <w:rsid w:val="006634A0"/>
    <w:rsid w:val="00664184"/>
    <w:rsid w:val="00664C39"/>
    <w:rsid w:val="0066500F"/>
    <w:rsid w:val="00665162"/>
    <w:rsid w:val="00665D82"/>
    <w:rsid w:val="00666DAF"/>
    <w:rsid w:val="00667D34"/>
    <w:rsid w:val="00670373"/>
    <w:rsid w:val="006705A5"/>
    <w:rsid w:val="00671292"/>
    <w:rsid w:val="00671B2B"/>
    <w:rsid w:val="00671DB5"/>
    <w:rsid w:val="006720EF"/>
    <w:rsid w:val="0067281B"/>
    <w:rsid w:val="00672CBD"/>
    <w:rsid w:val="00673538"/>
    <w:rsid w:val="00673718"/>
    <w:rsid w:val="00673C67"/>
    <w:rsid w:val="00674756"/>
    <w:rsid w:val="006748C0"/>
    <w:rsid w:val="00674967"/>
    <w:rsid w:val="00674AB1"/>
    <w:rsid w:val="00675405"/>
    <w:rsid w:val="006770E7"/>
    <w:rsid w:val="00677843"/>
    <w:rsid w:val="00677939"/>
    <w:rsid w:val="00677B66"/>
    <w:rsid w:val="00680281"/>
    <w:rsid w:val="00680A65"/>
    <w:rsid w:val="00681661"/>
    <w:rsid w:val="00681CDE"/>
    <w:rsid w:val="006824FC"/>
    <w:rsid w:val="006837C5"/>
    <w:rsid w:val="0068396A"/>
    <w:rsid w:val="0068448B"/>
    <w:rsid w:val="00684BFC"/>
    <w:rsid w:val="00685954"/>
    <w:rsid w:val="00685C49"/>
    <w:rsid w:val="00686DA9"/>
    <w:rsid w:val="00687997"/>
    <w:rsid w:val="00687B0C"/>
    <w:rsid w:val="00687E47"/>
    <w:rsid w:val="00687F31"/>
    <w:rsid w:val="0069058D"/>
    <w:rsid w:val="00690622"/>
    <w:rsid w:val="00692A55"/>
    <w:rsid w:val="0069303B"/>
    <w:rsid w:val="00693944"/>
    <w:rsid w:val="006940F5"/>
    <w:rsid w:val="00694778"/>
    <w:rsid w:val="00694911"/>
    <w:rsid w:val="00694C64"/>
    <w:rsid w:val="006950BC"/>
    <w:rsid w:val="00695560"/>
    <w:rsid w:val="006958A1"/>
    <w:rsid w:val="00695DA1"/>
    <w:rsid w:val="00696510"/>
    <w:rsid w:val="00696518"/>
    <w:rsid w:val="00696AD8"/>
    <w:rsid w:val="00696EED"/>
    <w:rsid w:val="00697E3A"/>
    <w:rsid w:val="00697EDE"/>
    <w:rsid w:val="006A1A18"/>
    <w:rsid w:val="006A1B90"/>
    <w:rsid w:val="006A2889"/>
    <w:rsid w:val="006A2DE1"/>
    <w:rsid w:val="006A43A0"/>
    <w:rsid w:val="006A4AF7"/>
    <w:rsid w:val="006A5174"/>
    <w:rsid w:val="006A58FD"/>
    <w:rsid w:val="006A6750"/>
    <w:rsid w:val="006A675A"/>
    <w:rsid w:val="006A6BFF"/>
    <w:rsid w:val="006A7476"/>
    <w:rsid w:val="006A7778"/>
    <w:rsid w:val="006A7CD8"/>
    <w:rsid w:val="006A7DB1"/>
    <w:rsid w:val="006B0684"/>
    <w:rsid w:val="006B144A"/>
    <w:rsid w:val="006B1BBA"/>
    <w:rsid w:val="006B1F1B"/>
    <w:rsid w:val="006B23CF"/>
    <w:rsid w:val="006B24D4"/>
    <w:rsid w:val="006B257C"/>
    <w:rsid w:val="006B2B08"/>
    <w:rsid w:val="006B3180"/>
    <w:rsid w:val="006B3283"/>
    <w:rsid w:val="006B3984"/>
    <w:rsid w:val="006B3FBF"/>
    <w:rsid w:val="006B4773"/>
    <w:rsid w:val="006B4B0E"/>
    <w:rsid w:val="006B5053"/>
    <w:rsid w:val="006B5258"/>
    <w:rsid w:val="006B5492"/>
    <w:rsid w:val="006B5692"/>
    <w:rsid w:val="006B56F2"/>
    <w:rsid w:val="006B5CE4"/>
    <w:rsid w:val="006B5DDC"/>
    <w:rsid w:val="006B71F3"/>
    <w:rsid w:val="006C176F"/>
    <w:rsid w:val="006C1CEA"/>
    <w:rsid w:val="006C2200"/>
    <w:rsid w:val="006C2490"/>
    <w:rsid w:val="006C280B"/>
    <w:rsid w:val="006C2958"/>
    <w:rsid w:val="006C2ED7"/>
    <w:rsid w:val="006C2FA3"/>
    <w:rsid w:val="006C4A69"/>
    <w:rsid w:val="006C56EC"/>
    <w:rsid w:val="006C577B"/>
    <w:rsid w:val="006C613D"/>
    <w:rsid w:val="006C61BD"/>
    <w:rsid w:val="006C6272"/>
    <w:rsid w:val="006C63B5"/>
    <w:rsid w:val="006C706A"/>
    <w:rsid w:val="006D025E"/>
    <w:rsid w:val="006D0AB0"/>
    <w:rsid w:val="006D1195"/>
    <w:rsid w:val="006D1AD8"/>
    <w:rsid w:val="006D22ED"/>
    <w:rsid w:val="006D2363"/>
    <w:rsid w:val="006D2651"/>
    <w:rsid w:val="006D2875"/>
    <w:rsid w:val="006D3202"/>
    <w:rsid w:val="006D331E"/>
    <w:rsid w:val="006D36DB"/>
    <w:rsid w:val="006D3C36"/>
    <w:rsid w:val="006D3C8B"/>
    <w:rsid w:val="006D3E52"/>
    <w:rsid w:val="006D463E"/>
    <w:rsid w:val="006D529A"/>
    <w:rsid w:val="006D5C09"/>
    <w:rsid w:val="006D5CD6"/>
    <w:rsid w:val="006D6372"/>
    <w:rsid w:val="006D6694"/>
    <w:rsid w:val="006D7844"/>
    <w:rsid w:val="006D7CE3"/>
    <w:rsid w:val="006E041A"/>
    <w:rsid w:val="006E04DD"/>
    <w:rsid w:val="006E160E"/>
    <w:rsid w:val="006E28D7"/>
    <w:rsid w:val="006E2957"/>
    <w:rsid w:val="006E29D2"/>
    <w:rsid w:val="006E46C7"/>
    <w:rsid w:val="006E4981"/>
    <w:rsid w:val="006E4C45"/>
    <w:rsid w:val="006E533D"/>
    <w:rsid w:val="006E5DD4"/>
    <w:rsid w:val="006E5FB7"/>
    <w:rsid w:val="006E6883"/>
    <w:rsid w:val="006E75C7"/>
    <w:rsid w:val="006E7679"/>
    <w:rsid w:val="006F1230"/>
    <w:rsid w:val="006F21AF"/>
    <w:rsid w:val="006F2F71"/>
    <w:rsid w:val="006F49C7"/>
    <w:rsid w:val="006F56D4"/>
    <w:rsid w:val="006F58E1"/>
    <w:rsid w:val="006F631C"/>
    <w:rsid w:val="006F6520"/>
    <w:rsid w:val="006F670F"/>
    <w:rsid w:val="006F6DAA"/>
    <w:rsid w:val="006F6EF4"/>
    <w:rsid w:val="006F7115"/>
    <w:rsid w:val="006F7187"/>
    <w:rsid w:val="006F79FF"/>
    <w:rsid w:val="007001BD"/>
    <w:rsid w:val="0070059D"/>
    <w:rsid w:val="007008F6"/>
    <w:rsid w:val="007010AF"/>
    <w:rsid w:val="0070146D"/>
    <w:rsid w:val="00701FE8"/>
    <w:rsid w:val="007022FB"/>
    <w:rsid w:val="0070256E"/>
    <w:rsid w:val="00702F8D"/>
    <w:rsid w:val="00702FDC"/>
    <w:rsid w:val="00703132"/>
    <w:rsid w:val="00703430"/>
    <w:rsid w:val="0070532D"/>
    <w:rsid w:val="00705EC3"/>
    <w:rsid w:val="0070635D"/>
    <w:rsid w:val="00706AA4"/>
    <w:rsid w:val="00706BD5"/>
    <w:rsid w:val="00706DAB"/>
    <w:rsid w:val="00706F4D"/>
    <w:rsid w:val="0070709E"/>
    <w:rsid w:val="00710E5E"/>
    <w:rsid w:val="00710F05"/>
    <w:rsid w:val="0071257E"/>
    <w:rsid w:val="00712584"/>
    <w:rsid w:val="007128D8"/>
    <w:rsid w:val="007128DA"/>
    <w:rsid w:val="0071395D"/>
    <w:rsid w:val="00714305"/>
    <w:rsid w:val="007145F1"/>
    <w:rsid w:val="007160DA"/>
    <w:rsid w:val="0071650A"/>
    <w:rsid w:val="00716DF5"/>
    <w:rsid w:val="00716F5E"/>
    <w:rsid w:val="00717339"/>
    <w:rsid w:val="00717646"/>
    <w:rsid w:val="007177AD"/>
    <w:rsid w:val="00717909"/>
    <w:rsid w:val="00717CE7"/>
    <w:rsid w:val="00717D94"/>
    <w:rsid w:val="00720290"/>
    <w:rsid w:val="00720764"/>
    <w:rsid w:val="00720B98"/>
    <w:rsid w:val="00720E2A"/>
    <w:rsid w:val="00720ED6"/>
    <w:rsid w:val="0072145A"/>
    <w:rsid w:val="0072163C"/>
    <w:rsid w:val="00721748"/>
    <w:rsid w:val="00721A8D"/>
    <w:rsid w:val="00722B34"/>
    <w:rsid w:val="00723F31"/>
    <w:rsid w:val="007243EB"/>
    <w:rsid w:val="00724B68"/>
    <w:rsid w:val="00725AB6"/>
    <w:rsid w:val="00725D1E"/>
    <w:rsid w:val="00725E1A"/>
    <w:rsid w:val="00726D3A"/>
    <w:rsid w:val="00727A46"/>
    <w:rsid w:val="00727CC7"/>
    <w:rsid w:val="00730309"/>
    <w:rsid w:val="00730E57"/>
    <w:rsid w:val="007317B5"/>
    <w:rsid w:val="00731D14"/>
    <w:rsid w:val="0073210C"/>
    <w:rsid w:val="0073238A"/>
    <w:rsid w:val="007327BC"/>
    <w:rsid w:val="00732EBB"/>
    <w:rsid w:val="00733656"/>
    <w:rsid w:val="00733758"/>
    <w:rsid w:val="00733A15"/>
    <w:rsid w:val="00734BBA"/>
    <w:rsid w:val="00735ACA"/>
    <w:rsid w:val="00735E40"/>
    <w:rsid w:val="0073602A"/>
    <w:rsid w:val="007366C6"/>
    <w:rsid w:val="0073676C"/>
    <w:rsid w:val="00736EA4"/>
    <w:rsid w:val="0073711D"/>
    <w:rsid w:val="007372CB"/>
    <w:rsid w:val="0073778F"/>
    <w:rsid w:val="0073797B"/>
    <w:rsid w:val="007402A0"/>
    <w:rsid w:val="0074068C"/>
    <w:rsid w:val="00741E89"/>
    <w:rsid w:val="0074216C"/>
    <w:rsid w:val="0074221E"/>
    <w:rsid w:val="007422EF"/>
    <w:rsid w:val="007424AD"/>
    <w:rsid w:val="00742636"/>
    <w:rsid w:val="00742F8F"/>
    <w:rsid w:val="00743205"/>
    <w:rsid w:val="00743A12"/>
    <w:rsid w:val="0074401D"/>
    <w:rsid w:val="0074429A"/>
    <w:rsid w:val="00744381"/>
    <w:rsid w:val="00744D22"/>
    <w:rsid w:val="00745110"/>
    <w:rsid w:val="0074568A"/>
    <w:rsid w:val="007459E4"/>
    <w:rsid w:val="00746011"/>
    <w:rsid w:val="00746385"/>
    <w:rsid w:val="00746607"/>
    <w:rsid w:val="00747175"/>
    <w:rsid w:val="0074743B"/>
    <w:rsid w:val="00747663"/>
    <w:rsid w:val="00747A97"/>
    <w:rsid w:val="00751799"/>
    <w:rsid w:val="007524F7"/>
    <w:rsid w:val="0075257E"/>
    <w:rsid w:val="0075375C"/>
    <w:rsid w:val="007538D2"/>
    <w:rsid w:val="00753948"/>
    <w:rsid w:val="00753FA7"/>
    <w:rsid w:val="00754289"/>
    <w:rsid w:val="0075440E"/>
    <w:rsid w:val="00754C8F"/>
    <w:rsid w:val="00754D0C"/>
    <w:rsid w:val="00754F0F"/>
    <w:rsid w:val="007552F1"/>
    <w:rsid w:val="007557C0"/>
    <w:rsid w:val="00755F3B"/>
    <w:rsid w:val="007560A1"/>
    <w:rsid w:val="00756177"/>
    <w:rsid w:val="0075663F"/>
    <w:rsid w:val="007566CB"/>
    <w:rsid w:val="0075672E"/>
    <w:rsid w:val="007570C0"/>
    <w:rsid w:val="00757947"/>
    <w:rsid w:val="00757995"/>
    <w:rsid w:val="00760759"/>
    <w:rsid w:val="007624E1"/>
    <w:rsid w:val="0076284D"/>
    <w:rsid w:val="007629EE"/>
    <w:rsid w:val="007631DD"/>
    <w:rsid w:val="00763B33"/>
    <w:rsid w:val="00763D03"/>
    <w:rsid w:val="00764FD6"/>
    <w:rsid w:val="0076533E"/>
    <w:rsid w:val="007654C6"/>
    <w:rsid w:val="007656FC"/>
    <w:rsid w:val="00765764"/>
    <w:rsid w:val="00765CB7"/>
    <w:rsid w:val="00766211"/>
    <w:rsid w:val="00766A65"/>
    <w:rsid w:val="00766C83"/>
    <w:rsid w:val="007671AB"/>
    <w:rsid w:val="0076733C"/>
    <w:rsid w:val="00767796"/>
    <w:rsid w:val="00770DDA"/>
    <w:rsid w:val="0077125E"/>
    <w:rsid w:val="0077180A"/>
    <w:rsid w:val="00771E5F"/>
    <w:rsid w:val="00771EC8"/>
    <w:rsid w:val="007720C2"/>
    <w:rsid w:val="00772247"/>
    <w:rsid w:val="0077237D"/>
    <w:rsid w:val="00772CC3"/>
    <w:rsid w:val="007731F0"/>
    <w:rsid w:val="007740AD"/>
    <w:rsid w:val="00774155"/>
    <w:rsid w:val="007751E5"/>
    <w:rsid w:val="0077554C"/>
    <w:rsid w:val="00775BF9"/>
    <w:rsid w:val="007763E1"/>
    <w:rsid w:val="0077652B"/>
    <w:rsid w:val="007766CF"/>
    <w:rsid w:val="00776707"/>
    <w:rsid w:val="00777670"/>
    <w:rsid w:val="00777B10"/>
    <w:rsid w:val="007800CC"/>
    <w:rsid w:val="007814F2"/>
    <w:rsid w:val="00781CCB"/>
    <w:rsid w:val="00781F06"/>
    <w:rsid w:val="00782BF8"/>
    <w:rsid w:val="007834AA"/>
    <w:rsid w:val="00783536"/>
    <w:rsid w:val="00783C19"/>
    <w:rsid w:val="00783F3E"/>
    <w:rsid w:val="00784F79"/>
    <w:rsid w:val="00785F17"/>
    <w:rsid w:val="00785F94"/>
    <w:rsid w:val="00786006"/>
    <w:rsid w:val="007860B6"/>
    <w:rsid w:val="00786B22"/>
    <w:rsid w:val="007872CE"/>
    <w:rsid w:val="00787579"/>
    <w:rsid w:val="00787858"/>
    <w:rsid w:val="00787DBD"/>
    <w:rsid w:val="00787DC2"/>
    <w:rsid w:val="0079007C"/>
    <w:rsid w:val="007909D9"/>
    <w:rsid w:val="00790A31"/>
    <w:rsid w:val="00790D67"/>
    <w:rsid w:val="00790FAD"/>
    <w:rsid w:val="007912DE"/>
    <w:rsid w:val="007914EA"/>
    <w:rsid w:val="00791E5B"/>
    <w:rsid w:val="00791FC9"/>
    <w:rsid w:val="0079222B"/>
    <w:rsid w:val="00792DC0"/>
    <w:rsid w:val="007932A7"/>
    <w:rsid w:val="0079330E"/>
    <w:rsid w:val="0079488E"/>
    <w:rsid w:val="007948D0"/>
    <w:rsid w:val="00796C7C"/>
    <w:rsid w:val="007972FF"/>
    <w:rsid w:val="007976F5"/>
    <w:rsid w:val="00797C8B"/>
    <w:rsid w:val="007A059A"/>
    <w:rsid w:val="007A0681"/>
    <w:rsid w:val="007A130B"/>
    <w:rsid w:val="007A26D0"/>
    <w:rsid w:val="007A2A08"/>
    <w:rsid w:val="007A2D20"/>
    <w:rsid w:val="007A386E"/>
    <w:rsid w:val="007A451A"/>
    <w:rsid w:val="007A57D9"/>
    <w:rsid w:val="007A5BDA"/>
    <w:rsid w:val="007A5EA9"/>
    <w:rsid w:val="007A61F7"/>
    <w:rsid w:val="007A6AD9"/>
    <w:rsid w:val="007A6B07"/>
    <w:rsid w:val="007A6CE5"/>
    <w:rsid w:val="007A7D55"/>
    <w:rsid w:val="007A7E8A"/>
    <w:rsid w:val="007B12FF"/>
    <w:rsid w:val="007B185F"/>
    <w:rsid w:val="007B2996"/>
    <w:rsid w:val="007B2A01"/>
    <w:rsid w:val="007B2DBE"/>
    <w:rsid w:val="007B2E75"/>
    <w:rsid w:val="007B4422"/>
    <w:rsid w:val="007B492C"/>
    <w:rsid w:val="007B4DFE"/>
    <w:rsid w:val="007B6219"/>
    <w:rsid w:val="007B718B"/>
    <w:rsid w:val="007B78FF"/>
    <w:rsid w:val="007B7D62"/>
    <w:rsid w:val="007B7DDA"/>
    <w:rsid w:val="007C01EE"/>
    <w:rsid w:val="007C0612"/>
    <w:rsid w:val="007C120D"/>
    <w:rsid w:val="007C175F"/>
    <w:rsid w:val="007C1934"/>
    <w:rsid w:val="007C29F1"/>
    <w:rsid w:val="007C3118"/>
    <w:rsid w:val="007C348D"/>
    <w:rsid w:val="007C3B9B"/>
    <w:rsid w:val="007C3D48"/>
    <w:rsid w:val="007C422C"/>
    <w:rsid w:val="007C42B6"/>
    <w:rsid w:val="007C4BFE"/>
    <w:rsid w:val="007C4FA1"/>
    <w:rsid w:val="007C5F34"/>
    <w:rsid w:val="007C61BD"/>
    <w:rsid w:val="007C61F7"/>
    <w:rsid w:val="007C6A8F"/>
    <w:rsid w:val="007C7A8A"/>
    <w:rsid w:val="007C7AF7"/>
    <w:rsid w:val="007C7D60"/>
    <w:rsid w:val="007D0225"/>
    <w:rsid w:val="007D088D"/>
    <w:rsid w:val="007D0F6B"/>
    <w:rsid w:val="007D1221"/>
    <w:rsid w:val="007D142C"/>
    <w:rsid w:val="007D147E"/>
    <w:rsid w:val="007D153D"/>
    <w:rsid w:val="007D1B7D"/>
    <w:rsid w:val="007D1BAE"/>
    <w:rsid w:val="007D3188"/>
    <w:rsid w:val="007D32D0"/>
    <w:rsid w:val="007D38F4"/>
    <w:rsid w:val="007D41C0"/>
    <w:rsid w:val="007D460D"/>
    <w:rsid w:val="007D498D"/>
    <w:rsid w:val="007D499F"/>
    <w:rsid w:val="007D4B3A"/>
    <w:rsid w:val="007D57A2"/>
    <w:rsid w:val="007D5985"/>
    <w:rsid w:val="007D5C61"/>
    <w:rsid w:val="007D637D"/>
    <w:rsid w:val="007D7BC5"/>
    <w:rsid w:val="007E05CD"/>
    <w:rsid w:val="007E0DA5"/>
    <w:rsid w:val="007E0E70"/>
    <w:rsid w:val="007E12EF"/>
    <w:rsid w:val="007E1856"/>
    <w:rsid w:val="007E1893"/>
    <w:rsid w:val="007E1BC6"/>
    <w:rsid w:val="007E270D"/>
    <w:rsid w:val="007E2B67"/>
    <w:rsid w:val="007E2BE4"/>
    <w:rsid w:val="007E2CF6"/>
    <w:rsid w:val="007E3D46"/>
    <w:rsid w:val="007E3D62"/>
    <w:rsid w:val="007E4460"/>
    <w:rsid w:val="007E58A0"/>
    <w:rsid w:val="007E625C"/>
    <w:rsid w:val="007E68CA"/>
    <w:rsid w:val="007E6EC6"/>
    <w:rsid w:val="007E7010"/>
    <w:rsid w:val="007E7968"/>
    <w:rsid w:val="007F0164"/>
    <w:rsid w:val="007F0450"/>
    <w:rsid w:val="007F0A23"/>
    <w:rsid w:val="007F12B4"/>
    <w:rsid w:val="007F1A0D"/>
    <w:rsid w:val="007F1B2E"/>
    <w:rsid w:val="007F1B84"/>
    <w:rsid w:val="007F1BB1"/>
    <w:rsid w:val="007F2173"/>
    <w:rsid w:val="007F26D1"/>
    <w:rsid w:val="007F2710"/>
    <w:rsid w:val="007F2B95"/>
    <w:rsid w:val="007F40BD"/>
    <w:rsid w:val="007F4513"/>
    <w:rsid w:val="007F47E7"/>
    <w:rsid w:val="007F4D81"/>
    <w:rsid w:val="007F4F75"/>
    <w:rsid w:val="007F4FEC"/>
    <w:rsid w:val="007F63B4"/>
    <w:rsid w:val="007F6402"/>
    <w:rsid w:val="007F7773"/>
    <w:rsid w:val="007F7F07"/>
    <w:rsid w:val="008009FE"/>
    <w:rsid w:val="0080269D"/>
    <w:rsid w:val="0080331D"/>
    <w:rsid w:val="0080397E"/>
    <w:rsid w:val="00803D1E"/>
    <w:rsid w:val="00803DD4"/>
    <w:rsid w:val="008040CB"/>
    <w:rsid w:val="008043C9"/>
    <w:rsid w:val="00805180"/>
    <w:rsid w:val="0080554F"/>
    <w:rsid w:val="00806044"/>
    <w:rsid w:val="0080649D"/>
    <w:rsid w:val="00806C87"/>
    <w:rsid w:val="008072FC"/>
    <w:rsid w:val="00807B75"/>
    <w:rsid w:val="00807C3A"/>
    <w:rsid w:val="00810237"/>
    <w:rsid w:val="00810499"/>
    <w:rsid w:val="00810AF3"/>
    <w:rsid w:val="00810FE1"/>
    <w:rsid w:val="008118DE"/>
    <w:rsid w:val="00812DE9"/>
    <w:rsid w:val="00813105"/>
    <w:rsid w:val="00813234"/>
    <w:rsid w:val="008140BA"/>
    <w:rsid w:val="0081425E"/>
    <w:rsid w:val="008142E7"/>
    <w:rsid w:val="00814C4F"/>
    <w:rsid w:val="00814F72"/>
    <w:rsid w:val="008150F0"/>
    <w:rsid w:val="00815391"/>
    <w:rsid w:val="0081551B"/>
    <w:rsid w:val="00816716"/>
    <w:rsid w:val="008176D9"/>
    <w:rsid w:val="008178EA"/>
    <w:rsid w:val="00821BB1"/>
    <w:rsid w:val="00822FBE"/>
    <w:rsid w:val="00823203"/>
    <w:rsid w:val="008236B2"/>
    <w:rsid w:val="00823BF2"/>
    <w:rsid w:val="00823FAD"/>
    <w:rsid w:val="00824609"/>
    <w:rsid w:val="00824D45"/>
    <w:rsid w:val="0082502F"/>
    <w:rsid w:val="008253EC"/>
    <w:rsid w:val="00825FEE"/>
    <w:rsid w:val="00826567"/>
    <w:rsid w:val="0082662B"/>
    <w:rsid w:val="0082692A"/>
    <w:rsid w:val="00826A7E"/>
    <w:rsid w:val="008272CE"/>
    <w:rsid w:val="00827AF2"/>
    <w:rsid w:val="008305B6"/>
    <w:rsid w:val="00831615"/>
    <w:rsid w:val="0083179F"/>
    <w:rsid w:val="00831DA9"/>
    <w:rsid w:val="0083270B"/>
    <w:rsid w:val="008335C6"/>
    <w:rsid w:val="00833AB8"/>
    <w:rsid w:val="00834792"/>
    <w:rsid w:val="00834966"/>
    <w:rsid w:val="00834CBF"/>
    <w:rsid w:val="00835378"/>
    <w:rsid w:val="008363ED"/>
    <w:rsid w:val="008367FA"/>
    <w:rsid w:val="00836C46"/>
    <w:rsid w:val="00837056"/>
    <w:rsid w:val="008409D4"/>
    <w:rsid w:val="00840BEE"/>
    <w:rsid w:val="00840DEC"/>
    <w:rsid w:val="0084174D"/>
    <w:rsid w:val="008417FF"/>
    <w:rsid w:val="00841A95"/>
    <w:rsid w:val="00841C91"/>
    <w:rsid w:val="00841D69"/>
    <w:rsid w:val="00841F69"/>
    <w:rsid w:val="00842031"/>
    <w:rsid w:val="00842229"/>
    <w:rsid w:val="008429BA"/>
    <w:rsid w:val="0084365C"/>
    <w:rsid w:val="00843664"/>
    <w:rsid w:val="00844E42"/>
    <w:rsid w:val="00845AD5"/>
    <w:rsid w:val="00846788"/>
    <w:rsid w:val="00847415"/>
    <w:rsid w:val="008475C6"/>
    <w:rsid w:val="0084762B"/>
    <w:rsid w:val="008507BC"/>
    <w:rsid w:val="00851498"/>
    <w:rsid w:val="008515D4"/>
    <w:rsid w:val="00851768"/>
    <w:rsid w:val="00851E9B"/>
    <w:rsid w:val="00852867"/>
    <w:rsid w:val="00852F58"/>
    <w:rsid w:val="00854588"/>
    <w:rsid w:val="0085574D"/>
    <w:rsid w:val="0085634E"/>
    <w:rsid w:val="008563C3"/>
    <w:rsid w:val="00856A59"/>
    <w:rsid w:val="008576A8"/>
    <w:rsid w:val="00857DE3"/>
    <w:rsid w:val="008600E3"/>
    <w:rsid w:val="00860950"/>
    <w:rsid w:val="00860E3B"/>
    <w:rsid w:val="00860F5E"/>
    <w:rsid w:val="00861205"/>
    <w:rsid w:val="00861C17"/>
    <w:rsid w:val="00861F49"/>
    <w:rsid w:val="0086202D"/>
    <w:rsid w:val="008622DE"/>
    <w:rsid w:val="008630E1"/>
    <w:rsid w:val="008638DF"/>
    <w:rsid w:val="00863A74"/>
    <w:rsid w:val="00864390"/>
    <w:rsid w:val="008643DD"/>
    <w:rsid w:val="00864F73"/>
    <w:rsid w:val="008656E1"/>
    <w:rsid w:val="00865D02"/>
    <w:rsid w:val="0086663A"/>
    <w:rsid w:val="0086688E"/>
    <w:rsid w:val="0086727C"/>
    <w:rsid w:val="008672B3"/>
    <w:rsid w:val="00867806"/>
    <w:rsid w:val="008678E4"/>
    <w:rsid w:val="00867A1D"/>
    <w:rsid w:val="00867B6A"/>
    <w:rsid w:val="0087020A"/>
    <w:rsid w:val="008715AB"/>
    <w:rsid w:val="0087164F"/>
    <w:rsid w:val="00871E54"/>
    <w:rsid w:val="0087218A"/>
    <w:rsid w:val="0087226D"/>
    <w:rsid w:val="00872C0A"/>
    <w:rsid w:val="00872C36"/>
    <w:rsid w:val="0087372C"/>
    <w:rsid w:val="00873D68"/>
    <w:rsid w:val="00874383"/>
    <w:rsid w:val="00874AA7"/>
    <w:rsid w:val="00875609"/>
    <w:rsid w:val="00875DF5"/>
    <w:rsid w:val="00876B6A"/>
    <w:rsid w:val="00876F48"/>
    <w:rsid w:val="00877A5D"/>
    <w:rsid w:val="00880218"/>
    <w:rsid w:val="008802B8"/>
    <w:rsid w:val="00880BBD"/>
    <w:rsid w:val="00881064"/>
    <w:rsid w:val="0088222D"/>
    <w:rsid w:val="0088228F"/>
    <w:rsid w:val="00882796"/>
    <w:rsid w:val="008834A3"/>
    <w:rsid w:val="00884123"/>
    <w:rsid w:val="00884834"/>
    <w:rsid w:val="00884B13"/>
    <w:rsid w:val="00886EB8"/>
    <w:rsid w:val="00886EEE"/>
    <w:rsid w:val="00887B5D"/>
    <w:rsid w:val="0089078A"/>
    <w:rsid w:val="00890FBE"/>
    <w:rsid w:val="0089155F"/>
    <w:rsid w:val="00891A24"/>
    <w:rsid w:val="00891B4F"/>
    <w:rsid w:val="00891DB8"/>
    <w:rsid w:val="008925DD"/>
    <w:rsid w:val="008930CD"/>
    <w:rsid w:val="008931B4"/>
    <w:rsid w:val="0089331B"/>
    <w:rsid w:val="008933BC"/>
    <w:rsid w:val="00893C2B"/>
    <w:rsid w:val="0089472D"/>
    <w:rsid w:val="00894B09"/>
    <w:rsid w:val="008956FF"/>
    <w:rsid w:val="0089596C"/>
    <w:rsid w:val="0089610A"/>
    <w:rsid w:val="00896715"/>
    <w:rsid w:val="0089683D"/>
    <w:rsid w:val="008969D4"/>
    <w:rsid w:val="008A0157"/>
    <w:rsid w:val="008A043E"/>
    <w:rsid w:val="008A0AAD"/>
    <w:rsid w:val="008A1202"/>
    <w:rsid w:val="008A1D5F"/>
    <w:rsid w:val="008A216D"/>
    <w:rsid w:val="008A2447"/>
    <w:rsid w:val="008A2970"/>
    <w:rsid w:val="008A2E47"/>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959"/>
    <w:rsid w:val="008A7E15"/>
    <w:rsid w:val="008B08A7"/>
    <w:rsid w:val="008B099E"/>
    <w:rsid w:val="008B1151"/>
    <w:rsid w:val="008B15E8"/>
    <w:rsid w:val="008B1868"/>
    <w:rsid w:val="008B1FB2"/>
    <w:rsid w:val="008B30D4"/>
    <w:rsid w:val="008B31B9"/>
    <w:rsid w:val="008B34A9"/>
    <w:rsid w:val="008B462C"/>
    <w:rsid w:val="008B4851"/>
    <w:rsid w:val="008B4991"/>
    <w:rsid w:val="008B4A40"/>
    <w:rsid w:val="008B5444"/>
    <w:rsid w:val="008B59DA"/>
    <w:rsid w:val="008B6309"/>
    <w:rsid w:val="008B6A45"/>
    <w:rsid w:val="008B6B87"/>
    <w:rsid w:val="008B6C07"/>
    <w:rsid w:val="008B71A8"/>
    <w:rsid w:val="008B7DE5"/>
    <w:rsid w:val="008C0807"/>
    <w:rsid w:val="008C1990"/>
    <w:rsid w:val="008C1D31"/>
    <w:rsid w:val="008C1E31"/>
    <w:rsid w:val="008C2730"/>
    <w:rsid w:val="008C32D7"/>
    <w:rsid w:val="008C3507"/>
    <w:rsid w:val="008C35CC"/>
    <w:rsid w:val="008C3D60"/>
    <w:rsid w:val="008C3FB4"/>
    <w:rsid w:val="008C4071"/>
    <w:rsid w:val="008C5210"/>
    <w:rsid w:val="008C5433"/>
    <w:rsid w:val="008C5658"/>
    <w:rsid w:val="008C658F"/>
    <w:rsid w:val="008C6767"/>
    <w:rsid w:val="008C6D60"/>
    <w:rsid w:val="008C6D7D"/>
    <w:rsid w:val="008C75C1"/>
    <w:rsid w:val="008C7B15"/>
    <w:rsid w:val="008D0082"/>
    <w:rsid w:val="008D061F"/>
    <w:rsid w:val="008D06B2"/>
    <w:rsid w:val="008D0748"/>
    <w:rsid w:val="008D07EC"/>
    <w:rsid w:val="008D08A1"/>
    <w:rsid w:val="008D10B7"/>
    <w:rsid w:val="008D1798"/>
    <w:rsid w:val="008D1893"/>
    <w:rsid w:val="008D1EE3"/>
    <w:rsid w:val="008D20B7"/>
    <w:rsid w:val="008D2D3D"/>
    <w:rsid w:val="008D3AE8"/>
    <w:rsid w:val="008D48F6"/>
    <w:rsid w:val="008D498E"/>
    <w:rsid w:val="008D50C0"/>
    <w:rsid w:val="008D5CFD"/>
    <w:rsid w:val="008D63E1"/>
    <w:rsid w:val="008D662C"/>
    <w:rsid w:val="008D6826"/>
    <w:rsid w:val="008D6988"/>
    <w:rsid w:val="008D6B0B"/>
    <w:rsid w:val="008D6F67"/>
    <w:rsid w:val="008D704D"/>
    <w:rsid w:val="008D73D1"/>
    <w:rsid w:val="008D73EC"/>
    <w:rsid w:val="008D75B5"/>
    <w:rsid w:val="008D75E7"/>
    <w:rsid w:val="008E05E7"/>
    <w:rsid w:val="008E0EB0"/>
    <w:rsid w:val="008E15D7"/>
    <w:rsid w:val="008E1FC2"/>
    <w:rsid w:val="008E2035"/>
    <w:rsid w:val="008E21FB"/>
    <w:rsid w:val="008E3081"/>
    <w:rsid w:val="008E31B9"/>
    <w:rsid w:val="008E3EC1"/>
    <w:rsid w:val="008E4515"/>
    <w:rsid w:val="008E484F"/>
    <w:rsid w:val="008E4A3C"/>
    <w:rsid w:val="008E4E34"/>
    <w:rsid w:val="008E532E"/>
    <w:rsid w:val="008E587B"/>
    <w:rsid w:val="008E602F"/>
    <w:rsid w:val="008E613C"/>
    <w:rsid w:val="008E656A"/>
    <w:rsid w:val="008E6D07"/>
    <w:rsid w:val="008E74BF"/>
    <w:rsid w:val="008E7756"/>
    <w:rsid w:val="008E7A87"/>
    <w:rsid w:val="008E7D27"/>
    <w:rsid w:val="008E7D87"/>
    <w:rsid w:val="008E7DB3"/>
    <w:rsid w:val="008F0035"/>
    <w:rsid w:val="008F0180"/>
    <w:rsid w:val="008F02EA"/>
    <w:rsid w:val="008F0B38"/>
    <w:rsid w:val="008F15C8"/>
    <w:rsid w:val="008F16C9"/>
    <w:rsid w:val="008F1C0B"/>
    <w:rsid w:val="008F2141"/>
    <w:rsid w:val="008F2157"/>
    <w:rsid w:val="008F2477"/>
    <w:rsid w:val="008F2C1A"/>
    <w:rsid w:val="008F32D0"/>
    <w:rsid w:val="008F34D6"/>
    <w:rsid w:val="008F35AA"/>
    <w:rsid w:val="008F38C8"/>
    <w:rsid w:val="008F3FF6"/>
    <w:rsid w:val="008F460A"/>
    <w:rsid w:val="008F4D52"/>
    <w:rsid w:val="008F4FD0"/>
    <w:rsid w:val="008F52B3"/>
    <w:rsid w:val="008F5556"/>
    <w:rsid w:val="008F6A15"/>
    <w:rsid w:val="008F6BDE"/>
    <w:rsid w:val="008F6D4E"/>
    <w:rsid w:val="008F6D6B"/>
    <w:rsid w:val="008F7226"/>
    <w:rsid w:val="008F7BC1"/>
    <w:rsid w:val="009003B1"/>
    <w:rsid w:val="00900D78"/>
    <w:rsid w:val="00900D9A"/>
    <w:rsid w:val="00901552"/>
    <w:rsid w:val="009019B1"/>
    <w:rsid w:val="00901FB3"/>
    <w:rsid w:val="00902CA4"/>
    <w:rsid w:val="00902F87"/>
    <w:rsid w:val="00903140"/>
    <w:rsid w:val="009032BE"/>
    <w:rsid w:val="00903F2F"/>
    <w:rsid w:val="00904BC4"/>
    <w:rsid w:val="0090530D"/>
    <w:rsid w:val="0090616D"/>
    <w:rsid w:val="00906344"/>
    <w:rsid w:val="009078A9"/>
    <w:rsid w:val="009102B8"/>
    <w:rsid w:val="009109A9"/>
    <w:rsid w:val="00910FA1"/>
    <w:rsid w:val="009114E7"/>
    <w:rsid w:val="009115FD"/>
    <w:rsid w:val="009122A7"/>
    <w:rsid w:val="00912795"/>
    <w:rsid w:val="009128D0"/>
    <w:rsid w:val="00913EE3"/>
    <w:rsid w:val="00914A6E"/>
    <w:rsid w:val="00914D3F"/>
    <w:rsid w:val="00914DB4"/>
    <w:rsid w:val="0091557F"/>
    <w:rsid w:val="00915CBB"/>
    <w:rsid w:val="0091615C"/>
    <w:rsid w:val="009163D0"/>
    <w:rsid w:val="00916CA4"/>
    <w:rsid w:val="00917759"/>
    <w:rsid w:val="00917FF8"/>
    <w:rsid w:val="0092026D"/>
    <w:rsid w:val="00920619"/>
    <w:rsid w:val="009207CE"/>
    <w:rsid w:val="00920A13"/>
    <w:rsid w:val="00920CB9"/>
    <w:rsid w:val="00920DF2"/>
    <w:rsid w:val="0092111D"/>
    <w:rsid w:val="00923A02"/>
    <w:rsid w:val="00924686"/>
    <w:rsid w:val="00924782"/>
    <w:rsid w:val="00924C7F"/>
    <w:rsid w:val="00925348"/>
    <w:rsid w:val="00925F56"/>
    <w:rsid w:val="009265B6"/>
    <w:rsid w:val="00926986"/>
    <w:rsid w:val="00926BDA"/>
    <w:rsid w:val="00926E8E"/>
    <w:rsid w:val="00926F3D"/>
    <w:rsid w:val="00927FB2"/>
    <w:rsid w:val="00927FFC"/>
    <w:rsid w:val="009302A6"/>
    <w:rsid w:val="0093049E"/>
    <w:rsid w:val="00930741"/>
    <w:rsid w:val="009313C3"/>
    <w:rsid w:val="00931AA9"/>
    <w:rsid w:val="00931E13"/>
    <w:rsid w:val="00931E5B"/>
    <w:rsid w:val="00932A5C"/>
    <w:rsid w:val="00932E94"/>
    <w:rsid w:val="009333BE"/>
    <w:rsid w:val="009345CD"/>
    <w:rsid w:val="00935371"/>
    <w:rsid w:val="009361C5"/>
    <w:rsid w:val="00937316"/>
    <w:rsid w:val="0093734F"/>
    <w:rsid w:val="0093767A"/>
    <w:rsid w:val="0094124C"/>
    <w:rsid w:val="00941BA2"/>
    <w:rsid w:val="00942556"/>
    <w:rsid w:val="009425A7"/>
    <w:rsid w:val="009429CA"/>
    <w:rsid w:val="00942B80"/>
    <w:rsid w:val="00942BCA"/>
    <w:rsid w:val="00942D20"/>
    <w:rsid w:val="00942E7A"/>
    <w:rsid w:val="00945031"/>
    <w:rsid w:val="009451C4"/>
    <w:rsid w:val="0094559A"/>
    <w:rsid w:val="00945B67"/>
    <w:rsid w:val="009460CD"/>
    <w:rsid w:val="00946722"/>
    <w:rsid w:val="00946FDF"/>
    <w:rsid w:val="0094725F"/>
    <w:rsid w:val="009476E6"/>
    <w:rsid w:val="009502F5"/>
    <w:rsid w:val="009519AF"/>
    <w:rsid w:val="00951D4E"/>
    <w:rsid w:val="0095251F"/>
    <w:rsid w:val="00952606"/>
    <w:rsid w:val="00952E69"/>
    <w:rsid w:val="009542FB"/>
    <w:rsid w:val="0095488D"/>
    <w:rsid w:val="00954A8F"/>
    <w:rsid w:val="009559D4"/>
    <w:rsid w:val="00955F2F"/>
    <w:rsid w:val="00956103"/>
    <w:rsid w:val="00956A4E"/>
    <w:rsid w:val="00956AB5"/>
    <w:rsid w:val="009571C4"/>
    <w:rsid w:val="00957893"/>
    <w:rsid w:val="0096024C"/>
    <w:rsid w:val="00960917"/>
    <w:rsid w:val="00960A92"/>
    <w:rsid w:val="00961502"/>
    <w:rsid w:val="0096237C"/>
    <w:rsid w:val="0096248C"/>
    <w:rsid w:val="00963009"/>
    <w:rsid w:val="0096353F"/>
    <w:rsid w:val="009639C8"/>
    <w:rsid w:val="00963BC7"/>
    <w:rsid w:val="00963E07"/>
    <w:rsid w:val="00964DD9"/>
    <w:rsid w:val="009657AE"/>
    <w:rsid w:val="00965894"/>
    <w:rsid w:val="00965E12"/>
    <w:rsid w:val="009662F3"/>
    <w:rsid w:val="0096689A"/>
    <w:rsid w:val="00966EEB"/>
    <w:rsid w:val="009670AC"/>
    <w:rsid w:val="0096762E"/>
    <w:rsid w:val="009678CC"/>
    <w:rsid w:val="00970081"/>
    <w:rsid w:val="009700A8"/>
    <w:rsid w:val="00970704"/>
    <w:rsid w:val="00970BA6"/>
    <w:rsid w:val="00970BA8"/>
    <w:rsid w:val="00970FE5"/>
    <w:rsid w:val="00971170"/>
    <w:rsid w:val="009716FC"/>
    <w:rsid w:val="00971CEC"/>
    <w:rsid w:val="00971D59"/>
    <w:rsid w:val="00971D98"/>
    <w:rsid w:val="00973241"/>
    <w:rsid w:val="009734C6"/>
    <w:rsid w:val="009740A0"/>
    <w:rsid w:val="0097472F"/>
    <w:rsid w:val="00974C3D"/>
    <w:rsid w:val="00975A9B"/>
    <w:rsid w:val="0097609B"/>
    <w:rsid w:val="0097614F"/>
    <w:rsid w:val="0097615C"/>
    <w:rsid w:val="00976400"/>
    <w:rsid w:val="009773F1"/>
    <w:rsid w:val="0098066D"/>
    <w:rsid w:val="00980D68"/>
    <w:rsid w:val="0098145C"/>
    <w:rsid w:val="009816F3"/>
    <w:rsid w:val="00983A43"/>
    <w:rsid w:val="00983A47"/>
    <w:rsid w:val="00983A53"/>
    <w:rsid w:val="00983F4C"/>
    <w:rsid w:val="009841CD"/>
    <w:rsid w:val="009847BE"/>
    <w:rsid w:val="00984974"/>
    <w:rsid w:val="00985143"/>
    <w:rsid w:val="009855D4"/>
    <w:rsid w:val="00985A84"/>
    <w:rsid w:val="00985D57"/>
    <w:rsid w:val="00985F55"/>
    <w:rsid w:val="0098607B"/>
    <w:rsid w:val="009865B8"/>
    <w:rsid w:val="00986CE1"/>
    <w:rsid w:val="00986FE3"/>
    <w:rsid w:val="00987DE7"/>
    <w:rsid w:val="00990645"/>
    <w:rsid w:val="00990B58"/>
    <w:rsid w:val="00990B60"/>
    <w:rsid w:val="00990D55"/>
    <w:rsid w:val="0099103C"/>
    <w:rsid w:val="009910A4"/>
    <w:rsid w:val="00991471"/>
    <w:rsid w:val="009921F1"/>
    <w:rsid w:val="0099297C"/>
    <w:rsid w:val="009929F4"/>
    <w:rsid w:val="00993376"/>
    <w:rsid w:val="00993519"/>
    <w:rsid w:val="00993641"/>
    <w:rsid w:val="00993EBA"/>
    <w:rsid w:val="00993EC5"/>
    <w:rsid w:val="00994B4B"/>
    <w:rsid w:val="00995475"/>
    <w:rsid w:val="0099565C"/>
    <w:rsid w:val="00995971"/>
    <w:rsid w:val="00995FEE"/>
    <w:rsid w:val="00996011"/>
    <w:rsid w:val="00996076"/>
    <w:rsid w:val="00997408"/>
    <w:rsid w:val="009978CF"/>
    <w:rsid w:val="009A0074"/>
    <w:rsid w:val="009A040A"/>
    <w:rsid w:val="009A0886"/>
    <w:rsid w:val="009A180D"/>
    <w:rsid w:val="009A2471"/>
    <w:rsid w:val="009A2B48"/>
    <w:rsid w:val="009A2FA8"/>
    <w:rsid w:val="009A342F"/>
    <w:rsid w:val="009A3AD5"/>
    <w:rsid w:val="009A43BF"/>
    <w:rsid w:val="009A6A1D"/>
    <w:rsid w:val="009A6CF9"/>
    <w:rsid w:val="009A7252"/>
    <w:rsid w:val="009A764B"/>
    <w:rsid w:val="009A7D11"/>
    <w:rsid w:val="009B0E6F"/>
    <w:rsid w:val="009B15DC"/>
    <w:rsid w:val="009B1710"/>
    <w:rsid w:val="009B2233"/>
    <w:rsid w:val="009B3266"/>
    <w:rsid w:val="009B338B"/>
    <w:rsid w:val="009B3520"/>
    <w:rsid w:val="009B3596"/>
    <w:rsid w:val="009B3851"/>
    <w:rsid w:val="009B3F3E"/>
    <w:rsid w:val="009B3FDD"/>
    <w:rsid w:val="009B4065"/>
    <w:rsid w:val="009B42B3"/>
    <w:rsid w:val="009B59EF"/>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2FDA"/>
    <w:rsid w:val="009C30A5"/>
    <w:rsid w:val="009C30B3"/>
    <w:rsid w:val="009C31E1"/>
    <w:rsid w:val="009C362C"/>
    <w:rsid w:val="009C3882"/>
    <w:rsid w:val="009C3CB0"/>
    <w:rsid w:val="009C436F"/>
    <w:rsid w:val="009C4484"/>
    <w:rsid w:val="009C4A6D"/>
    <w:rsid w:val="009C5AA9"/>
    <w:rsid w:val="009C5B2E"/>
    <w:rsid w:val="009C60B7"/>
    <w:rsid w:val="009C621B"/>
    <w:rsid w:val="009C622E"/>
    <w:rsid w:val="009C6290"/>
    <w:rsid w:val="009C658D"/>
    <w:rsid w:val="009C69A4"/>
    <w:rsid w:val="009C6C1E"/>
    <w:rsid w:val="009C74E3"/>
    <w:rsid w:val="009C7A2D"/>
    <w:rsid w:val="009C7B84"/>
    <w:rsid w:val="009C7D51"/>
    <w:rsid w:val="009D02CC"/>
    <w:rsid w:val="009D08A3"/>
    <w:rsid w:val="009D0DC5"/>
    <w:rsid w:val="009D1038"/>
    <w:rsid w:val="009D12D8"/>
    <w:rsid w:val="009D184C"/>
    <w:rsid w:val="009D2F4F"/>
    <w:rsid w:val="009D3860"/>
    <w:rsid w:val="009D44A0"/>
    <w:rsid w:val="009D4530"/>
    <w:rsid w:val="009D53F7"/>
    <w:rsid w:val="009D5C29"/>
    <w:rsid w:val="009D6817"/>
    <w:rsid w:val="009D7294"/>
    <w:rsid w:val="009D741F"/>
    <w:rsid w:val="009D7442"/>
    <w:rsid w:val="009D779F"/>
    <w:rsid w:val="009E0181"/>
    <w:rsid w:val="009E0591"/>
    <w:rsid w:val="009E0D45"/>
    <w:rsid w:val="009E0F7A"/>
    <w:rsid w:val="009E147A"/>
    <w:rsid w:val="009E1AB5"/>
    <w:rsid w:val="009E1FFB"/>
    <w:rsid w:val="009E20B7"/>
    <w:rsid w:val="009E2403"/>
    <w:rsid w:val="009E43D5"/>
    <w:rsid w:val="009E46BC"/>
    <w:rsid w:val="009E4A5E"/>
    <w:rsid w:val="009E4CDE"/>
    <w:rsid w:val="009E4FF8"/>
    <w:rsid w:val="009E6071"/>
    <w:rsid w:val="009E64A6"/>
    <w:rsid w:val="009E78B9"/>
    <w:rsid w:val="009E7DE9"/>
    <w:rsid w:val="009F00CA"/>
    <w:rsid w:val="009F14D0"/>
    <w:rsid w:val="009F176D"/>
    <w:rsid w:val="009F2D9D"/>
    <w:rsid w:val="009F314F"/>
    <w:rsid w:val="009F3C8E"/>
    <w:rsid w:val="009F45C6"/>
    <w:rsid w:val="009F474E"/>
    <w:rsid w:val="009F4E28"/>
    <w:rsid w:val="009F4E56"/>
    <w:rsid w:val="009F5AAD"/>
    <w:rsid w:val="009F639D"/>
    <w:rsid w:val="009F644C"/>
    <w:rsid w:val="009F68EC"/>
    <w:rsid w:val="009F6A18"/>
    <w:rsid w:val="009F6E9E"/>
    <w:rsid w:val="009F7655"/>
    <w:rsid w:val="009F76C9"/>
    <w:rsid w:val="009F7959"/>
    <w:rsid w:val="009F7C63"/>
    <w:rsid w:val="009F7D62"/>
    <w:rsid w:val="009F7E6C"/>
    <w:rsid w:val="009F7F79"/>
    <w:rsid w:val="00A000F5"/>
    <w:rsid w:val="00A005C9"/>
    <w:rsid w:val="00A00765"/>
    <w:rsid w:val="00A01315"/>
    <w:rsid w:val="00A01B3A"/>
    <w:rsid w:val="00A02524"/>
    <w:rsid w:val="00A03B5C"/>
    <w:rsid w:val="00A0430F"/>
    <w:rsid w:val="00A0478D"/>
    <w:rsid w:val="00A04ACA"/>
    <w:rsid w:val="00A0552E"/>
    <w:rsid w:val="00A05846"/>
    <w:rsid w:val="00A05B11"/>
    <w:rsid w:val="00A06036"/>
    <w:rsid w:val="00A061B7"/>
    <w:rsid w:val="00A065A2"/>
    <w:rsid w:val="00A068EC"/>
    <w:rsid w:val="00A0697C"/>
    <w:rsid w:val="00A07256"/>
    <w:rsid w:val="00A07486"/>
    <w:rsid w:val="00A076F9"/>
    <w:rsid w:val="00A0791F"/>
    <w:rsid w:val="00A104EA"/>
    <w:rsid w:val="00A10C4A"/>
    <w:rsid w:val="00A10FCA"/>
    <w:rsid w:val="00A1115B"/>
    <w:rsid w:val="00A113C1"/>
    <w:rsid w:val="00A1144C"/>
    <w:rsid w:val="00A11A96"/>
    <w:rsid w:val="00A130D3"/>
    <w:rsid w:val="00A13EAF"/>
    <w:rsid w:val="00A13F73"/>
    <w:rsid w:val="00A147C9"/>
    <w:rsid w:val="00A14833"/>
    <w:rsid w:val="00A14F2C"/>
    <w:rsid w:val="00A15E35"/>
    <w:rsid w:val="00A20347"/>
    <w:rsid w:val="00A20949"/>
    <w:rsid w:val="00A21348"/>
    <w:rsid w:val="00A215B6"/>
    <w:rsid w:val="00A216D6"/>
    <w:rsid w:val="00A219E7"/>
    <w:rsid w:val="00A21E64"/>
    <w:rsid w:val="00A2203D"/>
    <w:rsid w:val="00A221BC"/>
    <w:rsid w:val="00A23B71"/>
    <w:rsid w:val="00A23E53"/>
    <w:rsid w:val="00A24057"/>
    <w:rsid w:val="00A24F22"/>
    <w:rsid w:val="00A24FF2"/>
    <w:rsid w:val="00A256FA"/>
    <w:rsid w:val="00A25751"/>
    <w:rsid w:val="00A26794"/>
    <w:rsid w:val="00A26F11"/>
    <w:rsid w:val="00A27446"/>
    <w:rsid w:val="00A27846"/>
    <w:rsid w:val="00A305AE"/>
    <w:rsid w:val="00A306EF"/>
    <w:rsid w:val="00A30D1A"/>
    <w:rsid w:val="00A30EEB"/>
    <w:rsid w:val="00A3158D"/>
    <w:rsid w:val="00A320A9"/>
    <w:rsid w:val="00A323AD"/>
    <w:rsid w:val="00A32BE9"/>
    <w:rsid w:val="00A33018"/>
    <w:rsid w:val="00A33366"/>
    <w:rsid w:val="00A334F6"/>
    <w:rsid w:val="00A33684"/>
    <w:rsid w:val="00A34251"/>
    <w:rsid w:val="00A3447F"/>
    <w:rsid w:val="00A34667"/>
    <w:rsid w:val="00A352B9"/>
    <w:rsid w:val="00A35512"/>
    <w:rsid w:val="00A35787"/>
    <w:rsid w:val="00A366CB"/>
    <w:rsid w:val="00A36728"/>
    <w:rsid w:val="00A3699B"/>
    <w:rsid w:val="00A36D58"/>
    <w:rsid w:val="00A3796B"/>
    <w:rsid w:val="00A400F5"/>
    <w:rsid w:val="00A40B1D"/>
    <w:rsid w:val="00A40EF0"/>
    <w:rsid w:val="00A410D0"/>
    <w:rsid w:val="00A411B8"/>
    <w:rsid w:val="00A41AC1"/>
    <w:rsid w:val="00A41C62"/>
    <w:rsid w:val="00A41CA4"/>
    <w:rsid w:val="00A42361"/>
    <w:rsid w:val="00A4249F"/>
    <w:rsid w:val="00A4260C"/>
    <w:rsid w:val="00A42B33"/>
    <w:rsid w:val="00A42FE7"/>
    <w:rsid w:val="00A43140"/>
    <w:rsid w:val="00A4394E"/>
    <w:rsid w:val="00A43C02"/>
    <w:rsid w:val="00A45433"/>
    <w:rsid w:val="00A455B1"/>
    <w:rsid w:val="00A4599F"/>
    <w:rsid w:val="00A466F1"/>
    <w:rsid w:val="00A470DF"/>
    <w:rsid w:val="00A50ABA"/>
    <w:rsid w:val="00A510B9"/>
    <w:rsid w:val="00A5253F"/>
    <w:rsid w:val="00A528D7"/>
    <w:rsid w:val="00A52B08"/>
    <w:rsid w:val="00A52F95"/>
    <w:rsid w:val="00A53404"/>
    <w:rsid w:val="00A53DCF"/>
    <w:rsid w:val="00A55891"/>
    <w:rsid w:val="00A5589D"/>
    <w:rsid w:val="00A55AA5"/>
    <w:rsid w:val="00A55C05"/>
    <w:rsid w:val="00A560A2"/>
    <w:rsid w:val="00A564F9"/>
    <w:rsid w:val="00A56507"/>
    <w:rsid w:val="00A56B05"/>
    <w:rsid w:val="00A571AB"/>
    <w:rsid w:val="00A571E3"/>
    <w:rsid w:val="00A5751B"/>
    <w:rsid w:val="00A57CE0"/>
    <w:rsid w:val="00A57DA2"/>
    <w:rsid w:val="00A60034"/>
    <w:rsid w:val="00A601BF"/>
    <w:rsid w:val="00A60616"/>
    <w:rsid w:val="00A6180D"/>
    <w:rsid w:val="00A61837"/>
    <w:rsid w:val="00A61A42"/>
    <w:rsid w:val="00A622E8"/>
    <w:rsid w:val="00A623D5"/>
    <w:rsid w:val="00A6286C"/>
    <w:rsid w:val="00A637A9"/>
    <w:rsid w:val="00A63AD4"/>
    <w:rsid w:val="00A63C9A"/>
    <w:rsid w:val="00A64641"/>
    <w:rsid w:val="00A646E1"/>
    <w:rsid w:val="00A65103"/>
    <w:rsid w:val="00A65A55"/>
    <w:rsid w:val="00A65B5C"/>
    <w:rsid w:val="00A65CD9"/>
    <w:rsid w:val="00A668C2"/>
    <w:rsid w:val="00A66F04"/>
    <w:rsid w:val="00A67286"/>
    <w:rsid w:val="00A677B5"/>
    <w:rsid w:val="00A67FF4"/>
    <w:rsid w:val="00A701F0"/>
    <w:rsid w:val="00A708D9"/>
    <w:rsid w:val="00A71030"/>
    <w:rsid w:val="00A71633"/>
    <w:rsid w:val="00A71BA0"/>
    <w:rsid w:val="00A71BEF"/>
    <w:rsid w:val="00A728AD"/>
    <w:rsid w:val="00A73BF7"/>
    <w:rsid w:val="00A744AD"/>
    <w:rsid w:val="00A744F7"/>
    <w:rsid w:val="00A747AC"/>
    <w:rsid w:val="00A74B22"/>
    <w:rsid w:val="00A74CFD"/>
    <w:rsid w:val="00A75231"/>
    <w:rsid w:val="00A75FF5"/>
    <w:rsid w:val="00A763CF"/>
    <w:rsid w:val="00A76F66"/>
    <w:rsid w:val="00A778C4"/>
    <w:rsid w:val="00A77900"/>
    <w:rsid w:val="00A8071F"/>
    <w:rsid w:val="00A80C02"/>
    <w:rsid w:val="00A81AA2"/>
    <w:rsid w:val="00A81FB7"/>
    <w:rsid w:val="00A829C4"/>
    <w:rsid w:val="00A83F3F"/>
    <w:rsid w:val="00A843FD"/>
    <w:rsid w:val="00A84472"/>
    <w:rsid w:val="00A845E4"/>
    <w:rsid w:val="00A84D4A"/>
    <w:rsid w:val="00A859CD"/>
    <w:rsid w:val="00A862D4"/>
    <w:rsid w:val="00A865BD"/>
    <w:rsid w:val="00A865DA"/>
    <w:rsid w:val="00A8785A"/>
    <w:rsid w:val="00A87B7B"/>
    <w:rsid w:val="00A90312"/>
    <w:rsid w:val="00A909F7"/>
    <w:rsid w:val="00A90EA7"/>
    <w:rsid w:val="00A91483"/>
    <w:rsid w:val="00A9157A"/>
    <w:rsid w:val="00A9191E"/>
    <w:rsid w:val="00A91CFF"/>
    <w:rsid w:val="00A92611"/>
    <w:rsid w:val="00A92B4D"/>
    <w:rsid w:val="00A934E0"/>
    <w:rsid w:val="00A9404C"/>
    <w:rsid w:val="00A94866"/>
    <w:rsid w:val="00A94BD2"/>
    <w:rsid w:val="00A94FC5"/>
    <w:rsid w:val="00A96020"/>
    <w:rsid w:val="00A96630"/>
    <w:rsid w:val="00A96684"/>
    <w:rsid w:val="00A96EAA"/>
    <w:rsid w:val="00A96FA4"/>
    <w:rsid w:val="00A97192"/>
    <w:rsid w:val="00A97757"/>
    <w:rsid w:val="00A97EF0"/>
    <w:rsid w:val="00AA01A2"/>
    <w:rsid w:val="00AA0664"/>
    <w:rsid w:val="00AA0B31"/>
    <w:rsid w:val="00AA1198"/>
    <w:rsid w:val="00AA14A7"/>
    <w:rsid w:val="00AA1594"/>
    <w:rsid w:val="00AA1844"/>
    <w:rsid w:val="00AA1F2C"/>
    <w:rsid w:val="00AA25FA"/>
    <w:rsid w:val="00AA2695"/>
    <w:rsid w:val="00AA2718"/>
    <w:rsid w:val="00AA27C4"/>
    <w:rsid w:val="00AA29DF"/>
    <w:rsid w:val="00AA362E"/>
    <w:rsid w:val="00AA39DB"/>
    <w:rsid w:val="00AA3F07"/>
    <w:rsid w:val="00AA4351"/>
    <w:rsid w:val="00AA52E1"/>
    <w:rsid w:val="00AA61F8"/>
    <w:rsid w:val="00AA6217"/>
    <w:rsid w:val="00AA62D6"/>
    <w:rsid w:val="00AA66DF"/>
    <w:rsid w:val="00AA6796"/>
    <w:rsid w:val="00AA6926"/>
    <w:rsid w:val="00AA6976"/>
    <w:rsid w:val="00AA6F3B"/>
    <w:rsid w:val="00AA71A3"/>
    <w:rsid w:val="00AA78B2"/>
    <w:rsid w:val="00AA7C0D"/>
    <w:rsid w:val="00AA7DD1"/>
    <w:rsid w:val="00AB0052"/>
    <w:rsid w:val="00AB1723"/>
    <w:rsid w:val="00AB174E"/>
    <w:rsid w:val="00AB1754"/>
    <w:rsid w:val="00AB1CFC"/>
    <w:rsid w:val="00AB1FE7"/>
    <w:rsid w:val="00AB281D"/>
    <w:rsid w:val="00AB2DB9"/>
    <w:rsid w:val="00AB2E78"/>
    <w:rsid w:val="00AB3B35"/>
    <w:rsid w:val="00AB4D27"/>
    <w:rsid w:val="00AB51EF"/>
    <w:rsid w:val="00AB5541"/>
    <w:rsid w:val="00AB5657"/>
    <w:rsid w:val="00AB5FC6"/>
    <w:rsid w:val="00AB5FDD"/>
    <w:rsid w:val="00AB6038"/>
    <w:rsid w:val="00AB64B9"/>
    <w:rsid w:val="00AB7367"/>
    <w:rsid w:val="00AB7730"/>
    <w:rsid w:val="00AC086D"/>
    <w:rsid w:val="00AC1026"/>
    <w:rsid w:val="00AC10EF"/>
    <w:rsid w:val="00AC1757"/>
    <w:rsid w:val="00AC23B3"/>
    <w:rsid w:val="00AC2788"/>
    <w:rsid w:val="00AC2A50"/>
    <w:rsid w:val="00AC2E44"/>
    <w:rsid w:val="00AC32A3"/>
    <w:rsid w:val="00AC396B"/>
    <w:rsid w:val="00AC5A77"/>
    <w:rsid w:val="00AC65DE"/>
    <w:rsid w:val="00AC6CCC"/>
    <w:rsid w:val="00AC6F14"/>
    <w:rsid w:val="00AC7222"/>
    <w:rsid w:val="00AC7575"/>
    <w:rsid w:val="00AC7C29"/>
    <w:rsid w:val="00AD0911"/>
    <w:rsid w:val="00AD0967"/>
    <w:rsid w:val="00AD0A24"/>
    <w:rsid w:val="00AD0F22"/>
    <w:rsid w:val="00AD16FA"/>
    <w:rsid w:val="00AD1AAF"/>
    <w:rsid w:val="00AD1B88"/>
    <w:rsid w:val="00AD1F08"/>
    <w:rsid w:val="00AD23F5"/>
    <w:rsid w:val="00AD2DAE"/>
    <w:rsid w:val="00AD2F62"/>
    <w:rsid w:val="00AD3648"/>
    <w:rsid w:val="00AD3951"/>
    <w:rsid w:val="00AD3A50"/>
    <w:rsid w:val="00AD3DCD"/>
    <w:rsid w:val="00AD4055"/>
    <w:rsid w:val="00AD4195"/>
    <w:rsid w:val="00AD420B"/>
    <w:rsid w:val="00AD42D6"/>
    <w:rsid w:val="00AD468A"/>
    <w:rsid w:val="00AD487D"/>
    <w:rsid w:val="00AD5069"/>
    <w:rsid w:val="00AD51F7"/>
    <w:rsid w:val="00AD56F4"/>
    <w:rsid w:val="00AD579A"/>
    <w:rsid w:val="00AD59DC"/>
    <w:rsid w:val="00AD5DD1"/>
    <w:rsid w:val="00AD6068"/>
    <w:rsid w:val="00AD6CC5"/>
    <w:rsid w:val="00AD6F64"/>
    <w:rsid w:val="00AD705B"/>
    <w:rsid w:val="00AD7D83"/>
    <w:rsid w:val="00AE0225"/>
    <w:rsid w:val="00AE07E1"/>
    <w:rsid w:val="00AE0B4A"/>
    <w:rsid w:val="00AE1223"/>
    <w:rsid w:val="00AE1244"/>
    <w:rsid w:val="00AE1C5F"/>
    <w:rsid w:val="00AE1E29"/>
    <w:rsid w:val="00AE2021"/>
    <w:rsid w:val="00AE2891"/>
    <w:rsid w:val="00AE2B70"/>
    <w:rsid w:val="00AE31CB"/>
    <w:rsid w:val="00AE3439"/>
    <w:rsid w:val="00AE422D"/>
    <w:rsid w:val="00AE4B43"/>
    <w:rsid w:val="00AE55E5"/>
    <w:rsid w:val="00AE575F"/>
    <w:rsid w:val="00AE60D1"/>
    <w:rsid w:val="00AE6C81"/>
    <w:rsid w:val="00AE7F4D"/>
    <w:rsid w:val="00AF0AB7"/>
    <w:rsid w:val="00AF17A2"/>
    <w:rsid w:val="00AF1844"/>
    <w:rsid w:val="00AF2399"/>
    <w:rsid w:val="00AF2695"/>
    <w:rsid w:val="00AF2AD3"/>
    <w:rsid w:val="00AF3BA8"/>
    <w:rsid w:val="00AF42F9"/>
    <w:rsid w:val="00AF5B4D"/>
    <w:rsid w:val="00AF5CF4"/>
    <w:rsid w:val="00AF5FF3"/>
    <w:rsid w:val="00AF6074"/>
    <w:rsid w:val="00AF62E6"/>
    <w:rsid w:val="00AF6844"/>
    <w:rsid w:val="00AF7349"/>
    <w:rsid w:val="00AF76C1"/>
    <w:rsid w:val="00AF7FB3"/>
    <w:rsid w:val="00AF7FD8"/>
    <w:rsid w:val="00B004F2"/>
    <w:rsid w:val="00B00A5B"/>
    <w:rsid w:val="00B00C12"/>
    <w:rsid w:val="00B012CF"/>
    <w:rsid w:val="00B01443"/>
    <w:rsid w:val="00B01817"/>
    <w:rsid w:val="00B01C30"/>
    <w:rsid w:val="00B01C84"/>
    <w:rsid w:val="00B0315B"/>
    <w:rsid w:val="00B0412C"/>
    <w:rsid w:val="00B045F9"/>
    <w:rsid w:val="00B049C6"/>
    <w:rsid w:val="00B05382"/>
    <w:rsid w:val="00B05A03"/>
    <w:rsid w:val="00B05CA4"/>
    <w:rsid w:val="00B05FF7"/>
    <w:rsid w:val="00B06E76"/>
    <w:rsid w:val="00B07047"/>
    <w:rsid w:val="00B0737D"/>
    <w:rsid w:val="00B07665"/>
    <w:rsid w:val="00B1014C"/>
    <w:rsid w:val="00B1096B"/>
    <w:rsid w:val="00B1123C"/>
    <w:rsid w:val="00B11279"/>
    <w:rsid w:val="00B12512"/>
    <w:rsid w:val="00B12754"/>
    <w:rsid w:val="00B13A93"/>
    <w:rsid w:val="00B13E0D"/>
    <w:rsid w:val="00B14544"/>
    <w:rsid w:val="00B1544F"/>
    <w:rsid w:val="00B159FF"/>
    <w:rsid w:val="00B16562"/>
    <w:rsid w:val="00B17012"/>
    <w:rsid w:val="00B176FD"/>
    <w:rsid w:val="00B17889"/>
    <w:rsid w:val="00B17DBA"/>
    <w:rsid w:val="00B200A7"/>
    <w:rsid w:val="00B209E2"/>
    <w:rsid w:val="00B210DB"/>
    <w:rsid w:val="00B2189E"/>
    <w:rsid w:val="00B21AC5"/>
    <w:rsid w:val="00B21B56"/>
    <w:rsid w:val="00B21DF9"/>
    <w:rsid w:val="00B21DFF"/>
    <w:rsid w:val="00B21EFA"/>
    <w:rsid w:val="00B22305"/>
    <w:rsid w:val="00B229B1"/>
    <w:rsid w:val="00B24214"/>
    <w:rsid w:val="00B2435B"/>
    <w:rsid w:val="00B2459A"/>
    <w:rsid w:val="00B245B4"/>
    <w:rsid w:val="00B2461D"/>
    <w:rsid w:val="00B24703"/>
    <w:rsid w:val="00B252D4"/>
    <w:rsid w:val="00B274CE"/>
    <w:rsid w:val="00B27CBB"/>
    <w:rsid w:val="00B27D89"/>
    <w:rsid w:val="00B30157"/>
    <w:rsid w:val="00B3055F"/>
    <w:rsid w:val="00B30588"/>
    <w:rsid w:val="00B3068F"/>
    <w:rsid w:val="00B306DD"/>
    <w:rsid w:val="00B30871"/>
    <w:rsid w:val="00B3095F"/>
    <w:rsid w:val="00B30AC8"/>
    <w:rsid w:val="00B30FFB"/>
    <w:rsid w:val="00B32292"/>
    <w:rsid w:val="00B326EA"/>
    <w:rsid w:val="00B3287D"/>
    <w:rsid w:val="00B32F18"/>
    <w:rsid w:val="00B33394"/>
    <w:rsid w:val="00B33EAC"/>
    <w:rsid w:val="00B3404F"/>
    <w:rsid w:val="00B34FE6"/>
    <w:rsid w:val="00B3551C"/>
    <w:rsid w:val="00B35836"/>
    <w:rsid w:val="00B359A7"/>
    <w:rsid w:val="00B35FC1"/>
    <w:rsid w:val="00B3699E"/>
    <w:rsid w:val="00B36FF7"/>
    <w:rsid w:val="00B3710F"/>
    <w:rsid w:val="00B375D6"/>
    <w:rsid w:val="00B40E45"/>
    <w:rsid w:val="00B411DB"/>
    <w:rsid w:val="00B413C6"/>
    <w:rsid w:val="00B429BD"/>
    <w:rsid w:val="00B4313C"/>
    <w:rsid w:val="00B4330F"/>
    <w:rsid w:val="00B43370"/>
    <w:rsid w:val="00B437ED"/>
    <w:rsid w:val="00B43975"/>
    <w:rsid w:val="00B453CA"/>
    <w:rsid w:val="00B4694C"/>
    <w:rsid w:val="00B4698A"/>
    <w:rsid w:val="00B47060"/>
    <w:rsid w:val="00B47C05"/>
    <w:rsid w:val="00B5006B"/>
    <w:rsid w:val="00B50760"/>
    <w:rsid w:val="00B50AB0"/>
    <w:rsid w:val="00B51325"/>
    <w:rsid w:val="00B51937"/>
    <w:rsid w:val="00B5221E"/>
    <w:rsid w:val="00B522AC"/>
    <w:rsid w:val="00B53705"/>
    <w:rsid w:val="00B53722"/>
    <w:rsid w:val="00B5429E"/>
    <w:rsid w:val="00B54C37"/>
    <w:rsid w:val="00B5505F"/>
    <w:rsid w:val="00B5521E"/>
    <w:rsid w:val="00B55A65"/>
    <w:rsid w:val="00B563BA"/>
    <w:rsid w:val="00B56C0A"/>
    <w:rsid w:val="00B56D81"/>
    <w:rsid w:val="00B600AE"/>
    <w:rsid w:val="00B606C9"/>
    <w:rsid w:val="00B60AB9"/>
    <w:rsid w:val="00B60CB8"/>
    <w:rsid w:val="00B615F7"/>
    <w:rsid w:val="00B61976"/>
    <w:rsid w:val="00B626D8"/>
    <w:rsid w:val="00B62973"/>
    <w:rsid w:val="00B62D48"/>
    <w:rsid w:val="00B63D3C"/>
    <w:rsid w:val="00B6522C"/>
    <w:rsid w:val="00B65471"/>
    <w:rsid w:val="00B65524"/>
    <w:rsid w:val="00B6590F"/>
    <w:rsid w:val="00B6594E"/>
    <w:rsid w:val="00B66255"/>
    <w:rsid w:val="00B66672"/>
    <w:rsid w:val="00B667F0"/>
    <w:rsid w:val="00B66A6A"/>
    <w:rsid w:val="00B66BC5"/>
    <w:rsid w:val="00B6729F"/>
    <w:rsid w:val="00B674F9"/>
    <w:rsid w:val="00B6753A"/>
    <w:rsid w:val="00B67754"/>
    <w:rsid w:val="00B67D21"/>
    <w:rsid w:val="00B706FA"/>
    <w:rsid w:val="00B712C7"/>
    <w:rsid w:val="00B71986"/>
    <w:rsid w:val="00B71B06"/>
    <w:rsid w:val="00B72B78"/>
    <w:rsid w:val="00B72BAC"/>
    <w:rsid w:val="00B73612"/>
    <w:rsid w:val="00B7397F"/>
    <w:rsid w:val="00B73B5E"/>
    <w:rsid w:val="00B741D0"/>
    <w:rsid w:val="00B7494D"/>
    <w:rsid w:val="00B7560A"/>
    <w:rsid w:val="00B75AB0"/>
    <w:rsid w:val="00B75AF1"/>
    <w:rsid w:val="00B75E31"/>
    <w:rsid w:val="00B7632D"/>
    <w:rsid w:val="00B76501"/>
    <w:rsid w:val="00B76FA2"/>
    <w:rsid w:val="00B772DE"/>
    <w:rsid w:val="00B77B1C"/>
    <w:rsid w:val="00B80716"/>
    <w:rsid w:val="00B80CA7"/>
    <w:rsid w:val="00B8113F"/>
    <w:rsid w:val="00B813A1"/>
    <w:rsid w:val="00B814ED"/>
    <w:rsid w:val="00B81E4A"/>
    <w:rsid w:val="00B83109"/>
    <w:rsid w:val="00B83902"/>
    <w:rsid w:val="00B83AF3"/>
    <w:rsid w:val="00B858AF"/>
    <w:rsid w:val="00B8671F"/>
    <w:rsid w:val="00B879F9"/>
    <w:rsid w:val="00B87F67"/>
    <w:rsid w:val="00B87FE9"/>
    <w:rsid w:val="00B90B00"/>
    <w:rsid w:val="00B90E88"/>
    <w:rsid w:val="00B9137D"/>
    <w:rsid w:val="00B91AFA"/>
    <w:rsid w:val="00B91BE6"/>
    <w:rsid w:val="00B91E07"/>
    <w:rsid w:val="00B91FB8"/>
    <w:rsid w:val="00B9241A"/>
    <w:rsid w:val="00B925E7"/>
    <w:rsid w:val="00B9322C"/>
    <w:rsid w:val="00B93588"/>
    <w:rsid w:val="00B937E7"/>
    <w:rsid w:val="00B93A46"/>
    <w:rsid w:val="00B94383"/>
    <w:rsid w:val="00B94500"/>
    <w:rsid w:val="00B946B2"/>
    <w:rsid w:val="00B95A22"/>
    <w:rsid w:val="00B95A24"/>
    <w:rsid w:val="00B95E73"/>
    <w:rsid w:val="00B960B2"/>
    <w:rsid w:val="00B9652B"/>
    <w:rsid w:val="00B970B0"/>
    <w:rsid w:val="00B97118"/>
    <w:rsid w:val="00B97D87"/>
    <w:rsid w:val="00BA07B6"/>
    <w:rsid w:val="00BA080B"/>
    <w:rsid w:val="00BA0A4F"/>
    <w:rsid w:val="00BA0CE6"/>
    <w:rsid w:val="00BA0EE9"/>
    <w:rsid w:val="00BA0F66"/>
    <w:rsid w:val="00BA1215"/>
    <w:rsid w:val="00BA1D8F"/>
    <w:rsid w:val="00BA1E28"/>
    <w:rsid w:val="00BA267F"/>
    <w:rsid w:val="00BA2706"/>
    <w:rsid w:val="00BA31F7"/>
    <w:rsid w:val="00BA341F"/>
    <w:rsid w:val="00BA3ABB"/>
    <w:rsid w:val="00BA3D88"/>
    <w:rsid w:val="00BA4234"/>
    <w:rsid w:val="00BA4A8E"/>
    <w:rsid w:val="00BA4ACB"/>
    <w:rsid w:val="00BA4D96"/>
    <w:rsid w:val="00BA4FFE"/>
    <w:rsid w:val="00BA5539"/>
    <w:rsid w:val="00BA55D8"/>
    <w:rsid w:val="00BA5911"/>
    <w:rsid w:val="00BA5B25"/>
    <w:rsid w:val="00BA5C6D"/>
    <w:rsid w:val="00BA6F7D"/>
    <w:rsid w:val="00BA74D7"/>
    <w:rsid w:val="00BA7612"/>
    <w:rsid w:val="00BA7F56"/>
    <w:rsid w:val="00BB1634"/>
    <w:rsid w:val="00BB174C"/>
    <w:rsid w:val="00BB2F46"/>
    <w:rsid w:val="00BB3788"/>
    <w:rsid w:val="00BB3B0E"/>
    <w:rsid w:val="00BB45B4"/>
    <w:rsid w:val="00BB45DF"/>
    <w:rsid w:val="00BB4A57"/>
    <w:rsid w:val="00BB5270"/>
    <w:rsid w:val="00BB54F0"/>
    <w:rsid w:val="00BB5878"/>
    <w:rsid w:val="00BB5B39"/>
    <w:rsid w:val="00BB5DBA"/>
    <w:rsid w:val="00BB5F2D"/>
    <w:rsid w:val="00BB61AF"/>
    <w:rsid w:val="00BB6B79"/>
    <w:rsid w:val="00BC0AA7"/>
    <w:rsid w:val="00BC0EC9"/>
    <w:rsid w:val="00BC1CD4"/>
    <w:rsid w:val="00BC2280"/>
    <w:rsid w:val="00BC22E5"/>
    <w:rsid w:val="00BC22EF"/>
    <w:rsid w:val="00BC2E44"/>
    <w:rsid w:val="00BC2F9A"/>
    <w:rsid w:val="00BC335B"/>
    <w:rsid w:val="00BC3440"/>
    <w:rsid w:val="00BC3627"/>
    <w:rsid w:val="00BC3DC0"/>
    <w:rsid w:val="00BC3DF9"/>
    <w:rsid w:val="00BC3EEA"/>
    <w:rsid w:val="00BC403A"/>
    <w:rsid w:val="00BC4100"/>
    <w:rsid w:val="00BC4926"/>
    <w:rsid w:val="00BC7052"/>
    <w:rsid w:val="00BC759E"/>
    <w:rsid w:val="00BD00CF"/>
    <w:rsid w:val="00BD1171"/>
    <w:rsid w:val="00BD201D"/>
    <w:rsid w:val="00BD2129"/>
    <w:rsid w:val="00BD2460"/>
    <w:rsid w:val="00BD26E4"/>
    <w:rsid w:val="00BD324F"/>
    <w:rsid w:val="00BD408E"/>
    <w:rsid w:val="00BD4836"/>
    <w:rsid w:val="00BD652D"/>
    <w:rsid w:val="00BD6ED6"/>
    <w:rsid w:val="00BD6F1F"/>
    <w:rsid w:val="00BD7F70"/>
    <w:rsid w:val="00BE01A6"/>
    <w:rsid w:val="00BE0C47"/>
    <w:rsid w:val="00BE1711"/>
    <w:rsid w:val="00BE1858"/>
    <w:rsid w:val="00BE1938"/>
    <w:rsid w:val="00BE1E4E"/>
    <w:rsid w:val="00BE262F"/>
    <w:rsid w:val="00BE3A3E"/>
    <w:rsid w:val="00BE3B73"/>
    <w:rsid w:val="00BE3C0E"/>
    <w:rsid w:val="00BE3C60"/>
    <w:rsid w:val="00BE40E7"/>
    <w:rsid w:val="00BE57F6"/>
    <w:rsid w:val="00BE598F"/>
    <w:rsid w:val="00BE5BCC"/>
    <w:rsid w:val="00BE6010"/>
    <w:rsid w:val="00BE64C0"/>
    <w:rsid w:val="00BE7293"/>
    <w:rsid w:val="00BE764F"/>
    <w:rsid w:val="00BE7911"/>
    <w:rsid w:val="00BE7C72"/>
    <w:rsid w:val="00BF00C9"/>
    <w:rsid w:val="00BF07B2"/>
    <w:rsid w:val="00BF18EC"/>
    <w:rsid w:val="00BF1959"/>
    <w:rsid w:val="00BF1D0E"/>
    <w:rsid w:val="00BF1DF4"/>
    <w:rsid w:val="00BF2045"/>
    <w:rsid w:val="00BF22F5"/>
    <w:rsid w:val="00BF2D33"/>
    <w:rsid w:val="00BF4594"/>
    <w:rsid w:val="00BF47A6"/>
    <w:rsid w:val="00BF5AEB"/>
    <w:rsid w:val="00BF5CEF"/>
    <w:rsid w:val="00BF5FB8"/>
    <w:rsid w:val="00BF6BED"/>
    <w:rsid w:val="00BF6C92"/>
    <w:rsid w:val="00BF6D29"/>
    <w:rsid w:val="00BF780E"/>
    <w:rsid w:val="00C00F86"/>
    <w:rsid w:val="00C0101E"/>
    <w:rsid w:val="00C01740"/>
    <w:rsid w:val="00C01D77"/>
    <w:rsid w:val="00C02772"/>
    <w:rsid w:val="00C02814"/>
    <w:rsid w:val="00C02B55"/>
    <w:rsid w:val="00C033E2"/>
    <w:rsid w:val="00C0355E"/>
    <w:rsid w:val="00C03A95"/>
    <w:rsid w:val="00C04321"/>
    <w:rsid w:val="00C04B9E"/>
    <w:rsid w:val="00C04FFE"/>
    <w:rsid w:val="00C050A9"/>
    <w:rsid w:val="00C051AC"/>
    <w:rsid w:val="00C063FE"/>
    <w:rsid w:val="00C066D5"/>
    <w:rsid w:val="00C06CA3"/>
    <w:rsid w:val="00C075EF"/>
    <w:rsid w:val="00C07985"/>
    <w:rsid w:val="00C07B07"/>
    <w:rsid w:val="00C10268"/>
    <w:rsid w:val="00C10E4E"/>
    <w:rsid w:val="00C114E1"/>
    <w:rsid w:val="00C11848"/>
    <w:rsid w:val="00C11B4C"/>
    <w:rsid w:val="00C11CC5"/>
    <w:rsid w:val="00C122CF"/>
    <w:rsid w:val="00C1268D"/>
    <w:rsid w:val="00C12C29"/>
    <w:rsid w:val="00C13065"/>
    <w:rsid w:val="00C13491"/>
    <w:rsid w:val="00C137BA"/>
    <w:rsid w:val="00C13AA7"/>
    <w:rsid w:val="00C13D69"/>
    <w:rsid w:val="00C1441F"/>
    <w:rsid w:val="00C1458E"/>
    <w:rsid w:val="00C146AB"/>
    <w:rsid w:val="00C147E1"/>
    <w:rsid w:val="00C158E9"/>
    <w:rsid w:val="00C16044"/>
    <w:rsid w:val="00C160A1"/>
    <w:rsid w:val="00C16987"/>
    <w:rsid w:val="00C16D04"/>
    <w:rsid w:val="00C1724D"/>
    <w:rsid w:val="00C17617"/>
    <w:rsid w:val="00C179C4"/>
    <w:rsid w:val="00C20189"/>
    <w:rsid w:val="00C20A77"/>
    <w:rsid w:val="00C20E68"/>
    <w:rsid w:val="00C21A30"/>
    <w:rsid w:val="00C21C88"/>
    <w:rsid w:val="00C23678"/>
    <w:rsid w:val="00C23DFD"/>
    <w:rsid w:val="00C24598"/>
    <w:rsid w:val="00C2522E"/>
    <w:rsid w:val="00C2556D"/>
    <w:rsid w:val="00C25F4C"/>
    <w:rsid w:val="00C25FC8"/>
    <w:rsid w:val="00C26588"/>
    <w:rsid w:val="00C265EA"/>
    <w:rsid w:val="00C2702A"/>
    <w:rsid w:val="00C3061F"/>
    <w:rsid w:val="00C3074A"/>
    <w:rsid w:val="00C30DF3"/>
    <w:rsid w:val="00C311AC"/>
    <w:rsid w:val="00C31284"/>
    <w:rsid w:val="00C31457"/>
    <w:rsid w:val="00C316C6"/>
    <w:rsid w:val="00C31D7D"/>
    <w:rsid w:val="00C31EB9"/>
    <w:rsid w:val="00C32030"/>
    <w:rsid w:val="00C32272"/>
    <w:rsid w:val="00C32471"/>
    <w:rsid w:val="00C327B5"/>
    <w:rsid w:val="00C3282D"/>
    <w:rsid w:val="00C328EB"/>
    <w:rsid w:val="00C32E53"/>
    <w:rsid w:val="00C338F5"/>
    <w:rsid w:val="00C33EBE"/>
    <w:rsid w:val="00C35066"/>
    <w:rsid w:val="00C357D8"/>
    <w:rsid w:val="00C36970"/>
    <w:rsid w:val="00C373EA"/>
    <w:rsid w:val="00C375F4"/>
    <w:rsid w:val="00C379B8"/>
    <w:rsid w:val="00C37E50"/>
    <w:rsid w:val="00C4110D"/>
    <w:rsid w:val="00C42A0E"/>
    <w:rsid w:val="00C436F0"/>
    <w:rsid w:val="00C441F6"/>
    <w:rsid w:val="00C44BA7"/>
    <w:rsid w:val="00C4578B"/>
    <w:rsid w:val="00C45BCD"/>
    <w:rsid w:val="00C45D7C"/>
    <w:rsid w:val="00C4601F"/>
    <w:rsid w:val="00C46198"/>
    <w:rsid w:val="00C46477"/>
    <w:rsid w:val="00C46693"/>
    <w:rsid w:val="00C46828"/>
    <w:rsid w:val="00C468E9"/>
    <w:rsid w:val="00C46A11"/>
    <w:rsid w:val="00C47B44"/>
    <w:rsid w:val="00C47B9F"/>
    <w:rsid w:val="00C47CE7"/>
    <w:rsid w:val="00C4DA54"/>
    <w:rsid w:val="00C515B6"/>
    <w:rsid w:val="00C52086"/>
    <w:rsid w:val="00C52286"/>
    <w:rsid w:val="00C53BE6"/>
    <w:rsid w:val="00C544C8"/>
    <w:rsid w:val="00C5496E"/>
    <w:rsid w:val="00C55942"/>
    <w:rsid w:val="00C56765"/>
    <w:rsid w:val="00C57816"/>
    <w:rsid w:val="00C60AF1"/>
    <w:rsid w:val="00C60F85"/>
    <w:rsid w:val="00C60FE8"/>
    <w:rsid w:val="00C61071"/>
    <w:rsid w:val="00C6196A"/>
    <w:rsid w:val="00C61989"/>
    <w:rsid w:val="00C619A2"/>
    <w:rsid w:val="00C62047"/>
    <w:rsid w:val="00C62355"/>
    <w:rsid w:val="00C62603"/>
    <w:rsid w:val="00C629BB"/>
    <w:rsid w:val="00C62AB2"/>
    <w:rsid w:val="00C62C0B"/>
    <w:rsid w:val="00C6389C"/>
    <w:rsid w:val="00C6399F"/>
    <w:rsid w:val="00C643C7"/>
    <w:rsid w:val="00C64A65"/>
    <w:rsid w:val="00C64FA1"/>
    <w:rsid w:val="00C654DD"/>
    <w:rsid w:val="00C65672"/>
    <w:rsid w:val="00C665FD"/>
    <w:rsid w:val="00C66E3C"/>
    <w:rsid w:val="00C6707F"/>
    <w:rsid w:val="00C670B6"/>
    <w:rsid w:val="00C671FD"/>
    <w:rsid w:val="00C67553"/>
    <w:rsid w:val="00C67A16"/>
    <w:rsid w:val="00C67DBA"/>
    <w:rsid w:val="00C67E20"/>
    <w:rsid w:val="00C7005A"/>
    <w:rsid w:val="00C70136"/>
    <w:rsid w:val="00C704EC"/>
    <w:rsid w:val="00C70B25"/>
    <w:rsid w:val="00C70F76"/>
    <w:rsid w:val="00C70FAA"/>
    <w:rsid w:val="00C714A2"/>
    <w:rsid w:val="00C725E4"/>
    <w:rsid w:val="00C72692"/>
    <w:rsid w:val="00C73200"/>
    <w:rsid w:val="00C732CE"/>
    <w:rsid w:val="00C7458B"/>
    <w:rsid w:val="00C756E3"/>
    <w:rsid w:val="00C75E83"/>
    <w:rsid w:val="00C75F3C"/>
    <w:rsid w:val="00C7706C"/>
    <w:rsid w:val="00C77938"/>
    <w:rsid w:val="00C77ED0"/>
    <w:rsid w:val="00C802DC"/>
    <w:rsid w:val="00C804BE"/>
    <w:rsid w:val="00C8106D"/>
    <w:rsid w:val="00C81DC2"/>
    <w:rsid w:val="00C82115"/>
    <w:rsid w:val="00C82DA7"/>
    <w:rsid w:val="00C83859"/>
    <w:rsid w:val="00C83FE2"/>
    <w:rsid w:val="00C84434"/>
    <w:rsid w:val="00C84CFD"/>
    <w:rsid w:val="00C8502B"/>
    <w:rsid w:val="00C85777"/>
    <w:rsid w:val="00C86519"/>
    <w:rsid w:val="00C868EC"/>
    <w:rsid w:val="00C86961"/>
    <w:rsid w:val="00C86C0E"/>
    <w:rsid w:val="00C874A0"/>
    <w:rsid w:val="00C87E49"/>
    <w:rsid w:val="00C906F5"/>
    <w:rsid w:val="00C90917"/>
    <w:rsid w:val="00C90E94"/>
    <w:rsid w:val="00C91381"/>
    <w:rsid w:val="00C913A1"/>
    <w:rsid w:val="00C91450"/>
    <w:rsid w:val="00C917CE"/>
    <w:rsid w:val="00C91D8B"/>
    <w:rsid w:val="00C91ECF"/>
    <w:rsid w:val="00C920EE"/>
    <w:rsid w:val="00C92363"/>
    <w:rsid w:val="00C92AA5"/>
    <w:rsid w:val="00C93090"/>
    <w:rsid w:val="00C93240"/>
    <w:rsid w:val="00C94445"/>
    <w:rsid w:val="00C948BF"/>
    <w:rsid w:val="00C94A83"/>
    <w:rsid w:val="00C94B9F"/>
    <w:rsid w:val="00C955E6"/>
    <w:rsid w:val="00C956AB"/>
    <w:rsid w:val="00C95B05"/>
    <w:rsid w:val="00C96406"/>
    <w:rsid w:val="00C96F20"/>
    <w:rsid w:val="00C970BE"/>
    <w:rsid w:val="00C970C8"/>
    <w:rsid w:val="00C974E6"/>
    <w:rsid w:val="00C97D47"/>
    <w:rsid w:val="00CA02E5"/>
    <w:rsid w:val="00CA0542"/>
    <w:rsid w:val="00CA0BA1"/>
    <w:rsid w:val="00CA146C"/>
    <w:rsid w:val="00CA1BAA"/>
    <w:rsid w:val="00CA1F92"/>
    <w:rsid w:val="00CA23F8"/>
    <w:rsid w:val="00CA24F6"/>
    <w:rsid w:val="00CA2C71"/>
    <w:rsid w:val="00CA42B0"/>
    <w:rsid w:val="00CA47CB"/>
    <w:rsid w:val="00CA5166"/>
    <w:rsid w:val="00CA5772"/>
    <w:rsid w:val="00CA5A3E"/>
    <w:rsid w:val="00CA5BCD"/>
    <w:rsid w:val="00CA5CF9"/>
    <w:rsid w:val="00CA763C"/>
    <w:rsid w:val="00CB0182"/>
    <w:rsid w:val="00CB05B1"/>
    <w:rsid w:val="00CB1BFC"/>
    <w:rsid w:val="00CB1C30"/>
    <w:rsid w:val="00CB1C73"/>
    <w:rsid w:val="00CB21ED"/>
    <w:rsid w:val="00CB2CFE"/>
    <w:rsid w:val="00CB2F11"/>
    <w:rsid w:val="00CB3E24"/>
    <w:rsid w:val="00CB4285"/>
    <w:rsid w:val="00CB436C"/>
    <w:rsid w:val="00CB46BF"/>
    <w:rsid w:val="00CB5933"/>
    <w:rsid w:val="00CB5C1D"/>
    <w:rsid w:val="00CB5CA0"/>
    <w:rsid w:val="00CB5FF7"/>
    <w:rsid w:val="00CB607B"/>
    <w:rsid w:val="00CB60E2"/>
    <w:rsid w:val="00CB6B3C"/>
    <w:rsid w:val="00CB6D94"/>
    <w:rsid w:val="00CB70A1"/>
    <w:rsid w:val="00CB748D"/>
    <w:rsid w:val="00CC01AD"/>
    <w:rsid w:val="00CC045F"/>
    <w:rsid w:val="00CC051B"/>
    <w:rsid w:val="00CC05C5"/>
    <w:rsid w:val="00CC0868"/>
    <w:rsid w:val="00CC099B"/>
    <w:rsid w:val="00CC0B9C"/>
    <w:rsid w:val="00CC0CB0"/>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66E1"/>
    <w:rsid w:val="00CC798C"/>
    <w:rsid w:val="00CC7C6B"/>
    <w:rsid w:val="00CD03A8"/>
    <w:rsid w:val="00CD03AD"/>
    <w:rsid w:val="00CD2536"/>
    <w:rsid w:val="00CD2D0A"/>
    <w:rsid w:val="00CD3BEC"/>
    <w:rsid w:val="00CD46EA"/>
    <w:rsid w:val="00CD4A66"/>
    <w:rsid w:val="00CD538D"/>
    <w:rsid w:val="00CD5EE2"/>
    <w:rsid w:val="00CD5F1C"/>
    <w:rsid w:val="00CD6537"/>
    <w:rsid w:val="00CD6AAD"/>
    <w:rsid w:val="00CD6F81"/>
    <w:rsid w:val="00CD73FF"/>
    <w:rsid w:val="00CD760C"/>
    <w:rsid w:val="00CE0A3E"/>
    <w:rsid w:val="00CE1414"/>
    <w:rsid w:val="00CE18DD"/>
    <w:rsid w:val="00CE1D99"/>
    <w:rsid w:val="00CE21C9"/>
    <w:rsid w:val="00CE26BB"/>
    <w:rsid w:val="00CE275A"/>
    <w:rsid w:val="00CE2A25"/>
    <w:rsid w:val="00CE2A3C"/>
    <w:rsid w:val="00CE3228"/>
    <w:rsid w:val="00CE3247"/>
    <w:rsid w:val="00CE438C"/>
    <w:rsid w:val="00CE498D"/>
    <w:rsid w:val="00CE514F"/>
    <w:rsid w:val="00CE5548"/>
    <w:rsid w:val="00CE5A18"/>
    <w:rsid w:val="00CE5E7A"/>
    <w:rsid w:val="00CE611C"/>
    <w:rsid w:val="00CE660D"/>
    <w:rsid w:val="00CE6713"/>
    <w:rsid w:val="00CE7316"/>
    <w:rsid w:val="00CE74FF"/>
    <w:rsid w:val="00CE7939"/>
    <w:rsid w:val="00CE7CF4"/>
    <w:rsid w:val="00CE7DB2"/>
    <w:rsid w:val="00CF03C6"/>
    <w:rsid w:val="00CF06D5"/>
    <w:rsid w:val="00CF07A4"/>
    <w:rsid w:val="00CF0FC6"/>
    <w:rsid w:val="00CF12AD"/>
    <w:rsid w:val="00CF19B1"/>
    <w:rsid w:val="00CF1D58"/>
    <w:rsid w:val="00CF1FF0"/>
    <w:rsid w:val="00CF2677"/>
    <w:rsid w:val="00CF2CB6"/>
    <w:rsid w:val="00CF3084"/>
    <w:rsid w:val="00CF3104"/>
    <w:rsid w:val="00CF315B"/>
    <w:rsid w:val="00CF31B8"/>
    <w:rsid w:val="00CF3A21"/>
    <w:rsid w:val="00CF3E01"/>
    <w:rsid w:val="00CF45B3"/>
    <w:rsid w:val="00CF479F"/>
    <w:rsid w:val="00CF5695"/>
    <w:rsid w:val="00CF63E5"/>
    <w:rsid w:val="00CF66FF"/>
    <w:rsid w:val="00CF705D"/>
    <w:rsid w:val="00CF71E4"/>
    <w:rsid w:val="00CF731B"/>
    <w:rsid w:val="00CF7B33"/>
    <w:rsid w:val="00D018E8"/>
    <w:rsid w:val="00D021AA"/>
    <w:rsid w:val="00D0274C"/>
    <w:rsid w:val="00D029A4"/>
    <w:rsid w:val="00D02AD7"/>
    <w:rsid w:val="00D02B51"/>
    <w:rsid w:val="00D030AB"/>
    <w:rsid w:val="00D03899"/>
    <w:rsid w:val="00D03CCF"/>
    <w:rsid w:val="00D04642"/>
    <w:rsid w:val="00D04CD4"/>
    <w:rsid w:val="00D0518F"/>
    <w:rsid w:val="00D054F6"/>
    <w:rsid w:val="00D05666"/>
    <w:rsid w:val="00D061D7"/>
    <w:rsid w:val="00D073AB"/>
    <w:rsid w:val="00D07746"/>
    <w:rsid w:val="00D07829"/>
    <w:rsid w:val="00D07CBF"/>
    <w:rsid w:val="00D07E2D"/>
    <w:rsid w:val="00D10723"/>
    <w:rsid w:val="00D10B38"/>
    <w:rsid w:val="00D10FA6"/>
    <w:rsid w:val="00D11917"/>
    <w:rsid w:val="00D11A59"/>
    <w:rsid w:val="00D12A52"/>
    <w:rsid w:val="00D12E63"/>
    <w:rsid w:val="00D12EB9"/>
    <w:rsid w:val="00D12FC9"/>
    <w:rsid w:val="00D142AA"/>
    <w:rsid w:val="00D1449F"/>
    <w:rsid w:val="00D1581F"/>
    <w:rsid w:val="00D159D2"/>
    <w:rsid w:val="00D1609F"/>
    <w:rsid w:val="00D169A8"/>
    <w:rsid w:val="00D16F50"/>
    <w:rsid w:val="00D20559"/>
    <w:rsid w:val="00D20B5F"/>
    <w:rsid w:val="00D20F3A"/>
    <w:rsid w:val="00D21C8F"/>
    <w:rsid w:val="00D22226"/>
    <w:rsid w:val="00D225C0"/>
    <w:rsid w:val="00D232F1"/>
    <w:rsid w:val="00D23DDC"/>
    <w:rsid w:val="00D242F8"/>
    <w:rsid w:val="00D244BC"/>
    <w:rsid w:val="00D2458F"/>
    <w:rsid w:val="00D248DB"/>
    <w:rsid w:val="00D249DA"/>
    <w:rsid w:val="00D255FD"/>
    <w:rsid w:val="00D25782"/>
    <w:rsid w:val="00D25D5B"/>
    <w:rsid w:val="00D25E12"/>
    <w:rsid w:val="00D26D8D"/>
    <w:rsid w:val="00D27DDB"/>
    <w:rsid w:val="00D30548"/>
    <w:rsid w:val="00D30A3D"/>
    <w:rsid w:val="00D3164D"/>
    <w:rsid w:val="00D31C60"/>
    <w:rsid w:val="00D324CF"/>
    <w:rsid w:val="00D325C1"/>
    <w:rsid w:val="00D32F53"/>
    <w:rsid w:val="00D32F9F"/>
    <w:rsid w:val="00D331C2"/>
    <w:rsid w:val="00D34A5A"/>
    <w:rsid w:val="00D34B46"/>
    <w:rsid w:val="00D34E0E"/>
    <w:rsid w:val="00D3515F"/>
    <w:rsid w:val="00D352EE"/>
    <w:rsid w:val="00D3533A"/>
    <w:rsid w:val="00D354EB"/>
    <w:rsid w:val="00D357FC"/>
    <w:rsid w:val="00D3742C"/>
    <w:rsid w:val="00D37664"/>
    <w:rsid w:val="00D37A94"/>
    <w:rsid w:val="00D4043A"/>
    <w:rsid w:val="00D4094C"/>
    <w:rsid w:val="00D41019"/>
    <w:rsid w:val="00D41091"/>
    <w:rsid w:val="00D41480"/>
    <w:rsid w:val="00D416E5"/>
    <w:rsid w:val="00D41BC8"/>
    <w:rsid w:val="00D41D77"/>
    <w:rsid w:val="00D42637"/>
    <w:rsid w:val="00D43195"/>
    <w:rsid w:val="00D434C3"/>
    <w:rsid w:val="00D440BF"/>
    <w:rsid w:val="00D441B2"/>
    <w:rsid w:val="00D44315"/>
    <w:rsid w:val="00D4462D"/>
    <w:rsid w:val="00D44687"/>
    <w:rsid w:val="00D45631"/>
    <w:rsid w:val="00D456B0"/>
    <w:rsid w:val="00D457DA"/>
    <w:rsid w:val="00D4603D"/>
    <w:rsid w:val="00D4630D"/>
    <w:rsid w:val="00D466E2"/>
    <w:rsid w:val="00D4785E"/>
    <w:rsid w:val="00D4794F"/>
    <w:rsid w:val="00D5020B"/>
    <w:rsid w:val="00D52081"/>
    <w:rsid w:val="00D526C8"/>
    <w:rsid w:val="00D52CFF"/>
    <w:rsid w:val="00D53428"/>
    <w:rsid w:val="00D53BF4"/>
    <w:rsid w:val="00D53FE2"/>
    <w:rsid w:val="00D541A8"/>
    <w:rsid w:val="00D54F10"/>
    <w:rsid w:val="00D551E2"/>
    <w:rsid w:val="00D55393"/>
    <w:rsid w:val="00D5572A"/>
    <w:rsid w:val="00D55B47"/>
    <w:rsid w:val="00D55BDA"/>
    <w:rsid w:val="00D55C71"/>
    <w:rsid w:val="00D56291"/>
    <w:rsid w:val="00D568E9"/>
    <w:rsid w:val="00D56B13"/>
    <w:rsid w:val="00D571BB"/>
    <w:rsid w:val="00D5779B"/>
    <w:rsid w:val="00D57A44"/>
    <w:rsid w:val="00D57C41"/>
    <w:rsid w:val="00D60217"/>
    <w:rsid w:val="00D60271"/>
    <w:rsid w:val="00D60623"/>
    <w:rsid w:val="00D60E01"/>
    <w:rsid w:val="00D611AB"/>
    <w:rsid w:val="00D611F6"/>
    <w:rsid w:val="00D61662"/>
    <w:rsid w:val="00D61993"/>
    <w:rsid w:val="00D62793"/>
    <w:rsid w:val="00D62BF2"/>
    <w:rsid w:val="00D64799"/>
    <w:rsid w:val="00D65042"/>
    <w:rsid w:val="00D652DF"/>
    <w:rsid w:val="00D65F96"/>
    <w:rsid w:val="00D6652F"/>
    <w:rsid w:val="00D66697"/>
    <w:rsid w:val="00D669A7"/>
    <w:rsid w:val="00D66A43"/>
    <w:rsid w:val="00D66F4C"/>
    <w:rsid w:val="00D670FE"/>
    <w:rsid w:val="00D67710"/>
    <w:rsid w:val="00D70467"/>
    <w:rsid w:val="00D70555"/>
    <w:rsid w:val="00D70C63"/>
    <w:rsid w:val="00D70F9C"/>
    <w:rsid w:val="00D7155A"/>
    <w:rsid w:val="00D71B81"/>
    <w:rsid w:val="00D730AA"/>
    <w:rsid w:val="00D734C6"/>
    <w:rsid w:val="00D73765"/>
    <w:rsid w:val="00D7377C"/>
    <w:rsid w:val="00D74236"/>
    <w:rsid w:val="00D75062"/>
    <w:rsid w:val="00D75BEE"/>
    <w:rsid w:val="00D762BC"/>
    <w:rsid w:val="00D777A5"/>
    <w:rsid w:val="00D77C78"/>
    <w:rsid w:val="00D80CDF"/>
    <w:rsid w:val="00D8178E"/>
    <w:rsid w:val="00D83180"/>
    <w:rsid w:val="00D831F1"/>
    <w:rsid w:val="00D83945"/>
    <w:rsid w:val="00D84542"/>
    <w:rsid w:val="00D84D16"/>
    <w:rsid w:val="00D8625D"/>
    <w:rsid w:val="00D8676C"/>
    <w:rsid w:val="00D86A7B"/>
    <w:rsid w:val="00D87269"/>
    <w:rsid w:val="00D877D9"/>
    <w:rsid w:val="00D87CBB"/>
    <w:rsid w:val="00D90418"/>
    <w:rsid w:val="00D90C01"/>
    <w:rsid w:val="00D9121A"/>
    <w:rsid w:val="00D91242"/>
    <w:rsid w:val="00D91639"/>
    <w:rsid w:val="00D91789"/>
    <w:rsid w:val="00D91A08"/>
    <w:rsid w:val="00D937B6"/>
    <w:rsid w:val="00D93AC0"/>
    <w:rsid w:val="00D94170"/>
    <w:rsid w:val="00D94650"/>
    <w:rsid w:val="00D94A6A"/>
    <w:rsid w:val="00D94C77"/>
    <w:rsid w:val="00D94CFF"/>
    <w:rsid w:val="00D95114"/>
    <w:rsid w:val="00D95547"/>
    <w:rsid w:val="00D95D22"/>
    <w:rsid w:val="00D95D66"/>
    <w:rsid w:val="00D96083"/>
    <w:rsid w:val="00D9669E"/>
    <w:rsid w:val="00D97425"/>
    <w:rsid w:val="00DA05AB"/>
    <w:rsid w:val="00DA081B"/>
    <w:rsid w:val="00DA0BE3"/>
    <w:rsid w:val="00DA1942"/>
    <w:rsid w:val="00DA2290"/>
    <w:rsid w:val="00DA22F0"/>
    <w:rsid w:val="00DA2667"/>
    <w:rsid w:val="00DA27CF"/>
    <w:rsid w:val="00DA2C5D"/>
    <w:rsid w:val="00DA321F"/>
    <w:rsid w:val="00DA338F"/>
    <w:rsid w:val="00DA354D"/>
    <w:rsid w:val="00DA4A63"/>
    <w:rsid w:val="00DA62B5"/>
    <w:rsid w:val="00DA6756"/>
    <w:rsid w:val="00DA733A"/>
    <w:rsid w:val="00DA758B"/>
    <w:rsid w:val="00DA7B15"/>
    <w:rsid w:val="00DA7D67"/>
    <w:rsid w:val="00DB0179"/>
    <w:rsid w:val="00DB0683"/>
    <w:rsid w:val="00DB22F2"/>
    <w:rsid w:val="00DB27AA"/>
    <w:rsid w:val="00DB2857"/>
    <w:rsid w:val="00DB374C"/>
    <w:rsid w:val="00DB3FAB"/>
    <w:rsid w:val="00DB41E7"/>
    <w:rsid w:val="00DB460B"/>
    <w:rsid w:val="00DB4B5C"/>
    <w:rsid w:val="00DB4CE3"/>
    <w:rsid w:val="00DB5620"/>
    <w:rsid w:val="00DB6675"/>
    <w:rsid w:val="00DB69FA"/>
    <w:rsid w:val="00DB6D53"/>
    <w:rsid w:val="00DB7905"/>
    <w:rsid w:val="00DB7E29"/>
    <w:rsid w:val="00DB7F65"/>
    <w:rsid w:val="00DB7F9E"/>
    <w:rsid w:val="00DC0112"/>
    <w:rsid w:val="00DC0229"/>
    <w:rsid w:val="00DC18B0"/>
    <w:rsid w:val="00DC1AF4"/>
    <w:rsid w:val="00DC2956"/>
    <w:rsid w:val="00DC3291"/>
    <w:rsid w:val="00DC35BA"/>
    <w:rsid w:val="00DC3961"/>
    <w:rsid w:val="00DC3A1D"/>
    <w:rsid w:val="00DC3D76"/>
    <w:rsid w:val="00DC3F3B"/>
    <w:rsid w:val="00DC40A2"/>
    <w:rsid w:val="00DC40AF"/>
    <w:rsid w:val="00DC4B37"/>
    <w:rsid w:val="00DC4BE0"/>
    <w:rsid w:val="00DC4FBA"/>
    <w:rsid w:val="00DC525C"/>
    <w:rsid w:val="00DC5507"/>
    <w:rsid w:val="00DC6585"/>
    <w:rsid w:val="00DC7576"/>
    <w:rsid w:val="00DC7FD3"/>
    <w:rsid w:val="00DD0085"/>
    <w:rsid w:val="00DD008C"/>
    <w:rsid w:val="00DD0103"/>
    <w:rsid w:val="00DD03ED"/>
    <w:rsid w:val="00DD1A0A"/>
    <w:rsid w:val="00DD1B26"/>
    <w:rsid w:val="00DD1E6F"/>
    <w:rsid w:val="00DD21DA"/>
    <w:rsid w:val="00DD22B5"/>
    <w:rsid w:val="00DD271D"/>
    <w:rsid w:val="00DD2736"/>
    <w:rsid w:val="00DD2A10"/>
    <w:rsid w:val="00DD39A8"/>
    <w:rsid w:val="00DD50D5"/>
    <w:rsid w:val="00DD521B"/>
    <w:rsid w:val="00DD6064"/>
    <w:rsid w:val="00DD6138"/>
    <w:rsid w:val="00DD6240"/>
    <w:rsid w:val="00DD6248"/>
    <w:rsid w:val="00DD649E"/>
    <w:rsid w:val="00DD7176"/>
    <w:rsid w:val="00DD7B59"/>
    <w:rsid w:val="00DE0384"/>
    <w:rsid w:val="00DE0954"/>
    <w:rsid w:val="00DE0A53"/>
    <w:rsid w:val="00DE1880"/>
    <w:rsid w:val="00DE18FF"/>
    <w:rsid w:val="00DE1B65"/>
    <w:rsid w:val="00DE208F"/>
    <w:rsid w:val="00DE2178"/>
    <w:rsid w:val="00DE290C"/>
    <w:rsid w:val="00DE37BE"/>
    <w:rsid w:val="00DE3C3E"/>
    <w:rsid w:val="00DE3D84"/>
    <w:rsid w:val="00DE3E11"/>
    <w:rsid w:val="00DE3E6D"/>
    <w:rsid w:val="00DE3FF5"/>
    <w:rsid w:val="00DE445B"/>
    <w:rsid w:val="00DE4635"/>
    <w:rsid w:val="00DE4696"/>
    <w:rsid w:val="00DE4BE1"/>
    <w:rsid w:val="00DE4CF5"/>
    <w:rsid w:val="00DE5711"/>
    <w:rsid w:val="00DE6E2B"/>
    <w:rsid w:val="00DE75FB"/>
    <w:rsid w:val="00DF002F"/>
    <w:rsid w:val="00DF028C"/>
    <w:rsid w:val="00DF0757"/>
    <w:rsid w:val="00DF08EA"/>
    <w:rsid w:val="00DF0AF7"/>
    <w:rsid w:val="00DF144A"/>
    <w:rsid w:val="00DF1869"/>
    <w:rsid w:val="00DF28BA"/>
    <w:rsid w:val="00DF329A"/>
    <w:rsid w:val="00DF3708"/>
    <w:rsid w:val="00DF4354"/>
    <w:rsid w:val="00DF4595"/>
    <w:rsid w:val="00DF56A5"/>
    <w:rsid w:val="00DF5705"/>
    <w:rsid w:val="00DF58E2"/>
    <w:rsid w:val="00DF63DC"/>
    <w:rsid w:val="00DF690E"/>
    <w:rsid w:val="00DF6C8C"/>
    <w:rsid w:val="00DF75AC"/>
    <w:rsid w:val="00DF77AE"/>
    <w:rsid w:val="00DF7CC4"/>
    <w:rsid w:val="00DF7D38"/>
    <w:rsid w:val="00DF7FC3"/>
    <w:rsid w:val="00E00FB1"/>
    <w:rsid w:val="00E0152E"/>
    <w:rsid w:val="00E01599"/>
    <w:rsid w:val="00E01BBF"/>
    <w:rsid w:val="00E024D7"/>
    <w:rsid w:val="00E02609"/>
    <w:rsid w:val="00E0288C"/>
    <w:rsid w:val="00E02B00"/>
    <w:rsid w:val="00E042A5"/>
    <w:rsid w:val="00E04919"/>
    <w:rsid w:val="00E05E2D"/>
    <w:rsid w:val="00E06A82"/>
    <w:rsid w:val="00E076BB"/>
    <w:rsid w:val="00E07C71"/>
    <w:rsid w:val="00E1065C"/>
    <w:rsid w:val="00E10741"/>
    <w:rsid w:val="00E108DC"/>
    <w:rsid w:val="00E10CDA"/>
    <w:rsid w:val="00E10E8A"/>
    <w:rsid w:val="00E110DE"/>
    <w:rsid w:val="00E1204F"/>
    <w:rsid w:val="00E121DF"/>
    <w:rsid w:val="00E123A1"/>
    <w:rsid w:val="00E1329C"/>
    <w:rsid w:val="00E13E63"/>
    <w:rsid w:val="00E14207"/>
    <w:rsid w:val="00E146F6"/>
    <w:rsid w:val="00E15561"/>
    <w:rsid w:val="00E16072"/>
    <w:rsid w:val="00E160D1"/>
    <w:rsid w:val="00E160F5"/>
    <w:rsid w:val="00E16FCD"/>
    <w:rsid w:val="00E172E2"/>
    <w:rsid w:val="00E217CA"/>
    <w:rsid w:val="00E21A0C"/>
    <w:rsid w:val="00E21D18"/>
    <w:rsid w:val="00E22159"/>
    <w:rsid w:val="00E2216E"/>
    <w:rsid w:val="00E2272C"/>
    <w:rsid w:val="00E237AA"/>
    <w:rsid w:val="00E23E6A"/>
    <w:rsid w:val="00E244CC"/>
    <w:rsid w:val="00E246E9"/>
    <w:rsid w:val="00E24B5E"/>
    <w:rsid w:val="00E24C8B"/>
    <w:rsid w:val="00E24EC7"/>
    <w:rsid w:val="00E2520F"/>
    <w:rsid w:val="00E2534F"/>
    <w:rsid w:val="00E25A55"/>
    <w:rsid w:val="00E25CFD"/>
    <w:rsid w:val="00E25D98"/>
    <w:rsid w:val="00E26158"/>
    <w:rsid w:val="00E2694C"/>
    <w:rsid w:val="00E26C73"/>
    <w:rsid w:val="00E26F62"/>
    <w:rsid w:val="00E270AB"/>
    <w:rsid w:val="00E30AA7"/>
    <w:rsid w:val="00E3103D"/>
    <w:rsid w:val="00E31168"/>
    <w:rsid w:val="00E31536"/>
    <w:rsid w:val="00E315FD"/>
    <w:rsid w:val="00E319FC"/>
    <w:rsid w:val="00E31F07"/>
    <w:rsid w:val="00E3213F"/>
    <w:rsid w:val="00E32664"/>
    <w:rsid w:val="00E32847"/>
    <w:rsid w:val="00E33261"/>
    <w:rsid w:val="00E338B1"/>
    <w:rsid w:val="00E345D2"/>
    <w:rsid w:val="00E35C58"/>
    <w:rsid w:val="00E3754E"/>
    <w:rsid w:val="00E375BF"/>
    <w:rsid w:val="00E3782C"/>
    <w:rsid w:val="00E40442"/>
    <w:rsid w:val="00E4116F"/>
    <w:rsid w:val="00E41D6C"/>
    <w:rsid w:val="00E42587"/>
    <w:rsid w:val="00E42A6B"/>
    <w:rsid w:val="00E42B7C"/>
    <w:rsid w:val="00E43498"/>
    <w:rsid w:val="00E43610"/>
    <w:rsid w:val="00E4381B"/>
    <w:rsid w:val="00E43CE3"/>
    <w:rsid w:val="00E44141"/>
    <w:rsid w:val="00E448B7"/>
    <w:rsid w:val="00E449DD"/>
    <w:rsid w:val="00E453FE"/>
    <w:rsid w:val="00E45DB8"/>
    <w:rsid w:val="00E46A59"/>
    <w:rsid w:val="00E46ACC"/>
    <w:rsid w:val="00E46EBC"/>
    <w:rsid w:val="00E5093C"/>
    <w:rsid w:val="00E50D81"/>
    <w:rsid w:val="00E50F51"/>
    <w:rsid w:val="00E50F94"/>
    <w:rsid w:val="00E51E8A"/>
    <w:rsid w:val="00E51EEC"/>
    <w:rsid w:val="00E52457"/>
    <w:rsid w:val="00E524A2"/>
    <w:rsid w:val="00E528A3"/>
    <w:rsid w:val="00E52B67"/>
    <w:rsid w:val="00E5331C"/>
    <w:rsid w:val="00E53B32"/>
    <w:rsid w:val="00E53C5F"/>
    <w:rsid w:val="00E54ADA"/>
    <w:rsid w:val="00E54BE2"/>
    <w:rsid w:val="00E55AA5"/>
    <w:rsid w:val="00E55D08"/>
    <w:rsid w:val="00E55D6D"/>
    <w:rsid w:val="00E55E1A"/>
    <w:rsid w:val="00E56017"/>
    <w:rsid w:val="00E5648F"/>
    <w:rsid w:val="00E56BA8"/>
    <w:rsid w:val="00E57A64"/>
    <w:rsid w:val="00E6008D"/>
    <w:rsid w:val="00E6047A"/>
    <w:rsid w:val="00E6084D"/>
    <w:rsid w:val="00E60B06"/>
    <w:rsid w:val="00E61D90"/>
    <w:rsid w:val="00E6293F"/>
    <w:rsid w:val="00E62A47"/>
    <w:rsid w:val="00E6363A"/>
    <w:rsid w:val="00E6378C"/>
    <w:rsid w:val="00E63E0C"/>
    <w:rsid w:val="00E64158"/>
    <w:rsid w:val="00E6448D"/>
    <w:rsid w:val="00E64CA8"/>
    <w:rsid w:val="00E655C9"/>
    <w:rsid w:val="00E655D1"/>
    <w:rsid w:val="00E65C12"/>
    <w:rsid w:val="00E65F14"/>
    <w:rsid w:val="00E660CD"/>
    <w:rsid w:val="00E668C5"/>
    <w:rsid w:val="00E67BB4"/>
    <w:rsid w:val="00E70077"/>
    <w:rsid w:val="00E70DD1"/>
    <w:rsid w:val="00E7166B"/>
    <w:rsid w:val="00E71E84"/>
    <w:rsid w:val="00E729B9"/>
    <w:rsid w:val="00E76292"/>
    <w:rsid w:val="00E76434"/>
    <w:rsid w:val="00E7738C"/>
    <w:rsid w:val="00E77A19"/>
    <w:rsid w:val="00E77D11"/>
    <w:rsid w:val="00E814A4"/>
    <w:rsid w:val="00E81834"/>
    <w:rsid w:val="00E81CD8"/>
    <w:rsid w:val="00E8299C"/>
    <w:rsid w:val="00E82B16"/>
    <w:rsid w:val="00E82B20"/>
    <w:rsid w:val="00E82D16"/>
    <w:rsid w:val="00E83154"/>
    <w:rsid w:val="00E83209"/>
    <w:rsid w:val="00E83222"/>
    <w:rsid w:val="00E8432A"/>
    <w:rsid w:val="00E84337"/>
    <w:rsid w:val="00E8509B"/>
    <w:rsid w:val="00E85798"/>
    <w:rsid w:val="00E85A1A"/>
    <w:rsid w:val="00E85A50"/>
    <w:rsid w:val="00E85E8B"/>
    <w:rsid w:val="00E85F05"/>
    <w:rsid w:val="00E85F0C"/>
    <w:rsid w:val="00E865C4"/>
    <w:rsid w:val="00E865CE"/>
    <w:rsid w:val="00E867BA"/>
    <w:rsid w:val="00E86BCE"/>
    <w:rsid w:val="00E86F2E"/>
    <w:rsid w:val="00E871A9"/>
    <w:rsid w:val="00E87740"/>
    <w:rsid w:val="00E87F1C"/>
    <w:rsid w:val="00E909CE"/>
    <w:rsid w:val="00E90D60"/>
    <w:rsid w:val="00E91223"/>
    <w:rsid w:val="00E915FB"/>
    <w:rsid w:val="00E91788"/>
    <w:rsid w:val="00E92919"/>
    <w:rsid w:val="00E93060"/>
    <w:rsid w:val="00E93148"/>
    <w:rsid w:val="00E9347B"/>
    <w:rsid w:val="00E934C8"/>
    <w:rsid w:val="00E93534"/>
    <w:rsid w:val="00E93719"/>
    <w:rsid w:val="00E9431B"/>
    <w:rsid w:val="00E9470E"/>
    <w:rsid w:val="00E94ABB"/>
    <w:rsid w:val="00E95436"/>
    <w:rsid w:val="00E966CD"/>
    <w:rsid w:val="00E96E22"/>
    <w:rsid w:val="00E97AAC"/>
    <w:rsid w:val="00E97C7F"/>
    <w:rsid w:val="00E97EC3"/>
    <w:rsid w:val="00EA001C"/>
    <w:rsid w:val="00EA0A24"/>
    <w:rsid w:val="00EA0CD1"/>
    <w:rsid w:val="00EA0ED4"/>
    <w:rsid w:val="00EA100E"/>
    <w:rsid w:val="00EA141A"/>
    <w:rsid w:val="00EA1B08"/>
    <w:rsid w:val="00EA256A"/>
    <w:rsid w:val="00EA2DA2"/>
    <w:rsid w:val="00EA38D3"/>
    <w:rsid w:val="00EA4970"/>
    <w:rsid w:val="00EA4DFB"/>
    <w:rsid w:val="00EA5CB8"/>
    <w:rsid w:val="00EA5DF7"/>
    <w:rsid w:val="00EA6573"/>
    <w:rsid w:val="00EA6ADE"/>
    <w:rsid w:val="00EA6BA4"/>
    <w:rsid w:val="00EA6E8F"/>
    <w:rsid w:val="00EA76CD"/>
    <w:rsid w:val="00EA77A3"/>
    <w:rsid w:val="00EA79E9"/>
    <w:rsid w:val="00EB044E"/>
    <w:rsid w:val="00EB2D38"/>
    <w:rsid w:val="00EB35C1"/>
    <w:rsid w:val="00EB3686"/>
    <w:rsid w:val="00EB381D"/>
    <w:rsid w:val="00EB450F"/>
    <w:rsid w:val="00EB49C4"/>
    <w:rsid w:val="00EB4A0F"/>
    <w:rsid w:val="00EB58C7"/>
    <w:rsid w:val="00EB5DC1"/>
    <w:rsid w:val="00EB5E99"/>
    <w:rsid w:val="00EB67FE"/>
    <w:rsid w:val="00EB6D85"/>
    <w:rsid w:val="00EB7FCE"/>
    <w:rsid w:val="00EC02D0"/>
    <w:rsid w:val="00EC045E"/>
    <w:rsid w:val="00EC0799"/>
    <w:rsid w:val="00EC07A4"/>
    <w:rsid w:val="00EC0860"/>
    <w:rsid w:val="00EC121F"/>
    <w:rsid w:val="00EC1554"/>
    <w:rsid w:val="00EC16FB"/>
    <w:rsid w:val="00EC1E13"/>
    <w:rsid w:val="00EC255A"/>
    <w:rsid w:val="00EC262E"/>
    <w:rsid w:val="00EC2FA3"/>
    <w:rsid w:val="00EC3339"/>
    <w:rsid w:val="00EC40E8"/>
    <w:rsid w:val="00EC42F8"/>
    <w:rsid w:val="00EC430C"/>
    <w:rsid w:val="00EC49B6"/>
    <w:rsid w:val="00EC4A1B"/>
    <w:rsid w:val="00EC7371"/>
    <w:rsid w:val="00EC772E"/>
    <w:rsid w:val="00ED06B2"/>
    <w:rsid w:val="00ED0C16"/>
    <w:rsid w:val="00ED0DC7"/>
    <w:rsid w:val="00ED1268"/>
    <w:rsid w:val="00ED2787"/>
    <w:rsid w:val="00ED2CE2"/>
    <w:rsid w:val="00ED315B"/>
    <w:rsid w:val="00ED4A3A"/>
    <w:rsid w:val="00ED4C2A"/>
    <w:rsid w:val="00ED4CED"/>
    <w:rsid w:val="00ED513A"/>
    <w:rsid w:val="00ED51C8"/>
    <w:rsid w:val="00ED52D2"/>
    <w:rsid w:val="00ED6713"/>
    <w:rsid w:val="00ED697D"/>
    <w:rsid w:val="00ED6CEC"/>
    <w:rsid w:val="00ED73B9"/>
    <w:rsid w:val="00ED75AC"/>
    <w:rsid w:val="00EE0973"/>
    <w:rsid w:val="00EE0DF6"/>
    <w:rsid w:val="00EE17F7"/>
    <w:rsid w:val="00EE19FD"/>
    <w:rsid w:val="00EE1B56"/>
    <w:rsid w:val="00EE1C85"/>
    <w:rsid w:val="00EE1FB7"/>
    <w:rsid w:val="00EE22FE"/>
    <w:rsid w:val="00EE2914"/>
    <w:rsid w:val="00EE33F3"/>
    <w:rsid w:val="00EE36B0"/>
    <w:rsid w:val="00EE433A"/>
    <w:rsid w:val="00EE4477"/>
    <w:rsid w:val="00EE4D8E"/>
    <w:rsid w:val="00EE523A"/>
    <w:rsid w:val="00EE54B9"/>
    <w:rsid w:val="00EE5501"/>
    <w:rsid w:val="00EE58A5"/>
    <w:rsid w:val="00EE5E7E"/>
    <w:rsid w:val="00EE6495"/>
    <w:rsid w:val="00EE6869"/>
    <w:rsid w:val="00EE6920"/>
    <w:rsid w:val="00EE6E84"/>
    <w:rsid w:val="00EE7654"/>
    <w:rsid w:val="00EE7898"/>
    <w:rsid w:val="00EE7E5B"/>
    <w:rsid w:val="00EF05B0"/>
    <w:rsid w:val="00EF13E9"/>
    <w:rsid w:val="00EF1895"/>
    <w:rsid w:val="00EF2292"/>
    <w:rsid w:val="00EF2482"/>
    <w:rsid w:val="00EF26D6"/>
    <w:rsid w:val="00EF393F"/>
    <w:rsid w:val="00EF3E25"/>
    <w:rsid w:val="00EF4F62"/>
    <w:rsid w:val="00EF6136"/>
    <w:rsid w:val="00EF67DA"/>
    <w:rsid w:val="00EF6AF3"/>
    <w:rsid w:val="00EF6B1E"/>
    <w:rsid w:val="00EF6BD7"/>
    <w:rsid w:val="00EF7124"/>
    <w:rsid w:val="00EF7384"/>
    <w:rsid w:val="00F00BAC"/>
    <w:rsid w:val="00F00EAA"/>
    <w:rsid w:val="00F01B51"/>
    <w:rsid w:val="00F01DAE"/>
    <w:rsid w:val="00F0202F"/>
    <w:rsid w:val="00F02559"/>
    <w:rsid w:val="00F02806"/>
    <w:rsid w:val="00F028AB"/>
    <w:rsid w:val="00F02C2E"/>
    <w:rsid w:val="00F02D2D"/>
    <w:rsid w:val="00F038E6"/>
    <w:rsid w:val="00F0480A"/>
    <w:rsid w:val="00F04AB5"/>
    <w:rsid w:val="00F05643"/>
    <w:rsid w:val="00F05F84"/>
    <w:rsid w:val="00F070CA"/>
    <w:rsid w:val="00F07CF8"/>
    <w:rsid w:val="00F07EC6"/>
    <w:rsid w:val="00F07F1B"/>
    <w:rsid w:val="00F10E09"/>
    <w:rsid w:val="00F10EB1"/>
    <w:rsid w:val="00F1174E"/>
    <w:rsid w:val="00F11D59"/>
    <w:rsid w:val="00F122A8"/>
    <w:rsid w:val="00F126A8"/>
    <w:rsid w:val="00F12C06"/>
    <w:rsid w:val="00F12F9D"/>
    <w:rsid w:val="00F137BF"/>
    <w:rsid w:val="00F140AE"/>
    <w:rsid w:val="00F15129"/>
    <w:rsid w:val="00F15966"/>
    <w:rsid w:val="00F15993"/>
    <w:rsid w:val="00F166A2"/>
    <w:rsid w:val="00F169B1"/>
    <w:rsid w:val="00F170D1"/>
    <w:rsid w:val="00F20241"/>
    <w:rsid w:val="00F20DF8"/>
    <w:rsid w:val="00F211FE"/>
    <w:rsid w:val="00F21873"/>
    <w:rsid w:val="00F229DE"/>
    <w:rsid w:val="00F22CF7"/>
    <w:rsid w:val="00F2421D"/>
    <w:rsid w:val="00F25241"/>
    <w:rsid w:val="00F25A56"/>
    <w:rsid w:val="00F2620C"/>
    <w:rsid w:val="00F265DC"/>
    <w:rsid w:val="00F26C9C"/>
    <w:rsid w:val="00F27132"/>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2D"/>
    <w:rsid w:val="00F37882"/>
    <w:rsid w:val="00F37E85"/>
    <w:rsid w:val="00F37FD7"/>
    <w:rsid w:val="00F40BD7"/>
    <w:rsid w:val="00F40E95"/>
    <w:rsid w:val="00F41A03"/>
    <w:rsid w:val="00F41BF7"/>
    <w:rsid w:val="00F421F5"/>
    <w:rsid w:val="00F422F1"/>
    <w:rsid w:val="00F429B7"/>
    <w:rsid w:val="00F42CE8"/>
    <w:rsid w:val="00F42D74"/>
    <w:rsid w:val="00F42FA7"/>
    <w:rsid w:val="00F431D1"/>
    <w:rsid w:val="00F431D3"/>
    <w:rsid w:val="00F43441"/>
    <w:rsid w:val="00F43C74"/>
    <w:rsid w:val="00F44408"/>
    <w:rsid w:val="00F444E5"/>
    <w:rsid w:val="00F44527"/>
    <w:rsid w:val="00F44EE1"/>
    <w:rsid w:val="00F44F39"/>
    <w:rsid w:val="00F4529D"/>
    <w:rsid w:val="00F45714"/>
    <w:rsid w:val="00F45AB6"/>
    <w:rsid w:val="00F45EB2"/>
    <w:rsid w:val="00F46943"/>
    <w:rsid w:val="00F46984"/>
    <w:rsid w:val="00F5007F"/>
    <w:rsid w:val="00F500F9"/>
    <w:rsid w:val="00F50491"/>
    <w:rsid w:val="00F5072D"/>
    <w:rsid w:val="00F50DA9"/>
    <w:rsid w:val="00F510FD"/>
    <w:rsid w:val="00F51116"/>
    <w:rsid w:val="00F511B0"/>
    <w:rsid w:val="00F51433"/>
    <w:rsid w:val="00F51A87"/>
    <w:rsid w:val="00F520D0"/>
    <w:rsid w:val="00F52939"/>
    <w:rsid w:val="00F52B84"/>
    <w:rsid w:val="00F535B2"/>
    <w:rsid w:val="00F5388C"/>
    <w:rsid w:val="00F53CD0"/>
    <w:rsid w:val="00F54219"/>
    <w:rsid w:val="00F55531"/>
    <w:rsid w:val="00F55A53"/>
    <w:rsid w:val="00F560B4"/>
    <w:rsid w:val="00F56281"/>
    <w:rsid w:val="00F56594"/>
    <w:rsid w:val="00F5729B"/>
    <w:rsid w:val="00F572B8"/>
    <w:rsid w:val="00F57665"/>
    <w:rsid w:val="00F57868"/>
    <w:rsid w:val="00F57ADD"/>
    <w:rsid w:val="00F6094A"/>
    <w:rsid w:val="00F61230"/>
    <w:rsid w:val="00F614BA"/>
    <w:rsid w:val="00F61A15"/>
    <w:rsid w:val="00F61D2A"/>
    <w:rsid w:val="00F61FF7"/>
    <w:rsid w:val="00F6347F"/>
    <w:rsid w:val="00F638A8"/>
    <w:rsid w:val="00F6432F"/>
    <w:rsid w:val="00F644F1"/>
    <w:rsid w:val="00F6463A"/>
    <w:rsid w:val="00F64FDE"/>
    <w:rsid w:val="00F65227"/>
    <w:rsid w:val="00F65FF2"/>
    <w:rsid w:val="00F6698E"/>
    <w:rsid w:val="00F67417"/>
    <w:rsid w:val="00F67E6A"/>
    <w:rsid w:val="00F70270"/>
    <w:rsid w:val="00F7046D"/>
    <w:rsid w:val="00F7215F"/>
    <w:rsid w:val="00F728B2"/>
    <w:rsid w:val="00F72A3D"/>
    <w:rsid w:val="00F72DA4"/>
    <w:rsid w:val="00F740A8"/>
    <w:rsid w:val="00F747ED"/>
    <w:rsid w:val="00F74CE3"/>
    <w:rsid w:val="00F74DA8"/>
    <w:rsid w:val="00F75592"/>
    <w:rsid w:val="00F7599F"/>
    <w:rsid w:val="00F75E03"/>
    <w:rsid w:val="00F7680D"/>
    <w:rsid w:val="00F7725C"/>
    <w:rsid w:val="00F77F5E"/>
    <w:rsid w:val="00F804E2"/>
    <w:rsid w:val="00F805D4"/>
    <w:rsid w:val="00F81D37"/>
    <w:rsid w:val="00F81F56"/>
    <w:rsid w:val="00F83398"/>
    <w:rsid w:val="00F835C8"/>
    <w:rsid w:val="00F83AC6"/>
    <w:rsid w:val="00F83F74"/>
    <w:rsid w:val="00F84093"/>
    <w:rsid w:val="00F84A4A"/>
    <w:rsid w:val="00F84CB9"/>
    <w:rsid w:val="00F84DD6"/>
    <w:rsid w:val="00F85285"/>
    <w:rsid w:val="00F860A7"/>
    <w:rsid w:val="00F865BD"/>
    <w:rsid w:val="00F86E00"/>
    <w:rsid w:val="00F86F43"/>
    <w:rsid w:val="00F87DF1"/>
    <w:rsid w:val="00F9025D"/>
    <w:rsid w:val="00F905F9"/>
    <w:rsid w:val="00F90A66"/>
    <w:rsid w:val="00F91526"/>
    <w:rsid w:val="00F923B5"/>
    <w:rsid w:val="00F929B7"/>
    <w:rsid w:val="00F92DD5"/>
    <w:rsid w:val="00F9327D"/>
    <w:rsid w:val="00F9422D"/>
    <w:rsid w:val="00F944F4"/>
    <w:rsid w:val="00F94D71"/>
    <w:rsid w:val="00F95290"/>
    <w:rsid w:val="00F952BE"/>
    <w:rsid w:val="00F953B3"/>
    <w:rsid w:val="00F9566B"/>
    <w:rsid w:val="00F956B9"/>
    <w:rsid w:val="00F9576C"/>
    <w:rsid w:val="00F95E4F"/>
    <w:rsid w:val="00F95FF5"/>
    <w:rsid w:val="00F96714"/>
    <w:rsid w:val="00F96E61"/>
    <w:rsid w:val="00F97A35"/>
    <w:rsid w:val="00FA1107"/>
    <w:rsid w:val="00FA144D"/>
    <w:rsid w:val="00FA2DC8"/>
    <w:rsid w:val="00FA3447"/>
    <w:rsid w:val="00FA34FD"/>
    <w:rsid w:val="00FA36EB"/>
    <w:rsid w:val="00FA371C"/>
    <w:rsid w:val="00FA42E3"/>
    <w:rsid w:val="00FA539D"/>
    <w:rsid w:val="00FA5679"/>
    <w:rsid w:val="00FA56CE"/>
    <w:rsid w:val="00FA5AD6"/>
    <w:rsid w:val="00FA7142"/>
    <w:rsid w:val="00FA7E6D"/>
    <w:rsid w:val="00FB0339"/>
    <w:rsid w:val="00FB068D"/>
    <w:rsid w:val="00FB10F0"/>
    <w:rsid w:val="00FB14E3"/>
    <w:rsid w:val="00FB1D7F"/>
    <w:rsid w:val="00FB1DF4"/>
    <w:rsid w:val="00FB1E64"/>
    <w:rsid w:val="00FB1FBE"/>
    <w:rsid w:val="00FB2247"/>
    <w:rsid w:val="00FB23DA"/>
    <w:rsid w:val="00FB275B"/>
    <w:rsid w:val="00FB2C64"/>
    <w:rsid w:val="00FB2EAD"/>
    <w:rsid w:val="00FB31A7"/>
    <w:rsid w:val="00FB3981"/>
    <w:rsid w:val="00FB3B8F"/>
    <w:rsid w:val="00FB3D71"/>
    <w:rsid w:val="00FB3D84"/>
    <w:rsid w:val="00FB458B"/>
    <w:rsid w:val="00FB49FF"/>
    <w:rsid w:val="00FB52ED"/>
    <w:rsid w:val="00FB5CA0"/>
    <w:rsid w:val="00FB5D95"/>
    <w:rsid w:val="00FB5FA8"/>
    <w:rsid w:val="00FB663E"/>
    <w:rsid w:val="00FB66D2"/>
    <w:rsid w:val="00FB707B"/>
    <w:rsid w:val="00FB7BCA"/>
    <w:rsid w:val="00FC05CE"/>
    <w:rsid w:val="00FC0C45"/>
    <w:rsid w:val="00FC166C"/>
    <w:rsid w:val="00FC2982"/>
    <w:rsid w:val="00FC30FB"/>
    <w:rsid w:val="00FC3BD5"/>
    <w:rsid w:val="00FC4020"/>
    <w:rsid w:val="00FC44C8"/>
    <w:rsid w:val="00FC46D9"/>
    <w:rsid w:val="00FC5A4C"/>
    <w:rsid w:val="00FC5CAE"/>
    <w:rsid w:val="00FC5DBB"/>
    <w:rsid w:val="00FC5EA5"/>
    <w:rsid w:val="00FC674E"/>
    <w:rsid w:val="00FC6769"/>
    <w:rsid w:val="00FD003B"/>
    <w:rsid w:val="00FD0F53"/>
    <w:rsid w:val="00FD1A28"/>
    <w:rsid w:val="00FD1E9A"/>
    <w:rsid w:val="00FD26DF"/>
    <w:rsid w:val="00FD2A30"/>
    <w:rsid w:val="00FD2B9F"/>
    <w:rsid w:val="00FD34DC"/>
    <w:rsid w:val="00FD4CD6"/>
    <w:rsid w:val="00FD5145"/>
    <w:rsid w:val="00FD52B8"/>
    <w:rsid w:val="00FD574B"/>
    <w:rsid w:val="00FD6102"/>
    <w:rsid w:val="00FD610A"/>
    <w:rsid w:val="00FD6154"/>
    <w:rsid w:val="00FD6D26"/>
    <w:rsid w:val="00FD6FC4"/>
    <w:rsid w:val="00FD6FF3"/>
    <w:rsid w:val="00FE0385"/>
    <w:rsid w:val="00FE0578"/>
    <w:rsid w:val="00FE057F"/>
    <w:rsid w:val="00FE1503"/>
    <w:rsid w:val="00FE1B67"/>
    <w:rsid w:val="00FE1C65"/>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7181"/>
    <w:rsid w:val="00FE7908"/>
    <w:rsid w:val="00FF0550"/>
    <w:rsid w:val="00FF0594"/>
    <w:rsid w:val="00FF05F7"/>
    <w:rsid w:val="00FF07C4"/>
    <w:rsid w:val="00FF08FA"/>
    <w:rsid w:val="00FF116E"/>
    <w:rsid w:val="00FF1F79"/>
    <w:rsid w:val="00FF203A"/>
    <w:rsid w:val="00FF253B"/>
    <w:rsid w:val="00FF2785"/>
    <w:rsid w:val="00FF2D09"/>
    <w:rsid w:val="00FF3486"/>
    <w:rsid w:val="00FF3518"/>
    <w:rsid w:val="00FF413E"/>
    <w:rsid w:val="00FF4D61"/>
    <w:rsid w:val="00FF5107"/>
    <w:rsid w:val="00FF521E"/>
    <w:rsid w:val="00FF5550"/>
    <w:rsid w:val="00FF5672"/>
    <w:rsid w:val="00FF5BD4"/>
    <w:rsid w:val="00FF5D2F"/>
    <w:rsid w:val="00FF6252"/>
    <w:rsid w:val="00FF6BAE"/>
    <w:rsid w:val="00FF6DA7"/>
    <w:rsid w:val="00FF6F68"/>
    <w:rsid w:val="00FF725A"/>
    <w:rsid w:val="00FF7633"/>
    <w:rsid w:val="00FF769F"/>
    <w:rsid w:val="00FF7B67"/>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9A45FC23-E4E3-4A7B-BD1E-517B2B7EE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9A9"/>
  </w:style>
  <w:style w:type="paragraph" w:styleId="Heading1">
    <w:name w:val="heading 1"/>
    <w:aliases w:val="Appendix,H11,H12,H13,H14,H111,H121,H15,H112,H122,H16,H113,H123,H17,H114,H124,H18,H115,H125,H19,H110,H116,H126,H117,H127,H118,H128,H131,H141,H1111,H1211,H151,H1121,H1221,H161,H1131,H1231,H171,H1141,H1241,H181,H1151,H1251,H191,H1101,H1161"/>
    <w:basedOn w:val="Normal"/>
    <w:next w:val="Normal"/>
    <w:link w:val="Heading1Char1"/>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aliases w:val="Title Header2, Diagrama,Diagrama,Punktas Char Char,Heading 2 (nevda)"/>
    <w:basedOn w:val="Normal"/>
    <w:next w:val="Normal"/>
    <w:link w:val="Heading2Char1"/>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aliases w:val="Section Header3,Sub-Clause Paragraph,Papunktis, Char14,Char14"/>
    <w:basedOn w:val="Normal"/>
    <w:next w:val="Normal"/>
    <w:link w:val="Heading3Char1"/>
    <w:uiPriority w:val="9"/>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aliases w:val=" Sub-Clause Sub-paragraph,Sub-Clause Sub-paragraph,Heading 4 Char Char Char Char"/>
    <w:basedOn w:val="Normal"/>
    <w:next w:val="Normal"/>
    <w:link w:val="Heading4Char1"/>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1"/>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1"/>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1"/>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1"/>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1"/>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Appendix Char1,H11 Char,H12 Char,H13 Char,H14 Char,H111 Char,H121 Char,H15 Char,H112 Char,H122 Char,H16 Char,H113 Char,H123 Char,H17 Char,H114 Char,H124 Char,H18 Char,H115 Char,H125 Char,H19 Char,H110 Char,H116 Char,H126 Char,H117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aliases w:val="Alna,IVPK Hyperlink"/>
    <w:basedOn w:val="DefaultParagraphFont"/>
    <w:uiPriority w:val="99"/>
    <w:unhideWhenUsed/>
    <w:rsid w:val="00D05666"/>
    <w:rPr>
      <w:strike w:val="0"/>
      <w:dstrike w:val="0"/>
      <w:color w:val="auto"/>
      <w:u w:val="none"/>
      <w:effect w:val="none"/>
    </w:rPr>
  </w:style>
  <w:style w:type="paragraph" w:styleId="FootnoteText">
    <w:name w:val="footnote text"/>
    <w:aliases w:val=" Diagrama1,Diagrama1"/>
    <w:basedOn w:val="Normal"/>
    <w:link w:val="FootnoteTextChar1"/>
    <w:uiPriority w:val="99"/>
    <w:unhideWhenUsed/>
    <w:rsid w:val="00D05666"/>
    <w:rPr>
      <w:sz w:val="20"/>
      <w:szCs w:val="20"/>
    </w:rPr>
  </w:style>
  <w:style w:type="character" w:customStyle="1" w:styleId="FootnoteTextChar1">
    <w:name w:val="Footnote Text Char1"/>
    <w:aliases w:val=" Diagrama1 Char1,Diagrama1 Char1"/>
    <w:basedOn w:val="DefaultParagraphFont"/>
    <w:link w:val="FootnoteText"/>
    <w:uiPriority w:val="99"/>
    <w:rsid w:val="00D05666"/>
    <w:rPr>
      <w:rFonts w:ascii="Times New Roman"/>
      <w:sz w:val="20"/>
      <w:szCs w:val="20"/>
      <w:lang w:eastAsia="en-US"/>
    </w:rPr>
  </w:style>
  <w:style w:type="paragraph" w:styleId="CommentText">
    <w:name w:val="annotation text"/>
    <w:aliases w:val="Diagrama Diagrama Diagrama Diagrama,Diagrama Diagrama Diagrama,Diagrama Diagrama Char Char,Diagrama Diagrama Char,Char3, Diagrama Diagrama Diagrama Diagrama, Diagrama Diagrama Diagrama, Diagrama Diagrama Char Char"/>
    <w:basedOn w:val="Normal"/>
    <w:link w:val="CommentTextChar2"/>
    <w:unhideWhenUsed/>
    <w:rsid w:val="00D05666"/>
    <w:rPr>
      <w:sz w:val="20"/>
      <w:szCs w:val="20"/>
    </w:rPr>
  </w:style>
  <w:style w:type="character" w:customStyle="1" w:styleId="CommentTextChar2">
    <w:name w:val="Comment Text Char2"/>
    <w:aliases w:val="Diagrama Diagrama Diagrama Diagrama Char,Diagrama Diagrama Diagrama Char,Diagrama Diagrama Char Char Char,Diagrama Diagrama Char Char1,Char3 Char, Diagrama Diagrama Diagrama Diagrama Char, Diagrama Diagrama Diagrama Char"/>
    <w:basedOn w:val="DefaultParagraphFont"/>
    <w:link w:val="CommentText"/>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qFormat/>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aliases w:val="Smart Text Table"/>
    <w:basedOn w:val="TableNormal"/>
    <w:uiPriority w:val="59"/>
    <w:qFormat/>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1"/>
    <w:uiPriority w:val="99"/>
    <w:semiHidden/>
    <w:unhideWhenUsed/>
    <w:rsid w:val="00D05666"/>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D05666"/>
    <w:rPr>
      <w:rFonts w:ascii="Segoe UI" w:hAnsi="Segoe UI" w:cs="Segoe UI"/>
      <w:sz w:val="18"/>
      <w:szCs w:val="18"/>
      <w:lang w:eastAsia="en-US"/>
    </w:rPr>
  </w:style>
  <w:style w:type="character" w:customStyle="1" w:styleId="Neapdorotaspaminjimas1">
    <w:name w:val="Neapdorotas paminėjimas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1"/>
    <w:uiPriority w:val="99"/>
    <w:unhideWhenUsed/>
    <w:rsid w:val="00FB3D71"/>
    <w:rPr>
      <w:b/>
      <w:bCs/>
    </w:rPr>
  </w:style>
  <w:style w:type="character" w:customStyle="1" w:styleId="CommentSubjectChar1">
    <w:name w:val="Comment Subject Char1"/>
    <w:basedOn w:val="CommentTextChar2"/>
    <w:link w:val="CommentSubject"/>
    <w:uiPriority w:val="99"/>
    <w:rsid w:val="00FB3D71"/>
    <w:rPr>
      <w:rFonts w:ascii="Times New Roman"/>
      <w:b/>
      <w:bCs/>
      <w:sz w:val="20"/>
      <w:szCs w:val="20"/>
      <w:lang w:eastAsia="en-US"/>
    </w:rPr>
  </w:style>
  <w:style w:type="paragraph" w:styleId="NormalWeb">
    <w:name w:val="Normal (Web)"/>
    <w:basedOn w:val="Normal"/>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1"/>
    <w:uiPriority w:val="99"/>
    <w:qFormat/>
    <w:rsid w:val="00FA144D"/>
    <w:pPr>
      <w:ind w:firstLine="567"/>
      <w:jc w:val="both"/>
    </w:pPr>
    <w:rPr>
      <w:szCs w:val="20"/>
    </w:rPr>
  </w:style>
  <w:style w:type="character" w:customStyle="1" w:styleId="BodyTextChar1">
    <w:name w:val="Body Text Char1"/>
    <w:aliases w:val="Char Char Char, Char Char1, Char Char Char, Char Char Char Diagrama Diagrama Diagrama Diagrama Diagrama Char, Char Char Char Diagrama Diagrama Diagrama Diagrama Diagrama Diagrama Diagrama Diagrama Diagrama Diagrama  Char,Char Char1"/>
    <w:basedOn w:val="DefaultParagraphFont"/>
    <w:link w:val="BodyText"/>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1">
    <w:name w:val="Heading 2 Char1"/>
    <w:aliases w:val="Title Header2 Char1, Diagrama Char,Diagrama Char,Punktas Char Char Char,Heading 2 (nevda)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1">
    <w:name w:val="Heading 3 Char1"/>
    <w:aliases w:val="Section Header3 Char1,Sub-Clause Paragraph Char1,Papunktis Char, Char14 Char,Char14 Char"/>
    <w:basedOn w:val="DefaultParagraphFont"/>
    <w:link w:val="Heading3"/>
    <w:rsid w:val="00281735"/>
    <w:rPr>
      <w:rFonts w:asciiTheme="majorHAnsi" w:eastAsiaTheme="majorEastAsia" w:hAnsiTheme="majorHAnsi" w:cstheme="majorBidi"/>
      <w:color w:val="C45911" w:themeColor="accent2" w:themeShade="BF"/>
      <w:sz w:val="32"/>
      <w:szCs w:val="32"/>
    </w:rPr>
  </w:style>
  <w:style w:type="character" w:customStyle="1" w:styleId="Heading4Char1">
    <w:name w:val="Heading 4 Char1"/>
    <w:aliases w:val=" Sub-Clause Sub-paragraph Char,Sub-Clause Sub-paragraph Char1,Heading 4 Char Char Char Char Char1"/>
    <w:basedOn w:val="DefaultParagraphFont"/>
    <w:link w:val="Heading4"/>
    <w:rsid w:val="00281735"/>
    <w:rPr>
      <w:rFonts w:asciiTheme="majorHAnsi" w:eastAsiaTheme="majorEastAsia" w:hAnsiTheme="majorHAnsi" w:cstheme="majorBidi"/>
      <w:i/>
      <w:iCs/>
      <w:color w:val="833C0B" w:themeColor="accent2" w:themeShade="80"/>
      <w:sz w:val="28"/>
      <w:szCs w:val="28"/>
    </w:rPr>
  </w:style>
  <w:style w:type="character" w:customStyle="1" w:styleId="Heading5Char1">
    <w:name w:val="Heading 5 Char1"/>
    <w:basedOn w:val="DefaultParagraphFont"/>
    <w:link w:val="Heading5"/>
    <w:rsid w:val="00281735"/>
    <w:rPr>
      <w:rFonts w:asciiTheme="majorHAnsi" w:eastAsiaTheme="majorEastAsia" w:hAnsiTheme="majorHAnsi" w:cstheme="majorBidi"/>
      <w:color w:val="C45911" w:themeColor="accent2" w:themeShade="BF"/>
      <w:sz w:val="24"/>
      <w:szCs w:val="24"/>
    </w:rPr>
  </w:style>
  <w:style w:type="character" w:customStyle="1" w:styleId="Heading6Char1">
    <w:name w:val="Heading 6 Char1"/>
    <w:basedOn w:val="DefaultParagraphFont"/>
    <w:link w:val="Heading6"/>
    <w:rsid w:val="00281735"/>
    <w:rPr>
      <w:rFonts w:asciiTheme="majorHAnsi" w:eastAsiaTheme="majorEastAsia" w:hAnsiTheme="majorHAnsi" w:cstheme="majorBidi"/>
      <w:i/>
      <w:iCs/>
      <w:color w:val="833C0B" w:themeColor="accent2" w:themeShade="80"/>
      <w:sz w:val="24"/>
      <w:szCs w:val="24"/>
    </w:rPr>
  </w:style>
  <w:style w:type="character" w:customStyle="1" w:styleId="Heading7Char1">
    <w:name w:val="Heading 7 Char1"/>
    <w:basedOn w:val="DefaultParagraphFont"/>
    <w:link w:val="Heading7"/>
    <w:rsid w:val="00281735"/>
    <w:rPr>
      <w:rFonts w:asciiTheme="majorHAnsi" w:eastAsiaTheme="majorEastAsia" w:hAnsiTheme="majorHAnsi" w:cstheme="majorBidi"/>
      <w:b/>
      <w:bCs/>
      <w:color w:val="833C0B" w:themeColor="accent2" w:themeShade="80"/>
      <w:sz w:val="22"/>
      <w:szCs w:val="22"/>
    </w:rPr>
  </w:style>
  <w:style w:type="character" w:customStyle="1" w:styleId="Heading8Char1">
    <w:name w:val="Heading 8 Char1"/>
    <w:basedOn w:val="DefaultParagraphFont"/>
    <w:link w:val="Heading8"/>
    <w:rsid w:val="00281735"/>
    <w:rPr>
      <w:rFonts w:asciiTheme="majorHAnsi" w:eastAsiaTheme="majorEastAsia" w:hAnsiTheme="majorHAnsi" w:cstheme="majorBidi"/>
      <w:color w:val="833C0B" w:themeColor="accent2" w:themeShade="80"/>
      <w:sz w:val="22"/>
      <w:szCs w:val="22"/>
    </w:rPr>
  </w:style>
  <w:style w:type="character" w:customStyle="1" w:styleId="Heading9Char1">
    <w:name w:val="Heading 9 Char1"/>
    <w:basedOn w:val="DefaultParagraphFont"/>
    <w:link w:val="Heading9"/>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1"/>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1">
    <w:name w:val="Title Char1"/>
    <w:basedOn w:val="DefaultParagraphFont"/>
    <w:link w:val="Title"/>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E160D1"/>
    <w:pPr>
      <w:tabs>
        <w:tab w:val="left" w:pos="426"/>
        <w:tab w:val="right" w:leader="dot" w:pos="9900"/>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nhideWhenUsed/>
    <w:rsid w:val="006D0AB0"/>
    <w:pPr>
      <w:spacing w:after="120" w:line="480" w:lineRule="auto"/>
      <w:ind w:left="283"/>
    </w:pPr>
  </w:style>
  <w:style w:type="character" w:customStyle="1" w:styleId="BodyTextIndent2Char">
    <w:name w:val="Body Text Indent 2 Char"/>
    <w:basedOn w:val="DefaultParagraphFont"/>
    <w:link w:val="BodyTextIndent2"/>
    <w:rsid w:val="006D0AB0"/>
  </w:style>
  <w:style w:type="character" w:customStyle="1" w:styleId="Paminjimas1">
    <w:name w:val="Paminėjimas1"/>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3"/>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 w:type="paragraph" w:customStyle="1" w:styleId="3lyg">
    <w:name w:val="3 lyg"/>
    <w:basedOn w:val="Normal"/>
    <w:link w:val="3lygDiagrama"/>
    <w:qFormat/>
    <w:rsid w:val="00FD6D26"/>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rPr>
  </w:style>
  <w:style w:type="character" w:customStyle="1" w:styleId="3lygDiagrama">
    <w:name w:val="3 lyg Diagrama"/>
    <w:link w:val="3lyg"/>
    <w:rsid w:val="00FD6D26"/>
    <w:rPr>
      <w:rFonts w:ascii="Times New Roman" w:eastAsia="Times New Roman" w:hAnsi="Times New Roman" w:cs="Times New Roman"/>
      <w:bCs/>
      <w:sz w:val="24"/>
      <w:szCs w:val="24"/>
    </w:rPr>
  </w:style>
  <w:style w:type="character" w:customStyle="1" w:styleId="Neapdorotaspaminjimas2">
    <w:name w:val="Neapdorotas paminėjimas2"/>
    <w:basedOn w:val="DefaultParagraphFont"/>
    <w:uiPriority w:val="99"/>
    <w:semiHidden/>
    <w:unhideWhenUsed/>
    <w:rsid w:val="00875DF5"/>
    <w:rPr>
      <w:color w:val="605E5C"/>
      <w:shd w:val="clear" w:color="auto" w:fill="E1DFDD"/>
    </w:rPr>
  </w:style>
  <w:style w:type="paragraph" w:styleId="BodyTextIndent">
    <w:name w:val="Body Text Indent"/>
    <w:basedOn w:val="Normal"/>
    <w:link w:val="BodyTextIndentChar1"/>
    <w:rsid w:val="00C11CC5"/>
    <w:pPr>
      <w:spacing w:after="120" w:line="240" w:lineRule="auto"/>
      <w:ind w:left="283"/>
    </w:pPr>
    <w:rPr>
      <w:rFonts w:ascii="Times New Roman" w:eastAsia="Times New Roman" w:hAnsi="Times New Roman" w:cs="Times New Roman"/>
      <w:sz w:val="24"/>
      <w:szCs w:val="24"/>
      <w:lang w:val="en-GB" w:eastAsia="en-US"/>
    </w:rPr>
  </w:style>
  <w:style w:type="character" w:customStyle="1" w:styleId="BodyTextIndentChar1">
    <w:name w:val="Body Text Indent Char1"/>
    <w:basedOn w:val="DefaultParagraphFont"/>
    <w:link w:val="BodyTextIndent"/>
    <w:rsid w:val="00C11CC5"/>
    <w:rPr>
      <w:rFonts w:ascii="Times New Roman" w:eastAsia="Times New Roman" w:hAnsi="Times New Roman" w:cs="Times New Roman"/>
      <w:sz w:val="24"/>
      <w:szCs w:val="24"/>
      <w:lang w:val="en-GB" w:eastAsia="en-US"/>
    </w:rPr>
  </w:style>
  <w:style w:type="paragraph" w:styleId="BodyTextIndent3">
    <w:name w:val="Body Text Indent 3"/>
    <w:basedOn w:val="Normal"/>
    <w:link w:val="BodyTextIndent3Char"/>
    <w:uiPriority w:val="99"/>
    <w:semiHidden/>
    <w:rsid w:val="00C11CC5"/>
    <w:pPr>
      <w:spacing w:after="120" w:line="240" w:lineRule="auto"/>
      <w:ind w:left="283"/>
    </w:pPr>
    <w:rPr>
      <w:rFonts w:ascii="Times New Roman" w:eastAsia="Times New Roman" w:hAnsi="Times New Roman" w:cs="Times New Roman"/>
      <w:sz w:val="16"/>
      <w:szCs w:val="16"/>
      <w:lang w:val="en-GB" w:eastAsia="en-US"/>
    </w:rPr>
  </w:style>
  <w:style w:type="character" w:customStyle="1" w:styleId="BodyTextIndent3Char">
    <w:name w:val="Body Text Indent 3 Char"/>
    <w:basedOn w:val="DefaultParagraphFont"/>
    <w:link w:val="BodyTextIndent3"/>
    <w:uiPriority w:val="99"/>
    <w:semiHidden/>
    <w:rsid w:val="00C11CC5"/>
    <w:rPr>
      <w:rFonts w:ascii="Times New Roman" w:eastAsia="Times New Roman" w:hAnsi="Times New Roman" w:cs="Times New Roman"/>
      <w:sz w:val="16"/>
      <w:szCs w:val="16"/>
      <w:lang w:val="en-GB" w:eastAsia="en-US"/>
    </w:rPr>
  </w:style>
  <w:style w:type="paragraph" w:customStyle="1" w:styleId="Punktai">
    <w:name w:val="Punktai"/>
    <w:basedOn w:val="Normal"/>
    <w:uiPriority w:val="99"/>
    <w:rsid w:val="00C11CC5"/>
    <w:pPr>
      <w:tabs>
        <w:tab w:val="num" w:pos="360"/>
      </w:tabs>
      <w:suppressAutoHyphens/>
      <w:spacing w:after="0" w:line="240" w:lineRule="auto"/>
    </w:pPr>
    <w:rPr>
      <w:rFonts w:ascii="Times New Roman" w:eastAsia="Times New Roman" w:hAnsi="Times New Roman" w:cs="Times New Roman"/>
      <w:sz w:val="24"/>
      <w:szCs w:val="20"/>
      <w:lang w:val="en-AU" w:eastAsia="zh-CN"/>
    </w:rPr>
  </w:style>
  <w:style w:type="paragraph" w:customStyle="1" w:styleId="1">
    <w:name w:val="Стиль1"/>
    <w:basedOn w:val="Normal"/>
    <w:rsid w:val="00C11CC5"/>
    <w:pPr>
      <w:suppressAutoHyphens/>
      <w:spacing w:after="0" w:line="240" w:lineRule="auto"/>
      <w:jc w:val="center"/>
    </w:pPr>
    <w:rPr>
      <w:rFonts w:ascii="Times New Roman" w:eastAsia="Times New Roman" w:hAnsi="Times New Roman" w:cs="Times New Roman"/>
      <w:sz w:val="24"/>
      <w:szCs w:val="20"/>
      <w:lang w:val="ru-RU" w:eastAsia="zh-CN"/>
    </w:rPr>
  </w:style>
  <w:style w:type="character" w:customStyle="1" w:styleId="ng-binding">
    <w:name w:val="ng-binding"/>
    <w:uiPriority w:val="99"/>
    <w:rsid w:val="00C11CC5"/>
    <w:rPr>
      <w:rFonts w:cs="Times New Roman"/>
    </w:rPr>
  </w:style>
  <w:style w:type="character" w:customStyle="1" w:styleId="prastasistinklapisDiagrama">
    <w:name w:val="Įprastasis (tinklapis) Diagrama"/>
    <w:locked/>
    <w:rsid w:val="00C46828"/>
    <w:rPr>
      <w:rFonts w:ascii="Times New Roman" w:eastAsia="Times New Roman" w:hAnsi="Times New Roman"/>
      <w:sz w:val="24"/>
      <w:szCs w:val="24"/>
    </w:rPr>
  </w:style>
  <w:style w:type="character" w:customStyle="1" w:styleId="Hyperlink0">
    <w:name w:val="Hyperlink.0"/>
    <w:basedOn w:val="Hyperlink"/>
    <w:rsid w:val="004D6EAD"/>
    <w:rPr>
      <w:strike w:val="0"/>
      <w:dstrike w:val="0"/>
      <w:color w:val="0000FF"/>
      <w:u w:val="single"/>
      <w:effect w:val="none"/>
    </w:rPr>
  </w:style>
  <w:style w:type="paragraph" w:styleId="TOC3">
    <w:name w:val="toc 3"/>
    <w:basedOn w:val="Normal"/>
    <w:next w:val="Normal"/>
    <w:autoRedefine/>
    <w:uiPriority w:val="39"/>
    <w:unhideWhenUsed/>
    <w:rsid w:val="004D6EAD"/>
    <w:pPr>
      <w:spacing w:after="0" w:line="240" w:lineRule="auto"/>
      <w:ind w:left="240"/>
    </w:pPr>
    <w:rPr>
      <w:rFonts w:eastAsiaTheme="minorHAnsi" w:cs="Times New Roman"/>
      <w:sz w:val="20"/>
      <w:szCs w:val="20"/>
      <w:lang w:val="en-GB" w:eastAsia="en-GB"/>
    </w:rPr>
  </w:style>
  <w:style w:type="paragraph" w:styleId="TOC4">
    <w:name w:val="toc 4"/>
    <w:basedOn w:val="Normal"/>
    <w:next w:val="Normal"/>
    <w:autoRedefine/>
    <w:uiPriority w:val="39"/>
    <w:unhideWhenUsed/>
    <w:rsid w:val="004D6EAD"/>
    <w:pPr>
      <w:spacing w:after="0" w:line="240" w:lineRule="auto"/>
      <w:ind w:left="480"/>
    </w:pPr>
    <w:rPr>
      <w:rFonts w:eastAsiaTheme="minorHAnsi" w:cs="Times New Roman"/>
      <w:sz w:val="20"/>
      <w:szCs w:val="20"/>
      <w:lang w:val="en-GB" w:eastAsia="en-GB"/>
    </w:rPr>
  </w:style>
  <w:style w:type="paragraph" w:styleId="TOC5">
    <w:name w:val="toc 5"/>
    <w:basedOn w:val="Normal"/>
    <w:next w:val="Normal"/>
    <w:autoRedefine/>
    <w:uiPriority w:val="39"/>
    <w:unhideWhenUsed/>
    <w:rsid w:val="004D6EAD"/>
    <w:pPr>
      <w:spacing w:after="0" w:line="240" w:lineRule="auto"/>
      <w:ind w:left="720"/>
    </w:pPr>
    <w:rPr>
      <w:rFonts w:eastAsiaTheme="minorHAnsi" w:cs="Times New Roman"/>
      <w:sz w:val="20"/>
      <w:szCs w:val="20"/>
      <w:lang w:val="en-GB" w:eastAsia="en-GB"/>
    </w:rPr>
  </w:style>
  <w:style w:type="paragraph" w:styleId="TOC6">
    <w:name w:val="toc 6"/>
    <w:basedOn w:val="Normal"/>
    <w:next w:val="Normal"/>
    <w:autoRedefine/>
    <w:uiPriority w:val="39"/>
    <w:unhideWhenUsed/>
    <w:rsid w:val="004D6EAD"/>
    <w:pPr>
      <w:spacing w:after="0" w:line="240" w:lineRule="auto"/>
      <w:ind w:left="960"/>
    </w:pPr>
    <w:rPr>
      <w:rFonts w:eastAsiaTheme="minorHAnsi" w:cs="Times New Roman"/>
      <w:sz w:val="20"/>
      <w:szCs w:val="20"/>
      <w:lang w:val="en-GB" w:eastAsia="en-GB"/>
    </w:rPr>
  </w:style>
  <w:style w:type="paragraph" w:styleId="TOC7">
    <w:name w:val="toc 7"/>
    <w:basedOn w:val="Normal"/>
    <w:next w:val="Normal"/>
    <w:autoRedefine/>
    <w:uiPriority w:val="39"/>
    <w:unhideWhenUsed/>
    <w:rsid w:val="004D6EAD"/>
    <w:pPr>
      <w:spacing w:after="0" w:line="240" w:lineRule="auto"/>
      <w:ind w:left="1200"/>
    </w:pPr>
    <w:rPr>
      <w:rFonts w:eastAsiaTheme="minorHAnsi" w:cs="Times New Roman"/>
      <w:sz w:val="20"/>
      <w:szCs w:val="20"/>
      <w:lang w:val="en-GB" w:eastAsia="en-GB"/>
    </w:rPr>
  </w:style>
  <w:style w:type="paragraph" w:styleId="TOC8">
    <w:name w:val="toc 8"/>
    <w:basedOn w:val="Normal"/>
    <w:next w:val="Normal"/>
    <w:autoRedefine/>
    <w:uiPriority w:val="39"/>
    <w:unhideWhenUsed/>
    <w:rsid w:val="004D6EAD"/>
    <w:pPr>
      <w:spacing w:after="0" w:line="240" w:lineRule="auto"/>
      <w:ind w:left="1440"/>
    </w:pPr>
    <w:rPr>
      <w:rFonts w:eastAsiaTheme="minorHAnsi" w:cs="Times New Roman"/>
      <w:sz w:val="20"/>
      <w:szCs w:val="20"/>
      <w:lang w:val="en-GB" w:eastAsia="en-GB"/>
    </w:rPr>
  </w:style>
  <w:style w:type="paragraph" w:styleId="TOC9">
    <w:name w:val="toc 9"/>
    <w:basedOn w:val="Normal"/>
    <w:next w:val="Normal"/>
    <w:autoRedefine/>
    <w:uiPriority w:val="39"/>
    <w:unhideWhenUsed/>
    <w:rsid w:val="004D6EAD"/>
    <w:pPr>
      <w:spacing w:after="0" w:line="240" w:lineRule="auto"/>
      <w:ind w:left="1680"/>
    </w:pPr>
    <w:rPr>
      <w:rFonts w:eastAsiaTheme="minorHAnsi" w:cs="Times New Roman"/>
      <w:sz w:val="20"/>
      <w:szCs w:val="20"/>
      <w:lang w:val="en-GB" w:eastAsia="en-GB"/>
    </w:rPr>
  </w:style>
  <w:style w:type="character" w:customStyle="1" w:styleId="apple-converted-space">
    <w:name w:val="apple-converted-space"/>
    <w:basedOn w:val="DefaultParagraphFont"/>
    <w:rsid w:val="004D6EAD"/>
  </w:style>
  <w:style w:type="paragraph" w:customStyle="1" w:styleId="Bodytxt">
    <w:name w:val="Bodytxt"/>
    <w:basedOn w:val="Normal"/>
    <w:rsid w:val="004D6EAD"/>
    <w:pPr>
      <w:keepNext/>
      <w:spacing w:after="0" w:line="240" w:lineRule="auto"/>
      <w:jc w:val="both"/>
    </w:pPr>
    <w:rPr>
      <w:rFonts w:ascii="Times New Roman" w:eastAsia="Times New Roman" w:hAnsi="Times New Roman" w:cs="Times New Roman"/>
      <w:sz w:val="22"/>
      <w:szCs w:val="22"/>
      <w:lang w:eastAsia="fi-FI"/>
    </w:rPr>
  </w:style>
  <w:style w:type="paragraph" w:customStyle="1" w:styleId="Tekstas">
    <w:name w:val="Tekstas"/>
    <w:basedOn w:val="Normal"/>
    <w:qFormat/>
    <w:rsid w:val="004D6EAD"/>
    <w:pPr>
      <w:spacing w:after="0" w:line="240" w:lineRule="auto"/>
      <w:ind w:firstLine="720"/>
      <w:jc w:val="both"/>
    </w:pPr>
    <w:rPr>
      <w:rFonts w:ascii="Times New Roman" w:eastAsia="Calibri" w:hAnsi="Times New Roman" w:cs="Times New Roman"/>
      <w:sz w:val="24"/>
      <w:szCs w:val="24"/>
      <w:lang w:eastAsia="en-US"/>
    </w:rPr>
  </w:style>
  <w:style w:type="paragraph" w:customStyle="1" w:styleId="Point1">
    <w:name w:val="Point 1"/>
    <w:basedOn w:val="Normal"/>
    <w:rsid w:val="004D6EAD"/>
    <w:pPr>
      <w:spacing w:before="120" w:after="120" w:line="240" w:lineRule="auto"/>
      <w:ind w:left="1418" w:hanging="567"/>
      <w:jc w:val="both"/>
    </w:pPr>
    <w:rPr>
      <w:rFonts w:ascii="Times New Roman" w:eastAsia="Calibri" w:hAnsi="Times New Roman" w:cs="Times New Roman"/>
      <w:sz w:val="24"/>
      <w:szCs w:val="20"/>
      <w:lang w:val="en-GB"/>
    </w:rPr>
  </w:style>
  <w:style w:type="character" w:customStyle="1" w:styleId="Lentelsuraas2">
    <w:name w:val="Lentelės u˛raas (2)"/>
    <w:basedOn w:val="DefaultParagraphFont"/>
    <w:rsid w:val="004D6EAD"/>
    <w:rPr>
      <w:rFonts w:ascii="Times New Roman" w:hAnsi="Times New Roman" w:cs="Times New Roman"/>
      <w:spacing w:val="0"/>
      <w:sz w:val="22"/>
      <w:szCs w:val="22"/>
    </w:rPr>
  </w:style>
  <w:style w:type="paragraph" w:customStyle="1" w:styleId="Stilius4">
    <w:name w:val="Stilius4"/>
    <w:basedOn w:val="Normal"/>
    <w:rsid w:val="004D6EAD"/>
    <w:pPr>
      <w:numPr>
        <w:numId w:val="12"/>
      </w:numPr>
      <w:spacing w:before="200" w:after="0"/>
      <w:ind w:hanging="578"/>
    </w:pPr>
    <w:rPr>
      <w:rFonts w:ascii="Times New Roman" w:eastAsia="Times New Roman" w:hAnsi="Times New Roman" w:cs="Times New Roman"/>
      <w:sz w:val="22"/>
      <w:szCs w:val="22"/>
      <w:lang w:eastAsia="en-US"/>
    </w:rPr>
  </w:style>
  <w:style w:type="paragraph" w:customStyle="1" w:styleId="Stilius1">
    <w:name w:val="Stilius1"/>
    <w:basedOn w:val="Normal"/>
    <w:autoRedefine/>
    <w:qFormat/>
    <w:rsid w:val="004D6EAD"/>
    <w:pPr>
      <w:framePr w:hSpace="180" w:wrap="around" w:vAnchor="text" w:hAnchor="text" w:y="1"/>
      <w:numPr>
        <w:numId w:val="16"/>
      </w:numPr>
      <w:spacing w:before="240" w:after="240" w:line="240" w:lineRule="auto"/>
      <w:suppressOverlap/>
      <w:jc w:val="center"/>
    </w:pPr>
    <w:rPr>
      <w:rFonts w:ascii="Times New Roman" w:eastAsia="Times New Roman" w:hAnsi="Times New Roman" w:cs="Times New Roman"/>
      <w:bCs/>
      <w:sz w:val="24"/>
      <w:szCs w:val="24"/>
      <w:lang w:eastAsia="en-US"/>
    </w:rPr>
  </w:style>
  <w:style w:type="character" w:customStyle="1" w:styleId="FootnoteTextChar">
    <w:name w:val="Footnote Text Char"/>
    <w:aliases w:val=" Diagrama1 Char,Diagrama1 Char"/>
    <w:basedOn w:val="DefaultParagraphFont"/>
    <w:rsid w:val="004D6EAD"/>
    <w:rPr>
      <w:rFonts w:ascii="Times New Roman" w:hAnsi="Times New Roman" w:cs="Times New Roman"/>
      <w:lang w:eastAsia="en-GB"/>
    </w:rPr>
  </w:style>
  <w:style w:type="paragraph" w:customStyle="1" w:styleId="text">
    <w:name w:val="text"/>
    <w:rsid w:val="004D6EAD"/>
    <w:pPr>
      <w:widowControl w:val="0"/>
      <w:spacing w:before="240" w:after="0" w:line="240" w:lineRule="exact"/>
      <w:jc w:val="both"/>
    </w:pPr>
    <w:rPr>
      <w:rFonts w:ascii="Arial" w:eastAsia="Times New Roman" w:hAnsi="Arial" w:cs="Arial"/>
      <w:sz w:val="24"/>
      <w:szCs w:val="24"/>
      <w:lang w:val="cs-CZ" w:eastAsia="hu-HU"/>
    </w:rPr>
  </w:style>
  <w:style w:type="paragraph" w:customStyle="1" w:styleId="tabulka">
    <w:name w:val="tabulka"/>
    <w:basedOn w:val="Normal"/>
    <w:rsid w:val="004D6EAD"/>
    <w:pPr>
      <w:widowControl w:val="0"/>
      <w:spacing w:before="120" w:after="0" w:line="240" w:lineRule="exact"/>
      <w:jc w:val="center"/>
    </w:pPr>
    <w:rPr>
      <w:rFonts w:ascii="Arial" w:eastAsia="Times New Roman" w:hAnsi="Arial" w:cs="Arial"/>
      <w:sz w:val="20"/>
      <w:szCs w:val="20"/>
      <w:lang w:val="cs-CZ" w:eastAsia="fi-FI"/>
    </w:rPr>
  </w:style>
  <w:style w:type="paragraph" w:styleId="HTMLPreformatted">
    <w:name w:val="HTML Preformatted"/>
    <w:basedOn w:val="Normal"/>
    <w:link w:val="HTMLPreformattedChar"/>
    <w:uiPriority w:val="99"/>
    <w:unhideWhenUsed/>
    <w:rsid w:val="004D6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4D6EAD"/>
    <w:rPr>
      <w:rFonts w:ascii="Courier New" w:eastAsiaTheme="minorHAnsi" w:hAnsi="Courier New" w:cs="Courier New"/>
      <w:sz w:val="20"/>
      <w:szCs w:val="20"/>
      <w:lang w:val="en-GB" w:eastAsia="en-GB"/>
    </w:rPr>
  </w:style>
  <w:style w:type="paragraph" w:customStyle="1" w:styleId="Sraopastraipa1">
    <w:name w:val="Sąrašo pastraipa1"/>
    <w:basedOn w:val="Normal"/>
    <w:uiPriority w:val="99"/>
    <w:qFormat/>
    <w:rsid w:val="004D6EAD"/>
    <w:pPr>
      <w:spacing w:after="0" w:line="240" w:lineRule="auto"/>
      <w:ind w:left="720"/>
      <w:contextualSpacing/>
    </w:pPr>
    <w:rPr>
      <w:rFonts w:ascii="Calibri" w:eastAsia="Times New Roman" w:hAnsi="Calibri" w:cs="Times New Roman"/>
      <w:sz w:val="22"/>
      <w:szCs w:val="22"/>
      <w:lang w:eastAsia="en-US"/>
    </w:rPr>
  </w:style>
  <w:style w:type="paragraph" w:customStyle="1" w:styleId="bodytext0">
    <w:name w:val="bodytext"/>
    <w:basedOn w:val="Normal"/>
    <w:rsid w:val="004D6EAD"/>
    <w:pPr>
      <w:spacing w:before="100" w:beforeAutospacing="1" w:after="100" w:afterAutospacing="1" w:line="240" w:lineRule="auto"/>
    </w:pPr>
    <w:rPr>
      <w:rFonts w:ascii="Calibri" w:eastAsia="Times New Roman" w:hAnsi="Calibri" w:cs="Times New Roman"/>
      <w:sz w:val="22"/>
      <w:szCs w:val="22"/>
    </w:rPr>
  </w:style>
  <w:style w:type="paragraph" w:styleId="List">
    <w:name w:val="List"/>
    <w:basedOn w:val="Normal"/>
    <w:unhideWhenUsed/>
    <w:rsid w:val="004D6EAD"/>
    <w:pPr>
      <w:spacing w:after="0" w:line="240" w:lineRule="auto"/>
      <w:ind w:left="283" w:hanging="283"/>
      <w:contextualSpacing/>
    </w:pPr>
    <w:rPr>
      <w:rFonts w:ascii="Calibri" w:eastAsia="Times New Roman" w:hAnsi="Calibri" w:cs="Times New Roman"/>
      <w:sz w:val="22"/>
      <w:szCs w:val="22"/>
      <w:lang w:eastAsia="en-US"/>
    </w:rPr>
  </w:style>
  <w:style w:type="character" w:customStyle="1" w:styleId="Stilius1Diagrama">
    <w:name w:val="Stilius1 Diagrama"/>
    <w:locked/>
    <w:rsid w:val="004D6EAD"/>
    <w:rPr>
      <w:rFonts w:eastAsia="Times New Roman" w:cs="Times New Roman"/>
      <w:b/>
      <w:sz w:val="22"/>
      <w:szCs w:val="22"/>
      <w:lang w:val="lt-LT" w:eastAsia="en-US" w:bidi="ar-SA"/>
    </w:rPr>
  </w:style>
  <w:style w:type="paragraph" w:customStyle="1" w:styleId="Stilius2">
    <w:name w:val="Stilius2"/>
    <w:basedOn w:val="Normal"/>
    <w:qFormat/>
    <w:rsid w:val="004D6EAD"/>
    <w:pPr>
      <w:spacing w:after="0" w:line="240" w:lineRule="auto"/>
    </w:pPr>
    <w:rPr>
      <w:rFonts w:ascii="Calibri" w:eastAsia="Times New Roman" w:hAnsi="Calibri" w:cs="Times New Roman"/>
      <w:sz w:val="22"/>
      <w:szCs w:val="22"/>
      <w:lang w:eastAsia="en-US"/>
    </w:rPr>
  </w:style>
  <w:style w:type="paragraph" w:customStyle="1" w:styleId="Stilius3">
    <w:name w:val="Stilius3"/>
    <w:basedOn w:val="Normal"/>
    <w:qFormat/>
    <w:rsid w:val="004D6EAD"/>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2Diagrama">
    <w:name w:val="Stilius2 Diagrama"/>
    <w:locked/>
    <w:rsid w:val="004D6EAD"/>
    <w:rPr>
      <w:rFonts w:cs="Times New Roman"/>
    </w:rPr>
  </w:style>
  <w:style w:type="character" w:customStyle="1" w:styleId="Stilius3Diagrama">
    <w:name w:val="Stilius3 Diagrama"/>
    <w:locked/>
    <w:rsid w:val="004D6EAD"/>
    <w:rPr>
      <w:rFonts w:ascii="Times New Roman" w:hAnsi="Times New Roman" w:cs="Times New Roman"/>
    </w:rPr>
  </w:style>
  <w:style w:type="paragraph" w:customStyle="1" w:styleId="Stilius5">
    <w:name w:val="Stilius5"/>
    <w:basedOn w:val="Stilius2"/>
    <w:qFormat/>
    <w:rsid w:val="004D6EAD"/>
    <w:pPr>
      <w:jc w:val="center"/>
    </w:pPr>
    <w:rPr>
      <w:rFonts w:ascii="Times New Roman" w:hAnsi="Times New Roman"/>
      <w:b/>
      <w:sz w:val="28"/>
      <w:szCs w:val="28"/>
    </w:rPr>
  </w:style>
  <w:style w:type="character" w:customStyle="1" w:styleId="Stilius4Diagrama">
    <w:name w:val="Stilius4 Diagrama"/>
    <w:locked/>
    <w:rsid w:val="004D6EAD"/>
    <w:rPr>
      <w:rFonts w:ascii="Times New Roman" w:hAnsi="Times New Roman" w:cs="Times New Roman"/>
      <w:sz w:val="22"/>
      <w:szCs w:val="22"/>
      <w:lang w:val="x-none" w:eastAsia="en-US"/>
    </w:rPr>
  </w:style>
  <w:style w:type="character" w:customStyle="1" w:styleId="Stilius5Diagrama">
    <w:name w:val="Stilius5 Diagrama"/>
    <w:locked/>
    <w:rsid w:val="004D6EAD"/>
    <w:rPr>
      <w:rFonts w:ascii="Times New Roman" w:hAnsi="Times New Roman" w:cs="Times New Roman"/>
      <w:b/>
      <w:sz w:val="28"/>
      <w:szCs w:val="28"/>
      <w:lang w:val="x-none" w:eastAsia="en-US"/>
    </w:rPr>
  </w:style>
  <w:style w:type="paragraph" w:customStyle="1" w:styleId="Head21">
    <w:name w:val="Head 2.1"/>
    <w:basedOn w:val="Normal"/>
    <w:rsid w:val="004D6EAD"/>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Normal"/>
    <w:rsid w:val="004D6EAD"/>
    <w:pPr>
      <w:spacing w:line="240" w:lineRule="exact"/>
    </w:pPr>
    <w:rPr>
      <w:rFonts w:ascii="Tahoma" w:eastAsia="Times New Roman" w:hAnsi="Tahoma" w:cs="Times New Roman"/>
      <w:sz w:val="20"/>
      <w:szCs w:val="20"/>
      <w:lang w:val="en-US" w:eastAsia="en-US"/>
    </w:rPr>
  </w:style>
  <w:style w:type="paragraph" w:styleId="BodyText2">
    <w:name w:val="Body Text 2"/>
    <w:basedOn w:val="Normal"/>
    <w:link w:val="BodyText2Char1"/>
    <w:unhideWhenUsed/>
    <w:rsid w:val="004D6EAD"/>
    <w:pPr>
      <w:spacing w:after="120" w:line="480" w:lineRule="auto"/>
    </w:pPr>
    <w:rPr>
      <w:rFonts w:ascii="Calibri" w:eastAsia="Times New Roman" w:hAnsi="Calibri" w:cs="Times New Roman"/>
      <w:sz w:val="22"/>
      <w:szCs w:val="22"/>
      <w:lang w:eastAsia="en-US"/>
    </w:rPr>
  </w:style>
  <w:style w:type="character" w:customStyle="1" w:styleId="BodyText2Char1">
    <w:name w:val="Body Text 2 Char1"/>
    <w:basedOn w:val="DefaultParagraphFont"/>
    <w:link w:val="BodyText2"/>
    <w:rsid w:val="004D6EAD"/>
    <w:rPr>
      <w:rFonts w:ascii="Calibri" w:eastAsia="Times New Roman" w:hAnsi="Calibri" w:cs="Times New Roman"/>
      <w:sz w:val="22"/>
      <w:szCs w:val="22"/>
      <w:lang w:eastAsia="en-US"/>
    </w:rPr>
  </w:style>
  <w:style w:type="paragraph" w:styleId="DocumentMap">
    <w:name w:val="Document Map"/>
    <w:basedOn w:val="Normal"/>
    <w:link w:val="DocumentMapChar1"/>
    <w:rsid w:val="004D6EAD"/>
    <w:pPr>
      <w:shd w:val="clear" w:color="auto" w:fill="000080"/>
      <w:spacing w:after="0" w:line="240" w:lineRule="auto"/>
    </w:pPr>
    <w:rPr>
      <w:rFonts w:ascii="Tahoma" w:eastAsia="Times New Roman" w:hAnsi="Tahoma" w:cs="Tahoma"/>
      <w:sz w:val="20"/>
      <w:szCs w:val="20"/>
      <w:lang w:eastAsia="en-US"/>
    </w:rPr>
  </w:style>
  <w:style w:type="character" w:customStyle="1" w:styleId="DocumentMapChar1">
    <w:name w:val="Document Map Char1"/>
    <w:basedOn w:val="DefaultParagraphFont"/>
    <w:link w:val="DocumentMap"/>
    <w:rsid w:val="004D6EAD"/>
    <w:rPr>
      <w:rFonts w:ascii="Tahoma" w:eastAsia="Times New Roman" w:hAnsi="Tahoma" w:cs="Tahoma"/>
      <w:sz w:val="20"/>
      <w:szCs w:val="20"/>
      <w:shd w:val="clear" w:color="auto" w:fill="000080"/>
      <w:lang w:eastAsia="en-US"/>
    </w:rPr>
  </w:style>
  <w:style w:type="paragraph" w:customStyle="1" w:styleId="CentrBold">
    <w:name w:val="CentrBold"/>
    <w:rsid w:val="004D6EAD"/>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character" w:customStyle="1" w:styleId="CommentTextChar1">
    <w:name w:val="Comment Text Char1"/>
    <w:semiHidden/>
    <w:rsid w:val="004D6EAD"/>
    <w:rPr>
      <w:lang w:val="lt-LT" w:eastAsia="en-US" w:bidi="ar-SA"/>
    </w:rPr>
  </w:style>
  <w:style w:type="paragraph" w:customStyle="1" w:styleId="BodyText1">
    <w:name w:val="Body Text1"/>
    <w:basedOn w:val="Normal"/>
    <w:rsid w:val="004D6EAD"/>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4D6EAD"/>
    <w:rPr>
      <w:rFonts w:ascii="Times New Roman" w:hAnsi="Times New Roman" w:cs="Times New Roman"/>
      <w:lang w:val="x-none" w:eastAsia="en-US"/>
    </w:rPr>
  </w:style>
  <w:style w:type="paragraph" w:customStyle="1" w:styleId="oddl-nadpis">
    <w:name w:val="oddíl-nadpis"/>
    <w:basedOn w:val="Normal"/>
    <w:rsid w:val="004D6EAD"/>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numbering" w:customStyle="1" w:styleId="Style1">
    <w:name w:val="Style1"/>
    <w:uiPriority w:val="99"/>
    <w:rsid w:val="004D6EAD"/>
    <w:pPr>
      <w:numPr>
        <w:numId w:val="13"/>
      </w:numPr>
    </w:pPr>
  </w:style>
  <w:style w:type="paragraph" w:customStyle="1" w:styleId="Default">
    <w:name w:val="Default"/>
    <w:qFormat/>
    <w:rsid w:val="004D6EA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11">
    <w:name w:val="CM1+1"/>
    <w:basedOn w:val="Default"/>
    <w:next w:val="Default"/>
    <w:uiPriority w:val="99"/>
    <w:rsid w:val="004D6EAD"/>
    <w:rPr>
      <w:rFonts w:ascii="EUAlbertina" w:hAnsi="EUAlbertina"/>
      <w:color w:val="auto"/>
    </w:rPr>
  </w:style>
  <w:style w:type="paragraph" w:customStyle="1" w:styleId="CM31">
    <w:name w:val="CM3+1"/>
    <w:basedOn w:val="Default"/>
    <w:next w:val="Default"/>
    <w:uiPriority w:val="99"/>
    <w:rsid w:val="004D6EAD"/>
    <w:rPr>
      <w:rFonts w:ascii="EUAlbertina" w:hAnsi="EUAlbertina"/>
      <w:color w:val="auto"/>
    </w:rPr>
  </w:style>
  <w:style w:type="paragraph" w:customStyle="1" w:styleId="CM1">
    <w:name w:val="CM1"/>
    <w:basedOn w:val="Default"/>
    <w:next w:val="Default"/>
    <w:uiPriority w:val="99"/>
    <w:rsid w:val="004D6EAD"/>
    <w:rPr>
      <w:rFonts w:ascii="EUAlbertina" w:hAnsi="EUAlbertina"/>
      <w:color w:val="auto"/>
    </w:rPr>
  </w:style>
  <w:style w:type="paragraph" w:customStyle="1" w:styleId="CM3">
    <w:name w:val="CM3"/>
    <w:basedOn w:val="Default"/>
    <w:next w:val="Default"/>
    <w:uiPriority w:val="99"/>
    <w:rsid w:val="004D6EAD"/>
    <w:rPr>
      <w:rFonts w:ascii="EUAlbertina" w:hAnsi="EUAlbertina"/>
      <w:color w:val="auto"/>
    </w:rPr>
  </w:style>
  <w:style w:type="character" w:styleId="PageNumber">
    <w:name w:val="page number"/>
    <w:basedOn w:val="DefaultParagraphFont"/>
    <w:unhideWhenUsed/>
    <w:rsid w:val="004D6EAD"/>
  </w:style>
  <w:style w:type="character" w:customStyle="1" w:styleId="Tablecaption">
    <w:name w:val="Table caption_"/>
    <w:link w:val="Tablecaption0"/>
    <w:rsid w:val="004D6EAD"/>
    <w:rPr>
      <w:shd w:val="clear" w:color="auto" w:fill="FFFFFF"/>
    </w:rPr>
  </w:style>
  <w:style w:type="paragraph" w:customStyle="1" w:styleId="Tablecaption0">
    <w:name w:val="Table caption"/>
    <w:basedOn w:val="Normal"/>
    <w:link w:val="Tablecaption"/>
    <w:rsid w:val="004D6EAD"/>
    <w:pPr>
      <w:widowControl w:val="0"/>
      <w:shd w:val="clear" w:color="auto" w:fill="FFFFFF"/>
      <w:spacing w:after="0" w:line="278" w:lineRule="exact"/>
    </w:pPr>
  </w:style>
  <w:style w:type="paragraph" w:customStyle="1" w:styleId="Tvarkospapunktis">
    <w:name w:val="Tvarkos papunktis"/>
    <w:basedOn w:val="Normal"/>
    <w:rsid w:val="004D6EAD"/>
    <w:pPr>
      <w:numPr>
        <w:numId w:val="14"/>
      </w:numPr>
      <w:suppressAutoHyphens/>
      <w:autoSpaceDN w:val="0"/>
      <w:spacing w:after="0" w:line="240" w:lineRule="auto"/>
      <w:jc w:val="both"/>
      <w:textAlignment w:val="baseline"/>
    </w:pPr>
    <w:rPr>
      <w:rFonts w:ascii="Times New Roman" w:eastAsia="Times New Roman" w:hAnsi="Times New Roman" w:cs="Times New Roman"/>
      <w:sz w:val="24"/>
      <w:szCs w:val="24"/>
    </w:rPr>
  </w:style>
  <w:style w:type="numbering" w:customStyle="1" w:styleId="LFO10">
    <w:name w:val="LFO10"/>
    <w:basedOn w:val="NoList"/>
    <w:rsid w:val="004D6EAD"/>
    <w:pPr>
      <w:numPr>
        <w:numId w:val="14"/>
      </w:numPr>
    </w:pPr>
  </w:style>
  <w:style w:type="paragraph" w:customStyle="1" w:styleId="Paraai">
    <w:name w:val="Parašai"/>
    <w:basedOn w:val="Normal"/>
    <w:rsid w:val="004D6EAD"/>
    <w:pPr>
      <w:tabs>
        <w:tab w:val="left" w:pos="6237"/>
      </w:tabs>
      <w:spacing w:before="240" w:after="0" w:line="240" w:lineRule="auto"/>
      <w:jc w:val="both"/>
    </w:pPr>
    <w:rPr>
      <w:rFonts w:ascii="Times New Roman" w:eastAsia="Times New Roman" w:hAnsi="Times New Roman" w:cs="Times New Roman"/>
      <w:sz w:val="24"/>
      <w:szCs w:val="20"/>
      <w:lang w:eastAsia="en-US"/>
    </w:rPr>
  </w:style>
  <w:style w:type="numbering" w:customStyle="1" w:styleId="StyleNumberedLeft265cm3">
    <w:name w:val="Style Numbered Left:  265 cm3"/>
    <w:basedOn w:val="NoList"/>
    <w:rsid w:val="004D6EAD"/>
    <w:pPr>
      <w:numPr>
        <w:numId w:val="15"/>
      </w:numPr>
    </w:pPr>
  </w:style>
  <w:style w:type="table" w:customStyle="1" w:styleId="Lentelstinklelis1">
    <w:name w:val="Lentelės tinklelis1"/>
    <w:basedOn w:val="TableNormal"/>
    <w:next w:val="TableGrid"/>
    <w:uiPriority w:val="39"/>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aliases w:val="Char1,Char Char Char Diagrama Diagrama Diagrama Diagrama Diagrama,Char Char Char Diagrama Diagrama"/>
    <w:link w:val="BodytextChar"/>
    <w:rsid w:val="004D6EAD"/>
    <w:pPr>
      <w:spacing w:after="0" w:line="240" w:lineRule="auto"/>
      <w:ind w:firstLine="312"/>
      <w:jc w:val="both"/>
    </w:pPr>
    <w:rPr>
      <w:rFonts w:ascii="TimesLT" w:eastAsia="Times New Roman" w:hAnsi="TimesLT" w:cs="Times New Roman"/>
      <w:snapToGrid w:val="0"/>
      <w:sz w:val="20"/>
      <w:szCs w:val="20"/>
      <w:lang w:val="en-US" w:eastAsia="en-US"/>
    </w:rPr>
  </w:style>
  <w:style w:type="paragraph" w:customStyle="1" w:styleId="Antrat21">
    <w:name w:val="Antraštė 21"/>
    <w:basedOn w:val="Normal"/>
    <w:qFormat/>
    <w:rsid w:val="004D6EAD"/>
    <w:pPr>
      <w:spacing w:before="60" w:after="60" w:line="240" w:lineRule="auto"/>
      <w:jc w:val="center"/>
    </w:pPr>
    <w:rPr>
      <w:rFonts w:ascii="Times New Roman" w:eastAsia="Times New Roman" w:hAnsi="Times New Roman" w:cs="Times New Roman"/>
      <w:caps/>
      <w:sz w:val="22"/>
      <w:szCs w:val="20"/>
    </w:rPr>
  </w:style>
  <w:style w:type="paragraph" w:customStyle="1" w:styleId="Style14">
    <w:name w:val="Style14"/>
    <w:basedOn w:val="Normal"/>
    <w:uiPriority w:val="99"/>
    <w:rsid w:val="004D6EAD"/>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Normal"/>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3">
    <w:name w:val="Style3"/>
    <w:basedOn w:val="Normal"/>
    <w:uiPriority w:val="99"/>
    <w:rsid w:val="004D6EAD"/>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4">
    <w:name w:val="Style4"/>
    <w:basedOn w:val="Normal"/>
    <w:uiPriority w:val="99"/>
    <w:rsid w:val="004D6EAD"/>
    <w:pPr>
      <w:widowControl w:val="0"/>
      <w:autoSpaceDE w:val="0"/>
      <w:autoSpaceDN w:val="0"/>
      <w:adjustRightInd w:val="0"/>
      <w:spacing w:after="0" w:line="259" w:lineRule="exact"/>
      <w:jc w:val="center"/>
    </w:pPr>
    <w:rPr>
      <w:rFonts w:ascii="Times New Roman" w:eastAsia="Times New Roman" w:hAnsi="Times New Roman" w:cs="Times New Roman"/>
      <w:sz w:val="24"/>
      <w:szCs w:val="24"/>
      <w:lang w:val="en-US" w:eastAsia="en-US"/>
    </w:rPr>
  </w:style>
  <w:style w:type="paragraph" w:customStyle="1" w:styleId="Style5">
    <w:name w:val="Style5"/>
    <w:basedOn w:val="Normal"/>
    <w:uiPriority w:val="99"/>
    <w:rsid w:val="004D6EAD"/>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paragraph" w:customStyle="1" w:styleId="Style6">
    <w:name w:val="Style6"/>
    <w:basedOn w:val="Normal"/>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7">
    <w:name w:val="Style7"/>
    <w:basedOn w:val="Normal"/>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Normal"/>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10">
    <w:name w:val="Style10"/>
    <w:basedOn w:val="Normal"/>
    <w:uiPriority w:val="99"/>
    <w:rsid w:val="004D6EAD"/>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Normal"/>
    <w:uiPriority w:val="99"/>
    <w:rsid w:val="004D6EAD"/>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Normal"/>
    <w:uiPriority w:val="99"/>
    <w:rsid w:val="004D6EAD"/>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Normal"/>
    <w:uiPriority w:val="99"/>
    <w:rsid w:val="004D6EAD"/>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Normal"/>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4D6EAD"/>
    <w:rPr>
      <w:rFonts w:ascii="Times New Roman" w:hAnsi="Times New Roman" w:cs="Times New Roman"/>
      <w:i/>
      <w:iCs/>
      <w:sz w:val="20"/>
      <w:szCs w:val="20"/>
    </w:rPr>
  </w:style>
  <w:style w:type="character" w:customStyle="1" w:styleId="FontStyle19">
    <w:name w:val="Font Style19"/>
    <w:uiPriority w:val="99"/>
    <w:rsid w:val="004D6EAD"/>
    <w:rPr>
      <w:rFonts w:ascii="Times New Roman" w:hAnsi="Times New Roman" w:cs="Times New Roman"/>
      <w:b/>
      <w:bCs/>
      <w:sz w:val="24"/>
      <w:szCs w:val="24"/>
    </w:rPr>
  </w:style>
  <w:style w:type="character" w:customStyle="1" w:styleId="FontStyle20">
    <w:name w:val="Font Style20"/>
    <w:uiPriority w:val="99"/>
    <w:rsid w:val="004D6EAD"/>
    <w:rPr>
      <w:rFonts w:ascii="Times New Roman" w:hAnsi="Times New Roman" w:cs="Times New Roman"/>
      <w:b/>
      <w:bCs/>
      <w:sz w:val="20"/>
      <w:szCs w:val="20"/>
    </w:rPr>
  </w:style>
  <w:style w:type="character" w:customStyle="1" w:styleId="FontStyle21">
    <w:name w:val="Font Style21"/>
    <w:uiPriority w:val="99"/>
    <w:rsid w:val="004D6EAD"/>
    <w:rPr>
      <w:rFonts w:ascii="Times New Roman" w:hAnsi="Times New Roman" w:cs="Times New Roman"/>
      <w:sz w:val="22"/>
      <w:szCs w:val="22"/>
    </w:rPr>
  </w:style>
  <w:style w:type="character" w:customStyle="1" w:styleId="FontStyle23">
    <w:name w:val="Font Style23"/>
    <w:uiPriority w:val="99"/>
    <w:rsid w:val="004D6EAD"/>
    <w:rPr>
      <w:rFonts w:ascii="Times New Roman" w:hAnsi="Times New Roman" w:cs="Times New Roman"/>
      <w:sz w:val="20"/>
      <w:szCs w:val="20"/>
    </w:rPr>
  </w:style>
  <w:style w:type="character" w:customStyle="1" w:styleId="FontStyle24">
    <w:name w:val="Font Style24"/>
    <w:uiPriority w:val="99"/>
    <w:rsid w:val="004D6EAD"/>
    <w:rPr>
      <w:rFonts w:ascii="Times New Roman" w:hAnsi="Times New Roman" w:cs="Times New Roman"/>
      <w:b/>
      <w:bCs/>
      <w:sz w:val="14"/>
      <w:szCs w:val="14"/>
    </w:rPr>
  </w:style>
  <w:style w:type="character" w:customStyle="1" w:styleId="Bodytext3">
    <w:name w:val="Body text_"/>
    <w:link w:val="BodyText20"/>
    <w:rsid w:val="004D6EAD"/>
    <w:rPr>
      <w:rFonts w:ascii="Times New Roman" w:eastAsia="Times New Roman" w:hAnsi="Times New Roman" w:cs="Times New Roman"/>
      <w:shd w:val="clear" w:color="auto" w:fill="FFFFFF"/>
    </w:rPr>
  </w:style>
  <w:style w:type="paragraph" w:customStyle="1" w:styleId="BodyText20">
    <w:name w:val="Body Text2"/>
    <w:basedOn w:val="Normal"/>
    <w:link w:val="Bodytext3"/>
    <w:rsid w:val="004D6EAD"/>
    <w:pPr>
      <w:shd w:val="clear" w:color="auto" w:fill="FFFFFF"/>
      <w:spacing w:after="0" w:line="0" w:lineRule="atLeast"/>
    </w:pPr>
    <w:rPr>
      <w:rFonts w:ascii="Times New Roman" w:eastAsia="Times New Roman" w:hAnsi="Times New Roman" w:cs="Times New Roman"/>
    </w:rPr>
  </w:style>
  <w:style w:type="character" w:customStyle="1" w:styleId="Bodytext21">
    <w:name w:val="Body text (2)_"/>
    <w:link w:val="Bodytext22"/>
    <w:rsid w:val="004D6EAD"/>
    <w:rPr>
      <w:rFonts w:ascii="Times New Roman" w:eastAsia="Times New Roman" w:hAnsi="Times New Roman" w:cs="Times New Roman"/>
      <w:sz w:val="23"/>
      <w:szCs w:val="23"/>
      <w:shd w:val="clear" w:color="auto" w:fill="FFFFFF"/>
    </w:rPr>
  </w:style>
  <w:style w:type="paragraph" w:customStyle="1" w:styleId="Bodytext22">
    <w:name w:val="Body text (2)"/>
    <w:basedOn w:val="Normal"/>
    <w:link w:val="Bodytext21"/>
    <w:rsid w:val="004D6EAD"/>
    <w:pPr>
      <w:shd w:val="clear" w:color="auto" w:fill="FFFFFF"/>
      <w:spacing w:after="0" w:line="0" w:lineRule="atLeast"/>
    </w:pPr>
    <w:rPr>
      <w:rFonts w:ascii="Times New Roman" w:eastAsia="Times New Roman" w:hAnsi="Times New Roman" w:cs="Times New Roman"/>
      <w:sz w:val="23"/>
      <w:szCs w:val="23"/>
    </w:rPr>
  </w:style>
  <w:style w:type="character" w:customStyle="1" w:styleId="Bodytext2NotItalic">
    <w:name w:val="Body text (2) + Not Italic"/>
    <w:rsid w:val="004D6EAD"/>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Heading1Char">
    <w:name w:val="Heading 1 Char"/>
    <w:aliases w:val="Appendix Char"/>
    <w:locked/>
    <w:rsid w:val="004D6EAD"/>
    <w:rPr>
      <w:rFonts w:ascii="Times New Roman" w:hAnsi="Times New Roman" w:cs="Times New Roman"/>
      <w:sz w:val="28"/>
      <w:lang w:val="x-none" w:eastAsia="en-US"/>
    </w:rPr>
  </w:style>
  <w:style w:type="character" w:customStyle="1" w:styleId="Heading2Char">
    <w:name w:val="Heading 2 Char"/>
    <w:aliases w:val="Title Header2 Char"/>
    <w:locked/>
    <w:rsid w:val="004D6EA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4D6EA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4D6EAD"/>
    <w:rPr>
      <w:rFonts w:ascii="Times New Roman" w:hAnsi="Times New Roman" w:cs="Times New Roman"/>
      <w:b/>
      <w:sz w:val="44"/>
      <w:lang w:val="x-none" w:eastAsia="en-US"/>
    </w:rPr>
  </w:style>
  <w:style w:type="character" w:customStyle="1" w:styleId="Heading5Char">
    <w:name w:val="Heading 5 Char"/>
    <w:locked/>
    <w:rsid w:val="004D6EAD"/>
    <w:rPr>
      <w:rFonts w:ascii="Times New Roman" w:hAnsi="Times New Roman" w:cs="Times New Roman"/>
      <w:b/>
      <w:sz w:val="40"/>
      <w:lang w:val="x-none" w:eastAsia="en-US"/>
    </w:rPr>
  </w:style>
  <w:style w:type="character" w:customStyle="1" w:styleId="Heading6Char">
    <w:name w:val="Heading 6 Char"/>
    <w:locked/>
    <w:rsid w:val="004D6EAD"/>
    <w:rPr>
      <w:rFonts w:ascii="Times New Roman" w:hAnsi="Times New Roman" w:cs="Times New Roman"/>
      <w:b/>
      <w:sz w:val="36"/>
      <w:lang w:val="x-none" w:eastAsia="en-US"/>
    </w:rPr>
  </w:style>
  <w:style w:type="character" w:customStyle="1" w:styleId="Heading7Char">
    <w:name w:val="Heading 7 Char"/>
    <w:locked/>
    <w:rsid w:val="004D6EAD"/>
    <w:rPr>
      <w:rFonts w:ascii="Times New Roman" w:hAnsi="Times New Roman" w:cs="Times New Roman"/>
      <w:sz w:val="48"/>
      <w:lang w:val="x-none" w:eastAsia="en-US"/>
    </w:rPr>
  </w:style>
  <w:style w:type="character" w:customStyle="1" w:styleId="Heading8Char">
    <w:name w:val="Heading 8 Char"/>
    <w:locked/>
    <w:rsid w:val="004D6EAD"/>
    <w:rPr>
      <w:rFonts w:ascii="Times New Roman" w:hAnsi="Times New Roman" w:cs="Times New Roman"/>
      <w:b/>
      <w:sz w:val="18"/>
      <w:lang w:val="x-none" w:eastAsia="en-US"/>
    </w:rPr>
  </w:style>
  <w:style w:type="character" w:customStyle="1" w:styleId="Heading9Char">
    <w:name w:val="Heading 9 Char"/>
    <w:locked/>
    <w:rsid w:val="004D6EAD"/>
    <w:rPr>
      <w:rFonts w:ascii="Times New Roman" w:hAnsi="Times New Roman" w:cs="Times New Roman"/>
      <w:sz w:val="40"/>
      <w:lang w:val="x-none" w:eastAsia="en-US"/>
    </w:rPr>
  </w:style>
  <w:style w:type="character" w:customStyle="1" w:styleId="BalloonTextChar">
    <w:name w:val="Balloon Text Char"/>
    <w:semiHidden/>
    <w:locked/>
    <w:rsid w:val="004D6EAD"/>
    <w:rPr>
      <w:rFonts w:ascii="Tahoma" w:eastAsia="Times New Roman" w:hAnsi="Tahoma" w:cs="Tahoma"/>
      <w:color w:val="000000"/>
      <w:sz w:val="16"/>
      <w:szCs w:val="16"/>
    </w:rPr>
  </w:style>
  <w:style w:type="character" w:customStyle="1" w:styleId="BodyTextChar0">
    <w:name w:val="Body Text Char"/>
    <w:locked/>
    <w:rsid w:val="004D6EAD"/>
    <w:rPr>
      <w:rFonts w:ascii="Times New Roman" w:hAnsi="Times New Roman" w:cs="Times New Roman"/>
      <w:sz w:val="24"/>
      <w:szCs w:val="24"/>
      <w:lang w:val="x-none" w:eastAsia="lt-LT"/>
    </w:rPr>
  </w:style>
  <w:style w:type="character" w:customStyle="1" w:styleId="CommentTextChar">
    <w:name w:val="Comment Text Char"/>
    <w:locked/>
    <w:rsid w:val="004D6EAD"/>
    <w:rPr>
      <w:rFonts w:ascii="Times New Roman" w:hAnsi="Times New Roman" w:cs="Times New Roman"/>
      <w:lang w:val="x-none" w:eastAsia="en-US"/>
    </w:rPr>
  </w:style>
  <w:style w:type="character" w:customStyle="1" w:styleId="CommentSubjectChar">
    <w:name w:val="Comment Subject Char"/>
    <w:semiHidden/>
    <w:rsid w:val="004D6EAD"/>
    <w:rPr>
      <w:rFonts w:ascii="Times New Roman" w:hAnsi="Times New Roman" w:cs="Times New Roman"/>
      <w:b/>
      <w:bCs/>
      <w:lang w:val="lt-LT" w:eastAsia="en-US"/>
    </w:rPr>
  </w:style>
  <w:style w:type="character" w:customStyle="1" w:styleId="BodyText2Char">
    <w:name w:val="Body Text 2 Char"/>
    <w:locked/>
    <w:rsid w:val="004D6EAD"/>
    <w:rPr>
      <w:rFonts w:cs="Times New Roman"/>
      <w:sz w:val="22"/>
      <w:szCs w:val="22"/>
      <w:lang w:val="x-none" w:eastAsia="en-US"/>
    </w:rPr>
  </w:style>
  <w:style w:type="character" w:customStyle="1" w:styleId="TitleChar">
    <w:name w:val="Title Char"/>
    <w:locked/>
    <w:rsid w:val="004D6EAD"/>
    <w:rPr>
      <w:rFonts w:ascii="Times New Roman" w:hAnsi="Times New Roman" w:cs="Times New Roman"/>
      <w:b/>
      <w:bCs/>
      <w:sz w:val="28"/>
      <w:szCs w:val="28"/>
      <w:lang w:val="x-none" w:eastAsia="hu-HU"/>
    </w:rPr>
  </w:style>
  <w:style w:type="character" w:customStyle="1" w:styleId="DocumentMapChar">
    <w:name w:val="Document Map Char"/>
    <w:semiHidden/>
    <w:rsid w:val="004D6EAD"/>
    <w:rPr>
      <w:rFonts w:ascii="Times New Roman" w:hAnsi="Times New Roman"/>
      <w:sz w:val="0"/>
      <w:szCs w:val="0"/>
      <w:lang w:val="lt-LT"/>
    </w:rPr>
  </w:style>
  <w:style w:type="character" w:customStyle="1" w:styleId="BodyTextIndentChar">
    <w:name w:val="Body Text Indent Char"/>
    <w:semiHidden/>
    <w:locked/>
    <w:rsid w:val="004D6EAD"/>
    <w:rPr>
      <w:rFonts w:cs="Times New Roman"/>
      <w:sz w:val="22"/>
      <w:szCs w:val="22"/>
      <w:lang w:val="x-none" w:eastAsia="en-US"/>
    </w:rPr>
  </w:style>
  <w:style w:type="character" w:customStyle="1" w:styleId="Numatytasispastraiposriftas1">
    <w:name w:val="Numatytasis pastraipos šriftas1"/>
    <w:rsid w:val="004D6EAD"/>
  </w:style>
  <w:style w:type="paragraph" w:customStyle="1" w:styleId="Betarp1">
    <w:name w:val="Be tarpų1"/>
    <w:rsid w:val="004D6EAD"/>
    <w:pPr>
      <w:suppressAutoHyphens/>
      <w:autoSpaceDN w:val="0"/>
      <w:spacing w:after="0" w:line="240" w:lineRule="auto"/>
      <w:textAlignment w:val="baseline"/>
    </w:pPr>
    <w:rPr>
      <w:rFonts w:ascii="Calibri" w:eastAsia="Times New Roman" w:hAnsi="Calibri" w:cs="Times New Roman"/>
    </w:rPr>
  </w:style>
  <w:style w:type="paragraph" w:customStyle="1" w:styleId="Antrat11">
    <w:name w:val="Antraštė 11"/>
    <w:basedOn w:val="Normal"/>
    <w:next w:val="Normal"/>
    <w:rsid w:val="004D6EAD"/>
    <w:pPr>
      <w:keepNext/>
      <w:keepLines/>
      <w:pBdr>
        <w:bottom w:val="single" w:sz="4" w:space="2" w:color="ED7D31"/>
      </w:pBdr>
      <w:suppressAutoHyphens/>
      <w:autoSpaceDN w:val="0"/>
      <w:spacing w:before="360" w:after="120" w:line="240" w:lineRule="auto"/>
      <w:textAlignment w:val="baseline"/>
      <w:outlineLvl w:val="0"/>
    </w:pPr>
    <w:rPr>
      <w:rFonts w:ascii="Calibri Light" w:eastAsia="Times New Roman" w:hAnsi="Calibri Light" w:cs="Times New Roman"/>
      <w:color w:val="262626"/>
      <w:sz w:val="40"/>
      <w:szCs w:val="40"/>
    </w:rPr>
  </w:style>
  <w:style w:type="paragraph" w:customStyle="1" w:styleId="prastasis1">
    <w:name w:val="Įprastasis1"/>
    <w:rsid w:val="004D6EAD"/>
    <w:pPr>
      <w:suppressAutoHyphens/>
      <w:autoSpaceDN w:val="0"/>
      <w:textAlignment w:val="baseline"/>
    </w:pPr>
    <w:rPr>
      <w:rFonts w:ascii="Calibri" w:eastAsia="Times New Roman" w:hAnsi="Calibri" w:cs="Times New Roman"/>
    </w:rPr>
  </w:style>
  <w:style w:type="character" w:customStyle="1" w:styleId="Hipersaitas1">
    <w:name w:val="Hipersaitas1"/>
    <w:basedOn w:val="Numatytasispastraiposriftas1"/>
    <w:rsid w:val="004D6EAD"/>
    <w:rPr>
      <w:strike w:val="0"/>
      <w:dstrike w:val="0"/>
      <w:color w:val="auto"/>
      <w:u w:val="none"/>
    </w:rPr>
  </w:style>
  <w:style w:type="character" w:customStyle="1" w:styleId="Neapdorotaspaminjimas20">
    <w:name w:val="Neapdorotas paminėjimas2"/>
    <w:basedOn w:val="DefaultParagraphFont"/>
    <w:uiPriority w:val="99"/>
    <w:semiHidden/>
    <w:unhideWhenUsed/>
    <w:rsid w:val="004D6EAD"/>
    <w:rPr>
      <w:color w:val="605E5C"/>
      <w:shd w:val="clear" w:color="auto" w:fill="E1DFDD"/>
    </w:rPr>
  </w:style>
  <w:style w:type="character" w:customStyle="1" w:styleId="Neapdorotaspaminjimas3">
    <w:name w:val="Neapdorotas paminėjimas3"/>
    <w:basedOn w:val="DefaultParagraphFont"/>
    <w:uiPriority w:val="99"/>
    <w:semiHidden/>
    <w:unhideWhenUsed/>
    <w:rsid w:val="004D6EAD"/>
    <w:rPr>
      <w:color w:val="605E5C"/>
      <w:shd w:val="clear" w:color="auto" w:fill="E1DFDD"/>
    </w:rPr>
  </w:style>
  <w:style w:type="table" w:customStyle="1" w:styleId="Lentelstinklelis5">
    <w:name w:val="Lentelės tinklelis5"/>
    <w:basedOn w:val="TableNormal"/>
    <w:next w:val="TableGrid"/>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4">
    <w:name w:val="Neapdorotas paminėjimas4"/>
    <w:basedOn w:val="DefaultParagraphFont"/>
    <w:uiPriority w:val="99"/>
    <w:semiHidden/>
    <w:unhideWhenUsed/>
    <w:rsid w:val="004D6EAD"/>
    <w:rPr>
      <w:color w:val="605E5C"/>
      <w:shd w:val="clear" w:color="auto" w:fill="E1DFDD"/>
    </w:rPr>
  </w:style>
  <w:style w:type="table" w:customStyle="1" w:styleId="Lentelstinklelis2">
    <w:name w:val="Lentelės tinklelis2"/>
    <w:basedOn w:val="TableNormal"/>
    <w:next w:val="TableGrid"/>
    <w:uiPriority w:val="39"/>
    <w:rsid w:val="004D6EAD"/>
    <w:pPr>
      <w:spacing w:after="0" w:line="240" w:lineRule="auto"/>
    </w:pPr>
    <w:rPr>
      <w:rFonts w:ascii="Times New Roman" w:eastAsiaTheme="minorHAnsi"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5">
    <w:name w:val="Neapdorotas paminėjimas5"/>
    <w:uiPriority w:val="99"/>
    <w:semiHidden/>
    <w:unhideWhenUsed/>
    <w:rsid w:val="007A6CE5"/>
    <w:rPr>
      <w:color w:val="605E5C"/>
      <w:shd w:val="clear" w:color="auto" w:fill="E1DFDD"/>
    </w:rPr>
  </w:style>
  <w:style w:type="paragraph" w:customStyle="1" w:styleId="title-bold">
    <w:name w:val="title-bold"/>
    <w:basedOn w:val="Normal"/>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f0">
    <w:name w:val="pf0"/>
    <w:basedOn w:val="Normal"/>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Paminjimas2">
    <w:name w:val="Paminėjimas2"/>
    <w:uiPriority w:val="99"/>
    <w:unhideWhenUsed/>
    <w:rsid w:val="007A6CE5"/>
    <w:rPr>
      <w:color w:val="2B579A"/>
      <w:shd w:val="clear" w:color="auto" w:fill="E1DFDD"/>
    </w:rPr>
  </w:style>
  <w:style w:type="character" w:customStyle="1" w:styleId="fontstyle01">
    <w:name w:val="fontstyle01"/>
    <w:rsid w:val="007A6CE5"/>
    <w:rPr>
      <w:rFonts w:ascii="Arial-BoldMT" w:hAnsi="Arial-BoldMT" w:hint="default"/>
      <w:b/>
      <w:bCs/>
      <w:i w:val="0"/>
      <w:iCs w:val="0"/>
      <w:color w:val="000000"/>
      <w:sz w:val="20"/>
      <w:szCs w:val="20"/>
    </w:rPr>
  </w:style>
  <w:style w:type="character" w:customStyle="1" w:styleId="fontstyle210">
    <w:name w:val="fontstyle21"/>
    <w:rsid w:val="007A6CE5"/>
    <w:rPr>
      <w:rFonts w:ascii="ArialMT" w:hAnsi="ArialMT" w:hint="default"/>
      <w:b w:val="0"/>
      <w:bCs w:val="0"/>
      <w:i w:val="0"/>
      <w:iCs w:val="0"/>
      <w:color w:val="000000"/>
      <w:sz w:val="20"/>
      <w:szCs w:val="20"/>
    </w:rPr>
  </w:style>
  <w:style w:type="character" w:customStyle="1" w:styleId="Antrat1Diagrama1">
    <w:name w:val="Antraštė 1 Diagrama1"/>
    <w:aliases w:val="Appendix Diagrama1,H11 Diagrama1,H12 Diagrama1,H13 Diagrama1,H14 Diagrama1,H111 Diagrama1,H121 Diagrama1,H15 Diagrama1,H112 Diagrama1,H122 Diagrama1,H16 Diagrama1,H113 Diagrama1,H123 Diagrama1,H17 Diagrama1,H114 Diagrama1"/>
    <w:rsid w:val="007A6CE5"/>
    <w:rPr>
      <w:rFonts w:ascii="Calibri Light" w:eastAsia="Times New Roman" w:hAnsi="Calibri Light" w:cs="Times New Roman"/>
      <w:color w:val="2E74B5"/>
      <w:sz w:val="32"/>
      <w:szCs w:val="32"/>
      <w:lang w:eastAsia="en-GB"/>
    </w:rPr>
  </w:style>
  <w:style w:type="character" w:customStyle="1" w:styleId="Antrat2Diagrama1">
    <w:name w:val="Antraštė 2 Diagrama1"/>
    <w:aliases w:val="Title Header2 Diagrama1,Diagrama Diagrama1,Punktas Char Char Diagrama1,Heading 2 (nevda) Diagrama1"/>
    <w:semiHidden/>
    <w:rsid w:val="007A6CE5"/>
    <w:rPr>
      <w:rFonts w:ascii="Calibri Light" w:eastAsia="Times New Roman" w:hAnsi="Calibri Light" w:cs="Times New Roman"/>
      <w:color w:val="2E74B5"/>
      <w:sz w:val="26"/>
      <w:szCs w:val="26"/>
      <w:lang w:eastAsia="en-GB"/>
    </w:rPr>
  </w:style>
  <w:style w:type="character" w:customStyle="1" w:styleId="Antrat3Diagrama1">
    <w:name w:val="Antraštė 3 Diagrama1"/>
    <w:aliases w:val="Section Header3 Diagrama1,Sub-Clause Paragraph Diagrama1,Papunktis Diagrama1,Char14 Diagrama1"/>
    <w:semiHidden/>
    <w:rsid w:val="007A6CE5"/>
    <w:rPr>
      <w:rFonts w:ascii="Calibri Light" w:eastAsia="Times New Roman" w:hAnsi="Calibri Light" w:cs="Times New Roman"/>
      <w:color w:val="1F4D78"/>
      <w:lang w:eastAsia="en-GB"/>
    </w:rPr>
  </w:style>
  <w:style w:type="character" w:customStyle="1" w:styleId="Antrat4Diagrama1">
    <w:name w:val="Antraštė 4 Diagrama1"/>
    <w:aliases w:val="Sub-Clause Sub-paragraph Diagrama1,Heading 4 Char Char Char Char Diagrama1"/>
    <w:semiHidden/>
    <w:rsid w:val="007A6CE5"/>
    <w:rPr>
      <w:rFonts w:ascii="Calibri Light" w:eastAsia="Times New Roman" w:hAnsi="Calibri Light" w:cs="Times New Roman"/>
      <w:i/>
      <w:iCs/>
      <w:color w:val="2E74B5"/>
      <w:lang w:eastAsia="en-GB"/>
    </w:rPr>
  </w:style>
  <w:style w:type="character" w:customStyle="1" w:styleId="PuslapioinaostekstasDiagrama1">
    <w:name w:val="Puslapio išnašos tekstas Diagrama1"/>
    <w:aliases w:val="Diagrama1 Diagrama1"/>
    <w:basedOn w:val="DefaultParagraphFont"/>
    <w:uiPriority w:val="99"/>
    <w:rsid w:val="007A6CE5"/>
  </w:style>
  <w:style w:type="character" w:customStyle="1" w:styleId="KomentarotekstasDiagrama1">
    <w:name w:val="Komentaro tekstas Diagrama1"/>
    <w:aliases w:val="Diagrama Diagrama Diagrama Diagrama Diagrama1,Diagrama Diagrama Diagrama Diagrama2,Diagrama Diagrama Char Char Diagrama1,Diagrama Diagrama Char Diagrama1,Char3 Diagrama1"/>
    <w:basedOn w:val="DefaultParagraphFont"/>
    <w:uiPriority w:val="99"/>
    <w:rsid w:val="007A6CE5"/>
  </w:style>
  <w:style w:type="table" w:customStyle="1" w:styleId="Lentelstinklelis41">
    <w:name w:val="Lentelės tinklelis41"/>
    <w:basedOn w:val="TableNormal"/>
    <w:next w:val="TableGrid"/>
    <w:rsid w:val="007A6CE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6">
    <w:name w:val="Neapdorotas paminėjimas6"/>
    <w:basedOn w:val="DefaultParagraphFont"/>
    <w:uiPriority w:val="99"/>
    <w:semiHidden/>
    <w:unhideWhenUsed/>
    <w:rsid w:val="007D153D"/>
    <w:rPr>
      <w:color w:val="605E5C"/>
      <w:shd w:val="clear" w:color="auto" w:fill="E1DFDD"/>
    </w:rPr>
  </w:style>
  <w:style w:type="paragraph" w:customStyle="1" w:styleId="Statja">
    <w:name w:val="Statja"/>
    <w:basedOn w:val="Normal"/>
    <w:rsid w:val="00DC4B3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numbering" w:customStyle="1" w:styleId="I">
    <w:name w:val="I"/>
    <w:aliases w:val="II,III stilius"/>
    <w:uiPriority w:val="99"/>
    <w:rsid w:val="00DC4B37"/>
    <w:pPr>
      <w:numPr>
        <w:numId w:val="17"/>
      </w:numPr>
    </w:pPr>
  </w:style>
  <w:style w:type="numbering" w:customStyle="1" w:styleId="IIIstilius1">
    <w:name w:val="III stilius1"/>
    <w:uiPriority w:val="99"/>
    <w:rsid w:val="00DC4B37"/>
  </w:style>
  <w:style w:type="character" w:customStyle="1" w:styleId="eop">
    <w:name w:val="eop"/>
    <w:basedOn w:val="DefaultParagraphFont"/>
    <w:rsid w:val="00DC4B37"/>
  </w:style>
  <w:style w:type="paragraph" w:customStyle="1" w:styleId="paragraph">
    <w:name w:val="paragraph"/>
    <w:basedOn w:val="Normal"/>
    <w:rsid w:val="00DC4B3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h">
    <w:name w:val="normal-h"/>
    <w:basedOn w:val="DefaultParagraphFont"/>
    <w:rsid w:val="00DC4B37"/>
  </w:style>
  <w:style w:type="character" w:customStyle="1" w:styleId="a">
    <w:name w:val="Основной текст_"/>
    <w:link w:val="10"/>
    <w:rsid w:val="00DC4B37"/>
    <w:rPr>
      <w:rFonts w:ascii="Tahoma" w:eastAsia="Tahoma" w:hAnsi="Tahoma" w:cs="Tahoma"/>
      <w:sz w:val="16"/>
      <w:szCs w:val="16"/>
    </w:rPr>
  </w:style>
  <w:style w:type="paragraph" w:customStyle="1" w:styleId="10">
    <w:name w:val="Основной текст1"/>
    <w:basedOn w:val="Normal"/>
    <w:link w:val="a"/>
    <w:rsid w:val="00DC4B37"/>
    <w:pPr>
      <w:widowControl w:val="0"/>
      <w:spacing w:after="40" w:line="240" w:lineRule="auto"/>
    </w:pPr>
    <w:rPr>
      <w:rFonts w:ascii="Tahoma" w:eastAsia="Tahoma" w:hAnsi="Tahoma" w:cs="Tahoma"/>
      <w:sz w:val="16"/>
      <w:szCs w:val="16"/>
    </w:rPr>
  </w:style>
  <w:style w:type="character" w:customStyle="1" w:styleId="form-control">
    <w:name w:val="form-control"/>
    <w:basedOn w:val="DefaultParagraphFont"/>
    <w:rsid w:val="0050087B"/>
  </w:style>
  <w:style w:type="character" w:customStyle="1" w:styleId="BodytextChar">
    <w:name w:val="Body text Char"/>
    <w:link w:val="Pagrindinistekstas1"/>
    <w:locked/>
    <w:rsid w:val="00EA77A3"/>
    <w:rPr>
      <w:rFonts w:ascii="TimesLT" w:eastAsia="Times New Roman" w:hAnsi="TimesLT" w:cs="Times New Roman"/>
      <w:snapToGrid w:val="0"/>
      <w:sz w:val="20"/>
      <w:szCs w:val="20"/>
      <w:lang w:val="en-US" w:eastAsia="en-US"/>
    </w:rPr>
  </w:style>
  <w:style w:type="paragraph" w:customStyle="1" w:styleId="Sub-ClauseText">
    <w:name w:val="Sub-Clause Text"/>
    <w:basedOn w:val="Normal"/>
    <w:rsid w:val="00EA77A3"/>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character" w:customStyle="1" w:styleId="cf11">
    <w:name w:val="cf11"/>
    <w:basedOn w:val="DefaultParagraphFont"/>
    <w:rsid w:val="00EA77A3"/>
    <w:rPr>
      <w:rFonts w:ascii="Segoe UI" w:hAnsi="Segoe UI" w:cs="Segoe UI" w:hint="default"/>
      <w:sz w:val="18"/>
      <w:szCs w:val="18"/>
    </w:rPr>
  </w:style>
  <w:style w:type="character" w:customStyle="1" w:styleId="cf21">
    <w:name w:val="cf21"/>
    <w:basedOn w:val="DefaultParagraphFont"/>
    <w:rsid w:val="00EA77A3"/>
    <w:rPr>
      <w:rFonts w:ascii="Segoe UI" w:hAnsi="Segoe UI" w:cs="Segoe UI" w:hint="default"/>
      <w:sz w:val="18"/>
      <w:szCs w:val="18"/>
      <w:u w:val="single"/>
    </w:rPr>
  </w:style>
  <w:style w:type="table" w:customStyle="1" w:styleId="Lentelstinklelis3">
    <w:name w:val="Lentelės tinklelis3"/>
    <w:basedOn w:val="TableNormal"/>
    <w:next w:val="TableGrid"/>
    <w:rsid w:val="00EA77A3"/>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96762E"/>
    <w:rPr>
      <w:color w:val="605E5C"/>
      <w:shd w:val="clear" w:color="auto" w:fill="E1DFDD"/>
    </w:rPr>
  </w:style>
  <w:style w:type="paragraph" w:customStyle="1" w:styleId="CentrBoldm">
    <w:name w:val="CentrBoldm"/>
    <w:basedOn w:val="Normal"/>
    <w:rsid w:val="0075672E"/>
    <w:pPr>
      <w:autoSpaceDE w:val="0"/>
      <w:autoSpaceDN w:val="0"/>
      <w:adjustRightInd w:val="0"/>
      <w:spacing w:after="0" w:line="240" w:lineRule="auto"/>
      <w:jc w:val="center"/>
    </w:pPr>
    <w:rPr>
      <w:rFonts w:ascii="TimesLT" w:eastAsia="Times New Roman" w:hAnsi="TimesLT" w:cs="Times New Roman"/>
      <w:b/>
      <w:bCs/>
      <w:sz w:val="20"/>
      <w:szCs w:val="20"/>
      <w:lang w:val="en-US" w:eastAsia="en-US"/>
    </w:rPr>
  </w:style>
  <w:style w:type="paragraph" w:customStyle="1" w:styleId="linija">
    <w:name w:val="linija"/>
    <w:basedOn w:val="Normal"/>
    <w:rsid w:val="007567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D937B6"/>
    <w:pPr>
      <w:suppressAutoHyphens/>
      <w:autoSpaceDN w:val="0"/>
      <w:spacing w:after="0" w:line="240" w:lineRule="auto"/>
      <w:ind w:firstLine="567"/>
      <w:jc w:val="both"/>
      <w:textAlignment w:val="baseline"/>
    </w:pPr>
    <w:rPr>
      <w:rFonts w:ascii="Times New Roman" w:eastAsia="Calibri" w:hAnsi="Times New Roman" w:cs="Times New Roman"/>
      <w:kern w:val="3"/>
      <w:sz w:val="24"/>
      <w:szCs w:val="22"/>
      <w:lang w:eastAsia="zh-CN"/>
    </w:rPr>
  </w:style>
  <w:style w:type="paragraph" w:customStyle="1" w:styleId="ListParagraph3">
    <w:name w:val="List Paragraph3"/>
    <w:basedOn w:val="Normal"/>
    <w:qFormat/>
    <w:rsid w:val="00F2620C"/>
    <w:pPr>
      <w:spacing w:after="0" w:line="240" w:lineRule="auto"/>
      <w:ind w:left="720"/>
      <w:contextualSpacing/>
    </w:pPr>
    <w:rPr>
      <w:rFonts w:ascii="Times New Roman" w:eastAsia="Times New Roman" w:hAnsi="Times New Roman" w:cs="Times New Roman"/>
      <w:sz w:val="24"/>
      <w:szCs w:val="24"/>
      <w:lang w:val="en-US" w:eastAsia="en-US"/>
    </w:rPr>
  </w:style>
  <w:style w:type="table" w:customStyle="1" w:styleId="TableGrid1">
    <w:name w:val="Table Grid1"/>
    <w:basedOn w:val="TableNormal"/>
    <w:next w:val="TableGrid"/>
    <w:uiPriority w:val="39"/>
    <w:rsid w:val="00F95FF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
    <w:name w:val="Style12"/>
    <w:uiPriority w:val="99"/>
    <w:rsid w:val="00130628"/>
  </w:style>
  <w:style w:type="table" w:customStyle="1" w:styleId="TableNormal1">
    <w:name w:val="Table Normal1"/>
    <w:uiPriority w:val="2"/>
    <w:semiHidden/>
    <w:unhideWhenUsed/>
    <w:qFormat/>
    <w:rsid w:val="00130628"/>
    <w:pPr>
      <w:widowControl w:val="0"/>
      <w:autoSpaceDE w:val="0"/>
      <w:autoSpaceDN w:val="0"/>
      <w:spacing w:after="0" w:line="240" w:lineRule="auto"/>
      <w:ind w:left="108"/>
    </w:pPr>
    <w:rPr>
      <w:rFonts w:eastAsiaTheme="minorHAnsi"/>
      <w:sz w:val="22"/>
      <w:szCs w:val="22"/>
      <w:lang w:val="en-US" w:eastAsia="en-US"/>
    </w:rPr>
    <w:tblPr>
      <w:tblInd w:w="0" w:type="dxa"/>
      <w:tblCellMar>
        <w:top w:w="0" w:type="dxa"/>
        <w:left w:w="0" w:type="dxa"/>
        <w:bottom w:w="0" w:type="dxa"/>
        <w:right w:w="0" w:type="dxa"/>
      </w:tblCellMar>
    </w:tblPr>
  </w:style>
  <w:style w:type="table" w:customStyle="1" w:styleId="TableGrid31">
    <w:name w:val="Table Grid31"/>
    <w:basedOn w:val="TableNormal"/>
    <w:next w:val="TableGrid"/>
    <w:uiPriority w:val="39"/>
    <w:rsid w:val="004F784C"/>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TableNormal"/>
    <w:next w:val="TableGrid"/>
    <w:uiPriority w:val="39"/>
    <w:rsid w:val="004D7D57"/>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
    <w:name w:val="Основной текст (2)_"/>
    <w:link w:val="20"/>
    <w:locked/>
    <w:rsid w:val="005C4661"/>
    <w:rPr>
      <w:shd w:val="clear" w:color="auto" w:fill="FFFFFF"/>
    </w:rPr>
  </w:style>
  <w:style w:type="paragraph" w:customStyle="1" w:styleId="20">
    <w:name w:val="Основной текст (2)"/>
    <w:basedOn w:val="Normal"/>
    <w:link w:val="2"/>
    <w:rsid w:val="005C4661"/>
    <w:pPr>
      <w:widowControl w:val="0"/>
      <w:shd w:val="clear" w:color="auto" w:fill="FFFFFF"/>
      <w:spacing w:after="0" w:line="298" w:lineRule="exact"/>
      <w:ind w:hanging="340"/>
      <w:jc w:val="both"/>
    </w:pPr>
  </w:style>
  <w:style w:type="paragraph" w:customStyle="1" w:styleId="TableParagraph">
    <w:name w:val="Table Paragraph"/>
    <w:basedOn w:val="Normal"/>
    <w:uiPriority w:val="1"/>
    <w:qFormat/>
    <w:rsid w:val="005C4661"/>
    <w:pPr>
      <w:widowControl w:val="0"/>
      <w:autoSpaceDE w:val="0"/>
      <w:autoSpaceDN w:val="0"/>
      <w:spacing w:after="0" w:line="240" w:lineRule="auto"/>
    </w:pPr>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128285248">
      <w:bodyDiv w:val="1"/>
      <w:marLeft w:val="0"/>
      <w:marRight w:val="0"/>
      <w:marTop w:val="0"/>
      <w:marBottom w:val="0"/>
      <w:divBdr>
        <w:top w:val="none" w:sz="0" w:space="0" w:color="auto"/>
        <w:left w:val="none" w:sz="0" w:space="0" w:color="auto"/>
        <w:bottom w:val="none" w:sz="0" w:space="0" w:color="auto"/>
        <w:right w:val="none" w:sz="0" w:space="0" w:color="auto"/>
      </w:divBdr>
    </w:div>
    <w:div w:id="179244203">
      <w:bodyDiv w:val="1"/>
      <w:marLeft w:val="0"/>
      <w:marRight w:val="0"/>
      <w:marTop w:val="0"/>
      <w:marBottom w:val="0"/>
      <w:divBdr>
        <w:top w:val="none" w:sz="0" w:space="0" w:color="auto"/>
        <w:left w:val="none" w:sz="0" w:space="0" w:color="auto"/>
        <w:bottom w:val="none" w:sz="0" w:space="0" w:color="auto"/>
        <w:right w:val="none" w:sz="0" w:space="0" w:color="auto"/>
      </w:divBdr>
    </w:div>
    <w:div w:id="187721503">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5689542">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0885401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9543992">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6176987">
      <w:bodyDiv w:val="1"/>
      <w:marLeft w:val="0"/>
      <w:marRight w:val="0"/>
      <w:marTop w:val="0"/>
      <w:marBottom w:val="0"/>
      <w:divBdr>
        <w:top w:val="none" w:sz="0" w:space="0" w:color="auto"/>
        <w:left w:val="none" w:sz="0" w:space="0" w:color="auto"/>
        <w:bottom w:val="none" w:sz="0" w:space="0" w:color="auto"/>
        <w:right w:val="none" w:sz="0" w:space="0" w:color="auto"/>
      </w:divBdr>
    </w:div>
    <w:div w:id="10931594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297101490">
      <w:bodyDiv w:val="1"/>
      <w:marLeft w:val="0"/>
      <w:marRight w:val="0"/>
      <w:marTop w:val="0"/>
      <w:marBottom w:val="0"/>
      <w:divBdr>
        <w:top w:val="none" w:sz="0" w:space="0" w:color="auto"/>
        <w:left w:val="none" w:sz="0" w:space="0" w:color="auto"/>
        <w:bottom w:val="none" w:sz="0" w:space="0" w:color="auto"/>
        <w:right w:val="none" w:sz="0" w:space="0" w:color="auto"/>
      </w:divBdr>
    </w:div>
    <w:div w:id="1319579995">
      <w:bodyDiv w:val="1"/>
      <w:marLeft w:val="0"/>
      <w:marRight w:val="0"/>
      <w:marTop w:val="0"/>
      <w:marBottom w:val="0"/>
      <w:divBdr>
        <w:top w:val="none" w:sz="0" w:space="0" w:color="auto"/>
        <w:left w:val="none" w:sz="0" w:space="0" w:color="auto"/>
        <w:bottom w:val="none" w:sz="0" w:space="0" w:color="auto"/>
        <w:right w:val="none" w:sz="0" w:space="0" w:color="auto"/>
      </w:divBdr>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8570206">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487775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62449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melaginga-informacija-pateikusiu-tiekeju-sarasas-3"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nepatikimi-tiekejai-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D48365-3817-4445-B3DB-5929E1E5A250}">
  <ds:schemaRefs>
    <ds:schemaRef ds:uri="http://schemas.openxmlformats.org/officeDocument/2006/bibliography"/>
  </ds:schemaRefs>
</ds:datastoreItem>
</file>

<file path=customXml/itemProps2.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33</Pages>
  <Words>9945</Words>
  <Characters>56693</Characters>
  <Application>Microsoft Office Word</Application>
  <DocSecurity>0</DocSecurity>
  <Lines>472</Lines>
  <Paragraphs>133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Bendrosios sąlygos skelbiamos apklausos  mažos vertės viešojo pirkimo</vt:lpstr>
      <vt:lpstr>Bendrosios sąlygos skelbiamos apklausos  mažos vertės viešojo pirkimo</vt:lpstr>
    </vt:vector>
  </TitlesOfParts>
  <Company/>
  <LinksUpToDate>false</LinksUpToDate>
  <CharactersWithSpaces>66505</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Bendrosios sąlygos skelbiamos apklausos  mažos vertės viešojo pirkimo</dc:title>
  <dc:subject/>
  <dc:creator>Ingrida</dc:creator>
  <cp:keywords/>
  <dc:description/>
  <cp:lastModifiedBy>itskyrius3@stacionaras.lt</cp:lastModifiedBy>
  <cp:revision>23</cp:revision>
  <dcterms:created xsi:type="dcterms:W3CDTF">2026-09-25T06:33:00Z</dcterms:created>
  <dcterms:modified xsi:type="dcterms:W3CDTF">2026-09-25T07:10:00Z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