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lang w:val="lt-LT"/>
        </w:rPr>
        <w:id w:val="-355667450"/>
        <w:docPartObj>
          <w:docPartGallery w:val="Cover Pages"/>
          <w:docPartUnique/>
        </w:docPartObj>
      </w:sdtPr>
      <w:sdtEndPr/>
      <w:sdtContent>
        <w:p w:rsidR="00C9004A" w:rsidRPr="00D6669D" w:rsidRDefault="00C9004A" w:rsidP="00C9004A">
          <w:pPr>
            <w:spacing w:after="0" w:line="240" w:lineRule="auto"/>
            <w:ind w:firstLine="539"/>
            <w:jc w:val="center"/>
            <w:rPr>
              <w:rFonts w:ascii="Times New Roman" w:hAnsi="Times New Roman" w:cs="Times New Roman"/>
              <w:sz w:val="20"/>
              <w:szCs w:val="20"/>
            </w:rPr>
          </w:pPr>
          <w:r w:rsidRPr="00D6669D">
            <w:rPr>
              <w:rFonts w:ascii="Times New Roman" w:hAnsi="Times New Roman" w:cs="Times New Roman"/>
              <w:b/>
              <w:sz w:val="20"/>
              <w:szCs w:val="20"/>
            </w:rPr>
            <w:t>VIEŠOJI  ĮSTAIGA</w:t>
          </w:r>
          <w:r w:rsidRPr="00D6669D">
            <w:rPr>
              <w:rFonts w:ascii="Times New Roman" w:hAnsi="Times New Roman" w:cs="Times New Roman"/>
              <w:sz w:val="20"/>
              <w:szCs w:val="20"/>
            </w:rPr>
            <w:t xml:space="preserve"> </w:t>
          </w:r>
          <w:r w:rsidRPr="002F419D">
            <w:rPr>
              <w:rFonts w:ascii="Times New Roman" w:hAnsi="Times New Roman" w:cs="Times New Roman"/>
              <w:noProof/>
              <w:sz w:val="20"/>
              <w:szCs w:val="20"/>
              <w:lang w:val="lt-LT" w:eastAsia="lt-LT"/>
            </w:rPr>
            <w:drawing>
              <wp:inline distT="0" distB="0" distL="0" distR="0" wp14:anchorId="01174E64" wp14:editId="7626F072">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D6669D">
            <w:rPr>
              <w:rFonts w:ascii="Times New Roman" w:hAnsi="Times New Roman" w:cs="Times New Roman"/>
              <w:sz w:val="20"/>
              <w:szCs w:val="20"/>
            </w:rPr>
            <w:t xml:space="preserve"> </w:t>
          </w:r>
          <w:r w:rsidRPr="00D6669D">
            <w:rPr>
              <w:rFonts w:ascii="Times New Roman" w:hAnsi="Times New Roman" w:cs="Times New Roman"/>
              <w:b/>
              <w:sz w:val="20"/>
              <w:szCs w:val="20"/>
            </w:rPr>
            <w:t>JONAVOS  LIGONINĖ</w:t>
          </w:r>
        </w:p>
        <w:p w:rsidR="00C9004A" w:rsidRPr="00D6669D" w:rsidRDefault="00C9004A" w:rsidP="00C9004A">
          <w:pPr>
            <w:spacing w:after="0" w:line="240" w:lineRule="auto"/>
            <w:ind w:firstLine="539"/>
            <w:jc w:val="center"/>
            <w:rPr>
              <w:rFonts w:ascii="Times New Roman" w:hAnsi="Times New Roman" w:cs="Times New Roman"/>
              <w:sz w:val="20"/>
              <w:szCs w:val="20"/>
            </w:rPr>
          </w:pPr>
          <w:r w:rsidRPr="00D6669D">
            <w:rPr>
              <w:rFonts w:ascii="Times New Roman" w:hAnsi="Times New Roman" w:cs="Times New Roman"/>
              <w:sz w:val="20"/>
              <w:szCs w:val="20"/>
            </w:rPr>
            <w:t>Duomenys kaupiami ir saugomi juridinių asmenų registre, kodas 190326865,</w:t>
          </w:r>
        </w:p>
        <w:p w:rsidR="00C9004A" w:rsidRPr="00D6669D" w:rsidRDefault="00C9004A" w:rsidP="00C9004A">
          <w:pPr>
            <w:spacing w:after="0" w:line="240" w:lineRule="auto"/>
            <w:ind w:firstLine="539"/>
            <w:jc w:val="center"/>
            <w:rPr>
              <w:rFonts w:ascii="Times New Roman" w:hAnsi="Times New Roman" w:cs="Times New Roman"/>
              <w:color w:val="000000"/>
              <w:sz w:val="20"/>
              <w:szCs w:val="20"/>
            </w:rPr>
          </w:pPr>
          <w:r w:rsidRPr="00D6669D">
            <w:rPr>
              <w:rFonts w:ascii="Times New Roman" w:hAnsi="Times New Roman" w:cs="Times New Roman"/>
              <w:sz w:val="20"/>
              <w:szCs w:val="20"/>
              <w:u w:val="single"/>
            </w:rPr>
            <w:t>Žeimių g. 19, LT-55134 Jonava, tel.:</w:t>
          </w:r>
          <w:r>
            <w:rPr>
              <w:rFonts w:ascii="Times New Roman" w:hAnsi="Times New Roman" w:cs="Times New Roman"/>
              <w:sz w:val="20"/>
              <w:szCs w:val="20"/>
              <w:u w:val="single"/>
            </w:rPr>
            <w:t xml:space="preserve"> +370 </w:t>
          </w:r>
          <w:r w:rsidRPr="00D6669D">
            <w:rPr>
              <w:rFonts w:ascii="Times New Roman" w:hAnsi="Times New Roman" w:cs="Times New Roman"/>
              <w:sz w:val="20"/>
              <w:szCs w:val="20"/>
              <w:u w:val="single"/>
            </w:rPr>
            <w:t xml:space="preserve">349 69098, el. paštas: </w:t>
          </w:r>
          <w:hyperlink r:id="rId8" w:history="1">
            <w:r w:rsidRPr="00122321">
              <w:rPr>
                <w:rStyle w:val="Hipersaitas"/>
                <w:rFonts w:ascii="Times New Roman" w:hAnsi="Times New Roman" w:cs="Times New Roman"/>
                <w:sz w:val="20"/>
                <w:szCs w:val="20"/>
                <w:u w:val="single"/>
              </w:rPr>
              <w:t>pirkimai@jonavosligonine.lt</w:t>
            </w:r>
          </w:hyperlink>
        </w:p>
        <w:p w:rsidR="00C9004A" w:rsidRPr="00D6669D" w:rsidRDefault="00C9004A" w:rsidP="00C9004A">
          <w:pPr>
            <w:pStyle w:val="Body"/>
            <w:spacing w:line="240" w:lineRule="auto"/>
            <w:jc w:val="both"/>
            <w:rPr>
              <w:rFonts w:ascii="Times New Roman" w:eastAsia="Times New Roman" w:hAnsi="Times New Roman" w:cs="Times New Roman"/>
              <w:color w:val="FF0000"/>
              <w:sz w:val="24"/>
              <w:szCs w:val="24"/>
            </w:rPr>
          </w:pPr>
        </w:p>
        <w:p w:rsidR="00C9004A" w:rsidRPr="002F419D" w:rsidRDefault="00C9004A" w:rsidP="00C9004A">
          <w:pPr>
            <w:tabs>
              <w:tab w:val="right" w:leader="underscore" w:pos="8640"/>
            </w:tabs>
            <w:spacing w:after="0" w:line="240" w:lineRule="auto"/>
            <w:ind w:left="6379"/>
            <w:rPr>
              <w:rFonts w:ascii="Times New Roman" w:hAnsi="Times New Roman" w:cs="Times New Roman"/>
              <w:sz w:val="20"/>
              <w:szCs w:val="20"/>
              <w:lang w:val="lt-LT"/>
            </w:rPr>
          </w:pPr>
          <w:r w:rsidRPr="002F419D">
            <w:rPr>
              <w:rFonts w:ascii="Times New Roman" w:hAnsi="Times New Roman" w:cs="Times New Roman"/>
              <w:sz w:val="20"/>
              <w:szCs w:val="20"/>
              <w:lang w:val="lt-LT"/>
            </w:rPr>
            <w:t>PATVIRTINTA</w:t>
          </w:r>
          <w:r w:rsidRPr="002F419D">
            <w:rPr>
              <w:rFonts w:ascii="Times New Roman" w:hAnsi="Times New Roman" w:cs="Times New Roman"/>
              <w:sz w:val="20"/>
              <w:szCs w:val="20"/>
              <w:lang w:val="lt-LT"/>
            </w:rPr>
            <w:br/>
            <w:t xml:space="preserve">Viešųjų pirkimų komisijos posėdyje </w:t>
          </w:r>
        </w:p>
        <w:p w:rsidR="00C9004A" w:rsidRPr="002F419D" w:rsidRDefault="00C9004A" w:rsidP="00C9004A">
          <w:pPr>
            <w:tabs>
              <w:tab w:val="right" w:leader="underscore" w:pos="8640"/>
            </w:tabs>
            <w:spacing w:after="0" w:line="240" w:lineRule="auto"/>
            <w:ind w:left="6379"/>
            <w:rPr>
              <w:rFonts w:ascii="Times New Roman" w:hAnsi="Times New Roman" w:cs="Times New Roman"/>
              <w:sz w:val="20"/>
              <w:szCs w:val="20"/>
              <w:lang w:val="lt-LT"/>
            </w:rPr>
          </w:pPr>
          <w:r w:rsidRPr="002F419D">
            <w:rPr>
              <w:rFonts w:ascii="Times New Roman" w:hAnsi="Times New Roman" w:cs="Times New Roman"/>
              <w:sz w:val="20"/>
              <w:szCs w:val="20"/>
              <w:lang w:val="lt-LT"/>
            </w:rPr>
            <w:t>2026-</w:t>
          </w:r>
          <w:r w:rsidR="009A6C16">
            <w:rPr>
              <w:rFonts w:ascii="Times New Roman" w:hAnsi="Times New Roman" w:cs="Times New Roman"/>
              <w:sz w:val="20"/>
              <w:szCs w:val="20"/>
              <w:lang w:val="lt-LT"/>
            </w:rPr>
            <w:t>09-2</w:t>
          </w:r>
          <w:r w:rsidR="00550017">
            <w:rPr>
              <w:rFonts w:ascii="Times New Roman" w:hAnsi="Times New Roman" w:cs="Times New Roman"/>
              <w:sz w:val="20"/>
              <w:szCs w:val="20"/>
              <w:lang w:val="lt-LT"/>
            </w:rPr>
            <w:t>8</w:t>
          </w:r>
          <w:r w:rsidRPr="002F419D">
            <w:rPr>
              <w:rFonts w:ascii="Times New Roman" w:hAnsi="Times New Roman" w:cs="Times New Roman"/>
              <w:sz w:val="20"/>
              <w:szCs w:val="20"/>
              <w:lang w:val="lt-LT"/>
            </w:rPr>
            <w:t xml:space="preserve"> protokolu Nr. </w:t>
          </w:r>
          <w:r w:rsidR="00550017">
            <w:rPr>
              <w:rFonts w:ascii="Times New Roman" w:hAnsi="Times New Roman" w:cs="Times New Roman"/>
              <w:sz w:val="20"/>
              <w:szCs w:val="20"/>
              <w:lang w:val="lt-LT"/>
            </w:rPr>
            <w:t>2</w:t>
          </w:r>
          <w:r w:rsidR="009A6C16">
            <w:rPr>
              <w:rFonts w:ascii="Times New Roman" w:hAnsi="Times New Roman" w:cs="Times New Roman"/>
              <w:sz w:val="20"/>
              <w:szCs w:val="20"/>
              <w:lang w:val="lt-LT"/>
            </w:rPr>
            <w:t>6</w:t>
          </w:r>
          <w:r w:rsidR="00550017">
            <w:rPr>
              <w:rFonts w:ascii="Times New Roman" w:hAnsi="Times New Roman" w:cs="Times New Roman"/>
              <w:sz w:val="20"/>
              <w:szCs w:val="20"/>
              <w:lang w:val="lt-LT"/>
            </w:rPr>
            <w:t>1</w:t>
          </w:r>
          <w:r w:rsidRPr="002F419D">
            <w:rPr>
              <w:rFonts w:ascii="Times New Roman" w:hAnsi="Times New Roman" w:cs="Times New Roman"/>
              <w:sz w:val="20"/>
              <w:szCs w:val="20"/>
              <w:lang w:val="lt-LT"/>
            </w:rPr>
            <w:t>.</w:t>
          </w:r>
        </w:p>
        <w:p w:rsidR="00C9004A" w:rsidRPr="002F419D" w:rsidRDefault="00C9004A" w:rsidP="00C9004A">
          <w:pPr>
            <w:tabs>
              <w:tab w:val="center" w:pos="4513"/>
              <w:tab w:val="right" w:pos="9026"/>
            </w:tabs>
            <w:spacing w:after="0" w:line="360" w:lineRule="auto"/>
            <w:jc w:val="center"/>
            <w:rPr>
              <w:rFonts w:ascii="Times New Roman" w:hAnsi="Times New Roman" w:cs="Times New Roman"/>
              <w:b/>
              <w:lang w:val="lt-LT"/>
            </w:rPr>
          </w:pPr>
        </w:p>
        <w:p w:rsidR="00550017" w:rsidRDefault="00C9004A" w:rsidP="00C9004A">
          <w:pPr>
            <w:tabs>
              <w:tab w:val="center" w:pos="4513"/>
              <w:tab w:val="right" w:pos="9026"/>
            </w:tabs>
            <w:spacing w:after="0" w:line="240" w:lineRule="auto"/>
            <w:jc w:val="center"/>
            <w:rPr>
              <w:rFonts w:ascii="Times New Roman" w:hAnsi="Times New Roman" w:cs="Times New Roman"/>
              <w:b/>
              <w:sz w:val="24"/>
              <w:szCs w:val="24"/>
              <w:lang w:val="lt-LT"/>
            </w:rPr>
          </w:pPr>
          <w:r w:rsidRPr="00550017">
            <w:rPr>
              <w:rFonts w:ascii="Times New Roman" w:hAnsi="Times New Roman" w:cs="Times New Roman"/>
              <w:b/>
              <w:sz w:val="24"/>
              <w:szCs w:val="24"/>
              <w:lang w:val="lt-LT"/>
            </w:rPr>
            <w:t xml:space="preserve">VIEŠOJO PIRKIMO ATVIRO KONKURSO </w:t>
          </w:r>
          <w:r w:rsidR="00550017" w:rsidRPr="00550017">
            <w:rPr>
              <w:rFonts w:ascii="Times New Roman" w:hAnsi="Times New Roman" w:cs="Times New Roman"/>
              <w:b/>
              <w:sz w:val="24"/>
              <w:szCs w:val="24"/>
              <w:lang w:val="lt-LT"/>
            </w:rPr>
            <w:t>SU</w:t>
          </w:r>
          <w:r w:rsidR="00550017">
            <w:rPr>
              <w:rFonts w:ascii="Times New Roman" w:hAnsi="Times New Roman" w:cs="Times New Roman"/>
              <w:b/>
              <w:sz w:val="24"/>
              <w:szCs w:val="24"/>
              <w:lang w:val="lt-LT"/>
            </w:rPr>
            <w:t>PAPRASTINTO</w:t>
          </w:r>
          <w:r w:rsidRPr="00550017">
            <w:rPr>
              <w:rFonts w:ascii="Times New Roman" w:hAnsi="Times New Roman" w:cs="Times New Roman"/>
              <w:b/>
              <w:sz w:val="24"/>
              <w:szCs w:val="24"/>
              <w:lang w:val="lt-LT"/>
            </w:rPr>
            <w:t xml:space="preserve"> PIRKIMO </w:t>
          </w:r>
        </w:p>
        <w:p w:rsidR="00C9004A" w:rsidRPr="00550017" w:rsidRDefault="00C9004A" w:rsidP="00C9004A">
          <w:pPr>
            <w:tabs>
              <w:tab w:val="center" w:pos="4513"/>
              <w:tab w:val="right" w:pos="9026"/>
            </w:tabs>
            <w:spacing w:after="0" w:line="240" w:lineRule="auto"/>
            <w:jc w:val="center"/>
            <w:rPr>
              <w:rFonts w:ascii="Times New Roman" w:hAnsi="Times New Roman" w:cs="Times New Roman"/>
              <w:b/>
              <w:sz w:val="24"/>
              <w:szCs w:val="24"/>
              <w:lang w:val="lt-LT"/>
            </w:rPr>
          </w:pPr>
          <w:r w:rsidRPr="00550017">
            <w:rPr>
              <w:rFonts w:ascii="Times New Roman" w:hAnsi="Times New Roman" w:cs="Times New Roman"/>
              <w:b/>
              <w:sz w:val="24"/>
              <w:szCs w:val="24"/>
              <w:lang w:val="lt-LT"/>
            </w:rPr>
            <w:t>„</w:t>
          </w:r>
          <w:r w:rsidR="00550017" w:rsidRPr="00550017">
            <w:rPr>
              <w:rStyle w:val="Grietas"/>
              <w:rFonts w:ascii="Times New Roman" w:hAnsi="Times New Roman" w:cs="Times New Roman"/>
              <w:caps/>
              <w:color w:val="00241A"/>
              <w:sz w:val="24"/>
              <w:szCs w:val="24"/>
              <w:shd w:val="clear" w:color="auto" w:fill="FFFFFF"/>
            </w:rPr>
            <w:t>REZERVINĖ KURO TALPA</w:t>
          </w:r>
          <w:r w:rsidRPr="00550017">
            <w:rPr>
              <w:rFonts w:ascii="Times New Roman" w:hAnsi="Times New Roman" w:cs="Times New Roman"/>
              <w:b/>
              <w:sz w:val="24"/>
              <w:szCs w:val="24"/>
              <w:lang w:val="lt-LT"/>
            </w:rPr>
            <w:t xml:space="preserve">“ </w:t>
          </w:r>
          <w:r w:rsidRPr="00550017">
            <w:rPr>
              <w:rFonts w:ascii="Times New Roman" w:hAnsi="Times New Roman" w:cs="Times New Roman"/>
              <w:b/>
              <w:sz w:val="24"/>
              <w:szCs w:val="24"/>
              <w:lang w:val="lt-LT" w:eastAsia="lt-LT"/>
            </w:rPr>
            <w:t>BENDROSIOS SĄLYGOS</w:t>
          </w:r>
        </w:p>
        <w:p w:rsidR="00C9004A" w:rsidRPr="00C356A0" w:rsidRDefault="00C9004A" w:rsidP="00C9004A">
          <w:pPr>
            <w:tabs>
              <w:tab w:val="center" w:pos="4513"/>
              <w:tab w:val="right" w:pos="9026"/>
            </w:tabs>
            <w:spacing w:after="0" w:line="240" w:lineRule="auto"/>
            <w:jc w:val="center"/>
            <w:rPr>
              <w:rFonts w:ascii="Times New Roman" w:hAnsi="Times New Roman" w:cs="Times New Roman"/>
              <w:b/>
              <w:bCs/>
              <w:sz w:val="24"/>
              <w:szCs w:val="24"/>
            </w:rPr>
          </w:pPr>
          <w:r w:rsidRPr="00550017">
            <w:rPr>
              <w:rFonts w:ascii="Times New Roman" w:hAnsi="Times New Roman" w:cs="Times New Roman"/>
              <w:b/>
              <w:bCs/>
              <w:sz w:val="24"/>
              <w:szCs w:val="24"/>
              <w:lang w:val="lt-LT"/>
            </w:rPr>
            <w:t xml:space="preserve"> </w:t>
          </w:r>
          <w:r w:rsidRPr="00C356A0">
            <w:rPr>
              <w:rFonts w:ascii="Times New Roman" w:hAnsi="Times New Roman" w:cs="Times New Roman"/>
              <w:b/>
              <w:bCs/>
              <w:sz w:val="24"/>
              <w:szCs w:val="24"/>
            </w:rPr>
            <w:t xml:space="preserve">(PIRKIMO NUMERIS CVP IS – </w:t>
          </w:r>
          <w:r w:rsidR="009A6C16">
            <w:rPr>
              <w:rFonts w:ascii="Times New Roman" w:hAnsi="Times New Roman" w:cs="Times New Roman"/>
              <w:b/>
              <w:bCs/>
              <w:sz w:val="24"/>
              <w:szCs w:val="24"/>
            </w:rPr>
            <w:t>9804800</w:t>
          </w:r>
          <w:bookmarkStart w:id="0" w:name="_GoBack"/>
          <w:bookmarkEnd w:id="0"/>
          <w:r w:rsidRPr="00C356A0">
            <w:rPr>
              <w:rFonts w:ascii="Times New Roman" w:hAnsi="Times New Roman" w:cs="Times New Roman"/>
              <w:b/>
              <w:bCs/>
              <w:sz w:val="24"/>
              <w:szCs w:val="24"/>
            </w:rPr>
            <w:t>)</w:t>
          </w:r>
        </w:p>
        <w:p w:rsidR="00C9004A" w:rsidRDefault="00C9004A" w:rsidP="00C9004A">
          <w:pPr>
            <w:tabs>
              <w:tab w:val="center" w:pos="4513"/>
              <w:tab w:val="right" w:pos="9026"/>
            </w:tabs>
            <w:rPr>
              <w:lang w:val="lt-LT" w:eastAsia="lt-LT"/>
            </w:rPr>
          </w:pPr>
        </w:p>
        <w:p w:rsidR="00C9004A" w:rsidRPr="00AB04C3" w:rsidRDefault="00C9004A" w:rsidP="00C9004A">
          <w:pPr>
            <w:tabs>
              <w:tab w:val="center" w:pos="4513"/>
              <w:tab w:val="right" w:pos="9026"/>
            </w:tabs>
            <w:rPr>
              <w:sz w:val="32"/>
              <w:szCs w:val="32"/>
              <w:lang w:val="lt-LT" w:eastAsia="lt-LT"/>
            </w:rPr>
          </w:pPr>
        </w:p>
        <w:p w:rsidR="00C9004A" w:rsidRPr="00AB04C3" w:rsidRDefault="00C9004A" w:rsidP="00C9004A">
          <w:pPr>
            <w:jc w:val="center"/>
            <w:rPr>
              <w:rFonts w:asciiTheme="majorHAnsi" w:hAnsiTheme="majorHAnsi" w:cstheme="majorHAnsi"/>
              <w:sz w:val="32"/>
              <w:szCs w:val="32"/>
              <w:lang w:val="lt-LT"/>
            </w:rPr>
          </w:pPr>
        </w:p>
        <w:tbl>
          <w:tblPr>
            <w:tblpPr w:leftFromText="187" w:rightFromText="187" w:horzAnchor="margin" w:tblpXSpec="center" w:tblpYSpec="bottom"/>
            <w:tblW w:w="3857" w:type="pct"/>
            <w:tblLook w:val="04A0" w:firstRow="1" w:lastRow="0" w:firstColumn="1" w:lastColumn="0" w:noHBand="0" w:noVBand="1"/>
          </w:tblPr>
          <w:tblGrid>
            <w:gridCol w:w="7870"/>
          </w:tblGrid>
          <w:tr w:rsidR="00C9004A" w:rsidRPr="0036054C" w:rsidTr="002F419D">
            <w:tc>
              <w:tcPr>
                <w:tcW w:w="7692" w:type="dxa"/>
                <w:tcMar>
                  <w:top w:w="216" w:type="dxa"/>
                  <w:left w:w="115" w:type="dxa"/>
                  <w:bottom w:w="216" w:type="dxa"/>
                  <w:right w:w="115" w:type="dxa"/>
                </w:tcMar>
              </w:tcPr>
              <w:p w:rsidR="00C9004A" w:rsidRPr="0036054C" w:rsidRDefault="00C9004A" w:rsidP="002F419D">
                <w:pPr>
                  <w:pStyle w:val="Betarp"/>
                  <w:rPr>
                    <w:color w:val="4F81BD" w:themeColor="accent1"/>
                    <w:lang w:val="lt-LT"/>
                  </w:rPr>
                </w:pPr>
              </w:p>
            </w:tc>
          </w:tr>
        </w:tbl>
        <w:p w:rsidR="00C9004A" w:rsidRDefault="00C9004A" w:rsidP="00C9004A">
          <w:pPr>
            <w:rPr>
              <w:lang w:val="lt-LT"/>
            </w:rPr>
          </w:pPr>
          <w:r w:rsidRPr="0036054C">
            <w:rPr>
              <w:lang w:val="lt-LT"/>
            </w:rPr>
            <w:br w:type="page"/>
          </w:r>
        </w:p>
        <w:p w:rsidR="00C9004A" w:rsidRPr="0036054C" w:rsidRDefault="009D5BC6" w:rsidP="00C9004A">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rsidR="00C9004A" w:rsidRPr="00B47B9A" w:rsidRDefault="00C9004A" w:rsidP="00C9004A">
          <w:pPr>
            <w:pStyle w:val="Turinioantrat"/>
            <w:rPr>
              <w:lang w:val="lt-LT"/>
            </w:rPr>
          </w:pPr>
          <w:r w:rsidRPr="00B47B9A">
            <w:rPr>
              <w:lang w:val="lt-LT"/>
            </w:rPr>
            <w:t>Turinys</w:t>
          </w:r>
        </w:p>
        <w:p w:rsidR="00C9004A" w:rsidRPr="00B47B9A" w:rsidRDefault="00C9004A" w:rsidP="00C9004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Pr="00B47B9A">
              <w:rPr>
                <w:rStyle w:val="Hipersaitas"/>
                <w:rFonts w:cstheme="minorHAnsi"/>
                <w:b w:val="0"/>
                <w:bCs w:val="0"/>
              </w:rPr>
              <w:t>1.</w:t>
            </w:r>
            <w:r w:rsidRPr="00B47B9A">
              <w:rPr>
                <w:rFonts w:eastAsiaTheme="minorEastAsia" w:cstheme="minorBidi"/>
                <w:sz w:val="22"/>
                <w:szCs w:val="22"/>
                <w:lang w:val="en-US"/>
              </w:rPr>
              <w:tab/>
            </w:r>
            <w:r w:rsidRPr="00B47B9A">
              <w:rPr>
                <w:rStyle w:val="Hipersaitas"/>
                <w:rFonts w:cstheme="minorHAnsi"/>
                <w:b w:val="0"/>
                <w:bCs w:val="0"/>
              </w:rPr>
              <w:t>Sąvokos ir sutrumpinimai</w:t>
            </w:r>
            <w:r w:rsidRPr="00B47B9A">
              <w:rPr>
                <w:webHidden/>
              </w:rPr>
              <w:tab/>
            </w:r>
            <w:r w:rsidRPr="00B47B9A">
              <w:rPr>
                <w:webHidden/>
              </w:rPr>
              <w:fldChar w:fldCharType="begin"/>
            </w:r>
            <w:r w:rsidRPr="00B47B9A">
              <w:rPr>
                <w:webHidden/>
              </w:rPr>
              <w:instrText xml:space="preserve"> PAGEREF _Toc126263048 \h </w:instrText>
            </w:r>
            <w:r w:rsidRPr="00B47B9A">
              <w:rPr>
                <w:webHidden/>
              </w:rPr>
            </w:r>
            <w:r w:rsidRPr="00B47B9A">
              <w:rPr>
                <w:webHidden/>
              </w:rPr>
              <w:fldChar w:fldCharType="separate"/>
            </w:r>
            <w:r w:rsidRPr="00B47B9A">
              <w:rPr>
                <w:webHidden/>
              </w:rPr>
              <w:t>2</w:t>
            </w:r>
            <w:r w:rsidRPr="00B47B9A">
              <w:rPr>
                <w:webHidden/>
              </w:rPr>
              <w:fldChar w:fldCharType="end"/>
            </w:r>
          </w:hyperlink>
        </w:p>
        <w:p w:rsidR="00C9004A" w:rsidRPr="00B47B9A" w:rsidRDefault="009D5BC6" w:rsidP="00C9004A">
          <w:pPr>
            <w:pStyle w:val="Turinys1"/>
            <w:rPr>
              <w:rFonts w:eastAsiaTheme="minorEastAsia" w:cstheme="minorBidi"/>
              <w:sz w:val="22"/>
              <w:szCs w:val="22"/>
              <w:lang w:val="en-US"/>
            </w:rPr>
          </w:pPr>
          <w:hyperlink w:anchor="_Toc126263049" w:history="1">
            <w:r w:rsidR="00C9004A" w:rsidRPr="00B47B9A">
              <w:rPr>
                <w:rStyle w:val="Hipersaitas"/>
                <w:rFonts w:cstheme="minorHAnsi"/>
                <w:b w:val="0"/>
                <w:bCs w:val="0"/>
              </w:rPr>
              <w:t>2.</w:t>
            </w:r>
            <w:r w:rsidR="00C9004A" w:rsidRPr="00B47B9A">
              <w:rPr>
                <w:rFonts w:eastAsiaTheme="minorEastAsia" w:cstheme="minorBidi"/>
                <w:sz w:val="22"/>
                <w:szCs w:val="22"/>
                <w:lang w:val="en-US"/>
              </w:rPr>
              <w:tab/>
            </w:r>
            <w:r w:rsidR="00C9004A" w:rsidRPr="00B47B9A">
              <w:rPr>
                <w:rStyle w:val="Hipersaitas"/>
                <w:rFonts w:cstheme="minorHAnsi"/>
                <w:b w:val="0"/>
                <w:bCs w:val="0"/>
              </w:rPr>
              <w:t>Bendrosios nuostatos</w:t>
            </w:r>
            <w:r w:rsidR="00C9004A" w:rsidRPr="00B47B9A">
              <w:rPr>
                <w:webHidden/>
              </w:rPr>
              <w:tab/>
            </w:r>
            <w:r w:rsidR="00C9004A" w:rsidRPr="00B47B9A">
              <w:rPr>
                <w:webHidden/>
              </w:rPr>
              <w:fldChar w:fldCharType="begin"/>
            </w:r>
            <w:r w:rsidR="00C9004A" w:rsidRPr="00B47B9A">
              <w:rPr>
                <w:webHidden/>
              </w:rPr>
              <w:instrText xml:space="preserve"> PAGEREF _Toc126263049 \h </w:instrText>
            </w:r>
            <w:r w:rsidR="00C9004A" w:rsidRPr="00B47B9A">
              <w:rPr>
                <w:webHidden/>
              </w:rPr>
            </w:r>
            <w:r w:rsidR="00C9004A" w:rsidRPr="00B47B9A">
              <w:rPr>
                <w:webHidden/>
              </w:rPr>
              <w:fldChar w:fldCharType="separate"/>
            </w:r>
            <w:r w:rsidR="00C9004A" w:rsidRPr="00B47B9A">
              <w:rPr>
                <w:webHidden/>
              </w:rPr>
              <w:t>2</w:t>
            </w:r>
            <w:r w:rsidR="00C9004A" w:rsidRPr="00B47B9A">
              <w:rPr>
                <w:webHidden/>
              </w:rPr>
              <w:fldChar w:fldCharType="end"/>
            </w:r>
          </w:hyperlink>
        </w:p>
        <w:p w:rsidR="00C9004A" w:rsidRPr="00B47B9A" w:rsidRDefault="009D5BC6" w:rsidP="00C9004A">
          <w:pPr>
            <w:pStyle w:val="Turinys1"/>
            <w:rPr>
              <w:rFonts w:eastAsiaTheme="minorEastAsia" w:cstheme="minorBidi"/>
              <w:sz w:val="22"/>
              <w:szCs w:val="22"/>
              <w:lang w:val="en-US"/>
            </w:rPr>
          </w:pPr>
          <w:hyperlink w:anchor="_Toc126263050" w:history="1">
            <w:r w:rsidR="00C9004A" w:rsidRPr="00B47B9A">
              <w:rPr>
                <w:rStyle w:val="Hipersaitas"/>
                <w:rFonts w:cstheme="minorHAnsi"/>
                <w:b w:val="0"/>
                <w:bCs w:val="0"/>
              </w:rPr>
              <w:t>3.</w:t>
            </w:r>
            <w:r w:rsidR="00C9004A" w:rsidRPr="00B47B9A">
              <w:rPr>
                <w:rFonts w:eastAsiaTheme="minorEastAsia" w:cstheme="minorBidi"/>
                <w:sz w:val="22"/>
                <w:szCs w:val="22"/>
                <w:lang w:val="en-US"/>
              </w:rPr>
              <w:tab/>
            </w:r>
            <w:r w:rsidR="00C9004A" w:rsidRPr="00B47B9A">
              <w:rPr>
                <w:rStyle w:val="Hipersaitas"/>
                <w:rFonts w:cstheme="minorHAnsi"/>
                <w:b w:val="0"/>
                <w:bCs w:val="0"/>
              </w:rPr>
              <w:t>Pirkimo objektas</w:t>
            </w:r>
            <w:r w:rsidR="00C9004A" w:rsidRPr="00B47B9A">
              <w:rPr>
                <w:webHidden/>
              </w:rPr>
              <w:tab/>
            </w:r>
            <w:r w:rsidR="00C9004A" w:rsidRPr="00B47B9A">
              <w:rPr>
                <w:webHidden/>
              </w:rPr>
              <w:fldChar w:fldCharType="begin"/>
            </w:r>
            <w:r w:rsidR="00C9004A" w:rsidRPr="00B47B9A">
              <w:rPr>
                <w:webHidden/>
              </w:rPr>
              <w:instrText xml:space="preserve"> PAGEREF _Toc126263050 \h </w:instrText>
            </w:r>
            <w:r w:rsidR="00C9004A" w:rsidRPr="00B47B9A">
              <w:rPr>
                <w:webHidden/>
              </w:rPr>
            </w:r>
            <w:r w:rsidR="00C9004A" w:rsidRPr="00B47B9A">
              <w:rPr>
                <w:webHidden/>
              </w:rPr>
              <w:fldChar w:fldCharType="separate"/>
            </w:r>
            <w:r w:rsidR="00C9004A" w:rsidRPr="00B47B9A">
              <w:rPr>
                <w:webHidden/>
              </w:rPr>
              <w:t>4</w:t>
            </w:r>
            <w:r w:rsidR="00C9004A" w:rsidRPr="00B47B9A">
              <w:rPr>
                <w:webHidden/>
              </w:rPr>
              <w:fldChar w:fldCharType="end"/>
            </w:r>
          </w:hyperlink>
        </w:p>
        <w:p w:rsidR="00C9004A" w:rsidRPr="00B47B9A" w:rsidRDefault="009D5BC6" w:rsidP="00C9004A">
          <w:pPr>
            <w:pStyle w:val="Turinys1"/>
            <w:rPr>
              <w:rFonts w:eastAsiaTheme="minorEastAsia" w:cstheme="minorBidi"/>
              <w:sz w:val="22"/>
              <w:szCs w:val="22"/>
              <w:lang w:val="en-US"/>
            </w:rPr>
          </w:pPr>
          <w:hyperlink w:anchor="_Toc126263051" w:history="1">
            <w:r w:rsidR="00C9004A" w:rsidRPr="00B47B9A">
              <w:rPr>
                <w:rStyle w:val="Hipersaitas"/>
                <w:rFonts w:cstheme="minorHAnsi"/>
                <w:b w:val="0"/>
                <w:bCs w:val="0"/>
              </w:rPr>
              <w:t>4.</w:t>
            </w:r>
            <w:r w:rsidR="00C9004A" w:rsidRPr="00B47B9A">
              <w:rPr>
                <w:rFonts w:eastAsiaTheme="minorEastAsia" w:cstheme="minorBidi"/>
                <w:sz w:val="22"/>
                <w:szCs w:val="22"/>
                <w:lang w:val="en-US"/>
              </w:rPr>
              <w:tab/>
            </w:r>
            <w:r w:rsidR="00C9004A" w:rsidRPr="00B47B9A">
              <w:rPr>
                <w:rStyle w:val="Hipersaitas"/>
                <w:rFonts w:cstheme="minorHAnsi"/>
                <w:b w:val="0"/>
                <w:bCs w:val="0"/>
              </w:rPr>
              <w:t>Perkančiosios organizacijos ir tiekėjų bendravimo ir keitimosi informacija priemonės</w:t>
            </w:r>
            <w:r w:rsidR="00C9004A" w:rsidRPr="00B47B9A">
              <w:rPr>
                <w:webHidden/>
              </w:rPr>
              <w:tab/>
            </w:r>
            <w:r w:rsidR="00C9004A" w:rsidRPr="00B47B9A">
              <w:rPr>
                <w:webHidden/>
              </w:rPr>
              <w:fldChar w:fldCharType="begin"/>
            </w:r>
            <w:r w:rsidR="00C9004A" w:rsidRPr="00B47B9A">
              <w:rPr>
                <w:webHidden/>
              </w:rPr>
              <w:instrText xml:space="preserve"> PAGEREF _Toc126263051 \h </w:instrText>
            </w:r>
            <w:r w:rsidR="00C9004A" w:rsidRPr="00B47B9A">
              <w:rPr>
                <w:webHidden/>
              </w:rPr>
            </w:r>
            <w:r w:rsidR="00C9004A" w:rsidRPr="00B47B9A">
              <w:rPr>
                <w:webHidden/>
              </w:rPr>
              <w:fldChar w:fldCharType="separate"/>
            </w:r>
            <w:r w:rsidR="00C9004A" w:rsidRPr="00B47B9A">
              <w:rPr>
                <w:webHidden/>
              </w:rPr>
              <w:t>4</w:t>
            </w:r>
            <w:r w:rsidR="00C9004A" w:rsidRPr="00B47B9A">
              <w:rPr>
                <w:webHidden/>
              </w:rPr>
              <w:fldChar w:fldCharType="end"/>
            </w:r>
          </w:hyperlink>
        </w:p>
        <w:p w:rsidR="00C9004A" w:rsidRPr="00B47B9A" w:rsidRDefault="009D5BC6" w:rsidP="00C9004A">
          <w:pPr>
            <w:pStyle w:val="Turinys1"/>
            <w:rPr>
              <w:rFonts w:eastAsiaTheme="minorEastAsia" w:cstheme="minorBidi"/>
              <w:sz w:val="22"/>
              <w:szCs w:val="22"/>
              <w:lang w:val="en-US"/>
            </w:rPr>
          </w:pPr>
          <w:hyperlink w:anchor="_Toc126263052" w:history="1">
            <w:r w:rsidR="00C9004A" w:rsidRPr="00B47B9A">
              <w:rPr>
                <w:rStyle w:val="Hipersaitas"/>
                <w:rFonts w:cstheme="minorHAnsi"/>
                <w:b w:val="0"/>
                <w:bCs w:val="0"/>
              </w:rPr>
              <w:t>5.</w:t>
            </w:r>
            <w:r w:rsidR="00C9004A" w:rsidRPr="00B47B9A">
              <w:rPr>
                <w:rFonts w:eastAsiaTheme="minorEastAsia" w:cstheme="minorBidi"/>
                <w:sz w:val="22"/>
                <w:szCs w:val="22"/>
                <w:lang w:val="en-US"/>
              </w:rPr>
              <w:tab/>
            </w:r>
            <w:r w:rsidR="00C9004A" w:rsidRPr="00B47B9A">
              <w:rPr>
                <w:rStyle w:val="Hipersaitas"/>
                <w:rFonts w:cstheme="minorHAnsi"/>
                <w:b w:val="0"/>
                <w:bCs w:val="0"/>
              </w:rPr>
              <w:t>Pirkimo dokumentų paaiškinimai ir patikslinimai</w:t>
            </w:r>
            <w:r w:rsidR="00C9004A" w:rsidRPr="00B47B9A">
              <w:rPr>
                <w:webHidden/>
              </w:rPr>
              <w:tab/>
            </w:r>
            <w:r w:rsidR="00C9004A" w:rsidRPr="00B47B9A">
              <w:rPr>
                <w:webHidden/>
              </w:rPr>
              <w:fldChar w:fldCharType="begin"/>
            </w:r>
            <w:r w:rsidR="00C9004A" w:rsidRPr="00B47B9A">
              <w:rPr>
                <w:webHidden/>
              </w:rPr>
              <w:instrText xml:space="preserve"> PAGEREF _Toc126263052 \h </w:instrText>
            </w:r>
            <w:r w:rsidR="00C9004A" w:rsidRPr="00B47B9A">
              <w:rPr>
                <w:webHidden/>
              </w:rPr>
            </w:r>
            <w:r w:rsidR="00C9004A" w:rsidRPr="00B47B9A">
              <w:rPr>
                <w:webHidden/>
              </w:rPr>
              <w:fldChar w:fldCharType="separate"/>
            </w:r>
            <w:r w:rsidR="00C9004A" w:rsidRPr="00B47B9A">
              <w:rPr>
                <w:webHidden/>
              </w:rPr>
              <w:t>5</w:t>
            </w:r>
            <w:r w:rsidR="00C9004A" w:rsidRPr="00B47B9A">
              <w:rPr>
                <w:webHidden/>
              </w:rPr>
              <w:fldChar w:fldCharType="end"/>
            </w:r>
          </w:hyperlink>
        </w:p>
        <w:p w:rsidR="00C9004A" w:rsidRPr="00B47B9A" w:rsidRDefault="009D5BC6" w:rsidP="00C9004A">
          <w:pPr>
            <w:pStyle w:val="Turinys1"/>
            <w:rPr>
              <w:rFonts w:eastAsiaTheme="minorEastAsia" w:cstheme="minorBidi"/>
              <w:sz w:val="22"/>
              <w:szCs w:val="22"/>
              <w:lang w:val="en-US"/>
            </w:rPr>
          </w:pPr>
          <w:hyperlink w:anchor="_Toc126263053" w:history="1">
            <w:r w:rsidR="00C9004A" w:rsidRPr="00B47B9A">
              <w:rPr>
                <w:rStyle w:val="Hipersaitas"/>
                <w:rFonts w:cstheme="minorHAnsi"/>
                <w:b w:val="0"/>
                <w:bCs w:val="0"/>
              </w:rPr>
              <w:t>6.</w:t>
            </w:r>
            <w:r w:rsidR="00C9004A" w:rsidRPr="00B47B9A">
              <w:rPr>
                <w:rFonts w:eastAsiaTheme="minorEastAsia" w:cstheme="minorBidi"/>
                <w:sz w:val="22"/>
                <w:szCs w:val="22"/>
                <w:lang w:val="en-US"/>
              </w:rPr>
              <w:tab/>
            </w:r>
            <w:r w:rsidR="00C9004A" w:rsidRPr="00B47B9A">
              <w:rPr>
                <w:rStyle w:val="Hipersaitas"/>
                <w:rFonts w:cstheme="minorHAnsi"/>
                <w:b w:val="0"/>
                <w:bCs w:val="0"/>
              </w:rPr>
              <w:t>Tiekėjų pašalinimo pagrindai</w:t>
            </w:r>
            <w:r w:rsidR="00C9004A" w:rsidRPr="00B47B9A">
              <w:rPr>
                <w:webHidden/>
              </w:rPr>
              <w:tab/>
            </w:r>
            <w:r w:rsidR="00C9004A" w:rsidRPr="00B47B9A">
              <w:rPr>
                <w:webHidden/>
              </w:rPr>
              <w:fldChar w:fldCharType="begin"/>
            </w:r>
            <w:r w:rsidR="00C9004A" w:rsidRPr="00B47B9A">
              <w:rPr>
                <w:webHidden/>
              </w:rPr>
              <w:instrText xml:space="preserve"> PAGEREF _Toc126263053 \h </w:instrText>
            </w:r>
            <w:r w:rsidR="00C9004A" w:rsidRPr="00B47B9A">
              <w:rPr>
                <w:webHidden/>
              </w:rPr>
            </w:r>
            <w:r w:rsidR="00C9004A" w:rsidRPr="00B47B9A">
              <w:rPr>
                <w:webHidden/>
              </w:rPr>
              <w:fldChar w:fldCharType="separate"/>
            </w:r>
            <w:r w:rsidR="00C9004A" w:rsidRPr="00B47B9A">
              <w:rPr>
                <w:webHidden/>
              </w:rPr>
              <w:t>5</w:t>
            </w:r>
            <w:r w:rsidR="00C9004A" w:rsidRPr="00B47B9A">
              <w:rPr>
                <w:webHidden/>
              </w:rPr>
              <w:fldChar w:fldCharType="end"/>
            </w:r>
          </w:hyperlink>
        </w:p>
        <w:p w:rsidR="00C9004A" w:rsidRPr="00B47B9A" w:rsidRDefault="009D5BC6" w:rsidP="00C9004A">
          <w:pPr>
            <w:pStyle w:val="Turinys1"/>
            <w:rPr>
              <w:rFonts w:eastAsiaTheme="minorEastAsia" w:cstheme="minorBidi"/>
              <w:sz w:val="22"/>
              <w:szCs w:val="22"/>
              <w:lang w:val="en-US"/>
            </w:rPr>
          </w:pPr>
          <w:hyperlink w:anchor="_Toc126263054" w:history="1">
            <w:r w:rsidR="00C9004A" w:rsidRPr="00B47B9A">
              <w:rPr>
                <w:rStyle w:val="Hipersaitas"/>
                <w:rFonts w:cstheme="minorHAnsi"/>
                <w:b w:val="0"/>
                <w:bCs w:val="0"/>
              </w:rPr>
              <w:t>7.</w:t>
            </w:r>
            <w:r w:rsidR="00C9004A" w:rsidRPr="00B47B9A">
              <w:rPr>
                <w:rFonts w:eastAsiaTheme="minorEastAsia" w:cstheme="minorBidi"/>
                <w:sz w:val="22"/>
                <w:szCs w:val="22"/>
                <w:lang w:val="en-US"/>
              </w:rPr>
              <w:tab/>
            </w:r>
            <w:r w:rsidR="00C9004A" w:rsidRPr="00B47B9A">
              <w:rPr>
                <w:rStyle w:val="Hipersaitas"/>
                <w:rFonts w:cstheme="minorHAnsi"/>
                <w:b w:val="0"/>
                <w:bCs w:val="0"/>
              </w:rPr>
              <w:t>Tiekėjų kvalifikacijos reikalavimai ir reikalaujami kokybės bei aplinkos apsaugos vadybos sistemų standartai</w:t>
            </w:r>
            <w:r w:rsidR="00C9004A" w:rsidRPr="00B47B9A">
              <w:rPr>
                <w:webHidden/>
              </w:rPr>
              <w:tab/>
            </w:r>
            <w:r w:rsidR="00C9004A" w:rsidRPr="00B47B9A">
              <w:rPr>
                <w:webHidden/>
              </w:rPr>
              <w:fldChar w:fldCharType="begin"/>
            </w:r>
            <w:r w:rsidR="00C9004A" w:rsidRPr="00B47B9A">
              <w:rPr>
                <w:webHidden/>
              </w:rPr>
              <w:instrText xml:space="preserve"> PAGEREF _Toc126263054 \h </w:instrText>
            </w:r>
            <w:r w:rsidR="00C9004A" w:rsidRPr="00B47B9A">
              <w:rPr>
                <w:webHidden/>
              </w:rPr>
            </w:r>
            <w:r w:rsidR="00C9004A" w:rsidRPr="00B47B9A">
              <w:rPr>
                <w:webHidden/>
              </w:rPr>
              <w:fldChar w:fldCharType="separate"/>
            </w:r>
            <w:r w:rsidR="00C9004A" w:rsidRPr="00B47B9A">
              <w:rPr>
                <w:webHidden/>
              </w:rPr>
              <w:t>6</w:t>
            </w:r>
            <w:r w:rsidR="00C9004A" w:rsidRPr="00B47B9A">
              <w:rPr>
                <w:webHidden/>
              </w:rPr>
              <w:fldChar w:fldCharType="end"/>
            </w:r>
          </w:hyperlink>
        </w:p>
        <w:p w:rsidR="00C9004A" w:rsidRPr="00B47B9A" w:rsidRDefault="009D5BC6" w:rsidP="00C9004A">
          <w:pPr>
            <w:pStyle w:val="Turinys1"/>
            <w:rPr>
              <w:rFonts w:eastAsiaTheme="minorEastAsia" w:cstheme="minorBidi"/>
              <w:sz w:val="22"/>
              <w:szCs w:val="22"/>
              <w:lang w:val="en-US"/>
            </w:rPr>
          </w:pPr>
          <w:hyperlink w:anchor="_Toc126263055" w:history="1">
            <w:r w:rsidR="00C9004A" w:rsidRPr="00B47B9A">
              <w:rPr>
                <w:rStyle w:val="Hipersaitas"/>
                <w:rFonts w:cstheme="minorHAnsi"/>
                <w:b w:val="0"/>
                <w:bCs w:val="0"/>
              </w:rPr>
              <w:t>8.</w:t>
            </w:r>
            <w:r w:rsidR="00C9004A" w:rsidRPr="00B47B9A">
              <w:rPr>
                <w:rFonts w:eastAsiaTheme="minorEastAsia" w:cstheme="minorBidi"/>
                <w:sz w:val="22"/>
                <w:szCs w:val="22"/>
                <w:lang w:val="en-US"/>
              </w:rPr>
              <w:tab/>
            </w:r>
            <w:r w:rsidR="00C9004A" w:rsidRPr="00B47B9A">
              <w:rPr>
                <w:rStyle w:val="Hipersaitas"/>
                <w:rFonts w:cstheme="minorHAnsi"/>
                <w:b w:val="0"/>
                <w:bCs w:val="0"/>
              </w:rPr>
              <w:t>Rezervuota teisė dalyvauti pirkime</w:t>
            </w:r>
            <w:r w:rsidR="00C9004A" w:rsidRPr="00B47B9A">
              <w:rPr>
                <w:webHidden/>
              </w:rPr>
              <w:tab/>
            </w:r>
            <w:r w:rsidR="00C9004A" w:rsidRPr="00B47B9A">
              <w:rPr>
                <w:webHidden/>
              </w:rPr>
              <w:fldChar w:fldCharType="begin"/>
            </w:r>
            <w:r w:rsidR="00C9004A" w:rsidRPr="00B47B9A">
              <w:rPr>
                <w:webHidden/>
              </w:rPr>
              <w:instrText xml:space="preserve"> PAGEREF _Toc126263055 \h </w:instrText>
            </w:r>
            <w:r w:rsidR="00C9004A" w:rsidRPr="00B47B9A">
              <w:rPr>
                <w:webHidden/>
              </w:rPr>
            </w:r>
            <w:r w:rsidR="00C9004A" w:rsidRPr="00B47B9A">
              <w:rPr>
                <w:webHidden/>
              </w:rPr>
              <w:fldChar w:fldCharType="separate"/>
            </w:r>
            <w:r w:rsidR="00C9004A" w:rsidRPr="00B47B9A">
              <w:rPr>
                <w:webHidden/>
              </w:rPr>
              <w:t>6</w:t>
            </w:r>
            <w:r w:rsidR="00C9004A" w:rsidRPr="00B47B9A">
              <w:rPr>
                <w:webHidden/>
              </w:rPr>
              <w:fldChar w:fldCharType="end"/>
            </w:r>
          </w:hyperlink>
        </w:p>
        <w:p w:rsidR="00C9004A" w:rsidRPr="00B47B9A" w:rsidRDefault="009D5BC6" w:rsidP="00C9004A">
          <w:pPr>
            <w:pStyle w:val="Turinys1"/>
            <w:rPr>
              <w:rFonts w:eastAsiaTheme="minorEastAsia" w:cstheme="minorBidi"/>
              <w:sz w:val="22"/>
              <w:szCs w:val="22"/>
              <w:lang w:val="en-US"/>
            </w:rPr>
          </w:pPr>
          <w:hyperlink w:anchor="_Toc126263056" w:history="1">
            <w:r w:rsidR="00C9004A" w:rsidRPr="00B47B9A">
              <w:rPr>
                <w:rStyle w:val="Hipersaitas"/>
                <w:rFonts w:cstheme="minorHAnsi"/>
                <w:b w:val="0"/>
                <w:bCs w:val="0"/>
              </w:rPr>
              <w:t>9.</w:t>
            </w:r>
            <w:r w:rsidR="00C9004A" w:rsidRPr="00B47B9A">
              <w:rPr>
                <w:rFonts w:eastAsiaTheme="minorEastAsia" w:cstheme="minorBidi"/>
                <w:sz w:val="22"/>
                <w:szCs w:val="22"/>
                <w:lang w:val="en-US"/>
              </w:rPr>
              <w:tab/>
            </w:r>
            <w:r w:rsidR="00C9004A" w:rsidRPr="00B47B9A">
              <w:rPr>
                <w:rStyle w:val="Hipersaitas"/>
                <w:rFonts w:cstheme="minorHAnsi"/>
                <w:b w:val="0"/>
                <w:bCs w:val="0"/>
              </w:rPr>
              <w:t>EBVPD pateikimo tvarka ir EBVPD pateikiamos informacijos patvirtinimo priemonės</w:t>
            </w:r>
            <w:r w:rsidR="00C9004A" w:rsidRPr="00B47B9A">
              <w:rPr>
                <w:webHidden/>
              </w:rPr>
              <w:tab/>
            </w:r>
            <w:r w:rsidR="00C9004A" w:rsidRPr="00B47B9A">
              <w:rPr>
                <w:webHidden/>
              </w:rPr>
              <w:fldChar w:fldCharType="begin"/>
            </w:r>
            <w:r w:rsidR="00C9004A" w:rsidRPr="00B47B9A">
              <w:rPr>
                <w:webHidden/>
              </w:rPr>
              <w:instrText xml:space="preserve"> PAGEREF _Toc126263056 \h </w:instrText>
            </w:r>
            <w:r w:rsidR="00C9004A" w:rsidRPr="00B47B9A">
              <w:rPr>
                <w:webHidden/>
              </w:rPr>
            </w:r>
            <w:r w:rsidR="00C9004A" w:rsidRPr="00B47B9A">
              <w:rPr>
                <w:webHidden/>
              </w:rPr>
              <w:fldChar w:fldCharType="separate"/>
            </w:r>
            <w:r w:rsidR="00C9004A" w:rsidRPr="00B47B9A">
              <w:rPr>
                <w:webHidden/>
              </w:rPr>
              <w:t>7</w:t>
            </w:r>
            <w:r w:rsidR="00C9004A" w:rsidRPr="00B47B9A">
              <w:rPr>
                <w:webHidden/>
              </w:rPr>
              <w:fldChar w:fldCharType="end"/>
            </w:r>
          </w:hyperlink>
        </w:p>
        <w:p w:rsidR="00C9004A" w:rsidRPr="00B47B9A" w:rsidRDefault="009D5BC6" w:rsidP="00C9004A">
          <w:pPr>
            <w:pStyle w:val="Turinys1"/>
            <w:rPr>
              <w:rFonts w:eastAsiaTheme="minorEastAsia" w:cstheme="minorBidi"/>
              <w:sz w:val="22"/>
              <w:szCs w:val="22"/>
              <w:lang w:val="en-US"/>
            </w:rPr>
          </w:pPr>
          <w:hyperlink w:anchor="_Toc126263057" w:history="1">
            <w:r w:rsidR="00C9004A" w:rsidRPr="00B47B9A">
              <w:rPr>
                <w:rStyle w:val="Hipersaitas"/>
                <w:rFonts w:cstheme="minorHAnsi"/>
                <w:b w:val="0"/>
                <w:bCs w:val="0"/>
              </w:rPr>
              <w:t>10.</w:t>
            </w:r>
            <w:r w:rsidR="00C9004A" w:rsidRPr="00B47B9A">
              <w:rPr>
                <w:rFonts w:eastAsiaTheme="minorEastAsia" w:cstheme="minorBidi"/>
                <w:sz w:val="22"/>
                <w:szCs w:val="22"/>
                <w:lang w:val="en-US"/>
              </w:rPr>
              <w:tab/>
            </w:r>
            <w:r w:rsidR="00C9004A" w:rsidRPr="00B47B9A">
              <w:rPr>
                <w:rStyle w:val="Hipersaitas"/>
                <w:rFonts w:cstheme="minorHAnsi"/>
                <w:b w:val="0"/>
                <w:bCs w:val="0"/>
              </w:rPr>
              <w:t>Rėmimasis ūkio subjektų pajėgumais</w:t>
            </w:r>
            <w:r w:rsidR="00C9004A" w:rsidRPr="00B47B9A">
              <w:rPr>
                <w:webHidden/>
              </w:rPr>
              <w:tab/>
            </w:r>
            <w:r w:rsidR="00C9004A" w:rsidRPr="00B47B9A">
              <w:rPr>
                <w:webHidden/>
              </w:rPr>
              <w:fldChar w:fldCharType="begin"/>
            </w:r>
            <w:r w:rsidR="00C9004A" w:rsidRPr="00B47B9A">
              <w:rPr>
                <w:webHidden/>
              </w:rPr>
              <w:instrText xml:space="preserve"> PAGEREF _Toc126263057 \h </w:instrText>
            </w:r>
            <w:r w:rsidR="00C9004A" w:rsidRPr="00B47B9A">
              <w:rPr>
                <w:webHidden/>
              </w:rPr>
            </w:r>
            <w:r w:rsidR="00C9004A" w:rsidRPr="00B47B9A">
              <w:rPr>
                <w:webHidden/>
              </w:rPr>
              <w:fldChar w:fldCharType="separate"/>
            </w:r>
            <w:r w:rsidR="00C9004A" w:rsidRPr="00B47B9A">
              <w:rPr>
                <w:webHidden/>
              </w:rPr>
              <w:t>8</w:t>
            </w:r>
            <w:r w:rsidR="00C9004A" w:rsidRPr="00B47B9A">
              <w:rPr>
                <w:webHidden/>
              </w:rPr>
              <w:fldChar w:fldCharType="end"/>
            </w:r>
          </w:hyperlink>
        </w:p>
        <w:p w:rsidR="00C9004A" w:rsidRPr="00B47B9A" w:rsidRDefault="009D5BC6" w:rsidP="00C9004A">
          <w:pPr>
            <w:pStyle w:val="Turinys1"/>
            <w:rPr>
              <w:rFonts w:eastAsiaTheme="minorEastAsia" w:cstheme="minorBidi"/>
              <w:sz w:val="22"/>
              <w:szCs w:val="22"/>
              <w:lang w:val="en-US"/>
            </w:rPr>
          </w:pPr>
          <w:hyperlink w:anchor="_Toc126263058" w:history="1">
            <w:r w:rsidR="00C9004A" w:rsidRPr="00B47B9A">
              <w:rPr>
                <w:rStyle w:val="Hipersaitas"/>
                <w:rFonts w:ascii="Calibri" w:hAnsi="Calibri" w:cs="Calibri"/>
                <w:b w:val="0"/>
                <w:bCs w:val="0"/>
              </w:rPr>
              <w:t>11.</w:t>
            </w:r>
            <w:r w:rsidR="00C9004A" w:rsidRPr="00B47B9A">
              <w:rPr>
                <w:rFonts w:eastAsiaTheme="minorEastAsia" w:cstheme="minorBidi"/>
                <w:sz w:val="22"/>
                <w:szCs w:val="22"/>
                <w:lang w:val="en-US"/>
              </w:rPr>
              <w:tab/>
            </w:r>
            <w:r w:rsidR="00C9004A" w:rsidRPr="00B47B9A">
              <w:rPr>
                <w:rStyle w:val="Hipersaitas"/>
                <w:rFonts w:ascii="Calibri" w:hAnsi="Calibri" w:cs="Calibri"/>
                <w:b w:val="0"/>
                <w:bCs w:val="0"/>
              </w:rPr>
              <w:t>Subtiekėjų pasitelkimas</w:t>
            </w:r>
            <w:r w:rsidR="00C9004A" w:rsidRPr="00B47B9A">
              <w:rPr>
                <w:webHidden/>
              </w:rPr>
              <w:tab/>
            </w:r>
            <w:r w:rsidR="00C9004A" w:rsidRPr="00B47B9A">
              <w:rPr>
                <w:webHidden/>
              </w:rPr>
              <w:fldChar w:fldCharType="begin"/>
            </w:r>
            <w:r w:rsidR="00C9004A" w:rsidRPr="00B47B9A">
              <w:rPr>
                <w:webHidden/>
              </w:rPr>
              <w:instrText xml:space="preserve"> PAGEREF _Toc126263058 \h </w:instrText>
            </w:r>
            <w:r w:rsidR="00C9004A" w:rsidRPr="00B47B9A">
              <w:rPr>
                <w:webHidden/>
              </w:rPr>
            </w:r>
            <w:r w:rsidR="00C9004A" w:rsidRPr="00B47B9A">
              <w:rPr>
                <w:webHidden/>
              </w:rPr>
              <w:fldChar w:fldCharType="separate"/>
            </w:r>
            <w:r w:rsidR="00C9004A" w:rsidRPr="00B47B9A">
              <w:rPr>
                <w:webHidden/>
              </w:rPr>
              <w:t>9</w:t>
            </w:r>
            <w:r w:rsidR="00C9004A" w:rsidRPr="00B47B9A">
              <w:rPr>
                <w:webHidden/>
              </w:rPr>
              <w:fldChar w:fldCharType="end"/>
            </w:r>
          </w:hyperlink>
        </w:p>
        <w:p w:rsidR="00C9004A" w:rsidRPr="00B47B9A" w:rsidRDefault="009D5BC6" w:rsidP="00C9004A">
          <w:pPr>
            <w:pStyle w:val="Turinys1"/>
            <w:rPr>
              <w:rFonts w:eastAsiaTheme="minorEastAsia" w:cstheme="minorBidi"/>
              <w:sz w:val="22"/>
              <w:szCs w:val="22"/>
              <w:lang w:val="en-US"/>
            </w:rPr>
          </w:pPr>
          <w:hyperlink w:anchor="_Toc126263059" w:history="1">
            <w:r w:rsidR="00C9004A" w:rsidRPr="00B47B9A">
              <w:rPr>
                <w:rStyle w:val="Hipersaitas"/>
                <w:rFonts w:cstheme="minorHAnsi"/>
                <w:b w:val="0"/>
                <w:bCs w:val="0"/>
              </w:rPr>
              <w:t>12.</w:t>
            </w:r>
            <w:r w:rsidR="00C9004A" w:rsidRPr="00B47B9A">
              <w:rPr>
                <w:rFonts w:eastAsiaTheme="minorEastAsia" w:cstheme="minorBidi"/>
                <w:sz w:val="22"/>
                <w:szCs w:val="22"/>
                <w:lang w:val="en-US"/>
              </w:rPr>
              <w:tab/>
            </w:r>
            <w:r w:rsidR="00C9004A" w:rsidRPr="00B47B9A">
              <w:rPr>
                <w:rStyle w:val="Hipersaitas"/>
                <w:rFonts w:cstheme="minorHAnsi"/>
                <w:b w:val="0"/>
                <w:bCs w:val="0"/>
              </w:rPr>
              <w:t>Tiekėjų grupės dalyvavimas</w:t>
            </w:r>
            <w:r w:rsidR="00C9004A" w:rsidRPr="00B47B9A">
              <w:rPr>
                <w:webHidden/>
              </w:rPr>
              <w:tab/>
            </w:r>
            <w:r w:rsidR="00C9004A" w:rsidRPr="00B47B9A">
              <w:rPr>
                <w:webHidden/>
              </w:rPr>
              <w:fldChar w:fldCharType="begin"/>
            </w:r>
            <w:r w:rsidR="00C9004A" w:rsidRPr="00B47B9A">
              <w:rPr>
                <w:webHidden/>
              </w:rPr>
              <w:instrText xml:space="preserve"> PAGEREF _Toc126263059 \h </w:instrText>
            </w:r>
            <w:r w:rsidR="00C9004A" w:rsidRPr="00B47B9A">
              <w:rPr>
                <w:webHidden/>
              </w:rPr>
            </w:r>
            <w:r w:rsidR="00C9004A" w:rsidRPr="00B47B9A">
              <w:rPr>
                <w:webHidden/>
              </w:rPr>
              <w:fldChar w:fldCharType="separate"/>
            </w:r>
            <w:r w:rsidR="00C9004A" w:rsidRPr="00B47B9A">
              <w:rPr>
                <w:webHidden/>
              </w:rPr>
              <w:t>9</w:t>
            </w:r>
            <w:r w:rsidR="00C9004A" w:rsidRPr="00B47B9A">
              <w:rPr>
                <w:webHidden/>
              </w:rPr>
              <w:fldChar w:fldCharType="end"/>
            </w:r>
          </w:hyperlink>
        </w:p>
        <w:p w:rsidR="00C9004A" w:rsidRPr="00B47B9A" w:rsidRDefault="009D5BC6" w:rsidP="00C9004A">
          <w:pPr>
            <w:pStyle w:val="Turinys1"/>
            <w:rPr>
              <w:rFonts w:eastAsiaTheme="minorEastAsia" w:cstheme="minorBidi"/>
              <w:sz w:val="22"/>
              <w:szCs w:val="22"/>
              <w:lang w:val="en-US"/>
            </w:rPr>
          </w:pPr>
          <w:hyperlink w:anchor="_Toc126263060" w:history="1">
            <w:r w:rsidR="00C9004A" w:rsidRPr="00B47B9A">
              <w:rPr>
                <w:rStyle w:val="Hipersaitas"/>
                <w:rFonts w:cstheme="minorHAnsi"/>
                <w:b w:val="0"/>
                <w:bCs w:val="0"/>
              </w:rPr>
              <w:t>13.</w:t>
            </w:r>
            <w:r w:rsidR="00C9004A" w:rsidRPr="00B47B9A">
              <w:rPr>
                <w:rFonts w:eastAsiaTheme="minorEastAsia" w:cstheme="minorBidi"/>
                <w:sz w:val="22"/>
                <w:szCs w:val="22"/>
                <w:lang w:val="en-US"/>
              </w:rPr>
              <w:tab/>
            </w:r>
            <w:r w:rsidR="00C9004A" w:rsidRPr="00B47B9A">
              <w:rPr>
                <w:rStyle w:val="Hipersaitas"/>
                <w:rFonts w:cstheme="minorHAnsi"/>
                <w:b w:val="0"/>
                <w:bCs w:val="0"/>
              </w:rPr>
              <w:t>Reikalavimai pasiūlymų rengimui ir pateikimui</w:t>
            </w:r>
            <w:r w:rsidR="00C9004A" w:rsidRPr="00B47B9A">
              <w:rPr>
                <w:webHidden/>
              </w:rPr>
              <w:tab/>
            </w:r>
            <w:r w:rsidR="00C9004A" w:rsidRPr="00B47B9A">
              <w:rPr>
                <w:webHidden/>
              </w:rPr>
              <w:fldChar w:fldCharType="begin"/>
            </w:r>
            <w:r w:rsidR="00C9004A" w:rsidRPr="00B47B9A">
              <w:rPr>
                <w:webHidden/>
              </w:rPr>
              <w:instrText xml:space="preserve"> PAGEREF _Toc126263060 \h </w:instrText>
            </w:r>
            <w:r w:rsidR="00C9004A" w:rsidRPr="00B47B9A">
              <w:rPr>
                <w:webHidden/>
              </w:rPr>
            </w:r>
            <w:r w:rsidR="00C9004A" w:rsidRPr="00B47B9A">
              <w:rPr>
                <w:webHidden/>
              </w:rPr>
              <w:fldChar w:fldCharType="separate"/>
            </w:r>
            <w:r w:rsidR="00C9004A" w:rsidRPr="00B47B9A">
              <w:rPr>
                <w:webHidden/>
              </w:rPr>
              <w:t>9</w:t>
            </w:r>
            <w:r w:rsidR="00C9004A" w:rsidRPr="00B47B9A">
              <w:rPr>
                <w:webHidden/>
              </w:rPr>
              <w:fldChar w:fldCharType="end"/>
            </w:r>
          </w:hyperlink>
        </w:p>
        <w:p w:rsidR="00C9004A" w:rsidRPr="00B47B9A" w:rsidRDefault="009D5BC6" w:rsidP="00C9004A">
          <w:pPr>
            <w:pStyle w:val="Turinys1"/>
            <w:rPr>
              <w:rFonts w:eastAsiaTheme="minorEastAsia" w:cstheme="minorBidi"/>
              <w:sz w:val="22"/>
              <w:szCs w:val="22"/>
              <w:lang w:val="en-US"/>
            </w:rPr>
          </w:pPr>
          <w:hyperlink w:anchor="_Toc126263061" w:history="1">
            <w:r w:rsidR="00C9004A" w:rsidRPr="00B47B9A">
              <w:rPr>
                <w:rStyle w:val="Hipersaitas"/>
                <w:rFonts w:cstheme="minorHAnsi"/>
                <w:b w:val="0"/>
                <w:bCs w:val="0"/>
              </w:rPr>
              <w:t xml:space="preserve">14.  </w:t>
            </w:r>
            <w:r w:rsidR="00C9004A">
              <w:rPr>
                <w:rStyle w:val="Hipersaitas"/>
                <w:rFonts w:cstheme="minorHAnsi"/>
                <w:b w:val="0"/>
                <w:bCs w:val="0"/>
              </w:rPr>
              <w:t xml:space="preserve">        </w:t>
            </w:r>
            <w:r w:rsidR="00C9004A" w:rsidRPr="00B47B9A">
              <w:rPr>
                <w:rStyle w:val="Hipersaitas"/>
                <w:rFonts w:cstheme="minorHAnsi"/>
                <w:b w:val="0"/>
                <w:bCs w:val="0"/>
              </w:rPr>
              <w:t>Pasiūlymų šifravimas</w:t>
            </w:r>
            <w:r w:rsidR="00C9004A" w:rsidRPr="00B47B9A">
              <w:rPr>
                <w:webHidden/>
              </w:rPr>
              <w:tab/>
            </w:r>
            <w:r w:rsidR="00C9004A" w:rsidRPr="00B47B9A">
              <w:rPr>
                <w:webHidden/>
              </w:rPr>
              <w:fldChar w:fldCharType="begin"/>
            </w:r>
            <w:r w:rsidR="00C9004A" w:rsidRPr="00B47B9A">
              <w:rPr>
                <w:webHidden/>
              </w:rPr>
              <w:instrText xml:space="preserve"> PAGEREF _Toc126263061 \h </w:instrText>
            </w:r>
            <w:r w:rsidR="00C9004A" w:rsidRPr="00B47B9A">
              <w:rPr>
                <w:webHidden/>
              </w:rPr>
            </w:r>
            <w:r w:rsidR="00C9004A" w:rsidRPr="00B47B9A">
              <w:rPr>
                <w:webHidden/>
              </w:rPr>
              <w:fldChar w:fldCharType="separate"/>
            </w:r>
            <w:r w:rsidR="00C9004A" w:rsidRPr="00B47B9A">
              <w:rPr>
                <w:webHidden/>
              </w:rPr>
              <w:t>11</w:t>
            </w:r>
            <w:r w:rsidR="00C9004A" w:rsidRPr="00B47B9A">
              <w:rPr>
                <w:webHidden/>
              </w:rPr>
              <w:fldChar w:fldCharType="end"/>
            </w:r>
          </w:hyperlink>
        </w:p>
        <w:p w:rsidR="00C9004A" w:rsidRPr="00B47B9A" w:rsidRDefault="009D5BC6" w:rsidP="00C9004A">
          <w:pPr>
            <w:pStyle w:val="Turinys1"/>
            <w:rPr>
              <w:rFonts w:eastAsiaTheme="minorEastAsia" w:cstheme="minorBidi"/>
              <w:sz w:val="22"/>
              <w:szCs w:val="22"/>
              <w:lang w:val="en-US"/>
            </w:rPr>
          </w:pPr>
          <w:hyperlink w:anchor="_Toc126263062" w:history="1">
            <w:r w:rsidR="00C9004A" w:rsidRPr="00B47B9A">
              <w:rPr>
                <w:rStyle w:val="Hipersaitas"/>
                <w:rFonts w:cstheme="minorHAnsi"/>
                <w:b w:val="0"/>
                <w:bCs w:val="0"/>
              </w:rPr>
              <w:t>15.</w:t>
            </w:r>
            <w:r w:rsidR="00C9004A" w:rsidRPr="00B47B9A">
              <w:rPr>
                <w:rFonts w:eastAsiaTheme="minorEastAsia" w:cstheme="minorBidi"/>
                <w:sz w:val="22"/>
                <w:szCs w:val="22"/>
                <w:lang w:val="en-US"/>
              </w:rPr>
              <w:tab/>
            </w:r>
            <w:r w:rsidR="00C9004A" w:rsidRPr="00B47B9A">
              <w:rPr>
                <w:rStyle w:val="Hipersaitas"/>
                <w:rFonts w:cstheme="minorHAnsi"/>
                <w:b w:val="0"/>
                <w:bCs w:val="0"/>
              </w:rPr>
              <w:t>Susipažinimas su pasiūlymais</w:t>
            </w:r>
            <w:r w:rsidR="00C9004A" w:rsidRPr="00B47B9A">
              <w:rPr>
                <w:webHidden/>
              </w:rPr>
              <w:tab/>
            </w:r>
            <w:r w:rsidR="00C9004A" w:rsidRPr="00B47B9A">
              <w:rPr>
                <w:webHidden/>
              </w:rPr>
              <w:fldChar w:fldCharType="begin"/>
            </w:r>
            <w:r w:rsidR="00C9004A" w:rsidRPr="00B47B9A">
              <w:rPr>
                <w:webHidden/>
              </w:rPr>
              <w:instrText xml:space="preserve"> PAGEREF _Toc126263062 \h </w:instrText>
            </w:r>
            <w:r w:rsidR="00C9004A" w:rsidRPr="00B47B9A">
              <w:rPr>
                <w:webHidden/>
              </w:rPr>
            </w:r>
            <w:r w:rsidR="00C9004A" w:rsidRPr="00B47B9A">
              <w:rPr>
                <w:webHidden/>
              </w:rPr>
              <w:fldChar w:fldCharType="separate"/>
            </w:r>
            <w:r w:rsidR="00C9004A" w:rsidRPr="00B47B9A">
              <w:rPr>
                <w:webHidden/>
              </w:rPr>
              <w:t>11</w:t>
            </w:r>
            <w:r w:rsidR="00C9004A" w:rsidRPr="00B47B9A">
              <w:rPr>
                <w:webHidden/>
              </w:rPr>
              <w:fldChar w:fldCharType="end"/>
            </w:r>
          </w:hyperlink>
        </w:p>
        <w:p w:rsidR="00C9004A" w:rsidRPr="00B47B9A" w:rsidRDefault="009D5BC6" w:rsidP="00C9004A">
          <w:pPr>
            <w:pStyle w:val="Turinys1"/>
            <w:rPr>
              <w:rFonts w:eastAsiaTheme="minorEastAsia" w:cstheme="minorBidi"/>
              <w:sz w:val="22"/>
              <w:szCs w:val="22"/>
              <w:lang w:val="en-US"/>
            </w:rPr>
          </w:pPr>
          <w:hyperlink w:anchor="_Toc126263063" w:history="1">
            <w:r w:rsidR="00C9004A" w:rsidRPr="00B47B9A">
              <w:rPr>
                <w:rStyle w:val="Hipersaitas"/>
                <w:rFonts w:cstheme="minorHAnsi"/>
                <w:b w:val="0"/>
                <w:bCs w:val="0"/>
              </w:rPr>
              <w:t>16.</w:t>
            </w:r>
            <w:r w:rsidR="00C9004A" w:rsidRPr="00B47B9A">
              <w:rPr>
                <w:rFonts w:eastAsiaTheme="minorEastAsia" w:cstheme="minorBidi"/>
                <w:sz w:val="22"/>
                <w:szCs w:val="22"/>
                <w:lang w:val="en-US"/>
              </w:rPr>
              <w:tab/>
            </w:r>
            <w:r w:rsidR="00C9004A" w:rsidRPr="00B47B9A">
              <w:rPr>
                <w:rStyle w:val="Hipersaitas"/>
                <w:rFonts w:cstheme="minorHAnsi"/>
                <w:b w:val="0"/>
                <w:bCs w:val="0"/>
              </w:rPr>
              <w:t>Elektroninis aukcionas</w:t>
            </w:r>
            <w:r w:rsidR="00C9004A" w:rsidRPr="00B47B9A">
              <w:rPr>
                <w:webHidden/>
              </w:rPr>
              <w:tab/>
            </w:r>
            <w:r w:rsidR="00C9004A" w:rsidRPr="00B47B9A">
              <w:rPr>
                <w:webHidden/>
              </w:rPr>
              <w:fldChar w:fldCharType="begin"/>
            </w:r>
            <w:r w:rsidR="00C9004A" w:rsidRPr="00B47B9A">
              <w:rPr>
                <w:webHidden/>
              </w:rPr>
              <w:instrText xml:space="preserve"> PAGEREF _Toc126263063 \h </w:instrText>
            </w:r>
            <w:r w:rsidR="00C9004A" w:rsidRPr="00B47B9A">
              <w:rPr>
                <w:webHidden/>
              </w:rPr>
            </w:r>
            <w:r w:rsidR="00C9004A" w:rsidRPr="00B47B9A">
              <w:rPr>
                <w:webHidden/>
              </w:rPr>
              <w:fldChar w:fldCharType="separate"/>
            </w:r>
            <w:r w:rsidR="00C9004A" w:rsidRPr="00B47B9A">
              <w:rPr>
                <w:webHidden/>
              </w:rPr>
              <w:t>12</w:t>
            </w:r>
            <w:r w:rsidR="00C9004A" w:rsidRPr="00B47B9A">
              <w:rPr>
                <w:webHidden/>
              </w:rPr>
              <w:fldChar w:fldCharType="end"/>
            </w:r>
          </w:hyperlink>
        </w:p>
        <w:p w:rsidR="00C9004A" w:rsidRPr="00B47B9A" w:rsidRDefault="009D5BC6" w:rsidP="00C9004A">
          <w:pPr>
            <w:pStyle w:val="Turinys1"/>
            <w:rPr>
              <w:rFonts w:eastAsiaTheme="minorEastAsia" w:cstheme="minorBidi"/>
              <w:sz w:val="22"/>
              <w:szCs w:val="22"/>
              <w:lang w:val="en-US"/>
            </w:rPr>
          </w:pPr>
          <w:hyperlink w:anchor="_Toc126263064" w:history="1">
            <w:r w:rsidR="00C9004A" w:rsidRPr="00B47B9A">
              <w:rPr>
                <w:rStyle w:val="Hipersaitas"/>
                <w:rFonts w:cstheme="minorHAnsi"/>
                <w:b w:val="0"/>
                <w:bCs w:val="0"/>
              </w:rPr>
              <w:t>17.</w:t>
            </w:r>
            <w:r w:rsidR="00C9004A" w:rsidRPr="00B47B9A">
              <w:rPr>
                <w:rFonts w:eastAsiaTheme="minorEastAsia" w:cstheme="minorBidi"/>
                <w:sz w:val="22"/>
                <w:szCs w:val="22"/>
                <w:lang w:val="en-US"/>
              </w:rPr>
              <w:tab/>
            </w:r>
            <w:r w:rsidR="00C9004A" w:rsidRPr="00B47B9A">
              <w:rPr>
                <w:rStyle w:val="Hipersaitas"/>
                <w:rFonts w:cstheme="minorHAnsi"/>
                <w:b w:val="0"/>
                <w:bCs w:val="0"/>
              </w:rPr>
              <w:t>Pasiūlymų vertinimas</w:t>
            </w:r>
            <w:r w:rsidR="00C9004A" w:rsidRPr="00B47B9A">
              <w:rPr>
                <w:webHidden/>
              </w:rPr>
              <w:tab/>
            </w:r>
            <w:r w:rsidR="00C9004A" w:rsidRPr="00B47B9A">
              <w:rPr>
                <w:webHidden/>
              </w:rPr>
              <w:fldChar w:fldCharType="begin"/>
            </w:r>
            <w:r w:rsidR="00C9004A" w:rsidRPr="00B47B9A">
              <w:rPr>
                <w:webHidden/>
              </w:rPr>
              <w:instrText xml:space="preserve"> PAGEREF _Toc126263064 \h </w:instrText>
            </w:r>
            <w:r w:rsidR="00C9004A" w:rsidRPr="00B47B9A">
              <w:rPr>
                <w:webHidden/>
              </w:rPr>
            </w:r>
            <w:r w:rsidR="00C9004A" w:rsidRPr="00B47B9A">
              <w:rPr>
                <w:webHidden/>
              </w:rPr>
              <w:fldChar w:fldCharType="separate"/>
            </w:r>
            <w:r w:rsidR="00C9004A" w:rsidRPr="00B47B9A">
              <w:rPr>
                <w:webHidden/>
              </w:rPr>
              <w:t>12</w:t>
            </w:r>
            <w:r w:rsidR="00C9004A" w:rsidRPr="00B47B9A">
              <w:rPr>
                <w:webHidden/>
              </w:rPr>
              <w:fldChar w:fldCharType="end"/>
            </w:r>
          </w:hyperlink>
        </w:p>
        <w:p w:rsidR="00C9004A" w:rsidRPr="00B47B9A" w:rsidRDefault="009D5BC6" w:rsidP="00C9004A">
          <w:pPr>
            <w:pStyle w:val="Turinys1"/>
            <w:rPr>
              <w:rFonts w:eastAsiaTheme="minorEastAsia" w:cstheme="minorBidi"/>
              <w:sz w:val="22"/>
              <w:szCs w:val="22"/>
              <w:lang w:val="en-US"/>
            </w:rPr>
          </w:pPr>
          <w:hyperlink w:anchor="_Toc126263065" w:history="1">
            <w:r w:rsidR="00C9004A" w:rsidRPr="00B47B9A">
              <w:rPr>
                <w:rStyle w:val="Hipersaitas"/>
                <w:rFonts w:eastAsiaTheme="minorHAnsi" w:cstheme="minorHAnsi"/>
                <w:b w:val="0"/>
                <w:bCs w:val="0"/>
                <w:iCs/>
              </w:rPr>
              <w:t>18.</w:t>
            </w:r>
            <w:r w:rsidR="00C9004A" w:rsidRPr="00B47B9A">
              <w:rPr>
                <w:rFonts w:eastAsiaTheme="minorEastAsia" w:cstheme="minorBidi"/>
                <w:sz w:val="22"/>
                <w:szCs w:val="22"/>
                <w:lang w:val="en-US"/>
              </w:rPr>
              <w:tab/>
            </w:r>
            <w:r w:rsidR="00C9004A" w:rsidRPr="00B47B9A">
              <w:rPr>
                <w:rStyle w:val="Hipersaitas"/>
                <w:rFonts w:cstheme="minorHAnsi"/>
                <w:b w:val="0"/>
                <w:bCs w:val="0"/>
              </w:rPr>
              <w:t>Pasiūlymų atmetimo pagrindai</w:t>
            </w:r>
            <w:r w:rsidR="00C9004A" w:rsidRPr="00B47B9A">
              <w:rPr>
                <w:webHidden/>
              </w:rPr>
              <w:tab/>
            </w:r>
            <w:r w:rsidR="00C9004A" w:rsidRPr="00B47B9A">
              <w:rPr>
                <w:webHidden/>
              </w:rPr>
              <w:fldChar w:fldCharType="begin"/>
            </w:r>
            <w:r w:rsidR="00C9004A" w:rsidRPr="00B47B9A">
              <w:rPr>
                <w:webHidden/>
              </w:rPr>
              <w:instrText xml:space="preserve"> PAGEREF _Toc126263065 \h </w:instrText>
            </w:r>
            <w:r w:rsidR="00C9004A" w:rsidRPr="00B47B9A">
              <w:rPr>
                <w:webHidden/>
              </w:rPr>
            </w:r>
            <w:r w:rsidR="00C9004A" w:rsidRPr="00B47B9A">
              <w:rPr>
                <w:webHidden/>
              </w:rPr>
              <w:fldChar w:fldCharType="separate"/>
            </w:r>
            <w:r w:rsidR="00C9004A" w:rsidRPr="00B47B9A">
              <w:rPr>
                <w:webHidden/>
              </w:rPr>
              <w:t>13</w:t>
            </w:r>
            <w:r w:rsidR="00C9004A" w:rsidRPr="00B47B9A">
              <w:rPr>
                <w:webHidden/>
              </w:rPr>
              <w:fldChar w:fldCharType="end"/>
            </w:r>
          </w:hyperlink>
        </w:p>
        <w:p w:rsidR="00C9004A" w:rsidRPr="00B47B9A" w:rsidRDefault="009D5BC6" w:rsidP="00C9004A">
          <w:pPr>
            <w:pStyle w:val="Turinys1"/>
            <w:rPr>
              <w:rFonts w:eastAsiaTheme="minorEastAsia" w:cstheme="minorBidi"/>
              <w:sz w:val="22"/>
              <w:szCs w:val="22"/>
              <w:lang w:val="en-US"/>
            </w:rPr>
          </w:pPr>
          <w:hyperlink w:anchor="_Toc126263066" w:history="1">
            <w:r w:rsidR="00C9004A" w:rsidRPr="00B47B9A">
              <w:rPr>
                <w:rStyle w:val="Hipersaitas"/>
                <w:rFonts w:eastAsia="Times New Roman" w:cstheme="minorHAnsi"/>
                <w:b w:val="0"/>
                <w:bCs w:val="0"/>
              </w:rPr>
              <w:t>19.</w:t>
            </w:r>
            <w:r w:rsidR="00C9004A" w:rsidRPr="00B47B9A">
              <w:rPr>
                <w:rFonts w:eastAsiaTheme="minorEastAsia" w:cstheme="minorBidi"/>
                <w:sz w:val="22"/>
                <w:szCs w:val="22"/>
                <w:lang w:val="en-US"/>
              </w:rPr>
              <w:tab/>
            </w:r>
            <w:r w:rsidR="00C9004A" w:rsidRPr="00B47B9A">
              <w:rPr>
                <w:rStyle w:val="Hipersaitas"/>
                <w:rFonts w:cstheme="minorHAnsi"/>
                <w:b w:val="0"/>
                <w:bCs w:val="0"/>
              </w:rPr>
              <w:t>Pasiūlymų eilė ir laimėtojo nustatymas</w:t>
            </w:r>
            <w:r w:rsidR="00C9004A" w:rsidRPr="00B47B9A">
              <w:rPr>
                <w:webHidden/>
              </w:rPr>
              <w:tab/>
            </w:r>
            <w:r w:rsidR="00C9004A" w:rsidRPr="00B47B9A">
              <w:rPr>
                <w:webHidden/>
              </w:rPr>
              <w:fldChar w:fldCharType="begin"/>
            </w:r>
            <w:r w:rsidR="00C9004A" w:rsidRPr="00B47B9A">
              <w:rPr>
                <w:webHidden/>
              </w:rPr>
              <w:instrText xml:space="preserve"> PAGEREF _Toc126263066 \h </w:instrText>
            </w:r>
            <w:r w:rsidR="00C9004A" w:rsidRPr="00B47B9A">
              <w:rPr>
                <w:webHidden/>
              </w:rPr>
            </w:r>
            <w:r w:rsidR="00C9004A" w:rsidRPr="00B47B9A">
              <w:rPr>
                <w:webHidden/>
              </w:rPr>
              <w:fldChar w:fldCharType="separate"/>
            </w:r>
            <w:r w:rsidR="00C9004A" w:rsidRPr="00B47B9A">
              <w:rPr>
                <w:webHidden/>
              </w:rPr>
              <w:t>14</w:t>
            </w:r>
            <w:r w:rsidR="00C9004A" w:rsidRPr="00B47B9A">
              <w:rPr>
                <w:webHidden/>
              </w:rPr>
              <w:fldChar w:fldCharType="end"/>
            </w:r>
          </w:hyperlink>
        </w:p>
        <w:p w:rsidR="00C9004A" w:rsidRPr="00B47B9A" w:rsidRDefault="009D5BC6" w:rsidP="00C9004A">
          <w:pPr>
            <w:pStyle w:val="Turinys1"/>
            <w:rPr>
              <w:rFonts w:eastAsiaTheme="minorEastAsia" w:cstheme="minorBidi"/>
              <w:sz w:val="22"/>
              <w:szCs w:val="22"/>
              <w:lang w:val="en-US"/>
            </w:rPr>
          </w:pPr>
          <w:hyperlink w:anchor="_Toc126263067" w:history="1">
            <w:r w:rsidR="00C9004A" w:rsidRPr="00B47B9A">
              <w:rPr>
                <w:rStyle w:val="Hipersaitas"/>
                <w:rFonts w:eastAsia="Times New Roman" w:cstheme="minorHAnsi"/>
                <w:b w:val="0"/>
                <w:bCs w:val="0"/>
              </w:rPr>
              <w:t>20.</w:t>
            </w:r>
            <w:r w:rsidR="00C9004A" w:rsidRPr="00B47B9A">
              <w:rPr>
                <w:rFonts w:eastAsiaTheme="minorEastAsia" w:cstheme="minorBidi"/>
                <w:sz w:val="22"/>
                <w:szCs w:val="22"/>
                <w:lang w:val="en-US"/>
              </w:rPr>
              <w:tab/>
            </w:r>
            <w:r w:rsidR="00C9004A" w:rsidRPr="00B47B9A">
              <w:rPr>
                <w:rStyle w:val="Hipersaitas"/>
                <w:rFonts w:cstheme="minorHAnsi"/>
                <w:b w:val="0"/>
                <w:bCs w:val="0"/>
              </w:rPr>
              <w:t>Informavimas apie pirkimo procedūrų rezultatus</w:t>
            </w:r>
            <w:r w:rsidR="00C9004A" w:rsidRPr="00B47B9A">
              <w:rPr>
                <w:webHidden/>
              </w:rPr>
              <w:tab/>
            </w:r>
            <w:r w:rsidR="00C9004A" w:rsidRPr="00B47B9A">
              <w:rPr>
                <w:webHidden/>
              </w:rPr>
              <w:fldChar w:fldCharType="begin"/>
            </w:r>
            <w:r w:rsidR="00C9004A" w:rsidRPr="00B47B9A">
              <w:rPr>
                <w:webHidden/>
              </w:rPr>
              <w:instrText xml:space="preserve"> PAGEREF _Toc126263067 \h </w:instrText>
            </w:r>
            <w:r w:rsidR="00C9004A" w:rsidRPr="00B47B9A">
              <w:rPr>
                <w:webHidden/>
              </w:rPr>
            </w:r>
            <w:r w:rsidR="00C9004A" w:rsidRPr="00B47B9A">
              <w:rPr>
                <w:webHidden/>
              </w:rPr>
              <w:fldChar w:fldCharType="separate"/>
            </w:r>
            <w:r w:rsidR="00C9004A" w:rsidRPr="00B47B9A">
              <w:rPr>
                <w:webHidden/>
              </w:rPr>
              <w:t>15</w:t>
            </w:r>
            <w:r w:rsidR="00C9004A" w:rsidRPr="00B47B9A">
              <w:rPr>
                <w:webHidden/>
              </w:rPr>
              <w:fldChar w:fldCharType="end"/>
            </w:r>
          </w:hyperlink>
        </w:p>
        <w:p w:rsidR="00C9004A" w:rsidRPr="00B47B9A" w:rsidRDefault="009D5BC6" w:rsidP="00C9004A">
          <w:pPr>
            <w:pStyle w:val="Turinys1"/>
            <w:rPr>
              <w:rFonts w:eastAsiaTheme="minorEastAsia" w:cstheme="minorBidi"/>
              <w:sz w:val="22"/>
              <w:szCs w:val="22"/>
              <w:lang w:val="en-US"/>
            </w:rPr>
          </w:pPr>
          <w:hyperlink w:anchor="_Toc126263068" w:history="1">
            <w:r w:rsidR="00C9004A" w:rsidRPr="00B47B9A">
              <w:rPr>
                <w:rStyle w:val="Hipersaitas"/>
                <w:rFonts w:eastAsia="Times New Roman"/>
                <w:b w:val="0"/>
                <w:bCs w:val="0"/>
              </w:rPr>
              <w:t>21.</w:t>
            </w:r>
            <w:r w:rsidR="00C9004A" w:rsidRPr="00B47B9A">
              <w:rPr>
                <w:rFonts w:eastAsiaTheme="minorEastAsia" w:cstheme="minorBidi"/>
                <w:sz w:val="22"/>
                <w:szCs w:val="22"/>
                <w:lang w:val="en-US"/>
              </w:rPr>
              <w:tab/>
            </w:r>
            <w:r w:rsidR="00C9004A" w:rsidRPr="00B47B9A">
              <w:rPr>
                <w:rStyle w:val="Hipersaitas"/>
                <w:b w:val="0"/>
                <w:bCs w:val="0"/>
              </w:rPr>
              <w:t>Sutarties sudarymas</w:t>
            </w:r>
            <w:r w:rsidR="00C9004A" w:rsidRPr="00B47B9A">
              <w:rPr>
                <w:webHidden/>
              </w:rPr>
              <w:tab/>
            </w:r>
            <w:r w:rsidR="00C9004A" w:rsidRPr="00B47B9A">
              <w:rPr>
                <w:webHidden/>
              </w:rPr>
              <w:fldChar w:fldCharType="begin"/>
            </w:r>
            <w:r w:rsidR="00C9004A" w:rsidRPr="00B47B9A">
              <w:rPr>
                <w:webHidden/>
              </w:rPr>
              <w:instrText xml:space="preserve"> PAGEREF _Toc126263068 \h </w:instrText>
            </w:r>
            <w:r w:rsidR="00C9004A" w:rsidRPr="00B47B9A">
              <w:rPr>
                <w:webHidden/>
              </w:rPr>
            </w:r>
            <w:r w:rsidR="00C9004A" w:rsidRPr="00B47B9A">
              <w:rPr>
                <w:webHidden/>
              </w:rPr>
              <w:fldChar w:fldCharType="separate"/>
            </w:r>
            <w:r w:rsidR="00C9004A" w:rsidRPr="00B47B9A">
              <w:rPr>
                <w:webHidden/>
              </w:rPr>
              <w:t>15</w:t>
            </w:r>
            <w:r w:rsidR="00C9004A" w:rsidRPr="00B47B9A">
              <w:rPr>
                <w:webHidden/>
              </w:rPr>
              <w:fldChar w:fldCharType="end"/>
            </w:r>
          </w:hyperlink>
        </w:p>
        <w:p w:rsidR="00C9004A" w:rsidRPr="00B47B9A" w:rsidRDefault="009D5BC6" w:rsidP="00C9004A">
          <w:pPr>
            <w:pStyle w:val="Turinys1"/>
            <w:rPr>
              <w:rFonts w:eastAsiaTheme="minorEastAsia" w:cstheme="minorBidi"/>
              <w:sz w:val="22"/>
              <w:szCs w:val="22"/>
              <w:lang w:val="en-US"/>
            </w:rPr>
          </w:pPr>
          <w:hyperlink w:anchor="_Toc126263069" w:history="1">
            <w:r w:rsidR="00C9004A" w:rsidRPr="00B47B9A">
              <w:rPr>
                <w:rStyle w:val="Hipersaitas"/>
                <w:rFonts w:eastAsia="Times New Roman" w:cstheme="minorHAnsi"/>
                <w:b w:val="0"/>
                <w:bCs w:val="0"/>
              </w:rPr>
              <w:t>22.</w:t>
            </w:r>
            <w:r w:rsidR="00C9004A" w:rsidRPr="00B47B9A">
              <w:rPr>
                <w:rFonts w:eastAsiaTheme="minorEastAsia" w:cstheme="minorBidi"/>
                <w:sz w:val="22"/>
                <w:szCs w:val="22"/>
                <w:lang w:val="en-US"/>
              </w:rPr>
              <w:tab/>
            </w:r>
            <w:r w:rsidR="00C9004A" w:rsidRPr="00B47B9A">
              <w:rPr>
                <w:rStyle w:val="Hipersaitas"/>
                <w:rFonts w:cstheme="minorHAnsi"/>
                <w:b w:val="0"/>
                <w:bCs w:val="0"/>
              </w:rPr>
              <w:t>Teisė ginčyti perkančiosios organizacijos veiksmus ar priimtus sprendimus</w:t>
            </w:r>
            <w:r w:rsidR="00C9004A" w:rsidRPr="00B47B9A">
              <w:rPr>
                <w:webHidden/>
              </w:rPr>
              <w:tab/>
            </w:r>
            <w:r w:rsidR="00C9004A" w:rsidRPr="00B47B9A">
              <w:rPr>
                <w:webHidden/>
              </w:rPr>
              <w:fldChar w:fldCharType="begin"/>
            </w:r>
            <w:r w:rsidR="00C9004A" w:rsidRPr="00B47B9A">
              <w:rPr>
                <w:webHidden/>
              </w:rPr>
              <w:instrText xml:space="preserve"> PAGEREF _Toc126263069 \h </w:instrText>
            </w:r>
            <w:r w:rsidR="00C9004A" w:rsidRPr="00B47B9A">
              <w:rPr>
                <w:webHidden/>
              </w:rPr>
            </w:r>
            <w:r w:rsidR="00C9004A" w:rsidRPr="00B47B9A">
              <w:rPr>
                <w:webHidden/>
              </w:rPr>
              <w:fldChar w:fldCharType="separate"/>
            </w:r>
            <w:r w:rsidR="00C9004A" w:rsidRPr="00B47B9A">
              <w:rPr>
                <w:webHidden/>
              </w:rPr>
              <w:t>16</w:t>
            </w:r>
            <w:r w:rsidR="00C9004A" w:rsidRPr="00B47B9A">
              <w:rPr>
                <w:webHidden/>
              </w:rPr>
              <w:fldChar w:fldCharType="end"/>
            </w:r>
          </w:hyperlink>
        </w:p>
        <w:p w:rsidR="00C9004A" w:rsidRPr="00293983" w:rsidRDefault="00C9004A" w:rsidP="00C9004A">
          <w:pPr>
            <w:rPr>
              <w:lang w:val="lt-LT"/>
            </w:rPr>
          </w:pPr>
          <w:r w:rsidRPr="00B47B9A">
            <w:rPr>
              <w:noProof/>
              <w:lang w:val="lt-LT"/>
            </w:rPr>
            <w:fldChar w:fldCharType="end"/>
          </w:r>
        </w:p>
      </w:sdtContent>
    </w:sdt>
    <w:p w:rsidR="00C9004A" w:rsidRPr="0036054C" w:rsidRDefault="00C9004A" w:rsidP="00C9004A">
      <w:pPr>
        <w:rPr>
          <w:lang w:val="lt-LT"/>
        </w:rPr>
      </w:pPr>
      <w:r w:rsidRPr="0036054C">
        <w:rPr>
          <w:lang w:val="lt-LT"/>
        </w:rPr>
        <w:br w:type="page"/>
      </w:r>
    </w:p>
    <w:p w:rsidR="00C9004A" w:rsidRPr="00471E3D" w:rsidRDefault="00C9004A" w:rsidP="00C9004A">
      <w:pPr>
        <w:pStyle w:val="Antrat1"/>
        <w:numPr>
          <w:ilvl w:val="0"/>
          <w:numId w:val="1"/>
        </w:numPr>
        <w:rPr>
          <w:rFonts w:asciiTheme="minorHAnsi" w:hAnsiTheme="minorHAnsi" w:cstheme="minorHAnsi"/>
          <w:color w:val="auto"/>
          <w:lang w:val="lt-LT"/>
        </w:rPr>
      </w:pPr>
      <w:bookmarkStart w:id="1" w:name="_Toc126263048"/>
      <w:r w:rsidRPr="00471E3D">
        <w:rPr>
          <w:rFonts w:asciiTheme="minorHAnsi" w:hAnsiTheme="minorHAnsi" w:cstheme="minorHAnsi"/>
          <w:color w:val="auto"/>
          <w:lang w:val="lt-LT"/>
        </w:rPr>
        <w:t>Sąvokos ir sutrumpinimai</w:t>
      </w:r>
      <w:bookmarkEnd w:id="1"/>
    </w:p>
    <w:p w:rsidR="00C9004A" w:rsidRPr="0036054C" w:rsidRDefault="00C9004A" w:rsidP="00C9004A">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rsidR="00C9004A" w:rsidRPr="00580B90" w:rsidRDefault="00C9004A" w:rsidP="00C9004A">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9" w:history="1">
        <w:r w:rsidRPr="001D653F">
          <w:rPr>
            <w:rStyle w:val="Hipersaitas"/>
            <w:color w:val="0070C0"/>
          </w:rPr>
          <w:t>https://viesiejipirkimai.lt</w:t>
        </w:r>
      </w:hyperlink>
      <w:r w:rsidRPr="00F4788E">
        <w:t>.</w:t>
      </w:r>
    </w:p>
    <w:p w:rsidR="00C9004A" w:rsidRPr="00580B90" w:rsidRDefault="00C9004A" w:rsidP="00C9004A">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rsidR="00C9004A" w:rsidRPr="0036054C" w:rsidRDefault="00C9004A" w:rsidP="00C9004A">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Pr="008FEE96">
        <w:rPr>
          <w:lang w:val="lt-LT"/>
        </w:rPr>
        <w:t xml:space="preserve">ūkio </w:t>
      </w:r>
      <w:r w:rsidRPr="7039AFED">
        <w:rPr>
          <w:lang w:val="lt-LT"/>
        </w:rPr>
        <w:t>subjektai, kurių pajėgumais jis remiasi pagal VPĮ 49 straipsnį</w:t>
      </w:r>
      <w:r>
        <w:rPr>
          <w:lang w:val="lt-LT"/>
        </w:rPr>
        <w:t xml:space="preserve"> (VPĮ 88 straipsnio 5 dalies nuostatų taikymo atvejais ir subtiekėjai),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0">
        <w:r w:rsidRPr="7039AFED">
          <w:rPr>
            <w:rStyle w:val="Hipersaitas"/>
            <w:color w:val="0070C0"/>
            <w:lang w:val="lt-LT"/>
          </w:rPr>
          <w:t>http://ebvpd.eviesiejipirkimai.lt/espd-web/</w:t>
        </w:r>
      </w:hyperlink>
      <w:r w:rsidRPr="7039AFED">
        <w:rPr>
          <w:rStyle w:val="Hipersaitas"/>
          <w:lang w:val="lt-LT"/>
        </w:rPr>
        <w:t>.</w:t>
      </w:r>
    </w:p>
    <w:p w:rsidR="00C9004A" w:rsidRPr="0036054C" w:rsidRDefault="00C9004A" w:rsidP="00C9004A">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Pr="008FEE96">
        <w:rPr>
          <w:lang w:val="lt-LT"/>
        </w:rPr>
        <w:t>, nurodyta specialiosiose pirkimo sąlygose</w:t>
      </w:r>
      <w:r w:rsidRPr="7039AFED">
        <w:rPr>
          <w:i/>
          <w:iCs/>
          <w:lang w:val="lt-LT"/>
        </w:rPr>
        <w:t xml:space="preserve">. </w:t>
      </w:r>
    </w:p>
    <w:p w:rsidR="00C9004A" w:rsidRPr="0036054C" w:rsidRDefault="00C9004A" w:rsidP="00C9004A">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rsidR="00C9004A" w:rsidRPr="00C5381E" w:rsidRDefault="00C9004A" w:rsidP="00C9004A">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Pr>
          <w:lang w:val="lt-LT"/>
        </w:rPr>
        <w:t xml:space="preserve"> </w:t>
      </w:r>
      <w:r w:rsidRPr="7039AFED">
        <w:rPr>
          <w:lang w:val="lt-LT"/>
        </w:rPr>
        <w:t>specialiosiose pirkimo sąlygose nurodyta perkančioji organizacija</w:t>
      </w:r>
      <w:r w:rsidRPr="00861937">
        <w:rPr>
          <w:lang w:val="lt-LT"/>
        </w:rPr>
        <w:t>.</w:t>
      </w:r>
    </w:p>
    <w:p w:rsidR="00C9004A" w:rsidRPr="009E70BF" w:rsidRDefault="00C9004A" w:rsidP="00C9004A">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rsidR="00C9004A" w:rsidRPr="009E70BF" w:rsidRDefault="00C9004A" w:rsidP="00C9004A">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rsidR="00C9004A" w:rsidRPr="009E70BF" w:rsidRDefault="00C9004A" w:rsidP="00C9004A">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rsidR="00C9004A" w:rsidRPr="009E70BF" w:rsidRDefault="00C9004A" w:rsidP="00C9004A">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Tarybos reglamentas (ES) 2022/576 2022 m. balandžio 8 d. kuriuo iš dalies keičiamas Reglamentas (ES) Nr. 833/2014 dėl ribojamųjų priemonių atsižvelgiant į Rusijos veiksmus, kuriais destabilizuojama padėtis Ukrainoje.</w:t>
      </w:r>
    </w:p>
    <w:p w:rsidR="00C9004A" w:rsidRPr="0036054C" w:rsidRDefault="00C9004A" w:rsidP="00C9004A">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rsidR="00C9004A" w:rsidRPr="0036054C" w:rsidRDefault="00C9004A" w:rsidP="00C9004A">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xml:space="preserve">– subtiekėjas, subteikėjas, subrangovas, fizinis ar juridinis asmuo, kuris faktiškai vykdys numatomą sudaryti </w:t>
      </w:r>
      <w:r>
        <w:rPr>
          <w:lang w:val="lt-LT"/>
        </w:rPr>
        <w:t>s</w:t>
      </w:r>
      <w:r w:rsidRPr="008FEE96">
        <w:rPr>
          <w:lang w:val="lt-LT"/>
        </w:rPr>
        <w:t>utartį ar jos dalį ir kurio kvalifikacija tiekėjas nesiremia pagal VPĮ 49 straipsnį, kad atitiktų kvalifikacijos reikalavimus. Subtiekėjais</w:t>
      </w:r>
      <w:r w:rsidRPr="008FEE96">
        <w:rPr>
          <w:rFonts w:eastAsia="Calibri"/>
          <w:color w:val="000000" w:themeColor="text1"/>
          <w:lang w:val="lt-LT"/>
        </w:rPr>
        <w:t xml:space="preserve"> nelaikomi fiziniai ir juridiniai asmenys, kurie tik vykdo sutartines prievoles tiekėjui, tačiau faktiškai nevykdys numatomos sudaryti </w:t>
      </w:r>
      <w:r>
        <w:rPr>
          <w:rFonts w:eastAsia="Calibri"/>
          <w:color w:val="000000" w:themeColor="text1"/>
          <w:lang w:val="lt-LT"/>
        </w:rPr>
        <w:t>s</w:t>
      </w:r>
      <w:r w:rsidRPr="008FEE96">
        <w:rPr>
          <w:rFonts w:eastAsia="Calibri"/>
          <w:color w:val="000000" w:themeColor="text1"/>
          <w:lang w:val="lt-LT"/>
        </w:rPr>
        <w:t>utarties ar jos dalies.</w:t>
      </w:r>
    </w:p>
    <w:p w:rsidR="00C9004A" w:rsidRPr="007875C7" w:rsidRDefault="00C9004A" w:rsidP="00C9004A">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Pr>
          <w:rFonts w:cstheme="minorHAnsi"/>
          <w:lang w:val="lt-LT"/>
        </w:rPr>
        <w:t xml:space="preserve"> ar preliminarioji sutartis, kaip nustatyta 1.9 punkte, kai viešojo pirkimo sutarčiai ir preliminariajai sutarčiai VPĮ nustatytas vienodas reglamentavimas</w:t>
      </w:r>
      <w:r w:rsidRPr="0036054C">
        <w:rPr>
          <w:rFonts w:cstheme="minorHAnsi"/>
          <w:lang w:val="lt-LT"/>
        </w:rPr>
        <w:t xml:space="preserve">. </w:t>
      </w:r>
    </w:p>
    <w:p w:rsidR="00C9004A" w:rsidRPr="00294EC1" w:rsidRDefault="00C9004A" w:rsidP="00C9004A">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Pr>
          <w:rFonts w:cstheme="minorHAnsi"/>
          <w:lang w:val="lt-LT"/>
        </w:rPr>
        <w:t>–</w:t>
      </w:r>
      <w:r w:rsidRPr="00294EC1">
        <w:rPr>
          <w:rFonts w:cstheme="minorHAnsi"/>
          <w:lang w:val="lt-LT"/>
        </w:rPr>
        <w:t xml:space="preserve"> </w:t>
      </w:r>
      <w:r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Pr>
          <w:color w:val="000000"/>
          <w:lang w:val="lt-LT"/>
        </w:rPr>
        <w:t>.</w:t>
      </w:r>
    </w:p>
    <w:p w:rsidR="00C9004A" w:rsidRPr="0036054C" w:rsidRDefault="00C9004A" w:rsidP="00C9004A">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rsidR="00C9004A" w:rsidRPr="0036054C" w:rsidRDefault="00C9004A" w:rsidP="00C9004A">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rsidR="00C9004A" w:rsidRPr="00494C6F" w:rsidRDefault="00C9004A" w:rsidP="00C9004A">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Pr>
          <w:b/>
          <w:lang w:val="lt-LT"/>
        </w:rPr>
        <w:t xml:space="preserve"> </w:t>
      </w:r>
      <w:r>
        <w:rPr>
          <w:rFonts w:cstheme="minorHAnsi"/>
          <w:lang w:val="lt-LT"/>
        </w:rPr>
        <w:t>–</w:t>
      </w:r>
      <w:r>
        <w:rPr>
          <w:b/>
          <w:lang w:val="lt-LT"/>
        </w:rPr>
        <w:t xml:space="preserve"> </w:t>
      </w:r>
      <w:r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p>
    <w:p w:rsidR="00C9004A" w:rsidRPr="0036054C" w:rsidRDefault="00C9004A" w:rsidP="00C9004A">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rsidR="00C9004A" w:rsidRPr="00471E3D" w:rsidRDefault="00C9004A" w:rsidP="00C9004A">
      <w:pPr>
        <w:pStyle w:val="Antrat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t>Bendrosios nuostatos</w:t>
      </w:r>
      <w:bookmarkEnd w:id="2"/>
      <w:r w:rsidRPr="00471E3D">
        <w:rPr>
          <w:rFonts w:asciiTheme="minorHAnsi" w:hAnsiTheme="minorHAnsi" w:cstheme="minorHAnsi"/>
          <w:color w:val="auto"/>
          <w:lang w:val="lt-LT"/>
        </w:rPr>
        <w:t xml:space="preserve"> </w:t>
      </w:r>
    </w:p>
    <w:p w:rsidR="00C9004A" w:rsidRPr="00FF1364" w:rsidRDefault="00C9004A" w:rsidP="00C9004A">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 kviečia tiekėjus dalyvauti pirkime, atliekamame atviro konkurso būdu, siekiant įsigyti pirkimo objektą,</w:t>
      </w:r>
      <w:r w:rsidRPr="353B7082">
        <w:rPr>
          <w:rFonts w:eastAsia="Calibri"/>
          <w:color w:val="00B050"/>
          <w:lang w:val="lt-LT"/>
        </w:rPr>
        <w:t xml:space="preserve"> </w:t>
      </w:r>
      <w:r w:rsidRPr="353B7082">
        <w:rPr>
          <w:rFonts w:eastAsia="Calibri"/>
          <w:lang w:val="lt-LT"/>
        </w:rPr>
        <w:t>kurio techninė specifikacija pateikta special</w:t>
      </w:r>
      <w:r>
        <w:rPr>
          <w:rFonts w:eastAsia="Calibri"/>
          <w:lang w:val="lt-LT"/>
        </w:rPr>
        <w:t xml:space="preserve">iųjų pirkimo </w:t>
      </w:r>
      <w:r w:rsidRPr="353B7082">
        <w:rPr>
          <w:rFonts w:eastAsia="Calibri"/>
          <w:lang w:val="lt-LT"/>
        </w:rPr>
        <w:t>sąlyg</w:t>
      </w:r>
      <w:r>
        <w:rPr>
          <w:rFonts w:eastAsia="Calibri"/>
          <w:lang w:val="lt-LT"/>
        </w:rPr>
        <w:t>ų priede</w:t>
      </w:r>
      <w:r w:rsidRPr="353B7082">
        <w:rPr>
          <w:rFonts w:eastAsia="Calibri"/>
          <w:lang w:val="lt-LT"/>
        </w:rPr>
        <w:t xml:space="preserve">. </w:t>
      </w:r>
    </w:p>
    <w:p w:rsidR="00C9004A" w:rsidRPr="0036054C" w:rsidRDefault="00C9004A" w:rsidP="00C9004A">
      <w:pPr>
        <w:pStyle w:val="Sraopastraipa"/>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Pr>
          <w:lang w:val="lt-LT"/>
        </w:rPr>
        <w:t>r</w:t>
      </w:r>
      <w:r w:rsidRPr="0036054C">
        <w:rPr>
          <w:lang w:val="lt-LT"/>
        </w:rPr>
        <w:t>kimo sutarties</w:t>
      </w:r>
      <w:r w:rsidRPr="00674244">
        <w:rPr>
          <w:rStyle w:val="Komentaronuoroda"/>
          <w:lang w:val="lt-LT"/>
        </w:rPr>
        <w:t xml:space="preserve"> </w:t>
      </w:r>
      <w:r w:rsidRPr="0036054C">
        <w:rPr>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rsidR="00C9004A" w:rsidRPr="0036054C" w:rsidRDefault="00C9004A" w:rsidP="00C9004A">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rsidR="00C9004A" w:rsidRPr="0036054C" w:rsidRDefault="00C9004A" w:rsidP="00C9004A">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rsidR="00C9004A" w:rsidRDefault="00C9004A" w:rsidP="00C9004A">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Pr>
          <w:rFonts w:eastAsia="Calibri" w:cstheme="minorHAnsi"/>
          <w:lang w:val="lt-LT"/>
        </w:rPr>
        <w:t>s</w:t>
      </w:r>
      <w:r w:rsidRPr="0036054C">
        <w:rPr>
          <w:rFonts w:eastAsia="Calibri" w:cstheme="minorHAnsi"/>
          <w:lang w:val="lt-LT"/>
        </w:rPr>
        <w:t>);</w:t>
      </w:r>
    </w:p>
    <w:p w:rsidR="00C9004A" w:rsidRPr="006C5175" w:rsidRDefault="00C9004A" w:rsidP="00C9004A">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Pirkimo sąlygos, kurias sudaro:</w:t>
      </w:r>
    </w:p>
    <w:p w:rsidR="00C9004A" w:rsidRDefault="00C9004A" w:rsidP="00C9004A">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 xml:space="preserve">bendrosios </w:t>
      </w:r>
      <w:r>
        <w:rPr>
          <w:rFonts w:eastAsia="Calibri" w:cstheme="minorHAnsi"/>
          <w:lang w:val="lt-LT"/>
        </w:rPr>
        <w:t xml:space="preserve">pirkimo </w:t>
      </w:r>
      <w:r w:rsidRPr="00741A76">
        <w:rPr>
          <w:rFonts w:eastAsia="Calibri" w:cstheme="minorHAnsi"/>
          <w:lang w:val="lt-LT"/>
        </w:rPr>
        <w:t>sąlygos;</w:t>
      </w:r>
    </w:p>
    <w:p w:rsidR="00C9004A" w:rsidRDefault="00C9004A" w:rsidP="00C9004A">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 xml:space="preserve">specialiosios </w:t>
      </w:r>
      <w:r>
        <w:rPr>
          <w:rFonts w:eastAsia="Calibri" w:cstheme="minorHAnsi"/>
          <w:lang w:val="lt-LT"/>
        </w:rPr>
        <w:t xml:space="preserve">pirkimo </w:t>
      </w:r>
      <w:r w:rsidRPr="00044118">
        <w:rPr>
          <w:rFonts w:eastAsia="Calibri" w:cstheme="minorHAnsi"/>
          <w:lang w:val="lt-LT"/>
        </w:rPr>
        <w:t>sąlygos</w:t>
      </w:r>
      <w:r>
        <w:rPr>
          <w:rFonts w:eastAsia="Calibri" w:cstheme="minorHAnsi"/>
          <w:lang w:val="lt-LT"/>
        </w:rPr>
        <w:t>, įskaitant jų priedus</w:t>
      </w:r>
      <w:r w:rsidRPr="00044118">
        <w:rPr>
          <w:rFonts w:eastAsia="Calibri" w:cstheme="minorHAnsi"/>
          <w:lang w:val="lt-LT"/>
        </w:rPr>
        <w:t>;</w:t>
      </w:r>
    </w:p>
    <w:p w:rsidR="00C9004A" w:rsidRPr="0036054C" w:rsidRDefault="00C9004A" w:rsidP="00C9004A">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Pr="0036054C">
        <w:rPr>
          <w:rFonts w:eastAsia="Calibri" w:cstheme="minorHAnsi"/>
          <w:lang w:val="lt-LT"/>
        </w:rPr>
        <w:t>irkimo dokumentų paaiškinimai (patikslinimai), taip pat atsakymai į tiekėjų klausimus (jeigu bus);</w:t>
      </w:r>
    </w:p>
    <w:p w:rsidR="00C9004A" w:rsidRPr="0036054C" w:rsidRDefault="00C9004A" w:rsidP="00C9004A">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rsidR="00C9004A" w:rsidRPr="0036054C" w:rsidRDefault="00C9004A" w:rsidP="00C9004A">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skelbimo ir </w:t>
      </w:r>
      <w:r>
        <w:rPr>
          <w:lang w:val="lt-LT"/>
        </w:rPr>
        <w:t>p</w:t>
      </w:r>
      <w:r w:rsidRPr="74A8A0AC">
        <w:rPr>
          <w:lang w:val="lt-LT"/>
        </w:rPr>
        <w:t>irkimo sąlygų, teisinga laikoma informacija, nurodyta skelbime.</w:t>
      </w:r>
    </w:p>
    <w:p w:rsidR="00C9004A" w:rsidRDefault="00C9004A" w:rsidP="00C9004A">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Pr>
          <w:lang w:val="lt-LT"/>
        </w:rPr>
        <w:t>specialiųjų pirkimo</w:t>
      </w:r>
      <w:r w:rsidRPr="006C5175">
        <w:rPr>
          <w:lang w:val="lt-LT"/>
        </w:rPr>
        <w:t xml:space="preserve"> </w:t>
      </w:r>
      <w:r w:rsidRPr="6BCBFB2A">
        <w:rPr>
          <w:lang w:val="lt-LT"/>
        </w:rPr>
        <w:t xml:space="preserve">sąlygų ir jų priedų, teisinga laikoma informacija, nurodyta </w:t>
      </w:r>
      <w:r>
        <w:rPr>
          <w:lang w:val="lt-LT"/>
        </w:rPr>
        <w:t xml:space="preserve">specialiosiose </w:t>
      </w:r>
      <w:r w:rsidRPr="006C5175">
        <w:rPr>
          <w:lang w:val="lt-LT"/>
        </w:rPr>
        <w:t xml:space="preserve"> </w:t>
      </w:r>
      <w:r>
        <w:rPr>
          <w:lang w:val="lt-LT"/>
        </w:rPr>
        <w:t>p</w:t>
      </w:r>
      <w:r w:rsidRPr="6BCBFB2A">
        <w:rPr>
          <w:lang w:val="lt-LT"/>
        </w:rPr>
        <w:t>irkimo sąlygose.</w:t>
      </w:r>
    </w:p>
    <w:p w:rsidR="00C9004A" w:rsidRPr="003E2A30" w:rsidRDefault="00C9004A" w:rsidP="00C9004A">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Pr="003E2A30">
        <w:rPr>
          <w:rFonts w:cstheme="minorHAnsi"/>
          <w:lang w:val="lt-LT"/>
        </w:rPr>
        <w:t xml:space="preserve">Jeigu yra prieštaravimų, neatitikimų tarp </w:t>
      </w:r>
      <w:r>
        <w:rPr>
          <w:rFonts w:cstheme="minorHAnsi"/>
          <w:lang w:val="lt-LT"/>
        </w:rPr>
        <w:t>s</w:t>
      </w:r>
      <w:r w:rsidRPr="003E2A30">
        <w:rPr>
          <w:rFonts w:cstheme="minorHAnsi"/>
          <w:lang w:val="lt-LT"/>
        </w:rPr>
        <w:t xml:space="preserve">pecialiųjų </w:t>
      </w:r>
      <w:r>
        <w:rPr>
          <w:rFonts w:cstheme="minorHAnsi"/>
          <w:lang w:val="lt-LT"/>
        </w:rPr>
        <w:t xml:space="preserve">pirkimo </w:t>
      </w:r>
      <w:r w:rsidRPr="003E2A30">
        <w:rPr>
          <w:rFonts w:cstheme="minorHAnsi"/>
          <w:lang w:val="lt-LT"/>
        </w:rPr>
        <w:t xml:space="preserve">sąlygų ir </w:t>
      </w:r>
      <w:r>
        <w:rPr>
          <w:rFonts w:cstheme="minorHAnsi"/>
          <w:lang w:val="lt-LT"/>
        </w:rPr>
        <w:t>b</w:t>
      </w:r>
      <w:r w:rsidRPr="003E2A30">
        <w:rPr>
          <w:rFonts w:cstheme="minorHAnsi"/>
          <w:lang w:val="lt-LT"/>
        </w:rPr>
        <w:t xml:space="preserve">endrųjų </w:t>
      </w:r>
      <w:r>
        <w:rPr>
          <w:rFonts w:cstheme="minorHAnsi"/>
          <w:lang w:val="lt-LT"/>
        </w:rPr>
        <w:t xml:space="preserve">pirkimo </w:t>
      </w:r>
      <w:r w:rsidRPr="003E2A30">
        <w:rPr>
          <w:rFonts w:cstheme="minorHAnsi"/>
          <w:lang w:val="lt-LT"/>
        </w:rPr>
        <w:t xml:space="preserve">sąlygų, teisinga laikoma informacija, nurodyta </w:t>
      </w:r>
      <w:r>
        <w:rPr>
          <w:rFonts w:cstheme="minorHAnsi"/>
          <w:lang w:val="lt-LT"/>
        </w:rPr>
        <w:t>s</w:t>
      </w:r>
      <w:r w:rsidRPr="003E2A30">
        <w:rPr>
          <w:rFonts w:cstheme="minorHAnsi"/>
          <w:lang w:val="lt-LT"/>
        </w:rPr>
        <w:t xml:space="preserve">pecialiosiose </w:t>
      </w:r>
      <w:r>
        <w:rPr>
          <w:rFonts w:cstheme="minorHAnsi"/>
          <w:lang w:val="lt-LT"/>
        </w:rPr>
        <w:t xml:space="preserve">pirkimo </w:t>
      </w:r>
      <w:r w:rsidRPr="003E2A30">
        <w:rPr>
          <w:rFonts w:cstheme="minorHAnsi"/>
          <w:lang w:val="lt-LT"/>
        </w:rPr>
        <w:t>sąlygose.</w:t>
      </w:r>
    </w:p>
    <w:p w:rsidR="00C9004A" w:rsidRPr="0036054C" w:rsidRDefault="00C9004A" w:rsidP="00C9004A">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Pr>
          <w:rFonts w:cstheme="minorHAnsi"/>
          <w:lang w:val="lt-LT"/>
        </w:rPr>
        <w:t>p</w:t>
      </w:r>
      <w:r w:rsidRPr="0036054C">
        <w:rPr>
          <w:rFonts w:cstheme="minorHAnsi"/>
          <w:lang w:val="lt-LT"/>
        </w:rPr>
        <w:t>irkimo dokumentų versija</w:t>
      </w:r>
      <w:r>
        <w:rPr>
          <w:rFonts w:cstheme="minorHAnsi"/>
          <w:lang w:val="lt-LT"/>
        </w:rPr>
        <w:t xml:space="preserve"> ir naujausiais pirkimo dokumentų paaiškinimais bei patikslinimais. </w:t>
      </w:r>
    </w:p>
    <w:p w:rsidR="00C9004A" w:rsidRPr="000E6E1F" w:rsidRDefault="00C9004A" w:rsidP="00C9004A">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 xml:space="preserve">nutrauks pradėtas </w:t>
      </w:r>
      <w:r>
        <w:rPr>
          <w:rFonts w:cstheme="minorHAnsi"/>
          <w:lang w:val="lt-LT"/>
        </w:rPr>
        <w:t>p</w:t>
      </w:r>
      <w:r w:rsidRPr="000E6E1F">
        <w:rPr>
          <w:rFonts w:cstheme="minorHAnsi"/>
          <w:lang w:val="lt-LT"/>
        </w:rPr>
        <w:t xml:space="preserve">irkimo procedūras, paaiškėjus, kad buvo pažeisti VPĮ 17 straipsnio 1 dalyje nustatyti principai ir atitinkamos padėties negalima ištaisyti. </w:t>
      </w:r>
    </w:p>
    <w:p w:rsidR="00C9004A" w:rsidRPr="0076524F" w:rsidRDefault="00C9004A" w:rsidP="00C9004A">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taip pat gali pasinaudoti teise nutraukti pradėtas </w:t>
      </w:r>
      <w:r>
        <w:rPr>
          <w:rFonts w:cstheme="minorHAnsi"/>
          <w:lang w:val="lt-LT"/>
        </w:rPr>
        <w:t>p</w:t>
      </w:r>
      <w:r w:rsidRPr="000E6E1F">
        <w:rPr>
          <w:rFonts w:cstheme="minorHAnsi"/>
          <w:lang w:val="lt-LT"/>
        </w:rPr>
        <w:t xml:space="preserve">irkimo procedūras atsiradus aplinkybėms, kurių nebuvo galima numatyti, taip pat </w:t>
      </w:r>
      <w:r>
        <w:rPr>
          <w:rFonts w:cstheme="minorHAnsi"/>
          <w:lang w:val="lt-LT"/>
        </w:rPr>
        <w:t>paaiškėjus, kad p</w:t>
      </w:r>
      <w:r w:rsidRPr="0076524F">
        <w:rPr>
          <w:rFonts w:cstheme="minorHAnsi"/>
          <w:lang w:val="lt-LT"/>
        </w:rPr>
        <w:t xml:space="preserve">irkimo dokumentuose padaryta esminių klaidų, dėl kurių </w:t>
      </w:r>
      <w:r>
        <w:rPr>
          <w:rFonts w:cstheme="minorHAnsi"/>
          <w:lang w:val="lt-LT"/>
        </w:rPr>
        <w:t>p</w:t>
      </w:r>
      <w:r w:rsidRPr="0076524F">
        <w:rPr>
          <w:rFonts w:cstheme="minorHAnsi"/>
          <w:lang w:val="lt-LT"/>
        </w:rPr>
        <w:t xml:space="preserve">irkimas nebetikslingas arba jį įvykdžius būtų įsigytas </w:t>
      </w:r>
      <w:r>
        <w:rPr>
          <w:rFonts w:cstheme="minorHAnsi"/>
          <w:lang w:val="lt-LT"/>
        </w:rPr>
        <w:t>jos</w:t>
      </w:r>
      <w:r w:rsidRPr="0076524F">
        <w:rPr>
          <w:rFonts w:cstheme="minorHAnsi"/>
          <w:lang w:val="lt-LT"/>
        </w:rPr>
        <w:t xml:space="preserve"> poreikių neatitinkantis pirkimo objektas. </w:t>
      </w:r>
    </w:p>
    <w:p w:rsidR="00C9004A" w:rsidRDefault="00C9004A" w:rsidP="00C9004A">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Pr>
          <w:rFonts w:cstheme="minorHAnsi"/>
          <w:lang w:val="lt-LT"/>
        </w:rPr>
        <w:t xml:space="preserve"> p</w:t>
      </w:r>
      <w:r w:rsidRPr="0036054C">
        <w:rPr>
          <w:rFonts w:cstheme="minorHAnsi"/>
          <w:lang w:val="lt-LT"/>
        </w:rPr>
        <w:t xml:space="preserve">irkimo </w:t>
      </w:r>
      <w:r>
        <w:rPr>
          <w:rFonts w:cstheme="minorHAnsi"/>
          <w:lang w:val="lt-LT"/>
        </w:rPr>
        <w:t>sąlygų</w:t>
      </w:r>
      <w:r w:rsidRPr="0036054C">
        <w:rPr>
          <w:rFonts w:cstheme="minorHAnsi"/>
          <w:lang w:val="lt-LT"/>
        </w:rPr>
        <w:t xml:space="preserve"> gavimu, </w:t>
      </w:r>
      <w:r>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Pr>
          <w:rFonts w:cstheme="minorHAnsi"/>
          <w:lang w:val="lt-LT"/>
        </w:rPr>
        <w:t>nutraukė</w:t>
      </w:r>
      <w:r w:rsidRPr="0036054C">
        <w:rPr>
          <w:rFonts w:cstheme="minorHAnsi"/>
          <w:lang w:val="lt-LT"/>
        </w:rPr>
        <w:t xml:space="preserve"> </w:t>
      </w:r>
      <w:r>
        <w:rPr>
          <w:rFonts w:cstheme="minorHAnsi"/>
          <w:lang w:val="lt-LT"/>
        </w:rPr>
        <w:t>p</w:t>
      </w:r>
      <w:r w:rsidRPr="0036054C">
        <w:rPr>
          <w:rFonts w:cstheme="minorHAnsi"/>
          <w:lang w:val="lt-LT"/>
        </w:rPr>
        <w:t>irkimo procedūras.</w:t>
      </w:r>
      <w:r>
        <w:rPr>
          <w:rFonts w:cstheme="minorHAnsi"/>
          <w:lang w:val="lt-LT"/>
        </w:rPr>
        <w:t xml:space="preserve"> </w:t>
      </w:r>
    </w:p>
    <w:p w:rsidR="00C9004A" w:rsidRPr="0023690B" w:rsidRDefault="00C9004A" w:rsidP="00C9004A">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specialiosiose </w:t>
      </w:r>
      <w:r>
        <w:rPr>
          <w:color w:val="000000" w:themeColor="text1"/>
          <w:lang w:val="lt-LT"/>
        </w:rPr>
        <w:t xml:space="preserve">pirkimo </w:t>
      </w:r>
      <w:r w:rsidRPr="2F180F3F">
        <w:rPr>
          <w:color w:val="000000" w:themeColor="text1"/>
          <w:lang w:val="lt-LT"/>
        </w:rPr>
        <w:t xml:space="preserve">sąlygose yra nurodyta, kad Komisijos posėdžiuose gali būti kviečiami dalyvauti stebėtojai, Komisijos posėdžiuose stebėtojo teisėmis gali dalyvauti valstybės ir savivaldybių institucijų ar įstaigų atstovai </w:t>
      </w:r>
      <w:r w:rsidRPr="2F180F3F">
        <w:rPr>
          <w:color w:val="7030A0"/>
          <w:lang w:val="lt-LT"/>
        </w:rPr>
        <w:t>(</w:t>
      </w:r>
      <w:r w:rsidRPr="2F180F3F">
        <w:rPr>
          <w:i/>
          <w:iCs/>
          <w:color w:val="7030A0"/>
          <w:lang w:val="lt-LT"/>
        </w:rPr>
        <w:t>išskyrus politinio (asmeninio) pasitikėjimo valstybės tarnautojus ir valstybės politikus</w:t>
      </w:r>
      <w:r w:rsidRPr="2F180F3F">
        <w:rPr>
          <w:rFonts w:ascii="Arial" w:hAnsi="Arial" w:cs="Arial"/>
          <w:color w:val="7030A0"/>
          <w:lang w:val="lt-LT"/>
        </w:rPr>
        <w:t>)</w:t>
      </w:r>
      <w:r w:rsidRPr="2F180F3F">
        <w:rPr>
          <w:color w:val="000000" w:themeColor="text1"/>
          <w:lang w:val="lt-LT"/>
        </w:rPr>
        <w:t xml:space="preserve">, pateikę atstovaujamo subjekto įgaliojimą (toliau – stebėtojai). Stebėtojai </w:t>
      </w:r>
      <w:r w:rsidRPr="2F180F3F">
        <w:rPr>
          <w:lang w:val="lt-LT"/>
        </w:rPr>
        <w:t xml:space="preserve">pirkimo procedūrose galės dalyvauti tik prieš tai </w:t>
      </w:r>
      <w:r w:rsidRPr="00353183">
        <w:rPr>
          <w:lang w:val="lt-LT"/>
        </w:rPr>
        <w:t>pasirašę</w:t>
      </w:r>
      <w:r w:rsidRPr="2F180F3F">
        <w:rPr>
          <w:lang w:val="lt-LT"/>
        </w:rPr>
        <w:t xml:space="preserve"> konfidencialumo pasižadėjimą</w:t>
      </w:r>
      <w:r>
        <w:rPr>
          <w:lang w:val="lt-LT"/>
        </w:rPr>
        <w:t>,</w:t>
      </w:r>
      <w:r w:rsidRPr="2F180F3F">
        <w:rPr>
          <w:lang w:val="lt-LT"/>
        </w:rPr>
        <w:t xml:space="preserve"> </w:t>
      </w:r>
      <w:r w:rsidRPr="00C9004A">
        <w:rPr>
          <w:rStyle w:val="AntratsDiagrama"/>
          <w:lang w:val="lt-LT"/>
        </w:rPr>
        <w:t xml:space="preserve"> </w:t>
      </w:r>
      <w:r w:rsidRPr="008FEE96">
        <w:rPr>
          <w:rStyle w:val="cf01"/>
          <w:rFonts w:asciiTheme="minorHAnsi" w:eastAsiaTheme="majorEastAsia" w:hAnsiTheme="minorHAnsi" w:cstheme="minorBidi"/>
          <w:sz w:val="21"/>
          <w:szCs w:val="21"/>
          <w:lang w:val="lt-LT"/>
        </w:rPr>
        <w:t>Viešųjų ir privačių interesų derinimo įstatymo</w:t>
      </w:r>
      <w:r w:rsidRPr="008FEE96">
        <w:rPr>
          <w:rStyle w:val="cf11"/>
          <w:rFonts w:asciiTheme="minorHAnsi" w:hAnsiTheme="minorHAnsi" w:cstheme="minorBidi"/>
          <w:sz w:val="21"/>
          <w:szCs w:val="21"/>
          <w:lang w:val="lt-LT"/>
        </w:rPr>
        <w:t xml:space="preserve"> nustatyta tvarka deklaravę privačius interesus, </w:t>
      </w:r>
      <w:r w:rsidRPr="008FEE96">
        <w:rPr>
          <w:rStyle w:val="cf21"/>
          <w:rFonts w:asciiTheme="minorHAnsi" w:hAnsiTheme="minorHAnsi" w:cstheme="minorBidi"/>
          <w:sz w:val="21"/>
          <w:szCs w:val="21"/>
          <w:u w:val="none"/>
          <w:lang w:val="lt-LT"/>
        </w:rPr>
        <w:t xml:space="preserve">o asmenys, kuriems neprivaloma deklaruoti privačius interesus, – pasirašę Viešųjų pirkimų tarnybos kartu su Vyriausiąja tarnybinės etikos komisija nustatytos formos nešališkumo deklaraciją. </w:t>
      </w:r>
      <w:r w:rsidRPr="2F180F3F">
        <w:rPr>
          <w:lang w:val="lt-LT"/>
        </w:rPr>
        <w:t>Kitos stebėtojų dalyvavimo sąlygos nurodomos specialiosiose pirkimo sąlygose.</w:t>
      </w:r>
      <w:r w:rsidRPr="2F180F3F">
        <w:rPr>
          <w:color w:val="7030A0"/>
          <w:lang w:val="lt-LT"/>
        </w:rPr>
        <w:t xml:space="preserve"> </w:t>
      </w:r>
      <w:r w:rsidRPr="2F180F3F">
        <w:rPr>
          <w:lang w:val="lt-LT"/>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Pr>
          <w:lang w:val="lt-LT"/>
        </w:rPr>
        <w:t>p</w:t>
      </w:r>
      <w:r w:rsidRPr="2F180F3F">
        <w:rPr>
          <w:lang w:val="lt-LT"/>
        </w:rPr>
        <w:t>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rsidR="00C9004A" w:rsidRDefault="00C9004A" w:rsidP="00C9004A">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Pr>
          <w:lang w:val="lt-LT"/>
        </w:rPr>
        <w:t>specialiosiose p</w:t>
      </w:r>
      <w:r w:rsidRPr="008FEE96">
        <w:rPr>
          <w:lang w:val="lt-LT"/>
        </w:rPr>
        <w:t>irkimo sąlyg</w:t>
      </w:r>
      <w:r>
        <w:rPr>
          <w:lang w:val="lt-LT"/>
        </w:rPr>
        <w:t>ose</w:t>
      </w:r>
      <w:r w:rsidRPr="008FEE96">
        <w:rPr>
          <w:lang w:val="lt-LT"/>
        </w:rPr>
        <w:t>.</w:t>
      </w:r>
    </w:p>
    <w:p w:rsidR="00C9004A" w:rsidRPr="001738DA" w:rsidRDefault="00C9004A" w:rsidP="00C9004A">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Pr>
          <w:rFonts w:cstheme="minorHAnsi"/>
          <w:lang w:val="lt-LT"/>
        </w:rPr>
        <w:t xml:space="preserve">pirkimo </w:t>
      </w:r>
      <w:r w:rsidRPr="001738DA">
        <w:rPr>
          <w:rFonts w:cstheme="minorHAnsi"/>
          <w:lang w:val="lt-LT"/>
        </w:rPr>
        <w:t xml:space="preserve">sąlygose nurodo, ar ji taikys ir jei taikys – kokia apimtimi </w:t>
      </w:r>
      <w:r>
        <w:rPr>
          <w:rFonts w:cstheme="minorHAnsi"/>
          <w:lang w:val="lt-LT"/>
        </w:rPr>
        <w:t xml:space="preserve">taikys </w:t>
      </w:r>
      <w:r w:rsidRPr="001738DA">
        <w:rPr>
          <w:rFonts w:cstheme="minorHAnsi"/>
          <w:lang w:val="lt-LT"/>
        </w:rPr>
        <w:t>nuostatas, susijusias su nacionaliniu saugumu</w:t>
      </w:r>
      <w:r>
        <w:rPr>
          <w:rFonts w:cstheme="minorHAnsi"/>
          <w:lang w:val="lt-LT"/>
        </w:rPr>
        <w:t>.</w:t>
      </w:r>
      <w:r w:rsidRPr="001738DA">
        <w:rPr>
          <w:rFonts w:cstheme="minorHAnsi"/>
          <w:lang w:val="lt-LT"/>
        </w:rPr>
        <w:t xml:space="preserve"> </w:t>
      </w:r>
    </w:p>
    <w:p w:rsidR="00C9004A" w:rsidRPr="0023690B" w:rsidRDefault="00C9004A" w:rsidP="00C9004A">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D26BBD">
        <w:rPr>
          <w:lang w:val="lt-LT"/>
        </w:rPr>
        <w:t xml:space="preserve"> </w:t>
      </w:r>
      <w:r w:rsidRPr="74A8A0AC">
        <w:rPr>
          <w:rFonts w:eastAsia="Times New Roman"/>
          <w:lang w:val="lt-LT"/>
        </w:rPr>
        <w:t xml:space="preserve">santykius, </w:t>
      </w:r>
      <w:r w:rsidRPr="74A8A0AC">
        <w:rPr>
          <w:lang w:val="lt-LT"/>
        </w:rPr>
        <w:t xml:space="preserve">kylančius iš, ar susijusius su </w:t>
      </w:r>
      <w:r>
        <w:rPr>
          <w:lang w:val="lt-LT"/>
        </w:rPr>
        <w:t>p</w:t>
      </w:r>
      <w:r w:rsidRPr="74A8A0AC">
        <w:rPr>
          <w:lang w:val="lt-LT"/>
        </w:rPr>
        <w:t>irkimo procedūromis.</w:t>
      </w:r>
    </w:p>
    <w:p w:rsidR="00C9004A" w:rsidRDefault="00C9004A" w:rsidP="00C9004A">
      <w:pPr>
        <w:spacing w:after="0" w:line="240" w:lineRule="auto"/>
        <w:jc w:val="both"/>
        <w:rPr>
          <w:rFonts w:cstheme="minorHAnsi"/>
          <w:iCs/>
          <w:lang w:val="lt-LT"/>
        </w:rPr>
      </w:pPr>
    </w:p>
    <w:p w:rsidR="00C9004A" w:rsidRPr="00471E3D" w:rsidRDefault="00C9004A" w:rsidP="00C9004A">
      <w:pPr>
        <w:pStyle w:val="Antrat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rsidR="00C9004A" w:rsidRDefault="00C9004A" w:rsidP="00C9004A">
      <w:pPr>
        <w:pStyle w:val="Betarp"/>
        <w:numPr>
          <w:ilvl w:val="1"/>
          <w:numId w:val="5"/>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Pr>
          <w:rFonts w:eastAsia="Calibri"/>
          <w:lang w:val="lt-LT"/>
        </w:rPr>
        <w:t>p</w:t>
      </w:r>
      <w:r w:rsidRPr="008FEE96">
        <w:rPr>
          <w:rFonts w:eastAsia="Calibri"/>
          <w:lang w:val="lt-LT"/>
        </w:rPr>
        <w:t xml:space="preserve">irkimo objektas aprašomas, reikalavimai jam nustatomi ir informacija dėl </w:t>
      </w:r>
      <w:r>
        <w:rPr>
          <w:rFonts w:eastAsia="Calibri"/>
          <w:lang w:val="lt-LT"/>
        </w:rPr>
        <w:t>p</w:t>
      </w:r>
      <w:r w:rsidRPr="008FEE96">
        <w:rPr>
          <w:rFonts w:eastAsia="Calibri"/>
          <w:lang w:val="lt-LT"/>
        </w:rPr>
        <w:t>irkimo objekto skaidymo į dalis pateikiama specialiosiose pirkimo sąlygose</w:t>
      </w:r>
      <w:r w:rsidRPr="008FEE96">
        <w:rPr>
          <w:lang w:val="lt-LT"/>
        </w:rPr>
        <w:t xml:space="preserve">. Jeigu </w:t>
      </w:r>
      <w:r>
        <w:rPr>
          <w:lang w:val="lt-LT"/>
        </w:rPr>
        <w:t>p</w:t>
      </w:r>
      <w:r w:rsidRPr="008FEE96">
        <w:rPr>
          <w:lang w:val="lt-LT"/>
        </w:rPr>
        <w:t>irkimas skaidomas į dalis, tiekėjų pateikti pasiūlymai dėl kiekvienos jų priimami ir vertinami atskirai.</w:t>
      </w:r>
    </w:p>
    <w:p w:rsidR="00C9004A" w:rsidRPr="00856B5A" w:rsidRDefault="00C9004A" w:rsidP="00C9004A">
      <w:pPr>
        <w:pStyle w:val="Betarp"/>
        <w:numPr>
          <w:ilvl w:val="1"/>
          <w:numId w:val="5"/>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rsidR="00C9004A" w:rsidRPr="00272D3A" w:rsidRDefault="00C9004A" w:rsidP="00C9004A">
      <w:pPr>
        <w:spacing w:after="0" w:line="240" w:lineRule="auto"/>
        <w:jc w:val="both"/>
        <w:rPr>
          <w:rFonts w:cstheme="minorHAnsi"/>
          <w:iCs/>
          <w:lang w:val="lt-LT"/>
        </w:rPr>
      </w:pPr>
    </w:p>
    <w:p w:rsidR="00C9004A" w:rsidRPr="00471E3D" w:rsidRDefault="00C9004A" w:rsidP="00C9004A">
      <w:pPr>
        <w:pStyle w:val="Antrat1"/>
        <w:numPr>
          <w:ilvl w:val="0"/>
          <w:numId w:val="3"/>
        </w:numPr>
        <w:tabs>
          <w:tab w:val="left" w:pos="567"/>
        </w:tabs>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informacija priemonės</w:t>
      </w:r>
      <w:bookmarkEnd w:id="13"/>
      <w:bookmarkEnd w:id="14"/>
      <w:bookmarkEnd w:id="15"/>
      <w:bookmarkEnd w:id="16"/>
      <w:r w:rsidRPr="00471E3D">
        <w:rPr>
          <w:rFonts w:asciiTheme="minorHAnsi" w:hAnsiTheme="minorHAnsi" w:cstheme="minorHAnsi"/>
          <w:color w:val="auto"/>
          <w:lang w:val="lt-LT"/>
        </w:rPr>
        <w:t xml:space="preserve"> </w:t>
      </w:r>
    </w:p>
    <w:p w:rsidR="00C9004A" w:rsidRPr="0036054C" w:rsidRDefault="00C9004A" w:rsidP="00C9004A">
      <w:pPr>
        <w:pStyle w:val="Sraopastraipa"/>
        <w:numPr>
          <w:ilvl w:val="1"/>
          <w:numId w:val="3"/>
        </w:numPr>
        <w:spacing w:after="0" w:line="240" w:lineRule="auto"/>
        <w:ind w:left="0" w:firstLine="567"/>
        <w:jc w:val="both"/>
        <w:rPr>
          <w:lang w:val="lt-LT"/>
        </w:rPr>
      </w:pPr>
      <w:r w:rsidRPr="74A8A0AC">
        <w:rPr>
          <w:lang w:val="lt-LT"/>
        </w:rPr>
        <w:t xml:space="preserve">Informacija apie </w:t>
      </w:r>
      <w:r>
        <w:rPr>
          <w:lang w:val="lt-LT"/>
        </w:rPr>
        <w:t>perkančiosios organizacijos valstybės tarnautojų ar darbuotojų arba</w:t>
      </w:r>
      <w:r w:rsidRPr="74A8A0AC">
        <w:rPr>
          <w:lang w:val="lt-LT"/>
        </w:rPr>
        <w:t xml:space="preserve"> Komisijos nari</w:t>
      </w:r>
      <w:r>
        <w:rPr>
          <w:lang w:val="lt-LT"/>
        </w:rPr>
        <w:t>ų</w:t>
      </w:r>
      <w:r w:rsidRPr="74A8A0AC">
        <w:rPr>
          <w:lang w:val="lt-LT"/>
        </w:rPr>
        <w:t xml:space="preserve"> kurie įgalioti palaikyti tiesioginį ryšį su tiekėjais ir gauti iš jų (ne tarpininkų) pranešimus, susijusius su </w:t>
      </w:r>
      <w:r>
        <w:rPr>
          <w:lang w:val="lt-LT"/>
        </w:rPr>
        <w:t>p</w:t>
      </w:r>
      <w:r w:rsidRPr="74A8A0AC">
        <w:rPr>
          <w:lang w:val="lt-LT"/>
        </w:rPr>
        <w:t xml:space="preserve">irkimo procedūromis, </w:t>
      </w:r>
      <w:r>
        <w:rPr>
          <w:lang w:val="lt-LT"/>
        </w:rPr>
        <w:t xml:space="preserve">kontaktinė informacija </w:t>
      </w:r>
      <w:r w:rsidRPr="74A8A0AC">
        <w:rPr>
          <w:lang w:val="lt-LT"/>
        </w:rPr>
        <w:t>pateikta skelbime.</w:t>
      </w:r>
    </w:p>
    <w:p w:rsidR="00C9004A" w:rsidRPr="0036054C" w:rsidRDefault="00C9004A" w:rsidP="00C9004A">
      <w:pPr>
        <w:pStyle w:val="Sraopastraipa"/>
        <w:numPr>
          <w:ilvl w:val="1"/>
          <w:numId w:val="3"/>
        </w:numPr>
        <w:spacing w:after="0" w:line="240" w:lineRule="auto"/>
        <w:ind w:left="0" w:firstLine="567"/>
        <w:jc w:val="both"/>
        <w:rPr>
          <w:lang w:val="lt-LT"/>
        </w:rPr>
      </w:pPr>
      <w:r w:rsidRPr="2F180F3F">
        <w:rPr>
          <w:lang w:val="lt-LT"/>
        </w:rPr>
        <w:t xml:space="preserve">Pirkimo </w:t>
      </w:r>
      <w:r>
        <w:rPr>
          <w:lang w:val="lt-LT"/>
        </w:rPr>
        <w:t>dokumentai</w:t>
      </w:r>
      <w:r w:rsidRPr="2F180F3F">
        <w:rPr>
          <w:lang w:val="lt-LT"/>
        </w:rPr>
        <w:t xml:space="preserve"> ir jų paaiškinimai bei papildymai skelbiami CVP IS adresu </w:t>
      </w:r>
      <w:hyperlink r:id="rId11" w:history="1">
        <w:r w:rsidRPr="001D653F">
          <w:rPr>
            <w:rStyle w:val="Hipersaitas"/>
            <w:color w:val="0070C0"/>
          </w:rPr>
          <w:t>https://viesiejipirkimai.lt</w:t>
        </w:r>
      </w:hyperlink>
      <w:r w:rsidRPr="2F180F3F">
        <w:rPr>
          <w:lang w:val="lt-LT"/>
        </w:rPr>
        <w:t xml:space="preserve">. Perkančioji organizacija neteikia tiekėjams pirkimo dokumentų popierinio varianto. Tiekėjai turi atidžiai stebėti CVP IS talpinamus </w:t>
      </w:r>
      <w:r>
        <w:rPr>
          <w:lang w:val="lt-LT"/>
        </w:rPr>
        <w:t>p</w:t>
      </w:r>
      <w:r w:rsidRPr="2F180F3F">
        <w:rPr>
          <w:lang w:val="lt-LT"/>
        </w:rPr>
        <w:t>irkimo dokumentų paaiškinimus bei papildymus, per CVP IS gautus pranešimus.</w:t>
      </w:r>
    </w:p>
    <w:p w:rsidR="00C9004A" w:rsidRPr="0036054C" w:rsidRDefault="00C9004A" w:rsidP="00C9004A">
      <w:pPr>
        <w:pStyle w:val="Sraopastraipa"/>
        <w:numPr>
          <w:ilvl w:val="1"/>
          <w:numId w:val="3"/>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Pr>
          <w:rFonts w:cstheme="minorHAnsi"/>
          <w:szCs w:val="24"/>
          <w:lang w:val="lt-LT"/>
        </w:rPr>
        <w:t xml:space="preserve">ir pasiūlymus gali pateikti </w:t>
      </w:r>
      <w:r w:rsidRPr="0036054C">
        <w:rPr>
          <w:rFonts w:cstheme="minorHAnsi"/>
          <w:szCs w:val="24"/>
          <w:lang w:val="lt-LT"/>
        </w:rPr>
        <w:t xml:space="preserve">tik CVP IS registruoti teikėjai. Tiekėjai gali užsiregistruoti CVP IS adresu </w:t>
      </w:r>
      <w:hyperlink r:id="rId12" w:history="1">
        <w:r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rsidR="00C9004A" w:rsidRPr="0036054C" w:rsidRDefault="00C9004A" w:rsidP="00C9004A">
      <w:pPr>
        <w:pStyle w:val="Sraopastraipa"/>
        <w:numPr>
          <w:ilvl w:val="1"/>
          <w:numId w:val="3"/>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rsidR="00C9004A" w:rsidRPr="0036054C" w:rsidRDefault="00C9004A" w:rsidP="00C9004A">
      <w:pPr>
        <w:pStyle w:val="Sraopastraipa"/>
        <w:numPr>
          <w:ilvl w:val="2"/>
          <w:numId w:val="3"/>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rsidR="00C9004A" w:rsidRPr="00A73262" w:rsidRDefault="00C9004A" w:rsidP="00C9004A">
      <w:pPr>
        <w:pStyle w:val="Sraopastraipa"/>
        <w:numPr>
          <w:ilvl w:val="2"/>
          <w:numId w:val="3"/>
        </w:numPr>
        <w:tabs>
          <w:tab w:val="left" w:pos="1418"/>
        </w:tabs>
        <w:spacing w:after="120" w:line="20" w:lineRule="atLeast"/>
        <w:ind w:left="0" w:firstLine="567"/>
        <w:jc w:val="both"/>
        <w:rPr>
          <w:lang w:val="lt-LT"/>
        </w:rPr>
      </w:pPr>
      <w:r w:rsidRPr="008FEE96">
        <w:rPr>
          <w:color w:val="000000" w:themeColor="text1"/>
          <w:lang w:val="lt-LT"/>
        </w:rPr>
        <w:t xml:space="preserve">jei dėl </w:t>
      </w:r>
      <w:r>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Pr>
          <w:color w:val="000000" w:themeColor="text1"/>
          <w:lang w:val="lt-LT"/>
        </w:rPr>
        <w:t>.</w:t>
      </w:r>
    </w:p>
    <w:p w:rsidR="00C9004A" w:rsidRPr="00A73262" w:rsidRDefault="00C9004A" w:rsidP="00C9004A">
      <w:pPr>
        <w:pStyle w:val="Sraopastraipa"/>
        <w:numPr>
          <w:ilvl w:val="1"/>
          <w:numId w:val="3"/>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rsidR="00C9004A" w:rsidRDefault="00C9004A" w:rsidP="00C9004A">
      <w:pPr>
        <w:pStyle w:val="Sraopastraipa"/>
        <w:numPr>
          <w:ilvl w:val="1"/>
          <w:numId w:val="3"/>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1"/>
      </w:r>
      <w:r w:rsidRPr="0036054C">
        <w:rPr>
          <w:rFonts w:cstheme="minorHAnsi"/>
          <w:bCs/>
          <w:lang w:val="lt-LT"/>
        </w:rPr>
        <w:t xml:space="preserve">. </w:t>
      </w:r>
    </w:p>
    <w:p w:rsidR="00C9004A" w:rsidRPr="0036054C" w:rsidRDefault="00C9004A" w:rsidP="00C9004A">
      <w:pPr>
        <w:pStyle w:val="Sraopastraipa"/>
        <w:numPr>
          <w:ilvl w:val="1"/>
          <w:numId w:val="3"/>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Pr>
          <w:rFonts w:cstheme="minorHAnsi"/>
          <w:bCs/>
          <w:lang w:val="lt-LT"/>
        </w:rPr>
        <w:t xml:space="preserve"> nesilaikant bendrųjų pirkimo sąlygų </w:t>
      </w:r>
      <w:r w:rsidRPr="00325D65">
        <w:rPr>
          <w:rFonts w:cstheme="minorHAnsi"/>
          <w:bCs/>
          <w:lang w:val="lt-LT"/>
        </w:rPr>
        <w:t>4.</w:t>
      </w:r>
      <w:r>
        <w:rPr>
          <w:rFonts w:cstheme="minorHAnsi"/>
          <w:bCs/>
          <w:lang w:val="lt-LT"/>
        </w:rPr>
        <w:t>5 punkto ir (ar) specialiosiose pirkimo sąlygose jų nustatytos teikimo tvarkos</w:t>
      </w:r>
      <w:r w:rsidRPr="0036054C">
        <w:rPr>
          <w:rFonts w:cstheme="minorHAnsi"/>
          <w:bCs/>
          <w:lang w:val="lt-LT"/>
        </w:rPr>
        <w:t xml:space="preserve">, bus laikomi negautais ir nebus vertinami. </w:t>
      </w:r>
      <w:r>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rsidR="00C9004A" w:rsidRPr="00471E3D" w:rsidRDefault="00C9004A" w:rsidP="00C9004A">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17" w:name="_Ref38446835"/>
      <w:bookmarkStart w:id="18" w:name="_Toc48053162"/>
      <w:bookmarkStart w:id="19" w:name="_Toc126263052"/>
      <w:r w:rsidRPr="00471E3D">
        <w:rPr>
          <w:rFonts w:asciiTheme="minorHAnsi" w:hAnsiTheme="minorHAnsi" w:cstheme="minorHAnsi"/>
          <w:color w:val="auto"/>
          <w:lang w:val="lt-LT"/>
        </w:rPr>
        <w:t xml:space="preserve">Pirkimo </w:t>
      </w:r>
      <w:r>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7"/>
      <w:bookmarkEnd w:id="18"/>
      <w:bookmarkEnd w:id="19"/>
      <w:r w:rsidRPr="00471E3D">
        <w:rPr>
          <w:rFonts w:asciiTheme="minorHAnsi" w:hAnsiTheme="minorHAnsi" w:cstheme="minorHAnsi"/>
          <w:color w:val="auto"/>
          <w:lang w:val="lt-LT"/>
        </w:rPr>
        <w:t xml:space="preserve"> </w:t>
      </w:r>
    </w:p>
    <w:p w:rsidR="00C9004A" w:rsidRPr="0036054C" w:rsidRDefault="00C9004A" w:rsidP="00C9004A">
      <w:pPr>
        <w:pStyle w:val="Sraopastraipa"/>
        <w:numPr>
          <w:ilvl w:val="1"/>
          <w:numId w:val="3"/>
        </w:numPr>
        <w:spacing w:after="0" w:line="20" w:lineRule="atLeast"/>
        <w:ind w:left="0" w:firstLine="567"/>
        <w:jc w:val="both"/>
        <w:rPr>
          <w:rFonts w:cstheme="minorHAnsi"/>
          <w:iCs/>
          <w:lang w:val="lt-LT"/>
        </w:rPr>
      </w:pPr>
      <w:bookmarkStart w:id="20" w:name="_Ref37253797"/>
      <w:r w:rsidRPr="0036054C">
        <w:rPr>
          <w:rFonts w:cstheme="minorHAnsi"/>
          <w:lang w:val="lt-LT"/>
        </w:rPr>
        <w:t xml:space="preserve">Tiekėjai </w:t>
      </w:r>
      <w:r>
        <w:rPr>
          <w:rFonts w:cstheme="minorHAnsi"/>
          <w:lang w:val="lt-LT"/>
        </w:rPr>
        <w:t>b</w:t>
      </w:r>
      <w:r w:rsidRPr="0036054C">
        <w:rPr>
          <w:rFonts w:cstheme="minorHAnsi"/>
          <w:lang w:val="lt-LT"/>
        </w:rPr>
        <w:t xml:space="preserve">endrųjų </w:t>
      </w:r>
      <w:r>
        <w:rPr>
          <w:rFonts w:cstheme="minorHAnsi"/>
          <w:lang w:val="lt-LT"/>
        </w:rPr>
        <w:t xml:space="preserve">pirkimo </w:t>
      </w:r>
      <w:r w:rsidRPr="0036054C">
        <w:rPr>
          <w:rFonts w:cstheme="minorHAnsi"/>
          <w:lang w:val="lt-LT"/>
        </w:rPr>
        <w:t xml:space="preserve">sąlygų </w:t>
      </w:r>
      <w:r w:rsidRPr="00B0503F">
        <w:rPr>
          <w:rFonts w:cstheme="minorHAnsi"/>
          <w:lang w:val="lt-LT"/>
        </w:rPr>
        <w:t>4</w:t>
      </w:r>
      <w:r>
        <w:rPr>
          <w:rFonts w:cstheme="minorHAnsi"/>
          <w:lang w:val="lt-LT"/>
        </w:rPr>
        <w:t xml:space="preserve"> </w:t>
      </w:r>
      <w:r w:rsidRPr="0036054C">
        <w:rPr>
          <w:rFonts w:cstheme="minorHAnsi"/>
          <w:lang w:val="lt-LT"/>
        </w:rPr>
        <w:t>skyriuje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Pr>
          <w:rFonts w:cstheme="minorHAnsi"/>
          <w:lang w:val="lt-LT"/>
        </w:rPr>
        <w:t>specialiosiose pirkimo</w:t>
      </w:r>
      <w:r w:rsidRPr="00AC17FB">
        <w:rPr>
          <w:rFonts w:cstheme="minorHAnsi"/>
          <w:lang w:val="lt-LT"/>
        </w:rPr>
        <w:t xml:space="preserve"> sąlyg</w:t>
      </w:r>
      <w:r>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Pr>
          <w:rFonts w:cstheme="minorHAnsi"/>
          <w:lang w:val="lt-LT"/>
        </w:rPr>
        <w:t>p</w:t>
      </w:r>
      <w:r w:rsidRPr="0036054C">
        <w:rPr>
          <w:rFonts w:cstheme="minorHAnsi"/>
          <w:lang w:val="lt-LT"/>
        </w:rPr>
        <w:t xml:space="preserve">irkimo </w:t>
      </w:r>
      <w:bookmarkEnd w:id="20"/>
      <w:r>
        <w:rPr>
          <w:rFonts w:cstheme="minorHAnsi"/>
          <w:lang w:val="lt-LT"/>
        </w:rPr>
        <w:t>dokumentus</w:t>
      </w:r>
      <w:r w:rsidRPr="0036054C">
        <w:rPr>
          <w:rFonts w:cstheme="minorHAnsi"/>
          <w:lang w:val="lt-LT"/>
        </w:rPr>
        <w:t>.</w:t>
      </w:r>
    </w:p>
    <w:p w:rsidR="00C9004A" w:rsidRPr="00B17D6A" w:rsidRDefault="00C9004A" w:rsidP="00C9004A">
      <w:pPr>
        <w:pStyle w:val="Sraopastraipa"/>
        <w:numPr>
          <w:ilvl w:val="1"/>
          <w:numId w:val="3"/>
        </w:numPr>
        <w:spacing w:after="120" w:line="20" w:lineRule="atLeast"/>
        <w:ind w:left="0" w:firstLine="567"/>
        <w:jc w:val="both"/>
        <w:rPr>
          <w:lang w:val="lt-LT"/>
        </w:rPr>
      </w:pPr>
      <w:r w:rsidRPr="74A8A0AC">
        <w:rPr>
          <w:rFonts w:eastAsia="Calibri"/>
          <w:lang w:val="lt-LT"/>
        </w:rPr>
        <w:t xml:space="preserve">Tiekėjai turi būti aktyvūs ir pateikti klausimus ar paprašyti paaiškinti </w:t>
      </w:r>
      <w:r>
        <w:rPr>
          <w:rFonts w:eastAsia="Calibri"/>
          <w:lang w:val="lt-LT"/>
        </w:rPr>
        <w:t>p</w:t>
      </w:r>
      <w:r w:rsidRPr="74A8A0AC">
        <w:rPr>
          <w:rFonts w:eastAsia="Calibri"/>
          <w:lang w:val="lt-LT"/>
        </w:rPr>
        <w:t xml:space="preserve">irkimo </w:t>
      </w:r>
      <w:r>
        <w:rPr>
          <w:rFonts w:eastAsia="Calibri"/>
          <w:lang w:val="lt-LT"/>
        </w:rPr>
        <w:t>dokumentus</w:t>
      </w:r>
      <w:r w:rsidRPr="74A8A0AC">
        <w:rPr>
          <w:rFonts w:eastAsia="Calibri"/>
          <w:lang w:val="lt-LT"/>
        </w:rPr>
        <w:t xml:space="preserve"> iš karto j</w:t>
      </w:r>
      <w:r>
        <w:rPr>
          <w:rFonts w:eastAsia="Calibri"/>
          <w:lang w:val="lt-LT"/>
        </w:rPr>
        <w:t>uos</w:t>
      </w:r>
      <w:r w:rsidRPr="74A8A0AC">
        <w:rPr>
          <w:rFonts w:eastAsia="Calibri"/>
          <w:lang w:val="lt-LT"/>
        </w:rPr>
        <w:t xml:space="preserve"> išanalizavę, atsižvelgdami į tai, kad terminas, skirtas pateikti klausimams ir prašymams, yra ribotas. </w:t>
      </w:r>
      <w:r w:rsidRPr="74A8A0AC">
        <w:rPr>
          <w:lang w:val="lt-LT"/>
        </w:rPr>
        <w:t xml:space="preserve">Pirkimo </w:t>
      </w:r>
      <w:r>
        <w:rPr>
          <w:lang w:val="lt-LT"/>
        </w:rPr>
        <w:t>dokumentų</w:t>
      </w:r>
      <w:r w:rsidRPr="74A8A0AC">
        <w:rPr>
          <w:lang w:val="lt-LT"/>
        </w:rPr>
        <w:t xml:space="preserve"> paaiškinimai ir patikslinimai skelbiami CVP IS priemonėmis ir siunčiami prašymą pateikusiam bei visiems prie </w:t>
      </w:r>
      <w:r>
        <w:rPr>
          <w:lang w:val="lt-LT"/>
        </w:rPr>
        <w:t>p</w:t>
      </w:r>
      <w:r w:rsidRPr="74A8A0AC">
        <w:rPr>
          <w:lang w:val="lt-LT"/>
        </w:rPr>
        <w:t>irkimo prisijungusiems tiekėjams, neatskleidžiant prašymą pateikusio tiekėjo tapatybės. Jei paaiškinimai ar patikslinimai teikiami perkančiosios organizacijos iniciatyva</w:t>
      </w:r>
      <w:r w:rsidRPr="00F81096">
        <w:rPr>
          <w:rFonts w:cstheme="minorHAnsi"/>
          <w:lang w:val="lt-LT"/>
        </w:rPr>
        <w:t xml:space="preserve"> </w:t>
      </w:r>
      <w:r w:rsidRPr="00530C63">
        <w:rPr>
          <w:rFonts w:cstheme="minorHAnsi"/>
          <w:lang w:val="lt-LT"/>
        </w:rPr>
        <w:t>jie skelbiami CVP IS priemonėmis</w:t>
      </w:r>
      <w:r w:rsidRPr="002F419D">
        <w:rPr>
          <w:lang w:val="lt-LT"/>
        </w:rPr>
        <w:t xml:space="preserve"> </w:t>
      </w:r>
      <w:r w:rsidRPr="008E14AC">
        <w:rPr>
          <w:rFonts w:cstheme="minorHAnsi"/>
          <w:lang w:val="lt-LT"/>
        </w:rPr>
        <w:t xml:space="preserve">bei apie juos informuojami prie </w:t>
      </w:r>
      <w:r>
        <w:rPr>
          <w:rFonts w:cstheme="minorHAnsi"/>
          <w:lang w:val="lt-LT"/>
        </w:rPr>
        <w:t>p</w:t>
      </w:r>
      <w:r w:rsidRPr="008E14AC">
        <w:rPr>
          <w:rFonts w:cstheme="minorHAnsi"/>
          <w:lang w:val="lt-LT"/>
        </w:rPr>
        <w:t>irkimo prisijungę tiekėjai.</w:t>
      </w:r>
      <w:r w:rsidRPr="74A8A0AC">
        <w:rPr>
          <w:lang w:val="lt-LT"/>
        </w:rPr>
        <w:t xml:space="preserve"> Tiekėjui prieš teikiant pasiūlymą rekomenduojama pasitikrinti, ar perkančioji organizacija nėra paskelbusi </w:t>
      </w:r>
      <w:r>
        <w:rPr>
          <w:lang w:val="lt-LT"/>
        </w:rPr>
        <w:t>p</w:t>
      </w:r>
      <w:r w:rsidRPr="74A8A0AC">
        <w:rPr>
          <w:lang w:val="lt-LT"/>
        </w:rPr>
        <w:t xml:space="preserve">irkimo </w:t>
      </w:r>
      <w:r w:rsidRPr="008E14AC">
        <w:rPr>
          <w:lang w:val="lt-LT"/>
        </w:rPr>
        <w:t>dokumentų</w:t>
      </w:r>
      <w:r w:rsidRPr="74A8A0AC">
        <w:rPr>
          <w:lang w:val="lt-LT"/>
        </w:rPr>
        <w:t xml:space="preserve"> paaiškinimų, </w:t>
      </w:r>
      <w:r w:rsidRPr="00280E86">
        <w:rPr>
          <w:lang w:val="lt-LT"/>
        </w:rPr>
        <w:t>patikslinimų</w:t>
      </w:r>
      <w:r>
        <w:rPr>
          <w:lang w:val="lt-LT"/>
        </w:rPr>
        <w:t>,</w:t>
      </w:r>
      <w:r w:rsidRPr="00280E86">
        <w:rPr>
          <w:lang w:val="lt-LT"/>
        </w:rPr>
        <w:t xml:space="preserve"> o ir</w:t>
      </w:r>
      <w:r w:rsidRPr="008E14AC">
        <w:rPr>
          <w:lang w:val="lt-LT"/>
        </w:rPr>
        <w:t xml:space="preserve"> jei tokių yra</w:t>
      </w:r>
      <w:r w:rsidRPr="74A8A0AC">
        <w:rPr>
          <w:lang w:val="lt-LT"/>
        </w:rPr>
        <w:t xml:space="preserve">, pasitikrinti, ar anksčiau pateiktas pasiūlymas atitinka naujausius paskelbtus reikalavimus ir, ar reikia patikslinti </w:t>
      </w:r>
      <w:r>
        <w:rPr>
          <w:lang w:val="lt-LT"/>
        </w:rPr>
        <w:t>p</w:t>
      </w:r>
      <w:r w:rsidRPr="00B17D6A">
        <w:rPr>
          <w:lang w:val="lt-LT"/>
        </w:rPr>
        <w:t>asiūlymą.</w:t>
      </w:r>
    </w:p>
    <w:p w:rsidR="00C9004A" w:rsidRPr="00670AEE" w:rsidRDefault="00C9004A" w:rsidP="00C9004A">
      <w:pPr>
        <w:pStyle w:val="Sraopastraipa"/>
        <w:numPr>
          <w:ilvl w:val="1"/>
          <w:numId w:val="3"/>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Pr>
          <w:rFonts w:cstheme="minorHAnsi"/>
          <w:lang w:val="lt-LT"/>
        </w:rPr>
        <w:t>iki specialiosiose pirkimo</w:t>
      </w:r>
      <w:r w:rsidRPr="00986B80">
        <w:rPr>
          <w:rFonts w:cstheme="minorHAnsi"/>
          <w:lang w:val="lt-LT"/>
        </w:rPr>
        <w:t xml:space="preserve"> sąlyg</w:t>
      </w:r>
      <w:r>
        <w:rPr>
          <w:rFonts w:cstheme="minorHAnsi"/>
          <w:lang w:val="lt-LT"/>
        </w:rPr>
        <w:t>ose</w:t>
      </w:r>
      <w:r w:rsidRPr="00986B80">
        <w:rPr>
          <w:rFonts w:cstheme="minorHAnsi"/>
          <w:lang w:val="lt-LT"/>
        </w:rPr>
        <w:t xml:space="preserve"> </w:t>
      </w:r>
      <w:r w:rsidRPr="006D58E5">
        <w:rPr>
          <w:rFonts w:cstheme="minorHAnsi"/>
          <w:lang w:val="lt-LT"/>
        </w:rPr>
        <w:t>nurodyto termino (</w:t>
      </w:r>
      <w:r>
        <w:rPr>
          <w:rFonts w:cstheme="minorHAnsi"/>
          <w:lang w:val="lt-LT"/>
        </w:rPr>
        <w:t xml:space="preserve">tiekėjui </w:t>
      </w:r>
      <w:r w:rsidRPr="006D58E5">
        <w:rPr>
          <w:rFonts w:cstheme="minorHAnsi"/>
          <w:lang w:val="lt-LT"/>
        </w:rPr>
        <w:t>laiku pateikus prašymą paaiškinti, patikslinti), pasiūlymų pateikimo terminas yra nukeliamas ne trumpesniam laikui nei tiek,</w:t>
      </w:r>
      <w:r w:rsidRPr="0036054C">
        <w:rPr>
          <w:rFonts w:cstheme="minorHAnsi"/>
          <w:lang w:val="lt-LT"/>
        </w:rPr>
        <w:t xml:space="preserve"> kiek vėluojama juos pateikti. </w:t>
      </w:r>
    </w:p>
    <w:p w:rsidR="00C9004A" w:rsidRPr="00192326" w:rsidRDefault="00C9004A" w:rsidP="00C9004A">
      <w:pPr>
        <w:pStyle w:val="Sraopastraipa"/>
        <w:numPr>
          <w:ilvl w:val="1"/>
          <w:numId w:val="3"/>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Pr>
          <w:lang w:val="lt-LT"/>
        </w:rPr>
        <w:t>p</w:t>
      </w:r>
      <w:r w:rsidRPr="2F180F3F">
        <w:rPr>
          <w:lang w:val="lt-LT"/>
        </w:rPr>
        <w:t xml:space="preserve">irkimo </w:t>
      </w:r>
      <w:r>
        <w:rPr>
          <w:lang w:val="lt-LT"/>
        </w:rPr>
        <w:t>dokumentus</w:t>
      </w:r>
      <w:r w:rsidRPr="2F180F3F">
        <w:rPr>
          <w:lang w:val="lt-LT"/>
        </w:rPr>
        <w:t xml:space="preserve"> bet kuriuo metu nepasibaigus pasiūlymų pateikimo terminui. Atsižvelgiant į tokio paaiškinimo, patikslinimo pobūdį, perkančioji organizacija spręs dėl pasiūlymų pateikimo termino nukėlimo. </w:t>
      </w:r>
      <w:r>
        <w:rPr>
          <w:lang w:val="lt-LT"/>
        </w:rPr>
        <w:t>Jei pirkimo dokumentų patikslinimų perkančioji organizacija negali pateikti iki kol nesibaigė VPĮ 36 straipsnio 5 dalyje nustatytas terminas, perkančioji organizacija nukels pasiūlymų pateikimo terminą.</w:t>
      </w:r>
      <w:r w:rsidRPr="2F180F3F">
        <w:rPr>
          <w:lang w:val="lt-LT"/>
        </w:rPr>
        <w:t xml:space="preserve"> Jei bus tikslinama skelbime paskelbta informacija, perkančioji organizacija patikslins skelbimą ir, esant reikalui, pratęs pasiūlymų pateikimo terminą protingumo kriterijų atitinkančiam laikotarpiui. </w:t>
      </w:r>
      <w:r w:rsidRPr="00F863DE">
        <w:rPr>
          <w:i/>
          <w:iCs/>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rsidR="00C9004A" w:rsidRPr="0029377E" w:rsidRDefault="00C9004A" w:rsidP="00C9004A">
      <w:pPr>
        <w:pStyle w:val="Sraopastraipa"/>
        <w:numPr>
          <w:ilvl w:val="1"/>
          <w:numId w:val="3"/>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Pr>
          <w:rFonts w:cstheme="minorHAnsi"/>
          <w:lang w:val="lt-LT"/>
        </w:rPr>
        <w:t>p</w:t>
      </w:r>
      <w:r w:rsidRPr="0029377E">
        <w:rPr>
          <w:rFonts w:cstheme="minorHAnsi"/>
          <w:lang w:val="lt-LT"/>
        </w:rPr>
        <w:t xml:space="preserve">irkimo </w:t>
      </w:r>
      <w:r>
        <w:rPr>
          <w:rFonts w:cstheme="minorHAnsi"/>
          <w:lang w:val="lt-LT"/>
        </w:rPr>
        <w:t>dokumentų</w:t>
      </w:r>
      <w:r w:rsidRPr="0029377E">
        <w:rPr>
          <w:rFonts w:cstheme="minorHAnsi"/>
          <w:lang w:val="lt-LT"/>
        </w:rPr>
        <w:t xml:space="preserve"> paaiškinimo ir (ar) objekto apžiūros, informacija apie tai bei tokių susitikimų tvarka pateikiama specialiosiose </w:t>
      </w:r>
      <w:r>
        <w:rPr>
          <w:rFonts w:cstheme="minorHAnsi"/>
          <w:lang w:val="lt-LT"/>
        </w:rPr>
        <w:t xml:space="preserve">pirkimo </w:t>
      </w:r>
      <w:r w:rsidRPr="0029377E">
        <w:rPr>
          <w:rFonts w:cstheme="minorHAnsi"/>
          <w:lang w:val="lt-LT"/>
        </w:rPr>
        <w:t>sąlygose.</w:t>
      </w:r>
    </w:p>
    <w:p w:rsidR="00C9004A" w:rsidRPr="00471E3D" w:rsidRDefault="00C9004A" w:rsidP="00C9004A">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21" w:name="_Ref39473754"/>
      <w:bookmarkStart w:id="22" w:name="_Ref39473761"/>
      <w:bookmarkStart w:id="23" w:name="_Ref39474188"/>
      <w:bookmarkStart w:id="24" w:name="_Toc48053164"/>
      <w:bookmarkStart w:id="25" w:name="_Toc126263053"/>
      <w:r w:rsidRPr="00471E3D">
        <w:rPr>
          <w:rFonts w:asciiTheme="minorHAnsi" w:hAnsiTheme="minorHAnsi" w:cstheme="minorHAnsi"/>
          <w:color w:val="auto"/>
          <w:lang w:val="lt-LT"/>
        </w:rPr>
        <w:t>Tiekėjų pašalinimo pagrindai</w:t>
      </w:r>
      <w:bookmarkEnd w:id="21"/>
      <w:bookmarkEnd w:id="22"/>
      <w:bookmarkEnd w:id="23"/>
      <w:bookmarkEnd w:id="24"/>
      <w:bookmarkEnd w:id="25"/>
    </w:p>
    <w:p w:rsidR="00C9004A" w:rsidRPr="001B32C4" w:rsidRDefault="00C9004A" w:rsidP="00C9004A">
      <w:pPr>
        <w:pStyle w:val="Sraopastraipa"/>
        <w:numPr>
          <w:ilvl w:val="1"/>
          <w:numId w:val="3"/>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Pr>
          <w:lang w:val="lt-LT"/>
        </w:rPr>
        <w:t>, ūkio subjektų, kurių pajėgumais tiekėjas remiasi</w:t>
      </w:r>
      <w:r w:rsidRPr="58B3C938">
        <w:rPr>
          <w:lang w:val="lt-LT"/>
        </w:rPr>
        <w:t xml:space="preserve"> ir, jei taikoma, </w:t>
      </w:r>
      <w:bookmarkStart w:id="26" w:name="_Hlk41039660"/>
      <w:r w:rsidRPr="58B3C938">
        <w:rPr>
          <w:lang w:val="lt-LT"/>
        </w:rPr>
        <w:t xml:space="preserve">subtiekėjų </w:t>
      </w:r>
      <w:bookmarkEnd w:id="26"/>
      <w:r w:rsidRPr="58B3C938">
        <w:rPr>
          <w:lang w:val="lt-LT"/>
        </w:rPr>
        <w:t>pašalinimo pagrindų nebuvimo bei jų nebuvimą patvirtinančių dokumentų nurodyti specialiosiose pirkimo sąlygose</w:t>
      </w:r>
      <w:r>
        <w:rPr>
          <w:lang w:val="lt-LT"/>
        </w:rPr>
        <w:t xml:space="preserve">. </w:t>
      </w:r>
    </w:p>
    <w:p w:rsidR="00C9004A" w:rsidRPr="001B32C4" w:rsidRDefault="00C9004A" w:rsidP="00C9004A">
      <w:pPr>
        <w:pStyle w:val="Sraopastraipa"/>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1B32C4">
        <w:rPr>
          <w:rFonts w:eastAsia="Calibri" w:cstheme="minorHAnsi"/>
          <w:lang w:val="lt-LT"/>
        </w:rPr>
        <w:t xml:space="preserve"> </w:t>
      </w:r>
      <w:r>
        <w:rPr>
          <w:rFonts w:eastAsia="Calibri" w:cstheme="minorHAnsi"/>
          <w:lang w:val="lt-LT"/>
        </w:rPr>
        <w:t xml:space="preserve">specialiosiose </w:t>
      </w:r>
      <w:r>
        <w:rPr>
          <w:rFonts w:cstheme="minorHAnsi"/>
          <w:lang w:val="lt-LT"/>
        </w:rPr>
        <w:t>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nustatytų tiekėjo pašalinimo pagrindų.</w:t>
      </w:r>
    </w:p>
    <w:p w:rsidR="00C9004A" w:rsidRPr="001B32C4" w:rsidRDefault="00C9004A" w:rsidP="00C9004A">
      <w:pPr>
        <w:pStyle w:val="Sraopastraipa"/>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Pr>
          <w:rFonts w:cstheme="minorHAnsi"/>
          <w:lang w:val="lt-LT"/>
        </w:rPr>
        <w:t xml:space="preserve">specialiosiose </w:t>
      </w:r>
      <w:r w:rsidRPr="001B32C4">
        <w:rPr>
          <w:rFonts w:cstheme="minorHAnsi"/>
          <w:lang w:val="lt-LT"/>
        </w:rPr>
        <w:t xml:space="preserve">pirkimo </w:t>
      </w:r>
      <w:r>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rsidR="00C9004A" w:rsidRPr="00240906" w:rsidRDefault="00C9004A" w:rsidP="00C9004A">
      <w:pPr>
        <w:pStyle w:val="Sraopastraipa"/>
        <w:numPr>
          <w:ilvl w:val="1"/>
          <w:numId w:val="3"/>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nustatytų pašalinimo pagrindų. Jeigu dėl ūkio subjekto yra bent vienas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nustatyta, kad pašalinimo pagrindai taikomi ir jiems.</w:t>
      </w:r>
      <w:r>
        <w:rPr>
          <w:rFonts w:cstheme="minorHAnsi"/>
          <w:lang w:val="lt-LT"/>
        </w:rPr>
        <w:t xml:space="preserve"> </w:t>
      </w:r>
    </w:p>
    <w:p w:rsidR="00C9004A" w:rsidRPr="00240906" w:rsidRDefault="00C9004A" w:rsidP="00C9004A">
      <w:pPr>
        <w:pStyle w:val="Sraopastraipa"/>
        <w:numPr>
          <w:ilvl w:val="1"/>
          <w:numId w:val="3"/>
        </w:numPr>
        <w:tabs>
          <w:tab w:val="left" w:pos="567"/>
        </w:tabs>
        <w:spacing w:after="120" w:line="20" w:lineRule="atLeast"/>
        <w:ind w:left="0" w:firstLine="567"/>
        <w:jc w:val="both"/>
        <w:rPr>
          <w:rFonts w:eastAsia="Arial"/>
          <w:lang w:val="lt-LT"/>
        </w:rPr>
      </w:pPr>
      <w:r w:rsidRPr="58B3C938">
        <w:rPr>
          <w:lang w:val="lt-LT"/>
        </w:rPr>
        <w:t>Nepaisant 6.2. ir 6.3. punkto nuostatų, tiekėjas iš pirkimo nepašalinamas VPĮ 46 straipsnio 3 ir 10</w:t>
      </w:r>
      <w:r>
        <w:rPr>
          <w:lang w:val="lt-LT"/>
        </w:rPr>
        <w:t xml:space="preserve"> </w:t>
      </w:r>
      <w:r w:rsidRPr="58B3C938">
        <w:rPr>
          <w:lang w:val="lt-LT"/>
        </w:rPr>
        <w:t xml:space="preserve"> dalyse nustatytais atvejais</w:t>
      </w:r>
      <w:r>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Pr>
          <w:rFonts w:eastAsia="Arial"/>
          <w:lang w:val="lt-LT"/>
        </w:rPr>
        <w:t xml:space="preserve">Priimant sprendimus dėl tiekėjo pašalinimo iš pirkimo procedūros 6.3 punkte nurodytais pašalinimo pagrindais gali būti atsižvelgiama į pagal VPĮ 52 ir 91 straipsnius skelbiamą informaciją. </w:t>
      </w:r>
    </w:p>
    <w:p w:rsidR="00C9004A" w:rsidRPr="00471E3D" w:rsidRDefault="00C9004A" w:rsidP="00C9004A">
      <w:pPr>
        <w:pStyle w:val="Antrat1"/>
        <w:numPr>
          <w:ilvl w:val="0"/>
          <w:numId w:val="3"/>
        </w:numPr>
        <w:ind w:left="709" w:hanging="709"/>
        <w:contextualSpacing/>
        <w:jc w:val="both"/>
        <w:rPr>
          <w:rFonts w:asciiTheme="minorHAnsi" w:hAnsiTheme="minorHAnsi" w:cstheme="minorHAnsi"/>
          <w:color w:val="auto"/>
          <w:lang w:val="lt-LT"/>
        </w:rPr>
      </w:pPr>
      <w:bookmarkStart w:id="27" w:name="_Toc48053165"/>
      <w:bookmarkStart w:id="28"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7"/>
      <w:bookmarkEnd w:id="28"/>
    </w:p>
    <w:p w:rsidR="00C9004A" w:rsidRPr="009E40E6" w:rsidRDefault="00C9004A" w:rsidP="00C9004A">
      <w:pPr>
        <w:pStyle w:val="Sraopastraipa"/>
        <w:numPr>
          <w:ilvl w:val="1"/>
          <w:numId w:val="4"/>
        </w:numPr>
        <w:spacing w:after="120" w:line="20" w:lineRule="atLeast"/>
        <w:ind w:left="0" w:firstLine="709"/>
        <w:jc w:val="both"/>
        <w:rPr>
          <w:lang w:val="lt-LT"/>
        </w:rPr>
      </w:pPr>
      <w:r w:rsidRPr="00F31804">
        <w:rPr>
          <w:lang w:val="lt-LT"/>
        </w:rPr>
        <w:t xml:space="preserve">Tiekėjams nustatomi kvalifikacijos reikalavimai ir (arba) reikalavimai dėl kokybės vadybos sistemos, </w:t>
      </w:r>
      <w:r w:rsidRPr="00A641C9">
        <w:rPr>
          <w:lang w:val="lt-LT"/>
        </w:rPr>
        <w:t>ir (arba) aplinkos apsaugos vadybos sistemos standartų laikymosi ir jų atitiktį patvirtinantys dokumentai nurodyti</w:t>
      </w:r>
      <w:r>
        <w:rPr>
          <w:lang w:val="lt-LT"/>
        </w:rPr>
        <w:t xml:space="preserve"> s</w:t>
      </w:r>
      <w:r w:rsidRPr="00A641C9">
        <w:rPr>
          <w:lang w:val="lt-LT"/>
        </w:rPr>
        <w:t xml:space="preserve">pecialiosiose </w:t>
      </w:r>
      <w:r>
        <w:rPr>
          <w:lang w:val="lt-LT"/>
        </w:rPr>
        <w:t xml:space="preserve">pirkimo </w:t>
      </w:r>
      <w:r w:rsidRPr="00A641C9">
        <w:rPr>
          <w:lang w:val="lt-LT"/>
        </w:rPr>
        <w:t>sąlygose</w:t>
      </w:r>
      <w:r w:rsidRPr="009E40E6">
        <w:rPr>
          <w:lang w:val="lt-LT"/>
        </w:rPr>
        <w:t xml:space="preserve">. </w:t>
      </w:r>
    </w:p>
    <w:p w:rsidR="00C9004A" w:rsidRPr="009E40E6" w:rsidRDefault="00C9004A" w:rsidP="00C9004A">
      <w:pPr>
        <w:pStyle w:val="Sraopastraipa"/>
        <w:numPr>
          <w:ilvl w:val="1"/>
          <w:numId w:val="4"/>
        </w:numPr>
        <w:tabs>
          <w:tab w:val="left" w:pos="567"/>
        </w:tabs>
        <w:spacing w:after="120" w:line="20" w:lineRule="atLeast"/>
        <w:ind w:left="0" w:firstLine="697"/>
        <w:jc w:val="both"/>
        <w:rPr>
          <w:lang w:val="lt-LT"/>
        </w:rPr>
      </w:pPr>
      <w:r w:rsidRPr="00F31804">
        <w:rPr>
          <w:lang w:val="lt-LT"/>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rsidR="00C9004A" w:rsidRPr="009E40E6" w:rsidRDefault="00C9004A" w:rsidP="00C9004A">
      <w:pPr>
        <w:pStyle w:val="Sraopastraipa"/>
        <w:numPr>
          <w:ilvl w:val="1"/>
          <w:numId w:val="4"/>
        </w:numPr>
        <w:tabs>
          <w:tab w:val="left" w:pos="567"/>
        </w:tabs>
        <w:spacing w:after="120" w:line="20" w:lineRule="atLeast"/>
        <w:ind w:left="0" w:firstLine="697"/>
        <w:jc w:val="both"/>
        <w:rPr>
          <w:lang w:val="lt-LT"/>
        </w:rPr>
      </w:pPr>
      <w:r w:rsidRPr="00033D57">
        <w:rPr>
          <w:lang w:val="lt-LT"/>
        </w:rPr>
        <w:t xml:space="preserve"> Jeigu ūkio subjektas, kurio pajėgumais tiekėjas remiasi, netenkina jam keliamų kvalifikacijos reikalavimų,  </w:t>
      </w:r>
      <w:r>
        <w:rPr>
          <w:lang w:val="lt-LT"/>
        </w:rPr>
        <w:t>perkančioji organizacija</w:t>
      </w:r>
      <w:r w:rsidRPr="00033D57">
        <w:rPr>
          <w:lang w:val="lt-LT"/>
        </w:rPr>
        <w:t xml:space="preserve"> pareikalaus per jos nustatytą terminą pakeisti jį reikalavimus atitinkančiu ūkio subjektu.</w:t>
      </w:r>
    </w:p>
    <w:p w:rsidR="00C9004A" w:rsidRPr="00471E3D" w:rsidRDefault="00C9004A" w:rsidP="00C9004A">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29" w:name="_Toc48053166"/>
      <w:bookmarkStart w:id="30" w:name="_Toc126263055"/>
      <w:r w:rsidRPr="00471E3D">
        <w:rPr>
          <w:rFonts w:asciiTheme="minorHAnsi" w:hAnsiTheme="minorHAnsi" w:cstheme="minorHAnsi"/>
          <w:color w:val="auto"/>
          <w:lang w:val="lt-LT"/>
        </w:rPr>
        <w:t>Rezervuota teisė dalyvauti pirkime</w:t>
      </w:r>
      <w:bookmarkEnd w:id="29"/>
      <w:bookmarkEnd w:id="30"/>
    </w:p>
    <w:p w:rsidR="00C9004A" w:rsidRPr="0036054C" w:rsidRDefault="00C9004A" w:rsidP="00C9004A">
      <w:pPr>
        <w:pStyle w:val="Sraopastraipa"/>
        <w:numPr>
          <w:ilvl w:val="1"/>
          <w:numId w:val="3"/>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Pr="003E450F">
        <w:rPr>
          <w:lang w:val="lt-LT"/>
        </w:rPr>
        <w:t xml:space="preserve">specialiosiose </w:t>
      </w:r>
      <w:r>
        <w:rPr>
          <w:lang w:val="lt-LT"/>
        </w:rPr>
        <w:t xml:space="preserve">pirkimo </w:t>
      </w:r>
      <w:r w:rsidRPr="003E450F">
        <w:rPr>
          <w:lang w:val="lt-LT"/>
        </w:rPr>
        <w:t>sąlygose</w:t>
      </w:r>
      <w:r w:rsidRPr="0036054C">
        <w:rPr>
          <w:lang w:val="lt-LT"/>
        </w:rPr>
        <w:t xml:space="preserve"> rezervuoja teisę dalyvauti </w:t>
      </w:r>
      <w:r>
        <w:rPr>
          <w:lang w:val="lt-LT"/>
        </w:rPr>
        <w:t>p</w:t>
      </w:r>
      <w:r w:rsidRPr="0036054C">
        <w:rPr>
          <w:lang w:val="lt-LT"/>
        </w:rPr>
        <w:t>irkime specialiosiose</w:t>
      </w:r>
      <w:r>
        <w:rPr>
          <w:lang w:val="lt-LT"/>
        </w:rPr>
        <w:t xml:space="preserve"> pirkimo</w:t>
      </w:r>
      <w:r w:rsidRPr="0036054C">
        <w:rPr>
          <w:lang w:val="lt-LT"/>
        </w:rPr>
        <w:t xml:space="preserve"> sąlygose nurodytiems tiekėjams.</w:t>
      </w:r>
    </w:p>
    <w:p w:rsidR="00C9004A" w:rsidRPr="0036054C" w:rsidRDefault="00C9004A" w:rsidP="00C9004A">
      <w:pPr>
        <w:pStyle w:val="Sraopastraipa"/>
        <w:numPr>
          <w:ilvl w:val="1"/>
          <w:numId w:val="3"/>
        </w:numPr>
        <w:spacing w:line="240" w:lineRule="auto"/>
        <w:ind w:left="0" w:firstLine="567"/>
        <w:jc w:val="both"/>
        <w:rPr>
          <w:rFonts w:cstheme="minorHAnsi"/>
          <w:color w:val="000000"/>
          <w:lang w:val="lt-LT"/>
        </w:rPr>
      </w:pPr>
      <w:bookmarkStart w:id="31" w:name="_Ref48036094"/>
      <w:r w:rsidRPr="00155DD9">
        <w:rPr>
          <w:rFonts w:cstheme="minorHAnsi"/>
          <w:b/>
          <w:bCs/>
          <w:color w:val="000000"/>
          <w:lang w:val="lt-LT"/>
        </w:rPr>
        <w:t xml:space="preserve">Jeigu perkančioji organizacija rezervuoja teisę  pirkime dalyvauti tik </w:t>
      </w:r>
      <w:r>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Pr>
          <w:rFonts w:cstheme="minorHAnsi"/>
          <w:color w:val="000000"/>
          <w:lang w:val="lt-LT"/>
        </w:rPr>
        <w:t>p</w:t>
      </w:r>
      <w:r w:rsidRPr="0036054C">
        <w:rPr>
          <w:rFonts w:cstheme="minorHAnsi"/>
          <w:color w:val="000000"/>
          <w:lang w:val="lt-LT"/>
        </w:rPr>
        <w:t>irkime gali dalyvauti tik:</w:t>
      </w:r>
      <w:bookmarkEnd w:id="31"/>
    </w:p>
    <w:p w:rsidR="00C9004A" w:rsidRPr="0036054C" w:rsidRDefault="00C9004A" w:rsidP="00C9004A">
      <w:pPr>
        <w:pStyle w:val="Sraopastraipa"/>
        <w:numPr>
          <w:ilvl w:val="2"/>
          <w:numId w:val="3"/>
        </w:numPr>
        <w:spacing w:line="240" w:lineRule="auto"/>
        <w:ind w:left="0" w:firstLine="567"/>
        <w:jc w:val="both"/>
        <w:rPr>
          <w:rFonts w:cstheme="minorHAnsi"/>
          <w:color w:val="000000"/>
          <w:lang w:val="lt-LT"/>
        </w:rPr>
      </w:pPr>
      <w:bookmarkStart w:id="32" w:name="part_c8889be5d523482e81bb176e6fe56cd2"/>
      <w:bookmarkStart w:id="33" w:name="part_da460e3efffa45688cb920cd281c7959"/>
      <w:bookmarkStart w:id="34" w:name="part_2d694ec0bf4747a2ace8bc3a118ff44f"/>
      <w:bookmarkEnd w:id="32"/>
      <w:bookmarkEnd w:id="33"/>
      <w:bookmarkEnd w:id="34"/>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rsidR="00C9004A" w:rsidRPr="0036054C" w:rsidRDefault="00C9004A" w:rsidP="00C9004A">
      <w:pPr>
        <w:pStyle w:val="Sraopastraipa"/>
        <w:numPr>
          <w:ilvl w:val="2"/>
          <w:numId w:val="3"/>
        </w:numPr>
        <w:spacing w:line="240" w:lineRule="auto"/>
        <w:ind w:left="0" w:firstLine="567"/>
        <w:jc w:val="both"/>
        <w:rPr>
          <w:rFonts w:cstheme="minorHAnsi"/>
          <w:color w:val="000000"/>
          <w:lang w:val="lt-LT"/>
        </w:rPr>
      </w:pPr>
      <w:bookmarkStart w:id="35" w:name="part_b3f278cdbcbe467a8b3f1d6ea4ea85f8"/>
      <w:bookmarkEnd w:id="35"/>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rsidR="00C9004A" w:rsidRPr="0036054C" w:rsidRDefault="00C9004A" w:rsidP="00C9004A">
      <w:pPr>
        <w:pStyle w:val="Sraopastraipa"/>
        <w:numPr>
          <w:ilvl w:val="2"/>
          <w:numId w:val="3"/>
        </w:numPr>
        <w:spacing w:line="240" w:lineRule="auto"/>
        <w:ind w:left="0" w:firstLine="567"/>
        <w:jc w:val="both"/>
        <w:rPr>
          <w:rFonts w:cstheme="minorHAnsi"/>
          <w:color w:val="000000"/>
          <w:lang w:val="lt-LT"/>
        </w:rPr>
      </w:pPr>
      <w:bookmarkStart w:id="36" w:name="part_472a163f4f844a9297cdf9e29b7fb942"/>
      <w:bookmarkEnd w:id="36"/>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rsidR="00C9004A" w:rsidRDefault="00C9004A" w:rsidP="00C9004A">
      <w:pPr>
        <w:pStyle w:val="Sraopastraipa"/>
        <w:numPr>
          <w:ilvl w:val="1"/>
          <w:numId w:val="3"/>
        </w:numPr>
        <w:spacing w:line="240" w:lineRule="auto"/>
        <w:ind w:left="0" w:firstLine="567"/>
        <w:jc w:val="both"/>
        <w:rPr>
          <w:color w:val="000000"/>
          <w:lang w:val="lt-LT"/>
        </w:rPr>
      </w:pPr>
      <w:r>
        <w:rPr>
          <w:color w:val="000000"/>
          <w:lang w:val="lt-LT"/>
        </w:rPr>
        <w:t xml:space="preserve">Tiekėjas gali pasitelkti tik tokius subtiekėjus sutarčiai vykdyti, taip pat gali remtis tik tokių ūkio subjektų pajėgumais, kurie turi  8.2 punkte nurodytą statusą. </w:t>
      </w:r>
    </w:p>
    <w:p w:rsidR="00C9004A" w:rsidRDefault="00C9004A" w:rsidP="00C9004A">
      <w:pPr>
        <w:pStyle w:val="Sraopastraipa"/>
        <w:numPr>
          <w:ilvl w:val="1"/>
          <w:numId w:val="3"/>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Pr="00421F46">
        <w:rPr>
          <w:rFonts w:cstheme="minorHAnsi"/>
          <w:lang w:val="lt-LT"/>
        </w:rPr>
        <w:t xml:space="preserve">turi </w:t>
      </w:r>
      <w:r w:rsidRPr="00421F46">
        <w:rPr>
          <w:color w:val="000000"/>
          <w:lang w:val="lt-LT"/>
        </w:rPr>
        <w:t>8.2 punkte nurodytą statusą</w:t>
      </w:r>
      <w:r>
        <w:rPr>
          <w:color w:val="000000"/>
          <w:lang w:val="lt-LT"/>
        </w:rPr>
        <w:t>,</w:t>
      </w:r>
      <w:r w:rsidRPr="00421F46">
        <w:rPr>
          <w:color w:val="000000"/>
          <w:lang w:val="lt-LT"/>
        </w:rPr>
        <w:t xml:space="preserve"> pateikdamas kompetentingos institucijos išduotą dokumentą ar tiekėjo patvirtintą deklaraciją. </w:t>
      </w:r>
    </w:p>
    <w:p w:rsidR="00C9004A" w:rsidRPr="00FE256C" w:rsidRDefault="00C9004A" w:rsidP="00C9004A">
      <w:pPr>
        <w:pStyle w:val="Sraopastraipa"/>
        <w:numPr>
          <w:ilvl w:val="1"/>
          <w:numId w:val="3"/>
        </w:numPr>
        <w:spacing w:line="240" w:lineRule="auto"/>
        <w:ind w:left="0" w:firstLine="567"/>
        <w:jc w:val="both"/>
        <w:rPr>
          <w:color w:val="000000"/>
          <w:lang w:val="lt-LT"/>
        </w:rPr>
      </w:pPr>
      <w:r w:rsidRPr="00421F46">
        <w:rPr>
          <w:lang w:val="lt-LT"/>
        </w:rPr>
        <w:t>Tiekėjas</w:t>
      </w:r>
      <w:r>
        <w:rPr>
          <w:lang w:val="lt-LT"/>
        </w:rPr>
        <w:t>, ūkio subjektai, kurių pajėgumais tiekėjas remiasi,</w:t>
      </w:r>
      <w:r w:rsidRPr="00421F46">
        <w:rPr>
          <w:lang w:val="lt-LT"/>
        </w:rPr>
        <w:t xml:space="preserve"> ir</w:t>
      </w:r>
      <w:r>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Pr>
          <w:color w:val="000000" w:themeColor="text1"/>
          <w:lang w:val="lt-LT"/>
        </w:rPr>
        <w:t xml:space="preserve">išlaikyti </w:t>
      </w:r>
      <w:r w:rsidRPr="00FE256C">
        <w:rPr>
          <w:color w:val="000000" w:themeColor="text1"/>
          <w:lang w:val="lt-LT"/>
        </w:rPr>
        <w:t>8.2 punkte nurodytą statusą.</w:t>
      </w:r>
    </w:p>
    <w:p w:rsidR="00C9004A" w:rsidRPr="00FE256C" w:rsidRDefault="00C9004A" w:rsidP="00C9004A">
      <w:pPr>
        <w:pStyle w:val="Sraopastraipa"/>
        <w:numPr>
          <w:ilvl w:val="1"/>
          <w:numId w:val="3"/>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pirkime gali dalyvauti tik įmonės, atitinkančios visus šiuos reikalavimus:</w:t>
      </w:r>
    </w:p>
    <w:p w:rsidR="00C9004A" w:rsidRPr="0036054C" w:rsidRDefault="00C9004A" w:rsidP="00C9004A">
      <w:pPr>
        <w:pStyle w:val="Sraopastraipa"/>
        <w:numPr>
          <w:ilvl w:val="2"/>
          <w:numId w:val="3"/>
        </w:numPr>
        <w:spacing w:after="0" w:line="240" w:lineRule="auto"/>
        <w:ind w:left="0" w:firstLine="567"/>
        <w:jc w:val="both"/>
        <w:rPr>
          <w:lang w:val="lt-LT"/>
        </w:rPr>
      </w:pPr>
      <w:r w:rsidRPr="2E4BCC36">
        <w:rPr>
          <w:lang w:val="lt-LT"/>
        </w:rPr>
        <w:t xml:space="preserve"> </w:t>
      </w:r>
      <w:bookmarkStart w:id="37" w:name="_Ref51235541"/>
      <w:r w:rsidRPr="2E4BCC36">
        <w:rPr>
          <w:lang w:val="lt-LT"/>
        </w:rPr>
        <w:t xml:space="preserve">jos tikslas turi būti viešosios paslaugos, susijusios su </w:t>
      </w:r>
      <w:r w:rsidRPr="2E4BCC36">
        <w:rPr>
          <w:color w:val="000000" w:themeColor="text1"/>
          <w:lang w:val="lt-LT"/>
        </w:rPr>
        <w:t>sveikatos, socialin</w:t>
      </w:r>
      <w:r>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7"/>
      <w:r>
        <w:rPr>
          <w:lang w:val="lt-LT"/>
        </w:rPr>
        <w:t xml:space="preserve"> </w:t>
      </w:r>
      <w:r w:rsidRPr="002F419D">
        <w:rPr>
          <w:lang w:val="lt-LT"/>
        </w:rPr>
        <w:t>(</w:t>
      </w:r>
    </w:p>
    <w:p w:rsidR="00C9004A" w:rsidRPr="0036054C" w:rsidRDefault="00C9004A" w:rsidP="00C9004A">
      <w:pPr>
        <w:pStyle w:val="Sraopastraipa"/>
        <w:numPr>
          <w:ilvl w:val="2"/>
          <w:numId w:val="3"/>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rsidR="00C9004A" w:rsidRPr="0036054C" w:rsidRDefault="00C9004A" w:rsidP="00C9004A">
      <w:pPr>
        <w:pStyle w:val="Sraopastraipa"/>
        <w:numPr>
          <w:ilvl w:val="2"/>
          <w:numId w:val="3"/>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rsidR="00C9004A" w:rsidRPr="0036054C" w:rsidRDefault="00C9004A" w:rsidP="00C9004A">
      <w:pPr>
        <w:pStyle w:val="Sraopastraipa"/>
        <w:numPr>
          <w:ilvl w:val="2"/>
          <w:numId w:val="3"/>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Pr>
          <w:lang w:val="lt-LT"/>
        </w:rPr>
        <w:t xml:space="preserve">VPĮ 24 </w:t>
      </w:r>
      <w:r w:rsidRPr="2E4BCC36">
        <w:rPr>
          <w:lang w:val="lt-LT"/>
        </w:rPr>
        <w:t xml:space="preserve"> straipsnyje nustatytus reikalavimus.</w:t>
      </w:r>
    </w:p>
    <w:p w:rsidR="00C9004A" w:rsidRPr="0036054C" w:rsidRDefault="00C9004A" w:rsidP="00C9004A">
      <w:pPr>
        <w:pStyle w:val="Sraopastraipa"/>
        <w:numPr>
          <w:ilvl w:val="1"/>
          <w:numId w:val="3"/>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Pr="00FE256C">
        <w:rPr>
          <w:color w:val="000000"/>
          <w:lang w:val="lt-LT"/>
        </w:rPr>
        <w:t>pasitelkti tik subtiekėjus, atitinkančius 8.6 punkte nustatytus reikalavimus.</w:t>
      </w:r>
    </w:p>
    <w:p w:rsidR="00C9004A" w:rsidRPr="0036054C" w:rsidRDefault="00C9004A" w:rsidP="00C9004A">
      <w:pPr>
        <w:pStyle w:val="Sraopastraipa"/>
        <w:numPr>
          <w:ilvl w:val="1"/>
          <w:numId w:val="3"/>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Pr="00FE256C">
        <w:rPr>
          <w:color w:val="000000"/>
          <w:lang w:val="lt-LT"/>
        </w:rPr>
        <w:t>8.6 punkte</w:t>
      </w:r>
      <w:r w:rsidRPr="0036054C">
        <w:rPr>
          <w:color w:val="000000"/>
          <w:lang w:val="lt-LT"/>
        </w:rPr>
        <w:t xml:space="preserve"> nustatytus reikalavimus</w:t>
      </w:r>
      <w:r w:rsidRPr="00FE256C">
        <w:rPr>
          <w:color w:val="000000"/>
          <w:lang w:val="lt-LT"/>
        </w:rPr>
        <w:t xml:space="preserve"> pateikdamas tiekėjo patvirtintą deklaraciją</w:t>
      </w:r>
      <w:r>
        <w:rPr>
          <w:color w:val="000000"/>
          <w:lang w:val="lt-LT"/>
        </w:rPr>
        <w:t>.</w:t>
      </w:r>
    </w:p>
    <w:p w:rsidR="00C9004A" w:rsidRPr="00D36A03" w:rsidRDefault="00C9004A" w:rsidP="00C9004A">
      <w:pPr>
        <w:spacing w:after="0" w:line="240" w:lineRule="auto"/>
        <w:jc w:val="both"/>
        <w:rPr>
          <w:rFonts w:cstheme="minorHAnsi"/>
          <w:lang w:val="lt-LT"/>
        </w:rPr>
      </w:pPr>
    </w:p>
    <w:p w:rsidR="00C9004A" w:rsidRPr="00471E3D" w:rsidRDefault="00C9004A" w:rsidP="00C9004A">
      <w:pPr>
        <w:pStyle w:val="Antrat1"/>
        <w:numPr>
          <w:ilvl w:val="0"/>
          <w:numId w:val="3"/>
        </w:numPr>
        <w:spacing w:line="20" w:lineRule="atLeast"/>
        <w:contextualSpacing/>
        <w:rPr>
          <w:rFonts w:asciiTheme="minorHAnsi" w:hAnsiTheme="minorHAnsi" w:cstheme="minorHAnsi"/>
          <w:color w:val="auto"/>
          <w:lang w:val="lt-LT"/>
        </w:rPr>
      </w:pPr>
      <w:bookmarkStart w:id="38" w:name="_Ref48037697"/>
      <w:bookmarkStart w:id="39" w:name="_Ref48037709"/>
      <w:bookmarkStart w:id="40" w:name="_Toc48053167"/>
      <w:bookmarkStart w:id="41" w:name="_Toc126263056"/>
      <w:r w:rsidRPr="00471E3D">
        <w:rPr>
          <w:rFonts w:asciiTheme="minorHAnsi" w:hAnsiTheme="minorHAnsi" w:cstheme="minorHAnsi"/>
          <w:color w:val="auto"/>
          <w:lang w:val="lt-LT"/>
        </w:rPr>
        <w:t>EBVPD pateikimo tvarka ir EBVPD pateikiamos informacijos patvirtinimo priemonės</w:t>
      </w:r>
      <w:bookmarkEnd w:id="38"/>
      <w:bookmarkEnd w:id="39"/>
      <w:bookmarkEnd w:id="40"/>
      <w:bookmarkEnd w:id="41"/>
    </w:p>
    <w:p w:rsidR="00C9004A" w:rsidRPr="00E51A2A" w:rsidRDefault="00C9004A" w:rsidP="00C9004A">
      <w:pPr>
        <w:pStyle w:val="Sraopastraipa"/>
        <w:numPr>
          <w:ilvl w:val="1"/>
          <w:numId w:val="3"/>
        </w:numPr>
        <w:spacing w:after="0" w:line="20" w:lineRule="atLeast"/>
        <w:ind w:left="0" w:firstLine="567"/>
        <w:jc w:val="both"/>
        <w:rPr>
          <w:rFonts w:cstheme="minorHAnsi"/>
          <w:bCs/>
          <w:iCs/>
          <w:lang w:val="lt-LT"/>
        </w:rPr>
      </w:pPr>
      <w:r w:rsidRPr="004F41B2">
        <w:rPr>
          <w:rFonts w:cstheme="minorHAnsi"/>
          <w:lang w:val="lt-LT"/>
        </w:rPr>
        <w:t>Tiekėjas, teikdamas pasiūlymą, turi pateikti EBVPD - aktualią deklaraciją, pakeičiančią kompetentingų institucijų išduodamus dokumentus ir preliminariai patvirtinančią, kad tiekėjas ir ūkio subjektai, kurių pajėgumais jis remiasi pagal VPĮ 49 straipsnį</w:t>
      </w:r>
      <w:r>
        <w:rPr>
          <w:rFonts w:cstheme="minorHAnsi"/>
          <w:lang w:val="lt-LT"/>
        </w:rPr>
        <w:t xml:space="preserve"> </w:t>
      </w:r>
      <w:r w:rsidRPr="00520287">
        <w:rPr>
          <w:rFonts w:cstheme="minorHAnsi"/>
          <w:lang w:val="lt-LT"/>
        </w:rPr>
        <w:t>(VPĮ 88 straipsnio 5 dalies nuostatų taikymo atvejais ir subtiekėjai</w:t>
      </w:r>
      <w:r>
        <w:rPr>
          <w:rFonts w:cstheme="minorHAnsi"/>
          <w:lang w:val="lt-LT"/>
        </w:rPr>
        <w:t>)</w:t>
      </w:r>
      <w:r w:rsidRPr="00520287">
        <w:rPr>
          <w:rFonts w:cstheme="minorHAnsi"/>
          <w:lang w:val="lt-LT"/>
        </w:rPr>
        <w:t xml:space="preserve">, </w:t>
      </w:r>
      <w:r w:rsidRPr="004F41B2">
        <w:rPr>
          <w:rFonts w:cstheme="minorHAnsi"/>
          <w:lang w:val="lt-LT"/>
        </w:rPr>
        <w:t xml:space="preserve">atitinka </w:t>
      </w:r>
      <w:r>
        <w:rPr>
          <w:rFonts w:cstheme="minorHAnsi"/>
          <w:lang w:val="lt-LT"/>
        </w:rPr>
        <w:t>specialiosiose</w:t>
      </w:r>
      <w:r w:rsidRPr="004F41B2">
        <w:rPr>
          <w:rFonts w:cstheme="minorHAnsi"/>
          <w:lang w:val="lt-LT"/>
        </w:rPr>
        <w:t xml:space="preserve"> pirkimo </w:t>
      </w:r>
      <w:r>
        <w:rPr>
          <w:rFonts w:cstheme="minorHAnsi"/>
          <w:lang w:val="lt-LT"/>
        </w:rPr>
        <w:t>sąlygose</w:t>
      </w:r>
      <w:r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Pr="00C26502">
        <w:rPr>
          <w:rFonts w:ascii="Arial" w:hAnsi="Arial" w:cs="Arial"/>
          <w:lang w:val="lt-LT"/>
        </w:rPr>
        <w:t xml:space="preserve"> </w:t>
      </w:r>
    </w:p>
    <w:p w:rsidR="00C9004A" w:rsidRPr="00E51A2A" w:rsidRDefault="00C9004A" w:rsidP="00C9004A">
      <w:pPr>
        <w:pStyle w:val="Sraopastraipa"/>
        <w:numPr>
          <w:ilvl w:val="1"/>
          <w:numId w:val="3"/>
        </w:numPr>
        <w:spacing w:after="0" w:line="20" w:lineRule="atLeast"/>
        <w:ind w:left="0" w:firstLine="567"/>
        <w:jc w:val="both"/>
        <w:rPr>
          <w:rFonts w:cstheme="minorHAnsi"/>
          <w:bCs/>
          <w:iCs/>
          <w:lang w:val="lt-LT"/>
        </w:rPr>
      </w:pPr>
      <w:r w:rsidRPr="00E51A2A">
        <w:rPr>
          <w:rFonts w:cstheme="minorHAnsi"/>
          <w:lang w:val="lt-LT"/>
        </w:rPr>
        <w:t>Atskirą EBVPD pildo:</w:t>
      </w:r>
    </w:p>
    <w:p w:rsidR="00C9004A" w:rsidRPr="00E51A2A" w:rsidRDefault="00C9004A" w:rsidP="00C9004A">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tiekėjas;</w:t>
      </w:r>
    </w:p>
    <w:p w:rsidR="00C9004A" w:rsidRPr="00E51A2A" w:rsidRDefault="00C9004A" w:rsidP="00C9004A">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Pr>
          <w:rFonts w:cstheme="minorHAnsi"/>
          <w:bCs/>
          <w:iCs/>
          <w:lang w:val="lt-LT"/>
        </w:rPr>
        <w:t>p</w:t>
      </w:r>
      <w:r w:rsidRPr="00E51A2A">
        <w:rPr>
          <w:rFonts w:cstheme="minorHAnsi"/>
          <w:bCs/>
          <w:iCs/>
          <w:lang w:val="lt-LT"/>
        </w:rPr>
        <w:t>asiūlymą teikia tiekėjų grupė);</w:t>
      </w:r>
    </w:p>
    <w:p w:rsidR="00C9004A" w:rsidRPr="00E51A2A" w:rsidRDefault="00C9004A" w:rsidP="00C9004A">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kiekvienas ūkio subjektas, jeigu tiekėjas remiasi jo pajėgumais pagal VPĮ 49 straipsnį;</w:t>
      </w:r>
    </w:p>
    <w:p w:rsidR="00C9004A" w:rsidRPr="00E51A2A" w:rsidRDefault="00C9004A" w:rsidP="00C9004A">
      <w:pPr>
        <w:pStyle w:val="Sraopastraipa"/>
        <w:numPr>
          <w:ilvl w:val="2"/>
          <w:numId w:val="3"/>
        </w:numPr>
        <w:spacing w:after="0" w:line="20" w:lineRule="atLeast"/>
        <w:ind w:left="0" w:firstLine="567"/>
        <w:jc w:val="both"/>
        <w:rPr>
          <w:rFonts w:cstheme="minorHAnsi"/>
          <w:bCs/>
          <w:iCs/>
          <w:lang w:val="lt-LT"/>
        </w:rPr>
      </w:pPr>
      <w:bookmarkStart w:id="42" w:name="_Ref39744259"/>
      <w:r>
        <w:rPr>
          <w:rFonts w:cstheme="minorHAnsi"/>
          <w:lang w:val="lt-LT"/>
        </w:rPr>
        <w:t>p</w:t>
      </w:r>
      <w:r w:rsidRPr="00E51A2A">
        <w:rPr>
          <w:rFonts w:cstheme="minorHAnsi"/>
          <w:lang w:val="lt-LT"/>
        </w:rPr>
        <w:t>asiūlymo teikimo metu žinomi subtiekėjai (</w:t>
      </w:r>
      <w:r w:rsidRPr="003E1948">
        <w:rPr>
          <w:rFonts w:cstheme="minorHAnsi"/>
          <w:lang w:val="lt-LT"/>
        </w:rPr>
        <w:t>jeigu perkančioji organizacija nustato reikalavimus dėl subtiekėjų pašalinimo pagrindų</w:t>
      </w:r>
      <w:r w:rsidRPr="00E51A2A">
        <w:rPr>
          <w:rFonts w:cstheme="minorHAnsi"/>
          <w:lang w:val="lt-LT"/>
        </w:rPr>
        <w:t>).</w:t>
      </w:r>
      <w:bookmarkEnd w:id="42"/>
    </w:p>
    <w:p w:rsidR="00C9004A" w:rsidRPr="00E51A2A" w:rsidRDefault="00C9004A" w:rsidP="00C9004A">
      <w:pPr>
        <w:pStyle w:val="Sraopastraipa"/>
        <w:numPr>
          <w:ilvl w:val="2"/>
          <w:numId w:val="3"/>
        </w:numPr>
        <w:spacing w:after="0" w:line="20" w:lineRule="atLeast"/>
        <w:ind w:left="0" w:firstLine="567"/>
        <w:jc w:val="both"/>
        <w:rPr>
          <w:rFonts w:cstheme="minorHAnsi"/>
          <w:bCs/>
          <w:iCs/>
          <w:lang w:val="lt-LT"/>
        </w:rPr>
      </w:pPr>
      <w:bookmarkStart w:id="43" w:name="_Ref39744312"/>
      <w:r w:rsidRPr="6C5E09C9">
        <w:rPr>
          <w:lang w:val="lt-LT"/>
        </w:rPr>
        <w:t>fiziniai asmenys, kuriuos tiekėjas ketina įdarbinti Pirkimo laimėjimo atveju ir kurių pajėgumais tiekėjas remiasi pagal VPĮ 49</w:t>
      </w:r>
      <w:r>
        <w:rPr>
          <w:lang w:val="lt-LT"/>
        </w:rPr>
        <w:t xml:space="preserve"> (kvazisubtiekėjai)</w:t>
      </w:r>
      <w:r w:rsidRPr="6C5E09C9">
        <w:rPr>
          <w:lang w:val="lt-LT"/>
        </w:rPr>
        <w:t xml:space="preserve"> </w:t>
      </w:r>
      <w:r w:rsidRPr="004A1F5D">
        <w:rPr>
          <w:lang w:val="lt-LT"/>
        </w:rPr>
        <w:t>(jeigu  perkančioji organizacija nustato reikalavimus dėl fizinių asmenų, kurių kvalifikacija tiekėjas remiasi ir kuriuos, pirkimo laimėjimo atveju, tiekėjas ketina įdarbinti, pašalinimo pagrindų).</w:t>
      </w:r>
      <w:bookmarkEnd w:id="43"/>
    </w:p>
    <w:p w:rsidR="00C9004A" w:rsidRPr="00E51A2A" w:rsidRDefault="00C9004A" w:rsidP="00C9004A">
      <w:pPr>
        <w:pStyle w:val="Sraopastraipa"/>
        <w:numPr>
          <w:ilvl w:val="2"/>
          <w:numId w:val="3"/>
        </w:numPr>
        <w:spacing w:after="0" w:line="20" w:lineRule="atLeast"/>
        <w:ind w:left="0" w:firstLine="567"/>
        <w:jc w:val="both"/>
        <w:rPr>
          <w:rStyle w:val="Emfaz"/>
          <w:rFonts w:cstheme="minorHAnsi"/>
          <w:bCs/>
          <w:i w:val="0"/>
          <w:lang w:val="lt-LT"/>
        </w:rPr>
      </w:pPr>
      <w:r w:rsidRPr="00E51A2A">
        <w:rPr>
          <w:lang w:val="lt-LT"/>
        </w:rPr>
        <w:t xml:space="preserve">EBVPD pildomas jį įkėlus </w:t>
      </w:r>
      <w:r w:rsidRPr="00E51A2A">
        <w:rPr>
          <w:rFonts w:eastAsia="Calibri"/>
          <w:lang w:val="lt-LT"/>
        </w:rPr>
        <w:t xml:space="preserve">interneto svetainėje </w:t>
      </w:r>
      <w:hyperlink r:id="rId13"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rsidR="00C9004A" w:rsidRPr="00E51A2A" w:rsidRDefault="00C9004A" w:rsidP="00C9004A">
      <w:pPr>
        <w:pStyle w:val="Sraopastraipa"/>
        <w:numPr>
          <w:ilvl w:val="1"/>
          <w:numId w:val="3"/>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Pr>
          <w:rFonts w:eastAsia="Times New Roman" w:cstheme="minorHAnsi"/>
          <w:bCs/>
          <w:lang w:val="lt-LT"/>
        </w:rPr>
        <w:t>p</w:t>
      </w:r>
      <w:r w:rsidRPr="00E51A2A">
        <w:rPr>
          <w:rFonts w:eastAsia="Times New Roman" w:cstheme="minorHAnsi"/>
          <w:bCs/>
          <w:lang w:val="lt-LT"/>
        </w:rPr>
        <w:t xml:space="preserve">asiūlymu neteikiami. </w:t>
      </w:r>
    </w:p>
    <w:p w:rsidR="00C9004A" w:rsidRPr="00E51A2A" w:rsidRDefault="00C9004A" w:rsidP="00C9004A">
      <w:pPr>
        <w:pStyle w:val="Sraopastraipa"/>
        <w:numPr>
          <w:ilvl w:val="1"/>
          <w:numId w:val="3"/>
        </w:numPr>
        <w:spacing w:after="0" w:line="20" w:lineRule="atLeast"/>
        <w:ind w:left="0" w:firstLine="567"/>
        <w:jc w:val="both"/>
        <w:rPr>
          <w:rFonts w:cstheme="minorHAnsi"/>
          <w:lang w:val="lt-LT"/>
        </w:rPr>
      </w:pPr>
      <w:r w:rsidRPr="00E51A2A">
        <w:rPr>
          <w:lang w:val="lt-LT"/>
        </w:rPr>
        <w:t xml:space="preserve">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Pr>
          <w:lang w:val="lt-LT"/>
        </w:rPr>
        <w:t>p</w:t>
      </w:r>
      <w:r w:rsidRPr="00E51A2A">
        <w:rPr>
          <w:lang w:val="lt-LT"/>
        </w:rPr>
        <w:t>irkimo procedūros atlikimą.</w:t>
      </w:r>
    </w:p>
    <w:p w:rsidR="00C9004A" w:rsidRDefault="00C9004A" w:rsidP="00C9004A">
      <w:pPr>
        <w:pStyle w:val="Sraopastraipa"/>
        <w:numPr>
          <w:ilvl w:val="1"/>
          <w:numId w:val="3"/>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EBVPD nurodytą informaciją pagrindžiančiuose dokumentuose pateiktą informaciją, priima sprendimą dėl kiekvieno </w:t>
      </w:r>
      <w:r>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Pr>
          <w:rFonts w:cstheme="minorHAnsi"/>
          <w:lang w:val="lt-LT"/>
        </w:rPr>
        <w:t>specialiosiose pirkimo</w:t>
      </w:r>
      <w:r w:rsidRPr="00E51A2A">
        <w:rPr>
          <w:rFonts w:cstheme="minorHAnsi"/>
          <w:lang w:val="lt-LT"/>
        </w:rPr>
        <w:t xml:space="preserve"> sąlyg</w:t>
      </w:r>
      <w:r>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Pr>
          <w:rFonts w:cstheme="minorHAnsi"/>
          <w:lang w:val="lt-LT"/>
        </w:rPr>
        <w:t>p</w:t>
      </w:r>
      <w:r w:rsidRPr="00E51A2A">
        <w:rPr>
          <w:rFonts w:cstheme="minorHAnsi"/>
          <w:lang w:val="lt-LT"/>
        </w:rPr>
        <w:t>irkimo procedūrose turi tik tie pirkimo dalyviai, kurie atitinka perkančiosios organizacijos keliamus reikalavimus.</w:t>
      </w:r>
    </w:p>
    <w:p w:rsidR="00C9004A" w:rsidRDefault="00C9004A" w:rsidP="00C9004A">
      <w:pPr>
        <w:pStyle w:val="Sraopastraipa"/>
        <w:numPr>
          <w:ilvl w:val="1"/>
          <w:numId w:val="3"/>
        </w:numPr>
        <w:spacing w:after="0" w:line="20" w:lineRule="atLeast"/>
        <w:ind w:left="0" w:firstLine="567"/>
        <w:jc w:val="both"/>
        <w:rPr>
          <w:rFonts w:cstheme="minorHAnsi"/>
          <w:lang w:val="lt-LT"/>
        </w:rPr>
      </w:pPr>
    </w:p>
    <w:p w:rsidR="00C9004A" w:rsidRPr="00835D41" w:rsidRDefault="00C9004A" w:rsidP="00C9004A">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rsidR="00C9004A" w:rsidRPr="00D35B43" w:rsidRDefault="00C9004A" w:rsidP="00C9004A">
      <w:pPr>
        <w:pStyle w:val="Sraopastraipa"/>
        <w:spacing w:after="120" w:line="20" w:lineRule="atLeast"/>
        <w:ind w:left="0"/>
        <w:jc w:val="both"/>
        <w:rPr>
          <w:color w:val="FF0000"/>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Pr="00E51A2A">
        <w:rPr>
          <w:lang w:val="lt-LT"/>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rsidR="00C9004A" w:rsidRDefault="00C9004A" w:rsidP="00C9004A">
      <w:pPr>
        <w:pStyle w:val="Sraopastraipa"/>
        <w:spacing w:after="120" w:line="20" w:lineRule="atLeast"/>
        <w:ind w:left="0"/>
        <w:jc w:val="both"/>
        <w:rPr>
          <w:i/>
          <w:iCs/>
          <w:lang w:val="lt-LT"/>
        </w:rPr>
      </w:pPr>
      <w:r w:rsidRPr="00835D41">
        <w:rPr>
          <w:i/>
          <w:iCs/>
          <w:color w:val="FF0000"/>
          <w:lang w:val="lt-LT"/>
        </w:rPr>
        <w:t>Jei vykdomas supaprastintas pirkimas:</w:t>
      </w:r>
    </w:p>
    <w:p w:rsidR="00C9004A" w:rsidRPr="00DF05E1" w:rsidRDefault="00C9004A" w:rsidP="00C9004A">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w:t>
      </w:r>
      <w:r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Pr="00E51A2A">
        <w:rPr>
          <w:lang w:val="lt-LT"/>
        </w:rPr>
        <w:t>kvalifikacijos reikalavim</w:t>
      </w:r>
      <w:r>
        <w:rPr>
          <w:lang w:val="lt-LT"/>
        </w:rPr>
        <w:t xml:space="preserve">ams </w:t>
      </w:r>
      <w:r w:rsidRPr="00E51A2A">
        <w:rPr>
          <w:lang w:val="lt-LT"/>
        </w:rPr>
        <w:t>ir, jeigu taikytina, reikalavim</w:t>
      </w:r>
      <w:r>
        <w:rPr>
          <w:lang w:val="lt-LT"/>
        </w:rPr>
        <w:t>ams</w:t>
      </w:r>
      <w:r w:rsidRPr="00E51A2A">
        <w:rPr>
          <w:lang w:val="lt-LT"/>
        </w:rPr>
        <w:t xml:space="preserve"> dėl kokybės vadybos sistemos ir aplinkos apsaugos vadybos sistemos standartų</w:t>
      </w:r>
      <w:r>
        <w:rPr>
          <w:rFonts w:cstheme="minorHAnsi"/>
          <w:lang w:val="lt-LT"/>
        </w:rPr>
        <w:t xml:space="preserve">. Perkančioji organizacija </w:t>
      </w:r>
      <w:r w:rsidRPr="00E51A2A">
        <w:rPr>
          <w:rFonts w:cstheme="minorHAnsi"/>
          <w:lang w:val="lt-LT"/>
        </w:rPr>
        <w:t>ekonomiškai naudingiausią pasiūlymą pateik</w:t>
      </w:r>
      <w:r>
        <w:rPr>
          <w:rFonts w:cstheme="minorHAnsi"/>
          <w:lang w:val="lt-LT"/>
        </w:rPr>
        <w:t>usio</w:t>
      </w:r>
      <w:r w:rsidRPr="00E51A2A">
        <w:rPr>
          <w:rFonts w:cstheme="minorHAnsi"/>
          <w:lang w:val="lt-LT"/>
        </w:rPr>
        <w:t xml:space="preserve"> tiekėj</w:t>
      </w:r>
      <w:r>
        <w:rPr>
          <w:rFonts w:cstheme="minorHAnsi"/>
          <w:lang w:val="lt-LT"/>
        </w:rPr>
        <w:t xml:space="preserve">o </w:t>
      </w:r>
      <w:r w:rsidRPr="00E51A2A">
        <w:rPr>
          <w:lang w:val="lt-LT"/>
        </w:rPr>
        <w:t>(ūkio subjekt</w:t>
      </w:r>
      <w:r>
        <w:rPr>
          <w:lang w:val="lt-LT"/>
        </w:rPr>
        <w:t>ų</w:t>
      </w:r>
      <w:r w:rsidRPr="00E51A2A">
        <w:rPr>
          <w:lang w:val="lt-LT"/>
        </w:rPr>
        <w:t>, kurių pajėgumais tiekėjas remiasi ir subtiekėj</w:t>
      </w:r>
      <w:r>
        <w:rPr>
          <w:lang w:val="lt-LT"/>
        </w:rPr>
        <w:t>ų</w:t>
      </w:r>
      <w:r w:rsidRPr="00E51A2A">
        <w:rPr>
          <w:lang w:val="lt-LT"/>
        </w:rPr>
        <w:t xml:space="preserve"> – jei taikoma) </w:t>
      </w:r>
      <w:r>
        <w:rPr>
          <w:rFonts w:cstheme="minorHAnsi"/>
          <w:lang w:val="lt-LT"/>
        </w:rPr>
        <w:t>nereikalauja pateikti dokumentų, patvirtinančių nustatytų pašalinimo pagrindų nebuvimą, išskyrus atvejus, kai ji turi pagrįstų abejonių dėl jo patikimumo</w:t>
      </w:r>
      <w:r w:rsidRPr="00E51A2A">
        <w:rPr>
          <w:lang w:val="lt-LT"/>
        </w:rPr>
        <w:t>.</w:t>
      </w:r>
    </w:p>
    <w:p w:rsidR="00C9004A" w:rsidRPr="00E51A2A" w:rsidRDefault="00C9004A" w:rsidP="00C9004A">
      <w:pPr>
        <w:pStyle w:val="Sraopastraipa"/>
        <w:numPr>
          <w:ilvl w:val="1"/>
          <w:numId w:val="3"/>
        </w:numPr>
        <w:tabs>
          <w:tab w:val="left" w:pos="993"/>
        </w:tabs>
        <w:spacing w:after="120" w:line="20" w:lineRule="atLeast"/>
        <w:ind w:left="0" w:firstLine="426"/>
        <w:jc w:val="both"/>
        <w:rPr>
          <w:lang w:val="lt-LT"/>
        </w:rPr>
      </w:pPr>
      <w:r w:rsidRPr="37164CC8">
        <w:rPr>
          <w:lang w:val="lt-LT"/>
        </w:rPr>
        <w:t xml:space="preserve">Perkančioji organizacija nereikalauja </w:t>
      </w:r>
      <w:r>
        <w:rPr>
          <w:lang w:val="lt-LT"/>
        </w:rPr>
        <w:t xml:space="preserve">tiekėjo </w:t>
      </w:r>
      <w:r w:rsidRPr="37164CC8">
        <w:rPr>
          <w:lang w:val="lt-LT"/>
        </w:rPr>
        <w:t>pateikti dokumentų kaip nustatyta VPĮ 50 straipsnio 4 ir 6 dalyse, jeigu ji:</w:t>
      </w:r>
    </w:p>
    <w:p w:rsidR="00C9004A" w:rsidRPr="00E51A2A" w:rsidRDefault="00C9004A" w:rsidP="00C9004A">
      <w:pPr>
        <w:pStyle w:val="Sraopastraipa"/>
        <w:numPr>
          <w:ilvl w:val="2"/>
          <w:numId w:val="3"/>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rsidR="00C9004A" w:rsidRPr="008E262D" w:rsidRDefault="00C9004A" w:rsidP="00C9004A">
      <w:pPr>
        <w:pStyle w:val="Sraopastraipa"/>
        <w:numPr>
          <w:ilvl w:val="2"/>
          <w:numId w:val="3"/>
        </w:numPr>
        <w:tabs>
          <w:tab w:val="left" w:pos="993"/>
        </w:tabs>
        <w:spacing w:after="120" w:line="20" w:lineRule="atLeast"/>
        <w:ind w:left="0" w:firstLine="426"/>
        <w:rPr>
          <w:lang w:val="lt-LT"/>
        </w:rPr>
      </w:pPr>
      <w:r w:rsidRPr="00E51A2A">
        <w:rPr>
          <w:lang w:val="lt-LT"/>
        </w:rPr>
        <w:t>šiuos dokumentus jau turi iš ankstesnių pirkim</w:t>
      </w:r>
      <w:r>
        <w:rPr>
          <w:lang w:val="lt-LT"/>
        </w:rPr>
        <w:t>ų</w:t>
      </w:r>
      <w:r w:rsidRPr="00E51A2A">
        <w:rPr>
          <w:lang w:val="lt-LT"/>
        </w:rPr>
        <w:t xml:space="preserve"> procedūrų.</w:t>
      </w:r>
    </w:p>
    <w:p w:rsidR="00C9004A" w:rsidRPr="00E51A2A" w:rsidRDefault="00C9004A" w:rsidP="00C9004A">
      <w:pPr>
        <w:pStyle w:val="Sraopastraipa"/>
        <w:numPr>
          <w:ilvl w:val="1"/>
          <w:numId w:val="3"/>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rsidR="00C9004A" w:rsidRPr="00E51A2A" w:rsidRDefault="00C9004A" w:rsidP="00C9004A">
      <w:pPr>
        <w:pStyle w:val="Sraopastraipa"/>
        <w:numPr>
          <w:ilvl w:val="1"/>
          <w:numId w:val="3"/>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Pr>
          <w:lang w:val="lt-LT"/>
        </w:rPr>
        <w:t xml:space="preserve">specialiosiose </w:t>
      </w:r>
      <w:r w:rsidRPr="00E51A2A">
        <w:rPr>
          <w:lang w:val="lt-LT"/>
        </w:rPr>
        <w:t>pirkimo sąlygose pagal VPĮ 46 straipsnio 1 ir 3 dalį bei 6 dalies 2 punktą nustatytų pašalinimo pagrindų nebuvimą įrodančių dokumentų</w:t>
      </w:r>
      <w:r>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rsidR="00C9004A" w:rsidRPr="00E51A2A" w:rsidRDefault="00C9004A" w:rsidP="00C9004A">
      <w:pPr>
        <w:pStyle w:val="Sraopastraipa"/>
        <w:numPr>
          <w:ilvl w:val="2"/>
          <w:numId w:val="3"/>
        </w:numPr>
        <w:spacing w:after="0" w:line="240" w:lineRule="auto"/>
        <w:ind w:left="993" w:hanging="567"/>
        <w:jc w:val="both"/>
        <w:rPr>
          <w:lang w:val="lt-LT"/>
        </w:rPr>
      </w:pPr>
      <w:r w:rsidRPr="00E51A2A">
        <w:rPr>
          <w:lang w:val="lt-LT"/>
        </w:rPr>
        <w:t>priesaikos deklaracija;</w:t>
      </w:r>
    </w:p>
    <w:p w:rsidR="00C9004A" w:rsidRPr="00E51A2A" w:rsidRDefault="00C9004A" w:rsidP="00C9004A">
      <w:pPr>
        <w:pStyle w:val="Sraopastraipa"/>
        <w:numPr>
          <w:ilvl w:val="2"/>
          <w:numId w:val="3"/>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rsidR="00C9004A" w:rsidRPr="00666D88" w:rsidRDefault="00C9004A" w:rsidP="00C9004A">
      <w:pPr>
        <w:pStyle w:val="Sraopastraipa"/>
        <w:numPr>
          <w:ilvl w:val="1"/>
          <w:numId w:val="3"/>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rsidR="00C9004A" w:rsidRPr="00471E3D" w:rsidRDefault="00C9004A" w:rsidP="00C9004A">
      <w:pPr>
        <w:pStyle w:val="Antrat1"/>
        <w:numPr>
          <w:ilvl w:val="0"/>
          <w:numId w:val="3"/>
        </w:numPr>
        <w:tabs>
          <w:tab w:val="left" w:pos="567"/>
        </w:tabs>
        <w:spacing w:line="20" w:lineRule="atLeast"/>
        <w:contextualSpacing/>
        <w:rPr>
          <w:rFonts w:asciiTheme="minorHAnsi" w:hAnsiTheme="minorHAnsi" w:cstheme="minorHAnsi"/>
          <w:b/>
          <w:color w:val="auto"/>
          <w:lang w:val="lt-LT"/>
        </w:rPr>
      </w:pPr>
      <w:bookmarkStart w:id="44" w:name="_Toc48053168"/>
      <w:bookmarkStart w:id="45" w:name="_Toc126263057"/>
      <w:bookmarkStart w:id="46" w:name="_Hlk90906609"/>
      <w:r w:rsidRPr="00471E3D">
        <w:rPr>
          <w:rFonts w:asciiTheme="minorHAnsi" w:hAnsiTheme="minorHAnsi" w:cstheme="minorHAnsi"/>
          <w:color w:val="auto"/>
          <w:lang w:val="lt-LT"/>
        </w:rPr>
        <w:t>Rėmimasis ūkio subjektų pajėgumais</w:t>
      </w:r>
      <w:bookmarkEnd w:id="44"/>
      <w:bookmarkEnd w:id="45"/>
    </w:p>
    <w:bookmarkEnd w:id="46"/>
    <w:p w:rsidR="00C9004A" w:rsidRPr="0036054C" w:rsidRDefault="00C9004A" w:rsidP="00C9004A">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Pr>
          <w:rFonts w:cstheme="minorHAnsi"/>
          <w:lang w:val="lt-LT"/>
        </w:rPr>
        <w:t>specialiosiose p</w:t>
      </w:r>
      <w:r w:rsidRPr="0036054C">
        <w:rPr>
          <w:rFonts w:cstheme="minorHAnsi"/>
          <w:lang w:val="lt-LT"/>
        </w:rPr>
        <w:t xml:space="preserve">irkimo </w:t>
      </w:r>
      <w:r>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Pr>
          <w:rFonts w:cstheme="minorHAnsi"/>
          <w:lang w:val="lt-LT"/>
        </w:rPr>
        <w:t>p</w:t>
      </w:r>
      <w:r w:rsidRPr="0036054C">
        <w:rPr>
          <w:rFonts w:cstheme="minorHAnsi"/>
          <w:lang w:val="lt-LT"/>
        </w:rPr>
        <w:t xml:space="preserve">irkimo laimėjimo ir </w:t>
      </w:r>
      <w:r>
        <w:rPr>
          <w:rFonts w:cstheme="minorHAnsi"/>
          <w:lang w:val="lt-LT"/>
        </w:rPr>
        <w:t>s</w:t>
      </w:r>
      <w:r w:rsidRPr="0036054C">
        <w:rPr>
          <w:rFonts w:cstheme="minorHAnsi"/>
          <w:lang w:val="lt-LT"/>
        </w:rPr>
        <w:t>utarties sudarymo atveju tiekėjas ar jo pasitelkiamas ūkio subjektas įdarbins</w:t>
      </w:r>
      <w:r>
        <w:rPr>
          <w:rFonts w:cstheme="minorHAnsi"/>
          <w:lang w:val="lt-LT"/>
        </w:rPr>
        <w:t xml:space="preserve"> (kvazisubtiekėjai)</w:t>
      </w:r>
      <w:r w:rsidRPr="0036054C">
        <w:rPr>
          <w:rFonts w:cstheme="minorHAnsi"/>
          <w:lang w:val="lt-LT"/>
        </w:rPr>
        <w:t>.</w:t>
      </w:r>
    </w:p>
    <w:p w:rsidR="00C9004A" w:rsidRPr="0036054C" w:rsidRDefault="00C9004A" w:rsidP="00C9004A">
      <w:pPr>
        <w:pStyle w:val="Body2"/>
        <w:numPr>
          <w:ilvl w:val="1"/>
          <w:numId w:val="3"/>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Pr="00CD7D20">
        <w:rPr>
          <w:rFonts w:asciiTheme="minorHAnsi" w:hAnsiTheme="minorHAnsi" w:cstheme="minorHAnsi"/>
          <w:lang w:val="lt-LT"/>
        </w:rPr>
        <w:t xml:space="preserve"> </w:t>
      </w:r>
      <w:r w:rsidRPr="003E1948">
        <w:rPr>
          <w:rFonts w:asciiTheme="minorHAnsi" w:hAnsiTheme="minorHAnsi" w:cstheme="minorHAnsi"/>
          <w:color w:val="auto"/>
          <w:lang w:val="lt-LT"/>
        </w:rPr>
        <w:t xml:space="preserve">Tiekėjas, </w:t>
      </w:r>
      <w:r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rsidR="00C9004A" w:rsidRPr="0036054C" w:rsidRDefault="00C9004A" w:rsidP="00C9004A">
      <w:pPr>
        <w:pStyle w:val="Sraopastraipa"/>
        <w:numPr>
          <w:ilvl w:val="1"/>
          <w:numId w:val="3"/>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Pr>
          <w:rFonts w:eastAsia="Calibri" w:cstheme="minorHAnsi"/>
          <w:bCs/>
          <w:lang w:val="lt-LT"/>
        </w:rPr>
        <w:t>,</w:t>
      </w:r>
      <w:r w:rsidRPr="00D063C6">
        <w:rPr>
          <w:rFonts w:eastAsia="Calibri"/>
          <w:lang w:val="lt-LT"/>
        </w:rPr>
        <w:t xml:space="preserve"> </w:t>
      </w:r>
      <w:r w:rsidRPr="58B3C938">
        <w:rPr>
          <w:rFonts w:eastAsia="Calibri"/>
          <w:lang w:val="lt-LT"/>
        </w:rPr>
        <w:t>tačiau tai negali sąlygoti draudžiamų</w:t>
      </w:r>
      <w:r>
        <w:rPr>
          <w:rFonts w:eastAsia="Calibri"/>
          <w:lang w:val="lt-LT"/>
        </w:rPr>
        <w:t xml:space="preserve"> </w:t>
      </w:r>
      <w:r w:rsidRPr="58B3C938">
        <w:rPr>
          <w:rFonts w:eastAsia="Calibri"/>
          <w:lang w:val="lt-LT"/>
        </w:rPr>
        <w:t>susitarimų</w:t>
      </w:r>
      <w:r>
        <w:rPr>
          <w:rFonts w:eastAsia="Calibri" w:cstheme="minorHAnsi"/>
          <w:bCs/>
          <w:lang w:val="lt-LT"/>
        </w:rPr>
        <w:t>.</w:t>
      </w:r>
    </w:p>
    <w:p w:rsidR="00C9004A" w:rsidRPr="0036054C" w:rsidRDefault="00C9004A" w:rsidP="00C9004A">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Pr>
          <w:rFonts w:cstheme="minorHAnsi"/>
          <w:lang w:val="lt-LT"/>
        </w:rPr>
        <w:t xml:space="preserve">bendrųjų pirkimo sąlygų </w:t>
      </w:r>
      <w:r w:rsidRPr="0036054C">
        <w:rPr>
          <w:rFonts w:cstheme="minorHAnsi"/>
          <w:lang w:val="lt-LT"/>
        </w:rPr>
        <w:t>skyriuje nustatytų sąlygų.</w:t>
      </w:r>
    </w:p>
    <w:p w:rsidR="00C9004A" w:rsidRPr="007A3A73" w:rsidRDefault="00C9004A" w:rsidP="00C9004A">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Pr>
          <w:rFonts w:cstheme="minorHAnsi"/>
          <w:lang w:val="lt-LT"/>
        </w:rPr>
        <w:t>remtasi</w:t>
      </w:r>
      <w:r w:rsidRPr="0036054C">
        <w:rPr>
          <w:rFonts w:cstheme="minorHAnsi"/>
          <w:lang w:val="lt-LT"/>
        </w:rPr>
        <w:t>, patys ir teiks tas paslaugas ar atliks darbus, kuriems reikia jų pajėgumų.</w:t>
      </w:r>
    </w:p>
    <w:p w:rsidR="00C9004A" w:rsidRPr="00C54915" w:rsidRDefault="00C9004A" w:rsidP="00C9004A">
      <w:pPr>
        <w:pStyle w:val="Sraopastraipa"/>
        <w:numPr>
          <w:ilvl w:val="1"/>
          <w:numId w:val="3"/>
        </w:numPr>
        <w:tabs>
          <w:tab w:val="left" w:pos="1134"/>
        </w:tabs>
        <w:spacing w:after="0" w:line="20" w:lineRule="atLeast"/>
        <w:ind w:left="0" w:firstLine="567"/>
        <w:jc w:val="both"/>
        <w:rPr>
          <w:rFonts w:cstheme="minorHAnsi"/>
          <w:lang w:val="lt-LT"/>
        </w:rPr>
      </w:pPr>
      <w:r w:rsidRPr="00C54915">
        <w:rPr>
          <w:rFonts w:cstheme="minorHAnsi"/>
          <w:lang w:val="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lang w:val="lt-LT"/>
        </w:rPr>
        <w:t xml:space="preserve"> </w:t>
      </w:r>
    </w:p>
    <w:p w:rsidR="00C9004A" w:rsidRPr="00385DD2" w:rsidRDefault="00C9004A" w:rsidP="00C9004A">
      <w:pPr>
        <w:spacing w:after="0" w:line="20" w:lineRule="atLeast"/>
        <w:jc w:val="both"/>
        <w:rPr>
          <w:rFonts w:cstheme="minorHAnsi"/>
          <w:lang w:val="lt-LT"/>
        </w:rPr>
      </w:pPr>
    </w:p>
    <w:p w:rsidR="00C9004A" w:rsidRPr="00471E3D" w:rsidRDefault="00C9004A" w:rsidP="00C9004A">
      <w:pPr>
        <w:pStyle w:val="Antrat1"/>
        <w:numPr>
          <w:ilvl w:val="0"/>
          <w:numId w:val="3"/>
        </w:numPr>
        <w:tabs>
          <w:tab w:val="left" w:pos="567"/>
        </w:tabs>
        <w:contextualSpacing/>
        <w:rPr>
          <w:rFonts w:ascii="Calibri" w:hAnsi="Calibri" w:cs="Calibri"/>
          <w:b/>
          <w:color w:val="auto"/>
          <w:lang w:val="lt-LT"/>
        </w:rPr>
      </w:pPr>
      <w:bookmarkStart w:id="47" w:name="_Toc48053169"/>
      <w:bookmarkStart w:id="48" w:name="_Toc126263058"/>
      <w:r w:rsidRPr="00471E3D">
        <w:rPr>
          <w:rFonts w:ascii="Calibri" w:hAnsi="Calibri" w:cs="Calibri"/>
          <w:color w:val="auto"/>
          <w:lang w:val="lt-LT"/>
        </w:rPr>
        <w:t>Subtiekėjų pasitelkimas</w:t>
      </w:r>
      <w:bookmarkEnd w:id="47"/>
      <w:bookmarkEnd w:id="48"/>
    </w:p>
    <w:p w:rsidR="00C9004A" w:rsidRPr="0036054C" w:rsidRDefault="00C9004A" w:rsidP="00C9004A">
      <w:pPr>
        <w:pStyle w:val="Sraopastraipa"/>
        <w:numPr>
          <w:ilvl w:val="1"/>
          <w:numId w:val="3"/>
        </w:numPr>
        <w:spacing w:after="0" w:line="20" w:lineRule="atLeast"/>
        <w:ind w:left="0" w:firstLine="567"/>
        <w:jc w:val="both"/>
        <w:rPr>
          <w:lang w:val="lt-LT"/>
        </w:rPr>
      </w:pPr>
      <w:r w:rsidRPr="74A8A0AC">
        <w:rPr>
          <w:rFonts w:eastAsia="Calibri"/>
          <w:color w:val="000000" w:themeColor="text1"/>
          <w:lang w:val="lt-LT"/>
        </w:rPr>
        <w:t xml:space="preserve">Tiekėjas savo </w:t>
      </w:r>
      <w:r>
        <w:rPr>
          <w:rFonts w:eastAsia="Calibri"/>
          <w:color w:val="000000" w:themeColor="text1"/>
          <w:lang w:val="lt-LT"/>
        </w:rPr>
        <w:t>p</w:t>
      </w:r>
      <w:r w:rsidRPr="74A8A0AC">
        <w:rPr>
          <w:rFonts w:eastAsia="Calibri"/>
          <w:color w:val="000000" w:themeColor="text1"/>
          <w:lang w:val="lt-LT"/>
        </w:rPr>
        <w:t xml:space="preserve">asiūlyme privalo nurodyti, kokiai sutarties daliai ir kokius subtiekėjus, jeigu jie </w:t>
      </w:r>
      <w:r>
        <w:rPr>
          <w:rFonts w:eastAsia="Calibri"/>
          <w:color w:val="000000" w:themeColor="text1"/>
          <w:lang w:val="lt-LT"/>
        </w:rPr>
        <w:t>p</w:t>
      </w:r>
      <w:r w:rsidRPr="74A8A0AC">
        <w:rPr>
          <w:rFonts w:eastAsia="Calibri"/>
          <w:color w:val="000000" w:themeColor="text1"/>
          <w:lang w:val="lt-LT"/>
        </w:rPr>
        <w:t xml:space="preserve">asiūlymo teikimo metu yra žinomi, jis ketina pasitelkti. </w:t>
      </w:r>
    </w:p>
    <w:p w:rsidR="00C9004A" w:rsidRPr="0036054C" w:rsidRDefault="00C9004A" w:rsidP="00C9004A">
      <w:pPr>
        <w:pStyle w:val="Sraopastraipa"/>
        <w:numPr>
          <w:ilvl w:val="1"/>
          <w:numId w:val="3"/>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rsidR="00C9004A" w:rsidRPr="00AC17FB" w:rsidRDefault="00C9004A" w:rsidP="00C9004A">
      <w:pPr>
        <w:pStyle w:val="Sraopastraipa"/>
        <w:numPr>
          <w:ilvl w:val="1"/>
          <w:numId w:val="3"/>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rsidR="00C9004A" w:rsidRPr="00700FEB" w:rsidRDefault="00C9004A" w:rsidP="00C9004A">
      <w:pPr>
        <w:pStyle w:val="Sraopastraipa"/>
        <w:numPr>
          <w:ilvl w:val="1"/>
          <w:numId w:val="3"/>
        </w:numPr>
        <w:spacing w:after="0" w:line="240" w:lineRule="auto"/>
        <w:ind w:left="0" w:firstLine="567"/>
        <w:jc w:val="both"/>
        <w:rPr>
          <w:lang w:val="lt-LT"/>
        </w:rPr>
      </w:pPr>
      <w:r w:rsidRPr="74A8A0AC">
        <w:rPr>
          <w:lang w:val="lt-LT"/>
        </w:rPr>
        <w:t xml:space="preserve">Jeigu pagal specialiųjų </w:t>
      </w:r>
      <w:r>
        <w:rPr>
          <w:lang w:val="lt-LT"/>
        </w:rPr>
        <w:t>pirkimo</w:t>
      </w:r>
      <w:r w:rsidRPr="74A8A0AC">
        <w:rPr>
          <w:lang w:val="lt-LT"/>
        </w:rPr>
        <w:t xml:space="preserve"> sąlygų reikalavimus </w:t>
      </w:r>
      <w:r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Pr>
          <w:lang w:val="lt-LT"/>
        </w:rPr>
        <w:t xml:space="preserve"> (supaprastintų pirkimų atveju – reikalaujama tik tuomet, kai  perkančioji organizacija turi pagrįstų abejonių dėl jo patikimumo)</w:t>
      </w:r>
      <w:r w:rsidRPr="74A8A0AC">
        <w:rPr>
          <w:lang w:val="lt-LT"/>
        </w:rPr>
        <w:t xml:space="preserve">. Tokiu atveju, jeigu subtiekėjo padėtis atitinka bent vieną </w:t>
      </w:r>
      <w:r>
        <w:rPr>
          <w:lang w:val="lt-LT"/>
        </w:rPr>
        <w:t>specialiosiose p</w:t>
      </w:r>
      <w:r w:rsidRPr="74A8A0AC">
        <w:rPr>
          <w:lang w:val="lt-LT"/>
        </w:rPr>
        <w:t>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rsidR="00C9004A" w:rsidRPr="00471E3D" w:rsidRDefault="00C9004A" w:rsidP="00C9004A">
      <w:pPr>
        <w:pStyle w:val="Antrat1"/>
        <w:numPr>
          <w:ilvl w:val="0"/>
          <w:numId w:val="3"/>
        </w:numPr>
        <w:spacing w:line="20" w:lineRule="atLeast"/>
        <w:contextualSpacing/>
        <w:rPr>
          <w:rFonts w:asciiTheme="minorHAnsi" w:hAnsiTheme="minorHAnsi" w:cstheme="minorHAnsi"/>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71E3D">
        <w:rPr>
          <w:rFonts w:asciiTheme="minorHAnsi" w:hAnsiTheme="minorHAnsi" w:cstheme="minorHAnsi"/>
          <w:color w:val="auto"/>
          <w:lang w:val="lt-LT"/>
        </w:rPr>
        <w:t>Tiekėjų grupės dalyvavimas</w:t>
      </w:r>
      <w:bookmarkEnd w:id="69"/>
      <w:bookmarkEnd w:id="70"/>
      <w:bookmarkEnd w:id="71"/>
      <w:bookmarkEnd w:id="72"/>
    </w:p>
    <w:p w:rsidR="00C9004A" w:rsidRPr="00503053" w:rsidRDefault="00C9004A" w:rsidP="00C9004A">
      <w:pPr>
        <w:pStyle w:val="Sraopastraipa"/>
        <w:numPr>
          <w:ilvl w:val="1"/>
          <w:numId w:val="3"/>
        </w:numPr>
        <w:spacing w:after="120" w:line="20" w:lineRule="atLeast"/>
        <w:ind w:left="0" w:firstLine="567"/>
        <w:jc w:val="both"/>
        <w:rPr>
          <w:rFonts w:cstheme="minorHAnsi"/>
          <w:lang w:val="lt-LT"/>
        </w:rPr>
      </w:pPr>
      <w:bookmarkStart w:id="73" w:name="_Hlk90910113"/>
      <w:r w:rsidRPr="00503053">
        <w:rPr>
          <w:rFonts w:cstheme="minorHAnsi"/>
          <w:lang w:val="lt-LT"/>
        </w:rPr>
        <w:t>Pasiūlymą gali pateikti tiekėjų grupė. Pirkime pasiūlymą teikianti tiekėjų grupė su pasiūlymu turi pateikti jungtinės veiklos sutarties kopiją. Jungtinės veiklos sutartyje privalo būti nurodyta:</w:t>
      </w:r>
    </w:p>
    <w:p w:rsidR="00C9004A" w:rsidRPr="00503053" w:rsidRDefault="00C9004A" w:rsidP="00C9004A">
      <w:pPr>
        <w:pStyle w:val="Sraopastraipa"/>
        <w:numPr>
          <w:ilvl w:val="2"/>
          <w:numId w:val="3"/>
        </w:numPr>
        <w:spacing w:after="120" w:line="20" w:lineRule="atLeast"/>
        <w:ind w:left="0" w:firstLine="567"/>
        <w:jc w:val="both"/>
        <w:rPr>
          <w:lang w:val="lt-LT"/>
        </w:rPr>
      </w:pPr>
      <w:r w:rsidRPr="2E4BCC36">
        <w:rPr>
          <w:lang w:val="lt-LT"/>
        </w:rPr>
        <w:t>tiekėjų grupės sudėtis ir kiekvieno tiekėjų grupės dalyvio įsipareigojimai vykdant numatomą su perkančiąja organizacija sudaryti sutartį</w:t>
      </w:r>
      <w:r>
        <w:rPr>
          <w:lang w:val="lt-LT"/>
        </w:rPr>
        <w:t>;</w:t>
      </w:r>
    </w:p>
    <w:p w:rsidR="00C9004A" w:rsidRPr="0036054C" w:rsidRDefault="00C9004A" w:rsidP="00C9004A">
      <w:pPr>
        <w:pStyle w:val="Sraopastraipa"/>
        <w:numPr>
          <w:ilvl w:val="2"/>
          <w:numId w:val="3"/>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rsidR="00C9004A" w:rsidRPr="0036054C" w:rsidRDefault="00C9004A" w:rsidP="00C9004A">
      <w:pPr>
        <w:pStyle w:val="Sraopastraipa"/>
        <w:numPr>
          <w:ilvl w:val="2"/>
          <w:numId w:val="3"/>
        </w:numPr>
        <w:spacing w:after="0" w:line="20" w:lineRule="atLeast"/>
        <w:ind w:left="0" w:firstLine="567"/>
        <w:jc w:val="both"/>
        <w:rPr>
          <w:lang w:val="lt-LT"/>
        </w:rPr>
      </w:pPr>
      <w:r w:rsidRPr="74A8A0AC">
        <w:rPr>
          <w:lang w:val="lt-LT"/>
        </w:rPr>
        <w:t>kuris šios sutarties dalyvis yra įgaliojamas tiekėjų grupės vardu teikti pasiūlymą, o laimėjus pirkimą, – pasirašyti sutartį su perkančiąja organizacija, teikti sąskaitas</w:t>
      </w:r>
      <w:r>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rsidR="00C9004A" w:rsidRPr="00904A65" w:rsidRDefault="00C9004A" w:rsidP="00C9004A">
      <w:pPr>
        <w:pStyle w:val="Sraopastraipa"/>
        <w:numPr>
          <w:ilvl w:val="1"/>
          <w:numId w:val="3"/>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Pr="002972AB">
        <w:rPr>
          <w:rFonts w:cstheme="minorHAnsi"/>
          <w:lang w:val="lt-LT"/>
        </w:rPr>
        <w:t xml:space="preserve">specialiosiose </w:t>
      </w:r>
      <w:r>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Pr>
          <w:rFonts w:cstheme="minorHAnsi"/>
          <w:bCs/>
          <w:lang w:val="lt-LT"/>
        </w:rPr>
        <w:t>tiekėjų</w:t>
      </w:r>
      <w:r w:rsidRPr="0036054C">
        <w:rPr>
          <w:rFonts w:cstheme="minorHAnsi"/>
          <w:color w:val="000000"/>
          <w:lang w:val="lt-LT"/>
        </w:rPr>
        <w:t xml:space="preserve"> grupė įgytų tam tikrą teisinę formą. </w:t>
      </w:r>
    </w:p>
    <w:p w:rsidR="00C9004A" w:rsidRPr="00D4503B" w:rsidRDefault="00C9004A" w:rsidP="00C9004A">
      <w:pPr>
        <w:pStyle w:val="Sraopastraipa"/>
        <w:numPr>
          <w:ilvl w:val="1"/>
          <w:numId w:val="3"/>
        </w:numPr>
        <w:tabs>
          <w:tab w:val="left" w:pos="1276"/>
        </w:tabs>
        <w:spacing w:line="240" w:lineRule="auto"/>
        <w:ind w:left="0" w:firstLine="567"/>
        <w:jc w:val="both"/>
        <w:rPr>
          <w:lang w:val="lt-LT"/>
        </w:rPr>
      </w:pPr>
      <w:r w:rsidRPr="37164CC8">
        <w:rPr>
          <w:lang w:val="lt-LT"/>
        </w:rPr>
        <w:t xml:space="preserve">Tiekėjui, teikiančiam </w:t>
      </w:r>
      <w:r>
        <w:rPr>
          <w:lang w:val="lt-LT"/>
        </w:rPr>
        <w:t>p</w:t>
      </w:r>
      <w:r w:rsidRPr="37164CC8">
        <w:rPr>
          <w:lang w:val="lt-LT"/>
        </w:rPr>
        <w:t xml:space="preserve">asiūlymą savarankiškai ar kaip </w:t>
      </w:r>
      <w:r>
        <w:rPr>
          <w:lang w:val="lt-LT"/>
        </w:rPr>
        <w:t>tiekėjų</w:t>
      </w:r>
      <w:r w:rsidRPr="37164CC8">
        <w:rPr>
          <w:lang w:val="lt-LT"/>
        </w:rPr>
        <w:t xml:space="preserve"> grupės nariui, nedraudžiama būti kito tiekėjo subtiekėju ar ūkio subjektu, kurio pajėgumais remiamasi kitas tiekėjas, tame pačiame </w:t>
      </w:r>
      <w:r>
        <w:rPr>
          <w:lang w:val="lt-LT"/>
        </w:rPr>
        <w:t>p</w:t>
      </w:r>
      <w:r w:rsidRPr="37164CC8">
        <w:rPr>
          <w:lang w:val="lt-LT"/>
        </w:rPr>
        <w:t>irkime</w:t>
      </w:r>
      <w:r>
        <w:rPr>
          <w:lang w:val="lt-LT"/>
        </w:rPr>
        <w:t xml:space="preserve">. </w:t>
      </w:r>
    </w:p>
    <w:p w:rsidR="00C9004A" w:rsidRPr="00471E3D" w:rsidRDefault="00C9004A" w:rsidP="00C9004A">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471E3D">
        <w:rPr>
          <w:rFonts w:asciiTheme="minorHAnsi" w:hAnsiTheme="minorHAnsi" w:cstheme="minorHAnsi"/>
          <w:color w:val="auto"/>
          <w:lang w:val="lt-LT"/>
        </w:rPr>
        <w:t>Reikalavimai pasiūlymų rengimui ir pateikimui</w:t>
      </w:r>
      <w:bookmarkEnd w:id="82"/>
      <w:bookmarkEnd w:id="83"/>
      <w:bookmarkEnd w:id="84"/>
      <w:bookmarkEnd w:id="85"/>
    </w:p>
    <w:p w:rsidR="00C9004A" w:rsidRPr="00BE1E32" w:rsidRDefault="00C9004A" w:rsidP="00C9004A">
      <w:pPr>
        <w:pStyle w:val="Sraopastraipa"/>
        <w:numPr>
          <w:ilvl w:val="1"/>
          <w:numId w:val="3"/>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Pr>
          <w:lang w:val="lt-LT"/>
        </w:rPr>
        <w:t>p</w:t>
      </w:r>
      <w:r w:rsidRPr="74A8A0AC">
        <w:rPr>
          <w:lang w:val="lt-LT"/>
        </w:rPr>
        <w:t>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rsidR="00C9004A" w:rsidRPr="001561AC" w:rsidRDefault="00C9004A" w:rsidP="00C9004A">
      <w:pPr>
        <w:pStyle w:val="Sraopastraipa"/>
        <w:numPr>
          <w:ilvl w:val="1"/>
          <w:numId w:val="3"/>
        </w:numPr>
        <w:tabs>
          <w:tab w:val="left" w:pos="1134"/>
        </w:tabs>
        <w:spacing w:after="0" w:line="240" w:lineRule="auto"/>
        <w:ind w:left="0" w:firstLine="709"/>
        <w:jc w:val="both"/>
        <w:rPr>
          <w:lang w:val="lt-LT"/>
        </w:rPr>
      </w:pPr>
      <w:r w:rsidRPr="74A8A0AC">
        <w:rPr>
          <w:lang w:val="lt-LT"/>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rsidR="00C9004A" w:rsidRPr="001561AC" w:rsidRDefault="00C9004A" w:rsidP="00C9004A">
      <w:pPr>
        <w:spacing w:after="0" w:line="240" w:lineRule="auto"/>
        <w:ind w:firstLine="709"/>
        <w:jc w:val="both"/>
        <w:rPr>
          <w:rFonts w:cstheme="minorHAnsi"/>
          <w:highlight w:val="yellow"/>
          <w:lang w:val="lt-LT"/>
        </w:rPr>
      </w:pPr>
      <w:r>
        <w:rPr>
          <w:lang w:val="lt-LT"/>
        </w:rPr>
        <w:t xml:space="preserve">13.3. </w:t>
      </w:r>
      <w:r w:rsidRPr="001561AC">
        <w:rPr>
          <w:lang w:val="lt-LT"/>
        </w:rPr>
        <w:t xml:space="preserve">Tiekėjas pasiūlyme turi aiškiai nurodyti, kuri pasiūlymo informacija yra </w:t>
      </w:r>
      <w:r w:rsidRPr="001561AC">
        <w:rPr>
          <w:b/>
          <w:bCs/>
          <w:lang w:val="lt-LT"/>
        </w:rPr>
        <w:t>konfidenciali</w:t>
      </w:r>
      <w:r w:rsidRPr="001561AC">
        <w:rPr>
          <w:lang w:val="lt-LT"/>
        </w:rPr>
        <w:t xml:space="preserve">, vadovaujantis VPĮ 20 straipsniu. </w:t>
      </w:r>
      <w:r w:rsidRPr="001561AC">
        <w:rPr>
          <w:rFonts w:eastAsia="Times New Roman"/>
          <w:lang w:val="lt-LT"/>
        </w:rPr>
        <w:t>Jei tokia informacija pasiūlyme nebus nurodyta, tuomet bus laikoma, kad bet kuri pateiktame pasiūlyme nurodyta informacija nėra konfidenciali.</w:t>
      </w:r>
      <w:r w:rsidRPr="001561AC">
        <w:rPr>
          <w:lang w:val="lt-LT"/>
        </w:rPr>
        <w:t xml:space="preserve"> Konfidencialia informacija negali būti laikomos pasiūlymo charakteristikos, į kurias turi būti atsižvelgiama vertinant pasiūlymus, taip pat informacija, nurodyta VPĮ 20 straipsnio 2 dalyje.</w:t>
      </w:r>
      <w:r w:rsidRPr="001561AC">
        <w:rPr>
          <w:rFonts w:ascii="Arial" w:hAnsi="Arial" w:cs="Arial"/>
        </w:rPr>
        <w:t xml:space="preserve"> </w:t>
      </w:r>
      <w:r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1561AC">
        <w:rPr>
          <w:color w:val="000000" w:themeColor="text1"/>
          <w:lang w:val="lt-LT"/>
        </w:rPr>
        <w:t xml:space="preserve"> (kuris negali būti trumpesnis kaip  3 darbo dienos) </w:t>
      </w:r>
      <w:r w:rsidRPr="001561AC">
        <w:rPr>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w:t>
      </w:r>
      <w:r w:rsidRPr="0049700E">
        <w:rPr>
          <w:lang w:val="lt-LT"/>
        </w:rPr>
        <w:t xml:space="preserve">(pavyzdžiui, pateikdama </w:t>
      </w:r>
      <w:r w:rsidRPr="0049700E">
        <w:rPr>
          <w:shd w:val="clear" w:color="auto" w:fill="FFFFFF"/>
          <w:lang w:val="lt-LT"/>
        </w:rPr>
        <w:t>pasiūlymo aspektų santrauką ir jų technines charakteristikas, taip, kad nebūtų galima nustatyti konfidencialios informacijos)</w:t>
      </w:r>
      <w:r w:rsidRPr="0049700E">
        <w:rPr>
          <w:lang w:val="lt-LT"/>
        </w:rPr>
        <w:t xml:space="preserve">. </w:t>
      </w:r>
      <w:r>
        <w:rPr>
          <w:lang w:val="lt-LT"/>
        </w:rPr>
        <w:t xml:space="preserve">Jei tiekėjo pasiūlyme nurodyta konfidenciali informacija, perkančiosios organizacijos vertinimu, nėra konfidenciali, prieš supažindindama kitą tiekėją su tokiu pasiūlymu, ji apie tokius savo ketinimus informuos </w:t>
      </w:r>
      <w:r w:rsidRPr="001561AC">
        <w:rPr>
          <w:lang w:val="lt-LT"/>
        </w:rPr>
        <w:t xml:space="preserve">konfidencialią informaciją pasiūlyme nurodžiusį tiekėją.  </w:t>
      </w:r>
    </w:p>
    <w:p w:rsidR="00C9004A" w:rsidRPr="006F02CE" w:rsidRDefault="00C9004A" w:rsidP="00C9004A">
      <w:pPr>
        <w:pStyle w:val="Sraopastraipa"/>
        <w:numPr>
          <w:ilvl w:val="1"/>
          <w:numId w:val="9"/>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Pr>
          <w:rFonts w:eastAsia="Arial"/>
          <w:color w:val="000000" w:themeColor="text1"/>
          <w:lang w:val="lt-LT"/>
        </w:rPr>
        <w:t>Tiekėjas</w:t>
      </w:r>
      <w:r w:rsidRPr="2E4BCC36">
        <w:rPr>
          <w:rFonts w:eastAsia="Arial"/>
          <w:color w:val="000000" w:themeColor="text1"/>
          <w:lang w:val="lt-LT"/>
        </w:rPr>
        <w:t xml:space="preserve"> turi įvertinti, ar sutarties vykdymo metu netaps PVM mokėtoju. Jei </w:t>
      </w:r>
      <w:r>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Pr>
          <w:rFonts w:eastAsia="Arial"/>
          <w:color w:val="000000" w:themeColor="text1"/>
          <w:lang w:val="lt-LT"/>
        </w:rPr>
        <w:t>Jeigu specialiosiose pirkimo sąlygose nenumatyta kitaip, p</w:t>
      </w:r>
      <w:r w:rsidRPr="2E4BCC36">
        <w:rPr>
          <w:rFonts w:eastAsia="Arial"/>
          <w:color w:val="000000" w:themeColor="text1"/>
          <w:lang w:val="lt-LT"/>
        </w:rPr>
        <w:t xml:space="preserve">asiūlymų kainos bus vertinamos ir lyginamos su visais mokesčiais, įskaitant PVM. </w:t>
      </w:r>
      <w:r>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Pr>
          <w:rFonts w:eastAsia="Arial"/>
          <w:color w:val="000000" w:themeColor="text1"/>
          <w:lang w:val="lt-LT"/>
        </w:rPr>
        <w:t>tiekėjas</w:t>
      </w:r>
      <w:r w:rsidRPr="2E4BCC36">
        <w:rPr>
          <w:rFonts w:eastAsia="Arial"/>
          <w:color w:val="000000" w:themeColor="text1"/>
          <w:lang w:val="lt-LT"/>
        </w:rPr>
        <w:t xml:space="preserve"> jo neįskaičiavo pateikiant pasiūlymą, pasiūlymų 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pirkimo objektu (išskyrus tuos atvejus, kai </w:t>
      </w:r>
      <w:r>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rsidR="00C9004A" w:rsidRPr="001018C3" w:rsidRDefault="00C9004A" w:rsidP="00C9004A">
      <w:pPr>
        <w:pStyle w:val="Sraopastraipa"/>
        <w:numPr>
          <w:ilvl w:val="1"/>
          <w:numId w:val="9"/>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Pr>
          <w:rFonts w:cstheme="minorHAnsi"/>
          <w:bCs/>
          <w:szCs w:val="24"/>
          <w:lang w:val="lt-LT"/>
        </w:rPr>
        <w:t xml:space="preserve">specialiosiose </w:t>
      </w:r>
      <w:r>
        <w:rPr>
          <w:rFonts w:cstheme="minorHAnsi"/>
          <w:lang w:val="lt-LT"/>
        </w:rPr>
        <w:t>p</w:t>
      </w:r>
      <w:r w:rsidRPr="00643CC7">
        <w:rPr>
          <w:rFonts w:cstheme="minorHAnsi"/>
          <w:lang w:val="lt-LT"/>
        </w:rPr>
        <w:t>irkimo sąlyg</w:t>
      </w:r>
      <w:r>
        <w:rPr>
          <w:rFonts w:cstheme="minorHAnsi"/>
          <w:lang w:val="lt-LT"/>
        </w:rPr>
        <w:t>ose</w:t>
      </w:r>
      <w:r w:rsidRPr="00643CC7">
        <w:rPr>
          <w:rFonts w:cstheme="minorHAnsi"/>
          <w:bCs/>
          <w:szCs w:val="24"/>
          <w:lang w:val="lt-LT"/>
        </w:rPr>
        <w:t xml:space="preserve">. Jeigu </w:t>
      </w:r>
      <w:r>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Pr>
          <w:rFonts w:cstheme="minorHAnsi"/>
          <w:bCs/>
          <w:szCs w:val="24"/>
          <w:lang w:val="lt-LT"/>
        </w:rPr>
        <w:t>specialiosiose p</w:t>
      </w:r>
      <w:r w:rsidRPr="00643CC7">
        <w:rPr>
          <w:rFonts w:cstheme="minorHAnsi"/>
          <w:bCs/>
          <w:szCs w:val="24"/>
          <w:lang w:val="lt-LT"/>
        </w:rPr>
        <w:t>irkimo sąlygose</w:t>
      </w:r>
      <w:r w:rsidRPr="00643CC7">
        <w:rPr>
          <w:rFonts w:cstheme="minorHAnsi"/>
          <w:bCs/>
          <w:iCs/>
          <w:lang w:val="lt-LT"/>
        </w:rPr>
        <w:t>.</w:t>
      </w:r>
    </w:p>
    <w:p w:rsidR="00C9004A" w:rsidRDefault="00C9004A" w:rsidP="00C9004A">
      <w:pPr>
        <w:pStyle w:val="Sraopastraipa"/>
        <w:numPr>
          <w:ilvl w:val="1"/>
          <w:numId w:val="9"/>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rsidR="00C9004A" w:rsidRPr="00B0780B" w:rsidRDefault="00C9004A" w:rsidP="00C9004A">
      <w:pPr>
        <w:pStyle w:val="Sraopastraipa"/>
        <w:numPr>
          <w:ilvl w:val="1"/>
          <w:numId w:val="9"/>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 xml:space="preserve">Norėdamas vėl pateikti atšauktą ir pakeistą pasiūlymą, tiekėjas turi jį pateikti iš naujo. Po pasiūlymų pateikimo termino pabaigos </w:t>
      </w:r>
      <w:r>
        <w:rPr>
          <w:rFonts w:eastAsia="Times New Roman"/>
          <w:lang w:val="lt-LT"/>
        </w:rPr>
        <w:t xml:space="preserve"> tiekėjas negali nei atsiimti (atšaukti), nei pakeisti jau pateikto savo pasiūlymo</w:t>
      </w:r>
      <w:r w:rsidRPr="2E4BCC36">
        <w:rPr>
          <w:rFonts w:eastAsia="Times New Roman"/>
          <w:lang w:val="lt-LT"/>
        </w:rPr>
        <w:t>.</w:t>
      </w:r>
    </w:p>
    <w:p w:rsidR="00C9004A" w:rsidRPr="0077267D" w:rsidRDefault="00C9004A" w:rsidP="00C9004A">
      <w:pPr>
        <w:pStyle w:val="Sraopastraipa"/>
        <w:numPr>
          <w:ilvl w:val="1"/>
          <w:numId w:val="9"/>
        </w:numPr>
        <w:tabs>
          <w:tab w:val="left" w:pos="1276"/>
        </w:tabs>
        <w:spacing w:line="240" w:lineRule="auto"/>
        <w:ind w:left="0" w:firstLine="709"/>
        <w:jc w:val="both"/>
        <w:rPr>
          <w:lang w:val="lt-LT"/>
        </w:rPr>
      </w:pPr>
      <w:r w:rsidRPr="58B3C938">
        <w:rPr>
          <w:lang w:val="lt-LT"/>
        </w:rPr>
        <w:t xml:space="preserve">Jei specialiosiose </w:t>
      </w:r>
      <w:r>
        <w:rPr>
          <w:lang w:val="lt-LT"/>
        </w:rPr>
        <w:t xml:space="preserve">pirkimo </w:t>
      </w:r>
      <w:r w:rsidRPr="58B3C938">
        <w:rPr>
          <w:lang w:val="lt-LT"/>
        </w:rPr>
        <w:t xml:space="preserve">sąlygose nenurodyta kitaip, pasiūlymas turi būti parengtas lietuvių arba anglų kalba. Jei su pasiūlymu pateikiami dokumentai </w:t>
      </w:r>
      <w:r w:rsidRPr="58B3C938">
        <w:rPr>
          <w:rFonts w:eastAsia="Calibri"/>
          <w:lang w:val="lt-LT"/>
        </w:rPr>
        <w:t xml:space="preserve">negali būti pateikti lietuvių arba anglų kalba, šie dokumentai turi būti pateikti originalo kalba, pridedant jų vertimą į lietuvių ar anglų kalbą (vertimas turi būti patvirtintas vertimą atlikusio asmens parašu). </w:t>
      </w:r>
      <w:r w:rsidRPr="58B3C938">
        <w:rPr>
          <w:lang w:val="lt-LT"/>
        </w:rPr>
        <w:t xml:space="preserve">Perkančioji organizacija specialiosiose </w:t>
      </w:r>
      <w:r>
        <w:rPr>
          <w:lang w:val="lt-LT"/>
        </w:rPr>
        <w:t xml:space="preserve">pirkimo </w:t>
      </w:r>
      <w:r w:rsidRPr="58B3C938">
        <w:rPr>
          <w:lang w:val="lt-LT"/>
        </w:rPr>
        <w:t xml:space="preserve">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rsidR="00C9004A" w:rsidRPr="0077267D" w:rsidRDefault="00C9004A" w:rsidP="00C9004A">
      <w:pPr>
        <w:pStyle w:val="Sraopastraipa"/>
        <w:numPr>
          <w:ilvl w:val="1"/>
          <w:numId w:val="9"/>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rsidR="00C9004A" w:rsidRPr="00B0780B" w:rsidRDefault="00C9004A" w:rsidP="00C9004A">
      <w:pPr>
        <w:pStyle w:val="Sraopastraipa"/>
        <w:tabs>
          <w:tab w:val="left" w:pos="1276"/>
        </w:tabs>
        <w:spacing w:line="240" w:lineRule="auto"/>
        <w:ind w:left="709"/>
        <w:jc w:val="both"/>
        <w:rPr>
          <w:lang w:val="lt-LT"/>
        </w:rPr>
      </w:pPr>
    </w:p>
    <w:p w:rsidR="00C9004A" w:rsidRPr="00471E3D" w:rsidRDefault="00C9004A" w:rsidP="00C9004A">
      <w:pPr>
        <w:pStyle w:val="Antrat1"/>
        <w:tabs>
          <w:tab w:val="left" w:pos="567"/>
        </w:tabs>
        <w:spacing w:line="20" w:lineRule="atLeast"/>
        <w:contextualSpacing/>
        <w:rPr>
          <w:rFonts w:asciiTheme="minorHAnsi" w:hAnsiTheme="minorHAnsi" w:cstheme="minorHAnsi"/>
          <w:color w:val="auto"/>
          <w:lang w:val="lt-LT"/>
        </w:rPr>
      </w:pPr>
      <w:bookmarkStart w:id="86" w:name="_Toc48053175"/>
      <w:bookmarkStart w:id="87" w:name="_Toc126263061"/>
      <w:bookmarkStart w:id="88" w:name="_Hlk91497587"/>
      <w:r>
        <w:rPr>
          <w:rFonts w:asciiTheme="minorHAnsi" w:hAnsiTheme="minorHAnsi" w:cstheme="minorHAnsi"/>
          <w:color w:val="auto"/>
          <w:lang w:val="lt-LT"/>
        </w:rPr>
        <w:t xml:space="preserve">14.  </w:t>
      </w:r>
      <w:r w:rsidRPr="00471E3D">
        <w:rPr>
          <w:rFonts w:asciiTheme="minorHAnsi" w:hAnsiTheme="minorHAnsi" w:cstheme="minorHAnsi"/>
          <w:color w:val="auto"/>
          <w:lang w:val="lt-LT"/>
        </w:rPr>
        <w:t>Pasiūlymų šifravimas</w:t>
      </w:r>
      <w:bookmarkEnd w:id="86"/>
      <w:bookmarkEnd w:id="87"/>
    </w:p>
    <w:p w:rsidR="00C9004A" w:rsidRPr="002A78CC" w:rsidRDefault="00C9004A" w:rsidP="00C9004A">
      <w:pPr>
        <w:pStyle w:val="Sraopastraipa"/>
        <w:numPr>
          <w:ilvl w:val="1"/>
          <w:numId w:val="6"/>
        </w:numPr>
        <w:spacing w:after="0" w:line="240" w:lineRule="auto"/>
        <w:jc w:val="both"/>
        <w:rPr>
          <w:rFonts w:cstheme="minorHAnsi"/>
          <w:color w:val="000000" w:themeColor="text1"/>
          <w:lang w:val="lt-LT"/>
        </w:rPr>
      </w:pPr>
      <w:bookmarkStart w:id="89" w:name="_Ref39754676"/>
      <w:bookmarkEnd w:id="88"/>
      <w:r w:rsidRPr="002A78CC">
        <w:rPr>
          <w:rFonts w:cstheme="minorHAnsi"/>
          <w:color w:val="000000" w:themeColor="text1"/>
          <w:lang w:val="lt-LT"/>
        </w:rPr>
        <w:t xml:space="preserve"> Tiekėjo teikiamas pasiūlymas gali būti užšifruojamas.</w:t>
      </w:r>
    </w:p>
    <w:p w:rsidR="00C9004A" w:rsidRPr="002A78CC" w:rsidRDefault="00C9004A" w:rsidP="00C9004A">
      <w:pPr>
        <w:pStyle w:val="Sraopastraipa"/>
        <w:numPr>
          <w:ilvl w:val="1"/>
          <w:numId w:val="6"/>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pasiūlymą reikalaujama pateikti 1 voke</w:t>
      </w:r>
      <w:r w:rsidRPr="002A78CC">
        <w:rPr>
          <w:rFonts w:cstheme="minorHAnsi"/>
          <w:color w:val="000000" w:themeColor="text1"/>
          <w:lang w:val="lt-LT"/>
        </w:rPr>
        <w:t>), tiekėjas, nusprendęs pateikti užšifruotą pasiūlymą, turi:</w:t>
      </w:r>
      <w:bookmarkEnd w:id="89"/>
    </w:p>
    <w:p w:rsidR="00C9004A" w:rsidRPr="002A78CC" w:rsidRDefault="00C9004A" w:rsidP="00C9004A">
      <w:pPr>
        <w:pStyle w:val="Sraopastraipa"/>
        <w:numPr>
          <w:ilvl w:val="2"/>
          <w:numId w:val="6"/>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4" w:history="1">
        <w:r w:rsidRPr="00CF7F57">
          <w:rPr>
            <w:rStyle w:val="Hipersaitas"/>
            <w:rFonts w:cstheme="minorHAnsi"/>
            <w:b/>
            <w:bCs/>
            <w:lang w:val="lt-LT"/>
          </w:rPr>
          <w:t>ČIA</w:t>
        </w:r>
      </w:hyperlink>
      <w:r w:rsidRPr="0036054C">
        <w:rPr>
          <w:rStyle w:val="Puslapioinaosnuoroda"/>
          <w:rFonts w:cstheme="minorHAnsi"/>
          <w:b/>
          <w:bCs/>
          <w:lang w:val="lt-LT"/>
        </w:rPr>
        <w:footnoteReference w:id="2"/>
      </w:r>
      <w:r w:rsidRPr="002A78CC">
        <w:rPr>
          <w:rFonts w:cstheme="minorHAnsi"/>
          <w:lang w:val="lt-LT"/>
        </w:rPr>
        <w:t>.</w:t>
      </w:r>
    </w:p>
    <w:p w:rsidR="00C9004A" w:rsidRPr="00211083" w:rsidRDefault="00C9004A" w:rsidP="00C9004A">
      <w:pPr>
        <w:pStyle w:val="Sraopastraipa"/>
        <w:numPr>
          <w:ilvl w:val="2"/>
          <w:numId w:val="6"/>
        </w:numPr>
        <w:spacing w:after="0" w:line="240" w:lineRule="auto"/>
        <w:ind w:left="0" w:firstLine="567"/>
        <w:jc w:val="both"/>
        <w:rPr>
          <w:rFonts w:cstheme="minorHAnsi"/>
          <w:lang w:val="lt-LT"/>
        </w:rPr>
      </w:pPr>
      <w:r w:rsidRPr="00211083">
        <w:rPr>
          <w:rFonts w:cstheme="minorHAnsi"/>
          <w:b/>
          <w:lang w:val="lt-LT"/>
        </w:rPr>
        <w:t xml:space="preserve">per </w:t>
      </w:r>
      <w:r>
        <w:rPr>
          <w:rFonts w:cstheme="minorHAnsi"/>
          <w:b/>
          <w:lang w:val="lt-LT"/>
        </w:rPr>
        <w:t>30</w:t>
      </w:r>
      <w:r w:rsidRPr="00211083">
        <w:rPr>
          <w:rFonts w:cstheme="minorHAnsi"/>
          <w:b/>
          <w:lang w:val="lt-LT"/>
        </w:rPr>
        <w:t xml:space="preserve"> 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00C9004A" w:rsidRPr="00093A56" w:rsidRDefault="00C9004A" w:rsidP="00C9004A">
      <w:pPr>
        <w:spacing w:after="0" w:line="240" w:lineRule="auto"/>
        <w:ind w:firstLine="567"/>
        <w:jc w:val="both"/>
        <w:rPr>
          <w:rFonts w:cstheme="minorHAnsi"/>
          <w:lang w:val="lt-LT"/>
        </w:rPr>
      </w:pPr>
      <w:bookmarkStart w:id="90" w:name="_Ref39754681"/>
      <w:r>
        <w:rPr>
          <w:rFonts w:eastAsia="Times New Roman" w:cstheme="minorHAnsi"/>
          <w:color w:val="000000"/>
          <w:lang w:val="lt-LT"/>
        </w:rPr>
        <w:t xml:space="preserve">14.3. </w:t>
      </w:r>
      <w:r w:rsidRPr="00093A56">
        <w:rPr>
          <w:rFonts w:eastAsia="Times New Roman" w:cstheme="minorHAnsi"/>
          <w:color w:val="000000"/>
          <w:lang w:val="lt-LT"/>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093A56">
        <w:rPr>
          <w:rFonts w:cstheme="minorHAnsi"/>
          <w:lang w:val="lt-LT"/>
        </w:rPr>
        <w:t>neatitinkantį pirkimo dokumentuose nustatytų reikalavimų (tiekėjas nepateikė pasiūlymo kainos ir (ar) sąnaudų)</w:t>
      </w:r>
      <w:bookmarkEnd w:id="90"/>
      <w:r w:rsidRPr="00093A56">
        <w:rPr>
          <w:rFonts w:eastAsia="Times New Roman" w:cstheme="minorHAnsi"/>
          <w:color w:val="000000"/>
          <w:lang w:val="lt-LT"/>
        </w:rPr>
        <w:t>.</w:t>
      </w:r>
    </w:p>
    <w:p w:rsidR="00C9004A" w:rsidRPr="00093A56" w:rsidRDefault="00C9004A" w:rsidP="00C9004A">
      <w:pPr>
        <w:spacing w:after="0" w:line="240" w:lineRule="auto"/>
        <w:ind w:firstLine="709"/>
        <w:jc w:val="both"/>
        <w:rPr>
          <w:rFonts w:cstheme="minorHAnsi"/>
          <w:color w:val="000000" w:themeColor="text1"/>
          <w:lang w:val="lt-LT"/>
        </w:rPr>
      </w:pPr>
      <w:bookmarkStart w:id="91" w:name="_Ref39754709"/>
      <w:r w:rsidRPr="008E38C8">
        <w:rPr>
          <w:rFonts w:cstheme="minorHAnsi"/>
          <w:color w:val="000000" w:themeColor="text1"/>
          <w:lang w:val="lt-LT"/>
        </w:rPr>
        <w:t>14.4.</w:t>
      </w:r>
      <w:r>
        <w:rPr>
          <w:rFonts w:cstheme="minorHAnsi"/>
          <w:b/>
          <w:bCs/>
          <w:color w:val="000000" w:themeColor="text1"/>
          <w:lang w:val="lt-LT"/>
        </w:rPr>
        <w:t xml:space="preserve"> </w:t>
      </w:r>
      <w:r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Pr="00093A56">
        <w:rPr>
          <w:rFonts w:cstheme="minorHAnsi"/>
          <w:color w:val="000000" w:themeColor="text1"/>
          <w:lang w:val="lt-LT"/>
        </w:rPr>
        <w:t>(</w:t>
      </w:r>
      <w:r w:rsidRPr="00093A56">
        <w:rPr>
          <w:rFonts w:cstheme="minorHAnsi"/>
          <w:b/>
          <w:bCs/>
          <w:color w:val="000000" w:themeColor="text1"/>
          <w:lang w:val="lt-LT"/>
        </w:rPr>
        <w:t xml:space="preserve">pasiūlymą reikalaujama pateikti 2 vokuose), tiekėjo </w:t>
      </w:r>
      <w:r w:rsidRPr="00093A56">
        <w:rPr>
          <w:rFonts w:cstheme="minorHAnsi"/>
          <w:b/>
          <w:bCs/>
          <w:lang w:val="lt-LT"/>
        </w:rPr>
        <w:t>pasiūlymo dokumentas, kuriame nurodyta pasiūlymo kaina ir (ar) sąnaudos</w:t>
      </w:r>
      <w:r w:rsidRPr="00093A56">
        <w:rPr>
          <w:rFonts w:cstheme="minorHAnsi"/>
          <w:b/>
          <w:bCs/>
          <w:color w:val="000000" w:themeColor="text1"/>
          <w:lang w:val="lt-LT"/>
        </w:rPr>
        <w:t xml:space="preserve"> (antras vokas), gali būti užšifruojamas. </w:t>
      </w:r>
      <w:r w:rsidRPr="00093A56">
        <w:rPr>
          <w:rFonts w:cstheme="minorHAnsi"/>
          <w:color w:val="000000" w:themeColor="text1"/>
          <w:lang w:val="lt-LT"/>
        </w:rPr>
        <w:t>Tiekėjas, nusprendęs pateikti užšifruotą dokumentą, turi:</w:t>
      </w:r>
      <w:bookmarkEnd w:id="91"/>
    </w:p>
    <w:p w:rsidR="00C9004A" w:rsidRPr="0097614D" w:rsidRDefault="00C9004A" w:rsidP="00C9004A">
      <w:pPr>
        <w:pStyle w:val="Sraopastraipa"/>
        <w:numPr>
          <w:ilvl w:val="2"/>
          <w:numId w:val="7"/>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rsidR="00C9004A" w:rsidRPr="0097614D" w:rsidRDefault="00C9004A" w:rsidP="00C9004A">
      <w:pPr>
        <w:pStyle w:val="Sraopastraipa"/>
        <w:numPr>
          <w:ilvl w:val="2"/>
          <w:numId w:val="7"/>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rsidR="00C9004A" w:rsidRPr="00093A56" w:rsidRDefault="00C9004A" w:rsidP="00C9004A">
      <w:pPr>
        <w:pStyle w:val="Sraopastraipa"/>
        <w:numPr>
          <w:ilvl w:val="1"/>
          <w:numId w:val="7"/>
        </w:numPr>
        <w:spacing w:after="0" w:line="240" w:lineRule="auto"/>
        <w:ind w:left="0" w:firstLine="709"/>
        <w:jc w:val="both"/>
        <w:rPr>
          <w:rFonts w:cstheme="minorHAnsi"/>
          <w:color w:val="000000" w:themeColor="text1"/>
          <w:lang w:val="lt-LT"/>
        </w:rPr>
      </w:pPr>
      <w:bookmarkStart w:id="92" w:name="_Ref39754712"/>
      <w:r w:rsidRPr="00093A56">
        <w:rPr>
          <w:rFonts w:eastAsia="Times New Roman" w:cstheme="minorHAnsi"/>
          <w:color w:val="000000"/>
          <w:lang w:val="lt-LT"/>
        </w:rPr>
        <w:t>Kai pasiūlymas pateikiamas dvejuose vokuose, i</w:t>
      </w:r>
      <w:r w:rsidRPr="00093A56">
        <w:rPr>
          <w:rFonts w:cstheme="minorHAnsi"/>
          <w:lang w:val="lt-LT"/>
        </w:rPr>
        <w:t xml:space="preserve">ki susipažinimo su pasiūlymų dalimis, kuriuose nurodyta kaina ir (ar) sąnaudos (antro voko), atidarymo </w:t>
      </w:r>
      <w:r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lang w:val="lt-LT"/>
        </w:rPr>
        <w:t>neatitinkantis pirkimo dokumentuose nustatytų reikalavimų (tiekėjas nepateikė pasiūlymo kainos ir (ar) sąnaudų).</w:t>
      </w:r>
      <w:bookmarkEnd w:id="92"/>
    </w:p>
    <w:p w:rsidR="00C9004A" w:rsidRPr="00471E3D" w:rsidRDefault="00C9004A" w:rsidP="00C9004A">
      <w:pPr>
        <w:pStyle w:val="Antrat1"/>
        <w:numPr>
          <w:ilvl w:val="0"/>
          <w:numId w:val="7"/>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3" w:name="_Ref38971193"/>
      <w:bookmarkStart w:id="94" w:name="_Ref38971207"/>
      <w:bookmarkStart w:id="95" w:name="_Toc48053176"/>
      <w:bookmarkStart w:id="96" w:name="_Toc126263062"/>
      <w:bookmarkStart w:id="97" w:name="_Hlk91497725"/>
      <w:r w:rsidRPr="00471E3D">
        <w:rPr>
          <w:rFonts w:asciiTheme="minorHAnsi" w:hAnsiTheme="minorHAnsi" w:cstheme="minorHAnsi"/>
          <w:color w:val="auto"/>
          <w:lang w:val="lt-LT"/>
        </w:rPr>
        <w:t>Susipažinimas su pasiūlymais</w:t>
      </w:r>
      <w:bookmarkEnd w:id="93"/>
      <w:bookmarkEnd w:id="94"/>
      <w:bookmarkEnd w:id="95"/>
      <w:bookmarkEnd w:id="96"/>
    </w:p>
    <w:p w:rsidR="00C9004A" w:rsidRPr="00463532" w:rsidRDefault="00C9004A" w:rsidP="00C9004A">
      <w:pPr>
        <w:pStyle w:val="Sraopastraipa"/>
        <w:numPr>
          <w:ilvl w:val="1"/>
          <w:numId w:val="8"/>
        </w:numPr>
        <w:autoSpaceDE w:val="0"/>
        <w:autoSpaceDN w:val="0"/>
        <w:adjustRightInd w:val="0"/>
        <w:spacing w:after="0" w:line="20" w:lineRule="atLeast"/>
        <w:ind w:left="0" w:firstLine="709"/>
        <w:jc w:val="both"/>
        <w:rPr>
          <w:rFonts w:cstheme="minorHAnsi"/>
          <w:bCs/>
          <w:lang w:val="lt-LT"/>
        </w:rPr>
      </w:pPr>
      <w:bookmarkStart w:id="98" w:name="_Ref39756072"/>
      <w:bookmarkEnd w:id="97"/>
      <w:r w:rsidRPr="00463532">
        <w:rPr>
          <w:rFonts w:cstheme="minorHAnsi"/>
          <w:color w:val="000000" w:themeColor="text1"/>
          <w:lang w:val="lt-LT"/>
        </w:rPr>
        <w:t xml:space="preserve">Jeigu perkančioji organizacija pasiūlymus vertins pagal kainą </w:t>
      </w:r>
      <w:r>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Pr>
          <w:rFonts w:eastAsia="Times New Roman" w:cstheme="minorHAnsi"/>
          <w:lang w:val="lt-LT"/>
        </w:rPr>
        <w:t xml:space="preserve">specialiosiose </w:t>
      </w:r>
      <w:r>
        <w:rPr>
          <w:rFonts w:cstheme="minorHAnsi"/>
          <w:lang w:val="lt-LT"/>
        </w:rPr>
        <w:t>p</w:t>
      </w:r>
      <w:r w:rsidRPr="00463532">
        <w:rPr>
          <w:rFonts w:cstheme="minorHAnsi"/>
          <w:lang w:val="lt-LT"/>
        </w:rPr>
        <w:t>irkimo sąlyg</w:t>
      </w:r>
      <w:r>
        <w:rPr>
          <w:rFonts w:cstheme="minorHAnsi"/>
          <w:lang w:val="lt-LT"/>
        </w:rPr>
        <w:t xml:space="preserve">ose </w:t>
      </w:r>
      <w:r w:rsidRPr="00463532">
        <w:rPr>
          <w:rFonts w:cstheme="minorHAnsi"/>
          <w:lang w:val="lt-LT"/>
        </w:rPr>
        <w:t>nustatytą dieną.</w:t>
      </w:r>
    </w:p>
    <w:p w:rsidR="00C9004A" w:rsidRPr="00463532" w:rsidRDefault="00C9004A" w:rsidP="00C9004A">
      <w:pPr>
        <w:pStyle w:val="Sraopastraipa"/>
        <w:numPr>
          <w:ilvl w:val="1"/>
          <w:numId w:val="8"/>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su kiekviena pasiūlymo dalimi susipažįstama atskirai:</w:t>
      </w:r>
    </w:p>
    <w:p w:rsidR="00C9004A" w:rsidRPr="002F4BEF" w:rsidRDefault="00C9004A" w:rsidP="00C9004A">
      <w:pPr>
        <w:pStyle w:val="Sraopastraipa"/>
        <w:numPr>
          <w:ilvl w:val="2"/>
          <w:numId w:val="8"/>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sąlygas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Pr>
          <w:rFonts w:eastAsia="Calibri" w:cstheme="minorHAnsi"/>
          <w:lang w:val="lt-LT"/>
        </w:rPr>
        <w:t>specialiosiose p</w:t>
      </w:r>
      <w:r w:rsidRPr="00463532">
        <w:rPr>
          <w:rFonts w:cstheme="minorHAnsi"/>
          <w:lang w:val="lt-LT"/>
        </w:rPr>
        <w:t xml:space="preserve">irkimo </w:t>
      </w:r>
      <w:r>
        <w:rPr>
          <w:rFonts w:cstheme="minorHAnsi"/>
          <w:lang w:val="lt-LT"/>
        </w:rPr>
        <w:t xml:space="preserve">sąlygose </w:t>
      </w:r>
      <w:r w:rsidRPr="00463532">
        <w:rPr>
          <w:rFonts w:cstheme="minorHAnsi"/>
          <w:lang w:val="lt-LT"/>
        </w:rPr>
        <w:t>nustatytą dieną</w:t>
      </w:r>
      <w:r w:rsidRPr="002F4BEF">
        <w:rPr>
          <w:rFonts w:cstheme="minorHAnsi"/>
          <w:lang w:val="lt-LT"/>
        </w:rPr>
        <w:t>.</w:t>
      </w:r>
    </w:p>
    <w:p w:rsidR="00C9004A" w:rsidRPr="002F4BEF" w:rsidRDefault="00C9004A" w:rsidP="00C9004A">
      <w:pPr>
        <w:pStyle w:val="Sraopastraipa"/>
        <w:numPr>
          <w:ilvl w:val="2"/>
          <w:numId w:val="8"/>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Pr>
          <w:lang w:val="lt-LT"/>
        </w:rPr>
        <w:t>p</w:t>
      </w:r>
      <w:r w:rsidRPr="2E4BCC36">
        <w:rPr>
          <w:lang w:val="lt-LT"/>
        </w:rPr>
        <w:t xml:space="preserve">irkimo sąlygose keliamus reikalavimus, ir pagal </w:t>
      </w:r>
      <w:r>
        <w:rPr>
          <w:lang w:val="lt-LT"/>
        </w:rPr>
        <w:t>p</w:t>
      </w:r>
      <w:r w:rsidRPr="2E4BCC36">
        <w:rPr>
          <w:lang w:val="lt-LT"/>
        </w:rPr>
        <w:t xml:space="preserve">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rsidR="00C9004A" w:rsidRPr="0010507E" w:rsidRDefault="00C9004A" w:rsidP="00C9004A">
      <w:pPr>
        <w:pStyle w:val="Sraopastraipa"/>
        <w:numPr>
          <w:ilvl w:val="1"/>
          <w:numId w:val="8"/>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Pr>
          <w:rFonts w:cstheme="minorHAnsi"/>
          <w:color w:val="000000"/>
          <w:shd w:val="clear" w:color="auto" w:fill="FFFFFF"/>
          <w:lang w:val="lt-LT"/>
        </w:rPr>
        <w:t xml:space="preserve"> ir (ar) jų įgaliotieji atstovai susipažįstant </w:t>
      </w:r>
      <w:r w:rsidRPr="0010507E">
        <w:rPr>
          <w:rFonts w:cstheme="minorHAnsi"/>
          <w:color w:val="000000"/>
          <w:shd w:val="clear" w:color="auto" w:fill="FFFFFF"/>
          <w:lang w:val="lt-LT"/>
        </w:rPr>
        <w:t>su elektroninėmis priemonėmis pateiktais pasiūlymais</w:t>
      </w:r>
      <w:r>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rsidR="00C9004A" w:rsidRPr="00471E3D" w:rsidRDefault="00C9004A" w:rsidP="00C9004A">
      <w:pPr>
        <w:pStyle w:val="Antrat1"/>
        <w:numPr>
          <w:ilvl w:val="0"/>
          <w:numId w:val="8"/>
        </w:numPr>
        <w:tabs>
          <w:tab w:val="left" w:pos="567"/>
        </w:tabs>
        <w:spacing w:line="20" w:lineRule="atLeast"/>
        <w:contextualSpacing/>
        <w:rPr>
          <w:rFonts w:asciiTheme="minorHAnsi" w:hAnsiTheme="minorHAnsi" w:cstheme="minorHAnsi"/>
          <w:color w:val="auto"/>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471E3D">
        <w:rPr>
          <w:rFonts w:asciiTheme="minorHAnsi" w:hAnsiTheme="minorHAnsi" w:cstheme="minorHAnsi"/>
          <w:color w:val="auto"/>
          <w:lang w:val="lt-LT"/>
        </w:rPr>
        <w:t>Elektroninis aukcionas</w:t>
      </w:r>
      <w:bookmarkEnd w:id="100"/>
      <w:bookmarkEnd w:id="101"/>
      <w:bookmarkEnd w:id="102"/>
      <w:bookmarkEnd w:id="103"/>
      <w:bookmarkEnd w:id="104"/>
      <w:bookmarkEnd w:id="105"/>
    </w:p>
    <w:p w:rsidR="00C9004A" w:rsidRPr="0010507E" w:rsidRDefault="00C9004A" w:rsidP="00C9004A">
      <w:pPr>
        <w:pStyle w:val="Sraopastraipa"/>
        <w:numPr>
          <w:ilvl w:val="1"/>
          <w:numId w:val="8"/>
        </w:numPr>
        <w:spacing w:after="0" w:line="240" w:lineRule="auto"/>
        <w:ind w:left="0" w:firstLine="567"/>
        <w:jc w:val="both"/>
        <w:rPr>
          <w:rFonts w:cstheme="minorHAnsi"/>
          <w:lang w:val="lt-LT"/>
        </w:rPr>
      </w:pPr>
      <w:r w:rsidRPr="0010507E">
        <w:rPr>
          <w:rFonts w:cstheme="minorHAnsi"/>
          <w:lang w:val="lt-LT"/>
        </w:rPr>
        <w:t xml:space="preserve">Jeigu perkančioji organizacija numato taikyti elektroninį aukcioną ji specialiosiose </w:t>
      </w:r>
      <w:r>
        <w:rPr>
          <w:rFonts w:cstheme="minorHAnsi"/>
          <w:lang w:val="lt-LT"/>
        </w:rPr>
        <w:t xml:space="preserve">pirkimo </w:t>
      </w:r>
      <w:r w:rsidRPr="0010507E">
        <w:rPr>
          <w:rFonts w:cstheme="minorHAnsi"/>
          <w:lang w:val="lt-LT"/>
        </w:rPr>
        <w:t>sąlygose nustato jo taikymo sąlygas ir tvarką.</w:t>
      </w:r>
    </w:p>
    <w:p w:rsidR="00C9004A" w:rsidRPr="00F9566E" w:rsidRDefault="00C9004A" w:rsidP="00C9004A">
      <w:pPr>
        <w:pStyle w:val="Antrat1"/>
        <w:numPr>
          <w:ilvl w:val="0"/>
          <w:numId w:val="8"/>
        </w:numPr>
        <w:tabs>
          <w:tab w:val="left" w:pos="567"/>
        </w:tabs>
        <w:spacing w:line="20" w:lineRule="atLeast"/>
        <w:contextualSpacing/>
        <w:rPr>
          <w:rFonts w:asciiTheme="minorHAnsi" w:hAnsiTheme="minorHAnsi" w:cstheme="minorHAnsi"/>
          <w:color w:val="auto"/>
          <w:lang w:val="lt-LT"/>
        </w:rPr>
      </w:pPr>
      <w:bookmarkStart w:id="106" w:name="_Ref39667303"/>
      <w:bookmarkStart w:id="107" w:name="_Ref39667308"/>
      <w:bookmarkStart w:id="108" w:name="_Toc48053178"/>
      <w:bookmarkStart w:id="109" w:name="_Toc126263064"/>
      <w:r w:rsidRPr="00F9566E">
        <w:rPr>
          <w:rFonts w:asciiTheme="minorHAnsi" w:hAnsiTheme="minorHAnsi" w:cstheme="minorHAnsi"/>
          <w:color w:val="auto"/>
          <w:lang w:val="lt-LT"/>
        </w:rPr>
        <w:t>Pasiūlymų vertinimas</w:t>
      </w:r>
      <w:bookmarkEnd w:id="106"/>
      <w:bookmarkEnd w:id="107"/>
      <w:bookmarkEnd w:id="108"/>
      <w:bookmarkEnd w:id="109"/>
    </w:p>
    <w:p w:rsidR="00C9004A" w:rsidRPr="005D0F23" w:rsidRDefault="00C9004A" w:rsidP="00C9004A">
      <w:pPr>
        <w:pStyle w:val="Sraopastraipa"/>
        <w:numPr>
          <w:ilvl w:val="1"/>
          <w:numId w:val="8"/>
        </w:numPr>
        <w:spacing w:line="240" w:lineRule="auto"/>
        <w:ind w:left="0" w:firstLine="567"/>
        <w:jc w:val="both"/>
        <w:rPr>
          <w:lang w:val="lt-LT"/>
        </w:rPr>
      </w:pPr>
      <w:r w:rsidRPr="005D0F23">
        <w:rPr>
          <w:lang w:val="lt-LT"/>
        </w:rPr>
        <w:t xml:space="preserve">Perkančioji organizacija pasiūlymus vertina ir pasiūlymų eilę sudaro pagal kriterijus ir tvarką, nurodytą </w:t>
      </w:r>
      <w:r>
        <w:rPr>
          <w:lang w:val="lt-LT"/>
        </w:rPr>
        <w:t>p</w:t>
      </w:r>
      <w:r w:rsidRPr="005D0F23">
        <w:rPr>
          <w:lang w:val="lt-LT"/>
        </w:rPr>
        <w:t>irkimo sąlygose.</w:t>
      </w:r>
    </w:p>
    <w:p w:rsidR="00C9004A" w:rsidRPr="00DA41C2" w:rsidRDefault="00C9004A" w:rsidP="00C9004A">
      <w:pPr>
        <w:pStyle w:val="Sraopastraipa"/>
        <w:numPr>
          <w:ilvl w:val="1"/>
          <w:numId w:val="8"/>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0" w:name="_Hlk505013401"/>
      <w:r w:rsidRPr="00DA41C2">
        <w:rPr>
          <w:lang w:val="lt-LT"/>
        </w:rPr>
        <w:t xml:space="preserve">tiekėjams ir (ar) jų įgaliotiesiems atstovams </w:t>
      </w:r>
      <w:bookmarkEnd w:id="110"/>
      <w:r w:rsidRPr="00DA41C2">
        <w:rPr>
          <w:lang w:val="lt-LT"/>
        </w:rPr>
        <w:t xml:space="preserve">nedalyvaujant. </w:t>
      </w:r>
    </w:p>
    <w:p w:rsidR="00C9004A" w:rsidRPr="00DA41C2" w:rsidRDefault="00C9004A" w:rsidP="00C9004A">
      <w:pPr>
        <w:pStyle w:val="Sraopastraipa"/>
        <w:numPr>
          <w:ilvl w:val="1"/>
          <w:numId w:val="8"/>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rsidR="00C9004A" w:rsidRPr="00DA41C2" w:rsidRDefault="00C9004A" w:rsidP="00C9004A">
      <w:pPr>
        <w:pStyle w:val="Sraopastraipa"/>
        <w:numPr>
          <w:ilvl w:val="2"/>
          <w:numId w:val="8"/>
        </w:numPr>
        <w:spacing w:after="0" w:line="240" w:lineRule="auto"/>
        <w:ind w:left="0" w:firstLine="567"/>
        <w:jc w:val="both"/>
        <w:rPr>
          <w:lang w:val="lt-LT"/>
        </w:rPr>
      </w:pPr>
      <w:r>
        <w:rPr>
          <w:lang w:val="lt-LT"/>
        </w:rPr>
        <w:t>į</w:t>
      </w:r>
      <w:r w:rsidRPr="2E4BCC36">
        <w:rPr>
          <w:lang w:val="lt-LT"/>
        </w:rPr>
        <w:t>vertina, ar pasiūlymai atitinka pirkimo dokumentuose nustatytus, su pirkimo objektu nesusijusius, reikalavimus, įskaitant nuostatas dėl alternatyvių pasiūlymų teikimo;</w:t>
      </w:r>
    </w:p>
    <w:p w:rsidR="00C9004A" w:rsidRPr="00DA41C2" w:rsidRDefault="00C9004A" w:rsidP="00C9004A">
      <w:pPr>
        <w:pStyle w:val="Sraopastraipa"/>
        <w:numPr>
          <w:ilvl w:val="2"/>
          <w:numId w:val="8"/>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2E4BCC36">
        <w:rPr>
          <w:rFonts w:eastAsia="Times New Roman"/>
          <w:lang w:val="lt-LT"/>
        </w:rPr>
        <w:t xml:space="preserve">neatitinka </w:t>
      </w:r>
      <w:r>
        <w:rPr>
          <w:rFonts w:eastAsia="Times New Roman"/>
          <w:lang w:val="lt-LT"/>
        </w:rPr>
        <w:t>specialiosiose p</w:t>
      </w:r>
      <w:r w:rsidRPr="2E4BCC36">
        <w:rPr>
          <w:rFonts w:eastAsia="Times New Roman"/>
          <w:lang w:val="lt-LT"/>
        </w:rPr>
        <w:t>irkimo sąlygose nustatyt</w:t>
      </w:r>
      <w:r>
        <w:rPr>
          <w:rFonts w:eastAsia="Times New Roman"/>
          <w:lang w:val="lt-LT"/>
        </w:rPr>
        <w:t>ų</w:t>
      </w:r>
      <w:r w:rsidRPr="2E4BCC36">
        <w:rPr>
          <w:rFonts w:eastAsia="Times New Roman"/>
          <w:lang w:val="lt-LT"/>
        </w:rPr>
        <w:t xml:space="preserve"> pašalinimo pagrind</w:t>
      </w:r>
      <w:r>
        <w:rPr>
          <w:rFonts w:eastAsia="Times New Roman"/>
          <w:lang w:val="lt-LT"/>
        </w:rPr>
        <w:t>ų</w:t>
      </w:r>
      <w:r w:rsidRPr="2E4BCC36">
        <w:rPr>
          <w:rFonts w:eastAsia="Times New Roman"/>
          <w:lang w:val="lt-LT"/>
        </w:rPr>
        <w:t xml:space="preserve"> bei ar atitinka </w:t>
      </w:r>
      <w:r>
        <w:rPr>
          <w:rFonts w:eastAsia="Times New Roman"/>
          <w:lang w:val="lt-LT"/>
        </w:rPr>
        <w:t>p</w:t>
      </w:r>
      <w:r w:rsidRPr="2E4BCC36">
        <w:rPr>
          <w:rFonts w:eastAsia="Times New Roman"/>
          <w:lang w:val="lt-LT"/>
        </w:rPr>
        <w:t xml:space="preserve">irkimo sąlygose nustatytus kvalifikacijos reikalavimus ir, jeigu taikytina, kokybės vadybos sistemos ir aplinkos apsaugos vadybos sistemos standartus </w:t>
      </w:r>
      <w:r w:rsidRPr="2E4BCC36">
        <w:rPr>
          <w:rFonts w:eastAsia="Times New Roman"/>
          <w:color w:val="000000" w:themeColor="text1"/>
          <w:lang w:val="lt-LT"/>
        </w:rPr>
        <w:t>ir,</w:t>
      </w:r>
      <w:r w:rsidRPr="2E4BCC36">
        <w:rPr>
          <w:lang w:val="lt-LT"/>
        </w:rPr>
        <w:t xml:space="preserve"> priėmusi sprendimą dėl kiekvieno tiekėjo atitikties reikalavimams, apie šio patikrinimo rezultatus raštu informuoja kiekvieną tiekėją per </w:t>
      </w:r>
      <w:r>
        <w:rPr>
          <w:lang w:val="lt-LT"/>
        </w:rPr>
        <w:t>specialiosiose p</w:t>
      </w:r>
      <w:r w:rsidRPr="2E4BCC36">
        <w:rPr>
          <w:lang w:val="lt-LT"/>
        </w:rPr>
        <w:t>irkimo sąlyg</w:t>
      </w:r>
      <w:r>
        <w:rPr>
          <w:lang w:val="lt-LT"/>
        </w:rPr>
        <w:t xml:space="preserve">ose </w:t>
      </w:r>
      <w:r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rsidR="00C9004A" w:rsidRPr="00776DD7" w:rsidRDefault="00C9004A" w:rsidP="00C9004A">
      <w:pPr>
        <w:pStyle w:val="Sraopastraipa"/>
        <w:numPr>
          <w:ilvl w:val="2"/>
          <w:numId w:val="8"/>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Pr>
          <w:rFonts w:cstheme="minorHAnsi"/>
          <w:lang w:val="lt-LT"/>
        </w:rPr>
        <w:t>p</w:t>
      </w:r>
      <w:r w:rsidRPr="00776DD7">
        <w:rPr>
          <w:rFonts w:cstheme="minorHAnsi"/>
          <w:lang w:val="lt-LT"/>
        </w:rPr>
        <w:t xml:space="preserve">asiūlymus, vadovaudamasi </w:t>
      </w:r>
      <w:r>
        <w:rPr>
          <w:rFonts w:cstheme="minorHAnsi"/>
          <w:lang w:val="lt-LT"/>
        </w:rPr>
        <w:t>p</w:t>
      </w:r>
      <w:r w:rsidRPr="00776DD7">
        <w:rPr>
          <w:rFonts w:cstheme="minorHAnsi"/>
          <w:lang w:val="lt-LT"/>
        </w:rPr>
        <w:t xml:space="preserve">irkimo sąlygų nuostatomis. Kai perkančioji organizacija </w:t>
      </w:r>
      <w:r>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rsidR="00C9004A" w:rsidRPr="009B147B" w:rsidRDefault="00C9004A" w:rsidP="00C9004A">
      <w:pPr>
        <w:pStyle w:val="Sraopastraipa"/>
        <w:numPr>
          <w:ilvl w:val="2"/>
          <w:numId w:val="8"/>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vykdo elektroninį aukcioną (jei taikoma);</w:t>
      </w:r>
    </w:p>
    <w:p w:rsidR="00C9004A" w:rsidRPr="009B147B" w:rsidRDefault="00C9004A" w:rsidP="00C9004A">
      <w:pPr>
        <w:pStyle w:val="Sraopastraipa"/>
        <w:numPr>
          <w:ilvl w:val="2"/>
          <w:numId w:val="8"/>
        </w:numPr>
        <w:shd w:val="clear" w:color="auto" w:fill="FFFFFF" w:themeFill="background1"/>
        <w:spacing w:after="0" w:line="240" w:lineRule="auto"/>
        <w:ind w:left="0" w:firstLine="709"/>
        <w:jc w:val="both"/>
        <w:rPr>
          <w:rFonts w:eastAsia="Times New Roman"/>
          <w:lang w:val="lt-LT"/>
        </w:rPr>
      </w:pPr>
      <w:r w:rsidRPr="4F20173F">
        <w:rPr>
          <w:lang w:val="lt-LT"/>
        </w:rPr>
        <w:t>įvertina, ar tiekėjų pasiūlytos kainos ir (ar) sąnaudos nėra per didelės, perkančiajai organizacijai nepriimtinos. Taikomos VPĮ 45 straipsnio 1 dalies 5 punkto nuostatos;</w:t>
      </w:r>
    </w:p>
    <w:p w:rsidR="00C9004A" w:rsidRPr="009B147B" w:rsidRDefault="00C9004A" w:rsidP="00C9004A">
      <w:pPr>
        <w:pStyle w:val="Sraopastraipa"/>
        <w:numPr>
          <w:ilvl w:val="2"/>
          <w:numId w:val="8"/>
        </w:numPr>
        <w:spacing w:after="120" w:line="20" w:lineRule="atLeast"/>
        <w:ind w:left="0" w:firstLine="709"/>
        <w:jc w:val="both"/>
        <w:rPr>
          <w:rFonts w:cstheme="minorHAnsi"/>
          <w:bCs/>
          <w:iCs/>
          <w:lang w:val="lt-LT"/>
        </w:rPr>
      </w:pPr>
      <w:r w:rsidRPr="009B147B">
        <w:rPr>
          <w:lang w:val="lt-LT"/>
        </w:rPr>
        <w:t>tikrina</w:t>
      </w:r>
      <w:r>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 xml:space="preserve">sąnaudos atrodo neįprastai mažos, CVP IS susirašinėjimo priemonėmis kreipiasi į tiekėją </w:t>
      </w:r>
      <w:r w:rsidRPr="002218AC">
        <w:rPr>
          <w:rFonts w:cstheme="minorHAnsi"/>
          <w:bCs/>
          <w:iCs/>
          <w:lang w:val="lt-LT"/>
        </w:rPr>
        <w:t>(supaprastinto pirkimo atveju – gali kreiptis į visus arba tik į ekonomiškai naudingiausią pasiūlymą pateikusį tiekėją</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p>
    <w:p w:rsidR="00C9004A" w:rsidRPr="009B147B" w:rsidRDefault="00C9004A" w:rsidP="00C9004A">
      <w:pPr>
        <w:pStyle w:val="Sraopastraipa"/>
        <w:numPr>
          <w:ilvl w:val="2"/>
          <w:numId w:val="8"/>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Pr>
          <w:rFonts w:eastAsia="Calibri" w:cstheme="minorHAnsi"/>
          <w:lang w:val="lt-LT"/>
        </w:rPr>
        <w:t>p</w:t>
      </w:r>
      <w:r w:rsidRPr="009B147B">
        <w:rPr>
          <w:rFonts w:eastAsia="Calibri" w:cstheme="minorHAnsi"/>
          <w:lang w:val="lt-LT"/>
        </w:rPr>
        <w:t>irkimo sąlygomis šių dokumentų nereikalaujama.</w:t>
      </w:r>
    </w:p>
    <w:p w:rsidR="00C9004A" w:rsidRPr="00EA10F3" w:rsidRDefault="00C9004A" w:rsidP="00C9004A">
      <w:pPr>
        <w:pStyle w:val="Sraopastraipa"/>
        <w:numPr>
          <w:ilvl w:val="1"/>
          <w:numId w:val="8"/>
        </w:numPr>
        <w:spacing w:after="120" w:line="20" w:lineRule="atLeast"/>
        <w:ind w:left="0" w:firstLine="709"/>
        <w:jc w:val="both"/>
        <w:rPr>
          <w:lang w:val="lt-LT"/>
        </w:rPr>
      </w:pPr>
      <w:r w:rsidRPr="58B3C938">
        <w:rPr>
          <w:lang w:val="lt-LT"/>
        </w:rPr>
        <w:t xml:space="preserve"> </w:t>
      </w:r>
      <w:r w:rsidRPr="00087619">
        <w:rPr>
          <w:lang w:val="lt-LT"/>
        </w:rPr>
        <w:t xml:space="preserve">Jeigu tiekėjas pateikė netikslius, neišsamius ar klaidingus dokumentus ar duomenis apie atitiktį </w:t>
      </w:r>
      <w:r>
        <w:rPr>
          <w:lang w:val="lt-LT"/>
        </w:rPr>
        <w:t>p</w:t>
      </w:r>
      <w:r w:rsidRPr="00087619">
        <w:rPr>
          <w:lang w:val="lt-LT"/>
        </w:rPr>
        <w:t xml:space="preserve">irkimo sąlygų reikalavimams ar šių dokumentų ar duomenų trūksta, perkančioji organizacija prašo </w:t>
      </w:r>
      <w:r w:rsidRPr="00662AB5">
        <w:rPr>
          <w:lang w:val="lt-LT"/>
        </w:rPr>
        <w:t xml:space="preserve">(kai ji tai gali daryti  </w:t>
      </w:r>
      <w:r w:rsidRPr="00662AB5">
        <w:rPr>
          <w:rFonts w:cstheme="minorHAnsi"/>
          <w:lang w:val="lt-LT"/>
        </w:rPr>
        <w:t xml:space="preserve">nepažeisdama </w:t>
      </w:r>
      <w:r w:rsidRPr="00662AB5">
        <w:rPr>
          <w:rStyle w:val="cf01"/>
          <w:rFonts w:asciiTheme="minorHAnsi" w:hAnsiTheme="minorHAnsi" w:cstheme="minorHAnsi"/>
          <w:sz w:val="21"/>
          <w:szCs w:val="21"/>
          <w:lang w:val="lt-LT"/>
        </w:rPr>
        <w:t>lygiateisiškumo ir skaidrumo principų)</w:t>
      </w:r>
      <w:r w:rsidRPr="58B3C938">
        <w:rPr>
          <w:lang w:val="lt-LT"/>
        </w:rPr>
        <w:t xml:space="preserve"> tiekėją šiuos dokumentus ar duomenis patikslinti, papildyti arba paaiškinti per jos nustatytą protingą terminą. </w:t>
      </w:r>
      <w:r w:rsidRPr="00F9683B">
        <w:rPr>
          <w:lang w:val="lt-LT"/>
        </w:rPr>
        <w:t xml:space="preserve">Duomenys ir (arba) dokumentai tikslinami, aiškinami ar papildomi </w:t>
      </w:r>
      <w:r>
        <w:rPr>
          <w:lang w:val="lt-LT"/>
        </w:rPr>
        <w:t xml:space="preserve"> vadovaujantis Viešųjų pirkimų tarnybos nustatytomis taisyklėmis</w:t>
      </w:r>
      <w:r>
        <w:rPr>
          <w:rStyle w:val="Puslapioinaosnuoroda"/>
          <w:lang w:val="lt-LT"/>
        </w:rPr>
        <w:footnoteReference w:id="3"/>
      </w:r>
      <w:r w:rsidRPr="00F9683B">
        <w:rPr>
          <w:lang w:val="lt-LT"/>
        </w:rPr>
        <w:t>.</w:t>
      </w:r>
    </w:p>
    <w:p w:rsidR="00C9004A" w:rsidRPr="006F6095" w:rsidRDefault="00C9004A" w:rsidP="00C9004A">
      <w:pPr>
        <w:pStyle w:val="Sraopastraipa"/>
        <w:numPr>
          <w:ilvl w:val="1"/>
          <w:numId w:val="8"/>
        </w:numPr>
        <w:spacing w:after="0" w:line="20" w:lineRule="atLeast"/>
        <w:ind w:left="0" w:firstLine="709"/>
        <w:jc w:val="both"/>
        <w:rPr>
          <w:lang w:val="lt-LT"/>
        </w:rPr>
      </w:pPr>
      <w:r w:rsidRPr="4F20173F">
        <w:rPr>
          <w:lang w:val="lt-LT"/>
        </w:rPr>
        <w:t xml:space="preserve">Perkančioji organizacija gali nevertinti viso tiekėjo pasiūlymo, jeigu patikrinusi jo dalį nustato, kad, vadovaujantis </w:t>
      </w:r>
      <w:r>
        <w:rPr>
          <w:lang w:val="lt-LT"/>
        </w:rPr>
        <w:t>p</w:t>
      </w:r>
      <w:r w:rsidRPr="4F20173F">
        <w:rPr>
          <w:lang w:val="lt-LT"/>
        </w:rPr>
        <w:t xml:space="preserve">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w:t>
      </w:r>
      <w:r>
        <w:rPr>
          <w:lang w:val="lt-LT"/>
        </w:rPr>
        <w:t>p</w:t>
      </w:r>
      <w:r w:rsidRPr="4F20173F">
        <w:rPr>
          <w:lang w:val="lt-LT"/>
        </w:rPr>
        <w:t>irkimo dokumentuose nėra nurodžiusi pirkimui skirtos lėšų sumos (išskyrus atvejus, kai atmetami visi gauti pasiūlymai).</w:t>
      </w:r>
    </w:p>
    <w:p w:rsidR="00C9004A" w:rsidRPr="00F9566E" w:rsidRDefault="00C9004A" w:rsidP="00C9004A">
      <w:pPr>
        <w:pStyle w:val="Antrat1"/>
        <w:numPr>
          <w:ilvl w:val="0"/>
          <w:numId w:val="8"/>
        </w:numPr>
        <w:spacing w:line="20" w:lineRule="atLeast"/>
        <w:ind w:left="0" w:firstLine="0"/>
        <w:contextualSpacing/>
        <w:rPr>
          <w:rFonts w:asciiTheme="minorHAnsi" w:eastAsiaTheme="minorHAnsi" w:hAnsiTheme="minorHAnsi" w:cstheme="minorHAnsi"/>
          <w:iCs/>
          <w:color w:val="auto"/>
          <w:lang w:val="lt-LT"/>
        </w:rPr>
      </w:pPr>
      <w:bookmarkStart w:id="111" w:name="_Toc48053179"/>
      <w:bookmarkStart w:id="112" w:name="_Toc126263065"/>
      <w:r w:rsidRPr="00F9566E">
        <w:rPr>
          <w:rFonts w:asciiTheme="minorHAnsi" w:hAnsiTheme="minorHAnsi" w:cstheme="minorHAnsi"/>
          <w:color w:val="auto"/>
          <w:lang w:val="lt-LT"/>
        </w:rPr>
        <w:t xml:space="preserve">Pasiūlymų atmetimo </w:t>
      </w:r>
      <w:bookmarkEnd w:id="111"/>
      <w:r w:rsidRPr="00F9566E">
        <w:rPr>
          <w:rFonts w:asciiTheme="minorHAnsi" w:hAnsiTheme="minorHAnsi" w:cstheme="minorHAnsi"/>
          <w:color w:val="auto"/>
          <w:lang w:val="lt-LT"/>
        </w:rPr>
        <w:t>pagrindai</w:t>
      </w:r>
      <w:bookmarkEnd w:id="112"/>
    </w:p>
    <w:p w:rsidR="00C9004A" w:rsidRPr="002F231C" w:rsidRDefault="00C9004A" w:rsidP="00C9004A">
      <w:pPr>
        <w:pStyle w:val="Sraopastraipa"/>
        <w:numPr>
          <w:ilvl w:val="1"/>
          <w:numId w:val="8"/>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 ir tiekėjas pašalinamas iš pirkimo procedūros, jeigu yra bent viena iš šių sąlygų:</w:t>
      </w:r>
    </w:p>
    <w:p w:rsidR="00C9004A" w:rsidRPr="00F16479" w:rsidRDefault="00C9004A" w:rsidP="00C9004A">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Pr="009953FD">
        <w:rPr>
          <w:rFonts w:cstheme="minorHAnsi"/>
          <w:lang w:val="lt-LT"/>
        </w:rPr>
        <w:t>tiekėjas Komisijos prašymu nepratęsia pasiūlymo galiojimo</w:t>
      </w:r>
      <w:r>
        <w:rPr>
          <w:rFonts w:cstheme="minorHAnsi"/>
          <w:lang w:val="lt-LT"/>
        </w:rPr>
        <w:t>;</w:t>
      </w:r>
    </w:p>
    <w:p w:rsidR="00C9004A" w:rsidRPr="00FE7018" w:rsidRDefault="00C9004A" w:rsidP="00C9004A">
      <w:pPr>
        <w:pStyle w:val="Sraopastraipa"/>
        <w:numPr>
          <w:ilvl w:val="2"/>
          <w:numId w:val="10"/>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 xml:space="preserve">ki susipažinimo su pasiūlymais </w:t>
      </w:r>
      <w:r w:rsidRPr="00FE7018">
        <w:rPr>
          <w:rFonts w:eastAsia="Times New Roman"/>
          <w:color w:val="000000" w:themeColor="text1"/>
          <w:lang w:val="lt-LT"/>
        </w:rPr>
        <w:t xml:space="preserve">pradžios nepateikė pasiūlymo iššifravimo slaptažodžio; </w:t>
      </w:r>
    </w:p>
    <w:p w:rsidR="00C9004A" w:rsidRPr="009953FD" w:rsidRDefault="00C9004A" w:rsidP="00C9004A">
      <w:pPr>
        <w:pStyle w:val="Sraopastraipa"/>
        <w:numPr>
          <w:ilvl w:val="2"/>
          <w:numId w:val="10"/>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Pr>
          <w:rFonts w:cstheme="minorHAnsi"/>
          <w:lang w:val="lt-LT"/>
        </w:rPr>
        <w:t>p</w:t>
      </w:r>
      <w:r w:rsidRPr="009953FD">
        <w:rPr>
          <w:rFonts w:cstheme="minorHAnsi"/>
          <w:lang w:val="lt-LT"/>
        </w:rPr>
        <w:t xml:space="preserve">irkimo </w:t>
      </w:r>
      <w:r>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Pr>
          <w:rFonts w:cstheme="minorHAnsi"/>
          <w:lang w:val="lt-LT"/>
        </w:rPr>
        <w:t>p</w:t>
      </w:r>
      <w:r w:rsidRPr="009953FD">
        <w:rPr>
          <w:rFonts w:cstheme="minorHAnsi"/>
          <w:lang w:val="lt-LT"/>
        </w:rPr>
        <w:t xml:space="preserve">irkimo </w:t>
      </w:r>
      <w:r>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rsidR="00C9004A" w:rsidRPr="009953FD" w:rsidRDefault="00C9004A" w:rsidP="00C9004A">
      <w:pPr>
        <w:pStyle w:val="Sraopastraipa"/>
        <w:numPr>
          <w:ilvl w:val="2"/>
          <w:numId w:val="10"/>
        </w:numPr>
        <w:tabs>
          <w:tab w:val="left" w:pos="1418"/>
        </w:tabs>
        <w:spacing w:after="120" w:line="240" w:lineRule="auto"/>
        <w:ind w:left="0" w:firstLine="567"/>
        <w:jc w:val="both"/>
        <w:rPr>
          <w:color w:val="000000"/>
          <w:lang w:val="lt-LT"/>
        </w:rPr>
      </w:pPr>
      <w:r w:rsidRPr="009953FD">
        <w:rPr>
          <w:lang w:val="lt-LT"/>
        </w:rPr>
        <w:t xml:space="preserve">tiekėjas neatitinka </w:t>
      </w:r>
      <w:r>
        <w:rPr>
          <w:lang w:val="lt-LT"/>
        </w:rPr>
        <w:t xml:space="preserve">specialiosiose </w:t>
      </w:r>
      <w:r w:rsidRPr="009953FD">
        <w:rPr>
          <w:lang w:val="lt-LT"/>
        </w:rPr>
        <w:t xml:space="preserve">pirkimo </w:t>
      </w:r>
      <w:r>
        <w:rPr>
          <w:lang w:val="lt-LT"/>
        </w:rPr>
        <w:t>sąlygose</w:t>
      </w:r>
      <w:r w:rsidRPr="009953FD">
        <w:rPr>
          <w:lang w:val="lt-LT"/>
        </w:rPr>
        <w:t xml:space="preserve"> nustatyt</w:t>
      </w:r>
      <w:r>
        <w:rPr>
          <w:lang w:val="lt-LT"/>
        </w:rPr>
        <w:t>ų</w:t>
      </w:r>
      <w:r w:rsidRPr="009953FD">
        <w:rPr>
          <w:lang w:val="lt-LT"/>
        </w:rPr>
        <w:t xml:space="preserve"> kvalifikacijos reikalavim</w:t>
      </w:r>
      <w:r>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p>
    <w:p w:rsidR="00C9004A" w:rsidRPr="009953FD" w:rsidRDefault="00C9004A" w:rsidP="00C9004A">
      <w:pPr>
        <w:pStyle w:val="Sraopastraipa"/>
        <w:numPr>
          <w:ilvl w:val="2"/>
          <w:numId w:val="10"/>
        </w:numPr>
        <w:spacing w:line="240" w:lineRule="auto"/>
        <w:ind w:left="0" w:firstLine="567"/>
        <w:jc w:val="both"/>
        <w:rPr>
          <w:lang w:val="lt-LT"/>
        </w:rPr>
      </w:pPr>
      <w:r>
        <w:rPr>
          <w:lang w:val="lt-LT"/>
        </w:rPr>
        <w:t xml:space="preserve">per perkančiosios organizacijos </w:t>
      </w:r>
      <w:r w:rsidRPr="2E4BCC36">
        <w:rPr>
          <w:lang w:val="lt-LT"/>
        </w:rPr>
        <w:t>nustatytą terminą nepatikslino, nepapildė, nepaaiškino</w:t>
      </w:r>
      <w:r>
        <w:rPr>
          <w:lang w:val="lt-LT"/>
        </w:rPr>
        <w:t xml:space="preserve"> savo</w:t>
      </w:r>
      <w:r w:rsidRPr="2E4BCC36">
        <w:rPr>
          <w:lang w:val="lt-LT"/>
        </w:rPr>
        <w:t xml:space="preserve"> </w:t>
      </w:r>
      <w:r>
        <w:rPr>
          <w:lang w:val="lt-LT"/>
        </w:rPr>
        <w:t>pasiūlymo;</w:t>
      </w:r>
    </w:p>
    <w:p w:rsidR="00C9004A" w:rsidRDefault="00C9004A" w:rsidP="00C9004A">
      <w:pPr>
        <w:pStyle w:val="Sraopastraipa"/>
        <w:numPr>
          <w:ilvl w:val="2"/>
          <w:numId w:val="10"/>
        </w:numPr>
        <w:spacing w:line="240" w:lineRule="auto"/>
        <w:ind w:left="0" w:firstLine="567"/>
        <w:jc w:val="both"/>
        <w:rPr>
          <w:lang w:val="lt-LT"/>
        </w:rPr>
      </w:pPr>
      <w:r>
        <w:rPr>
          <w:lang w:val="lt-LT"/>
        </w:rPr>
        <w:t>tiekėjas per perkančiosios organizacijos nustatytą terminą patikslino, papildė, paaiškino pasiūlymą ir tai lėmė esminį jo pasiūlymo pakeitimą;</w:t>
      </w:r>
    </w:p>
    <w:p w:rsidR="00C9004A" w:rsidRPr="00EF68CC" w:rsidRDefault="00C9004A" w:rsidP="00C9004A">
      <w:pPr>
        <w:pStyle w:val="Sraopastraipa"/>
        <w:numPr>
          <w:ilvl w:val="2"/>
          <w:numId w:val="10"/>
        </w:numPr>
        <w:spacing w:line="240" w:lineRule="auto"/>
        <w:ind w:left="0" w:firstLine="567"/>
        <w:jc w:val="both"/>
        <w:rPr>
          <w:lang w:val="lt-LT"/>
        </w:rPr>
      </w:pPr>
      <w:r>
        <w:rPr>
          <w:lang w:val="lt-LT"/>
        </w:rPr>
        <w:t>p</w:t>
      </w:r>
      <w:r w:rsidRPr="00EF68CC">
        <w:rPr>
          <w:lang w:val="lt-LT"/>
        </w:rPr>
        <w:t xml:space="preserve">asiūlymas neatitinka </w:t>
      </w:r>
      <w:r>
        <w:rPr>
          <w:lang w:val="lt-LT"/>
        </w:rPr>
        <w:t>p</w:t>
      </w:r>
      <w:r w:rsidRPr="00EF68CC">
        <w:rPr>
          <w:lang w:val="lt-LT"/>
        </w:rPr>
        <w:t xml:space="preserve">irkimo dokumentų reikalavimų ir jo trūkumai negali būti ištaisyti vadovaujantis </w:t>
      </w:r>
      <w:r>
        <w:rPr>
          <w:color w:val="000000"/>
          <w:lang w:val="lt-LT"/>
        </w:rPr>
        <w:t>Viešųjų pirkimų tarnybos nustatytomis taisyklėmis</w:t>
      </w:r>
      <w:r>
        <w:rPr>
          <w:rStyle w:val="Puslapioinaosnuoroda"/>
          <w:lang w:val="lt-LT"/>
        </w:rPr>
        <w:footnoteReference w:id="4"/>
      </w:r>
      <w:r>
        <w:rPr>
          <w:color w:val="000000"/>
          <w:lang w:val="lt-LT"/>
        </w:rPr>
        <w:t>.</w:t>
      </w:r>
    </w:p>
    <w:p w:rsidR="00C9004A" w:rsidRPr="001913B6" w:rsidRDefault="00C9004A" w:rsidP="00C9004A">
      <w:pPr>
        <w:pStyle w:val="Sraopastraipa"/>
        <w:numPr>
          <w:ilvl w:val="2"/>
          <w:numId w:val="10"/>
        </w:numPr>
        <w:spacing w:after="0" w:line="240" w:lineRule="auto"/>
        <w:ind w:left="0" w:firstLine="567"/>
        <w:jc w:val="both"/>
        <w:rPr>
          <w:rFonts w:cstheme="minorHAnsi"/>
          <w:lang w:val="lt-LT"/>
        </w:rPr>
      </w:pPr>
      <w:r w:rsidRPr="008FEE96">
        <w:rPr>
          <w:lang w:val="lt-LT"/>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rsidR="00C9004A" w:rsidRPr="0036054C" w:rsidRDefault="00C9004A" w:rsidP="00C9004A">
      <w:pPr>
        <w:pStyle w:val="Sraopastraipa"/>
        <w:numPr>
          <w:ilvl w:val="2"/>
          <w:numId w:val="10"/>
        </w:numPr>
        <w:spacing w:after="120" w:line="240" w:lineRule="auto"/>
        <w:ind w:left="0" w:firstLine="709"/>
        <w:jc w:val="both"/>
        <w:rPr>
          <w:rFonts w:cstheme="minorHAnsi"/>
          <w:lang w:val="lt-LT"/>
        </w:rPr>
      </w:pPr>
      <w:r w:rsidRPr="7039AFED">
        <w:rPr>
          <w:lang w:val="lt-LT"/>
        </w:rPr>
        <w:t>pasiūlyme nurodyta kaina perkančiajai organizacijai yra per didelė ir nepriimtina, išskyrus VPĮ 45 straipsnio 1 dalies 5 punkte numatytus atvejus.</w:t>
      </w:r>
      <w:r w:rsidRPr="002C6444">
        <w:rPr>
          <w:lang w:val="lt-LT"/>
        </w:rPr>
        <w:t xml:space="preserve"> </w:t>
      </w:r>
      <w:r w:rsidRPr="7039AFED">
        <w:rPr>
          <w:lang w:val="lt-LT"/>
        </w:rPr>
        <w:t xml:space="preserve">Jeigu šiuo pagrindu atmetamas ekonomiškai naudingiausias pasiūlymas, </w:t>
      </w:r>
      <w:r w:rsidRPr="000769E6">
        <w:rPr>
          <w:lang w:val="lt-LT"/>
        </w:rPr>
        <w:t xml:space="preserve">o </w:t>
      </w:r>
      <w:r w:rsidRPr="000769E6">
        <w:rPr>
          <w:color w:val="000000"/>
          <w:lang w:val="lt-LT"/>
        </w:rPr>
        <w:t>perkančioji organizacija pirkimo dokumentuose nėra nurodžiusi pirkimui skirtų lėšų sumos</w:t>
      </w:r>
      <w:r>
        <w:rPr>
          <w:color w:val="000000"/>
          <w:lang w:val="lt-LT"/>
        </w:rPr>
        <w:t>,</w:t>
      </w:r>
      <w:r w:rsidRPr="000769E6">
        <w:rPr>
          <w:lang w:val="lt-LT"/>
        </w:rPr>
        <w:t xml:space="preserve"> </w:t>
      </w:r>
      <w:r w:rsidRPr="7039AFED">
        <w:rPr>
          <w:lang w:val="lt-LT"/>
        </w:rPr>
        <w:t>kiti pasiūlymai negali būti nustatyti laimėjusiais;</w:t>
      </w:r>
    </w:p>
    <w:p w:rsidR="00C9004A" w:rsidRPr="0036054C" w:rsidRDefault="00C9004A" w:rsidP="00C9004A">
      <w:pPr>
        <w:pStyle w:val="Sraopastraipa"/>
        <w:numPr>
          <w:ilvl w:val="2"/>
          <w:numId w:val="10"/>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 nepateikia tinkamų pasiūlytos neįprastai mažos kainos ir (ar) sąnaudų pagrįstumo įrodymų;</w:t>
      </w:r>
    </w:p>
    <w:p w:rsidR="00C9004A" w:rsidRPr="0036054C" w:rsidRDefault="00C9004A" w:rsidP="00C9004A">
      <w:pPr>
        <w:pStyle w:val="Sraopastraipa"/>
        <w:numPr>
          <w:ilvl w:val="2"/>
          <w:numId w:val="10"/>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rsidR="00C9004A" w:rsidRPr="0036054C" w:rsidRDefault="00C9004A" w:rsidP="00C9004A">
      <w:pPr>
        <w:pStyle w:val="Sraopastraipa"/>
        <w:numPr>
          <w:ilvl w:val="2"/>
          <w:numId w:val="10"/>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rsidR="00C9004A" w:rsidRPr="00E76DFC" w:rsidRDefault="00C9004A" w:rsidP="00C9004A">
      <w:pPr>
        <w:pStyle w:val="Sraopastraipa"/>
        <w:numPr>
          <w:ilvl w:val="2"/>
          <w:numId w:val="10"/>
        </w:numPr>
        <w:spacing w:after="120" w:line="20" w:lineRule="atLeast"/>
        <w:ind w:left="0" w:firstLine="709"/>
        <w:jc w:val="both"/>
        <w:rPr>
          <w:lang w:val="lt-LT"/>
        </w:rPr>
      </w:pPr>
      <w:r>
        <w:rPr>
          <w:lang w:val="lt-LT"/>
        </w:rPr>
        <w:t xml:space="preserve">paaiškėja, kad ekonomiškai naudingiausią pasiūlymą pateikusio tiekėjo </w:t>
      </w:r>
      <w:r w:rsidRPr="58B3C938">
        <w:rPr>
          <w:lang w:val="lt-LT"/>
        </w:rPr>
        <w:t xml:space="preserve">pasiūlymas neatitinka </w:t>
      </w:r>
      <w:r>
        <w:rPr>
          <w:lang w:val="lt-LT"/>
        </w:rPr>
        <w:t xml:space="preserve">VPĮ 17 straipsnio 2 dalies 2 punkte nurodytų </w:t>
      </w:r>
      <w:r w:rsidRPr="58B3C938">
        <w:rPr>
          <w:lang w:val="lt-LT"/>
        </w:rPr>
        <w:t>aplinkos apsaugos, socialinės ir darbo teisės įpareigojimų</w:t>
      </w:r>
      <w:r>
        <w:rPr>
          <w:lang w:val="lt-LT"/>
        </w:rPr>
        <w:t>;</w:t>
      </w:r>
      <w:r w:rsidRPr="58B3C938">
        <w:rPr>
          <w:lang w:val="lt-LT"/>
        </w:rPr>
        <w:t xml:space="preserve"> </w:t>
      </w:r>
    </w:p>
    <w:p w:rsidR="00C9004A" w:rsidRPr="003B2188" w:rsidRDefault="00C9004A" w:rsidP="00C9004A">
      <w:pPr>
        <w:pStyle w:val="Sraopastraipa"/>
        <w:numPr>
          <w:ilvl w:val="2"/>
          <w:numId w:val="10"/>
        </w:numPr>
        <w:spacing w:after="120" w:line="20" w:lineRule="atLeast"/>
        <w:ind w:left="0" w:firstLine="709"/>
        <w:jc w:val="both"/>
        <w:rPr>
          <w:lang w:val="lt-LT"/>
        </w:rPr>
      </w:pPr>
      <w:r w:rsidRPr="003B2188">
        <w:rPr>
          <w:lang w:val="lt-LT"/>
        </w:rPr>
        <w:t>netenkinami speciali</w:t>
      </w:r>
      <w:r>
        <w:rPr>
          <w:lang w:val="lt-LT"/>
        </w:rPr>
        <w:t xml:space="preserve">osiose </w:t>
      </w:r>
      <w:r w:rsidRPr="003B2188">
        <w:rPr>
          <w:lang w:val="lt-LT"/>
        </w:rPr>
        <w:t>pirkimo sąlyg</w:t>
      </w:r>
      <w:r>
        <w:rPr>
          <w:lang w:val="lt-LT"/>
        </w:rPr>
        <w:t>ose</w:t>
      </w:r>
      <w:r w:rsidRPr="003B2188">
        <w:rPr>
          <w:lang w:val="lt-LT"/>
        </w:rPr>
        <w:t xml:space="preserve"> nustatyti reikalavimai, susiję su nacionaliniu saugumu (kai taikoma);</w:t>
      </w:r>
    </w:p>
    <w:p w:rsidR="00C9004A" w:rsidRPr="003B2188" w:rsidRDefault="00C9004A" w:rsidP="00C9004A">
      <w:pPr>
        <w:pStyle w:val="Sraopastraipa"/>
        <w:numPr>
          <w:ilvl w:val="2"/>
          <w:numId w:val="10"/>
        </w:numPr>
        <w:spacing w:after="120" w:line="20" w:lineRule="atLeast"/>
        <w:ind w:left="0" w:firstLine="709"/>
        <w:jc w:val="both"/>
        <w:rPr>
          <w:rFonts w:cstheme="minorHAnsi"/>
          <w:lang w:val="lt-LT"/>
        </w:rPr>
      </w:pPr>
      <w:r w:rsidRPr="008FEE96">
        <w:rPr>
          <w:lang w:val="lt-LT"/>
        </w:rPr>
        <w:t>tiekėjas neatitinka Reglamente nustatytų reikalavimų</w:t>
      </w:r>
      <w:r>
        <w:rPr>
          <w:lang w:val="lt-LT"/>
        </w:rPr>
        <w:t>;</w:t>
      </w:r>
    </w:p>
    <w:p w:rsidR="00C9004A" w:rsidRPr="003B2188" w:rsidRDefault="00C9004A" w:rsidP="00C9004A">
      <w:pPr>
        <w:pStyle w:val="Sraopastraipa"/>
        <w:numPr>
          <w:ilvl w:val="2"/>
          <w:numId w:val="10"/>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 (jei taikoma)</w:t>
      </w:r>
      <w:r>
        <w:rPr>
          <w:color w:val="000000" w:themeColor="text1"/>
          <w:lang w:val="lt-LT"/>
        </w:rPr>
        <w:t>;</w:t>
      </w:r>
    </w:p>
    <w:p w:rsidR="00C9004A" w:rsidRPr="00516961" w:rsidRDefault="00C9004A" w:rsidP="00C9004A">
      <w:pPr>
        <w:pStyle w:val="Sraopastraipa"/>
        <w:numPr>
          <w:ilvl w:val="2"/>
          <w:numId w:val="10"/>
        </w:numPr>
        <w:spacing w:after="120" w:line="20" w:lineRule="atLeast"/>
        <w:ind w:left="0" w:firstLine="709"/>
        <w:jc w:val="both"/>
        <w:rPr>
          <w:rFonts w:cstheme="minorHAnsi"/>
          <w:lang w:val="lt-LT"/>
        </w:rPr>
      </w:pPr>
      <w:r w:rsidRPr="00516961">
        <w:rPr>
          <w:color w:val="000000"/>
          <w:lang w:val="lt-LT"/>
        </w:rPr>
        <w:t>tiekėjas neturi reikalaujamo profesinio pajėgumo, kai perkančioji organizacija nustato tiekėjo interesų konfliktą, galintį neigiamai paveikti sutarties vykdymą</w:t>
      </w:r>
      <w:r>
        <w:rPr>
          <w:color w:val="000000"/>
          <w:lang w:val="lt-LT"/>
        </w:rPr>
        <w:t>;</w:t>
      </w:r>
    </w:p>
    <w:p w:rsidR="00C9004A" w:rsidRPr="00B27A1B" w:rsidRDefault="00C9004A" w:rsidP="00C9004A">
      <w:pPr>
        <w:pStyle w:val="Sraopastraipa"/>
        <w:numPr>
          <w:ilvl w:val="2"/>
          <w:numId w:val="10"/>
        </w:numPr>
        <w:spacing w:after="120" w:line="20" w:lineRule="atLeast"/>
        <w:ind w:left="0" w:firstLine="709"/>
        <w:jc w:val="both"/>
        <w:rPr>
          <w:rFonts w:cstheme="minorHAnsi"/>
          <w:lang w:val="lt-LT"/>
        </w:rPr>
      </w:pPr>
      <w:r w:rsidRPr="008A4D1C">
        <w:rPr>
          <w:rFonts w:eastAsia="Arial"/>
          <w:lang w:val="lt-LT"/>
        </w:rPr>
        <w:t>Perkančioji organizacija</w:t>
      </w:r>
      <w:r>
        <w:rPr>
          <w:rFonts w:eastAsia="Arial"/>
          <w:lang w:val="lt-LT"/>
        </w:rPr>
        <w:t xml:space="preserve"> gali atmesti pasiūlymus kitais </w:t>
      </w:r>
      <w:r w:rsidRPr="008A4D1C">
        <w:rPr>
          <w:rFonts w:eastAsia="Arial"/>
          <w:lang w:val="lt-LT"/>
        </w:rPr>
        <w:t>specialiosiose pirkimo sąlygose</w:t>
      </w:r>
      <w:r>
        <w:rPr>
          <w:rFonts w:eastAsia="Arial"/>
          <w:lang w:val="lt-LT"/>
        </w:rPr>
        <w:t xml:space="preserve"> nurodytais pagrindais</w:t>
      </w:r>
      <w:r w:rsidRPr="008A4D1C">
        <w:rPr>
          <w:rFonts w:eastAsia="Arial"/>
          <w:lang w:val="lt-LT"/>
        </w:rPr>
        <w:t>.</w:t>
      </w:r>
    </w:p>
    <w:p w:rsidR="00C9004A" w:rsidRPr="00287518" w:rsidRDefault="00C9004A" w:rsidP="00C9004A">
      <w:pPr>
        <w:pStyle w:val="Sraopastraipa"/>
        <w:numPr>
          <w:ilvl w:val="1"/>
          <w:numId w:val="10"/>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rsidR="00C9004A" w:rsidRPr="00F9566E" w:rsidRDefault="00C9004A" w:rsidP="00C9004A">
      <w:pPr>
        <w:pStyle w:val="Antrat1"/>
        <w:numPr>
          <w:ilvl w:val="0"/>
          <w:numId w:val="10"/>
        </w:numPr>
        <w:tabs>
          <w:tab w:val="left" w:pos="567"/>
        </w:tabs>
        <w:spacing w:line="20" w:lineRule="atLeast"/>
        <w:ind w:left="0" w:firstLine="0"/>
        <w:contextualSpacing/>
        <w:rPr>
          <w:rFonts w:asciiTheme="minorHAnsi" w:hAnsiTheme="minorHAnsi" w:cstheme="minorHAnsi"/>
          <w:color w:val="auto"/>
          <w:lang w:val="lt-LT"/>
        </w:rPr>
      </w:pPr>
      <w:bookmarkStart w:id="113" w:name="_Ref40443104"/>
      <w:bookmarkStart w:id="114" w:name="_Toc48053180"/>
      <w:bookmarkStart w:id="115" w:name="_Toc126263066"/>
      <w:r w:rsidRPr="00F9566E">
        <w:rPr>
          <w:rFonts w:asciiTheme="minorHAnsi" w:hAnsiTheme="minorHAnsi" w:cstheme="minorHAnsi"/>
          <w:color w:val="auto"/>
          <w:lang w:val="lt-LT"/>
        </w:rPr>
        <w:t>Pasiūlymų eilė ir laimėtojo nustatymas</w:t>
      </w:r>
      <w:bookmarkEnd w:id="113"/>
      <w:bookmarkEnd w:id="114"/>
      <w:bookmarkEnd w:id="115"/>
    </w:p>
    <w:p w:rsidR="00C9004A" w:rsidRPr="0003043E" w:rsidRDefault="00C9004A" w:rsidP="00C9004A">
      <w:pPr>
        <w:pStyle w:val="Sraopastraipa"/>
        <w:numPr>
          <w:ilvl w:val="1"/>
          <w:numId w:val="10"/>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Pr>
          <w:lang w:val="lt-LT"/>
        </w:rPr>
        <w:t xml:space="preserve"> (</w:t>
      </w:r>
      <w:r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rsidR="00C9004A" w:rsidRPr="0003043E" w:rsidRDefault="00C9004A" w:rsidP="00C9004A">
      <w:pPr>
        <w:pStyle w:val="Sraopastraipa"/>
        <w:numPr>
          <w:ilvl w:val="1"/>
          <w:numId w:val="10"/>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rsidR="00C9004A" w:rsidRPr="00D71FEB" w:rsidRDefault="00C9004A" w:rsidP="00C9004A">
      <w:pPr>
        <w:pStyle w:val="Sraopastraipa"/>
        <w:numPr>
          <w:ilvl w:val="1"/>
          <w:numId w:val="10"/>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tiekėjas pateiktų aktualius dokumentus, patvirtinančius </w:t>
      </w:r>
      <w:r>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Pr>
          <w:lang w:val="lt-LT"/>
        </w:rPr>
        <w:t>p</w:t>
      </w:r>
      <w:r w:rsidRPr="00D71FEB">
        <w:rPr>
          <w:lang w:val="lt-LT"/>
        </w:rPr>
        <w:t>irkimo sąlygomis šių dokumentų nereikalaujama. Perkančioji organizacija taip pat įvertina, ar ekonomiškai naudingiausią pasiūlymą pateikusio tiekėjo pasiūlymas neturėtų būti atmestas dėl kitų priežasčių.</w:t>
      </w:r>
    </w:p>
    <w:p w:rsidR="00C9004A" w:rsidRPr="00D71FEB" w:rsidRDefault="00C9004A" w:rsidP="00C9004A">
      <w:pPr>
        <w:pStyle w:val="Sraopastraipa"/>
        <w:numPr>
          <w:ilvl w:val="1"/>
          <w:numId w:val="10"/>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rsidR="00C9004A" w:rsidRPr="00F9566E" w:rsidRDefault="00C9004A" w:rsidP="00C9004A">
      <w:pPr>
        <w:pStyle w:val="Antrat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16" w:name="_Toc126263067"/>
      <w:bookmarkStart w:id="117" w:name="_Hlk91498524"/>
      <w:r w:rsidRPr="00F9566E">
        <w:rPr>
          <w:rFonts w:asciiTheme="minorHAnsi" w:hAnsiTheme="minorHAnsi" w:cstheme="minorHAnsi"/>
          <w:color w:val="auto"/>
          <w:lang w:val="lt-LT"/>
        </w:rPr>
        <w:t>Informavimas apie pirkimo procedūrų rezultatus</w:t>
      </w:r>
      <w:bookmarkEnd w:id="116"/>
    </w:p>
    <w:bookmarkEnd w:id="117"/>
    <w:p w:rsidR="00C9004A" w:rsidRPr="00171B94" w:rsidRDefault="00C9004A" w:rsidP="00C9004A">
      <w:pPr>
        <w:pStyle w:val="Sraopastraipa"/>
        <w:numPr>
          <w:ilvl w:val="1"/>
          <w:numId w:val="10"/>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Pr>
          <w:rFonts w:eastAsia="Arial"/>
          <w:lang w:val="lt-LT"/>
        </w:rPr>
        <w:t>3</w:t>
      </w:r>
      <w:r w:rsidRPr="00755F89">
        <w:rPr>
          <w:rFonts w:eastAsia="Arial"/>
          <w:lang w:val="lt-LT"/>
        </w:rPr>
        <w:t xml:space="preserve"> darbo dienas nuo</w:t>
      </w:r>
      <w:r>
        <w:rPr>
          <w:rFonts w:eastAsia="Arial"/>
          <w:lang w:val="lt-LT"/>
        </w:rPr>
        <w:t xml:space="preserve"> </w:t>
      </w:r>
      <w:r w:rsidRPr="00755F89">
        <w:rPr>
          <w:rFonts w:eastAsia="Arial"/>
          <w:lang w:val="lt-LT"/>
        </w:rPr>
        <w:t>laimėjusio pasiūlymo nustatymo</w:t>
      </w:r>
      <w:r>
        <w:rPr>
          <w:rFonts w:eastAsia="Arial"/>
          <w:lang w:val="lt-LT"/>
        </w:rPr>
        <w:t>,</w:t>
      </w:r>
      <w:r w:rsidRPr="00755F89">
        <w:rPr>
          <w:rFonts w:eastAsia="Arial"/>
          <w:lang w:val="lt-LT"/>
        </w:rPr>
        <w:t xml:space="preserve"> CVP IS priemonėmis tiekėjus informuoja apie pirkimo procedūros rezultatus, vadovaujantis VPĮ 58 straipsnio nuostatomis.</w:t>
      </w:r>
      <w:r>
        <w:rPr>
          <w:rFonts w:eastAsia="Arial"/>
          <w:lang w:val="lt-LT"/>
        </w:rPr>
        <w:t xml:space="preserve"> </w:t>
      </w:r>
      <w:r w:rsidRPr="00E03FDE">
        <w:rPr>
          <w:rFonts w:eastAsia="Arial"/>
          <w:lang w:val="lt-LT"/>
        </w:rPr>
        <w:t>Perkančioji organizacija taip pat turi informuoti tiekėjus apie priežastis, dėl kurių buvo p</w:t>
      </w:r>
      <w:r>
        <w:rPr>
          <w:rFonts w:eastAsia="Arial"/>
          <w:lang w:val="lt-LT"/>
        </w:rPr>
        <w:t>r</w:t>
      </w:r>
      <w:r w:rsidRPr="00E03FDE">
        <w:rPr>
          <w:color w:val="000000"/>
          <w:lang w:val="lt-LT"/>
        </w:rPr>
        <w:t>iimtas sprendimas nesudaryti sutarties</w:t>
      </w:r>
      <w:r>
        <w:rPr>
          <w:color w:val="000000"/>
          <w:lang w:val="lt-LT"/>
        </w:rPr>
        <w:t>.</w:t>
      </w:r>
    </w:p>
    <w:p w:rsidR="00C9004A" w:rsidRPr="008412F7" w:rsidRDefault="00C9004A" w:rsidP="00C9004A">
      <w:pPr>
        <w:pStyle w:val="Sraopastraipa"/>
        <w:numPr>
          <w:ilvl w:val="1"/>
          <w:numId w:val="10"/>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rsidR="00C9004A" w:rsidRPr="00F9566E" w:rsidRDefault="00C9004A" w:rsidP="00C9004A">
      <w:pPr>
        <w:pStyle w:val="Antrat1"/>
        <w:numPr>
          <w:ilvl w:val="0"/>
          <w:numId w:val="10"/>
        </w:numPr>
        <w:tabs>
          <w:tab w:val="left" w:pos="567"/>
        </w:tabs>
        <w:spacing w:line="20" w:lineRule="atLeast"/>
        <w:contextualSpacing/>
        <w:rPr>
          <w:rFonts w:asciiTheme="minorHAnsi" w:hAnsiTheme="minorHAnsi" w:cstheme="minorBidi"/>
          <w:color w:val="auto"/>
          <w:lang w:val="lt-LT"/>
        </w:rPr>
      </w:pPr>
      <w:bookmarkStart w:id="118" w:name="_Ref39425999"/>
      <w:bookmarkStart w:id="119" w:name="_Ref39426005"/>
      <w:bookmarkStart w:id="120" w:name="_Toc48053182"/>
      <w:bookmarkStart w:id="121" w:name="_Toc126263068"/>
      <w:r w:rsidRPr="58B3C938">
        <w:rPr>
          <w:rFonts w:asciiTheme="minorHAnsi" w:hAnsiTheme="minorHAnsi" w:cstheme="minorBidi"/>
          <w:color w:val="auto"/>
          <w:lang w:val="lt-LT"/>
        </w:rPr>
        <w:t>Sutarties sudarymas</w:t>
      </w:r>
      <w:bookmarkEnd w:id="118"/>
      <w:bookmarkEnd w:id="119"/>
      <w:bookmarkEnd w:id="120"/>
      <w:bookmarkEnd w:id="121"/>
    </w:p>
    <w:p w:rsidR="00C9004A" w:rsidRPr="00C635EE" w:rsidRDefault="00C9004A" w:rsidP="00C9004A">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tiekėju, kurio pasiūlymas, vadovaujantis </w:t>
      </w:r>
      <w:r>
        <w:rPr>
          <w:rFonts w:cstheme="minorHAnsi"/>
          <w:lang w:val="lt-LT"/>
        </w:rPr>
        <w:t>p</w:t>
      </w:r>
      <w:r w:rsidRPr="00C635EE">
        <w:rPr>
          <w:rFonts w:cstheme="minorHAnsi"/>
          <w:lang w:val="lt-LT"/>
        </w:rPr>
        <w:t xml:space="preserve">irkimo sąlygų nustatyta </w:t>
      </w:r>
      <w:r w:rsidRPr="00C635EE">
        <w:rPr>
          <w:lang w:val="lt-LT"/>
        </w:rPr>
        <w:t>tvarka pripažintas laimėjusiu, o jei pirkimas skaidomas į dalis – su tiekėjais, kurių pasiūlymai pripažinti laimėjusiais (perkančioji organizacija gali nuspręsti sudaryti vieną sutartį dėl pirkimo dalių, dėl kurių laimėtoju nustatytas tas pats tiekėjas).</w:t>
      </w:r>
    </w:p>
    <w:p w:rsidR="00C9004A" w:rsidRPr="00DD1D0D" w:rsidRDefault="00C9004A" w:rsidP="00C9004A">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Pr>
          <w:lang w:val="lt-LT"/>
        </w:rPr>
        <w:t>specialiosiose pirkimo</w:t>
      </w:r>
      <w:r w:rsidRPr="00DD1D0D">
        <w:rPr>
          <w:lang w:val="lt-LT"/>
        </w:rPr>
        <w:t xml:space="preserve"> sąlyg</w:t>
      </w:r>
      <w:r>
        <w:rPr>
          <w:lang w:val="lt-LT"/>
        </w:rPr>
        <w:t>ose</w:t>
      </w:r>
      <w:r w:rsidRPr="00DD1D0D">
        <w:rPr>
          <w:lang w:val="lt-LT"/>
        </w:rPr>
        <w:t xml:space="preserve"> nustatytas atidėjimo terminas, išskyrus atvejus, kai vadovaujantis VPĮ nuostatomis jis gali būti netaikomas</w:t>
      </w:r>
      <w:r>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Pr>
          <w:rFonts w:eastAsia="Times New Roman"/>
          <w:color w:val="000000" w:themeColor="text1"/>
          <w:lang w:val="lt-LT"/>
        </w:rPr>
        <w:t xml:space="preserve">specialiosiose </w:t>
      </w:r>
      <w:r>
        <w:rPr>
          <w:lang w:val="lt-LT"/>
        </w:rPr>
        <w:t xml:space="preserve">pirkimo </w:t>
      </w:r>
      <w:r w:rsidRPr="00DD1D0D">
        <w:rPr>
          <w:lang w:val="lt-LT"/>
        </w:rPr>
        <w:t>sąlyg</w:t>
      </w:r>
      <w:r>
        <w:rPr>
          <w:lang w:val="lt-LT"/>
        </w:rPr>
        <w:t xml:space="preserve">ose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rsidR="00C9004A" w:rsidRPr="00B76E84" w:rsidRDefault="00C9004A" w:rsidP="00C9004A">
      <w:pPr>
        <w:pStyle w:val="Sraopastraipa"/>
        <w:numPr>
          <w:ilvl w:val="2"/>
          <w:numId w:val="10"/>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rsidR="00C9004A" w:rsidRPr="0036054C" w:rsidRDefault="00C9004A" w:rsidP="00C9004A">
      <w:pPr>
        <w:pStyle w:val="Sraopastraipa"/>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rsidR="00C9004A" w:rsidRPr="0036054C" w:rsidRDefault="00C9004A" w:rsidP="00C9004A">
      <w:pPr>
        <w:pStyle w:val="Sraopastraipa"/>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rsidR="00C9004A" w:rsidRPr="0036054C" w:rsidRDefault="00C9004A" w:rsidP="00C9004A">
      <w:pPr>
        <w:pStyle w:val="Sraopastraipa"/>
        <w:numPr>
          <w:ilvl w:val="1"/>
          <w:numId w:val="10"/>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rsidR="00C9004A" w:rsidRPr="0036054C" w:rsidRDefault="00C9004A" w:rsidP="00C9004A">
      <w:pPr>
        <w:pStyle w:val="Sraopastraipa"/>
        <w:numPr>
          <w:ilvl w:val="1"/>
          <w:numId w:val="10"/>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rsidR="00C9004A" w:rsidRPr="0036054C" w:rsidRDefault="00C9004A" w:rsidP="00C9004A">
      <w:pPr>
        <w:pStyle w:val="Sraopastraipa"/>
        <w:numPr>
          <w:ilvl w:val="2"/>
          <w:numId w:val="10"/>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rsidR="00C9004A" w:rsidRPr="0036054C" w:rsidRDefault="00C9004A" w:rsidP="00C9004A">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rsidR="00C9004A" w:rsidRPr="0036054C" w:rsidRDefault="00C9004A" w:rsidP="00C9004A">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Pr>
          <w:rFonts w:cstheme="minorHAnsi"/>
          <w:bCs/>
          <w:iCs/>
          <w:lang w:val="lt-LT"/>
        </w:rPr>
        <w:t>P</w:t>
      </w:r>
      <w:r w:rsidRPr="0036054C">
        <w:rPr>
          <w:rFonts w:cstheme="minorHAnsi"/>
          <w:bCs/>
          <w:iCs/>
          <w:lang w:val="lt-LT"/>
        </w:rPr>
        <w:t xml:space="preserve">irkimo </w:t>
      </w:r>
      <w:r>
        <w:rPr>
          <w:rFonts w:cstheme="minorHAnsi"/>
          <w:bCs/>
          <w:iCs/>
          <w:lang w:val="lt-LT"/>
        </w:rPr>
        <w:t>sąlygose</w:t>
      </w:r>
      <w:r w:rsidRPr="0036054C">
        <w:rPr>
          <w:rFonts w:cstheme="minorHAnsi"/>
          <w:bCs/>
          <w:iCs/>
          <w:lang w:val="lt-LT"/>
        </w:rPr>
        <w:t xml:space="preserve"> nustatytomis sąlygomis;</w:t>
      </w:r>
    </w:p>
    <w:p w:rsidR="00C9004A" w:rsidRPr="0036054C" w:rsidRDefault="00C9004A" w:rsidP="00C9004A">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Pr>
          <w:rFonts w:cstheme="minorHAnsi"/>
          <w:bCs/>
          <w:iCs/>
          <w:lang w:val="lt-LT"/>
        </w:rPr>
        <w:t>,</w:t>
      </w:r>
      <w:r w:rsidRPr="0036054C">
        <w:rPr>
          <w:rFonts w:cstheme="minorHAnsi"/>
          <w:bCs/>
          <w:iCs/>
          <w:lang w:val="lt-LT"/>
        </w:rPr>
        <w:t xml:space="preserve"> neįsteigia juridinio asmens, jeigu </w:t>
      </w:r>
      <w:r>
        <w:rPr>
          <w:rFonts w:cstheme="minorHAnsi"/>
          <w:bCs/>
          <w:iCs/>
          <w:lang w:val="lt-LT"/>
        </w:rPr>
        <w:t>toks reikalavimas</w:t>
      </w:r>
      <w:r w:rsidRPr="0036054C">
        <w:rPr>
          <w:rFonts w:cstheme="minorHAnsi"/>
          <w:bCs/>
          <w:iCs/>
          <w:lang w:val="lt-LT"/>
        </w:rPr>
        <w:t xml:space="preserve"> nustatyta</w:t>
      </w:r>
      <w:r>
        <w:rPr>
          <w:rFonts w:cstheme="minorHAnsi"/>
          <w:bCs/>
          <w:iCs/>
          <w:lang w:val="lt-LT"/>
        </w:rPr>
        <w:t>s</w:t>
      </w:r>
      <w:r w:rsidRPr="0036054C">
        <w:rPr>
          <w:rFonts w:cstheme="minorHAnsi"/>
          <w:bCs/>
          <w:iCs/>
          <w:lang w:val="lt-LT"/>
        </w:rPr>
        <w:t xml:space="preserve"> </w:t>
      </w:r>
      <w:r>
        <w:rPr>
          <w:rFonts w:cstheme="minorHAnsi"/>
          <w:bCs/>
          <w:iCs/>
          <w:lang w:val="lt-LT"/>
        </w:rPr>
        <w:t>s</w:t>
      </w:r>
      <w:r w:rsidRPr="0036054C">
        <w:rPr>
          <w:rFonts w:cstheme="minorHAnsi"/>
          <w:bCs/>
          <w:iCs/>
          <w:lang w:val="lt-LT"/>
        </w:rPr>
        <w:t xml:space="preserve">pecialiosiose </w:t>
      </w:r>
      <w:r>
        <w:rPr>
          <w:rFonts w:cstheme="minorHAnsi"/>
          <w:bCs/>
          <w:iCs/>
          <w:lang w:val="lt-LT"/>
        </w:rPr>
        <w:t xml:space="preserve">pirkimo </w:t>
      </w:r>
      <w:r w:rsidRPr="0036054C">
        <w:rPr>
          <w:rFonts w:cstheme="minorHAnsi"/>
          <w:bCs/>
          <w:iCs/>
          <w:lang w:val="lt-LT"/>
        </w:rPr>
        <w:t>sąlygose.</w:t>
      </w:r>
    </w:p>
    <w:p w:rsidR="00C9004A" w:rsidRPr="00237DE7" w:rsidRDefault="00C9004A" w:rsidP="00C9004A">
      <w:pPr>
        <w:pStyle w:val="Sraopastraipa"/>
        <w:numPr>
          <w:ilvl w:val="1"/>
          <w:numId w:val="10"/>
        </w:numPr>
        <w:spacing w:after="120" w:line="20" w:lineRule="atLeast"/>
        <w:ind w:left="0" w:firstLine="709"/>
        <w:jc w:val="both"/>
        <w:rPr>
          <w:rFonts w:cstheme="minorHAnsi"/>
          <w:bCs/>
          <w:iCs/>
          <w:lang w:val="lt-LT"/>
        </w:rPr>
      </w:pPr>
      <w:r w:rsidRPr="00237DE7">
        <w:rPr>
          <w:lang w:val="lt-LT"/>
        </w:rPr>
        <w:t xml:space="preserve">Jeigu laimėjęs tiekėjas atsisako sudaryti sutartį, arba jeigu iki perkančiosios organizacijos nurodyto termino nepateikia </w:t>
      </w:r>
      <w:r>
        <w:rPr>
          <w:lang w:val="lt-LT"/>
        </w:rPr>
        <w:t>p</w:t>
      </w:r>
      <w:r w:rsidRPr="00237DE7">
        <w:rPr>
          <w:lang w:val="lt-LT"/>
        </w:rPr>
        <w:t>irkimo sąlygose nustatyto sutarties įvykdymo užtikrinimą patvirtinančio dokumento arba neįvykdo kitų sutartyje nustatytų jos įsigaliojimo sąlygų,</w:t>
      </w:r>
      <w:r>
        <w:rPr>
          <w:color w:val="E36C0A" w:themeColor="accent6" w:themeShade="BF"/>
          <w:lang w:val="lt-LT"/>
        </w:rPr>
        <w:t xml:space="preserve"> </w:t>
      </w:r>
      <w:r w:rsidRPr="00237DE7">
        <w:rPr>
          <w:lang w:val="lt-LT"/>
        </w:rPr>
        <w:t>ją sudaryti siūloma tiekėjui, kurio pasiūlymas pagal nustatytą pasiūlymų eilę yra pirmas po tiekėjo, atsisakiusio sudaryti sutartį, nepateikusio sutarties įvykdymo užtikrinimo ar neįvykdžiusio sutarties įsigaliojimo sąlygų</w:t>
      </w:r>
      <w:r>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rsidR="00C9004A" w:rsidRPr="002F419D" w:rsidRDefault="00C9004A" w:rsidP="00C9004A">
      <w:pPr>
        <w:pStyle w:val="Sraopastraipa"/>
        <w:numPr>
          <w:ilvl w:val="1"/>
          <w:numId w:val="10"/>
        </w:numPr>
        <w:spacing w:after="120" w:line="20" w:lineRule="atLeast"/>
        <w:ind w:left="0" w:firstLine="567"/>
        <w:jc w:val="both"/>
        <w:rPr>
          <w:rFonts w:ascii="Arial" w:hAnsi="Arial" w:cs="Arial"/>
          <w:lang w:val="lt-LT"/>
        </w:rPr>
      </w:pPr>
      <w:r w:rsidRPr="00A876C9">
        <w:rPr>
          <w:lang w:val="lt-LT"/>
        </w:rPr>
        <w:t xml:space="preserve">Sudarant sutartį, joje negali būti keičiama laimėjusio tiekėjo pasiūlymo kaina, sąnaudos ir nekeičiamos kitos sąlygos.  </w:t>
      </w:r>
    </w:p>
    <w:p w:rsidR="00C9004A" w:rsidRPr="00A876C9" w:rsidRDefault="00C9004A" w:rsidP="00C9004A">
      <w:pPr>
        <w:pStyle w:val="Sraopastraipa"/>
        <w:numPr>
          <w:ilvl w:val="1"/>
          <w:numId w:val="10"/>
        </w:numPr>
        <w:spacing w:after="120" w:line="20" w:lineRule="atLeast"/>
        <w:ind w:left="0" w:firstLine="567"/>
        <w:jc w:val="both"/>
        <w:rPr>
          <w:rFonts w:cstheme="minorHAnsi"/>
          <w:bCs/>
          <w:iCs/>
          <w:lang w:val="lt-LT"/>
        </w:rPr>
      </w:pPr>
      <w:r w:rsidRPr="00A876C9">
        <w:rPr>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A876C9">
        <w:rPr>
          <w:color w:val="000000"/>
          <w:lang w:val="lt-LT"/>
        </w:rPr>
        <w:t xml:space="preserve">Informaciją apie žodžiu sudarytas sutartis </w:t>
      </w:r>
      <w:r w:rsidRPr="00A876C9">
        <w:rPr>
          <w:i/>
          <w:iCs/>
          <w:color w:val="7030A0"/>
          <w:lang w:val="lt-LT"/>
        </w:rPr>
        <w:t>(supaprastintų pirkimų atveju)</w:t>
      </w:r>
      <w:r w:rsidRPr="00A876C9">
        <w:rPr>
          <w:color w:val="7030A0"/>
          <w:lang w:val="lt-LT"/>
        </w:rPr>
        <w:t xml:space="preserve"> </w:t>
      </w:r>
      <w:r w:rsidRPr="00A876C9">
        <w:rPr>
          <w:color w:val="000000"/>
          <w:lang w:val="lt-LT"/>
        </w:rPr>
        <w:t>perkančioji organizacija viešina CVP IS</w:t>
      </w:r>
      <w:r w:rsidRPr="00A876C9">
        <w:rPr>
          <w:b/>
          <w:bCs/>
          <w:color w:val="000000"/>
          <w:lang w:val="lt-LT"/>
        </w:rPr>
        <w:t> </w:t>
      </w:r>
      <w:r w:rsidRPr="00A876C9">
        <w:rPr>
          <w:color w:val="000000"/>
          <w:lang w:val="lt-LT"/>
        </w:rPr>
        <w:t>ne vėliau kaip per 15 kalendorinių dienų nuo to ketvirčio, per kurį buvo sudarytos sutartys, pabaigos.</w:t>
      </w:r>
    </w:p>
    <w:p w:rsidR="00C9004A" w:rsidRPr="00F9566E" w:rsidRDefault="00C9004A" w:rsidP="00C9004A">
      <w:pPr>
        <w:pStyle w:val="Antrat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22" w:name="_Hlk91498650"/>
      <w:r w:rsidRPr="00F9566E">
        <w:rPr>
          <w:rFonts w:asciiTheme="minorHAnsi" w:hAnsiTheme="minorHAnsi" w:cstheme="minorHAnsi"/>
          <w:color w:val="auto"/>
          <w:lang w:val="lt-LT"/>
        </w:rPr>
        <w:t xml:space="preserve"> </w:t>
      </w:r>
      <w:bookmarkStart w:id="123" w:name="_Toc126263069"/>
      <w:r w:rsidRPr="00F9566E">
        <w:rPr>
          <w:rFonts w:asciiTheme="minorHAnsi" w:hAnsiTheme="minorHAnsi" w:cstheme="minorHAnsi"/>
          <w:color w:val="auto"/>
          <w:lang w:val="lt-LT"/>
        </w:rPr>
        <w:t>Teisė ginčyti perkančiosios organizacijos veiksmus ar priimtus sprendimus</w:t>
      </w:r>
      <w:bookmarkEnd w:id="123"/>
      <w:r w:rsidRPr="00F9566E">
        <w:rPr>
          <w:rFonts w:asciiTheme="minorHAnsi" w:hAnsiTheme="minorHAnsi" w:cstheme="minorHAnsi"/>
          <w:color w:val="auto"/>
          <w:lang w:val="lt-LT"/>
        </w:rPr>
        <w:tab/>
      </w:r>
      <w:bookmarkEnd w:id="122"/>
    </w:p>
    <w:p w:rsidR="00C9004A" w:rsidRPr="009D6E53" w:rsidRDefault="00C9004A" w:rsidP="00C9004A">
      <w:pPr>
        <w:pStyle w:val="Sraopastraipa"/>
        <w:numPr>
          <w:ilvl w:val="1"/>
          <w:numId w:val="10"/>
        </w:numPr>
        <w:spacing w:after="120" w:line="20" w:lineRule="atLeast"/>
        <w:ind w:left="0" w:firstLine="567"/>
        <w:jc w:val="both"/>
        <w:rPr>
          <w:rFonts w:eastAsia="Arial"/>
          <w:color w:val="002060"/>
          <w:lang w:val="lt-LT"/>
        </w:rPr>
      </w:pPr>
      <w:r>
        <w:rPr>
          <w:rFonts w:eastAsia="Arial"/>
          <w:lang w:val="lt-LT"/>
        </w:rPr>
        <w:t>Tiekėjas</w:t>
      </w:r>
      <w:r w:rsidRPr="006B5699">
        <w:rPr>
          <w:rFonts w:eastAsia="Arial"/>
          <w:lang w:val="lt-LT"/>
        </w:rPr>
        <w:t xml:space="preserve">, kuris mano, kad </w:t>
      </w:r>
      <w:r w:rsidRPr="006B5699">
        <w:rPr>
          <w:lang w:val="lt-LT"/>
        </w:rPr>
        <w:t xml:space="preserve"> </w:t>
      </w:r>
      <w:r>
        <w:rPr>
          <w:lang w:val="lt-LT"/>
        </w:rPr>
        <w:t>perkančioji organizacija</w:t>
      </w:r>
      <w:r w:rsidRPr="006B5699">
        <w:rPr>
          <w:rFonts w:eastAsia="Arial"/>
          <w:lang w:val="lt-LT"/>
        </w:rPr>
        <w:t xml:space="preserve"> nesilaikė VPĮ</w:t>
      </w:r>
      <w:r>
        <w:rPr>
          <w:rFonts w:eastAsia="Arial"/>
          <w:lang w:val="lt-LT"/>
        </w:rPr>
        <w:t xml:space="preserve"> </w:t>
      </w:r>
      <w:r w:rsidRPr="006B5699">
        <w:rPr>
          <w:rFonts w:eastAsia="Arial"/>
          <w:lang w:val="lt-LT"/>
        </w:rPr>
        <w:t>reikalavimų ir tuo pažeidė ar pažeis jo teisėtus interesus, VPĮ VII skyriuje nustatyta tvarka gali kreiptis į apygardos teismą, kaip pirmosios instancijos teismą.</w:t>
      </w:r>
    </w:p>
    <w:p w:rsidR="00C9004A" w:rsidRPr="00CA253B" w:rsidRDefault="00C9004A" w:rsidP="00C9004A">
      <w:pPr>
        <w:pStyle w:val="Sraopastraipa"/>
        <w:numPr>
          <w:ilvl w:val="1"/>
          <w:numId w:val="10"/>
        </w:numPr>
        <w:spacing w:after="120" w:line="20" w:lineRule="atLeast"/>
        <w:ind w:left="0" w:firstLine="567"/>
        <w:jc w:val="both"/>
        <w:rPr>
          <w:rFonts w:eastAsia="Arial"/>
          <w:color w:val="002060"/>
          <w:lang w:val="lt-LT"/>
        </w:rPr>
      </w:pPr>
      <w:r>
        <w:rPr>
          <w:rFonts w:eastAsia="Arial"/>
          <w:lang w:val="lt-LT"/>
        </w:rPr>
        <w:t>Tiekėjas</w:t>
      </w:r>
      <w:r w:rsidRPr="009D6E53">
        <w:rPr>
          <w:rFonts w:eastAsia="Arial"/>
          <w:lang w:val="lt-LT"/>
        </w:rPr>
        <w:t xml:space="preserve">, norėdamas iki sutarties sudarymo teisme ginčyti </w:t>
      </w:r>
      <w:r>
        <w:rPr>
          <w:lang w:val="lt-LT"/>
        </w:rPr>
        <w:t>perkančiosios organizacijos</w:t>
      </w:r>
      <w:r w:rsidRPr="009D6E53">
        <w:rPr>
          <w:rFonts w:eastAsia="Arial"/>
          <w:lang w:val="lt-LT"/>
        </w:rPr>
        <w:t xml:space="preserve"> sprendimus ar veiksmus, pirmiausia elektroninėmis priemonėmis turi pateikti pretenziją </w:t>
      </w:r>
      <w:r>
        <w:rPr>
          <w:rFonts w:eastAsia="Arial"/>
          <w:lang w:val="lt-LT"/>
        </w:rPr>
        <w:t>perkančiajai organizacijai</w:t>
      </w:r>
      <w:r w:rsidRPr="009D6E53">
        <w:rPr>
          <w:rFonts w:eastAsia="Arial"/>
          <w:lang w:val="lt-LT"/>
        </w:rPr>
        <w:t xml:space="preserve">. </w:t>
      </w:r>
    </w:p>
    <w:p w:rsidR="00C9004A" w:rsidRPr="00CA253B" w:rsidRDefault="00C9004A" w:rsidP="00C9004A">
      <w:pPr>
        <w:pStyle w:val="Sraopastraipa"/>
        <w:numPr>
          <w:ilvl w:val="1"/>
          <w:numId w:val="10"/>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rsidR="00C9004A" w:rsidRPr="0036054C" w:rsidRDefault="00C9004A" w:rsidP="00C9004A">
      <w:pPr>
        <w:pStyle w:val="Sraopastraipa"/>
        <w:spacing w:line="240" w:lineRule="auto"/>
        <w:ind w:left="567"/>
        <w:jc w:val="center"/>
        <w:rPr>
          <w:rFonts w:cstheme="minorHAnsi"/>
          <w:lang w:val="lt-LT"/>
        </w:rPr>
      </w:pPr>
      <w:r w:rsidRPr="0036054C">
        <w:rPr>
          <w:rFonts w:cstheme="minorHAnsi"/>
          <w:lang w:val="lt-LT"/>
        </w:rPr>
        <w:t>_____________</w:t>
      </w:r>
    </w:p>
    <w:p w:rsidR="0071136E" w:rsidRDefault="0071136E"/>
    <w:sectPr w:rsidR="0071136E" w:rsidSect="00F42204">
      <w:headerReference w:type="default" r:id="rId15"/>
      <w:footerReference w:type="default" r:id="rId16"/>
      <w:headerReference w:type="firs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5BC6" w:rsidRDefault="009D5BC6" w:rsidP="00C9004A">
      <w:pPr>
        <w:spacing w:after="0" w:line="240" w:lineRule="auto"/>
      </w:pPr>
      <w:r>
        <w:separator/>
      </w:r>
    </w:p>
  </w:endnote>
  <w:endnote w:type="continuationSeparator" w:id="0">
    <w:p w:rsidR="009D5BC6" w:rsidRDefault="009D5BC6" w:rsidP="00C90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Helvetica Neue Light">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lt-LT"/>
      </w:rPr>
      <w:id w:val="435883743"/>
      <w:docPartObj>
        <w:docPartGallery w:val="Page Numbers (Bottom of Page)"/>
        <w:docPartUnique/>
      </w:docPartObj>
    </w:sdtPr>
    <w:sdtEndPr>
      <w:rPr>
        <w:noProof/>
      </w:rPr>
    </w:sdtEndPr>
    <w:sdtContent>
      <w:p w:rsidR="004B5EB3" w:rsidRPr="002218AC" w:rsidRDefault="00C9004A">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9A6C16">
          <w:rPr>
            <w:noProof/>
            <w:lang w:val="lt-LT"/>
          </w:rPr>
          <w:t>1</w:t>
        </w:r>
        <w:r w:rsidRPr="002218AC">
          <w:rPr>
            <w:noProof/>
            <w:lang w:val="lt-LT"/>
          </w:rPr>
          <w:fldChar w:fldCharType="end"/>
        </w:r>
      </w:p>
    </w:sdtContent>
  </w:sdt>
  <w:p w:rsidR="007D26C7" w:rsidRPr="002218AC" w:rsidRDefault="00C9004A">
    <w:pPr>
      <w:pStyle w:val="Porat"/>
      <w:rPr>
        <w:lang w:val="lt-LT"/>
      </w:rPr>
    </w:pPr>
    <w:r w:rsidRPr="002218AC">
      <w:rPr>
        <w:lang w:val="lt-LT"/>
      </w:rPr>
      <w:t>Bendrosios sąlygos - 202</w:t>
    </w:r>
    <w:r>
      <w:rPr>
        <w:lang w:val="lt-LT"/>
      </w:rPr>
      <w:t>4</w:t>
    </w:r>
    <w:r w:rsidRPr="002218AC">
      <w:rPr>
        <w:lang w:val="lt-LT"/>
      </w:rPr>
      <w:t>-</w:t>
    </w:r>
    <w:r>
      <w:rPr>
        <w:lang w:val="lt-LT"/>
      </w:rPr>
      <w:t>11</w:t>
    </w:r>
    <w:r w:rsidRPr="002218AC">
      <w:rPr>
        <w:lang w:val="lt-LT"/>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5BC6" w:rsidRDefault="009D5BC6" w:rsidP="00C9004A">
      <w:pPr>
        <w:spacing w:after="0" w:line="240" w:lineRule="auto"/>
      </w:pPr>
      <w:r>
        <w:separator/>
      </w:r>
    </w:p>
  </w:footnote>
  <w:footnote w:type="continuationSeparator" w:id="0">
    <w:p w:rsidR="009D5BC6" w:rsidRDefault="009D5BC6" w:rsidP="00C9004A">
      <w:pPr>
        <w:spacing w:after="0" w:line="240" w:lineRule="auto"/>
      </w:pPr>
      <w:r>
        <w:continuationSeparator/>
      </w:r>
    </w:p>
  </w:footnote>
  <w:footnote w:id="1">
    <w:p w:rsidR="00C9004A" w:rsidRPr="00427C59" w:rsidRDefault="00C9004A" w:rsidP="00C9004A">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rsidR="00C9004A" w:rsidRPr="00427C59" w:rsidRDefault="00C9004A" w:rsidP="00C9004A">
      <w:pPr>
        <w:pStyle w:val="Puslapioinaostekstas"/>
        <w:spacing w:after="0"/>
        <w:rPr>
          <w:lang w:val="lt-LT"/>
        </w:rPr>
      </w:pPr>
    </w:p>
  </w:footnote>
  <w:footnote w:id="2">
    <w:p w:rsidR="00C9004A" w:rsidRPr="00427C59" w:rsidRDefault="00C9004A" w:rsidP="00C9004A">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rsidR="00C9004A" w:rsidRPr="00427C59" w:rsidRDefault="00C9004A" w:rsidP="00C9004A">
      <w:pPr>
        <w:pStyle w:val="Puslapioinaostekstas"/>
        <w:spacing w:after="0" w:line="240" w:lineRule="auto"/>
        <w:rPr>
          <w:lang w:val="lt-LT"/>
        </w:rPr>
      </w:pPr>
    </w:p>
  </w:footnote>
  <w:footnote w:id="3">
    <w:p w:rsidR="00C9004A" w:rsidRPr="001601DD" w:rsidRDefault="00C9004A" w:rsidP="00C9004A">
      <w:pPr>
        <w:pStyle w:val="Puslapioinaostekstas"/>
        <w:rPr>
          <w:lang w:val="lt-LT"/>
        </w:rPr>
      </w:pPr>
      <w:r>
        <w:rPr>
          <w:rStyle w:val="Puslapioinaosnuoroda"/>
        </w:rPr>
        <w:footnoteRef/>
      </w:r>
      <w:r w:rsidRPr="00662EFA">
        <w:rPr>
          <w:lang w:val="lt-LT"/>
        </w:rPr>
        <w:t xml:space="preserve"> </w:t>
      </w:r>
      <w:hyperlink r:id="rId3"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 w:id="4">
    <w:p w:rsidR="00C9004A" w:rsidRPr="001601DD" w:rsidRDefault="00C9004A" w:rsidP="00C9004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F38" w:rsidRDefault="009D5BC6">
    <w:pPr>
      <w:pStyle w:val="Antrats"/>
      <w:jc w:val="center"/>
    </w:pPr>
  </w:p>
  <w:p w:rsidR="00FE2F38" w:rsidRDefault="009D5BC6">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B8C" w:rsidRDefault="009D5BC6" w:rsidP="00184B8C">
    <w:pPr>
      <w:pStyle w:val="Antrat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8"/>
  </w:num>
  <w:num w:numId="2">
    <w:abstractNumId w:val="2"/>
  </w:num>
  <w:num w:numId="3">
    <w:abstractNumId w:val="4"/>
  </w:num>
  <w:num w:numId="4">
    <w:abstractNumId w:val="6"/>
  </w:num>
  <w:num w:numId="5">
    <w:abstractNumId w:val="9"/>
  </w:num>
  <w:num w:numId="6">
    <w:abstractNumId w:val="0"/>
  </w:num>
  <w:num w:numId="7">
    <w:abstractNumId w:val="3"/>
  </w:num>
  <w:num w:numId="8">
    <w:abstractNumId w:val="5"/>
  </w:num>
  <w:num w:numId="9">
    <w:abstractNumId w:val="1"/>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04A"/>
    <w:rsid w:val="00550017"/>
    <w:rsid w:val="0071136E"/>
    <w:rsid w:val="009A6C16"/>
    <w:rsid w:val="009D5BC6"/>
    <w:rsid w:val="00C90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9DE55B-AB6E-415F-A263-A7BC47DA3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9004A"/>
    <w:pPr>
      <w:spacing w:after="160"/>
    </w:pPr>
    <w:rPr>
      <w:rFonts w:eastAsiaTheme="minorEastAsia"/>
      <w:sz w:val="21"/>
      <w:szCs w:val="21"/>
    </w:rPr>
  </w:style>
  <w:style w:type="paragraph" w:styleId="Antrat1">
    <w:name w:val="heading 1"/>
    <w:basedOn w:val="prastasis"/>
    <w:next w:val="prastasis"/>
    <w:link w:val="Antrat1Diagrama"/>
    <w:uiPriority w:val="9"/>
    <w:qFormat/>
    <w:rsid w:val="00C9004A"/>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C9004A"/>
    <w:pPr>
      <w:keepNext/>
      <w:keepLines/>
      <w:spacing w:before="120" w:after="0" w:line="240" w:lineRule="auto"/>
      <w:outlineLvl w:val="1"/>
    </w:pPr>
    <w:rPr>
      <w:rFonts w:asciiTheme="majorHAnsi" w:eastAsiaTheme="majorEastAsia" w:hAnsiTheme="majorHAnsi" w:cstheme="majorBidi"/>
      <w:color w:val="C0504D" w:themeColor="accent2"/>
      <w:sz w:val="36"/>
      <w:szCs w:val="36"/>
    </w:rPr>
  </w:style>
  <w:style w:type="paragraph" w:styleId="Antrat3">
    <w:name w:val="heading 3"/>
    <w:basedOn w:val="prastasis"/>
    <w:next w:val="prastasis"/>
    <w:link w:val="Antrat3Diagrama"/>
    <w:uiPriority w:val="9"/>
    <w:semiHidden/>
    <w:unhideWhenUsed/>
    <w:qFormat/>
    <w:rsid w:val="00C9004A"/>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Antrat4">
    <w:name w:val="heading 4"/>
    <w:basedOn w:val="prastasis"/>
    <w:next w:val="prastasis"/>
    <w:link w:val="Antrat4Diagrama"/>
    <w:uiPriority w:val="9"/>
    <w:semiHidden/>
    <w:unhideWhenUsed/>
    <w:qFormat/>
    <w:rsid w:val="00C9004A"/>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Antrat5">
    <w:name w:val="heading 5"/>
    <w:basedOn w:val="prastasis"/>
    <w:next w:val="prastasis"/>
    <w:link w:val="Antrat5Diagrama"/>
    <w:uiPriority w:val="9"/>
    <w:semiHidden/>
    <w:unhideWhenUsed/>
    <w:qFormat/>
    <w:rsid w:val="00C9004A"/>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Antrat6">
    <w:name w:val="heading 6"/>
    <w:basedOn w:val="prastasis"/>
    <w:next w:val="prastasis"/>
    <w:link w:val="Antrat6Diagrama"/>
    <w:uiPriority w:val="9"/>
    <w:semiHidden/>
    <w:unhideWhenUsed/>
    <w:qFormat/>
    <w:rsid w:val="00C9004A"/>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Antrat7">
    <w:name w:val="heading 7"/>
    <w:basedOn w:val="prastasis"/>
    <w:next w:val="prastasis"/>
    <w:link w:val="Antrat7Diagrama"/>
    <w:uiPriority w:val="9"/>
    <w:semiHidden/>
    <w:unhideWhenUsed/>
    <w:qFormat/>
    <w:rsid w:val="00C9004A"/>
    <w:pPr>
      <w:keepNext/>
      <w:keepLines/>
      <w:spacing w:before="80" w:after="0" w:line="240" w:lineRule="auto"/>
      <w:outlineLvl w:val="6"/>
    </w:pPr>
    <w:rPr>
      <w:rFonts w:asciiTheme="majorHAnsi" w:eastAsiaTheme="majorEastAsia" w:hAnsiTheme="majorHAnsi" w:cstheme="majorBidi"/>
      <w:b/>
      <w:bCs/>
      <w:color w:val="632423" w:themeColor="accent2" w:themeShade="80"/>
      <w:sz w:val="22"/>
      <w:szCs w:val="22"/>
    </w:rPr>
  </w:style>
  <w:style w:type="paragraph" w:styleId="Antrat8">
    <w:name w:val="heading 8"/>
    <w:basedOn w:val="prastasis"/>
    <w:next w:val="prastasis"/>
    <w:link w:val="Antrat8Diagrama"/>
    <w:uiPriority w:val="9"/>
    <w:semiHidden/>
    <w:unhideWhenUsed/>
    <w:qFormat/>
    <w:rsid w:val="00C9004A"/>
    <w:pPr>
      <w:keepNext/>
      <w:keepLines/>
      <w:spacing w:before="80" w:after="0" w:line="240" w:lineRule="auto"/>
      <w:outlineLvl w:val="7"/>
    </w:pPr>
    <w:rPr>
      <w:rFonts w:asciiTheme="majorHAnsi" w:eastAsiaTheme="majorEastAsia" w:hAnsiTheme="majorHAnsi" w:cstheme="majorBidi"/>
      <w:color w:val="632423" w:themeColor="accent2" w:themeShade="80"/>
      <w:sz w:val="22"/>
      <w:szCs w:val="22"/>
    </w:rPr>
  </w:style>
  <w:style w:type="paragraph" w:styleId="Antrat9">
    <w:name w:val="heading 9"/>
    <w:basedOn w:val="prastasis"/>
    <w:next w:val="prastasis"/>
    <w:link w:val="Antrat9Diagrama"/>
    <w:uiPriority w:val="9"/>
    <w:semiHidden/>
    <w:unhideWhenUsed/>
    <w:qFormat/>
    <w:rsid w:val="00C9004A"/>
    <w:pPr>
      <w:keepNext/>
      <w:keepLines/>
      <w:spacing w:before="80" w:after="0" w:line="240" w:lineRule="auto"/>
      <w:outlineLvl w:val="8"/>
    </w:pPr>
    <w:rPr>
      <w:rFonts w:asciiTheme="majorHAnsi" w:eastAsiaTheme="majorEastAsia" w:hAnsiTheme="majorHAnsi" w:cstheme="majorBidi"/>
      <w:i/>
      <w:iCs/>
      <w:color w:val="632423"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9004A"/>
    <w:rPr>
      <w:rFonts w:asciiTheme="majorHAnsi" w:eastAsiaTheme="majorEastAsia" w:hAnsiTheme="majorHAnsi" w:cstheme="majorBidi"/>
      <w:color w:val="262626" w:themeColor="text1" w:themeTint="D9"/>
      <w:sz w:val="40"/>
      <w:szCs w:val="40"/>
    </w:rPr>
  </w:style>
  <w:style w:type="character" w:customStyle="1" w:styleId="Antrat2Diagrama">
    <w:name w:val="Antraštė 2 Diagrama"/>
    <w:basedOn w:val="Numatytasispastraiposriftas"/>
    <w:link w:val="Antrat2"/>
    <w:uiPriority w:val="9"/>
    <w:semiHidden/>
    <w:rsid w:val="00C9004A"/>
    <w:rPr>
      <w:rFonts w:asciiTheme="majorHAnsi" w:eastAsiaTheme="majorEastAsia" w:hAnsiTheme="majorHAnsi" w:cstheme="majorBidi"/>
      <w:color w:val="C0504D" w:themeColor="accent2"/>
      <w:sz w:val="36"/>
      <w:szCs w:val="36"/>
    </w:rPr>
  </w:style>
  <w:style w:type="character" w:customStyle="1" w:styleId="Antrat3Diagrama">
    <w:name w:val="Antraštė 3 Diagrama"/>
    <w:basedOn w:val="Numatytasispastraiposriftas"/>
    <w:link w:val="Antrat3"/>
    <w:uiPriority w:val="9"/>
    <w:semiHidden/>
    <w:rsid w:val="00C9004A"/>
    <w:rPr>
      <w:rFonts w:asciiTheme="majorHAnsi" w:eastAsiaTheme="majorEastAsia" w:hAnsiTheme="majorHAnsi" w:cstheme="majorBidi"/>
      <w:color w:val="943634" w:themeColor="accent2" w:themeShade="BF"/>
      <w:sz w:val="32"/>
      <w:szCs w:val="32"/>
    </w:rPr>
  </w:style>
  <w:style w:type="character" w:customStyle="1" w:styleId="Antrat4Diagrama">
    <w:name w:val="Antraštė 4 Diagrama"/>
    <w:basedOn w:val="Numatytasispastraiposriftas"/>
    <w:link w:val="Antrat4"/>
    <w:uiPriority w:val="9"/>
    <w:semiHidden/>
    <w:rsid w:val="00C9004A"/>
    <w:rPr>
      <w:rFonts w:asciiTheme="majorHAnsi" w:eastAsiaTheme="majorEastAsia" w:hAnsiTheme="majorHAnsi" w:cstheme="majorBidi"/>
      <w:i/>
      <w:iCs/>
      <w:color w:val="632423" w:themeColor="accent2" w:themeShade="80"/>
      <w:sz w:val="28"/>
      <w:szCs w:val="28"/>
    </w:rPr>
  </w:style>
  <w:style w:type="character" w:customStyle="1" w:styleId="Antrat5Diagrama">
    <w:name w:val="Antraštė 5 Diagrama"/>
    <w:basedOn w:val="Numatytasispastraiposriftas"/>
    <w:link w:val="Antrat5"/>
    <w:uiPriority w:val="9"/>
    <w:semiHidden/>
    <w:rsid w:val="00C9004A"/>
    <w:rPr>
      <w:rFonts w:asciiTheme="majorHAnsi" w:eastAsiaTheme="majorEastAsia" w:hAnsiTheme="majorHAnsi" w:cstheme="majorBidi"/>
      <w:color w:val="943634" w:themeColor="accent2" w:themeShade="BF"/>
      <w:sz w:val="24"/>
      <w:szCs w:val="24"/>
    </w:rPr>
  </w:style>
  <w:style w:type="character" w:customStyle="1" w:styleId="Antrat6Diagrama">
    <w:name w:val="Antraštė 6 Diagrama"/>
    <w:basedOn w:val="Numatytasispastraiposriftas"/>
    <w:link w:val="Antrat6"/>
    <w:uiPriority w:val="9"/>
    <w:semiHidden/>
    <w:rsid w:val="00C9004A"/>
    <w:rPr>
      <w:rFonts w:asciiTheme="majorHAnsi" w:eastAsiaTheme="majorEastAsia" w:hAnsiTheme="majorHAnsi" w:cstheme="majorBidi"/>
      <w:i/>
      <w:iCs/>
      <w:color w:val="632423" w:themeColor="accent2" w:themeShade="80"/>
      <w:sz w:val="24"/>
      <w:szCs w:val="24"/>
    </w:rPr>
  </w:style>
  <w:style w:type="character" w:customStyle="1" w:styleId="Antrat7Diagrama">
    <w:name w:val="Antraštė 7 Diagrama"/>
    <w:basedOn w:val="Numatytasispastraiposriftas"/>
    <w:link w:val="Antrat7"/>
    <w:uiPriority w:val="9"/>
    <w:semiHidden/>
    <w:rsid w:val="00C9004A"/>
    <w:rPr>
      <w:rFonts w:asciiTheme="majorHAnsi" w:eastAsiaTheme="majorEastAsia" w:hAnsiTheme="majorHAnsi" w:cstheme="majorBidi"/>
      <w:b/>
      <w:bCs/>
      <w:color w:val="632423" w:themeColor="accent2" w:themeShade="80"/>
    </w:rPr>
  </w:style>
  <w:style w:type="character" w:customStyle="1" w:styleId="Antrat8Diagrama">
    <w:name w:val="Antraštė 8 Diagrama"/>
    <w:basedOn w:val="Numatytasispastraiposriftas"/>
    <w:link w:val="Antrat8"/>
    <w:uiPriority w:val="9"/>
    <w:semiHidden/>
    <w:rsid w:val="00C9004A"/>
    <w:rPr>
      <w:rFonts w:asciiTheme="majorHAnsi" w:eastAsiaTheme="majorEastAsia" w:hAnsiTheme="majorHAnsi" w:cstheme="majorBidi"/>
      <w:color w:val="632423" w:themeColor="accent2" w:themeShade="80"/>
    </w:rPr>
  </w:style>
  <w:style w:type="character" w:customStyle="1" w:styleId="Antrat9Diagrama">
    <w:name w:val="Antraštė 9 Diagrama"/>
    <w:basedOn w:val="Numatytasispastraiposriftas"/>
    <w:link w:val="Antrat9"/>
    <w:uiPriority w:val="9"/>
    <w:semiHidden/>
    <w:rsid w:val="00C9004A"/>
    <w:rPr>
      <w:rFonts w:asciiTheme="majorHAnsi" w:eastAsiaTheme="majorEastAsia" w:hAnsiTheme="majorHAnsi" w:cstheme="majorBidi"/>
      <w:i/>
      <w:iCs/>
      <w:color w:val="632423" w:themeColor="accent2" w:themeShade="80"/>
    </w:rPr>
  </w:style>
  <w:style w:type="paragraph" w:styleId="Antrats">
    <w:name w:val="header"/>
    <w:basedOn w:val="prastasis"/>
    <w:link w:val="AntratsDiagrama"/>
    <w:uiPriority w:val="99"/>
    <w:unhideWhenUsed/>
    <w:rsid w:val="00C9004A"/>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C9004A"/>
    <w:rPr>
      <w:rFonts w:eastAsiaTheme="minorEastAsia"/>
      <w:sz w:val="21"/>
      <w:szCs w:val="21"/>
    </w:rPr>
  </w:style>
  <w:style w:type="paragraph" w:styleId="Porat">
    <w:name w:val="footer"/>
    <w:basedOn w:val="prastasis"/>
    <w:link w:val="PoratDiagrama"/>
    <w:uiPriority w:val="99"/>
    <w:unhideWhenUsed/>
    <w:rsid w:val="00C9004A"/>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C9004A"/>
    <w:rPr>
      <w:rFonts w:eastAsiaTheme="minorEastAsia"/>
      <w:sz w:val="21"/>
      <w:szCs w:val="21"/>
    </w:rPr>
  </w:style>
  <w:style w:type="paragraph" w:styleId="Betarp">
    <w:name w:val="No Spacing"/>
    <w:link w:val="BetarpDiagrama"/>
    <w:uiPriority w:val="1"/>
    <w:qFormat/>
    <w:rsid w:val="00C9004A"/>
    <w:pPr>
      <w:spacing w:after="0" w:line="240" w:lineRule="auto"/>
    </w:pPr>
    <w:rPr>
      <w:rFonts w:eastAsiaTheme="minorEastAsia"/>
      <w:sz w:val="21"/>
      <w:szCs w:val="21"/>
    </w:rPr>
  </w:style>
  <w:style w:type="character" w:customStyle="1" w:styleId="BetarpDiagrama">
    <w:name w:val="Be tarpų Diagrama"/>
    <w:basedOn w:val="Numatytasispastraiposriftas"/>
    <w:link w:val="Betarp"/>
    <w:uiPriority w:val="1"/>
    <w:rsid w:val="00C9004A"/>
    <w:rPr>
      <w:rFonts w:eastAsiaTheme="minorEastAsia"/>
      <w:sz w:val="21"/>
      <w:szCs w:val="21"/>
    </w:rPr>
  </w:style>
  <w:style w:type="paragraph" w:styleId="Turinioantrat">
    <w:name w:val="TOC Heading"/>
    <w:basedOn w:val="Antrat1"/>
    <w:next w:val="prastasis"/>
    <w:uiPriority w:val="39"/>
    <w:unhideWhenUsed/>
    <w:qFormat/>
    <w:rsid w:val="00C9004A"/>
    <w:pPr>
      <w:outlineLvl w:val="9"/>
    </w:pPr>
  </w:style>
  <w:style w:type="paragraph" w:styleId="Turinys2">
    <w:name w:val="toc 2"/>
    <w:basedOn w:val="prastasis"/>
    <w:next w:val="prastasis"/>
    <w:autoRedefine/>
    <w:uiPriority w:val="39"/>
    <w:unhideWhenUsed/>
    <w:rsid w:val="00C9004A"/>
    <w:pPr>
      <w:spacing w:after="100"/>
      <w:ind w:left="220"/>
    </w:pPr>
    <w:rPr>
      <w:rFonts w:cs="Times New Roman"/>
    </w:rPr>
  </w:style>
  <w:style w:type="paragraph" w:styleId="Turinys1">
    <w:name w:val="toc 1"/>
    <w:basedOn w:val="prastasis"/>
    <w:next w:val="prastasis"/>
    <w:autoRedefine/>
    <w:uiPriority w:val="39"/>
    <w:unhideWhenUsed/>
    <w:rsid w:val="00C9004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C9004A"/>
    <w:pPr>
      <w:spacing w:after="100"/>
      <w:ind w:left="440"/>
    </w:pPr>
    <w:rPr>
      <w:rFonts w:cs="Times New Roman"/>
    </w:rPr>
  </w:style>
  <w:style w:type="character" w:styleId="Hipersaitas">
    <w:name w:val="Hyperlink"/>
    <w:basedOn w:val="Numatytasispastraiposriftas"/>
    <w:uiPriority w:val="99"/>
    <w:unhideWhenUsed/>
    <w:rsid w:val="00C9004A"/>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C9004A"/>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C9004A"/>
    <w:pPr>
      <w:ind w:left="720"/>
      <w:contextualSpacing/>
    </w:pPr>
    <w:rPr>
      <w:rFonts w:eastAsiaTheme="minorHAnsi"/>
      <w:sz w:val="22"/>
      <w:szCs w:val="22"/>
    </w:rPr>
  </w:style>
  <w:style w:type="character" w:styleId="Komentaronuoroda">
    <w:name w:val="annotation reference"/>
    <w:basedOn w:val="Numatytasispastraiposriftas"/>
    <w:uiPriority w:val="99"/>
    <w:unhideWhenUsed/>
    <w:rsid w:val="00C9004A"/>
    <w:rPr>
      <w:sz w:val="16"/>
      <w:szCs w:val="16"/>
    </w:rPr>
  </w:style>
  <w:style w:type="paragraph" w:styleId="Komentarotekstas">
    <w:name w:val="annotation text"/>
    <w:basedOn w:val="prastasis"/>
    <w:link w:val="KomentarotekstasDiagrama"/>
    <w:uiPriority w:val="99"/>
    <w:unhideWhenUsed/>
    <w:rsid w:val="00C9004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9004A"/>
    <w:rPr>
      <w:rFonts w:eastAsiaTheme="minorEastAsia"/>
      <w:sz w:val="20"/>
      <w:szCs w:val="20"/>
    </w:rPr>
  </w:style>
  <w:style w:type="paragraph" w:styleId="Komentarotema">
    <w:name w:val="annotation subject"/>
    <w:basedOn w:val="Komentarotekstas"/>
    <w:next w:val="Komentarotekstas"/>
    <w:link w:val="KomentarotemaDiagrama"/>
    <w:uiPriority w:val="99"/>
    <w:semiHidden/>
    <w:unhideWhenUsed/>
    <w:rsid w:val="00C9004A"/>
    <w:rPr>
      <w:b/>
      <w:bCs/>
    </w:rPr>
  </w:style>
  <w:style w:type="character" w:customStyle="1" w:styleId="KomentarotemaDiagrama">
    <w:name w:val="Komentaro tema Diagrama"/>
    <w:basedOn w:val="KomentarotekstasDiagrama"/>
    <w:link w:val="Komentarotema"/>
    <w:uiPriority w:val="99"/>
    <w:semiHidden/>
    <w:rsid w:val="00C9004A"/>
    <w:rPr>
      <w:rFonts w:eastAsiaTheme="minorEastAsia"/>
      <w:b/>
      <w:bCs/>
      <w:sz w:val="20"/>
      <w:szCs w:val="20"/>
    </w:rPr>
  </w:style>
  <w:style w:type="paragraph" w:styleId="Puslapioinaostekstas">
    <w:name w:val="footnote text"/>
    <w:basedOn w:val="prastasis"/>
    <w:link w:val="PuslapioinaostekstasDiagrama"/>
    <w:uiPriority w:val="99"/>
    <w:unhideWhenUsed/>
    <w:rsid w:val="00C9004A"/>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C9004A"/>
    <w:rPr>
      <w:rFonts w:eastAsiaTheme="minorEastAsia"/>
      <w:sz w:val="20"/>
      <w:szCs w:val="20"/>
      <w:lang w:eastAsia="lt-LT"/>
    </w:rPr>
  </w:style>
  <w:style w:type="character" w:styleId="Puslapioinaosnuoroda">
    <w:name w:val="footnote reference"/>
    <w:basedOn w:val="Numatytasispastraiposriftas"/>
    <w:uiPriority w:val="99"/>
    <w:unhideWhenUsed/>
    <w:rsid w:val="00C9004A"/>
    <w:rPr>
      <w:vertAlign w:val="superscript"/>
    </w:rPr>
  </w:style>
  <w:style w:type="character" w:styleId="Emfaz">
    <w:name w:val="Emphasis"/>
    <w:basedOn w:val="Numatytasispastraiposriftas"/>
    <w:uiPriority w:val="20"/>
    <w:qFormat/>
    <w:rsid w:val="00C9004A"/>
    <w:rPr>
      <w:i/>
      <w:iCs/>
      <w:color w:val="000000" w:themeColor="text1"/>
    </w:rPr>
  </w:style>
  <w:style w:type="paragraph" w:customStyle="1" w:styleId="Body2">
    <w:name w:val="Body 2"/>
    <w:rsid w:val="00C9004A"/>
    <w:pPr>
      <w:suppressAutoHyphens/>
      <w:spacing w:after="40" w:line="240" w:lineRule="auto"/>
      <w:jc w:val="both"/>
    </w:pPr>
    <w:rPr>
      <w:rFonts w:ascii="Times New Roman" w:eastAsia="Arial Unicode MS" w:hAnsi="Times New Roman" w:cs="Arial Unicode MS"/>
      <w:color w:val="000000"/>
      <w:sz w:val="21"/>
      <w:szCs w:val="21"/>
    </w:rPr>
  </w:style>
  <w:style w:type="paragraph" w:styleId="Debesliotekstas">
    <w:name w:val="Balloon Text"/>
    <w:basedOn w:val="prastasis"/>
    <w:link w:val="DebesliotekstasDiagrama"/>
    <w:uiPriority w:val="99"/>
    <w:semiHidden/>
    <w:unhideWhenUsed/>
    <w:rsid w:val="00C9004A"/>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C9004A"/>
    <w:rPr>
      <w:rFonts w:ascii="Segoe UI" w:eastAsiaTheme="minorEastAsia" w:hAnsi="Segoe UI" w:cs="Segoe UI"/>
      <w:sz w:val="18"/>
      <w:szCs w:val="18"/>
      <w:lang w:eastAsia="lt-LT"/>
    </w:rPr>
  </w:style>
  <w:style w:type="character" w:customStyle="1" w:styleId="UnresolvedMention">
    <w:name w:val="Unresolved Mention"/>
    <w:basedOn w:val="Numatytasispastraiposriftas"/>
    <w:uiPriority w:val="99"/>
    <w:semiHidden/>
    <w:unhideWhenUsed/>
    <w:rsid w:val="00C9004A"/>
    <w:rPr>
      <w:color w:val="605E5C"/>
      <w:shd w:val="clear" w:color="auto" w:fill="E1DFDD"/>
    </w:rPr>
  </w:style>
  <w:style w:type="character" w:styleId="Perirtashipersaitas">
    <w:name w:val="FollowedHyperlink"/>
    <w:basedOn w:val="Numatytasispastraiposriftas"/>
    <w:uiPriority w:val="99"/>
    <w:semiHidden/>
    <w:unhideWhenUsed/>
    <w:rsid w:val="00C9004A"/>
    <w:rPr>
      <w:color w:val="800080" w:themeColor="followedHyperlink"/>
      <w:u w:val="single"/>
    </w:rPr>
  </w:style>
  <w:style w:type="paragraph" w:styleId="Antrat">
    <w:name w:val="caption"/>
    <w:basedOn w:val="prastasis"/>
    <w:next w:val="prastasis"/>
    <w:uiPriority w:val="35"/>
    <w:semiHidden/>
    <w:unhideWhenUsed/>
    <w:qFormat/>
    <w:rsid w:val="00C9004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C9004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C9004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C9004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C9004A"/>
    <w:rPr>
      <w:rFonts w:eastAsiaTheme="minorEastAsia"/>
      <w:caps/>
      <w:color w:val="404040" w:themeColor="text1" w:themeTint="BF"/>
      <w:spacing w:val="20"/>
      <w:sz w:val="28"/>
      <w:szCs w:val="28"/>
    </w:rPr>
  </w:style>
  <w:style w:type="character" w:styleId="Grietas">
    <w:name w:val="Strong"/>
    <w:basedOn w:val="Numatytasispastraiposriftas"/>
    <w:uiPriority w:val="22"/>
    <w:qFormat/>
    <w:rsid w:val="00C9004A"/>
    <w:rPr>
      <w:b/>
      <w:bCs/>
    </w:rPr>
  </w:style>
  <w:style w:type="paragraph" w:styleId="Citata">
    <w:name w:val="Quote"/>
    <w:basedOn w:val="prastasis"/>
    <w:next w:val="prastasis"/>
    <w:link w:val="CitataDiagrama"/>
    <w:uiPriority w:val="29"/>
    <w:qFormat/>
    <w:rsid w:val="00C9004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C9004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C9004A"/>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C9004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C9004A"/>
    <w:rPr>
      <w:i/>
      <w:iCs/>
      <w:color w:val="595959" w:themeColor="text1" w:themeTint="A6"/>
    </w:rPr>
  </w:style>
  <w:style w:type="character" w:styleId="Rykuspabraukimas">
    <w:name w:val="Intense Emphasis"/>
    <w:basedOn w:val="Numatytasispastraiposriftas"/>
    <w:uiPriority w:val="21"/>
    <w:qFormat/>
    <w:rsid w:val="00C9004A"/>
    <w:rPr>
      <w:b/>
      <w:bCs/>
      <w:i/>
      <w:iCs/>
      <w:caps w:val="0"/>
      <w:smallCaps w:val="0"/>
      <w:strike w:val="0"/>
      <w:dstrike w:val="0"/>
      <w:color w:val="C0504D" w:themeColor="accent2"/>
    </w:rPr>
  </w:style>
  <w:style w:type="character" w:styleId="Nerykinuoroda">
    <w:name w:val="Subtle Reference"/>
    <w:basedOn w:val="Numatytasispastraiposriftas"/>
    <w:uiPriority w:val="31"/>
    <w:qFormat/>
    <w:rsid w:val="00C9004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C9004A"/>
    <w:rPr>
      <w:b/>
      <w:bCs/>
      <w:caps w:val="0"/>
      <w:smallCaps/>
      <w:color w:val="auto"/>
      <w:spacing w:val="0"/>
      <w:u w:val="single"/>
    </w:rPr>
  </w:style>
  <w:style w:type="character" w:styleId="Knygospavadinimas">
    <w:name w:val="Book Title"/>
    <w:basedOn w:val="Numatytasispastraiposriftas"/>
    <w:uiPriority w:val="33"/>
    <w:qFormat/>
    <w:rsid w:val="00C9004A"/>
    <w:rPr>
      <w:b/>
      <w:bCs/>
      <w:caps w:val="0"/>
      <w:smallCaps/>
      <w:spacing w:val="0"/>
    </w:rPr>
  </w:style>
  <w:style w:type="table" w:styleId="Lentelstinklelis">
    <w:name w:val="Table Grid"/>
    <w:basedOn w:val="prastojilentel"/>
    <w:uiPriority w:val="59"/>
    <w:rsid w:val="00C9004A"/>
    <w:pPr>
      <w:spacing w:after="0" w:line="240" w:lineRule="auto"/>
    </w:pPr>
    <w:rPr>
      <w:rFonts w:eastAsiaTheme="minorEastAsia"/>
      <w:sz w:val="21"/>
      <w:szCs w:val="2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C9004A"/>
    <w:pPr>
      <w:spacing w:after="0" w:line="240" w:lineRule="auto"/>
    </w:pPr>
    <w:rPr>
      <w:rFonts w:eastAsiaTheme="minorEastAsia"/>
      <w:sz w:val="21"/>
      <w:szCs w:val="21"/>
    </w:rPr>
  </w:style>
  <w:style w:type="paragraph" w:styleId="prastasiniatinklio">
    <w:name w:val="Normal (Web)"/>
    <w:basedOn w:val="prastasis"/>
    <w:uiPriority w:val="99"/>
    <w:semiHidden/>
    <w:unhideWhenUsed/>
    <w:rsid w:val="00C900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C900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C900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C9004A"/>
    <w:rPr>
      <w:rFonts w:ascii="Segoe UI" w:hAnsi="Segoe UI" w:cs="Segoe UI" w:hint="default"/>
      <w:sz w:val="18"/>
      <w:szCs w:val="18"/>
    </w:rPr>
  </w:style>
  <w:style w:type="character" w:customStyle="1" w:styleId="Mention">
    <w:name w:val="Mention"/>
    <w:basedOn w:val="Numatytasispastraiposriftas"/>
    <w:uiPriority w:val="99"/>
    <w:unhideWhenUsed/>
    <w:rsid w:val="00C9004A"/>
    <w:rPr>
      <w:color w:val="2B579A"/>
      <w:shd w:val="clear" w:color="auto" w:fill="E1DFDD"/>
    </w:rPr>
  </w:style>
  <w:style w:type="character" w:customStyle="1" w:styleId="cf11">
    <w:name w:val="cf11"/>
    <w:basedOn w:val="Numatytasispastraiposriftas"/>
    <w:rsid w:val="00C9004A"/>
    <w:rPr>
      <w:rFonts w:ascii="Segoe UI" w:hAnsi="Segoe UI" w:cs="Segoe UI" w:hint="default"/>
      <w:sz w:val="18"/>
      <w:szCs w:val="18"/>
    </w:rPr>
  </w:style>
  <w:style w:type="character" w:customStyle="1" w:styleId="cf21">
    <w:name w:val="cf21"/>
    <w:basedOn w:val="Numatytasispastraiposriftas"/>
    <w:rsid w:val="00C9004A"/>
    <w:rPr>
      <w:rFonts w:ascii="Segoe UI" w:hAnsi="Segoe UI" w:cs="Segoe UI" w:hint="default"/>
      <w:sz w:val="18"/>
      <w:szCs w:val="18"/>
      <w:u w:val="single"/>
    </w:rPr>
  </w:style>
  <w:style w:type="paragraph" w:customStyle="1" w:styleId="Body">
    <w:name w:val="Body"/>
    <w:qFormat/>
    <w:rsid w:val="00C9004A"/>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rkimai@jonavosligonine.lt" TargetMode="Externa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viesiejipirkimai.lt"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esiejipirkimai.l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ebvpd.eviesiejipirkimai.lt/espd-web/"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40730</Words>
  <Characters>23217</Characters>
  <Application>Microsoft Office Word</Application>
  <DocSecurity>0</DocSecurity>
  <Lines>193</Lines>
  <Paragraphs>127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pirkimai</dc:creator>
  <cp:lastModifiedBy>Vartotojas</cp:lastModifiedBy>
  <cp:revision>2</cp:revision>
  <dcterms:created xsi:type="dcterms:W3CDTF">2026-09-28T07:20:00Z</dcterms:created>
  <dcterms:modified xsi:type="dcterms:W3CDTF">2026-09-28T07:20:00Z</dcterms:modified>
</cp:coreProperties>
</file>