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8DB3E" w14:textId="77777777" w:rsidR="003F713D" w:rsidRDefault="003F713D" w:rsidP="00D34592">
      <w:pPr>
        <w:jc w:val="center"/>
        <w:rPr>
          <w:b/>
          <w:bCs/>
          <w:sz w:val="24"/>
          <w:szCs w:val="24"/>
        </w:rPr>
      </w:pPr>
    </w:p>
    <w:sdt>
      <w:sdtPr>
        <w:rPr>
          <w:b/>
          <w:bCs/>
          <w:sz w:val="24"/>
          <w:szCs w:val="24"/>
        </w:rPr>
        <w:id w:val="-808551268"/>
        <w:docPartObj>
          <w:docPartGallery w:val="Cover Pages"/>
          <w:docPartUnique/>
        </w:docPartObj>
      </w:sdtPr>
      <w:sdtEndPr>
        <w:rPr>
          <w:rFonts w:ascii="Times New Roman" w:hAnsi="Times New Roman" w:cs="Times New Roman"/>
          <w:b w:val="0"/>
          <w:bCs w:val="0"/>
        </w:rPr>
      </w:sdtEndPr>
      <w:sdtContent>
        <w:p w14:paraId="2A63A947" w14:textId="39967E52" w:rsidR="00D34592" w:rsidRPr="005A738D" w:rsidRDefault="00D34592" w:rsidP="00D34592">
          <w:pPr>
            <w:jc w:val="center"/>
            <w:rPr>
              <w:rFonts w:ascii="Times New Roman" w:hAnsi="Times New Roman" w:cs="Times New Roman"/>
              <w:b/>
              <w:bCs/>
              <w:sz w:val="24"/>
              <w:szCs w:val="24"/>
            </w:rPr>
          </w:pPr>
          <w:r w:rsidRPr="005A738D">
            <w:rPr>
              <w:rFonts w:ascii="Times New Roman" w:hAnsi="Times New Roman" w:cs="Times New Roman"/>
              <w:b/>
              <w:bCs/>
              <w:sz w:val="24"/>
              <w:szCs w:val="24"/>
            </w:rPr>
            <w:t>Biržų rajono savivaldybės administracija</w:t>
          </w:r>
        </w:p>
        <w:p w14:paraId="4C61C748" w14:textId="4DB2FCC7" w:rsidR="00D34592" w:rsidRPr="005A738D" w:rsidRDefault="00D34592" w:rsidP="00D34592">
          <w:pPr>
            <w:spacing w:after="0"/>
            <w:jc w:val="center"/>
            <w:rPr>
              <w:rFonts w:ascii="Times New Roman" w:hAnsi="Times New Roman" w:cs="Times New Roman"/>
              <w:sz w:val="22"/>
              <w:szCs w:val="22"/>
              <w:u w:val="single"/>
            </w:rPr>
          </w:pPr>
          <w:r w:rsidRPr="005A738D">
            <w:rPr>
              <w:rFonts w:ascii="Times New Roman" w:hAnsi="Times New Roman" w:cs="Times New Roman"/>
              <w:sz w:val="22"/>
              <w:szCs w:val="22"/>
              <w:u w:val="single"/>
            </w:rPr>
            <w:t xml:space="preserve"> Biudžetinė įstaiga, Vytauto g. 38, 41143 Biržai, tel. </w:t>
          </w:r>
          <w:r w:rsidR="00033496">
            <w:rPr>
              <w:rFonts w:ascii="Times New Roman" w:hAnsi="Times New Roman" w:cs="Times New Roman"/>
              <w:sz w:val="22"/>
              <w:szCs w:val="22"/>
              <w:u w:val="single"/>
            </w:rPr>
            <w:t>+370</w:t>
          </w:r>
          <w:r w:rsidR="00FA34DA">
            <w:rPr>
              <w:rFonts w:ascii="Times New Roman" w:hAnsi="Times New Roman" w:cs="Times New Roman"/>
              <w:sz w:val="22"/>
              <w:szCs w:val="22"/>
              <w:u w:val="single"/>
            </w:rPr>
            <w:t> </w:t>
          </w:r>
          <w:r w:rsidR="00033496">
            <w:rPr>
              <w:rFonts w:ascii="Times New Roman" w:hAnsi="Times New Roman" w:cs="Times New Roman"/>
              <w:sz w:val="22"/>
              <w:szCs w:val="22"/>
              <w:u w:val="single"/>
            </w:rPr>
            <w:t>672</w:t>
          </w:r>
          <w:r w:rsidR="00FA34DA">
            <w:rPr>
              <w:rFonts w:ascii="Times New Roman" w:hAnsi="Times New Roman" w:cs="Times New Roman"/>
              <w:sz w:val="22"/>
              <w:szCs w:val="22"/>
              <w:u w:val="single"/>
            </w:rPr>
            <w:t xml:space="preserve"> </w:t>
          </w:r>
          <w:r w:rsidR="00033496">
            <w:rPr>
              <w:rFonts w:ascii="Times New Roman" w:hAnsi="Times New Roman" w:cs="Times New Roman"/>
              <w:sz w:val="22"/>
              <w:szCs w:val="22"/>
              <w:u w:val="single"/>
            </w:rPr>
            <w:t>63713</w:t>
          </w:r>
          <w:r w:rsidRPr="005A738D">
            <w:rPr>
              <w:rFonts w:ascii="Times New Roman" w:hAnsi="Times New Roman" w:cs="Times New Roman"/>
              <w:sz w:val="22"/>
              <w:szCs w:val="22"/>
              <w:u w:val="single"/>
            </w:rPr>
            <w:t xml:space="preserve">, el. p. </w:t>
          </w:r>
          <w:hyperlink r:id="rId11" w:history="1">
            <w:r w:rsidRPr="005A738D">
              <w:rPr>
                <w:rFonts w:ascii="Times New Roman" w:hAnsi="Times New Roman" w:cs="Times New Roman"/>
                <w:sz w:val="22"/>
                <w:szCs w:val="22"/>
                <w:u w:val="single"/>
              </w:rPr>
              <w:t>savivaldybe@birzai.lt</w:t>
            </w:r>
          </w:hyperlink>
          <w:r w:rsidRPr="005A738D">
            <w:rPr>
              <w:rFonts w:ascii="Times New Roman" w:hAnsi="Times New Roman" w:cs="Times New Roman"/>
              <w:sz w:val="22"/>
              <w:szCs w:val="22"/>
              <w:u w:val="single"/>
            </w:rPr>
            <w:t xml:space="preserve">., duomenys kaupiami ir saugomi Juridinių asmenų registre, kodas 188642660, </w:t>
          </w:r>
        </w:p>
        <w:p w14:paraId="5E2701BA" w14:textId="77777777" w:rsidR="00D34592" w:rsidRPr="005A738D" w:rsidRDefault="00D34592" w:rsidP="00D34592">
          <w:pPr>
            <w:spacing w:after="120" w:line="20" w:lineRule="atLeast"/>
            <w:contextualSpacing/>
            <w:jc w:val="center"/>
            <w:rPr>
              <w:rFonts w:ascii="Times New Roman" w:hAnsi="Times New Roman" w:cs="Times New Roman"/>
              <w:sz w:val="22"/>
              <w:szCs w:val="22"/>
            </w:rPr>
          </w:pPr>
          <w:r w:rsidRPr="005A738D">
            <w:rPr>
              <w:rFonts w:ascii="Times New Roman" w:hAnsi="Times New Roman" w:cs="Times New Roman"/>
              <w:sz w:val="22"/>
              <w:szCs w:val="22"/>
              <w:u w:val="single"/>
            </w:rPr>
            <w:t>nėra pridėtinės vertės mokesčio mokėtoja</w:t>
          </w:r>
        </w:p>
        <w:p w14:paraId="197A1DFB" w14:textId="77777777" w:rsidR="00D34592" w:rsidRDefault="00D34592" w:rsidP="00D34592">
          <w:pPr>
            <w:tabs>
              <w:tab w:val="left" w:pos="870"/>
            </w:tabs>
            <w:spacing w:after="120" w:line="20" w:lineRule="atLeast"/>
            <w:contextualSpacing/>
            <w:rPr>
              <w:rFonts w:ascii="Times New Roman" w:hAnsi="Times New Roman" w:cs="Times New Roman"/>
              <w:sz w:val="24"/>
              <w:szCs w:val="24"/>
            </w:rPr>
          </w:pPr>
          <w:r w:rsidRPr="005A738D">
            <w:rPr>
              <w:rFonts w:ascii="Times New Roman" w:hAnsi="Times New Roman" w:cs="Times New Roman"/>
              <w:sz w:val="24"/>
              <w:szCs w:val="24"/>
            </w:rPr>
            <w:tab/>
          </w:r>
        </w:p>
        <w:p w14:paraId="7CDCDEC0" w14:textId="77777777" w:rsidR="00D34592" w:rsidRPr="00B92035" w:rsidRDefault="00D34592" w:rsidP="00CC33E6">
          <w:pPr>
            <w:pStyle w:val="FreeForm"/>
            <w:ind w:right="140" w:firstLine="5130"/>
            <w:rPr>
              <w:rFonts w:ascii="Times New Roman" w:eastAsia="Times New Roman" w:hAnsi="Times New Roman" w:cs="Times New Roman"/>
              <w:color w:val="auto"/>
              <w:sz w:val="22"/>
              <w:szCs w:val="22"/>
            </w:rPr>
          </w:pPr>
          <w:r w:rsidRPr="00B92035">
            <w:rPr>
              <w:rFonts w:ascii="Times New Roman" w:hAnsi="Times New Roman"/>
              <w:color w:val="auto"/>
              <w:sz w:val="22"/>
              <w:szCs w:val="22"/>
            </w:rPr>
            <w:t>PATVIRTINTA:</w:t>
          </w:r>
        </w:p>
        <w:p w14:paraId="405A7146" w14:textId="77777777" w:rsidR="00D34592" w:rsidRPr="00B92035" w:rsidRDefault="00D34592" w:rsidP="00CC33E6">
          <w:pPr>
            <w:pStyle w:val="FreeForm"/>
            <w:ind w:right="140" w:firstLine="5130"/>
            <w:rPr>
              <w:rFonts w:ascii="Times New Roman" w:eastAsia="Times New Roman" w:hAnsi="Times New Roman" w:cs="Times New Roman"/>
              <w:color w:val="auto"/>
              <w:sz w:val="22"/>
              <w:szCs w:val="22"/>
            </w:rPr>
          </w:pPr>
          <w:r w:rsidRPr="00B92035">
            <w:rPr>
              <w:rFonts w:ascii="Times New Roman" w:hAnsi="Times New Roman"/>
              <w:color w:val="auto"/>
              <w:sz w:val="22"/>
              <w:szCs w:val="22"/>
            </w:rPr>
            <w:t>Viešojo pirkimo komisijos</w:t>
          </w:r>
        </w:p>
        <w:p w14:paraId="68B85847" w14:textId="45CAC618" w:rsidR="00D34592" w:rsidRPr="00033496" w:rsidRDefault="00D34592" w:rsidP="00081DDD">
          <w:pPr>
            <w:pStyle w:val="FreeForm"/>
            <w:ind w:left="3834" w:right="140" w:firstLine="54"/>
            <w:rPr>
              <w:rFonts w:ascii="Times New Roman" w:eastAsia="Times New Roman" w:hAnsi="Times New Roman" w:cs="Times New Roman"/>
              <w:color w:val="auto"/>
              <w:sz w:val="22"/>
              <w:szCs w:val="22"/>
            </w:rPr>
          </w:pPr>
          <w:r w:rsidRPr="00033496">
            <w:rPr>
              <w:rFonts w:ascii="Times New Roman" w:hAnsi="Times New Roman"/>
              <w:color w:val="auto"/>
              <w:sz w:val="22"/>
              <w:szCs w:val="22"/>
            </w:rPr>
            <w:t>2026-</w:t>
          </w:r>
          <w:r w:rsidR="002F2B43" w:rsidRPr="00033496">
            <w:rPr>
              <w:rFonts w:ascii="Times New Roman" w:hAnsi="Times New Roman"/>
              <w:color w:val="auto"/>
              <w:sz w:val="22"/>
              <w:szCs w:val="22"/>
            </w:rPr>
            <w:t>0</w:t>
          </w:r>
          <w:r w:rsidR="00FA34DA">
            <w:rPr>
              <w:rFonts w:ascii="Times New Roman" w:hAnsi="Times New Roman"/>
              <w:color w:val="auto"/>
              <w:sz w:val="22"/>
              <w:szCs w:val="22"/>
            </w:rPr>
            <w:t xml:space="preserve">9- </w:t>
          </w:r>
          <w:r w:rsidR="00081DDD">
            <w:rPr>
              <w:rFonts w:ascii="Times New Roman" w:hAnsi="Times New Roman"/>
              <w:color w:val="auto"/>
              <w:sz w:val="22"/>
              <w:szCs w:val="22"/>
            </w:rPr>
            <w:t>25</w:t>
          </w:r>
          <w:r w:rsidRPr="00033496">
            <w:rPr>
              <w:rFonts w:ascii="Times New Roman" w:hAnsi="Times New Roman"/>
              <w:color w:val="auto"/>
              <w:sz w:val="22"/>
              <w:szCs w:val="22"/>
            </w:rPr>
            <w:t xml:space="preserve"> d. protokolu Nr. 2026-PROT-BRSA</w:t>
          </w:r>
          <w:r w:rsidR="00B11C5D" w:rsidRPr="00033496">
            <w:rPr>
              <w:rFonts w:ascii="Times New Roman" w:hAnsi="Times New Roman"/>
              <w:color w:val="auto"/>
              <w:sz w:val="22"/>
              <w:szCs w:val="22"/>
            </w:rPr>
            <w:t>-</w:t>
          </w:r>
          <w:r w:rsidR="00081DDD">
            <w:rPr>
              <w:rFonts w:ascii="Times New Roman" w:hAnsi="Times New Roman"/>
              <w:color w:val="auto"/>
              <w:sz w:val="22"/>
              <w:szCs w:val="22"/>
            </w:rPr>
            <w:t>263</w:t>
          </w:r>
        </w:p>
        <w:p w14:paraId="031F916F" w14:textId="77777777" w:rsidR="00D34592" w:rsidRDefault="00D34592" w:rsidP="00D34592">
          <w:pPr>
            <w:spacing w:after="120" w:line="20" w:lineRule="atLeast"/>
            <w:contextualSpacing/>
            <w:jc w:val="center"/>
            <w:rPr>
              <w:rFonts w:ascii="Times New Roman" w:hAnsi="Times New Roman" w:cs="Times New Roman"/>
              <w:sz w:val="18"/>
              <w:szCs w:val="18"/>
            </w:rPr>
          </w:pPr>
        </w:p>
        <w:p w14:paraId="6D1B098B" w14:textId="77777777" w:rsidR="00D34592" w:rsidRPr="005A738D" w:rsidRDefault="00D34592" w:rsidP="00D34592">
          <w:pPr>
            <w:spacing w:after="120" w:line="20" w:lineRule="atLeast"/>
            <w:contextualSpacing/>
            <w:jc w:val="center"/>
            <w:rPr>
              <w:rFonts w:ascii="Times New Roman" w:hAnsi="Times New Roman" w:cs="Times New Roman"/>
              <w:sz w:val="18"/>
              <w:szCs w:val="18"/>
            </w:rPr>
          </w:pPr>
        </w:p>
        <w:p w14:paraId="4DCF6A11" w14:textId="06EAFCA2" w:rsidR="00D34592" w:rsidRDefault="00D34592" w:rsidP="00D34592">
          <w:pPr>
            <w:spacing w:after="120" w:line="20" w:lineRule="atLeast"/>
            <w:contextualSpacing/>
            <w:jc w:val="center"/>
            <w:rPr>
              <w:rFonts w:ascii="Times New Roman" w:hAnsi="Times New Roman" w:cs="Times New Roman"/>
              <w:b/>
              <w:bCs/>
              <w:sz w:val="26"/>
              <w:szCs w:val="26"/>
            </w:rPr>
          </w:pPr>
          <w:r w:rsidRPr="005A738D">
            <w:rPr>
              <w:rFonts w:ascii="Times New Roman" w:hAnsi="Times New Roman" w:cs="Times New Roman"/>
              <w:b/>
              <w:bCs/>
              <w:sz w:val="26"/>
              <w:szCs w:val="26"/>
            </w:rPr>
            <w:t>ATVIRO KONKURSO</w:t>
          </w:r>
          <w:r>
            <w:rPr>
              <w:rFonts w:ascii="Times New Roman" w:hAnsi="Times New Roman" w:cs="Times New Roman"/>
              <w:b/>
              <w:bCs/>
              <w:sz w:val="26"/>
              <w:szCs w:val="26"/>
            </w:rPr>
            <w:t xml:space="preserve"> (SUPAPRASTINTO PIRKIMO) </w:t>
          </w:r>
        </w:p>
        <w:p w14:paraId="2924FC06" w14:textId="77777777" w:rsidR="00D34592" w:rsidRDefault="00D34592" w:rsidP="00D34592">
          <w:pPr>
            <w:spacing w:after="120" w:line="20" w:lineRule="atLeast"/>
            <w:contextualSpacing/>
            <w:jc w:val="center"/>
            <w:rPr>
              <w:rFonts w:ascii="Times New Roman" w:hAnsi="Times New Roman" w:cs="Times New Roman"/>
              <w:b/>
              <w:bCs/>
              <w:sz w:val="26"/>
              <w:szCs w:val="26"/>
            </w:rPr>
          </w:pPr>
          <w:r w:rsidRPr="005A738D">
            <w:rPr>
              <w:rFonts w:ascii="Times New Roman" w:hAnsi="Times New Roman" w:cs="Times New Roman"/>
              <w:b/>
              <w:bCs/>
              <w:sz w:val="26"/>
              <w:szCs w:val="26"/>
            </w:rPr>
            <w:t xml:space="preserve"> SPECIALIOSIOS SĄLYGOS</w:t>
          </w:r>
        </w:p>
        <w:p w14:paraId="274AABB5" w14:textId="77777777" w:rsidR="00B87916" w:rsidRPr="00DD62AC" w:rsidRDefault="00B87916" w:rsidP="00D34592">
          <w:pPr>
            <w:spacing w:after="120" w:line="20" w:lineRule="atLeast"/>
            <w:contextualSpacing/>
            <w:jc w:val="center"/>
            <w:rPr>
              <w:rFonts w:ascii="Times New Roman" w:hAnsi="Times New Roman" w:cs="Times New Roman"/>
              <w:b/>
              <w:bCs/>
              <w:sz w:val="14"/>
              <w:szCs w:val="14"/>
            </w:rPr>
          </w:pPr>
        </w:p>
        <w:p w14:paraId="6C81C1F6" w14:textId="72FAB6AF" w:rsidR="00B87916" w:rsidRPr="00FA34DA" w:rsidRDefault="00FA34DA" w:rsidP="00FA34DA">
          <w:pPr>
            <w:autoSpaceDE w:val="0"/>
            <w:autoSpaceDN w:val="0"/>
            <w:adjustRightInd w:val="0"/>
            <w:spacing w:after="0" w:line="240" w:lineRule="auto"/>
            <w:jc w:val="center"/>
            <w:rPr>
              <w:rFonts w:ascii="Times New Roman" w:eastAsia="TimesNewRomanPS-BoldMT" w:hAnsi="Times New Roman" w:cs="Times New Roman"/>
              <w:b/>
              <w:bCs/>
              <w:sz w:val="28"/>
              <w:szCs w:val="28"/>
            </w:rPr>
          </w:pPr>
          <w:r w:rsidRPr="00FA34DA">
            <w:rPr>
              <w:rFonts w:ascii="Times New Roman" w:eastAsia="TimesNewRomanPS-BoldMT" w:hAnsi="Times New Roman" w:cs="Times New Roman"/>
              <w:b/>
              <w:bCs/>
              <w:sz w:val="28"/>
              <w:szCs w:val="28"/>
            </w:rPr>
            <w:t>INŽINERINIO STATINIO (TILTO PER APAŠČIOS UPĘ BIRŽŲ R. SAV., NEMUNĖLIO RADVILIŠKIO SEN., BLIŪDŽIŲ</w:t>
          </w:r>
          <w:r w:rsidR="00B223D2">
            <w:rPr>
              <w:rFonts w:ascii="Times New Roman" w:eastAsia="TimesNewRomanPS-BoldMT" w:hAnsi="Times New Roman" w:cs="Times New Roman"/>
              <w:b/>
              <w:bCs/>
              <w:sz w:val="28"/>
              <w:szCs w:val="28"/>
            </w:rPr>
            <w:t xml:space="preserve"> </w:t>
          </w:r>
          <w:r w:rsidRPr="00FA34DA">
            <w:rPr>
              <w:rFonts w:ascii="Times New Roman" w:eastAsia="TimesNewRomanPS-BoldMT" w:hAnsi="Times New Roman" w:cs="Times New Roman"/>
              <w:b/>
              <w:bCs/>
              <w:sz w:val="28"/>
              <w:szCs w:val="28"/>
            </w:rPr>
            <w:t>K.) KAPITALINIO REMONTO DARBAI</w:t>
          </w:r>
        </w:p>
        <w:p w14:paraId="1267342D" w14:textId="126E0613" w:rsidR="00590898" w:rsidRPr="003F713D" w:rsidRDefault="00590898" w:rsidP="00B87916">
          <w:pPr>
            <w:spacing w:after="120" w:line="20" w:lineRule="atLeast"/>
            <w:contextualSpacing/>
            <w:jc w:val="center"/>
            <w:rPr>
              <w:rFonts w:ascii="Times New Roman" w:hAnsi="Times New Roman" w:cs="Times New Roman"/>
              <w:b/>
              <w:bCs/>
              <w:sz w:val="24"/>
              <w:szCs w:val="24"/>
            </w:rPr>
          </w:pPr>
          <w:r w:rsidRPr="003F713D">
            <w:rPr>
              <w:rFonts w:ascii="Times New Roman" w:hAnsi="Times New Roman" w:cs="Times New Roman"/>
              <w:b/>
              <w:bCs/>
              <w:sz w:val="24"/>
              <w:szCs w:val="24"/>
            </w:rPr>
            <w:t>(PIRKIMO NR.</w:t>
          </w:r>
          <w:r w:rsidR="003F713D" w:rsidRPr="003F713D">
            <w:rPr>
              <w:rFonts w:ascii="Times New Roman" w:hAnsi="Times New Roman" w:cs="Times New Roman"/>
              <w:b/>
              <w:bCs/>
              <w:sz w:val="24"/>
              <w:szCs w:val="24"/>
            </w:rPr>
            <w:t xml:space="preserve"> 9807638</w:t>
          </w:r>
          <w:r w:rsidRPr="003F713D">
            <w:rPr>
              <w:rFonts w:ascii="Times New Roman" w:hAnsi="Times New Roman" w:cs="Times New Roman"/>
              <w:b/>
              <w:bCs/>
              <w:sz w:val="24"/>
              <w:szCs w:val="24"/>
            </w:rPr>
            <w:t xml:space="preserve"> )</w:t>
          </w:r>
        </w:p>
        <w:p w14:paraId="58346133" w14:textId="77777777" w:rsidR="00B87916" w:rsidRPr="005A738D" w:rsidRDefault="00B87916" w:rsidP="00D34592">
          <w:pPr>
            <w:spacing w:after="120" w:line="20" w:lineRule="atLeast"/>
            <w:contextualSpacing/>
            <w:jc w:val="center"/>
            <w:rPr>
              <w:rFonts w:ascii="Times New Roman" w:hAnsi="Times New Roman" w:cs="Times New Roman"/>
              <w:b/>
              <w:bCs/>
              <w:sz w:val="26"/>
              <w:szCs w:val="26"/>
            </w:rPr>
          </w:pPr>
        </w:p>
        <w:p w14:paraId="0AE53099" w14:textId="026910AE" w:rsidR="00D34592" w:rsidRPr="00457697" w:rsidRDefault="00D34592" w:rsidP="00C1618B">
          <w:pPr>
            <w:spacing w:after="120" w:line="20" w:lineRule="atLeast"/>
            <w:contextualSpacing/>
            <w:rPr>
              <w:rFonts w:ascii="Times New Roman" w:hAnsi="Times New Roman" w:cs="Times New Roman"/>
              <w:b/>
              <w:bCs/>
              <w:sz w:val="24"/>
              <w:szCs w:val="24"/>
            </w:rPr>
          </w:pPr>
        </w:p>
        <w:p w14:paraId="0FC90D8B" w14:textId="77777777" w:rsidR="00D526C8" w:rsidRPr="00457697" w:rsidRDefault="00D526C8" w:rsidP="0048654D">
          <w:pPr>
            <w:spacing w:after="120" w:line="20" w:lineRule="atLeast"/>
            <w:contextualSpacing/>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457697" w:rsidRDefault="001C24BC" w:rsidP="000C20C4">
              <w:pPr>
                <w:pStyle w:val="Turinioantrat"/>
                <w:spacing w:before="0" w:line="20" w:lineRule="atLeast"/>
                <w:ind w:left="432" w:hanging="432"/>
                <w:contextualSpacing/>
                <w:jc w:val="center"/>
                <w:rPr>
                  <w:rFonts w:ascii="Times New Roman" w:hAnsi="Times New Roman" w:cs="Times New Roman"/>
                  <w:sz w:val="24"/>
                  <w:szCs w:val="24"/>
                </w:rPr>
              </w:pPr>
              <w:r w:rsidRPr="00457697">
                <w:rPr>
                  <w:rFonts w:ascii="Times New Roman" w:hAnsi="Times New Roman" w:cs="Times New Roman"/>
                  <w:sz w:val="24"/>
                  <w:szCs w:val="24"/>
                </w:rPr>
                <w:t>TURINYS</w:t>
              </w:r>
            </w:p>
            <w:p w14:paraId="4E50AF1D" w14:textId="066CAD64" w:rsidR="00342D10" w:rsidRDefault="001C24BC">
              <w:pPr>
                <w:pStyle w:val="Turinys1"/>
                <w:tabs>
                  <w:tab w:val="left" w:pos="720"/>
                </w:tabs>
                <w:rPr>
                  <w:noProof/>
                  <w:kern w:val="2"/>
                  <w:sz w:val="24"/>
                  <w:szCs w:val="24"/>
                  <w:lang w:val="en-US" w:eastAsia="en-US"/>
                  <w14:ligatures w14:val="standardContextual"/>
                </w:rPr>
              </w:pPr>
              <w:r w:rsidRPr="00457697">
                <w:rPr>
                  <w:rFonts w:ascii="Times New Roman" w:hAnsi="Times New Roman" w:cs="Times New Roman"/>
                  <w:color w:val="2B579A"/>
                  <w:sz w:val="24"/>
                  <w:szCs w:val="24"/>
                  <w:shd w:val="clear" w:color="auto" w:fill="E6E6E6"/>
                </w:rPr>
                <w:fldChar w:fldCharType="begin"/>
              </w:r>
              <w:r w:rsidRPr="00457697">
                <w:rPr>
                  <w:rFonts w:ascii="Times New Roman" w:hAnsi="Times New Roman" w:cs="Times New Roman"/>
                  <w:sz w:val="24"/>
                  <w:szCs w:val="24"/>
                </w:rPr>
                <w:instrText xml:space="preserve"> TOC \o "1-3" \h \z \u </w:instrText>
              </w:r>
              <w:r w:rsidRPr="00457697">
                <w:rPr>
                  <w:rFonts w:ascii="Times New Roman" w:hAnsi="Times New Roman" w:cs="Times New Roman"/>
                  <w:color w:val="2B579A"/>
                  <w:sz w:val="24"/>
                  <w:szCs w:val="24"/>
                  <w:shd w:val="clear" w:color="auto" w:fill="E6E6E6"/>
                </w:rPr>
                <w:fldChar w:fldCharType="separate"/>
              </w:r>
              <w:hyperlink w:anchor="_Toc231474874" w:history="1">
                <w:r w:rsidR="00342D10" w:rsidRPr="007C4698">
                  <w:rPr>
                    <w:rStyle w:val="Hipersaitas"/>
                    <w:rFonts w:ascii="Times New Roman" w:hAnsi="Times New Roman" w:cs="Times New Roman"/>
                    <w:b/>
                    <w:bCs/>
                    <w:noProof/>
                  </w:rPr>
                  <w:t>1.</w:t>
                </w:r>
                <w:r w:rsidR="00342D10">
                  <w:rPr>
                    <w:noProof/>
                    <w:kern w:val="2"/>
                    <w:sz w:val="24"/>
                    <w:szCs w:val="24"/>
                    <w:lang w:val="en-US" w:eastAsia="en-US"/>
                    <w14:ligatures w14:val="standardContextual"/>
                  </w:rPr>
                  <w:tab/>
                </w:r>
                <w:r w:rsidR="00342D10" w:rsidRPr="007C4698">
                  <w:rPr>
                    <w:rStyle w:val="Hipersaitas"/>
                    <w:rFonts w:ascii="Times New Roman" w:hAnsi="Times New Roman" w:cs="Times New Roman"/>
                    <w:b/>
                    <w:bCs/>
                    <w:noProof/>
                  </w:rPr>
                  <w:t>Bendra informacija</w:t>
                </w:r>
                <w:r w:rsidR="00342D10">
                  <w:rPr>
                    <w:noProof/>
                    <w:webHidden/>
                  </w:rPr>
                  <w:tab/>
                </w:r>
                <w:r w:rsidR="00342D10">
                  <w:rPr>
                    <w:noProof/>
                    <w:webHidden/>
                  </w:rPr>
                  <w:fldChar w:fldCharType="begin"/>
                </w:r>
                <w:r w:rsidR="00342D10">
                  <w:rPr>
                    <w:noProof/>
                    <w:webHidden/>
                  </w:rPr>
                  <w:instrText xml:space="preserve"> PAGEREF _Toc231474874 \h </w:instrText>
                </w:r>
                <w:r w:rsidR="00342D10">
                  <w:rPr>
                    <w:noProof/>
                    <w:webHidden/>
                  </w:rPr>
                </w:r>
                <w:r w:rsidR="00342D10">
                  <w:rPr>
                    <w:noProof/>
                    <w:webHidden/>
                  </w:rPr>
                  <w:fldChar w:fldCharType="separate"/>
                </w:r>
                <w:r w:rsidR="00497E0E">
                  <w:rPr>
                    <w:noProof/>
                    <w:webHidden/>
                  </w:rPr>
                  <w:t>2</w:t>
                </w:r>
                <w:r w:rsidR="00342D10">
                  <w:rPr>
                    <w:noProof/>
                    <w:webHidden/>
                  </w:rPr>
                  <w:fldChar w:fldCharType="end"/>
                </w:r>
              </w:hyperlink>
            </w:p>
            <w:p w14:paraId="085AD3C4" w14:textId="0320B28F" w:rsidR="00342D10" w:rsidRDefault="00342D10">
              <w:pPr>
                <w:pStyle w:val="Turinys1"/>
                <w:tabs>
                  <w:tab w:val="left" w:pos="720"/>
                </w:tabs>
                <w:rPr>
                  <w:noProof/>
                  <w:kern w:val="2"/>
                  <w:sz w:val="24"/>
                  <w:szCs w:val="24"/>
                  <w:lang w:val="en-US" w:eastAsia="en-US"/>
                  <w14:ligatures w14:val="standardContextual"/>
                </w:rPr>
              </w:pPr>
              <w:hyperlink w:anchor="_Toc231474875" w:history="1">
                <w:r w:rsidRPr="007C4698">
                  <w:rPr>
                    <w:rStyle w:val="Hipersaitas"/>
                    <w:rFonts w:ascii="Times New Roman" w:hAnsi="Times New Roman" w:cs="Times New Roman"/>
                    <w:b/>
                    <w:bCs/>
                    <w:noProof/>
                  </w:rPr>
                  <w:t>1.</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_Toc231474875 \h </w:instrText>
                </w:r>
                <w:r>
                  <w:rPr>
                    <w:noProof/>
                    <w:webHidden/>
                  </w:rPr>
                </w:r>
                <w:r>
                  <w:rPr>
                    <w:noProof/>
                    <w:webHidden/>
                  </w:rPr>
                  <w:fldChar w:fldCharType="separate"/>
                </w:r>
                <w:r w:rsidR="00497E0E">
                  <w:rPr>
                    <w:noProof/>
                    <w:webHidden/>
                  </w:rPr>
                  <w:t>2</w:t>
                </w:r>
                <w:r>
                  <w:rPr>
                    <w:noProof/>
                    <w:webHidden/>
                  </w:rPr>
                  <w:fldChar w:fldCharType="end"/>
                </w:r>
              </w:hyperlink>
            </w:p>
            <w:p w14:paraId="1F7AACB8" w14:textId="6B627E95" w:rsidR="00342D10" w:rsidRDefault="00342D10">
              <w:pPr>
                <w:pStyle w:val="Turinys1"/>
                <w:tabs>
                  <w:tab w:val="left" w:pos="720"/>
                </w:tabs>
                <w:rPr>
                  <w:noProof/>
                  <w:kern w:val="2"/>
                  <w:sz w:val="24"/>
                  <w:szCs w:val="24"/>
                  <w:lang w:val="en-US" w:eastAsia="en-US"/>
                  <w14:ligatures w14:val="standardContextual"/>
                </w:rPr>
              </w:pPr>
              <w:hyperlink w:anchor="_Toc231474876" w:history="1">
                <w:r w:rsidRPr="007C4698">
                  <w:rPr>
                    <w:rStyle w:val="Hipersaitas"/>
                    <w:rFonts w:ascii="Times New Roman" w:hAnsi="Times New Roman" w:cs="Times New Roman"/>
                    <w:b/>
                    <w:bCs/>
                    <w:noProof/>
                  </w:rPr>
                  <w:t>2.</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Susitikimai su tiekėjais ir objekto apžiūra</w:t>
                </w:r>
                <w:r>
                  <w:rPr>
                    <w:noProof/>
                    <w:webHidden/>
                  </w:rPr>
                  <w:tab/>
                </w:r>
                <w:r>
                  <w:rPr>
                    <w:noProof/>
                    <w:webHidden/>
                  </w:rPr>
                  <w:fldChar w:fldCharType="begin"/>
                </w:r>
                <w:r>
                  <w:rPr>
                    <w:noProof/>
                    <w:webHidden/>
                  </w:rPr>
                  <w:instrText xml:space="preserve"> PAGEREF _Toc231474876 \h </w:instrText>
                </w:r>
                <w:r>
                  <w:rPr>
                    <w:noProof/>
                    <w:webHidden/>
                  </w:rPr>
                </w:r>
                <w:r>
                  <w:rPr>
                    <w:noProof/>
                    <w:webHidden/>
                  </w:rPr>
                  <w:fldChar w:fldCharType="separate"/>
                </w:r>
                <w:r w:rsidR="00497E0E">
                  <w:rPr>
                    <w:noProof/>
                    <w:webHidden/>
                  </w:rPr>
                  <w:t>3</w:t>
                </w:r>
                <w:r>
                  <w:rPr>
                    <w:noProof/>
                    <w:webHidden/>
                  </w:rPr>
                  <w:fldChar w:fldCharType="end"/>
                </w:r>
              </w:hyperlink>
            </w:p>
            <w:p w14:paraId="4040D042" w14:textId="3D82EEE8" w:rsidR="00342D10" w:rsidRDefault="00342D10">
              <w:pPr>
                <w:pStyle w:val="Turinys1"/>
                <w:tabs>
                  <w:tab w:val="left" w:pos="720"/>
                </w:tabs>
                <w:rPr>
                  <w:noProof/>
                  <w:kern w:val="2"/>
                  <w:sz w:val="24"/>
                  <w:szCs w:val="24"/>
                  <w:lang w:val="en-US" w:eastAsia="en-US"/>
                  <w14:ligatures w14:val="standardContextual"/>
                </w:rPr>
              </w:pPr>
              <w:hyperlink w:anchor="_Toc231474877" w:history="1">
                <w:r w:rsidRPr="007C4698">
                  <w:rPr>
                    <w:rStyle w:val="Hipersaitas"/>
                    <w:rFonts w:ascii="Times New Roman" w:hAnsi="Times New Roman" w:cs="Times New Roman"/>
                    <w:b/>
                    <w:bCs/>
                    <w:noProof/>
                  </w:rPr>
                  <w:t>3.</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Tiekėjų pašalinimo pagrindai ir kvalifikacijos reikalavimai</w:t>
                </w:r>
                <w:r>
                  <w:rPr>
                    <w:noProof/>
                    <w:webHidden/>
                  </w:rPr>
                  <w:tab/>
                </w:r>
                <w:r>
                  <w:rPr>
                    <w:noProof/>
                    <w:webHidden/>
                  </w:rPr>
                  <w:fldChar w:fldCharType="begin"/>
                </w:r>
                <w:r>
                  <w:rPr>
                    <w:noProof/>
                    <w:webHidden/>
                  </w:rPr>
                  <w:instrText xml:space="preserve"> PAGEREF _Toc231474877 \h </w:instrText>
                </w:r>
                <w:r>
                  <w:rPr>
                    <w:noProof/>
                    <w:webHidden/>
                  </w:rPr>
                </w:r>
                <w:r>
                  <w:rPr>
                    <w:noProof/>
                    <w:webHidden/>
                  </w:rPr>
                  <w:fldChar w:fldCharType="separate"/>
                </w:r>
                <w:r w:rsidR="00497E0E">
                  <w:rPr>
                    <w:noProof/>
                    <w:webHidden/>
                  </w:rPr>
                  <w:t>3</w:t>
                </w:r>
                <w:r>
                  <w:rPr>
                    <w:noProof/>
                    <w:webHidden/>
                  </w:rPr>
                  <w:fldChar w:fldCharType="end"/>
                </w:r>
              </w:hyperlink>
            </w:p>
            <w:p w14:paraId="11823D69" w14:textId="13D360C2" w:rsidR="00342D10" w:rsidRDefault="00342D10">
              <w:pPr>
                <w:pStyle w:val="Turinys1"/>
                <w:tabs>
                  <w:tab w:val="left" w:pos="720"/>
                </w:tabs>
                <w:rPr>
                  <w:noProof/>
                  <w:kern w:val="2"/>
                  <w:sz w:val="24"/>
                  <w:szCs w:val="24"/>
                  <w:lang w:val="en-US" w:eastAsia="en-US"/>
                  <w14:ligatures w14:val="standardContextual"/>
                </w:rPr>
              </w:pPr>
              <w:hyperlink w:anchor="_Toc231474878" w:history="1">
                <w:r w:rsidRPr="007C4698">
                  <w:rPr>
                    <w:rStyle w:val="Hipersaitas"/>
                    <w:rFonts w:ascii="Times New Roman" w:hAnsi="Times New Roman" w:cs="Times New Roman"/>
                    <w:b/>
                    <w:bCs/>
                    <w:noProof/>
                  </w:rPr>
                  <w:t>4.</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_Toc231474878 \h </w:instrText>
                </w:r>
                <w:r>
                  <w:rPr>
                    <w:noProof/>
                    <w:webHidden/>
                  </w:rPr>
                </w:r>
                <w:r>
                  <w:rPr>
                    <w:noProof/>
                    <w:webHidden/>
                  </w:rPr>
                  <w:fldChar w:fldCharType="separate"/>
                </w:r>
                <w:r w:rsidR="00497E0E">
                  <w:rPr>
                    <w:noProof/>
                    <w:webHidden/>
                  </w:rPr>
                  <w:t>3</w:t>
                </w:r>
                <w:r>
                  <w:rPr>
                    <w:noProof/>
                    <w:webHidden/>
                  </w:rPr>
                  <w:fldChar w:fldCharType="end"/>
                </w:r>
              </w:hyperlink>
            </w:p>
            <w:p w14:paraId="4C7A98EB" w14:textId="6A6CBF14" w:rsidR="00342D10" w:rsidRDefault="00342D10">
              <w:pPr>
                <w:pStyle w:val="Turinys1"/>
                <w:tabs>
                  <w:tab w:val="left" w:pos="720"/>
                </w:tabs>
                <w:rPr>
                  <w:noProof/>
                  <w:kern w:val="2"/>
                  <w:sz w:val="24"/>
                  <w:szCs w:val="24"/>
                  <w:lang w:val="en-US" w:eastAsia="en-US"/>
                  <w14:ligatures w14:val="standardContextual"/>
                </w:rPr>
              </w:pPr>
              <w:hyperlink w:anchor="_Toc231474879" w:history="1">
                <w:r w:rsidRPr="007C4698">
                  <w:rPr>
                    <w:rStyle w:val="Hipersaitas"/>
                    <w:rFonts w:ascii="Times New Roman" w:hAnsi="Times New Roman" w:cs="Times New Roman"/>
                    <w:b/>
                    <w:bCs/>
                    <w:noProof/>
                  </w:rPr>
                  <w:t>5.</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_Toc231474879 \h </w:instrText>
                </w:r>
                <w:r>
                  <w:rPr>
                    <w:noProof/>
                    <w:webHidden/>
                  </w:rPr>
                </w:r>
                <w:r>
                  <w:rPr>
                    <w:noProof/>
                    <w:webHidden/>
                  </w:rPr>
                  <w:fldChar w:fldCharType="separate"/>
                </w:r>
                <w:r w:rsidR="00497E0E">
                  <w:rPr>
                    <w:noProof/>
                    <w:webHidden/>
                  </w:rPr>
                  <w:t>3</w:t>
                </w:r>
                <w:r>
                  <w:rPr>
                    <w:noProof/>
                    <w:webHidden/>
                  </w:rPr>
                  <w:fldChar w:fldCharType="end"/>
                </w:r>
              </w:hyperlink>
            </w:p>
            <w:p w14:paraId="16495CEB" w14:textId="27D196EA" w:rsidR="00342D10" w:rsidRDefault="00342D10">
              <w:pPr>
                <w:pStyle w:val="Turinys1"/>
                <w:tabs>
                  <w:tab w:val="left" w:pos="720"/>
                </w:tabs>
                <w:rPr>
                  <w:noProof/>
                  <w:kern w:val="2"/>
                  <w:sz w:val="24"/>
                  <w:szCs w:val="24"/>
                  <w:lang w:val="en-US" w:eastAsia="en-US"/>
                  <w14:ligatures w14:val="standardContextual"/>
                </w:rPr>
              </w:pPr>
              <w:hyperlink w:anchor="_Toc231474880" w:history="1">
                <w:r w:rsidRPr="007C4698">
                  <w:rPr>
                    <w:rStyle w:val="Hipersaitas"/>
                    <w:rFonts w:ascii="Times New Roman" w:hAnsi="Times New Roman" w:cs="Times New Roman"/>
                    <w:b/>
                    <w:bCs/>
                    <w:noProof/>
                  </w:rPr>
                  <w:t>6.</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Pasiūlymo galiojimo užtikrinimas</w:t>
                </w:r>
                <w:r>
                  <w:rPr>
                    <w:noProof/>
                    <w:webHidden/>
                  </w:rPr>
                  <w:tab/>
                </w:r>
                <w:r>
                  <w:rPr>
                    <w:noProof/>
                    <w:webHidden/>
                  </w:rPr>
                  <w:fldChar w:fldCharType="begin"/>
                </w:r>
                <w:r>
                  <w:rPr>
                    <w:noProof/>
                    <w:webHidden/>
                  </w:rPr>
                  <w:instrText xml:space="preserve"> PAGEREF _Toc231474880 \h </w:instrText>
                </w:r>
                <w:r>
                  <w:rPr>
                    <w:noProof/>
                    <w:webHidden/>
                  </w:rPr>
                </w:r>
                <w:r>
                  <w:rPr>
                    <w:noProof/>
                    <w:webHidden/>
                  </w:rPr>
                  <w:fldChar w:fldCharType="separate"/>
                </w:r>
                <w:r w:rsidR="00497E0E">
                  <w:rPr>
                    <w:noProof/>
                    <w:webHidden/>
                  </w:rPr>
                  <w:t>4</w:t>
                </w:r>
                <w:r>
                  <w:rPr>
                    <w:noProof/>
                    <w:webHidden/>
                  </w:rPr>
                  <w:fldChar w:fldCharType="end"/>
                </w:r>
              </w:hyperlink>
            </w:p>
            <w:p w14:paraId="177E6C47" w14:textId="0189FF6A" w:rsidR="00342D10" w:rsidRDefault="00342D10">
              <w:pPr>
                <w:pStyle w:val="Turinys1"/>
                <w:tabs>
                  <w:tab w:val="left" w:pos="720"/>
                </w:tabs>
                <w:rPr>
                  <w:noProof/>
                  <w:kern w:val="2"/>
                  <w:sz w:val="24"/>
                  <w:szCs w:val="24"/>
                  <w:lang w:val="en-US" w:eastAsia="en-US"/>
                  <w14:ligatures w14:val="standardContextual"/>
                </w:rPr>
              </w:pPr>
              <w:hyperlink w:anchor="_Toc231474881" w:history="1">
                <w:r w:rsidRPr="007C4698">
                  <w:rPr>
                    <w:rStyle w:val="Hipersaitas"/>
                    <w:rFonts w:ascii="Times New Roman" w:hAnsi="Times New Roman" w:cs="Times New Roman"/>
                    <w:b/>
                    <w:bCs/>
                    <w:noProof/>
                  </w:rPr>
                  <w:t>7.</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Elektroninis aukcionas</w:t>
                </w:r>
                <w:r>
                  <w:rPr>
                    <w:noProof/>
                    <w:webHidden/>
                  </w:rPr>
                  <w:tab/>
                </w:r>
                <w:r>
                  <w:rPr>
                    <w:noProof/>
                    <w:webHidden/>
                  </w:rPr>
                  <w:fldChar w:fldCharType="begin"/>
                </w:r>
                <w:r>
                  <w:rPr>
                    <w:noProof/>
                    <w:webHidden/>
                  </w:rPr>
                  <w:instrText xml:space="preserve"> PAGEREF _Toc231474881 \h </w:instrText>
                </w:r>
                <w:r>
                  <w:rPr>
                    <w:noProof/>
                    <w:webHidden/>
                  </w:rPr>
                </w:r>
                <w:r>
                  <w:rPr>
                    <w:noProof/>
                    <w:webHidden/>
                  </w:rPr>
                  <w:fldChar w:fldCharType="separate"/>
                </w:r>
                <w:r w:rsidR="00497E0E">
                  <w:rPr>
                    <w:noProof/>
                    <w:webHidden/>
                  </w:rPr>
                  <w:t>4</w:t>
                </w:r>
                <w:r>
                  <w:rPr>
                    <w:noProof/>
                    <w:webHidden/>
                  </w:rPr>
                  <w:fldChar w:fldCharType="end"/>
                </w:r>
              </w:hyperlink>
            </w:p>
            <w:p w14:paraId="680CAF84" w14:textId="08D09E6D" w:rsidR="00342D10" w:rsidRDefault="00342D10">
              <w:pPr>
                <w:pStyle w:val="Turinys1"/>
                <w:tabs>
                  <w:tab w:val="left" w:pos="720"/>
                </w:tabs>
                <w:rPr>
                  <w:noProof/>
                  <w:kern w:val="2"/>
                  <w:sz w:val="24"/>
                  <w:szCs w:val="24"/>
                  <w:lang w:val="en-US" w:eastAsia="en-US"/>
                  <w14:ligatures w14:val="standardContextual"/>
                </w:rPr>
              </w:pPr>
              <w:hyperlink w:anchor="_Toc231474882" w:history="1">
                <w:r w:rsidRPr="007C4698">
                  <w:rPr>
                    <w:rStyle w:val="Hipersaitas"/>
                    <w:rFonts w:ascii="Times New Roman" w:hAnsi="Times New Roman" w:cs="Times New Roman"/>
                    <w:b/>
                    <w:bCs/>
                    <w:noProof/>
                  </w:rPr>
                  <w:t>8.</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_Toc231474882 \h </w:instrText>
                </w:r>
                <w:r>
                  <w:rPr>
                    <w:noProof/>
                    <w:webHidden/>
                  </w:rPr>
                </w:r>
                <w:r>
                  <w:rPr>
                    <w:noProof/>
                    <w:webHidden/>
                  </w:rPr>
                  <w:fldChar w:fldCharType="separate"/>
                </w:r>
                <w:r w:rsidR="00497E0E">
                  <w:rPr>
                    <w:noProof/>
                    <w:webHidden/>
                  </w:rPr>
                  <w:t>4</w:t>
                </w:r>
                <w:r>
                  <w:rPr>
                    <w:noProof/>
                    <w:webHidden/>
                  </w:rPr>
                  <w:fldChar w:fldCharType="end"/>
                </w:r>
              </w:hyperlink>
            </w:p>
            <w:p w14:paraId="49B63EFB" w14:textId="13F2C9B5" w:rsidR="00342D10" w:rsidRDefault="00342D10">
              <w:pPr>
                <w:pStyle w:val="Turinys1"/>
                <w:tabs>
                  <w:tab w:val="left" w:pos="720"/>
                </w:tabs>
                <w:rPr>
                  <w:noProof/>
                  <w:kern w:val="2"/>
                  <w:sz w:val="24"/>
                  <w:szCs w:val="24"/>
                  <w:lang w:val="en-US" w:eastAsia="en-US"/>
                  <w14:ligatures w14:val="standardContextual"/>
                </w:rPr>
              </w:pPr>
              <w:hyperlink w:anchor="_Toc231474883" w:history="1">
                <w:r w:rsidRPr="007C4698">
                  <w:rPr>
                    <w:rStyle w:val="Hipersaitas"/>
                    <w:rFonts w:ascii="Times New Roman" w:hAnsi="Times New Roman" w:cs="Times New Roman"/>
                    <w:b/>
                    <w:bCs/>
                    <w:noProof/>
                  </w:rPr>
                  <w:t>9.</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Sutarties sudarymas</w:t>
                </w:r>
                <w:r>
                  <w:rPr>
                    <w:noProof/>
                    <w:webHidden/>
                  </w:rPr>
                  <w:tab/>
                </w:r>
                <w:r>
                  <w:rPr>
                    <w:noProof/>
                    <w:webHidden/>
                  </w:rPr>
                  <w:fldChar w:fldCharType="begin"/>
                </w:r>
                <w:r>
                  <w:rPr>
                    <w:noProof/>
                    <w:webHidden/>
                  </w:rPr>
                  <w:instrText xml:space="preserve"> PAGEREF _Toc231474883 \h </w:instrText>
                </w:r>
                <w:r>
                  <w:rPr>
                    <w:noProof/>
                    <w:webHidden/>
                  </w:rPr>
                </w:r>
                <w:r>
                  <w:rPr>
                    <w:noProof/>
                    <w:webHidden/>
                  </w:rPr>
                  <w:fldChar w:fldCharType="separate"/>
                </w:r>
                <w:r w:rsidR="00497E0E">
                  <w:rPr>
                    <w:noProof/>
                    <w:webHidden/>
                  </w:rPr>
                  <w:t>4</w:t>
                </w:r>
                <w:r>
                  <w:rPr>
                    <w:noProof/>
                    <w:webHidden/>
                  </w:rPr>
                  <w:fldChar w:fldCharType="end"/>
                </w:r>
              </w:hyperlink>
            </w:p>
            <w:p w14:paraId="6F9B0FD4" w14:textId="400C8ACE" w:rsidR="00342D10" w:rsidRDefault="00342D10">
              <w:pPr>
                <w:pStyle w:val="Turinys1"/>
                <w:tabs>
                  <w:tab w:val="left" w:pos="720"/>
                </w:tabs>
                <w:rPr>
                  <w:noProof/>
                  <w:kern w:val="2"/>
                  <w:sz w:val="24"/>
                  <w:szCs w:val="24"/>
                  <w:lang w:val="en-US" w:eastAsia="en-US"/>
                  <w14:ligatures w14:val="standardContextual"/>
                </w:rPr>
              </w:pPr>
              <w:hyperlink w:anchor="_Toc231474884" w:history="1">
                <w:r w:rsidRPr="007C4698">
                  <w:rPr>
                    <w:rStyle w:val="Hipersaitas"/>
                    <w:rFonts w:ascii="Times New Roman" w:hAnsi="Times New Roman" w:cs="Times New Roman"/>
                    <w:b/>
                    <w:bCs/>
                    <w:noProof/>
                  </w:rPr>
                  <w:t>10.</w:t>
                </w:r>
                <w:r>
                  <w:rPr>
                    <w:noProof/>
                    <w:kern w:val="2"/>
                    <w:sz w:val="24"/>
                    <w:szCs w:val="24"/>
                    <w:lang w:val="en-US" w:eastAsia="en-US"/>
                    <w14:ligatures w14:val="standardContextual"/>
                  </w:rPr>
                  <w:tab/>
                </w:r>
                <w:r w:rsidRPr="007C4698">
                  <w:rPr>
                    <w:rStyle w:val="Hipersaitas"/>
                    <w:rFonts w:ascii="Times New Roman" w:hAnsi="Times New Roman" w:cs="Times New Roman"/>
                    <w:b/>
                    <w:bCs/>
                    <w:noProof/>
                  </w:rPr>
                  <w:t>Kitos sąlygos</w:t>
                </w:r>
                <w:r>
                  <w:rPr>
                    <w:noProof/>
                    <w:webHidden/>
                  </w:rPr>
                  <w:tab/>
                </w:r>
                <w:r>
                  <w:rPr>
                    <w:noProof/>
                    <w:webHidden/>
                  </w:rPr>
                  <w:fldChar w:fldCharType="begin"/>
                </w:r>
                <w:r>
                  <w:rPr>
                    <w:noProof/>
                    <w:webHidden/>
                  </w:rPr>
                  <w:instrText xml:space="preserve"> PAGEREF _Toc231474884 \h </w:instrText>
                </w:r>
                <w:r>
                  <w:rPr>
                    <w:noProof/>
                    <w:webHidden/>
                  </w:rPr>
                </w:r>
                <w:r>
                  <w:rPr>
                    <w:noProof/>
                    <w:webHidden/>
                  </w:rPr>
                  <w:fldChar w:fldCharType="separate"/>
                </w:r>
                <w:r w:rsidR="00497E0E">
                  <w:rPr>
                    <w:noProof/>
                    <w:webHidden/>
                  </w:rPr>
                  <w:t>5</w:t>
                </w:r>
                <w:r>
                  <w:rPr>
                    <w:noProof/>
                    <w:webHidden/>
                  </w:rPr>
                  <w:fldChar w:fldCharType="end"/>
                </w:r>
              </w:hyperlink>
            </w:p>
            <w:p w14:paraId="2ABB2064" w14:textId="79550D8B" w:rsidR="00342D10" w:rsidRDefault="00342D10">
              <w:pPr>
                <w:pStyle w:val="Turinys1"/>
                <w:rPr>
                  <w:noProof/>
                  <w:kern w:val="2"/>
                  <w:sz w:val="24"/>
                  <w:szCs w:val="24"/>
                  <w:lang w:val="en-US" w:eastAsia="en-US"/>
                  <w14:ligatures w14:val="standardContextual"/>
                </w:rPr>
              </w:pPr>
              <w:hyperlink w:anchor="_Toc231474885" w:history="1">
                <w:r w:rsidRPr="007C4698">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_Toc231474885 \h </w:instrText>
                </w:r>
                <w:r>
                  <w:rPr>
                    <w:noProof/>
                    <w:webHidden/>
                  </w:rPr>
                </w:r>
                <w:r>
                  <w:rPr>
                    <w:noProof/>
                    <w:webHidden/>
                  </w:rPr>
                  <w:fldChar w:fldCharType="separate"/>
                </w:r>
                <w:r w:rsidR="00497E0E">
                  <w:rPr>
                    <w:noProof/>
                    <w:webHidden/>
                  </w:rPr>
                  <w:t>5</w:t>
                </w:r>
                <w:r>
                  <w:rPr>
                    <w:noProof/>
                    <w:webHidden/>
                  </w:rPr>
                  <w:fldChar w:fldCharType="end"/>
                </w:r>
              </w:hyperlink>
            </w:p>
            <w:p w14:paraId="67D67737" w14:textId="3A83DDA5" w:rsidR="00342D10" w:rsidRDefault="00342D10">
              <w:pPr>
                <w:pStyle w:val="Turinys1"/>
                <w:rPr>
                  <w:noProof/>
                  <w:kern w:val="2"/>
                  <w:sz w:val="24"/>
                  <w:szCs w:val="24"/>
                  <w:lang w:val="en-US" w:eastAsia="en-US"/>
                  <w14:ligatures w14:val="standardContextual"/>
                </w:rPr>
              </w:pPr>
              <w:hyperlink w:anchor="_Toc231474886" w:history="1">
                <w:r w:rsidRPr="007C4698">
                  <w:rPr>
                    <w:rStyle w:val="Hipersaitas"/>
                    <w:rFonts w:ascii="Times New Roman"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_Toc231474886 \h </w:instrText>
                </w:r>
                <w:r>
                  <w:rPr>
                    <w:noProof/>
                    <w:webHidden/>
                  </w:rPr>
                </w:r>
                <w:r>
                  <w:rPr>
                    <w:noProof/>
                    <w:webHidden/>
                  </w:rPr>
                  <w:fldChar w:fldCharType="separate"/>
                </w:r>
                <w:r w:rsidR="00497E0E">
                  <w:rPr>
                    <w:noProof/>
                    <w:webHidden/>
                  </w:rPr>
                  <w:t>8</w:t>
                </w:r>
                <w:r>
                  <w:rPr>
                    <w:noProof/>
                    <w:webHidden/>
                  </w:rPr>
                  <w:fldChar w:fldCharType="end"/>
                </w:r>
              </w:hyperlink>
            </w:p>
            <w:p w14:paraId="29A85F7C" w14:textId="37947604" w:rsidR="00342D10" w:rsidRDefault="00342D10">
              <w:pPr>
                <w:pStyle w:val="Turinys1"/>
                <w:rPr>
                  <w:noProof/>
                  <w:kern w:val="2"/>
                  <w:sz w:val="24"/>
                  <w:szCs w:val="24"/>
                  <w:lang w:val="en-US" w:eastAsia="en-US"/>
                  <w14:ligatures w14:val="standardContextual"/>
                </w:rPr>
              </w:pPr>
              <w:hyperlink w:anchor="_Toc231474887" w:history="1">
                <w:r w:rsidRPr="007C4698">
                  <w:rPr>
                    <w:rStyle w:val="Hipersaitas"/>
                    <w:rFonts w:ascii="Times New Roman"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_Toc231474887 \h </w:instrText>
                </w:r>
                <w:r>
                  <w:rPr>
                    <w:noProof/>
                    <w:webHidden/>
                  </w:rPr>
                </w:r>
                <w:r>
                  <w:rPr>
                    <w:noProof/>
                    <w:webHidden/>
                  </w:rPr>
                  <w:fldChar w:fldCharType="separate"/>
                </w:r>
                <w:r w:rsidR="00497E0E">
                  <w:rPr>
                    <w:noProof/>
                    <w:webHidden/>
                  </w:rPr>
                  <w:t>8</w:t>
                </w:r>
                <w:r>
                  <w:rPr>
                    <w:noProof/>
                    <w:webHidden/>
                  </w:rPr>
                  <w:fldChar w:fldCharType="end"/>
                </w:r>
              </w:hyperlink>
            </w:p>
            <w:p w14:paraId="3B63DE1B" w14:textId="32C1E9B3" w:rsidR="00342D10" w:rsidRDefault="00342D10">
              <w:pPr>
                <w:pStyle w:val="Turinys1"/>
                <w:rPr>
                  <w:noProof/>
                  <w:kern w:val="2"/>
                  <w:sz w:val="24"/>
                  <w:szCs w:val="24"/>
                  <w:lang w:val="en-US" w:eastAsia="en-US"/>
                  <w14:ligatures w14:val="standardContextual"/>
                </w:rPr>
              </w:pPr>
              <w:hyperlink w:anchor="_Toc231474888" w:history="1">
                <w:r w:rsidRPr="007C4698">
                  <w:rPr>
                    <w:rStyle w:val="Hipersaitas"/>
                    <w:rFonts w:ascii="Times New Roman"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_Toc231474888 \h </w:instrText>
                </w:r>
                <w:r>
                  <w:rPr>
                    <w:noProof/>
                    <w:webHidden/>
                  </w:rPr>
                </w:r>
                <w:r>
                  <w:rPr>
                    <w:noProof/>
                    <w:webHidden/>
                  </w:rPr>
                  <w:fldChar w:fldCharType="separate"/>
                </w:r>
                <w:r w:rsidR="00497E0E">
                  <w:rPr>
                    <w:noProof/>
                    <w:webHidden/>
                  </w:rPr>
                  <w:t>8</w:t>
                </w:r>
                <w:r>
                  <w:rPr>
                    <w:noProof/>
                    <w:webHidden/>
                  </w:rPr>
                  <w:fldChar w:fldCharType="end"/>
                </w:r>
              </w:hyperlink>
            </w:p>
            <w:p w14:paraId="014C8548" w14:textId="367B8249" w:rsidR="00342D10" w:rsidRDefault="00342D10">
              <w:pPr>
                <w:pStyle w:val="Turinys1"/>
                <w:rPr>
                  <w:noProof/>
                  <w:kern w:val="2"/>
                  <w:sz w:val="24"/>
                  <w:szCs w:val="24"/>
                  <w:lang w:val="en-US" w:eastAsia="en-US"/>
                  <w14:ligatures w14:val="standardContextual"/>
                </w:rPr>
              </w:pPr>
              <w:hyperlink w:anchor="_Toc231474889" w:history="1">
                <w:r w:rsidRPr="007C4698">
                  <w:rPr>
                    <w:rStyle w:val="Hipersaitas"/>
                    <w:rFonts w:ascii="Times New Roman" w:hAnsi="Times New Roman" w:cs="Times New Roman"/>
                    <w:noProof/>
                  </w:rPr>
                  <w:t>Pirkimo sąlygų 5 priedas „EBVPD“ (XML formatu)</w:t>
                </w:r>
                <w:r>
                  <w:rPr>
                    <w:noProof/>
                    <w:webHidden/>
                  </w:rPr>
                  <w:tab/>
                </w:r>
                <w:r>
                  <w:rPr>
                    <w:noProof/>
                    <w:webHidden/>
                  </w:rPr>
                  <w:fldChar w:fldCharType="begin"/>
                </w:r>
                <w:r>
                  <w:rPr>
                    <w:noProof/>
                    <w:webHidden/>
                  </w:rPr>
                  <w:instrText xml:space="preserve"> PAGEREF _Toc231474889 \h </w:instrText>
                </w:r>
                <w:r>
                  <w:rPr>
                    <w:noProof/>
                    <w:webHidden/>
                  </w:rPr>
                </w:r>
                <w:r>
                  <w:rPr>
                    <w:noProof/>
                    <w:webHidden/>
                  </w:rPr>
                  <w:fldChar w:fldCharType="separate"/>
                </w:r>
                <w:r w:rsidR="00497E0E">
                  <w:rPr>
                    <w:noProof/>
                    <w:webHidden/>
                  </w:rPr>
                  <w:t>7</w:t>
                </w:r>
                <w:r>
                  <w:rPr>
                    <w:noProof/>
                    <w:webHidden/>
                  </w:rPr>
                  <w:fldChar w:fldCharType="end"/>
                </w:r>
              </w:hyperlink>
            </w:p>
            <w:p w14:paraId="6FA1DBF7" w14:textId="6F6BC68E" w:rsidR="00342D10" w:rsidRDefault="00342D10">
              <w:pPr>
                <w:pStyle w:val="Turinys1"/>
                <w:rPr>
                  <w:noProof/>
                  <w:kern w:val="2"/>
                  <w:sz w:val="24"/>
                  <w:szCs w:val="24"/>
                  <w:lang w:val="en-US" w:eastAsia="en-US"/>
                  <w14:ligatures w14:val="standardContextual"/>
                </w:rPr>
              </w:pPr>
              <w:hyperlink w:anchor="_Toc231474890" w:history="1">
                <w:r w:rsidRPr="007C4698">
                  <w:rPr>
                    <w:rStyle w:val="Hipersaitas"/>
                    <w:rFonts w:ascii="Times New Roman"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_Toc231474890 \h </w:instrText>
                </w:r>
                <w:r>
                  <w:rPr>
                    <w:noProof/>
                    <w:webHidden/>
                  </w:rPr>
                </w:r>
                <w:r>
                  <w:rPr>
                    <w:noProof/>
                    <w:webHidden/>
                  </w:rPr>
                  <w:fldChar w:fldCharType="separate"/>
                </w:r>
                <w:r w:rsidR="00497E0E">
                  <w:rPr>
                    <w:noProof/>
                    <w:webHidden/>
                  </w:rPr>
                  <w:t>7</w:t>
                </w:r>
                <w:r>
                  <w:rPr>
                    <w:noProof/>
                    <w:webHidden/>
                  </w:rPr>
                  <w:fldChar w:fldCharType="end"/>
                </w:r>
              </w:hyperlink>
            </w:p>
            <w:p w14:paraId="2F809782" w14:textId="535FDEDB" w:rsidR="00342D10" w:rsidRDefault="00342D10">
              <w:pPr>
                <w:pStyle w:val="Turinys1"/>
                <w:rPr>
                  <w:noProof/>
                  <w:kern w:val="2"/>
                  <w:sz w:val="24"/>
                  <w:szCs w:val="24"/>
                  <w:lang w:val="en-US" w:eastAsia="en-US"/>
                  <w14:ligatures w14:val="standardContextual"/>
                </w:rPr>
              </w:pPr>
              <w:hyperlink w:anchor="_Toc231474891" w:history="1">
                <w:r w:rsidRPr="007C4698">
                  <w:rPr>
                    <w:rStyle w:val="Hipersaitas"/>
                    <w:rFonts w:ascii="Times New Roman"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_Toc231474891 \h </w:instrText>
                </w:r>
                <w:r>
                  <w:rPr>
                    <w:noProof/>
                    <w:webHidden/>
                  </w:rPr>
                </w:r>
                <w:r>
                  <w:rPr>
                    <w:noProof/>
                    <w:webHidden/>
                  </w:rPr>
                  <w:fldChar w:fldCharType="separate"/>
                </w:r>
                <w:r w:rsidR="00497E0E">
                  <w:rPr>
                    <w:noProof/>
                    <w:webHidden/>
                  </w:rPr>
                  <w:t>7</w:t>
                </w:r>
                <w:r>
                  <w:rPr>
                    <w:noProof/>
                    <w:webHidden/>
                  </w:rPr>
                  <w:fldChar w:fldCharType="end"/>
                </w:r>
              </w:hyperlink>
            </w:p>
            <w:p w14:paraId="73411025" w14:textId="1FD937E5" w:rsidR="00342D10" w:rsidRDefault="00342D10">
              <w:pPr>
                <w:pStyle w:val="Turinys1"/>
                <w:rPr>
                  <w:noProof/>
                  <w:kern w:val="2"/>
                  <w:sz w:val="24"/>
                  <w:szCs w:val="24"/>
                  <w:lang w:val="en-US" w:eastAsia="en-US"/>
                  <w14:ligatures w14:val="standardContextual"/>
                </w:rPr>
              </w:pPr>
              <w:hyperlink w:anchor="_Toc231474892" w:history="1">
                <w:r w:rsidRPr="007C4698">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_Toc231474892 \h </w:instrText>
                </w:r>
                <w:r>
                  <w:rPr>
                    <w:noProof/>
                    <w:webHidden/>
                  </w:rPr>
                </w:r>
                <w:r>
                  <w:rPr>
                    <w:noProof/>
                    <w:webHidden/>
                  </w:rPr>
                  <w:fldChar w:fldCharType="separate"/>
                </w:r>
                <w:r w:rsidR="00497E0E">
                  <w:rPr>
                    <w:noProof/>
                    <w:webHidden/>
                  </w:rPr>
                  <w:t>7</w:t>
                </w:r>
                <w:r>
                  <w:rPr>
                    <w:noProof/>
                    <w:webHidden/>
                  </w:rPr>
                  <w:fldChar w:fldCharType="end"/>
                </w:r>
              </w:hyperlink>
            </w:p>
            <w:p w14:paraId="221544F1" w14:textId="605E593F" w:rsidR="00342D10" w:rsidRDefault="00342D10">
              <w:pPr>
                <w:pStyle w:val="Turinys1"/>
                <w:rPr>
                  <w:noProof/>
                  <w:kern w:val="2"/>
                  <w:sz w:val="24"/>
                  <w:szCs w:val="24"/>
                  <w:lang w:val="en-US" w:eastAsia="en-US"/>
                  <w14:ligatures w14:val="standardContextual"/>
                </w:rPr>
              </w:pPr>
              <w:hyperlink w:anchor="_Toc231474893" w:history="1">
                <w:r w:rsidRPr="007C4698">
                  <w:rPr>
                    <w:rStyle w:val="Hipersaitas"/>
                    <w:rFonts w:ascii="Times New Roman" w:hAnsi="Times New Roman" w:cs="Times New Roman"/>
                    <w:noProof/>
                  </w:rPr>
                  <w:t>Pirkimo sąlygų 9 priedas „Žiniaraštis (įkainotų veiklų sąrašas)“</w:t>
                </w:r>
                <w:r>
                  <w:rPr>
                    <w:noProof/>
                    <w:webHidden/>
                  </w:rPr>
                  <w:tab/>
                </w:r>
                <w:r>
                  <w:rPr>
                    <w:noProof/>
                    <w:webHidden/>
                  </w:rPr>
                  <w:fldChar w:fldCharType="begin"/>
                </w:r>
                <w:r>
                  <w:rPr>
                    <w:noProof/>
                    <w:webHidden/>
                  </w:rPr>
                  <w:instrText xml:space="preserve"> PAGEREF _Toc231474893 \h </w:instrText>
                </w:r>
                <w:r>
                  <w:rPr>
                    <w:noProof/>
                    <w:webHidden/>
                  </w:rPr>
                </w:r>
                <w:r>
                  <w:rPr>
                    <w:noProof/>
                    <w:webHidden/>
                  </w:rPr>
                  <w:fldChar w:fldCharType="separate"/>
                </w:r>
                <w:r w:rsidR="00497E0E">
                  <w:rPr>
                    <w:noProof/>
                    <w:webHidden/>
                  </w:rPr>
                  <w:t>8</w:t>
                </w:r>
                <w:r>
                  <w:rPr>
                    <w:noProof/>
                    <w:webHidden/>
                  </w:rPr>
                  <w:fldChar w:fldCharType="end"/>
                </w:r>
              </w:hyperlink>
            </w:p>
            <w:p w14:paraId="73CCB438" w14:textId="2502A1CD" w:rsidR="005F13F0" w:rsidRPr="00457697" w:rsidRDefault="001C24BC" w:rsidP="004E4612">
              <w:pPr>
                <w:spacing w:after="120" w:line="20" w:lineRule="atLeast"/>
                <w:contextualSpacing/>
                <w:rPr>
                  <w:rFonts w:ascii="Times New Roman" w:hAnsi="Times New Roman" w:cs="Times New Roman"/>
                  <w:sz w:val="24"/>
                  <w:szCs w:val="24"/>
                </w:rPr>
              </w:pPr>
              <w:r w:rsidRPr="00457697">
                <w:rPr>
                  <w:rFonts w:ascii="Times New Roman" w:hAnsi="Times New Roman" w:cs="Times New Roman"/>
                  <w:b/>
                  <w:bCs/>
                  <w:color w:val="2B579A"/>
                  <w:sz w:val="24"/>
                  <w:szCs w:val="24"/>
                  <w:shd w:val="clear" w:color="auto" w:fill="E6E6E6"/>
                </w:rPr>
                <w:lastRenderedPageBreak/>
                <w:fldChar w:fldCharType="end"/>
              </w:r>
            </w:p>
          </w:sdtContent>
        </w:sdt>
      </w:sdtContent>
    </w:sdt>
    <w:p w14:paraId="7DBFF88B" w14:textId="0FE73970" w:rsidR="002415C7" w:rsidRPr="00185A6F" w:rsidRDefault="00263B34" w:rsidP="00A72877">
      <w:pPr>
        <w:pStyle w:val="Antrat1"/>
        <w:numPr>
          <w:ilvl w:val="0"/>
          <w:numId w:val="1"/>
        </w:numPr>
        <w:spacing w:line="20" w:lineRule="atLeast"/>
        <w:ind w:left="567" w:hanging="283"/>
        <w:contextualSpacing/>
        <w:rPr>
          <w:rFonts w:ascii="Times New Roman" w:hAnsi="Times New Roman" w:cs="Times New Roman"/>
          <w:b/>
          <w:bCs/>
          <w:sz w:val="24"/>
          <w:szCs w:val="24"/>
        </w:rPr>
      </w:pPr>
      <w:bookmarkStart w:id="0" w:name="_Toc231474874"/>
      <w:bookmarkStart w:id="1" w:name="_Toc335201954"/>
      <w:bookmarkStart w:id="2" w:name="_Toc147739116"/>
      <w:r w:rsidRPr="00185A6F">
        <w:rPr>
          <w:rFonts w:ascii="Times New Roman" w:hAnsi="Times New Roman" w:cs="Times New Roman"/>
          <w:b/>
          <w:bCs/>
          <w:sz w:val="24"/>
          <w:szCs w:val="24"/>
        </w:rPr>
        <w:t>Bendra informacija</w:t>
      </w:r>
      <w:bookmarkEnd w:id="0"/>
    </w:p>
    <w:p w14:paraId="064D9154" w14:textId="0BF5020A" w:rsidR="005B5ED5" w:rsidRPr="00457697" w:rsidRDefault="00E05E2D" w:rsidP="00CE06FB">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 xml:space="preserve">Perkančioji organizacija – </w:t>
      </w:r>
      <w:r w:rsidR="007F51C2" w:rsidRPr="00457697">
        <w:rPr>
          <w:rFonts w:ascii="Times New Roman" w:hAnsi="Times New Roman" w:cs="Times New Roman"/>
          <w:sz w:val="24"/>
          <w:szCs w:val="24"/>
        </w:rPr>
        <w:t>Biržų rajono savivaldybės administracija</w:t>
      </w:r>
      <w:r w:rsidR="00E56BA8" w:rsidRPr="00E72BCE">
        <w:rPr>
          <w:rFonts w:ascii="Times New Roman" w:hAnsi="Times New Roman" w:cs="Times New Roman"/>
          <w:sz w:val="24"/>
          <w:szCs w:val="24"/>
        </w:rPr>
        <w:t>, juridinio asmens kodas</w:t>
      </w:r>
      <w:r w:rsidR="007F51C2" w:rsidRPr="00E72BCE">
        <w:rPr>
          <w:rFonts w:ascii="Times New Roman" w:hAnsi="Times New Roman" w:cs="Times New Roman"/>
          <w:sz w:val="24"/>
          <w:szCs w:val="24"/>
        </w:rPr>
        <w:t xml:space="preserve"> 188642660</w:t>
      </w:r>
      <w:r w:rsidR="00E56BA8" w:rsidRPr="00E72BCE">
        <w:rPr>
          <w:rFonts w:ascii="Times New Roman" w:hAnsi="Times New Roman" w:cs="Times New Roman"/>
          <w:sz w:val="24"/>
          <w:szCs w:val="24"/>
        </w:rPr>
        <w:t xml:space="preserve">, adresas </w:t>
      </w:r>
      <w:r w:rsidR="007F51C2" w:rsidRPr="00E72BCE">
        <w:rPr>
          <w:rFonts w:ascii="Times New Roman" w:hAnsi="Times New Roman" w:cs="Times New Roman"/>
          <w:sz w:val="24"/>
          <w:szCs w:val="24"/>
        </w:rPr>
        <w:t>Vytauto g. 38, LT-</w:t>
      </w:r>
      <w:r w:rsidR="005F469F" w:rsidRPr="00E72BCE">
        <w:rPr>
          <w:rFonts w:ascii="Times New Roman" w:hAnsi="Times New Roman" w:cs="Times New Roman"/>
          <w:sz w:val="24"/>
          <w:szCs w:val="24"/>
        </w:rPr>
        <w:t>41143 Biržai</w:t>
      </w:r>
      <w:r w:rsidR="00E56BA8" w:rsidRPr="00E72BCE">
        <w:rPr>
          <w:rFonts w:ascii="Times New Roman" w:hAnsi="Times New Roman" w:cs="Times New Roman"/>
          <w:sz w:val="24"/>
          <w:szCs w:val="24"/>
        </w:rPr>
        <w:t xml:space="preserve">. </w:t>
      </w:r>
      <w:r w:rsidRPr="00E72BCE">
        <w:rPr>
          <w:rFonts w:ascii="Times New Roman" w:hAnsi="Times New Roman" w:cs="Times New Roman"/>
          <w:sz w:val="24"/>
          <w:szCs w:val="24"/>
        </w:rPr>
        <w:t>Perkančioji organizacija nėra PVM mokėtoja.</w:t>
      </w:r>
    </w:p>
    <w:p w14:paraId="2239DD1B" w14:textId="5E9F500C" w:rsidR="002F5F8E" w:rsidRPr="00457697" w:rsidRDefault="007D6857" w:rsidP="00CE06FB">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Pirkimas</w:t>
      </w:r>
      <w:r w:rsidR="00B37854" w:rsidRPr="00457697">
        <w:rPr>
          <w:rFonts w:ascii="Times New Roman" w:hAnsi="Times New Roman" w:cs="Times New Roman"/>
          <w:sz w:val="24"/>
          <w:szCs w:val="24"/>
        </w:rPr>
        <w:t xml:space="preserve"> neatlieka</w:t>
      </w:r>
      <w:r w:rsidRPr="00457697">
        <w:rPr>
          <w:rFonts w:ascii="Times New Roman" w:hAnsi="Times New Roman" w:cs="Times New Roman"/>
          <w:sz w:val="24"/>
          <w:szCs w:val="24"/>
        </w:rPr>
        <w:t>mas</w:t>
      </w:r>
      <w:r w:rsidR="00B37854" w:rsidRPr="00457697">
        <w:rPr>
          <w:rFonts w:ascii="Times New Roman" w:hAnsi="Times New Roman" w:cs="Times New Roman"/>
          <w:sz w:val="24"/>
          <w:szCs w:val="24"/>
        </w:rPr>
        <w:t xml:space="preserve"> </w:t>
      </w:r>
      <w:r w:rsidR="002F5F8E" w:rsidRPr="00457697">
        <w:rPr>
          <w:rFonts w:ascii="Times New Roman" w:hAnsi="Times New Roman" w:cs="Times New Roman"/>
          <w:sz w:val="24"/>
          <w:szCs w:val="24"/>
        </w:rPr>
        <w:t>naudojantis centralizuotų pirkimų katalogu</w:t>
      </w:r>
      <w:r w:rsidRPr="00457697">
        <w:rPr>
          <w:rFonts w:ascii="Times New Roman" w:hAnsi="Times New Roman" w:cs="Times New Roman"/>
          <w:sz w:val="24"/>
          <w:szCs w:val="24"/>
        </w:rPr>
        <w:t xml:space="preserve">, nes </w:t>
      </w:r>
      <w:r w:rsidR="007545F8" w:rsidRPr="00CE06FB">
        <w:rPr>
          <w:rFonts w:ascii="Times New Roman" w:hAnsi="Times New Roman" w:cs="Times New Roman"/>
          <w:sz w:val="24"/>
          <w:szCs w:val="24"/>
        </w:rPr>
        <w:t xml:space="preserve">tokio pobūdžio </w:t>
      </w:r>
      <w:r w:rsidR="00CE06FB">
        <w:rPr>
          <w:rFonts w:ascii="Times New Roman" w:hAnsi="Times New Roman" w:cs="Times New Roman"/>
          <w:sz w:val="24"/>
          <w:szCs w:val="24"/>
        </w:rPr>
        <w:t>darb</w:t>
      </w:r>
      <w:r w:rsidR="007545F8" w:rsidRPr="00CE06FB">
        <w:rPr>
          <w:rFonts w:ascii="Times New Roman" w:hAnsi="Times New Roman" w:cs="Times New Roman"/>
          <w:sz w:val="24"/>
          <w:szCs w:val="24"/>
        </w:rPr>
        <w:t>ų centralizuotų pirkimų kataloge nėra</w:t>
      </w:r>
      <w:r w:rsidR="008C5F5E" w:rsidRPr="00457697">
        <w:rPr>
          <w:rFonts w:ascii="Times New Roman" w:hAnsi="Times New Roman" w:cs="Times New Roman"/>
          <w:sz w:val="24"/>
          <w:szCs w:val="24"/>
        </w:rPr>
        <w:t xml:space="preserve">. </w:t>
      </w:r>
      <w:r w:rsidR="002F5F8E" w:rsidRPr="00457697">
        <w:rPr>
          <w:rFonts w:ascii="Times New Roman" w:hAnsi="Times New Roman" w:cs="Times New Roman"/>
          <w:sz w:val="24"/>
          <w:szCs w:val="24"/>
        </w:rPr>
        <w:t xml:space="preserve"> </w:t>
      </w:r>
    </w:p>
    <w:p w14:paraId="62DF64D0" w14:textId="178C0A0E" w:rsidR="00AA23FB" w:rsidRPr="00457697" w:rsidRDefault="00AA23FB" w:rsidP="00A36AA3">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Perkančioji organizacija nerezervuoja teisės dalyvauti pirkime.</w:t>
      </w:r>
    </w:p>
    <w:p w14:paraId="573233DF" w14:textId="5DB9BC57" w:rsidR="00E32C8E" w:rsidRPr="00457697" w:rsidRDefault="00E32C8E" w:rsidP="00A36AA3">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 xml:space="preserve">Stebėtojai dalyvauti </w:t>
      </w:r>
      <w:r w:rsidR="008A3C98" w:rsidRPr="00457697">
        <w:rPr>
          <w:rFonts w:ascii="Times New Roman" w:hAnsi="Times New Roman" w:cs="Times New Roman"/>
          <w:sz w:val="24"/>
          <w:szCs w:val="24"/>
        </w:rPr>
        <w:t>K</w:t>
      </w:r>
      <w:r w:rsidRPr="00457697">
        <w:rPr>
          <w:rFonts w:ascii="Times New Roman" w:hAnsi="Times New Roman" w:cs="Times New Roman"/>
          <w:sz w:val="24"/>
          <w:szCs w:val="24"/>
        </w:rPr>
        <w:t>omisijos posėdžiuose nėra kviečiami.</w:t>
      </w:r>
    </w:p>
    <w:p w14:paraId="730DF63A" w14:textId="000149FF" w:rsidR="004C74B7" w:rsidRDefault="003A502A" w:rsidP="00A36AA3">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15770C">
        <w:rPr>
          <w:rFonts w:ascii="Times New Roman" w:hAnsi="Times New Roman" w:cs="Times New Roman"/>
          <w:sz w:val="24"/>
          <w:szCs w:val="24"/>
        </w:rPr>
        <w:t>Atliekamas žaliasis pirkimas vadovaujantis Lietuvos Respublikos aplinkos ministro 2011 m. birželio 28 d. įsakymo Nr. D1-508 „</w:t>
      </w:r>
      <w:hyperlink r:id="rId12" w:history="1">
        <w:r w:rsidRPr="0015770C">
          <w:rPr>
            <w:rFonts w:ascii="Times New Roman" w:hAnsi="Times New Roman" w:cs="Times New Roman"/>
            <w:sz w:val="24"/>
            <w:szCs w:val="24"/>
          </w:rPr>
          <w:t>Dėl Aplinkos apsaugos kriterijų taikymo, vykdant žaliuosius pirkimus, tvarkos aprašo patvirtinimo</w:t>
        </w:r>
      </w:hyperlink>
      <w:r w:rsidRPr="0015770C">
        <w:rPr>
          <w:rFonts w:ascii="Times New Roman" w:hAnsi="Times New Roman" w:cs="Times New Roman"/>
          <w:sz w:val="24"/>
          <w:szCs w:val="24"/>
        </w:rPr>
        <w:t xml:space="preserve">“ </w:t>
      </w:r>
      <w:r w:rsidR="00A55841" w:rsidRPr="0015770C">
        <w:rPr>
          <w:rFonts w:ascii="Times New Roman" w:hAnsi="Times New Roman" w:cs="Times New Roman"/>
          <w:sz w:val="24"/>
          <w:szCs w:val="24"/>
        </w:rPr>
        <w:t>4.3</w:t>
      </w:r>
      <w:r w:rsidR="00BB10BC" w:rsidRPr="0015770C">
        <w:rPr>
          <w:rFonts w:ascii="Times New Roman" w:hAnsi="Times New Roman" w:cs="Times New Roman"/>
          <w:sz w:val="24"/>
          <w:szCs w:val="24"/>
        </w:rPr>
        <w:t xml:space="preserve"> punktu</w:t>
      </w:r>
      <w:r w:rsidRPr="0015770C">
        <w:rPr>
          <w:rFonts w:ascii="Times New Roman" w:hAnsi="Times New Roman" w:cs="Times New Roman"/>
          <w:sz w:val="24"/>
          <w:szCs w:val="24"/>
        </w:rPr>
        <w:t>. Aplinkos apaugos kriterijai nustatyti</w:t>
      </w:r>
      <w:r w:rsidR="0094208F" w:rsidRPr="0015770C">
        <w:rPr>
          <w:rFonts w:ascii="Times New Roman" w:hAnsi="Times New Roman" w:cs="Times New Roman"/>
          <w:sz w:val="24"/>
          <w:szCs w:val="24"/>
        </w:rPr>
        <w:t xml:space="preserve"> </w:t>
      </w:r>
      <w:r w:rsidR="008A60FB" w:rsidRPr="0015770C">
        <w:rPr>
          <w:rFonts w:ascii="Times New Roman" w:hAnsi="Times New Roman" w:cs="Times New Roman"/>
          <w:sz w:val="24"/>
          <w:szCs w:val="24"/>
        </w:rPr>
        <w:t xml:space="preserve">specialiųjų pirkimo sąlygų </w:t>
      </w:r>
      <w:r w:rsidR="000564DA">
        <w:rPr>
          <w:rFonts w:ascii="Times New Roman" w:hAnsi="Times New Roman" w:cs="Times New Roman"/>
          <w:sz w:val="24"/>
          <w:szCs w:val="24"/>
        </w:rPr>
        <w:t>4</w:t>
      </w:r>
      <w:r w:rsidR="0042037A" w:rsidRPr="0015770C">
        <w:rPr>
          <w:rFonts w:ascii="Times New Roman" w:hAnsi="Times New Roman" w:cs="Times New Roman"/>
          <w:sz w:val="24"/>
          <w:szCs w:val="24"/>
        </w:rPr>
        <w:t xml:space="preserve"> </w:t>
      </w:r>
      <w:r w:rsidR="001C5A4C" w:rsidRPr="0015770C">
        <w:rPr>
          <w:rFonts w:ascii="Times New Roman" w:hAnsi="Times New Roman" w:cs="Times New Roman"/>
          <w:sz w:val="24"/>
          <w:szCs w:val="24"/>
        </w:rPr>
        <w:t>pried</w:t>
      </w:r>
      <w:r w:rsidR="005E48FC" w:rsidRPr="0015770C">
        <w:rPr>
          <w:rFonts w:ascii="Times New Roman" w:hAnsi="Times New Roman" w:cs="Times New Roman"/>
          <w:sz w:val="24"/>
          <w:szCs w:val="24"/>
        </w:rPr>
        <w:t>e</w:t>
      </w:r>
      <w:r w:rsidR="0094208F" w:rsidRPr="0015770C">
        <w:rPr>
          <w:rFonts w:ascii="Times New Roman" w:hAnsi="Times New Roman" w:cs="Times New Roman"/>
          <w:sz w:val="24"/>
          <w:szCs w:val="24"/>
        </w:rPr>
        <w:t>.</w:t>
      </w:r>
      <w:r w:rsidR="004C74B7" w:rsidRPr="0015770C">
        <w:rPr>
          <w:rFonts w:ascii="Times New Roman" w:hAnsi="Times New Roman" w:cs="Times New Roman"/>
          <w:sz w:val="24"/>
          <w:szCs w:val="24"/>
        </w:rPr>
        <w:t xml:space="preserve"> </w:t>
      </w:r>
    </w:p>
    <w:p w14:paraId="14EF0C2E" w14:textId="521374F4" w:rsidR="00E35E7C" w:rsidRPr="00C1618B" w:rsidRDefault="00E35E7C" w:rsidP="00D156D8">
      <w:pPr>
        <w:pStyle w:val="Sraopastraipa"/>
        <w:numPr>
          <w:ilvl w:val="1"/>
          <w:numId w:val="7"/>
        </w:numPr>
        <w:tabs>
          <w:tab w:val="left" w:pos="990"/>
        </w:tabs>
        <w:spacing w:after="0" w:line="240" w:lineRule="auto"/>
        <w:ind w:left="0" w:firstLine="567"/>
        <w:jc w:val="both"/>
        <w:rPr>
          <w:rFonts w:ascii="Times New Roman" w:hAnsi="Times New Roman" w:cs="Times New Roman"/>
          <w:i/>
          <w:sz w:val="24"/>
          <w:szCs w:val="24"/>
        </w:rPr>
      </w:pPr>
      <w:r w:rsidRPr="00C1618B">
        <w:rPr>
          <w:rFonts w:ascii="Times New Roman" w:hAnsi="Times New Roman" w:cs="Times New Roman"/>
          <w:sz w:val="24"/>
          <w:szCs w:val="24"/>
        </w:rPr>
        <w:t xml:space="preserve">Šiame pirkime </w:t>
      </w:r>
      <w:r w:rsidR="00C83705" w:rsidRPr="00C1618B">
        <w:rPr>
          <w:rFonts w:ascii="Times New Roman" w:hAnsi="Times New Roman" w:cs="Times New Roman"/>
          <w:sz w:val="24"/>
          <w:szCs w:val="24"/>
        </w:rPr>
        <w:t xml:space="preserve">nėra </w:t>
      </w:r>
      <w:r w:rsidRPr="00C1618B">
        <w:rPr>
          <w:rFonts w:ascii="Times New Roman" w:hAnsi="Times New Roman" w:cs="Times New Roman"/>
          <w:sz w:val="24"/>
          <w:szCs w:val="24"/>
        </w:rPr>
        <w:t>taikomi socialiniai kriterijai</w:t>
      </w:r>
      <w:r w:rsidR="00C83705" w:rsidRPr="00C1618B">
        <w:rPr>
          <w:rFonts w:ascii="Times New Roman" w:hAnsi="Times New Roman" w:cs="Times New Roman"/>
          <w:sz w:val="24"/>
          <w:szCs w:val="24"/>
        </w:rPr>
        <w:t>.</w:t>
      </w:r>
    </w:p>
    <w:p w14:paraId="2413C02D" w14:textId="2A3784A1" w:rsidR="00E32C8E" w:rsidRPr="00457697" w:rsidRDefault="00E32C8E" w:rsidP="00D156D8">
      <w:pPr>
        <w:pStyle w:val="Sraopastraipa"/>
        <w:numPr>
          <w:ilvl w:val="1"/>
          <w:numId w:val="7"/>
        </w:numPr>
        <w:tabs>
          <w:tab w:val="left" w:pos="990"/>
          <w:tab w:val="left" w:pos="1080"/>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Išankstinis skelbimas apie </w:t>
      </w:r>
      <w:r w:rsidR="007A68AD" w:rsidRPr="00457697">
        <w:rPr>
          <w:rFonts w:ascii="Times New Roman" w:hAnsi="Times New Roman" w:cs="Times New Roman"/>
          <w:sz w:val="24"/>
          <w:szCs w:val="24"/>
        </w:rPr>
        <w:t>p</w:t>
      </w:r>
      <w:r w:rsidRPr="00457697">
        <w:rPr>
          <w:rFonts w:ascii="Times New Roman" w:hAnsi="Times New Roman" w:cs="Times New Roman"/>
          <w:sz w:val="24"/>
          <w:szCs w:val="24"/>
        </w:rPr>
        <w:t>irkimą nebuvo paskelbtas</w:t>
      </w:r>
      <w:r w:rsidR="00D156D8" w:rsidRPr="00457697">
        <w:rPr>
          <w:rFonts w:ascii="Times New Roman" w:hAnsi="Times New Roman" w:cs="Times New Roman"/>
          <w:sz w:val="24"/>
          <w:szCs w:val="24"/>
        </w:rPr>
        <w:t>.</w:t>
      </w:r>
      <w:r w:rsidRPr="00457697">
        <w:rPr>
          <w:rFonts w:ascii="Times New Roman" w:hAnsi="Times New Roman" w:cs="Times New Roman"/>
          <w:sz w:val="24"/>
          <w:szCs w:val="24"/>
        </w:rPr>
        <w:t xml:space="preserve"> </w:t>
      </w:r>
    </w:p>
    <w:p w14:paraId="72EF28E7" w14:textId="525898C2" w:rsidR="00AF1430" w:rsidRPr="00457697" w:rsidRDefault="00015FC9" w:rsidP="00D5373F">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lang w:eastAsia="en-US"/>
        </w:rPr>
        <w:t>P</w:t>
      </w:r>
      <w:r w:rsidR="00E32C8E" w:rsidRPr="00457697">
        <w:rPr>
          <w:rFonts w:ascii="Times New Roman" w:hAnsi="Times New Roman" w:cs="Times New Roman"/>
          <w:sz w:val="24"/>
          <w:szCs w:val="24"/>
          <w:lang w:eastAsia="en-US"/>
        </w:rPr>
        <w:t xml:space="preserve">irkime </w:t>
      </w:r>
      <w:r w:rsidR="007A68AD" w:rsidRPr="00457697">
        <w:rPr>
          <w:rFonts w:ascii="Times New Roman" w:hAnsi="Times New Roman" w:cs="Times New Roman"/>
          <w:sz w:val="24"/>
          <w:szCs w:val="24"/>
        </w:rPr>
        <w:t>perkančioji organizacija</w:t>
      </w:r>
      <w:r w:rsidR="00E32C8E" w:rsidRPr="00457697">
        <w:rPr>
          <w:rFonts w:ascii="Times New Roman" w:hAnsi="Times New Roman" w:cs="Times New Roman"/>
          <w:sz w:val="24"/>
          <w:szCs w:val="24"/>
          <w:lang w:eastAsia="en-US"/>
        </w:rPr>
        <w:t xml:space="preserve"> nenumato skelbti pranešimo dėl savanoriško </w:t>
      </w:r>
      <w:proofErr w:type="spellStart"/>
      <w:r w:rsidR="00E32C8E" w:rsidRPr="00457697">
        <w:rPr>
          <w:rFonts w:ascii="Times New Roman" w:hAnsi="Times New Roman" w:cs="Times New Roman"/>
          <w:i/>
          <w:iCs/>
          <w:sz w:val="24"/>
          <w:szCs w:val="24"/>
          <w:lang w:eastAsia="en-US"/>
        </w:rPr>
        <w:t>ex</w:t>
      </w:r>
      <w:proofErr w:type="spellEnd"/>
      <w:r w:rsidR="00E32C8E" w:rsidRPr="00457697">
        <w:rPr>
          <w:rFonts w:ascii="Times New Roman" w:hAnsi="Times New Roman" w:cs="Times New Roman"/>
          <w:i/>
          <w:iCs/>
          <w:sz w:val="24"/>
          <w:szCs w:val="24"/>
          <w:lang w:eastAsia="en-US"/>
        </w:rPr>
        <w:t xml:space="preserve"> ante</w:t>
      </w:r>
      <w:r w:rsidR="00E32C8E" w:rsidRPr="00457697">
        <w:rPr>
          <w:rFonts w:ascii="Times New Roman" w:hAnsi="Times New Roman" w:cs="Times New Roman"/>
          <w:sz w:val="24"/>
          <w:szCs w:val="24"/>
          <w:lang w:eastAsia="en-US"/>
        </w:rPr>
        <w:t xml:space="preserve"> skaidrumo.</w:t>
      </w:r>
    </w:p>
    <w:p w14:paraId="54F87F9F" w14:textId="78A1DE45" w:rsidR="004D070C" w:rsidRPr="00065F37" w:rsidRDefault="007466F8" w:rsidP="004D070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sidRPr="00065F37">
        <w:rPr>
          <w:rFonts w:ascii="Times New Roman" w:hAnsi="Times New Roman" w:cs="Times New Roman"/>
          <w:sz w:val="24"/>
          <w:szCs w:val="24"/>
        </w:rPr>
        <w:t>Pirkime neleidžia</w:t>
      </w:r>
      <w:r w:rsidR="00216820" w:rsidRPr="00065F37">
        <w:rPr>
          <w:rFonts w:ascii="Times New Roman" w:hAnsi="Times New Roman" w:cs="Times New Roman"/>
          <w:sz w:val="24"/>
          <w:szCs w:val="24"/>
        </w:rPr>
        <w:t>ma</w:t>
      </w:r>
      <w:r w:rsidRPr="00065F37">
        <w:rPr>
          <w:rFonts w:ascii="Times New Roman" w:hAnsi="Times New Roman" w:cs="Times New Roman"/>
          <w:sz w:val="24"/>
          <w:szCs w:val="24"/>
        </w:rPr>
        <w:t xml:space="preserve"> pateikti alternatyvių </w:t>
      </w:r>
      <w:r w:rsidR="00D27E76" w:rsidRPr="00065F37">
        <w:rPr>
          <w:rFonts w:ascii="Times New Roman" w:hAnsi="Times New Roman" w:cs="Times New Roman"/>
          <w:sz w:val="24"/>
          <w:szCs w:val="24"/>
        </w:rPr>
        <w:t>p</w:t>
      </w:r>
      <w:r w:rsidRPr="00065F37">
        <w:rPr>
          <w:rFonts w:ascii="Times New Roman" w:hAnsi="Times New Roman" w:cs="Times New Roman"/>
          <w:sz w:val="24"/>
          <w:szCs w:val="24"/>
        </w:rPr>
        <w:t>asiūlymų.</w:t>
      </w:r>
    </w:p>
    <w:p w14:paraId="0C002F05" w14:textId="367059AD" w:rsidR="00E32C8E" w:rsidRPr="00065F37" w:rsidRDefault="00A7616E" w:rsidP="0097765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065F37">
        <w:rPr>
          <w:rFonts w:ascii="Times New Roman" w:eastAsia="Arial" w:hAnsi="Times New Roman" w:cs="Times New Roman"/>
          <w:sz w:val="24"/>
          <w:szCs w:val="24"/>
        </w:rPr>
        <w:t xml:space="preserve"> </w:t>
      </w:r>
      <w:r w:rsidR="00E32C8E" w:rsidRPr="00065F37">
        <w:rPr>
          <w:rFonts w:ascii="Times New Roman" w:eastAsia="Arial" w:hAnsi="Times New Roman" w:cs="Times New Roman"/>
          <w:sz w:val="24"/>
          <w:szCs w:val="24"/>
        </w:rPr>
        <w:t xml:space="preserve">Bendrosios </w:t>
      </w:r>
      <w:r w:rsidR="007E5F55" w:rsidRPr="00065F37">
        <w:rPr>
          <w:rFonts w:ascii="Times New Roman" w:eastAsia="Arial" w:hAnsi="Times New Roman" w:cs="Times New Roman"/>
          <w:sz w:val="24"/>
          <w:szCs w:val="24"/>
        </w:rPr>
        <w:t xml:space="preserve">pirkimo </w:t>
      </w:r>
      <w:r w:rsidR="00E32C8E" w:rsidRPr="00065F37">
        <w:rPr>
          <w:rFonts w:ascii="Times New Roman" w:eastAsia="Arial" w:hAnsi="Times New Roman" w:cs="Times New Roman"/>
          <w:sz w:val="24"/>
          <w:szCs w:val="24"/>
        </w:rPr>
        <w:t>sąlygos yra neatskiriama ši</w:t>
      </w:r>
      <w:r w:rsidR="00C07F25" w:rsidRPr="00065F37">
        <w:rPr>
          <w:rFonts w:ascii="Times New Roman" w:eastAsia="Arial" w:hAnsi="Times New Roman" w:cs="Times New Roman"/>
          <w:sz w:val="24"/>
          <w:szCs w:val="24"/>
        </w:rPr>
        <w:t>ų</w:t>
      </w:r>
      <w:r w:rsidR="00E32C8E" w:rsidRPr="00065F37">
        <w:rPr>
          <w:rFonts w:ascii="Times New Roman" w:eastAsia="Arial" w:hAnsi="Times New Roman" w:cs="Times New Roman"/>
          <w:sz w:val="24"/>
          <w:szCs w:val="24"/>
        </w:rPr>
        <w:t xml:space="preserve"> </w:t>
      </w:r>
      <w:r w:rsidR="00F4541C" w:rsidRPr="00065F37">
        <w:rPr>
          <w:rFonts w:ascii="Times New Roman" w:eastAsia="Arial" w:hAnsi="Times New Roman" w:cs="Times New Roman"/>
          <w:sz w:val="24"/>
          <w:szCs w:val="24"/>
        </w:rPr>
        <w:t>p</w:t>
      </w:r>
      <w:r w:rsidR="00E32C8E" w:rsidRPr="00065F37">
        <w:rPr>
          <w:rFonts w:ascii="Times New Roman" w:eastAsia="Arial" w:hAnsi="Times New Roman" w:cs="Times New Roman"/>
          <w:sz w:val="24"/>
          <w:szCs w:val="24"/>
        </w:rPr>
        <w:t>irkimo sąlygų dalis.</w:t>
      </w:r>
    </w:p>
    <w:p w14:paraId="5DEDEBC7" w14:textId="758E8EE7" w:rsidR="00B41C66" w:rsidRPr="00065F37" w:rsidRDefault="00B41C66" w:rsidP="00494C4F">
      <w:pPr>
        <w:pStyle w:val="Antrat1"/>
        <w:numPr>
          <w:ilvl w:val="0"/>
          <w:numId w:val="7"/>
        </w:numPr>
        <w:spacing w:line="20" w:lineRule="atLeast"/>
        <w:contextualSpacing/>
        <w:rPr>
          <w:rFonts w:ascii="Times New Roman" w:hAnsi="Times New Roman" w:cs="Times New Roman"/>
          <w:b/>
          <w:bCs/>
          <w:color w:val="auto"/>
          <w:sz w:val="24"/>
          <w:szCs w:val="24"/>
        </w:rPr>
      </w:pPr>
      <w:bookmarkStart w:id="3" w:name="_Ref39426332"/>
      <w:bookmarkStart w:id="4" w:name="_Ref39426338"/>
      <w:bookmarkStart w:id="5" w:name="_Toc231474875"/>
      <w:bookmarkEnd w:id="1"/>
      <w:r w:rsidRPr="00065F37">
        <w:rPr>
          <w:rFonts w:ascii="Times New Roman" w:hAnsi="Times New Roman" w:cs="Times New Roman"/>
          <w:b/>
          <w:bCs/>
          <w:color w:val="auto"/>
          <w:sz w:val="24"/>
          <w:szCs w:val="24"/>
        </w:rPr>
        <w:t>Pirkimo objektas</w:t>
      </w:r>
      <w:bookmarkEnd w:id="3"/>
      <w:bookmarkEnd w:id="4"/>
      <w:bookmarkEnd w:id="5"/>
    </w:p>
    <w:p w14:paraId="1CBA4E70" w14:textId="264CBC00" w:rsidR="00FA34DA" w:rsidRPr="00FA34DA" w:rsidRDefault="00494C4F" w:rsidP="00FA34DA">
      <w:pPr>
        <w:pStyle w:val="Sraopastraipa"/>
        <w:numPr>
          <w:ilvl w:val="1"/>
          <w:numId w:val="7"/>
        </w:numPr>
        <w:autoSpaceDE w:val="0"/>
        <w:autoSpaceDN w:val="0"/>
        <w:adjustRightInd w:val="0"/>
        <w:spacing w:after="0" w:line="240" w:lineRule="auto"/>
        <w:rPr>
          <w:rFonts w:cs="Times New Roman"/>
          <w:sz w:val="24"/>
          <w:szCs w:val="24"/>
        </w:rPr>
      </w:pPr>
      <w:r w:rsidRPr="00FA34DA">
        <w:rPr>
          <w:rFonts w:ascii="Times New Roman" w:hAnsi="Times New Roman" w:cs="Times New Roman"/>
          <w:sz w:val="24"/>
          <w:szCs w:val="24"/>
        </w:rPr>
        <w:t>Šio pirkimo objektas yra</w:t>
      </w:r>
      <w:r w:rsidRPr="00FA34DA">
        <w:rPr>
          <w:rFonts w:cs="Times New Roman"/>
          <w:sz w:val="24"/>
          <w:szCs w:val="24"/>
        </w:rPr>
        <w:t xml:space="preserve">. </w:t>
      </w:r>
    </w:p>
    <w:p w14:paraId="3C60CAD0" w14:textId="07529264" w:rsidR="00494C4F" w:rsidRPr="00497E0E" w:rsidRDefault="00494C4F" w:rsidP="00FA34DA">
      <w:pPr>
        <w:pStyle w:val="Sraopastraipa"/>
        <w:numPr>
          <w:ilvl w:val="1"/>
          <w:numId w:val="7"/>
        </w:numPr>
        <w:autoSpaceDE w:val="0"/>
        <w:autoSpaceDN w:val="0"/>
        <w:adjustRightInd w:val="0"/>
        <w:spacing w:after="0" w:line="240" w:lineRule="auto"/>
        <w:rPr>
          <w:rFonts w:ascii="Times New Roman" w:eastAsia="TimesNewRomanPS-BoldMT" w:hAnsi="Times New Roman" w:cs="Times New Roman"/>
          <w:sz w:val="24"/>
          <w:szCs w:val="24"/>
        </w:rPr>
      </w:pPr>
      <w:r w:rsidRPr="0098406A">
        <w:rPr>
          <w:rFonts w:ascii="Times New Roman" w:hAnsi="Times New Roman" w:cs="Times New Roman"/>
          <w:sz w:val="24"/>
          <w:szCs w:val="24"/>
        </w:rPr>
        <w:t xml:space="preserve">Statinio kategorija – </w:t>
      </w:r>
      <w:r w:rsidR="00FA34DA" w:rsidRPr="0098406A">
        <w:rPr>
          <w:rFonts w:ascii="Times New Roman" w:hAnsi="Times New Roman" w:cs="Times New Roman"/>
          <w:sz w:val="24"/>
          <w:szCs w:val="24"/>
        </w:rPr>
        <w:t>Ypatingasis statinys</w:t>
      </w:r>
      <w:r w:rsidRPr="0098406A">
        <w:rPr>
          <w:rFonts w:ascii="Times New Roman" w:hAnsi="Times New Roman" w:cs="Times New Roman"/>
          <w:sz w:val="24"/>
          <w:szCs w:val="24"/>
        </w:rPr>
        <w:t xml:space="preserve">. Statinio grupė – </w:t>
      </w:r>
      <w:r w:rsidR="00635D4E" w:rsidRPr="0098406A">
        <w:rPr>
          <w:rFonts w:ascii="Times New Roman" w:hAnsi="Times New Roman" w:cs="Times New Roman"/>
          <w:sz w:val="24"/>
          <w:szCs w:val="24"/>
        </w:rPr>
        <w:t xml:space="preserve">susisiekimo komunikacijos </w:t>
      </w:r>
      <w:r w:rsidRPr="0098406A">
        <w:rPr>
          <w:rFonts w:ascii="Times New Roman" w:hAnsi="Times New Roman" w:cs="Times New Roman"/>
          <w:sz w:val="24"/>
          <w:szCs w:val="24"/>
        </w:rPr>
        <w:t xml:space="preserve">kiti </w:t>
      </w:r>
      <w:r w:rsidR="00635D4E" w:rsidRPr="00497E0E">
        <w:rPr>
          <w:rFonts w:ascii="Times New Roman" w:hAnsi="Times New Roman" w:cs="Times New Roman"/>
          <w:sz w:val="24"/>
          <w:szCs w:val="24"/>
        </w:rPr>
        <w:t>transporto statiniai</w:t>
      </w:r>
      <w:r w:rsidRPr="00497E0E">
        <w:rPr>
          <w:rFonts w:ascii="Times New Roman" w:hAnsi="Times New Roman" w:cs="Times New Roman"/>
          <w:sz w:val="24"/>
          <w:szCs w:val="24"/>
        </w:rPr>
        <w:t>. Statinio paskirtis –</w:t>
      </w:r>
      <w:r w:rsidR="00635D4E" w:rsidRPr="00497E0E">
        <w:rPr>
          <w:rFonts w:ascii="Times New Roman" w:hAnsi="Times New Roman" w:cs="Times New Roman"/>
          <w:sz w:val="24"/>
          <w:szCs w:val="24"/>
        </w:rPr>
        <w:t xml:space="preserve">tiltas per </w:t>
      </w:r>
      <w:proofErr w:type="spellStart"/>
      <w:r w:rsidR="00635D4E" w:rsidRPr="00497E0E">
        <w:rPr>
          <w:rFonts w:ascii="Times New Roman" w:hAnsi="Times New Roman" w:cs="Times New Roman"/>
          <w:sz w:val="24"/>
          <w:szCs w:val="24"/>
        </w:rPr>
        <w:t>Apaščios</w:t>
      </w:r>
      <w:proofErr w:type="spellEnd"/>
      <w:r w:rsidR="00635D4E" w:rsidRPr="00497E0E">
        <w:rPr>
          <w:rFonts w:ascii="Times New Roman" w:hAnsi="Times New Roman" w:cs="Times New Roman"/>
          <w:sz w:val="24"/>
          <w:szCs w:val="24"/>
        </w:rPr>
        <w:t xml:space="preserve"> upę</w:t>
      </w:r>
      <w:r w:rsidRPr="00497E0E">
        <w:rPr>
          <w:rFonts w:ascii="Times New Roman" w:hAnsi="Times New Roman" w:cs="Times New Roman"/>
          <w:sz w:val="24"/>
          <w:szCs w:val="24"/>
        </w:rPr>
        <w:t xml:space="preserve">. statybos rūšis – </w:t>
      </w:r>
      <w:r w:rsidR="00635D4E" w:rsidRPr="00497E0E">
        <w:rPr>
          <w:rFonts w:ascii="Times New Roman" w:hAnsi="Times New Roman" w:cs="Times New Roman"/>
          <w:sz w:val="24"/>
          <w:szCs w:val="24"/>
        </w:rPr>
        <w:t>kapitalinis remontas</w:t>
      </w:r>
      <w:r w:rsidRPr="00497E0E">
        <w:rPr>
          <w:rFonts w:ascii="Times New Roman" w:hAnsi="Times New Roman" w:cs="Times New Roman"/>
          <w:sz w:val="24"/>
          <w:szCs w:val="24"/>
        </w:rPr>
        <w:t>.</w:t>
      </w:r>
    </w:p>
    <w:p w14:paraId="6851599D" w14:textId="4DCF626D" w:rsidR="00494C4F" w:rsidRPr="00497E0E" w:rsidRDefault="00494C4F" w:rsidP="00494C4F">
      <w:pPr>
        <w:pStyle w:val="Body2"/>
        <w:spacing w:after="0"/>
        <w:rPr>
          <w:rFonts w:cs="Times New Roman"/>
          <w:color w:val="auto"/>
          <w:sz w:val="24"/>
          <w:szCs w:val="24"/>
          <w:lang w:val="lt-LT"/>
        </w:rPr>
      </w:pPr>
      <w:r w:rsidRPr="00497E0E">
        <w:rPr>
          <w:rFonts w:cs="Times New Roman"/>
          <w:color w:val="auto"/>
          <w:sz w:val="24"/>
          <w:szCs w:val="24"/>
          <w:lang w:val="lt-LT"/>
        </w:rPr>
        <w:t xml:space="preserve">2.2. </w:t>
      </w:r>
      <w:r w:rsidR="00635D4E" w:rsidRPr="00497E0E">
        <w:rPr>
          <w:rFonts w:cs="Times New Roman"/>
          <w:color w:val="auto"/>
          <w:sz w:val="24"/>
          <w:szCs w:val="24"/>
          <w:lang w:val="lt-LT"/>
        </w:rPr>
        <w:t xml:space="preserve">Tilto kapitalinio remonto darbai </w:t>
      </w:r>
      <w:r w:rsidRPr="00497E0E">
        <w:rPr>
          <w:rFonts w:cs="Times New Roman"/>
          <w:color w:val="auto"/>
          <w:sz w:val="24"/>
          <w:szCs w:val="24"/>
          <w:lang w:val="lt-LT"/>
        </w:rPr>
        <w:t xml:space="preserve"> turi būti atlikti pagal AB „</w:t>
      </w:r>
      <w:r w:rsidR="00635D4E" w:rsidRPr="00497E0E">
        <w:rPr>
          <w:rFonts w:cs="Times New Roman"/>
          <w:color w:val="auto"/>
          <w:sz w:val="24"/>
          <w:szCs w:val="24"/>
          <w:lang w:val="lt-LT"/>
        </w:rPr>
        <w:t>Panevėžio keliai“</w:t>
      </w:r>
      <w:r w:rsidRPr="00497E0E">
        <w:rPr>
          <w:rFonts w:cs="Times New Roman"/>
          <w:color w:val="auto"/>
          <w:sz w:val="24"/>
          <w:szCs w:val="24"/>
          <w:lang w:val="lt-LT"/>
        </w:rPr>
        <w:t xml:space="preserve"> parengtą „</w:t>
      </w:r>
      <w:bookmarkStart w:id="6" w:name="_Hlk199859660"/>
      <w:r w:rsidR="00635D4E" w:rsidRPr="00497E0E">
        <w:rPr>
          <w:rFonts w:eastAsia="TimesNewRomanPS-BoldMT" w:cs="Times New Roman"/>
          <w:sz w:val="24"/>
          <w:szCs w:val="24"/>
          <w:lang w:val="lt-LT"/>
        </w:rPr>
        <w:t>Inžinerinio statinio (</w:t>
      </w:r>
      <w:bookmarkStart w:id="7" w:name="_Hlk240968969"/>
      <w:r w:rsidR="00635D4E" w:rsidRPr="00497E0E">
        <w:rPr>
          <w:rFonts w:eastAsia="TimesNewRomanPS-BoldMT" w:cs="Times New Roman"/>
          <w:sz w:val="24"/>
          <w:szCs w:val="24"/>
          <w:lang w:val="lt-LT"/>
        </w:rPr>
        <w:t xml:space="preserve">tilto per </w:t>
      </w:r>
      <w:proofErr w:type="spellStart"/>
      <w:r w:rsidR="00635D4E" w:rsidRPr="00497E0E">
        <w:rPr>
          <w:rFonts w:eastAsia="TimesNewRomanPS-BoldMT" w:cs="Times New Roman"/>
          <w:sz w:val="24"/>
          <w:szCs w:val="24"/>
          <w:lang w:val="lt-LT"/>
        </w:rPr>
        <w:t>Apaščios</w:t>
      </w:r>
      <w:proofErr w:type="spellEnd"/>
      <w:r w:rsidR="00635D4E" w:rsidRPr="00497E0E">
        <w:rPr>
          <w:rFonts w:eastAsia="TimesNewRomanPS-BoldMT" w:cs="Times New Roman"/>
          <w:sz w:val="24"/>
          <w:szCs w:val="24"/>
          <w:lang w:val="lt-LT"/>
        </w:rPr>
        <w:t xml:space="preserve"> upę Biržų r. sav., Nemunėlio Radviliškio sen., Bliūdžių k</w:t>
      </w:r>
      <w:bookmarkEnd w:id="7"/>
      <w:r w:rsidR="00635D4E" w:rsidRPr="00497E0E">
        <w:rPr>
          <w:rFonts w:eastAsia="TimesNewRomanPS-BoldMT" w:cs="Times New Roman"/>
          <w:sz w:val="24"/>
          <w:szCs w:val="24"/>
          <w:lang w:val="lt-LT"/>
        </w:rPr>
        <w:t xml:space="preserve">.) kapitalinio remonto </w:t>
      </w:r>
      <w:bookmarkEnd w:id="6"/>
      <w:r w:rsidR="00635D4E" w:rsidRPr="00497E0E">
        <w:rPr>
          <w:rFonts w:eastAsia="TimesNewRomanPS-BoldMT" w:cs="Times New Roman"/>
          <w:sz w:val="24"/>
          <w:szCs w:val="24"/>
          <w:lang w:val="lt-LT"/>
        </w:rPr>
        <w:t>projektą</w:t>
      </w:r>
      <w:r w:rsidRPr="00497E0E">
        <w:rPr>
          <w:rFonts w:cs="Times New Roman"/>
          <w:color w:val="auto"/>
          <w:sz w:val="24"/>
          <w:szCs w:val="24"/>
          <w:lang w:val="lt-LT"/>
        </w:rPr>
        <w:t xml:space="preserve"> (toliau – projektas). Statinio Projekto Nr. SR</w:t>
      </w:r>
      <w:r w:rsidR="00635D4E" w:rsidRPr="00497E0E">
        <w:rPr>
          <w:rFonts w:cs="Times New Roman"/>
          <w:color w:val="auto"/>
          <w:sz w:val="24"/>
          <w:szCs w:val="24"/>
          <w:lang w:val="lt-LT"/>
        </w:rPr>
        <w:t>V-110)-00-TP</w:t>
      </w:r>
      <w:r w:rsidRPr="00497E0E">
        <w:rPr>
          <w:rFonts w:cs="Times New Roman"/>
          <w:color w:val="auto"/>
          <w:sz w:val="24"/>
          <w:szCs w:val="24"/>
          <w:lang w:val="lt-LT"/>
        </w:rPr>
        <w:t>, parengtas 20</w:t>
      </w:r>
      <w:r w:rsidR="00635D4E" w:rsidRPr="00497E0E">
        <w:rPr>
          <w:rFonts w:cs="Times New Roman"/>
          <w:color w:val="auto"/>
          <w:sz w:val="24"/>
          <w:szCs w:val="24"/>
          <w:lang w:val="lt-LT"/>
        </w:rPr>
        <w:t>17</w:t>
      </w:r>
      <w:r w:rsidRPr="00497E0E">
        <w:rPr>
          <w:rFonts w:cs="Times New Roman"/>
          <w:color w:val="auto"/>
          <w:sz w:val="24"/>
          <w:szCs w:val="24"/>
          <w:lang w:val="lt-LT"/>
        </w:rPr>
        <w:t xml:space="preserve"> m. </w:t>
      </w:r>
    </w:p>
    <w:p w14:paraId="5AC9F422" w14:textId="052CB254" w:rsidR="00494C4F" w:rsidRPr="00497E0E" w:rsidRDefault="00494C4F" w:rsidP="00494C4F">
      <w:pPr>
        <w:pStyle w:val="Body2"/>
        <w:spacing w:after="0"/>
        <w:rPr>
          <w:rFonts w:cs="Times New Roman"/>
          <w:color w:val="auto"/>
          <w:sz w:val="24"/>
          <w:szCs w:val="24"/>
          <w:lang w:val="lt-LT"/>
        </w:rPr>
      </w:pPr>
      <w:r w:rsidRPr="00497E0E">
        <w:rPr>
          <w:rFonts w:cs="Times New Roman"/>
          <w:color w:val="auto"/>
          <w:sz w:val="24"/>
          <w:szCs w:val="24"/>
          <w:lang w:val="lt-LT"/>
        </w:rPr>
        <w:t>2.3.</w:t>
      </w:r>
      <w:r w:rsidRPr="00497E0E">
        <w:rPr>
          <w:rFonts w:cs="Times New Roman"/>
          <w:spacing w:val="4"/>
          <w:sz w:val="24"/>
          <w:szCs w:val="24"/>
          <w:lang w:val="lt-LT"/>
        </w:rPr>
        <w:t xml:space="preserve"> </w:t>
      </w:r>
      <w:r w:rsidRPr="00497E0E">
        <w:rPr>
          <w:rFonts w:cs="Times New Roman"/>
          <w:color w:val="auto"/>
          <w:sz w:val="24"/>
          <w:szCs w:val="24"/>
          <w:lang w:val="lt-LT"/>
        </w:rPr>
        <w:t xml:space="preserve">Tiekėjas turės atlikti kadastrinius matavimus ir parengti kadastro bylą, parengti išpildomuosius brėžinius ir </w:t>
      </w:r>
      <w:r w:rsidR="00081DDD" w:rsidRPr="00497E0E">
        <w:rPr>
          <w:rFonts w:cs="Times New Roman"/>
          <w:color w:val="auto"/>
          <w:sz w:val="24"/>
          <w:szCs w:val="24"/>
          <w:lang w:val="lt-LT"/>
        </w:rPr>
        <w:t xml:space="preserve">parengti kitą </w:t>
      </w:r>
      <w:r w:rsidRPr="00497E0E">
        <w:rPr>
          <w:rFonts w:cs="Times New Roman"/>
          <w:color w:val="auto"/>
          <w:sz w:val="24"/>
          <w:szCs w:val="24"/>
          <w:lang w:val="lt-LT"/>
        </w:rPr>
        <w:t>reikaling</w:t>
      </w:r>
      <w:r w:rsidR="00081DDD" w:rsidRPr="00497E0E">
        <w:rPr>
          <w:rFonts w:cs="Times New Roman"/>
          <w:color w:val="auto"/>
          <w:sz w:val="24"/>
          <w:szCs w:val="24"/>
          <w:lang w:val="lt-LT"/>
        </w:rPr>
        <w:t>ą</w:t>
      </w:r>
      <w:r w:rsidRPr="00497E0E">
        <w:rPr>
          <w:rFonts w:cs="Times New Roman"/>
          <w:color w:val="auto"/>
          <w:sz w:val="24"/>
          <w:szCs w:val="24"/>
          <w:lang w:val="lt-LT"/>
        </w:rPr>
        <w:t xml:space="preserve"> technin</w:t>
      </w:r>
      <w:r w:rsidR="00081DDD" w:rsidRPr="00497E0E">
        <w:rPr>
          <w:rFonts w:cs="Times New Roman"/>
          <w:color w:val="auto"/>
          <w:sz w:val="24"/>
          <w:szCs w:val="24"/>
          <w:lang w:val="lt-LT"/>
        </w:rPr>
        <w:t>ę</w:t>
      </w:r>
      <w:r w:rsidRPr="00497E0E">
        <w:rPr>
          <w:rFonts w:cs="Times New Roman"/>
          <w:color w:val="auto"/>
          <w:sz w:val="24"/>
          <w:szCs w:val="24"/>
          <w:lang w:val="lt-LT"/>
        </w:rPr>
        <w:t xml:space="preserve"> dokumentacij</w:t>
      </w:r>
      <w:r w:rsidR="00081DDD" w:rsidRPr="00497E0E">
        <w:rPr>
          <w:rFonts w:cs="Times New Roman"/>
          <w:color w:val="auto"/>
          <w:sz w:val="24"/>
          <w:szCs w:val="24"/>
          <w:lang w:val="lt-LT"/>
        </w:rPr>
        <w:t>ą</w:t>
      </w:r>
      <w:r w:rsidRPr="00497E0E">
        <w:rPr>
          <w:rFonts w:cs="Times New Roman"/>
          <w:color w:val="auto"/>
          <w:sz w:val="24"/>
          <w:szCs w:val="24"/>
          <w:lang w:val="lt-LT"/>
        </w:rPr>
        <w:t xml:space="preserve"> statybos užbaigimui</w:t>
      </w:r>
      <w:r w:rsidRPr="00497E0E">
        <w:rPr>
          <w:rFonts w:cs="Times New Roman"/>
          <w:spacing w:val="4"/>
          <w:sz w:val="24"/>
          <w:szCs w:val="24"/>
          <w:lang w:val="lt-LT"/>
        </w:rPr>
        <w:t>.</w:t>
      </w:r>
    </w:p>
    <w:p w14:paraId="10A79DD6" w14:textId="77777777" w:rsidR="00494C4F" w:rsidRPr="00497E0E" w:rsidRDefault="00494C4F" w:rsidP="00494C4F">
      <w:pPr>
        <w:pStyle w:val="Body2"/>
        <w:spacing w:after="0"/>
        <w:rPr>
          <w:rFonts w:cs="Times New Roman"/>
          <w:color w:val="auto"/>
          <w:sz w:val="24"/>
          <w:szCs w:val="24"/>
          <w:lang w:val="lt-LT"/>
        </w:rPr>
      </w:pPr>
      <w:r w:rsidRPr="00497E0E">
        <w:rPr>
          <w:rFonts w:cs="Times New Roman"/>
          <w:color w:val="auto"/>
          <w:sz w:val="24"/>
          <w:szCs w:val="24"/>
          <w:lang w:val="lt-LT"/>
        </w:rPr>
        <w:t>2.4. Šis pirkimas nėra skaidomas į pirkimo dalis.</w:t>
      </w:r>
    </w:p>
    <w:p w14:paraId="095EDA49" w14:textId="77777777" w:rsidR="00494C4F" w:rsidRPr="00B75553" w:rsidRDefault="00494C4F" w:rsidP="00494C4F">
      <w:pPr>
        <w:pStyle w:val="Body2"/>
        <w:spacing w:after="0"/>
        <w:rPr>
          <w:rFonts w:cs="Times New Roman"/>
          <w:color w:val="auto"/>
          <w:sz w:val="24"/>
          <w:szCs w:val="24"/>
          <w:lang w:val="lt-LT"/>
        </w:rPr>
      </w:pPr>
      <w:r w:rsidRPr="00B75553">
        <w:rPr>
          <w:rFonts w:cs="Times New Roman"/>
          <w:color w:val="auto"/>
          <w:sz w:val="24"/>
          <w:szCs w:val="24"/>
          <w:lang w:val="lt-LT"/>
        </w:rPr>
        <w:t>2.5. Pasiūlymas turi būti pateiktas visai pirkimo dokumentuose ir jų prieduose nurodytai darbų apimčiai, neskaidant jos smulkiau.</w:t>
      </w:r>
    </w:p>
    <w:p w14:paraId="16E8D732" w14:textId="77777777" w:rsidR="00494C4F" w:rsidRPr="00B75553" w:rsidRDefault="00494C4F" w:rsidP="00494C4F">
      <w:pPr>
        <w:pStyle w:val="Body2"/>
        <w:spacing w:after="0"/>
        <w:rPr>
          <w:rFonts w:cs="Times New Roman"/>
          <w:color w:val="auto"/>
          <w:sz w:val="24"/>
          <w:szCs w:val="24"/>
          <w:lang w:val="lt-LT"/>
        </w:rPr>
      </w:pPr>
      <w:r w:rsidRPr="00B75553">
        <w:rPr>
          <w:rFonts w:cs="Times New Roman"/>
          <w:color w:val="auto"/>
          <w:sz w:val="24"/>
          <w:szCs w:val="24"/>
          <w:lang w:val="lt-LT"/>
        </w:rPr>
        <w:t xml:space="preserve">2.6. </w:t>
      </w:r>
      <w:r w:rsidRPr="00B75553">
        <w:rPr>
          <w:rFonts w:cs="Times New Roman"/>
          <w:sz w:val="24"/>
          <w:szCs w:val="24"/>
          <w:lang w:val="lt-LT"/>
        </w:rPr>
        <w:t>Pirkimo dokumentuose nurodytas standartas, techninis liudijimas ar prekės ženklas, galimai nurodyti konkretūs modeliai ar tiekimo šaltiniai, konkretūs procesai, būdingi konkretaus tiekėjo tiekiamoms prekėms ar teikiamoms paslaugoms, patentai, tipai, konkreti kilmė ar gamyba gali būti tokie kokie reikalaujami arba lygiaverčiai (pateikiant tai įrodančius dokumentus). Paminėti gaminių pavadinimai yra orientacinio pobūdžio ir gali būti pakeisti analogiška/ lygiaverte tos pačios kokybės gamintojų produkcija</w:t>
      </w:r>
      <w:r w:rsidRPr="00B75553">
        <w:rPr>
          <w:rFonts w:cs="Times New Roman"/>
          <w:color w:val="auto"/>
          <w:sz w:val="24"/>
          <w:szCs w:val="24"/>
          <w:lang w:val="lt-LT"/>
        </w:rPr>
        <w:t>.</w:t>
      </w:r>
    </w:p>
    <w:p w14:paraId="7D94673C" w14:textId="7528293C" w:rsidR="00494C4F" w:rsidRPr="00B75553" w:rsidRDefault="00494C4F" w:rsidP="00494C4F">
      <w:pPr>
        <w:pStyle w:val="Body2"/>
        <w:spacing w:after="0"/>
        <w:rPr>
          <w:rFonts w:eastAsia="Calibri" w:cs="Times New Roman"/>
          <w:sz w:val="24"/>
          <w:szCs w:val="24"/>
          <w:lang w:val="lt-LT"/>
        </w:rPr>
      </w:pPr>
      <w:r w:rsidRPr="00B75553">
        <w:rPr>
          <w:rFonts w:cs="Times New Roman"/>
          <w:color w:val="auto"/>
          <w:sz w:val="24"/>
          <w:szCs w:val="24"/>
          <w:lang w:val="lt-LT"/>
        </w:rPr>
        <w:t>2.7. Pirkimą l</w:t>
      </w:r>
      <w:r w:rsidRPr="00B75553">
        <w:rPr>
          <w:rFonts w:eastAsia="Calibri" w:cs="Times New Roman"/>
          <w:sz w:val="24"/>
          <w:szCs w:val="24"/>
          <w:lang w:val="lt-LT"/>
        </w:rPr>
        <w:t xml:space="preserve">aimėjęs tiekėjas po pirkimo sutarties sudarymo, </w:t>
      </w:r>
      <w:r w:rsidRPr="00B75553">
        <w:rPr>
          <w:rFonts w:eastAsia="Calibri" w:cs="Times New Roman"/>
          <w:b/>
          <w:bCs/>
          <w:sz w:val="24"/>
          <w:szCs w:val="24"/>
          <w:lang w:val="lt-LT"/>
        </w:rPr>
        <w:t>per 10 darbo dienų</w:t>
      </w:r>
      <w:r w:rsidRPr="00B75553">
        <w:rPr>
          <w:rFonts w:eastAsia="Calibri" w:cs="Times New Roman"/>
          <w:sz w:val="24"/>
          <w:szCs w:val="24"/>
          <w:lang w:val="lt-LT"/>
        </w:rPr>
        <w:t xml:space="preserve"> privalės pateikti užpildytas pasiūlymo kainą pagrindžiančias objekto lokalines sąmatas visiems darbams, numatytiems projekte ir apraše. Įkainoti sąnaudų kiekių žiniaraščiai yra orientaciniai/ preliminarūs, reikalingi tik papildomų ar nevykdomų darbų kainai nustatyti ir nevertinami pirkimo procedūros metu (pridedamas </w:t>
      </w:r>
      <w:r w:rsidR="000564DA">
        <w:rPr>
          <w:rFonts w:eastAsia="Calibri" w:cs="Times New Roman"/>
          <w:sz w:val="24"/>
          <w:szCs w:val="24"/>
          <w:lang w:val="lt-LT"/>
        </w:rPr>
        <w:t>9</w:t>
      </w:r>
      <w:r w:rsidRPr="00B75553">
        <w:rPr>
          <w:rFonts w:eastAsia="Calibri" w:cs="Times New Roman"/>
          <w:sz w:val="24"/>
          <w:szCs w:val="24"/>
          <w:lang w:val="lt-LT"/>
        </w:rPr>
        <w:t xml:space="preserve"> priedas „Darbų kiekių žiniaraščiai“).</w:t>
      </w:r>
    </w:p>
    <w:p w14:paraId="71C20C5A" w14:textId="0E5A7B6E" w:rsidR="00494C4F" w:rsidRPr="00497E0E" w:rsidRDefault="00494C4F" w:rsidP="00081DDD">
      <w:pPr>
        <w:pStyle w:val="Body2"/>
        <w:spacing w:after="0"/>
        <w:rPr>
          <w:rFonts w:eastAsia="Calibri" w:cs="Times New Roman"/>
          <w:sz w:val="24"/>
          <w:szCs w:val="24"/>
          <w:lang w:val="lt-LT"/>
        </w:rPr>
      </w:pPr>
      <w:r w:rsidRPr="00B75553">
        <w:rPr>
          <w:rFonts w:eastAsia="Calibri" w:cs="Times New Roman"/>
          <w:sz w:val="24"/>
          <w:szCs w:val="24"/>
          <w:lang w:val="lt-LT"/>
        </w:rPr>
        <w:lastRenderedPageBreak/>
        <w:t xml:space="preserve">2.8. </w:t>
      </w:r>
      <w:r w:rsidRPr="00497E0E">
        <w:rPr>
          <w:rFonts w:eastAsia="Calibri" w:cs="Times New Roman"/>
          <w:sz w:val="24"/>
          <w:szCs w:val="24"/>
          <w:lang w:val="lt-LT"/>
        </w:rPr>
        <w:t>Tiekėjo įsipareigojimų įvykdymo adresas yra</w:t>
      </w:r>
      <w:r w:rsidR="0098406A" w:rsidRPr="00497E0E">
        <w:rPr>
          <w:rFonts w:eastAsia="TimesNewRomanPS-BoldMT" w:cs="Times New Roman"/>
          <w:sz w:val="24"/>
          <w:szCs w:val="24"/>
          <w:lang w:val="lt-LT"/>
        </w:rPr>
        <w:t xml:space="preserve"> tiltas per </w:t>
      </w:r>
      <w:proofErr w:type="spellStart"/>
      <w:r w:rsidR="0098406A" w:rsidRPr="00497E0E">
        <w:rPr>
          <w:rFonts w:eastAsia="TimesNewRomanPS-BoldMT" w:cs="Times New Roman"/>
          <w:sz w:val="24"/>
          <w:szCs w:val="24"/>
          <w:lang w:val="lt-LT"/>
        </w:rPr>
        <w:t>Apaščios</w:t>
      </w:r>
      <w:proofErr w:type="spellEnd"/>
      <w:r w:rsidR="0098406A" w:rsidRPr="00497E0E">
        <w:rPr>
          <w:rFonts w:eastAsia="TimesNewRomanPS-BoldMT" w:cs="Times New Roman"/>
          <w:sz w:val="24"/>
          <w:szCs w:val="24"/>
          <w:lang w:val="lt-LT"/>
        </w:rPr>
        <w:t xml:space="preserve"> upę Biržų r. sav., Nemunėlio Radviliškio sen., Bliūdžių k</w:t>
      </w:r>
      <w:r w:rsidR="00081DDD" w:rsidRPr="00497E0E">
        <w:rPr>
          <w:rFonts w:eastAsia="Calibri" w:cs="Times New Roman"/>
          <w:sz w:val="24"/>
          <w:szCs w:val="24"/>
          <w:lang w:val="lt-LT"/>
        </w:rPr>
        <w:t>.</w:t>
      </w:r>
    </w:p>
    <w:p w14:paraId="7B478B03" w14:textId="00FE3F25" w:rsidR="00D22226" w:rsidRPr="00497E0E" w:rsidRDefault="00D22226"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8" w:name="_Ref39427921"/>
      <w:bookmarkStart w:id="9" w:name="_Ref39427927"/>
      <w:bookmarkStart w:id="10" w:name="_Ref39740354"/>
      <w:bookmarkStart w:id="11" w:name="_Toc231474876"/>
      <w:r w:rsidRPr="00497E0E">
        <w:rPr>
          <w:rFonts w:ascii="Times New Roman" w:hAnsi="Times New Roman" w:cs="Times New Roman"/>
          <w:b/>
          <w:bCs/>
          <w:sz w:val="24"/>
          <w:szCs w:val="24"/>
        </w:rPr>
        <w:t>Susitikimai su tiekėjais</w:t>
      </w:r>
      <w:bookmarkEnd w:id="8"/>
      <w:bookmarkEnd w:id="9"/>
      <w:r w:rsidR="003B6924" w:rsidRPr="00497E0E">
        <w:rPr>
          <w:rFonts w:ascii="Times New Roman" w:hAnsi="Times New Roman" w:cs="Times New Roman"/>
          <w:b/>
          <w:bCs/>
          <w:sz w:val="24"/>
          <w:szCs w:val="24"/>
        </w:rPr>
        <w:t xml:space="preserve"> ir objekto apžiūra</w:t>
      </w:r>
      <w:bookmarkEnd w:id="10"/>
      <w:bookmarkEnd w:id="11"/>
    </w:p>
    <w:p w14:paraId="3A422005" w14:textId="4C3B9ACA" w:rsidR="00B176FD" w:rsidRPr="00B75553" w:rsidRDefault="00862DB8" w:rsidP="006E03AC">
      <w:pPr>
        <w:pStyle w:val="Sraopastraipa"/>
        <w:tabs>
          <w:tab w:val="left" w:pos="1080"/>
        </w:tabs>
        <w:spacing w:after="0"/>
        <w:ind w:left="0" w:firstLine="567"/>
        <w:jc w:val="both"/>
        <w:rPr>
          <w:rFonts w:ascii="Times New Roman" w:hAnsi="Times New Roman" w:cs="Times New Roman"/>
          <w:i/>
          <w:sz w:val="24"/>
          <w:szCs w:val="24"/>
        </w:rPr>
      </w:pPr>
      <w:r w:rsidRPr="00B75553">
        <w:rPr>
          <w:rFonts w:ascii="Times New Roman" w:hAnsi="Times New Roman" w:cs="Times New Roman"/>
          <w:iCs/>
          <w:sz w:val="24"/>
          <w:szCs w:val="24"/>
        </w:rPr>
        <w:t>3.1.</w:t>
      </w:r>
      <w:r w:rsidRPr="00B75553">
        <w:rPr>
          <w:rFonts w:ascii="Times New Roman" w:hAnsi="Times New Roman" w:cs="Times New Roman"/>
          <w:i/>
          <w:sz w:val="24"/>
          <w:szCs w:val="24"/>
        </w:rPr>
        <w:t xml:space="preserve"> </w:t>
      </w:r>
      <w:r w:rsidR="00B176FD" w:rsidRPr="00B75553">
        <w:rPr>
          <w:rFonts w:ascii="Times New Roman" w:hAnsi="Times New Roman" w:cs="Times New Roman"/>
          <w:sz w:val="24"/>
          <w:szCs w:val="24"/>
        </w:rPr>
        <w:t xml:space="preserve">Perkančioji organizacija nerengs susitikimo su tiekėjais dėl pirkimo </w:t>
      </w:r>
      <w:r w:rsidR="004257A5" w:rsidRPr="00B75553">
        <w:rPr>
          <w:rFonts w:ascii="Times New Roman" w:hAnsi="Times New Roman" w:cs="Times New Roman"/>
          <w:sz w:val="24"/>
          <w:szCs w:val="24"/>
        </w:rPr>
        <w:t>sąlyg</w:t>
      </w:r>
      <w:r w:rsidR="00B176FD" w:rsidRPr="00B75553">
        <w:rPr>
          <w:rFonts w:ascii="Times New Roman" w:hAnsi="Times New Roman" w:cs="Times New Roman"/>
          <w:sz w:val="24"/>
          <w:szCs w:val="24"/>
        </w:rPr>
        <w:t>ų</w:t>
      </w:r>
      <w:r w:rsidR="00946722" w:rsidRPr="00B75553">
        <w:rPr>
          <w:rFonts w:ascii="Times New Roman" w:hAnsi="Times New Roman" w:cs="Times New Roman"/>
          <w:sz w:val="24"/>
          <w:szCs w:val="24"/>
        </w:rPr>
        <w:t xml:space="preserve"> paaiškinimo</w:t>
      </w:r>
      <w:r w:rsidR="00B176FD" w:rsidRPr="00B75553">
        <w:rPr>
          <w:rFonts w:ascii="Times New Roman" w:hAnsi="Times New Roman" w:cs="Times New Roman"/>
          <w:sz w:val="24"/>
          <w:szCs w:val="24"/>
        </w:rPr>
        <w:t>.</w:t>
      </w:r>
    </w:p>
    <w:p w14:paraId="24A7FE06" w14:textId="539A3E1A" w:rsidR="00BE0587" w:rsidRPr="00B75553" w:rsidRDefault="00AB4E75" w:rsidP="00AB4E75">
      <w:pPr>
        <w:pStyle w:val="Sraopastraipa"/>
        <w:tabs>
          <w:tab w:val="left" w:pos="1080"/>
        </w:tabs>
        <w:spacing w:after="0"/>
        <w:ind w:left="0" w:firstLine="567"/>
        <w:jc w:val="both"/>
        <w:rPr>
          <w:rFonts w:ascii="Times New Roman" w:hAnsi="Times New Roman" w:cs="Times New Roman"/>
          <w:iCs/>
          <w:sz w:val="24"/>
          <w:szCs w:val="24"/>
        </w:rPr>
      </w:pPr>
      <w:r w:rsidRPr="00B75553">
        <w:rPr>
          <w:rFonts w:ascii="Times New Roman" w:hAnsi="Times New Roman" w:cs="Times New Roman"/>
          <w:iCs/>
          <w:sz w:val="24"/>
          <w:szCs w:val="24"/>
        </w:rPr>
        <w:t xml:space="preserve">3.2. </w:t>
      </w:r>
      <w:r w:rsidR="00BE0587" w:rsidRPr="00B75553">
        <w:rPr>
          <w:rFonts w:ascii="Times New Roman" w:hAnsi="Times New Roman" w:cs="Times New Roman"/>
          <w:iCs/>
          <w:sz w:val="24"/>
          <w:szCs w:val="24"/>
        </w:rPr>
        <w:t>Perkančioji organizacija nerengs objekto apžiūros.</w:t>
      </w:r>
    </w:p>
    <w:p w14:paraId="6443D2FF" w14:textId="11B1A71F" w:rsidR="00C94B9F" w:rsidRPr="00B75553" w:rsidRDefault="00173ACB"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12" w:name="_Ref39473754"/>
      <w:bookmarkStart w:id="13" w:name="_Ref39473761"/>
      <w:bookmarkStart w:id="14" w:name="_Ref39474188"/>
      <w:bookmarkStart w:id="15" w:name="_Toc231474877"/>
      <w:r w:rsidRPr="00B75553">
        <w:rPr>
          <w:rFonts w:ascii="Times New Roman" w:hAnsi="Times New Roman" w:cs="Times New Roman"/>
          <w:b/>
          <w:bCs/>
          <w:sz w:val="24"/>
          <w:szCs w:val="24"/>
        </w:rPr>
        <w:t>Tiekėjų pašalinimo pagrindai</w:t>
      </w:r>
      <w:bookmarkEnd w:id="12"/>
      <w:bookmarkEnd w:id="13"/>
      <w:bookmarkEnd w:id="14"/>
      <w:r w:rsidR="00975F1F" w:rsidRPr="00B75553">
        <w:rPr>
          <w:rFonts w:ascii="Times New Roman" w:hAnsi="Times New Roman" w:cs="Times New Roman"/>
          <w:b/>
          <w:bCs/>
          <w:sz w:val="24"/>
          <w:szCs w:val="24"/>
        </w:rPr>
        <w:t xml:space="preserve"> ir kvalifikacijos reikalavimai</w:t>
      </w:r>
      <w:bookmarkEnd w:id="15"/>
    </w:p>
    <w:p w14:paraId="23B058CE" w14:textId="520A4F97" w:rsidR="002C5249" w:rsidRPr="00494C4F" w:rsidRDefault="009D2F13" w:rsidP="127DD6E8">
      <w:pPr>
        <w:pStyle w:val="Sraopastraipa"/>
        <w:spacing w:after="120" w:line="20" w:lineRule="atLeast"/>
        <w:ind w:left="0" w:firstLine="567"/>
        <w:jc w:val="both"/>
        <w:rPr>
          <w:rFonts w:ascii="Times New Roman" w:hAnsi="Times New Roman" w:cs="Times New Roman"/>
          <w:sz w:val="24"/>
          <w:szCs w:val="24"/>
        </w:rPr>
      </w:pPr>
      <w:r w:rsidRPr="00494C4F">
        <w:rPr>
          <w:rFonts w:ascii="Times New Roman" w:hAnsi="Times New Roman" w:cs="Times New Roman"/>
          <w:sz w:val="24"/>
          <w:szCs w:val="24"/>
        </w:rPr>
        <w:t xml:space="preserve">4.1. </w:t>
      </w:r>
      <w:r w:rsidR="002C5249" w:rsidRPr="00494C4F">
        <w:rPr>
          <w:rFonts w:ascii="Times New Roman" w:hAnsi="Times New Roman" w:cs="Times New Roman"/>
          <w:sz w:val="24"/>
          <w:szCs w:val="24"/>
        </w:rPr>
        <w:t>Reikalavimai dėl tiekėjo ir</w:t>
      </w:r>
      <w:bookmarkStart w:id="16" w:name="_Hlk41039660"/>
      <w:r w:rsidR="00942379" w:rsidRPr="00494C4F">
        <w:rPr>
          <w:rFonts w:ascii="Times New Roman" w:hAnsi="Times New Roman" w:cs="Times New Roman"/>
          <w:sz w:val="24"/>
          <w:szCs w:val="24"/>
        </w:rPr>
        <w:t xml:space="preserve"> </w:t>
      </w:r>
      <w:r w:rsidR="002C5249" w:rsidRPr="00494C4F">
        <w:rPr>
          <w:rFonts w:ascii="Times New Roman" w:hAnsi="Times New Roman" w:cs="Times New Roman"/>
          <w:sz w:val="24"/>
          <w:szCs w:val="24"/>
        </w:rPr>
        <w:t>subtiekėjų</w:t>
      </w:r>
      <w:r w:rsidR="00942379" w:rsidRPr="00494C4F">
        <w:rPr>
          <w:rFonts w:ascii="Times New Roman" w:hAnsi="Times New Roman" w:cs="Times New Roman"/>
          <w:sz w:val="24"/>
          <w:szCs w:val="24"/>
        </w:rPr>
        <w:t xml:space="preserve"> (jei taikoma)</w:t>
      </w:r>
      <w:r w:rsidR="00953F2B" w:rsidRPr="00494C4F">
        <w:rPr>
          <w:rFonts w:ascii="Times New Roman" w:hAnsi="Times New Roman" w:cs="Times New Roman"/>
          <w:sz w:val="24"/>
          <w:szCs w:val="24"/>
        </w:rPr>
        <w:t xml:space="preserve">, </w:t>
      </w:r>
      <w:r w:rsidR="007F34C7" w:rsidRPr="00494C4F">
        <w:rPr>
          <w:rFonts w:ascii="Times New Roman" w:hAnsi="Times New Roman" w:cs="Times New Roman"/>
          <w:sz w:val="24"/>
          <w:szCs w:val="24"/>
        </w:rPr>
        <w:t>ūkio subjektų, kurių pajėgumais tiekėjas remiasi,</w:t>
      </w:r>
      <w:r w:rsidR="002C5249" w:rsidRPr="00494C4F">
        <w:rPr>
          <w:rFonts w:ascii="Times New Roman" w:hAnsi="Times New Roman" w:cs="Times New Roman"/>
          <w:sz w:val="24"/>
          <w:szCs w:val="24"/>
        </w:rPr>
        <w:t xml:space="preserve"> </w:t>
      </w:r>
      <w:bookmarkEnd w:id="16"/>
      <w:r w:rsidR="002C5249" w:rsidRPr="00494C4F">
        <w:rPr>
          <w:rFonts w:ascii="Times New Roman" w:hAnsi="Times New Roman" w:cs="Times New Roman"/>
          <w:sz w:val="24"/>
          <w:szCs w:val="24"/>
        </w:rPr>
        <w:t xml:space="preserve">pašalinimo pagrindų nebuvimo bei jų nebuvimą patvirtinantys dokumentai nurodyti </w:t>
      </w:r>
      <w:r w:rsidR="006A737F" w:rsidRPr="00494C4F">
        <w:rPr>
          <w:rFonts w:ascii="Times New Roman" w:hAnsi="Times New Roman" w:cs="Times New Roman"/>
          <w:sz w:val="24"/>
          <w:szCs w:val="24"/>
        </w:rPr>
        <w:t xml:space="preserve">specialiųjų </w:t>
      </w:r>
      <w:r w:rsidR="006A737F" w:rsidRPr="00494C4F">
        <w:rPr>
          <w:rFonts w:ascii="Times New Roman" w:eastAsia="Calibri" w:hAnsi="Times New Roman" w:cs="Times New Roman"/>
          <w:sz w:val="24"/>
          <w:szCs w:val="24"/>
        </w:rPr>
        <w:t>p</w:t>
      </w:r>
      <w:r w:rsidR="00551FA7" w:rsidRPr="00494C4F">
        <w:rPr>
          <w:rFonts w:ascii="Times New Roman" w:eastAsia="Calibri" w:hAnsi="Times New Roman" w:cs="Times New Roman"/>
          <w:sz w:val="24"/>
          <w:szCs w:val="24"/>
        </w:rPr>
        <w:t xml:space="preserve">irkimo </w:t>
      </w:r>
      <w:r w:rsidR="006773B6" w:rsidRPr="00494C4F">
        <w:rPr>
          <w:rFonts w:ascii="Times New Roman" w:eastAsia="Calibri" w:hAnsi="Times New Roman" w:cs="Times New Roman"/>
          <w:sz w:val="24"/>
          <w:szCs w:val="24"/>
        </w:rPr>
        <w:t xml:space="preserve">sąlygų </w:t>
      </w:r>
      <w:r w:rsidR="005507D3" w:rsidRPr="00494C4F">
        <w:rPr>
          <w:rFonts w:ascii="Times New Roman" w:eastAsia="Calibri" w:hAnsi="Times New Roman" w:cs="Times New Roman"/>
          <w:sz w:val="24"/>
          <w:szCs w:val="24"/>
        </w:rPr>
        <w:t>3</w:t>
      </w:r>
      <w:r w:rsidR="00984B02" w:rsidRPr="00494C4F">
        <w:rPr>
          <w:rFonts w:ascii="Times New Roman" w:hAnsi="Times New Roman" w:cs="Times New Roman"/>
          <w:sz w:val="24"/>
          <w:szCs w:val="24"/>
        </w:rPr>
        <w:t xml:space="preserve"> </w:t>
      </w:r>
      <w:r w:rsidR="00AB4E75" w:rsidRPr="00494C4F">
        <w:rPr>
          <w:rFonts w:ascii="Times New Roman" w:eastAsia="Calibri" w:hAnsi="Times New Roman" w:cs="Times New Roman"/>
          <w:sz w:val="24"/>
          <w:szCs w:val="24"/>
        </w:rPr>
        <w:t>pr</w:t>
      </w:r>
      <w:r w:rsidR="006773B6" w:rsidRPr="00494C4F">
        <w:rPr>
          <w:rFonts w:ascii="Times New Roman" w:eastAsia="Calibri" w:hAnsi="Times New Roman" w:cs="Times New Roman"/>
          <w:sz w:val="24"/>
          <w:szCs w:val="24"/>
        </w:rPr>
        <w:t>iede</w:t>
      </w:r>
      <w:r w:rsidR="002C5249" w:rsidRPr="00494C4F">
        <w:rPr>
          <w:rFonts w:ascii="Times New Roman" w:hAnsi="Times New Roman" w:cs="Times New Roman"/>
          <w:sz w:val="24"/>
          <w:szCs w:val="24"/>
        </w:rPr>
        <w:t xml:space="preserve">. </w:t>
      </w:r>
    </w:p>
    <w:p w14:paraId="34E32D48" w14:textId="198329E8" w:rsidR="007B6F6D" w:rsidRPr="00494C4F"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494C4F">
        <w:rPr>
          <w:rFonts w:ascii="Times New Roman" w:hAnsi="Times New Roman" w:cs="Times New Roman"/>
          <w:sz w:val="24"/>
          <w:szCs w:val="24"/>
        </w:rPr>
        <w:t>4.2.</w:t>
      </w:r>
      <w:r w:rsidR="00990E9B" w:rsidRPr="00494C4F">
        <w:rPr>
          <w:rFonts w:ascii="Times New Roman" w:hAnsi="Times New Roman" w:cs="Times New Roman"/>
          <w:sz w:val="24"/>
          <w:szCs w:val="24"/>
        </w:rPr>
        <w:t xml:space="preserve"> </w:t>
      </w:r>
      <w:r w:rsidR="00A6625B" w:rsidRPr="00494C4F">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494C4F">
        <w:rPr>
          <w:rFonts w:ascii="Times New Roman" w:hAnsi="Times New Roman" w:cs="Times New Roman"/>
          <w:sz w:val="24"/>
          <w:szCs w:val="24"/>
        </w:rPr>
        <w:t>specialiųjų p</w:t>
      </w:r>
      <w:r w:rsidR="00551FA7" w:rsidRPr="00494C4F">
        <w:rPr>
          <w:rFonts w:ascii="Times New Roman" w:hAnsi="Times New Roman" w:cs="Times New Roman"/>
          <w:sz w:val="24"/>
          <w:szCs w:val="24"/>
        </w:rPr>
        <w:t xml:space="preserve">irkimo </w:t>
      </w:r>
      <w:r w:rsidR="00A6625B" w:rsidRPr="00494C4F">
        <w:rPr>
          <w:rFonts w:ascii="Times New Roman" w:hAnsi="Times New Roman" w:cs="Times New Roman"/>
          <w:sz w:val="24"/>
          <w:szCs w:val="24"/>
        </w:rPr>
        <w:t xml:space="preserve">sąlygų </w:t>
      </w:r>
      <w:r w:rsidR="00AB4E75" w:rsidRPr="00494C4F">
        <w:rPr>
          <w:rFonts w:ascii="Times New Roman" w:hAnsi="Times New Roman" w:cs="Times New Roman"/>
          <w:sz w:val="24"/>
          <w:szCs w:val="24"/>
        </w:rPr>
        <w:t>4</w:t>
      </w:r>
      <w:r w:rsidR="00A6625B" w:rsidRPr="00494C4F">
        <w:rPr>
          <w:rFonts w:ascii="Times New Roman" w:hAnsi="Times New Roman" w:cs="Times New Roman"/>
          <w:sz w:val="24"/>
          <w:szCs w:val="24"/>
        </w:rPr>
        <w:t xml:space="preserve"> priede. </w:t>
      </w:r>
    </w:p>
    <w:p w14:paraId="69D62E2B" w14:textId="492FBDDE" w:rsidR="00A000BE" w:rsidRPr="00185A6F" w:rsidRDefault="009743D3"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17" w:name="_Toc231474878"/>
      <w:r w:rsidRPr="00494C4F">
        <w:rPr>
          <w:rFonts w:ascii="Times New Roman" w:hAnsi="Times New Roman" w:cs="Times New Roman"/>
          <w:b/>
          <w:bCs/>
          <w:sz w:val="24"/>
          <w:szCs w:val="24"/>
        </w:rPr>
        <w:t>Reikalavimai, susiję su naciona</w:t>
      </w:r>
      <w:r w:rsidRPr="00185A6F">
        <w:rPr>
          <w:rFonts w:ascii="Times New Roman" w:hAnsi="Times New Roman" w:cs="Times New Roman"/>
          <w:b/>
          <w:bCs/>
          <w:sz w:val="24"/>
          <w:szCs w:val="24"/>
        </w:rPr>
        <w:t>liniu saugumu</w:t>
      </w:r>
      <w:bookmarkEnd w:id="17"/>
      <w:r w:rsidRPr="00185A6F">
        <w:rPr>
          <w:rFonts w:ascii="Times New Roman" w:hAnsi="Times New Roman" w:cs="Times New Roman"/>
          <w:b/>
          <w:bCs/>
          <w:sz w:val="24"/>
          <w:szCs w:val="24"/>
        </w:rPr>
        <w:t xml:space="preserve"> </w:t>
      </w:r>
    </w:p>
    <w:p w14:paraId="3AAA1055" w14:textId="657DB513" w:rsidR="007E3A91" w:rsidRPr="00457697" w:rsidRDefault="007E3A91" w:rsidP="007E3A91">
      <w:pPr>
        <w:spacing w:after="0" w:line="240" w:lineRule="auto"/>
        <w:ind w:left="567"/>
        <w:jc w:val="both"/>
        <w:rPr>
          <w:rFonts w:ascii="Times New Roman" w:hAnsi="Times New Roman" w:cs="Times New Roman"/>
          <w:color w:val="000000" w:themeColor="text1"/>
          <w:sz w:val="24"/>
          <w:szCs w:val="24"/>
        </w:rPr>
      </w:pPr>
      <w:r w:rsidRPr="00457697">
        <w:rPr>
          <w:rFonts w:ascii="Times New Roman" w:hAnsi="Times New Roman" w:cs="Times New Roman"/>
          <w:color w:val="000000" w:themeColor="text1"/>
          <w:sz w:val="24"/>
          <w:szCs w:val="24"/>
        </w:rPr>
        <w:t>5.</w:t>
      </w:r>
      <w:r w:rsidR="008B6412">
        <w:rPr>
          <w:rFonts w:ascii="Times New Roman" w:hAnsi="Times New Roman" w:cs="Times New Roman"/>
          <w:color w:val="000000" w:themeColor="text1"/>
          <w:sz w:val="24"/>
          <w:szCs w:val="24"/>
        </w:rPr>
        <w:t>1</w:t>
      </w:r>
      <w:r w:rsidRPr="00457697">
        <w:rPr>
          <w:rFonts w:ascii="Times New Roman" w:hAnsi="Times New Roman" w:cs="Times New Roman"/>
          <w:color w:val="000000" w:themeColor="text1"/>
          <w:sz w:val="24"/>
          <w:szCs w:val="24"/>
        </w:rPr>
        <w:t>.</w:t>
      </w:r>
      <w:r w:rsidR="008C3BFF" w:rsidRPr="00457697">
        <w:rPr>
          <w:rFonts w:ascii="Times New Roman" w:hAnsi="Times New Roman" w:cs="Times New Roman"/>
          <w:color w:val="000000" w:themeColor="text1"/>
          <w:sz w:val="24"/>
          <w:szCs w:val="24"/>
        </w:rPr>
        <w:t xml:space="preserve"> </w:t>
      </w:r>
      <w:r w:rsidR="008C3BFF" w:rsidRPr="00457697">
        <w:rPr>
          <w:rFonts w:ascii="Times New Roman" w:hAnsi="Times New Roman" w:cs="Times New Roman"/>
          <w:sz w:val="24"/>
          <w:szCs w:val="24"/>
        </w:rPr>
        <w:t>Perkančioji organizacija netaiko reikalavimų, susijusių su nacionalinių saugumu.</w:t>
      </w:r>
    </w:p>
    <w:p w14:paraId="4BEDE7AF" w14:textId="3258E937" w:rsidR="00AF62E6" w:rsidRPr="00185A6F" w:rsidRDefault="00220588"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18" w:name="_Ref39666794"/>
      <w:bookmarkStart w:id="19" w:name="_Ref39666796"/>
      <w:bookmarkStart w:id="20" w:name="_Toc231474879"/>
      <w:r w:rsidRPr="00185A6F">
        <w:rPr>
          <w:rFonts w:ascii="Times New Roman" w:hAnsi="Times New Roman" w:cs="Times New Roman"/>
          <w:b/>
          <w:bCs/>
          <w:sz w:val="24"/>
          <w:szCs w:val="24"/>
        </w:rPr>
        <w:t>Specialieji r</w:t>
      </w:r>
      <w:r w:rsidR="00DF58E2" w:rsidRPr="00185A6F">
        <w:rPr>
          <w:rFonts w:ascii="Times New Roman" w:hAnsi="Times New Roman" w:cs="Times New Roman"/>
          <w:b/>
          <w:bCs/>
          <w:sz w:val="24"/>
          <w:szCs w:val="24"/>
        </w:rPr>
        <w:t>eikalavimai pasiūlymų rengimui ir pateikimui</w:t>
      </w:r>
      <w:bookmarkEnd w:id="18"/>
      <w:bookmarkEnd w:id="19"/>
      <w:bookmarkEnd w:id="20"/>
    </w:p>
    <w:p w14:paraId="3D47F821" w14:textId="2F93D89B" w:rsidR="00EF5623" w:rsidRPr="00C1618B" w:rsidRDefault="00192AF9" w:rsidP="001032F8">
      <w:pPr>
        <w:spacing w:after="0" w:line="20" w:lineRule="atLeast"/>
        <w:ind w:firstLine="567"/>
        <w:jc w:val="both"/>
        <w:rPr>
          <w:rFonts w:ascii="Times New Roman" w:hAnsi="Times New Roman" w:cs="Times New Roman"/>
          <w:i/>
          <w:iCs/>
          <w:sz w:val="24"/>
          <w:szCs w:val="24"/>
        </w:rPr>
      </w:pPr>
      <w:r w:rsidRPr="00C1618B">
        <w:rPr>
          <w:rFonts w:ascii="Times New Roman" w:hAnsi="Times New Roman" w:cs="Times New Roman"/>
          <w:sz w:val="24"/>
          <w:szCs w:val="24"/>
        </w:rPr>
        <w:t xml:space="preserve">6.1. </w:t>
      </w:r>
      <w:r w:rsidR="00EF5623" w:rsidRPr="00C1618B">
        <w:rPr>
          <w:rFonts w:ascii="Times New Roman" w:hAnsi="Times New Roman" w:cs="Times New Roman"/>
          <w:sz w:val="24"/>
          <w:szCs w:val="24"/>
        </w:rPr>
        <w:t xml:space="preserve">Tiekėjo </w:t>
      </w:r>
      <w:r w:rsidR="0058726C" w:rsidRPr="00C1618B">
        <w:rPr>
          <w:rFonts w:ascii="Times New Roman" w:hAnsi="Times New Roman" w:cs="Times New Roman"/>
          <w:sz w:val="24"/>
          <w:szCs w:val="24"/>
        </w:rPr>
        <w:t>p</w:t>
      </w:r>
      <w:r w:rsidR="00EF5623" w:rsidRPr="00C1618B">
        <w:rPr>
          <w:rFonts w:ascii="Times New Roman" w:hAnsi="Times New Roman" w:cs="Times New Roman"/>
          <w:sz w:val="24"/>
          <w:szCs w:val="24"/>
        </w:rPr>
        <w:t>asiūlymą sudaro CVP IS pateikiamų ir žemiau nurodytų dokumentų visuma</w:t>
      </w:r>
      <w:r w:rsidR="00FD53CF" w:rsidRPr="00C1618B">
        <w:rPr>
          <w:rFonts w:ascii="Times New Roman" w:hAnsi="Times New Roman" w:cs="Times New Roman"/>
          <w:sz w:val="24"/>
          <w:szCs w:val="24"/>
        </w:rPr>
        <w:t>:</w:t>
      </w:r>
    </w:p>
    <w:p w14:paraId="0B17BEF7" w14:textId="7F5658C2" w:rsidR="00FF12F1" w:rsidRPr="00C1618B" w:rsidRDefault="003F0DA7"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tiekėjo </w:t>
      </w:r>
      <w:r w:rsidR="004252A7" w:rsidRPr="00C1618B">
        <w:rPr>
          <w:rFonts w:ascii="Times New Roman" w:hAnsi="Times New Roman" w:cs="Times New Roman"/>
          <w:sz w:val="24"/>
          <w:szCs w:val="24"/>
        </w:rPr>
        <w:t xml:space="preserve">pasirašytas </w:t>
      </w:r>
      <w:r w:rsidR="005A195F" w:rsidRPr="00C1618B">
        <w:rPr>
          <w:rFonts w:ascii="Times New Roman" w:hAnsi="Times New Roman" w:cs="Times New Roman"/>
          <w:sz w:val="24"/>
          <w:szCs w:val="24"/>
        </w:rPr>
        <w:t>p</w:t>
      </w:r>
      <w:r w:rsidRPr="00C1618B">
        <w:rPr>
          <w:rFonts w:ascii="Times New Roman" w:hAnsi="Times New Roman" w:cs="Times New Roman"/>
          <w:sz w:val="24"/>
          <w:szCs w:val="24"/>
        </w:rPr>
        <w:t xml:space="preserve">asiūlymas, parengtas pagal </w:t>
      </w:r>
      <w:r w:rsidR="007C1C57" w:rsidRPr="00C1618B">
        <w:rPr>
          <w:rFonts w:ascii="Times New Roman" w:hAnsi="Times New Roman" w:cs="Times New Roman"/>
          <w:sz w:val="24"/>
          <w:szCs w:val="24"/>
        </w:rPr>
        <w:t>specialiųjų p</w:t>
      </w:r>
      <w:r w:rsidR="00551FA7" w:rsidRPr="00C1618B">
        <w:rPr>
          <w:rFonts w:ascii="Times New Roman" w:hAnsi="Times New Roman" w:cs="Times New Roman"/>
          <w:sz w:val="24"/>
          <w:szCs w:val="24"/>
        </w:rPr>
        <w:t xml:space="preserve">irkimo </w:t>
      </w:r>
      <w:r w:rsidR="00476F8C" w:rsidRPr="00C1618B">
        <w:rPr>
          <w:rFonts w:ascii="Times New Roman" w:hAnsi="Times New Roman" w:cs="Times New Roman"/>
          <w:sz w:val="24"/>
          <w:szCs w:val="24"/>
        </w:rPr>
        <w:t>sąlygų</w:t>
      </w:r>
      <w:r w:rsidR="00DE5F20" w:rsidRPr="00C1618B">
        <w:rPr>
          <w:rFonts w:ascii="Times New Roman" w:hAnsi="Times New Roman" w:cs="Times New Roman"/>
          <w:sz w:val="24"/>
          <w:szCs w:val="24"/>
        </w:rPr>
        <w:t xml:space="preserve"> </w:t>
      </w:r>
      <w:r w:rsidR="00AB1075" w:rsidRPr="00C1618B">
        <w:rPr>
          <w:rFonts w:ascii="Times New Roman" w:hAnsi="Times New Roman" w:cs="Times New Roman"/>
          <w:sz w:val="24"/>
          <w:szCs w:val="24"/>
        </w:rPr>
        <w:t>6</w:t>
      </w:r>
      <w:r w:rsidR="00DE5F20" w:rsidRPr="00C1618B">
        <w:rPr>
          <w:rFonts w:ascii="Times New Roman" w:hAnsi="Times New Roman" w:cs="Times New Roman"/>
          <w:sz w:val="24"/>
          <w:szCs w:val="24"/>
          <w:shd w:val="clear" w:color="auto" w:fill="FFFFFF"/>
        </w:rPr>
        <w:t xml:space="preserve"> </w:t>
      </w:r>
      <w:r w:rsidR="00476F8C" w:rsidRPr="00C1618B">
        <w:rPr>
          <w:rFonts w:ascii="Times New Roman" w:hAnsi="Times New Roman" w:cs="Times New Roman"/>
          <w:sz w:val="24"/>
          <w:szCs w:val="24"/>
        </w:rPr>
        <w:t xml:space="preserve">priede </w:t>
      </w:r>
      <w:r w:rsidRPr="00C1618B">
        <w:rPr>
          <w:rFonts w:ascii="Times New Roman" w:hAnsi="Times New Roman" w:cs="Times New Roman"/>
          <w:sz w:val="24"/>
          <w:szCs w:val="24"/>
        </w:rPr>
        <w:t xml:space="preserve">pateiktą </w:t>
      </w:r>
      <w:r w:rsidR="00C35C26" w:rsidRPr="00C1618B">
        <w:rPr>
          <w:rFonts w:ascii="Times New Roman" w:hAnsi="Times New Roman" w:cs="Times New Roman"/>
          <w:sz w:val="24"/>
          <w:szCs w:val="24"/>
        </w:rPr>
        <w:t>p</w:t>
      </w:r>
      <w:r w:rsidRPr="00C1618B">
        <w:rPr>
          <w:rFonts w:ascii="Times New Roman" w:hAnsi="Times New Roman" w:cs="Times New Roman"/>
          <w:sz w:val="24"/>
          <w:szCs w:val="24"/>
        </w:rPr>
        <w:t>asiūlymo formą</w:t>
      </w:r>
      <w:r w:rsidR="00E13F3E" w:rsidRPr="00C1618B">
        <w:rPr>
          <w:rFonts w:ascii="Times New Roman" w:hAnsi="Times New Roman" w:cs="Times New Roman"/>
          <w:sz w:val="24"/>
          <w:szCs w:val="24"/>
        </w:rPr>
        <w:t>:</w:t>
      </w:r>
    </w:p>
    <w:p w14:paraId="18157B73" w14:textId="3EFD47A2" w:rsidR="00E13F3E" w:rsidRPr="00C1618B" w:rsidRDefault="00E13F3E" w:rsidP="00E13F3E">
      <w:pPr>
        <w:pStyle w:val="Sraopastraipa"/>
        <w:numPr>
          <w:ilvl w:val="3"/>
          <w:numId w:val="8"/>
        </w:numPr>
        <w:spacing w:after="0" w:line="240" w:lineRule="auto"/>
        <w:ind w:left="0" w:firstLine="567"/>
        <w:jc w:val="both"/>
        <w:rPr>
          <w:rFonts w:ascii="Times New Roman" w:hAnsi="Times New Roman" w:cs="Times New Roman"/>
          <w:sz w:val="24"/>
          <w:szCs w:val="24"/>
        </w:rPr>
      </w:pPr>
      <w:r w:rsidRPr="00C1618B">
        <w:rPr>
          <w:rFonts w:ascii="Times New Roman" w:hAnsi="Times New Roman" w:cs="Times New Roman"/>
          <w:sz w:val="24"/>
          <w:szCs w:val="24"/>
        </w:rPr>
        <w:t xml:space="preserve">Pasiūlyme nurodyta kaina negali viršyti bendros pasiūlymo </w:t>
      </w:r>
      <w:r w:rsidR="00F85618" w:rsidRPr="00C1618B">
        <w:rPr>
          <w:rFonts w:ascii="Times New Roman" w:hAnsi="Times New Roman" w:cs="Times New Roman"/>
          <w:sz w:val="24"/>
          <w:szCs w:val="24"/>
        </w:rPr>
        <w:t>kainos</w:t>
      </w:r>
      <w:r w:rsidRPr="00C1618B">
        <w:rPr>
          <w:rFonts w:ascii="Times New Roman" w:hAnsi="Times New Roman" w:cs="Times New Roman"/>
          <w:sz w:val="24"/>
          <w:szCs w:val="24"/>
        </w:rPr>
        <w:t xml:space="preserve"> nurodytos pirkimo sąlygų </w:t>
      </w:r>
      <w:r w:rsidR="001616F6" w:rsidRPr="00C1618B">
        <w:rPr>
          <w:rFonts w:ascii="Times New Roman" w:hAnsi="Times New Roman" w:cs="Times New Roman"/>
          <w:sz w:val="24"/>
          <w:szCs w:val="24"/>
        </w:rPr>
        <w:t>6</w:t>
      </w:r>
      <w:r w:rsidRPr="00C1618B">
        <w:rPr>
          <w:rFonts w:ascii="Times New Roman" w:hAnsi="Times New Roman" w:cs="Times New Roman"/>
          <w:sz w:val="24"/>
          <w:szCs w:val="24"/>
        </w:rPr>
        <w:t xml:space="preserve"> priede. </w:t>
      </w:r>
      <w:r w:rsidRPr="00C1618B">
        <w:rPr>
          <w:rFonts w:ascii="Times New Roman" w:hAnsi="Times New Roman" w:cs="Times New Roman"/>
          <w:b/>
          <w:bCs/>
          <w:i/>
          <w:iCs/>
          <w:sz w:val="24"/>
          <w:szCs w:val="24"/>
        </w:rPr>
        <w:t>Pasiūlyme nurodyta kaina</w:t>
      </w:r>
      <w:r w:rsidR="00F85618" w:rsidRPr="00C1618B">
        <w:rPr>
          <w:rFonts w:ascii="Times New Roman" w:hAnsi="Times New Roman" w:cs="Times New Roman"/>
          <w:b/>
          <w:bCs/>
          <w:i/>
          <w:iCs/>
          <w:sz w:val="24"/>
          <w:szCs w:val="24"/>
        </w:rPr>
        <w:t xml:space="preserve"> </w:t>
      </w:r>
      <w:r w:rsidRPr="00C1618B">
        <w:rPr>
          <w:rFonts w:ascii="Times New Roman" w:hAnsi="Times New Roman" w:cs="Times New Roman"/>
          <w:b/>
          <w:bCs/>
          <w:i/>
          <w:iCs/>
          <w:sz w:val="24"/>
          <w:szCs w:val="24"/>
        </w:rPr>
        <w:t xml:space="preserve">turi būti ne didesnė nei – </w:t>
      </w:r>
      <w:r w:rsidR="0098406A">
        <w:rPr>
          <w:rFonts w:ascii="Times New Roman" w:hAnsi="Times New Roman" w:cs="Times New Roman"/>
          <w:b/>
          <w:bCs/>
          <w:i/>
          <w:iCs/>
          <w:sz w:val="24"/>
          <w:szCs w:val="24"/>
        </w:rPr>
        <w:t>60</w:t>
      </w:r>
      <w:r w:rsidR="00F85618" w:rsidRPr="00C1618B">
        <w:rPr>
          <w:rFonts w:ascii="Times New Roman" w:hAnsi="Times New Roman" w:cs="Times New Roman"/>
          <w:b/>
          <w:bCs/>
          <w:i/>
          <w:iCs/>
          <w:sz w:val="24"/>
          <w:szCs w:val="24"/>
        </w:rPr>
        <w:t>0 000</w:t>
      </w:r>
      <w:r w:rsidRPr="00C1618B">
        <w:rPr>
          <w:rFonts w:ascii="Times New Roman" w:hAnsi="Times New Roman" w:cs="Times New Roman"/>
          <w:b/>
          <w:bCs/>
          <w:i/>
          <w:iCs/>
          <w:sz w:val="24"/>
          <w:szCs w:val="24"/>
        </w:rPr>
        <w:t>,</w:t>
      </w:r>
      <w:r w:rsidR="00604A4F" w:rsidRPr="00C1618B">
        <w:rPr>
          <w:rFonts w:ascii="Times New Roman" w:hAnsi="Times New Roman" w:cs="Times New Roman"/>
          <w:b/>
          <w:bCs/>
          <w:i/>
          <w:iCs/>
          <w:sz w:val="24"/>
          <w:szCs w:val="24"/>
        </w:rPr>
        <w:t>00</w:t>
      </w:r>
      <w:r w:rsidRPr="00C1618B">
        <w:rPr>
          <w:rFonts w:ascii="Times New Roman" w:hAnsi="Times New Roman" w:cs="Times New Roman"/>
          <w:b/>
          <w:bCs/>
          <w:i/>
          <w:iCs/>
          <w:sz w:val="24"/>
          <w:szCs w:val="24"/>
        </w:rPr>
        <w:t xml:space="preserve"> EUR </w:t>
      </w:r>
      <w:r w:rsidR="00604A4F" w:rsidRPr="00C1618B">
        <w:rPr>
          <w:rFonts w:ascii="Times New Roman" w:hAnsi="Times New Roman" w:cs="Times New Roman"/>
          <w:b/>
          <w:bCs/>
          <w:i/>
          <w:iCs/>
          <w:sz w:val="24"/>
          <w:szCs w:val="24"/>
        </w:rPr>
        <w:t xml:space="preserve">be PVM </w:t>
      </w:r>
      <w:r w:rsidR="006F76FB" w:rsidRPr="00C1618B">
        <w:rPr>
          <w:rFonts w:ascii="Times New Roman" w:hAnsi="Times New Roman" w:cs="Times New Roman"/>
          <w:b/>
          <w:bCs/>
          <w:i/>
          <w:iCs/>
          <w:sz w:val="24"/>
          <w:szCs w:val="24"/>
        </w:rPr>
        <w:br/>
      </w:r>
      <w:r w:rsidR="00604A4F" w:rsidRPr="00C1618B">
        <w:rPr>
          <w:rFonts w:ascii="Times New Roman" w:hAnsi="Times New Roman" w:cs="Times New Roman"/>
          <w:b/>
          <w:bCs/>
          <w:i/>
          <w:iCs/>
          <w:sz w:val="24"/>
          <w:szCs w:val="24"/>
        </w:rPr>
        <w:t>(</w:t>
      </w:r>
      <w:r w:rsidR="00645F8C">
        <w:rPr>
          <w:rFonts w:ascii="Times New Roman" w:hAnsi="Times New Roman" w:cs="Times New Roman"/>
          <w:b/>
          <w:bCs/>
          <w:i/>
          <w:iCs/>
          <w:sz w:val="24"/>
          <w:szCs w:val="24"/>
        </w:rPr>
        <w:t>726</w:t>
      </w:r>
      <w:r w:rsidR="00426C5C" w:rsidRPr="00C1618B">
        <w:rPr>
          <w:rFonts w:ascii="Times New Roman" w:hAnsi="Times New Roman" w:cs="Times New Roman"/>
          <w:b/>
          <w:bCs/>
          <w:i/>
          <w:iCs/>
          <w:sz w:val="24"/>
          <w:szCs w:val="24"/>
        </w:rPr>
        <w:t xml:space="preserve"> 000</w:t>
      </w:r>
      <w:r w:rsidR="00604A4F" w:rsidRPr="00C1618B">
        <w:rPr>
          <w:rFonts w:ascii="Times New Roman" w:hAnsi="Times New Roman" w:cs="Times New Roman"/>
          <w:b/>
          <w:bCs/>
          <w:i/>
          <w:iCs/>
          <w:sz w:val="24"/>
          <w:szCs w:val="24"/>
        </w:rPr>
        <w:t xml:space="preserve">,00 EUR </w:t>
      </w:r>
      <w:r w:rsidRPr="00C1618B">
        <w:rPr>
          <w:rFonts w:ascii="Times New Roman" w:hAnsi="Times New Roman" w:cs="Times New Roman"/>
          <w:b/>
          <w:bCs/>
          <w:i/>
          <w:iCs/>
          <w:sz w:val="24"/>
          <w:szCs w:val="24"/>
        </w:rPr>
        <w:t>su PVM</w:t>
      </w:r>
      <w:r w:rsidR="00604A4F" w:rsidRPr="00C1618B">
        <w:rPr>
          <w:rFonts w:ascii="Times New Roman" w:hAnsi="Times New Roman" w:cs="Times New Roman"/>
          <w:b/>
          <w:bCs/>
          <w:i/>
          <w:iCs/>
          <w:sz w:val="24"/>
          <w:szCs w:val="24"/>
        </w:rPr>
        <w:t>).</w:t>
      </w:r>
    </w:p>
    <w:p w14:paraId="15599370" w14:textId="75840A8A" w:rsidR="009B22F0" w:rsidRPr="00C1618B" w:rsidRDefault="009B22F0" w:rsidP="00964A2C">
      <w:pPr>
        <w:pStyle w:val="Sraopastraipa"/>
        <w:numPr>
          <w:ilvl w:val="3"/>
          <w:numId w:val="8"/>
        </w:numPr>
        <w:spacing w:after="0" w:line="240" w:lineRule="auto"/>
        <w:ind w:left="0" w:firstLine="567"/>
        <w:jc w:val="both"/>
        <w:rPr>
          <w:rFonts w:ascii="Times New Roman" w:hAnsi="Times New Roman" w:cs="Times New Roman"/>
          <w:sz w:val="24"/>
          <w:szCs w:val="24"/>
        </w:rPr>
      </w:pPr>
      <w:r w:rsidRPr="00C1618B">
        <w:rPr>
          <w:rFonts w:ascii="Times New Roman" w:hAnsi="Times New Roman" w:cs="Times New Roman"/>
          <w:sz w:val="24"/>
          <w:szCs w:val="24"/>
        </w:rPr>
        <w:t xml:space="preserve">Pasiūlymo kainai viršijus 6.1.1.1 punkte nurodytą </w:t>
      </w:r>
      <w:r w:rsidR="003A4077" w:rsidRPr="00C1618B">
        <w:rPr>
          <w:rFonts w:ascii="Times New Roman" w:hAnsi="Times New Roman" w:cs="Times New Roman"/>
          <w:sz w:val="24"/>
          <w:szCs w:val="24"/>
        </w:rPr>
        <w:t xml:space="preserve">bendrą pasiūlymo </w:t>
      </w:r>
      <w:r w:rsidR="00CD04A0" w:rsidRPr="00C1618B">
        <w:rPr>
          <w:rFonts w:ascii="Times New Roman" w:hAnsi="Times New Roman" w:cs="Times New Roman"/>
          <w:sz w:val="24"/>
          <w:szCs w:val="24"/>
        </w:rPr>
        <w:t xml:space="preserve">palyginamąją </w:t>
      </w:r>
      <w:r w:rsidRPr="00C1618B">
        <w:rPr>
          <w:rFonts w:ascii="Times New Roman" w:hAnsi="Times New Roman" w:cs="Times New Roman"/>
          <w:sz w:val="24"/>
          <w:szCs w:val="24"/>
        </w:rPr>
        <w:t xml:space="preserve">kainą, </w:t>
      </w:r>
      <w:r w:rsidR="00E62454" w:rsidRPr="00C1618B">
        <w:rPr>
          <w:rFonts w:ascii="Times New Roman" w:hAnsi="Times New Roman" w:cs="Times New Roman"/>
          <w:sz w:val="24"/>
          <w:szCs w:val="24"/>
        </w:rPr>
        <w:t xml:space="preserve">tokie pasiūlymai </w:t>
      </w:r>
      <w:r w:rsidRPr="00C1618B">
        <w:rPr>
          <w:rFonts w:ascii="Times New Roman" w:hAnsi="Times New Roman" w:cs="Times New Roman"/>
          <w:sz w:val="24"/>
          <w:szCs w:val="24"/>
        </w:rPr>
        <w:t xml:space="preserve">bus atmesti nevertinant </w:t>
      </w:r>
      <w:r w:rsidR="00E62454" w:rsidRPr="00C1618B">
        <w:rPr>
          <w:rFonts w:ascii="Times New Roman" w:hAnsi="Times New Roman" w:cs="Times New Roman"/>
          <w:sz w:val="24"/>
          <w:szCs w:val="24"/>
        </w:rPr>
        <w:t xml:space="preserve">kitų </w:t>
      </w:r>
      <w:r w:rsidRPr="00C1618B">
        <w:rPr>
          <w:rFonts w:ascii="Times New Roman" w:hAnsi="Times New Roman" w:cs="Times New Roman"/>
          <w:sz w:val="24"/>
          <w:szCs w:val="24"/>
        </w:rPr>
        <w:t>pasiūlymo dokumentų.</w:t>
      </w:r>
    </w:p>
    <w:p w14:paraId="3459FD0B" w14:textId="7655F050" w:rsidR="009C1155" w:rsidRPr="003F713D" w:rsidRDefault="009C115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3F713D">
        <w:rPr>
          <w:rFonts w:ascii="Times New Roman" w:hAnsi="Times New Roman" w:cs="Times New Roman"/>
          <w:sz w:val="24"/>
          <w:szCs w:val="24"/>
        </w:rPr>
        <w:t xml:space="preserve">užpildytas EBVPD (specialiųjų pirkimo sąlygų </w:t>
      </w:r>
      <w:r w:rsidR="004252A7" w:rsidRPr="003F713D">
        <w:rPr>
          <w:rFonts w:ascii="Times New Roman" w:hAnsi="Times New Roman" w:cs="Times New Roman"/>
          <w:sz w:val="24"/>
          <w:szCs w:val="24"/>
        </w:rPr>
        <w:t>5</w:t>
      </w:r>
      <w:r w:rsidRPr="003F713D">
        <w:rPr>
          <w:rFonts w:ascii="Times New Roman" w:hAnsi="Times New Roman" w:cs="Times New Roman"/>
          <w:sz w:val="24"/>
          <w:szCs w:val="24"/>
        </w:rPr>
        <w:t xml:space="preserve"> priedas). </w:t>
      </w:r>
      <w:r w:rsidR="0008659E" w:rsidRPr="003F713D">
        <w:rPr>
          <w:rFonts w:ascii="Times New Roman" w:hAnsi="Times New Roman" w:cs="Times New Roman"/>
          <w:sz w:val="24"/>
          <w:szCs w:val="24"/>
        </w:rPr>
        <w:t>Pateikdamas ir p</w:t>
      </w:r>
      <w:r w:rsidRPr="003F713D">
        <w:rPr>
          <w:rFonts w:ascii="Times New Roman" w:hAnsi="Times New Roman" w:cs="Times New Roman"/>
          <w:sz w:val="24"/>
          <w:szCs w:val="24"/>
        </w:rPr>
        <w:t xml:space="preserve">asirašydamas </w:t>
      </w:r>
      <w:r w:rsidR="00C35C26" w:rsidRPr="003F713D">
        <w:rPr>
          <w:rFonts w:ascii="Times New Roman" w:hAnsi="Times New Roman" w:cs="Times New Roman"/>
          <w:sz w:val="24"/>
          <w:szCs w:val="24"/>
        </w:rPr>
        <w:t>p</w:t>
      </w:r>
      <w:r w:rsidRPr="003F713D">
        <w:rPr>
          <w:rFonts w:ascii="Times New Roman" w:hAnsi="Times New Roman" w:cs="Times New Roman"/>
          <w:sz w:val="24"/>
          <w:szCs w:val="24"/>
        </w:rPr>
        <w:t>asiūlymą, tiekėjas patvirtina ir EBVPD tikrumą;</w:t>
      </w:r>
    </w:p>
    <w:p w14:paraId="4FC04A4C" w14:textId="45738A82" w:rsidR="00032D55" w:rsidRPr="003F713D" w:rsidRDefault="001E606A" w:rsidP="0080368A">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3F713D">
        <w:rPr>
          <w:rFonts w:ascii="Times New Roman" w:hAnsi="Times New Roman" w:cs="Times New Roman"/>
          <w:sz w:val="24"/>
          <w:szCs w:val="24"/>
        </w:rPr>
        <w:t xml:space="preserve">užpildytas </w:t>
      </w:r>
      <w:r w:rsidR="003E5290" w:rsidRPr="003F713D">
        <w:rPr>
          <w:rFonts w:ascii="Times New Roman" w:hAnsi="Times New Roman" w:cs="Times New Roman"/>
          <w:sz w:val="24"/>
          <w:szCs w:val="24"/>
        </w:rPr>
        <w:t>žiniaraštis (įkainot</w:t>
      </w:r>
      <w:r w:rsidR="008A6535" w:rsidRPr="003F713D">
        <w:rPr>
          <w:rFonts w:ascii="Times New Roman" w:hAnsi="Times New Roman" w:cs="Times New Roman"/>
          <w:sz w:val="24"/>
          <w:szCs w:val="24"/>
        </w:rPr>
        <w:t>ų</w:t>
      </w:r>
      <w:r w:rsidR="003E5290" w:rsidRPr="003F713D">
        <w:rPr>
          <w:rFonts w:ascii="Times New Roman" w:hAnsi="Times New Roman" w:cs="Times New Roman"/>
          <w:sz w:val="24"/>
          <w:szCs w:val="24"/>
        </w:rPr>
        <w:t xml:space="preserve"> veiklų sąrašas)</w:t>
      </w:r>
      <w:r w:rsidRPr="003F713D">
        <w:rPr>
          <w:rFonts w:ascii="Times New Roman" w:hAnsi="Times New Roman" w:cs="Times New Roman"/>
          <w:sz w:val="24"/>
          <w:szCs w:val="24"/>
        </w:rPr>
        <w:t xml:space="preserve"> (specialiųjų pirkimo sąlygų </w:t>
      </w:r>
      <w:r w:rsidR="006F76FB" w:rsidRPr="003F713D">
        <w:rPr>
          <w:rFonts w:ascii="Times New Roman" w:hAnsi="Times New Roman" w:cs="Times New Roman"/>
          <w:sz w:val="24"/>
          <w:szCs w:val="24"/>
        </w:rPr>
        <w:t>9</w:t>
      </w:r>
      <w:r w:rsidRPr="003F713D">
        <w:rPr>
          <w:rFonts w:ascii="Times New Roman" w:hAnsi="Times New Roman" w:cs="Times New Roman"/>
          <w:sz w:val="24"/>
          <w:szCs w:val="24"/>
        </w:rPr>
        <w:t xml:space="preserve"> priedas);</w:t>
      </w:r>
    </w:p>
    <w:p w14:paraId="3B73EA58" w14:textId="2059008A" w:rsidR="001E606A" w:rsidRPr="00C1618B" w:rsidRDefault="003542D9" w:rsidP="00E63B18">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3F713D">
        <w:rPr>
          <w:rFonts w:ascii="Times New Roman" w:hAnsi="Times New Roman" w:cs="Times New Roman"/>
          <w:sz w:val="24"/>
          <w:szCs w:val="24"/>
        </w:rPr>
        <w:t>p</w:t>
      </w:r>
      <w:r w:rsidR="001E606A" w:rsidRPr="003F713D">
        <w:rPr>
          <w:rFonts w:ascii="Times New Roman" w:hAnsi="Times New Roman" w:cs="Times New Roman"/>
          <w:sz w:val="24"/>
          <w:szCs w:val="24"/>
        </w:rPr>
        <w:t xml:space="preserve">irkimą laimėjęs tiekėjas po pirkimo sutarties sudarymo, per 10 darbo dienų privalės </w:t>
      </w:r>
      <w:r w:rsidR="001E606A" w:rsidRPr="00C1618B">
        <w:rPr>
          <w:rFonts w:ascii="Times New Roman" w:hAnsi="Times New Roman" w:cs="Times New Roman"/>
          <w:sz w:val="24"/>
          <w:szCs w:val="24"/>
        </w:rPr>
        <w:t>pateikti užpildytas pasiūlymo kainą pagrindžiančias objekto lokalines sąmatas visiems darbams, numatytiems projekte. Įkainoti snaudų kiekių žiniaraščiai yra orientaciniai/ preliminarūs, reikalingi tik papildomų ar nevykdomų darbų kainai nustatyti ir nevertinami pirkimo procedūros metu</w:t>
      </w:r>
      <w:r w:rsidR="009A55DE" w:rsidRPr="00C1618B">
        <w:rPr>
          <w:rFonts w:ascii="Times New Roman" w:hAnsi="Times New Roman" w:cs="Times New Roman"/>
          <w:sz w:val="24"/>
          <w:szCs w:val="24"/>
        </w:rPr>
        <w:t>;</w:t>
      </w:r>
    </w:p>
    <w:p w14:paraId="021CA68F" w14:textId="346D8E49" w:rsidR="007C1C57" w:rsidRPr="00C1618B" w:rsidRDefault="000C55D6"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jungtinės veiklos sutarties kopija (jeigu </w:t>
      </w:r>
      <w:r w:rsidR="00C35C26" w:rsidRPr="00C1618B">
        <w:rPr>
          <w:rFonts w:ascii="Times New Roman" w:hAnsi="Times New Roman" w:cs="Times New Roman"/>
          <w:sz w:val="24"/>
          <w:szCs w:val="24"/>
        </w:rPr>
        <w:t>p</w:t>
      </w:r>
      <w:r w:rsidRPr="00C1618B">
        <w:rPr>
          <w:rFonts w:ascii="Times New Roman" w:hAnsi="Times New Roman" w:cs="Times New Roman"/>
          <w:sz w:val="24"/>
          <w:szCs w:val="24"/>
        </w:rPr>
        <w:t>irkime dalyvauja ūkio subjektų grupė jungtinės veiklos sutarties pagrindu)</w:t>
      </w:r>
      <w:r w:rsidR="007C1C57" w:rsidRPr="00C1618B">
        <w:rPr>
          <w:rFonts w:ascii="Times New Roman" w:hAnsi="Times New Roman" w:cs="Times New Roman"/>
          <w:sz w:val="24"/>
          <w:szCs w:val="24"/>
        </w:rPr>
        <w:t>;</w:t>
      </w:r>
    </w:p>
    <w:p w14:paraId="50A0B33A" w14:textId="5DAAFF49" w:rsidR="006D0EC0" w:rsidRPr="00C1618B" w:rsidRDefault="006D0EC0"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dokumentas, patvirtinantis, kad asmuo, kuris </w:t>
      </w:r>
      <w:r w:rsidR="0008659E" w:rsidRPr="00C1618B">
        <w:rPr>
          <w:rFonts w:ascii="Times New Roman" w:hAnsi="Times New Roman" w:cs="Times New Roman"/>
          <w:sz w:val="24"/>
          <w:szCs w:val="24"/>
        </w:rPr>
        <w:t xml:space="preserve">pateikė ir </w:t>
      </w:r>
      <w:r w:rsidRPr="00C1618B">
        <w:rPr>
          <w:rFonts w:ascii="Times New Roman" w:hAnsi="Times New Roman" w:cs="Times New Roman"/>
          <w:sz w:val="24"/>
          <w:szCs w:val="24"/>
        </w:rPr>
        <w:t>pasirašė</w:t>
      </w:r>
      <w:r w:rsidR="0008659E" w:rsidRPr="00C1618B">
        <w:rPr>
          <w:rFonts w:ascii="Times New Roman" w:hAnsi="Times New Roman" w:cs="Times New Roman"/>
          <w:sz w:val="24"/>
          <w:szCs w:val="24"/>
        </w:rPr>
        <w:t xml:space="preserve"> </w:t>
      </w:r>
      <w:r w:rsidR="00212F68" w:rsidRPr="00C1618B">
        <w:rPr>
          <w:rFonts w:ascii="Times New Roman" w:hAnsi="Times New Roman" w:cs="Times New Roman"/>
          <w:sz w:val="24"/>
          <w:szCs w:val="24"/>
        </w:rPr>
        <w:t>p</w:t>
      </w:r>
      <w:r w:rsidRPr="00C1618B">
        <w:rPr>
          <w:rFonts w:ascii="Times New Roman" w:hAnsi="Times New Roman" w:cs="Times New Roman"/>
          <w:sz w:val="24"/>
          <w:szCs w:val="24"/>
        </w:rPr>
        <w:t xml:space="preserve">asiūlymą (jei jis ne tiekėjo vadovas), turėjo teisę jį </w:t>
      </w:r>
      <w:r w:rsidR="0008659E" w:rsidRPr="00C1618B">
        <w:rPr>
          <w:rFonts w:ascii="Times New Roman" w:hAnsi="Times New Roman" w:cs="Times New Roman"/>
          <w:sz w:val="24"/>
          <w:szCs w:val="24"/>
        </w:rPr>
        <w:t xml:space="preserve">pateikti ir </w:t>
      </w:r>
      <w:r w:rsidRPr="00C1618B">
        <w:rPr>
          <w:rFonts w:ascii="Times New Roman" w:hAnsi="Times New Roman" w:cs="Times New Roman"/>
          <w:sz w:val="24"/>
          <w:szCs w:val="24"/>
        </w:rPr>
        <w:t>pasirašyti;</w:t>
      </w:r>
    </w:p>
    <w:p w14:paraId="0997451A" w14:textId="14C5D167" w:rsidR="006D0EC0" w:rsidRPr="00C1618B" w:rsidRDefault="00212F68" w:rsidP="00964A2C">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p</w:t>
      </w:r>
      <w:r w:rsidR="006D0EC0" w:rsidRPr="00C1618B">
        <w:rPr>
          <w:rFonts w:ascii="Times New Roman" w:hAnsi="Times New Roman" w:cs="Times New Roman"/>
          <w:sz w:val="24"/>
          <w:szCs w:val="24"/>
        </w:rPr>
        <w:t>asiūlymo galiojimą užtikrinantis dokumentas (jeigu reikalaujama);</w:t>
      </w:r>
    </w:p>
    <w:p w14:paraId="53A8B5A3" w14:textId="109B0BB3" w:rsidR="00450415" w:rsidRPr="00C1618B" w:rsidRDefault="0045041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C1618B" w:rsidRDefault="0045041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lastRenderedPageBreak/>
        <w:t xml:space="preserve"> jei tiekėjas pasitelkia subtiekėjus, subtiekėjo deklaracija ar kitas dokumentas, patvirtinantis jo sutikimą būti subtiekėju </w:t>
      </w:r>
      <w:r w:rsidR="00212F68" w:rsidRPr="00C1618B">
        <w:rPr>
          <w:rFonts w:ascii="Times New Roman" w:hAnsi="Times New Roman" w:cs="Times New Roman"/>
          <w:sz w:val="24"/>
          <w:szCs w:val="24"/>
        </w:rPr>
        <w:t>p</w:t>
      </w:r>
      <w:r w:rsidRPr="00C1618B">
        <w:rPr>
          <w:rFonts w:ascii="Times New Roman" w:hAnsi="Times New Roman" w:cs="Times New Roman"/>
          <w:sz w:val="24"/>
          <w:szCs w:val="24"/>
        </w:rPr>
        <w:t>irkime;</w:t>
      </w:r>
    </w:p>
    <w:p w14:paraId="054A3B95" w14:textId="6F3BCCE6" w:rsidR="00450415" w:rsidRPr="0098518B" w:rsidRDefault="0045041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98518B">
        <w:rPr>
          <w:rFonts w:ascii="Times New Roman" w:hAnsi="Times New Roman" w:cs="Times New Roman"/>
          <w:sz w:val="24"/>
          <w:szCs w:val="24"/>
        </w:rPr>
        <w:t xml:space="preserve">dokumentai, patvirtinantys, kad ūkio subjektas, kurio pajėgumais tiekėjas remiasi, atsižvelgdamas į specialiųjų </w:t>
      </w:r>
      <w:r w:rsidRPr="003F713D">
        <w:rPr>
          <w:rFonts w:ascii="Times New Roman" w:hAnsi="Times New Roman" w:cs="Times New Roman"/>
          <w:sz w:val="24"/>
          <w:szCs w:val="24"/>
        </w:rPr>
        <w:t xml:space="preserve">pirkimo sąlygų </w:t>
      </w:r>
      <w:r w:rsidR="00220191" w:rsidRPr="003F713D">
        <w:rPr>
          <w:rFonts w:ascii="Times New Roman" w:hAnsi="Times New Roman" w:cs="Times New Roman"/>
          <w:sz w:val="24"/>
          <w:szCs w:val="24"/>
        </w:rPr>
        <w:t>4</w:t>
      </w:r>
      <w:r w:rsidRPr="003F713D">
        <w:rPr>
          <w:rFonts w:ascii="Times New Roman" w:hAnsi="Times New Roman" w:cs="Times New Roman"/>
          <w:sz w:val="24"/>
          <w:szCs w:val="24"/>
        </w:rPr>
        <w:t xml:space="preserve"> priede nustatytus ekonominio ir finansinio pajėgumo reikalavimus</w:t>
      </w:r>
      <w:r w:rsidR="00220191" w:rsidRPr="003F713D">
        <w:rPr>
          <w:rFonts w:ascii="Times New Roman" w:hAnsi="Times New Roman" w:cs="Times New Roman"/>
          <w:sz w:val="24"/>
          <w:szCs w:val="24"/>
        </w:rPr>
        <w:t xml:space="preserve"> (jeigu taikoma)</w:t>
      </w:r>
      <w:r w:rsidRPr="003F713D">
        <w:rPr>
          <w:rFonts w:ascii="Times New Roman" w:hAnsi="Times New Roman" w:cs="Times New Roman"/>
          <w:sz w:val="24"/>
          <w:szCs w:val="24"/>
        </w:rPr>
        <w:t xml:space="preserve">, kartu su tiekėju įsipareigoja </w:t>
      </w:r>
      <w:r w:rsidRPr="0098518B">
        <w:rPr>
          <w:rFonts w:ascii="Times New Roman" w:hAnsi="Times New Roman" w:cs="Times New Roman"/>
          <w:sz w:val="24"/>
          <w:szCs w:val="24"/>
        </w:rPr>
        <w:t>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98518B">
        <w:rPr>
          <w:rFonts w:ascii="Times New Roman" w:hAnsi="Times New Roman" w:cs="Times New Roman"/>
          <w:i/>
          <w:iCs/>
          <w:sz w:val="24"/>
          <w:szCs w:val="24"/>
        </w:rPr>
        <w:t xml:space="preserve"> </w:t>
      </w:r>
    </w:p>
    <w:p w14:paraId="76AA8174" w14:textId="6DEF4F24" w:rsidR="00E266C4" w:rsidRPr="0098518B" w:rsidRDefault="0062366A" w:rsidP="00964A2C">
      <w:pPr>
        <w:pStyle w:val="Sraopastraipa"/>
        <w:numPr>
          <w:ilvl w:val="1"/>
          <w:numId w:val="8"/>
        </w:numPr>
        <w:spacing w:after="0" w:line="240" w:lineRule="auto"/>
        <w:ind w:left="0" w:firstLine="567"/>
        <w:jc w:val="both"/>
        <w:rPr>
          <w:rFonts w:ascii="Times New Roman" w:hAnsi="Times New Roman" w:cs="Times New Roman"/>
          <w:sz w:val="24"/>
          <w:szCs w:val="24"/>
        </w:rPr>
      </w:pPr>
      <w:r w:rsidRPr="0098518B">
        <w:rPr>
          <w:rFonts w:ascii="Times New Roman" w:hAnsi="Times New Roman" w:cs="Times New Roman"/>
          <w:sz w:val="24"/>
          <w:szCs w:val="24"/>
        </w:rPr>
        <w:t>Perkančioji organizacija nereikalauja, kad pasiūlymas būtų pasirašytas</w:t>
      </w:r>
      <w:r w:rsidR="004D5C8D" w:rsidRPr="0098518B">
        <w:rPr>
          <w:rFonts w:ascii="Times New Roman" w:hAnsi="Times New Roman" w:cs="Times New Roman"/>
          <w:sz w:val="24"/>
          <w:szCs w:val="24"/>
        </w:rPr>
        <w:t>.</w:t>
      </w:r>
    </w:p>
    <w:p w14:paraId="6602056D" w14:textId="7F50FADB" w:rsidR="0096678C" w:rsidRPr="00457697" w:rsidRDefault="0099696F" w:rsidP="00964A2C">
      <w:pPr>
        <w:pStyle w:val="Sraopastraipa"/>
        <w:numPr>
          <w:ilvl w:val="1"/>
          <w:numId w:val="8"/>
        </w:numPr>
        <w:spacing w:after="0" w:line="240" w:lineRule="auto"/>
        <w:ind w:left="0" w:firstLine="567"/>
        <w:jc w:val="both"/>
        <w:rPr>
          <w:rFonts w:ascii="Times New Roman" w:hAnsi="Times New Roman" w:cs="Times New Roman"/>
          <w:sz w:val="24"/>
          <w:szCs w:val="24"/>
        </w:rPr>
      </w:pPr>
      <w:r w:rsidRPr="0098518B">
        <w:rPr>
          <w:rFonts w:ascii="Times New Roman" w:hAnsi="Times New Roman" w:cs="Times New Roman"/>
          <w:sz w:val="24"/>
          <w:szCs w:val="24"/>
        </w:rPr>
        <w:t>P</w:t>
      </w:r>
      <w:r w:rsidR="0048587E" w:rsidRPr="0098518B">
        <w:rPr>
          <w:rFonts w:ascii="Times New Roman" w:hAnsi="Times New Roman" w:cs="Times New Roman"/>
          <w:sz w:val="24"/>
          <w:szCs w:val="24"/>
        </w:rPr>
        <w:t>asiūlymas turi būti parengtas</w:t>
      </w:r>
      <w:r w:rsidR="00EE44B0" w:rsidRPr="0098518B">
        <w:rPr>
          <w:rFonts w:ascii="Times New Roman" w:hAnsi="Times New Roman" w:cs="Times New Roman"/>
          <w:sz w:val="24"/>
          <w:szCs w:val="24"/>
        </w:rPr>
        <w:t xml:space="preserve">, </w:t>
      </w:r>
      <w:r w:rsidR="0048587E" w:rsidRPr="0098518B">
        <w:rPr>
          <w:rFonts w:ascii="Times New Roman" w:hAnsi="Times New Roman" w:cs="Times New Roman"/>
          <w:sz w:val="24"/>
          <w:szCs w:val="24"/>
        </w:rPr>
        <w:t>lietuvių</w:t>
      </w:r>
      <w:r w:rsidR="001C3800" w:rsidRPr="0098518B">
        <w:rPr>
          <w:rFonts w:ascii="Times New Roman" w:hAnsi="Times New Roman" w:cs="Times New Roman"/>
          <w:sz w:val="24"/>
          <w:szCs w:val="24"/>
        </w:rPr>
        <w:t xml:space="preserve"> kalba.</w:t>
      </w:r>
      <w:r w:rsidR="0048587E" w:rsidRPr="0098518B">
        <w:rPr>
          <w:rFonts w:ascii="Times New Roman" w:hAnsi="Times New Roman" w:cs="Times New Roman"/>
          <w:sz w:val="24"/>
          <w:szCs w:val="24"/>
        </w:rPr>
        <w:t xml:space="preserve"> </w:t>
      </w:r>
      <w:r w:rsidR="00F17A1F" w:rsidRPr="0098518B">
        <w:rPr>
          <w:rFonts w:ascii="Times New Roman" w:hAnsi="Times New Roman" w:cs="Times New Roman"/>
          <w:sz w:val="24"/>
          <w:szCs w:val="24"/>
        </w:rPr>
        <w:t xml:space="preserve">Jei kurie nors su pasiūlymu teikiami </w:t>
      </w:r>
      <w:r w:rsidR="00F17A1F" w:rsidRPr="00457697">
        <w:rPr>
          <w:rFonts w:ascii="Times New Roman" w:hAnsi="Times New Roman" w:cs="Times New Roman"/>
          <w:sz w:val="24"/>
          <w:szCs w:val="24"/>
        </w:rPr>
        <w:t>dokumentai parengti ne</w:t>
      </w:r>
      <w:r w:rsidR="001427AB" w:rsidRPr="00457697">
        <w:rPr>
          <w:rFonts w:ascii="Times New Roman" w:hAnsi="Times New Roman" w:cs="Times New Roman"/>
          <w:sz w:val="24"/>
          <w:szCs w:val="24"/>
        </w:rPr>
        <w:t xml:space="preserve"> ta kalba, kuria</w:t>
      </w:r>
      <w:r w:rsidR="00F17A1F" w:rsidRPr="00457697">
        <w:rPr>
          <w:rFonts w:ascii="Times New Roman" w:hAnsi="Times New Roman" w:cs="Times New Roman"/>
          <w:sz w:val="24"/>
          <w:szCs w:val="24"/>
        </w:rPr>
        <w:t xml:space="preserve"> </w:t>
      </w:r>
      <w:r w:rsidR="0BCA4ED4" w:rsidRPr="00457697">
        <w:rPr>
          <w:rFonts w:ascii="Times New Roman" w:hAnsi="Times New Roman" w:cs="Times New Roman"/>
          <w:sz w:val="24"/>
          <w:szCs w:val="24"/>
        </w:rPr>
        <w:t>reikalaujama</w:t>
      </w:r>
      <w:r w:rsidR="001427AB" w:rsidRPr="00457697">
        <w:rPr>
          <w:rFonts w:ascii="Times New Roman" w:hAnsi="Times New Roman" w:cs="Times New Roman"/>
          <w:sz w:val="24"/>
          <w:szCs w:val="24"/>
        </w:rPr>
        <w:t xml:space="preserve">, </w:t>
      </w:r>
      <w:r w:rsidR="003F1D78" w:rsidRPr="00457697">
        <w:rPr>
          <w:rFonts w:ascii="Times New Roman" w:hAnsi="Times New Roman" w:cs="Times New Roman"/>
          <w:sz w:val="24"/>
          <w:szCs w:val="24"/>
        </w:rPr>
        <w:t xml:space="preserve">turi būti pateiktas tikslus vertimas į </w:t>
      </w:r>
      <w:r w:rsidR="40DC6EFC" w:rsidRPr="00457697">
        <w:rPr>
          <w:rFonts w:ascii="Times New Roman" w:hAnsi="Times New Roman" w:cs="Times New Roman"/>
          <w:sz w:val="24"/>
          <w:szCs w:val="24"/>
        </w:rPr>
        <w:t>reikalaujamą</w:t>
      </w:r>
      <w:r w:rsidR="001427AB" w:rsidRPr="00457697">
        <w:rPr>
          <w:rFonts w:ascii="Times New Roman" w:hAnsi="Times New Roman" w:cs="Times New Roman"/>
          <w:sz w:val="24"/>
          <w:szCs w:val="24"/>
        </w:rPr>
        <w:t xml:space="preserve"> </w:t>
      </w:r>
      <w:r w:rsidR="00141BF1" w:rsidRPr="00457697">
        <w:rPr>
          <w:rFonts w:ascii="Times New Roman" w:hAnsi="Times New Roman" w:cs="Times New Roman"/>
          <w:sz w:val="24"/>
          <w:szCs w:val="24"/>
        </w:rPr>
        <w:t>kalbą</w:t>
      </w:r>
      <w:r w:rsidR="00F17A1F" w:rsidRPr="00457697">
        <w:rPr>
          <w:rFonts w:ascii="Times New Roman" w:hAnsi="Times New Roman" w:cs="Times New Roman"/>
          <w:sz w:val="24"/>
          <w:szCs w:val="24"/>
        </w:rPr>
        <w:t xml:space="preserve">. </w:t>
      </w:r>
      <w:r w:rsidR="0085364E" w:rsidRPr="00457697">
        <w:rPr>
          <w:rFonts w:ascii="Times New Roman" w:hAnsi="Times New Roman" w:cs="Times New Roman"/>
          <w:sz w:val="24"/>
          <w:szCs w:val="24"/>
        </w:rPr>
        <w:t>Perkančiajai organizacijai turint įtarimų</w:t>
      </w:r>
      <w:r w:rsidR="0048587E" w:rsidRPr="00457697">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723F4EC0" w:rsidR="00380B99" w:rsidRPr="00457697" w:rsidRDefault="008D03B2" w:rsidP="00964A2C">
      <w:pPr>
        <w:pStyle w:val="Sraopastraipa"/>
        <w:numPr>
          <w:ilvl w:val="1"/>
          <w:numId w:val="8"/>
        </w:numPr>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Bendra </w:t>
      </w:r>
      <w:r w:rsidR="00BA6AB3" w:rsidRPr="00457697">
        <w:rPr>
          <w:rFonts w:ascii="Times New Roman" w:hAnsi="Times New Roman" w:cs="Times New Roman"/>
          <w:sz w:val="24"/>
          <w:szCs w:val="24"/>
        </w:rPr>
        <w:t>p</w:t>
      </w:r>
      <w:r w:rsidRPr="00457697">
        <w:rPr>
          <w:rFonts w:ascii="Times New Roman" w:hAnsi="Times New Roman" w:cs="Times New Roman"/>
          <w:sz w:val="24"/>
          <w:szCs w:val="24"/>
        </w:rPr>
        <w:t>asiūlymo kaina</w:t>
      </w:r>
      <w:r w:rsidR="00D247A7" w:rsidRPr="00457697">
        <w:rPr>
          <w:rFonts w:ascii="Times New Roman" w:hAnsi="Times New Roman" w:cs="Times New Roman"/>
          <w:sz w:val="24"/>
          <w:szCs w:val="24"/>
        </w:rPr>
        <w:t xml:space="preserve"> </w:t>
      </w:r>
      <w:r w:rsidR="008D3752" w:rsidRPr="00457697">
        <w:rPr>
          <w:rFonts w:ascii="Times New Roman" w:hAnsi="Times New Roman" w:cs="Times New Roman"/>
          <w:sz w:val="24"/>
          <w:szCs w:val="24"/>
        </w:rPr>
        <w:t>(</w:t>
      </w:r>
      <w:r w:rsidR="00D247A7" w:rsidRPr="00457697">
        <w:rPr>
          <w:rFonts w:ascii="Times New Roman" w:hAnsi="Times New Roman" w:cs="Times New Roman"/>
          <w:sz w:val="24"/>
          <w:szCs w:val="24"/>
        </w:rPr>
        <w:t>sąnaudos</w:t>
      </w:r>
      <w:r w:rsidR="008D3752" w:rsidRPr="00457697">
        <w:rPr>
          <w:rFonts w:ascii="Times New Roman" w:hAnsi="Times New Roman" w:cs="Times New Roman"/>
          <w:sz w:val="24"/>
          <w:szCs w:val="24"/>
        </w:rPr>
        <w:t>)</w:t>
      </w:r>
      <w:r w:rsidR="00D247A7" w:rsidRPr="00457697">
        <w:rPr>
          <w:rFonts w:ascii="Times New Roman" w:hAnsi="Times New Roman" w:cs="Times New Roman"/>
          <w:sz w:val="24"/>
          <w:szCs w:val="24"/>
        </w:rPr>
        <w:t xml:space="preserve"> </w:t>
      </w:r>
      <w:r w:rsidR="008D3752" w:rsidRPr="00457697">
        <w:rPr>
          <w:rFonts w:ascii="Times New Roman" w:hAnsi="Times New Roman" w:cs="Times New Roman"/>
          <w:sz w:val="24"/>
          <w:szCs w:val="24"/>
        </w:rPr>
        <w:t xml:space="preserve">su PVM </w:t>
      </w:r>
      <w:r w:rsidR="000B049C" w:rsidRPr="00457697">
        <w:rPr>
          <w:rFonts w:ascii="Times New Roman" w:hAnsi="Times New Roman" w:cs="Times New Roman"/>
          <w:sz w:val="24"/>
          <w:szCs w:val="24"/>
        </w:rPr>
        <w:t xml:space="preserve"> turi būti nurodoma </w:t>
      </w:r>
      <w:r w:rsidR="00D247A7" w:rsidRPr="00457697">
        <w:rPr>
          <w:rFonts w:ascii="Times New Roman" w:hAnsi="Times New Roman" w:cs="Times New Roman"/>
          <w:sz w:val="24"/>
          <w:szCs w:val="24"/>
        </w:rPr>
        <w:t xml:space="preserve">dviejų skaičių po kablelio tikslumu. </w:t>
      </w:r>
      <w:r w:rsidR="00B75F6D" w:rsidRPr="00457697">
        <w:rPr>
          <w:rFonts w:ascii="Times New Roman" w:hAnsi="Times New Roman" w:cs="Times New Roman"/>
          <w:sz w:val="24"/>
          <w:szCs w:val="24"/>
        </w:rPr>
        <w:t xml:space="preserve">Šią kainą sudarančios kainos sudedamosios dalys ar įkainiai gali būti išreikštos neribojant skaičių po kablelio kiekio. </w:t>
      </w:r>
    </w:p>
    <w:p w14:paraId="4D2E8362" w14:textId="77777777" w:rsidR="008B0FEA" w:rsidRPr="00457697" w:rsidRDefault="003A0EC0" w:rsidP="00964A2C">
      <w:pPr>
        <w:pStyle w:val="Sraopastraipa"/>
        <w:numPr>
          <w:ilvl w:val="1"/>
          <w:numId w:val="8"/>
        </w:numPr>
        <w:tabs>
          <w:tab w:val="left" w:pos="1134"/>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Tiekėjų </w:t>
      </w:r>
      <w:r w:rsidR="00A217B2" w:rsidRPr="00457697">
        <w:rPr>
          <w:rFonts w:ascii="Times New Roman" w:hAnsi="Times New Roman" w:cs="Times New Roman"/>
          <w:sz w:val="24"/>
          <w:szCs w:val="24"/>
        </w:rPr>
        <w:t>p</w:t>
      </w:r>
      <w:r w:rsidRPr="00457697">
        <w:rPr>
          <w:rFonts w:ascii="Times New Roman" w:hAnsi="Times New Roman" w:cs="Times New Roman"/>
          <w:sz w:val="24"/>
          <w:szCs w:val="24"/>
        </w:rPr>
        <w:t>asiūlymuose nurodytos kainos bus vertinamos ir lyginamos su visais mokesčiais, įskaitant PVM</w:t>
      </w:r>
      <w:r w:rsidR="006E3394" w:rsidRPr="00457697">
        <w:rPr>
          <w:rFonts w:ascii="Times New Roman" w:hAnsi="Times New Roman" w:cs="Times New Roman"/>
          <w:sz w:val="24"/>
          <w:szCs w:val="24"/>
        </w:rPr>
        <w:t>.</w:t>
      </w:r>
    </w:p>
    <w:p w14:paraId="7A15AE0A" w14:textId="67880FCB" w:rsidR="00EE1C85" w:rsidRPr="00185A6F" w:rsidRDefault="00EE1C85"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31474880"/>
      <w:bookmarkEnd w:id="21"/>
      <w:bookmarkEnd w:id="22"/>
      <w:bookmarkEnd w:id="23"/>
      <w:bookmarkEnd w:id="24"/>
      <w:bookmarkEnd w:id="25"/>
      <w:r w:rsidRPr="00185A6F">
        <w:rPr>
          <w:rFonts w:ascii="Times New Roman" w:hAnsi="Times New Roman" w:cs="Times New Roman"/>
          <w:b/>
          <w:bCs/>
          <w:sz w:val="24"/>
          <w:szCs w:val="24"/>
        </w:rPr>
        <w:t>Pasiūlymo galiojimo užtikrinimas</w:t>
      </w:r>
      <w:bookmarkEnd w:id="26"/>
      <w:bookmarkEnd w:id="27"/>
      <w:bookmarkEnd w:id="28"/>
    </w:p>
    <w:p w14:paraId="2B38CB47" w14:textId="403DE435" w:rsidR="00B3551C" w:rsidRPr="00457697" w:rsidRDefault="00655F17" w:rsidP="002615DC">
      <w:pPr>
        <w:pStyle w:val="Sraopastraipa"/>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7.1. </w:t>
      </w:r>
      <w:r w:rsidR="00B3551C" w:rsidRPr="00457697">
        <w:rPr>
          <w:rFonts w:ascii="Times New Roman" w:eastAsia="Calibri" w:hAnsi="Times New Roman" w:cs="Times New Roman"/>
          <w:sz w:val="24"/>
          <w:szCs w:val="24"/>
        </w:rPr>
        <w:t xml:space="preserve">Perkančioji organizacija nereikalauja užtikrinti </w:t>
      </w:r>
      <w:r w:rsidR="00110481" w:rsidRPr="00457697">
        <w:rPr>
          <w:rFonts w:ascii="Times New Roman" w:eastAsia="Calibri" w:hAnsi="Times New Roman" w:cs="Times New Roman"/>
          <w:sz w:val="24"/>
          <w:szCs w:val="24"/>
        </w:rPr>
        <w:t>p</w:t>
      </w:r>
      <w:r w:rsidR="00B3551C" w:rsidRPr="00457697">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5F78C446" w:rsidR="00040C0F" w:rsidRPr="00185A6F" w:rsidRDefault="00040C0F"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29" w:name="_Ref39658218"/>
      <w:bookmarkStart w:id="30" w:name="_Ref39658226"/>
      <w:bookmarkStart w:id="31" w:name="_Ref39658248"/>
      <w:bookmarkStart w:id="32" w:name="_Ref39658251"/>
      <w:bookmarkStart w:id="33" w:name="_Toc231474881"/>
      <w:bookmarkStart w:id="34" w:name="_Ref39485250"/>
      <w:bookmarkStart w:id="35" w:name="_Ref39485258"/>
      <w:r w:rsidRPr="00185A6F">
        <w:rPr>
          <w:rFonts w:ascii="Times New Roman" w:hAnsi="Times New Roman" w:cs="Times New Roman"/>
          <w:b/>
          <w:bCs/>
          <w:sz w:val="24"/>
          <w:szCs w:val="24"/>
        </w:rPr>
        <w:t>Elektroninis aukcionas</w:t>
      </w:r>
      <w:bookmarkEnd w:id="29"/>
      <w:bookmarkEnd w:id="30"/>
      <w:bookmarkEnd w:id="31"/>
      <w:bookmarkEnd w:id="32"/>
      <w:bookmarkEnd w:id="33"/>
    </w:p>
    <w:p w14:paraId="0BFDB7B0" w14:textId="44A573BF" w:rsidR="00040C0F" w:rsidRPr="00457697" w:rsidRDefault="002827E4" w:rsidP="002615DC">
      <w:pPr>
        <w:spacing w:after="0" w:line="240" w:lineRule="auto"/>
        <w:ind w:firstLine="567"/>
        <w:rPr>
          <w:rFonts w:ascii="Times New Roman" w:hAnsi="Times New Roman" w:cs="Times New Roman"/>
          <w:sz w:val="24"/>
          <w:szCs w:val="24"/>
        </w:rPr>
      </w:pPr>
      <w:r w:rsidRPr="00457697">
        <w:rPr>
          <w:rFonts w:ascii="Times New Roman" w:hAnsi="Times New Roman" w:cs="Times New Roman"/>
          <w:sz w:val="24"/>
          <w:szCs w:val="24"/>
        </w:rPr>
        <w:t xml:space="preserve">8.1. </w:t>
      </w:r>
      <w:r w:rsidR="00040C0F" w:rsidRPr="00457697">
        <w:rPr>
          <w:rFonts w:ascii="Times New Roman" w:hAnsi="Times New Roman" w:cs="Times New Roman"/>
          <w:sz w:val="24"/>
          <w:szCs w:val="24"/>
        </w:rPr>
        <w:t>Perkančioji organizacija pirkime netaikys elektroninio aukciono.</w:t>
      </w:r>
    </w:p>
    <w:p w14:paraId="14CBD3AD" w14:textId="70ED7420" w:rsidR="009D0DC5" w:rsidRPr="00185A6F" w:rsidRDefault="00EA001C"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36" w:name="_Ref39667303"/>
      <w:bookmarkStart w:id="37" w:name="_Ref39667308"/>
      <w:bookmarkStart w:id="38" w:name="_Toc231474882"/>
      <w:r w:rsidRPr="00185A6F">
        <w:rPr>
          <w:rFonts w:ascii="Times New Roman" w:hAnsi="Times New Roman" w:cs="Times New Roman"/>
          <w:b/>
          <w:bCs/>
          <w:sz w:val="24"/>
          <w:szCs w:val="24"/>
        </w:rPr>
        <w:t>P</w:t>
      </w:r>
      <w:r w:rsidR="00014A61" w:rsidRPr="00185A6F">
        <w:rPr>
          <w:rFonts w:ascii="Times New Roman" w:hAnsi="Times New Roman" w:cs="Times New Roman"/>
          <w:b/>
          <w:bCs/>
          <w:sz w:val="24"/>
          <w:szCs w:val="24"/>
        </w:rPr>
        <w:t>asiūlymų vertinimas</w:t>
      </w:r>
      <w:bookmarkEnd w:id="34"/>
      <w:bookmarkEnd w:id="35"/>
      <w:bookmarkEnd w:id="36"/>
      <w:bookmarkEnd w:id="37"/>
      <w:bookmarkEnd w:id="38"/>
    </w:p>
    <w:p w14:paraId="46E1A60B" w14:textId="3FDDBF48" w:rsidR="004E71CB" w:rsidRPr="00457697" w:rsidRDefault="002D470F" w:rsidP="00A87480">
      <w:pPr>
        <w:pStyle w:val="Betarp"/>
        <w:spacing w:line="20" w:lineRule="atLeast"/>
        <w:ind w:firstLine="567"/>
        <w:contextualSpacing/>
        <w:jc w:val="both"/>
        <w:rPr>
          <w:rStyle w:val="cf01"/>
          <w:rFonts w:ascii="Times New Roman" w:hAnsi="Times New Roman" w:cs="Times New Roman"/>
          <w:sz w:val="24"/>
          <w:szCs w:val="24"/>
        </w:rPr>
      </w:pPr>
      <w:r w:rsidRPr="00457697">
        <w:rPr>
          <w:rStyle w:val="cf01"/>
          <w:rFonts w:ascii="Times New Roman" w:hAnsi="Times New Roman" w:cs="Times New Roman"/>
          <w:sz w:val="24"/>
          <w:szCs w:val="24"/>
        </w:rPr>
        <w:t xml:space="preserve">9.1. </w:t>
      </w:r>
      <w:r w:rsidR="004E71CB" w:rsidRPr="00457697">
        <w:rPr>
          <w:rStyle w:val="cf01"/>
          <w:rFonts w:ascii="Times New Roman" w:hAnsi="Times New Roman" w:cs="Times New Roman"/>
          <w:sz w:val="24"/>
          <w:szCs w:val="24"/>
        </w:rPr>
        <w:t xml:space="preserve">Perkančioji organizacija ekonomiškai naudingiausią pasiūlymą išrenka pagal tiekėjo pasiūlyme nurodytą </w:t>
      </w:r>
      <w:r w:rsidR="00003A3F" w:rsidRPr="00457697">
        <w:rPr>
          <w:rStyle w:val="cf01"/>
          <w:rFonts w:ascii="Times New Roman" w:hAnsi="Times New Roman" w:cs="Times New Roman"/>
          <w:sz w:val="24"/>
          <w:szCs w:val="24"/>
        </w:rPr>
        <w:t>kain</w:t>
      </w:r>
      <w:r w:rsidR="004E71CB" w:rsidRPr="00457697">
        <w:rPr>
          <w:rStyle w:val="cf01"/>
          <w:rFonts w:ascii="Times New Roman" w:hAnsi="Times New Roman" w:cs="Times New Roman"/>
          <w:sz w:val="24"/>
          <w:szCs w:val="24"/>
        </w:rPr>
        <w:t>ą</w:t>
      </w:r>
      <w:r w:rsidR="00003A3F" w:rsidRPr="00457697">
        <w:rPr>
          <w:rStyle w:val="cf01"/>
          <w:rFonts w:ascii="Times New Roman" w:hAnsi="Times New Roman" w:cs="Times New Roman"/>
          <w:sz w:val="24"/>
          <w:szCs w:val="24"/>
        </w:rPr>
        <w:t xml:space="preserve">, kuri turi būti apskaičiuota ir nurodyta taip, kaip reikalaujama </w:t>
      </w:r>
      <w:bookmarkStart w:id="39" w:name="_Hlk91157291"/>
      <w:r w:rsidR="00CE14DF" w:rsidRPr="00457697">
        <w:rPr>
          <w:rStyle w:val="cf01"/>
          <w:rFonts w:ascii="Times New Roman" w:hAnsi="Times New Roman" w:cs="Times New Roman"/>
          <w:sz w:val="24"/>
          <w:szCs w:val="24"/>
        </w:rPr>
        <w:t xml:space="preserve">specialiųjų </w:t>
      </w:r>
      <w:r w:rsidR="00090235" w:rsidRPr="00457697">
        <w:rPr>
          <w:rStyle w:val="cf01"/>
          <w:rFonts w:ascii="Times New Roman" w:hAnsi="Times New Roman" w:cs="Times New Roman"/>
          <w:sz w:val="24"/>
          <w:szCs w:val="24"/>
        </w:rPr>
        <w:t>p</w:t>
      </w:r>
      <w:r w:rsidR="00551FA7" w:rsidRPr="00457697">
        <w:rPr>
          <w:rStyle w:val="cf01"/>
          <w:rFonts w:ascii="Times New Roman" w:hAnsi="Times New Roman" w:cs="Times New Roman"/>
          <w:sz w:val="24"/>
          <w:szCs w:val="24"/>
        </w:rPr>
        <w:t xml:space="preserve">irkimo </w:t>
      </w:r>
      <w:r w:rsidR="00A176D5" w:rsidRPr="00457697">
        <w:rPr>
          <w:rStyle w:val="cf01"/>
          <w:rFonts w:ascii="Times New Roman" w:hAnsi="Times New Roman" w:cs="Times New Roman"/>
          <w:sz w:val="24"/>
          <w:szCs w:val="24"/>
        </w:rPr>
        <w:t>sąlygų</w:t>
      </w:r>
      <w:r w:rsidR="00A33906" w:rsidRPr="00457697">
        <w:rPr>
          <w:rStyle w:val="cf01"/>
          <w:rFonts w:ascii="Times New Roman" w:hAnsi="Times New Roman" w:cs="Times New Roman"/>
          <w:sz w:val="24"/>
          <w:szCs w:val="24"/>
        </w:rPr>
        <w:t xml:space="preserve"> </w:t>
      </w:r>
      <w:bookmarkEnd w:id="39"/>
      <w:r w:rsidR="007C23BA" w:rsidRPr="00457697">
        <w:rPr>
          <w:rStyle w:val="cf01"/>
          <w:rFonts w:ascii="Times New Roman" w:hAnsi="Times New Roman" w:cs="Times New Roman"/>
          <w:sz w:val="24"/>
          <w:szCs w:val="24"/>
        </w:rPr>
        <w:t>6</w:t>
      </w:r>
      <w:r w:rsidR="00090235" w:rsidRPr="00457697">
        <w:rPr>
          <w:rStyle w:val="cf01"/>
          <w:rFonts w:ascii="Times New Roman" w:hAnsi="Times New Roman" w:cs="Times New Roman"/>
          <w:sz w:val="24"/>
          <w:szCs w:val="24"/>
        </w:rPr>
        <w:t xml:space="preserve"> priede.</w:t>
      </w:r>
    </w:p>
    <w:p w14:paraId="102136D3" w14:textId="74F12651" w:rsidR="00D734C6" w:rsidRPr="00457697" w:rsidRDefault="008B0FEA" w:rsidP="00A87480">
      <w:pPr>
        <w:pStyle w:val="Betarp"/>
        <w:spacing w:line="20" w:lineRule="atLeast"/>
        <w:ind w:firstLine="567"/>
        <w:contextualSpacing/>
        <w:jc w:val="both"/>
        <w:rPr>
          <w:rStyle w:val="cf01"/>
          <w:rFonts w:ascii="Times New Roman" w:hAnsi="Times New Roman" w:cs="Times New Roman"/>
          <w:sz w:val="24"/>
          <w:szCs w:val="24"/>
        </w:rPr>
      </w:pPr>
      <w:r w:rsidRPr="00457697">
        <w:rPr>
          <w:rStyle w:val="cf01"/>
          <w:rFonts w:ascii="Times New Roman" w:hAnsi="Times New Roman" w:cs="Times New Roman"/>
          <w:sz w:val="24"/>
          <w:szCs w:val="24"/>
        </w:rPr>
        <w:t xml:space="preserve">9.2. </w:t>
      </w:r>
      <w:r w:rsidR="00D734C6" w:rsidRPr="00457697">
        <w:rPr>
          <w:rStyle w:val="cf01"/>
          <w:rFonts w:ascii="Times New Roman" w:hAnsi="Times New Roman" w:cs="Times New Roman"/>
          <w:sz w:val="24"/>
          <w:szCs w:val="24"/>
        </w:rPr>
        <w:t xml:space="preserve">Laimėjusiu </w:t>
      </w:r>
      <w:r w:rsidR="005D7D8C" w:rsidRPr="00457697">
        <w:rPr>
          <w:rStyle w:val="cf01"/>
          <w:rFonts w:ascii="Times New Roman" w:hAnsi="Times New Roman" w:cs="Times New Roman"/>
          <w:sz w:val="24"/>
          <w:szCs w:val="24"/>
        </w:rPr>
        <w:t>pasiūlymu</w:t>
      </w:r>
      <w:r w:rsidR="00D734C6" w:rsidRPr="00457697">
        <w:rPr>
          <w:rStyle w:val="cf01"/>
          <w:rFonts w:ascii="Times New Roman" w:hAnsi="Times New Roman" w:cs="Times New Roman"/>
          <w:sz w:val="24"/>
          <w:szCs w:val="24"/>
        </w:rPr>
        <w:t xml:space="preserve"> galės būti pripažintas tik 1 (vienas) </w:t>
      </w:r>
      <w:r w:rsidR="005D7D8C" w:rsidRPr="00457697">
        <w:rPr>
          <w:rStyle w:val="cf01"/>
          <w:rFonts w:ascii="Times New Roman" w:hAnsi="Times New Roman" w:cs="Times New Roman"/>
          <w:sz w:val="24"/>
          <w:szCs w:val="24"/>
        </w:rPr>
        <w:t>ekonomiškai naudingiausias pasiūlymas, esantis pasiūlymų eilės pirmojoje vietoje</w:t>
      </w:r>
      <w:r w:rsidR="00D734C6" w:rsidRPr="00457697">
        <w:rPr>
          <w:rStyle w:val="cf01"/>
          <w:rFonts w:ascii="Times New Roman" w:hAnsi="Times New Roman" w:cs="Times New Roman"/>
          <w:sz w:val="24"/>
          <w:szCs w:val="24"/>
        </w:rPr>
        <w:t xml:space="preserve">. </w:t>
      </w:r>
    </w:p>
    <w:p w14:paraId="678C44CA" w14:textId="7178C3B4" w:rsidR="00FE7908" w:rsidRPr="00185A6F" w:rsidRDefault="00FE7908" w:rsidP="00494C4F">
      <w:pPr>
        <w:pStyle w:val="Antrat1"/>
        <w:numPr>
          <w:ilvl w:val="0"/>
          <w:numId w:val="7"/>
        </w:numPr>
        <w:spacing w:line="20" w:lineRule="atLeast"/>
        <w:ind w:left="709" w:hanging="425"/>
        <w:contextualSpacing/>
        <w:rPr>
          <w:rFonts w:ascii="Times New Roman" w:hAnsi="Times New Roman" w:cs="Times New Roman"/>
          <w:b/>
          <w:bCs/>
          <w:sz w:val="24"/>
          <w:szCs w:val="24"/>
        </w:rPr>
      </w:pPr>
      <w:bookmarkStart w:id="40" w:name="_Ref39425999"/>
      <w:bookmarkStart w:id="41" w:name="_Ref39426005"/>
      <w:bookmarkStart w:id="42" w:name="_Toc231474883"/>
      <w:r w:rsidRPr="00185A6F">
        <w:rPr>
          <w:rFonts w:ascii="Times New Roman" w:hAnsi="Times New Roman" w:cs="Times New Roman"/>
          <w:b/>
          <w:bCs/>
          <w:sz w:val="24"/>
          <w:szCs w:val="24"/>
        </w:rPr>
        <w:t>S</w:t>
      </w:r>
      <w:r w:rsidR="00281735" w:rsidRPr="00185A6F">
        <w:rPr>
          <w:rFonts w:ascii="Times New Roman" w:hAnsi="Times New Roman" w:cs="Times New Roman"/>
          <w:b/>
          <w:bCs/>
          <w:sz w:val="24"/>
          <w:szCs w:val="24"/>
        </w:rPr>
        <w:t>utarties sudarymas</w:t>
      </w:r>
      <w:bookmarkEnd w:id="40"/>
      <w:bookmarkEnd w:id="41"/>
      <w:bookmarkEnd w:id="42"/>
    </w:p>
    <w:p w14:paraId="27CAEFF7" w14:textId="563BB248" w:rsidR="00F57665" w:rsidRPr="00457697" w:rsidRDefault="00F57665" w:rsidP="00CC7F8C">
      <w:pPr>
        <w:pStyle w:val="Sraopastraipa"/>
        <w:numPr>
          <w:ilvl w:val="1"/>
          <w:numId w:val="14"/>
        </w:numPr>
        <w:tabs>
          <w:tab w:val="left" w:pos="1134"/>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color w:val="000000" w:themeColor="text1"/>
          <w:sz w:val="24"/>
          <w:szCs w:val="24"/>
        </w:rPr>
        <w:t>Ši pirkimo procedūra atliekama siekiant sudaryti sutartį</w:t>
      </w:r>
      <w:r w:rsidR="009A7D11" w:rsidRPr="00457697">
        <w:rPr>
          <w:rFonts w:ascii="Times New Roman" w:hAnsi="Times New Roman" w:cs="Times New Roman"/>
          <w:color w:val="000000" w:themeColor="text1"/>
          <w:sz w:val="24"/>
          <w:szCs w:val="24"/>
        </w:rPr>
        <w:t xml:space="preserve"> su tiekėju, kurio pasiūlymas</w:t>
      </w:r>
      <w:r w:rsidR="007B12FF" w:rsidRPr="00457697">
        <w:rPr>
          <w:rFonts w:ascii="Times New Roman" w:hAnsi="Times New Roman" w:cs="Times New Roman"/>
          <w:color w:val="000000" w:themeColor="text1"/>
          <w:sz w:val="24"/>
          <w:szCs w:val="24"/>
        </w:rPr>
        <w:t xml:space="preserve">, vadovaujantis </w:t>
      </w:r>
      <w:r w:rsidR="008F4194" w:rsidRPr="00457697">
        <w:rPr>
          <w:rFonts w:ascii="Times New Roman" w:hAnsi="Times New Roman" w:cs="Times New Roman"/>
          <w:color w:val="000000" w:themeColor="text1"/>
          <w:sz w:val="24"/>
          <w:szCs w:val="24"/>
        </w:rPr>
        <w:t>p</w:t>
      </w:r>
      <w:r w:rsidR="007B12FF" w:rsidRPr="00457697">
        <w:rPr>
          <w:rFonts w:ascii="Times New Roman" w:hAnsi="Times New Roman" w:cs="Times New Roman"/>
          <w:color w:val="000000" w:themeColor="text1"/>
          <w:sz w:val="24"/>
          <w:szCs w:val="24"/>
        </w:rPr>
        <w:t xml:space="preserve">irkimo </w:t>
      </w:r>
      <w:r w:rsidR="00207E40" w:rsidRPr="00457697">
        <w:rPr>
          <w:rFonts w:ascii="Times New Roman" w:hAnsi="Times New Roman" w:cs="Times New Roman"/>
          <w:color w:val="000000" w:themeColor="text1"/>
          <w:sz w:val="24"/>
          <w:szCs w:val="24"/>
        </w:rPr>
        <w:t>sąlygose</w:t>
      </w:r>
      <w:r w:rsidR="007B12FF" w:rsidRPr="00457697">
        <w:rPr>
          <w:rFonts w:ascii="Times New Roman" w:hAnsi="Times New Roman" w:cs="Times New Roman"/>
          <w:color w:val="0070C0"/>
          <w:sz w:val="24"/>
          <w:szCs w:val="24"/>
        </w:rPr>
        <w:t xml:space="preserve"> </w:t>
      </w:r>
      <w:r w:rsidR="007B12FF" w:rsidRPr="00457697">
        <w:rPr>
          <w:rFonts w:ascii="Times New Roman" w:hAnsi="Times New Roman" w:cs="Times New Roman"/>
          <w:color w:val="000000" w:themeColor="text1"/>
          <w:sz w:val="24"/>
          <w:szCs w:val="24"/>
        </w:rPr>
        <w:t>nustatyta tvarka</w:t>
      </w:r>
      <w:r w:rsidR="0023505D" w:rsidRPr="00457697">
        <w:rPr>
          <w:rFonts w:ascii="Times New Roman" w:hAnsi="Times New Roman" w:cs="Times New Roman"/>
          <w:color w:val="000000" w:themeColor="text1"/>
          <w:sz w:val="24"/>
          <w:szCs w:val="24"/>
        </w:rPr>
        <w:t>,</w:t>
      </w:r>
      <w:r w:rsidR="009A7D11" w:rsidRPr="00457697">
        <w:rPr>
          <w:rFonts w:ascii="Times New Roman" w:hAnsi="Times New Roman" w:cs="Times New Roman"/>
          <w:color w:val="000000" w:themeColor="text1"/>
          <w:sz w:val="24"/>
          <w:szCs w:val="24"/>
        </w:rPr>
        <w:t xml:space="preserve"> bus pripažintas laimėjęs</w:t>
      </w:r>
      <w:r w:rsidR="008933BC" w:rsidRPr="00457697">
        <w:rPr>
          <w:rFonts w:ascii="Times New Roman" w:hAnsi="Times New Roman" w:cs="Times New Roman"/>
          <w:color w:val="000000" w:themeColor="text1"/>
          <w:sz w:val="24"/>
          <w:szCs w:val="24"/>
        </w:rPr>
        <w:t xml:space="preserve">, o jei pirkimas skaidomas į dalis – su tiekėjais, kurių </w:t>
      </w:r>
      <w:r w:rsidR="008933BC" w:rsidRPr="00457697">
        <w:rPr>
          <w:rFonts w:ascii="Times New Roman" w:hAnsi="Times New Roman" w:cs="Times New Roman"/>
          <w:sz w:val="24"/>
          <w:szCs w:val="24"/>
        </w:rPr>
        <w:t>pasiūlymai bus pripažinti laimėję</w:t>
      </w:r>
      <w:r w:rsidR="00F065D6" w:rsidRPr="00457697">
        <w:rPr>
          <w:rFonts w:ascii="Times New Roman" w:hAnsi="Times New Roman" w:cs="Times New Roman"/>
          <w:sz w:val="24"/>
          <w:szCs w:val="24"/>
        </w:rPr>
        <w:t xml:space="preserve">. </w:t>
      </w:r>
      <w:r w:rsidR="004B2DE4" w:rsidRPr="00457697">
        <w:rPr>
          <w:rFonts w:ascii="Times New Roman" w:hAnsi="Times New Roman" w:cs="Times New Roman"/>
          <w:sz w:val="24"/>
          <w:szCs w:val="24"/>
        </w:rPr>
        <w:t xml:space="preserve">Sutarties sąlygos pateikiamos </w:t>
      </w:r>
      <w:r w:rsidR="007A5D9C" w:rsidRPr="00457697">
        <w:rPr>
          <w:rFonts w:ascii="Times New Roman" w:hAnsi="Times New Roman" w:cs="Times New Roman"/>
          <w:sz w:val="24"/>
          <w:szCs w:val="24"/>
        </w:rPr>
        <w:t>P</w:t>
      </w:r>
      <w:r w:rsidR="00551FA7" w:rsidRPr="00457697">
        <w:rPr>
          <w:rFonts w:ascii="Times New Roman" w:hAnsi="Times New Roman" w:cs="Times New Roman"/>
          <w:sz w:val="24"/>
          <w:szCs w:val="24"/>
        </w:rPr>
        <w:t xml:space="preserve">irkimo </w:t>
      </w:r>
      <w:r w:rsidR="00D86901" w:rsidRPr="00457697">
        <w:rPr>
          <w:rFonts w:ascii="Times New Roman" w:hAnsi="Times New Roman" w:cs="Times New Roman"/>
          <w:sz w:val="24"/>
          <w:szCs w:val="24"/>
        </w:rPr>
        <w:t>sąlygų priede „Sutarties projektas“</w:t>
      </w:r>
      <w:r w:rsidR="004B2DE4" w:rsidRPr="00457697">
        <w:rPr>
          <w:rFonts w:ascii="Times New Roman" w:hAnsi="Times New Roman" w:cs="Times New Roman"/>
          <w:sz w:val="24"/>
          <w:szCs w:val="24"/>
        </w:rPr>
        <w:t>.</w:t>
      </w:r>
    </w:p>
    <w:p w14:paraId="1640F94B" w14:textId="1B994232" w:rsidR="00640DBD" w:rsidRPr="00457697" w:rsidRDefault="00640DBD" w:rsidP="00494C4F">
      <w:pPr>
        <w:pStyle w:val="Antrat1"/>
        <w:numPr>
          <w:ilvl w:val="0"/>
          <w:numId w:val="7"/>
        </w:numPr>
        <w:spacing w:line="20" w:lineRule="atLeast"/>
        <w:ind w:left="709" w:hanging="425"/>
        <w:contextualSpacing/>
        <w:rPr>
          <w:rFonts w:ascii="Times New Roman" w:hAnsi="Times New Roman" w:cs="Times New Roman"/>
          <w:b/>
          <w:bCs/>
          <w:sz w:val="24"/>
          <w:szCs w:val="24"/>
        </w:rPr>
      </w:pPr>
      <w:bookmarkStart w:id="43" w:name="_Toc231474884"/>
      <w:bookmarkEnd w:id="2"/>
      <w:r w:rsidRPr="00185A6F">
        <w:rPr>
          <w:rFonts w:ascii="Times New Roman" w:hAnsi="Times New Roman" w:cs="Times New Roman"/>
          <w:b/>
          <w:bCs/>
          <w:sz w:val="24"/>
          <w:szCs w:val="24"/>
        </w:rPr>
        <w:lastRenderedPageBreak/>
        <w:t>Kitos sąlygos</w:t>
      </w:r>
      <w:bookmarkEnd w:id="43"/>
    </w:p>
    <w:p w14:paraId="28DF579A" w14:textId="0CAADD18" w:rsidR="00D43E2A" w:rsidRPr="00457697" w:rsidRDefault="002B5085" w:rsidP="002B5085">
      <w:pPr>
        <w:shd w:val="clear" w:color="auto" w:fill="FFFFFF"/>
        <w:spacing w:after="0" w:line="240" w:lineRule="auto"/>
        <w:ind w:firstLine="567"/>
        <w:jc w:val="both"/>
        <w:rPr>
          <w:rFonts w:ascii="Times New Roman" w:eastAsia="Times New Roman" w:hAnsi="Times New Roman" w:cs="Times New Roman"/>
          <w:i/>
          <w:iCs/>
          <w:sz w:val="24"/>
          <w:szCs w:val="24"/>
        </w:rPr>
      </w:pPr>
      <w:r w:rsidRPr="00457697">
        <w:rPr>
          <w:rFonts w:ascii="Times New Roman" w:eastAsia="Times New Roman" w:hAnsi="Times New Roman" w:cs="Times New Roman"/>
          <w:i/>
          <w:iCs/>
          <w:sz w:val="24"/>
          <w:szCs w:val="24"/>
        </w:rPr>
        <w:t>Nenustatomi.</w:t>
      </w:r>
    </w:p>
    <w:p w14:paraId="55E4D3E1" w14:textId="77777777" w:rsidR="002B5085" w:rsidRDefault="002B5085" w:rsidP="002B5085">
      <w:pPr>
        <w:shd w:val="clear" w:color="auto" w:fill="FFFFFF"/>
        <w:spacing w:after="0" w:line="240" w:lineRule="auto"/>
        <w:ind w:firstLine="567"/>
        <w:jc w:val="both"/>
        <w:rPr>
          <w:rFonts w:ascii="Times New Roman" w:eastAsia="Times New Roman" w:hAnsi="Times New Roman" w:cs="Times New Roman"/>
          <w:i/>
          <w:iCs/>
          <w:sz w:val="24"/>
          <w:szCs w:val="24"/>
        </w:rPr>
      </w:pPr>
    </w:p>
    <w:p w14:paraId="7881FCAE" w14:textId="77777777" w:rsidR="00C87AB8" w:rsidRPr="00457697"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457697" w:rsidSect="006C2287">
          <w:headerReference w:type="default" r:id="rId13"/>
          <w:footerReference w:type="default" r:id="rId14"/>
          <w:footerReference w:type="first" r:id="rId15"/>
          <w:pgSz w:w="12240" w:h="15840"/>
          <w:pgMar w:top="1134" w:right="567" w:bottom="1134" w:left="1701" w:header="720" w:footer="720" w:gutter="0"/>
          <w:pgNumType w:start="1"/>
          <w:cols w:space="720"/>
          <w:titlePg/>
          <w:docGrid w:linePitch="360"/>
        </w:sectPr>
      </w:pPr>
      <w:r w:rsidRPr="00457697">
        <w:rPr>
          <w:rFonts w:ascii="Times New Roman" w:eastAsia="Calibri" w:hAnsi="Times New Roman" w:cs="Times New Roman"/>
          <w:sz w:val="24"/>
          <w:szCs w:val="24"/>
        </w:rPr>
        <w:t>__________</w:t>
      </w:r>
    </w:p>
    <w:p w14:paraId="1DF37652" w14:textId="0A6B5A0A" w:rsidR="00774AA5" w:rsidRPr="000B3739" w:rsidRDefault="000631F1" w:rsidP="005C1E12">
      <w:pPr>
        <w:pStyle w:val="Antrat1"/>
        <w:jc w:val="right"/>
        <w:rPr>
          <w:rFonts w:ascii="Times New Roman" w:hAnsi="Times New Roman" w:cs="Times New Roman"/>
          <w:color w:val="auto"/>
          <w:sz w:val="21"/>
          <w:szCs w:val="21"/>
        </w:rPr>
      </w:pPr>
      <w:bookmarkStart w:id="44" w:name="_Toc231474885"/>
      <w:r w:rsidRPr="000B3739">
        <w:rPr>
          <w:rFonts w:ascii="Times New Roman" w:hAnsi="Times New Roman" w:cs="Times New Roman"/>
          <w:color w:val="auto"/>
          <w:sz w:val="21"/>
          <w:szCs w:val="21"/>
        </w:rPr>
        <w:lastRenderedPageBreak/>
        <w:t>P</w:t>
      </w:r>
      <w:r w:rsidR="008F59C5" w:rsidRPr="000B3739">
        <w:rPr>
          <w:rFonts w:ascii="Times New Roman" w:hAnsi="Times New Roman" w:cs="Times New Roman"/>
          <w:color w:val="auto"/>
          <w:sz w:val="21"/>
          <w:szCs w:val="21"/>
        </w:rPr>
        <w:t>irkimo sąlygų 1 priedas „Terminai“</w:t>
      </w:r>
      <w:bookmarkEnd w:id="44"/>
    </w:p>
    <w:p w14:paraId="5369DEF7" w14:textId="77777777" w:rsidR="00A53BAE" w:rsidRDefault="00A53BAE" w:rsidP="008E479D">
      <w:pPr>
        <w:shd w:val="clear" w:color="auto" w:fill="FFFFFF"/>
        <w:spacing w:after="0" w:line="240" w:lineRule="auto"/>
        <w:jc w:val="right"/>
        <w:rPr>
          <w:rFonts w:eastAsia="Calibri" w:cstheme="minorHAnsi"/>
          <w:color w:val="0070C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835"/>
        <w:gridCol w:w="4111"/>
        <w:gridCol w:w="2410"/>
      </w:tblGrid>
      <w:tr w:rsidR="008D5C1F" w:rsidRPr="00F0499F" w14:paraId="470155AD" w14:textId="77777777" w:rsidTr="003D23F7">
        <w:trPr>
          <w:trHeight w:val="20"/>
          <w:tblHeader/>
        </w:trPr>
        <w:tc>
          <w:tcPr>
            <w:tcW w:w="567" w:type="dxa"/>
            <w:shd w:val="clear" w:color="auto" w:fill="D9D9D9" w:themeFill="background1" w:themeFillShade="D9"/>
            <w:tcMar>
              <w:top w:w="0" w:type="dxa"/>
              <w:left w:w="108" w:type="dxa"/>
              <w:bottom w:w="0" w:type="dxa"/>
              <w:right w:w="108" w:type="dxa"/>
            </w:tcMar>
          </w:tcPr>
          <w:p w14:paraId="1AB37ABF" w14:textId="77777777" w:rsidR="008D5C1F" w:rsidRPr="00AE69CC" w:rsidRDefault="008D5C1F" w:rsidP="00002526">
            <w:pPr>
              <w:ind w:left="-83" w:right="-101"/>
              <w:jc w:val="center"/>
              <w:rPr>
                <w:rFonts w:cstheme="minorHAnsi"/>
                <w:b/>
                <w:bCs/>
              </w:rPr>
            </w:pPr>
            <w:r w:rsidRPr="00AE69CC">
              <w:rPr>
                <w:rFonts w:cstheme="minorHAnsi"/>
                <w:b/>
                <w:bCs/>
              </w:rPr>
              <w:t>Eil. Nr.</w:t>
            </w:r>
          </w:p>
        </w:tc>
        <w:tc>
          <w:tcPr>
            <w:tcW w:w="2835" w:type="dxa"/>
            <w:shd w:val="clear" w:color="auto" w:fill="D9D9D9" w:themeFill="background1" w:themeFillShade="D9"/>
            <w:tcMar>
              <w:top w:w="0" w:type="dxa"/>
              <w:left w:w="108" w:type="dxa"/>
              <w:bottom w:w="0" w:type="dxa"/>
              <w:right w:w="108" w:type="dxa"/>
            </w:tcMar>
          </w:tcPr>
          <w:p w14:paraId="7278BD5C" w14:textId="77777777" w:rsidR="008D5C1F" w:rsidRPr="004B3551" w:rsidRDefault="008D5C1F" w:rsidP="007D18EC">
            <w:pPr>
              <w:jc w:val="center"/>
              <w:rPr>
                <w:rFonts w:cstheme="minorHAnsi"/>
                <w:b/>
                <w:bCs/>
              </w:rPr>
            </w:pPr>
            <w:r w:rsidRPr="004B3551">
              <w:rPr>
                <w:rFonts w:cstheme="minorHAnsi"/>
                <w:b/>
                <w:bCs/>
              </w:rPr>
              <w:t>VEIKSMAS</w:t>
            </w:r>
          </w:p>
        </w:tc>
        <w:tc>
          <w:tcPr>
            <w:tcW w:w="4111" w:type="dxa"/>
            <w:shd w:val="clear" w:color="auto" w:fill="D9D9D9" w:themeFill="background1" w:themeFillShade="D9"/>
            <w:tcMar>
              <w:top w:w="0" w:type="dxa"/>
              <w:left w:w="108" w:type="dxa"/>
              <w:bottom w:w="0" w:type="dxa"/>
              <w:right w:w="108" w:type="dxa"/>
            </w:tcMar>
          </w:tcPr>
          <w:p w14:paraId="1D0579AB" w14:textId="77777777" w:rsidR="008D5C1F" w:rsidRPr="00F0499F" w:rsidRDefault="008D5C1F" w:rsidP="007D18EC">
            <w:pPr>
              <w:spacing w:after="0"/>
              <w:jc w:val="center"/>
              <w:rPr>
                <w:rFonts w:cstheme="minorHAnsi"/>
                <w:b/>
              </w:rPr>
            </w:pPr>
            <w:r w:rsidRPr="00F0499F">
              <w:rPr>
                <w:rFonts w:cstheme="minorHAnsi"/>
                <w:b/>
              </w:rPr>
              <w:t>DATA/DIENŲ SKAIČIUS/ LAIKAS</w:t>
            </w:r>
          </w:p>
          <w:p w14:paraId="761969B6" w14:textId="77777777" w:rsidR="008D5C1F" w:rsidRPr="00F0499F" w:rsidRDefault="008D5C1F" w:rsidP="007D18EC">
            <w:pPr>
              <w:spacing w:after="0"/>
              <w:jc w:val="center"/>
              <w:rPr>
                <w:rFonts w:cstheme="minorHAnsi"/>
              </w:rPr>
            </w:pPr>
            <w:r w:rsidRPr="00F0499F">
              <w:rPr>
                <w:rFonts w:cstheme="minorHAnsi"/>
              </w:rPr>
              <w:t>(Lietuvos laiku)</w:t>
            </w:r>
          </w:p>
        </w:tc>
        <w:tc>
          <w:tcPr>
            <w:tcW w:w="2410" w:type="dxa"/>
            <w:shd w:val="clear" w:color="auto" w:fill="D9D9D9" w:themeFill="background1" w:themeFillShade="D9"/>
            <w:tcMar>
              <w:top w:w="0" w:type="dxa"/>
              <w:left w:w="108" w:type="dxa"/>
              <w:bottom w:w="0" w:type="dxa"/>
              <w:right w:w="108" w:type="dxa"/>
            </w:tcMar>
          </w:tcPr>
          <w:p w14:paraId="47F96E17" w14:textId="77777777" w:rsidR="008D5C1F" w:rsidRPr="00F0499F" w:rsidRDefault="008D5C1F" w:rsidP="007D18EC">
            <w:pPr>
              <w:jc w:val="center"/>
              <w:rPr>
                <w:rFonts w:cstheme="minorHAnsi"/>
                <w:b/>
              </w:rPr>
            </w:pPr>
            <w:r w:rsidRPr="00F0499F">
              <w:rPr>
                <w:rFonts w:cstheme="minorHAnsi"/>
                <w:b/>
              </w:rPr>
              <w:t>PASTABOS</w:t>
            </w:r>
          </w:p>
        </w:tc>
      </w:tr>
      <w:tr w:rsidR="008D5C1F" w:rsidRPr="00F0499F" w14:paraId="3DFAE90B" w14:textId="77777777" w:rsidTr="003D23F7">
        <w:trPr>
          <w:trHeight w:val="20"/>
        </w:trPr>
        <w:tc>
          <w:tcPr>
            <w:tcW w:w="567" w:type="dxa"/>
            <w:tcMar>
              <w:top w:w="0" w:type="dxa"/>
              <w:left w:w="108" w:type="dxa"/>
              <w:bottom w:w="0" w:type="dxa"/>
              <w:right w:w="108" w:type="dxa"/>
            </w:tcMar>
          </w:tcPr>
          <w:p w14:paraId="1940A837" w14:textId="77777777" w:rsidR="00127EA8" w:rsidRPr="00127EA8" w:rsidRDefault="00127EA8"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6081FBB4" w14:textId="77777777" w:rsidR="008D5C1F" w:rsidRPr="00F0499F" w:rsidRDefault="008D5C1F" w:rsidP="007D18EC">
            <w:pPr>
              <w:keepNext/>
              <w:spacing w:after="0" w:line="240" w:lineRule="auto"/>
              <w:rPr>
                <w:rFonts w:cstheme="minorHAnsi"/>
                <w:sz w:val="22"/>
                <w:szCs w:val="22"/>
              </w:rPr>
            </w:pPr>
            <w:r w:rsidRPr="00F0499F">
              <w:rPr>
                <w:rFonts w:cstheme="minorHAnsi"/>
                <w:bCs/>
              </w:rPr>
              <w:t>Pasiūlymų pateikimo terminas</w:t>
            </w:r>
          </w:p>
        </w:tc>
        <w:tc>
          <w:tcPr>
            <w:tcW w:w="4111" w:type="dxa"/>
            <w:tcMar>
              <w:top w:w="0" w:type="dxa"/>
              <w:left w:w="108" w:type="dxa"/>
              <w:bottom w:w="0" w:type="dxa"/>
              <w:right w:w="108" w:type="dxa"/>
            </w:tcMar>
          </w:tcPr>
          <w:p w14:paraId="75A20B4B" w14:textId="77777777" w:rsidR="008D5C1F" w:rsidRPr="00F0499F" w:rsidRDefault="008D5C1F" w:rsidP="007D18EC">
            <w:pPr>
              <w:spacing w:after="0" w:line="240" w:lineRule="auto"/>
              <w:rPr>
                <w:rFonts w:cstheme="minorHAnsi"/>
              </w:rPr>
            </w:pPr>
            <w:r w:rsidRPr="00F0499F">
              <w:rPr>
                <w:rFonts w:cs="Times New Roman"/>
              </w:rPr>
              <w:t xml:space="preserve">nurodytas </w:t>
            </w:r>
            <w:r>
              <w:rPr>
                <w:rFonts w:cs="Times New Roman"/>
              </w:rPr>
              <w:t>s</w:t>
            </w:r>
            <w:r w:rsidRPr="00F0499F">
              <w:rPr>
                <w:rFonts w:cs="Times New Roman"/>
              </w:rPr>
              <w:t xml:space="preserve">kelbime </w:t>
            </w:r>
          </w:p>
        </w:tc>
        <w:tc>
          <w:tcPr>
            <w:tcW w:w="2410" w:type="dxa"/>
            <w:tcMar>
              <w:top w:w="0" w:type="dxa"/>
              <w:left w:w="108" w:type="dxa"/>
              <w:bottom w:w="0" w:type="dxa"/>
              <w:right w:w="108" w:type="dxa"/>
            </w:tcMar>
          </w:tcPr>
          <w:p w14:paraId="64983375" w14:textId="77777777" w:rsidR="008D5C1F" w:rsidRPr="00F0499F" w:rsidRDefault="008D5C1F" w:rsidP="007D18EC">
            <w:pPr>
              <w:spacing w:after="0" w:line="240" w:lineRule="auto"/>
              <w:rPr>
                <w:rFonts w:cstheme="minorHAnsi"/>
                <w:iCs/>
              </w:rPr>
            </w:pPr>
            <w:r w:rsidRPr="00F0499F">
              <w:rPr>
                <w:rFonts w:cstheme="minorHAnsi"/>
              </w:rPr>
              <w:t>Perkančioji organizacija turi teisę pratęsti pasiūlymų pateikimo terminą.</w:t>
            </w:r>
          </w:p>
        </w:tc>
      </w:tr>
      <w:tr w:rsidR="008D5C1F" w:rsidRPr="00F0499F" w14:paraId="52398FEC" w14:textId="77777777" w:rsidTr="003D23F7">
        <w:trPr>
          <w:trHeight w:val="20"/>
        </w:trPr>
        <w:tc>
          <w:tcPr>
            <w:tcW w:w="567" w:type="dxa"/>
            <w:tcMar>
              <w:top w:w="0" w:type="dxa"/>
              <w:left w:w="108" w:type="dxa"/>
              <w:bottom w:w="0" w:type="dxa"/>
              <w:right w:w="108" w:type="dxa"/>
            </w:tcMar>
          </w:tcPr>
          <w:p w14:paraId="5DCB2728"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55AA1367" w14:textId="77777777" w:rsidR="008D5C1F" w:rsidRPr="00F0499F" w:rsidRDefault="008D5C1F" w:rsidP="007D18EC">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4111" w:type="dxa"/>
            <w:tcMar>
              <w:top w:w="0" w:type="dxa"/>
              <w:left w:w="108" w:type="dxa"/>
              <w:bottom w:w="0" w:type="dxa"/>
              <w:right w:w="108" w:type="dxa"/>
            </w:tcMar>
          </w:tcPr>
          <w:p w14:paraId="78B74981" w14:textId="77777777" w:rsidR="008D5C1F" w:rsidRPr="00F0499F" w:rsidRDefault="008D5C1F" w:rsidP="007D18EC">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410" w:type="dxa"/>
            <w:tcMar>
              <w:top w:w="0" w:type="dxa"/>
              <w:left w:w="108" w:type="dxa"/>
              <w:bottom w:w="0" w:type="dxa"/>
              <w:right w:w="108" w:type="dxa"/>
            </w:tcMar>
          </w:tcPr>
          <w:p w14:paraId="2A8BDA11" w14:textId="77777777" w:rsidR="008D5C1F" w:rsidRPr="00F0499F" w:rsidRDefault="008D5C1F" w:rsidP="007D18EC">
            <w:pPr>
              <w:spacing w:after="0" w:line="240" w:lineRule="auto"/>
              <w:rPr>
                <w:rFonts w:cstheme="minorHAnsi"/>
                <w:iCs/>
              </w:rPr>
            </w:pPr>
          </w:p>
        </w:tc>
      </w:tr>
      <w:tr w:rsidR="008D5C1F" w:rsidRPr="00F0499F" w14:paraId="13E466D1" w14:textId="77777777" w:rsidTr="003D23F7">
        <w:trPr>
          <w:trHeight w:val="20"/>
        </w:trPr>
        <w:tc>
          <w:tcPr>
            <w:tcW w:w="567" w:type="dxa"/>
            <w:tcMar>
              <w:top w:w="0" w:type="dxa"/>
              <w:left w:w="108" w:type="dxa"/>
              <w:bottom w:w="0" w:type="dxa"/>
              <w:right w:w="108" w:type="dxa"/>
            </w:tcMar>
          </w:tcPr>
          <w:p w14:paraId="05533119"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638F2FD2" w14:textId="77777777" w:rsidR="008D5C1F" w:rsidRPr="00AD6A9B" w:rsidRDefault="008D5C1F" w:rsidP="007D18EC">
            <w:pPr>
              <w:keepNext/>
              <w:spacing w:after="0" w:line="240" w:lineRule="auto"/>
              <w:rPr>
                <w:rFonts w:cstheme="minorHAnsi"/>
                <w:bCs/>
              </w:rPr>
            </w:pPr>
            <w:r w:rsidRPr="00AD6A9B">
              <w:rPr>
                <w:rFonts w:cstheme="minorHAnsi"/>
              </w:rPr>
              <w:t xml:space="preserve">Prašymą paaiškinti, patikslinti pirkimo </w:t>
            </w:r>
            <w:r>
              <w:rPr>
                <w:rFonts w:cstheme="minorHAnsi"/>
              </w:rPr>
              <w:t>sąlygas</w:t>
            </w:r>
            <w:r w:rsidRPr="00AD6A9B">
              <w:rPr>
                <w:rFonts w:cstheme="minorHAnsi"/>
              </w:rPr>
              <w:t xml:space="preserve"> tiekėjas turi pateikti ne vėliau kaip:</w:t>
            </w:r>
          </w:p>
        </w:tc>
        <w:tc>
          <w:tcPr>
            <w:tcW w:w="4111" w:type="dxa"/>
            <w:tcMar>
              <w:top w:w="0" w:type="dxa"/>
              <w:left w:w="108" w:type="dxa"/>
              <w:bottom w:w="0" w:type="dxa"/>
              <w:right w:w="108" w:type="dxa"/>
            </w:tcMar>
          </w:tcPr>
          <w:p w14:paraId="072A7DC9" w14:textId="77777777" w:rsidR="008D5C1F" w:rsidRPr="008C4300" w:rsidRDefault="008D5C1F" w:rsidP="007D18EC">
            <w:pPr>
              <w:spacing w:after="0" w:line="240" w:lineRule="auto"/>
              <w:rPr>
                <w:rFonts w:cstheme="minorHAnsi"/>
              </w:rPr>
            </w:pPr>
            <w:r w:rsidRPr="008C4300">
              <w:rPr>
                <w:rFonts w:cstheme="minorHAnsi"/>
              </w:rPr>
              <w:t xml:space="preserve">6 (šešios) dienos iki pasiūlymų pateikimo termino </w:t>
            </w:r>
            <w:r>
              <w:rPr>
                <w:rFonts w:cstheme="minorHAnsi"/>
              </w:rPr>
              <w:t>pabaigos</w:t>
            </w:r>
          </w:p>
        </w:tc>
        <w:tc>
          <w:tcPr>
            <w:tcW w:w="2410" w:type="dxa"/>
            <w:tcMar>
              <w:top w:w="0" w:type="dxa"/>
              <w:left w:w="108" w:type="dxa"/>
              <w:bottom w:w="0" w:type="dxa"/>
              <w:right w:w="108" w:type="dxa"/>
            </w:tcMar>
          </w:tcPr>
          <w:p w14:paraId="04282A1E" w14:textId="77777777" w:rsidR="008D5C1F" w:rsidRPr="008716B0" w:rsidRDefault="008D5C1F" w:rsidP="007D18EC">
            <w:pPr>
              <w:spacing w:after="0" w:line="240" w:lineRule="auto"/>
              <w:rPr>
                <w:rFonts w:cstheme="minorHAnsi"/>
                <w:i/>
                <w:iCs/>
                <w:color w:val="7030A0"/>
                <w:sz w:val="22"/>
                <w:szCs w:val="22"/>
              </w:rPr>
            </w:pPr>
          </w:p>
        </w:tc>
      </w:tr>
      <w:tr w:rsidR="008D5C1F" w:rsidRPr="00F0499F" w14:paraId="5644E3D0" w14:textId="77777777" w:rsidTr="003D23F7">
        <w:trPr>
          <w:trHeight w:val="20"/>
        </w:trPr>
        <w:tc>
          <w:tcPr>
            <w:tcW w:w="567" w:type="dxa"/>
            <w:tcMar>
              <w:top w:w="0" w:type="dxa"/>
              <w:left w:w="108" w:type="dxa"/>
              <w:bottom w:w="0" w:type="dxa"/>
              <w:right w:w="108" w:type="dxa"/>
            </w:tcMar>
          </w:tcPr>
          <w:p w14:paraId="3C490FF5"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59F5EE0A" w14:textId="77777777" w:rsidR="008D5C1F" w:rsidRPr="00F0499F" w:rsidRDefault="008D5C1F" w:rsidP="007D18EC">
            <w:pPr>
              <w:spacing w:after="0" w:line="240" w:lineRule="auto"/>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4111" w:type="dxa"/>
            <w:tcMar>
              <w:top w:w="0" w:type="dxa"/>
              <w:left w:w="108" w:type="dxa"/>
              <w:bottom w:w="0" w:type="dxa"/>
              <w:right w:w="108" w:type="dxa"/>
            </w:tcMar>
          </w:tcPr>
          <w:p w14:paraId="4AB9CCC6" w14:textId="77777777" w:rsidR="008D5C1F" w:rsidRPr="008C4300" w:rsidRDefault="008D5C1F" w:rsidP="007D18EC">
            <w:pPr>
              <w:spacing w:after="0" w:line="240" w:lineRule="auto"/>
              <w:rPr>
                <w:rFonts w:cstheme="minorHAnsi"/>
              </w:rPr>
            </w:pPr>
            <w:r w:rsidRPr="008C4300">
              <w:rPr>
                <w:rFonts w:cstheme="minorHAnsi"/>
              </w:rPr>
              <w:t xml:space="preserve">4 (keturios) dienų iki pasiūlymų pateikimo termino </w:t>
            </w:r>
            <w:r>
              <w:rPr>
                <w:rFonts w:cstheme="minorHAnsi"/>
              </w:rPr>
              <w:t>pabaigos</w:t>
            </w:r>
          </w:p>
        </w:tc>
        <w:tc>
          <w:tcPr>
            <w:tcW w:w="2410" w:type="dxa"/>
            <w:tcMar>
              <w:top w:w="0" w:type="dxa"/>
              <w:left w:w="108" w:type="dxa"/>
              <w:bottom w:w="0" w:type="dxa"/>
              <w:right w:w="108" w:type="dxa"/>
            </w:tcMar>
          </w:tcPr>
          <w:p w14:paraId="54F1AB49" w14:textId="77777777" w:rsidR="008D5C1F" w:rsidRPr="00E82DA5" w:rsidRDefault="008D5C1F" w:rsidP="007D18EC">
            <w:pPr>
              <w:spacing w:after="0" w:line="240" w:lineRule="auto"/>
              <w:rPr>
                <w:rFonts w:cstheme="minorHAnsi"/>
                <w:color w:val="7030A0"/>
                <w:sz w:val="22"/>
                <w:szCs w:val="22"/>
              </w:rPr>
            </w:pPr>
          </w:p>
        </w:tc>
      </w:tr>
      <w:tr w:rsidR="008D5C1F" w:rsidRPr="00F0499F" w14:paraId="6185F7D7" w14:textId="77777777" w:rsidTr="003D23F7">
        <w:trPr>
          <w:trHeight w:val="20"/>
        </w:trPr>
        <w:tc>
          <w:tcPr>
            <w:tcW w:w="567" w:type="dxa"/>
            <w:tcMar>
              <w:top w:w="0" w:type="dxa"/>
              <w:left w:w="108" w:type="dxa"/>
              <w:bottom w:w="0" w:type="dxa"/>
              <w:right w:w="108" w:type="dxa"/>
            </w:tcMar>
          </w:tcPr>
          <w:p w14:paraId="2BE489AA"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79821632" w14:textId="77777777" w:rsidR="008D5C1F" w:rsidRPr="00F0499F" w:rsidRDefault="008D5C1F" w:rsidP="007D18EC">
            <w:pPr>
              <w:spacing w:after="0" w:line="240" w:lineRule="auto"/>
              <w:rPr>
                <w:rFonts w:cstheme="minorHAnsi"/>
                <w:sz w:val="22"/>
                <w:szCs w:val="22"/>
              </w:rPr>
            </w:pPr>
            <w:r>
              <w:rPr>
                <w:rFonts w:cstheme="minorHAnsi"/>
                <w:sz w:val="22"/>
                <w:szCs w:val="22"/>
              </w:rPr>
              <w:t>O</w:t>
            </w:r>
            <w:r w:rsidRPr="00F0499F">
              <w:rPr>
                <w:rFonts w:cstheme="minorHAnsi"/>
                <w:sz w:val="22"/>
                <w:szCs w:val="22"/>
              </w:rPr>
              <w:t>bjekto apžiūra bus vykdoma:</w:t>
            </w:r>
          </w:p>
        </w:tc>
        <w:tc>
          <w:tcPr>
            <w:tcW w:w="4111" w:type="dxa"/>
            <w:tcMar>
              <w:top w:w="0" w:type="dxa"/>
              <w:left w:w="108" w:type="dxa"/>
              <w:bottom w:w="0" w:type="dxa"/>
              <w:right w:w="108" w:type="dxa"/>
            </w:tcMar>
          </w:tcPr>
          <w:p w14:paraId="0E9A7B65" w14:textId="77777777" w:rsidR="008D5C1F" w:rsidRPr="00F0499F" w:rsidRDefault="008D5C1F" w:rsidP="007D18EC">
            <w:pPr>
              <w:spacing w:after="0" w:line="240" w:lineRule="auto"/>
              <w:rPr>
                <w:rFonts w:cstheme="minorHAnsi"/>
                <w:iCs/>
                <w:color w:val="FF0000"/>
              </w:rPr>
            </w:pPr>
            <w:r w:rsidRPr="00F0499F">
              <w:rPr>
                <w:rFonts w:cstheme="minorHAnsi"/>
                <w:iCs/>
              </w:rPr>
              <w:t>NETAIKOMA</w:t>
            </w:r>
          </w:p>
        </w:tc>
        <w:tc>
          <w:tcPr>
            <w:tcW w:w="2410" w:type="dxa"/>
            <w:tcMar>
              <w:top w:w="0" w:type="dxa"/>
              <w:left w:w="108" w:type="dxa"/>
              <w:bottom w:w="0" w:type="dxa"/>
              <w:right w:w="108" w:type="dxa"/>
            </w:tcMar>
          </w:tcPr>
          <w:p w14:paraId="577C95A6" w14:textId="77777777" w:rsidR="008D5C1F" w:rsidRPr="00F0499F" w:rsidRDefault="008D5C1F" w:rsidP="007D18EC">
            <w:pPr>
              <w:spacing w:after="0" w:line="240" w:lineRule="auto"/>
              <w:rPr>
                <w:rFonts w:cstheme="minorHAnsi"/>
              </w:rPr>
            </w:pPr>
          </w:p>
        </w:tc>
      </w:tr>
      <w:tr w:rsidR="008D5C1F" w:rsidRPr="00F0499F" w14:paraId="1C5DFB4C" w14:textId="77777777" w:rsidTr="003D23F7">
        <w:trPr>
          <w:trHeight w:val="20"/>
        </w:trPr>
        <w:tc>
          <w:tcPr>
            <w:tcW w:w="567" w:type="dxa"/>
            <w:tcMar>
              <w:top w:w="0" w:type="dxa"/>
              <w:left w:w="108" w:type="dxa"/>
              <w:bottom w:w="0" w:type="dxa"/>
              <w:right w:w="108" w:type="dxa"/>
            </w:tcMar>
          </w:tcPr>
          <w:p w14:paraId="6B81DA94"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6FAB5A0C" w14:textId="77777777" w:rsidR="008D5C1F" w:rsidRPr="00F0499F" w:rsidRDefault="008D5C1F" w:rsidP="007D18EC">
            <w:pPr>
              <w:spacing w:after="0" w:line="240" w:lineRule="auto"/>
              <w:rPr>
                <w:rFonts w:cstheme="minorHAnsi"/>
              </w:rPr>
            </w:pPr>
            <w:r w:rsidRPr="00F0499F">
              <w:rPr>
                <w:rFonts w:cstheme="minorHAnsi"/>
              </w:rPr>
              <w:t xml:space="preserve">Perkančioji organizacija rengs susitikimus su tiekėjais dėl pirkimo </w:t>
            </w:r>
            <w:r>
              <w:rPr>
                <w:rFonts w:cstheme="minorHAnsi"/>
              </w:rPr>
              <w:t>sąlygų</w:t>
            </w:r>
            <w:r w:rsidRPr="00F0499F">
              <w:rPr>
                <w:rFonts w:cstheme="minorHAnsi"/>
              </w:rPr>
              <w:t xml:space="preserve"> paaiškinimo</w:t>
            </w:r>
          </w:p>
        </w:tc>
        <w:tc>
          <w:tcPr>
            <w:tcW w:w="4111" w:type="dxa"/>
            <w:tcMar>
              <w:top w:w="0" w:type="dxa"/>
              <w:left w:w="108" w:type="dxa"/>
              <w:bottom w:w="0" w:type="dxa"/>
              <w:right w:w="108" w:type="dxa"/>
            </w:tcMar>
          </w:tcPr>
          <w:p w14:paraId="1BAA68FC" w14:textId="77777777" w:rsidR="008D5C1F" w:rsidRPr="00F0499F" w:rsidRDefault="008D5C1F" w:rsidP="007D18EC">
            <w:pPr>
              <w:spacing w:after="0" w:line="240" w:lineRule="auto"/>
              <w:rPr>
                <w:rFonts w:cstheme="minorHAnsi"/>
                <w:iCs/>
              </w:rPr>
            </w:pPr>
            <w:r w:rsidRPr="00F0499F">
              <w:rPr>
                <w:rFonts w:cstheme="minorHAnsi"/>
                <w:iCs/>
              </w:rPr>
              <w:t>NETAIKOMA</w:t>
            </w:r>
          </w:p>
        </w:tc>
        <w:tc>
          <w:tcPr>
            <w:tcW w:w="2410" w:type="dxa"/>
            <w:tcMar>
              <w:top w:w="0" w:type="dxa"/>
              <w:left w:w="108" w:type="dxa"/>
              <w:bottom w:w="0" w:type="dxa"/>
              <w:right w:w="108" w:type="dxa"/>
            </w:tcMar>
          </w:tcPr>
          <w:p w14:paraId="738A514D" w14:textId="77777777" w:rsidR="008D5C1F" w:rsidRPr="00F0499F" w:rsidRDefault="008D5C1F" w:rsidP="007D18EC">
            <w:pPr>
              <w:spacing w:after="0" w:line="240" w:lineRule="auto"/>
              <w:rPr>
                <w:rFonts w:cstheme="minorHAnsi"/>
              </w:rPr>
            </w:pPr>
          </w:p>
        </w:tc>
      </w:tr>
      <w:tr w:rsidR="008D5C1F" w:rsidRPr="00F0499F" w14:paraId="2AB1C421" w14:textId="77777777" w:rsidTr="003D23F7">
        <w:trPr>
          <w:trHeight w:val="20"/>
        </w:trPr>
        <w:tc>
          <w:tcPr>
            <w:tcW w:w="567" w:type="dxa"/>
            <w:tcMar>
              <w:top w:w="0" w:type="dxa"/>
              <w:left w:w="108" w:type="dxa"/>
              <w:bottom w:w="0" w:type="dxa"/>
              <w:right w:w="108" w:type="dxa"/>
            </w:tcMar>
          </w:tcPr>
          <w:p w14:paraId="5C7E640E"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77D157EE" w14:textId="77777777" w:rsidR="008D5C1F" w:rsidRPr="00F0499F" w:rsidRDefault="008D5C1F" w:rsidP="007D18EC">
            <w:pPr>
              <w:spacing w:after="0" w:line="240" w:lineRule="auto"/>
            </w:pPr>
            <w:r w:rsidRPr="60D6564E">
              <w:t>Tiekėjai turi pateikti prekių pavyzdžius</w:t>
            </w:r>
          </w:p>
        </w:tc>
        <w:tc>
          <w:tcPr>
            <w:tcW w:w="4111" w:type="dxa"/>
            <w:tcMar>
              <w:top w:w="0" w:type="dxa"/>
              <w:left w:w="108" w:type="dxa"/>
              <w:bottom w:w="0" w:type="dxa"/>
              <w:right w:w="108" w:type="dxa"/>
            </w:tcMar>
          </w:tcPr>
          <w:p w14:paraId="3527466A" w14:textId="77777777" w:rsidR="008D5C1F" w:rsidRPr="00E82DA5" w:rsidRDefault="008D5C1F" w:rsidP="007D18EC">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2410" w:type="dxa"/>
            <w:tcMar>
              <w:top w:w="0" w:type="dxa"/>
              <w:left w:w="108" w:type="dxa"/>
              <w:bottom w:w="0" w:type="dxa"/>
              <w:right w:w="108" w:type="dxa"/>
            </w:tcMar>
          </w:tcPr>
          <w:p w14:paraId="3EC51B36" w14:textId="77777777" w:rsidR="008D5C1F" w:rsidRPr="00F0499F" w:rsidRDefault="008D5C1F" w:rsidP="007D18EC">
            <w:pPr>
              <w:spacing w:after="0" w:line="240" w:lineRule="auto"/>
              <w:rPr>
                <w:rFonts w:cstheme="minorHAnsi"/>
              </w:rPr>
            </w:pPr>
          </w:p>
        </w:tc>
      </w:tr>
      <w:tr w:rsidR="008D5C1F" w:rsidRPr="00F0499F" w14:paraId="4F1317D9" w14:textId="77777777" w:rsidTr="003D23F7">
        <w:trPr>
          <w:trHeight w:val="20"/>
        </w:trPr>
        <w:tc>
          <w:tcPr>
            <w:tcW w:w="567" w:type="dxa"/>
            <w:tcMar>
              <w:top w:w="0" w:type="dxa"/>
              <w:left w:w="108" w:type="dxa"/>
              <w:bottom w:w="0" w:type="dxa"/>
              <w:right w:w="108" w:type="dxa"/>
            </w:tcMar>
          </w:tcPr>
          <w:p w14:paraId="00BDF3D8"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12404E62" w14:textId="77777777" w:rsidR="008D5C1F" w:rsidRPr="00F0499F" w:rsidRDefault="008D5C1F" w:rsidP="007D18EC">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4111" w:type="dxa"/>
            <w:tcMar>
              <w:top w:w="0" w:type="dxa"/>
              <w:left w:w="108" w:type="dxa"/>
              <w:bottom w:w="0" w:type="dxa"/>
              <w:right w:w="108" w:type="dxa"/>
            </w:tcMar>
          </w:tcPr>
          <w:p w14:paraId="480BBFD2" w14:textId="77777777" w:rsidR="008D5C1F" w:rsidRPr="00E82DA5" w:rsidRDefault="008D5C1F" w:rsidP="007D18EC">
            <w:pPr>
              <w:spacing w:after="0" w:line="240" w:lineRule="auto"/>
              <w:rPr>
                <w:rFonts w:cstheme="minorHAnsi"/>
                <w:iCs/>
              </w:rPr>
            </w:pPr>
            <w:r w:rsidRPr="00E82DA5">
              <w:rPr>
                <w:rFonts w:cstheme="minorHAnsi"/>
                <w:iCs/>
              </w:rPr>
              <w:t>90 (devyniasdešimt) dienų nuo pasiūlymų pateikimo galutinio termino pabaigos</w:t>
            </w:r>
          </w:p>
        </w:tc>
        <w:tc>
          <w:tcPr>
            <w:tcW w:w="2410" w:type="dxa"/>
            <w:tcMar>
              <w:top w:w="0" w:type="dxa"/>
              <w:left w:w="108" w:type="dxa"/>
              <w:bottom w:w="0" w:type="dxa"/>
              <w:right w:w="108" w:type="dxa"/>
            </w:tcMar>
          </w:tcPr>
          <w:p w14:paraId="05CAC5CE" w14:textId="77777777" w:rsidR="008D5C1F" w:rsidRPr="00F0499F" w:rsidRDefault="008D5C1F" w:rsidP="007D18EC">
            <w:pPr>
              <w:spacing w:after="0" w:line="240" w:lineRule="auto"/>
              <w:rPr>
                <w:rFonts w:cstheme="minorHAnsi"/>
              </w:rPr>
            </w:pPr>
          </w:p>
        </w:tc>
      </w:tr>
      <w:tr w:rsidR="008D5C1F" w:rsidRPr="00F0499F" w14:paraId="2B446962" w14:textId="77777777" w:rsidTr="003D23F7">
        <w:trPr>
          <w:trHeight w:val="20"/>
        </w:trPr>
        <w:tc>
          <w:tcPr>
            <w:tcW w:w="567" w:type="dxa"/>
            <w:tcMar>
              <w:top w:w="0" w:type="dxa"/>
              <w:left w:w="108" w:type="dxa"/>
              <w:bottom w:w="0" w:type="dxa"/>
              <w:right w:w="108" w:type="dxa"/>
            </w:tcMar>
          </w:tcPr>
          <w:p w14:paraId="2A86B986" w14:textId="77777777" w:rsidR="008D5C1F" w:rsidRPr="00127EA8"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0D880D6B" w14:textId="77777777" w:rsidR="008D5C1F" w:rsidRPr="00F0499F" w:rsidRDefault="008D5C1F" w:rsidP="007D18EC">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4111" w:type="dxa"/>
            <w:tcMar>
              <w:top w:w="0" w:type="dxa"/>
              <w:left w:w="108" w:type="dxa"/>
              <w:bottom w:w="0" w:type="dxa"/>
              <w:right w:w="108" w:type="dxa"/>
            </w:tcMar>
          </w:tcPr>
          <w:p w14:paraId="37777D24" w14:textId="77777777" w:rsidR="008D5C1F" w:rsidRPr="00CD02A5" w:rsidRDefault="008D5C1F" w:rsidP="007D18EC">
            <w:pPr>
              <w:spacing w:after="0" w:line="240" w:lineRule="auto"/>
              <w:rPr>
                <w:rFonts w:cstheme="minorHAnsi"/>
                <w:iCs/>
              </w:rPr>
            </w:pPr>
            <w:r w:rsidRPr="00CD02A5">
              <w:t>Netaikoma, nes neprašoma pateikti pasiūlymo galiojimo užtikrinimą patvirtinančio dokumento</w:t>
            </w:r>
          </w:p>
        </w:tc>
        <w:tc>
          <w:tcPr>
            <w:tcW w:w="2410" w:type="dxa"/>
            <w:tcMar>
              <w:top w:w="0" w:type="dxa"/>
              <w:left w:w="108" w:type="dxa"/>
              <w:bottom w:w="0" w:type="dxa"/>
              <w:right w:w="108" w:type="dxa"/>
            </w:tcMar>
          </w:tcPr>
          <w:p w14:paraId="7E089B8D" w14:textId="77777777" w:rsidR="008D5C1F" w:rsidRPr="00C21132" w:rsidRDefault="008D5C1F" w:rsidP="007D18EC">
            <w:pPr>
              <w:spacing w:after="0" w:line="240" w:lineRule="auto"/>
            </w:pPr>
          </w:p>
        </w:tc>
      </w:tr>
      <w:tr w:rsidR="008D5C1F" w:rsidRPr="00F0499F" w14:paraId="36725C14" w14:textId="77777777" w:rsidTr="003D23F7">
        <w:trPr>
          <w:trHeight w:val="20"/>
        </w:trPr>
        <w:tc>
          <w:tcPr>
            <w:tcW w:w="567" w:type="dxa"/>
            <w:tcMar>
              <w:top w:w="0" w:type="dxa"/>
              <w:left w:w="108" w:type="dxa"/>
              <w:bottom w:w="0" w:type="dxa"/>
              <w:right w:w="108" w:type="dxa"/>
            </w:tcMar>
          </w:tcPr>
          <w:p w14:paraId="7A8BA37F"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5A0C499A" w14:textId="77777777" w:rsidR="008D5C1F" w:rsidRPr="00F0499F" w:rsidRDefault="008D5C1F" w:rsidP="007D18EC">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4111" w:type="dxa"/>
            <w:tcMar>
              <w:top w:w="0" w:type="dxa"/>
              <w:left w:w="108" w:type="dxa"/>
              <w:bottom w:w="0" w:type="dxa"/>
              <w:right w:w="108" w:type="dxa"/>
            </w:tcMar>
          </w:tcPr>
          <w:p w14:paraId="24708C90" w14:textId="77777777" w:rsidR="008D5C1F" w:rsidRPr="00F0499F" w:rsidRDefault="008D5C1F" w:rsidP="007D18EC">
            <w:pPr>
              <w:spacing w:after="0" w:line="240" w:lineRule="auto"/>
              <w:jc w:val="both"/>
              <w:rPr>
                <w:rFonts w:cstheme="minorHAnsi"/>
                <w:color w:val="000000" w:themeColor="text1"/>
              </w:rPr>
            </w:pPr>
            <w:r w:rsidRPr="00CD02A5">
              <w:t>Netaikoma, nes neprašoma pateikti pasiūlymo galiojimo užtikrinimą patvirtinančio dokumento</w:t>
            </w:r>
          </w:p>
        </w:tc>
        <w:tc>
          <w:tcPr>
            <w:tcW w:w="2410" w:type="dxa"/>
            <w:tcMar>
              <w:top w:w="0" w:type="dxa"/>
              <w:left w:w="108" w:type="dxa"/>
              <w:bottom w:w="0" w:type="dxa"/>
              <w:right w:w="108" w:type="dxa"/>
            </w:tcMar>
          </w:tcPr>
          <w:p w14:paraId="0CCD2E35" w14:textId="77777777" w:rsidR="008D5C1F" w:rsidRPr="00F0499F" w:rsidRDefault="008D5C1F" w:rsidP="007D18EC">
            <w:pPr>
              <w:spacing w:after="0" w:line="240" w:lineRule="auto"/>
            </w:pPr>
          </w:p>
        </w:tc>
      </w:tr>
      <w:tr w:rsidR="008D5C1F" w:rsidRPr="00F0499F" w14:paraId="7D25FC70" w14:textId="77777777" w:rsidTr="003D23F7">
        <w:trPr>
          <w:trHeight w:val="20"/>
        </w:trPr>
        <w:tc>
          <w:tcPr>
            <w:tcW w:w="567" w:type="dxa"/>
            <w:tcMar>
              <w:top w:w="0" w:type="dxa"/>
              <w:left w:w="108" w:type="dxa"/>
              <w:bottom w:w="0" w:type="dxa"/>
              <w:right w:w="108" w:type="dxa"/>
            </w:tcMar>
          </w:tcPr>
          <w:p w14:paraId="5C434747"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1C124ABC" w14:textId="77777777" w:rsidR="008D5C1F" w:rsidRPr="00F0499F" w:rsidRDefault="008D5C1F" w:rsidP="007D18EC">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4111" w:type="dxa"/>
            <w:tcMar>
              <w:top w:w="0" w:type="dxa"/>
              <w:left w:w="108" w:type="dxa"/>
              <w:bottom w:w="0" w:type="dxa"/>
              <w:right w:w="108" w:type="dxa"/>
            </w:tcMar>
          </w:tcPr>
          <w:p w14:paraId="04C9BCE8" w14:textId="77777777" w:rsidR="008D5C1F" w:rsidRPr="00F0499F" w:rsidRDefault="008D5C1F" w:rsidP="007D18EC">
            <w:pPr>
              <w:spacing w:after="0" w:line="240" w:lineRule="auto"/>
              <w:rPr>
                <w:rFonts w:cstheme="minorHAnsi"/>
                <w:bCs/>
              </w:rPr>
            </w:pPr>
            <w:r w:rsidRPr="00F0499F">
              <w:rPr>
                <w:rFonts w:cstheme="minorHAnsi"/>
                <w:bCs/>
              </w:rPr>
              <w:t>3 (tris) darbo dienas nuo sprendimo priėmimo dienos</w:t>
            </w:r>
          </w:p>
        </w:tc>
        <w:tc>
          <w:tcPr>
            <w:tcW w:w="2410" w:type="dxa"/>
            <w:tcMar>
              <w:top w:w="0" w:type="dxa"/>
              <w:left w:w="108" w:type="dxa"/>
              <w:bottom w:w="0" w:type="dxa"/>
              <w:right w:w="108" w:type="dxa"/>
            </w:tcMar>
          </w:tcPr>
          <w:p w14:paraId="4A60C302" w14:textId="77777777" w:rsidR="008D5C1F" w:rsidRPr="00F0499F" w:rsidRDefault="008D5C1F" w:rsidP="007D18EC">
            <w:pPr>
              <w:spacing w:after="0" w:line="240" w:lineRule="auto"/>
              <w:rPr>
                <w:rFonts w:cstheme="minorHAnsi"/>
                <w:bCs/>
              </w:rPr>
            </w:pPr>
          </w:p>
        </w:tc>
      </w:tr>
      <w:tr w:rsidR="008D5C1F" w:rsidRPr="00F0499F" w14:paraId="0E9A94DA" w14:textId="77777777" w:rsidTr="003D23F7">
        <w:trPr>
          <w:trHeight w:val="20"/>
        </w:trPr>
        <w:tc>
          <w:tcPr>
            <w:tcW w:w="567" w:type="dxa"/>
            <w:tcMar>
              <w:top w:w="0" w:type="dxa"/>
              <w:left w:w="108" w:type="dxa"/>
              <w:bottom w:w="0" w:type="dxa"/>
              <w:right w:w="108" w:type="dxa"/>
            </w:tcMar>
          </w:tcPr>
          <w:p w14:paraId="3552574A"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32EB7C70" w14:textId="77777777" w:rsidR="008D5C1F" w:rsidRPr="00F0499F" w:rsidRDefault="008D5C1F" w:rsidP="007D18EC">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4111" w:type="dxa"/>
            <w:tcMar>
              <w:top w:w="0" w:type="dxa"/>
              <w:left w:w="108" w:type="dxa"/>
              <w:bottom w:w="0" w:type="dxa"/>
              <w:right w:w="108" w:type="dxa"/>
            </w:tcMar>
          </w:tcPr>
          <w:p w14:paraId="0F11A444" w14:textId="77777777" w:rsidR="008D5C1F" w:rsidRPr="00F0499F" w:rsidRDefault="008D5C1F" w:rsidP="007D18EC">
            <w:pPr>
              <w:spacing w:after="0" w:line="240" w:lineRule="auto"/>
              <w:rPr>
                <w:rFonts w:cstheme="minorHAnsi"/>
                <w:bCs/>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410" w:type="dxa"/>
            <w:tcMar>
              <w:top w:w="0" w:type="dxa"/>
              <w:left w:w="108" w:type="dxa"/>
              <w:bottom w:w="0" w:type="dxa"/>
              <w:right w:w="108" w:type="dxa"/>
            </w:tcMar>
          </w:tcPr>
          <w:p w14:paraId="32D7746F" w14:textId="77777777" w:rsidR="008D5C1F" w:rsidRPr="00F0499F" w:rsidRDefault="008D5C1F" w:rsidP="007D18EC">
            <w:pPr>
              <w:spacing w:after="0" w:line="240" w:lineRule="auto"/>
              <w:rPr>
                <w:rFonts w:cstheme="minorHAnsi"/>
              </w:rPr>
            </w:pPr>
          </w:p>
        </w:tc>
      </w:tr>
      <w:tr w:rsidR="008D5C1F" w:rsidRPr="00F0499F" w14:paraId="425B9D04" w14:textId="77777777" w:rsidTr="003D23F7">
        <w:trPr>
          <w:trHeight w:val="20"/>
        </w:trPr>
        <w:tc>
          <w:tcPr>
            <w:tcW w:w="567" w:type="dxa"/>
            <w:tcMar>
              <w:top w:w="0" w:type="dxa"/>
              <w:left w:w="108" w:type="dxa"/>
              <w:bottom w:w="0" w:type="dxa"/>
              <w:right w:w="108" w:type="dxa"/>
            </w:tcMar>
          </w:tcPr>
          <w:p w14:paraId="5B4D3075"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3B48DA5C" w14:textId="77777777" w:rsidR="008D5C1F" w:rsidRPr="00F0499F" w:rsidRDefault="008D5C1F" w:rsidP="007D18EC">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4111" w:type="dxa"/>
            <w:tcMar>
              <w:top w:w="0" w:type="dxa"/>
              <w:left w:w="108" w:type="dxa"/>
              <w:bottom w:w="0" w:type="dxa"/>
              <w:right w:w="108" w:type="dxa"/>
            </w:tcMar>
          </w:tcPr>
          <w:p w14:paraId="74EDDDCD" w14:textId="77777777" w:rsidR="008D5C1F" w:rsidRPr="00F0499F" w:rsidRDefault="008D5C1F" w:rsidP="007D18EC">
            <w:pPr>
              <w:spacing w:after="0" w:line="240" w:lineRule="auto"/>
              <w:rPr>
                <w:rFonts w:cstheme="minorHAnsi"/>
                <w:bCs/>
              </w:rPr>
            </w:pPr>
            <w:r w:rsidRPr="00F0499F">
              <w:rPr>
                <w:rFonts w:cstheme="minorHAnsi"/>
                <w:bCs/>
              </w:rPr>
              <w:t>15 (penkiolika) dienų nuo pirkimo dalyvio raštu pateikto prašymo gavimo dienos</w:t>
            </w:r>
          </w:p>
        </w:tc>
        <w:tc>
          <w:tcPr>
            <w:tcW w:w="2410" w:type="dxa"/>
            <w:tcMar>
              <w:top w:w="0" w:type="dxa"/>
              <w:left w:w="108" w:type="dxa"/>
              <w:bottom w:w="0" w:type="dxa"/>
              <w:right w:w="108" w:type="dxa"/>
            </w:tcMar>
          </w:tcPr>
          <w:p w14:paraId="51135487" w14:textId="77777777" w:rsidR="008D5C1F" w:rsidRDefault="008D5C1F" w:rsidP="007D18EC">
            <w:pPr>
              <w:pStyle w:val="tajtip"/>
              <w:shd w:val="clear" w:color="auto" w:fill="FFFFFF"/>
              <w:spacing w:before="0" w:beforeAutospacing="0" w:after="0" w:afterAutospacing="0"/>
              <w:ind w:firstLine="313"/>
              <w:rPr>
                <w:rFonts w:asciiTheme="minorHAnsi" w:hAnsiTheme="minorHAnsi" w:cstheme="minorHAnsi"/>
                <w:sz w:val="20"/>
                <w:szCs w:val="20"/>
              </w:rPr>
            </w:pPr>
          </w:p>
          <w:p w14:paraId="6462EE44" w14:textId="77777777" w:rsidR="001621CB" w:rsidRPr="001621CB" w:rsidRDefault="001621CB" w:rsidP="001621CB"/>
        </w:tc>
      </w:tr>
      <w:tr w:rsidR="008D5C1F" w:rsidRPr="00F0499F" w14:paraId="6A27B67A" w14:textId="77777777" w:rsidTr="003D23F7">
        <w:trPr>
          <w:trHeight w:val="20"/>
        </w:trPr>
        <w:tc>
          <w:tcPr>
            <w:tcW w:w="567" w:type="dxa"/>
            <w:tcMar>
              <w:top w:w="0" w:type="dxa"/>
              <w:left w:w="108" w:type="dxa"/>
              <w:bottom w:w="0" w:type="dxa"/>
              <w:right w:w="108" w:type="dxa"/>
            </w:tcMar>
          </w:tcPr>
          <w:p w14:paraId="4FA37506"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4CCD4776" w14:textId="77777777" w:rsidR="008D5C1F" w:rsidRPr="00F0499F" w:rsidRDefault="008D5C1F" w:rsidP="007D18EC">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4111" w:type="dxa"/>
            <w:tcMar>
              <w:top w:w="0" w:type="dxa"/>
              <w:left w:w="108" w:type="dxa"/>
              <w:bottom w:w="0" w:type="dxa"/>
              <w:right w:w="108" w:type="dxa"/>
            </w:tcMar>
          </w:tcPr>
          <w:p w14:paraId="7A3B635D" w14:textId="77777777" w:rsidR="008D5C1F" w:rsidRDefault="008D5C1F" w:rsidP="007D18EC">
            <w:pPr>
              <w:spacing w:after="0" w:line="240" w:lineRule="auto"/>
              <w:rPr>
                <w:rFonts w:cstheme="minorHAnsi"/>
              </w:rPr>
            </w:pPr>
            <w:r w:rsidRPr="00F0499F">
              <w:rPr>
                <w:rFonts w:cstheme="minorHAnsi"/>
              </w:rPr>
              <w:t xml:space="preserve">5 (penkias) </w:t>
            </w:r>
            <w:r>
              <w:rPr>
                <w:rFonts w:cstheme="minorHAnsi"/>
              </w:rPr>
              <w:t xml:space="preserve">darbo </w:t>
            </w:r>
            <w:r w:rsidRPr="00F0499F">
              <w:rPr>
                <w:rFonts w:cstheme="minorHAnsi"/>
              </w:rPr>
              <w:t>dienas</w:t>
            </w:r>
          </w:p>
          <w:p w14:paraId="535FDD65" w14:textId="77777777" w:rsidR="008D5C1F" w:rsidRDefault="008D5C1F" w:rsidP="007D18EC">
            <w:pPr>
              <w:spacing w:after="0" w:line="240" w:lineRule="auto"/>
              <w:jc w:val="both"/>
              <w:rPr>
                <w:rFonts w:cstheme="minorHAnsi"/>
              </w:rPr>
            </w:pP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Pr>
                <w:rFonts w:eastAsia="Arial" w:cstheme="minorHAnsi"/>
              </w:rPr>
              <w:t>perkančiosios organizacijos</w:t>
            </w:r>
            <w:r w:rsidRPr="006C7941">
              <w:rPr>
                <w:rFonts w:cstheme="minorHAnsi"/>
              </w:rPr>
              <w:t xml:space="preserve"> priimtus sprendimus;</w:t>
            </w:r>
          </w:p>
          <w:p w14:paraId="1FBD5A37" w14:textId="77777777" w:rsidR="008D5C1F" w:rsidRPr="00F0499F" w:rsidRDefault="008D5C1F" w:rsidP="007D18EC">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410" w:type="dxa"/>
            <w:tcMar>
              <w:top w:w="0" w:type="dxa"/>
              <w:left w:w="108" w:type="dxa"/>
              <w:bottom w:w="0" w:type="dxa"/>
              <w:right w:w="108" w:type="dxa"/>
            </w:tcMar>
          </w:tcPr>
          <w:p w14:paraId="3E3AA062" w14:textId="77777777" w:rsidR="008D5C1F" w:rsidRPr="00F0499F" w:rsidRDefault="008D5C1F" w:rsidP="007D18EC">
            <w:pPr>
              <w:spacing w:after="0" w:line="240" w:lineRule="auto"/>
              <w:rPr>
                <w:rFonts w:cstheme="minorHAnsi"/>
                <w:bCs/>
              </w:rPr>
            </w:pPr>
          </w:p>
        </w:tc>
      </w:tr>
      <w:tr w:rsidR="008D5C1F" w:rsidRPr="00F0499F" w14:paraId="55D24856" w14:textId="77777777" w:rsidTr="003D23F7">
        <w:trPr>
          <w:trHeight w:val="20"/>
        </w:trPr>
        <w:tc>
          <w:tcPr>
            <w:tcW w:w="567" w:type="dxa"/>
            <w:tcMar>
              <w:top w:w="0" w:type="dxa"/>
              <w:left w:w="108" w:type="dxa"/>
              <w:bottom w:w="0" w:type="dxa"/>
              <w:right w:w="108" w:type="dxa"/>
            </w:tcMar>
          </w:tcPr>
          <w:p w14:paraId="10904F39" w14:textId="77777777" w:rsidR="008D5C1F" w:rsidRPr="00127EA8"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0B3BFC93" w14:textId="77777777" w:rsidR="008D5C1F" w:rsidRPr="00F0499F" w:rsidRDefault="008D5C1F" w:rsidP="007D18EC">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11" w:type="dxa"/>
            <w:tcMar>
              <w:top w:w="0" w:type="dxa"/>
              <w:left w:w="108" w:type="dxa"/>
              <w:bottom w:w="0" w:type="dxa"/>
              <w:right w:w="108" w:type="dxa"/>
            </w:tcMar>
          </w:tcPr>
          <w:p w14:paraId="17555617" w14:textId="77777777" w:rsidR="008D5C1F" w:rsidRPr="00F0499F" w:rsidRDefault="008D5C1F" w:rsidP="007D18EC">
            <w:pPr>
              <w:spacing w:after="0" w:line="240" w:lineRule="auto"/>
              <w:rPr>
                <w:rFonts w:cstheme="minorHAnsi"/>
              </w:rPr>
            </w:pPr>
            <w:r w:rsidRPr="00F0499F">
              <w:rPr>
                <w:rFonts w:cstheme="minorHAnsi"/>
              </w:rPr>
              <w:t>6 (šešias) darbo dienas nuo pretenzijos gavimo dienos</w:t>
            </w:r>
          </w:p>
        </w:tc>
        <w:tc>
          <w:tcPr>
            <w:tcW w:w="2410" w:type="dxa"/>
            <w:tcMar>
              <w:top w:w="0" w:type="dxa"/>
              <w:left w:w="108" w:type="dxa"/>
              <w:bottom w:w="0" w:type="dxa"/>
              <w:right w:w="108" w:type="dxa"/>
            </w:tcMar>
          </w:tcPr>
          <w:p w14:paraId="3FD47D28" w14:textId="77777777" w:rsidR="008D5C1F" w:rsidRPr="00F0499F" w:rsidRDefault="008D5C1F" w:rsidP="007D18EC">
            <w:pPr>
              <w:spacing w:after="0" w:line="240" w:lineRule="auto"/>
              <w:rPr>
                <w:rFonts w:cstheme="minorHAnsi"/>
              </w:rPr>
            </w:pPr>
          </w:p>
        </w:tc>
      </w:tr>
      <w:tr w:rsidR="008D5C1F" w:rsidRPr="00F0499F" w14:paraId="70496008" w14:textId="77777777" w:rsidTr="003D23F7">
        <w:trPr>
          <w:trHeight w:val="20"/>
        </w:trPr>
        <w:tc>
          <w:tcPr>
            <w:tcW w:w="567" w:type="dxa"/>
            <w:tcMar>
              <w:top w:w="0" w:type="dxa"/>
              <w:left w:w="108" w:type="dxa"/>
              <w:bottom w:w="0" w:type="dxa"/>
              <w:right w:w="108" w:type="dxa"/>
            </w:tcMar>
          </w:tcPr>
          <w:p w14:paraId="7F2DFF27"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22A27B4C" w14:textId="77777777" w:rsidR="008D5C1F" w:rsidRPr="00F0499F" w:rsidRDefault="008D5C1F" w:rsidP="007D18EC">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4111" w:type="dxa"/>
            <w:tcMar>
              <w:top w:w="0" w:type="dxa"/>
              <w:left w:w="108" w:type="dxa"/>
              <w:bottom w:w="0" w:type="dxa"/>
              <w:right w:w="108" w:type="dxa"/>
            </w:tcMar>
          </w:tcPr>
          <w:p w14:paraId="4E60DD76" w14:textId="77777777" w:rsidR="008D5C1F" w:rsidRPr="00F0499F" w:rsidRDefault="008D5C1F" w:rsidP="007D18EC">
            <w:pPr>
              <w:spacing w:after="0" w:line="240" w:lineRule="auto"/>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410" w:type="dxa"/>
            <w:tcMar>
              <w:top w:w="0" w:type="dxa"/>
              <w:left w:w="108" w:type="dxa"/>
              <w:bottom w:w="0" w:type="dxa"/>
              <w:right w:w="108" w:type="dxa"/>
            </w:tcMar>
          </w:tcPr>
          <w:p w14:paraId="751CE350" w14:textId="77777777" w:rsidR="008D5C1F" w:rsidRPr="00F0499F" w:rsidRDefault="008D5C1F" w:rsidP="007D18EC">
            <w:pPr>
              <w:spacing w:after="0" w:line="240" w:lineRule="auto"/>
              <w:rPr>
                <w:rFonts w:cstheme="minorHAnsi"/>
              </w:rPr>
            </w:pPr>
          </w:p>
        </w:tc>
      </w:tr>
      <w:tr w:rsidR="008D5C1F" w:rsidRPr="00F0499F" w14:paraId="3B091ECB" w14:textId="77777777" w:rsidTr="003D23F7">
        <w:trPr>
          <w:trHeight w:val="20"/>
        </w:trPr>
        <w:tc>
          <w:tcPr>
            <w:tcW w:w="567" w:type="dxa"/>
            <w:tcMar>
              <w:top w:w="0" w:type="dxa"/>
              <w:left w:w="108" w:type="dxa"/>
              <w:bottom w:w="0" w:type="dxa"/>
              <w:right w:w="108" w:type="dxa"/>
            </w:tcMar>
          </w:tcPr>
          <w:p w14:paraId="49F6095E" w14:textId="77777777" w:rsidR="008D5C1F" w:rsidRPr="00127EA8"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7ED23BBA" w14:textId="77777777" w:rsidR="008D5C1F" w:rsidRPr="00F0499F" w:rsidRDefault="008D5C1F" w:rsidP="007D18EC">
            <w:pPr>
              <w:spacing w:after="0" w:line="240" w:lineRule="auto"/>
              <w:rPr>
                <w:rFonts w:cstheme="minorHAnsi"/>
              </w:rPr>
            </w:pPr>
            <w:r w:rsidRPr="00F0499F">
              <w:rPr>
                <w:rFonts w:cstheme="minorHAnsi"/>
              </w:rPr>
              <w:t>Perkančioji organizacija negali sudaryti sutarties anksčiau kaip po</w:t>
            </w:r>
          </w:p>
        </w:tc>
        <w:tc>
          <w:tcPr>
            <w:tcW w:w="4111" w:type="dxa"/>
            <w:tcMar>
              <w:top w:w="0" w:type="dxa"/>
              <w:left w:w="108" w:type="dxa"/>
              <w:bottom w:w="0" w:type="dxa"/>
              <w:right w:w="108" w:type="dxa"/>
            </w:tcMar>
          </w:tcPr>
          <w:p w14:paraId="624A53F1" w14:textId="77777777" w:rsidR="008D5C1F" w:rsidRPr="00F0499F" w:rsidRDefault="008D5C1F" w:rsidP="007D18EC">
            <w:pPr>
              <w:spacing w:after="0" w:line="240" w:lineRule="auto"/>
              <w:jc w:val="both"/>
              <w:rPr>
                <w:rFonts w:cstheme="minorHAnsi"/>
              </w:rPr>
            </w:pPr>
            <w:r w:rsidRPr="00F0499F">
              <w:rPr>
                <w:rFonts w:cstheme="minorHAnsi"/>
                <w:bCs/>
              </w:rPr>
              <w:t xml:space="preserve">5 (penkių) </w:t>
            </w:r>
            <w:r>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r>
              <w:rPr>
                <w:rFonts w:cstheme="minorHAnsi"/>
              </w:rPr>
              <w:t>.</w:t>
            </w:r>
          </w:p>
        </w:tc>
        <w:tc>
          <w:tcPr>
            <w:tcW w:w="2410" w:type="dxa"/>
            <w:tcMar>
              <w:top w:w="0" w:type="dxa"/>
              <w:left w:w="108" w:type="dxa"/>
              <w:bottom w:w="0" w:type="dxa"/>
              <w:right w:w="108" w:type="dxa"/>
            </w:tcMar>
          </w:tcPr>
          <w:p w14:paraId="58832AAD" w14:textId="77777777" w:rsidR="008D5C1F" w:rsidRPr="00F0499F" w:rsidRDefault="008D5C1F" w:rsidP="007D18EC">
            <w:pPr>
              <w:spacing w:after="0" w:line="240" w:lineRule="auto"/>
              <w:rPr>
                <w:rFonts w:cstheme="minorHAnsi"/>
              </w:rPr>
            </w:pPr>
          </w:p>
        </w:tc>
      </w:tr>
      <w:tr w:rsidR="008D5C1F" w:rsidRPr="00F0499F" w14:paraId="2C915958" w14:textId="77777777" w:rsidTr="003D23F7">
        <w:trPr>
          <w:trHeight w:val="20"/>
        </w:trPr>
        <w:tc>
          <w:tcPr>
            <w:tcW w:w="567" w:type="dxa"/>
            <w:tcMar>
              <w:top w:w="0" w:type="dxa"/>
              <w:left w:w="108" w:type="dxa"/>
              <w:bottom w:w="0" w:type="dxa"/>
              <w:right w:w="108" w:type="dxa"/>
            </w:tcMar>
          </w:tcPr>
          <w:p w14:paraId="67EF1375" w14:textId="77777777" w:rsidR="008D5C1F" w:rsidRPr="00AE69CC" w:rsidRDefault="008D5C1F" w:rsidP="00002526">
            <w:pPr>
              <w:pStyle w:val="Sraopastraipa"/>
              <w:numPr>
                <w:ilvl w:val="0"/>
                <w:numId w:val="19"/>
              </w:numPr>
              <w:spacing w:after="0" w:line="240" w:lineRule="auto"/>
              <w:ind w:left="-83" w:right="-101" w:firstLine="0"/>
              <w:jc w:val="center"/>
              <w:rPr>
                <w:rFonts w:cstheme="minorHAnsi"/>
              </w:rPr>
            </w:pPr>
          </w:p>
        </w:tc>
        <w:tc>
          <w:tcPr>
            <w:tcW w:w="2835" w:type="dxa"/>
            <w:tcMar>
              <w:top w:w="0" w:type="dxa"/>
              <w:left w:w="108" w:type="dxa"/>
              <w:bottom w:w="0" w:type="dxa"/>
              <w:right w:w="108" w:type="dxa"/>
            </w:tcMar>
          </w:tcPr>
          <w:p w14:paraId="59CA54CE" w14:textId="77777777" w:rsidR="008D5C1F" w:rsidRPr="00F46E88" w:rsidRDefault="008D5C1F" w:rsidP="007D18EC">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4111" w:type="dxa"/>
            <w:tcMar>
              <w:top w:w="0" w:type="dxa"/>
              <w:left w:w="108" w:type="dxa"/>
              <w:bottom w:w="0" w:type="dxa"/>
              <w:right w:w="108" w:type="dxa"/>
            </w:tcMar>
          </w:tcPr>
          <w:p w14:paraId="422452DB" w14:textId="77777777" w:rsidR="008D5C1F" w:rsidRPr="00360B82" w:rsidRDefault="008D5C1F" w:rsidP="007D18EC">
            <w:pPr>
              <w:spacing w:after="0" w:line="240" w:lineRule="auto"/>
              <w:jc w:val="both"/>
              <w:rPr>
                <w:rFonts w:cstheme="minorHAnsi"/>
              </w:rPr>
            </w:pPr>
            <w:r w:rsidRPr="00360B82">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410" w:type="dxa"/>
            <w:tcMar>
              <w:top w:w="0" w:type="dxa"/>
              <w:left w:w="108" w:type="dxa"/>
              <w:bottom w:w="0" w:type="dxa"/>
              <w:right w:w="108" w:type="dxa"/>
            </w:tcMar>
          </w:tcPr>
          <w:p w14:paraId="068B643E" w14:textId="77777777" w:rsidR="008D5C1F" w:rsidRPr="00F0499F" w:rsidRDefault="008D5C1F" w:rsidP="007D18EC">
            <w:pPr>
              <w:spacing w:after="0" w:line="240" w:lineRule="auto"/>
              <w:rPr>
                <w:rFonts w:cstheme="minorHAnsi"/>
              </w:rPr>
            </w:pPr>
          </w:p>
        </w:tc>
      </w:tr>
    </w:tbl>
    <w:p w14:paraId="45412C5C" w14:textId="77777777" w:rsidR="008D5C1F" w:rsidRDefault="008D5C1F" w:rsidP="008E479D">
      <w:pPr>
        <w:shd w:val="clear" w:color="auto" w:fill="FFFFFF"/>
        <w:spacing w:after="0" w:line="240" w:lineRule="auto"/>
        <w:jc w:val="right"/>
        <w:rPr>
          <w:rFonts w:eastAsia="Calibri" w:cstheme="minorHAnsi"/>
          <w:color w:val="0070C0"/>
        </w:rPr>
      </w:pPr>
    </w:p>
    <w:p w14:paraId="36D4BF16" w14:textId="77777777" w:rsidR="008D5C1F" w:rsidRPr="00D05014" w:rsidRDefault="008D5C1F" w:rsidP="00C6222C">
      <w:pPr>
        <w:shd w:val="clear" w:color="auto" w:fill="FFFFFF"/>
        <w:spacing w:after="0" w:line="240" w:lineRule="auto"/>
        <w:rPr>
          <w:rFonts w:eastAsia="Calibri" w:cstheme="minorHAnsi"/>
          <w:color w:val="0070C0"/>
        </w:rPr>
      </w:pPr>
    </w:p>
    <w:p w14:paraId="7300D3EE" w14:textId="18A64743" w:rsidR="008F59C5" w:rsidRDefault="00ED16A6" w:rsidP="008D704D">
      <w:pPr>
        <w:tabs>
          <w:tab w:val="left" w:pos="2977"/>
        </w:tabs>
        <w:spacing w:after="120" w:line="20" w:lineRule="atLeast"/>
        <w:jc w:val="center"/>
        <w:rPr>
          <w:rFonts w:eastAsia="Calibri" w:cstheme="minorHAnsi"/>
        </w:rPr>
      </w:pPr>
      <w:r>
        <w:rPr>
          <w:rFonts w:eastAsia="Calibri" w:cstheme="minorHAnsi"/>
        </w:rPr>
        <w:t>________________</w:t>
      </w:r>
    </w:p>
    <w:p w14:paraId="5C5DCA34" w14:textId="77777777" w:rsidR="008A58ED" w:rsidRDefault="008A58ED">
      <w:pPr>
        <w:rPr>
          <w:rFonts w:eastAsia="Calibri" w:cstheme="minorHAnsi"/>
        </w:rPr>
      </w:pPr>
      <w:r>
        <w:rPr>
          <w:rFonts w:eastAsia="Calibri" w:cstheme="minorHAnsi"/>
        </w:rPr>
        <w:br w:type="page"/>
      </w:r>
    </w:p>
    <w:p w14:paraId="15231C29" w14:textId="77777777" w:rsidR="008A58ED" w:rsidRPr="000B3739" w:rsidRDefault="008A58ED" w:rsidP="008A58ED">
      <w:pPr>
        <w:pStyle w:val="Antrat1"/>
        <w:jc w:val="right"/>
        <w:rPr>
          <w:rFonts w:ascii="Times New Roman" w:hAnsi="Times New Roman" w:cs="Times New Roman"/>
          <w:color w:val="auto"/>
          <w:sz w:val="21"/>
          <w:szCs w:val="21"/>
        </w:rPr>
      </w:pPr>
      <w:bookmarkStart w:id="45" w:name="_Toc220072013"/>
      <w:bookmarkStart w:id="46" w:name="_Toc231474886"/>
      <w:r w:rsidRPr="000B3739">
        <w:rPr>
          <w:rFonts w:ascii="Times New Roman" w:hAnsi="Times New Roman" w:cs="Times New Roman"/>
          <w:color w:val="auto"/>
          <w:sz w:val="21"/>
          <w:szCs w:val="21"/>
        </w:rPr>
        <w:lastRenderedPageBreak/>
        <w:t>Pirkimo sąlygų 2 priedas „Techninė specifikacija“</w:t>
      </w:r>
      <w:bookmarkEnd w:id="45"/>
      <w:bookmarkEnd w:id="46"/>
    </w:p>
    <w:p w14:paraId="7EFC209D" w14:textId="77777777" w:rsidR="008A58ED" w:rsidRPr="000B3739" w:rsidRDefault="008A58ED" w:rsidP="008A58ED">
      <w:pPr>
        <w:jc w:val="center"/>
        <w:rPr>
          <w:rFonts w:cstheme="minorHAnsi"/>
          <w:b/>
          <w:bCs/>
        </w:rPr>
      </w:pPr>
    </w:p>
    <w:p w14:paraId="297C316E" w14:textId="77777777" w:rsidR="008A58ED" w:rsidRPr="000B3739" w:rsidRDefault="008A58ED" w:rsidP="008A58ED">
      <w:pPr>
        <w:pStyle w:val="Paantrat"/>
        <w:jc w:val="center"/>
        <w:rPr>
          <w:color w:val="auto"/>
        </w:rPr>
      </w:pPr>
      <w:r w:rsidRPr="000B3739">
        <w:rPr>
          <w:color w:val="auto"/>
        </w:rPr>
        <w:t>TECHNINĖ SPECIFIKACIJA</w:t>
      </w:r>
    </w:p>
    <w:p w14:paraId="1C810F52" w14:textId="77777777" w:rsidR="008A58ED" w:rsidRPr="000B3739" w:rsidRDefault="008A58ED" w:rsidP="008A58ED">
      <w:pPr>
        <w:shd w:val="clear" w:color="auto" w:fill="FFFFFF"/>
        <w:spacing w:after="0" w:line="240" w:lineRule="auto"/>
        <w:ind w:firstLine="720"/>
        <w:jc w:val="both"/>
        <w:rPr>
          <w:rFonts w:eastAsia="Times New Roman" w:cstheme="minorHAnsi"/>
          <w:i/>
          <w:iCs/>
        </w:rPr>
      </w:pPr>
    </w:p>
    <w:p w14:paraId="1E3585C6" w14:textId="7E3396B7" w:rsidR="008A58ED" w:rsidRPr="000B3739" w:rsidRDefault="00491A7F" w:rsidP="008A58ED">
      <w:pPr>
        <w:shd w:val="clear" w:color="auto" w:fill="FFFFFF"/>
        <w:spacing w:after="0" w:line="240" w:lineRule="auto"/>
        <w:ind w:firstLine="720"/>
        <w:jc w:val="both"/>
        <w:rPr>
          <w:rFonts w:eastAsia="Times New Roman" w:cstheme="minorHAnsi"/>
          <w:i/>
          <w:iCs/>
          <w:sz w:val="22"/>
          <w:szCs w:val="22"/>
        </w:rPr>
      </w:pPr>
      <w:r>
        <w:rPr>
          <w:rFonts w:eastAsia="Times New Roman" w:cstheme="minorHAnsi"/>
          <w:i/>
          <w:iCs/>
          <w:sz w:val="22"/>
          <w:szCs w:val="22"/>
        </w:rPr>
        <w:t xml:space="preserve">Techninis darbo projektas </w:t>
      </w:r>
      <w:r w:rsidR="008A58ED" w:rsidRPr="000B3739">
        <w:rPr>
          <w:rFonts w:eastAsia="Times New Roman" w:cstheme="minorHAnsi"/>
          <w:i/>
          <w:iCs/>
          <w:sz w:val="22"/>
          <w:szCs w:val="22"/>
        </w:rPr>
        <w:t>su pried</w:t>
      </w:r>
      <w:r>
        <w:rPr>
          <w:rFonts w:eastAsia="Times New Roman" w:cstheme="minorHAnsi"/>
          <w:i/>
          <w:iCs/>
          <w:sz w:val="22"/>
          <w:szCs w:val="22"/>
        </w:rPr>
        <w:t>ais</w:t>
      </w:r>
      <w:r w:rsidR="008A58ED" w:rsidRPr="000B3739">
        <w:rPr>
          <w:rFonts w:eastAsia="Times New Roman" w:cstheme="minorHAnsi"/>
          <w:i/>
          <w:iCs/>
          <w:sz w:val="22"/>
          <w:szCs w:val="22"/>
        </w:rPr>
        <w:t xml:space="preserve"> pateikiama</w:t>
      </w:r>
      <w:r>
        <w:rPr>
          <w:rFonts w:eastAsia="Times New Roman" w:cstheme="minorHAnsi"/>
          <w:i/>
          <w:iCs/>
          <w:sz w:val="22"/>
          <w:szCs w:val="22"/>
        </w:rPr>
        <w:t>s</w:t>
      </w:r>
      <w:r w:rsidR="008A58ED" w:rsidRPr="000B3739">
        <w:rPr>
          <w:rFonts w:eastAsia="Times New Roman" w:cstheme="minorHAnsi"/>
          <w:i/>
          <w:iCs/>
          <w:sz w:val="22"/>
          <w:szCs w:val="22"/>
        </w:rPr>
        <w:t xml:space="preserve"> atskirame dokumente (2 priedas).</w:t>
      </w:r>
    </w:p>
    <w:p w14:paraId="0659AD43" w14:textId="77777777" w:rsidR="008A58ED" w:rsidRPr="000B3739" w:rsidRDefault="008A58ED" w:rsidP="008A58ED">
      <w:pPr>
        <w:tabs>
          <w:tab w:val="left" w:pos="810"/>
          <w:tab w:val="left" w:pos="990"/>
        </w:tabs>
        <w:spacing w:after="0" w:line="240" w:lineRule="auto"/>
        <w:ind w:firstLine="720"/>
        <w:rPr>
          <w:rFonts w:eastAsia="Calibri" w:cstheme="minorHAnsi"/>
          <w:i/>
          <w:iCs/>
        </w:rPr>
      </w:pPr>
    </w:p>
    <w:p w14:paraId="39589CE3" w14:textId="77777777" w:rsidR="008A58ED" w:rsidRPr="000B3739" w:rsidRDefault="008A58ED" w:rsidP="008A58ED">
      <w:pPr>
        <w:tabs>
          <w:tab w:val="left" w:pos="810"/>
          <w:tab w:val="left" w:pos="990"/>
        </w:tabs>
        <w:spacing w:after="0" w:line="240" w:lineRule="auto"/>
        <w:jc w:val="center"/>
        <w:rPr>
          <w:rFonts w:eastAsia="Calibri" w:cstheme="minorHAnsi"/>
          <w:i/>
          <w:iCs/>
        </w:rPr>
      </w:pPr>
      <w:r w:rsidRPr="000B3739">
        <w:rPr>
          <w:rFonts w:eastAsia="Calibri" w:cstheme="minorHAnsi"/>
          <w:i/>
          <w:iCs/>
        </w:rPr>
        <w:t>___________</w:t>
      </w:r>
    </w:p>
    <w:p w14:paraId="17877720" w14:textId="77777777" w:rsidR="008A58ED" w:rsidRPr="000B3739" w:rsidRDefault="008A58ED" w:rsidP="008A58ED">
      <w:pPr>
        <w:tabs>
          <w:tab w:val="left" w:pos="810"/>
          <w:tab w:val="left" w:pos="990"/>
        </w:tabs>
        <w:spacing w:after="0" w:line="240" w:lineRule="auto"/>
        <w:jc w:val="center"/>
        <w:rPr>
          <w:rFonts w:eastAsia="Calibri" w:cstheme="minorHAnsi"/>
          <w:i/>
          <w:iCs/>
        </w:rPr>
      </w:pPr>
    </w:p>
    <w:p w14:paraId="42F1C51E" w14:textId="77777777" w:rsidR="008A58ED" w:rsidRPr="000B3739" w:rsidRDefault="008A58ED" w:rsidP="008A58ED">
      <w:pPr>
        <w:jc w:val="center"/>
        <w:rPr>
          <w:rFonts w:eastAsia="Calibri" w:cstheme="minorHAnsi"/>
        </w:rPr>
      </w:pPr>
    </w:p>
    <w:p w14:paraId="5023D61B" w14:textId="77777777" w:rsidR="008A58ED" w:rsidRPr="000B3739" w:rsidRDefault="008A58ED" w:rsidP="008A58ED">
      <w:pPr>
        <w:pStyle w:val="Antrat1"/>
        <w:jc w:val="right"/>
        <w:rPr>
          <w:rFonts w:ascii="Times New Roman" w:hAnsi="Times New Roman" w:cs="Times New Roman"/>
          <w:color w:val="auto"/>
          <w:sz w:val="21"/>
          <w:szCs w:val="21"/>
        </w:rPr>
      </w:pPr>
      <w:bookmarkStart w:id="47" w:name="_Toc220072014"/>
      <w:bookmarkStart w:id="48" w:name="_Toc231474887"/>
      <w:r w:rsidRPr="000B3739">
        <w:rPr>
          <w:rFonts w:ascii="Times New Roman" w:hAnsi="Times New Roman" w:cs="Times New Roman"/>
          <w:color w:val="auto"/>
          <w:sz w:val="21"/>
          <w:szCs w:val="21"/>
        </w:rPr>
        <w:t>Pirkimo sąlygų 3 priedas „Tiekėjų pašalinimo pagrindai“</w:t>
      </w:r>
      <w:bookmarkEnd w:id="47"/>
      <w:bookmarkEnd w:id="48"/>
    </w:p>
    <w:p w14:paraId="09D9AB38" w14:textId="77777777" w:rsidR="008A58ED" w:rsidRPr="000B3739" w:rsidRDefault="008A58ED" w:rsidP="008A58ED">
      <w:pPr>
        <w:jc w:val="center"/>
        <w:rPr>
          <w:rFonts w:cstheme="minorHAnsi"/>
          <w:b/>
          <w:bCs/>
          <w:smallCaps/>
          <w:sz w:val="22"/>
          <w:szCs w:val="22"/>
        </w:rPr>
      </w:pPr>
    </w:p>
    <w:p w14:paraId="7E8A3BE9" w14:textId="77777777" w:rsidR="008A58ED" w:rsidRPr="000B3739" w:rsidRDefault="008A58ED" w:rsidP="008A58ED">
      <w:pPr>
        <w:pStyle w:val="Paantrat"/>
        <w:jc w:val="center"/>
        <w:rPr>
          <w:color w:val="auto"/>
        </w:rPr>
      </w:pPr>
      <w:r w:rsidRPr="000B3739">
        <w:rPr>
          <w:color w:val="auto"/>
        </w:rPr>
        <w:t>TIEKĖJŲ PAŠALINIMO PAGRINDAI</w:t>
      </w:r>
    </w:p>
    <w:p w14:paraId="18295F2B" w14:textId="77777777" w:rsidR="008A58ED" w:rsidRPr="000B3739" w:rsidRDefault="008A58ED" w:rsidP="008A58ED"/>
    <w:p w14:paraId="0634C27A" w14:textId="77777777" w:rsidR="008A58ED" w:rsidRPr="000B3739" w:rsidRDefault="008A58ED" w:rsidP="008A58ED">
      <w:pPr>
        <w:rPr>
          <w:sz w:val="22"/>
          <w:szCs w:val="22"/>
        </w:rPr>
      </w:pPr>
      <w:r w:rsidRPr="000B3739">
        <w:rPr>
          <w:sz w:val="22"/>
          <w:szCs w:val="22"/>
        </w:rPr>
        <w:t xml:space="preserve">Perkančioji organizacija šiame priede pateikia informaciją apie tiekėjams taikomus pašalinimo pagrindus (žr. </w:t>
      </w:r>
      <w:hyperlink r:id="rId16" w:history="1">
        <w:r w:rsidRPr="000B3739">
          <w:rPr>
            <w:rStyle w:val="Hipersaitas"/>
            <w:sz w:val="22"/>
            <w:szCs w:val="22"/>
          </w:rPr>
          <w:t>Pašalinimo pagrindų lentelę</w:t>
        </w:r>
      </w:hyperlink>
      <w:r w:rsidRPr="000B3739">
        <w:rPr>
          <w:sz w:val="22"/>
          <w:szCs w:val="22"/>
        </w:rPr>
        <w:t>)</w:t>
      </w:r>
      <w:r w:rsidRPr="000B3739">
        <w:rPr>
          <w:i/>
          <w:iCs/>
          <w:sz w:val="22"/>
          <w:szCs w:val="22"/>
        </w:rPr>
        <w:t>.</w:t>
      </w:r>
    </w:p>
    <w:p w14:paraId="31156B3B" w14:textId="77777777" w:rsidR="008A58ED" w:rsidRPr="000B3739" w:rsidRDefault="008A58ED" w:rsidP="008A58ED">
      <w:pPr>
        <w:jc w:val="center"/>
        <w:rPr>
          <w:rFonts w:cstheme="minorHAnsi"/>
          <w:smallCaps/>
          <w:sz w:val="22"/>
          <w:szCs w:val="22"/>
        </w:rPr>
      </w:pPr>
      <w:r w:rsidRPr="000B3739">
        <w:rPr>
          <w:rFonts w:cstheme="minorHAnsi"/>
          <w:smallCaps/>
          <w:sz w:val="22"/>
          <w:szCs w:val="22"/>
        </w:rPr>
        <w:t>__________</w:t>
      </w:r>
    </w:p>
    <w:p w14:paraId="1DBF9705" w14:textId="77777777" w:rsidR="008A58ED" w:rsidRPr="000B3739" w:rsidRDefault="008A58ED" w:rsidP="008A58ED">
      <w:pPr>
        <w:jc w:val="center"/>
        <w:rPr>
          <w:rFonts w:cstheme="minorHAnsi"/>
          <w:b/>
          <w:bCs/>
          <w:smallCaps/>
          <w:sz w:val="22"/>
          <w:szCs w:val="22"/>
        </w:rPr>
      </w:pPr>
    </w:p>
    <w:p w14:paraId="5A115376" w14:textId="5763E665" w:rsidR="008A58ED" w:rsidRPr="000B3739" w:rsidRDefault="008A58ED" w:rsidP="00810F8A">
      <w:pPr>
        <w:pStyle w:val="Antrat1"/>
        <w:jc w:val="right"/>
        <w:rPr>
          <w:rFonts w:ascii="Times New Roman" w:hAnsi="Times New Roman" w:cs="Times New Roman"/>
          <w:color w:val="auto"/>
          <w:sz w:val="21"/>
          <w:szCs w:val="21"/>
        </w:rPr>
      </w:pPr>
      <w:bookmarkStart w:id="49" w:name="_Toc220072015"/>
      <w:bookmarkStart w:id="50" w:name="_Toc231474888"/>
      <w:r w:rsidRPr="000B3739">
        <w:rPr>
          <w:rFonts w:ascii="Times New Roman" w:hAnsi="Times New Roman" w:cs="Times New Roman"/>
          <w:color w:val="auto"/>
          <w:sz w:val="21"/>
          <w:szCs w:val="21"/>
        </w:rPr>
        <w:t>Pirkimo sąlygų 4 priedas „Tiekėjų kvalifikacijos reikalavimai ir reikalaujami kokybės bei aplinkos apsaugos vadybos sistemų standartai“</w:t>
      </w:r>
      <w:bookmarkEnd w:id="49"/>
      <w:bookmarkEnd w:id="50"/>
    </w:p>
    <w:p w14:paraId="65BBBBFE" w14:textId="77777777" w:rsidR="008A58ED" w:rsidRPr="000B3739" w:rsidRDefault="008A58ED" w:rsidP="008A58ED">
      <w:pPr>
        <w:spacing w:after="0" w:line="240" w:lineRule="auto"/>
        <w:jc w:val="center"/>
        <w:rPr>
          <w:rFonts w:eastAsiaTheme="minorHAnsi" w:cstheme="minorHAnsi"/>
          <w:lang w:eastAsia="en-US"/>
        </w:rPr>
      </w:pPr>
    </w:p>
    <w:p w14:paraId="6E27EF37" w14:textId="77777777" w:rsidR="008A58ED" w:rsidRPr="000B3739" w:rsidRDefault="008A58ED" w:rsidP="008A58ED">
      <w:pPr>
        <w:pStyle w:val="Paantrat"/>
        <w:spacing w:after="0"/>
        <w:jc w:val="center"/>
        <w:rPr>
          <w:color w:val="auto"/>
        </w:rPr>
      </w:pPr>
      <w:r w:rsidRPr="000B3739">
        <w:rPr>
          <w:color w:val="auto"/>
        </w:rPr>
        <w:t>TIEKĖJŲ KVALIFIKACIJOS REIKALAVIMAI IR REIKALAUJAMI KOKYBĖS BEI APLINKOS APSAUGOS VADYBOS SISTEMŲ STANDARTAI</w:t>
      </w:r>
    </w:p>
    <w:p w14:paraId="0D10F90F" w14:textId="77777777" w:rsidR="008A58ED" w:rsidRPr="000B3739" w:rsidRDefault="008A58ED" w:rsidP="008A58ED">
      <w:pPr>
        <w:spacing w:after="0"/>
      </w:pPr>
    </w:p>
    <w:p w14:paraId="2C68D0D2" w14:textId="77777777" w:rsidR="004017E7" w:rsidRPr="000B3739" w:rsidRDefault="002F396F" w:rsidP="003127FC">
      <w:pPr>
        <w:pStyle w:val="Sraopastraipa"/>
        <w:spacing w:after="0" w:line="240" w:lineRule="auto"/>
        <w:ind w:left="0" w:firstLine="567"/>
        <w:jc w:val="both"/>
        <w:rPr>
          <w:rFonts w:eastAsiaTheme="minorHAnsi" w:cstheme="minorHAnsi"/>
        </w:rPr>
      </w:pPr>
      <w:r w:rsidRPr="000B3739">
        <w:rPr>
          <w:rFonts w:eastAsiaTheme="minorHAnsi" w:cstheme="minorHAnsi"/>
          <w:lang w:eastAsia="en-US"/>
        </w:rPr>
        <w:t>Tiekėjo kvalifikacija turi atitikti ši</w:t>
      </w:r>
      <w:r w:rsidR="005B19E4" w:rsidRPr="000B3739">
        <w:rPr>
          <w:rFonts w:eastAsiaTheme="minorHAnsi" w:cstheme="minorHAnsi"/>
          <w:lang w:eastAsia="en-US"/>
        </w:rPr>
        <w:t xml:space="preserve">ame priede nustatytus </w:t>
      </w:r>
      <w:r w:rsidRPr="000B3739">
        <w:rPr>
          <w:rFonts w:eastAsiaTheme="minorHAnsi" w:cstheme="minorHAnsi"/>
          <w:lang w:eastAsia="en-US"/>
        </w:rPr>
        <w:t>reikalavimus kvalifikacijai</w:t>
      </w:r>
      <w:r w:rsidR="005B19E4" w:rsidRPr="000B3739">
        <w:rPr>
          <w:rFonts w:eastAsiaTheme="minorHAnsi" w:cstheme="minorHAnsi"/>
          <w:lang w:eastAsia="en-US"/>
        </w:rPr>
        <w:t>.</w:t>
      </w:r>
      <w:r w:rsidR="008F38C8" w:rsidRPr="000B3739">
        <w:rPr>
          <w:rFonts w:eastAsiaTheme="minorHAnsi" w:cstheme="minorHAnsi"/>
        </w:rPr>
        <w:t xml:space="preserve"> </w:t>
      </w:r>
    </w:p>
    <w:p w14:paraId="68E7252D" w14:textId="5A0ABB07" w:rsidR="00F52B84" w:rsidRPr="000B3739" w:rsidRDefault="00F52B84" w:rsidP="009C38AC">
      <w:pPr>
        <w:tabs>
          <w:tab w:val="left" w:pos="851"/>
        </w:tabs>
        <w:spacing w:after="0" w:line="240" w:lineRule="auto"/>
        <w:ind w:firstLine="567"/>
        <w:jc w:val="both"/>
        <w:rPr>
          <w:rFonts w:cstheme="minorHAnsi"/>
        </w:rPr>
      </w:pPr>
      <w:r w:rsidRPr="000B3739">
        <w:rPr>
          <w:rFonts w:cstheme="minorHAnsi"/>
        </w:rPr>
        <w:t>Kai tiekėjas remiasi kitų ūkio subjektų pajėgumais, kad atitiktų nustatytus ekonominio ir finansinio pajėgumo reikalavimus</w:t>
      </w:r>
      <w:r w:rsidR="008B656D" w:rsidRPr="000B3739">
        <w:rPr>
          <w:rFonts w:cstheme="minorHAnsi"/>
        </w:rPr>
        <w:t xml:space="preserve"> (jeigu jie taikomi)</w:t>
      </w:r>
      <w:r w:rsidR="0076183A" w:rsidRPr="000B3739">
        <w:rPr>
          <w:rFonts w:cstheme="minorHAnsi"/>
        </w:rPr>
        <w:t xml:space="preserve">, </w:t>
      </w:r>
      <w:r w:rsidRPr="000B3739">
        <w:rPr>
          <w:rFonts w:eastAsia="Calibri" w:cstheme="minorHAnsi"/>
        </w:rPr>
        <w:t xml:space="preserve">jie </w:t>
      </w:r>
      <w:r w:rsidRPr="000B3739">
        <w:rPr>
          <w:rFonts w:cstheme="minorHAnsi"/>
        </w:rPr>
        <w:t>privalo prisiimti solidarią atsakomybę už sutarties įvykdymą.</w:t>
      </w:r>
    </w:p>
    <w:p w14:paraId="0BE5F3A9" w14:textId="77777777" w:rsidR="00810F8A" w:rsidRPr="000B3739" w:rsidRDefault="00810F8A" w:rsidP="00EF0DB2">
      <w:pPr>
        <w:tabs>
          <w:tab w:val="left" w:pos="720"/>
        </w:tabs>
        <w:spacing w:after="0" w:line="240" w:lineRule="auto"/>
        <w:ind w:firstLine="567"/>
        <w:jc w:val="center"/>
        <w:rPr>
          <w:rFonts w:eastAsia="Calibri"/>
          <w:b/>
          <w:bCs/>
          <w:lang w:eastAsia="en-US"/>
        </w:rPr>
      </w:pPr>
    </w:p>
    <w:p w14:paraId="734A5070" w14:textId="77777777" w:rsidR="0028685B" w:rsidRDefault="0028685B" w:rsidP="00EF0DB2">
      <w:pPr>
        <w:tabs>
          <w:tab w:val="left" w:pos="720"/>
        </w:tabs>
        <w:spacing w:after="0" w:line="240" w:lineRule="auto"/>
        <w:ind w:firstLine="567"/>
        <w:jc w:val="center"/>
        <w:rPr>
          <w:rFonts w:eastAsia="Calibri"/>
          <w:b/>
          <w:bCs/>
          <w:lang w:eastAsia="en-US"/>
        </w:rPr>
      </w:pPr>
    </w:p>
    <w:p w14:paraId="07A3BA82" w14:textId="77777777" w:rsidR="00A767FF" w:rsidRDefault="00A767FF" w:rsidP="2E3255FC">
      <w:pPr>
        <w:tabs>
          <w:tab w:val="left" w:pos="720"/>
        </w:tabs>
        <w:spacing w:after="0" w:line="240" w:lineRule="auto"/>
        <w:ind w:firstLine="567"/>
        <w:jc w:val="center"/>
        <w:rPr>
          <w:rFonts w:eastAsia="Calibri"/>
          <w:b/>
          <w:bCs/>
          <w:lang w:eastAsia="en-US"/>
        </w:rPr>
      </w:pPr>
    </w:p>
    <w:p w14:paraId="659967E2" w14:textId="77777777" w:rsidR="00A767FF" w:rsidRDefault="00A767FF" w:rsidP="00A767FF">
      <w:pPr>
        <w:tabs>
          <w:tab w:val="left" w:pos="720"/>
        </w:tabs>
        <w:spacing w:after="0" w:line="240" w:lineRule="auto"/>
        <w:ind w:firstLine="567"/>
        <w:rPr>
          <w:rFonts w:eastAsia="Calibri"/>
          <w:b/>
          <w:bCs/>
          <w:lang w:eastAsia="en-US"/>
        </w:rPr>
      </w:pPr>
    </w:p>
    <w:p w14:paraId="52C8141B" w14:textId="77777777" w:rsidR="00404EFD" w:rsidRDefault="00404EFD" w:rsidP="2E3255FC">
      <w:pPr>
        <w:tabs>
          <w:tab w:val="left" w:pos="720"/>
        </w:tabs>
        <w:spacing w:after="0" w:line="240" w:lineRule="auto"/>
        <w:ind w:firstLine="567"/>
        <w:jc w:val="center"/>
        <w:rPr>
          <w:rFonts w:eastAsia="Calibri"/>
          <w:b/>
          <w:bCs/>
          <w:lang w:eastAsia="en-US"/>
        </w:rPr>
      </w:pPr>
    </w:p>
    <w:p w14:paraId="52CC1564" w14:textId="77777777" w:rsidR="004B6A75" w:rsidRDefault="004B6A75">
      <w:pPr>
        <w:rPr>
          <w:rFonts w:eastAsia="Calibri"/>
          <w:b/>
          <w:bCs/>
          <w:lang w:eastAsia="en-US"/>
        </w:rPr>
        <w:sectPr w:rsidR="004B6A75" w:rsidSect="00ED16A6">
          <w:headerReference w:type="default" r:id="rId17"/>
          <w:footerReference w:type="default" r:id="rId18"/>
          <w:footerReference w:type="first" r:id="rId19"/>
          <w:pgSz w:w="12240" w:h="15840"/>
          <w:pgMar w:top="353" w:right="567" w:bottom="1134" w:left="1701" w:header="568" w:footer="720" w:gutter="0"/>
          <w:pgNumType w:start="5"/>
          <w:cols w:space="720"/>
          <w:titlePg/>
          <w:docGrid w:linePitch="360"/>
        </w:sectPr>
      </w:pPr>
    </w:p>
    <w:p w14:paraId="5BC32450" w14:textId="77777777" w:rsidR="00163142" w:rsidRDefault="00901551" w:rsidP="00901551">
      <w:pPr>
        <w:spacing w:after="0" w:line="240" w:lineRule="auto"/>
        <w:rPr>
          <w:rFonts w:ascii="Times New Roman" w:hAnsi="Times New Roman" w:cs="Times New Roman"/>
          <w:color w:val="EE0000"/>
          <w:sz w:val="24"/>
          <w:szCs w:val="24"/>
        </w:rPr>
      </w:pPr>
      <w:r w:rsidRPr="00901551">
        <w:rPr>
          <w:rFonts w:ascii="Times New Roman" w:hAnsi="Times New Roman" w:cs="Times New Roman"/>
          <w:color w:val="EE0000"/>
          <w:sz w:val="24"/>
          <w:szCs w:val="24"/>
        </w:rPr>
        <w:tab/>
      </w:r>
      <w:r w:rsidRPr="00901551">
        <w:rPr>
          <w:rFonts w:ascii="Times New Roman" w:hAnsi="Times New Roman" w:cs="Times New Roman"/>
          <w:color w:val="EE0000"/>
          <w:sz w:val="24"/>
          <w:szCs w:val="24"/>
        </w:rPr>
        <w:tab/>
      </w:r>
      <w:r w:rsidRPr="00901551">
        <w:rPr>
          <w:rFonts w:ascii="Times New Roman" w:hAnsi="Times New Roman" w:cs="Times New Roman"/>
          <w:color w:val="EE0000"/>
          <w:sz w:val="24"/>
          <w:szCs w:val="24"/>
        </w:rPr>
        <w:tab/>
      </w:r>
      <w:r w:rsidRPr="00901551">
        <w:rPr>
          <w:rFonts w:ascii="Times New Roman" w:hAnsi="Times New Roman" w:cs="Times New Roman"/>
          <w:color w:val="EE0000"/>
          <w:sz w:val="24"/>
          <w:szCs w:val="24"/>
        </w:rPr>
        <w:tab/>
      </w:r>
      <w:r w:rsidRPr="00901551">
        <w:rPr>
          <w:rFonts w:ascii="Times New Roman" w:hAnsi="Times New Roman" w:cs="Times New Roman"/>
          <w:color w:val="EE0000"/>
          <w:sz w:val="24"/>
          <w:szCs w:val="24"/>
        </w:rPr>
        <w:tab/>
      </w:r>
      <w:r w:rsidRPr="00901551">
        <w:rPr>
          <w:rFonts w:ascii="Times New Roman" w:hAnsi="Times New Roman" w:cs="Times New Roman"/>
          <w:color w:val="EE0000"/>
          <w:sz w:val="24"/>
          <w:szCs w:val="24"/>
        </w:rPr>
        <w:tab/>
      </w:r>
      <w:r w:rsidRPr="00901551">
        <w:rPr>
          <w:rFonts w:ascii="Times New Roman" w:hAnsi="Times New Roman" w:cs="Times New Roman"/>
          <w:color w:val="EE0000"/>
          <w:sz w:val="24"/>
          <w:szCs w:val="24"/>
        </w:rPr>
        <w:tab/>
      </w:r>
      <w:r w:rsidRPr="00901551">
        <w:rPr>
          <w:rFonts w:ascii="Times New Roman" w:hAnsi="Times New Roman" w:cs="Times New Roman"/>
          <w:color w:val="EE0000"/>
          <w:sz w:val="24"/>
          <w:szCs w:val="24"/>
        </w:rPr>
        <w:tab/>
      </w:r>
      <w:r w:rsidRPr="00901551">
        <w:rPr>
          <w:rFonts w:ascii="Times New Roman" w:hAnsi="Times New Roman" w:cs="Times New Roman"/>
          <w:color w:val="EE0000"/>
          <w:sz w:val="24"/>
          <w:szCs w:val="24"/>
        </w:rPr>
        <w:tab/>
      </w:r>
      <w:r w:rsidRPr="00901551">
        <w:rPr>
          <w:rFonts w:ascii="Times New Roman" w:hAnsi="Times New Roman" w:cs="Times New Roman"/>
          <w:color w:val="EE0000"/>
          <w:sz w:val="24"/>
          <w:szCs w:val="24"/>
        </w:rPr>
        <w:tab/>
      </w:r>
    </w:p>
    <w:p w14:paraId="1DF523E2" w14:textId="77777777" w:rsidR="00163142" w:rsidRDefault="00163142" w:rsidP="00901551">
      <w:pPr>
        <w:spacing w:after="0" w:line="240" w:lineRule="auto"/>
        <w:rPr>
          <w:rFonts w:ascii="Times New Roman" w:hAnsi="Times New Roman" w:cs="Times New Roman"/>
          <w:color w:val="EE0000"/>
          <w:sz w:val="24"/>
          <w:szCs w:val="24"/>
        </w:rPr>
      </w:pPr>
    </w:p>
    <w:p w14:paraId="05587F9C" w14:textId="77777777" w:rsidR="00163142" w:rsidRDefault="00163142" w:rsidP="00901551">
      <w:pPr>
        <w:spacing w:after="0" w:line="240" w:lineRule="auto"/>
        <w:rPr>
          <w:rFonts w:ascii="Times New Roman" w:hAnsi="Times New Roman" w:cs="Times New Roman"/>
          <w:color w:val="EE0000"/>
          <w:sz w:val="24"/>
          <w:szCs w:val="24"/>
        </w:rPr>
      </w:pPr>
    </w:p>
    <w:p w14:paraId="36683189" w14:textId="606E5FA7" w:rsidR="00901551" w:rsidRPr="009A277A" w:rsidRDefault="00901551" w:rsidP="00901551">
      <w:pPr>
        <w:spacing w:after="0" w:line="240" w:lineRule="auto"/>
        <w:rPr>
          <w:rFonts w:ascii="Times New Roman" w:hAnsi="Times New Roman" w:cs="Times New Roman"/>
          <w:sz w:val="24"/>
          <w:szCs w:val="24"/>
        </w:rPr>
      </w:pPr>
      <w:r w:rsidRPr="009A277A">
        <w:rPr>
          <w:rFonts w:ascii="Times New Roman" w:hAnsi="Times New Roman" w:cs="Times New Roman"/>
          <w:sz w:val="24"/>
          <w:szCs w:val="24"/>
        </w:rPr>
        <w:lastRenderedPageBreak/>
        <w:t>Pirkimo sąlygų</w:t>
      </w:r>
    </w:p>
    <w:p w14:paraId="56411F9F" w14:textId="6F94392D" w:rsidR="00901551" w:rsidRPr="009A277A" w:rsidRDefault="00901551" w:rsidP="00901551">
      <w:pPr>
        <w:spacing w:after="0" w:line="240" w:lineRule="auto"/>
        <w:rPr>
          <w:rFonts w:ascii="Times New Roman" w:hAnsi="Times New Roman" w:cs="Times New Roman"/>
          <w:sz w:val="24"/>
          <w:szCs w:val="24"/>
        </w:rPr>
      </w:pPr>
      <w:r w:rsidRPr="009A277A">
        <w:rPr>
          <w:rFonts w:ascii="Times New Roman" w:hAnsi="Times New Roman" w:cs="Times New Roman"/>
          <w:sz w:val="24"/>
          <w:szCs w:val="24"/>
        </w:rPr>
        <w:tab/>
      </w:r>
      <w:r w:rsidRPr="009A277A">
        <w:rPr>
          <w:rFonts w:ascii="Times New Roman" w:hAnsi="Times New Roman" w:cs="Times New Roman"/>
          <w:sz w:val="24"/>
          <w:szCs w:val="24"/>
        </w:rPr>
        <w:tab/>
      </w:r>
      <w:r w:rsidRPr="009A277A">
        <w:rPr>
          <w:rFonts w:ascii="Times New Roman" w:hAnsi="Times New Roman" w:cs="Times New Roman"/>
          <w:sz w:val="24"/>
          <w:szCs w:val="24"/>
        </w:rPr>
        <w:tab/>
      </w:r>
      <w:r w:rsidRPr="009A277A">
        <w:rPr>
          <w:rFonts w:ascii="Times New Roman" w:hAnsi="Times New Roman" w:cs="Times New Roman"/>
          <w:sz w:val="24"/>
          <w:szCs w:val="24"/>
        </w:rPr>
        <w:tab/>
      </w:r>
      <w:r w:rsidRPr="009A277A">
        <w:rPr>
          <w:rFonts w:ascii="Times New Roman" w:hAnsi="Times New Roman" w:cs="Times New Roman"/>
          <w:sz w:val="24"/>
          <w:szCs w:val="24"/>
        </w:rPr>
        <w:tab/>
      </w:r>
      <w:r w:rsidRPr="009A277A">
        <w:rPr>
          <w:rFonts w:ascii="Times New Roman" w:hAnsi="Times New Roman" w:cs="Times New Roman"/>
          <w:sz w:val="24"/>
          <w:szCs w:val="24"/>
        </w:rPr>
        <w:tab/>
      </w:r>
      <w:r w:rsidRPr="009A277A">
        <w:rPr>
          <w:rFonts w:ascii="Times New Roman" w:hAnsi="Times New Roman" w:cs="Times New Roman"/>
          <w:sz w:val="24"/>
          <w:szCs w:val="24"/>
        </w:rPr>
        <w:tab/>
      </w:r>
      <w:r w:rsidR="00163142">
        <w:rPr>
          <w:rFonts w:ascii="Times New Roman" w:hAnsi="Times New Roman" w:cs="Times New Roman"/>
          <w:sz w:val="24"/>
          <w:szCs w:val="24"/>
        </w:rPr>
        <w:t>4</w:t>
      </w:r>
      <w:r w:rsidRPr="009A277A">
        <w:rPr>
          <w:rFonts w:ascii="Times New Roman" w:hAnsi="Times New Roman" w:cs="Times New Roman"/>
          <w:sz w:val="24"/>
          <w:szCs w:val="24"/>
        </w:rPr>
        <w:t xml:space="preserve"> priedas</w:t>
      </w:r>
    </w:p>
    <w:p w14:paraId="1B670236" w14:textId="77777777" w:rsidR="00901551" w:rsidRPr="009A277A" w:rsidRDefault="00901551" w:rsidP="00901551">
      <w:pPr>
        <w:spacing w:after="0" w:line="240" w:lineRule="auto"/>
        <w:ind w:firstLine="720"/>
        <w:rPr>
          <w:rFonts w:ascii="Times New Roman" w:hAnsi="Times New Roman" w:cs="Times New Roman"/>
          <w:sz w:val="24"/>
          <w:szCs w:val="24"/>
        </w:rPr>
      </w:pPr>
    </w:p>
    <w:p w14:paraId="59CC9739" w14:textId="77777777" w:rsidR="00901551" w:rsidRPr="009A277A" w:rsidRDefault="00901551" w:rsidP="00901551">
      <w:pPr>
        <w:tabs>
          <w:tab w:val="left" w:pos="1134"/>
          <w:tab w:val="left" w:pos="1276"/>
        </w:tabs>
        <w:spacing w:after="0"/>
        <w:ind w:firstLine="720"/>
        <w:jc w:val="both"/>
        <w:rPr>
          <w:rFonts w:ascii="Times New Roman" w:hAnsi="Times New Roman" w:cs="Times New Roman"/>
          <w:sz w:val="24"/>
          <w:szCs w:val="24"/>
        </w:rPr>
      </w:pPr>
      <w:r w:rsidRPr="009A277A">
        <w:rPr>
          <w:rFonts w:ascii="Times New Roman" w:hAnsi="Times New Roman" w:cs="Times New Roman"/>
          <w:sz w:val="24"/>
          <w:szCs w:val="24"/>
        </w:rPr>
        <w:t xml:space="preserve">Tiekėjai turi atitikti šiuos kvalifikacijos reikalavimus. </w:t>
      </w:r>
      <w:r w:rsidRPr="009A277A">
        <w:rPr>
          <w:rFonts w:ascii="Times New Roman" w:hAnsi="Times New Roman" w:cs="Times New Roman"/>
          <w:iCs/>
          <w:sz w:val="24"/>
          <w:szCs w:val="24"/>
        </w:rPr>
        <w:t>Tiekėjų kvalifikacija turi būti įgyta iki pasiūlymų pateikimo termino pabaigos.</w:t>
      </w:r>
    </w:p>
    <w:p w14:paraId="18D25C19" w14:textId="77777777" w:rsidR="00901551" w:rsidRPr="009A277A" w:rsidRDefault="00901551" w:rsidP="00901551">
      <w:pPr>
        <w:tabs>
          <w:tab w:val="left" w:pos="1134"/>
          <w:tab w:val="left" w:pos="1276"/>
        </w:tabs>
        <w:spacing w:after="0"/>
        <w:ind w:firstLine="720"/>
        <w:jc w:val="both"/>
        <w:rPr>
          <w:rFonts w:ascii="Times New Roman" w:hAnsi="Times New Roman" w:cs="Times New Roman"/>
          <w:b/>
          <w:sz w:val="24"/>
          <w:szCs w:val="24"/>
        </w:rPr>
      </w:pPr>
    </w:p>
    <w:p w14:paraId="5923DE42" w14:textId="77777777" w:rsidR="00901551" w:rsidRPr="009A277A" w:rsidRDefault="00901551" w:rsidP="00901551">
      <w:pPr>
        <w:tabs>
          <w:tab w:val="left" w:pos="1134"/>
          <w:tab w:val="left" w:pos="1276"/>
        </w:tabs>
        <w:spacing w:after="0"/>
        <w:ind w:firstLine="720"/>
        <w:jc w:val="both"/>
        <w:rPr>
          <w:rFonts w:ascii="Times New Roman" w:hAnsi="Times New Roman" w:cs="Times New Roman"/>
          <w:b/>
          <w:sz w:val="24"/>
          <w:szCs w:val="24"/>
        </w:rPr>
      </w:pPr>
      <w:r w:rsidRPr="009A277A">
        <w:rPr>
          <w:rFonts w:ascii="Times New Roman" w:hAnsi="Times New Roman" w:cs="Times New Roman"/>
          <w:b/>
          <w:sz w:val="24"/>
          <w:szCs w:val="24"/>
        </w:rPr>
        <w:t>1 lentelė. Tiekėjų kvalifikacijos reikalavimai</w:t>
      </w:r>
    </w:p>
    <w:tbl>
      <w:tblPr>
        <w:tblStyle w:val="Lentelstinklelis"/>
        <w:tblW w:w="0" w:type="auto"/>
        <w:tblInd w:w="0" w:type="dxa"/>
        <w:tblLook w:val="04A0" w:firstRow="1" w:lastRow="0" w:firstColumn="1" w:lastColumn="0" w:noHBand="0" w:noVBand="1"/>
      </w:tblPr>
      <w:tblGrid>
        <w:gridCol w:w="684"/>
        <w:gridCol w:w="3083"/>
        <w:gridCol w:w="3191"/>
        <w:gridCol w:w="3004"/>
      </w:tblGrid>
      <w:tr w:rsidR="009A277A" w:rsidRPr="009A277A" w14:paraId="2D9AF7C4" w14:textId="77777777" w:rsidTr="00AA2434">
        <w:tc>
          <w:tcPr>
            <w:tcW w:w="846" w:type="dxa"/>
          </w:tcPr>
          <w:p w14:paraId="50126623" w14:textId="77777777" w:rsidR="00901551" w:rsidRPr="009A277A" w:rsidRDefault="00901551" w:rsidP="00AA2434">
            <w:pPr>
              <w:tabs>
                <w:tab w:val="left" w:pos="1134"/>
                <w:tab w:val="left" w:pos="1276"/>
              </w:tabs>
              <w:jc w:val="center"/>
              <w:rPr>
                <w:rFonts w:hAnsi="Times New Roman" w:cs="Times New Roman"/>
                <w:b/>
              </w:rPr>
            </w:pPr>
            <w:r w:rsidRPr="009A277A">
              <w:rPr>
                <w:rFonts w:hAnsi="Times New Roman" w:cs="Times New Roman"/>
                <w:b/>
              </w:rPr>
              <w:t>Eil. Nr.</w:t>
            </w:r>
          </w:p>
        </w:tc>
        <w:tc>
          <w:tcPr>
            <w:tcW w:w="4536" w:type="dxa"/>
          </w:tcPr>
          <w:p w14:paraId="6CE53696" w14:textId="77777777" w:rsidR="00901551" w:rsidRPr="009A277A" w:rsidRDefault="00901551" w:rsidP="00AA2434">
            <w:pPr>
              <w:tabs>
                <w:tab w:val="left" w:pos="1134"/>
                <w:tab w:val="left" w:pos="1276"/>
              </w:tabs>
              <w:jc w:val="center"/>
              <w:rPr>
                <w:rFonts w:hAnsi="Times New Roman" w:cs="Times New Roman"/>
                <w:b/>
              </w:rPr>
            </w:pPr>
            <w:r w:rsidRPr="009A277A">
              <w:rPr>
                <w:rFonts w:hAnsi="Times New Roman" w:cs="Times New Roman"/>
                <w:b/>
              </w:rPr>
              <w:t>Tiekėjo kvalifikacijos reikalavimai</w:t>
            </w:r>
          </w:p>
        </w:tc>
        <w:tc>
          <w:tcPr>
            <w:tcW w:w="4394" w:type="dxa"/>
          </w:tcPr>
          <w:p w14:paraId="306C0B95" w14:textId="77777777" w:rsidR="00901551" w:rsidRPr="009A277A" w:rsidRDefault="00901551" w:rsidP="00AA2434">
            <w:pPr>
              <w:tabs>
                <w:tab w:val="left" w:pos="1134"/>
                <w:tab w:val="left" w:pos="1276"/>
              </w:tabs>
              <w:jc w:val="center"/>
              <w:rPr>
                <w:rFonts w:hAnsi="Times New Roman" w:cs="Times New Roman"/>
                <w:b/>
              </w:rPr>
            </w:pPr>
            <w:r w:rsidRPr="009A277A">
              <w:rPr>
                <w:rFonts w:hAnsi="Times New Roman" w:cs="Times New Roman"/>
                <w:b/>
              </w:rPr>
              <w:t>Kvalifikacijos reikalavimus įrodantys dokumentai</w:t>
            </w:r>
          </w:p>
        </w:tc>
        <w:tc>
          <w:tcPr>
            <w:tcW w:w="4394" w:type="dxa"/>
          </w:tcPr>
          <w:p w14:paraId="3C052CF8" w14:textId="77777777" w:rsidR="00901551" w:rsidRPr="009A277A" w:rsidRDefault="00901551" w:rsidP="00AA2434">
            <w:pPr>
              <w:tabs>
                <w:tab w:val="left" w:pos="1134"/>
                <w:tab w:val="left" w:pos="1276"/>
              </w:tabs>
              <w:jc w:val="center"/>
              <w:rPr>
                <w:rFonts w:hAnsi="Times New Roman" w:cs="Times New Roman"/>
                <w:b/>
              </w:rPr>
            </w:pPr>
            <w:r w:rsidRPr="009A277A">
              <w:rPr>
                <w:rFonts w:hAnsi="Times New Roman" w:cs="Times New Roman"/>
                <w:b/>
              </w:rPr>
              <w:t>Subjektas, kuris turi atitikti reikalavimą</w:t>
            </w:r>
          </w:p>
        </w:tc>
      </w:tr>
      <w:tr w:rsidR="009A277A" w:rsidRPr="009A277A" w14:paraId="3DD0DC72" w14:textId="77777777" w:rsidTr="00AA2434">
        <w:tc>
          <w:tcPr>
            <w:tcW w:w="14170" w:type="dxa"/>
            <w:gridSpan w:val="4"/>
          </w:tcPr>
          <w:p w14:paraId="2D1FF398" w14:textId="77777777" w:rsidR="00901551" w:rsidRPr="009A277A" w:rsidRDefault="00901551" w:rsidP="00AA2434">
            <w:pPr>
              <w:tabs>
                <w:tab w:val="left" w:pos="1134"/>
                <w:tab w:val="left" w:pos="1276"/>
              </w:tabs>
              <w:jc w:val="center"/>
              <w:rPr>
                <w:rFonts w:hAnsi="Times New Roman" w:cs="Times New Roman"/>
                <w:b/>
                <w:i/>
                <w:iCs/>
              </w:rPr>
            </w:pPr>
            <w:r w:rsidRPr="009A277A">
              <w:rPr>
                <w:rFonts w:hAnsi="Times New Roman" w:cs="Times New Roman"/>
                <w:b/>
                <w:i/>
                <w:iCs/>
              </w:rPr>
              <w:t>Techninis ir profesinis pajėgumas</w:t>
            </w:r>
          </w:p>
        </w:tc>
      </w:tr>
      <w:tr w:rsidR="009A277A" w:rsidRPr="009A277A" w14:paraId="3AFE89D2" w14:textId="77777777" w:rsidTr="00AA2434">
        <w:tc>
          <w:tcPr>
            <w:tcW w:w="846" w:type="dxa"/>
          </w:tcPr>
          <w:p w14:paraId="10A5CD2B" w14:textId="77777777" w:rsidR="00901551" w:rsidRPr="009A277A" w:rsidRDefault="00901551" w:rsidP="00AA2434">
            <w:pPr>
              <w:tabs>
                <w:tab w:val="left" w:pos="1134"/>
                <w:tab w:val="left" w:pos="1276"/>
              </w:tabs>
              <w:jc w:val="both"/>
              <w:rPr>
                <w:rFonts w:hAnsi="Times New Roman" w:cs="Times New Roman"/>
                <w:bCs/>
              </w:rPr>
            </w:pPr>
            <w:r w:rsidRPr="009A277A">
              <w:rPr>
                <w:rFonts w:hAnsi="Times New Roman" w:cs="Times New Roman"/>
                <w:bCs/>
              </w:rPr>
              <w:t>1.</w:t>
            </w:r>
          </w:p>
        </w:tc>
        <w:tc>
          <w:tcPr>
            <w:tcW w:w="4536" w:type="dxa"/>
          </w:tcPr>
          <w:p w14:paraId="034DBD4D" w14:textId="5863F19D" w:rsidR="00115B5E" w:rsidRPr="00115B5E" w:rsidRDefault="00115B5E" w:rsidP="00115B5E">
            <w:pPr>
              <w:rPr>
                <w:rFonts w:hAnsi="Times New Roman" w:cs="Times New Roman"/>
                <w:b/>
                <w:bCs/>
              </w:rPr>
            </w:pPr>
            <w:r w:rsidRPr="00832CF9">
              <w:rPr>
                <w:rFonts w:hAnsi="Times New Roman" w:cs="Times New Roman"/>
                <w:b/>
                <w:bCs/>
              </w:rPr>
              <w:t>Tiekėjas per pastaruosius 5 metus iki pasiūlymų pateikimo termino pabaigos arba per laiką nuo tiekėjo įregistravimo dienos (jeigu tiekėjas vykdė veiklą trumpiau nei 5 metus) turi būti tinkamai įvykdęs ir (ar) vykdyti statybos darbų sutartį (-</w:t>
            </w:r>
            <w:proofErr w:type="spellStart"/>
            <w:r w:rsidRPr="00832CF9">
              <w:rPr>
                <w:rFonts w:hAnsi="Times New Roman" w:cs="Times New Roman"/>
                <w:b/>
                <w:bCs/>
              </w:rPr>
              <w:t>is</w:t>
            </w:r>
            <w:proofErr w:type="spellEnd"/>
            <w:r w:rsidRPr="00832CF9">
              <w:rPr>
                <w:rFonts w:hAnsi="Times New Roman" w:cs="Times New Roman"/>
                <w:b/>
                <w:bCs/>
              </w:rPr>
              <w:t>), kurios (-</w:t>
            </w:r>
            <w:proofErr w:type="spellStart"/>
            <w:r w:rsidRPr="00832CF9">
              <w:rPr>
                <w:rFonts w:hAnsi="Times New Roman" w:cs="Times New Roman"/>
                <w:b/>
                <w:bCs/>
              </w:rPr>
              <w:t>ių</w:t>
            </w:r>
            <w:proofErr w:type="spellEnd"/>
            <w:r w:rsidRPr="00832CF9">
              <w:rPr>
                <w:rFonts w:hAnsi="Times New Roman" w:cs="Times New Roman"/>
                <w:b/>
                <w:bCs/>
              </w:rPr>
              <w:t xml:space="preserve">) objektas – tiltų ar kitų inžinerinių statinių statybos, rekonstravimo arba kapitalinio remonto darbai. </w:t>
            </w:r>
            <w:r w:rsidRPr="009A277A">
              <w:rPr>
                <w:rFonts w:hAnsi="Times New Roman" w:cs="Times New Roman"/>
              </w:rPr>
              <w:t xml:space="preserve">kurių bendra vertė turi būti </w:t>
            </w:r>
            <w:r w:rsidRPr="009A277A">
              <w:rPr>
                <w:rFonts w:hAnsi="Times New Roman" w:cs="Times New Roman"/>
                <w:b/>
              </w:rPr>
              <w:t xml:space="preserve">ne mažesnė kaip </w:t>
            </w:r>
            <w:r>
              <w:rPr>
                <w:rFonts w:hAnsi="Times New Roman" w:cs="Times New Roman"/>
                <w:b/>
              </w:rPr>
              <w:t>30</w:t>
            </w:r>
            <w:r w:rsidRPr="009A277A">
              <w:rPr>
                <w:rFonts w:hAnsi="Times New Roman" w:cs="Times New Roman"/>
                <w:b/>
              </w:rPr>
              <w:t>0 000,00 Eur be PVM.</w:t>
            </w:r>
          </w:p>
          <w:p w14:paraId="39B5EC77" w14:textId="77777777" w:rsidR="00901551" w:rsidRPr="009A277A" w:rsidRDefault="00901551" w:rsidP="00AA2434">
            <w:pPr>
              <w:jc w:val="both"/>
              <w:rPr>
                <w:rFonts w:hAnsi="Times New Roman" w:cs="Times New Roman"/>
                <w:b/>
              </w:rPr>
            </w:pPr>
          </w:p>
          <w:p w14:paraId="133D65C1" w14:textId="77777777" w:rsidR="00901551" w:rsidRPr="009A277A" w:rsidRDefault="00901551" w:rsidP="00AA2434">
            <w:pPr>
              <w:jc w:val="both"/>
              <w:rPr>
                <w:rFonts w:hAnsi="Times New Roman" w:cs="Times New Roman"/>
                <w:bCs/>
              </w:rPr>
            </w:pPr>
            <w:r w:rsidRPr="009A277A">
              <w:rPr>
                <w:rFonts w:hAnsi="Times New Roman" w:cs="Times New Roman"/>
                <w:bCs/>
              </w:rPr>
              <w:t>Tiekėjai reikalaujamą patirtį gali įrodinėti tiek baigtomis, tiek nebaigtų vykdyti sutarčių per paskutinius 5 metus arba per laiką nuo tiekėjo įregistravimo dienos (jeigu tiekėjas vykdo veiklą mažiau nei 5 metus) iki pasiūlymo pateikimo termino pabaigos jau įvykdytomis dalimis;</w:t>
            </w:r>
          </w:p>
          <w:p w14:paraId="35754C65" w14:textId="77777777" w:rsidR="00901551" w:rsidRPr="009A277A" w:rsidRDefault="00901551" w:rsidP="00AA2434">
            <w:pPr>
              <w:jc w:val="both"/>
              <w:rPr>
                <w:rFonts w:hAnsi="Times New Roman" w:cs="Times New Roman"/>
                <w:bCs/>
                <w:highlight w:val="yellow"/>
              </w:rPr>
            </w:pPr>
          </w:p>
          <w:p w14:paraId="700089C4" w14:textId="77777777" w:rsidR="00901551" w:rsidRPr="009A277A" w:rsidRDefault="00901551" w:rsidP="00AA2434">
            <w:pPr>
              <w:jc w:val="both"/>
              <w:rPr>
                <w:rFonts w:hAnsi="Times New Roman" w:cs="Times New Roman"/>
                <w:bCs/>
              </w:rPr>
            </w:pPr>
            <w:r w:rsidRPr="009A277A">
              <w:rPr>
                <w:rFonts w:hAnsi="Times New Roman" w:cs="Times New Roman"/>
                <w:bCs/>
              </w:rPr>
              <w:t>Jeigu tiekėjas teikia informaciją apie tebevykdomus darbus, tokiu atveju turi būti išskirta iki pasiūlymo pateikimo termino pabaigos jau įvykdytų darbų dalies vertė (į Komisijos vertinamą tiekėjo deklaruojamą bendrą vertę bus įskaičiuojama tik ši dalis).</w:t>
            </w:r>
          </w:p>
          <w:p w14:paraId="5FB2248E" w14:textId="77777777" w:rsidR="00901551" w:rsidRPr="009A277A" w:rsidRDefault="00901551" w:rsidP="00AA2434">
            <w:pPr>
              <w:jc w:val="both"/>
              <w:rPr>
                <w:rFonts w:hAnsi="Times New Roman" w:cs="Times New Roman"/>
                <w:bCs/>
              </w:rPr>
            </w:pPr>
          </w:p>
          <w:p w14:paraId="50313B45" w14:textId="77777777" w:rsidR="00901551" w:rsidRPr="009A277A" w:rsidRDefault="00901551" w:rsidP="00AA2434">
            <w:pPr>
              <w:autoSpaceDE w:val="0"/>
              <w:jc w:val="both"/>
              <w:rPr>
                <w:rFonts w:hAnsi="Times New Roman" w:cs="Times New Roman"/>
              </w:rPr>
            </w:pPr>
          </w:p>
          <w:p w14:paraId="0BBB9E30" w14:textId="77777777" w:rsidR="00901551" w:rsidRPr="009A277A" w:rsidRDefault="00901551" w:rsidP="00AA2434">
            <w:pPr>
              <w:pStyle w:val="Komentarotekstas"/>
              <w:jc w:val="both"/>
              <w:rPr>
                <w:bCs/>
                <w:sz w:val="22"/>
                <w:szCs w:val="22"/>
              </w:rPr>
            </w:pPr>
            <w:r w:rsidRPr="009A277A">
              <w:rPr>
                <w:sz w:val="22"/>
                <w:szCs w:val="22"/>
              </w:rPr>
              <w:t>Tiek</w:t>
            </w:r>
            <w:r w:rsidRPr="009A277A">
              <w:rPr>
                <w:sz w:val="22"/>
                <w:szCs w:val="22"/>
              </w:rPr>
              <w:t>ė</w:t>
            </w:r>
            <w:r w:rsidRPr="009A277A">
              <w:rPr>
                <w:sz w:val="22"/>
                <w:szCs w:val="22"/>
              </w:rPr>
              <w:t>jui nedraud</w:t>
            </w:r>
            <w:r w:rsidRPr="009A277A">
              <w:rPr>
                <w:sz w:val="22"/>
                <w:szCs w:val="22"/>
              </w:rPr>
              <w:t>ž</w:t>
            </w:r>
            <w:r w:rsidRPr="009A277A">
              <w:rPr>
                <w:sz w:val="22"/>
                <w:szCs w:val="22"/>
              </w:rPr>
              <w:t>iama remtis sutartimi, kuri</w:t>
            </w:r>
            <w:r w:rsidRPr="009A277A">
              <w:rPr>
                <w:sz w:val="22"/>
                <w:szCs w:val="22"/>
              </w:rPr>
              <w:t>ą</w:t>
            </w:r>
            <w:r w:rsidRPr="009A277A">
              <w:rPr>
                <w:sz w:val="22"/>
                <w:szCs w:val="22"/>
              </w:rPr>
              <w:t xml:space="preserve"> tiek</w:t>
            </w:r>
            <w:r w:rsidRPr="009A277A">
              <w:rPr>
                <w:sz w:val="22"/>
                <w:szCs w:val="22"/>
              </w:rPr>
              <w:t>ė</w:t>
            </w:r>
            <w:r w:rsidRPr="009A277A">
              <w:rPr>
                <w:sz w:val="22"/>
                <w:szCs w:val="22"/>
              </w:rPr>
              <w:t>jas vykd</w:t>
            </w:r>
            <w:r w:rsidRPr="009A277A">
              <w:rPr>
                <w:sz w:val="22"/>
                <w:szCs w:val="22"/>
              </w:rPr>
              <w:t>ė</w:t>
            </w:r>
            <w:r w:rsidRPr="009A277A">
              <w:rPr>
                <w:sz w:val="22"/>
                <w:szCs w:val="22"/>
              </w:rPr>
              <w:t xml:space="preserve"> ne vienas, bet kartu su kitais </w:t>
            </w:r>
            <w:r w:rsidRPr="009A277A">
              <w:rPr>
                <w:sz w:val="22"/>
                <w:szCs w:val="22"/>
              </w:rPr>
              <w:t>ū</w:t>
            </w:r>
            <w:r w:rsidRPr="009A277A">
              <w:rPr>
                <w:sz w:val="22"/>
                <w:szCs w:val="22"/>
              </w:rPr>
              <w:t>kio subjektais. Ta</w:t>
            </w:r>
            <w:r w:rsidRPr="009A277A">
              <w:rPr>
                <w:sz w:val="22"/>
                <w:szCs w:val="22"/>
              </w:rPr>
              <w:t>č</w:t>
            </w:r>
            <w:r w:rsidRPr="009A277A">
              <w:rPr>
                <w:sz w:val="22"/>
                <w:szCs w:val="22"/>
              </w:rPr>
              <w:t>iau tokiu atveju turi b</w:t>
            </w:r>
            <w:r w:rsidRPr="009A277A">
              <w:rPr>
                <w:sz w:val="22"/>
                <w:szCs w:val="22"/>
              </w:rPr>
              <w:t>ū</w:t>
            </w:r>
            <w:r w:rsidRPr="009A277A">
              <w:rPr>
                <w:sz w:val="22"/>
                <w:szCs w:val="22"/>
              </w:rPr>
              <w:t>ti vertinami b</w:t>
            </w:r>
            <w:r w:rsidRPr="009A277A">
              <w:rPr>
                <w:sz w:val="22"/>
                <w:szCs w:val="22"/>
              </w:rPr>
              <w:t>ū</w:t>
            </w:r>
            <w:r w:rsidRPr="009A277A">
              <w:rPr>
                <w:sz w:val="22"/>
                <w:szCs w:val="22"/>
              </w:rPr>
              <w:t xml:space="preserve">tent konkretaus </w:t>
            </w:r>
            <w:r w:rsidRPr="009A277A">
              <w:rPr>
                <w:sz w:val="22"/>
                <w:szCs w:val="22"/>
              </w:rPr>
              <w:t>ū</w:t>
            </w:r>
            <w:r w:rsidRPr="009A277A">
              <w:rPr>
                <w:sz w:val="22"/>
                <w:szCs w:val="22"/>
              </w:rPr>
              <w:t xml:space="preserve">kio subjekto, </w:t>
            </w:r>
            <w:r w:rsidRPr="009A277A">
              <w:rPr>
                <w:sz w:val="22"/>
                <w:szCs w:val="22"/>
              </w:rPr>
              <w:lastRenderedPageBreak/>
              <w:t>dalyvaujan</w:t>
            </w:r>
            <w:r w:rsidRPr="009A277A">
              <w:rPr>
                <w:sz w:val="22"/>
                <w:szCs w:val="22"/>
              </w:rPr>
              <w:t>č</w:t>
            </w:r>
            <w:r w:rsidRPr="009A277A">
              <w:rPr>
                <w:sz w:val="22"/>
                <w:szCs w:val="22"/>
              </w:rPr>
              <w:t>io vie</w:t>
            </w:r>
            <w:r w:rsidRPr="009A277A">
              <w:rPr>
                <w:sz w:val="22"/>
                <w:szCs w:val="22"/>
              </w:rPr>
              <w:t>š</w:t>
            </w:r>
            <w:r w:rsidRPr="009A277A">
              <w:rPr>
                <w:sz w:val="22"/>
                <w:szCs w:val="22"/>
              </w:rPr>
              <w:t>ajame pirkime, atlikti darbai, j</w:t>
            </w:r>
            <w:r w:rsidRPr="009A277A">
              <w:rPr>
                <w:sz w:val="22"/>
                <w:szCs w:val="22"/>
              </w:rPr>
              <w:t>ų</w:t>
            </w:r>
            <w:r w:rsidRPr="009A277A">
              <w:rPr>
                <w:sz w:val="22"/>
                <w:szCs w:val="22"/>
              </w:rPr>
              <w:t xml:space="preserve"> apimtis, o ne visas vykdytos sutarties objektas.</w:t>
            </w:r>
          </w:p>
        </w:tc>
        <w:tc>
          <w:tcPr>
            <w:tcW w:w="4394" w:type="dxa"/>
          </w:tcPr>
          <w:p w14:paraId="37B03BEE" w14:textId="77777777" w:rsidR="00901551" w:rsidRPr="009A277A" w:rsidRDefault="00901551" w:rsidP="00AA2434">
            <w:pPr>
              <w:tabs>
                <w:tab w:val="num" w:pos="122"/>
                <w:tab w:val="left" w:pos="1980"/>
              </w:tabs>
              <w:jc w:val="both"/>
              <w:rPr>
                <w:rFonts w:hAnsi="Times New Roman" w:cs="Times New Roman"/>
                <w:u w:val="single"/>
              </w:rPr>
            </w:pPr>
            <w:r w:rsidRPr="009A277A">
              <w:rPr>
                <w:rFonts w:hAnsi="Times New Roman" w:cs="Times New Roman"/>
                <w:i/>
              </w:rPr>
              <w:lastRenderedPageBreak/>
              <w:t>Pateikiamas su pasiūlymu: EBVPD.</w:t>
            </w:r>
          </w:p>
          <w:p w14:paraId="7EF7DE8B" w14:textId="77777777" w:rsidR="00901551" w:rsidRPr="009A277A" w:rsidRDefault="00901551" w:rsidP="00AA2434">
            <w:pPr>
              <w:tabs>
                <w:tab w:val="num" w:pos="122"/>
                <w:tab w:val="left" w:pos="1980"/>
              </w:tabs>
              <w:jc w:val="both"/>
              <w:rPr>
                <w:rFonts w:hAnsi="Times New Roman" w:cs="Times New Roman"/>
                <w:i/>
              </w:rPr>
            </w:pPr>
            <w:r w:rsidRPr="009A277A">
              <w:rPr>
                <w:rFonts w:hAnsi="Times New Roman" w:cs="Times New Roman"/>
                <w:i/>
              </w:rPr>
              <w:t>Dokumentai, kuriuos turės pateikti galimas laimėtojas:</w:t>
            </w:r>
          </w:p>
          <w:p w14:paraId="06216679" w14:textId="77777777" w:rsidR="00901551" w:rsidRPr="009A277A" w:rsidRDefault="00901551" w:rsidP="00AA2434">
            <w:pPr>
              <w:tabs>
                <w:tab w:val="left" w:pos="323"/>
              </w:tabs>
              <w:jc w:val="both"/>
              <w:rPr>
                <w:rFonts w:hAnsi="Times New Roman" w:cs="Times New Roman"/>
              </w:rPr>
            </w:pPr>
            <w:r w:rsidRPr="009A277A">
              <w:rPr>
                <w:rFonts w:hAnsi="Times New Roman" w:cs="Times New Roman"/>
              </w:rPr>
              <w:t>1) Per paskutinius 5 metus arba per laiką nuo tiekėjo įregistravimo dienos (jeigu tiekėjas vykdo veiklą mažiau nei 5 metus) iki pasiūlymo pateikimo termino pabaigos atliktų naujos statybos ir /arba rekonstravimo darbų sąrašas (pateikiama skaitmeninė dokumento kopija);</w:t>
            </w:r>
          </w:p>
          <w:p w14:paraId="4A64D9B1" w14:textId="77777777" w:rsidR="00901551" w:rsidRPr="009A277A" w:rsidRDefault="00901551" w:rsidP="00AA2434">
            <w:pPr>
              <w:tabs>
                <w:tab w:val="left" w:pos="323"/>
              </w:tabs>
              <w:jc w:val="both"/>
              <w:rPr>
                <w:rFonts w:hAnsi="Times New Roman" w:cs="Times New Roman"/>
                <w:lang w:eastAsia="lt-LT"/>
              </w:rPr>
            </w:pPr>
            <w:r w:rsidRPr="009A277A">
              <w:rPr>
                <w:rFonts w:hAnsi="Times New Roman" w:cs="Times New Roman"/>
                <w:lang w:eastAsia="lt-LT"/>
              </w:rPr>
              <w:t>2) Užsakovo (tiek viešųjų, tiek privačiųjų) pažymos, apie tai, kad svarbiausių darbų atlikimas ir galutiniai rezultatai buvo tinkami. Jei bus teikiama informacija apie dar tebevykdomą sutartį, teikiama užsakovo (tiek viešųjų, tiek privačiųjų) pažyma, apie tai, kad per paskutinius 5 metus atliktų svarbiausių darbų dalies atlikimas ir galutiniai rezultatai buvo tinkami.</w:t>
            </w:r>
          </w:p>
          <w:p w14:paraId="1A003BD0" w14:textId="77777777" w:rsidR="00901551" w:rsidRPr="009A277A" w:rsidRDefault="00901551" w:rsidP="00AA2434">
            <w:pPr>
              <w:jc w:val="both"/>
              <w:rPr>
                <w:rFonts w:hAnsi="Times New Roman" w:cs="Times New Roman"/>
                <w:lang w:eastAsia="lt-LT"/>
              </w:rPr>
            </w:pPr>
          </w:p>
          <w:p w14:paraId="16034C3E" w14:textId="77777777" w:rsidR="00901551" w:rsidRPr="009A277A" w:rsidRDefault="00901551" w:rsidP="00AA2434">
            <w:pPr>
              <w:jc w:val="both"/>
              <w:rPr>
                <w:rFonts w:hAnsi="Times New Roman" w:cs="Times New Roman"/>
                <w:b/>
                <w:bCs/>
                <w:lang w:eastAsia="lt-LT"/>
              </w:rPr>
            </w:pPr>
            <w:r w:rsidRPr="009A277A">
              <w:rPr>
                <w:rFonts w:hAnsi="Times New Roman" w:cs="Times New Roman"/>
                <w:b/>
                <w:bCs/>
                <w:lang w:eastAsia="lt-LT"/>
              </w:rPr>
              <w:t>Pažymose turi būti nurodyta:</w:t>
            </w:r>
          </w:p>
          <w:p w14:paraId="1790AA69" w14:textId="77777777" w:rsidR="00901551" w:rsidRPr="009A277A" w:rsidRDefault="00901551" w:rsidP="00AA2434">
            <w:pPr>
              <w:jc w:val="both"/>
              <w:rPr>
                <w:rFonts w:hAnsi="Times New Roman" w:cs="Times New Roman"/>
                <w:lang w:eastAsia="lt-LT"/>
              </w:rPr>
            </w:pPr>
            <w:r w:rsidRPr="009A277A">
              <w:rPr>
                <w:rFonts w:hAnsi="Times New Roman" w:cs="Times New Roman"/>
                <w:lang w:eastAsia="lt-LT"/>
              </w:rPr>
              <w:t>- trumpas darbų aprašymas;</w:t>
            </w:r>
          </w:p>
          <w:p w14:paraId="23E6475A" w14:textId="77777777" w:rsidR="00901551" w:rsidRPr="009A277A" w:rsidRDefault="00901551" w:rsidP="00AA2434">
            <w:pPr>
              <w:jc w:val="both"/>
              <w:rPr>
                <w:rFonts w:hAnsi="Times New Roman" w:cs="Times New Roman"/>
                <w:lang w:eastAsia="lt-LT"/>
              </w:rPr>
            </w:pPr>
            <w:r w:rsidRPr="009A277A">
              <w:rPr>
                <w:rFonts w:hAnsi="Times New Roman" w:cs="Times New Roman"/>
                <w:lang w:eastAsia="lt-LT"/>
              </w:rPr>
              <w:t>- atliktų darbų vertė (EUR be PVM);</w:t>
            </w:r>
          </w:p>
          <w:p w14:paraId="544C0CEE" w14:textId="77777777" w:rsidR="00901551" w:rsidRPr="009A277A" w:rsidRDefault="00901551" w:rsidP="00AA2434">
            <w:pPr>
              <w:jc w:val="both"/>
              <w:rPr>
                <w:rFonts w:hAnsi="Times New Roman" w:cs="Times New Roman"/>
                <w:lang w:eastAsia="lt-LT"/>
              </w:rPr>
            </w:pPr>
            <w:r w:rsidRPr="009A277A">
              <w:rPr>
                <w:rFonts w:hAnsi="Times New Roman" w:cs="Times New Roman"/>
                <w:lang w:eastAsia="lt-LT"/>
              </w:rPr>
              <w:t>- darbų vykdymo pradžios ir pabaigos datos (metai, mėnuo);</w:t>
            </w:r>
          </w:p>
          <w:p w14:paraId="0498DA03" w14:textId="77777777" w:rsidR="00901551" w:rsidRPr="009A277A" w:rsidRDefault="00901551" w:rsidP="00AA2434">
            <w:pPr>
              <w:jc w:val="both"/>
              <w:rPr>
                <w:rFonts w:hAnsi="Times New Roman" w:cs="Times New Roman"/>
                <w:lang w:eastAsia="lt-LT"/>
              </w:rPr>
            </w:pPr>
            <w:r w:rsidRPr="009A277A">
              <w:rPr>
                <w:rFonts w:hAnsi="Times New Roman" w:cs="Times New Roman"/>
                <w:lang w:eastAsia="lt-LT"/>
              </w:rPr>
              <w:t>- informacija apie tai, kad darbai buvo atlikti pagal galiojančių teisės aktų, reglamentuojančių darbų atlikimą, reikalavimus ir galutiniai rezultatai yra tinkami.</w:t>
            </w:r>
          </w:p>
          <w:p w14:paraId="76F04681" w14:textId="77777777" w:rsidR="00901551" w:rsidRPr="009A277A" w:rsidRDefault="00901551" w:rsidP="00AA2434">
            <w:pPr>
              <w:jc w:val="both"/>
              <w:rPr>
                <w:rFonts w:hAnsi="Times New Roman" w:cs="Times New Roman"/>
                <w:lang w:eastAsia="lt-LT"/>
              </w:rPr>
            </w:pPr>
          </w:p>
          <w:p w14:paraId="7ACDC383" w14:textId="77777777" w:rsidR="00901551" w:rsidRPr="009A277A" w:rsidRDefault="00901551" w:rsidP="00AA2434">
            <w:pPr>
              <w:tabs>
                <w:tab w:val="left" w:pos="709"/>
              </w:tabs>
              <w:jc w:val="both"/>
              <w:rPr>
                <w:rFonts w:hAnsi="Times New Roman" w:cs="Times New Roman"/>
                <w:b/>
              </w:rPr>
            </w:pPr>
            <w:r w:rsidRPr="009A277A">
              <w:rPr>
                <w:rFonts w:hAnsi="Times New Roman" w:cs="Times New Roman"/>
                <w:i/>
              </w:rPr>
              <w:t>Užsakovų pažymose pateikta informacija turi sutapti su atliktų statybos darbų sąraše pateikta informacija.</w:t>
            </w:r>
          </w:p>
          <w:p w14:paraId="42D27426" w14:textId="77777777" w:rsidR="00901551" w:rsidRPr="009A277A" w:rsidRDefault="00901551" w:rsidP="00AA2434">
            <w:pPr>
              <w:tabs>
                <w:tab w:val="left" w:pos="709"/>
              </w:tabs>
              <w:jc w:val="both"/>
              <w:rPr>
                <w:rFonts w:hAnsi="Times New Roman" w:cs="Times New Roman"/>
              </w:rPr>
            </w:pPr>
          </w:p>
          <w:p w14:paraId="1EBE9D83" w14:textId="77777777" w:rsidR="00901551" w:rsidRPr="009A277A" w:rsidRDefault="00901551" w:rsidP="00AA2434">
            <w:pPr>
              <w:jc w:val="both"/>
              <w:rPr>
                <w:rFonts w:hAnsi="Times New Roman" w:cs="Times New Roman"/>
                <w:b/>
              </w:rPr>
            </w:pPr>
            <w:r w:rsidRPr="009A277A">
              <w:rPr>
                <w:rFonts w:hAnsi="Times New Roman" w:cs="Times New Roman"/>
                <w:b/>
              </w:rPr>
              <w:t>Pastabos:</w:t>
            </w:r>
          </w:p>
          <w:p w14:paraId="11AD7DEA" w14:textId="77777777" w:rsidR="00901551" w:rsidRPr="009A277A" w:rsidRDefault="00901551" w:rsidP="00AA2434">
            <w:pPr>
              <w:tabs>
                <w:tab w:val="left" w:pos="144"/>
                <w:tab w:val="left" w:pos="346"/>
              </w:tabs>
              <w:jc w:val="both"/>
              <w:rPr>
                <w:rFonts w:eastAsia="Times New Roman" w:hAnsi="Times New Roman" w:cs="Times New Roman"/>
                <w:i/>
                <w:iCs/>
              </w:rPr>
            </w:pPr>
            <w:r w:rsidRPr="009A277A">
              <w:rPr>
                <w:rFonts w:hAnsi="Times New Roman" w:cs="Times New Roman"/>
                <w:i/>
                <w:iCs/>
              </w:rPr>
              <w:t xml:space="preserve">1) perkančioji organizacija, vertindama tiekėjų pateiktą informaciją apie nurodytas sutartis ir </w:t>
            </w:r>
            <w:r w:rsidRPr="009A277A">
              <w:rPr>
                <w:rFonts w:hAnsi="Times New Roman" w:cs="Times New Roman"/>
                <w:i/>
                <w:iCs/>
              </w:rPr>
              <w:lastRenderedPageBreak/>
              <w:t>tiekėjų atliktų darbų vertę, gali paprašyti kitų dokumentų, įrodančių pateiktą informaciją.</w:t>
            </w:r>
          </w:p>
          <w:p w14:paraId="47C42CE2" w14:textId="77777777" w:rsidR="00901551" w:rsidRPr="009A277A" w:rsidRDefault="00901551" w:rsidP="00AA2434">
            <w:pPr>
              <w:jc w:val="both"/>
              <w:rPr>
                <w:rFonts w:hAnsi="Times New Roman" w:cs="Times New Roman"/>
                <w:i/>
              </w:rPr>
            </w:pPr>
            <w:r w:rsidRPr="009A277A">
              <w:rPr>
                <w:rFonts w:hAnsi="Times New Roman" w:cs="Times New Roman"/>
                <w:i/>
              </w:rPr>
              <w:t>2) į atliktų naujos statybos ir /arba</w:t>
            </w:r>
            <w:r w:rsidRPr="009A277A">
              <w:rPr>
                <w:rFonts w:hAnsi="Times New Roman" w:cs="Times New Roman"/>
              </w:rPr>
              <w:t xml:space="preserve"> </w:t>
            </w:r>
            <w:r w:rsidRPr="009A277A">
              <w:rPr>
                <w:rFonts w:hAnsi="Times New Roman" w:cs="Times New Roman"/>
                <w:i/>
              </w:rPr>
              <w:t xml:space="preserve">rekonstravimo darbų vertę negali būti įskaityta </w:t>
            </w:r>
            <w:r w:rsidRPr="009A277A">
              <w:rPr>
                <w:rFonts w:hAnsi="Times New Roman" w:cs="Times New Roman"/>
                <w:i/>
                <w:shd w:val="clear" w:color="auto" w:fill="FFFFFF"/>
              </w:rPr>
              <w:t>projektavimo</w:t>
            </w:r>
            <w:r w:rsidRPr="009A277A">
              <w:rPr>
                <w:rFonts w:hAnsi="Times New Roman" w:cs="Times New Roman"/>
                <w:i/>
              </w:rPr>
              <w:t>, projekto vykdymo priežiūros paslaugų vertė, jei tos paslaugos buvo suteiktos kartu su naujos statybos ir /arba rekonstravimo darbais, taip pat kapitalinio remonto ir paprastojo remonto darbų vertė.</w:t>
            </w:r>
          </w:p>
          <w:p w14:paraId="4BFAC0C1" w14:textId="77777777" w:rsidR="00901551" w:rsidRPr="009A277A" w:rsidRDefault="00901551" w:rsidP="00AA2434">
            <w:pPr>
              <w:jc w:val="both"/>
              <w:rPr>
                <w:rFonts w:hAnsi="Times New Roman" w:cs="Times New Roman"/>
                <w:i/>
              </w:rPr>
            </w:pPr>
          </w:p>
          <w:p w14:paraId="6DC1801B" w14:textId="77777777" w:rsidR="00901551" w:rsidRPr="009A277A" w:rsidRDefault="00901551" w:rsidP="00AA2434">
            <w:pPr>
              <w:tabs>
                <w:tab w:val="left" w:pos="709"/>
              </w:tabs>
              <w:jc w:val="both"/>
              <w:rPr>
                <w:rFonts w:hAnsi="Times New Roman" w:cs="Times New Roman"/>
                <w:i/>
              </w:rPr>
            </w:pPr>
            <w:r w:rsidRPr="009A277A">
              <w:rPr>
                <w:rFonts w:hAnsi="Times New Roman" w:cs="Times New Roman"/>
              </w:rPr>
              <w:t xml:space="preserve">3) Dokumentai, pagrindžiantys tiekėjo ar tiekėjų grupės partnerio dalyvavimo įvykdytoje ir/ ar vykdomoje (įvykdytose ir/ ar  vykdomose) sutartyje (sutartyse) dalį,  </w:t>
            </w:r>
          </w:p>
          <w:p w14:paraId="335C7D67" w14:textId="77777777" w:rsidR="00901551" w:rsidRPr="009A277A" w:rsidRDefault="00901551" w:rsidP="00AA2434">
            <w:pPr>
              <w:tabs>
                <w:tab w:val="left" w:pos="1134"/>
                <w:tab w:val="left" w:pos="1276"/>
              </w:tabs>
              <w:jc w:val="both"/>
              <w:rPr>
                <w:rFonts w:hAnsi="Times New Roman" w:cs="Times New Roman"/>
              </w:rPr>
            </w:pPr>
            <w:r w:rsidRPr="009A277A">
              <w:rPr>
                <w:rFonts w:hAnsi="Times New Roman" w:cs="Times New Roman"/>
              </w:rPr>
              <w:t xml:space="preserve">tai yra darbų, kuriuos tiekėjas ar tiekėjų grupės partneris atliko savo jėgomis kaip tiekėjas, tiekėjų grupės partneris arba subtiekėjas, vertę </w:t>
            </w:r>
            <w:r w:rsidRPr="009A277A">
              <w:rPr>
                <w:rFonts w:hAnsi="Times New Roman" w:cs="Times New Roman"/>
                <w:i/>
                <w:iCs/>
              </w:rPr>
              <w:t>(Tiekėjo ar tiekėjų grupės partnerio deklaracija apie darbų, kuriuos tiekėjas ar tiekėjų grupės partneris atliko kaip tiekėjas, tiekėjų grupės partneris arba subtiekėjas, vertę ir (arba) užsakovų pažymos apie darbų, kuriuos tiekėjas ar tiekėjų grupės partneris atliko kaip tiekėjas, tiekėjų grupės partneris arba subtiekėjas, vertę.</w:t>
            </w:r>
            <w:r w:rsidRPr="009A277A">
              <w:rPr>
                <w:rFonts w:hAnsi="Times New Roman" w:cs="Times New Roman"/>
              </w:rPr>
              <w:t>).</w:t>
            </w:r>
          </w:p>
          <w:p w14:paraId="7E4399FA" w14:textId="77777777" w:rsidR="00901551" w:rsidRPr="009A277A" w:rsidRDefault="00901551" w:rsidP="00AA2434">
            <w:pPr>
              <w:tabs>
                <w:tab w:val="num" w:pos="122"/>
                <w:tab w:val="left" w:pos="1980"/>
              </w:tabs>
              <w:jc w:val="both"/>
              <w:rPr>
                <w:rFonts w:hAnsi="Times New Roman" w:cs="Times New Roman"/>
                <w:i/>
              </w:rPr>
            </w:pPr>
            <w:r w:rsidRPr="009A277A">
              <w:rPr>
                <w:rFonts w:hAnsi="Times New Roman" w:cs="Times New Roman"/>
              </w:rPr>
              <w:t>Pateikiamos atitinkamų dokumentų skaitmeninės kopijos</w:t>
            </w:r>
          </w:p>
        </w:tc>
        <w:tc>
          <w:tcPr>
            <w:tcW w:w="4394" w:type="dxa"/>
          </w:tcPr>
          <w:p w14:paraId="0277098E" w14:textId="77777777" w:rsidR="00901551" w:rsidRPr="009A277A" w:rsidRDefault="00901551" w:rsidP="00AA2434">
            <w:pPr>
              <w:widowControl w:val="0"/>
              <w:tabs>
                <w:tab w:val="left" w:pos="690"/>
              </w:tabs>
              <w:autoSpaceDE w:val="0"/>
              <w:autoSpaceDN w:val="0"/>
              <w:adjustRightInd w:val="0"/>
              <w:jc w:val="both"/>
              <w:rPr>
                <w:rFonts w:hAnsi="Times New Roman" w:cs="Times New Roman"/>
              </w:rPr>
            </w:pPr>
            <w:r w:rsidRPr="009A277A">
              <w:rPr>
                <w:rFonts w:hAnsi="Times New Roman" w:cs="Times New Roman"/>
              </w:rPr>
              <w:lastRenderedPageBreak/>
              <w:t>Nustatomi tokie reikalavimai:</w:t>
            </w:r>
          </w:p>
          <w:p w14:paraId="2BB63845" w14:textId="77777777" w:rsidR="00901551" w:rsidRPr="009A277A" w:rsidRDefault="00901551" w:rsidP="00AA2434">
            <w:pPr>
              <w:widowControl w:val="0"/>
              <w:tabs>
                <w:tab w:val="left" w:pos="690"/>
              </w:tabs>
              <w:autoSpaceDE w:val="0"/>
              <w:autoSpaceDN w:val="0"/>
              <w:adjustRightInd w:val="0"/>
              <w:jc w:val="both"/>
              <w:rPr>
                <w:rFonts w:hAnsi="Times New Roman" w:cs="Times New Roman"/>
              </w:rPr>
            </w:pPr>
            <w:r w:rsidRPr="009A277A">
              <w:rPr>
                <w:rFonts w:hAnsi="Times New Roman" w:cs="Times New Roman"/>
              </w:rPr>
              <w:t>- jeigu pasiūlymą teikia ūkio subjektų grupė – reikalavimą turi atitikti visi ūkio subjektų grupės nariai kartu (ūkio subjektų grupės narių turima patirtis sumuojama), atsižvelgiant į jų prisiimamus įsipareigojimus;</w:t>
            </w:r>
          </w:p>
          <w:p w14:paraId="089984F1" w14:textId="77777777" w:rsidR="00901551" w:rsidRPr="009A277A" w:rsidRDefault="00901551" w:rsidP="00AA2434">
            <w:pPr>
              <w:widowControl w:val="0"/>
              <w:tabs>
                <w:tab w:val="left" w:pos="690"/>
              </w:tabs>
              <w:autoSpaceDE w:val="0"/>
              <w:autoSpaceDN w:val="0"/>
              <w:adjustRightInd w:val="0"/>
              <w:jc w:val="both"/>
              <w:rPr>
                <w:rFonts w:hAnsi="Times New Roman" w:cs="Times New Roman"/>
              </w:rPr>
            </w:pPr>
            <w:r w:rsidRPr="009A277A">
              <w:rPr>
                <w:rFonts w:hAnsi="Times New Roman" w:cs="Times New Roman"/>
              </w:rPr>
              <w:t>- tiekėjas gali remtis kitų ūkio subjektų pajėgumais tik tuo atveju, jeigu tie subjektai patys vykdys tą pirkimo sutarties dalį, kuriai reikia jų turimų pajėgumų;</w:t>
            </w:r>
          </w:p>
          <w:p w14:paraId="048DBBD0" w14:textId="77777777" w:rsidR="00901551" w:rsidRPr="009A277A" w:rsidRDefault="00901551" w:rsidP="00AA2434">
            <w:pPr>
              <w:widowControl w:val="0"/>
              <w:tabs>
                <w:tab w:val="left" w:pos="690"/>
              </w:tabs>
              <w:autoSpaceDE w:val="0"/>
              <w:autoSpaceDN w:val="0"/>
              <w:adjustRightInd w:val="0"/>
              <w:jc w:val="both"/>
              <w:rPr>
                <w:rFonts w:hAnsi="Times New Roman" w:cs="Times New Roman"/>
              </w:rPr>
            </w:pPr>
            <w:r w:rsidRPr="009A277A">
              <w:rPr>
                <w:rFonts w:hAnsi="Times New Roman" w:cs="Times New Roman"/>
              </w:rPr>
              <w:t>- subtiekėjams šis reikalavimas nenustatomas.</w:t>
            </w:r>
          </w:p>
          <w:p w14:paraId="4C6ADF1F" w14:textId="77777777" w:rsidR="00901551" w:rsidRPr="009A277A" w:rsidRDefault="00901551" w:rsidP="00AA2434">
            <w:pPr>
              <w:tabs>
                <w:tab w:val="left" w:pos="1134"/>
                <w:tab w:val="left" w:pos="1276"/>
              </w:tabs>
              <w:jc w:val="both"/>
              <w:rPr>
                <w:rFonts w:hAnsi="Times New Roman" w:cs="Times New Roman"/>
                <w:bCs/>
              </w:rPr>
            </w:pPr>
          </w:p>
        </w:tc>
      </w:tr>
      <w:tr w:rsidR="009A277A" w:rsidRPr="009A277A" w14:paraId="7F708006" w14:textId="77777777" w:rsidTr="00AA2434">
        <w:tc>
          <w:tcPr>
            <w:tcW w:w="14170" w:type="dxa"/>
            <w:gridSpan w:val="4"/>
          </w:tcPr>
          <w:p w14:paraId="51FA03CC" w14:textId="77777777" w:rsidR="00901551" w:rsidRPr="009A277A" w:rsidRDefault="00901551" w:rsidP="00AA2434">
            <w:pPr>
              <w:tabs>
                <w:tab w:val="num" w:pos="122"/>
                <w:tab w:val="left" w:pos="1980"/>
              </w:tabs>
              <w:jc w:val="center"/>
              <w:rPr>
                <w:rFonts w:hAnsi="Times New Roman" w:cs="Times New Roman"/>
              </w:rPr>
            </w:pPr>
            <w:r w:rsidRPr="009A277A">
              <w:rPr>
                <w:rFonts w:hAnsi="Times New Roman" w:cs="Times New Roman"/>
                <w:b/>
                <w:bCs/>
                <w:i/>
                <w:sz w:val="24"/>
                <w:szCs w:val="24"/>
              </w:rPr>
              <w:t>Personalo išsilavinimas ir profesinė kvalifikacija</w:t>
            </w:r>
          </w:p>
        </w:tc>
      </w:tr>
      <w:tr w:rsidR="009A277A" w:rsidRPr="009A277A" w14:paraId="5DECBEFF" w14:textId="77777777" w:rsidTr="00AA2434">
        <w:tc>
          <w:tcPr>
            <w:tcW w:w="846" w:type="dxa"/>
          </w:tcPr>
          <w:p w14:paraId="19EC5AFF" w14:textId="77777777" w:rsidR="00901551" w:rsidRPr="009A277A" w:rsidRDefault="00901551" w:rsidP="00AA2434">
            <w:pPr>
              <w:tabs>
                <w:tab w:val="left" w:pos="1134"/>
                <w:tab w:val="left" w:pos="1276"/>
              </w:tabs>
              <w:jc w:val="both"/>
              <w:rPr>
                <w:rFonts w:hAnsi="Times New Roman" w:cs="Times New Roman"/>
                <w:bCs/>
              </w:rPr>
            </w:pPr>
            <w:r w:rsidRPr="009A277A">
              <w:rPr>
                <w:rFonts w:hAnsi="Times New Roman" w:cs="Times New Roman"/>
                <w:bCs/>
              </w:rPr>
              <w:t>2.</w:t>
            </w:r>
          </w:p>
        </w:tc>
        <w:tc>
          <w:tcPr>
            <w:tcW w:w="4536" w:type="dxa"/>
          </w:tcPr>
          <w:p w14:paraId="658A0DFF" w14:textId="77777777" w:rsidR="00115B5E" w:rsidRPr="00832CF9" w:rsidRDefault="00115B5E" w:rsidP="00115B5E">
            <w:pPr>
              <w:rPr>
                <w:rFonts w:hAnsi="Times New Roman" w:cs="Times New Roman"/>
              </w:rPr>
            </w:pPr>
            <w:r w:rsidRPr="00832CF9">
              <w:rPr>
                <w:rFonts w:hAnsi="Times New Roman" w:cs="Times New Roman"/>
                <w:b/>
                <w:bCs/>
              </w:rPr>
              <w:t>Tiekėjas turi turėti teisę būti ypatingojo statinio statybos rangovu</w:t>
            </w:r>
            <w:r w:rsidRPr="00832CF9">
              <w:rPr>
                <w:rFonts w:hAnsi="Times New Roman" w:cs="Times New Roman"/>
              </w:rPr>
              <w:t xml:space="preserve"> ir vykdyti pirkimo objektui priskiriamus statybos darbus ypatinguosiuose statiniuose, priskiriamuose susisiekimo komunikacijų statinių grupei, atitinkamame statinių pogrupyje, pagal pirkimo dokumentuose nurodytas ir pirkimo objektui būtinas bendrųjų ir (ar) specialiųjų statybos darbų sritis.</w:t>
            </w:r>
          </w:p>
          <w:p w14:paraId="33486578" w14:textId="77777777" w:rsidR="00115B5E" w:rsidRPr="00832CF9" w:rsidRDefault="00115B5E" w:rsidP="00115B5E">
            <w:pPr>
              <w:rPr>
                <w:rFonts w:hAnsi="Times New Roman" w:cs="Times New Roman"/>
              </w:rPr>
            </w:pPr>
            <w:r w:rsidRPr="00832CF9">
              <w:rPr>
                <w:rFonts w:hAnsi="Times New Roman" w:cs="Times New Roman"/>
                <w:b/>
                <w:bCs/>
              </w:rPr>
              <w:t>Statybos darbų vadovas</w:t>
            </w:r>
            <w:r w:rsidRPr="00832CF9">
              <w:rPr>
                <w:rFonts w:hAnsi="Times New Roman" w:cs="Times New Roman"/>
              </w:rPr>
              <w:t xml:space="preserve">. Rangovas turi paskirti kvalifikuotą ypatingojo statinio statybos vadovą, turintį teisę vadovautis atitinkamiems darbams. </w:t>
            </w:r>
          </w:p>
          <w:p w14:paraId="5FD0BA5B" w14:textId="77777777" w:rsidR="00115B5E" w:rsidRDefault="00115B5E" w:rsidP="00AA2434">
            <w:pPr>
              <w:jc w:val="both"/>
              <w:rPr>
                <w:rFonts w:hAnsi="Times New Roman" w:cs="Times New Roman"/>
              </w:rPr>
            </w:pPr>
          </w:p>
          <w:p w14:paraId="7B849695" w14:textId="77777777" w:rsidR="00901551" w:rsidRPr="009A277A" w:rsidRDefault="00901551" w:rsidP="00AA2434">
            <w:pPr>
              <w:jc w:val="both"/>
              <w:rPr>
                <w:rFonts w:hAnsi="Times New Roman" w:cs="Times New Roman"/>
                <w:bCs/>
              </w:rPr>
            </w:pPr>
            <w:r w:rsidRPr="009A277A">
              <w:rPr>
                <w:rFonts w:eastAsia="Times New Roman" w:hAnsi="Times New Roman" w:cs="Times New Roman"/>
                <w:bCs/>
                <w:i/>
                <w:iCs/>
              </w:rPr>
              <w:lastRenderedPageBreak/>
              <w:t>Tiekėjo ir jo specialistų kvalifikacija atitiks reikalavimus ir tuo atveju, jei bus aukštesnės kategorijos nei reikalaujama.</w:t>
            </w:r>
          </w:p>
        </w:tc>
        <w:tc>
          <w:tcPr>
            <w:tcW w:w="4394" w:type="dxa"/>
          </w:tcPr>
          <w:p w14:paraId="2891C2D3" w14:textId="77777777" w:rsidR="00901551" w:rsidRPr="009A277A" w:rsidRDefault="00901551" w:rsidP="00AA2434">
            <w:pPr>
              <w:tabs>
                <w:tab w:val="num" w:pos="122"/>
                <w:tab w:val="left" w:pos="1980"/>
              </w:tabs>
              <w:jc w:val="both"/>
              <w:rPr>
                <w:rFonts w:hAnsi="Times New Roman" w:cs="Times New Roman"/>
                <w:u w:val="single"/>
              </w:rPr>
            </w:pPr>
            <w:r w:rsidRPr="009A277A">
              <w:rPr>
                <w:rFonts w:hAnsi="Times New Roman" w:cs="Times New Roman"/>
                <w:i/>
              </w:rPr>
              <w:lastRenderedPageBreak/>
              <w:t>Pateikiamas su pasiūlymu: EBVPD.</w:t>
            </w:r>
          </w:p>
          <w:p w14:paraId="7AEBD351" w14:textId="77777777" w:rsidR="00901551" w:rsidRPr="009A277A" w:rsidRDefault="00901551" w:rsidP="00AA2434">
            <w:pPr>
              <w:tabs>
                <w:tab w:val="left" w:pos="1134"/>
                <w:tab w:val="left" w:pos="1276"/>
              </w:tabs>
              <w:jc w:val="both"/>
              <w:rPr>
                <w:rFonts w:hAnsi="Times New Roman" w:cs="Times New Roman"/>
              </w:rPr>
            </w:pPr>
            <w:r w:rsidRPr="009A277A">
              <w:rPr>
                <w:rFonts w:hAnsi="Times New Roman" w:cs="Times New Roman"/>
                <w:i/>
              </w:rPr>
              <w:t>Dokumentai, kuriuos turės pateikti galimas laimėtojas:</w:t>
            </w:r>
          </w:p>
          <w:p w14:paraId="4416D33F" w14:textId="77777777" w:rsidR="00901551" w:rsidRPr="009A277A" w:rsidRDefault="00901551" w:rsidP="00AA2434">
            <w:pPr>
              <w:jc w:val="both"/>
              <w:rPr>
                <w:rFonts w:hAnsi="Times New Roman" w:cs="Times New Roman"/>
              </w:rPr>
            </w:pPr>
            <w:r w:rsidRPr="009A277A">
              <w:rPr>
                <w:rFonts w:hAnsi="Times New Roman" w:cs="Times New Roman"/>
              </w:rPr>
              <w:t>1) Tiekėjo ar jo įgalioto asmens parašu patvirtintas specialistų, kurie bus atsakingi už sutarties vykdymą, sąrašas, kuriame nurodomi specialisto vardai ir pavardės, jo pareigos vykdant pirkimo sutartį, galiojančio kvalifikacijos atestato Nr., kokiu pagrindu specialistas yra pasitelkiamas (yra įdarbintas tiekėjo, kito ūkio subjekto, kurio pajėgumais remiamasi, įmonėje, planuojamas įdarbinti laimėjus konkursą, ar yra pasitelkiamas kaip kitas ūkio subjektas, kurio pajėgumais remiamasi);</w:t>
            </w:r>
          </w:p>
          <w:p w14:paraId="3AB2E570" w14:textId="77777777" w:rsidR="00901551" w:rsidRPr="009A277A" w:rsidRDefault="00901551" w:rsidP="00AA2434">
            <w:pPr>
              <w:jc w:val="both"/>
              <w:rPr>
                <w:rFonts w:hAnsi="Times New Roman" w:cs="Times New Roman"/>
              </w:rPr>
            </w:pPr>
            <w:r w:rsidRPr="009A277A">
              <w:rPr>
                <w:rFonts w:hAnsi="Times New Roman" w:cs="Times New Roman"/>
              </w:rPr>
              <w:lastRenderedPageBreak/>
              <w:t>2) Perkančioji organizacija naudodamasi valstybės įmonės Statybos sektoriaus vystymo agentūros (https://www.ssva.lt) duomenų registrais, patikrins atitiktį nustatytam reikalavimui.</w:t>
            </w:r>
          </w:p>
          <w:p w14:paraId="7C18D373" w14:textId="77777777" w:rsidR="00901551" w:rsidRPr="009A277A" w:rsidRDefault="00901551" w:rsidP="00AA2434">
            <w:pPr>
              <w:jc w:val="both"/>
              <w:rPr>
                <w:rFonts w:hAnsi="Times New Roman" w:cs="Times New Roman"/>
              </w:rPr>
            </w:pPr>
          </w:p>
          <w:p w14:paraId="5F74D3D8" w14:textId="77777777" w:rsidR="00901551" w:rsidRPr="009A277A" w:rsidRDefault="00901551" w:rsidP="00AA2434">
            <w:pPr>
              <w:jc w:val="both"/>
              <w:rPr>
                <w:rFonts w:hAnsi="Times New Roman" w:cs="Times New Roman"/>
              </w:rPr>
            </w:pPr>
            <w:r w:rsidRPr="009A277A">
              <w:rPr>
                <w:rFonts w:hAnsi="Times New Roman" w:cs="Times New Roman"/>
              </w:rPr>
              <w:t xml:space="preserve">Lietuvos Respublikos ir trečiųjų šalių piliečiams ir kitiems fiziniams asmenims (išskyrus užsienio šalių specialistus*) teisės aktuose numatytų institucijų** išduoti kvalifikacijos atestatai ar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1FEFE30E" w14:textId="77777777" w:rsidR="00901551" w:rsidRPr="009A277A" w:rsidRDefault="00901551" w:rsidP="00AA2434">
            <w:pPr>
              <w:jc w:val="both"/>
              <w:rPr>
                <w:rFonts w:hAnsi="Times New Roman" w:cs="Times New Roman"/>
              </w:rPr>
            </w:pPr>
            <w:r w:rsidRPr="009A277A">
              <w:rPr>
                <w:rFonts w:hAnsi="Times New Roman" w:cs="Times New Roman"/>
              </w:rPr>
              <w:t>*Užsienio šalių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statinio statybos vadovo pareigas, pripažinus jų kilmės valstybėje turimą teisę eiti analogiškų statinių statybos vadovo pareigas.</w:t>
            </w:r>
          </w:p>
          <w:p w14:paraId="50E664E7" w14:textId="77777777" w:rsidR="00901551" w:rsidRPr="009A277A" w:rsidRDefault="00901551" w:rsidP="00AA2434">
            <w:pPr>
              <w:jc w:val="both"/>
              <w:rPr>
                <w:rFonts w:hAnsi="Times New Roman" w:cs="Times New Roman"/>
              </w:rPr>
            </w:pPr>
            <w:r w:rsidRPr="009A277A">
              <w:rPr>
                <w:rFonts w:hAnsi="Times New Roman" w:cs="Times New Roman"/>
              </w:rPr>
              <w:t xml:space="preserve">** Lietuvos Respublikos institucija, vykdanti statybos dalyvių atestavimą ir išduodanti kvalifikacijos atestatus ir Teisės pripažinimo dokumentus – viešoji įstaiga Statybos sektoriaus vystymo agentūra (toliau – SSVA). </w:t>
            </w:r>
          </w:p>
          <w:p w14:paraId="31B9E36F" w14:textId="77777777" w:rsidR="00901551" w:rsidRPr="009A277A" w:rsidRDefault="00901551" w:rsidP="00AA2434">
            <w:pPr>
              <w:tabs>
                <w:tab w:val="num" w:pos="122"/>
                <w:tab w:val="left" w:pos="1980"/>
              </w:tabs>
              <w:jc w:val="both"/>
              <w:rPr>
                <w:rFonts w:hAnsi="Times New Roman" w:cs="Times New Roman"/>
                <w:iCs/>
              </w:rPr>
            </w:pPr>
            <w:r w:rsidRPr="009A277A">
              <w:rPr>
                <w:rFonts w:hAnsi="Times New Roman" w:cs="Times New Roman"/>
              </w:rPr>
              <w:t xml:space="preserve">Užsienio šalių specialistų* turimos kvalifikacijos, įgytos kilmės šalyje, patvirtinimo dokumentai Lietuvoje turi būti išduoti iki pirkimo sutarties pasirašymo. </w:t>
            </w:r>
          </w:p>
        </w:tc>
        <w:tc>
          <w:tcPr>
            <w:tcW w:w="4394" w:type="dxa"/>
          </w:tcPr>
          <w:p w14:paraId="4356FA48" w14:textId="77777777" w:rsidR="00901551" w:rsidRPr="009A277A" w:rsidRDefault="00901551" w:rsidP="00AA2434">
            <w:pPr>
              <w:tabs>
                <w:tab w:val="num" w:pos="122"/>
                <w:tab w:val="left" w:pos="1980"/>
              </w:tabs>
              <w:jc w:val="both"/>
              <w:rPr>
                <w:rFonts w:hAnsi="Times New Roman" w:cs="Times New Roman"/>
              </w:rPr>
            </w:pPr>
            <w:r w:rsidRPr="009A277A">
              <w:rPr>
                <w:rFonts w:hAnsi="Times New Roman" w:cs="Times New Roman"/>
              </w:rPr>
              <w:lastRenderedPageBreak/>
              <w:t>Nustatomi tokie reikalavimai:</w:t>
            </w:r>
          </w:p>
          <w:p w14:paraId="7ACC77A4" w14:textId="77777777" w:rsidR="00901551" w:rsidRPr="009A277A" w:rsidRDefault="00901551" w:rsidP="00AA2434">
            <w:pPr>
              <w:tabs>
                <w:tab w:val="num" w:pos="122"/>
                <w:tab w:val="left" w:pos="1980"/>
              </w:tabs>
              <w:jc w:val="both"/>
              <w:rPr>
                <w:rFonts w:hAnsi="Times New Roman" w:cs="Times New Roman"/>
              </w:rPr>
            </w:pPr>
            <w:r w:rsidRPr="009A277A">
              <w:rPr>
                <w:rFonts w:hAnsi="Times New Roman" w:cs="Times New Roman"/>
              </w:rPr>
              <w:t>- jeigu pasiūlymą teikia ūkio subjektų grupė – reikalavimą turi atitikti ūkio subjektų grupės nario (-</w:t>
            </w:r>
            <w:proofErr w:type="spellStart"/>
            <w:r w:rsidRPr="009A277A">
              <w:rPr>
                <w:rFonts w:hAnsi="Times New Roman" w:cs="Times New Roman"/>
              </w:rPr>
              <w:t>ių</w:t>
            </w:r>
            <w:proofErr w:type="spellEnd"/>
            <w:r w:rsidRPr="009A277A">
              <w:rPr>
                <w:rFonts w:hAnsi="Times New Roman" w:cs="Times New Roman"/>
              </w:rPr>
              <w:t>) specialistai, atsižvelgiant į jų prisiimamus įsipareigojimus pirkimo sutarčiai vykdyti;</w:t>
            </w:r>
          </w:p>
          <w:p w14:paraId="1116C677" w14:textId="77777777" w:rsidR="00901551" w:rsidRPr="009A277A" w:rsidRDefault="00901551" w:rsidP="00AA2434">
            <w:pPr>
              <w:tabs>
                <w:tab w:val="num" w:pos="122"/>
                <w:tab w:val="left" w:pos="1980"/>
              </w:tabs>
              <w:jc w:val="both"/>
              <w:rPr>
                <w:rFonts w:hAnsi="Times New Roman" w:cs="Times New Roman"/>
              </w:rPr>
            </w:pPr>
            <w:r w:rsidRPr="009A277A">
              <w:rPr>
                <w:rFonts w:hAnsi="Times New Roman" w:cs="Times New Roman"/>
              </w:rPr>
              <w:t>- tiekėjas gali remtis kitų ūkio subjektų pajėgumais tik tuo atveju, jeigu tie subjektai (jų darbuotojai) patys vykdys tą pirkimo sutarties dalį, kuriai reikia jų turimų pajėgumų;</w:t>
            </w:r>
          </w:p>
          <w:p w14:paraId="31C88EAF" w14:textId="77777777" w:rsidR="00901551" w:rsidRPr="009A277A" w:rsidRDefault="00901551" w:rsidP="00AA2434">
            <w:pPr>
              <w:tabs>
                <w:tab w:val="num" w:pos="122"/>
                <w:tab w:val="left" w:pos="1980"/>
              </w:tabs>
              <w:jc w:val="both"/>
              <w:rPr>
                <w:rFonts w:hAnsi="Times New Roman" w:cs="Times New Roman"/>
              </w:rPr>
            </w:pPr>
            <w:r w:rsidRPr="009A277A">
              <w:rPr>
                <w:rFonts w:hAnsi="Times New Roman" w:cs="Times New Roman"/>
              </w:rPr>
              <w:t xml:space="preserve">- subtiekėjai – jei tiekėjas (jo pasitelkiami specialistai) pats atitinka nustatytą reikalavimą, tačiau ketina pasitelkti subtiekėjus (jo specialistus), subtiekėjų </w:t>
            </w:r>
            <w:r w:rsidRPr="009A277A">
              <w:rPr>
                <w:rFonts w:hAnsi="Times New Roman" w:cs="Times New Roman"/>
              </w:rPr>
              <w:lastRenderedPageBreak/>
              <w:t>specialistai privalo atitikti nustatytus reikalavimus, jeigu subtiekėjai (jų darbuotojai) patys vykdys tą pirkimo sutarties dalį, kuriai reikia nustatytos kvalifikacijos.</w:t>
            </w:r>
          </w:p>
          <w:p w14:paraId="7616A60A" w14:textId="77777777" w:rsidR="00901551" w:rsidRPr="009A277A" w:rsidRDefault="00901551" w:rsidP="00AA2434">
            <w:pPr>
              <w:tabs>
                <w:tab w:val="left" w:pos="1134"/>
                <w:tab w:val="left" w:pos="1276"/>
              </w:tabs>
              <w:jc w:val="both"/>
              <w:rPr>
                <w:rFonts w:hAnsi="Times New Roman" w:cs="Times New Roman"/>
              </w:rPr>
            </w:pPr>
          </w:p>
        </w:tc>
      </w:tr>
    </w:tbl>
    <w:p w14:paraId="1C07BD89" w14:textId="7AD5F9C7" w:rsidR="0071658C" w:rsidRPr="0071658C" w:rsidRDefault="0071658C" w:rsidP="00901551">
      <w:pPr>
        <w:tabs>
          <w:tab w:val="left" w:pos="1134"/>
          <w:tab w:val="left" w:pos="1276"/>
        </w:tabs>
        <w:spacing w:after="0"/>
        <w:ind w:firstLine="720"/>
        <w:jc w:val="center"/>
        <w:rPr>
          <w:rFonts w:ascii="Times New Roman" w:hAnsi="Times New Roman" w:cs="Times New Roman"/>
          <w:bCs/>
          <w:color w:val="EE0000"/>
          <w:sz w:val="24"/>
          <w:szCs w:val="24"/>
        </w:rPr>
      </w:pPr>
    </w:p>
    <w:p w14:paraId="6EB1F120" w14:textId="6FFEFA1F" w:rsidR="00901551" w:rsidRPr="009413CB" w:rsidRDefault="00901551" w:rsidP="00901551">
      <w:pPr>
        <w:tabs>
          <w:tab w:val="left" w:pos="1134"/>
          <w:tab w:val="left" w:pos="1276"/>
        </w:tabs>
        <w:spacing w:after="0"/>
        <w:ind w:firstLine="720"/>
        <w:jc w:val="center"/>
        <w:rPr>
          <w:rFonts w:ascii="Times New Roman" w:hAnsi="Times New Roman" w:cs="Times New Roman"/>
          <w:bCs/>
          <w:sz w:val="24"/>
          <w:szCs w:val="24"/>
        </w:rPr>
      </w:pPr>
      <w:r>
        <w:rPr>
          <w:rFonts w:ascii="Times New Roman" w:hAnsi="Times New Roman" w:cs="Times New Roman"/>
          <w:bCs/>
          <w:sz w:val="24"/>
          <w:szCs w:val="24"/>
        </w:rPr>
        <w:t>____________________</w:t>
      </w:r>
    </w:p>
    <w:p w14:paraId="162ADF92" w14:textId="798576E5" w:rsidR="000667CA" w:rsidRDefault="000667CA">
      <w:pPr>
        <w:rPr>
          <w:rFonts w:eastAsia="Calibri"/>
          <w:b/>
          <w:bCs/>
          <w:lang w:eastAsia="en-US"/>
        </w:rPr>
      </w:pPr>
      <w:r>
        <w:rPr>
          <w:rFonts w:eastAsia="Calibri"/>
          <w:b/>
          <w:bCs/>
          <w:lang w:eastAsia="en-US"/>
        </w:rPr>
        <w:br w:type="page"/>
      </w:r>
    </w:p>
    <w:p w14:paraId="7A5D7DAF" w14:textId="77777777" w:rsidR="004B6A75" w:rsidRDefault="004B6A75" w:rsidP="2E3255FC">
      <w:pPr>
        <w:tabs>
          <w:tab w:val="left" w:pos="720"/>
        </w:tabs>
        <w:spacing w:after="0" w:line="240" w:lineRule="auto"/>
        <w:ind w:firstLine="567"/>
        <w:jc w:val="center"/>
        <w:rPr>
          <w:rFonts w:eastAsia="Calibri"/>
          <w:b/>
          <w:bCs/>
          <w:lang w:eastAsia="en-US"/>
        </w:rPr>
        <w:sectPr w:rsidR="004B6A75" w:rsidSect="004B6A75">
          <w:type w:val="continuous"/>
          <w:pgSz w:w="12240" w:h="15840"/>
          <w:pgMar w:top="353" w:right="567" w:bottom="1134" w:left="1701" w:header="568" w:footer="720" w:gutter="0"/>
          <w:pgNumType w:start="5"/>
          <w:cols w:space="720"/>
          <w:titlePg/>
          <w:docGrid w:linePitch="360"/>
        </w:sectPr>
      </w:pPr>
    </w:p>
    <w:p w14:paraId="102F24C2" w14:textId="77777777" w:rsidR="00404EFD" w:rsidRDefault="00404EFD" w:rsidP="2E3255FC">
      <w:pPr>
        <w:tabs>
          <w:tab w:val="left" w:pos="720"/>
        </w:tabs>
        <w:spacing w:after="0" w:line="240" w:lineRule="auto"/>
        <w:ind w:firstLine="567"/>
        <w:jc w:val="center"/>
        <w:rPr>
          <w:rFonts w:eastAsia="Calibri"/>
          <w:b/>
          <w:bCs/>
          <w:lang w:eastAsia="en-US"/>
        </w:rPr>
      </w:pPr>
    </w:p>
    <w:p w14:paraId="2AE912CA" w14:textId="247E8661" w:rsidR="002F396F" w:rsidRPr="00333D8E" w:rsidRDefault="23669F6D" w:rsidP="2E3255FC">
      <w:pPr>
        <w:tabs>
          <w:tab w:val="left" w:pos="720"/>
        </w:tabs>
        <w:spacing w:after="0" w:line="240" w:lineRule="auto"/>
        <w:ind w:firstLine="567"/>
        <w:jc w:val="center"/>
        <w:rPr>
          <w:rFonts w:ascii="Times New Roman" w:eastAsia="Calibri" w:hAnsi="Times New Roman" w:cs="Times New Roman"/>
          <w:b/>
          <w:bCs/>
          <w:lang w:eastAsia="en-US"/>
        </w:rPr>
      </w:pPr>
      <w:r w:rsidRPr="00333D8E">
        <w:rPr>
          <w:rFonts w:ascii="Times New Roman" w:eastAsia="Calibri" w:hAnsi="Times New Roman" w:cs="Times New Roman"/>
          <w:b/>
          <w:bCs/>
          <w:lang w:eastAsia="en-US"/>
        </w:rPr>
        <w:t xml:space="preserve">Tiekėjams keliami reikalavimai dėl kokybės vadybos sistemos ir </w:t>
      </w:r>
      <w:r w:rsidR="50CC865C" w:rsidRPr="00333D8E">
        <w:rPr>
          <w:rFonts w:ascii="Times New Roman" w:eastAsia="Calibri" w:hAnsi="Times New Roman" w:cs="Times New Roman"/>
          <w:b/>
          <w:bCs/>
          <w:lang w:eastAsia="en-US"/>
        </w:rPr>
        <w:t xml:space="preserve">(ar) </w:t>
      </w:r>
      <w:r w:rsidRPr="00333D8E">
        <w:rPr>
          <w:rFonts w:ascii="Times New Roman" w:eastAsia="Calibri" w:hAnsi="Times New Roman" w:cs="Times New Roman"/>
          <w:b/>
          <w:bCs/>
          <w:lang w:eastAsia="en-US"/>
        </w:rPr>
        <w:t>aplinkos apsaugos vadybos sistemos standartų</w:t>
      </w:r>
    </w:p>
    <w:p w14:paraId="40600684" w14:textId="77777777" w:rsidR="0066734B" w:rsidRPr="002D71B6" w:rsidRDefault="0066734B" w:rsidP="2E3255FC">
      <w:pPr>
        <w:tabs>
          <w:tab w:val="left" w:pos="720"/>
        </w:tabs>
        <w:spacing w:after="0" w:line="240" w:lineRule="auto"/>
        <w:ind w:firstLine="567"/>
        <w:jc w:val="center"/>
        <w:rPr>
          <w:rFonts w:eastAsia="Calibri"/>
          <w:b/>
          <w:bCs/>
          <w:lang w:eastAsia="en-US"/>
        </w:rPr>
      </w:pPr>
    </w:p>
    <w:p w14:paraId="14753958" w14:textId="4CD703EC" w:rsidR="008F38C8" w:rsidRPr="00333D8E" w:rsidRDefault="00E55E1A" w:rsidP="00B85C06">
      <w:pPr>
        <w:spacing w:after="0" w:line="20" w:lineRule="atLeast"/>
        <w:ind w:firstLine="567"/>
        <w:jc w:val="both"/>
        <w:rPr>
          <w:rFonts w:ascii="Times New Roman" w:eastAsiaTheme="minorHAnsi" w:hAnsi="Times New Roman" w:cs="Times New Roman"/>
        </w:rPr>
      </w:pPr>
      <w:r w:rsidRPr="00333D8E">
        <w:rPr>
          <w:rFonts w:ascii="Times New Roman" w:eastAsia="Calibri" w:hAnsi="Times New Roman" w:cs="Times New Roman"/>
          <w:iCs/>
          <w:lang w:eastAsia="en-US"/>
        </w:rPr>
        <w:t>T</w:t>
      </w:r>
      <w:r w:rsidR="002F396F" w:rsidRPr="00333D8E">
        <w:rPr>
          <w:rFonts w:ascii="Times New Roman" w:eastAsia="Calibri" w:hAnsi="Times New Roman" w:cs="Times New Roman"/>
          <w:iCs/>
          <w:lang w:eastAsia="en-US"/>
        </w:rPr>
        <w:t>iekėjai turi atitikti š</w:t>
      </w:r>
      <w:r w:rsidR="005B19E4" w:rsidRPr="00333D8E">
        <w:rPr>
          <w:rFonts w:ascii="Times New Roman" w:eastAsia="Calibri" w:hAnsi="Times New Roman" w:cs="Times New Roman"/>
          <w:iCs/>
          <w:lang w:eastAsia="en-US"/>
        </w:rPr>
        <w:t>iame priede nustatytus</w:t>
      </w:r>
      <w:r w:rsidR="002F396F" w:rsidRPr="00333D8E">
        <w:rPr>
          <w:rFonts w:ascii="Times New Roman" w:eastAsia="Calibri" w:hAnsi="Times New Roman" w:cs="Times New Roman"/>
          <w:iCs/>
          <w:lang w:eastAsia="en-US"/>
        </w:rPr>
        <w:t xml:space="preserve"> reikalavimus </w:t>
      </w:r>
      <w:r w:rsidR="008F38C8" w:rsidRPr="00333D8E">
        <w:rPr>
          <w:rFonts w:ascii="Times New Roman" w:eastAsia="Calibri" w:hAnsi="Times New Roman" w:cs="Times New Roman"/>
          <w:iCs/>
          <w:lang w:eastAsia="en-US"/>
        </w:rPr>
        <w:t>dėl kokybės vadybos sistemos ir (arba) aplinkos apsaugos vadybos sistemos standartų</w:t>
      </w:r>
      <w:r w:rsidR="008F38C8" w:rsidRPr="00333D8E">
        <w:rPr>
          <w:rFonts w:ascii="Times New Roman" w:eastAsiaTheme="minorHAnsi" w:hAnsi="Times New Roman" w:cs="Times New Roman"/>
          <w:lang w:eastAsia="en-US"/>
        </w:rPr>
        <w:t xml:space="preserve"> laikymosi.</w:t>
      </w: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tbl>
      <w:tblPr>
        <w:tblStyle w:val="TableGrid3"/>
        <w:tblW w:w="9962" w:type="dxa"/>
        <w:tblLook w:val="04A0" w:firstRow="1" w:lastRow="0" w:firstColumn="1" w:lastColumn="0" w:noHBand="0" w:noVBand="1"/>
      </w:tblPr>
      <w:tblGrid>
        <w:gridCol w:w="695"/>
        <w:gridCol w:w="3269"/>
        <w:gridCol w:w="3686"/>
        <w:gridCol w:w="2312"/>
      </w:tblGrid>
      <w:tr w:rsidR="002F396F" w:rsidRPr="00BD658C" w14:paraId="0615DD0A" w14:textId="2E093601" w:rsidTr="00064FF9">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BD658C" w:rsidRDefault="002F396F" w:rsidP="00942BCA">
            <w:pPr>
              <w:spacing w:before="60" w:after="60" w:line="256" w:lineRule="auto"/>
              <w:rPr>
                <w:b/>
                <w:bCs/>
                <w:sz w:val="22"/>
                <w:szCs w:val="22"/>
              </w:rPr>
            </w:pPr>
            <w:r w:rsidRPr="00BD658C">
              <w:rPr>
                <w:rFonts w:eastAsiaTheme="minorHAnsi"/>
                <w:b/>
                <w:bCs/>
                <w:sz w:val="22"/>
                <w:szCs w:val="22"/>
              </w:rPr>
              <w:t>Eil. Nr.</w:t>
            </w:r>
          </w:p>
        </w:tc>
        <w:tc>
          <w:tcPr>
            <w:tcW w:w="32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587D4F8E" w:rsidR="002F396F" w:rsidRPr="00BD658C" w:rsidRDefault="003D5EC9" w:rsidP="00132FC0">
            <w:pPr>
              <w:spacing w:before="60" w:after="60" w:line="256" w:lineRule="auto"/>
              <w:jc w:val="center"/>
              <w:rPr>
                <w:rFonts w:eastAsiaTheme="minorHAnsi"/>
                <w:b/>
                <w:bCs/>
                <w:sz w:val="22"/>
                <w:szCs w:val="22"/>
              </w:rPr>
            </w:pPr>
            <w:r w:rsidRPr="00BD658C">
              <w:rPr>
                <w:b/>
                <w:bCs/>
                <w:sz w:val="22"/>
                <w:szCs w:val="22"/>
              </w:rPr>
              <w:t>Reikalavimas</w:t>
            </w:r>
            <w:r w:rsidR="00DB7F65" w:rsidRPr="00BD658C">
              <w:rPr>
                <w:b/>
                <w:bCs/>
                <w:sz w:val="22"/>
                <w:szCs w:val="22"/>
              </w:rPr>
              <w:t xml:space="preserve"> </w:t>
            </w:r>
            <w:r w:rsidR="00DB7F65" w:rsidRPr="00BD658C">
              <w:rPr>
                <w:rFonts w:eastAsiaTheme="minorHAnsi"/>
                <w:b/>
                <w:bCs/>
                <w:sz w:val="22"/>
                <w:szCs w:val="22"/>
                <w:lang w:eastAsia="en-US"/>
              </w:rPr>
              <w:t xml:space="preserve">dėl </w:t>
            </w:r>
            <w:r w:rsidR="00DB7F65" w:rsidRPr="00BD658C">
              <w:rPr>
                <w:rFonts w:eastAsia="Calibri"/>
                <w:b/>
                <w:bCs/>
                <w:sz w:val="22"/>
                <w:szCs w:val="22"/>
                <w:lang w:eastAsia="en-US"/>
              </w:rPr>
              <w:t>k</w:t>
            </w:r>
            <w:r w:rsidR="00DB7F65" w:rsidRPr="00BD658C">
              <w:rPr>
                <w:rFonts w:eastAsia="Calibri"/>
                <w:b/>
                <w:bCs/>
                <w:iCs/>
                <w:sz w:val="22"/>
                <w:szCs w:val="22"/>
                <w:lang w:eastAsia="en-US"/>
              </w:rPr>
              <w:t>okybės vadybos sistemos ir (arba) aplinkos apsaugos vadybos sistemos standartų</w:t>
            </w:r>
            <w:r w:rsidR="00DB7F65" w:rsidRPr="00BD658C">
              <w:rPr>
                <w:rFonts w:eastAsiaTheme="minorHAnsi"/>
                <w:b/>
                <w:bCs/>
                <w:sz w:val="22"/>
                <w:szCs w:val="22"/>
                <w:lang w:eastAsia="en-US"/>
              </w:rPr>
              <w:t xml:space="preserve"> laikymosi.</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BD658C" w:rsidRDefault="002F396F" w:rsidP="00132FC0">
            <w:pPr>
              <w:autoSpaceDE w:val="0"/>
              <w:autoSpaceDN w:val="0"/>
              <w:adjustRightInd w:val="0"/>
              <w:jc w:val="center"/>
              <w:rPr>
                <w:b/>
                <w:bCs/>
                <w:color w:val="000000"/>
                <w:sz w:val="22"/>
                <w:szCs w:val="22"/>
              </w:rPr>
            </w:pPr>
            <w:r w:rsidRPr="00BD658C">
              <w:rPr>
                <w:b/>
                <w:bCs/>
                <w:color w:val="000000"/>
                <w:sz w:val="22"/>
                <w:szCs w:val="22"/>
              </w:rPr>
              <w:t>Atitiktį reikalavimui įrodantys dokumentai</w:t>
            </w:r>
          </w:p>
        </w:tc>
        <w:tc>
          <w:tcPr>
            <w:tcW w:w="23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4223B88" w14:textId="7FD304F4" w:rsidR="002D71B6" w:rsidRPr="00BD658C" w:rsidRDefault="002D71B6" w:rsidP="005F7D66">
            <w:pPr>
              <w:autoSpaceDE w:val="0"/>
              <w:autoSpaceDN w:val="0"/>
              <w:adjustRightInd w:val="0"/>
              <w:jc w:val="center"/>
              <w:rPr>
                <w:b/>
                <w:bCs/>
                <w:color w:val="000000"/>
                <w:sz w:val="22"/>
                <w:szCs w:val="22"/>
              </w:rPr>
            </w:pPr>
            <w:r w:rsidRPr="00BD658C">
              <w:rPr>
                <w:b/>
                <w:bCs/>
                <w:color w:val="000000"/>
                <w:sz w:val="22"/>
                <w:szCs w:val="22"/>
              </w:rPr>
              <w:t>Subjektas, kuris turi atitikti reikalavimą</w:t>
            </w:r>
          </w:p>
        </w:tc>
      </w:tr>
      <w:tr w:rsidR="002F396F" w:rsidRPr="00BD658C" w14:paraId="31841ED2" w14:textId="77777777" w:rsidTr="00064FF9">
        <w:tc>
          <w:tcPr>
            <w:tcW w:w="695" w:type="dxa"/>
            <w:tcBorders>
              <w:top w:val="single" w:sz="4" w:space="0" w:color="000000"/>
              <w:left w:val="single" w:sz="4" w:space="0" w:color="000000"/>
              <w:bottom w:val="single" w:sz="4" w:space="0" w:color="000000"/>
              <w:right w:val="single" w:sz="4" w:space="0" w:color="000000"/>
            </w:tcBorders>
          </w:tcPr>
          <w:p w14:paraId="0FCD78AA" w14:textId="77777777" w:rsidR="002F396F" w:rsidRPr="00BD658C" w:rsidRDefault="002F396F" w:rsidP="00942BCA">
            <w:pPr>
              <w:spacing w:before="60" w:after="60" w:line="256" w:lineRule="auto"/>
              <w:jc w:val="center"/>
              <w:rPr>
                <w:rFonts w:eastAsiaTheme="minorHAnsi"/>
                <w:b/>
                <w:bCs/>
                <w:sz w:val="22"/>
                <w:szCs w:val="22"/>
              </w:rPr>
            </w:pPr>
            <w:r w:rsidRPr="00BD658C">
              <w:rPr>
                <w:rFonts w:eastAsiaTheme="minorHAnsi"/>
                <w:b/>
                <w:bCs/>
                <w:sz w:val="22"/>
                <w:szCs w:val="22"/>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BD658C" w:rsidRDefault="00132FC0" w:rsidP="00942BCA">
            <w:pPr>
              <w:autoSpaceDE w:val="0"/>
              <w:autoSpaceDN w:val="0"/>
              <w:adjustRightInd w:val="0"/>
              <w:rPr>
                <w:b/>
                <w:bCs/>
                <w:color w:val="000000"/>
                <w:sz w:val="22"/>
                <w:szCs w:val="22"/>
              </w:rPr>
            </w:pPr>
            <w:r w:rsidRPr="00BD658C">
              <w:rPr>
                <w:b/>
                <w:bCs/>
                <w:color w:val="000000"/>
                <w:sz w:val="22"/>
                <w:szCs w:val="22"/>
              </w:rPr>
              <w:t>Kokybės vadybos sistemos taikymas</w:t>
            </w:r>
          </w:p>
        </w:tc>
      </w:tr>
      <w:tr w:rsidR="002F396F" w:rsidRPr="00BD658C" w14:paraId="1C46ED3E" w14:textId="523A7059" w:rsidTr="00064FF9">
        <w:tc>
          <w:tcPr>
            <w:tcW w:w="695" w:type="dxa"/>
            <w:tcBorders>
              <w:top w:val="single" w:sz="4" w:space="0" w:color="000000"/>
              <w:left w:val="single" w:sz="4" w:space="0" w:color="000000"/>
              <w:bottom w:val="single" w:sz="4" w:space="0" w:color="000000"/>
              <w:right w:val="single" w:sz="4" w:space="0" w:color="000000"/>
            </w:tcBorders>
          </w:tcPr>
          <w:p w14:paraId="349F3296" w14:textId="75AC2558" w:rsidR="002F396F" w:rsidRPr="00BD658C" w:rsidRDefault="00132FC0" w:rsidP="00942BCA">
            <w:pPr>
              <w:spacing w:before="60" w:after="60" w:line="256" w:lineRule="auto"/>
              <w:jc w:val="center"/>
              <w:rPr>
                <w:rFonts w:eastAsiaTheme="minorHAnsi"/>
                <w:sz w:val="22"/>
                <w:szCs w:val="22"/>
              </w:rPr>
            </w:pPr>
            <w:r w:rsidRPr="00BD658C">
              <w:rPr>
                <w:rFonts w:eastAsiaTheme="minorHAnsi"/>
                <w:sz w:val="22"/>
                <w:szCs w:val="22"/>
              </w:rPr>
              <w:t>1.1.</w:t>
            </w:r>
          </w:p>
        </w:tc>
        <w:tc>
          <w:tcPr>
            <w:tcW w:w="3269" w:type="dxa"/>
            <w:tcBorders>
              <w:top w:val="single" w:sz="4" w:space="0" w:color="000000"/>
              <w:left w:val="single" w:sz="4" w:space="0" w:color="000000"/>
              <w:bottom w:val="single" w:sz="4" w:space="0" w:color="000000"/>
              <w:right w:val="single" w:sz="4" w:space="0" w:color="000000"/>
            </w:tcBorders>
          </w:tcPr>
          <w:p w14:paraId="5A64653B" w14:textId="10FA1C79" w:rsidR="002F396F" w:rsidRPr="00BD658C" w:rsidRDefault="002B5660" w:rsidP="00942BCA">
            <w:pPr>
              <w:autoSpaceDE w:val="0"/>
              <w:autoSpaceDN w:val="0"/>
              <w:adjustRightInd w:val="0"/>
              <w:rPr>
                <w:i/>
                <w:iCs/>
                <w:color w:val="000000"/>
                <w:sz w:val="22"/>
                <w:szCs w:val="22"/>
              </w:rPr>
            </w:pPr>
            <w:r w:rsidRPr="00BD658C">
              <w:rPr>
                <w:i/>
                <w:iCs/>
                <w:color w:val="000000"/>
                <w:sz w:val="22"/>
                <w:szCs w:val="22"/>
              </w:rPr>
              <w:t>NETAIKOMA</w:t>
            </w:r>
          </w:p>
        </w:tc>
        <w:tc>
          <w:tcPr>
            <w:tcW w:w="3686" w:type="dxa"/>
            <w:tcBorders>
              <w:top w:val="single" w:sz="4" w:space="0" w:color="000000"/>
              <w:left w:val="single" w:sz="4" w:space="0" w:color="000000"/>
              <w:bottom w:val="single" w:sz="4" w:space="0" w:color="000000"/>
              <w:right w:val="single" w:sz="4" w:space="0" w:color="000000"/>
            </w:tcBorders>
          </w:tcPr>
          <w:p w14:paraId="588C5FE0" w14:textId="77777777" w:rsidR="002F396F" w:rsidRPr="00BD658C" w:rsidRDefault="002F396F" w:rsidP="00942BCA">
            <w:pPr>
              <w:autoSpaceDE w:val="0"/>
              <w:autoSpaceDN w:val="0"/>
              <w:adjustRightInd w:val="0"/>
              <w:rPr>
                <w:color w:val="000000"/>
                <w:sz w:val="22"/>
                <w:szCs w:val="22"/>
              </w:rPr>
            </w:pPr>
          </w:p>
        </w:tc>
        <w:tc>
          <w:tcPr>
            <w:tcW w:w="2312" w:type="dxa"/>
            <w:tcBorders>
              <w:top w:val="single" w:sz="4" w:space="0" w:color="000000"/>
              <w:left w:val="single" w:sz="4" w:space="0" w:color="000000"/>
              <w:bottom w:val="single" w:sz="4" w:space="0" w:color="000000"/>
              <w:right w:val="single" w:sz="4" w:space="0" w:color="000000"/>
            </w:tcBorders>
          </w:tcPr>
          <w:p w14:paraId="3FCAC940" w14:textId="77777777" w:rsidR="002D71B6" w:rsidRPr="00BD658C" w:rsidRDefault="002D71B6" w:rsidP="00942BCA">
            <w:pPr>
              <w:autoSpaceDE w:val="0"/>
              <w:autoSpaceDN w:val="0"/>
              <w:adjustRightInd w:val="0"/>
              <w:rPr>
                <w:color w:val="000000"/>
                <w:sz w:val="22"/>
                <w:szCs w:val="22"/>
              </w:rPr>
            </w:pPr>
          </w:p>
        </w:tc>
      </w:tr>
      <w:tr w:rsidR="002F396F" w:rsidRPr="00BD658C" w14:paraId="7449FACD" w14:textId="77777777" w:rsidTr="00064FF9">
        <w:tc>
          <w:tcPr>
            <w:tcW w:w="695" w:type="dxa"/>
            <w:tcBorders>
              <w:top w:val="single" w:sz="4" w:space="0" w:color="000000"/>
              <w:left w:val="single" w:sz="4" w:space="0" w:color="000000"/>
              <w:bottom w:val="single" w:sz="4" w:space="0" w:color="000000"/>
              <w:right w:val="single" w:sz="4" w:space="0" w:color="000000"/>
            </w:tcBorders>
          </w:tcPr>
          <w:p w14:paraId="68082755" w14:textId="05D36905" w:rsidR="002F396F" w:rsidRPr="00BD658C" w:rsidRDefault="00132FC0" w:rsidP="00942BCA">
            <w:pPr>
              <w:spacing w:before="60" w:after="60" w:line="256" w:lineRule="auto"/>
              <w:jc w:val="center"/>
              <w:rPr>
                <w:rFonts w:eastAsiaTheme="minorHAnsi"/>
                <w:b/>
                <w:bCs/>
                <w:sz w:val="22"/>
                <w:szCs w:val="22"/>
              </w:rPr>
            </w:pPr>
            <w:r w:rsidRPr="00BD658C">
              <w:rPr>
                <w:rFonts w:eastAsiaTheme="minorHAnsi"/>
                <w:b/>
                <w:bCs/>
                <w:sz w:val="22"/>
                <w:szCs w:val="22"/>
              </w:rPr>
              <w:t>2</w:t>
            </w:r>
            <w:r w:rsidR="002F396F" w:rsidRPr="00BD658C">
              <w:rPr>
                <w:rFonts w:eastAsiaTheme="minorHAnsi"/>
                <w:b/>
                <w:bCs/>
                <w:sz w:val="22"/>
                <w:szCs w:val="22"/>
              </w:rPr>
              <w:t>.</w:t>
            </w:r>
          </w:p>
        </w:tc>
        <w:tc>
          <w:tcPr>
            <w:tcW w:w="9267" w:type="dxa"/>
            <w:gridSpan w:val="3"/>
            <w:tcBorders>
              <w:top w:val="single" w:sz="4" w:space="0" w:color="000000"/>
              <w:left w:val="single" w:sz="4" w:space="0" w:color="000000"/>
              <w:bottom w:val="single" w:sz="4" w:space="0" w:color="000000"/>
              <w:right w:val="single" w:sz="4" w:space="0" w:color="000000"/>
            </w:tcBorders>
          </w:tcPr>
          <w:p w14:paraId="6580F4B3" w14:textId="77777777" w:rsidR="00132FC0" w:rsidRDefault="00132FC0" w:rsidP="00942BCA">
            <w:pPr>
              <w:autoSpaceDE w:val="0"/>
              <w:autoSpaceDN w:val="0"/>
              <w:adjustRightInd w:val="0"/>
              <w:rPr>
                <w:b/>
                <w:bCs/>
                <w:color w:val="000000"/>
                <w:sz w:val="22"/>
                <w:szCs w:val="22"/>
              </w:rPr>
            </w:pPr>
            <w:r w:rsidRPr="00BD658C">
              <w:rPr>
                <w:b/>
                <w:bCs/>
                <w:color w:val="000000"/>
                <w:sz w:val="22"/>
                <w:szCs w:val="22"/>
              </w:rPr>
              <w:t>Aplinkos apsaugos vadybos sistemos taikymas</w:t>
            </w:r>
          </w:p>
          <w:p w14:paraId="049E3AC1" w14:textId="4928AE6D" w:rsidR="00163142" w:rsidRPr="00BD658C" w:rsidRDefault="00163142" w:rsidP="00942BCA">
            <w:pPr>
              <w:autoSpaceDE w:val="0"/>
              <w:autoSpaceDN w:val="0"/>
              <w:adjustRightInd w:val="0"/>
              <w:rPr>
                <w:b/>
                <w:bCs/>
                <w:color w:val="000000"/>
                <w:sz w:val="22"/>
                <w:szCs w:val="22"/>
              </w:rPr>
            </w:pPr>
          </w:p>
        </w:tc>
      </w:tr>
      <w:tr w:rsidR="00975E91" w:rsidRPr="00BD658C" w14:paraId="0D7DCB29" w14:textId="77777777" w:rsidTr="00064FF9">
        <w:tc>
          <w:tcPr>
            <w:tcW w:w="695" w:type="dxa"/>
            <w:tcBorders>
              <w:top w:val="single" w:sz="4" w:space="0" w:color="000000"/>
              <w:left w:val="single" w:sz="4" w:space="0" w:color="000000"/>
              <w:bottom w:val="single" w:sz="4" w:space="0" w:color="000000"/>
              <w:right w:val="single" w:sz="4" w:space="0" w:color="000000"/>
            </w:tcBorders>
          </w:tcPr>
          <w:p w14:paraId="1075B38F" w14:textId="77777777" w:rsidR="00163142" w:rsidRDefault="00163142" w:rsidP="00975E91">
            <w:pPr>
              <w:spacing w:line="256" w:lineRule="auto"/>
              <w:jc w:val="center"/>
              <w:rPr>
                <w:rFonts w:eastAsiaTheme="minorHAnsi"/>
                <w:sz w:val="22"/>
                <w:szCs w:val="22"/>
              </w:rPr>
            </w:pPr>
          </w:p>
          <w:p w14:paraId="091BD2CE" w14:textId="441C65AF" w:rsidR="00975E91" w:rsidRPr="00BD658C" w:rsidRDefault="00975E91" w:rsidP="00975E91">
            <w:pPr>
              <w:spacing w:line="256" w:lineRule="auto"/>
              <w:jc w:val="center"/>
              <w:rPr>
                <w:rFonts w:eastAsiaTheme="minorHAnsi"/>
                <w:sz w:val="22"/>
                <w:szCs w:val="22"/>
              </w:rPr>
            </w:pPr>
            <w:r w:rsidRPr="00BD658C">
              <w:rPr>
                <w:rFonts w:eastAsiaTheme="minorHAnsi"/>
                <w:sz w:val="22"/>
                <w:szCs w:val="22"/>
              </w:rPr>
              <w:t>2.1.</w:t>
            </w:r>
          </w:p>
        </w:tc>
        <w:tc>
          <w:tcPr>
            <w:tcW w:w="3269" w:type="dxa"/>
            <w:tcBorders>
              <w:top w:val="single" w:sz="4" w:space="0" w:color="000000"/>
              <w:left w:val="single" w:sz="4" w:space="0" w:color="000000"/>
              <w:bottom w:val="single" w:sz="4" w:space="0" w:color="000000"/>
              <w:right w:val="single" w:sz="4" w:space="0" w:color="000000"/>
            </w:tcBorders>
          </w:tcPr>
          <w:p w14:paraId="22E1FA98" w14:textId="77777777" w:rsidR="00163142" w:rsidRDefault="00163142" w:rsidP="00163142">
            <w:pPr>
              <w:pStyle w:val="Porat"/>
              <w:spacing w:line="256" w:lineRule="auto"/>
              <w:jc w:val="both"/>
              <w:rPr>
                <w:sz w:val="22"/>
                <w:szCs w:val="22"/>
              </w:rPr>
            </w:pPr>
            <w:r w:rsidRPr="006A5B53">
              <w:rPr>
                <w:sz w:val="22"/>
                <w:szCs w:val="22"/>
              </w:rPr>
              <w:t xml:space="preserve">Tiekėjas perkamiems </w:t>
            </w:r>
            <w:r w:rsidRPr="00AC0316">
              <w:rPr>
                <w:sz w:val="22"/>
                <w:szCs w:val="22"/>
              </w:rPr>
              <w:t xml:space="preserve">melioracijos ir hidrotechnikos statinių rekonstravimo  darbams </w:t>
            </w:r>
            <w:r w:rsidRPr="006A5B53">
              <w:rPr>
                <w:sz w:val="22"/>
                <w:szCs w:val="22"/>
              </w:rPr>
              <w:t>turi taikyti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5FD5A9DA" w14:textId="77777777" w:rsidR="00163142" w:rsidRDefault="00163142" w:rsidP="00975E91">
            <w:pPr>
              <w:autoSpaceDE w:val="0"/>
              <w:autoSpaceDN w:val="0"/>
              <w:adjustRightInd w:val="0"/>
              <w:rPr>
                <w:sz w:val="22"/>
                <w:szCs w:val="22"/>
              </w:rPr>
            </w:pPr>
          </w:p>
          <w:p w14:paraId="0B72E3E2" w14:textId="7479ADD8" w:rsidR="00975E91" w:rsidRPr="00BD658C" w:rsidRDefault="00975E91" w:rsidP="00975E91">
            <w:pPr>
              <w:autoSpaceDE w:val="0"/>
              <w:autoSpaceDN w:val="0"/>
              <w:adjustRightInd w:val="0"/>
              <w:rPr>
                <w:color w:val="000000"/>
                <w:sz w:val="22"/>
                <w:szCs w:val="22"/>
              </w:rPr>
            </w:pPr>
            <w:r w:rsidRPr="00BD658C">
              <w:rPr>
                <w:color w:val="000000"/>
                <w:sz w:val="22"/>
                <w:szCs w:val="22"/>
              </w:rPr>
              <w:t>.</w:t>
            </w:r>
          </w:p>
        </w:tc>
        <w:tc>
          <w:tcPr>
            <w:tcW w:w="3686" w:type="dxa"/>
            <w:tcBorders>
              <w:top w:val="single" w:sz="4" w:space="0" w:color="000000"/>
              <w:left w:val="single" w:sz="4" w:space="0" w:color="000000"/>
              <w:bottom w:val="single" w:sz="4" w:space="0" w:color="000000"/>
              <w:right w:val="single" w:sz="4" w:space="0" w:color="000000"/>
            </w:tcBorders>
          </w:tcPr>
          <w:p w14:paraId="1A570F7D" w14:textId="77777777" w:rsidR="00975E91" w:rsidRPr="003A0584" w:rsidRDefault="00975E91" w:rsidP="00975E91">
            <w:pPr>
              <w:autoSpaceDE w:val="0"/>
              <w:autoSpaceDN w:val="0"/>
              <w:adjustRightInd w:val="0"/>
              <w:rPr>
                <w:color w:val="000000"/>
                <w:sz w:val="22"/>
                <w:szCs w:val="22"/>
              </w:rPr>
            </w:pPr>
            <w:r w:rsidRPr="003A0584">
              <w:rPr>
                <w:color w:val="000000"/>
                <w:sz w:val="22"/>
                <w:szCs w:val="22"/>
              </w:rPr>
              <w:t>Pateikiama su pasiūlymu: EBVPD.</w:t>
            </w:r>
          </w:p>
          <w:p w14:paraId="18F9E230" w14:textId="77777777" w:rsidR="00975E91" w:rsidRPr="003A0584" w:rsidRDefault="00975E91" w:rsidP="00975E91">
            <w:pPr>
              <w:autoSpaceDE w:val="0"/>
              <w:autoSpaceDN w:val="0"/>
              <w:adjustRightInd w:val="0"/>
              <w:rPr>
                <w:color w:val="000000"/>
                <w:sz w:val="22"/>
                <w:szCs w:val="22"/>
              </w:rPr>
            </w:pPr>
            <w:r w:rsidRPr="003A0584">
              <w:rPr>
                <w:color w:val="000000"/>
                <w:sz w:val="22"/>
                <w:szCs w:val="22"/>
              </w:rPr>
              <w:t xml:space="preserve"> </w:t>
            </w:r>
          </w:p>
          <w:p w14:paraId="4567129F" w14:textId="77777777" w:rsidR="00975E91" w:rsidRPr="003A0584" w:rsidRDefault="00975E91" w:rsidP="00975E91">
            <w:pPr>
              <w:autoSpaceDE w:val="0"/>
              <w:autoSpaceDN w:val="0"/>
              <w:adjustRightInd w:val="0"/>
              <w:rPr>
                <w:color w:val="000000"/>
                <w:sz w:val="22"/>
                <w:szCs w:val="22"/>
              </w:rPr>
            </w:pPr>
            <w:r w:rsidRPr="003A0584">
              <w:rPr>
                <w:color w:val="000000"/>
                <w:sz w:val="22"/>
                <w:szCs w:val="22"/>
              </w:rPr>
              <w:t>Perkančiajai organizacijai atlikus EBVPD patikrinimo procedūrą, patikrinus pasiūlymus ir išrinkus galimą laimėtoją, tik jo prašomi dokumentai:</w:t>
            </w:r>
          </w:p>
          <w:p w14:paraId="1E4226AB" w14:textId="221DE429" w:rsidR="00975E91" w:rsidRPr="003A0584" w:rsidRDefault="00975E91" w:rsidP="00975E91">
            <w:pPr>
              <w:autoSpaceDE w:val="0"/>
              <w:autoSpaceDN w:val="0"/>
              <w:adjustRightInd w:val="0"/>
              <w:rPr>
                <w:color w:val="000000"/>
                <w:sz w:val="22"/>
                <w:szCs w:val="22"/>
              </w:rPr>
            </w:pPr>
            <w:r w:rsidRPr="003A0584">
              <w:rPr>
                <w:color w:val="000000"/>
                <w:sz w:val="22"/>
                <w:szCs w:val="22"/>
              </w:rPr>
              <w:t xml:space="preserve">Nepriklausomos įstaigos išduoto </w:t>
            </w:r>
            <w:r w:rsidRPr="003A0584">
              <w:rPr>
                <w:color w:val="000000"/>
                <w:sz w:val="22"/>
                <w:szCs w:val="22"/>
                <w:u w:val="single"/>
              </w:rPr>
              <w:t>galiojančio</w:t>
            </w:r>
            <w:r w:rsidRPr="003A0584">
              <w:rPr>
                <w:color w:val="000000"/>
                <w:sz w:val="22"/>
                <w:szCs w:val="22"/>
              </w:rPr>
              <w:t xml:space="preserve"> sertifikato, patvirtinančio, kad tiekėjas laikosi reikalaujamos aplinkos apsaugos vadybos sistemos standart</w:t>
            </w:r>
            <w:r w:rsidR="00EB69B6" w:rsidRPr="003A0584">
              <w:rPr>
                <w:color w:val="000000"/>
                <w:sz w:val="22"/>
                <w:szCs w:val="22"/>
              </w:rPr>
              <w:t>o</w:t>
            </w:r>
            <w:r w:rsidR="00772763" w:rsidRPr="003A0584">
              <w:rPr>
                <w:color w:val="000000"/>
                <w:sz w:val="22"/>
                <w:szCs w:val="22"/>
              </w:rPr>
              <w:t xml:space="preserve"> reikalavimų</w:t>
            </w:r>
            <w:r w:rsidRPr="003A0584">
              <w:rPr>
                <w:color w:val="000000"/>
                <w:sz w:val="22"/>
                <w:szCs w:val="22"/>
              </w:rPr>
              <w:t>, skaitmeninė kopija.</w:t>
            </w:r>
          </w:p>
          <w:p w14:paraId="6AD23DD8" w14:textId="77777777" w:rsidR="00975E91" w:rsidRPr="003A0584" w:rsidRDefault="00975E91" w:rsidP="00975E91">
            <w:pPr>
              <w:autoSpaceDE w:val="0"/>
              <w:autoSpaceDN w:val="0"/>
              <w:adjustRightInd w:val="0"/>
              <w:rPr>
                <w:color w:val="000000"/>
                <w:sz w:val="22"/>
                <w:szCs w:val="22"/>
              </w:rPr>
            </w:pPr>
          </w:p>
          <w:p w14:paraId="1E9B6B80" w14:textId="77777777" w:rsidR="00975E91" w:rsidRPr="003A0584" w:rsidRDefault="00975E91" w:rsidP="00975E91">
            <w:pPr>
              <w:autoSpaceDE w:val="0"/>
              <w:autoSpaceDN w:val="0"/>
              <w:adjustRightInd w:val="0"/>
              <w:rPr>
                <w:color w:val="000000"/>
                <w:sz w:val="22"/>
                <w:szCs w:val="22"/>
              </w:rPr>
            </w:pPr>
            <w:r w:rsidRPr="003A0584">
              <w:rPr>
                <w:color w:val="000000"/>
                <w:sz w:val="22"/>
                <w:szCs w:val="22"/>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4B77D3DB" w14:textId="77777777" w:rsidR="00975E91" w:rsidRPr="003A0584" w:rsidRDefault="00975E91" w:rsidP="00975E91">
            <w:pPr>
              <w:autoSpaceDE w:val="0"/>
              <w:autoSpaceDN w:val="0"/>
              <w:adjustRightInd w:val="0"/>
              <w:rPr>
                <w:color w:val="000000"/>
                <w:sz w:val="22"/>
                <w:szCs w:val="22"/>
              </w:rPr>
            </w:pPr>
          </w:p>
          <w:p w14:paraId="00C5390F" w14:textId="77777777" w:rsidR="006E17F8" w:rsidRDefault="00975E91" w:rsidP="005066DA">
            <w:pPr>
              <w:autoSpaceDE w:val="0"/>
              <w:autoSpaceDN w:val="0"/>
              <w:adjustRightInd w:val="0"/>
              <w:rPr>
                <w:color w:val="000000"/>
                <w:sz w:val="22"/>
                <w:szCs w:val="22"/>
              </w:rPr>
            </w:pPr>
            <w:r w:rsidRPr="003A0584">
              <w:rPr>
                <w:color w:val="000000"/>
                <w:sz w:val="22"/>
                <w:szCs w:val="22"/>
              </w:rPr>
              <w:t xml:space="preserve">Jeigu tiekėjas pats atitinka šį reikalavimą, </w:t>
            </w:r>
            <w:r w:rsidRPr="003A0584">
              <w:rPr>
                <w:sz w:val="22"/>
                <w:szCs w:val="22"/>
              </w:rPr>
              <w:t xml:space="preserve">tačiau pasitelkia subtiekėjus nurodytoms paslaugoms teikti, kurioms </w:t>
            </w:r>
            <w:r w:rsidRPr="003A0584">
              <w:rPr>
                <w:color w:val="000000"/>
                <w:sz w:val="22"/>
                <w:szCs w:val="22"/>
              </w:rPr>
              <w:t xml:space="preserve">yra keliamas šis reikalavimas, pateikiamas: tiekėjo vidaus dokumentas (pvz., įmonės patvirtinta aplinkos apsaugos politika ar kiti dokumentai) arba su subtiekėju pasirašytas susitarimas, arba kitas dokumentas, kuriame yra aprašyta, kad subtiekėjas </w:t>
            </w:r>
            <w:r w:rsidR="00165202" w:rsidRPr="003A0584">
              <w:rPr>
                <w:color w:val="000000"/>
                <w:sz w:val="22"/>
                <w:szCs w:val="22"/>
              </w:rPr>
              <w:t>privalo</w:t>
            </w:r>
            <w:r w:rsidRPr="003A0584">
              <w:rPr>
                <w:color w:val="000000"/>
                <w:sz w:val="22"/>
                <w:szCs w:val="22"/>
              </w:rPr>
              <w:t xml:space="preserve"> laikytis tiekėjo </w:t>
            </w:r>
            <w:r w:rsidR="00165202" w:rsidRPr="003A0584">
              <w:rPr>
                <w:color w:val="000000"/>
                <w:sz w:val="22"/>
                <w:szCs w:val="22"/>
              </w:rPr>
              <w:t xml:space="preserve">taikomų </w:t>
            </w:r>
            <w:r w:rsidRPr="003A0584">
              <w:rPr>
                <w:color w:val="000000"/>
                <w:sz w:val="22"/>
                <w:szCs w:val="22"/>
              </w:rPr>
              <w:t xml:space="preserve">aplinkos apsaugos vadybos </w:t>
            </w:r>
            <w:r w:rsidRPr="003A0584">
              <w:rPr>
                <w:color w:val="000000"/>
                <w:sz w:val="22"/>
                <w:szCs w:val="22"/>
              </w:rPr>
              <w:lastRenderedPageBreak/>
              <w:t>s</w:t>
            </w:r>
            <w:r w:rsidR="00627AC0" w:rsidRPr="003A0584">
              <w:rPr>
                <w:color w:val="000000"/>
                <w:sz w:val="22"/>
                <w:szCs w:val="22"/>
              </w:rPr>
              <w:t>istemos</w:t>
            </w:r>
            <w:r w:rsidR="003A7782" w:rsidRPr="003A0584">
              <w:rPr>
                <w:color w:val="000000"/>
                <w:sz w:val="22"/>
                <w:szCs w:val="22"/>
              </w:rPr>
              <w:t xml:space="preserve"> reikalavimų</w:t>
            </w:r>
            <w:r w:rsidRPr="003A0584">
              <w:rPr>
                <w:color w:val="000000"/>
                <w:sz w:val="22"/>
                <w:szCs w:val="22"/>
              </w:rPr>
              <w:t xml:space="preserve"> tiek</w:t>
            </w:r>
            <w:r w:rsidR="00CA137C" w:rsidRPr="003A0584">
              <w:rPr>
                <w:color w:val="000000"/>
                <w:sz w:val="22"/>
                <w:szCs w:val="22"/>
              </w:rPr>
              <w:t>,</w:t>
            </w:r>
            <w:r w:rsidRPr="003A0584">
              <w:rPr>
                <w:color w:val="000000"/>
                <w:sz w:val="22"/>
                <w:szCs w:val="22"/>
              </w:rPr>
              <w:t xml:space="preserve"> kiek jis taikomas atsižvelgiant į subtiekėjo prisiimamus įsipareigojimus pirkimo sutarčiai vykdyti bei nustatyta tiekėjo </w:t>
            </w:r>
            <w:r w:rsidR="00716B6B" w:rsidRPr="003A0584">
              <w:rPr>
                <w:color w:val="000000"/>
                <w:sz w:val="22"/>
                <w:szCs w:val="22"/>
              </w:rPr>
              <w:t>pareiga</w:t>
            </w:r>
            <w:r w:rsidRPr="003A0584">
              <w:rPr>
                <w:color w:val="000000"/>
                <w:sz w:val="22"/>
                <w:szCs w:val="22"/>
              </w:rPr>
              <w:t xml:space="preserve"> prižiūrėti, kad subtiekėjas </w:t>
            </w:r>
            <w:r w:rsidR="005066DA" w:rsidRPr="003A0584">
              <w:rPr>
                <w:color w:val="000000"/>
                <w:sz w:val="22"/>
                <w:szCs w:val="22"/>
              </w:rPr>
              <w:t>šių reikalavimų laikytųsi</w:t>
            </w:r>
            <w:r w:rsidR="00043B70">
              <w:rPr>
                <w:color w:val="000000"/>
                <w:sz w:val="22"/>
                <w:szCs w:val="22"/>
              </w:rPr>
              <w:t>.</w:t>
            </w:r>
          </w:p>
          <w:p w14:paraId="519D0DAC" w14:textId="292AB81B" w:rsidR="00043B70" w:rsidRPr="003A0584" w:rsidRDefault="00043B70" w:rsidP="005066DA">
            <w:pPr>
              <w:autoSpaceDE w:val="0"/>
              <w:autoSpaceDN w:val="0"/>
              <w:adjustRightInd w:val="0"/>
              <w:rPr>
                <w:sz w:val="22"/>
                <w:szCs w:val="22"/>
              </w:rPr>
            </w:pPr>
            <w:r w:rsidRPr="00D61B79">
              <w:rPr>
                <w:i/>
                <w:sz w:val="22"/>
                <w:szCs w:val="22"/>
              </w:rPr>
              <w:t>Pateikiamos skaitmeninės dokumentų kopijos</w:t>
            </w:r>
          </w:p>
        </w:tc>
        <w:tc>
          <w:tcPr>
            <w:tcW w:w="2312" w:type="dxa"/>
            <w:tcBorders>
              <w:top w:val="single" w:sz="4" w:space="0" w:color="000000"/>
              <w:left w:val="single" w:sz="4" w:space="0" w:color="000000"/>
              <w:bottom w:val="single" w:sz="4" w:space="0" w:color="000000"/>
              <w:right w:val="single" w:sz="4" w:space="0" w:color="000000"/>
            </w:tcBorders>
          </w:tcPr>
          <w:p w14:paraId="455DAB83" w14:textId="77777777" w:rsidR="0008512C" w:rsidRPr="00DA13B8" w:rsidRDefault="0008512C" w:rsidP="0008512C">
            <w:pPr>
              <w:autoSpaceDE w:val="0"/>
              <w:autoSpaceDN w:val="0"/>
              <w:adjustRightInd w:val="0"/>
              <w:rPr>
                <w:sz w:val="22"/>
                <w:szCs w:val="22"/>
              </w:rPr>
            </w:pPr>
            <w:r w:rsidRPr="00DA13B8">
              <w:rPr>
                <w:sz w:val="22"/>
                <w:szCs w:val="22"/>
              </w:rPr>
              <w:lastRenderedPageBreak/>
              <w:t>Tiekėjas, tiekėjų grupės nariai, kiti ūkio subjektai, kurių pajėgumais remiasi tiekėjas, pagal prisiimamus įsipareigojimus, subtiekėjai.</w:t>
            </w:r>
          </w:p>
          <w:p w14:paraId="35898E24" w14:textId="77777777" w:rsidR="0008512C" w:rsidRPr="00DA13B8" w:rsidRDefault="0008512C" w:rsidP="0008512C">
            <w:pPr>
              <w:autoSpaceDE w:val="0"/>
              <w:autoSpaceDN w:val="0"/>
              <w:adjustRightInd w:val="0"/>
              <w:rPr>
                <w:sz w:val="22"/>
                <w:szCs w:val="22"/>
              </w:rPr>
            </w:pPr>
          </w:p>
          <w:p w14:paraId="791ED4D7" w14:textId="77777777" w:rsidR="0008512C" w:rsidRPr="00DA13B8" w:rsidRDefault="0008512C" w:rsidP="0008512C">
            <w:pPr>
              <w:autoSpaceDE w:val="0"/>
              <w:autoSpaceDN w:val="0"/>
              <w:adjustRightInd w:val="0"/>
              <w:rPr>
                <w:sz w:val="22"/>
                <w:szCs w:val="22"/>
              </w:rPr>
            </w:pPr>
            <w:r w:rsidRPr="00DA13B8">
              <w:rPr>
                <w:sz w:val="22"/>
                <w:szCs w:val="22"/>
              </w:rPr>
              <w:t xml:space="preserve"> Tiekėjas gali remtis kitų ūkio subjektų pajėgumais tik tuo atveju, jeigu tie subjektai patys vykdys tą pirkimo sutarties dalį, kuriai reikia jų turimų pajėgumų.</w:t>
            </w:r>
          </w:p>
          <w:p w14:paraId="2ED82D2C" w14:textId="77777777" w:rsidR="0008512C" w:rsidRPr="00DA13B8" w:rsidRDefault="0008512C" w:rsidP="0008512C">
            <w:pPr>
              <w:autoSpaceDE w:val="0"/>
              <w:autoSpaceDN w:val="0"/>
              <w:adjustRightInd w:val="0"/>
              <w:rPr>
                <w:rFonts w:eastAsia="Calibri"/>
                <w:b/>
                <w:bCs/>
                <w:sz w:val="22"/>
                <w:szCs w:val="22"/>
              </w:rPr>
            </w:pPr>
          </w:p>
          <w:p w14:paraId="11225EA6" w14:textId="60FD7AF1" w:rsidR="0008512C" w:rsidRPr="00DA13B8" w:rsidRDefault="0008512C" w:rsidP="0008512C">
            <w:pPr>
              <w:autoSpaceDE w:val="0"/>
              <w:autoSpaceDN w:val="0"/>
              <w:adjustRightInd w:val="0"/>
              <w:rPr>
                <w:color w:val="000000"/>
                <w:sz w:val="22"/>
                <w:szCs w:val="22"/>
              </w:rPr>
            </w:pPr>
            <w:r w:rsidRPr="00DA13B8">
              <w:rPr>
                <w:rFonts w:eastAsia="Calibri"/>
                <w:b/>
                <w:bCs/>
                <w:sz w:val="22"/>
                <w:szCs w:val="22"/>
              </w:rPr>
              <w:t>Pastaba</w:t>
            </w:r>
            <w:r w:rsidRPr="00DA13B8">
              <w:rPr>
                <w:rFonts w:eastAsia="Calibri"/>
                <w:sz w:val="22"/>
                <w:szCs w:val="22"/>
              </w:rPr>
              <w:t>: jeigu tiekėjas pats atitinka šį reikalavimą, tačiau pasitelkia subtiekėjus nurodytoms  paslaugoms teikti, kurioms yra nustatomas šis reikalavimas, tokiu atveju subtiekėjai turi laikytis reikalaujamo aplinkos apsaugos vadybos standarto</w:t>
            </w:r>
            <w:r w:rsidR="00DA13B8" w:rsidRPr="00DA13B8">
              <w:rPr>
                <w:rFonts w:eastAsia="Calibri"/>
                <w:sz w:val="22"/>
                <w:szCs w:val="22"/>
              </w:rPr>
              <w:t xml:space="preserve"> reikalavimų</w:t>
            </w:r>
            <w:r w:rsidRPr="00DA13B8">
              <w:rPr>
                <w:rFonts w:eastAsia="Calibri"/>
                <w:sz w:val="22"/>
                <w:szCs w:val="22"/>
              </w:rPr>
              <w:t>, atsižvelgiant į jų prisiimamus įsipareigojimus pirkimo sutarčiai vykdyti</w:t>
            </w:r>
          </w:p>
        </w:tc>
      </w:tr>
    </w:tbl>
    <w:p w14:paraId="09870E7B" w14:textId="77777777" w:rsidR="006545F9" w:rsidRPr="00F0499F" w:rsidRDefault="006545F9" w:rsidP="00384F5A">
      <w:pPr>
        <w:spacing w:after="0" w:line="240" w:lineRule="auto"/>
        <w:jc w:val="center"/>
        <w:rPr>
          <w:rFonts w:eastAsiaTheme="minorHAnsi" w:cstheme="minorHAnsi"/>
          <w:lang w:eastAsia="en-US"/>
        </w:rPr>
      </w:pPr>
    </w:p>
    <w:p w14:paraId="6821DAB9" w14:textId="15278BB4" w:rsidR="00144634" w:rsidRDefault="00384F5A" w:rsidP="00C86379">
      <w:pPr>
        <w:spacing w:after="0" w:line="240" w:lineRule="auto"/>
        <w:jc w:val="center"/>
        <w:rPr>
          <w:rFonts w:eastAsiaTheme="minorHAnsi" w:cstheme="minorHAnsi"/>
          <w:lang w:eastAsia="en-US"/>
        </w:rPr>
      </w:pPr>
      <w:r w:rsidRPr="00F0499F">
        <w:rPr>
          <w:rFonts w:eastAsiaTheme="minorHAnsi" w:cstheme="minorHAnsi"/>
          <w:lang w:eastAsia="en-US"/>
        </w:rPr>
        <w:t>__________</w:t>
      </w:r>
    </w:p>
    <w:p w14:paraId="29272A85" w14:textId="77777777" w:rsidR="00144634" w:rsidRDefault="00144634">
      <w:pPr>
        <w:rPr>
          <w:rFonts w:eastAsiaTheme="minorHAnsi" w:cstheme="minorHAnsi"/>
          <w:lang w:eastAsia="en-US"/>
        </w:rPr>
      </w:pPr>
      <w:r>
        <w:rPr>
          <w:rFonts w:eastAsiaTheme="minorHAnsi" w:cstheme="minorHAnsi"/>
          <w:lang w:eastAsia="en-US"/>
        </w:rPr>
        <w:br w:type="page"/>
      </w:r>
    </w:p>
    <w:p w14:paraId="0F8912EF" w14:textId="77777777" w:rsidR="00A83DAF" w:rsidRPr="00207089" w:rsidRDefault="00A83DAF" w:rsidP="00A83DAF">
      <w:pPr>
        <w:pStyle w:val="Antrat1"/>
        <w:jc w:val="right"/>
        <w:rPr>
          <w:rFonts w:ascii="Times New Roman" w:hAnsi="Times New Roman" w:cs="Times New Roman"/>
          <w:color w:val="auto"/>
          <w:sz w:val="21"/>
          <w:szCs w:val="21"/>
        </w:rPr>
      </w:pPr>
      <w:bookmarkStart w:id="51" w:name="_Ref38291379"/>
      <w:bookmarkStart w:id="52" w:name="_Ref38291394"/>
      <w:bookmarkStart w:id="53" w:name="_Ref38898251"/>
      <w:bookmarkStart w:id="54" w:name="_Toc220072016"/>
      <w:bookmarkStart w:id="55" w:name="_Toc231474889"/>
      <w:r w:rsidRPr="00207089">
        <w:rPr>
          <w:rFonts w:ascii="Times New Roman" w:hAnsi="Times New Roman" w:cs="Times New Roman"/>
          <w:color w:val="auto"/>
          <w:sz w:val="21"/>
          <w:szCs w:val="21"/>
        </w:rPr>
        <w:lastRenderedPageBreak/>
        <w:t>Pirkimo sąlygų 5 priedas „EBVPD“ (XML formatu)</w:t>
      </w:r>
      <w:bookmarkEnd w:id="51"/>
      <w:bookmarkEnd w:id="52"/>
      <w:bookmarkEnd w:id="53"/>
      <w:bookmarkEnd w:id="54"/>
      <w:bookmarkEnd w:id="55"/>
    </w:p>
    <w:p w14:paraId="18A81E43" w14:textId="77777777" w:rsidR="00A83DAF" w:rsidRPr="00F0499F" w:rsidRDefault="00A83DAF" w:rsidP="00A83DAF">
      <w:pPr>
        <w:rPr>
          <w:rFonts w:cstheme="minorHAnsi"/>
          <w:b/>
          <w:bCs/>
          <w:smallCaps/>
          <w:sz w:val="22"/>
          <w:szCs w:val="22"/>
        </w:rPr>
      </w:pPr>
    </w:p>
    <w:p w14:paraId="049DB61A" w14:textId="77777777" w:rsidR="00A83DAF" w:rsidRPr="00F0499F" w:rsidRDefault="00A83DAF" w:rsidP="00A83DAF">
      <w:pPr>
        <w:pStyle w:val="Paantrat"/>
        <w:jc w:val="center"/>
        <w:rPr>
          <w:b/>
          <w:bCs/>
          <w:smallCaps/>
        </w:rPr>
      </w:pPr>
      <w:r w:rsidRPr="00F0499F">
        <w:t>EUROPOS BENDRASIS VIEŠŲJŲ PIRKIMŲ DOKUMENTAS</w:t>
      </w:r>
    </w:p>
    <w:p w14:paraId="315FBB0B" w14:textId="77777777" w:rsidR="00A83DAF" w:rsidRPr="00F0499F" w:rsidRDefault="00A83DAF" w:rsidP="00A83DAF">
      <w:pPr>
        <w:spacing w:after="0" w:line="240" w:lineRule="auto"/>
        <w:jc w:val="both"/>
        <w:rPr>
          <w:rFonts w:cstheme="minorHAnsi"/>
          <w:sz w:val="22"/>
          <w:szCs w:val="22"/>
        </w:rPr>
      </w:pPr>
      <w:r w:rsidRPr="001426A1">
        <w:rPr>
          <w:rFonts w:cstheme="minorHAnsi"/>
          <w:sz w:val="22"/>
          <w:szCs w:val="22"/>
        </w:rPr>
        <w:t>„Europos bendrasis viešųjų pirkimų dokumentas (EBVPD)“ pateikiamas .</w:t>
      </w:r>
      <w:proofErr w:type="spellStart"/>
      <w:r w:rsidRPr="001426A1">
        <w:rPr>
          <w:rFonts w:cstheme="minorHAnsi"/>
          <w:sz w:val="22"/>
          <w:szCs w:val="22"/>
        </w:rPr>
        <w:t>xml</w:t>
      </w:r>
      <w:proofErr w:type="spellEnd"/>
      <w:r w:rsidRPr="001426A1">
        <w:rPr>
          <w:rFonts w:cstheme="minorHAnsi"/>
          <w:sz w:val="22"/>
          <w:szCs w:val="22"/>
        </w:rPr>
        <w:t xml:space="preserve"> ir .</w:t>
      </w:r>
      <w:proofErr w:type="spellStart"/>
      <w:r w:rsidRPr="001426A1">
        <w:rPr>
          <w:rFonts w:cstheme="minorHAnsi"/>
          <w:sz w:val="22"/>
          <w:szCs w:val="22"/>
        </w:rPr>
        <w:t>pdf</w:t>
      </w:r>
      <w:proofErr w:type="spellEnd"/>
      <w:r w:rsidRPr="001426A1">
        <w:rPr>
          <w:rFonts w:cstheme="minorHAnsi"/>
          <w:sz w:val="22"/>
          <w:szCs w:val="22"/>
        </w:rPr>
        <w:t xml:space="preserve"> formatais. Užpildytas EBVPD dokumentas turi būti pateikiamas .</w:t>
      </w:r>
      <w:proofErr w:type="spellStart"/>
      <w:r w:rsidRPr="001426A1">
        <w:rPr>
          <w:rFonts w:cstheme="minorHAnsi"/>
          <w:sz w:val="22"/>
          <w:szCs w:val="22"/>
        </w:rPr>
        <w:t>pdf</w:t>
      </w:r>
      <w:proofErr w:type="spellEnd"/>
      <w:r w:rsidRPr="001426A1">
        <w:rPr>
          <w:rFonts w:cstheme="minorHAnsi"/>
          <w:sz w:val="22"/>
          <w:szCs w:val="22"/>
        </w:rPr>
        <w:t xml:space="preserve"> formatu. Pasirašydamas pasiūlymą, tiekėjas patvirtina ir EBVPD tikrumą</w:t>
      </w:r>
      <w:r>
        <w:rPr>
          <w:rFonts w:cstheme="minorHAnsi"/>
          <w:sz w:val="22"/>
          <w:szCs w:val="22"/>
        </w:rPr>
        <w:t>.</w:t>
      </w:r>
    </w:p>
    <w:p w14:paraId="4097664B" w14:textId="77777777" w:rsidR="00A83DAF" w:rsidRPr="00F0499F" w:rsidRDefault="00A83DAF" w:rsidP="00A83DAF">
      <w:pPr>
        <w:jc w:val="center"/>
        <w:rPr>
          <w:rFonts w:cstheme="minorHAnsi"/>
          <w:smallCaps/>
          <w:sz w:val="22"/>
          <w:szCs w:val="22"/>
        </w:rPr>
      </w:pPr>
      <w:r w:rsidRPr="00F0499F">
        <w:rPr>
          <w:rFonts w:cstheme="minorHAnsi"/>
          <w:smallCaps/>
          <w:sz w:val="22"/>
          <w:szCs w:val="22"/>
        </w:rPr>
        <w:t>__________</w:t>
      </w:r>
    </w:p>
    <w:p w14:paraId="0B3C2829" w14:textId="77777777" w:rsidR="00A83DAF" w:rsidRPr="00F0499F" w:rsidRDefault="00A83DAF" w:rsidP="00A83DAF">
      <w:pPr>
        <w:rPr>
          <w:rFonts w:cstheme="minorHAnsi"/>
          <w:b/>
          <w:bCs/>
          <w:smallCaps/>
          <w:sz w:val="22"/>
          <w:szCs w:val="22"/>
        </w:rPr>
      </w:pPr>
    </w:p>
    <w:p w14:paraId="1DDD695D" w14:textId="77777777" w:rsidR="00A83DAF" w:rsidRPr="00207089" w:rsidRDefault="00A83DAF" w:rsidP="00A83DAF">
      <w:pPr>
        <w:pStyle w:val="Antrat1"/>
        <w:jc w:val="right"/>
        <w:rPr>
          <w:rFonts w:ascii="Times New Roman" w:hAnsi="Times New Roman" w:cs="Times New Roman"/>
          <w:color w:val="auto"/>
          <w:sz w:val="21"/>
          <w:szCs w:val="21"/>
        </w:rPr>
      </w:pPr>
      <w:bookmarkStart w:id="56" w:name="_Ref38540913"/>
      <w:bookmarkStart w:id="57" w:name="_Ref38898051"/>
      <w:bookmarkStart w:id="58" w:name="_Ref38901392"/>
      <w:bookmarkStart w:id="59" w:name="_Toc220072017"/>
      <w:bookmarkStart w:id="60" w:name="_Toc231474890"/>
      <w:r w:rsidRPr="00207089">
        <w:rPr>
          <w:rFonts w:ascii="Times New Roman" w:hAnsi="Times New Roman" w:cs="Times New Roman"/>
          <w:color w:val="auto"/>
          <w:sz w:val="21"/>
          <w:szCs w:val="21"/>
        </w:rPr>
        <w:t>Pirkimo sąlygų 6 priedas „Pasiūlymo forma“</w:t>
      </w:r>
      <w:bookmarkEnd w:id="56"/>
      <w:bookmarkEnd w:id="57"/>
      <w:bookmarkEnd w:id="58"/>
      <w:bookmarkEnd w:id="59"/>
      <w:bookmarkEnd w:id="60"/>
    </w:p>
    <w:p w14:paraId="521FDEAA" w14:textId="77777777" w:rsidR="00A83DAF" w:rsidRDefault="00A83DAF" w:rsidP="00A83DAF">
      <w:pPr>
        <w:pStyle w:val="Paantrat"/>
        <w:spacing w:after="0"/>
        <w:jc w:val="center"/>
      </w:pPr>
    </w:p>
    <w:p w14:paraId="2BADFD58" w14:textId="77777777" w:rsidR="00A83DAF" w:rsidRPr="00F0499F" w:rsidRDefault="00A83DAF" w:rsidP="00A83DAF">
      <w:pPr>
        <w:pStyle w:val="Paantrat"/>
        <w:jc w:val="center"/>
        <w:rPr>
          <w:rFonts w:cstheme="minorHAnsi"/>
          <w:bCs/>
          <w:smallCaps/>
          <w:sz w:val="22"/>
          <w:szCs w:val="22"/>
        </w:rPr>
      </w:pPr>
      <w:r w:rsidRPr="00F0499F">
        <w:t>PASIŪLYMo</w:t>
      </w:r>
      <w:r>
        <w:t xml:space="preserve"> FORMA</w:t>
      </w:r>
    </w:p>
    <w:p w14:paraId="4CDCEDCA" w14:textId="77777777" w:rsidR="00A83DAF" w:rsidRPr="00C73EAA" w:rsidRDefault="00A83DAF" w:rsidP="00A83DAF">
      <w:pPr>
        <w:rPr>
          <w:rFonts w:cstheme="minorHAnsi"/>
          <w:sz w:val="22"/>
          <w:szCs w:val="22"/>
        </w:rPr>
      </w:pPr>
      <w:r w:rsidRPr="00C73EAA">
        <w:rPr>
          <w:rFonts w:cstheme="minorHAnsi"/>
          <w:sz w:val="22"/>
          <w:szCs w:val="22"/>
        </w:rPr>
        <w:t>Perkančioji organizacija pasiūlymo formą pateikia atskirame dokumente Excel formatu (žr. priedą „Pasiūlymo forma“.</w:t>
      </w:r>
    </w:p>
    <w:p w14:paraId="529B2989" w14:textId="77777777" w:rsidR="00A83DAF" w:rsidRDefault="00A83DAF" w:rsidP="00A83DAF">
      <w:pPr>
        <w:jc w:val="center"/>
        <w:rPr>
          <w:rFonts w:cstheme="minorHAnsi"/>
          <w:color w:val="7030A0"/>
        </w:rPr>
      </w:pPr>
      <w:r w:rsidRPr="00F0499F">
        <w:rPr>
          <w:rFonts w:cstheme="minorHAnsi"/>
        </w:rPr>
        <w:t>__________</w:t>
      </w:r>
    </w:p>
    <w:p w14:paraId="25954DBB" w14:textId="77777777" w:rsidR="00A83DAF" w:rsidRPr="00207089" w:rsidRDefault="00A83DAF" w:rsidP="00A83DAF">
      <w:pPr>
        <w:pStyle w:val="Antrat1"/>
        <w:jc w:val="right"/>
        <w:rPr>
          <w:rFonts w:ascii="Times New Roman" w:hAnsi="Times New Roman" w:cs="Times New Roman"/>
          <w:color w:val="auto"/>
          <w:sz w:val="21"/>
          <w:szCs w:val="21"/>
        </w:rPr>
      </w:pPr>
      <w:bookmarkStart w:id="61" w:name="_Ref39484039"/>
      <w:bookmarkStart w:id="62" w:name="_Ref40278562"/>
      <w:bookmarkStart w:id="63" w:name="_Toc220072018"/>
      <w:bookmarkStart w:id="64" w:name="_Toc231474891"/>
      <w:r w:rsidRPr="00207089">
        <w:rPr>
          <w:rFonts w:ascii="Times New Roman" w:hAnsi="Times New Roman" w:cs="Times New Roman"/>
          <w:color w:val="auto"/>
          <w:sz w:val="21"/>
          <w:szCs w:val="21"/>
        </w:rPr>
        <w:t>Pirkimo sąlygų 7 priedas „Pasiūlymų vertinimo kriterijai ir sąlygos“</w:t>
      </w:r>
      <w:bookmarkEnd w:id="61"/>
      <w:bookmarkEnd w:id="62"/>
      <w:bookmarkEnd w:id="63"/>
      <w:bookmarkEnd w:id="64"/>
    </w:p>
    <w:p w14:paraId="6BD3B40E" w14:textId="77777777" w:rsidR="00A83DAF" w:rsidRPr="00F0499F" w:rsidRDefault="00A83DAF" w:rsidP="00A83DAF">
      <w:pPr>
        <w:spacing w:after="0"/>
        <w:jc w:val="center"/>
        <w:rPr>
          <w:b/>
          <w:szCs w:val="24"/>
        </w:rPr>
      </w:pPr>
    </w:p>
    <w:p w14:paraId="33AF74F9" w14:textId="77777777" w:rsidR="00A83DAF" w:rsidRPr="00F0499F" w:rsidRDefault="00A83DAF" w:rsidP="00A83DAF">
      <w:pPr>
        <w:pStyle w:val="Paantrat"/>
        <w:jc w:val="center"/>
        <w:rPr>
          <w:rFonts w:cstheme="minorHAnsi"/>
          <w:bCs/>
          <w:smallCaps/>
          <w:sz w:val="22"/>
          <w:szCs w:val="22"/>
        </w:rPr>
      </w:pPr>
      <w:r w:rsidRPr="00F0499F">
        <w:t>PASIŪLYMŲ VERTINIMO KRITERIJAI ir Sąlygos</w:t>
      </w:r>
    </w:p>
    <w:p w14:paraId="6D273FE8" w14:textId="77777777" w:rsidR="00A83DAF" w:rsidRDefault="00A83DAF" w:rsidP="00A83DAF">
      <w:pPr>
        <w:spacing w:line="240" w:lineRule="auto"/>
        <w:ind w:left="7314"/>
        <w:rPr>
          <w:rFonts w:ascii="Arial" w:hAnsi="Arial" w:cs="Arial"/>
        </w:rPr>
      </w:pPr>
    </w:p>
    <w:p w14:paraId="15CBA41D" w14:textId="77777777" w:rsidR="00A83DAF" w:rsidRPr="00C73EAA" w:rsidRDefault="00A83DAF" w:rsidP="00A83DAF">
      <w:pPr>
        <w:pStyle w:val="paragrafesrasas2lygis"/>
        <w:ind w:firstLine="397"/>
        <w:jc w:val="left"/>
        <w:rPr>
          <w:rFonts w:asciiTheme="minorHAnsi" w:hAnsiTheme="minorHAnsi" w:cstheme="minorHAnsi"/>
        </w:rPr>
      </w:pPr>
      <w:r w:rsidRPr="00C73EAA">
        <w:rPr>
          <w:rFonts w:asciiTheme="minorHAnsi" w:hAnsiTheme="minorHAnsi" w:cstheme="minorHAnsi"/>
        </w:rPr>
        <w:t>Pasiūlymų vertinimo kriterijus – nurodytas specialiųjų sąlygų 9.1 punkte.</w:t>
      </w:r>
    </w:p>
    <w:p w14:paraId="4063B7B0" w14:textId="77777777" w:rsidR="00A83DAF" w:rsidRPr="00210870" w:rsidRDefault="00A83DAF" w:rsidP="00A83DAF">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4C8ABBE5" w14:textId="77777777" w:rsidR="00A83DAF" w:rsidRDefault="00A83DAF" w:rsidP="00A83DAF">
      <w:pPr>
        <w:spacing w:after="0"/>
        <w:jc w:val="center"/>
        <w:rPr>
          <w:rFonts w:cstheme="minorHAnsi"/>
        </w:rPr>
      </w:pPr>
      <w:r w:rsidRPr="00F0499F">
        <w:rPr>
          <w:rFonts w:cstheme="minorHAnsi"/>
        </w:rPr>
        <w:t>__________</w:t>
      </w:r>
      <w:r>
        <w:rPr>
          <w:rFonts w:cstheme="minorHAnsi"/>
        </w:rPr>
        <w:t>_</w:t>
      </w:r>
    </w:p>
    <w:p w14:paraId="01571BAF" w14:textId="77777777" w:rsidR="00A83DAF" w:rsidRDefault="00A83DAF" w:rsidP="00A83DAF">
      <w:pPr>
        <w:spacing w:after="0"/>
        <w:jc w:val="center"/>
        <w:rPr>
          <w:rFonts w:cstheme="minorHAnsi"/>
        </w:rPr>
      </w:pPr>
    </w:p>
    <w:p w14:paraId="05CDB3BD" w14:textId="77777777" w:rsidR="00A83DAF" w:rsidRPr="00207089" w:rsidRDefault="00A83DAF" w:rsidP="00A83DAF">
      <w:pPr>
        <w:pStyle w:val="Antrat1"/>
        <w:jc w:val="right"/>
        <w:rPr>
          <w:rFonts w:ascii="Times New Roman" w:hAnsi="Times New Roman" w:cs="Times New Roman"/>
          <w:color w:val="auto"/>
          <w:sz w:val="21"/>
          <w:szCs w:val="21"/>
        </w:rPr>
      </w:pPr>
      <w:bookmarkStart w:id="65" w:name="_Ref39586171"/>
      <w:bookmarkStart w:id="66" w:name="_Ref39673580"/>
      <w:bookmarkStart w:id="67" w:name="_Ref39674283"/>
      <w:bookmarkStart w:id="68" w:name="_Toc220072019"/>
      <w:bookmarkStart w:id="69" w:name="_Toc231474892"/>
      <w:r w:rsidRPr="00207089">
        <w:rPr>
          <w:rFonts w:ascii="Times New Roman" w:hAnsi="Times New Roman" w:cs="Times New Roman"/>
          <w:color w:val="auto"/>
          <w:sz w:val="21"/>
          <w:szCs w:val="21"/>
        </w:rPr>
        <w:t>Pirkimo sąlygų 8 priedas „Sutarties projektas“</w:t>
      </w:r>
      <w:bookmarkEnd w:id="65"/>
      <w:bookmarkEnd w:id="66"/>
      <w:bookmarkEnd w:id="67"/>
      <w:bookmarkEnd w:id="68"/>
      <w:bookmarkEnd w:id="69"/>
    </w:p>
    <w:p w14:paraId="3F74FEC0" w14:textId="77777777" w:rsidR="00A83DAF" w:rsidRPr="00F0499F" w:rsidRDefault="00A83DAF" w:rsidP="00A83DAF">
      <w:pPr>
        <w:spacing w:after="0"/>
      </w:pPr>
    </w:p>
    <w:p w14:paraId="065DEDB8" w14:textId="77777777" w:rsidR="00A83DAF" w:rsidRPr="00F0499F" w:rsidRDefault="00A83DAF" w:rsidP="00A83DAF">
      <w:pPr>
        <w:pStyle w:val="Paantrat"/>
        <w:jc w:val="center"/>
        <w:rPr>
          <w:rFonts w:cstheme="minorHAnsi"/>
          <w:bCs/>
          <w:smallCaps/>
          <w:sz w:val="22"/>
          <w:szCs w:val="22"/>
        </w:rPr>
      </w:pPr>
      <w:bookmarkStart w:id="70" w:name="_Ref39673589"/>
      <w:r>
        <w:t>VIEŠOJO PIRKIMO SUTARTIES PROJEKTAS</w:t>
      </w:r>
    </w:p>
    <w:p w14:paraId="5C755787" w14:textId="77777777" w:rsidR="00A83DAF" w:rsidRDefault="00A83DAF" w:rsidP="00A83DAF">
      <w:pPr>
        <w:tabs>
          <w:tab w:val="left" w:pos="810"/>
          <w:tab w:val="left" w:pos="990"/>
        </w:tabs>
        <w:spacing w:after="0" w:line="240" w:lineRule="auto"/>
        <w:jc w:val="both"/>
        <w:rPr>
          <w:rFonts w:eastAsia="Calibri" w:cstheme="minorHAnsi"/>
          <w:i/>
          <w:iCs/>
          <w:sz w:val="22"/>
          <w:szCs w:val="22"/>
        </w:rPr>
      </w:pPr>
      <w:r w:rsidRPr="00C73EAA">
        <w:rPr>
          <w:rFonts w:eastAsia="Calibri" w:cstheme="minorHAnsi"/>
          <w:i/>
          <w:iCs/>
          <w:sz w:val="22"/>
          <w:szCs w:val="22"/>
        </w:rPr>
        <w:t>Pateikiamas atskirame dokumente (žr. priedą „Sutarties projektas“).</w:t>
      </w:r>
      <w:bookmarkEnd w:id="70"/>
    </w:p>
    <w:p w14:paraId="1CABABEA" w14:textId="77777777" w:rsidR="00A83DAF" w:rsidRDefault="00A83DAF" w:rsidP="00A83DAF">
      <w:pPr>
        <w:tabs>
          <w:tab w:val="left" w:pos="810"/>
          <w:tab w:val="left" w:pos="990"/>
        </w:tabs>
        <w:spacing w:after="0" w:line="240" w:lineRule="auto"/>
        <w:jc w:val="both"/>
        <w:rPr>
          <w:rFonts w:eastAsia="Calibri" w:cstheme="minorHAnsi"/>
          <w:i/>
          <w:iCs/>
          <w:sz w:val="22"/>
          <w:szCs w:val="22"/>
        </w:rPr>
      </w:pPr>
    </w:p>
    <w:p w14:paraId="00EEE9A2" w14:textId="77777777" w:rsidR="00A83DAF" w:rsidRPr="00C73EAA" w:rsidRDefault="00A83DAF" w:rsidP="00A83DAF">
      <w:pPr>
        <w:tabs>
          <w:tab w:val="left" w:pos="810"/>
          <w:tab w:val="left" w:pos="990"/>
        </w:tabs>
        <w:spacing w:after="0" w:line="240" w:lineRule="auto"/>
        <w:jc w:val="center"/>
        <w:rPr>
          <w:rFonts w:eastAsia="Calibri" w:cstheme="minorHAnsi"/>
          <w:i/>
          <w:iCs/>
          <w:sz w:val="22"/>
          <w:szCs w:val="22"/>
        </w:rPr>
      </w:pPr>
      <w:r>
        <w:rPr>
          <w:rFonts w:eastAsia="Calibri" w:cstheme="minorHAnsi"/>
          <w:i/>
          <w:iCs/>
          <w:sz w:val="22"/>
          <w:szCs w:val="22"/>
        </w:rPr>
        <w:t>___________</w:t>
      </w:r>
    </w:p>
    <w:p w14:paraId="79897B36" w14:textId="2490CDC8" w:rsidR="008A6535" w:rsidRPr="00207089" w:rsidRDefault="008A6535" w:rsidP="008A6535">
      <w:pPr>
        <w:pStyle w:val="Antrat1"/>
        <w:jc w:val="right"/>
        <w:rPr>
          <w:rFonts w:ascii="Times New Roman" w:hAnsi="Times New Roman" w:cs="Times New Roman"/>
          <w:color w:val="auto"/>
          <w:sz w:val="21"/>
          <w:szCs w:val="21"/>
        </w:rPr>
      </w:pPr>
      <w:bookmarkStart w:id="71" w:name="_Toc231474893"/>
      <w:r w:rsidRPr="00207089">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9</w:t>
      </w:r>
      <w:r w:rsidRPr="00207089">
        <w:rPr>
          <w:rFonts w:ascii="Times New Roman" w:hAnsi="Times New Roman" w:cs="Times New Roman"/>
          <w:color w:val="auto"/>
          <w:sz w:val="21"/>
          <w:szCs w:val="21"/>
        </w:rPr>
        <w:t xml:space="preserve"> priedas „</w:t>
      </w:r>
      <w:r w:rsidR="00BF7FC2">
        <w:rPr>
          <w:rFonts w:ascii="Times New Roman" w:hAnsi="Times New Roman" w:cs="Times New Roman"/>
          <w:color w:val="auto"/>
          <w:sz w:val="21"/>
          <w:szCs w:val="21"/>
        </w:rPr>
        <w:t>Žiniaraštis (įkainotų veiklų sąrašas)</w:t>
      </w:r>
      <w:r w:rsidRPr="00207089">
        <w:rPr>
          <w:rFonts w:ascii="Times New Roman" w:hAnsi="Times New Roman" w:cs="Times New Roman"/>
          <w:color w:val="auto"/>
          <w:sz w:val="21"/>
          <w:szCs w:val="21"/>
        </w:rPr>
        <w:t>“</w:t>
      </w:r>
      <w:bookmarkEnd w:id="71"/>
    </w:p>
    <w:p w14:paraId="2A48BB22" w14:textId="77777777" w:rsidR="008A6535" w:rsidRPr="00F0499F" w:rsidRDefault="008A6535" w:rsidP="008A6535">
      <w:pPr>
        <w:spacing w:after="0"/>
      </w:pPr>
    </w:p>
    <w:p w14:paraId="433FCC36" w14:textId="5FF7BC60" w:rsidR="008A6535" w:rsidRPr="00F0499F" w:rsidRDefault="00AF2A8A" w:rsidP="008A6535">
      <w:pPr>
        <w:pStyle w:val="Paantrat"/>
        <w:jc w:val="center"/>
        <w:rPr>
          <w:rFonts w:cstheme="minorHAnsi"/>
          <w:bCs/>
          <w:smallCaps/>
          <w:sz w:val="22"/>
          <w:szCs w:val="22"/>
        </w:rPr>
      </w:pPr>
      <w:r>
        <w:t>ŽINIARAŠTIS (ĮKAINOTŲ VEIKLŲ SĄRAŠAS)</w:t>
      </w:r>
    </w:p>
    <w:p w14:paraId="018A0AB0" w14:textId="3A8C0085" w:rsidR="008A6535" w:rsidRDefault="008A6535" w:rsidP="008A6535">
      <w:pPr>
        <w:tabs>
          <w:tab w:val="left" w:pos="810"/>
          <w:tab w:val="left" w:pos="990"/>
        </w:tabs>
        <w:spacing w:after="0" w:line="240" w:lineRule="auto"/>
        <w:jc w:val="both"/>
        <w:rPr>
          <w:rFonts w:eastAsia="Calibri" w:cstheme="minorHAnsi"/>
          <w:i/>
          <w:iCs/>
          <w:sz w:val="22"/>
          <w:szCs w:val="22"/>
        </w:rPr>
      </w:pPr>
      <w:r w:rsidRPr="00C73EAA">
        <w:rPr>
          <w:rFonts w:eastAsia="Calibri" w:cstheme="minorHAnsi"/>
          <w:i/>
          <w:iCs/>
          <w:sz w:val="22"/>
          <w:szCs w:val="22"/>
        </w:rPr>
        <w:t>Pateikiamas atskirame dokumente (žr. priedą „</w:t>
      </w:r>
      <w:r w:rsidR="00AF2A8A">
        <w:rPr>
          <w:rFonts w:eastAsia="Calibri" w:cstheme="minorHAnsi"/>
          <w:i/>
          <w:iCs/>
          <w:sz w:val="22"/>
          <w:szCs w:val="22"/>
        </w:rPr>
        <w:t>Žiniaraštis (įkainotų veiklų sąrašas)</w:t>
      </w:r>
      <w:r w:rsidRPr="00C73EAA">
        <w:rPr>
          <w:rFonts w:eastAsia="Calibri" w:cstheme="minorHAnsi"/>
          <w:i/>
          <w:iCs/>
          <w:sz w:val="22"/>
          <w:szCs w:val="22"/>
        </w:rPr>
        <w:t>“).</w:t>
      </w:r>
    </w:p>
    <w:p w14:paraId="27C8B7F6" w14:textId="77777777" w:rsidR="008A6535" w:rsidRDefault="008A6535" w:rsidP="008A6535">
      <w:pPr>
        <w:tabs>
          <w:tab w:val="left" w:pos="810"/>
          <w:tab w:val="left" w:pos="990"/>
        </w:tabs>
        <w:spacing w:after="0" w:line="240" w:lineRule="auto"/>
        <w:jc w:val="both"/>
        <w:rPr>
          <w:rFonts w:eastAsia="Calibri" w:cstheme="minorHAnsi"/>
          <w:i/>
          <w:iCs/>
          <w:sz w:val="22"/>
          <w:szCs w:val="22"/>
        </w:rPr>
      </w:pPr>
    </w:p>
    <w:p w14:paraId="5A4630C8" w14:textId="77777777" w:rsidR="008A6535" w:rsidRPr="00C73EAA" w:rsidRDefault="008A6535" w:rsidP="008A6535">
      <w:pPr>
        <w:tabs>
          <w:tab w:val="left" w:pos="810"/>
          <w:tab w:val="left" w:pos="990"/>
        </w:tabs>
        <w:spacing w:after="0" w:line="240" w:lineRule="auto"/>
        <w:jc w:val="center"/>
        <w:rPr>
          <w:rFonts w:eastAsia="Calibri" w:cstheme="minorHAnsi"/>
          <w:i/>
          <w:iCs/>
          <w:sz w:val="22"/>
          <w:szCs w:val="22"/>
        </w:rPr>
      </w:pPr>
      <w:r>
        <w:rPr>
          <w:rFonts w:eastAsia="Calibri" w:cstheme="minorHAnsi"/>
          <w:i/>
          <w:iCs/>
          <w:sz w:val="22"/>
          <w:szCs w:val="22"/>
        </w:rPr>
        <w:t>___________</w:t>
      </w:r>
    </w:p>
    <w:p w14:paraId="51CA5AE2" w14:textId="77777777" w:rsidR="008A6535" w:rsidRPr="00C42F50" w:rsidRDefault="008A6535" w:rsidP="008A6535">
      <w:pPr>
        <w:pStyle w:val="Antrat2"/>
        <w:ind w:left="5103"/>
        <w:rPr>
          <w:rFonts w:eastAsiaTheme="minorEastAsia" w:cstheme="minorHAnsi"/>
          <w:b/>
          <w:bCs/>
          <w:smallCaps/>
          <w:color w:val="auto"/>
          <w:sz w:val="22"/>
          <w:szCs w:val="22"/>
        </w:rPr>
      </w:pPr>
    </w:p>
    <w:p w14:paraId="2826B120" w14:textId="15238A9B" w:rsidR="008D704D" w:rsidRPr="00C42F50" w:rsidRDefault="008D704D" w:rsidP="00A83DAF">
      <w:pPr>
        <w:pStyle w:val="Antrat2"/>
        <w:ind w:left="5103"/>
        <w:rPr>
          <w:rFonts w:eastAsiaTheme="minorEastAsia" w:cstheme="minorHAnsi"/>
          <w:b/>
          <w:bCs/>
          <w:smallCaps/>
          <w:color w:val="auto"/>
          <w:sz w:val="22"/>
          <w:szCs w:val="22"/>
        </w:rPr>
      </w:pPr>
    </w:p>
    <w:sectPr w:rsidR="008D704D" w:rsidRPr="00C42F50" w:rsidSect="004B6A75">
      <w:type w:val="continuous"/>
      <w:pgSz w:w="12240" w:h="15840"/>
      <w:pgMar w:top="353" w:right="567" w:bottom="1134" w:left="1701" w:header="568"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29DFC" w14:textId="77777777" w:rsidR="00BD400A" w:rsidRDefault="00BD400A" w:rsidP="00D05666">
      <w:r>
        <w:separator/>
      </w:r>
    </w:p>
  </w:endnote>
  <w:endnote w:type="continuationSeparator" w:id="0">
    <w:p w14:paraId="01B0FD23" w14:textId="77777777" w:rsidR="00BD400A" w:rsidRDefault="00BD400A" w:rsidP="00D05666">
      <w:r>
        <w:continuationSeparator/>
      </w:r>
    </w:p>
  </w:endnote>
  <w:endnote w:type="continuationNotice" w:id="1">
    <w:p w14:paraId="5BF15C39" w14:textId="77777777" w:rsidR="00BD400A" w:rsidRDefault="00BD40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roman"/>
    <w:pitch w:val="default"/>
  </w:font>
  <w:font w:name="Helvetica Neue Light">
    <w:altName w:val="Times New Roman"/>
    <w:charset w:val="00"/>
    <w:family w:val="roman"/>
    <w:pitch w:val="default"/>
  </w:font>
  <w:font w:name="TimesNewRomanPS-BoldMT">
    <w:altName w:val="Yu Gothic"/>
    <w:panose1 w:val="00000000000000000000"/>
    <w:charset w:val="80"/>
    <w:family w:val="auto"/>
    <w:notTrueType/>
    <w:pitch w:val="default"/>
    <w:sig w:usb0="00000005" w:usb1="08070000" w:usb2="00000010" w:usb3="00000000" w:csb0="00020002"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80539"/>
      <w:docPartObj>
        <w:docPartGallery w:val="Page Numbers (Bottom of Page)"/>
        <w:docPartUnique/>
      </w:docPartObj>
    </w:sdtPr>
    <w:sdtEndPr/>
    <w:sdtContent>
      <w:p w14:paraId="52971A69" w14:textId="42A3EDC3" w:rsidR="00DE4A14" w:rsidRDefault="00DE4A14">
        <w:pPr>
          <w:pStyle w:val="Porat"/>
          <w:jc w:val="right"/>
        </w:pPr>
        <w:r>
          <w:fldChar w:fldCharType="begin"/>
        </w:r>
        <w:r>
          <w:instrText>PAGE   \* MERGEFORMAT</w:instrText>
        </w:r>
        <w:r>
          <w:fldChar w:fldCharType="separate"/>
        </w:r>
        <w:r>
          <w:t>2</w:t>
        </w:r>
        <w: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267948"/>
      <w:docPartObj>
        <w:docPartGallery w:val="Page Numbers (Bottom of Page)"/>
        <w:docPartUnique/>
      </w:docPartObj>
    </w:sdtPr>
    <w:sdtEndPr>
      <w:rPr>
        <w:noProof/>
      </w:rPr>
    </w:sdtEndPr>
    <w:sdtContent>
      <w:p w14:paraId="098442AB" w14:textId="77777777" w:rsidR="001621CB" w:rsidRDefault="001621CB">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1FE4FB2" w14:textId="77777777" w:rsidR="001621CB" w:rsidRDefault="001621C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360464"/>
      <w:docPartObj>
        <w:docPartGallery w:val="Page Numbers (Bottom of Page)"/>
        <w:docPartUnique/>
      </w:docPartObj>
    </w:sdtPr>
    <w:sdtEndPr/>
    <w:sdtContent>
      <w:p w14:paraId="52977496" w14:textId="20F6D39E" w:rsidR="006C2287" w:rsidRDefault="006C2287">
        <w:pPr>
          <w:pStyle w:val="Porat"/>
          <w:jc w:val="right"/>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2E251" w14:textId="77777777" w:rsidR="00BD400A" w:rsidRDefault="00BD400A" w:rsidP="00D05666">
      <w:r>
        <w:separator/>
      </w:r>
    </w:p>
  </w:footnote>
  <w:footnote w:type="continuationSeparator" w:id="0">
    <w:p w14:paraId="30431DFC" w14:textId="77777777" w:rsidR="00BD400A" w:rsidRDefault="00BD400A" w:rsidP="00D05666">
      <w:r>
        <w:continuationSeparator/>
      </w:r>
    </w:p>
  </w:footnote>
  <w:footnote w:type="continuationNotice" w:id="1">
    <w:p w14:paraId="11A553A9" w14:textId="77777777" w:rsidR="00BD400A" w:rsidRDefault="00BD40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C961" w14:textId="77777777" w:rsidR="000F1E44" w:rsidRDefault="000F1E44">
    <w:pPr>
      <w:pStyle w:val="Antrats"/>
      <w:jc w:val="right"/>
    </w:pPr>
  </w:p>
  <w:p w14:paraId="182B7B7D" w14:textId="77777777" w:rsidR="000F1E44" w:rsidRDefault="000F1E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8B95395"/>
    <w:multiLevelType w:val="multilevel"/>
    <w:tmpl w:val="8AF42EA0"/>
    <w:lvl w:ilvl="0">
      <w:start w:val="1"/>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C062E4"/>
    <w:multiLevelType w:val="hybridMultilevel"/>
    <w:tmpl w:val="3AF09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9333D77"/>
    <w:multiLevelType w:val="multilevel"/>
    <w:tmpl w:val="0D8860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411186"/>
    <w:multiLevelType w:val="multilevel"/>
    <w:tmpl w:val="0D8860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BB46CA"/>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15:restartNumberingAfterBreak="0">
    <w:nsid w:val="3CC9270A"/>
    <w:multiLevelType w:val="hybridMultilevel"/>
    <w:tmpl w:val="0936957E"/>
    <w:lvl w:ilvl="0" w:tplc="DF00AFC8">
      <w:start w:val="2"/>
      <w:numFmt w:val="bullet"/>
      <w:lvlText w:val="-"/>
      <w:lvlJc w:val="left"/>
      <w:pPr>
        <w:ind w:left="502" w:hanging="360"/>
      </w:pPr>
      <w:rPr>
        <w:rFonts w:ascii="Times New Roman" w:eastAsia="Times New Roman" w:hAnsi="Times New Roman" w:cs="Times New Roman"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69F8BBB4"/>
    <w:lvl w:ilvl="0">
      <w:start w:val="1"/>
      <w:numFmt w:val="decimal"/>
      <w:lvlText w:val="%1."/>
      <w:lvlJc w:val="left"/>
      <w:pPr>
        <w:ind w:left="360" w:hanging="360"/>
      </w:pPr>
      <w:rPr>
        <w:rFonts w:hint="default"/>
        <w:color w:val="00B050"/>
      </w:rPr>
    </w:lvl>
    <w:lvl w:ilvl="1">
      <w:start w:val="1"/>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4"/>
  </w:num>
  <w:num w:numId="4" w16cid:durableId="1484615006">
    <w:abstractNumId w:val="16"/>
  </w:num>
  <w:num w:numId="5" w16cid:durableId="607934237">
    <w:abstractNumId w:val="13"/>
  </w:num>
  <w:num w:numId="6" w16cid:durableId="408162091">
    <w:abstractNumId w:val="21"/>
  </w:num>
  <w:num w:numId="7" w16cid:durableId="12269543">
    <w:abstractNumId w:val="19"/>
  </w:num>
  <w:num w:numId="8" w16cid:durableId="749809940">
    <w:abstractNumId w:val="0"/>
  </w:num>
  <w:num w:numId="9" w16cid:durableId="412043720">
    <w:abstractNumId w:val="20"/>
  </w:num>
  <w:num w:numId="10" w16cid:durableId="1996449446">
    <w:abstractNumId w:val="18"/>
  </w:num>
  <w:num w:numId="11" w16cid:durableId="1482305889">
    <w:abstractNumId w:val="15"/>
  </w:num>
  <w:num w:numId="12" w16cid:durableId="32313854">
    <w:abstractNumId w:val="10"/>
  </w:num>
  <w:num w:numId="13" w16cid:durableId="1318921492">
    <w:abstractNumId w:val="12"/>
  </w:num>
  <w:num w:numId="14" w16cid:durableId="1864435576">
    <w:abstractNumId w:val="17"/>
  </w:num>
  <w:num w:numId="15" w16cid:durableId="1941065713">
    <w:abstractNumId w:val="3"/>
  </w:num>
  <w:num w:numId="16" w16cid:durableId="19859238">
    <w:abstractNumId w:val="5"/>
  </w:num>
  <w:num w:numId="17" w16cid:durableId="1297491117">
    <w:abstractNumId w:val="11"/>
  </w:num>
  <w:num w:numId="18" w16cid:durableId="873084034">
    <w:abstractNumId w:val="4"/>
  </w:num>
  <w:num w:numId="19" w16cid:durableId="842822370">
    <w:abstractNumId w:val="1"/>
  </w:num>
  <w:num w:numId="20" w16cid:durableId="420880401">
    <w:abstractNumId w:val="9"/>
  </w:num>
  <w:num w:numId="21" w16cid:durableId="1681159616">
    <w:abstractNumId w:val="8"/>
  </w:num>
  <w:num w:numId="22" w16cid:durableId="1126194161">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ocumentProtection w:edit="readOnly" w:formatting="1"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2DF"/>
    <w:rsid w:val="00001455"/>
    <w:rsid w:val="00001CCF"/>
    <w:rsid w:val="00002526"/>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1ED5"/>
    <w:rsid w:val="000321E6"/>
    <w:rsid w:val="0003281A"/>
    <w:rsid w:val="00032D19"/>
    <w:rsid w:val="00032D55"/>
    <w:rsid w:val="00033496"/>
    <w:rsid w:val="000334E0"/>
    <w:rsid w:val="00034A4A"/>
    <w:rsid w:val="00035221"/>
    <w:rsid w:val="000356C7"/>
    <w:rsid w:val="0003587B"/>
    <w:rsid w:val="0003638B"/>
    <w:rsid w:val="000372C8"/>
    <w:rsid w:val="000372F4"/>
    <w:rsid w:val="000373E5"/>
    <w:rsid w:val="00037649"/>
    <w:rsid w:val="00037F29"/>
    <w:rsid w:val="0004013A"/>
    <w:rsid w:val="00040233"/>
    <w:rsid w:val="00040BC6"/>
    <w:rsid w:val="00040C0F"/>
    <w:rsid w:val="00042720"/>
    <w:rsid w:val="00042937"/>
    <w:rsid w:val="00042D50"/>
    <w:rsid w:val="000431AC"/>
    <w:rsid w:val="00043B70"/>
    <w:rsid w:val="00043C51"/>
    <w:rsid w:val="00043D65"/>
    <w:rsid w:val="00044728"/>
    <w:rsid w:val="00044B63"/>
    <w:rsid w:val="00044BB9"/>
    <w:rsid w:val="00044D8E"/>
    <w:rsid w:val="00044F08"/>
    <w:rsid w:val="000455B9"/>
    <w:rsid w:val="00045A37"/>
    <w:rsid w:val="00045ED4"/>
    <w:rsid w:val="000461D0"/>
    <w:rsid w:val="000464E8"/>
    <w:rsid w:val="00046522"/>
    <w:rsid w:val="000466D2"/>
    <w:rsid w:val="00046DDC"/>
    <w:rsid w:val="0004774A"/>
    <w:rsid w:val="00047F6B"/>
    <w:rsid w:val="00047F87"/>
    <w:rsid w:val="00050939"/>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4DA"/>
    <w:rsid w:val="000564E6"/>
    <w:rsid w:val="000571AD"/>
    <w:rsid w:val="00057346"/>
    <w:rsid w:val="000578C9"/>
    <w:rsid w:val="00057E59"/>
    <w:rsid w:val="0006040C"/>
    <w:rsid w:val="000605C5"/>
    <w:rsid w:val="000608EF"/>
    <w:rsid w:val="00061084"/>
    <w:rsid w:val="00061466"/>
    <w:rsid w:val="00061E86"/>
    <w:rsid w:val="000620B5"/>
    <w:rsid w:val="0006277E"/>
    <w:rsid w:val="0006300C"/>
    <w:rsid w:val="000631F1"/>
    <w:rsid w:val="00064868"/>
    <w:rsid w:val="00064FF9"/>
    <w:rsid w:val="0006575D"/>
    <w:rsid w:val="000659E9"/>
    <w:rsid w:val="00065F37"/>
    <w:rsid w:val="000667CA"/>
    <w:rsid w:val="00066BB9"/>
    <w:rsid w:val="00066D29"/>
    <w:rsid w:val="00067A88"/>
    <w:rsid w:val="00067DCC"/>
    <w:rsid w:val="00067EAF"/>
    <w:rsid w:val="0007051B"/>
    <w:rsid w:val="000706E7"/>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1DDD"/>
    <w:rsid w:val="0008241E"/>
    <w:rsid w:val="0008276B"/>
    <w:rsid w:val="00082D2A"/>
    <w:rsid w:val="00082F6A"/>
    <w:rsid w:val="0008369A"/>
    <w:rsid w:val="0008436A"/>
    <w:rsid w:val="0008512C"/>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3739"/>
    <w:rsid w:val="000B4A3A"/>
    <w:rsid w:val="000B4E01"/>
    <w:rsid w:val="000B4E6D"/>
    <w:rsid w:val="000B4E90"/>
    <w:rsid w:val="000B51DF"/>
    <w:rsid w:val="000B5255"/>
    <w:rsid w:val="000B685D"/>
    <w:rsid w:val="000B7223"/>
    <w:rsid w:val="000C006A"/>
    <w:rsid w:val="000C02F3"/>
    <w:rsid w:val="000C1AE5"/>
    <w:rsid w:val="000C1F59"/>
    <w:rsid w:val="000C20C4"/>
    <w:rsid w:val="000C211C"/>
    <w:rsid w:val="000C2217"/>
    <w:rsid w:val="000C238A"/>
    <w:rsid w:val="000C2C07"/>
    <w:rsid w:val="000C34A7"/>
    <w:rsid w:val="000C3D2E"/>
    <w:rsid w:val="000C3F71"/>
    <w:rsid w:val="000C4D87"/>
    <w:rsid w:val="000C4DF9"/>
    <w:rsid w:val="000C55D6"/>
    <w:rsid w:val="000C59B8"/>
    <w:rsid w:val="000C6068"/>
    <w:rsid w:val="000C7098"/>
    <w:rsid w:val="000C7160"/>
    <w:rsid w:val="000D0F58"/>
    <w:rsid w:val="000D13D6"/>
    <w:rsid w:val="000D18E9"/>
    <w:rsid w:val="000D26D8"/>
    <w:rsid w:val="000D33DD"/>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980"/>
    <w:rsid w:val="000F1287"/>
    <w:rsid w:val="000F1B57"/>
    <w:rsid w:val="000F1E44"/>
    <w:rsid w:val="000F2282"/>
    <w:rsid w:val="000F2369"/>
    <w:rsid w:val="000F2FF1"/>
    <w:rsid w:val="000F32FF"/>
    <w:rsid w:val="000F403D"/>
    <w:rsid w:val="000F4AA3"/>
    <w:rsid w:val="000F4B8F"/>
    <w:rsid w:val="000F513D"/>
    <w:rsid w:val="000F5948"/>
    <w:rsid w:val="000F7102"/>
    <w:rsid w:val="00100B38"/>
    <w:rsid w:val="001010F7"/>
    <w:rsid w:val="001011B4"/>
    <w:rsid w:val="00101313"/>
    <w:rsid w:val="00101C48"/>
    <w:rsid w:val="00101DB0"/>
    <w:rsid w:val="00101E40"/>
    <w:rsid w:val="001020BE"/>
    <w:rsid w:val="0010270D"/>
    <w:rsid w:val="00102D1D"/>
    <w:rsid w:val="001032F8"/>
    <w:rsid w:val="00103779"/>
    <w:rsid w:val="001045A6"/>
    <w:rsid w:val="0010505E"/>
    <w:rsid w:val="001052CF"/>
    <w:rsid w:val="001059F7"/>
    <w:rsid w:val="00105FA3"/>
    <w:rsid w:val="001072BE"/>
    <w:rsid w:val="0010779C"/>
    <w:rsid w:val="00107A04"/>
    <w:rsid w:val="00110481"/>
    <w:rsid w:val="00111429"/>
    <w:rsid w:val="00111943"/>
    <w:rsid w:val="0011199A"/>
    <w:rsid w:val="001123B4"/>
    <w:rsid w:val="001126FB"/>
    <w:rsid w:val="00112EE8"/>
    <w:rsid w:val="0011320C"/>
    <w:rsid w:val="00113354"/>
    <w:rsid w:val="0011344C"/>
    <w:rsid w:val="00113B07"/>
    <w:rsid w:val="00113C79"/>
    <w:rsid w:val="00113EAE"/>
    <w:rsid w:val="00113FD3"/>
    <w:rsid w:val="00115438"/>
    <w:rsid w:val="00115B5E"/>
    <w:rsid w:val="00116A84"/>
    <w:rsid w:val="0011798C"/>
    <w:rsid w:val="00117DD0"/>
    <w:rsid w:val="00120F58"/>
    <w:rsid w:val="00121867"/>
    <w:rsid w:val="00121982"/>
    <w:rsid w:val="0012267C"/>
    <w:rsid w:val="001229FD"/>
    <w:rsid w:val="001232F3"/>
    <w:rsid w:val="00124338"/>
    <w:rsid w:val="00124345"/>
    <w:rsid w:val="00124FB1"/>
    <w:rsid w:val="00125082"/>
    <w:rsid w:val="001250C6"/>
    <w:rsid w:val="0012584E"/>
    <w:rsid w:val="0012639E"/>
    <w:rsid w:val="00127196"/>
    <w:rsid w:val="001275FB"/>
    <w:rsid w:val="00127EA8"/>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2FB"/>
    <w:rsid w:val="00140D50"/>
    <w:rsid w:val="00141292"/>
    <w:rsid w:val="00141A8E"/>
    <w:rsid w:val="00141BF1"/>
    <w:rsid w:val="00142352"/>
    <w:rsid w:val="00142759"/>
    <w:rsid w:val="0014277F"/>
    <w:rsid w:val="001427AB"/>
    <w:rsid w:val="001429E3"/>
    <w:rsid w:val="00142AB7"/>
    <w:rsid w:val="00143338"/>
    <w:rsid w:val="00143940"/>
    <w:rsid w:val="0014414A"/>
    <w:rsid w:val="00144634"/>
    <w:rsid w:val="001455B2"/>
    <w:rsid w:val="0014578C"/>
    <w:rsid w:val="00145A39"/>
    <w:rsid w:val="00145B8E"/>
    <w:rsid w:val="00146BC9"/>
    <w:rsid w:val="00147552"/>
    <w:rsid w:val="001479AC"/>
    <w:rsid w:val="001479EE"/>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70C"/>
    <w:rsid w:val="001578F5"/>
    <w:rsid w:val="00157BAA"/>
    <w:rsid w:val="001607EC"/>
    <w:rsid w:val="001609D9"/>
    <w:rsid w:val="00160A4A"/>
    <w:rsid w:val="001616F6"/>
    <w:rsid w:val="001621CB"/>
    <w:rsid w:val="00163142"/>
    <w:rsid w:val="001640AF"/>
    <w:rsid w:val="00164443"/>
    <w:rsid w:val="00164476"/>
    <w:rsid w:val="001644FE"/>
    <w:rsid w:val="001647BD"/>
    <w:rsid w:val="00165202"/>
    <w:rsid w:val="00166073"/>
    <w:rsid w:val="0016665C"/>
    <w:rsid w:val="00166EB7"/>
    <w:rsid w:val="00167192"/>
    <w:rsid w:val="00167555"/>
    <w:rsid w:val="00167E09"/>
    <w:rsid w:val="00170676"/>
    <w:rsid w:val="00170E34"/>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A6F"/>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8C"/>
    <w:rsid w:val="00195BD8"/>
    <w:rsid w:val="00195C8A"/>
    <w:rsid w:val="00195CF3"/>
    <w:rsid w:val="00196FAF"/>
    <w:rsid w:val="0019749C"/>
    <w:rsid w:val="001977F6"/>
    <w:rsid w:val="00197943"/>
    <w:rsid w:val="00197EF6"/>
    <w:rsid w:val="001A0B73"/>
    <w:rsid w:val="001A0DF2"/>
    <w:rsid w:val="001A0F9C"/>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3800"/>
    <w:rsid w:val="001C45C1"/>
    <w:rsid w:val="001C4689"/>
    <w:rsid w:val="001C468D"/>
    <w:rsid w:val="001C4F12"/>
    <w:rsid w:val="001C545C"/>
    <w:rsid w:val="001C5A4C"/>
    <w:rsid w:val="001C635E"/>
    <w:rsid w:val="001C6757"/>
    <w:rsid w:val="001C6A8E"/>
    <w:rsid w:val="001C762B"/>
    <w:rsid w:val="001C7F48"/>
    <w:rsid w:val="001D2623"/>
    <w:rsid w:val="001D2CB6"/>
    <w:rsid w:val="001D37D8"/>
    <w:rsid w:val="001D414C"/>
    <w:rsid w:val="001D41F4"/>
    <w:rsid w:val="001D5752"/>
    <w:rsid w:val="001D612E"/>
    <w:rsid w:val="001D6509"/>
    <w:rsid w:val="001D65F8"/>
    <w:rsid w:val="001D67F8"/>
    <w:rsid w:val="001D7492"/>
    <w:rsid w:val="001D7890"/>
    <w:rsid w:val="001D7E48"/>
    <w:rsid w:val="001E0107"/>
    <w:rsid w:val="001E0918"/>
    <w:rsid w:val="001E250F"/>
    <w:rsid w:val="001E2BC5"/>
    <w:rsid w:val="001E3801"/>
    <w:rsid w:val="001E3D5A"/>
    <w:rsid w:val="001E4891"/>
    <w:rsid w:val="001E4C29"/>
    <w:rsid w:val="001E4DB2"/>
    <w:rsid w:val="001E5701"/>
    <w:rsid w:val="001E606A"/>
    <w:rsid w:val="001E61DF"/>
    <w:rsid w:val="001E76C7"/>
    <w:rsid w:val="001E7E24"/>
    <w:rsid w:val="001F04C1"/>
    <w:rsid w:val="001F15A0"/>
    <w:rsid w:val="001F1D6C"/>
    <w:rsid w:val="001F1DB6"/>
    <w:rsid w:val="001F1FB1"/>
    <w:rsid w:val="001F2168"/>
    <w:rsid w:val="001F21D7"/>
    <w:rsid w:val="001F2E11"/>
    <w:rsid w:val="001F2EB6"/>
    <w:rsid w:val="001F3174"/>
    <w:rsid w:val="001F4CF1"/>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B8F"/>
    <w:rsid w:val="00202DC9"/>
    <w:rsid w:val="00203725"/>
    <w:rsid w:val="002037C0"/>
    <w:rsid w:val="00203D02"/>
    <w:rsid w:val="0020417D"/>
    <w:rsid w:val="002045D9"/>
    <w:rsid w:val="002058A4"/>
    <w:rsid w:val="002059C4"/>
    <w:rsid w:val="00205A0F"/>
    <w:rsid w:val="00206179"/>
    <w:rsid w:val="00207089"/>
    <w:rsid w:val="002078CF"/>
    <w:rsid w:val="0020796D"/>
    <w:rsid w:val="00207CC3"/>
    <w:rsid w:val="00207E02"/>
    <w:rsid w:val="00207E40"/>
    <w:rsid w:val="00207FAC"/>
    <w:rsid w:val="00210068"/>
    <w:rsid w:val="002101DC"/>
    <w:rsid w:val="00210594"/>
    <w:rsid w:val="00210870"/>
    <w:rsid w:val="00210D1E"/>
    <w:rsid w:val="002115A1"/>
    <w:rsid w:val="00211B93"/>
    <w:rsid w:val="00212C25"/>
    <w:rsid w:val="00212F68"/>
    <w:rsid w:val="002135C6"/>
    <w:rsid w:val="002140C5"/>
    <w:rsid w:val="00214B9D"/>
    <w:rsid w:val="00214D4B"/>
    <w:rsid w:val="00215B09"/>
    <w:rsid w:val="00215FB5"/>
    <w:rsid w:val="002163DC"/>
    <w:rsid w:val="00216766"/>
    <w:rsid w:val="00216820"/>
    <w:rsid w:val="00216CF6"/>
    <w:rsid w:val="00217893"/>
    <w:rsid w:val="00220191"/>
    <w:rsid w:val="00220588"/>
    <w:rsid w:val="00220B88"/>
    <w:rsid w:val="002211A8"/>
    <w:rsid w:val="00221235"/>
    <w:rsid w:val="00221CC0"/>
    <w:rsid w:val="0022234B"/>
    <w:rsid w:val="00223614"/>
    <w:rsid w:val="00223D79"/>
    <w:rsid w:val="00224AB6"/>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4BC9"/>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5738"/>
    <w:rsid w:val="0025607C"/>
    <w:rsid w:val="002576BB"/>
    <w:rsid w:val="00257DA9"/>
    <w:rsid w:val="002601F1"/>
    <w:rsid w:val="002602D9"/>
    <w:rsid w:val="002603C7"/>
    <w:rsid w:val="002609DE"/>
    <w:rsid w:val="002615DC"/>
    <w:rsid w:val="002616A9"/>
    <w:rsid w:val="002617A4"/>
    <w:rsid w:val="002620D1"/>
    <w:rsid w:val="00262386"/>
    <w:rsid w:val="00262D3D"/>
    <w:rsid w:val="00263B34"/>
    <w:rsid w:val="00263E7F"/>
    <w:rsid w:val="0026424A"/>
    <w:rsid w:val="0026491C"/>
    <w:rsid w:val="00264B13"/>
    <w:rsid w:val="00264EBF"/>
    <w:rsid w:val="00265DAC"/>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984"/>
    <w:rsid w:val="00282C67"/>
    <w:rsid w:val="00282E1F"/>
    <w:rsid w:val="00283391"/>
    <w:rsid w:val="00283C6E"/>
    <w:rsid w:val="00283D6A"/>
    <w:rsid w:val="00284221"/>
    <w:rsid w:val="002843CD"/>
    <w:rsid w:val="002847F1"/>
    <w:rsid w:val="0028531A"/>
    <w:rsid w:val="00285B02"/>
    <w:rsid w:val="00285E5E"/>
    <w:rsid w:val="0028685B"/>
    <w:rsid w:val="00286C39"/>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0B3"/>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5085"/>
    <w:rsid w:val="002B5660"/>
    <w:rsid w:val="002B6251"/>
    <w:rsid w:val="002B6952"/>
    <w:rsid w:val="002B6B9E"/>
    <w:rsid w:val="002B6FF7"/>
    <w:rsid w:val="002B75F7"/>
    <w:rsid w:val="002B781B"/>
    <w:rsid w:val="002C0BF3"/>
    <w:rsid w:val="002C14FC"/>
    <w:rsid w:val="002C17A0"/>
    <w:rsid w:val="002C1FB6"/>
    <w:rsid w:val="002C215A"/>
    <w:rsid w:val="002C27BD"/>
    <w:rsid w:val="002C2936"/>
    <w:rsid w:val="002C29AC"/>
    <w:rsid w:val="002C2A10"/>
    <w:rsid w:val="002C2A21"/>
    <w:rsid w:val="002C2DD1"/>
    <w:rsid w:val="002C362D"/>
    <w:rsid w:val="002C39A0"/>
    <w:rsid w:val="002C42B3"/>
    <w:rsid w:val="002C4AE8"/>
    <w:rsid w:val="002C5249"/>
    <w:rsid w:val="002C52C2"/>
    <w:rsid w:val="002C53E8"/>
    <w:rsid w:val="002C5826"/>
    <w:rsid w:val="002C590C"/>
    <w:rsid w:val="002C5FF7"/>
    <w:rsid w:val="002C65B9"/>
    <w:rsid w:val="002C68CB"/>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57A"/>
    <w:rsid w:val="002F05C1"/>
    <w:rsid w:val="002F0663"/>
    <w:rsid w:val="002F0FBA"/>
    <w:rsid w:val="002F12E7"/>
    <w:rsid w:val="002F148F"/>
    <w:rsid w:val="002F1801"/>
    <w:rsid w:val="002F1998"/>
    <w:rsid w:val="002F1CD9"/>
    <w:rsid w:val="002F1D5C"/>
    <w:rsid w:val="002F2B43"/>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59C4"/>
    <w:rsid w:val="00306737"/>
    <w:rsid w:val="00306BE5"/>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1B7"/>
    <w:rsid w:val="00321802"/>
    <w:rsid w:val="00321A79"/>
    <w:rsid w:val="00321B1F"/>
    <w:rsid w:val="0032266C"/>
    <w:rsid w:val="003232C3"/>
    <w:rsid w:val="003237F9"/>
    <w:rsid w:val="00324073"/>
    <w:rsid w:val="003241B0"/>
    <w:rsid w:val="003241B4"/>
    <w:rsid w:val="0032494C"/>
    <w:rsid w:val="00325243"/>
    <w:rsid w:val="0032581B"/>
    <w:rsid w:val="00325A84"/>
    <w:rsid w:val="00325BB7"/>
    <w:rsid w:val="00325D58"/>
    <w:rsid w:val="00325F1F"/>
    <w:rsid w:val="00326357"/>
    <w:rsid w:val="00326CB7"/>
    <w:rsid w:val="00326F19"/>
    <w:rsid w:val="00326F9E"/>
    <w:rsid w:val="003300F2"/>
    <w:rsid w:val="00331673"/>
    <w:rsid w:val="00331ED1"/>
    <w:rsid w:val="003328D9"/>
    <w:rsid w:val="00333BFA"/>
    <w:rsid w:val="00333D8E"/>
    <w:rsid w:val="00334D33"/>
    <w:rsid w:val="00334EB8"/>
    <w:rsid w:val="003354F0"/>
    <w:rsid w:val="00335A01"/>
    <w:rsid w:val="00335DA5"/>
    <w:rsid w:val="0033642E"/>
    <w:rsid w:val="003406FD"/>
    <w:rsid w:val="00340F7A"/>
    <w:rsid w:val="00341929"/>
    <w:rsid w:val="00341D9A"/>
    <w:rsid w:val="00342D10"/>
    <w:rsid w:val="00343586"/>
    <w:rsid w:val="003436A3"/>
    <w:rsid w:val="003439ED"/>
    <w:rsid w:val="00343AFE"/>
    <w:rsid w:val="0034460F"/>
    <w:rsid w:val="00344ADB"/>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2D9"/>
    <w:rsid w:val="00354AB4"/>
    <w:rsid w:val="003553A1"/>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67CF3"/>
    <w:rsid w:val="00370489"/>
    <w:rsid w:val="00370682"/>
    <w:rsid w:val="003713E4"/>
    <w:rsid w:val="00371433"/>
    <w:rsid w:val="00372672"/>
    <w:rsid w:val="00373245"/>
    <w:rsid w:val="00373C97"/>
    <w:rsid w:val="003741D5"/>
    <w:rsid w:val="00374529"/>
    <w:rsid w:val="00374650"/>
    <w:rsid w:val="00374A04"/>
    <w:rsid w:val="00374D98"/>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09"/>
    <w:rsid w:val="0038215B"/>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584"/>
    <w:rsid w:val="003A0CAA"/>
    <w:rsid w:val="003A0EC0"/>
    <w:rsid w:val="003A1229"/>
    <w:rsid w:val="003A16E6"/>
    <w:rsid w:val="003A1F9F"/>
    <w:rsid w:val="003A2F4F"/>
    <w:rsid w:val="003A30C5"/>
    <w:rsid w:val="003A3B84"/>
    <w:rsid w:val="003A3C99"/>
    <w:rsid w:val="003A4077"/>
    <w:rsid w:val="003A43DD"/>
    <w:rsid w:val="003A441C"/>
    <w:rsid w:val="003A4559"/>
    <w:rsid w:val="003A502A"/>
    <w:rsid w:val="003A5495"/>
    <w:rsid w:val="003A636D"/>
    <w:rsid w:val="003A65F9"/>
    <w:rsid w:val="003A6638"/>
    <w:rsid w:val="003A6652"/>
    <w:rsid w:val="003A683D"/>
    <w:rsid w:val="003A6BC4"/>
    <w:rsid w:val="003A7782"/>
    <w:rsid w:val="003B03D1"/>
    <w:rsid w:val="003B0E74"/>
    <w:rsid w:val="003B0F1F"/>
    <w:rsid w:val="003B12DE"/>
    <w:rsid w:val="003B160F"/>
    <w:rsid w:val="003B1DEF"/>
    <w:rsid w:val="003B2644"/>
    <w:rsid w:val="003B3624"/>
    <w:rsid w:val="003B3660"/>
    <w:rsid w:val="003B386F"/>
    <w:rsid w:val="003B39F9"/>
    <w:rsid w:val="003B4138"/>
    <w:rsid w:val="003B558D"/>
    <w:rsid w:val="003B676D"/>
    <w:rsid w:val="003B6924"/>
    <w:rsid w:val="003B73B7"/>
    <w:rsid w:val="003B7634"/>
    <w:rsid w:val="003B78AD"/>
    <w:rsid w:val="003B7D20"/>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3F7"/>
    <w:rsid w:val="003D33F6"/>
    <w:rsid w:val="003D346C"/>
    <w:rsid w:val="003D3597"/>
    <w:rsid w:val="003D4196"/>
    <w:rsid w:val="003D490C"/>
    <w:rsid w:val="003D4F69"/>
    <w:rsid w:val="003D517C"/>
    <w:rsid w:val="003D5320"/>
    <w:rsid w:val="003D5A05"/>
    <w:rsid w:val="003D5EC9"/>
    <w:rsid w:val="003D6258"/>
    <w:rsid w:val="003D6501"/>
    <w:rsid w:val="003D6845"/>
    <w:rsid w:val="003D6BCA"/>
    <w:rsid w:val="003D6DF2"/>
    <w:rsid w:val="003D7304"/>
    <w:rsid w:val="003D74E8"/>
    <w:rsid w:val="003D7DD9"/>
    <w:rsid w:val="003E0A08"/>
    <w:rsid w:val="003E0AF4"/>
    <w:rsid w:val="003E0DDF"/>
    <w:rsid w:val="003E0FEA"/>
    <w:rsid w:val="003E1160"/>
    <w:rsid w:val="003E1371"/>
    <w:rsid w:val="003E1D80"/>
    <w:rsid w:val="003E2280"/>
    <w:rsid w:val="003E23F7"/>
    <w:rsid w:val="003E2796"/>
    <w:rsid w:val="003E4314"/>
    <w:rsid w:val="003E436D"/>
    <w:rsid w:val="003E4AC7"/>
    <w:rsid w:val="003E4DB9"/>
    <w:rsid w:val="003E51C1"/>
    <w:rsid w:val="003E5290"/>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13D"/>
    <w:rsid w:val="003F7188"/>
    <w:rsid w:val="003F740A"/>
    <w:rsid w:val="003F7D79"/>
    <w:rsid w:val="003F7FE3"/>
    <w:rsid w:val="00400269"/>
    <w:rsid w:val="004017E7"/>
    <w:rsid w:val="00401CAD"/>
    <w:rsid w:val="004022F2"/>
    <w:rsid w:val="0040276A"/>
    <w:rsid w:val="004038D3"/>
    <w:rsid w:val="00403C4D"/>
    <w:rsid w:val="0040427C"/>
    <w:rsid w:val="00404533"/>
    <w:rsid w:val="0040472C"/>
    <w:rsid w:val="004047D7"/>
    <w:rsid w:val="00404EFD"/>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4B54"/>
    <w:rsid w:val="004157B6"/>
    <w:rsid w:val="00415CA1"/>
    <w:rsid w:val="00415FA7"/>
    <w:rsid w:val="0041685F"/>
    <w:rsid w:val="00416CD6"/>
    <w:rsid w:val="00416D08"/>
    <w:rsid w:val="004170BC"/>
    <w:rsid w:val="00417604"/>
    <w:rsid w:val="0042037A"/>
    <w:rsid w:val="00421A4A"/>
    <w:rsid w:val="00421D7D"/>
    <w:rsid w:val="00422C11"/>
    <w:rsid w:val="00422EEB"/>
    <w:rsid w:val="00423DD6"/>
    <w:rsid w:val="00424668"/>
    <w:rsid w:val="0042470D"/>
    <w:rsid w:val="00424B94"/>
    <w:rsid w:val="00424C4C"/>
    <w:rsid w:val="004252A7"/>
    <w:rsid w:val="004252AF"/>
    <w:rsid w:val="0042578B"/>
    <w:rsid w:val="004257A5"/>
    <w:rsid w:val="0042583A"/>
    <w:rsid w:val="00425CFB"/>
    <w:rsid w:val="004260D3"/>
    <w:rsid w:val="00426C5C"/>
    <w:rsid w:val="0042788E"/>
    <w:rsid w:val="004308CD"/>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697"/>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53D"/>
    <w:rsid w:val="0047687E"/>
    <w:rsid w:val="00476CDD"/>
    <w:rsid w:val="00476F76"/>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6F16"/>
    <w:rsid w:val="004873D5"/>
    <w:rsid w:val="004905CE"/>
    <w:rsid w:val="004909FF"/>
    <w:rsid w:val="00491A7F"/>
    <w:rsid w:val="004923AA"/>
    <w:rsid w:val="00493E55"/>
    <w:rsid w:val="00494C4F"/>
    <w:rsid w:val="0049538A"/>
    <w:rsid w:val="00495F71"/>
    <w:rsid w:val="00496EFB"/>
    <w:rsid w:val="00497353"/>
    <w:rsid w:val="00497851"/>
    <w:rsid w:val="0049788B"/>
    <w:rsid w:val="00497DF3"/>
    <w:rsid w:val="00497E0E"/>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D2"/>
    <w:rsid w:val="004A553B"/>
    <w:rsid w:val="004A60B1"/>
    <w:rsid w:val="004A67DB"/>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A13"/>
    <w:rsid w:val="004B6A75"/>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4B7"/>
    <w:rsid w:val="004C7DC4"/>
    <w:rsid w:val="004C7E0B"/>
    <w:rsid w:val="004C7E53"/>
    <w:rsid w:val="004D017C"/>
    <w:rsid w:val="004D070C"/>
    <w:rsid w:val="004D08F5"/>
    <w:rsid w:val="004D0DDE"/>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7BC"/>
    <w:rsid w:val="004E1E30"/>
    <w:rsid w:val="004E1FB0"/>
    <w:rsid w:val="004E2034"/>
    <w:rsid w:val="004E2118"/>
    <w:rsid w:val="004E2171"/>
    <w:rsid w:val="004E2550"/>
    <w:rsid w:val="004E2B3C"/>
    <w:rsid w:val="004E3243"/>
    <w:rsid w:val="004E341E"/>
    <w:rsid w:val="004E4023"/>
    <w:rsid w:val="004E442B"/>
    <w:rsid w:val="004E4612"/>
    <w:rsid w:val="004E468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0B0"/>
    <w:rsid w:val="0050411D"/>
    <w:rsid w:val="005047B8"/>
    <w:rsid w:val="00504E9D"/>
    <w:rsid w:val="00505506"/>
    <w:rsid w:val="005066DA"/>
    <w:rsid w:val="005070CC"/>
    <w:rsid w:val="0050724C"/>
    <w:rsid w:val="00507441"/>
    <w:rsid w:val="00507DC9"/>
    <w:rsid w:val="005107DF"/>
    <w:rsid w:val="0051088B"/>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A34"/>
    <w:rsid w:val="00526D2D"/>
    <w:rsid w:val="005273B1"/>
    <w:rsid w:val="00527D50"/>
    <w:rsid w:val="00530103"/>
    <w:rsid w:val="00530629"/>
    <w:rsid w:val="00530BB3"/>
    <w:rsid w:val="00530FFF"/>
    <w:rsid w:val="005311C6"/>
    <w:rsid w:val="005315A7"/>
    <w:rsid w:val="005321FB"/>
    <w:rsid w:val="0053254A"/>
    <w:rsid w:val="005332CF"/>
    <w:rsid w:val="005334CF"/>
    <w:rsid w:val="00533737"/>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07D3"/>
    <w:rsid w:val="00551B0D"/>
    <w:rsid w:val="00551FA7"/>
    <w:rsid w:val="00553286"/>
    <w:rsid w:val="00553442"/>
    <w:rsid w:val="00553E2C"/>
    <w:rsid w:val="0055476C"/>
    <w:rsid w:val="00555D7E"/>
    <w:rsid w:val="0055710D"/>
    <w:rsid w:val="00557458"/>
    <w:rsid w:val="005605D0"/>
    <w:rsid w:val="00560AD2"/>
    <w:rsid w:val="00561265"/>
    <w:rsid w:val="005616CF"/>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460"/>
    <w:rsid w:val="005826C6"/>
    <w:rsid w:val="00582CE9"/>
    <w:rsid w:val="00583195"/>
    <w:rsid w:val="0058377F"/>
    <w:rsid w:val="00583982"/>
    <w:rsid w:val="00583B84"/>
    <w:rsid w:val="00583CA7"/>
    <w:rsid w:val="005842CD"/>
    <w:rsid w:val="00584DCA"/>
    <w:rsid w:val="0058525D"/>
    <w:rsid w:val="00585C84"/>
    <w:rsid w:val="005862BB"/>
    <w:rsid w:val="0058726C"/>
    <w:rsid w:val="005872C9"/>
    <w:rsid w:val="00587BAC"/>
    <w:rsid w:val="00590030"/>
    <w:rsid w:val="00590232"/>
    <w:rsid w:val="00590533"/>
    <w:rsid w:val="00590898"/>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4BD"/>
    <w:rsid w:val="005B19E4"/>
    <w:rsid w:val="005B1C6C"/>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21C"/>
    <w:rsid w:val="005E2396"/>
    <w:rsid w:val="005E25A4"/>
    <w:rsid w:val="005E2611"/>
    <w:rsid w:val="005E2700"/>
    <w:rsid w:val="005E29E3"/>
    <w:rsid w:val="005E2C4A"/>
    <w:rsid w:val="005E36FB"/>
    <w:rsid w:val="005E3B81"/>
    <w:rsid w:val="005E4667"/>
    <w:rsid w:val="005E48FC"/>
    <w:rsid w:val="005E4B18"/>
    <w:rsid w:val="005E4E02"/>
    <w:rsid w:val="005E580A"/>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1CE"/>
    <w:rsid w:val="005F469F"/>
    <w:rsid w:val="005F4815"/>
    <w:rsid w:val="005F5663"/>
    <w:rsid w:val="005F5849"/>
    <w:rsid w:val="005F5EF4"/>
    <w:rsid w:val="005F5F2C"/>
    <w:rsid w:val="005F60EC"/>
    <w:rsid w:val="005F63CB"/>
    <w:rsid w:val="005F68D4"/>
    <w:rsid w:val="005F6991"/>
    <w:rsid w:val="005F70E4"/>
    <w:rsid w:val="005F764F"/>
    <w:rsid w:val="005F7D66"/>
    <w:rsid w:val="005F7EBF"/>
    <w:rsid w:val="006015A1"/>
    <w:rsid w:val="006015E1"/>
    <w:rsid w:val="00601B91"/>
    <w:rsid w:val="00601DD0"/>
    <w:rsid w:val="0060200D"/>
    <w:rsid w:val="00603E31"/>
    <w:rsid w:val="006041B7"/>
    <w:rsid w:val="0060451D"/>
    <w:rsid w:val="00604A4F"/>
    <w:rsid w:val="00605629"/>
    <w:rsid w:val="006059FB"/>
    <w:rsid w:val="00605D03"/>
    <w:rsid w:val="00606FD4"/>
    <w:rsid w:val="00607C46"/>
    <w:rsid w:val="006102F3"/>
    <w:rsid w:val="0061093E"/>
    <w:rsid w:val="006115DC"/>
    <w:rsid w:val="006119DC"/>
    <w:rsid w:val="006120AD"/>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AC0"/>
    <w:rsid w:val="00627CD4"/>
    <w:rsid w:val="006300B6"/>
    <w:rsid w:val="00630A0F"/>
    <w:rsid w:val="00630DE9"/>
    <w:rsid w:val="00630F03"/>
    <w:rsid w:val="0063163D"/>
    <w:rsid w:val="0063190D"/>
    <w:rsid w:val="00631E78"/>
    <w:rsid w:val="00632499"/>
    <w:rsid w:val="00632981"/>
    <w:rsid w:val="00632B0E"/>
    <w:rsid w:val="00632F7B"/>
    <w:rsid w:val="00633526"/>
    <w:rsid w:val="00633A99"/>
    <w:rsid w:val="00633F89"/>
    <w:rsid w:val="0063491E"/>
    <w:rsid w:val="006349FB"/>
    <w:rsid w:val="00634E47"/>
    <w:rsid w:val="00635013"/>
    <w:rsid w:val="0063539B"/>
    <w:rsid w:val="0063557A"/>
    <w:rsid w:val="00635D4E"/>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5F8C"/>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34B"/>
    <w:rsid w:val="00667D56"/>
    <w:rsid w:val="00670121"/>
    <w:rsid w:val="00670373"/>
    <w:rsid w:val="006715F4"/>
    <w:rsid w:val="00671B2B"/>
    <w:rsid w:val="00671DB5"/>
    <w:rsid w:val="0067281B"/>
    <w:rsid w:val="0067282A"/>
    <w:rsid w:val="00673119"/>
    <w:rsid w:val="00673538"/>
    <w:rsid w:val="006752D5"/>
    <w:rsid w:val="00675AFC"/>
    <w:rsid w:val="00676607"/>
    <w:rsid w:val="006773B6"/>
    <w:rsid w:val="00677520"/>
    <w:rsid w:val="00677704"/>
    <w:rsid w:val="00680281"/>
    <w:rsid w:val="00681CDE"/>
    <w:rsid w:val="00681E77"/>
    <w:rsid w:val="006824FC"/>
    <w:rsid w:val="006837D6"/>
    <w:rsid w:val="006839B3"/>
    <w:rsid w:val="0068448B"/>
    <w:rsid w:val="00684A39"/>
    <w:rsid w:val="00685538"/>
    <w:rsid w:val="00685C49"/>
    <w:rsid w:val="00685D2D"/>
    <w:rsid w:val="00685F30"/>
    <w:rsid w:val="006864E5"/>
    <w:rsid w:val="0068660C"/>
    <w:rsid w:val="006873F4"/>
    <w:rsid w:val="006876B2"/>
    <w:rsid w:val="00687997"/>
    <w:rsid w:val="00687E47"/>
    <w:rsid w:val="0069025B"/>
    <w:rsid w:val="00690580"/>
    <w:rsid w:val="0069058D"/>
    <w:rsid w:val="006906C5"/>
    <w:rsid w:val="00690B5C"/>
    <w:rsid w:val="00691BDB"/>
    <w:rsid w:val="00691CC2"/>
    <w:rsid w:val="00692F9F"/>
    <w:rsid w:val="006932C2"/>
    <w:rsid w:val="00693481"/>
    <w:rsid w:val="006937F3"/>
    <w:rsid w:val="00693BF3"/>
    <w:rsid w:val="00693D4F"/>
    <w:rsid w:val="006942B0"/>
    <w:rsid w:val="006944F4"/>
    <w:rsid w:val="00694548"/>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33B6"/>
    <w:rsid w:val="006A4AF7"/>
    <w:rsid w:val="006A58FD"/>
    <w:rsid w:val="006A5FCC"/>
    <w:rsid w:val="006A6750"/>
    <w:rsid w:val="006A675A"/>
    <w:rsid w:val="006A737F"/>
    <w:rsid w:val="006A7476"/>
    <w:rsid w:val="006A7D03"/>
    <w:rsid w:val="006B019A"/>
    <w:rsid w:val="006B0247"/>
    <w:rsid w:val="006B02BE"/>
    <w:rsid w:val="006B03DD"/>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287"/>
    <w:rsid w:val="006C2ED7"/>
    <w:rsid w:val="006C3B38"/>
    <w:rsid w:val="006C4502"/>
    <w:rsid w:val="006C4A69"/>
    <w:rsid w:val="006C4B06"/>
    <w:rsid w:val="006C5611"/>
    <w:rsid w:val="006C571E"/>
    <w:rsid w:val="006C5D8A"/>
    <w:rsid w:val="006C613D"/>
    <w:rsid w:val="006C6272"/>
    <w:rsid w:val="006C63B5"/>
    <w:rsid w:val="006C67DC"/>
    <w:rsid w:val="006C743E"/>
    <w:rsid w:val="006C749B"/>
    <w:rsid w:val="006C7941"/>
    <w:rsid w:val="006C7C43"/>
    <w:rsid w:val="006D0A3D"/>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3AC"/>
    <w:rsid w:val="006E04DD"/>
    <w:rsid w:val="006E05F8"/>
    <w:rsid w:val="006E0DEA"/>
    <w:rsid w:val="006E1496"/>
    <w:rsid w:val="006E17F8"/>
    <w:rsid w:val="006E1CFB"/>
    <w:rsid w:val="006E202E"/>
    <w:rsid w:val="006E28D7"/>
    <w:rsid w:val="006E2957"/>
    <w:rsid w:val="006E2F05"/>
    <w:rsid w:val="006E3394"/>
    <w:rsid w:val="006E4FAC"/>
    <w:rsid w:val="006E5188"/>
    <w:rsid w:val="006E533D"/>
    <w:rsid w:val="006E6883"/>
    <w:rsid w:val="006E75C7"/>
    <w:rsid w:val="006E7679"/>
    <w:rsid w:val="006E7BF8"/>
    <w:rsid w:val="006F2478"/>
    <w:rsid w:val="006F29FF"/>
    <w:rsid w:val="006F2F71"/>
    <w:rsid w:val="006F4380"/>
    <w:rsid w:val="006F506C"/>
    <w:rsid w:val="006F5B33"/>
    <w:rsid w:val="006F631C"/>
    <w:rsid w:val="006F6DAA"/>
    <w:rsid w:val="006F7054"/>
    <w:rsid w:val="006F7115"/>
    <w:rsid w:val="006F76FB"/>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4A51"/>
    <w:rsid w:val="007152B7"/>
    <w:rsid w:val="00715551"/>
    <w:rsid w:val="007160DA"/>
    <w:rsid w:val="0071650A"/>
    <w:rsid w:val="0071658C"/>
    <w:rsid w:val="0071679C"/>
    <w:rsid w:val="00716B6B"/>
    <w:rsid w:val="00716F5E"/>
    <w:rsid w:val="00717339"/>
    <w:rsid w:val="00717724"/>
    <w:rsid w:val="00717909"/>
    <w:rsid w:val="00717D94"/>
    <w:rsid w:val="00717DCC"/>
    <w:rsid w:val="007204DB"/>
    <w:rsid w:val="007209F2"/>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3AD"/>
    <w:rsid w:val="0073778F"/>
    <w:rsid w:val="00740D4C"/>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5F8"/>
    <w:rsid w:val="00754ABA"/>
    <w:rsid w:val="00754F0F"/>
    <w:rsid w:val="007552F1"/>
    <w:rsid w:val="007554D6"/>
    <w:rsid w:val="00755ABF"/>
    <w:rsid w:val="00755F3B"/>
    <w:rsid w:val="007560A1"/>
    <w:rsid w:val="007566CB"/>
    <w:rsid w:val="0075678B"/>
    <w:rsid w:val="00757947"/>
    <w:rsid w:val="00757968"/>
    <w:rsid w:val="007606DD"/>
    <w:rsid w:val="0076183A"/>
    <w:rsid w:val="007620BE"/>
    <w:rsid w:val="0076216E"/>
    <w:rsid w:val="0076284D"/>
    <w:rsid w:val="00762B52"/>
    <w:rsid w:val="007630E3"/>
    <w:rsid w:val="00763D05"/>
    <w:rsid w:val="00764CFF"/>
    <w:rsid w:val="00764FD6"/>
    <w:rsid w:val="00765189"/>
    <w:rsid w:val="007654C6"/>
    <w:rsid w:val="00766211"/>
    <w:rsid w:val="007666B3"/>
    <w:rsid w:val="00767170"/>
    <w:rsid w:val="00767410"/>
    <w:rsid w:val="00767D66"/>
    <w:rsid w:val="00767E88"/>
    <w:rsid w:val="00771A43"/>
    <w:rsid w:val="00771D7A"/>
    <w:rsid w:val="00771EC8"/>
    <w:rsid w:val="007720C2"/>
    <w:rsid w:val="00772763"/>
    <w:rsid w:val="007731F0"/>
    <w:rsid w:val="007740AD"/>
    <w:rsid w:val="007746F0"/>
    <w:rsid w:val="0077472F"/>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1F6"/>
    <w:rsid w:val="007869D1"/>
    <w:rsid w:val="00786D50"/>
    <w:rsid w:val="007872CB"/>
    <w:rsid w:val="007872CE"/>
    <w:rsid w:val="0078730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4E8"/>
    <w:rsid w:val="007B6219"/>
    <w:rsid w:val="007B6F6D"/>
    <w:rsid w:val="007B732B"/>
    <w:rsid w:val="007B7651"/>
    <w:rsid w:val="007B773D"/>
    <w:rsid w:val="007B7FFA"/>
    <w:rsid w:val="007C0612"/>
    <w:rsid w:val="007C136F"/>
    <w:rsid w:val="007C1C57"/>
    <w:rsid w:val="007C23B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CEC"/>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51C2"/>
    <w:rsid w:val="007F6402"/>
    <w:rsid w:val="007F6C4A"/>
    <w:rsid w:val="007F6C5E"/>
    <w:rsid w:val="007F6DE1"/>
    <w:rsid w:val="007F70F3"/>
    <w:rsid w:val="007F7C6D"/>
    <w:rsid w:val="0080079C"/>
    <w:rsid w:val="0080269D"/>
    <w:rsid w:val="008040CB"/>
    <w:rsid w:val="008043C9"/>
    <w:rsid w:val="008047A6"/>
    <w:rsid w:val="00804874"/>
    <w:rsid w:val="00804D0F"/>
    <w:rsid w:val="00804F45"/>
    <w:rsid w:val="008055AB"/>
    <w:rsid w:val="0080573E"/>
    <w:rsid w:val="00805D63"/>
    <w:rsid w:val="00806044"/>
    <w:rsid w:val="00806116"/>
    <w:rsid w:val="00806360"/>
    <w:rsid w:val="00807B75"/>
    <w:rsid w:val="00810237"/>
    <w:rsid w:val="00810AF3"/>
    <w:rsid w:val="00810F8A"/>
    <w:rsid w:val="008125DB"/>
    <w:rsid w:val="00812BAF"/>
    <w:rsid w:val="00813105"/>
    <w:rsid w:val="0081368B"/>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A5C"/>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47B3"/>
    <w:rsid w:val="00845944"/>
    <w:rsid w:val="00845AD5"/>
    <w:rsid w:val="00846788"/>
    <w:rsid w:val="008475C6"/>
    <w:rsid w:val="00847D3E"/>
    <w:rsid w:val="008505E9"/>
    <w:rsid w:val="00850A3A"/>
    <w:rsid w:val="00851498"/>
    <w:rsid w:val="00851585"/>
    <w:rsid w:val="00851768"/>
    <w:rsid w:val="008517B7"/>
    <w:rsid w:val="00852202"/>
    <w:rsid w:val="00852F58"/>
    <w:rsid w:val="0085364E"/>
    <w:rsid w:val="0085372A"/>
    <w:rsid w:val="008540C3"/>
    <w:rsid w:val="0085443F"/>
    <w:rsid w:val="008558B1"/>
    <w:rsid w:val="00855A39"/>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271B"/>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8ED"/>
    <w:rsid w:val="008A5A5A"/>
    <w:rsid w:val="008A5D2E"/>
    <w:rsid w:val="008A6002"/>
    <w:rsid w:val="008A60BA"/>
    <w:rsid w:val="008A60FB"/>
    <w:rsid w:val="008A6535"/>
    <w:rsid w:val="008A656E"/>
    <w:rsid w:val="008A6B05"/>
    <w:rsid w:val="008A7E15"/>
    <w:rsid w:val="008B0FEA"/>
    <w:rsid w:val="008B1FB2"/>
    <w:rsid w:val="008B31B9"/>
    <w:rsid w:val="008B47EE"/>
    <w:rsid w:val="008B4851"/>
    <w:rsid w:val="008B48B9"/>
    <w:rsid w:val="008B5444"/>
    <w:rsid w:val="008B5670"/>
    <w:rsid w:val="008B6309"/>
    <w:rsid w:val="008B6389"/>
    <w:rsid w:val="008B6412"/>
    <w:rsid w:val="008B656D"/>
    <w:rsid w:val="008B6A96"/>
    <w:rsid w:val="008B6B87"/>
    <w:rsid w:val="008B6C07"/>
    <w:rsid w:val="008B7377"/>
    <w:rsid w:val="008B786C"/>
    <w:rsid w:val="008C0019"/>
    <w:rsid w:val="008C0424"/>
    <w:rsid w:val="008C07E7"/>
    <w:rsid w:val="008C0807"/>
    <w:rsid w:val="008C0A0F"/>
    <w:rsid w:val="008C0CD5"/>
    <w:rsid w:val="008C10A7"/>
    <w:rsid w:val="008C1D31"/>
    <w:rsid w:val="008C1E31"/>
    <w:rsid w:val="008C230B"/>
    <w:rsid w:val="008C23CE"/>
    <w:rsid w:val="008C2A3F"/>
    <w:rsid w:val="008C3777"/>
    <w:rsid w:val="008C39ED"/>
    <w:rsid w:val="008C3BFF"/>
    <w:rsid w:val="008C3D60"/>
    <w:rsid w:val="008C3FB4"/>
    <w:rsid w:val="008C4071"/>
    <w:rsid w:val="008C484E"/>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038"/>
    <w:rsid w:val="008D2C3D"/>
    <w:rsid w:val="008D2D3D"/>
    <w:rsid w:val="008D2D94"/>
    <w:rsid w:val="008D3175"/>
    <w:rsid w:val="008D3187"/>
    <w:rsid w:val="008D3752"/>
    <w:rsid w:val="008D3AE8"/>
    <w:rsid w:val="008D454C"/>
    <w:rsid w:val="008D511E"/>
    <w:rsid w:val="008D5C1F"/>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88"/>
    <w:rsid w:val="008F7F9A"/>
    <w:rsid w:val="009003B1"/>
    <w:rsid w:val="0090091E"/>
    <w:rsid w:val="00900D5D"/>
    <w:rsid w:val="00901551"/>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3CC"/>
    <w:rsid w:val="00912795"/>
    <w:rsid w:val="00913029"/>
    <w:rsid w:val="00913EE3"/>
    <w:rsid w:val="009142CB"/>
    <w:rsid w:val="00914D3F"/>
    <w:rsid w:val="009152F5"/>
    <w:rsid w:val="0091557F"/>
    <w:rsid w:val="00915AF0"/>
    <w:rsid w:val="0091615C"/>
    <w:rsid w:val="00916CA4"/>
    <w:rsid w:val="00917759"/>
    <w:rsid w:val="00917939"/>
    <w:rsid w:val="0092026D"/>
    <w:rsid w:val="00920619"/>
    <w:rsid w:val="00920762"/>
    <w:rsid w:val="009207CE"/>
    <w:rsid w:val="00920A13"/>
    <w:rsid w:val="00920DF2"/>
    <w:rsid w:val="0092161E"/>
    <w:rsid w:val="009216C5"/>
    <w:rsid w:val="00921FD0"/>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1A1D"/>
    <w:rsid w:val="00942030"/>
    <w:rsid w:val="0094208F"/>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DB6"/>
    <w:rsid w:val="00953F2B"/>
    <w:rsid w:val="00954A8F"/>
    <w:rsid w:val="00955067"/>
    <w:rsid w:val="00955109"/>
    <w:rsid w:val="00955F2F"/>
    <w:rsid w:val="0095622A"/>
    <w:rsid w:val="00956A4E"/>
    <w:rsid w:val="00956AB5"/>
    <w:rsid w:val="009572B3"/>
    <w:rsid w:val="00957893"/>
    <w:rsid w:val="00960A92"/>
    <w:rsid w:val="009613BB"/>
    <w:rsid w:val="00961502"/>
    <w:rsid w:val="009621A2"/>
    <w:rsid w:val="0096248C"/>
    <w:rsid w:val="00963009"/>
    <w:rsid w:val="0096353F"/>
    <w:rsid w:val="009639C8"/>
    <w:rsid w:val="00963E07"/>
    <w:rsid w:val="0096424C"/>
    <w:rsid w:val="00964A2C"/>
    <w:rsid w:val="009652DD"/>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14A"/>
    <w:rsid w:val="00975737"/>
    <w:rsid w:val="00975E91"/>
    <w:rsid w:val="00975F1F"/>
    <w:rsid w:val="0097609B"/>
    <w:rsid w:val="009763A6"/>
    <w:rsid w:val="009763B1"/>
    <w:rsid w:val="009766CF"/>
    <w:rsid w:val="00976A65"/>
    <w:rsid w:val="0097716E"/>
    <w:rsid w:val="009773F1"/>
    <w:rsid w:val="009774CC"/>
    <w:rsid w:val="0097765E"/>
    <w:rsid w:val="00980D68"/>
    <w:rsid w:val="0098179C"/>
    <w:rsid w:val="009827EC"/>
    <w:rsid w:val="00982EA5"/>
    <w:rsid w:val="00982EE8"/>
    <w:rsid w:val="00983A43"/>
    <w:rsid w:val="0098406A"/>
    <w:rsid w:val="009841CD"/>
    <w:rsid w:val="00984B02"/>
    <w:rsid w:val="00984ED3"/>
    <w:rsid w:val="0098518B"/>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4850"/>
    <w:rsid w:val="00995FEE"/>
    <w:rsid w:val="00996076"/>
    <w:rsid w:val="0099696F"/>
    <w:rsid w:val="00996A31"/>
    <w:rsid w:val="00997065"/>
    <w:rsid w:val="0099736C"/>
    <w:rsid w:val="00997429"/>
    <w:rsid w:val="009978CF"/>
    <w:rsid w:val="009A0886"/>
    <w:rsid w:val="009A180D"/>
    <w:rsid w:val="009A201E"/>
    <w:rsid w:val="009A277A"/>
    <w:rsid w:val="009A3252"/>
    <w:rsid w:val="009A3A73"/>
    <w:rsid w:val="009A433F"/>
    <w:rsid w:val="009A43BF"/>
    <w:rsid w:val="009A50B5"/>
    <w:rsid w:val="009A55DE"/>
    <w:rsid w:val="009A61DC"/>
    <w:rsid w:val="009A64DA"/>
    <w:rsid w:val="009A6678"/>
    <w:rsid w:val="009A7D11"/>
    <w:rsid w:val="009B1258"/>
    <w:rsid w:val="009B22F0"/>
    <w:rsid w:val="009B2302"/>
    <w:rsid w:val="009B2D7A"/>
    <w:rsid w:val="009B3266"/>
    <w:rsid w:val="009B338B"/>
    <w:rsid w:val="009B38B3"/>
    <w:rsid w:val="009B3AF8"/>
    <w:rsid w:val="009B3D97"/>
    <w:rsid w:val="009B3F3E"/>
    <w:rsid w:val="009B3FDD"/>
    <w:rsid w:val="009B490F"/>
    <w:rsid w:val="009B5BE5"/>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8AC"/>
    <w:rsid w:val="009C436F"/>
    <w:rsid w:val="009C43B4"/>
    <w:rsid w:val="009C4A6D"/>
    <w:rsid w:val="009C5825"/>
    <w:rsid w:val="009C5AA9"/>
    <w:rsid w:val="009C621B"/>
    <w:rsid w:val="009C622E"/>
    <w:rsid w:val="009C658D"/>
    <w:rsid w:val="009C6694"/>
    <w:rsid w:val="009C69A4"/>
    <w:rsid w:val="009C6C1E"/>
    <w:rsid w:val="009C6DCC"/>
    <w:rsid w:val="009C6DFE"/>
    <w:rsid w:val="009C72CF"/>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A5F"/>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6DB1"/>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546"/>
    <w:rsid w:val="00A061F6"/>
    <w:rsid w:val="00A06455"/>
    <w:rsid w:val="00A064E0"/>
    <w:rsid w:val="00A065A2"/>
    <w:rsid w:val="00A06AC2"/>
    <w:rsid w:val="00A06CBB"/>
    <w:rsid w:val="00A07257"/>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4CB"/>
    <w:rsid w:val="00A23042"/>
    <w:rsid w:val="00A2374A"/>
    <w:rsid w:val="00A23786"/>
    <w:rsid w:val="00A23B71"/>
    <w:rsid w:val="00A23C2A"/>
    <w:rsid w:val="00A2480E"/>
    <w:rsid w:val="00A24EBE"/>
    <w:rsid w:val="00A24FBA"/>
    <w:rsid w:val="00A25168"/>
    <w:rsid w:val="00A25311"/>
    <w:rsid w:val="00A2534E"/>
    <w:rsid w:val="00A25672"/>
    <w:rsid w:val="00A25751"/>
    <w:rsid w:val="00A25D08"/>
    <w:rsid w:val="00A26794"/>
    <w:rsid w:val="00A26B73"/>
    <w:rsid w:val="00A26CB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906"/>
    <w:rsid w:val="00A33A03"/>
    <w:rsid w:val="00A343F4"/>
    <w:rsid w:val="00A3512C"/>
    <w:rsid w:val="00A351CC"/>
    <w:rsid w:val="00A35D1A"/>
    <w:rsid w:val="00A3675E"/>
    <w:rsid w:val="00A3699B"/>
    <w:rsid w:val="00A36AA3"/>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8D"/>
    <w:rsid w:val="00A510B9"/>
    <w:rsid w:val="00A51E81"/>
    <w:rsid w:val="00A52316"/>
    <w:rsid w:val="00A524F1"/>
    <w:rsid w:val="00A5253F"/>
    <w:rsid w:val="00A52B08"/>
    <w:rsid w:val="00A53041"/>
    <w:rsid w:val="00A53BAE"/>
    <w:rsid w:val="00A53E0E"/>
    <w:rsid w:val="00A54FCF"/>
    <w:rsid w:val="00A5552B"/>
    <w:rsid w:val="00A55841"/>
    <w:rsid w:val="00A55891"/>
    <w:rsid w:val="00A55AA5"/>
    <w:rsid w:val="00A55C3A"/>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77"/>
    <w:rsid w:val="00A728AD"/>
    <w:rsid w:val="00A73BF7"/>
    <w:rsid w:val="00A744AD"/>
    <w:rsid w:val="00A747AC"/>
    <w:rsid w:val="00A74B22"/>
    <w:rsid w:val="00A74B37"/>
    <w:rsid w:val="00A74E3D"/>
    <w:rsid w:val="00A75114"/>
    <w:rsid w:val="00A75148"/>
    <w:rsid w:val="00A7616E"/>
    <w:rsid w:val="00A767FF"/>
    <w:rsid w:val="00A76F66"/>
    <w:rsid w:val="00A77900"/>
    <w:rsid w:val="00A8068F"/>
    <w:rsid w:val="00A8071F"/>
    <w:rsid w:val="00A80C02"/>
    <w:rsid w:val="00A80D01"/>
    <w:rsid w:val="00A81620"/>
    <w:rsid w:val="00A81AA2"/>
    <w:rsid w:val="00A81B5E"/>
    <w:rsid w:val="00A81FB7"/>
    <w:rsid w:val="00A82267"/>
    <w:rsid w:val="00A8284B"/>
    <w:rsid w:val="00A829C4"/>
    <w:rsid w:val="00A82A79"/>
    <w:rsid w:val="00A82BCF"/>
    <w:rsid w:val="00A83A9D"/>
    <w:rsid w:val="00A83DAF"/>
    <w:rsid w:val="00A83F3F"/>
    <w:rsid w:val="00A84166"/>
    <w:rsid w:val="00A84355"/>
    <w:rsid w:val="00A84566"/>
    <w:rsid w:val="00A84687"/>
    <w:rsid w:val="00A84D66"/>
    <w:rsid w:val="00A865DA"/>
    <w:rsid w:val="00A87480"/>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075"/>
    <w:rsid w:val="00AB1754"/>
    <w:rsid w:val="00AB1EF3"/>
    <w:rsid w:val="00AB2DB9"/>
    <w:rsid w:val="00AB2E78"/>
    <w:rsid w:val="00AB2FA0"/>
    <w:rsid w:val="00AB3B35"/>
    <w:rsid w:val="00AB3B5E"/>
    <w:rsid w:val="00AB3EA4"/>
    <w:rsid w:val="00AB4E75"/>
    <w:rsid w:val="00AB5541"/>
    <w:rsid w:val="00AB5657"/>
    <w:rsid w:val="00AB5FFA"/>
    <w:rsid w:val="00AB6922"/>
    <w:rsid w:val="00AB6994"/>
    <w:rsid w:val="00AB69B0"/>
    <w:rsid w:val="00AB7367"/>
    <w:rsid w:val="00AB7576"/>
    <w:rsid w:val="00AB7730"/>
    <w:rsid w:val="00AC086D"/>
    <w:rsid w:val="00AC1757"/>
    <w:rsid w:val="00AC1D95"/>
    <w:rsid w:val="00AC260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343"/>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256"/>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A8A"/>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041"/>
    <w:rsid w:val="00B1123C"/>
    <w:rsid w:val="00B11C5D"/>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3D2"/>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6A84"/>
    <w:rsid w:val="00B37854"/>
    <w:rsid w:val="00B40021"/>
    <w:rsid w:val="00B4080D"/>
    <w:rsid w:val="00B40DCB"/>
    <w:rsid w:val="00B41056"/>
    <w:rsid w:val="00B411DB"/>
    <w:rsid w:val="00B413C6"/>
    <w:rsid w:val="00B41C66"/>
    <w:rsid w:val="00B42273"/>
    <w:rsid w:val="00B424B6"/>
    <w:rsid w:val="00B43A30"/>
    <w:rsid w:val="00B44939"/>
    <w:rsid w:val="00B44AE4"/>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2FE7"/>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45B"/>
    <w:rsid w:val="00B67D76"/>
    <w:rsid w:val="00B70104"/>
    <w:rsid w:val="00B70149"/>
    <w:rsid w:val="00B712C7"/>
    <w:rsid w:val="00B71986"/>
    <w:rsid w:val="00B71B06"/>
    <w:rsid w:val="00B72B13"/>
    <w:rsid w:val="00B72BAC"/>
    <w:rsid w:val="00B73A00"/>
    <w:rsid w:val="00B741D0"/>
    <w:rsid w:val="00B7494D"/>
    <w:rsid w:val="00B75553"/>
    <w:rsid w:val="00B7560A"/>
    <w:rsid w:val="00B75AF1"/>
    <w:rsid w:val="00B75F6D"/>
    <w:rsid w:val="00B7632D"/>
    <w:rsid w:val="00B76501"/>
    <w:rsid w:val="00B76FA2"/>
    <w:rsid w:val="00B772DE"/>
    <w:rsid w:val="00B80303"/>
    <w:rsid w:val="00B80E8A"/>
    <w:rsid w:val="00B80FDC"/>
    <w:rsid w:val="00B81936"/>
    <w:rsid w:val="00B81B1B"/>
    <w:rsid w:val="00B81E4A"/>
    <w:rsid w:val="00B83109"/>
    <w:rsid w:val="00B8383C"/>
    <w:rsid w:val="00B83AF3"/>
    <w:rsid w:val="00B84D7D"/>
    <w:rsid w:val="00B852B7"/>
    <w:rsid w:val="00B856FF"/>
    <w:rsid w:val="00B85888"/>
    <w:rsid w:val="00B85C06"/>
    <w:rsid w:val="00B85D0A"/>
    <w:rsid w:val="00B85D18"/>
    <w:rsid w:val="00B8671F"/>
    <w:rsid w:val="00B86CBC"/>
    <w:rsid w:val="00B87916"/>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B92"/>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0BC"/>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00A"/>
    <w:rsid w:val="00BD41D7"/>
    <w:rsid w:val="00BD4544"/>
    <w:rsid w:val="00BD498D"/>
    <w:rsid w:val="00BD584D"/>
    <w:rsid w:val="00BD658C"/>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BF7FC2"/>
    <w:rsid w:val="00C00C5D"/>
    <w:rsid w:val="00C00F86"/>
    <w:rsid w:val="00C01740"/>
    <w:rsid w:val="00C0177E"/>
    <w:rsid w:val="00C018FC"/>
    <w:rsid w:val="00C01B42"/>
    <w:rsid w:val="00C01B4A"/>
    <w:rsid w:val="00C02966"/>
    <w:rsid w:val="00C02B55"/>
    <w:rsid w:val="00C03738"/>
    <w:rsid w:val="00C03B0D"/>
    <w:rsid w:val="00C03EB7"/>
    <w:rsid w:val="00C04406"/>
    <w:rsid w:val="00C0495E"/>
    <w:rsid w:val="00C04FFE"/>
    <w:rsid w:val="00C0514A"/>
    <w:rsid w:val="00C0533D"/>
    <w:rsid w:val="00C05A00"/>
    <w:rsid w:val="00C0604F"/>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CB7"/>
    <w:rsid w:val="00C13D69"/>
    <w:rsid w:val="00C13F9C"/>
    <w:rsid w:val="00C1441F"/>
    <w:rsid w:val="00C1458E"/>
    <w:rsid w:val="00C147E1"/>
    <w:rsid w:val="00C14E2C"/>
    <w:rsid w:val="00C15021"/>
    <w:rsid w:val="00C15363"/>
    <w:rsid w:val="00C158E9"/>
    <w:rsid w:val="00C160A1"/>
    <w:rsid w:val="00C1618B"/>
    <w:rsid w:val="00C16987"/>
    <w:rsid w:val="00C16AA5"/>
    <w:rsid w:val="00C16D04"/>
    <w:rsid w:val="00C171EA"/>
    <w:rsid w:val="00C179C4"/>
    <w:rsid w:val="00C20A77"/>
    <w:rsid w:val="00C20E68"/>
    <w:rsid w:val="00C21132"/>
    <w:rsid w:val="00C21A30"/>
    <w:rsid w:val="00C22B0F"/>
    <w:rsid w:val="00C22DB0"/>
    <w:rsid w:val="00C232B9"/>
    <w:rsid w:val="00C23AFD"/>
    <w:rsid w:val="00C23DFD"/>
    <w:rsid w:val="00C23E06"/>
    <w:rsid w:val="00C25FC8"/>
    <w:rsid w:val="00C26588"/>
    <w:rsid w:val="00C265EA"/>
    <w:rsid w:val="00C271D1"/>
    <w:rsid w:val="00C3061F"/>
    <w:rsid w:val="00C31457"/>
    <w:rsid w:val="00C317C9"/>
    <w:rsid w:val="00C31BFE"/>
    <w:rsid w:val="00C32030"/>
    <w:rsid w:val="00C327B5"/>
    <w:rsid w:val="00C32E53"/>
    <w:rsid w:val="00C33354"/>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06C1"/>
    <w:rsid w:val="00C42A0E"/>
    <w:rsid w:val="00C42F50"/>
    <w:rsid w:val="00C438F5"/>
    <w:rsid w:val="00C43FFF"/>
    <w:rsid w:val="00C441D7"/>
    <w:rsid w:val="00C4463D"/>
    <w:rsid w:val="00C447D2"/>
    <w:rsid w:val="00C4585C"/>
    <w:rsid w:val="00C46663"/>
    <w:rsid w:val="00C468E9"/>
    <w:rsid w:val="00C47599"/>
    <w:rsid w:val="00C476FC"/>
    <w:rsid w:val="00C477E1"/>
    <w:rsid w:val="00C47CE7"/>
    <w:rsid w:val="00C504F9"/>
    <w:rsid w:val="00C50B8F"/>
    <w:rsid w:val="00C51236"/>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22C"/>
    <w:rsid w:val="00C62355"/>
    <w:rsid w:val="00C62D98"/>
    <w:rsid w:val="00C632A3"/>
    <w:rsid w:val="00C6399F"/>
    <w:rsid w:val="00C63E24"/>
    <w:rsid w:val="00C643C7"/>
    <w:rsid w:val="00C6497D"/>
    <w:rsid w:val="00C64A65"/>
    <w:rsid w:val="00C64C41"/>
    <w:rsid w:val="00C6526E"/>
    <w:rsid w:val="00C654DD"/>
    <w:rsid w:val="00C65708"/>
    <w:rsid w:val="00C65A50"/>
    <w:rsid w:val="00C65CAE"/>
    <w:rsid w:val="00C661EB"/>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6F46"/>
    <w:rsid w:val="00C7706C"/>
    <w:rsid w:val="00C77938"/>
    <w:rsid w:val="00C77AC5"/>
    <w:rsid w:val="00C77CAE"/>
    <w:rsid w:val="00C80574"/>
    <w:rsid w:val="00C80EBC"/>
    <w:rsid w:val="00C8106D"/>
    <w:rsid w:val="00C822DC"/>
    <w:rsid w:val="00C82E95"/>
    <w:rsid w:val="00C8357B"/>
    <w:rsid w:val="00C83705"/>
    <w:rsid w:val="00C83859"/>
    <w:rsid w:val="00C83FE2"/>
    <w:rsid w:val="00C840C6"/>
    <w:rsid w:val="00C84434"/>
    <w:rsid w:val="00C84604"/>
    <w:rsid w:val="00C84723"/>
    <w:rsid w:val="00C8502B"/>
    <w:rsid w:val="00C85777"/>
    <w:rsid w:val="00C85D49"/>
    <w:rsid w:val="00C860F6"/>
    <w:rsid w:val="00C86379"/>
    <w:rsid w:val="00C863E3"/>
    <w:rsid w:val="00C86519"/>
    <w:rsid w:val="00C865A4"/>
    <w:rsid w:val="00C8691A"/>
    <w:rsid w:val="00C87941"/>
    <w:rsid w:val="00C87AB8"/>
    <w:rsid w:val="00C87B0E"/>
    <w:rsid w:val="00C87E49"/>
    <w:rsid w:val="00C906F5"/>
    <w:rsid w:val="00C90917"/>
    <w:rsid w:val="00C90BAD"/>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089"/>
    <w:rsid w:val="00C96406"/>
    <w:rsid w:val="00C96CEC"/>
    <w:rsid w:val="00C970BE"/>
    <w:rsid w:val="00C970C8"/>
    <w:rsid w:val="00CA02E5"/>
    <w:rsid w:val="00CA02FE"/>
    <w:rsid w:val="00CA0664"/>
    <w:rsid w:val="00CA137C"/>
    <w:rsid w:val="00CA1743"/>
    <w:rsid w:val="00CA237E"/>
    <w:rsid w:val="00CA4139"/>
    <w:rsid w:val="00CA42C1"/>
    <w:rsid w:val="00CA47CB"/>
    <w:rsid w:val="00CA5166"/>
    <w:rsid w:val="00CA529A"/>
    <w:rsid w:val="00CA64E1"/>
    <w:rsid w:val="00CA77FA"/>
    <w:rsid w:val="00CB1979"/>
    <w:rsid w:val="00CB1BFC"/>
    <w:rsid w:val="00CB1C73"/>
    <w:rsid w:val="00CB20ED"/>
    <w:rsid w:val="00CB21ED"/>
    <w:rsid w:val="00CB3C1E"/>
    <w:rsid w:val="00CB3E24"/>
    <w:rsid w:val="00CB3E81"/>
    <w:rsid w:val="00CB46BF"/>
    <w:rsid w:val="00CB486C"/>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3E6"/>
    <w:rsid w:val="00CC3925"/>
    <w:rsid w:val="00CC45EE"/>
    <w:rsid w:val="00CC4E78"/>
    <w:rsid w:val="00CC4EEC"/>
    <w:rsid w:val="00CC4F9F"/>
    <w:rsid w:val="00CC565E"/>
    <w:rsid w:val="00CC620F"/>
    <w:rsid w:val="00CC70B1"/>
    <w:rsid w:val="00CC718A"/>
    <w:rsid w:val="00CC7433"/>
    <w:rsid w:val="00CC7915"/>
    <w:rsid w:val="00CC7BF3"/>
    <w:rsid w:val="00CC7C6B"/>
    <w:rsid w:val="00CC7F8C"/>
    <w:rsid w:val="00CD03A8"/>
    <w:rsid w:val="00CD03AD"/>
    <w:rsid w:val="00CD04A0"/>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DC7"/>
    <w:rsid w:val="00CE06FB"/>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178"/>
    <w:rsid w:val="00CF06D5"/>
    <w:rsid w:val="00CF06DE"/>
    <w:rsid w:val="00CF0E17"/>
    <w:rsid w:val="00CF14EB"/>
    <w:rsid w:val="00CF1D58"/>
    <w:rsid w:val="00CF1F65"/>
    <w:rsid w:val="00CF1F79"/>
    <w:rsid w:val="00CF23C5"/>
    <w:rsid w:val="00CF2677"/>
    <w:rsid w:val="00CF2CB6"/>
    <w:rsid w:val="00CF44EF"/>
    <w:rsid w:val="00CF4D34"/>
    <w:rsid w:val="00CF4DE5"/>
    <w:rsid w:val="00CF63E5"/>
    <w:rsid w:val="00CF66FF"/>
    <w:rsid w:val="00CF705D"/>
    <w:rsid w:val="00CF7B33"/>
    <w:rsid w:val="00D00392"/>
    <w:rsid w:val="00D00B14"/>
    <w:rsid w:val="00D01D6B"/>
    <w:rsid w:val="00D021AA"/>
    <w:rsid w:val="00D0274C"/>
    <w:rsid w:val="00D029A4"/>
    <w:rsid w:val="00D02B3D"/>
    <w:rsid w:val="00D02DA4"/>
    <w:rsid w:val="00D037B0"/>
    <w:rsid w:val="00D03CCF"/>
    <w:rsid w:val="00D03F7E"/>
    <w:rsid w:val="00D04642"/>
    <w:rsid w:val="00D05014"/>
    <w:rsid w:val="00D05666"/>
    <w:rsid w:val="00D05F9D"/>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6D8"/>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11D"/>
    <w:rsid w:val="00D27B3A"/>
    <w:rsid w:val="00D27E76"/>
    <w:rsid w:val="00D304B1"/>
    <w:rsid w:val="00D30CCE"/>
    <w:rsid w:val="00D311C5"/>
    <w:rsid w:val="00D31692"/>
    <w:rsid w:val="00D32314"/>
    <w:rsid w:val="00D324CF"/>
    <w:rsid w:val="00D325C1"/>
    <w:rsid w:val="00D32FDE"/>
    <w:rsid w:val="00D331C2"/>
    <w:rsid w:val="00D3330B"/>
    <w:rsid w:val="00D33F7A"/>
    <w:rsid w:val="00D34592"/>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9C7"/>
    <w:rsid w:val="00D43195"/>
    <w:rsid w:val="00D4327D"/>
    <w:rsid w:val="00D434C3"/>
    <w:rsid w:val="00D43E2A"/>
    <w:rsid w:val="00D44402"/>
    <w:rsid w:val="00D4468E"/>
    <w:rsid w:val="00D4483A"/>
    <w:rsid w:val="00D4508C"/>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9A2"/>
    <w:rsid w:val="00D51C5E"/>
    <w:rsid w:val="00D52566"/>
    <w:rsid w:val="00D526C8"/>
    <w:rsid w:val="00D5373F"/>
    <w:rsid w:val="00D53BF4"/>
    <w:rsid w:val="00D5428E"/>
    <w:rsid w:val="00D54741"/>
    <w:rsid w:val="00D54FB5"/>
    <w:rsid w:val="00D551E2"/>
    <w:rsid w:val="00D56B13"/>
    <w:rsid w:val="00D56E36"/>
    <w:rsid w:val="00D5753E"/>
    <w:rsid w:val="00D5779B"/>
    <w:rsid w:val="00D60217"/>
    <w:rsid w:val="00D60271"/>
    <w:rsid w:val="00D60623"/>
    <w:rsid w:val="00D60E01"/>
    <w:rsid w:val="00D611AB"/>
    <w:rsid w:val="00D61620"/>
    <w:rsid w:val="00D61638"/>
    <w:rsid w:val="00D61B79"/>
    <w:rsid w:val="00D61F73"/>
    <w:rsid w:val="00D62793"/>
    <w:rsid w:val="00D6283A"/>
    <w:rsid w:val="00D62B64"/>
    <w:rsid w:val="00D63847"/>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6EF0"/>
    <w:rsid w:val="00D77078"/>
    <w:rsid w:val="00D7735E"/>
    <w:rsid w:val="00D77743"/>
    <w:rsid w:val="00D77C78"/>
    <w:rsid w:val="00D80361"/>
    <w:rsid w:val="00D8046D"/>
    <w:rsid w:val="00D80CDF"/>
    <w:rsid w:val="00D8178E"/>
    <w:rsid w:val="00D820FC"/>
    <w:rsid w:val="00D83945"/>
    <w:rsid w:val="00D840DA"/>
    <w:rsid w:val="00D84542"/>
    <w:rsid w:val="00D84E38"/>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3B8"/>
    <w:rsid w:val="00DA1942"/>
    <w:rsid w:val="00DA1B9B"/>
    <w:rsid w:val="00DA22F0"/>
    <w:rsid w:val="00DA24F4"/>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9B4"/>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1EC8"/>
    <w:rsid w:val="00DD21DA"/>
    <w:rsid w:val="00DD2519"/>
    <w:rsid w:val="00DD26FC"/>
    <w:rsid w:val="00DD2736"/>
    <w:rsid w:val="00DD2A10"/>
    <w:rsid w:val="00DD2ADA"/>
    <w:rsid w:val="00DD2E82"/>
    <w:rsid w:val="00DD314D"/>
    <w:rsid w:val="00DD37E7"/>
    <w:rsid w:val="00DD39A8"/>
    <w:rsid w:val="00DD47C8"/>
    <w:rsid w:val="00DD49CF"/>
    <w:rsid w:val="00DD5A6E"/>
    <w:rsid w:val="00DD5EB4"/>
    <w:rsid w:val="00DD6064"/>
    <w:rsid w:val="00DD6138"/>
    <w:rsid w:val="00DD6220"/>
    <w:rsid w:val="00DD6240"/>
    <w:rsid w:val="00DD62AC"/>
    <w:rsid w:val="00DD649E"/>
    <w:rsid w:val="00DD65A3"/>
    <w:rsid w:val="00DD720D"/>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A14"/>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3EBB"/>
    <w:rsid w:val="00DF41B8"/>
    <w:rsid w:val="00DF4D30"/>
    <w:rsid w:val="00DF5388"/>
    <w:rsid w:val="00DF5705"/>
    <w:rsid w:val="00DF58E2"/>
    <w:rsid w:val="00DF6558"/>
    <w:rsid w:val="00DF690E"/>
    <w:rsid w:val="00DF6A09"/>
    <w:rsid w:val="00DF6C8C"/>
    <w:rsid w:val="00DF75AC"/>
    <w:rsid w:val="00DF7950"/>
    <w:rsid w:val="00DF7D38"/>
    <w:rsid w:val="00DF7FC3"/>
    <w:rsid w:val="00E0152E"/>
    <w:rsid w:val="00E01599"/>
    <w:rsid w:val="00E0179C"/>
    <w:rsid w:val="00E02773"/>
    <w:rsid w:val="00E0288C"/>
    <w:rsid w:val="00E02E87"/>
    <w:rsid w:val="00E0401F"/>
    <w:rsid w:val="00E042BB"/>
    <w:rsid w:val="00E04697"/>
    <w:rsid w:val="00E04919"/>
    <w:rsid w:val="00E04F32"/>
    <w:rsid w:val="00E05E2D"/>
    <w:rsid w:val="00E05EB9"/>
    <w:rsid w:val="00E069E3"/>
    <w:rsid w:val="00E076BB"/>
    <w:rsid w:val="00E101B8"/>
    <w:rsid w:val="00E10741"/>
    <w:rsid w:val="00E110DE"/>
    <w:rsid w:val="00E113C6"/>
    <w:rsid w:val="00E1204F"/>
    <w:rsid w:val="00E121DF"/>
    <w:rsid w:val="00E123CC"/>
    <w:rsid w:val="00E12FBA"/>
    <w:rsid w:val="00E1304E"/>
    <w:rsid w:val="00E1329C"/>
    <w:rsid w:val="00E13E63"/>
    <w:rsid w:val="00E13F3E"/>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4E43"/>
    <w:rsid w:val="00E2520F"/>
    <w:rsid w:val="00E2534F"/>
    <w:rsid w:val="00E25A55"/>
    <w:rsid w:val="00E25B02"/>
    <w:rsid w:val="00E25CFD"/>
    <w:rsid w:val="00E25D98"/>
    <w:rsid w:val="00E262BD"/>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119"/>
    <w:rsid w:val="00E43E42"/>
    <w:rsid w:val="00E43FBD"/>
    <w:rsid w:val="00E448B7"/>
    <w:rsid w:val="00E44A66"/>
    <w:rsid w:val="00E4733F"/>
    <w:rsid w:val="00E479B6"/>
    <w:rsid w:val="00E50D81"/>
    <w:rsid w:val="00E50F51"/>
    <w:rsid w:val="00E50F94"/>
    <w:rsid w:val="00E5167C"/>
    <w:rsid w:val="00E52B67"/>
    <w:rsid w:val="00E53CA2"/>
    <w:rsid w:val="00E53E12"/>
    <w:rsid w:val="00E54362"/>
    <w:rsid w:val="00E54843"/>
    <w:rsid w:val="00E54BE2"/>
    <w:rsid w:val="00E55B55"/>
    <w:rsid w:val="00E55E1A"/>
    <w:rsid w:val="00E56BA8"/>
    <w:rsid w:val="00E57702"/>
    <w:rsid w:val="00E577C7"/>
    <w:rsid w:val="00E6008D"/>
    <w:rsid w:val="00E6084D"/>
    <w:rsid w:val="00E60B06"/>
    <w:rsid w:val="00E60C92"/>
    <w:rsid w:val="00E61D90"/>
    <w:rsid w:val="00E62454"/>
    <w:rsid w:val="00E62D76"/>
    <w:rsid w:val="00E6341D"/>
    <w:rsid w:val="00E6378C"/>
    <w:rsid w:val="00E63E0C"/>
    <w:rsid w:val="00E64158"/>
    <w:rsid w:val="00E6448D"/>
    <w:rsid w:val="00E655C9"/>
    <w:rsid w:val="00E655D1"/>
    <w:rsid w:val="00E65C12"/>
    <w:rsid w:val="00E65C56"/>
    <w:rsid w:val="00E660CD"/>
    <w:rsid w:val="00E66292"/>
    <w:rsid w:val="00E668C5"/>
    <w:rsid w:val="00E66E34"/>
    <w:rsid w:val="00E670F8"/>
    <w:rsid w:val="00E67CF1"/>
    <w:rsid w:val="00E70410"/>
    <w:rsid w:val="00E7043E"/>
    <w:rsid w:val="00E729B9"/>
    <w:rsid w:val="00E72BCE"/>
    <w:rsid w:val="00E73D16"/>
    <w:rsid w:val="00E75068"/>
    <w:rsid w:val="00E76292"/>
    <w:rsid w:val="00E763B3"/>
    <w:rsid w:val="00E76434"/>
    <w:rsid w:val="00E76A3A"/>
    <w:rsid w:val="00E77D11"/>
    <w:rsid w:val="00E80EDE"/>
    <w:rsid w:val="00E81505"/>
    <w:rsid w:val="00E8151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324"/>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4C8"/>
    <w:rsid w:val="00E9667A"/>
    <w:rsid w:val="00E96E22"/>
    <w:rsid w:val="00E97228"/>
    <w:rsid w:val="00E97C7F"/>
    <w:rsid w:val="00EA001C"/>
    <w:rsid w:val="00EA0CD1"/>
    <w:rsid w:val="00EA100E"/>
    <w:rsid w:val="00EA141A"/>
    <w:rsid w:val="00EA1790"/>
    <w:rsid w:val="00EA218B"/>
    <w:rsid w:val="00EA256A"/>
    <w:rsid w:val="00EA4193"/>
    <w:rsid w:val="00EA432E"/>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2F9"/>
    <w:rsid w:val="00EB33BE"/>
    <w:rsid w:val="00EB35C1"/>
    <w:rsid w:val="00EB3686"/>
    <w:rsid w:val="00EB381D"/>
    <w:rsid w:val="00EB444B"/>
    <w:rsid w:val="00EB4CA8"/>
    <w:rsid w:val="00EB4E31"/>
    <w:rsid w:val="00EB5160"/>
    <w:rsid w:val="00EB58C7"/>
    <w:rsid w:val="00EB5A03"/>
    <w:rsid w:val="00EB5C52"/>
    <w:rsid w:val="00EB5C80"/>
    <w:rsid w:val="00EB5C85"/>
    <w:rsid w:val="00EB5DC1"/>
    <w:rsid w:val="00EB69B6"/>
    <w:rsid w:val="00EB6D85"/>
    <w:rsid w:val="00EB6E93"/>
    <w:rsid w:val="00EB79EA"/>
    <w:rsid w:val="00EB7FCE"/>
    <w:rsid w:val="00EC0799"/>
    <w:rsid w:val="00EC121F"/>
    <w:rsid w:val="00EC12CD"/>
    <w:rsid w:val="00EC1554"/>
    <w:rsid w:val="00EC1B6F"/>
    <w:rsid w:val="00EC3339"/>
    <w:rsid w:val="00EC3E8D"/>
    <w:rsid w:val="00EC42F8"/>
    <w:rsid w:val="00EC4588"/>
    <w:rsid w:val="00EC4591"/>
    <w:rsid w:val="00EC4989"/>
    <w:rsid w:val="00EC4A1B"/>
    <w:rsid w:val="00EC4CB7"/>
    <w:rsid w:val="00EC4EBE"/>
    <w:rsid w:val="00EC5275"/>
    <w:rsid w:val="00EC6B1B"/>
    <w:rsid w:val="00EC76CF"/>
    <w:rsid w:val="00EC77B6"/>
    <w:rsid w:val="00ED0C16"/>
    <w:rsid w:val="00ED0DC7"/>
    <w:rsid w:val="00ED1268"/>
    <w:rsid w:val="00ED16A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6F1"/>
    <w:rsid w:val="00EE6920"/>
    <w:rsid w:val="00EE6E84"/>
    <w:rsid w:val="00EE7654"/>
    <w:rsid w:val="00EF0DB2"/>
    <w:rsid w:val="00EF13E9"/>
    <w:rsid w:val="00EF22B7"/>
    <w:rsid w:val="00EF2C7C"/>
    <w:rsid w:val="00EF393F"/>
    <w:rsid w:val="00EF50EE"/>
    <w:rsid w:val="00EF5623"/>
    <w:rsid w:val="00EF577C"/>
    <w:rsid w:val="00EF595E"/>
    <w:rsid w:val="00EF5E21"/>
    <w:rsid w:val="00EF6136"/>
    <w:rsid w:val="00EF6436"/>
    <w:rsid w:val="00EF67D4"/>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E39"/>
    <w:rsid w:val="00F05F84"/>
    <w:rsid w:val="00F065D6"/>
    <w:rsid w:val="00F07198"/>
    <w:rsid w:val="00F07575"/>
    <w:rsid w:val="00F0779F"/>
    <w:rsid w:val="00F10EB1"/>
    <w:rsid w:val="00F11188"/>
    <w:rsid w:val="00F113C3"/>
    <w:rsid w:val="00F1174E"/>
    <w:rsid w:val="00F126A8"/>
    <w:rsid w:val="00F131B3"/>
    <w:rsid w:val="00F1334C"/>
    <w:rsid w:val="00F133E3"/>
    <w:rsid w:val="00F13921"/>
    <w:rsid w:val="00F13C8B"/>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33F"/>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637"/>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941"/>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6B35"/>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4B7"/>
    <w:rsid w:val="00F81F56"/>
    <w:rsid w:val="00F82282"/>
    <w:rsid w:val="00F82324"/>
    <w:rsid w:val="00F83041"/>
    <w:rsid w:val="00F83398"/>
    <w:rsid w:val="00F835DF"/>
    <w:rsid w:val="00F84093"/>
    <w:rsid w:val="00F85285"/>
    <w:rsid w:val="00F85618"/>
    <w:rsid w:val="00F85EE3"/>
    <w:rsid w:val="00F869A3"/>
    <w:rsid w:val="00F86AF6"/>
    <w:rsid w:val="00F86F43"/>
    <w:rsid w:val="00F87CD9"/>
    <w:rsid w:val="00F87DF1"/>
    <w:rsid w:val="00F9024D"/>
    <w:rsid w:val="00F906E3"/>
    <w:rsid w:val="00F910C0"/>
    <w:rsid w:val="00F914B7"/>
    <w:rsid w:val="00F9293E"/>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4DA"/>
    <w:rsid w:val="00FA36EB"/>
    <w:rsid w:val="00FA56CE"/>
    <w:rsid w:val="00FA5B5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575"/>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D7D16"/>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A2755CA-E57A-4F62-98FF-0AF082A41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7D4"/>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eForm">
    <w:name w:val="Free Form"/>
    <w:rsid w:val="00D34592"/>
    <w:pPr>
      <w:pBdr>
        <w:top w:val="nil"/>
        <w:left w:val="nil"/>
        <w:bottom w:val="nil"/>
        <w:right w:val="nil"/>
        <w:between w:val="nil"/>
        <w:bar w:val="nil"/>
      </w:pBdr>
      <w:spacing w:after="0" w:line="240" w:lineRule="auto"/>
    </w:pPr>
    <w:rPr>
      <w:rFonts w:ascii="Helvetica Neue" w:eastAsia="Helvetica Neue" w:hAnsi="Helvetica Neue" w:cs="Helvetica Neue"/>
      <w:color w:val="423F3D"/>
      <w:sz w:val="16"/>
      <w:szCs w:val="16"/>
      <w:bdr w:val="nil"/>
      <w:lang w:eastAsia="en-GB"/>
      <w14:textOutline w14:w="0" w14:cap="flat" w14:cmpd="sng" w14:algn="ctr">
        <w14:noFill/>
        <w14:prstDash w14:val="solid"/>
        <w14:bevel/>
      </w14:textOutline>
    </w:rPr>
  </w:style>
  <w:style w:type="paragraph" w:customStyle="1" w:styleId="BodyA">
    <w:name w:val="Body A"/>
    <w:rsid w:val="00533737"/>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312" w:lineRule="auto"/>
    </w:pPr>
    <w:rPr>
      <w:rFonts w:ascii="Helvetica Neue Light" w:eastAsia="Times New Roman" w:hAnsi="Helvetica Neue Light" w:cs="Helvetica Neue Light"/>
      <w:color w:val="000000"/>
      <w:sz w:val="20"/>
      <w:szCs w:val="20"/>
      <w:u w:color="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uploads/vpt/documents/files/mp/pavyzdiniai/pasalinimo_pagrindu_lentele.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birz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16</Pages>
  <Words>18559</Words>
  <Characters>10579</Characters>
  <Application>Microsoft Office Word</Application>
  <DocSecurity>0</DocSecurity>
  <Lines>88</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Kleiviene</dc:creator>
  <cp:keywords/>
  <dc:description/>
  <cp:lastModifiedBy>Irena Kleiviene</cp:lastModifiedBy>
  <cp:revision>12</cp:revision>
  <cp:lastPrinted>2026-09-28T07:27:00Z</cp:lastPrinted>
  <dcterms:created xsi:type="dcterms:W3CDTF">2026-09-22T07:00:00Z</dcterms:created>
  <dcterms:modified xsi:type="dcterms:W3CDTF">2026-09-28T08:00:00Z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