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E946" w14:textId="6E6C28D9" w:rsidR="00760688" w:rsidRPr="001E4F3A" w:rsidRDefault="00760688" w:rsidP="001E4F3A">
      <w:pPr>
        <w:pStyle w:val="Heading"/>
        <w:jc w:val="right"/>
        <w:rPr>
          <w:rFonts w:cs="Times New Roman"/>
          <w:b w:val="0"/>
          <w:color w:val="auto"/>
          <w:sz w:val="24"/>
          <w:szCs w:val="24"/>
          <w:lang w:val="lt-LT"/>
        </w:rPr>
      </w:pPr>
      <w:r w:rsidRPr="001E4F3A">
        <w:rPr>
          <w:rFonts w:cs="Times New Roman"/>
          <w:b w:val="0"/>
          <w:caps w:val="0"/>
          <w:color w:val="auto"/>
          <w:sz w:val="24"/>
          <w:szCs w:val="24"/>
          <w:lang w:val="lt-LT"/>
        </w:rPr>
        <w:t xml:space="preserve">Pirkimo sąlygų </w:t>
      </w:r>
      <w:r w:rsidR="00E06976">
        <w:rPr>
          <w:rFonts w:cs="Times New Roman"/>
          <w:b w:val="0"/>
          <w:caps w:val="0"/>
          <w:color w:val="auto"/>
          <w:sz w:val="24"/>
          <w:szCs w:val="24"/>
          <w:lang w:val="lt-LT"/>
        </w:rPr>
        <w:t>5</w:t>
      </w:r>
      <w:r w:rsidR="00727617" w:rsidRPr="001E4F3A">
        <w:rPr>
          <w:rFonts w:cs="Times New Roman"/>
          <w:b w:val="0"/>
          <w:caps w:val="0"/>
          <w:color w:val="auto"/>
          <w:sz w:val="24"/>
          <w:szCs w:val="24"/>
          <w:lang w:val="lt-LT"/>
        </w:rPr>
        <w:t xml:space="preserve"> </w:t>
      </w:r>
      <w:r w:rsidRPr="001E4F3A">
        <w:rPr>
          <w:rFonts w:cs="Times New Roman"/>
          <w:b w:val="0"/>
          <w:caps w:val="0"/>
          <w:color w:val="auto"/>
          <w:sz w:val="24"/>
          <w:szCs w:val="24"/>
          <w:lang w:val="lt-LT"/>
        </w:rPr>
        <w:t xml:space="preserve">priedas </w:t>
      </w:r>
    </w:p>
    <w:p w14:paraId="6240D9BA" w14:textId="77777777" w:rsidR="001570B2" w:rsidRPr="001E4F3A" w:rsidRDefault="001570B2" w:rsidP="001E4F3A">
      <w:pPr>
        <w:pStyle w:val="Body2"/>
        <w:spacing w:after="0"/>
        <w:rPr>
          <w:rFonts w:cs="Times New Roman"/>
          <w:sz w:val="24"/>
          <w:szCs w:val="24"/>
          <w:lang w:val="lt-LT"/>
        </w:rPr>
      </w:pPr>
    </w:p>
    <w:p w14:paraId="6CED905B" w14:textId="2F0E5049" w:rsidR="00760688" w:rsidRPr="00F76ABC" w:rsidRDefault="00760688" w:rsidP="001E4F3A">
      <w:pPr>
        <w:pStyle w:val="Heading"/>
        <w:jc w:val="center"/>
        <w:rPr>
          <w:rFonts w:cs="Times New Roman"/>
          <w:color w:val="auto"/>
          <w:sz w:val="24"/>
          <w:szCs w:val="24"/>
          <w:u w:val="single"/>
          <w:lang w:val="lt-LT"/>
        </w:rPr>
      </w:pPr>
      <w:r w:rsidRPr="00F76ABC">
        <w:rPr>
          <w:rFonts w:cs="Times New Roman"/>
          <w:color w:val="auto"/>
          <w:sz w:val="24"/>
          <w:szCs w:val="24"/>
          <w:u w:val="single"/>
          <w:lang w:val="lt-LT"/>
        </w:rPr>
        <w:t>Kokybės kriterijai ir jų vertinimas</w:t>
      </w:r>
      <w:r w:rsidR="001D06B4" w:rsidRPr="00F76ABC">
        <w:rPr>
          <w:rFonts w:cs="Times New Roman"/>
          <w:color w:val="auto"/>
          <w:sz w:val="24"/>
          <w:szCs w:val="24"/>
          <w:u w:val="single"/>
          <w:lang w:val="lt-LT"/>
        </w:rPr>
        <w:t xml:space="preserve"> </w:t>
      </w:r>
    </w:p>
    <w:p w14:paraId="4D7958F0" w14:textId="77777777" w:rsidR="00B442B3" w:rsidRPr="00B442B3" w:rsidRDefault="00B442B3" w:rsidP="00B442B3">
      <w:pPr>
        <w:pStyle w:val="Body2"/>
        <w:rPr>
          <w:lang w:val="lt-LT"/>
        </w:rPr>
      </w:pPr>
    </w:p>
    <w:p w14:paraId="42751927" w14:textId="77777777" w:rsidR="006D6C6A" w:rsidRPr="001E4F3A" w:rsidRDefault="006D6C6A" w:rsidP="001E4F3A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val="lt-LT"/>
        </w:rPr>
      </w:pPr>
    </w:p>
    <w:p w14:paraId="3EFAA379" w14:textId="318FB363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1. BENDROSIOS NUOSTATOS</w:t>
      </w:r>
    </w:p>
    <w:p w14:paraId="305E3100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288A90E3" w14:textId="25AE10BA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1.1. Perkančiosios organizacijos neatmesti pasiūlymai vertinami 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>atsižvelgiant į kain</w:t>
      </w:r>
      <w:r w:rsidR="00B442B3">
        <w:rPr>
          <w:rFonts w:cs="Times New Roman"/>
          <w:color w:val="auto"/>
          <w:sz w:val="24"/>
          <w:szCs w:val="24"/>
          <w:lang w:val="lt-LT"/>
        </w:rPr>
        <w:t>ą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bei </w:t>
      </w:r>
      <w:r w:rsidR="00C76090" w:rsidRPr="001E4F3A">
        <w:rPr>
          <w:rFonts w:cs="Times New Roman"/>
          <w:color w:val="auto"/>
          <w:sz w:val="24"/>
          <w:szCs w:val="24"/>
          <w:lang w:val="lt-LT"/>
        </w:rPr>
        <w:t>kokybės kriterijų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pagal šiame priede nurodytą tvarką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66E51DAB" w14:textId="7BE50C4B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1.2. Ekonomiškai naudingiausias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pasiūlymas</w:t>
      </w:r>
      <w:proofErr w:type="spellEnd"/>
      <w:r w:rsidR="00663383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– tai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pasiūlymas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, kurio 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ekonominio naudingumo balas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,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apskaičiuota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 pagal toliau nustatytus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pasiūlymu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̨ vertinimo kriterijus ir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sąlygas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>, yra didžiausia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</w:p>
    <w:p w14:paraId="738BE4F3" w14:textId="77777777" w:rsidR="00081DE2" w:rsidRDefault="00081DE2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254265B1" w14:textId="77777777" w:rsidR="00B067C0" w:rsidRPr="001E4F3A" w:rsidRDefault="00B067C0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4417AA64" w14:textId="70E1BA19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2. PASIŪLYMŲ VERTINIMO KRITERIJAI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</w:p>
    <w:p w14:paraId="5AF0862F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58589A54" w14:textId="7C3851D2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 </w:t>
      </w:r>
      <w:r w:rsidR="00C048E4">
        <w:rPr>
          <w:rFonts w:cs="Times New Roman"/>
          <w:color w:val="auto"/>
          <w:sz w:val="24"/>
          <w:szCs w:val="24"/>
          <w:lang w:val="lt-LT"/>
        </w:rPr>
        <w:t>M</w:t>
      </w:r>
      <w:r w:rsidR="00C048E4" w:rsidRPr="00C048E4">
        <w:rPr>
          <w:rFonts w:cs="Times New Roman"/>
          <w:color w:val="auto"/>
          <w:sz w:val="24"/>
          <w:szCs w:val="24"/>
          <w:lang w:val="lt-LT"/>
        </w:rPr>
        <w:t>aksimalus bendras balų skaičius - 100 balų</w:t>
      </w:r>
      <w:r w:rsidR="00C048E4">
        <w:rPr>
          <w:rFonts w:cs="Times New Roman"/>
          <w:color w:val="auto"/>
          <w:sz w:val="24"/>
          <w:szCs w:val="24"/>
          <w:lang w:val="lt-LT"/>
        </w:rPr>
        <w:t xml:space="preserve">.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Kriterijų tarpusavio santykis yra nustatomas pagal lyginamuosius svorius: </w:t>
      </w:r>
    </w:p>
    <w:p w14:paraId="372210DF" w14:textId="56D4963B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2.1.1. Pirmas kriterijus - </w:t>
      </w:r>
      <w:r w:rsidRPr="001E4F3A">
        <w:rPr>
          <w:rFonts w:cs="Times New Roman"/>
          <w:b/>
          <w:i/>
          <w:color w:val="auto"/>
          <w:sz w:val="24"/>
          <w:szCs w:val="24"/>
          <w:lang w:val="lt-LT"/>
        </w:rPr>
        <w:t>Kaina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(C).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Kriterijaus lyginamasis svoris ekonominio naudingumo įvertinime </w:t>
      </w:r>
      <w:r w:rsidR="008D65DA" w:rsidRPr="001E4F3A">
        <w:rPr>
          <w:rFonts w:cs="Times New Roman"/>
          <w:color w:val="auto"/>
          <w:sz w:val="24"/>
          <w:szCs w:val="24"/>
          <w:lang w:val="lt-LT"/>
        </w:rPr>
        <w:t>X</w:t>
      </w:r>
      <w:r w:rsidR="005949B5" w:rsidRPr="001E4F3A">
        <w:rPr>
          <w:rFonts w:cs="Times New Roman"/>
          <w:sz w:val="24"/>
          <w:szCs w:val="24"/>
        </w:rPr>
        <w:t>=</w:t>
      </w:r>
      <w:r w:rsidR="00C048E4">
        <w:rPr>
          <w:rFonts w:cs="Times New Roman"/>
          <w:sz w:val="24"/>
          <w:szCs w:val="24"/>
        </w:rPr>
        <w:t>8</w:t>
      </w:r>
      <w:r w:rsidR="001E4F3A" w:rsidRPr="001E4F3A">
        <w:rPr>
          <w:rFonts w:cs="Times New Roman"/>
          <w:sz w:val="24"/>
          <w:szCs w:val="24"/>
        </w:rPr>
        <w:t>0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7FA5B38B" w14:textId="17A7E75E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2.1.2. Antras kriterijus – </w:t>
      </w:r>
      <w:r w:rsidR="00DE1FE0">
        <w:rPr>
          <w:rFonts w:cs="Times New Roman"/>
          <w:b/>
          <w:i/>
          <w:color w:val="auto"/>
          <w:sz w:val="24"/>
          <w:szCs w:val="24"/>
          <w:lang w:val="lt-LT"/>
        </w:rPr>
        <w:t>Nuolaida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</w:t>
      </w:r>
      <w:r w:rsidR="00DE1FE0">
        <w:rPr>
          <w:rFonts w:cs="Times New Roman"/>
          <w:b/>
          <w:color w:val="auto"/>
          <w:sz w:val="24"/>
          <w:szCs w:val="24"/>
          <w:lang w:val="lt-LT"/>
        </w:rPr>
        <w:t>N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>)</w:t>
      </w:r>
      <w:bookmarkStart w:id="0" w:name="_Hlk66700514"/>
      <w:r w:rsidR="006D6C6A"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.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Kriterijaus lyginamasis svoris ekonominio naudingumo įvertinime </w:t>
      </w:r>
      <w:r w:rsidR="00B067C0">
        <w:rPr>
          <w:rFonts w:cs="Times New Roman"/>
          <w:sz w:val="24"/>
          <w:szCs w:val="24"/>
        </w:rPr>
        <w:t>Y</w:t>
      </w:r>
      <w:r w:rsidR="005949B5" w:rsidRPr="001E4F3A">
        <w:rPr>
          <w:rFonts w:cs="Times New Roman"/>
          <w:sz w:val="24"/>
          <w:szCs w:val="24"/>
        </w:rPr>
        <w:t>=</w:t>
      </w:r>
      <w:bookmarkEnd w:id="0"/>
      <w:r w:rsidR="00C048E4">
        <w:rPr>
          <w:rFonts w:cs="Times New Roman"/>
          <w:sz w:val="24"/>
          <w:szCs w:val="24"/>
        </w:rPr>
        <w:t>2</w:t>
      </w:r>
      <w:r w:rsidR="001E4F3A" w:rsidRPr="001E4F3A">
        <w:rPr>
          <w:rFonts w:cs="Times New Roman"/>
          <w:color w:val="auto"/>
          <w:sz w:val="24"/>
          <w:szCs w:val="24"/>
          <w:lang w:val="lt-LT"/>
        </w:rPr>
        <w:t>0</w:t>
      </w:r>
      <w:r w:rsidR="00C048E4">
        <w:rPr>
          <w:rFonts w:cs="Times New Roman"/>
          <w:color w:val="auto"/>
          <w:sz w:val="24"/>
          <w:szCs w:val="24"/>
          <w:lang w:val="lt-LT"/>
        </w:rPr>
        <w:t>.</w:t>
      </w:r>
    </w:p>
    <w:p w14:paraId="3069438D" w14:textId="515141E0" w:rsidR="0025368C" w:rsidRDefault="0025368C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</w:p>
    <w:p w14:paraId="5DB0ACF4" w14:textId="77777777" w:rsidR="00B067C0" w:rsidRPr="001E4F3A" w:rsidRDefault="00B067C0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</w:p>
    <w:p w14:paraId="541884A7" w14:textId="1EAD48D2" w:rsidR="0025368C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  <w:t>3. BALŲ APSKAIČIAVIMAS</w:t>
      </w:r>
    </w:p>
    <w:p w14:paraId="4BA5D3E8" w14:textId="77777777" w:rsidR="0025368C" w:rsidRPr="001E4F3A" w:rsidRDefault="0025368C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0AC5B0CB" w14:textId="2F743561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3.1. </w:t>
      </w:r>
      <w:r w:rsidRPr="001E4F3A">
        <w:rPr>
          <w:rFonts w:cs="Times New Roman"/>
          <w:color w:val="auto"/>
          <w:sz w:val="24"/>
          <w:szCs w:val="24"/>
          <w:lang w:val="lt-LT"/>
        </w:rPr>
        <w:t>Tiekėjo pasiūlymo ekonominio naudingumo balas (S) apskaičiuojamas sudėjus tiekėjui skirtus balus už visus vertinimo kriterijus taikant formulę S=C+</w:t>
      </w:r>
      <w:r w:rsidR="00DE1FE0">
        <w:rPr>
          <w:rFonts w:cs="Times New Roman"/>
          <w:color w:val="auto"/>
          <w:sz w:val="24"/>
          <w:szCs w:val="24"/>
          <w:lang w:val="lt-LT"/>
        </w:rPr>
        <w:t>N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5D1C05EE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3.2. </w:t>
      </w:r>
      <w:r w:rsidRPr="001E4F3A">
        <w:rPr>
          <w:rFonts w:cs="Times New Roman"/>
          <w:sz w:val="24"/>
          <w:szCs w:val="24"/>
          <w:lang w:val="lt-LT"/>
        </w:rPr>
        <w:t>Kiekvieno tiekėjo pasiūlymo pirmo kriterijaus - pasiūlymo kainos (C) balas apskaičiuojamas mažiausios pasiūlytos kainos 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Cmin</w:t>
      </w:r>
      <w:proofErr w:type="spellEnd"/>
      <w:r w:rsidRPr="001E4F3A">
        <w:rPr>
          <w:rFonts w:cs="Times New Roman"/>
          <w:sz w:val="24"/>
          <w:szCs w:val="24"/>
          <w:lang w:val="lt-LT"/>
        </w:rPr>
        <w:t>) ir vertinamo pasiūlymo kainos 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Cp</w:t>
      </w:r>
      <w:proofErr w:type="spellEnd"/>
      <w:r w:rsidRPr="001E4F3A">
        <w:rPr>
          <w:rFonts w:cs="Times New Roman"/>
          <w:sz w:val="24"/>
          <w:szCs w:val="24"/>
          <w:lang w:val="lt-LT"/>
        </w:rPr>
        <w:t>) santykį padauginus iš kainos lyginamojo svorio (X). Pasiūlymo kainos balo apskaičiavimui taikoma formulė C=(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Cmin</w:t>
      </w:r>
      <w:proofErr w:type="spellEnd"/>
      <w:r w:rsidRPr="001E4F3A">
        <w:rPr>
          <w:rFonts w:cs="Times New Roman"/>
          <w:sz w:val="24"/>
          <w:szCs w:val="24"/>
          <w:lang w:val="lt-LT"/>
        </w:rPr>
        <w:t>/</w:t>
      </w:r>
      <w:proofErr w:type="spellStart"/>
      <w:r w:rsidRPr="001E4F3A">
        <w:rPr>
          <w:rFonts w:cs="Times New Roman"/>
          <w:sz w:val="24"/>
          <w:szCs w:val="24"/>
          <w:lang w:val="lt-LT"/>
        </w:rPr>
        <w:t>Cp</w:t>
      </w:r>
      <w:proofErr w:type="spellEnd"/>
      <w:r w:rsidRPr="001E4F3A">
        <w:rPr>
          <w:rFonts w:cs="Times New Roman"/>
          <w:sz w:val="24"/>
          <w:szCs w:val="24"/>
          <w:lang w:val="lt-LT"/>
        </w:rPr>
        <w:t>)*X.</w:t>
      </w:r>
    </w:p>
    <w:p w14:paraId="4502DCA5" w14:textId="693791F7" w:rsidR="003B0096" w:rsidRDefault="008D65DA" w:rsidP="005655A2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3.3. Kiekvieno tiekėjo pasiūlymo </w:t>
      </w:r>
      <w:r w:rsidR="001637C1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antro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kriterij</w:t>
      </w:r>
      <w:r w:rsidR="00663383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aus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</w:t>
      </w:r>
      <w:r w:rsidR="001637C1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– </w:t>
      </w:r>
      <w:r w:rsidR="00DE1FE0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nuolaido</w:t>
      </w:r>
      <w:r w:rsidR="001637C1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s 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(</w:t>
      </w:r>
      <w:r w:rsidR="00DE1FE0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N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) bala</w:t>
      </w:r>
      <w:r w:rsidR="001637C1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apskaičiuojam</w:t>
      </w:r>
      <w:r w:rsidR="001637C1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šia tvarka</w:t>
      </w:r>
      <w:r w:rsidR="00947938" w:rsidRPr="001E4F3A">
        <w:rPr>
          <w:rFonts w:cs="Times New Roman"/>
          <w:sz w:val="24"/>
          <w:szCs w:val="24"/>
          <w:lang w:val="lt-LT"/>
        </w:rPr>
        <w:t>:</w:t>
      </w:r>
      <w:r w:rsidR="001637C1" w:rsidRPr="001637C1">
        <w:t xml:space="preserve"> </w:t>
      </w:r>
      <w:r w:rsidR="001637C1" w:rsidRPr="001637C1">
        <w:rPr>
          <w:rFonts w:cs="Times New Roman"/>
          <w:sz w:val="24"/>
          <w:szCs w:val="24"/>
          <w:lang w:val="lt-LT"/>
        </w:rPr>
        <w:t xml:space="preserve">vertinamo pasiūlymo </w:t>
      </w:r>
      <w:r w:rsidR="001637C1">
        <w:rPr>
          <w:rFonts w:cs="Times New Roman"/>
          <w:sz w:val="24"/>
          <w:szCs w:val="24"/>
          <w:lang w:val="lt-LT"/>
        </w:rPr>
        <w:t>nuolaid</w:t>
      </w:r>
      <w:r w:rsidR="001637C1" w:rsidRPr="001637C1">
        <w:rPr>
          <w:rFonts w:cs="Times New Roman"/>
          <w:sz w:val="24"/>
          <w:szCs w:val="24"/>
          <w:lang w:val="lt-LT"/>
        </w:rPr>
        <w:t>os (</w:t>
      </w:r>
      <w:proofErr w:type="spellStart"/>
      <w:r w:rsidR="00DE1FE0">
        <w:rPr>
          <w:rFonts w:cs="Times New Roman"/>
          <w:sz w:val="24"/>
          <w:szCs w:val="24"/>
          <w:lang w:val="lt-LT"/>
        </w:rPr>
        <w:t>N</w:t>
      </w:r>
      <w:r w:rsidR="001637C1" w:rsidRPr="001637C1">
        <w:rPr>
          <w:rFonts w:cs="Times New Roman"/>
          <w:sz w:val="24"/>
          <w:szCs w:val="24"/>
          <w:lang w:val="lt-LT"/>
        </w:rPr>
        <w:t>p</w:t>
      </w:r>
      <w:proofErr w:type="spellEnd"/>
      <w:r w:rsidR="001637C1" w:rsidRPr="001637C1">
        <w:rPr>
          <w:rFonts w:cs="Times New Roman"/>
          <w:sz w:val="24"/>
          <w:szCs w:val="24"/>
          <w:lang w:val="lt-LT"/>
        </w:rPr>
        <w:t xml:space="preserve">) </w:t>
      </w:r>
      <w:r w:rsidR="00B067C0">
        <w:rPr>
          <w:rFonts w:cs="Times New Roman"/>
          <w:sz w:val="24"/>
          <w:szCs w:val="24"/>
          <w:lang w:val="lt-LT"/>
        </w:rPr>
        <w:t xml:space="preserve">ir </w:t>
      </w:r>
      <w:r w:rsidR="00B067C0" w:rsidRPr="00B067C0">
        <w:rPr>
          <w:rFonts w:cs="Times New Roman"/>
          <w:sz w:val="24"/>
          <w:szCs w:val="24"/>
          <w:lang w:val="lt-LT"/>
        </w:rPr>
        <w:t>didžiausios pasiūlytos nuolaidos (</w:t>
      </w:r>
      <w:proofErr w:type="spellStart"/>
      <w:r w:rsidR="00DE1FE0">
        <w:rPr>
          <w:rFonts w:cs="Times New Roman"/>
          <w:sz w:val="24"/>
          <w:szCs w:val="24"/>
          <w:lang w:val="lt-LT"/>
        </w:rPr>
        <w:t>N</w:t>
      </w:r>
      <w:r w:rsidR="00B067C0" w:rsidRPr="00B067C0">
        <w:rPr>
          <w:rFonts w:cs="Times New Roman"/>
          <w:sz w:val="24"/>
          <w:szCs w:val="24"/>
          <w:lang w:val="lt-LT"/>
        </w:rPr>
        <w:t>max</w:t>
      </w:r>
      <w:proofErr w:type="spellEnd"/>
      <w:r w:rsidR="00B067C0" w:rsidRPr="00B067C0">
        <w:rPr>
          <w:rFonts w:cs="Times New Roman"/>
          <w:sz w:val="24"/>
          <w:szCs w:val="24"/>
          <w:lang w:val="lt-LT"/>
        </w:rPr>
        <w:t xml:space="preserve">) </w:t>
      </w:r>
      <w:r w:rsidR="001637C1" w:rsidRPr="001637C1">
        <w:rPr>
          <w:rFonts w:cs="Times New Roman"/>
          <w:sz w:val="24"/>
          <w:szCs w:val="24"/>
          <w:lang w:val="lt-LT"/>
        </w:rPr>
        <w:t xml:space="preserve">santykį padauginus iš </w:t>
      </w:r>
      <w:r w:rsidR="00B067C0">
        <w:rPr>
          <w:rFonts w:cs="Times New Roman"/>
          <w:sz w:val="24"/>
          <w:szCs w:val="24"/>
          <w:lang w:val="lt-LT"/>
        </w:rPr>
        <w:t>nuolaid</w:t>
      </w:r>
      <w:r w:rsidR="001637C1" w:rsidRPr="001637C1">
        <w:rPr>
          <w:rFonts w:cs="Times New Roman"/>
          <w:sz w:val="24"/>
          <w:szCs w:val="24"/>
          <w:lang w:val="lt-LT"/>
        </w:rPr>
        <w:t>os lyginamojo svorio (</w:t>
      </w:r>
      <w:r w:rsidR="00B067C0">
        <w:rPr>
          <w:rFonts w:cs="Times New Roman"/>
          <w:sz w:val="24"/>
          <w:szCs w:val="24"/>
          <w:lang w:val="lt-LT"/>
        </w:rPr>
        <w:t>Y</w:t>
      </w:r>
      <w:r w:rsidR="001637C1" w:rsidRPr="001637C1">
        <w:rPr>
          <w:rFonts w:cs="Times New Roman"/>
          <w:sz w:val="24"/>
          <w:szCs w:val="24"/>
          <w:lang w:val="lt-LT"/>
        </w:rPr>
        <w:t xml:space="preserve">). Pasiūlymo </w:t>
      </w:r>
      <w:r w:rsidR="00B067C0">
        <w:rPr>
          <w:rFonts w:cs="Times New Roman"/>
          <w:sz w:val="24"/>
          <w:szCs w:val="24"/>
          <w:lang w:val="lt-LT"/>
        </w:rPr>
        <w:t>kokybės</w:t>
      </w:r>
      <w:r w:rsidR="001637C1" w:rsidRPr="001637C1">
        <w:rPr>
          <w:rFonts w:cs="Times New Roman"/>
          <w:sz w:val="24"/>
          <w:szCs w:val="24"/>
          <w:lang w:val="lt-LT"/>
        </w:rPr>
        <w:t xml:space="preserve"> balo apskaičiavimui taikoma formulė </w:t>
      </w:r>
      <w:r w:rsidR="00DE1FE0">
        <w:rPr>
          <w:rFonts w:cs="Times New Roman"/>
          <w:sz w:val="24"/>
          <w:szCs w:val="24"/>
          <w:lang w:val="lt-LT"/>
        </w:rPr>
        <w:t>N</w:t>
      </w:r>
      <w:r w:rsidR="001637C1" w:rsidRPr="001637C1">
        <w:rPr>
          <w:rFonts w:cs="Times New Roman"/>
          <w:sz w:val="24"/>
          <w:szCs w:val="24"/>
          <w:lang w:val="lt-LT"/>
        </w:rPr>
        <w:t>=(</w:t>
      </w:r>
      <w:proofErr w:type="spellStart"/>
      <w:r w:rsidR="00DE1FE0">
        <w:rPr>
          <w:rFonts w:cs="Times New Roman"/>
          <w:sz w:val="24"/>
          <w:szCs w:val="24"/>
          <w:lang w:val="lt-LT"/>
        </w:rPr>
        <w:t>N</w:t>
      </w:r>
      <w:r w:rsidR="00B067C0">
        <w:rPr>
          <w:rFonts w:cs="Times New Roman"/>
          <w:sz w:val="24"/>
          <w:szCs w:val="24"/>
          <w:lang w:val="lt-LT"/>
        </w:rPr>
        <w:t>p</w:t>
      </w:r>
      <w:proofErr w:type="spellEnd"/>
      <w:r w:rsidR="001637C1" w:rsidRPr="001637C1">
        <w:rPr>
          <w:rFonts w:cs="Times New Roman"/>
          <w:sz w:val="24"/>
          <w:szCs w:val="24"/>
          <w:lang w:val="lt-LT"/>
        </w:rPr>
        <w:t>/</w:t>
      </w:r>
      <w:proofErr w:type="spellStart"/>
      <w:r w:rsidR="00DE1FE0">
        <w:rPr>
          <w:rFonts w:cs="Times New Roman"/>
          <w:sz w:val="24"/>
          <w:szCs w:val="24"/>
          <w:lang w:val="lt-LT"/>
        </w:rPr>
        <w:t>N</w:t>
      </w:r>
      <w:r w:rsidR="00B067C0">
        <w:rPr>
          <w:rFonts w:cs="Times New Roman"/>
          <w:sz w:val="24"/>
          <w:szCs w:val="24"/>
          <w:lang w:val="lt-LT"/>
        </w:rPr>
        <w:t>max</w:t>
      </w:r>
      <w:proofErr w:type="spellEnd"/>
      <w:r w:rsidR="001637C1" w:rsidRPr="001637C1">
        <w:rPr>
          <w:rFonts w:cs="Times New Roman"/>
          <w:sz w:val="24"/>
          <w:szCs w:val="24"/>
          <w:lang w:val="lt-LT"/>
        </w:rPr>
        <w:t>)*</w:t>
      </w:r>
      <w:r w:rsidR="00B067C0">
        <w:rPr>
          <w:rFonts w:cs="Times New Roman"/>
          <w:sz w:val="24"/>
          <w:szCs w:val="24"/>
          <w:lang w:val="lt-LT"/>
        </w:rPr>
        <w:t>Y</w:t>
      </w:r>
      <w:r w:rsidR="001637C1" w:rsidRPr="001637C1">
        <w:rPr>
          <w:rFonts w:cs="Times New Roman"/>
          <w:sz w:val="24"/>
          <w:szCs w:val="24"/>
          <w:lang w:val="lt-LT"/>
        </w:rPr>
        <w:t>.</w:t>
      </w:r>
    </w:p>
    <w:p w14:paraId="11B8015D" w14:textId="77777777" w:rsidR="00F76ABC" w:rsidRDefault="00F76ABC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08AA327C" w14:textId="77777777" w:rsidR="00B067C0" w:rsidRPr="001E4F3A" w:rsidRDefault="00B067C0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7512C2A" w14:textId="0A0279A2" w:rsidR="00081DE2" w:rsidRPr="001E4F3A" w:rsidRDefault="009031C8" w:rsidP="00BD5AF9">
      <w:pPr>
        <w:pStyle w:val="Heading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ab/>
      </w:r>
      <w:r w:rsidR="00081DE2" w:rsidRPr="001E4F3A">
        <w:rPr>
          <w:rFonts w:cs="Times New Roman"/>
          <w:sz w:val="24"/>
          <w:szCs w:val="24"/>
          <w:lang w:val="lt-LT"/>
        </w:rPr>
        <w:t xml:space="preserve">4. Informavimas APIE VERTINIMO REZULTATUS </w:t>
      </w:r>
    </w:p>
    <w:p w14:paraId="20180633" w14:textId="77777777" w:rsidR="00081DE2" w:rsidRPr="001E4F3A" w:rsidRDefault="00081DE2" w:rsidP="00BD5AF9">
      <w:pPr>
        <w:pStyle w:val="Heading"/>
        <w:rPr>
          <w:rFonts w:cs="Times New Roman"/>
          <w:sz w:val="24"/>
          <w:szCs w:val="24"/>
          <w:lang w:val="lt-LT"/>
        </w:rPr>
      </w:pPr>
    </w:p>
    <w:p w14:paraId="54B29C2E" w14:textId="1ED83853" w:rsidR="00081DE2" w:rsidRPr="001E4F3A" w:rsidRDefault="00081DE2" w:rsidP="00BD5AF9">
      <w:pPr>
        <w:pStyle w:val="Body2"/>
        <w:tabs>
          <w:tab w:val="left" w:pos="1134"/>
        </w:tabs>
        <w:spacing w:after="0"/>
        <w:ind w:firstLine="426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4.1. Perkančioji organizacija pranešime apie sudarytą pasiūlymų eilę </w:t>
      </w:r>
      <w:r w:rsidR="00F76ABC">
        <w:rPr>
          <w:rFonts w:cs="Times New Roman"/>
          <w:sz w:val="24"/>
          <w:szCs w:val="24"/>
          <w:lang w:val="lt-LT"/>
        </w:rPr>
        <w:t xml:space="preserve">arba </w:t>
      </w:r>
      <w:r w:rsidRPr="001E4F3A">
        <w:rPr>
          <w:rFonts w:cs="Times New Roman"/>
          <w:sz w:val="24"/>
          <w:szCs w:val="24"/>
          <w:lang w:val="lt-LT"/>
        </w:rPr>
        <w:t xml:space="preserve">laimėjusį pasiūlymą nurodo kiekvieno pasiūlymo </w:t>
      </w:r>
      <w:r w:rsidR="00DE1FE0">
        <w:rPr>
          <w:rFonts w:cs="Times New Roman"/>
          <w:sz w:val="24"/>
          <w:szCs w:val="24"/>
          <w:lang w:val="lt-LT"/>
        </w:rPr>
        <w:t>Nuolaido</w:t>
      </w:r>
      <w:r w:rsidR="00D33246" w:rsidRPr="001E4F3A">
        <w:rPr>
          <w:rFonts w:cs="Times New Roman"/>
          <w:sz w:val="24"/>
          <w:szCs w:val="24"/>
          <w:lang w:val="lt-LT"/>
        </w:rPr>
        <w:t>s kriterij</w:t>
      </w:r>
      <w:r w:rsidR="00F76ABC">
        <w:rPr>
          <w:rFonts w:cs="Times New Roman"/>
          <w:sz w:val="24"/>
          <w:szCs w:val="24"/>
          <w:lang w:val="lt-LT"/>
        </w:rPr>
        <w:t>aus</w:t>
      </w:r>
      <w:r w:rsidRPr="001E4F3A">
        <w:rPr>
          <w:rFonts w:cs="Times New Roman"/>
          <w:sz w:val="24"/>
          <w:szCs w:val="24"/>
          <w:lang w:val="lt-LT"/>
        </w:rPr>
        <w:t xml:space="preserve"> </w:t>
      </w:r>
      <w:r w:rsidR="00F76ABC">
        <w:rPr>
          <w:rFonts w:cs="Times New Roman"/>
          <w:sz w:val="24"/>
          <w:szCs w:val="24"/>
          <w:lang w:val="lt-LT"/>
        </w:rPr>
        <w:t>balą</w:t>
      </w:r>
      <w:r w:rsidR="00D33246" w:rsidRPr="001E4F3A">
        <w:rPr>
          <w:rFonts w:cs="Times New Roman"/>
          <w:sz w:val="24"/>
          <w:szCs w:val="24"/>
          <w:lang w:val="lt-LT"/>
        </w:rPr>
        <w:t xml:space="preserve"> </w:t>
      </w:r>
      <w:r w:rsidRPr="001E4F3A">
        <w:rPr>
          <w:rFonts w:cs="Times New Roman"/>
          <w:sz w:val="24"/>
          <w:szCs w:val="24"/>
          <w:lang w:val="lt-LT"/>
        </w:rPr>
        <w:t>(</w:t>
      </w:r>
      <w:r w:rsidR="00DE1FE0">
        <w:rPr>
          <w:rFonts w:cs="Times New Roman"/>
          <w:sz w:val="24"/>
          <w:szCs w:val="24"/>
          <w:lang w:val="lt-LT"/>
        </w:rPr>
        <w:t>N</w:t>
      </w:r>
      <w:r w:rsidRPr="001E4F3A">
        <w:rPr>
          <w:rFonts w:cs="Times New Roman"/>
          <w:sz w:val="24"/>
          <w:szCs w:val="24"/>
          <w:lang w:val="lt-LT"/>
        </w:rPr>
        <w:t>), kainą ir bendrą pasiūlymo ekonominio naudingumo balą (S). Pasiūlymų eilė sudaroma ekonominio naudingumo balo (S) mažėjimo tvarka.</w:t>
      </w:r>
    </w:p>
    <w:p w14:paraId="627DE8CE" w14:textId="2ABF149D" w:rsidR="000A2F64" w:rsidRPr="001E4F3A" w:rsidRDefault="000A2F64" w:rsidP="000A2F64">
      <w:pPr>
        <w:ind w:left="360"/>
        <w:jc w:val="center"/>
      </w:pPr>
    </w:p>
    <w:sectPr w:rsidR="000A2F64" w:rsidRPr="001E4F3A" w:rsidSect="00F76ABC">
      <w:pgSz w:w="11900" w:h="16840"/>
      <w:pgMar w:top="1276" w:right="985" w:bottom="851" w:left="12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B9FBC" w14:textId="77777777" w:rsidR="007C2F73" w:rsidRDefault="007C2F73">
      <w:r>
        <w:separator/>
      </w:r>
    </w:p>
  </w:endnote>
  <w:endnote w:type="continuationSeparator" w:id="0">
    <w:p w14:paraId="371335A6" w14:textId="77777777" w:rsidR="007C2F73" w:rsidRDefault="007C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Helvetica Neue UltraLight">
    <w:altName w:val="Arial"/>
    <w:charset w:val="00"/>
    <w:family w:val="auto"/>
    <w:pitch w:val="variable"/>
    <w:sig w:usb0="00000003" w:usb1="5000205B" w:usb2="00000002" w:usb3="00000000" w:csb0="00000001" w:csb1="00000000"/>
  </w:font>
  <w:font w:name="Helvetica Neue Light">
    <w:altName w:val="Cambria"/>
    <w:charset w:val="00"/>
    <w:family w:val="auto"/>
    <w:pitch w:val="variable"/>
    <w:sig w:usb0="00000001" w:usb1="5000205B" w:usb2="00000002" w:usb3="00000000" w:csb0="0000000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A692" w14:textId="77777777" w:rsidR="007C2F73" w:rsidRDefault="007C2F73">
      <w:r>
        <w:separator/>
      </w:r>
    </w:p>
  </w:footnote>
  <w:footnote w:type="continuationSeparator" w:id="0">
    <w:p w14:paraId="4EA35030" w14:textId="77777777" w:rsidR="007C2F73" w:rsidRDefault="007C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049B"/>
    <w:multiLevelType w:val="hybridMultilevel"/>
    <w:tmpl w:val="DBA6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098F"/>
    <w:multiLevelType w:val="multilevel"/>
    <w:tmpl w:val="E3AE22F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7917FE"/>
    <w:multiLevelType w:val="hybridMultilevel"/>
    <w:tmpl w:val="51080D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761F6"/>
    <w:multiLevelType w:val="hybridMultilevel"/>
    <w:tmpl w:val="05AE4518"/>
    <w:lvl w:ilvl="0" w:tplc="D0A03AFA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E8E2B3D"/>
    <w:multiLevelType w:val="hybridMultilevel"/>
    <w:tmpl w:val="D146001C"/>
    <w:lvl w:ilvl="0" w:tplc="C4625992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96D0B68"/>
    <w:multiLevelType w:val="multilevel"/>
    <w:tmpl w:val="65AE600E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-1194" w:firstLine="72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374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19"/>
        </w:tabs>
        <w:ind w:left="919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63"/>
        </w:tabs>
        <w:ind w:left="1063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207"/>
        </w:tabs>
        <w:ind w:left="1207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351"/>
        </w:tabs>
        <w:ind w:left="1351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95"/>
        </w:tabs>
        <w:ind w:left="1495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639"/>
        </w:tabs>
        <w:ind w:left="1639" w:hanging="1584"/>
      </w:pPr>
      <w:rPr>
        <w:rFonts w:hint="default"/>
      </w:rPr>
    </w:lvl>
  </w:abstractNum>
  <w:abstractNum w:abstractNumId="6" w15:restartNumberingAfterBreak="0">
    <w:nsid w:val="7AB125C6"/>
    <w:multiLevelType w:val="hybridMultilevel"/>
    <w:tmpl w:val="9CC85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D0E08"/>
    <w:multiLevelType w:val="hybridMultilevel"/>
    <w:tmpl w:val="D912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078764">
    <w:abstractNumId w:val="5"/>
  </w:num>
  <w:num w:numId="2" w16cid:durableId="560168265">
    <w:abstractNumId w:val="1"/>
  </w:num>
  <w:num w:numId="3" w16cid:durableId="1919943625">
    <w:abstractNumId w:val="0"/>
  </w:num>
  <w:num w:numId="4" w16cid:durableId="1882665408">
    <w:abstractNumId w:val="7"/>
  </w:num>
  <w:num w:numId="5" w16cid:durableId="691806185">
    <w:abstractNumId w:val="3"/>
  </w:num>
  <w:num w:numId="6" w16cid:durableId="2075615480">
    <w:abstractNumId w:val="4"/>
  </w:num>
  <w:num w:numId="7" w16cid:durableId="694842053">
    <w:abstractNumId w:val="5"/>
    <w:lvlOverride w:ilvl="0">
      <w:startOverride w:val="11"/>
    </w:lvlOverride>
    <w:lvlOverride w:ilvl="1">
      <w:startOverride w:val="5"/>
    </w:lvlOverride>
  </w:num>
  <w:num w:numId="8" w16cid:durableId="2000886872">
    <w:abstractNumId w:val="2"/>
  </w:num>
  <w:num w:numId="9" w16cid:durableId="1091317617">
    <w:abstractNumId w:val="6"/>
  </w:num>
  <w:num w:numId="10" w16cid:durableId="42167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90"/>
    <w:rsid w:val="00003ECB"/>
    <w:rsid w:val="00004F47"/>
    <w:rsid w:val="00005FA2"/>
    <w:rsid w:val="000116E1"/>
    <w:rsid w:val="000140F2"/>
    <w:rsid w:val="00025E34"/>
    <w:rsid w:val="0002678B"/>
    <w:rsid w:val="00030052"/>
    <w:rsid w:val="00035EF9"/>
    <w:rsid w:val="00055E48"/>
    <w:rsid w:val="000604DC"/>
    <w:rsid w:val="00070CAE"/>
    <w:rsid w:val="000714F0"/>
    <w:rsid w:val="00075CA8"/>
    <w:rsid w:val="00081DE2"/>
    <w:rsid w:val="000916F2"/>
    <w:rsid w:val="000A2F64"/>
    <w:rsid w:val="000D3E5E"/>
    <w:rsid w:val="000E0FA5"/>
    <w:rsid w:val="000E792F"/>
    <w:rsid w:val="000F183A"/>
    <w:rsid w:val="000F1BEA"/>
    <w:rsid w:val="000F2C1D"/>
    <w:rsid w:val="000F3A66"/>
    <w:rsid w:val="000F6447"/>
    <w:rsid w:val="00101888"/>
    <w:rsid w:val="00103E01"/>
    <w:rsid w:val="00104EDA"/>
    <w:rsid w:val="00131B65"/>
    <w:rsid w:val="00133353"/>
    <w:rsid w:val="00134A62"/>
    <w:rsid w:val="00134D41"/>
    <w:rsid w:val="00142183"/>
    <w:rsid w:val="00144204"/>
    <w:rsid w:val="001570B2"/>
    <w:rsid w:val="00162019"/>
    <w:rsid w:val="001627AA"/>
    <w:rsid w:val="0016336E"/>
    <w:rsid w:val="001637C1"/>
    <w:rsid w:val="00177FB5"/>
    <w:rsid w:val="00180D65"/>
    <w:rsid w:val="00187060"/>
    <w:rsid w:val="00191D13"/>
    <w:rsid w:val="00193260"/>
    <w:rsid w:val="001A1D6F"/>
    <w:rsid w:val="001A53FA"/>
    <w:rsid w:val="001B1A69"/>
    <w:rsid w:val="001B4747"/>
    <w:rsid w:val="001D06B4"/>
    <w:rsid w:val="001E4F3A"/>
    <w:rsid w:val="001E6CA9"/>
    <w:rsid w:val="001E7790"/>
    <w:rsid w:val="001F4376"/>
    <w:rsid w:val="001F638B"/>
    <w:rsid w:val="002169F0"/>
    <w:rsid w:val="00216E94"/>
    <w:rsid w:val="00240F7B"/>
    <w:rsid w:val="00244E5C"/>
    <w:rsid w:val="00245F91"/>
    <w:rsid w:val="00247056"/>
    <w:rsid w:val="0025368C"/>
    <w:rsid w:val="00254334"/>
    <w:rsid w:val="00264426"/>
    <w:rsid w:val="002656C1"/>
    <w:rsid w:val="00272898"/>
    <w:rsid w:val="0027629A"/>
    <w:rsid w:val="00276B77"/>
    <w:rsid w:val="00291D26"/>
    <w:rsid w:val="00294D2E"/>
    <w:rsid w:val="00295380"/>
    <w:rsid w:val="002A058F"/>
    <w:rsid w:val="002A1079"/>
    <w:rsid w:val="002B5500"/>
    <w:rsid w:val="002B65F8"/>
    <w:rsid w:val="002B6C03"/>
    <w:rsid w:val="002C2E5D"/>
    <w:rsid w:val="002D021F"/>
    <w:rsid w:val="002D0884"/>
    <w:rsid w:val="002D2D1A"/>
    <w:rsid w:val="00301148"/>
    <w:rsid w:val="003061C4"/>
    <w:rsid w:val="003175A2"/>
    <w:rsid w:val="003178CC"/>
    <w:rsid w:val="00326BA4"/>
    <w:rsid w:val="003279DA"/>
    <w:rsid w:val="00344F12"/>
    <w:rsid w:val="00355A66"/>
    <w:rsid w:val="003645C7"/>
    <w:rsid w:val="003723E3"/>
    <w:rsid w:val="003902B7"/>
    <w:rsid w:val="00395A1C"/>
    <w:rsid w:val="003A7728"/>
    <w:rsid w:val="003B0096"/>
    <w:rsid w:val="003C1594"/>
    <w:rsid w:val="003C6A86"/>
    <w:rsid w:val="003E4772"/>
    <w:rsid w:val="003F737E"/>
    <w:rsid w:val="00421660"/>
    <w:rsid w:val="00435364"/>
    <w:rsid w:val="004444DE"/>
    <w:rsid w:val="00461AB1"/>
    <w:rsid w:val="00470717"/>
    <w:rsid w:val="004850B7"/>
    <w:rsid w:val="00485A09"/>
    <w:rsid w:val="00486343"/>
    <w:rsid w:val="00487B3F"/>
    <w:rsid w:val="00490C65"/>
    <w:rsid w:val="00492B59"/>
    <w:rsid w:val="0049662F"/>
    <w:rsid w:val="004A1DCB"/>
    <w:rsid w:val="004A2832"/>
    <w:rsid w:val="004C75E7"/>
    <w:rsid w:val="004D2345"/>
    <w:rsid w:val="004D433B"/>
    <w:rsid w:val="004D495E"/>
    <w:rsid w:val="004E1C22"/>
    <w:rsid w:val="004E29B0"/>
    <w:rsid w:val="004E3BAF"/>
    <w:rsid w:val="004E6ACA"/>
    <w:rsid w:val="004E78E1"/>
    <w:rsid w:val="00507500"/>
    <w:rsid w:val="005112D0"/>
    <w:rsid w:val="00512E40"/>
    <w:rsid w:val="00525EAC"/>
    <w:rsid w:val="005272C2"/>
    <w:rsid w:val="005273BC"/>
    <w:rsid w:val="005465DC"/>
    <w:rsid w:val="0055373E"/>
    <w:rsid w:val="0056101F"/>
    <w:rsid w:val="00562D23"/>
    <w:rsid w:val="005655A2"/>
    <w:rsid w:val="005655DF"/>
    <w:rsid w:val="005719ED"/>
    <w:rsid w:val="005760B1"/>
    <w:rsid w:val="005761F1"/>
    <w:rsid w:val="00584275"/>
    <w:rsid w:val="00590E8E"/>
    <w:rsid w:val="005949B5"/>
    <w:rsid w:val="00596155"/>
    <w:rsid w:val="00597E02"/>
    <w:rsid w:val="005A437F"/>
    <w:rsid w:val="005B271B"/>
    <w:rsid w:val="005B455F"/>
    <w:rsid w:val="005B4765"/>
    <w:rsid w:val="005B79E1"/>
    <w:rsid w:val="005C7CB5"/>
    <w:rsid w:val="005D2B47"/>
    <w:rsid w:val="005D57EA"/>
    <w:rsid w:val="005F19E6"/>
    <w:rsid w:val="005F38D5"/>
    <w:rsid w:val="005F3FF9"/>
    <w:rsid w:val="00600DF5"/>
    <w:rsid w:val="0063310B"/>
    <w:rsid w:val="006365EE"/>
    <w:rsid w:val="0064423C"/>
    <w:rsid w:val="00644C03"/>
    <w:rsid w:val="00644E49"/>
    <w:rsid w:val="006451FF"/>
    <w:rsid w:val="00652B0A"/>
    <w:rsid w:val="00661BD7"/>
    <w:rsid w:val="00663383"/>
    <w:rsid w:val="00666595"/>
    <w:rsid w:val="00681655"/>
    <w:rsid w:val="006B4BA0"/>
    <w:rsid w:val="006C20D2"/>
    <w:rsid w:val="006C3937"/>
    <w:rsid w:val="006D08F3"/>
    <w:rsid w:val="006D2273"/>
    <w:rsid w:val="006D6C6A"/>
    <w:rsid w:val="006D6FB1"/>
    <w:rsid w:val="006D7B0D"/>
    <w:rsid w:val="006E2813"/>
    <w:rsid w:val="00700AC3"/>
    <w:rsid w:val="00700F47"/>
    <w:rsid w:val="007011AD"/>
    <w:rsid w:val="00703D80"/>
    <w:rsid w:val="007055E1"/>
    <w:rsid w:val="00712501"/>
    <w:rsid w:val="0071532F"/>
    <w:rsid w:val="00727617"/>
    <w:rsid w:val="0073227D"/>
    <w:rsid w:val="00737895"/>
    <w:rsid w:val="00740DCF"/>
    <w:rsid w:val="00744B6F"/>
    <w:rsid w:val="00746450"/>
    <w:rsid w:val="007477B1"/>
    <w:rsid w:val="0075092E"/>
    <w:rsid w:val="0075273F"/>
    <w:rsid w:val="00760688"/>
    <w:rsid w:val="007606AD"/>
    <w:rsid w:val="007619E2"/>
    <w:rsid w:val="00766990"/>
    <w:rsid w:val="007725C7"/>
    <w:rsid w:val="00777A6A"/>
    <w:rsid w:val="00781685"/>
    <w:rsid w:val="00796321"/>
    <w:rsid w:val="007A7496"/>
    <w:rsid w:val="007B0A14"/>
    <w:rsid w:val="007B315C"/>
    <w:rsid w:val="007C1EDC"/>
    <w:rsid w:val="007C2F73"/>
    <w:rsid w:val="007C5121"/>
    <w:rsid w:val="007E32C9"/>
    <w:rsid w:val="007E4DB3"/>
    <w:rsid w:val="00801211"/>
    <w:rsid w:val="00802336"/>
    <w:rsid w:val="00802F92"/>
    <w:rsid w:val="0081075B"/>
    <w:rsid w:val="00811F5D"/>
    <w:rsid w:val="00837B0E"/>
    <w:rsid w:val="00843B7C"/>
    <w:rsid w:val="00853E6F"/>
    <w:rsid w:val="00860D20"/>
    <w:rsid w:val="00886040"/>
    <w:rsid w:val="008A7A97"/>
    <w:rsid w:val="008B0986"/>
    <w:rsid w:val="008B7496"/>
    <w:rsid w:val="008C4552"/>
    <w:rsid w:val="008D65DA"/>
    <w:rsid w:val="008F1744"/>
    <w:rsid w:val="009031C8"/>
    <w:rsid w:val="00904806"/>
    <w:rsid w:val="00905BA6"/>
    <w:rsid w:val="00911D07"/>
    <w:rsid w:val="00914F68"/>
    <w:rsid w:val="00922138"/>
    <w:rsid w:val="00922852"/>
    <w:rsid w:val="0093288D"/>
    <w:rsid w:val="00932C66"/>
    <w:rsid w:val="00934CC1"/>
    <w:rsid w:val="00935018"/>
    <w:rsid w:val="0093571C"/>
    <w:rsid w:val="0094117A"/>
    <w:rsid w:val="009444A4"/>
    <w:rsid w:val="00947938"/>
    <w:rsid w:val="00951A4A"/>
    <w:rsid w:val="009559F1"/>
    <w:rsid w:val="0096178A"/>
    <w:rsid w:val="009672AB"/>
    <w:rsid w:val="00970F45"/>
    <w:rsid w:val="00975CDF"/>
    <w:rsid w:val="00986CD0"/>
    <w:rsid w:val="009B1D60"/>
    <w:rsid w:val="009C0321"/>
    <w:rsid w:val="009D008B"/>
    <w:rsid w:val="009D3DF3"/>
    <w:rsid w:val="009D4018"/>
    <w:rsid w:val="009D56AD"/>
    <w:rsid w:val="009E1BF9"/>
    <w:rsid w:val="009E3A62"/>
    <w:rsid w:val="009F0D72"/>
    <w:rsid w:val="00A016E3"/>
    <w:rsid w:val="00A06685"/>
    <w:rsid w:val="00A2187E"/>
    <w:rsid w:val="00A26292"/>
    <w:rsid w:val="00A2736D"/>
    <w:rsid w:val="00A276EB"/>
    <w:rsid w:val="00A4349C"/>
    <w:rsid w:val="00A5302B"/>
    <w:rsid w:val="00A60861"/>
    <w:rsid w:val="00A72EF9"/>
    <w:rsid w:val="00A854A5"/>
    <w:rsid w:val="00A85726"/>
    <w:rsid w:val="00A87486"/>
    <w:rsid w:val="00AA04D1"/>
    <w:rsid w:val="00AA1E7F"/>
    <w:rsid w:val="00AA297B"/>
    <w:rsid w:val="00AA48E2"/>
    <w:rsid w:val="00AB0BE9"/>
    <w:rsid w:val="00AB2010"/>
    <w:rsid w:val="00AC61CB"/>
    <w:rsid w:val="00AC6E96"/>
    <w:rsid w:val="00AE64C2"/>
    <w:rsid w:val="00B03E16"/>
    <w:rsid w:val="00B05847"/>
    <w:rsid w:val="00B067C0"/>
    <w:rsid w:val="00B07A69"/>
    <w:rsid w:val="00B165AD"/>
    <w:rsid w:val="00B16E37"/>
    <w:rsid w:val="00B3375F"/>
    <w:rsid w:val="00B442B3"/>
    <w:rsid w:val="00B5256E"/>
    <w:rsid w:val="00B6127A"/>
    <w:rsid w:val="00B6167B"/>
    <w:rsid w:val="00B7564D"/>
    <w:rsid w:val="00B9752D"/>
    <w:rsid w:val="00BB0B34"/>
    <w:rsid w:val="00BC108C"/>
    <w:rsid w:val="00BC49B1"/>
    <w:rsid w:val="00BD5AF9"/>
    <w:rsid w:val="00BE79C8"/>
    <w:rsid w:val="00BF4D29"/>
    <w:rsid w:val="00C048E4"/>
    <w:rsid w:val="00C13746"/>
    <w:rsid w:val="00C17326"/>
    <w:rsid w:val="00C379C0"/>
    <w:rsid w:val="00C41747"/>
    <w:rsid w:val="00C42996"/>
    <w:rsid w:val="00C43757"/>
    <w:rsid w:val="00C43EF0"/>
    <w:rsid w:val="00C5270C"/>
    <w:rsid w:val="00C539CE"/>
    <w:rsid w:val="00C55923"/>
    <w:rsid w:val="00C65255"/>
    <w:rsid w:val="00C75EBD"/>
    <w:rsid w:val="00C76090"/>
    <w:rsid w:val="00C814A2"/>
    <w:rsid w:val="00C81D6A"/>
    <w:rsid w:val="00C9154D"/>
    <w:rsid w:val="00C9200F"/>
    <w:rsid w:val="00C925AC"/>
    <w:rsid w:val="00CA388F"/>
    <w:rsid w:val="00CA4A22"/>
    <w:rsid w:val="00CA69EA"/>
    <w:rsid w:val="00CB563F"/>
    <w:rsid w:val="00CC7AAD"/>
    <w:rsid w:val="00CD061C"/>
    <w:rsid w:val="00CD13C1"/>
    <w:rsid w:val="00CF7F0A"/>
    <w:rsid w:val="00D04449"/>
    <w:rsid w:val="00D05A23"/>
    <w:rsid w:val="00D0799C"/>
    <w:rsid w:val="00D12BE1"/>
    <w:rsid w:val="00D26105"/>
    <w:rsid w:val="00D33246"/>
    <w:rsid w:val="00D62084"/>
    <w:rsid w:val="00D6508D"/>
    <w:rsid w:val="00D672CD"/>
    <w:rsid w:val="00D71D9B"/>
    <w:rsid w:val="00D72E0A"/>
    <w:rsid w:val="00D81E95"/>
    <w:rsid w:val="00DA5E26"/>
    <w:rsid w:val="00DB017E"/>
    <w:rsid w:val="00DE1FE0"/>
    <w:rsid w:val="00E00DE1"/>
    <w:rsid w:val="00E06793"/>
    <w:rsid w:val="00E06976"/>
    <w:rsid w:val="00E106BD"/>
    <w:rsid w:val="00E1187D"/>
    <w:rsid w:val="00E125CD"/>
    <w:rsid w:val="00E128F8"/>
    <w:rsid w:val="00E15F88"/>
    <w:rsid w:val="00E170EA"/>
    <w:rsid w:val="00E17E92"/>
    <w:rsid w:val="00E27F1B"/>
    <w:rsid w:val="00E31300"/>
    <w:rsid w:val="00E36F07"/>
    <w:rsid w:val="00E4069B"/>
    <w:rsid w:val="00E41D76"/>
    <w:rsid w:val="00E51362"/>
    <w:rsid w:val="00E56EAC"/>
    <w:rsid w:val="00E57D0A"/>
    <w:rsid w:val="00E618CE"/>
    <w:rsid w:val="00E62EF5"/>
    <w:rsid w:val="00E636E4"/>
    <w:rsid w:val="00E659F8"/>
    <w:rsid w:val="00E70394"/>
    <w:rsid w:val="00E90056"/>
    <w:rsid w:val="00E930BB"/>
    <w:rsid w:val="00E97B0E"/>
    <w:rsid w:val="00EA0D10"/>
    <w:rsid w:val="00EA4D32"/>
    <w:rsid w:val="00EC0AC8"/>
    <w:rsid w:val="00EC0C85"/>
    <w:rsid w:val="00EC2F57"/>
    <w:rsid w:val="00ED2501"/>
    <w:rsid w:val="00EE3C5A"/>
    <w:rsid w:val="00EE5CD9"/>
    <w:rsid w:val="00F01D20"/>
    <w:rsid w:val="00F16B6A"/>
    <w:rsid w:val="00F16B73"/>
    <w:rsid w:val="00F17A3B"/>
    <w:rsid w:val="00F30615"/>
    <w:rsid w:val="00F31B45"/>
    <w:rsid w:val="00F34BAA"/>
    <w:rsid w:val="00F378EE"/>
    <w:rsid w:val="00F45056"/>
    <w:rsid w:val="00F53DCE"/>
    <w:rsid w:val="00F65D07"/>
    <w:rsid w:val="00F715EF"/>
    <w:rsid w:val="00F76ABC"/>
    <w:rsid w:val="00F804B7"/>
    <w:rsid w:val="00F831B7"/>
    <w:rsid w:val="00F85D7F"/>
    <w:rsid w:val="00FA2DBC"/>
    <w:rsid w:val="00FA455D"/>
    <w:rsid w:val="00FA458E"/>
    <w:rsid w:val="00FA67BF"/>
    <w:rsid w:val="00FA6C90"/>
    <w:rsid w:val="00FC310D"/>
    <w:rsid w:val="00FD5A97"/>
    <w:rsid w:val="00FE3112"/>
    <w:rsid w:val="00FF6088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B04C0"/>
  <w15:docId w15:val="{95AAE379-1C15-4E9F-987A-EEE70AFB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EBC1E-1A1A-42C0-97EA-E8981D62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Pavadinimas</vt:lpstr>
      </vt:variant>
      <vt:variant>
        <vt:i4>1</vt:i4>
      </vt:variant>
    </vt:vector>
  </HeadingPairs>
  <TitlesOfParts>
    <vt:vector size="9" baseType="lpstr">
      <vt:lpstr/>
      <vt:lpstr>Pirkimo sąlygų 5 priedas </vt:lpstr>
      <vt:lpstr>Kokybės kriterijai ir jų vertinimas </vt:lpstr>
      <vt:lpstr>1. BENDROSIOS NUOSTATOS</vt:lpstr>
      <vt:lpstr>2. PASIŪLYMŲ VERTINIMO KRITERIJAI </vt:lpstr>
      <vt:lpstr>3. BALŲ APSKAIČIAVIMAS</vt:lpstr>
      <vt:lpstr>4. Informavimas APIE VERTINIMO REZULTATUS </vt:lpstr>
      <vt:lpstr/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Neringa Stankevičienė</cp:lastModifiedBy>
  <cp:revision>9</cp:revision>
  <cp:lastPrinted>2022-04-08T10:46:00Z</cp:lastPrinted>
  <dcterms:created xsi:type="dcterms:W3CDTF">2025-09-10T06:17:00Z</dcterms:created>
  <dcterms:modified xsi:type="dcterms:W3CDTF">2026-09-21T11:31:00Z</dcterms:modified>
</cp:coreProperties>
</file>