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3737" w:type="dxa"/>
        <w:jc w:val="right"/>
        <w:tblLook w:val="01E0" w:firstRow="1" w:lastRow="1" w:firstColumn="1" w:lastColumn="1" w:noHBand="0" w:noVBand="0"/>
      </w:tblPr>
      <w:tblGrid>
        <w:gridCol w:w="3737"/>
      </w:tblGrid>
      <w:tr w:rsidR="001751C1" w:rsidRPr="00181F0C" w14:paraId="492B6778" w14:textId="77777777" w:rsidTr="00080012">
        <w:trPr>
          <w:trHeight w:val="284"/>
          <w:jc w:val="right"/>
        </w:trPr>
        <w:tc>
          <w:tcPr>
            <w:tcW w:w="3737" w:type="dxa"/>
          </w:tcPr>
          <w:p w14:paraId="517679CC" w14:textId="41B1B634" w:rsidR="001751C1" w:rsidRDefault="00080012" w:rsidP="001751C1">
            <w:r w:rsidRPr="00080012">
              <w:t xml:space="preserve">Specialiųjų pirkimo sąlygų </w:t>
            </w:r>
            <w:r w:rsidR="00AB576F">
              <w:t>2</w:t>
            </w:r>
            <w:r w:rsidR="00BB5D57">
              <w:t xml:space="preserve"> priedas</w:t>
            </w:r>
            <w:r w:rsidR="001751C1" w:rsidRPr="007F5525">
              <w:t xml:space="preserve"> </w:t>
            </w:r>
          </w:p>
        </w:tc>
      </w:tr>
    </w:tbl>
    <w:p w14:paraId="212D30B3" w14:textId="77777777" w:rsidR="008F315B" w:rsidRDefault="008F315B" w:rsidP="008F315B">
      <w:pPr>
        <w:spacing w:after="0" w:line="240" w:lineRule="auto"/>
        <w:ind w:right="-178"/>
        <w:jc w:val="center"/>
        <w:rPr>
          <w:sz w:val="16"/>
          <w:szCs w:val="16"/>
        </w:rPr>
      </w:pPr>
    </w:p>
    <w:p w14:paraId="5DB20F27" w14:textId="77777777" w:rsidR="008F315B" w:rsidRPr="003D3C2C" w:rsidRDefault="008F315B" w:rsidP="008F315B">
      <w:pPr>
        <w:spacing w:after="0" w:line="240" w:lineRule="auto"/>
        <w:ind w:right="-178"/>
        <w:jc w:val="center"/>
        <w:rPr>
          <w:sz w:val="16"/>
          <w:szCs w:val="16"/>
        </w:rPr>
      </w:pPr>
      <w:r w:rsidRPr="003D3C2C">
        <w:rPr>
          <w:sz w:val="16"/>
          <w:szCs w:val="16"/>
        </w:rPr>
        <w:t>Herbas arba prekių ženklas</w:t>
      </w:r>
    </w:p>
    <w:p w14:paraId="12FC39FD" w14:textId="77777777" w:rsidR="008F315B" w:rsidRPr="003D3C2C" w:rsidRDefault="008F315B" w:rsidP="008F315B">
      <w:pPr>
        <w:spacing w:after="0" w:line="240" w:lineRule="auto"/>
        <w:ind w:right="-178"/>
        <w:jc w:val="center"/>
        <w:rPr>
          <w:sz w:val="16"/>
          <w:szCs w:val="16"/>
        </w:rPr>
      </w:pPr>
    </w:p>
    <w:p w14:paraId="71496B2F" w14:textId="77777777" w:rsidR="008F315B" w:rsidRPr="003D3C2C" w:rsidRDefault="008F315B" w:rsidP="008F315B">
      <w:pPr>
        <w:spacing w:after="0" w:line="240" w:lineRule="auto"/>
        <w:ind w:right="-178"/>
        <w:jc w:val="center"/>
        <w:rPr>
          <w:sz w:val="16"/>
          <w:szCs w:val="16"/>
        </w:rPr>
      </w:pPr>
      <w:r w:rsidRPr="003D3C2C">
        <w:rPr>
          <w:sz w:val="16"/>
          <w:szCs w:val="16"/>
        </w:rPr>
        <w:t>(Tiekėjo pavadinimas)</w:t>
      </w:r>
    </w:p>
    <w:p w14:paraId="28A1E6D5" w14:textId="77777777" w:rsidR="008F315B" w:rsidRPr="003D3C2C" w:rsidRDefault="008F315B" w:rsidP="008F315B">
      <w:pPr>
        <w:spacing w:after="0" w:line="240" w:lineRule="auto"/>
        <w:ind w:right="-178"/>
        <w:jc w:val="center"/>
      </w:pPr>
    </w:p>
    <w:p w14:paraId="66213D7D" w14:textId="77777777" w:rsidR="008F315B" w:rsidRDefault="008F315B" w:rsidP="00E04D89">
      <w:pPr>
        <w:spacing w:after="0" w:line="240" w:lineRule="auto"/>
        <w:ind w:right="-178"/>
        <w:jc w:val="center"/>
        <w:rPr>
          <w:sz w:val="16"/>
          <w:szCs w:val="16"/>
        </w:rPr>
      </w:pPr>
      <w:r w:rsidRPr="003D3C2C">
        <w:rPr>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40C286" w14:textId="77777777" w:rsidR="00E04D89" w:rsidRDefault="00E04D89" w:rsidP="00E04D89">
      <w:pPr>
        <w:spacing w:after="0" w:line="240" w:lineRule="auto"/>
        <w:ind w:right="-178"/>
        <w:jc w:val="center"/>
        <w:rPr>
          <w:sz w:val="16"/>
          <w:szCs w:val="16"/>
        </w:rPr>
      </w:pPr>
    </w:p>
    <w:p w14:paraId="6373478C" w14:textId="77777777" w:rsidR="00E04D89" w:rsidRPr="006D623A" w:rsidRDefault="00E04D89" w:rsidP="00E04D89">
      <w:pPr>
        <w:spacing w:after="0" w:line="240" w:lineRule="auto"/>
        <w:ind w:right="-178"/>
        <w:jc w:val="center"/>
        <w:rPr>
          <w:b/>
          <w:bCs/>
          <w:sz w:val="16"/>
          <w:szCs w:val="16"/>
        </w:rPr>
      </w:pPr>
    </w:p>
    <w:p w14:paraId="588CC0E4" w14:textId="77777777" w:rsidR="00BB5D57" w:rsidRDefault="00BB5D57" w:rsidP="00BB5D57">
      <w:pPr>
        <w:spacing w:after="0" w:line="240" w:lineRule="auto"/>
        <w:jc w:val="both"/>
        <w:rPr>
          <w:b/>
        </w:rPr>
      </w:pPr>
      <w:r>
        <w:rPr>
          <w:b/>
        </w:rPr>
        <w:t>Lietuvos kariuomenės</w:t>
      </w:r>
    </w:p>
    <w:p w14:paraId="2AD0CE69" w14:textId="77777777" w:rsidR="00BB5D57" w:rsidRDefault="00BB5D57" w:rsidP="00BB5D57">
      <w:pPr>
        <w:spacing w:after="0" w:line="240" w:lineRule="auto"/>
        <w:jc w:val="both"/>
        <w:rPr>
          <w:b/>
        </w:rPr>
      </w:pPr>
      <w:r>
        <w:rPr>
          <w:b/>
        </w:rPr>
        <w:t xml:space="preserve">Kibernetinės gynybos valdybos </w:t>
      </w:r>
    </w:p>
    <w:p w14:paraId="278B54FB" w14:textId="77777777" w:rsidR="00BB5D57" w:rsidRPr="004F063A" w:rsidRDefault="00BB5D57" w:rsidP="00BB5D57">
      <w:pPr>
        <w:spacing w:after="0" w:line="240" w:lineRule="auto"/>
        <w:jc w:val="both"/>
        <w:rPr>
          <w:b/>
        </w:rPr>
      </w:pPr>
      <w:r w:rsidRPr="004F063A">
        <w:rPr>
          <w:b/>
        </w:rPr>
        <w:t xml:space="preserve">Informacinių technologijų tarnybai </w:t>
      </w:r>
    </w:p>
    <w:p w14:paraId="2747FBEC" w14:textId="77777777" w:rsidR="00E04D89" w:rsidRPr="00591137" w:rsidRDefault="00E04D89" w:rsidP="008F315B">
      <w:pPr>
        <w:spacing w:after="0" w:line="240" w:lineRule="auto"/>
        <w:jc w:val="both"/>
      </w:pPr>
    </w:p>
    <w:p w14:paraId="0F98654E" w14:textId="77777777" w:rsidR="008F315B" w:rsidRPr="006D623A" w:rsidRDefault="008F315B" w:rsidP="008F315B">
      <w:pPr>
        <w:spacing w:after="0" w:line="240" w:lineRule="auto"/>
        <w:jc w:val="center"/>
        <w:rPr>
          <w:b/>
          <w:sz w:val="16"/>
          <w:szCs w:val="16"/>
        </w:rPr>
      </w:pPr>
    </w:p>
    <w:p w14:paraId="64730945" w14:textId="66A4319A" w:rsidR="008F315B" w:rsidRPr="00CD7125" w:rsidRDefault="008F315B" w:rsidP="00117B5D">
      <w:pPr>
        <w:jc w:val="center"/>
        <w:rPr>
          <w:b/>
          <w:bCs/>
          <w:color w:val="000000"/>
        </w:rPr>
      </w:pPr>
      <w:r w:rsidRPr="0036504C">
        <w:rPr>
          <w:b/>
          <w:szCs w:val="24"/>
        </w:rPr>
        <w:t>PASIŪLYMAS</w:t>
      </w:r>
      <w:r w:rsidR="006E2DC9" w:rsidRPr="0036504C">
        <w:rPr>
          <w:b/>
          <w:szCs w:val="24"/>
        </w:rPr>
        <w:t xml:space="preserve"> </w:t>
      </w:r>
      <w:r w:rsidRPr="0036504C">
        <w:rPr>
          <w:b/>
          <w:szCs w:val="24"/>
        </w:rPr>
        <w:t xml:space="preserve">DĖL </w:t>
      </w:r>
      <w:r w:rsidR="007F39D6" w:rsidRPr="00B42ED0">
        <w:rPr>
          <w:b/>
          <w:caps/>
          <w:lang w:eastAsia="zh-CN"/>
        </w:rPr>
        <w:t xml:space="preserve">lENGVŲJŲ AUTOMOBILIŲ IR KELEIVINIŲ MIkrOAUTOBUSŲ </w:t>
      </w:r>
      <w:r w:rsidR="00E93AE1">
        <w:rPr>
          <w:b/>
          <w:bCs/>
        </w:rPr>
        <w:t>REMONTO IR PRIEŽIŪROS PASLAUGŲ</w:t>
      </w:r>
      <w:r w:rsidR="00F16D8A">
        <w:rPr>
          <w:b/>
          <w:bCs/>
        </w:rPr>
        <w:t xml:space="preserve"> PIRKIMO</w:t>
      </w:r>
    </w:p>
    <w:p w14:paraId="2C379527" w14:textId="77777777" w:rsidR="008F315B" w:rsidRPr="00CD7125" w:rsidRDefault="008F315B" w:rsidP="008F315B">
      <w:pPr>
        <w:shd w:val="clear" w:color="auto" w:fill="FFFFFF"/>
        <w:spacing w:after="0" w:line="240" w:lineRule="auto"/>
        <w:jc w:val="center"/>
        <w:rPr>
          <w:bCs/>
          <w:color w:val="000000"/>
        </w:rPr>
      </w:pPr>
      <w:r w:rsidRPr="00CD7125">
        <w:rPr>
          <w:bCs/>
          <w:color w:val="000000"/>
        </w:rPr>
        <w:t>(Data)</w:t>
      </w:r>
    </w:p>
    <w:p w14:paraId="6B61C106" w14:textId="77777777" w:rsidR="008F315B" w:rsidRPr="00CD7125" w:rsidRDefault="008F315B" w:rsidP="008F315B">
      <w:pPr>
        <w:shd w:val="clear" w:color="auto" w:fill="FFFFFF"/>
        <w:spacing w:after="0" w:line="240" w:lineRule="auto"/>
        <w:jc w:val="center"/>
        <w:rPr>
          <w:bCs/>
          <w:color w:val="000000"/>
        </w:rPr>
      </w:pPr>
      <w:r w:rsidRPr="00CD7125">
        <w:rPr>
          <w:bCs/>
          <w:color w:val="000000"/>
        </w:rPr>
        <w:t>_____________</w:t>
      </w:r>
    </w:p>
    <w:p w14:paraId="2036E470" w14:textId="77777777" w:rsidR="00E04D89" w:rsidRDefault="008F315B" w:rsidP="00DB3390">
      <w:pPr>
        <w:shd w:val="clear" w:color="auto" w:fill="FFFFFF"/>
        <w:spacing w:after="0" w:line="240" w:lineRule="auto"/>
        <w:jc w:val="center"/>
        <w:rPr>
          <w:bCs/>
          <w:color w:val="000000"/>
        </w:rPr>
      </w:pPr>
      <w:r w:rsidRPr="00CD7125">
        <w:rPr>
          <w:bCs/>
          <w:color w:val="000000"/>
        </w:rPr>
        <w:t>(Sudarymo vieta)</w:t>
      </w:r>
    </w:p>
    <w:p w14:paraId="74E66DD5" w14:textId="77777777" w:rsidR="00505ED5" w:rsidRDefault="00505ED5" w:rsidP="008F315B">
      <w:pPr>
        <w:shd w:val="clear" w:color="auto" w:fill="FFFFFF"/>
        <w:spacing w:after="0" w:line="240" w:lineRule="auto"/>
        <w:jc w:val="center"/>
        <w:rPr>
          <w:bCs/>
          <w:color w:val="000000"/>
        </w:rPr>
      </w:pPr>
    </w:p>
    <w:p w14:paraId="37CF4541" w14:textId="24B1DEA6" w:rsidR="00D40EE0" w:rsidRPr="00433CE2" w:rsidRDefault="00D40EE0" w:rsidP="00D40EE0">
      <w:pPr>
        <w:shd w:val="clear" w:color="auto" w:fill="FFFFFF"/>
        <w:spacing w:after="0" w:line="240" w:lineRule="auto"/>
        <w:ind w:left="10800"/>
        <w:jc w:val="center"/>
        <w:rPr>
          <w:bCs/>
          <w:color w:val="000000"/>
        </w:rPr>
      </w:pPr>
      <w:bookmarkStart w:id="0" w:name="_Hlk241259706"/>
      <w:r w:rsidRPr="00D40EE0">
        <w:rPr>
          <w:b/>
          <w:color w:val="000000"/>
        </w:rPr>
        <w:t xml:space="preserve">1 lentelė. </w:t>
      </w:r>
      <w:r w:rsidRPr="00433CE2">
        <w:rPr>
          <w:bCs/>
          <w:color w:val="000000"/>
        </w:rPr>
        <w:t>Informacija apie tiekėją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9963"/>
      </w:tblGrid>
      <w:tr w:rsidR="0003093B" w:rsidRPr="00281BCD" w14:paraId="6236A0E4" w14:textId="77777777" w:rsidTr="00B77794">
        <w:tc>
          <w:tcPr>
            <w:tcW w:w="5058" w:type="dxa"/>
            <w:tcBorders>
              <w:top w:val="single" w:sz="4" w:space="0" w:color="auto"/>
              <w:left w:val="single" w:sz="4" w:space="0" w:color="auto"/>
              <w:bottom w:val="single" w:sz="4" w:space="0" w:color="auto"/>
              <w:right w:val="single" w:sz="4" w:space="0" w:color="auto"/>
            </w:tcBorders>
          </w:tcPr>
          <w:bookmarkEnd w:id="0"/>
          <w:p w14:paraId="471079B7" w14:textId="77777777" w:rsidR="0003093B" w:rsidRPr="00281BCD" w:rsidRDefault="00F16D8A" w:rsidP="0003093B">
            <w:pPr>
              <w:spacing w:after="100" w:afterAutospacing="1" w:line="240" w:lineRule="auto"/>
              <w:rPr>
                <w:i/>
              </w:rPr>
            </w:pPr>
            <w:r>
              <w:t>Tei</w:t>
            </w:r>
            <w:r w:rsidR="0003093B" w:rsidRPr="00281BCD">
              <w:t xml:space="preserve">kėjo pavadinimas </w:t>
            </w:r>
            <w:r w:rsidR="0003093B" w:rsidRPr="00281BCD">
              <w:rPr>
                <w:i/>
              </w:rPr>
              <w:t>/</w:t>
            </w:r>
            <w:r w:rsidR="00770E36">
              <w:rPr>
                <w:i/>
              </w:rPr>
              <w:t>įmonės kodas/</w:t>
            </w:r>
            <w:r w:rsidR="0003093B" w:rsidRPr="00281BCD">
              <w:rPr>
                <w:i/>
              </w:rPr>
              <w:t>Jeigu dalyvauja ūkio subjektų grupė, surašomi visi dalyvių pavadinimai/</w:t>
            </w:r>
          </w:p>
        </w:tc>
        <w:tc>
          <w:tcPr>
            <w:tcW w:w="9963" w:type="dxa"/>
            <w:tcBorders>
              <w:top w:val="single" w:sz="4" w:space="0" w:color="auto"/>
              <w:left w:val="single" w:sz="4" w:space="0" w:color="auto"/>
              <w:bottom w:val="single" w:sz="4" w:space="0" w:color="auto"/>
              <w:right w:val="single" w:sz="4" w:space="0" w:color="auto"/>
            </w:tcBorders>
          </w:tcPr>
          <w:p w14:paraId="5E1A4CB4" w14:textId="77777777" w:rsidR="0003093B" w:rsidRPr="00281BCD" w:rsidRDefault="0003093B" w:rsidP="0003093B">
            <w:pPr>
              <w:spacing w:after="100" w:afterAutospacing="1" w:line="240" w:lineRule="auto"/>
              <w:jc w:val="both"/>
            </w:pPr>
          </w:p>
          <w:p w14:paraId="31FD6C75" w14:textId="77777777" w:rsidR="0003093B" w:rsidRPr="00281BCD" w:rsidRDefault="0003093B" w:rsidP="0003093B">
            <w:pPr>
              <w:spacing w:after="100" w:afterAutospacing="1" w:line="240" w:lineRule="auto"/>
              <w:jc w:val="both"/>
            </w:pPr>
          </w:p>
        </w:tc>
      </w:tr>
      <w:tr w:rsidR="0003093B" w:rsidRPr="00281BCD" w14:paraId="60FD9716" w14:textId="77777777" w:rsidTr="00B77794">
        <w:tc>
          <w:tcPr>
            <w:tcW w:w="5058" w:type="dxa"/>
            <w:tcBorders>
              <w:top w:val="single" w:sz="4" w:space="0" w:color="auto"/>
              <w:left w:val="single" w:sz="4" w:space="0" w:color="auto"/>
              <w:bottom w:val="single" w:sz="4" w:space="0" w:color="auto"/>
              <w:right w:val="single" w:sz="4" w:space="0" w:color="auto"/>
            </w:tcBorders>
          </w:tcPr>
          <w:p w14:paraId="64C7233E" w14:textId="77777777" w:rsidR="0003093B" w:rsidRPr="00281BCD" w:rsidRDefault="00F16D8A" w:rsidP="0003093B">
            <w:pPr>
              <w:spacing w:after="100" w:afterAutospacing="1" w:line="240" w:lineRule="auto"/>
            </w:pPr>
            <w:r>
              <w:t>Tei</w:t>
            </w:r>
            <w:r w:rsidR="0003093B" w:rsidRPr="00281BCD">
              <w:t>kėjo adresas</w:t>
            </w:r>
            <w:r w:rsidR="0003093B" w:rsidRPr="00281BCD">
              <w:rPr>
                <w:i/>
              </w:rPr>
              <w:t xml:space="preserve"> /Jeigu dalyvauja ūkio subjektų grupė, surašomi visi dalyvių adresai/</w:t>
            </w:r>
          </w:p>
        </w:tc>
        <w:tc>
          <w:tcPr>
            <w:tcW w:w="9963" w:type="dxa"/>
            <w:tcBorders>
              <w:top w:val="single" w:sz="4" w:space="0" w:color="auto"/>
              <w:left w:val="single" w:sz="4" w:space="0" w:color="auto"/>
              <w:bottom w:val="single" w:sz="4" w:space="0" w:color="auto"/>
              <w:right w:val="single" w:sz="4" w:space="0" w:color="auto"/>
            </w:tcBorders>
          </w:tcPr>
          <w:p w14:paraId="469FE840" w14:textId="77777777" w:rsidR="0003093B" w:rsidRPr="00281BCD" w:rsidRDefault="0003093B" w:rsidP="0003093B">
            <w:pPr>
              <w:spacing w:after="100" w:afterAutospacing="1" w:line="240" w:lineRule="auto"/>
              <w:jc w:val="both"/>
            </w:pPr>
          </w:p>
          <w:p w14:paraId="7F9DBA36" w14:textId="77777777" w:rsidR="0003093B" w:rsidRPr="00281BCD" w:rsidRDefault="0003093B" w:rsidP="0003093B">
            <w:pPr>
              <w:spacing w:after="100" w:afterAutospacing="1" w:line="240" w:lineRule="auto"/>
              <w:jc w:val="both"/>
            </w:pPr>
          </w:p>
        </w:tc>
      </w:tr>
      <w:tr w:rsidR="0003093B" w:rsidRPr="00281BCD" w14:paraId="6DA3B3E6" w14:textId="77777777" w:rsidTr="00B77794">
        <w:tc>
          <w:tcPr>
            <w:tcW w:w="5058" w:type="dxa"/>
            <w:tcBorders>
              <w:top w:val="single" w:sz="4" w:space="0" w:color="auto"/>
              <w:left w:val="single" w:sz="4" w:space="0" w:color="auto"/>
              <w:bottom w:val="single" w:sz="4" w:space="0" w:color="auto"/>
              <w:right w:val="single" w:sz="4" w:space="0" w:color="auto"/>
            </w:tcBorders>
          </w:tcPr>
          <w:p w14:paraId="7B9A0F5D" w14:textId="77777777" w:rsidR="0003093B" w:rsidRPr="00281BCD" w:rsidRDefault="0003093B" w:rsidP="0003093B">
            <w:pPr>
              <w:spacing w:after="100" w:afterAutospacing="1" w:line="240" w:lineRule="auto"/>
            </w:pPr>
            <w:r w:rsidRPr="00281BCD">
              <w:t>Asmens, pasirašiusio pasiūlymą saugiu elektroniniu parašu, vardas, pavardė, pareigos</w:t>
            </w:r>
          </w:p>
        </w:tc>
        <w:tc>
          <w:tcPr>
            <w:tcW w:w="9963" w:type="dxa"/>
            <w:tcBorders>
              <w:top w:val="single" w:sz="4" w:space="0" w:color="auto"/>
              <w:left w:val="single" w:sz="4" w:space="0" w:color="auto"/>
              <w:bottom w:val="single" w:sz="4" w:space="0" w:color="auto"/>
              <w:right w:val="single" w:sz="4" w:space="0" w:color="auto"/>
            </w:tcBorders>
          </w:tcPr>
          <w:p w14:paraId="604C63F6" w14:textId="77777777" w:rsidR="0003093B" w:rsidRPr="00281BCD" w:rsidRDefault="0003093B" w:rsidP="0003093B">
            <w:pPr>
              <w:spacing w:after="100" w:afterAutospacing="1" w:line="240" w:lineRule="auto"/>
              <w:jc w:val="both"/>
            </w:pPr>
          </w:p>
        </w:tc>
      </w:tr>
      <w:tr w:rsidR="0003093B" w:rsidRPr="00281BCD" w14:paraId="66D599C9" w14:textId="77777777" w:rsidTr="00B77794">
        <w:tc>
          <w:tcPr>
            <w:tcW w:w="5058" w:type="dxa"/>
            <w:tcBorders>
              <w:top w:val="single" w:sz="4" w:space="0" w:color="auto"/>
              <w:left w:val="single" w:sz="4" w:space="0" w:color="auto"/>
              <w:bottom w:val="single" w:sz="4" w:space="0" w:color="auto"/>
              <w:right w:val="single" w:sz="4" w:space="0" w:color="auto"/>
            </w:tcBorders>
          </w:tcPr>
          <w:p w14:paraId="3C396F19" w14:textId="77777777" w:rsidR="0003093B" w:rsidRPr="00281BCD" w:rsidRDefault="0003093B" w:rsidP="0003093B">
            <w:pPr>
              <w:spacing w:after="100" w:afterAutospacing="1" w:line="240" w:lineRule="auto"/>
            </w:pPr>
            <w:r w:rsidRPr="00281BCD">
              <w:t>Telefono numeris</w:t>
            </w:r>
          </w:p>
        </w:tc>
        <w:tc>
          <w:tcPr>
            <w:tcW w:w="9963" w:type="dxa"/>
            <w:tcBorders>
              <w:top w:val="single" w:sz="4" w:space="0" w:color="auto"/>
              <w:left w:val="single" w:sz="4" w:space="0" w:color="auto"/>
              <w:bottom w:val="single" w:sz="4" w:space="0" w:color="auto"/>
              <w:right w:val="single" w:sz="4" w:space="0" w:color="auto"/>
            </w:tcBorders>
          </w:tcPr>
          <w:p w14:paraId="0267E555" w14:textId="77777777" w:rsidR="0003093B" w:rsidRPr="00281BCD" w:rsidRDefault="0003093B" w:rsidP="0003093B">
            <w:pPr>
              <w:spacing w:after="100" w:afterAutospacing="1" w:line="240" w:lineRule="auto"/>
              <w:jc w:val="both"/>
            </w:pPr>
          </w:p>
        </w:tc>
      </w:tr>
      <w:tr w:rsidR="0003093B" w:rsidRPr="00281BCD" w14:paraId="36C04E32" w14:textId="77777777" w:rsidTr="00B77794">
        <w:tc>
          <w:tcPr>
            <w:tcW w:w="5058" w:type="dxa"/>
            <w:tcBorders>
              <w:top w:val="single" w:sz="4" w:space="0" w:color="auto"/>
              <w:left w:val="single" w:sz="4" w:space="0" w:color="auto"/>
              <w:bottom w:val="single" w:sz="4" w:space="0" w:color="auto"/>
              <w:right w:val="single" w:sz="4" w:space="0" w:color="auto"/>
            </w:tcBorders>
          </w:tcPr>
          <w:p w14:paraId="2B799ECC" w14:textId="77777777" w:rsidR="0003093B" w:rsidRPr="00281BCD" w:rsidRDefault="0003093B" w:rsidP="0003093B">
            <w:pPr>
              <w:spacing w:after="100" w:afterAutospacing="1" w:line="240" w:lineRule="auto"/>
            </w:pPr>
            <w:r w:rsidRPr="00281BCD">
              <w:t>El. pašto adresas</w:t>
            </w:r>
          </w:p>
        </w:tc>
        <w:tc>
          <w:tcPr>
            <w:tcW w:w="9963" w:type="dxa"/>
            <w:tcBorders>
              <w:top w:val="single" w:sz="4" w:space="0" w:color="auto"/>
              <w:left w:val="single" w:sz="4" w:space="0" w:color="auto"/>
              <w:bottom w:val="single" w:sz="4" w:space="0" w:color="auto"/>
              <w:right w:val="single" w:sz="4" w:space="0" w:color="auto"/>
            </w:tcBorders>
          </w:tcPr>
          <w:p w14:paraId="73CDBC5E" w14:textId="77777777" w:rsidR="0003093B" w:rsidRPr="00281BCD" w:rsidRDefault="0003093B" w:rsidP="0003093B">
            <w:pPr>
              <w:spacing w:after="100" w:afterAutospacing="1" w:line="240" w:lineRule="auto"/>
              <w:jc w:val="both"/>
            </w:pPr>
          </w:p>
        </w:tc>
      </w:tr>
      <w:tr w:rsidR="0003093B" w:rsidRPr="00281BCD" w14:paraId="62500498" w14:textId="77777777" w:rsidTr="00B77794">
        <w:tc>
          <w:tcPr>
            <w:tcW w:w="5058" w:type="dxa"/>
            <w:tcBorders>
              <w:top w:val="single" w:sz="4" w:space="0" w:color="auto"/>
              <w:left w:val="single" w:sz="4" w:space="0" w:color="auto"/>
              <w:bottom w:val="single" w:sz="4" w:space="0" w:color="auto"/>
              <w:right w:val="single" w:sz="4" w:space="0" w:color="auto"/>
            </w:tcBorders>
          </w:tcPr>
          <w:p w14:paraId="0A84AB4F" w14:textId="77777777" w:rsidR="0003093B" w:rsidRPr="00281BCD" w:rsidRDefault="00F16D8A" w:rsidP="0003093B">
            <w:pPr>
              <w:spacing w:after="100" w:afterAutospacing="1" w:line="240" w:lineRule="auto"/>
            </w:pPr>
            <w:r>
              <w:t>Tei</w:t>
            </w:r>
            <w:r w:rsidR="0003093B">
              <w:t>kėjo banko rekvizitai</w:t>
            </w:r>
          </w:p>
        </w:tc>
        <w:tc>
          <w:tcPr>
            <w:tcW w:w="9963" w:type="dxa"/>
            <w:tcBorders>
              <w:top w:val="single" w:sz="4" w:space="0" w:color="auto"/>
              <w:left w:val="single" w:sz="4" w:space="0" w:color="auto"/>
              <w:bottom w:val="single" w:sz="4" w:space="0" w:color="auto"/>
              <w:right w:val="single" w:sz="4" w:space="0" w:color="auto"/>
            </w:tcBorders>
          </w:tcPr>
          <w:p w14:paraId="1EACB2B1" w14:textId="77777777" w:rsidR="0003093B" w:rsidRPr="00281BCD" w:rsidRDefault="0003093B" w:rsidP="0003093B">
            <w:pPr>
              <w:spacing w:after="100" w:afterAutospacing="1" w:line="240" w:lineRule="auto"/>
              <w:jc w:val="both"/>
            </w:pPr>
          </w:p>
        </w:tc>
      </w:tr>
    </w:tbl>
    <w:p w14:paraId="32CD2252" w14:textId="77777777" w:rsidR="000D6D09" w:rsidRDefault="000D6D09">
      <w:pPr>
        <w:spacing w:after="0" w:line="240" w:lineRule="auto"/>
        <w:ind w:firstLine="720"/>
        <w:jc w:val="both"/>
        <w:rPr>
          <w:sz w:val="22"/>
        </w:rPr>
      </w:pPr>
    </w:p>
    <w:p w14:paraId="02AA7B3C" w14:textId="77777777" w:rsidR="008D782C" w:rsidRDefault="00F16D8A" w:rsidP="008D782C">
      <w:pPr>
        <w:spacing w:after="100" w:afterAutospacing="1" w:line="240" w:lineRule="auto"/>
        <w:jc w:val="both"/>
        <w:rPr>
          <w:i/>
          <w:spacing w:val="-4"/>
        </w:rPr>
      </w:pPr>
      <w:r>
        <w:rPr>
          <w:i/>
          <w:spacing w:val="-4"/>
        </w:rPr>
        <w:t>Pastaba. Pildoma, jei tei</w:t>
      </w:r>
      <w:r w:rsidR="008D782C" w:rsidRPr="00281BCD">
        <w:rPr>
          <w:i/>
          <w:spacing w:val="-4"/>
        </w:rPr>
        <w:t>kėjas ketina pasitelkti subrangovą (-</w:t>
      </w:r>
      <w:proofErr w:type="spellStart"/>
      <w:r w:rsidR="008D782C" w:rsidRPr="00281BCD">
        <w:rPr>
          <w:i/>
          <w:spacing w:val="-4"/>
        </w:rPr>
        <w:t>us</w:t>
      </w:r>
      <w:proofErr w:type="spellEnd"/>
      <w:r w:rsidR="008D782C" w:rsidRPr="00281BCD">
        <w:rPr>
          <w:i/>
          <w:spacing w:val="-4"/>
        </w:rPr>
        <w:t>), subtiekėją (-</w:t>
      </w:r>
      <w:proofErr w:type="spellStart"/>
      <w:r w:rsidR="008D782C" w:rsidRPr="00281BCD">
        <w:rPr>
          <w:i/>
          <w:spacing w:val="-4"/>
        </w:rPr>
        <w:t>us</w:t>
      </w:r>
      <w:proofErr w:type="spellEnd"/>
      <w:r w:rsidR="008D782C" w:rsidRPr="00281BCD">
        <w:rPr>
          <w:i/>
          <w:spacing w:val="-4"/>
        </w:rPr>
        <w:t>)</w:t>
      </w:r>
      <w:r w:rsidR="008D782C" w:rsidRPr="00281BCD">
        <w:rPr>
          <w:i/>
          <w:strike/>
          <w:spacing w:val="-4"/>
        </w:rPr>
        <w:t>,</w:t>
      </w:r>
      <w:r w:rsidR="00505ED5">
        <w:rPr>
          <w:i/>
          <w:spacing w:val="-4"/>
        </w:rPr>
        <w:t xml:space="preserve"> ar subteikėją (-</w:t>
      </w:r>
      <w:proofErr w:type="spellStart"/>
      <w:r w:rsidR="00505ED5">
        <w:rPr>
          <w:i/>
          <w:spacing w:val="-4"/>
        </w:rPr>
        <w:t>us</w:t>
      </w:r>
      <w:proofErr w:type="spellEnd"/>
      <w:r w:rsidR="00505ED5">
        <w:rPr>
          <w:i/>
          <w:spacing w:val="-4"/>
        </w:rPr>
        <w:t>)</w:t>
      </w:r>
    </w:p>
    <w:p w14:paraId="69540822" w14:textId="77777777" w:rsidR="00494BCC" w:rsidRDefault="00494BCC" w:rsidP="008D782C">
      <w:pPr>
        <w:spacing w:after="100" w:afterAutospacing="1" w:line="240" w:lineRule="auto"/>
        <w:jc w:val="both"/>
        <w:rPr>
          <w:iCs/>
          <w:spacing w:val="-4"/>
        </w:rPr>
      </w:pPr>
    </w:p>
    <w:p w14:paraId="551E79A5" w14:textId="77777777" w:rsidR="00494BCC" w:rsidRDefault="00494BCC" w:rsidP="008D782C">
      <w:pPr>
        <w:spacing w:after="100" w:afterAutospacing="1" w:line="240" w:lineRule="auto"/>
        <w:jc w:val="both"/>
        <w:rPr>
          <w:iCs/>
          <w:spacing w:val="-4"/>
        </w:rPr>
      </w:pPr>
    </w:p>
    <w:p w14:paraId="5AD27D95" w14:textId="57C90054" w:rsidR="00494BCC" w:rsidRPr="00494BCC" w:rsidRDefault="00494BCC" w:rsidP="00494BCC">
      <w:pPr>
        <w:spacing w:after="0" w:line="240" w:lineRule="auto"/>
        <w:ind w:left="7200"/>
        <w:jc w:val="both"/>
        <w:rPr>
          <w:b/>
          <w:bCs/>
          <w:iCs/>
          <w:spacing w:val="-4"/>
        </w:rPr>
      </w:pPr>
      <w:r w:rsidRPr="00494BCC">
        <w:rPr>
          <w:b/>
          <w:bCs/>
          <w:iCs/>
          <w:spacing w:val="-4"/>
        </w:rPr>
        <w:lastRenderedPageBreak/>
        <w:t xml:space="preserve">2 lentelė. </w:t>
      </w:r>
      <w:r w:rsidRPr="00433CE2">
        <w:rPr>
          <w:iCs/>
          <w:spacing w:val="-4"/>
        </w:rPr>
        <w:t>Informacija apie Subrangovą (-</w:t>
      </w:r>
      <w:proofErr w:type="spellStart"/>
      <w:r w:rsidRPr="00433CE2">
        <w:rPr>
          <w:iCs/>
          <w:spacing w:val="-4"/>
        </w:rPr>
        <w:t>us</w:t>
      </w:r>
      <w:proofErr w:type="spellEnd"/>
      <w:r w:rsidRPr="00433CE2">
        <w:rPr>
          <w:iCs/>
          <w:spacing w:val="-4"/>
        </w:rPr>
        <w:t>), subtiekėją (-</w:t>
      </w:r>
      <w:proofErr w:type="spellStart"/>
      <w:r w:rsidRPr="00433CE2">
        <w:rPr>
          <w:iCs/>
          <w:spacing w:val="-4"/>
        </w:rPr>
        <w:t>us</w:t>
      </w:r>
      <w:proofErr w:type="spellEnd"/>
      <w:r w:rsidRPr="00433CE2">
        <w:rPr>
          <w:iCs/>
          <w:spacing w:val="-4"/>
        </w:rPr>
        <w:t>) ar subteikėją (-</w:t>
      </w:r>
      <w:proofErr w:type="spellStart"/>
      <w:r w:rsidRPr="00433CE2">
        <w:rPr>
          <w:iCs/>
          <w:spacing w:val="-4"/>
        </w:rPr>
        <w:t>us</w:t>
      </w:r>
      <w:proofErr w:type="spellEnd"/>
      <w:r w:rsidRPr="00433CE2">
        <w:rPr>
          <w:iCs/>
          <w:spacing w:val="-4"/>
        </w:rPr>
        <w:t>)</w:t>
      </w:r>
      <w:r w:rsidRPr="00494BCC">
        <w:rPr>
          <w:b/>
          <w:bCs/>
          <w:iCs/>
          <w:spacing w:val="-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9967"/>
      </w:tblGrid>
      <w:tr w:rsidR="00C62075" w:rsidRPr="00281BCD" w14:paraId="43D08842" w14:textId="77777777" w:rsidTr="00A155D6">
        <w:tc>
          <w:tcPr>
            <w:tcW w:w="5058" w:type="dxa"/>
            <w:tcBorders>
              <w:top w:val="single" w:sz="4" w:space="0" w:color="auto"/>
              <w:left w:val="single" w:sz="4" w:space="0" w:color="auto"/>
              <w:bottom w:val="single" w:sz="4" w:space="0" w:color="auto"/>
              <w:right w:val="single" w:sz="4" w:space="0" w:color="auto"/>
            </w:tcBorders>
          </w:tcPr>
          <w:p w14:paraId="61465F4C" w14:textId="77777777" w:rsidR="00C62075" w:rsidRPr="00281BCD" w:rsidRDefault="00C62075" w:rsidP="00C62075">
            <w:pPr>
              <w:spacing w:after="100" w:afterAutospacing="1" w:line="240" w:lineRule="auto"/>
              <w:rPr>
                <w:i/>
              </w:rPr>
            </w:pPr>
            <w:bookmarkStart w:id="1" w:name="_Hlk241259754"/>
            <w:r w:rsidRPr="00281BCD">
              <w:rPr>
                <w:spacing w:val="-4"/>
              </w:rPr>
              <w:t xml:space="preserve">Subrangovo (-ų), subtiekėjo (-ų) ar subteikėjo  </w:t>
            </w:r>
            <w:bookmarkEnd w:id="1"/>
            <w:r w:rsidRPr="00281BCD">
              <w:rPr>
                <w:spacing w:val="-4"/>
              </w:rPr>
              <w:t>(</w:t>
            </w:r>
            <w:r w:rsidRPr="00281BCD">
              <w:rPr>
                <w:spacing w:val="-4"/>
              </w:rPr>
              <w:noBreakHyphen/>
              <w:t>ų)</w:t>
            </w:r>
            <w:r w:rsidRPr="00281BCD">
              <w:t xml:space="preserve"> pavadinimas (-ai) </w:t>
            </w:r>
          </w:p>
        </w:tc>
        <w:tc>
          <w:tcPr>
            <w:tcW w:w="9967" w:type="dxa"/>
            <w:tcBorders>
              <w:top w:val="single" w:sz="4" w:space="0" w:color="auto"/>
              <w:left w:val="single" w:sz="4" w:space="0" w:color="auto"/>
              <w:bottom w:val="single" w:sz="4" w:space="0" w:color="auto"/>
              <w:right w:val="single" w:sz="4" w:space="0" w:color="auto"/>
            </w:tcBorders>
          </w:tcPr>
          <w:p w14:paraId="63C2D0C9" w14:textId="77777777" w:rsidR="00C62075" w:rsidRPr="00281BCD" w:rsidRDefault="00C62075" w:rsidP="00C62075">
            <w:pPr>
              <w:spacing w:after="100" w:afterAutospacing="1" w:line="240" w:lineRule="auto"/>
              <w:jc w:val="both"/>
            </w:pPr>
          </w:p>
        </w:tc>
      </w:tr>
      <w:tr w:rsidR="00C62075" w:rsidRPr="00281BCD" w14:paraId="171D4647" w14:textId="77777777" w:rsidTr="00A155D6">
        <w:tc>
          <w:tcPr>
            <w:tcW w:w="5058" w:type="dxa"/>
            <w:tcBorders>
              <w:top w:val="single" w:sz="4" w:space="0" w:color="auto"/>
              <w:left w:val="single" w:sz="4" w:space="0" w:color="auto"/>
              <w:bottom w:val="single" w:sz="4" w:space="0" w:color="auto"/>
              <w:right w:val="single" w:sz="4" w:space="0" w:color="auto"/>
            </w:tcBorders>
          </w:tcPr>
          <w:p w14:paraId="320832A1" w14:textId="77777777" w:rsidR="00C62075" w:rsidRPr="00281BCD" w:rsidRDefault="00C62075" w:rsidP="00C62075">
            <w:pPr>
              <w:spacing w:after="100" w:afterAutospacing="1" w:line="240" w:lineRule="auto"/>
            </w:pPr>
            <w:r w:rsidRPr="00281BCD">
              <w:rPr>
                <w:spacing w:val="-4"/>
              </w:rPr>
              <w:t>Subrangovo (-ų), subtiekėjo (-ų) ar subteikėjo  (</w:t>
            </w:r>
            <w:r w:rsidRPr="00281BCD">
              <w:rPr>
                <w:spacing w:val="-4"/>
              </w:rPr>
              <w:noBreakHyphen/>
              <w:t>ų)</w:t>
            </w:r>
            <w:r w:rsidRPr="00281BCD">
              <w:t xml:space="preserve"> adresas (-ai) </w:t>
            </w:r>
          </w:p>
        </w:tc>
        <w:tc>
          <w:tcPr>
            <w:tcW w:w="9967" w:type="dxa"/>
            <w:tcBorders>
              <w:top w:val="single" w:sz="4" w:space="0" w:color="auto"/>
              <w:left w:val="single" w:sz="4" w:space="0" w:color="auto"/>
              <w:bottom w:val="single" w:sz="4" w:space="0" w:color="auto"/>
              <w:right w:val="single" w:sz="4" w:space="0" w:color="auto"/>
            </w:tcBorders>
          </w:tcPr>
          <w:p w14:paraId="7F8B1E7B" w14:textId="77777777" w:rsidR="00C62075" w:rsidRPr="00281BCD" w:rsidRDefault="00C62075" w:rsidP="00C62075">
            <w:pPr>
              <w:spacing w:after="100" w:afterAutospacing="1" w:line="240" w:lineRule="auto"/>
              <w:jc w:val="both"/>
            </w:pPr>
          </w:p>
        </w:tc>
      </w:tr>
      <w:tr w:rsidR="00C62075" w:rsidRPr="00281BCD" w14:paraId="4C09247E" w14:textId="77777777" w:rsidTr="00A155D6">
        <w:tc>
          <w:tcPr>
            <w:tcW w:w="5058" w:type="dxa"/>
            <w:tcBorders>
              <w:top w:val="single" w:sz="4" w:space="0" w:color="auto"/>
              <w:left w:val="single" w:sz="4" w:space="0" w:color="auto"/>
              <w:bottom w:val="single" w:sz="4" w:space="0" w:color="auto"/>
              <w:right w:val="single" w:sz="4" w:space="0" w:color="auto"/>
            </w:tcBorders>
          </w:tcPr>
          <w:p w14:paraId="591DD35B" w14:textId="77777777" w:rsidR="00C62075" w:rsidRPr="00281BCD" w:rsidRDefault="00C62075" w:rsidP="00C62075">
            <w:pPr>
              <w:spacing w:after="100" w:afterAutospacing="1" w:line="240" w:lineRule="auto"/>
            </w:pPr>
            <w:r w:rsidRPr="00281BCD">
              <w:t>Įsipareigojimų dalis (procentais), kuriai ketinama pasitelkti subrangovą (-</w:t>
            </w:r>
            <w:proofErr w:type="spellStart"/>
            <w:r w:rsidRPr="00281BCD">
              <w:t>us</w:t>
            </w:r>
            <w:proofErr w:type="spellEnd"/>
            <w:r w:rsidRPr="00281BCD">
              <w:t>), subtiekėją (-</w:t>
            </w:r>
            <w:proofErr w:type="spellStart"/>
            <w:r w:rsidRPr="00281BCD">
              <w:t>us</w:t>
            </w:r>
            <w:proofErr w:type="spellEnd"/>
            <w:r w:rsidRPr="00281BCD">
              <w:t>) ar subteikėją (-</w:t>
            </w:r>
            <w:proofErr w:type="spellStart"/>
            <w:r w:rsidRPr="00281BCD">
              <w:t>us</w:t>
            </w:r>
            <w:proofErr w:type="spellEnd"/>
            <w:r w:rsidRPr="00281BCD">
              <w:t>)</w:t>
            </w:r>
          </w:p>
        </w:tc>
        <w:tc>
          <w:tcPr>
            <w:tcW w:w="9967" w:type="dxa"/>
            <w:tcBorders>
              <w:top w:val="single" w:sz="4" w:space="0" w:color="auto"/>
              <w:left w:val="single" w:sz="4" w:space="0" w:color="auto"/>
              <w:bottom w:val="single" w:sz="4" w:space="0" w:color="auto"/>
              <w:right w:val="single" w:sz="4" w:space="0" w:color="auto"/>
            </w:tcBorders>
          </w:tcPr>
          <w:p w14:paraId="6842216C" w14:textId="77777777" w:rsidR="00C62075" w:rsidRPr="00281BCD" w:rsidRDefault="00C62075" w:rsidP="00C62075">
            <w:pPr>
              <w:spacing w:after="100" w:afterAutospacing="1" w:line="240" w:lineRule="auto"/>
              <w:jc w:val="both"/>
            </w:pPr>
          </w:p>
        </w:tc>
      </w:tr>
    </w:tbl>
    <w:p w14:paraId="15C9E412" w14:textId="77777777" w:rsidR="0003093B" w:rsidRDefault="0003093B">
      <w:pPr>
        <w:spacing w:after="0" w:line="240" w:lineRule="auto"/>
        <w:ind w:firstLine="720"/>
        <w:jc w:val="both"/>
        <w:rPr>
          <w:sz w:val="22"/>
        </w:rPr>
      </w:pPr>
    </w:p>
    <w:p w14:paraId="7D3F4866" w14:textId="77777777" w:rsidR="00FA3CFC" w:rsidRDefault="00FA3CFC" w:rsidP="00FA3CFC">
      <w:pPr>
        <w:spacing w:after="0" w:line="240" w:lineRule="auto"/>
        <w:jc w:val="both"/>
      </w:pPr>
      <w:r w:rsidRPr="00281BCD">
        <w:t xml:space="preserve">1. Šiuo pasiūlymu pažymime, kad sutinkame su </w:t>
      </w:r>
      <w:r w:rsidRPr="00D158CE">
        <w:t xml:space="preserve">visomis </w:t>
      </w:r>
      <w:r w:rsidR="00192639">
        <w:t>apklausos</w:t>
      </w:r>
      <w:r w:rsidRPr="00D158CE">
        <w:t xml:space="preserve"> sąlygomis, nustatytomis:</w:t>
      </w:r>
    </w:p>
    <w:p w14:paraId="7FC9644A" w14:textId="7CC2FC97" w:rsidR="00FA3CFC" w:rsidRDefault="00FA3CFC" w:rsidP="00FA3CFC">
      <w:pPr>
        <w:spacing w:after="0" w:line="240" w:lineRule="auto"/>
        <w:ind w:firstLine="720"/>
        <w:jc w:val="both"/>
      </w:pPr>
      <w:r w:rsidRPr="00D158CE">
        <w:t>1) </w:t>
      </w:r>
      <w:r w:rsidR="00192639">
        <w:t>skelbiamos apklausos</w:t>
      </w:r>
      <w:r w:rsidRPr="00D158CE">
        <w:t xml:space="preserve"> skelbime, paskelbtame Viešųjų pirkimų įstatymo</w:t>
      </w:r>
      <w:r w:rsidRPr="00281BCD">
        <w:t xml:space="preserve"> nustatyta tvarka;</w:t>
      </w:r>
      <w:r w:rsidRPr="00281BCD">
        <w:tab/>
        <w:t xml:space="preserve">            </w:t>
      </w:r>
      <w:r>
        <w:t xml:space="preserve">              </w:t>
      </w:r>
    </w:p>
    <w:p w14:paraId="6C19792B" w14:textId="36103646" w:rsidR="00FA3CFC" w:rsidRDefault="00FA3CFC" w:rsidP="00FA3CFC">
      <w:pPr>
        <w:spacing w:after="0" w:line="240" w:lineRule="auto"/>
        <w:ind w:firstLine="720"/>
        <w:jc w:val="both"/>
      </w:pPr>
      <w:r w:rsidRPr="00281BCD">
        <w:t>2) </w:t>
      </w:r>
      <w:r w:rsidR="00192639">
        <w:t>skelbiamos apklausos</w:t>
      </w:r>
      <w:r>
        <w:t xml:space="preserve"> </w:t>
      </w:r>
      <w:r w:rsidR="001C433E">
        <w:t xml:space="preserve">pirkimo </w:t>
      </w:r>
      <w:r>
        <w:t>sąlygose;</w:t>
      </w:r>
    </w:p>
    <w:p w14:paraId="284A646D" w14:textId="77777777" w:rsidR="00131212" w:rsidRDefault="00FA3CFC" w:rsidP="00F914A2">
      <w:pPr>
        <w:spacing w:after="0" w:line="240" w:lineRule="auto"/>
        <w:ind w:right="553" w:firstLine="720"/>
        <w:jc w:val="both"/>
      </w:pPr>
      <w:r>
        <w:t xml:space="preserve">3) </w:t>
      </w:r>
      <w:r w:rsidRPr="00281BCD">
        <w:t>kituose pirkimo dokumentuose (jų paaiškinimuose, papildymuose).</w:t>
      </w:r>
    </w:p>
    <w:p w14:paraId="48FB828A" w14:textId="5FD63E9C" w:rsidR="00FA3CFC" w:rsidRDefault="00FA3CFC" w:rsidP="00F914A2">
      <w:pPr>
        <w:spacing w:after="0" w:line="240" w:lineRule="auto"/>
        <w:ind w:right="553"/>
        <w:jc w:val="both"/>
      </w:pPr>
      <w:r w:rsidRPr="00281BCD">
        <w:t xml:space="preserve">2. </w:t>
      </w:r>
      <w:r w:rsidR="00496D8F" w:rsidRPr="00496D8F">
        <w:rPr>
          <w:spacing w:val="-4"/>
        </w:rPr>
        <w:t>CVP IS elektroninėmis priemonėmis pateikdami pasiūlymą, patvirtiname, kad dokumentų skaitmeninės kopijos ir CVP IS elektroninėmis priemonėmis pateikti duomenys yra tikri</w:t>
      </w:r>
      <w:r w:rsidRPr="00281BCD">
        <w:t>.</w:t>
      </w:r>
    </w:p>
    <w:p w14:paraId="634FF81C" w14:textId="77777777" w:rsidR="00C823EE" w:rsidRDefault="00C823EE" w:rsidP="00F914A2">
      <w:pPr>
        <w:spacing w:after="0" w:line="240" w:lineRule="auto"/>
        <w:ind w:right="553"/>
        <w:jc w:val="both"/>
      </w:pPr>
    </w:p>
    <w:p w14:paraId="078BAEDD" w14:textId="107740DF" w:rsidR="00C823EE" w:rsidRDefault="00C823EE" w:rsidP="00F914A2">
      <w:pPr>
        <w:spacing w:after="0" w:line="240" w:lineRule="auto"/>
        <w:ind w:right="553"/>
        <w:jc w:val="both"/>
      </w:pPr>
      <w:r>
        <w:t xml:space="preserve">3. </w:t>
      </w:r>
      <w:r w:rsidRPr="00C823EE">
        <w:t>Jeigu kvalifikacija dėl teisės verstis atitinkama veikla nebuvo tikrinama arba tikrinama ne visa apimtimi, įsipareigojame perkančiajai organizacijai, kad pirkimo sutartį vykdys tik tokią teisę turintys asmenys.</w:t>
      </w:r>
    </w:p>
    <w:p w14:paraId="358D67AF" w14:textId="77777777" w:rsidR="005A30B2" w:rsidRDefault="005A30B2" w:rsidP="00F914A2">
      <w:pPr>
        <w:spacing w:after="0" w:line="240" w:lineRule="auto"/>
        <w:ind w:right="553"/>
        <w:jc w:val="both"/>
      </w:pPr>
    </w:p>
    <w:p w14:paraId="73CBB2E9" w14:textId="6538EC88" w:rsidR="00BE3421" w:rsidRPr="00C823EE" w:rsidRDefault="005A30B2" w:rsidP="00FA3CFC">
      <w:pPr>
        <w:spacing w:after="0" w:line="240" w:lineRule="auto"/>
        <w:jc w:val="both"/>
        <w:rPr>
          <w:b/>
          <w:bCs/>
        </w:rPr>
      </w:pPr>
      <w:r w:rsidRPr="00C823EE">
        <w:rPr>
          <w:b/>
          <w:bCs/>
        </w:rPr>
        <w:t>Mes siūlome paslaugas, nurodytas Pirkimo dokumentuose, ir patvirtiname, kad mūsų siūlomos paslaugos atitinka visus Pirkimo dokumentuose nurodytus keliamus reikalavimus, o mūsų pasiūlyme pateikta informacija yra teisinga ir apima viską, ko reikia tinkamam pirkimo sutarties įvykdymui</w:t>
      </w:r>
      <w:r w:rsidR="006832E7" w:rsidRPr="00C823EE">
        <w:rPr>
          <w:b/>
          <w:bCs/>
        </w:rPr>
        <w:t>.</w:t>
      </w:r>
    </w:p>
    <w:p w14:paraId="4C8CDDEB" w14:textId="77777777" w:rsidR="006832E7" w:rsidRDefault="006832E7" w:rsidP="00FA3CFC">
      <w:pPr>
        <w:spacing w:after="0" w:line="240" w:lineRule="auto"/>
        <w:jc w:val="both"/>
      </w:pPr>
    </w:p>
    <w:p w14:paraId="07EC72D8" w14:textId="14159DCD" w:rsidR="006832E7" w:rsidRPr="006832E7" w:rsidRDefault="00AA1DB9" w:rsidP="00C241A4">
      <w:pPr>
        <w:suppressAutoHyphens w:val="0"/>
        <w:spacing w:after="0" w:line="240" w:lineRule="auto"/>
        <w:jc w:val="right"/>
        <w:rPr>
          <w:rFonts w:eastAsia="Times New Roman"/>
          <w:szCs w:val="24"/>
          <w:lang w:eastAsia="en-US"/>
        </w:rPr>
      </w:pPr>
      <w:r>
        <w:rPr>
          <w:rFonts w:eastAsia="Times New Roman"/>
          <w:b/>
          <w:bCs/>
          <w:szCs w:val="24"/>
          <w:lang w:eastAsia="en-US"/>
        </w:rPr>
        <w:t>3</w:t>
      </w:r>
      <w:r w:rsidR="006832E7" w:rsidRPr="006832E7">
        <w:rPr>
          <w:rFonts w:eastAsia="Times New Roman"/>
          <w:b/>
          <w:bCs/>
          <w:szCs w:val="24"/>
          <w:lang w:eastAsia="en-US"/>
        </w:rPr>
        <w:t xml:space="preserve"> lentelė. </w:t>
      </w:r>
      <w:r w:rsidR="006832E7" w:rsidRPr="007718A8">
        <w:rPr>
          <w:rFonts w:eastAsia="Times New Roman"/>
          <w:szCs w:val="24"/>
          <w:lang w:eastAsia="en-US"/>
        </w:rPr>
        <w:t>Paslaugų teikimo vietos adresas</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459"/>
      </w:tblGrid>
      <w:tr w:rsidR="006832E7" w:rsidRPr="006832E7" w14:paraId="49717C48" w14:textId="77777777" w:rsidTr="00C241A4">
        <w:trPr>
          <w:trHeight w:val="530"/>
          <w:jc w:val="center"/>
        </w:trPr>
        <w:tc>
          <w:tcPr>
            <w:tcW w:w="1129" w:type="dxa"/>
            <w:tcMar>
              <w:left w:w="108" w:type="dxa"/>
              <w:right w:w="108" w:type="dxa"/>
            </w:tcMar>
            <w:vAlign w:val="center"/>
          </w:tcPr>
          <w:p w14:paraId="14FE70B5" w14:textId="77777777" w:rsidR="006832E7" w:rsidRPr="006832E7" w:rsidRDefault="006832E7" w:rsidP="006832E7">
            <w:pPr>
              <w:suppressAutoHyphens w:val="0"/>
              <w:spacing w:after="0" w:line="240" w:lineRule="auto"/>
              <w:jc w:val="center"/>
              <w:rPr>
                <w:rFonts w:eastAsia="Arial"/>
                <w:b/>
                <w:bCs/>
                <w:szCs w:val="24"/>
                <w:lang w:val="en-US" w:eastAsia="en-US"/>
              </w:rPr>
            </w:pPr>
            <w:proofErr w:type="spellStart"/>
            <w:r w:rsidRPr="006832E7">
              <w:rPr>
                <w:rFonts w:eastAsia="Arial"/>
                <w:b/>
                <w:bCs/>
                <w:szCs w:val="24"/>
                <w:lang w:val="en-US" w:eastAsia="en-US"/>
              </w:rPr>
              <w:t>Eil</w:t>
            </w:r>
            <w:proofErr w:type="spellEnd"/>
            <w:r w:rsidRPr="006832E7">
              <w:rPr>
                <w:rFonts w:eastAsia="Arial"/>
                <w:b/>
                <w:bCs/>
                <w:szCs w:val="24"/>
                <w:lang w:val="en-US" w:eastAsia="en-US"/>
              </w:rPr>
              <w:t>. Nr.</w:t>
            </w:r>
          </w:p>
        </w:tc>
        <w:tc>
          <w:tcPr>
            <w:tcW w:w="14459" w:type="dxa"/>
            <w:tcMar>
              <w:left w:w="108" w:type="dxa"/>
              <w:right w:w="108" w:type="dxa"/>
            </w:tcMar>
            <w:vAlign w:val="center"/>
          </w:tcPr>
          <w:p w14:paraId="003697FD" w14:textId="77777777" w:rsidR="006832E7" w:rsidRPr="006832E7" w:rsidRDefault="006832E7" w:rsidP="006832E7">
            <w:pPr>
              <w:suppressAutoHyphens w:val="0"/>
              <w:spacing w:after="0" w:line="240" w:lineRule="auto"/>
              <w:jc w:val="center"/>
              <w:rPr>
                <w:rFonts w:eastAsia="Arial"/>
                <w:b/>
                <w:bCs/>
                <w:szCs w:val="24"/>
                <w:lang w:eastAsia="en-US"/>
              </w:rPr>
            </w:pPr>
            <w:r w:rsidRPr="006832E7">
              <w:rPr>
                <w:rFonts w:eastAsia="Arial"/>
                <w:b/>
                <w:bCs/>
                <w:szCs w:val="24"/>
                <w:lang w:eastAsia="en-US"/>
              </w:rPr>
              <w:t xml:space="preserve">Paslaugų teikimo vietos (-ų) - patalpų (remonto dirbtuvės/autoserviso (-ų)) adresas (-ai) (miestas, gatvė, namo/pastato Nr.) </w:t>
            </w:r>
          </w:p>
        </w:tc>
      </w:tr>
      <w:tr w:rsidR="006832E7" w:rsidRPr="006832E7" w14:paraId="76B31F3E" w14:textId="77777777" w:rsidTr="006832E7">
        <w:trPr>
          <w:trHeight w:val="330"/>
          <w:jc w:val="center"/>
        </w:trPr>
        <w:tc>
          <w:tcPr>
            <w:tcW w:w="1129" w:type="dxa"/>
            <w:tcMar>
              <w:left w:w="108" w:type="dxa"/>
              <w:right w:w="108" w:type="dxa"/>
            </w:tcMar>
            <w:vAlign w:val="center"/>
          </w:tcPr>
          <w:p w14:paraId="21B9B8EA" w14:textId="77777777" w:rsidR="006832E7" w:rsidRPr="006832E7" w:rsidRDefault="006832E7" w:rsidP="006832E7">
            <w:pPr>
              <w:suppressAutoHyphens w:val="0"/>
              <w:spacing w:after="0" w:line="240" w:lineRule="auto"/>
              <w:jc w:val="center"/>
              <w:rPr>
                <w:rFonts w:eastAsia="Arial"/>
                <w:i/>
                <w:iCs/>
                <w:szCs w:val="24"/>
                <w:lang w:eastAsia="en-US"/>
              </w:rPr>
            </w:pPr>
            <w:r w:rsidRPr="006832E7">
              <w:rPr>
                <w:rFonts w:eastAsia="Arial"/>
                <w:i/>
                <w:iCs/>
                <w:szCs w:val="24"/>
                <w:lang w:eastAsia="en-US"/>
              </w:rPr>
              <w:t>1</w:t>
            </w:r>
          </w:p>
        </w:tc>
        <w:tc>
          <w:tcPr>
            <w:tcW w:w="14459" w:type="dxa"/>
            <w:tcMar>
              <w:left w:w="108" w:type="dxa"/>
              <w:right w:w="108" w:type="dxa"/>
            </w:tcMar>
            <w:vAlign w:val="center"/>
          </w:tcPr>
          <w:p w14:paraId="6CF7BA4D" w14:textId="77777777" w:rsidR="006832E7" w:rsidRPr="006832E7" w:rsidRDefault="006832E7" w:rsidP="006832E7">
            <w:pPr>
              <w:suppressAutoHyphens w:val="0"/>
              <w:spacing w:after="0" w:line="240" w:lineRule="auto"/>
              <w:jc w:val="center"/>
              <w:rPr>
                <w:rFonts w:eastAsia="Arial"/>
                <w:i/>
                <w:iCs/>
                <w:szCs w:val="24"/>
                <w:lang w:eastAsia="en-US"/>
              </w:rPr>
            </w:pPr>
            <w:r w:rsidRPr="006832E7">
              <w:rPr>
                <w:rFonts w:eastAsia="Arial"/>
                <w:i/>
                <w:iCs/>
                <w:szCs w:val="24"/>
                <w:lang w:eastAsia="en-US"/>
              </w:rPr>
              <w:t>2</w:t>
            </w:r>
          </w:p>
        </w:tc>
      </w:tr>
      <w:tr w:rsidR="006832E7" w:rsidRPr="006832E7" w14:paraId="7202A8A9" w14:textId="77777777" w:rsidTr="006832E7">
        <w:trPr>
          <w:trHeight w:val="330"/>
          <w:jc w:val="center"/>
        </w:trPr>
        <w:tc>
          <w:tcPr>
            <w:tcW w:w="1129" w:type="dxa"/>
            <w:tcMar>
              <w:left w:w="108" w:type="dxa"/>
              <w:right w:w="108" w:type="dxa"/>
            </w:tcMar>
            <w:vAlign w:val="center"/>
          </w:tcPr>
          <w:p w14:paraId="50C296B7" w14:textId="77777777" w:rsidR="006832E7" w:rsidRPr="006832E7" w:rsidRDefault="006832E7" w:rsidP="006832E7">
            <w:pPr>
              <w:suppressAutoHyphens w:val="0"/>
              <w:spacing w:after="0" w:line="240" w:lineRule="auto"/>
              <w:jc w:val="center"/>
              <w:rPr>
                <w:rFonts w:eastAsia="Arial"/>
                <w:szCs w:val="24"/>
                <w:lang w:eastAsia="en-US"/>
              </w:rPr>
            </w:pPr>
            <w:r w:rsidRPr="006832E7">
              <w:rPr>
                <w:rFonts w:eastAsia="Arial"/>
                <w:szCs w:val="24"/>
                <w:lang w:eastAsia="en-US"/>
              </w:rPr>
              <w:t>1.</w:t>
            </w:r>
          </w:p>
        </w:tc>
        <w:tc>
          <w:tcPr>
            <w:tcW w:w="14459" w:type="dxa"/>
            <w:tcMar>
              <w:left w:w="108" w:type="dxa"/>
              <w:right w:w="108" w:type="dxa"/>
            </w:tcMar>
            <w:vAlign w:val="center"/>
          </w:tcPr>
          <w:p w14:paraId="541CDACC" w14:textId="77777777" w:rsidR="006832E7" w:rsidRPr="006832E7" w:rsidRDefault="006832E7" w:rsidP="006832E7">
            <w:pPr>
              <w:suppressAutoHyphens w:val="0"/>
              <w:spacing w:after="0" w:line="240" w:lineRule="auto"/>
              <w:jc w:val="center"/>
              <w:rPr>
                <w:rFonts w:eastAsia="Arial"/>
                <w:i/>
                <w:iCs/>
                <w:szCs w:val="24"/>
                <w:lang w:eastAsia="en-US"/>
              </w:rPr>
            </w:pPr>
            <w:r w:rsidRPr="006832E7">
              <w:rPr>
                <w:rFonts w:eastAsia="Arial"/>
                <w:i/>
                <w:iCs/>
                <w:szCs w:val="24"/>
                <w:lang w:eastAsia="en-US"/>
              </w:rPr>
              <w:t xml:space="preserve"> </w:t>
            </w:r>
          </w:p>
        </w:tc>
      </w:tr>
      <w:tr w:rsidR="006832E7" w:rsidRPr="006832E7" w14:paraId="068CD64B" w14:textId="77777777" w:rsidTr="006832E7">
        <w:trPr>
          <w:trHeight w:val="330"/>
          <w:jc w:val="center"/>
        </w:trPr>
        <w:tc>
          <w:tcPr>
            <w:tcW w:w="1129" w:type="dxa"/>
            <w:tcMar>
              <w:left w:w="108" w:type="dxa"/>
              <w:right w:w="108" w:type="dxa"/>
            </w:tcMar>
            <w:vAlign w:val="center"/>
          </w:tcPr>
          <w:p w14:paraId="6B0D5274" w14:textId="77777777" w:rsidR="006832E7" w:rsidRPr="006832E7" w:rsidRDefault="006832E7" w:rsidP="006832E7">
            <w:pPr>
              <w:suppressAutoHyphens w:val="0"/>
              <w:spacing w:after="0" w:line="240" w:lineRule="auto"/>
              <w:jc w:val="center"/>
              <w:rPr>
                <w:rFonts w:eastAsia="Arial"/>
                <w:szCs w:val="24"/>
                <w:lang w:eastAsia="en-US"/>
              </w:rPr>
            </w:pPr>
            <w:r w:rsidRPr="006832E7">
              <w:rPr>
                <w:rFonts w:eastAsia="Arial"/>
                <w:szCs w:val="24"/>
                <w:lang w:eastAsia="en-US"/>
              </w:rPr>
              <w:t>2.</w:t>
            </w:r>
          </w:p>
        </w:tc>
        <w:tc>
          <w:tcPr>
            <w:tcW w:w="14459" w:type="dxa"/>
            <w:tcMar>
              <w:left w:w="108" w:type="dxa"/>
              <w:right w:w="108" w:type="dxa"/>
            </w:tcMar>
            <w:vAlign w:val="center"/>
          </w:tcPr>
          <w:p w14:paraId="79211E1A" w14:textId="77777777" w:rsidR="006832E7" w:rsidRPr="006832E7" w:rsidRDefault="006832E7" w:rsidP="006832E7">
            <w:pPr>
              <w:suppressAutoHyphens w:val="0"/>
              <w:spacing w:after="0" w:line="240" w:lineRule="auto"/>
              <w:jc w:val="center"/>
              <w:rPr>
                <w:rFonts w:eastAsia="Arial"/>
                <w:i/>
                <w:iCs/>
                <w:szCs w:val="24"/>
                <w:lang w:eastAsia="en-US"/>
              </w:rPr>
            </w:pPr>
          </w:p>
        </w:tc>
      </w:tr>
    </w:tbl>
    <w:p w14:paraId="689B791F" w14:textId="0CCF83F6" w:rsidR="00E3402E" w:rsidRDefault="00E3402E" w:rsidP="00C55207">
      <w:pPr>
        <w:spacing w:after="0" w:line="360" w:lineRule="auto"/>
        <w:ind w:firstLine="720"/>
        <w:jc w:val="both"/>
        <w:rPr>
          <w:bCs/>
          <w:iCs/>
        </w:rPr>
      </w:pPr>
    </w:p>
    <w:p w14:paraId="0CADAF9C" w14:textId="77777777" w:rsidR="0016795C" w:rsidRDefault="0016795C" w:rsidP="00490EAD">
      <w:pPr>
        <w:spacing w:after="0" w:line="240" w:lineRule="auto"/>
        <w:jc w:val="right"/>
        <w:rPr>
          <w:b/>
          <w:iCs/>
        </w:rPr>
      </w:pPr>
    </w:p>
    <w:p w14:paraId="0FF6C2A8" w14:textId="77777777" w:rsidR="0016795C" w:rsidRDefault="0016795C" w:rsidP="00490EAD">
      <w:pPr>
        <w:spacing w:after="0" w:line="240" w:lineRule="auto"/>
        <w:jc w:val="right"/>
        <w:rPr>
          <w:b/>
          <w:iCs/>
        </w:rPr>
      </w:pPr>
    </w:p>
    <w:p w14:paraId="09AB0F75" w14:textId="77777777" w:rsidR="0016795C" w:rsidRDefault="0016795C" w:rsidP="00490EAD">
      <w:pPr>
        <w:spacing w:after="0" w:line="240" w:lineRule="auto"/>
        <w:jc w:val="right"/>
        <w:rPr>
          <w:b/>
          <w:iCs/>
        </w:rPr>
      </w:pPr>
    </w:p>
    <w:p w14:paraId="02D07630" w14:textId="77777777" w:rsidR="0016795C" w:rsidRDefault="0016795C" w:rsidP="00490EAD">
      <w:pPr>
        <w:spacing w:after="0" w:line="240" w:lineRule="auto"/>
        <w:jc w:val="right"/>
        <w:rPr>
          <w:b/>
          <w:iCs/>
        </w:rPr>
      </w:pPr>
    </w:p>
    <w:p w14:paraId="0E3FDA55" w14:textId="77777777" w:rsidR="0016795C" w:rsidRDefault="0016795C" w:rsidP="00490EAD">
      <w:pPr>
        <w:spacing w:after="0" w:line="240" w:lineRule="auto"/>
        <w:jc w:val="right"/>
        <w:rPr>
          <w:b/>
          <w:iCs/>
        </w:rPr>
      </w:pPr>
    </w:p>
    <w:p w14:paraId="36EA05B9" w14:textId="77777777" w:rsidR="0016795C" w:rsidRDefault="0016795C" w:rsidP="00490EAD">
      <w:pPr>
        <w:spacing w:after="0" w:line="240" w:lineRule="auto"/>
        <w:jc w:val="right"/>
        <w:rPr>
          <w:b/>
          <w:iCs/>
        </w:rPr>
      </w:pPr>
    </w:p>
    <w:p w14:paraId="15EA4CFE" w14:textId="1921BF2B" w:rsidR="00490EAD" w:rsidRPr="00E3402E" w:rsidRDefault="0016795C" w:rsidP="00490EAD">
      <w:pPr>
        <w:spacing w:after="0" w:line="240" w:lineRule="auto"/>
        <w:jc w:val="right"/>
        <w:rPr>
          <w:bCs/>
          <w:iCs/>
        </w:rPr>
      </w:pPr>
      <w:r>
        <w:rPr>
          <w:b/>
          <w:iCs/>
        </w:rPr>
        <w:lastRenderedPageBreak/>
        <w:t>4</w:t>
      </w:r>
      <w:r w:rsidR="00490EAD" w:rsidRPr="00490EAD">
        <w:rPr>
          <w:b/>
          <w:iCs/>
        </w:rPr>
        <w:t xml:space="preserve"> lentelė. </w:t>
      </w:r>
      <w:r w:rsidR="00490EAD" w:rsidRPr="00433CE2">
        <w:rPr>
          <w:bCs/>
          <w:iCs/>
        </w:rPr>
        <w:t>Kainos pasiūlymas</w:t>
      </w:r>
      <w:r w:rsidR="00490EAD" w:rsidRPr="00490EAD">
        <w:rPr>
          <w:bCs/>
          <w:iCs/>
        </w:rPr>
        <w:t xml:space="preserve"> (įskaitant visus Lietuvoje galiojančius mokesčius):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1"/>
        <w:gridCol w:w="6757"/>
        <w:gridCol w:w="1373"/>
        <w:gridCol w:w="3210"/>
        <w:gridCol w:w="3198"/>
      </w:tblGrid>
      <w:tr w:rsidR="00F20F12" w:rsidRPr="008C27B9" w14:paraId="50CCF749" w14:textId="77777777" w:rsidTr="00F20F12">
        <w:trPr>
          <w:trHeight w:val="991"/>
          <w:tblHeader/>
        </w:trPr>
        <w:tc>
          <w:tcPr>
            <w:tcW w:w="331" w:type="pct"/>
            <w:vAlign w:val="center"/>
          </w:tcPr>
          <w:p w14:paraId="2F828A6E" w14:textId="77777777" w:rsidR="00F20F12" w:rsidRPr="008C27B9" w:rsidRDefault="00F20F12" w:rsidP="00486093">
            <w:pPr>
              <w:spacing w:after="0" w:line="240" w:lineRule="auto"/>
              <w:jc w:val="center"/>
              <w:rPr>
                <w:rFonts w:eastAsia="Times New Roman"/>
                <w:b/>
                <w:sz w:val="20"/>
                <w:szCs w:val="20"/>
              </w:rPr>
            </w:pPr>
            <w:r w:rsidRPr="008C27B9">
              <w:rPr>
                <w:rFonts w:eastAsia="Times New Roman"/>
                <w:b/>
                <w:sz w:val="20"/>
                <w:szCs w:val="20"/>
              </w:rPr>
              <w:t>Eil. Nr.</w:t>
            </w:r>
          </w:p>
        </w:tc>
        <w:tc>
          <w:tcPr>
            <w:tcW w:w="2170" w:type="pct"/>
            <w:vAlign w:val="center"/>
          </w:tcPr>
          <w:p w14:paraId="3E057494" w14:textId="77777777" w:rsidR="00F20F12" w:rsidRPr="008C27B9" w:rsidRDefault="00F20F12" w:rsidP="00486093">
            <w:pPr>
              <w:spacing w:after="0" w:line="240" w:lineRule="auto"/>
              <w:jc w:val="center"/>
              <w:rPr>
                <w:rFonts w:eastAsia="Times New Roman"/>
                <w:b/>
                <w:sz w:val="20"/>
                <w:szCs w:val="20"/>
              </w:rPr>
            </w:pPr>
            <w:r w:rsidRPr="008C27B9">
              <w:rPr>
                <w:rFonts w:eastAsia="Times New Roman"/>
                <w:b/>
                <w:bCs/>
                <w:sz w:val="20"/>
                <w:szCs w:val="20"/>
              </w:rPr>
              <w:t xml:space="preserve">Transporto priemonės (TP) </w:t>
            </w:r>
            <w:r w:rsidRPr="008C27B9">
              <w:rPr>
                <w:rFonts w:eastAsia="Times New Roman"/>
                <w:b/>
                <w:sz w:val="20"/>
                <w:szCs w:val="20"/>
              </w:rPr>
              <w:t>markė</w:t>
            </w:r>
            <w:r>
              <w:rPr>
                <w:rFonts w:eastAsia="Times New Roman"/>
                <w:b/>
                <w:sz w:val="20"/>
                <w:szCs w:val="20"/>
              </w:rPr>
              <w:t xml:space="preserve"> ir </w:t>
            </w:r>
          </w:p>
          <w:p w14:paraId="72562AB4" w14:textId="77777777" w:rsidR="00F20F12" w:rsidRPr="008C27B9" w:rsidRDefault="00F20F12" w:rsidP="00486093">
            <w:pPr>
              <w:spacing w:after="0" w:line="240" w:lineRule="auto"/>
              <w:jc w:val="center"/>
              <w:rPr>
                <w:rFonts w:eastAsia="Times New Roman"/>
                <w:b/>
                <w:sz w:val="20"/>
                <w:szCs w:val="20"/>
              </w:rPr>
            </w:pPr>
            <w:r w:rsidRPr="008C27B9">
              <w:rPr>
                <w:rFonts w:eastAsia="Times New Roman"/>
                <w:b/>
                <w:bCs/>
                <w:sz w:val="20"/>
                <w:szCs w:val="20"/>
              </w:rPr>
              <w:t>modelis</w:t>
            </w:r>
          </w:p>
        </w:tc>
        <w:tc>
          <w:tcPr>
            <w:tcW w:w="441" w:type="pct"/>
            <w:vAlign w:val="center"/>
          </w:tcPr>
          <w:p w14:paraId="6EB12C88" w14:textId="77777777" w:rsidR="00F20F12" w:rsidRPr="008C27B9" w:rsidRDefault="00F20F12" w:rsidP="00486093">
            <w:pPr>
              <w:spacing w:after="0" w:line="240" w:lineRule="auto"/>
              <w:jc w:val="center"/>
              <w:rPr>
                <w:rFonts w:eastAsia="Times New Roman"/>
                <w:b/>
                <w:sz w:val="20"/>
                <w:szCs w:val="20"/>
              </w:rPr>
            </w:pPr>
            <w:r w:rsidRPr="008C27B9">
              <w:rPr>
                <w:rFonts w:eastAsia="Times New Roman"/>
                <w:b/>
                <w:sz w:val="20"/>
                <w:szCs w:val="20"/>
              </w:rPr>
              <w:t xml:space="preserve">TP </w:t>
            </w:r>
          </w:p>
          <w:p w14:paraId="1E06420A" w14:textId="77777777" w:rsidR="00F20F12" w:rsidRPr="008C27B9" w:rsidRDefault="00F20F12" w:rsidP="00486093">
            <w:pPr>
              <w:spacing w:after="0" w:line="240" w:lineRule="auto"/>
              <w:jc w:val="center"/>
              <w:rPr>
                <w:rFonts w:eastAsia="Times New Roman"/>
                <w:b/>
                <w:sz w:val="20"/>
                <w:szCs w:val="20"/>
              </w:rPr>
            </w:pPr>
            <w:r w:rsidRPr="008C27B9">
              <w:rPr>
                <w:rFonts w:eastAsia="Times New Roman"/>
                <w:b/>
                <w:sz w:val="20"/>
                <w:szCs w:val="20"/>
              </w:rPr>
              <w:t>kiekis</w:t>
            </w:r>
          </w:p>
          <w:p w14:paraId="71202B02" w14:textId="77777777" w:rsidR="00F20F12" w:rsidRPr="008C27B9" w:rsidRDefault="00F20F12" w:rsidP="00486093">
            <w:pPr>
              <w:spacing w:after="0" w:line="240" w:lineRule="auto"/>
              <w:jc w:val="center"/>
              <w:rPr>
                <w:rFonts w:eastAsia="Times New Roman"/>
                <w:b/>
                <w:sz w:val="20"/>
                <w:szCs w:val="20"/>
              </w:rPr>
            </w:pPr>
            <w:r w:rsidRPr="008C27B9">
              <w:rPr>
                <w:rFonts w:eastAsia="Times New Roman"/>
                <w:b/>
                <w:sz w:val="20"/>
                <w:szCs w:val="20"/>
              </w:rPr>
              <w:t>vnt.</w:t>
            </w:r>
          </w:p>
        </w:tc>
        <w:tc>
          <w:tcPr>
            <w:tcW w:w="1031" w:type="pct"/>
            <w:vAlign w:val="center"/>
          </w:tcPr>
          <w:p w14:paraId="7A1EE076" w14:textId="2073937D" w:rsidR="00F20F12" w:rsidRPr="008C27B9" w:rsidRDefault="00F20F12" w:rsidP="00B10A5A">
            <w:pPr>
              <w:spacing w:after="0" w:line="240" w:lineRule="auto"/>
              <w:jc w:val="center"/>
              <w:rPr>
                <w:rFonts w:eastAsia="Times New Roman"/>
                <w:b/>
                <w:sz w:val="20"/>
                <w:szCs w:val="20"/>
              </w:rPr>
            </w:pPr>
            <w:r>
              <w:rPr>
                <w:rFonts w:eastAsia="Times New Roman"/>
                <w:b/>
                <w:sz w:val="20"/>
                <w:szCs w:val="20"/>
              </w:rPr>
              <w:t xml:space="preserve">*Vienos </w:t>
            </w:r>
            <w:r w:rsidRPr="008C27B9">
              <w:rPr>
                <w:rFonts w:eastAsia="Times New Roman"/>
                <w:b/>
                <w:sz w:val="20"/>
                <w:szCs w:val="20"/>
              </w:rPr>
              <w:t xml:space="preserve"> </w:t>
            </w:r>
            <w:r>
              <w:rPr>
                <w:rFonts w:eastAsia="Times New Roman"/>
                <w:b/>
                <w:sz w:val="20"/>
                <w:szCs w:val="20"/>
              </w:rPr>
              <w:t>TP</w:t>
            </w:r>
            <w:r w:rsidRPr="008C27B9">
              <w:rPr>
                <w:rFonts w:eastAsia="Times New Roman"/>
                <w:b/>
                <w:sz w:val="20"/>
                <w:szCs w:val="20"/>
              </w:rPr>
              <w:t xml:space="preserve"> </w:t>
            </w:r>
            <w:r w:rsidRPr="008C27B9">
              <w:rPr>
                <w:rFonts w:eastAsia="Times New Roman"/>
                <w:b/>
                <w:bCs/>
                <w:sz w:val="20"/>
                <w:szCs w:val="20"/>
              </w:rPr>
              <w:t>remonto</w:t>
            </w:r>
            <w:r>
              <w:rPr>
                <w:rFonts w:eastAsia="Times New Roman"/>
                <w:b/>
                <w:bCs/>
                <w:sz w:val="20"/>
                <w:szCs w:val="20"/>
              </w:rPr>
              <w:t xml:space="preserve"> ir priežiūros paslaugų</w:t>
            </w:r>
            <w:r w:rsidRPr="008C27B9">
              <w:rPr>
                <w:rFonts w:eastAsia="Times New Roman"/>
                <w:b/>
                <w:bCs/>
                <w:sz w:val="20"/>
                <w:szCs w:val="20"/>
              </w:rPr>
              <w:t xml:space="preserve"> </w:t>
            </w:r>
            <w:r w:rsidR="004A2302">
              <w:rPr>
                <w:rFonts w:eastAsia="Times New Roman"/>
                <w:b/>
                <w:bCs/>
                <w:sz w:val="20"/>
                <w:szCs w:val="20"/>
              </w:rPr>
              <w:t xml:space="preserve">palyginamoji </w:t>
            </w:r>
            <w:r w:rsidRPr="008C27B9">
              <w:rPr>
                <w:rFonts w:eastAsia="Times New Roman"/>
                <w:b/>
                <w:sz w:val="20"/>
                <w:szCs w:val="20"/>
              </w:rPr>
              <w:t>kaina</w:t>
            </w:r>
            <w:r>
              <w:rPr>
                <w:rFonts w:eastAsia="Times New Roman"/>
                <w:b/>
                <w:sz w:val="20"/>
                <w:szCs w:val="20"/>
              </w:rPr>
              <w:t>,</w:t>
            </w:r>
            <w:r w:rsidRPr="008C27B9">
              <w:rPr>
                <w:rFonts w:eastAsia="Times New Roman"/>
                <w:b/>
                <w:sz w:val="20"/>
                <w:szCs w:val="20"/>
              </w:rPr>
              <w:t xml:space="preserve"> Eur </w:t>
            </w:r>
            <w:r w:rsidR="0005339D">
              <w:rPr>
                <w:rFonts w:eastAsia="Times New Roman"/>
                <w:b/>
                <w:sz w:val="20"/>
                <w:szCs w:val="20"/>
              </w:rPr>
              <w:t>be</w:t>
            </w:r>
            <w:r w:rsidRPr="008C27B9">
              <w:rPr>
                <w:rFonts w:eastAsia="Times New Roman"/>
                <w:b/>
                <w:sz w:val="20"/>
                <w:szCs w:val="20"/>
              </w:rPr>
              <w:t xml:space="preserve"> PVM</w:t>
            </w:r>
          </w:p>
        </w:tc>
        <w:tc>
          <w:tcPr>
            <w:tcW w:w="1027" w:type="pct"/>
            <w:vAlign w:val="center"/>
          </w:tcPr>
          <w:p w14:paraId="0D960F13" w14:textId="6B11A3EF" w:rsidR="00F20F12" w:rsidRPr="008C27B9" w:rsidRDefault="00F20F12" w:rsidP="00B10A5A">
            <w:pPr>
              <w:spacing w:after="0" w:line="240" w:lineRule="auto"/>
              <w:jc w:val="center"/>
              <w:rPr>
                <w:rFonts w:eastAsia="Times New Roman"/>
                <w:b/>
                <w:sz w:val="20"/>
                <w:szCs w:val="20"/>
              </w:rPr>
            </w:pPr>
            <w:r w:rsidRPr="008C27B9">
              <w:rPr>
                <w:rFonts w:eastAsia="Times New Roman"/>
                <w:b/>
                <w:bCs/>
                <w:sz w:val="20"/>
                <w:szCs w:val="20"/>
              </w:rPr>
              <w:t xml:space="preserve">Bendra </w:t>
            </w:r>
            <w:r>
              <w:rPr>
                <w:rFonts w:eastAsia="Times New Roman"/>
                <w:b/>
                <w:sz w:val="20"/>
                <w:szCs w:val="20"/>
              </w:rPr>
              <w:t>TP</w:t>
            </w:r>
            <w:r w:rsidRPr="008C27B9">
              <w:rPr>
                <w:rFonts w:eastAsia="Times New Roman"/>
                <w:b/>
                <w:sz w:val="20"/>
                <w:szCs w:val="20"/>
              </w:rPr>
              <w:t xml:space="preserve"> </w:t>
            </w:r>
            <w:r w:rsidRPr="008C27B9">
              <w:rPr>
                <w:rFonts w:eastAsia="Times New Roman"/>
                <w:b/>
                <w:bCs/>
                <w:sz w:val="20"/>
                <w:szCs w:val="20"/>
              </w:rPr>
              <w:t>remonto</w:t>
            </w:r>
            <w:r>
              <w:rPr>
                <w:rFonts w:eastAsia="Times New Roman"/>
                <w:b/>
                <w:bCs/>
                <w:sz w:val="20"/>
                <w:szCs w:val="20"/>
              </w:rPr>
              <w:t xml:space="preserve"> ir priežiūros paslaugų</w:t>
            </w:r>
            <w:r w:rsidRPr="008C27B9">
              <w:rPr>
                <w:rFonts w:eastAsia="Times New Roman"/>
                <w:b/>
                <w:bCs/>
                <w:sz w:val="20"/>
                <w:szCs w:val="20"/>
              </w:rPr>
              <w:t xml:space="preserve"> </w:t>
            </w:r>
            <w:r w:rsidR="004A2302">
              <w:rPr>
                <w:rFonts w:eastAsia="Times New Roman"/>
                <w:b/>
                <w:bCs/>
                <w:sz w:val="20"/>
                <w:szCs w:val="20"/>
              </w:rPr>
              <w:t xml:space="preserve">palyginamoji </w:t>
            </w:r>
            <w:r w:rsidRPr="008C27B9">
              <w:rPr>
                <w:rFonts w:eastAsia="Times New Roman"/>
                <w:b/>
                <w:sz w:val="20"/>
                <w:szCs w:val="20"/>
              </w:rPr>
              <w:t>kaina</w:t>
            </w:r>
            <w:r>
              <w:rPr>
                <w:rFonts w:eastAsia="Times New Roman"/>
                <w:b/>
                <w:sz w:val="20"/>
                <w:szCs w:val="20"/>
              </w:rPr>
              <w:t>,</w:t>
            </w:r>
            <w:r w:rsidRPr="008C27B9">
              <w:rPr>
                <w:rFonts w:eastAsia="Times New Roman"/>
                <w:b/>
                <w:sz w:val="20"/>
                <w:szCs w:val="20"/>
              </w:rPr>
              <w:t xml:space="preserve"> Eur </w:t>
            </w:r>
            <w:r w:rsidR="0005339D">
              <w:rPr>
                <w:rFonts w:eastAsia="Times New Roman"/>
                <w:b/>
                <w:sz w:val="20"/>
                <w:szCs w:val="20"/>
              </w:rPr>
              <w:t>be</w:t>
            </w:r>
            <w:r w:rsidRPr="008C27B9">
              <w:rPr>
                <w:rFonts w:eastAsia="Times New Roman"/>
                <w:b/>
                <w:sz w:val="20"/>
                <w:szCs w:val="20"/>
              </w:rPr>
              <w:t xml:space="preserve"> PVM</w:t>
            </w:r>
          </w:p>
        </w:tc>
      </w:tr>
      <w:tr w:rsidR="00F20F12" w:rsidRPr="008C27B9" w14:paraId="2BFAB830" w14:textId="77777777" w:rsidTr="00F20F12">
        <w:trPr>
          <w:trHeight w:val="95"/>
          <w:tblHeader/>
        </w:trPr>
        <w:tc>
          <w:tcPr>
            <w:tcW w:w="331" w:type="pct"/>
            <w:vAlign w:val="center"/>
          </w:tcPr>
          <w:p w14:paraId="62378BE0" w14:textId="77777777" w:rsidR="00F20F12" w:rsidRPr="004452D2" w:rsidRDefault="00F20F12" w:rsidP="00486093">
            <w:pPr>
              <w:spacing w:after="0" w:line="240" w:lineRule="auto"/>
              <w:jc w:val="center"/>
              <w:rPr>
                <w:rFonts w:eastAsia="Times New Roman"/>
                <w:b/>
                <w:sz w:val="16"/>
                <w:szCs w:val="16"/>
              </w:rPr>
            </w:pPr>
            <w:r w:rsidRPr="004452D2">
              <w:rPr>
                <w:rFonts w:eastAsia="Times New Roman"/>
                <w:b/>
                <w:sz w:val="16"/>
                <w:szCs w:val="16"/>
              </w:rPr>
              <w:t>1</w:t>
            </w:r>
          </w:p>
        </w:tc>
        <w:tc>
          <w:tcPr>
            <w:tcW w:w="2170" w:type="pct"/>
            <w:vAlign w:val="center"/>
          </w:tcPr>
          <w:p w14:paraId="07FE00D9" w14:textId="77777777" w:rsidR="00F20F12" w:rsidRPr="004452D2" w:rsidRDefault="00F20F12" w:rsidP="00F20F12">
            <w:pPr>
              <w:spacing w:after="0" w:line="240" w:lineRule="auto"/>
              <w:jc w:val="center"/>
              <w:rPr>
                <w:rFonts w:eastAsia="Times New Roman"/>
                <w:b/>
                <w:sz w:val="16"/>
                <w:szCs w:val="16"/>
              </w:rPr>
            </w:pPr>
            <w:r w:rsidRPr="004452D2">
              <w:rPr>
                <w:rFonts w:eastAsia="Times New Roman"/>
                <w:b/>
                <w:sz w:val="16"/>
                <w:szCs w:val="16"/>
              </w:rPr>
              <w:t>2</w:t>
            </w:r>
          </w:p>
        </w:tc>
        <w:tc>
          <w:tcPr>
            <w:tcW w:w="441" w:type="pct"/>
            <w:vAlign w:val="center"/>
          </w:tcPr>
          <w:p w14:paraId="36732A99" w14:textId="77777777" w:rsidR="00F20F12" w:rsidRPr="004452D2" w:rsidRDefault="00F20F12" w:rsidP="00486093">
            <w:pPr>
              <w:spacing w:after="0" w:line="240" w:lineRule="auto"/>
              <w:jc w:val="center"/>
              <w:rPr>
                <w:rFonts w:eastAsia="Times New Roman"/>
                <w:b/>
                <w:sz w:val="16"/>
                <w:szCs w:val="16"/>
              </w:rPr>
            </w:pPr>
            <w:r>
              <w:rPr>
                <w:rFonts w:eastAsia="Times New Roman"/>
                <w:b/>
                <w:sz w:val="16"/>
                <w:szCs w:val="16"/>
              </w:rPr>
              <w:t>3</w:t>
            </w:r>
          </w:p>
        </w:tc>
        <w:tc>
          <w:tcPr>
            <w:tcW w:w="1031" w:type="pct"/>
            <w:vAlign w:val="center"/>
          </w:tcPr>
          <w:p w14:paraId="7B35F809" w14:textId="77777777" w:rsidR="00F20F12" w:rsidRPr="004452D2" w:rsidRDefault="00F20F12" w:rsidP="00486093">
            <w:pPr>
              <w:spacing w:after="0" w:line="240" w:lineRule="auto"/>
              <w:jc w:val="center"/>
              <w:rPr>
                <w:rFonts w:eastAsia="Times New Roman"/>
                <w:b/>
                <w:sz w:val="16"/>
                <w:szCs w:val="16"/>
              </w:rPr>
            </w:pPr>
            <w:r>
              <w:rPr>
                <w:rFonts w:eastAsia="Times New Roman"/>
                <w:b/>
                <w:sz w:val="16"/>
                <w:szCs w:val="16"/>
              </w:rPr>
              <w:t>4</w:t>
            </w:r>
          </w:p>
        </w:tc>
        <w:tc>
          <w:tcPr>
            <w:tcW w:w="1027" w:type="pct"/>
            <w:vAlign w:val="center"/>
          </w:tcPr>
          <w:p w14:paraId="607963E8" w14:textId="3529C053" w:rsidR="00F20F12" w:rsidRPr="00D36651" w:rsidRDefault="00F20F12" w:rsidP="00486093">
            <w:pPr>
              <w:spacing w:after="0" w:line="240" w:lineRule="auto"/>
              <w:jc w:val="center"/>
              <w:rPr>
                <w:rFonts w:eastAsia="Times New Roman"/>
                <w:b/>
                <w:bCs/>
                <w:sz w:val="16"/>
                <w:szCs w:val="16"/>
                <w:lang w:val="en-US"/>
              </w:rPr>
            </w:pPr>
            <w:r>
              <w:rPr>
                <w:rFonts w:eastAsia="Times New Roman"/>
                <w:b/>
                <w:sz w:val="16"/>
                <w:szCs w:val="16"/>
              </w:rPr>
              <w:t>5</w:t>
            </w:r>
            <w:r w:rsidR="00D36651">
              <w:rPr>
                <w:rFonts w:eastAsia="Times New Roman"/>
                <w:b/>
                <w:sz w:val="16"/>
                <w:szCs w:val="16"/>
                <w:lang w:val="en-US"/>
              </w:rPr>
              <w:t>=3*4</w:t>
            </w:r>
          </w:p>
        </w:tc>
      </w:tr>
      <w:tr w:rsidR="00B10A5A" w:rsidRPr="008C27B9" w14:paraId="3F7F108F" w14:textId="77777777" w:rsidTr="00B10A5A">
        <w:trPr>
          <w:trHeight w:val="307"/>
        </w:trPr>
        <w:tc>
          <w:tcPr>
            <w:tcW w:w="331" w:type="pct"/>
            <w:vAlign w:val="center"/>
          </w:tcPr>
          <w:p w14:paraId="4C78DB69" w14:textId="77777777" w:rsidR="00B10A5A" w:rsidRPr="00ED45E2" w:rsidRDefault="00B10A5A" w:rsidP="001638A3">
            <w:pPr>
              <w:pStyle w:val="NoSpacing"/>
              <w:jc w:val="center"/>
              <w:rPr>
                <w:rFonts w:ascii="Times New Roman" w:hAnsi="Times New Roman" w:cs="Times New Roman"/>
                <w:sz w:val="24"/>
                <w:szCs w:val="24"/>
              </w:rPr>
            </w:pPr>
            <w:r w:rsidRPr="00ED45E2">
              <w:rPr>
                <w:rFonts w:ascii="Times New Roman" w:hAnsi="Times New Roman" w:cs="Times New Roman"/>
                <w:sz w:val="24"/>
                <w:szCs w:val="24"/>
              </w:rPr>
              <w:t>1.</w:t>
            </w:r>
          </w:p>
        </w:tc>
        <w:tc>
          <w:tcPr>
            <w:tcW w:w="2170" w:type="pct"/>
            <w:vAlign w:val="center"/>
          </w:tcPr>
          <w:p w14:paraId="53861A0B" w14:textId="77777777" w:rsidR="00B10A5A" w:rsidRPr="00240082" w:rsidRDefault="00240082" w:rsidP="00486093">
            <w:pPr>
              <w:pStyle w:val="NoSpacing"/>
              <w:rPr>
                <w:rFonts w:ascii="Times New Roman" w:hAnsi="Times New Roman" w:cs="Times New Roman"/>
                <w:sz w:val="24"/>
                <w:szCs w:val="24"/>
              </w:rPr>
            </w:pPr>
            <w:r w:rsidRPr="00240082">
              <w:rPr>
                <w:rFonts w:ascii="Times New Roman" w:hAnsi="Times New Roman" w:cs="Times New Roman"/>
                <w:color w:val="000000" w:themeColor="text1"/>
                <w:lang w:eastAsia="lt-LT"/>
              </w:rPr>
              <w:t>ŠKODA OCTAVIA</w:t>
            </w:r>
          </w:p>
        </w:tc>
        <w:tc>
          <w:tcPr>
            <w:tcW w:w="441" w:type="pct"/>
            <w:vAlign w:val="center"/>
          </w:tcPr>
          <w:p w14:paraId="5AA1FC19" w14:textId="77777777" w:rsidR="00B10A5A" w:rsidRPr="00ED45E2" w:rsidRDefault="00240082" w:rsidP="002E662E">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031" w:type="pct"/>
            <w:vAlign w:val="center"/>
          </w:tcPr>
          <w:p w14:paraId="13513EB3" w14:textId="77777777" w:rsidR="00B10A5A" w:rsidRPr="00ED45E2" w:rsidRDefault="00240082" w:rsidP="00486093">
            <w:pPr>
              <w:pStyle w:val="NoSpacing"/>
              <w:rPr>
                <w:rFonts w:ascii="Times New Roman" w:hAnsi="Times New Roman" w:cs="Times New Roman"/>
                <w:sz w:val="24"/>
                <w:szCs w:val="24"/>
              </w:rPr>
            </w:pPr>
            <w:r>
              <w:rPr>
                <w:rFonts w:ascii="Times New Roman" w:hAnsi="Times New Roman" w:cs="Times New Roman"/>
                <w:bCs/>
                <w:i/>
                <w:color w:val="FF0000"/>
                <w:sz w:val="24"/>
                <w:szCs w:val="24"/>
              </w:rPr>
              <w:t>pildo tei</w:t>
            </w:r>
            <w:r w:rsidR="00B10A5A" w:rsidRPr="00ED45E2">
              <w:rPr>
                <w:rFonts w:ascii="Times New Roman" w:hAnsi="Times New Roman" w:cs="Times New Roman"/>
                <w:bCs/>
                <w:i/>
                <w:color w:val="FF0000"/>
                <w:sz w:val="24"/>
                <w:szCs w:val="24"/>
              </w:rPr>
              <w:t>kėjas</w:t>
            </w:r>
            <w:r w:rsidR="00B10A5A">
              <w:rPr>
                <w:rFonts w:ascii="Times New Roman" w:hAnsi="Times New Roman" w:cs="Times New Roman"/>
                <w:bCs/>
                <w:i/>
                <w:color w:val="FF0000"/>
                <w:sz w:val="24"/>
                <w:szCs w:val="24"/>
              </w:rPr>
              <w:t xml:space="preserve"> nurodant du skaičius po kablelio</w:t>
            </w:r>
          </w:p>
        </w:tc>
        <w:tc>
          <w:tcPr>
            <w:tcW w:w="1027" w:type="pct"/>
            <w:vAlign w:val="center"/>
          </w:tcPr>
          <w:p w14:paraId="2EDF16EB" w14:textId="77777777" w:rsidR="00B10A5A" w:rsidRPr="00ED45E2" w:rsidRDefault="00240082" w:rsidP="00486093">
            <w:pPr>
              <w:pStyle w:val="NoSpacing"/>
              <w:rPr>
                <w:rFonts w:ascii="Times New Roman" w:hAnsi="Times New Roman" w:cs="Times New Roman"/>
                <w:sz w:val="24"/>
                <w:szCs w:val="24"/>
              </w:rPr>
            </w:pPr>
            <w:r>
              <w:rPr>
                <w:rFonts w:ascii="Times New Roman" w:hAnsi="Times New Roman" w:cs="Times New Roman"/>
                <w:bCs/>
                <w:i/>
                <w:color w:val="FF0000"/>
                <w:sz w:val="24"/>
                <w:szCs w:val="24"/>
              </w:rPr>
              <w:t>pildo tei</w:t>
            </w:r>
            <w:r w:rsidR="00B10A5A" w:rsidRPr="00ED45E2">
              <w:rPr>
                <w:rFonts w:ascii="Times New Roman" w:hAnsi="Times New Roman" w:cs="Times New Roman"/>
                <w:bCs/>
                <w:i/>
                <w:color w:val="FF0000"/>
                <w:sz w:val="24"/>
                <w:szCs w:val="24"/>
              </w:rPr>
              <w:t>kėjas</w:t>
            </w:r>
            <w:r w:rsidR="00B10A5A">
              <w:rPr>
                <w:rFonts w:ascii="Times New Roman" w:hAnsi="Times New Roman" w:cs="Times New Roman"/>
                <w:bCs/>
                <w:i/>
                <w:color w:val="FF0000"/>
                <w:sz w:val="24"/>
                <w:szCs w:val="24"/>
              </w:rPr>
              <w:t xml:space="preserve"> nurodant du skaičius po kablelio</w:t>
            </w:r>
          </w:p>
        </w:tc>
      </w:tr>
      <w:tr w:rsidR="00B10A5A" w:rsidRPr="008C27B9" w14:paraId="321AE74D" w14:textId="77777777" w:rsidTr="00B10A5A">
        <w:trPr>
          <w:trHeight w:val="284"/>
        </w:trPr>
        <w:tc>
          <w:tcPr>
            <w:tcW w:w="331" w:type="pct"/>
            <w:vAlign w:val="center"/>
          </w:tcPr>
          <w:p w14:paraId="08AB19F7" w14:textId="77777777" w:rsidR="00B10A5A" w:rsidRPr="00ED45E2" w:rsidRDefault="00B10A5A" w:rsidP="001638A3">
            <w:pPr>
              <w:pStyle w:val="NoSpacing"/>
              <w:jc w:val="center"/>
              <w:rPr>
                <w:rFonts w:ascii="Times New Roman" w:hAnsi="Times New Roman" w:cs="Times New Roman"/>
                <w:sz w:val="24"/>
                <w:szCs w:val="24"/>
              </w:rPr>
            </w:pPr>
            <w:r w:rsidRPr="00ED45E2">
              <w:rPr>
                <w:rFonts w:ascii="Times New Roman" w:hAnsi="Times New Roman" w:cs="Times New Roman"/>
                <w:sz w:val="24"/>
                <w:szCs w:val="24"/>
              </w:rPr>
              <w:t>2.</w:t>
            </w:r>
          </w:p>
        </w:tc>
        <w:tc>
          <w:tcPr>
            <w:tcW w:w="2170" w:type="pct"/>
            <w:vAlign w:val="center"/>
          </w:tcPr>
          <w:p w14:paraId="270FCE4E" w14:textId="77777777" w:rsidR="00B10A5A" w:rsidRPr="00240082" w:rsidRDefault="00240082" w:rsidP="00486093">
            <w:pPr>
              <w:pStyle w:val="NoSpacing"/>
              <w:rPr>
                <w:rFonts w:ascii="Times New Roman" w:hAnsi="Times New Roman" w:cs="Times New Roman"/>
                <w:sz w:val="24"/>
                <w:szCs w:val="24"/>
              </w:rPr>
            </w:pPr>
            <w:r w:rsidRPr="00240082">
              <w:rPr>
                <w:rFonts w:ascii="Times New Roman" w:hAnsi="Times New Roman" w:cs="Times New Roman"/>
                <w:color w:val="000000" w:themeColor="text1"/>
                <w:lang w:eastAsia="lt-LT"/>
              </w:rPr>
              <w:t>PEUGEOT PARTNER</w:t>
            </w:r>
          </w:p>
        </w:tc>
        <w:tc>
          <w:tcPr>
            <w:tcW w:w="441" w:type="pct"/>
            <w:vAlign w:val="center"/>
          </w:tcPr>
          <w:p w14:paraId="246A5B4E" w14:textId="77777777" w:rsidR="00B10A5A" w:rsidRPr="00ED45E2" w:rsidRDefault="00240082" w:rsidP="002E662E">
            <w:pPr>
              <w:pStyle w:val="NoSpacing"/>
              <w:jc w:val="center"/>
              <w:rPr>
                <w:rFonts w:ascii="Times New Roman" w:hAnsi="Times New Roman" w:cs="Times New Roman"/>
                <w:sz w:val="24"/>
                <w:szCs w:val="24"/>
              </w:rPr>
            </w:pPr>
            <w:r>
              <w:rPr>
                <w:rFonts w:ascii="Times New Roman" w:hAnsi="Times New Roman" w:cs="Times New Roman"/>
                <w:sz w:val="24"/>
                <w:szCs w:val="24"/>
              </w:rPr>
              <w:t>2</w:t>
            </w:r>
          </w:p>
        </w:tc>
        <w:tc>
          <w:tcPr>
            <w:tcW w:w="1031" w:type="pct"/>
            <w:vAlign w:val="center"/>
          </w:tcPr>
          <w:p w14:paraId="1F3D986E" w14:textId="77777777" w:rsidR="00B10A5A" w:rsidRPr="00ED45E2" w:rsidRDefault="00B10A5A" w:rsidP="00486093">
            <w:pPr>
              <w:pStyle w:val="NoSpacing"/>
              <w:rPr>
                <w:rFonts w:ascii="Times New Roman" w:hAnsi="Times New Roman" w:cs="Times New Roman"/>
                <w:color w:val="FF0000"/>
                <w:sz w:val="24"/>
                <w:szCs w:val="24"/>
              </w:rPr>
            </w:pPr>
            <w:r w:rsidRPr="00ED45E2">
              <w:rPr>
                <w:rFonts w:ascii="Times New Roman" w:hAnsi="Times New Roman" w:cs="Times New Roman"/>
                <w:color w:val="FF0000"/>
                <w:sz w:val="24"/>
                <w:szCs w:val="24"/>
              </w:rPr>
              <w:t>.....</w:t>
            </w:r>
          </w:p>
        </w:tc>
        <w:tc>
          <w:tcPr>
            <w:tcW w:w="1027" w:type="pct"/>
            <w:vAlign w:val="center"/>
          </w:tcPr>
          <w:p w14:paraId="190D6651" w14:textId="77777777" w:rsidR="00B10A5A" w:rsidRPr="00ED45E2" w:rsidRDefault="00B10A5A" w:rsidP="00486093">
            <w:pPr>
              <w:pStyle w:val="NoSpacing"/>
              <w:rPr>
                <w:rFonts w:ascii="Times New Roman" w:hAnsi="Times New Roman" w:cs="Times New Roman"/>
                <w:color w:val="FF0000"/>
                <w:sz w:val="24"/>
                <w:szCs w:val="24"/>
              </w:rPr>
            </w:pPr>
            <w:r w:rsidRPr="00ED45E2">
              <w:rPr>
                <w:rFonts w:ascii="Times New Roman" w:hAnsi="Times New Roman" w:cs="Times New Roman"/>
                <w:color w:val="FF0000"/>
                <w:sz w:val="24"/>
                <w:szCs w:val="24"/>
              </w:rPr>
              <w:t>.....</w:t>
            </w:r>
          </w:p>
        </w:tc>
      </w:tr>
      <w:tr w:rsidR="00B10A5A" w:rsidRPr="008C27B9" w14:paraId="4D0A17BF" w14:textId="77777777" w:rsidTr="00B10A5A">
        <w:trPr>
          <w:trHeight w:val="273"/>
        </w:trPr>
        <w:tc>
          <w:tcPr>
            <w:tcW w:w="331" w:type="pct"/>
            <w:vAlign w:val="center"/>
          </w:tcPr>
          <w:p w14:paraId="4D283F73" w14:textId="77777777" w:rsidR="00B10A5A" w:rsidRPr="00ED45E2" w:rsidRDefault="00B10A5A" w:rsidP="001638A3">
            <w:pPr>
              <w:pStyle w:val="NoSpacing"/>
              <w:jc w:val="center"/>
              <w:rPr>
                <w:rFonts w:ascii="Times New Roman" w:hAnsi="Times New Roman" w:cs="Times New Roman"/>
                <w:sz w:val="24"/>
                <w:szCs w:val="24"/>
              </w:rPr>
            </w:pPr>
            <w:r w:rsidRPr="00ED45E2">
              <w:rPr>
                <w:rFonts w:ascii="Times New Roman" w:hAnsi="Times New Roman" w:cs="Times New Roman"/>
                <w:sz w:val="24"/>
                <w:szCs w:val="24"/>
              </w:rPr>
              <w:t>3.</w:t>
            </w:r>
          </w:p>
        </w:tc>
        <w:tc>
          <w:tcPr>
            <w:tcW w:w="2170" w:type="pct"/>
          </w:tcPr>
          <w:p w14:paraId="1C170DC0" w14:textId="77777777" w:rsidR="00B10A5A" w:rsidRPr="00240082" w:rsidRDefault="00240082" w:rsidP="00486093">
            <w:pPr>
              <w:pStyle w:val="NoSpacing"/>
              <w:rPr>
                <w:rFonts w:ascii="Times New Roman" w:hAnsi="Times New Roman" w:cs="Times New Roman"/>
                <w:sz w:val="24"/>
                <w:szCs w:val="24"/>
              </w:rPr>
            </w:pPr>
            <w:r w:rsidRPr="00240082">
              <w:rPr>
                <w:rFonts w:ascii="Times New Roman" w:hAnsi="Times New Roman" w:cs="Times New Roman"/>
                <w:color w:val="000000" w:themeColor="text1"/>
                <w:lang w:eastAsia="lt-LT"/>
              </w:rPr>
              <w:t>PEUGEOT BOXER</w:t>
            </w:r>
          </w:p>
        </w:tc>
        <w:tc>
          <w:tcPr>
            <w:tcW w:w="441" w:type="pct"/>
          </w:tcPr>
          <w:p w14:paraId="3B77329A" w14:textId="77777777" w:rsidR="00B10A5A" w:rsidRPr="00ED45E2" w:rsidRDefault="00240082" w:rsidP="002E662E">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031" w:type="pct"/>
            <w:vAlign w:val="center"/>
          </w:tcPr>
          <w:p w14:paraId="66DD0C18" w14:textId="77777777" w:rsidR="00B10A5A" w:rsidRPr="00ED45E2" w:rsidRDefault="00B10A5A" w:rsidP="00486093">
            <w:pPr>
              <w:pStyle w:val="NoSpacing"/>
              <w:rPr>
                <w:rFonts w:ascii="Times New Roman" w:hAnsi="Times New Roman" w:cs="Times New Roman"/>
                <w:color w:val="FF0000"/>
                <w:sz w:val="24"/>
                <w:szCs w:val="24"/>
              </w:rPr>
            </w:pPr>
            <w:r w:rsidRPr="00ED45E2">
              <w:rPr>
                <w:rFonts w:ascii="Times New Roman" w:hAnsi="Times New Roman" w:cs="Times New Roman"/>
                <w:color w:val="FF0000"/>
                <w:sz w:val="24"/>
                <w:szCs w:val="24"/>
              </w:rPr>
              <w:t>.....</w:t>
            </w:r>
          </w:p>
        </w:tc>
        <w:tc>
          <w:tcPr>
            <w:tcW w:w="1027" w:type="pct"/>
            <w:vAlign w:val="center"/>
          </w:tcPr>
          <w:p w14:paraId="4925DFDE" w14:textId="77777777" w:rsidR="00B10A5A" w:rsidRPr="00ED45E2" w:rsidRDefault="00B10A5A" w:rsidP="00486093">
            <w:pPr>
              <w:pStyle w:val="NoSpacing"/>
              <w:rPr>
                <w:rFonts w:ascii="Times New Roman" w:hAnsi="Times New Roman" w:cs="Times New Roman"/>
                <w:color w:val="FF0000"/>
                <w:sz w:val="24"/>
                <w:szCs w:val="24"/>
              </w:rPr>
            </w:pPr>
            <w:r w:rsidRPr="00ED45E2">
              <w:rPr>
                <w:rFonts w:ascii="Times New Roman" w:hAnsi="Times New Roman" w:cs="Times New Roman"/>
                <w:color w:val="FF0000"/>
                <w:sz w:val="24"/>
                <w:szCs w:val="24"/>
              </w:rPr>
              <w:t>.....</w:t>
            </w:r>
          </w:p>
        </w:tc>
      </w:tr>
      <w:tr w:rsidR="00B10A5A" w:rsidRPr="008C27B9" w14:paraId="6E6D495F" w14:textId="77777777" w:rsidTr="00B10A5A">
        <w:trPr>
          <w:trHeight w:val="264"/>
        </w:trPr>
        <w:tc>
          <w:tcPr>
            <w:tcW w:w="331" w:type="pct"/>
            <w:vAlign w:val="center"/>
          </w:tcPr>
          <w:p w14:paraId="173DDAE6" w14:textId="77777777" w:rsidR="00B10A5A" w:rsidRPr="00ED45E2" w:rsidRDefault="00B10A5A" w:rsidP="001638A3">
            <w:pPr>
              <w:pStyle w:val="NoSpacing"/>
              <w:jc w:val="center"/>
              <w:rPr>
                <w:rFonts w:ascii="Times New Roman" w:hAnsi="Times New Roman" w:cs="Times New Roman"/>
                <w:sz w:val="24"/>
                <w:szCs w:val="24"/>
              </w:rPr>
            </w:pPr>
            <w:r w:rsidRPr="00ED45E2">
              <w:rPr>
                <w:rFonts w:ascii="Times New Roman" w:hAnsi="Times New Roman" w:cs="Times New Roman"/>
                <w:sz w:val="24"/>
                <w:szCs w:val="24"/>
              </w:rPr>
              <w:t>4.</w:t>
            </w:r>
          </w:p>
        </w:tc>
        <w:tc>
          <w:tcPr>
            <w:tcW w:w="2170" w:type="pct"/>
            <w:vAlign w:val="center"/>
          </w:tcPr>
          <w:p w14:paraId="3B035B3C" w14:textId="77777777" w:rsidR="00B10A5A" w:rsidRPr="00240082" w:rsidRDefault="00240082" w:rsidP="00486093">
            <w:pPr>
              <w:pStyle w:val="NoSpacing"/>
              <w:rPr>
                <w:rFonts w:ascii="Times New Roman" w:hAnsi="Times New Roman" w:cs="Times New Roman"/>
                <w:sz w:val="24"/>
                <w:szCs w:val="24"/>
              </w:rPr>
            </w:pPr>
            <w:r w:rsidRPr="00240082">
              <w:rPr>
                <w:rFonts w:ascii="Times New Roman" w:hAnsi="Times New Roman" w:cs="Times New Roman"/>
                <w:color w:val="000000" w:themeColor="text1"/>
                <w:lang w:eastAsia="lt-LT"/>
              </w:rPr>
              <w:t>NISSAN NAVARA</w:t>
            </w:r>
          </w:p>
        </w:tc>
        <w:tc>
          <w:tcPr>
            <w:tcW w:w="441" w:type="pct"/>
            <w:vAlign w:val="center"/>
          </w:tcPr>
          <w:p w14:paraId="0ACFD0AF" w14:textId="77777777" w:rsidR="00B10A5A" w:rsidRPr="00ED45E2" w:rsidRDefault="00240082" w:rsidP="002E662E">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031" w:type="pct"/>
            <w:vAlign w:val="center"/>
          </w:tcPr>
          <w:p w14:paraId="618592C7" w14:textId="77777777" w:rsidR="00B10A5A" w:rsidRPr="00ED45E2" w:rsidRDefault="00B10A5A" w:rsidP="00486093">
            <w:pPr>
              <w:pStyle w:val="NoSpacing"/>
              <w:rPr>
                <w:rFonts w:ascii="Times New Roman" w:hAnsi="Times New Roman" w:cs="Times New Roman"/>
                <w:sz w:val="24"/>
                <w:szCs w:val="24"/>
              </w:rPr>
            </w:pPr>
          </w:p>
        </w:tc>
        <w:tc>
          <w:tcPr>
            <w:tcW w:w="1027" w:type="pct"/>
            <w:vAlign w:val="center"/>
          </w:tcPr>
          <w:p w14:paraId="5C5CC7E3" w14:textId="77777777" w:rsidR="00B10A5A" w:rsidRPr="00ED45E2" w:rsidRDefault="00B10A5A" w:rsidP="00486093">
            <w:pPr>
              <w:pStyle w:val="NoSpacing"/>
              <w:rPr>
                <w:rFonts w:ascii="Times New Roman" w:hAnsi="Times New Roman" w:cs="Times New Roman"/>
                <w:sz w:val="24"/>
                <w:szCs w:val="24"/>
              </w:rPr>
            </w:pPr>
          </w:p>
        </w:tc>
      </w:tr>
      <w:tr w:rsidR="00B10A5A" w:rsidRPr="008C27B9" w14:paraId="1AD671A8" w14:textId="77777777" w:rsidTr="00B10A5A">
        <w:trPr>
          <w:trHeight w:val="267"/>
        </w:trPr>
        <w:tc>
          <w:tcPr>
            <w:tcW w:w="331" w:type="pct"/>
            <w:vAlign w:val="center"/>
          </w:tcPr>
          <w:p w14:paraId="71A4AFA7" w14:textId="77777777" w:rsidR="00B10A5A" w:rsidRPr="00ED45E2" w:rsidRDefault="00B10A5A" w:rsidP="001638A3">
            <w:pPr>
              <w:pStyle w:val="NoSpacing"/>
              <w:jc w:val="center"/>
              <w:rPr>
                <w:rFonts w:ascii="Times New Roman" w:hAnsi="Times New Roman" w:cs="Times New Roman"/>
                <w:sz w:val="24"/>
                <w:szCs w:val="24"/>
              </w:rPr>
            </w:pPr>
            <w:r w:rsidRPr="00ED45E2">
              <w:rPr>
                <w:rFonts w:ascii="Times New Roman" w:hAnsi="Times New Roman" w:cs="Times New Roman"/>
                <w:sz w:val="24"/>
                <w:szCs w:val="24"/>
              </w:rPr>
              <w:t>5.</w:t>
            </w:r>
          </w:p>
        </w:tc>
        <w:tc>
          <w:tcPr>
            <w:tcW w:w="2170" w:type="pct"/>
            <w:vAlign w:val="center"/>
          </w:tcPr>
          <w:p w14:paraId="55F39A78" w14:textId="77777777" w:rsidR="00B10A5A" w:rsidRPr="00240082" w:rsidRDefault="00240082" w:rsidP="00486093">
            <w:pPr>
              <w:pStyle w:val="NoSpacing"/>
              <w:rPr>
                <w:rFonts w:ascii="Times New Roman" w:hAnsi="Times New Roman" w:cs="Times New Roman"/>
                <w:sz w:val="24"/>
                <w:szCs w:val="24"/>
              </w:rPr>
            </w:pPr>
            <w:r w:rsidRPr="00240082">
              <w:rPr>
                <w:rFonts w:ascii="Times New Roman" w:hAnsi="Times New Roman" w:cs="Times New Roman"/>
                <w:color w:val="000000" w:themeColor="text1"/>
                <w:lang w:eastAsia="lt-LT"/>
              </w:rPr>
              <w:t>RENAULT TRAFIC</w:t>
            </w:r>
          </w:p>
        </w:tc>
        <w:tc>
          <w:tcPr>
            <w:tcW w:w="441" w:type="pct"/>
            <w:vAlign w:val="center"/>
          </w:tcPr>
          <w:p w14:paraId="7D79D0B8" w14:textId="77777777" w:rsidR="00B10A5A" w:rsidRPr="00ED45E2" w:rsidRDefault="00240082" w:rsidP="002E662E">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1031" w:type="pct"/>
            <w:vAlign w:val="center"/>
          </w:tcPr>
          <w:p w14:paraId="45492EF6" w14:textId="77777777" w:rsidR="00B10A5A" w:rsidRPr="00ED45E2" w:rsidRDefault="00B10A5A" w:rsidP="00486093">
            <w:pPr>
              <w:pStyle w:val="NoSpacing"/>
              <w:rPr>
                <w:rFonts w:ascii="Times New Roman" w:hAnsi="Times New Roman" w:cs="Times New Roman"/>
                <w:sz w:val="24"/>
                <w:szCs w:val="24"/>
              </w:rPr>
            </w:pPr>
          </w:p>
        </w:tc>
        <w:tc>
          <w:tcPr>
            <w:tcW w:w="1027" w:type="pct"/>
            <w:vAlign w:val="center"/>
          </w:tcPr>
          <w:p w14:paraId="239B609F" w14:textId="77777777" w:rsidR="00B10A5A" w:rsidRPr="00ED45E2" w:rsidRDefault="00B10A5A" w:rsidP="00486093">
            <w:pPr>
              <w:pStyle w:val="NoSpacing"/>
              <w:rPr>
                <w:rFonts w:ascii="Times New Roman" w:hAnsi="Times New Roman" w:cs="Times New Roman"/>
                <w:sz w:val="24"/>
                <w:szCs w:val="24"/>
              </w:rPr>
            </w:pPr>
          </w:p>
        </w:tc>
      </w:tr>
      <w:tr w:rsidR="0005339D" w:rsidRPr="008C27B9" w14:paraId="440CE89A" w14:textId="77777777" w:rsidTr="00486093">
        <w:trPr>
          <w:trHeight w:val="435"/>
        </w:trPr>
        <w:tc>
          <w:tcPr>
            <w:tcW w:w="331" w:type="pct"/>
          </w:tcPr>
          <w:p w14:paraId="74887A77" w14:textId="77777777" w:rsidR="0005339D" w:rsidRPr="008C27B9" w:rsidRDefault="0005339D" w:rsidP="00486093">
            <w:pPr>
              <w:spacing w:after="0" w:line="240" w:lineRule="auto"/>
              <w:jc w:val="center"/>
              <w:rPr>
                <w:rFonts w:eastAsia="Times New Roman"/>
                <w:sz w:val="23"/>
                <w:szCs w:val="23"/>
              </w:rPr>
            </w:pPr>
          </w:p>
        </w:tc>
        <w:tc>
          <w:tcPr>
            <w:tcW w:w="3642" w:type="pct"/>
            <w:gridSpan w:val="3"/>
          </w:tcPr>
          <w:p w14:paraId="32CF0CE9" w14:textId="6B81C324" w:rsidR="0005339D" w:rsidRDefault="005C2E89" w:rsidP="00486093">
            <w:pPr>
              <w:spacing w:after="0" w:line="240" w:lineRule="auto"/>
              <w:jc w:val="right"/>
              <w:rPr>
                <w:rFonts w:eastAsia="Times New Roman"/>
                <w:b/>
                <w:szCs w:val="24"/>
              </w:rPr>
            </w:pPr>
            <w:r>
              <w:rPr>
                <w:rFonts w:eastAsia="Times New Roman"/>
                <w:b/>
                <w:szCs w:val="24"/>
              </w:rPr>
              <w:t>**</w:t>
            </w:r>
            <w:r w:rsidR="0005339D" w:rsidRPr="0005339D">
              <w:rPr>
                <w:rFonts w:eastAsia="Times New Roman"/>
                <w:b/>
                <w:szCs w:val="24"/>
              </w:rPr>
              <w:t xml:space="preserve">Bendra pasiūlymo palyginamoji kaina Eur </w:t>
            </w:r>
            <w:r w:rsidR="0005339D">
              <w:rPr>
                <w:rFonts w:eastAsia="Times New Roman"/>
                <w:b/>
                <w:szCs w:val="24"/>
              </w:rPr>
              <w:t xml:space="preserve">be </w:t>
            </w:r>
            <w:r w:rsidR="0005339D" w:rsidRPr="0005339D">
              <w:rPr>
                <w:rFonts w:eastAsia="Times New Roman"/>
                <w:b/>
                <w:szCs w:val="24"/>
              </w:rPr>
              <w:t>PVM</w:t>
            </w:r>
          </w:p>
        </w:tc>
        <w:tc>
          <w:tcPr>
            <w:tcW w:w="1027" w:type="pct"/>
          </w:tcPr>
          <w:p w14:paraId="4C2F0CDA" w14:textId="3E393662" w:rsidR="0005339D" w:rsidRDefault="00D20B41" w:rsidP="00486093">
            <w:pPr>
              <w:spacing w:after="0" w:line="240" w:lineRule="auto"/>
              <w:jc w:val="center"/>
              <w:rPr>
                <w:rFonts w:eastAsia="Times New Roman"/>
                <w:bCs/>
                <w:i/>
                <w:color w:val="FF0000"/>
              </w:rPr>
            </w:pPr>
            <w:r w:rsidRPr="00707527">
              <w:rPr>
                <w:rFonts w:eastAsia="Times New Roman"/>
                <w:bCs/>
                <w:i/>
                <w:color w:val="FF0000"/>
              </w:rPr>
              <w:t xml:space="preserve">pildo </w:t>
            </w:r>
            <w:r>
              <w:rPr>
                <w:rFonts w:eastAsia="Times New Roman"/>
                <w:bCs/>
                <w:i/>
                <w:color w:val="FF0000"/>
              </w:rPr>
              <w:t>tei</w:t>
            </w:r>
            <w:r w:rsidRPr="00707527">
              <w:rPr>
                <w:rFonts w:eastAsia="Times New Roman"/>
                <w:bCs/>
                <w:i/>
                <w:color w:val="FF0000"/>
              </w:rPr>
              <w:t>kėjas</w:t>
            </w:r>
          </w:p>
        </w:tc>
      </w:tr>
      <w:tr w:rsidR="0005339D" w:rsidRPr="008C27B9" w14:paraId="5ACE9BBF" w14:textId="77777777" w:rsidTr="00486093">
        <w:trPr>
          <w:trHeight w:val="435"/>
        </w:trPr>
        <w:tc>
          <w:tcPr>
            <w:tcW w:w="331" w:type="pct"/>
          </w:tcPr>
          <w:p w14:paraId="4E9B8240" w14:textId="77777777" w:rsidR="0005339D" w:rsidRPr="008C27B9" w:rsidRDefault="0005339D" w:rsidP="00486093">
            <w:pPr>
              <w:spacing w:after="0" w:line="240" w:lineRule="auto"/>
              <w:jc w:val="center"/>
              <w:rPr>
                <w:rFonts w:eastAsia="Times New Roman"/>
                <w:sz w:val="23"/>
                <w:szCs w:val="23"/>
              </w:rPr>
            </w:pPr>
          </w:p>
        </w:tc>
        <w:tc>
          <w:tcPr>
            <w:tcW w:w="3642" w:type="pct"/>
            <w:gridSpan w:val="3"/>
          </w:tcPr>
          <w:p w14:paraId="3EE0B162" w14:textId="2A324A1C" w:rsidR="0005339D" w:rsidRDefault="0005339D" w:rsidP="00486093">
            <w:pPr>
              <w:spacing w:after="0" w:line="240" w:lineRule="auto"/>
              <w:jc w:val="right"/>
              <w:rPr>
                <w:rFonts w:eastAsia="Times New Roman"/>
                <w:b/>
                <w:szCs w:val="24"/>
              </w:rPr>
            </w:pPr>
            <w:r w:rsidRPr="0005339D">
              <w:rPr>
                <w:rFonts w:eastAsia="Times New Roman"/>
                <w:b/>
                <w:szCs w:val="24"/>
              </w:rPr>
              <w:t>PVM 21%</w:t>
            </w:r>
          </w:p>
        </w:tc>
        <w:tc>
          <w:tcPr>
            <w:tcW w:w="1027" w:type="pct"/>
          </w:tcPr>
          <w:p w14:paraId="4D01D82A" w14:textId="4E3ABB88" w:rsidR="0005339D" w:rsidRDefault="00D20B41" w:rsidP="00486093">
            <w:pPr>
              <w:spacing w:after="0" w:line="240" w:lineRule="auto"/>
              <w:jc w:val="center"/>
              <w:rPr>
                <w:rFonts w:eastAsia="Times New Roman"/>
                <w:bCs/>
                <w:i/>
                <w:color w:val="FF0000"/>
              </w:rPr>
            </w:pPr>
            <w:r w:rsidRPr="00707527">
              <w:rPr>
                <w:rFonts w:eastAsia="Times New Roman"/>
                <w:bCs/>
                <w:i/>
                <w:color w:val="FF0000"/>
              </w:rPr>
              <w:t xml:space="preserve">pildo </w:t>
            </w:r>
            <w:r>
              <w:rPr>
                <w:rFonts w:eastAsia="Times New Roman"/>
                <w:bCs/>
                <w:i/>
                <w:color w:val="FF0000"/>
              </w:rPr>
              <w:t>tei</w:t>
            </w:r>
            <w:r w:rsidRPr="00707527">
              <w:rPr>
                <w:rFonts w:eastAsia="Times New Roman"/>
                <w:bCs/>
                <w:i/>
                <w:color w:val="FF0000"/>
              </w:rPr>
              <w:t>kėjas</w:t>
            </w:r>
          </w:p>
        </w:tc>
      </w:tr>
      <w:tr w:rsidR="00E93AE1" w:rsidRPr="008C27B9" w14:paraId="245D12CA" w14:textId="77777777" w:rsidTr="00486093">
        <w:trPr>
          <w:trHeight w:val="435"/>
        </w:trPr>
        <w:tc>
          <w:tcPr>
            <w:tcW w:w="331" w:type="pct"/>
          </w:tcPr>
          <w:p w14:paraId="2FD2EEDB" w14:textId="77777777" w:rsidR="00E93AE1" w:rsidRPr="008C27B9" w:rsidRDefault="00E93AE1" w:rsidP="00486093">
            <w:pPr>
              <w:spacing w:after="0" w:line="240" w:lineRule="auto"/>
              <w:jc w:val="center"/>
              <w:rPr>
                <w:rFonts w:eastAsia="Times New Roman"/>
                <w:sz w:val="23"/>
                <w:szCs w:val="23"/>
              </w:rPr>
            </w:pPr>
          </w:p>
        </w:tc>
        <w:tc>
          <w:tcPr>
            <w:tcW w:w="3642" w:type="pct"/>
            <w:gridSpan w:val="3"/>
          </w:tcPr>
          <w:p w14:paraId="4A222392" w14:textId="34383624" w:rsidR="00E93AE1" w:rsidRPr="008C27B9" w:rsidRDefault="00E93AE1" w:rsidP="00486093">
            <w:pPr>
              <w:spacing w:after="0" w:line="240" w:lineRule="auto"/>
              <w:jc w:val="right"/>
              <w:rPr>
                <w:rFonts w:eastAsia="Times New Roman"/>
                <w:b/>
                <w:sz w:val="23"/>
                <w:szCs w:val="23"/>
              </w:rPr>
            </w:pPr>
            <w:r w:rsidRPr="008C27B9">
              <w:rPr>
                <w:rFonts w:eastAsia="Times New Roman"/>
                <w:b/>
                <w:szCs w:val="24"/>
              </w:rPr>
              <w:t>Bendra pasiūlymo palyginamoji kaina Eur su PVM</w:t>
            </w:r>
          </w:p>
        </w:tc>
        <w:tc>
          <w:tcPr>
            <w:tcW w:w="1027" w:type="pct"/>
          </w:tcPr>
          <w:p w14:paraId="1ABB73FB" w14:textId="77777777" w:rsidR="00E93AE1" w:rsidRPr="00707527" w:rsidRDefault="00E93AE1" w:rsidP="00486093">
            <w:pPr>
              <w:spacing w:after="0" w:line="240" w:lineRule="auto"/>
              <w:jc w:val="center"/>
              <w:rPr>
                <w:rFonts w:eastAsia="Times New Roman"/>
                <w:i/>
              </w:rPr>
            </w:pPr>
            <w:r>
              <w:rPr>
                <w:rFonts w:eastAsia="Times New Roman"/>
                <w:bCs/>
                <w:i/>
                <w:color w:val="FF0000"/>
              </w:rPr>
              <w:t xml:space="preserve"> </w:t>
            </w:r>
            <w:r w:rsidRPr="00707527">
              <w:rPr>
                <w:rFonts w:eastAsia="Times New Roman"/>
                <w:bCs/>
                <w:i/>
                <w:color w:val="FF0000"/>
              </w:rPr>
              <w:t xml:space="preserve">pildo </w:t>
            </w:r>
            <w:r w:rsidR="00240082">
              <w:rPr>
                <w:rFonts w:eastAsia="Times New Roman"/>
                <w:bCs/>
                <w:i/>
                <w:color w:val="FF0000"/>
              </w:rPr>
              <w:t>tei</w:t>
            </w:r>
            <w:r w:rsidRPr="00707527">
              <w:rPr>
                <w:rFonts w:eastAsia="Times New Roman"/>
                <w:bCs/>
                <w:i/>
                <w:color w:val="FF0000"/>
              </w:rPr>
              <w:t>kėjas</w:t>
            </w:r>
          </w:p>
        </w:tc>
      </w:tr>
    </w:tbl>
    <w:p w14:paraId="21A6A87A" w14:textId="77777777" w:rsidR="00E3402E" w:rsidRDefault="00E3402E" w:rsidP="00E3402E">
      <w:pPr>
        <w:suppressAutoHyphens w:val="0"/>
        <w:spacing w:after="0" w:line="240" w:lineRule="auto"/>
        <w:ind w:firstLine="720"/>
        <w:jc w:val="both"/>
        <w:rPr>
          <w:b/>
          <w:szCs w:val="24"/>
          <w:u w:val="single"/>
          <w:lang w:eastAsia="en-US"/>
        </w:rPr>
      </w:pPr>
    </w:p>
    <w:p w14:paraId="119A02AD" w14:textId="77777777" w:rsidR="00E93AE1" w:rsidRDefault="00E93AE1" w:rsidP="00E3402E">
      <w:pPr>
        <w:suppressAutoHyphens w:val="0"/>
        <w:spacing w:after="0" w:line="240" w:lineRule="auto"/>
        <w:ind w:firstLine="720"/>
        <w:jc w:val="both"/>
        <w:rPr>
          <w:b/>
          <w:szCs w:val="24"/>
          <w:u w:val="single"/>
          <w:lang w:eastAsia="en-US"/>
        </w:rPr>
      </w:pPr>
    </w:p>
    <w:p w14:paraId="5C655CB8" w14:textId="77777777" w:rsidR="00E3402E" w:rsidRDefault="00E3402E" w:rsidP="003E073C">
      <w:pPr>
        <w:spacing w:after="0" w:line="240" w:lineRule="auto"/>
        <w:jc w:val="both"/>
        <w:rPr>
          <w:bCs/>
          <w:iCs/>
        </w:rPr>
      </w:pPr>
      <w:r w:rsidRPr="00E3402E">
        <w:rPr>
          <w:b/>
          <w:szCs w:val="24"/>
          <w:lang w:eastAsia="en-US"/>
        </w:rPr>
        <w:t xml:space="preserve">Bendra </w:t>
      </w:r>
      <w:r w:rsidRPr="00E3402E">
        <w:rPr>
          <w:b/>
          <w:bCs/>
          <w:iCs/>
        </w:rPr>
        <w:t>pasiūlymo</w:t>
      </w:r>
      <w:r w:rsidR="00E93AE1">
        <w:rPr>
          <w:b/>
          <w:bCs/>
          <w:iCs/>
        </w:rPr>
        <w:t xml:space="preserve"> palyginamoji</w:t>
      </w:r>
      <w:r w:rsidRPr="00E3402E">
        <w:rPr>
          <w:b/>
          <w:bCs/>
          <w:iCs/>
        </w:rPr>
        <w:t xml:space="preserve"> kaina</w:t>
      </w:r>
      <w:r w:rsidR="00E93AE1">
        <w:rPr>
          <w:b/>
          <w:bCs/>
          <w:iCs/>
        </w:rPr>
        <w:t xml:space="preserve"> Eur su PVM</w:t>
      </w:r>
      <w:r w:rsidRPr="00E3402E">
        <w:rPr>
          <w:b/>
          <w:bCs/>
          <w:iCs/>
        </w:rPr>
        <w:t xml:space="preserve">  –_______________________________ eurai __ ct</w:t>
      </w:r>
      <w:r w:rsidRPr="00E3402E">
        <w:rPr>
          <w:bCs/>
          <w:iCs/>
        </w:rPr>
        <w:t xml:space="preserve"> (</w:t>
      </w:r>
      <w:r w:rsidRPr="00E93AE1">
        <w:rPr>
          <w:bCs/>
          <w:i/>
          <w:iCs/>
        </w:rPr>
        <w:t>kaina žodžiais</w:t>
      </w:r>
      <w:r w:rsidRPr="00E3402E">
        <w:rPr>
          <w:bCs/>
          <w:iCs/>
        </w:rPr>
        <w:t>).</w:t>
      </w:r>
    </w:p>
    <w:p w14:paraId="37A2EFB0" w14:textId="77777777" w:rsidR="00E93AE1" w:rsidRDefault="00E93AE1" w:rsidP="00E93AE1">
      <w:pPr>
        <w:spacing w:after="0" w:line="240" w:lineRule="auto"/>
        <w:ind w:firstLine="720"/>
        <w:jc w:val="both"/>
        <w:rPr>
          <w:rFonts w:eastAsia="Times New Roman"/>
          <w:b/>
          <w:szCs w:val="24"/>
        </w:rPr>
      </w:pPr>
    </w:p>
    <w:p w14:paraId="00D1FB8C" w14:textId="5E978634" w:rsidR="00E93AE1" w:rsidRPr="008C27B9" w:rsidRDefault="00134FDA" w:rsidP="00134FDA">
      <w:pPr>
        <w:spacing w:after="0" w:line="240" w:lineRule="auto"/>
        <w:jc w:val="both"/>
        <w:rPr>
          <w:rFonts w:eastAsia="Times New Roman"/>
          <w:szCs w:val="24"/>
        </w:rPr>
      </w:pPr>
      <w:r>
        <w:rPr>
          <w:rFonts w:eastAsia="Times New Roman"/>
          <w:szCs w:val="24"/>
        </w:rPr>
        <w:t>*</w:t>
      </w:r>
      <w:r w:rsidRPr="00134FDA">
        <w:rPr>
          <w:rFonts w:eastAsia="Times New Roman"/>
          <w:b/>
          <w:szCs w:val="24"/>
        </w:rPr>
        <w:t>Vienos transporto priemonės</w:t>
      </w:r>
      <w:r w:rsidR="00E93AE1" w:rsidRPr="00134FDA">
        <w:rPr>
          <w:rFonts w:eastAsia="Times New Roman"/>
          <w:b/>
          <w:szCs w:val="24"/>
        </w:rPr>
        <w:t xml:space="preserve"> </w:t>
      </w:r>
      <w:r w:rsidR="00E93AE1" w:rsidRPr="00134FDA">
        <w:rPr>
          <w:rFonts w:eastAsia="Times New Roman"/>
          <w:b/>
          <w:bCs/>
          <w:szCs w:val="24"/>
        </w:rPr>
        <w:t>remonto</w:t>
      </w:r>
      <w:r w:rsidRPr="00134FDA">
        <w:rPr>
          <w:rFonts w:eastAsia="Times New Roman"/>
          <w:b/>
          <w:bCs/>
          <w:szCs w:val="24"/>
        </w:rPr>
        <w:t xml:space="preserve"> ir priežiūros</w:t>
      </w:r>
      <w:r w:rsidR="00E93AE1" w:rsidRPr="00134FDA">
        <w:rPr>
          <w:rFonts w:eastAsia="Times New Roman"/>
          <w:b/>
          <w:bCs/>
          <w:szCs w:val="24"/>
        </w:rPr>
        <w:t xml:space="preserve"> paslaugų</w:t>
      </w:r>
      <w:r w:rsidR="00E93AE1" w:rsidRPr="00134FDA">
        <w:rPr>
          <w:rFonts w:eastAsia="Times New Roman"/>
          <w:bCs/>
          <w:szCs w:val="24"/>
        </w:rPr>
        <w:t xml:space="preserve"> </w:t>
      </w:r>
      <w:r w:rsidRPr="00134FDA">
        <w:rPr>
          <w:rFonts w:eastAsia="Times New Roman"/>
          <w:bCs/>
          <w:szCs w:val="24"/>
        </w:rPr>
        <w:t xml:space="preserve"> (su detalių keitimu)</w:t>
      </w:r>
      <w:r w:rsidR="004A2302">
        <w:rPr>
          <w:rFonts w:eastAsia="Times New Roman"/>
          <w:bCs/>
          <w:szCs w:val="24"/>
        </w:rPr>
        <w:t xml:space="preserve"> palyginamoji</w:t>
      </w:r>
      <w:r w:rsidRPr="00134FDA">
        <w:rPr>
          <w:rFonts w:eastAsia="Times New Roman"/>
          <w:bCs/>
          <w:szCs w:val="24"/>
        </w:rPr>
        <w:t xml:space="preserve"> </w:t>
      </w:r>
      <w:r w:rsidR="00E93AE1" w:rsidRPr="00134FDA">
        <w:rPr>
          <w:rFonts w:eastAsia="Times New Roman"/>
          <w:szCs w:val="24"/>
        </w:rPr>
        <w:t xml:space="preserve">kaina, Eur </w:t>
      </w:r>
      <w:r w:rsidR="00915AF6">
        <w:rPr>
          <w:rFonts w:eastAsia="Times New Roman"/>
          <w:szCs w:val="24"/>
        </w:rPr>
        <w:t>be</w:t>
      </w:r>
      <w:r w:rsidR="00E93AE1" w:rsidRPr="00134FDA">
        <w:rPr>
          <w:rFonts w:eastAsia="Times New Roman"/>
          <w:szCs w:val="24"/>
        </w:rPr>
        <w:t xml:space="preserve"> PVM, apskaičiuojama</w:t>
      </w:r>
      <w:r w:rsidR="00E93AE1" w:rsidRPr="008C27B9">
        <w:rPr>
          <w:rFonts w:eastAsia="Times New Roman"/>
          <w:szCs w:val="24"/>
        </w:rPr>
        <w:t xml:space="preserve"> pagalbinėje lentelėje pateiktoje </w:t>
      </w:r>
      <w:r w:rsidR="00915AF6" w:rsidRPr="00915AF6">
        <w:rPr>
          <w:rFonts w:eastAsia="Times New Roman"/>
          <w:bCs/>
          <w:szCs w:val="24"/>
        </w:rPr>
        <w:t xml:space="preserve">2 priedo </w:t>
      </w:r>
      <w:r w:rsidR="00915AF6">
        <w:rPr>
          <w:rFonts w:eastAsia="Times New Roman"/>
          <w:bCs/>
          <w:szCs w:val="24"/>
        </w:rPr>
        <w:t>„</w:t>
      </w:r>
      <w:r w:rsidR="00915AF6" w:rsidRPr="00915AF6">
        <w:rPr>
          <w:rFonts w:eastAsia="Times New Roman"/>
          <w:bCs/>
          <w:szCs w:val="24"/>
        </w:rPr>
        <w:t>Pasiūlymo forma</w:t>
      </w:r>
      <w:r w:rsidR="00915AF6">
        <w:rPr>
          <w:rFonts w:eastAsia="Times New Roman"/>
          <w:bCs/>
          <w:szCs w:val="24"/>
        </w:rPr>
        <w:t>“</w:t>
      </w:r>
      <w:r w:rsidR="00915AF6" w:rsidRPr="00915AF6">
        <w:rPr>
          <w:rFonts w:eastAsia="Times New Roman"/>
          <w:bCs/>
          <w:szCs w:val="24"/>
        </w:rPr>
        <w:t xml:space="preserve"> priedėlis </w:t>
      </w:r>
      <w:r w:rsidR="00915AF6">
        <w:rPr>
          <w:rFonts w:eastAsia="Times New Roman"/>
          <w:bCs/>
          <w:szCs w:val="24"/>
        </w:rPr>
        <w:t>„</w:t>
      </w:r>
      <w:r w:rsidR="00915AF6" w:rsidRPr="00915AF6">
        <w:rPr>
          <w:rFonts w:eastAsia="Times New Roman"/>
          <w:bCs/>
          <w:szCs w:val="24"/>
        </w:rPr>
        <w:t>Siūlomi įkainiai</w:t>
      </w:r>
      <w:r w:rsidR="00915AF6">
        <w:rPr>
          <w:rFonts w:eastAsia="Times New Roman"/>
          <w:bCs/>
          <w:szCs w:val="24"/>
        </w:rPr>
        <w:t xml:space="preserve">“ </w:t>
      </w:r>
      <w:r>
        <w:rPr>
          <w:rFonts w:eastAsia="Times New Roman"/>
          <w:bCs/>
          <w:szCs w:val="24"/>
        </w:rPr>
        <w:t xml:space="preserve">(toliau – </w:t>
      </w:r>
      <w:r w:rsidR="00915AF6">
        <w:rPr>
          <w:rFonts w:eastAsia="Times New Roman"/>
          <w:bCs/>
          <w:szCs w:val="24"/>
        </w:rPr>
        <w:t>Priedėlis</w:t>
      </w:r>
      <w:r>
        <w:rPr>
          <w:rFonts w:eastAsia="Times New Roman"/>
          <w:bCs/>
          <w:szCs w:val="24"/>
        </w:rPr>
        <w:t>)</w:t>
      </w:r>
      <w:r w:rsidR="00E93AE1" w:rsidRPr="008C27B9">
        <w:rPr>
          <w:rFonts w:eastAsia="Times New Roman"/>
          <w:bCs/>
          <w:szCs w:val="24"/>
        </w:rPr>
        <w:t xml:space="preserve"> (</w:t>
      </w:r>
      <w:r w:rsidR="00E93AE1" w:rsidRPr="008C27B9">
        <w:rPr>
          <w:rFonts w:eastAsia="Times New Roman"/>
          <w:szCs w:val="24"/>
        </w:rPr>
        <w:t>Microsoft</w:t>
      </w:r>
      <w:r w:rsidR="00E93AE1" w:rsidRPr="008C27B9">
        <w:rPr>
          <w:rFonts w:eastAsia="Times New Roman"/>
          <w:bCs/>
          <w:szCs w:val="24"/>
        </w:rPr>
        <w:t xml:space="preserve"> Excel programoje).</w:t>
      </w:r>
    </w:p>
    <w:p w14:paraId="12ABDDB6" w14:textId="77777777" w:rsidR="00E93AE1" w:rsidRDefault="00E93AE1" w:rsidP="00E93AE1">
      <w:pPr>
        <w:tabs>
          <w:tab w:val="left" w:pos="8505"/>
        </w:tabs>
        <w:spacing w:after="0" w:line="240" w:lineRule="auto"/>
        <w:ind w:firstLine="720"/>
        <w:jc w:val="both"/>
        <w:rPr>
          <w:rFonts w:eastAsia="Times New Roman"/>
          <w:b/>
          <w:bCs/>
          <w:szCs w:val="24"/>
        </w:rPr>
      </w:pPr>
    </w:p>
    <w:p w14:paraId="66655D44" w14:textId="12D8EE8E" w:rsidR="00E93AE1" w:rsidRDefault="00134FDA" w:rsidP="00134FDA">
      <w:pPr>
        <w:tabs>
          <w:tab w:val="left" w:pos="8505"/>
        </w:tabs>
        <w:spacing w:after="0" w:line="240" w:lineRule="auto"/>
        <w:jc w:val="both"/>
        <w:rPr>
          <w:rFonts w:eastAsia="Times New Roman"/>
          <w:bCs/>
          <w:szCs w:val="24"/>
        </w:rPr>
      </w:pPr>
      <w:r>
        <w:rPr>
          <w:rFonts w:eastAsia="Times New Roman"/>
          <w:b/>
          <w:bCs/>
          <w:szCs w:val="24"/>
        </w:rPr>
        <w:t xml:space="preserve">** </w:t>
      </w:r>
      <w:r w:rsidR="00E93AE1" w:rsidRPr="002C2928">
        <w:rPr>
          <w:rFonts w:eastAsia="Times New Roman"/>
          <w:b/>
          <w:bCs/>
          <w:szCs w:val="24"/>
        </w:rPr>
        <w:t xml:space="preserve">Bendra pasiūlymo palyginamoji kaina </w:t>
      </w:r>
      <w:r w:rsidR="0017698A">
        <w:rPr>
          <w:rFonts w:eastAsia="Times New Roman"/>
          <w:b/>
          <w:bCs/>
          <w:szCs w:val="24"/>
        </w:rPr>
        <w:t xml:space="preserve">Eur be PVM </w:t>
      </w:r>
      <w:r w:rsidR="00E93AE1" w:rsidRPr="002C2928">
        <w:rPr>
          <w:rFonts w:eastAsia="Times New Roman"/>
          <w:b/>
          <w:bCs/>
          <w:szCs w:val="24"/>
        </w:rPr>
        <w:t>apskaičiuojama</w:t>
      </w:r>
      <w:r w:rsidR="00E93AE1" w:rsidRPr="008C27B9">
        <w:rPr>
          <w:rFonts w:eastAsia="Times New Roman"/>
          <w:bCs/>
          <w:szCs w:val="24"/>
        </w:rPr>
        <w:t xml:space="preserve"> sudedant visų transporto priemonių, išvardintų lentelėje, remonto</w:t>
      </w:r>
      <w:r>
        <w:rPr>
          <w:rFonts w:eastAsia="Times New Roman"/>
          <w:bCs/>
          <w:szCs w:val="24"/>
        </w:rPr>
        <w:t xml:space="preserve"> ir priežiūros</w:t>
      </w:r>
      <w:r w:rsidR="00E93AE1" w:rsidRPr="008C27B9">
        <w:rPr>
          <w:rFonts w:eastAsia="Times New Roman"/>
          <w:bCs/>
          <w:szCs w:val="24"/>
        </w:rPr>
        <w:t xml:space="preserve"> paslaugų</w:t>
      </w:r>
      <w:r>
        <w:rPr>
          <w:rFonts w:eastAsia="Times New Roman"/>
          <w:bCs/>
          <w:szCs w:val="24"/>
        </w:rPr>
        <w:t xml:space="preserve"> (su detalių keitimu)</w:t>
      </w:r>
      <w:r w:rsidR="00C970FC">
        <w:rPr>
          <w:rFonts w:eastAsia="Times New Roman"/>
          <w:bCs/>
          <w:szCs w:val="24"/>
        </w:rPr>
        <w:t xml:space="preserve"> palyginam</w:t>
      </w:r>
      <w:r w:rsidR="00143D42">
        <w:rPr>
          <w:rFonts w:eastAsia="Times New Roman"/>
          <w:bCs/>
          <w:szCs w:val="24"/>
        </w:rPr>
        <w:t>ą</w:t>
      </w:r>
      <w:r w:rsidR="00C970FC">
        <w:rPr>
          <w:rFonts w:eastAsia="Times New Roman"/>
          <w:bCs/>
          <w:szCs w:val="24"/>
        </w:rPr>
        <w:t>sias</w:t>
      </w:r>
      <w:r w:rsidR="00E93AE1" w:rsidRPr="008C27B9">
        <w:rPr>
          <w:rFonts w:eastAsia="Times New Roman"/>
          <w:bCs/>
          <w:szCs w:val="24"/>
        </w:rPr>
        <w:t xml:space="preserve"> kainas, apskai</w:t>
      </w:r>
      <w:r>
        <w:rPr>
          <w:rFonts w:eastAsia="Times New Roman"/>
          <w:bCs/>
          <w:szCs w:val="24"/>
        </w:rPr>
        <w:t>čiuotas pagalbinėse lentelėse (</w:t>
      </w:r>
      <w:r w:rsidR="0017698A">
        <w:rPr>
          <w:rFonts w:eastAsia="Times New Roman"/>
          <w:bCs/>
          <w:szCs w:val="24"/>
        </w:rPr>
        <w:t>Priedėl</w:t>
      </w:r>
      <w:r w:rsidR="006D2C7D">
        <w:rPr>
          <w:rFonts w:eastAsia="Times New Roman"/>
          <w:bCs/>
          <w:szCs w:val="24"/>
        </w:rPr>
        <w:t>yje</w:t>
      </w:r>
      <w:r w:rsidR="00E93AE1" w:rsidRPr="008C27B9">
        <w:rPr>
          <w:rFonts w:eastAsia="Times New Roman"/>
          <w:bCs/>
          <w:szCs w:val="24"/>
        </w:rPr>
        <w:t>, Excel programoje), padauginus iš jų kiekio.</w:t>
      </w:r>
    </w:p>
    <w:p w14:paraId="59B7F05A" w14:textId="77777777" w:rsidR="00134FDA" w:rsidRPr="00E93AE1" w:rsidRDefault="00134FDA" w:rsidP="00134FDA">
      <w:pPr>
        <w:spacing w:after="0" w:line="240" w:lineRule="auto"/>
        <w:jc w:val="both"/>
        <w:rPr>
          <w:rFonts w:eastAsia="Times New Roman"/>
          <w:szCs w:val="24"/>
        </w:rPr>
      </w:pPr>
      <w:r w:rsidRPr="00E93AE1">
        <w:rPr>
          <w:rFonts w:eastAsia="Times New Roman"/>
          <w:szCs w:val="24"/>
        </w:rPr>
        <w:t xml:space="preserve">Pasiūlymo kaina turi būti pateikiama vienos šimtosios tikslumu – t. y. du skaičiai po kablelio. </w:t>
      </w:r>
    </w:p>
    <w:p w14:paraId="008C8B69" w14:textId="77777777" w:rsidR="00134FDA" w:rsidRDefault="00134FDA" w:rsidP="00134FDA">
      <w:pPr>
        <w:suppressAutoHyphens w:val="0"/>
        <w:spacing w:after="0" w:line="240" w:lineRule="auto"/>
        <w:ind w:firstLine="720"/>
        <w:jc w:val="both"/>
        <w:rPr>
          <w:b/>
          <w:szCs w:val="24"/>
          <w:u w:val="single"/>
          <w:lang w:eastAsia="en-US"/>
        </w:rPr>
      </w:pPr>
    </w:p>
    <w:p w14:paraId="2ACCDF09" w14:textId="64854168" w:rsidR="00B10A5A" w:rsidRDefault="00B10A5A" w:rsidP="00B10A5A">
      <w:pPr>
        <w:jc w:val="both"/>
        <w:rPr>
          <w:b/>
          <w:bCs/>
          <w:szCs w:val="24"/>
          <w:u w:val="single"/>
        </w:rPr>
      </w:pPr>
      <w:r>
        <w:rPr>
          <w:b/>
          <w:bCs/>
          <w:szCs w:val="24"/>
          <w:u w:val="single"/>
        </w:rPr>
        <w:t xml:space="preserve">Bendra </w:t>
      </w:r>
      <w:r w:rsidRPr="00872E8E">
        <w:rPr>
          <w:b/>
          <w:bCs/>
          <w:szCs w:val="24"/>
          <w:u w:val="single"/>
        </w:rPr>
        <w:t>Pasiūlymo palyginamoji kaina bus naudojama tik pasiūlymų eilei sudaryti ir laimėtojui nustatyti,</w:t>
      </w:r>
      <w:r w:rsidRPr="00872E8E">
        <w:rPr>
          <w:b/>
          <w:bCs/>
          <w:i/>
          <w:iCs/>
          <w:u w:val="single"/>
        </w:rPr>
        <w:t xml:space="preserve"> </w:t>
      </w:r>
      <w:r w:rsidRPr="00872E8E">
        <w:rPr>
          <w:b/>
          <w:bCs/>
          <w:szCs w:val="24"/>
          <w:u w:val="single"/>
        </w:rPr>
        <w:t xml:space="preserve">tiekėjui bus mokama pagal paslaugų sutartyje ir </w:t>
      </w:r>
      <w:r w:rsidR="00CF68AE">
        <w:rPr>
          <w:b/>
          <w:bCs/>
          <w:szCs w:val="24"/>
          <w:u w:val="single"/>
        </w:rPr>
        <w:t>tiekėjo</w:t>
      </w:r>
      <w:r w:rsidRPr="00872E8E">
        <w:rPr>
          <w:b/>
          <w:bCs/>
          <w:szCs w:val="24"/>
          <w:u w:val="single"/>
        </w:rPr>
        <w:t xml:space="preserve"> pasiūlyme nurodytus įkainius.</w:t>
      </w:r>
    </w:p>
    <w:p w14:paraId="2FD59447" w14:textId="15B6F8AF" w:rsidR="002959DA" w:rsidRPr="002959DA" w:rsidRDefault="002959DA" w:rsidP="002959DA">
      <w:pPr>
        <w:pBdr>
          <w:top w:val="nil"/>
          <w:left w:val="nil"/>
          <w:bottom w:val="nil"/>
          <w:right w:val="nil"/>
          <w:between w:val="nil"/>
          <w:bar w:val="nil"/>
        </w:pBdr>
        <w:shd w:val="clear" w:color="auto" w:fill="DEEAF6"/>
        <w:spacing w:after="40" w:line="240" w:lineRule="auto"/>
        <w:jc w:val="both"/>
        <w:rPr>
          <w:rFonts w:eastAsia="Arial Unicode MS" w:cs="Arial Unicode MS"/>
          <w:b/>
          <w:color w:val="000000"/>
          <w:szCs w:val="24"/>
          <w:bdr w:val="nil"/>
          <w:lang w:eastAsia="en-US"/>
        </w:rPr>
      </w:pPr>
      <w:r w:rsidRPr="002959DA">
        <w:rPr>
          <w:rFonts w:eastAsia="Arial Unicode MS"/>
          <w:b/>
          <w:color w:val="000000"/>
          <w:szCs w:val="24"/>
          <w:bdr w:val="nil"/>
          <w:lang w:eastAsia="en-US"/>
        </w:rPr>
        <w:t xml:space="preserve">Šio pirkimo vertė </w:t>
      </w:r>
      <w:r w:rsidRPr="002959DA">
        <w:rPr>
          <w:rFonts w:eastAsia="Arial Unicode MS"/>
          <w:b/>
          <w:bCs/>
          <w:color w:val="000000"/>
          <w:szCs w:val="24"/>
          <w:bdr w:val="nil"/>
          <w:lang w:eastAsia="en-US"/>
        </w:rPr>
        <w:t xml:space="preserve">– </w:t>
      </w:r>
      <w:r>
        <w:rPr>
          <w:rFonts w:eastAsia="Arial Unicode MS"/>
          <w:b/>
          <w:bCs/>
          <w:color w:val="000000"/>
          <w:szCs w:val="24"/>
          <w:bdr w:val="nil"/>
          <w:lang w:eastAsia="en-US"/>
        </w:rPr>
        <w:t>8</w:t>
      </w:r>
      <w:r w:rsidR="000B2764">
        <w:rPr>
          <w:rFonts w:eastAsia="Arial Unicode MS"/>
          <w:b/>
          <w:bCs/>
          <w:color w:val="000000"/>
          <w:szCs w:val="24"/>
          <w:bdr w:val="nil"/>
          <w:lang w:eastAsia="en-US"/>
        </w:rPr>
        <w:t xml:space="preserve"> </w:t>
      </w:r>
      <w:r>
        <w:rPr>
          <w:rFonts w:eastAsia="Arial Unicode MS"/>
          <w:b/>
          <w:bCs/>
          <w:color w:val="000000"/>
          <w:szCs w:val="24"/>
          <w:bdr w:val="nil"/>
          <w:lang w:eastAsia="en-US"/>
        </w:rPr>
        <w:t>264,46</w:t>
      </w:r>
      <w:r w:rsidRPr="002959DA">
        <w:rPr>
          <w:rFonts w:eastAsia="Arial Unicode MS"/>
          <w:b/>
          <w:bCs/>
          <w:color w:val="000000"/>
          <w:szCs w:val="24"/>
          <w:bdr w:val="nil"/>
          <w:lang w:eastAsia="en-US"/>
        </w:rPr>
        <w:t xml:space="preserve"> Eur be PVM (10</w:t>
      </w:r>
      <w:r w:rsidR="000B2764">
        <w:rPr>
          <w:rFonts w:eastAsia="Arial Unicode MS"/>
          <w:b/>
          <w:bCs/>
          <w:color w:val="000000"/>
          <w:szCs w:val="24"/>
          <w:bdr w:val="nil"/>
          <w:lang w:eastAsia="en-US"/>
        </w:rPr>
        <w:t xml:space="preserve"> </w:t>
      </w:r>
      <w:r w:rsidRPr="002959DA">
        <w:rPr>
          <w:rFonts w:eastAsia="Arial Unicode MS"/>
          <w:b/>
          <w:bCs/>
          <w:color w:val="000000"/>
          <w:szCs w:val="24"/>
          <w:bdr w:val="nil"/>
          <w:lang w:eastAsia="en-US"/>
        </w:rPr>
        <w:t xml:space="preserve">000,00 Eur su PVM). Per didele ir nepriimtina kaina bus laikoma tiekėjo pasiūlymo palyginamoji kaina, kuri bus didesnė nei </w:t>
      </w:r>
      <w:r w:rsidR="000B2764" w:rsidRPr="000B2764">
        <w:rPr>
          <w:rFonts w:eastAsia="Arial Unicode MS"/>
          <w:b/>
          <w:bCs/>
          <w:color w:val="000000"/>
          <w:szCs w:val="24"/>
          <w:bdr w:val="nil"/>
          <w:lang w:eastAsia="en-US"/>
        </w:rPr>
        <w:t>175</w:t>
      </w:r>
      <w:r w:rsidR="00804266">
        <w:rPr>
          <w:rFonts w:eastAsia="Arial Unicode MS"/>
          <w:b/>
          <w:bCs/>
          <w:color w:val="000000"/>
          <w:szCs w:val="24"/>
          <w:bdr w:val="nil"/>
          <w:lang w:eastAsia="en-US"/>
        </w:rPr>
        <w:t> </w:t>
      </w:r>
      <w:r w:rsidR="000B2764" w:rsidRPr="000B2764">
        <w:rPr>
          <w:rFonts w:eastAsia="Arial Unicode MS"/>
          <w:b/>
          <w:bCs/>
          <w:color w:val="000000"/>
          <w:szCs w:val="24"/>
          <w:bdr w:val="nil"/>
          <w:lang w:eastAsia="en-US"/>
        </w:rPr>
        <w:t>000</w:t>
      </w:r>
      <w:r w:rsidR="00804266">
        <w:rPr>
          <w:rFonts w:eastAsia="Arial Unicode MS"/>
          <w:b/>
          <w:bCs/>
          <w:color w:val="000000"/>
          <w:szCs w:val="24"/>
          <w:bdr w:val="nil"/>
          <w:lang w:eastAsia="en-US"/>
        </w:rPr>
        <w:t xml:space="preserve"> </w:t>
      </w:r>
      <w:r w:rsidRPr="002959DA">
        <w:rPr>
          <w:rFonts w:eastAsia="Arial Unicode MS"/>
          <w:b/>
          <w:bCs/>
          <w:color w:val="000000"/>
          <w:szCs w:val="24"/>
          <w:bdr w:val="nil"/>
          <w:lang w:eastAsia="en-US"/>
        </w:rPr>
        <w:t xml:space="preserve">Eur su PVM, įskaitant faktiškai patiriamas išlaidas, tiesiogiai susijusias su sutarties vykdymu, detales ir remonto medžiagas. </w:t>
      </w:r>
    </w:p>
    <w:p w14:paraId="10953656" w14:textId="77777777" w:rsidR="00134FDA" w:rsidRPr="008C27B9" w:rsidRDefault="00134FDA" w:rsidP="00134FDA">
      <w:pPr>
        <w:tabs>
          <w:tab w:val="left" w:pos="8505"/>
        </w:tabs>
        <w:spacing w:after="0" w:line="240" w:lineRule="auto"/>
        <w:jc w:val="both"/>
        <w:rPr>
          <w:rFonts w:eastAsia="Times New Roman"/>
          <w:bCs/>
          <w:szCs w:val="24"/>
        </w:rPr>
      </w:pPr>
    </w:p>
    <w:p w14:paraId="47524CF5" w14:textId="0ED9092F" w:rsidR="00095082" w:rsidRDefault="00C823EE" w:rsidP="00F914A2">
      <w:pPr>
        <w:spacing w:after="0" w:line="240" w:lineRule="auto"/>
        <w:ind w:right="279"/>
        <w:jc w:val="both"/>
        <w:rPr>
          <w:rFonts w:eastAsia="Times New Roman"/>
          <w:color w:val="000000"/>
          <w:szCs w:val="24"/>
          <w:lang w:eastAsia="lt-LT"/>
        </w:rPr>
      </w:pPr>
      <w:r>
        <w:rPr>
          <w:rFonts w:eastAsia="Times New Roman"/>
          <w:color w:val="000000"/>
          <w:szCs w:val="24"/>
          <w:lang w:eastAsia="lt-LT"/>
        </w:rPr>
        <w:t>4</w:t>
      </w:r>
      <w:r w:rsidR="00095082" w:rsidRPr="00095082">
        <w:rPr>
          <w:rFonts w:eastAsia="Times New Roman"/>
          <w:color w:val="000000"/>
          <w:szCs w:val="24"/>
          <w:lang w:eastAsia="lt-LT"/>
        </w:rPr>
        <w:t>. Tais atvejais, kai pagal galiojančius teisės aktus tiekėjui nereikia mokėti PVM, jis nurodo pr</w:t>
      </w:r>
      <w:r w:rsidR="00E93AE1">
        <w:rPr>
          <w:rFonts w:eastAsia="Times New Roman"/>
          <w:color w:val="000000"/>
          <w:szCs w:val="24"/>
          <w:lang w:eastAsia="lt-LT"/>
        </w:rPr>
        <w:t>iežastis, dėl kurių PVM nemoka:</w:t>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r>
      <w:r w:rsidR="00E93AE1">
        <w:rPr>
          <w:rFonts w:eastAsia="Times New Roman"/>
          <w:color w:val="000000"/>
          <w:szCs w:val="24"/>
          <w:lang w:eastAsia="lt-LT"/>
        </w:rPr>
        <w:softHyphen/>
        <w:t>_____________________________________________________________________________________________________________________________</w:t>
      </w:r>
      <w:r w:rsidR="00095082" w:rsidRPr="00095082">
        <w:rPr>
          <w:rFonts w:eastAsia="Times New Roman"/>
          <w:color w:val="000000"/>
          <w:szCs w:val="24"/>
          <w:lang w:eastAsia="lt-LT"/>
        </w:rPr>
        <w:tab/>
      </w:r>
    </w:p>
    <w:p w14:paraId="3B5F2EAE" w14:textId="77777777" w:rsidR="00E93AE1" w:rsidRDefault="00E93AE1" w:rsidP="00F914A2">
      <w:pPr>
        <w:spacing w:after="0" w:line="240" w:lineRule="auto"/>
        <w:ind w:right="553"/>
        <w:jc w:val="both"/>
        <w:rPr>
          <w:szCs w:val="24"/>
        </w:rPr>
      </w:pPr>
    </w:p>
    <w:p w14:paraId="728DECDA" w14:textId="7B1637B0" w:rsidR="000D6D09" w:rsidRPr="009E70E8" w:rsidRDefault="00500F74" w:rsidP="00FD60B1">
      <w:pPr>
        <w:spacing w:after="0" w:line="240" w:lineRule="auto"/>
        <w:ind w:right="553"/>
        <w:jc w:val="right"/>
        <w:rPr>
          <w:szCs w:val="24"/>
        </w:rPr>
      </w:pPr>
      <w:r>
        <w:rPr>
          <w:b/>
          <w:bCs/>
          <w:szCs w:val="24"/>
        </w:rPr>
        <w:lastRenderedPageBreak/>
        <w:t>5</w:t>
      </w:r>
      <w:r w:rsidR="00296F04" w:rsidRPr="00296F04">
        <w:rPr>
          <w:b/>
          <w:bCs/>
          <w:szCs w:val="24"/>
        </w:rPr>
        <w:t xml:space="preserve"> lentelė.</w:t>
      </w:r>
      <w:r w:rsidR="00296F04">
        <w:rPr>
          <w:szCs w:val="24"/>
        </w:rPr>
        <w:t xml:space="preserve"> </w:t>
      </w:r>
      <w:r w:rsidR="000D6D09" w:rsidRPr="009E70E8">
        <w:rPr>
          <w:szCs w:val="24"/>
        </w:rPr>
        <w:t xml:space="preserve">Kartu su pasiūlymu pateikiami dokumentai </w:t>
      </w:r>
    </w:p>
    <w:tbl>
      <w:tblPr>
        <w:tblW w:w="15276" w:type="dxa"/>
        <w:tblInd w:w="-5" w:type="dxa"/>
        <w:tblLayout w:type="fixed"/>
        <w:tblLook w:val="0000" w:firstRow="0" w:lastRow="0" w:firstColumn="0" w:lastColumn="0" w:noHBand="0" w:noVBand="0"/>
      </w:tblPr>
      <w:tblGrid>
        <w:gridCol w:w="250"/>
        <w:gridCol w:w="430"/>
        <w:gridCol w:w="6946"/>
        <w:gridCol w:w="7404"/>
        <w:gridCol w:w="246"/>
      </w:tblGrid>
      <w:tr w:rsidR="000D6D09" w:rsidRPr="009E70E8" w14:paraId="53A3D025" w14:textId="77777777" w:rsidTr="00FD60B1">
        <w:trPr>
          <w:gridAfter w:val="1"/>
          <w:wAfter w:w="246" w:type="dxa"/>
        </w:trPr>
        <w:tc>
          <w:tcPr>
            <w:tcW w:w="680" w:type="dxa"/>
            <w:gridSpan w:val="2"/>
            <w:tcBorders>
              <w:top w:val="single" w:sz="4" w:space="0" w:color="000000"/>
              <w:left w:val="single" w:sz="4" w:space="0" w:color="000000"/>
              <w:bottom w:val="single" w:sz="4" w:space="0" w:color="000000"/>
            </w:tcBorders>
            <w:shd w:val="clear" w:color="auto" w:fill="auto"/>
          </w:tcPr>
          <w:p w14:paraId="49C453D7" w14:textId="77777777" w:rsidR="000D6D09" w:rsidRPr="009E70E8" w:rsidRDefault="000D6D09">
            <w:pPr>
              <w:snapToGrid w:val="0"/>
              <w:spacing w:after="0" w:line="240" w:lineRule="auto"/>
              <w:jc w:val="center"/>
              <w:rPr>
                <w:szCs w:val="24"/>
              </w:rPr>
            </w:pPr>
            <w:r w:rsidRPr="009E70E8">
              <w:rPr>
                <w:szCs w:val="24"/>
              </w:rPr>
              <w:t>Eil.</w:t>
            </w:r>
          </w:p>
          <w:p w14:paraId="0BD147A2" w14:textId="77777777" w:rsidR="000D6D09" w:rsidRPr="009E70E8" w:rsidRDefault="000D6D09">
            <w:pPr>
              <w:spacing w:after="0" w:line="240" w:lineRule="auto"/>
              <w:jc w:val="center"/>
              <w:rPr>
                <w:szCs w:val="24"/>
              </w:rPr>
            </w:pPr>
            <w:r w:rsidRPr="009E70E8">
              <w:rPr>
                <w:szCs w:val="24"/>
              </w:rPr>
              <w:t>Nr.</w:t>
            </w:r>
          </w:p>
        </w:tc>
        <w:tc>
          <w:tcPr>
            <w:tcW w:w="6946" w:type="dxa"/>
            <w:tcBorders>
              <w:top w:val="single" w:sz="4" w:space="0" w:color="000000"/>
              <w:left w:val="single" w:sz="4" w:space="0" w:color="000000"/>
              <w:bottom w:val="single" w:sz="4" w:space="0" w:color="000000"/>
            </w:tcBorders>
            <w:shd w:val="clear" w:color="auto" w:fill="auto"/>
          </w:tcPr>
          <w:p w14:paraId="76B5D43C" w14:textId="77777777" w:rsidR="000D6D09" w:rsidRPr="009E70E8" w:rsidRDefault="000D6D09">
            <w:pPr>
              <w:snapToGrid w:val="0"/>
              <w:spacing w:after="0" w:line="240" w:lineRule="auto"/>
              <w:jc w:val="center"/>
              <w:rPr>
                <w:szCs w:val="24"/>
              </w:rPr>
            </w:pPr>
            <w:r w:rsidRPr="009E70E8">
              <w:rPr>
                <w:szCs w:val="24"/>
              </w:rPr>
              <w:t>Pateiktų dokumentų pavadinimas</w:t>
            </w:r>
          </w:p>
        </w:tc>
        <w:tc>
          <w:tcPr>
            <w:tcW w:w="7404" w:type="dxa"/>
            <w:tcBorders>
              <w:top w:val="single" w:sz="4" w:space="0" w:color="000000"/>
              <w:left w:val="single" w:sz="4" w:space="0" w:color="000000"/>
              <w:bottom w:val="single" w:sz="4" w:space="0" w:color="000000"/>
              <w:right w:val="single" w:sz="4" w:space="0" w:color="000000"/>
            </w:tcBorders>
            <w:shd w:val="clear" w:color="auto" w:fill="auto"/>
          </w:tcPr>
          <w:p w14:paraId="389BFF74" w14:textId="77777777" w:rsidR="000D6D09" w:rsidRPr="009E70E8" w:rsidRDefault="000D6D09">
            <w:pPr>
              <w:snapToGrid w:val="0"/>
              <w:spacing w:after="0" w:line="240" w:lineRule="auto"/>
              <w:jc w:val="center"/>
              <w:rPr>
                <w:szCs w:val="24"/>
              </w:rPr>
            </w:pPr>
            <w:r w:rsidRPr="009E70E8">
              <w:rPr>
                <w:szCs w:val="24"/>
              </w:rPr>
              <w:t>Dokumento puslapių skaičius</w:t>
            </w:r>
          </w:p>
        </w:tc>
      </w:tr>
      <w:tr w:rsidR="000D6D09" w:rsidRPr="009E70E8" w14:paraId="1C4DC3B5" w14:textId="77777777" w:rsidTr="00FD60B1">
        <w:trPr>
          <w:gridAfter w:val="1"/>
          <w:wAfter w:w="246" w:type="dxa"/>
        </w:trPr>
        <w:tc>
          <w:tcPr>
            <w:tcW w:w="680" w:type="dxa"/>
            <w:gridSpan w:val="2"/>
            <w:tcBorders>
              <w:top w:val="single" w:sz="4" w:space="0" w:color="000000"/>
              <w:left w:val="single" w:sz="4" w:space="0" w:color="000000"/>
              <w:bottom w:val="single" w:sz="4" w:space="0" w:color="000000"/>
            </w:tcBorders>
            <w:shd w:val="clear" w:color="auto" w:fill="auto"/>
          </w:tcPr>
          <w:p w14:paraId="4E74EE76" w14:textId="77777777" w:rsidR="000D6D09" w:rsidRPr="009E70E8" w:rsidRDefault="000D6D09">
            <w:pPr>
              <w:snapToGrid w:val="0"/>
              <w:spacing w:after="0" w:line="240" w:lineRule="auto"/>
              <w:jc w:val="both"/>
              <w:rPr>
                <w:sz w:val="20"/>
                <w:szCs w:val="24"/>
              </w:rPr>
            </w:pPr>
          </w:p>
        </w:tc>
        <w:tc>
          <w:tcPr>
            <w:tcW w:w="6946" w:type="dxa"/>
            <w:tcBorders>
              <w:top w:val="single" w:sz="4" w:space="0" w:color="000000"/>
              <w:left w:val="single" w:sz="4" w:space="0" w:color="000000"/>
              <w:bottom w:val="single" w:sz="4" w:space="0" w:color="000000"/>
            </w:tcBorders>
            <w:shd w:val="clear" w:color="auto" w:fill="auto"/>
          </w:tcPr>
          <w:p w14:paraId="76ED0898" w14:textId="77777777" w:rsidR="000D6D09" w:rsidRPr="009E70E8" w:rsidRDefault="000D6D09">
            <w:pPr>
              <w:snapToGrid w:val="0"/>
              <w:spacing w:after="0" w:line="240" w:lineRule="auto"/>
              <w:jc w:val="both"/>
              <w:rPr>
                <w:szCs w:val="24"/>
              </w:rPr>
            </w:pPr>
          </w:p>
        </w:tc>
        <w:tc>
          <w:tcPr>
            <w:tcW w:w="7404" w:type="dxa"/>
            <w:tcBorders>
              <w:top w:val="single" w:sz="4" w:space="0" w:color="000000"/>
              <w:left w:val="single" w:sz="4" w:space="0" w:color="000000"/>
              <w:bottom w:val="single" w:sz="4" w:space="0" w:color="000000"/>
              <w:right w:val="single" w:sz="4" w:space="0" w:color="000000"/>
            </w:tcBorders>
            <w:shd w:val="clear" w:color="auto" w:fill="auto"/>
          </w:tcPr>
          <w:p w14:paraId="7E6FA65A" w14:textId="77777777" w:rsidR="000D6D09" w:rsidRPr="009E70E8" w:rsidRDefault="000D6D09">
            <w:pPr>
              <w:snapToGrid w:val="0"/>
              <w:spacing w:after="0" w:line="240" w:lineRule="auto"/>
              <w:jc w:val="both"/>
              <w:rPr>
                <w:szCs w:val="24"/>
              </w:rPr>
            </w:pPr>
          </w:p>
        </w:tc>
      </w:tr>
      <w:tr w:rsidR="00340512" w:rsidRPr="009E70E8" w14:paraId="6F3ACAFE" w14:textId="77777777" w:rsidTr="00FD60B1">
        <w:trPr>
          <w:gridAfter w:val="1"/>
          <w:wAfter w:w="246" w:type="dxa"/>
        </w:trPr>
        <w:tc>
          <w:tcPr>
            <w:tcW w:w="680" w:type="dxa"/>
            <w:gridSpan w:val="2"/>
            <w:tcBorders>
              <w:top w:val="single" w:sz="4" w:space="0" w:color="000000"/>
              <w:left w:val="single" w:sz="4" w:space="0" w:color="000000"/>
              <w:bottom w:val="single" w:sz="4" w:space="0" w:color="000000"/>
            </w:tcBorders>
            <w:shd w:val="clear" w:color="auto" w:fill="auto"/>
          </w:tcPr>
          <w:p w14:paraId="6E59B7B7" w14:textId="77777777" w:rsidR="00340512" w:rsidRPr="009E70E8" w:rsidRDefault="00340512">
            <w:pPr>
              <w:snapToGrid w:val="0"/>
              <w:spacing w:after="0" w:line="240" w:lineRule="auto"/>
              <w:jc w:val="both"/>
              <w:rPr>
                <w:sz w:val="20"/>
                <w:szCs w:val="24"/>
              </w:rPr>
            </w:pPr>
          </w:p>
        </w:tc>
        <w:tc>
          <w:tcPr>
            <w:tcW w:w="6946" w:type="dxa"/>
            <w:tcBorders>
              <w:top w:val="single" w:sz="4" w:space="0" w:color="000000"/>
              <w:left w:val="single" w:sz="4" w:space="0" w:color="000000"/>
              <w:bottom w:val="single" w:sz="4" w:space="0" w:color="000000"/>
            </w:tcBorders>
            <w:shd w:val="clear" w:color="auto" w:fill="auto"/>
          </w:tcPr>
          <w:p w14:paraId="02E9D3D5" w14:textId="77777777" w:rsidR="00340512" w:rsidRPr="009E70E8" w:rsidRDefault="00340512">
            <w:pPr>
              <w:snapToGrid w:val="0"/>
              <w:spacing w:after="0" w:line="240" w:lineRule="auto"/>
              <w:jc w:val="both"/>
              <w:rPr>
                <w:szCs w:val="24"/>
              </w:rPr>
            </w:pPr>
          </w:p>
        </w:tc>
        <w:tc>
          <w:tcPr>
            <w:tcW w:w="7404" w:type="dxa"/>
            <w:tcBorders>
              <w:top w:val="single" w:sz="4" w:space="0" w:color="000000"/>
              <w:left w:val="single" w:sz="4" w:space="0" w:color="000000"/>
              <w:bottom w:val="single" w:sz="4" w:space="0" w:color="000000"/>
              <w:right w:val="single" w:sz="4" w:space="0" w:color="000000"/>
            </w:tcBorders>
            <w:shd w:val="clear" w:color="auto" w:fill="auto"/>
          </w:tcPr>
          <w:p w14:paraId="5F7038AA" w14:textId="77777777" w:rsidR="00340512" w:rsidRPr="009E70E8" w:rsidRDefault="00340512">
            <w:pPr>
              <w:snapToGrid w:val="0"/>
              <w:spacing w:after="0" w:line="240" w:lineRule="auto"/>
              <w:jc w:val="both"/>
              <w:rPr>
                <w:szCs w:val="24"/>
              </w:rPr>
            </w:pPr>
          </w:p>
        </w:tc>
      </w:tr>
      <w:tr w:rsidR="00E46D8F" w:rsidRPr="00281BCD" w14:paraId="0BBE4846" w14:textId="77777777" w:rsidTr="00FD60B1">
        <w:tblPrEx>
          <w:tblLook w:val="01E0" w:firstRow="1" w:lastRow="1" w:firstColumn="1" w:lastColumn="1" w:noHBand="0" w:noVBand="0"/>
        </w:tblPrEx>
        <w:trPr>
          <w:gridBefore w:val="1"/>
          <w:wBefore w:w="250" w:type="dxa"/>
          <w:trHeight w:val="324"/>
        </w:trPr>
        <w:tc>
          <w:tcPr>
            <w:tcW w:w="15026" w:type="dxa"/>
            <w:gridSpan w:val="4"/>
          </w:tcPr>
          <w:p w14:paraId="7E78A108" w14:textId="77777777" w:rsidR="003C1DF2" w:rsidRDefault="003C1DF2" w:rsidP="003C1DF2">
            <w:pPr>
              <w:suppressAutoHyphens w:val="0"/>
              <w:spacing w:after="0" w:line="240" w:lineRule="auto"/>
              <w:jc w:val="both"/>
            </w:pPr>
          </w:p>
          <w:p w14:paraId="1CF3A744" w14:textId="64D48403" w:rsidR="00A15527" w:rsidRPr="00A15527" w:rsidRDefault="00500F74" w:rsidP="00A4766F">
            <w:pPr>
              <w:suppressAutoHyphens w:val="0"/>
              <w:spacing w:after="0" w:line="240" w:lineRule="auto"/>
              <w:jc w:val="right"/>
              <w:rPr>
                <w:rFonts w:eastAsia="Times New Roman"/>
                <w:szCs w:val="24"/>
                <w:lang w:eastAsia="lt-LT"/>
              </w:rPr>
            </w:pPr>
            <w:r>
              <w:rPr>
                <w:b/>
                <w:bCs/>
              </w:rPr>
              <w:t>6</w:t>
            </w:r>
            <w:r w:rsidR="00CF13BC" w:rsidRPr="004A5392">
              <w:rPr>
                <w:b/>
                <w:bCs/>
              </w:rPr>
              <w:t xml:space="preserve"> lentelė.</w:t>
            </w:r>
            <w:r w:rsidR="00CF13BC" w:rsidRPr="00CF13BC">
              <w:t xml:space="preserve"> </w:t>
            </w:r>
            <w:r w:rsidR="00A15527" w:rsidRPr="00A15527">
              <w:rPr>
                <w:rFonts w:eastAsia="Times New Roman"/>
                <w:szCs w:val="24"/>
                <w:lang w:eastAsia="lt-LT"/>
              </w:rPr>
              <w:t>Patvirtinimas dėl Lietuvos Respublikos viešųjų pirkimų įstatymo 46 straipsnio 2¹ dalyje numatyto pašalinimo pagrindo nebuvimo</w:t>
            </w:r>
          </w:p>
          <w:tbl>
            <w:tblPr>
              <w:tblW w:w="14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7"/>
              <w:gridCol w:w="6869"/>
              <w:gridCol w:w="6946"/>
            </w:tblGrid>
            <w:tr w:rsidR="00A15527" w:rsidRPr="00A15527" w14:paraId="7BA53ECB" w14:textId="77777777" w:rsidTr="00123C83">
              <w:trPr>
                <w:trHeight w:val="300"/>
              </w:trPr>
              <w:tc>
                <w:tcPr>
                  <w:tcW w:w="9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6491E0" w14:textId="77777777" w:rsidR="00A15527" w:rsidRPr="00A15527" w:rsidRDefault="00A15527" w:rsidP="00A15527">
                  <w:pPr>
                    <w:tabs>
                      <w:tab w:val="left" w:pos="284"/>
                    </w:tabs>
                    <w:suppressAutoHyphens w:val="0"/>
                    <w:spacing w:after="0" w:line="240" w:lineRule="auto"/>
                    <w:jc w:val="center"/>
                    <w:rPr>
                      <w:rFonts w:eastAsia="Times New Roman"/>
                      <w:b/>
                      <w:bCs/>
                      <w:szCs w:val="24"/>
                      <w:lang w:eastAsia="lt-LT"/>
                    </w:rPr>
                  </w:pPr>
                  <w:r w:rsidRPr="00A15527">
                    <w:rPr>
                      <w:rFonts w:eastAsia="Times New Roman"/>
                      <w:b/>
                      <w:bCs/>
                      <w:szCs w:val="24"/>
                      <w:lang w:eastAsia="lt-LT"/>
                    </w:rPr>
                    <w:t>Eil. Nr. </w:t>
                  </w:r>
                </w:p>
              </w:tc>
              <w:tc>
                <w:tcPr>
                  <w:tcW w:w="686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3D24BB" w14:textId="77777777" w:rsidR="00A15527" w:rsidRPr="00A15527" w:rsidRDefault="00A15527" w:rsidP="00A15527">
                  <w:pPr>
                    <w:tabs>
                      <w:tab w:val="left" w:pos="284"/>
                    </w:tabs>
                    <w:suppressAutoHyphens w:val="0"/>
                    <w:spacing w:after="0" w:line="240" w:lineRule="auto"/>
                    <w:jc w:val="center"/>
                    <w:rPr>
                      <w:rFonts w:eastAsia="Times New Roman"/>
                      <w:b/>
                      <w:bCs/>
                      <w:szCs w:val="24"/>
                      <w:lang w:eastAsia="lt-LT"/>
                    </w:rPr>
                  </w:pPr>
                  <w:r w:rsidRPr="00A15527">
                    <w:rPr>
                      <w:rFonts w:eastAsia="Times New Roman"/>
                      <w:b/>
                      <w:bCs/>
                      <w:szCs w:val="24"/>
                      <w:lang w:eastAsia="lt-LT"/>
                    </w:rPr>
                    <w:t>Tiekėjo pašalinimo pagrindai </w:t>
                  </w:r>
                </w:p>
              </w:tc>
              <w:tc>
                <w:tcPr>
                  <w:tcW w:w="694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B6D20E" w14:textId="77777777" w:rsidR="00A15527" w:rsidRPr="00A15527" w:rsidRDefault="00A15527" w:rsidP="00A15527">
                  <w:pPr>
                    <w:tabs>
                      <w:tab w:val="left" w:pos="284"/>
                    </w:tabs>
                    <w:suppressAutoHyphens w:val="0"/>
                    <w:spacing w:after="0" w:line="240" w:lineRule="auto"/>
                    <w:jc w:val="center"/>
                    <w:rPr>
                      <w:rFonts w:eastAsia="Times New Roman"/>
                      <w:b/>
                      <w:bCs/>
                      <w:szCs w:val="24"/>
                      <w:lang w:eastAsia="lt-LT"/>
                    </w:rPr>
                  </w:pPr>
                  <w:r w:rsidRPr="00A15527">
                    <w:rPr>
                      <w:rFonts w:eastAsia="Times New Roman"/>
                      <w:b/>
                      <w:bCs/>
                      <w:szCs w:val="24"/>
                      <w:lang w:eastAsia="lt-LT"/>
                    </w:rPr>
                    <w:t>Pašalinimo pagrindų nebuvimą įrodantys dokumentai </w:t>
                  </w:r>
                </w:p>
              </w:tc>
            </w:tr>
            <w:tr w:rsidR="00A15527" w:rsidRPr="00A15527" w14:paraId="7302BF97" w14:textId="77777777" w:rsidTr="00123C83">
              <w:trPr>
                <w:trHeight w:val="300"/>
              </w:trPr>
              <w:tc>
                <w:tcPr>
                  <w:tcW w:w="92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66FE8A" w14:textId="77777777" w:rsidR="00A15527" w:rsidRPr="00A15527" w:rsidRDefault="00A15527" w:rsidP="00A15527">
                  <w:pPr>
                    <w:tabs>
                      <w:tab w:val="left" w:pos="284"/>
                    </w:tabs>
                    <w:suppressAutoHyphens w:val="0"/>
                    <w:spacing w:after="0" w:line="240" w:lineRule="auto"/>
                    <w:jc w:val="center"/>
                    <w:rPr>
                      <w:rFonts w:eastAsia="Times New Roman"/>
                      <w:szCs w:val="24"/>
                      <w:lang w:eastAsia="lt-LT"/>
                    </w:rPr>
                  </w:pPr>
                  <w:r w:rsidRPr="00A15527">
                    <w:rPr>
                      <w:rFonts w:eastAsia="Times New Roman"/>
                      <w:szCs w:val="24"/>
                      <w:lang w:eastAsia="lt-LT"/>
                    </w:rPr>
                    <w:t>1.</w:t>
                  </w:r>
                </w:p>
              </w:tc>
              <w:tc>
                <w:tcPr>
                  <w:tcW w:w="6869" w:type="dxa"/>
                  <w:tcBorders>
                    <w:top w:val="single" w:sz="6" w:space="0" w:color="000000"/>
                    <w:left w:val="single" w:sz="6" w:space="0" w:color="000000"/>
                    <w:bottom w:val="single" w:sz="6" w:space="0" w:color="000000"/>
                    <w:right w:val="single" w:sz="6" w:space="0" w:color="000000"/>
                  </w:tcBorders>
                  <w:shd w:val="clear" w:color="auto" w:fill="auto"/>
                  <w:hideMark/>
                </w:tcPr>
                <w:p w14:paraId="433FB34C" w14:textId="77777777" w:rsidR="00A15527" w:rsidRPr="00A15527" w:rsidRDefault="00A15527" w:rsidP="00A15527">
                  <w:pPr>
                    <w:tabs>
                      <w:tab w:val="left" w:pos="284"/>
                    </w:tabs>
                    <w:suppressAutoHyphens w:val="0"/>
                    <w:spacing w:after="0" w:line="240" w:lineRule="auto"/>
                    <w:ind w:left="146" w:right="132"/>
                    <w:jc w:val="both"/>
                    <w:rPr>
                      <w:rFonts w:eastAsia="Times New Roman"/>
                      <w:bCs/>
                      <w:szCs w:val="24"/>
                      <w:lang w:eastAsia="lt-LT"/>
                    </w:rPr>
                  </w:pPr>
                  <w:r w:rsidRPr="00A15527">
                    <w:rPr>
                      <w:rFonts w:eastAsia="Times New Roman"/>
                      <w:szCs w:val="24"/>
                      <w:lang w:eastAsia="lt-LT"/>
                    </w:rPr>
                    <w:t>Tiekėjas turi VPĮ 46 straipsnio 2¹ dalyje nurodytą pašalinimo pagrindą, t. y. tiekėjas yra neatlikęs jam paskirtos baudžiamojo poveikio priemonės – uždraudimo juridiniam asmeniui dalyvauti viešuosiuose pirkimuose. </w:t>
                  </w:r>
                </w:p>
                <w:p w14:paraId="7DCE492A" w14:textId="77777777" w:rsidR="00A15527" w:rsidRPr="00A15527" w:rsidRDefault="00A15527" w:rsidP="00A15527">
                  <w:pPr>
                    <w:tabs>
                      <w:tab w:val="left" w:pos="284"/>
                    </w:tabs>
                    <w:suppressAutoHyphens w:val="0"/>
                    <w:spacing w:after="0" w:line="240" w:lineRule="auto"/>
                    <w:ind w:left="288"/>
                    <w:rPr>
                      <w:rFonts w:eastAsia="Times New Roman"/>
                      <w:b/>
                      <w:szCs w:val="24"/>
                      <w:lang w:eastAsia="lt-LT"/>
                    </w:rPr>
                  </w:pPr>
                  <w:r w:rsidRPr="00A15527">
                    <w:rPr>
                      <w:rFonts w:eastAsia="Times New Roman"/>
                      <w:b/>
                      <w:szCs w:val="24"/>
                      <w:lang w:eastAsia="lt-LT"/>
                    </w:rPr>
                    <w:t xml:space="preserve">Taip, turi  </w:t>
                  </w:r>
                  <w:sdt>
                    <w:sdtPr>
                      <w:rPr>
                        <w:rFonts w:eastAsia="Times New Roman"/>
                        <w:b/>
                        <w:szCs w:val="24"/>
                        <w:lang w:eastAsia="lt-LT"/>
                      </w:rPr>
                      <w:id w:val="-710332596"/>
                      <w14:checkbox>
                        <w14:checked w14:val="0"/>
                        <w14:checkedState w14:val="2612" w14:font="MS Gothic"/>
                        <w14:uncheckedState w14:val="2610" w14:font="MS Gothic"/>
                      </w14:checkbox>
                    </w:sdtPr>
                    <w:sdtContent>
                      <w:r w:rsidRPr="00A15527">
                        <w:rPr>
                          <w:rFonts w:ascii="Segoe UI Symbol" w:eastAsia="Times New Roman" w:hAnsi="Segoe UI Symbol" w:cs="Segoe UI Symbol"/>
                          <w:b/>
                          <w:szCs w:val="24"/>
                          <w:lang w:eastAsia="lt-LT"/>
                        </w:rPr>
                        <w:t>☐</w:t>
                      </w:r>
                    </w:sdtContent>
                  </w:sdt>
                </w:p>
                <w:p w14:paraId="6DD9D94D" w14:textId="77777777" w:rsidR="00A15527" w:rsidRPr="00A15527" w:rsidRDefault="00A15527" w:rsidP="00A15527">
                  <w:pPr>
                    <w:tabs>
                      <w:tab w:val="left" w:pos="284"/>
                    </w:tabs>
                    <w:suppressAutoHyphens w:val="0"/>
                    <w:spacing w:after="0" w:line="240" w:lineRule="auto"/>
                    <w:ind w:left="288"/>
                    <w:rPr>
                      <w:rFonts w:eastAsia="Times New Roman"/>
                      <w:szCs w:val="24"/>
                      <w:lang w:eastAsia="lt-LT"/>
                    </w:rPr>
                  </w:pPr>
                  <w:r w:rsidRPr="00A15527">
                    <w:rPr>
                      <w:rFonts w:eastAsia="Times New Roman"/>
                      <w:b/>
                      <w:szCs w:val="24"/>
                      <w:lang w:eastAsia="lt-LT"/>
                    </w:rPr>
                    <w:t xml:space="preserve">Ne, neturi     </w:t>
                  </w:r>
                  <w:sdt>
                    <w:sdtPr>
                      <w:rPr>
                        <w:rFonts w:eastAsia="Times New Roman"/>
                        <w:b/>
                        <w:szCs w:val="24"/>
                        <w:lang w:eastAsia="lt-LT"/>
                      </w:rPr>
                      <w:id w:val="-755131443"/>
                      <w14:checkbox>
                        <w14:checked w14:val="0"/>
                        <w14:checkedState w14:val="2612" w14:font="MS Gothic"/>
                        <w14:uncheckedState w14:val="2610" w14:font="MS Gothic"/>
                      </w14:checkbox>
                    </w:sdtPr>
                    <w:sdtContent>
                      <w:r w:rsidRPr="00A15527">
                        <w:rPr>
                          <w:rFonts w:ascii="Segoe UI Symbol" w:eastAsia="Times New Roman" w:hAnsi="Segoe UI Symbol" w:cs="Segoe UI Symbol"/>
                          <w:b/>
                          <w:szCs w:val="24"/>
                          <w:lang w:eastAsia="lt-LT"/>
                        </w:rPr>
                        <w:t>☐</w:t>
                      </w:r>
                    </w:sdtContent>
                  </w:sdt>
                </w:p>
              </w:tc>
              <w:tc>
                <w:tcPr>
                  <w:tcW w:w="6946" w:type="dxa"/>
                  <w:tcBorders>
                    <w:top w:val="single" w:sz="6" w:space="0" w:color="000000"/>
                    <w:left w:val="single" w:sz="6" w:space="0" w:color="000000"/>
                    <w:bottom w:val="single" w:sz="6" w:space="0" w:color="000000"/>
                    <w:right w:val="single" w:sz="6" w:space="0" w:color="000000"/>
                  </w:tcBorders>
                  <w:shd w:val="clear" w:color="auto" w:fill="auto"/>
                  <w:hideMark/>
                </w:tcPr>
                <w:p w14:paraId="5972415A" w14:textId="77777777" w:rsidR="00A15527" w:rsidRPr="00A15527" w:rsidRDefault="00A15527" w:rsidP="00A15527">
                  <w:pPr>
                    <w:tabs>
                      <w:tab w:val="left" w:pos="284"/>
                    </w:tabs>
                    <w:suppressAutoHyphens w:val="0"/>
                    <w:spacing w:after="0" w:line="240" w:lineRule="auto"/>
                    <w:ind w:left="143" w:right="127"/>
                    <w:jc w:val="both"/>
                    <w:rPr>
                      <w:rFonts w:eastAsia="Times New Roman"/>
                      <w:szCs w:val="24"/>
                      <w:lang w:eastAsia="lt-LT"/>
                    </w:rPr>
                  </w:pPr>
                  <w:r w:rsidRPr="00A15527">
                    <w:rPr>
                      <w:rFonts w:eastAsia="Times New Roman"/>
                      <w:szCs w:val="24"/>
                      <w:lang w:eastAsia="lt-LT"/>
                    </w:rPr>
                    <w:t>Iš Lietuvoje įsteigtų subjektų įrodančių dokumentų nereikalaujama.  </w:t>
                  </w:r>
                </w:p>
                <w:p w14:paraId="0F420692" w14:textId="77777777" w:rsidR="00A15527" w:rsidRPr="00A15527" w:rsidRDefault="00A15527" w:rsidP="00A15527">
                  <w:pPr>
                    <w:tabs>
                      <w:tab w:val="left" w:pos="284"/>
                    </w:tabs>
                    <w:suppressAutoHyphens w:val="0"/>
                    <w:spacing w:after="0" w:line="240" w:lineRule="auto"/>
                    <w:ind w:left="143" w:right="127"/>
                    <w:jc w:val="both"/>
                    <w:rPr>
                      <w:rFonts w:eastAsia="Times New Roman"/>
                      <w:szCs w:val="24"/>
                      <w:lang w:eastAsia="lt-LT"/>
                    </w:rPr>
                  </w:pPr>
                  <w:r w:rsidRPr="00A15527">
                    <w:rPr>
                      <w:rFonts w:eastAsia="Times New Roman"/>
                      <w:szCs w:val="24"/>
                      <w:lang w:eastAsia="lt-LT"/>
                    </w:rPr>
                    <w:t>(</w:t>
                  </w:r>
                  <w:r w:rsidRPr="00A15527">
                    <w:rPr>
                      <w:rFonts w:eastAsia="Times New Roman"/>
                      <w:i/>
                      <w:iCs/>
                      <w:szCs w:val="24"/>
                      <w:lang w:eastAsia="lt-LT"/>
                    </w:rPr>
                    <w:t>Tiekėjas pažymi pasiūlymo formoje</w:t>
                  </w:r>
                  <w:r w:rsidRPr="00A15527">
                    <w:rPr>
                      <w:rFonts w:eastAsia="Times New Roman"/>
                      <w:szCs w:val="24"/>
                      <w:lang w:eastAsia="lt-LT"/>
                    </w:rPr>
                    <w:t>)</w:t>
                  </w:r>
                </w:p>
              </w:tc>
            </w:tr>
          </w:tbl>
          <w:p w14:paraId="59EFCFEC" w14:textId="77777777" w:rsidR="00A15527" w:rsidRPr="00281BCD" w:rsidRDefault="00A15527" w:rsidP="00434D2B">
            <w:pPr>
              <w:spacing w:after="0" w:line="240" w:lineRule="auto"/>
              <w:ind w:right="-108"/>
              <w:jc w:val="both"/>
            </w:pPr>
          </w:p>
          <w:p w14:paraId="6FA9A377" w14:textId="77777777" w:rsidR="009F6689" w:rsidRDefault="009F6689" w:rsidP="009F6689">
            <w:pPr>
              <w:spacing w:after="0"/>
              <w:ind w:firstLine="720"/>
              <w:jc w:val="both"/>
              <w:rPr>
                <w:b/>
                <w:szCs w:val="24"/>
              </w:rPr>
            </w:pPr>
          </w:p>
          <w:p w14:paraId="59F1013B" w14:textId="7870F008" w:rsidR="00E46D8F" w:rsidRPr="00281BCD" w:rsidRDefault="00500F74" w:rsidP="00764DB3">
            <w:pPr>
              <w:spacing w:after="0" w:line="240" w:lineRule="auto"/>
              <w:ind w:right="-108"/>
              <w:jc w:val="right"/>
            </w:pPr>
            <w:r>
              <w:rPr>
                <w:b/>
                <w:bCs/>
              </w:rPr>
              <w:t>7</w:t>
            </w:r>
            <w:r w:rsidR="00282F74" w:rsidRPr="00282F74">
              <w:rPr>
                <w:b/>
                <w:bCs/>
              </w:rPr>
              <w:t xml:space="preserve"> lentelė.</w:t>
            </w:r>
            <w:r w:rsidR="00282F74" w:rsidRPr="00282F74">
              <w:t xml:space="preserve"> </w:t>
            </w:r>
            <w:r w:rsidR="00123C83" w:rsidRPr="00123C83">
              <w:t>Konfidenciali informacija</w:t>
            </w:r>
            <w:r w:rsidR="00123C83">
              <w:t xml:space="preserve">. </w:t>
            </w:r>
          </w:p>
          <w:tbl>
            <w:tblPr>
              <w:tblW w:w="14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9"/>
              <w:gridCol w:w="6252"/>
              <w:gridCol w:w="7220"/>
            </w:tblGrid>
            <w:tr w:rsidR="00E46D8F" w:rsidRPr="00281BCD" w14:paraId="1A3880D5" w14:textId="77777777" w:rsidTr="00F914A2">
              <w:trPr>
                <w:trHeight w:val="646"/>
              </w:trPr>
              <w:tc>
                <w:tcPr>
                  <w:tcW w:w="1349" w:type="dxa"/>
                  <w:vAlign w:val="center"/>
                </w:tcPr>
                <w:p w14:paraId="0DC9135F" w14:textId="77777777" w:rsidR="00E46D8F" w:rsidRPr="00281BCD" w:rsidRDefault="00E46D8F" w:rsidP="00F914A2">
                  <w:pPr>
                    <w:spacing w:after="0" w:line="240" w:lineRule="auto"/>
                    <w:ind w:right="-108"/>
                    <w:jc w:val="center"/>
                  </w:pPr>
                  <w:proofErr w:type="spellStart"/>
                  <w:r w:rsidRPr="00281BCD">
                    <w:t>Eil.Nr</w:t>
                  </w:r>
                  <w:proofErr w:type="spellEnd"/>
                  <w:r w:rsidRPr="00281BCD">
                    <w:t>.</w:t>
                  </w:r>
                </w:p>
              </w:tc>
              <w:tc>
                <w:tcPr>
                  <w:tcW w:w="6252" w:type="dxa"/>
                  <w:vAlign w:val="center"/>
                </w:tcPr>
                <w:p w14:paraId="75F8DC4E" w14:textId="77777777" w:rsidR="00E46D8F" w:rsidRPr="00281BCD" w:rsidRDefault="00E46D8F" w:rsidP="00F914A2">
                  <w:pPr>
                    <w:spacing w:after="0" w:line="240" w:lineRule="auto"/>
                    <w:ind w:right="-108"/>
                    <w:jc w:val="center"/>
                  </w:pPr>
                  <w:r w:rsidRPr="00281BCD">
                    <w:t>Pateikto dokumento pavadinimas (rekomenduojama pavadinime vartoti žodį „Konfidencialu“)</w:t>
                  </w:r>
                </w:p>
              </w:tc>
              <w:tc>
                <w:tcPr>
                  <w:tcW w:w="7220" w:type="dxa"/>
                  <w:vAlign w:val="center"/>
                </w:tcPr>
                <w:p w14:paraId="67289066" w14:textId="77777777" w:rsidR="00E46D8F" w:rsidRPr="00281BCD" w:rsidRDefault="00E46D8F" w:rsidP="00A31781">
                  <w:pPr>
                    <w:spacing w:after="0" w:line="240" w:lineRule="auto"/>
                    <w:ind w:right="-108"/>
                    <w:jc w:val="center"/>
                  </w:pPr>
                  <w:r w:rsidRPr="00281BCD">
                    <w:t xml:space="preserve">Dokumentas yra įkeltas šioje CVP IS pasiūlymo lango eilutėje („Prisegti dokumentai“ arba </w:t>
                  </w:r>
                  <w:r w:rsidRPr="00281BCD">
                    <w:rPr>
                      <w:bCs/>
                    </w:rPr>
                    <w:t>„Kvalifikaciniai klausimai“ prie atsakymo į klausimą)</w:t>
                  </w:r>
                </w:p>
              </w:tc>
            </w:tr>
            <w:tr w:rsidR="00E46D8F" w:rsidRPr="00281BCD" w14:paraId="56A0B949" w14:textId="77777777" w:rsidTr="00F914A2">
              <w:trPr>
                <w:trHeight w:val="173"/>
              </w:trPr>
              <w:tc>
                <w:tcPr>
                  <w:tcW w:w="1349" w:type="dxa"/>
                </w:tcPr>
                <w:p w14:paraId="04B334D0" w14:textId="77777777" w:rsidR="00E46D8F" w:rsidRPr="00281BCD" w:rsidRDefault="00E46D8F" w:rsidP="00A31781">
                  <w:pPr>
                    <w:spacing w:after="0" w:line="240" w:lineRule="auto"/>
                    <w:ind w:right="-108"/>
                    <w:jc w:val="both"/>
                  </w:pPr>
                </w:p>
              </w:tc>
              <w:tc>
                <w:tcPr>
                  <w:tcW w:w="6252" w:type="dxa"/>
                </w:tcPr>
                <w:p w14:paraId="69FDC356" w14:textId="77777777" w:rsidR="00E46D8F" w:rsidRPr="00281BCD" w:rsidRDefault="00E46D8F" w:rsidP="00A31781">
                  <w:pPr>
                    <w:spacing w:after="0" w:line="240" w:lineRule="auto"/>
                    <w:ind w:right="-108"/>
                    <w:jc w:val="both"/>
                  </w:pPr>
                </w:p>
              </w:tc>
              <w:tc>
                <w:tcPr>
                  <w:tcW w:w="7220" w:type="dxa"/>
                </w:tcPr>
                <w:p w14:paraId="473BA7CA" w14:textId="77777777" w:rsidR="00E46D8F" w:rsidRPr="00281BCD" w:rsidRDefault="00E46D8F" w:rsidP="00A31781">
                  <w:pPr>
                    <w:spacing w:after="0" w:line="240" w:lineRule="auto"/>
                    <w:ind w:right="-108"/>
                    <w:jc w:val="both"/>
                  </w:pPr>
                </w:p>
              </w:tc>
            </w:tr>
            <w:tr w:rsidR="00E46D8F" w:rsidRPr="00281BCD" w14:paraId="6C9B14B5" w14:textId="77777777" w:rsidTr="00F914A2">
              <w:trPr>
                <w:trHeight w:val="184"/>
              </w:trPr>
              <w:tc>
                <w:tcPr>
                  <w:tcW w:w="1349" w:type="dxa"/>
                </w:tcPr>
                <w:p w14:paraId="6EF11B9B" w14:textId="77777777" w:rsidR="00E46D8F" w:rsidRPr="00281BCD" w:rsidRDefault="00E46D8F" w:rsidP="00A31781">
                  <w:pPr>
                    <w:spacing w:after="0" w:line="240" w:lineRule="auto"/>
                    <w:ind w:right="-108"/>
                    <w:jc w:val="both"/>
                  </w:pPr>
                </w:p>
              </w:tc>
              <w:tc>
                <w:tcPr>
                  <w:tcW w:w="6252" w:type="dxa"/>
                </w:tcPr>
                <w:p w14:paraId="32BCED57" w14:textId="77777777" w:rsidR="00E46D8F" w:rsidRPr="00281BCD" w:rsidRDefault="00E46D8F" w:rsidP="00A31781">
                  <w:pPr>
                    <w:spacing w:after="0" w:line="240" w:lineRule="auto"/>
                    <w:ind w:right="-108"/>
                    <w:jc w:val="both"/>
                  </w:pPr>
                </w:p>
              </w:tc>
              <w:tc>
                <w:tcPr>
                  <w:tcW w:w="7220" w:type="dxa"/>
                </w:tcPr>
                <w:p w14:paraId="14E9E8F7" w14:textId="77777777" w:rsidR="00E46D8F" w:rsidRPr="00281BCD" w:rsidRDefault="00E46D8F" w:rsidP="00A31781">
                  <w:pPr>
                    <w:spacing w:after="0" w:line="240" w:lineRule="auto"/>
                    <w:ind w:right="-108"/>
                    <w:jc w:val="both"/>
                  </w:pPr>
                </w:p>
              </w:tc>
            </w:tr>
            <w:tr w:rsidR="00E46D8F" w:rsidRPr="00281BCD" w14:paraId="7D44D8C2" w14:textId="77777777" w:rsidTr="00F914A2">
              <w:trPr>
                <w:trHeight w:val="194"/>
              </w:trPr>
              <w:tc>
                <w:tcPr>
                  <w:tcW w:w="1349" w:type="dxa"/>
                </w:tcPr>
                <w:p w14:paraId="147660D0" w14:textId="77777777" w:rsidR="00E46D8F" w:rsidRPr="00281BCD" w:rsidRDefault="00E46D8F" w:rsidP="00A31781">
                  <w:pPr>
                    <w:spacing w:after="0" w:line="240" w:lineRule="auto"/>
                    <w:ind w:right="-108"/>
                    <w:jc w:val="both"/>
                  </w:pPr>
                </w:p>
              </w:tc>
              <w:tc>
                <w:tcPr>
                  <w:tcW w:w="6252" w:type="dxa"/>
                </w:tcPr>
                <w:p w14:paraId="1C6CC52F" w14:textId="77777777" w:rsidR="00E46D8F" w:rsidRPr="00281BCD" w:rsidRDefault="00E46D8F" w:rsidP="00A31781">
                  <w:pPr>
                    <w:spacing w:after="0" w:line="240" w:lineRule="auto"/>
                    <w:ind w:right="-108"/>
                    <w:jc w:val="both"/>
                  </w:pPr>
                </w:p>
              </w:tc>
              <w:tc>
                <w:tcPr>
                  <w:tcW w:w="7220" w:type="dxa"/>
                </w:tcPr>
                <w:p w14:paraId="13D569B4" w14:textId="77777777" w:rsidR="00E46D8F" w:rsidRPr="00281BCD" w:rsidRDefault="00E46D8F" w:rsidP="00A31781">
                  <w:pPr>
                    <w:spacing w:after="0" w:line="240" w:lineRule="auto"/>
                    <w:ind w:right="-108"/>
                    <w:jc w:val="both"/>
                  </w:pPr>
                </w:p>
              </w:tc>
            </w:tr>
          </w:tbl>
          <w:p w14:paraId="553C776C" w14:textId="77777777" w:rsidR="00E46D8F" w:rsidRPr="00281BCD" w:rsidRDefault="00E46D8F" w:rsidP="00A31781">
            <w:pPr>
              <w:spacing w:after="0" w:line="240" w:lineRule="auto"/>
              <w:ind w:right="-108"/>
              <w:jc w:val="both"/>
            </w:pPr>
          </w:p>
        </w:tc>
      </w:tr>
    </w:tbl>
    <w:p w14:paraId="66CF19E2" w14:textId="77777777" w:rsidR="00B93156" w:rsidRDefault="00B93156" w:rsidP="00683E07">
      <w:pPr>
        <w:suppressAutoHyphens w:val="0"/>
        <w:spacing w:after="0" w:line="240" w:lineRule="auto"/>
        <w:jc w:val="both"/>
        <w:rPr>
          <w:rFonts w:eastAsia="Times New Roman"/>
          <w:bCs/>
          <w:i/>
          <w:szCs w:val="24"/>
          <w:lang w:eastAsia="en-US"/>
        </w:rPr>
      </w:pPr>
    </w:p>
    <w:p w14:paraId="5CA508DE" w14:textId="6AF57D26" w:rsidR="00B70570" w:rsidRDefault="00B70570" w:rsidP="00683E07">
      <w:pPr>
        <w:suppressAutoHyphens w:val="0"/>
        <w:spacing w:after="0" w:line="240" w:lineRule="auto"/>
        <w:jc w:val="both"/>
        <w:rPr>
          <w:rFonts w:eastAsia="Times New Roman"/>
          <w:bCs/>
          <w:i/>
          <w:szCs w:val="24"/>
          <w:lang w:eastAsia="en-US"/>
        </w:rPr>
      </w:pPr>
      <w:r w:rsidRPr="00B70570">
        <w:rPr>
          <w:rFonts w:eastAsia="Times New Roman"/>
          <w:bCs/>
          <w:i/>
          <w:szCs w:val="24"/>
          <w:lang w:eastAsia="en-US"/>
        </w:rPr>
        <w:t>Pildyti tuomet, jei bus pateikta konfidenciali informacija. Tiekėjas negali nurodyti, kad konfidenciali yra informacija nurodyta Viešųjų pirkimų įstatymo 20 straipsnio 2 punkte. Jei Tiekėjas nenurodo konfidencialios informacijos, laikoma, kad tokios Tiekėjo pasiūlyme nėra.</w:t>
      </w:r>
    </w:p>
    <w:p w14:paraId="2FBF0716" w14:textId="77777777" w:rsidR="00B93156" w:rsidRDefault="00B93156" w:rsidP="00683E07">
      <w:pPr>
        <w:suppressAutoHyphens w:val="0"/>
        <w:spacing w:after="0" w:line="240" w:lineRule="auto"/>
        <w:jc w:val="both"/>
        <w:rPr>
          <w:rFonts w:eastAsia="Times New Roman"/>
          <w:bCs/>
          <w:i/>
          <w:szCs w:val="24"/>
          <w:lang w:eastAsia="en-US"/>
        </w:rPr>
      </w:pPr>
    </w:p>
    <w:p w14:paraId="36E5F3D2" w14:textId="16F396D7" w:rsidR="00B36C73" w:rsidRDefault="00B36C73" w:rsidP="00683E07">
      <w:pPr>
        <w:suppressAutoHyphens w:val="0"/>
        <w:spacing w:after="0" w:line="240" w:lineRule="auto"/>
        <w:jc w:val="both"/>
        <w:rPr>
          <w:rFonts w:eastAsia="Times New Roman"/>
          <w:i/>
          <w:szCs w:val="24"/>
          <w:lang w:eastAsia="en-US"/>
        </w:rPr>
      </w:pPr>
      <w:r w:rsidRPr="00B36C73">
        <w:rPr>
          <w:rFonts w:eastAsia="Times New Roman"/>
          <w:bCs/>
          <w:i/>
          <w:szCs w:val="24"/>
          <w:lang w:eastAsia="en-US"/>
        </w:rPr>
        <w:t xml:space="preserve">Vadovaujantis Viešųjų pirkimo įstatymo 86 straipsnio 9 dalimi, </w:t>
      </w:r>
      <w:r w:rsidRPr="00B36C73">
        <w:rPr>
          <w:rFonts w:eastAsia="Times New Roman"/>
          <w:i/>
          <w:szCs w:val="24"/>
          <w:lang w:eastAsia="en-US"/>
        </w:rPr>
        <w:t>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14F9BB31" w14:textId="77777777" w:rsidR="00B70570" w:rsidRPr="00B36C73" w:rsidRDefault="00B70570" w:rsidP="00B36C73">
      <w:pPr>
        <w:suppressAutoHyphens w:val="0"/>
        <w:spacing w:after="0" w:line="240" w:lineRule="auto"/>
        <w:ind w:firstLine="720"/>
        <w:jc w:val="both"/>
        <w:rPr>
          <w:rFonts w:eastAsia="Times New Roman"/>
          <w:i/>
          <w:szCs w:val="24"/>
          <w:lang w:eastAsia="en-US"/>
        </w:rPr>
      </w:pPr>
    </w:p>
    <w:p w14:paraId="3F2DD0AF" w14:textId="77777777" w:rsidR="004823E3" w:rsidRDefault="004823E3" w:rsidP="004823E3">
      <w:pPr>
        <w:spacing w:after="0" w:line="240" w:lineRule="auto"/>
        <w:jc w:val="both"/>
        <w:rPr>
          <w:b/>
          <w:bCs/>
        </w:rPr>
      </w:pPr>
      <w:r w:rsidRPr="0000555F">
        <w:rPr>
          <w:b/>
          <w:bCs/>
        </w:rPr>
        <w:t>Patvirtiname, kad siūlomos paslaugos visiškai atitinka techninės specifikacijos reikalavimus  nurodytus šių pirkimo sąlygų 1 priede „Techninė specifikacija“.</w:t>
      </w:r>
    </w:p>
    <w:p w14:paraId="5BABADFA" w14:textId="77777777" w:rsidR="004823E3" w:rsidRDefault="004823E3" w:rsidP="004823E3">
      <w:pPr>
        <w:spacing w:after="0" w:line="240" w:lineRule="auto"/>
        <w:jc w:val="both"/>
        <w:rPr>
          <w:b/>
          <w:bCs/>
        </w:rPr>
      </w:pPr>
    </w:p>
    <w:p w14:paraId="3C4AF95D" w14:textId="57F58CB5" w:rsidR="004823E3" w:rsidRPr="004823E3" w:rsidRDefault="004823E3" w:rsidP="00C823EE">
      <w:pPr>
        <w:spacing w:after="0" w:line="240" w:lineRule="auto"/>
        <w:jc w:val="both"/>
        <w:rPr>
          <w:b/>
          <w:bCs/>
        </w:rPr>
      </w:pPr>
      <w:r w:rsidRPr="00526A72">
        <w:rPr>
          <w:b/>
          <w:bCs/>
        </w:rPr>
        <w:t>Pasiūlymas galioja 90 dienų nuo pasiūlymo pateikimo termino pabaigos, nustatyto apklausos dokumentuose.</w:t>
      </w:r>
    </w:p>
    <w:p w14:paraId="62C4D030" w14:textId="77777777" w:rsidR="004823E3" w:rsidRDefault="004823E3" w:rsidP="00C823EE">
      <w:pPr>
        <w:spacing w:after="0" w:line="240" w:lineRule="auto"/>
        <w:jc w:val="both"/>
      </w:pPr>
    </w:p>
    <w:p w14:paraId="15CE30E4" w14:textId="234D2D05" w:rsidR="00C823EE" w:rsidRPr="004823E3" w:rsidRDefault="00C823EE" w:rsidP="00C823EE">
      <w:pPr>
        <w:spacing w:after="0" w:line="240" w:lineRule="auto"/>
        <w:jc w:val="both"/>
        <w:rPr>
          <w:b/>
          <w:bCs/>
        </w:rPr>
      </w:pPr>
      <w:r w:rsidRPr="004823E3">
        <w:rPr>
          <w:b/>
          <w:bCs/>
        </w:rPr>
        <w:lastRenderedPageBreak/>
        <w:t>Tiekėjas kartu su pasiūlymu pateikia:</w:t>
      </w:r>
      <w:r w:rsidRPr="004823E3">
        <w:rPr>
          <w:b/>
          <w:bCs/>
        </w:rPr>
        <w:tab/>
      </w:r>
      <w:r w:rsidRPr="004823E3">
        <w:rPr>
          <w:b/>
          <w:bCs/>
        </w:rPr>
        <w:tab/>
      </w:r>
    </w:p>
    <w:p w14:paraId="22364E02" w14:textId="77777777" w:rsidR="00C823EE" w:rsidRPr="00C823EE" w:rsidRDefault="00C823EE" w:rsidP="00C823EE">
      <w:pPr>
        <w:spacing w:after="0" w:line="240" w:lineRule="auto"/>
        <w:jc w:val="both"/>
      </w:pPr>
      <w:r w:rsidRPr="00C823EE">
        <w:t>1) jungtinės veiklos sutarties kopiją (jeigu pasiūlymą teikia tiekėjų grupė);</w:t>
      </w:r>
    </w:p>
    <w:p w14:paraId="185B5887" w14:textId="77777777" w:rsidR="00C823EE" w:rsidRPr="00C823EE" w:rsidRDefault="00C823EE" w:rsidP="00C823EE">
      <w:pPr>
        <w:spacing w:after="0" w:line="240" w:lineRule="auto"/>
        <w:jc w:val="both"/>
      </w:pPr>
      <w:r w:rsidRPr="00C823EE">
        <w:t>2) įgaliojimą pateikti pasiūlymą (jeigu pasiūlymą pateikia ne tiekėjo vadovas);</w:t>
      </w:r>
    </w:p>
    <w:p w14:paraId="13827251" w14:textId="2B844085" w:rsidR="00C823EE" w:rsidRPr="00C823EE" w:rsidRDefault="00F612A6" w:rsidP="00C823EE">
      <w:pPr>
        <w:spacing w:after="0" w:line="240" w:lineRule="auto"/>
        <w:jc w:val="both"/>
      </w:pPr>
      <w:r>
        <w:t>3</w:t>
      </w:r>
      <w:r w:rsidR="00C823EE" w:rsidRPr="00C823EE">
        <w:t xml:space="preserve">) </w:t>
      </w:r>
      <w:r w:rsidR="00DF7DAB" w:rsidRPr="00DF7DAB">
        <w:t>deklaraciją, kad paslaugas teikėjas teiks pagal standartą „LST 1438:2024 „Transporto priemonių ir jų priekabų techninė priežiūra ir remontas. Paslaugoms keliami reikalavimai“;</w:t>
      </w:r>
    </w:p>
    <w:p w14:paraId="3DE00D80" w14:textId="1C8D2ABB" w:rsidR="00C823EE" w:rsidRDefault="00F612A6" w:rsidP="00C823EE">
      <w:pPr>
        <w:spacing w:after="0" w:line="240" w:lineRule="auto"/>
        <w:jc w:val="both"/>
      </w:pPr>
      <w:r>
        <w:t>4</w:t>
      </w:r>
      <w:r w:rsidR="00C823EE" w:rsidRPr="00C823EE">
        <w:t>) dokumentą, patvirtinantį atitikimą aplinkos apsaugos vadybos sistemos reikalavimams pagal standartą LST EN ISO 14001 „Aplinkos vadybos sistemos. Reikalavimai ir naudojimo gairės“</w:t>
      </w:r>
      <w:r w:rsidR="00DF7DAB">
        <w:t>;</w:t>
      </w:r>
    </w:p>
    <w:p w14:paraId="7EC82AB5" w14:textId="1081BA10" w:rsidR="00DF7DAB" w:rsidRPr="00C823EE" w:rsidRDefault="00DF7DAB" w:rsidP="00C823EE">
      <w:pPr>
        <w:spacing w:after="0" w:line="240" w:lineRule="auto"/>
        <w:jc w:val="both"/>
      </w:pPr>
      <w:r>
        <w:t xml:space="preserve">5) </w:t>
      </w:r>
      <w:r w:rsidR="00644A02" w:rsidRPr="00644A02">
        <w:t>pasirašytą pirkimo specialiųjų s</w:t>
      </w:r>
      <w:r w:rsidR="00644A02">
        <w:t>ą</w:t>
      </w:r>
      <w:r w:rsidR="00644A02" w:rsidRPr="00644A02">
        <w:t>lygų 2 priedo „Pasiūlymo forma“ priedėlį „SIŪLOMI ĮKAINIAI“.</w:t>
      </w:r>
    </w:p>
    <w:p w14:paraId="678A029F" w14:textId="77777777" w:rsidR="00C823EE" w:rsidRDefault="00C823EE" w:rsidP="00F97471">
      <w:pPr>
        <w:spacing w:after="0" w:line="240" w:lineRule="auto"/>
        <w:jc w:val="both"/>
        <w:rPr>
          <w:b/>
          <w:bCs/>
        </w:rPr>
      </w:pPr>
    </w:p>
    <w:p w14:paraId="0B1CA3E0" w14:textId="77777777" w:rsidR="00010DD1" w:rsidRDefault="00010DD1" w:rsidP="00F97471">
      <w:pPr>
        <w:spacing w:after="0" w:line="240" w:lineRule="auto"/>
        <w:jc w:val="both"/>
      </w:pPr>
    </w:p>
    <w:p w14:paraId="64C7916E" w14:textId="77777777" w:rsidR="00010DD1" w:rsidRDefault="00010DD1" w:rsidP="00F97471">
      <w:pPr>
        <w:spacing w:after="0" w:line="240" w:lineRule="auto"/>
        <w:jc w:val="both"/>
      </w:pPr>
    </w:p>
    <w:tbl>
      <w:tblPr>
        <w:tblW w:w="15120" w:type="dxa"/>
        <w:tblInd w:w="250" w:type="dxa"/>
        <w:tblLayout w:type="fixed"/>
        <w:tblLook w:val="0000" w:firstRow="0" w:lastRow="0" w:firstColumn="0" w:lastColumn="0" w:noHBand="0" w:noVBand="0"/>
      </w:tblPr>
      <w:tblGrid>
        <w:gridCol w:w="4111"/>
        <w:gridCol w:w="604"/>
        <w:gridCol w:w="2656"/>
        <w:gridCol w:w="701"/>
        <w:gridCol w:w="6812"/>
        <w:gridCol w:w="236"/>
      </w:tblGrid>
      <w:tr w:rsidR="000D6D09" w:rsidRPr="009E70E8" w14:paraId="762DE5E1" w14:textId="77777777" w:rsidTr="004D2826">
        <w:trPr>
          <w:trHeight w:val="285"/>
        </w:trPr>
        <w:tc>
          <w:tcPr>
            <w:tcW w:w="4111" w:type="dxa"/>
            <w:tcBorders>
              <w:bottom w:val="single" w:sz="4" w:space="0" w:color="000000"/>
            </w:tcBorders>
            <w:shd w:val="clear" w:color="auto" w:fill="auto"/>
          </w:tcPr>
          <w:p w14:paraId="5723069F" w14:textId="77777777" w:rsidR="000D6D09" w:rsidRPr="009E70E8" w:rsidRDefault="000D6D09" w:rsidP="00E46D8F">
            <w:pPr>
              <w:snapToGrid w:val="0"/>
              <w:spacing w:after="100" w:afterAutospacing="1" w:line="240" w:lineRule="auto"/>
              <w:ind w:right="-1"/>
              <w:rPr>
                <w:sz w:val="22"/>
                <w:szCs w:val="20"/>
              </w:rPr>
            </w:pPr>
          </w:p>
        </w:tc>
        <w:tc>
          <w:tcPr>
            <w:tcW w:w="604" w:type="dxa"/>
            <w:shd w:val="clear" w:color="auto" w:fill="auto"/>
          </w:tcPr>
          <w:p w14:paraId="75C1DD8C" w14:textId="77777777" w:rsidR="000D6D09" w:rsidRPr="009E70E8" w:rsidRDefault="000D6D09" w:rsidP="00E46D8F">
            <w:pPr>
              <w:snapToGrid w:val="0"/>
              <w:spacing w:after="100" w:afterAutospacing="1" w:line="240" w:lineRule="auto"/>
              <w:ind w:right="-1"/>
              <w:jc w:val="center"/>
              <w:rPr>
                <w:sz w:val="22"/>
              </w:rPr>
            </w:pPr>
          </w:p>
        </w:tc>
        <w:tc>
          <w:tcPr>
            <w:tcW w:w="2656" w:type="dxa"/>
            <w:tcBorders>
              <w:bottom w:val="single" w:sz="4" w:space="0" w:color="000000"/>
            </w:tcBorders>
            <w:shd w:val="clear" w:color="auto" w:fill="auto"/>
          </w:tcPr>
          <w:p w14:paraId="295D3142" w14:textId="77777777" w:rsidR="000D6D09" w:rsidRPr="009E70E8" w:rsidRDefault="000D6D09" w:rsidP="00E46D8F">
            <w:pPr>
              <w:snapToGrid w:val="0"/>
              <w:spacing w:after="100" w:afterAutospacing="1" w:line="240" w:lineRule="auto"/>
              <w:ind w:right="-1"/>
              <w:jc w:val="center"/>
              <w:rPr>
                <w:sz w:val="22"/>
              </w:rPr>
            </w:pPr>
          </w:p>
        </w:tc>
        <w:tc>
          <w:tcPr>
            <w:tcW w:w="701" w:type="dxa"/>
            <w:shd w:val="clear" w:color="auto" w:fill="auto"/>
          </w:tcPr>
          <w:p w14:paraId="77376BF1" w14:textId="77777777" w:rsidR="000D6D09" w:rsidRPr="009E70E8" w:rsidRDefault="000D6D09" w:rsidP="00E46D8F">
            <w:pPr>
              <w:snapToGrid w:val="0"/>
              <w:spacing w:after="100" w:afterAutospacing="1" w:line="240" w:lineRule="auto"/>
              <w:ind w:right="-1"/>
              <w:jc w:val="center"/>
              <w:rPr>
                <w:sz w:val="22"/>
              </w:rPr>
            </w:pPr>
          </w:p>
        </w:tc>
        <w:tc>
          <w:tcPr>
            <w:tcW w:w="6812" w:type="dxa"/>
            <w:tcBorders>
              <w:bottom w:val="single" w:sz="4" w:space="0" w:color="000000"/>
            </w:tcBorders>
            <w:shd w:val="clear" w:color="auto" w:fill="auto"/>
          </w:tcPr>
          <w:p w14:paraId="2434FAE2" w14:textId="77777777" w:rsidR="000D6D09" w:rsidRPr="009E70E8" w:rsidRDefault="000D6D09" w:rsidP="00E46D8F">
            <w:pPr>
              <w:snapToGrid w:val="0"/>
              <w:spacing w:after="100" w:afterAutospacing="1" w:line="240" w:lineRule="auto"/>
              <w:ind w:right="-1"/>
              <w:jc w:val="right"/>
              <w:rPr>
                <w:sz w:val="22"/>
              </w:rPr>
            </w:pPr>
          </w:p>
        </w:tc>
        <w:tc>
          <w:tcPr>
            <w:tcW w:w="236" w:type="dxa"/>
            <w:shd w:val="clear" w:color="auto" w:fill="auto"/>
          </w:tcPr>
          <w:p w14:paraId="1F896D2C" w14:textId="77777777" w:rsidR="000D6D09" w:rsidRPr="009E70E8" w:rsidRDefault="000D6D09" w:rsidP="00E46D8F">
            <w:pPr>
              <w:snapToGrid w:val="0"/>
              <w:spacing w:after="100" w:afterAutospacing="1" w:line="240" w:lineRule="auto"/>
              <w:ind w:right="-1"/>
              <w:jc w:val="right"/>
              <w:rPr>
                <w:sz w:val="22"/>
              </w:rPr>
            </w:pPr>
          </w:p>
        </w:tc>
      </w:tr>
      <w:tr w:rsidR="000D6D09" w:rsidRPr="009E70E8" w14:paraId="30C46D88" w14:textId="77777777" w:rsidTr="004D2826">
        <w:trPr>
          <w:trHeight w:val="186"/>
        </w:trPr>
        <w:tc>
          <w:tcPr>
            <w:tcW w:w="4111" w:type="dxa"/>
            <w:tcBorders>
              <w:top w:val="single" w:sz="4" w:space="0" w:color="000000"/>
            </w:tcBorders>
            <w:shd w:val="clear" w:color="auto" w:fill="auto"/>
          </w:tcPr>
          <w:p w14:paraId="59D8F215" w14:textId="77777777" w:rsidR="000D6D09" w:rsidRPr="009E70E8" w:rsidRDefault="00434D2B" w:rsidP="00E46D8F">
            <w:pPr>
              <w:pStyle w:val="BodyText1"/>
              <w:spacing w:after="100" w:afterAutospacing="1"/>
              <w:ind w:firstLine="0"/>
              <w:jc w:val="left"/>
              <w:rPr>
                <w:rFonts w:ascii="Times New Roman" w:hAnsi="Times New Roman"/>
                <w:position w:val="6"/>
                <w:sz w:val="24"/>
                <w:szCs w:val="24"/>
                <w:lang w:val="lt-LT"/>
              </w:rPr>
            </w:pPr>
            <w:r>
              <w:rPr>
                <w:rFonts w:ascii="Times New Roman" w:hAnsi="Times New Roman"/>
                <w:position w:val="6"/>
                <w:sz w:val="24"/>
                <w:szCs w:val="24"/>
                <w:lang w:val="lt-LT"/>
              </w:rPr>
              <w:t>(Tei</w:t>
            </w:r>
            <w:r w:rsidR="000D6D09" w:rsidRPr="009E70E8">
              <w:rPr>
                <w:rFonts w:ascii="Times New Roman" w:hAnsi="Times New Roman"/>
                <w:position w:val="6"/>
                <w:sz w:val="24"/>
                <w:szCs w:val="24"/>
                <w:lang w:val="lt-LT"/>
              </w:rPr>
              <w:t>kėjo arba jo įgalioto asmens pareigų pavadinimas*)</w:t>
            </w:r>
          </w:p>
        </w:tc>
        <w:tc>
          <w:tcPr>
            <w:tcW w:w="604" w:type="dxa"/>
            <w:shd w:val="clear" w:color="auto" w:fill="auto"/>
          </w:tcPr>
          <w:p w14:paraId="72CBE784" w14:textId="77777777" w:rsidR="000D6D09" w:rsidRPr="009E70E8" w:rsidRDefault="000D6D09" w:rsidP="00E46D8F">
            <w:pPr>
              <w:snapToGrid w:val="0"/>
              <w:spacing w:after="100" w:afterAutospacing="1" w:line="240" w:lineRule="auto"/>
              <w:ind w:right="-1"/>
              <w:jc w:val="center"/>
              <w:rPr>
                <w:szCs w:val="24"/>
              </w:rPr>
            </w:pPr>
          </w:p>
        </w:tc>
        <w:tc>
          <w:tcPr>
            <w:tcW w:w="2656" w:type="dxa"/>
            <w:tcBorders>
              <w:top w:val="single" w:sz="4" w:space="0" w:color="000000"/>
            </w:tcBorders>
            <w:shd w:val="clear" w:color="auto" w:fill="auto"/>
          </w:tcPr>
          <w:p w14:paraId="137DB5A2" w14:textId="77777777" w:rsidR="000D6D09" w:rsidRPr="009E70E8" w:rsidRDefault="000D6D09" w:rsidP="00E46D8F">
            <w:pPr>
              <w:snapToGrid w:val="0"/>
              <w:spacing w:after="100" w:afterAutospacing="1" w:line="240" w:lineRule="auto"/>
              <w:ind w:right="-1"/>
              <w:jc w:val="center"/>
              <w:rPr>
                <w:i/>
                <w:szCs w:val="24"/>
              </w:rPr>
            </w:pPr>
            <w:r w:rsidRPr="009E70E8">
              <w:rPr>
                <w:position w:val="6"/>
                <w:szCs w:val="24"/>
              </w:rPr>
              <w:t>(Parašas*)</w:t>
            </w:r>
            <w:r w:rsidRPr="009E70E8">
              <w:rPr>
                <w:i/>
                <w:szCs w:val="24"/>
              </w:rPr>
              <w:t xml:space="preserve"> </w:t>
            </w:r>
          </w:p>
        </w:tc>
        <w:tc>
          <w:tcPr>
            <w:tcW w:w="701" w:type="dxa"/>
            <w:shd w:val="clear" w:color="auto" w:fill="auto"/>
          </w:tcPr>
          <w:p w14:paraId="58ADB2EF" w14:textId="77777777" w:rsidR="000D6D09" w:rsidRPr="009E70E8" w:rsidRDefault="000D6D09" w:rsidP="00E46D8F">
            <w:pPr>
              <w:snapToGrid w:val="0"/>
              <w:spacing w:after="100" w:afterAutospacing="1" w:line="240" w:lineRule="auto"/>
              <w:ind w:right="-1"/>
              <w:jc w:val="center"/>
              <w:rPr>
                <w:szCs w:val="24"/>
              </w:rPr>
            </w:pPr>
          </w:p>
        </w:tc>
        <w:tc>
          <w:tcPr>
            <w:tcW w:w="6812" w:type="dxa"/>
            <w:tcBorders>
              <w:top w:val="single" w:sz="4" w:space="0" w:color="000000"/>
            </w:tcBorders>
            <w:shd w:val="clear" w:color="auto" w:fill="auto"/>
          </w:tcPr>
          <w:p w14:paraId="1AB665AD" w14:textId="77777777" w:rsidR="000D6D09" w:rsidRPr="009E70E8" w:rsidRDefault="000D6D09" w:rsidP="00E46D8F">
            <w:pPr>
              <w:snapToGrid w:val="0"/>
              <w:spacing w:after="100" w:afterAutospacing="1" w:line="240" w:lineRule="auto"/>
              <w:ind w:right="-1"/>
              <w:jc w:val="center"/>
              <w:rPr>
                <w:i/>
                <w:szCs w:val="24"/>
              </w:rPr>
            </w:pPr>
            <w:r w:rsidRPr="009E70E8">
              <w:rPr>
                <w:position w:val="6"/>
                <w:szCs w:val="24"/>
              </w:rPr>
              <w:t>(Vardas ir pavardė*)</w:t>
            </w:r>
          </w:p>
        </w:tc>
        <w:tc>
          <w:tcPr>
            <w:tcW w:w="236" w:type="dxa"/>
            <w:shd w:val="clear" w:color="auto" w:fill="auto"/>
          </w:tcPr>
          <w:p w14:paraId="62675212" w14:textId="77777777" w:rsidR="000D6D09" w:rsidRPr="009E70E8" w:rsidRDefault="000D6D09" w:rsidP="00E46D8F">
            <w:pPr>
              <w:snapToGrid w:val="0"/>
              <w:spacing w:after="100" w:afterAutospacing="1" w:line="240" w:lineRule="auto"/>
              <w:ind w:right="-1"/>
              <w:jc w:val="center"/>
              <w:rPr>
                <w:sz w:val="22"/>
              </w:rPr>
            </w:pPr>
          </w:p>
        </w:tc>
      </w:tr>
    </w:tbl>
    <w:p w14:paraId="7AAAD0F2" w14:textId="77777777" w:rsidR="00E12FEB" w:rsidRPr="009E70E8" w:rsidRDefault="00E12FEB" w:rsidP="007262E0">
      <w:pPr>
        <w:spacing w:after="100" w:afterAutospacing="1" w:line="240" w:lineRule="auto"/>
        <w:jc w:val="both"/>
        <w:rPr>
          <w:sz w:val="20"/>
          <w:szCs w:val="20"/>
        </w:rPr>
      </w:pPr>
    </w:p>
    <w:sectPr w:rsidR="00E12FEB" w:rsidRPr="009E70E8" w:rsidSect="007624BB">
      <w:pgSz w:w="16838" w:h="11906" w:orient="landscape"/>
      <w:pgMar w:top="1077" w:right="357" w:bottom="567" w:left="90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984C8" w14:textId="77777777" w:rsidR="001A732D" w:rsidRDefault="001A732D">
      <w:r>
        <w:separator/>
      </w:r>
    </w:p>
  </w:endnote>
  <w:endnote w:type="continuationSeparator" w:id="0">
    <w:p w14:paraId="21511CF3" w14:textId="77777777" w:rsidR="001A732D" w:rsidRDefault="001A7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Courier New"/>
    <w:charset w:val="BA"/>
    <w:family w:val="roman"/>
    <w:pitch w:val="variable"/>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0D881" w14:textId="77777777" w:rsidR="001A732D" w:rsidRDefault="001A732D">
      <w:r>
        <w:separator/>
      </w:r>
    </w:p>
  </w:footnote>
  <w:footnote w:type="continuationSeparator" w:id="0">
    <w:p w14:paraId="08552896" w14:textId="77777777" w:rsidR="001A732D" w:rsidRDefault="001A7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128CD64"/>
    <w:lvl w:ilvl="0">
      <w:start w:val="1"/>
      <w:numFmt w:val="upperRoman"/>
      <w:pStyle w:val="Heading1"/>
      <w:lvlText w:val="%1."/>
      <w:lvlJc w:val="right"/>
      <w:pPr>
        <w:tabs>
          <w:tab w:val="num" w:pos="0"/>
        </w:tabs>
        <w:ind w:left="1692" w:hanging="432"/>
      </w:pPr>
    </w:lvl>
    <w:lvl w:ilvl="1">
      <w:start w:val="1"/>
      <w:numFmt w:val="decimal"/>
      <w:pStyle w:val="Heading2"/>
      <w:suff w:val="space"/>
      <w:lvlText w:val="%1.%2."/>
      <w:lvlJc w:val="left"/>
      <w:pPr>
        <w:tabs>
          <w:tab w:val="num" w:pos="0"/>
        </w:tabs>
        <w:ind w:left="3060" w:firstLine="720"/>
      </w:pPr>
      <w:rPr>
        <w:b w:val="0"/>
        <w:i w:val="0"/>
        <w:strike/>
      </w:rPr>
    </w:lvl>
    <w:lvl w:ilvl="2">
      <w:start w:val="1"/>
      <w:numFmt w:val="decimal"/>
      <w:pStyle w:val="Heading3"/>
      <w:suff w:val="space"/>
      <w:lvlText w:val="%1.%2.%3."/>
      <w:lvlJc w:val="left"/>
      <w:pPr>
        <w:tabs>
          <w:tab w:val="num" w:pos="0"/>
        </w:tabs>
        <w:ind w:left="246" w:firstLine="720"/>
      </w:pPr>
    </w:lvl>
    <w:lvl w:ilvl="3">
      <w:start w:val="1"/>
      <w:numFmt w:val="decimal"/>
      <w:pStyle w:val="Heading4"/>
      <w:lvlText w:val="%1.%2.%3.%4"/>
      <w:lvlJc w:val="left"/>
      <w:pPr>
        <w:tabs>
          <w:tab w:val="num" w:pos="2124"/>
        </w:tabs>
        <w:ind w:left="2124" w:hanging="864"/>
      </w:pPr>
    </w:lvl>
    <w:lvl w:ilvl="4">
      <w:start w:val="1"/>
      <w:numFmt w:val="decimal"/>
      <w:pStyle w:val="Heading5"/>
      <w:lvlText w:val="%1.%2.%3.%4.%5"/>
      <w:lvlJc w:val="left"/>
      <w:pPr>
        <w:tabs>
          <w:tab w:val="num" w:pos="2268"/>
        </w:tabs>
        <w:ind w:left="2268" w:hanging="1008"/>
      </w:pPr>
    </w:lvl>
    <w:lvl w:ilvl="5">
      <w:start w:val="1"/>
      <w:numFmt w:val="decimal"/>
      <w:pStyle w:val="Heading6"/>
      <w:lvlText w:val="%1.%2.%3.%4.%5.%6"/>
      <w:lvlJc w:val="left"/>
      <w:pPr>
        <w:tabs>
          <w:tab w:val="num" w:pos="2412"/>
        </w:tabs>
        <w:ind w:left="2412" w:hanging="1152"/>
      </w:pPr>
    </w:lvl>
    <w:lvl w:ilvl="6">
      <w:start w:val="1"/>
      <w:numFmt w:val="decimal"/>
      <w:pStyle w:val="Heading7"/>
      <w:lvlText w:val="%1.%2.%3.%4.%5.%6.%7"/>
      <w:lvlJc w:val="left"/>
      <w:pPr>
        <w:tabs>
          <w:tab w:val="num" w:pos="2556"/>
        </w:tabs>
        <w:ind w:left="2556" w:hanging="1296"/>
      </w:pPr>
    </w:lvl>
    <w:lvl w:ilvl="7">
      <w:start w:val="1"/>
      <w:numFmt w:val="decimal"/>
      <w:pStyle w:val="Heading8"/>
      <w:lvlText w:val="%1.%2.%3.%4.%5.%6.%7.%8"/>
      <w:lvlJc w:val="left"/>
      <w:pPr>
        <w:tabs>
          <w:tab w:val="num" w:pos="2700"/>
        </w:tabs>
        <w:ind w:left="2700" w:hanging="1440"/>
      </w:pPr>
    </w:lvl>
    <w:lvl w:ilvl="8">
      <w:start w:val="1"/>
      <w:numFmt w:val="decimal"/>
      <w:pStyle w:val="Heading9"/>
      <w:lvlText w:val="%1.%2.%3.%4.%5.%6.%7.%8.%9"/>
      <w:lvlJc w:val="left"/>
      <w:pPr>
        <w:tabs>
          <w:tab w:val="num" w:pos="2844"/>
        </w:tabs>
        <w:ind w:left="2844" w:hanging="1584"/>
      </w:pPr>
    </w:lvl>
  </w:abstractNum>
  <w:abstractNum w:abstractNumId="1" w15:restartNumberingAfterBreak="0">
    <w:nsid w:val="00000002"/>
    <w:multiLevelType w:val="singleLevel"/>
    <w:tmpl w:val="00000002"/>
    <w:name w:val="WW8Num1"/>
    <w:lvl w:ilvl="0">
      <w:start w:val="1"/>
      <w:numFmt w:val="decimal"/>
      <w:pStyle w:val="Sraassunumeriais41"/>
      <w:lvlText w:val="%1."/>
      <w:lvlJc w:val="left"/>
      <w:pPr>
        <w:tabs>
          <w:tab w:val="num" w:pos="1209"/>
        </w:tabs>
        <w:ind w:left="1209" w:hanging="360"/>
      </w:pPr>
    </w:lvl>
  </w:abstractNum>
  <w:abstractNum w:abstractNumId="2" w15:restartNumberingAfterBreak="0">
    <w:nsid w:val="00000003"/>
    <w:multiLevelType w:val="singleLevel"/>
    <w:tmpl w:val="00000003"/>
    <w:name w:val="WW8Num2"/>
    <w:lvl w:ilvl="0">
      <w:start w:val="1"/>
      <w:numFmt w:val="decimal"/>
      <w:pStyle w:val="Sraassunumeriais31"/>
      <w:lvlText w:val="%1."/>
      <w:lvlJc w:val="left"/>
      <w:pPr>
        <w:tabs>
          <w:tab w:val="num" w:pos="926"/>
        </w:tabs>
        <w:ind w:left="926" w:hanging="360"/>
      </w:pPr>
    </w:lvl>
  </w:abstractNum>
  <w:abstractNum w:abstractNumId="3" w15:restartNumberingAfterBreak="0">
    <w:nsid w:val="00000004"/>
    <w:multiLevelType w:val="singleLevel"/>
    <w:tmpl w:val="00000004"/>
    <w:name w:val="WW8Num3"/>
    <w:lvl w:ilvl="0">
      <w:start w:val="1"/>
      <w:numFmt w:val="decimal"/>
      <w:pStyle w:val="Sraassunumeriais21"/>
      <w:lvlText w:val="%1."/>
      <w:lvlJc w:val="left"/>
      <w:pPr>
        <w:tabs>
          <w:tab w:val="num" w:pos="643"/>
        </w:tabs>
        <w:ind w:left="643" w:hanging="360"/>
      </w:pPr>
    </w:lvl>
  </w:abstractNum>
  <w:abstractNum w:abstractNumId="4" w15:restartNumberingAfterBreak="0">
    <w:nsid w:val="00000005"/>
    <w:multiLevelType w:val="multilevel"/>
    <w:tmpl w:val="84E48CC6"/>
    <w:name w:val="WW8Num4"/>
    <w:lvl w:ilvl="0">
      <w:start w:val="1"/>
      <w:numFmt w:val="decimal"/>
      <w:lvlText w:val="%1."/>
      <w:lvlJc w:val="left"/>
      <w:pPr>
        <w:tabs>
          <w:tab w:val="num" w:pos="810"/>
        </w:tabs>
        <w:ind w:left="810" w:hanging="810"/>
      </w:pPr>
      <w:rPr>
        <w:rFonts w:hint="default"/>
        <w:b w:val="0"/>
        <w:i w:val="0"/>
      </w:rPr>
    </w:lvl>
    <w:lvl w:ilvl="1">
      <w:start w:val="1"/>
      <w:numFmt w:val="decimal"/>
      <w:lvlText w:val="%1.%2."/>
      <w:lvlJc w:val="left"/>
      <w:pPr>
        <w:tabs>
          <w:tab w:val="num" w:pos="810"/>
        </w:tabs>
        <w:ind w:left="810" w:hanging="810"/>
      </w:pPr>
      <w:rPr>
        <w:rFonts w:hint="default"/>
        <w:b w:val="0"/>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000006"/>
    <w:multiLevelType w:val="multilevel"/>
    <w:tmpl w:val="00000006"/>
    <w:name w:val="WW8Num14"/>
    <w:lvl w:ilvl="0">
      <w:start w:val="1"/>
      <w:numFmt w:val="decimal"/>
      <w:lvlText w:val="%1."/>
      <w:lvlJc w:val="left"/>
      <w:pPr>
        <w:tabs>
          <w:tab w:val="num" w:pos="360"/>
        </w:tabs>
        <w:ind w:left="360" w:hanging="360"/>
      </w:pPr>
    </w:lvl>
    <w:lvl w:ilvl="1">
      <w:start w:val="6"/>
      <w:numFmt w:val="decimal"/>
      <w:lvlText w:val="%1.%2."/>
      <w:lvlJc w:val="left"/>
      <w:pPr>
        <w:tabs>
          <w:tab w:val="num" w:pos="1211"/>
        </w:tabs>
        <w:ind w:left="1211" w:hanging="360"/>
      </w:pPr>
    </w:lvl>
    <w:lvl w:ilvl="2">
      <w:start w:val="1"/>
      <w:numFmt w:val="decimal"/>
      <w:lvlText w:val="%1.%2.%3."/>
      <w:lvlJc w:val="left"/>
      <w:pPr>
        <w:tabs>
          <w:tab w:val="num" w:pos="2422"/>
        </w:tabs>
        <w:ind w:left="2422"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6" w15:restartNumberingAfterBreak="0">
    <w:nsid w:val="00000007"/>
    <w:multiLevelType w:val="multilevel"/>
    <w:tmpl w:val="00000007"/>
    <w:name w:val="WW8Num17"/>
    <w:lvl w:ilvl="0">
      <w:start w:val="8"/>
      <w:numFmt w:val="decimal"/>
      <w:pStyle w:val="ListNumber8"/>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multilevel"/>
    <w:tmpl w:val="00000008"/>
    <w:name w:val="WW8Num20"/>
    <w:lvl w:ilvl="0">
      <w:start w:val="11"/>
      <w:numFmt w:val="decimal"/>
      <w:pStyle w:val="ListNumber11"/>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9"/>
    <w:multiLevelType w:val="multilevel"/>
    <w:tmpl w:val="00000009"/>
    <w:name w:val="WW8Num25"/>
    <w:lvl w:ilvl="0">
      <w:start w:val="7"/>
      <w:numFmt w:val="decimal"/>
      <w:pStyle w:val="ListNumber14"/>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multilevel"/>
    <w:tmpl w:val="0000000A"/>
    <w:name w:val="WW8Num28"/>
    <w:lvl w:ilvl="0">
      <w:start w:val="5"/>
      <w:numFmt w:val="decimal"/>
      <w:lvlText w:val="%1."/>
      <w:lvlJc w:val="left"/>
      <w:pPr>
        <w:tabs>
          <w:tab w:val="num" w:pos="480"/>
        </w:tabs>
        <w:ind w:left="480" w:hanging="480"/>
      </w:pPr>
    </w:lvl>
    <w:lvl w:ilvl="1">
      <w:start w:val="17"/>
      <w:numFmt w:val="decimal"/>
      <w:lvlText w:val="%1.%2."/>
      <w:lvlJc w:val="left"/>
      <w:pPr>
        <w:tabs>
          <w:tab w:val="num" w:pos="1260"/>
        </w:tabs>
        <w:ind w:left="1260" w:hanging="480"/>
      </w:pPr>
    </w:lvl>
    <w:lvl w:ilvl="2">
      <w:start w:val="1"/>
      <w:numFmt w:val="decimal"/>
      <w:lvlText w:val="%1.%2.%3."/>
      <w:lvlJc w:val="left"/>
      <w:pPr>
        <w:tabs>
          <w:tab w:val="num" w:pos="2280"/>
        </w:tabs>
        <w:ind w:left="2280" w:hanging="720"/>
      </w:pPr>
    </w:lvl>
    <w:lvl w:ilvl="3">
      <w:start w:val="1"/>
      <w:numFmt w:val="decimal"/>
      <w:lvlText w:val="%1.%2.%3.%4."/>
      <w:lvlJc w:val="left"/>
      <w:pPr>
        <w:tabs>
          <w:tab w:val="num" w:pos="3060"/>
        </w:tabs>
        <w:ind w:left="3060" w:hanging="720"/>
      </w:pPr>
    </w:lvl>
    <w:lvl w:ilvl="4">
      <w:start w:val="1"/>
      <w:numFmt w:val="decimal"/>
      <w:lvlText w:val="%1.%2.%3.%4.%5."/>
      <w:lvlJc w:val="left"/>
      <w:pPr>
        <w:tabs>
          <w:tab w:val="num" w:pos="4200"/>
        </w:tabs>
        <w:ind w:left="4200" w:hanging="1080"/>
      </w:pPr>
    </w:lvl>
    <w:lvl w:ilvl="5">
      <w:start w:val="1"/>
      <w:numFmt w:val="decimal"/>
      <w:lvlText w:val="%1.%2.%3.%4.%5.%6."/>
      <w:lvlJc w:val="left"/>
      <w:pPr>
        <w:tabs>
          <w:tab w:val="num" w:pos="4980"/>
        </w:tabs>
        <w:ind w:left="498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900"/>
        </w:tabs>
        <w:ind w:left="6900" w:hanging="1440"/>
      </w:pPr>
    </w:lvl>
    <w:lvl w:ilvl="8">
      <w:start w:val="1"/>
      <w:numFmt w:val="decimal"/>
      <w:lvlText w:val="%1.%2.%3.%4.%5.%6.%7.%8.%9."/>
      <w:lvlJc w:val="left"/>
      <w:pPr>
        <w:tabs>
          <w:tab w:val="num" w:pos="8040"/>
        </w:tabs>
        <w:ind w:left="8040" w:hanging="1800"/>
      </w:pPr>
    </w:lvl>
  </w:abstractNum>
  <w:abstractNum w:abstractNumId="10" w15:restartNumberingAfterBreak="0">
    <w:nsid w:val="0000000B"/>
    <w:multiLevelType w:val="multilevel"/>
    <w:tmpl w:val="0000000B"/>
    <w:name w:val="WW8Num30"/>
    <w:lvl w:ilvl="0">
      <w:start w:val="12"/>
      <w:numFmt w:val="decimal"/>
      <w:lvlText w:val="%1."/>
      <w:lvlJc w:val="left"/>
      <w:pPr>
        <w:tabs>
          <w:tab w:val="num" w:pos="3032"/>
        </w:tabs>
        <w:ind w:left="3032" w:hanging="480"/>
      </w:pPr>
    </w:lvl>
    <w:lvl w:ilvl="1">
      <w:start w:val="1"/>
      <w:numFmt w:val="decimal"/>
      <w:lvlText w:val="11.%2."/>
      <w:lvlJc w:val="left"/>
      <w:pPr>
        <w:tabs>
          <w:tab w:val="num" w:pos="1189"/>
        </w:tabs>
        <w:ind w:left="1189" w:hanging="480"/>
      </w:pPr>
    </w:lvl>
    <w:lvl w:ilvl="2">
      <w:start w:val="1"/>
      <w:numFmt w:val="decimal"/>
      <w:lvlText w:val="11.1.%3."/>
      <w:lvlJc w:val="left"/>
      <w:pPr>
        <w:tabs>
          <w:tab w:val="num" w:pos="1211"/>
        </w:tabs>
        <w:ind w:left="1211" w:hanging="36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15:restartNumberingAfterBreak="0">
    <w:nsid w:val="0000000C"/>
    <w:multiLevelType w:val="multilevel"/>
    <w:tmpl w:val="0000000C"/>
    <w:name w:val="WW8Num31"/>
    <w:lvl w:ilvl="0">
      <w:start w:val="11"/>
      <w:numFmt w:val="decimal"/>
      <w:lvlText w:val="%1."/>
      <w:lvlJc w:val="left"/>
      <w:pPr>
        <w:tabs>
          <w:tab w:val="num" w:pos="1800"/>
        </w:tabs>
        <w:ind w:left="1800" w:hanging="1800"/>
      </w:pPr>
    </w:lvl>
    <w:lvl w:ilvl="1">
      <w:start w:val="3"/>
      <w:numFmt w:val="decimal"/>
      <w:lvlText w:val="%1.%2."/>
      <w:lvlJc w:val="left"/>
      <w:pPr>
        <w:tabs>
          <w:tab w:val="num" w:pos="3218"/>
        </w:tabs>
        <w:ind w:left="3218" w:hanging="1800"/>
      </w:pPr>
    </w:lvl>
    <w:lvl w:ilvl="2">
      <w:start w:val="1"/>
      <w:numFmt w:val="decimal"/>
      <w:lvlText w:val="%1.%2.%3."/>
      <w:lvlJc w:val="left"/>
      <w:pPr>
        <w:tabs>
          <w:tab w:val="num" w:pos="2700"/>
        </w:tabs>
        <w:ind w:left="2700" w:hanging="1800"/>
      </w:pPr>
    </w:lvl>
    <w:lvl w:ilvl="3">
      <w:start w:val="1"/>
      <w:numFmt w:val="decimal"/>
      <w:lvlText w:val="%1.%2.%3.%4."/>
      <w:lvlJc w:val="left"/>
      <w:pPr>
        <w:tabs>
          <w:tab w:val="num" w:pos="3150"/>
        </w:tabs>
        <w:ind w:left="3150" w:hanging="1800"/>
      </w:pPr>
    </w:lvl>
    <w:lvl w:ilvl="4">
      <w:start w:val="1"/>
      <w:numFmt w:val="decimal"/>
      <w:lvlText w:val="%1.%2.%3.%4.%5."/>
      <w:lvlJc w:val="left"/>
      <w:pPr>
        <w:tabs>
          <w:tab w:val="num" w:pos="3600"/>
        </w:tabs>
        <w:ind w:left="3600" w:hanging="1800"/>
      </w:pPr>
    </w:lvl>
    <w:lvl w:ilvl="5">
      <w:start w:val="1"/>
      <w:numFmt w:val="decimal"/>
      <w:lvlText w:val="%1.%2.%3.%4.%5.%6."/>
      <w:lvlJc w:val="left"/>
      <w:pPr>
        <w:tabs>
          <w:tab w:val="num" w:pos="4050"/>
        </w:tabs>
        <w:ind w:left="4050" w:hanging="1800"/>
      </w:pPr>
    </w:lvl>
    <w:lvl w:ilvl="6">
      <w:start w:val="1"/>
      <w:numFmt w:val="decimal"/>
      <w:lvlText w:val="%1.%2.%3.%4.%5.%6.%7."/>
      <w:lvlJc w:val="left"/>
      <w:pPr>
        <w:tabs>
          <w:tab w:val="num" w:pos="4500"/>
        </w:tabs>
        <w:ind w:left="4500" w:hanging="180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12" w15:restartNumberingAfterBreak="0">
    <w:nsid w:val="0000000D"/>
    <w:multiLevelType w:val="multilevel"/>
    <w:tmpl w:val="0000000D"/>
    <w:name w:val="WW8Num32"/>
    <w:lvl w:ilvl="0">
      <w:start w:val="5"/>
      <w:numFmt w:val="decimal"/>
      <w:lvlText w:val="%1."/>
      <w:lvlJc w:val="left"/>
      <w:pPr>
        <w:tabs>
          <w:tab w:val="num" w:pos="480"/>
        </w:tabs>
        <w:ind w:left="480" w:hanging="480"/>
      </w:pPr>
      <w:rPr>
        <w:color w:val="000000"/>
      </w:rPr>
    </w:lvl>
    <w:lvl w:ilvl="1">
      <w:start w:val="15"/>
      <w:numFmt w:val="decimal"/>
      <w:lvlText w:val="%1.%2."/>
      <w:lvlJc w:val="left"/>
      <w:pPr>
        <w:tabs>
          <w:tab w:val="num" w:pos="1260"/>
        </w:tabs>
        <w:ind w:left="1260" w:hanging="480"/>
      </w:pPr>
      <w:rPr>
        <w:color w:val="000000"/>
      </w:rPr>
    </w:lvl>
    <w:lvl w:ilvl="2">
      <w:start w:val="1"/>
      <w:numFmt w:val="decimal"/>
      <w:lvlText w:val="%1.%2.%3."/>
      <w:lvlJc w:val="left"/>
      <w:pPr>
        <w:tabs>
          <w:tab w:val="num" w:pos="2280"/>
        </w:tabs>
        <w:ind w:left="2280" w:hanging="720"/>
      </w:pPr>
      <w:rPr>
        <w:color w:val="000000"/>
      </w:rPr>
    </w:lvl>
    <w:lvl w:ilvl="3">
      <w:start w:val="1"/>
      <w:numFmt w:val="decimal"/>
      <w:lvlText w:val="%1.%2.%3.%4."/>
      <w:lvlJc w:val="left"/>
      <w:pPr>
        <w:tabs>
          <w:tab w:val="num" w:pos="3060"/>
        </w:tabs>
        <w:ind w:left="3060" w:hanging="720"/>
      </w:pPr>
      <w:rPr>
        <w:color w:val="000000"/>
      </w:rPr>
    </w:lvl>
    <w:lvl w:ilvl="4">
      <w:start w:val="1"/>
      <w:numFmt w:val="decimal"/>
      <w:lvlText w:val="%1.%2.%3.%4.%5."/>
      <w:lvlJc w:val="left"/>
      <w:pPr>
        <w:tabs>
          <w:tab w:val="num" w:pos="4200"/>
        </w:tabs>
        <w:ind w:left="4200" w:hanging="1080"/>
      </w:pPr>
      <w:rPr>
        <w:color w:val="000000"/>
      </w:rPr>
    </w:lvl>
    <w:lvl w:ilvl="5">
      <w:start w:val="1"/>
      <w:numFmt w:val="decimal"/>
      <w:lvlText w:val="%1.%2.%3.%4.%5.%6."/>
      <w:lvlJc w:val="left"/>
      <w:pPr>
        <w:tabs>
          <w:tab w:val="num" w:pos="4980"/>
        </w:tabs>
        <w:ind w:left="4980" w:hanging="1080"/>
      </w:pPr>
      <w:rPr>
        <w:color w:val="000000"/>
      </w:rPr>
    </w:lvl>
    <w:lvl w:ilvl="6">
      <w:start w:val="1"/>
      <w:numFmt w:val="decimal"/>
      <w:lvlText w:val="%1.%2.%3.%4.%5.%6.%7."/>
      <w:lvlJc w:val="left"/>
      <w:pPr>
        <w:tabs>
          <w:tab w:val="num" w:pos="6120"/>
        </w:tabs>
        <w:ind w:left="6120" w:hanging="1440"/>
      </w:pPr>
      <w:rPr>
        <w:color w:val="000000"/>
      </w:rPr>
    </w:lvl>
    <w:lvl w:ilvl="7">
      <w:start w:val="1"/>
      <w:numFmt w:val="decimal"/>
      <w:lvlText w:val="%1.%2.%3.%4.%5.%6.%7.%8."/>
      <w:lvlJc w:val="left"/>
      <w:pPr>
        <w:tabs>
          <w:tab w:val="num" w:pos="6900"/>
        </w:tabs>
        <w:ind w:left="6900" w:hanging="1440"/>
      </w:pPr>
      <w:rPr>
        <w:color w:val="000000"/>
      </w:rPr>
    </w:lvl>
    <w:lvl w:ilvl="8">
      <w:start w:val="1"/>
      <w:numFmt w:val="decimal"/>
      <w:lvlText w:val="%1.%2.%3.%4.%5.%6.%7.%8.%9."/>
      <w:lvlJc w:val="left"/>
      <w:pPr>
        <w:tabs>
          <w:tab w:val="num" w:pos="8040"/>
        </w:tabs>
        <w:ind w:left="8040" w:hanging="1800"/>
      </w:pPr>
      <w:rPr>
        <w:color w:val="000000"/>
      </w:rPr>
    </w:lvl>
  </w:abstractNum>
  <w:abstractNum w:abstractNumId="13" w15:restartNumberingAfterBreak="0">
    <w:nsid w:val="0000000E"/>
    <w:multiLevelType w:val="multilevel"/>
    <w:tmpl w:val="0000000E"/>
    <w:name w:val="WW8Num33"/>
    <w:lvl w:ilvl="0">
      <w:start w:val="1"/>
      <w:numFmt w:val="decimal"/>
      <w:pStyle w:val="Sraassunumeriais1"/>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D621F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354129"/>
    <w:multiLevelType w:val="hybridMultilevel"/>
    <w:tmpl w:val="86FA8952"/>
    <w:lvl w:ilvl="0" w:tplc="ABE88C86">
      <w:start w:val="2"/>
      <w:numFmt w:val="bullet"/>
      <w:lvlText w:val=""/>
      <w:lvlJc w:val="left"/>
      <w:pPr>
        <w:tabs>
          <w:tab w:val="num" w:pos="720"/>
        </w:tabs>
        <w:ind w:left="720" w:hanging="360"/>
      </w:pPr>
      <w:rPr>
        <w:rFonts w:ascii="Symbol" w:eastAsia="Calibri"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07679D"/>
    <w:multiLevelType w:val="hybridMultilevel"/>
    <w:tmpl w:val="A19A08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ABE132E"/>
    <w:multiLevelType w:val="hybridMultilevel"/>
    <w:tmpl w:val="E4ECE04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4817BDB"/>
    <w:multiLevelType w:val="multilevel"/>
    <w:tmpl w:val="8C9CB686"/>
    <w:lvl w:ilvl="0">
      <w:start w:val="24"/>
      <w:numFmt w:val="decimal"/>
      <w:lvlText w:val="%1."/>
      <w:lvlJc w:val="left"/>
      <w:pPr>
        <w:ind w:left="360" w:hanging="360"/>
      </w:pPr>
      <w:rPr>
        <w:rFonts w:hint="default"/>
      </w:rPr>
    </w:lvl>
    <w:lvl w:ilvl="1">
      <w:start w:val="1"/>
      <w:numFmt w:val="decimal"/>
      <w:lvlRestart w:val="0"/>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19718916">
    <w:abstractNumId w:val="0"/>
  </w:num>
  <w:num w:numId="2" w16cid:durableId="1835417722">
    <w:abstractNumId w:val="1"/>
  </w:num>
  <w:num w:numId="3" w16cid:durableId="1953246101">
    <w:abstractNumId w:val="2"/>
  </w:num>
  <w:num w:numId="4" w16cid:durableId="507061420">
    <w:abstractNumId w:val="3"/>
  </w:num>
  <w:num w:numId="5" w16cid:durableId="625626131">
    <w:abstractNumId w:val="6"/>
  </w:num>
  <w:num w:numId="6" w16cid:durableId="1028989200">
    <w:abstractNumId w:val="7"/>
  </w:num>
  <w:num w:numId="7" w16cid:durableId="1154223940">
    <w:abstractNumId w:val="8"/>
  </w:num>
  <w:num w:numId="8" w16cid:durableId="162821523">
    <w:abstractNumId w:val="13"/>
  </w:num>
  <w:num w:numId="9" w16cid:durableId="1742480624">
    <w:abstractNumId w:val="14"/>
  </w:num>
  <w:num w:numId="10" w16cid:durableId="228855525">
    <w:abstractNumId w:val="18"/>
  </w:num>
  <w:num w:numId="11" w16cid:durableId="659844981">
    <w:abstractNumId w:val="7"/>
  </w:num>
  <w:num w:numId="12" w16cid:durableId="1461462486">
    <w:abstractNumId w:val="17"/>
  </w:num>
  <w:num w:numId="13" w16cid:durableId="1243687519">
    <w:abstractNumId w:val="15"/>
  </w:num>
  <w:num w:numId="14" w16cid:durableId="1867330576">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961"/>
    <w:rsid w:val="000002C6"/>
    <w:rsid w:val="000010DE"/>
    <w:rsid w:val="000013D3"/>
    <w:rsid w:val="00002816"/>
    <w:rsid w:val="0000346F"/>
    <w:rsid w:val="0000377D"/>
    <w:rsid w:val="000039A5"/>
    <w:rsid w:val="0000555F"/>
    <w:rsid w:val="00006EB5"/>
    <w:rsid w:val="00010C37"/>
    <w:rsid w:val="00010DD1"/>
    <w:rsid w:val="0001393B"/>
    <w:rsid w:val="0001452F"/>
    <w:rsid w:val="00016632"/>
    <w:rsid w:val="00017127"/>
    <w:rsid w:val="00017D6B"/>
    <w:rsid w:val="00017ED9"/>
    <w:rsid w:val="00020FBB"/>
    <w:rsid w:val="00024F73"/>
    <w:rsid w:val="00030773"/>
    <w:rsid w:val="0003093B"/>
    <w:rsid w:val="00030FCF"/>
    <w:rsid w:val="00031D5A"/>
    <w:rsid w:val="00033521"/>
    <w:rsid w:val="00033552"/>
    <w:rsid w:val="0003562E"/>
    <w:rsid w:val="00040924"/>
    <w:rsid w:val="000427AA"/>
    <w:rsid w:val="00043D69"/>
    <w:rsid w:val="000472D6"/>
    <w:rsid w:val="00050820"/>
    <w:rsid w:val="00051DE3"/>
    <w:rsid w:val="00051E92"/>
    <w:rsid w:val="0005339D"/>
    <w:rsid w:val="000541F4"/>
    <w:rsid w:val="00054295"/>
    <w:rsid w:val="000543E1"/>
    <w:rsid w:val="00056652"/>
    <w:rsid w:val="0005762E"/>
    <w:rsid w:val="000626D8"/>
    <w:rsid w:val="00067F4D"/>
    <w:rsid w:val="000729E2"/>
    <w:rsid w:val="000731B7"/>
    <w:rsid w:val="000742E0"/>
    <w:rsid w:val="00080012"/>
    <w:rsid w:val="000822E2"/>
    <w:rsid w:val="00083F89"/>
    <w:rsid w:val="000877AC"/>
    <w:rsid w:val="00090F84"/>
    <w:rsid w:val="000932F8"/>
    <w:rsid w:val="00093BC5"/>
    <w:rsid w:val="00095082"/>
    <w:rsid w:val="0009771C"/>
    <w:rsid w:val="000A0594"/>
    <w:rsid w:val="000A27CF"/>
    <w:rsid w:val="000A2F7D"/>
    <w:rsid w:val="000A3056"/>
    <w:rsid w:val="000A510E"/>
    <w:rsid w:val="000A5978"/>
    <w:rsid w:val="000B0471"/>
    <w:rsid w:val="000B0FF5"/>
    <w:rsid w:val="000B23F7"/>
    <w:rsid w:val="000B2764"/>
    <w:rsid w:val="000B3C89"/>
    <w:rsid w:val="000B468B"/>
    <w:rsid w:val="000B490E"/>
    <w:rsid w:val="000B5722"/>
    <w:rsid w:val="000B64E1"/>
    <w:rsid w:val="000B6E2F"/>
    <w:rsid w:val="000B7D66"/>
    <w:rsid w:val="000C2880"/>
    <w:rsid w:val="000C4ED9"/>
    <w:rsid w:val="000C59A6"/>
    <w:rsid w:val="000C5CBD"/>
    <w:rsid w:val="000D12B4"/>
    <w:rsid w:val="000D1670"/>
    <w:rsid w:val="000D2E1C"/>
    <w:rsid w:val="000D4CA4"/>
    <w:rsid w:val="000D53ED"/>
    <w:rsid w:val="000D6037"/>
    <w:rsid w:val="000D6A06"/>
    <w:rsid w:val="000D6D09"/>
    <w:rsid w:val="000E488B"/>
    <w:rsid w:val="000E71C0"/>
    <w:rsid w:val="000E7982"/>
    <w:rsid w:val="000F0893"/>
    <w:rsid w:val="000F73C4"/>
    <w:rsid w:val="00102961"/>
    <w:rsid w:val="0010649D"/>
    <w:rsid w:val="00110481"/>
    <w:rsid w:val="001135F1"/>
    <w:rsid w:val="00113E02"/>
    <w:rsid w:val="00115039"/>
    <w:rsid w:val="00115129"/>
    <w:rsid w:val="00115315"/>
    <w:rsid w:val="001171E8"/>
    <w:rsid w:val="00117705"/>
    <w:rsid w:val="00117B5D"/>
    <w:rsid w:val="00120F47"/>
    <w:rsid w:val="00122937"/>
    <w:rsid w:val="00123C83"/>
    <w:rsid w:val="00125F9B"/>
    <w:rsid w:val="00127A88"/>
    <w:rsid w:val="00130616"/>
    <w:rsid w:val="00131212"/>
    <w:rsid w:val="00131CEB"/>
    <w:rsid w:val="00132186"/>
    <w:rsid w:val="00134FDA"/>
    <w:rsid w:val="001374BA"/>
    <w:rsid w:val="0014109A"/>
    <w:rsid w:val="00143D42"/>
    <w:rsid w:val="00144A33"/>
    <w:rsid w:val="00146737"/>
    <w:rsid w:val="0015165B"/>
    <w:rsid w:val="00151B54"/>
    <w:rsid w:val="00153503"/>
    <w:rsid w:val="0015413E"/>
    <w:rsid w:val="00155D0F"/>
    <w:rsid w:val="001573BD"/>
    <w:rsid w:val="0015788E"/>
    <w:rsid w:val="001638A3"/>
    <w:rsid w:val="00165D32"/>
    <w:rsid w:val="00166071"/>
    <w:rsid w:val="0016795C"/>
    <w:rsid w:val="00170A82"/>
    <w:rsid w:val="00171A5F"/>
    <w:rsid w:val="00171DDB"/>
    <w:rsid w:val="001722E7"/>
    <w:rsid w:val="00173000"/>
    <w:rsid w:val="001739ED"/>
    <w:rsid w:val="00173FF7"/>
    <w:rsid w:val="001751C1"/>
    <w:rsid w:val="00175C6B"/>
    <w:rsid w:val="00176431"/>
    <w:rsid w:val="0017698A"/>
    <w:rsid w:val="0017699D"/>
    <w:rsid w:val="00177D32"/>
    <w:rsid w:val="00180BB6"/>
    <w:rsid w:val="00181B49"/>
    <w:rsid w:val="0019012A"/>
    <w:rsid w:val="00192639"/>
    <w:rsid w:val="00192D43"/>
    <w:rsid w:val="0019381C"/>
    <w:rsid w:val="001947CD"/>
    <w:rsid w:val="001964AE"/>
    <w:rsid w:val="00197053"/>
    <w:rsid w:val="001A0E38"/>
    <w:rsid w:val="001A5CE5"/>
    <w:rsid w:val="001A5D81"/>
    <w:rsid w:val="001A732D"/>
    <w:rsid w:val="001B1780"/>
    <w:rsid w:val="001B4C2C"/>
    <w:rsid w:val="001B5312"/>
    <w:rsid w:val="001B55E2"/>
    <w:rsid w:val="001C36E7"/>
    <w:rsid w:val="001C433E"/>
    <w:rsid w:val="001C6EE4"/>
    <w:rsid w:val="001D1C21"/>
    <w:rsid w:val="001D21CE"/>
    <w:rsid w:val="001D4108"/>
    <w:rsid w:val="001D4E22"/>
    <w:rsid w:val="001D540F"/>
    <w:rsid w:val="001D6B78"/>
    <w:rsid w:val="001E1104"/>
    <w:rsid w:val="001E1454"/>
    <w:rsid w:val="001E1CFA"/>
    <w:rsid w:val="001E2F2E"/>
    <w:rsid w:val="001E41B5"/>
    <w:rsid w:val="001E4998"/>
    <w:rsid w:val="001E6D0F"/>
    <w:rsid w:val="001F0234"/>
    <w:rsid w:val="001F2C5D"/>
    <w:rsid w:val="0020382A"/>
    <w:rsid w:val="002040AB"/>
    <w:rsid w:val="002079EE"/>
    <w:rsid w:val="0021303A"/>
    <w:rsid w:val="00215157"/>
    <w:rsid w:val="002165CF"/>
    <w:rsid w:val="002179A2"/>
    <w:rsid w:val="00221FEC"/>
    <w:rsid w:val="00223A96"/>
    <w:rsid w:val="002266C5"/>
    <w:rsid w:val="00227605"/>
    <w:rsid w:val="00230190"/>
    <w:rsid w:val="0023046C"/>
    <w:rsid w:val="0023055C"/>
    <w:rsid w:val="00231EB4"/>
    <w:rsid w:val="00233715"/>
    <w:rsid w:val="00234E28"/>
    <w:rsid w:val="00237F9E"/>
    <w:rsid w:val="00240082"/>
    <w:rsid w:val="00254262"/>
    <w:rsid w:val="00265B84"/>
    <w:rsid w:val="00265E69"/>
    <w:rsid w:val="00266E2D"/>
    <w:rsid w:val="00270A51"/>
    <w:rsid w:val="00271F1C"/>
    <w:rsid w:val="00273306"/>
    <w:rsid w:val="0027557E"/>
    <w:rsid w:val="00276037"/>
    <w:rsid w:val="00277520"/>
    <w:rsid w:val="002776A2"/>
    <w:rsid w:val="00282F74"/>
    <w:rsid w:val="00283635"/>
    <w:rsid w:val="00284AC7"/>
    <w:rsid w:val="00284BF0"/>
    <w:rsid w:val="00285642"/>
    <w:rsid w:val="002859E3"/>
    <w:rsid w:val="0029003D"/>
    <w:rsid w:val="00290512"/>
    <w:rsid w:val="002929CE"/>
    <w:rsid w:val="00292E1E"/>
    <w:rsid w:val="00293747"/>
    <w:rsid w:val="002959DA"/>
    <w:rsid w:val="00296F04"/>
    <w:rsid w:val="002A1029"/>
    <w:rsid w:val="002A3D3A"/>
    <w:rsid w:val="002A478B"/>
    <w:rsid w:val="002A76DF"/>
    <w:rsid w:val="002B042B"/>
    <w:rsid w:val="002B4F2D"/>
    <w:rsid w:val="002B4FC8"/>
    <w:rsid w:val="002B6718"/>
    <w:rsid w:val="002B6E2D"/>
    <w:rsid w:val="002B7001"/>
    <w:rsid w:val="002C12A2"/>
    <w:rsid w:val="002C32E6"/>
    <w:rsid w:val="002D3210"/>
    <w:rsid w:val="002D4B45"/>
    <w:rsid w:val="002D6FE2"/>
    <w:rsid w:val="002D7BA6"/>
    <w:rsid w:val="002E15BF"/>
    <w:rsid w:val="002E4CF3"/>
    <w:rsid w:val="002E4E1B"/>
    <w:rsid w:val="002E662E"/>
    <w:rsid w:val="002F153D"/>
    <w:rsid w:val="002F193E"/>
    <w:rsid w:val="002F292A"/>
    <w:rsid w:val="002F5304"/>
    <w:rsid w:val="002F5AD9"/>
    <w:rsid w:val="00302001"/>
    <w:rsid w:val="00312249"/>
    <w:rsid w:val="003164B7"/>
    <w:rsid w:val="00320E5D"/>
    <w:rsid w:val="00321147"/>
    <w:rsid w:val="00323874"/>
    <w:rsid w:val="00327C69"/>
    <w:rsid w:val="00332E9A"/>
    <w:rsid w:val="00340512"/>
    <w:rsid w:val="0034132E"/>
    <w:rsid w:val="00342DCE"/>
    <w:rsid w:val="00347B71"/>
    <w:rsid w:val="0035131F"/>
    <w:rsid w:val="00351763"/>
    <w:rsid w:val="0035188D"/>
    <w:rsid w:val="00351988"/>
    <w:rsid w:val="0035512A"/>
    <w:rsid w:val="003577AA"/>
    <w:rsid w:val="0036231D"/>
    <w:rsid w:val="00362B04"/>
    <w:rsid w:val="0036504C"/>
    <w:rsid w:val="003759A5"/>
    <w:rsid w:val="00375D07"/>
    <w:rsid w:val="00376022"/>
    <w:rsid w:val="003803FF"/>
    <w:rsid w:val="00381EE1"/>
    <w:rsid w:val="00395B2D"/>
    <w:rsid w:val="00396DBA"/>
    <w:rsid w:val="0039720A"/>
    <w:rsid w:val="003A466D"/>
    <w:rsid w:val="003B4AA7"/>
    <w:rsid w:val="003B5BB9"/>
    <w:rsid w:val="003C09AD"/>
    <w:rsid w:val="003C1DF2"/>
    <w:rsid w:val="003C4E08"/>
    <w:rsid w:val="003D0BFC"/>
    <w:rsid w:val="003D54BD"/>
    <w:rsid w:val="003E073C"/>
    <w:rsid w:val="003E100C"/>
    <w:rsid w:val="003E2BD9"/>
    <w:rsid w:val="003E4AD3"/>
    <w:rsid w:val="003F05BD"/>
    <w:rsid w:val="003F0D65"/>
    <w:rsid w:val="003F36D1"/>
    <w:rsid w:val="003F4481"/>
    <w:rsid w:val="003F50A9"/>
    <w:rsid w:val="003F7ECE"/>
    <w:rsid w:val="004022BF"/>
    <w:rsid w:val="00404BA7"/>
    <w:rsid w:val="00406669"/>
    <w:rsid w:val="004073ED"/>
    <w:rsid w:val="00411BA5"/>
    <w:rsid w:val="00411DC5"/>
    <w:rsid w:val="00412301"/>
    <w:rsid w:val="00413C54"/>
    <w:rsid w:val="0041473B"/>
    <w:rsid w:val="00414F9E"/>
    <w:rsid w:val="00415460"/>
    <w:rsid w:val="00417A7B"/>
    <w:rsid w:val="00420A65"/>
    <w:rsid w:val="004210AD"/>
    <w:rsid w:val="00423331"/>
    <w:rsid w:val="0042613F"/>
    <w:rsid w:val="0043022E"/>
    <w:rsid w:val="00432EA3"/>
    <w:rsid w:val="004337AE"/>
    <w:rsid w:val="00433B56"/>
    <w:rsid w:val="00433CE2"/>
    <w:rsid w:val="00434D2B"/>
    <w:rsid w:val="00434DCB"/>
    <w:rsid w:val="004371A3"/>
    <w:rsid w:val="004407E8"/>
    <w:rsid w:val="00442682"/>
    <w:rsid w:val="00444848"/>
    <w:rsid w:val="0044490B"/>
    <w:rsid w:val="0045145B"/>
    <w:rsid w:val="00451E49"/>
    <w:rsid w:val="00453401"/>
    <w:rsid w:val="0045496B"/>
    <w:rsid w:val="00456E2E"/>
    <w:rsid w:val="00456EE3"/>
    <w:rsid w:val="004574A3"/>
    <w:rsid w:val="004606D9"/>
    <w:rsid w:val="0046339B"/>
    <w:rsid w:val="00464F86"/>
    <w:rsid w:val="00465E2D"/>
    <w:rsid w:val="004669ED"/>
    <w:rsid w:val="00467779"/>
    <w:rsid w:val="004726E0"/>
    <w:rsid w:val="00473BAA"/>
    <w:rsid w:val="0047494C"/>
    <w:rsid w:val="00475819"/>
    <w:rsid w:val="004813A1"/>
    <w:rsid w:val="004823E3"/>
    <w:rsid w:val="004827C9"/>
    <w:rsid w:val="00483310"/>
    <w:rsid w:val="004906A5"/>
    <w:rsid w:val="00490EAD"/>
    <w:rsid w:val="0049154B"/>
    <w:rsid w:val="00492754"/>
    <w:rsid w:val="00494BCC"/>
    <w:rsid w:val="00496D8F"/>
    <w:rsid w:val="004A056C"/>
    <w:rsid w:val="004A1B8F"/>
    <w:rsid w:val="004A2302"/>
    <w:rsid w:val="004A3E8E"/>
    <w:rsid w:val="004A5392"/>
    <w:rsid w:val="004A5AAD"/>
    <w:rsid w:val="004A7E3C"/>
    <w:rsid w:val="004B0ABA"/>
    <w:rsid w:val="004B21A9"/>
    <w:rsid w:val="004B75B1"/>
    <w:rsid w:val="004B78EF"/>
    <w:rsid w:val="004C086A"/>
    <w:rsid w:val="004C3AEB"/>
    <w:rsid w:val="004C4C40"/>
    <w:rsid w:val="004D0D2B"/>
    <w:rsid w:val="004D1429"/>
    <w:rsid w:val="004D14F3"/>
    <w:rsid w:val="004D2826"/>
    <w:rsid w:val="004D6907"/>
    <w:rsid w:val="004E0D9E"/>
    <w:rsid w:val="004E1960"/>
    <w:rsid w:val="004F063A"/>
    <w:rsid w:val="004F2494"/>
    <w:rsid w:val="004F4C84"/>
    <w:rsid w:val="004F4F24"/>
    <w:rsid w:val="004F5647"/>
    <w:rsid w:val="004F57A3"/>
    <w:rsid w:val="004F648D"/>
    <w:rsid w:val="004F6E10"/>
    <w:rsid w:val="004F717A"/>
    <w:rsid w:val="00500F74"/>
    <w:rsid w:val="005016C9"/>
    <w:rsid w:val="00505ED5"/>
    <w:rsid w:val="00511DE5"/>
    <w:rsid w:val="00512385"/>
    <w:rsid w:val="00512942"/>
    <w:rsid w:val="00514BB8"/>
    <w:rsid w:val="005169A7"/>
    <w:rsid w:val="00517B8C"/>
    <w:rsid w:val="0052134E"/>
    <w:rsid w:val="00522952"/>
    <w:rsid w:val="00525BA0"/>
    <w:rsid w:val="00526A72"/>
    <w:rsid w:val="00527116"/>
    <w:rsid w:val="00527C28"/>
    <w:rsid w:val="00530DF8"/>
    <w:rsid w:val="00530F99"/>
    <w:rsid w:val="0053489C"/>
    <w:rsid w:val="00535895"/>
    <w:rsid w:val="005371B9"/>
    <w:rsid w:val="00541DE0"/>
    <w:rsid w:val="00542F3C"/>
    <w:rsid w:val="00543F5C"/>
    <w:rsid w:val="005553DB"/>
    <w:rsid w:val="00555438"/>
    <w:rsid w:val="00557E21"/>
    <w:rsid w:val="005624BF"/>
    <w:rsid w:val="005627F4"/>
    <w:rsid w:val="005637F0"/>
    <w:rsid w:val="00563800"/>
    <w:rsid w:val="00564053"/>
    <w:rsid w:val="00566BD6"/>
    <w:rsid w:val="00571D27"/>
    <w:rsid w:val="00571DE5"/>
    <w:rsid w:val="00572D80"/>
    <w:rsid w:val="005773B0"/>
    <w:rsid w:val="0058017B"/>
    <w:rsid w:val="005817B1"/>
    <w:rsid w:val="005853BC"/>
    <w:rsid w:val="005908F9"/>
    <w:rsid w:val="00592461"/>
    <w:rsid w:val="005926B5"/>
    <w:rsid w:val="0059287E"/>
    <w:rsid w:val="00595DC1"/>
    <w:rsid w:val="005A1DB7"/>
    <w:rsid w:val="005A30B2"/>
    <w:rsid w:val="005A4365"/>
    <w:rsid w:val="005B11FA"/>
    <w:rsid w:val="005B288E"/>
    <w:rsid w:val="005B6D39"/>
    <w:rsid w:val="005C1AB1"/>
    <w:rsid w:val="005C2E89"/>
    <w:rsid w:val="005C6661"/>
    <w:rsid w:val="005D26CE"/>
    <w:rsid w:val="005D2942"/>
    <w:rsid w:val="005D62ED"/>
    <w:rsid w:val="005E09E5"/>
    <w:rsid w:val="005E0DA3"/>
    <w:rsid w:val="005E259D"/>
    <w:rsid w:val="005E564D"/>
    <w:rsid w:val="005E59C1"/>
    <w:rsid w:val="005E7B4B"/>
    <w:rsid w:val="005E7F95"/>
    <w:rsid w:val="005F3F2D"/>
    <w:rsid w:val="005F40BD"/>
    <w:rsid w:val="005F5905"/>
    <w:rsid w:val="005F693E"/>
    <w:rsid w:val="005F6A07"/>
    <w:rsid w:val="00601528"/>
    <w:rsid w:val="00605B5A"/>
    <w:rsid w:val="00606665"/>
    <w:rsid w:val="00607C61"/>
    <w:rsid w:val="00607DC2"/>
    <w:rsid w:val="00611CD1"/>
    <w:rsid w:val="0061441E"/>
    <w:rsid w:val="00614DA1"/>
    <w:rsid w:val="00621293"/>
    <w:rsid w:val="006249FC"/>
    <w:rsid w:val="00624B1B"/>
    <w:rsid w:val="006359A2"/>
    <w:rsid w:val="0064088E"/>
    <w:rsid w:val="00640B38"/>
    <w:rsid w:val="00640C73"/>
    <w:rsid w:val="00644A02"/>
    <w:rsid w:val="00645077"/>
    <w:rsid w:val="00650043"/>
    <w:rsid w:val="00650179"/>
    <w:rsid w:val="00651766"/>
    <w:rsid w:val="006524DE"/>
    <w:rsid w:val="00660739"/>
    <w:rsid w:val="00664647"/>
    <w:rsid w:val="00670EC1"/>
    <w:rsid w:val="00671B61"/>
    <w:rsid w:val="00671E82"/>
    <w:rsid w:val="00672CCD"/>
    <w:rsid w:val="0067392C"/>
    <w:rsid w:val="006764E4"/>
    <w:rsid w:val="00676513"/>
    <w:rsid w:val="00676A0C"/>
    <w:rsid w:val="00677E95"/>
    <w:rsid w:val="00681CCC"/>
    <w:rsid w:val="006832E7"/>
    <w:rsid w:val="006837F6"/>
    <w:rsid w:val="00683E07"/>
    <w:rsid w:val="00690D93"/>
    <w:rsid w:val="00695D19"/>
    <w:rsid w:val="006A0D3C"/>
    <w:rsid w:val="006A2FCF"/>
    <w:rsid w:val="006A6DAF"/>
    <w:rsid w:val="006B1065"/>
    <w:rsid w:val="006B1C8F"/>
    <w:rsid w:val="006B375C"/>
    <w:rsid w:val="006B3ED8"/>
    <w:rsid w:val="006C5917"/>
    <w:rsid w:val="006D025E"/>
    <w:rsid w:val="006D2C7D"/>
    <w:rsid w:val="006D57B2"/>
    <w:rsid w:val="006E2B1E"/>
    <w:rsid w:val="006E2DC9"/>
    <w:rsid w:val="006E3F23"/>
    <w:rsid w:val="006E64F9"/>
    <w:rsid w:val="006E6C51"/>
    <w:rsid w:val="006E6C75"/>
    <w:rsid w:val="006E714A"/>
    <w:rsid w:val="006F039E"/>
    <w:rsid w:val="00702776"/>
    <w:rsid w:val="007064B4"/>
    <w:rsid w:val="0070681C"/>
    <w:rsid w:val="00706FBC"/>
    <w:rsid w:val="00710129"/>
    <w:rsid w:val="00712FEB"/>
    <w:rsid w:val="00713D47"/>
    <w:rsid w:val="00715B8B"/>
    <w:rsid w:val="00715FE7"/>
    <w:rsid w:val="007216D9"/>
    <w:rsid w:val="0072493E"/>
    <w:rsid w:val="007262E0"/>
    <w:rsid w:val="00731B79"/>
    <w:rsid w:val="00735B09"/>
    <w:rsid w:val="00736F44"/>
    <w:rsid w:val="0074140C"/>
    <w:rsid w:val="00742299"/>
    <w:rsid w:val="00742980"/>
    <w:rsid w:val="00743261"/>
    <w:rsid w:val="007554C1"/>
    <w:rsid w:val="00755B25"/>
    <w:rsid w:val="00755F9B"/>
    <w:rsid w:val="007564FD"/>
    <w:rsid w:val="007624BB"/>
    <w:rsid w:val="00764DB3"/>
    <w:rsid w:val="00765131"/>
    <w:rsid w:val="00766D7E"/>
    <w:rsid w:val="007673F8"/>
    <w:rsid w:val="00770E36"/>
    <w:rsid w:val="007718A8"/>
    <w:rsid w:val="0077532D"/>
    <w:rsid w:val="00781375"/>
    <w:rsid w:val="00783B10"/>
    <w:rsid w:val="00785DE2"/>
    <w:rsid w:val="00785FC5"/>
    <w:rsid w:val="00791762"/>
    <w:rsid w:val="00794286"/>
    <w:rsid w:val="00794969"/>
    <w:rsid w:val="007954E1"/>
    <w:rsid w:val="00795BFD"/>
    <w:rsid w:val="00797BBB"/>
    <w:rsid w:val="007A0949"/>
    <w:rsid w:val="007A7643"/>
    <w:rsid w:val="007B015D"/>
    <w:rsid w:val="007B3C2F"/>
    <w:rsid w:val="007B6429"/>
    <w:rsid w:val="007B6C99"/>
    <w:rsid w:val="007B6CFC"/>
    <w:rsid w:val="007B6E14"/>
    <w:rsid w:val="007C3920"/>
    <w:rsid w:val="007C4189"/>
    <w:rsid w:val="007D12E5"/>
    <w:rsid w:val="007D4EED"/>
    <w:rsid w:val="007E02DD"/>
    <w:rsid w:val="007E2557"/>
    <w:rsid w:val="007E74A4"/>
    <w:rsid w:val="007F0AB6"/>
    <w:rsid w:val="007F1C2A"/>
    <w:rsid w:val="007F1C95"/>
    <w:rsid w:val="007F2FC4"/>
    <w:rsid w:val="007F39D6"/>
    <w:rsid w:val="00804266"/>
    <w:rsid w:val="008070B1"/>
    <w:rsid w:val="00814410"/>
    <w:rsid w:val="00815829"/>
    <w:rsid w:val="00816442"/>
    <w:rsid w:val="0081781C"/>
    <w:rsid w:val="008226C2"/>
    <w:rsid w:val="00823727"/>
    <w:rsid w:val="008261DD"/>
    <w:rsid w:val="00830CBF"/>
    <w:rsid w:val="00831594"/>
    <w:rsid w:val="00832A33"/>
    <w:rsid w:val="00832ED3"/>
    <w:rsid w:val="00832F29"/>
    <w:rsid w:val="008334E0"/>
    <w:rsid w:val="00834898"/>
    <w:rsid w:val="008351F4"/>
    <w:rsid w:val="008420DF"/>
    <w:rsid w:val="0084280D"/>
    <w:rsid w:val="0084646C"/>
    <w:rsid w:val="00852ECC"/>
    <w:rsid w:val="0085353E"/>
    <w:rsid w:val="0085559A"/>
    <w:rsid w:val="0085604B"/>
    <w:rsid w:val="00860312"/>
    <w:rsid w:val="00862729"/>
    <w:rsid w:val="00862E27"/>
    <w:rsid w:val="00862F3C"/>
    <w:rsid w:val="00863515"/>
    <w:rsid w:val="00864AED"/>
    <w:rsid w:val="008737FD"/>
    <w:rsid w:val="008744B7"/>
    <w:rsid w:val="00876C01"/>
    <w:rsid w:val="00891010"/>
    <w:rsid w:val="00892ACE"/>
    <w:rsid w:val="00894F35"/>
    <w:rsid w:val="0089521A"/>
    <w:rsid w:val="008A27DC"/>
    <w:rsid w:val="008A2D44"/>
    <w:rsid w:val="008A465B"/>
    <w:rsid w:val="008B060D"/>
    <w:rsid w:val="008B0C68"/>
    <w:rsid w:val="008B0CC8"/>
    <w:rsid w:val="008B147D"/>
    <w:rsid w:val="008B340C"/>
    <w:rsid w:val="008B3C82"/>
    <w:rsid w:val="008B40E7"/>
    <w:rsid w:val="008C0C8C"/>
    <w:rsid w:val="008C3847"/>
    <w:rsid w:val="008C386B"/>
    <w:rsid w:val="008C45B8"/>
    <w:rsid w:val="008C5F0F"/>
    <w:rsid w:val="008C6744"/>
    <w:rsid w:val="008C72D8"/>
    <w:rsid w:val="008C7EB2"/>
    <w:rsid w:val="008D1BDE"/>
    <w:rsid w:val="008D1FEE"/>
    <w:rsid w:val="008D2A18"/>
    <w:rsid w:val="008D404E"/>
    <w:rsid w:val="008D40CA"/>
    <w:rsid w:val="008D782C"/>
    <w:rsid w:val="008E0222"/>
    <w:rsid w:val="008E080E"/>
    <w:rsid w:val="008E2933"/>
    <w:rsid w:val="008E4E5C"/>
    <w:rsid w:val="008E528D"/>
    <w:rsid w:val="008E7894"/>
    <w:rsid w:val="008E7BC8"/>
    <w:rsid w:val="008F0497"/>
    <w:rsid w:val="008F1AEF"/>
    <w:rsid w:val="008F315B"/>
    <w:rsid w:val="008F4F41"/>
    <w:rsid w:val="009017F9"/>
    <w:rsid w:val="00904A74"/>
    <w:rsid w:val="00905C3C"/>
    <w:rsid w:val="009070BD"/>
    <w:rsid w:val="0091141C"/>
    <w:rsid w:val="00912CBA"/>
    <w:rsid w:val="00914FBF"/>
    <w:rsid w:val="00915AF6"/>
    <w:rsid w:val="00922802"/>
    <w:rsid w:val="00923A8E"/>
    <w:rsid w:val="00923C9C"/>
    <w:rsid w:val="009241BB"/>
    <w:rsid w:val="00924D28"/>
    <w:rsid w:val="009272BE"/>
    <w:rsid w:val="00931C82"/>
    <w:rsid w:val="009333EA"/>
    <w:rsid w:val="009357B7"/>
    <w:rsid w:val="00936015"/>
    <w:rsid w:val="009368D0"/>
    <w:rsid w:val="0093751F"/>
    <w:rsid w:val="00937914"/>
    <w:rsid w:val="00937ABD"/>
    <w:rsid w:val="00941FAD"/>
    <w:rsid w:val="0094256C"/>
    <w:rsid w:val="00942A19"/>
    <w:rsid w:val="00946270"/>
    <w:rsid w:val="00947510"/>
    <w:rsid w:val="00951113"/>
    <w:rsid w:val="0095148A"/>
    <w:rsid w:val="00952459"/>
    <w:rsid w:val="00954555"/>
    <w:rsid w:val="00955558"/>
    <w:rsid w:val="009611FD"/>
    <w:rsid w:val="00967941"/>
    <w:rsid w:val="00970530"/>
    <w:rsid w:val="00971620"/>
    <w:rsid w:val="009717D0"/>
    <w:rsid w:val="0097509E"/>
    <w:rsid w:val="00977215"/>
    <w:rsid w:val="009834AF"/>
    <w:rsid w:val="009854FF"/>
    <w:rsid w:val="009860C8"/>
    <w:rsid w:val="00986208"/>
    <w:rsid w:val="00990964"/>
    <w:rsid w:val="00990E25"/>
    <w:rsid w:val="00995459"/>
    <w:rsid w:val="009A1F0C"/>
    <w:rsid w:val="009A47E9"/>
    <w:rsid w:val="009B2D5E"/>
    <w:rsid w:val="009B2D98"/>
    <w:rsid w:val="009B7590"/>
    <w:rsid w:val="009B788E"/>
    <w:rsid w:val="009C4199"/>
    <w:rsid w:val="009C6516"/>
    <w:rsid w:val="009D187E"/>
    <w:rsid w:val="009D34DF"/>
    <w:rsid w:val="009D421B"/>
    <w:rsid w:val="009D4AC7"/>
    <w:rsid w:val="009D7BDA"/>
    <w:rsid w:val="009E08F3"/>
    <w:rsid w:val="009E70E8"/>
    <w:rsid w:val="009F3937"/>
    <w:rsid w:val="009F5BA0"/>
    <w:rsid w:val="009F6689"/>
    <w:rsid w:val="00A012DE"/>
    <w:rsid w:val="00A01671"/>
    <w:rsid w:val="00A05D37"/>
    <w:rsid w:val="00A0646E"/>
    <w:rsid w:val="00A12445"/>
    <w:rsid w:val="00A12980"/>
    <w:rsid w:val="00A1305A"/>
    <w:rsid w:val="00A136D2"/>
    <w:rsid w:val="00A141FD"/>
    <w:rsid w:val="00A15527"/>
    <w:rsid w:val="00A155D6"/>
    <w:rsid w:val="00A16B7B"/>
    <w:rsid w:val="00A179F8"/>
    <w:rsid w:val="00A216EF"/>
    <w:rsid w:val="00A2359D"/>
    <w:rsid w:val="00A23670"/>
    <w:rsid w:val="00A27C99"/>
    <w:rsid w:val="00A3095D"/>
    <w:rsid w:val="00A31781"/>
    <w:rsid w:val="00A3199D"/>
    <w:rsid w:val="00A32B89"/>
    <w:rsid w:val="00A42EDE"/>
    <w:rsid w:val="00A43D4E"/>
    <w:rsid w:val="00A4766F"/>
    <w:rsid w:val="00A50034"/>
    <w:rsid w:val="00A63AA4"/>
    <w:rsid w:val="00A67C55"/>
    <w:rsid w:val="00A721BD"/>
    <w:rsid w:val="00A72EF5"/>
    <w:rsid w:val="00A74555"/>
    <w:rsid w:val="00A81880"/>
    <w:rsid w:val="00A81E8E"/>
    <w:rsid w:val="00A82D11"/>
    <w:rsid w:val="00A853A0"/>
    <w:rsid w:val="00A90B71"/>
    <w:rsid w:val="00A91E9F"/>
    <w:rsid w:val="00A938FD"/>
    <w:rsid w:val="00A946D3"/>
    <w:rsid w:val="00A96432"/>
    <w:rsid w:val="00AA10A9"/>
    <w:rsid w:val="00AA1DB9"/>
    <w:rsid w:val="00AB18D0"/>
    <w:rsid w:val="00AB2963"/>
    <w:rsid w:val="00AB576F"/>
    <w:rsid w:val="00AB63C5"/>
    <w:rsid w:val="00AC0B83"/>
    <w:rsid w:val="00AC0CDD"/>
    <w:rsid w:val="00AC3728"/>
    <w:rsid w:val="00AC436C"/>
    <w:rsid w:val="00AC6037"/>
    <w:rsid w:val="00AC6D22"/>
    <w:rsid w:val="00AD1CD9"/>
    <w:rsid w:val="00AD3815"/>
    <w:rsid w:val="00AD6A9F"/>
    <w:rsid w:val="00AD7EDF"/>
    <w:rsid w:val="00AE071B"/>
    <w:rsid w:val="00AE33A4"/>
    <w:rsid w:val="00AE448C"/>
    <w:rsid w:val="00AE61F5"/>
    <w:rsid w:val="00AE77B1"/>
    <w:rsid w:val="00AF0526"/>
    <w:rsid w:val="00AF3FA6"/>
    <w:rsid w:val="00AF46FE"/>
    <w:rsid w:val="00AF5B4D"/>
    <w:rsid w:val="00AF5F9A"/>
    <w:rsid w:val="00B0236A"/>
    <w:rsid w:val="00B0310D"/>
    <w:rsid w:val="00B03E83"/>
    <w:rsid w:val="00B06F1B"/>
    <w:rsid w:val="00B10A5A"/>
    <w:rsid w:val="00B114D9"/>
    <w:rsid w:val="00B162D3"/>
    <w:rsid w:val="00B17552"/>
    <w:rsid w:val="00B21E89"/>
    <w:rsid w:val="00B22852"/>
    <w:rsid w:val="00B24CF8"/>
    <w:rsid w:val="00B260F3"/>
    <w:rsid w:val="00B32FC6"/>
    <w:rsid w:val="00B36C73"/>
    <w:rsid w:val="00B46E41"/>
    <w:rsid w:val="00B47827"/>
    <w:rsid w:val="00B51430"/>
    <w:rsid w:val="00B52EC7"/>
    <w:rsid w:val="00B5486F"/>
    <w:rsid w:val="00B57AE5"/>
    <w:rsid w:val="00B602C3"/>
    <w:rsid w:val="00B616E2"/>
    <w:rsid w:val="00B67A05"/>
    <w:rsid w:val="00B70570"/>
    <w:rsid w:val="00B70961"/>
    <w:rsid w:val="00B729FF"/>
    <w:rsid w:val="00B75BAF"/>
    <w:rsid w:val="00B75D9C"/>
    <w:rsid w:val="00B77794"/>
    <w:rsid w:val="00B80ACC"/>
    <w:rsid w:val="00B811AC"/>
    <w:rsid w:val="00B818CC"/>
    <w:rsid w:val="00B85A66"/>
    <w:rsid w:val="00B87DDA"/>
    <w:rsid w:val="00B91D6C"/>
    <w:rsid w:val="00B92B79"/>
    <w:rsid w:val="00B93156"/>
    <w:rsid w:val="00B935CE"/>
    <w:rsid w:val="00B97F51"/>
    <w:rsid w:val="00BA2050"/>
    <w:rsid w:val="00BA36F3"/>
    <w:rsid w:val="00BA79E4"/>
    <w:rsid w:val="00BA7B50"/>
    <w:rsid w:val="00BB215F"/>
    <w:rsid w:val="00BB50E5"/>
    <w:rsid w:val="00BB51DB"/>
    <w:rsid w:val="00BB5D57"/>
    <w:rsid w:val="00BB606D"/>
    <w:rsid w:val="00BB675D"/>
    <w:rsid w:val="00BC18B1"/>
    <w:rsid w:val="00BC3530"/>
    <w:rsid w:val="00BC5D40"/>
    <w:rsid w:val="00BC73DB"/>
    <w:rsid w:val="00BE284B"/>
    <w:rsid w:val="00BE3421"/>
    <w:rsid w:val="00BE4A62"/>
    <w:rsid w:val="00BE5798"/>
    <w:rsid w:val="00BE661C"/>
    <w:rsid w:val="00BF0271"/>
    <w:rsid w:val="00BF21F0"/>
    <w:rsid w:val="00BF4323"/>
    <w:rsid w:val="00BF434E"/>
    <w:rsid w:val="00BF7F82"/>
    <w:rsid w:val="00C01705"/>
    <w:rsid w:val="00C01893"/>
    <w:rsid w:val="00C031DB"/>
    <w:rsid w:val="00C04984"/>
    <w:rsid w:val="00C0498D"/>
    <w:rsid w:val="00C07DF9"/>
    <w:rsid w:val="00C114D1"/>
    <w:rsid w:val="00C133CF"/>
    <w:rsid w:val="00C17263"/>
    <w:rsid w:val="00C17FA0"/>
    <w:rsid w:val="00C241A4"/>
    <w:rsid w:val="00C24601"/>
    <w:rsid w:val="00C24B48"/>
    <w:rsid w:val="00C258DE"/>
    <w:rsid w:val="00C25C78"/>
    <w:rsid w:val="00C30741"/>
    <w:rsid w:val="00C36F97"/>
    <w:rsid w:val="00C37A6B"/>
    <w:rsid w:val="00C400A0"/>
    <w:rsid w:val="00C43160"/>
    <w:rsid w:val="00C450DF"/>
    <w:rsid w:val="00C47233"/>
    <w:rsid w:val="00C47453"/>
    <w:rsid w:val="00C5102D"/>
    <w:rsid w:val="00C54070"/>
    <w:rsid w:val="00C55207"/>
    <w:rsid w:val="00C57113"/>
    <w:rsid w:val="00C577CE"/>
    <w:rsid w:val="00C6189E"/>
    <w:rsid w:val="00C61911"/>
    <w:rsid w:val="00C62075"/>
    <w:rsid w:val="00C626AE"/>
    <w:rsid w:val="00C633E2"/>
    <w:rsid w:val="00C65914"/>
    <w:rsid w:val="00C70994"/>
    <w:rsid w:val="00C72CF5"/>
    <w:rsid w:val="00C7642B"/>
    <w:rsid w:val="00C77F04"/>
    <w:rsid w:val="00C81331"/>
    <w:rsid w:val="00C823EE"/>
    <w:rsid w:val="00C82D4A"/>
    <w:rsid w:val="00C82FF2"/>
    <w:rsid w:val="00C834B9"/>
    <w:rsid w:val="00C83D2C"/>
    <w:rsid w:val="00C84F84"/>
    <w:rsid w:val="00C85FFC"/>
    <w:rsid w:val="00C86787"/>
    <w:rsid w:val="00C87CC1"/>
    <w:rsid w:val="00C91462"/>
    <w:rsid w:val="00C93AE0"/>
    <w:rsid w:val="00C95876"/>
    <w:rsid w:val="00C970FC"/>
    <w:rsid w:val="00CA0BA1"/>
    <w:rsid w:val="00CA0D1F"/>
    <w:rsid w:val="00CA3529"/>
    <w:rsid w:val="00CA39DC"/>
    <w:rsid w:val="00CA503D"/>
    <w:rsid w:val="00CA5B62"/>
    <w:rsid w:val="00CA68F2"/>
    <w:rsid w:val="00CA768C"/>
    <w:rsid w:val="00CB412F"/>
    <w:rsid w:val="00CB44B8"/>
    <w:rsid w:val="00CB6DC4"/>
    <w:rsid w:val="00CC090D"/>
    <w:rsid w:val="00CC27D2"/>
    <w:rsid w:val="00CC5AD7"/>
    <w:rsid w:val="00CD3151"/>
    <w:rsid w:val="00CD70C2"/>
    <w:rsid w:val="00CE245C"/>
    <w:rsid w:val="00CE3842"/>
    <w:rsid w:val="00CE41F2"/>
    <w:rsid w:val="00CE4B30"/>
    <w:rsid w:val="00CE7FEA"/>
    <w:rsid w:val="00CF11F4"/>
    <w:rsid w:val="00CF13BC"/>
    <w:rsid w:val="00CF2780"/>
    <w:rsid w:val="00CF6488"/>
    <w:rsid w:val="00CF68AE"/>
    <w:rsid w:val="00D009AC"/>
    <w:rsid w:val="00D03594"/>
    <w:rsid w:val="00D0384A"/>
    <w:rsid w:val="00D047F5"/>
    <w:rsid w:val="00D0527F"/>
    <w:rsid w:val="00D06644"/>
    <w:rsid w:val="00D1031F"/>
    <w:rsid w:val="00D14375"/>
    <w:rsid w:val="00D20B41"/>
    <w:rsid w:val="00D20F68"/>
    <w:rsid w:val="00D21478"/>
    <w:rsid w:val="00D23FE0"/>
    <w:rsid w:val="00D241D7"/>
    <w:rsid w:val="00D25D96"/>
    <w:rsid w:val="00D331CE"/>
    <w:rsid w:val="00D332D7"/>
    <w:rsid w:val="00D36651"/>
    <w:rsid w:val="00D40EE0"/>
    <w:rsid w:val="00D439CE"/>
    <w:rsid w:val="00D45540"/>
    <w:rsid w:val="00D50489"/>
    <w:rsid w:val="00D6379D"/>
    <w:rsid w:val="00D66482"/>
    <w:rsid w:val="00D67318"/>
    <w:rsid w:val="00D67F22"/>
    <w:rsid w:val="00D75C75"/>
    <w:rsid w:val="00D77514"/>
    <w:rsid w:val="00D809AF"/>
    <w:rsid w:val="00D80C33"/>
    <w:rsid w:val="00D85834"/>
    <w:rsid w:val="00D85A22"/>
    <w:rsid w:val="00D86205"/>
    <w:rsid w:val="00D87890"/>
    <w:rsid w:val="00D90B5B"/>
    <w:rsid w:val="00D94913"/>
    <w:rsid w:val="00D96A29"/>
    <w:rsid w:val="00DA3353"/>
    <w:rsid w:val="00DA3358"/>
    <w:rsid w:val="00DA74A9"/>
    <w:rsid w:val="00DA763D"/>
    <w:rsid w:val="00DB05FE"/>
    <w:rsid w:val="00DB3390"/>
    <w:rsid w:val="00DB4E75"/>
    <w:rsid w:val="00DB4EE5"/>
    <w:rsid w:val="00DB5CDA"/>
    <w:rsid w:val="00DB5EF1"/>
    <w:rsid w:val="00DB658A"/>
    <w:rsid w:val="00DB6E89"/>
    <w:rsid w:val="00DC0F41"/>
    <w:rsid w:val="00DD0977"/>
    <w:rsid w:val="00DE162B"/>
    <w:rsid w:val="00DE4190"/>
    <w:rsid w:val="00DE4CE3"/>
    <w:rsid w:val="00DF0490"/>
    <w:rsid w:val="00DF2ACF"/>
    <w:rsid w:val="00DF7DAB"/>
    <w:rsid w:val="00E01E4D"/>
    <w:rsid w:val="00E0428D"/>
    <w:rsid w:val="00E04D89"/>
    <w:rsid w:val="00E1059C"/>
    <w:rsid w:val="00E12FEB"/>
    <w:rsid w:val="00E14D63"/>
    <w:rsid w:val="00E1548C"/>
    <w:rsid w:val="00E22DE6"/>
    <w:rsid w:val="00E3053F"/>
    <w:rsid w:val="00E3076A"/>
    <w:rsid w:val="00E30CCA"/>
    <w:rsid w:val="00E32520"/>
    <w:rsid w:val="00E3402E"/>
    <w:rsid w:val="00E35A1C"/>
    <w:rsid w:val="00E40A4E"/>
    <w:rsid w:val="00E4308A"/>
    <w:rsid w:val="00E43F01"/>
    <w:rsid w:val="00E45E8C"/>
    <w:rsid w:val="00E46D8F"/>
    <w:rsid w:val="00E5163D"/>
    <w:rsid w:val="00E60CE5"/>
    <w:rsid w:val="00E635B6"/>
    <w:rsid w:val="00E65E26"/>
    <w:rsid w:val="00E70133"/>
    <w:rsid w:val="00E704F0"/>
    <w:rsid w:val="00E7092C"/>
    <w:rsid w:val="00E70C4A"/>
    <w:rsid w:val="00E72D91"/>
    <w:rsid w:val="00E73162"/>
    <w:rsid w:val="00E7632C"/>
    <w:rsid w:val="00E76C12"/>
    <w:rsid w:val="00E76D04"/>
    <w:rsid w:val="00E81412"/>
    <w:rsid w:val="00E81D07"/>
    <w:rsid w:val="00E82676"/>
    <w:rsid w:val="00E84FDE"/>
    <w:rsid w:val="00E8584C"/>
    <w:rsid w:val="00E9189E"/>
    <w:rsid w:val="00E921E6"/>
    <w:rsid w:val="00E92748"/>
    <w:rsid w:val="00E93AE1"/>
    <w:rsid w:val="00E9489D"/>
    <w:rsid w:val="00EA03E2"/>
    <w:rsid w:val="00EA4622"/>
    <w:rsid w:val="00EA5365"/>
    <w:rsid w:val="00EB0071"/>
    <w:rsid w:val="00EB687F"/>
    <w:rsid w:val="00EB6CD4"/>
    <w:rsid w:val="00EC498A"/>
    <w:rsid w:val="00EC5A13"/>
    <w:rsid w:val="00EC7969"/>
    <w:rsid w:val="00ED177A"/>
    <w:rsid w:val="00ED5CA6"/>
    <w:rsid w:val="00EE0172"/>
    <w:rsid w:val="00EE0342"/>
    <w:rsid w:val="00EE2BF3"/>
    <w:rsid w:val="00EE5819"/>
    <w:rsid w:val="00EF1729"/>
    <w:rsid w:val="00EF378F"/>
    <w:rsid w:val="00F036A4"/>
    <w:rsid w:val="00F039B0"/>
    <w:rsid w:val="00F05997"/>
    <w:rsid w:val="00F06A6D"/>
    <w:rsid w:val="00F07743"/>
    <w:rsid w:val="00F10CB0"/>
    <w:rsid w:val="00F13BEC"/>
    <w:rsid w:val="00F16D8A"/>
    <w:rsid w:val="00F17D6D"/>
    <w:rsid w:val="00F20F12"/>
    <w:rsid w:val="00F24BBE"/>
    <w:rsid w:val="00F272F0"/>
    <w:rsid w:val="00F2771F"/>
    <w:rsid w:val="00F304B0"/>
    <w:rsid w:val="00F326C2"/>
    <w:rsid w:val="00F3310B"/>
    <w:rsid w:val="00F33A2F"/>
    <w:rsid w:val="00F40EAF"/>
    <w:rsid w:val="00F44997"/>
    <w:rsid w:val="00F45A7F"/>
    <w:rsid w:val="00F50F14"/>
    <w:rsid w:val="00F55179"/>
    <w:rsid w:val="00F612A6"/>
    <w:rsid w:val="00F6165D"/>
    <w:rsid w:val="00F61FF0"/>
    <w:rsid w:val="00F62DB5"/>
    <w:rsid w:val="00F67B9F"/>
    <w:rsid w:val="00F747B2"/>
    <w:rsid w:val="00F75386"/>
    <w:rsid w:val="00F8125A"/>
    <w:rsid w:val="00F827E4"/>
    <w:rsid w:val="00F8295C"/>
    <w:rsid w:val="00F82DD6"/>
    <w:rsid w:val="00F83940"/>
    <w:rsid w:val="00F90655"/>
    <w:rsid w:val="00F90C92"/>
    <w:rsid w:val="00F914A2"/>
    <w:rsid w:val="00F91645"/>
    <w:rsid w:val="00F91E3C"/>
    <w:rsid w:val="00F9300C"/>
    <w:rsid w:val="00F97471"/>
    <w:rsid w:val="00FA16D1"/>
    <w:rsid w:val="00FA3CFC"/>
    <w:rsid w:val="00FA7856"/>
    <w:rsid w:val="00FA7FF2"/>
    <w:rsid w:val="00FB1596"/>
    <w:rsid w:val="00FB15FC"/>
    <w:rsid w:val="00FB16A9"/>
    <w:rsid w:val="00FB53F3"/>
    <w:rsid w:val="00FB60F4"/>
    <w:rsid w:val="00FB6629"/>
    <w:rsid w:val="00FB6D5D"/>
    <w:rsid w:val="00FC4A37"/>
    <w:rsid w:val="00FC6E25"/>
    <w:rsid w:val="00FC714C"/>
    <w:rsid w:val="00FC7772"/>
    <w:rsid w:val="00FD53FC"/>
    <w:rsid w:val="00FD5BF9"/>
    <w:rsid w:val="00FD60B1"/>
    <w:rsid w:val="00FD6390"/>
    <w:rsid w:val="00FD6597"/>
    <w:rsid w:val="00FE25E0"/>
    <w:rsid w:val="00FF0DC4"/>
    <w:rsid w:val="00FF21B7"/>
    <w:rsid w:val="00FF29C4"/>
    <w:rsid w:val="00FF78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3EE9D2"/>
  <w15:docId w15:val="{891A3E20-941B-479D-81FA-5C3623DF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DBA"/>
    <w:pPr>
      <w:suppressAutoHyphens/>
      <w:spacing w:after="200" w:line="276" w:lineRule="auto"/>
    </w:pPr>
    <w:rPr>
      <w:rFonts w:eastAsia="Calibri"/>
      <w:sz w:val="24"/>
      <w:szCs w:val="22"/>
      <w:lang w:eastAsia="ar-SA"/>
    </w:rPr>
  </w:style>
  <w:style w:type="paragraph" w:styleId="Heading1">
    <w:name w:val="heading 1"/>
    <w:basedOn w:val="Normal"/>
    <w:next w:val="Normal"/>
    <w:qFormat/>
    <w:pPr>
      <w:keepNext/>
      <w:numPr>
        <w:numId w:val="1"/>
      </w:numPr>
      <w:spacing w:before="360" w:after="360" w:line="240" w:lineRule="auto"/>
      <w:jc w:val="center"/>
      <w:outlineLvl w:val="0"/>
    </w:pPr>
    <w:rPr>
      <w:sz w:val="28"/>
    </w:rPr>
  </w:style>
  <w:style w:type="paragraph" w:styleId="Heading2">
    <w:name w:val="heading 2"/>
    <w:basedOn w:val="Normal"/>
    <w:next w:val="Normal"/>
    <w:link w:val="Heading2Char"/>
    <w:uiPriority w:val="9"/>
    <w:qFormat/>
    <w:pPr>
      <w:numPr>
        <w:ilvl w:val="1"/>
        <w:numId w:val="1"/>
      </w:numPr>
      <w:spacing w:after="0" w:line="240" w:lineRule="auto"/>
      <w:jc w:val="both"/>
      <w:outlineLvl w:val="1"/>
    </w:pPr>
    <w:rPr>
      <w:rFonts w:eastAsia="Times New Roman"/>
      <w:szCs w:val="20"/>
    </w:rPr>
  </w:style>
  <w:style w:type="paragraph" w:styleId="Heading3">
    <w:name w:val="heading 3"/>
    <w:basedOn w:val="Normal"/>
    <w:next w:val="Normal"/>
    <w:qFormat/>
    <w:pPr>
      <w:keepNext/>
      <w:numPr>
        <w:ilvl w:val="2"/>
        <w:numId w:val="1"/>
      </w:numPr>
      <w:spacing w:after="0" w:line="240" w:lineRule="auto"/>
      <w:jc w:val="both"/>
      <w:outlineLvl w:val="2"/>
    </w:pPr>
    <w:rPr>
      <w:rFonts w:eastAsia="Times New Roman"/>
      <w:szCs w:val="20"/>
    </w:rPr>
  </w:style>
  <w:style w:type="paragraph" w:styleId="Heading4">
    <w:name w:val="heading 4"/>
    <w:basedOn w:val="Normal"/>
    <w:next w:val="Normal"/>
    <w:qFormat/>
    <w:pPr>
      <w:keepNext/>
      <w:numPr>
        <w:ilvl w:val="3"/>
        <w:numId w:val="1"/>
      </w:numPr>
      <w:spacing w:after="0" w:line="240" w:lineRule="auto"/>
      <w:outlineLvl w:val="3"/>
    </w:pPr>
    <w:rPr>
      <w:rFonts w:eastAsia="Times New Roman"/>
      <w:b/>
      <w:sz w:val="44"/>
      <w:szCs w:val="20"/>
    </w:rPr>
  </w:style>
  <w:style w:type="paragraph" w:styleId="Heading5">
    <w:name w:val="heading 5"/>
    <w:basedOn w:val="Normal"/>
    <w:next w:val="Normal"/>
    <w:qFormat/>
    <w:pPr>
      <w:keepNext/>
      <w:numPr>
        <w:ilvl w:val="4"/>
        <w:numId w:val="1"/>
      </w:numPr>
      <w:spacing w:after="0" w:line="240" w:lineRule="auto"/>
      <w:outlineLvl w:val="4"/>
    </w:pPr>
    <w:rPr>
      <w:rFonts w:eastAsia="Times New Roman"/>
      <w:b/>
      <w:sz w:val="40"/>
      <w:szCs w:val="20"/>
    </w:rPr>
  </w:style>
  <w:style w:type="paragraph" w:styleId="Heading6">
    <w:name w:val="heading 6"/>
    <w:basedOn w:val="Normal"/>
    <w:next w:val="Normal"/>
    <w:qFormat/>
    <w:pPr>
      <w:keepNext/>
      <w:numPr>
        <w:ilvl w:val="5"/>
        <w:numId w:val="1"/>
      </w:numPr>
      <w:spacing w:after="0" w:line="240" w:lineRule="auto"/>
      <w:outlineLvl w:val="5"/>
    </w:pPr>
    <w:rPr>
      <w:rFonts w:eastAsia="Times New Roman"/>
      <w:b/>
      <w:sz w:val="36"/>
      <w:szCs w:val="20"/>
    </w:rPr>
  </w:style>
  <w:style w:type="paragraph" w:styleId="Heading7">
    <w:name w:val="heading 7"/>
    <w:basedOn w:val="Normal"/>
    <w:next w:val="Normal"/>
    <w:qFormat/>
    <w:pPr>
      <w:keepNext/>
      <w:numPr>
        <w:ilvl w:val="6"/>
        <w:numId w:val="1"/>
      </w:numPr>
      <w:spacing w:after="0" w:line="240" w:lineRule="auto"/>
      <w:outlineLvl w:val="6"/>
    </w:pPr>
    <w:rPr>
      <w:rFonts w:eastAsia="Times New Roman"/>
      <w:sz w:val="48"/>
      <w:szCs w:val="20"/>
    </w:rPr>
  </w:style>
  <w:style w:type="paragraph" w:styleId="Heading8">
    <w:name w:val="heading 8"/>
    <w:basedOn w:val="Normal"/>
    <w:next w:val="Normal"/>
    <w:qFormat/>
    <w:pPr>
      <w:keepNext/>
      <w:numPr>
        <w:ilvl w:val="7"/>
        <w:numId w:val="1"/>
      </w:numPr>
      <w:spacing w:after="0" w:line="240" w:lineRule="auto"/>
      <w:outlineLvl w:val="7"/>
    </w:pPr>
    <w:rPr>
      <w:rFonts w:eastAsia="Times New Roman"/>
      <w:b/>
      <w:sz w:val="18"/>
      <w:szCs w:val="20"/>
    </w:rPr>
  </w:style>
  <w:style w:type="paragraph" w:styleId="Heading9">
    <w:name w:val="heading 9"/>
    <w:basedOn w:val="Normal"/>
    <w:next w:val="Normal"/>
    <w:qFormat/>
    <w:pPr>
      <w:keepNext/>
      <w:numPr>
        <w:ilvl w:val="8"/>
        <w:numId w:val="1"/>
      </w:numPr>
      <w:spacing w:after="0" w:line="240" w:lineRule="auto"/>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rPr>
  </w:style>
  <w:style w:type="character" w:customStyle="1" w:styleId="WW8Num5z0">
    <w:name w:val="WW8Num5z0"/>
    <w:rPr>
      <w:b w:val="0"/>
    </w:rPr>
  </w:style>
  <w:style w:type="character" w:customStyle="1" w:styleId="WW8Num8z1">
    <w:name w:val="WW8Num8z1"/>
    <w:rPr>
      <w:b w:val="0"/>
    </w:rPr>
  </w:style>
  <w:style w:type="character" w:customStyle="1" w:styleId="WW8Num9z0">
    <w:name w:val="WW8Num9z0"/>
    <w:rPr>
      <w:b w:val="0"/>
      <w:i w:val="0"/>
    </w:rPr>
  </w:style>
  <w:style w:type="character" w:customStyle="1" w:styleId="WW8Num9z1">
    <w:name w:val="WW8Num9z1"/>
    <w:rPr>
      <w:b w:val="0"/>
    </w:rPr>
  </w:style>
  <w:style w:type="character" w:customStyle="1" w:styleId="WW8Num11z0">
    <w:name w:val="WW8Num11z0"/>
    <w:rPr>
      <w:b w:val="0"/>
    </w:rPr>
  </w:style>
  <w:style w:type="character" w:customStyle="1" w:styleId="WW8Num12z0">
    <w:name w:val="WW8Num12z0"/>
    <w:rPr>
      <w:b w:val="0"/>
    </w:rPr>
  </w:style>
  <w:style w:type="character" w:customStyle="1" w:styleId="WW8Num13z0">
    <w:name w:val="WW8Num13z0"/>
    <w:rPr>
      <w:rFonts w:ascii="Times New Roman" w:eastAsia="Times New Roman" w:hAnsi="Times New Roman" w:cs="Times New Roman"/>
    </w:rPr>
  </w:style>
  <w:style w:type="character" w:customStyle="1" w:styleId="WW8Num17z0">
    <w:name w:val="WW8Num17z0"/>
    <w:rPr>
      <w:rFonts w:ascii="Times New Roman" w:hAnsi="Times New Roman"/>
      <w:b w:val="0"/>
      <w:i w:val="0"/>
      <w:sz w:val="24"/>
    </w:rPr>
  </w:style>
  <w:style w:type="character" w:customStyle="1" w:styleId="WW8Num17z1">
    <w:name w:val="WW8Num17z1"/>
    <w:rPr>
      <w:rFonts w:ascii="Times New Roman" w:hAnsi="Times New Roman"/>
      <w:b w:val="0"/>
      <w:i w:val="0"/>
      <w:caps/>
      <w:sz w:val="24"/>
    </w:rPr>
  </w:style>
  <w:style w:type="character" w:customStyle="1" w:styleId="WW8Num20z0">
    <w:name w:val="WW8Num20z0"/>
    <w:rPr>
      <w:rFonts w:ascii="Times New Roman" w:hAnsi="Times New Roman"/>
      <w:b w:val="0"/>
      <w:i w:val="0"/>
      <w:sz w:val="24"/>
    </w:rPr>
  </w:style>
  <w:style w:type="character" w:customStyle="1" w:styleId="WW8Num20z1">
    <w:name w:val="WW8Num20z1"/>
    <w:rPr>
      <w:rFonts w:ascii="Times New Roman" w:hAnsi="Times New Roman"/>
      <w:b w:val="0"/>
      <w:i w:val="0"/>
      <w:caps/>
      <w:sz w:val="24"/>
    </w:rPr>
  </w:style>
  <w:style w:type="character" w:customStyle="1" w:styleId="WW8Num21z0">
    <w:name w:val="WW8Num21z0"/>
    <w:rPr>
      <w:rFonts w:ascii="Times New Roman" w:hAnsi="Times New Roman" w:cs="Times New Roman"/>
      <w:b/>
    </w:rPr>
  </w:style>
  <w:style w:type="character" w:customStyle="1" w:styleId="WW8Num21z2">
    <w:name w:val="WW8Num21z2"/>
    <w:rPr>
      <w:color w:val="000000"/>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Times New Roman" w:hAnsi="Times New Roman"/>
      <w:b w:val="0"/>
      <w:i w:val="0"/>
      <w:sz w:val="24"/>
    </w:rPr>
  </w:style>
  <w:style w:type="character" w:customStyle="1" w:styleId="WW8Num25z1">
    <w:name w:val="WW8Num25z1"/>
    <w:rPr>
      <w:rFonts w:ascii="Times New Roman" w:hAnsi="Times New Roman"/>
      <w:b w:val="0"/>
      <w:i w:val="0"/>
      <w:caps/>
      <w:sz w:val="24"/>
    </w:rPr>
  </w:style>
  <w:style w:type="character" w:customStyle="1" w:styleId="WW8Num29z0">
    <w:name w:val="WW8Num29z0"/>
    <w:rPr>
      <w:b w:val="0"/>
      <w:strike w:val="0"/>
      <w:dstrike w:val="0"/>
    </w:rPr>
  </w:style>
  <w:style w:type="character" w:customStyle="1" w:styleId="WW8Num29z2">
    <w:name w:val="WW8Num29z2"/>
    <w:rPr>
      <w:b w:val="0"/>
      <w:i w:val="0"/>
      <w:sz w:val="24"/>
    </w:rPr>
  </w:style>
  <w:style w:type="character" w:customStyle="1" w:styleId="WW8Num32z0">
    <w:name w:val="WW8Num32z0"/>
    <w:rPr>
      <w:color w:val="000000"/>
    </w:rPr>
  </w:style>
  <w:style w:type="character" w:customStyle="1" w:styleId="WW8Num33z0">
    <w:name w:val="WW8Num33z0"/>
    <w:rPr>
      <w:rFonts w:ascii="Times New Roman" w:hAnsi="Times New Roman"/>
      <w:b w:val="0"/>
      <w:i w:val="0"/>
      <w:sz w:val="24"/>
    </w:rPr>
  </w:style>
  <w:style w:type="character" w:customStyle="1" w:styleId="WW8Num33z1">
    <w:name w:val="WW8Num33z1"/>
    <w:rPr>
      <w:rFonts w:ascii="Times New Roman" w:hAnsi="Times New Roman"/>
      <w:b w:val="0"/>
      <w:i w:val="0"/>
      <w:caps/>
      <w:sz w:val="24"/>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1">
    <w:name w:val="WW8Num35z1"/>
    <w:rPr>
      <w:b w:val="0"/>
      <w:i w:val="0"/>
      <w:strike/>
    </w:rPr>
  </w:style>
  <w:style w:type="character" w:customStyle="1" w:styleId="Numatytasispastraiposriftas1">
    <w:name w:val="Numatytasis pastraipos šriftas1"/>
  </w:style>
  <w:style w:type="character" w:customStyle="1" w:styleId="Antrat1Diagrama">
    <w:name w:val="Antraštė 1 Diagrama"/>
    <w:rPr>
      <w:rFonts w:eastAsia="Calibri"/>
      <w:sz w:val="28"/>
      <w:szCs w:val="22"/>
      <w:lang w:val="lt-LT" w:eastAsia="ar-SA" w:bidi="ar-SA"/>
    </w:rPr>
  </w:style>
  <w:style w:type="character" w:customStyle="1" w:styleId="Antrat2Diagrama">
    <w:name w:val="Antraštė 2 Diagrama"/>
    <w:rPr>
      <w:sz w:val="24"/>
      <w:lang w:val="lt-LT" w:eastAsia="ar-SA" w:bidi="ar-SA"/>
    </w:rPr>
  </w:style>
  <w:style w:type="character" w:customStyle="1" w:styleId="Antrat3Diagrama">
    <w:name w:val="Antraštė 3 Diagrama"/>
    <w:rPr>
      <w:sz w:val="24"/>
      <w:lang w:val="lt-LT" w:eastAsia="ar-SA" w:bidi="ar-SA"/>
    </w:rPr>
  </w:style>
  <w:style w:type="character" w:customStyle="1" w:styleId="Antrat4Diagrama">
    <w:name w:val="Antraštė 4 Diagrama"/>
    <w:rPr>
      <w:b/>
      <w:sz w:val="44"/>
      <w:lang w:val="lt-LT" w:eastAsia="ar-SA" w:bidi="ar-SA"/>
    </w:rPr>
  </w:style>
  <w:style w:type="character" w:customStyle="1" w:styleId="Antrat5Diagrama">
    <w:name w:val="Antraštė 5 Diagrama"/>
    <w:rPr>
      <w:b/>
      <w:sz w:val="40"/>
      <w:lang w:val="lt-LT" w:eastAsia="ar-SA" w:bidi="ar-SA"/>
    </w:rPr>
  </w:style>
  <w:style w:type="character" w:customStyle="1" w:styleId="Antrat6Diagrama">
    <w:name w:val="Antraštė 6 Diagrama"/>
    <w:rPr>
      <w:b/>
      <w:sz w:val="36"/>
      <w:lang w:val="lt-LT" w:eastAsia="ar-SA" w:bidi="ar-SA"/>
    </w:rPr>
  </w:style>
  <w:style w:type="character" w:customStyle="1" w:styleId="Antrat7Diagrama">
    <w:name w:val="Antraštė 7 Diagrama"/>
    <w:rPr>
      <w:sz w:val="48"/>
      <w:lang w:val="lt-LT" w:eastAsia="ar-SA" w:bidi="ar-SA"/>
    </w:rPr>
  </w:style>
  <w:style w:type="character" w:customStyle="1" w:styleId="Antrat8Diagrama">
    <w:name w:val="Antraštė 8 Diagrama"/>
    <w:rPr>
      <w:b/>
      <w:sz w:val="18"/>
      <w:lang w:val="lt-LT" w:eastAsia="ar-SA" w:bidi="ar-SA"/>
    </w:rPr>
  </w:style>
  <w:style w:type="character" w:customStyle="1" w:styleId="Antrat9Diagrama">
    <w:name w:val="Antraštė 9 Diagrama"/>
    <w:rPr>
      <w:sz w:val="40"/>
      <w:lang w:val="lt-LT" w:eastAsia="ar-SA" w:bidi="ar-SA"/>
    </w:rPr>
  </w:style>
  <w:style w:type="character" w:styleId="Hyperlink">
    <w:name w:val="Hyperlink"/>
    <w:rPr>
      <w:color w:val="0000FF"/>
      <w:u w:val="single"/>
    </w:rPr>
  </w:style>
  <w:style w:type="character" w:customStyle="1" w:styleId="KomentarotekstasDiagrama">
    <w:name w:val="Komentaro tekstas Diagrama"/>
    <w:rPr>
      <w:rFonts w:eastAsia="Calibri"/>
      <w:lang w:val="lt-LT" w:eastAsia="ar-SA" w:bidi="ar-SA"/>
    </w:rPr>
  </w:style>
  <w:style w:type="character" w:customStyle="1" w:styleId="AntratsDiagrama">
    <w:name w:val="Antraštės Diagrama"/>
    <w:uiPriority w:val="99"/>
    <w:rPr>
      <w:sz w:val="24"/>
      <w:lang w:val="lt-LT" w:eastAsia="ar-SA" w:bidi="ar-SA"/>
    </w:rPr>
  </w:style>
  <w:style w:type="character" w:customStyle="1" w:styleId="PoratDiagrama">
    <w:name w:val="Poraštė Diagrama"/>
    <w:rPr>
      <w:sz w:val="24"/>
      <w:lang w:val="lt-LT" w:eastAsia="ar-SA" w:bidi="ar-SA"/>
    </w:rPr>
  </w:style>
  <w:style w:type="character" w:customStyle="1" w:styleId="Pagrindiniotekstotrauka3Diagrama">
    <w:name w:val="Pagrindinio teksto įtrauka 3 Diagrama"/>
    <w:rPr>
      <w:rFonts w:eastAsia="Calibri"/>
      <w:sz w:val="24"/>
      <w:lang w:val="lt-LT" w:eastAsia="ar-SA" w:bidi="ar-SA"/>
    </w:rPr>
  </w:style>
  <w:style w:type="character" w:customStyle="1" w:styleId="PaprastasistekstasDiagrama">
    <w:name w:val="Paprastasis tekstas Diagrama"/>
    <w:rPr>
      <w:rFonts w:ascii="Courier New" w:eastAsia="Calibri" w:hAnsi="Courier New"/>
      <w:sz w:val="24"/>
      <w:lang w:val="lt-LT" w:eastAsia="ar-SA" w:bidi="ar-SA"/>
    </w:rPr>
  </w:style>
  <w:style w:type="character" w:customStyle="1" w:styleId="KomentarotemaDiagrama">
    <w:name w:val="Komentaro tema Diagrama"/>
    <w:rPr>
      <w:rFonts w:eastAsia="Calibri"/>
      <w:sz w:val="24"/>
      <w:szCs w:val="22"/>
      <w:lang w:val="lt-LT" w:eastAsia="ar-SA" w:bidi="ar-SA"/>
    </w:rPr>
  </w:style>
  <w:style w:type="character" w:customStyle="1" w:styleId="DebesliotekstasDiagrama">
    <w:name w:val="Debesėlio tekstas Diagrama"/>
    <w:rPr>
      <w:rFonts w:ascii="Tahoma" w:eastAsia="Calibri" w:hAnsi="Tahoma"/>
      <w:sz w:val="16"/>
      <w:szCs w:val="16"/>
      <w:lang w:val="lt-LT" w:eastAsia="ar-SA" w:bidi="ar-SA"/>
    </w:rPr>
  </w:style>
  <w:style w:type="character" w:customStyle="1" w:styleId="PagrindinistekstasDiagrama">
    <w:name w:val="Pagrindinis tekstas Diagrama"/>
    <w:rPr>
      <w:rFonts w:eastAsia="Calibri"/>
      <w:sz w:val="24"/>
      <w:lang w:val="lt-LT" w:eastAsia="ar-SA" w:bidi="ar-SA"/>
    </w:rPr>
  </w:style>
  <w:style w:type="character" w:styleId="PageNumber">
    <w:name w:val="page number"/>
    <w:basedOn w:val="Numatytasispastraiposriftas1"/>
  </w:style>
  <w:style w:type="character" w:customStyle="1" w:styleId="color4">
    <w:name w:val="color4"/>
    <w:basedOn w:val="Numatytasispastraiposriftas1"/>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customStyle="1" w:styleId="DiagramaDiagrama15">
    <w:name w:val="Diagrama Diagrama15"/>
    <w:rPr>
      <w:rFonts w:eastAsia="Calibri"/>
      <w:sz w:val="28"/>
      <w:szCs w:val="22"/>
      <w:lang w:val="lt-LT" w:eastAsia="ar-SA" w:bidi="ar-SA"/>
    </w:rPr>
  </w:style>
  <w:style w:type="character" w:customStyle="1" w:styleId="DiagramaDiagrama14">
    <w:name w:val="Diagrama Diagrama14"/>
    <w:rPr>
      <w:sz w:val="24"/>
      <w:lang w:val="lt-LT" w:eastAsia="ar-SA" w:bidi="ar-SA"/>
    </w:rPr>
  </w:style>
  <w:style w:type="character" w:customStyle="1" w:styleId="DiagramaDiagrama11">
    <w:name w:val="Diagrama Diagrama11"/>
    <w:rPr>
      <w:b/>
      <w:sz w:val="40"/>
      <w:lang w:val="lt-LT" w:eastAsia="ar-SA" w:bidi="ar-SA"/>
    </w:rPr>
  </w:style>
  <w:style w:type="character" w:customStyle="1" w:styleId="DiagramaDiagrama5">
    <w:name w:val="Diagrama Diagrama5"/>
    <w:rPr>
      <w:sz w:val="24"/>
      <w:lang w:val="lt-LT" w:eastAsia="ar-SA" w:bidi="ar-SA"/>
    </w:rPr>
  </w:style>
  <w:style w:type="character" w:customStyle="1" w:styleId="test">
    <w:name w:val="test"/>
    <w:semiHidden/>
    <w:rPr>
      <w:rFonts w:ascii="Arial" w:hAnsi="Arial" w:cs="Arial"/>
      <w:color w:val="auto"/>
      <w:sz w:val="20"/>
      <w:szCs w:val="20"/>
    </w:rPr>
  </w:style>
  <w:style w:type="character" w:styleId="FollowedHyperlink">
    <w:name w:val="FollowedHyperlink"/>
    <w:rPr>
      <w:color w:val="800080"/>
      <w:u w:val="single"/>
    </w:rPr>
  </w:style>
  <w:style w:type="character" w:customStyle="1" w:styleId="FootnoteCharacters">
    <w:name w:val="Footnote Characters"/>
    <w:rPr>
      <w:vertAlign w:val="superscript"/>
    </w:rPr>
  </w:style>
  <w:style w:type="character" w:customStyle="1" w:styleId="PuslapioinaostekstasDiagrama">
    <w:name w:val="Puslapio išnašos tekstas Diagrama"/>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pPr>
      <w:spacing w:after="120"/>
    </w:pPr>
    <w:rPr>
      <w:szCs w:val="2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Komentarotekstas1">
    <w:name w:val="Komentaro tekstas1"/>
    <w:basedOn w:val="Normal"/>
    <w:rPr>
      <w:sz w:val="20"/>
      <w:szCs w:val="20"/>
    </w:rPr>
  </w:style>
  <w:style w:type="paragraph" w:styleId="Header">
    <w:name w:val="header"/>
    <w:basedOn w:val="Normal"/>
    <w:uiPriority w:val="99"/>
    <w:pPr>
      <w:widowControl w:val="0"/>
      <w:tabs>
        <w:tab w:val="center" w:pos="4153"/>
        <w:tab w:val="right" w:pos="8306"/>
      </w:tabs>
      <w:spacing w:after="20" w:line="240" w:lineRule="auto"/>
      <w:jc w:val="both"/>
    </w:pPr>
    <w:rPr>
      <w:rFonts w:eastAsia="Times New Roman"/>
      <w:szCs w:val="20"/>
    </w:rPr>
  </w:style>
  <w:style w:type="paragraph" w:styleId="Footer">
    <w:name w:val="footer"/>
    <w:basedOn w:val="Normal"/>
    <w:pPr>
      <w:tabs>
        <w:tab w:val="center" w:pos="4320"/>
        <w:tab w:val="right" w:pos="8640"/>
      </w:tabs>
      <w:spacing w:after="0" w:line="240" w:lineRule="auto"/>
    </w:pPr>
    <w:rPr>
      <w:rFonts w:eastAsia="Times New Roman"/>
      <w:szCs w:val="20"/>
    </w:rPr>
  </w:style>
  <w:style w:type="paragraph" w:customStyle="1" w:styleId="Pagrindiniotekstotrauka31">
    <w:name w:val="Pagrindinio teksto įtrauka 31"/>
    <w:basedOn w:val="Normal"/>
    <w:pPr>
      <w:tabs>
        <w:tab w:val="left" w:pos="4536"/>
      </w:tabs>
      <w:spacing w:after="0" w:line="240" w:lineRule="auto"/>
      <w:ind w:firstLine="2268"/>
      <w:jc w:val="both"/>
    </w:pPr>
    <w:rPr>
      <w:szCs w:val="20"/>
    </w:rPr>
  </w:style>
  <w:style w:type="paragraph" w:customStyle="1" w:styleId="Paprastasistekstas1">
    <w:name w:val="Paprastasis tekstas1"/>
    <w:basedOn w:val="Normal"/>
    <w:pPr>
      <w:spacing w:after="0" w:line="240" w:lineRule="auto"/>
    </w:pPr>
    <w:rPr>
      <w:rFonts w:ascii="Courier New" w:hAnsi="Courier New"/>
      <w:szCs w:val="20"/>
    </w:rPr>
  </w:style>
  <w:style w:type="paragraph" w:customStyle="1" w:styleId="Komentarotema1">
    <w:name w:val="Komentaro tema1"/>
    <w:basedOn w:val="Komentarotekstas1"/>
    <w:next w:val="Komentarotekstas1"/>
    <w:rPr>
      <w:sz w:val="24"/>
      <w:szCs w:val="22"/>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eastAsia="Arial" w:hAnsi="TimesLT"/>
      <w:lang w:val="en-US" w:eastAsia="ar-SA"/>
    </w:rPr>
  </w:style>
  <w:style w:type="paragraph" w:customStyle="1" w:styleId="BodyText1">
    <w:name w:val="Body Text1"/>
    <w:pPr>
      <w:suppressAutoHyphens/>
      <w:snapToGrid w:val="0"/>
      <w:ind w:firstLine="312"/>
      <w:jc w:val="both"/>
    </w:pPr>
    <w:rPr>
      <w:rFonts w:ascii="TimesLT" w:eastAsia="Arial" w:hAnsi="TimesLT"/>
      <w:lang w:val="en-US" w:eastAsia="ar-SA"/>
    </w:rPr>
  </w:style>
  <w:style w:type="paragraph" w:customStyle="1" w:styleId="CentrBoldm">
    <w:name w:val="CentrBoldm"/>
    <w:basedOn w:val="Normal"/>
    <w:pPr>
      <w:autoSpaceDE w:val="0"/>
      <w:spacing w:after="0" w:line="240" w:lineRule="auto"/>
      <w:jc w:val="center"/>
    </w:pPr>
    <w:rPr>
      <w:rFonts w:ascii="TimesLT" w:eastAsia="Times New Roman" w:hAnsi="TimesLT"/>
      <w:b/>
      <w:bCs/>
      <w:sz w:val="20"/>
      <w:szCs w:val="24"/>
      <w:lang w:val="en-US"/>
    </w:rPr>
  </w:style>
  <w:style w:type="paragraph" w:customStyle="1" w:styleId="MAZAS">
    <w:name w:val="MAZAS"/>
    <w:pPr>
      <w:suppressAutoHyphens/>
      <w:autoSpaceDE w:val="0"/>
      <w:ind w:firstLine="312"/>
      <w:jc w:val="both"/>
    </w:pPr>
    <w:rPr>
      <w:rFonts w:ascii="TimesLT" w:eastAsia="Arial" w:hAnsi="TimesLT"/>
      <w:color w:val="000000"/>
      <w:sz w:val="8"/>
      <w:szCs w:val="8"/>
      <w:lang w:val="en-US" w:eastAsia="ar-SA"/>
    </w:rPr>
  </w:style>
  <w:style w:type="paragraph" w:customStyle="1" w:styleId="Debesliotekstas1">
    <w:name w:val="Debesėlio tekstas1"/>
    <w:basedOn w:val="Normal"/>
    <w:rPr>
      <w:rFonts w:ascii="Tahoma" w:hAnsi="Tahoma"/>
      <w:sz w:val="16"/>
      <w:szCs w:val="16"/>
    </w:rPr>
  </w:style>
  <w:style w:type="paragraph" w:customStyle="1" w:styleId="linija">
    <w:name w:val="linija"/>
    <w:basedOn w:val="Normal"/>
    <w:pPr>
      <w:spacing w:before="280" w:after="280" w:line="240" w:lineRule="auto"/>
    </w:pPr>
    <w:rPr>
      <w:rFonts w:eastAsia="Times New Roman"/>
      <w:szCs w:val="24"/>
    </w:rPr>
  </w:style>
  <w:style w:type="paragraph" w:customStyle="1" w:styleId="pavadinimas1">
    <w:name w:val="pavadinimas1"/>
    <w:basedOn w:val="Normal"/>
    <w:pPr>
      <w:spacing w:before="280" w:after="280" w:line="240" w:lineRule="auto"/>
    </w:pPr>
    <w:rPr>
      <w:szCs w:val="24"/>
    </w:rPr>
  </w:style>
  <w:style w:type="paragraph" w:customStyle="1" w:styleId="bodytext0">
    <w:name w:val="bodytext"/>
    <w:basedOn w:val="Normal"/>
    <w:pPr>
      <w:spacing w:before="280" w:after="280" w:line="240" w:lineRule="auto"/>
    </w:pPr>
    <w:rPr>
      <w:rFonts w:eastAsia="Times New Roman"/>
      <w:szCs w:val="24"/>
    </w:rPr>
  </w:style>
  <w:style w:type="paragraph" w:customStyle="1" w:styleId="lentacentr">
    <w:name w:val="lentacentr"/>
    <w:basedOn w:val="Normal"/>
    <w:pPr>
      <w:spacing w:before="280" w:after="280" w:line="240" w:lineRule="auto"/>
    </w:pPr>
    <w:rPr>
      <w:rFonts w:eastAsia="Times New Roman"/>
      <w:szCs w:val="24"/>
    </w:rPr>
  </w:style>
  <w:style w:type="paragraph" w:customStyle="1" w:styleId="DiagramaCharCharDiagrama">
    <w:name w:val="Diagrama Char Char Diagrama"/>
    <w:basedOn w:val="Normal"/>
    <w:pPr>
      <w:spacing w:after="160" w:line="240" w:lineRule="exact"/>
    </w:pPr>
    <w:rPr>
      <w:rFonts w:ascii="Tahoma" w:eastAsia="Times New Roman" w:hAnsi="Tahoma"/>
      <w:sz w:val="20"/>
      <w:szCs w:val="20"/>
      <w:lang w:val="en-US"/>
    </w:rPr>
  </w:style>
  <w:style w:type="paragraph" w:customStyle="1" w:styleId="pavadinimas">
    <w:name w:val="pavadinimas"/>
    <w:basedOn w:val="Normal"/>
    <w:pPr>
      <w:spacing w:before="280" w:after="280" w:line="240" w:lineRule="auto"/>
    </w:pPr>
    <w:rPr>
      <w:rFonts w:eastAsia="Times New Roman"/>
      <w:szCs w:val="24"/>
      <w:lang w:val="en-US"/>
    </w:rPr>
  </w:style>
  <w:style w:type="paragraph" w:customStyle="1" w:styleId="Sraassunumeriais1">
    <w:name w:val="Sąrašas su numeriais1"/>
    <w:basedOn w:val="Normal"/>
    <w:pPr>
      <w:numPr>
        <w:numId w:val="8"/>
      </w:numPr>
      <w:spacing w:after="0" w:line="240" w:lineRule="auto"/>
      <w:jc w:val="both"/>
    </w:pPr>
    <w:rPr>
      <w:rFonts w:eastAsia="Times New Roman"/>
      <w:szCs w:val="20"/>
    </w:rPr>
  </w:style>
  <w:style w:type="paragraph" w:styleId="BodyTextIndent">
    <w:name w:val="Body Text Indent"/>
    <w:basedOn w:val="Normal"/>
    <w:pPr>
      <w:spacing w:after="120" w:line="240" w:lineRule="auto"/>
      <w:ind w:left="283"/>
    </w:pPr>
    <w:rPr>
      <w:rFonts w:eastAsia="Times New Roman"/>
      <w:szCs w:val="20"/>
      <w:lang w:val="en-US"/>
    </w:rPr>
  </w:style>
  <w:style w:type="paragraph" w:customStyle="1" w:styleId="Sraassunumeriais21">
    <w:name w:val="Sąrašas su numeriais 21"/>
    <w:basedOn w:val="Normal"/>
    <w:pPr>
      <w:numPr>
        <w:numId w:val="4"/>
      </w:numPr>
      <w:spacing w:after="0" w:line="240" w:lineRule="auto"/>
    </w:pPr>
    <w:rPr>
      <w:rFonts w:eastAsia="Times New Roman"/>
      <w:szCs w:val="20"/>
      <w:lang w:val="en-US"/>
    </w:rPr>
  </w:style>
  <w:style w:type="paragraph" w:customStyle="1" w:styleId="Point1">
    <w:name w:val="Point 1"/>
    <w:basedOn w:val="Normal"/>
    <w:pPr>
      <w:spacing w:before="120" w:after="120" w:line="240" w:lineRule="auto"/>
      <w:ind w:left="1418" w:hanging="567"/>
      <w:jc w:val="both"/>
    </w:pPr>
    <w:rPr>
      <w:rFonts w:eastAsia="Times New Roman"/>
      <w:szCs w:val="20"/>
      <w:lang w:val="en-GB"/>
    </w:rPr>
  </w:style>
  <w:style w:type="paragraph" w:customStyle="1" w:styleId="Sraassunumeriais31">
    <w:name w:val="Sąrašas su numeriais 31"/>
    <w:basedOn w:val="Normal"/>
    <w:pPr>
      <w:numPr>
        <w:numId w:val="3"/>
      </w:numPr>
      <w:spacing w:after="0" w:line="240" w:lineRule="auto"/>
    </w:pPr>
    <w:rPr>
      <w:rFonts w:eastAsia="Times New Roman"/>
      <w:szCs w:val="20"/>
      <w:lang w:val="en-US"/>
    </w:rPr>
  </w:style>
  <w:style w:type="paragraph" w:customStyle="1" w:styleId="ListNumber8">
    <w:name w:val="List Number 8"/>
    <w:basedOn w:val="Sraassunumeriais1"/>
    <w:pPr>
      <w:numPr>
        <w:numId w:val="5"/>
      </w:numPr>
    </w:pPr>
  </w:style>
  <w:style w:type="paragraph" w:customStyle="1" w:styleId="Pagrindinistekstas21">
    <w:name w:val="Pagrindinis tekstas 21"/>
    <w:basedOn w:val="Normal"/>
    <w:pPr>
      <w:spacing w:after="120" w:line="480" w:lineRule="auto"/>
    </w:pPr>
    <w:rPr>
      <w:rFonts w:eastAsia="Times New Roman"/>
      <w:szCs w:val="20"/>
      <w:lang w:val="en-US"/>
    </w:rPr>
  </w:style>
  <w:style w:type="paragraph" w:customStyle="1" w:styleId="Pagrindinistekstas31">
    <w:name w:val="Pagrindinis tekstas 31"/>
    <w:basedOn w:val="Normal"/>
    <w:pPr>
      <w:spacing w:after="120" w:line="240" w:lineRule="auto"/>
    </w:pPr>
    <w:rPr>
      <w:rFonts w:eastAsia="Times New Roman"/>
      <w:sz w:val="16"/>
      <w:szCs w:val="16"/>
      <w:lang w:val="en-US"/>
    </w:rPr>
  </w:style>
  <w:style w:type="paragraph" w:customStyle="1" w:styleId="Pagrindiniotekstotrauka21">
    <w:name w:val="Pagrindinio teksto įtrauka 21"/>
    <w:basedOn w:val="Normal"/>
    <w:pPr>
      <w:spacing w:after="120" w:line="480" w:lineRule="auto"/>
      <w:ind w:left="283"/>
    </w:pPr>
    <w:rPr>
      <w:rFonts w:eastAsia="Times New Roman"/>
      <w:szCs w:val="20"/>
      <w:lang w:val="en-US"/>
    </w:rPr>
  </w:style>
  <w:style w:type="paragraph" w:customStyle="1" w:styleId="Lygis2">
    <w:name w:val="Lygis 2"/>
    <w:basedOn w:val="Normal"/>
    <w:pPr>
      <w:spacing w:before="120" w:after="120" w:line="240" w:lineRule="auto"/>
      <w:jc w:val="center"/>
    </w:pPr>
    <w:rPr>
      <w:rFonts w:eastAsia="Times New Roman"/>
      <w:szCs w:val="20"/>
    </w:rPr>
  </w:style>
  <w:style w:type="paragraph" w:customStyle="1" w:styleId="ListNumber11">
    <w:name w:val="List Number 11"/>
    <w:basedOn w:val="Sraassunumeriais1"/>
    <w:pPr>
      <w:numPr>
        <w:numId w:val="6"/>
      </w:numPr>
    </w:pPr>
  </w:style>
  <w:style w:type="paragraph" w:customStyle="1" w:styleId="xl40">
    <w:name w:val="xl40"/>
    <w:basedOn w:val="Normal"/>
    <w:pPr>
      <w:spacing w:before="100" w:after="100" w:line="240" w:lineRule="auto"/>
      <w:jc w:val="center"/>
      <w:textAlignment w:val="center"/>
    </w:pPr>
    <w:rPr>
      <w:rFonts w:ascii="Arial Unicode MS" w:eastAsia="Arial Unicode MS" w:hAnsi="Arial Unicode MS"/>
      <w:szCs w:val="20"/>
      <w:lang w:val="en-GB"/>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customStyle="1" w:styleId="ListNumber14">
    <w:name w:val="List Number 14"/>
    <w:basedOn w:val="Sraassunumeriais1"/>
    <w:pPr>
      <w:numPr>
        <w:numId w:val="7"/>
      </w:numPr>
    </w:pPr>
  </w:style>
  <w:style w:type="paragraph" w:customStyle="1" w:styleId="Sraassunumeriais41">
    <w:name w:val="Sąrašas su numeriais 41"/>
    <w:basedOn w:val="Normal"/>
    <w:pPr>
      <w:numPr>
        <w:numId w:val="2"/>
      </w:numPr>
      <w:spacing w:after="0" w:line="240" w:lineRule="auto"/>
    </w:pPr>
    <w:rPr>
      <w:rFonts w:eastAsia="Times New Roman"/>
      <w:szCs w:val="20"/>
      <w:lang w:val="en-US"/>
    </w:rPr>
  </w:style>
  <w:style w:type="paragraph" w:customStyle="1" w:styleId="verdana">
    <w:name w:val="verdana"/>
    <w:basedOn w:val="Normal"/>
    <w:pPr>
      <w:spacing w:after="0" w:line="240" w:lineRule="auto"/>
    </w:pPr>
    <w:rPr>
      <w:rFonts w:eastAsia="Times New Roman"/>
      <w:szCs w:val="24"/>
    </w:rPr>
  </w:style>
  <w:style w:type="paragraph" w:customStyle="1" w:styleId="point10">
    <w:name w:val="point1"/>
    <w:basedOn w:val="Normal"/>
    <w:pPr>
      <w:spacing w:before="120" w:after="120" w:line="240" w:lineRule="auto"/>
      <w:ind w:left="1418" w:hanging="567"/>
      <w:jc w:val="both"/>
    </w:pPr>
    <w:rPr>
      <w:rFonts w:eastAsia="Times New Roman"/>
      <w:szCs w:val="24"/>
      <w:lang w:val="en-US"/>
    </w:rPr>
  </w:style>
  <w:style w:type="paragraph" w:customStyle="1" w:styleId="Sraopastraipa">
    <w:name w:val="Sąrašo pastraipa"/>
    <w:basedOn w:val="Normal"/>
    <w:qFormat/>
    <w:pPr>
      <w:ind w:left="1296"/>
    </w:pPr>
  </w:style>
  <w:style w:type="paragraph" w:styleId="FootnoteText">
    <w:name w:val="footnote text"/>
    <w:basedOn w:val="Normal"/>
    <w:pPr>
      <w:spacing w:after="0" w:line="240" w:lineRule="auto"/>
    </w:pPr>
    <w:rPr>
      <w:rFonts w:eastAsia="Times New Roman"/>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semiHidden/>
    <w:rsid w:val="00102961"/>
    <w:rPr>
      <w:rFonts w:ascii="Tahoma" w:hAnsi="Tahoma" w:cs="Tahoma"/>
      <w:sz w:val="16"/>
      <w:szCs w:val="16"/>
    </w:rPr>
  </w:style>
  <w:style w:type="character" w:styleId="CommentReference">
    <w:name w:val="annotation reference"/>
    <w:semiHidden/>
    <w:rsid w:val="00A01671"/>
    <w:rPr>
      <w:sz w:val="16"/>
      <w:szCs w:val="16"/>
    </w:rPr>
  </w:style>
  <w:style w:type="paragraph" w:styleId="CommentText">
    <w:name w:val="annotation text"/>
    <w:basedOn w:val="Normal"/>
    <w:semiHidden/>
    <w:rsid w:val="00A01671"/>
    <w:rPr>
      <w:sz w:val="20"/>
      <w:szCs w:val="20"/>
    </w:rPr>
  </w:style>
  <w:style w:type="paragraph" w:styleId="CommentSubject">
    <w:name w:val="annotation subject"/>
    <w:basedOn w:val="CommentText"/>
    <w:next w:val="CommentText"/>
    <w:semiHidden/>
    <w:rsid w:val="00A01671"/>
    <w:rPr>
      <w:b/>
      <w:bCs/>
    </w:rPr>
  </w:style>
  <w:style w:type="paragraph" w:customStyle="1" w:styleId="Default">
    <w:name w:val="Default"/>
    <w:rsid w:val="000D53ED"/>
    <w:pPr>
      <w:autoSpaceDE w:val="0"/>
      <w:autoSpaceDN w:val="0"/>
      <w:adjustRightInd w:val="0"/>
    </w:pPr>
    <w:rPr>
      <w:rFonts w:ascii="Tahoma" w:eastAsia="Calibri" w:hAnsi="Tahoma" w:cs="Tahoma"/>
      <w:color w:val="000000"/>
      <w:sz w:val="24"/>
      <w:szCs w:val="24"/>
      <w:lang w:eastAsia="en-US"/>
    </w:rPr>
  </w:style>
  <w:style w:type="paragraph" w:styleId="TOC1">
    <w:name w:val="toc 1"/>
    <w:basedOn w:val="Normal"/>
    <w:next w:val="Normal"/>
    <w:autoRedefine/>
    <w:uiPriority w:val="39"/>
    <w:rsid w:val="00B162D3"/>
  </w:style>
  <w:style w:type="table" w:styleId="TableGrid">
    <w:name w:val="Table Grid"/>
    <w:basedOn w:val="TableNormal"/>
    <w:rsid w:val="009E08F3"/>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0B64E1"/>
    <w:pPr>
      <w:ind w:left="1296"/>
    </w:pPr>
  </w:style>
  <w:style w:type="character" w:customStyle="1" w:styleId="Heading2Char">
    <w:name w:val="Heading 2 Char"/>
    <w:basedOn w:val="DefaultParagraphFont"/>
    <w:link w:val="Heading2"/>
    <w:uiPriority w:val="9"/>
    <w:rsid w:val="003E4AD3"/>
    <w:rPr>
      <w:sz w:val="24"/>
      <w:lang w:eastAsia="ar-SA"/>
    </w:rPr>
  </w:style>
  <w:style w:type="paragraph" w:styleId="Revision">
    <w:name w:val="Revision"/>
    <w:hidden/>
    <w:uiPriority w:val="99"/>
    <w:semiHidden/>
    <w:rsid w:val="00F914A2"/>
    <w:rPr>
      <w:rFonts w:eastAsia="Calibri"/>
      <w:sz w:val="24"/>
      <w:szCs w:val="22"/>
      <w:lang w:eastAsia="ar-SA"/>
    </w:rPr>
  </w:style>
  <w:style w:type="paragraph" w:styleId="NoSpacing">
    <w:name w:val="No Spacing"/>
    <w:uiPriority w:val="1"/>
    <w:qFormat/>
    <w:rsid w:val="00E93AE1"/>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558130">
      <w:bodyDiv w:val="1"/>
      <w:marLeft w:val="0"/>
      <w:marRight w:val="0"/>
      <w:marTop w:val="0"/>
      <w:marBottom w:val="0"/>
      <w:divBdr>
        <w:top w:val="none" w:sz="0" w:space="0" w:color="auto"/>
        <w:left w:val="none" w:sz="0" w:space="0" w:color="auto"/>
        <w:bottom w:val="none" w:sz="0" w:space="0" w:color="auto"/>
        <w:right w:val="none" w:sz="0" w:space="0" w:color="auto"/>
      </w:divBdr>
    </w:div>
    <w:div w:id="685985730">
      <w:bodyDiv w:val="1"/>
      <w:marLeft w:val="0"/>
      <w:marRight w:val="0"/>
      <w:marTop w:val="0"/>
      <w:marBottom w:val="0"/>
      <w:divBdr>
        <w:top w:val="none" w:sz="0" w:space="0" w:color="auto"/>
        <w:left w:val="none" w:sz="0" w:space="0" w:color="auto"/>
        <w:bottom w:val="none" w:sz="0" w:space="0" w:color="auto"/>
        <w:right w:val="none" w:sz="0" w:space="0" w:color="auto"/>
      </w:divBdr>
    </w:div>
    <w:div w:id="878129585">
      <w:bodyDiv w:val="1"/>
      <w:marLeft w:val="0"/>
      <w:marRight w:val="0"/>
      <w:marTop w:val="0"/>
      <w:marBottom w:val="0"/>
      <w:divBdr>
        <w:top w:val="none" w:sz="0" w:space="0" w:color="auto"/>
        <w:left w:val="none" w:sz="0" w:space="0" w:color="auto"/>
        <w:bottom w:val="none" w:sz="0" w:space="0" w:color="auto"/>
        <w:right w:val="none" w:sz="0" w:space="0" w:color="auto"/>
      </w:divBdr>
    </w:div>
    <w:div w:id="2073043456">
      <w:bodyDiv w:val="1"/>
      <w:marLeft w:val="0"/>
      <w:marRight w:val="0"/>
      <w:marTop w:val="0"/>
      <w:marBottom w:val="0"/>
      <w:divBdr>
        <w:top w:val="none" w:sz="0" w:space="0" w:color="auto"/>
        <w:left w:val="none" w:sz="0" w:space="0" w:color="auto"/>
        <w:bottom w:val="none" w:sz="0" w:space="0" w:color="auto"/>
        <w:right w:val="none" w:sz="0" w:space="0" w:color="auto"/>
      </w:divBdr>
    </w:div>
    <w:div w:id="2086800513">
      <w:bodyDiv w:val="1"/>
      <w:marLeft w:val="0"/>
      <w:marRight w:val="0"/>
      <w:marTop w:val="0"/>
      <w:marBottom w:val="0"/>
      <w:divBdr>
        <w:top w:val="none" w:sz="0" w:space="0" w:color="auto"/>
        <w:left w:val="none" w:sz="0" w:space="0" w:color="auto"/>
        <w:bottom w:val="none" w:sz="0" w:space="0" w:color="auto"/>
        <w:right w:val="none" w:sz="0" w:space="0" w:color="auto"/>
      </w:divBdr>
    </w:div>
    <w:div w:id="210472095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1C256-79FC-4865-9248-4DBA86BBD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5</Pages>
  <Words>4817</Words>
  <Characters>2747</Characters>
  <Application>Microsoft Office Word</Application>
  <DocSecurity>0</DocSecurity>
  <Lines>22</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KARIUOMENĖ</vt:lpstr>
      <vt:lpstr>LIETUVOS KARIUOMENĖ</vt:lpstr>
    </vt:vector>
  </TitlesOfParts>
  <Company>HOME</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KARIUOMENĖ</dc:title>
  <dc:creator>test</dc:creator>
  <cp:lastModifiedBy>Agnė Gelminauskaitė-Viskontienė</cp:lastModifiedBy>
  <cp:revision>137</cp:revision>
  <cp:lastPrinted>2022-02-11T05:18:00Z</cp:lastPrinted>
  <dcterms:created xsi:type="dcterms:W3CDTF">2022-05-13T04:15:00Z</dcterms:created>
  <dcterms:modified xsi:type="dcterms:W3CDTF">2026-09-28T09:48:00Z</dcterms:modified>
</cp:coreProperties>
</file>