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686EED46" w14:textId="77777777" w:rsidR="00E37839" w:rsidRPr="00007628" w:rsidRDefault="00E37839" w:rsidP="00E37839">
          <w:pPr>
            <w:spacing w:after="120"/>
            <w:ind w:left="567" w:firstLine="0"/>
            <w:contextualSpacing/>
            <w:jc w:val="center"/>
            <w:rPr>
              <w:rFonts w:ascii="Times New Roman" w:hAnsi="Times New Roman" w:cs="Times New Roman"/>
              <w:b/>
              <w:bCs/>
            </w:rPr>
          </w:pPr>
        </w:p>
        <w:p w14:paraId="02917F72" w14:textId="77777777" w:rsidR="00E37839" w:rsidRPr="00007628" w:rsidRDefault="00E37839" w:rsidP="00E37839">
          <w:pPr>
            <w:jc w:val="center"/>
            <w:rPr>
              <w:rFonts w:ascii="Times New Roman" w:hAnsi="Times New Roman" w:cs="Times New Roman"/>
              <w:b/>
              <w:sz w:val="24"/>
              <w:szCs w:val="24"/>
              <w:lang w:eastAsia="ar-SA"/>
            </w:rPr>
          </w:pPr>
          <w:r w:rsidRPr="00007628">
            <w:rPr>
              <w:rFonts w:ascii="Times New Roman" w:hAnsi="Times New Roman" w:cs="Times New Roman"/>
              <w:b/>
              <w:sz w:val="24"/>
              <w:szCs w:val="24"/>
              <w:lang w:eastAsia="ar-SA"/>
            </w:rPr>
            <w:t>IGNALINOS RAJONO SAVIVALDYBĖS</w:t>
          </w:r>
        </w:p>
        <w:p w14:paraId="22D2EE84" w14:textId="77777777" w:rsidR="00E37839" w:rsidRPr="00007628" w:rsidRDefault="00E37839" w:rsidP="00E37839">
          <w:pPr>
            <w:suppressAutoHyphens/>
            <w:spacing w:line="240" w:lineRule="auto"/>
            <w:jc w:val="center"/>
            <w:textAlignment w:val="baseline"/>
            <w:rPr>
              <w:rFonts w:ascii="Times New Roman" w:eastAsia="Times New Roman" w:hAnsi="Times New Roman" w:cs="Times New Roman"/>
              <w:b/>
              <w:sz w:val="24"/>
              <w:szCs w:val="24"/>
              <w:lang w:eastAsia="ar-SA"/>
            </w:rPr>
          </w:pPr>
          <w:r w:rsidRPr="00007628">
            <w:rPr>
              <w:rFonts w:ascii="Times New Roman" w:eastAsia="Times New Roman" w:hAnsi="Times New Roman" w:cs="Times New Roman"/>
              <w:b/>
              <w:sz w:val="24"/>
              <w:szCs w:val="24"/>
              <w:lang w:eastAsia="ar-SA"/>
            </w:rPr>
            <w:t>ADMINISTRACIJA</w:t>
          </w:r>
        </w:p>
        <w:p w14:paraId="1114F6FB" w14:textId="77777777" w:rsidR="00E37839" w:rsidRPr="00007628" w:rsidRDefault="00E37839" w:rsidP="00E37839">
          <w:pPr>
            <w:suppressAutoHyphens/>
            <w:spacing w:line="240" w:lineRule="auto"/>
            <w:jc w:val="center"/>
            <w:textAlignment w:val="baseline"/>
            <w:rPr>
              <w:rFonts w:ascii="Times New Roman" w:eastAsia="Times New Roman" w:hAnsi="Times New Roman" w:cs="Times New Roman"/>
              <w:b/>
              <w:sz w:val="24"/>
              <w:szCs w:val="24"/>
              <w:lang w:eastAsia="ar-SA"/>
            </w:rPr>
          </w:pPr>
        </w:p>
        <w:p w14:paraId="6C53A810" w14:textId="77777777" w:rsidR="00E37839" w:rsidRPr="00007628" w:rsidRDefault="00E37839" w:rsidP="00E37839">
          <w:pPr>
            <w:tabs>
              <w:tab w:val="left" w:pos="720"/>
            </w:tabs>
            <w:suppressAutoHyphens/>
            <w:spacing w:line="240" w:lineRule="auto"/>
            <w:jc w:val="center"/>
            <w:textAlignment w:val="baseline"/>
            <w:rPr>
              <w:rFonts w:ascii="Times New Roman" w:eastAsia="Times New Roman" w:hAnsi="Times New Roman" w:cs="Times New Roman"/>
              <w:sz w:val="24"/>
              <w:szCs w:val="24"/>
              <w:lang w:eastAsia="ar-SA"/>
            </w:rPr>
          </w:pPr>
          <w:r w:rsidRPr="00007628">
            <w:rPr>
              <w:rFonts w:ascii="Times New Roman" w:eastAsia="Times New Roman" w:hAnsi="Times New Roman" w:cs="Times New Roman"/>
              <w:sz w:val="24"/>
              <w:szCs w:val="24"/>
              <w:lang w:eastAsia="ar-SA"/>
            </w:rPr>
            <w:t>Biudžetinė įstaiga. Laisvės a. 70, LT-30122 Ignalina, tel. (0 386) 52 233,</w:t>
          </w:r>
        </w:p>
        <w:p w14:paraId="60636672" w14:textId="77777777" w:rsidR="00E37839" w:rsidRPr="00007628" w:rsidRDefault="00E37839" w:rsidP="00E37839">
          <w:pPr>
            <w:tabs>
              <w:tab w:val="left" w:pos="720"/>
            </w:tabs>
            <w:suppressAutoHyphens/>
            <w:spacing w:line="240" w:lineRule="auto"/>
            <w:jc w:val="center"/>
            <w:textAlignment w:val="baseline"/>
            <w:rPr>
              <w:rFonts w:ascii="Times New Roman" w:eastAsia="Times New Roman" w:hAnsi="Times New Roman" w:cs="Times New Roman"/>
              <w:sz w:val="24"/>
              <w:szCs w:val="24"/>
              <w:lang w:eastAsia="ar-SA"/>
            </w:rPr>
          </w:pPr>
          <w:r w:rsidRPr="00007628">
            <w:rPr>
              <w:rFonts w:ascii="Times New Roman" w:eastAsia="Times New Roman" w:hAnsi="Times New Roman" w:cs="Times New Roman"/>
              <w:sz w:val="24"/>
              <w:szCs w:val="24"/>
              <w:lang w:eastAsia="ar-SA"/>
            </w:rPr>
            <w:t xml:space="preserve">el. p. </w:t>
          </w:r>
          <w:hyperlink r:id="rId8" w:history="1">
            <w:r w:rsidRPr="00007628">
              <w:rPr>
                <w:rFonts w:ascii="Times New Roman" w:eastAsia="Times New Roman" w:hAnsi="Times New Roman" w:cs="Times New Roman"/>
                <w:color w:val="0000FF"/>
                <w:sz w:val="24"/>
                <w:szCs w:val="24"/>
                <w:u w:val="single"/>
                <w:lang w:eastAsia="ar-SA"/>
              </w:rPr>
              <w:t>info@ignalina.lt</w:t>
            </w:r>
          </w:hyperlink>
          <w:r w:rsidRPr="00007628">
            <w:rPr>
              <w:rFonts w:ascii="Times New Roman" w:eastAsia="Times New Roman" w:hAnsi="Times New Roman" w:cs="Times New Roman"/>
              <w:sz w:val="24"/>
              <w:szCs w:val="24"/>
              <w:lang w:eastAsia="ar-SA"/>
            </w:rPr>
            <w:t xml:space="preserve">, puslapis internete </w:t>
          </w:r>
          <w:hyperlink r:id="rId9" w:history="1">
            <w:r w:rsidRPr="00007628">
              <w:rPr>
                <w:rFonts w:ascii="Times New Roman" w:eastAsia="Times New Roman" w:hAnsi="Times New Roman" w:cs="Times New Roman"/>
                <w:color w:val="0000FF"/>
                <w:sz w:val="24"/>
                <w:szCs w:val="24"/>
                <w:u w:val="single"/>
                <w:lang w:eastAsia="ar-SA"/>
              </w:rPr>
              <w:t>www.ignalina.lt</w:t>
            </w:r>
          </w:hyperlink>
          <w:r w:rsidRPr="00007628">
            <w:rPr>
              <w:rFonts w:ascii="Times New Roman" w:eastAsia="Times New Roman" w:hAnsi="Times New Roman" w:cs="Times New Roman"/>
              <w:sz w:val="24"/>
              <w:szCs w:val="24"/>
              <w:lang w:eastAsia="ar-SA"/>
            </w:rPr>
            <w:t>,</w:t>
          </w:r>
        </w:p>
        <w:p w14:paraId="605E0E56" w14:textId="77777777" w:rsidR="00E37839" w:rsidRPr="00007628" w:rsidRDefault="00E37839" w:rsidP="00E37839">
          <w:pPr>
            <w:tabs>
              <w:tab w:val="left" w:pos="720"/>
            </w:tabs>
            <w:suppressAutoHyphens/>
            <w:spacing w:line="240" w:lineRule="auto"/>
            <w:jc w:val="center"/>
            <w:textAlignment w:val="baseline"/>
            <w:rPr>
              <w:rFonts w:ascii="Times New Roman" w:eastAsia="Times New Roman" w:hAnsi="Times New Roman" w:cs="Times New Roman"/>
              <w:sz w:val="24"/>
              <w:szCs w:val="24"/>
              <w:lang w:eastAsia="ar-SA"/>
            </w:rPr>
          </w:pPr>
          <w:r w:rsidRPr="00007628">
            <w:rPr>
              <w:rFonts w:ascii="Times New Roman" w:eastAsia="Times New Roman" w:hAnsi="Times New Roman" w:cs="Times New Roman"/>
              <w:sz w:val="24"/>
              <w:szCs w:val="24"/>
              <w:lang w:eastAsia="ar-SA"/>
            </w:rPr>
            <w:t>a. s. Nr. LT067182200001130990, AB „</w:t>
          </w:r>
          <w:proofErr w:type="spellStart"/>
          <w:r w:rsidRPr="00007628">
            <w:rPr>
              <w:rFonts w:ascii="Times New Roman" w:eastAsia="Times New Roman" w:hAnsi="Times New Roman" w:cs="Times New Roman"/>
              <w:sz w:val="24"/>
              <w:szCs w:val="24"/>
              <w:lang w:eastAsia="ar-SA"/>
            </w:rPr>
            <w:t>Artea</w:t>
          </w:r>
          <w:proofErr w:type="spellEnd"/>
          <w:r w:rsidRPr="00007628">
            <w:rPr>
              <w:rFonts w:ascii="Times New Roman" w:eastAsia="Times New Roman" w:hAnsi="Times New Roman" w:cs="Times New Roman"/>
              <w:sz w:val="24"/>
              <w:szCs w:val="24"/>
              <w:lang w:eastAsia="ar-SA"/>
            </w:rPr>
            <w:t>“ bankas.</w:t>
          </w:r>
        </w:p>
        <w:p w14:paraId="1358DACD" w14:textId="77777777" w:rsidR="00E37839" w:rsidRPr="00007628" w:rsidRDefault="00E37839" w:rsidP="00E37839">
          <w:pPr>
            <w:suppressAutoHyphens/>
            <w:spacing w:line="240" w:lineRule="auto"/>
            <w:ind w:left="360"/>
            <w:jc w:val="center"/>
            <w:textAlignment w:val="baseline"/>
            <w:rPr>
              <w:rFonts w:ascii="Times New Roman" w:eastAsia="Times New Roman" w:hAnsi="Times New Roman" w:cs="Times New Roman"/>
              <w:sz w:val="24"/>
              <w:szCs w:val="24"/>
              <w:lang w:eastAsia="ar-SA"/>
            </w:rPr>
          </w:pPr>
          <w:r w:rsidRPr="00007628">
            <w:rPr>
              <w:rFonts w:ascii="Times New Roman" w:eastAsia="Times New Roman" w:hAnsi="Times New Roman" w:cs="Times New Roman"/>
              <w:sz w:val="24"/>
              <w:szCs w:val="24"/>
              <w:lang w:eastAsia="ar-SA"/>
            </w:rPr>
            <w:t>Duomenys kaupiami ir saugomi Juridinių asmenų registre, kodas 288768350</w:t>
          </w:r>
        </w:p>
        <w:p w14:paraId="52CEB0FB" w14:textId="77777777" w:rsidR="00E37839" w:rsidRPr="00007628" w:rsidRDefault="00E37839" w:rsidP="00E37839">
          <w:pPr>
            <w:suppressAutoHyphens/>
            <w:spacing w:line="240" w:lineRule="auto"/>
            <w:ind w:left="3544" w:firstLine="284"/>
            <w:textAlignment w:val="baseline"/>
            <w:rPr>
              <w:rFonts w:ascii="Times New Roman" w:eastAsia="Times New Roman" w:hAnsi="Times New Roman" w:cs="Times New Roman"/>
              <w:szCs w:val="24"/>
              <w:lang w:eastAsia="ar-SA"/>
            </w:rPr>
          </w:pPr>
        </w:p>
        <w:p w14:paraId="5E686419" w14:textId="77777777" w:rsidR="00E37839" w:rsidRPr="00007628" w:rsidRDefault="00E37839" w:rsidP="00E37839">
          <w:pPr>
            <w:spacing w:after="120"/>
            <w:ind w:left="567"/>
            <w:contextualSpacing/>
            <w:jc w:val="center"/>
            <w:rPr>
              <w:rFonts w:ascii="Times New Roman" w:hAnsi="Times New Roman" w:cs="Times New Roman"/>
              <w:color w:val="00B050"/>
            </w:rPr>
          </w:pPr>
        </w:p>
        <w:p w14:paraId="65D507E5" w14:textId="77777777" w:rsidR="00E37839" w:rsidRPr="00007628" w:rsidRDefault="00E37839" w:rsidP="00E37839">
          <w:pPr>
            <w:spacing w:after="120"/>
            <w:ind w:left="567"/>
            <w:contextualSpacing/>
            <w:jc w:val="center"/>
            <w:rPr>
              <w:rFonts w:ascii="Times New Roman" w:hAnsi="Times New Roman" w:cs="Times New Roman"/>
              <w:color w:val="00B050"/>
            </w:rPr>
          </w:pPr>
        </w:p>
        <w:p w14:paraId="389CBCDA" w14:textId="77777777" w:rsidR="00E37839" w:rsidRPr="00E93A22" w:rsidRDefault="00E37839" w:rsidP="00E37839">
          <w:pPr>
            <w:tabs>
              <w:tab w:val="center" w:pos="2520"/>
            </w:tabs>
            <w:suppressAutoHyphens/>
            <w:spacing w:line="240" w:lineRule="auto"/>
            <w:ind w:left="4820" w:firstLine="0"/>
            <w:textAlignment w:val="baseline"/>
            <w:rPr>
              <w:rFonts w:ascii="Times New Roman" w:eastAsia="Times New Roman" w:hAnsi="Times New Roman" w:cs="Times New Roman"/>
              <w:sz w:val="24"/>
              <w:szCs w:val="24"/>
              <w:lang w:eastAsia="ar-SA"/>
            </w:rPr>
          </w:pPr>
          <w:r w:rsidRPr="00E93A22">
            <w:rPr>
              <w:rFonts w:ascii="Times New Roman" w:eastAsia="Times New Roman" w:hAnsi="Times New Roman" w:cs="Times New Roman"/>
              <w:sz w:val="24"/>
              <w:szCs w:val="24"/>
              <w:lang w:eastAsia="ar-SA"/>
            </w:rPr>
            <w:t>PATVIRTINTA</w:t>
          </w:r>
        </w:p>
        <w:p w14:paraId="7005B6CF" w14:textId="7AC93BE0" w:rsidR="00E37839" w:rsidRPr="00E93A22" w:rsidRDefault="00E37839" w:rsidP="00E37839">
          <w:pPr>
            <w:tabs>
              <w:tab w:val="center" w:pos="2520"/>
            </w:tabs>
            <w:suppressAutoHyphens/>
            <w:spacing w:line="240" w:lineRule="auto"/>
            <w:ind w:left="4820" w:firstLine="0"/>
            <w:textAlignment w:val="baseline"/>
            <w:rPr>
              <w:rFonts w:ascii="Times New Roman" w:eastAsia="Times New Roman" w:hAnsi="Times New Roman" w:cs="Times New Roman"/>
              <w:sz w:val="24"/>
              <w:szCs w:val="24"/>
              <w:lang w:eastAsia="ar-SA"/>
            </w:rPr>
          </w:pPr>
          <w:r w:rsidRPr="00E93A22">
            <w:rPr>
              <w:rFonts w:ascii="Times New Roman" w:eastAsia="Times New Roman" w:hAnsi="Times New Roman" w:cs="Times New Roman"/>
              <w:sz w:val="24"/>
              <w:szCs w:val="24"/>
              <w:lang w:eastAsia="ar-SA"/>
            </w:rPr>
            <w:t>Ignalinos rajono savivaldybės administracijos viešųjų pirkimo komisijos 202</w:t>
          </w:r>
          <w:r>
            <w:rPr>
              <w:rFonts w:ascii="Times New Roman" w:eastAsia="Times New Roman" w:hAnsi="Times New Roman" w:cs="Times New Roman"/>
              <w:sz w:val="24"/>
              <w:szCs w:val="24"/>
              <w:lang w:eastAsia="ar-SA"/>
            </w:rPr>
            <w:t>6</w:t>
          </w:r>
          <w:r w:rsidRPr="00E93A22">
            <w:rPr>
              <w:rFonts w:ascii="Times New Roman" w:eastAsia="Times New Roman" w:hAnsi="Times New Roman" w:cs="Times New Roman"/>
              <w:sz w:val="24"/>
              <w:szCs w:val="24"/>
              <w:lang w:eastAsia="ar-SA"/>
            </w:rPr>
            <w:t xml:space="preserve"> m. </w:t>
          </w:r>
          <w:r>
            <w:rPr>
              <w:rFonts w:ascii="Times New Roman" w:eastAsia="Times New Roman" w:hAnsi="Times New Roman" w:cs="Times New Roman"/>
              <w:sz w:val="24"/>
              <w:szCs w:val="24"/>
              <w:lang w:eastAsia="ar-SA"/>
            </w:rPr>
            <w:t>rugsėjo</w:t>
          </w:r>
          <w:r w:rsidRPr="00E93A22">
            <w:rPr>
              <w:rFonts w:ascii="Times New Roman" w:eastAsia="Times New Roman" w:hAnsi="Times New Roman" w:cs="Times New Roman"/>
              <w:sz w:val="24"/>
              <w:szCs w:val="24"/>
              <w:lang w:eastAsia="ar-SA"/>
            </w:rPr>
            <w:t xml:space="preserve"> </w:t>
          </w:r>
          <w:r w:rsidR="004535B0">
            <w:rPr>
              <w:rFonts w:ascii="Times New Roman" w:eastAsia="Times New Roman" w:hAnsi="Times New Roman" w:cs="Times New Roman"/>
              <w:sz w:val="24"/>
              <w:szCs w:val="24"/>
              <w:lang w:eastAsia="ar-SA"/>
            </w:rPr>
            <w:t>28</w:t>
          </w:r>
          <w:r w:rsidRPr="00E93A22">
            <w:rPr>
              <w:rFonts w:ascii="Times New Roman" w:eastAsia="Times New Roman" w:hAnsi="Times New Roman" w:cs="Times New Roman"/>
              <w:sz w:val="24"/>
              <w:szCs w:val="24"/>
              <w:lang w:eastAsia="ar-SA"/>
            </w:rPr>
            <w:t xml:space="preserve"> d. protokolu</w:t>
          </w:r>
        </w:p>
        <w:p w14:paraId="26430535" w14:textId="2A504934" w:rsidR="00E37839" w:rsidRPr="00E93A22" w:rsidRDefault="00E37839" w:rsidP="00E37839">
          <w:pPr>
            <w:tabs>
              <w:tab w:val="center" w:pos="2520"/>
            </w:tabs>
            <w:suppressAutoHyphens/>
            <w:spacing w:line="240" w:lineRule="auto"/>
            <w:ind w:left="4820" w:firstLine="0"/>
            <w:textAlignment w:val="baseline"/>
            <w:rPr>
              <w:rFonts w:ascii="Times New Roman" w:eastAsia="Times New Roman" w:hAnsi="Times New Roman" w:cs="Times New Roman"/>
              <w:sz w:val="24"/>
              <w:szCs w:val="24"/>
              <w:lang w:eastAsia="ar-SA"/>
            </w:rPr>
          </w:pPr>
          <w:r w:rsidRPr="00E93A22">
            <w:rPr>
              <w:rFonts w:ascii="Times New Roman" w:eastAsia="Times New Roman" w:hAnsi="Times New Roman" w:cs="Times New Roman"/>
              <w:sz w:val="24"/>
              <w:szCs w:val="24"/>
              <w:lang w:eastAsia="ar-SA"/>
            </w:rPr>
            <w:t xml:space="preserve"> Nr. S4</w:t>
          </w:r>
          <w:r w:rsidR="004535B0">
            <w:rPr>
              <w:rFonts w:ascii="Times New Roman" w:eastAsia="Times New Roman" w:hAnsi="Times New Roman" w:cs="Times New Roman"/>
              <w:sz w:val="24"/>
              <w:szCs w:val="24"/>
              <w:lang w:eastAsia="ar-SA"/>
            </w:rPr>
            <w:t>-339</w:t>
          </w:r>
        </w:p>
        <w:p w14:paraId="742B8C35" w14:textId="77777777" w:rsidR="00E37839" w:rsidRPr="00007628" w:rsidRDefault="00E37839" w:rsidP="00E37839">
          <w:pPr>
            <w:spacing w:after="120"/>
            <w:ind w:left="567"/>
            <w:contextualSpacing/>
            <w:jc w:val="center"/>
            <w:rPr>
              <w:rFonts w:ascii="Times New Roman" w:hAnsi="Times New Roman" w:cs="Times New Roman"/>
            </w:rPr>
          </w:pPr>
        </w:p>
        <w:p w14:paraId="45AEB1CF" w14:textId="77777777" w:rsidR="00E37839" w:rsidRPr="00007628" w:rsidRDefault="00E37839" w:rsidP="00E37839">
          <w:pPr>
            <w:spacing w:after="120"/>
            <w:ind w:left="567"/>
            <w:contextualSpacing/>
            <w:jc w:val="center"/>
            <w:rPr>
              <w:rFonts w:ascii="Times New Roman" w:hAnsi="Times New Roman" w:cs="Times New Roman"/>
              <w:sz w:val="28"/>
              <w:szCs w:val="28"/>
            </w:rPr>
          </w:pPr>
        </w:p>
        <w:p w14:paraId="59E8230C" w14:textId="77777777" w:rsidR="00E37839" w:rsidRPr="00007628" w:rsidRDefault="00E37839" w:rsidP="00E37839">
          <w:pPr>
            <w:spacing w:after="120"/>
            <w:ind w:left="567"/>
            <w:contextualSpacing/>
            <w:jc w:val="center"/>
            <w:rPr>
              <w:rFonts w:ascii="Times New Roman" w:hAnsi="Times New Roman" w:cs="Times New Roman"/>
              <w:sz w:val="28"/>
              <w:szCs w:val="28"/>
            </w:rPr>
          </w:pPr>
        </w:p>
        <w:p w14:paraId="39955CD3" w14:textId="3D348DEF" w:rsidR="00E37839" w:rsidRPr="00007628" w:rsidRDefault="00E37839" w:rsidP="00E37839">
          <w:pPr>
            <w:spacing w:after="120" w:line="240" w:lineRule="auto"/>
            <w:ind w:left="567"/>
            <w:contextualSpacing/>
            <w:jc w:val="center"/>
            <w:rPr>
              <w:rFonts w:ascii="Times New Roman" w:hAnsi="Times New Roman" w:cs="Times New Roman"/>
              <w:b/>
              <w:bCs/>
              <w:sz w:val="28"/>
              <w:szCs w:val="28"/>
            </w:rPr>
          </w:pPr>
          <w:r w:rsidRPr="00007628">
            <w:rPr>
              <w:rFonts w:ascii="Times New Roman" w:hAnsi="Times New Roman" w:cs="Times New Roman"/>
              <w:b/>
              <w:bCs/>
              <w:sz w:val="28"/>
              <w:szCs w:val="28"/>
            </w:rPr>
            <w:t>MAŽOS VERTĖS VIEŠOJO PIRKIMO „</w:t>
          </w:r>
          <w:r w:rsidRPr="00E37839">
            <w:rPr>
              <w:rFonts w:ascii="Times New Roman" w:hAnsi="Times New Roman" w:cs="Times New Roman"/>
              <w:b/>
              <w:bCs/>
              <w:sz w:val="28"/>
              <w:szCs w:val="28"/>
            </w:rPr>
            <w:t>TVEREČIAUS MSTL., ČESLOVO KUDABOS G. (NR. 11-9) KELIO PAPRASTASIS REMONTAS</w:t>
          </w:r>
          <w:r w:rsidRPr="00007628">
            <w:rPr>
              <w:rFonts w:ascii="Times New Roman" w:hAnsi="Times New Roman" w:cs="Times New Roman"/>
              <w:b/>
              <w:bCs/>
              <w:sz w:val="28"/>
              <w:szCs w:val="28"/>
            </w:rPr>
            <w:t>“</w:t>
          </w:r>
        </w:p>
        <w:p w14:paraId="3216DFD9" w14:textId="77777777" w:rsidR="00E37839" w:rsidRPr="00007628" w:rsidRDefault="00E37839" w:rsidP="00E37839">
          <w:pPr>
            <w:spacing w:after="120" w:line="240" w:lineRule="auto"/>
            <w:ind w:left="567"/>
            <w:contextualSpacing/>
            <w:jc w:val="center"/>
            <w:rPr>
              <w:rFonts w:ascii="Times New Roman" w:hAnsi="Times New Roman" w:cs="Times New Roman"/>
              <w:b/>
              <w:bCs/>
              <w:sz w:val="28"/>
              <w:szCs w:val="28"/>
            </w:rPr>
          </w:pPr>
          <w:r w:rsidRPr="00007628">
            <w:rPr>
              <w:rFonts w:ascii="Times New Roman" w:hAnsi="Times New Roman" w:cs="Times New Roman"/>
              <w:b/>
              <w:bCs/>
              <w:sz w:val="28"/>
              <w:szCs w:val="28"/>
            </w:rPr>
            <w:t>SKELBIAMOS APKLAUSOS SPECIALIOSIOS SĄLYGOS</w:t>
          </w:r>
        </w:p>
        <w:p w14:paraId="32964F77" w14:textId="77777777" w:rsidR="00E37839" w:rsidRPr="00007628" w:rsidRDefault="00E37839" w:rsidP="00E37839">
          <w:pPr>
            <w:spacing w:after="120" w:line="240" w:lineRule="auto"/>
            <w:ind w:firstLine="0"/>
            <w:contextualSpacing/>
            <w:jc w:val="center"/>
            <w:rPr>
              <w:rFonts w:ascii="Times New Roman" w:hAnsi="Times New Roman" w:cs="Times New Roman"/>
            </w:rPr>
          </w:pPr>
          <w:r w:rsidRPr="00007628">
            <w:rPr>
              <w:rFonts w:ascii="Times New Roman" w:hAnsi="Times New Roman" w:cs="Times New Roman"/>
              <w:b/>
              <w:bCs/>
              <w:sz w:val="28"/>
              <w:szCs w:val="28"/>
            </w:rPr>
            <w:t>Versija Nr.</w:t>
          </w:r>
          <w:r>
            <w:rPr>
              <w:rFonts w:ascii="Times New Roman" w:hAnsi="Times New Roman" w:cs="Times New Roman"/>
              <w:b/>
              <w:bCs/>
              <w:sz w:val="28"/>
              <w:szCs w:val="28"/>
            </w:rPr>
            <w:t>1</w:t>
          </w:r>
          <w:r w:rsidRPr="00007628">
            <w:rPr>
              <w:rFonts w:ascii="Times New Roman" w:hAnsi="Times New Roman" w:cs="Times New Roman"/>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4B735495" w14:textId="77777777" w:rsidR="00E37839" w:rsidRPr="00007628" w:rsidRDefault="00E37839" w:rsidP="00E37839">
              <w:pPr>
                <w:pStyle w:val="Turinioantrat"/>
                <w:tabs>
                  <w:tab w:val="left" w:pos="6555"/>
                </w:tabs>
                <w:rPr>
                  <w:rFonts w:ascii="Times New Roman" w:hAnsi="Times New Roman" w:cs="Times New Roman"/>
                </w:rPr>
              </w:pPr>
              <w:r w:rsidRPr="00007628">
                <w:rPr>
                  <w:rFonts w:ascii="Times New Roman" w:hAnsi="Times New Roman" w:cs="Times New Roman"/>
                </w:rPr>
                <w:t>TURINYS</w:t>
              </w:r>
              <w:r w:rsidRPr="00007628">
                <w:rPr>
                  <w:rFonts w:ascii="Times New Roman" w:hAnsi="Times New Roman" w:cs="Times New Roman"/>
                </w:rPr>
                <w:tab/>
              </w:r>
            </w:p>
            <w:p w14:paraId="7561F8F5" w14:textId="44A7F8D1" w:rsidR="0018712C" w:rsidRDefault="00E37839">
              <w:pPr>
                <w:pStyle w:val="Turinys1"/>
                <w:rPr>
                  <w:noProof/>
                  <w:sz w:val="22"/>
                  <w:szCs w:val="22"/>
                </w:rPr>
              </w:pPr>
              <w:r w:rsidRPr="00007628">
                <w:rPr>
                  <w:rFonts w:ascii="Times New Roman" w:hAnsi="Times New Roman" w:cs="Times New Roman"/>
                </w:rPr>
                <w:fldChar w:fldCharType="begin"/>
              </w:r>
              <w:r w:rsidRPr="00007628">
                <w:rPr>
                  <w:rFonts w:ascii="Times New Roman" w:hAnsi="Times New Roman" w:cs="Times New Roman"/>
                </w:rPr>
                <w:instrText xml:space="preserve"> TOC \o "1-3" \h \z \u </w:instrText>
              </w:r>
              <w:r w:rsidRPr="00007628">
                <w:rPr>
                  <w:rFonts w:ascii="Times New Roman" w:hAnsi="Times New Roman" w:cs="Times New Roman"/>
                </w:rPr>
                <w:fldChar w:fldCharType="separate"/>
              </w:r>
              <w:hyperlink w:anchor="_Toc241246170" w:history="1">
                <w:r w:rsidR="0018712C" w:rsidRPr="00676A0C">
                  <w:rPr>
                    <w:rStyle w:val="Hipersaitas"/>
                    <w:rFonts w:ascii="Times New Roman" w:hAnsi="Times New Roman" w:cs="Times New Roman"/>
                    <w:b/>
                    <w:bCs/>
                    <w:noProof/>
                  </w:rPr>
                  <w:t>1.</w:t>
                </w:r>
                <w:r w:rsidR="0018712C">
                  <w:rPr>
                    <w:noProof/>
                    <w:sz w:val="22"/>
                    <w:szCs w:val="22"/>
                  </w:rPr>
                  <w:tab/>
                </w:r>
                <w:r w:rsidR="0018712C" w:rsidRPr="00676A0C">
                  <w:rPr>
                    <w:rStyle w:val="Hipersaitas"/>
                    <w:rFonts w:ascii="Times New Roman" w:hAnsi="Times New Roman" w:cs="Times New Roman"/>
                    <w:b/>
                    <w:bCs/>
                    <w:noProof/>
                  </w:rPr>
                  <w:t>Bendra informacija</w:t>
                </w:r>
                <w:r w:rsidR="0018712C">
                  <w:rPr>
                    <w:noProof/>
                    <w:webHidden/>
                  </w:rPr>
                  <w:tab/>
                </w:r>
                <w:r w:rsidR="0018712C">
                  <w:rPr>
                    <w:noProof/>
                    <w:webHidden/>
                  </w:rPr>
                  <w:fldChar w:fldCharType="begin"/>
                </w:r>
                <w:r w:rsidR="0018712C">
                  <w:rPr>
                    <w:noProof/>
                    <w:webHidden/>
                  </w:rPr>
                  <w:instrText xml:space="preserve"> PAGEREF _Toc241246170 \h </w:instrText>
                </w:r>
                <w:r w:rsidR="0018712C">
                  <w:rPr>
                    <w:noProof/>
                    <w:webHidden/>
                  </w:rPr>
                </w:r>
                <w:r w:rsidR="0018712C">
                  <w:rPr>
                    <w:noProof/>
                    <w:webHidden/>
                  </w:rPr>
                  <w:fldChar w:fldCharType="separate"/>
                </w:r>
                <w:r w:rsidR="0018712C">
                  <w:rPr>
                    <w:noProof/>
                    <w:webHidden/>
                  </w:rPr>
                  <w:t>2</w:t>
                </w:r>
                <w:r w:rsidR="0018712C">
                  <w:rPr>
                    <w:noProof/>
                    <w:webHidden/>
                  </w:rPr>
                  <w:fldChar w:fldCharType="end"/>
                </w:r>
              </w:hyperlink>
            </w:p>
            <w:p w14:paraId="4A98C205" w14:textId="4DB0EEEB" w:rsidR="0018712C" w:rsidRDefault="0018712C">
              <w:pPr>
                <w:pStyle w:val="Turinys1"/>
                <w:rPr>
                  <w:noProof/>
                  <w:sz w:val="22"/>
                  <w:szCs w:val="22"/>
                </w:rPr>
              </w:pPr>
              <w:hyperlink w:anchor="_Toc241246171" w:history="1">
                <w:r w:rsidRPr="00676A0C">
                  <w:rPr>
                    <w:rStyle w:val="Hipersaitas"/>
                    <w:rFonts w:ascii="Times New Roman" w:eastAsia="Calibri" w:hAnsi="Times New Roman" w:cs="Times New Roman"/>
                    <w:b/>
                    <w:bCs/>
                    <w:noProof/>
                  </w:rPr>
                  <w:t>2.</w:t>
                </w:r>
                <w:r>
                  <w:rPr>
                    <w:noProof/>
                    <w:sz w:val="22"/>
                    <w:szCs w:val="22"/>
                  </w:rPr>
                  <w:tab/>
                </w:r>
                <w:r w:rsidRPr="00676A0C">
                  <w:rPr>
                    <w:rStyle w:val="Hipersaitas"/>
                    <w:rFonts w:ascii="Times New Roman" w:hAnsi="Times New Roman" w:cs="Times New Roman"/>
                    <w:b/>
                    <w:bCs/>
                    <w:noProof/>
                  </w:rPr>
                  <w:t>Pirkimo objektas</w:t>
                </w:r>
                <w:r>
                  <w:rPr>
                    <w:noProof/>
                    <w:webHidden/>
                  </w:rPr>
                  <w:tab/>
                </w:r>
                <w:r>
                  <w:rPr>
                    <w:noProof/>
                    <w:webHidden/>
                  </w:rPr>
                  <w:fldChar w:fldCharType="begin"/>
                </w:r>
                <w:r>
                  <w:rPr>
                    <w:noProof/>
                    <w:webHidden/>
                  </w:rPr>
                  <w:instrText xml:space="preserve"> PAGEREF _Toc241246171 \h </w:instrText>
                </w:r>
                <w:r>
                  <w:rPr>
                    <w:noProof/>
                    <w:webHidden/>
                  </w:rPr>
                </w:r>
                <w:r>
                  <w:rPr>
                    <w:noProof/>
                    <w:webHidden/>
                  </w:rPr>
                  <w:fldChar w:fldCharType="separate"/>
                </w:r>
                <w:r>
                  <w:rPr>
                    <w:noProof/>
                    <w:webHidden/>
                  </w:rPr>
                  <w:t>2</w:t>
                </w:r>
                <w:r>
                  <w:rPr>
                    <w:noProof/>
                    <w:webHidden/>
                  </w:rPr>
                  <w:fldChar w:fldCharType="end"/>
                </w:r>
              </w:hyperlink>
            </w:p>
            <w:p w14:paraId="61580CC3" w14:textId="0CF365C5" w:rsidR="0018712C" w:rsidRDefault="0018712C">
              <w:pPr>
                <w:pStyle w:val="Turinys1"/>
                <w:rPr>
                  <w:noProof/>
                  <w:sz w:val="22"/>
                  <w:szCs w:val="22"/>
                </w:rPr>
              </w:pPr>
              <w:hyperlink w:anchor="_Toc241246172" w:history="1">
                <w:r w:rsidRPr="00676A0C">
                  <w:rPr>
                    <w:rStyle w:val="Hipersaitas"/>
                    <w:rFonts w:ascii="Times New Roman" w:eastAsia="Calibri" w:hAnsi="Times New Roman" w:cs="Times New Roman"/>
                    <w:b/>
                    <w:bCs/>
                    <w:noProof/>
                  </w:rPr>
                  <w:t>3.</w:t>
                </w:r>
                <w:r>
                  <w:rPr>
                    <w:noProof/>
                    <w:sz w:val="22"/>
                    <w:szCs w:val="22"/>
                  </w:rPr>
                  <w:tab/>
                </w:r>
                <w:r w:rsidRPr="00676A0C">
                  <w:rPr>
                    <w:rStyle w:val="Hipersaitas"/>
                    <w:rFonts w:ascii="Times New Roman" w:hAnsi="Times New Roman" w:cs="Times New Roman"/>
                    <w:b/>
                    <w:bCs/>
                    <w:noProof/>
                  </w:rPr>
                  <w:t>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_Toc241246172 \h </w:instrText>
                </w:r>
                <w:r>
                  <w:rPr>
                    <w:noProof/>
                    <w:webHidden/>
                  </w:rPr>
                </w:r>
                <w:r>
                  <w:rPr>
                    <w:noProof/>
                    <w:webHidden/>
                  </w:rPr>
                  <w:fldChar w:fldCharType="separate"/>
                </w:r>
                <w:r>
                  <w:rPr>
                    <w:noProof/>
                    <w:webHidden/>
                  </w:rPr>
                  <w:t>3</w:t>
                </w:r>
                <w:r>
                  <w:rPr>
                    <w:noProof/>
                    <w:webHidden/>
                  </w:rPr>
                  <w:fldChar w:fldCharType="end"/>
                </w:r>
              </w:hyperlink>
            </w:p>
            <w:p w14:paraId="09EE719B" w14:textId="7BF0F90A" w:rsidR="0018712C" w:rsidRDefault="0018712C">
              <w:pPr>
                <w:pStyle w:val="Turinys1"/>
                <w:rPr>
                  <w:noProof/>
                  <w:sz w:val="22"/>
                  <w:szCs w:val="22"/>
                </w:rPr>
              </w:pPr>
              <w:hyperlink w:anchor="_Toc241246173" w:history="1">
                <w:r w:rsidRPr="00676A0C">
                  <w:rPr>
                    <w:rStyle w:val="Hipersaitas"/>
                    <w:rFonts w:ascii="Times New Roman" w:eastAsia="Calibri" w:hAnsi="Times New Roman" w:cs="Times New Roman"/>
                    <w:b/>
                    <w:bCs/>
                    <w:noProof/>
                  </w:rPr>
                  <w:t>4.</w:t>
                </w:r>
                <w:r>
                  <w:rPr>
                    <w:noProof/>
                    <w:sz w:val="22"/>
                    <w:szCs w:val="22"/>
                  </w:rPr>
                  <w:tab/>
                </w:r>
                <w:r w:rsidRPr="00676A0C">
                  <w:rPr>
                    <w:rStyle w:val="Hipersaitas"/>
                    <w:rFonts w:ascii="Times New Roman" w:hAnsi="Times New Roman" w:cs="Times New Roman"/>
                    <w:b/>
                    <w:bCs/>
                    <w:noProof/>
                  </w:rPr>
                  <w:t>Reikalavimai, susiję su nacionaliniu saugumu</w:t>
                </w:r>
                <w:r>
                  <w:rPr>
                    <w:noProof/>
                    <w:webHidden/>
                  </w:rPr>
                  <w:tab/>
                </w:r>
                <w:r>
                  <w:rPr>
                    <w:noProof/>
                    <w:webHidden/>
                  </w:rPr>
                  <w:fldChar w:fldCharType="begin"/>
                </w:r>
                <w:r>
                  <w:rPr>
                    <w:noProof/>
                    <w:webHidden/>
                  </w:rPr>
                  <w:instrText xml:space="preserve"> PAGEREF _Toc241246173 \h </w:instrText>
                </w:r>
                <w:r>
                  <w:rPr>
                    <w:noProof/>
                    <w:webHidden/>
                  </w:rPr>
                </w:r>
                <w:r>
                  <w:rPr>
                    <w:noProof/>
                    <w:webHidden/>
                  </w:rPr>
                  <w:fldChar w:fldCharType="separate"/>
                </w:r>
                <w:r>
                  <w:rPr>
                    <w:noProof/>
                    <w:webHidden/>
                  </w:rPr>
                  <w:t>3</w:t>
                </w:r>
                <w:r>
                  <w:rPr>
                    <w:noProof/>
                    <w:webHidden/>
                  </w:rPr>
                  <w:fldChar w:fldCharType="end"/>
                </w:r>
              </w:hyperlink>
            </w:p>
            <w:p w14:paraId="1B88F5D7" w14:textId="09CB57B3" w:rsidR="0018712C" w:rsidRDefault="0018712C">
              <w:pPr>
                <w:pStyle w:val="Turinys1"/>
                <w:rPr>
                  <w:noProof/>
                  <w:sz w:val="22"/>
                  <w:szCs w:val="22"/>
                </w:rPr>
              </w:pPr>
              <w:hyperlink w:anchor="_Toc241246174" w:history="1">
                <w:r w:rsidRPr="00676A0C">
                  <w:rPr>
                    <w:rStyle w:val="Hipersaitas"/>
                    <w:rFonts w:ascii="Times New Roman" w:eastAsia="Calibri" w:hAnsi="Times New Roman" w:cs="Times New Roman"/>
                    <w:b/>
                    <w:bCs/>
                    <w:noProof/>
                  </w:rPr>
                  <w:t>5.</w:t>
                </w:r>
                <w:r>
                  <w:rPr>
                    <w:noProof/>
                    <w:sz w:val="22"/>
                    <w:szCs w:val="22"/>
                  </w:rPr>
                  <w:tab/>
                </w:r>
                <w:r w:rsidRPr="00676A0C">
                  <w:rPr>
                    <w:rStyle w:val="Hipersaitas"/>
                    <w:rFonts w:ascii="Times New Roman" w:hAnsi="Times New Roman" w:cs="Times New Roman"/>
                    <w:b/>
                    <w:bCs/>
                    <w:noProof/>
                  </w:rPr>
                  <w:t>Specialieji reikalavimai pasiūlymų rengimui ir pateikimui</w:t>
                </w:r>
                <w:r>
                  <w:rPr>
                    <w:noProof/>
                    <w:webHidden/>
                  </w:rPr>
                  <w:tab/>
                </w:r>
                <w:r>
                  <w:rPr>
                    <w:noProof/>
                    <w:webHidden/>
                  </w:rPr>
                  <w:fldChar w:fldCharType="begin"/>
                </w:r>
                <w:r>
                  <w:rPr>
                    <w:noProof/>
                    <w:webHidden/>
                  </w:rPr>
                  <w:instrText xml:space="preserve"> PAGEREF _Toc241246174 \h </w:instrText>
                </w:r>
                <w:r>
                  <w:rPr>
                    <w:noProof/>
                    <w:webHidden/>
                  </w:rPr>
                </w:r>
                <w:r>
                  <w:rPr>
                    <w:noProof/>
                    <w:webHidden/>
                  </w:rPr>
                  <w:fldChar w:fldCharType="separate"/>
                </w:r>
                <w:r>
                  <w:rPr>
                    <w:noProof/>
                    <w:webHidden/>
                  </w:rPr>
                  <w:t>3</w:t>
                </w:r>
                <w:r>
                  <w:rPr>
                    <w:noProof/>
                    <w:webHidden/>
                  </w:rPr>
                  <w:fldChar w:fldCharType="end"/>
                </w:r>
              </w:hyperlink>
            </w:p>
            <w:p w14:paraId="704C0B39" w14:textId="168307D3" w:rsidR="0018712C" w:rsidRDefault="0018712C">
              <w:pPr>
                <w:pStyle w:val="Turinys1"/>
                <w:rPr>
                  <w:noProof/>
                  <w:sz w:val="22"/>
                  <w:szCs w:val="22"/>
                </w:rPr>
              </w:pPr>
              <w:hyperlink w:anchor="_Toc241246175" w:history="1">
                <w:r w:rsidRPr="00676A0C">
                  <w:rPr>
                    <w:rStyle w:val="Hipersaitas"/>
                    <w:rFonts w:ascii="Times New Roman" w:hAnsi="Times New Roman" w:cs="Times New Roman"/>
                    <w:b/>
                    <w:bCs/>
                    <w:noProof/>
                  </w:rPr>
                  <w:t>6. Pasiūlymo galiojimo užtikrinimas</w:t>
                </w:r>
                <w:r>
                  <w:rPr>
                    <w:noProof/>
                    <w:webHidden/>
                  </w:rPr>
                  <w:tab/>
                </w:r>
                <w:r>
                  <w:rPr>
                    <w:noProof/>
                    <w:webHidden/>
                  </w:rPr>
                  <w:fldChar w:fldCharType="begin"/>
                </w:r>
                <w:r>
                  <w:rPr>
                    <w:noProof/>
                    <w:webHidden/>
                  </w:rPr>
                  <w:instrText xml:space="preserve"> PAGEREF _Toc241246175 \h </w:instrText>
                </w:r>
                <w:r>
                  <w:rPr>
                    <w:noProof/>
                    <w:webHidden/>
                  </w:rPr>
                </w:r>
                <w:r>
                  <w:rPr>
                    <w:noProof/>
                    <w:webHidden/>
                  </w:rPr>
                  <w:fldChar w:fldCharType="separate"/>
                </w:r>
                <w:r>
                  <w:rPr>
                    <w:noProof/>
                    <w:webHidden/>
                  </w:rPr>
                  <w:t>4</w:t>
                </w:r>
                <w:r>
                  <w:rPr>
                    <w:noProof/>
                    <w:webHidden/>
                  </w:rPr>
                  <w:fldChar w:fldCharType="end"/>
                </w:r>
              </w:hyperlink>
            </w:p>
            <w:p w14:paraId="30578CE8" w14:textId="2D405208" w:rsidR="0018712C" w:rsidRDefault="0018712C">
              <w:pPr>
                <w:pStyle w:val="Turinys1"/>
                <w:rPr>
                  <w:noProof/>
                  <w:sz w:val="22"/>
                  <w:szCs w:val="22"/>
                </w:rPr>
              </w:pPr>
              <w:hyperlink w:anchor="_Toc241246176" w:history="1">
                <w:r w:rsidRPr="00676A0C">
                  <w:rPr>
                    <w:rStyle w:val="Hipersaitas"/>
                    <w:rFonts w:ascii="Times New Roman" w:hAnsi="Times New Roman" w:cs="Times New Roman"/>
                    <w:b/>
                    <w:bCs/>
                    <w:noProof/>
                  </w:rPr>
                  <w:t>7.</w:t>
                </w:r>
                <w:r>
                  <w:rPr>
                    <w:noProof/>
                    <w:sz w:val="22"/>
                    <w:szCs w:val="22"/>
                  </w:rPr>
                  <w:tab/>
                </w:r>
                <w:r w:rsidRPr="00676A0C">
                  <w:rPr>
                    <w:rStyle w:val="Hipersaitas"/>
                    <w:rFonts w:ascii="Times New Roman" w:hAnsi="Times New Roman" w:cs="Times New Roman"/>
                    <w:b/>
                    <w:bCs/>
                    <w:noProof/>
                  </w:rPr>
                  <w:t>Pasiūlymų vertinimas</w:t>
                </w:r>
                <w:r>
                  <w:rPr>
                    <w:noProof/>
                    <w:webHidden/>
                  </w:rPr>
                  <w:tab/>
                </w:r>
                <w:r>
                  <w:rPr>
                    <w:noProof/>
                    <w:webHidden/>
                  </w:rPr>
                  <w:fldChar w:fldCharType="begin"/>
                </w:r>
                <w:r>
                  <w:rPr>
                    <w:noProof/>
                    <w:webHidden/>
                  </w:rPr>
                  <w:instrText xml:space="preserve"> PAGEREF _Toc241246176 \h </w:instrText>
                </w:r>
                <w:r>
                  <w:rPr>
                    <w:noProof/>
                    <w:webHidden/>
                  </w:rPr>
                </w:r>
                <w:r>
                  <w:rPr>
                    <w:noProof/>
                    <w:webHidden/>
                  </w:rPr>
                  <w:fldChar w:fldCharType="separate"/>
                </w:r>
                <w:r>
                  <w:rPr>
                    <w:noProof/>
                    <w:webHidden/>
                  </w:rPr>
                  <w:t>4</w:t>
                </w:r>
                <w:r>
                  <w:rPr>
                    <w:noProof/>
                    <w:webHidden/>
                  </w:rPr>
                  <w:fldChar w:fldCharType="end"/>
                </w:r>
              </w:hyperlink>
            </w:p>
            <w:p w14:paraId="29C57C38" w14:textId="71ACA4F2" w:rsidR="0018712C" w:rsidRDefault="0018712C">
              <w:pPr>
                <w:pStyle w:val="Turinys1"/>
                <w:rPr>
                  <w:noProof/>
                  <w:sz w:val="22"/>
                  <w:szCs w:val="22"/>
                </w:rPr>
              </w:pPr>
              <w:hyperlink w:anchor="_Toc241246177" w:history="1">
                <w:r w:rsidRPr="00676A0C">
                  <w:rPr>
                    <w:rStyle w:val="Hipersaitas"/>
                    <w:rFonts w:ascii="Times New Roman" w:hAnsi="Times New Roman" w:cs="Times New Roman"/>
                    <w:b/>
                    <w:bCs/>
                    <w:noProof/>
                  </w:rPr>
                  <w:t>8. Sutarties sudarymas</w:t>
                </w:r>
                <w:r>
                  <w:rPr>
                    <w:noProof/>
                    <w:webHidden/>
                  </w:rPr>
                  <w:tab/>
                </w:r>
                <w:r>
                  <w:rPr>
                    <w:noProof/>
                    <w:webHidden/>
                  </w:rPr>
                  <w:fldChar w:fldCharType="begin"/>
                </w:r>
                <w:r>
                  <w:rPr>
                    <w:noProof/>
                    <w:webHidden/>
                  </w:rPr>
                  <w:instrText xml:space="preserve"> PAGEREF _Toc241246177 \h </w:instrText>
                </w:r>
                <w:r>
                  <w:rPr>
                    <w:noProof/>
                    <w:webHidden/>
                  </w:rPr>
                </w:r>
                <w:r>
                  <w:rPr>
                    <w:noProof/>
                    <w:webHidden/>
                  </w:rPr>
                  <w:fldChar w:fldCharType="separate"/>
                </w:r>
                <w:r>
                  <w:rPr>
                    <w:noProof/>
                    <w:webHidden/>
                  </w:rPr>
                  <w:t>4</w:t>
                </w:r>
                <w:r>
                  <w:rPr>
                    <w:noProof/>
                    <w:webHidden/>
                  </w:rPr>
                  <w:fldChar w:fldCharType="end"/>
                </w:r>
              </w:hyperlink>
            </w:p>
            <w:p w14:paraId="183B4551" w14:textId="5541C302" w:rsidR="0018712C" w:rsidRDefault="0018712C">
              <w:pPr>
                <w:pStyle w:val="Turinys1"/>
                <w:rPr>
                  <w:noProof/>
                  <w:sz w:val="22"/>
                  <w:szCs w:val="22"/>
                </w:rPr>
              </w:pPr>
              <w:hyperlink w:anchor="_Toc241246178" w:history="1">
                <w:r w:rsidRPr="00676A0C">
                  <w:rPr>
                    <w:rStyle w:val="Hipersaitas"/>
                    <w:rFonts w:ascii="Times New Roman" w:hAnsi="Times New Roman" w:cs="Times New Roman"/>
                    <w:b/>
                    <w:bCs/>
                    <w:noProof/>
                  </w:rPr>
                  <w:t>9. Kitos sąlygos</w:t>
                </w:r>
                <w:r>
                  <w:rPr>
                    <w:noProof/>
                    <w:webHidden/>
                  </w:rPr>
                  <w:tab/>
                </w:r>
                <w:r>
                  <w:rPr>
                    <w:noProof/>
                    <w:webHidden/>
                  </w:rPr>
                  <w:fldChar w:fldCharType="begin"/>
                </w:r>
                <w:r>
                  <w:rPr>
                    <w:noProof/>
                    <w:webHidden/>
                  </w:rPr>
                  <w:instrText xml:space="preserve"> PAGEREF _Toc241246178 \h </w:instrText>
                </w:r>
                <w:r>
                  <w:rPr>
                    <w:noProof/>
                    <w:webHidden/>
                  </w:rPr>
                </w:r>
                <w:r>
                  <w:rPr>
                    <w:noProof/>
                    <w:webHidden/>
                  </w:rPr>
                  <w:fldChar w:fldCharType="separate"/>
                </w:r>
                <w:r>
                  <w:rPr>
                    <w:noProof/>
                    <w:webHidden/>
                  </w:rPr>
                  <w:t>4</w:t>
                </w:r>
                <w:r>
                  <w:rPr>
                    <w:noProof/>
                    <w:webHidden/>
                  </w:rPr>
                  <w:fldChar w:fldCharType="end"/>
                </w:r>
              </w:hyperlink>
            </w:p>
            <w:p w14:paraId="34DEE727" w14:textId="62AF768F" w:rsidR="0018712C" w:rsidRDefault="0018712C">
              <w:pPr>
                <w:pStyle w:val="Turinys1"/>
                <w:rPr>
                  <w:noProof/>
                  <w:sz w:val="22"/>
                  <w:szCs w:val="22"/>
                </w:rPr>
              </w:pPr>
              <w:hyperlink w:anchor="_Toc241246179" w:history="1">
                <w:r w:rsidRPr="00676A0C">
                  <w:rPr>
                    <w:rStyle w:val="Hipersaitas"/>
                    <w:rFonts w:ascii="Times New Roman" w:hAnsi="Times New Roman" w:cs="Times New Roman"/>
                    <w:noProof/>
                  </w:rPr>
                  <w:t>Pirkimo sąlygų 1 priedas „Tiekėjų kvalifikacijos reikalavimai“</w:t>
                </w:r>
                <w:r>
                  <w:rPr>
                    <w:noProof/>
                    <w:webHidden/>
                  </w:rPr>
                  <w:tab/>
                </w:r>
                <w:r>
                  <w:rPr>
                    <w:noProof/>
                    <w:webHidden/>
                  </w:rPr>
                  <w:fldChar w:fldCharType="begin"/>
                </w:r>
                <w:r>
                  <w:rPr>
                    <w:noProof/>
                    <w:webHidden/>
                  </w:rPr>
                  <w:instrText xml:space="preserve"> PAGEREF _Toc241246179 \h </w:instrText>
                </w:r>
                <w:r>
                  <w:rPr>
                    <w:noProof/>
                    <w:webHidden/>
                  </w:rPr>
                </w:r>
                <w:r>
                  <w:rPr>
                    <w:noProof/>
                    <w:webHidden/>
                  </w:rPr>
                  <w:fldChar w:fldCharType="separate"/>
                </w:r>
                <w:r>
                  <w:rPr>
                    <w:noProof/>
                    <w:webHidden/>
                  </w:rPr>
                  <w:t>5</w:t>
                </w:r>
                <w:r>
                  <w:rPr>
                    <w:noProof/>
                    <w:webHidden/>
                  </w:rPr>
                  <w:fldChar w:fldCharType="end"/>
                </w:r>
              </w:hyperlink>
            </w:p>
            <w:p w14:paraId="66569BE2" w14:textId="3551AAAA" w:rsidR="0018712C" w:rsidRDefault="0018712C">
              <w:pPr>
                <w:pStyle w:val="Turinys1"/>
                <w:rPr>
                  <w:noProof/>
                  <w:sz w:val="22"/>
                  <w:szCs w:val="22"/>
                </w:rPr>
              </w:pPr>
              <w:hyperlink w:anchor="_Toc241246180" w:history="1">
                <w:r w:rsidRPr="00676A0C">
                  <w:rPr>
                    <w:rStyle w:val="Hipersaitas"/>
                    <w:rFonts w:ascii="Times New Roman" w:hAnsi="Times New Roman" w:cs="Times New Roman"/>
                    <w:noProof/>
                  </w:rPr>
                  <w:t>Pirkimo sąlygų 2 priedas „Techninė specifikacija“</w:t>
                </w:r>
                <w:r>
                  <w:rPr>
                    <w:noProof/>
                    <w:webHidden/>
                  </w:rPr>
                  <w:tab/>
                </w:r>
                <w:r>
                  <w:rPr>
                    <w:noProof/>
                    <w:webHidden/>
                  </w:rPr>
                  <w:fldChar w:fldCharType="begin"/>
                </w:r>
                <w:r>
                  <w:rPr>
                    <w:noProof/>
                    <w:webHidden/>
                  </w:rPr>
                  <w:instrText xml:space="preserve"> PAGEREF _Toc241246180 \h </w:instrText>
                </w:r>
                <w:r>
                  <w:rPr>
                    <w:noProof/>
                    <w:webHidden/>
                  </w:rPr>
                </w:r>
                <w:r>
                  <w:rPr>
                    <w:noProof/>
                    <w:webHidden/>
                  </w:rPr>
                  <w:fldChar w:fldCharType="separate"/>
                </w:r>
                <w:r>
                  <w:rPr>
                    <w:noProof/>
                    <w:webHidden/>
                  </w:rPr>
                  <w:t>7</w:t>
                </w:r>
                <w:r>
                  <w:rPr>
                    <w:noProof/>
                    <w:webHidden/>
                  </w:rPr>
                  <w:fldChar w:fldCharType="end"/>
                </w:r>
              </w:hyperlink>
            </w:p>
            <w:p w14:paraId="23A70957" w14:textId="734E35D1" w:rsidR="0018712C" w:rsidRDefault="0018712C">
              <w:pPr>
                <w:pStyle w:val="Turinys1"/>
                <w:rPr>
                  <w:noProof/>
                  <w:sz w:val="22"/>
                  <w:szCs w:val="22"/>
                </w:rPr>
              </w:pPr>
              <w:hyperlink w:anchor="_Toc241246181" w:history="1">
                <w:r w:rsidRPr="00676A0C">
                  <w:rPr>
                    <w:rStyle w:val="Hipersaitas"/>
                    <w:rFonts w:ascii="Times New Roman" w:hAnsi="Times New Roman" w:cs="Times New Roman"/>
                    <w:noProof/>
                  </w:rPr>
                  <w:t>Pirkimo sąlygų 3 priedas „Pasiūlymo forma“</w:t>
                </w:r>
                <w:r>
                  <w:rPr>
                    <w:noProof/>
                    <w:webHidden/>
                  </w:rPr>
                  <w:tab/>
                </w:r>
                <w:r>
                  <w:rPr>
                    <w:noProof/>
                    <w:webHidden/>
                  </w:rPr>
                  <w:fldChar w:fldCharType="begin"/>
                </w:r>
                <w:r>
                  <w:rPr>
                    <w:noProof/>
                    <w:webHidden/>
                  </w:rPr>
                  <w:instrText xml:space="preserve"> PAGEREF _Toc241246181 \h </w:instrText>
                </w:r>
                <w:r>
                  <w:rPr>
                    <w:noProof/>
                    <w:webHidden/>
                  </w:rPr>
                </w:r>
                <w:r>
                  <w:rPr>
                    <w:noProof/>
                    <w:webHidden/>
                  </w:rPr>
                  <w:fldChar w:fldCharType="separate"/>
                </w:r>
                <w:r>
                  <w:rPr>
                    <w:noProof/>
                    <w:webHidden/>
                  </w:rPr>
                  <w:t>8</w:t>
                </w:r>
                <w:r>
                  <w:rPr>
                    <w:noProof/>
                    <w:webHidden/>
                  </w:rPr>
                  <w:fldChar w:fldCharType="end"/>
                </w:r>
              </w:hyperlink>
            </w:p>
            <w:p w14:paraId="5A1E1915" w14:textId="72E143CA" w:rsidR="0018712C" w:rsidRDefault="0018712C">
              <w:pPr>
                <w:pStyle w:val="Turinys1"/>
                <w:rPr>
                  <w:noProof/>
                  <w:sz w:val="22"/>
                  <w:szCs w:val="22"/>
                </w:rPr>
              </w:pPr>
              <w:hyperlink w:anchor="_Toc241246182" w:history="1">
                <w:r w:rsidRPr="00676A0C">
                  <w:rPr>
                    <w:rStyle w:val="Hipersaitas"/>
                    <w:rFonts w:ascii="Times New Roman" w:hAnsi="Times New Roman" w:cs="Times New Roman"/>
                    <w:noProof/>
                  </w:rPr>
                  <w:t>Pirkimo sąlygų 4 priedas „Pasiūlymų vertinimo kriterijai ir sąlygos“</w:t>
                </w:r>
                <w:r>
                  <w:rPr>
                    <w:noProof/>
                    <w:webHidden/>
                  </w:rPr>
                  <w:tab/>
                </w:r>
                <w:r>
                  <w:rPr>
                    <w:noProof/>
                    <w:webHidden/>
                  </w:rPr>
                  <w:fldChar w:fldCharType="begin"/>
                </w:r>
                <w:r>
                  <w:rPr>
                    <w:noProof/>
                    <w:webHidden/>
                  </w:rPr>
                  <w:instrText xml:space="preserve"> PAGEREF _Toc241246182 \h </w:instrText>
                </w:r>
                <w:r>
                  <w:rPr>
                    <w:noProof/>
                    <w:webHidden/>
                  </w:rPr>
                </w:r>
                <w:r>
                  <w:rPr>
                    <w:noProof/>
                    <w:webHidden/>
                  </w:rPr>
                  <w:fldChar w:fldCharType="separate"/>
                </w:r>
                <w:r>
                  <w:rPr>
                    <w:noProof/>
                    <w:webHidden/>
                  </w:rPr>
                  <w:t>11</w:t>
                </w:r>
                <w:r>
                  <w:rPr>
                    <w:noProof/>
                    <w:webHidden/>
                  </w:rPr>
                  <w:fldChar w:fldCharType="end"/>
                </w:r>
              </w:hyperlink>
            </w:p>
            <w:p w14:paraId="4FB52999" w14:textId="412DB889" w:rsidR="0018712C" w:rsidRDefault="0018712C">
              <w:pPr>
                <w:pStyle w:val="Turinys1"/>
                <w:rPr>
                  <w:noProof/>
                  <w:sz w:val="22"/>
                  <w:szCs w:val="22"/>
                </w:rPr>
              </w:pPr>
              <w:hyperlink w:anchor="_Toc241246183" w:history="1">
                <w:r w:rsidRPr="00676A0C">
                  <w:rPr>
                    <w:rStyle w:val="Hipersaitas"/>
                    <w:rFonts w:ascii="Times New Roman" w:hAnsi="Times New Roman" w:cs="Times New Roman"/>
                    <w:noProof/>
                  </w:rPr>
                  <w:t>Pirkimo sąlygų 5 priedas „Sutarties projektas“</w:t>
                </w:r>
                <w:r>
                  <w:rPr>
                    <w:noProof/>
                    <w:webHidden/>
                  </w:rPr>
                  <w:tab/>
                </w:r>
                <w:r>
                  <w:rPr>
                    <w:noProof/>
                    <w:webHidden/>
                  </w:rPr>
                  <w:fldChar w:fldCharType="begin"/>
                </w:r>
                <w:r>
                  <w:rPr>
                    <w:noProof/>
                    <w:webHidden/>
                  </w:rPr>
                  <w:instrText xml:space="preserve"> PAGEREF _Toc241246183 \h </w:instrText>
                </w:r>
                <w:r>
                  <w:rPr>
                    <w:noProof/>
                    <w:webHidden/>
                  </w:rPr>
                </w:r>
                <w:r>
                  <w:rPr>
                    <w:noProof/>
                    <w:webHidden/>
                  </w:rPr>
                  <w:fldChar w:fldCharType="separate"/>
                </w:r>
                <w:r>
                  <w:rPr>
                    <w:noProof/>
                    <w:webHidden/>
                  </w:rPr>
                  <w:t>12</w:t>
                </w:r>
                <w:r>
                  <w:rPr>
                    <w:noProof/>
                    <w:webHidden/>
                  </w:rPr>
                  <w:fldChar w:fldCharType="end"/>
                </w:r>
              </w:hyperlink>
            </w:p>
            <w:p w14:paraId="7409ACCB" w14:textId="3F56437C" w:rsidR="0018712C" w:rsidRDefault="0018712C">
              <w:pPr>
                <w:pStyle w:val="Turinys1"/>
                <w:rPr>
                  <w:noProof/>
                </w:rPr>
              </w:pPr>
              <w:hyperlink w:anchor="_Toc241246184" w:history="1">
                <w:r w:rsidRPr="00676A0C">
                  <w:rPr>
                    <w:rStyle w:val="Hipersaitas"/>
                    <w:rFonts w:ascii="Times New Roman" w:hAnsi="Times New Roman" w:cs="Times New Roman"/>
                    <w:noProof/>
                  </w:rPr>
                  <w:t>Pirkimo sąlygų 6 priedas „Terminai“</w:t>
                </w:r>
                <w:r>
                  <w:rPr>
                    <w:noProof/>
                    <w:webHidden/>
                  </w:rPr>
                  <w:tab/>
                </w:r>
                <w:r>
                  <w:rPr>
                    <w:noProof/>
                    <w:webHidden/>
                  </w:rPr>
                  <w:fldChar w:fldCharType="begin"/>
                </w:r>
                <w:r>
                  <w:rPr>
                    <w:noProof/>
                    <w:webHidden/>
                  </w:rPr>
                  <w:instrText xml:space="preserve"> PAGEREF _Toc241246184 \h </w:instrText>
                </w:r>
                <w:r>
                  <w:rPr>
                    <w:noProof/>
                    <w:webHidden/>
                  </w:rPr>
                </w:r>
                <w:r>
                  <w:rPr>
                    <w:noProof/>
                    <w:webHidden/>
                  </w:rPr>
                  <w:fldChar w:fldCharType="separate"/>
                </w:r>
                <w:r>
                  <w:rPr>
                    <w:noProof/>
                    <w:webHidden/>
                  </w:rPr>
                  <w:t>13</w:t>
                </w:r>
                <w:r>
                  <w:rPr>
                    <w:noProof/>
                    <w:webHidden/>
                  </w:rPr>
                  <w:fldChar w:fldCharType="end"/>
                </w:r>
              </w:hyperlink>
            </w:p>
            <w:p w14:paraId="2C5EC294" w14:textId="0860E0C4" w:rsidR="0087620E" w:rsidRDefault="0087620E" w:rsidP="0087620E">
              <w:pPr>
                <w:pStyle w:val="Turinys2"/>
                <w:ind w:left="0" w:firstLine="0"/>
                <w:rPr>
                  <w:noProof/>
                  <w:kern w:val="2"/>
                  <w:sz w:val="24"/>
                  <w:szCs w:val="24"/>
                  <w14:ligatures w14:val="standardContextual"/>
                </w:rPr>
              </w:pPr>
              <w:r>
                <w:t xml:space="preserve">               </w:t>
              </w:r>
              <w:hyperlink w:anchor="_Toc239318753" w:history="1">
                <w:r w:rsidRPr="00EF603B">
                  <w:rPr>
                    <w:rStyle w:val="Hipersaitas"/>
                    <w:rFonts w:ascii="Times New Roman" w:hAnsi="Times New Roman" w:cs="Times New Roman"/>
                    <w:noProof/>
                  </w:rPr>
                  <w:t>Pirkimo sąlygų 7 priedas „Kvalifikacinių reikalavimų atitikties deklaracija“</w:t>
                </w:r>
                <w:r>
                  <w:rPr>
                    <w:noProof/>
                    <w:webHidden/>
                  </w:rPr>
                  <w:tab/>
                  <w:t xml:space="preserve">                       </w:t>
                </w:r>
                <w:r>
                  <w:rPr>
                    <w:noProof/>
                    <w:webHidden/>
                  </w:rPr>
                  <w:fldChar w:fldCharType="begin"/>
                </w:r>
                <w:r>
                  <w:rPr>
                    <w:noProof/>
                    <w:webHidden/>
                  </w:rPr>
                  <w:instrText xml:space="preserve"> PAGEREF _Toc239318753 \h </w:instrText>
                </w:r>
                <w:r>
                  <w:rPr>
                    <w:noProof/>
                    <w:webHidden/>
                  </w:rPr>
                </w:r>
                <w:r>
                  <w:rPr>
                    <w:noProof/>
                    <w:webHidden/>
                  </w:rPr>
                  <w:fldChar w:fldCharType="separate"/>
                </w:r>
                <w:r>
                  <w:rPr>
                    <w:noProof/>
                    <w:webHidden/>
                  </w:rPr>
                  <w:t>17</w:t>
                </w:r>
                <w:r>
                  <w:rPr>
                    <w:noProof/>
                    <w:webHidden/>
                  </w:rPr>
                  <w:fldChar w:fldCharType="end"/>
                </w:r>
              </w:hyperlink>
            </w:p>
            <w:p w14:paraId="2CCC156D" w14:textId="77777777" w:rsidR="0087620E" w:rsidRPr="0087620E" w:rsidRDefault="0087620E" w:rsidP="0087620E"/>
            <w:p w14:paraId="5D5309CC" w14:textId="3236DC43" w:rsidR="00E37839" w:rsidRPr="00007628" w:rsidRDefault="00E37839" w:rsidP="00E37839">
              <w:r w:rsidRPr="00007628">
                <w:rPr>
                  <w:rFonts w:ascii="Times New Roman" w:hAnsi="Times New Roman" w:cs="Times New Roman"/>
                  <w:noProof/>
                </w:rPr>
                <w:fldChar w:fldCharType="end"/>
              </w:r>
            </w:p>
          </w:sdtContent>
        </w:sdt>
        <w:p w14:paraId="55ABD058" w14:textId="77777777" w:rsidR="00E37839" w:rsidRPr="00007628" w:rsidRDefault="00E37839" w:rsidP="00E37839">
          <w:pPr>
            <w:rPr>
              <w:rFonts w:ascii="Arial" w:hAnsi="Arial" w:cs="Arial"/>
            </w:rPr>
          </w:pPr>
          <w:r>
            <w:rPr>
              <w:rFonts w:ascii="Arial" w:hAnsi="Arial" w:cs="Arial"/>
            </w:rPr>
            <w:br w:type="page"/>
          </w:r>
        </w:p>
      </w:sdtContent>
    </w:sdt>
    <w:p w14:paraId="3B6495C3" w14:textId="77777777" w:rsidR="00E37839" w:rsidRPr="00007628" w:rsidRDefault="00E37839" w:rsidP="00E37839">
      <w:pPr>
        <w:pStyle w:val="Antrat1"/>
        <w:numPr>
          <w:ilvl w:val="0"/>
          <w:numId w:val="1"/>
        </w:numPr>
        <w:spacing w:before="720" w:after="0" w:line="300" w:lineRule="auto"/>
        <w:ind w:left="357" w:hanging="357"/>
        <w:rPr>
          <w:rFonts w:ascii="Times New Roman" w:hAnsi="Times New Roman" w:cs="Times New Roman"/>
          <w:b/>
          <w:bCs/>
          <w:color w:val="auto"/>
          <w:sz w:val="28"/>
          <w:szCs w:val="28"/>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241246170"/>
      <w:bookmarkStart w:id="6" w:name="_Ref39666794"/>
      <w:bookmarkStart w:id="7" w:name="_Ref39666796"/>
      <w:bookmarkStart w:id="8" w:name="_Toc48053171"/>
      <w:bookmarkStart w:id="9" w:name="_Toc147739116"/>
      <w:bookmarkEnd w:id="0"/>
      <w:bookmarkEnd w:id="1"/>
      <w:bookmarkEnd w:id="2"/>
      <w:bookmarkEnd w:id="3"/>
      <w:bookmarkEnd w:id="4"/>
      <w:r w:rsidRPr="00007628">
        <w:rPr>
          <w:rFonts w:ascii="Times New Roman" w:hAnsi="Times New Roman" w:cs="Times New Roman"/>
          <w:b/>
          <w:bCs/>
          <w:color w:val="auto"/>
          <w:sz w:val="28"/>
          <w:szCs w:val="28"/>
        </w:rPr>
        <w:lastRenderedPageBreak/>
        <w:t>Bendra informacija</w:t>
      </w:r>
      <w:bookmarkEnd w:id="5"/>
      <w:r w:rsidRPr="00007628">
        <w:rPr>
          <w:rFonts w:ascii="Times New Roman" w:hAnsi="Times New Roman" w:cs="Times New Roman"/>
          <w:b/>
          <w:bCs/>
          <w:color w:val="auto"/>
          <w:sz w:val="28"/>
          <w:szCs w:val="28"/>
        </w:rPr>
        <w:t xml:space="preserve"> </w:t>
      </w:r>
    </w:p>
    <w:p w14:paraId="1CD232DB" w14:textId="77777777" w:rsidR="00E37839" w:rsidRPr="00007628" w:rsidRDefault="00E37839" w:rsidP="00E37839">
      <w:pPr>
        <w:ind w:firstLine="0"/>
        <w:rPr>
          <w:rFonts w:ascii="Times New Roman" w:hAnsi="Times New Roman" w:cs="Times New Roman"/>
        </w:rPr>
      </w:pPr>
    </w:p>
    <w:p w14:paraId="46F5CD4E" w14:textId="77777777" w:rsidR="00E37839" w:rsidRPr="00007628" w:rsidRDefault="00E37839" w:rsidP="00E37839">
      <w:pPr>
        <w:spacing w:line="240" w:lineRule="auto"/>
        <w:ind w:firstLine="709"/>
        <w:rPr>
          <w:rFonts w:ascii="Times New Roman" w:hAnsi="Times New Roman" w:cs="Times New Roman"/>
          <w:sz w:val="24"/>
          <w:szCs w:val="24"/>
        </w:rPr>
      </w:pPr>
      <w:r w:rsidRPr="00007628">
        <w:rPr>
          <w:rFonts w:ascii="Times New Roman" w:hAnsi="Times New Roman" w:cs="Times New Roman"/>
          <w:sz w:val="24"/>
          <w:szCs w:val="24"/>
        </w:rPr>
        <w:t xml:space="preserve">1.1. Perkančioji organizacija – Ignalinos rajono savivaldybės administracija, juridinio asmens kodas 288768350, adresas </w:t>
      </w:r>
      <w:r w:rsidRPr="00007628">
        <w:rPr>
          <w:rFonts w:ascii="Times New Roman" w:eastAsia="Times New Roman" w:hAnsi="Times New Roman" w:cs="Times New Roman"/>
          <w:sz w:val="24"/>
          <w:szCs w:val="24"/>
          <w:lang w:eastAsia="ar-SA"/>
        </w:rPr>
        <w:t>Laisvės a. 70, Ignalina</w:t>
      </w:r>
      <w:r w:rsidRPr="00007628">
        <w:rPr>
          <w:rFonts w:ascii="Times New Roman" w:hAnsi="Times New Roman" w:cs="Times New Roman"/>
          <w:sz w:val="24"/>
          <w:szCs w:val="24"/>
        </w:rPr>
        <w:t>. Perkančioji organizacija nėra PVM mokėtojas.</w:t>
      </w:r>
    </w:p>
    <w:p w14:paraId="516D6011" w14:textId="77777777" w:rsidR="00E376F0" w:rsidRPr="00E376F0" w:rsidRDefault="00E376F0" w:rsidP="00E37839">
      <w:pPr>
        <w:pStyle w:val="Sraopastraipa"/>
        <w:numPr>
          <w:ilvl w:val="1"/>
          <w:numId w:val="4"/>
        </w:numPr>
        <w:suppressAutoHyphens/>
        <w:spacing w:line="240" w:lineRule="auto"/>
        <w:ind w:left="0" w:firstLine="709"/>
        <w:rPr>
          <w:rFonts w:ascii="Times New Roman" w:hAnsi="Times New Roman" w:cs="Times New Roman"/>
          <w:sz w:val="24"/>
          <w:szCs w:val="24"/>
        </w:rPr>
      </w:pPr>
      <w:r w:rsidRPr="00E376F0">
        <w:rPr>
          <w:rFonts w:ascii="Times New Roman" w:hAnsi="Times New Roman"/>
          <w:sz w:val="24"/>
          <w:szCs w:val="24"/>
        </w:rPr>
        <w:t>Pirkimas neatliekamas naudojantis centralizuotų pirkimų katalogu (toliau CPO LT). CPO LT rangos sutarties projekto sąlygų reikalavimai neatitinka KPPP finansavimo sutarties reikalavimų, kuriuos privalome vykdyti: atsiskaitymo terminas CPO LT rangos sutarties projekte vėlesnis, nei reikalaujama KPPP finansavimo sutarties sąlygose, prie KPPP finansavimo sutarties pateiktos atliktų darbų ir apmokėjimo pažymos formos neatitinka CPO LT rangos sutarties projekto prieduose pateiktų formų.</w:t>
      </w:r>
    </w:p>
    <w:p w14:paraId="3ACABBC5" w14:textId="6E2D0D8A" w:rsidR="00E37839" w:rsidRPr="007E03D2" w:rsidRDefault="00E37839" w:rsidP="00E37839">
      <w:pPr>
        <w:pStyle w:val="Sraopastraipa"/>
        <w:numPr>
          <w:ilvl w:val="1"/>
          <w:numId w:val="4"/>
        </w:numPr>
        <w:suppressAutoHyphens/>
        <w:spacing w:line="240" w:lineRule="auto"/>
        <w:ind w:left="0" w:firstLine="709"/>
        <w:rPr>
          <w:rFonts w:ascii="Times New Roman" w:hAnsi="Times New Roman" w:cs="Times New Roman"/>
          <w:sz w:val="24"/>
          <w:szCs w:val="24"/>
        </w:rPr>
      </w:pPr>
      <w:r w:rsidRPr="00007628">
        <w:rPr>
          <w:rFonts w:ascii="Times New Roman" w:hAnsi="Times New Roman" w:cs="Times New Roman"/>
          <w:sz w:val="24"/>
          <w:szCs w:val="24"/>
        </w:rPr>
        <w:t>Pirkimo Komisija yra sudaroma.</w:t>
      </w:r>
    </w:p>
    <w:p w14:paraId="21BBFD46" w14:textId="174D7CC7" w:rsidR="00585041" w:rsidRDefault="00E37839" w:rsidP="00E37839">
      <w:pPr>
        <w:pStyle w:val="Sraopastraipa"/>
        <w:spacing w:line="240" w:lineRule="auto"/>
        <w:ind w:left="0" w:firstLine="709"/>
        <w:rPr>
          <w:rFonts w:ascii="Times New Roman" w:hAnsi="Times New Roman" w:cs="Times New Roman"/>
          <w:color w:val="000000" w:themeColor="text1"/>
          <w:sz w:val="24"/>
          <w:szCs w:val="24"/>
        </w:rPr>
      </w:pPr>
      <w:r w:rsidRPr="00655B71">
        <w:rPr>
          <w:rFonts w:ascii="Times New Roman" w:hAnsi="Times New Roman" w:cs="Times New Roman"/>
          <w:color w:val="000000" w:themeColor="text1"/>
          <w:sz w:val="24"/>
          <w:szCs w:val="24"/>
        </w:rPr>
        <w:t xml:space="preserve">1.4. Atliekamas žaliasis pirkimas. </w:t>
      </w:r>
      <w:r w:rsidRPr="00E37839">
        <w:rPr>
          <w:rFonts w:ascii="Times New Roman" w:hAnsi="Times New Roman" w:cs="Times New Roman"/>
          <w:color w:val="000000" w:themeColor="text1"/>
          <w:sz w:val="24"/>
          <w:szCs w:val="24"/>
        </w:rPr>
        <w:t xml:space="preserve">Pirkimas vykdomas vadovaujantis Lietuvos Respublikos aplinkos ministro 2011 m. birželio 28 d. įsakymu Nr. D1-508 „Dėl aplinkos apsaugos kriterijų taikymo, vykdant žaliuosius pirkimus, tvarkos aprašo patvirtinimo“ patvirtinto „Aplinkos apsaugos kriterijų taikymo, vykdant žaliuosius pirkimus, tvarkos aprašo“ (toliau – aprašas) 4.1 p., </w:t>
      </w:r>
      <w:proofErr w:type="spellStart"/>
      <w:r w:rsidRPr="00E37839">
        <w:rPr>
          <w:rFonts w:ascii="Times New Roman" w:hAnsi="Times New Roman" w:cs="Times New Roman"/>
          <w:color w:val="000000" w:themeColor="text1"/>
          <w:sz w:val="24"/>
          <w:szCs w:val="24"/>
        </w:rPr>
        <w:t>t.y</w:t>
      </w:r>
      <w:proofErr w:type="spellEnd"/>
      <w:r w:rsidRPr="00E37839">
        <w:rPr>
          <w:rFonts w:ascii="Times New Roman" w:hAnsi="Times New Roman" w:cs="Times New Roman"/>
          <w:color w:val="000000" w:themeColor="text1"/>
          <w:sz w:val="24"/>
          <w:szCs w:val="24"/>
        </w:rPr>
        <w:t>. taikant aprašo 2 priedo „Minimalūs aplinkos apsaugos kriterijai” XVII skyriaus „Kelių projektavimo paslaugos ir statybos darbai, kelio elementai“ 29</w:t>
      </w:r>
      <w:r w:rsidRPr="00E37839">
        <w:rPr>
          <w:rFonts w:ascii="Times New Roman" w:hAnsi="Times New Roman" w:cs="Times New Roman"/>
          <w:color w:val="000000" w:themeColor="text1"/>
          <w:sz w:val="24"/>
          <w:szCs w:val="24"/>
          <w:vertAlign w:val="superscript"/>
        </w:rPr>
        <w:t>1</w:t>
      </w:r>
      <w:r w:rsidRPr="00E37839">
        <w:rPr>
          <w:rFonts w:ascii="Times New Roman" w:hAnsi="Times New Roman" w:cs="Times New Roman"/>
          <w:color w:val="000000" w:themeColor="text1"/>
          <w:sz w:val="24"/>
          <w:szCs w:val="24"/>
        </w:rPr>
        <w:t xml:space="preserve"> punkto nuostatas, nustatant aprašo 2 priedo 26.2.3 p</w:t>
      </w:r>
      <w:r w:rsidR="00585041">
        <w:rPr>
          <w:rFonts w:ascii="Times New Roman" w:hAnsi="Times New Roman" w:cs="Times New Roman"/>
          <w:color w:val="000000" w:themeColor="text1"/>
          <w:sz w:val="24"/>
          <w:szCs w:val="24"/>
        </w:rPr>
        <w:t>.</w:t>
      </w:r>
      <w:r w:rsidRPr="00E37839">
        <w:rPr>
          <w:rFonts w:ascii="Times New Roman" w:hAnsi="Times New Roman" w:cs="Times New Roman"/>
          <w:color w:val="000000" w:themeColor="text1"/>
          <w:sz w:val="24"/>
          <w:szCs w:val="24"/>
        </w:rPr>
        <w:t xml:space="preserve"> reikalavimų įgyvendinimą. Reikalavimai nustatyti specialiųjų sąlygų </w:t>
      </w:r>
      <w:r w:rsidR="00585041">
        <w:rPr>
          <w:rFonts w:ascii="Times New Roman" w:hAnsi="Times New Roman" w:cs="Times New Roman"/>
          <w:color w:val="000000" w:themeColor="text1"/>
          <w:sz w:val="24"/>
          <w:szCs w:val="24"/>
        </w:rPr>
        <w:t>5</w:t>
      </w:r>
      <w:r w:rsidRPr="00E37839">
        <w:rPr>
          <w:rFonts w:ascii="Times New Roman" w:hAnsi="Times New Roman" w:cs="Times New Roman"/>
          <w:color w:val="000000" w:themeColor="text1"/>
          <w:sz w:val="24"/>
          <w:szCs w:val="24"/>
        </w:rPr>
        <w:t xml:space="preserve"> priedo „</w:t>
      </w:r>
      <w:r w:rsidR="00585041">
        <w:rPr>
          <w:rFonts w:ascii="Times New Roman" w:hAnsi="Times New Roman" w:cs="Times New Roman"/>
          <w:color w:val="000000" w:themeColor="text1"/>
          <w:sz w:val="24"/>
          <w:szCs w:val="24"/>
        </w:rPr>
        <w:t>Sutarties projektas</w:t>
      </w:r>
      <w:r w:rsidRPr="00E37839">
        <w:rPr>
          <w:rFonts w:ascii="Times New Roman" w:hAnsi="Times New Roman" w:cs="Times New Roman"/>
          <w:color w:val="000000" w:themeColor="text1"/>
          <w:sz w:val="24"/>
          <w:szCs w:val="24"/>
        </w:rPr>
        <w:t xml:space="preserve">” </w:t>
      </w:r>
      <w:r w:rsidR="00384387">
        <w:rPr>
          <w:rFonts w:ascii="Times New Roman" w:hAnsi="Times New Roman" w:cs="Times New Roman"/>
          <w:color w:val="000000" w:themeColor="text1"/>
          <w:sz w:val="24"/>
          <w:szCs w:val="24"/>
        </w:rPr>
        <w:t>32.1</w:t>
      </w:r>
      <w:r w:rsidRPr="00E37839">
        <w:rPr>
          <w:rFonts w:ascii="Times New Roman" w:hAnsi="Times New Roman" w:cs="Times New Roman"/>
          <w:color w:val="000000" w:themeColor="text1"/>
          <w:sz w:val="24"/>
          <w:szCs w:val="24"/>
        </w:rPr>
        <w:t xml:space="preserve"> p. Atitiktis nustatytiems minimaliems aplinkos apsaugos kriterijams bus tikrinama sutarties vykdymo metu.</w:t>
      </w:r>
    </w:p>
    <w:p w14:paraId="1BC8B51F" w14:textId="1B7990FD" w:rsidR="00E37839" w:rsidRPr="00007628" w:rsidRDefault="00E37839" w:rsidP="00E37839">
      <w:pPr>
        <w:pStyle w:val="Sraopastraipa"/>
        <w:spacing w:line="240" w:lineRule="auto"/>
        <w:ind w:left="0" w:firstLine="709"/>
        <w:rPr>
          <w:rFonts w:ascii="Times New Roman" w:eastAsia="Arial" w:hAnsi="Times New Roman" w:cs="Times New Roman"/>
          <w:sz w:val="24"/>
          <w:szCs w:val="24"/>
        </w:rPr>
      </w:pPr>
      <w:r w:rsidRPr="00007628">
        <w:rPr>
          <w:rFonts w:ascii="Times New Roman" w:eastAsia="Arial" w:hAnsi="Times New Roman" w:cs="Times New Roman"/>
          <w:sz w:val="24"/>
          <w:szCs w:val="24"/>
        </w:rPr>
        <w:t>1.5. Bendrosios pirkimo sąlygos yra neatskiriama šių pirkimo sąlygų dalis.</w:t>
      </w:r>
    </w:p>
    <w:p w14:paraId="7DD93289" w14:textId="77777777" w:rsidR="00E37839" w:rsidRPr="00007628" w:rsidRDefault="00E37839" w:rsidP="00E37839">
      <w:pPr>
        <w:tabs>
          <w:tab w:val="left" w:pos="851"/>
          <w:tab w:val="left" w:pos="993"/>
        </w:tabs>
        <w:suppressAutoHyphens/>
        <w:spacing w:line="240" w:lineRule="auto"/>
        <w:rPr>
          <w:rFonts w:ascii="Times New Roman" w:hAnsi="Times New Roman" w:cs="Times New Roman"/>
          <w:sz w:val="24"/>
          <w:szCs w:val="24"/>
        </w:rPr>
      </w:pPr>
      <w:r w:rsidRPr="00007628">
        <w:rPr>
          <w:rFonts w:ascii="Times New Roman" w:hAnsi="Times New Roman" w:cs="Times New Roman"/>
          <w:sz w:val="24"/>
          <w:szCs w:val="24"/>
        </w:rPr>
        <w:t>1.6 Perkančiosios organizacijos kontaktiniai asmenys:</w:t>
      </w:r>
    </w:p>
    <w:p w14:paraId="0F36D6A6" w14:textId="5453CE06" w:rsidR="00585041" w:rsidRPr="00585041" w:rsidRDefault="00E37839" w:rsidP="00585041">
      <w:pPr>
        <w:shd w:val="clear" w:color="auto" w:fill="FFFFFF"/>
        <w:spacing w:line="240" w:lineRule="auto"/>
        <w:ind w:firstLine="567"/>
        <w:textAlignment w:val="baseline"/>
        <w:rPr>
          <w:rFonts w:ascii="Aptos" w:eastAsia="Times New Roman" w:hAnsi="Aptos" w:cs="Times New Roman"/>
          <w:color w:val="000000"/>
          <w:sz w:val="24"/>
          <w:szCs w:val="24"/>
        </w:rPr>
      </w:pPr>
      <w:r w:rsidRPr="00007628">
        <w:rPr>
          <w:rFonts w:ascii="Times New Roman" w:hAnsi="Times New Roman" w:cs="Times New Roman"/>
          <w:sz w:val="24"/>
          <w:szCs w:val="24"/>
        </w:rPr>
        <w:t xml:space="preserve">– dėl klausimų, susijusių su pirkimo objektu – </w:t>
      </w:r>
      <w:r w:rsidR="00585041" w:rsidRPr="00585041">
        <w:rPr>
          <w:rFonts w:ascii="Times New Roman" w:hAnsi="Times New Roman" w:cs="Times New Roman"/>
          <w:color w:val="000000" w:themeColor="text1"/>
          <w:sz w:val="24"/>
          <w:szCs w:val="24"/>
        </w:rPr>
        <w:t xml:space="preserve">Vladislavas </w:t>
      </w:r>
      <w:proofErr w:type="spellStart"/>
      <w:r w:rsidR="00585041" w:rsidRPr="00585041">
        <w:rPr>
          <w:rFonts w:ascii="Times New Roman" w:hAnsi="Times New Roman" w:cs="Times New Roman"/>
          <w:color w:val="000000" w:themeColor="text1"/>
          <w:sz w:val="24"/>
          <w:szCs w:val="24"/>
        </w:rPr>
        <w:t>Šimkovičius</w:t>
      </w:r>
      <w:proofErr w:type="spellEnd"/>
      <w:r w:rsidR="00585041" w:rsidRPr="00585041">
        <w:rPr>
          <w:rFonts w:ascii="Aptos" w:eastAsia="Times New Roman" w:hAnsi="Aptos" w:cs="Times New Roman"/>
          <w:color w:val="000000"/>
          <w:sz w:val="24"/>
          <w:szCs w:val="24"/>
        </w:rPr>
        <w:t> </w:t>
      </w:r>
      <w:r w:rsidR="00585041">
        <w:rPr>
          <w:rFonts w:ascii="Aptos" w:eastAsia="Times New Roman" w:hAnsi="Aptos" w:cs="Times New Roman"/>
          <w:color w:val="000000"/>
          <w:sz w:val="24"/>
          <w:szCs w:val="24"/>
        </w:rPr>
        <w:t xml:space="preserve">, </w:t>
      </w:r>
      <w:r w:rsidR="00585041" w:rsidRPr="00585041">
        <w:rPr>
          <w:rFonts w:ascii="Times New Roman" w:hAnsi="Times New Roman" w:cs="Times New Roman"/>
          <w:color w:val="000000" w:themeColor="text1"/>
          <w:sz w:val="24"/>
          <w:szCs w:val="24"/>
        </w:rPr>
        <w:t>Ignalinos rajono savivaldybės administracijos Infrastruktūros plėtros ir statybos skyriaus statybos inžinierius</w:t>
      </w:r>
      <w:r w:rsidR="00585041">
        <w:rPr>
          <w:rFonts w:ascii="Times New Roman" w:hAnsi="Times New Roman" w:cs="Times New Roman"/>
          <w:color w:val="000000" w:themeColor="text1"/>
          <w:sz w:val="24"/>
          <w:szCs w:val="24"/>
        </w:rPr>
        <w:t xml:space="preserve">, </w:t>
      </w:r>
      <w:r w:rsidR="00585041" w:rsidRPr="00585041">
        <w:rPr>
          <w:rFonts w:ascii="Times New Roman" w:hAnsi="Times New Roman" w:cs="Times New Roman"/>
          <w:color w:val="000000" w:themeColor="text1"/>
          <w:sz w:val="24"/>
          <w:szCs w:val="24"/>
        </w:rPr>
        <w:t>tel. +37060285701, el. p. vladislavas.simkovicius@ignalina.lt</w:t>
      </w:r>
    </w:p>
    <w:p w14:paraId="67583527" w14:textId="411BF1E2" w:rsidR="00E37839" w:rsidRPr="00007628" w:rsidRDefault="00E37839" w:rsidP="00E37839">
      <w:pPr>
        <w:shd w:val="clear" w:color="auto" w:fill="FFFFFF"/>
        <w:suppressAutoHyphens/>
        <w:spacing w:line="240" w:lineRule="auto"/>
        <w:ind w:firstLine="644"/>
        <w:textAlignment w:val="baseline"/>
        <w:rPr>
          <w:rFonts w:ascii="Times New Roman" w:hAnsi="Times New Roman" w:cs="Times New Roman"/>
          <w:sz w:val="24"/>
          <w:szCs w:val="24"/>
        </w:rPr>
      </w:pPr>
      <w:r w:rsidRPr="00007628">
        <w:rPr>
          <w:rFonts w:ascii="Times New Roman" w:hAnsi="Times New Roman" w:cs="Times New Roman"/>
          <w:sz w:val="24"/>
          <w:szCs w:val="24"/>
        </w:rPr>
        <w:t xml:space="preserve">– dėl klausimų, susijusių su viešųjų pirkimų procedūromis, pirkimo sąlygų reikalavimais – </w:t>
      </w:r>
      <w:r w:rsidR="00632276" w:rsidRPr="00E13572">
        <w:rPr>
          <w:rFonts w:ascii="Times New Roman" w:hAnsi="Times New Roman" w:cs="Times New Roman"/>
          <w:sz w:val="24"/>
          <w:szCs w:val="24"/>
        </w:rPr>
        <w:t>Rasa Šteimantienė</w:t>
      </w:r>
      <w:r w:rsidRPr="00E13572">
        <w:rPr>
          <w:rFonts w:ascii="Times New Roman" w:hAnsi="Times New Roman" w:cs="Times New Roman"/>
          <w:sz w:val="24"/>
          <w:szCs w:val="24"/>
        </w:rPr>
        <w:t xml:space="preserve">, Ignalinos rajono savivaldybės administracijos Viešųjų pirkimų skyriaus prekių ir paslaugų pirkimo specialistė, tel. +370 386 </w:t>
      </w:r>
      <w:r w:rsidR="008659DB" w:rsidRPr="00E13572">
        <w:rPr>
          <w:rFonts w:ascii="Times New Roman" w:hAnsi="Times New Roman" w:cs="Times New Roman"/>
          <w:sz w:val="24"/>
          <w:szCs w:val="24"/>
        </w:rPr>
        <w:t>39 143</w:t>
      </w:r>
      <w:r w:rsidRPr="00E13572">
        <w:rPr>
          <w:rFonts w:ascii="Times New Roman" w:hAnsi="Times New Roman" w:cs="Times New Roman"/>
          <w:sz w:val="24"/>
          <w:szCs w:val="24"/>
        </w:rPr>
        <w:t xml:space="preserve">, el. p. </w:t>
      </w:r>
      <w:r w:rsidR="008659DB" w:rsidRPr="00E13572">
        <w:rPr>
          <w:rFonts w:ascii="Times New Roman" w:hAnsi="Times New Roman" w:cs="Times New Roman"/>
          <w:sz w:val="24"/>
          <w:szCs w:val="24"/>
        </w:rPr>
        <w:t>rasa.steimantiene</w:t>
      </w:r>
      <w:r w:rsidRPr="00E13572">
        <w:rPr>
          <w:rFonts w:ascii="Times New Roman" w:hAnsi="Times New Roman" w:cs="Times New Roman"/>
          <w:sz w:val="24"/>
          <w:szCs w:val="24"/>
        </w:rPr>
        <w:t>@ignalina.lt</w:t>
      </w:r>
    </w:p>
    <w:p w14:paraId="3DFBF747" w14:textId="77777777" w:rsidR="00E37839" w:rsidRPr="00007628" w:rsidRDefault="00E37839" w:rsidP="00E37839">
      <w:pPr>
        <w:pStyle w:val="Sraopastraipa"/>
        <w:spacing w:line="240" w:lineRule="auto"/>
        <w:ind w:left="697" w:firstLine="0"/>
        <w:rPr>
          <w:rFonts w:ascii="Times New Roman" w:hAnsi="Times New Roman" w:cs="Times New Roman"/>
          <w:sz w:val="24"/>
          <w:szCs w:val="24"/>
        </w:rPr>
      </w:pPr>
    </w:p>
    <w:p w14:paraId="064A3E08" w14:textId="77777777" w:rsidR="00E37839" w:rsidRPr="00007628" w:rsidRDefault="00E37839" w:rsidP="00E37839">
      <w:pPr>
        <w:pStyle w:val="Antrat1"/>
        <w:numPr>
          <w:ilvl w:val="0"/>
          <w:numId w:val="3"/>
        </w:numPr>
        <w:tabs>
          <w:tab w:val="num" w:pos="360"/>
        </w:tabs>
        <w:spacing w:before="0" w:after="0" w:line="300" w:lineRule="auto"/>
        <w:ind w:left="0" w:firstLine="697"/>
        <w:rPr>
          <w:rFonts w:ascii="Times New Roman" w:hAnsi="Times New Roman" w:cs="Times New Roman"/>
          <w:b/>
          <w:bCs/>
          <w:color w:val="auto"/>
          <w:sz w:val="28"/>
          <w:szCs w:val="28"/>
        </w:rPr>
      </w:pPr>
      <w:bookmarkStart w:id="10" w:name="_Toc241246171"/>
      <w:r w:rsidRPr="00007628">
        <w:rPr>
          <w:rFonts w:ascii="Times New Roman" w:hAnsi="Times New Roman" w:cs="Times New Roman"/>
          <w:b/>
          <w:bCs/>
          <w:color w:val="auto"/>
          <w:sz w:val="28"/>
          <w:szCs w:val="28"/>
        </w:rPr>
        <w:t>Pirkimo objektas</w:t>
      </w:r>
      <w:bookmarkEnd w:id="10"/>
    </w:p>
    <w:p w14:paraId="693A6736" w14:textId="77777777" w:rsidR="00E37839" w:rsidRPr="00007628" w:rsidRDefault="00E37839" w:rsidP="00E37839">
      <w:pPr>
        <w:spacing w:line="240" w:lineRule="auto"/>
        <w:ind w:firstLine="0"/>
        <w:rPr>
          <w:rFonts w:ascii="Times New Roman" w:hAnsi="Times New Roman" w:cs="Times New Roman"/>
        </w:rPr>
      </w:pPr>
    </w:p>
    <w:p w14:paraId="00966633" w14:textId="4D241C9F" w:rsidR="00E37839" w:rsidRPr="00007628" w:rsidRDefault="00E37839" w:rsidP="00E37839">
      <w:pPr>
        <w:pStyle w:val="Betarp"/>
        <w:numPr>
          <w:ilvl w:val="1"/>
          <w:numId w:val="3"/>
        </w:numPr>
        <w:tabs>
          <w:tab w:val="left" w:pos="1134"/>
        </w:tabs>
        <w:spacing w:after="120"/>
        <w:ind w:left="0" w:firstLine="709"/>
        <w:contextualSpacing/>
        <w:jc w:val="both"/>
        <w:rPr>
          <w:rFonts w:ascii="Times New Roman" w:hAnsi="Times New Roman" w:cs="Times New Roman"/>
          <w:sz w:val="24"/>
          <w:szCs w:val="24"/>
        </w:rPr>
      </w:pPr>
      <w:r w:rsidRPr="00007628">
        <w:rPr>
          <w:rFonts w:ascii="Times New Roman" w:hAnsi="Times New Roman" w:cs="Times New Roman"/>
          <w:sz w:val="24"/>
          <w:szCs w:val="24"/>
        </w:rPr>
        <w:t xml:space="preserve"> Perkančioji organizacija </w:t>
      </w:r>
      <w:r w:rsidRPr="00007628">
        <w:rPr>
          <w:rFonts w:ascii="Times New Roman" w:eastAsia="Calibri" w:hAnsi="Times New Roman" w:cs="Times New Roman"/>
          <w:sz w:val="24"/>
          <w:szCs w:val="24"/>
        </w:rPr>
        <w:t>numato įsigyti</w:t>
      </w:r>
      <w:r w:rsidR="00D2206B">
        <w:rPr>
          <w:rFonts w:ascii="Times New Roman" w:eastAsia="Calibri" w:hAnsi="Times New Roman" w:cs="Times New Roman"/>
          <w:sz w:val="24"/>
          <w:szCs w:val="24"/>
        </w:rPr>
        <w:t xml:space="preserve"> Tverečiaus miestelio </w:t>
      </w:r>
      <w:r w:rsidRPr="00007628">
        <w:rPr>
          <w:rFonts w:ascii="Times New Roman" w:eastAsia="Calibri" w:hAnsi="Times New Roman" w:cs="Times New Roman"/>
          <w:sz w:val="24"/>
          <w:szCs w:val="24"/>
        </w:rPr>
        <w:t xml:space="preserve"> </w:t>
      </w:r>
      <w:r w:rsidR="00D2206B">
        <w:rPr>
          <w:rFonts w:ascii="Times New Roman" w:hAnsi="Times New Roman"/>
          <w:bCs/>
          <w:sz w:val="24"/>
          <w:szCs w:val="24"/>
        </w:rPr>
        <w:t xml:space="preserve"> Č. Kudabos gatvės </w:t>
      </w:r>
      <w:r w:rsidR="00D2206B" w:rsidRPr="00D2206B">
        <w:rPr>
          <w:rFonts w:ascii="Times New Roman" w:hAnsi="Times New Roman" w:cs="Times New Roman"/>
          <w:sz w:val="24"/>
          <w:szCs w:val="24"/>
        </w:rPr>
        <w:t>(N</w:t>
      </w:r>
      <w:r w:rsidR="00D2206B">
        <w:rPr>
          <w:rFonts w:ascii="Times New Roman" w:hAnsi="Times New Roman" w:cs="Times New Roman"/>
          <w:sz w:val="24"/>
          <w:szCs w:val="24"/>
        </w:rPr>
        <w:t>r</w:t>
      </w:r>
      <w:r w:rsidR="00D2206B" w:rsidRPr="00D2206B">
        <w:rPr>
          <w:rFonts w:ascii="Times New Roman" w:hAnsi="Times New Roman" w:cs="Times New Roman"/>
          <w:sz w:val="24"/>
          <w:szCs w:val="24"/>
        </w:rPr>
        <w:t>. 11-9)</w:t>
      </w:r>
      <w:r w:rsidR="00D2206B">
        <w:rPr>
          <w:rFonts w:ascii="Times New Roman" w:hAnsi="Times New Roman" w:cs="Times New Roman"/>
          <w:sz w:val="24"/>
          <w:szCs w:val="24"/>
        </w:rPr>
        <w:t xml:space="preserve"> </w:t>
      </w:r>
      <w:r w:rsidR="003138CE">
        <w:rPr>
          <w:rFonts w:ascii="Times New Roman" w:hAnsi="Times New Roman" w:cs="Times New Roman"/>
          <w:sz w:val="24"/>
          <w:szCs w:val="24"/>
        </w:rPr>
        <w:t>kelio</w:t>
      </w:r>
      <w:r w:rsidR="00D2206B" w:rsidRPr="00D2206B">
        <w:rPr>
          <w:rFonts w:ascii="Times New Roman" w:hAnsi="Times New Roman" w:cs="Times New Roman"/>
          <w:sz w:val="24"/>
          <w:szCs w:val="24"/>
        </w:rPr>
        <w:t xml:space="preserve"> </w:t>
      </w:r>
      <w:r w:rsidR="00585041" w:rsidRPr="00585041">
        <w:rPr>
          <w:rFonts w:ascii="Times New Roman" w:hAnsi="Times New Roman" w:cs="Times New Roman"/>
          <w:sz w:val="24"/>
          <w:szCs w:val="24"/>
        </w:rPr>
        <w:t>paprast</w:t>
      </w:r>
      <w:r w:rsidR="00585041">
        <w:rPr>
          <w:rFonts w:ascii="Times New Roman" w:hAnsi="Times New Roman" w:cs="Times New Roman"/>
          <w:sz w:val="24"/>
          <w:szCs w:val="24"/>
        </w:rPr>
        <w:t>ojo</w:t>
      </w:r>
      <w:r w:rsidR="00585041" w:rsidRPr="00585041">
        <w:rPr>
          <w:rFonts w:ascii="Times New Roman" w:hAnsi="Times New Roman" w:cs="Times New Roman"/>
          <w:sz w:val="24"/>
          <w:szCs w:val="24"/>
        </w:rPr>
        <w:t xml:space="preserve"> remonto darbus</w:t>
      </w:r>
      <w:r w:rsidRPr="00007628">
        <w:rPr>
          <w:rFonts w:ascii="Times New Roman" w:hAnsi="Times New Roman" w:cs="Times New Roman"/>
          <w:sz w:val="24"/>
          <w:szCs w:val="24"/>
        </w:rPr>
        <w:t>. Reikalavimai pirkimo objek</w:t>
      </w:r>
      <w:r w:rsidR="00D2206B">
        <w:rPr>
          <w:rFonts w:ascii="Times New Roman" w:hAnsi="Times New Roman" w:cs="Times New Roman"/>
          <w:sz w:val="24"/>
          <w:szCs w:val="24"/>
        </w:rPr>
        <w:t>tu</w:t>
      </w:r>
      <w:r w:rsidRPr="00007628">
        <w:rPr>
          <w:rFonts w:ascii="Times New Roman" w:hAnsi="Times New Roman" w:cs="Times New Roman"/>
          <w:sz w:val="24"/>
          <w:szCs w:val="24"/>
        </w:rPr>
        <w:t xml:space="preserve">i nustatyti specialiųjų pirkimo sąlygų </w:t>
      </w:r>
      <w:r w:rsidR="00281EE5">
        <w:rPr>
          <w:rFonts w:ascii="Times New Roman" w:hAnsi="Times New Roman" w:cs="Times New Roman"/>
          <w:sz w:val="24"/>
          <w:szCs w:val="24"/>
        </w:rPr>
        <w:t>2</w:t>
      </w:r>
      <w:r w:rsidRPr="00007628">
        <w:rPr>
          <w:rFonts w:ascii="Times New Roman" w:hAnsi="Times New Roman" w:cs="Times New Roman"/>
          <w:sz w:val="24"/>
          <w:szCs w:val="24"/>
        </w:rPr>
        <w:t xml:space="preserve"> priede.</w:t>
      </w:r>
    </w:p>
    <w:p w14:paraId="24DB755E" w14:textId="59AD20BE" w:rsidR="00E37839" w:rsidRPr="00007628" w:rsidRDefault="00E37839" w:rsidP="00585041">
      <w:pPr>
        <w:pStyle w:val="Betarp"/>
        <w:ind w:firstLine="567"/>
        <w:contextualSpacing/>
        <w:jc w:val="both"/>
        <w:rPr>
          <w:rFonts w:ascii="Times New Roman" w:hAnsi="Times New Roman" w:cs="Times New Roman"/>
          <w:sz w:val="24"/>
          <w:szCs w:val="24"/>
        </w:rPr>
      </w:pPr>
      <w:r w:rsidRPr="00007628">
        <w:rPr>
          <w:rFonts w:ascii="Times New Roman" w:hAnsi="Times New Roman" w:cs="Times New Roman"/>
          <w:sz w:val="24"/>
          <w:szCs w:val="24"/>
        </w:rPr>
        <w:t>2.2. Pirkimo objektas į dalis neskaidomas. Pirkimo apimtys</w:t>
      </w:r>
      <w:r w:rsidR="00D26922">
        <w:rPr>
          <w:rFonts w:ascii="Times New Roman" w:hAnsi="Times New Roman" w:cs="Times New Roman"/>
          <w:sz w:val="24"/>
          <w:szCs w:val="24"/>
        </w:rPr>
        <w:t xml:space="preserve"> ir</w:t>
      </w:r>
      <w:r w:rsidRPr="00007628">
        <w:rPr>
          <w:rFonts w:ascii="Times New Roman" w:hAnsi="Times New Roman" w:cs="Times New Roman"/>
          <w:sz w:val="24"/>
          <w:szCs w:val="24"/>
        </w:rPr>
        <w:t xml:space="preserve"> reikalavimai apibrėžti specialiųjų pirkimo sąlygų </w:t>
      </w:r>
      <w:r w:rsidR="00281EE5">
        <w:rPr>
          <w:rFonts w:ascii="Times New Roman" w:hAnsi="Times New Roman" w:cs="Times New Roman"/>
          <w:sz w:val="24"/>
          <w:szCs w:val="24"/>
        </w:rPr>
        <w:t>2</w:t>
      </w:r>
      <w:r w:rsidRPr="00007628">
        <w:rPr>
          <w:rFonts w:ascii="Times New Roman" w:hAnsi="Times New Roman" w:cs="Times New Roman"/>
          <w:sz w:val="24"/>
          <w:szCs w:val="24"/>
        </w:rPr>
        <w:t xml:space="preserve"> priede.</w:t>
      </w:r>
    </w:p>
    <w:p w14:paraId="12324B87" w14:textId="77777777" w:rsidR="00E37839" w:rsidRPr="00007628" w:rsidRDefault="00E37839" w:rsidP="00E37839">
      <w:pPr>
        <w:pStyle w:val="Sraopastraipa"/>
        <w:spacing w:line="240" w:lineRule="auto"/>
        <w:ind w:left="0" w:firstLine="709"/>
        <w:rPr>
          <w:rFonts w:ascii="Times New Roman" w:hAnsi="Times New Roman" w:cs="Times New Roman"/>
          <w:sz w:val="24"/>
          <w:szCs w:val="24"/>
        </w:rPr>
      </w:pPr>
      <w:r w:rsidRPr="00007628">
        <w:rPr>
          <w:rFonts w:ascii="Times New Roman" w:hAnsi="Times New Roman" w:cs="Times New Roman"/>
          <w:sz w:val="24"/>
          <w:szCs w:val="24"/>
        </w:rPr>
        <w:t xml:space="preserve">2.3. Jeigu apibūdinant pirkimo objektą techninėje specifikacijoje </w:t>
      </w:r>
      <w:r>
        <w:rPr>
          <w:rFonts w:ascii="Times New Roman" w:hAnsi="Times New Roman" w:cs="Times New Roman"/>
          <w:sz w:val="24"/>
          <w:szCs w:val="24"/>
        </w:rPr>
        <w:t xml:space="preserve">ir kituose pirkimo dokumentuose </w:t>
      </w:r>
      <w:r w:rsidRPr="00007628">
        <w:rPr>
          <w:rFonts w:ascii="Times New Roman" w:hAnsi="Times New Roman" w:cs="Times New Roman"/>
          <w:sz w:val="24"/>
          <w:szCs w:val="24"/>
        </w:rPr>
        <w:t xml:space="preserve">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E8837BF" w14:textId="77777777" w:rsidR="00E37839" w:rsidRPr="00007628" w:rsidRDefault="00E37839" w:rsidP="00E37839">
      <w:pPr>
        <w:pStyle w:val="Sraopastraipa"/>
        <w:spacing w:line="240" w:lineRule="auto"/>
        <w:ind w:left="0" w:firstLine="709"/>
        <w:rPr>
          <w:rFonts w:ascii="Times New Roman" w:hAnsi="Times New Roman" w:cs="Times New Roman"/>
          <w:sz w:val="24"/>
          <w:szCs w:val="24"/>
        </w:rPr>
      </w:pPr>
      <w:r w:rsidRPr="00007628">
        <w:rPr>
          <w:rFonts w:ascii="Times New Roman" w:hAnsi="Times New Roman" w:cs="Times New Roman"/>
          <w:sz w:val="24"/>
          <w:szCs w:val="24"/>
        </w:rPr>
        <w:t xml:space="preserve">2.4. Jeigu apibūdinant pirkimo objektą techninėje specifikacijoje </w:t>
      </w:r>
      <w:r>
        <w:rPr>
          <w:rFonts w:ascii="Times New Roman" w:hAnsi="Times New Roman" w:cs="Times New Roman"/>
          <w:sz w:val="24"/>
          <w:szCs w:val="24"/>
        </w:rPr>
        <w:t xml:space="preserve">ir kituose pirkimo dokumentuose </w:t>
      </w:r>
      <w:r w:rsidRPr="00007628">
        <w:rPr>
          <w:rFonts w:ascii="Times New Roman" w:hAnsi="Times New Roman" w:cs="Times New Roman"/>
          <w:sz w:val="24"/>
          <w:szCs w:val="24"/>
        </w:rPr>
        <w:t xml:space="preserve">nurodytas standartas, </w:t>
      </w:r>
      <w:r w:rsidRPr="00007628">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w:t>
      </w:r>
      <w:r w:rsidRPr="00007628">
        <w:rPr>
          <w:rFonts w:ascii="Times New Roman" w:hAnsi="Times New Roman" w:cs="Times New Roman"/>
          <w:color w:val="000000"/>
          <w:sz w:val="24"/>
          <w:szCs w:val="24"/>
        </w:rPr>
        <w:lastRenderedPageBreak/>
        <w:t xml:space="preserve">projektavimu, sąmatų apskaičiavimu ir vykdymu bei prekių naudojimu), </w:t>
      </w:r>
      <w:r w:rsidRPr="00007628">
        <w:rPr>
          <w:rFonts w:ascii="Times New Roman" w:hAnsi="Times New Roman" w:cs="Times New Roman"/>
          <w:sz w:val="24"/>
          <w:szCs w:val="24"/>
        </w:rPr>
        <w:t xml:space="preserve">turi būti laikoma, kad kiekviena tokia nuoroda yra pateikta su žodžiais „arba lygiavertis“. </w:t>
      </w:r>
    </w:p>
    <w:p w14:paraId="3ACF7756" w14:textId="60450349" w:rsidR="00E37839" w:rsidRPr="00007628" w:rsidRDefault="00E37839" w:rsidP="00E37839">
      <w:pPr>
        <w:pStyle w:val="Sraopastraipa"/>
        <w:spacing w:line="240" w:lineRule="auto"/>
        <w:ind w:left="0" w:firstLine="709"/>
        <w:rPr>
          <w:rFonts w:ascii="Times New Roman" w:hAnsi="Times New Roman" w:cs="Times New Roman"/>
          <w:sz w:val="24"/>
          <w:szCs w:val="24"/>
        </w:rPr>
      </w:pPr>
      <w:r w:rsidRPr="00007628">
        <w:rPr>
          <w:rFonts w:ascii="Times New Roman" w:hAnsi="Times New Roman" w:cs="Times New Roman"/>
          <w:sz w:val="24"/>
          <w:szCs w:val="24"/>
        </w:rPr>
        <w:t xml:space="preserve">2.5. Maksimali pirkimo vertė – </w:t>
      </w:r>
      <w:r w:rsidR="00585041">
        <w:rPr>
          <w:rFonts w:ascii="Times New Roman" w:hAnsi="Times New Roman" w:cs="Times New Roman"/>
          <w:sz w:val="24"/>
          <w:szCs w:val="24"/>
          <w:shd w:val="clear" w:color="auto" w:fill="FFFFFF"/>
        </w:rPr>
        <w:t>109 173,55</w:t>
      </w:r>
      <w:r w:rsidRPr="00007628">
        <w:rPr>
          <w:rFonts w:ascii="Times New Roman" w:hAnsi="Times New Roman" w:cs="Times New Roman"/>
          <w:sz w:val="24"/>
          <w:szCs w:val="24"/>
          <w:shd w:val="clear" w:color="auto" w:fill="FFFFFF"/>
        </w:rPr>
        <w:t xml:space="preserve">,00 </w:t>
      </w:r>
      <w:r w:rsidRPr="00007628">
        <w:rPr>
          <w:rFonts w:ascii="Times New Roman" w:hAnsi="Times New Roman" w:cs="Times New Roman"/>
          <w:sz w:val="24"/>
          <w:szCs w:val="24"/>
        </w:rPr>
        <w:t xml:space="preserve">Eur be PVM. </w:t>
      </w:r>
    </w:p>
    <w:p w14:paraId="4421F160" w14:textId="5BD33C18" w:rsidR="00E37839" w:rsidRPr="00007628" w:rsidRDefault="00E37839" w:rsidP="00E37839">
      <w:pPr>
        <w:suppressAutoHyphens/>
        <w:spacing w:line="240" w:lineRule="auto"/>
        <w:ind w:firstLine="709"/>
        <w:rPr>
          <w:rFonts w:ascii="Times New Roman" w:hAnsi="Times New Roman" w:cs="Times New Roman"/>
          <w:color w:val="000000"/>
          <w:sz w:val="24"/>
          <w:szCs w:val="24"/>
        </w:rPr>
      </w:pPr>
      <w:r w:rsidRPr="00007628">
        <w:rPr>
          <w:rFonts w:ascii="Times New Roman" w:hAnsi="Times New Roman" w:cs="Times New Roman"/>
          <w:sz w:val="24"/>
          <w:szCs w:val="24"/>
        </w:rPr>
        <w:t xml:space="preserve">2.6. </w:t>
      </w:r>
      <w:r w:rsidR="00585041">
        <w:rPr>
          <w:rFonts w:ascii="Times New Roman" w:hAnsi="Times New Roman" w:cs="Times New Roman"/>
          <w:sz w:val="24"/>
          <w:szCs w:val="24"/>
        </w:rPr>
        <w:t>Darbų atlikimo</w:t>
      </w:r>
      <w:r>
        <w:rPr>
          <w:rFonts w:ascii="Times New Roman" w:hAnsi="Times New Roman" w:cs="Times New Roman"/>
          <w:sz w:val="24"/>
          <w:szCs w:val="24"/>
        </w:rPr>
        <w:t xml:space="preserve"> terminas </w:t>
      </w:r>
      <w:r w:rsidR="00585041">
        <w:rPr>
          <w:rFonts w:ascii="Times New Roman" w:hAnsi="Times New Roman" w:cs="Times New Roman"/>
          <w:sz w:val="24"/>
          <w:szCs w:val="24"/>
        </w:rPr>
        <w:t xml:space="preserve">30 kalendorinių dienų </w:t>
      </w:r>
      <w:r>
        <w:rPr>
          <w:rFonts w:ascii="Times New Roman" w:hAnsi="Times New Roman" w:cs="Times New Roman"/>
          <w:sz w:val="24"/>
          <w:szCs w:val="24"/>
        </w:rPr>
        <w:t xml:space="preserve">nuo sutarties įsigaliojimo dienos. Sutarties pratęsimo </w:t>
      </w:r>
      <w:r w:rsidR="001F6FB7">
        <w:rPr>
          <w:rFonts w:ascii="Times New Roman" w:hAnsi="Times New Roman" w:cs="Times New Roman"/>
          <w:sz w:val="24"/>
          <w:szCs w:val="24"/>
        </w:rPr>
        <w:t>terminas nenumatytas</w:t>
      </w:r>
      <w:r>
        <w:rPr>
          <w:rFonts w:ascii="Times New Roman" w:hAnsi="Times New Roman" w:cs="Times New Roman"/>
          <w:sz w:val="24"/>
          <w:szCs w:val="24"/>
        </w:rPr>
        <w:t>.</w:t>
      </w:r>
    </w:p>
    <w:p w14:paraId="6535CAD6" w14:textId="77777777" w:rsidR="00E37839" w:rsidRPr="00007628" w:rsidRDefault="00E37839" w:rsidP="00E37839">
      <w:pPr>
        <w:pStyle w:val="Pagrindinistekstas2"/>
        <w:widowControl w:val="0"/>
        <w:shd w:val="clear" w:color="auto" w:fill="auto"/>
        <w:tabs>
          <w:tab w:val="left" w:pos="414"/>
          <w:tab w:val="left" w:pos="1418"/>
        </w:tabs>
        <w:suppressAutoHyphens/>
        <w:spacing w:before="0" w:after="0" w:line="240" w:lineRule="auto"/>
        <w:ind w:firstLine="709"/>
        <w:jc w:val="both"/>
        <w:rPr>
          <w:rFonts w:ascii="Times New Roman" w:hAnsi="Times New Roman" w:cs="Times New Roman"/>
          <w:sz w:val="24"/>
          <w:szCs w:val="24"/>
        </w:rPr>
      </w:pPr>
    </w:p>
    <w:p w14:paraId="5BB36136" w14:textId="77777777" w:rsidR="00E37839" w:rsidRPr="00007628" w:rsidRDefault="00E37839" w:rsidP="00E37839">
      <w:pPr>
        <w:pStyle w:val="Antrat1"/>
        <w:numPr>
          <w:ilvl w:val="0"/>
          <w:numId w:val="3"/>
        </w:numPr>
        <w:tabs>
          <w:tab w:val="num" w:pos="360"/>
        </w:tabs>
        <w:spacing w:before="0" w:after="0"/>
        <w:ind w:left="357" w:hanging="357"/>
        <w:rPr>
          <w:rFonts w:ascii="Times New Roman" w:hAnsi="Times New Roman" w:cs="Times New Roman"/>
          <w:b/>
          <w:bCs/>
          <w:color w:val="auto"/>
          <w:sz w:val="28"/>
          <w:szCs w:val="28"/>
        </w:rPr>
      </w:pPr>
      <w:bookmarkStart w:id="11" w:name="_Toc241246172"/>
      <w:r w:rsidRPr="00007628">
        <w:rPr>
          <w:rFonts w:ascii="Times New Roman" w:hAnsi="Times New Roman" w:cs="Times New Roman"/>
          <w:b/>
          <w:bCs/>
          <w:color w:val="auto"/>
          <w:sz w:val="28"/>
          <w:szCs w:val="28"/>
        </w:rPr>
        <w:t>Tiekėjų pašalinimo pagrindai, kvalifikacijos reikalavimai ir reikalaujami kokybės vadybos sistemos ir (arba) aplinkos apsaugos vadybos sistemos standartai</w:t>
      </w:r>
      <w:bookmarkEnd w:id="11"/>
      <w:r w:rsidRPr="00007628">
        <w:rPr>
          <w:rFonts w:ascii="Times New Roman" w:hAnsi="Times New Roman" w:cs="Times New Roman"/>
          <w:b/>
          <w:bCs/>
          <w:color w:val="auto"/>
          <w:sz w:val="28"/>
          <w:szCs w:val="28"/>
        </w:rPr>
        <w:t xml:space="preserve"> </w:t>
      </w:r>
    </w:p>
    <w:p w14:paraId="26C87060" w14:textId="77777777" w:rsidR="001D3C4C" w:rsidRDefault="001D3C4C" w:rsidP="001D3C4C">
      <w:pPr>
        <w:pStyle w:val="Sraopastraipa"/>
        <w:spacing w:line="240" w:lineRule="auto"/>
        <w:ind w:left="360" w:firstLine="0"/>
        <w:rPr>
          <w:rFonts w:ascii="Times New Roman" w:hAnsi="Times New Roman" w:cs="Times New Roman"/>
          <w:sz w:val="24"/>
          <w:szCs w:val="24"/>
        </w:rPr>
      </w:pPr>
    </w:p>
    <w:p w14:paraId="46504E2E" w14:textId="02D0FEB7" w:rsidR="001D3C4C" w:rsidRPr="001D3C4C" w:rsidRDefault="001D3C4C" w:rsidP="001D3C4C">
      <w:pPr>
        <w:pStyle w:val="Sraopastraipa"/>
        <w:spacing w:line="240" w:lineRule="auto"/>
        <w:ind w:left="360" w:firstLine="0"/>
        <w:rPr>
          <w:rFonts w:ascii="Times New Roman" w:hAnsi="Times New Roman" w:cs="Times New Roman"/>
          <w:sz w:val="24"/>
          <w:szCs w:val="24"/>
        </w:rPr>
      </w:pPr>
      <w:r w:rsidRPr="001D3C4C">
        <w:rPr>
          <w:rFonts w:ascii="Times New Roman" w:hAnsi="Times New Roman" w:cs="Times New Roman"/>
          <w:sz w:val="24"/>
          <w:szCs w:val="24"/>
        </w:rPr>
        <w:t>3.</w:t>
      </w:r>
      <w:r>
        <w:rPr>
          <w:rFonts w:ascii="Times New Roman" w:hAnsi="Times New Roman" w:cs="Times New Roman"/>
          <w:sz w:val="24"/>
          <w:szCs w:val="24"/>
        </w:rPr>
        <w:t>1</w:t>
      </w:r>
      <w:r w:rsidRPr="001D3C4C">
        <w:rPr>
          <w:rFonts w:ascii="Times New Roman" w:hAnsi="Times New Roman" w:cs="Times New Roman"/>
          <w:sz w:val="24"/>
          <w:szCs w:val="24"/>
        </w:rPr>
        <w:t xml:space="preserve">. Tiekėjams nustatomi kvalifikacijos reikalavimai ir (arba) reikalavimai dėl kokybės vadybos sistemos ir (arba) aplinkos apsaugos vadybos sistemos standartų laikymosi ir jų atitiktį patvirtinantys dokumentai nurodyti specialiųjų </w:t>
      </w:r>
      <w:bookmarkStart w:id="12" w:name="_Hlk158880473"/>
      <w:r w:rsidRPr="001D3C4C">
        <w:rPr>
          <w:rFonts w:ascii="Times New Roman" w:hAnsi="Times New Roman" w:cs="Times New Roman"/>
          <w:sz w:val="24"/>
          <w:szCs w:val="24"/>
        </w:rPr>
        <w:t>Pirkimo sąlygų 2 priede</w:t>
      </w:r>
      <w:bookmarkEnd w:id="12"/>
      <w:r w:rsidRPr="001D3C4C">
        <w:rPr>
          <w:rFonts w:ascii="Times New Roman" w:hAnsi="Times New Roman" w:cs="Times New Roman"/>
          <w:sz w:val="24"/>
          <w:szCs w:val="24"/>
        </w:rPr>
        <w:t>.</w:t>
      </w:r>
    </w:p>
    <w:p w14:paraId="11D41B12" w14:textId="7DE8A6B6" w:rsidR="001D3C4C" w:rsidRPr="001D3C4C" w:rsidRDefault="001D3C4C" w:rsidP="001D3C4C">
      <w:pPr>
        <w:pStyle w:val="Sraopastraipa"/>
        <w:spacing w:line="240" w:lineRule="auto"/>
        <w:ind w:left="360" w:firstLine="0"/>
        <w:rPr>
          <w:rFonts w:ascii="Times New Roman" w:eastAsia="Arial" w:hAnsi="Times New Roman" w:cs="Times New Roman"/>
          <w:sz w:val="24"/>
          <w:szCs w:val="24"/>
        </w:rPr>
      </w:pPr>
      <w:r w:rsidRPr="001D3C4C">
        <w:rPr>
          <w:rFonts w:ascii="Times New Roman" w:hAnsi="Times New Roman" w:cs="Times New Roman"/>
          <w:sz w:val="24"/>
          <w:szCs w:val="24"/>
        </w:rPr>
        <w:t>3.</w:t>
      </w:r>
      <w:r>
        <w:rPr>
          <w:rFonts w:ascii="Times New Roman" w:hAnsi="Times New Roman" w:cs="Times New Roman"/>
          <w:sz w:val="24"/>
          <w:szCs w:val="24"/>
        </w:rPr>
        <w:t>2</w:t>
      </w:r>
      <w:r w:rsidRPr="001D3C4C">
        <w:rPr>
          <w:rFonts w:ascii="Times New Roman" w:hAnsi="Times New Roman" w:cs="Times New Roman"/>
          <w:sz w:val="24"/>
          <w:szCs w:val="24"/>
        </w:rPr>
        <w:t>. Tiekėjas teikdamas pasiūlymą neturi pateikti EBVPD, tik reikalavimų tiekėjui atitikties deklaraciją dėl atitikties reikalavimams (Pirkimo sąlygų 7 priedas).</w:t>
      </w:r>
    </w:p>
    <w:p w14:paraId="0BA53CEC" w14:textId="77777777" w:rsidR="00E37839" w:rsidRPr="00007628" w:rsidRDefault="00E37839" w:rsidP="00E37839">
      <w:pPr>
        <w:spacing w:line="240" w:lineRule="auto"/>
        <w:ind w:firstLine="0"/>
        <w:rPr>
          <w:rFonts w:ascii="Times New Roman" w:hAnsi="Times New Roman" w:cs="Times New Roman"/>
        </w:rPr>
      </w:pPr>
    </w:p>
    <w:p w14:paraId="5FAA0305" w14:textId="77777777" w:rsidR="00E37839" w:rsidRPr="00007628" w:rsidRDefault="00E37839" w:rsidP="00E37839">
      <w:pPr>
        <w:pStyle w:val="Antrat1"/>
        <w:numPr>
          <w:ilvl w:val="0"/>
          <w:numId w:val="3"/>
        </w:numPr>
        <w:tabs>
          <w:tab w:val="num" w:pos="360"/>
        </w:tabs>
        <w:spacing w:before="0" w:after="0" w:line="300" w:lineRule="auto"/>
        <w:ind w:left="357" w:hanging="357"/>
        <w:rPr>
          <w:rFonts w:ascii="Times New Roman" w:hAnsi="Times New Roman" w:cs="Times New Roman"/>
          <w:b/>
          <w:bCs/>
          <w:color w:val="auto"/>
          <w:sz w:val="28"/>
          <w:szCs w:val="28"/>
        </w:rPr>
      </w:pPr>
      <w:bookmarkStart w:id="13" w:name="_Toc241246173"/>
      <w:r w:rsidRPr="00007628">
        <w:rPr>
          <w:rFonts w:ascii="Times New Roman" w:hAnsi="Times New Roman" w:cs="Times New Roman"/>
          <w:b/>
          <w:bCs/>
          <w:color w:val="auto"/>
          <w:sz w:val="28"/>
          <w:szCs w:val="28"/>
        </w:rPr>
        <w:t>Reikalavimai, susiję su nacionaliniu saugumu</w:t>
      </w:r>
      <w:bookmarkEnd w:id="13"/>
      <w:r w:rsidRPr="00007628">
        <w:rPr>
          <w:rFonts w:ascii="Times New Roman" w:hAnsi="Times New Roman" w:cs="Times New Roman"/>
          <w:b/>
          <w:bCs/>
          <w:color w:val="auto"/>
          <w:sz w:val="28"/>
          <w:szCs w:val="28"/>
        </w:rPr>
        <w:t xml:space="preserve"> </w:t>
      </w:r>
    </w:p>
    <w:p w14:paraId="1842AD70" w14:textId="77777777" w:rsidR="00E37839" w:rsidRPr="00007628" w:rsidRDefault="00E37839" w:rsidP="00E37839">
      <w:pPr>
        <w:pStyle w:val="Sraopastraipa"/>
        <w:spacing w:line="20" w:lineRule="atLeast"/>
        <w:ind w:left="697" w:firstLine="0"/>
        <w:rPr>
          <w:rFonts w:ascii="Times New Roman" w:hAnsi="Times New Roman" w:cs="Times New Roman"/>
        </w:rPr>
      </w:pPr>
    </w:p>
    <w:p w14:paraId="51046B44" w14:textId="77777777" w:rsidR="00E37839" w:rsidRPr="00007628" w:rsidRDefault="00E37839" w:rsidP="00E37839">
      <w:pPr>
        <w:pStyle w:val="Sraopastraipa"/>
        <w:spacing w:line="240" w:lineRule="auto"/>
        <w:ind w:left="0" w:firstLine="567"/>
        <w:rPr>
          <w:rFonts w:ascii="Times New Roman" w:hAnsi="Times New Roman" w:cs="Times New Roman"/>
          <w:i/>
          <w:iCs/>
          <w:sz w:val="24"/>
          <w:szCs w:val="24"/>
          <w:shd w:val="clear" w:color="auto" w:fill="FFFFFF"/>
        </w:rPr>
      </w:pPr>
      <w:r w:rsidRPr="00007628">
        <w:rPr>
          <w:rFonts w:ascii="Times New Roman" w:hAnsi="Times New Roman" w:cs="Times New Roman"/>
          <w:sz w:val="24"/>
          <w:szCs w:val="24"/>
        </w:rPr>
        <w:t>4.1.</w:t>
      </w:r>
      <w:r>
        <w:rPr>
          <w:rFonts w:ascii="Times New Roman" w:hAnsi="Times New Roman" w:cs="Times New Roman"/>
          <w:sz w:val="24"/>
          <w:szCs w:val="24"/>
        </w:rPr>
        <w:t xml:space="preserve">  Netaikoma</w:t>
      </w:r>
    </w:p>
    <w:p w14:paraId="3193F7C8" w14:textId="77777777" w:rsidR="00E37839" w:rsidRPr="00007628" w:rsidRDefault="00E37839" w:rsidP="00E37839">
      <w:pPr>
        <w:spacing w:line="240" w:lineRule="auto"/>
        <w:ind w:firstLine="567"/>
        <w:rPr>
          <w:rFonts w:ascii="Times New Roman" w:hAnsi="Times New Roman" w:cs="Times New Roman"/>
          <w:i/>
          <w:iCs/>
          <w:sz w:val="24"/>
          <w:szCs w:val="24"/>
          <w:shd w:val="clear" w:color="auto" w:fill="FFFFFF"/>
        </w:rPr>
      </w:pPr>
    </w:p>
    <w:p w14:paraId="14957299" w14:textId="77777777" w:rsidR="00E37839" w:rsidRPr="00007628" w:rsidRDefault="00E37839" w:rsidP="003B688E">
      <w:pPr>
        <w:pStyle w:val="Antrat1"/>
        <w:numPr>
          <w:ilvl w:val="0"/>
          <w:numId w:val="3"/>
        </w:numPr>
        <w:tabs>
          <w:tab w:val="num" w:pos="360"/>
        </w:tabs>
        <w:spacing w:before="0" w:after="0" w:line="300" w:lineRule="auto"/>
        <w:ind w:left="0" w:firstLine="0"/>
        <w:rPr>
          <w:rFonts w:ascii="Times New Roman" w:hAnsi="Times New Roman" w:cs="Times New Roman"/>
          <w:b/>
          <w:bCs/>
          <w:color w:val="auto"/>
          <w:sz w:val="28"/>
          <w:szCs w:val="28"/>
        </w:rPr>
      </w:pPr>
      <w:bookmarkStart w:id="14" w:name="_Toc241246174"/>
      <w:r w:rsidRPr="00007628">
        <w:rPr>
          <w:rFonts w:ascii="Times New Roman" w:hAnsi="Times New Roman" w:cs="Times New Roman"/>
          <w:b/>
          <w:bCs/>
          <w:color w:val="auto"/>
          <w:sz w:val="28"/>
          <w:szCs w:val="28"/>
        </w:rPr>
        <w:t>Specialieji reikalavimai pasiūlymų rengimui ir pateikimui</w:t>
      </w:r>
      <w:bookmarkEnd w:id="6"/>
      <w:bookmarkEnd w:id="7"/>
      <w:bookmarkEnd w:id="8"/>
      <w:bookmarkEnd w:id="14"/>
    </w:p>
    <w:p w14:paraId="445A213D" w14:textId="77777777" w:rsidR="00E37839" w:rsidRPr="00007628" w:rsidRDefault="00E37839" w:rsidP="00E37839">
      <w:pPr>
        <w:ind w:firstLine="0"/>
        <w:rPr>
          <w:rFonts w:ascii="Times New Roman" w:hAnsi="Times New Roman" w:cs="Times New Roman"/>
          <w:b/>
          <w:bCs/>
        </w:rPr>
      </w:pPr>
    </w:p>
    <w:p w14:paraId="50B9E9D7" w14:textId="77777777" w:rsidR="00E37839" w:rsidRPr="00686D51" w:rsidRDefault="00E37839" w:rsidP="00E37839">
      <w:pPr>
        <w:spacing w:line="20" w:lineRule="atLeast"/>
        <w:ind w:firstLine="567"/>
        <w:rPr>
          <w:rFonts w:ascii="Times New Roman" w:hAnsi="Times New Roman" w:cs="Times New Roman"/>
          <w:i/>
          <w:iCs/>
          <w:color w:val="7030A0"/>
          <w:sz w:val="24"/>
          <w:szCs w:val="24"/>
        </w:rPr>
      </w:pPr>
      <w:r w:rsidRPr="00686D51">
        <w:rPr>
          <w:rFonts w:ascii="Times New Roman" w:hAnsi="Times New Roman" w:cs="Times New Roman"/>
          <w:sz w:val="24"/>
          <w:szCs w:val="24"/>
        </w:rPr>
        <w:t>5.1. Tiekėjo pasiūlymą sudaro CVP IS pateikiamų ir žemiau nurodytų dokumentų visuma:</w:t>
      </w:r>
    </w:p>
    <w:p w14:paraId="074CBE4B" w14:textId="77777777" w:rsidR="00E37839" w:rsidRPr="00686D51" w:rsidRDefault="00E37839" w:rsidP="00E37839">
      <w:pPr>
        <w:pStyle w:val="Sraopastraipa"/>
        <w:spacing w:line="240" w:lineRule="auto"/>
        <w:ind w:left="0" w:firstLine="567"/>
        <w:rPr>
          <w:rFonts w:ascii="Times New Roman" w:hAnsi="Times New Roman" w:cs="Times New Roman"/>
          <w:sz w:val="24"/>
          <w:szCs w:val="24"/>
        </w:rPr>
      </w:pPr>
      <w:bookmarkStart w:id="15" w:name="_Toc513623647"/>
      <w:bookmarkStart w:id="16" w:name="_Toc526949171"/>
      <w:bookmarkStart w:id="17" w:name="_Toc527019681"/>
      <w:bookmarkStart w:id="18" w:name="_Toc147911367"/>
      <w:r w:rsidRPr="00686D51">
        <w:rPr>
          <w:rFonts w:ascii="Times New Roman" w:hAnsi="Times New Roman" w:cs="Times New Roman"/>
          <w:sz w:val="24"/>
          <w:szCs w:val="24"/>
        </w:rPr>
        <w:t xml:space="preserve">5.1.1. Tiekėjo pasirašytas pasiūlymas, parengtas pagal specialiųjų </w:t>
      </w:r>
      <w:r>
        <w:rPr>
          <w:rFonts w:ascii="Times New Roman" w:hAnsi="Times New Roman" w:cs="Times New Roman"/>
          <w:sz w:val="24"/>
          <w:szCs w:val="24"/>
        </w:rPr>
        <w:t>sąlygų 3</w:t>
      </w:r>
      <w:r w:rsidRPr="00686D51">
        <w:rPr>
          <w:rFonts w:ascii="Times New Roman" w:hAnsi="Times New Roman" w:cs="Times New Roman"/>
          <w:sz w:val="24"/>
          <w:szCs w:val="24"/>
        </w:rPr>
        <w:t xml:space="preserve"> priede pateiktą pasiūlymo formą ir pasiūlymo formoje nurodyti ir kiti, tiekėjo nuomone, būtini dokumentai (jų kopijos).</w:t>
      </w:r>
    </w:p>
    <w:p w14:paraId="262CE6EA" w14:textId="77777777" w:rsidR="00E37839" w:rsidRPr="00686D51" w:rsidRDefault="00E37839" w:rsidP="00E37839">
      <w:pPr>
        <w:pStyle w:val="Sraopastraipa"/>
        <w:spacing w:line="240" w:lineRule="auto"/>
        <w:ind w:left="0" w:firstLine="567"/>
        <w:rPr>
          <w:rFonts w:ascii="Times New Roman" w:hAnsi="Times New Roman" w:cs="Times New Roman"/>
          <w:b/>
          <w:caps/>
          <w:sz w:val="24"/>
          <w:szCs w:val="24"/>
        </w:rPr>
      </w:pPr>
      <w:r w:rsidRPr="00686D51">
        <w:rPr>
          <w:rFonts w:ascii="Times New Roman" w:hAnsi="Times New Roman" w:cs="Times New Roman"/>
          <w:sz w:val="24"/>
          <w:szCs w:val="24"/>
        </w:rPr>
        <w:t>5.1.2. jungtinės veiklos sutarties skaitmeninė kopija (jeigu dalyvauja tiekėjų grupė);</w:t>
      </w:r>
      <w:bookmarkEnd w:id="15"/>
      <w:bookmarkEnd w:id="16"/>
      <w:bookmarkEnd w:id="17"/>
      <w:bookmarkEnd w:id="18"/>
      <w:r w:rsidRPr="00686D51">
        <w:rPr>
          <w:rFonts w:ascii="Times New Roman" w:hAnsi="Times New Roman" w:cs="Times New Roman"/>
          <w:sz w:val="24"/>
          <w:szCs w:val="24"/>
        </w:rPr>
        <w:t xml:space="preserve"> </w:t>
      </w:r>
    </w:p>
    <w:p w14:paraId="23A3642B" w14:textId="77777777" w:rsidR="00E37839" w:rsidRPr="00007628" w:rsidRDefault="00E37839" w:rsidP="00E37839">
      <w:pPr>
        <w:pStyle w:val="1Skyrius"/>
        <w:tabs>
          <w:tab w:val="left" w:pos="567"/>
          <w:tab w:val="left" w:pos="1276"/>
        </w:tabs>
        <w:spacing w:after="0"/>
        <w:ind w:firstLine="567"/>
        <w:outlineLvl w:val="9"/>
        <w:rPr>
          <w:rFonts w:ascii="Times New Roman" w:hAnsi="Times New Roman" w:cs="Times New Roman"/>
          <w:b w:val="0"/>
          <w:caps w:val="0"/>
          <w:color w:val="auto"/>
          <w:sz w:val="24"/>
          <w:szCs w:val="24"/>
          <w:lang w:val="lt-LT"/>
        </w:rPr>
      </w:pPr>
      <w:bookmarkStart w:id="19" w:name="_Toc513623648"/>
      <w:bookmarkStart w:id="20" w:name="_Toc526949172"/>
      <w:bookmarkStart w:id="21" w:name="_Toc527019682"/>
      <w:bookmarkStart w:id="22" w:name="_Toc147911368"/>
      <w:r w:rsidRPr="00007628">
        <w:rPr>
          <w:rFonts w:ascii="Times New Roman" w:hAnsi="Times New Roman" w:cs="Times New Roman"/>
          <w:b w:val="0"/>
          <w:caps w:val="0"/>
          <w:color w:val="auto"/>
          <w:sz w:val="24"/>
          <w:szCs w:val="24"/>
          <w:lang w:val="lt-LT"/>
        </w:rPr>
        <w:t>5.1.3. įgaliojimo ar kito dokumento (pvz. pareigybės aprašymo), suteikiančio teisę pasirašyti tiekėjo pasiūlymą, skaitmeninė kopija (taikoma, kai pasiūlymą patvirtina ne įmonės vadovas, o įgaliotas asmuo);</w:t>
      </w:r>
      <w:bookmarkEnd w:id="19"/>
      <w:bookmarkEnd w:id="20"/>
      <w:bookmarkEnd w:id="21"/>
      <w:bookmarkEnd w:id="22"/>
    </w:p>
    <w:p w14:paraId="4E469232" w14:textId="77777777" w:rsidR="00E37839" w:rsidRPr="002C01B0" w:rsidRDefault="00E37839" w:rsidP="00E37839">
      <w:pPr>
        <w:pStyle w:val="Sraopastraipa"/>
        <w:spacing w:line="240" w:lineRule="auto"/>
        <w:ind w:left="0" w:firstLine="567"/>
        <w:rPr>
          <w:rFonts w:ascii="Times New Roman" w:hAnsi="Times New Roman" w:cs="Times New Roman"/>
          <w:sz w:val="24"/>
          <w:szCs w:val="24"/>
        </w:rPr>
      </w:pPr>
      <w:r w:rsidRPr="002C01B0">
        <w:rPr>
          <w:rFonts w:ascii="Times New Roman" w:hAnsi="Times New Roman" w:cs="Times New Roman"/>
          <w:sz w:val="24"/>
          <w:szCs w:val="24"/>
        </w:rPr>
        <w:t>5.2. Pasiūlymas gali būti pasirašytas fiziniu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04637A6F" w14:textId="77777777" w:rsidR="00E37839" w:rsidRPr="002C01B0" w:rsidRDefault="00E37839" w:rsidP="00E37839">
      <w:pPr>
        <w:spacing w:line="240" w:lineRule="auto"/>
        <w:ind w:firstLine="567"/>
        <w:rPr>
          <w:rFonts w:ascii="Times New Roman" w:hAnsi="Times New Roman" w:cs="Times New Roman"/>
          <w:sz w:val="24"/>
          <w:szCs w:val="24"/>
        </w:rPr>
      </w:pPr>
      <w:r w:rsidRPr="002C01B0">
        <w:rPr>
          <w:rFonts w:ascii="Times New Roman" w:hAnsi="Times New Roman" w:cs="Times New Roman"/>
          <w:sz w:val="24"/>
          <w:szCs w:val="24"/>
        </w:rPr>
        <w:t>5.2.1. pateikiami kvalifikuotu elektroniniu parašu pasirašyti elektroninėmis priemonėmis suformuoti dokumentai;</w:t>
      </w:r>
    </w:p>
    <w:p w14:paraId="775CA7DF" w14:textId="77777777" w:rsidR="00E37839" w:rsidRPr="002C01B0" w:rsidRDefault="00E37839" w:rsidP="00E37839">
      <w:pPr>
        <w:pStyle w:val="Sraopastraipa"/>
        <w:spacing w:line="240" w:lineRule="auto"/>
        <w:ind w:left="0" w:firstLine="567"/>
        <w:rPr>
          <w:rFonts w:ascii="Times New Roman" w:hAnsi="Times New Roman" w:cs="Times New Roman"/>
          <w:sz w:val="24"/>
          <w:szCs w:val="24"/>
        </w:rPr>
      </w:pPr>
      <w:r w:rsidRPr="002C01B0">
        <w:rPr>
          <w:rFonts w:ascii="Times New Roman" w:hAnsi="Times New Roman" w:cs="Times New Roman"/>
          <w:sz w:val="24"/>
          <w:szCs w:val="24"/>
        </w:rPr>
        <w:t>5.2.2. skaitmeninės dokumentų kopijos (fiziniu parašu tvirtinami dokumentai turi būti pateikiami pasirašyti ir nuskenuoti).</w:t>
      </w:r>
    </w:p>
    <w:p w14:paraId="38A11504" w14:textId="77777777" w:rsidR="00E37839" w:rsidRPr="00007628" w:rsidRDefault="00E37839" w:rsidP="00E37839">
      <w:pPr>
        <w:pStyle w:val="Sraopastraipa"/>
        <w:spacing w:line="240" w:lineRule="auto"/>
        <w:ind w:left="0"/>
        <w:rPr>
          <w:rFonts w:ascii="Times New Roman" w:hAnsi="Times New Roman" w:cs="Times New Roman"/>
          <w:sz w:val="24"/>
          <w:szCs w:val="24"/>
        </w:rPr>
      </w:pPr>
      <w:r w:rsidRPr="00007628">
        <w:rPr>
          <w:rFonts w:ascii="Times New Roman" w:eastAsia="Arial" w:hAnsi="Times New Roman" w:cs="Times New Roman"/>
          <w:sz w:val="24"/>
          <w:szCs w:val="24"/>
        </w:rPr>
        <w:t xml:space="preserve">5.3. Pasiūlymas turi būti parengtas lietuvių arba anglų kalbomis. Jei kurie nors su pasiūlymu teikiami dokumentai parengti ne ta kalba, kuria reikalaujama, turi būti pateiktas tikslus vertimas į reikalaujamą kalbą. </w:t>
      </w:r>
    </w:p>
    <w:p w14:paraId="16B00FCD" w14:textId="77777777" w:rsidR="00E37839" w:rsidRPr="00007628" w:rsidRDefault="00E37839" w:rsidP="00E37839">
      <w:pPr>
        <w:pStyle w:val="Sraopastraipa"/>
        <w:spacing w:line="240" w:lineRule="auto"/>
        <w:ind w:left="0"/>
        <w:rPr>
          <w:rFonts w:ascii="Times New Roman" w:hAnsi="Times New Roman" w:cs="Times New Roman"/>
          <w:sz w:val="24"/>
          <w:szCs w:val="24"/>
        </w:rPr>
      </w:pPr>
      <w:r w:rsidRPr="00007628">
        <w:rPr>
          <w:rFonts w:ascii="Times New Roman" w:hAnsi="Times New Roman" w:cs="Times New Roman"/>
          <w:sz w:val="24"/>
          <w:szCs w:val="24"/>
        </w:rPr>
        <w:t>5.4. Pasiūlymuose nurodytos kainos bus vertinamos eurais</w:t>
      </w:r>
      <w:r w:rsidRPr="00007628">
        <w:rPr>
          <w:rFonts w:ascii="Times New Roman" w:eastAsia="Calibri" w:hAnsi="Times New Roman" w:cs="Times New Roman"/>
          <w:sz w:val="24"/>
          <w:szCs w:val="24"/>
        </w:rPr>
        <w:t>.</w:t>
      </w:r>
      <w:r w:rsidRPr="00007628">
        <w:rPr>
          <w:rFonts w:ascii="Times New Roman"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7B5ADAAD" w14:textId="77777777" w:rsidR="00E37839" w:rsidRPr="00E64102" w:rsidRDefault="00E37839" w:rsidP="00E13572">
      <w:pPr>
        <w:tabs>
          <w:tab w:val="left" w:pos="1701"/>
        </w:tabs>
        <w:spacing w:line="240" w:lineRule="auto"/>
        <w:ind w:firstLine="567"/>
        <w:rPr>
          <w:rFonts w:ascii="Times New Roman" w:eastAsia="Arial" w:hAnsi="Times New Roman" w:cs="Times New Roman"/>
          <w:sz w:val="24"/>
          <w:szCs w:val="24"/>
        </w:rPr>
      </w:pPr>
      <w:r w:rsidRPr="00007628">
        <w:rPr>
          <w:rFonts w:ascii="Times New Roman" w:eastAsia="Arial" w:hAnsi="Times New Roman" w:cs="Times New Roman"/>
          <w:sz w:val="24"/>
          <w:szCs w:val="24"/>
        </w:rPr>
        <w:lastRenderedPageBreak/>
        <w:t xml:space="preserve">5.5. Bendra pasiūlymo kaina (sąnaudos) su PVM  turi būti nurodoma dviejų skaitmenų po kablelio tikslumu. Šią kainą sudarančios kainos sudedamosios dalys ar įkainiai gali būti išreikšti neribojant skaitmenų po kablelio kiekio. </w:t>
      </w:r>
      <w:r w:rsidRPr="00E64102">
        <w:rPr>
          <w:rFonts w:ascii="Times New Roman" w:eastAsia="Arial" w:hAnsi="Times New Roman" w:cs="Times New Roman"/>
          <w:sz w:val="24"/>
          <w:szCs w:val="24"/>
        </w:rPr>
        <w:t>Perkančioji organizacija, vertindama tiekėjų pasiūlymus, atsižvelgs į galutinę jos mokėtiną lėšų sumą.</w:t>
      </w:r>
    </w:p>
    <w:p w14:paraId="67840952" w14:textId="77777777" w:rsidR="00E37839" w:rsidRPr="00007628" w:rsidRDefault="00E37839" w:rsidP="00E37839">
      <w:pPr>
        <w:pStyle w:val="Sraopastraipa"/>
        <w:spacing w:after="160" w:line="240" w:lineRule="auto"/>
        <w:ind w:left="0" w:firstLine="709"/>
        <w:rPr>
          <w:rFonts w:ascii="Times New Roman" w:hAnsi="Times New Roman" w:cs="Times New Roman"/>
          <w:sz w:val="24"/>
          <w:szCs w:val="24"/>
        </w:rPr>
      </w:pPr>
      <w:r w:rsidRPr="00007628">
        <w:rPr>
          <w:rFonts w:ascii="Times New Roman" w:eastAsia="Arial" w:hAnsi="Times New Roman" w:cs="Times New Roman"/>
          <w:sz w:val="24"/>
          <w:szCs w:val="24"/>
        </w:rPr>
        <w:t xml:space="preserve">5.6. Tiekėjų pasiūlymuose nurodytos kainos bus vertinamos </w:t>
      </w:r>
      <w:r w:rsidRPr="00007628">
        <w:rPr>
          <w:rFonts w:ascii="Times New Roman" w:hAnsi="Times New Roman" w:cs="Times New Roman"/>
          <w:sz w:val="24"/>
          <w:szCs w:val="24"/>
        </w:rPr>
        <w:t xml:space="preserve">ir lyginamos su visais mokesčiais, įskaitant PVM. </w:t>
      </w:r>
    </w:p>
    <w:p w14:paraId="4F666CF9" w14:textId="77777777" w:rsidR="00E37839" w:rsidRPr="00007628" w:rsidRDefault="00E37839" w:rsidP="00E37839">
      <w:pPr>
        <w:pStyle w:val="Antrat1"/>
        <w:spacing w:before="0" w:after="0" w:line="300" w:lineRule="auto"/>
        <w:ind w:left="357" w:firstLine="0"/>
        <w:rPr>
          <w:rFonts w:ascii="Times New Roman" w:hAnsi="Times New Roman" w:cs="Times New Roman"/>
          <w:b/>
          <w:bCs/>
          <w:color w:val="auto"/>
          <w:sz w:val="28"/>
          <w:szCs w:val="28"/>
        </w:rPr>
      </w:pPr>
      <w:bookmarkStart w:id="23" w:name="_Toc241246175"/>
      <w:r w:rsidRPr="00007628">
        <w:rPr>
          <w:rFonts w:ascii="Times New Roman" w:hAnsi="Times New Roman" w:cs="Times New Roman"/>
          <w:b/>
          <w:bCs/>
          <w:color w:val="auto"/>
          <w:sz w:val="28"/>
          <w:szCs w:val="28"/>
        </w:rPr>
        <w:t>6. Pasiūlymo galiojimo užtikrinimas</w:t>
      </w:r>
      <w:bookmarkEnd w:id="23"/>
    </w:p>
    <w:p w14:paraId="276F72A9" w14:textId="77777777" w:rsidR="00E37839" w:rsidRPr="00007628" w:rsidRDefault="00E37839" w:rsidP="00E37839">
      <w:pPr>
        <w:pStyle w:val="Sraopastraipa"/>
        <w:spacing w:line="240" w:lineRule="auto"/>
        <w:ind w:left="0" w:firstLine="567"/>
        <w:rPr>
          <w:rFonts w:ascii="Times New Roman" w:hAnsi="Times New Roman" w:cs="Times New Roman"/>
          <w:sz w:val="24"/>
          <w:szCs w:val="24"/>
        </w:rPr>
      </w:pPr>
      <w:r w:rsidRPr="00007628">
        <w:rPr>
          <w:rFonts w:ascii="Times New Roman" w:hAnsi="Times New Roman" w:cs="Times New Roman"/>
          <w:sz w:val="24"/>
          <w:szCs w:val="24"/>
        </w:rPr>
        <w:t xml:space="preserve">6.1.  </w:t>
      </w:r>
      <w:r w:rsidRPr="00007628">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98E8DF0" w14:textId="77777777" w:rsidR="00E37839" w:rsidRPr="00007628" w:rsidRDefault="00E37839" w:rsidP="00E37839">
      <w:pPr>
        <w:pStyle w:val="paragrafesrasas2lygis"/>
        <w:spacing w:after="0" w:line="240" w:lineRule="auto"/>
        <w:ind w:left="1059"/>
        <w:rPr>
          <w:color w:val="002060"/>
          <w:sz w:val="24"/>
          <w:szCs w:val="24"/>
        </w:rPr>
      </w:pPr>
    </w:p>
    <w:p w14:paraId="6CE83A81" w14:textId="77777777" w:rsidR="00E37839" w:rsidRPr="00007628" w:rsidRDefault="00E37839" w:rsidP="00E13572">
      <w:pPr>
        <w:pStyle w:val="Antrat1"/>
        <w:numPr>
          <w:ilvl w:val="0"/>
          <w:numId w:val="2"/>
        </w:numPr>
        <w:tabs>
          <w:tab w:val="left" w:pos="567"/>
        </w:tabs>
        <w:spacing w:before="0" w:after="0" w:line="300" w:lineRule="auto"/>
        <w:ind w:left="0" w:firstLine="284"/>
        <w:rPr>
          <w:rFonts w:ascii="Times New Roman" w:hAnsi="Times New Roman" w:cs="Times New Roman"/>
          <w:b/>
          <w:bCs/>
          <w:sz w:val="28"/>
          <w:szCs w:val="28"/>
        </w:rPr>
      </w:pPr>
      <w:bookmarkStart w:id="24" w:name="_Toc15392775"/>
      <w:bookmarkStart w:id="25" w:name="_Toc241246176"/>
      <w:r w:rsidRPr="00007628">
        <w:rPr>
          <w:rFonts w:ascii="Times New Roman" w:hAnsi="Times New Roman" w:cs="Times New Roman"/>
          <w:b/>
          <w:bCs/>
          <w:color w:val="auto"/>
          <w:sz w:val="28"/>
          <w:szCs w:val="28"/>
        </w:rPr>
        <w:t>P</w:t>
      </w:r>
      <w:bookmarkEnd w:id="24"/>
      <w:r w:rsidRPr="00007628">
        <w:rPr>
          <w:rFonts w:ascii="Times New Roman" w:hAnsi="Times New Roman" w:cs="Times New Roman"/>
          <w:b/>
          <w:bCs/>
          <w:color w:val="auto"/>
          <w:sz w:val="28"/>
          <w:szCs w:val="28"/>
        </w:rPr>
        <w:t>asiūlymų vertinimas</w:t>
      </w:r>
      <w:bookmarkEnd w:id="25"/>
    </w:p>
    <w:p w14:paraId="24194CB1" w14:textId="77777777" w:rsidR="00E37839" w:rsidRPr="00007628" w:rsidRDefault="00E37839" w:rsidP="00E37839">
      <w:pPr>
        <w:spacing w:line="240" w:lineRule="auto"/>
        <w:ind w:firstLine="0"/>
        <w:rPr>
          <w:rFonts w:ascii="Times New Roman" w:hAnsi="Times New Roman" w:cs="Times New Roman"/>
          <w:vanish/>
        </w:rPr>
      </w:pPr>
    </w:p>
    <w:p w14:paraId="799FF671" w14:textId="77777777" w:rsidR="00E37839" w:rsidRPr="00007628" w:rsidRDefault="00E37839" w:rsidP="00E37839">
      <w:pPr>
        <w:pStyle w:val="Sraopastraipa"/>
        <w:spacing w:line="240" w:lineRule="auto"/>
        <w:ind w:left="0" w:firstLine="709"/>
        <w:rPr>
          <w:rFonts w:ascii="Times New Roman" w:eastAsia="Calibri" w:hAnsi="Times New Roman" w:cs="Times New Roman"/>
          <w:sz w:val="24"/>
          <w:szCs w:val="24"/>
        </w:rPr>
      </w:pPr>
      <w:r w:rsidRPr="00007628">
        <w:rPr>
          <w:rFonts w:ascii="Times New Roman" w:eastAsia="Calibri" w:hAnsi="Times New Roman" w:cs="Times New Roman"/>
          <w:sz w:val="24"/>
          <w:szCs w:val="24"/>
        </w:rPr>
        <w:t xml:space="preserve">7.1.  </w:t>
      </w:r>
      <w:r w:rsidRPr="00007628">
        <w:rPr>
          <w:rFonts w:ascii="Times New Roman" w:hAnsi="Times New Roman" w:cs="Times New Roman"/>
          <w:sz w:val="24"/>
          <w:szCs w:val="24"/>
        </w:rPr>
        <w:t>Perkančioji organizacija</w:t>
      </w:r>
      <w:r w:rsidRPr="00007628">
        <w:rPr>
          <w:rFonts w:ascii="Times New Roman" w:eastAsia="Calibri" w:hAnsi="Times New Roman" w:cs="Times New Roman"/>
          <w:sz w:val="24"/>
          <w:szCs w:val="24"/>
        </w:rPr>
        <w:t xml:space="preserve"> ekonomiškai naudingiausią pasiūlymą išrenka pagal tiekėjo pasiūlyme nurodytą kainą, kuri turi būti apskaičiuota ir nurodyta taip, kaip reikalaujama specialiųjų pirkimo sąlygų </w:t>
      </w:r>
      <w:r>
        <w:rPr>
          <w:rFonts w:ascii="Times New Roman" w:eastAsia="Calibri" w:hAnsi="Times New Roman" w:cs="Times New Roman"/>
          <w:sz w:val="24"/>
          <w:szCs w:val="24"/>
        </w:rPr>
        <w:t>3</w:t>
      </w:r>
      <w:r w:rsidRPr="00007628">
        <w:rPr>
          <w:rFonts w:ascii="Times New Roman" w:eastAsia="Calibri" w:hAnsi="Times New Roman" w:cs="Times New Roman"/>
          <w:sz w:val="24"/>
          <w:szCs w:val="24"/>
        </w:rPr>
        <w:t xml:space="preserve"> priede.</w:t>
      </w:r>
    </w:p>
    <w:p w14:paraId="08BE4C95" w14:textId="77777777" w:rsidR="00E37839" w:rsidRDefault="00E37839" w:rsidP="00E37839">
      <w:pPr>
        <w:pStyle w:val="Sraopastraipa"/>
        <w:spacing w:line="240" w:lineRule="auto"/>
        <w:ind w:left="0"/>
        <w:rPr>
          <w:rFonts w:ascii="Times New Roman" w:hAnsi="Times New Roman" w:cs="Times New Roman"/>
          <w:color w:val="000000" w:themeColor="text1"/>
          <w:sz w:val="24"/>
          <w:szCs w:val="24"/>
        </w:rPr>
      </w:pPr>
      <w:r w:rsidRPr="00007628">
        <w:rPr>
          <w:rFonts w:ascii="Times New Roman" w:hAnsi="Times New Roman" w:cs="Times New Roman"/>
          <w:color w:val="000000" w:themeColor="text1"/>
          <w:sz w:val="24"/>
          <w:szCs w:val="24"/>
        </w:rPr>
        <w:t xml:space="preserve">7.2. Laimėjusiu pasiūlymu galės būti pripažintas tik 1 (vienas) ekonomiškai naudingiausias pasiūlymas, esantis pasiūlymų eilės pirmojoje vietoje. </w:t>
      </w:r>
    </w:p>
    <w:p w14:paraId="078CA99A" w14:textId="77777777" w:rsidR="00E37839" w:rsidRPr="00232CF7" w:rsidRDefault="00E37839" w:rsidP="00E37839">
      <w:pPr>
        <w:spacing w:line="240" w:lineRule="auto"/>
        <w:ind w:firstLine="709"/>
        <w:rPr>
          <w:rFonts w:ascii="Times New Roman" w:eastAsia="Calibri" w:hAnsi="Times New Roman" w:cs="Times New Roman"/>
          <w:sz w:val="24"/>
          <w:szCs w:val="24"/>
        </w:rPr>
      </w:pPr>
      <w:r w:rsidRPr="00232CF7">
        <w:rPr>
          <w:rFonts w:ascii="Times New Roman" w:eastAsia="Calibri" w:hAnsi="Times New Roman" w:cs="Times New Roman"/>
          <w:sz w:val="24"/>
          <w:szCs w:val="24"/>
        </w:rPr>
        <w:t>7.3. Perkančioji organizacija Mažos vertės pirkimų tvarkos aprašo (toliau — Aprašo) 24.3.12 punkte nustatyta tvarka vertins tik tą pasiūlymą, kuris nustatomas kaip galimas laimėtojas. Jei įvertinus tokį pasiūlymą paaiškėja, kad jis negali būti pripažintas laimėtoju, kaip tai numatyta šio Aprašo 24.3.14 punkte, jo pasiūlymas atmetamas ir toliau tikrinamas pasiūlymas, kuris galėtų būti antras pagal ekonominį pasiūlymo naudingumą. Tokia seka kartojama, kol nustatomas laimėjęs pasiūlymas ar atmetami visi gauti pasiūlymai.</w:t>
      </w:r>
    </w:p>
    <w:p w14:paraId="3A5338A3" w14:textId="77777777" w:rsidR="00E37839" w:rsidRPr="00007628" w:rsidRDefault="00E37839" w:rsidP="00E37839">
      <w:pPr>
        <w:pStyle w:val="Sraopastraipa"/>
        <w:spacing w:line="240" w:lineRule="auto"/>
        <w:ind w:left="0"/>
        <w:rPr>
          <w:rFonts w:ascii="Times New Roman" w:hAnsi="Times New Roman" w:cs="Times New Roman"/>
          <w:color w:val="000000" w:themeColor="text1"/>
          <w:sz w:val="24"/>
          <w:szCs w:val="24"/>
        </w:rPr>
      </w:pPr>
    </w:p>
    <w:p w14:paraId="25B087D4" w14:textId="77777777" w:rsidR="00E37839" w:rsidRPr="00007628" w:rsidRDefault="00E37839" w:rsidP="00E37839">
      <w:pPr>
        <w:pStyle w:val="Sraopastraipa"/>
        <w:spacing w:line="240" w:lineRule="auto"/>
        <w:ind w:left="0"/>
        <w:rPr>
          <w:rFonts w:ascii="Times New Roman" w:hAnsi="Times New Roman" w:cs="Times New Roman"/>
        </w:rPr>
      </w:pPr>
    </w:p>
    <w:p w14:paraId="005795DA" w14:textId="77777777" w:rsidR="00E37839" w:rsidRPr="00007628" w:rsidRDefault="00E37839" w:rsidP="00E37839">
      <w:pPr>
        <w:pStyle w:val="Antrat1"/>
        <w:tabs>
          <w:tab w:val="left" w:pos="567"/>
        </w:tabs>
        <w:spacing w:before="0" w:line="20" w:lineRule="atLeast"/>
        <w:ind w:firstLine="0"/>
        <w:contextualSpacing/>
        <w:rPr>
          <w:rFonts w:ascii="Times New Roman" w:hAnsi="Times New Roman" w:cs="Times New Roman"/>
          <w:b/>
          <w:bCs/>
          <w:sz w:val="28"/>
          <w:szCs w:val="28"/>
        </w:rPr>
      </w:pPr>
      <w:bookmarkStart w:id="26" w:name="_Ref39425999"/>
      <w:bookmarkStart w:id="27" w:name="_Ref39426005"/>
      <w:bookmarkStart w:id="28" w:name="_Toc126333937"/>
      <w:bookmarkStart w:id="29" w:name="_Toc241246177"/>
      <w:r w:rsidRPr="00007628">
        <w:rPr>
          <w:rFonts w:ascii="Times New Roman" w:hAnsi="Times New Roman" w:cs="Times New Roman"/>
          <w:b/>
          <w:bCs/>
          <w:sz w:val="28"/>
          <w:szCs w:val="28"/>
        </w:rPr>
        <w:t>8. Sutarties sudarymas</w:t>
      </w:r>
      <w:bookmarkEnd w:id="26"/>
      <w:bookmarkEnd w:id="27"/>
      <w:bookmarkEnd w:id="28"/>
      <w:bookmarkEnd w:id="29"/>
    </w:p>
    <w:p w14:paraId="3B1C8AC3" w14:textId="77777777" w:rsidR="00E37839" w:rsidRPr="00007628" w:rsidRDefault="00E37839" w:rsidP="00E37839">
      <w:pPr>
        <w:spacing w:line="240" w:lineRule="auto"/>
        <w:ind w:left="284" w:hanging="284"/>
        <w:rPr>
          <w:rFonts w:ascii="Times New Roman" w:hAnsi="Times New Roman" w:cs="Times New Roman"/>
          <w:color w:val="000000" w:themeColor="text1"/>
        </w:rPr>
      </w:pPr>
    </w:p>
    <w:p w14:paraId="51042804" w14:textId="77777777" w:rsidR="00E37839" w:rsidRPr="00007628" w:rsidRDefault="00E37839" w:rsidP="00E37839">
      <w:pPr>
        <w:pStyle w:val="Sraopastraipa"/>
        <w:spacing w:line="240" w:lineRule="auto"/>
        <w:ind w:left="0" w:firstLine="567"/>
        <w:rPr>
          <w:rFonts w:ascii="Times New Roman" w:hAnsi="Times New Roman" w:cs="Times New Roman"/>
          <w:color w:val="000000" w:themeColor="text1"/>
          <w:sz w:val="24"/>
          <w:szCs w:val="24"/>
        </w:rPr>
      </w:pPr>
      <w:r w:rsidRPr="00007628">
        <w:rPr>
          <w:rFonts w:ascii="Times New Roman" w:hAnsi="Times New Roman" w:cs="Times New Roman"/>
          <w:color w:val="000000" w:themeColor="text1"/>
          <w:sz w:val="24"/>
          <w:szCs w:val="24"/>
        </w:rPr>
        <w:t>8.1. Ši pirkimo procedūra atliekama siekiant sudaryti sutartį su tiekėju, kurio pasiūlymas, vadovaujantis pirkimo sąlygose</w:t>
      </w:r>
      <w:r w:rsidRPr="00007628">
        <w:rPr>
          <w:rFonts w:ascii="Times New Roman" w:hAnsi="Times New Roman" w:cs="Times New Roman"/>
          <w:color w:val="0070C0"/>
          <w:sz w:val="24"/>
          <w:szCs w:val="24"/>
        </w:rPr>
        <w:t xml:space="preserve"> </w:t>
      </w:r>
      <w:r w:rsidRPr="00007628">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r w:rsidRPr="00007628">
        <w:rPr>
          <w:rFonts w:ascii="Times New Roman" w:hAnsi="Times New Roman" w:cs="Times New Roman"/>
          <w:sz w:val="24"/>
          <w:szCs w:val="24"/>
        </w:rPr>
        <w:t xml:space="preserve">Sutarties sąlygos pateikiamos specialiųjų pirkimo sąlygų </w:t>
      </w:r>
      <w:r>
        <w:rPr>
          <w:rFonts w:ascii="Times New Roman" w:hAnsi="Times New Roman" w:cs="Times New Roman"/>
          <w:sz w:val="24"/>
          <w:szCs w:val="24"/>
        </w:rPr>
        <w:t>5</w:t>
      </w:r>
      <w:r w:rsidRPr="00007628">
        <w:rPr>
          <w:rFonts w:ascii="Times New Roman" w:hAnsi="Times New Roman" w:cs="Times New Roman"/>
          <w:color w:val="00B050"/>
          <w:sz w:val="24"/>
          <w:szCs w:val="24"/>
        </w:rPr>
        <w:t xml:space="preserve"> </w:t>
      </w:r>
      <w:r w:rsidRPr="00007628">
        <w:rPr>
          <w:rFonts w:ascii="Times New Roman" w:hAnsi="Times New Roman" w:cs="Times New Roman"/>
          <w:sz w:val="24"/>
          <w:szCs w:val="24"/>
        </w:rPr>
        <w:t xml:space="preserve">priede. </w:t>
      </w:r>
    </w:p>
    <w:p w14:paraId="27800D20" w14:textId="77777777" w:rsidR="00E37839" w:rsidRPr="00007628" w:rsidRDefault="00E37839" w:rsidP="00E37839">
      <w:pPr>
        <w:pStyle w:val="Betarp"/>
        <w:spacing w:line="300" w:lineRule="auto"/>
        <w:contextualSpacing/>
        <w:rPr>
          <w:rFonts w:ascii="Times New Roman" w:hAnsi="Times New Roman" w:cs="Times New Roman"/>
        </w:rPr>
      </w:pPr>
    </w:p>
    <w:p w14:paraId="76845F23" w14:textId="77777777" w:rsidR="00E37839" w:rsidRPr="00007628" w:rsidRDefault="00E37839" w:rsidP="00E37839">
      <w:pPr>
        <w:pStyle w:val="Antrat1"/>
        <w:spacing w:before="0" w:after="0" w:line="300" w:lineRule="auto"/>
        <w:ind w:firstLine="0"/>
        <w:rPr>
          <w:rFonts w:ascii="Times New Roman" w:hAnsi="Times New Roman" w:cs="Times New Roman"/>
          <w:b/>
          <w:bCs/>
          <w:color w:val="auto"/>
          <w:sz w:val="28"/>
          <w:szCs w:val="28"/>
        </w:rPr>
      </w:pPr>
      <w:bookmarkStart w:id="30" w:name="_Toc241246178"/>
      <w:r w:rsidRPr="00007628">
        <w:rPr>
          <w:rFonts w:ascii="Times New Roman" w:hAnsi="Times New Roman" w:cs="Times New Roman"/>
          <w:b/>
          <w:bCs/>
          <w:color w:val="auto"/>
          <w:sz w:val="28"/>
          <w:szCs w:val="28"/>
        </w:rPr>
        <w:t>9. Kitos sąlygos</w:t>
      </w:r>
      <w:bookmarkEnd w:id="30"/>
      <w:r w:rsidRPr="00007628">
        <w:rPr>
          <w:rFonts w:ascii="Times New Roman" w:hAnsi="Times New Roman" w:cs="Times New Roman"/>
          <w:b/>
          <w:bCs/>
          <w:color w:val="auto"/>
          <w:sz w:val="28"/>
          <w:szCs w:val="28"/>
        </w:rPr>
        <w:t xml:space="preserve"> </w:t>
      </w:r>
    </w:p>
    <w:p w14:paraId="4F42ABBD" w14:textId="77777777" w:rsidR="00E37839" w:rsidRPr="00007628" w:rsidRDefault="00E37839" w:rsidP="00E37839">
      <w:pPr>
        <w:pStyle w:val="Betarp"/>
        <w:spacing w:line="300" w:lineRule="auto"/>
        <w:contextualSpacing/>
        <w:rPr>
          <w:rFonts w:ascii="Times New Roman" w:hAnsi="Times New Roman" w:cs="Times New Roman"/>
        </w:rPr>
      </w:pPr>
    </w:p>
    <w:p w14:paraId="4BC34C66" w14:textId="77777777" w:rsidR="00E37839" w:rsidRPr="00007628" w:rsidRDefault="00E37839" w:rsidP="00E37839">
      <w:pPr>
        <w:pStyle w:val="Betarp"/>
        <w:spacing w:line="300" w:lineRule="auto"/>
        <w:contextualSpacing/>
        <w:rPr>
          <w:rFonts w:ascii="Times New Roman" w:hAnsi="Times New Roman" w:cs="Times New Roman"/>
        </w:rPr>
      </w:pPr>
      <w:r w:rsidRPr="00007628">
        <w:rPr>
          <w:rFonts w:ascii="Times New Roman" w:eastAsia="Times New Roman" w:hAnsi="Times New Roman" w:cs="Times New Roman"/>
          <w:sz w:val="24"/>
          <w:szCs w:val="24"/>
        </w:rPr>
        <w:t xml:space="preserve">9.1. Perkančioji organizacija </w:t>
      </w:r>
      <w:r w:rsidRPr="00007628">
        <w:rPr>
          <w:rFonts w:ascii="Times New Roman" w:hAnsi="Times New Roman" w:cs="Times New Roman"/>
          <w:sz w:val="24"/>
          <w:szCs w:val="24"/>
        </w:rPr>
        <w:t>pirkime papildomų sąlygų netaiko</w:t>
      </w:r>
      <w:r w:rsidRPr="00007628">
        <w:rPr>
          <w:rFonts w:eastAsia="Times New Roman" w:cstheme="minorHAnsi"/>
          <w:color w:val="000000"/>
        </w:rPr>
        <w:t>.</w:t>
      </w:r>
      <w:r w:rsidRPr="00007628">
        <w:rPr>
          <w:rFonts w:eastAsia="Times New Roman" w:cstheme="minorHAnsi"/>
          <w:i/>
          <w:iCs/>
          <w:color w:val="7030A0"/>
        </w:rPr>
        <w:t>.</w:t>
      </w:r>
      <w:r w:rsidRPr="00007628">
        <w:rPr>
          <w:rFonts w:ascii="Times New Roman" w:eastAsia="Times New Roman" w:hAnsi="Times New Roman" w:cs="Times New Roman"/>
          <w:i/>
          <w:iCs/>
          <w:color w:val="7030A0"/>
        </w:rPr>
        <w:t>.</w:t>
      </w:r>
      <w:r w:rsidRPr="00007628">
        <w:rPr>
          <w:rFonts w:ascii="Times New Roman" w:hAnsi="Times New Roman" w:cs="Times New Roman"/>
        </w:rPr>
        <w:br w:type="page"/>
      </w:r>
    </w:p>
    <w:p w14:paraId="1E56BD9F" w14:textId="76C558EB" w:rsidR="00E37839" w:rsidRPr="000B686D" w:rsidRDefault="00E37839" w:rsidP="00E37839">
      <w:pPr>
        <w:spacing w:line="240" w:lineRule="auto"/>
        <w:ind w:left="7314" w:firstLine="0"/>
        <w:outlineLvl w:val="0"/>
        <w:rPr>
          <w:rFonts w:ascii="Times New Roman" w:hAnsi="Times New Roman" w:cs="Times New Roman"/>
        </w:rPr>
      </w:pPr>
      <w:bookmarkStart w:id="31" w:name="_heading=h.26in1rg" w:colFirst="0" w:colLast="0"/>
      <w:bookmarkStart w:id="32" w:name="_Toc241246179"/>
      <w:bookmarkStart w:id="33" w:name="_Ref38539939"/>
      <w:bookmarkStart w:id="34" w:name="_Ref38541068"/>
      <w:bookmarkStart w:id="35" w:name="_Ref38885053"/>
      <w:bookmarkStart w:id="36" w:name="_Ref38899023"/>
      <w:bookmarkStart w:id="37" w:name="_Toc48053185"/>
      <w:bookmarkStart w:id="38" w:name="_Toc85706891"/>
      <w:bookmarkStart w:id="39" w:name="_Hlk86837214"/>
      <w:bookmarkEnd w:id="31"/>
      <w:r w:rsidRPr="000B686D">
        <w:rPr>
          <w:rFonts w:ascii="Times New Roman" w:hAnsi="Times New Roman" w:cs="Times New Roman"/>
        </w:rPr>
        <w:lastRenderedPageBreak/>
        <w:t>Pirkimo sąlygų 1 priedas „Tiekėjų kvalifikacijos reikalavimai“</w:t>
      </w:r>
      <w:bookmarkEnd w:id="32"/>
    </w:p>
    <w:p w14:paraId="00B54B11" w14:textId="77777777" w:rsidR="00E37839" w:rsidRDefault="00E37839" w:rsidP="00E37839">
      <w:pPr>
        <w:spacing w:line="240" w:lineRule="auto"/>
        <w:ind w:left="7314" w:firstLine="0"/>
        <w:rPr>
          <w:rFonts w:ascii="Times New Roman" w:hAnsi="Times New Roman" w:cs="Times New Roman"/>
        </w:rPr>
      </w:pPr>
    </w:p>
    <w:p w14:paraId="460D7789" w14:textId="77777777" w:rsidR="00E37839" w:rsidRDefault="00E37839" w:rsidP="00E37839">
      <w:pPr>
        <w:spacing w:line="240" w:lineRule="auto"/>
        <w:ind w:left="7314" w:firstLine="0"/>
        <w:rPr>
          <w:rFonts w:ascii="Times New Roman" w:hAnsi="Times New Roman" w:cs="Times New Roman"/>
        </w:rPr>
      </w:pPr>
    </w:p>
    <w:p w14:paraId="0DAF8AA1" w14:textId="0BF11F18" w:rsidR="00E37839" w:rsidRPr="008C7FB9" w:rsidRDefault="00E37839" w:rsidP="00E37839">
      <w:pPr>
        <w:spacing w:after="240"/>
        <w:jc w:val="center"/>
        <w:rPr>
          <w:rFonts w:ascii="Times New Roman" w:eastAsia="Arial" w:hAnsi="Times New Roman" w:cs="Times New Roman"/>
          <w:smallCaps/>
          <w:sz w:val="24"/>
          <w:szCs w:val="24"/>
        </w:rPr>
      </w:pPr>
      <w:r w:rsidRPr="008C7FB9">
        <w:rPr>
          <w:rFonts w:ascii="Times New Roman" w:eastAsia="Arial" w:hAnsi="Times New Roman" w:cs="Times New Roman"/>
          <w:smallCaps/>
          <w:sz w:val="24"/>
          <w:szCs w:val="24"/>
        </w:rPr>
        <w:t xml:space="preserve">TIEKĖJŲ KVALIFIKACIJOS REIKALAVIMAI </w:t>
      </w:r>
    </w:p>
    <w:p w14:paraId="226608D9" w14:textId="41A7920E" w:rsidR="00E37839" w:rsidRDefault="00E37839" w:rsidP="00E37839">
      <w:pPr>
        <w:spacing w:line="240" w:lineRule="auto"/>
        <w:ind w:firstLine="1134"/>
        <w:rPr>
          <w:rFonts w:ascii="Times New Roman" w:hAnsi="Times New Roman" w:cs="Times New Roman"/>
          <w:color w:val="000000"/>
          <w:sz w:val="24"/>
          <w:szCs w:val="24"/>
        </w:rPr>
      </w:pPr>
      <w:r w:rsidRPr="006D4371">
        <w:rPr>
          <w:rFonts w:ascii="Times New Roman" w:eastAsia="Arial" w:hAnsi="Times New Roman" w:cs="Times New Roman"/>
          <w:sz w:val="24"/>
          <w:szCs w:val="24"/>
        </w:rPr>
        <w:t>Tiekėjo kvalifikacija turi atitikti šiame priede nustatytus reikalavimus</w:t>
      </w:r>
      <w:r>
        <w:rPr>
          <w:rFonts w:ascii="Times New Roman" w:eastAsia="Arial" w:hAnsi="Times New Roman" w:cs="Times New Roman"/>
          <w:sz w:val="24"/>
          <w:szCs w:val="24"/>
        </w:rPr>
        <w:t>.</w:t>
      </w:r>
    </w:p>
    <w:p w14:paraId="3F6E35D0" w14:textId="77777777" w:rsidR="00E37839" w:rsidRDefault="00E37839" w:rsidP="00E37839">
      <w:pPr>
        <w:spacing w:line="240" w:lineRule="auto"/>
        <w:ind w:firstLine="1134"/>
        <w:rPr>
          <w:rFonts w:ascii="Times New Roman" w:hAnsi="Times New Roman" w:cs="Times New Roman"/>
        </w:rPr>
      </w:pPr>
    </w:p>
    <w:tbl>
      <w:tblPr>
        <w:tblStyle w:val="Lentelstinklelis"/>
        <w:tblpPr w:leftFromText="180" w:rightFromText="180" w:vertAnchor="text" w:horzAnchor="margin" w:tblpY="77"/>
        <w:tblW w:w="0" w:type="auto"/>
        <w:tblInd w:w="0" w:type="dxa"/>
        <w:tblLook w:val="04A0" w:firstRow="1" w:lastRow="0" w:firstColumn="1" w:lastColumn="0" w:noHBand="0" w:noVBand="1"/>
      </w:tblPr>
      <w:tblGrid>
        <w:gridCol w:w="584"/>
        <w:gridCol w:w="2813"/>
        <w:gridCol w:w="4160"/>
        <w:gridCol w:w="2393"/>
      </w:tblGrid>
      <w:tr w:rsidR="00E37839" w14:paraId="28D35C97" w14:textId="77777777" w:rsidTr="00933782">
        <w:trPr>
          <w:trHeight w:val="558"/>
        </w:trPr>
        <w:tc>
          <w:tcPr>
            <w:tcW w:w="584" w:type="dxa"/>
            <w:shd w:val="clear" w:color="auto" w:fill="D5DCE4" w:themeFill="text2" w:themeFillTint="33"/>
          </w:tcPr>
          <w:p w14:paraId="02134342" w14:textId="77777777" w:rsidR="00E37839" w:rsidRPr="004C14B5" w:rsidRDefault="00E37839" w:rsidP="00933782">
            <w:pPr>
              <w:ind w:firstLine="0"/>
              <w:rPr>
                <w:rFonts w:hAnsi="Times New Roman" w:cs="Times New Roman"/>
                <w:b/>
                <w:bCs/>
                <w:sz w:val="24"/>
                <w:szCs w:val="24"/>
              </w:rPr>
            </w:pPr>
            <w:r w:rsidRPr="004C14B5">
              <w:rPr>
                <w:rFonts w:hAnsi="Times New Roman" w:cs="Times New Roman"/>
                <w:b/>
                <w:bCs/>
                <w:sz w:val="24"/>
                <w:szCs w:val="24"/>
              </w:rPr>
              <w:t>Eil. Nr</w:t>
            </w:r>
            <w:r>
              <w:rPr>
                <w:rFonts w:hAnsi="Times New Roman" w:cs="Times New Roman"/>
                <w:b/>
                <w:bCs/>
                <w:sz w:val="24"/>
                <w:szCs w:val="24"/>
              </w:rPr>
              <w:t>.</w:t>
            </w:r>
          </w:p>
        </w:tc>
        <w:tc>
          <w:tcPr>
            <w:tcW w:w="2813" w:type="dxa"/>
            <w:shd w:val="clear" w:color="auto" w:fill="D5DCE4" w:themeFill="text2" w:themeFillTint="33"/>
          </w:tcPr>
          <w:p w14:paraId="3807F486" w14:textId="77777777" w:rsidR="00E37839" w:rsidRPr="004C14B5" w:rsidRDefault="00E37839" w:rsidP="00933782">
            <w:pPr>
              <w:ind w:firstLine="0"/>
              <w:rPr>
                <w:rFonts w:hAnsi="Times New Roman" w:cs="Times New Roman"/>
                <w:b/>
                <w:bCs/>
                <w:sz w:val="24"/>
                <w:szCs w:val="24"/>
              </w:rPr>
            </w:pPr>
            <w:r w:rsidRPr="004C14B5">
              <w:rPr>
                <w:rFonts w:hAnsi="Times New Roman" w:cs="Times New Roman"/>
                <w:b/>
                <w:bCs/>
                <w:sz w:val="24"/>
                <w:szCs w:val="24"/>
              </w:rPr>
              <w:t>Kvalifikacijos reikalavimas</w:t>
            </w:r>
          </w:p>
        </w:tc>
        <w:tc>
          <w:tcPr>
            <w:tcW w:w="4160" w:type="dxa"/>
            <w:shd w:val="clear" w:color="auto" w:fill="D5DCE4" w:themeFill="text2" w:themeFillTint="33"/>
          </w:tcPr>
          <w:p w14:paraId="243C7F57" w14:textId="77777777" w:rsidR="00E37839" w:rsidRPr="004C14B5" w:rsidRDefault="00E37839" w:rsidP="00933782">
            <w:pPr>
              <w:ind w:firstLine="0"/>
              <w:rPr>
                <w:rFonts w:hAnsi="Times New Roman" w:cs="Times New Roman"/>
                <w:b/>
                <w:bCs/>
                <w:sz w:val="24"/>
                <w:szCs w:val="24"/>
              </w:rPr>
            </w:pPr>
            <w:r w:rsidRPr="004C14B5">
              <w:rPr>
                <w:rFonts w:hAnsi="Times New Roman" w:cs="Times New Roman"/>
                <w:b/>
                <w:bCs/>
                <w:sz w:val="24"/>
                <w:szCs w:val="24"/>
              </w:rPr>
              <w:t>Atitiktį reikalavimui įrodantys dokumentai</w:t>
            </w:r>
          </w:p>
        </w:tc>
        <w:tc>
          <w:tcPr>
            <w:tcW w:w="2393" w:type="dxa"/>
            <w:shd w:val="clear" w:color="auto" w:fill="D5DCE4" w:themeFill="text2" w:themeFillTint="33"/>
          </w:tcPr>
          <w:p w14:paraId="3FEE0219" w14:textId="77777777" w:rsidR="00E37839" w:rsidRPr="004C14B5" w:rsidRDefault="00E37839" w:rsidP="00933782">
            <w:pPr>
              <w:ind w:firstLine="0"/>
              <w:rPr>
                <w:rFonts w:hAnsi="Times New Roman" w:cs="Times New Roman"/>
                <w:b/>
                <w:bCs/>
                <w:sz w:val="24"/>
                <w:szCs w:val="24"/>
              </w:rPr>
            </w:pPr>
            <w:r w:rsidRPr="004C14B5">
              <w:rPr>
                <w:rFonts w:hAnsi="Times New Roman" w:cs="Times New Roman"/>
                <w:b/>
                <w:bCs/>
                <w:sz w:val="24"/>
                <w:szCs w:val="24"/>
              </w:rPr>
              <w:t>Subjektas, kuris turi atitikti reikalavimą</w:t>
            </w:r>
          </w:p>
        </w:tc>
      </w:tr>
      <w:tr w:rsidR="00FF3C86" w14:paraId="35855322" w14:textId="77777777" w:rsidTr="00933782">
        <w:trPr>
          <w:trHeight w:val="1120"/>
        </w:trPr>
        <w:tc>
          <w:tcPr>
            <w:tcW w:w="584" w:type="dxa"/>
          </w:tcPr>
          <w:p w14:paraId="45C47C0C" w14:textId="37241385" w:rsidR="00FF3C86" w:rsidRPr="004C14B5" w:rsidRDefault="00FF3C86" w:rsidP="00FF3C86">
            <w:pPr>
              <w:ind w:firstLine="0"/>
              <w:rPr>
                <w:rFonts w:hAnsi="Times New Roman" w:cs="Times New Roman"/>
                <w:sz w:val="24"/>
                <w:szCs w:val="24"/>
              </w:rPr>
            </w:pPr>
            <w:r>
              <w:rPr>
                <w:rFonts w:hAnsi="Times New Roman" w:cs="Times New Roman"/>
                <w:sz w:val="24"/>
                <w:szCs w:val="24"/>
              </w:rPr>
              <w:t>1.</w:t>
            </w:r>
          </w:p>
        </w:tc>
        <w:tc>
          <w:tcPr>
            <w:tcW w:w="2813" w:type="dxa"/>
          </w:tcPr>
          <w:p w14:paraId="72B6E195" w14:textId="153F67D5" w:rsidR="00FF3C86" w:rsidRPr="00FF3C86" w:rsidRDefault="00FF3C86" w:rsidP="00FF3C86">
            <w:pPr>
              <w:spacing w:line="240" w:lineRule="auto"/>
              <w:ind w:firstLine="0"/>
              <w:textAlignment w:val="baseline"/>
              <w:rPr>
                <w:rFonts w:eastAsia="Times New Roman" w:hAnsi="Times New Roman" w:cs="Times New Roman"/>
                <w:color w:val="000000"/>
                <w:sz w:val="24"/>
                <w:szCs w:val="24"/>
              </w:rPr>
            </w:pPr>
            <w:r w:rsidRPr="00FF3C86">
              <w:rPr>
                <w:rFonts w:hAnsi="Times New Roman" w:cs="Times New Roman"/>
                <w:color w:val="000000"/>
                <w:sz w:val="24"/>
                <w:szCs w:val="24"/>
              </w:rPr>
              <w:t xml:space="preserve">Tiekėjas per paskutinius 5 metus iki pasiūlymo pateikimo termino pabaigos pagal vieną ar daugiau įvykdytų ar tebevykdomų sutarčių, sudarytų dėl to paties objekto </w:t>
            </w:r>
            <w:r w:rsidR="00915946">
              <w:rPr>
                <w:rFonts w:hAnsi="Times New Roman" w:cs="Times New Roman"/>
                <w:color w:val="000000"/>
                <w:sz w:val="24"/>
                <w:szCs w:val="24"/>
              </w:rPr>
              <w:t xml:space="preserve">yra atlikę </w:t>
            </w:r>
            <w:r w:rsidRPr="00FF3C86">
              <w:rPr>
                <w:rFonts w:hAnsi="Times New Roman" w:cs="Times New Roman"/>
                <w:color w:val="000000"/>
                <w:sz w:val="24"/>
                <w:szCs w:val="24"/>
              </w:rPr>
              <w:t xml:space="preserve">savo jėgomis kelių ir (ar) </w:t>
            </w:r>
            <w:r w:rsidRPr="006C49C5">
              <w:rPr>
                <w:rFonts w:hAnsi="Times New Roman" w:cs="Times New Roman"/>
                <w:color w:val="000000"/>
                <w:sz w:val="24"/>
                <w:szCs w:val="24"/>
              </w:rPr>
              <w:t xml:space="preserve">gatvių  </w:t>
            </w:r>
            <w:r w:rsidRPr="006C49C5">
              <w:rPr>
                <w:rFonts w:hAnsi="Times New Roman" w:cs="Times New Roman"/>
                <w:color w:val="000000"/>
                <w:sz w:val="24"/>
                <w:szCs w:val="24"/>
                <w:bdr w:val="none" w:sz="0" w:space="0" w:color="auto" w:frame="1"/>
              </w:rPr>
              <w:t>asfalto atnauji</w:t>
            </w:r>
            <w:r w:rsidR="006C49C5">
              <w:rPr>
                <w:rFonts w:hAnsi="Times New Roman" w:cs="Times New Roman"/>
                <w:color w:val="000000"/>
                <w:sz w:val="24"/>
                <w:szCs w:val="24"/>
                <w:bdr w:val="none" w:sz="0" w:space="0" w:color="auto" w:frame="1"/>
              </w:rPr>
              <w:t>ni</w:t>
            </w:r>
            <w:r w:rsidRPr="006C49C5">
              <w:rPr>
                <w:rFonts w:hAnsi="Times New Roman" w:cs="Times New Roman"/>
                <w:color w:val="000000"/>
                <w:sz w:val="24"/>
                <w:szCs w:val="24"/>
                <w:bdr w:val="none" w:sz="0" w:space="0" w:color="auto" w:frame="1"/>
              </w:rPr>
              <w:t>mo darbus</w:t>
            </w:r>
            <w:r w:rsidRPr="00FF3C86">
              <w:rPr>
                <w:rFonts w:hAnsi="Times New Roman" w:cs="Times New Roman"/>
                <w:color w:val="000000"/>
                <w:sz w:val="24"/>
                <w:szCs w:val="24"/>
              </w:rPr>
              <w:t xml:space="preserve"> ir svarbiausių asfalto atnaujin</w:t>
            </w:r>
            <w:r w:rsidR="006C49C5">
              <w:rPr>
                <w:rFonts w:hAnsi="Times New Roman" w:cs="Times New Roman"/>
                <w:color w:val="000000"/>
                <w:sz w:val="24"/>
                <w:szCs w:val="24"/>
              </w:rPr>
              <w:t>i</w:t>
            </w:r>
            <w:r w:rsidRPr="00FF3C86">
              <w:rPr>
                <w:rFonts w:hAnsi="Times New Roman" w:cs="Times New Roman"/>
                <w:color w:val="000000"/>
                <w:sz w:val="24"/>
                <w:szCs w:val="24"/>
              </w:rPr>
              <w:t>mo darbų atlikimas ir galutiniai rezultatai buvo tinkami. Atliktų darbų vertė turi būti ne mažesnė kaip 50 000 Eur be PVM.</w:t>
            </w:r>
          </w:p>
          <w:p w14:paraId="6CF912E7" w14:textId="77777777" w:rsidR="00FF3C86" w:rsidRPr="00FF3C86" w:rsidRDefault="00FF3C86" w:rsidP="00FF3C86">
            <w:pPr>
              <w:spacing w:line="240" w:lineRule="auto"/>
              <w:textAlignment w:val="baseline"/>
              <w:rPr>
                <w:rFonts w:hAnsi="Times New Roman" w:cs="Times New Roman"/>
                <w:color w:val="000000"/>
                <w:sz w:val="24"/>
                <w:szCs w:val="24"/>
              </w:rPr>
            </w:pPr>
          </w:p>
          <w:p w14:paraId="2A5718D6" w14:textId="77777777" w:rsidR="00FF3C86" w:rsidRPr="00FF3C86" w:rsidRDefault="00FF3C86" w:rsidP="00FF3C86">
            <w:pPr>
              <w:spacing w:line="240" w:lineRule="auto"/>
              <w:ind w:firstLine="20"/>
              <w:textAlignment w:val="baseline"/>
              <w:divId w:val="2060854771"/>
              <w:rPr>
                <w:rFonts w:hAnsi="Times New Roman" w:cs="Times New Roman"/>
                <w:color w:val="000000"/>
                <w:sz w:val="24"/>
                <w:szCs w:val="24"/>
              </w:rPr>
            </w:pPr>
            <w:r w:rsidRPr="00FF3C86">
              <w:rPr>
                <w:rFonts w:hAnsi="Times New Roman" w:cs="Times New Roman"/>
                <w:i/>
                <w:iCs/>
                <w:color w:val="000000"/>
                <w:sz w:val="24"/>
                <w:szCs w:val="24"/>
              </w:rPr>
              <w:t>Tiekėjui nedraudžiama remtis sutartimi, kurią tiekėjas vykdė ne vienas, bet kartu su kitais ūkio subjektais, tačiau tokiu atveju turi būti vertinami būtent konkretaus ūkio subjekto, grindžiančio atitiktį nustatytam reikalavimui (</w:t>
            </w:r>
            <w:proofErr w:type="spellStart"/>
            <w:r w:rsidRPr="00FF3C86">
              <w:rPr>
                <w:rFonts w:hAnsi="Times New Roman" w:cs="Times New Roman"/>
                <w:i/>
                <w:iCs/>
                <w:color w:val="000000"/>
                <w:sz w:val="24"/>
                <w:szCs w:val="24"/>
              </w:rPr>
              <w:t>t.y</w:t>
            </w:r>
            <w:proofErr w:type="spellEnd"/>
            <w:r w:rsidRPr="00FF3C86">
              <w:rPr>
                <w:rFonts w:hAnsi="Times New Roman" w:cs="Times New Roman"/>
                <w:i/>
                <w:iCs/>
                <w:color w:val="000000"/>
                <w:sz w:val="24"/>
                <w:szCs w:val="24"/>
              </w:rPr>
              <w:t>., tiekėjo, tiekėjų grupės nario (-</w:t>
            </w:r>
            <w:proofErr w:type="spellStart"/>
            <w:r w:rsidRPr="00FF3C86">
              <w:rPr>
                <w:rFonts w:hAnsi="Times New Roman" w:cs="Times New Roman"/>
                <w:i/>
                <w:iCs/>
                <w:color w:val="000000"/>
                <w:sz w:val="24"/>
                <w:szCs w:val="24"/>
              </w:rPr>
              <w:t>ių</w:t>
            </w:r>
            <w:proofErr w:type="spellEnd"/>
            <w:r w:rsidRPr="00FF3C86">
              <w:rPr>
                <w:rFonts w:hAnsi="Times New Roman" w:cs="Times New Roman"/>
                <w:i/>
                <w:iCs/>
                <w:color w:val="000000"/>
                <w:sz w:val="24"/>
                <w:szCs w:val="24"/>
              </w:rPr>
              <w:t>), ūkio subjekto (-ų), kurio (-</w:t>
            </w:r>
            <w:proofErr w:type="spellStart"/>
            <w:r w:rsidRPr="00FF3C86">
              <w:rPr>
                <w:rFonts w:hAnsi="Times New Roman" w:cs="Times New Roman"/>
                <w:i/>
                <w:iCs/>
                <w:color w:val="000000"/>
                <w:sz w:val="24"/>
                <w:szCs w:val="24"/>
              </w:rPr>
              <w:t>ių</w:t>
            </w:r>
            <w:proofErr w:type="spellEnd"/>
            <w:r w:rsidRPr="00FF3C86">
              <w:rPr>
                <w:rFonts w:hAnsi="Times New Roman" w:cs="Times New Roman"/>
                <w:i/>
                <w:iCs/>
                <w:color w:val="000000"/>
                <w:sz w:val="24"/>
                <w:szCs w:val="24"/>
              </w:rPr>
              <w:t>) pajėgumais tiekėjas remiasi), savo jėgomis (</w:t>
            </w:r>
            <w:proofErr w:type="spellStart"/>
            <w:r w:rsidRPr="00FF3C86">
              <w:rPr>
                <w:rFonts w:hAnsi="Times New Roman" w:cs="Times New Roman"/>
                <w:i/>
                <w:iCs/>
                <w:color w:val="000000"/>
                <w:sz w:val="24"/>
                <w:szCs w:val="24"/>
              </w:rPr>
              <w:t>t.y</w:t>
            </w:r>
            <w:proofErr w:type="spellEnd"/>
            <w:r w:rsidRPr="00FF3C86">
              <w:rPr>
                <w:rFonts w:hAnsi="Times New Roman" w:cs="Times New Roman"/>
                <w:i/>
                <w:iCs/>
                <w:color w:val="000000"/>
                <w:sz w:val="24"/>
                <w:szCs w:val="24"/>
              </w:rPr>
              <w:t xml:space="preserve">. savarankiškai, nepasitelkiant ūkio subjektų) atlikti darbai, o </w:t>
            </w:r>
            <w:r w:rsidRPr="00FF3C86">
              <w:rPr>
                <w:rFonts w:hAnsi="Times New Roman" w:cs="Times New Roman"/>
                <w:i/>
                <w:iCs/>
                <w:color w:val="000000"/>
                <w:sz w:val="24"/>
                <w:szCs w:val="24"/>
              </w:rPr>
              <w:lastRenderedPageBreak/>
              <w:t>ne visas vykdytos sutarties objektas.</w:t>
            </w:r>
          </w:p>
          <w:p w14:paraId="6A609964" w14:textId="77777777" w:rsidR="00FF3C86" w:rsidRPr="00FF3C86" w:rsidRDefault="00FF3C86" w:rsidP="00FF3C86">
            <w:pPr>
              <w:spacing w:line="240" w:lineRule="auto"/>
              <w:ind w:firstLine="20"/>
              <w:textAlignment w:val="baseline"/>
              <w:divId w:val="2121295853"/>
              <w:rPr>
                <w:rFonts w:hAnsi="Times New Roman" w:cs="Times New Roman"/>
                <w:color w:val="000000"/>
                <w:sz w:val="24"/>
                <w:szCs w:val="24"/>
              </w:rPr>
            </w:pPr>
            <w:r w:rsidRPr="00FF3C86">
              <w:rPr>
                <w:rFonts w:hAnsi="Times New Roman" w:cs="Times New Roman"/>
                <w:i/>
                <w:iCs/>
                <w:color w:val="000000"/>
                <w:sz w:val="24"/>
                <w:szCs w:val="24"/>
              </w:rPr>
              <w:t>Savo jėgomis atlikti darbai ar jų dalis (vertė ) pagal sutartis, vykdytas jungtinės veiklos pagrindais, yra nustatoma pagal jungtinės veiklos partnerių atsakomybių pasidalinimą, nurodytą jungtinės veiklos sutartyje.</w:t>
            </w:r>
          </w:p>
          <w:p w14:paraId="67206B79" w14:textId="77777777" w:rsidR="0018712C" w:rsidRDefault="00FF3C86" w:rsidP="0018712C">
            <w:pPr>
              <w:spacing w:after="160" w:line="240" w:lineRule="auto"/>
              <w:ind w:firstLine="20"/>
              <w:textAlignment w:val="baseline"/>
              <w:divId w:val="105083581"/>
              <w:rPr>
                <w:rFonts w:hAnsi="Times New Roman" w:cs="Times New Roman"/>
                <w:i/>
                <w:iCs/>
                <w:color w:val="000000"/>
                <w:sz w:val="24"/>
                <w:szCs w:val="24"/>
              </w:rPr>
            </w:pPr>
            <w:r w:rsidRPr="00FF3C86">
              <w:rPr>
                <w:rFonts w:hAnsi="Times New Roman" w:cs="Times New Roman"/>
                <w:i/>
                <w:iCs/>
                <w:color w:val="000000"/>
                <w:sz w:val="24"/>
                <w:szCs w:val="24"/>
              </w:rPr>
              <w:t>Savo jėgomis atlikti darbai ar jų dalis ( vertė) pagal sutartis, vykdyta kartu su subtiekėjais, yra nustatoma iš visų pagal sutartį atliktų darbų atimant subtiekėjo atliktus darbus ar jų dalį (vertę). Subtiekėjo savo jėgomis atliktais darbais ar jų dalimi (vertė) laikomi darbai ar jų dalis (vertė), už kuriuos tiekėjas ir (arba) užsakovas sumokėjo subtiekėjui. Visi kiti pagal sutartį atlikti darbai ar jų dalis (vertė) priskiriama pačiam tiekėjui.“</w:t>
            </w:r>
            <w:r w:rsidR="0018712C">
              <w:rPr>
                <w:rFonts w:hAnsi="Times New Roman" w:cs="Times New Roman"/>
                <w:i/>
                <w:iCs/>
                <w:color w:val="000000"/>
                <w:sz w:val="24"/>
                <w:szCs w:val="24"/>
              </w:rPr>
              <w:t xml:space="preserve">. </w:t>
            </w:r>
          </w:p>
          <w:p w14:paraId="3DDBFDE4" w14:textId="13ACCC25" w:rsidR="00FF3C86" w:rsidRPr="00FF3C86" w:rsidRDefault="00FF3C86" w:rsidP="0018712C">
            <w:pPr>
              <w:spacing w:after="160" w:line="240" w:lineRule="auto"/>
              <w:ind w:firstLine="20"/>
              <w:textAlignment w:val="baseline"/>
              <w:divId w:val="105083581"/>
              <w:rPr>
                <w:rFonts w:hAnsi="Times New Roman" w:cs="Times New Roman"/>
                <w:sz w:val="24"/>
                <w:szCs w:val="24"/>
              </w:rPr>
            </w:pPr>
            <w:r w:rsidRPr="00FF3C86">
              <w:rPr>
                <w:rFonts w:hAnsi="Times New Roman" w:cs="Times New Roman"/>
                <w:i/>
                <w:iCs/>
                <w:color w:val="000000"/>
                <w:sz w:val="24"/>
                <w:szCs w:val="24"/>
              </w:rPr>
              <w:t>Tiekėjas patirtį gali įrodinėti tiek baigtomis sutartimis, tiek nebaigtų vykdyti sutarčių jau įvykdytomis dalimis.</w:t>
            </w:r>
          </w:p>
        </w:tc>
        <w:tc>
          <w:tcPr>
            <w:tcW w:w="4160" w:type="dxa"/>
          </w:tcPr>
          <w:p w14:paraId="792139EE" w14:textId="77777777" w:rsidR="00FF3C86" w:rsidRPr="00FF3C86" w:rsidRDefault="00FF3C86" w:rsidP="00FF3C86">
            <w:pPr>
              <w:spacing w:line="240" w:lineRule="auto"/>
              <w:ind w:firstLine="0"/>
              <w:textAlignment w:val="baseline"/>
              <w:divId w:val="1836915560"/>
              <w:rPr>
                <w:rFonts w:hAnsi="Times New Roman" w:cs="Times New Roman"/>
                <w:color w:val="000000"/>
                <w:sz w:val="24"/>
                <w:szCs w:val="24"/>
              </w:rPr>
            </w:pPr>
            <w:r w:rsidRPr="00FF3C86">
              <w:rPr>
                <w:rFonts w:hAnsi="Times New Roman" w:cs="Times New Roman"/>
                <w:color w:val="000000"/>
                <w:sz w:val="24"/>
                <w:szCs w:val="24"/>
              </w:rPr>
              <w:lastRenderedPageBreak/>
              <w:t>Pateikiama:</w:t>
            </w:r>
          </w:p>
          <w:p w14:paraId="0AB8642A" w14:textId="77777777" w:rsidR="00FF3C86" w:rsidRPr="00FF3C86" w:rsidRDefault="00FF3C86" w:rsidP="00FF3C86">
            <w:pPr>
              <w:spacing w:line="240" w:lineRule="auto"/>
              <w:ind w:firstLine="0"/>
              <w:textAlignment w:val="baseline"/>
              <w:divId w:val="2120252607"/>
              <w:rPr>
                <w:rFonts w:hAnsi="Times New Roman" w:cs="Times New Roman"/>
                <w:color w:val="000000"/>
                <w:sz w:val="24"/>
                <w:szCs w:val="24"/>
              </w:rPr>
            </w:pPr>
            <w:r w:rsidRPr="00FF3C86">
              <w:rPr>
                <w:rFonts w:hAnsi="Times New Roman" w:cs="Times New Roman"/>
                <w:color w:val="000000"/>
                <w:sz w:val="24"/>
                <w:szCs w:val="24"/>
              </w:rPr>
              <w:t>Per paskutinius 5 metus atliktų darbų sąrašas kartu su užsakovų (tiek viešųjų, tiek privačiųjų) pažymomis, apie tai, kad svarbiausių darbų atlikimas ir galutiniai rezultatai buvo tinkami (užsakovas pažymoje turi ne tik patvirtinti tiekėjo pasiūlyme nurodytą informaciją, kad buvo atlikti tam tikri darbai, bet joje užsakovas turi pateikti papildomą įvertinimą, kad darbų atlikimas ir galutiniai rezultatai buvo tinkami).</w:t>
            </w:r>
          </w:p>
          <w:p w14:paraId="5EE746BE" w14:textId="7F222A09" w:rsidR="00FF3C86" w:rsidRPr="00FF3C86" w:rsidRDefault="00FF3C86" w:rsidP="00FF3C86">
            <w:pPr>
              <w:spacing w:line="240" w:lineRule="auto"/>
              <w:textAlignment w:val="baseline"/>
              <w:divId w:val="1569538923"/>
              <w:rPr>
                <w:rFonts w:hAnsi="Times New Roman" w:cs="Times New Roman"/>
                <w:color w:val="000000"/>
                <w:sz w:val="24"/>
                <w:szCs w:val="24"/>
              </w:rPr>
            </w:pPr>
            <w:r w:rsidRPr="00FF3C86">
              <w:rPr>
                <w:rFonts w:hAnsi="Times New Roman" w:cs="Times New Roman"/>
                <w:color w:val="000000"/>
                <w:sz w:val="24"/>
                <w:szCs w:val="24"/>
              </w:rPr>
              <w:t> Sąskait</w:t>
            </w:r>
            <w:r w:rsidR="00D215DD">
              <w:rPr>
                <w:rFonts w:hAnsi="Times New Roman" w:cs="Times New Roman"/>
                <w:color w:val="000000"/>
                <w:sz w:val="24"/>
                <w:szCs w:val="24"/>
              </w:rPr>
              <w:t>o</w:t>
            </w:r>
            <w:r w:rsidRPr="00FF3C86">
              <w:rPr>
                <w:rFonts w:hAnsi="Times New Roman" w:cs="Times New Roman"/>
                <w:color w:val="000000"/>
                <w:sz w:val="24"/>
                <w:szCs w:val="24"/>
              </w:rPr>
              <w:t>s faktūr</w:t>
            </w:r>
            <w:r w:rsidR="00D215DD">
              <w:rPr>
                <w:rFonts w:hAnsi="Times New Roman" w:cs="Times New Roman"/>
                <w:color w:val="000000"/>
                <w:sz w:val="24"/>
                <w:szCs w:val="24"/>
              </w:rPr>
              <w:t>o</w:t>
            </w:r>
            <w:r w:rsidRPr="00FF3C86">
              <w:rPr>
                <w:rFonts w:hAnsi="Times New Roman" w:cs="Times New Roman"/>
                <w:color w:val="000000"/>
                <w:sz w:val="24"/>
                <w:szCs w:val="24"/>
              </w:rPr>
              <w:t xml:space="preserve">s, darbų perdavimo–priėmimo aktai ar pan. laikomi lygiaverčiais dokumentais užsakovų pažymoms, jei juose nurodyta, kad </w:t>
            </w:r>
            <w:r w:rsidRPr="00FF3C86">
              <w:rPr>
                <w:rFonts w:hAnsi="Times New Roman" w:cs="Times New Roman"/>
                <w:b/>
                <w:bCs/>
                <w:color w:val="000000"/>
                <w:sz w:val="24"/>
                <w:szCs w:val="24"/>
              </w:rPr>
              <w:t>svarbiausi</w:t>
            </w:r>
            <w:r w:rsidRPr="00FF3C86">
              <w:rPr>
                <w:rFonts w:hAnsi="Times New Roman" w:cs="Times New Roman"/>
                <w:color w:val="000000"/>
                <w:sz w:val="24"/>
                <w:szCs w:val="24"/>
              </w:rPr>
              <w:t> darbai atlikti tinkamai.</w:t>
            </w:r>
          </w:p>
          <w:p w14:paraId="6991DCA9" w14:textId="77777777" w:rsidR="00FF3C86" w:rsidRPr="00FF3C86" w:rsidRDefault="00FF3C86" w:rsidP="00FF3C86">
            <w:pPr>
              <w:spacing w:line="240" w:lineRule="auto"/>
              <w:jc w:val="left"/>
              <w:textAlignment w:val="baseline"/>
              <w:divId w:val="1806700846"/>
              <w:rPr>
                <w:rFonts w:hAnsi="Times New Roman" w:cs="Times New Roman"/>
                <w:color w:val="000000"/>
                <w:sz w:val="24"/>
                <w:szCs w:val="24"/>
              </w:rPr>
            </w:pPr>
          </w:p>
          <w:p w14:paraId="592FC323" w14:textId="1BCB1FFB" w:rsidR="00FF3C86" w:rsidRPr="00FF3C86" w:rsidRDefault="00FF3C86" w:rsidP="00FF3C86">
            <w:pPr>
              <w:spacing w:line="240" w:lineRule="auto"/>
              <w:ind w:firstLine="28"/>
              <w:rPr>
                <w:rFonts w:hAnsi="Times New Roman" w:cs="Times New Roman"/>
                <w:sz w:val="24"/>
                <w:szCs w:val="24"/>
              </w:rPr>
            </w:pPr>
            <w:r w:rsidRPr="00FF3C86">
              <w:rPr>
                <w:rFonts w:hAnsi="Times New Roman" w:cs="Times New Roman"/>
                <w:color w:val="000000"/>
                <w:sz w:val="24"/>
                <w:szCs w:val="24"/>
                <w:u w:val="single"/>
              </w:rPr>
              <w:t>Perkančioji organizacija su pasiūlymu nereikalauja pateikti 1 lentelėje „Kvalifikacijos reikalavimai” nurodytų dokumentų</w:t>
            </w:r>
            <w:r w:rsidRPr="00FF3C86">
              <w:rPr>
                <w:rFonts w:hAnsi="Times New Roman" w:cs="Times New Roman"/>
                <w:color w:val="000000"/>
                <w:sz w:val="24"/>
                <w:szCs w:val="24"/>
              </w:rPr>
              <w:t>. Šių dokumentų bus prašoma tik iš ekonomiškai naudingiausią pasiūlymą pateikusio tiekėjo prieš nustatant laimėjusį pasiūlymą.</w:t>
            </w:r>
          </w:p>
        </w:tc>
        <w:tc>
          <w:tcPr>
            <w:tcW w:w="2393" w:type="dxa"/>
          </w:tcPr>
          <w:p w14:paraId="44FF8645" w14:textId="05196439" w:rsidR="00DA1533" w:rsidRPr="00DA1533" w:rsidRDefault="00DA1533" w:rsidP="00DA1533">
            <w:pPr>
              <w:ind w:firstLine="0"/>
              <w:rPr>
                <w:i/>
                <w:iCs/>
                <w:sz w:val="22"/>
                <w:szCs w:val="22"/>
              </w:rPr>
            </w:pPr>
            <w:r>
              <w:rPr>
                <w:i/>
                <w:iCs/>
                <w:sz w:val="22"/>
                <w:szCs w:val="22"/>
              </w:rPr>
              <w:t xml:space="preserve">- </w:t>
            </w:r>
            <w:r w:rsidRPr="00DA1533">
              <w:rPr>
                <w:i/>
                <w:iCs/>
                <w:sz w:val="22"/>
                <w:szCs w:val="22"/>
              </w:rPr>
              <w:t>Jeigu pasi</w:t>
            </w:r>
            <w:r w:rsidRPr="00DA1533">
              <w:rPr>
                <w:i/>
                <w:iCs/>
                <w:sz w:val="22"/>
                <w:szCs w:val="22"/>
              </w:rPr>
              <w:t>ū</w:t>
            </w:r>
            <w:r w:rsidRPr="00DA1533">
              <w:rPr>
                <w:i/>
                <w:iCs/>
                <w:sz w:val="22"/>
                <w:szCs w:val="22"/>
              </w:rPr>
              <w:t>lym</w:t>
            </w:r>
            <w:r w:rsidRPr="00DA1533">
              <w:rPr>
                <w:i/>
                <w:iCs/>
                <w:sz w:val="22"/>
                <w:szCs w:val="22"/>
              </w:rPr>
              <w:t>ą</w:t>
            </w:r>
            <w:r w:rsidRPr="00DA1533">
              <w:rPr>
                <w:i/>
                <w:iCs/>
                <w:sz w:val="22"/>
                <w:szCs w:val="22"/>
              </w:rPr>
              <w:t xml:space="preserve"> teikia tiek</w:t>
            </w:r>
            <w:r w:rsidRPr="00DA1533">
              <w:rPr>
                <w:i/>
                <w:iCs/>
                <w:sz w:val="22"/>
                <w:szCs w:val="22"/>
              </w:rPr>
              <w:t>ė</w:t>
            </w:r>
            <w:r w:rsidRPr="00DA1533">
              <w:rPr>
                <w:i/>
                <w:iCs/>
                <w:sz w:val="22"/>
                <w:szCs w:val="22"/>
              </w:rPr>
              <w:t>j</w:t>
            </w:r>
            <w:r w:rsidRPr="00DA1533">
              <w:rPr>
                <w:i/>
                <w:iCs/>
                <w:sz w:val="22"/>
                <w:szCs w:val="22"/>
              </w:rPr>
              <w:t>ų</w:t>
            </w:r>
            <w:r w:rsidRPr="00DA1533">
              <w:rPr>
                <w:i/>
                <w:iCs/>
                <w:sz w:val="22"/>
                <w:szCs w:val="22"/>
              </w:rPr>
              <w:t xml:space="preserve"> grup</w:t>
            </w:r>
            <w:r w:rsidRPr="00DA1533">
              <w:rPr>
                <w:i/>
                <w:iCs/>
                <w:sz w:val="22"/>
                <w:szCs w:val="22"/>
              </w:rPr>
              <w:t>ė</w:t>
            </w:r>
            <w:r w:rsidRPr="00DA1533">
              <w:rPr>
                <w:i/>
                <w:iCs/>
                <w:sz w:val="22"/>
                <w:szCs w:val="22"/>
              </w:rPr>
              <w:t xml:space="preserve"> </w:t>
            </w:r>
            <w:r w:rsidRPr="00DA1533">
              <w:rPr>
                <w:i/>
                <w:iCs/>
                <w:sz w:val="22"/>
                <w:szCs w:val="22"/>
              </w:rPr>
              <w:t>–</w:t>
            </w:r>
            <w:r w:rsidRPr="00DA1533">
              <w:rPr>
                <w:i/>
                <w:iCs/>
                <w:sz w:val="22"/>
                <w:szCs w:val="22"/>
              </w:rPr>
              <w:t xml:space="preserve"> reikalavim</w:t>
            </w:r>
            <w:r w:rsidRPr="00DA1533">
              <w:rPr>
                <w:i/>
                <w:iCs/>
                <w:sz w:val="22"/>
                <w:szCs w:val="22"/>
              </w:rPr>
              <w:t>ą</w:t>
            </w:r>
            <w:r w:rsidRPr="00DA1533">
              <w:rPr>
                <w:i/>
                <w:iCs/>
                <w:sz w:val="22"/>
                <w:szCs w:val="22"/>
              </w:rPr>
              <w:t xml:space="preserve"> turi atitikti visi tiek</w:t>
            </w:r>
            <w:r w:rsidRPr="00DA1533">
              <w:rPr>
                <w:i/>
                <w:iCs/>
                <w:sz w:val="22"/>
                <w:szCs w:val="22"/>
              </w:rPr>
              <w:t>ė</w:t>
            </w:r>
            <w:r w:rsidRPr="00DA1533">
              <w:rPr>
                <w:i/>
                <w:iCs/>
                <w:sz w:val="22"/>
                <w:szCs w:val="22"/>
              </w:rPr>
              <w:t>j</w:t>
            </w:r>
            <w:r w:rsidRPr="00DA1533">
              <w:rPr>
                <w:i/>
                <w:iCs/>
                <w:sz w:val="22"/>
                <w:szCs w:val="22"/>
              </w:rPr>
              <w:t>ų</w:t>
            </w:r>
            <w:r w:rsidRPr="00DA1533">
              <w:rPr>
                <w:i/>
                <w:iCs/>
                <w:sz w:val="22"/>
                <w:szCs w:val="22"/>
              </w:rPr>
              <w:t xml:space="preserve"> grup</w:t>
            </w:r>
            <w:r w:rsidRPr="00DA1533">
              <w:rPr>
                <w:i/>
                <w:iCs/>
                <w:sz w:val="22"/>
                <w:szCs w:val="22"/>
              </w:rPr>
              <w:t>ė</w:t>
            </w:r>
            <w:r w:rsidRPr="00DA1533">
              <w:rPr>
                <w:i/>
                <w:iCs/>
                <w:sz w:val="22"/>
                <w:szCs w:val="22"/>
              </w:rPr>
              <w:t>s nariai kartu (tiek</w:t>
            </w:r>
            <w:r w:rsidRPr="00DA1533">
              <w:rPr>
                <w:i/>
                <w:iCs/>
                <w:sz w:val="22"/>
                <w:szCs w:val="22"/>
              </w:rPr>
              <w:t>ė</w:t>
            </w:r>
            <w:r w:rsidRPr="00DA1533">
              <w:rPr>
                <w:i/>
                <w:iCs/>
                <w:sz w:val="22"/>
                <w:szCs w:val="22"/>
              </w:rPr>
              <w:t>j</w:t>
            </w:r>
            <w:r w:rsidRPr="00DA1533">
              <w:rPr>
                <w:i/>
                <w:iCs/>
                <w:sz w:val="22"/>
                <w:szCs w:val="22"/>
              </w:rPr>
              <w:t>ų</w:t>
            </w:r>
            <w:r w:rsidRPr="00DA1533">
              <w:rPr>
                <w:i/>
                <w:iCs/>
                <w:sz w:val="22"/>
                <w:szCs w:val="22"/>
              </w:rPr>
              <w:t xml:space="preserve"> grup</w:t>
            </w:r>
            <w:r w:rsidRPr="00DA1533">
              <w:rPr>
                <w:i/>
                <w:iCs/>
                <w:sz w:val="22"/>
                <w:szCs w:val="22"/>
              </w:rPr>
              <w:t>ė</w:t>
            </w:r>
            <w:r w:rsidRPr="00DA1533">
              <w:rPr>
                <w:i/>
                <w:iCs/>
                <w:sz w:val="22"/>
                <w:szCs w:val="22"/>
              </w:rPr>
              <w:t>s nari</w:t>
            </w:r>
            <w:r w:rsidRPr="00DA1533">
              <w:rPr>
                <w:i/>
                <w:iCs/>
                <w:sz w:val="22"/>
                <w:szCs w:val="22"/>
              </w:rPr>
              <w:t>ų</w:t>
            </w:r>
            <w:r w:rsidRPr="00DA1533">
              <w:rPr>
                <w:i/>
                <w:iCs/>
                <w:sz w:val="22"/>
                <w:szCs w:val="22"/>
              </w:rPr>
              <w:t xml:space="preserve"> turima patirtis sumuojama), atsi</w:t>
            </w:r>
            <w:r w:rsidRPr="00DA1533">
              <w:rPr>
                <w:i/>
                <w:iCs/>
                <w:sz w:val="22"/>
                <w:szCs w:val="22"/>
              </w:rPr>
              <w:t>ž</w:t>
            </w:r>
            <w:r w:rsidRPr="00DA1533">
              <w:rPr>
                <w:i/>
                <w:iCs/>
                <w:sz w:val="22"/>
                <w:szCs w:val="22"/>
              </w:rPr>
              <w:t xml:space="preserve">velgiant </w:t>
            </w:r>
            <w:r w:rsidRPr="00DA1533">
              <w:rPr>
                <w:i/>
                <w:iCs/>
                <w:sz w:val="22"/>
                <w:szCs w:val="22"/>
              </w:rPr>
              <w:t>į</w:t>
            </w:r>
            <w:r w:rsidRPr="00DA1533">
              <w:rPr>
                <w:i/>
                <w:iCs/>
                <w:sz w:val="22"/>
                <w:szCs w:val="22"/>
              </w:rPr>
              <w:t xml:space="preserve"> j</w:t>
            </w:r>
            <w:r w:rsidRPr="00DA1533">
              <w:rPr>
                <w:i/>
                <w:iCs/>
                <w:sz w:val="22"/>
                <w:szCs w:val="22"/>
              </w:rPr>
              <w:t>ų</w:t>
            </w:r>
            <w:r w:rsidRPr="00DA1533">
              <w:rPr>
                <w:i/>
                <w:iCs/>
                <w:sz w:val="22"/>
                <w:szCs w:val="22"/>
              </w:rPr>
              <w:t xml:space="preserve"> prisiimamus </w:t>
            </w:r>
            <w:r w:rsidRPr="00DA1533">
              <w:rPr>
                <w:i/>
                <w:iCs/>
                <w:sz w:val="22"/>
                <w:szCs w:val="22"/>
              </w:rPr>
              <w:t>į</w:t>
            </w:r>
            <w:r w:rsidRPr="00DA1533">
              <w:rPr>
                <w:i/>
                <w:iCs/>
                <w:sz w:val="22"/>
                <w:szCs w:val="22"/>
              </w:rPr>
              <w:t xml:space="preserve">sipareigojimus. </w:t>
            </w:r>
          </w:p>
          <w:p w14:paraId="19CEF131" w14:textId="0A2863B3" w:rsidR="00DA1533" w:rsidRPr="00DA1533" w:rsidRDefault="00DA1533" w:rsidP="00DA1533">
            <w:pPr>
              <w:ind w:firstLine="0"/>
              <w:rPr>
                <w:i/>
                <w:iCs/>
                <w:sz w:val="22"/>
                <w:szCs w:val="22"/>
              </w:rPr>
            </w:pPr>
            <w:r>
              <w:rPr>
                <w:i/>
                <w:iCs/>
                <w:sz w:val="22"/>
                <w:szCs w:val="22"/>
              </w:rPr>
              <w:t xml:space="preserve">- </w:t>
            </w:r>
            <w:r w:rsidRPr="00DA1533">
              <w:rPr>
                <w:i/>
                <w:iCs/>
                <w:sz w:val="22"/>
                <w:szCs w:val="22"/>
              </w:rPr>
              <w:t>Tiek</w:t>
            </w:r>
            <w:r w:rsidRPr="00DA1533">
              <w:rPr>
                <w:i/>
                <w:iCs/>
                <w:sz w:val="22"/>
                <w:szCs w:val="22"/>
              </w:rPr>
              <w:t>ė</w:t>
            </w:r>
            <w:r w:rsidRPr="00DA1533">
              <w:rPr>
                <w:i/>
                <w:iCs/>
                <w:sz w:val="22"/>
                <w:szCs w:val="22"/>
              </w:rPr>
              <w:t>jas gali remtis kit</w:t>
            </w:r>
            <w:r w:rsidRPr="00DA1533">
              <w:rPr>
                <w:i/>
                <w:iCs/>
                <w:sz w:val="22"/>
                <w:szCs w:val="22"/>
              </w:rPr>
              <w:t>ų</w:t>
            </w:r>
            <w:r w:rsidRPr="00DA1533">
              <w:rPr>
                <w:i/>
                <w:iCs/>
                <w:sz w:val="22"/>
                <w:szCs w:val="22"/>
              </w:rPr>
              <w:t xml:space="preserve"> </w:t>
            </w:r>
            <w:r w:rsidRPr="00DA1533">
              <w:rPr>
                <w:i/>
                <w:iCs/>
                <w:sz w:val="22"/>
                <w:szCs w:val="22"/>
              </w:rPr>
              <w:t>ū</w:t>
            </w:r>
            <w:r w:rsidRPr="00DA1533">
              <w:rPr>
                <w:i/>
                <w:iCs/>
                <w:sz w:val="22"/>
                <w:szCs w:val="22"/>
              </w:rPr>
              <w:t>kio subjekt</w:t>
            </w:r>
            <w:r w:rsidRPr="00DA1533">
              <w:rPr>
                <w:i/>
                <w:iCs/>
                <w:sz w:val="22"/>
                <w:szCs w:val="22"/>
              </w:rPr>
              <w:t>ų</w:t>
            </w:r>
            <w:r w:rsidRPr="00DA1533">
              <w:rPr>
                <w:i/>
                <w:iCs/>
                <w:sz w:val="22"/>
                <w:szCs w:val="22"/>
              </w:rPr>
              <w:t xml:space="preserve"> paj</w:t>
            </w:r>
            <w:r w:rsidRPr="00DA1533">
              <w:rPr>
                <w:i/>
                <w:iCs/>
                <w:sz w:val="22"/>
                <w:szCs w:val="22"/>
              </w:rPr>
              <w:t>ė</w:t>
            </w:r>
            <w:r w:rsidRPr="00DA1533">
              <w:rPr>
                <w:i/>
                <w:iCs/>
                <w:sz w:val="22"/>
                <w:szCs w:val="22"/>
              </w:rPr>
              <w:t>gumais tik tuo atveju, jeigu tie subjektai patys vykdys t</w:t>
            </w:r>
            <w:r w:rsidRPr="00DA1533">
              <w:rPr>
                <w:i/>
                <w:iCs/>
                <w:sz w:val="22"/>
                <w:szCs w:val="22"/>
              </w:rPr>
              <w:t>ą</w:t>
            </w:r>
            <w:r w:rsidRPr="00DA1533">
              <w:rPr>
                <w:i/>
                <w:iCs/>
                <w:sz w:val="22"/>
                <w:szCs w:val="22"/>
              </w:rPr>
              <w:t xml:space="preserve"> pirkimo sutarties dal</w:t>
            </w:r>
            <w:r w:rsidRPr="00DA1533">
              <w:rPr>
                <w:i/>
                <w:iCs/>
                <w:sz w:val="22"/>
                <w:szCs w:val="22"/>
              </w:rPr>
              <w:t>į</w:t>
            </w:r>
            <w:r w:rsidRPr="00DA1533">
              <w:rPr>
                <w:i/>
                <w:iCs/>
                <w:sz w:val="22"/>
                <w:szCs w:val="22"/>
              </w:rPr>
              <w:t>, kuriai reikia j</w:t>
            </w:r>
            <w:r w:rsidRPr="00DA1533">
              <w:rPr>
                <w:i/>
                <w:iCs/>
                <w:sz w:val="22"/>
                <w:szCs w:val="22"/>
              </w:rPr>
              <w:t>ų</w:t>
            </w:r>
            <w:r w:rsidRPr="00DA1533">
              <w:rPr>
                <w:i/>
                <w:iCs/>
                <w:sz w:val="22"/>
                <w:szCs w:val="22"/>
              </w:rPr>
              <w:t xml:space="preserve"> turim</w:t>
            </w:r>
            <w:r w:rsidRPr="00DA1533">
              <w:rPr>
                <w:i/>
                <w:iCs/>
                <w:sz w:val="22"/>
                <w:szCs w:val="22"/>
              </w:rPr>
              <w:t>ų</w:t>
            </w:r>
            <w:r w:rsidRPr="00DA1533">
              <w:rPr>
                <w:i/>
                <w:iCs/>
                <w:sz w:val="22"/>
                <w:szCs w:val="22"/>
              </w:rPr>
              <w:t xml:space="preserve"> paj</w:t>
            </w:r>
            <w:r w:rsidRPr="00DA1533">
              <w:rPr>
                <w:i/>
                <w:iCs/>
                <w:sz w:val="22"/>
                <w:szCs w:val="22"/>
              </w:rPr>
              <w:t>ė</w:t>
            </w:r>
            <w:r w:rsidRPr="00DA1533">
              <w:rPr>
                <w:i/>
                <w:iCs/>
                <w:sz w:val="22"/>
                <w:szCs w:val="22"/>
              </w:rPr>
              <w:t>gum</w:t>
            </w:r>
            <w:r w:rsidRPr="00DA1533">
              <w:rPr>
                <w:i/>
                <w:iCs/>
                <w:sz w:val="22"/>
                <w:szCs w:val="22"/>
              </w:rPr>
              <w:t>ų</w:t>
            </w:r>
            <w:r w:rsidRPr="00DA1533">
              <w:rPr>
                <w:i/>
                <w:iCs/>
                <w:sz w:val="22"/>
                <w:szCs w:val="22"/>
              </w:rPr>
              <w:t xml:space="preserve">. </w:t>
            </w:r>
          </w:p>
          <w:p w14:paraId="5FCD1995" w14:textId="22E59C14" w:rsidR="00FF3C86" w:rsidRDefault="00DA1533" w:rsidP="00DA1533">
            <w:pPr>
              <w:ind w:firstLine="0"/>
              <w:rPr>
                <w:bCs/>
                <w:i/>
                <w:iCs/>
                <w:sz w:val="22"/>
                <w:szCs w:val="22"/>
              </w:rPr>
            </w:pPr>
            <w:r>
              <w:rPr>
                <w:i/>
                <w:iCs/>
                <w:sz w:val="22"/>
                <w:szCs w:val="22"/>
              </w:rPr>
              <w:t xml:space="preserve">- </w:t>
            </w:r>
            <w:r w:rsidRPr="00DA1533">
              <w:rPr>
                <w:i/>
                <w:iCs/>
                <w:sz w:val="22"/>
                <w:szCs w:val="22"/>
              </w:rPr>
              <w:t>Jei tiek</w:t>
            </w:r>
            <w:r w:rsidRPr="00DA1533">
              <w:rPr>
                <w:i/>
                <w:iCs/>
                <w:sz w:val="22"/>
                <w:szCs w:val="22"/>
              </w:rPr>
              <w:t>ė</w:t>
            </w:r>
            <w:r w:rsidRPr="00DA1533">
              <w:rPr>
                <w:i/>
                <w:iCs/>
                <w:sz w:val="22"/>
                <w:szCs w:val="22"/>
              </w:rPr>
              <w:t>jas pasitelkia subtiek</w:t>
            </w:r>
            <w:r w:rsidRPr="00DA1533">
              <w:rPr>
                <w:i/>
                <w:iCs/>
                <w:sz w:val="22"/>
                <w:szCs w:val="22"/>
              </w:rPr>
              <w:t>ė</w:t>
            </w:r>
            <w:r w:rsidRPr="00DA1533">
              <w:rPr>
                <w:i/>
                <w:iCs/>
                <w:sz w:val="22"/>
                <w:szCs w:val="22"/>
              </w:rPr>
              <w:t>j</w:t>
            </w:r>
            <w:r w:rsidRPr="00DA1533">
              <w:rPr>
                <w:i/>
                <w:iCs/>
                <w:sz w:val="22"/>
                <w:szCs w:val="22"/>
              </w:rPr>
              <w:t>ą</w:t>
            </w:r>
            <w:r w:rsidRPr="00DA1533">
              <w:rPr>
                <w:i/>
                <w:iCs/>
                <w:sz w:val="22"/>
                <w:szCs w:val="22"/>
              </w:rPr>
              <w:t xml:space="preserve"> (-</w:t>
            </w:r>
            <w:proofErr w:type="spellStart"/>
            <w:r w:rsidRPr="00DA1533">
              <w:rPr>
                <w:i/>
                <w:iCs/>
                <w:sz w:val="22"/>
                <w:szCs w:val="22"/>
              </w:rPr>
              <w:t>us</w:t>
            </w:r>
            <w:proofErr w:type="spellEnd"/>
            <w:r w:rsidRPr="00DA1533">
              <w:rPr>
                <w:i/>
                <w:iCs/>
                <w:sz w:val="22"/>
                <w:szCs w:val="22"/>
              </w:rPr>
              <w:t>) pirkimo sutarties vykdymui (kuri</w:t>
            </w:r>
            <w:r w:rsidRPr="00DA1533">
              <w:rPr>
                <w:i/>
                <w:iCs/>
                <w:sz w:val="22"/>
                <w:szCs w:val="22"/>
              </w:rPr>
              <w:t>ų</w:t>
            </w:r>
            <w:r w:rsidRPr="00DA1533">
              <w:rPr>
                <w:i/>
                <w:iCs/>
                <w:sz w:val="22"/>
                <w:szCs w:val="22"/>
              </w:rPr>
              <w:t xml:space="preserve"> paj</w:t>
            </w:r>
            <w:r w:rsidRPr="00DA1533">
              <w:rPr>
                <w:i/>
                <w:iCs/>
                <w:sz w:val="22"/>
                <w:szCs w:val="22"/>
              </w:rPr>
              <w:t>ė</w:t>
            </w:r>
            <w:r w:rsidRPr="00DA1533">
              <w:rPr>
                <w:i/>
                <w:iCs/>
                <w:sz w:val="22"/>
                <w:szCs w:val="22"/>
              </w:rPr>
              <w:t>gumais tiek</w:t>
            </w:r>
            <w:r w:rsidRPr="00DA1533">
              <w:rPr>
                <w:i/>
                <w:iCs/>
                <w:sz w:val="22"/>
                <w:szCs w:val="22"/>
              </w:rPr>
              <w:t>ė</w:t>
            </w:r>
            <w:r w:rsidRPr="00DA1533">
              <w:rPr>
                <w:i/>
                <w:iCs/>
                <w:sz w:val="22"/>
                <w:szCs w:val="22"/>
              </w:rPr>
              <w:t>jas nesiremia, kad atitikt</w:t>
            </w:r>
            <w:r w:rsidRPr="00DA1533">
              <w:rPr>
                <w:i/>
                <w:iCs/>
                <w:sz w:val="22"/>
                <w:szCs w:val="22"/>
              </w:rPr>
              <w:t>ų</w:t>
            </w:r>
            <w:r w:rsidRPr="00DA1533">
              <w:rPr>
                <w:i/>
                <w:iCs/>
                <w:sz w:val="22"/>
                <w:szCs w:val="22"/>
              </w:rPr>
              <w:t xml:space="preserve"> pirkimo dokumentuose nustatytus kvalifikacijos reikalavimus), subtiek</w:t>
            </w:r>
            <w:r w:rsidRPr="00DA1533">
              <w:rPr>
                <w:i/>
                <w:iCs/>
                <w:sz w:val="22"/>
                <w:szCs w:val="22"/>
              </w:rPr>
              <w:t>ė</w:t>
            </w:r>
            <w:r w:rsidRPr="00DA1533">
              <w:rPr>
                <w:i/>
                <w:iCs/>
                <w:sz w:val="22"/>
                <w:szCs w:val="22"/>
              </w:rPr>
              <w:t>jams 1 lentel</w:t>
            </w:r>
            <w:r w:rsidRPr="00DA1533">
              <w:rPr>
                <w:i/>
                <w:iCs/>
                <w:sz w:val="22"/>
                <w:szCs w:val="22"/>
              </w:rPr>
              <w:t>ė</w:t>
            </w:r>
            <w:r w:rsidRPr="00DA1533">
              <w:rPr>
                <w:i/>
                <w:iCs/>
                <w:sz w:val="22"/>
                <w:szCs w:val="22"/>
              </w:rPr>
              <w:t xml:space="preserve">s </w:t>
            </w:r>
            <w:r w:rsidRPr="00DA1533">
              <w:rPr>
                <w:i/>
                <w:iCs/>
                <w:sz w:val="22"/>
                <w:szCs w:val="22"/>
              </w:rPr>
              <w:t>„</w:t>
            </w:r>
            <w:r w:rsidRPr="00DA1533">
              <w:rPr>
                <w:i/>
                <w:iCs/>
                <w:sz w:val="22"/>
                <w:szCs w:val="22"/>
              </w:rPr>
              <w:t>Kvalifikacijos reikalavimai</w:t>
            </w:r>
            <w:r w:rsidRPr="00DA1533">
              <w:rPr>
                <w:i/>
                <w:iCs/>
                <w:sz w:val="22"/>
                <w:szCs w:val="22"/>
              </w:rPr>
              <w:t>”</w:t>
            </w:r>
            <w:r w:rsidRPr="00DA1533">
              <w:rPr>
                <w:i/>
                <w:iCs/>
                <w:sz w:val="22"/>
                <w:szCs w:val="22"/>
              </w:rPr>
              <w:t xml:space="preserve"> </w:t>
            </w:r>
            <w:r w:rsidRPr="00DA1533">
              <w:rPr>
                <w:i/>
                <w:iCs/>
                <w:sz w:val="22"/>
                <w:szCs w:val="22"/>
              </w:rPr>
              <w:lastRenderedPageBreak/>
              <w:t xml:space="preserve">reikalavimas nenustatomas. </w:t>
            </w:r>
          </w:p>
          <w:p w14:paraId="7CDC9677" w14:textId="77777777" w:rsidR="00FF3C86" w:rsidRPr="004C14B5" w:rsidRDefault="00FF3C86" w:rsidP="00FF3C86">
            <w:pPr>
              <w:ind w:firstLine="0"/>
              <w:rPr>
                <w:rFonts w:hAnsi="Times New Roman" w:cs="Times New Roman"/>
                <w:sz w:val="24"/>
                <w:szCs w:val="24"/>
              </w:rPr>
            </w:pPr>
          </w:p>
        </w:tc>
      </w:tr>
    </w:tbl>
    <w:p w14:paraId="56D31B96" w14:textId="77777777" w:rsidR="00E37839" w:rsidRDefault="00E37839" w:rsidP="00E37839">
      <w:pPr>
        <w:spacing w:line="240" w:lineRule="auto"/>
        <w:ind w:left="7314" w:firstLine="0"/>
        <w:outlineLvl w:val="0"/>
        <w:rPr>
          <w:rFonts w:ascii="Times New Roman" w:hAnsi="Times New Roman" w:cs="Times New Roman"/>
        </w:rPr>
      </w:pPr>
    </w:p>
    <w:p w14:paraId="13D2A986" w14:textId="192034F9" w:rsidR="005B2E4E" w:rsidRDefault="005B2E4E" w:rsidP="005B2E4E">
      <w:pPr>
        <w:spacing w:line="240" w:lineRule="auto"/>
        <w:rPr>
          <w:rFonts w:ascii="Arial" w:eastAsia="Arial" w:hAnsi="Arial" w:cs="Arial"/>
        </w:rPr>
      </w:pPr>
      <w:r>
        <w:rPr>
          <w:rFonts w:ascii="Times New Roman" w:hAnsi="Times New Roman" w:cs="Times New Roman"/>
          <w:sz w:val="24"/>
          <w:szCs w:val="24"/>
        </w:rPr>
        <w:t>Perkančioji organizacija kvalifikaciją pagrindžiančių dokumentų reikalaus tik iš ekonomiškai naudingiausią pasiūlymą pateikusio dalyvio.</w:t>
      </w:r>
    </w:p>
    <w:p w14:paraId="6488BDD9" w14:textId="77777777" w:rsidR="00E37839" w:rsidRDefault="00E37839" w:rsidP="00E37839">
      <w:pPr>
        <w:rPr>
          <w:rFonts w:ascii="Times New Roman" w:eastAsia="Times New Roman" w:hAnsi="Times New Roman" w:cs="Times New Roman"/>
          <w:color w:val="000000"/>
          <w:sz w:val="24"/>
          <w:szCs w:val="24"/>
          <w:lang w:eastAsia="en-US"/>
        </w:rPr>
      </w:pPr>
      <w:r>
        <w:rPr>
          <w:rFonts w:ascii="Times New Roman" w:eastAsia="Times New Roman" w:hAnsi="Times New Roman" w:cs="Times New Roman"/>
          <w:caps/>
          <w:color w:val="000000"/>
          <w:sz w:val="24"/>
          <w:szCs w:val="24"/>
          <w:lang w:eastAsia="en-US"/>
        </w:rPr>
        <w:br w:type="page"/>
      </w:r>
    </w:p>
    <w:p w14:paraId="6CE8081E" w14:textId="77777777" w:rsidR="00E37839" w:rsidRPr="00007628" w:rsidRDefault="00E37839" w:rsidP="00E37839">
      <w:pPr>
        <w:spacing w:line="240" w:lineRule="auto"/>
        <w:ind w:left="7314" w:firstLine="0"/>
        <w:outlineLvl w:val="0"/>
        <w:rPr>
          <w:rFonts w:ascii="Times New Roman" w:hAnsi="Times New Roman" w:cs="Times New Roman"/>
        </w:rPr>
      </w:pPr>
      <w:bookmarkStart w:id="40" w:name="_Toc241246180"/>
      <w:r w:rsidRPr="00007628">
        <w:rPr>
          <w:rFonts w:ascii="Times New Roman" w:hAnsi="Times New Roman" w:cs="Times New Roman"/>
        </w:rPr>
        <w:lastRenderedPageBreak/>
        <w:t xml:space="preserve">Pirkimo sąlygų </w:t>
      </w:r>
      <w:r>
        <w:rPr>
          <w:rFonts w:ascii="Times New Roman" w:hAnsi="Times New Roman" w:cs="Times New Roman"/>
        </w:rPr>
        <w:t>2</w:t>
      </w:r>
      <w:r w:rsidRPr="00007628">
        <w:rPr>
          <w:rFonts w:ascii="Times New Roman" w:hAnsi="Times New Roman" w:cs="Times New Roman"/>
        </w:rPr>
        <w:t xml:space="preserve"> priedas „Techninė specifikacija“</w:t>
      </w:r>
      <w:bookmarkEnd w:id="33"/>
      <w:bookmarkEnd w:id="34"/>
      <w:bookmarkEnd w:id="35"/>
      <w:bookmarkEnd w:id="36"/>
      <w:bookmarkEnd w:id="37"/>
      <w:bookmarkEnd w:id="38"/>
      <w:bookmarkEnd w:id="40"/>
    </w:p>
    <w:bookmarkEnd w:id="39"/>
    <w:p w14:paraId="1C8C6262" w14:textId="77777777" w:rsidR="00E37839" w:rsidRPr="00CF58A5" w:rsidRDefault="00E37839" w:rsidP="00E37839">
      <w:pPr>
        <w:suppressAutoHyphens/>
        <w:spacing w:line="240" w:lineRule="auto"/>
        <w:ind w:firstLine="0"/>
        <w:jc w:val="right"/>
        <w:rPr>
          <w:rFonts w:ascii="Times New Roman" w:eastAsia="Times New Roman" w:hAnsi="Times New Roman" w:cs="Times New Roman"/>
          <w:sz w:val="20"/>
          <w:szCs w:val="20"/>
          <w:lang w:val="ru-RU" w:eastAsia="ar-SA"/>
        </w:rPr>
      </w:pPr>
    </w:p>
    <w:p w14:paraId="6E21E99C" w14:textId="4DFB2C05" w:rsidR="00E37839" w:rsidRDefault="00E37839" w:rsidP="00E37839">
      <w:pPr>
        <w:spacing w:line="240" w:lineRule="auto"/>
        <w:ind w:firstLine="567"/>
        <w:rPr>
          <w:rFonts w:ascii="Times New Roman" w:eastAsia="Times New Roman" w:hAnsi="Times New Roman" w:cs="Times New Roman"/>
          <w:b/>
          <w:sz w:val="24"/>
          <w:szCs w:val="20"/>
          <w:lang w:eastAsia="ar-SA"/>
        </w:rPr>
      </w:pPr>
    </w:p>
    <w:p w14:paraId="750796F6" w14:textId="77777777" w:rsidR="00361586" w:rsidRDefault="00361586" w:rsidP="00E37839">
      <w:pPr>
        <w:spacing w:line="240" w:lineRule="auto"/>
        <w:ind w:firstLine="567"/>
        <w:rPr>
          <w:rFonts w:ascii="Times New Roman" w:eastAsia="Times New Roman" w:hAnsi="Times New Roman" w:cs="Times New Roman"/>
          <w:b/>
          <w:sz w:val="24"/>
          <w:szCs w:val="20"/>
          <w:lang w:eastAsia="ar-SA"/>
        </w:rPr>
      </w:pPr>
    </w:p>
    <w:p w14:paraId="4A9E17C1" w14:textId="61B2FDE4" w:rsidR="00361586" w:rsidRPr="00361586" w:rsidRDefault="00361586" w:rsidP="00E37839">
      <w:pPr>
        <w:spacing w:line="240" w:lineRule="auto"/>
        <w:ind w:firstLine="567"/>
        <w:rPr>
          <w:rFonts w:ascii="Times New Roman" w:eastAsia="Times New Roman" w:hAnsi="Times New Roman" w:cs="Times New Roman"/>
          <w:bCs/>
          <w:sz w:val="24"/>
          <w:szCs w:val="24"/>
        </w:rPr>
      </w:pPr>
      <w:r w:rsidRPr="00361586">
        <w:rPr>
          <w:rFonts w:ascii="Times New Roman" w:eastAsia="Times New Roman" w:hAnsi="Times New Roman" w:cs="Times New Roman"/>
          <w:bCs/>
          <w:sz w:val="24"/>
          <w:szCs w:val="20"/>
          <w:lang w:eastAsia="ar-SA"/>
        </w:rPr>
        <w:t>Pridedamas atskiru failu „Paprastojo remonto aprašas“</w:t>
      </w:r>
    </w:p>
    <w:p w14:paraId="260BEA14" w14:textId="77777777" w:rsidR="00E37839" w:rsidRPr="00007628" w:rsidRDefault="00E37839" w:rsidP="00E37839">
      <w:pPr>
        <w:spacing w:line="240" w:lineRule="auto"/>
        <w:ind w:firstLine="567"/>
        <w:rPr>
          <w:rFonts w:ascii="Times New Roman" w:hAnsi="Times New Roman" w:cs="Times New Roman"/>
          <w:szCs w:val="24"/>
        </w:rPr>
      </w:pPr>
      <w:r>
        <w:rPr>
          <w:rFonts w:ascii="Times New Roman" w:eastAsia="Times New Roman" w:hAnsi="Times New Roman" w:cs="Times New Roman"/>
          <w:sz w:val="24"/>
          <w:szCs w:val="24"/>
        </w:rPr>
        <w:t xml:space="preserve">                                      __________________________________</w:t>
      </w:r>
      <w:r w:rsidRPr="00007628">
        <w:rPr>
          <w:rFonts w:ascii="Times New Roman" w:hAnsi="Times New Roman" w:cs="Times New Roman"/>
          <w:szCs w:val="24"/>
        </w:rPr>
        <w:br w:type="page"/>
      </w:r>
    </w:p>
    <w:p w14:paraId="321FC407" w14:textId="77777777" w:rsidR="00E37839" w:rsidRPr="00007628" w:rsidRDefault="00E37839" w:rsidP="00E37839">
      <w:pPr>
        <w:tabs>
          <w:tab w:val="left" w:pos="810"/>
          <w:tab w:val="left" w:pos="990"/>
        </w:tabs>
        <w:rPr>
          <w:rFonts w:ascii="Times New Roman" w:eastAsia="Calibri" w:hAnsi="Times New Roman" w:cs="Times New Roman"/>
          <w:color w:val="7030A0"/>
        </w:rPr>
      </w:pPr>
    </w:p>
    <w:p w14:paraId="07B01451" w14:textId="77777777" w:rsidR="00E37839" w:rsidRPr="00007628" w:rsidRDefault="00E37839" w:rsidP="00E37839">
      <w:pPr>
        <w:spacing w:line="240" w:lineRule="auto"/>
        <w:ind w:left="7314" w:firstLine="0"/>
        <w:outlineLvl w:val="0"/>
        <w:rPr>
          <w:rFonts w:ascii="Times New Roman" w:hAnsi="Times New Roman" w:cs="Times New Roman"/>
        </w:rPr>
      </w:pPr>
      <w:bookmarkStart w:id="41" w:name="_Pirkimo_sąlygų_2"/>
      <w:bookmarkStart w:id="42" w:name="_Toc241246181"/>
      <w:bookmarkStart w:id="43" w:name="_Hlk86825377"/>
      <w:bookmarkStart w:id="44" w:name="_Ref38540913"/>
      <w:bookmarkStart w:id="45" w:name="_Ref38898051"/>
      <w:bookmarkStart w:id="46" w:name="_Ref38901392"/>
      <w:bookmarkStart w:id="47" w:name="_Toc48053189"/>
      <w:bookmarkStart w:id="48" w:name="_Toc85706892"/>
      <w:bookmarkEnd w:id="41"/>
      <w:r w:rsidRPr="00007628">
        <w:rPr>
          <w:rFonts w:ascii="Times New Roman" w:hAnsi="Times New Roman" w:cs="Times New Roman"/>
        </w:rPr>
        <w:t>Pirkimo sąlygų 3 priedas „Pasiūlymo forma“</w:t>
      </w:r>
      <w:bookmarkEnd w:id="42"/>
    </w:p>
    <w:bookmarkEnd w:id="43"/>
    <w:bookmarkEnd w:id="44"/>
    <w:bookmarkEnd w:id="45"/>
    <w:bookmarkEnd w:id="46"/>
    <w:bookmarkEnd w:id="47"/>
    <w:bookmarkEnd w:id="48"/>
    <w:p w14:paraId="09081DC1" w14:textId="77777777" w:rsidR="00E37839" w:rsidRPr="00007628" w:rsidRDefault="00E37839" w:rsidP="00E37839">
      <w:pPr>
        <w:rPr>
          <w:rFonts w:ascii="Times New Roman" w:hAnsi="Times New Roman" w:cs="Times New Roman"/>
          <w:b/>
          <w:bCs/>
          <w:smallCaps/>
          <w:sz w:val="22"/>
          <w:szCs w:val="22"/>
        </w:rPr>
      </w:pPr>
    </w:p>
    <w:p w14:paraId="176A1CAE" w14:textId="77777777" w:rsidR="00E37839" w:rsidRPr="00007628" w:rsidRDefault="00E37839" w:rsidP="00E37839">
      <w:pPr>
        <w:spacing w:line="20" w:lineRule="atLeast"/>
        <w:jc w:val="center"/>
        <w:rPr>
          <w:rFonts w:ascii="Times New Roman" w:hAnsi="Times New Roman" w:cs="Times New Roman"/>
          <w:color w:val="000000"/>
          <w:szCs w:val="24"/>
        </w:rPr>
      </w:pPr>
      <w:bookmarkStart w:id="49" w:name="_Pirkimo_sąlygų_3"/>
      <w:bookmarkEnd w:id="49"/>
      <w:r w:rsidRPr="00007628">
        <w:rPr>
          <w:rFonts w:ascii="Times New Roman" w:hAnsi="Times New Roman" w:cs="Times New Roman"/>
          <w:szCs w:val="24"/>
        </w:rPr>
        <w:t>(</w:t>
      </w:r>
      <w:r w:rsidRPr="00007628">
        <w:rPr>
          <w:rFonts w:ascii="Times New Roman" w:hAnsi="Times New Roman" w:cs="Times New Roman"/>
          <w:bCs/>
          <w:color w:val="000000"/>
          <w:szCs w:val="24"/>
        </w:rPr>
        <w:t>Pasiūlymo</w:t>
      </w:r>
      <w:r w:rsidRPr="00007628">
        <w:rPr>
          <w:rFonts w:ascii="Times New Roman" w:hAnsi="Times New Roman" w:cs="Times New Roman"/>
          <w:color w:val="000000"/>
          <w:szCs w:val="24"/>
        </w:rPr>
        <w:t xml:space="preserve"> forma)</w:t>
      </w:r>
    </w:p>
    <w:p w14:paraId="5CDAEF17" w14:textId="77777777" w:rsidR="00E37839" w:rsidRPr="00007628" w:rsidRDefault="00E37839" w:rsidP="00E37839">
      <w:pPr>
        <w:spacing w:line="20" w:lineRule="atLeast"/>
        <w:jc w:val="center"/>
        <w:rPr>
          <w:rFonts w:ascii="Times New Roman" w:hAnsi="Times New Roman" w:cs="Times New Roman"/>
          <w:color w:val="000000"/>
          <w:szCs w:val="24"/>
        </w:rPr>
      </w:pPr>
    </w:p>
    <w:p w14:paraId="561321D1" w14:textId="77777777" w:rsidR="00E37839" w:rsidRPr="00007628" w:rsidRDefault="00E37839" w:rsidP="00E37839">
      <w:pPr>
        <w:spacing w:line="20" w:lineRule="atLeast"/>
        <w:jc w:val="center"/>
        <w:rPr>
          <w:rFonts w:ascii="Times New Roman" w:hAnsi="Times New Roman" w:cs="Times New Roman"/>
          <w:szCs w:val="24"/>
        </w:rPr>
      </w:pPr>
      <w:r w:rsidRPr="00007628">
        <w:rPr>
          <w:rFonts w:ascii="Times New Roman" w:hAnsi="Times New Roman" w:cs="Times New Roman"/>
          <w:szCs w:val="24"/>
        </w:rPr>
        <w:t>Herbas arba prekių ženklas</w:t>
      </w:r>
    </w:p>
    <w:p w14:paraId="37052E4F" w14:textId="77777777" w:rsidR="00E37839" w:rsidRPr="00007628" w:rsidRDefault="00E37839" w:rsidP="00E37839">
      <w:pPr>
        <w:spacing w:line="20" w:lineRule="atLeast"/>
        <w:jc w:val="center"/>
        <w:rPr>
          <w:rFonts w:ascii="Times New Roman" w:hAnsi="Times New Roman" w:cs="Times New Roman"/>
          <w:szCs w:val="24"/>
        </w:rPr>
      </w:pPr>
    </w:p>
    <w:p w14:paraId="5CCE6F4E" w14:textId="77777777" w:rsidR="00E37839" w:rsidRPr="00007628" w:rsidRDefault="00E37839" w:rsidP="00E37839">
      <w:pPr>
        <w:tabs>
          <w:tab w:val="left" w:pos="1296"/>
        </w:tabs>
        <w:spacing w:line="20" w:lineRule="atLeast"/>
        <w:jc w:val="center"/>
        <w:rPr>
          <w:rFonts w:ascii="Times New Roman" w:hAnsi="Times New Roman" w:cs="Times New Roman"/>
          <w:szCs w:val="24"/>
        </w:rPr>
      </w:pPr>
      <w:r w:rsidRPr="00007628">
        <w:rPr>
          <w:rFonts w:ascii="Times New Roman" w:hAnsi="Times New Roman" w:cs="Times New Roman"/>
          <w:szCs w:val="24"/>
        </w:rPr>
        <w:t>(Tiekėjo pavadinimas)</w:t>
      </w:r>
    </w:p>
    <w:p w14:paraId="7690DEAC" w14:textId="77777777" w:rsidR="00E37839" w:rsidRPr="00007628" w:rsidRDefault="00E37839" w:rsidP="00E37839">
      <w:pPr>
        <w:tabs>
          <w:tab w:val="left" w:pos="1296"/>
        </w:tabs>
        <w:spacing w:line="20" w:lineRule="atLeast"/>
        <w:jc w:val="center"/>
        <w:rPr>
          <w:rFonts w:ascii="Times New Roman" w:hAnsi="Times New Roman" w:cs="Times New Roman"/>
          <w:szCs w:val="24"/>
        </w:rPr>
      </w:pPr>
      <w:r w:rsidRPr="00007628">
        <w:rPr>
          <w:rFonts w:ascii="Times New Roman" w:hAnsi="Times New Roman" w:cs="Times New Roman"/>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EBB566F" w14:textId="77777777" w:rsidR="00E37839" w:rsidRPr="00007628" w:rsidRDefault="00E37839" w:rsidP="00E37839">
      <w:pPr>
        <w:tabs>
          <w:tab w:val="left" w:pos="1296"/>
        </w:tabs>
        <w:spacing w:line="20" w:lineRule="atLeast"/>
        <w:jc w:val="center"/>
        <w:rPr>
          <w:rFonts w:ascii="Times New Roman" w:hAnsi="Times New Roman" w:cs="Times New Roman"/>
          <w:szCs w:val="24"/>
        </w:rPr>
      </w:pPr>
    </w:p>
    <w:p w14:paraId="63EFB42B" w14:textId="77777777" w:rsidR="00E37839" w:rsidRPr="00007628" w:rsidRDefault="00E37839" w:rsidP="00E37839">
      <w:pPr>
        <w:pStyle w:val="Betarp"/>
        <w:spacing w:line="20" w:lineRule="atLeast"/>
        <w:jc w:val="center"/>
        <w:rPr>
          <w:rFonts w:ascii="Times New Roman" w:hAnsi="Times New Roman" w:cs="Times New Roman"/>
          <w:szCs w:val="24"/>
          <w:u w:val="single"/>
        </w:rPr>
      </w:pPr>
      <w:r w:rsidRPr="00007628">
        <w:rPr>
          <w:rFonts w:ascii="Times New Roman" w:hAnsi="Times New Roman" w:cs="Times New Roman"/>
          <w:szCs w:val="24"/>
          <w:u w:val="single"/>
        </w:rPr>
        <w:t>Ignalinos  rajono savivaldybės administracijai</w:t>
      </w:r>
    </w:p>
    <w:p w14:paraId="7DDFB946" w14:textId="77777777" w:rsidR="00E37839" w:rsidRPr="00007628" w:rsidRDefault="00E37839" w:rsidP="00E37839">
      <w:pPr>
        <w:spacing w:line="240" w:lineRule="auto"/>
        <w:jc w:val="center"/>
        <w:rPr>
          <w:rFonts w:ascii="Times New Roman" w:hAnsi="Times New Roman" w:cs="Times New Roman"/>
          <w:szCs w:val="24"/>
        </w:rPr>
      </w:pPr>
    </w:p>
    <w:p w14:paraId="0AD3A29A" w14:textId="6205D5B5" w:rsidR="00E37839" w:rsidRPr="00654C0D" w:rsidRDefault="00E37839" w:rsidP="00E37839">
      <w:pPr>
        <w:spacing w:line="240" w:lineRule="auto"/>
        <w:jc w:val="center"/>
        <w:rPr>
          <w:rFonts w:ascii="Times New Roman" w:hAnsi="Times New Roman" w:cs="Times New Roman"/>
          <w:b/>
          <w:sz w:val="24"/>
          <w:szCs w:val="24"/>
        </w:rPr>
      </w:pPr>
      <w:r w:rsidRPr="00007628">
        <w:rPr>
          <w:rFonts w:ascii="Times New Roman" w:hAnsi="Times New Roman" w:cs="Times New Roman"/>
          <w:b/>
          <w:sz w:val="24"/>
          <w:szCs w:val="24"/>
        </w:rPr>
        <w:t xml:space="preserve">PASIŪLYMAS DĖL </w:t>
      </w:r>
      <w:r w:rsidR="00654C0D" w:rsidRPr="00654C0D">
        <w:rPr>
          <w:rFonts w:ascii="Times New Roman" w:hAnsi="Times New Roman" w:cs="Times New Roman"/>
          <w:b/>
          <w:sz w:val="24"/>
          <w:szCs w:val="24"/>
        </w:rPr>
        <w:t>TVEREČIAUS MSTL., ČESLOVO KUDABOS G. (NR. 11-9) KELIO PAPRASTOJO REMONTO</w:t>
      </w:r>
    </w:p>
    <w:p w14:paraId="74119E45" w14:textId="77777777" w:rsidR="00E37839" w:rsidRPr="00654C0D" w:rsidRDefault="00E37839" w:rsidP="00E37839">
      <w:pPr>
        <w:jc w:val="center"/>
        <w:rPr>
          <w:rFonts w:ascii="Times New Roman" w:hAnsi="Times New Roman" w:cs="Times New Roman"/>
          <w:b/>
          <w:sz w:val="24"/>
          <w:szCs w:val="24"/>
        </w:rPr>
      </w:pPr>
    </w:p>
    <w:p w14:paraId="62F1C356" w14:textId="77777777" w:rsidR="00E37839" w:rsidRPr="00007628" w:rsidRDefault="00E37839" w:rsidP="00E37839">
      <w:pPr>
        <w:jc w:val="center"/>
        <w:rPr>
          <w:rFonts w:ascii="Times New Roman" w:hAnsi="Times New Roman" w:cs="Times New Roman"/>
          <w:bCs/>
          <w:color w:val="000000"/>
          <w:sz w:val="24"/>
          <w:szCs w:val="24"/>
        </w:rPr>
      </w:pPr>
      <w:r w:rsidRPr="00007628">
        <w:rPr>
          <w:rFonts w:ascii="Times New Roman" w:hAnsi="Times New Roman" w:cs="Times New Roman"/>
          <w:sz w:val="24"/>
          <w:szCs w:val="24"/>
        </w:rPr>
        <w:t>___________Nr. ____</w:t>
      </w:r>
    </w:p>
    <w:p w14:paraId="6FDFA743" w14:textId="77777777" w:rsidR="00E37839" w:rsidRPr="00007628" w:rsidRDefault="00E37839" w:rsidP="00E37839">
      <w:pPr>
        <w:shd w:val="clear" w:color="auto" w:fill="FFFFFF"/>
        <w:spacing w:line="20" w:lineRule="atLeast"/>
        <w:jc w:val="center"/>
        <w:rPr>
          <w:rFonts w:ascii="Times New Roman" w:hAnsi="Times New Roman" w:cs="Times New Roman"/>
          <w:bCs/>
          <w:color w:val="000000"/>
          <w:sz w:val="24"/>
          <w:szCs w:val="24"/>
        </w:rPr>
      </w:pPr>
      <w:r w:rsidRPr="00007628">
        <w:rPr>
          <w:rFonts w:ascii="Times New Roman" w:hAnsi="Times New Roman" w:cs="Times New Roman"/>
          <w:bCs/>
          <w:color w:val="000000"/>
          <w:sz w:val="24"/>
          <w:szCs w:val="24"/>
        </w:rPr>
        <w:t>(Data)</w:t>
      </w:r>
    </w:p>
    <w:p w14:paraId="72209A31" w14:textId="77777777" w:rsidR="00E37839" w:rsidRPr="00007628" w:rsidRDefault="00E37839" w:rsidP="00E37839">
      <w:pPr>
        <w:shd w:val="clear" w:color="auto" w:fill="FFFFFF"/>
        <w:spacing w:line="240" w:lineRule="auto"/>
        <w:ind w:right="-1"/>
        <w:jc w:val="center"/>
        <w:rPr>
          <w:rFonts w:ascii="Times New Roman" w:hAnsi="Times New Roman" w:cs="Times New Roman"/>
          <w:bCs/>
          <w:color w:val="000000"/>
          <w:sz w:val="24"/>
          <w:szCs w:val="24"/>
        </w:rPr>
      </w:pPr>
      <w:r w:rsidRPr="00007628">
        <w:rPr>
          <w:rFonts w:ascii="Times New Roman" w:hAnsi="Times New Roman" w:cs="Times New Roman"/>
          <w:bCs/>
          <w:color w:val="000000"/>
          <w:sz w:val="24"/>
          <w:szCs w:val="24"/>
        </w:rPr>
        <w:t>(Sudarymo vieta)</w:t>
      </w:r>
    </w:p>
    <w:p w14:paraId="67C83685" w14:textId="77777777" w:rsidR="00E37839" w:rsidRPr="00007628" w:rsidRDefault="00E37839" w:rsidP="00E37839">
      <w:pPr>
        <w:shd w:val="clear" w:color="auto" w:fill="FFFFFF"/>
        <w:spacing w:line="240" w:lineRule="auto"/>
        <w:ind w:right="-1"/>
        <w:jc w:val="center"/>
        <w:rPr>
          <w:rFonts w:ascii="Times New Roman" w:hAnsi="Times New Roman" w:cs="Times New Roman"/>
          <w:bCs/>
          <w:color w:val="000000"/>
          <w:sz w:val="24"/>
          <w:szCs w:val="24"/>
        </w:rPr>
      </w:pPr>
    </w:p>
    <w:tbl>
      <w:tblPr>
        <w:tblW w:w="9585" w:type="dxa"/>
        <w:tblInd w:w="534" w:type="dxa"/>
        <w:tblLayout w:type="fixed"/>
        <w:tblLook w:val="04A0" w:firstRow="1" w:lastRow="0" w:firstColumn="1" w:lastColumn="0" w:noHBand="0" w:noVBand="1"/>
      </w:tblPr>
      <w:tblGrid>
        <w:gridCol w:w="28"/>
        <w:gridCol w:w="5103"/>
        <w:gridCol w:w="17"/>
        <w:gridCol w:w="4236"/>
        <w:gridCol w:w="201"/>
      </w:tblGrid>
      <w:tr w:rsidR="00E37839" w:rsidRPr="00007628" w14:paraId="1130B4DB" w14:textId="77777777" w:rsidTr="00E64247">
        <w:trPr>
          <w:gridBefore w:val="1"/>
          <w:wBefore w:w="28" w:type="dxa"/>
          <w:trHeight w:val="637"/>
        </w:trPr>
        <w:tc>
          <w:tcPr>
            <w:tcW w:w="5120" w:type="dxa"/>
            <w:gridSpan w:val="2"/>
            <w:tcBorders>
              <w:top w:val="single" w:sz="4" w:space="0" w:color="auto"/>
              <w:left w:val="single" w:sz="4" w:space="0" w:color="auto"/>
              <w:bottom w:val="single" w:sz="4" w:space="0" w:color="auto"/>
              <w:right w:val="single" w:sz="4" w:space="0" w:color="auto"/>
            </w:tcBorders>
            <w:hideMark/>
          </w:tcPr>
          <w:p w14:paraId="06E07BBD" w14:textId="77777777" w:rsidR="00E37839" w:rsidRPr="00007628" w:rsidRDefault="00E37839" w:rsidP="00933782">
            <w:pPr>
              <w:snapToGrid w:val="0"/>
              <w:spacing w:line="240" w:lineRule="auto"/>
              <w:ind w:firstLine="0"/>
              <w:rPr>
                <w:rFonts w:ascii="Times New Roman" w:hAnsi="Times New Roman" w:cs="Times New Roman"/>
                <w:i/>
                <w:color w:val="000000" w:themeColor="text1"/>
                <w:sz w:val="24"/>
                <w:szCs w:val="24"/>
              </w:rPr>
            </w:pPr>
            <w:bookmarkStart w:id="50" w:name="_Hlk151644354"/>
            <w:r w:rsidRPr="00007628">
              <w:rPr>
                <w:rFonts w:ascii="Times New Roman" w:hAnsi="Times New Roman" w:cs="Times New Roman"/>
                <w:b/>
                <w:bCs/>
                <w:i/>
                <w:iCs/>
                <w:color w:val="000000" w:themeColor="text1"/>
                <w:sz w:val="24"/>
                <w:szCs w:val="24"/>
              </w:rPr>
              <w:t>1. lentelė.</w:t>
            </w:r>
            <w:r w:rsidRPr="00007628">
              <w:rPr>
                <w:rFonts w:ascii="Times New Roman" w:hAnsi="Times New Roman" w:cs="Times New Roman"/>
                <w:color w:val="000000" w:themeColor="text1"/>
                <w:sz w:val="24"/>
                <w:szCs w:val="24"/>
              </w:rPr>
              <w:t xml:space="preserve"> Tiekėjo pavadinimas </w:t>
            </w:r>
            <w:r w:rsidRPr="00007628">
              <w:rPr>
                <w:rFonts w:ascii="Times New Roman" w:hAnsi="Times New Roman" w:cs="Times New Roman"/>
                <w:i/>
                <w:color w:val="000000" w:themeColor="text1"/>
                <w:sz w:val="24"/>
                <w:szCs w:val="24"/>
              </w:rPr>
              <w:t xml:space="preserve">/Jeigu dalyvauja ūkio subjektų grupė, </w:t>
            </w:r>
            <w:r w:rsidRPr="00007628">
              <w:rPr>
                <w:rFonts w:ascii="Times New Roman" w:hAnsi="Times New Roman" w:cs="Times New Roman"/>
                <w:i/>
                <w:iCs/>
                <w:sz w:val="24"/>
                <w:szCs w:val="24"/>
              </w:rPr>
              <w:t>veikianti pagal jungtinės veiklos (partnerystės) sutartį,</w:t>
            </w:r>
            <w:r w:rsidRPr="00007628">
              <w:rPr>
                <w:rFonts w:ascii="Times New Roman" w:hAnsi="Times New Roman" w:cs="Times New Roman"/>
                <w:i/>
                <w:color w:val="000000" w:themeColor="text1"/>
                <w:sz w:val="24"/>
                <w:szCs w:val="24"/>
              </w:rPr>
              <w:t xml:space="preserve"> surašomi visi dalyvių pavadinimai/</w:t>
            </w:r>
          </w:p>
        </w:tc>
        <w:tc>
          <w:tcPr>
            <w:tcW w:w="4437" w:type="dxa"/>
            <w:gridSpan w:val="2"/>
            <w:tcBorders>
              <w:top w:val="single" w:sz="4" w:space="0" w:color="auto"/>
              <w:left w:val="single" w:sz="4" w:space="0" w:color="auto"/>
              <w:bottom w:val="single" w:sz="4" w:space="0" w:color="auto"/>
              <w:right w:val="single" w:sz="4" w:space="0" w:color="auto"/>
            </w:tcBorders>
          </w:tcPr>
          <w:p w14:paraId="6CF7B8F4" w14:textId="77777777" w:rsidR="00E37839" w:rsidRPr="00007628" w:rsidRDefault="00E37839" w:rsidP="00933782">
            <w:pPr>
              <w:snapToGrid w:val="0"/>
              <w:spacing w:line="240" w:lineRule="auto"/>
              <w:ind w:right="566"/>
              <w:rPr>
                <w:rFonts w:ascii="Times New Roman" w:hAnsi="Times New Roman" w:cs="Times New Roman"/>
                <w:color w:val="000000" w:themeColor="text1"/>
                <w:sz w:val="24"/>
                <w:szCs w:val="24"/>
              </w:rPr>
            </w:pPr>
          </w:p>
          <w:p w14:paraId="767F6ACA" w14:textId="77777777" w:rsidR="00E37839" w:rsidRPr="00007628" w:rsidRDefault="00E37839" w:rsidP="00933782">
            <w:pPr>
              <w:spacing w:line="240" w:lineRule="auto"/>
              <w:ind w:right="566"/>
              <w:rPr>
                <w:rFonts w:ascii="Times New Roman" w:hAnsi="Times New Roman" w:cs="Times New Roman"/>
                <w:color w:val="000000" w:themeColor="text1"/>
                <w:sz w:val="24"/>
                <w:szCs w:val="24"/>
              </w:rPr>
            </w:pPr>
          </w:p>
        </w:tc>
      </w:tr>
      <w:tr w:rsidR="00E37839" w:rsidRPr="00007628" w14:paraId="39176C14" w14:textId="77777777" w:rsidTr="00E64247">
        <w:trPr>
          <w:gridBefore w:val="1"/>
          <w:wBefore w:w="28" w:type="dxa"/>
          <w:trHeight w:val="637"/>
        </w:trPr>
        <w:tc>
          <w:tcPr>
            <w:tcW w:w="5120" w:type="dxa"/>
            <w:gridSpan w:val="2"/>
            <w:tcBorders>
              <w:top w:val="single" w:sz="4" w:space="0" w:color="auto"/>
              <w:left w:val="single" w:sz="4" w:space="0" w:color="auto"/>
              <w:bottom w:val="single" w:sz="4" w:space="0" w:color="auto"/>
              <w:right w:val="single" w:sz="4" w:space="0" w:color="auto"/>
            </w:tcBorders>
          </w:tcPr>
          <w:p w14:paraId="1496F793" w14:textId="77777777" w:rsidR="00E37839" w:rsidRPr="00E42871" w:rsidRDefault="00E37839" w:rsidP="00933782">
            <w:pPr>
              <w:suppressAutoHyphens/>
              <w:spacing w:line="240" w:lineRule="auto"/>
              <w:ind w:firstLine="0"/>
              <w:jc w:val="left"/>
              <w:rPr>
                <w:rFonts w:ascii="Times New Roman" w:hAnsi="Times New Roman" w:cs="Times New Roman"/>
                <w:color w:val="000000" w:themeColor="text1"/>
                <w:sz w:val="24"/>
                <w:szCs w:val="24"/>
              </w:rPr>
            </w:pPr>
            <w:r w:rsidRPr="00E42871">
              <w:rPr>
                <w:rFonts w:ascii="Times New Roman" w:hAnsi="Times New Roman" w:cs="Times New Roman"/>
                <w:color w:val="000000" w:themeColor="text1"/>
                <w:sz w:val="24"/>
                <w:szCs w:val="24"/>
              </w:rPr>
              <w:t>Ūkio subjektų grupės nario įsipareigojimų</w:t>
            </w:r>
          </w:p>
          <w:p w14:paraId="7EA476D9" w14:textId="77777777" w:rsidR="00E37839" w:rsidRPr="00800B8F" w:rsidRDefault="00E37839" w:rsidP="00933782">
            <w:pPr>
              <w:suppressAutoHyphens/>
              <w:spacing w:line="240" w:lineRule="auto"/>
              <w:ind w:firstLine="0"/>
              <w:jc w:val="left"/>
              <w:rPr>
                <w:rFonts w:ascii="Times New Roman" w:hAnsi="Times New Roman" w:cs="Times New Roman"/>
                <w:i/>
                <w:iCs/>
                <w:color w:val="000000" w:themeColor="text1"/>
                <w:sz w:val="24"/>
                <w:szCs w:val="24"/>
              </w:rPr>
            </w:pPr>
            <w:r w:rsidRPr="00E42871">
              <w:rPr>
                <w:rFonts w:ascii="Times New Roman" w:hAnsi="Times New Roman" w:cs="Times New Roman"/>
                <w:color w:val="000000" w:themeColor="text1"/>
                <w:sz w:val="24"/>
                <w:szCs w:val="24"/>
              </w:rPr>
              <w:t>dalis (</w:t>
            </w:r>
            <w:r w:rsidRPr="00800B8F">
              <w:rPr>
                <w:rFonts w:ascii="Times New Roman" w:hAnsi="Times New Roman" w:cs="Times New Roman"/>
                <w:i/>
                <w:iCs/>
                <w:color w:val="000000" w:themeColor="text1"/>
                <w:sz w:val="24"/>
                <w:szCs w:val="24"/>
              </w:rPr>
              <w:t>nurodant konkrečius pagal pirkimo</w:t>
            </w:r>
          </w:p>
          <w:p w14:paraId="067068BC" w14:textId="77777777" w:rsidR="00E37839" w:rsidRPr="00800B8F" w:rsidRDefault="00E37839" w:rsidP="00933782">
            <w:pPr>
              <w:suppressAutoHyphens/>
              <w:spacing w:line="240" w:lineRule="auto"/>
              <w:ind w:firstLine="0"/>
              <w:jc w:val="left"/>
              <w:rPr>
                <w:rFonts w:ascii="Times New Roman" w:hAnsi="Times New Roman" w:cs="Times New Roman"/>
                <w:i/>
                <w:iCs/>
                <w:color w:val="000000" w:themeColor="text1"/>
                <w:sz w:val="24"/>
                <w:szCs w:val="24"/>
              </w:rPr>
            </w:pPr>
            <w:r w:rsidRPr="00800B8F">
              <w:rPr>
                <w:rFonts w:ascii="Times New Roman" w:hAnsi="Times New Roman" w:cs="Times New Roman"/>
                <w:i/>
                <w:iCs/>
                <w:color w:val="000000" w:themeColor="text1"/>
                <w:sz w:val="24"/>
                <w:szCs w:val="24"/>
              </w:rPr>
              <w:t>sutartį prisiimamus įsipareigojimus, jų vertę</w:t>
            </w:r>
          </w:p>
          <w:p w14:paraId="216E9831" w14:textId="77777777" w:rsidR="00E37839" w:rsidRPr="00007628" w:rsidRDefault="00E37839" w:rsidP="00933782">
            <w:pPr>
              <w:snapToGrid w:val="0"/>
              <w:spacing w:line="240" w:lineRule="auto"/>
              <w:ind w:firstLine="0"/>
              <w:rPr>
                <w:rFonts w:ascii="Times New Roman" w:hAnsi="Times New Roman" w:cs="Times New Roman"/>
                <w:b/>
                <w:bCs/>
                <w:i/>
                <w:iCs/>
                <w:color w:val="000000" w:themeColor="text1"/>
                <w:sz w:val="24"/>
                <w:szCs w:val="24"/>
              </w:rPr>
            </w:pPr>
            <w:r w:rsidRPr="00800B8F">
              <w:rPr>
                <w:rFonts w:ascii="Times New Roman" w:hAnsi="Times New Roman" w:cs="Times New Roman"/>
                <w:i/>
                <w:iCs/>
                <w:color w:val="000000" w:themeColor="text1"/>
                <w:sz w:val="24"/>
                <w:szCs w:val="24"/>
              </w:rPr>
              <w:t>Eur arba dalį procentais</w:t>
            </w:r>
            <w:r w:rsidRPr="00E42871">
              <w:rPr>
                <w:rFonts w:ascii="Times New Roman" w:eastAsia="Times New Roman" w:hAnsi="Times New Roman" w:cs="Times New Roman"/>
                <w:color w:val="000000"/>
                <w:sz w:val="27"/>
                <w:szCs w:val="27"/>
              </w:rPr>
              <w:t>)</w:t>
            </w:r>
          </w:p>
        </w:tc>
        <w:tc>
          <w:tcPr>
            <w:tcW w:w="4437" w:type="dxa"/>
            <w:gridSpan w:val="2"/>
            <w:tcBorders>
              <w:top w:val="single" w:sz="4" w:space="0" w:color="auto"/>
              <w:left w:val="single" w:sz="4" w:space="0" w:color="auto"/>
              <w:bottom w:val="single" w:sz="4" w:space="0" w:color="auto"/>
              <w:right w:val="single" w:sz="4" w:space="0" w:color="auto"/>
            </w:tcBorders>
          </w:tcPr>
          <w:p w14:paraId="2AD14381" w14:textId="77777777" w:rsidR="00E37839" w:rsidRPr="00007628" w:rsidRDefault="00E37839" w:rsidP="00933782">
            <w:pPr>
              <w:snapToGrid w:val="0"/>
              <w:spacing w:line="240" w:lineRule="auto"/>
              <w:ind w:right="566"/>
              <w:rPr>
                <w:rFonts w:ascii="Times New Roman" w:hAnsi="Times New Roman" w:cs="Times New Roman"/>
                <w:color w:val="000000" w:themeColor="text1"/>
                <w:sz w:val="24"/>
                <w:szCs w:val="24"/>
              </w:rPr>
            </w:pPr>
          </w:p>
        </w:tc>
      </w:tr>
      <w:tr w:rsidR="00E37839" w:rsidRPr="00007628" w14:paraId="0F8052C6" w14:textId="77777777" w:rsidTr="00E64247">
        <w:trPr>
          <w:gridBefore w:val="1"/>
          <w:wBefore w:w="28" w:type="dxa"/>
          <w:trHeight w:val="567"/>
        </w:trPr>
        <w:tc>
          <w:tcPr>
            <w:tcW w:w="5120" w:type="dxa"/>
            <w:gridSpan w:val="2"/>
            <w:tcBorders>
              <w:top w:val="single" w:sz="4" w:space="0" w:color="auto"/>
              <w:left w:val="single" w:sz="4" w:space="0" w:color="auto"/>
              <w:bottom w:val="single" w:sz="4" w:space="0" w:color="auto"/>
              <w:right w:val="single" w:sz="4" w:space="0" w:color="auto"/>
            </w:tcBorders>
            <w:hideMark/>
          </w:tcPr>
          <w:p w14:paraId="529A084B" w14:textId="77777777" w:rsidR="00E37839" w:rsidRPr="00007628" w:rsidRDefault="00E37839" w:rsidP="00933782">
            <w:pPr>
              <w:snapToGrid w:val="0"/>
              <w:spacing w:line="240" w:lineRule="auto"/>
              <w:ind w:firstLine="0"/>
              <w:rPr>
                <w:rFonts w:ascii="Times New Roman" w:hAnsi="Times New Roman" w:cs="Times New Roman"/>
                <w:i/>
                <w:color w:val="000000" w:themeColor="text1"/>
                <w:sz w:val="24"/>
                <w:szCs w:val="24"/>
              </w:rPr>
            </w:pPr>
            <w:r w:rsidRPr="00007628">
              <w:rPr>
                <w:rFonts w:ascii="Times New Roman" w:hAnsi="Times New Roman" w:cs="Times New Roman"/>
                <w:color w:val="000000" w:themeColor="text1"/>
                <w:sz w:val="24"/>
                <w:szCs w:val="24"/>
              </w:rPr>
              <w:t xml:space="preserve">Tiekėjo adresas </w:t>
            </w:r>
            <w:r w:rsidRPr="00007628">
              <w:rPr>
                <w:rFonts w:ascii="Times New Roman" w:hAnsi="Times New Roman" w:cs="Times New Roman"/>
                <w:i/>
                <w:color w:val="000000" w:themeColor="text1"/>
                <w:sz w:val="24"/>
                <w:szCs w:val="24"/>
              </w:rPr>
              <w:t>/Jeigu dalyvauja ūkio subjektų grupė, surašomi visi dalyvių adresai/</w:t>
            </w:r>
          </w:p>
        </w:tc>
        <w:tc>
          <w:tcPr>
            <w:tcW w:w="4437" w:type="dxa"/>
            <w:gridSpan w:val="2"/>
            <w:tcBorders>
              <w:top w:val="single" w:sz="4" w:space="0" w:color="auto"/>
              <w:left w:val="single" w:sz="4" w:space="0" w:color="auto"/>
              <w:bottom w:val="single" w:sz="4" w:space="0" w:color="auto"/>
              <w:right w:val="single" w:sz="4" w:space="0" w:color="auto"/>
            </w:tcBorders>
          </w:tcPr>
          <w:p w14:paraId="7A3CF498" w14:textId="77777777" w:rsidR="00E37839" w:rsidRPr="00007628" w:rsidRDefault="00E37839" w:rsidP="00933782">
            <w:pPr>
              <w:spacing w:line="240" w:lineRule="auto"/>
              <w:ind w:right="566"/>
              <w:rPr>
                <w:rFonts w:ascii="Times New Roman" w:hAnsi="Times New Roman" w:cs="Times New Roman"/>
                <w:color w:val="000000" w:themeColor="text1"/>
                <w:sz w:val="24"/>
                <w:szCs w:val="24"/>
              </w:rPr>
            </w:pPr>
          </w:p>
        </w:tc>
      </w:tr>
      <w:tr w:rsidR="00E37839" w:rsidRPr="00007628" w14:paraId="320BBF61" w14:textId="77777777" w:rsidTr="00E64247">
        <w:trPr>
          <w:gridBefore w:val="1"/>
          <w:wBefore w:w="28" w:type="dxa"/>
          <w:trHeight w:hRule="exact" w:val="340"/>
        </w:trPr>
        <w:tc>
          <w:tcPr>
            <w:tcW w:w="5120" w:type="dxa"/>
            <w:gridSpan w:val="2"/>
            <w:tcBorders>
              <w:top w:val="single" w:sz="4" w:space="0" w:color="auto"/>
              <w:left w:val="single" w:sz="4" w:space="0" w:color="auto"/>
              <w:bottom w:val="single" w:sz="4" w:space="0" w:color="auto"/>
              <w:right w:val="single" w:sz="4" w:space="0" w:color="auto"/>
            </w:tcBorders>
            <w:hideMark/>
          </w:tcPr>
          <w:p w14:paraId="48F42A9B" w14:textId="77777777" w:rsidR="00E37839" w:rsidRPr="00007628" w:rsidRDefault="00E37839" w:rsidP="00933782">
            <w:pPr>
              <w:snapToGrid w:val="0"/>
              <w:spacing w:line="240" w:lineRule="auto"/>
              <w:ind w:firstLine="0"/>
              <w:rPr>
                <w:rFonts w:ascii="Times New Roman" w:hAnsi="Times New Roman" w:cs="Times New Roman"/>
                <w:color w:val="000000" w:themeColor="text1"/>
                <w:sz w:val="24"/>
                <w:szCs w:val="24"/>
              </w:rPr>
            </w:pPr>
            <w:r w:rsidRPr="00007628">
              <w:rPr>
                <w:rFonts w:ascii="Times New Roman" w:hAnsi="Times New Roman" w:cs="Times New Roman"/>
                <w:color w:val="000000" w:themeColor="text1"/>
                <w:sz w:val="24"/>
                <w:szCs w:val="24"/>
              </w:rPr>
              <w:t>Už pasiūlymą atsakingo asmens vardas, pavardė</w:t>
            </w:r>
          </w:p>
        </w:tc>
        <w:tc>
          <w:tcPr>
            <w:tcW w:w="4437" w:type="dxa"/>
            <w:gridSpan w:val="2"/>
            <w:tcBorders>
              <w:top w:val="single" w:sz="4" w:space="0" w:color="auto"/>
              <w:left w:val="single" w:sz="4" w:space="0" w:color="auto"/>
              <w:bottom w:val="single" w:sz="4" w:space="0" w:color="auto"/>
              <w:right w:val="single" w:sz="4" w:space="0" w:color="auto"/>
            </w:tcBorders>
          </w:tcPr>
          <w:p w14:paraId="5A134A62" w14:textId="77777777" w:rsidR="00E37839" w:rsidRPr="00007628" w:rsidRDefault="00E37839" w:rsidP="00933782">
            <w:pPr>
              <w:snapToGrid w:val="0"/>
              <w:spacing w:line="240" w:lineRule="auto"/>
              <w:ind w:right="566"/>
              <w:rPr>
                <w:rFonts w:ascii="Times New Roman" w:hAnsi="Times New Roman" w:cs="Times New Roman"/>
                <w:color w:val="000000" w:themeColor="text1"/>
                <w:sz w:val="24"/>
                <w:szCs w:val="24"/>
              </w:rPr>
            </w:pPr>
          </w:p>
          <w:p w14:paraId="311975C8" w14:textId="77777777" w:rsidR="00E37839" w:rsidRPr="00007628" w:rsidRDefault="00E37839" w:rsidP="00933782">
            <w:pPr>
              <w:snapToGrid w:val="0"/>
              <w:spacing w:line="240" w:lineRule="auto"/>
              <w:ind w:right="566"/>
              <w:rPr>
                <w:rFonts w:ascii="Times New Roman" w:hAnsi="Times New Roman" w:cs="Times New Roman"/>
                <w:color w:val="000000" w:themeColor="text1"/>
                <w:sz w:val="24"/>
                <w:szCs w:val="24"/>
              </w:rPr>
            </w:pPr>
          </w:p>
          <w:p w14:paraId="38C84DE0" w14:textId="77777777" w:rsidR="00E37839" w:rsidRPr="00007628" w:rsidRDefault="00E37839" w:rsidP="00933782">
            <w:pPr>
              <w:snapToGrid w:val="0"/>
              <w:spacing w:line="240" w:lineRule="auto"/>
              <w:ind w:right="566"/>
              <w:rPr>
                <w:rFonts w:ascii="Times New Roman" w:hAnsi="Times New Roman" w:cs="Times New Roman"/>
                <w:color w:val="000000" w:themeColor="text1"/>
                <w:sz w:val="24"/>
                <w:szCs w:val="24"/>
              </w:rPr>
            </w:pPr>
          </w:p>
          <w:p w14:paraId="77606A81" w14:textId="77777777" w:rsidR="00E37839" w:rsidRPr="00007628" w:rsidRDefault="00E37839" w:rsidP="00933782">
            <w:pPr>
              <w:snapToGrid w:val="0"/>
              <w:spacing w:line="240" w:lineRule="auto"/>
              <w:ind w:right="566"/>
              <w:rPr>
                <w:rFonts w:ascii="Times New Roman" w:hAnsi="Times New Roman" w:cs="Times New Roman"/>
                <w:color w:val="000000" w:themeColor="text1"/>
                <w:sz w:val="24"/>
                <w:szCs w:val="24"/>
              </w:rPr>
            </w:pPr>
          </w:p>
          <w:p w14:paraId="48E2D8CA" w14:textId="77777777" w:rsidR="00E37839" w:rsidRPr="00007628" w:rsidRDefault="00E37839" w:rsidP="00933782">
            <w:pPr>
              <w:snapToGrid w:val="0"/>
              <w:spacing w:line="240" w:lineRule="auto"/>
              <w:ind w:right="566"/>
              <w:rPr>
                <w:rFonts w:ascii="Times New Roman" w:hAnsi="Times New Roman" w:cs="Times New Roman"/>
                <w:color w:val="000000" w:themeColor="text1"/>
                <w:sz w:val="24"/>
                <w:szCs w:val="24"/>
              </w:rPr>
            </w:pPr>
          </w:p>
          <w:p w14:paraId="41A39606" w14:textId="77777777" w:rsidR="00E37839" w:rsidRPr="00007628" w:rsidRDefault="00E37839" w:rsidP="00933782">
            <w:pPr>
              <w:snapToGrid w:val="0"/>
              <w:spacing w:line="240" w:lineRule="auto"/>
              <w:ind w:right="566"/>
              <w:rPr>
                <w:rFonts w:ascii="Times New Roman" w:hAnsi="Times New Roman" w:cs="Times New Roman"/>
                <w:color w:val="000000" w:themeColor="text1"/>
                <w:sz w:val="24"/>
                <w:szCs w:val="24"/>
              </w:rPr>
            </w:pPr>
          </w:p>
          <w:p w14:paraId="3BBF3973" w14:textId="77777777" w:rsidR="00E37839" w:rsidRPr="00007628" w:rsidRDefault="00E37839" w:rsidP="00933782">
            <w:pPr>
              <w:snapToGrid w:val="0"/>
              <w:spacing w:line="240" w:lineRule="auto"/>
              <w:ind w:right="566"/>
              <w:rPr>
                <w:rFonts w:ascii="Times New Roman" w:hAnsi="Times New Roman" w:cs="Times New Roman"/>
                <w:color w:val="000000" w:themeColor="text1"/>
                <w:sz w:val="24"/>
                <w:szCs w:val="24"/>
              </w:rPr>
            </w:pPr>
          </w:p>
        </w:tc>
      </w:tr>
      <w:tr w:rsidR="00E37839" w:rsidRPr="00007628" w14:paraId="0036A246" w14:textId="77777777" w:rsidTr="00E64247">
        <w:trPr>
          <w:gridBefore w:val="1"/>
          <w:wBefore w:w="28" w:type="dxa"/>
          <w:trHeight w:val="368"/>
        </w:trPr>
        <w:tc>
          <w:tcPr>
            <w:tcW w:w="5120" w:type="dxa"/>
            <w:gridSpan w:val="2"/>
            <w:tcBorders>
              <w:top w:val="single" w:sz="4" w:space="0" w:color="auto"/>
              <w:left w:val="single" w:sz="4" w:space="0" w:color="auto"/>
              <w:bottom w:val="single" w:sz="4" w:space="0" w:color="auto"/>
              <w:right w:val="single" w:sz="4" w:space="0" w:color="auto"/>
            </w:tcBorders>
            <w:hideMark/>
          </w:tcPr>
          <w:p w14:paraId="07B9B479" w14:textId="77777777" w:rsidR="00E37839" w:rsidRPr="00007628" w:rsidRDefault="00E37839" w:rsidP="00933782">
            <w:pPr>
              <w:snapToGrid w:val="0"/>
              <w:spacing w:line="240" w:lineRule="auto"/>
              <w:ind w:firstLine="0"/>
              <w:rPr>
                <w:rFonts w:ascii="Times New Roman" w:hAnsi="Times New Roman" w:cs="Times New Roman"/>
                <w:color w:val="000000" w:themeColor="text1"/>
                <w:sz w:val="24"/>
                <w:szCs w:val="24"/>
              </w:rPr>
            </w:pPr>
            <w:r w:rsidRPr="00007628">
              <w:rPr>
                <w:rFonts w:ascii="Times New Roman" w:hAnsi="Times New Roman" w:cs="Times New Roman"/>
                <w:color w:val="000000" w:themeColor="text1"/>
                <w:sz w:val="24"/>
                <w:szCs w:val="24"/>
              </w:rPr>
              <w:t>Telefono numeris</w:t>
            </w:r>
          </w:p>
        </w:tc>
        <w:tc>
          <w:tcPr>
            <w:tcW w:w="4437" w:type="dxa"/>
            <w:gridSpan w:val="2"/>
            <w:tcBorders>
              <w:top w:val="single" w:sz="4" w:space="0" w:color="auto"/>
              <w:left w:val="single" w:sz="4" w:space="0" w:color="auto"/>
              <w:bottom w:val="single" w:sz="4" w:space="0" w:color="auto"/>
              <w:right w:val="single" w:sz="4" w:space="0" w:color="auto"/>
            </w:tcBorders>
          </w:tcPr>
          <w:p w14:paraId="7A4D3D53" w14:textId="77777777" w:rsidR="00E37839" w:rsidRPr="00007628" w:rsidRDefault="00E37839" w:rsidP="00933782">
            <w:pPr>
              <w:spacing w:line="240" w:lineRule="auto"/>
              <w:ind w:right="566"/>
              <w:rPr>
                <w:rFonts w:ascii="Times New Roman" w:hAnsi="Times New Roman" w:cs="Times New Roman"/>
                <w:color w:val="000000" w:themeColor="text1"/>
                <w:sz w:val="24"/>
                <w:szCs w:val="24"/>
              </w:rPr>
            </w:pPr>
          </w:p>
        </w:tc>
      </w:tr>
      <w:tr w:rsidR="00E37839" w:rsidRPr="00007628" w14:paraId="0E147CAD" w14:textId="77777777" w:rsidTr="00E64247">
        <w:trPr>
          <w:gridBefore w:val="1"/>
          <w:wBefore w:w="28" w:type="dxa"/>
          <w:trHeight w:val="299"/>
        </w:trPr>
        <w:tc>
          <w:tcPr>
            <w:tcW w:w="5120" w:type="dxa"/>
            <w:gridSpan w:val="2"/>
            <w:tcBorders>
              <w:top w:val="single" w:sz="4" w:space="0" w:color="auto"/>
              <w:left w:val="single" w:sz="4" w:space="0" w:color="auto"/>
              <w:bottom w:val="single" w:sz="4" w:space="0" w:color="auto"/>
              <w:right w:val="single" w:sz="4" w:space="0" w:color="auto"/>
            </w:tcBorders>
            <w:hideMark/>
          </w:tcPr>
          <w:p w14:paraId="4AFC1A7D" w14:textId="77777777" w:rsidR="00E37839" w:rsidRPr="00007628" w:rsidRDefault="00E37839" w:rsidP="00933782">
            <w:pPr>
              <w:snapToGrid w:val="0"/>
              <w:spacing w:line="240" w:lineRule="auto"/>
              <w:ind w:firstLine="0"/>
              <w:rPr>
                <w:rFonts w:ascii="Times New Roman" w:hAnsi="Times New Roman" w:cs="Times New Roman"/>
                <w:color w:val="000000" w:themeColor="text1"/>
                <w:sz w:val="24"/>
                <w:szCs w:val="24"/>
              </w:rPr>
            </w:pPr>
            <w:r w:rsidRPr="00007628">
              <w:rPr>
                <w:rFonts w:ascii="Times New Roman" w:hAnsi="Times New Roman" w:cs="Times New Roman"/>
                <w:color w:val="000000" w:themeColor="text1"/>
                <w:sz w:val="24"/>
                <w:szCs w:val="24"/>
              </w:rPr>
              <w:t>El. pašto adresas</w:t>
            </w:r>
          </w:p>
        </w:tc>
        <w:tc>
          <w:tcPr>
            <w:tcW w:w="4437" w:type="dxa"/>
            <w:gridSpan w:val="2"/>
            <w:tcBorders>
              <w:top w:val="single" w:sz="4" w:space="0" w:color="auto"/>
              <w:left w:val="single" w:sz="4" w:space="0" w:color="auto"/>
              <w:bottom w:val="single" w:sz="4" w:space="0" w:color="auto"/>
              <w:right w:val="single" w:sz="4" w:space="0" w:color="auto"/>
            </w:tcBorders>
          </w:tcPr>
          <w:p w14:paraId="44911D0E" w14:textId="77777777" w:rsidR="00E37839" w:rsidRPr="00007628" w:rsidRDefault="00E37839" w:rsidP="00933782">
            <w:pPr>
              <w:spacing w:line="240" w:lineRule="auto"/>
              <w:ind w:right="566"/>
              <w:rPr>
                <w:rFonts w:ascii="Times New Roman" w:hAnsi="Times New Roman" w:cs="Times New Roman"/>
                <w:color w:val="000000" w:themeColor="text1"/>
                <w:sz w:val="24"/>
                <w:szCs w:val="24"/>
              </w:rPr>
            </w:pPr>
          </w:p>
        </w:tc>
      </w:tr>
      <w:tr w:rsidR="00E37839" w:rsidRPr="00007628" w14:paraId="4B523FE0" w14:textId="77777777" w:rsidTr="00E64247">
        <w:trPr>
          <w:gridBefore w:val="1"/>
          <w:wBefore w:w="28" w:type="dxa"/>
          <w:trHeight w:val="1120"/>
        </w:trPr>
        <w:tc>
          <w:tcPr>
            <w:tcW w:w="5120" w:type="dxa"/>
            <w:gridSpan w:val="2"/>
            <w:tcBorders>
              <w:top w:val="single" w:sz="4" w:space="0" w:color="000000"/>
              <w:left w:val="single" w:sz="4" w:space="0" w:color="000000"/>
              <w:bottom w:val="single" w:sz="4" w:space="0" w:color="000000"/>
              <w:right w:val="nil"/>
            </w:tcBorders>
          </w:tcPr>
          <w:p w14:paraId="42FFC37A" w14:textId="77777777" w:rsidR="00E37839" w:rsidRPr="00007628" w:rsidRDefault="00E37839" w:rsidP="00933782">
            <w:pPr>
              <w:snapToGrid w:val="0"/>
              <w:spacing w:line="240" w:lineRule="auto"/>
              <w:ind w:firstLine="0"/>
              <w:rPr>
                <w:rFonts w:ascii="Times New Roman" w:hAnsi="Times New Roman" w:cs="Times New Roman"/>
                <w:color w:val="000000" w:themeColor="text1"/>
                <w:sz w:val="24"/>
                <w:szCs w:val="24"/>
              </w:rPr>
            </w:pPr>
            <w:r w:rsidRPr="00007628">
              <w:rPr>
                <w:rFonts w:ascii="Times New Roman" w:hAnsi="Times New Roman" w:cs="Times New Roman"/>
                <w:b/>
                <w:bCs/>
                <w:i/>
                <w:color w:val="000000"/>
                <w:sz w:val="24"/>
                <w:szCs w:val="24"/>
              </w:rPr>
              <w:t>2 lentelė.</w:t>
            </w:r>
            <w:r w:rsidRPr="00007628">
              <w:rPr>
                <w:rFonts w:ascii="Times New Roman" w:hAnsi="Times New Roman" w:cs="Times New Roman"/>
                <w:i/>
                <w:color w:val="000000"/>
                <w:sz w:val="24"/>
                <w:szCs w:val="24"/>
              </w:rPr>
              <w:t xml:space="preserve"> </w:t>
            </w:r>
            <w:r w:rsidRPr="00007628">
              <w:rPr>
                <w:rFonts w:ascii="Times New Roman" w:hAnsi="Times New Roman" w:cs="Times New Roman"/>
                <w:i/>
                <w:color w:val="000000"/>
                <w:spacing w:val="-4"/>
                <w:sz w:val="24"/>
                <w:szCs w:val="24"/>
              </w:rPr>
              <w:t>/</w:t>
            </w:r>
            <w:r w:rsidRPr="00007628">
              <w:rPr>
                <w:rFonts w:ascii="Times New Roman" w:hAnsi="Times New Roman" w:cs="Times New Roman"/>
                <w:color w:val="000000" w:themeColor="text1"/>
                <w:spacing w:val="-4"/>
                <w:sz w:val="24"/>
                <w:szCs w:val="24"/>
              </w:rPr>
              <w:t xml:space="preserve"> Jei žinomas - subrangovo (-ų), subtiekėjo (-ų), subteikėjo  (</w:t>
            </w:r>
            <w:r w:rsidRPr="00007628">
              <w:rPr>
                <w:rFonts w:ascii="Times New Roman" w:hAnsi="Times New Roman" w:cs="Times New Roman"/>
                <w:color w:val="000000" w:themeColor="text1"/>
                <w:spacing w:val="-4"/>
                <w:sz w:val="24"/>
                <w:szCs w:val="24"/>
              </w:rPr>
              <w:noBreakHyphen/>
              <w:t>ų),</w:t>
            </w:r>
            <w:r w:rsidRPr="00007628">
              <w:rPr>
                <w:rFonts w:ascii="Times New Roman" w:hAnsi="Times New Roman" w:cs="Times New Roman"/>
                <w:color w:val="000000" w:themeColor="text1"/>
                <w:sz w:val="24"/>
                <w:szCs w:val="24"/>
              </w:rPr>
              <w:t xml:space="preserve"> pavadinimas (-ai)</w:t>
            </w:r>
          </w:p>
          <w:p w14:paraId="68FAF5DC" w14:textId="77777777" w:rsidR="00E37839" w:rsidRPr="00007628" w:rsidRDefault="00E37839" w:rsidP="00933782">
            <w:pPr>
              <w:snapToGrid w:val="0"/>
              <w:spacing w:line="240" w:lineRule="auto"/>
              <w:ind w:firstLine="0"/>
              <w:rPr>
                <w:rFonts w:ascii="Times New Roman" w:hAnsi="Times New Roman" w:cs="Times New Roman"/>
                <w:color w:val="000000" w:themeColor="text1"/>
                <w:spacing w:val="-4"/>
                <w:sz w:val="24"/>
                <w:szCs w:val="24"/>
              </w:rPr>
            </w:pPr>
            <w:r w:rsidRPr="00007628">
              <w:rPr>
                <w:rFonts w:ascii="Times New Roman" w:hAnsi="Times New Roman" w:cs="Times New Roman"/>
                <w:i/>
                <w:iCs/>
                <w:sz w:val="24"/>
                <w:szCs w:val="24"/>
              </w:rPr>
              <w:t xml:space="preserve">(tiekėjo pirkimo sutarties vykdymui pasitelkiamas trečiasis asmuo) </w:t>
            </w:r>
          </w:p>
        </w:tc>
        <w:tc>
          <w:tcPr>
            <w:tcW w:w="4437" w:type="dxa"/>
            <w:gridSpan w:val="2"/>
            <w:tcBorders>
              <w:top w:val="single" w:sz="4" w:space="0" w:color="000000"/>
              <w:left w:val="single" w:sz="4" w:space="0" w:color="000000"/>
              <w:bottom w:val="single" w:sz="4" w:space="0" w:color="000000"/>
              <w:right w:val="single" w:sz="4" w:space="0" w:color="000000"/>
            </w:tcBorders>
          </w:tcPr>
          <w:p w14:paraId="7EB6F141" w14:textId="77777777" w:rsidR="00E37839" w:rsidRPr="00007628" w:rsidRDefault="00E37839" w:rsidP="00933782">
            <w:pPr>
              <w:snapToGrid w:val="0"/>
              <w:spacing w:line="240" w:lineRule="auto"/>
              <w:ind w:right="566"/>
              <w:rPr>
                <w:rFonts w:ascii="Times New Roman" w:hAnsi="Times New Roman" w:cs="Times New Roman"/>
                <w:color w:val="000000" w:themeColor="text1"/>
                <w:sz w:val="24"/>
                <w:szCs w:val="24"/>
                <w:lang w:eastAsia="zh-CN"/>
              </w:rPr>
            </w:pPr>
          </w:p>
        </w:tc>
      </w:tr>
      <w:tr w:rsidR="00E37839" w:rsidRPr="00007628" w14:paraId="1C3FA5F9" w14:textId="77777777" w:rsidTr="00E64247">
        <w:trPr>
          <w:gridBefore w:val="1"/>
          <w:wBefore w:w="28" w:type="dxa"/>
          <w:trHeight w:val="567"/>
        </w:trPr>
        <w:tc>
          <w:tcPr>
            <w:tcW w:w="5120" w:type="dxa"/>
            <w:gridSpan w:val="2"/>
            <w:tcBorders>
              <w:top w:val="single" w:sz="4" w:space="0" w:color="000000"/>
              <w:left w:val="single" w:sz="4" w:space="0" w:color="000000"/>
              <w:bottom w:val="single" w:sz="4" w:space="0" w:color="000000"/>
              <w:right w:val="nil"/>
            </w:tcBorders>
            <w:hideMark/>
          </w:tcPr>
          <w:p w14:paraId="2D69588E" w14:textId="77777777" w:rsidR="00E37839" w:rsidRPr="00007628" w:rsidRDefault="00E37839" w:rsidP="00933782">
            <w:pPr>
              <w:snapToGrid w:val="0"/>
              <w:spacing w:line="240" w:lineRule="auto"/>
              <w:ind w:firstLine="0"/>
              <w:rPr>
                <w:rFonts w:ascii="Times New Roman" w:hAnsi="Times New Roman" w:cs="Times New Roman"/>
                <w:color w:val="000000" w:themeColor="text1"/>
                <w:sz w:val="24"/>
                <w:szCs w:val="24"/>
                <w:lang w:eastAsia="zh-CN"/>
              </w:rPr>
            </w:pPr>
            <w:r w:rsidRPr="00007628">
              <w:rPr>
                <w:rFonts w:ascii="Times New Roman" w:hAnsi="Times New Roman" w:cs="Times New Roman"/>
                <w:color w:val="000000" w:themeColor="text1"/>
                <w:spacing w:val="-4"/>
                <w:sz w:val="24"/>
                <w:szCs w:val="24"/>
              </w:rPr>
              <w:t>Jei žinomas - subrangovo (-ų), subtiekėjo (-ų), subteikėjo  (</w:t>
            </w:r>
            <w:r w:rsidRPr="00007628">
              <w:rPr>
                <w:rFonts w:ascii="Times New Roman" w:hAnsi="Times New Roman" w:cs="Times New Roman"/>
                <w:color w:val="000000" w:themeColor="text1"/>
                <w:spacing w:val="-4"/>
                <w:sz w:val="24"/>
                <w:szCs w:val="24"/>
              </w:rPr>
              <w:noBreakHyphen/>
              <w:t>ų),</w:t>
            </w:r>
            <w:r w:rsidRPr="00007628">
              <w:rPr>
                <w:rFonts w:ascii="Times New Roman" w:hAnsi="Times New Roman" w:cs="Times New Roman"/>
                <w:color w:val="000000" w:themeColor="text1"/>
                <w:sz w:val="24"/>
                <w:szCs w:val="24"/>
              </w:rPr>
              <w:t xml:space="preserve">  adresas (-ai) </w:t>
            </w:r>
          </w:p>
        </w:tc>
        <w:tc>
          <w:tcPr>
            <w:tcW w:w="4437" w:type="dxa"/>
            <w:gridSpan w:val="2"/>
            <w:tcBorders>
              <w:top w:val="single" w:sz="4" w:space="0" w:color="000000"/>
              <w:left w:val="single" w:sz="4" w:space="0" w:color="000000"/>
              <w:bottom w:val="single" w:sz="4" w:space="0" w:color="000000"/>
              <w:right w:val="single" w:sz="4" w:space="0" w:color="000000"/>
            </w:tcBorders>
          </w:tcPr>
          <w:p w14:paraId="3D7713CE" w14:textId="77777777" w:rsidR="00E37839" w:rsidRPr="00007628" w:rsidRDefault="00E37839" w:rsidP="00933782">
            <w:pPr>
              <w:snapToGrid w:val="0"/>
              <w:spacing w:line="240" w:lineRule="auto"/>
              <w:ind w:right="566"/>
              <w:rPr>
                <w:rFonts w:ascii="Times New Roman" w:hAnsi="Times New Roman" w:cs="Times New Roman"/>
                <w:color w:val="000000" w:themeColor="text1"/>
                <w:sz w:val="24"/>
                <w:szCs w:val="24"/>
                <w:lang w:eastAsia="zh-CN"/>
              </w:rPr>
            </w:pPr>
          </w:p>
        </w:tc>
      </w:tr>
      <w:tr w:rsidR="00E37839" w:rsidRPr="00007628" w14:paraId="64CBD302" w14:textId="77777777" w:rsidTr="00E64247">
        <w:trPr>
          <w:gridBefore w:val="1"/>
          <w:wBefore w:w="28" w:type="dxa"/>
          <w:trHeight w:val="1154"/>
        </w:trPr>
        <w:tc>
          <w:tcPr>
            <w:tcW w:w="5120" w:type="dxa"/>
            <w:gridSpan w:val="2"/>
            <w:tcBorders>
              <w:top w:val="single" w:sz="4" w:space="0" w:color="000000"/>
              <w:left w:val="single" w:sz="4" w:space="0" w:color="000000"/>
              <w:bottom w:val="single" w:sz="4" w:space="0" w:color="000000"/>
              <w:right w:val="nil"/>
            </w:tcBorders>
            <w:hideMark/>
          </w:tcPr>
          <w:p w14:paraId="50CEF6A8" w14:textId="77777777" w:rsidR="00E37839" w:rsidRPr="00007628" w:rsidRDefault="00E37839" w:rsidP="00933782">
            <w:pPr>
              <w:snapToGrid w:val="0"/>
              <w:spacing w:line="240" w:lineRule="auto"/>
              <w:ind w:firstLine="0"/>
              <w:rPr>
                <w:rFonts w:ascii="Times New Roman" w:hAnsi="Times New Roman" w:cs="Times New Roman"/>
                <w:color w:val="000000" w:themeColor="text1"/>
                <w:sz w:val="24"/>
                <w:szCs w:val="24"/>
                <w:lang w:eastAsia="zh-CN"/>
              </w:rPr>
            </w:pPr>
            <w:r w:rsidRPr="00007628">
              <w:rPr>
                <w:rFonts w:ascii="Times New Roman" w:hAnsi="Times New Roman" w:cs="Times New Roman"/>
                <w:color w:val="000000" w:themeColor="text1"/>
                <w:sz w:val="24"/>
                <w:szCs w:val="24"/>
              </w:rPr>
              <w:t>Įsipareigojimų dalis (nurodant konkrečius pagal pirkimo sutartį prisiimamus įsipareigojimus, jų vertę Eur arba dalį procentais), kuriai ketinama pasitelkti subrangovą (-</w:t>
            </w:r>
            <w:proofErr w:type="spellStart"/>
            <w:r w:rsidRPr="00007628">
              <w:rPr>
                <w:rFonts w:ascii="Times New Roman" w:hAnsi="Times New Roman" w:cs="Times New Roman"/>
                <w:color w:val="000000" w:themeColor="text1"/>
                <w:sz w:val="24"/>
                <w:szCs w:val="24"/>
              </w:rPr>
              <w:t>us</w:t>
            </w:r>
            <w:proofErr w:type="spellEnd"/>
            <w:r w:rsidRPr="00007628">
              <w:rPr>
                <w:rFonts w:ascii="Times New Roman" w:hAnsi="Times New Roman" w:cs="Times New Roman"/>
                <w:color w:val="000000" w:themeColor="text1"/>
                <w:sz w:val="24"/>
                <w:szCs w:val="24"/>
              </w:rPr>
              <w:t>), subtiekėją (-</w:t>
            </w:r>
            <w:proofErr w:type="spellStart"/>
            <w:r w:rsidRPr="00007628">
              <w:rPr>
                <w:rFonts w:ascii="Times New Roman" w:hAnsi="Times New Roman" w:cs="Times New Roman"/>
                <w:color w:val="000000" w:themeColor="text1"/>
                <w:sz w:val="24"/>
                <w:szCs w:val="24"/>
              </w:rPr>
              <w:t>us</w:t>
            </w:r>
            <w:proofErr w:type="spellEnd"/>
            <w:r w:rsidRPr="00007628">
              <w:rPr>
                <w:rFonts w:ascii="Times New Roman" w:hAnsi="Times New Roman" w:cs="Times New Roman"/>
                <w:color w:val="000000" w:themeColor="text1"/>
                <w:sz w:val="24"/>
                <w:szCs w:val="24"/>
              </w:rPr>
              <w:t>), subteikėją (-</w:t>
            </w:r>
            <w:proofErr w:type="spellStart"/>
            <w:r w:rsidRPr="00007628">
              <w:rPr>
                <w:rFonts w:ascii="Times New Roman" w:hAnsi="Times New Roman" w:cs="Times New Roman"/>
                <w:color w:val="000000" w:themeColor="text1"/>
                <w:sz w:val="24"/>
                <w:szCs w:val="24"/>
              </w:rPr>
              <w:t>us</w:t>
            </w:r>
            <w:proofErr w:type="spellEnd"/>
            <w:r w:rsidRPr="00007628">
              <w:rPr>
                <w:rFonts w:ascii="Times New Roman" w:hAnsi="Times New Roman" w:cs="Times New Roman"/>
                <w:color w:val="000000" w:themeColor="text1"/>
                <w:sz w:val="24"/>
                <w:szCs w:val="24"/>
              </w:rPr>
              <w:t xml:space="preserve">) </w:t>
            </w:r>
          </w:p>
        </w:tc>
        <w:tc>
          <w:tcPr>
            <w:tcW w:w="4437" w:type="dxa"/>
            <w:gridSpan w:val="2"/>
            <w:tcBorders>
              <w:top w:val="single" w:sz="4" w:space="0" w:color="000000"/>
              <w:left w:val="single" w:sz="4" w:space="0" w:color="000000"/>
              <w:bottom w:val="single" w:sz="4" w:space="0" w:color="000000"/>
              <w:right w:val="single" w:sz="4" w:space="0" w:color="000000"/>
            </w:tcBorders>
          </w:tcPr>
          <w:p w14:paraId="2ED96386" w14:textId="77777777" w:rsidR="00E37839" w:rsidRPr="00007628" w:rsidRDefault="00E37839" w:rsidP="00933782">
            <w:pPr>
              <w:snapToGrid w:val="0"/>
              <w:spacing w:line="240" w:lineRule="auto"/>
              <w:ind w:right="566"/>
              <w:rPr>
                <w:rFonts w:ascii="Times New Roman" w:hAnsi="Times New Roman" w:cs="Times New Roman"/>
                <w:color w:val="000000" w:themeColor="text1"/>
                <w:sz w:val="24"/>
                <w:szCs w:val="24"/>
                <w:lang w:eastAsia="zh-CN"/>
              </w:rPr>
            </w:pPr>
          </w:p>
        </w:tc>
      </w:tr>
      <w:tr w:rsidR="00E64247" w:rsidRPr="00132525" w14:paraId="40C7E1D2" w14:textId="77777777" w:rsidTr="00E64247">
        <w:trPr>
          <w:gridAfter w:val="1"/>
          <w:wAfter w:w="201" w:type="dxa"/>
        </w:trPr>
        <w:tc>
          <w:tcPr>
            <w:tcW w:w="5131" w:type="dxa"/>
            <w:gridSpan w:val="2"/>
            <w:tcBorders>
              <w:top w:val="single" w:sz="4" w:space="0" w:color="000000"/>
              <w:left w:val="single" w:sz="4" w:space="0" w:color="000000"/>
              <w:bottom w:val="single" w:sz="4" w:space="0" w:color="000000"/>
              <w:right w:val="nil"/>
            </w:tcBorders>
            <w:hideMark/>
          </w:tcPr>
          <w:p w14:paraId="54666099" w14:textId="77777777" w:rsidR="00E64247" w:rsidRPr="00132525" w:rsidRDefault="00E64247" w:rsidP="00933782">
            <w:pPr>
              <w:snapToGrid w:val="0"/>
              <w:spacing w:line="240" w:lineRule="auto"/>
              <w:ind w:right="566" w:firstLine="64"/>
              <w:rPr>
                <w:rFonts w:ascii="Times New Roman" w:hAnsi="Times New Roman" w:cs="Times New Roman"/>
                <w:i/>
                <w:color w:val="000000" w:themeColor="text1"/>
                <w:sz w:val="24"/>
                <w:szCs w:val="24"/>
              </w:rPr>
            </w:pPr>
            <w:r w:rsidRPr="00132525">
              <w:rPr>
                <w:rFonts w:ascii="Times New Roman" w:hAnsi="Times New Roman" w:cs="Times New Roman"/>
                <w:i/>
                <w:color w:val="000000" w:themeColor="text1"/>
                <w:sz w:val="24"/>
                <w:szCs w:val="24"/>
              </w:rPr>
              <w:lastRenderedPageBreak/>
              <w:t xml:space="preserve">3 lentelė </w:t>
            </w:r>
            <w:r w:rsidRPr="00132525">
              <w:rPr>
                <w:rFonts w:ascii="Times New Roman" w:hAnsi="Times New Roman" w:cs="Times New Roman"/>
                <w:bCs/>
                <w:color w:val="000000" w:themeColor="text1"/>
                <w:sz w:val="24"/>
                <w:szCs w:val="24"/>
              </w:rPr>
              <w:t>Kito ūkio subjekto, kurio pajėgumais (t. y. kvalifikacija) remiamasi,</w:t>
            </w:r>
            <w:r w:rsidRPr="00132525">
              <w:rPr>
                <w:rFonts w:ascii="Times New Roman" w:hAnsi="Times New Roman" w:cs="Times New Roman"/>
                <w:color w:val="000000" w:themeColor="text1"/>
                <w:sz w:val="24"/>
                <w:szCs w:val="24"/>
              </w:rPr>
              <w:t xml:space="preserve"> pavadinimas </w:t>
            </w:r>
          </w:p>
        </w:tc>
        <w:tc>
          <w:tcPr>
            <w:tcW w:w="4253" w:type="dxa"/>
            <w:gridSpan w:val="2"/>
            <w:tcBorders>
              <w:top w:val="single" w:sz="4" w:space="0" w:color="000000"/>
              <w:left w:val="single" w:sz="4" w:space="0" w:color="000000"/>
              <w:bottom w:val="single" w:sz="4" w:space="0" w:color="000000"/>
              <w:right w:val="single" w:sz="4" w:space="0" w:color="000000"/>
            </w:tcBorders>
          </w:tcPr>
          <w:p w14:paraId="7694AD43" w14:textId="77777777" w:rsidR="00E64247" w:rsidRPr="00132525" w:rsidRDefault="00E64247" w:rsidP="00933782">
            <w:pPr>
              <w:snapToGrid w:val="0"/>
              <w:spacing w:line="240" w:lineRule="auto"/>
              <w:ind w:right="566"/>
              <w:rPr>
                <w:rFonts w:ascii="Times New Roman" w:hAnsi="Times New Roman" w:cs="Times New Roman"/>
                <w:color w:val="000000" w:themeColor="text1"/>
                <w:sz w:val="24"/>
                <w:szCs w:val="24"/>
                <w:lang w:eastAsia="zh-CN"/>
              </w:rPr>
            </w:pPr>
          </w:p>
        </w:tc>
      </w:tr>
      <w:tr w:rsidR="00E64247" w:rsidRPr="00132525" w14:paraId="078F10A8" w14:textId="77777777" w:rsidTr="00E64247">
        <w:trPr>
          <w:gridAfter w:val="1"/>
          <w:wAfter w:w="201" w:type="dxa"/>
        </w:trPr>
        <w:tc>
          <w:tcPr>
            <w:tcW w:w="5131" w:type="dxa"/>
            <w:gridSpan w:val="2"/>
            <w:tcBorders>
              <w:top w:val="single" w:sz="4" w:space="0" w:color="000000"/>
              <w:left w:val="single" w:sz="4" w:space="0" w:color="000000"/>
              <w:bottom w:val="single" w:sz="4" w:space="0" w:color="000000"/>
              <w:right w:val="nil"/>
            </w:tcBorders>
            <w:hideMark/>
          </w:tcPr>
          <w:p w14:paraId="4F2F0024" w14:textId="77777777" w:rsidR="00E64247" w:rsidRPr="00132525" w:rsidRDefault="00E64247" w:rsidP="00933782">
            <w:pPr>
              <w:spacing w:line="240" w:lineRule="auto"/>
              <w:ind w:firstLine="64"/>
              <w:rPr>
                <w:rFonts w:ascii="Times New Roman" w:hAnsi="Times New Roman" w:cs="Times New Roman"/>
                <w:color w:val="000000" w:themeColor="text1"/>
                <w:sz w:val="24"/>
                <w:szCs w:val="24"/>
              </w:rPr>
            </w:pPr>
            <w:r w:rsidRPr="00132525">
              <w:rPr>
                <w:rFonts w:ascii="Times New Roman" w:hAnsi="Times New Roman" w:cs="Times New Roman"/>
                <w:color w:val="000000" w:themeColor="text1"/>
                <w:sz w:val="24"/>
                <w:szCs w:val="24"/>
              </w:rPr>
              <w:t xml:space="preserve">Kito ūkio subjekto adresas </w:t>
            </w:r>
          </w:p>
        </w:tc>
        <w:tc>
          <w:tcPr>
            <w:tcW w:w="4253" w:type="dxa"/>
            <w:gridSpan w:val="2"/>
            <w:tcBorders>
              <w:top w:val="single" w:sz="4" w:space="0" w:color="000000"/>
              <w:left w:val="single" w:sz="4" w:space="0" w:color="000000"/>
              <w:bottom w:val="single" w:sz="4" w:space="0" w:color="000000"/>
              <w:right w:val="single" w:sz="4" w:space="0" w:color="000000"/>
            </w:tcBorders>
          </w:tcPr>
          <w:p w14:paraId="59255086" w14:textId="77777777" w:rsidR="00E64247" w:rsidRPr="00132525" w:rsidRDefault="00E64247" w:rsidP="00933782">
            <w:pPr>
              <w:snapToGrid w:val="0"/>
              <w:spacing w:line="240" w:lineRule="auto"/>
              <w:ind w:right="566"/>
              <w:rPr>
                <w:rFonts w:ascii="Times New Roman" w:hAnsi="Times New Roman" w:cs="Times New Roman"/>
                <w:color w:val="000000" w:themeColor="text1"/>
                <w:sz w:val="24"/>
                <w:szCs w:val="24"/>
                <w:lang w:eastAsia="zh-CN"/>
              </w:rPr>
            </w:pPr>
          </w:p>
        </w:tc>
      </w:tr>
      <w:tr w:rsidR="00E64247" w:rsidRPr="00132525" w14:paraId="5492ED44" w14:textId="77777777" w:rsidTr="00E64247">
        <w:trPr>
          <w:gridAfter w:val="1"/>
          <w:wAfter w:w="201" w:type="dxa"/>
        </w:trPr>
        <w:tc>
          <w:tcPr>
            <w:tcW w:w="5131" w:type="dxa"/>
            <w:gridSpan w:val="2"/>
            <w:tcBorders>
              <w:top w:val="single" w:sz="4" w:space="0" w:color="000000"/>
              <w:left w:val="single" w:sz="4" w:space="0" w:color="000000"/>
              <w:bottom w:val="single" w:sz="4" w:space="0" w:color="000000"/>
              <w:right w:val="nil"/>
            </w:tcBorders>
            <w:hideMark/>
          </w:tcPr>
          <w:p w14:paraId="167EA6B2" w14:textId="77777777" w:rsidR="00E64247" w:rsidRPr="00132525" w:rsidRDefault="00E64247" w:rsidP="00933782">
            <w:pPr>
              <w:spacing w:line="240" w:lineRule="auto"/>
              <w:ind w:firstLine="64"/>
              <w:rPr>
                <w:rFonts w:ascii="Times New Roman" w:hAnsi="Times New Roman" w:cs="Times New Roman"/>
                <w:color w:val="000000" w:themeColor="text1"/>
                <w:sz w:val="24"/>
                <w:szCs w:val="24"/>
              </w:rPr>
            </w:pPr>
            <w:r w:rsidRPr="00132525">
              <w:rPr>
                <w:rFonts w:ascii="Times New Roman" w:hAnsi="Times New Roman" w:cs="Times New Roman"/>
                <w:color w:val="000000" w:themeColor="text1"/>
                <w:sz w:val="24"/>
                <w:szCs w:val="24"/>
              </w:rPr>
              <w:t>Įsipareigojimų dalis (procentais</w:t>
            </w:r>
            <w:r>
              <w:rPr>
                <w:rFonts w:ascii="Times New Roman" w:hAnsi="Times New Roman" w:cs="Times New Roman"/>
                <w:color w:val="000000" w:themeColor="text1"/>
                <w:sz w:val="24"/>
                <w:szCs w:val="24"/>
              </w:rPr>
              <w:t xml:space="preserve"> arba Eur</w:t>
            </w:r>
            <w:r w:rsidRPr="00132525">
              <w:rPr>
                <w:rFonts w:ascii="Times New Roman" w:hAnsi="Times New Roman" w:cs="Times New Roman"/>
                <w:color w:val="000000" w:themeColor="text1"/>
                <w:sz w:val="24"/>
                <w:szCs w:val="24"/>
              </w:rPr>
              <w:t>), kuriai ketinama pasitelkti kitą ūkio subjektą.</w:t>
            </w:r>
          </w:p>
        </w:tc>
        <w:tc>
          <w:tcPr>
            <w:tcW w:w="4253" w:type="dxa"/>
            <w:gridSpan w:val="2"/>
            <w:tcBorders>
              <w:top w:val="single" w:sz="4" w:space="0" w:color="000000"/>
              <w:left w:val="single" w:sz="4" w:space="0" w:color="000000"/>
              <w:bottom w:val="single" w:sz="4" w:space="0" w:color="000000"/>
              <w:right w:val="single" w:sz="4" w:space="0" w:color="000000"/>
            </w:tcBorders>
          </w:tcPr>
          <w:p w14:paraId="13CDADD8" w14:textId="77777777" w:rsidR="00E64247" w:rsidRPr="00132525" w:rsidRDefault="00E64247" w:rsidP="00933782">
            <w:pPr>
              <w:snapToGrid w:val="0"/>
              <w:spacing w:line="240" w:lineRule="auto"/>
              <w:ind w:right="566"/>
              <w:rPr>
                <w:rFonts w:ascii="Times New Roman" w:hAnsi="Times New Roman" w:cs="Times New Roman"/>
                <w:color w:val="000000" w:themeColor="text1"/>
                <w:sz w:val="24"/>
                <w:szCs w:val="24"/>
                <w:lang w:eastAsia="zh-CN"/>
              </w:rPr>
            </w:pPr>
          </w:p>
        </w:tc>
      </w:tr>
      <w:tr w:rsidR="00E64247" w:rsidRPr="00132525" w14:paraId="284C989D" w14:textId="77777777" w:rsidTr="00E64247">
        <w:trPr>
          <w:gridAfter w:val="1"/>
          <w:wAfter w:w="201" w:type="dxa"/>
        </w:trPr>
        <w:tc>
          <w:tcPr>
            <w:tcW w:w="5131" w:type="dxa"/>
            <w:gridSpan w:val="2"/>
            <w:tcBorders>
              <w:top w:val="single" w:sz="4" w:space="0" w:color="000000"/>
              <w:left w:val="single" w:sz="4" w:space="0" w:color="000000"/>
              <w:bottom w:val="single" w:sz="4" w:space="0" w:color="000000"/>
              <w:right w:val="nil"/>
            </w:tcBorders>
            <w:hideMark/>
          </w:tcPr>
          <w:p w14:paraId="23A53394" w14:textId="77777777" w:rsidR="00E64247" w:rsidRPr="00132525" w:rsidRDefault="00E64247" w:rsidP="00933782">
            <w:pPr>
              <w:spacing w:line="240" w:lineRule="auto"/>
              <w:ind w:firstLine="64"/>
              <w:rPr>
                <w:rFonts w:ascii="Times New Roman" w:hAnsi="Times New Roman" w:cs="Times New Roman"/>
                <w:color w:val="000000" w:themeColor="text1"/>
                <w:sz w:val="24"/>
                <w:szCs w:val="24"/>
              </w:rPr>
            </w:pPr>
            <w:r w:rsidRPr="00132525">
              <w:rPr>
                <w:rFonts w:ascii="Times New Roman" w:hAnsi="Times New Roman" w:cs="Times New Roman"/>
                <w:color w:val="000000" w:themeColor="text1"/>
                <w:sz w:val="24"/>
                <w:szCs w:val="24"/>
              </w:rPr>
              <w:t>Įsipareigojimai, kuriuos numatoma perduoti kitam ūkio subjektui</w:t>
            </w:r>
          </w:p>
        </w:tc>
        <w:tc>
          <w:tcPr>
            <w:tcW w:w="4253" w:type="dxa"/>
            <w:gridSpan w:val="2"/>
            <w:tcBorders>
              <w:top w:val="single" w:sz="4" w:space="0" w:color="000000"/>
              <w:left w:val="single" w:sz="4" w:space="0" w:color="000000"/>
              <w:bottom w:val="single" w:sz="4" w:space="0" w:color="000000"/>
              <w:right w:val="single" w:sz="4" w:space="0" w:color="000000"/>
            </w:tcBorders>
          </w:tcPr>
          <w:p w14:paraId="13B8817F" w14:textId="77777777" w:rsidR="00E64247" w:rsidRPr="00132525" w:rsidRDefault="00E64247" w:rsidP="00933782">
            <w:pPr>
              <w:snapToGrid w:val="0"/>
              <w:spacing w:line="240" w:lineRule="auto"/>
              <w:ind w:right="566"/>
              <w:rPr>
                <w:rFonts w:ascii="Times New Roman" w:hAnsi="Times New Roman" w:cs="Times New Roman"/>
                <w:color w:val="000000" w:themeColor="text1"/>
                <w:sz w:val="24"/>
                <w:szCs w:val="24"/>
                <w:lang w:eastAsia="zh-CN"/>
              </w:rPr>
            </w:pPr>
          </w:p>
        </w:tc>
      </w:tr>
    </w:tbl>
    <w:bookmarkEnd w:id="50"/>
    <w:p w14:paraId="7A6AF0EE" w14:textId="77777777" w:rsidR="00E37839" w:rsidRPr="00007628" w:rsidRDefault="00E37839" w:rsidP="00E37839">
      <w:pPr>
        <w:spacing w:line="240" w:lineRule="auto"/>
        <w:ind w:left="142" w:right="-2" w:firstLine="710"/>
        <w:rPr>
          <w:rFonts w:ascii="Times New Roman" w:hAnsi="Times New Roman" w:cs="Times New Roman"/>
          <w:sz w:val="24"/>
          <w:szCs w:val="24"/>
        </w:rPr>
      </w:pPr>
      <w:r w:rsidRPr="00007628">
        <w:rPr>
          <w:rFonts w:ascii="Times New Roman" w:hAnsi="Times New Roman" w:cs="Times New Roman"/>
          <w:sz w:val="24"/>
          <w:szCs w:val="24"/>
        </w:rPr>
        <w:t>1. Šiuo pasiūlymu pažymime, kad sutinkame su visomis pirkimo sąlygomis, nustatytomis Pirkimo dokumentuose (jų paaiškinimuose, papildymuose).</w:t>
      </w:r>
    </w:p>
    <w:p w14:paraId="73A9C84E" w14:textId="77777777" w:rsidR="00E37839" w:rsidRPr="00007628" w:rsidRDefault="00E37839" w:rsidP="00E37839">
      <w:pPr>
        <w:spacing w:line="240" w:lineRule="auto"/>
        <w:ind w:left="142" w:right="-143" w:firstLine="709"/>
        <w:rPr>
          <w:rFonts w:ascii="Times New Roman" w:hAnsi="Times New Roman" w:cs="Times New Roman"/>
          <w:sz w:val="24"/>
          <w:szCs w:val="24"/>
        </w:rPr>
      </w:pPr>
      <w:r w:rsidRPr="00007628">
        <w:rPr>
          <w:rFonts w:ascii="Times New Roman" w:hAnsi="Times New Roman" w:cs="Times New Roman"/>
          <w:sz w:val="24"/>
          <w:szCs w:val="24"/>
        </w:rPr>
        <w:t>2. Mums yra žinoma, kad perkančioji organizacija viešins CVP IS mūsų pasiūlymą bei sudarytą sutartį laimėjimo atveju. Sutinkame su viešinama informacija, nes jos atskleidimas neprieštarauja teisės aktams bei teisėtiems mūsų interesams, netrukdo laisvai konkuruoti tarpusavyje.</w:t>
      </w:r>
    </w:p>
    <w:p w14:paraId="53763D43" w14:textId="77777777" w:rsidR="00E37839" w:rsidRPr="00007628" w:rsidRDefault="00E37839" w:rsidP="00E37839">
      <w:pPr>
        <w:spacing w:line="240" w:lineRule="auto"/>
        <w:ind w:left="-142" w:right="-143" w:firstLine="993"/>
        <w:rPr>
          <w:rFonts w:ascii="Times New Roman" w:hAnsi="Times New Roman" w:cs="Times New Roman"/>
          <w:b/>
          <w:sz w:val="24"/>
          <w:szCs w:val="24"/>
        </w:rPr>
      </w:pPr>
      <w:r w:rsidRPr="00007628">
        <w:rPr>
          <w:rFonts w:ascii="Times New Roman" w:hAnsi="Times New Roman" w:cs="Times New Roman"/>
          <w:sz w:val="24"/>
          <w:szCs w:val="24"/>
        </w:rPr>
        <w:t xml:space="preserve">3. Mūsų siūloma kaina apima visus mokesčius ir visas išlaidas, </w:t>
      </w:r>
      <w:r w:rsidRPr="00007628">
        <w:rPr>
          <w:rFonts w:ascii="Times New Roman" w:hAnsi="Times New Roman" w:cs="Times New Roman"/>
          <w:b/>
          <w:sz w:val="24"/>
          <w:szCs w:val="24"/>
        </w:rPr>
        <w:t xml:space="preserve">įskaitant PVM sąskaitų faktūrų pateikimo perkančiajai organizacijai per informacinę sistemą </w:t>
      </w:r>
      <w:r>
        <w:rPr>
          <w:rFonts w:ascii="Times New Roman" w:hAnsi="Times New Roman" w:cs="Times New Roman"/>
          <w:b/>
          <w:sz w:val="24"/>
          <w:szCs w:val="24"/>
        </w:rPr>
        <w:t>SABIS,</w:t>
      </w:r>
      <w:r w:rsidRPr="00007628">
        <w:rPr>
          <w:rFonts w:ascii="Times New Roman" w:hAnsi="Times New Roman" w:cs="Times New Roman"/>
          <w:b/>
          <w:sz w:val="24"/>
          <w:szCs w:val="24"/>
        </w:rPr>
        <w:t xml:space="preserve"> išlaidas.</w:t>
      </w:r>
    </w:p>
    <w:p w14:paraId="7A1926F3" w14:textId="77777777" w:rsidR="00E37839" w:rsidRDefault="00E37839" w:rsidP="00E37839">
      <w:pPr>
        <w:spacing w:line="240" w:lineRule="auto"/>
        <w:ind w:right="142" w:firstLine="851"/>
        <w:rPr>
          <w:rFonts w:ascii="Times New Roman" w:hAnsi="Times New Roman" w:cs="Times New Roman"/>
          <w:sz w:val="24"/>
          <w:szCs w:val="24"/>
        </w:rPr>
      </w:pPr>
      <w:r w:rsidRPr="00007628">
        <w:rPr>
          <w:rFonts w:ascii="Times New Roman" w:hAnsi="Times New Roman" w:cs="Times New Roman"/>
          <w:sz w:val="24"/>
          <w:szCs w:val="24"/>
        </w:rPr>
        <w:t xml:space="preserve">4. Atsižvelgdami į pirkimo dokumentuose išdėstytas sąlygas, siūlome: </w:t>
      </w:r>
    </w:p>
    <w:tbl>
      <w:tblPr>
        <w:tblpPr w:leftFromText="180" w:rightFromText="180" w:vertAnchor="text" w:tblpX="-5" w:tblpY="1"/>
        <w:tblOverlap w:val="never"/>
        <w:tblW w:w="96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7"/>
        <w:gridCol w:w="3736"/>
        <w:gridCol w:w="1289"/>
        <w:gridCol w:w="1528"/>
        <w:gridCol w:w="1030"/>
        <w:gridCol w:w="1317"/>
      </w:tblGrid>
      <w:tr w:rsidR="00E37839" w:rsidRPr="00FF0DCB" w14:paraId="4B78A248" w14:textId="77777777" w:rsidTr="00D93BBF">
        <w:trPr>
          <w:trHeight w:val="824"/>
        </w:trPr>
        <w:tc>
          <w:tcPr>
            <w:tcW w:w="781" w:type="dxa"/>
            <w:vAlign w:val="center"/>
          </w:tcPr>
          <w:p w14:paraId="31F842E5" w14:textId="77777777" w:rsidR="00E37839" w:rsidRPr="00FF0DCB" w:rsidRDefault="00E37839" w:rsidP="00933782">
            <w:pPr>
              <w:spacing w:line="240" w:lineRule="auto"/>
              <w:ind w:firstLine="0"/>
              <w:jc w:val="center"/>
              <w:rPr>
                <w:rFonts w:ascii="Times New Roman" w:hAnsi="Times New Roman" w:cs="Times New Roman"/>
                <w:sz w:val="24"/>
                <w:szCs w:val="24"/>
              </w:rPr>
            </w:pPr>
            <w:r w:rsidRPr="00FF0DCB">
              <w:rPr>
                <w:rFonts w:ascii="Times New Roman" w:hAnsi="Times New Roman" w:cs="Times New Roman"/>
                <w:sz w:val="24"/>
                <w:szCs w:val="24"/>
              </w:rPr>
              <w:t>Eil.</w:t>
            </w:r>
          </w:p>
          <w:p w14:paraId="1C2B2688" w14:textId="77777777" w:rsidR="00E37839" w:rsidRPr="00FF0DCB" w:rsidRDefault="00E37839" w:rsidP="00933782">
            <w:pPr>
              <w:spacing w:line="240" w:lineRule="auto"/>
              <w:ind w:firstLine="0"/>
              <w:jc w:val="center"/>
              <w:rPr>
                <w:rFonts w:ascii="Times New Roman" w:hAnsi="Times New Roman" w:cs="Times New Roman"/>
                <w:sz w:val="24"/>
                <w:szCs w:val="24"/>
              </w:rPr>
            </w:pPr>
            <w:r w:rsidRPr="00FF0DCB">
              <w:rPr>
                <w:rFonts w:ascii="Times New Roman" w:hAnsi="Times New Roman" w:cs="Times New Roman"/>
                <w:sz w:val="24"/>
                <w:szCs w:val="24"/>
              </w:rPr>
              <w:t>Nr.</w:t>
            </w:r>
          </w:p>
        </w:tc>
        <w:tc>
          <w:tcPr>
            <w:tcW w:w="3760" w:type="dxa"/>
            <w:vAlign w:val="center"/>
          </w:tcPr>
          <w:p w14:paraId="3E71F2FE" w14:textId="77777777" w:rsidR="00E37839" w:rsidRPr="00FF0DCB" w:rsidRDefault="00E37839" w:rsidP="00933782">
            <w:pPr>
              <w:spacing w:line="240" w:lineRule="auto"/>
              <w:ind w:firstLine="0"/>
              <w:jc w:val="center"/>
              <w:rPr>
                <w:rFonts w:ascii="Times New Roman" w:hAnsi="Times New Roman" w:cs="Times New Roman"/>
                <w:sz w:val="24"/>
                <w:szCs w:val="24"/>
              </w:rPr>
            </w:pPr>
            <w:r w:rsidRPr="00FF0DCB">
              <w:rPr>
                <w:rFonts w:ascii="Times New Roman" w:hAnsi="Times New Roman" w:cs="Times New Roman"/>
                <w:sz w:val="24"/>
                <w:szCs w:val="24"/>
              </w:rPr>
              <w:t>Darbų  pavadinimas</w:t>
            </w:r>
          </w:p>
        </w:tc>
        <w:tc>
          <w:tcPr>
            <w:tcW w:w="1295" w:type="dxa"/>
            <w:vAlign w:val="center"/>
          </w:tcPr>
          <w:p w14:paraId="3483CDF8" w14:textId="77777777" w:rsidR="00E37839" w:rsidRPr="00FF0DCB" w:rsidRDefault="00E37839" w:rsidP="00933782">
            <w:pPr>
              <w:spacing w:line="240" w:lineRule="auto"/>
              <w:ind w:firstLine="0"/>
              <w:jc w:val="center"/>
              <w:rPr>
                <w:rFonts w:ascii="Times New Roman" w:hAnsi="Times New Roman" w:cs="Times New Roman"/>
                <w:sz w:val="24"/>
                <w:szCs w:val="24"/>
              </w:rPr>
            </w:pPr>
            <w:r>
              <w:rPr>
                <w:rFonts w:ascii="Times New Roman" w:hAnsi="Times New Roman" w:cs="Times New Roman"/>
                <w:sz w:val="24"/>
                <w:szCs w:val="24"/>
              </w:rPr>
              <w:t>Mato vnt.</w:t>
            </w:r>
          </w:p>
        </w:tc>
        <w:tc>
          <w:tcPr>
            <w:tcW w:w="1530" w:type="dxa"/>
            <w:vAlign w:val="center"/>
          </w:tcPr>
          <w:p w14:paraId="3F8178D0" w14:textId="77777777" w:rsidR="00E37839" w:rsidRDefault="00E37839" w:rsidP="00933782">
            <w:pPr>
              <w:spacing w:line="240" w:lineRule="auto"/>
              <w:ind w:right="-84" w:hanging="78"/>
              <w:jc w:val="center"/>
              <w:rPr>
                <w:rFonts w:ascii="Times New Roman" w:hAnsi="Times New Roman" w:cs="Times New Roman"/>
                <w:sz w:val="24"/>
                <w:szCs w:val="24"/>
              </w:rPr>
            </w:pPr>
            <w:r>
              <w:rPr>
                <w:rFonts w:ascii="Times New Roman" w:hAnsi="Times New Roman" w:cs="Times New Roman"/>
                <w:sz w:val="24"/>
                <w:szCs w:val="24"/>
              </w:rPr>
              <w:t>Preliminarus</w:t>
            </w:r>
          </w:p>
          <w:p w14:paraId="6504959B" w14:textId="229A8DA6" w:rsidR="00E37839" w:rsidRPr="00FF0DCB" w:rsidRDefault="00D93BBF" w:rsidP="00933782">
            <w:pPr>
              <w:spacing w:line="240" w:lineRule="auto"/>
              <w:ind w:right="-84" w:hanging="78"/>
              <w:jc w:val="center"/>
              <w:rPr>
                <w:rFonts w:ascii="Times New Roman" w:hAnsi="Times New Roman" w:cs="Times New Roman"/>
                <w:sz w:val="24"/>
                <w:szCs w:val="24"/>
              </w:rPr>
            </w:pPr>
            <w:r>
              <w:rPr>
                <w:rFonts w:ascii="Times New Roman" w:hAnsi="Times New Roman" w:cs="Times New Roman"/>
                <w:sz w:val="24"/>
                <w:szCs w:val="24"/>
              </w:rPr>
              <w:t>k</w:t>
            </w:r>
            <w:r w:rsidR="00E37839" w:rsidRPr="00FF0DCB">
              <w:rPr>
                <w:rFonts w:ascii="Times New Roman" w:hAnsi="Times New Roman" w:cs="Times New Roman"/>
                <w:sz w:val="24"/>
                <w:szCs w:val="24"/>
              </w:rPr>
              <w:t>iekis</w:t>
            </w:r>
            <w:r>
              <w:rPr>
                <w:rFonts w:ascii="Times New Roman" w:hAnsi="Times New Roman" w:cs="Times New Roman"/>
                <w:sz w:val="24"/>
                <w:szCs w:val="24"/>
              </w:rPr>
              <w:t>*</w:t>
            </w:r>
          </w:p>
        </w:tc>
        <w:tc>
          <w:tcPr>
            <w:tcW w:w="990" w:type="dxa"/>
            <w:vAlign w:val="center"/>
          </w:tcPr>
          <w:p w14:paraId="7BEC5789" w14:textId="77777777" w:rsidR="00E37839" w:rsidRPr="00656A06" w:rsidRDefault="00E37839" w:rsidP="00933782">
            <w:pPr>
              <w:widowControl w:val="0"/>
              <w:ind w:hanging="3"/>
              <w:jc w:val="center"/>
              <w:rPr>
                <w:rFonts w:ascii="Times New Roman" w:hAnsi="Times New Roman" w:cs="Times New Roman"/>
                <w:b/>
                <w:sz w:val="24"/>
                <w:szCs w:val="24"/>
              </w:rPr>
            </w:pPr>
            <w:r w:rsidRPr="00656A06">
              <w:rPr>
                <w:rFonts w:ascii="Times New Roman" w:hAnsi="Times New Roman" w:cs="Times New Roman"/>
                <w:b/>
                <w:sz w:val="24"/>
                <w:szCs w:val="24"/>
              </w:rPr>
              <w:t>Vnt. Kaina Eur be PVM</w:t>
            </w:r>
          </w:p>
          <w:p w14:paraId="34E7291E" w14:textId="77777777" w:rsidR="00E37839" w:rsidRPr="00FF0DCB" w:rsidRDefault="00E37839" w:rsidP="00933782">
            <w:pPr>
              <w:spacing w:line="240" w:lineRule="auto"/>
              <w:ind w:firstLine="0"/>
              <w:jc w:val="center"/>
              <w:rPr>
                <w:rFonts w:ascii="Times New Roman" w:hAnsi="Times New Roman" w:cs="Times New Roman"/>
                <w:sz w:val="24"/>
                <w:szCs w:val="24"/>
              </w:rPr>
            </w:pPr>
          </w:p>
        </w:tc>
        <w:tc>
          <w:tcPr>
            <w:tcW w:w="1321" w:type="dxa"/>
            <w:vAlign w:val="center"/>
          </w:tcPr>
          <w:p w14:paraId="2321319A" w14:textId="77777777" w:rsidR="00E37839" w:rsidRPr="00FF0DCB" w:rsidRDefault="00E37839" w:rsidP="00933782">
            <w:pPr>
              <w:spacing w:line="240" w:lineRule="auto"/>
              <w:ind w:firstLine="0"/>
              <w:jc w:val="center"/>
              <w:rPr>
                <w:rFonts w:ascii="Times New Roman" w:hAnsi="Times New Roman" w:cs="Times New Roman"/>
                <w:sz w:val="24"/>
                <w:szCs w:val="24"/>
              </w:rPr>
            </w:pPr>
            <w:r w:rsidRPr="00656A06">
              <w:rPr>
                <w:rFonts w:ascii="Times New Roman" w:hAnsi="Times New Roman" w:cs="Times New Roman"/>
                <w:b/>
                <w:sz w:val="24"/>
                <w:szCs w:val="24"/>
              </w:rPr>
              <w:t>Bendra kaina Eur be PVM (4*5)</w:t>
            </w:r>
          </w:p>
        </w:tc>
      </w:tr>
      <w:tr w:rsidR="00E37839" w:rsidRPr="00FF0DCB" w14:paraId="0E3A33A7" w14:textId="77777777" w:rsidTr="00D93BBF">
        <w:trPr>
          <w:trHeight w:val="419"/>
        </w:trPr>
        <w:tc>
          <w:tcPr>
            <w:tcW w:w="781" w:type="dxa"/>
          </w:tcPr>
          <w:p w14:paraId="6DF68CFA" w14:textId="77777777" w:rsidR="00E37839" w:rsidRPr="00FF0DCB" w:rsidRDefault="00E37839" w:rsidP="00933782">
            <w:pPr>
              <w:spacing w:line="240" w:lineRule="auto"/>
              <w:ind w:firstLine="0"/>
              <w:jc w:val="center"/>
              <w:rPr>
                <w:rFonts w:ascii="Times New Roman" w:hAnsi="Times New Roman" w:cs="Times New Roman"/>
                <w:sz w:val="24"/>
                <w:szCs w:val="24"/>
              </w:rPr>
            </w:pPr>
            <w:r w:rsidRPr="00FF0DCB">
              <w:rPr>
                <w:rFonts w:ascii="Times New Roman" w:hAnsi="Times New Roman" w:cs="Times New Roman"/>
                <w:sz w:val="24"/>
                <w:szCs w:val="24"/>
              </w:rPr>
              <w:t>1</w:t>
            </w:r>
          </w:p>
        </w:tc>
        <w:tc>
          <w:tcPr>
            <w:tcW w:w="3760" w:type="dxa"/>
          </w:tcPr>
          <w:p w14:paraId="268B5772" w14:textId="77777777" w:rsidR="00E37839" w:rsidRPr="00FF0DCB" w:rsidRDefault="00E37839" w:rsidP="00933782">
            <w:pPr>
              <w:spacing w:line="240" w:lineRule="auto"/>
              <w:ind w:firstLine="0"/>
              <w:jc w:val="center"/>
              <w:rPr>
                <w:rFonts w:ascii="Times New Roman" w:hAnsi="Times New Roman" w:cs="Times New Roman"/>
                <w:sz w:val="24"/>
                <w:szCs w:val="24"/>
              </w:rPr>
            </w:pPr>
            <w:r w:rsidRPr="00FF0DCB">
              <w:rPr>
                <w:rFonts w:ascii="Times New Roman" w:hAnsi="Times New Roman" w:cs="Times New Roman"/>
                <w:sz w:val="24"/>
                <w:szCs w:val="24"/>
              </w:rPr>
              <w:t>2</w:t>
            </w:r>
          </w:p>
        </w:tc>
        <w:tc>
          <w:tcPr>
            <w:tcW w:w="1295" w:type="dxa"/>
          </w:tcPr>
          <w:p w14:paraId="4AA6775F" w14:textId="77777777" w:rsidR="00E37839" w:rsidRPr="00FF0DCB" w:rsidRDefault="00E37839" w:rsidP="00933782">
            <w:pPr>
              <w:spacing w:line="240" w:lineRule="auto"/>
              <w:ind w:firstLine="0"/>
              <w:jc w:val="center"/>
              <w:rPr>
                <w:rFonts w:ascii="Times New Roman" w:hAnsi="Times New Roman" w:cs="Times New Roman"/>
                <w:sz w:val="24"/>
                <w:szCs w:val="24"/>
              </w:rPr>
            </w:pPr>
            <w:r w:rsidRPr="00FF0DCB">
              <w:rPr>
                <w:rFonts w:ascii="Times New Roman" w:hAnsi="Times New Roman" w:cs="Times New Roman"/>
                <w:sz w:val="24"/>
                <w:szCs w:val="24"/>
              </w:rPr>
              <w:t>3</w:t>
            </w:r>
          </w:p>
        </w:tc>
        <w:tc>
          <w:tcPr>
            <w:tcW w:w="1530" w:type="dxa"/>
          </w:tcPr>
          <w:p w14:paraId="6F3E51DF" w14:textId="77777777" w:rsidR="00E37839" w:rsidRPr="00FF0DCB" w:rsidRDefault="00E37839" w:rsidP="00933782">
            <w:pPr>
              <w:spacing w:line="240" w:lineRule="auto"/>
              <w:ind w:firstLine="0"/>
              <w:jc w:val="center"/>
              <w:rPr>
                <w:rFonts w:ascii="Times New Roman" w:hAnsi="Times New Roman" w:cs="Times New Roman"/>
                <w:sz w:val="24"/>
                <w:szCs w:val="24"/>
              </w:rPr>
            </w:pPr>
            <w:r w:rsidRPr="00FF0DCB">
              <w:rPr>
                <w:rFonts w:ascii="Times New Roman" w:hAnsi="Times New Roman" w:cs="Times New Roman"/>
                <w:sz w:val="24"/>
                <w:szCs w:val="24"/>
              </w:rPr>
              <w:t>4</w:t>
            </w:r>
          </w:p>
        </w:tc>
        <w:tc>
          <w:tcPr>
            <w:tcW w:w="990" w:type="dxa"/>
          </w:tcPr>
          <w:p w14:paraId="44D7DA76" w14:textId="77777777" w:rsidR="00E37839" w:rsidRPr="00FF0DCB" w:rsidRDefault="00E37839" w:rsidP="00933782">
            <w:pPr>
              <w:spacing w:line="240" w:lineRule="auto"/>
              <w:ind w:firstLine="0"/>
              <w:jc w:val="center"/>
              <w:rPr>
                <w:rFonts w:ascii="Times New Roman" w:hAnsi="Times New Roman" w:cs="Times New Roman"/>
                <w:sz w:val="24"/>
                <w:szCs w:val="24"/>
              </w:rPr>
            </w:pPr>
            <w:r w:rsidRPr="00FF0DCB">
              <w:rPr>
                <w:rFonts w:ascii="Times New Roman" w:hAnsi="Times New Roman" w:cs="Times New Roman"/>
                <w:sz w:val="24"/>
                <w:szCs w:val="24"/>
              </w:rPr>
              <w:t>5</w:t>
            </w:r>
          </w:p>
        </w:tc>
        <w:tc>
          <w:tcPr>
            <w:tcW w:w="1321" w:type="dxa"/>
          </w:tcPr>
          <w:p w14:paraId="27E4C3D9" w14:textId="77777777" w:rsidR="00E37839" w:rsidRPr="00FF0DCB" w:rsidRDefault="00E37839" w:rsidP="00933782">
            <w:pPr>
              <w:spacing w:line="240" w:lineRule="auto"/>
              <w:ind w:firstLine="0"/>
              <w:jc w:val="center"/>
              <w:rPr>
                <w:rFonts w:ascii="Times New Roman" w:hAnsi="Times New Roman" w:cs="Times New Roman"/>
                <w:sz w:val="24"/>
                <w:szCs w:val="24"/>
              </w:rPr>
            </w:pPr>
            <w:r w:rsidRPr="00FF0DCB">
              <w:rPr>
                <w:rFonts w:ascii="Times New Roman" w:hAnsi="Times New Roman" w:cs="Times New Roman"/>
                <w:sz w:val="24"/>
                <w:szCs w:val="24"/>
              </w:rPr>
              <w:t>6</w:t>
            </w:r>
          </w:p>
        </w:tc>
      </w:tr>
      <w:tr w:rsidR="00163CD7" w:rsidRPr="00FF0DCB" w14:paraId="729F6B97" w14:textId="77777777" w:rsidTr="00D93BBF">
        <w:trPr>
          <w:trHeight w:val="582"/>
        </w:trPr>
        <w:tc>
          <w:tcPr>
            <w:tcW w:w="781" w:type="dxa"/>
          </w:tcPr>
          <w:p w14:paraId="69DC3CA5" w14:textId="254F7E69" w:rsidR="00163CD7" w:rsidRPr="00FF0DCB" w:rsidRDefault="00163CD7" w:rsidP="00163CD7">
            <w:pPr>
              <w:spacing w:line="240" w:lineRule="auto"/>
              <w:ind w:firstLine="0"/>
              <w:rPr>
                <w:rFonts w:ascii="Times New Roman" w:hAnsi="Times New Roman" w:cs="Times New Roman"/>
                <w:sz w:val="24"/>
                <w:szCs w:val="24"/>
              </w:rPr>
            </w:pPr>
            <w:r w:rsidRPr="00E12675">
              <w:rPr>
                <w:rFonts w:ascii="Times New Roman" w:hAnsi="Times New Roman" w:cs="Times New Roman"/>
                <w:sz w:val="24"/>
                <w:szCs w:val="24"/>
              </w:rPr>
              <w:t>1</w:t>
            </w:r>
          </w:p>
        </w:tc>
        <w:tc>
          <w:tcPr>
            <w:tcW w:w="3760" w:type="dxa"/>
          </w:tcPr>
          <w:p w14:paraId="410F81E0" w14:textId="2D3D0596" w:rsidR="00163CD7" w:rsidRPr="00FF0DCB" w:rsidRDefault="00163CD7" w:rsidP="00163CD7">
            <w:pPr>
              <w:spacing w:line="240" w:lineRule="auto"/>
              <w:ind w:firstLine="0"/>
              <w:rPr>
                <w:rFonts w:ascii="Times New Roman" w:hAnsi="Times New Roman" w:cs="Times New Roman"/>
                <w:sz w:val="24"/>
                <w:szCs w:val="24"/>
              </w:rPr>
            </w:pPr>
            <w:r w:rsidRPr="00E12675">
              <w:rPr>
                <w:rFonts w:ascii="Times New Roman" w:hAnsi="Times New Roman" w:cs="Times New Roman"/>
                <w:sz w:val="24"/>
                <w:szCs w:val="24"/>
              </w:rPr>
              <w:t>Išlyginamojo dangos sluoksnio įrengimas</w:t>
            </w:r>
          </w:p>
        </w:tc>
        <w:tc>
          <w:tcPr>
            <w:tcW w:w="1295" w:type="dxa"/>
          </w:tcPr>
          <w:p w14:paraId="0AF6327D" w14:textId="2D7023BB" w:rsidR="00163CD7" w:rsidRPr="00B64D9A" w:rsidRDefault="00163CD7" w:rsidP="00163CD7">
            <w:pPr>
              <w:spacing w:line="240" w:lineRule="auto"/>
              <w:ind w:firstLine="0"/>
              <w:jc w:val="center"/>
              <w:rPr>
                <w:rFonts w:ascii="Times New Roman" w:hAnsi="Times New Roman" w:cs="Times New Roman"/>
                <w:sz w:val="24"/>
                <w:szCs w:val="24"/>
              </w:rPr>
            </w:pPr>
            <w:r w:rsidRPr="00B64D9A">
              <w:rPr>
                <w:rFonts w:ascii="Times New Roman" w:hAnsi="Times New Roman" w:cs="Times New Roman"/>
                <w:sz w:val="24"/>
                <w:szCs w:val="24"/>
              </w:rPr>
              <w:t>m²</w:t>
            </w:r>
          </w:p>
        </w:tc>
        <w:tc>
          <w:tcPr>
            <w:tcW w:w="1530" w:type="dxa"/>
          </w:tcPr>
          <w:p w14:paraId="21FB9D29" w14:textId="41572796" w:rsidR="00163CD7" w:rsidRPr="00B64D9A" w:rsidRDefault="003562F1" w:rsidP="00163CD7">
            <w:pPr>
              <w:spacing w:line="240" w:lineRule="auto"/>
              <w:ind w:firstLine="0"/>
              <w:jc w:val="center"/>
              <w:rPr>
                <w:rFonts w:ascii="Times New Roman" w:hAnsi="Times New Roman" w:cs="Times New Roman"/>
                <w:sz w:val="24"/>
                <w:szCs w:val="24"/>
              </w:rPr>
            </w:pPr>
            <w:r w:rsidRPr="00B64D9A">
              <w:rPr>
                <w:rFonts w:ascii="Times New Roman" w:hAnsi="Times New Roman" w:cs="Times New Roman"/>
                <w:sz w:val="24"/>
                <w:szCs w:val="24"/>
              </w:rPr>
              <w:t>3000</w:t>
            </w:r>
          </w:p>
        </w:tc>
        <w:tc>
          <w:tcPr>
            <w:tcW w:w="990" w:type="dxa"/>
          </w:tcPr>
          <w:p w14:paraId="4CC8E6C4" w14:textId="77777777" w:rsidR="00163CD7" w:rsidRPr="005854E3" w:rsidRDefault="00163CD7" w:rsidP="00163CD7">
            <w:pPr>
              <w:spacing w:line="240" w:lineRule="auto"/>
              <w:ind w:firstLine="0"/>
              <w:jc w:val="center"/>
              <w:rPr>
                <w:rFonts w:ascii="Times New Roman" w:hAnsi="Times New Roman" w:cs="Times New Roman"/>
                <w:i/>
                <w:iCs/>
                <w:sz w:val="24"/>
                <w:szCs w:val="24"/>
                <w:highlight w:val="lightGray"/>
              </w:rPr>
            </w:pPr>
            <w:r w:rsidRPr="005854E3">
              <w:rPr>
                <w:rFonts w:ascii="Times New Roman" w:hAnsi="Times New Roman" w:cs="Times New Roman"/>
                <w:i/>
                <w:iCs/>
                <w:sz w:val="24"/>
                <w:szCs w:val="24"/>
                <w:highlight w:val="lightGray"/>
              </w:rPr>
              <w:t>nurodyti</w:t>
            </w:r>
          </w:p>
        </w:tc>
        <w:tc>
          <w:tcPr>
            <w:tcW w:w="1321" w:type="dxa"/>
          </w:tcPr>
          <w:p w14:paraId="5249C1DF" w14:textId="77777777" w:rsidR="00163CD7" w:rsidRPr="005854E3" w:rsidRDefault="00163CD7" w:rsidP="00163CD7">
            <w:pPr>
              <w:spacing w:line="240" w:lineRule="auto"/>
              <w:ind w:firstLine="0"/>
              <w:jc w:val="center"/>
              <w:rPr>
                <w:rFonts w:ascii="Times New Roman" w:hAnsi="Times New Roman" w:cs="Times New Roman"/>
                <w:i/>
                <w:iCs/>
                <w:sz w:val="24"/>
                <w:szCs w:val="24"/>
                <w:highlight w:val="lightGray"/>
              </w:rPr>
            </w:pPr>
            <w:r w:rsidRPr="005854E3">
              <w:rPr>
                <w:rFonts w:ascii="Times New Roman" w:hAnsi="Times New Roman" w:cs="Times New Roman"/>
                <w:i/>
                <w:iCs/>
                <w:sz w:val="24"/>
                <w:szCs w:val="24"/>
                <w:highlight w:val="lightGray"/>
              </w:rPr>
              <w:t>nurodyti</w:t>
            </w:r>
          </w:p>
        </w:tc>
      </w:tr>
      <w:tr w:rsidR="005854E3" w:rsidRPr="00FF0DCB" w14:paraId="60CA49A2" w14:textId="77777777" w:rsidTr="00D93BBF">
        <w:trPr>
          <w:trHeight w:val="562"/>
        </w:trPr>
        <w:tc>
          <w:tcPr>
            <w:tcW w:w="781" w:type="dxa"/>
          </w:tcPr>
          <w:p w14:paraId="1944A1DD" w14:textId="190C19F2" w:rsidR="005854E3" w:rsidRPr="00FF0DCB" w:rsidRDefault="005854E3" w:rsidP="005854E3">
            <w:pPr>
              <w:spacing w:line="240" w:lineRule="auto"/>
              <w:ind w:firstLine="0"/>
              <w:rPr>
                <w:rFonts w:ascii="Times New Roman" w:hAnsi="Times New Roman" w:cs="Times New Roman"/>
                <w:sz w:val="24"/>
                <w:szCs w:val="24"/>
              </w:rPr>
            </w:pPr>
            <w:r w:rsidRPr="00E12675">
              <w:rPr>
                <w:rFonts w:ascii="Times New Roman" w:hAnsi="Times New Roman" w:cs="Times New Roman"/>
                <w:sz w:val="24"/>
                <w:szCs w:val="24"/>
              </w:rPr>
              <w:t>2</w:t>
            </w:r>
          </w:p>
        </w:tc>
        <w:tc>
          <w:tcPr>
            <w:tcW w:w="3760" w:type="dxa"/>
          </w:tcPr>
          <w:p w14:paraId="79024C6F" w14:textId="0189BE3C" w:rsidR="005854E3" w:rsidRPr="00E12675" w:rsidRDefault="005854E3" w:rsidP="005854E3">
            <w:pPr>
              <w:spacing w:line="240" w:lineRule="auto"/>
              <w:ind w:firstLine="0"/>
              <w:rPr>
                <w:rFonts w:ascii="Times New Roman" w:hAnsi="Times New Roman" w:cs="Times New Roman"/>
                <w:sz w:val="24"/>
                <w:szCs w:val="24"/>
              </w:rPr>
            </w:pPr>
            <w:r w:rsidRPr="00E12675">
              <w:rPr>
                <w:rFonts w:ascii="Times New Roman" w:hAnsi="Times New Roman" w:cs="Times New Roman"/>
                <w:sz w:val="24"/>
                <w:szCs w:val="24"/>
              </w:rPr>
              <w:t>Viršutinio asfalto AC 11VS (5 cm.) įrengimas</w:t>
            </w:r>
          </w:p>
        </w:tc>
        <w:tc>
          <w:tcPr>
            <w:tcW w:w="1295" w:type="dxa"/>
          </w:tcPr>
          <w:p w14:paraId="683B4485" w14:textId="42179799" w:rsidR="005854E3" w:rsidRPr="00B64D9A" w:rsidRDefault="005854E3" w:rsidP="005854E3">
            <w:pPr>
              <w:spacing w:line="240" w:lineRule="auto"/>
              <w:ind w:firstLine="0"/>
              <w:jc w:val="center"/>
              <w:rPr>
                <w:rFonts w:ascii="Times New Roman" w:hAnsi="Times New Roman" w:cs="Times New Roman"/>
                <w:sz w:val="24"/>
                <w:szCs w:val="24"/>
              </w:rPr>
            </w:pPr>
            <w:r w:rsidRPr="00B64D9A">
              <w:rPr>
                <w:rFonts w:ascii="Times New Roman" w:hAnsi="Times New Roman" w:cs="Times New Roman"/>
                <w:sz w:val="24"/>
                <w:szCs w:val="24"/>
              </w:rPr>
              <w:t>m²</w:t>
            </w:r>
          </w:p>
        </w:tc>
        <w:tc>
          <w:tcPr>
            <w:tcW w:w="1530" w:type="dxa"/>
          </w:tcPr>
          <w:p w14:paraId="44C08872" w14:textId="43B42D1E" w:rsidR="005854E3" w:rsidRPr="00B64D9A" w:rsidRDefault="003562F1" w:rsidP="005854E3">
            <w:pPr>
              <w:spacing w:line="240" w:lineRule="auto"/>
              <w:ind w:firstLine="0"/>
              <w:jc w:val="center"/>
              <w:rPr>
                <w:rFonts w:ascii="Times New Roman" w:hAnsi="Times New Roman" w:cs="Times New Roman"/>
                <w:sz w:val="24"/>
                <w:szCs w:val="24"/>
              </w:rPr>
            </w:pPr>
            <w:r w:rsidRPr="00B64D9A">
              <w:rPr>
                <w:rFonts w:ascii="Times New Roman" w:hAnsi="Times New Roman" w:cs="Times New Roman"/>
                <w:sz w:val="24"/>
                <w:szCs w:val="24"/>
              </w:rPr>
              <w:t>3000</w:t>
            </w:r>
          </w:p>
        </w:tc>
        <w:tc>
          <w:tcPr>
            <w:tcW w:w="990" w:type="dxa"/>
          </w:tcPr>
          <w:p w14:paraId="293F46FF" w14:textId="7A397E33" w:rsidR="005854E3" w:rsidRPr="005854E3" w:rsidRDefault="005854E3" w:rsidP="005854E3">
            <w:pPr>
              <w:spacing w:line="240" w:lineRule="auto"/>
              <w:ind w:firstLine="0"/>
              <w:jc w:val="center"/>
              <w:rPr>
                <w:rFonts w:ascii="Times New Roman" w:hAnsi="Times New Roman" w:cs="Times New Roman"/>
                <w:i/>
                <w:iCs/>
                <w:sz w:val="24"/>
                <w:szCs w:val="24"/>
                <w:highlight w:val="lightGray"/>
              </w:rPr>
            </w:pPr>
            <w:r w:rsidRPr="005854E3">
              <w:rPr>
                <w:rFonts w:ascii="Times New Roman" w:hAnsi="Times New Roman" w:cs="Times New Roman"/>
                <w:i/>
                <w:iCs/>
                <w:sz w:val="24"/>
                <w:szCs w:val="24"/>
                <w:highlight w:val="lightGray"/>
              </w:rPr>
              <w:t>nurodyti</w:t>
            </w:r>
          </w:p>
        </w:tc>
        <w:tc>
          <w:tcPr>
            <w:tcW w:w="1321" w:type="dxa"/>
          </w:tcPr>
          <w:p w14:paraId="7B936658" w14:textId="0AAB5228" w:rsidR="005854E3" w:rsidRPr="005854E3" w:rsidRDefault="005854E3" w:rsidP="005854E3">
            <w:pPr>
              <w:spacing w:line="240" w:lineRule="auto"/>
              <w:ind w:firstLine="0"/>
              <w:jc w:val="center"/>
              <w:rPr>
                <w:rFonts w:ascii="Times New Roman" w:hAnsi="Times New Roman" w:cs="Times New Roman"/>
                <w:i/>
                <w:iCs/>
                <w:sz w:val="24"/>
                <w:szCs w:val="24"/>
                <w:highlight w:val="lightGray"/>
              </w:rPr>
            </w:pPr>
            <w:r w:rsidRPr="005854E3">
              <w:rPr>
                <w:rFonts w:ascii="Times New Roman" w:hAnsi="Times New Roman" w:cs="Times New Roman"/>
                <w:i/>
                <w:iCs/>
                <w:sz w:val="24"/>
                <w:szCs w:val="24"/>
                <w:highlight w:val="lightGray"/>
              </w:rPr>
              <w:t>nurodyti</w:t>
            </w:r>
          </w:p>
        </w:tc>
      </w:tr>
      <w:tr w:rsidR="005854E3" w:rsidRPr="00FF0DCB" w14:paraId="519A3599" w14:textId="77777777" w:rsidTr="00D93BBF">
        <w:trPr>
          <w:trHeight w:val="570"/>
        </w:trPr>
        <w:tc>
          <w:tcPr>
            <w:tcW w:w="781" w:type="dxa"/>
          </w:tcPr>
          <w:p w14:paraId="6FAE6BC0" w14:textId="1C53BF72" w:rsidR="005854E3" w:rsidRPr="00FF0DCB" w:rsidRDefault="005854E3" w:rsidP="005854E3">
            <w:pPr>
              <w:spacing w:line="240" w:lineRule="auto"/>
              <w:ind w:firstLine="0"/>
              <w:rPr>
                <w:rFonts w:ascii="Times New Roman" w:hAnsi="Times New Roman" w:cs="Times New Roman"/>
                <w:sz w:val="24"/>
                <w:szCs w:val="24"/>
              </w:rPr>
            </w:pPr>
            <w:r w:rsidRPr="00E12675">
              <w:rPr>
                <w:rFonts w:ascii="Times New Roman" w:hAnsi="Times New Roman" w:cs="Times New Roman"/>
                <w:sz w:val="24"/>
                <w:szCs w:val="24"/>
              </w:rPr>
              <w:t>3</w:t>
            </w:r>
          </w:p>
        </w:tc>
        <w:tc>
          <w:tcPr>
            <w:tcW w:w="3760" w:type="dxa"/>
          </w:tcPr>
          <w:p w14:paraId="1168887C" w14:textId="733A9F9B" w:rsidR="005854E3" w:rsidRPr="00E12675" w:rsidRDefault="005854E3" w:rsidP="005854E3">
            <w:pPr>
              <w:spacing w:line="240" w:lineRule="auto"/>
              <w:ind w:firstLine="0"/>
              <w:rPr>
                <w:rFonts w:ascii="Times New Roman" w:hAnsi="Times New Roman" w:cs="Times New Roman"/>
                <w:sz w:val="24"/>
                <w:szCs w:val="24"/>
              </w:rPr>
            </w:pPr>
            <w:r w:rsidRPr="00E12675">
              <w:rPr>
                <w:rFonts w:ascii="Times New Roman" w:hAnsi="Times New Roman" w:cs="Times New Roman"/>
                <w:sz w:val="24"/>
                <w:szCs w:val="24"/>
              </w:rPr>
              <w:t>Kadastrinės bylos atnaujinimas su patikra VĮ „Registrų centras“</w:t>
            </w:r>
          </w:p>
        </w:tc>
        <w:tc>
          <w:tcPr>
            <w:tcW w:w="1295" w:type="dxa"/>
          </w:tcPr>
          <w:p w14:paraId="7248A787" w14:textId="1E1F9A2E" w:rsidR="005854E3" w:rsidRDefault="005854E3" w:rsidP="005854E3">
            <w:pPr>
              <w:spacing w:line="240" w:lineRule="auto"/>
              <w:ind w:firstLine="0"/>
              <w:jc w:val="center"/>
              <w:rPr>
                <w:rFonts w:ascii="Times New Roman" w:hAnsi="Times New Roman" w:cs="Times New Roman"/>
                <w:sz w:val="24"/>
                <w:szCs w:val="24"/>
              </w:rPr>
            </w:pPr>
            <w:proofErr w:type="spellStart"/>
            <w:r w:rsidRPr="00163CD7">
              <w:rPr>
                <w:rFonts w:ascii="Times New Roman" w:hAnsi="Times New Roman" w:cs="Times New Roman"/>
                <w:sz w:val="24"/>
                <w:szCs w:val="24"/>
              </w:rPr>
              <w:t>kompl</w:t>
            </w:r>
            <w:proofErr w:type="spellEnd"/>
            <w:r w:rsidRPr="00163CD7">
              <w:rPr>
                <w:rFonts w:ascii="Times New Roman" w:hAnsi="Times New Roman" w:cs="Times New Roman"/>
                <w:sz w:val="24"/>
                <w:szCs w:val="24"/>
              </w:rPr>
              <w:t>.</w:t>
            </w:r>
          </w:p>
        </w:tc>
        <w:tc>
          <w:tcPr>
            <w:tcW w:w="1530" w:type="dxa"/>
          </w:tcPr>
          <w:p w14:paraId="684FE5DE" w14:textId="523D6141" w:rsidR="005854E3" w:rsidRDefault="005854E3" w:rsidP="005854E3">
            <w:pPr>
              <w:spacing w:line="240" w:lineRule="auto"/>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990" w:type="dxa"/>
          </w:tcPr>
          <w:p w14:paraId="5C32715B" w14:textId="697B8419" w:rsidR="005854E3" w:rsidRPr="005854E3" w:rsidRDefault="005854E3" w:rsidP="005854E3">
            <w:pPr>
              <w:spacing w:line="240" w:lineRule="auto"/>
              <w:ind w:firstLine="0"/>
              <w:jc w:val="center"/>
              <w:rPr>
                <w:rFonts w:ascii="Times New Roman" w:hAnsi="Times New Roman" w:cs="Times New Roman"/>
                <w:i/>
                <w:iCs/>
                <w:sz w:val="24"/>
                <w:szCs w:val="24"/>
                <w:highlight w:val="lightGray"/>
              </w:rPr>
            </w:pPr>
            <w:r w:rsidRPr="005854E3">
              <w:rPr>
                <w:rFonts w:ascii="Times New Roman" w:hAnsi="Times New Roman" w:cs="Times New Roman"/>
                <w:i/>
                <w:iCs/>
                <w:sz w:val="24"/>
                <w:szCs w:val="24"/>
                <w:highlight w:val="lightGray"/>
              </w:rPr>
              <w:t>nurodyti</w:t>
            </w:r>
          </w:p>
        </w:tc>
        <w:tc>
          <w:tcPr>
            <w:tcW w:w="1321" w:type="dxa"/>
          </w:tcPr>
          <w:p w14:paraId="163385A1" w14:textId="42879C6E" w:rsidR="005854E3" w:rsidRPr="005854E3" w:rsidRDefault="005854E3" w:rsidP="005854E3">
            <w:pPr>
              <w:spacing w:line="240" w:lineRule="auto"/>
              <w:ind w:firstLine="0"/>
              <w:jc w:val="center"/>
              <w:rPr>
                <w:rFonts w:ascii="Times New Roman" w:hAnsi="Times New Roman" w:cs="Times New Roman"/>
                <w:i/>
                <w:iCs/>
                <w:sz w:val="24"/>
                <w:szCs w:val="24"/>
                <w:highlight w:val="lightGray"/>
              </w:rPr>
            </w:pPr>
            <w:r w:rsidRPr="005854E3">
              <w:rPr>
                <w:rFonts w:ascii="Times New Roman" w:hAnsi="Times New Roman" w:cs="Times New Roman"/>
                <w:i/>
                <w:iCs/>
                <w:sz w:val="24"/>
                <w:szCs w:val="24"/>
                <w:highlight w:val="lightGray"/>
              </w:rPr>
              <w:t>nurodyti</w:t>
            </w:r>
          </w:p>
        </w:tc>
      </w:tr>
      <w:tr w:rsidR="005854E3" w:rsidRPr="00FF0DCB" w14:paraId="232B2F38" w14:textId="77777777" w:rsidTr="00933782">
        <w:trPr>
          <w:trHeight w:val="353"/>
        </w:trPr>
        <w:tc>
          <w:tcPr>
            <w:tcW w:w="8356" w:type="dxa"/>
            <w:gridSpan w:val="5"/>
          </w:tcPr>
          <w:p w14:paraId="68EF690D" w14:textId="77777777" w:rsidR="005854E3" w:rsidRPr="00FF0DCB" w:rsidRDefault="005854E3" w:rsidP="005854E3">
            <w:pPr>
              <w:spacing w:line="240" w:lineRule="auto"/>
              <w:ind w:firstLine="0"/>
              <w:jc w:val="right"/>
              <w:rPr>
                <w:rFonts w:ascii="Times New Roman" w:hAnsi="Times New Roman" w:cs="Times New Roman"/>
                <w:sz w:val="24"/>
                <w:szCs w:val="24"/>
              </w:rPr>
            </w:pPr>
            <w:r>
              <w:rPr>
                <w:rFonts w:ascii="Times New Roman" w:hAnsi="Times New Roman" w:cs="Times New Roman"/>
                <w:sz w:val="24"/>
                <w:szCs w:val="24"/>
              </w:rPr>
              <w:t>PMV(</w:t>
            </w:r>
            <w:r w:rsidRPr="00513261">
              <w:rPr>
                <w:rFonts w:ascii="Times New Roman" w:hAnsi="Times New Roman" w:cs="Times New Roman"/>
                <w:i/>
                <w:iCs/>
                <w:sz w:val="24"/>
                <w:szCs w:val="24"/>
              </w:rPr>
              <w:t>įrašyti</w:t>
            </w:r>
            <w:r>
              <w:rPr>
                <w:rFonts w:ascii="Times New Roman" w:hAnsi="Times New Roman" w:cs="Times New Roman"/>
                <w:sz w:val="24"/>
                <w:szCs w:val="24"/>
              </w:rPr>
              <w:t>) proc.</w:t>
            </w:r>
          </w:p>
        </w:tc>
        <w:tc>
          <w:tcPr>
            <w:tcW w:w="1321" w:type="dxa"/>
          </w:tcPr>
          <w:p w14:paraId="439E18D3" w14:textId="4638CEB3" w:rsidR="005854E3" w:rsidRPr="00FF0DCB" w:rsidRDefault="005854E3" w:rsidP="005854E3">
            <w:pPr>
              <w:spacing w:line="240" w:lineRule="auto"/>
              <w:ind w:firstLine="0"/>
              <w:jc w:val="center"/>
              <w:rPr>
                <w:rFonts w:ascii="Times New Roman" w:hAnsi="Times New Roman" w:cs="Times New Roman"/>
                <w:sz w:val="24"/>
                <w:szCs w:val="24"/>
              </w:rPr>
            </w:pPr>
            <w:r w:rsidRPr="002A3E35">
              <w:rPr>
                <w:rFonts w:ascii="Times New Roman" w:hAnsi="Times New Roman" w:cs="Times New Roman"/>
                <w:i/>
                <w:iCs/>
                <w:sz w:val="24"/>
                <w:szCs w:val="24"/>
                <w:highlight w:val="lightGray"/>
              </w:rPr>
              <w:t>nurodyti</w:t>
            </w:r>
          </w:p>
        </w:tc>
      </w:tr>
      <w:tr w:rsidR="005854E3" w:rsidRPr="00FF0DCB" w14:paraId="6BB04A9D" w14:textId="77777777" w:rsidTr="00933782">
        <w:trPr>
          <w:trHeight w:val="353"/>
        </w:trPr>
        <w:tc>
          <w:tcPr>
            <w:tcW w:w="8356" w:type="dxa"/>
            <w:gridSpan w:val="5"/>
          </w:tcPr>
          <w:p w14:paraId="4ABF45A5" w14:textId="77777777" w:rsidR="005854E3" w:rsidRPr="00FF0DCB" w:rsidRDefault="005854E3" w:rsidP="005854E3">
            <w:pPr>
              <w:spacing w:line="240" w:lineRule="auto"/>
              <w:ind w:firstLine="0"/>
              <w:jc w:val="right"/>
              <w:rPr>
                <w:rFonts w:ascii="Times New Roman" w:hAnsi="Times New Roman" w:cs="Times New Roman"/>
                <w:sz w:val="24"/>
                <w:szCs w:val="24"/>
              </w:rPr>
            </w:pPr>
            <w:r w:rsidRPr="00FF0DCB">
              <w:rPr>
                <w:rFonts w:ascii="Times New Roman" w:hAnsi="Times New Roman" w:cs="Times New Roman"/>
                <w:sz w:val="24"/>
                <w:szCs w:val="24"/>
              </w:rPr>
              <w:t>Bendra pasiūlymo kaina su PVM</w:t>
            </w:r>
          </w:p>
        </w:tc>
        <w:tc>
          <w:tcPr>
            <w:tcW w:w="1321" w:type="dxa"/>
          </w:tcPr>
          <w:p w14:paraId="26DF9DAA" w14:textId="229B3BA1" w:rsidR="005854E3" w:rsidRPr="00FF0DCB" w:rsidRDefault="005854E3" w:rsidP="005854E3">
            <w:pPr>
              <w:spacing w:line="240" w:lineRule="auto"/>
              <w:ind w:firstLine="0"/>
              <w:jc w:val="center"/>
              <w:rPr>
                <w:rFonts w:ascii="Times New Roman" w:hAnsi="Times New Roman" w:cs="Times New Roman"/>
                <w:sz w:val="24"/>
                <w:szCs w:val="24"/>
              </w:rPr>
            </w:pPr>
            <w:r w:rsidRPr="002A3E35">
              <w:rPr>
                <w:rFonts w:ascii="Times New Roman" w:hAnsi="Times New Roman" w:cs="Times New Roman"/>
                <w:i/>
                <w:iCs/>
                <w:sz w:val="24"/>
                <w:szCs w:val="24"/>
                <w:highlight w:val="lightGray"/>
              </w:rPr>
              <w:t>nurodyti</w:t>
            </w:r>
          </w:p>
        </w:tc>
      </w:tr>
      <w:tr w:rsidR="00E37839" w:rsidRPr="00FF0DCB" w14:paraId="48CDF065" w14:textId="77777777" w:rsidTr="00933782">
        <w:trPr>
          <w:trHeight w:val="506"/>
        </w:trPr>
        <w:tc>
          <w:tcPr>
            <w:tcW w:w="9677" w:type="dxa"/>
            <w:gridSpan w:val="6"/>
          </w:tcPr>
          <w:p w14:paraId="652B4A4A" w14:textId="7F6B0A6A" w:rsidR="00E37839" w:rsidRPr="00FF0DCB" w:rsidRDefault="00E37839" w:rsidP="00E81D2E">
            <w:pPr>
              <w:spacing w:line="240" w:lineRule="auto"/>
              <w:ind w:firstLine="0"/>
              <w:jc w:val="left"/>
              <w:rPr>
                <w:rFonts w:ascii="Times New Roman" w:hAnsi="Times New Roman" w:cs="Times New Roman"/>
                <w:sz w:val="24"/>
                <w:szCs w:val="24"/>
              </w:rPr>
            </w:pPr>
            <w:r w:rsidRPr="00FF0DCB">
              <w:rPr>
                <w:rFonts w:ascii="Times New Roman" w:hAnsi="Times New Roman" w:cs="Times New Roman"/>
                <w:sz w:val="24"/>
                <w:szCs w:val="24"/>
              </w:rPr>
              <w:t>Bendra pasiūlymo kaina su PVM, Eur* (suma žodžiu)</w:t>
            </w:r>
            <w:r w:rsidR="005854E3">
              <w:rPr>
                <w:rFonts w:ascii="Times New Roman" w:hAnsi="Times New Roman" w:cs="Times New Roman"/>
                <w:sz w:val="24"/>
                <w:szCs w:val="24"/>
              </w:rPr>
              <w:t xml:space="preserve"> </w:t>
            </w:r>
            <w:r w:rsidR="005854E3" w:rsidRPr="005854E3">
              <w:rPr>
                <w:rFonts w:ascii="Times New Roman" w:hAnsi="Times New Roman" w:cs="Times New Roman"/>
                <w:i/>
                <w:iCs/>
                <w:sz w:val="24"/>
                <w:szCs w:val="24"/>
                <w:highlight w:val="lightGray"/>
              </w:rPr>
              <w:t xml:space="preserve"> nurodyti</w:t>
            </w:r>
          </w:p>
        </w:tc>
      </w:tr>
    </w:tbl>
    <w:p w14:paraId="1F8C21AB" w14:textId="01D37DB2" w:rsidR="00E37839" w:rsidRPr="00033FA9" w:rsidRDefault="00E37839" w:rsidP="00E37839">
      <w:pPr>
        <w:spacing w:line="240" w:lineRule="auto"/>
        <w:ind w:firstLine="567"/>
        <w:rPr>
          <w:rFonts w:ascii="Times New Roman" w:hAnsi="Times New Roman" w:cs="Times New Roman"/>
          <w:i/>
          <w:sz w:val="22"/>
          <w:szCs w:val="22"/>
        </w:rPr>
      </w:pPr>
      <w:r w:rsidRPr="00364692">
        <w:rPr>
          <w:rFonts w:ascii="Times New Roman" w:hAnsi="Times New Roman" w:cs="Times New Roman"/>
          <w:sz w:val="20"/>
          <w:szCs w:val="20"/>
        </w:rPr>
        <w:t>*</w:t>
      </w:r>
      <w:r w:rsidRPr="00BC5F82">
        <w:rPr>
          <w:rFonts w:ascii="Times New Roman" w:hAnsi="Times New Roman" w:cs="Times New Roman"/>
          <w:b/>
          <w:i/>
          <w:sz w:val="22"/>
          <w:szCs w:val="22"/>
        </w:rPr>
        <w:t xml:space="preserve"> </w:t>
      </w:r>
      <w:r w:rsidRPr="00033FA9">
        <w:rPr>
          <w:rFonts w:ascii="Times New Roman" w:hAnsi="Times New Roman" w:cs="Times New Roman"/>
          <w:b/>
          <w:i/>
          <w:sz w:val="22"/>
          <w:szCs w:val="22"/>
        </w:rPr>
        <w:t xml:space="preserve">Pastaba. </w:t>
      </w:r>
      <w:r w:rsidRPr="00033FA9">
        <w:rPr>
          <w:rFonts w:ascii="Times New Roman" w:hAnsi="Times New Roman" w:cs="Times New Roman"/>
          <w:i/>
          <w:sz w:val="22"/>
          <w:szCs w:val="22"/>
        </w:rPr>
        <w:t>Užsakovas neįsipareigoja nupirkti viso nurodyto preliminaraus kiekio. Techninės specifikacijo</w:t>
      </w:r>
      <w:r>
        <w:rPr>
          <w:rFonts w:ascii="Times New Roman" w:hAnsi="Times New Roman" w:cs="Times New Roman"/>
          <w:i/>
          <w:sz w:val="22"/>
          <w:szCs w:val="22"/>
        </w:rPr>
        <w:t>je</w:t>
      </w:r>
      <w:r w:rsidRPr="00033FA9">
        <w:rPr>
          <w:rFonts w:ascii="Times New Roman" w:hAnsi="Times New Roman" w:cs="Times New Roman"/>
          <w:i/>
          <w:sz w:val="22"/>
          <w:szCs w:val="22"/>
        </w:rPr>
        <w:t>. nurodyti kiekiai yra orientaciniai</w:t>
      </w:r>
      <w:r w:rsidR="005854E3">
        <w:rPr>
          <w:rFonts w:ascii="Times New Roman" w:hAnsi="Times New Roman" w:cs="Times New Roman"/>
          <w:i/>
          <w:sz w:val="22"/>
          <w:szCs w:val="22"/>
        </w:rPr>
        <w:t>.</w:t>
      </w:r>
      <w:r w:rsidRPr="00033FA9">
        <w:rPr>
          <w:rFonts w:ascii="Times New Roman" w:hAnsi="Times New Roman" w:cs="Times New Roman"/>
          <w:i/>
          <w:sz w:val="22"/>
          <w:szCs w:val="22"/>
        </w:rPr>
        <w:t xml:space="preserve"> Jie taip pat skirti pirkimo dalyviams kainai paskaičiuoti, pasiūlymams parengti ir nustatyti konkurso laimėtoją. </w:t>
      </w:r>
      <w:r w:rsidR="00D93BBF">
        <w:rPr>
          <w:rFonts w:ascii="Times New Roman" w:hAnsi="Times New Roman" w:cs="Times New Roman"/>
          <w:i/>
          <w:sz w:val="22"/>
          <w:szCs w:val="22"/>
        </w:rPr>
        <w:t>Darbai</w:t>
      </w:r>
      <w:r w:rsidRPr="00033FA9">
        <w:rPr>
          <w:rFonts w:ascii="Times New Roman" w:hAnsi="Times New Roman" w:cs="Times New Roman"/>
          <w:i/>
          <w:sz w:val="22"/>
          <w:szCs w:val="22"/>
        </w:rPr>
        <w:t xml:space="preserve"> bus perkam</w:t>
      </w:r>
      <w:r w:rsidR="00D93BBF">
        <w:rPr>
          <w:rFonts w:ascii="Times New Roman" w:hAnsi="Times New Roman" w:cs="Times New Roman"/>
          <w:i/>
          <w:sz w:val="22"/>
          <w:szCs w:val="22"/>
        </w:rPr>
        <w:t>i</w:t>
      </w:r>
      <w:r w:rsidRPr="00033FA9">
        <w:rPr>
          <w:rFonts w:ascii="Times New Roman" w:hAnsi="Times New Roman" w:cs="Times New Roman"/>
          <w:i/>
          <w:sz w:val="22"/>
          <w:szCs w:val="22"/>
        </w:rPr>
        <w:t xml:space="preserve"> pagal Užsakovo poreikį, neviršijant maksimalios pirkimui skirtos lėšų sumos.</w:t>
      </w:r>
    </w:p>
    <w:p w14:paraId="0359F183" w14:textId="77777777" w:rsidR="00E37839" w:rsidRDefault="00E37839" w:rsidP="00E37839">
      <w:pPr>
        <w:spacing w:line="240" w:lineRule="auto"/>
        <w:ind w:right="142" w:firstLine="851"/>
        <w:rPr>
          <w:rStyle w:val="Lentelsuraas2"/>
          <w:bCs/>
          <w:i/>
          <w:sz w:val="24"/>
          <w:szCs w:val="24"/>
        </w:rPr>
      </w:pPr>
    </w:p>
    <w:p w14:paraId="2C92ECDB" w14:textId="77777777" w:rsidR="00E37839" w:rsidRPr="00CE310B" w:rsidRDefault="00E37839" w:rsidP="00E37839">
      <w:pPr>
        <w:ind w:right="-2" w:firstLine="426"/>
        <w:rPr>
          <w:rFonts w:ascii="Times New Roman" w:hAnsi="Times New Roman" w:cs="Times New Roman"/>
          <w:b/>
          <w:bCs/>
          <w:sz w:val="24"/>
          <w:szCs w:val="24"/>
          <w:u w:val="single"/>
        </w:rPr>
      </w:pPr>
      <w:r w:rsidRPr="00CE310B">
        <w:rPr>
          <w:rFonts w:ascii="Times New Roman" w:hAnsi="Times New Roman" w:cs="Times New Roman"/>
          <w:b/>
          <w:bCs/>
          <w:sz w:val="24"/>
          <w:szCs w:val="24"/>
          <w:highlight w:val="yellow"/>
          <w:u w:val="single"/>
        </w:rPr>
        <w:t>Teikdamas pasiūlymą, tiekėjas patvirtina, kad jam nėra paskirta ir neatlikta baudžiamojo poveikio priemonė – uždraudimas juridiniam asmeniui dalyvauti viešuosiuose pirkimuose (VPĮ 46 straipsnio 2</w:t>
      </w:r>
      <w:r w:rsidRPr="00D2206B">
        <w:rPr>
          <w:rFonts w:ascii="Times New Roman" w:hAnsi="Times New Roman" w:cs="Times New Roman"/>
          <w:b/>
          <w:bCs/>
          <w:sz w:val="24"/>
          <w:szCs w:val="24"/>
          <w:highlight w:val="yellow"/>
          <w:u w:val="single"/>
          <w:vertAlign w:val="superscript"/>
        </w:rPr>
        <w:t>1</w:t>
      </w:r>
      <w:r w:rsidRPr="00CE310B">
        <w:rPr>
          <w:rFonts w:ascii="Times New Roman" w:hAnsi="Times New Roman" w:cs="Times New Roman"/>
          <w:b/>
          <w:bCs/>
          <w:sz w:val="24"/>
          <w:szCs w:val="24"/>
          <w:highlight w:val="yellow"/>
          <w:u w:val="single"/>
        </w:rPr>
        <w:t xml:space="preserve"> </w:t>
      </w:r>
      <w:r w:rsidRPr="00163688">
        <w:rPr>
          <w:rFonts w:ascii="Times New Roman" w:hAnsi="Times New Roman" w:cs="Times New Roman"/>
          <w:b/>
          <w:bCs/>
          <w:sz w:val="24"/>
          <w:szCs w:val="24"/>
          <w:highlight w:val="yellow"/>
          <w:u w:val="single"/>
        </w:rPr>
        <w:t>dalis) - TAIP/NE</w:t>
      </w:r>
      <w:r>
        <w:rPr>
          <w:rFonts w:ascii="Times New Roman" w:hAnsi="Times New Roman" w:cs="Times New Roman"/>
          <w:b/>
          <w:bCs/>
          <w:sz w:val="24"/>
          <w:szCs w:val="24"/>
          <w:u w:val="single"/>
        </w:rPr>
        <w:t xml:space="preserve"> (</w:t>
      </w:r>
      <w:r w:rsidRPr="00163688">
        <w:rPr>
          <w:rFonts w:ascii="Times New Roman" w:hAnsi="Times New Roman" w:cs="Times New Roman"/>
          <w:b/>
          <w:bCs/>
          <w:i/>
          <w:iCs/>
          <w:sz w:val="24"/>
          <w:szCs w:val="24"/>
          <w:u w:val="single"/>
        </w:rPr>
        <w:t>išbraukti nereikalingą</w:t>
      </w:r>
      <w:r>
        <w:rPr>
          <w:rFonts w:ascii="Times New Roman" w:hAnsi="Times New Roman" w:cs="Times New Roman"/>
          <w:b/>
          <w:bCs/>
          <w:sz w:val="24"/>
          <w:szCs w:val="24"/>
          <w:u w:val="single"/>
        </w:rPr>
        <w:t>)</w:t>
      </w:r>
    </w:p>
    <w:p w14:paraId="1B95653A" w14:textId="77777777" w:rsidR="00E37839" w:rsidRPr="00007628" w:rsidRDefault="00E37839" w:rsidP="00E37839">
      <w:pPr>
        <w:tabs>
          <w:tab w:val="left" w:leader="underscore" w:pos="6293"/>
          <w:tab w:val="left" w:leader="underscore" w:pos="8453"/>
        </w:tabs>
        <w:spacing w:line="20" w:lineRule="atLeast"/>
        <w:rPr>
          <w:rStyle w:val="Lentelsuraas2"/>
          <w:bCs/>
          <w:sz w:val="24"/>
          <w:szCs w:val="24"/>
        </w:rPr>
      </w:pPr>
    </w:p>
    <w:p w14:paraId="4D59297A" w14:textId="77777777" w:rsidR="00E37839" w:rsidRPr="00007628" w:rsidRDefault="00E37839" w:rsidP="00E37839">
      <w:pPr>
        <w:pStyle w:val="Komentarotekstas"/>
        <w:spacing w:line="20" w:lineRule="atLeast"/>
        <w:rPr>
          <w:rFonts w:ascii="Times New Roman" w:hAnsi="Times New Roman" w:cs="Times New Roman"/>
          <w:bCs/>
          <w:sz w:val="24"/>
          <w:szCs w:val="24"/>
        </w:rPr>
      </w:pPr>
      <w:r w:rsidRPr="00007628">
        <w:rPr>
          <w:rFonts w:ascii="Times New Roman" w:hAnsi="Times New Roman" w:cs="Times New Roman"/>
          <w:bCs/>
          <w:sz w:val="24"/>
          <w:szCs w:val="24"/>
        </w:rPr>
        <w:t>5. Ryšiams su perkančiąja organizacija  palaikyti skiriame ___________________ (nurodyti asmens vardą, pavardę, pareigas, kontaktinius telefonus).</w:t>
      </w:r>
    </w:p>
    <w:p w14:paraId="70990B21" w14:textId="77777777" w:rsidR="00E37839" w:rsidRPr="00007628" w:rsidRDefault="00E37839" w:rsidP="00E37839">
      <w:pPr>
        <w:pStyle w:val="Komentarotekstas"/>
        <w:spacing w:line="20" w:lineRule="atLeast"/>
        <w:ind w:hanging="142"/>
        <w:rPr>
          <w:rFonts w:ascii="Times New Roman" w:eastAsia="Lucida Sans Unicode" w:hAnsi="Times New Roman" w:cs="Times New Roman"/>
          <w:bCs/>
          <w:kern w:val="2"/>
          <w:sz w:val="24"/>
          <w:szCs w:val="24"/>
          <w:lang w:eastAsia="hi-IN" w:bidi="hi-IN"/>
        </w:rPr>
      </w:pPr>
    </w:p>
    <w:p w14:paraId="3A4CDAB6" w14:textId="77777777" w:rsidR="00E37839" w:rsidRPr="00007628" w:rsidRDefault="00E37839" w:rsidP="00E37839">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line="20" w:lineRule="atLeast"/>
        <w:rPr>
          <w:rFonts w:ascii="Times New Roman" w:eastAsia="Lucida Sans Unicode" w:hAnsi="Times New Roman" w:cs="Times New Roman"/>
          <w:bCs/>
          <w:kern w:val="2"/>
          <w:sz w:val="24"/>
          <w:szCs w:val="24"/>
          <w:lang w:eastAsia="hi-IN" w:bidi="hi-IN"/>
        </w:rPr>
      </w:pPr>
      <w:r w:rsidRPr="00007628">
        <w:rPr>
          <w:rFonts w:ascii="Times New Roman" w:eastAsia="Lucida Sans Unicode" w:hAnsi="Times New Roman" w:cs="Times New Roman"/>
          <w:bCs/>
          <w:kern w:val="2"/>
          <w:sz w:val="24"/>
          <w:szCs w:val="24"/>
          <w:lang w:eastAsia="hi-IN" w:bidi="hi-IN"/>
        </w:rPr>
        <w:lastRenderedPageBreak/>
        <w:t>6. Kartu su pasiūlymu pateikiami šie dokumentai:</w:t>
      </w:r>
    </w:p>
    <w:tbl>
      <w:tblPr>
        <w:tblW w:w="9908" w:type="dxa"/>
        <w:tblInd w:w="10" w:type="dxa"/>
        <w:tblLayout w:type="fixed"/>
        <w:tblCellMar>
          <w:left w:w="10" w:type="dxa"/>
          <w:right w:w="10" w:type="dxa"/>
        </w:tblCellMar>
        <w:tblLook w:val="04A0" w:firstRow="1" w:lastRow="0" w:firstColumn="1" w:lastColumn="0" w:noHBand="0" w:noVBand="1"/>
      </w:tblPr>
      <w:tblGrid>
        <w:gridCol w:w="709"/>
        <w:gridCol w:w="5245"/>
        <w:gridCol w:w="3954"/>
      </w:tblGrid>
      <w:tr w:rsidR="00E37839" w:rsidRPr="00007628" w14:paraId="66CFAACD" w14:textId="77777777" w:rsidTr="00933782">
        <w:trPr>
          <w:trHeight w:val="333"/>
        </w:trPr>
        <w:tc>
          <w:tcPr>
            <w:tcW w:w="709" w:type="dxa"/>
            <w:tcBorders>
              <w:top w:val="single" w:sz="4" w:space="0" w:color="000000"/>
              <w:left w:val="single" w:sz="4" w:space="0" w:color="000000"/>
              <w:bottom w:val="single" w:sz="4" w:space="0" w:color="000000"/>
              <w:right w:val="nil"/>
            </w:tcBorders>
            <w:vAlign w:val="center"/>
            <w:hideMark/>
          </w:tcPr>
          <w:p w14:paraId="316F5D59" w14:textId="77777777" w:rsidR="00E37839" w:rsidRPr="00007628" w:rsidRDefault="00E37839" w:rsidP="00933782">
            <w:pPr>
              <w:snapToGrid w:val="0"/>
              <w:spacing w:line="20" w:lineRule="atLeast"/>
              <w:jc w:val="center"/>
              <w:rPr>
                <w:rFonts w:ascii="Times New Roman" w:eastAsia="Lucida Sans Unicode" w:hAnsi="Times New Roman" w:cs="Times New Roman"/>
                <w:kern w:val="2"/>
                <w:sz w:val="24"/>
                <w:szCs w:val="24"/>
                <w:lang w:eastAsia="hi-IN" w:bidi="hi-IN"/>
              </w:rPr>
            </w:pPr>
            <w:r w:rsidRPr="00007628">
              <w:rPr>
                <w:rFonts w:ascii="Times New Roman" w:eastAsia="Lucida Sans Unicode" w:hAnsi="Times New Roman" w:cs="Times New Roman"/>
                <w:kern w:val="2"/>
                <w:sz w:val="24"/>
                <w:szCs w:val="24"/>
                <w:lang w:eastAsia="hi-IN" w:bidi="hi-IN"/>
              </w:rPr>
              <w:t xml:space="preserve">Eil. </w:t>
            </w:r>
          </w:p>
          <w:p w14:paraId="185CE205" w14:textId="77777777" w:rsidR="00E37839" w:rsidRPr="00007628" w:rsidRDefault="00E37839" w:rsidP="00933782">
            <w:pPr>
              <w:snapToGrid w:val="0"/>
              <w:spacing w:line="20" w:lineRule="atLeast"/>
              <w:jc w:val="center"/>
              <w:rPr>
                <w:rFonts w:ascii="Times New Roman" w:eastAsia="Lucida Sans Unicode" w:hAnsi="Times New Roman" w:cs="Times New Roman"/>
                <w:kern w:val="2"/>
                <w:sz w:val="24"/>
                <w:szCs w:val="24"/>
                <w:lang w:eastAsia="hi-IN" w:bidi="hi-IN"/>
              </w:rPr>
            </w:pPr>
            <w:r w:rsidRPr="00007628">
              <w:rPr>
                <w:rFonts w:ascii="Times New Roman" w:eastAsia="Lucida Sans Unicode" w:hAnsi="Times New Roman" w:cs="Times New Roman"/>
                <w:kern w:val="2"/>
                <w:sz w:val="24"/>
                <w:szCs w:val="24"/>
                <w:lang w:eastAsia="hi-IN" w:bidi="hi-IN"/>
              </w:rPr>
              <w:t>Nr.</w:t>
            </w:r>
          </w:p>
        </w:tc>
        <w:tc>
          <w:tcPr>
            <w:tcW w:w="5245" w:type="dxa"/>
            <w:tcBorders>
              <w:top w:val="single" w:sz="4" w:space="0" w:color="000000"/>
              <w:left w:val="single" w:sz="4" w:space="0" w:color="000000"/>
              <w:bottom w:val="single" w:sz="4" w:space="0" w:color="000000"/>
              <w:right w:val="nil"/>
            </w:tcBorders>
            <w:vAlign w:val="center"/>
            <w:hideMark/>
          </w:tcPr>
          <w:p w14:paraId="3E57A69E" w14:textId="77777777" w:rsidR="00E37839" w:rsidRPr="00007628" w:rsidRDefault="00E37839" w:rsidP="00933782">
            <w:pPr>
              <w:snapToGrid w:val="0"/>
              <w:spacing w:line="20" w:lineRule="atLeast"/>
              <w:jc w:val="center"/>
              <w:rPr>
                <w:rFonts w:ascii="Times New Roman" w:eastAsia="Lucida Sans Unicode" w:hAnsi="Times New Roman" w:cs="Times New Roman"/>
                <w:kern w:val="2"/>
                <w:sz w:val="24"/>
                <w:szCs w:val="24"/>
                <w:lang w:eastAsia="hi-IN" w:bidi="hi-IN"/>
              </w:rPr>
            </w:pPr>
            <w:r w:rsidRPr="00007628">
              <w:rPr>
                <w:rFonts w:ascii="Times New Roman" w:eastAsia="Lucida Sans Unicode" w:hAnsi="Times New Roman" w:cs="Times New Roman"/>
                <w:kern w:val="2"/>
                <w:sz w:val="24"/>
                <w:szCs w:val="24"/>
                <w:lang w:eastAsia="hi-IN" w:bidi="hi-IN"/>
              </w:rPr>
              <w:t>Pavadinimas</w:t>
            </w:r>
          </w:p>
        </w:tc>
        <w:tc>
          <w:tcPr>
            <w:tcW w:w="3954" w:type="dxa"/>
            <w:tcBorders>
              <w:top w:val="single" w:sz="4" w:space="0" w:color="000000"/>
              <w:left w:val="single" w:sz="4" w:space="0" w:color="000000"/>
              <w:bottom w:val="single" w:sz="4" w:space="0" w:color="000000"/>
              <w:right w:val="single" w:sz="4" w:space="0" w:color="000000"/>
            </w:tcBorders>
            <w:vAlign w:val="center"/>
            <w:hideMark/>
          </w:tcPr>
          <w:p w14:paraId="439FDC35" w14:textId="77777777" w:rsidR="00E37839" w:rsidRPr="00007628" w:rsidRDefault="00E37839" w:rsidP="00933782">
            <w:pPr>
              <w:snapToGrid w:val="0"/>
              <w:spacing w:line="20" w:lineRule="atLeast"/>
              <w:jc w:val="center"/>
              <w:rPr>
                <w:rFonts w:ascii="Times New Roman" w:hAnsi="Times New Roman" w:cs="Times New Roman"/>
                <w:sz w:val="24"/>
                <w:szCs w:val="24"/>
              </w:rPr>
            </w:pPr>
            <w:r w:rsidRPr="00007628">
              <w:rPr>
                <w:rFonts w:ascii="Times New Roman" w:eastAsia="Lucida Sans Unicode" w:hAnsi="Times New Roman" w:cs="Times New Roman"/>
                <w:kern w:val="2"/>
                <w:sz w:val="24"/>
                <w:szCs w:val="24"/>
                <w:lang w:eastAsia="hi-IN" w:bidi="hi-IN"/>
              </w:rPr>
              <w:t>Dokumento puslapių skaičius</w:t>
            </w:r>
          </w:p>
        </w:tc>
      </w:tr>
      <w:tr w:rsidR="00E37839" w:rsidRPr="00007628" w14:paraId="128978C8" w14:textId="77777777" w:rsidTr="00933782">
        <w:tc>
          <w:tcPr>
            <w:tcW w:w="709" w:type="dxa"/>
            <w:tcBorders>
              <w:top w:val="single" w:sz="4" w:space="0" w:color="000000"/>
              <w:left w:val="single" w:sz="4" w:space="0" w:color="000000"/>
              <w:bottom w:val="single" w:sz="4" w:space="0" w:color="000000"/>
              <w:right w:val="nil"/>
            </w:tcBorders>
          </w:tcPr>
          <w:p w14:paraId="47D87A9A" w14:textId="77777777" w:rsidR="00E37839" w:rsidRPr="00007628" w:rsidRDefault="00E37839" w:rsidP="00933782">
            <w:pPr>
              <w:snapToGrid w:val="0"/>
              <w:spacing w:line="20" w:lineRule="atLeast"/>
              <w:ind w:firstLine="567"/>
              <w:jc w:val="center"/>
              <w:rPr>
                <w:rFonts w:ascii="Times New Roman" w:hAnsi="Times New Roman" w:cs="Times New Roman"/>
                <w:kern w:val="2"/>
                <w:sz w:val="24"/>
                <w:szCs w:val="24"/>
              </w:rPr>
            </w:pPr>
          </w:p>
        </w:tc>
        <w:tc>
          <w:tcPr>
            <w:tcW w:w="5245" w:type="dxa"/>
            <w:tcBorders>
              <w:top w:val="single" w:sz="4" w:space="0" w:color="000000"/>
              <w:left w:val="single" w:sz="4" w:space="0" w:color="000000"/>
              <w:bottom w:val="single" w:sz="4" w:space="0" w:color="000000"/>
              <w:right w:val="nil"/>
            </w:tcBorders>
          </w:tcPr>
          <w:p w14:paraId="56E430A6" w14:textId="77777777" w:rsidR="00E37839" w:rsidRPr="00007628" w:rsidRDefault="00E37839" w:rsidP="00933782">
            <w:pPr>
              <w:snapToGrid w:val="0"/>
              <w:spacing w:line="20" w:lineRule="atLeast"/>
              <w:rPr>
                <w:rFonts w:ascii="Times New Roman" w:eastAsia="Lucida Sans Unicode" w:hAnsi="Times New Roman" w:cs="Times New Roman"/>
                <w:kern w:val="2"/>
                <w:sz w:val="24"/>
                <w:szCs w:val="24"/>
                <w:lang w:eastAsia="hi-IN" w:bidi="hi-IN"/>
              </w:rPr>
            </w:pPr>
          </w:p>
        </w:tc>
        <w:tc>
          <w:tcPr>
            <w:tcW w:w="3954" w:type="dxa"/>
            <w:tcBorders>
              <w:top w:val="single" w:sz="4" w:space="0" w:color="000000"/>
              <w:left w:val="single" w:sz="4" w:space="0" w:color="000000"/>
              <w:bottom w:val="single" w:sz="4" w:space="0" w:color="000000"/>
              <w:right w:val="single" w:sz="4" w:space="0" w:color="000000"/>
            </w:tcBorders>
          </w:tcPr>
          <w:p w14:paraId="0B2B2DD2" w14:textId="77777777" w:rsidR="00E37839" w:rsidRPr="00007628" w:rsidRDefault="00E37839" w:rsidP="00933782">
            <w:pPr>
              <w:snapToGrid w:val="0"/>
              <w:spacing w:line="20" w:lineRule="atLeast"/>
              <w:ind w:firstLine="567"/>
              <w:jc w:val="right"/>
              <w:rPr>
                <w:rFonts w:ascii="Times New Roman" w:eastAsia="Lucida Sans Unicode" w:hAnsi="Times New Roman" w:cs="Times New Roman"/>
                <w:kern w:val="2"/>
                <w:sz w:val="24"/>
                <w:szCs w:val="24"/>
                <w:lang w:eastAsia="hi-IN" w:bidi="hi-IN"/>
              </w:rPr>
            </w:pPr>
          </w:p>
        </w:tc>
      </w:tr>
      <w:tr w:rsidR="00E37839" w:rsidRPr="00007628" w14:paraId="4CFDF3AC" w14:textId="77777777" w:rsidTr="00933782">
        <w:tc>
          <w:tcPr>
            <w:tcW w:w="709" w:type="dxa"/>
            <w:tcBorders>
              <w:top w:val="single" w:sz="4" w:space="0" w:color="000000"/>
              <w:left w:val="single" w:sz="4" w:space="0" w:color="000000"/>
              <w:bottom w:val="single" w:sz="4" w:space="0" w:color="000000"/>
              <w:right w:val="nil"/>
            </w:tcBorders>
          </w:tcPr>
          <w:p w14:paraId="3EEB3991" w14:textId="77777777" w:rsidR="00E37839" w:rsidRPr="00007628" w:rsidRDefault="00E37839" w:rsidP="00933782">
            <w:pPr>
              <w:snapToGrid w:val="0"/>
              <w:spacing w:line="20" w:lineRule="atLeast"/>
              <w:ind w:firstLine="567"/>
              <w:jc w:val="center"/>
              <w:rPr>
                <w:rFonts w:ascii="Times New Roman" w:hAnsi="Times New Roman" w:cs="Times New Roman"/>
                <w:kern w:val="2"/>
                <w:sz w:val="24"/>
                <w:szCs w:val="24"/>
              </w:rPr>
            </w:pPr>
          </w:p>
        </w:tc>
        <w:tc>
          <w:tcPr>
            <w:tcW w:w="5245" w:type="dxa"/>
            <w:tcBorders>
              <w:top w:val="single" w:sz="4" w:space="0" w:color="000000"/>
              <w:left w:val="single" w:sz="4" w:space="0" w:color="000000"/>
              <w:bottom w:val="single" w:sz="4" w:space="0" w:color="000000"/>
              <w:right w:val="nil"/>
            </w:tcBorders>
          </w:tcPr>
          <w:p w14:paraId="610C5042" w14:textId="77777777" w:rsidR="00E37839" w:rsidRPr="00007628" w:rsidRDefault="00E37839" w:rsidP="00933782">
            <w:pPr>
              <w:snapToGrid w:val="0"/>
              <w:spacing w:line="20" w:lineRule="atLeast"/>
              <w:rPr>
                <w:rFonts w:ascii="Times New Roman" w:eastAsia="Lucida Sans Unicode" w:hAnsi="Times New Roman" w:cs="Times New Roman"/>
                <w:kern w:val="2"/>
                <w:sz w:val="24"/>
                <w:szCs w:val="24"/>
                <w:lang w:eastAsia="hi-IN" w:bidi="hi-IN"/>
              </w:rPr>
            </w:pPr>
          </w:p>
        </w:tc>
        <w:tc>
          <w:tcPr>
            <w:tcW w:w="3954" w:type="dxa"/>
            <w:tcBorders>
              <w:top w:val="single" w:sz="4" w:space="0" w:color="000000"/>
              <w:left w:val="single" w:sz="4" w:space="0" w:color="000000"/>
              <w:bottom w:val="single" w:sz="4" w:space="0" w:color="000000"/>
              <w:right w:val="single" w:sz="4" w:space="0" w:color="000000"/>
            </w:tcBorders>
          </w:tcPr>
          <w:p w14:paraId="306FD2FD" w14:textId="77777777" w:rsidR="00E37839" w:rsidRPr="00007628" w:rsidRDefault="00E37839" w:rsidP="00933782">
            <w:pPr>
              <w:snapToGrid w:val="0"/>
              <w:spacing w:line="20" w:lineRule="atLeast"/>
              <w:ind w:firstLine="567"/>
              <w:jc w:val="right"/>
              <w:rPr>
                <w:rFonts w:ascii="Times New Roman" w:eastAsia="Lucida Sans Unicode" w:hAnsi="Times New Roman" w:cs="Times New Roman"/>
                <w:kern w:val="2"/>
                <w:sz w:val="24"/>
                <w:szCs w:val="24"/>
                <w:lang w:eastAsia="hi-IN" w:bidi="hi-IN"/>
              </w:rPr>
            </w:pPr>
          </w:p>
        </w:tc>
      </w:tr>
    </w:tbl>
    <w:p w14:paraId="4579FD6D" w14:textId="77777777" w:rsidR="00E37839" w:rsidRPr="00007628" w:rsidRDefault="00E37839" w:rsidP="00E37839">
      <w:pPr>
        <w:spacing w:line="20" w:lineRule="atLeast"/>
        <w:rPr>
          <w:rFonts w:ascii="Times New Roman" w:hAnsi="Times New Roman" w:cs="Times New Roman"/>
          <w:b/>
          <w:sz w:val="24"/>
          <w:szCs w:val="24"/>
        </w:rPr>
      </w:pPr>
    </w:p>
    <w:p w14:paraId="73FC26AC" w14:textId="77777777" w:rsidR="00E37839" w:rsidRPr="00007628" w:rsidRDefault="00E37839" w:rsidP="00E37839">
      <w:pPr>
        <w:spacing w:line="20" w:lineRule="atLeast"/>
        <w:rPr>
          <w:rFonts w:ascii="Times New Roman" w:eastAsia="Lucida Sans Unicode" w:hAnsi="Times New Roman" w:cs="Times New Roman"/>
          <w:bCs/>
          <w:kern w:val="2"/>
          <w:sz w:val="24"/>
          <w:szCs w:val="24"/>
          <w:lang w:eastAsia="hi-IN" w:bidi="hi-IN"/>
        </w:rPr>
      </w:pPr>
      <w:r w:rsidRPr="00007628">
        <w:rPr>
          <w:rFonts w:ascii="Times New Roman" w:hAnsi="Times New Roman" w:cs="Times New Roman"/>
          <w:bCs/>
          <w:sz w:val="24"/>
          <w:szCs w:val="24"/>
        </w:rPr>
        <w:t xml:space="preserve">7. Ši pasiūlyme nurodyta informacija yra konfidenciali </w:t>
      </w:r>
      <w:r w:rsidRPr="00007628">
        <w:rPr>
          <w:rFonts w:ascii="Times New Roman" w:hAnsi="Times New Roman" w:cs="Times New Roman"/>
          <w:bCs/>
          <w:i/>
          <w:sz w:val="24"/>
          <w:szCs w:val="24"/>
        </w:rPr>
        <w:t>/Perkančioji organizacija šios informacijos negali atskleisti tretiesiems asmenims/</w:t>
      </w:r>
      <w:r w:rsidRPr="00007628">
        <w:rPr>
          <w:rFonts w:ascii="Times New Roman" w:hAnsi="Times New Roman" w:cs="Times New Roman"/>
          <w:bCs/>
          <w:sz w:val="24"/>
          <w:szCs w:val="24"/>
        </w:rPr>
        <w:t>:</w:t>
      </w:r>
    </w:p>
    <w:tbl>
      <w:tblPr>
        <w:tblW w:w="9908" w:type="dxa"/>
        <w:tblInd w:w="10" w:type="dxa"/>
        <w:tblLayout w:type="fixed"/>
        <w:tblCellMar>
          <w:left w:w="10" w:type="dxa"/>
          <w:right w:w="10" w:type="dxa"/>
        </w:tblCellMar>
        <w:tblLook w:val="04A0" w:firstRow="1" w:lastRow="0" w:firstColumn="1" w:lastColumn="0" w:noHBand="0" w:noVBand="1"/>
      </w:tblPr>
      <w:tblGrid>
        <w:gridCol w:w="567"/>
        <w:gridCol w:w="4744"/>
        <w:gridCol w:w="4597"/>
      </w:tblGrid>
      <w:tr w:rsidR="00E37839" w:rsidRPr="00007628" w14:paraId="27B67CEB" w14:textId="77777777" w:rsidTr="00933782">
        <w:tc>
          <w:tcPr>
            <w:tcW w:w="567" w:type="dxa"/>
            <w:tcBorders>
              <w:top w:val="single" w:sz="4" w:space="0" w:color="000000"/>
              <w:left w:val="single" w:sz="4" w:space="0" w:color="000000"/>
              <w:bottom w:val="single" w:sz="4" w:space="0" w:color="000000"/>
              <w:right w:val="nil"/>
            </w:tcBorders>
            <w:vAlign w:val="center"/>
            <w:hideMark/>
          </w:tcPr>
          <w:p w14:paraId="2B6479CA" w14:textId="77777777" w:rsidR="00E37839" w:rsidRPr="00007628" w:rsidRDefault="00E37839" w:rsidP="00933782">
            <w:pPr>
              <w:snapToGrid w:val="0"/>
              <w:spacing w:line="20" w:lineRule="atLeast"/>
              <w:jc w:val="center"/>
              <w:rPr>
                <w:rFonts w:ascii="Times New Roman" w:eastAsia="Lucida Sans Unicode" w:hAnsi="Times New Roman" w:cs="Times New Roman"/>
                <w:kern w:val="2"/>
                <w:sz w:val="24"/>
                <w:szCs w:val="24"/>
                <w:lang w:eastAsia="hi-IN" w:bidi="hi-IN"/>
              </w:rPr>
            </w:pPr>
            <w:r w:rsidRPr="00007628">
              <w:rPr>
                <w:rFonts w:ascii="Times New Roman" w:eastAsia="Lucida Sans Unicode" w:hAnsi="Times New Roman" w:cs="Times New Roman"/>
                <w:kern w:val="2"/>
                <w:sz w:val="24"/>
                <w:szCs w:val="24"/>
                <w:lang w:eastAsia="hi-IN" w:bidi="hi-IN"/>
              </w:rPr>
              <w:t>Eil.</w:t>
            </w:r>
          </w:p>
          <w:p w14:paraId="48A1040A" w14:textId="77777777" w:rsidR="00E37839" w:rsidRPr="00007628" w:rsidRDefault="00E37839" w:rsidP="00933782">
            <w:pPr>
              <w:snapToGrid w:val="0"/>
              <w:spacing w:line="20" w:lineRule="atLeast"/>
              <w:jc w:val="center"/>
              <w:rPr>
                <w:rFonts w:ascii="Times New Roman" w:hAnsi="Times New Roman" w:cs="Times New Roman"/>
                <w:kern w:val="2"/>
                <w:sz w:val="24"/>
                <w:szCs w:val="24"/>
                <w:lang w:eastAsia="hi-IN" w:bidi="hi-IN"/>
              </w:rPr>
            </w:pPr>
            <w:r w:rsidRPr="00007628">
              <w:rPr>
                <w:rFonts w:ascii="Times New Roman" w:eastAsia="Lucida Sans Unicode" w:hAnsi="Times New Roman" w:cs="Times New Roman"/>
                <w:kern w:val="2"/>
                <w:sz w:val="24"/>
                <w:szCs w:val="24"/>
                <w:lang w:eastAsia="hi-IN" w:bidi="hi-IN"/>
              </w:rPr>
              <w:t>Nr.</w:t>
            </w:r>
          </w:p>
        </w:tc>
        <w:tc>
          <w:tcPr>
            <w:tcW w:w="4744" w:type="dxa"/>
            <w:tcBorders>
              <w:top w:val="single" w:sz="4" w:space="0" w:color="000000"/>
              <w:left w:val="single" w:sz="4" w:space="0" w:color="000000"/>
              <w:bottom w:val="single" w:sz="4" w:space="0" w:color="000000"/>
              <w:right w:val="nil"/>
            </w:tcBorders>
            <w:vAlign w:val="center"/>
            <w:hideMark/>
          </w:tcPr>
          <w:p w14:paraId="6424BC50" w14:textId="77777777" w:rsidR="00E37839" w:rsidRPr="00007628" w:rsidRDefault="00E37839" w:rsidP="00933782">
            <w:pPr>
              <w:snapToGrid w:val="0"/>
              <w:spacing w:line="20" w:lineRule="atLeast"/>
              <w:jc w:val="center"/>
              <w:rPr>
                <w:rFonts w:ascii="Times New Roman" w:hAnsi="Times New Roman" w:cs="Times New Roman"/>
                <w:kern w:val="2"/>
                <w:sz w:val="24"/>
                <w:szCs w:val="24"/>
                <w:lang w:eastAsia="hi-IN" w:bidi="hi-IN"/>
              </w:rPr>
            </w:pPr>
            <w:r w:rsidRPr="00007628">
              <w:rPr>
                <w:rFonts w:ascii="Times New Roman" w:hAnsi="Times New Roman" w:cs="Times New Roman"/>
                <w:kern w:val="2"/>
                <w:sz w:val="24"/>
                <w:szCs w:val="24"/>
                <w:lang w:eastAsia="hi-IN" w:bidi="hi-IN"/>
              </w:rPr>
              <w:t>Pateikto dokumento pavadinimas (rekomenduojama pavadinime vartoti žodį „Konfidencialu“)</w:t>
            </w:r>
          </w:p>
        </w:tc>
        <w:tc>
          <w:tcPr>
            <w:tcW w:w="4597" w:type="dxa"/>
            <w:tcBorders>
              <w:top w:val="single" w:sz="4" w:space="0" w:color="000000"/>
              <w:left w:val="single" w:sz="4" w:space="0" w:color="000000"/>
              <w:bottom w:val="single" w:sz="4" w:space="0" w:color="000000"/>
              <w:right w:val="single" w:sz="4" w:space="0" w:color="000000"/>
            </w:tcBorders>
            <w:vAlign w:val="center"/>
            <w:hideMark/>
          </w:tcPr>
          <w:p w14:paraId="70592A3E" w14:textId="77777777" w:rsidR="00E37839" w:rsidRPr="00007628" w:rsidRDefault="00E37839" w:rsidP="00933782">
            <w:pPr>
              <w:snapToGrid w:val="0"/>
              <w:spacing w:line="20" w:lineRule="atLeast"/>
              <w:jc w:val="center"/>
              <w:rPr>
                <w:rFonts w:ascii="Times New Roman" w:hAnsi="Times New Roman" w:cs="Times New Roman"/>
                <w:sz w:val="24"/>
                <w:szCs w:val="24"/>
              </w:rPr>
            </w:pPr>
            <w:r w:rsidRPr="00007628">
              <w:rPr>
                <w:rFonts w:ascii="Times New Roman" w:hAnsi="Times New Roman" w:cs="Times New Roman"/>
                <w:kern w:val="2"/>
                <w:sz w:val="24"/>
                <w:szCs w:val="24"/>
                <w:lang w:eastAsia="hi-IN" w:bidi="hi-IN"/>
              </w:rPr>
              <w:t>Dokumentas yra įkeltas šioje CVP IS pasiūlymo lango eilutėje („Prisegti dokumentai“)</w:t>
            </w:r>
          </w:p>
        </w:tc>
      </w:tr>
      <w:tr w:rsidR="00E37839" w:rsidRPr="00007628" w14:paraId="6CAA85B0" w14:textId="77777777" w:rsidTr="00933782">
        <w:tc>
          <w:tcPr>
            <w:tcW w:w="567" w:type="dxa"/>
            <w:tcBorders>
              <w:top w:val="single" w:sz="4" w:space="0" w:color="000000"/>
              <w:left w:val="single" w:sz="4" w:space="0" w:color="000000"/>
              <w:bottom w:val="single" w:sz="4" w:space="0" w:color="000000"/>
              <w:right w:val="nil"/>
            </w:tcBorders>
          </w:tcPr>
          <w:p w14:paraId="1EE30888" w14:textId="77777777" w:rsidR="00E37839" w:rsidRPr="00007628" w:rsidRDefault="00E37839" w:rsidP="00933782">
            <w:pPr>
              <w:snapToGrid w:val="0"/>
              <w:spacing w:line="20" w:lineRule="atLeast"/>
              <w:rPr>
                <w:rFonts w:ascii="Times New Roman" w:eastAsia="Lucida Sans Unicode" w:hAnsi="Times New Roman" w:cs="Times New Roman"/>
                <w:kern w:val="2"/>
                <w:sz w:val="24"/>
                <w:szCs w:val="24"/>
                <w:lang w:eastAsia="hi-IN" w:bidi="hi-IN"/>
              </w:rPr>
            </w:pPr>
          </w:p>
        </w:tc>
        <w:tc>
          <w:tcPr>
            <w:tcW w:w="4744" w:type="dxa"/>
            <w:tcBorders>
              <w:top w:val="single" w:sz="4" w:space="0" w:color="000000"/>
              <w:left w:val="single" w:sz="4" w:space="0" w:color="000000"/>
              <w:bottom w:val="single" w:sz="4" w:space="0" w:color="000000"/>
              <w:right w:val="nil"/>
            </w:tcBorders>
          </w:tcPr>
          <w:p w14:paraId="06CB15FD" w14:textId="77777777" w:rsidR="00E37839" w:rsidRPr="00007628" w:rsidRDefault="00E37839" w:rsidP="00933782">
            <w:pPr>
              <w:snapToGrid w:val="0"/>
              <w:spacing w:line="20" w:lineRule="atLeast"/>
              <w:rPr>
                <w:rFonts w:ascii="Times New Roman" w:hAnsi="Times New Roman" w:cs="Times New Roman"/>
                <w:kern w:val="2"/>
                <w:sz w:val="24"/>
                <w:szCs w:val="24"/>
                <w:lang w:eastAsia="hi-IN" w:bidi="hi-IN"/>
              </w:rPr>
            </w:pPr>
          </w:p>
        </w:tc>
        <w:tc>
          <w:tcPr>
            <w:tcW w:w="4597" w:type="dxa"/>
            <w:tcBorders>
              <w:top w:val="single" w:sz="4" w:space="0" w:color="000000"/>
              <w:left w:val="single" w:sz="4" w:space="0" w:color="000000"/>
              <w:bottom w:val="single" w:sz="4" w:space="0" w:color="000000"/>
              <w:right w:val="single" w:sz="4" w:space="0" w:color="000000"/>
            </w:tcBorders>
          </w:tcPr>
          <w:p w14:paraId="38173073" w14:textId="77777777" w:rsidR="00E37839" w:rsidRPr="00007628" w:rsidRDefault="00E37839" w:rsidP="00933782">
            <w:pPr>
              <w:snapToGrid w:val="0"/>
              <w:spacing w:line="20" w:lineRule="atLeast"/>
              <w:rPr>
                <w:rFonts w:ascii="Times New Roman" w:hAnsi="Times New Roman" w:cs="Times New Roman"/>
                <w:kern w:val="2"/>
                <w:sz w:val="24"/>
                <w:szCs w:val="24"/>
                <w:lang w:eastAsia="hi-IN" w:bidi="hi-IN"/>
              </w:rPr>
            </w:pPr>
          </w:p>
        </w:tc>
      </w:tr>
      <w:tr w:rsidR="00E37839" w:rsidRPr="00007628" w14:paraId="3AF537F3" w14:textId="77777777" w:rsidTr="00933782">
        <w:tc>
          <w:tcPr>
            <w:tcW w:w="567" w:type="dxa"/>
            <w:tcBorders>
              <w:top w:val="nil"/>
              <w:left w:val="single" w:sz="4" w:space="0" w:color="000000"/>
              <w:bottom w:val="single" w:sz="4" w:space="0" w:color="000000"/>
              <w:right w:val="nil"/>
            </w:tcBorders>
          </w:tcPr>
          <w:p w14:paraId="64D7AFF0" w14:textId="77777777" w:rsidR="00E37839" w:rsidRPr="00007628" w:rsidRDefault="00E37839" w:rsidP="00933782">
            <w:pPr>
              <w:snapToGrid w:val="0"/>
              <w:spacing w:line="20" w:lineRule="atLeast"/>
              <w:rPr>
                <w:rFonts w:ascii="Times New Roman" w:hAnsi="Times New Roman" w:cs="Times New Roman"/>
                <w:kern w:val="2"/>
                <w:sz w:val="24"/>
                <w:szCs w:val="24"/>
                <w:lang w:eastAsia="hi-IN" w:bidi="hi-IN"/>
              </w:rPr>
            </w:pPr>
          </w:p>
        </w:tc>
        <w:tc>
          <w:tcPr>
            <w:tcW w:w="4744" w:type="dxa"/>
            <w:tcBorders>
              <w:top w:val="nil"/>
              <w:left w:val="single" w:sz="4" w:space="0" w:color="000000"/>
              <w:bottom w:val="single" w:sz="4" w:space="0" w:color="000000"/>
              <w:right w:val="nil"/>
            </w:tcBorders>
          </w:tcPr>
          <w:p w14:paraId="418585E5" w14:textId="77777777" w:rsidR="00E37839" w:rsidRPr="00007628" w:rsidRDefault="00E37839" w:rsidP="00933782">
            <w:pPr>
              <w:snapToGrid w:val="0"/>
              <w:spacing w:line="20" w:lineRule="atLeast"/>
              <w:rPr>
                <w:rFonts w:ascii="Times New Roman" w:eastAsia="Lucida Sans Unicode" w:hAnsi="Times New Roman" w:cs="Times New Roman"/>
                <w:kern w:val="2"/>
                <w:sz w:val="24"/>
                <w:szCs w:val="24"/>
                <w:lang w:eastAsia="hi-IN" w:bidi="hi-IN"/>
              </w:rPr>
            </w:pPr>
          </w:p>
        </w:tc>
        <w:tc>
          <w:tcPr>
            <w:tcW w:w="4597" w:type="dxa"/>
            <w:tcBorders>
              <w:top w:val="nil"/>
              <w:left w:val="single" w:sz="4" w:space="0" w:color="000000"/>
              <w:bottom w:val="single" w:sz="4" w:space="0" w:color="000000"/>
              <w:right w:val="single" w:sz="4" w:space="0" w:color="000000"/>
            </w:tcBorders>
          </w:tcPr>
          <w:p w14:paraId="3A6E77C3" w14:textId="77777777" w:rsidR="00E37839" w:rsidRPr="00007628" w:rsidRDefault="00E37839" w:rsidP="00933782">
            <w:pPr>
              <w:snapToGrid w:val="0"/>
              <w:spacing w:line="20" w:lineRule="atLeast"/>
              <w:rPr>
                <w:rFonts w:ascii="Times New Roman" w:eastAsia="Lucida Sans Unicode" w:hAnsi="Times New Roman" w:cs="Times New Roman"/>
                <w:kern w:val="2"/>
                <w:sz w:val="24"/>
                <w:szCs w:val="24"/>
                <w:lang w:eastAsia="hi-IN" w:bidi="hi-IN"/>
              </w:rPr>
            </w:pPr>
          </w:p>
        </w:tc>
      </w:tr>
    </w:tbl>
    <w:p w14:paraId="6C704363" w14:textId="77777777" w:rsidR="00E37839" w:rsidRPr="00007628" w:rsidRDefault="00E37839" w:rsidP="00E37839">
      <w:pPr>
        <w:spacing w:line="20" w:lineRule="atLeast"/>
        <w:ind w:firstLine="851"/>
        <w:rPr>
          <w:rFonts w:ascii="Times New Roman" w:hAnsi="Times New Roman" w:cs="Times New Roman"/>
          <w:b/>
          <w:bCs/>
          <w:i/>
          <w:iCs/>
          <w:sz w:val="24"/>
          <w:szCs w:val="24"/>
        </w:rPr>
      </w:pPr>
      <w:r w:rsidRPr="00007628">
        <w:rPr>
          <w:rFonts w:ascii="Times New Roman" w:eastAsia="Lucida Sans Unicode" w:hAnsi="Times New Roman" w:cs="Times New Roman"/>
          <w:kern w:val="2"/>
          <w:sz w:val="24"/>
          <w:szCs w:val="24"/>
          <w:u w:val="single"/>
          <w:lang w:eastAsia="hi-IN" w:bidi="hi-IN"/>
        </w:rPr>
        <w:t>Pastaba</w:t>
      </w:r>
      <w:r w:rsidRPr="00007628">
        <w:rPr>
          <w:rFonts w:ascii="Times New Roman" w:eastAsia="Lucida Sans Unicode" w:hAnsi="Times New Roman" w:cs="Times New Roman"/>
          <w:kern w:val="2"/>
          <w:sz w:val="24"/>
          <w:szCs w:val="24"/>
          <w:lang w:eastAsia="hi-IN" w:bidi="hi-IN"/>
        </w:rPr>
        <w:t>. T</w:t>
      </w:r>
      <w:r w:rsidRPr="00007628">
        <w:rPr>
          <w:rFonts w:ascii="Times New Roman" w:hAnsi="Times New Roman" w:cs="Times New Roman"/>
          <w:sz w:val="24"/>
          <w:szCs w:val="24"/>
        </w:rPr>
        <w:t>iekėjui nenurodžius, kokia informacija yra konfidenciali, laikoma, kad konfidencialios informacijos pasiūlyme nėra. Tiekėjas negali nurodyti, kad konfidenciali yra pasiūlymo kaina arba, kad visas pasiūlymas yra konfidencialus.</w:t>
      </w:r>
    </w:p>
    <w:p w14:paraId="29D60C33" w14:textId="77777777" w:rsidR="00E37839" w:rsidRPr="00007628" w:rsidRDefault="00E37839" w:rsidP="00E37839">
      <w:pPr>
        <w:spacing w:line="20" w:lineRule="atLeast"/>
        <w:ind w:firstLine="720"/>
        <w:rPr>
          <w:rFonts w:ascii="Times New Roman" w:hAnsi="Times New Roman" w:cs="Times New Roman"/>
          <w:bCs/>
          <w:i/>
          <w:iCs/>
          <w:sz w:val="24"/>
          <w:szCs w:val="24"/>
        </w:rPr>
      </w:pPr>
    </w:p>
    <w:p w14:paraId="139ED546" w14:textId="77777777" w:rsidR="00E37839" w:rsidRPr="00007628" w:rsidRDefault="00E37839" w:rsidP="00E37839">
      <w:pPr>
        <w:spacing w:line="20" w:lineRule="atLeast"/>
        <w:ind w:firstLine="720"/>
        <w:rPr>
          <w:rFonts w:ascii="Times New Roman" w:hAnsi="Times New Roman" w:cs="Times New Roman"/>
          <w:bCs/>
          <w:i/>
          <w:iCs/>
          <w:sz w:val="24"/>
          <w:szCs w:val="24"/>
        </w:rPr>
      </w:pPr>
      <w:r w:rsidRPr="00007628">
        <w:rPr>
          <w:rFonts w:ascii="Times New Roman" w:hAnsi="Times New Roman" w:cs="Times New Roman"/>
          <w:bCs/>
          <w:i/>
          <w:iCs/>
          <w:sz w:val="24"/>
          <w:szCs w:val="24"/>
        </w:rPr>
        <w:t>Atkreipiame dėmesį, kad pagal VPĮ 86 str. 9 d. Perkančioji organizacija laimėjusio dalyvio pasiūlymą, sudarytą pirkimo sutartį ir pirkimo sutarties sąlygų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ar preliminariosios sutarties sudarymo  ar jų pakeitimo, bet ne vėliau kaip iki pirmojo mokėjimo pagal jį pradžios,  turi paskelbti Centrinėje viešųjų pirkimų informacinėje sistemoje. Prašome konfidencialią informaciją nurodyti aiškiai, pagrįstai, pageidaujama atskiru (-</w:t>
      </w:r>
      <w:proofErr w:type="spellStart"/>
      <w:r w:rsidRPr="00007628">
        <w:rPr>
          <w:rFonts w:ascii="Times New Roman" w:hAnsi="Times New Roman" w:cs="Times New Roman"/>
          <w:bCs/>
          <w:i/>
          <w:iCs/>
          <w:sz w:val="24"/>
          <w:szCs w:val="24"/>
        </w:rPr>
        <w:t>ais</w:t>
      </w:r>
      <w:proofErr w:type="spellEnd"/>
      <w:r w:rsidRPr="00007628">
        <w:rPr>
          <w:rFonts w:ascii="Times New Roman" w:hAnsi="Times New Roman" w:cs="Times New Roman"/>
          <w:bCs/>
          <w:i/>
          <w:iCs/>
          <w:sz w:val="24"/>
          <w:szCs w:val="24"/>
        </w:rPr>
        <w:t>) dokumentu (-</w:t>
      </w:r>
      <w:proofErr w:type="spellStart"/>
      <w:r w:rsidRPr="00007628">
        <w:rPr>
          <w:rFonts w:ascii="Times New Roman" w:hAnsi="Times New Roman" w:cs="Times New Roman"/>
          <w:bCs/>
          <w:i/>
          <w:iCs/>
          <w:sz w:val="24"/>
          <w:szCs w:val="24"/>
        </w:rPr>
        <w:t>ais</w:t>
      </w:r>
      <w:proofErr w:type="spellEnd"/>
      <w:r w:rsidRPr="00007628">
        <w:rPr>
          <w:rFonts w:ascii="Times New Roman" w:hAnsi="Times New Roman" w:cs="Times New Roman"/>
          <w:bCs/>
          <w:i/>
          <w:iCs/>
          <w:sz w:val="24"/>
          <w:szCs w:val="24"/>
        </w:rPr>
        <w:t>).</w:t>
      </w:r>
    </w:p>
    <w:p w14:paraId="4F68A29D" w14:textId="77777777" w:rsidR="00E37839" w:rsidRPr="00007628" w:rsidRDefault="00E37839" w:rsidP="00E37839">
      <w:pPr>
        <w:spacing w:line="20" w:lineRule="atLeast"/>
        <w:ind w:firstLine="720"/>
        <w:rPr>
          <w:rFonts w:ascii="Times New Roman" w:hAnsi="Times New Roman" w:cs="Times New Roman"/>
          <w:bCs/>
          <w:i/>
          <w:iCs/>
          <w:sz w:val="24"/>
          <w:szCs w:val="24"/>
        </w:rPr>
      </w:pPr>
    </w:p>
    <w:p w14:paraId="7C33461C" w14:textId="77777777" w:rsidR="00E37839" w:rsidRPr="00007628" w:rsidRDefault="00E37839" w:rsidP="00E37839">
      <w:pPr>
        <w:spacing w:line="20" w:lineRule="atLeast"/>
        <w:rPr>
          <w:rFonts w:ascii="Times New Roman" w:eastAsia="Lucida Sans Unicode" w:hAnsi="Times New Roman" w:cs="Times New Roman"/>
          <w:kern w:val="2"/>
          <w:sz w:val="24"/>
          <w:szCs w:val="24"/>
          <w:lang w:eastAsia="hi-IN" w:bidi="hi-IN"/>
        </w:rPr>
      </w:pPr>
      <w:r w:rsidRPr="00007628">
        <w:rPr>
          <w:rFonts w:ascii="Times New Roman" w:hAnsi="Times New Roman" w:cs="Times New Roman"/>
          <w:bCs/>
          <w:sz w:val="24"/>
          <w:szCs w:val="24"/>
        </w:rPr>
        <w:t>8.</w:t>
      </w:r>
      <w:r w:rsidRPr="00007628">
        <w:rPr>
          <w:rFonts w:ascii="Times New Roman" w:hAnsi="Times New Roman" w:cs="Times New Roman"/>
          <w:sz w:val="24"/>
          <w:szCs w:val="24"/>
        </w:rPr>
        <w:t xml:space="preserve"> P</w:t>
      </w:r>
      <w:r w:rsidRPr="00007628">
        <w:rPr>
          <w:rFonts w:ascii="Times New Roman" w:eastAsia="Lucida Sans Unicode" w:hAnsi="Times New Roman" w:cs="Times New Roman"/>
          <w:kern w:val="2"/>
          <w:sz w:val="24"/>
          <w:szCs w:val="24"/>
          <w:lang w:eastAsia="hi-IN" w:bidi="hi-IN"/>
        </w:rPr>
        <w:t>asiūlymas galioja iki Pirkimo dokumentuose nurodytos datos.</w:t>
      </w:r>
    </w:p>
    <w:p w14:paraId="5615A1A6" w14:textId="77777777" w:rsidR="00E37839" w:rsidRPr="00007628" w:rsidRDefault="00E37839" w:rsidP="00E37839">
      <w:pPr>
        <w:spacing w:line="20" w:lineRule="atLeast"/>
        <w:ind w:firstLine="720"/>
        <w:rPr>
          <w:rFonts w:ascii="Times New Roman" w:eastAsia="Lucida Sans Unicode" w:hAnsi="Times New Roman" w:cs="Times New Roman"/>
          <w:kern w:val="2"/>
          <w:sz w:val="24"/>
          <w:szCs w:val="24"/>
          <w:lang w:eastAsia="hi-IN" w:bidi="hi-IN"/>
        </w:rPr>
      </w:pPr>
    </w:p>
    <w:p w14:paraId="16E7325A" w14:textId="77777777" w:rsidR="00E37839" w:rsidRPr="00007628" w:rsidRDefault="00E37839" w:rsidP="00E37839">
      <w:pPr>
        <w:spacing w:line="20" w:lineRule="atLeast"/>
        <w:rPr>
          <w:rFonts w:ascii="Times New Roman" w:hAnsi="Times New Roman" w:cs="Times New Roman"/>
          <w:b/>
          <w:bCs/>
          <w:i/>
          <w:sz w:val="24"/>
          <w:szCs w:val="24"/>
        </w:rPr>
      </w:pPr>
      <w:r w:rsidRPr="00007628">
        <w:rPr>
          <w:rFonts w:ascii="Times New Roman" w:hAnsi="Times New Roman" w:cs="Times New Roman"/>
          <w:b/>
          <w:bCs/>
          <w:i/>
          <w:sz w:val="24"/>
          <w:szCs w:val="24"/>
          <w:u w:val="single"/>
        </w:rPr>
        <w:t>Pastaba</w:t>
      </w:r>
      <w:r w:rsidRPr="00007628">
        <w:rPr>
          <w:rFonts w:ascii="Times New Roman" w:hAnsi="Times New Roman" w:cs="Times New Roman"/>
          <w:b/>
          <w:bCs/>
          <w:sz w:val="24"/>
          <w:szCs w:val="24"/>
        </w:rPr>
        <w:t xml:space="preserve">. Jeigu pasiūlymas pasirašomas tiekėjo įgalioto asmens, kartu su pasiūlymu </w:t>
      </w:r>
      <w:r w:rsidRPr="00007628">
        <w:rPr>
          <w:rFonts w:ascii="Times New Roman" w:hAnsi="Times New Roman" w:cs="Times New Roman"/>
          <w:b/>
          <w:bCs/>
          <w:sz w:val="24"/>
          <w:szCs w:val="24"/>
          <w:u w:val="single"/>
        </w:rPr>
        <w:t>turi būti pateiktas įgaliojimas</w:t>
      </w:r>
      <w:r w:rsidRPr="00007628">
        <w:rPr>
          <w:rFonts w:ascii="Times New Roman" w:hAnsi="Times New Roman" w:cs="Times New Roman"/>
          <w:b/>
          <w:bCs/>
          <w:sz w:val="24"/>
          <w:szCs w:val="24"/>
        </w:rPr>
        <w:t xml:space="preserve"> (originalas arba tinkamai patvirtinta kopija)asmeniui pasirašyti pasiūlymą (ir kitus su pirkimu susijusius dokumentus).</w:t>
      </w:r>
    </w:p>
    <w:p w14:paraId="3E836064" w14:textId="77777777" w:rsidR="00E37839" w:rsidRPr="00007628" w:rsidRDefault="00E37839" w:rsidP="00E37839">
      <w:pPr>
        <w:spacing w:line="20" w:lineRule="atLeast"/>
        <w:rPr>
          <w:rFonts w:ascii="Times New Roman" w:hAnsi="Times New Roman" w:cs="Times New Roman"/>
          <w:i/>
          <w:position w:val="7"/>
          <w:sz w:val="24"/>
          <w:szCs w:val="24"/>
        </w:rPr>
      </w:pPr>
    </w:p>
    <w:tbl>
      <w:tblPr>
        <w:tblW w:w="9495" w:type="dxa"/>
        <w:tblInd w:w="108" w:type="dxa"/>
        <w:tblLayout w:type="fixed"/>
        <w:tblLook w:val="04A0" w:firstRow="1" w:lastRow="0" w:firstColumn="1" w:lastColumn="0" w:noHBand="0" w:noVBand="1"/>
      </w:tblPr>
      <w:tblGrid>
        <w:gridCol w:w="3587"/>
        <w:gridCol w:w="300"/>
        <w:gridCol w:w="2444"/>
        <w:gridCol w:w="239"/>
        <w:gridCol w:w="2925"/>
      </w:tblGrid>
      <w:tr w:rsidR="00E37839" w:rsidRPr="00007628" w14:paraId="5080E35D" w14:textId="77777777" w:rsidTr="00933782">
        <w:trPr>
          <w:trHeight w:val="73"/>
        </w:trPr>
        <w:tc>
          <w:tcPr>
            <w:tcW w:w="3588" w:type="dxa"/>
            <w:tcBorders>
              <w:top w:val="single" w:sz="4" w:space="0" w:color="000000"/>
              <w:left w:val="nil"/>
              <w:bottom w:val="nil"/>
              <w:right w:val="nil"/>
            </w:tcBorders>
            <w:hideMark/>
          </w:tcPr>
          <w:p w14:paraId="5115B0EC" w14:textId="77777777" w:rsidR="00E37839" w:rsidRPr="00007628" w:rsidRDefault="00E37839" w:rsidP="00933782">
            <w:pPr>
              <w:snapToGrid w:val="0"/>
              <w:spacing w:line="20" w:lineRule="atLeast"/>
              <w:jc w:val="center"/>
              <w:rPr>
                <w:rFonts w:ascii="Times New Roman" w:hAnsi="Times New Roman" w:cs="Times New Roman"/>
                <w:i/>
                <w:sz w:val="24"/>
                <w:szCs w:val="24"/>
              </w:rPr>
            </w:pPr>
            <w:r w:rsidRPr="00007628">
              <w:rPr>
                <w:rFonts w:ascii="Times New Roman" w:hAnsi="Times New Roman" w:cs="Times New Roman"/>
                <w:i/>
                <w:position w:val="7"/>
                <w:sz w:val="24"/>
                <w:szCs w:val="24"/>
              </w:rPr>
              <w:t>(Tiekėjo arba jo įgalioto asmens pareigų pavadinimas)</w:t>
            </w:r>
          </w:p>
        </w:tc>
        <w:tc>
          <w:tcPr>
            <w:tcW w:w="300" w:type="dxa"/>
          </w:tcPr>
          <w:p w14:paraId="48312A58" w14:textId="77777777" w:rsidR="00E37839" w:rsidRPr="00007628" w:rsidRDefault="00E37839" w:rsidP="00933782">
            <w:pPr>
              <w:snapToGrid w:val="0"/>
              <w:spacing w:line="20" w:lineRule="atLeast"/>
              <w:jc w:val="center"/>
              <w:rPr>
                <w:rFonts w:ascii="Times New Roman" w:hAnsi="Times New Roman" w:cs="Times New Roman"/>
                <w:i/>
                <w:sz w:val="24"/>
                <w:szCs w:val="24"/>
              </w:rPr>
            </w:pPr>
          </w:p>
        </w:tc>
        <w:tc>
          <w:tcPr>
            <w:tcW w:w="2445" w:type="dxa"/>
            <w:tcBorders>
              <w:top w:val="single" w:sz="4" w:space="0" w:color="000000"/>
              <w:left w:val="nil"/>
              <w:bottom w:val="nil"/>
              <w:right w:val="nil"/>
            </w:tcBorders>
            <w:hideMark/>
          </w:tcPr>
          <w:p w14:paraId="21325F4B" w14:textId="77777777" w:rsidR="00E37839" w:rsidRPr="00007628" w:rsidRDefault="00E37839" w:rsidP="00933782">
            <w:pPr>
              <w:spacing w:line="20" w:lineRule="atLeast"/>
              <w:jc w:val="center"/>
              <w:rPr>
                <w:rFonts w:ascii="Times New Roman" w:hAnsi="Times New Roman" w:cs="Times New Roman"/>
                <w:i/>
                <w:sz w:val="24"/>
                <w:szCs w:val="24"/>
              </w:rPr>
            </w:pPr>
            <w:r w:rsidRPr="00007628">
              <w:rPr>
                <w:rFonts w:ascii="Times New Roman" w:hAnsi="Times New Roman" w:cs="Times New Roman"/>
                <w:i/>
                <w:position w:val="6"/>
                <w:sz w:val="24"/>
                <w:szCs w:val="24"/>
              </w:rPr>
              <w:t>(Parašas)</w:t>
            </w:r>
          </w:p>
        </w:tc>
        <w:tc>
          <w:tcPr>
            <w:tcW w:w="239" w:type="dxa"/>
          </w:tcPr>
          <w:p w14:paraId="247E7440" w14:textId="77777777" w:rsidR="00E37839" w:rsidRPr="00007628" w:rsidRDefault="00E37839" w:rsidP="00933782">
            <w:pPr>
              <w:snapToGrid w:val="0"/>
              <w:spacing w:line="20" w:lineRule="atLeast"/>
              <w:jc w:val="center"/>
              <w:rPr>
                <w:rFonts w:ascii="Times New Roman" w:hAnsi="Times New Roman" w:cs="Times New Roman"/>
                <w:i/>
                <w:sz w:val="24"/>
                <w:szCs w:val="24"/>
              </w:rPr>
            </w:pPr>
          </w:p>
        </w:tc>
        <w:tc>
          <w:tcPr>
            <w:tcW w:w="2926" w:type="dxa"/>
            <w:tcBorders>
              <w:top w:val="single" w:sz="4" w:space="0" w:color="000000"/>
              <w:left w:val="nil"/>
              <w:bottom w:val="nil"/>
              <w:right w:val="nil"/>
            </w:tcBorders>
            <w:hideMark/>
          </w:tcPr>
          <w:p w14:paraId="223E70FA" w14:textId="77777777" w:rsidR="00E37839" w:rsidRPr="00007628" w:rsidRDefault="00E37839" w:rsidP="00933782">
            <w:pPr>
              <w:spacing w:line="20" w:lineRule="atLeast"/>
              <w:jc w:val="center"/>
              <w:rPr>
                <w:rFonts w:ascii="Times New Roman" w:hAnsi="Times New Roman" w:cs="Times New Roman"/>
                <w:i/>
                <w:sz w:val="24"/>
                <w:szCs w:val="24"/>
              </w:rPr>
            </w:pPr>
            <w:r w:rsidRPr="00007628">
              <w:rPr>
                <w:rFonts w:ascii="Times New Roman" w:hAnsi="Times New Roman" w:cs="Times New Roman"/>
                <w:i/>
                <w:position w:val="6"/>
                <w:sz w:val="24"/>
                <w:szCs w:val="24"/>
              </w:rPr>
              <w:t>(Vardas ir pavardė)</w:t>
            </w:r>
          </w:p>
        </w:tc>
      </w:tr>
    </w:tbl>
    <w:p w14:paraId="7B9F37A1" w14:textId="77777777" w:rsidR="00E37839" w:rsidRPr="00007628" w:rsidRDefault="00E37839" w:rsidP="00E37839">
      <w:pPr>
        <w:pStyle w:val="Betarp"/>
        <w:spacing w:line="300" w:lineRule="auto"/>
        <w:contextualSpacing/>
        <w:rPr>
          <w:rFonts w:ascii="Times New Roman" w:hAnsi="Times New Roman" w:cs="Times New Roman"/>
          <w:bCs/>
          <w:iCs/>
        </w:rPr>
      </w:pPr>
    </w:p>
    <w:p w14:paraId="26261B51" w14:textId="77777777" w:rsidR="00E37839" w:rsidRPr="00007628" w:rsidRDefault="00E37839" w:rsidP="00E37839">
      <w:pPr>
        <w:rPr>
          <w:rFonts w:ascii="Times New Roman" w:hAnsi="Times New Roman" w:cs="Times New Roman"/>
        </w:rPr>
      </w:pPr>
      <w:r w:rsidRPr="00007628">
        <w:rPr>
          <w:rFonts w:ascii="Times New Roman" w:hAnsi="Times New Roman" w:cs="Times New Roman"/>
        </w:rPr>
        <w:br w:type="page"/>
      </w:r>
    </w:p>
    <w:p w14:paraId="1EF2C7C5" w14:textId="77777777" w:rsidR="00E37839" w:rsidRPr="00007628" w:rsidRDefault="00E37839" w:rsidP="00E37839">
      <w:pPr>
        <w:spacing w:line="240" w:lineRule="auto"/>
        <w:ind w:left="7314" w:firstLine="0"/>
        <w:rPr>
          <w:rFonts w:ascii="Times New Roman" w:hAnsi="Times New Roman" w:cs="Times New Roman"/>
        </w:rPr>
      </w:pPr>
    </w:p>
    <w:p w14:paraId="62E6A622" w14:textId="77777777" w:rsidR="00E37839" w:rsidRPr="00007628" w:rsidRDefault="00E37839" w:rsidP="00E37839">
      <w:pPr>
        <w:spacing w:line="240" w:lineRule="auto"/>
        <w:ind w:left="7314" w:firstLine="0"/>
        <w:outlineLvl w:val="0"/>
        <w:rPr>
          <w:rFonts w:ascii="Times New Roman" w:hAnsi="Times New Roman" w:cs="Times New Roman"/>
        </w:rPr>
      </w:pPr>
      <w:bookmarkStart w:id="51" w:name="_Toc241246182"/>
      <w:r w:rsidRPr="00007628">
        <w:rPr>
          <w:rFonts w:ascii="Times New Roman" w:hAnsi="Times New Roman" w:cs="Times New Roman"/>
        </w:rPr>
        <w:t>Pirkimo sąlygų 4 priedas „Pasiūlymų vertinimo kriterijai ir sąlygos“</w:t>
      </w:r>
      <w:bookmarkEnd w:id="51"/>
    </w:p>
    <w:p w14:paraId="458050D3" w14:textId="77777777" w:rsidR="00E37839" w:rsidRPr="00007628" w:rsidRDefault="00E37839" w:rsidP="00E37839">
      <w:pPr>
        <w:spacing w:line="240" w:lineRule="auto"/>
        <w:ind w:left="7314" w:firstLine="0"/>
        <w:rPr>
          <w:rFonts w:ascii="Times New Roman" w:hAnsi="Times New Roman" w:cs="Times New Roman"/>
        </w:rPr>
      </w:pPr>
    </w:p>
    <w:p w14:paraId="66A98CC3" w14:textId="77777777" w:rsidR="00E37839" w:rsidRPr="00007628" w:rsidRDefault="00E37839" w:rsidP="00E37839">
      <w:pPr>
        <w:jc w:val="center"/>
        <w:rPr>
          <w:rFonts w:ascii="Times New Roman" w:hAnsi="Times New Roman" w:cs="Times New Roman"/>
          <w:b/>
          <w:szCs w:val="24"/>
        </w:rPr>
      </w:pPr>
    </w:p>
    <w:p w14:paraId="1189F414" w14:textId="77777777" w:rsidR="00E37839" w:rsidRPr="00007628" w:rsidRDefault="00E37839" w:rsidP="00E37839">
      <w:pPr>
        <w:pStyle w:val="Paantrat"/>
        <w:jc w:val="center"/>
        <w:rPr>
          <w:rFonts w:ascii="Times New Roman" w:hAnsi="Times New Roman" w:cs="Times New Roman"/>
          <w:bCs/>
          <w:smallCaps/>
          <w:sz w:val="22"/>
          <w:szCs w:val="22"/>
        </w:rPr>
      </w:pPr>
      <w:r w:rsidRPr="00007628">
        <w:rPr>
          <w:rFonts w:ascii="Times New Roman" w:hAnsi="Times New Roman" w:cs="Times New Roman"/>
        </w:rPr>
        <w:t>PASIŪLYMŲ VERTINIMO KRITERIJAI ir Sąlygos</w:t>
      </w:r>
    </w:p>
    <w:p w14:paraId="74655192" w14:textId="77777777" w:rsidR="00E37839" w:rsidRPr="00007628" w:rsidRDefault="00E37839" w:rsidP="00E37839">
      <w:pPr>
        <w:pStyle w:val="Body2"/>
        <w:spacing w:after="0"/>
        <w:ind w:firstLine="1134"/>
        <w:rPr>
          <w:rFonts w:cs="Times New Roman"/>
          <w:color w:val="auto"/>
          <w:sz w:val="24"/>
          <w:szCs w:val="24"/>
          <w:lang w:val="lt-LT"/>
        </w:rPr>
      </w:pPr>
      <w:r w:rsidRPr="00007628">
        <w:rPr>
          <w:rFonts w:cs="Times New Roman"/>
          <w:color w:val="auto"/>
          <w:sz w:val="24"/>
          <w:szCs w:val="24"/>
          <w:lang w:val="lt-LT"/>
        </w:rPr>
        <w:t>Perkančioji organizacija</w:t>
      </w:r>
      <w:r w:rsidRPr="00007628">
        <w:rPr>
          <w:rFonts w:cs="Times New Roman"/>
          <w:color w:val="auto"/>
          <w:lang w:val="lt-LT"/>
        </w:rPr>
        <w:t xml:space="preserve"> </w:t>
      </w:r>
      <w:r w:rsidRPr="00007628">
        <w:rPr>
          <w:rFonts w:cs="Times New Roman"/>
          <w:color w:val="auto"/>
          <w:sz w:val="24"/>
          <w:szCs w:val="24"/>
          <w:lang w:val="lt-LT"/>
        </w:rPr>
        <w:t>ekonomiškai naudingiausią pasiūlymą išrenka pagal kainą. Ekonomiškai naudingiausiu pasiūlymu laikomas mažiausios kainos pasiūlymas.</w:t>
      </w:r>
    </w:p>
    <w:p w14:paraId="6DF7319E" w14:textId="77777777" w:rsidR="00E37839" w:rsidRPr="00007628" w:rsidRDefault="00E37839" w:rsidP="00E37839">
      <w:pPr>
        <w:rPr>
          <w:rFonts w:ascii="Times New Roman" w:eastAsiaTheme="minorHAnsi" w:hAnsi="Times New Roman" w:cs="Times New Roman"/>
          <w:bCs/>
          <w:iCs/>
        </w:rPr>
      </w:pPr>
      <w:r w:rsidRPr="00007628">
        <w:rPr>
          <w:rFonts w:ascii="Times New Roman" w:eastAsiaTheme="minorHAnsi" w:hAnsi="Times New Roman" w:cs="Times New Roman"/>
          <w:bCs/>
          <w:iCs/>
        </w:rPr>
        <w:br w:type="page"/>
      </w:r>
    </w:p>
    <w:p w14:paraId="3F3763AC" w14:textId="77777777" w:rsidR="00E37839" w:rsidRPr="00007628" w:rsidRDefault="00E37839" w:rsidP="00E37839">
      <w:pPr>
        <w:pStyle w:val="Betarp"/>
        <w:spacing w:line="300" w:lineRule="auto"/>
        <w:contextualSpacing/>
        <w:rPr>
          <w:rFonts w:ascii="Times New Roman" w:hAnsi="Times New Roman" w:cs="Times New Roman"/>
          <w:bCs/>
          <w:iCs/>
        </w:rPr>
      </w:pPr>
    </w:p>
    <w:p w14:paraId="4AF79F44" w14:textId="77777777" w:rsidR="00E37839" w:rsidRPr="00007628" w:rsidRDefault="00E37839" w:rsidP="00E37839">
      <w:pPr>
        <w:pStyle w:val="Betarp"/>
        <w:spacing w:line="300" w:lineRule="auto"/>
        <w:contextualSpacing/>
        <w:rPr>
          <w:rFonts w:ascii="Times New Roman" w:hAnsi="Times New Roman" w:cs="Times New Roman"/>
          <w:bCs/>
          <w:iCs/>
        </w:rPr>
      </w:pPr>
    </w:p>
    <w:p w14:paraId="18A5CF1E" w14:textId="77777777" w:rsidR="00E37839" w:rsidRPr="00007628" w:rsidRDefault="00E37839" w:rsidP="00E37839">
      <w:pPr>
        <w:spacing w:line="240" w:lineRule="auto"/>
        <w:ind w:left="7314" w:firstLine="0"/>
        <w:outlineLvl w:val="0"/>
        <w:rPr>
          <w:rFonts w:ascii="Times New Roman" w:hAnsi="Times New Roman" w:cs="Times New Roman"/>
        </w:rPr>
      </w:pPr>
      <w:bookmarkStart w:id="52" w:name="_Toc241246183"/>
      <w:r w:rsidRPr="00007628">
        <w:rPr>
          <w:rFonts w:ascii="Times New Roman" w:hAnsi="Times New Roman" w:cs="Times New Roman"/>
        </w:rPr>
        <w:t>Pirkimo sąlygų 5 priedas „Sutarties projektas“</w:t>
      </w:r>
      <w:bookmarkEnd w:id="52"/>
    </w:p>
    <w:p w14:paraId="2C077C74" w14:textId="77777777" w:rsidR="00E37839" w:rsidRPr="00007628" w:rsidRDefault="00E37839" w:rsidP="00E37839">
      <w:pPr>
        <w:pStyle w:val="Betarp"/>
        <w:spacing w:line="300" w:lineRule="auto"/>
        <w:contextualSpacing/>
        <w:rPr>
          <w:rFonts w:ascii="Times New Roman" w:hAnsi="Times New Roman" w:cs="Times New Roman"/>
          <w:bCs/>
          <w:iCs/>
        </w:rPr>
      </w:pPr>
    </w:p>
    <w:p w14:paraId="363E3DB7" w14:textId="7D3D6BAB" w:rsidR="00E37839" w:rsidRPr="00007628" w:rsidRDefault="00E37839" w:rsidP="00E37839">
      <w:pPr>
        <w:ind w:firstLine="851"/>
        <w:rPr>
          <w:rFonts w:ascii="Times New Roman" w:hAnsi="Times New Roman" w:cs="Times New Roman"/>
          <w:sz w:val="24"/>
          <w:szCs w:val="24"/>
        </w:rPr>
      </w:pPr>
      <w:r w:rsidRPr="00007628">
        <w:rPr>
          <w:rFonts w:ascii="Times New Roman" w:hAnsi="Times New Roman" w:cs="Times New Roman"/>
          <w:sz w:val="24"/>
          <w:szCs w:val="24"/>
        </w:rPr>
        <w:t xml:space="preserve">Pridedamas atskiru Word </w:t>
      </w:r>
      <w:r w:rsidR="006C3546">
        <w:rPr>
          <w:rFonts w:ascii="Times New Roman" w:hAnsi="Times New Roman" w:cs="Times New Roman"/>
          <w:sz w:val="24"/>
          <w:szCs w:val="24"/>
        </w:rPr>
        <w:t>dokumentu</w:t>
      </w:r>
      <w:r w:rsidRPr="00007628">
        <w:rPr>
          <w:rFonts w:ascii="Times New Roman" w:hAnsi="Times New Roman" w:cs="Times New Roman"/>
          <w:sz w:val="24"/>
          <w:szCs w:val="24"/>
        </w:rPr>
        <w:t>.</w:t>
      </w:r>
    </w:p>
    <w:p w14:paraId="0CD26B94" w14:textId="77777777" w:rsidR="00E37839" w:rsidRPr="00007628" w:rsidRDefault="00E37839" w:rsidP="00E37839">
      <w:pPr>
        <w:pStyle w:val="Betarp"/>
        <w:spacing w:line="300" w:lineRule="auto"/>
        <w:contextualSpacing/>
        <w:rPr>
          <w:rFonts w:ascii="Times New Roman" w:hAnsi="Times New Roman" w:cs="Times New Roman"/>
          <w:bCs/>
          <w:iCs/>
        </w:rPr>
      </w:pPr>
    </w:p>
    <w:p w14:paraId="7F75B4EC" w14:textId="77777777" w:rsidR="00E37839" w:rsidRPr="00007628" w:rsidRDefault="00E37839" w:rsidP="00E37839">
      <w:pPr>
        <w:rPr>
          <w:rFonts w:ascii="Times New Roman" w:eastAsiaTheme="minorHAnsi" w:hAnsi="Times New Roman" w:cs="Times New Roman"/>
          <w:bCs/>
          <w:iCs/>
        </w:rPr>
      </w:pPr>
      <w:r w:rsidRPr="00007628">
        <w:rPr>
          <w:rFonts w:ascii="Times New Roman" w:eastAsiaTheme="minorHAnsi" w:hAnsi="Times New Roman" w:cs="Times New Roman"/>
          <w:bCs/>
          <w:iCs/>
        </w:rPr>
        <w:br w:type="page"/>
      </w:r>
    </w:p>
    <w:p w14:paraId="3AC3FE11" w14:textId="77777777" w:rsidR="00E37839" w:rsidRPr="00007628" w:rsidRDefault="00E37839" w:rsidP="00E37839">
      <w:pPr>
        <w:ind w:firstLine="7371"/>
        <w:jc w:val="right"/>
        <w:outlineLvl w:val="0"/>
        <w:rPr>
          <w:rFonts w:ascii="Times New Roman" w:eastAsiaTheme="minorHAnsi" w:hAnsi="Times New Roman" w:cs="Times New Roman"/>
          <w:bCs/>
          <w:iCs/>
        </w:rPr>
      </w:pPr>
      <w:bookmarkStart w:id="53" w:name="_Toc241246184"/>
      <w:r w:rsidRPr="00007628">
        <w:rPr>
          <w:rFonts w:ascii="Times New Roman" w:hAnsi="Times New Roman" w:cs="Times New Roman"/>
        </w:rPr>
        <w:lastRenderedPageBreak/>
        <w:t xml:space="preserve">Pirkimo sąlygų </w:t>
      </w:r>
      <w:r>
        <w:rPr>
          <w:rFonts w:ascii="Times New Roman" w:hAnsi="Times New Roman" w:cs="Times New Roman"/>
        </w:rPr>
        <w:t>6</w:t>
      </w:r>
      <w:r w:rsidRPr="00007628">
        <w:rPr>
          <w:rFonts w:ascii="Times New Roman" w:hAnsi="Times New Roman" w:cs="Times New Roman"/>
        </w:rPr>
        <w:t xml:space="preserve"> priedas „Terminai“</w:t>
      </w:r>
      <w:bookmarkEnd w:id="53"/>
    </w:p>
    <w:p w14:paraId="0BF694A4" w14:textId="77777777" w:rsidR="00E37839" w:rsidRPr="00007628" w:rsidRDefault="00E37839" w:rsidP="00E37839">
      <w:pPr>
        <w:rPr>
          <w:rFonts w:ascii="Times New Roman" w:eastAsiaTheme="minorHAnsi" w:hAnsi="Times New Roman" w:cs="Times New Roman"/>
          <w:bCs/>
          <w:iCs/>
        </w:rPr>
      </w:pPr>
    </w:p>
    <w:tbl>
      <w:tblPr>
        <w:tblStyle w:val="TableGrid2"/>
        <w:tblW w:w="9842" w:type="dxa"/>
        <w:tblInd w:w="-289" w:type="dxa"/>
        <w:tblLayout w:type="fixed"/>
        <w:tblLook w:val="04A0" w:firstRow="1" w:lastRow="0" w:firstColumn="1" w:lastColumn="0" w:noHBand="0" w:noVBand="1"/>
      </w:tblPr>
      <w:tblGrid>
        <w:gridCol w:w="569"/>
        <w:gridCol w:w="2525"/>
        <w:gridCol w:w="3498"/>
        <w:gridCol w:w="3250"/>
      </w:tblGrid>
      <w:tr w:rsidR="00E37839" w:rsidRPr="00007628" w14:paraId="1F2C8578" w14:textId="77777777" w:rsidTr="000D2462">
        <w:trPr>
          <w:trHeight w:val="19"/>
        </w:trPr>
        <w:tc>
          <w:tcPr>
            <w:tcW w:w="569" w:type="dxa"/>
          </w:tcPr>
          <w:p w14:paraId="0DB10F7A" w14:textId="77777777" w:rsidR="00E37839" w:rsidRPr="00007628" w:rsidRDefault="00E37839" w:rsidP="000D2462">
            <w:pPr>
              <w:spacing w:line="240" w:lineRule="auto"/>
              <w:ind w:firstLine="0"/>
              <w:rPr>
                <w:sz w:val="21"/>
                <w:szCs w:val="21"/>
              </w:rPr>
            </w:pPr>
            <w:r w:rsidRPr="00007628">
              <w:rPr>
                <w:sz w:val="21"/>
                <w:szCs w:val="21"/>
              </w:rPr>
              <w:t>Eil.</w:t>
            </w:r>
          </w:p>
          <w:p w14:paraId="5CAB8220" w14:textId="77777777" w:rsidR="00E37839" w:rsidRPr="00007628" w:rsidRDefault="00E37839" w:rsidP="000D2462">
            <w:pPr>
              <w:spacing w:line="240" w:lineRule="auto"/>
              <w:ind w:firstLine="0"/>
              <w:rPr>
                <w:sz w:val="21"/>
                <w:szCs w:val="21"/>
              </w:rPr>
            </w:pPr>
            <w:r w:rsidRPr="00007628">
              <w:rPr>
                <w:sz w:val="21"/>
                <w:szCs w:val="21"/>
              </w:rPr>
              <w:t>Nr.</w:t>
            </w:r>
          </w:p>
        </w:tc>
        <w:tc>
          <w:tcPr>
            <w:tcW w:w="2525" w:type="dxa"/>
          </w:tcPr>
          <w:p w14:paraId="3AABF86A" w14:textId="77777777" w:rsidR="00E37839" w:rsidRPr="00007628" w:rsidRDefault="00E37839" w:rsidP="000D2462">
            <w:pPr>
              <w:spacing w:line="240" w:lineRule="auto"/>
              <w:ind w:firstLine="0"/>
              <w:rPr>
                <w:sz w:val="21"/>
                <w:szCs w:val="21"/>
              </w:rPr>
            </w:pPr>
            <w:r w:rsidRPr="00007628">
              <w:rPr>
                <w:b/>
                <w:sz w:val="21"/>
                <w:szCs w:val="21"/>
              </w:rPr>
              <w:t xml:space="preserve">VEIKSMAS </w:t>
            </w:r>
          </w:p>
        </w:tc>
        <w:tc>
          <w:tcPr>
            <w:tcW w:w="3498" w:type="dxa"/>
            <w:hideMark/>
          </w:tcPr>
          <w:p w14:paraId="7265DED6" w14:textId="77777777" w:rsidR="00E37839" w:rsidRPr="00007628" w:rsidRDefault="00E37839" w:rsidP="000D2462">
            <w:pPr>
              <w:spacing w:line="240" w:lineRule="auto"/>
              <w:ind w:firstLine="34"/>
              <w:rPr>
                <w:b/>
                <w:sz w:val="21"/>
                <w:szCs w:val="21"/>
              </w:rPr>
            </w:pPr>
            <w:r w:rsidRPr="00007628">
              <w:rPr>
                <w:b/>
                <w:sz w:val="21"/>
                <w:szCs w:val="21"/>
              </w:rPr>
              <w:t>DATA/DIENŲ SKAIČIUS/ LAIKAS</w:t>
            </w:r>
          </w:p>
          <w:p w14:paraId="492299E6" w14:textId="77777777" w:rsidR="00E37839" w:rsidRPr="00007628" w:rsidRDefault="00E37839" w:rsidP="000D2462">
            <w:pPr>
              <w:spacing w:line="240" w:lineRule="auto"/>
              <w:ind w:firstLine="34"/>
              <w:rPr>
                <w:sz w:val="21"/>
                <w:szCs w:val="21"/>
              </w:rPr>
            </w:pPr>
            <w:r w:rsidRPr="00007628">
              <w:rPr>
                <w:sz w:val="21"/>
                <w:szCs w:val="21"/>
              </w:rPr>
              <w:t>(Lietuvos laiku)</w:t>
            </w:r>
          </w:p>
        </w:tc>
        <w:tc>
          <w:tcPr>
            <w:tcW w:w="3250" w:type="dxa"/>
            <w:hideMark/>
          </w:tcPr>
          <w:p w14:paraId="4F76E498" w14:textId="77777777" w:rsidR="00E37839" w:rsidRPr="00007628" w:rsidRDefault="00E37839" w:rsidP="000D2462">
            <w:pPr>
              <w:spacing w:line="240" w:lineRule="auto"/>
              <w:ind w:firstLine="34"/>
              <w:rPr>
                <w:b/>
                <w:sz w:val="21"/>
                <w:szCs w:val="21"/>
              </w:rPr>
            </w:pPr>
            <w:r w:rsidRPr="00007628">
              <w:rPr>
                <w:b/>
                <w:sz w:val="21"/>
                <w:szCs w:val="21"/>
              </w:rPr>
              <w:t>PASTABOS</w:t>
            </w:r>
          </w:p>
        </w:tc>
      </w:tr>
      <w:tr w:rsidR="00E37839" w:rsidRPr="00007628" w14:paraId="65D20889" w14:textId="77777777" w:rsidTr="000D2462">
        <w:trPr>
          <w:trHeight w:val="19"/>
        </w:trPr>
        <w:tc>
          <w:tcPr>
            <w:tcW w:w="569" w:type="dxa"/>
          </w:tcPr>
          <w:p w14:paraId="0A0915CD" w14:textId="77777777" w:rsidR="00E37839" w:rsidRPr="00007628" w:rsidRDefault="00E37839" w:rsidP="000D2462">
            <w:pPr>
              <w:spacing w:line="240" w:lineRule="auto"/>
              <w:ind w:firstLine="0"/>
              <w:rPr>
                <w:bCs/>
                <w:sz w:val="21"/>
                <w:szCs w:val="21"/>
              </w:rPr>
            </w:pPr>
            <w:r w:rsidRPr="00007628">
              <w:rPr>
                <w:bCs/>
                <w:sz w:val="21"/>
                <w:szCs w:val="21"/>
              </w:rPr>
              <w:t>1</w:t>
            </w:r>
          </w:p>
        </w:tc>
        <w:tc>
          <w:tcPr>
            <w:tcW w:w="2525" w:type="dxa"/>
          </w:tcPr>
          <w:p w14:paraId="19961EB6" w14:textId="77777777" w:rsidR="00E37839" w:rsidRPr="00007628" w:rsidRDefault="00E37839" w:rsidP="000D2462">
            <w:pPr>
              <w:spacing w:line="240" w:lineRule="auto"/>
              <w:ind w:firstLine="0"/>
              <w:rPr>
                <w:bCs/>
                <w:sz w:val="21"/>
                <w:szCs w:val="21"/>
              </w:rPr>
            </w:pPr>
            <w:r w:rsidRPr="00007628">
              <w:rPr>
                <w:bCs/>
                <w:sz w:val="21"/>
                <w:szCs w:val="21"/>
              </w:rPr>
              <w:t>Pasiūlymų pateikimo terminas</w:t>
            </w:r>
          </w:p>
        </w:tc>
        <w:tc>
          <w:tcPr>
            <w:tcW w:w="3498" w:type="dxa"/>
          </w:tcPr>
          <w:p w14:paraId="2F24D94D" w14:textId="77777777" w:rsidR="00E37839" w:rsidRPr="00007628" w:rsidRDefault="00E37839" w:rsidP="000D2462">
            <w:pPr>
              <w:spacing w:line="240" w:lineRule="auto"/>
              <w:ind w:firstLine="34"/>
              <w:rPr>
                <w:sz w:val="21"/>
                <w:szCs w:val="21"/>
              </w:rPr>
            </w:pPr>
            <w:r w:rsidRPr="00007628">
              <w:rPr>
                <w:sz w:val="21"/>
                <w:szCs w:val="21"/>
              </w:rPr>
              <w:t xml:space="preserve">Bus nurodytas skelbime apie pirkimą. </w:t>
            </w:r>
          </w:p>
        </w:tc>
        <w:tc>
          <w:tcPr>
            <w:tcW w:w="3250" w:type="dxa"/>
          </w:tcPr>
          <w:p w14:paraId="33B126C1" w14:textId="77777777" w:rsidR="00E37839" w:rsidRPr="00007628" w:rsidRDefault="00E37839" w:rsidP="000D2462">
            <w:pPr>
              <w:spacing w:line="240" w:lineRule="auto"/>
              <w:ind w:firstLine="0"/>
              <w:rPr>
                <w:sz w:val="21"/>
                <w:szCs w:val="21"/>
              </w:rPr>
            </w:pPr>
            <w:r w:rsidRPr="00007628">
              <w:rPr>
                <w:sz w:val="21"/>
                <w:szCs w:val="21"/>
              </w:rPr>
              <w:t>Perkančioji organizacija turi teisę pratęsti pasiūlymų pateikimo terminą.</w:t>
            </w:r>
          </w:p>
          <w:p w14:paraId="2E289467" w14:textId="77777777" w:rsidR="00E37839" w:rsidRPr="00007628" w:rsidRDefault="00E37839" w:rsidP="000D2462">
            <w:pPr>
              <w:spacing w:line="240" w:lineRule="auto"/>
              <w:ind w:firstLine="34"/>
              <w:rPr>
                <w:color w:val="7030A0"/>
                <w:sz w:val="21"/>
                <w:szCs w:val="21"/>
              </w:rPr>
            </w:pPr>
          </w:p>
        </w:tc>
      </w:tr>
      <w:tr w:rsidR="00E37839" w:rsidRPr="00007628" w14:paraId="4D6A3DBE" w14:textId="77777777" w:rsidTr="000D2462">
        <w:trPr>
          <w:trHeight w:val="19"/>
        </w:trPr>
        <w:tc>
          <w:tcPr>
            <w:tcW w:w="569" w:type="dxa"/>
          </w:tcPr>
          <w:p w14:paraId="459E56CC" w14:textId="77777777" w:rsidR="00E37839" w:rsidRPr="00007628" w:rsidRDefault="00E37839" w:rsidP="000D2462">
            <w:pPr>
              <w:spacing w:line="240" w:lineRule="auto"/>
              <w:ind w:firstLine="0"/>
              <w:rPr>
                <w:bCs/>
                <w:sz w:val="21"/>
                <w:szCs w:val="21"/>
              </w:rPr>
            </w:pPr>
            <w:r w:rsidRPr="00007628">
              <w:rPr>
                <w:bCs/>
                <w:sz w:val="21"/>
                <w:szCs w:val="21"/>
              </w:rPr>
              <w:t>2</w:t>
            </w:r>
          </w:p>
        </w:tc>
        <w:tc>
          <w:tcPr>
            <w:tcW w:w="2525" w:type="dxa"/>
          </w:tcPr>
          <w:p w14:paraId="6674A095" w14:textId="77777777" w:rsidR="00E37839" w:rsidRPr="00007628" w:rsidRDefault="00E37839" w:rsidP="000D2462">
            <w:pPr>
              <w:spacing w:line="240" w:lineRule="auto"/>
              <w:ind w:firstLine="0"/>
              <w:rPr>
                <w:bCs/>
                <w:sz w:val="21"/>
                <w:szCs w:val="21"/>
              </w:rPr>
            </w:pPr>
            <w:r w:rsidRPr="00007628">
              <w:rPr>
                <w:sz w:val="21"/>
                <w:szCs w:val="21"/>
              </w:rPr>
              <w:t>Pasiūlymą patikslinti pirkimo dokumentus arba prašymus dėl pirkimo dokumentų paaiškinimų tiekėjas turi pateikti ne vėliau kaip:</w:t>
            </w:r>
          </w:p>
        </w:tc>
        <w:tc>
          <w:tcPr>
            <w:tcW w:w="3498" w:type="dxa"/>
          </w:tcPr>
          <w:p w14:paraId="2341511E" w14:textId="77777777" w:rsidR="00E37839" w:rsidRPr="00007628" w:rsidRDefault="00E37839" w:rsidP="000D2462">
            <w:pPr>
              <w:spacing w:line="240" w:lineRule="auto"/>
              <w:ind w:firstLine="34"/>
              <w:rPr>
                <w:sz w:val="21"/>
                <w:szCs w:val="21"/>
              </w:rPr>
            </w:pPr>
          </w:p>
          <w:p w14:paraId="1BD1AF56" w14:textId="77777777" w:rsidR="00E37839" w:rsidRPr="00007628" w:rsidRDefault="00E37839" w:rsidP="000D2462">
            <w:pPr>
              <w:spacing w:line="240" w:lineRule="auto"/>
              <w:ind w:firstLine="0"/>
              <w:rPr>
                <w:sz w:val="21"/>
                <w:szCs w:val="21"/>
              </w:rPr>
            </w:pPr>
            <w:r w:rsidRPr="00007628">
              <w:rPr>
                <w:sz w:val="21"/>
                <w:szCs w:val="21"/>
              </w:rPr>
              <w:t xml:space="preserve">Likus </w:t>
            </w:r>
            <w:r w:rsidRPr="00007628">
              <w:rPr>
                <w:b/>
                <w:sz w:val="21"/>
                <w:szCs w:val="21"/>
              </w:rPr>
              <w:t>2 darbo dienoms</w:t>
            </w:r>
            <w:r w:rsidRPr="00007628">
              <w:rPr>
                <w:sz w:val="21"/>
                <w:szCs w:val="21"/>
              </w:rPr>
              <w:t xml:space="preserve"> iki pasiūlymų pateikimo termino pabaigos.</w:t>
            </w:r>
          </w:p>
        </w:tc>
        <w:tc>
          <w:tcPr>
            <w:tcW w:w="3250" w:type="dxa"/>
          </w:tcPr>
          <w:p w14:paraId="56403C00" w14:textId="77777777" w:rsidR="00E37839" w:rsidRPr="00007628" w:rsidRDefault="00E37839" w:rsidP="000D2462">
            <w:pPr>
              <w:spacing w:line="240" w:lineRule="auto"/>
              <w:ind w:firstLine="34"/>
              <w:rPr>
                <w:color w:val="7030A0"/>
                <w:sz w:val="21"/>
                <w:szCs w:val="21"/>
              </w:rPr>
            </w:pPr>
          </w:p>
          <w:p w14:paraId="794AA9F5" w14:textId="77777777" w:rsidR="00E37839" w:rsidRPr="00007628" w:rsidRDefault="00E37839" w:rsidP="000D2462">
            <w:pPr>
              <w:spacing w:line="240" w:lineRule="auto"/>
              <w:ind w:firstLine="34"/>
              <w:rPr>
                <w:color w:val="7030A0"/>
                <w:sz w:val="21"/>
                <w:szCs w:val="21"/>
              </w:rPr>
            </w:pPr>
          </w:p>
          <w:p w14:paraId="406713AA" w14:textId="77777777" w:rsidR="00E37839" w:rsidRPr="00007628" w:rsidRDefault="00E37839" w:rsidP="000D2462">
            <w:pPr>
              <w:spacing w:line="240" w:lineRule="auto"/>
              <w:ind w:firstLine="34"/>
              <w:rPr>
                <w:color w:val="7030A0"/>
                <w:sz w:val="21"/>
                <w:szCs w:val="21"/>
              </w:rPr>
            </w:pPr>
          </w:p>
        </w:tc>
      </w:tr>
      <w:tr w:rsidR="00E37839" w:rsidRPr="00007628" w14:paraId="206F6919" w14:textId="77777777" w:rsidTr="000D2462">
        <w:trPr>
          <w:trHeight w:val="19"/>
        </w:trPr>
        <w:tc>
          <w:tcPr>
            <w:tcW w:w="569" w:type="dxa"/>
          </w:tcPr>
          <w:p w14:paraId="7FCF8BD2" w14:textId="77777777" w:rsidR="00E37839" w:rsidRPr="00007628" w:rsidRDefault="00E37839" w:rsidP="000D2462">
            <w:pPr>
              <w:spacing w:line="240" w:lineRule="auto"/>
              <w:ind w:firstLine="0"/>
              <w:rPr>
                <w:bCs/>
                <w:sz w:val="21"/>
                <w:szCs w:val="21"/>
              </w:rPr>
            </w:pPr>
            <w:r w:rsidRPr="00007628">
              <w:rPr>
                <w:bCs/>
                <w:sz w:val="21"/>
                <w:szCs w:val="21"/>
              </w:rPr>
              <w:t>3</w:t>
            </w:r>
          </w:p>
        </w:tc>
        <w:tc>
          <w:tcPr>
            <w:tcW w:w="2525" w:type="dxa"/>
          </w:tcPr>
          <w:p w14:paraId="5833E369" w14:textId="77777777" w:rsidR="00E37839" w:rsidRPr="00007628" w:rsidRDefault="00E37839" w:rsidP="000D2462">
            <w:pPr>
              <w:spacing w:line="240" w:lineRule="auto"/>
              <w:ind w:firstLine="0"/>
              <w:rPr>
                <w:sz w:val="21"/>
                <w:szCs w:val="21"/>
              </w:rPr>
            </w:pPr>
            <w:r w:rsidRPr="00007628">
              <w:rPr>
                <w:rFonts w:eastAsia="Arial"/>
                <w:sz w:val="21"/>
                <w:szCs w:val="21"/>
              </w:rPr>
              <w:t xml:space="preserve">Perkančioji organizacija </w:t>
            </w:r>
            <w:r w:rsidRPr="00007628">
              <w:rPr>
                <w:sz w:val="21"/>
                <w:szCs w:val="21"/>
              </w:rPr>
              <w:t>pirkimo dokumentų paaiškinimą, patikslinimą pateikia visiems dalyviams:</w:t>
            </w:r>
          </w:p>
        </w:tc>
        <w:tc>
          <w:tcPr>
            <w:tcW w:w="3498" w:type="dxa"/>
          </w:tcPr>
          <w:p w14:paraId="59A8112E" w14:textId="77777777" w:rsidR="00E37839" w:rsidRPr="00007628" w:rsidRDefault="00E37839" w:rsidP="000D2462">
            <w:pPr>
              <w:spacing w:line="240" w:lineRule="auto"/>
              <w:ind w:firstLine="34"/>
              <w:rPr>
                <w:sz w:val="21"/>
                <w:szCs w:val="21"/>
              </w:rPr>
            </w:pPr>
          </w:p>
          <w:p w14:paraId="1FA7E9FB" w14:textId="77777777" w:rsidR="00E37839" w:rsidRPr="00007628" w:rsidRDefault="00E37839" w:rsidP="000D2462">
            <w:pPr>
              <w:spacing w:line="240" w:lineRule="auto"/>
              <w:ind w:firstLine="0"/>
              <w:rPr>
                <w:sz w:val="21"/>
                <w:szCs w:val="21"/>
              </w:rPr>
            </w:pPr>
            <w:r w:rsidRPr="00007628">
              <w:rPr>
                <w:bCs/>
                <w:sz w:val="21"/>
                <w:szCs w:val="21"/>
              </w:rPr>
              <w:t>Likus ne mažiau kaip</w:t>
            </w:r>
            <w:r w:rsidRPr="00007628">
              <w:rPr>
                <w:b/>
                <w:sz w:val="21"/>
                <w:szCs w:val="21"/>
              </w:rPr>
              <w:t xml:space="preserve"> 1 darbo dienai</w:t>
            </w:r>
            <w:r w:rsidRPr="00007628">
              <w:rPr>
                <w:sz w:val="21"/>
                <w:szCs w:val="21"/>
              </w:rPr>
              <w:t xml:space="preserve"> iki pasiūlymų pateikimo termino pabaigos.</w:t>
            </w:r>
          </w:p>
        </w:tc>
        <w:tc>
          <w:tcPr>
            <w:tcW w:w="3250" w:type="dxa"/>
          </w:tcPr>
          <w:p w14:paraId="07C7F49D" w14:textId="77777777" w:rsidR="00E37839" w:rsidRPr="00007628" w:rsidRDefault="00E37839" w:rsidP="000D2462">
            <w:pPr>
              <w:spacing w:line="240" w:lineRule="auto"/>
              <w:ind w:firstLine="0"/>
              <w:rPr>
                <w:color w:val="7030A0"/>
                <w:sz w:val="21"/>
                <w:szCs w:val="21"/>
              </w:rPr>
            </w:pPr>
            <w:r w:rsidRPr="00007628">
              <w:rPr>
                <w:color w:val="000000"/>
                <w:sz w:val="21"/>
                <w:szCs w:val="21"/>
              </w:rPr>
              <w:t xml:space="preserve">Jei paaiškinimai ar patikslinimai teikiami perkančiosios organizacijos iniciatyva, jų pateikimo terminas nesikeičia. </w:t>
            </w:r>
          </w:p>
          <w:p w14:paraId="1CFFE7E1" w14:textId="77777777" w:rsidR="00E37839" w:rsidRPr="00007628" w:rsidRDefault="00E37839" w:rsidP="000D2462">
            <w:pPr>
              <w:spacing w:line="240" w:lineRule="auto"/>
              <w:ind w:firstLine="34"/>
              <w:rPr>
                <w:color w:val="7030A0"/>
                <w:sz w:val="21"/>
                <w:szCs w:val="21"/>
              </w:rPr>
            </w:pPr>
          </w:p>
        </w:tc>
      </w:tr>
      <w:tr w:rsidR="00E37839" w:rsidRPr="00007628" w14:paraId="6B14501B" w14:textId="77777777" w:rsidTr="000D2462">
        <w:trPr>
          <w:trHeight w:val="1052"/>
        </w:trPr>
        <w:tc>
          <w:tcPr>
            <w:tcW w:w="569" w:type="dxa"/>
          </w:tcPr>
          <w:p w14:paraId="6D1FAD0F" w14:textId="77777777" w:rsidR="00E37839" w:rsidRPr="00007628" w:rsidRDefault="00E37839" w:rsidP="000D2462">
            <w:pPr>
              <w:spacing w:line="240" w:lineRule="auto"/>
              <w:ind w:firstLine="0"/>
              <w:rPr>
                <w:bCs/>
                <w:sz w:val="21"/>
                <w:szCs w:val="21"/>
              </w:rPr>
            </w:pPr>
            <w:r w:rsidRPr="00007628">
              <w:rPr>
                <w:bCs/>
                <w:sz w:val="21"/>
                <w:szCs w:val="21"/>
              </w:rPr>
              <w:t>4</w:t>
            </w:r>
          </w:p>
        </w:tc>
        <w:tc>
          <w:tcPr>
            <w:tcW w:w="2525" w:type="dxa"/>
            <w:hideMark/>
          </w:tcPr>
          <w:p w14:paraId="733F1580" w14:textId="77777777" w:rsidR="00E37839" w:rsidRPr="00007628" w:rsidRDefault="00E37839" w:rsidP="000D2462">
            <w:pPr>
              <w:spacing w:line="240" w:lineRule="auto"/>
              <w:ind w:firstLine="0"/>
              <w:rPr>
                <w:sz w:val="21"/>
                <w:szCs w:val="21"/>
              </w:rPr>
            </w:pPr>
            <w:r w:rsidRPr="00007628">
              <w:rPr>
                <w:sz w:val="21"/>
                <w:szCs w:val="21"/>
              </w:rPr>
              <w:t>Pradinis susipažinimas su CVP IS priemonėmis gautais pasiūlymais</w:t>
            </w:r>
          </w:p>
        </w:tc>
        <w:tc>
          <w:tcPr>
            <w:tcW w:w="3498" w:type="dxa"/>
            <w:hideMark/>
          </w:tcPr>
          <w:p w14:paraId="5628D5D8" w14:textId="77777777" w:rsidR="00E37839" w:rsidRPr="00007628" w:rsidRDefault="00E37839" w:rsidP="000D2462">
            <w:pPr>
              <w:spacing w:line="240" w:lineRule="auto"/>
              <w:ind w:firstLine="34"/>
              <w:rPr>
                <w:sz w:val="21"/>
                <w:szCs w:val="21"/>
              </w:rPr>
            </w:pPr>
            <w:r w:rsidRPr="00007628">
              <w:rPr>
                <w:sz w:val="21"/>
                <w:szCs w:val="21"/>
              </w:rPr>
              <w:t xml:space="preserve">Pradedamas ne anksčiau nei </w:t>
            </w:r>
            <w:r w:rsidRPr="00007628">
              <w:rPr>
                <w:color w:val="000000" w:themeColor="text1"/>
                <w:sz w:val="21"/>
                <w:szCs w:val="21"/>
              </w:rPr>
              <w:t xml:space="preserve">po </w:t>
            </w:r>
            <w:r>
              <w:rPr>
                <w:color w:val="000000" w:themeColor="text1"/>
                <w:sz w:val="21"/>
                <w:szCs w:val="21"/>
              </w:rPr>
              <w:t>30</w:t>
            </w:r>
            <w:r w:rsidRPr="00007628">
              <w:rPr>
                <w:color w:val="000000" w:themeColor="text1"/>
                <w:sz w:val="21"/>
                <w:szCs w:val="21"/>
              </w:rPr>
              <w:t xml:space="preserve"> minučių</w:t>
            </w:r>
            <w:r w:rsidRPr="00007628">
              <w:rPr>
                <w:sz w:val="21"/>
                <w:szCs w:val="21"/>
              </w:rPr>
              <w:t xml:space="preserve"> po galutinių pasiūlymų pateikimo termino pabaigos</w:t>
            </w:r>
          </w:p>
        </w:tc>
        <w:tc>
          <w:tcPr>
            <w:tcW w:w="3250" w:type="dxa"/>
            <w:hideMark/>
          </w:tcPr>
          <w:p w14:paraId="77A0B388" w14:textId="77777777" w:rsidR="00E37839" w:rsidRPr="00007628" w:rsidRDefault="00E37839" w:rsidP="000D2462">
            <w:pPr>
              <w:spacing w:line="240" w:lineRule="auto"/>
              <w:ind w:firstLine="34"/>
              <w:rPr>
                <w:iCs/>
                <w:sz w:val="21"/>
                <w:szCs w:val="21"/>
              </w:rPr>
            </w:pPr>
          </w:p>
        </w:tc>
      </w:tr>
      <w:tr w:rsidR="00E37839" w:rsidRPr="00007628" w14:paraId="3AC83739" w14:textId="77777777" w:rsidTr="000D2462">
        <w:trPr>
          <w:trHeight w:val="19"/>
        </w:trPr>
        <w:tc>
          <w:tcPr>
            <w:tcW w:w="569" w:type="dxa"/>
          </w:tcPr>
          <w:p w14:paraId="055204A3" w14:textId="77777777" w:rsidR="00E37839" w:rsidRPr="00007628" w:rsidRDefault="00E37839" w:rsidP="000D2462">
            <w:pPr>
              <w:spacing w:line="240" w:lineRule="auto"/>
              <w:ind w:firstLine="0"/>
              <w:rPr>
                <w:bCs/>
                <w:sz w:val="21"/>
                <w:szCs w:val="21"/>
              </w:rPr>
            </w:pPr>
            <w:r w:rsidRPr="00007628">
              <w:rPr>
                <w:bCs/>
                <w:sz w:val="21"/>
                <w:szCs w:val="21"/>
              </w:rPr>
              <w:t>5</w:t>
            </w:r>
          </w:p>
        </w:tc>
        <w:tc>
          <w:tcPr>
            <w:tcW w:w="2525" w:type="dxa"/>
          </w:tcPr>
          <w:p w14:paraId="36889930" w14:textId="77777777" w:rsidR="00E37839" w:rsidRPr="00007628" w:rsidRDefault="00E37839" w:rsidP="000D2462">
            <w:pPr>
              <w:spacing w:line="240" w:lineRule="auto"/>
              <w:ind w:firstLine="0"/>
              <w:rPr>
                <w:sz w:val="21"/>
                <w:szCs w:val="21"/>
              </w:rPr>
            </w:pPr>
            <w:r w:rsidRPr="00007628">
              <w:rPr>
                <w:bCs/>
                <w:sz w:val="21"/>
                <w:szCs w:val="21"/>
              </w:rPr>
              <w:t>Pasiūlymo galiojimo ir pasiūlymo galiojimo užtikrinimo (jei taikoma) terminas ne trumpesnis kaip</w:t>
            </w:r>
          </w:p>
        </w:tc>
        <w:tc>
          <w:tcPr>
            <w:tcW w:w="3498" w:type="dxa"/>
          </w:tcPr>
          <w:p w14:paraId="31699437" w14:textId="77777777" w:rsidR="00E37839" w:rsidRPr="00007628" w:rsidRDefault="00E37839" w:rsidP="000D2462">
            <w:pPr>
              <w:spacing w:line="240" w:lineRule="auto"/>
              <w:ind w:firstLine="34"/>
              <w:rPr>
                <w:sz w:val="21"/>
                <w:szCs w:val="21"/>
              </w:rPr>
            </w:pPr>
            <w:r w:rsidRPr="00007628">
              <w:rPr>
                <w:sz w:val="21"/>
                <w:szCs w:val="21"/>
              </w:rPr>
              <w:t xml:space="preserve">90 (devyniasdešimt) dienų nuo pasiūlymų pateikimo galutinio termino pabaigos. </w:t>
            </w:r>
          </w:p>
        </w:tc>
        <w:tc>
          <w:tcPr>
            <w:tcW w:w="3250" w:type="dxa"/>
          </w:tcPr>
          <w:p w14:paraId="3A67CA49" w14:textId="77777777" w:rsidR="00E37839" w:rsidRPr="00007628" w:rsidRDefault="00E37839" w:rsidP="000D2462">
            <w:pPr>
              <w:spacing w:line="240" w:lineRule="auto"/>
              <w:ind w:firstLine="34"/>
              <w:rPr>
                <w:sz w:val="21"/>
                <w:szCs w:val="21"/>
              </w:rPr>
            </w:pPr>
          </w:p>
        </w:tc>
      </w:tr>
      <w:tr w:rsidR="00E37839" w:rsidRPr="00007628" w14:paraId="1FF6F3A1" w14:textId="77777777" w:rsidTr="000D2462">
        <w:trPr>
          <w:trHeight w:val="19"/>
        </w:trPr>
        <w:tc>
          <w:tcPr>
            <w:tcW w:w="569" w:type="dxa"/>
          </w:tcPr>
          <w:p w14:paraId="2DFB6458" w14:textId="77777777" w:rsidR="00E37839" w:rsidRPr="00007628" w:rsidRDefault="00E37839" w:rsidP="000D2462">
            <w:pPr>
              <w:spacing w:line="240" w:lineRule="auto"/>
              <w:ind w:firstLine="0"/>
              <w:rPr>
                <w:bCs/>
                <w:sz w:val="21"/>
                <w:szCs w:val="21"/>
              </w:rPr>
            </w:pPr>
            <w:r w:rsidRPr="00007628">
              <w:rPr>
                <w:bCs/>
                <w:sz w:val="21"/>
                <w:szCs w:val="21"/>
              </w:rPr>
              <w:t>6</w:t>
            </w:r>
          </w:p>
        </w:tc>
        <w:tc>
          <w:tcPr>
            <w:tcW w:w="2525" w:type="dxa"/>
          </w:tcPr>
          <w:p w14:paraId="20454742" w14:textId="77777777" w:rsidR="00E37839" w:rsidRPr="00007628" w:rsidRDefault="00E37839" w:rsidP="000D2462">
            <w:pPr>
              <w:spacing w:line="240" w:lineRule="auto"/>
              <w:ind w:firstLine="0"/>
              <w:rPr>
                <w:sz w:val="21"/>
                <w:szCs w:val="21"/>
              </w:rPr>
            </w:pPr>
            <w:r w:rsidRPr="00007628">
              <w:rPr>
                <w:rFonts w:eastAsia="Arial"/>
                <w:sz w:val="21"/>
                <w:szCs w:val="21"/>
              </w:rPr>
              <w:t>Perkančioji organizacija</w:t>
            </w:r>
            <w:r w:rsidRPr="00007628">
              <w:rPr>
                <w:sz w:val="21"/>
                <w:szCs w:val="21"/>
              </w:rPr>
              <w:t xml:space="preserve"> atsako dalyviui, ar jis sutinka priimti dalyvio siūlomą pasiūlymo galiojimo užtikrinimą patvirtinantį dokumentą ne vėliau kaip per</w:t>
            </w:r>
          </w:p>
        </w:tc>
        <w:tc>
          <w:tcPr>
            <w:tcW w:w="3498" w:type="dxa"/>
          </w:tcPr>
          <w:p w14:paraId="1CCB66CD" w14:textId="77777777" w:rsidR="00E37839" w:rsidRPr="00007628" w:rsidRDefault="00E37839" w:rsidP="000D2462">
            <w:pPr>
              <w:spacing w:line="240" w:lineRule="auto"/>
              <w:ind w:firstLine="34"/>
              <w:rPr>
                <w:szCs w:val="24"/>
              </w:rPr>
            </w:pPr>
            <w:r w:rsidRPr="00007628">
              <w:rPr>
                <w:iCs/>
                <w:szCs w:val="24"/>
              </w:rPr>
              <w:t>NETAIKOMA</w:t>
            </w:r>
          </w:p>
          <w:p w14:paraId="42338650" w14:textId="77777777" w:rsidR="00E37839" w:rsidRPr="00007628" w:rsidRDefault="00E37839" w:rsidP="000D2462">
            <w:pPr>
              <w:spacing w:line="240" w:lineRule="auto"/>
              <w:ind w:firstLine="34"/>
              <w:rPr>
                <w:sz w:val="21"/>
                <w:szCs w:val="21"/>
              </w:rPr>
            </w:pPr>
          </w:p>
        </w:tc>
        <w:tc>
          <w:tcPr>
            <w:tcW w:w="3250" w:type="dxa"/>
          </w:tcPr>
          <w:p w14:paraId="4DB47B9C" w14:textId="77777777" w:rsidR="00E37839" w:rsidRPr="00007628" w:rsidRDefault="00E37839" w:rsidP="000D2462">
            <w:pPr>
              <w:spacing w:line="240" w:lineRule="auto"/>
              <w:ind w:firstLine="34"/>
              <w:rPr>
                <w:sz w:val="21"/>
                <w:szCs w:val="21"/>
              </w:rPr>
            </w:pPr>
          </w:p>
        </w:tc>
      </w:tr>
      <w:tr w:rsidR="00E37839" w:rsidRPr="00007628" w14:paraId="05AA9AE5" w14:textId="77777777" w:rsidTr="000D2462">
        <w:trPr>
          <w:trHeight w:val="19"/>
        </w:trPr>
        <w:tc>
          <w:tcPr>
            <w:tcW w:w="569" w:type="dxa"/>
          </w:tcPr>
          <w:p w14:paraId="5FED26CD" w14:textId="77777777" w:rsidR="00E37839" w:rsidRPr="00007628" w:rsidRDefault="00E37839" w:rsidP="000D2462">
            <w:pPr>
              <w:spacing w:line="240" w:lineRule="auto"/>
              <w:ind w:firstLine="0"/>
              <w:rPr>
                <w:bCs/>
                <w:sz w:val="21"/>
                <w:szCs w:val="21"/>
              </w:rPr>
            </w:pPr>
            <w:r w:rsidRPr="00007628">
              <w:rPr>
                <w:bCs/>
                <w:sz w:val="21"/>
                <w:szCs w:val="21"/>
              </w:rPr>
              <w:t>7</w:t>
            </w:r>
          </w:p>
        </w:tc>
        <w:tc>
          <w:tcPr>
            <w:tcW w:w="2525" w:type="dxa"/>
          </w:tcPr>
          <w:p w14:paraId="27F672F8" w14:textId="77777777" w:rsidR="00E37839" w:rsidRPr="00007628" w:rsidRDefault="00E37839" w:rsidP="000D2462">
            <w:pPr>
              <w:spacing w:line="240" w:lineRule="auto"/>
              <w:ind w:firstLine="0"/>
              <w:rPr>
                <w:sz w:val="21"/>
                <w:szCs w:val="21"/>
              </w:rPr>
            </w:pPr>
            <w:r w:rsidRPr="00007628">
              <w:rPr>
                <w:sz w:val="21"/>
                <w:szCs w:val="21"/>
              </w:rPr>
              <w:t>Pasiūlymo galiojimo užtikrinimas pirkimo dalyviui grąžinamas (arba atsisakoma teisių į jį) per</w:t>
            </w:r>
          </w:p>
        </w:tc>
        <w:tc>
          <w:tcPr>
            <w:tcW w:w="3498" w:type="dxa"/>
          </w:tcPr>
          <w:p w14:paraId="34A56E89" w14:textId="77777777" w:rsidR="00E37839" w:rsidRPr="00007628" w:rsidRDefault="00E37839" w:rsidP="000D2462">
            <w:pPr>
              <w:spacing w:line="240" w:lineRule="auto"/>
              <w:ind w:firstLine="34"/>
              <w:rPr>
                <w:szCs w:val="24"/>
              </w:rPr>
            </w:pPr>
            <w:r w:rsidRPr="00007628">
              <w:rPr>
                <w:iCs/>
                <w:szCs w:val="24"/>
              </w:rPr>
              <w:t>NETAIKOMA</w:t>
            </w:r>
          </w:p>
          <w:p w14:paraId="498E3A76" w14:textId="77777777" w:rsidR="00E37839" w:rsidRPr="00007628" w:rsidRDefault="00E37839" w:rsidP="000D2462">
            <w:pPr>
              <w:spacing w:line="240" w:lineRule="auto"/>
              <w:ind w:firstLine="34"/>
              <w:rPr>
                <w:sz w:val="21"/>
                <w:szCs w:val="21"/>
              </w:rPr>
            </w:pPr>
          </w:p>
        </w:tc>
        <w:tc>
          <w:tcPr>
            <w:tcW w:w="3250" w:type="dxa"/>
          </w:tcPr>
          <w:p w14:paraId="70659FA6" w14:textId="77777777" w:rsidR="00E37839" w:rsidRPr="00007628" w:rsidRDefault="00E37839" w:rsidP="000D2462">
            <w:pPr>
              <w:spacing w:line="240" w:lineRule="auto"/>
              <w:ind w:firstLine="34"/>
              <w:rPr>
                <w:sz w:val="21"/>
                <w:szCs w:val="21"/>
              </w:rPr>
            </w:pPr>
          </w:p>
        </w:tc>
      </w:tr>
      <w:tr w:rsidR="00E37839" w:rsidRPr="00007628" w14:paraId="2526EE96" w14:textId="77777777" w:rsidTr="000D2462">
        <w:trPr>
          <w:trHeight w:val="19"/>
        </w:trPr>
        <w:tc>
          <w:tcPr>
            <w:tcW w:w="569" w:type="dxa"/>
          </w:tcPr>
          <w:p w14:paraId="7D04F2C4" w14:textId="77777777" w:rsidR="00E37839" w:rsidRPr="00007628" w:rsidRDefault="00E37839" w:rsidP="000D2462">
            <w:pPr>
              <w:spacing w:line="240" w:lineRule="auto"/>
              <w:ind w:firstLine="0"/>
              <w:rPr>
                <w:bCs/>
                <w:sz w:val="21"/>
                <w:szCs w:val="21"/>
              </w:rPr>
            </w:pPr>
            <w:r w:rsidRPr="00007628">
              <w:rPr>
                <w:bCs/>
                <w:sz w:val="21"/>
                <w:szCs w:val="21"/>
              </w:rPr>
              <w:t>8</w:t>
            </w:r>
          </w:p>
        </w:tc>
        <w:tc>
          <w:tcPr>
            <w:tcW w:w="2525" w:type="dxa"/>
          </w:tcPr>
          <w:p w14:paraId="41E25685" w14:textId="77777777" w:rsidR="00E37839" w:rsidRPr="00007628" w:rsidRDefault="00E37839" w:rsidP="000D2462">
            <w:pPr>
              <w:spacing w:line="240" w:lineRule="auto"/>
              <w:ind w:firstLine="0"/>
              <w:rPr>
                <w:sz w:val="21"/>
                <w:szCs w:val="21"/>
              </w:rPr>
            </w:pPr>
            <w:r w:rsidRPr="00007628">
              <w:rPr>
                <w:rFonts w:eastAsia="Arial"/>
                <w:sz w:val="21"/>
                <w:szCs w:val="21"/>
              </w:rPr>
              <w:t>Perkančioji organizacija</w:t>
            </w:r>
            <w:r w:rsidRPr="00007628">
              <w:rPr>
                <w:sz w:val="21"/>
                <w:szCs w:val="21"/>
              </w:rPr>
              <w:t xml:space="preserve"> informuoja dalyvius apie EBVPD vertinimo rezultatus, jeigu taikoma, ne vėliau kaip per</w:t>
            </w:r>
          </w:p>
        </w:tc>
        <w:tc>
          <w:tcPr>
            <w:tcW w:w="3498" w:type="dxa"/>
          </w:tcPr>
          <w:p w14:paraId="231DF5F9" w14:textId="77777777" w:rsidR="00E37839" w:rsidRPr="00007628" w:rsidRDefault="00E37839" w:rsidP="000D2462">
            <w:pPr>
              <w:spacing w:line="240" w:lineRule="auto"/>
              <w:ind w:firstLine="34"/>
              <w:rPr>
                <w:szCs w:val="24"/>
              </w:rPr>
            </w:pPr>
            <w:r w:rsidRPr="00007628">
              <w:rPr>
                <w:iCs/>
                <w:szCs w:val="24"/>
              </w:rPr>
              <w:t>NETAIKOMA</w:t>
            </w:r>
          </w:p>
          <w:p w14:paraId="4F721A23" w14:textId="77777777" w:rsidR="00E37839" w:rsidRPr="00007628" w:rsidRDefault="00E37839" w:rsidP="000D2462">
            <w:pPr>
              <w:spacing w:line="240" w:lineRule="auto"/>
              <w:ind w:firstLine="34"/>
              <w:rPr>
                <w:sz w:val="21"/>
                <w:szCs w:val="21"/>
              </w:rPr>
            </w:pPr>
          </w:p>
        </w:tc>
        <w:tc>
          <w:tcPr>
            <w:tcW w:w="3250" w:type="dxa"/>
          </w:tcPr>
          <w:p w14:paraId="676191E5" w14:textId="77777777" w:rsidR="00E37839" w:rsidRPr="00007628" w:rsidRDefault="00E37839" w:rsidP="000D2462">
            <w:pPr>
              <w:spacing w:line="240" w:lineRule="auto"/>
              <w:ind w:firstLine="34"/>
              <w:rPr>
                <w:sz w:val="21"/>
                <w:szCs w:val="21"/>
              </w:rPr>
            </w:pPr>
          </w:p>
        </w:tc>
      </w:tr>
      <w:tr w:rsidR="00E37839" w:rsidRPr="00007628" w14:paraId="46A47F40" w14:textId="77777777" w:rsidTr="000D2462">
        <w:trPr>
          <w:trHeight w:val="19"/>
        </w:trPr>
        <w:tc>
          <w:tcPr>
            <w:tcW w:w="569" w:type="dxa"/>
          </w:tcPr>
          <w:p w14:paraId="619BB5A6" w14:textId="77777777" w:rsidR="00E37839" w:rsidRPr="00007628" w:rsidRDefault="00E37839" w:rsidP="000D2462">
            <w:pPr>
              <w:spacing w:line="240" w:lineRule="auto"/>
              <w:ind w:firstLine="0"/>
              <w:rPr>
                <w:bCs/>
                <w:sz w:val="21"/>
                <w:szCs w:val="21"/>
              </w:rPr>
            </w:pPr>
            <w:r w:rsidRPr="00007628">
              <w:rPr>
                <w:bCs/>
                <w:sz w:val="21"/>
                <w:szCs w:val="21"/>
              </w:rPr>
              <w:t>9</w:t>
            </w:r>
          </w:p>
        </w:tc>
        <w:tc>
          <w:tcPr>
            <w:tcW w:w="2525" w:type="dxa"/>
            <w:hideMark/>
          </w:tcPr>
          <w:p w14:paraId="2D94943F" w14:textId="77777777" w:rsidR="00E37839" w:rsidRPr="00007628" w:rsidRDefault="00E37839" w:rsidP="000D2462">
            <w:pPr>
              <w:spacing w:line="240" w:lineRule="auto"/>
              <w:ind w:firstLine="0"/>
              <w:rPr>
                <w:sz w:val="21"/>
                <w:szCs w:val="21"/>
              </w:rPr>
            </w:pPr>
            <w:r w:rsidRPr="00007628">
              <w:rPr>
                <w:rFonts w:eastAsia="Arial"/>
                <w:sz w:val="21"/>
                <w:szCs w:val="21"/>
              </w:rPr>
              <w:t>Perkančioji organizacija</w:t>
            </w:r>
            <w:r w:rsidRPr="00007628">
              <w:rPr>
                <w:sz w:val="21"/>
                <w:szCs w:val="21"/>
              </w:rPr>
              <w:t xml:space="preserve"> dalyviams praneša apie priimtą sprendimą nustatyti laimėjusį pasiūlymą, dėl kurio bus sudaroma sutartis ne vėliau kaip per</w:t>
            </w:r>
          </w:p>
        </w:tc>
        <w:tc>
          <w:tcPr>
            <w:tcW w:w="3498" w:type="dxa"/>
            <w:hideMark/>
          </w:tcPr>
          <w:p w14:paraId="380800CA" w14:textId="0D3403C4" w:rsidR="00E37839" w:rsidRPr="00007628" w:rsidRDefault="00E37839" w:rsidP="000D2462">
            <w:pPr>
              <w:spacing w:line="240" w:lineRule="auto"/>
              <w:ind w:firstLine="34"/>
              <w:rPr>
                <w:bCs/>
                <w:sz w:val="21"/>
                <w:szCs w:val="21"/>
              </w:rPr>
            </w:pPr>
            <w:r w:rsidRPr="00007628">
              <w:rPr>
                <w:bCs/>
                <w:sz w:val="21"/>
                <w:szCs w:val="21"/>
              </w:rPr>
              <w:t>3</w:t>
            </w:r>
            <w:r w:rsidR="001A67DF">
              <w:rPr>
                <w:bCs/>
                <w:sz w:val="21"/>
                <w:szCs w:val="21"/>
              </w:rPr>
              <w:t xml:space="preserve"> </w:t>
            </w:r>
            <w:r w:rsidRPr="00007628">
              <w:rPr>
                <w:bCs/>
                <w:sz w:val="21"/>
                <w:szCs w:val="21"/>
              </w:rPr>
              <w:t>(tris) darbo dienas nuo sprendimo priėmimo dienos</w:t>
            </w:r>
          </w:p>
        </w:tc>
        <w:tc>
          <w:tcPr>
            <w:tcW w:w="3250" w:type="dxa"/>
            <w:hideMark/>
          </w:tcPr>
          <w:p w14:paraId="26131F4C" w14:textId="77777777" w:rsidR="00E37839" w:rsidRPr="00007628" w:rsidRDefault="00E37839" w:rsidP="000D2462">
            <w:pPr>
              <w:spacing w:line="240" w:lineRule="auto"/>
              <w:ind w:firstLine="34"/>
              <w:rPr>
                <w:sz w:val="21"/>
                <w:szCs w:val="21"/>
              </w:rPr>
            </w:pPr>
          </w:p>
        </w:tc>
      </w:tr>
      <w:tr w:rsidR="00E37839" w:rsidRPr="00007628" w14:paraId="021B92E9" w14:textId="77777777" w:rsidTr="000D2462">
        <w:trPr>
          <w:trHeight w:val="19"/>
        </w:trPr>
        <w:tc>
          <w:tcPr>
            <w:tcW w:w="569" w:type="dxa"/>
          </w:tcPr>
          <w:p w14:paraId="2FB28F85" w14:textId="77777777" w:rsidR="00E37839" w:rsidRPr="00007628" w:rsidRDefault="00E37839" w:rsidP="000D2462">
            <w:pPr>
              <w:spacing w:line="240" w:lineRule="auto"/>
              <w:ind w:firstLine="0"/>
              <w:rPr>
                <w:bCs/>
                <w:sz w:val="21"/>
                <w:szCs w:val="21"/>
              </w:rPr>
            </w:pPr>
            <w:r w:rsidRPr="00007628">
              <w:rPr>
                <w:bCs/>
                <w:sz w:val="21"/>
                <w:szCs w:val="21"/>
              </w:rPr>
              <w:lastRenderedPageBreak/>
              <w:t>10</w:t>
            </w:r>
          </w:p>
        </w:tc>
        <w:tc>
          <w:tcPr>
            <w:tcW w:w="2525" w:type="dxa"/>
            <w:hideMark/>
          </w:tcPr>
          <w:p w14:paraId="7038AFEA" w14:textId="77777777" w:rsidR="00E37839" w:rsidRPr="00007628" w:rsidRDefault="00E37839" w:rsidP="000D2462">
            <w:pPr>
              <w:spacing w:line="240" w:lineRule="auto"/>
              <w:ind w:firstLine="0"/>
              <w:rPr>
                <w:color w:val="000000"/>
                <w:sz w:val="21"/>
                <w:szCs w:val="21"/>
                <w:shd w:val="clear" w:color="auto" w:fill="FFFFFF"/>
              </w:rPr>
            </w:pPr>
            <w:r w:rsidRPr="00007628">
              <w:rPr>
                <w:color w:val="000000"/>
                <w:sz w:val="21"/>
                <w:szCs w:val="21"/>
                <w:shd w:val="clear" w:color="auto" w:fill="FFFFFF"/>
              </w:rPr>
              <w:t xml:space="preserve">Dalyvis turi teisę pateikti pretenziją </w:t>
            </w:r>
            <w:r w:rsidRPr="00007628">
              <w:rPr>
                <w:rFonts w:eastAsia="Arial"/>
                <w:color w:val="0078D4"/>
                <w:sz w:val="21"/>
                <w:szCs w:val="21"/>
              </w:rPr>
              <w:t xml:space="preserve"> </w:t>
            </w:r>
            <w:r w:rsidRPr="00007628">
              <w:rPr>
                <w:rFonts w:eastAsia="Arial"/>
                <w:sz w:val="21"/>
                <w:szCs w:val="21"/>
              </w:rPr>
              <w:t xml:space="preserve">perkančiajai organizacijai </w:t>
            </w:r>
            <w:r w:rsidRPr="00007628">
              <w:rPr>
                <w:sz w:val="21"/>
                <w:szCs w:val="21"/>
                <w:shd w:val="clear" w:color="auto" w:fill="FFFFFF"/>
              </w:rPr>
              <w:t xml:space="preserve">pateikti prašymą ar </w:t>
            </w:r>
            <w:r w:rsidRPr="00007628">
              <w:rPr>
                <w:color w:val="000000"/>
                <w:sz w:val="21"/>
                <w:szCs w:val="21"/>
                <w:shd w:val="clear" w:color="auto" w:fill="FFFFFF"/>
              </w:rPr>
              <w:t xml:space="preserve">pareikšti ieškinį teismui </w:t>
            </w:r>
            <w:r w:rsidRPr="00007628">
              <w:rPr>
                <w:sz w:val="21"/>
                <w:szCs w:val="21"/>
              </w:rPr>
              <w:t>ne vėliau kaip per</w:t>
            </w:r>
          </w:p>
        </w:tc>
        <w:tc>
          <w:tcPr>
            <w:tcW w:w="3498" w:type="dxa"/>
            <w:hideMark/>
          </w:tcPr>
          <w:p w14:paraId="49C1929A" w14:textId="77777777" w:rsidR="00E37839" w:rsidRPr="00007628" w:rsidRDefault="00E37839" w:rsidP="000D2462">
            <w:pPr>
              <w:spacing w:line="240" w:lineRule="auto"/>
              <w:ind w:firstLine="34"/>
              <w:rPr>
                <w:sz w:val="21"/>
                <w:szCs w:val="21"/>
              </w:rPr>
            </w:pPr>
            <w:r w:rsidRPr="00007628">
              <w:rPr>
                <w:sz w:val="21"/>
                <w:szCs w:val="21"/>
              </w:rPr>
              <w:t>5 (penkias) darbo dienas</w:t>
            </w:r>
          </w:p>
          <w:p w14:paraId="2221FBAF" w14:textId="77777777" w:rsidR="00E37839" w:rsidRPr="00007628" w:rsidRDefault="00E37839" w:rsidP="000D2462">
            <w:pPr>
              <w:spacing w:line="240" w:lineRule="auto"/>
              <w:ind w:firstLine="34"/>
              <w:rPr>
                <w:sz w:val="21"/>
                <w:szCs w:val="21"/>
              </w:rPr>
            </w:pPr>
          </w:p>
          <w:p w14:paraId="0CC124F8" w14:textId="77777777" w:rsidR="00E37839" w:rsidRPr="00007628" w:rsidRDefault="00E37839" w:rsidP="000D2462">
            <w:pPr>
              <w:spacing w:line="240" w:lineRule="auto"/>
              <w:ind w:firstLine="34"/>
              <w:rPr>
                <w:sz w:val="21"/>
                <w:szCs w:val="21"/>
              </w:rPr>
            </w:pPr>
            <w:r w:rsidRPr="00007628">
              <w:rPr>
                <w:sz w:val="21"/>
                <w:szCs w:val="21"/>
              </w:rPr>
              <w:t xml:space="preserve">nuo </w:t>
            </w:r>
            <w:r w:rsidRPr="00007628">
              <w:rPr>
                <w:rFonts w:eastAsia="Arial"/>
                <w:sz w:val="21"/>
                <w:szCs w:val="21"/>
              </w:rPr>
              <w:t xml:space="preserve"> perkančiosios organizacijos </w:t>
            </w:r>
            <w:r w:rsidRPr="00007628">
              <w:rPr>
                <w:sz w:val="21"/>
                <w:szCs w:val="21"/>
              </w:rPr>
              <w:t xml:space="preserve">pranešimo raštu apie jos priimtą sprendimą išsiuntimo tiekėjams dienos arba nuo paskelbimo apie </w:t>
            </w:r>
            <w:r w:rsidRPr="00007628">
              <w:rPr>
                <w:rFonts w:eastAsia="Arial"/>
                <w:sz w:val="21"/>
                <w:szCs w:val="21"/>
              </w:rPr>
              <w:t xml:space="preserve"> perkančiosios organizacijos </w:t>
            </w:r>
            <w:r w:rsidRPr="00007628">
              <w:rPr>
                <w:sz w:val="21"/>
                <w:szCs w:val="21"/>
              </w:rPr>
              <w:t xml:space="preserve">priimtus sprendimus dienos, jei VPĮ nenumato reikalavimo raštu informuoti tiekėjus apie </w:t>
            </w:r>
            <w:r w:rsidRPr="00007628">
              <w:rPr>
                <w:rFonts w:eastAsia="Arial"/>
                <w:sz w:val="21"/>
                <w:szCs w:val="21"/>
              </w:rPr>
              <w:t xml:space="preserve"> perkančiosios organizacijos </w:t>
            </w:r>
            <w:r w:rsidRPr="00007628">
              <w:rPr>
                <w:sz w:val="21"/>
                <w:szCs w:val="21"/>
              </w:rPr>
              <w:t>priimtus sprendimus;</w:t>
            </w:r>
          </w:p>
          <w:p w14:paraId="68B40101" w14:textId="77777777" w:rsidR="00E37839" w:rsidRPr="00007628" w:rsidRDefault="00E37839" w:rsidP="000D2462">
            <w:pPr>
              <w:spacing w:line="240" w:lineRule="auto"/>
              <w:ind w:firstLine="34"/>
              <w:rPr>
                <w:sz w:val="21"/>
                <w:szCs w:val="21"/>
              </w:rPr>
            </w:pPr>
          </w:p>
          <w:p w14:paraId="5C976511" w14:textId="77777777" w:rsidR="00E37839" w:rsidRPr="00007628" w:rsidRDefault="00E37839" w:rsidP="000D2462">
            <w:pPr>
              <w:spacing w:line="240" w:lineRule="auto"/>
              <w:ind w:firstLine="34"/>
              <w:rPr>
                <w:sz w:val="21"/>
                <w:szCs w:val="21"/>
              </w:rPr>
            </w:pPr>
            <w:r w:rsidRPr="00007628">
              <w:rPr>
                <w:sz w:val="21"/>
                <w:szCs w:val="21"/>
              </w:rPr>
              <w:t xml:space="preserve">15 (penkiolika) dienų nuo pranešimo išsiuntimo tiekėjams dienos, jeigu šis pranešimas nebuvo siunčiamas elektroninėmis priemonėmis. </w:t>
            </w:r>
          </w:p>
          <w:p w14:paraId="370D37FC" w14:textId="77777777" w:rsidR="00E37839" w:rsidRPr="00007628" w:rsidRDefault="00E37839" w:rsidP="000D2462">
            <w:pPr>
              <w:spacing w:line="240" w:lineRule="auto"/>
              <w:ind w:firstLine="34"/>
              <w:rPr>
                <w:sz w:val="21"/>
                <w:szCs w:val="21"/>
              </w:rPr>
            </w:pPr>
          </w:p>
        </w:tc>
        <w:tc>
          <w:tcPr>
            <w:tcW w:w="3250" w:type="dxa"/>
            <w:hideMark/>
          </w:tcPr>
          <w:p w14:paraId="11298D3A" w14:textId="77777777" w:rsidR="00E37839" w:rsidRPr="00007628" w:rsidRDefault="00E37839" w:rsidP="000D2462">
            <w:pPr>
              <w:spacing w:line="240" w:lineRule="auto"/>
              <w:ind w:firstLine="34"/>
              <w:rPr>
                <w:bCs/>
                <w:color w:val="7030A0"/>
                <w:sz w:val="21"/>
                <w:szCs w:val="21"/>
              </w:rPr>
            </w:pPr>
          </w:p>
        </w:tc>
      </w:tr>
      <w:tr w:rsidR="00E37839" w:rsidRPr="00007628" w14:paraId="4F825F34" w14:textId="77777777" w:rsidTr="000D2462">
        <w:trPr>
          <w:trHeight w:val="19"/>
        </w:trPr>
        <w:tc>
          <w:tcPr>
            <w:tcW w:w="569" w:type="dxa"/>
          </w:tcPr>
          <w:p w14:paraId="76DFA7E4" w14:textId="77777777" w:rsidR="00E37839" w:rsidRPr="00007628" w:rsidRDefault="00E37839" w:rsidP="000D2462">
            <w:pPr>
              <w:spacing w:line="240" w:lineRule="auto"/>
              <w:ind w:firstLine="0"/>
              <w:rPr>
                <w:sz w:val="21"/>
                <w:szCs w:val="21"/>
              </w:rPr>
            </w:pPr>
            <w:r w:rsidRPr="00007628">
              <w:rPr>
                <w:sz w:val="21"/>
                <w:szCs w:val="21"/>
              </w:rPr>
              <w:t>11</w:t>
            </w:r>
          </w:p>
        </w:tc>
        <w:tc>
          <w:tcPr>
            <w:tcW w:w="2525" w:type="dxa"/>
            <w:hideMark/>
          </w:tcPr>
          <w:p w14:paraId="7D38DF52" w14:textId="77777777" w:rsidR="00E37839" w:rsidRPr="00007628" w:rsidRDefault="00E37839" w:rsidP="000D2462">
            <w:pPr>
              <w:spacing w:line="240" w:lineRule="auto"/>
              <w:ind w:firstLine="0"/>
              <w:rPr>
                <w:sz w:val="21"/>
                <w:szCs w:val="21"/>
              </w:rPr>
            </w:pPr>
            <w:r w:rsidRPr="00007628">
              <w:rPr>
                <w:rFonts w:eastAsia="Arial"/>
                <w:color w:val="0078D4"/>
                <w:sz w:val="21"/>
                <w:szCs w:val="21"/>
              </w:rPr>
              <w:t xml:space="preserve"> </w:t>
            </w:r>
            <w:r w:rsidRPr="00007628">
              <w:rPr>
                <w:rFonts w:eastAsia="Arial"/>
                <w:sz w:val="21"/>
                <w:szCs w:val="21"/>
              </w:rPr>
              <w:t xml:space="preserve">Perkančioji organizacija </w:t>
            </w:r>
            <w:r w:rsidRPr="00007628">
              <w:rPr>
                <w:sz w:val="21"/>
                <w:szCs w:val="21"/>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498" w:type="dxa"/>
            <w:hideMark/>
          </w:tcPr>
          <w:p w14:paraId="09DC498C" w14:textId="77777777" w:rsidR="00E37839" w:rsidRPr="00007628" w:rsidRDefault="00E37839" w:rsidP="000D2462">
            <w:pPr>
              <w:spacing w:line="240" w:lineRule="auto"/>
              <w:ind w:firstLine="34"/>
              <w:rPr>
                <w:sz w:val="21"/>
                <w:szCs w:val="21"/>
              </w:rPr>
            </w:pPr>
            <w:r w:rsidRPr="00007628">
              <w:rPr>
                <w:sz w:val="21"/>
                <w:szCs w:val="21"/>
              </w:rPr>
              <w:t>6 (šešias) darbo dienas nuo pretenzijos gavimo dienos</w:t>
            </w:r>
          </w:p>
        </w:tc>
        <w:tc>
          <w:tcPr>
            <w:tcW w:w="3250" w:type="dxa"/>
            <w:hideMark/>
          </w:tcPr>
          <w:p w14:paraId="62FE43F8" w14:textId="77777777" w:rsidR="00E37839" w:rsidRPr="00007628" w:rsidRDefault="00E37839" w:rsidP="000D2462">
            <w:pPr>
              <w:spacing w:line="240" w:lineRule="auto"/>
              <w:ind w:firstLine="34"/>
              <w:rPr>
                <w:sz w:val="21"/>
                <w:szCs w:val="21"/>
              </w:rPr>
            </w:pPr>
          </w:p>
        </w:tc>
      </w:tr>
      <w:tr w:rsidR="00E37839" w:rsidRPr="00007628" w14:paraId="50088DEF" w14:textId="77777777" w:rsidTr="000D2462">
        <w:trPr>
          <w:trHeight w:val="19"/>
        </w:trPr>
        <w:tc>
          <w:tcPr>
            <w:tcW w:w="569" w:type="dxa"/>
          </w:tcPr>
          <w:p w14:paraId="578B2D20" w14:textId="77777777" w:rsidR="00E37839" w:rsidRPr="00007628" w:rsidRDefault="00E37839" w:rsidP="000D2462">
            <w:pPr>
              <w:spacing w:line="240" w:lineRule="auto"/>
              <w:ind w:firstLine="0"/>
              <w:rPr>
                <w:bCs/>
                <w:sz w:val="21"/>
                <w:szCs w:val="21"/>
              </w:rPr>
            </w:pPr>
            <w:r w:rsidRPr="00007628">
              <w:rPr>
                <w:bCs/>
                <w:sz w:val="21"/>
                <w:szCs w:val="21"/>
              </w:rPr>
              <w:t>12</w:t>
            </w:r>
          </w:p>
        </w:tc>
        <w:tc>
          <w:tcPr>
            <w:tcW w:w="2525" w:type="dxa"/>
            <w:hideMark/>
          </w:tcPr>
          <w:p w14:paraId="114EF94C" w14:textId="77777777" w:rsidR="00E37839" w:rsidRPr="00007628" w:rsidRDefault="00E37839" w:rsidP="000D2462">
            <w:pPr>
              <w:spacing w:line="240" w:lineRule="auto"/>
              <w:ind w:firstLine="0"/>
              <w:rPr>
                <w:sz w:val="21"/>
                <w:szCs w:val="21"/>
              </w:rPr>
            </w:pPr>
            <w:r w:rsidRPr="00007628">
              <w:rPr>
                <w:sz w:val="21"/>
                <w:szCs w:val="21"/>
              </w:rPr>
              <w:t xml:space="preserve">Jeigu </w:t>
            </w:r>
            <w:r w:rsidRPr="00007628">
              <w:rPr>
                <w:rFonts w:eastAsia="Arial"/>
                <w:sz w:val="21"/>
                <w:szCs w:val="21"/>
              </w:rPr>
              <w:t xml:space="preserve"> perkančioji organizacija </w:t>
            </w:r>
            <w:r w:rsidRPr="00007628">
              <w:rPr>
                <w:sz w:val="21"/>
                <w:szCs w:val="21"/>
              </w:rPr>
              <w:t xml:space="preserve">per nustatytą terminą neišnagrinėja jai pateiktos pretenzijos, dalyvis turi teisę pateikti prašymą ar pareikšti ieškinį teismui per (išskyrus ieškinį dėl sutarties pripažinimo negaliojančia) </w:t>
            </w:r>
          </w:p>
        </w:tc>
        <w:tc>
          <w:tcPr>
            <w:tcW w:w="3498" w:type="dxa"/>
            <w:hideMark/>
          </w:tcPr>
          <w:p w14:paraId="1DBE95D4" w14:textId="77777777" w:rsidR="00E37839" w:rsidRPr="00007628" w:rsidRDefault="00E37839" w:rsidP="000D2462">
            <w:pPr>
              <w:spacing w:line="240" w:lineRule="auto"/>
              <w:ind w:firstLine="34"/>
              <w:rPr>
                <w:sz w:val="21"/>
                <w:szCs w:val="21"/>
                <w:highlight w:val="yellow"/>
              </w:rPr>
            </w:pPr>
            <w:r w:rsidRPr="00007628">
              <w:rPr>
                <w:sz w:val="21"/>
                <w:szCs w:val="21"/>
              </w:rPr>
              <w:t xml:space="preserve">per 15 (penkiolika) dienų nuo dienos, kurią </w:t>
            </w:r>
            <w:r w:rsidRPr="00007628">
              <w:rPr>
                <w:rFonts w:eastAsia="Arial"/>
                <w:sz w:val="21"/>
                <w:szCs w:val="21"/>
              </w:rPr>
              <w:t xml:space="preserve"> perkančioji organizacija </w:t>
            </w:r>
            <w:r w:rsidRPr="00007628">
              <w:rPr>
                <w:sz w:val="21"/>
                <w:szCs w:val="21"/>
              </w:rPr>
              <w:t xml:space="preserve">turėjo raštu pranešti apie priimtą sprendimą </w:t>
            </w:r>
          </w:p>
        </w:tc>
        <w:tc>
          <w:tcPr>
            <w:tcW w:w="3250" w:type="dxa"/>
            <w:hideMark/>
          </w:tcPr>
          <w:p w14:paraId="3386A8DA" w14:textId="77777777" w:rsidR="00E37839" w:rsidRPr="00007628" w:rsidRDefault="00E37839" w:rsidP="000D2462">
            <w:pPr>
              <w:spacing w:line="240" w:lineRule="auto"/>
              <w:ind w:firstLine="34"/>
              <w:rPr>
                <w:sz w:val="21"/>
                <w:szCs w:val="21"/>
              </w:rPr>
            </w:pPr>
          </w:p>
        </w:tc>
      </w:tr>
      <w:bookmarkEnd w:id="9"/>
    </w:tbl>
    <w:p w14:paraId="7339E263" w14:textId="77777777" w:rsidR="00E37839" w:rsidRPr="00007628" w:rsidRDefault="00E37839" w:rsidP="000D2462">
      <w:pPr>
        <w:spacing w:line="240" w:lineRule="auto"/>
        <w:rPr>
          <w:rFonts w:ascii="Times New Roman" w:hAnsi="Times New Roman" w:cs="Times New Roman"/>
        </w:rPr>
      </w:pPr>
    </w:p>
    <w:p w14:paraId="44BCAE19" w14:textId="77777777" w:rsidR="00A75767" w:rsidRDefault="00A75767"/>
    <w:p w14:paraId="2CF32AAD" w14:textId="77777777" w:rsidR="005E245F" w:rsidRDefault="005E245F"/>
    <w:p w14:paraId="237081C9" w14:textId="77777777" w:rsidR="005E245F" w:rsidRDefault="005E245F"/>
    <w:p w14:paraId="7AD619FB" w14:textId="77777777" w:rsidR="005E245F" w:rsidRDefault="005E245F"/>
    <w:p w14:paraId="280B00EB" w14:textId="77777777" w:rsidR="005E245F" w:rsidRDefault="005E245F"/>
    <w:p w14:paraId="2D3E5299" w14:textId="77777777" w:rsidR="005E245F" w:rsidRDefault="005E245F"/>
    <w:p w14:paraId="7844E5C6" w14:textId="77777777" w:rsidR="005E245F" w:rsidRDefault="005E245F"/>
    <w:p w14:paraId="71C81B30" w14:textId="77777777" w:rsidR="005E245F" w:rsidRDefault="005E245F"/>
    <w:p w14:paraId="24C2684D" w14:textId="77777777" w:rsidR="005E245F" w:rsidRDefault="005E245F"/>
    <w:p w14:paraId="07F877DB" w14:textId="77777777" w:rsidR="005E245F" w:rsidRDefault="005E245F"/>
    <w:p w14:paraId="272C525B" w14:textId="77777777" w:rsidR="005E245F" w:rsidRDefault="005E245F" w:rsidP="006C3546">
      <w:pPr>
        <w:ind w:firstLine="0"/>
      </w:pPr>
    </w:p>
    <w:p w14:paraId="051A95F4" w14:textId="77777777" w:rsidR="005E245F" w:rsidRDefault="005E245F"/>
    <w:p w14:paraId="68600F20" w14:textId="77777777" w:rsidR="005E245F" w:rsidRPr="00326F5A" w:rsidRDefault="005E245F" w:rsidP="005E245F">
      <w:pPr>
        <w:spacing w:line="240" w:lineRule="auto"/>
        <w:ind w:firstLine="7088"/>
        <w:jc w:val="right"/>
        <w:outlineLvl w:val="1"/>
        <w:rPr>
          <w:rFonts w:ascii="Times New Roman" w:hAnsi="Times New Roman" w:cs="Times New Roman"/>
          <w:sz w:val="24"/>
          <w:szCs w:val="24"/>
        </w:rPr>
      </w:pPr>
      <w:bookmarkStart w:id="54" w:name="_Toc160524725"/>
      <w:bookmarkStart w:id="55" w:name="_Toc198891348"/>
      <w:bookmarkStart w:id="56" w:name="_Toc239318753"/>
      <w:r w:rsidRPr="00326F5A">
        <w:rPr>
          <w:rFonts w:ascii="Times New Roman" w:hAnsi="Times New Roman" w:cs="Times New Roman"/>
          <w:sz w:val="24"/>
          <w:szCs w:val="24"/>
        </w:rPr>
        <w:lastRenderedPageBreak/>
        <w:t>Pirkimo sąlygų 7 priedas „Kvalifikacinių reikalavimų</w:t>
      </w:r>
      <w:bookmarkEnd w:id="54"/>
      <w:bookmarkEnd w:id="55"/>
      <w:r w:rsidRPr="00326F5A">
        <w:rPr>
          <w:rFonts w:ascii="Times New Roman" w:hAnsi="Times New Roman" w:cs="Times New Roman"/>
          <w:sz w:val="24"/>
          <w:szCs w:val="24"/>
        </w:rPr>
        <w:t xml:space="preserve"> atitikties deklaracija“</w:t>
      </w:r>
      <w:bookmarkEnd w:id="56"/>
    </w:p>
    <w:p w14:paraId="48312068" w14:textId="77777777" w:rsidR="005E245F" w:rsidRPr="000D2FDB" w:rsidRDefault="005E245F" w:rsidP="005E245F">
      <w:pPr>
        <w:spacing w:line="240" w:lineRule="auto"/>
        <w:jc w:val="center"/>
        <w:rPr>
          <w:rFonts w:ascii="Times New Roman" w:hAnsi="Times New Roman" w:cs="Times New Roman"/>
          <w:i/>
          <w:color w:val="000000"/>
          <w:sz w:val="24"/>
          <w:szCs w:val="24"/>
        </w:rPr>
      </w:pPr>
    </w:p>
    <w:p w14:paraId="1FB51132" w14:textId="77777777" w:rsidR="005E245F" w:rsidRPr="000D2FDB" w:rsidRDefault="005E245F" w:rsidP="005E245F">
      <w:pPr>
        <w:spacing w:line="240" w:lineRule="auto"/>
        <w:jc w:val="center"/>
        <w:rPr>
          <w:rFonts w:ascii="Times New Roman" w:hAnsi="Times New Roman" w:cs="Times New Roman"/>
          <w:i/>
          <w:color w:val="000000"/>
          <w:sz w:val="24"/>
          <w:szCs w:val="24"/>
        </w:rPr>
      </w:pPr>
      <w:r w:rsidRPr="000D2FDB">
        <w:rPr>
          <w:rFonts w:ascii="Times New Roman" w:hAnsi="Times New Roman" w:cs="Times New Roman"/>
          <w:i/>
          <w:color w:val="000000"/>
          <w:sz w:val="24"/>
          <w:szCs w:val="24"/>
        </w:rPr>
        <w:t>(tiekėjo pavadinimas)</w:t>
      </w:r>
    </w:p>
    <w:p w14:paraId="006175B9" w14:textId="77777777" w:rsidR="005E245F" w:rsidRPr="000D2FDB" w:rsidRDefault="005E245F" w:rsidP="005E245F">
      <w:pPr>
        <w:spacing w:line="240" w:lineRule="auto"/>
        <w:jc w:val="center"/>
        <w:rPr>
          <w:rFonts w:ascii="Times New Roman" w:hAnsi="Times New Roman" w:cs="Times New Roman"/>
          <w:color w:val="000000"/>
          <w:sz w:val="24"/>
          <w:szCs w:val="24"/>
        </w:rPr>
      </w:pPr>
    </w:p>
    <w:p w14:paraId="35EDE36B" w14:textId="77777777" w:rsidR="005E245F" w:rsidRPr="000D2FDB" w:rsidRDefault="005E245F" w:rsidP="005E245F">
      <w:pPr>
        <w:spacing w:line="240" w:lineRule="auto"/>
        <w:rPr>
          <w:rFonts w:ascii="Times New Roman" w:hAnsi="Times New Roman" w:cs="Times New Roman"/>
          <w:color w:val="000000"/>
          <w:sz w:val="24"/>
          <w:szCs w:val="24"/>
        </w:rPr>
      </w:pPr>
      <w:r w:rsidRPr="000D2FDB">
        <w:rPr>
          <w:rFonts w:ascii="Times New Roman" w:hAnsi="Times New Roman" w:cs="Times New Roman"/>
          <w:color w:val="000000"/>
          <w:sz w:val="24"/>
          <w:szCs w:val="24"/>
        </w:rPr>
        <w:t>____________________________</w:t>
      </w:r>
    </w:p>
    <w:p w14:paraId="023A55F8" w14:textId="77777777" w:rsidR="005E245F" w:rsidRPr="000D2FDB" w:rsidRDefault="005E245F" w:rsidP="005E245F">
      <w:pPr>
        <w:spacing w:line="240" w:lineRule="auto"/>
        <w:ind w:right="6250"/>
        <w:rPr>
          <w:rFonts w:ascii="Times New Roman" w:hAnsi="Times New Roman" w:cs="Times New Roman"/>
          <w:color w:val="000000"/>
          <w:sz w:val="24"/>
          <w:szCs w:val="24"/>
        </w:rPr>
      </w:pPr>
      <w:r w:rsidRPr="000D2FDB">
        <w:rPr>
          <w:rFonts w:ascii="Times New Roman" w:hAnsi="Times New Roman" w:cs="Times New Roman"/>
          <w:i/>
          <w:color w:val="000000"/>
          <w:sz w:val="24"/>
          <w:szCs w:val="24"/>
        </w:rPr>
        <w:t>(</w:t>
      </w:r>
      <w:r w:rsidRPr="000D2FDB">
        <w:rPr>
          <w:rFonts w:ascii="Times New Roman" w:hAnsi="Times New Roman" w:cs="Times New Roman"/>
          <w:i/>
          <w:sz w:val="24"/>
          <w:szCs w:val="24"/>
        </w:rPr>
        <w:t>perkančiosios organizacijos / perkančiojo subjekto teisinė forma, buveinė, kontaktinė informacija, juridinio asmens koda</w:t>
      </w:r>
      <w:r w:rsidRPr="000D2FDB">
        <w:rPr>
          <w:rFonts w:ascii="Times New Roman" w:hAnsi="Times New Roman" w:cs="Times New Roman"/>
          <w:i/>
          <w:color w:val="000000"/>
          <w:sz w:val="24"/>
          <w:szCs w:val="24"/>
        </w:rPr>
        <w:t>s, pridėtinės vertės mokesčio mokėtojo kodas (jei taikoma))</w:t>
      </w:r>
    </w:p>
    <w:p w14:paraId="1300C1A5" w14:textId="77777777" w:rsidR="005E245F" w:rsidRPr="000D2FDB" w:rsidRDefault="005E245F" w:rsidP="005E245F">
      <w:pPr>
        <w:spacing w:line="240" w:lineRule="auto"/>
        <w:rPr>
          <w:rFonts w:ascii="Times New Roman" w:hAnsi="Times New Roman" w:cs="Times New Roman"/>
          <w:color w:val="000000"/>
          <w:sz w:val="24"/>
          <w:szCs w:val="24"/>
        </w:rPr>
      </w:pPr>
      <w:r w:rsidRPr="000D2FDB">
        <w:rPr>
          <w:rFonts w:ascii="Times New Roman" w:hAnsi="Times New Roman" w:cs="Times New Roman"/>
          <w:color w:val="000000"/>
          <w:sz w:val="24"/>
          <w:szCs w:val="24"/>
        </w:rPr>
        <w:t>_________________________</w:t>
      </w:r>
    </w:p>
    <w:p w14:paraId="1F11936A" w14:textId="77777777" w:rsidR="005E245F" w:rsidRPr="000D2FDB" w:rsidRDefault="005E245F" w:rsidP="005E245F">
      <w:pPr>
        <w:spacing w:line="240" w:lineRule="auto"/>
        <w:ind w:right="6250"/>
        <w:rPr>
          <w:rFonts w:ascii="Times New Roman" w:hAnsi="Times New Roman" w:cs="Times New Roman"/>
          <w:color w:val="000000"/>
          <w:sz w:val="24"/>
          <w:szCs w:val="24"/>
        </w:rPr>
      </w:pPr>
      <w:r w:rsidRPr="000D2FDB">
        <w:rPr>
          <w:rFonts w:ascii="Times New Roman" w:hAnsi="Times New Roman" w:cs="Times New Roman"/>
          <w:i/>
          <w:color w:val="000000"/>
          <w:sz w:val="24"/>
          <w:szCs w:val="24"/>
        </w:rPr>
        <w:t>(adresatas (perkančiosios organizacijos/ perkančiojo subjekto pavadinimas))</w:t>
      </w:r>
    </w:p>
    <w:p w14:paraId="00510408" w14:textId="77777777" w:rsidR="005E245F" w:rsidRPr="000D2FDB" w:rsidRDefault="005E245F" w:rsidP="005E245F">
      <w:pPr>
        <w:shd w:val="clear" w:color="auto" w:fill="FFFFFF"/>
        <w:spacing w:line="240" w:lineRule="auto"/>
        <w:jc w:val="center"/>
        <w:rPr>
          <w:rFonts w:ascii="Times New Roman" w:hAnsi="Times New Roman" w:cs="Times New Roman"/>
          <w:b/>
          <w:bCs/>
          <w:color w:val="000000"/>
          <w:sz w:val="24"/>
          <w:szCs w:val="24"/>
        </w:rPr>
      </w:pPr>
    </w:p>
    <w:p w14:paraId="3F145510" w14:textId="77777777" w:rsidR="005E245F" w:rsidRPr="000D2FDB" w:rsidRDefault="005E245F" w:rsidP="005E245F">
      <w:pPr>
        <w:shd w:val="clear" w:color="auto" w:fill="FFFFFF"/>
        <w:spacing w:line="240" w:lineRule="auto"/>
        <w:jc w:val="center"/>
        <w:rPr>
          <w:rFonts w:ascii="Times New Roman" w:hAnsi="Times New Roman" w:cs="Times New Roman"/>
          <w:color w:val="000000"/>
          <w:sz w:val="24"/>
          <w:szCs w:val="24"/>
        </w:rPr>
      </w:pPr>
      <w:r w:rsidRPr="000D2FDB">
        <w:rPr>
          <w:rFonts w:ascii="Times New Roman" w:hAnsi="Times New Roman" w:cs="Times New Roman"/>
          <w:b/>
          <w:bCs/>
          <w:color w:val="000000"/>
          <w:sz w:val="24"/>
          <w:szCs w:val="24"/>
        </w:rPr>
        <w:t>KVALIFIKACINIŲ REIKALAVIMŲ ATITIKTIES DEKLARACIJA</w:t>
      </w:r>
    </w:p>
    <w:p w14:paraId="0A101C76" w14:textId="77777777" w:rsidR="005E245F" w:rsidRPr="000D2FDB" w:rsidRDefault="005E245F" w:rsidP="005E245F">
      <w:pPr>
        <w:shd w:val="clear" w:color="auto" w:fill="FFFFFF"/>
        <w:spacing w:line="240" w:lineRule="auto"/>
        <w:jc w:val="center"/>
        <w:rPr>
          <w:rFonts w:ascii="Times New Roman" w:hAnsi="Times New Roman" w:cs="Times New Roman"/>
          <w:color w:val="000000"/>
          <w:sz w:val="24"/>
          <w:szCs w:val="24"/>
        </w:rPr>
      </w:pPr>
      <w:r w:rsidRPr="000D2FDB">
        <w:rPr>
          <w:rFonts w:ascii="Times New Roman" w:hAnsi="Times New Roman" w:cs="Times New Roman"/>
          <w:color w:val="000000"/>
          <w:sz w:val="24"/>
          <w:szCs w:val="24"/>
        </w:rPr>
        <w:t xml:space="preserve">___________ </w:t>
      </w:r>
    </w:p>
    <w:p w14:paraId="27208DF8" w14:textId="77777777" w:rsidR="005E245F" w:rsidRPr="000D2FDB" w:rsidRDefault="005E245F" w:rsidP="005E245F">
      <w:pPr>
        <w:shd w:val="clear" w:color="auto" w:fill="FFFFFF"/>
        <w:spacing w:line="240" w:lineRule="auto"/>
        <w:jc w:val="center"/>
        <w:rPr>
          <w:rFonts w:ascii="Times New Roman" w:hAnsi="Times New Roman" w:cs="Times New Roman"/>
          <w:i/>
          <w:color w:val="000000"/>
          <w:sz w:val="24"/>
          <w:szCs w:val="24"/>
          <w:vertAlign w:val="superscript"/>
        </w:rPr>
      </w:pPr>
      <w:r w:rsidRPr="000D2FDB">
        <w:rPr>
          <w:rFonts w:ascii="Times New Roman" w:hAnsi="Times New Roman" w:cs="Times New Roman"/>
          <w:i/>
          <w:color w:val="000000"/>
          <w:sz w:val="24"/>
          <w:szCs w:val="24"/>
          <w:vertAlign w:val="superscript"/>
        </w:rPr>
        <w:t>(Data)</w:t>
      </w:r>
    </w:p>
    <w:p w14:paraId="26F3384A" w14:textId="77777777" w:rsidR="005E245F" w:rsidRPr="000D2FDB" w:rsidRDefault="005E245F" w:rsidP="005E245F">
      <w:pPr>
        <w:shd w:val="clear" w:color="auto" w:fill="FFFFFF"/>
        <w:spacing w:line="240" w:lineRule="auto"/>
        <w:jc w:val="center"/>
        <w:rPr>
          <w:rFonts w:ascii="Times New Roman" w:hAnsi="Times New Roman" w:cs="Times New Roman"/>
          <w:color w:val="000000"/>
          <w:sz w:val="24"/>
          <w:szCs w:val="24"/>
        </w:rPr>
      </w:pPr>
      <w:r w:rsidRPr="000D2FDB">
        <w:rPr>
          <w:rFonts w:ascii="Times New Roman" w:hAnsi="Times New Roman" w:cs="Times New Roman"/>
          <w:color w:val="000000"/>
          <w:sz w:val="24"/>
          <w:szCs w:val="24"/>
        </w:rPr>
        <w:t>___________________</w:t>
      </w:r>
    </w:p>
    <w:p w14:paraId="5BC33683" w14:textId="77777777" w:rsidR="005E245F" w:rsidRPr="000D2FDB" w:rsidRDefault="005E245F" w:rsidP="005E245F">
      <w:pPr>
        <w:shd w:val="clear" w:color="auto" w:fill="FFFFFF"/>
        <w:spacing w:line="240" w:lineRule="auto"/>
        <w:jc w:val="center"/>
        <w:rPr>
          <w:rFonts w:ascii="Times New Roman" w:hAnsi="Times New Roman" w:cs="Times New Roman"/>
          <w:i/>
          <w:color w:val="000000"/>
          <w:sz w:val="24"/>
          <w:szCs w:val="24"/>
          <w:vertAlign w:val="superscript"/>
        </w:rPr>
      </w:pPr>
      <w:r w:rsidRPr="000D2FDB">
        <w:rPr>
          <w:rFonts w:ascii="Times New Roman" w:hAnsi="Times New Roman" w:cs="Times New Roman"/>
          <w:i/>
          <w:color w:val="000000"/>
          <w:sz w:val="24"/>
          <w:szCs w:val="24"/>
          <w:vertAlign w:val="superscript"/>
        </w:rPr>
        <w:t>(Sudarymo vieta)</w:t>
      </w:r>
    </w:p>
    <w:p w14:paraId="6B0F324E" w14:textId="77777777" w:rsidR="005E245F" w:rsidRPr="000D2FDB" w:rsidRDefault="005E245F" w:rsidP="005E245F">
      <w:pPr>
        <w:spacing w:line="240" w:lineRule="auto"/>
        <w:ind w:firstLine="567"/>
        <w:rPr>
          <w:rFonts w:ascii="Times New Roman" w:hAnsi="Times New Roman" w:cs="Times New Roman"/>
          <w:color w:val="000000"/>
          <w:sz w:val="24"/>
          <w:szCs w:val="24"/>
        </w:rPr>
      </w:pPr>
      <w:r w:rsidRPr="000D2FDB">
        <w:rPr>
          <w:rFonts w:ascii="Times New Roman" w:hAnsi="Times New Roman" w:cs="Times New Roman"/>
          <w:color w:val="000000"/>
          <w:sz w:val="24"/>
          <w:szCs w:val="24"/>
        </w:rPr>
        <w:t>Aš, ___________________________________________________________________ ,</w:t>
      </w:r>
    </w:p>
    <w:p w14:paraId="4109B7B2" w14:textId="77777777" w:rsidR="005E245F" w:rsidRPr="000D2FDB" w:rsidRDefault="005E245F" w:rsidP="005E245F">
      <w:pPr>
        <w:spacing w:line="240" w:lineRule="auto"/>
        <w:ind w:left="960" w:firstLine="318"/>
        <w:rPr>
          <w:rFonts w:ascii="Times New Roman" w:hAnsi="Times New Roman" w:cs="Times New Roman"/>
          <w:color w:val="000000"/>
          <w:sz w:val="24"/>
          <w:szCs w:val="24"/>
        </w:rPr>
      </w:pPr>
      <w:r w:rsidRPr="000D2FDB">
        <w:rPr>
          <w:rFonts w:ascii="Times New Roman" w:hAnsi="Times New Roman" w:cs="Times New Roman"/>
          <w:i/>
          <w:iCs/>
          <w:color w:val="000000"/>
          <w:sz w:val="24"/>
          <w:szCs w:val="24"/>
        </w:rPr>
        <w:t>(tiekėjo vadovo ar jo įgalioto asmens pareigų pavadinimas, vardas ir pavardė)</w:t>
      </w:r>
    </w:p>
    <w:p w14:paraId="2CD90E18" w14:textId="77777777" w:rsidR="005E245F" w:rsidRPr="000D2FDB" w:rsidRDefault="005E245F" w:rsidP="005E245F">
      <w:pPr>
        <w:spacing w:line="240" w:lineRule="auto"/>
        <w:ind w:firstLine="0"/>
        <w:rPr>
          <w:rFonts w:ascii="Times New Roman" w:hAnsi="Times New Roman" w:cs="Times New Roman"/>
          <w:color w:val="000000"/>
          <w:sz w:val="24"/>
          <w:szCs w:val="24"/>
        </w:rPr>
      </w:pPr>
      <w:r w:rsidRPr="000D2FDB">
        <w:rPr>
          <w:rFonts w:ascii="Times New Roman" w:hAnsi="Times New Roman" w:cs="Times New Roman"/>
          <w:color w:val="000000"/>
          <w:sz w:val="24"/>
          <w:szCs w:val="24"/>
        </w:rPr>
        <w:t>patvirtinu, kad mano vadovaujamas (-a) (atstovaujamas (-a))____________________________ ,</w:t>
      </w:r>
    </w:p>
    <w:p w14:paraId="1DFE6DD0" w14:textId="77777777" w:rsidR="005E245F" w:rsidRPr="000D2FDB" w:rsidRDefault="005E245F" w:rsidP="005E245F">
      <w:pPr>
        <w:spacing w:line="240" w:lineRule="auto"/>
        <w:ind w:left="5640" w:firstLine="0"/>
        <w:rPr>
          <w:rFonts w:ascii="Times New Roman" w:hAnsi="Times New Roman" w:cs="Times New Roman"/>
          <w:color w:val="000000"/>
          <w:sz w:val="24"/>
          <w:szCs w:val="24"/>
        </w:rPr>
      </w:pPr>
      <w:r w:rsidRPr="000D2FDB">
        <w:rPr>
          <w:rFonts w:ascii="Times New Roman" w:hAnsi="Times New Roman" w:cs="Times New Roman"/>
          <w:i/>
          <w:iCs/>
          <w:color w:val="000000"/>
          <w:sz w:val="24"/>
          <w:szCs w:val="24"/>
        </w:rPr>
        <w:t xml:space="preserve">(tiekėjo pavadinimas)    </w:t>
      </w:r>
    </w:p>
    <w:p w14:paraId="44C775CA" w14:textId="77777777" w:rsidR="005E245F" w:rsidRPr="000D2FDB" w:rsidRDefault="005E245F" w:rsidP="005E245F">
      <w:pPr>
        <w:spacing w:line="240" w:lineRule="auto"/>
        <w:ind w:firstLine="0"/>
        <w:rPr>
          <w:rFonts w:ascii="Times New Roman" w:hAnsi="Times New Roman" w:cs="Times New Roman"/>
          <w:color w:val="000000"/>
          <w:sz w:val="24"/>
          <w:szCs w:val="24"/>
          <w:u w:val="single"/>
        </w:rPr>
      </w:pPr>
      <w:r w:rsidRPr="000D2FDB">
        <w:rPr>
          <w:rFonts w:ascii="Times New Roman" w:hAnsi="Times New Roman" w:cs="Times New Roman"/>
          <w:color w:val="000000"/>
          <w:sz w:val="24"/>
          <w:szCs w:val="24"/>
        </w:rPr>
        <w:t>dalyvaujantis (-i) ______________________________________________________________</w:t>
      </w:r>
    </w:p>
    <w:p w14:paraId="32FEAD30" w14:textId="77777777" w:rsidR="005E245F" w:rsidRPr="000D2FDB" w:rsidRDefault="005E245F" w:rsidP="005E245F">
      <w:pPr>
        <w:spacing w:line="240" w:lineRule="auto"/>
        <w:ind w:left="2040" w:firstLine="0"/>
        <w:rPr>
          <w:rFonts w:ascii="Times New Roman" w:hAnsi="Times New Roman" w:cs="Times New Roman"/>
          <w:color w:val="000000"/>
          <w:sz w:val="24"/>
          <w:szCs w:val="24"/>
        </w:rPr>
      </w:pPr>
      <w:r w:rsidRPr="000D2FDB">
        <w:rPr>
          <w:rFonts w:ascii="Times New Roman" w:hAnsi="Times New Roman" w:cs="Times New Roman"/>
          <w:i/>
          <w:iCs/>
          <w:color w:val="000000"/>
          <w:sz w:val="24"/>
          <w:szCs w:val="24"/>
        </w:rPr>
        <w:t>(perkančiosios organizacijos / perkančiojo subjekto pavadinimas)</w:t>
      </w:r>
    </w:p>
    <w:p w14:paraId="6F46C601" w14:textId="77777777" w:rsidR="005E245F" w:rsidRPr="000D2FDB" w:rsidRDefault="005E245F" w:rsidP="005E245F">
      <w:pPr>
        <w:spacing w:line="240" w:lineRule="auto"/>
        <w:ind w:firstLine="0"/>
        <w:rPr>
          <w:rFonts w:ascii="Times New Roman" w:hAnsi="Times New Roman" w:cs="Times New Roman"/>
          <w:color w:val="000000"/>
          <w:sz w:val="24"/>
          <w:szCs w:val="24"/>
        </w:rPr>
      </w:pPr>
      <w:r w:rsidRPr="000D2FDB">
        <w:rPr>
          <w:rFonts w:ascii="Times New Roman" w:hAnsi="Times New Roman" w:cs="Times New Roman"/>
          <w:color w:val="000000"/>
          <w:sz w:val="24"/>
          <w:szCs w:val="24"/>
        </w:rPr>
        <w:t xml:space="preserve">vykdomame _____________________________________, atliekamame </w:t>
      </w:r>
      <w:r>
        <w:rPr>
          <w:rFonts w:ascii="Times New Roman" w:hAnsi="Times New Roman" w:cs="Times New Roman"/>
          <w:color w:val="000000"/>
          <w:sz w:val="24"/>
          <w:szCs w:val="24"/>
        </w:rPr>
        <w:t>skelbiamos apklausos</w:t>
      </w:r>
      <w:r w:rsidRPr="000D2FDB">
        <w:rPr>
          <w:rFonts w:ascii="Times New Roman" w:hAnsi="Times New Roman" w:cs="Times New Roman"/>
          <w:color w:val="000000"/>
          <w:sz w:val="24"/>
          <w:szCs w:val="24"/>
        </w:rPr>
        <w:t xml:space="preserve">  būdu,</w:t>
      </w:r>
    </w:p>
    <w:p w14:paraId="0926FDB7" w14:textId="77777777" w:rsidR="005E245F" w:rsidRPr="000D2FDB" w:rsidRDefault="005E245F" w:rsidP="005E245F">
      <w:pPr>
        <w:spacing w:line="240" w:lineRule="auto"/>
        <w:ind w:firstLine="0"/>
        <w:rPr>
          <w:rFonts w:ascii="Times New Roman" w:hAnsi="Times New Roman" w:cs="Times New Roman"/>
          <w:color w:val="000000"/>
          <w:sz w:val="24"/>
          <w:szCs w:val="24"/>
        </w:rPr>
      </w:pPr>
      <w:r w:rsidRPr="000D2FDB">
        <w:rPr>
          <w:rFonts w:ascii="Times New Roman" w:hAnsi="Times New Roman" w:cs="Times New Roman"/>
          <w:i/>
          <w:iCs/>
          <w:color w:val="000000"/>
          <w:sz w:val="24"/>
          <w:szCs w:val="24"/>
        </w:rPr>
        <w:t>(pirkimo objekto pavadinimas, pirkimo numeris, pirkimo paskelbimo CVP IS data</w:t>
      </w:r>
      <w:r w:rsidRPr="000D2FDB">
        <w:rPr>
          <w:rFonts w:ascii="Times New Roman" w:hAnsi="Times New Roman" w:cs="Times New Roman"/>
          <w:color w:val="000000"/>
          <w:sz w:val="24"/>
          <w:szCs w:val="24"/>
        </w:rPr>
        <w:t>)</w:t>
      </w:r>
    </w:p>
    <w:p w14:paraId="37E017F1" w14:textId="77777777" w:rsidR="005E245F" w:rsidRPr="000D2FDB" w:rsidRDefault="005E245F" w:rsidP="005E245F">
      <w:pPr>
        <w:spacing w:line="240" w:lineRule="auto"/>
        <w:ind w:firstLine="0"/>
        <w:rPr>
          <w:rFonts w:ascii="Times New Roman" w:hAnsi="Times New Roman" w:cs="Times New Roman"/>
          <w:i/>
          <w:iCs/>
          <w:sz w:val="24"/>
          <w:szCs w:val="24"/>
        </w:rPr>
      </w:pPr>
      <w:r w:rsidRPr="000D2FDB">
        <w:rPr>
          <w:rFonts w:ascii="Times New Roman" w:hAnsi="Times New Roman" w:cs="Times New Roman"/>
          <w:color w:val="000000"/>
          <w:sz w:val="24"/>
          <w:szCs w:val="24"/>
        </w:rPr>
        <w:t>atitinka toliau nurodomus reikalavimus</w:t>
      </w:r>
      <w:r w:rsidRPr="000D2FDB">
        <w:rPr>
          <w:rFonts w:ascii="Times New Roman" w:hAnsi="Times New Roman" w:cs="Times New Roman"/>
          <w:i/>
          <w:iCs/>
          <w:sz w:val="24"/>
          <w:szCs w:val="24"/>
        </w:rPr>
        <w:t>:</w:t>
      </w:r>
    </w:p>
    <w:p w14:paraId="2B0356D0" w14:textId="77777777" w:rsidR="005E245F" w:rsidRDefault="005E245F" w:rsidP="005E245F">
      <w:pPr>
        <w:spacing w:line="240" w:lineRule="auto"/>
        <w:rPr>
          <w:rFonts w:ascii="Times New Roman" w:hAnsi="Times New Roman" w:cs="Times New Roman"/>
          <w:i/>
          <w:iCs/>
          <w:sz w:val="24"/>
          <w:szCs w:val="24"/>
        </w:rPr>
      </w:pPr>
    </w:p>
    <w:p w14:paraId="661A78F0" w14:textId="77777777" w:rsidR="005E245F" w:rsidRPr="007A2BA9" w:rsidRDefault="005E245F" w:rsidP="005E245F">
      <w:pPr>
        <w:spacing w:line="240" w:lineRule="auto"/>
        <w:ind w:firstLine="567"/>
        <w:rPr>
          <w:rFonts w:ascii="Times New Roman" w:hAnsi="Times New Roman" w:cs="Times New Roman"/>
          <w:sz w:val="24"/>
          <w:szCs w:val="24"/>
        </w:rPr>
      </w:pPr>
    </w:p>
    <w:p w14:paraId="209E7385" w14:textId="4FAC7D4B" w:rsidR="005E245F" w:rsidRPr="007A2BA9" w:rsidRDefault="005E245F" w:rsidP="005E245F">
      <w:pPr>
        <w:spacing w:line="240" w:lineRule="auto"/>
        <w:ind w:firstLine="567"/>
        <w:rPr>
          <w:rFonts w:ascii="Times New Roman" w:hAnsi="Times New Roman" w:cs="Times New Roman"/>
          <w:sz w:val="24"/>
          <w:szCs w:val="24"/>
        </w:rPr>
      </w:pPr>
      <w:r w:rsidRPr="007A2BA9">
        <w:rPr>
          <w:rFonts w:ascii="Times New Roman" w:hAnsi="Times New Roman" w:cs="Times New Roman"/>
          <w:sz w:val="24"/>
          <w:szCs w:val="24"/>
        </w:rPr>
        <w:sym w:font="Wingdings 2" w:char="F0A3"/>
      </w:r>
      <w:r w:rsidRPr="007A2BA9">
        <w:rPr>
          <w:rFonts w:ascii="Times New Roman" w:hAnsi="Times New Roman" w:cs="Times New Roman"/>
          <w:sz w:val="24"/>
          <w:szCs w:val="24"/>
        </w:rPr>
        <w:t xml:space="preserve"> tiekėjas atitinka pirkimo dokumentuose nustatytus profesinio pajėgumo reikalavimus, reikalingus pirkimo sutarčiai įvykdyti (Pirkimo sąlygų </w:t>
      </w:r>
      <w:r w:rsidR="000269E8">
        <w:rPr>
          <w:rFonts w:ascii="Times New Roman" w:hAnsi="Times New Roman" w:cs="Times New Roman"/>
          <w:sz w:val="24"/>
          <w:szCs w:val="24"/>
        </w:rPr>
        <w:t>1</w:t>
      </w:r>
      <w:r w:rsidRPr="007A2BA9">
        <w:rPr>
          <w:rFonts w:ascii="Times New Roman" w:hAnsi="Times New Roman" w:cs="Times New Roman"/>
          <w:sz w:val="24"/>
          <w:szCs w:val="24"/>
        </w:rPr>
        <w:t xml:space="preserve"> priedas 1 lentelė </w:t>
      </w:r>
      <w:r w:rsidR="000269E8">
        <w:rPr>
          <w:rFonts w:ascii="Times New Roman" w:hAnsi="Times New Roman" w:cs="Times New Roman"/>
          <w:sz w:val="24"/>
          <w:szCs w:val="24"/>
        </w:rPr>
        <w:t>1</w:t>
      </w:r>
      <w:r w:rsidRPr="007A2BA9">
        <w:rPr>
          <w:rFonts w:ascii="Times New Roman" w:hAnsi="Times New Roman" w:cs="Times New Roman"/>
          <w:sz w:val="24"/>
          <w:szCs w:val="24"/>
        </w:rPr>
        <w:t>.</w:t>
      </w:r>
      <w:r>
        <w:rPr>
          <w:rFonts w:ascii="Times New Roman" w:hAnsi="Times New Roman" w:cs="Times New Roman"/>
          <w:sz w:val="24"/>
          <w:szCs w:val="24"/>
        </w:rPr>
        <w:t>1</w:t>
      </w:r>
      <w:r w:rsidRPr="007A2BA9">
        <w:rPr>
          <w:rFonts w:ascii="Times New Roman" w:hAnsi="Times New Roman" w:cs="Times New Roman"/>
          <w:sz w:val="24"/>
          <w:szCs w:val="24"/>
        </w:rPr>
        <w:t xml:space="preserve"> papunktis)</w:t>
      </w:r>
    </w:p>
    <w:p w14:paraId="79C2711B" w14:textId="77777777" w:rsidR="005E245F" w:rsidRDefault="005E245F" w:rsidP="005E245F">
      <w:pPr>
        <w:spacing w:line="240" w:lineRule="auto"/>
        <w:ind w:firstLine="567"/>
        <w:rPr>
          <w:rFonts w:ascii="Times New Roman" w:hAnsi="Times New Roman" w:cs="Times New Roman"/>
          <w:sz w:val="24"/>
          <w:szCs w:val="24"/>
        </w:rPr>
      </w:pPr>
    </w:p>
    <w:p w14:paraId="337A1710" w14:textId="77777777" w:rsidR="005E245F" w:rsidRPr="000D2FDB" w:rsidRDefault="005E245F" w:rsidP="005E245F">
      <w:pPr>
        <w:spacing w:line="240" w:lineRule="auto"/>
        <w:ind w:firstLine="567"/>
        <w:rPr>
          <w:rFonts w:ascii="Times New Roman" w:hAnsi="Times New Roman" w:cs="Times New Roman"/>
          <w:sz w:val="24"/>
          <w:szCs w:val="24"/>
        </w:rPr>
      </w:pPr>
    </w:p>
    <w:p w14:paraId="6DD39D32" w14:textId="77777777" w:rsidR="005E245F" w:rsidRPr="00E768F6" w:rsidRDefault="005E245F" w:rsidP="005E245F">
      <w:pPr>
        <w:spacing w:line="240" w:lineRule="auto"/>
        <w:ind w:firstLine="720"/>
        <w:jc w:val="left"/>
        <w:rPr>
          <w:rFonts w:ascii="Times New Roman" w:hAnsi="Times New Roman" w:cs="Times New Roman"/>
          <w:sz w:val="24"/>
          <w:szCs w:val="24"/>
        </w:rPr>
      </w:pPr>
      <w:r w:rsidRPr="00E768F6">
        <w:rPr>
          <w:rFonts w:ascii="Times New Roman" w:hAnsi="Times New Roman" w:cs="Times New Roman"/>
          <w:sz w:val="24"/>
          <w:szCs w:val="24"/>
        </w:rPr>
        <w:t>Patvirtinu, kad šie duomenys yra teisingi ir aktualūs pasiūlymo pateikimo dieną.</w:t>
      </w:r>
    </w:p>
    <w:p w14:paraId="6A4285F1" w14:textId="77777777" w:rsidR="005E245F" w:rsidRPr="00E768F6" w:rsidRDefault="005E245F" w:rsidP="005E245F">
      <w:pPr>
        <w:spacing w:line="240" w:lineRule="auto"/>
        <w:ind w:firstLine="720"/>
        <w:jc w:val="left"/>
        <w:rPr>
          <w:rFonts w:ascii="Times New Roman" w:hAnsi="Times New Roman" w:cs="Times New Roman"/>
          <w:sz w:val="24"/>
          <w:szCs w:val="24"/>
        </w:rPr>
      </w:pPr>
      <w:r w:rsidRPr="00E768F6">
        <w:rPr>
          <w:rFonts w:ascii="Times New Roman" w:hAnsi="Times New Roman" w:cs="Times New Roman"/>
          <w:sz w:val="24"/>
          <w:szCs w:val="24"/>
        </w:rPr>
        <w:t> </w:t>
      </w:r>
    </w:p>
    <w:p w14:paraId="15195548" w14:textId="77777777" w:rsidR="005E245F" w:rsidRPr="00E768F6" w:rsidRDefault="005E245F" w:rsidP="005E245F">
      <w:pPr>
        <w:spacing w:line="240" w:lineRule="auto"/>
        <w:ind w:firstLine="567"/>
        <w:rPr>
          <w:rFonts w:ascii="Times New Roman" w:hAnsi="Times New Roman" w:cs="Times New Roman"/>
          <w:sz w:val="24"/>
          <w:szCs w:val="24"/>
        </w:rPr>
      </w:pPr>
      <w:r w:rsidRPr="00E768F6">
        <w:rPr>
          <w:rFonts w:ascii="Times New Roman" w:hAnsi="Times New Roman" w:cs="Times New Roman"/>
          <w:sz w:val="24"/>
          <w:szCs w:val="24"/>
        </w:rPr>
        <w:t>Suprantu, kad jei pagal vertinimo rezultatus pasiūlymas gali būti pripažintas laimėjusiu (iki pasiūlymų eilės nustatymo), turės būti pateikti perkančiosios organizacijos nurodyti atitiktį pirkimo dokumentuose nustatytiems kvalifikaciniams reikalavimams patvirtinantys dokumentai</w:t>
      </w:r>
      <w:r>
        <w:rPr>
          <w:rFonts w:ascii="Times New Roman" w:hAnsi="Times New Roman" w:cs="Times New Roman"/>
          <w:sz w:val="24"/>
          <w:szCs w:val="24"/>
        </w:rPr>
        <w:t>.</w:t>
      </w:r>
    </w:p>
    <w:p w14:paraId="07E95FC2" w14:textId="77777777" w:rsidR="005E245F" w:rsidRPr="00E768F6" w:rsidRDefault="005E245F" w:rsidP="005E245F">
      <w:pPr>
        <w:spacing w:line="240" w:lineRule="auto"/>
        <w:ind w:firstLine="0"/>
        <w:rPr>
          <w:rFonts w:ascii="Times New Roman" w:hAnsi="Times New Roman" w:cs="Times New Roman"/>
          <w:sz w:val="24"/>
          <w:szCs w:val="24"/>
        </w:rPr>
      </w:pPr>
      <w:r w:rsidRPr="00E768F6">
        <w:rPr>
          <w:rFonts w:ascii="Times New Roman" w:hAnsi="Times New Roman" w:cs="Times New Roman"/>
          <w:sz w:val="24"/>
          <w:szCs w:val="24"/>
        </w:rPr>
        <w:t> </w:t>
      </w:r>
    </w:p>
    <w:p w14:paraId="1F0B5C96" w14:textId="77777777" w:rsidR="005E245F" w:rsidRPr="00E768F6" w:rsidRDefault="005E245F" w:rsidP="005E245F">
      <w:pPr>
        <w:spacing w:line="240" w:lineRule="auto"/>
        <w:ind w:firstLine="720"/>
        <w:rPr>
          <w:rFonts w:ascii="Times New Roman" w:hAnsi="Times New Roman" w:cs="Times New Roman"/>
          <w:sz w:val="24"/>
          <w:szCs w:val="24"/>
        </w:rPr>
      </w:pPr>
      <w:r w:rsidRPr="00E768F6">
        <w:rPr>
          <w:rFonts w:ascii="Times New Roman" w:hAnsi="Times New Roman" w:cs="Times New Roman"/>
          <w:sz w:val="24"/>
          <w:szCs w:val="24"/>
        </w:rPr>
        <w:t>Suprantu, kad tuo atveju, jei pirkimo procedūrų metu bus nuslėpta ar pateikta melaginga informacija apie atitiktį pirkimo dokumentuose nustatytiems kvalifikaciniams reikalavimams, perkančioji organizacija pašalins tiekėją iš pirkimo procedūrų ir įtrauks tiekėją į melagingą informaciją pateikusių tiekėjų sąrašą Viešųjų pirkimų tarnybos nustatyta tvarka</w:t>
      </w:r>
    </w:p>
    <w:p w14:paraId="11EBA86F" w14:textId="77777777" w:rsidR="005E245F" w:rsidRPr="00E768F6" w:rsidRDefault="005E245F" w:rsidP="005E245F">
      <w:pPr>
        <w:spacing w:line="240" w:lineRule="auto"/>
        <w:ind w:firstLine="124"/>
        <w:rPr>
          <w:rFonts w:ascii="Times New Roman" w:hAnsi="Times New Roman" w:cs="Times New Roman"/>
          <w:sz w:val="24"/>
          <w:szCs w:val="24"/>
        </w:rPr>
      </w:pPr>
      <w:r w:rsidRPr="00E768F6">
        <w:rPr>
          <w:rFonts w:ascii="Times New Roman" w:hAnsi="Times New Roman" w:cs="Times New Roman"/>
          <w:sz w:val="24"/>
          <w:szCs w:val="24"/>
        </w:rPr>
        <w:lastRenderedPageBreak/>
        <w:t> </w:t>
      </w:r>
    </w:p>
    <w:p w14:paraId="18A957CF" w14:textId="77777777" w:rsidR="005E245F" w:rsidRPr="00E768F6" w:rsidRDefault="005E245F" w:rsidP="005E245F">
      <w:pPr>
        <w:spacing w:line="240" w:lineRule="auto"/>
        <w:ind w:firstLine="720"/>
        <w:rPr>
          <w:rFonts w:ascii="Times New Roman" w:hAnsi="Times New Roman" w:cs="Times New Roman"/>
          <w:sz w:val="24"/>
          <w:szCs w:val="24"/>
        </w:rPr>
      </w:pPr>
      <w:r w:rsidRPr="00E768F6">
        <w:rPr>
          <w:rFonts w:ascii="Times New Roman" w:hAnsi="Times New Roman" w:cs="Times New Roman"/>
          <w:sz w:val="24"/>
          <w:szCs w:val="24"/>
        </w:rPr>
        <w:t>Suprantu, kad tiekėjo pasiūlymas bus atmestas, jeigu tiekėjo kvalifikacija neatitinka pirkimo dokumentuose nustatytų kvalifikacinių reikalavimų arba jeigu tiekėjas perkančiosios organizacijos prašymu nepatikslina pateiktų netikslių ar neišsamių duomenų apie savo kvalifikaciją.</w:t>
      </w:r>
    </w:p>
    <w:tbl>
      <w:tblPr>
        <w:tblW w:w="9180" w:type="dxa"/>
        <w:tblCellMar>
          <w:left w:w="0" w:type="dxa"/>
          <w:right w:w="0" w:type="dxa"/>
        </w:tblCellMar>
        <w:tblLook w:val="04A0" w:firstRow="1" w:lastRow="0" w:firstColumn="1" w:lastColumn="0" w:noHBand="0" w:noVBand="1"/>
      </w:tblPr>
      <w:tblGrid>
        <w:gridCol w:w="3284"/>
        <w:gridCol w:w="604"/>
        <w:gridCol w:w="1980"/>
        <w:gridCol w:w="701"/>
        <w:gridCol w:w="2611"/>
      </w:tblGrid>
      <w:tr w:rsidR="005E245F" w:rsidRPr="000D2FDB" w14:paraId="5198B4E8" w14:textId="77777777" w:rsidTr="0019116F">
        <w:trPr>
          <w:trHeight w:val="285"/>
        </w:trPr>
        <w:tc>
          <w:tcPr>
            <w:tcW w:w="3284" w:type="dxa"/>
            <w:tcBorders>
              <w:top w:val="nil"/>
              <w:left w:val="nil"/>
              <w:bottom w:val="single" w:sz="8" w:space="0" w:color="auto"/>
              <w:right w:val="nil"/>
            </w:tcBorders>
            <w:tcMar>
              <w:top w:w="0" w:type="dxa"/>
              <w:left w:w="108" w:type="dxa"/>
              <w:bottom w:w="0" w:type="dxa"/>
              <w:right w:w="108" w:type="dxa"/>
            </w:tcMar>
            <w:hideMark/>
          </w:tcPr>
          <w:p w14:paraId="339A5D7E" w14:textId="77777777" w:rsidR="005E245F" w:rsidRPr="000D2FDB" w:rsidRDefault="005E245F" w:rsidP="0019116F">
            <w:pPr>
              <w:spacing w:line="240" w:lineRule="auto"/>
              <w:ind w:right="-1" w:firstLine="62"/>
              <w:rPr>
                <w:rFonts w:ascii="Times New Roman" w:hAnsi="Times New Roman" w:cs="Times New Roman"/>
                <w:sz w:val="24"/>
                <w:szCs w:val="24"/>
              </w:rPr>
            </w:pPr>
          </w:p>
        </w:tc>
        <w:tc>
          <w:tcPr>
            <w:tcW w:w="604" w:type="dxa"/>
            <w:tcMar>
              <w:top w:w="0" w:type="dxa"/>
              <w:left w:w="108" w:type="dxa"/>
              <w:bottom w:w="0" w:type="dxa"/>
              <w:right w:w="108" w:type="dxa"/>
            </w:tcMar>
            <w:hideMark/>
          </w:tcPr>
          <w:p w14:paraId="44017494" w14:textId="77777777" w:rsidR="005E245F" w:rsidRPr="000D2FDB" w:rsidRDefault="005E245F" w:rsidP="0019116F">
            <w:pPr>
              <w:spacing w:line="240" w:lineRule="auto"/>
              <w:ind w:right="-1" w:firstLine="62"/>
              <w:jc w:val="center"/>
              <w:rPr>
                <w:rFonts w:ascii="Times New Roman" w:hAnsi="Times New Roman" w:cs="Times New Roman"/>
                <w:sz w:val="24"/>
                <w:szCs w:val="24"/>
              </w:rPr>
            </w:pPr>
          </w:p>
        </w:tc>
        <w:tc>
          <w:tcPr>
            <w:tcW w:w="1980" w:type="dxa"/>
            <w:tcBorders>
              <w:top w:val="nil"/>
              <w:left w:val="nil"/>
              <w:bottom w:val="single" w:sz="8" w:space="0" w:color="auto"/>
              <w:right w:val="nil"/>
            </w:tcBorders>
            <w:tcMar>
              <w:top w:w="0" w:type="dxa"/>
              <w:left w:w="108" w:type="dxa"/>
              <w:bottom w:w="0" w:type="dxa"/>
              <w:right w:w="108" w:type="dxa"/>
            </w:tcMar>
            <w:hideMark/>
          </w:tcPr>
          <w:p w14:paraId="06E22863" w14:textId="77777777" w:rsidR="005E245F" w:rsidRPr="000D2FDB" w:rsidRDefault="005E245F" w:rsidP="0019116F">
            <w:pPr>
              <w:spacing w:line="240" w:lineRule="auto"/>
              <w:ind w:right="-1" w:firstLine="62"/>
              <w:jc w:val="center"/>
              <w:rPr>
                <w:rFonts w:ascii="Times New Roman" w:hAnsi="Times New Roman" w:cs="Times New Roman"/>
                <w:sz w:val="24"/>
                <w:szCs w:val="24"/>
              </w:rPr>
            </w:pPr>
          </w:p>
        </w:tc>
        <w:tc>
          <w:tcPr>
            <w:tcW w:w="701" w:type="dxa"/>
            <w:tcMar>
              <w:top w:w="0" w:type="dxa"/>
              <w:left w:w="108" w:type="dxa"/>
              <w:bottom w:w="0" w:type="dxa"/>
              <w:right w:w="108" w:type="dxa"/>
            </w:tcMar>
            <w:hideMark/>
          </w:tcPr>
          <w:p w14:paraId="2D34108B" w14:textId="77777777" w:rsidR="005E245F" w:rsidRPr="000D2FDB" w:rsidRDefault="005E245F" w:rsidP="0019116F">
            <w:pPr>
              <w:spacing w:line="240" w:lineRule="auto"/>
              <w:ind w:right="-1" w:firstLine="62"/>
              <w:jc w:val="center"/>
              <w:rPr>
                <w:rFonts w:ascii="Times New Roman" w:hAnsi="Times New Roman" w:cs="Times New Roman"/>
                <w:sz w:val="24"/>
                <w:szCs w:val="24"/>
              </w:rPr>
            </w:pPr>
          </w:p>
        </w:tc>
        <w:tc>
          <w:tcPr>
            <w:tcW w:w="2611" w:type="dxa"/>
            <w:tcBorders>
              <w:top w:val="nil"/>
              <w:left w:val="nil"/>
              <w:bottom w:val="single" w:sz="8" w:space="0" w:color="auto"/>
              <w:right w:val="nil"/>
            </w:tcBorders>
            <w:tcMar>
              <w:top w:w="0" w:type="dxa"/>
              <w:left w:w="108" w:type="dxa"/>
              <w:bottom w:w="0" w:type="dxa"/>
              <w:right w:w="108" w:type="dxa"/>
            </w:tcMar>
            <w:hideMark/>
          </w:tcPr>
          <w:p w14:paraId="416B6F46" w14:textId="77777777" w:rsidR="005E245F" w:rsidRPr="000D2FDB" w:rsidRDefault="005E245F" w:rsidP="0019116F">
            <w:pPr>
              <w:spacing w:line="240" w:lineRule="auto"/>
              <w:ind w:right="-1" w:firstLine="62"/>
              <w:jc w:val="right"/>
              <w:rPr>
                <w:rFonts w:ascii="Times New Roman" w:hAnsi="Times New Roman" w:cs="Times New Roman"/>
                <w:sz w:val="24"/>
                <w:szCs w:val="24"/>
              </w:rPr>
            </w:pPr>
          </w:p>
        </w:tc>
      </w:tr>
      <w:tr w:rsidR="005E245F" w:rsidRPr="000D2FDB" w14:paraId="656F4EEA" w14:textId="77777777" w:rsidTr="0019116F">
        <w:trPr>
          <w:trHeight w:val="186"/>
        </w:trPr>
        <w:tc>
          <w:tcPr>
            <w:tcW w:w="3284" w:type="dxa"/>
            <w:tcBorders>
              <w:top w:val="nil"/>
              <w:left w:val="nil"/>
              <w:bottom w:val="nil"/>
              <w:right w:val="nil"/>
            </w:tcBorders>
            <w:tcMar>
              <w:top w:w="0" w:type="dxa"/>
              <w:left w:w="108" w:type="dxa"/>
              <w:bottom w:w="0" w:type="dxa"/>
              <w:right w:w="108" w:type="dxa"/>
            </w:tcMar>
            <w:hideMark/>
          </w:tcPr>
          <w:p w14:paraId="6A61185F" w14:textId="77777777" w:rsidR="005E245F" w:rsidRPr="000D2FDB" w:rsidRDefault="005E245F" w:rsidP="0019116F">
            <w:pPr>
              <w:spacing w:line="240" w:lineRule="auto"/>
              <w:rPr>
                <w:rFonts w:ascii="Times New Roman" w:hAnsi="Times New Roman" w:cs="Times New Roman"/>
                <w:i/>
                <w:sz w:val="24"/>
                <w:szCs w:val="24"/>
                <w:vertAlign w:val="superscript"/>
              </w:rPr>
            </w:pPr>
            <w:r w:rsidRPr="000D2FDB">
              <w:rPr>
                <w:rFonts w:ascii="Times New Roman" w:hAnsi="Times New Roman" w:cs="Times New Roman"/>
                <w:i/>
                <w:sz w:val="24"/>
                <w:szCs w:val="24"/>
                <w:vertAlign w:val="superscript"/>
              </w:rPr>
              <w:t>(Tiekėjo arba jo įgalioto asmens pareigų pavadinimas*)</w:t>
            </w:r>
          </w:p>
        </w:tc>
        <w:tc>
          <w:tcPr>
            <w:tcW w:w="604" w:type="dxa"/>
            <w:tcMar>
              <w:top w:w="0" w:type="dxa"/>
              <w:left w:w="108" w:type="dxa"/>
              <w:bottom w:w="0" w:type="dxa"/>
              <w:right w:w="108" w:type="dxa"/>
            </w:tcMar>
            <w:hideMark/>
          </w:tcPr>
          <w:p w14:paraId="29F0EA87" w14:textId="77777777" w:rsidR="005E245F" w:rsidRPr="000D2FDB" w:rsidRDefault="005E245F" w:rsidP="0019116F">
            <w:pPr>
              <w:spacing w:line="240" w:lineRule="auto"/>
              <w:ind w:right="-1" w:firstLine="62"/>
              <w:jc w:val="center"/>
              <w:rPr>
                <w:rFonts w:ascii="Times New Roman" w:hAnsi="Times New Roman" w:cs="Times New Roman"/>
                <w:i/>
                <w:sz w:val="24"/>
                <w:szCs w:val="24"/>
                <w:vertAlign w:val="superscript"/>
              </w:rPr>
            </w:pPr>
          </w:p>
        </w:tc>
        <w:tc>
          <w:tcPr>
            <w:tcW w:w="1980" w:type="dxa"/>
            <w:tcBorders>
              <w:top w:val="nil"/>
              <w:left w:val="nil"/>
              <w:bottom w:val="nil"/>
              <w:right w:val="nil"/>
            </w:tcBorders>
            <w:tcMar>
              <w:top w:w="0" w:type="dxa"/>
              <w:left w:w="108" w:type="dxa"/>
              <w:bottom w:w="0" w:type="dxa"/>
              <w:right w:w="108" w:type="dxa"/>
            </w:tcMar>
            <w:hideMark/>
          </w:tcPr>
          <w:p w14:paraId="1A61F3BE" w14:textId="77777777" w:rsidR="005E245F" w:rsidRPr="000D2FDB" w:rsidRDefault="005E245F" w:rsidP="0019116F">
            <w:pPr>
              <w:spacing w:line="240" w:lineRule="auto"/>
              <w:ind w:right="-1"/>
              <w:jc w:val="center"/>
              <w:rPr>
                <w:rFonts w:ascii="Times New Roman" w:hAnsi="Times New Roman" w:cs="Times New Roman"/>
                <w:i/>
                <w:sz w:val="24"/>
                <w:szCs w:val="24"/>
                <w:vertAlign w:val="superscript"/>
              </w:rPr>
            </w:pPr>
            <w:r w:rsidRPr="000D2FDB">
              <w:rPr>
                <w:rFonts w:ascii="Times New Roman" w:hAnsi="Times New Roman" w:cs="Times New Roman"/>
                <w:i/>
                <w:sz w:val="24"/>
                <w:szCs w:val="24"/>
                <w:vertAlign w:val="superscript"/>
              </w:rPr>
              <w:t>(Parašas*)</w:t>
            </w:r>
          </w:p>
        </w:tc>
        <w:tc>
          <w:tcPr>
            <w:tcW w:w="701" w:type="dxa"/>
            <w:tcMar>
              <w:top w:w="0" w:type="dxa"/>
              <w:left w:w="108" w:type="dxa"/>
              <w:bottom w:w="0" w:type="dxa"/>
              <w:right w:w="108" w:type="dxa"/>
            </w:tcMar>
            <w:hideMark/>
          </w:tcPr>
          <w:p w14:paraId="3AD08A6E" w14:textId="77777777" w:rsidR="005E245F" w:rsidRPr="000D2FDB" w:rsidRDefault="005E245F" w:rsidP="0019116F">
            <w:pPr>
              <w:spacing w:line="240" w:lineRule="auto"/>
              <w:ind w:right="-1" w:firstLine="62"/>
              <w:jc w:val="center"/>
              <w:rPr>
                <w:rFonts w:ascii="Times New Roman" w:hAnsi="Times New Roman" w:cs="Times New Roman"/>
                <w:i/>
                <w:sz w:val="24"/>
                <w:szCs w:val="24"/>
                <w:vertAlign w:val="superscript"/>
              </w:rPr>
            </w:pPr>
          </w:p>
        </w:tc>
        <w:tc>
          <w:tcPr>
            <w:tcW w:w="2611" w:type="dxa"/>
            <w:tcBorders>
              <w:top w:val="nil"/>
              <w:left w:val="nil"/>
              <w:bottom w:val="nil"/>
              <w:right w:val="nil"/>
            </w:tcBorders>
            <w:tcMar>
              <w:top w:w="0" w:type="dxa"/>
              <w:left w:w="108" w:type="dxa"/>
              <w:bottom w:w="0" w:type="dxa"/>
              <w:right w:w="108" w:type="dxa"/>
            </w:tcMar>
            <w:hideMark/>
          </w:tcPr>
          <w:p w14:paraId="6D5B5F98" w14:textId="77777777" w:rsidR="005E245F" w:rsidRPr="000D2FDB" w:rsidRDefault="005E245F" w:rsidP="0019116F">
            <w:pPr>
              <w:spacing w:line="240" w:lineRule="auto"/>
              <w:ind w:right="-1"/>
              <w:jc w:val="right"/>
              <w:rPr>
                <w:rFonts w:ascii="Times New Roman" w:hAnsi="Times New Roman" w:cs="Times New Roman"/>
                <w:i/>
                <w:sz w:val="24"/>
                <w:szCs w:val="24"/>
                <w:vertAlign w:val="superscript"/>
              </w:rPr>
            </w:pPr>
            <w:r w:rsidRPr="000D2FDB">
              <w:rPr>
                <w:rFonts w:ascii="Times New Roman" w:hAnsi="Times New Roman" w:cs="Times New Roman"/>
                <w:i/>
                <w:sz w:val="24"/>
                <w:szCs w:val="24"/>
                <w:vertAlign w:val="superscript"/>
              </w:rPr>
              <w:t>(Vardas ir pavardė*)</w:t>
            </w:r>
          </w:p>
        </w:tc>
      </w:tr>
    </w:tbl>
    <w:p w14:paraId="7A335B38" w14:textId="77777777" w:rsidR="005E245F" w:rsidRPr="000D2FDB" w:rsidRDefault="005E245F" w:rsidP="005E245F">
      <w:pPr>
        <w:spacing w:line="240" w:lineRule="auto"/>
        <w:ind w:firstLine="567"/>
        <w:rPr>
          <w:rFonts w:ascii="Times New Roman" w:hAnsi="Times New Roman" w:cs="Times New Roman"/>
          <w:i/>
          <w:sz w:val="24"/>
          <w:szCs w:val="24"/>
        </w:rPr>
      </w:pPr>
      <w:r w:rsidRPr="000D2FDB">
        <w:rPr>
          <w:rFonts w:ascii="Times New Roman" w:hAnsi="Times New Roman" w:cs="Times New Roman"/>
          <w:i/>
          <w:sz w:val="24"/>
          <w:szCs w:val="24"/>
        </w:rPr>
        <w:t>*Deklaracija pasirašoma atskirai elektroniniu parašu tuo atveju, kai joje nurodytas kitas nei visą pasiūlymą pasirašantis asmuo.</w:t>
      </w:r>
    </w:p>
    <w:p w14:paraId="5E045C91" w14:textId="7D1B7328" w:rsidR="005E245F" w:rsidRPr="006C3546" w:rsidRDefault="005E245F" w:rsidP="006C3546">
      <w:pPr>
        <w:ind w:firstLine="0"/>
        <w:rPr>
          <w:rFonts w:ascii="Arial" w:eastAsiaTheme="minorHAnsi" w:hAnsi="Arial" w:cs="Arial"/>
          <w:bCs/>
          <w:iCs/>
        </w:rPr>
      </w:pPr>
    </w:p>
    <w:sectPr w:rsidR="005E245F" w:rsidRPr="006C3546" w:rsidSect="006900B6">
      <w:headerReference w:type="default" r:id="rId10"/>
      <w:footerReference w:type="default" r:id="rId11"/>
      <w:headerReference w:type="first" r:id="rId12"/>
      <w:footerReference w:type="first" r:id="rId13"/>
      <w:pgSz w:w="12240" w:h="15840"/>
      <w:pgMar w:top="720" w:right="720" w:bottom="720" w:left="156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B18E55" w14:textId="77777777" w:rsidR="000A711F" w:rsidRDefault="000A711F">
      <w:pPr>
        <w:spacing w:line="240" w:lineRule="auto"/>
      </w:pPr>
      <w:r>
        <w:separator/>
      </w:r>
    </w:p>
  </w:endnote>
  <w:endnote w:type="continuationSeparator" w:id="0">
    <w:p w14:paraId="4768B8EB" w14:textId="77777777" w:rsidR="000A711F" w:rsidRDefault="000A71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Sans">
    <w:panose1 w:val="020B0602030504020204"/>
    <w:charset w:val="00"/>
    <w:family w:val="swiss"/>
    <w:pitch w:val="variable"/>
    <w:sig w:usb0="00000003" w:usb1="00000000" w:usb2="00000000" w:usb3="00000000" w:csb0="00000001" w:csb1="00000000"/>
  </w:font>
  <w:font w:name="Courier New">
    <w:panose1 w:val="02070309020205020404"/>
    <w:charset w:val="BA"/>
    <w:family w:val="modern"/>
    <w:pitch w:val="fixed"/>
    <w:sig w:usb0="E0002EFF" w:usb1="C0007843" w:usb2="00000009" w:usb3="00000000" w:csb0="000001FF"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Lucida Sans Unicode">
    <w:panose1 w:val="020B0602030504020204"/>
    <w:charset w:val="BA"/>
    <w:family w:val="swiss"/>
    <w:pitch w:val="variable"/>
    <w:sig w:usb0="80000AFF" w:usb1="0000396B" w:usb2="00000000" w:usb3="00000000" w:csb0="000000B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064D1792" w14:textId="77777777" w:rsidTr="0B831528">
      <w:tc>
        <w:tcPr>
          <w:tcW w:w="3600" w:type="dxa"/>
        </w:tcPr>
        <w:p w14:paraId="3508AF1B" w14:textId="77777777" w:rsidR="003E1863" w:rsidRDefault="003E1863" w:rsidP="0B831528">
          <w:pPr>
            <w:pStyle w:val="Antrats"/>
            <w:ind w:left="-115"/>
            <w:jc w:val="left"/>
          </w:pPr>
        </w:p>
      </w:tc>
      <w:tc>
        <w:tcPr>
          <w:tcW w:w="3600" w:type="dxa"/>
        </w:tcPr>
        <w:p w14:paraId="2932702F" w14:textId="77777777" w:rsidR="003E1863" w:rsidRDefault="003E1863" w:rsidP="0B831528">
          <w:pPr>
            <w:pStyle w:val="Antrats"/>
            <w:jc w:val="center"/>
          </w:pPr>
        </w:p>
      </w:tc>
      <w:tc>
        <w:tcPr>
          <w:tcW w:w="3600" w:type="dxa"/>
        </w:tcPr>
        <w:p w14:paraId="0F067898" w14:textId="77777777" w:rsidR="003E1863" w:rsidRDefault="003E1863" w:rsidP="0B831528">
          <w:pPr>
            <w:pStyle w:val="Antrats"/>
            <w:ind w:right="-115"/>
            <w:jc w:val="right"/>
          </w:pPr>
        </w:p>
      </w:tc>
    </w:tr>
  </w:tbl>
  <w:p w14:paraId="568DDFEE" w14:textId="77777777" w:rsidR="003E1863" w:rsidRDefault="003E1863"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9C20F3B" w14:textId="77777777" w:rsidTr="0B831528">
      <w:tc>
        <w:tcPr>
          <w:tcW w:w="3600" w:type="dxa"/>
        </w:tcPr>
        <w:p w14:paraId="1563F8B7" w14:textId="77777777" w:rsidR="003E1863" w:rsidRDefault="003E1863" w:rsidP="0B831528">
          <w:pPr>
            <w:pStyle w:val="Antrats"/>
            <w:ind w:left="-115"/>
            <w:jc w:val="left"/>
          </w:pPr>
        </w:p>
      </w:tc>
      <w:tc>
        <w:tcPr>
          <w:tcW w:w="3600" w:type="dxa"/>
        </w:tcPr>
        <w:p w14:paraId="374945AB" w14:textId="77777777" w:rsidR="003E1863" w:rsidRDefault="003E1863" w:rsidP="0B831528">
          <w:pPr>
            <w:pStyle w:val="Antrats"/>
            <w:jc w:val="center"/>
          </w:pPr>
        </w:p>
      </w:tc>
      <w:tc>
        <w:tcPr>
          <w:tcW w:w="3600" w:type="dxa"/>
        </w:tcPr>
        <w:p w14:paraId="11028C03" w14:textId="77777777" w:rsidR="003E1863" w:rsidRDefault="003E1863" w:rsidP="0B831528">
          <w:pPr>
            <w:pStyle w:val="Antrats"/>
            <w:ind w:right="-115"/>
            <w:jc w:val="right"/>
          </w:pPr>
        </w:p>
      </w:tc>
    </w:tr>
  </w:tbl>
  <w:p w14:paraId="14CF107F" w14:textId="77777777" w:rsidR="003E1863" w:rsidRDefault="003E1863"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87B3A5" w14:textId="77777777" w:rsidR="000A711F" w:rsidRDefault="000A711F">
      <w:pPr>
        <w:spacing w:line="240" w:lineRule="auto"/>
      </w:pPr>
      <w:r>
        <w:separator/>
      </w:r>
    </w:p>
  </w:footnote>
  <w:footnote w:type="continuationSeparator" w:id="0">
    <w:p w14:paraId="06F505CA" w14:textId="77777777" w:rsidR="000A711F" w:rsidRDefault="000A71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EAEE4A2" w14:textId="77777777" w:rsidR="003E1863" w:rsidRDefault="00B64D9A">
        <w:pPr>
          <w:pStyle w:val="Antrats"/>
          <w:jc w:val="center"/>
        </w:pPr>
        <w:r>
          <w:fldChar w:fldCharType="begin"/>
        </w:r>
        <w:r>
          <w:instrText>PAGE   \* MERGEFORMAT</w:instrText>
        </w:r>
        <w:r>
          <w:fldChar w:fldCharType="separate"/>
        </w:r>
        <w:r>
          <w:rPr>
            <w:noProof/>
          </w:rPr>
          <w:t>16</w:t>
        </w:r>
        <w:r>
          <w:fldChar w:fldCharType="end"/>
        </w:r>
      </w:p>
    </w:sdtContent>
  </w:sdt>
  <w:p w14:paraId="6685C748" w14:textId="77777777" w:rsidR="003E1863" w:rsidRDefault="003E186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00642" w14:textId="77777777" w:rsidR="003E1863" w:rsidRDefault="00B64D9A">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1"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 w15:restartNumberingAfterBreak="0">
    <w:nsid w:val="40A70A85"/>
    <w:multiLevelType w:val="multilevel"/>
    <w:tmpl w:val="4B848AD2"/>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3" w15:restartNumberingAfterBreak="0">
    <w:nsid w:val="4BF36A5D"/>
    <w:multiLevelType w:val="hybridMultilevel"/>
    <w:tmpl w:val="6B0AD09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4C8B3A8D"/>
    <w:multiLevelType w:val="hybridMultilevel"/>
    <w:tmpl w:val="6F28AB2C"/>
    <w:lvl w:ilvl="0" w:tplc="88C43D5C">
      <w:start w:val="3"/>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5" w15:restartNumberingAfterBreak="0">
    <w:nsid w:val="60A44179"/>
    <w:multiLevelType w:val="multilevel"/>
    <w:tmpl w:val="D7A45AC4"/>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num w:numId="1" w16cid:durableId="1339775374">
    <w:abstractNumId w:val="1"/>
  </w:num>
  <w:num w:numId="2" w16cid:durableId="1525285858">
    <w:abstractNumId w:val="0"/>
  </w:num>
  <w:num w:numId="3" w16cid:durableId="880634868">
    <w:abstractNumId w:val="2"/>
  </w:num>
  <w:num w:numId="4" w16cid:durableId="1098134435">
    <w:abstractNumId w:val="5"/>
  </w:num>
  <w:num w:numId="5" w16cid:durableId="732312908">
    <w:abstractNumId w:val="3"/>
  </w:num>
  <w:num w:numId="6" w16cid:durableId="13536053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839"/>
    <w:rsid w:val="000269E8"/>
    <w:rsid w:val="000A711F"/>
    <w:rsid w:val="000D2462"/>
    <w:rsid w:val="000D548D"/>
    <w:rsid w:val="000F3E59"/>
    <w:rsid w:val="001422E8"/>
    <w:rsid w:val="00163CD7"/>
    <w:rsid w:val="0018712C"/>
    <w:rsid w:val="001A67DF"/>
    <w:rsid w:val="001B5341"/>
    <w:rsid w:val="001D3C4C"/>
    <w:rsid w:val="001E6B79"/>
    <w:rsid w:val="001F6FB7"/>
    <w:rsid w:val="002431FE"/>
    <w:rsid w:val="00263FDB"/>
    <w:rsid w:val="00281EE5"/>
    <w:rsid w:val="003138CE"/>
    <w:rsid w:val="003562F1"/>
    <w:rsid w:val="00361586"/>
    <w:rsid w:val="00384387"/>
    <w:rsid w:val="003A4277"/>
    <w:rsid w:val="003B688E"/>
    <w:rsid w:val="003E1863"/>
    <w:rsid w:val="004535B0"/>
    <w:rsid w:val="004A28F4"/>
    <w:rsid w:val="00515E8A"/>
    <w:rsid w:val="00544B5F"/>
    <w:rsid w:val="0056618C"/>
    <w:rsid w:val="00585041"/>
    <w:rsid w:val="005854E3"/>
    <w:rsid w:val="005B2E4E"/>
    <w:rsid w:val="005E245F"/>
    <w:rsid w:val="00632276"/>
    <w:rsid w:val="00654C0D"/>
    <w:rsid w:val="006C3546"/>
    <w:rsid w:val="006C49C5"/>
    <w:rsid w:val="00721F0C"/>
    <w:rsid w:val="007B2689"/>
    <w:rsid w:val="0085751F"/>
    <w:rsid w:val="008659DB"/>
    <w:rsid w:val="0087620E"/>
    <w:rsid w:val="00915946"/>
    <w:rsid w:val="00942DF5"/>
    <w:rsid w:val="009E3E52"/>
    <w:rsid w:val="00A42791"/>
    <w:rsid w:val="00A75767"/>
    <w:rsid w:val="00A8515E"/>
    <w:rsid w:val="00B041D5"/>
    <w:rsid w:val="00B64D9A"/>
    <w:rsid w:val="00BB1274"/>
    <w:rsid w:val="00BB55CB"/>
    <w:rsid w:val="00C80DD9"/>
    <w:rsid w:val="00D215DD"/>
    <w:rsid w:val="00D2206B"/>
    <w:rsid w:val="00D26922"/>
    <w:rsid w:val="00D93BBF"/>
    <w:rsid w:val="00DA1533"/>
    <w:rsid w:val="00E12675"/>
    <w:rsid w:val="00E13572"/>
    <w:rsid w:val="00E376F0"/>
    <w:rsid w:val="00E37839"/>
    <w:rsid w:val="00E64247"/>
    <w:rsid w:val="00E81D2E"/>
    <w:rsid w:val="00F11356"/>
    <w:rsid w:val="00F84DF0"/>
    <w:rsid w:val="00FF3C8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4734C"/>
  <w15:chartTrackingRefBased/>
  <w15:docId w15:val="{F9E3DD50-3F71-461F-8CDE-5C33857C0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1"/>
        <w:szCs w:val="21"/>
        <w:lang w:val="lt-LT" w:eastAsia="en-US" w:bidi="ar-SA"/>
      </w:rPr>
    </w:rPrDefault>
    <w:pPrDefault>
      <w:pPr>
        <w:spacing w:line="257"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37839"/>
    <w:pPr>
      <w:spacing w:line="300" w:lineRule="auto"/>
      <w:ind w:firstLine="697"/>
      <w:jc w:val="both"/>
    </w:pPr>
    <w:rPr>
      <w:rFonts w:eastAsiaTheme="minorEastAsia"/>
      <w:lang w:eastAsia="lt-LT"/>
    </w:rPr>
  </w:style>
  <w:style w:type="paragraph" w:styleId="Antrat1">
    <w:name w:val="heading 1"/>
    <w:aliases w:val="Appendix"/>
    <w:basedOn w:val="prastasis"/>
    <w:next w:val="prastasis"/>
    <w:link w:val="Antrat1Diagrama"/>
    <w:uiPriority w:val="9"/>
    <w:qFormat/>
    <w:rsid w:val="00BB55CB"/>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
    <w:basedOn w:val="prastasis"/>
    <w:next w:val="prastasis"/>
    <w:link w:val="Antrat2Diagrama"/>
    <w:uiPriority w:val="9"/>
    <w:unhideWhenUsed/>
    <w:qFormat/>
    <w:rsid w:val="00BB55CB"/>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aliases w:val="Section Header3,Sub-Clause Paragraph"/>
    <w:basedOn w:val="prastasis"/>
    <w:next w:val="prastasis"/>
    <w:link w:val="Antrat3Diagrama"/>
    <w:uiPriority w:val="9"/>
    <w:unhideWhenUsed/>
    <w:qFormat/>
    <w:rsid w:val="00BB55CB"/>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Sub-Clause Sub-paragraph,Heading 4 Char Char Char Char, Sub-Clause Sub-paragraph,Heading 4 Char Char Char Char Char"/>
    <w:basedOn w:val="prastasis"/>
    <w:next w:val="prastasis"/>
    <w:link w:val="Antrat4Diagrama"/>
    <w:uiPriority w:val="9"/>
    <w:unhideWhenUsed/>
    <w:qFormat/>
    <w:rsid w:val="00BB55CB"/>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unhideWhenUsed/>
    <w:qFormat/>
    <w:rsid w:val="00BB55CB"/>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unhideWhenUsed/>
    <w:qFormat/>
    <w:rsid w:val="00BB55CB"/>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unhideWhenUsed/>
    <w:qFormat/>
    <w:rsid w:val="00BB55CB"/>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unhideWhenUsed/>
    <w:qFormat/>
    <w:rsid w:val="00BB55CB"/>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unhideWhenUsed/>
    <w:qFormat/>
    <w:rsid w:val="00BB55CB"/>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Body2">
    <w:name w:val="Body 2"/>
    <w:qFormat/>
    <w:rsid w:val="00BB55CB"/>
    <w:pPr>
      <w:suppressAutoHyphens/>
      <w:spacing w:after="40" w:line="240" w:lineRule="auto"/>
      <w:jc w:val="both"/>
    </w:pPr>
    <w:rPr>
      <w:rFonts w:ascii="Times New Roman" w:eastAsia="Arial Unicode MS" w:hAnsi="Times New Roman" w:cs="Arial Unicode MS"/>
      <w:color w:val="000000"/>
      <w:lang w:val="en-US"/>
    </w:rPr>
  </w:style>
  <w:style w:type="paragraph" w:customStyle="1" w:styleId="Heading">
    <w:name w:val="Heading"/>
    <w:next w:val="Body2"/>
    <w:qFormat/>
    <w:rsid w:val="00BB55CB"/>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customStyle="1" w:styleId="paragrafesrasas2lygis">
    <w:name w:val="_paragrafe sąrasas 2 lygis"/>
    <w:basedOn w:val="Pagrindiniotekstotrauka2"/>
    <w:link w:val="paragrafesrasas2lygisDiagrama"/>
    <w:qFormat/>
    <w:rsid w:val="00BB55CB"/>
    <w:pPr>
      <w:spacing w:line="276" w:lineRule="auto"/>
      <w:ind w:left="0"/>
    </w:pPr>
    <w:rPr>
      <w:rFonts w:ascii="Times New Roman" w:eastAsia="Times New Roman" w:hAnsi="Times New Roman" w:cs="Times New Roman"/>
      <w:sz w:val="22"/>
      <w:szCs w:val="22"/>
    </w:rPr>
  </w:style>
  <w:style w:type="character" w:customStyle="1" w:styleId="paragrafesrasas2lygisDiagrama">
    <w:name w:val="_paragrafe sąrasas 2 lygis Diagrama"/>
    <w:basedOn w:val="Numatytasispastraiposriftas"/>
    <w:link w:val="paragrafesrasas2lygis"/>
    <w:rsid w:val="00BB55CB"/>
    <w:rPr>
      <w:rFonts w:ascii="Times New Roman" w:eastAsia="Times New Roman" w:hAnsi="Times New Roman" w:cs="Times New Roman"/>
      <w:sz w:val="22"/>
      <w:szCs w:val="22"/>
    </w:rPr>
  </w:style>
  <w:style w:type="paragraph" w:styleId="Pagrindiniotekstotrauka2">
    <w:name w:val="Body Text Indent 2"/>
    <w:basedOn w:val="prastasis"/>
    <w:link w:val="Pagrindiniotekstotrauka2Diagrama"/>
    <w:uiPriority w:val="99"/>
    <w:semiHidden/>
    <w:unhideWhenUsed/>
    <w:rsid w:val="00BB55CB"/>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BB55CB"/>
  </w:style>
  <w:style w:type="paragraph" w:customStyle="1" w:styleId="Pagrindinistekstas2">
    <w:name w:val="Pagrindinis tekstas2"/>
    <w:basedOn w:val="prastasis"/>
    <w:link w:val="Pagrindinistekstas"/>
    <w:qFormat/>
    <w:rsid w:val="00BB55CB"/>
    <w:pPr>
      <w:shd w:val="clear" w:color="auto" w:fill="FFFFFF"/>
      <w:spacing w:before="60" w:after="60" w:line="480" w:lineRule="exact"/>
      <w:ind w:hanging="240"/>
      <w:jc w:val="center"/>
    </w:pPr>
  </w:style>
  <w:style w:type="paragraph" w:customStyle="1" w:styleId="Temosantrat21">
    <w:name w:val="Temos antraštė #21"/>
    <w:basedOn w:val="prastasis"/>
    <w:link w:val="Temosantrat2"/>
    <w:qFormat/>
    <w:rsid w:val="00BB55CB"/>
    <w:pPr>
      <w:shd w:val="clear" w:color="auto" w:fill="FFFFFF"/>
      <w:suppressAutoHyphens/>
      <w:spacing w:before="420" w:after="300" w:line="240" w:lineRule="atLeast"/>
      <w:outlineLvl w:val="1"/>
    </w:pPr>
    <w:rPr>
      <w:b/>
      <w:bCs/>
      <w:sz w:val="19"/>
      <w:szCs w:val="19"/>
    </w:rPr>
  </w:style>
  <w:style w:type="character" w:customStyle="1" w:styleId="Temosantrat2">
    <w:name w:val="Temos antraštė #2_"/>
    <w:link w:val="Temosantrat21"/>
    <w:qFormat/>
    <w:locked/>
    <w:rsid w:val="00BB55CB"/>
    <w:rPr>
      <w:b/>
      <w:bCs/>
      <w:sz w:val="19"/>
      <w:szCs w:val="19"/>
      <w:shd w:val="clear" w:color="auto" w:fill="FFFFFF"/>
    </w:rPr>
  </w:style>
  <w:style w:type="paragraph" w:customStyle="1" w:styleId="Pagrindinistekstas1">
    <w:name w:val="Pagrindinis tekstas1"/>
    <w:link w:val="BodytextChar"/>
    <w:qFormat/>
    <w:rsid w:val="00BB55CB"/>
    <w:pPr>
      <w:snapToGrid w:val="0"/>
      <w:spacing w:line="240" w:lineRule="auto"/>
      <w:ind w:firstLine="312"/>
      <w:jc w:val="both"/>
    </w:pPr>
    <w:rPr>
      <w:rFonts w:ascii="TimesLT" w:hAnsi="TimesLT"/>
      <w:lang w:val="en-US"/>
    </w:rPr>
  </w:style>
  <w:style w:type="character" w:customStyle="1" w:styleId="BodytextChar">
    <w:name w:val="Body text Char"/>
    <w:basedOn w:val="Numatytasispastraiposriftas"/>
    <w:link w:val="Pagrindinistekstas1"/>
    <w:locked/>
    <w:rsid w:val="00BB55CB"/>
    <w:rPr>
      <w:rFonts w:ascii="TimesLT" w:hAnsi="TimesLT"/>
      <w:lang w:val="en-US"/>
    </w:rPr>
  </w:style>
  <w:style w:type="paragraph" w:customStyle="1" w:styleId="Porat1">
    <w:name w:val="Poraštė1"/>
    <w:basedOn w:val="prastasis"/>
    <w:uiPriority w:val="99"/>
    <w:qFormat/>
    <w:rsid w:val="00BB55CB"/>
    <w:pPr>
      <w:widowControl w:val="0"/>
      <w:tabs>
        <w:tab w:val="center" w:pos="4320"/>
        <w:tab w:val="right" w:pos="8640"/>
      </w:tabs>
      <w:suppressAutoHyphens/>
      <w:autoSpaceDE w:val="0"/>
      <w:spacing w:line="240" w:lineRule="auto"/>
    </w:pPr>
    <w:rPr>
      <w:rFonts w:ascii="Times New Roman" w:eastAsia="Calibri" w:hAnsi="Times New Roman" w:cs="Times New Roman"/>
      <w:sz w:val="24"/>
      <w:szCs w:val="22"/>
    </w:rPr>
  </w:style>
  <w:style w:type="paragraph" w:customStyle="1" w:styleId="Turinioantrat1">
    <w:name w:val="Turinio antraštė1"/>
    <w:basedOn w:val="Antrat1"/>
    <w:next w:val="prastasis"/>
    <w:qFormat/>
    <w:rsid w:val="00BB55CB"/>
    <w:pPr>
      <w:pBdr>
        <w:bottom w:val="none" w:sz="0" w:space="0" w:color="auto"/>
      </w:pBdr>
      <w:spacing w:before="480" w:after="0" w:line="276" w:lineRule="auto"/>
      <w:outlineLvl w:val="9"/>
    </w:pPr>
    <w:rPr>
      <w:rFonts w:ascii="Cambria" w:eastAsia="MS Gothic" w:hAnsi="Cambria" w:cs="Times New Roman"/>
      <w:b/>
      <w:bCs/>
      <w:color w:val="365F91"/>
      <w:sz w:val="28"/>
      <w:szCs w:val="28"/>
      <w:lang w:val="en-US"/>
    </w:rPr>
  </w:style>
  <w:style w:type="character" w:customStyle="1" w:styleId="Antrat1Diagrama">
    <w:name w:val="Antraštė 1 Diagrama"/>
    <w:aliases w:val="Appendix Diagrama"/>
    <w:basedOn w:val="Numatytasispastraiposriftas"/>
    <w:link w:val="Antrat1"/>
    <w:uiPriority w:val="9"/>
    <w:qFormat/>
    <w:rsid w:val="00BB55CB"/>
    <w:rPr>
      <w:rFonts w:asciiTheme="majorHAnsi" w:eastAsiaTheme="majorEastAsia" w:hAnsiTheme="majorHAnsi" w:cstheme="majorBidi"/>
      <w:color w:val="262626" w:themeColor="text1" w:themeTint="D9"/>
      <w:sz w:val="40"/>
      <w:szCs w:val="40"/>
    </w:rPr>
  </w:style>
  <w:style w:type="paragraph" w:customStyle="1" w:styleId="Sraopastraipa1">
    <w:name w:val="Sąrašo pastraipa1"/>
    <w:basedOn w:val="prastasis"/>
    <w:qFormat/>
    <w:rsid w:val="00BB55CB"/>
    <w:pPr>
      <w:spacing w:after="200" w:line="276" w:lineRule="auto"/>
      <w:ind w:left="720"/>
      <w:contextualSpacing/>
    </w:pPr>
    <w:rPr>
      <w:rFonts w:ascii="Calibri" w:eastAsia="Times New Roman" w:hAnsi="Calibri" w:cs="Times New Roman"/>
      <w:sz w:val="22"/>
      <w:szCs w:val="22"/>
    </w:rPr>
  </w:style>
  <w:style w:type="paragraph" w:customStyle="1" w:styleId="Stilius3">
    <w:name w:val="Stilius3"/>
    <w:basedOn w:val="prastasis"/>
    <w:link w:val="Stilius3Diagrama"/>
    <w:qFormat/>
    <w:rsid w:val="00BB55CB"/>
    <w:pPr>
      <w:spacing w:before="200" w:line="240" w:lineRule="auto"/>
    </w:pPr>
    <w:rPr>
      <w:rFonts w:ascii="Times New Roman" w:eastAsia="Times New Roman" w:hAnsi="Times New Roman" w:cs="Times New Roman"/>
      <w:sz w:val="22"/>
      <w:szCs w:val="22"/>
    </w:rPr>
  </w:style>
  <w:style w:type="character" w:customStyle="1" w:styleId="Stilius3Diagrama">
    <w:name w:val="Stilius3 Diagrama"/>
    <w:link w:val="Stilius3"/>
    <w:locked/>
    <w:rsid w:val="00BB55CB"/>
    <w:rPr>
      <w:rFonts w:ascii="Times New Roman" w:eastAsia="Times New Roman" w:hAnsi="Times New Roman" w:cs="Times New Roman"/>
      <w:sz w:val="22"/>
      <w:szCs w:val="22"/>
    </w:rPr>
  </w:style>
  <w:style w:type="paragraph" w:customStyle="1" w:styleId="Antrat10">
    <w:name w:val="Antraštė_1"/>
    <w:basedOn w:val="prastasis"/>
    <w:qFormat/>
    <w:rsid w:val="00BB55CB"/>
    <w:pPr>
      <w:suppressAutoHyphens/>
      <w:spacing w:line="240" w:lineRule="auto"/>
    </w:pPr>
    <w:rPr>
      <w:rFonts w:ascii="Times New Roman" w:eastAsia="Times New Roman" w:hAnsi="Times New Roman" w:cs="Times New Roman"/>
      <w:i/>
      <w:sz w:val="24"/>
      <w:szCs w:val="20"/>
    </w:rPr>
  </w:style>
  <w:style w:type="paragraph" w:customStyle="1" w:styleId="Betarp1">
    <w:name w:val="Be tarpų1"/>
    <w:qFormat/>
    <w:rsid w:val="00BB55CB"/>
    <w:pPr>
      <w:spacing w:line="240" w:lineRule="auto"/>
    </w:pPr>
    <w:rPr>
      <w:rFonts w:ascii="Times New Roman" w:eastAsia="Times New Roman" w:hAnsi="Times New Roman" w:cs="Times New Roman"/>
      <w:sz w:val="24"/>
      <w:szCs w:val="20"/>
    </w:rPr>
  </w:style>
  <w:style w:type="paragraph" w:customStyle="1" w:styleId="Antrat11">
    <w:name w:val="Antraštė 11"/>
    <w:basedOn w:val="prastasis"/>
    <w:next w:val="prastasis"/>
    <w:qFormat/>
    <w:rsid w:val="00BB55CB"/>
    <w:pPr>
      <w:keepNext/>
      <w:tabs>
        <w:tab w:val="left" w:pos="1293"/>
      </w:tabs>
      <w:suppressAutoHyphens/>
      <w:spacing w:line="240" w:lineRule="auto"/>
      <w:ind w:left="5760"/>
      <w:outlineLvl w:val="0"/>
    </w:pPr>
    <w:rPr>
      <w:rFonts w:asciiTheme="majorHAnsi" w:eastAsiaTheme="majorEastAsia" w:hAnsiTheme="majorHAnsi" w:cstheme="majorBidi"/>
      <w:color w:val="2F5496" w:themeColor="accent1" w:themeShade="BF"/>
      <w:sz w:val="32"/>
      <w:szCs w:val="32"/>
    </w:rPr>
  </w:style>
  <w:style w:type="paragraph" w:customStyle="1" w:styleId="Antrats1">
    <w:name w:val="Antraštės1"/>
    <w:basedOn w:val="prastasis"/>
    <w:uiPriority w:val="99"/>
    <w:qFormat/>
    <w:rsid w:val="00BB55CB"/>
    <w:pPr>
      <w:tabs>
        <w:tab w:val="center" w:pos="4819"/>
        <w:tab w:val="right" w:pos="9638"/>
      </w:tabs>
      <w:suppressAutoHyphens/>
      <w:spacing w:line="240" w:lineRule="auto"/>
    </w:pPr>
    <w:rPr>
      <w:rFonts w:ascii="Times New Roman" w:eastAsia="Calibri" w:hAnsi="Times New Roman" w:cs="Times New Roman"/>
      <w:sz w:val="24"/>
      <w:szCs w:val="22"/>
    </w:rPr>
  </w:style>
  <w:style w:type="paragraph" w:customStyle="1" w:styleId="Heading2">
    <w:name w:val="Heading #2"/>
    <w:basedOn w:val="prastasis"/>
    <w:link w:val="Heading20"/>
    <w:qFormat/>
    <w:rsid w:val="00BB55CB"/>
    <w:pPr>
      <w:widowControl w:val="0"/>
      <w:shd w:val="clear" w:color="auto" w:fill="FFFFFF"/>
      <w:suppressAutoHyphens/>
      <w:spacing w:after="400" w:line="240" w:lineRule="auto"/>
      <w:jc w:val="center"/>
      <w:outlineLvl w:val="1"/>
    </w:pPr>
    <w:rPr>
      <w:b/>
      <w:bCs/>
      <w:sz w:val="28"/>
      <w:szCs w:val="28"/>
    </w:rPr>
  </w:style>
  <w:style w:type="character" w:customStyle="1" w:styleId="Heading20">
    <w:name w:val="Heading #2_"/>
    <w:basedOn w:val="Numatytasispastraiposriftas"/>
    <w:link w:val="Heading2"/>
    <w:qFormat/>
    <w:locked/>
    <w:rsid w:val="00BB55CB"/>
    <w:rPr>
      <w:b/>
      <w:bCs/>
      <w:sz w:val="28"/>
      <w:szCs w:val="28"/>
      <w:shd w:val="clear" w:color="auto" w:fill="FFFFFF"/>
    </w:rPr>
  </w:style>
  <w:style w:type="paragraph" w:customStyle="1" w:styleId="Antrat12">
    <w:name w:val="Antraštė1"/>
    <w:basedOn w:val="prastasis"/>
    <w:qFormat/>
    <w:rsid w:val="00BB55CB"/>
    <w:pPr>
      <w:suppressLineNumbers/>
      <w:tabs>
        <w:tab w:val="left" w:pos="1293"/>
      </w:tabs>
      <w:suppressAutoHyphens/>
      <w:spacing w:before="120" w:after="120" w:line="240" w:lineRule="auto"/>
    </w:pPr>
    <w:rPr>
      <w:rFonts w:ascii="Times New Roman" w:eastAsia="Times New Roman" w:hAnsi="Times New Roman" w:cs="Lucida Sans"/>
      <w:i/>
      <w:iCs/>
      <w:sz w:val="24"/>
      <w:szCs w:val="24"/>
      <w:lang w:val="en-GB"/>
    </w:rPr>
  </w:style>
  <w:style w:type="paragraph" w:customStyle="1" w:styleId="Index">
    <w:name w:val="Index"/>
    <w:basedOn w:val="prastasis"/>
    <w:qFormat/>
    <w:rsid w:val="00BB55CB"/>
    <w:pPr>
      <w:suppressLineNumbers/>
      <w:tabs>
        <w:tab w:val="left" w:pos="1293"/>
      </w:tabs>
      <w:suppressAutoHyphens/>
      <w:spacing w:line="240" w:lineRule="auto"/>
    </w:pPr>
    <w:rPr>
      <w:rFonts w:ascii="Times New Roman" w:eastAsia="Times New Roman" w:hAnsi="Times New Roman" w:cs="Lucida Sans"/>
      <w:sz w:val="24"/>
      <w:szCs w:val="20"/>
      <w:lang w:val="en-GB"/>
    </w:rPr>
  </w:style>
  <w:style w:type="paragraph" w:customStyle="1" w:styleId="Antrat20">
    <w:name w:val="Antraštė2"/>
    <w:basedOn w:val="prastasis"/>
    <w:qFormat/>
    <w:rsid w:val="00BB55CB"/>
    <w:pPr>
      <w:suppressLineNumbers/>
      <w:tabs>
        <w:tab w:val="left" w:pos="1293"/>
      </w:tabs>
      <w:suppressAutoHyphens/>
      <w:spacing w:before="120" w:after="120" w:line="240" w:lineRule="auto"/>
    </w:pPr>
    <w:rPr>
      <w:rFonts w:ascii="Times New Roman" w:eastAsia="Times New Roman" w:hAnsi="Times New Roman" w:cs="Lucida Sans"/>
      <w:i/>
      <w:iCs/>
      <w:sz w:val="24"/>
      <w:szCs w:val="24"/>
      <w:lang w:val="en-GB"/>
    </w:rPr>
  </w:style>
  <w:style w:type="paragraph" w:customStyle="1" w:styleId="Rodykl">
    <w:name w:val="Rodyklė"/>
    <w:basedOn w:val="prastasis"/>
    <w:qFormat/>
    <w:rsid w:val="00BB55CB"/>
    <w:pPr>
      <w:suppressLineNumbers/>
      <w:tabs>
        <w:tab w:val="left" w:pos="1293"/>
      </w:tabs>
      <w:suppressAutoHyphens/>
      <w:spacing w:line="240" w:lineRule="auto"/>
    </w:pPr>
    <w:rPr>
      <w:rFonts w:ascii="Times New Roman" w:eastAsia="Times New Roman" w:hAnsi="Times New Roman" w:cs="Lucida Sans"/>
      <w:sz w:val="24"/>
      <w:szCs w:val="20"/>
      <w:lang w:val="en-GB"/>
    </w:rPr>
  </w:style>
  <w:style w:type="paragraph" w:customStyle="1" w:styleId="Puslapinantratirporat">
    <w:name w:val="Puslapinė antraštė ir poraštė"/>
    <w:basedOn w:val="prastasis"/>
    <w:qFormat/>
    <w:rsid w:val="00BB55CB"/>
    <w:pPr>
      <w:tabs>
        <w:tab w:val="left" w:pos="1293"/>
      </w:tabs>
      <w:suppressAutoHyphens/>
      <w:spacing w:line="240" w:lineRule="auto"/>
    </w:pPr>
    <w:rPr>
      <w:rFonts w:ascii="Times New Roman" w:eastAsia="Times New Roman" w:hAnsi="Times New Roman" w:cs="Times New Roman"/>
      <w:sz w:val="24"/>
      <w:szCs w:val="20"/>
      <w:lang w:val="en-GB"/>
    </w:rPr>
  </w:style>
  <w:style w:type="paragraph" w:customStyle="1" w:styleId="Linija">
    <w:name w:val="Linija"/>
    <w:basedOn w:val="prastasis"/>
    <w:qFormat/>
    <w:rsid w:val="00BB55CB"/>
    <w:pPr>
      <w:suppressAutoHyphens/>
      <w:spacing w:line="288" w:lineRule="auto"/>
      <w:jc w:val="center"/>
    </w:pPr>
    <w:rPr>
      <w:rFonts w:ascii="Times New Roman" w:eastAsia="Times New Roman" w:hAnsi="Times New Roman" w:cs="Times New Roman"/>
      <w:color w:val="000000"/>
      <w:sz w:val="12"/>
      <w:szCs w:val="12"/>
    </w:rPr>
  </w:style>
  <w:style w:type="paragraph" w:customStyle="1" w:styleId="Prezidentas">
    <w:name w:val="Prezidentas"/>
    <w:basedOn w:val="prastasis"/>
    <w:qFormat/>
    <w:rsid w:val="00BB55CB"/>
    <w:pPr>
      <w:tabs>
        <w:tab w:val="right" w:pos="9808"/>
      </w:tabs>
      <w:suppressAutoHyphens/>
      <w:spacing w:line="288" w:lineRule="auto"/>
    </w:pPr>
    <w:rPr>
      <w:rFonts w:ascii="Times New Roman" w:eastAsia="Times New Roman" w:hAnsi="Times New Roman" w:cs="Times New Roman"/>
      <w:caps/>
      <w:color w:val="000000"/>
      <w:sz w:val="20"/>
      <w:szCs w:val="20"/>
    </w:rPr>
  </w:style>
  <w:style w:type="paragraph" w:customStyle="1" w:styleId="HeaderandFooter">
    <w:name w:val="Header and Footer"/>
    <w:basedOn w:val="prastasis"/>
    <w:qFormat/>
    <w:rsid w:val="00BB55CB"/>
    <w:pPr>
      <w:tabs>
        <w:tab w:val="left" w:pos="1293"/>
      </w:tabs>
      <w:suppressAutoHyphens/>
      <w:spacing w:line="240" w:lineRule="auto"/>
    </w:pPr>
    <w:rPr>
      <w:rFonts w:ascii="Times New Roman" w:eastAsia="Times New Roman" w:hAnsi="Times New Roman" w:cs="Times New Roman"/>
      <w:sz w:val="24"/>
      <w:szCs w:val="20"/>
      <w:lang w:val="en-GB"/>
    </w:rPr>
  </w:style>
  <w:style w:type="paragraph" w:customStyle="1" w:styleId="Stilius5">
    <w:name w:val="Stilius5"/>
    <w:basedOn w:val="prastasis"/>
    <w:link w:val="Stilius5Diagrama"/>
    <w:qFormat/>
    <w:rsid w:val="00BB55CB"/>
    <w:pPr>
      <w:spacing w:after="200" w:line="276" w:lineRule="auto"/>
      <w:jc w:val="center"/>
    </w:pPr>
    <w:rPr>
      <w:b/>
      <w:sz w:val="28"/>
      <w:szCs w:val="28"/>
    </w:rPr>
  </w:style>
  <w:style w:type="character" w:customStyle="1" w:styleId="Stilius5Diagrama">
    <w:name w:val="Stilius5 Diagrama"/>
    <w:link w:val="Stilius5"/>
    <w:locked/>
    <w:rsid w:val="00BB55CB"/>
    <w:rPr>
      <w:b/>
      <w:sz w:val="28"/>
      <w:szCs w:val="28"/>
    </w:rPr>
  </w:style>
  <w:style w:type="character" w:customStyle="1" w:styleId="Internetosaitas">
    <w:name w:val="Interneto saitas"/>
    <w:uiPriority w:val="99"/>
    <w:semiHidden/>
    <w:qFormat/>
    <w:rsid w:val="00BB55CB"/>
    <w:rPr>
      <w:color w:val="0000FF"/>
      <w:u w:val="single"/>
    </w:rPr>
  </w:style>
  <w:style w:type="character" w:customStyle="1" w:styleId="Inaosramenys">
    <w:name w:val="Išnašos rašmenys"/>
    <w:qFormat/>
    <w:rsid w:val="00BB55CB"/>
  </w:style>
  <w:style w:type="character" w:customStyle="1" w:styleId="Inaosprieraias">
    <w:name w:val="Išnašos prieraišas"/>
    <w:qFormat/>
    <w:rsid w:val="00BB55CB"/>
    <w:rPr>
      <w:vertAlign w:val="superscript"/>
    </w:rPr>
  </w:style>
  <w:style w:type="character" w:customStyle="1" w:styleId="Antrat2Diagrama">
    <w:name w:val="Antraštė 2 Diagrama"/>
    <w:aliases w:val="Title Header2 Diagrama"/>
    <w:basedOn w:val="Numatytasispastraiposriftas"/>
    <w:link w:val="Antrat2"/>
    <w:uiPriority w:val="9"/>
    <w:rsid w:val="00BB55CB"/>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
    <w:basedOn w:val="Numatytasispastraiposriftas"/>
    <w:link w:val="Antrat3"/>
    <w:uiPriority w:val="9"/>
    <w:rsid w:val="00BB55CB"/>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Sub-Clause Sub-paragraph Diagrama,Heading 4 Char Char Char Char Diagrama, Sub-Clause Sub-paragraph Diagrama,Heading 4 Char Char Char Char Char Diagrama"/>
    <w:basedOn w:val="Numatytasispastraiposriftas"/>
    <w:link w:val="Antrat4"/>
    <w:uiPriority w:val="9"/>
    <w:rsid w:val="00BB55CB"/>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rsid w:val="00BB55CB"/>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rsid w:val="00BB55CB"/>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rsid w:val="00BB55CB"/>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rsid w:val="00BB55CB"/>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rsid w:val="00BB55CB"/>
    <w:rPr>
      <w:rFonts w:asciiTheme="majorHAnsi" w:eastAsiaTheme="majorEastAsia" w:hAnsiTheme="majorHAnsi" w:cstheme="majorBidi"/>
      <w:i/>
      <w:iCs/>
      <w:color w:val="833C0B" w:themeColor="accent2" w:themeShade="80"/>
      <w:sz w:val="22"/>
      <w:szCs w:val="22"/>
    </w:rPr>
  </w:style>
  <w:style w:type="paragraph" w:styleId="Komentarotekstas">
    <w:name w:val="annotation text"/>
    <w:aliases w:val="Komentaro tekstas Diagrama Diagrama,Char3 Diagrama Diagrama,Char Diagrama Diagrama,Char1 Diagrama Diagrama,Char3, Char3 Diagrama Diagrama, Char Diagrama Diagrama, Char1 Diagrama Diagrama, Char3, Char1, Diagrama Diagrama Diagrama"/>
    <w:basedOn w:val="prastasis"/>
    <w:link w:val="KomentarotekstasDiagrama"/>
    <w:uiPriority w:val="99"/>
    <w:unhideWhenUsed/>
    <w:qFormat/>
    <w:rsid w:val="00BB55CB"/>
    <w:rPr>
      <w:sz w:val="20"/>
      <w:szCs w:val="20"/>
    </w:rPr>
  </w:style>
  <w:style w:type="character" w:customStyle="1" w:styleId="KomentarotekstasDiagrama">
    <w:name w:val="Komentaro tekstas Diagrama"/>
    <w:aliases w:val="Komentaro tekstas Diagrama Diagrama Diagrama,Char3 Diagrama Diagrama Diagrama,Char Diagrama Diagrama Diagrama,Char1 Diagrama Diagrama Diagrama,Char3 Diagrama, Char3 Diagrama Diagrama Diagrama, Char Diagrama Diagrama Diagrama"/>
    <w:basedOn w:val="Numatytasispastraiposriftas"/>
    <w:link w:val="Komentarotekstas"/>
    <w:uiPriority w:val="99"/>
    <w:qFormat/>
    <w:rsid w:val="00BB55CB"/>
    <w:rPr>
      <w:sz w:val="20"/>
      <w:szCs w:val="20"/>
    </w:rPr>
  </w:style>
  <w:style w:type="paragraph" w:styleId="Antrat">
    <w:name w:val="caption"/>
    <w:basedOn w:val="prastasis"/>
    <w:next w:val="prastasis"/>
    <w:unhideWhenUsed/>
    <w:qFormat/>
    <w:rsid w:val="00BB55CB"/>
    <w:pPr>
      <w:spacing w:line="240" w:lineRule="auto"/>
    </w:pPr>
    <w:rPr>
      <w:b/>
      <w:bCs/>
      <w:color w:val="404040" w:themeColor="text1" w:themeTint="BF"/>
      <w:sz w:val="16"/>
      <w:szCs w:val="16"/>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BB55CB"/>
    <w:rPr>
      <w:vertAlign w:val="superscript"/>
    </w:rPr>
  </w:style>
  <w:style w:type="character" w:styleId="Komentaronuoroda">
    <w:name w:val="annotation reference"/>
    <w:basedOn w:val="Numatytasispastraiposriftas"/>
    <w:uiPriority w:val="99"/>
    <w:unhideWhenUsed/>
    <w:qFormat/>
    <w:rsid w:val="00BB55CB"/>
    <w:rPr>
      <w:sz w:val="16"/>
      <w:szCs w:val="16"/>
    </w:rPr>
  </w:style>
  <w:style w:type="paragraph" w:styleId="Pavadinimas">
    <w:name w:val="Title"/>
    <w:basedOn w:val="prastasis"/>
    <w:next w:val="prastasis"/>
    <w:link w:val="PavadinimasDiagrama"/>
    <w:uiPriority w:val="10"/>
    <w:qFormat/>
    <w:rsid w:val="00BB55CB"/>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BB55CB"/>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BB55CB"/>
    <w:pPr>
      <w:numPr>
        <w:ilvl w:val="1"/>
      </w:numPr>
      <w:spacing w:after="240"/>
      <w:ind w:firstLine="69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BB55CB"/>
    <w:rPr>
      <w:caps/>
      <w:color w:val="404040" w:themeColor="text1" w:themeTint="BF"/>
      <w:spacing w:val="20"/>
      <w:sz w:val="28"/>
      <w:szCs w:val="28"/>
    </w:rPr>
  </w:style>
  <w:style w:type="character" w:styleId="Grietas">
    <w:name w:val="Strong"/>
    <w:basedOn w:val="Numatytasispastraiposriftas"/>
    <w:uiPriority w:val="22"/>
    <w:qFormat/>
    <w:rsid w:val="00BB55CB"/>
    <w:rPr>
      <w:b/>
      <w:bCs/>
    </w:rPr>
  </w:style>
  <w:style w:type="character" w:styleId="Emfaz">
    <w:name w:val="Emphasis"/>
    <w:basedOn w:val="Numatytasispastraiposriftas"/>
    <w:qFormat/>
    <w:rsid w:val="00BB55CB"/>
    <w:rPr>
      <w:i/>
      <w:iCs/>
      <w:color w:val="000000" w:themeColor="text1"/>
    </w:rPr>
  </w:style>
  <w:style w:type="paragraph" w:styleId="HTMLiankstoformatuotas">
    <w:name w:val="HTML Preformatted"/>
    <w:aliases w:val=" Diagrama,Diagrama Diagrama2"/>
    <w:basedOn w:val="prastasis"/>
    <w:link w:val="HTMLiankstoformatuotasDiagrama"/>
    <w:qFormat/>
    <w:rsid w:val="00BB5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val="en-US"/>
    </w:rPr>
  </w:style>
  <w:style w:type="character" w:customStyle="1" w:styleId="HTMLiankstoformatuotasDiagrama">
    <w:name w:val="HTML iš anksto formatuotas Diagrama"/>
    <w:aliases w:val=" Diagrama Diagrama,Diagrama Diagrama2 Diagrama"/>
    <w:basedOn w:val="Numatytasispastraiposriftas"/>
    <w:link w:val="HTMLiankstoformatuotas"/>
    <w:qFormat/>
    <w:rsid w:val="00BB55CB"/>
    <w:rPr>
      <w:rFonts w:ascii="Courier New" w:eastAsia="Times New Roman" w:hAnsi="Courier New" w:cs="Courier New"/>
      <w:sz w:val="20"/>
      <w:szCs w:val="20"/>
      <w:lang w:val="en-US"/>
    </w:rPr>
  </w:style>
  <w:style w:type="paragraph" w:styleId="Debesliotekstas">
    <w:name w:val="Balloon Text"/>
    <w:basedOn w:val="prastasis"/>
    <w:link w:val="DebesliotekstasDiagrama"/>
    <w:uiPriority w:val="99"/>
    <w:semiHidden/>
    <w:unhideWhenUsed/>
    <w:qFormat/>
    <w:rsid w:val="00BB55CB"/>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qFormat/>
    <w:rsid w:val="00BB55CB"/>
    <w:rPr>
      <w:rFonts w:ascii="Segoe UI" w:hAnsi="Segoe UI" w:cs="Segoe UI"/>
      <w:sz w:val="18"/>
      <w:szCs w:val="18"/>
    </w:rPr>
  </w:style>
  <w:style w:type="paragraph" w:styleId="Betarp">
    <w:name w:val="No Spacing"/>
    <w:link w:val="BetarpDiagrama"/>
    <w:uiPriority w:val="99"/>
    <w:qFormat/>
    <w:rsid w:val="00BB55CB"/>
    <w:pPr>
      <w:spacing w:line="240" w:lineRule="auto"/>
    </w:pPr>
  </w:style>
  <w:style w:type="character" w:customStyle="1" w:styleId="BetarpDiagrama">
    <w:name w:val="Be tarpų Diagrama"/>
    <w:basedOn w:val="Numatytasispastraiposriftas"/>
    <w:link w:val="Betarp"/>
    <w:uiPriority w:val="99"/>
    <w:rsid w:val="00BB55CB"/>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BB55CB"/>
    <w:pPr>
      <w:ind w:left="720"/>
      <w:contextualSpacing/>
    </w:p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BB55CB"/>
  </w:style>
  <w:style w:type="paragraph" w:styleId="Citata">
    <w:name w:val="Quote"/>
    <w:basedOn w:val="prastasis"/>
    <w:next w:val="prastasis"/>
    <w:link w:val="CitataDiagrama"/>
    <w:uiPriority w:val="29"/>
    <w:qFormat/>
    <w:rsid w:val="00BB55CB"/>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BB55CB"/>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BB55CB"/>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BB55CB"/>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BB55CB"/>
    <w:rPr>
      <w:i/>
      <w:iCs/>
      <w:color w:val="595959" w:themeColor="text1" w:themeTint="A6"/>
    </w:rPr>
  </w:style>
  <w:style w:type="character" w:styleId="Rykuspabraukimas">
    <w:name w:val="Intense Emphasis"/>
    <w:basedOn w:val="Numatytasispastraiposriftas"/>
    <w:uiPriority w:val="21"/>
    <w:qFormat/>
    <w:rsid w:val="00BB55CB"/>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BB55CB"/>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BB55CB"/>
    <w:rPr>
      <w:b/>
      <w:bCs/>
      <w:caps w:val="0"/>
      <w:smallCaps/>
      <w:color w:val="auto"/>
      <w:spacing w:val="0"/>
      <w:u w:val="single"/>
    </w:rPr>
  </w:style>
  <w:style w:type="character" w:styleId="Knygospavadinimas">
    <w:name w:val="Book Title"/>
    <w:basedOn w:val="Numatytasispastraiposriftas"/>
    <w:uiPriority w:val="33"/>
    <w:qFormat/>
    <w:rsid w:val="00BB55CB"/>
    <w:rPr>
      <w:b/>
      <w:bCs/>
      <w:caps w:val="0"/>
      <w:smallCaps/>
      <w:spacing w:val="0"/>
    </w:rPr>
  </w:style>
  <w:style w:type="paragraph" w:styleId="Turinioantrat">
    <w:name w:val="TOC Heading"/>
    <w:basedOn w:val="Antrat1"/>
    <w:next w:val="prastasis"/>
    <w:uiPriority w:val="39"/>
    <w:unhideWhenUsed/>
    <w:qFormat/>
    <w:rsid w:val="00BB55CB"/>
    <w:pPr>
      <w:outlineLvl w:val="9"/>
    </w:pPr>
  </w:style>
  <w:style w:type="character" w:styleId="Hipersaitas">
    <w:name w:val="Hyperlink"/>
    <w:aliases w:val="Alna"/>
    <w:basedOn w:val="Numatytasispastraiposriftas"/>
    <w:uiPriority w:val="99"/>
    <w:unhideWhenUsed/>
    <w:rsid w:val="00E37839"/>
    <w:rPr>
      <w:strike w:val="0"/>
      <w:dstrike w:val="0"/>
      <w:color w:val="auto"/>
      <w:u w:val="none"/>
      <w:effect w:val="none"/>
    </w:rPr>
  </w:style>
  <w:style w:type="table" w:styleId="Lentelstinklelis">
    <w:name w:val="Table Grid"/>
    <w:basedOn w:val="prastojilentel"/>
    <w:uiPriority w:val="39"/>
    <w:rsid w:val="00E37839"/>
    <w:pPr>
      <w:spacing w:line="240" w:lineRule="auto"/>
      <w:ind w:firstLine="697"/>
      <w:jc w:val="both"/>
    </w:pPr>
    <w:rPr>
      <w:rFonts w:ascii="Times New Roman" w:eastAsiaTheme="minorEastAsia"/>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ntrats">
    <w:name w:val="header"/>
    <w:basedOn w:val="prastasis"/>
    <w:link w:val="AntratsDiagrama"/>
    <w:uiPriority w:val="99"/>
    <w:unhideWhenUsed/>
    <w:rsid w:val="00E37839"/>
    <w:pPr>
      <w:tabs>
        <w:tab w:val="center" w:pos="4513"/>
        <w:tab w:val="right" w:pos="9026"/>
      </w:tabs>
    </w:pPr>
  </w:style>
  <w:style w:type="character" w:customStyle="1" w:styleId="AntratsDiagrama">
    <w:name w:val="Antraštės Diagrama"/>
    <w:basedOn w:val="Numatytasispastraiposriftas"/>
    <w:link w:val="Antrats"/>
    <w:uiPriority w:val="99"/>
    <w:rsid w:val="00E37839"/>
    <w:rPr>
      <w:rFonts w:eastAsiaTheme="minorEastAsia"/>
      <w:lang w:eastAsia="lt-LT"/>
    </w:rPr>
  </w:style>
  <w:style w:type="paragraph" w:styleId="Porat">
    <w:name w:val="footer"/>
    <w:basedOn w:val="prastasis"/>
    <w:link w:val="PoratDiagrama"/>
    <w:unhideWhenUsed/>
    <w:rsid w:val="00E37839"/>
    <w:pPr>
      <w:tabs>
        <w:tab w:val="center" w:pos="4513"/>
        <w:tab w:val="right" w:pos="9026"/>
      </w:tabs>
    </w:pPr>
  </w:style>
  <w:style w:type="character" w:customStyle="1" w:styleId="PoratDiagrama">
    <w:name w:val="Poraštė Diagrama"/>
    <w:basedOn w:val="Numatytasispastraiposriftas"/>
    <w:link w:val="Porat"/>
    <w:rsid w:val="00E37839"/>
    <w:rPr>
      <w:rFonts w:eastAsiaTheme="minorEastAsia"/>
      <w:lang w:eastAsia="lt-LT"/>
    </w:rPr>
  </w:style>
  <w:style w:type="paragraph" w:styleId="Turinys1">
    <w:name w:val="toc 1"/>
    <w:basedOn w:val="prastasis"/>
    <w:next w:val="prastasis"/>
    <w:autoRedefine/>
    <w:uiPriority w:val="39"/>
    <w:unhideWhenUsed/>
    <w:rsid w:val="00E37839"/>
    <w:pPr>
      <w:tabs>
        <w:tab w:val="left" w:pos="426"/>
        <w:tab w:val="left" w:pos="1100"/>
        <w:tab w:val="right" w:leader="dot" w:pos="9072"/>
      </w:tabs>
      <w:ind w:left="709" w:right="877" w:firstLine="0"/>
    </w:pPr>
  </w:style>
  <w:style w:type="table" w:customStyle="1" w:styleId="TableGrid2">
    <w:name w:val="Table Grid2"/>
    <w:basedOn w:val="prastojilentel"/>
    <w:next w:val="Lentelstinklelis"/>
    <w:uiPriority w:val="39"/>
    <w:rsid w:val="00E37839"/>
    <w:pPr>
      <w:spacing w:line="240" w:lineRule="auto"/>
      <w:ind w:firstLine="697"/>
      <w:jc w:val="both"/>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agrindinistekstas">
    <w:name w:val="Pagrindinis tekstas_"/>
    <w:basedOn w:val="Numatytasispastraiposriftas"/>
    <w:link w:val="Pagrindinistekstas2"/>
    <w:rsid w:val="00E37839"/>
    <w:rPr>
      <w:shd w:val="clear" w:color="auto" w:fill="FFFFFF"/>
    </w:rPr>
  </w:style>
  <w:style w:type="character" w:customStyle="1" w:styleId="1SkyriusDiagrama">
    <w:name w:val="1 Skyrius Diagrama"/>
    <w:basedOn w:val="Numatytasispastraiposriftas"/>
    <w:link w:val="1Skyrius"/>
    <w:uiPriority w:val="99"/>
    <w:locked/>
    <w:rsid w:val="00E37839"/>
    <w:rPr>
      <w:b/>
      <w:bCs/>
      <w:caps/>
      <w:color w:val="434343"/>
      <w:spacing w:val="4"/>
      <w:sz w:val="22"/>
      <w:szCs w:val="22"/>
      <w:lang w:val="en-US"/>
    </w:rPr>
  </w:style>
  <w:style w:type="paragraph" w:customStyle="1" w:styleId="1Skyrius">
    <w:name w:val="1 Skyrius"/>
    <w:basedOn w:val="Antrat"/>
    <w:link w:val="1SkyriusDiagrama"/>
    <w:uiPriority w:val="99"/>
    <w:rsid w:val="00E37839"/>
    <w:pPr>
      <w:spacing w:after="200"/>
      <w:outlineLvl w:val="0"/>
    </w:pPr>
    <w:rPr>
      <w:caps/>
      <w:color w:val="434343"/>
      <w:spacing w:val="4"/>
      <w:sz w:val="22"/>
      <w:szCs w:val="22"/>
      <w:lang w:val="en-US"/>
    </w:rPr>
  </w:style>
  <w:style w:type="character" w:customStyle="1" w:styleId="Lentelsuraas2">
    <w:name w:val="Lentelės u˛raas (2)"/>
    <w:rsid w:val="00E37839"/>
    <w:rPr>
      <w:rFonts w:ascii="Times New Roman" w:hAnsi="Times New Roman" w:cs="Times New Roman"/>
      <w:spacing w:val="0"/>
      <w:sz w:val="22"/>
      <w:szCs w:val="22"/>
    </w:rPr>
  </w:style>
  <w:style w:type="paragraph" w:styleId="Turinys2">
    <w:name w:val="toc 2"/>
    <w:basedOn w:val="prastasis"/>
    <w:next w:val="prastasis"/>
    <w:autoRedefine/>
    <w:uiPriority w:val="39"/>
    <w:semiHidden/>
    <w:unhideWhenUsed/>
    <w:rsid w:val="0087620E"/>
    <w:pPr>
      <w:spacing w:after="100"/>
      <w:ind w:left="210"/>
    </w:pPr>
  </w:style>
  <w:style w:type="paragraph" w:styleId="Komentarotema">
    <w:name w:val="annotation subject"/>
    <w:basedOn w:val="Komentarotekstas"/>
    <w:next w:val="Komentarotekstas"/>
    <w:link w:val="KomentarotemaDiagrama"/>
    <w:uiPriority w:val="99"/>
    <w:semiHidden/>
    <w:unhideWhenUsed/>
    <w:rsid w:val="00263FDB"/>
    <w:pPr>
      <w:spacing w:line="240" w:lineRule="auto"/>
    </w:pPr>
    <w:rPr>
      <w:b/>
      <w:bCs/>
    </w:rPr>
  </w:style>
  <w:style w:type="character" w:customStyle="1" w:styleId="KomentarotemaDiagrama">
    <w:name w:val="Komentaro tema Diagrama"/>
    <w:basedOn w:val="KomentarotekstasDiagrama"/>
    <w:link w:val="Komentarotema"/>
    <w:uiPriority w:val="99"/>
    <w:semiHidden/>
    <w:rsid w:val="00263FDB"/>
    <w:rPr>
      <w:rFonts w:eastAsiaTheme="minorEastAsia"/>
      <w:b/>
      <w:bCs/>
      <w:sz w:val="20"/>
      <w:szCs w:val="20"/>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237653">
      <w:bodyDiv w:val="1"/>
      <w:marLeft w:val="0"/>
      <w:marRight w:val="0"/>
      <w:marTop w:val="0"/>
      <w:marBottom w:val="0"/>
      <w:divBdr>
        <w:top w:val="none" w:sz="0" w:space="0" w:color="auto"/>
        <w:left w:val="none" w:sz="0" w:space="0" w:color="auto"/>
        <w:bottom w:val="none" w:sz="0" w:space="0" w:color="auto"/>
        <w:right w:val="none" w:sz="0" w:space="0" w:color="auto"/>
      </w:divBdr>
    </w:div>
    <w:div w:id="875431358">
      <w:bodyDiv w:val="1"/>
      <w:marLeft w:val="0"/>
      <w:marRight w:val="0"/>
      <w:marTop w:val="0"/>
      <w:marBottom w:val="0"/>
      <w:divBdr>
        <w:top w:val="none" w:sz="0" w:space="0" w:color="auto"/>
        <w:left w:val="none" w:sz="0" w:space="0" w:color="auto"/>
        <w:bottom w:val="none" w:sz="0" w:space="0" w:color="auto"/>
        <w:right w:val="none" w:sz="0" w:space="0" w:color="auto"/>
      </w:divBdr>
    </w:div>
    <w:div w:id="1592161717">
      <w:bodyDiv w:val="1"/>
      <w:marLeft w:val="0"/>
      <w:marRight w:val="0"/>
      <w:marTop w:val="0"/>
      <w:marBottom w:val="0"/>
      <w:divBdr>
        <w:top w:val="none" w:sz="0" w:space="0" w:color="auto"/>
        <w:left w:val="none" w:sz="0" w:space="0" w:color="auto"/>
        <w:bottom w:val="none" w:sz="0" w:space="0" w:color="auto"/>
        <w:right w:val="none" w:sz="0" w:space="0" w:color="auto"/>
      </w:divBdr>
      <w:divsChild>
        <w:div w:id="2060854771">
          <w:marLeft w:val="0"/>
          <w:marRight w:val="0"/>
          <w:marTop w:val="0"/>
          <w:marBottom w:val="160"/>
          <w:divBdr>
            <w:top w:val="none" w:sz="0" w:space="0" w:color="auto"/>
            <w:left w:val="none" w:sz="0" w:space="0" w:color="auto"/>
            <w:bottom w:val="none" w:sz="0" w:space="0" w:color="auto"/>
            <w:right w:val="none" w:sz="0" w:space="0" w:color="auto"/>
          </w:divBdr>
        </w:div>
        <w:div w:id="2121295853">
          <w:marLeft w:val="0"/>
          <w:marRight w:val="0"/>
          <w:marTop w:val="0"/>
          <w:marBottom w:val="160"/>
          <w:divBdr>
            <w:top w:val="none" w:sz="0" w:space="0" w:color="auto"/>
            <w:left w:val="none" w:sz="0" w:space="0" w:color="auto"/>
            <w:bottom w:val="none" w:sz="0" w:space="0" w:color="auto"/>
            <w:right w:val="none" w:sz="0" w:space="0" w:color="auto"/>
          </w:divBdr>
        </w:div>
        <w:div w:id="105083581">
          <w:marLeft w:val="0"/>
          <w:marRight w:val="0"/>
          <w:marTop w:val="0"/>
          <w:marBottom w:val="160"/>
          <w:divBdr>
            <w:top w:val="none" w:sz="0" w:space="0" w:color="auto"/>
            <w:left w:val="none" w:sz="0" w:space="0" w:color="auto"/>
            <w:bottom w:val="none" w:sz="0" w:space="0" w:color="auto"/>
            <w:right w:val="none" w:sz="0" w:space="0" w:color="auto"/>
          </w:divBdr>
        </w:div>
        <w:div w:id="1836915560">
          <w:marLeft w:val="0"/>
          <w:marRight w:val="0"/>
          <w:marTop w:val="0"/>
          <w:marBottom w:val="160"/>
          <w:divBdr>
            <w:top w:val="none" w:sz="0" w:space="0" w:color="auto"/>
            <w:left w:val="none" w:sz="0" w:space="0" w:color="auto"/>
            <w:bottom w:val="none" w:sz="0" w:space="0" w:color="auto"/>
            <w:right w:val="none" w:sz="0" w:space="0" w:color="auto"/>
          </w:divBdr>
        </w:div>
        <w:div w:id="2120252607">
          <w:marLeft w:val="0"/>
          <w:marRight w:val="0"/>
          <w:marTop w:val="0"/>
          <w:marBottom w:val="160"/>
          <w:divBdr>
            <w:top w:val="none" w:sz="0" w:space="0" w:color="auto"/>
            <w:left w:val="none" w:sz="0" w:space="0" w:color="auto"/>
            <w:bottom w:val="none" w:sz="0" w:space="0" w:color="auto"/>
            <w:right w:val="none" w:sz="0" w:space="0" w:color="auto"/>
          </w:divBdr>
        </w:div>
        <w:div w:id="1569538923">
          <w:marLeft w:val="0"/>
          <w:marRight w:val="0"/>
          <w:marTop w:val="0"/>
          <w:marBottom w:val="160"/>
          <w:divBdr>
            <w:top w:val="none" w:sz="0" w:space="0" w:color="auto"/>
            <w:left w:val="none" w:sz="0" w:space="0" w:color="auto"/>
            <w:bottom w:val="none" w:sz="0" w:space="0" w:color="auto"/>
            <w:right w:val="none" w:sz="0" w:space="0" w:color="auto"/>
          </w:divBdr>
        </w:div>
        <w:div w:id="1806700846">
          <w:marLeft w:val="0"/>
          <w:marRight w:val="0"/>
          <w:marTop w:val="0"/>
          <w:marBottom w:val="0"/>
          <w:divBdr>
            <w:top w:val="none" w:sz="0" w:space="0" w:color="auto"/>
            <w:left w:val="none" w:sz="0" w:space="0" w:color="auto"/>
            <w:bottom w:val="none" w:sz="0" w:space="0" w:color="auto"/>
            <w:right w:val="none" w:sz="0" w:space="0" w:color="auto"/>
          </w:divBdr>
        </w:div>
      </w:divsChild>
    </w:div>
    <w:div w:id="1933275532">
      <w:bodyDiv w:val="1"/>
      <w:marLeft w:val="0"/>
      <w:marRight w:val="0"/>
      <w:marTop w:val="0"/>
      <w:marBottom w:val="0"/>
      <w:divBdr>
        <w:top w:val="none" w:sz="0" w:space="0" w:color="auto"/>
        <w:left w:val="none" w:sz="0" w:space="0" w:color="auto"/>
        <w:bottom w:val="none" w:sz="0" w:space="0" w:color="auto"/>
        <w:right w:val="none" w:sz="0" w:space="0" w:color="auto"/>
      </w:divBdr>
      <w:divsChild>
        <w:div w:id="1899121490">
          <w:marLeft w:val="0"/>
          <w:marRight w:val="0"/>
          <w:marTop w:val="0"/>
          <w:marBottom w:val="160"/>
          <w:divBdr>
            <w:top w:val="none" w:sz="0" w:space="0" w:color="auto"/>
            <w:left w:val="none" w:sz="0" w:space="0" w:color="auto"/>
            <w:bottom w:val="none" w:sz="0" w:space="0" w:color="auto"/>
            <w:right w:val="none" w:sz="0" w:space="0" w:color="auto"/>
          </w:divBdr>
        </w:div>
        <w:div w:id="665671619">
          <w:marLeft w:val="0"/>
          <w:marRight w:val="0"/>
          <w:marTop w:val="0"/>
          <w:marBottom w:val="160"/>
          <w:divBdr>
            <w:top w:val="none" w:sz="0" w:space="0" w:color="auto"/>
            <w:left w:val="none" w:sz="0" w:space="0" w:color="auto"/>
            <w:bottom w:val="none" w:sz="0" w:space="0" w:color="auto"/>
            <w:right w:val="none" w:sz="0" w:space="0" w:color="auto"/>
          </w:divBdr>
        </w:div>
        <w:div w:id="2038583303">
          <w:marLeft w:val="0"/>
          <w:marRight w:val="0"/>
          <w:marTop w:val="0"/>
          <w:marBottom w:val="160"/>
          <w:divBdr>
            <w:top w:val="none" w:sz="0" w:space="0" w:color="auto"/>
            <w:left w:val="none" w:sz="0" w:space="0" w:color="auto"/>
            <w:bottom w:val="none" w:sz="0" w:space="0" w:color="auto"/>
            <w:right w:val="none" w:sz="0" w:space="0" w:color="auto"/>
          </w:divBdr>
        </w:div>
        <w:div w:id="1102845148">
          <w:marLeft w:val="0"/>
          <w:marRight w:val="0"/>
          <w:marTop w:val="0"/>
          <w:marBottom w:val="160"/>
          <w:divBdr>
            <w:top w:val="none" w:sz="0" w:space="0" w:color="auto"/>
            <w:left w:val="none" w:sz="0" w:space="0" w:color="auto"/>
            <w:bottom w:val="none" w:sz="0" w:space="0" w:color="auto"/>
            <w:right w:val="none" w:sz="0" w:space="0" w:color="auto"/>
          </w:divBdr>
        </w:div>
        <w:div w:id="974216152">
          <w:marLeft w:val="0"/>
          <w:marRight w:val="0"/>
          <w:marTop w:val="0"/>
          <w:marBottom w:val="160"/>
          <w:divBdr>
            <w:top w:val="none" w:sz="0" w:space="0" w:color="auto"/>
            <w:left w:val="none" w:sz="0" w:space="0" w:color="auto"/>
            <w:bottom w:val="none" w:sz="0" w:space="0" w:color="auto"/>
            <w:right w:val="none" w:sz="0" w:space="0" w:color="auto"/>
          </w:divBdr>
        </w:div>
        <w:div w:id="574585706">
          <w:marLeft w:val="0"/>
          <w:marRight w:val="0"/>
          <w:marTop w:val="0"/>
          <w:marBottom w:val="160"/>
          <w:divBdr>
            <w:top w:val="none" w:sz="0" w:space="0" w:color="auto"/>
            <w:left w:val="none" w:sz="0" w:space="0" w:color="auto"/>
            <w:bottom w:val="none" w:sz="0" w:space="0" w:color="auto"/>
            <w:right w:val="none" w:sz="0" w:space="0" w:color="auto"/>
          </w:divBdr>
        </w:div>
        <w:div w:id="902913998">
          <w:marLeft w:val="0"/>
          <w:marRight w:val="0"/>
          <w:marTop w:val="0"/>
          <w:marBottom w:val="0"/>
          <w:divBdr>
            <w:top w:val="none" w:sz="0" w:space="0" w:color="auto"/>
            <w:left w:val="none" w:sz="0" w:space="0" w:color="auto"/>
            <w:bottom w:val="none" w:sz="0" w:space="0" w:color="auto"/>
            <w:right w:val="none" w:sz="0" w:space="0" w:color="auto"/>
          </w:divBdr>
        </w:div>
        <w:div w:id="277563018">
          <w:marLeft w:val="0"/>
          <w:marRight w:val="0"/>
          <w:marTop w:val="0"/>
          <w:marBottom w:val="1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gnalina@sav.l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ignalina.l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A01173-36C7-44B2-B969-4F346FDFB0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17</Pages>
  <Words>16763</Words>
  <Characters>9555</Characters>
  <Application>Microsoft Office Word</Application>
  <DocSecurity>0</DocSecurity>
  <Lines>79</Lines>
  <Paragraphs>52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26266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Donata Jankovičienė</dc:creator>
  <cp:keywords/>
  <dc:description/>
  <cp:lastModifiedBy>Rasa Šteimantienė</cp:lastModifiedBy>
  <cp:revision>20</cp:revision>
  <dcterms:created xsi:type="dcterms:W3CDTF">2026-09-28T05:52:00Z</dcterms:created>
  <dcterms:modified xsi:type="dcterms:W3CDTF">2026-09-28T10:22:00Z</dcterms:modified>
</cp:coreProperties>
</file>