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FF63B8" w:rsidRDefault="00995523" w:rsidP="00FF63B8">
      <w:pPr>
        <w:spacing w:after="240" w:line="20" w:lineRule="atLeast"/>
        <w:jc w:val="center"/>
        <w:rPr>
          <w:b/>
          <w:bCs/>
          <w:color w:val="3B3838" w:themeColor="background2" w:themeShade="40"/>
          <w:sz w:val="28"/>
          <w:szCs w:val="28"/>
        </w:rPr>
      </w:pPr>
      <w:r w:rsidRPr="00FF63B8">
        <w:rPr>
          <w:b/>
          <w:bCs/>
          <w:color w:val="3B3838" w:themeColor="background2" w:themeShade="40"/>
          <w:sz w:val="28"/>
          <w:szCs w:val="28"/>
        </w:rPr>
        <w:t xml:space="preserve">Panevėžio miesto savivaldybės administracija </w:t>
      </w:r>
    </w:p>
    <w:p w14:paraId="34A92274" w14:textId="35271214" w:rsidR="0043588F" w:rsidRPr="00FF63B8" w:rsidRDefault="0043588F" w:rsidP="00FF63B8">
      <w:pPr>
        <w:pStyle w:val="Default"/>
        <w:spacing w:line="276" w:lineRule="auto"/>
        <w:jc w:val="center"/>
        <w:rPr>
          <w:color w:val="3B3838" w:themeColor="background2" w:themeShade="40"/>
        </w:rPr>
      </w:pPr>
      <w:r w:rsidRPr="00FF63B8">
        <w:rPr>
          <w:color w:val="3B3838" w:themeColor="background2" w:themeShade="40"/>
        </w:rPr>
        <w:t xml:space="preserve">Biudžetinė įstaiga, </w:t>
      </w:r>
      <w:r w:rsidR="00C2498D" w:rsidRPr="00FF63B8">
        <w:rPr>
          <w:rFonts w:cs="Arial"/>
        </w:rPr>
        <w:t xml:space="preserve">kodas 288724610, </w:t>
      </w:r>
      <w:r w:rsidRPr="00FF63B8">
        <w:rPr>
          <w:color w:val="3B3838" w:themeColor="background2" w:themeShade="40"/>
        </w:rPr>
        <w:t xml:space="preserve">Laisvės a. 20, LT-35200 Panevėžys, tel. +370 45 501360, el. p. </w:t>
      </w:r>
      <w:hyperlink r:id="rId11" w:history="1">
        <w:r w:rsidRPr="00FF63B8">
          <w:rPr>
            <w:color w:val="3B3838" w:themeColor="background2" w:themeShade="40"/>
          </w:rPr>
          <w:t>administracija@panevezys.lt</w:t>
        </w:r>
      </w:hyperlink>
    </w:p>
    <w:p w14:paraId="5D0B5E56" w14:textId="579B7C0E" w:rsidR="0043588F" w:rsidRPr="00DF2CF5" w:rsidRDefault="0043588F" w:rsidP="0043588F">
      <w:pPr>
        <w:spacing w:after="120" w:line="20" w:lineRule="atLeast"/>
        <w:contextualSpacing/>
        <w:jc w:val="center"/>
        <w:rPr>
          <w:color w:val="00B050"/>
        </w:rPr>
      </w:pPr>
    </w:p>
    <w:p w14:paraId="4B92F888" w14:textId="62A247AF" w:rsidR="00C32E53" w:rsidRDefault="00EB164F" w:rsidP="00DE7037">
      <w:pPr>
        <w:tabs>
          <w:tab w:val="left" w:pos="870"/>
        </w:tabs>
        <w:spacing w:after="120" w:line="20" w:lineRule="atLeast"/>
        <w:contextualSpacing/>
        <w:rPr>
          <w:color w:val="00B050"/>
        </w:rPr>
      </w:pPr>
      <w:r w:rsidRPr="00DF2CF5">
        <w:rPr>
          <w:color w:val="00B050"/>
        </w:rPr>
        <w:tab/>
      </w:r>
    </w:p>
    <w:p w14:paraId="6AE897FB" w14:textId="77777777" w:rsidR="00C2498D" w:rsidRPr="00DF2CF5" w:rsidRDefault="00C2498D" w:rsidP="00DE7037">
      <w:pPr>
        <w:tabs>
          <w:tab w:val="left" w:pos="870"/>
        </w:tabs>
        <w:spacing w:after="120" w:line="20" w:lineRule="atLeast"/>
        <w:contextualSpacing/>
        <w:rPr>
          <w:color w:val="00B050"/>
        </w:rPr>
      </w:pPr>
    </w:p>
    <w:p w14:paraId="47B8E29B" w14:textId="1ADA2B87" w:rsidR="00D526C8" w:rsidRPr="00DF2CF5" w:rsidRDefault="00D526C8" w:rsidP="004E4612">
      <w:pPr>
        <w:spacing w:after="120" w:line="20" w:lineRule="atLeast"/>
        <w:contextualSpacing/>
        <w:jc w:val="center"/>
      </w:pPr>
    </w:p>
    <w:p w14:paraId="3EC49E01" w14:textId="7FA2180A" w:rsidR="00D526C8" w:rsidRPr="00DF2CF5" w:rsidRDefault="00D526C8" w:rsidP="004E4612">
      <w:pPr>
        <w:spacing w:after="120" w:line="20" w:lineRule="atLeast"/>
        <w:ind w:left="5245"/>
        <w:contextualSpacing/>
      </w:pPr>
      <w:r w:rsidRPr="00DF2CF5">
        <w:t xml:space="preserve">PATVIRTINTA </w:t>
      </w:r>
    </w:p>
    <w:p w14:paraId="1580ED72" w14:textId="59F874D6" w:rsidR="001C24BC" w:rsidRPr="00FF63B8" w:rsidRDefault="001C24BC" w:rsidP="004E4612">
      <w:pPr>
        <w:spacing w:after="120" w:line="20" w:lineRule="atLeast"/>
        <w:ind w:left="5245"/>
        <w:contextualSpacing/>
      </w:pPr>
      <w:r w:rsidRPr="00FF63B8">
        <w:t xml:space="preserve">Perkančiosios organizacijos Viešųjų pirkimų </w:t>
      </w:r>
      <w:r w:rsidRPr="00CA30D6">
        <w:t xml:space="preserve">komisijos </w:t>
      </w:r>
      <w:r w:rsidR="00057C16" w:rsidRPr="00CA30D6">
        <w:t>2026-0</w:t>
      </w:r>
      <w:r w:rsidR="00611392" w:rsidRPr="00CA30D6">
        <w:t>9-</w:t>
      </w:r>
      <w:r w:rsidR="00D514D4" w:rsidRPr="00CA30D6">
        <w:t>28</w:t>
      </w:r>
      <w:r w:rsidR="00611392" w:rsidRPr="00CA30D6">
        <w:t xml:space="preserve"> </w:t>
      </w:r>
      <w:r w:rsidRPr="00CA30D6">
        <w:t xml:space="preserve"> protokolu Nr. </w:t>
      </w:r>
      <w:r w:rsidR="00C0335B" w:rsidRPr="00CA30D6">
        <w:t>VPP</w:t>
      </w:r>
      <w:r w:rsidR="00894369" w:rsidRPr="00CA30D6">
        <w:t>-</w:t>
      </w:r>
      <w:r w:rsidR="00CA30D6">
        <w:t>301</w:t>
      </w:r>
    </w:p>
    <w:p w14:paraId="47EF0C37" w14:textId="19126F9D" w:rsidR="00D526C8" w:rsidRPr="00DF2CF5" w:rsidRDefault="00D526C8" w:rsidP="004E4612">
      <w:pPr>
        <w:spacing w:after="120" w:line="20" w:lineRule="atLeast"/>
        <w:contextualSpacing/>
        <w:jc w:val="center"/>
      </w:pPr>
    </w:p>
    <w:p w14:paraId="7350A7E2" w14:textId="78457EBC" w:rsidR="00D526C8" w:rsidRDefault="00D526C8" w:rsidP="004E4612">
      <w:pPr>
        <w:spacing w:after="120" w:line="20" w:lineRule="atLeast"/>
        <w:contextualSpacing/>
        <w:jc w:val="center"/>
      </w:pPr>
    </w:p>
    <w:p w14:paraId="5CBB3D4B" w14:textId="77777777" w:rsidR="009B6D2B" w:rsidRDefault="009B6D2B" w:rsidP="004E4612">
      <w:pPr>
        <w:spacing w:after="120" w:line="20" w:lineRule="atLeast"/>
        <w:contextualSpacing/>
        <w:jc w:val="center"/>
      </w:pPr>
    </w:p>
    <w:p w14:paraId="4FBFD864" w14:textId="77777777" w:rsidR="00FD3106" w:rsidRPr="00DF2CF5" w:rsidRDefault="00FD3106" w:rsidP="004E4612">
      <w:pPr>
        <w:spacing w:after="120" w:line="20" w:lineRule="atLeast"/>
        <w:contextualSpacing/>
        <w:jc w:val="center"/>
      </w:pPr>
    </w:p>
    <w:p w14:paraId="4D90AB87" w14:textId="7CE0368F" w:rsidR="009B6D2B" w:rsidRDefault="005C310E" w:rsidP="00FF63B8">
      <w:pPr>
        <w:spacing w:after="240" w:line="276" w:lineRule="auto"/>
        <w:jc w:val="center"/>
        <w:rPr>
          <w:b/>
          <w:bCs/>
          <w:sz w:val="28"/>
          <w:szCs w:val="28"/>
        </w:rPr>
      </w:pPr>
      <w:r>
        <w:rPr>
          <w:b/>
          <w:bCs/>
          <w:sz w:val="28"/>
          <w:szCs w:val="28"/>
        </w:rPr>
        <w:t>SUPAPRASTINTO</w:t>
      </w:r>
      <w:r w:rsidR="007A130B" w:rsidRPr="00DF2CF5">
        <w:rPr>
          <w:b/>
          <w:bCs/>
          <w:color w:val="00B050"/>
          <w:sz w:val="28"/>
          <w:szCs w:val="28"/>
        </w:rPr>
        <w:t xml:space="preserve"> </w:t>
      </w:r>
      <w:r w:rsidR="00D526C8" w:rsidRPr="00DF2CF5">
        <w:rPr>
          <w:b/>
          <w:bCs/>
          <w:sz w:val="28"/>
          <w:szCs w:val="28"/>
        </w:rPr>
        <w:t xml:space="preserve">VIEŠOJO PIRKIMO </w:t>
      </w:r>
    </w:p>
    <w:p w14:paraId="608C4695" w14:textId="1FBE0F17" w:rsidR="005C310E" w:rsidRPr="000D1D81" w:rsidRDefault="00EC5CE9" w:rsidP="005C310E">
      <w:pPr>
        <w:spacing w:before="240" w:after="120" w:line="276" w:lineRule="auto"/>
        <w:jc w:val="center"/>
        <w:rPr>
          <w:b/>
          <w:bCs/>
          <w:sz w:val="28"/>
          <w:szCs w:val="28"/>
          <w:u w:val="single"/>
        </w:rPr>
      </w:pPr>
      <w:r w:rsidRPr="000D1D81">
        <w:rPr>
          <w:b/>
          <w:bCs/>
          <w:sz w:val="28"/>
          <w:szCs w:val="28"/>
          <w:u w:val="single"/>
        </w:rPr>
        <w:t>„</w:t>
      </w:r>
      <w:r w:rsidR="00905AA9" w:rsidRPr="000D1D81">
        <w:rPr>
          <w:b/>
          <w:bCs/>
          <w:sz w:val="28"/>
          <w:szCs w:val="28"/>
          <w:u w:val="single"/>
        </w:rPr>
        <w:t xml:space="preserve">MOKSLO PASKIRTIES PASTATO, SIRUPIO G. 55, </w:t>
      </w:r>
      <w:r w:rsidR="007551BB" w:rsidRPr="000D1D81">
        <w:rPr>
          <w:b/>
          <w:bCs/>
          <w:sz w:val="28"/>
          <w:szCs w:val="28"/>
          <w:u w:val="single"/>
        </w:rPr>
        <w:t>PANEVĖŽ</w:t>
      </w:r>
      <w:r w:rsidR="00905AA9" w:rsidRPr="000D1D81">
        <w:rPr>
          <w:b/>
          <w:bCs/>
          <w:sz w:val="28"/>
          <w:szCs w:val="28"/>
          <w:u w:val="single"/>
        </w:rPr>
        <w:t>YS</w:t>
      </w:r>
      <w:r w:rsidR="007551BB" w:rsidRPr="000D1D81">
        <w:rPr>
          <w:b/>
          <w:bCs/>
          <w:sz w:val="28"/>
          <w:szCs w:val="28"/>
          <w:u w:val="single"/>
        </w:rPr>
        <w:t xml:space="preserve">, KAPITALINIO REMONTO </w:t>
      </w:r>
      <w:r w:rsidR="005C310E" w:rsidRPr="000D1D81">
        <w:rPr>
          <w:b/>
          <w:bCs/>
          <w:sz w:val="28"/>
          <w:szCs w:val="28"/>
          <w:u w:val="single"/>
        </w:rPr>
        <w:t>DARBO PROJEKTO PARENGIMAS IR RANGOS DARBAI</w:t>
      </w:r>
      <w:r w:rsidRPr="000D1D81">
        <w:rPr>
          <w:b/>
          <w:bCs/>
          <w:sz w:val="28"/>
          <w:szCs w:val="28"/>
          <w:u w:val="single"/>
        </w:rPr>
        <w:t>“</w:t>
      </w:r>
    </w:p>
    <w:p w14:paraId="7505F3DD" w14:textId="14858000" w:rsidR="0043588F" w:rsidRDefault="00D526C8" w:rsidP="005C310E">
      <w:pPr>
        <w:spacing w:before="240" w:after="120" w:line="276" w:lineRule="auto"/>
        <w:jc w:val="center"/>
        <w:rPr>
          <w:b/>
          <w:bCs/>
          <w:sz w:val="28"/>
          <w:szCs w:val="28"/>
        </w:rPr>
      </w:pPr>
      <w:r w:rsidRPr="00DF2CF5">
        <w:rPr>
          <w:b/>
          <w:bCs/>
          <w:sz w:val="28"/>
          <w:szCs w:val="28"/>
        </w:rPr>
        <w:t xml:space="preserve">ATVIRO KONKURSO </w:t>
      </w:r>
    </w:p>
    <w:p w14:paraId="44EC5C00" w14:textId="7BC5DB07" w:rsidR="0043588F" w:rsidRDefault="0043588F" w:rsidP="004E4612">
      <w:pPr>
        <w:spacing w:after="120" w:line="20" w:lineRule="atLeast"/>
        <w:contextualSpacing/>
        <w:jc w:val="center"/>
        <w:rPr>
          <w:b/>
          <w:bCs/>
          <w:sz w:val="28"/>
          <w:szCs w:val="28"/>
        </w:rPr>
      </w:pPr>
    </w:p>
    <w:p w14:paraId="1138126C" w14:textId="77777777" w:rsidR="009B6D2B" w:rsidRDefault="009B6D2B" w:rsidP="004E4612">
      <w:pPr>
        <w:spacing w:after="120" w:line="20" w:lineRule="atLeast"/>
        <w:contextualSpacing/>
        <w:jc w:val="center"/>
        <w:rPr>
          <w:b/>
          <w:bCs/>
          <w:sz w:val="28"/>
          <w:szCs w:val="28"/>
        </w:rPr>
      </w:pPr>
    </w:p>
    <w:p w14:paraId="18279145" w14:textId="7C46D87E" w:rsidR="00700D1B" w:rsidRDefault="00EB164F" w:rsidP="004E4612">
      <w:pPr>
        <w:spacing w:after="120" w:line="20" w:lineRule="atLeast"/>
        <w:contextualSpacing/>
        <w:jc w:val="center"/>
        <w:rPr>
          <w:b/>
          <w:bCs/>
          <w:sz w:val="28"/>
          <w:szCs w:val="28"/>
        </w:rPr>
      </w:pPr>
      <w:r w:rsidRPr="00DF2CF5">
        <w:rPr>
          <w:b/>
          <w:bCs/>
          <w:sz w:val="28"/>
          <w:szCs w:val="28"/>
        </w:rPr>
        <w:t xml:space="preserve">SPECIALIOSIOS </w:t>
      </w:r>
      <w:r w:rsidR="00D526C8" w:rsidRPr="00DF2CF5">
        <w:rPr>
          <w:b/>
          <w:bCs/>
          <w:sz w:val="28"/>
          <w:szCs w:val="28"/>
        </w:rPr>
        <w:t>SĄLYGOS</w:t>
      </w:r>
    </w:p>
    <w:p w14:paraId="06A6EEF8" w14:textId="1A075E25" w:rsidR="00700D1B" w:rsidRPr="00FF63B8" w:rsidRDefault="00700D1B" w:rsidP="004E4612">
      <w:pPr>
        <w:spacing w:after="120" w:line="20" w:lineRule="atLeast"/>
        <w:contextualSpacing/>
        <w:jc w:val="center"/>
        <w:rPr>
          <w:b/>
          <w:bCs/>
        </w:rPr>
      </w:pPr>
    </w:p>
    <w:p w14:paraId="67D34D7E" w14:textId="03E9F832" w:rsidR="00D53BF4" w:rsidRPr="00FF63B8" w:rsidRDefault="00D53BF4" w:rsidP="004E4612">
      <w:pPr>
        <w:spacing w:after="120" w:line="20" w:lineRule="atLeast"/>
        <w:contextualSpacing/>
        <w:jc w:val="center"/>
        <w:rPr>
          <w:b/>
          <w:bCs/>
        </w:rPr>
      </w:pPr>
      <w:r w:rsidRPr="00FF63B8">
        <w:rPr>
          <w:b/>
          <w:bCs/>
        </w:rPr>
        <w:t>V</w:t>
      </w:r>
      <w:r w:rsidR="00755F3B" w:rsidRPr="00FF63B8">
        <w:rPr>
          <w:b/>
          <w:bCs/>
        </w:rPr>
        <w:t>ersija</w:t>
      </w:r>
      <w:r w:rsidRPr="00FF63B8">
        <w:rPr>
          <w:b/>
          <w:bCs/>
        </w:rPr>
        <w:t xml:space="preserve"> Nr. </w:t>
      </w:r>
      <w:r w:rsidR="0091762F" w:rsidRPr="00FF63B8">
        <w:rPr>
          <w:b/>
          <w:bCs/>
          <w:lang w:val="en-US"/>
        </w:rPr>
        <w:t>1</w:t>
      </w:r>
    </w:p>
    <w:p w14:paraId="0FC90D8B" w14:textId="77777777" w:rsidR="00D526C8" w:rsidRPr="00FF63B8" w:rsidRDefault="00D526C8" w:rsidP="0048654D">
      <w:pPr>
        <w:spacing w:after="120" w:line="20" w:lineRule="atLeast"/>
        <w:contextualSpacing/>
      </w:pPr>
    </w:p>
    <w:p w14:paraId="7D2E20F1" w14:textId="77777777" w:rsidR="0043588F" w:rsidRPr="0043588F" w:rsidRDefault="005F13F0" w:rsidP="004E4612">
      <w:pPr>
        <w:spacing w:after="120" w:line="20" w:lineRule="atLeast"/>
        <w:contextualSpacing/>
      </w:pPr>
      <w:r w:rsidRPr="00DF2CF5">
        <w:br w:type="page"/>
      </w:r>
    </w:p>
    <w:p w14:paraId="517C01D9" w14:textId="1B8020A9" w:rsidR="001C24BC" w:rsidRPr="00810EF1" w:rsidRDefault="00484F7C" w:rsidP="004E4612">
      <w:pPr>
        <w:spacing w:after="120" w:line="20" w:lineRule="atLeast"/>
        <w:contextualSpacing/>
      </w:pPr>
      <w:r w:rsidRPr="00810EF1">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25A7DC5B" w:rsidR="00484F7C" w:rsidRPr="00D9667B" w:rsidRDefault="00484F7C" w:rsidP="0052424D">
      <w:pPr>
        <w:pStyle w:val="Turinys1"/>
        <w:ind w:left="0" w:firstLine="142"/>
      </w:pPr>
      <w:r w:rsidRPr="006B4BD0">
        <w:t>4.  Tiekėjų pašalinimo pagrindai ir kvalifikacijos reikalavimai</w:t>
      </w:r>
      <w:r w:rsidR="00D9667B">
        <w:t xml:space="preserve"> </w:t>
      </w:r>
      <w:r w:rsidR="00D9667B" w:rsidRPr="00D9667B">
        <w:t xml:space="preserve">bei </w:t>
      </w:r>
      <w:r w:rsidR="00D9667B" w:rsidRPr="008143D3">
        <w:t>reikalavimai dėl aplinkos apsaugos vadybos sistemos standartų laikymosi</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6DB0E227" w14:textId="1F224CB3" w:rsidR="00484F7C" w:rsidRDefault="00484F7C" w:rsidP="00F930DD">
      <w:pPr>
        <w:pStyle w:val="Turinys2"/>
        <w:ind w:firstLine="567"/>
        <w:rPr>
          <w:rFonts w:eastAsia="Calibri"/>
          <w:noProof/>
        </w:rPr>
      </w:pPr>
      <w:r w:rsidRPr="006B4BD0">
        <w:rPr>
          <w:rFonts w:eastAsia="Calibri"/>
          <w:noProof/>
        </w:rPr>
        <w:t>Pirkimo sąlygų 2 priedas „</w:t>
      </w:r>
      <w:r w:rsidR="00123196">
        <w:rPr>
          <w:rFonts w:eastAsia="Calibri"/>
          <w:noProof/>
        </w:rPr>
        <w:t>Technin</w:t>
      </w:r>
      <w:r w:rsidR="00A93B53">
        <w:rPr>
          <w:rFonts w:eastAsia="Calibri"/>
          <w:noProof/>
        </w:rPr>
        <w:t>is projektas</w:t>
      </w:r>
      <w:r w:rsidRPr="006B4BD0">
        <w:rPr>
          <w:rFonts w:eastAsia="Calibri"/>
          <w:noProof/>
        </w:rPr>
        <w:t>“</w:t>
      </w:r>
    </w:p>
    <w:p w14:paraId="47D027A3" w14:textId="46C55A72"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F930DD">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D4C3028" w:rsidR="00484F7C" w:rsidRDefault="00484F7C" w:rsidP="0052424D">
      <w:pPr>
        <w:pStyle w:val="Turinys2"/>
        <w:ind w:firstLine="567"/>
        <w:rPr>
          <w:noProof/>
          <w:lang w:val="en-US" w:eastAsia="en-US"/>
        </w:rPr>
      </w:pPr>
      <w:r w:rsidRPr="006B4BD0">
        <w:rPr>
          <w:rFonts w:eastAsia="Calibri"/>
          <w:noProof/>
        </w:rPr>
        <w:t xml:space="preserve">Pirkimo sąlygų </w:t>
      </w:r>
      <w:r w:rsidR="008C1CF4">
        <w:rPr>
          <w:rFonts w:eastAsia="Calibri"/>
          <w:noProof/>
        </w:rPr>
        <w:t>4</w:t>
      </w:r>
      <w:r w:rsidRPr="006B4BD0">
        <w:rPr>
          <w:rFonts w:eastAsia="Calibri"/>
          <w:noProof/>
        </w:rPr>
        <w:t xml:space="preserve"> priedas „Tiekėjų kvalifikacijos </w:t>
      </w:r>
      <w:r w:rsidR="00F83EC8">
        <w:rPr>
          <w:rFonts w:eastAsia="Calibri"/>
          <w:noProof/>
        </w:rPr>
        <w:t xml:space="preserve">reikalavimai </w:t>
      </w:r>
      <w:r w:rsidR="00123196">
        <w:rPr>
          <w:rFonts w:eastAsia="Calibri"/>
          <w:noProof/>
        </w:rPr>
        <w:t xml:space="preserve">ir reikalaujami aplinkos apsaugos vadybos </w:t>
      </w:r>
      <w:r w:rsidR="00BF3A64">
        <w:rPr>
          <w:rFonts w:eastAsia="Calibri"/>
          <w:noProof/>
        </w:rPr>
        <w:t xml:space="preserve">sistemų </w:t>
      </w:r>
      <w:r w:rsidR="00123196">
        <w:rPr>
          <w:rFonts w:eastAsia="Calibri"/>
          <w:noProof/>
        </w:rPr>
        <w:t>standartai</w:t>
      </w:r>
      <w:r w:rsidRPr="006B4BD0">
        <w:rPr>
          <w:rFonts w:eastAsia="Calibri"/>
          <w:noProof/>
        </w:rPr>
        <w:t>“</w:t>
      </w:r>
      <w:r w:rsidRPr="00B529A3">
        <w:rPr>
          <w:noProof/>
          <w:lang w:val="en-US" w:eastAsia="en-US"/>
        </w:rPr>
        <w:t xml:space="preserve"> </w:t>
      </w:r>
    </w:p>
    <w:p w14:paraId="29BEE4DA" w14:textId="35077CF8" w:rsidR="00484F7C" w:rsidRPr="00B529A3" w:rsidRDefault="00F03BFE" w:rsidP="00E533C4">
      <w:pPr>
        <w:pStyle w:val="Turinys2"/>
        <w:ind w:firstLine="567"/>
        <w:rPr>
          <w:noProof/>
          <w:lang w:val="en-US" w:eastAsia="en-US"/>
        </w:rPr>
      </w:pPr>
      <w:r w:rsidRPr="006B4BD0">
        <w:rPr>
          <w:rFonts w:eastAsia="Calibri"/>
          <w:noProof/>
        </w:rPr>
        <w:t xml:space="preserve">Pirkimo sąlygų </w:t>
      </w:r>
      <w:r w:rsidR="008C1CF4">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33EF58AC" w:rsidR="00484F7C" w:rsidRPr="00B529A3" w:rsidRDefault="00B20477" w:rsidP="00E533C4">
      <w:pPr>
        <w:pStyle w:val="Turinys2"/>
        <w:ind w:firstLine="567"/>
        <w:rPr>
          <w:noProof/>
          <w:lang w:val="en-US" w:eastAsia="en-US"/>
        </w:rPr>
      </w:pPr>
      <w:r w:rsidRPr="006B4BD0">
        <w:rPr>
          <w:rFonts w:eastAsia="Calibri"/>
          <w:noProof/>
        </w:rPr>
        <w:t xml:space="preserve">Pirkimo sąlygų </w:t>
      </w:r>
      <w:r w:rsidR="002B5D88">
        <w:rPr>
          <w:rFonts w:eastAsia="Calibri"/>
          <w:noProof/>
        </w:rPr>
        <w:t>6</w:t>
      </w:r>
      <w:r w:rsidRPr="006B4BD0">
        <w:rPr>
          <w:rFonts w:eastAsia="Calibri"/>
          <w:noProof/>
        </w:rPr>
        <w:t xml:space="preserve"> priedas „Pasiūlymo forma“</w:t>
      </w:r>
      <w:r w:rsidRPr="00B529A3">
        <w:rPr>
          <w:noProof/>
          <w:lang w:val="en-US" w:eastAsia="en-US"/>
        </w:rPr>
        <w:t xml:space="preserve"> </w:t>
      </w:r>
    </w:p>
    <w:p w14:paraId="0C3FEED1" w14:textId="3DB6ABE9" w:rsidR="00484F7C" w:rsidRDefault="00737B6C" w:rsidP="00E533C4">
      <w:pPr>
        <w:pStyle w:val="Turinys2"/>
        <w:ind w:firstLine="567"/>
        <w:rPr>
          <w:rFonts w:eastAsia="Calibri"/>
          <w:noProof/>
        </w:rPr>
      </w:pPr>
      <w:r w:rsidRPr="006B4BD0">
        <w:rPr>
          <w:rFonts w:eastAsia="Calibri"/>
          <w:noProof/>
        </w:rPr>
        <w:t xml:space="preserve">Pirkimo sąlygų </w:t>
      </w:r>
      <w:r w:rsidR="00673941">
        <w:rPr>
          <w:rFonts w:eastAsia="Calibri"/>
          <w:noProof/>
        </w:rPr>
        <w:t>7</w:t>
      </w:r>
      <w:r w:rsidRPr="006B4BD0">
        <w:rPr>
          <w:rFonts w:eastAsia="Calibri"/>
          <w:noProof/>
        </w:rPr>
        <w:t xml:space="preserve"> priedas „</w:t>
      </w:r>
      <w:r w:rsidR="00CD0278">
        <w:rPr>
          <w:rFonts w:eastAsia="Calibri"/>
          <w:noProof/>
        </w:rPr>
        <w:t>Įkainotos veiklos sąrašas</w:t>
      </w:r>
      <w:r w:rsidRPr="006B4BD0">
        <w:rPr>
          <w:rFonts w:eastAsia="Calibri"/>
          <w:noProof/>
        </w:rPr>
        <w:t>“</w:t>
      </w:r>
    </w:p>
    <w:p w14:paraId="2CDE6B2B" w14:textId="5A22C659" w:rsidR="0093482B" w:rsidRDefault="0093482B" w:rsidP="00E533C4">
      <w:pPr>
        <w:pStyle w:val="Turinys2"/>
        <w:ind w:firstLine="567"/>
        <w:rPr>
          <w:rFonts w:eastAsia="Calibri"/>
          <w:noProof/>
        </w:rPr>
      </w:pPr>
      <w:r w:rsidRPr="00D97998">
        <w:rPr>
          <w:rFonts w:eastAsia="Calibri"/>
          <w:noProof/>
        </w:rPr>
        <w:t xml:space="preserve">Pirkimo sąlygų </w:t>
      </w:r>
      <w:r w:rsidR="00B55568">
        <w:rPr>
          <w:rFonts w:eastAsia="Calibri"/>
          <w:noProof/>
        </w:rPr>
        <w:t>8</w:t>
      </w:r>
      <w:r w:rsidRPr="00D97998">
        <w:rPr>
          <w:rFonts w:eastAsia="Calibri"/>
          <w:noProof/>
        </w:rPr>
        <w:t xml:space="preserve"> priedas „</w:t>
      </w:r>
      <w:r w:rsidRPr="00FF63B8">
        <w:rPr>
          <w:rFonts w:eastAsia="Calibri"/>
        </w:rPr>
        <w:t>Pasiūlymų vertinimo kriterijai ir sąlygos</w:t>
      </w:r>
      <w:r w:rsidRPr="00D97998">
        <w:rPr>
          <w:rFonts w:eastAsia="Calibri"/>
          <w:noProof/>
        </w:rPr>
        <w:t>“</w:t>
      </w:r>
    </w:p>
    <w:p w14:paraId="5FF41B57" w14:textId="2BFFF844" w:rsidR="00FC2D1E" w:rsidRDefault="002D3BDC" w:rsidP="00E533C4">
      <w:pPr>
        <w:spacing w:after="120" w:line="360" w:lineRule="auto"/>
        <w:ind w:firstLine="567"/>
        <w:contextualSpacing/>
      </w:pPr>
      <w:r w:rsidRPr="006B4BD0">
        <w:rPr>
          <w:noProof/>
        </w:rPr>
        <w:t xml:space="preserve">Pirkimo sąlygų </w:t>
      </w:r>
      <w:r w:rsidR="00B55568">
        <w:rPr>
          <w:noProof/>
        </w:rPr>
        <w:t>9</w:t>
      </w:r>
      <w:r w:rsidRPr="006B4BD0">
        <w:rPr>
          <w:noProof/>
        </w:rPr>
        <w:t xml:space="preserve"> priedas „Sutarties projektas“</w:t>
      </w:r>
      <w:r w:rsidRPr="00DF2CF5">
        <w:t xml:space="preserve"> </w:t>
      </w:r>
    </w:p>
    <w:p w14:paraId="57CA12F3" w14:textId="19050CA3" w:rsidR="00C2370D" w:rsidRDefault="00C2370D" w:rsidP="00C2370D">
      <w:pPr>
        <w:spacing w:after="120" w:line="360" w:lineRule="auto"/>
        <w:ind w:firstLine="567"/>
        <w:contextualSpacing/>
        <w:rPr>
          <w:noProof/>
        </w:rPr>
      </w:pPr>
      <w:r w:rsidRPr="00D97998">
        <w:rPr>
          <w:noProof/>
        </w:rPr>
        <w:t>Pirkimo sąlygų 1</w:t>
      </w:r>
      <w:r>
        <w:rPr>
          <w:noProof/>
        </w:rPr>
        <w:t>0</w:t>
      </w:r>
      <w:r w:rsidRPr="00D97998">
        <w:rPr>
          <w:noProof/>
        </w:rPr>
        <w:t xml:space="preserve"> priedas „</w:t>
      </w:r>
      <w:r>
        <w:t>Sutarties įvykdymo užtikrinimo formos</w:t>
      </w:r>
      <w:r w:rsidRPr="00D97998">
        <w:rPr>
          <w:noProof/>
        </w:rPr>
        <w:t>“</w:t>
      </w:r>
    </w:p>
    <w:p w14:paraId="1637EC25" w14:textId="515274A3" w:rsidR="00E533C4" w:rsidRDefault="00B87BFA" w:rsidP="00E533C4">
      <w:pPr>
        <w:widowControl w:val="0"/>
        <w:tabs>
          <w:tab w:val="right" w:leader="underscore" w:pos="9071"/>
        </w:tabs>
        <w:suppressAutoHyphens/>
        <w:spacing w:line="360" w:lineRule="auto"/>
        <w:textAlignment w:val="baseline"/>
      </w:pPr>
      <w:r>
        <w:rPr>
          <w:noProof/>
        </w:rPr>
        <w:t xml:space="preserve">         </w:t>
      </w:r>
      <w:r w:rsidR="009C20CB" w:rsidRPr="00D97998">
        <w:rPr>
          <w:noProof/>
        </w:rPr>
        <w:t>Pirkimo sąlygų 1</w:t>
      </w:r>
      <w:r w:rsidR="00C2370D">
        <w:rPr>
          <w:noProof/>
        </w:rPr>
        <w:t>1</w:t>
      </w:r>
      <w:r w:rsidR="009C20CB" w:rsidRPr="00D97998">
        <w:rPr>
          <w:noProof/>
        </w:rPr>
        <w:t xml:space="preserve"> priedas </w:t>
      </w:r>
      <w:r w:rsidRPr="00D97998">
        <w:t>„</w:t>
      </w:r>
      <w:r>
        <w:t>Atliktų statybos darbų sąrašas</w:t>
      </w:r>
      <w:r w:rsidRPr="00D97998">
        <w:t>“</w:t>
      </w:r>
    </w:p>
    <w:p w14:paraId="02102C9D" w14:textId="49619D45" w:rsidR="00E533C4" w:rsidRDefault="00E533C4" w:rsidP="00E533C4">
      <w:pPr>
        <w:widowControl w:val="0"/>
        <w:tabs>
          <w:tab w:val="right" w:leader="underscore" w:pos="9071"/>
        </w:tabs>
        <w:suppressAutoHyphens/>
        <w:spacing w:line="360" w:lineRule="auto"/>
        <w:textAlignment w:val="baseline"/>
      </w:pPr>
      <w:r>
        <w:rPr>
          <w:noProof/>
        </w:rPr>
        <w:t xml:space="preserve">         </w:t>
      </w:r>
      <w:r w:rsidRPr="00D97998">
        <w:rPr>
          <w:noProof/>
        </w:rPr>
        <w:t>Pirkimo sąlygų 1</w:t>
      </w:r>
      <w:r w:rsidR="00C2370D">
        <w:rPr>
          <w:noProof/>
        </w:rPr>
        <w:t>2</w:t>
      </w:r>
      <w:r w:rsidRPr="00D97998">
        <w:rPr>
          <w:noProof/>
        </w:rPr>
        <w:t xml:space="preserve"> priedas </w:t>
      </w:r>
      <w:r w:rsidRPr="00D97998">
        <w:t>„</w:t>
      </w:r>
      <w:r w:rsidR="000D417F">
        <w:t>Pirkimo sąlygų paaiškinimas</w:t>
      </w:r>
      <w:r w:rsidRPr="00D97998">
        <w:t>“</w:t>
      </w:r>
    </w:p>
    <w:p w14:paraId="76930ABF" w14:textId="77777777" w:rsidR="00E533C4" w:rsidRDefault="00E533C4" w:rsidP="00B87BFA">
      <w:pPr>
        <w:widowControl w:val="0"/>
        <w:tabs>
          <w:tab w:val="right" w:leader="underscore" w:pos="9071"/>
        </w:tabs>
        <w:suppressAutoHyphens/>
        <w:textAlignment w:val="baseline"/>
      </w:pPr>
    </w:p>
    <w:p w14:paraId="5D6806AA" w14:textId="1344ED68" w:rsidR="00E533C4" w:rsidRPr="00445A06" w:rsidRDefault="00E533C4" w:rsidP="00B87BFA">
      <w:pPr>
        <w:widowControl w:val="0"/>
        <w:tabs>
          <w:tab w:val="right" w:leader="underscore" w:pos="9071"/>
        </w:tabs>
        <w:suppressAutoHyphens/>
        <w:textAlignment w:val="baseline"/>
        <w:rPr>
          <w:rFonts w:eastAsia="Calibri"/>
          <w:lang w:eastAsia="en-US"/>
        </w:rPr>
      </w:pPr>
      <w:r>
        <w:rPr>
          <w:rFonts w:eastAsia="Calibri"/>
          <w:lang w:eastAsia="en-US"/>
        </w:rPr>
        <w:t xml:space="preserve">         </w:t>
      </w:r>
    </w:p>
    <w:p w14:paraId="6DED6399" w14:textId="7D405D4E" w:rsidR="009C20CB" w:rsidRPr="00DF2CF5" w:rsidRDefault="009C20CB" w:rsidP="009C20CB">
      <w:pPr>
        <w:spacing w:after="120" w:line="360" w:lineRule="auto"/>
        <w:ind w:firstLine="567"/>
        <w:contextualSpacing/>
      </w:pPr>
    </w:p>
    <w:p w14:paraId="62568434" w14:textId="77777777" w:rsidR="009C20CB" w:rsidRDefault="009C20CB" w:rsidP="0052424D">
      <w:pPr>
        <w:spacing w:after="120" w:line="360" w:lineRule="auto"/>
        <w:ind w:firstLine="567"/>
        <w:contextualSpacing/>
        <w:rPr>
          <w:noProof/>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99287C">
          <w:headerReference w:type="default" r:id="rId12"/>
          <w:headerReference w:type="first" r:id="rId13"/>
          <w:footerReference w:type="first" r:id="rId14"/>
          <w:pgSz w:w="12240" w:h="15840"/>
          <w:pgMar w:top="1134" w:right="567" w:bottom="1134" w:left="1701" w:header="720" w:footer="720" w:gutter="0"/>
          <w:cols w:space="720"/>
          <w:titlePg/>
          <w:docGrid w:linePitch="360"/>
        </w:sectPr>
      </w:pPr>
      <w:bookmarkStart w:id="0" w:name="_Toc335201954"/>
      <w:bookmarkStart w:id="1"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23E0A67D" w14:textId="77777777" w:rsidR="00F66DA6" w:rsidRDefault="00E05E2D" w:rsidP="00F66DA6">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18F977A7" w14:textId="249E3969" w:rsidR="00FB63B3" w:rsidRPr="00244516" w:rsidRDefault="0004504F" w:rsidP="00FB63B3">
      <w:pPr>
        <w:pStyle w:val="Sraopastraipa"/>
        <w:numPr>
          <w:ilvl w:val="1"/>
          <w:numId w:val="1"/>
        </w:numPr>
        <w:tabs>
          <w:tab w:val="left" w:pos="1134"/>
        </w:tabs>
        <w:spacing w:line="20" w:lineRule="atLeast"/>
        <w:ind w:left="0" w:firstLine="567"/>
        <w:rPr>
          <w:color w:val="000000" w:themeColor="text1"/>
        </w:rPr>
      </w:pPr>
      <w:r w:rsidRPr="00244516">
        <w:rPr>
          <w:color w:val="000000" w:themeColor="text1"/>
        </w:rPr>
        <w:t xml:space="preserve">Pirkimas neatliekamas naudojantis </w:t>
      </w:r>
      <w:r w:rsidR="001642C2" w:rsidRPr="00244516">
        <w:rPr>
          <w:color w:val="000000" w:themeColor="text1"/>
        </w:rPr>
        <w:t>centralizuotų pirkimų katalogu</w:t>
      </w:r>
      <w:r w:rsidRPr="00244516">
        <w:rPr>
          <w:color w:val="000000" w:themeColor="text1"/>
        </w:rPr>
        <w:t xml:space="preserve">, nes </w:t>
      </w:r>
      <w:r w:rsidR="00ED34B1" w:rsidRPr="00244516">
        <w:rPr>
          <w:color w:val="000000" w:themeColor="text1"/>
        </w:rPr>
        <w:t>a</w:t>
      </w:r>
      <w:r w:rsidR="00FB63B3" w:rsidRPr="00244516">
        <w:rPr>
          <w:color w:val="000000" w:themeColor="text1"/>
        </w:rPr>
        <w:t>tsižvelgiant į tai, kad šio pirkimo objektą sudarančius darbus buvo bandoma įsigyti 2 (du) kartus naudojantis CPO LT elektroniniu katalogu, tačiau abiem atvejais tiekėjų pasiūlytos kainos viršijo pirkimui skirtas lėšas ir dėl to pirkimo sutartis nebuvo sudaryta, nuspręsta pirkimą vykdyti savarankiškai, siekiant sudaryti sąlygas didesnei tiekėjų konkurencijai ir darbus įsigyti efektyvesniu būdu, racionaliai naudojant pirkimui skirtas lėšas. Todėl vadovaujantis Lietuvos Respublikos viešųjų pirkimų įstatymo 82 straipsnio 2 dalies 1 punktu, pirkimas vykdomas savarankiškai, nesinaudojant CPO LT centralizuotų pirkimų katalogu.</w:t>
      </w:r>
    </w:p>
    <w:p w14:paraId="62DF64D0" w14:textId="35700674" w:rsidR="00AA23FB" w:rsidRPr="00FB63B3" w:rsidRDefault="002F5F8E" w:rsidP="003D6FC0">
      <w:pPr>
        <w:pStyle w:val="Sraopastraipa"/>
        <w:tabs>
          <w:tab w:val="left" w:pos="1134"/>
        </w:tabs>
        <w:spacing w:line="20" w:lineRule="atLeast"/>
        <w:ind w:left="567"/>
        <w:jc w:val="both"/>
        <w:rPr>
          <w:color w:val="FF0000"/>
        </w:rPr>
      </w:pPr>
      <w:r w:rsidRPr="00DF2CF5">
        <w:t>1.</w:t>
      </w:r>
      <w:r w:rsidR="00700D1B">
        <w:t>3</w:t>
      </w:r>
      <w:r w:rsidRPr="00DF2CF5">
        <w:t xml:space="preserve">. </w:t>
      </w:r>
      <w:r w:rsidR="00AA23FB" w:rsidRPr="00DF2CF5">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39603E6D" w14:textId="1F711DAF" w:rsidR="005E62F0" w:rsidRPr="00FC4C92" w:rsidRDefault="00E2196B" w:rsidP="00FF63B8">
      <w:pPr>
        <w:pStyle w:val="Sraopastraipa"/>
        <w:tabs>
          <w:tab w:val="left" w:pos="1134"/>
        </w:tabs>
        <w:ind w:left="0" w:firstLine="567"/>
        <w:jc w:val="both"/>
      </w:pPr>
      <w:r w:rsidRPr="00FF63B8">
        <w:rPr>
          <w:iCs/>
        </w:rPr>
        <w:t xml:space="preserve">1.5. </w:t>
      </w:r>
      <w:r w:rsidR="003A502A" w:rsidRPr="00DB3E26">
        <w:t>Atliekamas žaliasis pirkimas. Pirkimas vykdomas vadovaujantis Lietuvos Respublikos aplinkos ministro 2011 m. birželio 28 d. įsakymo Nr. D1-508 „</w:t>
      </w:r>
      <w:hyperlink r:id="rId15" w:history="1">
        <w:r w:rsidR="003A502A" w:rsidRPr="00FF63B8">
          <w:rPr>
            <w:rStyle w:val="Hipersaitas"/>
          </w:rPr>
          <w:t>Dėl Aplinkos apsaugos kriterijų taikymo, vykdant žaliuosius pirkimus, tvarkos aprašo patvirtinimo</w:t>
        </w:r>
      </w:hyperlink>
      <w:r w:rsidR="003A502A" w:rsidRPr="00DC146C">
        <w:t xml:space="preserve">“ </w:t>
      </w:r>
      <w:r w:rsidR="00F05FC8" w:rsidRPr="00DC146C">
        <w:rPr>
          <w:b/>
          <w:bCs/>
        </w:rPr>
        <w:t>4.1</w:t>
      </w:r>
      <w:r w:rsidR="003A502A" w:rsidRPr="00DC146C">
        <w:t xml:space="preserve"> p</w:t>
      </w:r>
      <w:r w:rsidR="000C5708">
        <w:t>apunkčiu</w:t>
      </w:r>
      <w:r w:rsidR="003A502A" w:rsidRPr="00DC146C">
        <w:t>. Aplinkos</w:t>
      </w:r>
      <w:r w:rsidR="003A502A" w:rsidRPr="00DB3E26">
        <w:t xml:space="preserve"> apaugos kriterijai nustatyti </w:t>
      </w:r>
      <w:r w:rsidR="008719BF" w:rsidRPr="00410678">
        <w:t xml:space="preserve">Specialiųjų </w:t>
      </w:r>
      <w:r w:rsidR="008719BF" w:rsidRPr="00FC4C92">
        <w:t>p</w:t>
      </w:r>
      <w:r w:rsidR="00F05FC8" w:rsidRPr="00FC4C92">
        <w:t>irkimo sąlygų</w:t>
      </w:r>
      <w:r w:rsidR="00F05FC8" w:rsidRPr="00FF63B8">
        <w:rPr>
          <w:b/>
          <w:bCs/>
        </w:rPr>
        <w:t xml:space="preserve"> </w:t>
      </w:r>
      <w:r w:rsidR="00FE0BC8" w:rsidRPr="005041B5">
        <w:rPr>
          <w:b/>
          <w:bCs/>
          <w:i/>
          <w:iCs/>
          <w:color w:val="385623" w:themeColor="accent6" w:themeShade="80"/>
        </w:rPr>
        <w:t>9</w:t>
      </w:r>
      <w:r w:rsidR="00735C2C" w:rsidRPr="005041B5">
        <w:rPr>
          <w:b/>
          <w:bCs/>
          <w:i/>
          <w:iCs/>
          <w:color w:val="385623" w:themeColor="accent6" w:themeShade="80"/>
        </w:rPr>
        <w:t xml:space="preserve"> </w:t>
      </w:r>
      <w:r w:rsidR="00F05FC8" w:rsidRPr="005041B5">
        <w:rPr>
          <w:b/>
          <w:bCs/>
          <w:i/>
          <w:iCs/>
          <w:color w:val="385623" w:themeColor="accent6" w:themeShade="80"/>
        </w:rPr>
        <w:t>priedo</w:t>
      </w:r>
      <w:r w:rsidR="00F05FC8" w:rsidRPr="00FC4C92">
        <w:rPr>
          <w:b/>
          <w:bCs/>
          <w:color w:val="385623" w:themeColor="accent6" w:themeShade="80"/>
        </w:rPr>
        <w:t xml:space="preserve"> </w:t>
      </w:r>
      <w:r w:rsidR="00F05FC8" w:rsidRPr="00410678">
        <w:rPr>
          <w:b/>
          <w:bCs/>
        </w:rPr>
        <w:t xml:space="preserve">„Sutarties projektas“ </w:t>
      </w:r>
      <w:r w:rsidR="00AA73A8" w:rsidRPr="00DE10D2">
        <w:rPr>
          <w:b/>
          <w:bCs/>
          <w:spacing w:val="-3"/>
          <w:szCs w:val="20"/>
          <w:lang w:eastAsia="ar-SA"/>
        </w:rPr>
        <w:t>9.4.29</w:t>
      </w:r>
      <w:r w:rsidR="000C5708">
        <w:rPr>
          <w:b/>
          <w:bCs/>
          <w:spacing w:val="-3"/>
          <w:szCs w:val="20"/>
          <w:lang w:eastAsia="ar-SA"/>
        </w:rPr>
        <w:t>.2.</w:t>
      </w:r>
      <w:r w:rsidR="00AA73A8" w:rsidRPr="00DE10D2">
        <w:rPr>
          <w:b/>
          <w:bCs/>
          <w:spacing w:val="-3"/>
          <w:szCs w:val="20"/>
          <w:lang w:eastAsia="ar-SA"/>
        </w:rPr>
        <w:t xml:space="preserve"> </w:t>
      </w:r>
      <w:r w:rsidR="00F05FC8" w:rsidRPr="00DE10D2">
        <w:rPr>
          <w:b/>
          <w:bCs/>
        </w:rPr>
        <w:t>pu</w:t>
      </w:r>
      <w:r w:rsidR="00AA73A8" w:rsidRPr="00DE10D2">
        <w:rPr>
          <w:b/>
          <w:bCs/>
        </w:rPr>
        <w:t>nkte</w:t>
      </w:r>
      <w:r w:rsidR="003A502A" w:rsidRPr="00FC4C92">
        <w:t>.</w:t>
      </w:r>
    </w:p>
    <w:p w14:paraId="6FAF4433" w14:textId="225D5A75" w:rsidR="00E3670E" w:rsidRPr="00E3670E" w:rsidRDefault="00E3670E" w:rsidP="00FF63B8">
      <w:pPr>
        <w:pStyle w:val="Sraopastraipa"/>
        <w:tabs>
          <w:tab w:val="left" w:pos="993"/>
        </w:tabs>
        <w:ind w:left="567"/>
        <w:jc w:val="both"/>
        <w:rPr>
          <w:rFonts w:eastAsia="Arial"/>
        </w:rPr>
      </w:pPr>
      <w:r>
        <w:t>1</w:t>
      </w:r>
      <w:r w:rsidRPr="00E3670E">
        <w:t xml:space="preserve">.6. </w:t>
      </w:r>
      <w:r w:rsidR="00E32C8E" w:rsidRPr="00FF63B8">
        <w:rPr>
          <w:rFonts w:eastAsia="Arial"/>
        </w:rPr>
        <w:t xml:space="preserve">Išankstinis skelbimas apie </w:t>
      </w:r>
      <w:r w:rsidR="007A68AD" w:rsidRPr="00FF63B8">
        <w:rPr>
          <w:rFonts w:eastAsia="Arial"/>
        </w:rPr>
        <w:t>p</w:t>
      </w:r>
      <w:r w:rsidR="00E32C8E" w:rsidRPr="00FF63B8">
        <w:rPr>
          <w:rFonts w:eastAsia="Arial"/>
        </w:rPr>
        <w:t>irkimą nebuvo paskelbtas</w:t>
      </w:r>
      <w:r w:rsidR="00E2196B" w:rsidRPr="00E3670E">
        <w:rPr>
          <w:rFonts w:eastAsia="Arial"/>
        </w:rPr>
        <w:t>.</w:t>
      </w:r>
    </w:p>
    <w:p w14:paraId="72EF28E7" w14:textId="6779EDDC" w:rsidR="00AF1430" w:rsidRPr="00E3670E" w:rsidRDefault="00E3670E" w:rsidP="00FF63B8">
      <w:pPr>
        <w:pStyle w:val="Sraopastraipa"/>
        <w:tabs>
          <w:tab w:val="left" w:pos="993"/>
        </w:tabs>
        <w:ind w:left="0" w:firstLine="567"/>
        <w:jc w:val="both"/>
        <w:rPr>
          <w:lang w:eastAsia="en-US"/>
        </w:rPr>
      </w:pPr>
      <w:r w:rsidRPr="00E3670E">
        <w:rPr>
          <w:rFonts w:eastAsia="Arial"/>
        </w:rPr>
        <w:t xml:space="preserve">1.7.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49640295" w14:textId="4BA703DD" w:rsidR="00DC0B83" w:rsidRPr="00DC0B83" w:rsidRDefault="00E3670E" w:rsidP="00FF63B8">
      <w:pPr>
        <w:pStyle w:val="Sraopastraipa"/>
        <w:spacing w:after="160"/>
        <w:ind w:hanging="153"/>
      </w:pPr>
      <w:r w:rsidRPr="00E3670E">
        <w:rPr>
          <w:lang w:eastAsia="en-US"/>
        </w:rPr>
        <w:t xml:space="preserve">1.8.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3EE894E9" w:rsidR="00DC0B83" w:rsidRPr="006721D7" w:rsidRDefault="00DC0B83" w:rsidP="00FF63B8">
      <w:pPr>
        <w:pStyle w:val="Sraopastraipa"/>
        <w:spacing w:after="160"/>
        <w:ind w:left="0" w:firstLine="567"/>
        <w:jc w:val="both"/>
      </w:pPr>
      <w:r w:rsidRPr="00DC0B83">
        <w:t xml:space="preserve">1.9.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19F02BE8" w:rsidR="00E32C8E" w:rsidRDefault="00DC0B83" w:rsidP="00FF63B8">
      <w:pPr>
        <w:pStyle w:val="Sraopastraipa"/>
        <w:spacing w:after="160"/>
        <w:ind w:left="0" w:firstLine="567"/>
        <w:jc w:val="both"/>
        <w:rPr>
          <w:rFonts w:eastAsia="Arial"/>
        </w:rPr>
      </w:pPr>
      <w:r w:rsidRPr="00DC0B83">
        <w:t xml:space="preserve">1.10.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03ADE19A" w14:textId="77777777" w:rsidR="001D3A26" w:rsidRPr="00DB3E26" w:rsidRDefault="001D3A26" w:rsidP="00FF63B8">
      <w:pPr>
        <w:pStyle w:val="Sraopastraipa"/>
        <w:spacing w:after="160" w:line="276" w:lineRule="auto"/>
        <w:ind w:left="0" w:firstLine="567"/>
        <w:jc w:val="both"/>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3ED24114" w14:textId="10BDA8F8" w:rsidR="00C879C7" w:rsidRPr="00C61CE9" w:rsidRDefault="00B41C66" w:rsidP="001F6D11">
      <w:pPr>
        <w:pStyle w:val="Betarp"/>
        <w:numPr>
          <w:ilvl w:val="1"/>
          <w:numId w:val="8"/>
        </w:numPr>
        <w:spacing w:after="120"/>
        <w:ind w:left="0" w:firstLine="567"/>
        <w:contextualSpacing/>
        <w:jc w:val="both"/>
        <w:rPr>
          <w:rFonts w:ascii="Times New Roman" w:hAnsi="Times New Roman" w:cs="Times New Roman"/>
          <w:sz w:val="24"/>
          <w:szCs w:val="24"/>
        </w:rPr>
      </w:pPr>
      <w:r w:rsidRPr="00C61CE9">
        <w:rPr>
          <w:rFonts w:ascii="Times New Roman" w:eastAsia="Calibri" w:hAnsi="Times New Roman" w:cs="Times New Roman"/>
          <w:color w:val="000000" w:themeColor="text1"/>
          <w:sz w:val="24"/>
          <w:szCs w:val="24"/>
        </w:rPr>
        <w:t xml:space="preserve">Perkančioji organizacija numato </w:t>
      </w:r>
      <w:r w:rsidR="00EC5CE9" w:rsidRPr="00DE10D2">
        <w:rPr>
          <w:rFonts w:ascii="Times New Roman" w:eastAsia="Calibri" w:hAnsi="Times New Roman" w:cs="Times New Roman"/>
          <w:color w:val="000000" w:themeColor="text1"/>
          <w:sz w:val="24"/>
          <w:szCs w:val="24"/>
        </w:rPr>
        <w:t>įsigyti</w:t>
      </w:r>
      <w:r w:rsidR="00903BC2">
        <w:rPr>
          <w:rFonts w:ascii="Times New Roman" w:eastAsia="Calibri" w:hAnsi="Times New Roman" w:cs="Times New Roman"/>
          <w:color w:val="000000" w:themeColor="text1"/>
          <w:sz w:val="24"/>
          <w:szCs w:val="24"/>
        </w:rPr>
        <w:t xml:space="preserve"> </w:t>
      </w:r>
      <w:r w:rsidR="00903BC2">
        <w:rPr>
          <w:rFonts w:ascii="Times New Roman" w:hAnsi="Times New Roman" w:cs="Times New Roman"/>
          <w:b/>
          <w:bCs/>
          <w:sz w:val="24"/>
          <w:szCs w:val="24"/>
        </w:rPr>
        <w:t>mokslo paskirties pastato</w:t>
      </w:r>
      <w:r w:rsidR="00CF7CB7">
        <w:rPr>
          <w:rFonts w:ascii="Times New Roman" w:hAnsi="Times New Roman" w:cs="Times New Roman"/>
          <w:b/>
          <w:bCs/>
          <w:sz w:val="24"/>
          <w:szCs w:val="24"/>
        </w:rPr>
        <w:t>,</w:t>
      </w:r>
      <w:r w:rsidR="00903BC2">
        <w:rPr>
          <w:rFonts w:ascii="Times New Roman" w:hAnsi="Times New Roman" w:cs="Times New Roman"/>
          <w:b/>
          <w:bCs/>
          <w:sz w:val="24"/>
          <w:szCs w:val="24"/>
        </w:rPr>
        <w:t xml:space="preserve"> Sirupio g. 55,</w:t>
      </w:r>
      <w:r w:rsidR="00CF7CB7">
        <w:rPr>
          <w:rFonts w:ascii="Times New Roman" w:hAnsi="Times New Roman" w:cs="Times New Roman"/>
          <w:b/>
          <w:bCs/>
          <w:sz w:val="24"/>
          <w:szCs w:val="24"/>
        </w:rPr>
        <w:t xml:space="preserve"> Panevėž</w:t>
      </w:r>
      <w:r w:rsidR="00903BC2">
        <w:rPr>
          <w:rFonts w:ascii="Times New Roman" w:hAnsi="Times New Roman" w:cs="Times New Roman"/>
          <w:b/>
          <w:bCs/>
          <w:sz w:val="24"/>
          <w:szCs w:val="24"/>
        </w:rPr>
        <w:t>ys</w:t>
      </w:r>
      <w:r w:rsidR="00CF7CB7">
        <w:rPr>
          <w:rFonts w:ascii="Times New Roman" w:hAnsi="Times New Roman" w:cs="Times New Roman"/>
          <w:b/>
          <w:bCs/>
          <w:sz w:val="24"/>
          <w:szCs w:val="24"/>
        </w:rPr>
        <w:t xml:space="preserve">, kapitalinio remonto </w:t>
      </w:r>
      <w:r w:rsidR="00EC5CE9" w:rsidRPr="00DE10D2">
        <w:rPr>
          <w:rFonts w:ascii="Times New Roman" w:hAnsi="Times New Roman" w:cs="Times New Roman"/>
          <w:b/>
          <w:bCs/>
          <w:sz w:val="24"/>
          <w:szCs w:val="24"/>
        </w:rPr>
        <w:t>darbo projekto parengimą ir rangos darbus</w:t>
      </w:r>
      <w:r w:rsidR="007A392C" w:rsidRPr="0054369C">
        <w:rPr>
          <w:rFonts w:ascii="Times New Roman" w:hAnsi="Times New Roman" w:cs="Times New Roman"/>
          <w:sz w:val="24"/>
          <w:szCs w:val="24"/>
        </w:rPr>
        <w:t xml:space="preserve">. </w:t>
      </w:r>
    </w:p>
    <w:p w14:paraId="03366635" w14:textId="75C1F5D7" w:rsidR="00C61CE9" w:rsidRPr="00C61CE9" w:rsidRDefault="00D70DAB" w:rsidP="001F6D11">
      <w:pPr>
        <w:pStyle w:val="Betarp"/>
        <w:numPr>
          <w:ilvl w:val="1"/>
          <w:numId w:val="8"/>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objekto </w:t>
      </w:r>
      <w:r w:rsidRPr="00D70DAB">
        <w:rPr>
          <w:rFonts w:ascii="Times New Roman" w:hAnsi="Times New Roman" w:cs="Times New Roman"/>
          <w:b/>
          <w:bCs/>
          <w:sz w:val="24"/>
          <w:szCs w:val="24"/>
        </w:rPr>
        <w:t>BVPŽ kodas</w:t>
      </w:r>
      <w:r w:rsidRPr="00D70DAB">
        <w:rPr>
          <w:rFonts w:ascii="Times New Roman" w:hAnsi="Times New Roman" w:cs="Times New Roman"/>
          <w:sz w:val="24"/>
          <w:szCs w:val="24"/>
        </w:rPr>
        <w:t xml:space="preserve"> </w:t>
      </w:r>
      <w:r>
        <w:rPr>
          <w:rFonts w:ascii="Times New Roman" w:hAnsi="Times New Roman" w:cs="Times New Roman"/>
          <w:sz w:val="24"/>
          <w:szCs w:val="24"/>
        </w:rPr>
        <w:t>–</w:t>
      </w:r>
      <w:r w:rsidRPr="00D70DAB">
        <w:rPr>
          <w:rFonts w:ascii="Times New Roman" w:hAnsi="Times New Roman" w:cs="Times New Roman"/>
          <w:sz w:val="24"/>
          <w:szCs w:val="24"/>
        </w:rPr>
        <w:t xml:space="preserve"> </w:t>
      </w:r>
      <w:r w:rsidR="00546F94">
        <w:rPr>
          <w:rFonts w:ascii="Times New Roman" w:hAnsi="Times New Roman" w:cs="Times New Roman"/>
          <w:b/>
          <w:bCs/>
          <w:sz w:val="24"/>
          <w:szCs w:val="24"/>
        </w:rPr>
        <w:t>452</w:t>
      </w:r>
      <w:r w:rsidR="00B542A4">
        <w:rPr>
          <w:rFonts w:ascii="Times New Roman" w:hAnsi="Times New Roman" w:cs="Times New Roman"/>
          <w:b/>
          <w:bCs/>
          <w:sz w:val="24"/>
          <w:szCs w:val="24"/>
        </w:rPr>
        <w:t>00000-9</w:t>
      </w:r>
      <w:r w:rsidR="00C61CE9">
        <w:rPr>
          <w:rFonts w:ascii="Times New Roman" w:hAnsi="Times New Roman" w:cs="Times New Roman"/>
          <w:b/>
          <w:bCs/>
          <w:sz w:val="24"/>
          <w:szCs w:val="24"/>
        </w:rPr>
        <w:t xml:space="preserve"> </w:t>
      </w:r>
      <w:r w:rsidR="00B542A4">
        <w:rPr>
          <w:rFonts w:ascii="Times New Roman" w:hAnsi="Times New Roman" w:cs="Times New Roman"/>
          <w:b/>
          <w:bCs/>
          <w:sz w:val="24"/>
          <w:szCs w:val="24"/>
        </w:rPr>
        <w:t>Visi ar daliniai statybos ir civilinės inžinerijos darbai</w:t>
      </w:r>
      <w:r w:rsidR="00546F94">
        <w:rPr>
          <w:rFonts w:ascii="Times New Roman" w:hAnsi="Times New Roman" w:cs="Times New Roman"/>
          <w:b/>
          <w:bCs/>
          <w:sz w:val="24"/>
          <w:szCs w:val="24"/>
        </w:rPr>
        <w:t xml:space="preserve"> </w:t>
      </w:r>
      <w:r w:rsidRPr="00D70DAB">
        <w:rPr>
          <w:rFonts w:ascii="Times New Roman" w:hAnsi="Times New Roman" w:cs="Times New Roman"/>
          <w:sz w:val="24"/>
          <w:szCs w:val="24"/>
        </w:rPr>
        <w:t>(</w:t>
      </w:r>
      <w:r w:rsidR="00C61CE9">
        <w:rPr>
          <w:rFonts w:ascii="Times New Roman" w:hAnsi="Times New Roman" w:cs="Times New Roman"/>
          <w:sz w:val="24"/>
          <w:szCs w:val="24"/>
        </w:rPr>
        <w:t>Darbai</w:t>
      </w:r>
      <w:r w:rsidRPr="00D70DAB">
        <w:rPr>
          <w:rFonts w:ascii="Times New Roman" w:hAnsi="Times New Roman" w:cs="Times New Roman"/>
          <w:sz w:val="24"/>
          <w:szCs w:val="24"/>
        </w:rPr>
        <w:t>)</w:t>
      </w:r>
      <w:r w:rsidR="00A217E1">
        <w:rPr>
          <w:rFonts w:ascii="Times New Roman" w:hAnsi="Times New Roman" w:cs="Times New Roman"/>
          <w:sz w:val="24"/>
          <w:szCs w:val="24"/>
        </w:rPr>
        <w:t xml:space="preserve"> (pagrindinis)</w:t>
      </w:r>
      <w:r w:rsidR="00C61CE9">
        <w:rPr>
          <w:rFonts w:ascii="Times New Roman" w:hAnsi="Times New Roman" w:cs="Times New Roman"/>
          <w:sz w:val="24"/>
          <w:szCs w:val="24"/>
        </w:rPr>
        <w:t xml:space="preserve">, papildomi: </w:t>
      </w:r>
      <w:r w:rsidR="00B542A4">
        <w:rPr>
          <w:rFonts w:ascii="Times New Roman" w:hAnsi="Times New Roman" w:cs="Times New Roman"/>
          <w:b/>
          <w:bCs/>
          <w:sz w:val="24"/>
          <w:szCs w:val="24"/>
        </w:rPr>
        <w:t>71240000-2</w:t>
      </w:r>
      <w:r w:rsidR="00546F94">
        <w:rPr>
          <w:rFonts w:ascii="Times New Roman" w:hAnsi="Times New Roman" w:cs="Times New Roman"/>
          <w:b/>
          <w:bCs/>
          <w:sz w:val="24"/>
          <w:szCs w:val="24"/>
        </w:rPr>
        <w:t xml:space="preserve"> </w:t>
      </w:r>
      <w:r w:rsidR="00B542A4">
        <w:rPr>
          <w:rFonts w:ascii="Times New Roman" w:hAnsi="Times New Roman" w:cs="Times New Roman"/>
          <w:b/>
          <w:bCs/>
          <w:sz w:val="24"/>
          <w:szCs w:val="24"/>
        </w:rPr>
        <w:t>Architektūros, inžinerijos ir planavimo paslaugos</w:t>
      </w:r>
      <w:r w:rsidR="00C61CE9">
        <w:rPr>
          <w:rFonts w:ascii="Times New Roman" w:hAnsi="Times New Roman" w:cs="Times New Roman"/>
          <w:sz w:val="24"/>
          <w:szCs w:val="24"/>
        </w:rPr>
        <w:t>.</w:t>
      </w:r>
    </w:p>
    <w:p w14:paraId="0B7B0A50" w14:textId="34752F7A" w:rsidR="00B41C66" w:rsidRPr="00D70DAB" w:rsidRDefault="00B41C66" w:rsidP="001F6D11">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02075C">
        <w:rPr>
          <w:rFonts w:ascii="Times New Roman" w:hAnsi="Times New Roman" w:cs="Times New Roman"/>
          <w:b/>
          <w:bCs/>
          <w:i/>
          <w:iCs/>
          <w:color w:val="385623" w:themeColor="accent6" w:themeShade="80"/>
          <w:sz w:val="24"/>
          <w:szCs w:val="24"/>
        </w:rPr>
        <w:t>2</w:t>
      </w:r>
      <w:r w:rsidR="00FA7D78" w:rsidRPr="0002075C">
        <w:rPr>
          <w:rFonts w:ascii="Times New Roman" w:hAnsi="Times New Roman" w:cs="Times New Roman"/>
          <w:b/>
          <w:bCs/>
          <w:i/>
          <w:iCs/>
          <w:color w:val="385623" w:themeColor="accent6" w:themeShade="80"/>
          <w:sz w:val="24"/>
          <w:szCs w:val="24"/>
        </w:rPr>
        <w:t xml:space="preserve"> </w:t>
      </w:r>
      <w:r w:rsidR="00444CAF" w:rsidRPr="008143D3">
        <w:rPr>
          <w:rFonts w:ascii="Times New Roman" w:hAnsi="Times New Roman" w:cs="Times New Roman"/>
          <w:b/>
          <w:bCs/>
          <w:i/>
          <w:iCs/>
          <w:color w:val="385623" w:themeColor="accent6" w:themeShade="80"/>
          <w:sz w:val="24"/>
          <w:szCs w:val="24"/>
        </w:rPr>
        <w:t>priede</w:t>
      </w:r>
      <w:r w:rsidR="008C1E05" w:rsidRPr="008143D3">
        <w:rPr>
          <w:rFonts w:ascii="Times New Roman" w:hAnsi="Times New Roman" w:cs="Times New Roman"/>
          <w:color w:val="385623" w:themeColor="accent6" w:themeShade="80"/>
          <w:sz w:val="24"/>
          <w:szCs w:val="24"/>
        </w:rPr>
        <w:t xml:space="preserve"> </w:t>
      </w:r>
      <w:r w:rsidR="008C1E05" w:rsidRPr="00C84E0E">
        <w:rPr>
          <w:rFonts w:ascii="Times New Roman" w:hAnsi="Times New Roman" w:cs="Times New Roman"/>
          <w:b/>
          <w:bCs/>
          <w:sz w:val="24"/>
          <w:szCs w:val="24"/>
        </w:rPr>
        <w:t>„Technin</w:t>
      </w:r>
      <w:r w:rsidR="00EC6EF5">
        <w:rPr>
          <w:rFonts w:ascii="Times New Roman" w:hAnsi="Times New Roman" w:cs="Times New Roman"/>
          <w:b/>
          <w:bCs/>
          <w:sz w:val="24"/>
          <w:szCs w:val="24"/>
        </w:rPr>
        <w:t>is projektas</w:t>
      </w:r>
      <w:r w:rsidR="008C1E05" w:rsidRPr="00C84E0E">
        <w:rPr>
          <w:rFonts w:ascii="Times New Roman" w:hAnsi="Times New Roman" w:cs="Times New Roman"/>
          <w:b/>
          <w:bCs/>
          <w:sz w:val="24"/>
          <w:szCs w:val="24"/>
        </w:rPr>
        <w:t>“</w:t>
      </w:r>
      <w:r w:rsidR="00044AAC">
        <w:rPr>
          <w:rFonts w:ascii="Times New Roman" w:hAnsi="Times New Roman" w:cs="Times New Roman"/>
          <w:sz w:val="24"/>
          <w:szCs w:val="24"/>
        </w:rPr>
        <w:t xml:space="preserve">, </w:t>
      </w:r>
      <w:r w:rsidR="00AB2EA0">
        <w:rPr>
          <w:rFonts w:ascii="Times New Roman" w:hAnsi="Times New Roman" w:cs="Times New Roman"/>
          <w:b/>
          <w:bCs/>
          <w:i/>
          <w:iCs/>
          <w:color w:val="385623" w:themeColor="accent6" w:themeShade="80"/>
          <w:sz w:val="24"/>
          <w:szCs w:val="24"/>
        </w:rPr>
        <w:t>9</w:t>
      </w:r>
      <w:r w:rsidR="00044AAC" w:rsidRPr="008D202C">
        <w:rPr>
          <w:rFonts w:ascii="Times New Roman" w:hAnsi="Times New Roman" w:cs="Times New Roman"/>
          <w:b/>
          <w:bCs/>
          <w:i/>
          <w:iCs/>
          <w:color w:val="385623" w:themeColor="accent6" w:themeShade="80"/>
          <w:sz w:val="24"/>
          <w:szCs w:val="24"/>
        </w:rPr>
        <w:t xml:space="preserve"> priede</w:t>
      </w:r>
      <w:r w:rsidR="00044AAC" w:rsidRPr="009F3D5A">
        <w:rPr>
          <w:rFonts w:ascii="Times New Roman" w:hAnsi="Times New Roman" w:cs="Times New Roman"/>
          <w:color w:val="385623" w:themeColor="accent6" w:themeShade="80"/>
          <w:sz w:val="24"/>
          <w:szCs w:val="24"/>
        </w:rPr>
        <w:t xml:space="preserve"> </w:t>
      </w:r>
      <w:r w:rsidR="00044AAC" w:rsidRPr="009F3D5A">
        <w:rPr>
          <w:rFonts w:ascii="Times New Roman" w:hAnsi="Times New Roman" w:cs="Times New Roman"/>
          <w:b/>
          <w:bCs/>
          <w:sz w:val="24"/>
          <w:szCs w:val="24"/>
        </w:rPr>
        <w:t>„Sutarties projektas“</w:t>
      </w:r>
      <w:r w:rsidR="00044AAC">
        <w:rPr>
          <w:rFonts w:ascii="Times New Roman" w:hAnsi="Times New Roman" w:cs="Times New Roman"/>
          <w:sz w:val="24"/>
          <w:szCs w:val="24"/>
        </w:rPr>
        <w:t>.</w:t>
      </w:r>
    </w:p>
    <w:p w14:paraId="1911085B" w14:textId="214BD3AA" w:rsidR="0047480D" w:rsidRPr="00031B33" w:rsidRDefault="00B41C66" w:rsidP="001F6D11">
      <w:pPr>
        <w:pStyle w:val="Betarp"/>
        <w:numPr>
          <w:ilvl w:val="1"/>
          <w:numId w:val="8"/>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objektas </w:t>
      </w:r>
      <w:r w:rsidRPr="00D70DAB">
        <w:rPr>
          <w:rFonts w:ascii="Times New Roman" w:hAnsi="Times New Roman" w:cs="Times New Roman"/>
          <w:b/>
          <w:bCs/>
          <w:sz w:val="24"/>
          <w:szCs w:val="24"/>
        </w:rPr>
        <w:t>į dalis neskaidomas</w:t>
      </w:r>
      <w:r w:rsidRPr="00D70DAB">
        <w:rPr>
          <w:rFonts w:ascii="Times New Roman" w:hAnsi="Times New Roman" w:cs="Times New Roman"/>
          <w:sz w:val="24"/>
          <w:szCs w:val="24"/>
        </w:rPr>
        <w:t xml:space="preserve">. </w:t>
      </w:r>
      <w:r w:rsidR="007554D6" w:rsidRPr="00D70DAB">
        <w:rPr>
          <w:rFonts w:ascii="Times New Roman" w:hAnsi="Times New Roman" w:cs="Times New Roman"/>
          <w:sz w:val="24"/>
          <w:szCs w:val="24"/>
        </w:rPr>
        <w:t xml:space="preserve">Pirkimo apimtys, reikalavimai ir techninė </w:t>
      </w:r>
      <w:r w:rsidR="007554D6" w:rsidRPr="0047480D">
        <w:rPr>
          <w:rFonts w:ascii="Times New Roman" w:hAnsi="Times New Roman" w:cs="Times New Roman"/>
          <w:sz w:val="24"/>
          <w:szCs w:val="24"/>
        </w:rPr>
        <w:t xml:space="preserve">specifikacija apibrėžti </w:t>
      </w:r>
      <w:r w:rsidR="00F84C6F" w:rsidRPr="0047480D">
        <w:rPr>
          <w:rFonts w:ascii="Times New Roman" w:hAnsi="Times New Roman" w:cs="Times New Roman"/>
          <w:sz w:val="24"/>
          <w:szCs w:val="24"/>
        </w:rPr>
        <w:t>S</w:t>
      </w:r>
      <w:r w:rsidR="007204DB" w:rsidRPr="0047480D">
        <w:rPr>
          <w:rFonts w:ascii="Times New Roman" w:hAnsi="Times New Roman" w:cs="Times New Roman"/>
          <w:sz w:val="24"/>
          <w:szCs w:val="24"/>
        </w:rPr>
        <w:t xml:space="preserve">pecialiųjų </w:t>
      </w:r>
      <w:r w:rsidR="007554D6" w:rsidRPr="0047480D">
        <w:rPr>
          <w:rFonts w:ascii="Times New Roman" w:hAnsi="Times New Roman" w:cs="Times New Roman"/>
          <w:sz w:val="24"/>
          <w:szCs w:val="24"/>
        </w:rPr>
        <w:t>pirkimo sąlygų</w:t>
      </w:r>
      <w:r w:rsidR="007554D6" w:rsidRPr="0047480D">
        <w:rPr>
          <w:rFonts w:ascii="Times New Roman" w:hAnsi="Times New Roman" w:cs="Times New Roman"/>
          <w:b/>
          <w:bCs/>
          <w:sz w:val="24"/>
          <w:szCs w:val="24"/>
        </w:rPr>
        <w:t xml:space="preserve"> </w:t>
      </w:r>
      <w:r w:rsidR="00F84C6F" w:rsidRPr="0047480D">
        <w:rPr>
          <w:rFonts w:ascii="Times New Roman" w:hAnsi="Times New Roman" w:cs="Times New Roman"/>
          <w:b/>
          <w:bCs/>
          <w:i/>
          <w:iCs/>
          <w:color w:val="385623" w:themeColor="accent6" w:themeShade="80"/>
          <w:sz w:val="24"/>
          <w:szCs w:val="24"/>
        </w:rPr>
        <w:t>2</w:t>
      </w:r>
      <w:r w:rsidR="00044AAC">
        <w:rPr>
          <w:rFonts w:ascii="Times New Roman" w:hAnsi="Times New Roman" w:cs="Times New Roman"/>
          <w:b/>
          <w:bCs/>
          <w:i/>
          <w:iCs/>
          <w:color w:val="385623" w:themeColor="accent6" w:themeShade="80"/>
          <w:sz w:val="24"/>
          <w:szCs w:val="24"/>
        </w:rPr>
        <w:t xml:space="preserve">, </w:t>
      </w:r>
      <w:r w:rsidR="002A5A04">
        <w:rPr>
          <w:rFonts w:ascii="Times New Roman" w:hAnsi="Times New Roman" w:cs="Times New Roman"/>
          <w:b/>
          <w:bCs/>
          <w:i/>
          <w:iCs/>
          <w:color w:val="385623" w:themeColor="accent6" w:themeShade="80"/>
          <w:sz w:val="24"/>
          <w:szCs w:val="24"/>
        </w:rPr>
        <w:t>9</w:t>
      </w:r>
      <w:r w:rsidR="00F84C6F" w:rsidRPr="0047480D">
        <w:rPr>
          <w:rFonts w:ascii="Times New Roman" w:hAnsi="Times New Roman" w:cs="Times New Roman"/>
          <w:b/>
          <w:bCs/>
          <w:i/>
          <w:iCs/>
          <w:color w:val="385623" w:themeColor="accent6" w:themeShade="80"/>
          <w:sz w:val="24"/>
          <w:szCs w:val="24"/>
        </w:rPr>
        <w:t xml:space="preserve"> prieduose</w:t>
      </w:r>
      <w:r w:rsidR="007554D6" w:rsidRPr="0047480D">
        <w:rPr>
          <w:rFonts w:ascii="Times New Roman" w:hAnsi="Times New Roman" w:cs="Times New Roman"/>
          <w:sz w:val="24"/>
          <w:szCs w:val="24"/>
        </w:rPr>
        <w:t>.</w:t>
      </w:r>
      <w:r w:rsidR="007554D6" w:rsidRPr="0047480D">
        <w:rPr>
          <w:rFonts w:ascii="Times New Roman" w:hAnsi="Times New Roman" w:cs="Times New Roman"/>
          <w:color w:val="00B050"/>
          <w:sz w:val="24"/>
          <w:szCs w:val="24"/>
        </w:rPr>
        <w:t xml:space="preserve"> </w:t>
      </w:r>
      <w:r w:rsidR="00D70DAB" w:rsidRPr="00031B33">
        <w:rPr>
          <w:rFonts w:ascii="Times New Roman" w:hAnsi="Times New Roman" w:cs="Times New Roman"/>
          <w:sz w:val="24"/>
          <w:szCs w:val="24"/>
        </w:rPr>
        <w:t>Pirkimo objektas nėra skaidomas į dalis, nes</w:t>
      </w:r>
      <w:r w:rsidR="0047480D" w:rsidRPr="00031B33">
        <w:rPr>
          <w:rFonts w:ascii="Times New Roman" w:hAnsi="Times New Roman" w:cs="Times New Roman"/>
          <w:sz w:val="24"/>
          <w:szCs w:val="24"/>
        </w:rPr>
        <w:t>:</w:t>
      </w:r>
    </w:p>
    <w:p w14:paraId="75DA39C3" w14:textId="55A1636A" w:rsidR="00167D90" w:rsidRPr="008F645D" w:rsidRDefault="0047480D" w:rsidP="008F645D">
      <w:pPr>
        <w:pStyle w:val="Betarp"/>
        <w:ind w:firstLine="567"/>
        <w:jc w:val="both"/>
        <w:rPr>
          <w:rFonts w:ascii="Times New Roman" w:hAnsi="Times New Roman" w:cs="Times New Roman"/>
          <w:sz w:val="24"/>
          <w:szCs w:val="24"/>
        </w:rPr>
      </w:pPr>
      <w:r w:rsidRPr="00167D90">
        <w:rPr>
          <w:rFonts w:ascii="Times New Roman" w:hAnsi="Times New Roman" w:cs="Times New Roman"/>
          <w:sz w:val="24"/>
          <w:szCs w:val="24"/>
        </w:rPr>
        <w:t xml:space="preserve">2.4.1. </w:t>
      </w:r>
      <w:r w:rsidR="00167D90" w:rsidRPr="00167D90">
        <w:rPr>
          <w:rFonts w:ascii="Times New Roman" w:hAnsi="Times New Roman" w:cs="Times New Roman"/>
          <w:sz w:val="24"/>
          <w:szCs w:val="24"/>
        </w:rPr>
        <w:t xml:space="preserve">Pirkimas į atskiras dalis, atskirai perkant darbo projekto parengimo paslaugas ir kapitalinio </w:t>
      </w:r>
      <w:r w:rsidR="00167D90" w:rsidRPr="008F645D">
        <w:rPr>
          <w:rFonts w:ascii="Times New Roman" w:hAnsi="Times New Roman" w:cs="Times New Roman"/>
          <w:sz w:val="24"/>
          <w:szCs w:val="24"/>
        </w:rPr>
        <w:t>remonto rangos darbus, neskaidomas, atsižvelgiant į glaudžią darbo projekto parengimo ir rangos darbų tarpusavio sąsają bei poreikį užtikrinti vientisą techninių sprendinių parengimo ir jų įgyvendinimo procesą.</w:t>
      </w:r>
      <w:r w:rsidR="008F645D" w:rsidRPr="008F645D">
        <w:rPr>
          <w:rFonts w:ascii="Times New Roman" w:hAnsi="Times New Roman" w:cs="Times New Roman"/>
          <w:sz w:val="24"/>
          <w:szCs w:val="24"/>
        </w:rPr>
        <w:t xml:space="preserve"> </w:t>
      </w:r>
      <w:r w:rsidR="00167D90" w:rsidRPr="008F645D">
        <w:rPr>
          <w:rFonts w:ascii="Times New Roman" w:hAnsi="Times New Roman" w:cs="Times New Roman"/>
          <w:sz w:val="24"/>
          <w:szCs w:val="24"/>
        </w:rPr>
        <w:t xml:space="preserve">Darbo projektas rengiamas detalizuojant techninio projekto sprendinius ir yra tiesiogiai susijęs su konkrečių statybos darbų atlikimu. Darbo projekte detalizuojami sprendiniai, kurie turi būti pritaikyti faktinėms objekto sąlygoms ir statybos darbų technologijai. Todėl darbo projekto rengimas ir pagal jį atliekami rangos darbai sudaro tarpusavyje techniškai susijusį procesą. Vienam tiekėjui prisiimant </w:t>
      </w:r>
      <w:r w:rsidR="00167D90" w:rsidRPr="008F645D">
        <w:rPr>
          <w:rFonts w:ascii="Times New Roman" w:hAnsi="Times New Roman" w:cs="Times New Roman"/>
          <w:sz w:val="24"/>
          <w:szCs w:val="24"/>
        </w:rPr>
        <w:lastRenderedPageBreak/>
        <w:t>atsakomybę tiek už darbo projekto parengimą, tiek už pagal jį atliekamus darbus, užtikrinamas vienas atsakomybės centras už darbo projekto sprendinių tinkamumą ir jų įgyvendinimą.</w:t>
      </w:r>
    </w:p>
    <w:p w14:paraId="4FE6F48F" w14:textId="77777777" w:rsidR="00167D90" w:rsidRPr="008F645D" w:rsidRDefault="00167D90" w:rsidP="00167D90">
      <w:pPr>
        <w:pStyle w:val="Betarp"/>
        <w:ind w:firstLine="567"/>
        <w:jc w:val="both"/>
        <w:rPr>
          <w:rFonts w:ascii="Times New Roman" w:hAnsi="Times New Roman" w:cs="Times New Roman"/>
          <w:sz w:val="24"/>
          <w:szCs w:val="24"/>
        </w:rPr>
      </w:pPr>
      <w:r w:rsidRPr="008F645D">
        <w:rPr>
          <w:rFonts w:ascii="Times New Roman" w:hAnsi="Times New Roman" w:cs="Times New Roman"/>
          <w:sz w:val="24"/>
          <w:szCs w:val="24"/>
        </w:rPr>
        <w:t>2.4.2. Darbo projekto rengėjo ir rangos darbus atliekančio tiekėjo funkcijų sujungimas sudaro sąlygas darbo projekto sprendinius rengti ir detalizuoti atsižvelgiant į faktines statybos darbų atlikimo sąlygas, pasirinktą darbų technologiją ir realias sprendinių įgyvendinimo galimybes. Toks sprendinių rengimo ir įgyvendinimo vientisumas sudaro sąlygas išvengti papildomo sprendinių derinimo tarp skirtingų tiekėjų, mažinti sprendinių koregavimo ir papildomų derinimų poreikį bei racionaliai organizuoti darbų atlikimą.</w:t>
      </w:r>
    </w:p>
    <w:p w14:paraId="29E636CA" w14:textId="5403890E" w:rsidR="00167D90" w:rsidRPr="00744EFF" w:rsidRDefault="00167D90" w:rsidP="008F645D">
      <w:pPr>
        <w:pStyle w:val="Betarp"/>
        <w:ind w:firstLine="567"/>
        <w:jc w:val="both"/>
        <w:rPr>
          <w:rFonts w:ascii="Times New Roman" w:hAnsi="Times New Roman" w:cs="Times New Roman"/>
          <w:sz w:val="24"/>
          <w:szCs w:val="24"/>
        </w:rPr>
      </w:pPr>
      <w:r w:rsidRPr="008F645D">
        <w:rPr>
          <w:rFonts w:ascii="Times New Roman" w:hAnsi="Times New Roman" w:cs="Times New Roman"/>
          <w:sz w:val="24"/>
          <w:szCs w:val="24"/>
        </w:rPr>
        <w:t>2.4.3. Darbo projekto parengimą ir rangos darbus pavedus skirtingiems tiekėjams, padidėtų jų tarpusavio veiksmų koordinavimo poreikis ir atsirastų papildoma rizika dėl darbo projekto sprendinių bei jų praktinio įgyvendinimo suderinamumo. Atsiradus neatitikimams, pakeitimų poreikiui ar darbų atlikimo terminų nukrypimams, perkančiajai organizacijai tektų papildomai koordinuoti skirtingų tiekėjų veiksmus ir nustatyti atsakomybę už konkrečius neatitikimus, jų šalinimą bei galimus vėlavimus. Perkant darbo projekto parengimą ir rangos darbus iš vieno tiekėjo, užtikrinamas aiškus atsakomybės paskirstymas ir vienas atsakomybės centras už darbo projekto sprendinių parengimą bei jų įgyvendinimą.</w:t>
      </w:r>
    </w:p>
    <w:p w14:paraId="0CA81FB8" w14:textId="52B5C021" w:rsidR="00325243" w:rsidRPr="00DB3E26" w:rsidRDefault="00815D5F" w:rsidP="00874D3C">
      <w:pPr>
        <w:pStyle w:val="Sraopastraipa"/>
        <w:ind w:left="0" w:firstLine="567"/>
        <w:contextualSpacing w:val="0"/>
        <w:jc w:val="both"/>
      </w:pPr>
      <w:r w:rsidRPr="00E37DD5">
        <w:t>2.</w:t>
      </w:r>
      <w:r w:rsidR="00D70DAB" w:rsidRPr="00E37DD5">
        <w:t>5</w:t>
      </w:r>
      <w:r w:rsidR="003B0F1F" w:rsidRPr="00E37DD5">
        <w:t xml:space="preserve">. </w:t>
      </w:r>
      <w:r w:rsidR="00E53E12" w:rsidRPr="00E37DD5">
        <w:t>Jeigu</w:t>
      </w:r>
      <w:r w:rsidR="00E53E12" w:rsidRPr="00DB3E26">
        <w:t xml:space="preserve"> apibūdinant pirkimo objektą</w:t>
      </w:r>
      <w:r w:rsidR="00164220">
        <w:t>, techniniame projekte</w:t>
      </w:r>
      <w:r w:rsidR="00E53E12" w:rsidRPr="00DB3E26">
        <w:t xml:space="preserve"> nurodytas konkretus modelis ar tiekimo šaltinis, konkretus procesas, būdingas konkretaus tiekėjo tiekiamoms prekėms ar teikiamoms paslaugoms, ar prekių ženklas, patentas, tipai, konkreti kilmė ar gamyba, </w:t>
      </w:r>
      <w:r w:rsidR="00245655" w:rsidRPr="00DB3E26">
        <w:t xml:space="preserve">turi būti </w:t>
      </w:r>
      <w:r w:rsidR="00AE7624" w:rsidRPr="00DB3E26">
        <w:t xml:space="preserve">laikoma, kad kiekviena tokia nuoroda yra pateikta su žodžiais „arba lygiavertis“. </w:t>
      </w:r>
    </w:p>
    <w:p w14:paraId="528A6706" w14:textId="036EFCC0" w:rsidR="001D1530" w:rsidRDefault="00004521" w:rsidP="001D1530">
      <w:pPr>
        <w:pStyle w:val="Sraopastraipa"/>
        <w:ind w:left="0" w:firstLine="567"/>
        <w:jc w:val="both"/>
      </w:pPr>
      <w:r w:rsidRPr="00DB3E26">
        <w:t>2.</w:t>
      </w:r>
      <w:r w:rsidR="00D70DAB">
        <w:t>6</w:t>
      </w:r>
      <w:r w:rsidRPr="00DB3E26">
        <w:t>. Jeigu apibūdinant pirkimo objektą technin</w:t>
      </w:r>
      <w:r w:rsidR="008968EA">
        <w:t>iame projekte</w:t>
      </w:r>
      <w:r w:rsidRPr="00DB3E26">
        <w:t xml:space="preserv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4EAD4F62" w14:textId="46B99F75" w:rsidR="00A83CBA" w:rsidRPr="00A83CBA" w:rsidRDefault="00A83CBA" w:rsidP="00A83CBA">
      <w:pPr>
        <w:pStyle w:val="Sraopastraipa"/>
        <w:ind w:left="0" w:firstLine="567"/>
        <w:jc w:val="both"/>
        <w:rPr>
          <w:kern w:val="2"/>
        </w:rPr>
      </w:pPr>
      <w:r>
        <w:t xml:space="preserve">2.7. Pirkimo objektas finansuojamas </w:t>
      </w:r>
      <w:r w:rsidRPr="00693D0C">
        <w:rPr>
          <w:b/>
          <w:bCs/>
          <w:kern w:val="2"/>
        </w:rPr>
        <w:t>Europos Sąjungos lėšomis</w:t>
      </w:r>
      <w:r>
        <w:rPr>
          <w:kern w:val="2"/>
        </w:rPr>
        <w:t xml:space="preserve"> </w:t>
      </w:r>
      <w:r w:rsidR="00E917AC">
        <w:rPr>
          <w:kern w:val="2"/>
        </w:rPr>
        <w:t xml:space="preserve">pagal projektą </w:t>
      </w:r>
      <w:r>
        <w:rPr>
          <w:kern w:val="2"/>
        </w:rPr>
        <w:t xml:space="preserve">„Visos dienos mokyklos </w:t>
      </w:r>
      <w:r w:rsidR="00E917AC">
        <w:rPr>
          <w:kern w:val="2"/>
        </w:rPr>
        <w:t xml:space="preserve">erdvių sukūrimas </w:t>
      </w:r>
      <w:r>
        <w:rPr>
          <w:kern w:val="2"/>
        </w:rPr>
        <w:t>Panevėžio miest</w:t>
      </w:r>
      <w:r w:rsidR="00E917AC">
        <w:rPr>
          <w:kern w:val="2"/>
        </w:rPr>
        <w:t>o ikimokyklinio ugdymo mokyklose“</w:t>
      </w:r>
      <w:r>
        <w:rPr>
          <w:kern w:val="2"/>
        </w:rPr>
        <w:t xml:space="preserve">, Nr. </w:t>
      </w:r>
      <w:r w:rsidR="00E917AC">
        <w:rPr>
          <w:kern w:val="2"/>
        </w:rPr>
        <w:t>25</w:t>
      </w:r>
      <w:r w:rsidRPr="00CE4B8C">
        <w:rPr>
          <w:kern w:val="2"/>
        </w:rPr>
        <w:t>-0</w:t>
      </w:r>
      <w:r w:rsidR="00E917AC">
        <w:rPr>
          <w:kern w:val="2"/>
        </w:rPr>
        <w:t>03</w:t>
      </w:r>
      <w:r>
        <w:rPr>
          <w:kern w:val="2"/>
        </w:rPr>
        <w:t>-</w:t>
      </w:r>
      <w:r w:rsidR="00E917AC">
        <w:rPr>
          <w:kern w:val="2"/>
        </w:rPr>
        <w:t>P</w:t>
      </w:r>
      <w:r>
        <w:rPr>
          <w:kern w:val="2"/>
        </w:rPr>
        <w:t>-000</w:t>
      </w:r>
      <w:r w:rsidR="00E917AC">
        <w:rPr>
          <w:kern w:val="2"/>
        </w:rPr>
        <w:t>1</w:t>
      </w:r>
      <w:r>
        <w:rPr>
          <w:kern w:val="2"/>
        </w:rPr>
        <w:t>.</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24A7FE06" w14:textId="7B1A8DD0" w:rsidR="00BE0587" w:rsidRPr="00DB3E26" w:rsidRDefault="00E30B36" w:rsidP="00BE0587">
      <w:pPr>
        <w:pStyle w:val="Sraopastraipa"/>
        <w:ind w:left="567"/>
        <w:jc w:val="both"/>
        <w:rPr>
          <w:rFonts w:eastAsiaTheme="minorHAnsi"/>
          <w:lang w:eastAsia="en-US"/>
        </w:rPr>
      </w:pPr>
      <w:r w:rsidRPr="00FF63B8">
        <w:rPr>
          <w:rFonts w:eastAsia="Arial Unicode MS"/>
          <w:lang w:val="en-US" w:eastAsia="en-US"/>
        </w:rPr>
        <w:t xml:space="preserve">3.2. </w:t>
      </w:r>
      <w:r w:rsidR="00BE0587" w:rsidRPr="00DB3E26">
        <w:rPr>
          <w:rFonts w:eastAsiaTheme="minorHAnsi"/>
          <w:lang w:eastAsia="en-US"/>
        </w:rPr>
        <w:t>P</w:t>
      </w:r>
      <w:r w:rsidR="00BE0587" w:rsidRPr="00DB3E26">
        <w:t>erkančioji organizacija nerengs objekto apžiūros.</w:t>
      </w:r>
    </w:p>
    <w:p w14:paraId="6443D2FF" w14:textId="47A50D85"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r w:rsidR="00D9667B">
        <w:rPr>
          <w:rFonts w:cs="Times New Roman"/>
          <w:bCs/>
          <w:szCs w:val="24"/>
        </w:rPr>
        <w:t xml:space="preserve"> bei </w:t>
      </w:r>
      <w:r w:rsidR="00D9667B">
        <w:rPr>
          <w:bCs/>
        </w:rPr>
        <w:t>reikalavimai dėl aplinkos apsaugos vadybos sistemos standartų laikymosi</w:t>
      </w:r>
    </w:p>
    <w:p w14:paraId="23B058CE" w14:textId="20EB96E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4775E0">
        <w:rPr>
          <w:b/>
          <w:bCs/>
          <w:i/>
          <w:iCs/>
          <w:color w:val="385623" w:themeColor="accent6" w:themeShade="80"/>
        </w:rPr>
        <w:t>3</w:t>
      </w:r>
      <w:r w:rsidR="00984B02" w:rsidRPr="00FC4C92">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DE10D2">
        <w:rPr>
          <w:b/>
          <w:bCs/>
        </w:rPr>
        <w:t>„Tiekėjų pašalinimo pagrindai“</w:t>
      </w:r>
      <w:r w:rsidR="00762058">
        <w:t xml:space="preserve">, </w:t>
      </w:r>
      <w:r w:rsidR="000A06C9">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DE10D2">
        <w:rPr>
          <w:b/>
          <w:bCs/>
        </w:rPr>
        <w:t>„EBVPD“</w:t>
      </w:r>
      <w:r w:rsidR="00ED281C">
        <w:rPr>
          <w:b/>
          <w:bCs/>
        </w:rPr>
        <w:t>.</w:t>
      </w:r>
      <w:r w:rsidR="003926CC">
        <w:t xml:space="preserve"> Pašalinimo pagrindai subtiekėjams netaikomi.</w:t>
      </w:r>
    </w:p>
    <w:p w14:paraId="34E32D48" w14:textId="753618D4" w:rsidR="007B6F6D" w:rsidRPr="00DB3E26" w:rsidRDefault="00970624" w:rsidP="00970624">
      <w:pPr>
        <w:pStyle w:val="Sraopastraipa"/>
        <w:tabs>
          <w:tab w:val="left" w:pos="851"/>
        </w:tabs>
        <w:spacing w:line="20" w:lineRule="atLeast"/>
        <w:ind w:left="0" w:firstLine="567"/>
        <w:jc w:val="both"/>
        <w:rPr>
          <w:highlight w:val="yellow"/>
        </w:rPr>
      </w:pPr>
      <w:r w:rsidRPr="00DB3E26">
        <w:t>4.2.</w:t>
      </w:r>
      <w:r w:rsidR="00DD509C">
        <w:t xml:space="preserve"> </w:t>
      </w:r>
      <w:r w:rsidR="00A6625B" w:rsidRPr="00FF63B8">
        <w:t xml:space="preserve">Tiekėjams </w:t>
      </w:r>
      <w:r w:rsidR="00A6625B" w:rsidRPr="00FF63B8">
        <w:rPr>
          <w:b/>
          <w:bCs/>
        </w:rPr>
        <w:t>nustatomi kvalifikacijos reikalavimai</w:t>
      </w:r>
      <w:r w:rsidR="00F33C9C">
        <w:rPr>
          <w:b/>
          <w:bCs/>
        </w:rPr>
        <w:t xml:space="preserve"> ir reikalavimai dėl aplinkos apsaugos vadybos sistemos standartų laikymosi</w:t>
      </w:r>
      <w:r w:rsidR="00A6625B" w:rsidRPr="00FF63B8">
        <w:t xml:space="preserve"> ir jų atitiktį patvirtinantys dokumentai nurodyti </w:t>
      </w:r>
      <w:r w:rsidR="009F4FA8">
        <w:t>S</w:t>
      </w:r>
      <w:r w:rsidR="00765189" w:rsidRPr="00FF63B8">
        <w:t>pecialiųjų p</w:t>
      </w:r>
      <w:r w:rsidR="00551FA7" w:rsidRPr="00FF63B8">
        <w:t xml:space="preserve">irkimo </w:t>
      </w:r>
      <w:r w:rsidR="00A6625B" w:rsidRPr="00FF63B8">
        <w:t xml:space="preserve">sąlygų </w:t>
      </w:r>
      <w:r w:rsidR="008C1CF4">
        <w:rPr>
          <w:b/>
          <w:bCs/>
          <w:i/>
          <w:iCs/>
          <w:color w:val="385623" w:themeColor="accent6" w:themeShade="80"/>
        </w:rPr>
        <w:t>4</w:t>
      </w:r>
      <w:r w:rsidR="009F4FA8" w:rsidRPr="007F6B05">
        <w:rPr>
          <w:b/>
          <w:bCs/>
          <w:i/>
          <w:iCs/>
          <w:color w:val="385623" w:themeColor="accent6" w:themeShade="80"/>
        </w:rPr>
        <w:t xml:space="preserve"> </w:t>
      </w:r>
      <w:r w:rsidR="009F4FA8" w:rsidRPr="00914C00">
        <w:rPr>
          <w:rFonts w:eastAsia="Calibri"/>
          <w:b/>
          <w:bCs/>
          <w:i/>
          <w:iCs/>
          <w:color w:val="385623" w:themeColor="accent6" w:themeShade="80"/>
        </w:rPr>
        <w:t>p</w:t>
      </w:r>
      <w:r w:rsidR="009F4FA8" w:rsidRPr="008143D3">
        <w:rPr>
          <w:rFonts w:eastAsia="Calibri"/>
          <w:b/>
          <w:bCs/>
          <w:i/>
          <w:iCs/>
          <w:color w:val="385623" w:themeColor="accent6" w:themeShade="80"/>
        </w:rPr>
        <w:t>rie</w:t>
      </w:r>
      <w:r w:rsidR="009F4FA8" w:rsidRPr="00914C00">
        <w:rPr>
          <w:rFonts w:eastAsia="Calibri"/>
          <w:b/>
          <w:bCs/>
          <w:i/>
          <w:iCs/>
          <w:color w:val="385623" w:themeColor="accent6" w:themeShade="80"/>
        </w:rPr>
        <w:t>de</w:t>
      </w:r>
      <w:r w:rsidR="009F4FA8">
        <w:t xml:space="preserve"> </w:t>
      </w:r>
      <w:r w:rsidR="009F4FA8" w:rsidRPr="00DE10D2">
        <w:rPr>
          <w:b/>
          <w:bCs/>
        </w:rPr>
        <w:t>„</w:t>
      </w:r>
      <w:r w:rsidR="00F83EC8" w:rsidRPr="00DE10D2">
        <w:rPr>
          <w:rFonts w:eastAsia="Calibri"/>
          <w:b/>
          <w:bCs/>
          <w:noProof/>
        </w:rPr>
        <w:t>Tiekėjų kvalifikacijos reikalavimai ir reikalaujami aplinkos apsaugos vadybos</w:t>
      </w:r>
      <w:r w:rsidR="00440D3D">
        <w:rPr>
          <w:rFonts w:eastAsia="Calibri"/>
          <w:b/>
          <w:bCs/>
          <w:noProof/>
        </w:rPr>
        <w:t xml:space="preserve"> sistemų</w:t>
      </w:r>
      <w:r w:rsidR="00F83EC8" w:rsidRPr="00DE10D2">
        <w:rPr>
          <w:rFonts w:eastAsia="Calibri"/>
          <w:b/>
          <w:bCs/>
          <w:noProof/>
        </w:rPr>
        <w:t xml:space="preserve"> standartai</w:t>
      </w:r>
      <w:r w:rsidR="009F4FA8" w:rsidRPr="00DE10D2">
        <w:rPr>
          <w:b/>
          <w:bCs/>
        </w:rPr>
        <w:t>“</w:t>
      </w:r>
      <w:r w:rsidR="00A6625B" w:rsidRPr="00FF63B8">
        <w:t xml:space="preserve">. </w:t>
      </w: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lastRenderedPageBreak/>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513FBAC6" w14:textId="60C3F5F3" w:rsidR="006B6349" w:rsidRPr="00007095" w:rsidRDefault="00B715D5" w:rsidP="00007095">
      <w:pPr>
        <w:spacing w:before="120"/>
        <w:ind w:firstLine="567"/>
        <w:jc w:val="both"/>
        <w:rPr>
          <w:color w:val="000000" w:themeColor="text1"/>
        </w:rPr>
      </w:pPr>
      <w:r w:rsidRPr="001D0618">
        <w:rPr>
          <w:color w:val="000000" w:themeColor="text1"/>
        </w:rPr>
        <w:t xml:space="preserve">5.1. </w:t>
      </w:r>
      <w:r>
        <w:rPr>
          <w:color w:val="000000" w:themeColor="text1"/>
        </w:rPr>
        <w:t>Pirkimui netaikomi reikalavimai, susiję su nacionaliniu saugumu.</w:t>
      </w: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F63B8" w:rsidRDefault="00192AF9" w:rsidP="001032F8">
      <w:pPr>
        <w:spacing w:line="20" w:lineRule="atLeast"/>
        <w:ind w:firstLine="567"/>
        <w:jc w:val="both"/>
        <w:rPr>
          <w:i/>
          <w:iCs/>
          <w:color w:val="7030A0"/>
        </w:rPr>
      </w:pPr>
      <w:r w:rsidRPr="00FF63B8">
        <w:t xml:space="preserve">6.1. </w:t>
      </w:r>
      <w:r w:rsidR="00EF5623" w:rsidRPr="00FF63B8">
        <w:t xml:space="preserve">Tiekėjo </w:t>
      </w:r>
      <w:r w:rsidR="0058726C" w:rsidRPr="00FF63B8">
        <w:t>p</w:t>
      </w:r>
      <w:r w:rsidR="00EF5623" w:rsidRPr="00FF63B8">
        <w:t xml:space="preserve">asiūlymą sudaro CVP IS pateikiamų ir žemiau nurodytų dokumentų </w:t>
      </w:r>
      <w:r w:rsidR="00EF5623" w:rsidRPr="00FF63B8">
        <w:rPr>
          <w:b/>
          <w:bCs/>
          <w:u w:val="single"/>
        </w:rPr>
        <w:t>visuma</w:t>
      </w:r>
      <w:r w:rsidR="00FD53CF" w:rsidRPr="00FF63B8">
        <w:rPr>
          <w:b/>
          <w:bCs/>
          <w:u w:val="single"/>
        </w:rPr>
        <w:t>:</w:t>
      </w:r>
    </w:p>
    <w:p w14:paraId="0B17BEF7" w14:textId="42AD4BB9" w:rsidR="00FF12F1" w:rsidRPr="00DB3E26" w:rsidRDefault="003F0DA7" w:rsidP="001F6D11">
      <w:pPr>
        <w:pStyle w:val="Sraopastraipa"/>
        <w:numPr>
          <w:ilvl w:val="2"/>
          <w:numId w:val="5"/>
        </w:numPr>
        <w:ind w:left="0" w:firstLine="567"/>
        <w:jc w:val="both"/>
        <w:rPr>
          <w:u w:val="single"/>
        </w:rPr>
      </w:pPr>
      <w:r w:rsidRPr="00DB3E26">
        <w:t xml:space="preserve">tiekėjo </w:t>
      </w:r>
      <w:r w:rsidRPr="00FF63B8">
        <w:t xml:space="preserve">pasirašytas </w:t>
      </w:r>
      <w:r w:rsidR="005A195F" w:rsidRPr="00DB7C40">
        <w:t>p</w:t>
      </w:r>
      <w:r w:rsidRPr="00DB7C40">
        <w:t>asiūlymas</w:t>
      </w:r>
      <w:r w:rsidRPr="00DB3E26">
        <w:t xml:space="preserve">, parengtas pagal </w:t>
      </w:r>
      <w:r w:rsidR="00CD27D2">
        <w:t>S</w:t>
      </w:r>
      <w:r w:rsidR="007C1C57" w:rsidRPr="00DB3E26">
        <w:t>pecialiųjų p</w:t>
      </w:r>
      <w:r w:rsidR="00551FA7" w:rsidRPr="00DB3E26">
        <w:t xml:space="preserve">irkimo </w:t>
      </w:r>
      <w:r w:rsidR="00476F8C" w:rsidRPr="00DB3E26">
        <w:t>sąlygų</w:t>
      </w:r>
      <w:r w:rsidR="00DE5F20" w:rsidRPr="00DB3E26">
        <w:t xml:space="preserve"> </w:t>
      </w:r>
      <w:r w:rsidR="000F2793">
        <w:rPr>
          <w:b/>
          <w:bCs/>
          <w:i/>
          <w:iCs/>
          <w:color w:val="385623" w:themeColor="accent6" w:themeShade="80"/>
          <w:shd w:val="clear" w:color="auto" w:fill="FFFFFF"/>
        </w:rPr>
        <w:t>6</w:t>
      </w:r>
      <w:r w:rsidR="00DE5F20" w:rsidRPr="008143D3">
        <w:rPr>
          <w:b/>
          <w:bCs/>
          <w:i/>
          <w:iCs/>
          <w:color w:val="385623" w:themeColor="accent6" w:themeShade="80"/>
          <w:shd w:val="clear" w:color="auto" w:fill="FFFFFF"/>
        </w:rPr>
        <w:t xml:space="preserve"> </w:t>
      </w:r>
      <w:r w:rsidR="00476F8C" w:rsidRPr="008143D3">
        <w:rPr>
          <w:b/>
          <w:bCs/>
          <w:i/>
          <w:iCs/>
          <w:color w:val="385623" w:themeColor="accent6" w:themeShade="80"/>
        </w:rPr>
        <w:t>p</w:t>
      </w:r>
      <w:r w:rsidR="00476F8C" w:rsidRPr="00FC4C92">
        <w:rPr>
          <w:b/>
          <w:bCs/>
          <w:i/>
          <w:iCs/>
          <w:color w:val="385623" w:themeColor="accent6" w:themeShade="80"/>
        </w:rPr>
        <w:t>riede</w:t>
      </w:r>
      <w:r w:rsidR="00476F8C" w:rsidRPr="00FC4C92">
        <w:rPr>
          <w:color w:val="385623" w:themeColor="accent6" w:themeShade="80"/>
        </w:rPr>
        <w:t xml:space="preserve"> </w:t>
      </w:r>
      <w:r w:rsidR="00552864" w:rsidRPr="00DE10D2">
        <w:rPr>
          <w:b/>
          <w:bCs/>
        </w:rPr>
        <w:t>„Pasiūlymo forma“</w:t>
      </w:r>
      <w:r w:rsidR="00552864" w:rsidRPr="00FC4C92">
        <w:t xml:space="preserve"> </w:t>
      </w:r>
      <w:r w:rsidRPr="00DB3E26">
        <w:t xml:space="preserve">pateiktą </w:t>
      </w:r>
      <w:r w:rsidR="00C35C26" w:rsidRPr="00DB3E26">
        <w:t>p</w:t>
      </w:r>
      <w:r w:rsidRPr="00DB3E26">
        <w:t>asiūlymo formą.</w:t>
      </w:r>
      <w:r w:rsidR="00CD27D2">
        <w:t xml:space="preserve"> Kartu pateikiama</w:t>
      </w:r>
      <w:r w:rsidR="00FA03B3">
        <w:t>s</w:t>
      </w:r>
      <w:r w:rsidR="00CD27D2">
        <w:t xml:space="preserve"> užpildyta</w:t>
      </w:r>
      <w:r w:rsidR="00FA03B3">
        <w:t>s</w:t>
      </w:r>
      <w:r w:rsidR="00CD27D2">
        <w:t xml:space="preserve"> Specialiųjų pirkimo sąlygų </w:t>
      </w:r>
      <w:r w:rsidR="00673941">
        <w:rPr>
          <w:b/>
          <w:bCs/>
          <w:i/>
          <w:iCs/>
          <w:color w:val="385623" w:themeColor="accent6" w:themeShade="80"/>
        </w:rPr>
        <w:t>7</w:t>
      </w:r>
      <w:r w:rsidR="00CD27D2" w:rsidRPr="00FC4C92">
        <w:rPr>
          <w:b/>
          <w:bCs/>
          <w:i/>
          <w:iCs/>
          <w:color w:val="385623" w:themeColor="accent6" w:themeShade="80"/>
        </w:rPr>
        <w:t xml:space="preserve"> </w:t>
      </w:r>
      <w:r w:rsidR="00CD27D2" w:rsidRPr="008143D3">
        <w:rPr>
          <w:b/>
          <w:bCs/>
          <w:i/>
          <w:iCs/>
          <w:color w:val="385623" w:themeColor="accent6" w:themeShade="80"/>
        </w:rPr>
        <w:t>prie</w:t>
      </w:r>
      <w:r w:rsidR="00CD27D2" w:rsidRPr="007E5355">
        <w:rPr>
          <w:b/>
          <w:bCs/>
          <w:i/>
          <w:iCs/>
          <w:color w:val="385623" w:themeColor="accent6" w:themeShade="80"/>
        </w:rPr>
        <w:t>d</w:t>
      </w:r>
      <w:r w:rsidR="00FA03B3" w:rsidRPr="007E5355">
        <w:rPr>
          <w:b/>
          <w:bCs/>
          <w:i/>
          <w:iCs/>
          <w:color w:val="385623" w:themeColor="accent6" w:themeShade="80"/>
        </w:rPr>
        <w:t>a</w:t>
      </w:r>
      <w:r w:rsidR="00FA03B3">
        <w:rPr>
          <w:b/>
          <w:bCs/>
          <w:i/>
          <w:iCs/>
          <w:color w:val="385623" w:themeColor="accent6" w:themeShade="80"/>
        </w:rPr>
        <w:t>s</w:t>
      </w:r>
      <w:r w:rsidR="00CD27D2" w:rsidRPr="00FC4C92">
        <w:rPr>
          <w:color w:val="385623" w:themeColor="accent6" w:themeShade="80"/>
        </w:rPr>
        <w:t xml:space="preserve"> </w:t>
      </w:r>
      <w:r w:rsidR="00CD27D2" w:rsidRPr="00DE10D2">
        <w:rPr>
          <w:b/>
          <w:bCs/>
        </w:rPr>
        <w:t>„</w:t>
      </w:r>
      <w:r w:rsidR="008B032C" w:rsidRPr="00DE10D2">
        <w:rPr>
          <w:b/>
          <w:bCs/>
        </w:rPr>
        <w:t>Įkainotos veiklos sąrašas</w:t>
      </w:r>
      <w:r w:rsidR="00CD27D2" w:rsidRPr="00DE10D2">
        <w:rPr>
          <w:b/>
          <w:bCs/>
        </w:rPr>
        <w:t>“</w:t>
      </w:r>
      <w:r w:rsidR="00CD27D2">
        <w:t>.</w:t>
      </w:r>
    </w:p>
    <w:p w14:paraId="3459FD0B" w14:textId="37706A7F" w:rsidR="009C1155" w:rsidRPr="00DB3E26" w:rsidRDefault="009C1155" w:rsidP="001F6D11">
      <w:pPr>
        <w:pStyle w:val="Sraopastraipa"/>
        <w:numPr>
          <w:ilvl w:val="2"/>
          <w:numId w:val="5"/>
        </w:numPr>
        <w:ind w:left="0" w:firstLine="567"/>
        <w:jc w:val="both"/>
        <w:rPr>
          <w:u w:val="single"/>
        </w:rPr>
      </w:pPr>
      <w:r w:rsidRPr="00DB3E26">
        <w:t xml:space="preserve">užpildytas </w:t>
      </w:r>
      <w:r w:rsidRPr="008143D3">
        <w:rPr>
          <w:b/>
          <w:bCs/>
        </w:rPr>
        <w:t>EBVPD</w:t>
      </w:r>
      <w:r w:rsidRPr="00DB3E26">
        <w:t xml:space="preserve"> (</w:t>
      </w:r>
      <w:r w:rsidR="008335BF">
        <w:t>S</w:t>
      </w:r>
      <w:r w:rsidRPr="00DB3E26">
        <w:t xml:space="preserve">pecialiųjų pirkimo sąlygų </w:t>
      </w:r>
      <w:r w:rsidR="00621803">
        <w:rPr>
          <w:b/>
          <w:bCs/>
          <w:i/>
          <w:iCs/>
          <w:color w:val="385623" w:themeColor="accent6" w:themeShade="80"/>
        </w:rPr>
        <w:t>5</w:t>
      </w:r>
      <w:r w:rsidRPr="008143D3">
        <w:rPr>
          <w:b/>
          <w:bCs/>
          <w:i/>
          <w:iCs/>
          <w:color w:val="385623" w:themeColor="accent6" w:themeShade="80"/>
        </w:rPr>
        <w:t xml:space="preserve"> pri</w:t>
      </w:r>
      <w:r w:rsidRPr="00FC4C92">
        <w:rPr>
          <w:b/>
          <w:bCs/>
          <w:i/>
          <w:iCs/>
          <w:color w:val="385623" w:themeColor="accent6" w:themeShade="80"/>
        </w:rPr>
        <w:t>edas</w:t>
      </w:r>
      <w:r w:rsidRPr="00DB3E26">
        <w:t xml:space="preserve">). </w:t>
      </w:r>
      <w:r w:rsidR="0008659E" w:rsidRPr="00DB3E26">
        <w:t xml:space="preserve">Pateikdamas </w:t>
      </w:r>
      <w:r w:rsidR="0008659E" w:rsidRPr="00FF63B8">
        <w:t>ir p</w:t>
      </w:r>
      <w:r w:rsidRPr="00FF63B8">
        <w:t xml:space="preserve">asirašydamas </w:t>
      </w:r>
      <w:r w:rsidR="00C35C26" w:rsidRPr="00DB3E26">
        <w:t>p</w:t>
      </w:r>
      <w:r w:rsidRPr="00DB3E26">
        <w:t>asiūlymą, tiekėjas patvirtina ir EBVPD tikrumą;</w:t>
      </w:r>
    </w:p>
    <w:p w14:paraId="021CA68F" w14:textId="2B032F1F" w:rsidR="007C1C57" w:rsidRPr="00DB3E26" w:rsidRDefault="000C55D6" w:rsidP="001F6D11">
      <w:pPr>
        <w:pStyle w:val="Sraopastraipa"/>
        <w:numPr>
          <w:ilvl w:val="2"/>
          <w:numId w:val="5"/>
        </w:numPr>
        <w:ind w:left="0" w:firstLine="567"/>
        <w:jc w:val="both"/>
        <w:rPr>
          <w:u w:val="single"/>
        </w:rPr>
      </w:pPr>
      <w:r w:rsidRPr="008143D3">
        <w:rPr>
          <w:b/>
          <w:bCs/>
        </w:rPr>
        <w:t>jungtinės veiklos sutarties</w:t>
      </w:r>
      <w:r w:rsidRPr="00DB3E26">
        <w:t xml:space="preserve"> kopija (jeigu </w:t>
      </w:r>
      <w:r w:rsidR="00C35C26" w:rsidRPr="00DB3E26">
        <w:t>p</w:t>
      </w:r>
      <w:r w:rsidRPr="00DB3E26">
        <w:t>irkime dalyvauja ūkio subjektų grupė jungtinės veiklos sutarties pagrindu)</w:t>
      </w:r>
      <w:r w:rsidR="007C1C57" w:rsidRPr="00DB3E26">
        <w:t>;</w:t>
      </w:r>
    </w:p>
    <w:p w14:paraId="50A0B33A" w14:textId="5DAAFF49" w:rsidR="006D0EC0" w:rsidRPr="00DB3E26" w:rsidRDefault="006D0EC0" w:rsidP="001F6D11">
      <w:pPr>
        <w:pStyle w:val="Sraopastraipa"/>
        <w:numPr>
          <w:ilvl w:val="2"/>
          <w:numId w:val="5"/>
        </w:numPr>
        <w:ind w:left="0" w:firstLine="567"/>
        <w:jc w:val="both"/>
        <w:rPr>
          <w:u w:val="single"/>
        </w:rPr>
      </w:pPr>
      <w:r w:rsidRPr="00DB3E26">
        <w:t xml:space="preserve">dokumentas, patvirtinantis, kad asmuo, kuris </w:t>
      </w:r>
      <w:r w:rsidR="0008659E" w:rsidRPr="00DB3E26">
        <w:t xml:space="preserve">pateikė </w:t>
      </w:r>
      <w:r w:rsidR="0008659E" w:rsidRPr="00FF63B8">
        <w:t xml:space="preserve">ir </w:t>
      </w:r>
      <w:r w:rsidRPr="00FF63B8">
        <w:t>pasirašė</w:t>
      </w:r>
      <w:r w:rsidR="0008659E" w:rsidRPr="00FF63B8">
        <w:t xml:space="preserve"> </w:t>
      </w:r>
      <w:r w:rsidR="00212F68" w:rsidRPr="00DB3E26">
        <w:t>p</w:t>
      </w:r>
      <w:r w:rsidRPr="00DB3E26">
        <w:t xml:space="preserve">asiūlymą (jei jis ne tiekėjo vadovas), </w:t>
      </w:r>
      <w:r w:rsidRPr="008143D3">
        <w:rPr>
          <w:b/>
          <w:bCs/>
        </w:rPr>
        <w:t xml:space="preserve">turėjo teisę jį </w:t>
      </w:r>
      <w:r w:rsidR="0008659E" w:rsidRPr="008143D3">
        <w:rPr>
          <w:b/>
          <w:bCs/>
        </w:rPr>
        <w:t xml:space="preserve">pateikti ir </w:t>
      </w:r>
      <w:r w:rsidRPr="008143D3">
        <w:rPr>
          <w:b/>
          <w:bCs/>
        </w:rPr>
        <w:t>pasirašyti</w:t>
      </w:r>
      <w:r w:rsidRPr="00DB3E26">
        <w:t>;</w:t>
      </w:r>
    </w:p>
    <w:p w14:paraId="53A8B5A3" w14:textId="109B0BB3" w:rsidR="00450415" w:rsidRPr="00DB3E26" w:rsidRDefault="00450415" w:rsidP="001F6D11">
      <w:pPr>
        <w:pStyle w:val="Sraopastraipa"/>
        <w:numPr>
          <w:ilvl w:val="2"/>
          <w:numId w:val="5"/>
        </w:numPr>
        <w:ind w:left="0" w:firstLine="567"/>
        <w:jc w:val="both"/>
        <w:rPr>
          <w:u w:val="single"/>
        </w:rPr>
      </w:pPr>
      <w:r w:rsidRPr="00DB3E26">
        <w:t xml:space="preserve">jei tiekėjas pasitelkia ūkio subjektus, </w:t>
      </w:r>
      <w:r w:rsidRPr="008143D3">
        <w:rPr>
          <w:b/>
          <w:bCs/>
        </w:rPr>
        <w:t>kurių pajėgumais remiasi</w:t>
      </w:r>
      <w:r w:rsidRPr="00DB3E26">
        <w:t xml:space="preserve">, – įrodymai, kad šie </w:t>
      </w:r>
      <w:r w:rsidRPr="008143D3">
        <w:rPr>
          <w:b/>
          <w:bCs/>
        </w:rPr>
        <w:t>ištekliai bus prieinami</w:t>
      </w:r>
      <w:r w:rsidRPr="00DB3E26">
        <w:t xml:space="preserve"> per visą sutartinių įsipareigojimų vykdymo laikotarpį;</w:t>
      </w:r>
    </w:p>
    <w:p w14:paraId="0A4D1BFD" w14:textId="2CC41AA4" w:rsidR="00450415" w:rsidRPr="00374C6F" w:rsidRDefault="00450415" w:rsidP="001F6D11">
      <w:pPr>
        <w:pStyle w:val="Sraopastraipa"/>
        <w:numPr>
          <w:ilvl w:val="2"/>
          <w:numId w:val="5"/>
        </w:numPr>
        <w:ind w:left="0" w:firstLine="567"/>
        <w:jc w:val="both"/>
        <w:rPr>
          <w:u w:val="single"/>
        </w:rPr>
      </w:pPr>
      <w:r w:rsidRPr="00DB3E26">
        <w:t xml:space="preserve"> jei tiekėjas pasitelkia subtiekėjus, subtiekėjo deklaracija ar kitas dokumentas, patvirtinantis jo </w:t>
      </w:r>
      <w:r w:rsidRPr="008143D3">
        <w:rPr>
          <w:b/>
          <w:bCs/>
        </w:rPr>
        <w:t>sutikimą būti subtiekėju</w:t>
      </w:r>
      <w:r w:rsidRPr="00DB3E26">
        <w:t xml:space="preserve"> </w:t>
      </w:r>
      <w:r w:rsidR="00212F68" w:rsidRPr="00DB3E26">
        <w:t>p</w:t>
      </w:r>
      <w:r w:rsidRPr="00DB3E26">
        <w:t>irkime</w:t>
      </w:r>
      <w:r w:rsidR="00374C6F">
        <w:t>;</w:t>
      </w:r>
    </w:p>
    <w:p w14:paraId="479B3B42" w14:textId="1AFC2F9E" w:rsidR="00FD03FA" w:rsidRPr="00DF2CF5" w:rsidRDefault="00C7179F" w:rsidP="008143D3">
      <w:pPr>
        <w:spacing w:before="120"/>
        <w:ind w:firstLine="567"/>
        <w:jc w:val="both"/>
        <w:rPr>
          <w:u w:val="single"/>
        </w:rPr>
      </w:pPr>
      <w:r w:rsidRPr="00DF2CF5">
        <w:t>6.2</w:t>
      </w:r>
      <w:r w:rsidR="00EE3480" w:rsidRPr="00942386">
        <w:rPr>
          <w:color w:val="7030A0"/>
        </w:rPr>
        <w:t>.</w:t>
      </w:r>
      <w:r w:rsidR="004771AF" w:rsidRPr="00942386">
        <w:rPr>
          <w:color w:val="7030A0"/>
        </w:rPr>
        <w:t xml:space="preserve"> </w:t>
      </w:r>
      <w:r w:rsidR="00BD41D7" w:rsidRPr="00FC4C92">
        <w:rPr>
          <w:rFonts w:eastAsia="Calibri"/>
        </w:rPr>
        <w:t>P</w:t>
      </w:r>
      <w:r w:rsidR="00FD03FA" w:rsidRPr="00FC4C92">
        <w:rPr>
          <w:rFonts w:eastAsia="Calibri"/>
        </w:rPr>
        <w:t>asiūlymas</w:t>
      </w:r>
      <w:r w:rsidR="00FD03FA" w:rsidRPr="00DF2CF5">
        <w:rPr>
          <w:rFonts w:eastAsia="Calibri"/>
        </w:rPr>
        <w:t xml:space="preserve"> </w:t>
      </w:r>
      <w:r w:rsidR="00071366" w:rsidRPr="00DF2CF5">
        <w:rPr>
          <w:rFonts w:eastAsia="Calibri"/>
        </w:rPr>
        <w:t>turi</w:t>
      </w:r>
      <w:r w:rsidR="00FD03FA" w:rsidRPr="00DF2CF5">
        <w:rPr>
          <w:rFonts w:eastAsia="Calibri"/>
        </w:rPr>
        <w:t xml:space="preserve"> būti pasirašytas </w:t>
      </w:r>
      <w:r w:rsidR="00DD138F" w:rsidRPr="00FF63B8">
        <w:rPr>
          <w:rFonts w:eastAsia="Calibri"/>
          <w:b/>
          <w:bCs/>
        </w:rPr>
        <w:t xml:space="preserve">fiziniu parašu arba </w:t>
      </w:r>
      <w:r w:rsidR="00FD03FA" w:rsidRPr="00FF63B8">
        <w:rPr>
          <w:rFonts w:eastAsia="Calibri"/>
          <w:b/>
          <w:bCs/>
        </w:rPr>
        <w:t>kvalifikuotu elektroniniu parašu</w:t>
      </w:r>
      <w:r w:rsidR="00FD03FA" w:rsidRPr="00DF2CF5">
        <w:rPr>
          <w:rFonts w:eastAsia="Calibri"/>
        </w:rPr>
        <w:t xml:space="preserve">. Jeigu tiekėjas dokumentus tvirtina naudodamas elektroninį, o ne fizinį parašą, elektroninis parašas turi atitikti VPĮ 22 straipsnio 11 dalies 2 ir 3 punktuose nustatytus reikalavimus. </w:t>
      </w:r>
      <w:r w:rsidR="00FD03FA" w:rsidRPr="00DF2CF5">
        <w:t>Perkančiajai organizacijai kilus abejonių dėl dokumentų tikrumo, ji turi teisę reikalauti pateikti dokumentų originalus.</w:t>
      </w:r>
      <w:r w:rsidR="00FD03FA" w:rsidRPr="00DF2CF5">
        <w:rPr>
          <w:rFonts w:eastAsia="Calibri"/>
        </w:rPr>
        <w:t xml:space="preserve">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1F6D11">
      <w:pPr>
        <w:pStyle w:val="Sraopastraipa"/>
        <w:numPr>
          <w:ilvl w:val="2"/>
          <w:numId w:val="6"/>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4FDB3F0A" w14:textId="2B0B151E" w:rsidR="00E737DC" w:rsidRPr="00A805A9" w:rsidRDefault="00F57D37" w:rsidP="00A805A9">
      <w:pPr>
        <w:pStyle w:val="Sraopastraipa"/>
        <w:ind w:left="0" w:firstLine="567"/>
        <w:rPr>
          <w:rFonts w:eastAsia="Calibri"/>
        </w:rPr>
      </w:pPr>
      <w:r w:rsidRPr="00F57D37">
        <w:rPr>
          <w:rFonts w:eastAsiaTheme="minorEastAsia"/>
        </w:rPr>
        <w:t>7.1.</w:t>
      </w:r>
      <w:bookmarkStart w:id="20" w:name="_Ref39485250"/>
      <w:bookmarkStart w:id="21" w:name="_Ref39485258"/>
      <w:r w:rsidR="000A5E8E">
        <w:rPr>
          <w:rFonts w:eastAsiaTheme="minorEastAsia"/>
        </w:rPr>
        <w:t xml:space="preserve"> </w:t>
      </w:r>
      <w:r w:rsidR="000A5E8E" w:rsidRPr="00DB3E26">
        <w:rPr>
          <w:rFonts w:eastAsia="Calibri"/>
        </w:rPr>
        <w:t xml:space="preserve">Perkančioji organizacija </w:t>
      </w:r>
      <w:r w:rsidR="000A5E8E" w:rsidRPr="00FF63B8">
        <w:rPr>
          <w:rFonts w:eastAsia="Calibri"/>
          <w:b/>
          <w:bCs/>
        </w:rPr>
        <w:t>nereikalauja</w:t>
      </w:r>
      <w:r w:rsidR="000A5E8E"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424F1C3" w14:textId="77777777" w:rsidR="00E737DC" w:rsidRPr="00FF63B8" w:rsidRDefault="00E737DC" w:rsidP="00E737DC">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2" w:name="_Ref39658218"/>
      <w:bookmarkStart w:id="23" w:name="_Ref39658226"/>
      <w:bookmarkStart w:id="24" w:name="_Ref39658248"/>
      <w:bookmarkStart w:id="25" w:name="_Ref39658251"/>
      <w:r w:rsidRPr="00FF63B8">
        <w:rPr>
          <w:rFonts w:cs="Times New Roman"/>
          <w:bCs/>
          <w:iCs/>
          <w:szCs w:val="24"/>
        </w:rPr>
        <w:t>Elektroninis aukcionas</w:t>
      </w:r>
      <w:bookmarkEnd w:id="22"/>
      <w:bookmarkEnd w:id="23"/>
      <w:bookmarkEnd w:id="24"/>
      <w:bookmarkEnd w:id="25"/>
    </w:p>
    <w:p w14:paraId="785BA43F" w14:textId="77777777" w:rsidR="00E737DC" w:rsidRPr="000E6D41" w:rsidRDefault="00E737DC" w:rsidP="00E737DC">
      <w:pPr>
        <w:ind w:firstLine="567"/>
      </w:pPr>
      <w:r w:rsidRPr="000E6D41">
        <w:t xml:space="preserve">8.1. Perkančioji organizacija pirkime </w:t>
      </w:r>
      <w:r w:rsidRPr="000E6D41">
        <w:rPr>
          <w:b/>
          <w:bCs/>
        </w:rPr>
        <w:t>netaikys</w:t>
      </w:r>
      <w:r w:rsidRPr="000E6D41">
        <w:t xml:space="preserve"> elektroninio aukciono.</w:t>
      </w:r>
    </w:p>
    <w:p w14:paraId="24FB9F8F" w14:textId="77777777" w:rsidR="00E737DC" w:rsidRDefault="00E737DC" w:rsidP="008E719D">
      <w:pPr>
        <w:pStyle w:val="Sraopastraipa"/>
        <w:ind w:left="0" w:firstLine="567"/>
      </w:pPr>
    </w:p>
    <w:p w14:paraId="14CBD3AD" w14:textId="0D6A9401" w:rsidR="009D0DC5" w:rsidRPr="00FF63B8" w:rsidRDefault="00E737DC" w:rsidP="00FF63B8">
      <w:pPr>
        <w:pStyle w:val="Antrat1"/>
        <w:tabs>
          <w:tab w:val="left" w:pos="709"/>
        </w:tabs>
        <w:spacing w:line="20" w:lineRule="atLeast"/>
        <w:contextualSpacing/>
        <w:rPr>
          <w:rFonts w:cs="Times New Roman"/>
          <w:b w:val="0"/>
          <w:szCs w:val="24"/>
        </w:rPr>
      </w:pPr>
      <w:r>
        <w:rPr>
          <w:rFonts w:cs="Times New Roman"/>
          <w:color w:val="auto"/>
          <w:szCs w:val="24"/>
        </w:rPr>
        <w:t>9</w:t>
      </w:r>
      <w:r w:rsidR="00F55501" w:rsidRPr="00FF63B8">
        <w:rPr>
          <w:rFonts w:cs="Times New Roman"/>
          <w:color w:val="auto"/>
          <w:szCs w:val="24"/>
        </w:rPr>
        <w:t xml:space="preserve">.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0"/>
      <w:bookmarkEnd w:id="21"/>
      <w:bookmarkEnd w:id="26"/>
      <w:bookmarkEnd w:id="27"/>
    </w:p>
    <w:p w14:paraId="46E1A60B" w14:textId="213515A4" w:rsidR="004E71CB" w:rsidRPr="00DF2CF5" w:rsidRDefault="002D470F" w:rsidP="00FF63B8">
      <w:pPr>
        <w:ind w:firstLine="567"/>
        <w:jc w:val="both"/>
        <w:rPr>
          <w:color w:val="7030A0"/>
        </w:rPr>
      </w:pPr>
      <w:r w:rsidRPr="00DF2CF5">
        <w:t xml:space="preserve">9.1. </w:t>
      </w:r>
      <w:r w:rsidR="004E71CB" w:rsidRPr="00DF2CF5">
        <w:rPr>
          <w:rFonts w:eastAsia="Calibri"/>
        </w:rPr>
        <w:t xml:space="preserve">Perkančioji organizacija ekonomiškai naudingiausią pasiūlymą išrenka pagal tiekėjo pasiūlyme nurodytą </w:t>
      </w:r>
      <w:r w:rsidR="00003A3F" w:rsidRPr="00071204">
        <w:rPr>
          <w:rFonts w:eastAsia="Calibri"/>
          <w:b/>
        </w:rPr>
        <w:t>kai</w:t>
      </w:r>
      <w:r w:rsidR="00003A3F" w:rsidRPr="00543835">
        <w:rPr>
          <w:rFonts w:eastAsia="Calibri"/>
          <w:b/>
        </w:rPr>
        <w:t>n</w:t>
      </w:r>
      <w:r w:rsidR="004E71CB" w:rsidRPr="00543835">
        <w:rPr>
          <w:rFonts w:eastAsia="Calibri"/>
          <w:b/>
        </w:rPr>
        <w:t>ą</w:t>
      </w:r>
      <w:r w:rsidR="00003A3F" w:rsidRPr="00071204">
        <w:rPr>
          <w:rFonts w:eastAsia="Calibri"/>
          <w:b/>
        </w:rPr>
        <w:t>,</w:t>
      </w:r>
      <w:r w:rsidR="00003A3F" w:rsidRPr="00071204">
        <w:rPr>
          <w:rFonts w:eastAsia="Calibri"/>
        </w:rPr>
        <w:t xml:space="preserve"> kuri</w:t>
      </w:r>
      <w:r w:rsidR="00003A3F" w:rsidRPr="00DF2CF5">
        <w:rPr>
          <w:rFonts w:eastAsia="Calibri"/>
        </w:rPr>
        <w:t xml:space="preserve"> turi būti apskaičiuota ir nurodyta taip, kaip reikalaujama </w:t>
      </w:r>
      <w:bookmarkStart w:id="28" w:name="_Hlk91157291"/>
      <w:r w:rsidR="00552864">
        <w:rPr>
          <w:rFonts w:eastAsia="Calibri"/>
        </w:rPr>
        <w:t>S</w:t>
      </w:r>
      <w:r w:rsidR="00CE14DF" w:rsidRPr="00DF2CF5">
        <w:rPr>
          <w:rFonts w:eastAsia="Calibri"/>
        </w:rPr>
        <w:t xml:space="preserve">pecialiųjų </w:t>
      </w:r>
      <w:r w:rsidR="00090235" w:rsidRPr="00DF2CF5">
        <w:rPr>
          <w:rFonts w:eastAsia="Calibri"/>
        </w:rPr>
        <w:t>p</w:t>
      </w:r>
      <w:r w:rsidR="00551FA7" w:rsidRPr="00DF2CF5">
        <w:rPr>
          <w:rFonts w:eastAsia="Calibri"/>
        </w:rPr>
        <w:t xml:space="preserve">irkimo </w:t>
      </w:r>
      <w:r w:rsidR="00A176D5" w:rsidRPr="00DF2CF5">
        <w:rPr>
          <w:rFonts w:eastAsia="Calibri"/>
        </w:rPr>
        <w:t xml:space="preserve">sąlygų </w:t>
      </w:r>
      <w:bookmarkEnd w:id="28"/>
      <w:r w:rsidR="00E86C39">
        <w:rPr>
          <w:b/>
          <w:bCs/>
          <w:i/>
          <w:iCs/>
          <w:color w:val="385623" w:themeColor="accent6" w:themeShade="80"/>
          <w:shd w:val="clear" w:color="auto" w:fill="FFFFFF"/>
        </w:rPr>
        <w:t>6</w:t>
      </w:r>
      <w:r w:rsidR="00090235" w:rsidRPr="00FC4C92">
        <w:rPr>
          <w:rFonts w:eastAsia="Calibri"/>
          <w:b/>
          <w:bCs/>
          <w:i/>
          <w:iCs/>
          <w:color w:val="385623" w:themeColor="accent6" w:themeShade="80"/>
        </w:rPr>
        <w:t xml:space="preserve"> priede</w:t>
      </w:r>
      <w:r w:rsidR="00ED24F8">
        <w:rPr>
          <w:rFonts w:eastAsia="Calibri"/>
        </w:rPr>
        <w:t xml:space="preserve"> </w:t>
      </w:r>
      <w:r w:rsidR="00ED24F8" w:rsidRPr="00DE10D2">
        <w:rPr>
          <w:rFonts w:eastAsia="Calibri"/>
          <w:b/>
          <w:bCs/>
        </w:rPr>
        <w:t>„Pasiūlymo forma“</w:t>
      </w:r>
      <w:r w:rsidR="00206FBF">
        <w:rPr>
          <w:rFonts w:eastAsia="Calibri"/>
          <w:b/>
          <w:bCs/>
        </w:rPr>
        <w:t xml:space="preserve"> </w:t>
      </w:r>
      <w:r w:rsidR="00206FBF">
        <w:rPr>
          <w:rFonts w:eastAsia="Calibri"/>
        </w:rPr>
        <w:t xml:space="preserve">ir </w:t>
      </w:r>
      <w:r w:rsidR="00BA61D6">
        <w:rPr>
          <w:rFonts w:eastAsia="Calibri"/>
          <w:b/>
          <w:bCs/>
          <w:i/>
          <w:iCs/>
          <w:color w:val="385623" w:themeColor="accent6" w:themeShade="80"/>
        </w:rPr>
        <w:t>7</w:t>
      </w:r>
      <w:r w:rsidR="00206FBF" w:rsidRPr="00DE10D2">
        <w:rPr>
          <w:rFonts w:eastAsia="Calibri"/>
          <w:b/>
          <w:bCs/>
          <w:i/>
          <w:iCs/>
          <w:color w:val="385623" w:themeColor="accent6" w:themeShade="80"/>
        </w:rPr>
        <w:t xml:space="preserve"> priede</w:t>
      </w:r>
      <w:r w:rsidR="00206FBF" w:rsidRPr="00DE10D2">
        <w:rPr>
          <w:rFonts w:eastAsia="Calibri"/>
          <w:color w:val="385623" w:themeColor="accent6" w:themeShade="80"/>
        </w:rPr>
        <w:t xml:space="preserve"> </w:t>
      </w:r>
      <w:r w:rsidR="00206FBF" w:rsidRPr="00DE10D2">
        <w:rPr>
          <w:rFonts w:eastAsia="Calibri"/>
          <w:b/>
          <w:bCs/>
        </w:rPr>
        <w:t>„Įkainotos veiklos sąrašas“</w:t>
      </w:r>
      <w:r w:rsidR="00ED24F8">
        <w:rPr>
          <w:rFonts w:eastAsia="Calibri"/>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0FEBC05" w14:textId="64C96411" w:rsidR="001A25FD" w:rsidRPr="00ED24F8" w:rsidRDefault="0093343E" w:rsidP="00FF63B8">
      <w:pPr>
        <w:pStyle w:val="Betarp"/>
        <w:spacing w:line="20" w:lineRule="atLeast"/>
        <w:ind w:firstLine="567"/>
        <w:contextualSpacing/>
        <w:jc w:val="both"/>
        <w:rPr>
          <w:rFonts w:ascii="Times New Roman" w:eastAsiaTheme="minorHAnsi" w:hAnsi="Times New Roman" w:cs="Times New Roman"/>
          <w:bCs/>
          <w:iCs/>
          <w:color w:val="7030A0"/>
          <w:sz w:val="24"/>
          <w:szCs w:val="24"/>
        </w:rPr>
      </w:pPr>
      <w:r w:rsidRPr="00FF63B8">
        <w:rPr>
          <w:rFonts w:ascii="Times New Roman" w:eastAsiaTheme="minorHAnsi" w:hAnsi="Times New Roman" w:cs="Times New Roman"/>
          <w:bCs/>
          <w:iCs/>
          <w:sz w:val="24"/>
          <w:szCs w:val="24"/>
        </w:rPr>
        <w:t xml:space="preserve">9.3. </w:t>
      </w:r>
      <w:r w:rsidR="00A9488B" w:rsidRPr="00FF63B8">
        <w:rPr>
          <w:rStyle w:val="cf01"/>
          <w:rFonts w:ascii="Times New Roman" w:hAnsi="Times New Roman" w:cs="Times New Roman"/>
          <w:bCs/>
          <w:iCs/>
          <w:sz w:val="24"/>
          <w:szCs w:val="24"/>
        </w:rPr>
        <w:t xml:space="preserve">Perkančioji organizacija </w:t>
      </w:r>
      <w:r w:rsidR="00A9488B" w:rsidRPr="00FC4C92">
        <w:rPr>
          <w:rStyle w:val="cf01"/>
          <w:rFonts w:ascii="Times New Roman" w:hAnsi="Times New Roman" w:cs="Times New Roman"/>
          <w:b/>
          <w:iCs/>
          <w:color w:val="C00000"/>
          <w:sz w:val="24"/>
          <w:szCs w:val="24"/>
        </w:rPr>
        <w:t>atmes</w:t>
      </w:r>
      <w:r w:rsidR="00A9488B" w:rsidRPr="00FF63B8">
        <w:rPr>
          <w:rStyle w:val="cf01"/>
          <w:rFonts w:ascii="Times New Roman" w:hAnsi="Times New Roman" w:cs="Times New Roman"/>
          <w:bCs/>
          <w:iCs/>
          <w:sz w:val="24"/>
          <w:szCs w:val="24"/>
        </w:rPr>
        <w:t xml:space="preserve"> tiekėjo pasiūlymą, </w:t>
      </w:r>
      <w:r w:rsidR="00A9488B" w:rsidRPr="00FC4C92">
        <w:rPr>
          <w:rStyle w:val="cf01"/>
          <w:rFonts w:ascii="Times New Roman" w:hAnsi="Times New Roman" w:cs="Times New Roman"/>
          <w:b/>
          <w:iCs/>
          <w:sz w:val="24"/>
          <w:szCs w:val="24"/>
        </w:rPr>
        <w:t>jei</w:t>
      </w:r>
      <w:r w:rsidR="00195572" w:rsidRPr="00FC4C92">
        <w:rPr>
          <w:rStyle w:val="cf01"/>
          <w:rFonts w:ascii="Times New Roman" w:hAnsi="Times New Roman" w:cs="Times New Roman"/>
          <w:b/>
          <w:iCs/>
          <w:sz w:val="24"/>
          <w:szCs w:val="24"/>
        </w:rPr>
        <w:t>gu</w:t>
      </w:r>
      <w:r w:rsidR="00195572" w:rsidRPr="00FF63B8">
        <w:rPr>
          <w:rStyle w:val="cf01"/>
          <w:rFonts w:ascii="Times New Roman" w:hAnsi="Times New Roman" w:cs="Times New Roman"/>
          <w:bCs/>
          <w:iCs/>
          <w:sz w:val="24"/>
          <w:szCs w:val="24"/>
        </w:rPr>
        <w:t xml:space="preserve"> </w:t>
      </w:r>
      <w:r w:rsidR="00195572" w:rsidRPr="008143D3">
        <w:rPr>
          <w:rStyle w:val="cf01"/>
          <w:rFonts w:ascii="Times New Roman" w:hAnsi="Times New Roman" w:cs="Times New Roman"/>
          <w:b/>
          <w:iCs/>
          <w:color w:val="EE0000"/>
          <w:sz w:val="24"/>
          <w:szCs w:val="24"/>
        </w:rPr>
        <w:t>kartu su pasiūlymu</w:t>
      </w:r>
      <w:r w:rsidR="00195572" w:rsidRPr="008143D3">
        <w:rPr>
          <w:rStyle w:val="cf01"/>
          <w:rFonts w:ascii="Times New Roman" w:hAnsi="Times New Roman" w:cs="Times New Roman"/>
          <w:bCs/>
          <w:iCs/>
          <w:color w:val="EE0000"/>
          <w:sz w:val="24"/>
          <w:szCs w:val="24"/>
        </w:rPr>
        <w:t xml:space="preserve"> </w:t>
      </w:r>
      <w:r w:rsidR="00B2125E" w:rsidRPr="008143D3">
        <w:rPr>
          <w:rStyle w:val="cf01"/>
          <w:rFonts w:ascii="Times New Roman" w:hAnsi="Times New Roman" w:cs="Times New Roman"/>
          <w:b/>
          <w:iCs/>
          <w:color w:val="EE0000"/>
          <w:sz w:val="24"/>
          <w:szCs w:val="24"/>
        </w:rPr>
        <w:t>nebus pateikt</w:t>
      </w:r>
      <w:r w:rsidR="00ED24F8" w:rsidRPr="008143D3">
        <w:rPr>
          <w:rStyle w:val="cf01"/>
          <w:rFonts w:ascii="Times New Roman" w:hAnsi="Times New Roman" w:cs="Times New Roman"/>
          <w:b/>
          <w:iCs/>
          <w:color w:val="EE0000"/>
          <w:sz w:val="24"/>
          <w:szCs w:val="24"/>
        </w:rPr>
        <w:t>as</w:t>
      </w:r>
      <w:r w:rsidR="00B2125E" w:rsidRPr="00FF63B8">
        <w:rPr>
          <w:rStyle w:val="cf01"/>
          <w:rFonts w:ascii="Times New Roman" w:hAnsi="Times New Roman" w:cs="Times New Roman"/>
          <w:bCs/>
          <w:iCs/>
          <w:sz w:val="24"/>
          <w:szCs w:val="24"/>
        </w:rPr>
        <w:t xml:space="preserve"> ši</w:t>
      </w:r>
      <w:r w:rsidR="00ED24F8">
        <w:rPr>
          <w:rStyle w:val="cf01"/>
          <w:rFonts w:ascii="Times New Roman" w:hAnsi="Times New Roman" w:cs="Times New Roman"/>
          <w:bCs/>
          <w:iCs/>
          <w:sz w:val="24"/>
          <w:szCs w:val="24"/>
        </w:rPr>
        <w:t>s</w:t>
      </w:r>
      <w:r w:rsidR="00B2125E" w:rsidRPr="00FF63B8">
        <w:rPr>
          <w:rStyle w:val="cf01"/>
          <w:rFonts w:ascii="Times New Roman" w:hAnsi="Times New Roman" w:cs="Times New Roman"/>
          <w:bCs/>
          <w:iCs/>
          <w:sz w:val="24"/>
          <w:szCs w:val="24"/>
        </w:rPr>
        <w:t xml:space="preserve"> </w:t>
      </w:r>
      <w:r w:rsidR="00277634" w:rsidRPr="00FF63B8">
        <w:rPr>
          <w:rStyle w:val="cf01"/>
          <w:rFonts w:ascii="Times New Roman" w:hAnsi="Times New Roman" w:cs="Times New Roman"/>
          <w:bCs/>
          <w:iCs/>
          <w:sz w:val="24"/>
          <w:szCs w:val="24"/>
        </w:rPr>
        <w:t>p</w:t>
      </w:r>
      <w:r w:rsidR="00B2125E" w:rsidRPr="00FF63B8">
        <w:rPr>
          <w:rStyle w:val="cf01"/>
          <w:rFonts w:ascii="Times New Roman" w:hAnsi="Times New Roman" w:cs="Times New Roman"/>
          <w:bCs/>
          <w:iCs/>
          <w:sz w:val="24"/>
          <w:szCs w:val="24"/>
        </w:rPr>
        <w:t>irkimo sąlygose reikalaujam</w:t>
      </w:r>
      <w:r w:rsidR="00ED24F8">
        <w:rPr>
          <w:rStyle w:val="cf01"/>
          <w:rFonts w:ascii="Times New Roman" w:hAnsi="Times New Roman" w:cs="Times New Roman"/>
          <w:bCs/>
          <w:iCs/>
          <w:sz w:val="24"/>
          <w:szCs w:val="24"/>
        </w:rPr>
        <w:t>as</w:t>
      </w:r>
      <w:r w:rsidR="00B2125E" w:rsidRPr="00FF63B8">
        <w:rPr>
          <w:rStyle w:val="cf01"/>
          <w:rFonts w:ascii="Times New Roman" w:hAnsi="Times New Roman" w:cs="Times New Roman"/>
          <w:bCs/>
          <w:iCs/>
          <w:sz w:val="24"/>
          <w:szCs w:val="24"/>
        </w:rPr>
        <w:t xml:space="preserve"> pateikti dokumenta</w:t>
      </w:r>
      <w:r w:rsidR="00ED24F8">
        <w:rPr>
          <w:rStyle w:val="cf01"/>
          <w:rFonts w:ascii="Times New Roman" w:hAnsi="Times New Roman" w:cs="Times New Roman"/>
          <w:bCs/>
          <w:iCs/>
          <w:sz w:val="24"/>
          <w:szCs w:val="24"/>
        </w:rPr>
        <w:t>s</w:t>
      </w:r>
      <w:r w:rsidR="002866B7" w:rsidRPr="0088101A">
        <w:rPr>
          <w:rStyle w:val="cf01"/>
          <w:rFonts w:ascii="Times New Roman" w:hAnsi="Times New Roman" w:cs="Times New Roman"/>
          <w:bCs/>
          <w:iCs/>
          <w:sz w:val="24"/>
          <w:szCs w:val="24"/>
        </w:rPr>
        <w:t xml:space="preserve"> – </w:t>
      </w:r>
      <w:r w:rsidR="002866B7" w:rsidRPr="00FC4C92">
        <w:rPr>
          <w:rStyle w:val="cf01"/>
          <w:rFonts w:ascii="Times New Roman" w:hAnsi="Times New Roman" w:cs="Times New Roman"/>
          <w:b/>
          <w:iCs/>
          <w:sz w:val="24"/>
          <w:szCs w:val="24"/>
        </w:rPr>
        <w:t>užpildytas</w:t>
      </w:r>
      <w:r w:rsidR="00ED24F8" w:rsidRPr="00ED24F8">
        <w:rPr>
          <w:rStyle w:val="cf01"/>
          <w:rFonts w:ascii="Times New Roman" w:hAnsi="Times New Roman" w:cs="Times New Roman"/>
          <w:bCs/>
          <w:iCs/>
          <w:sz w:val="24"/>
          <w:szCs w:val="24"/>
        </w:rPr>
        <w:t>, kartu su</w:t>
      </w:r>
      <w:r w:rsidR="002866B7" w:rsidRPr="00ED24F8">
        <w:rPr>
          <w:rStyle w:val="cf01"/>
          <w:rFonts w:ascii="Times New Roman" w:hAnsi="Times New Roman" w:cs="Times New Roman"/>
          <w:bCs/>
          <w:iCs/>
          <w:sz w:val="24"/>
          <w:szCs w:val="24"/>
        </w:rPr>
        <w:t xml:space="preserve"> pasiūlym</w:t>
      </w:r>
      <w:r w:rsidR="00ED24F8" w:rsidRPr="00ED24F8">
        <w:rPr>
          <w:rStyle w:val="cf01"/>
          <w:rFonts w:ascii="Times New Roman" w:hAnsi="Times New Roman" w:cs="Times New Roman"/>
          <w:bCs/>
          <w:iCs/>
          <w:sz w:val="24"/>
          <w:szCs w:val="24"/>
        </w:rPr>
        <w:t>u pateiktinas</w:t>
      </w:r>
      <w:r w:rsidR="00ED24F8">
        <w:rPr>
          <w:rStyle w:val="cf01"/>
          <w:rFonts w:ascii="Times New Roman" w:hAnsi="Times New Roman" w:cs="Times New Roman"/>
          <w:bCs/>
          <w:iCs/>
          <w:sz w:val="24"/>
          <w:szCs w:val="24"/>
        </w:rPr>
        <w:t>,</w:t>
      </w:r>
      <w:r w:rsidR="00ED24F8" w:rsidRPr="00ED24F8">
        <w:rPr>
          <w:rStyle w:val="cf01"/>
          <w:rFonts w:ascii="Times New Roman" w:hAnsi="Times New Roman" w:cs="Times New Roman"/>
          <w:bCs/>
          <w:iCs/>
          <w:sz w:val="24"/>
          <w:szCs w:val="24"/>
        </w:rPr>
        <w:t xml:space="preserve"> </w:t>
      </w:r>
      <w:r w:rsidR="00ED24F8" w:rsidRPr="00FC4C92">
        <w:rPr>
          <w:rFonts w:ascii="Times New Roman" w:hAnsi="Times New Roman" w:cs="Times New Roman"/>
          <w:sz w:val="24"/>
          <w:szCs w:val="24"/>
        </w:rPr>
        <w:t xml:space="preserve">Specialiųjų pirkimo sąlygų </w:t>
      </w:r>
      <w:r w:rsidR="00C61384">
        <w:rPr>
          <w:rFonts w:ascii="Times New Roman" w:eastAsia="Calibri" w:hAnsi="Times New Roman" w:cs="Times New Roman"/>
          <w:b/>
          <w:bCs/>
          <w:i/>
          <w:iCs/>
          <w:color w:val="385623" w:themeColor="accent6" w:themeShade="80"/>
          <w:sz w:val="24"/>
          <w:szCs w:val="24"/>
        </w:rPr>
        <w:t>7</w:t>
      </w:r>
      <w:r w:rsidR="00116C52" w:rsidRPr="00DE10D2">
        <w:rPr>
          <w:rFonts w:ascii="Times New Roman" w:eastAsia="Calibri" w:hAnsi="Times New Roman" w:cs="Times New Roman"/>
          <w:b/>
          <w:bCs/>
          <w:i/>
          <w:iCs/>
          <w:color w:val="385623" w:themeColor="accent6" w:themeShade="80"/>
          <w:sz w:val="24"/>
          <w:szCs w:val="24"/>
        </w:rPr>
        <w:t xml:space="preserve"> priedas</w:t>
      </w:r>
      <w:r w:rsidR="00116C52" w:rsidRPr="00DE10D2">
        <w:rPr>
          <w:rFonts w:ascii="Times New Roman" w:eastAsia="Calibri" w:hAnsi="Times New Roman" w:cs="Times New Roman"/>
          <w:color w:val="385623" w:themeColor="accent6" w:themeShade="80"/>
          <w:sz w:val="24"/>
          <w:szCs w:val="24"/>
        </w:rPr>
        <w:t xml:space="preserve"> </w:t>
      </w:r>
      <w:r w:rsidR="00116C52" w:rsidRPr="00DE10D2">
        <w:rPr>
          <w:rFonts w:ascii="Times New Roman" w:eastAsia="Calibri" w:hAnsi="Times New Roman" w:cs="Times New Roman"/>
          <w:b/>
          <w:bCs/>
          <w:sz w:val="24"/>
          <w:szCs w:val="24"/>
        </w:rPr>
        <w:t>„Įkainotos veiklos sąrašas</w:t>
      </w:r>
      <w:r w:rsidR="00116C52" w:rsidRPr="00D929ED">
        <w:rPr>
          <w:rFonts w:eastAsia="Calibri"/>
          <w:b/>
          <w:bCs/>
        </w:rPr>
        <w:t>“</w:t>
      </w:r>
      <w:r w:rsidR="00ED24F8" w:rsidRPr="00246A5A">
        <w:rPr>
          <w:rFonts w:ascii="Times New Roman" w:hAnsi="Times New Roman" w:cs="Times New Roman"/>
          <w:sz w:val="24"/>
          <w:szCs w:val="24"/>
        </w:rPr>
        <w:t>.</w:t>
      </w:r>
    </w:p>
    <w:p w14:paraId="678C44CA" w14:textId="356EF362" w:rsidR="00FE7908" w:rsidRPr="00FF63B8" w:rsidRDefault="00E737DC"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10</w:t>
      </w:r>
      <w:r w:rsidR="0088101A">
        <w:rPr>
          <w:rFonts w:cs="Times New Roman"/>
          <w:szCs w:val="24"/>
        </w:rPr>
        <w:t xml:space="preserve">.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2C0925FB" w:rsidR="00F57665" w:rsidRPr="00FC4C92" w:rsidRDefault="00F57665" w:rsidP="001F6D11">
      <w:pPr>
        <w:pStyle w:val="Sraopastraipa"/>
        <w:numPr>
          <w:ilvl w:val="1"/>
          <w:numId w:val="7"/>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A24265">
        <w:rPr>
          <w:b/>
          <w:bCs/>
          <w:i/>
          <w:iCs/>
          <w:color w:val="385623" w:themeColor="accent6" w:themeShade="80"/>
        </w:rPr>
        <w:t>9</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C4C92">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rPr>
          <w:rFonts w:eastAsia="Calibri"/>
        </w:rPr>
        <w:sectPr w:rsidR="00C87AB8" w:rsidRPr="00DF2CF5" w:rsidSect="0099287C">
          <w:pgSz w:w="12240" w:h="15840"/>
          <w:pgMar w:top="1134" w:right="567" w:bottom="1134" w:left="1701" w:header="720" w:footer="720" w:gutter="0"/>
          <w:cols w:space="720"/>
          <w:docGrid w:linePitch="360"/>
        </w:sectPr>
      </w:pPr>
      <w:r w:rsidRPr="00DF2CF5">
        <w:rPr>
          <w:rFonts w:eastAsia="Calibri"/>
        </w:rPr>
        <w:t>_____</w:t>
      </w:r>
      <w:r w:rsidR="00B529A3">
        <w:rPr>
          <w:rFonts w:eastAsia="Calibri"/>
        </w:rPr>
        <w:t>___________________</w:t>
      </w:r>
      <w:r w:rsidRPr="00DF2CF5">
        <w:rPr>
          <w:rFonts w:eastAsia="Calibri"/>
        </w:rPr>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rFonts w:eastAsia="Calibr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F739B4"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DF2CF5" w:rsidRDefault="009F4FBE" w:rsidP="008E0098">
            <w:pPr>
              <w:spacing w:before="120" w:after="120"/>
              <w:jc w:val="center"/>
              <w:rPr>
                <w:b/>
                <w:bCs/>
              </w:rPr>
            </w:pPr>
            <w:r w:rsidRPr="00DF2CF5">
              <w:rPr>
                <w:b/>
                <w:bCs/>
              </w:rPr>
              <w:t>Eil.</w:t>
            </w:r>
            <w:r w:rsidR="00F739B4" w:rsidRPr="00EE4553">
              <w:rPr>
                <w:b/>
                <w:bCs/>
              </w:rPr>
              <w:t xml:space="preserve"> </w:t>
            </w:r>
            <w:r w:rsidRPr="00DF2CF5">
              <w:rPr>
                <w:b/>
                <w:bCs/>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DF2CF5" w:rsidRDefault="004B3551" w:rsidP="008E0098">
            <w:pPr>
              <w:spacing w:before="120" w:after="120"/>
              <w:jc w:val="center"/>
              <w:rPr>
                <w:b/>
                <w:bCs/>
              </w:rPr>
            </w:pPr>
            <w:r w:rsidRPr="00DF2CF5">
              <w:rPr>
                <w:b/>
                <w:bCs/>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DF2CF5" w:rsidRDefault="00774AA5" w:rsidP="008E0098">
            <w:pPr>
              <w:spacing w:before="120" w:after="120"/>
              <w:jc w:val="center"/>
              <w:rPr>
                <w:b/>
              </w:rPr>
            </w:pPr>
            <w:r w:rsidRPr="00DF2CF5">
              <w:rPr>
                <w:b/>
              </w:rPr>
              <w:t>DATA/DIENŲ SKAIČIUS/ LAIKAS</w:t>
            </w:r>
          </w:p>
          <w:p w14:paraId="677BC1F4" w14:textId="77777777" w:rsidR="00774AA5" w:rsidRPr="00DF2CF5" w:rsidRDefault="00774AA5" w:rsidP="008E0098">
            <w:pPr>
              <w:spacing w:before="120" w:after="120"/>
              <w:jc w:val="center"/>
            </w:pPr>
            <w:r w:rsidRPr="00DF2CF5">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DF2CF5" w:rsidRDefault="00774AA5" w:rsidP="008E0098">
            <w:pPr>
              <w:spacing w:before="120" w:after="120"/>
              <w:jc w:val="center"/>
              <w:rPr>
                <w:b/>
              </w:rPr>
            </w:pPr>
            <w:r w:rsidRPr="00DF2CF5">
              <w:rPr>
                <w:b/>
              </w:rPr>
              <w:t>PASTABOS</w:t>
            </w:r>
          </w:p>
        </w:tc>
      </w:tr>
      <w:tr w:rsidR="00F739B4" w:rsidRPr="00F739B4"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FF63B8" w:rsidRDefault="00F739B4" w:rsidP="008E0098">
            <w:pPr>
              <w:jc w:val="center"/>
              <w:rPr>
                <w:bCs/>
                <w:i/>
                <w:sz w:val="16"/>
                <w:szCs w:val="16"/>
              </w:rPr>
            </w:pPr>
            <w:r w:rsidRPr="00FF63B8">
              <w:rPr>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FF63B8" w:rsidRDefault="00F739B4" w:rsidP="008E0098">
            <w:pPr>
              <w:jc w:val="center"/>
              <w:rPr>
                <w:bCs/>
                <w:i/>
                <w:sz w:val="16"/>
                <w:szCs w:val="16"/>
              </w:rPr>
            </w:pPr>
            <w:r w:rsidRPr="00FF63B8">
              <w:rPr>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FF63B8" w:rsidRDefault="00F739B4" w:rsidP="008E0098">
            <w:pPr>
              <w:jc w:val="center"/>
              <w:rPr>
                <w:i/>
                <w:sz w:val="16"/>
                <w:szCs w:val="16"/>
              </w:rPr>
            </w:pPr>
            <w:r w:rsidRPr="00FF63B8">
              <w:rPr>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FF63B8" w:rsidRDefault="00F739B4" w:rsidP="008E0098">
            <w:pPr>
              <w:jc w:val="center"/>
              <w:rPr>
                <w:i/>
                <w:sz w:val="16"/>
                <w:szCs w:val="16"/>
              </w:rPr>
            </w:pPr>
            <w:r w:rsidRPr="00FF63B8">
              <w:rPr>
                <w:i/>
                <w:sz w:val="16"/>
                <w:szCs w:val="16"/>
              </w:rPr>
              <w:t>4</w:t>
            </w:r>
          </w:p>
        </w:tc>
      </w:tr>
      <w:tr w:rsidR="00774AA5" w:rsidRPr="00F739B4" w14:paraId="33F22B33" w14:textId="77777777" w:rsidTr="00FF63B8">
        <w:trPr>
          <w:trHeight w:val="20"/>
        </w:trPr>
        <w:tc>
          <w:tcPr>
            <w:tcW w:w="726" w:type="dxa"/>
            <w:tcMar>
              <w:top w:w="0" w:type="dxa"/>
              <w:left w:w="108" w:type="dxa"/>
              <w:bottom w:w="0" w:type="dxa"/>
              <w:right w:w="108" w:type="dxa"/>
            </w:tcMar>
          </w:tcPr>
          <w:p w14:paraId="1D2814F3" w14:textId="2D8BEDEE" w:rsidR="00774AA5" w:rsidRPr="00DF2CF5" w:rsidRDefault="006932C2" w:rsidP="008E0098">
            <w:pPr>
              <w:keepNext/>
              <w:spacing w:before="120" w:after="120"/>
              <w:rPr>
                <w:bCs/>
              </w:rPr>
            </w:pPr>
            <w:r w:rsidRPr="00DF2CF5">
              <w:rPr>
                <w:bCs/>
              </w:rPr>
              <w:t>1.</w:t>
            </w:r>
          </w:p>
        </w:tc>
        <w:tc>
          <w:tcPr>
            <w:tcW w:w="3272" w:type="dxa"/>
            <w:tcMar>
              <w:top w:w="0" w:type="dxa"/>
              <w:left w:w="108" w:type="dxa"/>
              <w:bottom w:w="0" w:type="dxa"/>
              <w:right w:w="108" w:type="dxa"/>
            </w:tcMar>
          </w:tcPr>
          <w:p w14:paraId="25B87B88" w14:textId="77777777" w:rsidR="00774AA5" w:rsidRPr="00FF63B8" w:rsidRDefault="00774AA5" w:rsidP="008E0098">
            <w:pPr>
              <w:keepNext/>
              <w:spacing w:before="120" w:after="120"/>
            </w:pPr>
            <w:r w:rsidRPr="00DF2CF5">
              <w:rPr>
                <w:bCs/>
              </w:rPr>
              <w:t>Pasiūlymų pateikimo terminas</w:t>
            </w:r>
          </w:p>
        </w:tc>
        <w:tc>
          <w:tcPr>
            <w:tcW w:w="3643" w:type="dxa"/>
            <w:tcMar>
              <w:top w:w="0" w:type="dxa"/>
              <w:left w:w="108" w:type="dxa"/>
              <w:bottom w:w="0" w:type="dxa"/>
              <w:right w:w="108" w:type="dxa"/>
            </w:tcMar>
          </w:tcPr>
          <w:p w14:paraId="3167CE4C" w14:textId="719F5068" w:rsidR="00774AA5" w:rsidRPr="00DF2CF5" w:rsidRDefault="00774AA5" w:rsidP="008E0098">
            <w:pPr>
              <w:spacing w:before="120" w:after="120"/>
            </w:pPr>
            <w:r w:rsidRPr="00DF2CF5">
              <w:t xml:space="preserve">nurodytas </w:t>
            </w:r>
            <w:r w:rsidR="00C47599" w:rsidRPr="00DF2CF5">
              <w:t>s</w:t>
            </w:r>
            <w:r w:rsidRPr="00DF2CF5">
              <w:t xml:space="preserve">kelbime </w:t>
            </w:r>
          </w:p>
        </w:tc>
        <w:tc>
          <w:tcPr>
            <w:tcW w:w="2311" w:type="dxa"/>
            <w:tcMar>
              <w:top w:w="0" w:type="dxa"/>
              <w:left w:w="108" w:type="dxa"/>
              <w:bottom w:w="0" w:type="dxa"/>
              <w:right w:w="108" w:type="dxa"/>
            </w:tcMar>
          </w:tcPr>
          <w:p w14:paraId="2BC4B21F" w14:textId="0CE68D8A" w:rsidR="00774AA5" w:rsidRPr="00DF2CF5" w:rsidRDefault="00774AA5" w:rsidP="008E0098">
            <w:pPr>
              <w:spacing w:before="120" w:after="120"/>
              <w:rPr>
                <w:iCs/>
              </w:rPr>
            </w:pPr>
            <w:r w:rsidRPr="00DF2CF5">
              <w:t>Perkančioji organizacija turi teisę pratęsti pasiūlymų pateikimo terminą.</w:t>
            </w:r>
          </w:p>
        </w:tc>
      </w:tr>
      <w:tr w:rsidR="00774AA5" w:rsidRPr="00F739B4" w14:paraId="2DDCD559" w14:textId="77777777" w:rsidTr="00FF63B8">
        <w:trPr>
          <w:trHeight w:val="20"/>
        </w:trPr>
        <w:tc>
          <w:tcPr>
            <w:tcW w:w="726" w:type="dxa"/>
            <w:tcMar>
              <w:top w:w="0" w:type="dxa"/>
              <w:left w:w="108" w:type="dxa"/>
              <w:bottom w:w="0" w:type="dxa"/>
              <w:right w:w="108" w:type="dxa"/>
            </w:tcMar>
          </w:tcPr>
          <w:p w14:paraId="6C70187E" w14:textId="7D03D63A" w:rsidR="00774AA5" w:rsidRPr="00DF2CF5" w:rsidRDefault="006932C2" w:rsidP="008E0098">
            <w:pPr>
              <w:keepNext/>
              <w:spacing w:before="120" w:after="120"/>
              <w:rPr>
                <w:bCs/>
              </w:rPr>
            </w:pPr>
            <w:r w:rsidRPr="00DF2CF5">
              <w:rPr>
                <w:bCs/>
              </w:rPr>
              <w:t>2.</w:t>
            </w:r>
          </w:p>
        </w:tc>
        <w:tc>
          <w:tcPr>
            <w:tcW w:w="3272" w:type="dxa"/>
            <w:tcMar>
              <w:top w:w="0" w:type="dxa"/>
              <w:left w:w="108" w:type="dxa"/>
              <w:bottom w:w="0" w:type="dxa"/>
              <w:right w:w="108" w:type="dxa"/>
            </w:tcMar>
          </w:tcPr>
          <w:p w14:paraId="2368993B" w14:textId="77777777" w:rsidR="00774AA5" w:rsidRPr="00FF63B8" w:rsidRDefault="00774AA5" w:rsidP="008E0098">
            <w:pPr>
              <w:keepNext/>
              <w:spacing w:before="120" w:after="120"/>
            </w:pPr>
            <w:r w:rsidRPr="00DF2CF5">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DF2CF5" w:rsidRDefault="00774AA5" w:rsidP="008E0098">
            <w:pPr>
              <w:spacing w:before="120" w:after="120"/>
            </w:pPr>
            <w:r w:rsidRPr="00DF2CF5">
              <w:t xml:space="preserve">Pradedamas ne anksčiau nei </w:t>
            </w:r>
            <w:r w:rsidRPr="002522CA">
              <w:rPr>
                <w:b/>
                <w:bCs/>
                <w:color w:val="000000" w:themeColor="text1"/>
              </w:rPr>
              <w:t xml:space="preserve">po </w:t>
            </w:r>
            <w:r w:rsidR="006B0247" w:rsidRPr="002522CA">
              <w:rPr>
                <w:b/>
                <w:bCs/>
                <w:color w:val="000000" w:themeColor="text1"/>
              </w:rPr>
              <w:t>30</w:t>
            </w:r>
            <w:r w:rsidRPr="002522CA">
              <w:rPr>
                <w:b/>
                <w:bCs/>
                <w:color w:val="000000" w:themeColor="text1"/>
              </w:rPr>
              <w:t xml:space="preserve"> minučių</w:t>
            </w:r>
            <w:r w:rsidRPr="00DF2CF5">
              <w:t xml:space="preserve"> po pasiūlymų pateikimo termino pabaigos</w:t>
            </w:r>
          </w:p>
        </w:tc>
        <w:tc>
          <w:tcPr>
            <w:tcW w:w="2311" w:type="dxa"/>
            <w:tcMar>
              <w:top w:w="0" w:type="dxa"/>
              <w:left w:w="108" w:type="dxa"/>
              <w:bottom w:w="0" w:type="dxa"/>
              <w:right w:w="108" w:type="dxa"/>
            </w:tcMar>
          </w:tcPr>
          <w:p w14:paraId="516BC120" w14:textId="3556D373" w:rsidR="00774AA5" w:rsidRPr="00DF2CF5" w:rsidRDefault="00774AA5" w:rsidP="008E0098">
            <w:pPr>
              <w:spacing w:before="120" w:after="120"/>
              <w:rPr>
                <w:iCs/>
              </w:rPr>
            </w:pPr>
          </w:p>
        </w:tc>
      </w:tr>
      <w:tr w:rsidR="00774AA5" w:rsidRPr="00F739B4" w14:paraId="0E1517C9" w14:textId="77777777" w:rsidTr="00FF63B8">
        <w:trPr>
          <w:trHeight w:val="20"/>
        </w:trPr>
        <w:tc>
          <w:tcPr>
            <w:tcW w:w="726" w:type="dxa"/>
            <w:tcMar>
              <w:top w:w="0" w:type="dxa"/>
              <w:left w:w="108" w:type="dxa"/>
              <w:bottom w:w="0" w:type="dxa"/>
              <w:right w:w="108" w:type="dxa"/>
            </w:tcMar>
          </w:tcPr>
          <w:p w14:paraId="0BF18051" w14:textId="03A0C935" w:rsidR="00774AA5" w:rsidRPr="00DF2CF5" w:rsidRDefault="006932C2" w:rsidP="008E0098">
            <w:pPr>
              <w:keepNext/>
              <w:spacing w:before="120" w:after="120"/>
              <w:rPr>
                <w:bCs/>
              </w:rPr>
            </w:pPr>
            <w:r w:rsidRPr="00DF2CF5">
              <w:rPr>
                <w:bCs/>
              </w:rPr>
              <w:t>3.</w:t>
            </w:r>
          </w:p>
        </w:tc>
        <w:tc>
          <w:tcPr>
            <w:tcW w:w="3272" w:type="dxa"/>
            <w:tcMar>
              <w:top w:w="0" w:type="dxa"/>
              <w:left w:w="108" w:type="dxa"/>
              <w:bottom w:w="0" w:type="dxa"/>
              <w:right w:w="108" w:type="dxa"/>
            </w:tcMar>
          </w:tcPr>
          <w:p w14:paraId="4AD453C1" w14:textId="70320C71" w:rsidR="00774AA5" w:rsidRPr="00DF2CF5" w:rsidRDefault="00774AA5" w:rsidP="008E0098">
            <w:pPr>
              <w:keepNext/>
              <w:spacing w:before="120" w:after="120"/>
              <w:rPr>
                <w:bCs/>
              </w:rPr>
            </w:pPr>
            <w:r w:rsidRPr="00DF2CF5">
              <w:t xml:space="preserve">Prašymą paaiškinti, patikslinti pirkimo </w:t>
            </w:r>
            <w:r w:rsidR="00EF5E21" w:rsidRPr="00DF2CF5">
              <w:t>sąlygas</w:t>
            </w:r>
            <w:r w:rsidRPr="00DF2CF5">
              <w:t xml:space="preserve"> tiekėjas turi pateikti ne vėliau kaip:</w:t>
            </w:r>
          </w:p>
        </w:tc>
        <w:tc>
          <w:tcPr>
            <w:tcW w:w="3643" w:type="dxa"/>
            <w:tcMar>
              <w:top w:w="0" w:type="dxa"/>
              <w:left w:w="108" w:type="dxa"/>
              <w:bottom w:w="0" w:type="dxa"/>
              <w:right w:w="108" w:type="dxa"/>
            </w:tcMar>
          </w:tcPr>
          <w:p w14:paraId="56FC8010" w14:textId="1075F80B" w:rsidR="00774AA5" w:rsidRPr="00DF2CF5" w:rsidRDefault="003C0DFE" w:rsidP="008E0098">
            <w:pPr>
              <w:spacing w:before="120" w:after="120"/>
            </w:pPr>
            <w:r>
              <w:rPr>
                <w:b/>
                <w:bCs/>
                <w:color w:val="3B3838" w:themeColor="background2" w:themeShade="40"/>
              </w:rPr>
              <w:t>6</w:t>
            </w:r>
            <w:r w:rsidR="00996C63" w:rsidRPr="00FF63B8">
              <w:rPr>
                <w:b/>
                <w:bCs/>
                <w:color w:val="3B3838" w:themeColor="background2" w:themeShade="40"/>
              </w:rPr>
              <w:t xml:space="preserve"> (</w:t>
            </w:r>
            <w:r>
              <w:rPr>
                <w:b/>
                <w:bCs/>
                <w:color w:val="3B3838" w:themeColor="background2" w:themeShade="40"/>
              </w:rPr>
              <w:t>šešios)</w:t>
            </w:r>
            <w:r w:rsidR="00996C63" w:rsidRPr="00FF63B8">
              <w:rPr>
                <w:b/>
                <w:bCs/>
                <w:color w:val="3B3838" w:themeColor="background2" w:themeShade="40"/>
              </w:rPr>
              <w:t xml:space="preserve"> </w:t>
            </w:r>
            <w:r w:rsidR="005F17E7" w:rsidRPr="00FF63B8">
              <w:rPr>
                <w:b/>
                <w:bCs/>
              </w:rPr>
              <w:t>dien</w:t>
            </w:r>
            <w:r>
              <w:rPr>
                <w:b/>
                <w:bCs/>
              </w:rPr>
              <w:t>os</w:t>
            </w:r>
            <w:r w:rsidR="005F17E7" w:rsidRPr="00DF2CF5">
              <w:t xml:space="preserve"> iki pasiūlymų pateikimo termino dienos</w:t>
            </w:r>
          </w:p>
        </w:tc>
        <w:tc>
          <w:tcPr>
            <w:tcW w:w="2311" w:type="dxa"/>
            <w:tcMar>
              <w:top w:w="0" w:type="dxa"/>
              <w:left w:w="108" w:type="dxa"/>
              <w:bottom w:w="0" w:type="dxa"/>
              <w:right w:w="108" w:type="dxa"/>
            </w:tcMar>
          </w:tcPr>
          <w:p w14:paraId="6B3FEA86" w14:textId="6E4BB9A7" w:rsidR="00774AA5" w:rsidRPr="00DF2CF5" w:rsidRDefault="00774AA5" w:rsidP="008E0098">
            <w:pPr>
              <w:spacing w:before="120" w:after="120"/>
              <w:rPr>
                <w:iCs/>
                <w:color w:val="7030A0"/>
              </w:rPr>
            </w:pPr>
          </w:p>
        </w:tc>
      </w:tr>
      <w:tr w:rsidR="00774AA5" w:rsidRPr="00F739B4" w14:paraId="6E37868A" w14:textId="77777777" w:rsidTr="00FF63B8">
        <w:trPr>
          <w:trHeight w:val="20"/>
        </w:trPr>
        <w:tc>
          <w:tcPr>
            <w:tcW w:w="726" w:type="dxa"/>
            <w:tcMar>
              <w:top w:w="0" w:type="dxa"/>
              <w:left w:w="108" w:type="dxa"/>
              <w:bottom w:w="0" w:type="dxa"/>
              <w:right w:w="108" w:type="dxa"/>
            </w:tcMar>
          </w:tcPr>
          <w:p w14:paraId="5A3E2C4C" w14:textId="033C7E4A"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DF2CF5" w:rsidRDefault="00774AA5" w:rsidP="008E0098">
            <w:pPr>
              <w:spacing w:before="120" w:after="120"/>
            </w:pPr>
            <w:r w:rsidRPr="00FF63B8">
              <w:t xml:space="preserve">Perkančioji organizacija </w:t>
            </w:r>
            <w:r w:rsidR="009B3AF8" w:rsidRPr="00FF63B8">
              <w:t>p</w:t>
            </w:r>
            <w:r w:rsidRPr="00FF63B8">
              <w:t xml:space="preserve">irkimo </w:t>
            </w:r>
            <w:r w:rsidR="00EF5E21" w:rsidRPr="00FF63B8">
              <w:t>sąlygų</w:t>
            </w:r>
            <w:r w:rsidRPr="00FF63B8">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DF2CF5" w:rsidRDefault="009D2262" w:rsidP="008E0098">
            <w:pPr>
              <w:spacing w:before="120" w:after="120"/>
            </w:pPr>
            <w:r>
              <w:rPr>
                <w:b/>
                <w:bCs/>
                <w:color w:val="3B3838" w:themeColor="background2" w:themeShade="40"/>
              </w:rPr>
              <w:t>4</w:t>
            </w:r>
            <w:r w:rsidR="00996C63" w:rsidRPr="00FF63B8">
              <w:rPr>
                <w:b/>
                <w:bCs/>
                <w:color w:val="3B3838" w:themeColor="background2" w:themeShade="40"/>
              </w:rPr>
              <w:t xml:space="preserve"> (</w:t>
            </w:r>
            <w:r>
              <w:rPr>
                <w:b/>
                <w:bCs/>
                <w:color w:val="3B3838" w:themeColor="background2" w:themeShade="40"/>
              </w:rPr>
              <w:t>keturios</w:t>
            </w:r>
            <w:r w:rsidR="00996C63" w:rsidRPr="00FF63B8">
              <w:rPr>
                <w:b/>
                <w:bCs/>
                <w:color w:val="3B3838" w:themeColor="background2" w:themeShade="40"/>
              </w:rPr>
              <w:t>) dienos</w:t>
            </w:r>
            <w:r w:rsidR="00996C63" w:rsidRPr="00FF63B8">
              <w:rPr>
                <w:color w:val="3B3838" w:themeColor="background2" w:themeShade="40"/>
              </w:rPr>
              <w:t xml:space="preserve"> </w:t>
            </w:r>
            <w:r w:rsidR="00CE1F13" w:rsidRPr="00DF2CF5">
              <w:t>iki pasiūlymų pateikimo termino dienos</w:t>
            </w:r>
          </w:p>
        </w:tc>
        <w:tc>
          <w:tcPr>
            <w:tcW w:w="2311" w:type="dxa"/>
            <w:tcMar>
              <w:top w:w="0" w:type="dxa"/>
              <w:left w:w="108" w:type="dxa"/>
              <w:bottom w:w="0" w:type="dxa"/>
              <w:right w:w="108" w:type="dxa"/>
            </w:tcMar>
          </w:tcPr>
          <w:p w14:paraId="2E898EC9" w14:textId="3C1C919B" w:rsidR="00774AA5" w:rsidRPr="00DF2CF5" w:rsidRDefault="00774AA5" w:rsidP="008E0098">
            <w:pPr>
              <w:spacing w:before="120" w:after="120"/>
            </w:pPr>
          </w:p>
        </w:tc>
      </w:tr>
      <w:tr w:rsidR="00774AA5" w:rsidRPr="00F739B4" w14:paraId="7621DE63" w14:textId="77777777" w:rsidTr="00FF63B8">
        <w:trPr>
          <w:trHeight w:val="20"/>
        </w:trPr>
        <w:tc>
          <w:tcPr>
            <w:tcW w:w="726" w:type="dxa"/>
            <w:tcMar>
              <w:top w:w="0" w:type="dxa"/>
              <w:left w:w="108" w:type="dxa"/>
              <w:bottom w:w="0" w:type="dxa"/>
              <w:right w:w="108" w:type="dxa"/>
            </w:tcMar>
          </w:tcPr>
          <w:p w14:paraId="63314DF2" w14:textId="5548A91C"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FF63B8" w:rsidRDefault="00455131" w:rsidP="008E0098">
            <w:pPr>
              <w:spacing w:before="120" w:after="120"/>
            </w:pPr>
            <w:r w:rsidRPr="00FF63B8">
              <w:t>O</w:t>
            </w:r>
            <w:r w:rsidR="00774AA5" w:rsidRPr="00FF63B8">
              <w:t>bjekto apžiūra bus vykdoma:</w:t>
            </w:r>
          </w:p>
        </w:tc>
        <w:tc>
          <w:tcPr>
            <w:tcW w:w="3643" w:type="dxa"/>
            <w:tcMar>
              <w:top w:w="0" w:type="dxa"/>
              <w:left w:w="108" w:type="dxa"/>
              <w:bottom w:w="0" w:type="dxa"/>
              <w:right w:w="108" w:type="dxa"/>
            </w:tcMar>
          </w:tcPr>
          <w:p w14:paraId="16ACE08C" w14:textId="77777777" w:rsidR="00774AA5" w:rsidRPr="00DF2CF5" w:rsidRDefault="00774AA5" w:rsidP="008E0098">
            <w:pPr>
              <w:spacing w:before="120" w:after="120"/>
              <w:rPr>
                <w:iCs/>
                <w:color w:val="FF0000"/>
              </w:rPr>
            </w:pPr>
            <w:r w:rsidRPr="00DF2CF5">
              <w:rPr>
                <w:iCs/>
              </w:rPr>
              <w:t>NETAIKOMA</w:t>
            </w:r>
          </w:p>
        </w:tc>
        <w:tc>
          <w:tcPr>
            <w:tcW w:w="2311" w:type="dxa"/>
            <w:tcMar>
              <w:top w:w="0" w:type="dxa"/>
              <w:left w:w="108" w:type="dxa"/>
              <w:bottom w:w="0" w:type="dxa"/>
              <w:right w:w="108" w:type="dxa"/>
            </w:tcMar>
          </w:tcPr>
          <w:p w14:paraId="0CB425FC" w14:textId="7EBD484A" w:rsidR="00774AA5" w:rsidRPr="00DF2CF5" w:rsidRDefault="00774AA5" w:rsidP="008E0098">
            <w:pPr>
              <w:spacing w:before="120" w:after="120"/>
            </w:pPr>
          </w:p>
        </w:tc>
      </w:tr>
      <w:tr w:rsidR="00774AA5" w:rsidRPr="00F739B4" w14:paraId="3AA572DF" w14:textId="77777777" w:rsidTr="00FF63B8">
        <w:trPr>
          <w:trHeight w:val="20"/>
        </w:trPr>
        <w:tc>
          <w:tcPr>
            <w:tcW w:w="726" w:type="dxa"/>
            <w:tcMar>
              <w:top w:w="0" w:type="dxa"/>
              <w:left w:w="108" w:type="dxa"/>
              <w:bottom w:w="0" w:type="dxa"/>
              <w:right w:w="108" w:type="dxa"/>
            </w:tcMar>
          </w:tcPr>
          <w:p w14:paraId="0C5D727C" w14:textId="097AAFC5"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DF2CF5" w:rsidRDefault="00774AA5" w:rsidP="008E0098">
            <w:pPr>
              <w:spacing w:before="120" w:after="120"/>
            </w:pPr>
            <w:r w:rsidRPr="00DF2CF5">
              <w:t xml:space="preserve">Perkančioji organizacija rengs susitikimus su tiekėjais dėl pirkimo </w:t>
            </w:r>
            <w:r w:rsidR="006932C2" w:rsidRPr="00DF2CF5">
              <w:t>sąlygų</w:t>
            </w:r>
            <w:r w:rsidRPr="00DF2CF5">
              <w:t xml:space="preserve"> paaiškinimo</w:t>
            </w:r>
          </w:p>
        </w:tc>
        <w:tc>
          <w:tcPr>
            <w:tcW w:w="3643" w:type="dxa"/>
            <w:tcMar>
              <w:top w:w="0" w:type="dxa"/>
              <w:left w:w="108" w:type="dxa"/>
              <w:bottom w:w="0" w:type="dxa"/>
              <w:right w:w="108" w:type="dxa"/>
            </w:tcMar>
          </w:tcPr>
          <w:p w14:paraId="37463C11" w14:textId="77777777" w:rsidR="00774AA5" w:rsidRPr="00DF2CF5" w:rsidRDefault="00774AA5" w:rsidP="008E0098">
            <w:pPr>
              <w:spacing w:before="120" w:after="120"/>
              <w:rPr>
                <w:iCs/>
              </w:rPr>
            </w:pPr>
            <w:r w:rsidRPr="00DF2CF5">
              <w:rPr>
                <w:iCs/>
              </w:rPr>
              <w:t>NETAIKOMA</w:t>
            </w:r>
          </w:p>
        </w:tc>
        <w:tc>
          <w:tcPr>
            <w:tcW w:w="2311" w:type="dxa"/>
            <w:tcMar>
              <w:top w:w="0" w:type="dxa"/>
              <w:left w:w="108" w:type="dxa"/>
              <w:bottom w:w="0" w:type="dxa"/>
              <w:right w:w="108" w:type="dxa"/>
            </w:tcMar>
          </w:tcPr>
          <w:p w14:paraId="1C7B20C9" w14:textId="6A383921" w:rsidR="00774AA5" w:rsidRPr="00DF2CF5" w:rsidRDefault="00774AA5" w:rsidP="008E0098">
            <w:pPr>
              <w:spacing w:before="120" w:after="120"/>
            </w:pPr>
          </w:p>
        </w:tc>
      </w:tr>
      <w:tr w:rsidR="00774AA5" w:rsidRPr="00F739B4" w14:paraId="595801DB" w14:textId="77777777" w:rsidTr="00FF63B8">
        <w:trPr>
          <w:trHeight w:val="20"/>
        </w:trPr>
        <w:tc>
          <w:tcPr>
            <w:tcW w:w="726" w:type="dxa"/>
            <w:tcMar>
              <w:top w:w="0" w:type="dxa"/>
              <w:left w:w="108" w:type="dxa"/>
              <w:bottom w:w="0" w:type="dxa"/>
              <w:right w:w="108" w:type="dxa"/>
            </w:tcMar>
          </w:tcPr>
          <w:p w14:paraId="7834A329" w14:textId="7DD7B5EE"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DF2CF5" w:rsidRDefault="00774AA5" w:rsidP="008E0098">
            <w:pPr>
              <w:spacing w:before="120" w:after="120"/>
            </w:pPr>
            <w:r w:rsidRPr="00DF2CF5">
              <w:t>Tiekėjai turi pateikti prekių pavyzdžius</w:t>
            </w:r>
          </w:p>
        </w:tc>
        <w:tc>
          <w:tcPr>
            <w:tcW w:w="3643" w:type="dxa"/>
            <w:tcMar>
              <w:top w:w="0" w:type="dxa"/>
              <w:left w:w="108" w:type="dxa"/>
              <w:bottom w:w="0" w:type="dxa"/>
              <w:right w:w="108" w:type="dxa"/>
            </w:tcMar>
          </w:tcPr>
          <w:p w14:paraId="2276FCB7" w14:textId="24B0E00E" w:rsidR="00774AA5" w:rsidRPr="00FF63B8" w:rsidRDefault="00774AA5" w:rsidP="008E0098">
            <w:pPr>
              <w:pStyle w:val="Body2"/>
              <w:spacing w:before="120" w:after="120"/>
              <w:rPr>
                <w:rFonts w:cs="Times New Roman"/>
                <w:iCs/>
                <w:color w:val="00B050"/>
                <w:sz w:val="24"/>
                <w:szCs w:val="24"/>
              </w:rPr>
            </w:pPr>
            <w:r w:rsidRPr="00FF63B8">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DF2CF5" w:rsidRDefault="00774AA5" w:rsidP="008E0098">
            <w:pPr>
              <w:spacing w:before="120" w:after="120"/>
            </w:pPr>
          </w:p>
        </w:tc>
      </w:tr>
      <w:tr w:rsidR="00774AA5" w:rsidRPr="00F739B4" w14:paraId="712AAA1F" w14:textId="77777777" w:rsidTr="00FF63B8">
        <w:trPr>
          <w:trHeight w:val="20"/>
        </w:trPr>
        <w:tc>
          <w:tcPr>
            <w:tcW w:w="726" w:type="dxa"/>
            <w:tcMar>
              <w:top w:w="0" w:type="dxa"/>
              <w:left w:w="108" w:type="dxa"/>
              <w:bottom w:w="0" w:type="dxa"/>
              <w:right w:w="108" w:type="dxa"/>
            </w:tcMar>
          </w:tcPr>
          <w:p w14:paraId="204C0E52" w14:textId="1B708D3D"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DF2CF5" w:rsidRDefault="00774AA5" w:rsidP="008E0098">
            <w:pPr>
              <w:spacing w:before="120" w:after="120"/>
              <w:rPr>
                <w:bCs/>
              </w:rPr>
            </w:pPr>
            <w:r w:rsidRPr="00DF6423">
              <w:rPr>
                <w:bCs/>
                <w:u w:val="single"/>
              </w:rPr>
              <w:t>Pasiūlymo galiojimo</w:t>
            </w:r>
            <w:r w:rsidRPr="00DF2CF5">
              <w:rPr>
                <w:bCs/>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DF2CF5" w:rsidRDefault="00774AA5" w:rsidP="008E0098">
            <w:pPr>
              <w:spacing w:before="120" w:after="120"/>
              <w:rPr>
                <w:iCs/>
              </w:rPr>
            </w:pPr>
            <w:r w:rsidRPr="00FF63B8">
              <w:rPr>
                <w:b/>
                <w:iCs/>
              </w:rPr>
              <w:t>90 (devyniasdešimt) dienų</w:t>
            </w:r>
            <w:r w:rsidRPr="00FF63B8">
              <w:rPr>
                <w:iCs/>
              </w:rPr>
              <w:t xml:space="preserve"> </w:t>
            </w:r>
            <w:r w:rsidRPr="00DF2CF5">
              <w:rPr>
                <w:iCs/>
              </w:rPr>
              <w:t>nuo pasiūlymų pateikimo galutinio termino pabaigos</w:t>
            </w:r>
          </w:p>
        </w:tc>
        <w:tc>
          <w:tcPr>
            <w:tcW w:w="2311" w:type="dxa"/>
            <w:tcMar>
              <w:top w:w="0" w:type="dxa"/>
              <w:left w:w="108" w:type="dxa"/>
              <w:bottom w:w="0" w:type="dxa"/>
              <w:right w:w="108" w:type="dxa"/>
            </w:tcMar>
          </w:tcPr>
          <w:p w14:paraId="16D7D59D" w14:textId="7639E1B8" w:rsidR="00774AA5" w:rsidRPr="00DF2CF5" w:rsidRDefault="00774AA5" w:rsidP="008E0098">
            <w:pPr>
              <w:spacing w:before="120" w:after="120"/>
            </w:pPr>
          </w:p>
        </w:tc>
      </w:tr>
      <w:tr w:rsidR="00774AA5" w:rsidRPr="00F739B4" w14:paraId="046FE48C" w14:textId="77777777" w:rsidTr="00FF63B8">
        <w:trPr>
          <w:trHeight w:val="20"/>
        </w:trPr>
        <w:tc>
          <w:tcPr>
            <w:tcW w:w="726" w:type="dxa"/>
            <w:tcMar>
              <w:top w:w="0" w:type="dxa"/>
              <w:left w:w="108" w:type="dxa"/>
              <w:bottom w:w="0" w:type="dxa"/>
              <w:right w:w="108" w:type="dxa"/>
            </w:tcMar>
          </w:tcPr>
          <w:p w14:paraId="0CCD490C" w14:textId="1C5F8541"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78067C" w14:textId="77777777" w:rsidR="00774AA5" w:rsidRPr="00DF2CF5" w:rsidRDefault="00774AA5" w:rsidP="008E0098">
            <w:pPr>
              <w:spacing w:before="120" w:after="120"/>
              <w:rPr>
                <w:bCs/>
              </w:rPr>
            </w:pPr>
            <w:r w:rsidRPr="00DF2CF5">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3A61C6B0" w:rsidR="00774AA5" w:rsidRPr="00DF2CF5" w:rsidRDefault="00350850" w:rsidP="008E0098">
            <w:pPr>
              <w:spacing w:before="120" w:after="120"/>
              <w:rPr>
                <w:iCs/>
              </w:rPr>
            </w:pPr>
            <w:r>
              <w:rPr>
                <w:b/>
                <w:iCs/>
              </w:rPr>
              <w:t>3</w:t>
            </w:r>
            <w:r w:rsidRPr="00FF63B8">
              <w:rPr>
                <w:b/>
                <w:iCs/>
              </w:rPr>
              <w:t xml:space="preserve"> (</w:t>
            </w:r>
            <w:r>
              <w:rPr>
                <w:b/>
                <w:iCs/>
              </w:rPr>
              <w:t>tris</w:t>
            </w:r>
            <w:r w:rsidRPr="00FF63B8">
              <w:rPr>
                <w:b/>
                <w:iCs/>
              </w:rPr>
              <w:t>) d</w:t>
            </w:r>
            <w:r>
              <w:rPr>
                <w:b/>
                <w:iCs/>
              </w:rPr>
              <w:t>arbo dienas</w:t>
            </w:r>
            <w:r w:rsidRPr="00FF63B8">
              <w:rPr>
                <w:iCs/>
              </w:rPr>
              <w:t xml:space="preserve"> </w:t>
            </w:r>
            <w:r w:rsidRPr="00DF2CF5">
              <w:rPr>
                <w:iCs/>
              </w:rPr>
              <w:t xml:space="preserve">nuo </w:t>
            </w:r>
            <w:r>
              <w:rPr>
                <w:iCs/>
              </w:rPr>
              <w:t>prašymo</w:t>
            </w:r>
            <w:r w:rsidRPr="00DF2CF5">
              <w:rPr>
                <w:iCs/>
              </w:rPr>
              <w:t xml:space="preserve"> pateikimo</w:t>
            </w:r>
            <w:r>
              <w:rPr>
                <w:iCs/>
              </w:rPr>
              <w:t xml:space="preserve"> dienos</w:t>
            </w:r>
          </w:p>
        </w:tc>
        <w:tc>
          <w:tcPr>
            <w:tcW w:w="2311" w:type="dxa"/>
            <w:tcMar>
              <w:top w:w="0" w:type="dxa"/>
              <w:left w:w="108" w:type="dxa"/>
              <w:bottom w:w="0" w:type="dxa"/>
              <w:right w:w="108" w:type="dxa"/>
            </w:tcMar>
          </w:tcPr>
          <w:p w14:paraId="7A43570F" w14:textId="3106889D" w:rsidR="00774AA5" w:rsidRPr="00DF2CF5" w:rsidRDefault="00774AA5" w:rsidP="008E0098">
            <w:pPr>
              <w:spacing w:before="120" w:after="120"/>
            </w:pPr>
          </w:p>
        </w:tc>
      </w:tr>
      <w:tr w:rsidR="00774AA5" w:rsidRPr="00F739B4" w14:paraId="1F2EA374" w14:textId="77777777" w:rsidTr="00FF63B8">
        <w:trPr>
          <w:trHeight w:val="20"/>
        </w:trPr>
        <w:tc>
          <w:tcPr>
            <w:tcW w:w="726" w:type="dxa"/>
            <w:tcMar>
              <w:top w:w="0" w:type="dxa"/>
              <w:left w:w="108" w:type="dxa"/>
              <w:bottom w:w="0" w:type="dxa"/>
              <w:right w:w="108" w:type="dxa"/>
            </w:tcMar>
          </w:tcPr>
          <w:p w14:paraId="539F7958" w14:textId="226D3FF6"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DF2CF5" w:rsidRDefault="00774AA5" w:rsidP="008E0098">
            <w:pPr>
              <w:spacing w:before="120" w:after="120"/>
              <w:rPr>
                <w:bCs/>
              </w:rPr>
            </w:pPr>
            <w:r w:rsidRPr="00DF2CF5">
              <w:rPr>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5410320A" w:rsidR="00774AA5" w:rsidRPr="00DF2CF5" w:rsidRDefault="002A7361" w:rsidP="008E0098">
            <w:pPr>
              <w:spacing w:before="120" w:after="120"/>
              <w:jc w:val="both"/>
              <w:rPr>
                <w:color w:val="000000" w:themeColor="text1"/>
              </w:rPr>
            </w:pPr>
            <w:r>
              <w:rPr>
                <w:b/>
                <w:iCs/>
              </w:rPr>
              <w:t>5</w:t>
            </w:r>
            <w:r w:rsidRPr="00FF63B8">
              <w:rPr>
                <w:b/>
                <w:iCs/>
              </w:rPr>
              <w:t xml:space="preserve"> (</w:t>
            </w:r>
            <w:r>
              <w:rPr>
                <w:b/>
                <w:iCs/>
              </w:rPr>
              <w:t>penkias</w:t>
            </w:r>
            <w:r w:rsidRPr="00FF63B8">
              <w:rPr>
                <w:b/>
                <w:iCs/>
              </w:rPr>
              <w:t>) d</w:t>
            </w:r>
            <w:r>
              <w:rPr>
                <w:b/>
                <w:iCs/>
              </w:rPr>
              <w:t>arbo dienas</w:t>
            </w:r>
            <w:r w:rsidRPr="00FF63B8">
              <w:rPr>
                <w:iCs/>
              </w:rPr>
              <w:t xml:space="preserve"> </w:t>
            </w:r>
            <w:r w:rsidRPr="00DF2CF5">
              <w:rPr>
                <w:iCs/>
              </w:rPr>
              <w:t xml:space="preserve">nuo </w:t>
            </w:r>
            <w:r>
              <w:rPr>
                <w:iCs/>
              </w:rPr>
              <w:t>prašymo</w:t>
            </w:r>
            <w:r w:rsidRPr="00DF2CF5">
              <w:rPr>
                <w:iCs/>
              </w:rPr>
              <w:t xml:space="preserve"> </w:t>
            </w:r>
            <w:r>
              <w:rPr>
                <w:iCs/>
              </w:rPr>
              <w:t>gavimo dienos</w:t>
            </w:r>
          </w:p>
        </w:tc>
        <w:tc>
          <w:tcPr>
            <w:tcW w:w="2311" w:type="dxa"/>
            <w:tcMar>
              <w:top w:w="0" w:type="dxa"/>
              <w:left w:w="108" w:type="dxa"/>
              <w:bottom w:w="0" w:type="dxa"/>
              <w:right w:w="108" w:type="dxa"/>
            </w:tcMar>
          </w:tcPr>
          <w:p w14:paraId="7D43700D" w14:textId="6B58743F" w:rsidR="00774AA5" w:rsidRPr="00DF2CF5" w:rsidRDefault="00774AA5" w:rsidP="008E0098">
            <w:pPr>
              <w:spacing w:before="120" w:after="120"/>
            </w:pPr>
          </w:p>
        </w:tc>
      </w:tr>
      <w:tr w:rsidR="00774AA5" w:rsidRPr="00F739B4" w14:paraId="6D55395E" w14:textId="77777777" w:rsidTr="00FF63B8">
        <w:trPr>
          <w:trHeight w:val="20"/>
        </w:trPr>
        <w:tc>
          <w:tcPr>
            <w:tcW w:w="726" w:type="dxa"/>
            <w:tcMar>
              <w:top w:w="0" w:type="dxa"/>
              <w:left w:w="108" w:type="dxa"/>
              <w:bottom w:w="0" w:type="dxa"/>
              <w:right w:w="108" w:type="dxa"/>
            </w:tcMar>
          </w:tcPr>
          <w:p w14:paraId="5B414F03" w14:textId="2549B1DC"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DF2CF5" w:rsidRDefault="00774AA5" w:rsidP="008E0098">
            <w:pPr>
              <w:spacing w:before="120" w:after="120"/>
              <w:rPr>
                <w:bCs/>
              </w:rPr>
            </w:pPr>
            <w:r w:rsidRPr="00DF2CF5">
              <w:rPr>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DF2CF5" w:rsidRDefault="00774AA5" w:rsidP="008E0098">
            <w:pPr>
              <w:spacing w:before="120" w:after="120"/>
              <w:rPr>
                <w:bCs/>
              </w:rPr>
            </w:pPr>
            <w:r w:rsidRPr="00FF63B8">
              <w:rPr>
                <w:b/>
              </w:rPr>
              <w:t>3 (tris) darbo dienas</w:t>
            </w:r>
            <w:r w:rsidRPr="00DF2CF5">
              <w:rPr>
                <w:bCs/>
              </w:rPr>
              <w:t xml:space="preserve"> nuo sprendimo priėmimo dienos</w:t>
            </w:r>
          </w:p>
        </w:tc>
        <w:tc>
          <w:tcPr>
            <w:tcW w:w="2311" w:type="dxa"/>
            <w:tcMar>
              <w:top w:w="0" w:type="dxa"/>
              <w:left w:w="108" w:type="dxa"/>
              <w:bottom w:w="0" w:type="dxa"/>
              <w:right w:w="108" w:type="dxa"/>
            </w:tcMar>
          </w:tcPr>
          <w:p w14:paraId="1A133141" w14:textId="16262ED2" w:rsidR="00774AA5" w:rsidRPr="00DF2CF5" w:rsidRDefault="00774AA5" w:rsidP="008E0098">
            <w:pPr>
              <w:spacing w:before="120" w:after="120"/>
              <w:rPr>
                <w:bCs/>
              </w:rPr>
            </w:pPr>
          </w:p>
        </w:tc>
      </w:tr>
      <w:tr w:rsidR="00774AA5" w:rsidRPr="00F739B4" w14:paraId="59E99749" w14:textId="77777777" w:rsidTr="00FF63B8">
        <w:trPr>
          <w:trHeight w:val="20"/>
        </w:trPr>
        <w:tc>
          <w:tcPr>
            <w:tcW w:w="726" w:type="dxa"/>
            <w:tcMar>
              <w:top w:w="0" w:type="dxa"/>
              <w:left w:w="108" w:type="dxa"/>
              <w:bottom w:w="0" w:type="dxa"/>
              <w:right w:w="108" w:type="dxa"/>
            </w:tcMar>
          </w:tcPr>
          <w:p w14:paraId="7986B22C" w14:textId="28A1D23B"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DF2CF5" w:rsidRDefault="00774AA5" w:rsidP="008E0098">
            <w:pPr>
              <w:spacing w:before="120" w:after="120"/>
              <w:rPr>
                <w:bCs/>
              </w:rPr>
            </w:pPr>
            <w:r w:rsidRPr="00DF2CF5">
              <w:rPr>
                <w:bCs/>
              </w:rPr>
              <w:t xml:space="preserve">Perkančioji organizacija pirkimo dalyviams praneša apie priimtą sprendimą nustatyti laimėjusį pasiūlymą, </w:t>
            </w:r>
            <w:r w:rsidRPr="00DF2CF5">
              <w:t>dėl kurio bus sudaroma</w:t>
            </w:r>
            <w:r w:rsidRPr="00DF2CF5">
              <w:rPr>
                <w:bCs/>
              </w:rPr>
              <w:t xml:space="preserve"> sutartis ne vėliau kaip per</w:t>
            </w:r>
          </w:p>
        </w:tc>
        <w:tc>
          <w:tcPr>
            <w:tcW w:w="3643" w:type="dxa"/>
            <w:tcMar>
              <w:top w:w="0" w:type="dxa"/>
              <w:left w:w="108" w:type="dxa"/>
              <w:bottom w:w="0" w:type="dxa"/>
              <w:right w:w="108" w:type="dxa"/>
            </w:tcMar>
          </w:tcPr>
          <w:p w14:paraId="02898D3A" w14:textId="1A56EDAC" w:rsidR="00774AA5" w:rsidRPr="00DF2CF5" w:rsidRDefault="00CC70B1" w:rsidP="008E0098">
            <w:pPr>
              <w:spacing w:before="120" w:after="120"/>
              <w:rPr>
                <w:bCs/>
              </w:rPr>
            </w:pPr>
            <w:r w:rsidRPr="00FF63B8">
              <w:rPr>
                <w:b/>
              </w:rPr>
              <w:t>3</w:t>
            </w:r>
            <w:r w:rsidR="00774AA5" w:rsidRPr="00FF63B8">
              <w:rPr>
                <w:b/>
              </w:rPr>
              <w:t xml:space="preserve"> (</w:t>
            </w:r>
            <w:r w:rsidR="00D707AB" w:rsidRPr="00FF63B8">
              <w:rPr>
                <w:b/>
              </w:rPr>
              <w:t>tris</w:t>
            </w:r>
            <w:r w:rsidR="00774AA5" w:rsidRPr="00FF63B8">
              <w:rPr>
                <w:b/>
              </w:rPr>
              <w:t>) darbo dienas</w:t>
            </w:r>
            <w:r w:rsidR="00774AA5" w:rsidRPr="00DF2CF5">
              <w:rPr>
                <w:bCs/>
              </w:rPr>
              <w:t xml:space="preserve"> nuo sprendimo priėmimo dienos</w:t>
            </w:r>
          </w:p>
        </w:tc>
        <w:tc>
          <w:tcPr>
            <w:tcW w:w="2311" w:type="dxa"/>
            <w:tcMar>
              <w:top w:w="0" w:type="dxa"/>
              <w:left w:w="108" w:type="dxa"/>
              <w:bottom w:w="0" w:type="dxa"/>
              <w:right w:w="108" w:type="dxa"/>
            </w:tcMar>
          </w:tcPr>
          <w:p w14:paraId="71FB89FD" w14:textId="2A118ABE" w:rsidR="00774AA5" w:rsidRPr="00DF2CF5" w:rsidRDefault="00774AA5" w:rsidP="008E0098">
            <w:pPr>
              <w:spacing w:before="120" w:after="120"/>
            </w:pPr>
          </w:p>
        </w:tc>
      </w:tr>
      <w:tr w:rsidR="00774AA5" w:rsidRPr="00F739B4" w14:paraId="5D779D75" w14:textId="77777777" w:rsidTr="00FF63B8">
        <w:trPr>
          <w:trHeight w:val="20"/>
        </w:trPr>
        <w:tc>
          <w:tcPr>
            <w:tcW w:w="726" w:type="dxa"/>
            <w:tcMar>
              <w:top w:w="0" w:type="dxa"/>
              <w:left w:w="108" w:type="dxa"/>
              <w:bottom w:w="0" w:type="dxa"/>
              <w:right w:w="108" w:type="dxa"/>
            </w:tcMar>
          </w:tcPr>
          <w:p w14:paraId="715DBD55" w14:textId="53D9A072"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DF2CF5" w:rsidRDefault="00774AA5" w:rsidP="008E0098">
            <w:pPr>
              <w:spacing w:before="120" w:after="120"/>
              <w:rPr>
                <w:bCs/>
              </w:rPr>
            </w:pPr>
            <w:r w:rsidRPr="00DF2CF5">
              <w:rPr>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DF2CF5" w:rsidRDefault="00774AA5" w:rsidP="008E0098">
            <w:pPr>
              <w:spacing w:before="120" w:after="120"/>
              <w:rPr>
                <w:bCs/>
              </w:rPr>
            </w:pPr>
            <w:r w:rsidRPr="00FF63B8">
              <w:rPr>
                <w:b/>
              </w:rPr>
              <w:t>15 (penkiolika) dienų</w:t>
            </w:r>
            <w:r w:rsidRPr="00DF2CF5">
              <w:rPr>
                <w:bCs/>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FF63B8" w:rsidRDefault="00774AA5" w:rsidP="008E0098">
            <w:pPr>
              <w:pStyle w:val="tajtip"/>
              <w:shd w:val="clear" w:color="auto" w:fill="FFFFFF"/>
              <w:spacing w:before="120" w:beforeAutospacing="0" w:after="120" w:afterAutospacing="0"/>
              <w:ind w:firstLine="313"/>
            </w:pPr>
          </w:p>
        </w:tc>
      </w:tr>
      <w:tr w:rsidR="00774AA5" w:rsidRPr="00F739B4" w14:paraId="3739CF2C" w14:textId="77777777" w:rsidTr="00FF63B8">
        <w:trPr>
          <w:trHeight w:val="20"/>
        </w:trPr>
        <w:tc>
          <w:tcPr>
            <w:tcW w:w="726" w:type="dxa"/>
            <w:tcMar>
              <w:top w:w="0" w:type="dxa"/>
              <w:left w:w="108" w:type="dxa"/>
              <w:bottom w:w="0" w:type="dxa"/>
              <w:right w:w="108" w:type="dxa"/>
            </w:tcMar>
          </w:tcPr>
          <w:p w14:paraId="50E0821F" w14:textId="51531F71"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DF2CF5" w:rsidRDefault="00774AA5" w:rsidP="008E0098">
            <w:pPr>
              <w:spacing w:before="120" w:after="120"/>
              <w:rPr>
                <w:bCs/>
              </w:rPr>
            </w:pPr>
            <w:r w:rsidRPr="00DF2CF5">
              <w:rPr>
                <w:color w:val="000000"/>
                <w:shd w:val="clear" w:color="auto" w:fill="FFFFFF"/>
              </w:rPr>
              <w:t xml:space="preserve">Tiekėjas turi teisę pateikti pretenziją perkančiajai organizacijai, pateikti prašymą ar pareikšti ieškinį teismui </w:t>
            </w:r>
            <w:r w:rsidRPr="00DF2CF5">
              <w:rPr>
                <w:bCs/>
              </w:rPr>
              <w:t>ne vėliau kaip per</w:t>
            </w:r>
          </w:p>
        </w:tc>
        <w:tc>
          <w:tcPr>
            <w:tcW w:w="3643" w:type="dxa"/>
            <w:tcMar>
              <w:top w:w="0" w:type="dxa"/>
              <w:left w:w="108" w:type="dxa"/>
              <w:bottom w:w="0" w:type="dxa"/>
              <w:right w:w="108" w:type="dxa"/>
            </w:tcMar>
          </w:tcPr>
          <w:p w14:paraId="38F150E0" w14:textId="7A6D6643" w:rsidR="006C7941" w:rsidRPr="00DF2CF5" w:rsidRDefault="00643D45" w:rsidP="008E0098">
            <w:pPr>
              <w:spacing w:before="120" w:after="120"/>
            </w:pPr>
            <w:r>
              <w:rPr>
                <w:b/>
              </w:rPr>
              <w:t>5</w:t>
            </w:r>
            <w:r w:rsidR="00774AA5" w:rsidRPr="00FF63B8">
              <w:rPr>
                <w:b/>
              </w:rPr>
              <w:t xml:space="preserve"> (</w:t>
            </w:r>
            <w:r>
              <w:rPr>
                <w:b/>
              </w:rPr>
              <w:t>penkias</w:t>
            </w:r>
            <w:r w:rsidR="00774AA5" w:rsidRPr="00FF63B8">
              <w:rPr>
                <w:b/>
              </w:rPr>
              <w:t xml:space="preserve">) </w:t>
            </w:r>
            <w:r>
              <w:rPr>
                <w:b/>
              </w:rPr>
              <w:t xml:space="preserve">darbo </w:t>
            </w:r>
            <w:r w:rsidR="00C77CAE" w:rsidRPr="00FF63B8">
              <w:rPr>
                <w:b/>
              </w:rPr>
              <w:t>dien</w:t>
            </w:r>
            <w:r>
              <w:rPr>
                <w:b/>
              </w:rPr>
              <w:t>as</w:t>
            </w:r>
            <w:r w:rsidR="00D00531">
              <w:t xml:space="preserve"> </w:t>
            </w:r>
            <w:r w:rsidR="00D65C16" w:rsidRPr="00DF2CF5">
              <w:t xml:space="preserve">nuo </w:t>
            </w:r>
            <w:r w:rsidR="006C7941" w:rsidRPr="00DF2CF5">
              <w:rPr>
                <w:rFonts w:eastAsia="Arial"/>
              </w:rPr>
              <w:t>perkančiosios organizacijos</w:t>
            </w:r>
            <w:r w:rsidR="00D65C16" w:rsidRPr="00DF2CF5">
              <w:t xml:space="preserve"> pranešimo raštu apie jos priimtą sprendimą išsiuntimo tiekėjams dienos arba nuo paskelbimo apie </w:t>
            </w:r>
            <w:r w:rsidR="006C7941" w:rsidRPr="00DF2CF5">
              <w:rPr>
                <w:rFonts w:eastAsia="Arial"/>
              </w:rPr>
              <w:t>perkančiosios organizacijos</w:t>
            </w:r>
            <w:r w:rsidR="00D65C16" w:rsidRPr="00DF2CF5">
              <w:t xml:space="preserve"> priimtus sprendimus dienos, jei VPĮ nenumato reikalavimo raštu informuoti tiekėjus apie </w:t>
            </w:r>
            <w:r w:rsidR="00D65C16" w:rsidRPr="00DF2CF5">
              <w:rPr>
                <w:rFonts w:eastAsia="Arial"/>
              </w:rPr>
              <w:t xml:space="preserve"> </w:t>
            </w:r>
            <w:r w:rsidR="006C7941" w:rsidRPr="00DF2CF5">
              <w:rPr>
                <w:rFonts w:eastAsia="Arial"/>
              </w:rPr>
              <w:t>perkančiosios organizacijos</w:t>
            </w:r>
            <w:r w:rsidR="00D65C16" w:rsidRPr="00DF2CF5">
              <w:t xml:space="preserve"> priimtus sprendimus;</w:t>
            </w:r>
          </w:p>
          <w:p w14:paraId="24167C40" w14:textId="4434CEE0" w:rsidR="00774AA5" w:rsidRPr="00DF2CF5" w:rsidRDefault="00D65C16" w:rsidP="008E0098">
            <w:pPr>
              <w:spacing w:before="120" w:after="120"/>
            </w:pPr>
            <w:r w:rsidRPr="00DF2CF5">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DF2CF5" w:rsidRDefault="00774AA5" w:rsidP="008E0098">
            <w:pPr>
              <w:spacing w:before="120" w:after="120"/>
              <w:rPr>
                <w:bCs/>
              </w:rPr>
            </w:pPr>
          </w:p>
        </w:tc>
      </w:tr>
      <w:tr w:rsidR="00774AA5" w:rsidRPr="00F739B4" w14:paraId="1A8FC6DE" w14:textId="77777777" w:rsidTr="00FF63B8">
        <w:trPr>
          <w:trHeight w:val="20"/>
        </w:trPr>
        <w:tc>
          <w:tcPr>
            <w:tcW w:w="726" w:type="dxa"/>
            <w:tcMar>
              <w:top w:w="0" w:type="dxa"/>
              <w:left w:w="108" w:type="dxa"/>
              <w:bottom w:w="0" w:type="dxa"/>
              <w:right w:w="108" w:type="dxa"/>
            </w:tcMar>
          </w:tcPr>
          <w:p w14:paraId="3FCD8BCC" w14:textId="19D85D51"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4B78EF85" w14:textId="77777777" w:rsidR="00774AA5" w:rsidRPr="00DF2CF5" w:rsidRDefault="00774AA5" w:rsidP="008E0098">
            <w:pPr>
              <w:spacing w:before="120" w:after="120"/>
            </w:pPr>
            <w:r w:rsidRPr="00DF2CF5">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DF2CF5">
              <w:lastRenderedPageBreak/>
              <w:t>suinteresuotiems pirkimo dalyviams ne vėliau kaip per</w:t>
            </w:r>
          </w:p>
        </w:tc>
        <w:tc>
          <w:tcPr>
            <w:tcW w:w="3643" w:type="dxa"/>
            <w:tcMar>
              <w:top w:w="0" w:type="dxa"/>
              <w:left w:w="108" w:type="dxa"/>
              <w:bottom w:w="0" w:type="dxa"/>
              <w:right w:w="108" w:type="dxa"/>
            </w:tcMar>
          </w:tcPr>
          <w:p w14:paraId="7989960F" w14:textId="77777777" w:rsidR="00774AA5" w:rsidRPr="00DF2CF5" w:rsidRDefault="00774AA5" w:rsidP="008E0098">
            <w:pPr>
              <w:spacing w:before="120" w:after="120"/>
            </w:pPr>
            <w:r w:rsidRPr="00FF63B8">
              <w:rPr>
                <w:b/>
                <w:bCs/>
              </w:rPr>
              <w:lastRenderedPageBreak/>
              <w:t>6 (šešias) darbo dienas</w:t>
            </w:r>
            <w:r w:rsidRPr="00DF2CF5">
              <w:t xml:space="preserve"> nuo pretenzijos gavimo dienos</w:t>
            </w:r>
          </w:p>
        </w:tc>
        <w:tc>
          <w:tcPr>
            <w:tcW w:w="2311" w:type="dxa"/>
            <w:tcMar>
              <w:top w:w="0" w:type="dxa"/>
              <w:left w:w="108" w:type="dxa"/>
              <w:bottom w:w="0" w:type="dxa"/>
              <w:right w:w="108" w:type="dxa"/>
            </w:tcMar>
          </w:tcPr>
          <w:p w14:paraId="2E4EA800" w14:textId="424A9933" w:rsidR="00774AA5" w:rsidRPr="00DF2CF5" w:rsidRDefault="00774AA5" w:rsidP="008E0098">
            <w:pPr>
              <w:spacing w:before="120" w:after="120"/>
            </w:pPr>
          </w:p>
        </w:tc>
      </w:tr>
      <w:tr w:rsidR="00774AA5" w:rsidRPr="00F739B4" w14:paraId="65BDD6BA" w14:textId="77777777" w:rsidTr="00FF63B8">
        <w:trPr>
          <w:trHeight w:val="20"/>
        </w:trPr>
        <w:tc>
          <w:tcPr>
            <w:tcW w:w="726" w:type="dxa"/>
            <w:tcMar>
              <w:top w:w="0" w:type="dxa"/>
              <w:left w:w="108" w:type="dxa"/>
              <w:bottom w:w="0" w:type="dxa"/>
              <w:right w:w="108" w:type="dxa"/>
            </w:tcMar>
          </w:tcPr>
          <w:p w14:paraId="18CCF556" w14:textId="1FABF3A4" w:rsidR="00774AA5" w:rsidRPr="00DB3E26" w:rsidRDefault="00774AA5" w:rsidP="001F6D11">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DF2CF5" w:rsidRDefault="00774AA5" w:rsidP="008E0098">
            <w:pPr>
              <w:spacing w:before="120" w:after="120"/>
              <w:rPr>
                <w:bCs/>
              </w:rPr>
            </w:pPr>
            <w:r w:rsidRPr="00DF2CF5">
              <w:t>Jeigu perkančioji organizacija per nustatytą terminą neišnagrinėja jai pateiktos pretenzijos, tiekėjas turi teisę pateikti prašymą ar pareikšti ieškinį teismui per</w:t>
            </w:r>
            <w:r w:rsidRPr="00DF2CF5">
              <w:rPr>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DF2CF5" w:rsidRDefault="00774AA5" w:rsidP="008E0098">
            <w:pPr>
              <w:spacing w:before="120" w:after="120"/>
            </w:pPr>
            <w:r w:rsidRPr="00DF2CF5">
              <w:t xml:space="preserve">per </w:t>
            </w:r>
            <w:r w:rsidRPr="00FF63B8">
              <w:rPr>
                <w:b/>
              </w:rPr>
              <w:t>15 (penkiolika) dienų</w:t>
            </w:r>
            <w:r w:rsidRPr="00DF2CF5">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DF2CF5" w:rsidRDefault="00774AA5" w:rsidP="008E0098">
            <w:pPr>
              <w:spacing w:before="120" w:after="120"/>
            </w:pPr>
          </w:p>
        </w:tc>
      </w:tr>
      <w:tr w:rsidR="00774AA5" w:rsidRPr="00F739B4" w14:paraId="1EEDC62F" w14:textId="77777777" w:rsidTr="00FF63B8">
        <w:trPr>
          <w:trHeight w:val="20"/>
        </w:trPr>
        <w:tc>
          <w:tcPr>
            <w:tcW w:w="726" w:type="dxa"/>
            <w:tcMar>
              <w:top w:w="0" w:type="dxa"/>
              <w:left w:w="108" w:type="dxa"/>
              <w:bottom w:w="0" w:type="dxa"/>
              <w:right w:w="108" w:type="dxa"/>
            </w:tcMar>
          </w:tcPr>
          <w:p w14:paraId="3EE38EA3" w14:textId="7B1FEB4A" w:rsidR="00774AA5" w:rsidRPr="00DB3E26" w:rsidRDefault="00774AA5"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3AE3E0BA" w14:textId="77777777" w:rsidR="00774AA5" w:rsidRPr="00DF2CF5" w:rsidRDefault="00774AA5" w:rsidP="008E0098">
            <w:pPr>
              <w:spacing w:before="120" w:after="120"/>
            </w:pPr>
            <w:r w:rsidRPr="00DF2CF5">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DF2CF5" w:rsidRDefault="00643D45" w:rsidP="008E0098">
            <w:pPr>
              <w:spacing w:before="120" w:after="120"/>
            </w:pPr>
            <w:r>
              <w:rPr>
                <w:b/>
                <w:bCs/>
              </w:rPr>
              <w:t>5</w:t>
            </w:r>
            <w:r w:rsidR="00774AA5" w:rsidRPr="00FF63B8">
              <w:rPr>
                <w:b/>
                <w:bCs/>
              </w:rPr>
              <w:t xml:space="preserve"> (</w:t>
            </w:r>
            <w:r>
              <w:rPr>
                <w:b/>
                <w:bCs/>
              </w:rPr>
              <w:t>penkių</w:t>
            </w:r>
            <w:r w:rsidR="00774AA5" w:rsidRPr="00FF63B8">
              <w:rPr>
                <w:b/>
                <w:bCs/>
              </w:rPr>
              <w:t xml:space="preserve">) </w:t>
            </w:r>
            <w:r>
              <w:rPr>
                <w:b/>
                <w:bCs/>
              </w:rPr>
              <w:t xml:space="preserve">darbo </w:t>
            </w:r>
            <w:r w:rsidR="00774AA5" w:rsidRPr="00FF63B8">
              <w:rPr>
                <w:b/>
                <w:bCs/>
              </w:rPr>
              <w:t>dienų</w:t>
            </w:r>
            <w:r w:rsidR="00774AA5" w:rsidRPr="00DF2CF5">
              <w:rPr>
                <w:bCs/>
              </w:rPr>
              <w:t>,</w:t>
            </w:r>
            <w:r w:rsidR="00774AA5" w:rsidRPr="00DF2CF5">
              <w:t xml:space="preserve"> nuo pranešimo apie sprendimą sudaryti sutartį (o jei buv</w:t>
            </w:r>
            <w:r w:rsidR="00087211" w:rsidRPr="00DF2CF5">
              <w:t>o</w:t>
            </w:r>
            <w:r w:rsidR="00774AA5" w:rsidRPr="00DF2CF5">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DF2CF5" w:rsidRDefault="00774AA5" w:rsidP="008E0098">
            <w:pPr>
              <w:spacing w:before="120" w:after="120"/>
            </w:pPr>
          </w:p>
        </w:tc>
      </w:tr>
      <w:tr w:rsidR="00451AF7" w:rsidRPr="00F739B4" w14:paraId="74B4ACF3" w14:textId="77777777" w:rsidTr="00FF63B8">
        <w:trPr>
          <w:trHeight w:val="20"/>
        </w:trPr>
        <w:tc>
          <w:tcPr>
            <w:tcW w:w="726" w:type="dxa"/>
            <w:tcMar>
              <w:top w:w="0" w:type="dxa"/>
              <w:left w:w="108" w:type="dxa"/>
              <w:bottom w:w="0" w:type="dxa"/>
              <w:right w:w="108" w:type="dxa"/>
            </w:tcMar>
          </w:tcPr>
          <w:p w14:paraId="5A1CA8A8" w14:textId="77777777" w:rsidR="00F50C57" w:rsidRPr="00DB3E26" w:rsidRDefault="00F50C57" w:rsidP="001F6D11">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187F2A99" w14:textId="787AA8A5" w:rsidR="00F50C57" w:rsidRPr="00DF2CF5" w:rsidRDefault="00F50C57" w:rsidP="008E0098">
            <w:pPr>
              <w:spacing w:before="120" w:after="120"/>
            </w:pPr>
            <w:r w:rsidRPr="00DF2CF5">
              <w:t xml:space="preserve">Jeigu </w:t>
            </w:r>
            <w:r w:rsidR="00F46E88" w:rsidRPr="00DF2CF5">
              <w:rPr>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FF63B8" w:rsidRDefault="000B4E01" w:rsidP="00543835">
            <w:pPr>
              <w:spacing w:before="120" w:after="120"/>
            </w:pPr>
            <w:r w:rsidRPr="00FF63B8">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DF2CF5" w:rsidRDefault="00F50C57" w:rsidP="008E0098">
            <w:pPr>
              <w:spacing w:before="120" w:after="120"/>
            </w:pPr>
          </w:p>
        </w:tc>
      </w:tr>
    </w:tbl>
    <w:p w14:paraId="7300D3EE" w14:textId="187855F2" w:rsidR="008F59C5" w:rsidRPr="00DF2CF5" w:rsidRDefault="008F59C5" w:rsidP="008D704D">
      <w:pPr>
        <w:tabs>
          <w:tab w:val="left" w:pos="2977"/>
        </w:tabs>
        <w:spacing w:after="120" w:line="20" w:lineRule="atLeast"/>
        <w:jc w:val="center"/>
        <w:rPr>
          <w:rFonts w:eastAsia="Calibri"/>
        </w:rPr>
      </w:pPr>
    </w:p>
    <w:p w14:paraId="4D10CC3E" w14:textId="4EFD242F" w:rsidR="00A4599F" w:rsidRPr="00DF2CF5" w:rsidRDefault="008F59C5" w:rsidP="009F0698">
      <w:pPr>
        <w:rPr>
          <w:rFonts w:eastAsia="Calibri"/>
        </w:rPr>
      </w:pPr>
      <w:r w:rsidRPr="00DF2CF5">
        <w:rPr>
          <w:rFonts w:eastAsia="Calibri"/>
        </w:rPr>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1D56E47" w14:textId="1E366FD8"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w:t>
      </w:r>
      <w:r w:rsidR="00274F27">
        <w:rPr>
          <w:rFonts w:ascii="Times New Roman" w:eastAsia="Calibri" w:hAnsi="Times New Roman" w:cs="Times New Roman"/>
          <w:color w:val="auto"/>
          <w:sz w:val="24"/>
          <w:szCs w:val="24"/>
        </w:rPr>
        <w:t>Techninis projektas</w:t>
      </w:r>
      <w:r w:rsidRPr="00FF63B8">
        <w:rPr>
          <w:rFonts w:ascii="Times New Roman" w:eastAsia="Calibri" w:hAnsi="Times New Roman" w:cs="Times New Roman"/>
          <w:color w:val="auto"/>
          <w:sz w:val="24"/>
          <w:szCs w:val="24"/>
        </w:rPr>
        <w:t>“</w:t>
      </w:r>
      <w:bookmarkEnd w:id="31"/>
      <w:bookmarkEnd w:id="32"/>
      <w:bookmarkEnd w:id="33"/>
      <w:bookmarkEnd w:id="34"/>
    </w:p>
    <w:p w14:paraId="251A9256" w14:textId="16BB2EBD" w:rsidR="00281735" w:rsidRDefault="004936BC" w:rsidP="00DE10D2">
      <w:pPr>
        <w:tabs>
          <w:tab w:val="left" w:pos="6946"/>
        </w:tabs>
        <w:jc w:val="right"/>
        <w:rPr>
          <w:b/>
          <w:bCs/>
        </w:rPr>
      </w:pPr>
      <w:r>
        <w:tab/>
      </w:r>
      <w:r w:rsidRPr="00DF2CF5">
        <w:tab/>
      </w:r>
      <w:r w:rsidRPr="00DF2CF5">
        <w:tab/>
      </w:r>
    </w:p>
    <w:p w14:paraId="7969BE78" w14:textId="77777777" w:rsidR="0004090A" w:rsidRPr="00DF2CF5" w:rsidRDefault="0004090A" w:rsidP="00281735">
      <w:pPr>
        <w:jc w:val="center"/>
        <w:rPr>
          <w:b/>
          <w:bCs/>
        </w:rPr>
      </w:pPr>
    </w:p>
    <w:p w14:paraId="39B51EE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07BB16DA" w14:textId="7418BFFE" w:rsidR="00CD31BA" w:rsidRPr="008A306C" w:rsidRDefault="00CD31BA" w:rsidP="00CD31BA">
      <w:pPr>
        <w:spacing w:after="120"/>
        <w:jc w:val="center"/>
        <w:rPr>
          <w:b/>
          <w:sz w:val="28"/>
          <w:szCs w:val="28"/>
        </w:rPr>
      </w:pPr>
      <w:r w:rsidRPr="008A306C">
        <w:rPr>
          <w:b/>
          <w:sz w:val="28"/>
          <w:szCs w:val="28"/>
        </w:rPr>
        <w:t xml:space="preserve">TECHNINIS PROJEKTAS </w:t>
      </w:r>
    </w:p>
    <w:p w14:paraId="03EC843A" w14:textId="7593883C" w:rsidR="00CD31BA" w:rsidRPr="00DE10D2" w:rsidRDefault="00CE1307" w:rsidP="00CD31BA">
      <w:pPr>
        <w:jc w:val="center"/>
        <w:rPr>
          <w:b/>
          <w:bCs/>
          <w:color w:val="000000"/>
        </w:rPr>
      </w:pPr>
      <w:r>
        <w:rPr>
          <w:b/>
          <w:bCs/>
          <w:color w:val="000000"/>
        </w:rPr>
        <w:t>„</w:t>
      </w:r>
      <w:r w:rsidR="0069717D">
        <w:rPr>
          <w:b/>
          <w:bCs/>
          <w:color w:val="000000"/>
        </w:rPr>
        <w:t xml:space="preserve">MOKSLO PASKIRTIES PASTATO, SIRUPIO G. 55, </w:t>
      </w:r>
      <w:r w:rsidR="00D44F2F">
        <w:rPr>
          <w:b/>
          <w:bCs/>
          <w:color w:val="000000"/>
        </w:rPr>
        <w:t>PANEVĖŽ</w:t>
      </w:r>
      <w:r w:rsidR="0069717D">
        <w:rPr>
          <w:b/>
          <w:bCs/>
          <w:color w:val="000000"/>
        </w:rPr>
        <w:t>YS</w:t>
      </w:r>
      <w:r w:rsidR="00CD31BA" w:rsidRPr="00CD31BA">
        <w:rPr>
          <w:b/>
          <w:bCs/>
          <w:color w:val="000000"/>
        </w:rPr>
        <w:t>“</w:t>
      </w:r>
    </w:p>
    <w:p w14:paraId="649C00D9" w14:textId="77777777" w:rsidR="00CD31BA" w:rsidRDefault="00CD31BA" w:rsidP="00CD31BA">
      <w:pPr>
        <w:jc w:val="center"/>
      </w:pPr>
    </w:p>
    <w:p w14:paraId="7F89763A" w14:textId="146ADF6B" w:rsidR="00503EAA" w:rsidRPr="00011641" w:rsidRDefault="00CD31BA" w:rsidP="00011641">
      <w:pPr>
        <w:jc w:val="center"/>
        <w:rPr>
          <w:rFonts w:eastAsia="Calibri"/>
        </w:rPr>
      </w:pPr>
      <w:r>
        <w:t xml:space="preserve"> (</w:t>
      </w:r>
      <w:r w:rsidRPr="00D61D2A">
        <w:t xml:space="preserve">pridedama </w:t>
      </w:r>
      <w:r>
        <w:t xml:space="preserve">atskiru failu, </w:t>
      </w:r>
      <w:r w:rsidR="006921A1" w:rsidRPr="002D03ED">
        <w:rPr>
          <w:i/>
          <w:iCs/>
        </w:rPr>
        <w:t>zip.</w:t>
      </w:r>
      <w:r w:rsidR="006921A1">
        <w:t xml:space="preserve"> failas)</w:t>
      </w:r>
    </w:p>
    <w:p w14:paraId="5BCDAE77"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252F7AEE"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7E47F114" w14:textId="77777777" w:rsidR="00503EAA" w:rsidRDefault="00503EAA" w:rsidP="00FF63B8">
      <w:pPr>
        <w:widowControl w:val="0"/>
        <w:tabs>
          <w:tab w:val="left" w:pos="1134"/>
          <w:tab w:val="left" w:pos="1276"/>
          <w:tab w:val="left" w:pos="1418"/>
        </w:tabs>
        <w:suppressAutoHyphens/>
        <w:autoSpaceDE w:val="0"/>
        <w:autoSpaceDN w:val="0"/>
        <w:adjustRightInd w:val="0"/>
        <w:jc w:val="center"/>
        <w:rPr>
          <w:rFonts w:eastAsia="Lucida Sans Unicode"/>
          <w:bCs/>
        </w:rPr>
      </w:pPr>
    </w:p>
    <w:p w14:paraId="451EF27B" w14:textId="77777777" w:rsidR="000F2584" w:rsidRDefault="00B529A3" w:rsidP="000F2584">
      <w:pPr>
        <w:widowControl w:val="0"/>
        <w:tabs>
          <w:tab w:val="left" w:pos="1134"/>
          <w:tab w:val="left" w:pos="1276"/>
          <w:tab w:val="left" w:pos="1418"/>
        </w:tabs>
        <w:suppressAutoHyphens/>
        <w:autoSpaceDE w:val="0"/>
        <w:autoSpaceDN w:val="0"/>
        <w:adjustRightInd w:val="0"/>
        <w:jc w:val="center"/>
        <w:rPr>
          <w:rFonts w:eastAsia="Lucida Sans Unicode"/>
          <w:bCs/>
        </w:rPr>
      </w:pPr>
      <w:r>
        <w:rPr>
          <w:rFonts w:eastAsia="Lucida Sans Unicode"/>
          <w:bCs/>
        </w:rPr>
        <w:t>______________</w:t>
      </w:r>
      <w:bookmarkStart w:id="35" w:name="_Ref38285444"/>
      <w:bookmarkStart w:id="36" w:name="_Ref38291496"/>
    </w:p>
    <w:p w14:paraId="2CE4E3E9"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AF2F4D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719767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9BDEB2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0660D0A"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CB978D"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BA4D97E"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CE533A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540C7B9"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2BFBC1A"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7AF97C0"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C0F3AB3"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6E367F7"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FEB33A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B972B0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2D3D660"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46605B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73CC75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965CF0C"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37F86943"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033704A4"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1C268D2"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FA55BC"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108D3F5"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6A8D90C1"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F3EFC2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13798E4"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8C6366F" w14:textId="77777777" w:rsidR="001C5BBC" w:rsidRDefault="001C5BBC"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72C6DBBA"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58AFE48F"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2B0C12B7"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131CD6EB" w14:textId="77777777" w:rsidR="00420FBE" w:rsidRDefault="00420FBE" w:rsidP="000F2584">
      <w:pPr>
        <w:widowControl w:val="0"/>
        <w:tabs>
          <w:tab w:val="left" w:pos="1134"/>
          <w:tab w:val="left" w:pos="1276"/>
          <w:tab w:val="left" w:pos="1418"/>
        </w:tabs>
        <w:suppressAutoHyphens/>
        <w:autoSpaceDE w:val="0"/>
        <w:autoSpaceDN w:val="0"/>
        <w:adjustRightInd w:val="0"/>
        <w:jc w:val="center"/>
        <w:rPr>
          <w:rFonts w:eastAsia="Lucida Sans Unicode"/>
          <w:bCs/>
        </w:rPr>
      </w:pPr>
    </w:p>
    <w:p w14:paraId="49151A20" w14:textId="46E2EBED" w:rsidR="00F50E4F" w:rsidRPr="00FF63B8" w:rsidRDefault="008D704D" w:rsidP="001C5BBC">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1C5BBC">
        <w:rPr>
          <w:rFonts w:ascii="Times New Roman" w:eastAsia="Calibri" w:hAnsi="Times New Roman" w:cs="Times New Roman"/>
          <w:b/>
          <w:i/>
          <w:iCs/>
          <w:color w:val="auto"/>
          <w:sz w:val="24"/>
          <w:szCs w:val="24"/>
        </w:rPr>
        <w:t>3</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FF63B8" w:rsidRDefault="005E5D6E" w:rsidP="001F6D11">
      <w:pPr>
        <w:numPr>
          <w:ilvl w:val="0"/>
          <w:numId w:val="16"/>
        </w:numPr>
        <w:tabs>
          <w:tab w:val="left" w:pos="993"/>
        </w:tabs>
        <w:ind w:left="0" w:firstLine="567"/>
        <w:jc w:val="both"/>
      </w:pPr>
      <w:r w:rsidRPr="00FC4C92">
        <w:rPr>
          <w:b/>
          <w:bCs/>
        </w:rPr>
        <w:t>Su pasiūlymu</w:t>
      </w:r>
      <w:r w:rsidRPr="00FC4C92">
        <w:rPr>
          <w:b/>
          <w:bCs/>
          <w:color w:val="00B050"/>
        </w:rPr>
        <w:t xml:space="preserve"> </w:t>
      </w:r>
      <w:r w:rsidRPr="00FC4C92">
        <w:rPr>
          <w:b/>
          <w:bCs/>
        </w:rPr>
        <w:t>teikiamas tik EBVPD</w:t>
      </w:r>
      <w:r w:rsidRPr="00FF63B8">
        <w:t>. Perkančioji organizacija su pasiūlymu</w:t>
      </w:r>
      <w:r w:rsidRPr="00FF63B8">
        <w:rPr>
          <w:color w:val="00B050"/>
        </w:rPr>
        <w:t xml:space="preserve"> </w:t>
      </w:r>
      <w:r w:rsidRPr="00341CD3">
        <w:rPr>
          <w:b/>
          <w:bCs/>
        </w:rPr>
        <w:t>nereikalauja</w:t>
      </w:r>
      <w:r w:rsidRPr="00FF63B8">
        <w:t xml:space="preserve"> pateikti lentelėje nurodytų pašalinimo pagrindų nebuvimą </w:t>
      </w:r>
      <w:r w:rsidRPr="00FC4C92">
        <w:rPr>
          <w:b/>
          <w:bCs/>
        </w:rPr>
        <w:t>įrodančių dokumentų</w:t>
      </w:r>
      <w:r w:rsidRPr="00FF63B8">
        <w:t xml:space="preserve">. Šių dokumentų prašoma </w:t>
      </w:r>
      <w:r w:rsidRPr="00FC4C92">
        <w:rPr>
          <w:b/>
          <w:bCs/>
        </w:rPr>
        <w:t>tik iš ekonomiškai naudingiausią</w:t>
      </w:r>
      <w:r w:rsidRPr="00FF63B8">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FF63B8" w:rsidRDefault="005E5D6E" w:rsidP="001F6D11">
      <w:pPr>
        <w:numPr>
          <w:ilvl w:val="0"/>
          <w:numId w:val="16"/>
        </w:numPr>
        <w:tabs>
          <w:tab w:val="left" w:pos="993"/>
        </w:tabs>
        <w:ind w:left="0" w:firstLine="567"/>
        <w:jc w:val="both"/>
      </w:pPr>
      <w:r w:rsidRPr="00FF63B8">
        <w:t xml:space="preserve">Pašalinimo pagrindai taikomi tiekėjui (kai pasiūlymą teikia ūkio subjektų grupė – visiems tos grupės nariams) ir ūkio subjektams, kurių pajėgumais tiekėjas remiasi. </w:t>
      </w:r>
      <w:r w:rsidR="00071204">
        <w:t>Subtiekėjams, subteikėjams ir subrangovams, kurių pajėgumais tiekėjas nesiremia, pašalinimo pagrindai netaikomi.</w:t>
      </w:r>
    </w:p>
    <w:p w14:paraId="7FA5B3F2" w14:textId="77777777" w:rsidR="005E5D6E" w:rsidRPr="00FF63B8" w:rsidRDefault="005E5D6E" w:rsidP="001F6D11">
      <w:pPr>
        <w:numPr>
          <w:ilvl w:val="0"/>
          <w:numId w:val="16"/>
        </w:numPr>
        <w:tabs>
          <w:tab w:val="left" w:pos="993"/>
        </w:tabs>
        <w:ind w:left="0" w:firstLine="567"/>
        <w:jc w:val="both"/>
        <w:rPr>
          <w:rFonts w:eastAsia="Verdana"/>
        </w:rPr>
      </w:pPr>
      <w:r w:rsidRPr="00FF63B8">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FF63B8">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12F53F95" w14:textId="77777777" w:rsidR="005E5D6E" w:rsidRPr="00FF63B8" w:rsidRDefault="005E5D6E" w:rsidP="001F6D11">
      <w:pPr>
        <w:numPr>
          <w:ilvl w:val="0"/>
          <w:numId w:val="16"/>
        </w:numPr>
        <w:tabs>
          <w:tab w:val="left" w:pos="993"/>
        </w:tabs>
        <w:ind w:left="0" w:firstLine="567"/>
        <w:jc w:val="both"/>
        <w:rPr>
          <w:rFonts w:eastAsia="Verdana"/>
          <w:color w:val="000000" w:themeColor="text1"/>
        </w:rPr>
      </w:pPr>
      <w:r w:rsidRPr="00FF63B8">
        <w:rPr>
          <w:rFonts w:eastAsia="Verdana"/>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FF63B8" w:rsidRDefault="005E5D6E" w:rsidP="001F6D11">
      <w:pPr>
        <w:numPr>
          <w:ilvl w:val="0"/>
          <w:numId w:val="16"/>
        </w:numPr>
        <w:tabs>
          <w:tab w:val="left" w:pos="993"/>
        </w:tabs>
        <w:ind w:left="0" w:firstLine="567"/>
        <w:jc w:val="both"/>
      </w:pPr>
      <w:r w:rsidRPr="00FF63B8">
        <w:rPr>
          <w:rFonts w:eastAsia="Verdana"/>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FF63B8">
        <w:t xml:space="preserve">mentai, kuriuos turi pateikti Lietuvos Respublikoje registruoti tiekėjai. Dėl dokumentų, kuriuos turi pateikti užsienio šalių tiekėjai, informaciją Perkančioji organizacija pasitikrina „e-Certis“, adresu </w:t>
      </w:r>
      <w:hyperlink r:id="rId16" w:history="1">
        <w:r w:rsidRPr="00FF63B8">
          <w:rPr>
            <w:rFonts w:eastAsia="Calibri"/>
          </w:rPr>
          <w:t>https://ec.europa.eu/tools/ecertis/</w:t>
        </w:r>
      </w:hyperlink>
      <w:r w:rsidRPr="00FF63B8">
        <w:t xml:space="preserve">. </w:t>
      </w:r>
    </w:p>
    <w:p w14:paraId="1BEADA24" w14:textId="77777777" w:rsidR="005E5D6E" w:rsidRPr="00FF63B8" w:rsidRDefault="005E5D6E" w:rsidP="001F6D11">
      <w:pPr>
        <w:numPr>
          <w:ilvl w:val="0"/>
          <w:numId w:val="16"/>
        </w:numPr>
        <w:tabs>
          <w:tab w:val="left" w:pos="993"/>
        </w:tabs>
        <w:ind w:left="0" w:firstLine="567"/>
        <w:jc w:val="both"/>
      </w:pPr>
      <w:r w:rsidRPr="00FF63B8">
        <w:t>Perkančioji organizacija nereikalauja iš tiekėjo pateikti dokumentų, patvirtinančių jo pašalinimo pagrindų nebuvimą, jeigu ji:</w:t>
      </w:r>
    </w:p>
    <w:p w14:paraId="1BBF4DDA" w14:textId="77777777" w:rsidR="005E5D6E" w:rsidRPr="00FF63B8" w:rsidRDefault="005E5D6E" w:rsidP="001F6D11">
      <w:pPr>
        <w:numPr>
          <w:ilvl w:val="1"/>
          <w:numId w:val="16"/>
        </w:numPr>
        <w:tabs>
          <w:tab w:val="left" w:pos="993"/>
        </w:tabs>
        <w:ind w:left="0" w:firstLine="567"/>
        <w:jc w:val="both"/>
      </w:pPr>
      <w:r w:rsidRPr="00FF63B8">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Default="005E5D6E" w:rsidP="001F6D11">
      <w:pPr>
        <w:numPr>
          <w:ilvl w:val="1"/>
          <w:numId w:val="16"/>
        </w:numPr>
        <w:tabs>
          <w:tab w:val="left" w:pos="993"/>
        </w:tabs>
        <w:ind w:left="0" w:firstLine="567"/>
        <w:jc w:val="both"/>
      </w:pPr>
      <w:r w:rsidRPr="00FF63B8">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543835" w:rsidRDefault="00451C26" w:rsidP="00543835">
      <w:pPr>
        <w:ind w:firstLine="567"/>
        <w:jc w:val="both"/>
        <w:rPr>
          <w:rFonts w:eastAsiaTheme="minorEastAsia"/>
        </w:rPr>
      </w:pPr>
      <w:r w:rsidRPr="00543835">
        <w:rPr>
          <w:rFonts w:eastAsiaTheme="minorEastAsia"/>
        </w:rPr>
        <w:t xml:space="preserve">6¹. Nuo 2024-01-01 įsigaliojus VPĮ 25 straipsnio 1 dalies pakeitimui, atliekant </w:t>
      </w:r>
      <w:r w:rsidRPr="00C45744">
        <w:rPr>
          <w:rFonts w:eastAsiaTheme="minorEastAsia"/>
          <w:b/>
          <w:bCs/>
        </w:rPr>
        <w:t>supaprastintus</w:t>
      </w:r>
      <w:r w:rsidRPr="00543835">
        <w:rPr>
          <w:rFonts w:eastAsiaTheme="minorEastAsia"/>
        </w:rPr>
        <w:t xml:space="preserve"> pirkimus, kai tiekėjas pateikia EBVPD, </w:t>
      </w:r>
      <w:r w:rsidRPr="00C45744">
        <w:rPr>
          <w:rFonts w:eastAsiaTheme="minorEastAsia"/>
          <w:b/>
          <w:bCs/>
        </w:rPr>
        <w:t>pažymų,</w:t>
      </w:r>
      <w:r w:rsidRPr="00543835">
        <w:rPr>
          <w:rFonts w:eastAsiaTheme="minorEastAsia"/>
        </w:rPr>
        <w:t xml:space="preserve"> patvirtinančių </w:t>
      </w:r>
      <w:r w:rsidRPr="00C45744">
        <w:rPr>
          <w:rFonts w:eastAsiaTheme="minorEastAsia"/>
          <w:b/>
          <w:bCs/>
        </w:rPr>
        <w:t>VPĮ 46 straipsnyje</w:t>
      </w:r>
      <w:r w:rsidRPr="00543835">
        <w:rPr>
          <w:rFonts w:eastAsiaTheme="minorEastAsia"/>
        </w:rPr>
        <w:t xml:space="preserve"> nurodytų tiekėjo pašalinimo pagrindų nebuvimą, </w:t>
      </w:r>
      <w:r w:rsidRPr="00C45744">
        <w:rPr>
          <w:rFonts w:eastAsiaTheme="minorEastAsia"/>
          <w:b/>
          <w:bCs/>
        </w:rPr>
        <w:t>nereikalaujama</w:t>
      </w:r>
      <w:r w:rsidRPr="00543835">
        <w:rPr>
          <w:rFonts w:eastAsiaTheme="minorEastAsia"/>
        </w:rPr>
        <w:t>. Pažymų, patvirtinančių tiekėjo pašalinimo pagrindų nebuvimą, perkančioji organizacija gali reikalauti iš tiekėjų tik turėdama pagrįstų abejonių dėl šių tiekėjų patikimumo.</w:t>
      </w:r>
    </w:p>
    <w:p w14:paraId="70FD6A03" w14:textId="77777777" w:rsidR="00451C26" w:rsidRPr="00543835" w:rsidRDefault="00451C26" w:rsidP="00543835">
      <w:pPr>
        <w:ind w:firstLine="567"/>
        <w:jc w:val="both"/>
        <w:rPr>
          <w:rFonts w:eastAsiaTheme="minorEastAsia"/>
        </w:rPr>
      </w:pPr>
      <w:r w:rsidRPr="00543835">
        <w:rPr>
          <w:rFonts w:eastAsiaTheme="minorEastAsia"/>
        </w:rPr>
        <w:t>6</w:t>
      </w:r>
      <w:r w:rsidRPr="00543835">
        <w:rPr>
          <w:rFonts w:eastAsiaTheme="minorEastAsia"/>
          <w:vertAlign w:val="superscript"/>
        </w:rPr>
        <w:t>2</w:t>
      </w:r>
      <w:r w:rsidRPr="00543835">
        <w:rPr>
          <w:rFonts w:eastAsiaTheme="minorEastAsia"/>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C45744" w:rsidRDefault="005E5D6E" w:rsidP="001F6D11">
      <w:pPr>
        <w:numPr>
          <w:ilvl w:val="0"/>
          <w:numId w:val="16"/>
        </w:numPr>
        <w:tabs>
          <w:tab w:val="left" w:pos="993"/>
        </w:tabs>
        <w:ind w:left="0" w:firstLine="567"/>
        <w:jc w:val="both"/>
      </w:pPr>
      <w:r w:rsidRPr="00C45744">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C45744" w:rsidRDefault="005E5D6E" w:rsidP="001F6D11">
      <w:pPr>
        <w:numPr>
          <w:ilvl w:val="1"/>
          <w:numId w:val="16"/>
        </w:numPr>
        <w:tabs>
          <w:tab w:val="left" w:pos="993"/>
        </w:tabs>
        <w:ind w:left="0" w:firstLine="567"/>
        <w:jc w:val="both"/>
      </w:pPr>
      <w:r w:rsidRPr="00C45744">
        <w:t>priesaikos deklaracija;</w:t>
      </w:r>
    </w:p>
    <w:p w14:paraId="596E96C7" w14:textId="77777777" w:rsidR="005E5D6E" w:rsidRPr="00DF2CF5" w:rsidRDefault="005E5D6E" w:rsidP="00FF63B8">
      <w:pPr>
        <w:tabs>
          <w:tab w:val="left" w:pos="993"/>
        </w:tabs>
        <w:ind w:firstLine="567"/>
        <w:jc w:val="both"/>
      </w:pPr>
      <w:r w:rsidRPr="00C45744">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FF63B8" w:rsidRDefault="005E5D6E" w:rsidP="00FF63B8">
      <w:pPr>
        <w:rPr>
          <w:rFonts w:asciiTheme="minorHAnsi" w:hAnsiTheme="minorHAnsi" w:cstheme="minorBidi"/>
          <w:sz w:val="21"/>
          <w:szCs w:val="21"/>
        </w:rPr>
      </w:pPr>
    </w:p>
    <w:p w14:paraId="4121E44B" w14:textId="5570CF18" w:rsidR="00C56695" w:rsidRPr="00DF2CF5" w:rsidRDefault="00C56695" w:rsidP="00C56695">
      <w:pPr>
        <w:autoSpaceDE w:val="0"/>
        <w:autoSpaceDN w:val="0"/>
        <w:adjustRightInd w:val="0"/>
        <w:ind w:firstLine="840"/>
        <w:jc w:val="right"/>
        <w:rPr>
          <w:b/>
        </w:rPr>
      </w:pPr>
      <w:r w:rsidRPr="00DF2CF5">
        <w:rPr>
          <w:b/>
        </w:rPr>
        <w:t>Lentelė</w:t>
      </w:r>
    </w:p>
    <w:p w14:paraId="4C3FEE02" w14:textId="77777777" w:rsidR="00C56695" w:rsidRDefault="00C56695" w:rsidP="00C56695">
      <w:pPr>
        <w:autoSpaceDE w:val="0"/>
        <w:autoSpaceDN w:val="0"/>
        <w:adjustRightInd w:val="0"/>
        <w:ind w:firstLine="840"/>
        <w:jc w:val="center"/>
        <w:rPr>
          <w:b/>
        </w:rPr>
      </w:pPr>
      <w:bookmarkStart w:id="37" w:name="_Hlk489866818"/>
      <w:r w:rsidRPr="003F7297">
        <w:rPr>
          <w:b/>
        </w:rPr>
        <w:t xml:space="preserve">Tiekėjų </w:t>
      </w:r>
      <w:r w:rsidRPr="00C45744">
        <w:rPr>
          <w:b/>
        </w:rPr>
        <w:t>pašalinimo pagrindai</w:t>
      </w:r>
      <w:r w:rsidRPr="00DF2CF5">
        <w:rPr>
          <w:b/>
        </w:rPr>
        <w:t xml:space="preserve">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lastRenderedPageBreak/>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Default="001E52AE" w:rsidP="001E52AE">
            <w:pPr>
              <w:jc w:val="both"/>
              <w:rPr>
                <w:rFonts w:eastAsiaTheme="minorEastAsia"/>
                <w:b/>
                <w:bCs/>
              </w:rPr>
            </w:pPr>
          </w:p>
          <w:p w14:paraId="347A1895" w14:textId="0B4F070B" w:rsidR="001E52AE" w:rsidRPr="00543835" w:rsidRDefault="001E52AE" w:rsidP="001E52AE">
            <w:pPr>
              <w:jc w:val="both"/>
              <w:rPr>
                <w:rFonts w:eastAsiaTheme="minorEastAsia"/>
                <w:b/>
                <w:bCs/>
              </w:rPr>
            </w:pPr>
            <w:r w:rsidRPr="00543835">
              <w:rPr>
                <w:rFonts w:eastAsiaTheme="minorEastAsia"/>
                <w:b/>
                <w:bCs/>
              </w:rPr>
              <w:t>PASTABA</w:t>
            </w:r>
            <w:r>
              <w:rPr>
                <w:rFonts w:eastAsiaTheme="minorEastAsia"/>
                <w:b/>
                <w:bCs/>
              </w:rPr>
              <w:t>.</w:t>
            </w:r>
          </w:p>
          <w:p w14:paraId="4B0DEB83" w14:textId="77777777" w:rsidR="001E52AE" w:rsidRPr="00543835" w:rsidRDefault="001E52AE" w:rsidP="001E52AE">
            <w:pPr>
              <w:jc w:val="both"/>
              <w:rPr>
                <w:rFonts w:eastAsiaTheme="minorEastAsia"/>
              </w:rPr>
            </w:pPr>
            <w:r w:rsidRPr="00543835">
              <w:rPr>
                <w:rFonts w:eastAsiaTheme="minorEastAsia"/>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w:t>
            </w:r>
            <w:r w:rsidRPr="00FF63B8">
              <w:rPr>
                <w:rFonts w:ascii="Times New Roman" w:hAnsi="Times New Roman" w:cs="Times New Roman"/>
                <w:bCs/>
                <w:sz w:val="24"/>
                <w:szCs w:val="24"/>
                <w:lang w:eastAsia="en-US"/>
              </w:rPr>
              <w:lastRenderedPageBreak/>
              <w:t>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1F6D11">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1F6D11">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1F6D11">
            <w:pPr>
              <w:pStyle w:val="Betarp"/>
              <w:numPr>
                <w:ilvl w:val="0"/>
                <w:numId w:val="14"/>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17"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1F6D11">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F86DD6" w:rsidRDefault="001E52AE" w:rsidP="00543835">
            <w:pPr>
              <w:spacing w:before="120" w:after="120"/>
              <w:jc w:val="both"/>
              <w:rPr>
                <w:rFonts w:eastAsiaTheme="minorEastAsia"/>
                <w:b/>
                <w:bCs/>
              </w:rPr>
            </w:pPr>
            <w:r w:rsidRPr="00F86DD6">
              <w:rPr>
                <w:rFonts w:eastAsiaTheme="minorEastAsia"/>
                <w:b/>
                <w:bCs/>
              </w:rPr>
              <w:t>PASTABA</w:t>
            </w:r>
            <w:r>
              <w:rPr>
                <w:rFonts w:eastAsiaTheme="minorEastAsia"/>
                <w:b/>
                <w:bCs/>
              </w:rPr>
              <w:t>.</w:t>
            </w:r>
          </w:p>
          <w:p w14:paraId="0EF32D1E" w14:textId="4CECB456" w:rsidR="001E52AE" w:rsidRPr="00543835" w:rsidRDefault="001E52AE" w:rsidP="00543835">
            <w:pPr>
              <w:spacing w:before="120" w:after="120"/>
              <w:jc w:val="both"/>
            </w:pPr>
            <w:r w:rsidRPr="00F86DD6">
              <w:rPr>
                <w:rFonts w:eastAsiaTheme="minorEastAsia"/>
              </w:rPr>
              <w:t>Pažymų</w:t>
            </w:r>
            <w:r w:rsidRPr="00F71FE6">
              <w:rPr>
                <w:rFonts w:eastAsiaTheme="minorEastAsia"/>
              </w:rPr>
              <w:t xml:space="preserve">, </w:t>
            </w:r>
            <w:r w:rsidRPr="00543835">
              <w:rPr>
                <w:rFonts w:eastAsiaTheme="minorEastAsia"/>
              </w:rPr>
              <w:t>patvirtinančių VPĮ 46 straipsnyje nurodytų tiekėjo pašalinimo pagrindų nebuvimą, pateikti nereikal</w:t>
            </w:r>
            <w:r w:rsidRPr="00F71FE6">
              <w:rPr>
                <w:rFonts w:eastAsiaTheme="minorEastAsia"/>
              </w:rPr>
              <w:t>aujama</w:t>
            </w:r>
            <w:r w:rsidRPr="00F86DD6">
              <w:rPr>
                <w:rFonts w:eastAsiaTheme="minorEastAsia"/>
              </w:rPr>
              <w:t>. Jų perkančioji organizacija reikalaus tik turėdama pagrįstų abejonių dėl tiekėjo patikimumo.</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1F6D11">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FF63B8" w:rsidRDefault="00D0640C" w:rsidP="00FF63B8">
            <w:pPr>
              <w:spacing w:before="120" w:after="120"/>
              <w:jc w:val="both"/>
            </w:pPr>
            <w:r w:rsidRPr="00FF63B8">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FF63B8">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FF63B8">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1"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2"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3">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FF63B8" w:rsidRDefault="00D0640C" w:rsidP="00FF63B8">
            <w:pPr>
              <w:spacing w:before="120" w:after="120"/>
              <w:rPr>
                <w:b/>
                <w:bCs/>
              </w:rPr>
            </w:pPr>
            <w:r w:rsidRPr="00FF63B8">
              <w:rPr>
                <w:b/>
                <w:bCs/>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lang w:eastAsia="en-US"/>
              </w:rPr>
            </w:pPr>
            <w:hyperlink r:id="rId24" w:history="1">
              <w:r w:rsidRPr="00FF63B8">
                <w:rPr>
                  <w:rStyle w:val="Hipersaitas"/>
                  <w:u w:val="single"/>
                </w:rPr>
                <w:t>https://kt.gov.lt/lt/atviri-duomenys/diskvalifikavimas-is-viesuju-pirkimu</w:t>
              </w:r>
            </w:hyperlink>
            <w:r w:rsidRPr="00FF63B8">
              <w:t xml:space="preserve"> skelbiamą informaciją. </w:t>
            </w:r>
          </w:p>
        </w:tc>
      </w:tr>
      <w:tr w:rsidR="002A2708" w:rsidRPr="00041853" w14:paraId="17543916"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98DE2E" w14:textId="77777777" w:rsidR="002A2708" w:rsidRPr="00FF63B8" w:rsidRDefault="002A2708" w:rsidP="001F6D11">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05257" w14:textId="151EB226" w:rsidR="002A2708" w:rsidRPr="00FF63B8" w:rsidRDefault="002A2708" w:rsidP="00FF63B8">
            <w:pPr>
              <w:pStyle w:val="Betarp"/>
              <w:spacing w:before="120" w:after="120"/>
              <w:jc w:val="both"/>
              <w:rPr>
                <w:rFonts w:ascii="Times New Roman" w:hAnsi="Times New Roman" w:cs="Times New Roman"/>
                <w:sz w:val="24"/>
                <w:szCs w:val="24"/>
              </w:rPr>
            </w:pPr>
            <w:r w:rsidRPr="006849F9">
              <w:rPr>
                <w:rFonts w:ascii="Times New Roman" w:eastAsia="Times New Roman" w:hAnsi="Times New Roman"/>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CCEAE" w14:textId="601E392D" w:rsidR="002A2708" w:rsidRPr="002A2708" w:rsidRDefault="002A2708" w:rsidP="002A2708">
            <w:pPr>
              <w:jc w:val="both"/>
              <w:rPr>
                <w:rFonts w:eastAsia="Yu Mincho"/>
                <w:b/>
                <w:bCs/>
              </w:rPr>
            </w:pPr>
            <w:r w:rsidRPr="006849F9">
              <w:rPr>
                <w:rFonts w:eastAsia="Yu Mincho"/>
                <w:b/>
                <w:bCs/>
              </w:rPr>
              <w:t>VPĮ 46 straipsnio 7 dalis</w:t>
            </w:r>
          </w:p>
          <w:p w14:paraId="5821ECEF" w14:textId="77777777" w:rsidR="002A2708" w:rsidRPr="006849F9" w:rsidRDefault="002A2708" w:rsidP="002A2708">
            <w:pPr>
              <w:pStyle w:val="Betarp"/>
              <w:spacing w:before="120" w:after="120"/>
              <w:jc w:val="both"/>
              <w:rPr>
                <w:rFonts w:ascii="Times New Roman" w:eastAsia="Yu Mincho" w:hAnsi="Times New Roman"/>
                <w:sz w:val="24"/>
                <w:szCs w:val="24"/>
                <w:lang w:eastAsia="en-US"/>
              </w:rPr>
            </w:pPr>
            <w:r w:rsidRPr="006849F9">
              <w:rPr>
                <w:rFonts w:ascii="Times New Roman" w:eastAsia="Yu Mincho" w:hAnsi="Times New Roman"/>
                <w:sz w:val="24"/>
                <w:szCs w:val="24"/>
                <w:lang w:eastAsia="en-US"/>
              </w:rPr>
              <w:t xml:space="preserve">EBVPD III dalies </w:t>
            </w:r>
          </w:p>
          <w:p w14:paraId="28B3C653" w14:textId="288B7341" w:rsidR="002A2708" w:rsidRPr="00FF63B8" w:rsidRDefault="002A2708" w:rsidP="002A2708">
            <w:pPr>
              <w:pStyle w:val="Betarp"/>
              <w:spacing w:before="120" w:after="120"/>
              <w:jc w:val="both"/>
              <w:rPr>
                <w:rFonts w:ascii="Times New Roman" w:eastAsia="Yu Mincho" w:hAnsi="Times New Roman" w:cs="Times New Roman"/>
                <w:b/>
                <w:bCs/>
                <w:sz w:val="24"/>
                <w:szCs w:val="24"/>
              </w:rPr>
            </w:pPr>
            <w:r w:rsidRPr="006849F9">
              <w:rPr>
                <w:rFonts w:ascii="Times New Roman" w:eastAsia="Yu Mincho" w:hAnsi="Times New Roman"/>
                <w:sz w:val="24"/>
                <w:szCs w:val="24"/>
                <w:lang w:eastAsia="en-US"/>
              </w:rPr>
              <w:t>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C1527" w14:textId="0A41DC92" w:rsidR="002A2708" w:rsidRPr="00FF63B8" w:rsidRDefault="002A2708" w:rsidP="002A2708">
            <w:pPr>
              <w:pStyle w:val="Betarp"/>
              <w:spacing w:before="120" w:after="120"/>
              <w:rPr>
                <w:rFonts w:ascii="Times New Roman" w:hAnsi="Times New Roman" w:cs="Times New Roman"/>
                <w:sz w:val="24"/>
                <w:szCs w:val="24"/>
                <w:lang w:eastAsia="en-US"/>
              </w:rPr>
            </w:pPr>
            <w:r w:rsidRPr="006849F9">
              <w:rPr>
                <w:rFonts w:ascii="Times New Roman" w:eastAsia="Times New Roman" w:hAnsi="Times New Roman"/>
                <w:sz w:val="24"/>
                <w:szCs w:val="24"/>
                <w:lang w:eastAsia="en-US"/>
              </w:rPr>
              <w:t>Iš Lietuvoje įsteigtų subjektų įrodančių dokumentų nereikalaujama, užtenka pateikto EBVPD.</w:t>
            </w:r>
          </w:p>
        </w:tc>
      </w:tr>
    </w:tbl>
    <w:p w14:paraId="6174F115" w14:textId="38CC4CA7" w:rsidR="00E5362F" w:rsidRPr="00B824F7" w:rsidRDefault="00E5362F" w:rsidP="00543835">
      <w:pPr>
        <w:rPr>
          <w:b/>
          <w:bCs/>
          <w:smallCaps/>
        </w:rPr>
        <w:sectPr w:rsidR="00E5362F" w:rsidRPr="00B824F7" w:rsidSect="0099287C">
          <w:headerReference w:type="default" r:id="rId25"/>
          <w:footerReference w:type="default" r:id="rId26"/>
          <w:headerReference w:type="first" r:id="rId27"/>
          <w:endnotePr>
            <w:numFmt w:val="decimal"/>
          </w:endnotePr>
          <w:pgSz w:w="12240" w:h="15840" w:code="1"/>
          <w:pgMar w:top="993" w:right="567" w:bottom="851" w:left="1418" w:header="720" w:footer="720" w:gutter="0"/>
          <w:cols w:space="720"/>
          <w:titlePg/>
          <w:docGrid w:linePitch="360"/>
        </w:sectPr>
      </w:pPr>
      <w:bookmarkStart w:id="40" w:name="_Ref38291223"/>
      <w:bookmarkStart w:id="41" w:name="_Ref38291334"/>
      <w:bookmarkStart w:id="42" w:name="_Ref38533412"/>
    </w:p>
    <w:p w14:paraId="0F41685D" w14:textId="0CF0DB7D" w:rsidR="00F50E4F" w:rsidRDefault="008D704D" w:rsidP="009236DA">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9078DB">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BFABC1F" w14:textId="5C3252CE" w:rsidR="008D704D" w:rsidRPr="00FF63B8" w:rsidRDefault="008D704D" w:rsidP="00FF63B8">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r w:rsidR="00521059">
        <w:rPr>
          <w:rFonts w:ascii="Times New Roman" w:eastAsia="Calibri" w:hAnsi="Times New Roman" w:cs="Times New Roman"/>
          <w:color w:val="auto"/>
          <w:sz w:val="24"/>
          <w:szCs w:val="24"/>
        </w:rPr>
        <w:t xml:space="preserve"> ir reikalaujami aplinkos apsaugos vadybos sistemų standartai</w:t>
      </w:r>
      <w:r w:rsidRPr="00FF63B8">
        <w:rPr>
          <w:rFonts w:ascii="Times New Roman" w:eastAsia="Calibri" w:hAnsi="Times New Roman" w:cs="Times New Roman"/>
          <w:color w:val="auto"/>
          <w:sz w:val="24"/>
          <w:szCs w:val="24"/>
        </w:rPr>
        <w:t>“</w:t>
      </w:r>
      <w:bookmarkEnd w:id="40"/>
      <w:bookmarkEnd w:id="41"/>
      <w:bookmarkEnd w:id="42"/>
    </w:p>
    <w:p w14:paraId="70EF5423" w14:textId="77777777" w:rsidR="002F396F" w:rsidRPr="00FF63B8" w:rsidRDefault="002F396F" w:rsidP="00DE290C">
      <w:pPr>
        <w:rPr>
          <w:b/>
          <w:bCs/>
          <w:smallCaps/>
        </w:rPr>
      </w:pPr>
    </w:p>
    <w:p w14:paraId="4D147238" w14:textId="77777777" w:rsidR="00521059" w:rsidRPr="00DE10D2" w:rsidRDefault="00521059" w:rsidP="00DE10D2"/>
    <w:p w14:paraId="7DEB1052" w14:textId="0AAFC4DC" w:rsidR="004822B4" w:rsidRPr="00180CD2" w:rsidRDefault="002F396F" w:rsidP="00180CD2">
      <w:pPr>
        <w:pStyle w:val="Paantrat"/>
        <w:jc w:val="center"/>
        <w:rPr>
          <w:b/>
          <w:bCs/>
          <w:smallCaps/>
          <w:color w:val="auto"/>
          <w:sz w:val="24"/>
          <w:szCs w:val="24"/>
        </w:rPr>
      </w:pPr>
      <w:r w:rsidRPr="00FF63B8">
        <w:rPr>
          <w:b/>
          <w:bCs/>
          <w:smallCaps/>
          <w:color w:val="auto"/>
          <w:sz w:val="24"/>
          <w:szCs w:val="24"/>
        </w:rPr>
        <w:t>TIEKĖJŲ KVALIFIKACIJOS REIKALAVIMAI</w:t>
      </w:r>
      <w:r w:rsidR="00955F2F" w:rsidRPr="00FF63B8">
        <w:rPr>
          <w:b/>
          <w:bCs/>
          <w:smallCaps/>
          <w:color w:val="auto"/>
          <w:sz w:val="24"/>
          <w:szCs w:val="24"/>
        </w:rPr>
        <w:t xml:space="preserve"> </w:t>
      </w:r>
    </w:p>
    <w:p w14:paraId="29933CA0" w14:textId="77777777" w:rsidR="00A11CD7" w:rsidRDefault="00A11CD7" w:rsidP="003B06A2">
      <w:pPr>
        <w:ind w:firstLine="567"/>
        <w:jc w:val="both"/>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7080"/>
        <w:gridCol w:w="5953"/>
      </w:tblGrid>
      <w:tr w:rsidR="00180CD2" w:rsidRPr="00AC04DE" w14:paraId="612ACA5E" w14:textId="77777777" w:rsidTr="00F2492C">
        <w:tc>
          <w:tcPr>
            <w:tcW w:w="570" w:type="dxa"/>
            <w:shd w:val="clear" w:color="auto" w:fill="DEEAF6" w:themeFill="accent5" w:themeFillTint="33"/>
            <w:vAlign w:val="center"/>
          </w:tcPr>
          <w:p w14:paraId="53BC1070" w14:textId="77777777" w:rsidR="00180CD2" w:rsidRPr="00294F70" w:rsidRDefault="00180CD2" w:rsidP="00F2492C">
            <w:pPr>
              <w:autoSpaceDE w:val="0"/>
              <w:autoSpaceDN w:val="0"/>
              <w:adjustRightInd w:val="0"/>
              <w:spacing w:before="120" w:after="120" w:line="276" w:lineRule="auto"/>
              <w:jc w:val="center"/>
              <w:rPr>
                <w:b/>
                <w:bCs/>
              </w:rPr>
            </w:pPr>
            <w:bookmarkStart w:id="43" w:name="_Hlk485990519"/>
            <w:r w:rsidRPr="00294F70">
              <w:rPr>
                <w:b/>
                <w:bCs/>
              </w:rPr>
              <w:t>Eil.</w:t>
            </w:r>
          </w:p>
          <w:p w14:paraId="70CF69E8" w14:textId="77777777" w:rsidR="00180CD2" w:rsidRPr="00294F70" w:rsidRDefault="00180CD2" w:rsidP="00F2492C">
            <w:pPr>
              <w:autoSpaceDE w:val="0"/>
              <w:autoSpaceDN w:val="0"/>
              <w:adjustRightInd w:val="0"/>
              <w:spacing w:before="120" w:after="120" w:line="276" w:lineRule="auto"/>
              <w:jc w:val="center"/>
              <w:rPr>
                <w:b/>
                <w:bCs/>
              </w:rPr>
            </w:pPr>
            <w:r w:rsidRPr="00294F70">
              <w:rPr>
                <w:b/>
                <w:bCs/>
              </w:rPr>
              <w:t>Nr.</w:t>
            </w:r>
          </w:p>
        </w:tc>
        <w:tc>
          <w:tcPr>
            <w:tcW w:w="7080" w:type="dxa"/>
            <w:shd w:val="clear" w:color="auto" w:fill="DEEAF6" w:themeFill="accent5" w:themeFillTint="33"/>
            <w:vAlign w:val="center"/>
          </w:tcPr>
          <w:p w14:paraId="601EE596" w14:textId="77777777" w:rsidR="00180CD2" w:rsidRPr="00294F70" w:rsidRDefault="00180CD2" w:rsidP="00F2492C">
            <w:pPr>
              <w:autoSpaceDE w:val="0"/>
              <w:autoSpaceDN w:val="0"/>
              <w:adjustRightInd w:val="0"/>
              <w:spacing w:before="120" w:after="120" w:line="276" w:lineRule="auto"/>
              <w:jc w:val="center"/>
              <w:rPr>
                <w:b/>
                <w:bCs/>
              </w:rPr>
            </w:pPr>
            <w:r w:rsidRPr="00294F70">
              <w:rPr>
                <w:b/>
                <w:bCs/>
              </w:rPr>
              <w:t>Kvalifikacijos reikalavimai</w:t>
            </w:r>
            <w:r w:rsidRPr="00ED0559">
              <w:rPr>
                <w:b/>
                <w:bCs/>
              </w:rPr>
              <w:t xml:space="preserve"> </w:t>
            </w:r>
            <w:r w:rsidRPr="00644F55">
              <w:rPr>
                <w:b/>
                <w:bCs/>
                <w:color w:val="000000"/>
              </w:rPr>
              <w:t>*</w:t>
            </w:r>
          </w:p>
        </w:tc>
        <w:tc>
          <w:tcPr>
            <w:tcW w:w="5953" w:type="dxa"/>
            <w:shd w:val="clear" w:color="auto" w:fill="DEEAF6" w:themeFill="accent5" w:themeFillTint="33"/>
            <w:vAlign w:val="center"/>
          </w:tcPr>
          <w:p w14:paraId="1C5A9285" w14:textId="77777777" w:rsidR="00180CD2" w:rsidRPr="00294F70" w:rsidRDefault="00180CD2" w:rsidP="00F2492C">
            <w:pPr>
              <w:autoSpaceDE w:val="0"/>
              <w:autoSpaceDN w:val="0"/>
              <w:adjustRightInd w:val="0"/>
              <w:spacing w:before="120" w:after="120" w:line="276" w:lineRule="auto"/>
              <w:jc w:val="center"/>
              <w:rPr>
                <w:b/>
                <w:bCs/>
              </w:rPr>
            </w:pPr>
            <w:r w:rsidRPr="00294F70">
              <w:rPr>
                <w:b/>
                <w:bCs/>
              </w:rPr>
              <w:t>Atitiktį kvalifikacijos reikalavimui įrodantys dokumentai</w:t>
            </w:r>
          </w:p>
          <w:p w14:paraId="59B3C8CA" w14:textId="77777777" w:rsidR="00180CD2" w:rsidRPr="00294F70" w:rsidRDefault="00180CD2" w:rsidP="00F2492C">
            <w:pPr>
              <w:autoSpaceDE w:val="0"/>
              <w:autoSpaceDN w:val="0"/>
              <w:adjustRightInd w:val="0"/>
              <w:spacing w:before="120" w:after="120" w:line="276" w:lineRule="auto"/>
              <w:jc w:val="center"/>
              <w:rPr>
                <w:b/>
                <w:bCs/>
              </w:rPr>
            </w:pPr>
            <w:r w:rsidRPr="00644F55">
              <w:rPr>
                <w:rFonts w:eastAsia="Calibri"/>
                <w:i/>
                <w:u w:val="single"/>
              </w:rPr>
              <w:t>Pateikiamos skaitmeninės dokumentų kopijos</w:t>
            </w:r>
            <w:r w:rsidRPr="00644F55">
              <w:rPr>
                <w:b/>
                <w:bCs/>
                <w:color w:val="000000"/>
              </w:rPr>
              <w:t>**</w:t>
            </w:r>
          </w:p>
        </w:tc>
      </w:tr>
      <w:tr w:rsidR="00180CD2" w:rsidRPr="00AC04DE" w14:paraId="1C6C38BC" w14:textId="77777777" w:rsidTr="00F2492C">
        <w:tc>
          <w:tcPr>
            <w:tcW w:w="570" w:type="dxa"/>
            <w:vAlign w:val="center"/>
          </w:tcPr>
          <w:p w14:paraId="41A261F3" w14:textId="77777777" w:rsidR="00180CD2" w:rsidRPr="00644F55" w:rsidRDefault="00180CD2" w:rsidP="00F2492C">
            <w:pPr>
              <w:autoSpaceDE w:val="0"/>
              <w:autoSpaceDN w:val="0"/>
              <w:adjustRightInd w:val="0"/>
              <w:spacing w:line="276" w:lineRule="auto"/>
              <w:jc w:val="center"/>
              <w:rPr>
                <w:i/>
                <w:iCs/>
                <w:sz w:val="16"/>
                <w:szCs w:val="16"/>
              </w:rPr>
            </w:pPr>
            <w:r w:rsidRPr="00644F55">
              <w:rPr>
                <w:i/>
                <w:iCs/>
                <w:sz w:val="16"/>
                <w:szCs w:val="16"/>
              </w:rPr>
              <w:t>1</w:t>
            </w:r>
          </w:p>
        </w:tc>
        <w:tc>
          <w:tcPr>
            <w:tcW w:w="7080" w:type="dxa"/>
            <w:vAlign w:val="center"/>
          </w:tcPr>
          <w:p w14:paraId="0D946D0A" w14:textId="77777777" w:rsidR="00180CD2" w:rsidRPr="00644F55" w:rsidRDefault="00180CD2" w:rsidP="00F2492C">
            <w:pPr>
              <w:autoSpaceDE w:val="0"/>
              <w:autoSpaceDN w:val="0"/>
              <w:adjustRightInd w:val="0"/>
              <w:spacing w:line="276" w:lineRule="auto"/>
              <w:jc w:val="center"/>
              <w:rPr>
                <w:i/>
                <w:iCs/>
                <w:sz w:val="16"/>
                <w:szCs w:val="16"/>
              </w:rPr>
            </w:pPr>
            <w:r w:rsidRPr="00644F55">
              <w:rPr>
                <w:i/>
                <w:iCs/>
                <w:sz w:val="16"/>
                <w:szCs w:val="16"/>
              </w:rPr>
              <w:t xml:space="preserve">2 </w:t>
            </w:r>
          </w:p>
        </w:tc>
        <w:tc>
          <w:tcPr>
            <w:tcW w:w="5953" w:type="dxa"/>
            <w:vAlign w:val="center"/>
          </w:tcPr>
          <w:p w14:paraId="1227D03C" w14:textId="77777777" w:rsidR="00180CD2" w:rsidRPr="00644F55" w:rsidRDefault="00180CD2" w:rsidP="00F2492C">
            <w:pPr>
              <w:autoSpaceDE w:val="0"/>
              <w:autoSpaceDN w:val="0"/>
              <w:adjustRightInd w:val="0"/>
              <w:spacing w:line="276" w:lineRule="auto"/>
              <w:jc w:val="center"/>
              <w:rPr>
                <w:i/>
                <w:iCs/>
                <w:sz w:val="16"/>
                <w:szCs w:val="16"/>
              </w:rPr>
            </w:pPr>
            <w:r w:rsidRPr="00644F55">
              <w:rPr>
                <w:i/>
                <w:iCs/>
                <w:sz w:val="16"/>
                <w:szCs w:val="16"/>
              </w:rPr>
              <w:t xml:space="preserve">3 </w:t>
            </w:r>
          </w:p>
        </w:tc>
      </w:tr>
      <w:tr w:rsidR="00180CD2" w:rsidRPr="00AC04DE" w14:paraId="1F83D576" w14:textId="77777777" w:rsidTr="00F2492C">
        <w:tc>
          <w:tcPr>
            <w:tcW w:w="570" w:type="dxa"/>
          </w:tcPr>
          <w:p w14:paraId="7EC93AD7" w14:textId="77777777" w:rsidR="00180CD2" w:rsidRPr="00294F70" w:rsidRDefault="00180CD2" w:rsidP="00F2492C">
            <w:pPr>
              <w:autoSpaceDE w:val="0"/>
              <w:autoSpaceDN w:val="0"/>
              <w:adjustRightInd w:val="0"/>
              <w:spacing w:before="120" w:after="120"/>
              <w:jc w:val="center"/>
              <w:rPr>
                <w:bCs/>
              </w:rPr>
            </w:pPr>
            <w:r w:rsidRPr="00294F70">
              <w:rPr>
                <w:bCs/>
              </w:rPr>
              <w:t>1.</w:t>
            </w:r>
          </w:p>
        </w:tc>
        <w:tc>
          <w:tcPr>
            <w:tcW w:w="7080" w:type="dxa"/>
          </w:tcPr>
          <w:p w14:paraId="08E3534E" w14:textId="77777777" w:rsidR="00180CD2" w:rsidRPr="00294F70" w:rsidRDefault="00180CD2" w:rsidP="00F2492C">
            <w:pPr>
              <w:autoSpaceDE w:val="0"/>
              <w:autoSpaceDN w:val="0"/>
              <w:adjustRightInd w:val="0"/>
              <w:spacing w:before="120" w:after="120"/>
              <w:jc w:val="both"/>
              <w:rPr>
                <w:bCs/>
              </w:rPr>
            </w:pPr>
            <w:r w:rsidRPr="00294F70">
              <w:rPr>
                <w:bCs/>
              </w:rPr>
              <w:t>Tiekėjas, ūkio subjektų grupės narys (-iai), ūkio subjektas (-ai), kurio (-ių) pajėgumais tiekėjas remiasi,  turi teisę būti rangovu:</w:t>
            </w:r>
          </w:p>
          <w:p w14:paraId="13FF7AEE" w14:textId="77777777" w:rsidR="00180CD2" w:rsidRPr="00294F70" w:rsidRDefault="00180CD2" w:rsidP="00F2492C">
            <w:pPr>
              <w:autoSpaceDE w:val="0"/>
              <w:autoSpaceDN w:val="0"/>
              <w:adjustRightInd w:val="0"/>
              <w:spacing w:before="120"/>
              <w:jc w:val="both"/>
              <w:rPr>
                <w:bCs/>
              </w:rPr>
            </w:pPr>
            <w:r w:rsidRPr="00294F70">
              <w:rPr>
                <w:bCs/>
              </w:rPr>
              <w:t xml:space="preserve">Statinių </w:t>
            </w:r>
            <w:r w:rsidRPr="00644F55">
              <w:rPr>
                <w:bCs/>
              </w:rPr>
              <w:t>kategorija</w:t>
            </w:r>
            <w:r w:rsidRPr="006800DB">
              <w:rPr>
                <w:bCs/>
              </w:rPr>
              <w:t xml:space="preserve"> </w:t>
            </w:r>
            <w:r w:rsidRPr="00294F70">
              <w:rPr>
                <w:bCs/>
              </w:rPr>
              <w:t xml:space="preserve">– </w:t>
            </w:r>
            <w:r w:rsidRPr="00644F55">
              <w:rPr>
                <w:b/>
              </w:rPr>
              <w:t>ypatingieji</w:t>
            </w:r>
            <w:r w:rsidRPr="00294F70">
              <w:rPr>
                <w:bCs/>
              </w:rPr>
              <w:t xml:space="preserve"> statiniai;</w:t>
            </w:r>
          </w:p>
          <w:p w14:paraId="4B1BBAA7" w14:textId="77777777" w:rsidR="00180CD2" w:rsidRPr="00644F55" w:rsidRDefault="00180CD2" w:rsidP="00F2492C">
            <w:pPr>
              <w:autoSpaceDE w:val="0"/>
              <w:autoSpaceDN w:val="0"/>
              <w:adjustRightInd w:val="0"/>
              <w:spacing w:before="120" w:after="240"/>
              <w:jc w:val="both"/>
              <w:rPr>
                <w:bCs/>
                <w:sz w:val="20"/>
                <w:szCs w:val="20"/>
              </w:rPr>
            </w:pPr>
            <w:r w:rsidRPr="00644F55">
              <w:rPr>
                <w:bCs/>
                <w:sz w:val="20"/>
                <w:szCs w:val="20"/>
              </w:rPr>
              <w:t>(teisinis pagrindas: Lietuvos Respublikos statybos įstatymo 18 straipsnis)</w:t>
            </w:r>
          </w:p>
          <w:p w14:paraId="01D4695F" w14:textId="77777777" w:rsidR="00180CD2" w:rsidRPr="00294F70" w:rsidRDefault="00180CD2" w:rsidP="00F2492C">
            <w:pPr>
              <w:autoSpaceDE w:val="0"/>
              <w:autoSpaceDN w:val="0"/>
              <w:adjustRightInd w:val="0"/>
              <w:spacing w:before="120" w:after="120"/>
              <w:jc w:val="both"/>
              <w:rPr>
                <w:bCs/>
              </w:rPr>
            </w:pPr>
            <w:r w:rsidRPr="00294F70">
              <w:rPr>
                <w:bCs/>
              </w:rPr>
              <w:t xml:space="preserve">Pastatų </w:t>
            </w:r>
            <w:r w:rsidRPr="00644F55">
              <w:rPr>
                <w:bCs/>
              </w:rPr>
              <w:t>tipas</w:t>
            </w:r>
            <w:r w:rsidRPr="00294F70">
              <w:rPr>
                <w:bCs/>
              </w:rPr>
              <w:t xml:space="preserve"> – </w:t>
            </w:r>
            <w:r w:rsidRPr="00644F55">
              <w:rPr>
                <w:b/>
              </w:rPr>
              <w:t>negyvenamieji</w:t>
            </w:r>
            <w:r w:rsidRPr="00294F70">
              <w:rPr>
                <w:bCs/>
              </w:rPr>
              <w:t xml:space="preserve"> pastatai;</w:t>
            </w:r>
          </w:p>
          <w:p w14:paraId="4CDB06AD" w14:textId="77777777" w:rsidR="00180CD2" w:rsidRPr="00644F55" w:rsidRDefault="00180CD2" w:rsidP="00F2492C">
            <w:pPr>
              <w:autoSpaceDE w:val="0"/>
              <w:autoSpaceDN w:val="0"/>
              <w:adjustRightInd w:val="0"/>
              <w:spacing w:before="120" w:after="240"/>
              <w:jc w:val="both"/>
              <w:rPr>
                <w:bCs/>
                <w:sz w:val="20"/>
                <w:szCs w:val="20"/>
              </w:rPr>
            </w:pPr>
            <w:r w:rsidRPr="00644F55">
              <w:rPr>
                <w:bCs/>
                <w:sz w:val="20"/>
                <w:szCs w:val="20"/>
              </w:rPr>
              <w:t>(teisinis pagrindas: Statybos techninis reglamentas STR 1.01.03:2017 „Statinių ir patalpų klasifikavimas“)</w:t>
            </w:r>
          </w:p>
          <w:p w14:paraId="099BF84A" w14:textId="77777777" w:rsidR="00180CD2" w:rsidRPr="00294F70" w:rsidRDefault="00180CD2" w:rsidP="00F2492C">
            <w:pPr>
              <w:autoSpaceDE w:val="0"/>
              <w:autoSpaceDN w:val="0"/>
              <w:adjustRightInd w:val="0"/>
              <w:spacing w:before="120" w:after="240"/>
              <w:jc w:val="both"/>
              <w:rPr>
                <w:bCs/>
              </w:rPr>
            </w:pPr>
            <w:r w:rsidRPr="00294F70">
              <w:rPr>
                <w:bCs/>
              </w:rPr>
              <w:t xml:space="preserve">Pastatų </w:t>
            </w:r>
            <w:r w:rsidRPr="00644F55">
              <w:rPr>
                <w:bCs/>
              </w:rPr>
              <w:t>paskirties grupė</w:t>
            </w:r>
            <w:r w:rsidRPr="00294F70">
              <w:rPr>
                <w:bCs/>
              </w:rPr>
              <w:t xml:space="preserve"> – </w:t>
            </w:r>
            <w:r w:rsidRPr="00644F55">
              <w:rPr>
                <w:b/>
              </w:rPr>
              <w:t>visuomeninių</w:t>
            </w:r>
            <w:r w:rsidRPr="00294F70">
              <w:rPr>
                <w:bCs/>
              </w:rPr>
              <w:t>;</w:t>
            </w:r>
          </w:p>
          <w:p w14:paraId="3F90E668" w14:textId="77777777" w:rsidR="00180CD2" w:rsidRPr="00294F70" w:rsidRDefault="00180CD2" w:rsidP="00F2492C">
            <w:pPr>
              <w:autoSpaceDE w:val="0"/>
              <w:autoSpaceDN w:val="0"/>
              <w:adjustRightInd w:val="0"/>
              <w:spacing w:before="120" w:after="120"/>
              <w:jc w:val="both"/>
              <w:rPr>
                <w:bCs/>
              </w:rPr>
            </w:pPr>
            <w:r w:rsidRPr="00294F70">
              <w:rPr>
                <w:bCs/>
              </w:rPr>
              <w:t xml:space="preserve">Pastatų </w:t>
            </w:r>
            <w:r w:rsidRPr="00644F55">
              <w:rPr>
                <w:bCs/>
              </w:rPr>
              <w:t>paskirtis</w:t>
            </w:r>
            <w:r w:rsidRPr="00294F70">
              <w:rPr>
                <w:bCs/>
              </w:rPr>
              <w:t xml:space="preserve"> – </w:t>
            </w:r>
            <w:r w:rsidRPr="00644F55">
              <w:rPr>
                <w:b/>
              </w:rPr>
              <w:t xml:space="preserve">mokslo </w:t>
            </w:r>
          </w:p>
          <w:p w14:paraId="34E3EE1C" w14:textId="77777777" w:rsidR="00180CD2" w:rsidRPr="00644F55" w:rsidRDefault="00180CD2" w:rsidP="00F2492C">
            <w:pPr>
              <w:autoSpaceDE w:val="0"/>
              <w:autoSpaceDN w:val="0"/>
              <w:adjustRightInd w:val="0"/>
              <w:spacing w:before="120" w:after="120"/>
              <w:jc w:val="both"/>
              <w:rPr>
                <w:bCs/>
                <w:sz w:val="20"/>
                <w:szCs w:val="20"/>
              </w:rPr>
            </w:pPr>
            <w:r w:rsidRPr="00644F55">
              <w:rPr>
                <w:bCs/>
                <w:sz w:val="20"/>
                <w:szCs w:val="20"/>
              </w:rPr>
              <w:t>(teisinis pagrindas: Statybos techninis reglamentas STR 1.01.03:2017 „Statinių ir patalpų klasifikavimas“).</w:t>
            </w:r>
          </w:p>
          <w:p w14:paraId="27328935" w14:textId="77777777" w:rsidR="00180CD2" w:rsidRPr="00294F70" w:rsidRDefault="00180CD2" w:rsidP="00F2492C">
            <w:pPr>
              <w:autoSpaceDE w:val="0"/>
              <w:autoSpaceDN w:val="0"/>
              <w:adjustRightInd w:val="0"/>
              <w:spacing w:before="120" w:after="120"/>
              <w:jc w:val="both"/>
              <w:rPr>
                <w:bCs/>
              </w:rPr>
            </w:pPr>
          </w:p>
          <w:p w14:paraId="58C67258" w14:textId="77777777" w:rsidR="00180CD2" w:rsidRPr="00294F70" w:rsidRDefault="00180CD2" w:rsidP="00F2492C">
            <w:pPr>
              <w:autoSpaceDE w:val="0"/>
              <w:autoSpaceDN w:val="0"/>
              <w:adjustRightInd w:val="0"/>
              <w:spacing w:before="120" w:after="120"/>
              <w:jc w:val="both"/>
              <w:rPr>
                <w:b/>
              </w:rPr>
            </w:pPr>
            <w:r w:rsidRPr="00294F70">
              <w:rPr>
                <w:b/>
              </w:rPr>
              <w:t xml:space="preserve">Statybos darbų sritys: </w:t>
            </w:r>
          </w:p>
          <w:p w14:paraId="501D8DBB" w14:textId="77777777" w:rsidR="00180CD2" w:rsidRPr="00294F70" w:rsidRDefault="00180CD2" w:rsidP="00F2492C">
            <w:pPr>
              <w:autoSpaceDE w:val="0"/>
              <w:autoSpaceDN w:val="0"/>
              <w:adjustRightInd w:val="0"/>
              <w:spacing w:before="120" w:after="120"/>
              <w:jc w:val="both"/>
              <w:rPr>
                <w:bCs/>
              </w:rPr>
            </w:pPr>
            <w:r w:rsidRPr="00294F70">
              <w:rPr>
                <w:bCs/>
              </w:rPr>
              <w:lastRenderedPageBreak/>
              <w:t>-</w:t>
            </w:r>
            <w:r w:rsidRPr="00294F70">
              <w:rPr>
                <w:bCs/>
              </w:rPr>
              <w:tab/>
            </w:r>
            <w:r w:rsidRPr="00644F55">
              <w:rPr>
                <w:b/>
                <w:u w:val="single"/>
              </w:rPr>
              <w:t xml:space="preserve">bendrieji </w:t>
            </w:r>
            <w:r w:rsidRPr="00644F55">
              <w:rPr>
                <w:b/>
              </w:rPr>
              <w:t>statybos darbai</w:t>
            </w:r>
            <w:r w:rsidRPr="00294F70">
              <w:rPr>
                <w:bCs/>
              </w:rPr>
              <w:t xml:space="preserve"> – žemės darbai (statybos sklypo reljefo tvarkymas, pamatų duobių, iškasų, tranšėjų kasimas ir užpylimas), statybinių konstrukcijų statyba (gelžbetonio, metalo, mūro, medžio) ir montavimas, </w:t>
            </w:r>
          </w:p>
          <w:p w14:paraId="18D33121" w14:textId="77777777" w:rsidR="00180CD2" w:rsidRPr="00294F70" w:rsidRDefault="00180CD2" w:rsidP="00F2492C">
            <w:pPr>
              <w:autoSpaceDE w:val="0"/>
              <w:autoSpaceDN w:val="0"/>
              <w:adjustRightInd w:val="0"/>
              <w:spacing w:before="120" w:after="120"/>
              <w:jc w:val="both"/>
              <w:rPr>
                <w:bCs/>
              </w:rPr>
            </w:pPr>
            <w:r w:rsidRPr="00294F70">
              <w:rPr>
                <w:bCs/>
              </w:rPr>
              <w:t>-</w:t>
            </w:r>
            <w:r w:rsidRPr="00294F70">
              <w:rPr>
                <w:bCs/>
              </w:rPr>
              <w:tab/>
            </w:r>
            <w:r w:rsidRPr="00644F55">
              <w:rPr>
                <w:b/>
                <w:u w:val="single"/>
              </w:rPr>
              <w:t>specialieji</w:t>
            </w:r>
            <w:r w:rsidRPr="00644F55">
              <w:rPr>
                <w:b/>
              </w:rPr>
              <w:t xml:space="preserve"> statybos darbai</w:t>
            </w:r>
            <w:r w:rsidRPr="00294F70">
              <w:rPr>
                <w:bCs/>
              </w:rPr>
              <w:t xml:space="preserve"> – mechanikos darbai (statinio vandentiekio ir nuotekų šalinimo inžinerinių sistemų įrengimas, statinio šildymo, vėdinimo, oro kondicionavimo inžinerinių sistemų įrengimas)</w:t>
            </w:r>
            <w:r>
              <w:rPr>
                <w:bCs/>
              </w:rPr>
              <w:t xml:space="preserve">, </w:t>
            </w:r>
            <w:r w:rsidRPr="00644F55">
              <w:rPr>
                <w:bCs/>
              </w:rPr>
              <w:t>elektrotechnikos darbai</w:t>
            </w:r>
            <w:r w:rsidRPr="00294F70">
              <w:rPr>
                <w:bCs/>
              </w:rPr>
              <w:t xml:space="preserve"> (statinio elektros inžinerinių sistemų įrengimas; statinio nuotolinio ryšio (telekomunikacijų) inžinerinių sistemų įrengimas; statinio apsauginės signalizacijos, gaisrinės saugos inžinerinių sistemų) </w:t>
            </w:r>
          </w:p>
          <w:p w14:paraId="79106B91" w14:textId="77777777" w:rsidR="00180CD2" w:rsidRPr="00644F55" w:rsidRDefault="00180CD2" w:rsidP="00F2492C">
            <w:pPr>
              <w:autoSpaceDE w:val="0"/>
              <w:autoSpaceDN w:val="0"/>
              <w:adjustRightInd w:val="0"/>
              <w:spacing w:before="120" w:after="120"/>
              <w:jc w:val="both"/>
              <w:rPr>
                <w:bCs/>
                <w:sz w:val="20"/>
                <w:szCs w:val="20"/>
              </w:rPr>
            </w:pPr>
            <w:r w:rsidRPr="00644F55">
              <w:rPr>
                <w:bCs/>
                <w:sz w:val="20"/>
                <w:szCs w:val="20"/>
              </w:rPr>
              <w:t>(teisinis pagrindas: Statybos techninis reglamentas STR 1.06.01:2016 „Statybos darbai. Statinio statybos priežiūra“, 1 priedas).</w:t>
            </w:r>
          </w:p>
          <w:p w14:paraId="05FB9CCE" w14:textId="77777777" w:rsidR="00180CD2" w:rsidRPr="005E5B80" w:rsidRDefault="00180CD2" w:rsidP="001F6D11">
            <w:pPr>
              <w:pStyle w:val="Sraopastraipa"/>
              <w:numPr>
                <w:ilvl w:val="0"/>
                <w:numId w:val="26"/>
              </w:numPr>
              <w:autoSpaceDE w:val="0"/>
              <w:autoSpaceDN w:val="0"/>
              <w:adjustRightInd w:val="0"/>
              <w:spacing w:before="120" w:after="120"/>
              <w:ind w:left="29" w:firstLine="331"/>
              <w:jc w:val="both"/>
              <w:rPr>
                <w:bCs/>
              </w:rPr>
            </w:pPr>
            <w:r w:rsidRPr="005E5B80">
              <w:rPr>
                <w:b/>
              </w:rPr>
              <w:t>apdailos darbai</w:t>
            </w:r>
            <w:r w:rsidRPr="005E5B80">
              <w:rPr>
                <w:bCs/>
              </w:rPr>
              <w:t xml:space="preserve"> (grindų įrengimas, galutinis grindų dangų įrengimas, langų ir durų blokų montavimas, tinkavimas, dažymas, paviršių apdaila plytelėmis, pertvarų, lubų įrengimas iš plokščių, atitvarų apšiltinimas);</w:t>
            </w:r>
          </w:p>
          <w:p w14:paraId="20BB3985" w14:textId="77777777" w:rsidR="00180CD2" w:rsidRPr="00294F70" w:rsidRDefault="00180CD2" w:rsidP="00F2492C">
            <w:pPr>
              <w:autoSpaceDE w:val="0"/>
              <w:autoSpaceDN w:val="0"/>
              <w:adjustRightInd w:val="0"/>
              <w:spacing w:before="120" w:after="120"/>
              <w:jc w:val="both"/>
              <w:rPr>
                <w:b/>
              </w:rPr>
            </w:pPr>
            <w:r w:rsidRPr="00294F70">
              <w:rPr>
                <w:b/>
              </w:rPr>
              <w:t>Pastabos:</w:t>
            </w:r>
          </w:p>
          <w:p w14:paraId="499A5D03" w14:textId="77777777" w:rsidR="00180CD2" w:rsidRDefault="00180CD2" w:rsidP="001F6D11">
            <w:pPr>
              <w:pStyle w:val="Sraopastraipa"/>
              <w:numPr>
                <w:ilvl w:val="0"/>
                <w:numId w:val="22"/>
              </w:numPr>
              <w:tabs>
                <w:tab w:val="left" w:pos="872"/>
              </w:tabs>
              <w:autoSpaceDE w:val="0"/>
              <w:autoSpaceDN w:val="0"/>
              <w:adjustRightInd w:val="0"/>
              <w:spacing w:before="120" w:after="120"/>
              <w:ind w:left="23" w:firstLine="340"/>
              <w:contextualSpacing w:val="0"/>
              <w:jc w:val="both"/>
              <w:rPr>
                <w:bCs/>
                <w:i/>
                <w:iCs/>
              </w:rPr>
            </w:pPr>
            <w:r w:rsidRPr="00644F55">
              <w:rPr>
                <w:bCs/>
                <w:i/>
                <w:iCs/>
              </w:rPr>
              <w:t>jeigu pasiūlymą teikia ūkio subjektų grupė – reikalavimą turi atitikti kiekvienas ūkio subjektų grupės narys (-iai), pagal jų prisiimamus įsipareigojimus pirkimo sutarčiai vykdyti;</w:t>
            </w:r>
          </w:p>
          <w:p w14:paraId="41EF10AF" w14:textId="77777777" w:rsidR="00180CD2" w:rsidRDefault="00180CD2" w:rsidP="001F6D11">
            <w:pPr>
              <w:pStyle w:val="Sraopastraipa"/>
              <w:numPr>
                <w:ilvl w:val="0"/>
                <w:numId w:val="22"/>
              </w:numPr>
              <w:tabs>
                <w:tab w:val="left" w:pos="872"/>
              </w:tabs>
              <w:autoSpaceDE w:val="0"/>
              <w:autoSpaceDN w:val="0"/>
              <w:adjustRightInd w:val="0"/>
              <w:spacing w:before="120" w:after="120"/>
              <w:ind w:left="23" w:firstLine="340"/>
              <w:contextualSpacing w:val="0"/>
              <w:jc w:val="both"/>
              <w:rPr>
                <w:bCs/>
                <w:i/>
                <w:iCs/>
              </w:rPr>
            </w:pPr>
            <w:r w:rsidRPr="00644F55">
              <w:rPr>
                <w:bCs/>
                <w:i/>
                <w:iCs/>
              </w:rPr>
              <w:t>tiekėjas gali remtis kitų ūkio subjektų pajėgumais tik tuomet, kai tie subjektai, kurių pajėgumais buvo pasiremta, patys atliks darbus, kuriems reikia jų pajėgumų;</w:t>
            </w:r>
          </w:p>
          <w:p w14:paraId="0B5FE630" w14:textId="77777777" w:rsidR="00180CD2" w:rsidRPr="00644F55" w:rsidRDefault="00180CD2" w:rsidP="001F6D11">
            <w:pPr>
              <w:pStyle w:val="Sraopastraipa"/>
              <w:numPr>
                <w:ilvl w:val="0"/>
                <w:numId w:val="22"/>
              </w:numPr>
              <w:tabs>
                <w:tab w:val="left" w:pos="872"/>
              </w:tabs>
              <w:autoSpaceDE w:val="0"/>
              <w:autoSpaceDN w:val="0"/>
              <w:adjustRightInd w:val="0"/>
              <w:spacing w:before="120" w:after="120"/>
              <w:ind w:left="23" w:firstLine="340"/>
              <w:contextualSpacing w:val="0"/>
              <w:jc w:val="both"/>
              <w:rPr>
                <w:bCs/>
              </w:rPr>
            </w:pPr>
            <w:r w:rsidRPr="00644F55">
              <w:rPr>
                <w:bCs/>
                <w:i/>
                <w:iCs/>
              </w:rPr>
              <w:t>subtiekėjai, kuriuos tiekėjas pasitelks pirkimo sutarties vykdymui (kurių pajėgumais tiekėjas nesiremia, kad atitiktų pirkimo dokumentuose nustatytus kvalifikacijos reikalavimus), privalo turėti teisę verstis ta veikla, kuriai jis pasitelkiamas. Tiekėjas įsipareigoja, jog pirkimo sutartį vykdys tik tokią teisę turintys asmenys ir pareikalavus, tiekėjas turės pateikti dokumentus, įrodančius subtiekėjo teisę verstis atitinkama veikla, kuriai jis pasitelkiamas.</w:t>
            </w:r>
          </w:p>
        </w:tc>
        <w:tc>
          <w:tcPr>
            <w:tcW w:w="5953" w:type="dxa"/>
          </w:tcPr>
          <w:p w14:paraId="790E8664" w14:textId="77777777" w:rsidR="00180CD2" w:rsidRPr="00294F70" w:rsidRDefault="00180CD2" w:rsidP="00F2492C">
            <w:pPr>
              <w:spacing w:before="120" w:after="120"/>
              <w:ind w:right="82"/>
              <w:jc w:val="both"/>
              <w:rPr>
                <w:iCs/>
              </w:rPr>
            </w:pPr>
            <w:r w:rsidRPr="00294F70">
              <w:rPr>
                <w:iCs/>
              </w:rPr>
              <w:lastRenderedPageBreak/>
              <w:t xml:space="preserve">Lietuvos Respublikos Europos Sąjungos valstybių narių, Šveicarijos Konfederacijos arba valstybių, pasirašiusių Europos ekonominės erdvės sutartį, juridiniai asmenys, kitos užsienio organizacijos ir jų padaliniai, kurie turi Lietuvos Respublikos aplinkos ministerijos nustatyta tvarka išduotą teisės pripažinimo dokumentą </w:t>
            </w:r>
          </w:p>
          <w:p w14:paraId="3D46AB0E" w14:textId="77777777" w:rsidR="00180CD2" w:rsidRPr="00294F70" w:rsidRDefault="00180CD2" w:rsidP="00F2492C">
            <w:pPr>
              <w:spacing w:before="120" w:after="120"/>
              <w:ind w:right="82"/>
              <w:jc w:val="both"/>
              <w:rPr>
                <w:iCs/>
              </w:rPr>
            </w:pPr>
            <w:r w:rsidRPr="00294F70">
              <w:rPr>
                <w:b/>
                <w:bCs/>
                <w:iCs/>
              </w:rPr>
              <w:t>dokumento pateikti nereikalaujama: tiekėjo prašoma nurodyti atestato numerį, o duomenys bus patikrinti VĮ Statybos sektoriaus vystymo agentūros interneto svetainėje</w:t>
            </w:r>
            <w:r w:rsidRPr="00294F70">
              <w:rPr>
                <w:iCs/>
              </w:rPr>
              <w:t xml:space="preserve"> (https://www.ssva.lt). </w:t>
            </w:r>
          </w:p>
          <w:p w14:paraId="5B1D1452" w14:textId="77777777" w:rsidR="00180CD2" w:rsidRPr="00784A99" w:rsidRDefault="00180CD2" w:rsidP="00F2492C">
            <w:pPr>
              <w:spacing w:before="120" w:after="120"/>
              <w:ind w:right="82"/>
              <w:jc w:val="both"/>
              <w:rPr>
                <w:iCs/>
              </w:rPr>
            </w:pPr>
            <w:r w:rsidRPr="00294F70">
              <w:rPr>
                <w:iCs/>
              </w:rPr>
              <w:t xml:space="preserve">Europos Sąjungos </w:t>
            </w:r>
            <w:r w:rsidRPr="00784A99">
              <w:rPr>
                <w:iCs/>
              </w:rPr>
              <w:t xml:space="preserve">valstybių narių, Šveicarijos Konfederacijos arba valstybių, pasirašiusių Europos ekonominės erdvės sutartį, juridiniai asmenys, kitos užsienio organizacijos ir jų padaliniai (toliau – Užsienio šalies tiekėjai), kurie neturi Lietuvos Respublikos aplinkos ministerijos nustatyta tvarka išduoto teisės pripažinimo dokumento privalo pateikti Užsienio šalies tiekėjo kilmės </w:t>
            </w:r>
            <w:r w:rsidRPr="00784A99">
              <w:rPr>
                <w:iCs/>
              </w:rPr>
              <w:lastRenderedPageBreak/>
              <w:t xml:space="preserve">šalies kompetentingų institucijų išduotų dokumentų skaitmenines kopijas. </w:t>
            </w:r>
          </w:p>
          <w:p w14:paraId="05A17EA3" w14:textId="77777777" w:rsidR="00180CD2" w:rsidRPr="00294F70" w:rsidRDefault="00180CD2" w:rsidP="00F2492C">
            <w:pPr>
              <w:spacing w:before="120" w:after="120"/>
              <w:ind w:right="82"/>
              <w:jc w:val="both"/>
              <w:rPr>
                <w:bCs/>
                <w:color w:val="FF0000"/>
              </w:rPr>
            </w:pPr>
            <w:r w:rsidRPr="00784A99">
              <w:rPr>
                <w:iCs/>
              </w:rPr>
              <w:t>Užsienio šalies tiekėjų kilmės šalies kompetentingų institucijų išduoti dokumentai priimami, tačiau toks tiekėjas turi pareigą kreiptis į Statybos sektoriaus vystymo</w:t>
            </w:r>
            <w:r w:rsidRPr="00294F70">
              <w:rPr>
                <w:iCs/>
              </w:rPr>
              <w:t xml:space="preserve"> agentūrą (prašymo formą galima rasti  http://www.ssva.lt) dėl teisės pripažinimo dokumento išdavimo, kurį turi įgyti prieš pasirašant sutartį (Perkančioji organizacija pasitikrins Lietuvos Respublikos registruose).</w:t>
            </w:r>
          </w:p>
        </w:tc>
      </w:tr>
      <w:tr w:rsidR="00180CD2" w:rsidRPr="00AC04DE" w14:paraId="13015360" w14:textId="77777777" w:rsidTr="00F2492C">
        <w:tc>
          <w:tcPr>
            <w:tcW w:w="570" w:type="dxa"/>
          </w:tcPr>
          <w:p w14:paraId="1FA0C3B8" w14:textId="77777777" w:rsidR="00180CD2" w:rsidRPr="00294F70" w:rsidRDefault="00180CD2" w:rsidP="00F2492C">
            <w:pPr>
              <w:autoSpaceDE w:val="0"/>
              <w:autoSpaceDN w:val="0"/>
              <w:adjustRightInd w:val="0"/>
              <w:spacing w:before="120" w:after="120"/>
              <w:jc w:val="center"/>
              <w:rPr>
                <w:bCs/>
              </w:rPr>
            </w:pPr>
            <w:r w:rsidRPr="00294F70">
              <w:rPr>
                <w:bCs/>
              </w:rPr>
              <w:lastRenderedPageBreak/>
              <w:t>2.</w:t>
            </w:r>
          </w:p>
        </w:tc>
        <w:tc>
          <w:tcPr>
            <w:tcW w:w="7080" w:type="dxa"/>
          </w:tcPr>
          <w:p w14:paraId="758137FE" w14:textId="77777777" w:rsidR="00180CD2" w:rsidRDefault="00180CD2" w:rsidP="00F2492C">
            <w:pPr>
              <w:spacing w:before="120" w:after="120"/>
              <w:jc w:val="both"/>
            </w:pPr>
            <w:r w:rsidRPr="00294F70">
              <w:t xml:space="preserve">Tiekėjas, tiekėjų grupės partneriai kartu, kiti ūkio subjektai, kurių pajėgumais remiasi tiekėjas,  per paskutinius 5 metus arba per laiką nuo tiekėjo įregistravimo dienos (jeigu tiekėjas vykdė veiklą trumpiau kaip 5 metus) iki pasiūlymo pateikimo termino pabaigos </w:t>
            </w:r>
            <w:r>
              <w:t xml:space="preserve">pagal vieną ar daugiau įvykdytų ar tebevykdomų sutarčių </w:t>
            </w:r>
            <w:r w:rsidRPr="00294F70">
              <w:t xml:space="preserve">yra </w:t>
            </w:r>
            <w:r>
              <w:t xml:space="preserve">savo jėgomis </w:t>
            </w:r>
            <w:r w:rsidRPr="00294F70">
              <w:t xml:space="preserve">tinkamai atlikęs pastatų </w:t>
            </w:r>
            <w:r w:rsidRPr="00644F55">
              <w:rPr>
                <w:b/>
                <w:bCs/>
              </w:rPr>
              <w:t>kapitalinio remonto</w:t>
            </w:r>
            <w:r w:rsidRPr="00294F70">
              <w:t xml:space="preserve"> ir (ar) </w:t>
            </w:r>
            <w:r w:rsidRPr="00644F55">
              <w:rPr>
                <w:b/>
                <w:bCs/>
              </w:rPr>
              <w:t>rekonstravimo</w:t>
            </w:r>
            <w:r w:rsidRPr="00294F70">
              <w:t xml:space="preserve"> ir (ar) </w:t>
            </w:r>
            <w:r w:rsidRPr="00644F55">
              <w:rPr>
                <w:b/>
                <w:bCs/>
              </w:rPr>
              <w:t>naujos statybos</w:t>
            </w:r>
            <w:r w:rsidRPr="00294F70">
              <w:t xml:space="preserve"> darbų </w:t>
            </w:r>
            <w:r w:rsidRPr="00294F70">
              <w:rPr>
                <w:b/>
                <w:bCs/>
              </w:rPr>
              <w:t>už ne mažiau kaip 300 000,0</w:t>
            </w:r>
            <w:r>
              <w:rPr>
                <w:b/>
                <w:bCs/>
              </w:rPr>
              <w:t>0</w:t>
            </w:r>
            <w:r w:rsidRPr="00294F70">
              <w:rPr>
                <w:b/>
                <w:bCs/>
              </w:rPr>
              <w:t xml:space="preserve"> Eur be PVM </w:t>
            </w:r>
            <w:r w:rsidRPr="00294F70">
              <w:t xml:space="preserve"> ir darbų atlikimas ir galutiniai rezultatai buvo tinkami.</w:t>
            </w:r>
          </w:p>
          <w:p w14:paraId="794DF66B" w14:textId="77777777" w:rsidR="00180CD2" w:rsidRPr="00294F70" w:rsidRDefault="00180CD2" w:rsidP="00F2492C">
            <w:pPr>
              <w:spacing w:before="120" w:after="120"/>
              <w:jc w:val="both"/>
            </w:pPr>
          </w:p>
          <w:p w14:paraId="3EF35D7C" w14:textId="77777777" w:rsidR="00180CD2" w:rsidRPr="00294F70" w:rsidRDefault="00180CD2" w:rsidP="00F2492C">
            <w:pPr>
              <w:spacing w:before="120" w:after="120"/>
              <w:jc w:val="both"/>
              <w:rPr>
                <w:b/>
                <w:bCs/>
              </w:rPr>
            </w:pPr>
            <w:r w:rsidRPr="00294F70">
              <w:rPr>
                <w:b/>
                <w:bCs/>
              </w:rPr>
              <w:t>Pastabos:</w:t>
            </w:r>
          </w:p>
          <w:p w14:paraId="19562635" w14:textId="77777777" w:rsidR="00180CD2" w:rsidRPr="007E5FF3" w:rsidRDefault="00180CD2" w:rsidP="001F6D11">
            <w:pPr>
              <w:pStyle w:val="Sraopastraipa"/>
              <w:numPr>
                <w:ilvl w:val="0"/>
                <w:numId w:val="23"/>
              </w:numPr>
              <w:spacing w:before="120" w:after="120"/>
              <w:ind w:left="23" w:firstLine="340"/>
              <w:contextualSpacing w:val="0"/>
              <w:jc w:val="both"/>
              <w:rPr>
                <w:i/>
                <w:iCs/>
              </w:rPr>
            </w:pPr>
            <w:r w:rsidRPr="00644F55">
              <w:rPr>
                <w:i/>
                <w:iCs/>
              </w:rPr>
              <w:t>tiekėjai reikalaujamą patirtį gali įrodinėti tiek baigtomis, tiek nebaigtų vykdyti sutarčių jau įvykdytomis dalimis;</w:t>
            </w:r>
          </w:p>
          <w:p w14:paraId="19046FA9" w14:textId="77777777" w:rsidR="00180CD2" w:rsidRPr="007E5FF3" w:rsidRDefault="00180CD2" w:rsidP="001F6D11">
            <w:pPr>
              <w:pStyle w:val="Sraopastraipa"/>
              <w:numPr>
                <w:ilvl w:val="0"/>
                <w:numId w:val="23"/>
              </w:numPr>
              <w:spacing w:before="120" w:after="120"/>
              <w:ind w:left="23" w:firstLine="340"/>
              <w:contextualSpacing w:val="0"/>
              <w:jc w:val="both"/>
              <w:rPr>
                <w:i/>
                <w:iCs/>
              </w:rPr>
            </w:pPr>
            <w:r w:rsidRPr="00644F55">
              <w:rPr>
                <w:i/>
                <w:iCs/>
              </w:rPr>
              <w:t>jeigu pasiūlymą teikia tiekėjų grupė – reikalavimą turi atitikti tiekėjų grupės nariai kartu (tiekėjų grupės narių patirtis sumuojama), atsižvelgiant į jų prisiimamus įsipareigojimus pirkimo sutarčiai vykdyti;</w:t>
            </w:r>
          </w:p>
          <w:p w14:paraId="5A3C66E8" w14:textId="77777777" w:rsidR="00180CD2" w:rsidRPr="007E5FF3" w:rsidRDefault="00180CD2" w:rsidP="001F6D11">
            <w:pPr>
              <w:pStyle w:val="Sraopastraipa"/>
              <w:numPr>
                <w:ilvl w:val="0"/>
                <w:numId w:val="23"/>
              </w:numPr>
              <w:spacing w:before="120" w:after="120"/>
              <w:ind w:left="23" w:firstLine="340"/>
              <w:contextualSpacing w:val="0"/>
              <w:jc w:val="both"/>
              <w:rPr>
                <w:i/>
                <w:iCs/>
                <w:color w:val="000000"/>
              </w:rPr>
            </w:pPr>
            <w:r w:rsidRPr="00644F55">
              <w:rPr>
                <w:i/>
                <w:iCs/>
                <w:color w:val="000000"/>
              </w:rPr>
              <w:t>tiekėjas gali remtis kitų ūkio subjektų pajėgumais tik tuo atveju, jeigu tie subjektai patys vykdys tą pirkimo sutarties dalį, kuriai reikia jų turimų pajėgumų;</w:t>
            </w:r>
          </w:p>
          <w:p w14:paraId="5A44BB2E" w14:textId="77777777" w:rsidR="00180CD2" w:rsidRPr="00644F55" w:rsidRDefault="00180CD2" w:rsidP="001F6D11">
            <w:pPr>
              <w:pStyle w:val="Sraopastraipa"/>
              <w:numPr>
                <w:ilvl w:val="0"/>
                <w:numId w:val="23"/>
              </w:numPr>
              <w:spacing w:before="120" w:after="120"/>
              <w:ind w:left="23" w:firstLine="340"/>
              <w:contextualSpacing w:val="0"/>
              <w:jc w:val="both"/>
              <w:rPr>
                <w:i/>
                <w:iCs/>
                <w:color w:val="000000"/>
              </w:rPr>
            </w:pPr>
            <w:r w:rsidRPr="00644F55">
              <w:rPr>
                <w:i/>
                <w:iCs/>
                <w:color w:val="000000"/>
              </w:rPr>
              <w:t>subtiekėjams šis reikalavimas nenustatomas.</w:t>
            </w:r>
          </w:p>
          <w:p w14:paraId="19CDB8F1" w14:textId="77777777" w:rsidR="00180CD2" w:rsidRPr="00294F70" w:rsidRDefault="00180CD2" w:rsidP="00F2492C">
            <w:pPr>
              <w:spacing w:before="120" w:after="120"/>
              <w:ind w:firstLine="305"/>
              <w:jc w:val="both"/>
            </w:pPr>
          </w:p>
        </w:tc>
        <w:tc>
          <w:tcPr>
            <w:tcW w:w="5953" w:type="dxa"/>
          </w:tcPr>
          <w:p w14:paraId="043CB83E" w14:textId="77777777" w:rsidR="00180CD2" w:rsidRPr="009574F7" w:rsidRDefault="00180CD2" w:rsidP="00F2492C">
            <w:pPr>
              <w:spacing w:before="120" w:after="120"/>
              <w:jc w:val="both"/>
              <w:rPr>
                <w:b/>
              </w:rPr>
            </w:pPr>
            <w:r w:rsidRPr="009574F7">
              <w:rPr>
                <w:b/>
                <w:u w:val="single"/>
              </w:rPr>
              <w:t>Galimas laimėtojas turės pateikti</w:t>
            </w:r>
            <w:r>
              <w:rPr>
                <w:b/>
                <w:u w:val="single"/>
              </w:rPr>
              <w:t>.</w:t>
            </w:r>
          </w:p>
          <w:p w14:paraId="2874C8F7" w14:textId="77777777" w:rsidR="00180CD2" w:rsidRDefault="00180CD2" w:rsidP="00F2492C">
            <w:pPr>
              <w:spacing w:before="120" w:after="120"/>
              <w:jc w:val="both"/>
            </w:pPr>
            <w:r w:rsidRPr="00294F70">
              <w:t xml:space="preserve">Per paskutinius 5 metus arba per laiką nuo tiekėjo įregistravimo dienos (jeigu tiekėjas vykdė veiklą trumpiau kaip 5 metus) iki pasiūlymo pateikimo termino pabaigos </w:t>
            </w:r>
            <w:r w:rsidRPr="00644F55">
              <w:rPr>
                <w:b/>
                <w:bCs/>
              </w:rPr>
              <w:t>atliktų statybos darbų sąrašas</w:t>
            </w:r>
            <w:r w:rsidRPr="00294F70">
              <w:t xml:space="preserve"> </w:t>
            </w:r>
            <w:r w:rsidRPr="00644F55">
              <w:t>(</w:t>
            </w:r>
            <w:r w:rsidRPr="00644F55">
              <w:rPr>
                <w:i/>
                <w:iCs/>
              </w:rPr>
              <w:t>parengtas pagal Specialiųjų pirkimo sąlygų</w:t>
            </w:r>
            <w:r>
              <w:rPr>
                <w:i/>
                <w:iCs/>
              </w:rPr>
              <w:t xml:space="preserve"> </w:t>
            </w:r>
            <w:r>
              <w:rPr>
                <w:b/>
                <w:bCs/>
                <w:i/>
                <w:iCs/>
              </w:rPr>
              <w:t>4</w:t>
            </w:r>
            <w:r w:rsidRPr="00DB584E">
              <w:rPr>
                <w:b/>
                <w:bCs/>
                <w:i/>
                <w:iCs/>
              </w:rPr>
              <w:t xml:space="preserve"> priedą</w:t>
            </w:r>
            <w:r>
              <w:t>)</w:t>
            </w:r>
            <w:r w:rsidRPr="00DB584E">
              <w:t xml:space="preserve">  </w:t>
            </w:r>
            <w:r w:rsidRPr="00644F55">
              <w:rPr>
                <w:b/>
                <w:bCs/>
              </w:rPr>
              <w:t>kartu su užsakovų</w:t>
            </w:r>
            <w:r w:rsidRPr="00294F70">
              <w:t xml:space="preserve"> (tiek viešųjų, tiek privačiųjų) </w:t>
            </w:r>
            <w:r w:rsidRPr="00644F55">
              <w:rPr>
                <w:b/>
                <w:bCs/>
              </w:rPr>
              <w:t>pažymomis</w:t>
            </w:r>
            <w:r w:rsidRPr="00294F70">
              <w:t xml:space="preserve"> ir (ar) kitais </w:t>
            </w:r>
            <w:r>
              <w:t xml:space="preserve">lygiaverčiais </w:t>
            </w:r>
            <w:r w:rsidRPr="00294F70">
              <w:t xml:space="preserve">dokumentais, </w:t>
            </w:r>
            <w:r>
              <w:t>patvirtinančiais</w:t>
            </w:r>
            <w:r w:rsidRPr="00294F70">
              <w:t xml:space="preserve">, kad </w:t>
            </w:r>
            <w:r>
              <w:t xml:space="preserve">tiekėjas yra atlikęs </w:t>
            </w:r>
            <w:r w:rsidRPr="00294F70">
              <w:t>pastatų kapitalinio remonto ir (ar) rekonstravimo ir (ar) naujos statybos darbų ir galutiniai rezultatai buvo tinkami.</w:t>
            </w:r>
          </w:p>
          <w:p w14:paraId="234E662D" w14:textId="77777777" w:rsidR="00180CD2" w:rsidRDefault="00180CD2" w:rsidP="00F2492C">
            <w:pPr>
              <w:pStyle w:val="Point1"/>
              <w:ind w:left="0" w:firstLine="0"/>
              <w:rPr>
                <w:szCs w:val="24"/>
                <w:lang w:val="lt-LT"/>
              </w:rPr>
            </w:pPr>
            <w:r w:rsidRPr="00294F70">
              <w:rPr>
                <w:szCs w:val="24"/>
                <w:lang w:val="lt-LT"/>
              </w:rPr>
              <w:t xml:space="preserve">Pažymose </w:t>
            </w:r>
            <w:r w:rsidRPr="00AD610B">
              <w:rPr>
                <w:szCs w:val="24"/>
                <w:lang w:val="lt-LT"/>
              </w:rPr>
              <w:t>ir (ar) kit</w:t>
            </w:r>
            <w:r>
              <w:rPr>
                <w:szCs w:val="24"/>
                <w:lang w:val="lt-LT"/>
              </w:rPr>
              <w:t>uose</w:t>
            </w:r>
            <w:r w:rsidRPr="00AD610B">
              <w:rPr>
                <w:szCs w:val="24"/>
                <w:lang w:val="lt-LT"/>
              </w:rPr>
              <w:t xml:space="preserve"> </w:t>
            </w:r>
            <w:r>
              <w:rPr>
                <w:szCs w:val="24"/>
                <w:lang w:val="lt-LT"/>
              </w:rPr>
              <w:t xml:space="preserve">lygiaverčiuose </w:t>
            </w:r>
            <w:r w:rsidRPr="00AD610B">
              <w:rPr>
                <w:szCs w:val="24"/>
                <w:lang w:val="lt-LT"/>
              </w:rPr>
              <w:t>dokument</w:t>
            </w:r>
            <w:r>
              <w:rPr>
                <w:szCs w:val="24"/>
                <w:lang w:val="lt-LT"/>
              </w:rPr>
              <w:t>uose</w:t>
            </w:r>
            <w:r w:rsidRPr="00A03EF0">
              <w:rPr>
                <w:szCs w:val="24"/>
                <w:lang w:val="lt-LT"/>
              </w:rPr>
              <w:t xml:space="preserve"> </w:t>
            </w:r>
            <w:r w:rsidRPr="00294F70">
              <w:rPr>
                <w:szCs w:val="24"/>
                <w:lang w:val="lt-LT"/>
              </w:rPr>
              <w:t>turi būti nurodyta</w:t>
            </w:r>
            <w:r>
              <w:rPr>
                <w:szCs w:val="24"/>
                <w:lang w:val="lt-LT"/>
              </w:rPr>
              <w:t>s</w:t>
            </w:r>
            <w:r w:rsidRPr="00294F70">
              <w:rPr>
                <w:szCs w:val="24"/>
                <w:lang w:val="lt-LT"/>
              </w:rPr>
              <w:t xml:space="preserve"> </w:t>
            </w:r>
            <w:r w:rsidRPr="00644F55">
              <w:rPr>
                <w:szCs w:val="24"/>
                <w:u w:val="single"/>
                <w:lang w:val="lt-LT"/>
              </w:rPr>
              <w:t>užsakovo patvirtinimas</w:t>
            </w:r>
            <w:r w:rsidRPr="00294F70">
              <w:rPr>
                <w:szCs w:val="24"/>
                <w:lang w:val="lt-LT"/>
              </w:rPr>
              <w:t>, kad sutartys</w:t>
            </w:r>
            <w:r>
              <w:rPr>
                <w:szCs w:val="24"/>
                <w:lang w:val="lt-LT"/>
              </w:rPr>
              <w:t xml:space="preserve"> ir (ar) jų </w:t>
            </w:r>
            <w:r w:rsidRPr="00294F70">
              <w:rPr>
                <w:szCs w:val="24"/>
                <w:lang w:val="lt-LT"/>
              </w:rPr>
              <w:t xml:space="preserve"> dalys buvo </w:t>
            </w:r>
            <w:r w:rsidRPr="00644F55">
              <w:rPr>
                <w:szCs w:val="24"/>
                <w:u w:val="single"/>
                <w:lang w:val="lt-LT"/>
              </w:rPr>
              <w:t>įvykdytos tinkamai</w:t>
            </w:r>
            <w:r w:rsidRPr="00294F70">
              <w:rPr>
                <w:szCs w:val="24"/>
                <w:lang w:val="lt-LT"/>
              </w:rPr>
              <w:t xml:space="preserve">, </w:t>
            </w:r>
            <w:r>
              <w:rPr>
                <w:szCs w:val="24"/>
                <w:lang w:val="lt-LT"/>
              </w:rPr>
              <w:t xml:space="preserve">taip pat nurodytas atliktų darbų pavadinimas, </w:t>
            </w:r>
            <w:r w:rsidRPr="00A65AA5">
              <w:rPr>
                <w:szCs w:val="24"/>
                <w:lang w:val="lt-LT"/>
              </w:rPr>
              <w:t>sutarties</w:t>
            </w:r>
            <w:r w:rsidRPr="00294F70">
              <w:rPr>
                <w:szCs w:val="24"/>
                <w:lang w:val="lt-LT"/>
              </w:rPr>
              <w:t xml:space="preserve"> sum</w:t>
            </w:r>
            <w:r>
              <w:rPr>
                <w:szCs w:val="24"/>
                <w:lang w:val="lt-LT"/>
              </w:rPr>
              <w:t>a</w:t>
            </w:r>
            <w:r w:rsidRPr="00294F70">
              <w:rPr>
                <w:szCs w:val="24"/>
                <w:lang w:val="lt-LT"/>
              </w:rPr>
              <w:t xml:space="preserve">, </w:t>
            </w:r>
            <w:r>
              <w:rPr>
                <w:szCs w:val="24"/>
                <w:lang w:val="lt-LT"/>
              </w:rPr>
              <w:t xml:space="preserve">darbų atlikimo datos, </w:t>
            </w:r>
            <w:r w:rsidRPr="00294F70">
              <w:rPr>
                <w:szCs w:val="24"/>
                <w:lang w:val="lt-LT"/>
              </w:rPr>
              <w:t>užsakov</w:t>
            </w:r>
            <w:r>
              <w:rPr>
                <w:szCs w:val="24"/>
                <w:lang w:val="lt-LT"/>
              </w:rPr>
              <w:t>o</w:t>
            </w:r>
            <w:r w:rsidRPr="00294F70">
              <w:rPr>
                <w:szCs w:val="24"/>
                <w:lang w:val="lt-LT"/>
              </w:rPr>
              <w:t xml:space="preserve"> </w:t>
            </w:r>
            <w:r w:rsidRPr="00A03EF0">
              <w:rPr>
                <w:szCs w:val="24"/>
                <w:lang w:val="lt-LT"/>
              </w:rPr>
              <w:t>kontakt</w:t>
            </w:r>
            <w:r>
              <w:rPr>
                <w:szCs w:val="24"/>
                <w:lang w:val="lt-LT"/>
              </w:rPr>
              <w:t>iniai duomeny</w:t>
            </w:r>
            <w:r w:rsidRPr="00A03EF0">
              <w:rPr>
                <w:szCs w:val="24"/>
                <w:lang w:val="lt-LT"/>
              </w:rPr>
              <w:t>s</w:t>
            </w:r>
            <w:r>
              <w:rPr>
                <w:szCs w:val="24"/>
                <w:lang w:val="lt-LT"/>
              </w:rPr>
              <w:t xml:space="preserve"> (el. pašto adresas</w:t>
            </w:r>
            <w:r w:rsidRPr="00A03EF0">
              <w:rPr>
                <w:szCs w:val="24"/>
                <w:lang w:val="lt-LT"/>
              </w:rPr>
              <w:t>, telefon</w:t>
            </w:r>
            <w:r>
              <w:rPr>
                <w:szCs w:val="24"/>
                <w:lang w:val="lt-LT"/>
              </w:rPr>
              <w:t>o</w:t>
            </w:r>
            <w:r w:rsidRPr="00A03EF0">
              <w:rPr>
                <w:szCs w:val="24"/>
                <w:lang w:val="lt-LT"/>
              </w:rPr>
              <w:t xml:space="preserve"> numeri</w:t>
            </w:r>
            <w:r>
              <w:rPr>
                <w:szCs w:val="24"/>
                <w:lang w:val="lt-LT"/>
              </w:rPr>
              <w:t>s (-iai) ir pan.)</w:t>
            </w:r>
            <w:r w:rsidRPr="00A03EF0">
              <w:rPr>
                <w:szCs w:val="24"/>
                <w:lang w:val="lt-LT"/>
              </w:rPr>
              <w:t>.</w:t>
            </w:r>
          </w:p>
          <w:p w14:paraId="11B299E7" w14:textId="77777777" w:rsidR="00180CD2" w:rsidRDefault="00180CD2" w:rsidP="00F2492C">
            <w:pPr>
              <w:spacing w:before="120" w:after="120"/>
              <w:jc w:val="both"/>
            </w:pPr>
          </w:p>
          <w:p w14:paraId="0BC6E653" w14:textId="77777777" w:rsidR="00180CD2" w:rsidRDefault="00180CD2" w:rsidP="00F2492C">
            <w:pPr>
              <w:spacing w:before="120" w:after="120"/>
              <w:jc w:val="both"/>
              <w:rPr>
                <w:b/>
                <w:bCs/>
              </w:rPr>
            </w:pPr>
            <w:r w:rsidRPr="00294F70">
              <w:rPr>
                <w:b/>
                <w:bCs/>
              </w:rPr>
              <w:t>Pastab</w:t>
            </w:r>
            <w:r>
              <w:rPr>
                <w:b/>
                <w:bCs/>
              </w:rPr>
              <w:t>os:</w:t>
            </w:r>
          </w:p>
          <w:p w14:paraId="687EA27E" w14:textId="77777777" w:rsidR="00180CD2" w:rsidRPr="00644F55" w:rsidRDefault="00180CD2" w:rsidP="001F6D11">
            <w:pPr>
              <w:pStyle w:val="Sraopastraipa"/>
              <w:numPr>
                <w:ilvl w:val="0"/>
                <w:numId w:val="25"/>
              </w:numPr>
              <w:spacing w:after="120" w:line="259" w:lineRule="auto"/>
              <w:ind w:left="0" w:firstLine="357"/>
              <w:contextualSpacing w:val="0"/>
              <w:jc w:val="both"/>
              <w:rPr>
                <w:i/>
                <w:iCs/>
              </w:rPr>
            </w:pPr>
            <w:r w:rsidRPr="00644F55">
              <w:t xml:space="preserve"> </w:t>
            </w:r>
            <w:r w:rsidRPr="00644F55">
              <w:rPr>
                <w:i/>
                <w:iCs/>
              </w:rPr>
              <w:t xml:space="preserve">Tiekėjui nedraudžiama remtis sutartimi, kurią tiekėjas vykdė ne vienas, bet kartu su kitais ūkio subjektais. Tačiau tokiu atveju bus vertinami būtent konkretaus ūkio subjekto, dalyvaujančio viešajame pirkime, savo jėgomis atlikti darbai </w:t>
            </w:r>
            <w:r w:rsidRPr="00644F55">
              <w:rPr>
                <w:rStyle w:val="cf01"/>
                <w:rFonts w:ascii="Times New Roman" w:hAnsi="Times New Roman" w:cs="Times New Roman"/>
                <w:i/>
                <w:iCs/>
                <w:sz w:val="24"/>
                <w:szCs w:val="24"/>
              </w:rPr>
              <w:t xml:space="preserve">(neįtraukiant kitų subjektų atliktų darbų, taip pat – projektavimo, statinių kadastrinių matavimų bylų bei išpildomųjų geodezinių nuotraukų parengimo paslaugų) </w:t>
            </w:r>
            <w:r w:rsidRPr="00644F55">
              <w:rPr>
                <w:i/>
                <w:iCs/>
              </w:rPr>
              <w:t>jų apimtis, vertė, o ne visas vykdytos sutarties objektas</w:t>
            </w:r>
            <w:r w:rsidRPr="00321D83">
              <w:rPr>
                <w:i/>
                <w:iCs/>
              </w:rPr>
              <w:t>;</w:t>
            </w:r>
          </w:p>
          <w:p w14:paraId="5D2C9948" w14:textId="77777777" w:rsidR="00180CD2" w:rsidRPr="00294F70" w:rsidRDefault="00180CD2" w:rsidP="001F6D11">
            <w:pPr>
              <w:pStyle w:val="Sraopastraipa"/>
              <w:numPr>
                <w:ilvl w:val="0"/>
                <w:numId w:val="25"/>
              </w:numPr>
              <w:spacing w:after="160" w:line="259" w:lineRule="auto"/>
              <w:ind w:left="0" w:firstLine="360"/>
              <w:jc w:val="both"/>
              <w:rPr>
                <w:b/>
                <w:bCs/>
                <w:u w:val="single"/>
              </w:rPr>
            </w:pPr>
            <w:r w:rsidRPr="00644F55">
              <w:rPr>
                <w:i/>
                <w:iCs/>
                <w:color w:val="303030"/>
                <w:shd w:val="clear" w:color="auto" w:fill="FFFFFF"/>
              </w:rPr>
              <w:t>S</w:t>
            </w:r>
            <w:r w:rsidRPr="00644F55">
              <w:rPr>
                <w:rFonts w:hint="eastAsia"/>
                <w:i/>
                <w:iCs/>
                <w:color w:val="303030"/>
                <w:shd w:val="clear" w:color="auto" w:fill="FFFFFF"/>
              </w:rPr>
              <w:t>ą</w:t>
            </w:r>
            <w:r w:rsidRPr="00644F55">
              <w:rPr>
                <w:i/>
                <w:iCs/>
                <w:color w:val="303030"/>
                <w:shd w:val="clear" w:color="auto" w:fill="FFFFFF"/>
              </w:rPr>
              <w:t>skaitos</w:t>
            </w:r>
            <w:r w:rsidRPr="00644F55">
              <w:rPr>
                <w:rFonts w:hint="eastAsia"/>
                <w:i/>
                <w:iCs/>
                <w:color w:val="303030"/>
                <w:shd w:val="clear" w:color="auto" w:fill="FFFFFF"/>
              </w:rPr>
              <w:t>–</w:t>
            </w:r>
            <w:r w:rsidRPr="00644F55">
              <w:rPr>
                <w:i/>
                <w:iCs/>
                <w:color w:val="303030"/>
                <w:shd w:val="clear" w:color="auto" w:fill="FFFFFF"/>
              </w:rPr>
              <w:t>fakt</w:t>
            </w:r>
            <w:r w:rsidRPr="00644F55">
              <w:rPr>
                <w:rFonts w:hint="eastAsia"/>
                <w:i/>
                <w:iCs/>
                <w:color w:val="303030"/>
                <w:shd w:val="clear" w:color="auto" w:fill="FFFFFF"/>
              </w:rPr>
              <w:t>ū</w:t>
            </w:r>
            <w:r w:rsidRPr="00644F55">
              <w:rPr>
                <w:i/>
                <w:iCs/>
                <w:color w:val="303030"/>
                <w:shd w:val="clear" w:color="auto" w:fill="FFFFFF"/>
              </w:rPr>
              <w:t>ros ar perdavimo</w:t>
            </w:r>
            <w:r>
              <w:rPr>
                <w:i/>
                <w:iCs/>
                <w:color w:val="303030"/>
                <w:shd w:val="clear" w:color="auto" w:fill="FFFFFF"/>
              </w:rPr>
              <w:t>–</w:t>
            </w:r>
            <w:r w:rsidRPr="00644F55">
              <w:rPr>
                <w:i/>
                <w:iCs/>
                <w:color w:val="303030"/>
                <w:shd w:val="clear" w:color="auto" w:fill="FFFFFF"/>
              </w:rPr>
              <w:t>pri</w:t>
            </w:r>
            <w:r w:rsidRPr="00644F55">
              <w:rPr>
                <w:rFonts w:hint="eastAsia"/>
                <w:i/>
                <w:iCs/>
                <w:color w:val="303030"/>
                <w:shd w:val="clear" w:color="auto" w:fill="FFFFFF"/>
              </w:rPr>
              <w:t>ė</w:t>
            </w:r>
            <w:r w:rsidRPr="00644F55">
              <w:rPr>
                <w:i/>
                <w:iCs/>
                <w:color w:val="303030"/>
                <w:shd w:val="clear" w:color="auto" w:fill="FFFFFF"/>
              </w:rPr>
              <w:t>mimo aktai bus laikomi lygiaver</w:t>
            </w:r>
            <w:r w:rsidRPr="00644F55">
              <w:rPr>
                <w:rFonts w:hint="eastAsia"/>
                <w:i/>
                <w:iCs/>
                <w:color w:val="303030"/>
                <w:shd w:val="clear" w:color="auto" w:fill="FFFFFF"/>
              </w:rPr>
              <w:t>č</w:t>
            </w:r>
            <w:r w:rsidRPr="00644F55">
              <w:rPr>
                <w:i/>
                <w:iCs/>
                <w:color w:val="303030"/>
                <w:shd w:val="clear" w:color="auto" w:fill="FFFFFF"/>
              </w:rPr>
              <w:t>iais u</w:t>
            </w:r>
            <w:r w:rsidRPr="00644F55">
              <w:rPr>
                <w:rFonts w:hint="eastAsia"/>
                <w:i/>
                <w:iCs/>
                <w:color w:val="303030"/>
                <w:shd w:val="clear" w:color="auto" w:fill="FFFFFF"/>
              </w:rPr>
              <w:t>ž</w:t>
            </w:r>
            <w:r w:rsidRPr="00644F55">
              <w:rPr>
                <w:i/>
                <w:iCs/>
                <w:color w:val="303030"/>
                <w:shd w:val="clear" w:color="auto" w:fill="FFFFFF"/>
              </w:rPr>
              <w:t>sakovo pa</w:t>
            </w:r>
            <w:r w:rsidRPr="00644F55">
              <w:rPr>
                <w:rFonts w:hint="eastAsia"/>
                <w:i/>
                <w:iCs/>
                <w:color w:val="303030"/>
                <w:shd w:val="clear" w:color="auto" w:fill="FFFFFF"/>
              </w:rPr>
              <w:t>ž</w:t>
            </w:r>
            <w:r w:rsidRPr="00644F55">
              <w:rPr>
                <w:i/>
                <w:iCs/>
                <w:color w:val="303030"/>
                <w:shd w:val="clear" w:color="auto" w:fill="FFFFFF"/>
              </w:rPr>
              <w:t xml:space="preserve">ymoms tik </w:t>
            </w:r>
            <w:r w:rsidRPr="00644F55">
              <w:rPr>
                <w:i/>
                <w:iCs/>
                <w:color w:val="303030"/>
                <w:shd w:val="clear" w:color="auto" w:fill="FFFFFF"/>
              </w:rPr>
              <w:lastRenderedPageBreak/>
              <w:t>tuomet, jei juose bus ai</w:t>
            </w:r>
            <w:r w:rsidRPr="00644F55">
              <w:rPr>
                <w:rFonts w:hint="eastAsia"/>
                <w:i/>
                <w:iCs/>
                <w:color w:val="303030"/>
                <w:shd w:val="clear" w:color="auto" w:fill="FFFFFF"/>
              </w:rPr>
              <w:t>š</w:t>
            </w:r>
            <w:r w:rsidRPr="00644F55">
              <w:rPr>
                <w:i/>
                <w:iCs/>
                <w:color w:val="303030"/>
                <w:shd w:val="clear" w:color="auto" w:fill="FFFFFF"/>
              </w:rPr>
              <w:t>kus u</w:t>
            </w:r>
            <w:r w:rsidRPr="00644F55">
              <w:rPr>
                <w:rFonts w:hint="eastAsia"/>
                <w:i/>
                <w:iCs/>
                <w:color w:val="303030"/>
                <w:shd w:val="clear" w:color="auto" w:fill="FFFFFF"/>
              </w:rPr>
              <w:t>ž</w:t>
            </w:r>
            <w:r w:rsidRPr="00644F55">
              <w:rPr>
                <w:i/>
                <w:iCs/>
                <w:color w:val="303030"/>
                <w:shd w:val="clear" w:color="auto" w:fill="FFFFFF"/>
              </w:rPr>
              <w:t xml:space="preserve">sakovo </w:t>
            </w:r>
            <w:r w:rsidRPr="00644F55">
              <w:rPr>
                <w:rFonts w:hint="eastAsia"/>
                <w:i/>
                <w:iCs/>
                <w:color w:val="303030"/>
                <w:shd w:val="clear" w:color="auto" w:fill="FFFFFF"/>
              </w:rPr>
              <w:t>į</w:t>
            </w:r>
            <w:r w:rsidRPr="00644F55">
              <w:rPr>
                <w:i/>
                <w:iCs/>
                <w:color w:val="303030"/>
                <w:shd w:val="clear" w:color="auto" w:fill="FFFFFF"/>
              </w:rPr>
              <w:t>vertinimas, kad darbai atlikti tinkamai.</w:t>
            </w:r>
          </w:p>
        </w:tc>
      </w:tr>
      <w:tr w:rsidR="00180CD2" w:rsidRPr="00AC04DE" w14:paraId="76FCB887" w14:textId="77777777" w:rsidTr="00F2492C">
        <w:tc>
          <w:tcPr>
            <w:tcW w:w="570" w:type="dxa"/>
          </w:tcPr>
          <w:p w14:paraId="34E832C9" w14:textId="77777777" w:rsidR="00180CD2" w:rsidRPr="00294F70" w:rsidRDefault="00180CD2" w:rsidP="00F2492C">
            <w:pPr>
              <w:autoSpaceDE w:val="0"/>
              <w:autoSpaceDN w:val="0"/>
              <w:adjustRightInd w:val="0"/>
              <w:spacing w:before="120" w:after="120"/>
              <w:jc w:val="center"/>
              <w:rPr>
                <w:bCs/>
              </w:rPr>
            </w:pPr>
            <w:r w:rsidRPr="00294F70">
              <w:rPr>
                <w:bCs/>
              </w:rPr>
              <w:lastRenderedPageBreak/>
              <w:t>3.</w:t>
            </w:r>
          </w:p>
        </w:tc>
        <w:tc>
          <w:tcPr>
            <w:tcW w:w="7080" w:type="dxa"/>
          </w:tcPr>
          <w:p w14:paraId="4AF1299A" w14:textId="77777777" w:rsidR="00180CD2" w:rsidRPr="00294F70" w:rsidRDefault="00180CD2" w:rsidP="00F2492C">
            <w:pPr>
              <w:spacing w:before="120" w:after="120"/>
              <w:jc w:val="both"/>
            </w:pPr>
            <w:r w:rsidRPr="00294F70">
              <w:t xml:space="preserve">Tiekėjas, ūkio subjektų grupės narys (-iai), ūkio subjektas (-ai), kurio (-ių) pajėgumais tiekėjas remiasi, turi pasiūlyti </w:t>
            </w:r>
            <w:r w:rsidRPr="00294F70">
              <w:rPr>
                <w:b/>
                <w:bCs/>
              </w:rPr>
              <w:t>bent 1 (vieną)</w:t>
            </w:r>
            <w:r w:rsidRPr="00294F70">
              <w:t xml:space="preserve"> kvalifikuotą specialistą, kuris bus skiriamas </w:t>
            </w:r>
            <w:r w:rsidRPr="00644F55">
              <w:rPr>
                <w:b/>
                <w:bCs/>
                <w:u w:val="single"/>
              </w:rPr>
              <w:t>statinio projekto vadovu</w:t>
            </w:r>
            <w:r w:rsidRPr="00294F70">
              <w:t xml:space="preserve"> pirkime numatytiems projektavimo darbams, turintį teisę eiti </w:t>
            </w:r>
            <w:r w:rsidRPr="00644F55">
              <w:rPr>
                <w:b/>
                <w:bCs/>
              </w:rPr>
              <w:t>ypatingojo</w:t>
            </w:r>
            <w:r w:rsidRPr="00294F70">
              <w:t xml:space="preserve"> statinio (pastatų tipas – </w:t>
            </w:r>
            <w:r w:rsidRPr="00644F55">
              <w:rPr>
                <w:b/>
                <w:bCs/>
              </w:rPr>
              <w:t>negyvenamieji</w:t>
            </w:r>
            <w:r w:rsidRPr="00294F70">
              <w:t xml:space="preserve"> pastatai, pastatų paskirties grupė – </w:t>
            </w:r>
            <w:r w:rsidRPr="00644F55">
              <w:rPr>
                <w:b/>
                <w:bCs/>
              </w:rPr>
              <w:t>visuomeninių,</w:t>
            </w:r>
            <w:r w:rsidRPr="00294F70">
              <w:t xml:space="preserve"> pastatų paskirtis </w:t>
            </w:r>
            <w:r>
              <w:t>–</w:t>
            </w:r>
            <w:r w:rsidRPr="00294F70">
              <w:t xml:space="preserve"> </w:t>
            </w:r>
            <w:r w:rsidRPr="00644F55">
              <w:rPr>
                <w:b/>
                <w:bCs/>
              </w:rPr>
              <w:t>mokslo</w:t>
            </w:r>
            <w:r w:rsidRPr="00294F70">
              <w:t>) projekto vadovo pareigas.</w:t>
            </w:r>
          </w:p>
          <w:p w14:paraId="20D5D7F5" w14:textId="77777777" w:rsidR="00180CD2" w:rsidRPr="00294F70" w:rsidRDefault="00180CD2" w:rsidP="00F2492C">
            <w:pPr>
              <w:spacing w:before="120" w:after="120"/>
              <w:jc w:val="both"/>
            </w:pPr>
          </w:p>
          <w:p w14:paraId="46CA91C5" w14:textId="77777777" w:rsidR="00180CD2" w:rsidRPr="00644F55" w:rsidRDefault="00180CD2" w:rsidP="00F2492C">
            <w:pPr>
              <w:spacing w:before="120" w:after="120"/>
              <w:jc w:val="both"/>
              <w:rPr>
                <w:i/>
                <w:iCs/>
              </w:rPr>
            </w:pPr>
            <w:r w:rsidRPr="00294F70">
              <w:rPr>
                <w:b/>
                <w:bCs/>
              </w:rPr>
              <w:t>Pastaba.</w:t>
            </w:r>
            <w:r w:rsidRPr="00294F70">
              <w:t xml:space="preserve"> </w:t>
            </w:r>
            <w:r w:rsidRPr="00644F55">
              <w:rPr>
                <w:i/>
                <w:iCs/>
              </w:rPr>
              <w:t xml:space="preserve">Specialistų atestatai atitiks reikalavimus, jei jie apims daugiau statinių grupių ar pogrupių. </w:t>
            </w:r>
          </w:p>
          <w:p w14:paraId="6446FC25" w14:textId="77777777" w:rsidR="00180CD2" w:rsidRPr="00294F70" w:rsidRDefault="00180CD2" w:rsidP="00F2492C">
            <w:pPr>
              <w:suppressAutoHyphens/>
              <w:spacing w:before="120" w:after="120"/>
              <w:jc w:val="both"/>
              <w:rPr>
                <w:lang w:eastAsia="ar-SA"/>
              </w:rPr>
            </w:pPr>
          </w:p>
        </w:tc>
        <w:tc>
          <w:tcPr>
            <w:tcW w:w="5953" w:type="dxa"/>
          </w:tcPr>
          <w:p w14:paraId="1243FF85" w14:textId="77777777" w:rsidR="00180CD2" w:rsidRPr="009574F7" w:rsidRDefault="00180CD2" w:rsidP="00F2492C">
            <w:pPr>
              <w:spacing w:before="120" w:after="120"/>
              <w:jc w:val="both"/>
              <w:rPr>
                <w:b/>
              </w:rPr>
            </w:pPr>
            <w:r w:rsidRPr="009574F7">
              <w:rPr>
                <w:b/>
                <w:u w:val="single"/>
              </w:rPr>
              <w:t>Galimas laimėtojas turės pateikti</w:t>
            </w:r>
            <w:r>
              <w:rPr>
                <w:b/>
                <w:u w:val="single"/>
              </w:rPr>
              <w:t>.</w:t>
            </w:r>
          </w:p>
          <w:p w14:paraId="55AE5041" w14:textId="77777777" w:rsidR="00180CD2" w:rsidRPr="00644F55" w:rsidRDefault="00180CD2" w:rsidP="00F2492C">
            <w:pPr>
              <w:pStyle w:val="Sraopastraipa"/>
              <w:ind w:left="39"/>
              <w:jc w:val="both"/>
            </w:pPr>
            <w:r w:rsidRPr="00644F55">
              <w:t xml:space="preserve">Lietuvos Respublikos ir trečiųjų valstybių piliečiui, kuris bus skiriamas statinio projekto vadovu pirkime numatytiems projektavimo darbams, Statybos sektoriaus vystymo agentūros išduoto kvalifikacijos </w:t>
            </w:r>
            <w:r w:rsidRPr="00644F55">
              <w:rPr>
                <w:b/>
                <w:bCs/>
              </w:rPr>
              <w:t>atestato</w:t>
            </w:r>
            <w:r w:rsidRPr="00644F55">
              <w:t xml:space="preserve">,  suteikiančio teisę eiti ypatingojo statinio (pastatų tipas – </w:t>
            </w:r>
            <w:r w:rsidRPr="00644F55">
              <w:rPr>
                <w:i/>
                <w:iCs/>
              </w:rPr>
              <w:t>negyvenamieji</w:t>
            </w:r>
            <w:r w:rsidRPr="00644F55">
              <w:t xml:space="preserve"> pastatai, pastatų paskirties grupė – </w:t>
            </w:r>
            <w:r w:rsidRPr="00644F55">
              <w:rPr>
                <w:i/>
                <w:iCs/>
              </w:rPr>
              <w:t>visuomeninių</w:t>
            </w:r>
            <w:r w:rsidRPr="00644F55">
              <w:t xml:space="preserve">, pastatų paskirtis – </w:t>
            </w:r>
            <w:r w:rsidRPr="00644F55">
              <w:rPr>
                <w:i/>
                <w:iCs/>
              </w:rPr>
              <w:t>mokslo</w:t>
            </w:r>
            <w:r w:rsidRPr="00644F55">
              <w:t xml:space="preserve">) statinio projekto vadovo pareigas, arba kito lygiaverčio dokumento </w:t>
            </w:r>
            <w:r w:rsidRPr="00644F55">
              <w:rPr>
                <w:b/>
                <w:bCs/>
              </w:rPr>
              <w:t>skaitmeninės kopijos</w:t>
            </w:r>
            <w:r w:rsidRPr="00644F55">
              <w:t xml:space="preserve">, </w:t>
            </w:r>
            <w:r w:rsidRPr="00644F55">
              <w:rPr>
                <w:b/>
                <w:bCs/>
              </w:rPr>
              <w:t>arba nuorodos į SSVA</w:t>
            </w:r>
            <w:r w:rsidRPr="00644F55">
              <w:t xml:space="preserve"> ir (ar) kitus oficialius registrus, prie kurių Perkančioji organizacija turės galimybę tiesiogiai ir neatlygintinai prisijungusi susipažinti su reikalaujamais dokumentais ir (ar) informacija.</w:t>
            </w:r>
          </w:p>
          <w:p w14:paraId="1B49BDA2" w14:textId="77777777" w:rsidR="00180CD2" w:rsidRPr="00294F70" w:rsidRDefault="00180CD2" w:rsidP="00F2492C">
            <w:pPr>
              <w:spacing w:before="120" w:after="120"/>
              <w:jc w:val="both"/>
            </w:pPr>
            <w:r w:rsidRPr="00294F70">
              <w:t xml:space="preserve">Europos Sąjungos valstybės narės, Šveicarijos Konfederacijos arba valstybės, pasirašiusios Europos ekonominės erdvės sutartį, piliečių ir kitų fizinių asmenų, kurie naudojasi Europos Sąjungos teisės aktuose jiems suteiktomis judėjimo valstybėse narėse teisėmis,  priimami specialisto kilmės šalies kompetentingų institucijų išduoti dokumentai, tačiau toks užsienio šalies specialistas turi pareigą kreiptis į Statybos sektoriaus vystymo agentūrą (prašymo formą galima rasti  </w:t>
            </w:r>
            <w:r w:rsidRPr="00294F70">
              <w:rPr>
                <w:u w:val="single"/>
              </w:rPr>
              <w:t>http://www.ssva.lt</w:t>
            </w:r>
            <w:r w:rsidRPr="00294F70">
              <w:t>) dėl teisės pripažinimo dokumento išdavimo, kurį turi įgyti prieš pasirašant sutartį (Perkančioji organizacija pasitikrins Lietuvos Respublikos registruose).</w:t>
            </w:r>
          </w:p>
        </w:tc>
      </w:tr>
      <w:bookmarkEnd w:id="43"/>
      <w:tr w:rsidR="00180CD2" w:rsidRPr="00AC04DE" w14:paraId="754F6D37" w14:textId="77777777" w:rsidTr="00F2492C">
        <w:tc>
          <w:tcPr>
            <w:tcW w:w="570" w:type="dxa"/>
            <w:tcBorders>
              <w:top w:val="single" w:sz="4" w:space="0" w:color="auto"/>
              <w:left w:val="single" w:sz="4" w:space="0" w:color="auto"/>
              <w:bottom w:val="single" w:sz="4" w:space="0" w:color="auto"/>
              <w:right w:val="single" w:sz="4" w:space="0" w:color="auto"/>
            </w:tcBorders>
          </w:tcPr>
          <w:p w14:paraId="58401A96" w14:textId="77777777" w:rsidR="00180CD2" w:rsidRPr="00294F70" w:rsidRDefault="00180CD2" w:rsidP="00F2492C">
            <w:pPr>
              <w:autoSpaceDE w:val="0"/>
              <w:autoSpaceDN w:val="0"/>
              <w:adjustRightInd w:val="0"/>
              <w:spacing w:before="120" w:after="120"/>
              <w:jc w:val="center"/>
              <w:rPr>
                <w:bCs/>
              </w:rPr>
            </w:pPr>
            <w:r w:rsidRPr="00294F70">
              <w:rPr>
                <w:bCs/>
              </w:rPr>
              <w:t>4.</w:t>
            </w:r>
          </w:p>
        </w:tc>
        <w:tc>
          <w:tcPr>
            <w:tcW w:w="7080" w:type="dxa"/>
            <w:tcBorders>
              <w:top w:val="single" w:sz="4" w:space="0" w:color="auto"/>
              <w:left w:val="single" w:sz="4" w:space="0" w:color="auto"/>
              <w:bottom w:val="single" w:sz="4" w:space="0" w:color="auto"/>
              <w:right w:val="single" w:sz="4" w:space="0" w:color="auto"/>
            </w:tcBorders>
          </w:tcPr>
          <w:p w14:paraId="2E48DCF6" w14:textId="77777777" w:rsidR="00180CD2" w:rsidRPr="00FF07B6" w:rsidRDefault="00180CD2" w:rsidP="00F2492C">
            <w:pPr>
              <w:spacing w:before="120" w:after="120"/>
              <w:jc w:val="both"/>
            </w:pPr>
            <w:r w:rsidRPr="00294F70">
              <w:t xml:space="preserve">Tiekėjas, ūkio subjektų grupės narys (-iai) turi pasiūlyti </w:t>
            </w:r>
            <w:r w:rsidRPr="00294F70">
              <w:rPr>
                <w:b/>
                <w:bCs/>
              </w:rPr>
              <w:t>bent 1 (vieną)</w:t>
            </w:r>
            <w:r w:rsidRPr="00294F70">
              <w:t xml:space="preserve"> kvalifikuotą specialistą, kuris bus skiriamas </w:t>
            </w:r>
            <w:r w:rsidRPr="00644F55">
              <w:rPr>
                <w:b/>
                <w:bCs/>
                <w:u w:val="single"/>
              </w:rPr>
              <w:t>statinio statybos vadovu</w:t>
            </w:r>
            <w:r w:rsidRPr="00294F70">
              <w:t xml:space="preserve"> pirkime numatytiems statybos darbams, turintį teisę eiti </w:t>
            </w:r>
            <w:r w:rsidRPr="00644F55">
              <w:rPr>
                <w:b/>
                <w:bCs/>
              </w:rPr>
              <w:t>ypatingojo</w:t>
            </w:r>
            <w:r w:rsidRPr="00294F70">
              <w:t xml:space="preserve"> </w:t>
            </w:r>
            <w:r w:rsidRPr="00F44DB8">
              <w:rPr>
                <w:b/>
                <w:bCs/>
              </w:rPr>
              <w:t>statinio</w:t>
            </w:r>
            <w:r w:rsidRPr="00294F70">
              <w:t xml:space="preserve"> (pastatų tipas – </w:t>
            </w:r>
            <w:r w:rsidRPr="00644F55">
              <w:rPr>
                <w:b/>
                <w:bCs/>
              </w:rPr>
              <w:t>negyvenamieji</w:t>
            </w:r>
            <w:r w:rsidRPr="00294F70">
              <w:t xml:space="preserve"> pastatai, pastatų paskirties grupė – </w:t>
            </w:r>
            <w:r w:rsidRPr="00644F55">
              <w:rPr>
                <w:b/>
                <w:bCs/>
              </w:rPr>
              <w:t>visuomeninių</w:t>
            </w:r>
            <w:r w:rsidRPr="00294F70">
              <w:t xml:space="preserve">, pastatų paskirtis – </w:t>
            </w:r>
            <w:r w:rsidRPr="00644F55">
              <w:rPr>
                <w:b/>
                <w:bCs/>
              </w:rPr>
              <w:t>mokslo</w:t>
            </w:r>
            <w:r w:rsidRPr="00294F70">
              <w:t xml:space="preserve">), statinio statybos </w:t>
            </w:r>
            <w:r w:rsidRPr="00294F70">
              <w:lastRenderedPageBreak/>
              <w:t>vadovo pareigas ir turintį ne maž</w:t>
            </w:r>
            <w:r>
              <w:t>esnę</w:t>
            </w:r>
            <w:r w:rsidRPr="00294F70">
              <w:t xml:space="preserve"> kaip </w:t>
            </w:r>
            <w:r w:rsidRPr="00F44DB8">
              <w:rPr>
                <w:b/>
                <w:bCs/>
                <w:color w:val="000000" w:themeColor="text1"/>
              </w:rPr>
              <w:t>3 (trejų) metų</w:t>
            </w:r>
            <w:r w:rsidRPr="00F44DB8">
              <w:rPr>
                <w:color w:val="000000" w:themeColor="text1"/>
              </w:rPr>
              <w:t xml:space="preserve"> </w:t>
            </w:r>
            <w:r w:rsidRPr="00F44DB8">
              <w:rPr>
                <w:b/>
                <w:bCs/>
                <w:color w:val="000000" w:themeColor="text1"/>
              </w:rPr>
              <w:t>ypatingojo</w:t>
            </w:r>
            <w:r w:rsidRPr="00F44DB8">
              <w:rPr>
                <w:color w:val="000000" w:themeColor="text1"/>
              </w:rPr>
              <w:t xml:space="preserve"> statinio statybos vadovo patirtį, </w:t>
            </w:r>
            <w:r w:rsidRPr="00644F55">
              <w:t xml:space="preserve">įgytą per paskutinius </w:t>
            </w:r>
            <w:r>
              <w:rPr>
                <w:b/>
                <w:bCs/>
              </w:rPr>
              <w:t>5</w:t>
            </w:r>
            <w:r w:rsidRPr="00644F55">
              <w:t xml:space="preserve"> met</w:t>
            </w:r>
            <w:r>
              <w:t>ų</w:t>
            </w:r>
            <w:r w:rsidRPr="005B0992">
              <w:t xml:space="preserve"> </w:t>
            </w:r>
            <w:r w:rsidRPr="00294F70">
              <w:t>iki pasiūlymo pateikimo termino pabaigos</w:t>
            </w:r>
            <w:r>
              <w:t xml:space="preserve"> </w:t>
            </w:r>
            <w:r w:rsidRPr="00FF07B6">
              <w:t>ir</w:t>
            </w:r>
            <w:r w:rsidRPr="00644F55">
              <w:rPr>
                <w:i/>
                <w:iCs/>
                <w:color w:val="303030"/>
                <w:shd w:val="clear" w:color="auto" w:fill="FFFFFF"/>
              </w:rPr>
              <w:t xml:space="preserve"> </w:t>
            </w:r>
            <w:r w:rsidRPr="00644F55">
              <w:rPr>
                <w:color w:val="303030"/>
                <w:shd w:val="clear" w:color="auto" w:fill="FFFFFF"/>
              </w:rPr>
              <w:t xml:space="preserve">per </w:t>
            </w:r>
            <w:r w:rsidRPr="00644F55">
              <w:rPr>
                <w:rFonts w:hint="eastAsia"/>
                <w:color w:val="303030"/>
                <w:shd w:val="clear" w:color="auto" w:fill="FFFFFF"/>
              </w:rPr>
              <w:t>šį</w:t>
            </w:r>
            <w:r w:rsidRPr="00644F55">
              <w:rPr>
                <w:color w:val="303030"/>
                <w:shd w:val="clear" w:color="auto" w:fill="FFFFFF"/>
              </w:rPr>
              <w:t xml:space="preserve"> laikotarp</w:t>
            </w:r>
            <w:r w:rsidRPr="00644F55">
              <w:rPr>
                <w:rFonts w:hint="eastAsia"/>
                <w:color w:val="303030"/>
                <w:shd w:val="clear" w:color="auto" w:fill="FFFFFF"/>
              </w:rPr>
              <w:t>į</w:t>
            </w:r>
            <w:r w:rsidRPr="00644F55">
              <w:rPr>
                <w:color w:val="303030"/>
                <w:shd w:val="clear" w:color="auto" w:fill="FFFFFF"/>
              </w:rPr>
              <w:t xml:space="preserve"> </w:t>
            </w:r>
            <w:r w:rsidRPr="00644F55">
              <w:rPr>
                <w:b/>
                <w:bCs/>
                <w:color w:val="303030"/>
                <w:shd w:val="clear" w:color="auto" w:fill="FFFFFF"/>
              </w:rPr>
              <w:t>bent 1 (viename)</w:t>
            </w:r>
            <w:r w:rsidRPr="00644F55">
              <w:rPr>
                <w:color w:val="303030"/>
                <w:shd w:val="clear" w:color="auto" w:fill="FFFFFF"/>
              </w:rPr>
              <w:t xml:space="preserve"> ypatingojo statinio objekte s</w:t>
            </w:r>
            <w:r w:rsidRPr="00644F55">
              <w:rPr>
                <w:rFonts w:hint="eastAsia"/>
                <w:color w:val="303030"/>
                <w:shd w:val="clear" w:color="auto" w:fill="FFFFFF"/>
              </w:rPr>
              <w:t>ė</w:t>
            </w:r>
            <w:r w:rsidRPr="00644F55">
              <w:rPr>
                <w:color w:val="303030"/>
                <w:shd w:val="clear" w:color="auto" w:fill="FFFFFF"/>
              </w:rPr>
              <w:t xml:space="preserve">kmingai </w:t>
            </w:r>
            <w:r w:rsidRPr="00644F55">
              <w:rPr>
                <w:rFonts w:hint="eastAsia"/>
                <w:color w:val="303030"/>
                <w:shd w:val="clear" w:color="auto" w:fill="FFFFFF"/>
              </w:rPr>
              <w:t>ė</w:t>
            </w:r>
            <w:r w:rsidRPr="00644F55">
              <w:rPr>
                <w:color w:val="303030"/>
                <w:shd w:val="clear" w:color="auto" w:fill="FFFFFF"/>
              </w:rPr>
              <w:t>jus</w:t>
            </w:r>
            <w:r w:rsidRPr="00644F55">
              <w:rPr>
                <w:rFonts w:hint="eastAsia"/>
                <w:color w:val="303030"/>
                <w:shd w:val="clear" w:color="auto" w:fill="FFFFFF"/>
              </w:rPr>
              <w:t>į</w:t>
            </w:r>
            <w:r w:rsidRPr="00644F55">
              <w:rPr>
                <w:color w:val="303030"/>
                <w:shd w:val="clear" w:color="auto" w:fill="FFFFFF"/>
              </w:rPr>
              <w:t xml:space="preserve"> statinio statybos vadovo pareigas </w:t>
            </w:r>
            <w:r w:rsidRPr="00644F55">
              <w:rPr>
                <w:b/>
                <w:bCs/>
                <w:color w:val="303030"/>
                <w:shd w:val="clear" w:color="auto" w:fill="FFFFFF"/>
              </w:rPr>
              <w:t>iki visi</w:t>
            </w:r>
            <w:r w:rsidRPr="00644F55">
              <w:rPr>
                <w:rFonts w:hint="eastAsia"/>
                <w:b/>
                <w:bCs/>
                <w:color w:val="303030"/>
                <w:shd w:val="clear" w:color="auto" w:fill="FFFFFF"/>
              </w:rPr>
              <w:t>š</w:t>
            </w:r>
            <w:r w:rsidRPr="00644F55">
              <w:rPr>
                <w:b/>
                <w:bCs/>
                <w:color w:val="303030"/>
                <w:shd w:val="clear" w:color="auto" w:fill="FFFFFF"/>
              </w:rPr>
              <w:t>ko objekto statybos</w:t>
            </w:r>
            <w:r w:rsidRPr="00644F55">
              <w:rPr>
                <w:color w:val="303030"/>
                <w:shd w:val="clear" w:color="auto" w:fill="FFFFFF"/>
              </w:rPr>
              <w:t xml:space="preserve"> </w:t>
            </w:r>
            <w:r w:rsidRPr="00644F55">
              <w:rPr>
                <w:b/>
                <w:bCs/>
                <w:color w:val="303030"/>
                <w:shd w:val="clear" w:color="auto" w:fill="FFFFFF"/>
              </w:rPr>
              <w:t>darb</w:t>
            </w:r>
            <w:r w:rsidRPr="00644F55">
              <w:rPr>
                <w:rFonts w:hint="eastAsia"/>
                <w:b/>
                <w:bCs/>
                <w:color w:val="303030"/>
                <w:shd w:val="clear" w:color="auto" w:fill="FFFFFF"/>
              </w:rPr>
              <w:t>ų</w:t>
            </w:r>
            <w:r w:rsidRPr="00644F55">
              <w:rPr>
                <w:b/>
                <w:bCs/>
                <w:color w:val="303030"/>
                <w:shd w:val="clear" w:color="auto" w:fill="FFFFFF"/>
              </w:rPr>
              <w:t xml:space="preserve"> u</w:t>
            </w:r>
            <w:r w:rsidRPr="00644F55">
              <w:rPr>
                <w:rFonts w:hint="eastAsia"/>
                <w:b/>
                <w:bCs/>
                <w:color w:val="303030"/>
                <w:shd w:val="clear" w:color="auto" w:fill="FFFFFF"/>
              </w:rPr>
              <w:t>ž</w:t>
            </w:r>
            <w:r w:rsidRPr="00644F55">
              <w:rPr>
                <w:b/>
                <w:bCs/>
                <w:color w:val="303030"/>
                <w:shd w:val="clear" w:color="auto" w:fill="FFFFFF"/>
              </w:rPr>
              <w:t>baigimo</w:t>
            </w:r>
            <w:r w:rsidRPr="00644F55">
              <w:rPr>
                <w:color w:val="303030"/>
                <w:shd w:val="clear" w:color="auto" w:fill="FFFFFF"/>
              </w:rPr>
              <w:t>.</w:t>
            </w:r>
          </w:p>
          <w:p w14:paraId="3C51957F" w14:textId="77777777" w:rsidR="00180CD2" w:rsidRDefault="00180CD2" w:rsidP="00F2492C">
            <w:pPr>
              <w:spacing w:before="120" w:after="120"/>
              <w:jc w:val="both"/>
            </w:pPr>
          </w:p>
          <w:p w14:paraId="20E0F198" w14:textId="77777777" w:rsidR="00180CD2" w:rsidRDefault="00180CD2" w:rsidP="00F2492C">
            <w:pPr>
              <w:spacing w:before="120" w:after="120"/>
              <w:jc w:val="both"/>
              <w:rPr>
                <w:color w:val="EE0000"/>
              </w:rPr>
            </w:pPr>
          </w:p>
          <w:p w14:paraId="70A1207E" w14:textId="77777777" w:rsidR="00180CD2" w:rsidRPr="00294F70" w:rsidRDefault="00180CD2" w:rsidP="00F2492C">
            <w:pPr>
              <w:spacing w:before="120" w:after="120"/>
              <w:jc w:val="both"/>
            </w:pPr>
          </w:p>
          <w:p w14:paraId="70687E87" w14:textId="77777777" w:rsidR="00180CD2" w:rsidRPr="00294F70" w:rsidRDefault="00180CD2" w:rsidP="00F2492C">
            <w:pPr>
              <w:spacing w:before="120" w:after="120"/>
              <w:jc w:val="both"/>
            </w:pPr>
            <w:r w:rsidRPr="00294F70">
              <w:rPr>
                <w:b/>
                <w:bCs/>
              </w:rPr>
              <w:t>Pastaba.</w:t>
            </w:r>
            <w:r w:rsidRPr="00294F70">
              <w:t xml:space="preserve"> </w:t>
            </w:r>
            <w:r w:rsidRPr="00644F55">
              <w:rPr>
                <w:i/>
                <w:iCs/>
              </w:rPr>
              <w:t>Specialistų atestatai atitiks reikalavimus, jei jie apims daugiau statinių grupių ar pogrupių.</w:t>
            </w:r>
          </w:p>
        </w:tc>
        <w:tc>
          <w:tcPr>
            <w:tcW w:w="5953" w:type="dxa"/>
            <w:tcBorders>
              <w:top w:val="single" w:sz="4" w:space="0" w:color="auto"/>
              <w:left w:val="single" w:sz="4" w:space="0" w:color="auto"/>
              <w:bottom w:val="single" w:sz="4" w:space="0" w:color="auto"/>
              <w:right w:val="single" w:sz="4" w:space="0" w:color="auto"/>
            </w:tcBorders>
          </w:tcPr>
          <w:p w14:paraId="73CAEB83" w14:textId="77777777" w:rsidR="00180CD2" w:rsidRPr="009574F7" w:rsidRDefault="00180CD2" w:rsidP="00F2492C">
            <w:pPr>
              <w:spacing w:before="120" w:after="120"/>
              <w:jc w:val="both"/>
              <w:rPr>
                <w:b/>
              </w:rPr>
            </w:pPr>
            <w:r w:rsidRPr="009574F7">
              <w:rPr>
                <w:b/>
                <w:u w:val="single"/>
              </w:rPr>
              <w:lastRenderedPageBreak/>
              <w:t>Galimas laimėtojas turės pateikti</w:t>
            </w:r>
            <w:r>
              <w:rPr>
                <w:b/>
                <w:u w:val="single"/>
              </w:rPr>
              <w:t>:</w:t>
            </w:r>
          </w:p>
          <w:p w14:paraId="4ABA0523" w14:textId="77777777" w:rsidR="00180CD2" w:rsidRDefault="00180CD2" w:rsidP="001F6D11">
            <w:pPr>
              <w:pStyle w:val="Sraopastraipa"/>
              <w:numPr>
                <w:ilvl w:val="0"/>
                <w:numId w:val="24"/>
              </w:numPr>
              <w:tabs>
                <w:tab w:val="left" w:pos="875"/>
              </w:tabs>
              <w:spacing w:before="120" w:after="120"/>
              <w:ind w:left="34" w:firstLine="329"/>
              <w:contextualSpacing w:val="0"/>
              <w:jc w:val="both"/>
            </w:pPr>
            <w:r w:rsidRPr="00644F55">
              <w:t xml:space="preserve">Lietuvos Respublikos ir trečiųjų valstybių piliečiui, kuris bus skiriamas statinio statybos vadovu pirkime numatytiems statybos darbams, Lietuvos Respublikos aplinkos ministerijos arba jos įgaliotos institucijos išduoto </w:t>
            </w:r>
            <w:r w:rsidRPr="00644F55">
              <w:lastRenderedPageBreak/>
              <w:t xml:space="preserve">kvalifikacijos </w:t>
            </w:r>
            <w:r w:rsidRPr="00644F55">
              <w:rPr>
                <w:b/>
                <w:bCs/>
              </w:rPr>
              <w:t>atestato</w:t>
            </w:r>
            <w:r w:rsidRPr="00644F55">
              <w:t xml:space="preserve">, suteikiančio teisę eiti </w:t>
            </w:r>
            <w:r w:rsidRPr="00644F55">
              <w:rPr>
                <w:i/>
                <w:iCs/>
              </w:rPr>
              <w:t>ypatingojo</w:t>
            </w:r>
            <w:r w:rsidRPr="00644F55">
              <w:t xml:space="preserve"> statinio (pastatų tipas – </w:t>
            </w:r>
            <w:r w:rsidRPr="00644F55">
              <w:rPr>
                <w:i/>
                <w:iCs/>
              </w:rPr>
              <w:t>negyvenamieji</w:t>
            </w:r>
            <w:r w:rsidRPr="00644F55">
              <w:t xml:space="preserve"> pastatai, pastatų paskirties grupė – </w:t>
            </w:r>
            <w:r w:rsidRPr="00644F55">
              <w:rPr>
                <w:i/>
                <w:iCs/>
              </w:rPr>
              <w:t>visuomeninių</w:t>
            </w:r>
            <w:r w:rsidRPr="00644F55">
              <w:t xml:space="preserve">, pastatų paskirtis – </w:t>
            </w:r>
            <w:r w:rsidRPr="00644F55">
              <w:rPr>
                <w:i/>
                <w:iCs/>
              </w:rPr>
              <w:t>mokslo</w:t>
            </w:r>
            <w:r w:rsidRPr="00644F55">
              <w:t xml:space="preserve">) statinio statybos vadovo pareigas, arba kito lygiaverčio dokumento </w:t>
            </w:r>
            <w:r w:rsidRPr="00644F55">
              <w:rPr>
                <w:b/>
                <w:bCs/>
              </w:rPr>
              <w:t>skaitmeninės kopijos, arba nuorodos į SSVA</w:t>
            </w:r>
            <w:r w:rsidRPr="00644F55">
              <w:t xml:space="preserve"> ir (ar) kitus oficialius registrus prie kurių </w:t>
            </w:r>
            <w:r>
              <w:t>p</w:t>
            </w:r>
            <w:r w:rsidRPr="00644F55">
              <w:t xml:space="preserve">erkančioji organizacija turės galimybę tiesiogiai ir neatlygintinai prisijungusi susipažinti su reikalaujamais dokumentais ir (ar) informacija. </w:t>
            </w:r>
          </w:p>
          <w:p w14:paraId="5D63F5FE" w14:textId="77777777" w:rsidR="00180CD2" w:rsidRPr="00A65AA5" w:rsidRDefault="00180CD2" w:rsidP="00F2492C">
            <w:pPr>
              <w:tabs>
                <w:tab w:val="left" w:pos="875"/>
              </w:tabs>
              <w:spacing w:before="120" w:after="120"/>
              <w:ind w:left="360"/>
              <w:jc w:val="both"/>
              <w:rPr>
                <w:highlight w:val="yellow"/>
              </w:rPr>
            </w:pPr>
            <w:r w:rsidRPr="00A65AA5">
              <w:rPr>
                <w:b/>
                <w:bCs/>
              </w:rPr>
              <w:t>-</w:t>
            </w:r>
            <w:r>
              <w:rPr>
                <w:b/>
                <w:bCs/>
              </w:rPr>
              <w:t xml:space="preserve"> </w:t>
            </w:r>
            <w:r w:rsidRPr="00A65AA5">
              <w:rPr>
                <w:b/>
                <w:bCs/>
              </w:rPr>
              <w:t>darbo patirties aprašymas</w:t>
            </w:r>
            <w:r w:rsidRPr="00A65AA5">
              <w:t xml:space="preserve">, kuriame turi būti nurodyta ši informacija: siūlomo specialisto vardas, pavardė, darbovietę pasiūlymo pateikimo metu, darbo stažas, nurodant, kiek metų dirbo </w:t>
            </w:r>
            <w:r w:rsidRPr="00A65AA5">
              <w:rPr>
                <w:i/>
                <w:iCs/>
              </w:rPr>
              <w:t>ypatingojo</w:t>
            </w:r>
            <w:r w:rsidRPr="00A65AA5">
              <w:t xml:space="preserve"> statinio statybos vadovu (pastatų tipas – </w:t>
            </w:r>
            <w:r w:rsidRPr="00A65AA5">
              <w:rPr>
                <w:i/>
                <w:iCs/>
              </w:rPr>
              <w:t xml:space="preserve">negyvenamieji </w:t>
            </w:r>
            <w:r w:rsidRPr="00A65AA5">
              <w:t>pastatai, rekonstravimo ir/ar kapitalinio remonto ir/ar atnaujinimo (modernizavimo)), kuriuose jis dirbo statinio statybos vadovu, sąrašas.</w:t>
            </w:r>
          </w:p>
          <w:p w14:paraId="5EE0E8CA" w14:textId="77777777" w:rsidR="00180CD2" w:rsidRPr="00294F70" w:rsidRDefault="00180CD2" w:rsidP="00F2492C">
            <w:pPr>
              <w:spacing w:before="120" w:after="120"/>
              <w:jc w:val="both"/>
            </w:pPr>
            <w:r w:rsidRPr="00294F70">
              <w:t xml:space="preserve">Europos Sąjungos valstybės narės, Šveicarijos Konfederacijos arba valstybės, pasirašiusios Europos ekonominės erdvės sutartį, piliečių ir kitų asmenų, kurie naudojasi Europos Sąjungos teisės aktuose jiems suteiktomis judėjimo valstybėse narėse teisėmis, priimami specialisto kilmės šalies kompetentingų institucijų išduoti dokumentai, tačiau toks užsienio šalies specialistas turi pareigą kreiptis į Statybos sektoriaus vystymo agentūrą (prašymo formą galima rasti  </w:t>
            </w:r>
            <w:r w:rsidRPr="00294F70">
              <w:rPr>
                <w:u w:val="single"/>
              </w:rPr>
              <w:t>http://www.ssva.lt</w:t>
            </w:r>
            <w:r w:rsidRPr="00294F70">
              <w:t>) dėl teisės pripažinimo dokumento išdavimo, kurį turi įgyti prieš pasirašant sutartį (Perkančioji organizacija pasitikrins Lietuvos Respublikos registruose).</w:t>
            </w:r>
          </w:p>
        </w:tc>
      </w:tr>
    </w:tbl>
    <w:p w14:paraId="031DBD09" w14:textId="77777777" w:rsidR="00180CD2" w:rsidRPr="00960FB4" w:rsidRDefault="00180CD2" w:rsidP="00180CD2">
      <w:pPr>
        <w:tabs>
          <w:tab w:val="center" w:pos="4320"/>
          <w:tab w:val="right" w:pos="8640"/>
        </w:tabs>
        <w:jc w:val="both"/>
        <w:rPr>
          <w:b/>
        </w:rPr>
      </w:pPr>
    </w:p>
    <w:p w14:paraId="26E9C508" w14:textId="77777777" w:rsidR="00180CD2" w:rsidRPr="00644F55" w:rsidRDefault="00180CD2" w:rsidP="00180CD2">
      <w:pPr>
        <w:jc w:val="both"/>
      </w:pPr>
      <w:r w:rsidRPr="00644F55">
        <w:rPr>
          <w:lang w:val="pl-PL"/>
        </w:rPr>
        <w:t xml:space="preserve">* Tiekėjas pateikdamas dokumentų kopijas, deklaruoja, kad kopijos yra tikros. </w:t>
      </w:r>
      <w:r w:rsidRPr="00644F55">
        <w:t>Perkančioji organizacija pasilieka teisę prašyti tiekėjo pateikti pažymų ar kitų su pasiūlymu teikiamų dokumentų originalus.</w:t>
      </w:r>
    </w:p>
    <w:p w14:paraId="713897AD" w14:textId="77777777" w:rsidR="00180CD2" w:rsidRPr="00644F55" w:rsidRDefault="00180CD2" w:rsidP="00180CD2">
      <w:pPr>
        <w:ind w:right="-1"/>
        <w:jc w:val="both"/>
        <w:rPr>
          <w:spacing w:val="-2"/>
          <w:vertAlign w:val="superscript"/>
        </w:rPr>
      </w:pPr>
    </w:p>
    <w:p w14:paraId="231FBB8A" w14:textId="77777777" w:rsidR="00180CD2" w:rsidRDefault="00180CD2" w:rsidP="00180CD2">
      <w:pPr>
        <w:ind w:right="-1"/>
        <w:jc w:val="both"/>
        <w:rPr>
          <w:spacing w:val="-2"/>
          <w:sz w:val="20"/>
          <w:vertAlign w:val="superscript"/>
        </w:rPr>
      </w:pPr>
    </w:p>
    <w:p w14:paraId="26B29D0B" w14:textId="77777777" w:rsidR="00A11CD7" w:rsidRDefault="00A11CD7" w:rsidP="00A11CD7"/>
    <w:p w14:paraId="1DCB8175" w14:textId="77777777" w:rsidR="003E3F14" w:rsidRDefault="003E3F14" w:rsidP="008F77C6"/>
    <w:p w14:paraId="4DCBD0F2" w14:textId="77777777" w:rsidR="00180CD2" w:rsidRDefault="00180CD2" w:rsidP="008F77C6"/>
    <w:p w14:paraId="4EAEEACC" w14:textId="77777777" w:rsidR="00B96D43" w:rsidRDefault="00B96D43" w:rsidP="008F77C6">
      <w:pPr>
        <w:rPr>
          <w:lang w:eastAsia="en-US"/>
        </w:rPr>
      </w:pPr>
    </w:p>
    <w:p w14:paraId="4983DB14" w14:textId="77777777" w:rsidR="00521059" w:rsidRDefault="00521059" w:rsidP="009715DE">
      <w:pPr>
        <w:jc w:val="center"/>
        <w:rPr>
          <w:lang w:eastAsia="en-US"/>
        </w:rPr>
      </w:pPr>
    </w:p>
    <w:p w14:paraId="09255E9C" w14:textId="3C868527" w:rsidR="00B96D43" w:rsidRPr="00F3272C" w:rsidRDefault="00B96D43" w:rsidP="00F3272C">
      <w:pPr>
        <w:tabs>
          <w:tab w:val="left" w:pos="720"/>
        </w:tabs>
        <w:rPr>
          <w:rFonts w:eastAsia="Calibri"/>
          <w:b/>
          <w:bCs/>
          <w:lang w:eastAsia="en-US"/>
        </w:rPr>
      </w:pPr>
    </w:p>
    <w:p w14:paraId="693A86FB" w14:textId="430AF561" w:rsidR="00172153" w:rsidRDefault="00172153" w:rsidP="00294B49">
      <w:pPr>
        <w:autoSpaceDE w:val="0"/>
        <w:autoSpaceDN w:val="0"/>
        <w:adjustRightInd w:val="0"/>
        <w:ind w:firstLine="840"/>
        <w:jc w:val="center"/>
        <w:rPr>
          <w:b/>
        </w:rPr>
      </w:pPr>
      <w:r>
        <w:rPr>
          <w:b/>
          <w:bCs/>
        </w:rPr>
        <w:t>A</w:t>
      </w:r>
      <w:r w:rsidRPr="00223B28">
        <w:rPr>
          <w:b/>
          <w:bCs/>
          <w:lang w:eastAsia="en-US"/>
        </w:rPr>
        <w:t>PLINKOS APSAUGOS VADYBOS SISTEMOS STANDARTŲ REIKALAVIMAI</w:t>
      </w:r>
      <w:r w:rsidRPr="00223B28">
        <w:rPr>
          <w:b/>
        </w:rPr>
        <w:t xml:space="preserve"> TIEKĖJAMS</w:t>
      </w:r>
    </w:p>
    <w:p w14:paraId="0C130F37" w14:textId="77777777" w:rsidR="00294B49" w:rsidRDefault="00294B49" w:rsidP="00294B49">
      <w:pPr>
        <w:autoSpaceDE w:val="0"/>
        <w:autoSpaceDN w:val="0"/>
        <w:adjustRightInd w:val="0"/>
        <w:ind w:firstLine="840"/>
        <w:jc w:val="center"/>
        <w:rPr>
          <w:b/>
        </w:rPr>
      </w:pPr>
    </w:p>
    <w:p w14:paraId="469AA657" w14:textId="77777777" w:rsidR="00F3272C" w:rsidRPr="00B2618A" w:rsidRDefault="00F3272C" w:rsidP="00172153">
      <w:pPr>
        <w:outlineLvl w:val="1"/>
        <w:rPr>
          <w:b/>
          <w:lang w:eastAsia="en-US"/>
        </w:rPr>
      </w:pPr>
    </w:p>
    <w:tbl>
      <w:tblPr>
        <w:tblStyle w:val="TableGrid3"/>
        <w:tblW w:w="13603" w:type="dxa"/>
        <w:tblLook w:val="04A0" w:firstRow="1" w:lastRow="0" w:firstColumn="1" w:lastColumn="0" w:noHBand="0" w:noVBand="1"/>
      </w:tblPr>
      <w:tblGrid>
        <w:gridCol w:w="6091"/>
        <w:gridCol w:w="7512"/>
      </w:tblGrid>
      <w:tr w:rsidR="00180CD2" w:rsidRPr="00482FE6" w14:paraId="7826D4B8" w14:textId="77777777" w:rsidTr="00F2492C">
        <w:trPr>
          <w:cantSplit/>
          <w:tblHeader/>
        </w:trPr>
        <w:tc>
          <w:tcPr>
            <w:tcW w:w="60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F659484" w14:textId="77777777" w:rsidR="00180CD2" w:rsidRPr="00482FE6" w:rsidRDefault="00180CD2" w:rsidP="00F2492C">
            <w:pPr>
              <w:spacing w:before="120" w:after="120" w:line="256" w:lineRule="auto"/>
              <w:jc w:val="center"/>
              <w:rPr>
                <w:rFonts w:eastAsiaTheme="minorHAnsi"/>
                <w:b/>
                <w:bCs/>
              </w:rPr>
            </w:pPr>
            <w:r w:rsidRPr="00482FE6">
              <w:rPr>
                <w:b/>
                <w:bCs/>
              </w:rPr>
              <w:t xml:space="preserve">Reikalavimas </w:t>
            </w:r>
            <w:r w:rsidRPr="00482FE6">
              <w:rPr>
                <w:rFonts w:eastAsiaTheme="minorHAnsi"/>
                <w:b/>
                <w:bCs/>
              </w:rPr>
              <w:t xml:space="preserve">dėl </w:t>
            </w:r>
            <w:r w:rsidRPr="00482FE6">
              <w:rPr>
                <w:b/>
                <w:bCs/>
                <w:iCs/>
              </w:rPr>
              <w:t>aplinkos apsaugos vadybos sistemos standartų</w:t>
            </w:r>
            <w:r w:rsidRPr="00482FE6">
              <w:rPr>
                <w:rFonts w:eastAsiaTheme="minorHAnsi"/>
                <w:b/>
                <w:bCs/>
              </w:rPr>
              <w:t xml:space="preserve"> laikymosi</w:t>
            </w:r>
          </w:p>
        </w:tc>
        <w:tc>
          <w:tcPr>
            <w:tcW w:w="75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6FF748D" w14:textId="77777777" w:rsidR="00180CD2" w:rsidRPr="00482FE6" w:rsidRDefault="00180CD2" w:rsidP="00F2492C">
            <w:pPr>
              <w:autoSpaceDE w:val="0"/>
              <w:autoSpaceDN w:val="0"/>
              <w:adjustRightInd w:val="0"/>
              <w:spacing w:before="120" w:after="120"/>
              <w:jc w:val="center"/>
              <w:rPr>
                <w:b/>
                <w:bCs/>
                <w:color w:val="000000"/>
              </w:rPr>
            </w:pPr>
            <w:r w:rsidRPr="00482FE6">
              <w:rPr>
                <w:b/>
                <w:bCs/>
                <w:color w:val="000000"/>
              </w:rPr>
              <w:t>Atitiktį reikalavimui įrodantys dokumentai</w:t>
            </w:r>
          </w:p>
          <w:p w14:paraId="212734F1" w14:textId="77777777" w:rsidR="00180CD2" w:rsidRPr="00482FE6" w:rsidRDefault="00180CD2" w:rsidP="00F2492C">
            <w:pPr>
              <w:autoSpaceDE w:val="0"/>
              <w:autoSpaceDN w:val="0"/>
              <w:adjustRightInd w:val="0"/>
              <w:spacing w:before="120" w:after="120"/>
              <w:jc w:val="center"/>
              <w:rPr>
                <w:b/>
                <w:bCs/>
                <w:color w:val="000000"/>
              </w:rPr>
            </w:pPr>
            <w:r w:rsidRPr="00482FE6">
              <w:rPr>
                <w:i/>
                <w:u w:val="single"/>
              </w:rPr>
              <w:t>Pateikiamos skaitmeninės dokumentų kopijos</w:t>
            </w:r>
          </w:p>
        </w:tc>
      </w:tr>
      <w:tr w:rsidR="00180CD2" w:rsidRPr="00482FE6" w14:paraId="2970D232" w14:textId="77777777" w:rsidTr="00F2492C">
        <w:trPr>
          <w:cantSplit/>
          <w:tblHeader/>
        </w:trPr>
        <w:tc>
          <w:tcPr>
            <w:tcW w:w="13603" w:type="dxa"/>
            <w:gridSpan w:val="2"/>
            <w:tcBorders>
              <w:top w:val="single" w:sz="4" w:space="0" w:color="000000"/>
              <w:left w:val="single" w:sz="4" w:space="0" w:color="000000"/>
              <w:bottom w:val="single" w:sz="4" w:space="0" w:color="000000"/>
              <w:right w:val="single" w:sz="4" w:space="0" w:color="000000"/>
            </w:tcBorders>
            <w:vAlign w:val="center"/>
          </w:tcPr>
          <w:p w14:paraId="04BB8884" w14:textId="77777777" w:rsidR="00180CD2" w:rsidRPr="00482FE6" w:rsidRDefault="00180CD2" w:rsidP="00F2492C">
            <w:pPr>
              <w:autoSpaceDE w:val="0"/>
              <w:autoSpaceDN w:val="0"/>
              <w:adjustRightInd w:val="0"/>
              <w:spacing w:before="120" w:after="120"/>
              <w:jc w:val="center"/>
              <w:rPr>
                <w:b/>
                <w:bCs/>
                <w:color w:val="000000"/>
              </w:rPr>
            </w:pPr>
            <w:r w:rsidRPr="00482FE6">
              <w:rPr>
                <w:b/>
                <w:bCs/>
                <w:color w:val="000000"/>
              </w:rPr>
              <w:t>Aplinkos apsaugos vadybos sistemos taikymas</w:t>
            </w:r>
          </w:p>
        </w:tc>
      </w:tr>
      <w:tr w:rsidR="00180CD2" w:rsidRPr="00482FE6" w14:paraId="3CCE4646" w14:textId="77777777" w:rsidTr="00F2492C">
        <w:tc>
          <w:tcPr>
            <w:tcW w:w="6091" w:type="dxa"/>
            <w:tcBorders>
              <w:top w:val="single" w:sz="4" w:space="0" w:color="000000"/>
              <w:left w:val="single" w:sz="4" w:space="0" w:color="000000"/>
              <w:bottom w:val="single" w:sz="4" w:space="0" w:color="000000"/>
              <w:right w:val="single" w:sz="4" w:space="0" w:color="000000"/>
            </w:tcBorders>
          </w:tcPr>
          <w:p w14:paraId="683CA260" w14:textId="77777777" w:rsidR="00180CD2" w:rsidRPr="00482FE6" w:rsidRDefault="00180CD2" w:rsidP="00F2492C">
            <w:pPr>
              <w:shd w:val="clear" w:color="auto" w:fill="FFFFFF"/>
              <w:tabs>
                <w:tab w:val="left" w:pos="993"/>
              </w:tabs>
              <w:spacing w:before="120" w:after="120"/>
              <w:jc w:val="both"/>
            </w:pPr>
            <w:r w:rsidRPr="00482FE6">
              <w:t xml:space="preserve">Tiekėjas turi būti įdiegęs ir taikyti </w:t>
            </w:r>
            <w:r w:rsidRPr="00482FE6">
              <w:rPr>
                <w:rStyle w:val="markedcontent"/>
              </w:rPr>
              <w:t xml:space="preserve">atliekamų </w:t>
            </w:r>
            <w:r w:rsidRPr="00482FE6">
              <w:rPr>
                <w:rStyle w:val="markedcontent"/>
                <w:b/>
                <w:bCs/>
              </w:rPr>
              <w:t>statybos darbų apimtyje</w:t>
            </w:r>
            <w:r w:rsidRPr="00482FE6">
              <w:rPr>
                <w:rStyle w:val="markedcontent"/>
              </w:rPr>
              <w:t xml:space="preserve"> </w:t>
            </w:r>
            <w:r w:rsidRPr="00482FE6">
              <w:t xml:space="preserve">aplinkos apsaugos vadybos sistemą </w:t>
            </w:r>
            <w:r w:rsidRPr="00482FE6">
              <w:rPr>
                <w:i/>
              </w:rPr>
              <w:t xml:space="preserve">EMAS </w:t>
            </w:r>
            <w:r w:rsidRPr="00482FE6">
              <w:t xml:space="preserve">arba kitą aplinkos apsaugos vadybos sistemą, įdiegtą pagal standartą </w:t>
            </w:r>
            <w:r w:rsidRPr="00482FE6">
              <w:rPr>
                <w:i/>
              </w:rPr>
              <w:t>LST EN ISO 14001</w:t>
            </w:r>
            <w:r w:rsidRPr="00482FE6">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p>
          <w:p w14:paraId="792E3163" w14:textId="77777777" w:rsidR="00180CD2" w:rsidRPr="005666E6" w:rsidRDefault="00180CD2" w:rsidP="00F2492C">
            <w:pPr>
              <w:spacing w:before="120" w:after="120"/>
              <w:jc w:val="both"/>
            </w:pPr>
          </w:p>
          <w:p w14:paraId="7C298E1C" w14:textId="77777777" w:rsidR="00180CD2" w:rsidRPr="00644F55" w:rsidRDefault="00180CD2" w:rsidP="00F2492C">
            <w:pPr>
              <w:spacing w:before="120" w:after="120"/>
              <w:jc w:val="both"/>
              <w:rPr>
                <w:b/>
                <w:bCs/>
              </w:rPr>
            </w:pPr>
            <w:r w:rsidRPr="00644F55">
              <w:rPr>
                <w:b/>
                <w:bCs/>
              </w:rPr>
              <w:t>Pastabos:</w:t>
            </w:r>
          </w:p>
          <w:p w14:paraId="613DBEC8" w14:textId="77777777" w:rsidR="00180CD2" w:rsidRDefault="00180CD2" w:rsidP="001F6D11">
            <w:pPr>
              <w:pStyle w:val="Sraopastraipa"/>
              <w:numPr>
                <w:ilvl w:val="0"/>
                <w:numId w:val="25"/>
              </w:numPr>
              <w:shd w:val="clear" w:color="auto" w:fill="FFFFFF"/>
              <w:suppressAutoHyphens/>
              <w:autoSpaceDN w:val="0"/>
              <w:spacing w:before="120" w:after="120"/>
              <w:ind w:left="24" w:firstLine="336"/>
              <w:contextualSpacing w:val="0"/>
              <w:jc w:val="both"/>
              <w:textAlignment w:val="baseline"/>
              <w:rPr>
                <w:i/>
                <w:color w:val="000000"/>
              </w:rPr>
            </w:pPr>
            <w:r w:rsidRPr="00644F55">
              <w:rPr>
                <w:i/>
                <w:color w:val="000000"/>
                <w:shd w:val="clear" w:color="auto" w:fill="FFFFFF"/>
              </w:rPr>
              <w:t>Jeigu pasiūlymą teikia ūkio subjektų grupė – reikalavimą turi atitikti ūkio</w:t>
            </w:r>
            <w:r w:rsidRPr="00644F55">
              <w:rPr>
                <w:i/>
                <w:color w:val="000000"/>
              </w:rPr>
              <w:t xml:space="preserve"> subjektų grupės narys (-iai), atsižvelgiant į jų prisiimamus įsipareigojimus pirkimo sutarčiai vykdyti;</w:t>
            </w:r>
          </w:p>
          <w:p w14:paraId="18CCED2E" w14:textId="77777777" w:rsidR="00180CD2" w:rsidRDefault="00180CD2" w:rsidP="001F6D11">
            <w:pPr>
              <w:pStyle w:val="Sraopastraipa"/>
              <w:numPr>
                <w:ilvl w:val="0"/>
                <w:numId w:val="25"/>
              </w:numPr>
              <w:shd w:val="clear" w:color="auto" w:fill="FFFFFF"/>
              <w:suppressAutoHyphens/>
              <w:autoSpaceDN w:val="0"/>
              <w:spacing w:before="120" w:after="120"/>
              <w:ind w:left="24" w:firstLine="336"/>
              <w:contextualSpacing w:val="0"/>
              <w:jc w:val="both"/>
              <w:textAlignment w:val="baseline"/>
              <w:rPr>
                <w:i/>
                <w:color w:val="000000"/>
              </w:rPr>
            </w:pPr>
            <w:r w:rsidRPr="00644F55">
              <w:rPr>
                <w:i/>
                <w:color w:val="000000"/>
              </w:rPr>
              <w:lastRenderedPageBreak/>
              <w:t>Tiekėjas gali remtis kitų ūkio subjektų pajėgumais atsižvelgiant į jų prisiimamus įsipareigojimus pirkimo sutarčiai vykdyti</w:t>
            </w:r>
            <w:r>
              <w:rPr>
                <w:i/>
                <w:color w:val="000000"/>
              </w:rPr>
              <w:t>.</w:t>
            </w:r>
          </w:p>
          <w:p w14:paraId="08B3AE1E" w14:textId="77777777" w:rsidR="00180CD2" w:rsidRPr="00644F55" w:rsidRDefault="00180CD2" w:rsidP="00F2492C">
            <w:pPr>
              <w:pStyle w:val="Sraopastraipa"/>
              <w:shd w:val="clear" w:color="auto" w:fill="FFFFFF"/>
              <w:suppressAutoHyphens/>
              <w:autoSpaceDN w:val="0"/>
              <w:spacing w:before="120" w:after="120"/>
              <w:ind w:left="360"/>
              <w:contextualSpacing w:val="0"/>
              <w:jc w:val="both"/>
              <w:textAlignment w:val="baseline"/>
              <w:rPr>
                <w:i/>
                <w:color w:val="000000"/>
              </w:rPr>
            </w:pPr>
          </w:p>
          <w:p w14:paraId="702B7569" w14:textId="77777777" w:rsidR="00180CD2" w:rsidRPr="00482FE6" w:rsidRDefault="00180CD2" w:rsidP="00F2492C">
            <w:pPr>
              <w:autoSpaceDE w:val="0"/>
              <w:autoSpaceDN w:val="0"/>
              <w:adjustRightInd w:val="0"/>
              <w:spacing w:before="120" w:after="120"/>
              <w:jc w:val="both"/>
              <w:rPr>
                <w:color w:val="000000"/>
              </w:rPr>
            </w:pPr>
            <w:r w:rsidRPr="00482FE6">
              <w:rPr>
                <w:i/>
                <w:color w:val="000000"/>
              </w:rPr>
              <w:t xml:space="preserve">Subtiekėjai turi laikytis reikalaujamų </w:t>
            </w:r>
            <w:r w:rsidRPr="00482FE6">
              <w:rPr>
                <w:bCs/>
                <w:i/>
                <w:color w:val="000000"/>
              </w:rPr>
              <w:t xml:space="preserve">aplinkos apsaugos vadybos priemonių, </w:t>
            </w:r>
            <w:r w:rsidRPr="00482FE6">
              <w:rPr>
                <w:i/>
                <w:color w:val="000000"/>
              </w:rPr>
              <w:t>atsižvelgiant į jų prisiimamus įsipareigojimus pirkimo sutarčiai vykdyti.</w:t>
            </w:r>
          </w:p>
        </w:tc>
        <w:tc>
          <w:tcPr>
            <w:tcW w:w="7512" w:type="dxa"/>
            <w:tcBorders>
              <w:top w:val="single" w:sz="4" w:space="0" w:color="000000"/>
              <w:left w:val="single" w:sz="4" w:space="0" w:color="000000"/>
              <w:bottom w:val="single" w:sz="4" w:space="0" w:color="000000"/>
              <w:right w:val="single" w:sz="4" w:space="0" w:color="000000"/>
            </w:tcBorders>
          </w:tcPr>
          <w:p w14:paraId="4E44260B" w14:textId="77777777" w:rsidR="00180CD2" w:rsidRPr="00482FE6" w:rsidRDefault="00180CD2" w:rsidP="00F2492C">
            <w:pPr>
              <w:spacing w:before="120" w:after="120"/>
              <w:jc w:val="both"/>
              <w:rPr>
                <w:color w:val="000000"/>
              </w:rPr>
            </w:pPr>
            <w:r w:rsidRPr="00482FE6">
              <w:rPr>
                <w:rFonts w:eastAsia="Andale Sans UI"/>
                <w:i/>
                <w:iCs/>
                <w:lang w:bidi="en-US"/>
              </w:rPr>
              <w:lastRenderedPageBreak/>
              <w:t>EMAS</w:t>
            </w:r>
            <w:r w:rsidRPr="00482FE6">
              <w:rPr>
                <w:rFonts w:eastAsia="Andale Sans UI"/>
                <w:lang w:bidi="en-US"/>
              </w:rPr>
              <w:t xml:space="preserve"> arba </w:t>
            </w:r>
            <w:r w:rsidRPr="00482FE6">
              <w:rPr>
                <w:rFonts w:eastAsia="Andale Sans UI"/>
                <w:i/>
                <w:iCs/>
                <w:lang w:bidi="en-US"/>
              </w:rPr>
              <w:t>LST EN ISO 14001</w:t>
            </w:r>
            <w:r w:rsidRPr="00482FE6">
              <w:rPr>
                <w:rFonts w:eastAsia="Andale Sans UI"/>
                <w:lang w:bidi="en-US"/>
              </w:rPr>
              <w:t xml:space="preserve">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aprašymą, parengtą pagal </w:t>
            </w:r>
            <w:r w:rsidRPr="00482FE6">
              <w:t>Lietuvos Respublikos aplinkos ministro 2011 m. birželio 28 d. įsakymu Nr. D1-508 (Lietuvos Respublikos aplinkos ministro 2022 m. gruodžio 13 d. įsakymu Nr. D1-401) „Dėl aplinkos apsaugos kriterijų taikymo, vykdant žaliuosius pirkimus, tvarkos aprašo patvirtinimo“</w:t>
            </w:r>
            <w:r w:rsidRPr="00482FE6">
              <w:rPr>
                <w:color w:val="000000"/>
              </w:rPr>
              <w:t xml:space="preserve"> </w:t>
            </w:r>
            <w:r w:rsidRPr="00482FE6">
              <w:t>patvirtinto aprašo 10 punkto visus šiuos reikalavimus</w:t>
            </w:r>
            <w:r w:rsidRPr="00482FE6">
              <w:rPr>
                <w:color w:val="000000"/>
              </w:rPr>
              <w:t>:</w:t>
            </w:r>
          </w:p>
          <w:p w14:paraId="2774593A" w14:textId="77777777" w:rsidR="00180CD2" w:rsidRPr="00482FE6" w:rsidRDefault="00180CD2" w:rsidP="00F2492C">
            <w:pPr>
              <w:spacing w:before="120" w:after="120"/>
              <w:ind w:firstLine="747"/>
              <w:jc w:val="both"/>
              <w:rPr>
                <w:color w:val="000000"/>
              </w:rPr>
            </w:pPr>
            <w:bookmarkStart w:id="44" w:name="part_33e7c169efa3469bb3fbd07430741947"/>
            <w:bookmarkEnd w:id="44"/>
            <w:r w:rsidRPr="00482FE6">
              <w:rPr>
                <w:color w:val="000000"/>
              </w:rPr>
              <w:t>1. apibrėžta įmonės ar įstaigos vadovybės patvirtinta aplinkos apsaugos politika ir atitiktis aplinkos apsaugos reikalavimams teikiant paslaugas ir vykdant darbus;</w:t>
            </w:r>
          </w:p>
          <w:p w14:paraId="358FC8C2" w14:textId="77777777" w:rsidR="00180CD2" w:rsidRPr="00482FE6" w:rsidRDefault="00180CD2" w:rsidP="00F2492C">
            <w:pPr>
              <w:spacing w:before="120" w:after="120"/>
              <w:ind w:firstLine="851"/>
              <w:jc w:val="both"/>
              <w:rPr>
                <w:color w:val="000000"/>
              </w:rPr>
            </w:pPr>
            <w:bookmarkStart w:id="45" w:name="part_bf646b5def314c43954a3d0e0b880ac4"/>
            <w:bookmarkEnd w:id="45"/>
            <w:r w:rsidRPr="00482FE6">
              <w:rPr>
                <w:color w:val="000000"/>
              </w:rPr>
              <w:t>2. nustatyti reikšmingiausi aplinkos apsaugos aspektai, kuriems poveikį daro arba gali daryti įmonės ar įstaigos vykdoma veikla, ir šiuos aplinkos apsaugos aspektus reglamentuojantys teisės aktai;</w:t>
            </w:r>
          </w:p>
          <w:p w14:paraId="68158747" w14:textId="77777777" w:rsidR="00180CD2" w:rsidRPr="00482FE6" w:rsidRDefault="00180CD2" w:rsidP="00F2492C">
            <w:pPr>
              <w:spacing w:before="120" w:after="120"/>
              <w:ind w:firstLine="851"/>
              <w:jc w:val="both"/>
              <w:rPr>
                <w:color w:val="000000"/>
              </w:rPr>
            </w:pPr>
            <w:bookmarkStart w:id="46" w:name="part_4f09a2613de44fd1832052d5ec1dedea"/>
            <w:bookmarkEnd w:id="46"/>
            <w:r w:rsidRPr="00482FE6">
              <w:rPr>
                <w:color w:val="000000"/>
              </w:rPr>
              <w:t>3. nustatyti aplinkosauginiai tikslai, uždaviniai ir priemonės šiems tikslams pasiekti;</w:t>
            </w:r>
          </w:p>
          <w:p w14:paraId="1CF38F9A" w14:textId="77777777" w:rsidR="00180CD2" w:rsidRPr="00482FE6" w:rsidRDefault="00180CD2" w:rsidP="00F2492C">
            <w:pPr>
              <w:spacing w:before="120" w:after="120"/>
              <w:ind w:firstLine="851"/>
              <w:jc w:val="both"/>
              <w:rPr>
                <w:color w:val="000000"/>
              </w:rPr>
            </w:pPr>
            <w:bookmarkStart w:id="47" w:name="part_7abd5c50b3ec400d87c599422b297e54"/>
            <w:bookmarkEnd w:id="47"/>
            <w:r w:rsidRPr="00482FE6">
              <w:rPr>
                <w:color w:val="000000"/>
              </w:rPr>
              <w:lastRenderedPageBreak/>
              <w:t>4. numatyta aplinkosauginių tikslų įgyvendinimo stebėsena – paskirti atsakingi asmenys, nustatyta jų atsakomybė, pareigos ir priemonių įgyvendinimo terminai;</w:t>
            </w:r>
          </w:p>
          <w:p w14:paraId="46D8D47F" w14:textId="77777777" w:rsidR="00180CD2" w:rsidRPr="00482FE6" w:rsidRDefault="00180CD2" w:rsidP="00F2492C">
            <w:pPr>
              <w:spacing w:before="120" w:after="120"/>
              <w:ind w:firstLine="851"/>
              <w:jc w:val="both"/>
              <w:rPr>
                <w:color w:val="000000"/>
              </w:rPr>
            </w:pPr>
            <w:bookmarkStart w:id="48" w:name="part_63118ffc1e2948c3a6c6bc653fafcb64"/>
            <w:bookmarkEnd w:id="48"/>
            <w:r w:rsidRPr="00482FE6">
              <w:rPr>
                <w:color w:val="000000"/>
              </w:rPr>
              <w:t>5. parengtas aplinkosauginių ir avarinių situacijų valdymo planas;</w:t>
            </w:r>
          </w:p>
          <w:p w14:paraId="075CE5E8" w14:textId="77777777" w:rsidR="00180CD2" w:rsidRPr="00482FE6" w:rsidRDefault="00180CD2" w:rsidP="00F2492C">
            <w:pPr>
              <w:spacing w:before="120" w:after="120"/>
              <w:ind w:firstLine="851"/>
              <w:jc w:val="both"/>
              <w:rPr>
                <w:color w:val="000000"/>
              </w:rPr>
            </w:pPr>
            <w:bookmarkStart w:id="49" w:name="part_f941b32ea23941cf97e3642767d82d47"/>
            <w:bookmarkEnd w:id="49"/>
            <w:r w:rsidRPr="00482FE6">
              <w:rPr>
                <w:color w:val="000000"/>
              </w:rPr>
              <w:t>6. vykdoma aplinkosauginio gerinimo veiklos kontrolė (pvz., parengiamos metinės ataskaitos, kurios pateikiamos ir pristatomos įmonės vadovybei)</w:t>
            </w:r>
          </w:p>
          <w:p w14:paraId="11EC99A0" w14:textId="77777777" w:rsidR="00180CD2" w:rsidRPr="00644F55" w:rsidRDefault="00180CD2" w:rsidP="00F2492C">
            <w:pPr>
              <w:tabs>
                <w:tab w:val="left" w:pos="993"/>
              </w:tabs>
              <w:spacing w:before="120" w:after="120"/>
              <w:ind w:firstLine="747"/>
              <w:jc w:val="both"/>
              <w:rPr>
                <w:rFonts w:eastAsia="Andale Sans UI"/>
                <w:lang w:bidi="en-US"/>
              </w:rPr>
            </w:pPr>
            <w:r w:rsidRPr="00482FE6">
              <w:rPr>
                <w:rFonts w:eastAsia="Andale Sans UI"/>
                <w:lang w:bidi="en-US"/>
              </w:rPr>
              <w:t>arba kitus lygiaverčius įrodymus</w:t>
            </w:r>
            <w:r w:rsidRPr="00482FE6">
              <w:t>.</w:t>
            </w:r>
          </w:p>
        </w:tc>
      </w:tr>
    </w:tbl>
    <w:p w14:paraId="2B3073D1" w14:textId="77777777" w:rsidR="00521059" w:rsidRDefault="00521059" w:rsidP="00AC435E">
      <w:pPr>
        <w:rPr>
          <w:lang w:eastAsia="en-US"/>
        </w:rPr>
      </w:pPr>
    </w:p>
    <w:p w14:paraId="1B947BE8" w14:textId="77777777" w:rsidR="00521059" w:rsidRDefault="00521059" w:rsidP="009715DE">
      <w:pPr>
        <w:jc w:val="center"/>
        <w:rPr>
          <w:lang w:eastAsia="en-US"/>
        </w:rPr>
      </w:pPr>
    </w:p>
    <w:p w14:paraId="5E785ECC" w14:textId="1B07F6D1" w:rsidR="003B06A2" w:rsidRDefault="007A60B3" w:rsidP="009715DE">
      <w:pPr>
        <w:jc w:val="center"/>
        <w:rPr>
          <w:lang w:eastAsia="en-US"/>
        </w:rPr>
      </w:pPr>
      <w:r>
        <w:rPr>
          <w:lang w:eastAsia="en-US"/>
        </w:rPr>
        <w:t>___________________________</w:t>
      </w:r>
      <w:bookmarkStart w:id="50" w:name="_Ref38291379"/>
      <w:bookmarkStart w:id="51" w:name="_Ref38291394"/>
      <w:bookmarkStart w:id="52" w:name="_Ref38898251"/>
    </w:p>
    <w:p w14:paraId="19A3D33A" w14:textId="77777777" w:rsidR="009715DE" w:rsidRPr="009715DE" w:rsidRDefault="009715DE" w:rsidP="009715DE">
      <w:pPr>
        <w:rPr>
          <w:rFonts w:eastAsiaTheme="minorHAnsi"/>
          <w:lang w:eastAsia="en-US"/>
        </w:rPr>
      </w:pPr>
    </w:p>
    <w:p w14:paraId="1FD08F6A" w14:textId="77777777" w:rsidR="009715DE" w:rsidRPr="009715DE" w:rsidRDefault="009715DE" w:rsidP="009715DE">
      <w:pPr>
        <w:rPr>
          <w:rFonts w:eastAsiaTheme="minorHAnsi"/>
          <w:lang w:eastAsia="en-US"/>
        </w:rPr>
      </w:pPr>
    </w:p>
    <w:p w14:paraId="593C6F40" w14:textId="77777777" w:rsidR="009715DE" w:rsidRPr="009715DE" w:rsidRDefault="009715DE" w:rsidP="009715DE">
      <w:pPr>
        <w:rPr>
          <w:rFonts w:eastAsiaTheme="minorHAnsi"/>
          <w:lang w:eastAsia="en-US"/>
        </w:rPr>
      </w:pPr>
    </w:p>
    <w:p w14:paraId="489C9E6C" w14:textId="77777777" w:rsidR="009715DE" w:rsidRPr="009715DE" w:rsidRDefault="009715DE" w:rsidP="009715DE">
      <w:pPr>
        <w:rPr>
          <w:rFonts w:eastAsiaTheme="minorHAnsi"/>
          <w:lang w:eastAsia="en-US"/>
        </w:rPr>
      </w:pPr>
    </w:p>
    <w:p w14:paraId="2C490488" w14:textId="77777777" w:rsidR="009715DE" w:rsidRDefault="009715DE" w:rsidP="009715DE">
      <w:pPr>
        <w:pStyle w:val="Antrat2"/>
        <w:rPr>
          <w:rFonts w:ascii="Times New Roman" w:eastAsia="Calibri" w:hAnsi="Times New Roman" w:cs="Times New Roman"/>
          <w:b/>
          <w:color w:val="auto"/>
          <w:sz w:val="24"/>
          <w:szCs w:val="24"/>
        </w:rPr>
        <w:sectPr w:rsidR="009715DE" w:rsidSect="0099287C">
          <w:endnotePr>
            <w:numFmt w:val="decimal"/>
          </w:endnotePr>
          <w:pgSz w:w="15840" w:h="12240" w:orient="landscape" w:code="1"/>
          <w:pgMar w:top="1418" w:right="992" w:bottom="567" w:left="851" w:header="720" w:footer="720" w:gutter="0"/>
          <w:cols w:space="720"/>
          <w:titlePg/>
          <w:docGrid w:linePitch="360"/>
        </w:sectPr>
      </w:pPr>
    </w:p>
    <w:p w14:paraId="466320A1" w14:textId="2C890899" w:rsidR="00F50E4F" w:rsidRDefault="008D704D" w:rsidP="009715DE">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E1006E">
        <w:rPr>
          <w:rFonts w:ascii="Times New Roman" w:eastAsia="Calibri" w:hAnsi="Times New Roman" w:cs="Times New Roman"/>
          <w:b/>
          <w:i/>
          <w:iCs/>
          <w:color w:val="auto"/>
          <w:sz w:val="24"/>
          <w:szCs w:val="24"/>
        </w:rPr>
        <w:t>5</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50"/>
      <w:bookmarkEnd w:id="51"/>
      <w:bookmarkEnd w:id="52"/>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62378B" w:rsidRDefault="00B970B0" w:rsidP="00BE1858">
      <w:pPr>
        <w:pStyle w:val="Paantrat"/>
        <w:jc w:val="center"/>
        <w:rPr>
          <w:b/>
          <w:color w:val="auto"/>
          <w:sz w:val="24"/>
          <w:szCs w:val="24"/>
        </w:rPr>
      </w:pPr>
      <w:r w:rsidRPr="00FF63B8">
        <w:rPr>
          <w:b/>
          <w:color w:val="auto"/>
          <w:sz w:val="24"/>
          <w:szCs w:val="24"/>
        </w:rPr>
        <w:t>EUROPOS BENDRASIS VIEŠŲJŲ PIRKIMŲ DOKUMENTAS</w:t>
      </w:r>
    </w:p>
    <w:p w14:paraId="4D3ECD82" w14:textId="77777777" w:rsidR="00F50E4F" w:rsidRPr="00FF63B8" w:rsidRDefault="00F50E4F" w:rsidP="00FF63B8">
      <w:pPr>
        <w:rPr>
          <w:sz w:val="21"/>
          <w:szCs w:val="21"/>
        </w:rPr>
      </w:pPr>
    </w:p>
    <w:p w14:paraId="3584D74E" w14:textId="77777777" w:rsidR="002F396F" w:rsidRDefault="002F396F" w:rsidP="002F396F">
      <w:pPr>
        <w:jc w:val="both"/>
      </w:pPr>
      <w:r w:rsidRPr="00FF63B8">
        <w:t xml:space="preserve">„Europos bendrasis viešųjų pirkimų dokumentas (EBVPD)“ pateikiamas </w:t>
      </w:r>
      <w:r w:rsidRPr="007F5B8B">
        <w:rPr>
          <w:i/>
          <w:iCs/>
        </w:rPr>
        <w:t>.xml</w:t>
      </w:r>
      <w:r w:rsidRPr="00FF63B8">
        <w:t xml:space="preserve"> formatu.</w:t>
      </w:r>
    </w:p>
    <w:p w14:paraId="7D5EC61F" w14:textId="77777777" w:rsidR="00F50E4F" w:rsidRPr="00FF63B8" w:rsidRDefault="00F50E4F" w:rsidP="002F396F">
      <w:pPr>
        <w:jc w:val="both"/>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347F79D2"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53" w:name="_Ref38540913"/>
      <w:bookmarkStart w:id="54" w:name="_Ref38898051"/>
      <w:bookmarkStart w:id="55" w:name="_Ref38901392"/>
      <w:r w:rsidRPr="00FF63B8">
        <w:rPr>
          <w:rFonts w:ascii="Times New Roman" w:eastAsia="Calibri" w:hAnsi="Times New Roman" w:cs="Times New Roman"/>
          <w:b/>
          <w:color w:val="auto"/>
          <w:sz w:val="24"/>
          <w:szCs w:val="24"/>
        </w:rPr>
        <w:lastRenderedPageBreak/>
        <w:t xml:space="preserve">Pirkimo sąlygų </w:t>
      </w:r>
      <w:r w:rsidR="00E41F3E">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53"/>
      <w:bookmarkEnd w:id="54"/>
      <w:bookmarkEnd w:id="55"/>
    </w:p>
    <w:p w14:paraId="2EDF208A" w14:textId="77777777" w:rsidR="00693D4F" w:rsidRDefault="00693D4F" w:rsidP="00DE290C">
      <w:pPr>
        <w:rPr>
          <w:color w:val="7030A0"/>
        </w:rPr>
      </w:pPr>
    </w:p>
    <w:p w14:paraId="7174A8FF" w14:textId="77777777" w:rsidR="007A60B3" w:rsidRPr="007A60B3" w:rsidRDefault="007A60B3" w:rsidP="007A60B3">
      <w:pPr>
        <w:ind w:right="-178"/>
        <w:jc w:val="center"/>
        <w:rPr>
          <w:sz w:val="20"/>
          <w:szCs w:val="16"/>
        </w:rPr>
      </w:pPr>
      <w:r w:rsidRPr="007A60B3">
        <w:rPr>
          <w:sz w:val="20"/>
          <w:szCs w:val="16"/>
        </w:rPr>
        <w:t>Herbas arba prekių ženklas</w:t>
      </w:r>
    </w:p>
    <w:p w14:paraId="2384413D" w14:textId="77777777" w:rsidR="007A60B3" w:rsidRPr="007A60B3" w:rsidRDefault="007A60B3" w:rsidP="007A60B3">
      <w:pPr>
        <w:ind w:right="-178"/>
        <w:jc w:val="center"/>
        <w:rPr>
          <w:sz w:val="20"/>
          <w:szCs w:val="16"/>
        </w:rPr>
      </w:pPr>
      <w:r w:rsidRPr="007A60B3">
        <w:rPr>
          <w:sz w:val="20"/>
          <w:szCs w:val="16"/>
        </w:rPr>
        <w:t>(Tiekėjo pavadinimas)</w:t>
      </w:r>
    </w:p>
    <w:p w14:paraId="23C78BB7" w14:textId="77777777" w:rsidR="007A60B3" w:rsidRPr="007A60B3" w:rsidRDefault="007A60B3" w:rsidP="007A60B3">
      <w:pPr>
        <w:ind w:right="-178"/>
        <w:jc w:val="center"/>
      </w:pPr>
    </w:p>
    <w:p w14:paraId="3947BB0E" w14:textId="77777777" w:rsidR="007A60B3" w:rsidRPr="007A60B3" w:rsidRDefault="007A60B3" w:rsidP="007A60B3">
      <w:pPr>
        <w:ind w:right="-178"/>
        <w:jc w:val="center"/>
        <w:rPr>
          <w:sz w:val="20"/>
          <w:szCs w:val="16"/>
        </w:rPr>
      </w:pPr>
      <w:r w:rsidRPr="007A60B3">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Pr="007A60B3" w:rsidRDefault="007A60B3" w:rsidP="007A60B3">
      <w:pPr>
        <w:tabs>
          <w:tab w:val="left" w:pos="540"/>
          <w:tab w:val="left" w:pos="720"/>
        </w:tabs>
        <w:ind w:right="334" w:hanging="180"/>
        <w:jc w:val="both"/>
        <w:rPr>
          <w:u w:val="single"/>
        </w:rPr>
      </w:pPr>
    </w:p>
    <w:p w14:paraId="1A5B593D" w14:textId="77777777" w:rsidR="007A60B3" w:rsidRPr="007A60B3" w:rsidRDefault="007A60B3" w:rsidP="007A60B3">
      <w:pPr>
        <w:tabs>
          <w:tab w:val="left" w:pos="540"/>
          <w:tab w:val="left" w:pos="720"/>
        </w:tabs>
        <w:ind w:right="334" w:hanging="180"/>
        <w:jc w:val="both"/>
        <w:rPr>
          <w:u w:val="single"/>
        </w:rPr>
      </w:pPr>
    </w:p>
    <w:p w14:paraId="3D7B3A6C" w14:textId="77777777" w:rsidR="007A60B3" w:rsidRPr="007A60B3" w:rsidRDefault="007A60B3" w:rsidP="007A60B3">
      <w:pPr>
        <w:tabs>
          <w:tab w:val="left" w:pos="540"/>
          <w:tab w:val="left" w:pos="720"/>
        </w:tabs>
        <w:ind w:right="334" w:hanging="180"/>
        <w:jc w:val="both"/>
        <w:rPr>
          <w:b/>
          <w:bCs/>
        </w:rPr>
      </w:pPr>
      <w:r w:rsidRPr="007A60B3">
        <w:rPr>
          <w:b/>
          <w:bCs/>
        </w:rPr>
        <w:t>Panevėžio miesto savivaldybės administracija</w:t>
      </w:r>
    </w:p>
    <w:p w14:paraId="3B7D2317" w14:textId="77777777" w:rsidR="007A60B3" w:rsidRPr="007A60B3" w:rsidRDefault="007A60B3" w:rsidP="007A60B3">
      <w:pPr>
        <w:tabs>
          <w:tab w:val="center" w:pos="2520"/>
        </w:tabs>
        <w:jc w:val="both"/>
        <w:rPr>
          <w:sz w:val="22"/>
          <w:szCs w:val="22"/>
        </w:rPr>
      </w:pPr>
      <w:r w:rsidRPr="007A60B3">
        <w:rPr>
          <w:sz w:val="22"/>
          <w:szCs w:val="22"/>
        </w:rPr>
        <w:t xml:space="preserve">  (adresatas (perkančioji organizacija))</w:t>
      </w:r>
    </w:p>
    <w:p w14:paraId="4AB80BBC" w14:textId="77777777" w:rsidR="007A60B3" w:rsidRPr="007A60B3" w:rsidRDefault="007A60B3" w:rsidP="007A60B3">
      <w:pPr>
        <w:ind w:firstLine="709"/>
        <w:jc w:val="center"/>
        <w:rPr>
          <w:b/>
        </w:rPr>
      </w:pPr>
    </w:p>
    <w:p w14:paraId="11A71819" w14:textId="77777777" w:rsidR="007A60B3" w:rsidRPr="007A60B3" w:rsidRDefault="007A60B3" w:rsidP="007A60B3">
      <w:pPr>
        <w:ind w:firstLine="709"/>
        <w:jc w:val="center"/>
        <w:rPr>
          <w:b/>
        </w:rPr>
      </w:pPr>
    </w:p>
    <w:p w14:paraId="6F221CB9" w14:textId="77777777" w:rsidR="008F77C6" w:rsidRPr="00FF63B8" w:rsidRDefault="007A60B3" w:rsidP="007A60B3">
      <w:pPr>
        <w:jc w:val="center"/>
        <w:rPr>
          <w:b/>
          <w:sz w:val="28"/>
          <w:szCs w:val="28"/>
        </w:rPr>
      </w:pPr>
      <w:r w:rsidRPr="00FF63B8">
        <w:rPr>
          <w:b/>
          <w:sz w:val="28"/>
          <w:szCs w:val="28"/>
        </w:rPr>
        <w:t xml:space="preserve">PASIŪLYMAS </w:t>
      </w:r>
    </w:p>
    <w:p w14:paraId="525420AB" w14:textId="641D4B3A" w:rsidR="007A60B3" w:rsidRPr="007A60B3" w:rsidRDefault="007A60B3" w:rsidP="00DE10D2">
      <w:pPr>
        <w:spacing w:before="120"/>
        <w:jc w:val="center"/>
        <w:rPr>
          <w:b/>
        </w:rPr>
      </w:pPr>
      <w:r w:rsidRPr="007A60B3">
        <w:rPr>
          <w:b/>
        </w:rPr>
        <w:t xml:space="preserve">DĖL </w:t>
      </w:r>
      <w:r w:rsidR="00A140E7">
        <w:rPr>
          <w:b/>
        </w:rPr>
        <w:t>SUPAPRASTINTO</w:t>
      </w:r>
      <w:r w:rsidRPr="007A60B3">
        <w:rPr>
          <w:b/>
        </w:rPr>
        <w:t xml:space="preserve"> PIRKIMO </w:t>
      </w:r>
    </w:p>
    <w:p w14:paraId="007612B2" w14:textId="7C9EB901" w:rsidR="007A60B3" w:rsidRPr="00DE10D2" w:rsidRDefault="007A60B3" w:rsidP="00DE10D2">
      <w:pPr>
        <w:spacing w:before="120" w:after="120"/>
        <w:jc w:val="center"/>
        <w:rPr>
          <w:b/>
          <w:caps/>
          <w:sz w:val="28"/>
          <w:szCs w:val="28"/>
          <w:u w:val="single"/>
        </w:rPr>
      </w:pPr>
      <w:r w:rsidRPr="00400AA4">
        <w:rPr>
          <w:b/>
          <w:caps/>
          <w:sz w:val="28"/>
          <w:szCs w:val="28"/>
          <w:u w:val="single"/>
        </w:rPr>
        <w:t>„</w:t>
      </w:r>
      <w:r w:rsidR="000E5331">
        <w:rPr>
          <w:b/>
          <w:bCs/>
          <w:sz w:val="28"/>
          <w:szCs w:val="28"/>
          <w:u w:val="single"/>
        </w:rPr>
        <w:t xml:space="preserve">MOKSLO PASKIRTIES PASTATO, SIRUPIO G. 55, PANEVĖŽYS, </w:t>
      </w:r>
      <w:r w:rsidR="00D44212">
        <w:rPr>
          <w:b/>
          <w:bCs/>
          <w:sz w:val="28"/>
          <w:szCs w:val="28"/>
          <w:u w:val="single"/>
        </w:rPr>
        <w:t>KAPITALINIO REMONTO</w:t>
      </w:r>
      <w:r w:rsidR="000E5331">
        <w:rPr>
          <w:b/>
          <w:bCs/>
          <w:sz w:val="28"/>
          <w:szCs w:val="28"/>
          <w:u w:val="single"/>
        </w:rPr>
        <w:t xml:space="preserve"> </w:t>
      </w:r>
      <w:r w:rsidR="00400AA4" w:rsidRPr="00DE10D2">
        <w:rPr>
          <w:b/>
          <w:bCs/>
          <w:sz w:val="28"/>
          <w:szCs w:val="28"/>
          <w:u w:val="single"/>
        </w:rPr>
        <w:t>DARBO PROJEKTO PARENGIMAS IR RANGOS DARBAI</w:t>
      </w:r>
      <w:r w:rsidRPr="00400AA4">
        <w:rPr>
          <w:b/>
          <w:caps/>
          <w:sz w:val="28"/>
          <w:szCs w:val="28"/>
          <w:u w:val="single"/>
        </w:rPr>
        <w:t>“</w:t>
      </w:r>
      <w:r w:rsidRPr="00DE10D2">
        <w:rPr>
          <w:b/>
          <w:caps/>
          <w:sz w:val="28"/>
          <w:szCs w:val="28"/>
          <w:u w:val="single"/>
        </w:rPr>
        <w:t xml:space="preserve"> </w:t>
      </w:r>
    </w:p>
    <w:p w14:paraId="4CB7F095" w14:textId="24A6C69E" w:rsidR="007A60B3" w:rsidRPr="007A60B3" w:rsidRDefault="007A60B3" w:rsidP="007A60B3">
      <w:pPr>
        <w:jc w:val="center"/>
        <w:rPr>
          <w:b/>
        </w:rPr>
      </w:pPr>
      <w:r w:rsidRPr="007A60B3">
        <w:rPr>
          <w:b/>
        </w:rPr>
        <w:t>VYKDOMO ATVIRO KONKURSO BŪDU</w:t>
      </w:r>
    </w:p>
    <w:p w14:paraId="47956DA1" w14:textId="77777777" w:rsidR="007A60B3" w:rsidRPr="007A60B3" w:rsidRDefault="007A60B3" w:rsidP="007A60B3">
      <w:pPr>
        <w:jc w:val="center"/>
        <w:rPr>
          <w:b/>
        </w:rPr>
      </w:pPr>
    </w:p>
    <w:p w14:paraId="4A9B9533" w14:textId="77777777" w:rsidR="007A60B3" w:rsidRPr="007A60B3" w:rsidRDefault="007A60B3" w:rsidP="007A60B3">
      <w:pPr>
        <w:jc w:val="center"/>
        <w:rPr>
          <w:sz w:val="22"/>
          <w:szCs w:val="22"/>
        </w:rPr>
      </w:pPr>
      <w:r w:rsidRPr="007A60B3">
        <w:rPr>
          <w:sz w:val="22"/>
          <w:szCs w:val="22"/>
        </w:rPr>
        <w:t>____________________</w:t>
      </w:r>
    </w:p>
    <w:p w14:paraId="4DB7ABF4" w14:textId="77777777" w:rsidR="007A60B3" w:rsidRPr="007A60B3" w:rsidRDefault="007A60B3" w:rsidP="007A60B3">
      <w:pPr>
        <w:jc w:val="center"/>
        <w:rPr>
          <w:sz w:val="20"/>
          <w:szCs w:val="20"/>
        </w:rPr>
      </w:pPr>
      <w:r w:rsidRPr="007A60B3">
        <w:rPr>
          <w:sz w:val="20"/>
          <w:szCs w:val="20"/>
        </w:rPr>
        <w:t>(data)</w:t>
      </w:r>
    </w:p>
    <w:p w14:paraId="1A4C9519" w14:textId="77777777" w:rsidR="007A60B3" w:rsidRPr="007A60B3" w:rsidRDefault="007A60B3" w:rsidP="007A60B3">
      <w:pPr>
        <w:jc w:val="center"/>
        <w:rPr>
          <w:sz w:val="20"/>
          <w:szCs w:val="20"/>
        </w:rPr>
      </w:pPr>
      <w:r w:rsidRPr="007A60B3">
        <w:rPr>
          <w:sz w:val="20"/>
          <w:szCs w:val="20"/>
        </w:rPr>
        <w:t>____________________</w:t>
      </w:r>
    </w:p>
    <w:p w14:paraId="07009150" w14:textId="77777777" w:rsidR="007A60B3" w:rsidRPr="007A60B3" w:rsidRDefault="007A60B3" w:rsidP="007A60B3">
      <w:pPr>
        <w:jc w:val="center"/>
        <w:rPr>
          <w:sz w:val="20"/>
          <w:szCs w:val="20"/>
        </w:rPr>
      </w:pPr>
      <w:r w:rsidRPr="007A60B3">
        <w:rPr>
          <w:sz w:val="20"/>
          <w:szCs w:val="20"/>
        </w:rPr>
        <w:t>(vieta)</w:t>
      </w:r>
    </w:p>
    <w:p w14:paraId="3BD36A80" w14:textId="77777777" w:rsidR="007A60B3" w:rsidRPr="007A60B3" w:rsidRDefault="007A60B3" w:rsidP="007A60B3">
      <w:pPr>
        <w:jc w:val="cente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7A60B3" w14:paraId="6377BD32" w14:textId="77777777" w:rsidTr="00D97998">
        <w:tc>
          <w:tcPr>
            <w:tcW w:w="5245" w:type="dxa"/>
          </w:tcPr>
          <w:p w14:paraId="38A9926F" w14:textId="77777777" w:rsidR="007A60B3" w:rsidRPr="007A60B3" w:rsidRDefault="007A60B3" w:rsidP="007A60B3">
            <w:pPr>
              <w:spacing w:before="120" w:after="120"/>
            </w:pPr>
            <w:r w:rsidRPr="007A60B3">
              <w:t>Tiekėjo pavadinimas /</w:t>
            </w:r>
            <w:r w:rsidRPr="007A60B3">
              <w:rPr>
                <w:i/>
              </w:rPr>
              <w:t>Jeigu dalyvauja ūkio subjektų grupė, surašomi visi dalyvių pavadinimai/</w:t>
            </w:r>
          </w:p>
        </w:tc>
        <w:tc>
          <w:tcPr>
            <w:tcW w:w="4394" w:type="dxa"/>
          </w:tcPr>
          <w:p w14:paraId="5C636F4F" w14:textId="77777777" w:rsidR="007A60B3" w:rsidRPr="007A60B3" w:rsidRDefault="007A60B3" w:rsidP="007A60B3">
            <w:pPr>
              <w:spacing w:before="120" w:after="120"/>
              <w:jc w:val="both"/>
            </w:pPr>
          </w:p>
          <w:p w14:paraId="6DB2125F" w14:textId="77777777" w:rsidR="007A60B3" w:rsidRPr="007A60B3" w:rsidRDefault="007A60B3" w:rsidP="007A60B3">
            <w:pPr>
              <w:spacing w:before="120" w:after="120"/>
              <w:jc w:val="both"/>
            </w:pPr>
          </w:p>
        </w:tc>
      </w:tr>
      <w:tr w:rsidR="007A60B3" w:rsidRPr="007A60B3" w14:paraId="14BC4B6D" w14:textId="77777777" w:rsidTr="00D97998">
        <w:tc>
          <w:tcPr>
            <w:tcW w:w="5245" w:type="dxa"/>
          </w:tcPr>
          <w:p w14:paraId="03A21C95" w14:textId="77777777" w:rsidR="007A60B3" w:rsidRPr="007A60B3" w:rsidRDefault="007A60B3" w:rsidP="007A60B3">
            <w:pPr>
              <w:spacing w:before="120" w:after="120"/>
            </w:pPr>
            <w:r w:rsidRPr="007A60B3">
              <w:t>Tiekėjo adresas /</w:t>
            </w:r>
            <w:r w:rsidRPr="007A60B3">
              <w:rPr>
                <w:i/>
              </w:rPr>
              <w:t>Jeigu dalyvauja ūkio subjektų grupė, surašomi visi dalyvių adresai/</w:t>
            </w:r>
          </w:p>
        </w:tc>
        <w:tc>
          <w:tcPr>
            <w:tcW w:w="4394" w:type="dxa"/>
          </w:tcPr>
          <w:p w14:paraId="7D2F2571" w14:textId="77777777" w:rsidR="007A60B3" w:rsidRPr="007A60B3" w:rsidRDefault="007A60B3" w:rsidP="007A60B3">
            <w:pPr>
              <w:spacing w:before="120" w:after="120"/>
              <w:jc w:val="both"/>
            </w:pPr>
          </w:p>
        </w:tc>
      </w:tr>
      <w:tr w:rsidR="007A60B3" w:rsidRPr="007A60B3" w14:paraId="6A1B7A62" w14:textId="77777777" w:rsidTr="00D97998">
        <w:tc>
          <w:tcPr>
            <w:tcW w:w="5245" w:type="dxa"/>
          </w:tcPr>
          <w:p w14:paraId="16A65351" w14:textId="77777777" w:rsidR="007A60B3" w:rsidRPr="007A60B3" w:rsidRDefault="007A60B3" w:rsidP="007A60B3">
            <w:pPr>
              <w:spacing w:before="120" w:after="120"/>
            </w:pPr>
            <w:r w:rsidRPr="007A60B3">
              <w:t>Asmens, pasirašiusio pasiūlymą saugiu elektroniniu parašu, vardas, pavardė, pareigos</w:t>
            </w:r>
          </w:p>
        </w:tc>
        <w:tc>
          <w:tcPr>
            <w:tcW w:w="4394" w:type="dxa"/>
          </w:tcPr>
          <w:p w14:paraId="05D6FF2E" w14:textId="77777777" w:rsidR="007A60B3" w:rsidRPr="007A60B3" w:rsidRDefault="007A60B3" w:rsidP="007A60B3">
            <w:pPr>
              <w:spacing w:before="120" w:after="120"/>
              <w:jc w:val="both"/>
            </w:pPr>
          </w:p>
          <w:p w14:paraId="24083665" w14:textId="77777777" w:rsidR="007A60B3" w:rsidRPr="007A60B3" w:rsidRDefault="007A60B3" w:rsidP="007A60B3">
            <w:pPr>
              <w:spacing w:before="120" w:after="120"/>
              <w:jc w:val="both"/>
            </w:pPr>
          </w:p>
        </w:tc>
      </w:tr>
      <w:tr w:rsidR="007A60B3" w:rsidRPr="007A60B3" w14:paraId="30A71945" w14:textId="77777777" w:rsidTr="00D97998">
        <w:tc>
          <w:tcPr>
            <w:tcW w:w="5245" w:type="dxa"/>
          </w:tcPr>
          <w:p w14:paraId="3B32FC8F" w14:textId="77777777" w:rsidR="007A60B3" w:rsidRPr="007A60B3" w:rsidRDefault="007A60B3" w:rsidP="007A60B3">
            <w:pPr>
              <w:spacing w:before="120" w:after="120"/>
            </w:pPr>
            <w:r w:rsidRPr="007A60B3">
              <w:t>Telefono numeris</w:t>
            </w:r>
          </w:p>
        </w:tc>
        <w:tc>
          <w:tcPr>
            <w:tcW w:w="4394" w:type="dxa"/>
          </w:tcPr>
          <w:p w14:paraId="2E0FD690" w14:textId="77777777" w:rsidR="007A60B3" w:rsidRPr="007A60B3" w:rsidRDefault="007A60B3" w:rsidP="007A60B3">
            <w:pPr>
              <w:spacing w:before="120" w:after="120"/>
              <w:jc w:val="both"/>
            </w:pPr>
          </w:p>
        </w:tc>
      </w:tr>
      <w:tr w:rsidR="007A60B3" w:rsidRPr="007A60B3" w14:paraId="5CF59D43" w14:textId="77777777" w:rsidTr="00D97998">
        <w:tc>
          <w:tcPr>
            <w:tcW w:w="5245" w:type="dxa"/>
          </w:tcPr>
          <w:p w14:paraId="1581466F" w14:textId="77777777" w:rsidR="007A60B3" w:rsidRPr="007A60B3" w:rsidRDefault="007A60B3" w:rsidP="007A60B3">
            <w:pPr>
              <w:spacing w:before="120" w:after="120"/>
            </w:pPr>
            <w:r w:rsidRPr="007A60B3">
              <w:t>El. pašto adresas</w:t>
            </w:r>
          </w:p>
        </w:tc>
        <w:tc>
          <w:tcPr>
            <w:tcW w:w="4394" w:type="dxa"/>
          </w:tcPr>
          <w:p w14:paraId="1B77C60D" w14:textId="77777777" w:rsidR="007A60B3" w:rsidRPr="007A60B3" w:rsidRDefault="007A60B3" w:rsidP="007A60B3">
            <w:pPr>
              <w:spacing w:before="120" w:after="120"/>
              <w:jc w:val="both"/>
            </w:pPr>
          </w:p>
        </w:tc>
      </w:tr>
    </w:tbl>
    <w:p w14:paraId="559F0A8D" w14:textId="77777777" w:rsidR="007A60B3" w:rsidRPr="007A60B3" w:rsidRDefault="007A60B3" w:rsidP="007A60B3">
      <w:pPr>
        <w:tabs>
          <w:tab w:val="left" w:pos="567"/>
        </w:tabs>
        <w:spacing w:before="120"/>
        <w:jc w:val="both"/>
      </w:pPr>
      <w:r w:rsidRPr="007A60B3">
        <w:t>1. Šiuo pasiūlymu pažymime, kad sutinkame su visomis pirkimo sąlygomis, nustatytomis:</w:t>
      </w:r>
    </w:p>
    <w:p w14:paraId="51649CB0" w14:textId="77777777" w:rsidR="007A60B3" w:rsidRPr="007A60B3" w:rsidRDefault="007A60B3" w:rsidP="007A60B3">
      <w:pPr>
        <w:tabs>
          <w:tab w:val="left" w:pos="567"/>
        </w:tabs>
        <w:jc w:val="both"/>
      </w:pPr>
      <w:r w:rsidRPr="007A60B3">
        <w:tab/>
        <w:t>1)   viešojo pirkimo skelbime, paskelbtame CVP IS;</w:t>
      </w:r>
    </w:p>
    <w:p w14:paraId="1BDBE122" w14:textId="77777777" w:rsidR="007A60B3" w:rsidRPr="007A60B3" w:rsidRDefault="007A60B3" w:rsidP="007A60B3">
      <w:pPr>
        <w:tabs>
          <w:tab w:val="left" w:pos="567"/>
        </w:tabs>
        <w:spacing w:after="120"/>
        <w:jc w:val="both"/>
      </w:pPr>
      <w:r w:rsidRPr="007A60B3">
        <w:tab/>
        <w:t>2)   kituose pirkimo dokumentuose (pirkimo sąlygose, jų paaiškinimuose, papildymuose).</w:t>
      </w:r>
    </w:p>
    <w:p w14:paraId="5D589CFB" w14:textId="77777777" w:rsidR="007A60B3" w:rsidRPr="007A60B3" w:rsidRDefault="007A60B3" w:rsidP="008F77C6">
      <w:pPr>
        <w:tabs>
          <w:tab w:val="left" w:pos="567"/>
        </w:tabs>
        <w:jc w:val="both"/>
      </w:pPr>
      <w:r w:rsidRPr="007A60B3">
        <w:t>2. P</w:t>
      </w:r>
      <w:r w:rsidRPr="007A60B3">
        <w:rPr>
          <w:spacing w:val="-4"/>
        </w:rPr>
        <w:t>atvirtinu, kad dokumentų skaitmeninės</w:t>
      </w:r>
      <w:r w:rsidRPr="007A60B3">
        <w:t xml:space="preserve"> kopijos ir elektroninėmis priemonėmis pateikti duomenys yra tikri.</w:t>
      </w:r>
    </w:p>
    <w:p w14:paraId="2B8B3BE6" w14:textId="77777777" w:rsidR="007A60B3" w:rsidRDefault="007A60B3" w:rsidP="007A60B3">
      <w:pPr>
        <w:tabs>
          <w:tab w:val="left" w:pos="567"/>
        </w:tabs>
        <w:jc w:val="both"/>
      </w:pPr>
    </w:p>
    <w:p w14:paraId="5BA9DC2F" w14:textId="77777777" w:rsidR="00A95910" w:rsidRPr="007A60B3" w:rsidRDefault="00A95910" w:rsidP="007A60B3">
      <w:pPr>
        <w:tabs>
          <w:tab w:val="left" w:pos="567"/>
        </w:tabs>
        <w:jc w:val="both"/>
      </w:pPr>
    </w:p>
    <w:p w14:paraId="1785C3EB" w14:textId="0FB2E5C8" w:rsidR="007A60B3" w:rsidRDefault="007A60B3" w:rsidP="007A60B3">
      <w:pPr>
        <w:ind w:hanging="142"/>
        <w:jc w:val="both"/>
        <w:rPr>
          <w:b/>
          <w:bCs/>
        </w:rPr>
      </w:pPr>
      <w:r w:rsidRPr="007A60B3">
        <w:rPr>
          <w:b/>
          <w:bCs/>
        </w:rPr>
        <w:lastRenderedPageBreak/>
        <w:t>Mes siūlome ši</w:t>
      </w:r>
      <w:r w:rsidR="00B61D4D">
        <w:rPr>
          <w:b/>
          <w:bCs/>
        </w:rPr>
        <w:t>uos DARBUS</w:t>
      </w:r>
      <w:r w:rsidRPr="007A60B3">
        <w:rPr>
          <w:b/>
          <w:bCs/>
        </w:rPr>
        <w:t xml:space="preserve">: </w:t>
      </w:r>
    </w:p>
    <w:p w14:paraId="3F66797C" w14:textId="77777777" w:rsidR="00B61D4D" w:rsidRDefault="00B61D4D" w:rsidP="007A60B3">
      <w:pPr>
        <w:ind w:hanging="142"/>
        <w:jc w:val="both"/>
        <w:rPr>
          <w:b/>
          <w:bCs/>
        </w:rPr>
      </w:pPr>
    </w:p>
    <w:p w14:paraId="5C55C3F1" w14:textId="77777777" w:rsidR="00B61D4D" w:rsidRDefault="00B61D4D" w:rsidP="007A60B3">
      <w:pPr>
        <w:ind w:hanging="142"/>
        <w:jc w:val="both"/>
        <w:rPr>
          <w:b/>
          <w:bCs/>
        </w:rPr>
      </w:pP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1701"/>
        <w:gridCol w:w="1560"/>
        <w:gridCol w:w="1701"/>
      </w:tblGrid>
      <w:tr w:rsidR="00B61D4D" w:rsidRPr="007354E8" w14:paraId="75D56409" w14:textId="77777777" w:rsidTr="00DE10D2">
        <w:trPr>
          <w:cantSplit/>
          <w:jc w:val="center"/>
        </w:trPr>
        <w:tc>
          <w:tcPr>
            <w:tcW w:w="4815" w:type="dxa"/>
            <w:vAlign w:val="center"/>
          </w:tcPr>
          <w:p w14:paraId="0EC05DEB" w14:textId="77777777" w:rsidR="00B61D4D" w:rsidRPr="00DE10D2" w:rsidRDefault="00B61D4D" w:rsidP="00D929ED">
            <w:pPr>
              <w:spacing w:before="120" w:after="120"/>
              <w:jc w:val="center"/>
              <w:rPr>
                <w:b/>
              </w:rPr>
            </w:pPr>
            <w:r w:rsidRPr="00DE10D2">
              <w:rPr>
                <w:b/>
              </w:rPr>
              <w:t>Darbų  pavadinimas</w:t>
            </w:r>
          </w:p>
        </w:tc>
        <w:tc>
          <w:tcPr>
            <w:tcW w:w="1701" w:type="dxa"/>
            <w:vAlign w:val="center"/>
          </w:tcPr>
          <w:p w14:paraId="04DFBEA4" w14:textId="4FE3A1F9" w:rsidR="00B61D4D" w:rsidRPr="00DE10D2" w:rsidRDefault="00B61D4D" w:rsidP="00D929ED">
            <w:pPr>
              <w:spacing w:before="120" w:after="120"/>
              <w:jc w:val="center"/>
              <w:rPr>
                <w:b/>
              </w:rPr>
            </w:pPr>
            <w:r w:rsidRPr="00DE10D2">
              <w:rPr>
                <w:b/>
              </w:rPr>
              <w:t>Kaina</w:t>
            </w:r>
            <w:r>
              <w:rPr>
                <w:b/>
              </w:rPr>
              <w:t xml:space="preserve"> Eur, </w:t>
            </w:r>
            <w:r w:rsidRPr="00DE10D2">
              <w:rPr>
                <w:b/>
              </w:rPr>
              <w:t>be PVM</w:t>
            </w:r>
          </w:p>
        </w:tc>
        <w:tc>
          <w:tcPr>
            <w:tcW w:w="1560" w:type="dxa"/>
            <w:vAlign w:val="center"/>
          </w:tcPr>
          <w:p w14:paraId="16A14AE2" w14:textId="3ABDD6F7" w:rsidR="00B61D4D" w:rsidRPr="00DE10D2" w:rsidRDefault="00B61D4D" w:rsidP="00D929ED">
            <w:pPr>
              <w:spacing w:before="120" w:after="120"/>
              <w:jc w:val="center"/>
              <w:rPr>
                <w:b/>
              </w:rPr>
            </w:pPr>
            <w:r w:rsidRPr="00DE10D2">
              <w:rPr>
                <w:b/>
              </w:rPr>
              <w:t>PVM (</w:t>
            </w:r>
            <w:r w:rsidRPr="00061E26">
              <w:rPr>
                <w:b/>
                <w:i/>
                <w:iCs/>
                <w:color w:val="C00000"/>
              </w:rPr>
              <w:t xml:space="preserve">dydį </w:t>
            </w:r>
            <w:r>
              <w:rPr>
                <w:b/>
                <w:i/>
                <w:iCs/>
                <w:color w:val="C00000"/>
              </w:rPr>
              <w:t>įrašo</w:t>
            </w:r>
            <w:r w:rsidRPr="00061E26">
              <w:rPr>
                <w:b/>
                <w:i/>
                <w:iCs/>
                <w:color w:val="C00000"/>
              </w:rPr>
              <w:t xml:space="preserve"> tiekėjas</w:t>
            </w:r>
            <w:r w:rsidRPr="00DE10D2">
              <w:rPr>
                <w:b/>
              </w:rPr>
              <w:t xml:space="preserve"> </w:t>
            </w:r>
            <w:r w:rsidRPr="00DE10D2">
              <w:rPr>
                <w:b/>
                <w:lang w:val="en-US"/>
              </w:rPr>
              <w:t>%)</w:t>
            </w:r>
            <w:r>
              <w:rPr>
                <w:b/>
                <w:lang w:val="en-US"/>
              </w:rPr>
              <w:t xml:space="preserve">, </w:t>
            </w:r>
            <w:r w:rsidRPr="00DE10D2">
              <w:rPr>
                <w:b/>
              </w:rPr>
              <w:t>Eur</w:t>
            </w:r>
          </w:p>
        </w:tc>
        <w:tc>
          <w:tcPr>
            <w:tcW w:w="1701" w:type="dxa"/>
            <w:vAlign w:val="center"/>
          </w:tcPr>
          <w:p w14:paraId="44C28782" w14:textId="4F52470A" w:rsidR="00B61D4D" w:rsidRPr="00DE10D2" w:rsidRDefault="00B61D4D" w:rsidP="00D929ED">
            <w:pPr>
              <w:spacing w:before="120" w:after="120"/>
              <w:jc w:val="center"/>
              <w:rPr>
                <w:b/>
              </w:rPr>
            </w:pPr>
            <w:r w:rsidRPr="00DE10D2">
              <w:rPr>
                <w:b/>
              </w:rPr>
              <w:t xml:space="preserve">Kaina </w:t>
            </w:r>
            <w:r>
              <w:rPr>
                <w:b/>
              </w:rPr>
              <w:t xml:space="preserve">Eur </w:t>
            </w:r>
            <w:r w:rsidRPr="00DE10D2">
              <w:rPr>
                <w:b/>
              </w:rPr>
              <w:t>su PVM</w:t>
            </w:r>
          </w:p>
        </w:tc>
      </w:tr>
      <w:tr w:rsidR="008728D2" w:rsidRPr="00DE10D2" w14:paraId="160D3649" w14:textId="77777777" w:rsidTr="00DE10D2">
        <w:trPr>
          <w:cantSplit/>
          <w:jc w:val="center"/>
        </w:trPr>
        <w:tc>
          <w:tcPr>
            <w:tcW w:w="4815" w:type="dxa"/>
            <w:vAlign w:val="center"/>
          </w:tcPr>
          <w:p w14:paraId="6DF8AA94" w14:textId="61D16C94" w:rsidR="008728D2" w:rsidRPr="00DE10D2" w:rsidRDefault="008728D2" w:rsidP="00DE10D2">
            <w:pPr>
              <w:jc w:val="center"/>
              <w:rPr>
                <w:bCs/>
                <w:i/>
                <w:iCs/>
                <w:sz w:val="16"/>
                <w:szCs w:val="16"/>
              </w:rPr>
            </w:pPr>
            <w:r w:rsidRPr="00DE10D2">
              <w:rPr>
                <w:bCs/>
                <w:i/>
                <w:iCs/>
                <w:sz w:val="16"/>
                <w:szCs w:val="16"/>
              </w:rPr>
              <w:t>1</w:t>
            </w:r>
          </w:p>
        </w:tc>
        <w:tc>
          <w:tcPr>
            <w:tcW w:w="1701" w:type="dxa"/>
            <w:vAlign w:val="center"/>
          </w:tcPr>
          <w:p w14:paraId="77B4E241" w14:textId="18437469" w:rsidR="008728D2" w:rsidRPr="00DE10D2" w:rsidRDefault="008728D2" w:rsidP="00DE10D2">
            <w:pPr>
              <w:jc w:val="center"/>
              <w:rPr>
                <w:bCs/>
                <w:i/>
                <w:iCs/>
                <w:sz w:val="16"/>
                <w:szCs w:val="16"/>
              </w:rPr>
            </w:pPr>
            <w:r w:rsidRPr="00DE10D2">
              <w:rPr>
                <w:bCs/>
                <w:i/>
                <w:iCs/>
                <w:sz w:val="16"/>
                <w:szCs w:val="16"/>
              </w:rPr>
              <w:t>2</w:t>
            </w:r>
          </w:p>
        </w:tc>
        <w:tc>
          <w:tcPr>
            <w:tcW w:w="1560" w:type="dxa"/>
            <w:vAlign w:val="center"/>
          </w:tcPr>
          <w:p w14:paraId="7158C66E" w14:textId="5095CDDF" w:rsidR="008728D2" w:rsidRPr="00DE10D2" w:rsidRDefault="008728D2" w:rsidP="00DE10D2">
            <w:pPr>
              <w:jc w:val="center"/>
              <w:rPr>
                <w:bCs/>
                <w:i/>
                <w:iCs/>
                <w:sz w:val="16"/>
                <w:szCs w:val="16"/>
              </w:rPr>
            </w:pPr>
            <w:r w:rsidRPr="00DE10D2">
              <w:rPr>
                <w:bCs/>
                <w:i/>
                <w:iCs/>
                <w:sz w:val="16"/>
                <w:szCs w:val="16"/>
              </w:rPr>
              <w:t>3</w:t>
            </w:r>
          </w:p>
        </w:tc>
        <w:tc>
          <w:tcPr>
            <w:tcW w:w="1701" w:type="dxa"/>
            <w:vAlign w:val="center"/>
          </w:tcPr>
          <w:p w14:paraId="75C15CAC" w14:textId="7C1A7CCB" w:rsidR="008728D2" w:rsidRPr="00DE10D2" w:rsidRDefault="008728D2" w:rsidP="00DE10D2">
            <w:pPr>
              <w:jc w:val="center"/>
              <w:rPr>
                <w:bCs/>
                <w:i/>
                <w:iCs/>
                <w:sz w:val="16"/>
                <w:szCs w:val="16"/>
              </w:rPr>
            </w:pPr>
            <w:r w:rsidRPr="00DE10D2">
              <w:rPr>
                <w:bCs/>
                <w:i/>
                <w:iCs/>
                <w:sz w:val="16"/>
                <w:szCs w:val="16"/>
              </w:rPr>
              <w:t>4</w:t>
            </w:r>
          </w:p>
        </w:tc>
      </w:tr>
      <w:tr w:rsidR="00B61D4D" w:rsidRPr="007354E8" w14:paraId="43788B10" w14:textId="77777777" w:rsidTr="00DE10D2">
        <w:trPr>
          <w:trHeight w:val="179"/>
          <w:jc w:val="center"/>
        </w:trPr>
        <w:tc>
          <w:tcPr>
            <w:tcW w:w="4815" w:type="dxa"/>
            <w:vAlign w:val="center"/>
          </w:tcPr>
          <w:p w14:paraId="166B96FF" w14:textId="3382D95D" w:rsidR="00B61D4D" w:rsidRPr="004D755A" w:rsidRDefault="0096585A" w:rsidP="0096585A">
            <w:pPr>
              <w:spacing w:before="120" w:after="120"/>
              <w:rPr>
                <w:b/>
                <w:bCs/>
              </w:rPr>
            </w:pPr>
            <w:r>
              <w:rPr>
                <w:b/>
                <w:bCs/>
              </w:rPr>
              <w:t xml:space="preserve">Mokslo paskirties pastato, Sirupio g. 55, Panevėžys, </w:t>
            </w:r>
            <w:r w:rsidR="00C228B0">
              <w:rPr>
                <w:b/>
                <w:bCs/>
              </w:rPr>
              <w:t>kapitalinio remonto</w:t>
            </w:r>
            <w:r>
              <w:rPr>
                <w:b/>
                <w:bCs/>
              </w:rPr>
              <w:t xml:space="preserve"> </w:t>
            </w:r>
            <w:r w:rsidR="00B6299D" w:rsidRPr="00D929ED">
              <w:rPr>
                <w:b/>
                <w:bCs/>
              </w:rPr>
              <w:t>darbo projekto parengim</w:t>
            </w:r>
            <w:r w:rsidR="00B6299D">
              <w:rPr>
                <w:b/>
                <w:bCs/>
              </w:rPr>
              <w:t>as</w:t>
            </w:r>
            <w:r w:rsidR="00B6299D" w:rsidRPr="00D929ED">
              <w:rPr>
                <w:b/>
                <w:bCs/>
              </w:rPr>
              <w:t xml:space="preserve"> ir rangos darb</w:t>
            </w:r>
            <w:r w:rsidR="00B6299D">
              <w:rPr>
                <w:b/>
                <w:bCs/>
              </w:rPr>
              <w:t>ai</w:t>
            </w:r>
          </w:p>
        </w:tc>
        <w:tc>
          <w:tcPr>
            <w:tcW w:w="1701" w:type="dxa"/>
            <w:vAlign w:val="center"/>
          </w:tcPr>
          <w:p w14:paraId="388C7381" w14:textId="77777777" w:rsidR="00B61D4D" w:rsidRPr="00DE10D2" w:rsidRDefault="00B61D4D" w:rsidP="00D929ED">
            <w:pPr>
              <w:spacing w:before="120" w:after="120"/>
              <w:jc w:val="center"/>
              <w:rPr>
                <w:b/>
                <w:bCs/>
              </w:rPr>
            </w:pPr>
          </w:p>
        </w:tc>
        <w:tc>
          <w:tcPr>
            <w:tcW w:w="1560" w:type="dxa"/>
            <w:vAlign w:val="center"/>
          </w:tcPr>
          <w:p w14:paraId="7F37DE8C" w14:textId="77777777" w:rsidR="00B61D4D" w:rsidRPr="00DE10D2" w:rsidRDefault="00B61D4D" w:rsidP="00D929ED">
            <w:pPr>
              <w:spacing w:before="120" w:after="120"/>
              <w:jc w:val="center"/>
              <w:rPr>
                <w:b/>
                <w:bCs/>
              </w:rPr>
            </w:pPr>
          </w:p>
        </w:tc>
        <w:tc>
          <w:tcPr>
            <w:tcW w:w="1701" w:type="dxa"/>
            <w:vAlign w:val="center"/>
          </w:tcPr>
          <w:p w14:paraId="1D619407" w14:textId="77777777" w:rsidR="00B61D4D" w:rsidRPr="00DE10D2" w:rsidRDefault="00B61D4D" w:rsidP="00D929ED">
            <w:pPr>
              <w:spacing w:before="120" w:after="120"/>
              <w:jc w:val="center"/>
              <w:rPr>
                <w:b/>
                <w:bCs/>
              </w:rPr>
            </w:pPr>
          </w:p>
        </w:tc>
      </w:tr>
    </w:tbl>
    <w:p w14:paraId="0CF04057" w14:textId="77777777" w:rsidR="00B61D4D" w:rsidRDefault="00B61D4D" w:rsidP="007A60B3">
      <w:pPr>
        <w:ind w:hanging="142"/>
        <w:jc w:val="both"/>
        <w:rPr>
          <w:b/>
          <w:bCs/>
        </w:rPr>
      </w:pPr>
    </w:p>
    <w:p w14:paraId="00FAC548" w14:textId="6B85ED6D" w:rsidR="00DF2CF5" w:rsidRPr="00061E26" w:rsidRDefault="00DF2CF5" w:rsidP="00061E26">
      <w:pPr>
        <w:spacing w:after="120"/>
        <w:jc w:val="both"/>
      </w:pPr>
      <w:r w:rsidRPr="00DE10D2">
        <w:rPr>
          <w:i/>
          <w:iCs/>
        </w:rPr>
        <w:t>Pastab</w:t>
      </w:r>
      <w:r w:rsidR="009016A9" w:rsidRPr="00DE10D2">
        <w:rPr>
          <w:i/>
          <w:iCs/>
        </w:rPr>
        <w:t>a</w:t>
      </w:r>
      <w:r w:rsidR="009016A9">
        <w:t xml:space="preserve">. </w:t>
      </w:r>
      <w:r w:rsidRPr="00061E26">
        <w:t xml:space="preserve"> </w:t>
      </w:r>
      <w:r w:rsidR="009016A9">
        <w:t>K</w:t>
      </w:r>
      <w:r w:rsidRPr="00061E26">
        <w:t xml:space="preserve">ainos pasiūlyme nurodomos paliekant </w:t>
      </w:r>
      <w:r w:rsidRPr="00061E26">
        <w:rPr>
          <w:b/>
          <w:bCs/>
        </w:rPr>
        <w:t>du skaitmenis po kablelio</w:t>
      </w:r>
      <w:r w:rsidR="007F5B8B">
        <w:t>.</w:t>
      </w:r>
    </w:p>
    <w:p w14:paraId="3ED0A1F5" w14:textId="77777777" w:rsidR="007A60B3" w:rsidRPr="007A60B3" w:rsidRDefault="007A60B3" w:rsidP="00061E26">
      <w:pPr>
        <w:spacing w:before="120"/>
        <w:ind w:right="-181"/>
        <w:jc w:val="both"/>
        <w:rPr>
          <w:sz w:val="22"/>
        </w:rPr>
      </w:pPr>
    </w:p>
    <w:p w14:paraId="64E20DFE" w14:textId="23C0A56E" w:rsidR="007A60B3" w:rsidRPr="007A60B3" w:rsidRDefault="007A60B3" w:rsidP="007A60B3">
      <w:pPr>
        <w:spacing w:before="120"/>
        <w:ind w:right="-180"/>
        <w:jc w:val="both"/>
      </w:pPr>
      <w:r w:rsidRPr="007A60B3">
        <w:t xml:space="preserve">Bendra pasiūlymo kaina </w:t>
      </w:r>
      <w:r w:rsidRPr="007A60B3">
        <w:rPr>
          <w:b/>
          <w:bCs/>
        </w:rPr>
        <w:t>su PVM</w:t>
      </w:r>
      <w:r w:rsidRPr="007A60B3">
        <w:t xml:space="preserve"> – </w:t>
      </w:r>
      <w:r w:rsidRPr="007A60B3">
        <w:rPr>
          <w:b/>
          <w:bCs/>
        </w:rPr>
        <w:t>________</w:t>
      </w:r>
      <w:r w:rsidR="00DF2CF5">
        <w:rPr>
          <w:b/>
          <w:bCs/>
        </w:rPr>
        <w:t>_________</w:t>
      </w:r>
      <w:r w:rsidRPr="007A60B3">
        <w:rPr>
          <w:b/>
          <w:bCs/>
        </w:rPr>
        <w:t>_________ Eur</w:t>
      </w:r>
      <w:r w:rsidRPr="007A60B3">
        <w:t xml:space="preserve"> (</w:t>
      </w:r>
      <w:r w:rsidRPr="007A60B3">
        <w:rPr>
          <w:b/>
        </w:rPr>
        <w:t>suma skaičiais ir žodžiais</w:t>
      </w:r>
      <w:r w:rsidRPr="007A60B3">
        <w:t>)</w:t>
      </w:r>
    </w:p>
    <w:p w14:paraId="4F3FA8E2" w14:textId="77777777" w:rsidR="007A60B3" w:rsidRPr="007A60B3" w:rsidRDefault="007A60B3" w:rsidP="007A60B3">
      <w:pPr>
        <w:spacing w:before="120"/>
        <w:ind w:right="-180"/>
        <w:jc w:val="both"/>
      </w:pPr>
      <w:r w:rsidRPr="007A60B3">
        <w:t>__________________________________________________________________________________</w:t>
      </w:r>
    </w:p>
    <w:p w14:paraId="583EB73F" w14:textId="77777777" w:rsidR="007A60B3" w:rsidRPr="007A60B3" w:rsidRDefault="007A60B3" w:rsidP="007A60B3">
      <w:pPr>
        <w:spacing w:before="120"/>
        <w:jc w:val="both"/>
      </w:pPr>
      <w:r w:rsidRPr="007A60B3">
        <w:t xml:space="preserve">Į šią sumą įeina visos išlaidos ir visi mokesčiai, taip pat </w:t>
      </w:r>
      <w:r w:rsidRPr="007A60B3">
        <w:rPr>
          <w:b/>
          <w:bCs/>
        </w:rPr>
        <w:t>PVM</w:t>
      </w:r>
      <w:r w:rsidRPr="007A60B3">
        <w:t xml:space="preserve">, kuris sudaro </w:t>
      </w:r>
      <w:r w:rsidRPr="007A60B3">
        <w:rPr>
          <w:b/>
          <w:bCs/>
        </w:rPr>
        <w:t>................... Eur</w:t>
      </w:r>
      <w:r w:rsidRPr="007A60B3">
        <w:t>.</w:t>
      </w:r>
    </w:p>
    <w:p w14:paraId="7908E139" w14:textId="77777777" w:rsidR="007A60B3" w:rsidRPr="007A60B3" w:rsidRDefault="007A60B3" w:rsidP="007A60B3">
      <w:pPr>
        <w:spacing w:before="120"/>
        <w:jc w:val="both"/>
      </w:pPr>
      <w:r w:rsidRPr="007A60B3">
        <w:t>Tais atvejais, kai pagal galiojančius teisės aktus tiekėjui nereikia mokėti PVM, jis nurodo priežastis, dėl kurių nemoka PVM ir kainą nurodo be PVM.</w:t>
      </w:r>
    </w:p>
    <w:p w14:paraId="64B532C7" w14:textId="77777777" w:rsidR="007A60B3" w:rsidRPr="007A60B3" w:rsidRDefault="007A60B3" w:rsidP="008F77C6">
      <w:pPr>
        <w:tabs>
          <w:tab w:val="left" w:pos="720"/>
        </w:tabs>
        <w:spacing w:before="120"/>
        <w:jc w:val="both"/>
        <w:rPr>
          <w:b/>
        </w:rPr>
      </w:pPr>
    </w:p>
    <w:p w14:paraId="1669EBDD" w14:textId="4F4AED30" w:rsidR="007A60B3" w:rsidRPr="00FF63B8" w:rsidRDefault="007A60B3" w:rsidP="007A60B3">
      <w:pPr>
        <w:jc w:val="both"/>
        <w:rPr>
          <w:b/>
          <w:color w:val="FF0000"/>
          <w:sz w:val="28"/>
          <w:szCs w:val="28"/>
        </w:rPr>
      </w:pPr>
      <w:r w:rsidRPr="00FF63B8">
        <w:rPr>
          <w:b/>
          <w:color w:val="FF0000"/>
          <w:sz w:val="28"/>
          <w:szCs w:val="28"/>
        </w:rPr>
        <w:t xml:space="preserve">Kartu su pasiūlymu </w:t>
      </w:r>
      <w:r w:rsidR="00FC7ABB" w:rsidRPr="00FF63B8">
        <w:rPr>
          <w:b/>
          <w:color w:val="FF0000"/>
          <w:sz w:val="28"/>
          <w:szCs w:val="28"/>
        </w:rPr>
        <w:t>pateikiamas užpildytas</w:t>
      </w:r>
      <w:r w:rsidR="00F06C35" w:rsidRPr="00FF63B8">
        <w:rPr>
          <w:b/>
          <w:color w:val="FF0000"/>
          <w:sz w:val="28"/>
          <w:szCs w:val="28"/>
        </w:rPr>
        <w:t xml:space="preserve"> </w:t>
      </w:r>
      <w:r w:rsidR="00EC6398">
        <w:rPr>
          <w:b/>
          <w:color w:val="FF0000"/>
          <w:sz w:val="28"/>
          <w:szCs w:val="28"/>
        </w:rPr>
        <w:t xml:space="preserve">Specialiųjų </w:t>
      </w:r>
      <w:r w:rsidR="00F06C35" w:rsidRPr="00FF63B8">
        <w:rPr>
          <w:b/>
          <w:color w:val="FF0000"/>
          <w:sz w:val="28"/>
          <w:szCs w:val="28"/>
        </w:rPr>
        <w:t xml:space="preserve">pirkimo </w:t>
      </w:r>
      <w:r w:rsidR="00F06C35" w:rsidRPr="00FC4C92">
        <w:rPr>
          <w:b/>
          <w:color w:val="FF0000"/>
          <w:sz w:val="28"/>
          <w:szCs w:val="28"/>
        </w:rPr>
        <w:t xml:space="preserve">sąlygų </w:t>
      </w:r>
      <w:r w:rsidR="00F57FCD">
        <w:rPr>
          <w:b/>
          <w:i/>
          <w:iCs/>
          <w:color w:val="FF0000"/>
          <w:sz w:val="28"/>
          <w:szCs w:val="28"/>
          <w:u w:val="single"/>
        </w:rPr>
        <w:t>7</w:t>
      </w:r>
      <w:r w:rsidR="00F06C35" w:rsidRPr="00F92762">
        <w:rPr>
          <w:b/>
          <w:i/>
          <w:iCs/>
          <w:color w:val="FF0000"/>
          <w:sz w:val="28"/>
          <w:szCs w:val="28"/>
          <w:u w:val="single"/>
        </w:rPr>
        <w:t xml:space="preserve"> priedas</w:t>
      </w:r>
      <w:r w:rsidR="00F06C35" w:rsidRPr="00FC4C92">
        <w:rPr>
          <w:b/>
          <w:color w:val="FF0000"/>
          <w:sz w:val="28"/>
          <w:szCs w:val="28"/>
          <w:u w:val="single"/>
        </w:rPr>
        <w:t xml:space="preserve"> </w:t>
      </w:r>
      <w:r w:rsidR="002766EC" w:rsidRPr="00FC4C92">
        <w:rPr>
          <w:b/>
          <w:color w:val="FF0000"/>
          <w:sz w:val="28"/>
          <w:szCs w:val="28"/>
          <w:u w:val="single"/>
        </w:rPr>
        <w:t>„</w:t>
      </w:r>
      <w:r w:rsidR="00D94E3B">
        <w:rPr>
          <w:b/>
          <w:color w:val="FF0000"/>
          <w:sz w:val="28"/>
          <w:szCs w:val="28"/>
          <w:u w:val="single"/>
        </w:rPr>
        <w:t>Įkainotos veiklos sąrašas</w:t>
      </w:r>
      <w:r w:rsidR="002766EC" w:rsidRPr="00FC4C92">
        <w:rPr>
          <w:b/>
          <w:color w:val="FF0000"/>
          <w:sz w:val="28"/>
          <w:szCs w:val="28"/>
          <w:u w:val="single"/>
        </w:rPr>
        <w:t>“</w:t>
      </w:r>
      <w:r w:rsidRPr="00FC4C92">
        <w:rPr>
          <w:b/>
          <w:color w:val="FF0000"/>
          <w:sz w:val="28"/>
          <w:szCs w:val="28"/>
          <w:u w:val="single"/>
        </w:rPr>
        <w:t>.</w:t>
      </w:r>
    </w:p>
    <w:p w14:paraId="788A4284" w14:textId="77777777" w:rsidR="007A60B3" w:rsidRPr="007A60B3" w:rsidRDefault="007A60B3" w:rsidP="007A60B3">
      <w:pPr>
        <w:tabs>
          <w:tab w:val="left" w:pos="720"/>
        </w:tabs>
        <w:spacing w:before="120"/>
        <w:jc w:val="both"/>
        <w:rPr>
          <w:b/>
        </w:rPr>
      </w:pPr>
    </w:p>
    <w:p w14:paraId="6B26BBDC" w14:textId="77777777" w:rsidR="007A60B3" w:rsidRPr="007A60B3" w:rsidRDefault="007A60B3" w:rsidP="007A60B3">
      <w:pPr>
        <w:tabs>
          <w:tab w:val="left" w:pos="720"/>
        </w:tabs>
        <w:jc w:val="both"/>
        <w:rPr>
          <w:b/>
        </w:rPr>
      </w:pPr>
      <w:r w:rsidRPr="007A60B3">
        <w:rPr>
          <w:b/>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801D524" w14:textId="77777777" w:rsidR="007A60B3" w:rsidRPr="007A60B3" w:rsidRDefault="007A60B3" w:rsidP="007A60B3">
      <w:pPr>
        <w:tabs>
          <w:tab w:val="left" w:pos="720"/>
        </w:tabs>
        <w:jc w:val="both"/>
        <w:rPr>
          <w:b/>
          <w:sz w:val="16"/>
          <w:szCs w:val="16"/>
        </w:rPr>
      </w:pPr>
    </w:p>
    <w:p w14:paraId="095AA76A" w14:textId="77777777" w:rsidR="007A60B3" w:rsidRPr="007A60B3" w:rsidRDefault="007A60B3" w:rsidP="007A60B3">
      <w:pPr>
        <w:tabs>
          <w:tab w:val="left" w:pos="720"/>
        </w:tabs>
        <w:jc w:val="both"/>
        <w:rPr>
          <w:b/>
          <w:sz w:val="16"/>
          <w:szCs w:val="16"/>
        </w:rPr>
      </w:pPr>
    </w:p>
    <w:p w14:paraId="75D53F1B" w14:textId="77777777" w:rsidR="007A60B3" w:rsidRPr="007A60B3" w:rsidRDefault="007A60B3" w:rsidP="007A60B3">
      <w:pPr>
        <w:tabs>
          <w:tab w:val="left" w:pos="720"/>
        </w:tabs>
        <w:spacing w:after="120"/>
        <w:jc w:val="both"/>
      </w:pPr>
      <w:r w:rsidRPr="007A60B3">
        <w:t>Taip pat mes patvirtiname, kad visa pasiūlyme pateikta informacija yra teisinga, atitinka tikrovę ir apima viską, ko reikia visiškam ir tinkamam sutarties įvykdymui.</w:t>
      </w:r>
    </w:p>
    <w:p w14:paraId="10E2F874" w14:textId="4B30A2BE" w:rsidR="007A60B3" w:rsidRPr="007A60B3" w:rsidRDefault="007A60B3" w:rsidP="007A60B3">
      <w:pPr>
        <w:spacing w:after="120"/>
        <w:jc w:val="both"/>
        <w:rPr>
          <w:b/>
          <w:bCs/>
        </w:rPr>
      </w:pPr>
      <w:r w:rsidRPr="007A60B3">
        <w:rPr>
          <w:b/>
          <w:bCs/>
        </w:rPr>
        <w:t>Siūlom</w:t>
      </w:r>
      <w:r w:rsidR="001B400E">
        <w:rPr>
          <w:b/>
          <w:bCs/>
        </w:rPr>
        <w:t xml:space="preserve">i darbai </w:t>
      </w:r>
      <w:r w:rsidRPr="007A60B3">
        <w:rPr>
          <w:b/>
          <w:bCs/>
        </w:rPr>
        <w:t xml:space="preserve">visiškai atitinka pirkimo dokumentuose nurodytus reikalavimus. </w:t>
      </w:r>
    </w:p>
    <w:p w14:paraId="6E62478A" w14:textId="77777777" w:rsidR="007A60B3" w:rsidRPr="007A60B3" w:rsidRDefault="007A60B3" w:rsidP="007A60B3">
      <w:pPr>
        <w:spacing w:after="240"/>
        <w:jc w:val="both"/>
        <w:rPr>
          <w:bCs/>
        </w:rPr>
      </w:pPr>
      <w:r w:rsidRPr="007A60B3">
        <w:rPr>
          <w:bCs/>
        </w:rPr>
        <w:t>Šiame pasiūlyme yra pateikta ir konfidenciali informacija*: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961"/>
      </w:tblGrid>
      <w:tr w:rsidR="007A60B3" w:rsidRPr="007A60B3" w14:paraId="06F9345E"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7A60B3" w:rsidRDefault="007A60B3" w:rsidP="007A60B3">
            <w:pPr>
              <w:suppressAutoHyphens/>
              <w:spacing w:before="120" w:after="120"/>
              <w:jc w:val="center"/>
              <w:rPr>
                <w:lang w:eastAsia="ar-SA"/>
              </w:rPr>
            </w:pPr>
            <w:r w:rsidRPr="007A60B3">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7A60B3" w:rsidRDefault="007A60B3" w:rsidP="007A60B3">
            <w:pPr>
              <w:suppressAutoHyphens/>
              <w:spacing w:before="120" w:after="120"/>
              <w:jc w:val="center"/>
              <w:rPr>
                <w:lang w:eastAsia="ar-SA"/>
              </w:rPr>
            </w:pPr>
            <w:r w:rsidRPr="007A60B3">
              <w:t>Pateikto dokumento pavadinimas</w:t>
            </w:r>
          </w:p>
        </w:tc>
        <w:tc>
          <w:tcPr>
            <w:tcW w:w="4961"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7A60B3" w:rsidRDefault="007A60B3" w:rsidP="007A60B3">
            <w:pPr>
              <w:suppressAutoHyphens/>
              <w:spacing w:before="120" w:after="120"/>
              <w:jc w:val="center"/>
              <w:rPr>
                <w:lang w:eastAsia="ar-SA"/>
              </w:rPr>
            </w:pPr>
            <w:r w:rsidRPr="007A60B3">
              <w:t xml:space="preserve">Dokumentas yra įkeltas šioje CVP IS pasiūlymo lango eilutėje („Prisegti dokumentai“ arba </w:t>
            </w:r>
            <w:r w:rsidRPr="007A60B3">
              <w:rPr>
                <w:bCs/>
              </w:rPr>
              <w:t>„Kvalifikaciniai klausimai“ prie atsakymo į klausimą)</w:t>
            </w:r>
          </w:p>
        </w:tc>
      </w:tr>
      <w:tr w:rsidR="007A60B3" w:rsidRPr="007A60B3" w14:paraId="1BC35AD8"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7A60B3" w:rsidRDefault="007A60B3" w:rsidP="007A60B3">
            <w:pPr>
              <w:suppressAutoHyphens/>
              <w:spacing w:after="120"/>
              <w:jc w:val="both"/>
              <w:rPr>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7A60B3" w:rsidRDefault="007A60B3" w:rsidP="007A60B3">
            <w:pPr>
              <w:suppressAutoHyphens/>
              <w:spacing w:after="120"/>
              <w:jc w:val="both"/>
              <w:rPr>
                <w:lang w:eastAsia="ar-SA"/>
              </w:rPr>
            </w:pPr>
          </w:p>
        </w:tc>
      </w:tr>
      <w:tr w:rsidR="007A60B3" w:rsidRPr="007A60B3" w14:paraId="4EA63873"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7A60B3" w:rsidRDefault="007A60B3" w:rsidP="007A60B3">
            <w:pPr>
              <w:widowControl w:val="0"/>
              <w:tabs>
                <w:tab w:val="left" w:pos="1296"/>
                <w:tab w:val="center" w:pos="4153"/>
                <w:tab w:val="right" w:pos="8306"/>
              </w:tabs>
              <w:spacing w:after="120"/>
              <w:jc w:val="both"/>
              <w:rPr>
                <w:rFonts w:ascii="Cambria" w:eastAsia="Calibri" w:hAnsi="Cambria"/>
                <w:szCs w:val="22"/>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7A60B3" w:rsidRDefault="007A60B3" w:rsidP="007A60B3">
            <w:pPr>
              <w:suppressAutoHyphens/>
              <w:spacing w:after="120"/>
              <w:jc w:val="both"/>
              <w:rPr>
                <w:lang w:eastAsia="ar-SA"/>
              </w:rPr>
            </w:pPr>
          </w:p>
        </w:tc>
      </w:tr>
    </w:tbl>
    <w:p w14:paraId="49D09486" w14:textId="77777777" w:rsidR="007A60B3" w:rsidRPr="007A60B3" w:rsidRDefault="007A60B3" w:rsidP="007A60B3">
      <w:pPr>
        <w:spacing w:before="120" w:after="120"/>
        <w:jc w:val="both"/>
        <w:rPr>
          <w:bCs/>
          <w:szCs w:val="20"/>
          <w:lang w:eastAsia="ar-SA"/>
        </w:rPr>
      </w:pPr>
      <w:r w:rsidRPr="007A60B3">
        <w:rPr>
          <w:bCs/>
        </w:rPr>
        <w:t xml:space="preserve">* Pildyti tuomet, jei bus pateikta konfidenciali informacija. Tiekėjas negali nurodyti, kad konfidenciali yra pasiūlymo kaina arba, kad visas pasiūlymas yra konfidencialus. </w:t>
      </w:r>
    </w:p>
    <w:p w14:paraId="61DEA33B" w14:textId="77777777" w:rsidR="007A60B3" w:rsidRPr="007A60B3" w:rsidRDefault="007A60B3" w:rsidP="007A60B3">
      <w:pPr>
        <w:spacing w:before="120" w:after="120"/>
        <w:jc w:val="both"/>
      </w:pPr>
      <w:r w:rsidRPr="007A60B3">
        <w:lastRenderedPageBreak/>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7A60B3" w14:paraId="63EBF101" w14:textId="77777777" w:rsidTr="00D97998">
        <w:tc>
          <w:tcPr>
            <w:tcW w:w="567" w:type="dxa"/>
            <w:vAlign w:val="center"/>
          </w:tcPr>
          <w:p w14:paraId="3529045F" w14:textId="77777777" w:rsidR="007A60B3" w:rsidRPr="007A60B3" w:rsidRDefault="007A60B3" w:rsidP="007A60B3">
            <w:pPr>
              <w:spacing w:before="120" w:after="120"/>
              <w:jc w:val="center"/>
            </w:pPr>
            <w:r w:rsidRPr="007A60B3">
              <w:t>Eil.Nr.</w:t>
            </w:r>
          </w:p>
        </w:tc>
        <w:tc>
          <w:tcPr>
            <w:tcW w:w="6237" w:type="dxa"/>
            <w:vAlign w:val="center"/>
          </w:tcPr>
          <w:p w14:paraId="0199869C" w14:textId="77777777" w:rsidR="007A60B3" w:rsidRPr="007A60B3" w:rsidRDefault="007A60B3" w:rsidP="007A60B3">
            <w:pPr>
              <w:spacing w:before="120" w:after="120"/>
              <w:jc w:val="center"/>
            </w:pPr>
            <w:r w:rsidRPr="007A60B3">
              <w:t>Pateiktų dokumentų pavadinimas</w:t>
            </w:r>
          </w:p>
        </w:tc>
        <w:tc>
          <w:tcPr>
            <w:tcW w:w="2977" w:type="dxa"/>
            <w:vAlign w:val="center"/>
          </w:tcPr>
          <w:p w14:paraId="79CDB6D5" w14:textId="77777777" w:rsidR="007A60B3" w:rsidRPr="007A60B3" w:rsidRDefault="007A60B3" w:rsidP="007A60B3">
            <w:pPr>
              <w:spacing w:before="120" w:after="120"/>
              <w:jc w:val="center"/>
            </w:pPr>
            <w:r w:rsidRPr="007A60B3">
              <w:t>Dokumento puslapių skaičius</w:t>
            </w:r>
          </w:p>
        </w:tc>
      </w:tr>
      <w:tr w:rsidR="007A60B3" w:rsidRPr="007A60B3" w14:paraId="2223B2BE" w14:textId="77777777" w:rsidTr="00D97998">
        <w:tc>
          <w:tcPr>
            <w:tcW w:w="567" w:type="dxa"/>
            <w:vAlign w:val="center"/>
          </w:tcPr>
          <w:p w14:paraId="6D89A0D5" w14:textId="77777777" w:rsidR="007A60B3" w:rsidRPr="007A60B3" w:rsidRDefault="007A60B3" w:rsidP="007A60B3">
            <w:pPr>
              <w:spacing w:before="120" w:after="120"/>
              <w:jc w:val="both"/>
            </w:pPr>
          </w:p>
        </w:tc>
        <w:tc>
          <w:tcPr>
            <w:tcW w:w="6237" w:type="dxa"/>
            <w:vAlign w:val="center"/>
          </w:tcPr>
          <w:p w14:paraId="53EBF3AE" w14:textId="77777777" w:rsidR="007A60B3" w:rsidRPr="007A60B3" w:rsidRDefault="007A60B3" w:rsidP="007A60B3">
            <w:pPr>
              <w:spacing w:before="120" w:after="120"/>
              <w:jc w:val="both"/>
            </w:pPr>
          </w:p>
        </w:tc>
        <w:tc>
          <w:tcPr>
            <w:tcW w:w="2977" w:type="dxa"/>
            <w:vAlign w:val="center"/>
          </w:tcPr>
          <w:p w14:paraId="1DF02E0F" w14:textId="77777777" w:rsidR="007A60B3" w:rsidRPr="007A60B3" w:rsidRDefault="007A60B3" w:rsidP="007A60B3">
            <w:pPr>
              <w:spacing w:before="120" w:after="120"/>
              <w:jc w:val="both"/>
            </w:pPr>
          </w:p>
        </w:tc>
      </w:tr>
    </w:tbl>
    <w:p w14:paraId="4E8CECD4" w14:textId="77777777" w:rsidR="007A60B3" w:rsidRPr="007A60B3" w:rsidRDefault="007A60B3" w:rsidP="007A60B3">
      <w:pPr>
        <w:spacing w:before="120" w:after="120"/>
        <w:jc w:val="both"/>
      </w:pPr>
      <w:r w:rsidRPr="007A60B3">
        <w:t>Vykdant sutartį pasitelksiu šiuos ūkio subjektus, subteikėjus (jei planuojama pasitelkti)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951"/>
      </w:tblGrid>
      <w:tr w:rsidR="007A60B3" w:rsidRPr="007A60B3" w14:paraId="643CBACA" w14:textId="77777777" w:rsidTr="00D97998">
        <w:trPr>
          <w:trHeight w:val="866"/>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7A60B3" w:rsidRDefault="007A60B3" w:rsidP="007A60B3">
            <w:pPr>
              <w:spacing w:before="120" w:after="120"/>
              <w:jc w:val="center"/>
              <w:rPr>
                <w:color w:val="000000"/>
                <w:lang w:eastAsia="en-US"/>
              </w:rPr>
            </w:pPr>
            <w:r w:rsidRPr="007A60B3">
              <w:rPr>
                <w:color w:val="000000"/>
                <w:lang w:eastAsia="en-US"/>
              </w:rPr>
              <w:t xml:space="preserve">Ūkio subjektai (įskaitant kvazisubtiekėjus – fiziniai asmenys, kuriuos ketinama įdarbinti pirkimo laimėjimo atveju), kurių </w:t>
            </w:r>
            <w:r w:rsidRPr="007A60B3">
              <w:rPr>
                <w:b/>
                <w:bCs/>
                <w:color w:val="000000"/>
                <w:lang w:eastAsia="en-US"/>
              </w:rPr>
              <w:t>pajėgumais tiekėjas remiasi</w:t>
            </w:r>
            <w:r w:rsidRPr="007A60B3">
              <w:rPr>
                <w:color w:val="000000"/>
                <w:lang w:eastAsia="en-US"/>
              </w:rPr>
              <w:t>, kad atitiktų keliamus kvalifikacijos reikalavimus:</w:t>
            </w:r>
          </w:p>
        </w:tc>
      </w:tr>
      <w:tr w:rsidR="007A60B3" w:rsidRPr="007A60B3" w14:paraId="183D2AD4" w14:textId="77777777" w:rsidTr="00D97998">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7A60B3" w:rsidRDefault="007A60B3" w:rsidP="007A60B3">
            <w:pPr>
              <w:spacing w:before="120" w:after="120"/>
              <w:jc w:val="center"/>
              <w:rPr>
                <w:color w:val="000000"/>
                <w:lang w:eastAsia="en-US"/>
              </w:rPr>
            </w:pPr>
            <w:r w:rsidRPr="007A60B3">
              <w:rPr>
                <w:color w:val="000000"/>
                <w:lang w:eastAsia="en-US"/>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7A60B3" w:rsidRDefault="007A60B3" w:rsidP="007A60B3">
            <w:pPr>
              <w:spacing w:before="120" w:after="120"/>
              <w:jc w:val="center"/>
              <w:rPr>
                <w:color w:val="000000"/>
                <w:lang w:eastAsia="en-US"/>
              </w:rPr>
            </w:pPr>
            <w:r w:rsidRPr="007A60B3">
              <w:rPr>
                <w:color w:val="000000"/>
                <w:lang w:eastAsia="en-US"/>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7A60B3" w:rsidRDefault="007A60B3" w:rsidP="007A60B3">
            <w:pPr>
              <w:spacing w:before="120" w:after="120"/>
              <w:jc w:val="center"/>
              <w:rPr>
                <w:color w:val="000000"/>
                <w:lang w:eastAsia="en-US"/>
              </w:rPr>
            </w:pPr>
            <w:r w:rsidRPr="007A60B3">
              <w:rPr>
                <w:color w:val="000000"/>
                <w:lang w:eastAsia="en-US"/>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7A60B3" w:rsidRDefault="007A60B3" w:rsidP="007A60B3">
            <w:pPr>
              <w:spacing w:before="120" w:after="120"/>
              <w:jc w:val="center"/>
              <w:rPr>
                <w:color w:val="000000"/>
                <w:lang w:eastAsia="en-US"/>
              </w:rPr>
            </w:pPr>
            <w:r w:rsidRPr="007A60B3">
              <w:rPr>
                <w:color w:val="000000"/>
                <w:lang w:eastAsia="en-US"/>
              </w:rPr>
              <w:t>Perduodamos veiklos dalis nuo visos pirkimo sutarties (Eur arba %)</w:t>
            </w:r>
          </w:p>
        </w:tc>
        <w:tc>
          <w:tcPr>
            <w:tcW w:w="1951"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7A60B3" w:rsidRDefault="007A60B3" w:rsidP="007A60B3">
            <w:pPr>
              <w:spacing w:before="120" w:after="120"/>
              <w:jc w:val="center"/>
              <w:rPr>
                <w:color w:val="000000"/>
                <w:lang w:eastAsia="en-US"/>
              </w:rPr>
            </w:pPr>
            <w:r w:rsidRPr="007A60B3">
              <w:rPr>
                <w:color w:val="000000"/>
                <w:lang w:eastAsia="en-US"/>
              </w:rPr>
              <w:t>Kvalifikacinio reikalavimo Nr.</w:t>
            </w:r>
          </w:p>
        </w:tc>
      </w:tr>
      <w:tr w:rsidR="007A60B3" w:rsidRPr="007A60B3" w14:paraId="04D975C6" w14:textId="77777777" w:rsidTr="00D97998">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r w:rsidR="007A60B3" w:rsidRPr="007A60B3" w14:paraId="043355E8" w14:textId="77777777" w:rsidTr="00D97998">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bl>
    <w:p w14:paraId="4073626C" w14:textId="77777777" w:rsidR="007A60B3" w:rsidRPr="007A60B3" w:rsidRDefault="007A60B3" w:rsidP="007A60B3">
      <w:pPr>
        <w:ind w:right="139"/>
      </w:pPr>
    </w:p>
    <w:p w14:paraId="2593AB78" w14:textId="77777777" w:rsidR="007A60B3" w:rsidRPr="007A60B3" w:rsidRDefault="007A60B3" w:rsidP="007A60B3">
      <w:pPr>
        <w:ind w:right="139"/>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7A60B3"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7A60B3" w:rsidRDefault="007A60B3" w:rsidP="007A60B3">
            <w:pPr>
              <w:spacing w:before="120" w:after="120"/>
              <w:jc w:val="center"/>
              <w:rPr>
                <w:color w:val="000000"/>
              </w:rPr>
            </w:pPr>
            <w:r w:rsidRPr="007A60B3">
              <w:rPr>
                <w:color w:val="000000"/>
              </w:rPr>
              <w:t xml:space="preserve">Subtiekėjams / subteikėjams / subrangovams, </w:t>
            </w:r>
            <w:r w:rsidRPr="007A60B3">
              <w:rPr>
                <w:b/>
                <w:bCs/>
                <w:color w:val="000000"/>
              </w:rPr>
              <w:t>kurių pajėgumais nesiremiama</w:t>
            </w:r>
            <w:r w:rsidRPr="007A60B3">
              <w:rPr>
                <w:color w:val="000000"/>
              </w:rPr>
              <w:t>, numatomos perduoti veiklos (privaloma nurodyti) ir šių ūkio subjektų pavadinimai (jei žinomi):</w:t>
            </w:r>
          </w:p>
        </w:tc>
      </w:tr>
      <w:tr w:rsidR="007A60B3" w:rsidRPr="007A60B3"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7A60B3" w:rsidRDefault="007A60B3" w:rsidP="007A60B3">
            <w:pPr>
              <w:spacing w:before="120" w:after="120"/>
              <w:jc w:val="center"/>
              <w:rPr>
                <w:color w:val="000000"/>
              </w:rPr>
            </w:pPr>
            <w:r w:rsidRPr="007A60B3">
              <w:rPr>
                <w:color w:val="000000"/>
              </w:rPr>
              <w:t>Pavadinimas</w:t>
            </w:r>
            <w:r w:rsidRPr="007A60B3">
              <w:rPr>
                <w:color w:val="000000"/>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7A60B3" w:rsidRDefault="007A60B3" w:rsidP="007A60B3">
            <w:pPr>
              <w:spacing w:before="120" w:after="120"/>
              <w:jc w:val="center"/>
              <w:rPr>
                <w:color w:val="000000"/>
              </w:rPr>
            </w:pPr>
            <w:r w:rsidRPr="007A60B3">
              <w:rPr>
                <w:color w:val="000000"/>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7A60B3" w:rsidRDefault="007A60B3" w:rsidP="007A60B3">
            <w:pPr>
              <w:spacing w:before="120" w:after="120"/>
              <w:jc w:val="center"/>
              <w:rPr>
                <w:color w:val="000000"/>
              </w:rPr>
            </w:pPr>
            <w:r w:rsidRPr="007A60B3">
              <w:rPr>
                <w:color w:val="000000"/>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7A60B3" w:rsidRDefault="007A60B3" w:rsidP="007A60B3">
            <w:pPr>
              <w:spacing w:before="120" w:after="120"/>
              <w:jc w:val="center"/>
              <w:rPr>
                <w:color w:val="000000"/>
              </w:rPr>
            </w:pPr>
            <w:r w:rsidRPr="007A60B3">
              <w:rPr>
                <w:color w:val="000000"/>
              </w:rPr>
              <w:t>Perduodamos veiklos dalis nuo visos pirkimo sutarties (Eur arba %)</w:t>
            </w:r>
          </w:p>
        </w:tc>
      </w:tr>
      <w:tr w:rsidR="007A60B3" w:rsidRPr="007A60B3"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7A60B3" w:rsidRDefault="007A60B3" w:rsidP="007A60B3">
            <w:pPr>
              <w:spacing w:before="120" w:after="120"/>
              <w:jc w:val="center"/>
              <w:rPr>
                <w:color w:val="000000"/>
              </w:rPr>
            </w:pPr>
            <w:r w:rsidRPr="007A60B3">
              <w:rPr>
                <w:color w:val="000000"/>
              </w:rPr>
              <w:t> </w:t>
            </w:r>
          </w:p>
        </w:tc>
      </w:tr>
      <w:tr w:rsidR="007A60B3" w:rsidRPr="007A60B3"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7A60B3" w:rsidRDefault="007A60B3" w:rsidP="007A60B3">
            <w:pPr>
              <w:spacing w:before="120" w:after="120"/>
              <w:jc w:val="center"/>
              <w:rPr>
                <w:color w:val="000000"/>
              </w:rPr>
            </w:pPr>
            <w:r w:rsidRPr="007A60B3">
              <w:rPr>
                <w:color w:val="000000"/>
              </w:rPr>
              <w:t> </w:t>
            </w:r>
          </w:p>
        </w:tc>
      </w:tr>
    </w:tbl>
    <w:p w14:paraId="0DC26926" w14:textId="77777777" w:rsidR="007A60B3" w:rsidRPr="007A60B3" w:rsidRDefault="007A60B3" w:rsidP="008F77C6">
      <w:pPr>
        <w:jc w:val="both"/>
        <w:rPr>
          <w:rFonts w:cs="Calibri"/>
          <w:bCs/>
          <w:iCs/>
        </w:rPr>
      </w:pPr>
    </w:p>
    <w:p w14:paraId="76488FF9" w14:textId="060FD28A" w:rsidR="007A60B3" w:rsidRDefault="007A60B3" w:rsidP="008F77C6">
      <w:pPr>
        <w:jc w:val="both"/>
        <w:rPr>
          <w:rFonts w:cs="Calibri"/>
          <w:b/>
          <w:iCs/>
        </w:rPr>
      </w:pPr>
      <w:r w:rsidRPr="007A60B3">
        <w:rPr>
          <w:rFonts w:cs="Calibri"/>
          <w:b/>
          <w:iCs/>
        </w:rPr>
        <w:t xml:space="preserve">Pasiūlymas galioja </w:t>
      </w:r>
      <w:r w:rsidR="00BA1690" w:rsidRPr="00FF63B8">
        <w:rPr>
          <w:rFonts w:cs="Calibri"/>
          <w:b/>
          <w:iCs/>
        </w:rPr>
        <w:t xml:space="preserve">iki pirkimo dokumentuose numatyto termino. </w:t>
      </w:r>
    </w:p>
    <w:p w14:paraId="627CEF4D" w14:textId="77777777" w:rsidR="007A60B3" w:rsidRPr="007A60B3" w:rsidRDefault="007A60B3" w:rsidP="007A60B3">
      <w:pPr>
        <w:jc w:val="center"/>
      </w:pPr>
    </w:p>
    <w:p w14:paraId="6DF556F4" w14:textId="77777777" w:rsidR="007A60B3" w:rsidRPr="007A60B3" w:rsidRDefault="007A60B3" w:rsidP="007A60B3">
      <w:pPr>
        <w:jc w:val="center"/>
      </w:pPr>
      <w:r w:rsidRPr="007A60B3">
        <w:t>_____________________________________________</w:t>
      </w:r>
    </w:p>
    <w:p w14:paraId="7815C3C0" w14:textId="77777777" w:rsidR="007A60B3" w:rsidRPr="007A60B3" w:rsidRDefault="007A60B3" w:rsidP="007A60B3">
      <w:pPr>
        <w:jc w:val="center"/>
        <w:rPr>
          <w:sz w:val="22"/>
          <w:szCs w:val="22"/>
        </w:rPr>
      </w:pPr>
      <w:r w:rsidRPr="007A60B3">
        <w:rPr>
          <w:sz w:val="22"/>
          <w:szCs w:val="22"/>
        </w:rPr>
        <w:t>(Tiekėjo arba jo įgalioto asmens vardas, pavardė, parašas)</w:t>
      </w:r>
    </w:p>
    <w:p w14:paraId="03520AC9" w14:textId="77777777" w:rsidR="007A60B3" w:rsidRDefault="007A60B3" w:rsidP="00FF63B8"/>
    <w:p w14:paraId="5A12B57E" w14:textId="664E9DE4" w:rsidR="00693D4F" w:rsidRPr="00DF2CF5" w:rsidRDefault="00693D4F" w:rsidP="00982EE8">
      <w:pPr>
        <w:jc w:val="center"/>
        <w:rPr>
          <w:color w:val="7030A0"/>
        </w:rPr>
      </w:pPr>
      <w:r w:rsidRPr="00DF2CF5">
        <w:t>______</w:t>
      </w:r>
      <w:r w:rsidR="0041687A">
        <w:t>____________________</w:t>
      </w:r>
      <w:r w:rsidRPr="00DF2CF5">
        <w:t>____</w:t>
      </w:r>
    </w:p>
    <w:p w14:paraId="7CE6D806" w14:textId="17792939" w:rsidR="002766EC" w:rsidRPr="00D97998" w:rsidRDefault="00693D4F" w:rsidP="00FC4C92">
      <w:pPr>
        <w:jc w:val="right"/>
        <w:rPr>
          <w:rFonts w:eastAsia="Calibri"/>
          <w:b/>
          <w:bCs/>
        </w:rPr>
      </w:pPr>
      <w:r w:rsidRPr="00061E26">
        <w:rPr>
          <w:color w:val="7030A0"/>
        </w:rPr>
        <w:br w:type="page"/>
      </w:r>
      <w:r w:rsidR="002766EC" w:rsidRPr="00D97998">
        <w:rPr>
          <w:rFonts w:eastAsia="Calibri"/>
          <w:b/>
          <w:bCs/>
        </w:rPr>
        <w:lastRenderedPageBreak/>
        <w:t xml:space="preserve">Pirkimo sąlygų </w:t>
      </w:r>
      <w:r w:rsidR="00F12A96">
        <w:rPr>
          <w:rFonts w:eastAsia="Calibri"/>
          <w:b/>
          <w:bCs/>
          <w:i/>
          <w:iCs/>
        </w:rPr>
        <w:t>7</w:t>
      </w:r>
      <w:r w:rsidR="002766EC" w:rsidRPr="00D97998">
        <w:rPr>
          <w:rFonts w:eastAsia="Calibri"/>
          <w:b/>
          <w:bCs/>
          <w:i/>
          <w:iCs/>
        </w:rPr>
        <w:t xml:space="preserve"> priedas</w:t>
      </w:r>
      <w:r w:rsidR="002766EC" w:rsidRPr="00D97998">
        <w:rPr>
          <w:rFonts w:eastAsia="Calibri"/>
          <w:b/>
          <w:bCs/>
        </w:rPr>
        <w:t xml:space="preserve"> </w:t>
      </w:r>
    </w:p>
    <w:p w14:paraId="0D5A15F8" w14:textId="11DBFC27" w:rsidR="009715DE" w:rsidRPr="00B02E41" w:rsidRDefault="002766EC" w:rsidP="00B02E41">
      <w:pPr>
        <w:pStyle w:val="Antrat2"/>
        <w:jc w:val="right"/>
        <w:rPr>
          <w:rFonts w:ascii="Times New Roman" w:eastAsia="Calibri" w:hAnsi="Times New Roman" w:cs="Times New Roman"/>
          <w:color w:val="auto"/>
          <w:sz w:val="24"/>
          <w:szCs w:val="24"/>
        </w:rPr>
      </w:pPr>
      <w:r w:rsidRPr="00D97998">
        <w:rPr>
          <w:rFonts w:ascii="Times New Roman" w:eastAsia="Calibri" w:hAnsi="Times New Roman" w:cs="Times New Roman"/>
          <w:color w:val="auto"/>
          <w:sz w:val="24"/>
          <w:szCs w:val="24"/>
        </w:rPr>
        <w:t>„</w:t>
      </w:r>
      <w:r w:rsidR="00F55BDC">
        <w:rPr>
          <w:rFonts w:ascii="Times New Roman" w:eastAsia="Calibri" w:hAnsi="Times New Roman" w:cs="Times New Roman"/>
          <w:color w:val="auto"/>
          <w:sz w:val="24"/>
          <w:szCs w:val="24"/>
        </w:rPr>
        <w:t>Įkainotos veiklos sąrašas</w:t>
      </w:r>
      <w:r w:rsidRPr="00D97998">
        <w:rPr>
          <w:rFonts w:ascii="Times New Roman" w:eastAsia="Calibri" w:hAnsi="Times New Roman" w:cs="Times New Roman"/>
          <w:color w:val="auto"/>
          <w:sz w:val="24"/>
          <w:szCs w:val="24"/>
        </w:rPr>
        <w:t>“</w:t>
      </w:r>
    </w:p>
    <w:p w14:paraId="7AD74D66" w14:textId="77777777" w:rsidR="008340FB" w:rsidRDefault="008340FB" w:rsidP="00DE10D2">
      <w:pPr>
        <w:jc w:val="right"/>
      </w:pPr>
    </w:p>
    <w:p w14:paraId="66845D82" w14:textId="3358C12A" w:rsidR="00C026FA" w:rsidRPr="00C026FA" w:rsidRDefault="002766EC" w:rsidP="00C026FA">
      <w:pPr>
        <w:jc w:val="center"/>
        <w:rPr>
          <w:b/>
          <w:bCs/>
        </w:rPr>
      </w:pPr>
      <w:r w:rsidRPr="00FC4C92">
        <w:rPr>
          <w:b/>
          <w:bCs/>
        </w:rPr>
        <w:t>ĮKAIN</w:t>
      </w:r>
      <w:r w:rsidR="00F55BDC">
        <w:rPr>
          <w:b/>
          <w:bCs/>
        </w:rPr>
        <w:t>OTOS VEIKLOS SĄRAŠAS</w:t>
      </w:r>
    </w:p>
    <w:p w14:paraId="7F043D4F" w14:textId="77777777" w:rsidR="00C026FA" w:rsidRDefault="00C026FA" w:rsidP="00C026FA">
      <w:pPr>
        <w:jc w:val="center"/>
        <w:rPr>
          <w:b/>
          <w:caps/>
        </w:rPr>
      </w:pPr>
    </w:p>
    <w:p w14:paraId="60B0EDEB" w14:textId="77777777" w:rsidR="00C026FA" w:rsidRPr="00A01388" w:rsidRDefault="00C026FA" w:rsidP="00C026FA">
      <w:pPr>
        <w:rPr>
          <w:b/>
          <w:sz w:val="12"/>
          <w:szCs w:val="12"/>
        </w:rPr>
      </w:pPr>
    </w:p>
    <w:p w14:paraId="7C139E5A" w14:textId="40E0F9CD" w:rsidR="00C026FA" w:rsidRDefault="00C026FA" w:rsidP="00C026FA">
      <w:pPr>
        <w:jc w:val="both"/>
        <w:rPr>
          <w:b/>
        </w:rPr>
      </w:pPr>
      <w:r>
        <w:rPr>
          <w:b/>
        </w:rPr>
        <w:t xml:space="preserve">Objekto </w:t>
      </w:r>
      <w:r w:rsidRPr="00701D4D">
        <w:rPr>
          <w:b/>
        </w:rPr>
        <w:t xml:space="preserve"> </w:t>
      </w:r>
      <w:r w:rsidRPr="00746661">
        <w:rPr>
          <w:b/>
        </w:rPr>
        <w:t xml:space="preserve">„MOKSLO PASKIRTIES PASTATO, </w:t>
      </w:r>
      <w:r>
        <w:rPr>
          <w:b/>
        </w:rPr>
        <w:t>SIRUPIO</w:t>
      </w:r>
      <w:r w:rsidRPr="00746661">
        <w:rPr>
          <w:b/>
        </w:rPr>
        <w:t xml:space="preserve"> G. </w:t>
      </w:r>
      <w:r>
        <w:rPr>
          <w:b/>
        </w:rPr>
        <w:t>55</w:t>
      </w:r>
      <w:r w:rsidRPr="00746661">
        <w:rPr>
          <w:b/>
        </w:rPr>
        <w:t>, PANEVĖŽYS, KAPITALINIO REMONTO DARBO PROJEKTO PARENGIMAS IR RANGOS DARBAI„</w:t>
      </w:r>
    </w:p>
    <w:tbl>
      <w:tblPr>
        <w:tblpPr w:leftFromText="180" w:rightFromText="180" w:vertAnchor="text" w:horzAnchor="margin" w:tblpY="16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5662"/>
        <w:gridCol w:w="1843"/>
        <w:gridCol w:w="1843"/>
      </w:tblGrid>
      <w:tr w:rsidR="00C026FA" w:rsidRPr="006839C4" w14:paraId="10FE1734" w14:textId="77777777" w:rsidTr="00F2492C">
        <w:tc>
          <w:tcPr>
            <w:tcW w:w="570" w:type="dxa"/>
            <w:shd w:val="clear" w:color="auto" w:fill="DEEAF6" w:themeFill="accent5" w:themeFillTint="33"/>
            <w:vAlign w:val="center"/>
          </w:tcPr>
          <w:p w14:paraId="17AEEC7E" w14:textId="77777777" w:rsidR="00C026FA" w:rsidRPr="00701D4D" w:rsidRDefault="00C026FA" w:rsidP="00F2492C">
            <w:pPr>
              <w:spacing w:before="120" w:after="120"/>
              <w:jc w:val="center"/>
              <w:rPr>
                <w:b/>
              </w:rPr>
            </w:pPr>
            <w:r>
              <w:rPr>
                <w:b/>
              </w:rPr>
              <w:t xml:space="preserve">Eil. </w:t>
            </w:r>
            <w:r w:rsidRPr="00701D4D">
              <w:rPr>
                <w:b/>
              </w:rPr>
              <w:t>Nr.</w:t>
            </w:r>
          </w:p>
        </w:tc>
        <w:tc>
          <w:tcPr>
            <w:tcW w:w="5662" w:type="dxa"/>
            <w:shd w:val="clear" w:color="auto" w:fill="DEEAF6" w:themeFill="accent5" w:themeFillTint="33"/>
            <w:vAlign w:val="center"/>
          </w:tcPr>
          <w:p w14:paraId="2CB352C0" w14:textId="77777777" w:rsidR="00C026FA" w:rsidRPr="00701D4D" w:rsidRDefault="00C026FA" w:rsidP="00F2492C">
            <w:pPr>
              <w:spacing w:before="120" w:after="120"/>
              <w:jc w:val="center"/>
            </w:pPr>
            <w:r w:rsidRPr="00701D4D">
              <w:rPr>
                <w:b/>
              </w:rPr>
              <w:t>Darbų veiklos (etapo) pavadinimas</w:t>
            </w:r>
          </w:p>
        </w:tc>
        <w:tc>
          <w:tcPr>
            <w:tcW w:w="1843" w:type="dxa"/>
            <w:shd w:val="clear" w:color="auto" w:fill="DEEAF6" w:themeFill="accent5" w:themeFillTint="33"/>
            <w:vAlign w:val="center"/>
          </w:tcPr>
          <w:p w14:paraId="767A5355" w14:textId="77777777" w:rsidR="00C026FA" w:rsidRPr="00701D4D" w:rsidRDefault="00C026FA" w:rsidP="00F2492C">
            <w:pPr>
              <w:spacing w:before="120" w:after="120"/>
              <w:ind w:left="-81" w:right="-108"/>
              <w:jc w:val="center"/>
              <w:rPr>
                <w:i/>
              </w:rPr>
            </w:pPr>
            <w:r w:rsidRPr="00701D4D">
              <w:rPr>
                <w:b/>
              </w:rPr>
              <w:t xml:space="preserve">Bendra darbo apimtis </w:t>
            </w:r>
          </w:p>
        </w:tc>
        <w:tc>
          <w:tcPr>
            <w:tcW w:w="1843" w:type="dxa"/>
            <w:shd w:val="clear" w:color="auto" w:fill="DEEAF6" w:themeFill="accent5" w:themeFillTint="33"/>
            <w:vAlign w:val="center"/>
          </w:tcPr>
          <w:p w14:paraId="4DDBDDF0" w14:textId="77777777" w:rsidR="00C026FA" w:rsidRPr="00701D4D" w:rsidRDefault="00C026FA" w:rsidP="00F2492C">
            <w:pPr>
              <w:spacing w:before="120" w:after="120"/>
              <w:jc w:val="center"/>
              <w:rPr>
                <w:b/>
              </w:rPr>
            </w:pPr>
            <w:r w:rsidRPr="00701D4D">
              <w:rPr>
                <w:b/>
              </w:rPr>
              <w:t>Darbo (etapo) kaina</w:t>
            </w:r>
            <w:r>
              <w:rPr>
                <w:b/>
              </w:rPr>
              <w:t xml:space="preserve"> Eur </w:t>
            </w:r>
            <w:r w:rsidRPr="00701D4D">
              <w:rPr>
                <w:b/>
              </w:rPr>
              <w:t>be PVM</w:t>
            </w:r>
          </w:p>
          <w:p w14:paraId="06DE15FC" w14:textId="77777777" w:rsidR="00C026FA" w:rsidRPr="00701D4D" w:rsidRDefault="00C026FA" w:rsidP="00F2492C">
            <w:pPr>
              <w:spacing w:before="120" w:after="120"/>
              <w:ind w:left="-105" w:right="-86" w:hanging="3"/>
              <w:jc w:val="center"/>
              <w:rPr>
                <w:i/>
              </w:rPr>
            </w:pPr>
            <w:r w:rsidRPr="00701D4D">
              <w:rPr>
                <w:i/>
              </w:rPr>
              <w:t>(Pildo rangovas)</w:t>
            </w:r>
          </w:p>
        </w:tc>
      </w:tr>
      <w:tr w:rsidR="00C026FA" w:rsidRPr="00D43A7E" w14:paraId="4C788E5F" w14:textId="77777777" w:rsidTr="00F2492C">
        <w:tc>
          <w:tcPr>
            <w:tcW w:w="570" w:type="dxa"/>
            <w:vAlign w:val="center"/>
          </w:tcPr>
          <w:p w14:paraId="7ECCD145" w14:textId="77777777" w:rsidR="00C026FA" w:rsidRPr="00701D4D" w:rsidRDefault="00C026FA" w:rsidP="00F2492C">
            <w:pPr>
              <w:jc w:val="center"/>
              <w:rPr>
                <w:bCs/>
                <w:i/>
                <w:iCs/>
                <w:sz w:val="16"/>
                <w:szCs w:val="16"/>
              </w:rPr>
            </w:pPr>
            <w:r w:rsidRPr="00701D4D">
              <w:rPr>
                <w:bCs/>
                <w:i/>
                <w:iCs/>
                <w:sz w:val="16"/>
                <w:szCs w:val="16"/>
              </w:rPr>
              <w:t>1</w:t>
            </w:r>
          </w:p>
        </w:tc>
        <w:tc>
          <w:tcPr>
            <w:tcW w:w="5662" w:type="dxa"/>
            <w:vAlign w:val="center"/>
          </w:tcPr>
          <w:p w14:paraId="12854ACA" w14:textId="77777777" w:rsidR="00C026FA" w:rsidRPr="00701D4D" w:rsidRDefault="00C026FA" w:rsidP="00F2492C">
            <w:pPr>
              <w:jc w:val="center"/>
              <w:rPr>
                <w:bCs/>
                <w:i/>
                <w:iCs/>
                <w:sz w:val="16"/>
                <w:szCs w:val="16"/>
              </w:rPr>
            </w:pPr>
            <w:r w:rsidRPr="00701D4D">
              <w:rPr>
                <w:bCs/>
                <w:i/>
                <w:iCs/>
                <w:sz w:val="16"/>
                <w:szCs w:val="16"/>
              </w:rPr>
              <w:t>2</w:t>
            </w:r>
          </w:p>
        </w:tc>
        <w:tc>
          <w:tcPr>
            <w:tcW w:w="1843" w:type="dxa"/>
            <w:vAlign w:val="center"/>
          </w:tcPr>
          <w:p w14:paraId="1E92F1A4" w14:textId="77777777" w:rsidR="00C026FA" w:rsidRPr="00701D4D" w:rsidRDefault="00C026FA" w:rsidP="00F2492C">
            <w:pPr>
              <w:ind w:left="-81" w:right="-108"/>
              <w:jc w:val="center"/>
              <w:rPr>
                <w:bCs/>
                <w:i/>
                <w:iCs/>
                <w:sz w:val="16"/>
                <w:szCs w:val="16"/>
              </w:rPr>
            </w:pPr>
            <w:r w:rsidRPr="00701D4D">
              <w:rPr>
                <w:bCs/>
                <w:i/>
                <w:iCs/>
                <w:sz w:val="16"/>
                <w:szCs w:val="16"/>
              </w:rPr>
              <w:t>3</w:t>
            </w:r>
          </w:p>
        </w:tc>
        <w:tc>
          <w:tcPr>
            <w:tcW w:w="1843" w:type="dxa"/>
            <w:vAlign w:val="center"/>
          </w:tcPr>
          <w:p w14:paraId="064CD448" w14:textId="77777777" w:rsidR="00C026FA" w:rsidRPr="00701D4D" w:rsidRDefault="00C026FA" w:rsidP="00F2492C">
            <w:pPr>
              <w:jc w:val="center"/>
              <w:rPr>
                <w:bCs/>
                <w:i/>
                <w:iCs/>
                <w:sz w:val="16"/>
                <w:szCs w:val="16"/>
              </w:rPr>
            </w:pPr>
            <w:r w:rsidRPr="00701D4D">
              <w:rPr>
                <w:bCs/>
                <w:i/>
                <w:iCs/>
                <w:sz w:val="16"/>
                <w:szCs w:val="16"/>
              </w:rPr>
              <w:t>4</w:t>
            </w:r>
          </w:p>
        </w:tc>
      </w:tr>
      <w:tr w:rsidR="00C026FA" w:rsidRPr="006839C4" w14:paraId="7A291DD0" w14:textId="77777777" w:rsidTr="00F2492C">
        <w:tc>
          <w:tcPr>
            <w:tcW w:w="570" w:type="dxa"/>
          </w:tcPr>
          <w:p w14:paraId="47FA9F8A"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74C7407B" w14:textId="77777777" w:rsidR="00C026FA" w:rsidRPr="00701D4D" w:rsidRDefault="00C026FA" w:rsidP="00F2492C">
            <w:pPr>
              <w:spacing w:before="120" w:after="120"/>
              <w:jc w:val="both"/>
            </w:pPr>
            <w:r w:rsidRPr="00701D4D">
              <w:t>Darbo projekto parengimas</w:t>
            </w:r>
          </w:p>
        </w:tc>
        <w:tc>
          <w:tcPr>
            <w:tcW w:w="1843" w:type="dxa"/>
          </w:tcPr>
          <w:p w14:paraId="1B01963D" w14:textId="77777777" w:rsidR="00C026FA" w:rsidRPr="00701D4D" w:rsidRDefault="00C026FA" w:rsidP="00F2492C">
            <w:pPr>
              <w:spacing w:before="120" w:after="120"/>
              <w:jc w:val="center"/>
            </w:pPr>
            <w:r w:rsidRPr="00701D4D">
              <w:t>1 kompl.*</w:t>
            </w:r>
          </w:p>
        </w:tc>
        <w:tc>
          <w:tcPr>
            <w:tcW w:w="1843" w:type="dxa"/>
            <w:vAlign w:val="center"/>
          </w:tcPr>
          <w:p w14:paraId="26ED56D6" w14:textId="77777777" w:rsidR="00C026FA" w:rsidRPr="00701D4D" w:rsidRDefault="00C026FA" w:rsidP="00F2492C">
            <w:pPr>
              <w:spacing w:before="120" w:after="120"/>
              <w:jc w:val="center"/>
            </w:pPr>
          </w:p>
        </w:tc>
      </w:tr>
      <w:tr w:rsidR="00C026FA" w:rsidRPr="006839C4" w14:paraId="64DC27D6" w14:textId="77777777" w:rsidTr="00F2492C">
        <w:tc>
          <w:tcPr>
            <w:tcW w:w="570" w:type="dxa"/>
          </w:tcPr>
          <w:p w14:paraId="1669BF1C"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71D5431A" w14:textId="77777777" w:rsidR="00C026FA" w:rsidRPr="00701D4D" w:rsidRDefault="00C026FA" w:rsidP="00F2492C">
            <w:pPr>
              <w:spacing w:before="120" w:after="120"/>
              <w:jc w:val="both"/>
            </w:pPr>
            <w:bookmarkStart w:id="56" w:name="_Hlk26171443"/>
            <w:r w:rsidRPr="00701D4D">
              <w:t>Bendrastatybiniai darbai (pertvarų, grindų ardymo, grindų įrengimo, apdailos darbai)</w:t>
            </w:r>
            <w:bookmarkEnd w:id="56"/>
          </w:p>
        </w:tc>
        <w:tc>
          <w:tcPr>
            <w:tcW w:w="1843" w:type="dxa"/>
          </w:tcPr>
          <w:p w14:paraId="1D7C238D" w14:textId="77777777" w:rsidR="00C026FA" w:rsidRPr="00701D4D" w:rsidRDefault="00C026FA" w:rsidP="00F2492C">
            <w:pPr>
              <w:spacing w:before="120" w:after="120"/>
              <w:jc w:val="center"/>
            </w:pPr>
            <w:r w:rsidRPr="00701D4D">
              <w:t>1 kompl.*</w:t>
            </w:r>
          </w:p>
        </w:tc>
        <w:tc>
          <w:tcPr>
            <w:tcW w:w="1843" w:type="dxa"/>
            <w:vAlign w:val="center"/>
          </w:tcPr>
          <w:p w14:paraId="3E6C894D" w14:textId="77777777" w:rsidR="00C026FA" w:rsidRPr="00701D4D" w:rsidRDefault="00C026FA" w:rsidP="00F2492C">
            <w:pPr>
              <w:spacing w:before="120" w:after="120"/>
              <w:jc w:val="center"/>
            </w:pPr>
          </w:p>
        </w:tc>
      </w:tr>
      <w:tr w:rsidR="00C026FA" w:rsidRPr="006839C4" w14:paraId="4B57F7A7" w14:textId="77777777" w:rsidTr="00F2492C">
        <w:tc>
          <w:tcPr>
            <w:tcW w:w="570" w:type="dxa"/>
          </w:tcPr>
          <w:p w14:paraId="6CF126EA"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7A6EC79B" w14:textId="77777777" w:rsidR="00C026FA" w:rsidRPr="00701D4D" w:rsidRDefault="00C026FA" w:rsidP="00F2492C">
            <w:pPr>
              <w:spacing w:before="120" w:after="120"/>
              <w:jc w:val="both"/>
            </w:pPr>
            <w:r w:rsidRPr="00701D4D">
              <w:t xml:space="preserve">Šildymo sistemos įrengimo darbai </w:t>
            </w:r>
          </w:p>
        </w:tc>
        <w:tc>
          <w:tcPr>
            <w:tcW w:w="1843" w:type="dxa"/>
          </w:tcPr>
          <w:p w14:paraId="06EC7508" w14:textId="77777777" w:rsidR="00C026FA" w:rsidRPr="00701D4D" w:rsidRDefault="00C026FA" w:rsidP="00F2492C">
            <w:pPr>
              <w:spacing w:before="120" w:after="120"/>
              <w:jc w:val="center"/>
            </w:pPr>
            <w:r w:rsidRPr="00701D4D">
              <w:t>1 kompl.*</w:t>
            </w:r>
          </w:p>
        </w:tc>
        <w:tc>
          <w:tcPr>
            <w:tcW w:w="1843" w:type="dxa"/>
            <w:vAlign w:val="center"/>
          </w:tcPr>
          <w:p w14:paraId="385260CA" w14:textId="77777777" w:rsidR="00C026FA" w:rsidRPr="00701D4D" w:rsidRDefault="00C026FA" w:rsidP="00F2492C">
            <w:pPr>
              <w:spacing w:before="120" w:after="120"/>
              <w:jc w:val="center"/>
            </w:pPr>
          </w:p>
        </w:tc>
      </w:tr>
      <w:tr w:rsidR="00C026FA" w:rsidRPr="006839C4" w14:paraId="1EA99319" w14:textId="77777777" w:rsidTr="00F2492C">
        <w:tc>
          <w:tcPr>
            <w:tcW w:w="570" w:type="dxa"/>
          </w:tcPr>
          <w:p w14:paraId="08C4AC72"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7C183EAB" w14:textId="77777777" w:rsidR="00C026FA" w:rsidRPr="00701D4D" w:rsidRDefault="00C026FA" w:rsidP="00F2492C">
            <w:pPr>
              <w:spacing w:before="120" w:after="120"/>
              <w:jc w:val="both"/>
            </w:pPr>
            <w:bookmarkStart w:id="57" w:name="OLE_LINK1"/>
            <w:r w:rsidRPr="00701D4D">
              <w:t>Karšto, šalto, cirkuliacinio vandens, nuotekų tinklų (buitinių ir lietaus) tinklų įrengimas</w:t>
            </w:r>
            <w:bookmarkEnd w:id="57"/>
          </w:p>
        </w:tc>
        <w:tc>
          <w:tcPr>
            <w:tcW w:w="1843" w:type="dxa"/>
          </w:tcPr>
          <w:p w14:paraId="49291B3C" w14:textId="77777777" w:rsidR="00C026FA" w:rsidRPr="00701D4D" w:rsidRDefault="00C026FA" w:rsidP="00F2492C">
            <w:pPr>
              <w:spacing w:before="120" w:after="120"/>
              <w:jc w:val="center"/>
            </w:pPr>
            <w:r w:rsidRPr="00701D4D">
              <w:t>1 kompl.*</w:t>
            </w:r>
          </w:p>
        </w:tc>
        <w:tc>
          <w:tcPr>
            <w:tcW w:w="1843" w:type="dxa"/>
            <w:vAlign w:val="center"/>
          </w:tcPr>
          <w:p w14:paraId="4906A30A" w14:textId="77777777" w:rsidR="00C026FA" w:rsidRPr="00701D4D" w:rsidRDefault="00C026FA" w:rsidP="00F2492C">
            <w:pPr>
              <w:spacing w:before="120" w:after="120"/>
              <w:jc w:val="center"/>
            </w:pPr>
          </w:p>
        </w:tc>
      </w:tr>
      <w:tr w:rsidR="00C026FA" w:rsidRPr="006839C4" w14:paraId="17A8B6C1" w14:textId="77777777" w:rsidTr="00F2492C">
        <w:tc>
          <w:tcPr>
            <w:tcW w:w="570" w:type="dxa"/>
          </w:tcPr>
          <w:p w14:paraId="6A7CDF1A"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5387CB0D" w14:textId="77777777" w:rsidR="00C026FA" w:rsidRPr="00701D4D" w:rsidRDefault="00C026FA" w:rsidP="00F2492C">
            <w:pPr>
              <w:spacing w:before="120" w:after="120"/>
              <w:jc w:val="both"/>
            </w:pPr>
            <w:r w:rsidRPr="00701D4D">
              <w:t>Elektros tinklų įrengimas (jėgos, apšvietimo tinklai)</w:t>
            </w:r>
          </w:p>
        </w:tc>
        <w:tc>
          <w:tcPr>
            <w:tcW w:w="1843" w:type="dxa"/>
          </w:tcPr>
          <w:p w14:paraId="1B858D10" w14:textId="77777777" w:rsidR="00C026FA" w:rsidRPr="00701D4D" w:rsidRDefault="00C026FA" w:rsidP="00F2492C">
            <w:pPr>
              <w:spacing w:before="120" w:after="120"/>
              <w:jc w:val="center"/>
            </w:pPr>
            <w:r w:rsidRPr="00701D4D">
              <w:t>1 kompl.*</w:t>
            </w:r>
          </w:p>
        </w:tc>
        <w:tc>
          <w:tcPr>
            <w:tcW w:w="1843" w:type="dxa"/>
            <w:vAlign w:val="center"/>
          </w:tcPr>
          <w:p w14:paraId="6D816265" w14:textId="77777777" w:rsidR="00C026FA" w:rsidRPr="00701D4D" w:rsidRDefault="00C026FA" w:rsidP="00F2492C">
            <w:pPr>
              <w:spacing w:before="120" w:after="120"/>
              <w:jc w:val="center"/>
            </w:pPr>
          </w:p>
        </w:tc>
      </w:tr>
      <w:tr w:rsidR="00C026FA" w:rsidRPr="006839C4" w14:paraId="0DD06A34" w14:textId="77777777" w:rsidTr="00F2492C">
        <w:tc>
          <w:tcPr>
            <w:tcW w:w="570" w:type="dxa"/>
          </w:tcPr>
          <w:p w14:paraId="3E77B98B"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1215E284" w14:textId="77777777" w:rsidR="00C026FA" w:rsidRPr="00701D4D" w:rsidRDefault="00C026FA" w:rsidP="00F2492C">
            <w:pPr>
              <w:spacing w:before="120" w:after="120"/>
              <w:jc w:val="both"/>
            </w:pPr>
            <w:r w:rsidRPr="00701D4D">
              <w:t>Elektroninių ryšių įrengimas</w:t>
            </w:r>
          </w:p>
        </w:tc>
        <w:tc>
          <w:tcPr>
            <w:tcW w:w="1843" w:type="dxa"/>
          </w:tcPr>
          <w:p w14:paraId="6C9F8D56" w14:textId="77777777" w:rsidR="00C026FA" w:rsidRPr="00701D4D" w:rsidRDefault="00C026FA" w:rsidP="00F2492C">
            <w:pPr>
              <w:spacing w:before="120" w:after="120"/>
              <w:jc w:val="center"/>
            </w:pPr>
            <w:r w:rsidRPr="00701D4D">
              <w:t>1 kompl.*</w:t>
            </w:r>
          </w:p>
        </w:tc>
        <w:tc>
          <w:tcPr>
            <w:tcW w:w="1843" w:type="dxa"/>
            <w:vAlign w:val="center"/>
          </w:tcPr>
          <w:p w14:paraId="3FFDFC9A" w14:textId="77777777" w:rsidR="00C026FA" w:rsidRPr="00701D4D" w:rsidRDefault="00C026FA" w:rsidP="00F2492C">
            <w:pPr>
              <w:spacing w:before="120" w:after="120"/>
              <w:jc w:val="center"/>
            </w:pPr>
          </w:p>
        </w:tc>
      </w:tr>
      <w:tr w:rsidR="00C026FA" w:rsidRPr="006839C4" w14:paraId="3D53F38C" w14:textId="77777777" w:rsidTr="00F2492C">
        <w:tc>
          <w:tcPr>
            <w:tcW w:w="570" w:type="dxa"/>
          </w:tcPr>
          <w:p w14:paraId="0F870098"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492E876F" w14:textId="77777777" w:rsidR="00C026FA" w:rsidRPr="00701D4D" w:rsidRDefault="00C026FA" w:rsidP="00F2492C">
            <w:pPr>
              <w:spacing w:before="120" w:after="120"/>
              <w:jc w:val="both"/>
            </w:pPr>
            <w:r w:rsidRPr="00701D4D">
              <w:t>Priešgaisrinės signalizacijos įrengimas</w:t>
            </w:r>
          </w:p>
        </w:tc>
        <w:tc>
          <w:tcPr>
            <w:tcW w:w="1843" w:type="dxa"/>
          </w:tcPr>
          <w:p w14:paraId="190E7A5A" w14:textId="77777777" w:rsidR="00C026FA" w:rsidRPr="00701D4D" w:rsidRDefault="00C026FA" w:rsidP="00F2492C">
            <w:pPr>
              <w:spacing w:before="120" w:after="120"/>
              <w:jc w:val="center"/>
            </w:pPr>
            <w:r w:rsidRPr="00701D4D">
              <w:t>1 kompl.*</w:t>
            </w:r>
          </w:p>
        </w:tc>
        <w:tc>
          <w:tcPr>
            <w:tcW w:w="1843" w:type="dxa"/>
            <w:vAlign w:val="center"/>
          </w:tcPr>
          <w:p w14:paraId="5B789E0B" w14:textId="77777777" w:rsidR="00C026FA" w:rsidRPr="00701D4D" w:rsidRDefault="00C026FA" w:rsidP="00F2492C">
            <w:pPr>
              <w:spacing w:before="120" w:after="120"/>
              <w:jc w:val="center"/>
            </w:pPr>
          </w:p>
        </w:tc>
      </w:tr>
      <w:tr w:rsidR="00C026FA" w:rsidRPr="006839C4" w14:paraId="0F5EB801" w14:textId="77777777" w:rsidTr="00F2492C">
        <w:tc>
          <w:tcPr>
            <w:tcW w:w="570" w:type="dxa"/>
          </w:tcPr>
          <w:p w14:paraId="58B31CBF"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6A62B1E3" w14:textId="77777777" w:rsidR="00C026FA" w:rsidRPr="00701D4D" w:rsidRDefault="00C026FA" w:rsidP="00F2492C">
            <w:pPr>
              <w:spacing w:before="120" w:after="120"/>
              <w:jc w:val="both"/>
            </w:pPr>
            <w:r w:rsidRPr="00701D4D">
              <w:t>Apsauginės signalizacijos įrengimas</w:t>
            </w:r>
          </w:p>
        </w:tc>
        <w:tc>
          <w:tcPr>
            <w:tcW w:w="1843" w:type="dxa"/>
          </w:tcPr>
          <w:p w14:paraId="674F3DE2" w14:textId="77777777" w:rsidR="00C026FA" w:rsidRPr="00701D4D" w:rsidRDefault="00C026FA" w:rsidP="00F2492C">
            <w:pPr>
              <w:spacing w:before="120" w:after="120"/>
              <w:jc w:val="center"/>
            </w:pPr>
            <w:r w:rsidRPr="00701D4D">
              <w:t>1 kompl.*</w:t>
            </w:r>
          </w:p>
        </w:tc>
        <w:tc>
          <w:tcPr>
            <w:tcW w:w="1843" w:type="dxa"/>
            <w:vAlign w:val="center"/>
          </w:tcPr>
          <w:p w14:paraId="660600EF" w14:textId="77777777" w:rsidR="00C026FA" w:rsidRPr="00701D4D" w:rsidRDefault="00C026FA" w:rsidP="00F2492C">
            <w:pPr>
              <w:spacing w:before="120" w:after="120"/>
              <w:jc w:val="center"/>
            </w:pPr>
          </w:p>
        </w:tc>
      </w:tr>
      <w:tr w:rsidR="00C026FA" w:rsidRPr="006839C4" w14:paraId="1DFB51BC" w14:textId="77777777" w:rsidTr="00F2492C">
        <w:tc>
          <w:tcPr>
            <w:tcW w:w="570" w:type="dxa"/>
          </w:tcPr>
          <w:p w14:paraId="3FC5B669"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1EF3AEE4" w14:textId="77777777" w:rsidR="00C026FA" w:rsidRPr="00701D4D" w:rsidRDefault="00C026FA" w:rsidP="00F2492C">
            <w:pPr>
              <w:spacing w:before="120" w:after="120"/>
              <w:jc w:val="both"/>
            </w:pPr>
            <w:r w:rsidRPr="00701D4D">
              <w:t>Vėdinimo-oro kondicionavimo sistemos įrengimo darbai</w:t>
            </w:r>
          </w:p>
        </w:tc>
        <w:tc>
          <w:tcPr>
            <w:tcW w:w="1843" w:type="dxa"/>
          </w:tcPr>
          <w:p w14:paraId="05892504" w14:textId="77777777" w:rsidR="00C026FA" w:rsidRPr="00701D4D" w:rsidRDefault="00C026FA" w:rsidP="00F2492C">
            <w:pPr>
              <w:spacing w:before="120" w:after="120"/>
              <w:jc w:val="center"/>
            </w:pPr>
            <w:r w:rsidRPr="00701D4D">
              <w:t>1 kompl.*</w:t>
            </w:r>
          </w:p>
        </w:tc>
        <w:tc>
          <w:tcPr>
            <w:tcW w:w="1843" w:type="dxa"/>
            <w:vAlign w:val="center"/>
          </w:tcPr>
          <w:p w14:paraId="795DC92A" w14:textId="77777777" w:rsidR="00C026FA" w:rsidRPr="00701D4D" w:rsidRDefault="00C026FA" w:rsidP="00F2492C">
            <w:pPr>
              <w:spacing w:before="120" w:after="120"/>
              <w:jc w:val="center"/>
            </w:pPr>
          </w:p>
        </w:tc>
      </w:tr>
      <w:tr w:rsidR="00C026FA" w:rsidRPr="006839C4" w14:paraId="231A8BA9" w14:textId="77777777" w:rsidTr="00F2492C">
        <w:tc>
          <w:tcPr>
            <w:tcW w:w="570" w:type="dxa"/>
          </w:tcPr>
          <w:p w14:paraId="4D7B6E57"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1344DFAB" w14:textId="77777777" w:rsidR="00C026FA" w:rsidRPr="00701D4D" w:rsidRDefault="00C026FA" w:rsidP="00F2492C">
            <w:pPr>
              <w:spacing w:before="120" w:after="120"/>
              <w:jc w:val="both"/>
            </w:pPr>
            <w:r w:rsidRPr="00701D4D">
              <w:t>Neįgaliųjų patekimo į pastatą įrengimas (pandusas)</w:t>
            </w:r>
          </w:p>
        </w:tc>
        <w:tc>
          <w:tcPr>
            <w:tcW w:w="1843" w:type="dxa"/>
          </w:tcPr>
          <w:p w14:paraId="5445515A" w14:textId="77777777" w:rsidR="00C026FA" w:rsidRPr="00701D4D" w:rsidRDefault="00C026FA" w:rsidP="00F2492C">
            <w:pPr>
              <w:spacing w:before="120" w:after="120"/>
              <w:jc w:val="center"/>
            </w:pPr>
            <w:r w:rsidRPr="00701D4D">
              <w:t>1 kompl.*</w:t>
            </w:r>
          </w:p>
        </w:tc>
        <w:tc>
          <w:tcPr>
            <w:tcW w:w="1843" w:type="dxa"/>
            <w:vAlign w:val="center"/>
          </w:tcPr>
          <w:p w14:paraId="024EC650" w14:textId="77777777" w:rsidR="00C026FA" w:rsidRPr="00701D4D" w:rsidRDefault="00C026FA" w:rsidP="00F2492C">
            <w:pPr>
              <w:spacing w:before="120" w:after="120"/>
              <w:jc w:val="center"/>
            </w:pPr>
          </w:p>
        </w:tc>
      </w:tr>
      <w:tr w:rsidR="00C026FA" w:rsidRPr="006839C4" w14:paraId="65174475" w14:textId="77777777" w:rsidTr="00F2492C">
        <w:tc>
          <w:tcPr>
            <w:tcW w:w="570" w:type="dxa"/>
          </w:tcPr>
          <w:p w14:paraId="4C6C8666" w14:textId="77777777" w:rsidR="00C026FA" w:rsidRPr="00701D4D" w:rsidRDefault="00C026FA" w:rsidP="001F6D11">
            <w:pPr>
              <w:pStyle w:val="Sraopastraipa"/>
              <w:numPr>
                <w:ilvl w:val="0"/>
                <w:numId w:val="27"/>
              </w:numPr>
              <w:spacing w:before="120" w:after="120"/>
              <w:contextualSpacing w:val="0"/>
              <w:jc w:val="both"/>
            </w:pPr>
          </w:p>
        </w:tc>
        <w:tc>
          <w:tcPr>
            <w:tcW w:w="5662" w:type="dxa"/>
          </w:tcPr>
          <w:p w14:paraId="7A6CC3C7" w14:textId="77777777" w:rsidR="00C026FA" w:rsidRPr="00701D4D" w:rsidRDefault="00C026FA" w:rsidP="00F2492C">
            <w:pPr>
              <w:spacing w:before="120" w:after="120"/>
              <w:jc w:val="both"/>
            </w:pPr>
            <w:r w:rsidRPr="00701D4D">
              <w:t xml:space="preserve">Teritorijos sutvarkymo darbai (pėsčiųjų takų, vejų, apželdinimo, lauko aikštelių įrengimo, kupolo įrengimo darbai), </w:t>
            </w:r>
            <w:r w:rsidRPr="00913DDE">
              <w:t>išskyrus šiukšliadėžių pastatymą</w:t>
            </w:r>
          </w:p>
        </w:tc>
        <w:tc>
          <w:tcPr>
            <w:tcW w:w="1843" w:type="dxa"/>
          </w:tcPr>
          <w:p w14:paraId="399FA97F" w14:textId="77777777" w:rsidR="00C026FA" w:rsidRPr="00701D4D" w:rsidRDefault="00C026FA" w:rsidP="00F2492C">
            <w:pPr>
              <w:spacing w:before="120" w:after="120"/>
              <w:jc w:val="center"/>
            </w:pPr>
            <w:r w:rsidRPr="00701D4D">
              <w:t>1 kompl.*</w:t>
            </w:r>
          </w:p>
        </w:tc>
        <w:tc>
          <w:tcPr>
            <w:tcW w:w="1843" w:type="dxa"/>
            <w:vAlign w:val="center"/>
          </w:tcPr>
          <w:p w14:paraId="3D363EE2" w14:textId="77777777" w:rsidR="00C026FA" w:rsidRPr="00701D4D" w:rsidRDefault="00C026FA" w:rsidP="00F2492C">
            <w:pPr>
              <w:spacing w:before="120" w:after="120"/>
              <w:jc w:val="center"/>
            </w:pPr>
          </w:p>
        </w:tc>
      </w:tr>
      <w:tr w:rsidR="00C026FA" w:rsidRPr="006839C4" w14:paraId="1183088F" w14:textId="77777777" w:rsidTr="00F2492C">
        <w:tc>
          <w:tcPr>
            <w:tcW w:w="570" w:type="dxa"/>
          </w:tcPr>
          <w:p w14:paraId="48AA2CF9" w14:textId="77777777" w:rsidR="00C026FA" w:rsidRPr="00D43A7E" w:rsidRDefault="00C026FA" w:rsidP="001F6D11">
            <w:pPr>
              <w:pStyle w:val="Sraopastraipa"/>
              <w:numPr>
                <w:ilvl w:val="0"/>
                <w:numId w:val="27"/>
              </w:numPr>
              <w:spacing w:before="120" w:after="120"/>
              <w:contextualSpacing w:val="0"/>
              <w:jc w:val="both"/>
            </w:pPr>
          </w:p>
        </w:tc>
        <w:tc>
          <w:tcPr>
            <w:tcW w:w="7505" w:type="dxa"/>
            <w:gridSpan w:val="2"/>
          </w:tcPr>
          <w:p w14:paraId="438C1896" w14:textId="77777777" w:rsidR="00C026FA" w:rsidRPr="00D43A7E" w:rsidRDefault="00C026FA" w:rsidP="00F2492C">
            <w:pPr>
              <w:spacing w:before="120" w:after="120"/>
            </w:pPr>
            <w:r w:rsidRPr="00DE2435">
              <w:t>Išpildomųjų geodezinių nuotraukų parengimas</w:t>
            </w:r>
          </w:p>
        </w:tc>
        <w:tc>
          <w:tcPr>
            <w:tcW w:w="1843" w:type="dxa"/>
            <w:vAlign w:val="center"/>
          </w:tcPr>
          <w:p w14:paraId="7097FAF2" w14:textId="77777777" w:rsidR="00C026FA" w:rsidRPr="00D43A7E" w:rsidRDefault="00C026FA" w:rsidP="00F2492C">
            <w:pPr>
              <w:spacing w:before="120" w:after="120"/>
              <w:jc w:val="center"/>
            </w:pPr>
          </w:p>
        </w:tc>
      </w:tr>
      <w:tr w:rsidR="00C026FA" w:rsidRPr="006839C4" w14:paraId="23E589A0" w14:textId="77777777" w:rsidTr="00F2492C">
        <w:tc>
          <w:tcPr>
            <w:tcW w:w="570" w:type="dxa"/>
          </w:tcPr>
          <w:p w14:paraId="6AEC0620" w14:textId="77777777" w:rsidR="00C026FA" w:rsidRPr="00D43A7E" w:rsidRDefault="00C026FA" w:rsidP="001F6D11">
            <w:pPr>
              <w:pStyle w:val="Sraopastraipa"/>
              <w:numPr>
                <w:ilvl w:val="0"/>
                <w:numId w:val="27"/>
              </w:numPr>
              <w:spacing w:before="120" w:after="120"/>
              <w:contextualSpacing w:val="0"/>
              <w:jc w:val="both"/>
            </w:pPr>
          </w:p>
        </w:tc>
        <w:tc>
          <w:tcPr>
            <w:tcW w:w="7505" w:type="dxa"/>
            <w:gridSpan w:val="2"/>
          </w:tcPr>
          <w:p w14:paraId="7BB3F1F5" w14:textId="77777777" w:rsidR="00C026FA" w:rsidRPr="00D43A7E" w:rsidRDefault="00C026FA" w:rsidP="00F2492C">
            <w:pPr>
              <w:spacing w:before="120" w:after="120"/>
            </w:pPr>
            <w:r w:rsidRPr="003D5E7A">
              <w:t>Statinių kadastrinių matavimų bylų atnaujinimas / parengimas</w:t>
            </w:r>
          </w:p>
        </w:tc>
        <w:tc>
          <w:tcPr>
            <w:tcW w:w="1843" w:type="dxa"/>
            <w:vAlign w:val="center"/>
          </w:tcPr>
          <w:p w14:paraId="4156396B" w14:textId="77777777" w:rsidR="00C026FA" w:rsidRPr="00D43A7E" w:rsidRDefault="00C026FA" w:rsidP="00F2492C">
            <w:pPr>
              <w:spacing w:before="120" w:after="120"/>
              <w:jc w:val="center"/>
            </w:pPr>
          </w:p>
        </w:tc>
      </w:tr>
      <w:tr w:rsidR="00C026FA" w:rsidRPr="006839C4" w14:paraId="0F267C0A" w14:textId="77777777" w:rsidTr="00F2492C">
        <w:tc>
          <w:tcPr>
            <w:tcW w:w="8075" w:type="dxa"/>
            <w:gridSpan w:val="3"/>
          </w:tcPr>
          <w:p w14:paraId="37DD8B1A" w14:textId="77777777" w:rsidR="00C026FA" w:rsidRPr="00D43A7E" w:rsidRDefault="00C026FA" w:rsidP="00F2492C">
            <w:pPr>
              <w:spacing w:before="120" w:after="120"/>
              <w:jc w:val="right"/>
            </w:pPr>
            <w:r w:rsidRPr="00D25F0C">
              <w:rPr>
                <w:b/>
                <w:bCs/>
              </w:rPr>
              <w:t>Suma</w:t>
            </w:r>
            <w:r>
              <w:rPr>
                <w:b/>
                <w:bCs/>
              </w:rPr>
              <w:t xml:space="preserve"> Eur</w:t>
            </w:r>
            <w:r w:rsidRPr="00D25F0C">
              <w:rPr>
                <w:b/>
                <w:bCs/>
              </w:rPr>
              <w:t xml:space="preserve"> (be PVM)**:</w:t>
            </w:r>
          </w:p>
        </w:tc>
        <w:tc>
          <w:tcPr>
            <w:tcW w:w="1843" w:type="dxa"/>
            <w:vAlign w:val="center"/>
          </w:tcPr>
          <w:p w14:paraId="492E4554" w14:textId="77777777" w:rsidR="00C026FA" w:rsidRPr="00D43A7E" w:rsidRDefault="00C026FA" w:rsidP="00F2492C">
            <w:pPr>
              <w:spacing w:before="120" w:after="120"/>
              <w:jc w:val="center"/>
            </w:pPr>
          </w:p>
        </w:tc>
      </w:tr>
      <w:tr w:rsidR="00C026FA" w:rsidRPr="006839C4" w14:paraId="2ED39BFC" w14:textId="77777777" w:rsidTr="00F2492C">
        <w:tc>
          <w:tcPr>
            <w:tcW w:w="8075" w:type="dxa"/>
            <w:gridSpan w:val="3"/>
          </w:tcPr>
          <w:p w14:paraId="52713AE9" w14:textId="77777777" w:rsidR="00C026FA" w:rsidRPr="00D43A7E" w:rsidRDefault="00C026FA" w:rsidP="00F2492C">
            <w:pPr>
              <w:spacing w:before="120" w:after="120"/>
              <w:jc w:val="right"/>
            </w:pPr>
            <w:r w:rsidRPr="00F8608B">
              <w:rPr>
                <w:b/>
                <w:bCs/>
              </w:rPr>
              <w:t>PVM [21%] suma**:</w:t>
            </w:r>
          </w:p>
        </w:tc>
        <w:tc>
          <w:tcPr>
            <w:tcW w:w="1843" w:type="dxa"/>
            <w:vAlign w:val="center"/>
          </w:tcPr>
          <w:p w14:paraId="5CEDEE16" w14:textId="77777777" w:rsidR="00C026FA" w:rsidRPr="00D43A7E" w:rsidRDefault="00C026FA" w:rsidP="00F2492C">
            <w:pPr>
              <w:spacing w:before="120" w:after="120"/>
              <w:jc w:val="center"/>
            </w:pPr>
          </w:p>
        </w:tc>
      </w:tr>
      <w:tr w:rsidR="00C026FA" w:rsidRPr="006839C4" w14:paraId="05354F2B" w14:textId="77777777" w:rsidTr="00F2492C">
        <w:tc>
          <w:tcPr>
            <w:tcW w:w="8075" w:type="dxa"/>
            <w:gridSpan w:val="3"/>
          </w:tcPr>
          <w:p w14:paraId="0713CBCC" w14:textId="77777777" w:rsidR="00C026FA" w:rsidRPr="00D43A7E" w:rsidRDefault="00C026FA" w:rsidP="00F2492C">
            <w:pPr>
              <w:spacing w:before="120" w:after="120"/>
              <w:jc w:val="right"/>
            </w:pPr>
            <w:r w:rsidRPr="00AE6CE5">
              <w:rPr>
                <w:b/>
                <w:bCs/>
              </w:rPr>
              <w:t>Bendra suma</w:t>
            </w:r>
            <w:r>
              <w:rPr>
                <w:b/>
                <w:bCs/>
              </w:rPr>
              <w:t xml:space="preserve"> Eur (su PVM)</w:t>
            </w:r>
            <w:r w:rsidRPr="00AE6CE5">
              <w:rPr>
                <w:b/>
                <w:bCs/>
              </w:rPr>
              <w:t>**:</w:t>
            </w:r>
          </w:p>
        </w:tc>
        <w:tc>
          <w:tcPr>
            <w:tcW w:w="1843" w:type="dxa"/>
            <w:vAlign w:val="center"/>
          </w:tcPr>
          <w:p w14:paraId="1D7DFBE5" w14:textId="77777777" w:rsidR="00C026FA" w:rsidRPr="00D43A7E" w:rsidRDefault="00C026FA" w:rsidP="00F2492C">
            <w:pPr>
              <w:spacing w:before="120" w:after="120"/>
              <w:jc w:val="center"/>
            </w:pPr>
          </w:p>
        </w:tc>
      </w:tr>
    </w:tbl>
    <w:p w14:paraId="692AE954" w14:textId="77777777" w:rsidR="00C026FA" w:rsidRPr="00701D4D" w:rsidRDefault="00C026FA" w:rsidP="00C026FA">
      <w:pPr>
        <w:spacing w:before="120" w:after="120" w:line="276" w:lineRule="auto"/>
        <w:jc w:val="both"/>
      </w:pPr>
      <w:r w:rsidRPr="00701D4D">
        <w:lastRenderedPageBreak/>
        <w:t>*</w:t>
      </w:r>
      <w:r>
        <w:t xml:space="preserve"> </w:t>
      </w:r>
      <w:r w:rsidRPr="00701D4D">
        <w:t>- komplektas, tai visi darbai</w:t>
      </w:r>
      <w:r>
        <w:t>,</w:t>
      </w:r>
      <w:r w:rsidRPr="00701D4D">
        <w:t xml:space="preserve"> reikalingi įvykdyti </w:t>
      </w:r>
      <w:r>
        <w:t>d</w:t>
      </w:r>
      <w:r w:rsidRPr="00701D4D">
        <w:t xml:space="preserve">arbų veiklą </w:t>
      </w:r>
      <w:r w:rsidRPr="005F1255">
        <w:t xml:space="preserve">pagal techninį </w:t>
      </w:r>
      <w:r w:rsidRPr="00701D4D">
        <w:t xml:space="preserve"> projektą </w:t>
      </w:r>
    </w:p>
    <w:p w14:paraId="2E462B03" w14:textId="77777777" w:rsidR="00C026FA" w:rsidRPr="00701D4D" w:rsidRDefault="00C026FA" w:rsidP="00C026FA">
      <w:pPr>
        <w:spacing w:after="120" w:line="276" w:lineRule="auto"/>
        <w:jc w:val="both"/>
      </w:pPr>
      <w:r w:rsidRPr="00701D4D">
        <w:rPr>
          <w:lang w:val="pt-BR"/>
        </w:rPr>
        <w:t xml:space="preserve">** </w:t>
      </w:r>
      <w:r w:rsidRPr="00701D4D">
        <w:t>- nurodytos sumos privalo sutapti su Pasiūlymo rašte nurodytomis sumomis</w:t>
      </w:r>
    </w:p>
    <w:p w14:paraId="54ECD05B" w14:textId="77777777" w:rsidR="00C026FA" w:rsidRPr="00701D4D" w:rsidRDefault="00C026FA" w:rsidP="00C026FA">
      <w:pPr>
        <w:spacing w:before="240" w:after="120" w:line="276" w:lineRule="auto"/>
        <w:jc w:val="both"/>
        <w:rPr>
          <w:b/>
          <w:bCs/>
        </w:rPr>
      </w:pPr>
      <w:r w:rsidRPr="00701D4D">
        <w:rPr>
          <w:b/>
          <w:bCs/>
        </w:rPr>
        <w:t xml:space="preserve">Pastabos: </w:t>
      </w:r>
    </w:p>
    <w:p w14:paraId="1C020ABA" w14:textId="77777777" w:rsidR="00C026FA" w:rsidRPr="00701D4D" w:rsidRDefault="00C026FA" w:rsidP="001F6D11">
      <w:pPr>
        <w:numPr>
          <w:ilvl w:val="0"/>
          <w:numId w:val="17"/>
        </w:numPr>
        <w:tabs>
          <w:tab w:val="clear" w:pos="720"/>
        </w:tabs>
        <w:spacing w:after="120" w:line="276" w:lineRule="auto"/>
        <w:ind w:left="0" w:firstLine="567"/>
        <w:jc w:val="both"/>
      </w:pPr>
      <w:r w:rsidRPr="006839C4">
        <w:t xml:space="preserve">pateikiant veiklos sąrašo eilutės kainą, </w:t>
      </w:r>
      <w:r>
        <w:t xml:space="preserve">rangovas turi </w:t>
      </w:r>
      <w:r w:rsidRPr="006839C4">
        <w:t>įvertinti visą pateiktą projektinę dokumentaciją</w:t>
      </w:r>
      <w:r>
        <w:t xml:space="preserve">, </w:t>
      </w:r>
      <w:r w:rsidRPr="006839C4">
        <w:t>t. y. technines specifikacijas, aiškinamuosius raštus</w:t>
      </w:r>
      <w:r>
        <w:t>,</w:t>
      </w:r>
      <w:r w:rsidRPr="006839C4">
        <w:t xml:space="preserve"> brėžinius</w:t>
      </w:r>
      <w:r>
        <w:t xml:space="preserve"> ir pan.</w:t>
      </w:r>
      <w:r w:rsidRPr="006839C4">
        <w:t>,</w:t>
      </w:r>
      <w:r w:rsidRPr="006839C4">
        <w:rPr>
          <w:color w:val="EE0000"/>
        </w:rPr>
        <w:t xml:space="preserve"> </w:t>
      </w:r>
      <w:r w:rsidRPr="00275626">
        <w:t xml:space="preserve">reikalavimus numatytus viešojo pirkimo dokumentuose, apžiūrėti </w:t>
      </w:r>
      <w:r>
        <w:t>s</w:t>
      </w:r>
      <w:r w:rsidRPr="00275626">
        <w:t>tatini</w:t>
      </w:r>
      <w:r>
        <w:t>o</w:t>
      </w:r>
      <w:r w:rsidRPr="00275626">
        <w:t xml:space="preserve"> statybos vietą</w:t>
      </w:r>
      <w:r>
        <w:t xml:space="preserve"> (apžiūros tvarka numatyta pirkimo sąlygose)</w:t>
      </w:r>
      <w:r w:rsidRPr="00275626">
        <w:t>, išsimatuoti kiekius, įvertinant darbus, kuriuos reikia atlikti, kad būtų pasirašyt</w:t>
      </w:r>
      <w:r>
        <w:t>as</w:t>
      </w:r>
      <w:r w:rsidRPr="00275626">
        <w:t xml:space="preserve"> </w:t>
      </w:r>
      <w:r>
        <w:t>s</w:t>
      </w:r>
      <w:r w:rsidRPr="00275626">
        <w:t>tatini</w:t>
      </w:r>
      <w:r>
        <w:t>o</w:t>
      </w:r>
      <w:r w:rsidRPr="00275626">
        <w:t xml:space="preserve"> statybos užbaigimo dokumenta</w:t>
      </w:r>
      <w:r>
        <w:t>s (-ai)</w:t>
      </w:r>
      <w:r w:rsidRPr="00275626">
        <w:t>;</w:t>
      </w:r>
    </w:p>
    <w:p w14:paraId="156248FB" w14:textId="77777777" w:rsidR="00C026FA" w:rsidRPr="006839C4" w:rsidRDefault="00C026FA" w:rsidP="001F6D11">
      <w:pPr>
        <w:numPr>
          <w:ilvl w:val="0"/>
          <w:numId w:val="17"/>
        </w:numPr>
        <w:tabs>
          <w:tab w:val="clear" w:pos="720"/>
          <w:tab w:val="left" w:pos="851"/>
        </w:tabs>
        <w:spacing w:after="120" w:line="276" w:lineRule="auto"/>
        <w:ind w:left="0" w:firstLine="426"/>
        <w:jc w:val="both"/>
      </w:pPr>
      <w:r w:rsidRPr="006839C4">
        <w:t xml:space="preserve">kainos pasiūlyme nurodomos paliekant </w:t>
      </w:r>
      <w:r w:rsidRPr="00701D4D">
        <w:rPr>
          <w:b/>
          <w:bCs/>
        </w:rPr>
        <w:t>du skaičius po kablelio</w:t>
      </w:r>
      <w:r w:rsidRPr="006839C4">
        <w:t>;</w:t>
      </w:r>
    </w:p>
    <w:p w14:paraId="76967CA1" w14:textId="77777777" w:rsidR="00C026FA" w:rsidRPr="006839C4" w:rsidRDefault="00C026FA" w:rsidP="001F6D11">
      <w:pPr>
        <w:numPr>
          <w:ilvl w:val="0"/>
          <w:numId w:val="17"/>
        </w:numPr>
        <w:tabs>
          <w:tab w:val="clear" w:pos="720"/>
          <w:tab w:val="left" w:pos="851"/>
        </w:tabs>
        <w:spacing w:after="120" w:line="276" w:lineRule="auto"/>
        <w:ind w:left="0" w:firstLine="426"/>
        <w:jc w:val="both"/>
      </w:pPr>
      <w:r w:rsidRPr="006839C4">
        <w:t>bendra kaina turi atitikti pateiktų jos sudėtinių dalių sumą;</w:t>
      </w:r>
    </w:p>
    <w:p w14:paraId="06381637" w14:textId="77777777" w:rsidR="00C026FA" w:rsidRDefault="00C026FA" w:rsidP="001F6D11">
      <w:pPr>
        <w:numPr>
          <w:ilvl w:val="0"/>
          <w:numId w:val="17"/>
        </w:numPr>
        <w:tabs>
          <w:tab w:val="clear" w:pos="720"/>
          <w:tab w:val="left" w:pos="851"/>
        </w:tabs>
        <w:spacing w:after="120" w:line="276" w:lineRule="auto"/>
        <w:ind w:left="0" w:firstLine="425"/>
        <w:jc w:val="both"/>
      </w:pPr>
      <w:r w:rsidRPr="006839C4">
        <w:t>tais atvejais, kai pagal galiojančius teisės aktus rangovui nereikia mokėti PVM, jis atitinkamų skilčių nepildo</w:t>
      </w:r>
      <w:r>
        <w:t>, o</w:t>
      </w:r>
      <w:r w:rsidRPr="006839C4">
        <w:t xml:space="preserve"> nurodo priežastis, dėl kurių PVM nemoka.</w:t>
      </w:r>
    </w:p>
    <w:p w14:paraId="30B8FAD9" w14:textId="77777777" w:rsidR="00C026FA" w:rsidRPr="006839C4" w:rsidRDefault="00C026FA" w:rsidP="00C026FA">
      <w:pPr>
        <w:tabs>
          <w:tab w:val="left" w:pos="851"/>
        </w:tabs>
        <w:spacing w:after="120" w:line="276" w:lineRule="auto"/>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7"/>
      </w:tblGrid>
      <w:tr w:rsidR="00C026FA" w:rsidRPr="006839C4" w14:paraId="0AEBD01F" w14:textId="77777777" w:rsidTr="00F2492C">
        <w:trPr>
          <w:trHeight w:val="416"/>
        </w:trPr>
        <w:tc>
          <w:tcPr>
            <w:tcW w:w="10065" w:type="dxa"/>
            <w:vAlign w:val="center"/>
          </w:tcPr>
          <w:p w14:paraId="437C1985" w14:textId="77777777" w:rsidR="00C026FA" w:rsidRPr="00701D4D" w:rsidRDefault="00C026FA" w:rsidP="00F2492C">
            <w:pPr>
              <w:spacing w:before="120" w:after="120" w:line="276" w:lineRule="auto"/>
              <w:jc w:val="both"/>
              <w:rPr>
                <w:i/>
              </w:rPr>
            </w:pPr>
            <w:r w:rsidRPr="00275626">
              <w:t xml:space="preserve">Teikdami šį pasiūlymą, mes patvirtiname, kad įvertinome visą pateiktą projektinę dokumentaciją, viešojo pirkimo dokumentus, apžiūrėjome </w:t>
            </w:r>
            <w:r>
              <w:t>s</w:t>
            </w:r>
            <w:r w:rsidRPr="00275626">
              <w:t>tatini</w:t>
            </w:r>
            <w:r>
              <w:t>o statybos</w:t>
            </w:r>
            <w:r w:rsidRPr="00275626">
              <w:t xml:space="preserve"> viet</w:t>
            </w:r>
            <w:r>
              <w:t>ą</w:t>
            </w:r>
            <w:r w:rsidRPr="00275626">
              <w:t xml:space="preserve"> ir į mūsų siūlomą kainą įskaičiuotos visos išlaidos ir visi mokesčiai, ir kad mes prisiimame riziką už visas išlaidas, kurias, teikdami pasiūlymą ir laikydamiesi pirkimo dokumentuose nustatytų reikalavimų, privalėjome įskaičiuoti į pasiūlymo kainą. Prisiimdami riziką mes suprantame, kad žiniaraščiuose pateikti darbų kiekiai yra tik preliminarūs. Mes patvirtiname, kad įvertinome visus </w:t>
            </w:r>
            <w:r>
              <w:t>d</w:t>
            </w:r>
            <w:r w:rsidRPr="00275626">
              <w:t xml:space="preserve">arbus, kurie būtini atlikti rangos darbams.  </w:t>
            </w:r>
          </w:p>
        </w:tc>
      </w:tr>
    </w:tbl>
    <w:p w14:paraId="139BEFB5" w14:textId="77777777" w:rsidR="00C026FA" w:rsidRDefault="00C026FA" w:rsidP="00C026FA"/>
    <w:p w14:paraId="6047C04E" w14:textId="77777777" w:rsidR="00C026FA" w:rsidRDefault="00C026FA" w:rsidP="00C026FA"/>
    <w:p w14:paraId="3BA94A1A" w14:textId="77777777" w:rsidR="00C026FA" w:rsidRDefault="00C026FA" w:rsidP="00C026FA">
      <w:pPr>
        <w:jc w:val="center"/>
        <w:rPr>
          <w:sz w:val="23"/>
          <w:szCs w:val="23"/>
        </w:rPr>
      </w:pPr>
    </w:p>
    <w:p w14:paraId="688C9226" w14:textId="77777777" w:rsidR="00C026FA" w:rsidRPr="00456DA8" w:rsidRDefault="00C026FA" w:rsidP="00C026FA">
      <w:pPr>
        <w:jc w:val="center"/>
        <w:rPr>
          <w:sz w:val="23"/>
          <w:szCs w:val="23"/>
        </w:rPr>
      </w:pPr>
      <w:r w:rsidRPr="00456DA8">
        <w:rPr>
          <w:sz w:val="23"/>
          <w:szCs w:val="23"/>
        </w:rPr>
        <w:t>______</w:t>
      </w:r>
      <w:r>
        <w:rPr>
          <w:sz w:val="23"/>
          <w:szCs w:val="23"/>
        </w:rPr>
        <w:t>___________________</w:t>
      </w:r>
      <w:r w:rsidRPr="00456DA8">
        <w:rPr>
          <w:sz w:val="23"/>
          <w:szCs w:val="23"/>
        </w:rPr>
        <w:t>______________________________</w:t>
      </w:r>
    </w:p>
    <w:p w14:paraId="73CF9950" w14:textId="77777777" w:rsidR="00C026FA" w:rsidRPr="00275626" w:rsidRDefault="00C026FA" w:rsidP="00C026FA">
      <w:pPr>
        <w:jc w:val="center"/>
        <w:rPr>
          <w:sz w:val="20"/>
          <w:szCs w:val="20"/>
        </w:rPr>
      </w:pPr>
      <w:r w:rsidRPr="002E44FA">
        <w:rPr>
          <w:sz w:val="20"/>
          <w:szCs w:val="20"/>
        </w:rPr>
        <w:t>(Rangovo arba jo įgalioto asmens vardas, pavardė, parašas)</w:t>
      </w:r>
    </w:p>
    <w:p w14:paraId="7E398646" w14:textId="77777777" w:rsidR="00C026FA" w:rsidRDefault="00C026FA" w:rsidP="00C026FA"/>
    <w:p w14:paraId="69909A6A" w14:textId="77777777" w:rsidR="00773A1C" w:rsidRDefault="00773A1C" w:rsidP="00773A1C">
      <w:pPr>
        <w:ind w:firstLine="709"/>
        <w:jc w:val="both"/>
      </w:pPr>
    </w:p>
    <w:p w14:paraId="6B80C6B2" w14:textId="77777777" w:rsidR="00773A1C" w:rsidRDefault="00773A1C" w:rsidP="00773A1C">
      <w:pPr>
        <w:ind w:firstLine="709"/>
        <w:jc w:val="both"/>
      </w:pPr>
    </w:p>
    <w:p w14:paraId="465393F9" w14:textId="77777777" w:rsidR="00773A1C" w:rsidRDefault="00773A1C" w:rsidP="00773A1C"/>
    <w:p w14:paraId="609C8C4A" w14:textId="0F60944C" w:rsidR="002766EC" w:rsidRPr="002766EC" w:rsidRDefault="002766EC" w:rsidP="002766EC"/>
    <w:p w14:paraId="79BF0A31" w14:textId="5CCC883F" w:rsidR="002766EC" w:rsidRPr="002766EC" w:rsidRDefault="002766EC" w:rsidP="00DE10D2">
      <w:pPr>
        <w:rPr>
          <w:rFonts w:ascii="Calibri" w:eastAsia="Lucida Sans Unicode" w:hAnsi="Calibri" w:cs="Arial"/>
          <w:bCs/>
          <w:sz w:val="22"/>
          <w:szCs w:val="22"/>
        </w:rPr>
      </w:pPr>
      <w:r w:rsidRPr="002766EC">
        <w:t xml:space="preserve">  </w:t>
      </w:r>
    </w:p>
    <w:p w14:paraId="2D72FBE2" w14:textId="77777777" w:rsidR="002766EC" w:rsidRDefault="002766EC" w:rsidP="00251117"/>
    <w:p w14:paraId="6998A64E" w14:textId="77777777" w:rsidR="002766EC" w:rsidRDefault="002766EC" w:rsidP="00251117"/>
    <w:p w14:paraId="6CDD4AD2" w14:textId="77777777" w:rsidR="002766EC" w:rsidRDefault="002766EC" w:rsidP="00251117"/>
    <w:p w14:paraId="690B23E7" w14:textId="77777777" w:rsidR="006B5079" w:rsidRDefault="006B5079" w:rsidP="00251117"/>
    <w:p w14:paraId="7425FAFF" w14:textId="77777777" w:rsidR="006B5079" w:rsidRDefault="006B5079" w:rsidP="00251117"/>
    <w:p w14:paraId="70E7A155" w14:textId="77777777" w:rsidR="006B5079" w:rsidRDefault="006B5079" w:rsidP="00251117"/>
    <w:p w14:paraId="43497C1A" w14:textId="77777777" w:rsidR="00CD71CB" w:rsidRDefault="00CD71CB" w:rsidP="000715A5">
      <w:pPr>
        <w:pStyle w:val="Antrat2"/>
        <w:rPr>
          <w:rFonts w:ascii="Times New Roman" w:eastAsia="Calibri" w:hAnsi="Times New Roman" w:cs="Times New Roman"/>
          <w:b/>
          <w:bCs/>
          <w:color w:val="auto"/>
          <w:sz w:val="24"/>
          <w:szCs w:val="24"/>
        </w:rPr>
        <w:sectPr w:rsidR="00CD71CB" w:rsidSect="0099287C">
          <w:endnotePr>
            <w:numFmt w:val="decimal"/>
          </w:endnotePr>
          <w:pgSz w:w="12240" w:h="15840" w:code="1"/>
          <w:pgMar w:top="993" w:right="567" w:bottom="851" w:left="1701" w:header="720" w:footer="720" w:gutter="0"/>
          <w:cols w:space="720"/>
          <w:titlePg/>
          <w:docGrid w:linePitch="360"/>
        </w:sectPr>
      </w:pPr>
      <w:bookmarkStart w:id="58" w:name="_Ref39484039"/>
      <w:bookmarkStart w:id="59" w:name="_Ref40278562"/>
    </w:p>
    <w:p w14:paraId="6F08CC76" w14:textId="739D73F2"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C22A68">
        <w:rPr>
          <w:rFonts w:ascii="Times New Roman" w:eastAsia="Calibri" w:hAnsi="Times New Roman" w:cs="Times New Roman"/>
          <w:b/>
          <w:bCs/>
          <w:i/>
          <w:iCs/>
          <w:color w:val="auto"/>
          <w:sz w:val="24"/>
          <w:szCs w:val="24"/>
        </w:rPr>
        <w:t>8</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58"/>
      <w:bookmarkEnd w:id="59"/>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FF63B8" w:rsidRDefault="00FE3D7C" w:rsidP="002058A4">
      <w:pPr>
        <w:pStyle w:val="Paantrat"/>
        <w:jc w:val="center"/>
        <w:rPr>
          <w:b/>
          <w:bCs/>
          <w:smallCaps/>
          <w:color w:val="auto"/>
          <w:sz w:val="24"/>
          <w:szCs w:val="24"/>
        </w:rPr>
      </w:pPr>
      <w:r w:rsidRPr="00FF63B8">
        <w:rPr>
          <w:b/>
          <w:bCs/>
          <w:color w:val="auto"/>
          <w:sz w:val="24"/>
          <w:szCs w:val="24"/>
        </w:rPr>
        <w:t>PASIŪLYMŲ VERTINIMO KRITERIJAI</w:t>
      </w:r>
      <w:r w:rsidR="00031A62" w:rsidRPr="00FF63B8">
        <w:rPr>
          <w:b/>
          <w:bCs/>
          <w:color w:val="auto"/>
          <w:sz w:val="24"/>
          <w:szCs w:val="24"/>
        </w:rPr>
        <w:t xml:space="preserve"> ir Sąlygos</w:t>
      </w:r>
    </w:p>
    <w:p w14:paraId="2A953AEC" w14:textId="77777777" w:rsidR="00210870" w:rsidRDefault="00210870" w:rsidP="00210870">
      <w:pPr>
        <w:ind w:left="7314"/>
        <w:rPr>
          <w:highlight w:val="yellow"/>
        </w:rPr>
      </w:pPr>
    </w:p>
    <w:p w14:paraId="5E0DEFDC" w14:textId="1DB1E8A0" w:rsidR="005452FC" w:rsidRPr="00FF63B8" w:rsidRDefault="005452FC" w:rsidP="00FF63B8">
      <w:pPr>
        <w:spacing w:after="160" w:line="276" w:lineRule="auto"/>
        <w:ind w:firstLine="567"/>
        <w:jc w:val="both"/>
        <w:rPr>
          <w:rFonts w:eastAsiaTheme="minorEastAsia"/>
          <w:b/>
          <w:bCs/>
          <w:color w:val="000000" w:themeColor="text1"/>
          <w:lang w:eastAsia="en-US"/>
        </w:rPr>
      </w:pPr>
      <w:r w:rsidRPr="00FF63B8">
        <w:rPr>
          <w:rFonts w:eastAsiaTheme="minorEastAsia"/>
          <w:color w:val="000000" w:themeColor="text1"/>
          <w:lang w:eastAsia="en-US"/>
        </w:rPr>
        <w:t xml:space="preserve">Šiame pirkime ekonomiškai naudingiausias pasiūlymas bus išrenkamas pagal </w:t>
      </w:r>
      <w:r w:rsidRPr="005B6816">
        <w:rPr>
          <w:rFonts w:eastAsiaTheme="minorEastAsia"/>
          <w:b/>
          <w:bCs/>
          <w:color w:val="000000" w:themeColor="text1"/>
          <w:lang w:eastAsia="en-US"/>
        </w:rPr>
        <w:t>k</w:t>
      </w:r>
      <w:r w:rsidRPr="00744EFF">
        <w:rPr>
          <w:rFonts w:eastAsiaTheme="minorEastAsia"/>
          <w:b/>
          <w:bCs/>
          <w:color w:val="000000" w:themeColor="text1"/>
          <w:lang w:eastAsia="en-US"/>
        </w:rPr>
        <w:t>ai</w:t>
      </w:r>
      <w:r w:rsidRPr="005B6816">
        <w:rPr>
          <w:rFonts w:eastAsiaTheme="minorEastAsia"/>
          <w:b/>
          <w:bCs/>
          <w:color w:val="000000" w:themeColor="text1"/>
          <w:lang w:eastAsia="en-US"/>
        </w:rPr>
        <w:t>ną.</w:t>
      </w:r>
      <w:r w:rsidR="009514F5">
        <w:rPr>
          <w:rFonts w:eastAsiaTheme="minorEastAsia"/>
          <w:b/>
          <w:bCs/>
          <w:color w:val="000000" w:themeColor="text1"/>
          <w:lang w:eastAsia="en-US"/>
        </w:rPr>
        <w:t xml:space="preserve"> </w:t>
      </w:r>
      <w:r w:rsidR="009514F5" w:rsidRPr="00FF63B8">
        <w:rPr>
          <w:rFonts w:eastAsiaTheme="minorEastAsia"/>
          <w:color w:val="000000" w:themeColor="text1"/>
          <w:lang w:eastAsia="en-US"/>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1A827129" w14:textId="124BB745" w:rsidR="00A97F33" w:rsidRDefault="00FE3D1F" w:rsidP="00FF63B8">
      <w:pPr>
        <w:pStyle w:val="Antrat2"/>
        <w:ind w:left="5103" w:firstLine="1560"/>
        <w:jc w:val="right"/>
        <w:rPr>
          <w:rFonts w:ascii="Times New Roman" w:hAnsi="Times New Roman" w:cs="Times New Roman"/>
          <w:b/>
          <w:color w:val="auto"/>
          <w:sz w:val="24"/>
          <w:szCs w:val="24"/>
        </w:rPr>
      </w:pPr>
      <w:bookmarkStart w:id="60" w:name="_Ref39586171"/>
      <w:bookmarkStart w:id="61" w:name="_Ref39673580"/>
      <w:bookmarkStart w:id="62" w:name="_Ref39674283"/>
      <w:r w:rsidRPr="00FF63B8">
        <w:rPr>
          <w:rFonts w:ascii="Times New Roman" w:hAnsi="Times New Roman" w:cs="Times New Roman"/>
          <w:b/>
          <w:color w:val="auto"/>
          <w:sz w:val="24"/>
          <w:szCs w:val="24"/>
        </w:rPr>
        <w:lastRenderedPageBreak/>
        <w:t xml:space="preserve">Pirkimo sąlygų </w:t>
      </w:r>
      <w:r w:rsidR="00867753">
        <w:rPr>
          <w:rFonts w:ascii="Times New Roman" w:hAnsi="Times New Roman" w:cs="Times New Roman"/>
          <w:b/>
          <w:i/>
          <w:iCs/>
          <w:color w:val="auto"/>
          <w:sz w:val="24"/>
          <w:szCs w:val="24"/>
        </w:rPr>
        <w:t>9</w:t>
      </w:r>
      <w:r w:rsidRPr="00FF63B8">
        <w:rPr>
          <w:rFonts w:ascii="Times New Roman" w:hAnsi="Times New Roman" w:cs="Times New Roman"/>
          <w:b/>
          <w:i/>
          <w:iCs/>
          <w:color w:val="auto"/>
          <w:sz w:val="24"/>
          <w:szCs w:val="24"/>
        </w:rPr>
        <w:t xml:space="preserve"> priedas</w:t>
      </w:r>
    </w:p>
    <w:p w14:paraId="0616573D" w14:textId="7D3B4A86" w:rsidR="00063A02" w:rsidRPr="00063A02" w:rsidRDefault="008D704D" w:rsidP="00063A02">
      <w:pPr>
        <w:pStyle w:val="Antrat2"/>
        <w:ind w:left="5103" w:firstLine="1560"/>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„Sutarties projektas“</w:t>
      </w:r>
      <w:bookmarkEnd w:id="60"/>
      <w:bookmarkEnd w:id="61"/>
      <w:bookmarkEnd w:id="62"/>
    </w:p>
    <w:p w14:paraId="221D6334" w14:textId="77777777" w:rsidR="00063A02" w:rsidRDefault="00063A02" w:rsidP="00063A02">
      <w:pPr>
        <w:ind w:right="280"/>
      </w:pPr>
    </w:p>
    <w:p w14:paraId="5C738387" w14:textId="77777777" w:rsidR="00063A02" w:rsidRDefault="00063A02" w:rsidP="00063A02">
      <w:pPr>
        <w:autoSpaceDE w:val="0"/>
        <w:autoSpaceDN w:val="0"/>
        <w:adjustRightInd w:val="0"/>
        <w:spacing w:before="120" w:after="120"/>
        <w:jc w:val="center"/>
        <w:outlineLvl w:val="0"/>
        <w:rPr>
          <w:b/>
          <w:bCs/>
          <w:caps/>
        </w:rPr>
      </w:pPr>
      <w:r>
        <w:rPr>
          <w:b/>
          <w:bCs/>
          <w:caps/>
        </w:rPr>
        <w:t xml:space="preserve">PROJEKTAVIMO PASLAUGŲ IR RANGOS DARBŲ PIRKIMO–PARDAVIMO </w:t>
      </w:r>
      <w:r w:rsidRPr="007248CF">
        <w:rPr>
          <w:b/>
          <w:bCs/>
          <w:caps/>
        </w:rPr>
        <w:t xml:space="preserve">sutartis </w:t>
      </w:r>
    </w:p>
    <w:p w14:paraId="5689B060" w14:textId="77777777" w:rsidR="00063A02" w:rsidRPr="007248CF" w:rsidRDefault="00063A02" w:rsidP="00063A02">
      <w:pPr>
        <w:autoSpaceDE w:val="0"/>
        <w:autoSpaceDN w:val="0"/>
        <w:adjustRightInd w:val="0"/>
        <w:jc w:val="center"/>
        <w:outlineLvl w:val="0"/>
        <w:rPr>
          <w:b/>
          <w:bCs/>
          <w:caps/>
        </w:rPr>
      </w:pPr>
    </w:p>
    <w:p w14:paraId="7B404703" w14:textId="77777777" w:rsidR="00063A02" w:rsidRPr="007248CF" w:rsidRDefault="00063A02" w:rsidP="00063A02">
      <w:pPr>
        <w:autoSpaceDE w:val="0"/>
        <w:autoSpaceDN w:val="0"/>
        <w:adjustRightInd w:val="0"/>
        <w:spacing w:before="120" w:after="120"/>
        <w:jc w:val="center"/>
        <w:rPr>
          <w:b/>
          <w:bCs/>
          <w:caps/>
        </w:rPr>
      </w:pPr>
      <w:r>
        <w:t>202_</w:t>
      </w:r>
      <w:r w:rsidRPr="007248CF">
        <w:t xml:space="preserve"> m. _______________</w:t>
      </w:r>
      <w:r>
        <w:t xml:space="preserve">  </w:t>
      </w:r>
      <w:r w:rsidRPr="007248CF">
        <w:t>___ d.</w:t>
      </w:r>
    </w:p>
    <w:p w14:paraId="6BF12CC2" w14:textId="77777777" w:rsidR="00063A02" w:rsidRDefault="00063A02" w:rsidP="00063A02">
      <w:pPr>
        <w:spacing w:before="120" w:after="120"/>
        <w:jc w:val="center"/>
      </w:pPr>
      <w:r w:rsidRPr="007248CF">
        <w:t>Panevėžys</w:t>
      </w:r>
    </w:p>
    <w:p w14:paraId="1E4EF342" w14:textId="77777777" w:rsidR="00063A02" w:rsidRPr="007248CF" w:rsidRDefault="00063A02" w:rsidP="00063A02">
      <w:pPr>
        <w:jc w:val="center"/>
      </w:pPr>
    </w:p>
    <w:p w14:paraId="55D6EA4A" w14:textId="77777777" w:rsidR="00063A02" w:rsidRPr="007248CF" w:rsidRDefault="00063A02" w:rsidP="00063A02">
      <w:pPr>
        <w:jc w:val="both"/>
      </w:pPr>
      <w:r w:rsidRPr="007248CF">
        <w:rPr>
          <w:b/>
        </w:rPr>
        <w:t>Panevėžio miesto savivaldybės administracija</w:t>
      </w:r>
      <w:r w:rsidRPr="007248CF">
        <w:rPr>
          <w:i/>
        </w:rPr>
        <w:t>,</w:t>
      </w:r>
      <w:r w:rsidRPr="007248CF">
        <w:t xml:space="preserve"> juridinio asmens kodas 288724610, kurio</w:t>
      </w:r>
      <w:r>
        <w:t>s</w:t>
      </w:r>
      <w:r w:rsidRPr="007248CF">
        <w:t xml:space="preserve"> registruota buveinė yra Laisvės a. 20, Panevėžys</w:t>
      </w:r>
      <w:r w:rsidRPr="007248CF">
        <w:rPr>
          <w:bCs/>
        </w:rPr>
        <w:t xml:space="preserve">, </w:t>
      </w:r>
      <w:r w:rsidRPr="007248CF">
        <w:t xml:space="preserve">atstovaujama </w:t>
      </w:r>
      <w:r>
        <w:t>[</w:t>
      </w:r>
      <w:r w:rsidRPr="007248CF">
        <w:rPr>
          <w:i/>
        </w:rPr>
        <w:t>pareigos, vardas, pavardė</w:t>
      </w:r>
      <w:r>
        <w:t>],</w:t>
      </w:r>
      <w:r w:rsidRPr="007248CF">
        <w:rPr>
          <w:bCs/>
        </w:rPr>
        <w:t xml:space="preserve"> </w:t>
      </w:r>
      <w:r w:rsidRPr="007248CF">
        <w:t xml:space="preserve">veikiančio (-ios) pagal </w:t>
      </w:r>
      <w:r>
        <w:t>[</w:t>
      </w:r>
      <w:r w:rsidRPr="007248CF">
        <w:rPr>
          <w:i/>
        </w:rPr>
        <w:t>dokumentas, kurio pagrindu veikia asmuo</w:t>
      </w:r>
      <w:r>
        <w:t>]</w:t>
      </w:r>
      <w:r w:rsidRPr="007248CF">
        <w:t xml:space="preserve"> </w:t>
      </w:r>
      <w:r w:rsidRPr="007248CF">
        <w:rPr>
          <w:iCs/>
        </w:rPr>
        <w:t>(</w:t>
      </w:r>
      <w:r w:rsidRPr="007248CF">
        <w:t xml:space="preserve">toliau </w:t>
      </w:r>
      <w:r w:rsidRPr="007248CF">
        <w:sym w:font="Symbol" w:char="F02D"/>
      </w:r>
      <w:r w:rsidRPr="007248CF">
        <w:t xml:space="preserve"> </w:t>
      </w:r>
      <w:r w:rsidRPr="007248CF">
        <w:rPr>
          <w:bCs/>
        </w:rPr>
        <w:t>Užsakovas)</w:t>
      </w:r>
      <w:r w:rsidRPr="007248CF">
        <w:t>, ir</w:t>
      </w:r>
    </w:p>
    <w:p w14:paraId="30E70561" w14:textId="77777777" w:rsidR="00063A02" w:rsidRPr="007248CF" w:rsidRDefault="00063A02" w:rsidP="00063A02">
      <w:pPr>
        <w:jc w:val="both"/>
      </w:pPr>
      <w:r>
        <w:rPr>
          <w:b/>
          <w:bCs/>
        </w:rPr>
        <w:t>[</w:t>
      </w:r>
      <w:r w:rsidRPr="007248CF">
        <w:rPr>
          <w:b/>
          <w:bCs/>
          <w:i/>
        </w:rPr>
        <w:t>teisinė forma</w:t>
      </w:r>
      <w:r>
        <w:rPr>
          <w:b/>
          <w:bCs/>
        </w:rPr>
        <w:t>]</w:t>
      </w:r>
      <w:r w:rsidRPr="007248CF">
        <w:rPr>
          <w:b/>
          <w:bCs/>
        </w:rPr>
        <w:t xml:space="preserve"> </w:t>
      </w:r>
      <w:r>
        <w:rPr>
          <w:b/>
          <w:bCs/>
        </w:rPr>
        <w:t>[</w:t>
      </w:r>
      <w:r w:rsidRPr="007248CF">
        <w:rPr>
          <w:b/>
          <w:i/>
        </w:rPr>
        <w:t>pavadinimas</w:t>
      </w:r>
      <w:r>
        <w:rPr>
          <w:b/>
        </w:rPr>
        <w:t>]</w:t>
      </w:r>
      <w:r w:rsidRPr="007248CF">
        <w:rPr>
          <w:b/>
        </w:rPr>
        <w:t>,</w:t>
      </w:r>
      <w:r w:rsidRPr="007248CF">
        <w:t xml:space="preserve"> juridinio asmens kodas </w:t>
      </w:r>
      <w:r>
        <w:t>[</w:t>
      </w:r>
      <w:r w:rsidRPr="007248CF">
        <w:rPr>
          <w:i/>
        </w:rPr>
        <w:t>kodas</w:t>
      </w:r>
      <w:r>
        <w:t>]</w:t>
      </w:r>
      <w:r w:rsidRPr="007248CF">
        <w:t xml:space="preserve">, kurios registruota buveinė yra </w:t>
      </w:r>
      <w:r>
        <w:t>[</w:t>
      </w:r>
      <w:r w:rsidRPr="007248CF">
        <w:rPr>
          <w:i/>
        </w:rPr>
        <w:t>adresas</w:t>
      </w:r>
      <w:r>
        <w:t>]</w:t>
      </w:r>
      <w:r w:rsidRPr="007248CF">
        <w:t>,</w:t>
      </w:r>
      <w:r>
        <w:rPr>
          <w:b/>
          <w:iCs/>
        </w:rPr>
        <w:t xml:space="preserve"> </w:t>
      </w:r>
      <w:r w:rsidRPr="007248CF">
        <w:t xml:space="preserve">atstovaujama </w:t>
      </w:r>
      <w:r>
        <w:t>[</w:t>
      </w:r>
      <w:r w:rsidRPr="007248CF">
        <w:rPr>
          <w:i/>
        </w:rPr>
        <w:t>pareigos, vardas, pavardė</w:t>
      </w:r>
      <w:r>
        <w:t>]</w:t>
      </w:r>
      <w:r w:rsidRPr="007248CF">
        <w:t xml:space="preserve">, veikiančio (-ios) pagal </w:t>
      </w:r>
      <w:r>
        <w:t>[</w:t>
      </w:r>
      <w:r w:rsidRPr="007248CF">
        <w:rPr>
          <w:i/>
        </w:rPr>
        <w:t>dokumentas, kurio pagrindu veikia asmuo</w:t>
      </w:r>
      <w:r>
        <w:t>]</w:t>
      </w:r>
      <w:r w:rsidRPr="007248CF">
        <w:t>,</w:t>
      </w:r>
      <w:r w:rsidRPr="007248CF">
        <w:rPr>
          <w:b/>
          <w:iCs/>
        </w:rPr>
        <w:t xml:space="preserve"> </w:t>
      </w:r>
      <w:r w:rsidRPr="007248CF">
        <w:rPr>
          <w:iCs/>
        </w:rPr>
        <w:t>(</w:t>
      </w:r>
      <w:r w:rsidRPr="007248CF">
        <w:t xml:space="preserve">toliau </w:t>
      </w:r>
      <w:r w:rsidRPr="007248CF">
        <w:sym w:font="Symbol" w:char="F02D"/>
      </w:r>
      <w:r w:rsidRPr="007248CF">
        <w:t xml:space="preserve"> Rangovas),</w:t>
      </w:r>
    </w:p>
    <w:p w14:paraId="29C634AE" w14:textId="77777777" w:rsidR="00063A02" w:rsidRPr="007248CF" w:rsidRDefault="00063A02" w:rsidP="00063A02">
      <w:pPr>
        <w:autoSpaceDE w:val="0"/>
        <w:autoSpaceDN w:val="0"/>
        <w:adjustRightInd w:val="0"/>
        <w:jc w:val="both"/>
      </w:pPr>
      <w:r w:rsidRPr="007248CF">
        <w:rPr>
          <w:bCs/>
        </w:rPr>
        <w:t xml:space="preserve">toliau kartu vadinami Šalimis, o kiekvienas atskirai – Šalimi, </w:t>
      </w:r>
      <w:r w:rsidRPr="007248CF">
        <w:t xml:space="preserve">sudarėme šią </w:t>
      </w:r>
      <w:r>
        <w:t xml:space="preserve">Projektavimo paslaugų ir rangos darbų pirkimo–pardavimo </w:t>
      </w:r>
      <w:r w:rsidRPr="007248CF">
        <w:t xml:space="preserve">sutartį (toliau </w:t>
      </w:r>
      <w:r>
        <w:t>–</w:t>
      </w:r>
      <w:r w:rsidRPr="007248CF">
        <w:t xml:space="preserve"> Sutartis), kurioje susitariame:</w:t>
      </w:r>
    </w:p>
    <w:p w14:paraId="33DFB3E7" w14:textId="77777777" w:rsidR="00063A02" w:rsidRPr="007248CF" w:rsidRDefault="00063A02" w:rsidP="00063A02">
      <w:pPr>
        <w:autoSpaceDE w:val="0"/>
        <w:autoSpaceDN w:val="0"/>
        <w:adjustRightInd w:val="0"/>
        <w:jc w:val="both"/>
      </w:pPr>
    </w:p>
    <w:p w14:paraId="280583B4" w14:textId="77777777" w:rsidR="00063A02" w:rsidRPr="007248CF" w:rsidRDefault="00063A02" w:rsidP="001F6D11">
      <w:pPr>
        <w:numPr>
          <w:ilvl w:val="0"/>
          <w:numId w:val="18"/>
        </w:numPr>
        <w:tabs>
          <w:tab w:val="clear" w:pos="4560"/>
          <w:tab w:val="left" w:pos="360"/>
        </w:tabs>
        <w:ind w:left="0" w:firstLine="0"/>
        <w:rPr>
          <w:b/>
          <w:bCs/>
        </w:rPr>
      </w:pPr>
      <w:r w:rsidRPr="007248CF">
        <w:rPr>
          <w:b/>
          <w:bCs/>
        </w:rPr>
        <w:t>BENDROSIOS NUOSTATOS</w:t>
      </w:r>
    </w:p>
    <w:p w14:paraId="769A619C" w14:textId="77777777" w:rsidR="00063A02" w:rsidRPr="007248CF" w:rsidRDefault="00063A02" w:rsidP="00063A02">
      <w:pPr>
        <w:tabs>
          <w:tab w:val="left" w:pos="1080"/>
        </w:tabs>
        <w:jc w:val="both"/>
        <w:rPr>
          <w:bCs/>
        </w:rPr>
      </w:pPr>
      <w:r w:rsidRPr="007248CF">
        <w:rPr>
          <w:bCs/>
        </w:rPr>
        <w:t>1.1. Sutartyje vartojamos sąvokos atitinka sąvokas, vartojamas Lietuvos Respublikos civiliniame kodekse, Lietuvos Respublikos statybos ir Lietuvos Respublikos viešųjų pirkimų įstatymuose.</w:t>
      </w:r>
    </w:p>
    <w:p w14:paraId="1B9F99FB" w14:textId="77777777" w:rsidR="00063A02" w:rsidRPr="00FD18B0" w:rsidRDefault="00063A02" w:rsidP="00063A02">
      <w:pPr>
        <w:tabs>
          <w:tab w:val="left" w:pos="1080"/>
          <w:tab w:val="num" w:pos="5594"/>
        </w:tabs>
        <w:jc w:val="both"/>
      </w:pPr>
      <w:r w:rsidRPr="007248CF">
        <w:t xml:space="preserve">1.2. Visus ginčus, klausimus ar nesutarimus dėl Sutarties sąlygų, kurie gali atsirasti vykdant šią Sutartį, taip pat dėl to, kas neaptarta šioje Sutartyje, Šalys susitaria spręsti ir Sutartį aiškinti vadovaudamosi </w:t>
      </w:r>
      <w:r w:rsidRPr="00FD18B0">
        <w:t>Lietuvos Respublikos civiliniu kodeksu, Lietuvos Respublikos viešųjų pirkimų įstatymu (toliau – Viešųjų pirkimų įstatymas), kitais teisės aktais, pirkimo dokumentais ir pirkimo sąlygomis su visais šių dokumentų priedais, Rangovo pasiūlymo dokumentais.</w:t>
      </w:r>
    </w:p>
    <w:p w14:paraId="54E2F2D9" w14:textId="77777777" w:rsidR="00063A02" w:rsidRPr="00FD18B0" w:rsidRDefault="00063A02" w:rsidP="00063A02">
      <w:pPr>
        <w:tabs>
          <w:tab w:val="left" w:pos="1080"/>
          <w:tab w:val="num" w:pos="5594"/>
        </w:tabs>
        <w:jc w:val="both"/>
        <w:rPr>
          <w:bCs/>
        </w:rPr>
      </w:pPr>
    </w:p>
    <w:p w14:paraId="218B3F4F" w14:textId="77777777" w:rsidR="00063A02" w:rsidRPr="00FD18B0" w:rsidRDefault="00063A02" w:rsidP="001F6D11">
      <w:pPr>
        <w:numPr>
          <w:ilvl w:val="0"/>
          <w:numId w:val="18"/>
        </w:numPr>
        <w:tabs>
          <w:tab w:val="clear" w:pos="4560"/>
          <w:tab w:val="left" w:pos="360"/>
        </w:tabs>
        <w:ind w:left="0" w:firstLine="0"/>
      </w:pPr>
      <w:r w:rsidRPr="00FD18B0">
        <w:rPr>
          <w:b/>
          <w:caps/>
        </w:rPr>
        <w:t>sutarties dalykas</w:t>
      </w:r>
      <w:bookmarkStart w:id="63" w:name="_Ref227994958"/>
    </w:p>
    <w:p w14:paraId="76087052" w14:textId="77777777" w:rsidR="00063A02" w:rsidRPr="00C50238" w:rsidRDefault="00063A02" w:rsidP="00063A02">
      <w:pPr>
        <w:jc w:val="both"/>
      </w:pPr>
      <w:r w:rsidRPr="00FD18B0">
        <w:t>2.1. Šioje Sutartyje nustatytomis sąlygomis ir tvarka Rangovas savo jėgomis ir rizika įsipareigoja</w:t>
      </w:r>
      <w:r>
        <w:t xml:space="preserve"> </w:t>
      </w:r>
      <w:r w:rsidRPr="007F0869">
        <w:rPr>
          <w:b/>
          <w:bCs/>
        </w:rPr>
        <w:t>parengti</w:t>
      </w:r>
      <w:r w:rsidRPr="006C53C9">
        <w:rPr>
          <w:b/>
          <w:bCs/>
        </w:rPr>
        <w:t xml:space="preserve"> </w:t>
      </w:r>
      <w:r>
        <w:rPr>
          <w:b/>
          <w:bCs/>
        </w:rPr>
        <w:t>m</w:t>
      </w:r>
      <w:r w:rsidRPr="00C50238">
        <w:rPr>
          <w:b/>
          <w:bCs/>
        </w:rPr>
        <w:t xml:space="preserve">okslo paskirties pastato, </w:t>
      </w:r>
      <w:r>
        <w:rPr>
          <w:b/>
          <w:bCs/>
        </w:rPr>
        <w:t>Sirupio</w:t>
      </w:r>
      <w:r w:rsidRPr="00C50238">
        <w:rPr>
          <w:b/>
          <w:bCs/>
        </w:rPr>
        <w:t xml:space="preserve"> g. </w:t>
      </w:r>
      <w:r>
        <w:rPr>
          <w:b/>
          <w:bCs/>
        </w:rPr>
        <w:t>55</w:t>
      </w:r>
      <w:r w:rsidRPr="00C50238">
        <w:rPr>
          <w:b/>
          <w:bCs/>
        </w:rPr>
        <w:t>,</w:t>
      </w:r>
      <w:r>
        <w:rPr>
          <w:b/>
          <w:bCs/>
        </w:rPr>
        <w:t xml:space="preserve"> </w:t>
      </w:r>
      <w:r w:rsidRPr="00C50238">
        <w:rPr>
          <w:b/>
          <w:bCs/>
        </w:rPr>
        <w:t>Panevėžys</w:t>
      </w:r>
      <w:r w:rsidRPr="0087557C">
        <w:rPr>
          <w:b/>
          <w:bCs/>
        </w:rPr>
        <w:t xml:space="preserve"> </w:t>
      </w:r>
      <w:r w:rsidRPr="00A75C94">
        <w:t xml:space="preserve">(toliau – </w:t>
      </w:r>
      <w:r>
        <w:t>Statinys</w:t>
      </w:r>
      <w:r w:rsidRPr="00A75C94">
        <w:t>)</w:t>
      </w:r>
      <w:r>
        <w:t xml:space="preserve"> </w:t>
      </w:r>
      <w:r w:rsidRPr="0087557C">
        <w:rPr>
          <w:b/>
          <w:bCs/>
        </w:rPr>
        <w:t>kapitalinio remonto</w:t>
      </w:r>
      <w:r>
        <w:rPr>
          <w:b/>
          <w:bCs/>
        </w:rPr>
        <w:t xml:space="preserve"> </w:t>
      </w:r>
      <w:r w:rsidRPr="006C53C9">
        <w:rPr>
          <w:b/>
          <w:bCs/>
        </w:rPr>
        <w:t xml:space="preserve">darbo projektą </w:t>
      </w:r>
      <w:r w:rsidRPr="004F2E6F">
        <w:rPr>
          <w:color w:val="000000" w:themeColor="text1"/>
        </w:rPr>
        <w:t>(toliau</w:t>
      </w:r>
      <w:r>
        <w:rPr>
          <w:color w:val="000000" w:themeColor="text1"/>
        </w:rPr>
        <w:t xml:space="preserve"> –</w:t>
      </w:r>
      <w:r w:rsidRPr="004F2E6F">
        <w:rPr>
          <w:color w:val="000000" w:themeColor="text1"/>
        </w:rPr>
        <w:t xml:space="preserve"> </w:t>
      </w:r>
      <w:r>
        <w:rPr>
          <w:color w:val="000000" w:themeColor="text1"/>
        </w:rPr>
        <w:t>Projektavimo p</w:t>
      </w:r>
      <w:r w:rsidRPr="004F2E6F">
        <w:rPr>
          <w:color w:val="000000" w:themeColor="text1"/>
        </w:rPr>
        <w:t xml:space="preserve">aslaugos) </w:t>
      </w:r>
      <w:r w:rsidRPr="006C53C9">
        <w:t xml:space="preserve">pagal </w:t>
      </w:r>
      <w:r w:rsidRPr="00A75C94">
        <w:t xml:space="preserve">techninį projektą </w:t>
      </w:r>
      <w:r>
        <w:t xml:space="preserve">„Mokslo paskirties pastato, Sirupio g. 55, Panevėžys, kapitalinio remonto projektas </w:t>
      </w:r>
      <w:r w:rsidRPr="00A75C94">
        <w:t xml:space="preserve">Nr. </w:t>
      </w:r>
      <w:r w:rsidRPr="00C50238">
        <w:t>IN240</w:t>
      </w:r>
      <w:r>
        <w:t>7</w:t>
      </w:r>
      <w:r w:rsidRPr="00C50238">
        <w:t>-01-TP</w:t>
      </w:r>
      <w:r>
        <w:t>“</w:t>
      </w:r>
      <w:r w:rsidRPr="006C53C9">
        <w:t>, ir</w:t>
      </w:r>
      <w:r w:rsidRPr="006C53C9">
        <w:rPr>
          <w:b/>
          <w:bCs/>
        </w:rPr>
        <w:t xml:space="preserve"> atlikti rangos darbus </w:t>
      </w:r>
      <w:r w:rsidRPr="006C53C9">
        <w:t xml:space="preserve">(toliau </w:t>
      </w:r>
      <w:r w:rsidRPr="003175C7">
        <w:t>– Statybos darbai)</w:t>
      </w:r>
      <w:r>
        <w:t xml:space="preserve"> (Projektavimo paslaugos, išpildomųjų nuotraukų bei </w:t>
      </w:r>
      <w:r w:rsidRPr="006B7151">
        <w:t>kadastrinių matavimų bylų atnaujinimas /</w:t>
      </w:r>
      <w:r>
        <w:t xml:space="preserve"> parengimas ir Statybos darbai toliau kartu – Darbai) </w:t>
      </w:r>
      <w:r w:rsidRPr="00FD18B0">
        <w:t>ir perduoti Darbų rezultatą Užsakovui šioje Sutartyje nustatytomis sąlygomis, terminais ir tvarka</w:t>
      </w:r>
      <w:r>
        <w:t>.</w:t>
      </w:r>
    </w:p>
    <w:bookmarkEnd w:id="63"/>
    <w:p w14:paraId="3CC9E397" w14:textId="77777777" w:rsidR="00063A02" w:rsidRPr="0044505E" w:rsidRDefault="00063A02" w:rsidP="00063A02">
      <w:pPr>
        <w:jc w:val="both"/>
        <w:rPr>
          <w:color w:val="000000"/>
        </w:rPr>
      </w:pPr>
      <w:r>
        <w:rPr>
          <w:color w:val="000000"/>
        </w:rPr>
        <w:t xml:space="preserve">2.2. </w:t>
      </w:r>
      <w:r w:rsidRPr="0044505E">
        <w:rPr>
          <w:color w:val="000000"/>
        </w:rPr>
        <w:t>Rangovas</w:t>
      </w:r>
      <w:r>
        <w:rPr>
          <w:color w:val="000000"/>
        </w:rPr>
        <w:t>,</w:t>
      </w:r>
      <w:r w:rsidRPr="0044505E">
        <w:rPr>
          <w:color w:val="000000"/>
        </w:rPr>
        <w:t xml:space="preserve"> vadovaudamasis Užsakovo pateiktu Statinio techniniu projektu ir teisės aktais, reglamentuojančiais projektavimo </w:t>
      </w:r>
      <w:r>
        <w:rPr>
          <w:color w:val="000000"/>
        </w:rPr>
        <w:t>paslaugų teikimą</w:t>
      </w:r>
      <w:r w:rsidRPr="0044505E">
        <w:rPr>
          <w:color w:val="000000"/>
        </w:rPr>
        <w:t xml:space="preserve">, parengia Statinio darbo projektą ir </w:t>
      </w:r>
      <w:r>
        <w:rPr>
          <w:color w:val="000000"/>
        </w:rPr>
        <w:t xml:space="preserve">pagal parengtą Statinio darbo projektą, </w:t>
      </w:r>
      <w:r w:rsidRPr="0044505E">
        <w:rPr>
          <w:color w:val="000000"/>
        </w:rPr>
        <w:t xml:space="preserve">vadovaudamasis teisės aktais, reglamentuojančiais </w:t>
      </w:r>
      <w:r>
        <w:rPr>
          <w:color w:val="000000"/>
        </w:rPr>
        <w:t>s</w:t>
      </w:r>
      <w:r w:rsidRPr="0044505E">
        <w:rPr>
          <w:color w:val="000000"/>
        </w:rPr>
        <w:t xml:space="preserve">tatybos darbų atlikimą, atlieka Statinio </w:t>
      </w:r>
      <w:r>
        <w:rPr>
          <w:color w:val="000000"/>
        </w:rPr>
        <w:t>S</w:t>
      </w:r>
      <w:r w:rsidRPr="0044505E">
        <w:rPr>
          <w:color w:val="000000"/>
        </w:rPr>
        <w:t>tatybos darbus.</w:t>
      </w:r>
    </w:p>
    <w:p w14:paraId="282CDD9E" w14:textId="77777777" w:rsidR="00063A02" w:rsidRDefault="00063A02" w:rsidP="00063A02">
      <w:pPr>
        <w:jc w:val="both"/>
      </w:pPr>
      <w:r w:rsidRPr="00FD18B0">
        <w:rPr>
          <w:lang w:eastAsia="en-GB"/>
        </w:rPr>
        <w:t>2.</w:t>
      </w:r>
      <w:r>
        <w:rPr>
          <w:lang w:eastAsia="en-GB"/>
        </w:rPr>
        <w:t>3</w:t>
      </w:r>
      <w:r w:rsidRPr="00FD18B0">
        <w:rPr>
          <w:lang w:eastAsia="en-GB"/>
        </w:rPr>
        <w:t>.</w:t>
      </w:r>
      <w:r w:rsidRPr="00FD18B0">
        <w:t xml:space="preserve"> </w:t>
      </w:r>
      <w:r w:rsidRPr="00ED14FE">
        <w:rPr>
          <w:lang w:eastAsia="en-US"/>
        </w:rPr>
        <w:t xml:space="preserve">Darbų rezultatas </w:t>
      </w:r>
      <w:r w:rsidRPr="00ED14FE">
        <w:rPr>
          <w:rFonts w:ascii="Arial" w:hAnsi="Arial"/>
          <w:lang w:eastAsia="en-US"/>
        </w:rPr>
        <w:t xml:space="preserve">– </w:t>
      </w:r>
      <w:r w:rsidRPr="00ED14FE">
        <w:rPr>
          <w:lang w:eastAsia="en-US"/>
        </w:rPr>
        <w:t xml:space="preserve">atlikti visi Darbai, numatyti Įkainotos veiklos sąraše (Sutarties </w:t>
      </w:r>
      <w:r>
        <w:rPr>
          <w:lang w:eastAsia="en-US"/>
        </w:rPr>
        <w:t>1</w:t>
      </w:r>
      <w:r w:rsidRPr="00ED14FE">
        <w:rPr>
          <w:lang w:eastAsia="en-US"/>
        </w:rPr>
        <w:t xml:space="preserve"> priedas), ir atlikus Statinio </w:t>
      </w:r>
      <w:r w:rsidRPr="006C53C9">
        <w:rPr>
          <w:lang w:eastAsia="en-US"/>
        </w:rPr>
        <w:t>S</w:t>
      </w:r>
      <w:r w:rsidRPr="00ED14FE">
        <w:rPr>
          <w:lang w:eastAsia="en-US"/>
        </w:rPr>
        <w:t>tatybos užbaigimo procedūras</w:t>
      </w:r>
      <w:r>
        <w:rPr>
          <w:lang w:eastAsia="en-US"/>
        </w:rPr>
        <w:t xml:space="preserve"> (atsakingas Rangovas)</w:t>
      </w:r>
      <w:r w:rsidRPr="00ED14FE">
        <w:rPr>
          <w:lang w:eastAsia="en-US"/>
        </w:rPr>
        <w:t xml:space="preserve"> </w:t>
      </w:r>
      <w:r w:rsidRPr="00ED14FE">
        <w:t>pasirašyti / patvirtinti / užregistruoti S</w:t>
      </w:r>
      <w:r w:rsidRPr="00ED14FE">
        <w:rPr>
          <w:lang w:eastAsia="en-US"/>
        </w:rPr>
        <w:t xml:space="preserve">tatinio </w:t>
      </w:r>
      <w:r w:rsidRPr="006C53C9">
        <w:rPr>
          <w:lang w:eastAsia="en-US"/>
        </w:rPr>
        <w:t>S</w:t>
      </w:r>
      <w:r w:rsidRPr="00ED14FE">
        <w:rPr>
          <w:lang w:eastAsia="en-US"/>
        </w:rPr>
        <w:t>tatybos užbaigimo dokumentai (</w:t>
      </w:r>
      <w:r w:rsidRPr="006C53C9">
        <w:rPr>
          <w:lang w:eastAsia="en-US"/>
        </w:rPr>
        <w:t>S</w:t>
      </w:r>
      <w:r w:rsidRPr="00ED14FE">
        <w:rPr>
          <w:lang w:eastAsia="en-US"/>
        </w:rPr>
        <w:t xml:space="preserve">tatybos užbaigimo aktas arba </w:t>
      </w:r>
      <w:r w:rsidRPr="006C53C9">
        <w:rPr>
          <w:lang w:eastAsia="en-US"/>
        </w:rPr>
        <w:t>D</w:t>
      </w:r>
      <w:r w:rsidRPr="00ED14FE">
        <w:rPr>
          <w:lang w:eastAsia="en-US"/>
        </w:rPr>
        <w:t xml:space="preserve">eklaracija apie </w:t>
      </w:r>
      <w:r w:rsidRPr="006C53C9">
        <w:rPr>
          <w:lang w:eastAsia="en-US"/>
        </w:rPr>
        <w:t>s</w:t>
      </w:r>
      <w:r w:rsidRPr="00ED14FE">
        <w:rPr>
          <w:lang w:eastAsia="en-US"/>
        </w:rPr>
        <w:t>tatybos užbaigimą)</w:t>
      </w:r>
      <w:r w:rsidRPr="006C53C9">
        <w:rPr>
          <w:lang w:eastAsia="en-US"/>
        </w:rPr>
        <w:t xml:space="preserve"> (toliau – Statybos užbaigimo dokumentai)</w:t>
      </w:r>
      <w:r w:rsidRPr="00ED14FE">
        <w:rPr>
          <w:lang w:eastAsia="en-US"/>
        </w:rPr>
        <w:t xml:space="preserve">, </w:t>
      </w:r>
      <w:r w:rsidRPr="00ED14FE">
        <w:t xml:space="preserve">vadovaujantis statybos techninio reglamento </w:t>
      </w:r>
      <w:r w:rsidRPr="00ED14FE">
        <w:rPr>
          <w:color w:val="000000"/>
        </w:rPr>
        <w:t>STR 1.05.01:2017 „Statybą leidžiantys dokumentai. Statybos užbaigimas. Statybos sustabdymas. Savavališkos statybos padarinių šalinimas. Statybos pagal neteisėtai išduotą statybą leidžiantį dokumentą padarinių šalinimas“</w:t>
      </w:r>
      <w:r w:rsidRPr="00ED14FE">
        <w:rPr>
          <w:lang w:eastAsia="en-US"/>
        </w:rPr>
        <w:t xml:space="preserve"> </w:t>
      </w:r>
      <w:r w:rsidRPr="00ED14FE">
        <w:t>ir kitų Lietuvos Respublikos teisės aktų,</w:t>
      </w:r>
      <w:r w:rsidRPr="007248CF">
        <w:t xml:space="preserve"> reglamentuojančių statybos užbaigimą, reikalavimais.</w:t>
      </w:r>
    </w:p>
    <w:p w14:paraId="5C3EADFE" w14:textId="77777777" w:rsidR="00063A02" w:rsidRDefault="00063A02" w:rsidP="00063A02">
      <w:pPr>
        <w:jc w:val="both"/>
      </w:pPr>
      <w:r w:rsidRPr="004B11AB">
        <w:lastRenderedPageBreak/>
        <w:t>2.</w:t>
      </w:r>
      <w:r>
        <w:t>4</w:t>
      </w:r>
      <w:r w:rsidRPr="004B11AB">
        <w:t>. Sta</w:t>
      </w:r>
      <w:r>
        <w:t>tybos darbų atlikimo vieta – Sirupio g. 55</w:t>
      </w:r>
      <w:r w:rsidRPr="00F23A99">
        <w:t>, Panevėž</w:t>
      </w:r>
      <w:r>
        <w:t>io mieste</w:t>
      </w:r>
      <w:r w:rsidRPr="004B11AB">
        <w:t>.</w:t>
      </w:r>
    </w:p>
    <w:p w14:paraId="6BA5E0EE" w14:textId="77777777" w:rsidR="00063A02" w:rsidRPr="00860BBC" w:rsidRDefault="00063A02" w:rsidP="00063A02">
      <w:pPr>
        <w:jc w:val="both"/>
        <w:rPr>
          <w:color w:val="000000" w:themeColor="text1"/>
        </w:rPr>
      </w:pPr>
      <w:r>
        <w:t xml:space="preserve">2.5. Darbų finansavimo </w:t>
      </w:r>
      <w:r w:rsidRPr="00530BF7">
        <w:t xml:space="preserve">šaltinis – </w:t>
      </w:r>
      <w:r w:rsidRPr="00860BBC">
        <w:rPr>
          <w:b/>
          <w:bCs/>
        </w:rPr>
        <w:t>Europos Sąjungos lėšos</w:t>
      </w:r>
      <w:r w:rsidRPr="00530BF7">
        <w:t xml:space="preserve"> </w:t>
      </w:r>
      <w:r w:rsidRPr="00860BBC">
        <w:rPr>
          <w:color w:val="000000" w:themeColor="text1"/>
        </w:rPr>
        <w:t xml:space="preserve">pagal projektą </w:t>
      </w:r>
      <w:r w:rsidRPr="00860BBC">
        <w:rPr>
          <w:color w:val="000000" w:themeColor="text1"/>
          <w:shd w:val="clear" w:color="auto" w:fill="FFFFFF"/>
        </w:rPr>
        <w:t>„Visos dienos mokyklos erdvių sukūrimas Panevėžio miesto ikimokyklinio ugdymo mokyklose“ (Nr. 25-003-P-0001).</w:t>
      </w:r>
    </w:p>
    <w:p w14:paraId="55B30DBC" w14:textId="77777777" w:rsidR="00063A02" w:rsidRPr="007248CF" w:rsidRDefault="00063A02" w:rsidP="00063A02"/>
    <w:p w14:paraId="5122C820" w14:textId="77777777" w:rsidR="00063A02" w:rsidRPr="007248CF" w:rsidRDefault="00063A02" w:rsidP="00063A02">
      <w:pPr>
        <w:rPr>
          <w:b/>
        </w:rPr>
      </w:pPr>
      <w:r w:rsidRPr="007248CF">
        <w:rPr>
          <w:b/>
        </w:rPr>
        <w:t>3.  SUTARTIES KAINA (KAINODAROS TAISYKLĖS)</w:t>
      </w:r>
    </w:p>
    <w:p w14:paraId="3E6463DE" w14:textId="77777777" w:rsidR="00063A02" w:rsidRDefault="00063A02" w:rsidP="00063A02">
      <w:pPr>
        <w:pStyle w:val="Pagrindinistekstas"/>
        <w:rPr>
          <w:szCs w:val="24"/>
        </w:rPr>
      </w:pPr>
      <w:bookmarkStart w:id="64" w:name="_Ref227942311"/>
      <w:r w:rsidRPr="007248CF">
        <w:rPr>
          <w:szCs w:val="24"/>
        </w:rPr>
        <w:t xml:space="preserve">3.1. </w:t>
      </w:r>
      <w:r w:rsidRPr="007248CF">
        <w:t xml:space="preserve">Sutartyje </w:t>
      </w:r>
      <w:r w:rsidRPr="00FD18B0">
        <w:t xml:space="preserve">yra pasirinktas šis kainos apskaičiavimo būdas: fiksuotos kainos. </w:t>
      </w:r>
      <w:r>
        <w:t xml:space="preserve">Pradinė Sutarties vertė (ji yra </w:t>
      </w:r>
      <w:r>
        <w:rPr>
          <w:szCs w:val="24"/>
        </w:rPr>
        <w:t>lygi Rangovo pasiūlymo kainai be</w:t>
      </w:r>
      <w:r w:rsidRPr="00DA5E53">
        <w:rPr>
          <w:szCs w:val="24"/>
        </w:rPr>
        <w:t xml:space="preserve"> </w:t>
      </w:r>
      <w:r>
        <w:rPr>
          <w:szCs w:val="24"/>
        </w:rPr>
        <w:t xml:space="preserve">pridėtinės vertės mokesčio (toliau – </w:t>
      </w:r>
      <w:r w:rsidRPr="005A16DA">
        <w:rPr>
          <w:szCs w:val="24"/>
        </w:rPr>
        <w:t>PVM</w:t>
      </w:r>
      <w:r>
        <w:rPr>
          <w:szCs w:val="24"/>
        </w:rPr>
        <w:t xml:space="preserve">), nurodytai už visą perkamų Darbų apimtį) </w:t>
      </w:r>
      <w:r>
        <w:t xml:space="preserve">ir </w:t>
      </w:r>
      <w:r w:rsidRPr="00FD18B0">
        <w:rPr>
          <w:szCs w:val="24"/>
        </w:rPr>
        <w:t xml:space="preserve">Sutartyje nurodytų atliekamų </w:t>
      </w:r>
      <w:r w:rsidRPr="00AE643B">
        <w:rPr>
          <w:szCs w:val="24"/>
        </w:rPr>
        <w:t>Darbų kaina</w:t>
      </w:r>
      <w:r w:rsidRPr="00FD18B0">
        <w:rPr>
          <w:szCs w:val="24"/>
        </w:rPr>
        <w:t xml:space="preserve"> be PVM</w:t>
      </w:r>
      <w:r>
        <w:rPr>
          <w:szCs w:val="24"/>
        </w:rPr>
        <w:t xml:space="preserve"> yra</w:t>
      </w:r>
      <w:r w:rsidRPr="00FD18B0">
        <w:rPr>
          <w:szCs w:val="24"/>
        </w:rPr>
        <w:t xml:space="preserve"> </w:t>
      </w:r>
      <w:bookmarkStart w:id="65" w:name="_Hlk156129605"/>
      <w:r>
        <w:rPr>
          <w:szCs w:val="24"/>
        </w:rPr>
        <w:t>[</w:t>
      </w:r>
      <w:r w:rsidRPr="00FD18B0">
        <w:rPr>
          <w:i/>
          <w:szCs w:val="24"/>
        </w:rPr>
        <w:t>suma</w:t>
      </w:r>
      <w:r w:rsidRPr="00FD18B0">
        <w:rPr>
          <w:szCs w:val="24"/>
        </w:rPr>
        <w:t xml:space="preserve"> </w:t>
      </w:r>
      <w:r w:rsidRPr="00FD18B0">
        <w:rPr>
          <w:i/>
          <w:szCs w:val="24"/>
        </w:rPr>
        <w:t>skaitmenimis</w:t>
      </w:r>
      <w:r>
        <w:rPr>
          <w:szCs w:val="24"/>
        </w:rPr>
        <w:t>]</w:t>
      </w:r>
      <w:r w:rsidRPr="00FD18B0">
        <w:rPr>
          <w:szCs w:val="24"/>
        </w:rPr>
        <w:t xml:space="preserve"> Eur (</w:t>
      </w:r>
      <w:r>
        <w:rPr>
          <w:szCs w:val="24"/>
        </w:rPr>
        <w:t>[</w:t>
      </w:r>
      <w:r w:rsidRPr="00FD18B0">
        <w:rPr>
          <w:i/>
          <w:szCs w:val="24"/>
        </w:rPr>
        <w:t>suma žodžiais</w:t>
      </w:r>
      <w:r>
        <w:rPr>
          <w:iCs/>
          <w:szCs w:val="24"/>
        </w:rPr>
        <w:t>]</w:t>
      </w:r>
      <w:r w:rsidRPr="00FD18B0">
        <w:rPr>
          <w:szCs w:val="24"/>
        </w:rPr>
        <w:t>)</w:t>
      </w:r>
      <w:bookmarkEnd w:id="65"/>
      <w:r w:rsidRPr="00FD18B0">
        <w:rPr>
          <w:szCs w:val="24"/>
        </w:rPr>
        <w:t>, PVM</w:t>
      </w:r>
      <w:r>
        <w:rPr>
          <w:szCs w:val="24"/>
        </w:rPr>
        <w:t xml:space="preserve"> </w:t>
      </w:r>
      <w:r w:rsidRPr="00E63310">
        <w:rPr>
          <w:color w:val="000000"/>
          <w:szCs w:val="24"/>
        </w:rPr>
        <w:t>([</w:t>
      </w:r>
      <w:r w:rsidRPr="00E63310">
        <w:rPr>
          <w:i/>
          <w:iCs/>
          <w:color w:val="000000"/>
          <w:szCs w:val="24"/>
        </w:rPr>
        <w:t>tarifas</w:t>
      </w:r>
      <w:r w:rsidRPr="00E63310">
        <w:rPr>
          <w:color w:val="000000"/>
          <w:szCs w:val="24"/>
        </w:rPr>
        <w:t>]</w:t>
      </w:r>
      <w:r w:rsidRPr="0087557C">
        <w:rPr>
          <w:color w:val="000000"/>
          <w:szCs w:val="24"/>
        </w:rPr>
        <w:t>%</w:t>
      </w:r>
      <w:r w:rsidRPr="00BC673C">
        <w:rPr>
          <w:color w:val="000000"/>
          <w:szCs w:val="24"/>
        </w:rPr>
        <w:t>)</w:t>
      </w:r>
      <w:r w:rsidRPr="00FD18B0">
        <w:rPr>
          <w:szCs w:val="24"/>
        </w:rPr>
        <w:t xml:space="preserve"> </w:t>
      </w:r>
      <w:r>
        <w:rPr>
          <w:szCs w:val="24"/>
        </w:rPr>
        <w:t>sudaro</w:t>
      </w:r>
      <w:r w:rsidRPr="00FD18B0">
        <w:rPr>
          <w:szCs w:val="24"/>
        </w:rPr>
        <w:t xml:space="preserve"> </w:t>
      </w:r>
      <w:r>
        <w:rPr>
          <w:szCs w:val="24"/>
        </w:rPr>
        <w:t>[</w:t>
      </w:r>
      <w:r w:rsidRPr="00FD18B0">
        <w:rPr>
          <w:i/>
          <w:szCs w:val="24"/>
        </w:rPr>
        <w:t>suma</w:t>
      </w:r>
      <w:r w:rsidRPr="00FD18B0">
        <w:rPr>
          <w:szCs w:val="24"/>
        </w:rPr>
        <w:t xml:space="preserve"> </w:t>
      </w:r>
      <w:r w:rsidRPr="00FD18B0">
        <w:rPr>
          <w:i/>
          <w:szCs w:val="24"/>
        </w:rPr>
        <w:t>skaitmenimis</w:t>
      </w:r>
      <w:r>
        <w:rPr>
          <w:szCs w:val="24"/>
        </w:rPr>
        <w:t>]</w:t>
      </w:r>
      <w:r w:rsidRPr="00FD18B0">
        <w:rPr>
          <w:szCs w:val="24"/>
        </w:rPr>
        <w:t xml:space="preserve"> Eur (</w:t>
      </w:r>
      <w:r>
        <w:rPr>
          <w:szCs w:val="24"/>
        </w:rPr>
        <w:t>[</w:t>
      </w:r>
      <w:r w:rsidRPr="00FD18B0">
        <w:rPr>
          <w:i/>
          <w:szCs w:val="24"/>
        </w:rPr>
        <w:t>suma žodžiais</w:t>
      </w:r>
      <w:r>
        <w:rPr>
          <w:iCs/>
          <w:szCs w:val="24"/>
        </w:rPr>
        <w:t>]</w:t>
      </w:r>
      <w:r w:rsidRPr="00FD18B0">
        <w:rPr>
          <w:szCs w:val="24"/>
        </w:rPr>
        <w:t xml:space="preserve">), </w:t>
      </w:r>
      <w:r w:rsidRPr="00AE643B">
        <w:rPr>
          <w:szCs w:val="24"/>
        </w:rPr>
        <w:t>Darbų kaina</w:t>
      </w:r>
      <w:r w:rsidRPr="00FD18B0">
        <w:rPr>
          <w:szCs w:val="24"/>
        </w:rPr>
        <w:t xml:space="preserve"> su PVM </w:t>
      </w:r>
      <w:r>
        <w:rPr>
          <w:szCs w:val="24"/>
        </w:rPr>
        <w:t>–</w:t>
      </w:r>
      <w:r w:rsidRPr="00FD18B0">
        <w:rPr>
          <w:szCs w:val="24"/>
        </w:rPr>
        <w:t xml:space="preserve"> </w:t>
      </w:r>
      <w:r>
        <w:rPr>
          <w:szCs w:val="24"/>
        </w:rPr>
        <w:t>[</w:t>
      </w:r>
      <w:r w:rsidRPr="00FD18B0">
        <w:rPr>
          <w:i/>
          <w:szCs w:val="24"/>
        </w:rPr>
        <w:t>suma skaitmenimis</w:t>
      </w:r>
      <w:r>
        <w:rPr>
          <w:iCs/>
          <w:szCs w:val="24"/>
        </w:rPr>
        <w:t>]</w:t>
      </w:r>
      <w:r w:rsidRPr="00FD18B0">
        <w:rPr>
          <w:i/>
          <w:szCs w:val="24"/>
        </w:rPr>
        <w:t xml:space="preserve"> Eur (</w:t>
      </w:r>
      <w:r>
        <w:rPr>
          <w:iCs/>
          <w:szCs w:val="24"/>
        </w:rPr>
        <w:t>[</w:t>
      </w:r>
      <w:r w:rsidRPr="00FD18B0">
        <w:rPr>
          <w:i/>
          <w:szCs w:val="24"/>
        </w:rPr>
        <w:t>suma žodžiais</w:t>
      </w:r>
      <w:r>
        <w:rPr>
          <w:iCs/>
          <w:szCs w:val="24"/>
        </w:rPr>
        <w:t>]</w:t>
      </w:r>
      <w:r w:rsidRPr="00FD18B0">
        <w:rPr>
          <w:szCs w:val="24"/>
        </w:rPr>
        <w:t xml:space="preserve">) (toliau – </w:t>
      </w:r>
      <w:r w:rsidRPr="00AE643B">
        <w:rPr>
          <w:szCs w:val="24"/>
        </w:rPr>
        <w:t xml:space="preserve">Darbų kaina). </w:t>
      </w:r>
      <w:bookmarkEnd w:id="64"/>
      <w:r w:rsidRPr="0044505E">
        <w:t xml:space="preserve">Darbų kainos sudedamosios dalys pateikiamos Įkainotos veiklos sąraše (Sutarties </w:t>
      </w:r>
      <w:r w:rsidRPr="00A30D03">
        <w:t>1</w:t>
      </w:r>
      <w:r w:rsidRPr="0044505E">
        <w:t xml:space="preserve"> priedas), kuris yra neatskiriama Sutarties dalis</w:t>
      </w:r>
      <w:r w:rsidRPr="00FD18B0">
        <w:rPr>
          <w:szCs w:val="24"/>
        </w:rPr>
        <w:t>.</w:t>
      </w:r>
    </w:p>
    <w:p w14:paraId="2C58193C" w14:textId="77777777" w:rsidR="00063A02" w:rsidRPr="00FD18B0" w:rsidRDefault="00063A02" w:rsidP="00063A02">
      <w:pPr>
        <w:pStyle w:val="Pagrindinistekstas"/>
        <w:rPr>
          <w:szCs w:val="24"/>
        </w:rPr>
      </w:pPr>
      <w:r>
        <w:rPr>
          <w:szCs w:val="24"/>
        </w:rPr>
        <w:t>Pradinė Sutarties vertė nekinta per visą Sutarties vykdymo laikotarpį, išskyrus Sutartyje numatytus Sutarties kainos peržiūros atvejus.</w:t>
      </w:r>
    </w:p>
    <w:p w14:paraId="4ACCE79E" w14:textId="77777777" w:rsidR="00063A02" w:rsidRDefault="00063A02" w:rsidP="00063A02">
      <w:pPr>
        <w:pStyle w:val="Pagrindinistekstas"/>
      </w:pPr>
      <w:r w:rsidRPr="007248CF">
        <w:rPr>
          <w:szCs w:val="24"/>
        </w:rPr>
        <w:t xml:space="preserve">3.2. </w:t>
      </w:r>
      <w:r w:rsidRPr="007248CF">
        <w:t xml:space="preserve">Už Sutartyje nurodytą Darbų kainą Rangovas įsipareigoja atlikti Darbus, </w:t>
      </w:r>
      <w:r w:rsidRPr="003175C7">
        <w:t>numatytus Sutarties 2 dalyje.</w:t>
      </w:r>
      <w:r w:rsidRPr="007248CF">
        <w:t xml:space="preserve"> Į Darbų kainą įeina darbo jėgos, mechanizmų ir medžiagų kaina, mokesčiai, draudimo, transportavimo, apsaugos išlaidos bei </w:t>
      </w:r>
      <w:r w:rsidRPr="007248CF">
        <w:rPr>
          <w:bCs/>
        </w:rPr>
        <w:t>išlaidos susijusios</w:t>
      </w:r>
      <w:r>
        <w:rPr>
          <w:bCs/>
        </w:rPr>
        <w:t xml:space="preserve"> su </w:t>
      </w:r>
      <w:r w:rsidRPr="00F6199C">
        <w:rPr>
          <w:bCs/>
          <w:szCs w:val="24"/>
        </w:rPr>
        <w:t>Statinio nužymėjimu vietoje</w:t>
      </w:r>
      <w:r>
        <w:rPr>
          <w:bCs/>
          <w:szCs w:val="24"/>
        </w:rPr>
        <w:t>,</w:t>
      </w:r>
      <w:r w:rsidRPr="007248CF">
        <w:t xml:space="preserve"> išpildomųjų geodezinių nuotraukų parengimu ir įkėlimu į </w:t>
      </w:r>
      <w:r w:rsidRPr="007248CF">
        <w:rPr>
          <w:color w:val="000000"/>
        </w:rPr>
        <w:t>TOPD sistemą</w:t>
      </w:r>
      <w:r w:rsidRPr="007248CF">
        <w:t xml:space="preserve">, </w:t>
      </w:r>
      <w:r w:rsidRPr="007248CF">
        <w:rPr>
          <w:bCs/>
        </w:rPr>
        <w:t>kadastrinių matavimų bylų parengimu,</w:t>
      </w:r>
      <w:r>
        <w:rPr>
          <w:bCs/>
        </w:rPr>
        <w:t xml:space="preserve"> </w:t>
      </w:r>
      <w:r w:rsidRPr="006C53C9">
        <w:rPr>
          <w:szCs w:val="24"/>
        </w:rPr>
        <w:t>jei reikia žemės sklypų kadastro duomenų patikslinimu,</w:t>
      </w:r>
      <w:r w:rsidRPr="0007105C">
        <w:rPr>
          <w:bCs/>
          <w:szCs w:val="24"/>
        </w:rPr>
        <w:t xml:space="preserve"> r</w:t>
      </w:r>
      <w:r w:rsidRPr="0007105C">
        <w:rPr>
          <w:bCs/>
        </w:rPr>
        <w:t xml:space="preserve">eikalingų bandymų, laboratorinių ir kitų tyrimų atlikimu, leidimų ar licencijų išėmimu, </w:t>
      </w:r>
      <w:r w:rsidRPr="00F6199C">
        <w:rPr>
          <w:color w:val="000000"/>
          <w:szCs w:val="24"/>
        </w:rPr>
        <w:t>Statinio (dalies) ekspertize</w:t>
      </w:r>
      <w:r w:rsidRPr="006C53C9" w:rsidDel="002573DE">
        <w:rPr>
          <w:bCs/>
        </w:rPr>
        <w:t xml:space="preserve"> </w:t>
      </w:r>
      <w:r w:rsidRPr="0007105C">
        <w:t xml:space="preserve">ir visos kitos Rangovui priklausančios pagal Lietuvos Respublikos įstatymus ir kitus teisės aktus bei šią Sutartį, išlaidos, kurios būtinos, kad būtų įvykdytos </w:t>
      </w:r>
      <w:r w:rsidRPr="006C53C9">
        <w:t>S</w:t>
      </w:r>
      <w:r w:rsidRPr="0007105C">
        <w:t xml:space="preserve">tatybos užbaigimo procedūros ir pasirašyti / patvirtinti / užregistruoti Statinio </w:t>
      </w:r>
      <w:r w:rsidRPr="006C53C9">
        <w:t>S</w:t>
      </w:r>
      <w:r w:rsidRPr="0007105C">
        <w:t>tatybos užbaigimo dokumentai. Rangovas neturi teisės reikalauti padengti jokių išlaidų, viršijančių Sutarties 3.1 punkte</w:t>
      </w:r>
      <w:r w:rsidRPr="007248CF">
        <w:t xml:space="preserve"> nurodytą Darbų kainą. </w:t>
      </w:r>
    </w:p>
    <w:p w14:paraId="31DE638D" w14:textId="77777777" w:rsidR="00063A02" w:rsidRPr="007248CF" w:rsidRDefault="00063A02" w:rsidP="00063A02">
      <w:pPr>
        <w:pStyle w:val="Pagrindinistekstas"/>
        <w:rPr>
          <w:szCs w:val="24"/>
        </w:rPr>
      </w:pPr>
      <w:r w:rsidRPr="007248CF">
        <w:rPr>
          <w:szCs w:val="24"/>
        </w:rPr>
        <w:t>3.</w:t>
      </w:r>
      <w:r>
        <w:rPr>
          <w:szCs w:val="24"/>
        </w:rPr>
        <w:t>3</w:t>
      </w:r>
      <w:r w:rsidRPr="007248CF">
        <w:rPr>
          <w:szCs w:val="24"/>
        </w:rPr>
        <w:t>. Jeigu, siekiant laiku ir tinkamai įvykdyti Sutartį, reikia atlikti papildomus darbus, kurių Rangovas nenumatė pateikiant pasiūlymą, bet turėjo ir galėjo juos numatyti, ir jie yra būtini šiai Sutarčiai tinkamai įvykdyti, šiuos Darbus Rangovas atlieka savo sąskaita.</w:t>
      </w:r>
    </w:p>
    <w:p w14:paraId="3B9DF92E" w14:textId="77777777" w:rsidR="00063A02" w:rsidRPr="007248CF" w:rsidRDefault="00063A02" w:rsidP="00063A02">
      <w:pPr>
        <w:suppressAutoHyphens/>
        <w:jc w:val="both"/>
      </w:pPr>
      <w:r w:rsidRPr="007248CF">
        <w:t>3.</w:t>
      </w:r>
      <w:r>
        <w:t>4</w:t>
      </w:r>
      <w:r w:rsidRPr="007248CF">
        <w:t xml:space="preserve">. Darbų kaina su PVM, nurodyta </w:t>
      </w:r>
      <w:r>
        <w:t xml:space="preserve">Sutarties </w:t>
      </w:r>
      <w:r w:rsidRPr="007248CF">
        <w:t>3.1 punkte, yra galutinė ir apima visas tiesiogines ir netiesiogines su Darbų atlikimu susijusias išlaidas ir negali būti keičiama visą Sutarties galiojimo laikotarpį, išskyrus</w:t>
      </w:r>
      <w:r>
        <w:t xml:space="preserve"> atvejus, numatytus šioje Sutartyje:</w:t>
      </w:r>
    </w:p>
    <w:p w14:paraId="366D3533" w14:textId="77777777" w:rsidR="00063A02" w:rsidRDefault="00063A02" w:rsidP="00063A02">
      <w:pPr>
        <w:spacing w:after="120"/>
        <w:jc w:val="both"/>
      </w:pPr>
      <w:r w:rsidRPr="007248CF">
        <w:t>3.</w:t>
      </w:r>
      <w:r>
        <w:t>4</w:t>
      </w:r>
      <w:r w:rsidRPr="007248CF">
        <w:t xml:space="preserve">.1. pagal </w:t>
      </w:r>
      <w:r>
        <w:t xml:space="preserve">Sutarties </w:t>
      </w:r>
      <w:r w:rsidRPr="005C7B42">
        <w:t>17.5</w:t>
      </w:r>
      <w:r w:rsidRPr="007248CF">
        <w:t xml:space="preserve"> p</w:t>
      </w:r>
      <w:r>
        <w:t>unktą</w:t>
      </w:r>
      <w:r w:rsidRPr="007248CF">
        <w:t xml:space="preserve"> įforminus </w:t>
      </w:r>
      <w:r w:rsidRPr="009A0F9B">
        <w:t>P</w:t>
      </w:r>
      <w:r w:rsidRPr="007248CF">
        <w:t xml:space="preserve">akeitimą Sutarties kaina gali būti koreguojama papildomų/ keičiamų/ nevykdomų Darbų sumomis sudarant susitarimą </w:t>
      </w:r>
      <w:r>
        <w:t xml:space="preserve">prie Sutarties </w:t>
      </w:r>
      <w:r w:rsidRPr="007248CF">
        <w:t>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169EB70D" w14:textId="77777777" w:rsidR="00063A02" w:rsidRPr="007248CF" w:rsidRDefault="00063A02" w:rsidP="001F6D11">
      <w:pPr>
        <w:numPr>
          <w:ilvl w:val="0"/>
          <w:numId w:val="19"/>
        </w:numPr>
        <w:ind w:left="0" w:firstLine="743"/>
        <w:jc w:val="both"/>
      </w:pPr>
      <w:r w:rsidRPr="007248CF">
        <w:t xml:space="preserve">pritaikant Sutartyje numatytų Darbų kainą (jei Sutartyje nustatyti tam tikrų konkrečių darbų įkainiai), jei įmanoma: </w:t>
      </w:r>
    </w:p>
    <w:p w14:paraId="61E1392C" w14:textId="77777777" w:rsidR="00063A02" w:rsidRPr="007248CF" w:rsidRDefault="00063A02" w:rsidP="001F6D11">
      <w:pPr>
        <w:pStyle w:val="Default"/>
        <w:numPr>
          <w:ilvl w:val="1"/>
          <w:numId w:val="19"/>
        </w:numPr>
        <w:ind w:left="1593" w:hanging="426"/>
      </w:pPr>
      <w:r w:rsidRPr="007248CF">
        <w:t xml:space="preserve">pritaikant Sutartyje nurodytų </w:t>
      </w:r>
      <w:r>
        <w:t>D</w:t>
      </w:r>
      <w:r w:rsidRPr="007248CF">
        <w:t xml:space="preserve">arbų įkainius, arba </w:t>
      </w:r>
    </w:p>
    <w:p w14:paraId="185B49D1" w14:textId="77777777" w:rsidR="00063A02" w:rsidRPr="007248CF" w:rsidRDefault="00063A02" w:rsidP="001F6D11">
      <w:pPr>
        <w:pStyle w:val="Default"/>
        <w:numPr>
          <w:ilvl w:val="1"/>
          <w:numId w:val="19"/>
        </w:numPr>
        <w:ind w:left="1593" w:hanging="426"/>
      </w:pPr>
      <w:r w:rsidRPr="007248CF">
        <w:t xml:space="preserve">išskaičiuojant kainos dalį iš Sutartyje numatyto įkainio, arba </w:t>
      </w:r>
    </w:p>
    <w:p w14:paraId="012BA1EF" w14:textId="77777777" w:rsidR="00063A02" w:rsidRPr="007248CF" w:rsidRDefault="00063A02" w:rsidP="001F6D11">
      <w:pPr>
        <w:pStyle w:val="Default"/>
        <w:numPr>
          <w:ilvl w:val="1"/>
          <w:numId w:val="19"/>
        </w:numPr>
        <w:tabs>
          <w:tab w:val="left" w:pos="1560"/>
        </w:tabs>
        <w:ind w:left="0" w:firstLine="1167"/>
      </w:pPr>
      <w:r w:rsidRPr="007248CF">
        <w:t xml:space="preserve">pritaikant Sutartyje numatytus panašių darbų įkainius. Panašius darbus turi pagrįsti ir nustatyti Užsakovas. </w:t>
      </w:r>
    </w:p>
    <w:p w14:paraId="01EFFA7C" w14:textId="77777777" w:rsidR="00063A02" w:rsidRPr="007248CF" w:rsidRDefault="00063A02" w:rsidP="001F6D11">
      <w:pPr>
        <w:numPr>
          <w:ilvl w:val="0"/>
          <w:numId w:val="19"/>
        </w:numPr>
        <w:spacing w:after="120"/>
        <w:ind w:left="0" w:firstLine="742"/>
        <w:jc w:val="both"/>
      </w:pPr>
      <w:r w:rsidRPr="007248CF">
        <w:t>įvertinus pagrįstas tiesiogines (darbo užmokesčio ir su juo susijusius mokesčius,</w:t>
      </w:r>
      <w:r w:rsidRPr="0070456F">
        <w:t xml:space="preserve"> </w:t>
      </w:r>
      <w:r w:rsidRPr="007248CF">
        <w:t>statybos produktų ir įrengimų, mechanizmų sąnaudos</w:t>
      </w:r>
      <w:r>
        <w:t>, statybvietės</w:t>
      </w:r>
      <w:r w:rsidRPr="007248CF">
        <w:t>) bei netiesiogines (pridėtines, pelno) išlaidas pagal Metodikos</w:t>
      </w:r>
      <w:r>
        <w:rPr>
          <w:rStyle w:val="Puslapioinaosnuoroda"/>
        </w:rPr>
        <w:footnoteReference w:id="5"/>
      </w:r>
      <w:r w:rsidRPr="007248CF">
        <w:t xml:space="preserve"> priedo „Tiesioginių ir netiesioginių išlaidų apskaičiavimo taisyklės“ nuostatas. </w:t>
      </w:r>
    </w:p>
    <w:p w14:paraId="6E692469" w14:textId="77777777" w:rsidR="00063A02" w:rsidRPr="007248CF" w:rsidRDefault="00063A02" w:rsidP="00063A02">
      <w:pPr>
        <w:tabs>
          <w:tab w:val="left" w:pos="709"/>
        </w:tabs>
        <w:jc w:val="both"/>
      </w:pPr>
      <w:r w:rsidRPr="007248CF">
        <w:lastRenderedPageBreak/>
        <w:t>3.</w:t>
      </w:r>
      <w:r>
        <w:t>4</w:t>
      </w:r>
      <w:r w:rsidRPr="007248CF">
        <w:t xml:space="preserve">.2. </w:t>
      </w:r>
      <w:r>
        <w:tab/>
      </w:r>
      <w:r w:rsidRPr="007248CF">
        <w:t>padidėjus arba sumažėjus PVM tarifui</w:t>
      </w:r>
      <w:r>
        <w:t>,</w:t>
      </w:r>
      <w:r w:rsidRPr="007248CF">
        <w:t xml:space="preserve"> Sutarties kaina atitinkamai didinama arba mažinama. Perskaičiavimas atliekamas įsigaliojus Lietuvos Respublikos pridėtinės vertės mokesčio įstatymo pakeitimui, kuriuo keičiamas mokesčio tarifas. PVM tarifas neatliktiems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r>
        <w:t xml:space="preserve"> </w:t>
      </w:r>
      <w:r w:rsidRPr="00B404D9">
        <w:t>(nepriklausomai nuo to, kada pasirašytas susitarim</w:t>
      </w:r>
      <w:r>
        <w:t>as).</w:t>
      </w:r>
      <w:r w:rsidRPr="007248CF">
        <w:t xml:space="preserve"> </w:t>
      </w:r>
    </w:p>
    <w:p w14:paraId="52A6D2C7" w14:textId="77777777" w:rsidR="00063A02" w:rsidRPr="007248CF" w:rsidRDefault="00063A02" w:rsidP="00063A02">
      <w:pPr>
        <w:ind w:firstLine="709"/>
        <w:jc w:val="both"/>
      </w:pPr>
      <w:r w:rsidRPr="007248CF">
        <w:t>Sutarties kainos perskaičiavimo formulė pasikeitus PVM tarifui:</w:t>
      </w:r>
    </w:p>
    <w:p w14:paraId="64F10CE9" w14:textId="77777777" w:rsidR="00063A02" w:rsidRPr="007248CF" w:rsidRDefault="00063A02" w:rsidP="00063A02">
      <w:pPr>
        <w:spacing w:before="200"/>
        <w:jc w:val="center"/>
      </w:pPr>
      <w:r w:rsidRPr="00552AD4">
        <w:rPr>
          <w:noProof/>
        </w:rPr>
        <w:drawing>
          <wp:inline distT="0" distB="0" distL="0" distR="0" wp14:anchorId="30B57795" wp14:editId="3CB9544A">
            <wp:extent cx="1873250" cy="603250"/>
            <wp:effectExtent l="0" t="0" r="0" b="0"/>
            <wp:docPr id="2"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73250" cy="603250"/>
                    </a:xfrm>
                    <a:prstGeom prst="rect">
                      <a:avLst/>
                    </a:prstGeom>
                    <a:noFill/>
                    <a:ln>
                      <a:noFill/>
                    </a:ln>
                  </pic:spPr>
                </pic:pic>
              </a:graphicData>
            </a:graphic>
          </wp:inline>
        </w:drawing>
      </w:r>
    </w:p>
    <w:p w14:paraId="0E8920B6" w14:textId="77777777" w:rsidR="00063A02" w:rsidRPr="007248CF" w:rsidRDefault="00063A02" w:rsidP="00063A02">
      <w:pPr>
        <w:ind w:left="1332"/>
        <w:jc w:val="both"/>
      </w:pPr>
      <w:r w:rsidRPr="007248CF">
        <w:tab/>
      </w:r>
      <w:r w:rsidRPr="00552AD4">
        <w:rPr>
          <w:noProof/>
        </w:rPr>
        <w:drawing>
          <wp:inline distT="0" distB="0" distL="0" distR="0" wp14:anchorId="2CE36776" wp14:editId="2B04E5C5">
            <wp:extent cx="222250" cy="234950"/>
            <wp:effectExtent l="0" t="0" r="0" b="0"/>
            <wp:docPr id="3"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2250" cy="234950"/>
                    </a:xfrm>
                    <a:prstGeom prst="rect">
                      <a:avLst/>
                    </a:prstGeom>
                    <a:noFill/>
                    <a:ln>
                      <a:noFill/>
                    </a:ln>
                  </pic:spPr>
                </pic:pic>
              </a:graphicData>
            </a:graphic>
          </wp:inline>
        </w:drawing>
      </w:r>
      <w:r>
        <w:t xml:space="preserve"> </w:t>
      </w:r>
      <w:r w:rsidRPr="007248CF">
        <w:t>–</w:t>
      </w:r>
      <w:r>
        <w:t xml:space="preserve"> p</w:t>
      </w:r>
      <w:r w:rsidRPr="007248CF">
        <w:t>erskaičiuota Sutarties kaina (su PVM)</w:t>
      </w:r>
      <w:r>
        <w:t>;</w:t>
      </w:r>
    </w:p>
    <w:p w14:paraId="3DB8A655" w14:textId="77777777" w:rsidR="00063A02" w:rsidRPr="007248CF" w:rsidRDefault="00063A02" w:rsidP="00063A02">
      <w:pPr>
        <w:spacing w:after="120"/>
        <w:ind w:left="1332"/>
        <w:jc w:val="both"/>
      </w:pPr>
      <w:r w:rsidRPr="007248CF">
        <w:tab/>
      </w:r>
      <w:r w:rsidRPr="00552AD4">
        <w:rPr>
          <w:noProof/>
        </w:rPr>
        <w:drawing>
          <wp:inline distT="0" distB="0" distL="0" distR="0" wp14:anchorId="75EF907A" wp14:editId="02869754">
            <wp:extent cx="190500" cy="234950"/>
            <wp:effectExtent l="0" t="0" r="0" b="0"/>
            <wp:docPr id="4"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0500" cy="234950"/>
                    </a:xfrm>
                    <a:prstGeom prst="rect">
                      <a:avLst/>
                    </a:prstGeom>
                    <a:noFill/>
                    <a:ln>
                      <a:noFill/>
                    </a:ln>
                  </pic:spPr>
                </pic:pic>
              </a:graphicData>
            </a:graphic>
          </wp:inline>
        </w:drawing>
      </w:r>
      <w:r w:rsidRPr="007248CF">
        <w:t xml:space="preserve"> – Sutarties kaina (su PVM) iki perskaičiavimo</w:t>
      </w:r>
      <w:r>
        <w:t>;</w:t>
      </w:r>
    </w:p>
    <w:p w14:paraId="6FD1D7E7" w14:textId="77777777" w:rsidR="00063A02" w:rsidRPr="007248CF" w:rsidRDefault="00063A02" w:rsidP="00063A02">
      <w:pPr>
        <w:ind w:left="1332"/>
        <w:jc w:val="both"/>
      </w:pPr>
      <w:r w:rsidRPr="007248CF">
        <w:tab/>
        <w:t xml:space="preserve">A </w:t>
      </w:r>
      <w:bookmarkStart w:id="66" w:name="_Hlk155865533"/>
      <w:r w:rsidRPr="007248CF">
        <w:t>–</w:t>
      </w:r>
      <w:bookmarkEnd w:id="66"/>
      <w:r w:rsidRPr="007248CF">
        <w:t xml:space="preserve"> </w:t>
      </w:r>
      <w:r>
        <w:t>a</w:t>
      </w:r>
      <w:r w:rsidRPr="007248CF">
        <w:t>tliktų Darbų kaina (su PVM) iki perskaičiavimo</w:t>
      </w:r>
      <w:r>
        <w:t>;</w:t>
      </w:r>
    </w:p>
    <w:p w14:paraId="6054AEA1" w14:textId="77777777" w:rsidR="00063A02" w:rsidRPr="007248CF" w:rsidRDefault="00063A02" w:rsidP="00063A02">
      <w:pPr>
        <w:ind w:left="1332"/>
        <w:jc w:val="both"/>
      </w:pPr>
      <w:r w:rsidRPr="007248CF">
        <w:tab/>
      </w:r>
      <w:r w:rsidRPr="00552AD4">
        <w:rPr>
          <w:noProof/>
        </w:rPr>
        <w:drawing>
          <wp:inline distT="0" distB="0" distL="0" distR="0" wp14:anchorId="00682080" wp14:editId="35B37DB5">
            <wp:extent cx="184150" cy="234950"/>
            <wp:effectExtent l="0" t="0" r="0" b="0"/>
            <wp:docPr id="5"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4150" cy="234950"/>
                    </a:xfrm>
                    <a:prstGeom prst="rect">
                      <a:avLst/>
                    </a:prstGeom>
                    <a:noFill/>
                    <a:ln>
                      <a:noFill/>
                    </a:ln>
                  </pic:spPr>
                </pic:pic>
              </a:graphicData>
            </a:graphic>
          </wp:inline>
        </w:drawing>
      </w:r>
      <w:r w:rsidRPr="007248CF">
        <w:t xml:space="preserve"> – senas PVM tarifas (procentais)</w:t>
      </w:r>
      <w:r>
        <w:t>;</w:t>
      </w:r>
    </w:p>
    <w:p w14:paraId="2BBC3E1E" w14:textId="77777777" w:rsidR="00063A02" w:rsidRPr="007248CF" w:rsidRDefault="00063A02" w:rsidP="00063A02">
      <w:pPr>
        <w:spacing w:after="120"/>
        <w:ind w:left="1332"/>
        <w:jc w:val="both"/>
      </w:pPr>
      <w:r w:rsidRPr="007248CF">
        <w:tab/>
      </w:r>
      <w:r w:rsidRPr="00552AD4">
        <w:rPr>
          <w:noProof/>
        </w:rPr>
        <w:drawing>
          <wp:inline distT="0" distB="0" distL="0" distR="0" wp14:anchorId="41EA63DD" wp14:editId="5805DA11">
            <wp:extent cx="203200" cy="234950"/>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3200" cy="234950"/>
                    </a:xfrm>
                    <a:prstGeom prst="rect">
                      <a:avLst/>
                    </a:prstGeom>
                    <a:noFill/>
                    <a:ln>
                      <a:noFill/>
                    </a:ln>
                  </pic:spPr>
                </pic:pic>
              </a:graphicData>
            </a:graphic>
          </wp:inline>
        </w:drawing>
      </w:r>
      <w:r w:rsidRPr="007248CF">
        <w:t xml:space="preserve"> – naujas PVM tarifas (procentais)</w:t>
      </w:r>
      <w:r>
        <w:t>.</w:t>
      </w:r>
    </w:p>
    <w:p w14:paraId="6FA7C064" w14:textId="77777777" w:rsidR="00063A02" w:rsidRPr="007248CF" w:rsidRDefault="00063A02" w:rsidP="00063A02">
      <w:pPr>
        <w:suppressAutoHyphens/>
        <w:spacing w:after="120"/>
        <w:ind w:firstLine="709"/>
        <w:jc w:val="both"/>
      </w:pPr>
      <w:r w:rsidRPr="007248CF">
        <w:t>Darbų kainos pasikeitimas dėl PVM tarifo pasikeitimo įforminamas abiejų Sutarties Šalių pasirašomu susitarimu prie Sutarties. Pasikeitus kitiems mokesčiams Darbų kaina nebus perskaičiuojama;</w:t>
      </w:r>
    </w:p>
    <w:p w14:paraId="118C9EB6" w14:textId="77777777" w:rsidR="00063A02" w:rsidRPr="007248CF" w:rsidRDefault="00063A02" w:rsidP="00063A02">
      <w:pPr>
        <w:tabs>
          <w:tab w:val="left" w:pos="709"/>
        </w:tabs>
        <w:jc w:val="both"/>
      </w:pPr>
      <w:r w:rsidRPr="007248CF">
        <w:t>3.</w:t>
      </w:r>
      <w:r>
        <w:t>4</w:t>
      </w:r>
      <w:r w:rsidRPr="007248CF">
        <w:t xml:space="preserve">.3. </w:t>
      </w:r>
      <w:r>
        <w:tab/>
      </w:r>
      <w:r w:rsidRPr="007248CF">
        <w:t>Sutarties kaina perskaičiuojama, atsižvelgiant į statybos kainų lygio kitimą. Perskaičiavimas atliekamas laikantis žemiau pateiktų nuostatų</w:t>
      </w:r>
      <w:r>
        <w:t>:</w:t>
      </w:r>
    </w:p>
    <w:p w14:paraId="5AB172A0" w14:textId="77777777" w:rsidR="00063A02" w:rsidRPr="007248CF" w:rsidRDefault="00063A02" w:rsidP="001F6D11">
      <w:pPr>
        <w:pStyle w:val="Sraopastraipa"/>
        <w:numPr>
          <w:ilvl w:val="0"/>
          <w:numId w:val="20"/>
        </w:numPr>
        <w:contextualSpacing w:val="0"/>
        <w:jc w:val="both"/>
        <w:rPr>
          <w:vanish/>
        </w:rPr>
      </w:pPr>
    </w:p>
    <w:p w14:paraId="64873B0A" w14:textId="77777777" w:rsidR="00063A02" w:rsidRPr="007248CF" w:rsidRDefault="00063A02" w:rsidP="001F6D11">
      <w:pPr>
        <w:pStyle w:val="Sraopastraipa"/>
        <w:numPr>
          <w:ilvl w:val="1"/>
          <w:numId w:val="20"/>
        </w:numPr>
        <w:contextualSpacing w:val="0"/>
        <w:jc w:val="both"/>
        <w:rPr>
          <w:vanish/>
        </w:rPr>
      </w:pPr>
    </w:p>
    <w:p w14:paraId="32F0E372" w14:textId="77777777" w:rsidR="00063A02" w:rsidRPr="007248CF" w:rsidRDefault="00063A02" w:rsidP="001F6D11">
      <w:pPr>
        <w:pStyle w:val="Sraopastraipa"/>
        <w:numPr>
          <w:ilvl w:val="1"/>
          <w:numId w:val="20"/>
        </w:numPr>
        <w:contextualSpacing w:val="0"/>
        <w:jc w:val="both"/>
        <w:rPr>
          <w:vanish/>
        </w:rPr>
      </w:pPr>
    </w:p>
    <w:p w14:paraId="5E526D12" w14:textId="77777777" w:rsidR="00063A02" w:rsidRPr="007248CF" w:rsidRDefault="00063A02" w:rsidP="001F6D11">
      <w:pPr>
        <w:pStyle w:val="Sraopastraipa"/>
        <w:numPr>
          <w:ilvl w:val="1"/>
          <w:numId w:val="20"/>
        </w:numPr>
        <w:contextualSpacing w:val="0"/>
        <w:jc w:val="both"/>
        <w:rPr>
          <w:vanish/>
        </w:rPr>
      </w:pPr>
    </w:p>
    <w:p w14:paraId="1B2F3185" w14:textId="77777777" w:rsidR="00063A02" w:rsidRPr="007248CF" w:rsidRDefault="00063A02" w:rsidP="001F6D11">
      <w:pPr>
        <w:pStyle w:val="Sraopastraipa"/>
        <w:numPr>
          <w:ilvl w:val="1"/>
          <w:numId w:val="20"/>
        </w:numPr>
        <w:contextualSpacing w:val="0"/>
        <w:jc w:val="both"/>
        <w:rPr>
          <w:vanish/>
        </w:rPr>
      </w:pPr>
    </w:p>
    <w:p w14:paraId="7C8B76F5" w14:textId="77777777" w:rsidR="00063A02" w:rsidRPr="007248CF" w:rsidRDefault="00063A02" w:rsidP="001F6D11">
      <w:pPr>
        <w:pStyle w:val="Sraopastraipa"/>
        <w:numPr>
          <w:ilvl w:val="2"/>
          <w:numId w:val="20"/>
        </w:numPr>
        <w:contextualSpacing w:val="0"/>
        <w:jc w:val="both"/>
        <w:rPr>
          <w:vanish/>
        </w:rPr>
      </w:pPr>
    </w:p>
    <w:p w14:paraId="0D5F8553" w14:textId="77777777" w:rsidR="00063A02" w:rsidRPr="007248CF" w:rsidRDefault="00063A02" w:rsidP="001F6D11">
      <w:pPr>
        <w:pStyle w:val="Sraopastraipa"/>
        <w:numPr>
          <w:ilvl w:val="2"/>
          <w:numId w:val="20"/>
        </w:numPr>
        <w:contextualSpacing w:val="0"/>
        <w:jc w:val="both"/>
        <w:rPr>
          <w:vanish/>
        </w:rPr>
      </w:pPr>
    </w:p>
    <w:p w14:paraId="248A7F6B" w14:textId="77777777" w:rsidR="00063A02" w:rsidRPr="007248CF" w:rsidRDefault="00063A02" w:rsidP="00063A02">
      <w:pPr>
        <w:ind w:firstLine="709"/>
        <w:jc w:val="both"/>
      </w:pPr>
      <w:r w:rsidRPr="007248CF">
        <w:t>3.</w:t>
      </w:r>
      <w:r>
        <w:t>4</w:t>
      </w:r>
      <w:r w:rsidRPr="007248CF">
        <w:t xml:space="preserve">.3.1. </w:t>
      </w:r>
      <w:r>
        <w:t>i</w:t>
      </w:r>
      <w:r w:rsidRPr="007248CF">
        <w:t xml:space="preserve">ndeksas </w:t>
      </w:r>
      <w:r>
        <w:t>–</w:t>
      </w:r>
      <w:r w:rsidRPr="007248CF">
        <w:t xml:space="preserve"> </w:t>
      </w:r>
      <w:r w:rsidRPr="00F6199C">
        <w:t xml:space="preserve">Valstybės duomenų agentūros viešai Oficialiosios statistikos portale (https://vda.lrv.lt/lt) skelbiamas mėnesinis </w:t>
      </w:r>
      <w:r>
        <w:t>Pastatų remonto</w:t>
      </w:r>
      <w:r w:rsidRPr="00F6199C">
        <w:t xml:space="preserve"> sąnaudų elementų kainų </w:t>
      </w:r>
      <w:r w:rsidRPr="0050307E">
        <w:t>indeksas</w:t>
      </w:r>
      <w:r>
        <w:t>;</w:t>
      </w:r>
    </w:p>
    <w:p w14:paraId="70470389" w14:textId="77777777" w:rsidR="00063A02" w:rsidRPr="007248CF" w:rsidRDefault="00063A02" w:rsidP="00063A02">
      <w:pPr>
        <w:ind w:firstLine="709"/>
        <w:jc w:val="both"/>
        <w:rPr>
          <w:iCs/>
        </w:rPr>
      </w:pPr>
      <w:r w:rsidRPr="007248CF">
        <w:t>3.</w:t>
      </w:r>
      <w:r>
        <w:t>4</w:t>
      </w:r>
      <w:r w:rsidRPr="007248CF">
        <w:t xml:space="preserve">.3.2. </w:t>
      </w:r>
      <w:r>
        <w:rPr>
          <w:iCs/>
        </w:rPr>
        <w:t>i</w:t>
      </w:r>
      <w:r w:rsidRPr="007248CF">
        <w:rPr>
          <w:iCs/>
        </w:rPr>
        <w:t xml:space="preserve">ndeksavimo laikotarpis – tai laikotarpis, per kurį </w:t>
      </w:r>
      <w:r>
        <w:rPr>
          <w:iCs/>
        </w:rPr>
        <w:t>i</w:t>
      </w:r>
      <w:r w:rsidRPr="007248CF">
        <w:rPr>
          <w:iCs/>
        </w:rPr>
        <w:t xml:space="preserve">ndeksas pakinta tiek, kad turi būti perskaičiuojama Sutarties kaina. Indeksavimo laikotarpio pradžia laikoma pasiūlymų pateikimo viešajame pirkime, kuriame sudaryta Sutartis, </w:t>
      </w:r>
      <w:r w:rsidRPr="00F043E2">
        <w:rPr>
          <w:iCs/>
        </w:rPr>
        <w:t>pateikimo termino paskutinė</w:t>
      </w:r>
      <w:r w:rsidRPr="006C53C9">
        <w:rPr>
          <w:iCs/>
        </w:rPr>
        <w:t>s</w:t>
      </w:r>
      <w:r w:rsidRPr="00F043E2">
        <w:rPr>
          <w:iCs/>
        </w:rPr>
        <w:t xml:space="preserve"> dienos</w:t>
      </w:r>
      <w:r w:rsidRPr="007248CF">
        <w:rPr>
          <w:iCs/>
        </w:rPr>
        <w:t>. Vėlesnio indeksavimo atskaitos tašku imama ankstesnio indeksavimo data</w:t>
      </w:r>
      <w:r>
        <w:rPr>
          <w:iCs/>
        </w:rPr>
        <w:t>;</w:t>
      </w:r>
    </w:p>
    <w:p w14:paraId="6F5F8C89" w14:textId="77777777" w:rsidR="00063A02" w:rsidRPr="007248CF" w:rsidRDefault="00063A02" w:rsidP="00063A02">
      <w:pPr>
        <w:ind w:firstLine="709"/>
        <w:jc w:val="both"/>
        <w:rPr>
          <w:strike/>
        </w:rPr>
      </w:pPr>
      <w:r w:rsidRPr="001475C5">
        <w:t xml:space="preserve">3.4.3.3. </w:t>
      </w:r>
      <w:r>
        <w:rPr>
          <w:iCs/>
        </w:rPr>
        <w:t>p</w:t>
      </w:r>
      <w:r w:rsidRPr="001475C5">
        <w:rPr>
          <w:iCs/>
        </w:rPr>
        <w:t xml:space="preserve">irmą kartą Sutarties kaina gali būti perskaičiuojama, kai </w:t>
      </w:r>
      <w:r>
        <w:rPr>
          <w:iCs/>
        </w:rPr>
        <w:t>i</w:t>
      </w:r>
      <w:r w:rsidRPr="001475C5">
        <w:rPr>
          <w:iCs/>
        </w:rPr>
        <w:t xml:space="preserve">ndekso pokytis </w:t>
      </w:r>
      <w:r w:rsidRPr="00F043E2">
        <w:rPr>
          <w:color w:val="000000"/>
        </w:rPr>
        <w:t xml:space="preserve">nuo pasiūlymų pateikimo </w:t>
      </w:r>
      <w:r>
        <w:rPr>
          <w:color w:val="000000"/>
        </w:rPr>
        <w:t xml:space="preserve">viešajame pirkime, </w:t>
      </w:r>
      <w:r w:rsidRPr="005A16DA">
        <w:t xml:space="preserve">kuriame sudaryta Sutartis, termino paskutinės </w:t>
      </w:r>
      <w:r w:rsidRPr="00F043E2">
        <w:rPr>
          <w:color w:val="000000"/>
        </w:rPr>
        <w:t>dienos</w:t>
      </w:r>
      <w:r>
        <w:rPr>
          <w:color w:val="000000"/>
        </w:rPr>
        <w:t xml:space="preserve"> (mėnesio)</w:t>
      </w:r>
      <w:r w:rsidRPr="001475C5">
        <w:rPr>
          <w:color w:val="000000"/>
        </w:rPr>
        <w:t xml:space="preserve"> </w:t>
      </w:r>
      <w:r w:rsidRPr="001475C5">
        <w:rPr>
          <w:iCs/>
        </w:rPr>
        <w:t xml:space="preserve">yra didesnis kaip 5 proc. Vėlesnis indeksavimas atliekamas ne anksčiau nei praėjus 6 mėn. nuo ankstesnio indeksavimo datos ir tik, jei </w:t>
      </w:r>
      <w:r>
        <w:rPr>
          <w:iCs/>
        </w:rPr>
        <w:t>i</w:t>
      </w:r>
      <w:r w:rsidRPr="001475C5">
        <w:rPr>
          <w:iCs/>
        </w:rPr>
        <w:t>ndekso pokytis yra didesnis kaip 5 proc.</w:t>
      </w:r>
      <w:r w:rsidRPr="00CF59C7">
        <w:rPr>
          <w:rFonts w:eastAsia="Calibri"/>
          <w:lang w:eastAsia="en-US"/>
        </w:rPr>
        <w:t xml:space="preserve"> </w:t>
      </w:r>
      <w:r w:rsidRPr="00C32639">
        <w:rPr>
          <w:rFonts w:eastAsia="Calibri"/>
          <w:lang w:eastAsia="en-US"/>
        </w:rPr>
        <w:t xml:space="preserve">Indeksavimo laikotarpio pabaiga (mėnuo) yra kreipimosi dėl kainos perskaičiavimo išsiuntimo kitai Šaliai datą paskelbtas </w:t>
      </w:r>
      <w:r w:rsidRPr="006909A1">
        <w:rPr>
          <w:rFonts w:eastAsia="Calibri"/>
          <w:lang w:eastAsia="en-US"/>
        </w:rPr>
        <w:t>naujausias mėnesinis statybos sąnaudų̨ elementų kainų̨ indeksas</w:t>
      </w:r>
      <w:r>
        <w:rPr>
          <w:rFonts w:eastAsia="Calibri"/>
          <w:lang w:eastAsia="en-US"/>
        </w:rPr>
        <w:t>;</w:t>
      </w:r>
    </w:p>
    <w:p w14:paraId="3F9F6805" w14:textId="77777777" w:rsidR="00063A02" w:rsidRDefault="00063A02" w:rsidP="00063A02">
      <w:pPr>
        <w:ind w:firstLine="710"/>
        <w:jc w:val="both"/>
        <w:rPr>
          <w:color w:val="000000"/>
        </w:rPr>
      </w:pPr>
      <w:r w:rsidRPr="007248CF">
        <w:t>3.</w:t>
      </w:r>
      <w:r>
        <w:t>4</w:t>
      </w:r>
      <w:r w:rsidRPr="007248CF">
        <w:t xml:space="preserve">.3.4. Sutarties kaina perskaičiuojama bet kuriai iš Šalių pateikus kitai Šaliai prašymą perskaičiuoti Sutarties kainą. </w:t>
      </w:r>
      <w:r>
        <w:t>Prašymas išnagrinėjamas per 7 (septynias) darbo dienas. Šalių sudaromame susitarime dėl kainos perskaičiavimo</w:t>
      </w:r>
      <w:r w:rsidRPr="007248CF">
        <w:t xml:space="preserve"> turi būti </w:t>
      </w:r>
      <w:r w:rsidRPr="00C70796">
        <w:rPr>
          <w:color w:val="000000"/>
        </w:rPr>
        <w:t>nurodyta</w:t>
      </w:r>
      <w:r w:rsidRPr="00717E5F">
        <w:t xml:space="preserve"> </w:t>
      </w:r>
      <w:r w:rsidRPr="00716BD7">
        <w:t>Indekso reikšm</w:t>
      </w:r>
      <w:r>
        <w:t>ė</w:t>
      </w:r>
      <w:r w:rsidRPr="00716BD7">
        <w:t xml:space="preserve"> laikotarpio pradžioje ir jos nustatymo dat</w:t>
      </w:r>
      <w:r>
        <w:t>a</w:t>
      </w:r>
      <w:r w:rsidRPr="00716BD7">
        <w:t>, Indekso reikšm</w:t>
      </w:r>
      <w:r>
        <w:t>ė</w:t>
      </w:r>
      <w:r w:rsidRPr="00716BD7">
        <w:t xml:space="preserve"> laikotarpio pabaigoje ir jos nustatymo dat</w:t>
      </w:r>
      <w:r>
        <w:t>a</w:t>
      </w:r>
      <w:r w:rsidRPr="00716BD7">
        <w:t>, Indekso pokyčio koeficient</w:t>
      </w:r>
      <w:r>
        <w:t>as</w:t>
      </w:r>
      <w:r w:rsidRPr="00716BD7">
        <w:t>, perskaičiuot</w:t>
      </w:r>
      <w:r>
        <w:t>a</w:t>
      </w:r>
      <w:r w:rsidRPr="00716BD7">
        <w:t xml:space="preserve"> fiksuotos kainos sum</w:t>
      </w:r>
      <w:r>
        <w:t>a</w:t>
      </w:r>
      <w:r w:rsidRPr="00716BD7">
        <w:t>, perskaičiuot</w:t>
      </w:r>
      <w:r>
        <w:t>a</w:t>
      </w:r>
      <w:r w:rsidRPr="00716BD7">
        <w:t xml:space="preserve"> pradinės </w:t>
      </w:r>
      <w:r>
        <w:t>S</w:t>
      </w:r>
      <w:r w:rsidRPr="00716BD7">
        <w:t>utarties vert</w:t>
      </w:r>
      <w:r>
        <w:t>ė</w:t>
      </w:r>
      <w:r w:rsidRPr="00716BD7">
        <w:t xml:space="preserve"> bei kit</w:t>
      </w:r>
      <w:r>
        <w:t>a</w:t>
      </w:r>
      <w:r w:rsidRPr="00716BD7">
        <w:t xml:space="preserve"> perskaičiavimui reikšming</w:t>
      </w:r>
      <w:r>
        <w:t>a</w:t>
      </w:r>
      <w:r w:rsidRPr="00716BD7">
        <w:t xml:space="preserve"> informacij</w:t>
      </w:r>
      <w:r>
        <w:t>a</w:t>
      </w:r>
      <w:r w:rsidRPr="00716BD7">
        <w:t xml:space="preserve">. Vėlesnis kainų perskaičiavimas negali apimti laikotarpio, už kurį jau buvo atliktas perskaičiavimas.) </w:t>
      </w:r>
      <w:r w:rsidRPr="00C70796">
        <w:rPr>
          <w:color w:val="000000"/>
        </w:rPr>
        <w:t xml:space="preserve">Sutarties kainos perskaičiavimui naudojamas </w:t>
      </w:r>
      <w:r>
        <w:rPr>
          <w:color w:val="000000"/>
        </w:rPr>
        <w:t>i</w:t>
      </w:r>
      <w:r w:rsidRPr="00C70796">
        <w:rPr>
          <w:color w:val="000000"/>
        </w:rPr>
        <w:t>ndeksavimo laikotarpis. Sutarties kaina laikoma perskaičiuota, kai Šalys pasirašo susitarimą prie Sutarties dėl kainos perskaičiavimo. Nei viena iš Šalių neturi teisės atsisakyti pasirašyti tokį susitarimą be pagrįstų priežasčių;</w:t>
      </w:r>
    </w:p>
    <w:p w14:paraId="61665238" w14:textId="77777777" w:rsidR="00063A02" w:rsidRPr="00C70796" w:rsidRDefault="00063A02" w:rsidP="00063A02">
      <w:pPr>
        <w:spacing w:after="120"/>
        <w:ind w:left="709"/>
        <w:jc w:val="both"/>
        <w:rPr>
          <w:color w:val="000000"/>
        </w:rPr>
      </w:pPr>
      <w:r w:rsidRPr="00C70796">
        <w:rPr>
          <w:color w:val="000000"/>
        </w:rPr>
        <w:t>3.</w:t>
      </w:r>
      <w:r>
        <w:rPr>
          <w:color w:val="000000"/>
        </w:rPr>
        <w:t>4</w:t>
      </w:r>
      <w:r w:rsidRPr="00C70796">
        <w:rPr>
          <w:color w:val="000000"/>
        </w:rPr>
        <w:t>.3.5. Sutarties kaina perskaičiuojama pagal žemiau nurodytą formulę:</w:t>
      </w:r>
    </w:p>
    <w:p w14:paraId="2D6D1658" w14:textId="77777777" w:rsidR="00063A02" w:rsidRPr="00C70796" w:rsidRDefault="00063A02" w:rsidP="00063A02">
      <w:pPr>
        <w:spacing w:after="120"/>
        <w:ind w:firstLine="709"/>
        <w:jc w:val="both"/>
        <w:rPr>
          <w:color w:val="000000"/>
        </w:rPr>
      </w:pPr>
      <w:r w:rsidRPr="00C70796">
        <w:rPr>
          <w:color w:val="000000"/>
        </w:rPr>
        <w:lastRenderedPageBreak/>
        <w:t>Perskaičiuota Sutarties kaina = PD+((SK – PD)*(IPb / IPr)) + KD</w:t>
      </w:r>
    </w:p>
    <w:p w14:paraId="4CFF0C4E" w14:textId="77777777" w:rsidR="00063A02" w:rsidRPr="00C70796" w:rsidRDefault="00063A02" w:rsidP="00063A02">
      <w:pPr>
        <w:ind w:firstLine="709"/>
        <w:jc w:val="both"/>
        <w:rPr>
          <w:color w:val="000000"/>
        </w:rPr>
      </w:pPr>
      <w:r w:rsidRPr="00C70796">
        <w:rPr>
          <w:color w:val="000000"/>
        </w:rPr>
        <w:t>Pateiktoje formulėje:</w:t>
      </w:r>
    </w:p>
    <w:p w14:paraId="6F87DA1C" w14:textId="77777777" w:rsidR="00063A02" w:rsidRPr="007248CF" w:rsidRDefault="00063A02" w:rsidP="00063A02">
      <w:pPr>
        <w:ind w:firstLine="709"/>
        <w:jc w:val="both"/>
      </w:pPr>
      <w:r w:rsidRPr="007248CF">
        <w:t>PD – iki prašymo pateikimo Užsakovui atliktų Statybos darbų kaina su PVM;</w:t>
      </w:r>
    </w:p>
    <w:p w14:paraId="49C752D7" w14:textId="77777777" w:rsidR="00063A02" w:rsidRPr="007248CF" w:rsidRDefault="00063A02" w:rsidP="00063A02">
      <w:pPr>
        <w:ind w:firstLine="709"/>
        <w:jc w:val="both"/>
      </w:pPr>
      <w:r w:rsidRPr="007248CF">
        <w:t>SK – perskaičiavimo metu galiojanti Statybos darbų kaina;</w:t>
      </w:r>
    </w:p>
    <w:p w14:paraId="7EC1E6E1" w14:textId="77777777" w:rsidR="00063A02" w:rsidRPr="007248CF" w:rsidRDefault="00063A02" w:rsidP="00063A02">
      <w:pPr>
        <w:ind w:firstLine="709"/>
        <w:jc w:val="both"/>
      </w:pPr>
      <w:r w:rsidRPr="007248CF">
        <w:t xml:space="preserve">IPr – </w:t>
      </w:r>
      <w:r>
        <w:t>i</w:t>
      </w:r>
      <w:r w:rsidRPr="007248CF">
        <w:t xml:space="preserve">ndeksavimo laikotarpio pradžios </w:t>
      </w:r>
      <w:r>
        <w:t>i</w:t>
      </w:r>
      <w:r w:rsidRPr="007248CF">
        <w:t>ndeksas;</w:t>
      </w:r>
    </w:p>
    <w:p w14:paraId="6FC351B4" w14:textId="77777777" w:rsidR="00063A02" w:rsidRPr="007248CF" w:rsidRDefault="00063A02" w:rsidP="00063A02">
      <w:pPr>
        <w:ind w:firstLine="709"/>
        <w:jc w:val="both"/>
      </w:pPr>
      <w:r w:rsidRPr="007248CF">
        <w:t xml:space="preserve">IPb – </w:t>
      </w:r>
      <w:r>
        <w:t>i</w:t>
      </w:r>
      <w:r w:rsidRPr="007248CF">
        <w:t xml:space="preserve">ndeksavimo laikotarpio pabaigos </w:t>
      </w:r>
      <w:r>
        <w:t>i</w:t>
      </w:r>
      <w:r w:rsidRPr="007248CF">
        <w:t>ndeksas;</w:t>
      </w:r>
    </w:p>
    <w:p w14:paraId="33224BEB" w14:textId="77777777" w:rsidR="00063A02" w:rsidRPr="007248CF" w:rsidRDefault="00063A02" w:rsidP="00063A02">
      <w:pPr>
        <w:ind w:firstLine="709"/>
        <w:jc w:val="both"/>
      </w:pPr>
      <w:r w:rsidRPr="007248CF">
        <w:t>KD – kitos sudedamosios Darbų kainos dalys (</w:t>
      </w:r>
      <w:r w:rsidRPr="00B053BB">
        <w:t>darbo projekto parengimas</w:t>
      </w:r>
      <w:r w:rsidRPr="00C249F7">
        <w:t>, kadastrinių matavimo bylų parengimas,</w:t>
      </w:r>
      <w:r>
        <w:t xml:space="preserve"> statybos užbaigimo procedūrų vyk</w:t>
      </w:r>
      <w:r w:rsidRPr="003175C7">
        <w:t>dym</w:t>
      </w:r>
      <w:r>
        <w:t>as</w:t>
      </w:r>
      <w:r w:rsidRPr="007248CF">
        <w:t>)</w:t>
      </w:r>
      <w:r>
        <w:t>;</w:t>
      </w:r>
    </w:p>
    <w:p w14:paraId="45C75501" w14:textId="77777777" w:rsidR="00063A02" w:rsidRPr="007248CF" w:rsidRDefault="00063A02" w:rsidP="00063A02">
      <w:pPr>
        <w:ind w:firstLine="710"/>
        <w:jc w:val="both"/>
      </w:pPr>
      <w:r w:rsidRPr="007248CF">
        <w:t>3.</w:t>
      </w:r>
      <w:r>
        <w:t>4</w:t>
      </w:r>
      <w:r w:rsidRPr="007248CF">
        <w:t xml:space="preserve">.3.6. </w:t>
      </w:r>
      <w:r>
        <w:t>p</w:t>
      </w:r>
      <w:r w:rsidRPr="007248CF">
        <w:t xml:space="preserve">erskaičiavus Sutarties kainą, Šalių susitarimu pagal perskaičiuotas kainas pakeičiamas Įkainotos veiklos sąrašas, tuo metu galiojantis Kalendorinis Darbų vykdymo grafikas ir Sutarties kainos pakeitimas įtraukiamas į visas naujai išrašomas PVM sąskaitas faktūras. </w:t>
      </w:r>
    </w:p>
    <w:p w14:paraId="0B14F104" w14:textId="77777777" w:rsidR="00063A02" w:rsidRPr="007248CF" w:rsidRDefault="00063A02" w:rsidP="00063A02">
      <w:pPr>
        <w:tabs>
          <w:tab w:val="left" w:pos="1080"/>
          <w:tab w:val="num" w:pos="1512"/>
        </w:tabs>
        <w:jc w:val="both"/>
        <w:rPr>
          <w:bCs/>
        </w:rPr>
      </w:pPr>
      <w:r w:rsidRPr="007248CF">
        <w:rPr>
          <w:bCs/>
        </w:rPr>
        <w:t>3</w:t>
      </w:r>
      <w:r w:rsidRPr="00321FCF">
        <w:rPr>
          <w:bCs/>
        </w:rPr>
        <w:t>.5. Šalys susitaria, kad tuo atveju, kai neatliktų Darbų dalis Užsakovui dėl objektyvių priežasčių tampa nereikalinga arba neatliktiems darbams atlikti neskiriamas finansavimas, priklausantis nuo trečiųjų šalių, Užsakovas praneša Rangovui raštu prieš 30 (trisdešimt) kalendorinių dienų apie neatliktų Darbų dalies atsisakymą. Rangovas ir Užsakovas neatliktų Darbų atsisakymą įformina Šalių pasirašomu susitarimu prie Sutarties.</w:t>
      </w:r>
    </w:p>
    <w:p w14:paraId="3D6EDE46" w14:textId="77777777" w:rsidR="00063A02" w:rsidRPr="007248CF" w:rsidRDefault="00063A02" w:rsidP="00063A02">
      <w:pPr>
        <w:tabs>
          <w:tab w:val="left" w:pos="1080"/>
          <w:tab w:val="num" w:pos="1512"/>
        </w:tabs>
        <w:jc w:val="both"/>
      </w:pPr>
      <w:r w:rsidRPr="007248CF">
        <w:rPr>
          <w:bCs/>
        </w:rPr>
        <w:t>3.</w:t>
      </w:r>
      <w:r>
        <w:rPr>
          <w:bCs/>
        </w:rPr>
        <w:t>6</w:t>
      </w:r>
      <w:r w:rsidRPr="007248CF">
        <w:rPr>
          <w:bCs/>
        </w:rPr>
        <w:t>. Šalys susitaria, kad technini</w:t>
      </w:r>
      <w:r>
        <w:rPr>
          <w:bCs/>
        </w:rPr>
        <w:t>ame projekte numatyti</w:t>
      </w:r>
      <w:r w:rsidRPr="007248CF">
        <w:rPr>
          <w:bCs/>
        </w:rPr>
        <w:t xml:space="preserve"> sprendiniai gali būti keičiami (koreguojami, tikslinami), suderinus su projekto autoriumi, jeigu Darbų vykdymo metu išaiškėja, kad jie neatitinka faktiškų statybos sąlygų, medžiagos nebegaminamos ar pan., bendru Rangovo, Užsakovo atstovų ir projektuotojo bei techninės priežiūros atstovų raštišku aktu,</w:t>
      </w:r>
      <w:r>
        <w:rPr>
          <w:bCs/>
        </w:rPr>
        <w:t xml:space="preserve"> kuris patvirtinamas Sutarties </w:t>
      </w:r>
      <w:r w:rsidRPr="001475C5">
        <w:rPr>
          <w:bCs/>
        </w:rPr>
        <w:t>Šali</w:t>
      </w:r>
      <w:r w:rsidRPr="007248CF">
        <w:rPr>
          <w:bCs/>
        </w:rPr>
        <w:t xml:space="preserve">ų pasirašomu susitarimu. Minimi pakeitimai galimi, kai užtikrinamos </w:t>
      </w:r>
      <w:r>
        <w:rPr>
          <w:bCs/>
        </w:rPr>
        <w:t>lygiavertės</w:t>
      </w:r>
      <w:r w:rsidRPr="007248CF">
        <w:rPr>
          <w:bCs/>
        </w:rPr>
        <w:t xml:space="preserve"> charakteristikos arba geresnės, tačiau tai nesuteikia teisės </w:t>
      </w:r>
      <w:r w:rsidRPr="007248CF">
        <w:t xml:space="preserve">Rangovui reikalauti padengti išlaidas, viršijančias Sutarties 3.1 punkte nurodytą Darbų kainą. Jeigu sprendinių keitimą inicijuoja Rangovas ir tai </w:t>
      </w:r>
      <w:r>
        <w:t>sukelia</w:t>
      </w:r>
      <w:r w:rsidRPr="007248CF">
        <w:t xml:space="preserve"> būtinus papildomus suderinimus su institucijomis, kurios suderino projekte</w:t>
      </w:r>
      <w:r>
        <w:t xml:space="preserve"> (-uose)</w:t>
      </w:r>
      <w:r w:rsidRPr="007248CF">
        <w:t xml:space="preserve"> numatytus detalizuotus sprendinius, Rangovas tai atlieka iki </w:t>
      </w:r>
      <w:r>
        <w:t>D</w:t>
      </w:r>
      <w:r w:rsidRPr="004D7780">
        <w:t>arbų</w:t>
      </w:r>
      <w:r w:rsidRPr="007248CF">
        <w:t>, vykdomų pagal keičiamus sprendinius, pradžios savo lėšomis ir resursais.</w:t>
      </w:r>
    </w:p>
    <w:p w14:paraId="615209A1" w14:textId="77777777" w:rsidR="00063A02" w:rsidRDefault="00063A02" w:rsidP="00063A02">
      <w:pPr>
        <w:tabs>
          <w:tab w:val="left" w:pos="1080"/>
          <w:tab w:val="num" w:pos="1512"/>
        </w:tabs>
        <w:jc w:val="both"/>
      </w:pPr>
      <w:r w:rsidRPr="007248CF">
        <w:rPr>
          <w:color w:val="000000"/>
        </w:rPr>
        <w:t>3.</w:t>
      </w:r>
      <w:r>
        <w:rPr>
          <w:color w:val="000000"/>
        </w:rPr>
        <w:t>7</w:t>
      </w:r>
      <w:r w:rsidRPr="007248CF">
        <w:rPr>
          <w:color w:val="000000"/>
        </w:rPr>
        <w:t xml:space="preserve">. Šalys susitaria, kad Rangovas prieš pradėdamas </w:t>
      </w:r>
      <w:r>
        <w:rPr>
          <w:color w:val="000000"/>
        </w:rPr>
        <w:t>D</w:t>
      </w:r>
      <w:r w:rsidRPr="007248CF">
        <w:rPr>
          <w:color w:val="000000"/>
        </w:rPr>
        <w:t xml:space="preserve">arbus, detalizuoja Darbų kainą (pagal </w:t>
      </w:r>
      <w:r>
        <w:rPr>
          <w:color w:val="000000"/>
        </w:rPr>
        <w:t>Į</w:t>
      </w:r>
      <w:r w:rsidRPr="007248CF">
        <w:rPr>
          <w:color w:val="000000"/>
        </w:rPr>
        <w:t>kainot</w:t>
      </w:r>
      <w:r>
        <w:rPr>
          <w:color w:val="000000"/>
        </w:rPr>
        <w:t>os</w:t>
      </w:r>
      <w:r w:rsidRPr="007248CF">
        <w:rPr>
          <w:color w:val="000000"/>
        </w:rPr>
        <w:t xml:space="preserve"> veikl</w:t>
      </w:r>
      <w:r>
        <w:rPr>
          <w:color w:val="000000"/>
        </w:rPr>
        <w:t>os</w:t>
      </w:r>
      <w:r w:rsidRPr="007248CF">
        <w:rPr>
          <w:color w:val="000000"/>
        </w:rPr>
        <w:t xml:space="preserve"> sąraš</w:t>
      </w:r>
      <w:r>
        <w:rPr>
          <w:color w:val="000000"/>
        </w:rPr>
        <w:t>ą</w:t>
      </w:r>
      <w:r w:rsidRPr="007248CF">
        <w:rPr>
          <w:color w:val="000000"/>
        </w:rPr>
        <w:t>) lokalinėse sąmatose, kurias pateikia Užsakovui</w:t>
      </w:r>
      <w:r>
        <w:rPr>
          <w:color w:val="000000"/>
        </w:rPr>
        <w:t xml:space="preserve"> (per 10 (dešimt) darbo dienų nuo Sutarties įsigaliojimo)</w:t>
      </w:r>
      <w:r w:rsidRPr="007248CF">
        <w:rPr>
          <w:color w:val="000000"/>
        </w:rPr>
        <w:t xml:space="preserve">. Lokalinėse sąmatose </w:t>
      </w:r>
      <w:r w:rsidRPr="007248CF">
        <w:t>Rangovas nurodo visas pagal Sutarties nuostatas mokėtinas sumas. Šalims pasirašius susitarimą dėl Darbų kainos perskaičiavimo pagal Sutarties 3.</w:t>
      </w:r>
      <w:r>
        <w:t>4</w:t>
      </w:r>
      <w:r w:rsidRPr="004D7780">
        <w:t>.3</w:t>
      </w:r>
      <w:r w:rsidRPr="007248CF">
        <w:t xml:space="preserve"> papunktį, Rangovas per 5 (penkias) darbo dienas pateikia Užsakovui perskaičiuotas lokalines sąmatas.</w:t>
      </w:r>
      <w:r w:rsidRPr="00035C4F">
        <w:t xml:space="preserve"> </w:t>
      </w:r>
    </w:p>
    <w:p w14:paraId="23485C67" w14:textId="77777777" w:rsidR="00063A02" w:rsidRDefault="00063A02" w:rsidP="00063A02">
      <w:pPr>
        <w:tabs>
          <w:tab w:val="left" w:pos="1080"/>
          <w:tab w:val="num" w:pos="1512"/>
        </w:tabs>
        <w:jc w:val="both"/>
      </w:pPr>
      <w:r>
        <w:t>3.8. Pirkimo vykdytojas už visą pirkimo dokumentuose ir Sutartyje numatytą pirkimo objektą sumoka tiekėjo pasiūlyme nurodytą kainą, jeigu faktinis Darbų kiekis nuo pirkimo dokumentuose ir Sutartyje nurodyto Darbų kiekio, vertinant pinigine išraiška, skiriasi ne daugiau kaip 15 procentų nuo pradinės Sutarties vertės.</w:t>
      </w:r>
    </w:p>
    <w:p w14:paraId="2A0D9903" w14:textId="77777777" w:rsidR="00063A02" w:rsidRPr="007248CF" w:rsidRDefault="00063A02" w:rsidP="00063A02">
      <w:pPr>
        <w:tabs>
          <w:tab w:val="left" w:pos="1080"/>
          <w:tab w:val="num" w:pos="1512"/>
        </w:tabs>
        <w:jc w:val="both"/>
        <w:rPr>
          <w:bCs/>
        </w:rPr>
      </w:pPr>
    </w:p>
    <w:p w14:paraId="66B3C767" w14:textId="77777777" w:rsidR="00063A02" w:rsidRPr="007248CF" w:rsidRDefault="00063A02" w:rsidP="00063A02">
      <w:pPr>
        <w:pStyle w:val="Pagrindinistekstas"/>
        <w:rPr>
          <w:b/>
          <w:iCs/>
          <w:szCs w:val="24"/>
        </w:rPr>
      </w:pPr>
      <w:r w:rsidRPr="007248CF">
        <w:rPr>
          <w:b/>
        </w:rPr>
        <w:t xml:space="preserve">4. SUTARTIES DARBŲ ATLIKIMO TERMINAI </w:t>
      </w:r>
    </w:p>
    <w:p w14:paraId="19F5A6EB" w14:textId="77777777" w:rsidR="00063A02" w:rsidRDefault="00063A02" w:rsidP="00063A02">
      <w:pPr>
        <w:tabs>
          <w:tab w:val="left" w:pos="1080"/>
        </w:tabs>
        <w:jc w:val="both"/>
      </w:pPr>
      <w:r w:rsidRPr="00F6199C">
        <w:t>4.</w:t>
      </w:r>
      <w:r w:rsidRPr="002811CE">
        <w:t>1</w:t>
      </w:r>
      <w:r w:rsidRPr="00F6199C">
        <w:t>. Rangovas turi atlikti Darbus laikydamasis šių terminų:</w:t>
      </w:r>
      <w:r w:rsidRPr="001C412D">
        <w:t xml:space="preserve"> </w:t>
      </w:r>
    </w:p>
    <w:p w14:paraId="00113973" w14:textId="77777777" w:rsidR="00063A02" w:rsidRDefault="00063A02" w:rsidP="00063A02">
      <w:pPr>
        <w:tabs>
          <w:tab w:val="left" w:pos="1080"/>
        </w:tabs>
        <w:jc w:val="both"/>
      </w:pPr>
      <w:r>
        <w:t>4.1.1. Paslaugų teikimo pradžia - numatoma su Užsakovu suderintame kalendoriniame darbų vykdymo grafike (Sutarties 2 priedas).</w:t>
      </w:r>
    </w:p>
    <w:p w14:paraId="2FD5AD78" w14:textId="77777777" w:rsidR="00063A02" w:rsidRPr="00F6199C" w:rsidRDefault="00063A02" w:rsidP="00063A02">
      <w:pPr>
        <w:tabs>
          <w:tab w:val="left" w:pos="1080"/>
        </w:tabs>
        <w:jc w:val="both"/>
      </w:pPr>
      <w:r>
        <w:t>4.1.2. Paslaugų teikimo pabaiga – 30 kalendorinių dienų nuo Sutarties įsigaliojimo dienos (Sutarties 16.1 punktas).</w:t>
      </w:r>
    </w:p>
    <w:p w14:paraId="336CB361" w14:textId="77777777" w:rsidR="00063A02" w:rsidRPr="00F6199C" w:rsidRDefault="00063A02" w:rsidP="00063A02">
      <w:pPr>
        <w:tabs>
          <w:tab w:val="left" w:pos="1080"/>
        </w:tabs>
        <w:jc w:val="both"/>
        <w:rPr>
          <w:bCs/>
        </w:rPr>
      </w:pPr>
      <w:r w:rsidRPr="00F6199C">
        <w:t>4.1.</w:t>
      </w:r>
      <w:r>
        <w:t>3</w:t>
      </w:r>
      <w:r w:rsidRPr="00F6199C">
        <w:t xml:space="preserve">. Darbų pradžia – numatoma </w:t>
      </w:r>
      <w:r w:rsidRPr="00860BBC">
        <w:rPr>
          <w:b/>
          <w:bCs/>
        </w:rPr>
        <w:t>Kalendoriniame Darbų vykdymo grafike</w:t>
      </w:r>
      <w:r w:rsidRPr="00F6199C">
        <w:t xml:space="preserve"> (Sutarties 2 priedas). Rangovas Kalendorinį Darbų vykdymo grafiką turi suderinti su Užsakovu</w:t>
      </w:r>
      <w:r>
        <w:t xml:space="preserve"> </w:t>
      </w:r>
      <w:r w:rsidRPr="00530FF2">
        <w:rPr>
          <w:b/>
          <w:bCs/>
        </w:rPr>
        <w:t>per</w:t>
      </w:r>
      <w:r w:rsidRPr="00530FF2">
        <w:t xml:space="preserve"> </w:t>
      </w:r>
      <w:r w:rsidRPr="00530FF2">
        <w:rPr>
          <w:b/>
          <w:bCs/>
        </w:rPr>
        <w:t xml:space="preserve">10 (dešimt) darbo dienų </w:t>
      </w:r>
      <w:r w:rsidRPr="00530FF2">
        <w:t xml:space="preserve">nuo Sutarties </w:t>
      </w:r>
      <w:r>
        <w:t>įsigaliojimo</w:t>
      </w:r>
      <w:r w:rsidRPr="00F6199C">
        <w:t>.</w:t>
      </w:r>
      <w:r>
        <w:t xml:space="preserve"> </w:t>
      </w:r>
      <w:r w:rsidRPr="00223296">
        <w:t xml:space="preserve">Darbų pradžia pagal šią Sutartį yra laikoma diena (įrašyta į statybos darbų žurnalą), kai Rangovas, po statybvietės priėmimo iš Užsakovo, pradėjo vykdyti Darbus bei gavo visus reikalingus, Užsakovui pagal Lietuvos Respublikos teisės aktus priklausančius pateikti, dokumentus. Sutarties </w:t>
      </w:r>
      <w:r>
        <w:t>Š</w:t>
      </w:r>
      <w:r w:rsidRPr="00223296">
        <w:t xml:space="preserve">alims sutarus, gali būti koreguojamas </w:t>
      </w:r>
      <w:r>
        <w:t>K</w:t>
      </w:r>
      <w:r w:rsidRPr="00223296">
        <w:t xml:space="preserve">alendorinis </w:t>
      </w:r>
      <w:r>
        <w:t>D</w:t>
      </w:r>
      <w:r w:rsidRPr="00223296">
        <w:t>arbų vykdymo grafikas.</w:t>
      </w:r>
    </w:p>
    <w:p w14:paraId="6C2A6F18" w14:textId="77777777" w:rsidR="00063A02" w:rsidRDefault="00063A02" w:rsidP="00063A02">
      <w:pPr>
        <w:tabs>
          <w:tab w:val="left" w:pos="600"/>
        </w:tabs>
        <w:jc w:val="both"/>
      </w:pPr>
      <w:r w:rsidRPr="00946CD9">
        <w:lastRenderedPageBreak/>
        <w:t>4.1.</w:t>
      </w:r>
      <w:r>
        <w:t>4</w:t>
      </w:r>
      <w:r w:rsidRPr="00946CD9">
        <w:t xml:space="preserve">. </w:t>
      </w:r>
      <w:r w:rsidRPr="00223296">
        <w:rPr>
          <w:bCs/>
        </w:rPr>
        <w:t xml:space="preserve">Darbų pabaiga – </w:t>
      </w:r>
      <w:r>
        <w:rPr>
          <w:b/>
        </w:rPr>
        <w:t>8</w:t>
      </w:r>
      <w:r w:rsidRPr="00860BBC">
        <w:rPr>
          <w:b/>
        </w:rPr>
        <w:t xml:space="preserve"> </w:t>
      </w:r>
      <w:r>
        <w:rPr>
          <w:b/>
        </w:rPr>
        <w:t xml:space="preserve">(aštuoni) </w:t>
      </w:r>
      <w:r w:rsidRPr="00860BBC">
        <w:rPr>
          <w:b/>
        </w:rPr>
        <w:t>mėnesi</w:t>
      </w:r>
      <w:r>
        <w:rPr>
          <w:b/>
        </w:rPr>
        <w:t>ai</w:t>
      </w:r>
      <w:r w:rsidRPr="00860BBC">
        <w:rPr>
          <w:b/>
        </w:rPr>
        <w:t xml:space="preserve"> </w:t>
      </w:r>
      <w:r w:rsidRPr="003B05E3">
        <w:rPr>
          <w:b/>
        </w:rPr>
        <w:t>nuo Darbų pradžios</w:t>
      </w:r>
      <w:r>
        <w:rPr>
          <w:bCs/>
        </w:rPr>
        <w:t>.</w:t>
      </w:r>
      <w:r w:rsidRPr="00946CD9">
        <w:t xml:space="preserve"> Darbų pabaiga pagal Sutartį bus laikomas momentas, kai bus užbaigti visi Sutartyje numatyti Darbai, ištaisyti defektai, pasirašyti visi </w:t>
      </w:r>
      <w:r>
        <w:t>D</w:t>
      </w:r>
      <w:r w:rsidRPr="00946CD9">
        <w:t>arbų perdavimo–priėmimo</w:t>
      </w:r>
      <w:r>
        <w:t xml:space="preserve"> </w:t>
      </w:r>
      <w:r w:rsidRPr="00946CD9">
        <w:t xml:space="preserve">aktai ir, atlikus statybos užbaigimo procedūras, pasirašyti / patvirtinti / užregistruoti Statinio statybos užbaigimo dokumentai, vadovaujantis </w:t>
      </w:r>
      <w:r w:rsidRPr="00946CD9">
        <w:rPr>
          <w:color w:val="000000"/>
        </w:rPr>
        <w:t>statybos techninio reglamento STR 1.05.01:2017 „Statybą leidžiantys dokumentai. Statybos užbaigimas. Statybos sustabdymas. Savavališkos statybos padarinių šalinimas. Statybos pagal neteisėtai išduotą statybą leidžiantį dokumentą padarinių šalinimas“</w:t>
      </w:r>
      <w:r w:rsidRPr="00946CD9">
        <w:t xml:space="preserve"> ir kitų Lietuvos Respublikos teisės aktų, reglamentuojančių statybos užbaigimą, reikalavimais.</w:t>
      </w:r>
      <w:r w:rsidRPr="00F6199C">
        <w:t xml:space="preserve"> </w:t>
      </w:r>
    </w:p>
    <w:p w14:paraId="32F4EA46" w14:textId="77777777" w:rsidR="00063A02" w:rsidRPr="00681E60" w:rsidRDefault="00063A02" w:rsidP="00063A02">
      <w:pPr>
        <w:tabs>
          <w:tab w:val="left" w:pos="600"/>
          <w:tab w:val="left" w:pos="1080"/>
        </w:tabs>
        <w:jc w:val="both"/>
      </w:pPr>
      <w:r w:rsidRPr="00681E60">
        <w:t xml:space="preserve">4.2. </w:t>
      </w:r>
      <w:r>
        <w:t>Rangovui gali būti suteikta teisė Darbų pabaigos terminą pratęsti iki 1 (vieno) mėnesio, iškilus techninėms ar kitoms nuo Rangovo nepriklausančioms aplinkybėms, kurios trukdo Rangovui laiku įvykdyti sutartinius įsipareigojimus, taip pat jeigu:</w:t>
      </w:r>
    </w:p>
    <w:p w14:paraId="78CC5153" w14:textId="77777777" w:rsidR="00063A02" w:rsidRPr="00681E60" w:rsidRDefault="00063A02" w:rsidP="00063A02">
      <w:pPr>
        <w:tabs>
          <w:tab w:val="left" w:pos="600"/>
          <w:tab w:val="left" w:pos="1080"/>
        </w:tabs>
        <w:jc w:val="both"/>
      </w:pPr>
      <w:r w:rsidRPr="00681E60">
        <w:t>4.2.1. Užsakovas nevykdo ir (ar) netinkamai vykdo Sutartimi jam nustatytus įsipareigojimus ir todėl Rangovas negali vykdyti Darbų iš dalies arba pilnai;</w:t>
      </w:r>
    </w:p>
    <w:p w14:paraId="5158CB72" w14:textId="77777777" w:rsidR="00063A02" w:rsidRPr="00681E60" w:rsidRDefault="00063A02" w:rsidP="00063A02">
      <w:pPr>
        <w:tabs>
          <w:tab w:val="left" w:pos="600"/>
          <w:tab w:val="left" w:pos="1080"/>
        </w:tabs>
        <w:jc w:val="both"/>
      </w:pPr>
      <w:r w:rsidRPr="00681E60">
        <w:t>4.2.2. Užsakovo Rangovui pateikiami nurodymai turi įtakos Rangovo Darbų atlikimo terminams;</w:t>
      </w:r>
    </w:p>
    <w:p w14:paraId="5681BCA3" w14:textId="77777777" w:rsidR="00063A02" w:rsidRPr="00555E06" w:rsidRDefault="00063A02" w:rsidP="00063A02">
      <w:pPr>
        <w:tabs>
          <w:tab w:val="left" w:pos="600"/>
          <w:tab w:val="left" w:pos="1080"/>
        </w:tabs>
        <w:jc w:val="both"/>
        <w:rPr>
          <w:lang w:eastAsia="en-US"/>
        </w:rPr>
      </w:pPr>
      <w:r w:rsidRPr="00681E60">
        <w:t xml:space="preserve">4.2.3. išskirtinai nepalankios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 </w:t>
      </w:r>
    </w:p>
    <w:p w14:paraId="4A2EAC74" w14:textId="77777777" w:rsidR="00063A02" w:rsidRPr="00681E60" w:rsidRDefault="00063A02" w:rsidP="00063A02">
      <w:pPr>
        <w:tabs>
          <w:tab w:val="left" w:pos="600"/>
          <w:tab w:val="left" w:pos="1080"/>
        </w:tabs>
        <w:jc w:val="both"/>
      </w:pPr>
      <w:r w:rsidRPr="00681E60">
        <w:t>4.2.4. valstybės ir savivaldos institucijų veiksmai arba bet koks uždelsimas, kliūtys arba trukdymai, sukelti arba priskirtini Užsakovui ir (arba) Užsakovo samdomiems tretiesiems asmenims ir (arba) Statinyje dirbantiems kitiems rangovams, Rangovui trukdo laiku atlikti Darbus;</w:t>
      </w:r>
    </w:p>
    <w:p w14:paraId="7B9AC5EA" w14:textId="77777777" w:rsidR="00063A02" w:rsidRDefault="00063A02" w:rsidP="00063A02">
      <w:pPr>
        <w:tabs>
          <w:tab w:val="left" w:pos="600"/>
          <w:tab w:val="left" w:pos="1080"/>
        </w:tabs>
        <w:jc w:val="both"/>
      </w:pPr>
      <w:r w:rsidRPr="00681E60">
        <w:t>4.2.5. Užsakovui neturint pakankamo finansavimo Sutarčiai vykdyti.</w:t>
      </w:r>
      <w:r>
        <w:t xml:space="preserve"> </w:t>
      </w:r>
    </w:p>
    <w:p w14:paraId="7BA791CC" w14:textId="77777777" w:rsidR="00063A02" w:rsidRDefault="00063A02" w:rsidP="00063A02">
      <w:pPr>
        <w:tabs>
          <w:tab w:val="left" w:pos="600"/>
        </w:tabs>
        <w:jc w:val="both"/>
      </w:pPr>
      <w:r>
        <w:t>4.3. Jeigu Rangovas mano, kad pagal Sutarties 4.2 punkto nuostatas jam gali būti suteikta teisė gauti kokį nors Darbų atlikimo termino pratęsimą, tai Rangovas privalo raštu pranešti Užsakovui, ne vėliau kaip prieš 10 darbo dienų, nurodydamas įvykį arba aplinkybes, dėl kurių kyla šis reikalavimas. Užsakovas, įvertinęs Rangovo pateiktas pratęsimo aplinkybes, priima sprendimą pratęsti Darbų pabaigos terminą arba ne. Užsakovui priėmus teigiamą sprendimą, Darbų pabaigos termino pratęsimas įforminamas abiejų Sutarties Šalių susitarimu prie Sutarties, kuris yra neatskiriama Sutarties dalis.</w:t>
      </w:r>
    </w:p>
    <w:p w14:paraId="66913F9C" w14:textId="77777777" w:rsidR="00063A02" w:rsidRPr="00F6199C" w:rsidRDefault="00063A02" w:rsidP="00063A02">
      <w:pPr>
        <w:tabs>
          <w:tab w:val="left" w:pos="600"/>
        </w:tabs>
        <w:jc w:val="both"/>
      </w:pPr>
      <w:r w:rsidRPr="00F6199C">
        <w:t>4.</w:t>
      </w:r>
      <w:r>
        <w:t>4</w:t>
      </w:r>
      <w:r w:rsidRPr="00F6199C">
        <w:t>. Rangovas Darbus atlieka, laikydamasis Kalendoriniame Darbų vykdymo grafike numatytų terminų.</w:t>
      </w:r>
    </w:p>
    <w:p w14:paraId="6D42314A" w14:textId="77777777" w:rsidR="00063A02" w:rsidRPr="00F6199C" w:rsidRDefault="00063A02" w:rsidP="00063A02">
      <w:pPr>
        <w:tabs>
          <w:tab w:val="left" w:pos="600"/>
        </w:tabs>
        <w:jc w:val="both"/>
      </w:pPr>
      <w:r w:rsidRPr="00F6199C">
        <w:t>4.</w:t>
      </w:r>
      <w:r>
        <w:t>5</w:t>
      </w:r>
      <w:r w:rsidRPr="00F6199C">
        <w:t>. Pastebėtų Darbų trūkumų ar defektų šalinimas neprailgina Darbų pabaigos termino. Užsakovas gali atsisakyti priimti Darbus ir už juos nemokėti, jeigu dėl termino praleidimo prievolės įvykdymas Užsakovui prarado prasmę; jei Darbai tinkamai neatlikti ir nustatomi trūkumai, dėl kurių Darbų rezultato neįmanoma naudoti pagal Sutartyje numatytą paskirtį ir jeigu šių trūkumų Rangovas ar Užsakovas negali pašalinti.</w:t>
      </w:r>
    </w:p>
    <w:p w14:paraId="1F69DA1F" w14:textId="77777777" w:rsidR="00063A02" w:rsidRPr="00F6199C" w:rsidRDefault="00063A02" w:rsidP="00063A02">
      <w:pPr>
        <w:tabs>
          <w:tab w:val="left" w:pos="1080"/>
          <w:tab w:val="left" w:pos="1200"/>
        </w:tabs>
        <w:jc w:val="both"/>
      </w:pPr>
      <w:r w:rsidRPr="00F6199C">
        <w:t>4.</w:t>
      </w:r>
      <w:r>
        <w:t>6</w:t>
      </w:r>
      <w:r w:rsidRPr="00F6199C">
        <w:t>. Rangovas turi teisę užbaigti Darbus anksčiau sutarto termino.</w:t>
      </w:r>
    </w:p>
    <w:p w14:paraId="3AE1A304" w14:textId="77777777" w:rsidR="00063A02" w:rsidRPr="007248CF" w:rsidRDefault="00063A02" w:rsidP="00063A02">
      <w:pPr>
        <w:tabs>
          <w:tab w:val="left" w:pos="1080"/>
          <w:tab w:val="left" w:pos="1200"/>
        </w:tabs>
        <w:jc w:val="both"/>
        <w:rPr>
          <w:bCs/>
        </w:rPr>
      </w:pPr>
    </w:p>
    <w:p w14:paraId="7D379C6D" w14:textId="77777777" w:rsidR="00063A02" w:rsidRPr="00FD18B0" w:rsidRDefault="00063A02" w:rsidP="00063A02">
      <w:pPr>
        <w:tabs>
          <w:tab w:val="left" w:pos="1080"/>
        </w:tabs>
        <w:rPr>
          <w:b/>
          <w:bCs/>
        </w:rPr>
      </w:pPr>
      <w:bookmarkStart w:id="67" w:name="_Ref227945720"/>
      <w:r w:rsidRPr="007248CF">
        <w:rPr>
          <w:b/>
          <w:bCs/>
        </w:rPr>
        <w:t xml:space="preserve">5. </w:t>
      </w:r>
      <w:r w:rsidRPr="00FD18B0">
        <w:rPr>
          <w:b/>
          <w:bCs/>
        </w:rPr>
        <w:t>ATLIKTŲ DARBŲ PERDAVIMO IR PRIĖMIMO TVARKA</w:t>
      </w:r>
      <w:bookmarkEnd w:id="67"/>
    </w:p>
    <w:p w14:paraId="597908D8" w14:textId="77777777" w:rsidR="00063A02" w:rsidRPr="00FD18B0" w:rsidRDefault="00063A02" w:rsidP="00063A02">
      <w:pPr>
        <w:tabs>
          <w:tab w:val="left" w:pos="1080"/>
        </w:tabs>
        <w:jc w:val="both"/>
      </w:pPr>
      <w:r w:rsidRPr="00FD18B0">
        <w:t xml:space="preserve">5.1. Rangovas privalo vykdyti Darbus Sutartyje nurodytoje </w:t>
      </w:r>
      <w:r>
        <w:t>D</w:t>
      </w:r>
      <w:r w:rsidRPr="00FD18B0">
        <w:t>arbų atlikimo vietoje, laikydamasis šios Sutarties, Lietuvos Respublikos įstatymų ir kitų norminių aktų nuostatų. Darbai ap</w:t>
      </w:r>
      <w:r>
        <w:t>ima</w:t>
      </w:r>
      <w:r w:rsidRPr="00FD18B0">
        <w:t xml:space="preserve"> reikalingos vykdomosios dokumentacijos įforminimą ir jos perdavimą Užsakovui, taip pat reikalingus matavimo, išbandymų ar tyrimų darbus. </w:t>
      </w:r>
    </w:p>
    <w:p w14:paraId="13551B11" w14:textId="77777777" w:rsidR="00063A02" w:rsidRDefault="00063A02" w:rsidP="00063A02">
      <w:pPr>
        <w:tabs>
          <w:tab w:val="left" w:pos="0"/>
          <w:tab w:val="num" w:pos="1080"/>
          <w:tab w:val="left" w:pos="1540"/>
        </w:tabs>
        <w:jc w:val="both"/>
      </w:pPr>
      <w:r w:rsidRPr="00FD18B0">
        <w:rPr>
          <w:iCs/>
        </w:rPr>
        <w:t xml:space="preserve">5.2. Atliktų Darbų tarpinis aktavimas atliekamas Užsakovui ir Rangovui pasirašant </w:t>
      </w:r>
      <w:r>
        <w:rPr>
          <w:iCs/>
        </w:rPr>
        <w:t>A</w:t>
      </w:r>
      <w:r w:rsidRPr="00FD18B0">
        <w:rPr>
          <w:iCs/>
        </w:rPr>
        <w:t xml:space="preserve">tliktų darbų aktą (Forma F2), </w:t>
      </w:r>
      <w:r>
        <w:rPr>
          <w:iCs/>
        </w:rPr>
        <w:t>P</w:t>
      </w:r>
      <w:r w:rsidRPr="00FD18B0">
        <w:rPr>
          <w:iCs/>
        </w:rPr>
        <w:t xml:space="preserve">ažymą apie atliktų darbų ir išlaidų vertę (Forma F3) (toliau – Aktai). </w:t>
      </w:r>
      <w:r w:rsidRPr="00FD18B0">
        <w:t xml:space="preserve">Rangovas pateikia </w:t>
      </w:r>
      <w:r w:rsidRPr="004E60D2">
        <w:t>3 (tris)</w:t>
      </w:r>
      <w:r w:rsidRPr="00FD18B0">
        <w:t xml:space="preserve"> Aktų egzempliorius </w:t>
      </w:r>
      <w:r w:rsidRPr="007248CF">
        <w:t>Užsakovui iki kiekvieno mėnesio 24 (dvidešimt ketvirtos) dienos</w:t>
      </w:r>
      <w:r>
        <w:t xml:space="preserve"> (</w:t>
      </w:r>
      <w:r w:rsidRPr="007248CF">
        <w:t>jei ši diena yra ne darbo diena – prieš ją einančią darbo dieną</w:t>
      </w:r>
      <w:r>
        <w:t>),</w:t>
      </w:r>
      <w:r w:rsidRPr="007248CF">
        <w:t xml:space="preserve"> </w:t>
      </w:r>
      <w:r w:rsidRPr="005A16DA">
        <w:t xml:space="preserve">arba Sutarties 19.2 punkte nurodyto Užsakovo atsakingo asmens </w:t>
      </w:r>
      <w:r w:rsidRPr="001D36B3">
        <w:t>el. paštu Rangovui nurodytą datą</w:t>
      </w:r>
      <w:r w:rsidRPr="005A16DA">
        <w:t>.</w:t>
      </w:r>
      <w:r>
        <w:t xml:space="preserve"> </w:t>
      </w:r>
      <w:r w:rsidRPr="007248CF">
        <w:t>Užsakovas per 5 (penkias) darbo dienas nuo Aktų apie atliktus Darbus gavimo dienos priima Darbus ir pasirašo arba nepasirašo pateiktus Aktus, tuo pačiu terminu grąžindamas juos Rangovui ir pareikšdamas pretenzijas. Rangovas pateikia Užsakovui Aktus pasirašytus elektroniniu parašu (ADOC formatu) ir Užsakovas juos pasirašo elektroniniu parašu.</w:t>
      </w:r>
    </w:p>
    <w:p w14:paraId="42FC116D" w14:textId="77777777" w:rsidR="00063A02" w:rsidRPr="0044505E" w:rsidRDefault="00063A02" w:rsidP="00063A02">
      <w:pPr>
        <w:tabs>
          <w:tab w:val="left" w:pos="0"/>
          <w:tab w:val="left" w:pos="720"/>
          <w:tab w:val="left" w:pos="1540"/>
        </w:tabs>
        <w:jc w:val="both"/>
      </w:pPr>
      <w:r w:rsidRPr="007248CF">
        <w:lastRenderedPageBreak/>
        <w:t>5.</w:t>
      </w:r>
      <w:r>
        <w:t>3</w:t>
      </w:r>
      <w:r w:rsidRPr="007248CF">
        <w:t xml:space="preserve">. </w:t>
      </w:r>
      <w:r w:rsidRPr="0044505E">
        <w:t>Šalims pasirašius Aktus, Rangovas sąskaitas faktūras Užsakovui teikia tik elektroniniu būdu:</w:t>
      </w:r>
    </w:p>
    <w:p w14:paraId="5B35498E" w14:textId="77777777" w:rsidR="00063A02" w:rsidRPr="0044505E" w:rsidRDefault="00063A02" w:rsidP="00063A02">
      <w:pPr>
        <w:tabs>
          <w:tab w:val="left" w:pos="0"/>
          <w:tab w:val="num" w:pos="1080"/>
          <w:tab w:val="left" w:pos="1540"/>
        </w:tabs>
        <w:jc w:val="both"/>
      </w:pPr>
      <w:r w:rsidRPr="0044505E">
        <w:t>5.</w:t>
      </w:r>
      <w:r>
        <w:t>3</w:t>
      </w:r>
      <w:r w:rsidRPr="0044505E">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2653A6F4" w14:textId="77777777" w:rsidR="00063A02" w:rsidRPr="00530EA3" w:rsidRDefault="00063A02" w:rsidP="00063A02">
      <w:pPr>
        <w:tabs>
          <w:tab w:val="left" w:pos="0"/>
          <w:tab w:val="num" w:pos="1080"/>
          <w:tab w:val="left" w:pos="1540"/>
        </w:tabs>
        <w:jc w:val="both"/>
      </w:pPr>
      <w:r w:rsidRPr="0044505E">
        <w:t>5.</w:t>
      </w:r>
      <w:r>
        <w:t>3</w:t>
      </w:r>
      <w:r w:rsidRPr="0044505E">
        <w:t xml:space="preserve">.2. Europos elektroninių sąskaitų faktūrų standarto neatitinkančios elektroninės sąskaitos faktūros gali būti teikiamos tik naudojantis </w:t>
      </w:r>
      <w:bookmarkStart w:id="68" w:name="_Hlk175133994"/>
      <w:bookmarkStart w:id="69" w:name="_Hlk175065854"/>
      <w:r w:rsidRPr="00530EA3">
        <w:t>s</w:t>
      </w:r>
      <w:hyperlink r:id="rId33" w:history="1">
        <w:r w:rsidRPr="00CE1E7D">
          <w:t>ąskaitų administravimo bendr</w:t>
        </w:r>
        <w:r>
          <w:t>osios</w:t>
        </w:r>
        <w:r w:rsidRPr="00CE1E7D">
          <w:t xml:space="preserve"> informacin</w:t>
        </w:r>
        <w:r>
          <w:t>ės</w:t>
        </w:r>
        <w:r w:rsidRPr="00CE1E7D">
          <w:t xml:space="preserve"> sistem</w:t>
        </w:r>
        <w:r>
          <w:t xml:space="preserve">os </w:t>
        </w:r>
        <w:r w:rsidRPr="00CE1E7D">
          <w:t>(SABIS)</w:t>
        </w:r>
      </w:hyperlink>
      <w:r w:rsidRPr="00530EA3">
        <w:t xml:space="preserve"> </w:t>
      </w:r>
      <w:bookmarkEnd w:id="68"/>
      <w:r w:rsidRPr="00530EA3">
        <w:t>priemonėmis</w:t>
      </w:r>
      <w:bookmarkEnd w:id="69"/>
      <w:r w:rsidRPr="00530EA3">
        <w:t>;</w:t>
      </w:r>
    </w:p>
    <w:p w14:paraId="7238945D" w14:textId="77777777" w:rsidR="00063A02" w:rsidRPr="0044505E" w:rsidRDefault="00063A02" w:rsidP="00063A02">
      <w:pPr>
        <w:tabs>
          <w:tab w:val="left" w:pos="0"/>
          <w:tab w:val="num" w:pos="1080"/>
          <w:tab w:val="left" w:pos="1540"/>
        </w:tabs>
        <w:jc w:val="both"/>
      </w:pPr>
      <w:r w:rsidRPr="00530EA3">
        <w:t xml:space="preserve">5.3.3. </w:t>
      </w:r>
      <w:r w:rsidRPr="00EC088E">
        <w:t xml:space="preserve">Užsakovas elektronines sąskaitas faktūras priima ir apdoroja naudodamasis SABIS, išskyrus </w:t>
      </w:r>
      <w:bookmarkStart w:id="70" w:name="_Hlk175065951"/>
      <w:r w:rsidRPr="0087557C">
        <w:rPr>
          <w:rFonts w:eastAsia="Arial"/>
        </w:rPr>
        <w:t xml:space="preserve">jeigu mobilizacijos, karo ar nepaprastosios padėties atveju yra informacinės sistemos SABIS pažeidimų, dėl kurių negalimas </w:t>
      </w:r>
      <w:r>
        <w:rPr>
          <w:rFonts w:eastAsia="Arial"/>
        </w:rPr>
        <w:t>Užsakovo</w:t>
      </w:r>
      <w:r w:rsidRPr="0087557C">
        <w:rPr>
          <w:rFonts w:eastAsia="Arial"/>
        </w:rPr>
        <w:t xml:space="preserve"> ir </w:t>
      </w:r>
      <w:r>
        <w:rPr>
          <w:rFonts w:eastAsia="Arial"/>
        </w:rPr>
        <w:t>Rangovo</w:t>
      </w:r>
      <w:r w:rsidRPr="0087557C">
        <w:rPr>
          <w:rFonts w:eastAsia="Arial"/>
        </w:rPr>
        <w:t xml:space="preserve"> bendravimas ir keitimasis informacija naudojantis SABIS</w:t>
      </w:r>
      <w:bookmarkEnd w:id="70"/>
      <w:r w:rsidRPr="00EC088E">
        <w:t>. Elektroninė sąskaita faktūra suprantama kaip sąskaita faktūra, išrašyta,</w:t>
      </w:r>
      <w:r w:rsidRPr="00530EA3">
        <w:t xml:space="preserve"> perduota ir gauta tokiu elektroniniu formatu, kuris sudaro galimybę ją apdoroti automatiniu ir elektroniniu būdu.</w:t>
      </w:r>
    </w:p>
    <w:p w14:paraId="7FA096B0" w14:textId="77777777" w:rsidR="00063A02" w:rsidRPr="00FD18B0" w:rsidRDefault="00063A02" w:rsidP="00063A02">
      <w:pPr>
        <w:tabs>
          <w:tab w:val="left" w:pos="1080"/>
        </w:tabs>
        <w:jc w:val="both"/>
      </w:pPr>
      <w:r w:rsidRPr="00FD18B0">
        <w:t xml:space="preserve">5.4. Rangovas privalo visus </w:t>
      </w:r>
      <w:r>
        <w:t>Statybos d</w:t>
      </w:r>
      <w:r w:rsidRPr="00FD18B0">
        <w:t xml:space="preserve">arbus, kurie bus paslėpti kitais </w:t>
      </w:r>
      <w:r>
        <w:t>d</w:t>
      </w:r>
      <w:r w:rsidRPr="00FD18B0">
        <w:t xml:space="preserve">arbais ir konstrukcijomis (vadinamuosius „paslėptus darbus“), pateikti Užsakovo priėmimui, įspėjęs jį apie tai </w:t>
      </w:r>
      <w:r>
        <w:t>ne vėliau kaip</w:t>
      </w:r>
      <w:r w:rsidRPr="00FD18B0">
        <w:t xml:space="preserve"> prieš 3 (tris) darbo dienas, bei įforminti paslėptų </w:t>
      </w:r>
      <w:r>
        <w:t>d</w:t>
      </w:r>
      <w:r w:rsidRPr="00FD18B0">
        <w:t xml:space="preserve">arbų aktą. </w:t>
      </w:r>
    </w:p>
    <w:p w14:paraId="4EC1D526" w14:textId="77777777" w:rsidR="00063A02" w:rsidRPr="007248CF" w:rsidRDefault="00063A02" w:rsidP="00063A02">
      <w:pPr>
        <w:tabs>
          <w:tab w:val="left" w:pos="0"/>
          <w:tab w:val="left" w:pos="720"/>
          <w:tab w:val="left" w:pos="1540"/>
        </w:tabs>
        <w:jc w:val="both"/>
        <w:rPr>
          <w:iCs/>
        </w:rPr>
      </w:pPr>
      <w:r w:rsidRPr="00FD18B0">
        <w:t xml:space="preserve">5.5. Rangovas užbaigęs </w:t>
      </w:r>
      <w:r>
        <w:t>Statybos d</w:t>
      </w:r>
      <w:r w:rsidRPr="00FD18B0">
        <w:t xml:space="preserve">arbus, pateikia Užsakovo derinimui užpildytus </w:t>
      </w:r>
      <w:r>
        <w:t>S</w:t>
      </w:r>
      <w:r w:rsidRPr="00FD18B0">
        <w:t>tatybos darbų žurnalus, išpildomąsias geodezinės nuotraukas, medžiagų ir įrengimų sertifikatus, atitikties deklaracijas, išp</w:t>
      </w:r>
      <w:r>
        <w:t>ildomąją dokumentaciją,</w:t>
      </w:r>
      <w:r w:rsidRPr="00FD18B0">
        <w:t xml:space="preserve"> darbo projektą (su žyma „Pritariu </w:t>
      </w:r>
      <w:r w:rsidRPr="000B75B8">
        <w:t>statyti“ ir „Taip pastatyta“)</w:t>
      </w:r>
      <w:r w:rsidRPr="000B75B8">
        <w:rPr>
          <w:bCs/>
          <w:lang w:eastAsia="en-US"/>
        </w:rPr>
        <w:t xml:space="preserve">, </w:t>
      </w:r>
      <w:r w:rsidRPr="000B75B8">
        <w:t>Statinio kadastrinių matavimų bylas ir šių dokumentų kompiuterines laikmenas. Taip pat Rangovas pateikia ir kitus dokumentus, priklausančius pateikti pagal Lietuvos Respublikos teisės aktus, kad būtų pasirašyti / patvirtinti / užregistruoti</w:t>
      </w:r>
      <w:r w:rsidRPr="007248CF">
        <w:t xml:space="preserve"> Statinio s</w:t>
      </w:r>
      <w:r w:rsidRPr="007248CF">
        <w:rPr>
          <w:bCs/>
        </w:rPr>
        <w:t xml:space="preserve">tatybos užbaigimo dokumentai pagal </w:t>
      </w:r>
      <w:r w:rsidRPr="007248CF">
        <w:t>STR 1.05.01:2017 „Statybą leidžiantys dokumentai. Statybos užbaigimas. Statybos sustabdymas. Savavališkos statybos padarinių šalinimas. Statybos pagal neteisėtai išduotą statybą leidžiantį dokumentą padarinių šalinimas“ bei jų kompiuterines laikmenas.</w:t>
      </w:r>
      <w:r w:rsidRPr="007248CF">
        <w:rPr>
          <w:iCs/>
        </w:rPr>
        <w:t xml:space="preserve"> </w:t>
      </w:r>
    </w:p>
    <w:p w14:paraId="7D1AEC57" w14:textId="77777777" w:rsidR="00063A02" w:rsidRPr="00FD18B0" w:rsidRDefault="00063A02" w:rsidP="00063A02">
      <w:pPr>
        <w:tabs>
          <w:tab w:val="left" w:pos="1080"/>
          <w:tab w:val="left" w:pos="1134"/>
          <w:tab w:val="left" w:pos="1843"/>
        </w:tabs>
        <w:jc w:val="both"/>
      </w:pPr>
      <w:r w:rsidRPr="007248CF">
        <w:t>5.</w:t>
      </w:r>
      <w:r>
        <w:t>6</w:t>
      </w:r>
      <w:r w:rsidRPr="007248CF">
        <w:t xml:space="preserve">. Rangovui užbaigus </w:t>
      </w:r>
      <w:r>
        <w:t>Statybos darbus</w:t>
      </w:r>
      <w:r w:rsidRPr="007248CF">
        <w:t xml:space="preserve">, pateikus dokumentaciją, reikalingą statybos užbaigimo procedūroms vykdyti pagal STR 1.05.01:2017 „Statybą leidžiantys dokumentai. Statybos užbaigimas. Statybos sustabdymas. savavališkos statybos padarinių šalinimas. Statybos pagal neteisėtai išduotą statybą leidžiantį dokumentą padarinių šalinimas“ ir Šalims pasirašius užbaigtų Statinio </w:t>
      </w:r>
      <w:r>
        <w:t>S</w:t>
      </w:r>
      <w:r w:rsidRPr="007248CF">
        <w:t xml:space="preserve">tatybos darbų perdavimo statytojui </w:t>
      </w:r>
      <w:r w:rsidRPr="00FD18B0">
        <w:t>(Užsakovui) aktą,</w:t>
      </w:r>
      <w:r w:rsidRPr="00FD18B0">
        <w:rPr>
          <w:bCs/>
        </w:rPr>
        <w:t xml:space="preserve"> organizuojamos Statinio statybos užbaigimo procedūros.</w:t>
      </w:r>
    </w:p>
    <w:p w14:paraId="0CE9C822" w14:textId="77777777" w:rsidR="00063A02" w:rsidRPr="00FD18B0" w:rsidRDefault="00063A02" w:rsidP="00063A02">
      <w:pPr>
        <w:tabs>
          <w:tab w:val="left" w:pos="1080"/>
          <w:tab w:val="left" w:pos="1134"/>
          <w:tab w:val="left" w:pos="1843"/>
        </w:tabs>
        <w:jc w:val="both"/>
        <w:rPr>
          <w:bCs/>
        </w:rPr>
      </w:pPr>
      <w:r w:rsidRPr="00FD18B0">
        <w:rPr>
          <w:bCs/>
        </w:rPr>
        <w:t xml:space="preserve">5.7. Rangovas privalo per protingai trumpą laikotarpį neatlygintinai pašalinti Statinio </w:t>
      </w:r>
      <w:hyperlink r:id="rId34" w:anchor="48z" w:history="1">
        <w:r w:rsidRPr="00FD18B0">
          <w:rPr>
            <w:bCs/>
          </w:rPr>
          <w:t>statybos</w:t>
        </w:r>
      </w:hyperlink>
      <w:r w:rsidRPr="00FD18B0">
        <w:rPr>
          <w:bCs/>
        </w:rPr>
        <w:t xml:space="preserve"> </w:t>
      </w:r>
      <w:hyperlink r:id="rId35" w:anchor="49z" w:history="1">
        <w:r w:rsidRPr="00FD18B0">
          <w:rPr>
            <w:bCs/>
          </w:rPr>
          <w:t>užbaigimo</w:t>
        </w:r>
      </w:hyperlink>
      <w:r w:rsidRPr="00FD18B0">
        <w:t xml:space="preserve"> procedūros metu</w:t>
      </w:r>
      <w:r w:rsidRPr="00FD18B0">
        <w:rPr>
          <w:bCs/>
        </w:rPr>
        <w:t xml:space="preserve"> nustatytus</w:t>
      </w:r>
      <w:r>
        <w:rPr>
          <w:bCs/>
        </w:rPr>
        <w:t xml:space="preserve"> </w:t>
      </w:r>
      <w:r w:rsidRPr="00FD18B0">
        <w:rPr>
          <w:bCs/>
        </w:rPr>
        <w:t>Darbų defektus ir trūkumus.</w:t>
      </w:r>
    </w:p>
    <w:p w14:paraId="7FAF8402" w14:textId="77777777" w:rsidR="00063A02" w:rsidRPr="00FD18B0" w:rsidRDefault="00063A02" w:rsidP="00063A02">
      <w:pPr>
        <w:tabs>
          <w:tab w:val="left" w:pos="1080"/>
        </w:tabs>
        <w:jc w:val="both"/>
        <w:rPr>
          <w:iCs/>
        </w:rPr>
      </w:pPr>
      <w:r w:rsidRPr="00FD18B0">
        <w:rPr>
          <w:bCs/>
        </w:rPr>
        <w:t xml:space="preserve">5.8. </w:t>
      </w:r>
      <w:r w:rsidRPr="00FD18B0">
        <w:rPr>
          <w:iCs/>
        </w:rPr>
        <w:t xml:space="preserve">Jeigu bet kuriuo šios Sutarties vykdymo metu paaiškėja, kad atlikti Darbai neatitinka šioje Sutartyje ar jos prieduose nustatytų kokybės reikalavimų, naudotos neatitinkančios kokybės reikalavimų medžiagos, nukrypta nuo techninės </w:t>
      </w:r>
      <w:r w:rsidRPr="0061354F">
        <w:rPr>
          <w:iCs/>
        </w:rPr>
        <w:t>specifikacijos ar techninio</w:t>
      </w:r>
      <w:r w:rsidRPr="006C53C9">
        <w:rPr>
          <w:iCs/>
        </w:rPr>
        <w:t>,</w:t>
      </w:r>
      <w:r w:rsidRPr="0061354F">
        <w:rPr>
          <w:iCs/>
        </w:rPr>
        <w:t xml:space="preserve"> ar da</w:t>
      </w:r>
      <w:r w:rsidRPr="00FD18B0">
        <w:rPr>
          <w:iCs/>
        </w:rPr>
        <w:t xml:space="preserve">rbo projekto ir kitų darbų reikalavimų be Užsakovo raštiško sutikimo, </w:t>
      </w:r>
      <w:r w:rsidRPr="00FD18B0">
        <w:t xml:space="preserve">tokie atvejai fiksuojami įrašais </w:t>
      </w:r>
      <w:r>
        <w:t>S</w:t>
      </w:r>
      <w:r w:rsidRPr="00FD18B0">
        <w:t xml:space="preserve">tatybos darbų žurnale </w:t>
      </w:r>
      <w:r w:rsidRPr="00FD18B0">
        <w:rPr>
          <w:iCs/>
        </w:rPr>
        <w:t xml:space="preserve">bei sudaromas abiejų Šalių pasirašomas Defektinis aktas. Rangovui nepagrįstai atsisakius pasirašyti Defektinį aktą, jis pasirašomas Užsakovo vienašališkai ir įteikiamas Rangovui pasirašytinai arba išsiunčiamas paštu registruotu laišku. </w:t>
      </w:r>
    </w:p>
    <w:p w14:paraId="0B6841C2" w14:textId="77777777" w:rsidR="00063A02" w:rsidRPr="00FD18B0" w:rsidRDefault="00063A02" w:rsidP="00063A02">
      <w:pPr>
        <w:tabs>
          <w:tab w:val="left" w:pos="1080"/>
        </w:tabs>
        <w:jc w:val="both"/>
      </w:pPr>
      <w:r w:rsidRPr="00FD18B0">
        <w:rPr>
          <w:iCs/>
        </w:rPr>
        <w:t xml:space="preserve">5.9. </w:t>
      </w:r>
      <w:r w:rsidRPr="00FD18B0">
        <w:t>Užsakovas turi teisę nepasirašyti Aktų ir neatlikti mokėjimų, kol Rangovas savo sąskaita nepašalina D</w:t>
      </w:r>
      <w:r w:rsidRPr="00FD18B0">
        <w:rPr>
          <w:iCs/>
        </w:rPr>
        <w:t>efektiniame akte</w:t>
      </w:r>
      <w:r w:rsidRPr="00FD18B0">
        <w:t xml:space="preserve"> nurodytų trūkumų ir nekompensuoja nuostolių, jei tokie atsirastų arba kol Šalys nesusitaria (raštu) dėl jų kompensavimo tvarkos.</w:t>
      </w:r>
      <w:r w:rsidRPr="00FD18B0">
        <w:rPr>
          <w:iCs/>
        </w:rPr>
        <w:t xml:space="preserve"> Užsakovas turi teisę pareikšti Rangovui pretenzijas dėl išaiškėjusio atliktų Darbų trūkumų, jei būtų nustatyta, kad jie atsirado dėl Rangovo kaltės, taip pat ir pasibaigus Sutarties vykdymo laikui, tačiau tebegaliojant šia Sutartimi nustatytiems atliktų Darbų garantiniams laikotarpiams, nurodytiems šios </w:t>
      </w:r>
      <w:r w:rsidRPr="00527597">
        <w:rPr>
          <w:iCs/>
        </w:rPr>
        <w:t>Sutarties 6 dalyje</w:t>
      </w:r>
      <w:r w:rsidRPr="00FD18B0">
        <w:rPr>
          <w:iCs/>
        </w:rPr>
        <w:t xml:space="preserve">. Tokiu atveju Užsakovas turi teisę reikalauti, kad Rangovas ištaisytų nustatytus trūkumus savo sąskaita, arba kompensuotų Užsakovo patirtus nuostolius. </w:t>
      </w:r>
    </w:p>
    <w:p w14:paraId="39AF5ADC" w14:textId="77777777" w:rsidR="00063A02" w:rsidRPr="00FD18B0" w:rsidRDefault="00063A02" w:rsidP="00063A02">
      <w:pPr>
        <w:tabs>
          <w:tab w:val="left" w:pos="1080"/>
          <w:tab w:val="left" w:pos="1134"/>
          <w:tab w:val="left" w:pos="1843"/>
        </w:tabs>
        <w:jc w:val="both"/>
        <w:rPr>
          <w:bCs/>
        </w:rPr>
      </w:pPr>
      <w:bookmarkStart w:id="71" w:name="_Ref227946745"/>
    </w:p>
    <w:p w14:paraId="173D8A48" w14:textId="77777777" w:rsidR="00063A02" w:rsidRPr="00FD18B0" w:rsidRDefault="00063A02" w:rsidP="00063A02">
      <w:pPr>
        <w:tabs>
          <w:tab w:val="left" w:pos="1080"/>
          <w:tab w:val="left" w:pos="1134"/>
          <w:tab w:val="left" w:pos="1843"/>
        </w:tabs>
        <w:rPr>
          <w:b/>
          <w:bCs/>
        </w:rPr>
      </w:pPr>
      <w:r w:rsidRPr="00FD18B0">
        <w:rPr>
          <w:b/>
        </w:rPr>
        <w:t>6. GARANTIJOS</w:t>
      </w:r>
      <w:bookmarkStart w:id="72" w:name="_Ref227943766"/>
      <w:bookmarkEnd w:id="71"/>
    </w:p>
    <w:p w14:paraId="2EEEB643" w14:textId="77777777" w:rsidR="00063A02" w:rsidRPr="007248CF" w:rsidRDefault="00063A02" w:rsidP="00063A02">
      <w:pPr>
        <w:pStyle w:val="Pagrindinistekstas"/>
        <w:tabs>
          <w:tab w:val="left" w:pos="1080"/>
        </w:tabs>
        <w:rPr>
          <w:bCs/>
          <w:color w:val="0000FF"/>
          <w:szCs w:val="24"/>
        </w:rPr>
      </w:pPr>
      <w:r w:rsidRPr="00FD18B0">
        <w:rPr>
          <w:szCs w:val="24"/>
        </w:rPr>
        <w:t xml:space="preserve">6.1. </w:t>
      </w:r>
      <w:bookmarkEnd w:id="72"/>
      <w:r w:rsidRPr="00FD18B0">
        <w:rPr>
          <w:szCs w:val="24"/>
        </w:rPr>
        <w:t xml:space="preserve">Rangovas nuo </w:t>
      </w:r>
      <w:r w:rsidRPr="001C7429">
        <w:rPr>
          <w:szCs w:val="24"/>
        </w:rPr>
        <w:t>Statin</w:t>
      </w:r>
      <w:r w:rsidRPr="00FD18B0">
        <w:rPr>
          <w:szCs w:val="24"/>
        </w:rPr>
        <w:t xml:space="preserve">io </w:t>
      </w:r>
      <w:r>
        <w:rPr>
          <w:szCs w:val="24"/>
        </w:rPr>
        <w:t>S</w:t>
      </w:r>
      <w:r w:rsidRPr="007248CF">
        <w:rPr>
          <w:szCs w:val="24"/>
        </w:rPr>
        <w:t xml:space="preserve">tatybos užbaigimo dokumentų pasirašymo dienos suteikia </w:t>
      </w:r>
      <w:r>
        <w:rPr>
          <w:szCs w:val="24"/>
        </w:rPr>
        <w:t>Lietuvos Respublikos s</w:t>
      </w:r>
      <w:r w:rsidRPr="0004499A">
        <w:rPr>
          <w:szCs w:val="24"/>
        </w:rPr>
        <w:t>tatybos įstatym</w:t>
      </w:r>
      <w:r w:rsidRPr="007248CF">
        <w:rPr>
          <w:szCs w:val="24"/>
        </w:rPr>
        <w:t xml:space="preserve">e </w:t>
      </w:r>
      <w:r w:rsidRPr="0004499A">
        <w:rPr>
          <w:szCs w:val="24"/>
        </w:rPr>
        <w:t>numatytas Statinio</w:t>
      </w:r>
      <w:r w:rsidRPr="007248CF">
        <w:rPr>
          <w:szCs w:val="24"/>
        </w:rPr>
        <w:t xml:space="preserve"> garantijas visiems Statinyje atliktiems darbams:</w:t>
      </w:r>
    </w:p>
    <w:p w14:paraId="16D2F478" w14:textId="77777777" w:rsidR="00063A02" w:rsidRPr="007248CF" w:rsidRDefault="00063A02" w:rsidP="00063A02">
      <w:pPr>
        <w:pStyle w:val="Pagrindinistekstas"/>
        <w:tabs>
          <w:tab w:val="left" w:pos="1080"/>
        </w:tabs>
        <w:rPr>
          <w:szCs w:val="24"/>
        </w:rPr>
      </w:pPr>
      <w:r w:rsidRPr="007248CF">
        <w:rPr>
          <w:szCs w:val="24"/>
        </w:rPr>
        <w:t xml:space="preserve">6.1.1. 5 (penki) metai – statinio atviroms konstrukcijoms ir kitiems darbams; </w:t>
      </w:r>
    </w:p>
    <w:p w14:paraId="35F9680D" w14:textId="77777777" w:rsidR="00063A02" w:rsidRPr="00FD18B0" w:rsidRDefault="00063A02" w:rsidP="00063A02">
      <w:pPr>
        <w:pStyle w:val="Pagrindinistekstas"/>
        <w:tabs>
          <w:tab w:val="left" w:pos="1080"/>
        </w:tabs>
        <w:rPr>
          <w:szCs w:val="24"/>
        </w:rPr>
      </w:pPr>
      <w:r w:rsidRPr="007248CF">
        <w:rPr>
          <w:szCs w:val="24"/>
        </w:rPr>
        <w:t>6.1.2. 10 (</w:t>
      </w:r>
      <w:r w:rsidRPr="00FD18B0">
        <w:rPr>
          <w:szCs w:val="24"/>
        </w:rPr>
        <w:t>dešimt) metų – paslėptiems statinio elementams (konstrukcijoms, vamzdynams ir kt.);</w:t>
      </w:r>
    </w:p>
    <w:p w14:paraId="3C198700" w14:textId="77777777" w:rsidR="00063A02" w:rsidRPr="00FD18B0" w:rsidRDefault="00063A02" w:rsidP="00063A02">
      <w:pPr>
        <w:pStyle w:val="Pagrindinistekstas"/>
        <w:tabs>
          <w:tab w:val="left" w:pos="1080"/>
        </w:tabs>
        <w:rPr>
          <w:szCs w:val="24"/>
        </w:rPr>
      </w:pPr>
      <w:r w:rsidRPr="00FD18B0">
        <w:rPr>
          <w:bCs/>
          <w:szCs w:val="24"/>
        </w:rPr>
        <w:t xml:space="preserve">6.1.3. </w:t>
      </w:r>
      <w:r w:rsidRPr="00FD18B0">
        <w:rPr>
          <w:szCs w:val="24"/>
        </w:rPr>
        <w:t>20 (dvidešimt) metų – jeigu buvo nustatyta šiuose elementuose tyčia paslėptų defektų;</w:t>
      </w:r>
    </w:p>
    <w:p w14:paraId="3A5CE165" w14:textId="77777777" w:rsidR="00063A02" w:rsidRPr="00FD18B0" w:rsidRDefault="00063A02" w:rsidP="00063A02">
      <w:pPr>
        <w:tabs>
          <w:tab w:val="left" w:pos="1080"/>
        </w:tabs>
        <w:jc w:val="both"/>
        <w:rPr>
          <w:bCs/>
        </w:rPr>
      </w:pPr>
      <w:r w:rsidRPr="00FD18B0">
        <w:t xml:space="preserve">6.1.4. statybos metu sumontuotiems įrengimams ir įrangai – taikomas gamintojo nustatytas garantinis laikotarpis, kuris negali būti </w:t>
      </w:r>
      <w:r>
        <w:t xml:space="preserve">trumpesnis nei </w:t>
      </w:r>
      <w:r w:rsidRPr="002E435C">
        <w:t>24 (dvidešimt keturi</w:t>
      </w:r>
      <w:r w:rsidRPr="00FD18B0">
        <w:t>) m</w:t>
      </w:r>
      <w:r>
        <w:t>ėnesiai</w:t>
      </w:r>
      <w:r w:rsidRPr="00FD18B0">
        <w:t xml:space="preserve">. </w:t>
      </w:r>
    </w:p>
    <w:p w14:paraId="183FA3BB" w14:textId="77777777" w:rsidR="00063A02" w:rsidRPr="007248CF" w:rsidRDefault="00063A02" w:rsidP="00063A02">
      <w:pPr>
        <w:pStyle w:val="Pagrindinistekstas"/>
        <w:rPr>
          <w:szCs w:val="24"/>
        </w:rPr>
      </w:pPr>
      <w:r w:rsidRPr="00FD18B0">
        <w:rPr>
          <w:szCs w:val="24"/>
        </w:rPr>
        <w:t xml:space="preserve">6.2. </w:t>
      </w:r>
      <w:r w:rsidRPr="00FD18B0">
        <w:rPr>
          <w:bCs/>
          <w:szCs w:val="24"/>
        </w:rPr>
        <w:t>Rangovas</w:t>
      </w:r>
      <w:r w:rsidRPr="00FD18B0">
        <w:rPr>
          <w:szCs w:val="24"/>
        </w:rPr>
        <w:t xml:space="preserve"> garantuoja, kad Darbų užbaigimo metu </w:t>
      </w:r>
      <w:r w:rsidRPr="00876D7C">
        <w:rPr>
          <w:szCs w:val="24"/>
        </w:rPr>
        <w:t>Sta</w:t>
      </w:r>
      <w:r w:rsidRPr="00FD18B0">
        <w:rPr>
          <w:szCs w:val="24"/>
        </w:rPr>
        <w:t>tybos darbai atitiks p</w:t>
      </w:r>
      <w:r w:rsidRPr="00876D7C">
        <w:rPr>
          <w:szCs w:val="24"/>
        </w:rPr>
        <w:t>roje</w:t>
      </w:r>
      <w:r w:rsidRPr="00FD18B0">
        <w:rPr>
          <w:szCs w:val="24"/>
        </w:rPr>
        <w:t>kte</w:t>
      </w:r>
      <w:r>
        <w:rPr>
          <w:szCs w:val="24"/>
        </w:rPr>
        <w:t xml:space="preserve"> (-uose)</w:t>
      </w:r>
      <w:r w:rsidRPr="00FD18B0">
        <w:rPr>
          <w:szCs w:val="24"/>
        </w:rPr>
        <w:t xml:space="preserve"> numatytas savybes, normatyvinių statybos dokumentų ir kitų teisės aktų reikalavimus, jie bus atlikti be klaidų, kurios panaikintų </w:t>
      </w:r>
      <w:r w:rsidRPr="007248CF">
        <w:rPr>
          <w:szCs w:val="24"/>
        </w:rPr>
        <w:t xml:space="preserve">ar sumažintų atliktų </w:t>
      </w:r>
      <w:r w:rsidRPr="0003191D">
        <w:rPr>
          <w:szCs w:val="24"/>
        </w:rPr>
        <w:t>St</w:t>
      </w:r>
      <w:r w:rsidRPr="007248CF">
        <w:rPr>
          <w:szCs w:val="24"/>
        </w:rPr>
        <w:t>atybos darbų vertę.</w:t>
      </w:r>
    </w:p>
    <w:p w14:paraId="5C78EDB6" w14:textId="77777777" w:rsidR="00063A02" w:rsidRPr="00FD18B0" w:rsidRDefault="00063A02" w:rsidP="00063A02">
      <w:pPr>
        <w:pStyle w:val="Pagrindinistekstas"/>
      </w:pPr>
      <w:r w:rsidRPr="007248CF">
        <w:rPr>
          <w:bCs/>
        </w:rPr>
        <w:t xml:space="preserve">6.3. </w:t>
      </w:r>
      <w:r w:rsidRPr="007248CF">
        <w:t xml:space="preserve">Rangovas Lietuvos Respublikos civilinio kodekso ir kitų teisės aktų nustatyta tvarka </w:t>
      </w:r>
      <w:r w:rsidRPr="0056700F">
        <w:t>garantiniu laikotarpiu atsako</w:t>
      </w:r>
      <w:r w:rsidRPr="007248CF">
        <w:t xml:space="preserve"> už </w:t>
      </w:r>
      <w:r w:rsidRPr="00FD18B0">
        <w:t xml:space="preserve">išaiškėjusius atliktų Darbų defektus. Garantinio laikotarpio metu išryškėję Darbų defektai fiksuojami šios Sutarties 6.4 punkte nustatyta tvarka. </w:t>
      </w:r>
    </w:p>
    <w:p w14:paraId="26444279" w14:textId="77777777" w:rsidR="00063A02" w:rsidRPr="00FD18B0" w:rsidRDefault="00063A02" w:rsidP="00063A02">
      <w:pPr>
        <w:jc w:val="both"/>
        <w:rPr>
          <w:iCs/>
        </w:rPr>
      </w:pPr>
      <w:r w:rsidRPr="00FD18B0">
        <w:t>6.4. Užsakovas, pastebėjęs statinio defektus ne vėliau kaip per 5</w:t>
      </w:r>
      <w:r>
        <w:t xml:space="preserve"> (penkias)</w:t>
      </w:r>
      <w:r w:rsidRPr="00FD18B0">
        <w:t xml:space="preserve"> darbo dienas raštu informuoja Rangovą. Ne vėliau, kaip per 5</w:t>
      </w:r>
      <w:r>
        <w:t xml:space="preserve"> (penkias)</w:t>
      </w:r>
      <w:r w:rsidRPr="00FD18B0">
        <w:t xml:space="preserve"> darbo dienas nuo Užsakovo pranešimo gavimo dienos defektai nustatomi ir konstatuojami dvišaliame Užsakovo ir Rangovo akte. Šiame akte nurodomas terminas, per kurį Rangovas pats arba trečiųjų asmenų pagalba įsipareigoja Rangovo sąskaita ištaisyti garantiniu laikotarpiu paaiškėjusį defektą, jo ištaisymo būdą bei tvarką. </w:t>
      </w:r>
      <w:r w:rsidRPr="00FD18B0">
        <w:rPr>
          <w:iCs/>
        </w:rPr>
        <w:t xml:space="preserve">Rangovui nepagrįstai atsisakius </w:t>
      </w:r>
      <w:r w:rsidRPr="00FD18B0">
        <w:t xml:space="preserve">nustatyti defektus ir </w:t>
      </w:r>
      <w:r w:rsidRPr="00FD18B0">
        <w:rPr>
          <w:iCs/>
        </w:rPr>
        <w:t xml:space="preserve">pasirašyti defektinį aktą, jis pasirašomas Užsakovo vienašališkai (vienašalis sandoris) ir įteikiamas Rangovui pasirašytinai arba išsiunčiamas paštu registruotu laišku. </w:t>
      </w:r>
      <w:r w:rsidRPr="00FD18B0">
        <w:t xml:space="preserve">Rangovas neatsako, jei defektai atsirado dėl neteisingos eksploatacijos, sugadinimo, stichinių nelaimių ar kitų įstatymuose numatytų atsakomybę šalinančių aplinkybių. </w:t>
      </w:r>
    </w:p>
    <w:p w14:paraId="23B6F041" w14:textId="77777777" w:rsidR="00063A02" w:rsidRDefault="00063A02" w:rsidP="00063A02">
      <w:pPr>
        <w:tabs>
          <w:tab w:val="left" w:pos="720"/>
        </w:tabs>
        <w:jc w:val="both"/>
      </w:pPr>
      <w:r w:rsidRPr="00FD18B0">
        <w:t>6.5. Jei R</w:t>
      </w:r>
      <w:r w:rsidRPr="00FD18B0">
        <w:rPr>
          <w:bCs/>
        </w:rPr>
        <w:t>angovas</w:t>
      </w:r>
      <w:r w:rsidRPr="00FD18B0">
        <w:t xml:space="preserve"> nepradeda ir (ar) neištaiso defektų ar neatitaiso tiesioginės tokio defekto padarytos žalos garantiniu laikotarpiu per </w:t>
      </w:r>
      <w:r w:rsidRPr="00FD18B0">
        <w:rPr>
          <w:bCs/>
        </w:rPr>
        <w:t>Užsakovo</w:t>
      </w:r>
      <w:r w:rsidRPr="00FD18B0">
        <w:t xml:space="preserve"> nurodytą protingą laiką, </w:t>
      </w:r>
      <w:r w:rsidRPr="00FD18B0">
        <w:rPr>
          <w:bCs/>
        </w:rPr>
        <w:t>Užsakovas</w:t>
      </w:r>
      <w:r w:rsidRPr="00FD18B0">
        <w:t xml:space="preserve"> pats arba trečiųjų asmenų pagalba gali atlikti tokius darbus </w:t>
      </w:r>
      <w:r w:rsidRPr="00FD18B0">
        <w:rPr>
          <w:bCs/>
        </w:rPr>
        <w:t>Rangovo</w:t>
      </w:r>
      <w:r w:rsidRPr="00FD18B0">
        <w:t xml:space="preserve"> sąskaita. Rangovas privalo atlyginti visus nuostolius, kuriuos patiria </w:t>
      </w:r>
      <w:r w:rsidRPr="00FD18B0">
        <w:rPr>
          <w:bCs/>
        </w:rPr>
        <w:t>Užsakovas</w:t>
      </w:r>
      <w:r w:rsidRPr="00FD18B0">
        <w:t xml:space="preserve">, ištaisydamas </w:t>
      </w:r>
      <w:r w:rsidRPr="007248CF">
        <w:t xml:space="preserve">defektą ir atitaisydamas žalą, įskaitant </w:t>
      </w:r>
      <w:r w:rsidRPr="007248CF">
        <w:rPr>
          <w:bCs/>
        </w:rPr>
        <w:t xml:space="preserve">Užsakovo </w:t>
      </w:r>
      <w:r w:rsidRPr="007248CF">
        <w:t>kaštus ieškant kito rangovo ir pan.</w:t>
      </w:r>
      <w:bookmarkStart w:id="73" w:name="_Ref227946731"/>
    </w:p>
    <w:p w14:paraId="3C2BAE5A" w14:textId="77777777" w:rsidR="00063A02" w:rsidRPr="007248CF" w:rsidRDefault="00063A02" w:rsidP="00063A02">
      <w:pPr>
        <w:tabs>
          <w:tab w:val="left" w:pos="720"/>
        </w:tabs>
        <w:jc w:val="both"/>
      </w:pPr>
    </w:p>
    <w:p w14:paraId="72CC8A22" w14:textId="77777777" w:rsidR="00063A02" w:rsidRPr="007248CF" w:rsidRDefault="00063A02" w:rsidP="00063A02">
      <w:pPr>
        <w:rPr>
          <w:b/>
          <w:bCs/>
          <w:caps/>
        </w:rPr>
      </w:pPr>
      <w:r w:rsidRPr="007248CF">
        <w:rPr>
          <w:b/>
          <w:bCs/>
          <w:caps/>
        </w:rPr>
        <w:t>7.  Sutarties užtikrinim</w:t>
      </w:r>
      <w:bookmarkEnd w:id="73"/>
      <w:r w:rsidRPr="007248CF">
        <w:rPr>
          <w:b/>
          <w:bCs/>
          <w:caps/>
        </w:rPr>
        <w:t xml:space="preserve">as </w:t>
      </w:r>
    </w:p>
    <w:p w14:paraId="2BDC3995" w14:textId="77777777" w:rsidR="00063A02" w:rsidRDefault="00063A02" w:rsidP="00063A02">
      <w:pPr>
        <w:tabs>
          <w:tab w:val="left" w:pos="1080"/>
        </w:tabs>
        <w:jc w:val="both"/>
      </w:pPr>
      <w:r>
        <w:t xml:space="preserve">7.1. Rangovas </w:t>
      </w:r>
      <w:r w:rsidRPr="00860BBC">
        <w:rPr>
          <w:b/>
          <w:bCs/>
        </w:rPr>
        <w:t>per 10 (</w:t>
      </w:r>
      <w:r w:rsidRPr="00530BF7">
        <w:rPr>
          <w:b/>
          <w:bCs/>
        </w:rPr>
        <w:t>d</w:t>
      </w:r>
      <w:r>
        <w:rPr>
          <w:b/>
          <w:bCs/>
        </w:rPr>
        <w:t>ešimt</w:t>
      </w:r>
      <w:r w:rsidRPr="00860BBC">
        <w:rPr>
          <w:b/>
          <w:bCs/>
        </w:rPr>
        <w:t>) darbo dien</w:t>
      </w:r>
      <w:r>
        <w:rPr>
          <w:b/>
          <w:bCs/>
        </w:rPr>
        <w:t>ų</w:t>
      </w:r>
      <w:r>
        <w:t xml:space="preserve"> nuo Sutarties pasirašymo privalo pateikti Sutarties įvykdymo užtikrinimą – Lietuvos Respublikoje ar užsienyje registruoto banko ar kitos kredito įstaigos garantiją ar Lietuvos Respublikoje ar užsienyje registruotos draudimo bendrovės laidavimo draudimą (pateikiant jį su tinkamai patvirtinta laidavimo draudimo liudijimo (poliso) kopija ir mokestinio pavedimo ar kito dokumento kopija, patvirtinančia, kad draudimo įmoka už išduotą laidavimo draudimą  yra sumokėta). Sutarties įvykdymo užtikrinimo suma – </w:t>
      </w:r>
      <w:r w:rsidRPr="00860BBC">
        <w:rPr>
          <w:b/>
          <w:bCs/>
        </w:rPr>
        <w:t>10 % nuo Sutarties kainos be PVM</w:t>
      </w:r>
      <w:r>
        <w:t xml:space="preserve">. Sutarties įvykdymo užtikrinimas turi būti besąlyginis ir neatšaukiamas ir atitinkantis </w:t>
      </w:r>
      <w:r w:rsidRPr="00033313">
        <w:t xml:space="preserve">Panevėžio miesto savivaldybės administracijos direktoriaus 2014 m. kovo 25 d. įsakymu Nr. A-267 (2021 m. balandžio 16 d. įsakymo Nr. A-358 redakcija) patvirtintas </w:t>
      </w:r>
      <w:r w:rsidRPr="00854A8E">
        <w:t>formas (Sutarties 3 priedas)</w:t>
      </w:r>
      <w:r w:rsidRPr="00033313">
        <w:t xml:space="preserve"> ir galioti visą Sutartyje nurodytą Darbų atlikimo laikotarpį ir </w:t>
      </w:r>
      <w:r>
        <w:t>1 (vieną</w:t>
      </w:r>
      <w:r w:rsidRPr="00164066">
        <w:t>) mėnesį</w:t>
      </w:r>
      <w:r w:rsidRPr="00033313">
        <w:t xml:space="preserve"> po Darbų atlikimo termino pabaigo</w:t>
      </w:r>
      <w:r>
        <w:t>s, t. y. iki Šalių visiško sutartinių įsipareigojimų įvykdymo</w:t>
      </w:r>
      <w:r w:rsidRPr="00033313">
        <w:t>.</w:t>
      </w:r>
    </w:p>
    <w:p w14:paraId="3A99CD17" w14:textId="77777777" w:rsidR="00063A02" w:rsidRDefault="00063A02" w:rsidP="00063A02">
      <w:pPr>
        <w:tabs>
          <w:tab w:val="left" w:pos="1080"/>
        </w:tabs>
        <w:jc w:val="both"/>
      </w:pPr>
      <w:r>
        <w:t xml:space="preserve">7.2. Jeigu Darbų atlikimo terminas pagal Sutartį Šalių raštišku susitarimu yra pratęsiamas, Sutarties įvykdymo užtikrinimo dokumento galiojimas turi būti pratęsiamas Darbų atlikimo termino pratęsimo laikotarpiui arba pateikiamas naujas ir Rangovas per </w:t>
      </w:r>
      <w:r w:rsidRPr="00414FE4">
        <w:t>5 (penkias) darbo dienas</w:t>
      </w:r>
      <w:r>
        <w:t xml:space="preserve"> nuo susitarimo pasirašymo dienos pateikia Lietuvos Respublikoje ar užsienyje registruoto banko ar kitos kredito įstaigos garantijos ar Lietuvos Respublikoje ar užsienyje registruotos draudimo bendrovės laidavimo rašto (pateikiant jį su </w:t>
      </w:r>
      <w:r>
        <w:lastRenderedPageBreak/>
        <w:t>tinkamai patvirtinta laidavimo draudimo liudijimo (poliso) kopija) pratęsimą arba pateikia naują Sutarties įvykdymo užtikrinimo dokumentą.</w:t>
      </w:r>
    </w:p>
    <w:p w14:paraId="395DBB88" w14:textId="77777777" w:rsidR="00063A02" w:rsidRDefault="00063A02" w:rsidP="00063A02">
      <w:pPr>
        <w:tabs>
          <w:tab w:val="left" w:pos="1080"/>
        </w:tabs>
        <w:jc w:val="both"/>
      </w:pPr>
      <w:r>
        <w:t xml:space="preserve">7.3. Jeigu Užsakovas pasinaudoja Sutarties įvykdymo užtikrinimu, Rangovas, siekdamas toliau vykdyti Sutarties įsipareigojimus, </w:t>
      </w:r>
      <w:r w:rsidRPr="00414FE4">
        <w:t xml:space="preserve">per </w:t>
      </w:r>
      <w:r w:rsidRPr="00860BBC">
        <w:t>5</w:t>
      </w:r>
      <w:r w:rsidRPr="00414FE4">
        <w:t xml:space="preserve"> (</w:t>
      </w:r>
      <w:r w:rsidRPr="00860BBC">
        <w:t>penkias</w:t>
      </w:r>
      <w:r w:rsidRPr="00414FE4">
        <w:t>) darbo dien</w:t>
      </w:r>
      <w:r w:rsidRPr="00860BBC">
        <w:t>as</w:t>
      </w:r>
      <w:r>
        <w:t xml:space="preserve"> privalo Užsakovui pateikti naują Lietuvos Respublikoje ar užsienyje registruoto banko ar </w:t>
      </w:r>
      <w:r w:rsidRPr="000852B3">
        <w:t xml:space="preserve">kitos kredito įstaigos </w:t>
      </w:r>
      <w:r>
        <w:t>garantiją ar Lietuvos Respublikoje ar užsienyje registruotos draudimo bendrovės laidavimo raštą to paties dydžio sumai.</w:t>
      </w:r>
    </w:p>
    <w:p w14:paraId="5BF01184" w14:textId="77777777" w:rsidR="00063A02" w:rsidRDefault="00063A02" w:rsidP="00063A02">
      <w:pPr>
        <w:tabs>
          <w:tab w:val="left" w:pos="1080"/>
        </w:tabs>
        <w:jc w:val="both"/>
      </w:pPr>
      <w:r>
        <w:t>7.4. Jei Rangovas Sutarties 7.1 punkte numatytu terminu nepateikia Sutarties įvykdymo užtikrinimo, tai laikoma, kad Sutartis neįsigaliojo ir Užsakovas įgyja teisę siūlyti sudaryti pirkimo sutartį tiekėjui, kurio pasiūlymas pagal nustatytą pasiūlymų eilę yra pirmas po tiekėjo, atsisakiusio sudaryti pirkimo sutartį.</w:t>
      </w:r>
    </w:p>
    <w:p w14:paraId="23DCEF3D" w14:textId="77777777" w:rsidR="00063A02" w:rsidRPr="001A68FC" w:rsidRDefault="00063A02" w:rsidP="00063A02">
      <w:pPr>
        <w:tabs>
          <w:tab w:val="left" w:pos="1080"/>
        </w:tabs>
        <w:jc w:val="both"/>
      </w:pPr>
      <w:r>
        <w:t xml:space="preserve">7.5. </w:t>
      </w:r>
      <w:r w:rsidRPr="00DD271E">
        <w:rPr>
          <w:rFonts w:eastAsia="Calibri"/>
          <w:lang w:eastAsia="en-US"/>
        </w:rPr>
        <w:t xml:space="preserve">Užsakovas gali pasinaudoti sutarties įvykdymo užtikrinimu, esant bet kuriai iš žemiau nurodytų aplinkybių: </w:t>
      </w:r>
    </w:p>
    <w:p w14:paraId="6DD2BB6B" w14:textId="77777777" w:rsidR="00063A02" w:rsidRDefault="00063A02" w:rsidP="00063A02">
      <w:pPr>
        <w:tabs>
          <w:tab w:val="left" w:pos="1080"/>
        </w:tabs>
        <w:jc w:val="both"/>
        <w:rPr>
          <w:rFonts w:eastAsia="Calibri"/>
          <w:lang w:eastAsia="en-US"/>
        </w:rPr>
      </w:pPr>
      <w:r>
        <w:rPr>
          <w:rFonts w:eastAsia="Calibri"/>
          <w:lang w:eastAsia="en-US"/>
        </w:rPr>
        <w:t>7</w:t>
      </w:r>
      <w:r w:rsidRPr="00DD271E">
        <w:rPr>
          <w:rFonts w:eastAsia="Calibri"/>
          <w:lang w:eastAsia="en-US"/>
        </w:rPr>
        <w:t xml:space="preserve">.5.1. Rangovas nevykdo arba netinkamai vykdo savo sutartinius įsipareigojimus pagal sutartį; </w:t>
      </w:r>
    </w:p>
    <w:p w14:paraId="486CE3EB" w14:textId="77777777" w:rsidR="00063A02" w:rsidRPr="00DD271E" w:rsidRDefault="00063A02" w:rsidP="00063A02">
      <w:pPr>
        <w:tabs>
          <w:tab w:val="left" w:pos="1080"/>
        </w:tabs>
        <w:jc w:val="both"/>
        <w:rPr>
          <w:rFonts w:eastAsia="Calibri"/>
          <w:lang w:eastAsia="en-US"/>
        </w:rPr>
      </w:pPr>
      <w:r>
        <w:rPr>
          <w:rFonts w:eastAsia="Calibri"/>
          <w:lang w:eastAsia="en-US"/>
        </w:rPr>
        <w:t>7</w:t>
      </w:r>
      <w:r w:rsidRPr="00DD271E">
        <w:rPr>
          <w:rFonts w:eastAsia="Calibri"/>
          <w:lang w:eastAsia="en-US"/>
        </w:rPr>
        <w:t xml:space="preserve">.5.2. Rangovas, per nustatytą protingą terminą, neįvykdo Užsakovo nurodymo pašalinti Darbų trūkumus, defektus ir (ar) </w:t>
      </w:r>
      <w:r w:rsidRPr="00FB260C">
        <w:rPr>
          <w:rFonts w:eastAsia="Calibri"/>
          <w:lang w:eastAsia="en-US"/>
        </w:rPr>
        <w:t>netikslumus ir</w:t>
      </w:r>
      <w:r>
        <w:rPr>
          <w:rFonts w:eastAsia="Calibri"/>
          <w:lang w:eastAsia="en-US"/>
        </w:rPr>
        <w:t xml:space="preserve"> (ar)</w:t>
      </w:r>
      <w:r w:rsidRPr="00FB260C">
        <w:rPr>
          <w:rFonts w:eastAsia="Calibri"/>
          <w:lang w:eastAsia="en-US"/>
        </w:rPr>
        <w:t xml:space="preserve"> nesumoka netesyb</w:t>
      </w:r>
      <w:r>
        <w:rPr>
          <w:rFonts w:eastAsia="Calibri"/>
          <w:lang w:eastAsia="en-US"/>
        </w:rPr>
        <w:t>ų</w:t>
      </w:r>
      <w:r w:rsidRPr="00FB260C">
        <w:rPr>
          <w:rFonts w:eastAsia="Calibri"/>
          <w:lang w:eastAsia="en-US"/>
        </w:rPr>
        <w:t xml:space="preserve"> už</w:t>
      </w:r>
      <w:r w:rsidRPr="00DD271E">
        <w:rPr>
          <w:rFonts w:eastAsia="Calibri"/>
          <w:lang w:eastAsia="en-US"/>
        </w:rPr>
        <w:t xml:space="preserve"> Darbų vėlavimą;</w:t>
      </w:r>
    </w:p>
    <w:p w14:paraId="14708584" w14:textId="77777777" w:rsidR="00063A02" w:rsidRDefault="00063A02" w:rsidP="00063A02">
      <w:pPr>
        <w:tabs>
          <w:tab w:val="left" w:pos="1080"/>
        </w:tabs>
        <w:jc w:val="both"/>
        <w:rPr>
          <w:rFonts w:eastAsia="Calibri"/>
          <w:lang w:eastAsia="en-US"/>
        </w:rPr>
      </w:pPr>
      <w:r>
        <w:rPr>
          <w:rFonts w:eastAsia="Calibri"/>
          <w:lang w:eastAsia="en-US"/>
        </w:rPr>
        <w:t>7</w:t>
      </w:r>
      <w:r w:rsidRPr="00DD271E">
        <w:rPr>
          <w:rFonts w:eastAsia="Calibri"/>
          <w:lang w:eastAsia="en-US"/>
        </w:rPr>
        <w:t xml:space="preserve">.5.3. Rangovas bankrutuoja (jam iškeliama bankroto byla arba bankroto procesas vykdomas ne teismo tvarka) arba jis yra likviduojamas, arba sustabdo ūkinę veiklą; </w:t>
      </w:r>
    </w:p>
    <w:p w14:paraId="3BBED5F2" w14:textId="77777777" w:rsidR="00063A02" w:rsidRPr="00DD271E" w:rsidRDefault="00063A02" w:rsidP="00063A02">
      <w:pPr>
        <w:tabs>
          <w:tab w:val="left" w:pos="1080"/>
        </w:tabs>
        <w:jc w:val="both"/>
        <w:rPr>
          <w:rFonts w:eastAsia="Calibri"/>
          <w:lang w:eastAsia="en-US"/>
        </w:rPr>
      </w:pPr>
      <w:r>
        <w:rPr>
          <w:rFonts w:eastAsia="Calibri"/>
          <w:lang w:eastAsia="en-US"/>
        </w:rPr>
        <w:t>7</w:t>
      </w:r>
      <w:r w:rsidRPr="00DD271E">
        <w:rPr>
          <w:rFonts w:eastAsia="Calibri"/>
          <w:lang w:eastAsia="en-US"/>
        </w:rPr>
        <w:t xml:space="preserve">.5.4. Rangovas, nesant </w:t>
      </w:r>
      <w:r>
        <w:rPr>
          <w:rFonts w:eastAsia="Calibri"/>
          <w:lang w:eastAsia="en-US"/>
        </w:rPr>
        <w:t>S</w:t>
      </w:r>
      <w:r w:rsidRPr="00DD271E">
        <w:rPr>
          <w:rFonts w:eastAsia="Calibri"/>
          <w:lang w:eastAsia="en-US"/>
        </w:rPr>
        <w:t xml:space="preserve">utartyje numatytų pagrindų, vienašališkai nutraukia </w:t>
      </w:r>
      <w:r>
        <w:rPr>
          <w:rFonts w:eastAsia="Calibri"/>
          <w:lang w:eastAsia="en-US"/>
        </w:rPr>
        <w:t>S</w:t>
      </w:r>
      <w:r w:rsidRPr="00DD271E">
        <w:rPr>
          <w:rFonts w:eastAsia="Calibri"/>
          <w:lang w:eastAsia="en-US"/>
        </w:rPr>
        <w:t>utartį.</w:t>
      </w:r>
    </w:p>
    <w:p w14:paraId="23227936" w14:textId="77777777" w:rsidR="00063A02" w:rsidRPr="00DD271E" w:rsidRDefault="00063A02" w:rsidP="00063A02">
      <w:pPr>
        <w:tabs>
          <w:tab w:val="left" w:pos="1080"/>
        </w:tabs>
        <w:jc w:val="both"/>
        <w:rPr>
          <w:rFonts w:eastAsia="Calibri"/>
          <w:lang w:eastAsia="en-US"/>
        </w:rPr>
      </w:pPr>
      <w:r>
        <w:rPr>
          <w:rFonts w:eastAsia="Calibri"/>
          <w:lang w:eastAsia="en-US"/>
        </w:rPr>
        <w:t>7</w:t>
      </w:r>
      <w:r w:rsidRPr="00DD271E">
        <w:rPr>
          <w:rFonts w:eastAsia="Calibri"/>
          <w:lang w:eastAsia="en-US"/>
        </w:rPr>
        <w:t>.</w:t>
      </w:r>
      <w:r>
        <w:rPr>
          <w:rFonts w:eastAsia="Calibri"/>
          <w:lang w:eastAsia="en-US"/>
        </w:rPr>
        <w:t>6.</w:t>
      </w:r>
      <w:r w:rsidRPr="00DD271E">
        <w:rPr>
          <w:rFonts w:eastAsia="Calibri"/>
          <w:lang w:eastAsia="en-US"/>
        </w:rPr>
        <w:t xml:space="preserve"> Įvykus bent vienai iš </w:t>
      </w:r>
      <w:r>
        <w:rPr>
          <w:rFonts w:eastAsia="Calibri"/>
          <w:lang w:eastAsia="en-US"/>
        </w:rPr>
        <w:t>S</w:t>
      </w:r>
      <w:r w:rsidRPr="00DD271E">
        <w:rPr>
          <w:rFonts w:eastAsia="Calibri"/>
          <w:lang w:eastAsia="en-US"/>
        </w:rPr>
        <w:t xml:space="preserve">utarties </w:t>
      </w:r>
      <w:r>
        <w:rPr>
          <w:rFonts w:eastAsia="Calibri"/>
          <w:lang w:eastAsia="en-US"/>
        </w:rPr>
        <w:t>7</w:t>
      </w:r>
      <w:r w:rsidRPr="00DD271E">
        <w:rPr>
          <w:rFonts w:eastAsia="Calibri"/>
          <w:lang w:eastAsia="en-US"/>
        </w:rPr>
        <w:t>.5 punkte nurodyt</w:t>
      </w:r>
      <w:r>
        <w:rPr>
          <w:rFonts w:eastAsia="Calibri"/>
          <w:lang w:eastAsia="en-US"/>
        </w:rPr>
        <w:t>ų</w:t>
      </w:r>
      <w:r w:rsidRPr="00DD271E">
        <w:rPr>
          <w:rFonts w:eastAsia="Calibri"/>
          <w:lang w:eastAsia="en-US"/>
        </w:rPr>
        <w:t xml:space="preserve"> aplinkyb</w:t>
      </w:r>
      <w:r>
        <w:rPr>
          <w:rFonts w:eastAsia="Calibri"/>
          <w:lang w:eastAsia="en-US"/>
        </w:rPr>
        <w:t>ių</w:t>
      </w:r>
      <w:r w:rsidRPr="00DD271E">
        <w:rPr>
          <w:rFonts w:eastAsia="Calibri"/>
          <w:lang w:eastAsia="en-US"/>
        </w:rPr>
        <w:t>, išmokama Užsakovo reikalaujama suma, neviršijanti nurodyto Sutarties įvykdymo užtikrinimo dydžio, nereikalaujant iš Užsakovo nuostolius pagrindžiančių įrodymų.</w:t>
      </w:r>
    </w:p>
    <w:p w14:paraId="7C90CD5A" w14:textId="77777777" w:rsidR="00063A02" w:rsidRDefault="00063A02" w:rsidP="00063A02">
      <w:pPr>
        <w:tabs>
          <w:tab w:val="left" w:pos="1080"/>
        </w:tabs>
        <w:jc w:val="both"/>
      </w:pPr>
    </w:p>
    <w:p w14:paraId="5A22F380" w14:textId="77777777" w:rsidR="00063A02" w:rsidRPr="00CE5A20" w:rsidRDefault="00063A02" w:rsidP="00063A02">
      <w:pPr>
        <w:jc w:val="both"/>
        <w:rPr>
          <w:b/>
          <w:bCs/>
        </w:rPr>
      </w:pPr>
      <w:r w:rsidRPr="00FD18B0">
        <w:rPr>
          <w:b/>
          <w:bCs/>
        </w:rPr>
        <w:t>8</w:t>
      </w:r>
      <w:r w:rsidRPr="00CE5A20">
        <w:rPr>
          <w:b/>
          <w:bCs/>
        </w:rPr>
        <w:t>.  ATSISKAITYMŲ TVARKA</w:t>
      </w:r>
    </w:p>
    <w:p w14:paraId="09E44E72" w14:textId="77777777" w:rsidR="00063A02" w:rsidRPr="007123DD" w:rsidRDefault="00063A02" w:rsidP="00063A02">
      <w:pPr>
        <w:tabs>
          <w:tab w:val="left" w:pos="1080"/>
          <w:tab w:val="left" w:pos="1134"/>
          <w:tab w:val="left" w:pos="1843"/>
        </w:tabs>
        <w:spacing w:after="120"/>
        <w:jc w:val="both"/>
        <w:rPr>
          <w:rFonts w:eastAsia="Arial Unicode MS"/>
          <w:color w:val="00000A"/>
          <w:lang w:eastAsia="ar-SA"/>
        </w:rPr>
      </w:pPr>
      <w:r w:rsidRPr="007123DD">
        <w:rPr>
          <w:rFonts w:eastAsia="Arial Unicode MS"/>
          <w:color w:val="00000A"/>
          <w:lang w:eastAsia="ar-SA"/>
        </w:rPr>
        <w:t xml:space="preserve">8.1. Rangovas Sutarties 5 skyriuje nustatyta tvarka priimtai Darbų daliai išrašo PVM sąskaitas  faktūras ir pateikia Užsakovui ne vėliau kaip per 5 darbo dienas po Aktų pasirašymo dienos. </w:t>
      </w:r>
      <w:r>
        <w:rPr>
          <w:rFonts w:eastAsia="Arial Unicode MS"/>
          <w:color w:val="00000A"/>
          <w:lang w:eastAsia="ar-SA"/>
        </w:rPr>
        <w:t xml:space="preserve"> </w:t>
      </w:r>
      <w:r w:rsidRPr="007123DD">
        <w:rPr>
          <w:rFonts w:eastAsia="Arial Unicode MS"/>
          <w:color w:val="00000A"/>
          <w:lang w:eastAsia="ar-SA"/>
        </w:rPr>
        <w:t xml:space="preserve">Užsakovas apmoka Rangovui už faktiškai atliktus Darbus </w:t>
      </w:r>
      <w:r w:rsidRPr="00E46DC6">
        <w:rPr>
          <w:rFonts w:eastAsia="Arial Unicode MS"/>
          <w:color w:val="00000A"/>
          <w:lang w:eastAsia="ar-SA"/>
        </w:rPr>
        <w:t xml:space="preserve">per </w:t>
      </w:r>
      <w:r w:rsidRPr="00A51796">
        <w:rPr>
          <w:rFonts w:eastAsia="Arial Unicode MS"/>
          <w:color w:val="00000A"/>
          <w:lang w:eastAsia="ar-SA"/>
        </w:rPr>
        <w:t>3</w:t>
      </w:r>
      <w:r w:rsidRPr="00860BBC">
        <w:rPr>
          <w:rFonts w:eastAsia="Arial Unicode MS"/>
          <w:color w:val="00000A"/>
          <w:lang w:eastAsia="ar-SA"/>
        </w:rPr>
        <w:t>0 (trisdešimt)</w:t>
      </w:r>
      <w:r w:rsidRPr="00E46DC6">
        <w:rPr>
          <w:rFonts w:eastAsia="Arial Unicode MS"/>
          <w:color w:val="00000A"/>
          <w:lang w:eastAsia="ar-SA"/>
        </w:rPr>
        <w:t xml:space="preserve"> kalendorinių dienų nuo PVM sąskaitos faktūros gavimo dienos</w:t>
      </w:r>
      <w:r>
        <w:rPr>
          <w:rFonts w:eastAsia="Arial Unicode MS"/>
          <w:color w:val="00000A"/>
          <w:lang w:eastAsia="ar-SA"/>
        </w:rPr>
        <w:t xml:space="preserve"> </w:t>
      </w:r>
      <w:r w:rsidRPr="007123DD">
        <w:rPr>
          <w:rFonts w:eastAsia="Arial Unicode MS"/>
          <w:color w:val="00000A"/>
          <w:lang w:eastAsia="ar-SA"/>
        </w:rPr>
        <w:t>į Rangovo nurodytą banko sąskaitą:</w:t>
      </w:r>
    </w:p>
    <w:p w14:paraId="16A20FD5" w14:textId="77777777" w:rsidR="00063A02" w:rsidRPr="00033313" w:rsidRDefault="00063A02" w:rsidP="00063A02">
      <w:pPr>
        <w:jc w:val="both"/>
      </w:pPr>
      <w:r w:rsidRPr="00033313">
        <w:t>Sąskaitos Nr. [</w:t>
      </w:r>
      <w:r w:rsidRPr="00860BBC">
        <w:rPr>
          <w:i/>
          <w:iCs/>
        </w:rPr>
        <w:t>banko sąskaitos numeris</w:t>
      </w:r>
      <w:r w:rsidRPr="00033313">
        <w:t xml:space="preserve">];           </w:t>
      </w:r>
    </w:p>
    <w:p w14:paraId="62461C7E" w14:textId="77777777" w:rsidR="00063A02" w:rsidRPr="00033313" w:rsidRDefault="00063A02" w:rsidP="00063A02">
      <w:pPr>
        <w:jc w:val="both"/>
      </w:pPr>
      <w:r w:rsidRPr="00033313">
        <w:t>Bankas [</w:t>
      </w:r>
      <w:r w:rsidRPr="00860BBC">
        <w:rPr>
          <w:i/>
          <w:iCs/>
        </w:rPr>
        <w:t>banko pavadinimas</w:t>
      </w:r>
      <w:r w:rsidRPr="00033313">
        <w:t xml:space="preserve">];                            </w:t>
      </w:r>
    </w:p>
    <w:p w14:paraId="36BFFDDE" w14:textId="77777777" w:rsidR="00063A02" w:rsidRPr="007123DD" w:rsidRDefault="00063A02" w:rsidP="00063A02">
      <w:pPr>
        <w:spacing w:after="120"/>
        <w:jc w:val="both"/>
        <w:rPr>
          <w:rFonts w:eastAsia="Arial Unicode MS"/>
          <w:color w:val="00000A"/>
          <w:lang w:eastAsia="ar-SA"/>
        </w:rPr>
      </w:pPr>
      <w:r w:rsidRPr="00033313">
        <w:t>Banko kodas [</w:t>
      </w:r>
      <w:r w:rsidRPr="00860BBC">
        <w:rPr>
          <w:i/>
          <w:iCs/>
        </w:rPr>
        <w:t>kodas</w:t>
      </w:r>
      <w:r w:rsidRPr="00033313">
        <w:t>].</w:t>
      </w:r>
    </w:p>
    <w:p w14:paraId="7E7AFD4B" w14:textId="77777777" w:rsidR="00063A02" w:rsidRPr="007123DD" w:rsidRDefault="00063A02" w:rsidP="00063A02">
      <w:pPr>
        <w:tabs>
          <w:tab w:val="left" w:pos="1080"/>
          <w:tab w:val="left" w:pos="1134"/>
          <w:tab w:val="left" w:pos="1843"/>
        </w:tabs>
        <w:spacing w:after="120"/>
        <w:jc w:val="both"/>
        <w:rPr>
          <w:rFonts w:eastAsia="Arial Unicode MS"/>
          <w:color w:val="00000A"/>
          <w:lang w:eastAsia="ar-SA"/>
        </w:rPr>
      </w:pPr>
      <w:r w:rsidRPr="007123DD">
        <w:rPr>
          <w:rFonts w:eastAsia="Arial Unicode MS"/>
          <w:color w:val="00000A"/>
          <w:lang w:eastAsia="ar-SA"/>
        </w:rPr>
        <w:t>Apmokėjimas laikomas įvykdytu, kai pinigai patenka į Rangovo nurodytą sąskaitą.</w:t>
      </w:r>
    </w:p>
    <w:p w14:paraId="4F5429AB" w14:textId="77777777" w:rsidR="00063A02" w:rsidRDefault="00063A02" w:rsidP="00063A02">
      <w:pPr>
        <w:tabs>
          <w:tab w:val="left" w:pos="0"/>
          <w:tab w:val="num" w:pos="1080"/>
          <w:tab w:val="left" w:pos="1540"/>
        </w:tabs>
        <w:jc w:val="both"/>
      </w:pPr>
      <w:r w:rsidRPr="00860BBC">
        <w:rPr>
          <w:rFonts w:eastAsia="Arial Unicode MS"/>
          <w:color w:val="00000A"/>
          <w:lang w:eastAsia="ar-SA"/>
        </w:rPr>
        <w:t>8.</w:t>
      </w:r>
      <w:r>
        <w:rPr>
          <w:rFonts w:eastAsia="Arial Unicode MS"/>
          <w:color w:val="00000A"/>
          <w:lang w:eastAsia="ar-SA"/>
        </w:rPr>
        <w:t>2</w:t>
      </w:r>
      <w:r w:rsidRPr="00860BBC">
        <w:rPr>
          <w:rFonts w:eastAsia="Arial Unicode MS"/>
          <w:color w:val="00000A"/>
          <w:lang w:eastAsia="ar-SA"/>
        </w:rPr>
        <w:t xml:space="preserve">. </w:t>
      </w:r>
      <w:r w:rsidRPr="005A16DA">
        <w:t>Šalims pasirašius Aktus, Rangovas sąskaitas faktūras Užsakovui teikia tik elektroniniu būdu:</w:t>
      </w:r>
    </w:p>
    <w:p w14:paraId="6ACF7609" w14:textId="77777777" w:rsidR="00063A02" w:rsidRPr="00214258" w:rsidRDefault="00063A02" w:rsidP="00063A02">
      <w:pPr>
        <w:tabs>
          <w:tab w:val="left" w:pos="0"/>
          <w:tab w:val="num" w:pos="1080"/>
          <w:tab w:val="left" w:pos="1540"/>
        </w:tabs>
        <w:jc w:val="both"/>
      </w:pPr>
      <w:r>
        <w:t>8</w:t>
      </w:r>
      <w:r w:rsidRPr="00214258">
        <w:t>.</w:t>
      </w:r>
      <w:r>
        <w:t>2</w:t>
      </w:r>
      <w:r w:rsidRPr="00214258">
        <w:t xml:space="preserve">.1.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t>Rangovo</w:t>
      </w:r>
      <w:r w:rsidRPr="00214258">
        <w:t xml:space="preserve"> pasirinktomis priemonėmis;</w:t>
      </w:r>
    </w:p>
    <w:p w14:paraId="33F02D35" w14:textId="77777777" w:rsidR="00063A02" w:rsidRPr="00214258" w:rsidRDefault="00063A02" w:rsidP="00063A02">
      <w:pPr>
        <w:tabs>
          <w:tab w:val="left" w:pos="0"/>
          <w:tab w:val="num" w:pos="1080"/>
          <w:tab w:val="left" w:pos="1540"/>
        </w:tabs>
        <w:jc w:val="both"/>
      </w:pPr>
      <w:r>
        <w:t>8</w:t>
      </w:r>
      <w:r w:rsidRPr="00214258">
        <w:t>.</w:t>
      </w:r>
      <w:r>
        <w:t>2</w:t>
      </w:r>
      <w:r w:rsidRPr="00214258">
        <w:t>.2. Europos elektroninių sąskaitų faktūrų standarto neatitinkančios elektroninės sąskaitos faktūros gali būti teikiamos tik naudojantis s</w:t>
      </w:r>
      <w:hyperlink r:id="rId36" w:history="1">
        <w:r w:rsidRPr="00214258">
          <w:t>ąskaitų administravimo bendrosios informacinės sistemos (SABIS)</w:t>
        </w:r>
      </w:hyperlink>
      <w:r w:rsidRPr="00214258">
        <w:t xml:space="preserve"> priemonėmis;</w:t>
      </w:r>
    </w:p>
    <w:p w14:paraId="20032080" w14:textId="77777777" w:rsidR="00063A02" w:rsidRPr="00301817" w:rsidRDefault="00063A02" w:rsidP="00063A02">
      <w:pPr>
        <w:tabs>
          <w:tab w:val="left" w:pos="0"/>
          <w:tab w:val="num" w:pos="1080"/>
          <w:tab w:val="left" w:pos="1540"/>
        </w:tabs>
        <w:jc w:val="both"/>
        <w:rPr>
          <w:iCs/>
        </w:rPr>
      </w:pPr>
      <w:r>
        <w:t>8</w:t>
      </w:r>
      <w:r w:rsidRPr="00214258">
        <w:t>.</w:t>
      </w:r>
      <w:r>
        <w:t>2</w:t>
      </w:r>
      <w:r w:rsidRPr="00214258">
        <w:t>.3. Užsakovas elektronines</w:t>
      </w:r>
      <w:r w:rsidRPr="00301817">
        <w:rPr>
          <w:iCs/>
        </w:rPr>
        <w:t xml:space="preserve"> sąskaitas faktūras priima ir apdoroja naudodamasis SABIS, išskyrus jeigu mobilizacijos, karo ar nepaprastosios padėties atveju yra informacinės sistemos SABIS pažeidimų, dėl kurių negalimas Užsakovo ir </w:t>
      </w:r>
      <w:r>
        <w:rPr>
          <w:iCs/>
        </w:rPr>
        <w:t>Rangovo</w:t>
      </w:r>
      <w:r w:rsidRPr="00301817">
        <w:rPr>
          <w:iCs/>
        </w:rPr>
        <w:t xml:space="preserve"> bendravimas ir keitimasis informacija naudojantis SABIS. Elektroninė sąskaita faktūra suprantama kaip sąskaita faktūra, išrašyta, perduota ir gauta tokiu elektroniniu formatu, kuris sudaro galimybę ją apdoroti automatiniu ir elektroniniu būdu.</w:t>
      </w:r>
    </w:p>
    <w:p w14:paraId="33028499" w14:textId="77777777" w:rsidR="00063A02" w:rsidRPr="007123DD" w:rsidRDefault="00063A02" w:rsidP="00063A02">
      <w:pPr>
        <w:tabs>
          <w:tab w:val="left" w:pos="1276"/>
        </w:tabs>
        <w:suppressAutoHyphens/>
        <w:jc w:val="both"/>
        <w:rPr>
          <w:rFonts w:eastAsia="Arial Unicode MS"/>
          <w:color w:val="00000A"/>
          <w:lang w:eastAsia="ar-SA"/>
        </w:rPr>
      </w:pPr>
      <w:r w:rsidRPr="007123DD">
        <w:rPr>
          <w:rFonts w:eastAsia="Arial Unicode MS"/>
          <w:color w:val="00000A"/>
          <w:lang w:eastAsia="ar-SA"/>
        </w:rPr>
        <w:t>8.</w:t>
      </w:r>
      <w:r>
        <w:rPr>
          <w:rFonts w:eastAsia="Arial Unicode MS"/>
          <w:color w:val="00000A"/>
          <w:lang w:eastAsia="ar-SA"/>
        </w:rPr>
        <w:t>3</w:t>
      </w:r>
      <w:r w:rsidRPr="007123DD">
        <w:rPr>
          <w:rFonts w:eastAsia="Arial Unicode MS"/>
          <w:color w:val="00000A"/>
          <w:lang w:eastAsia="ar-SA"/>
        </w:rPr>
        <w:t>. Užsakovas visiškai su Rangovu atsiskaito galutinai užbaigus ir priėmus Rangovo atliktus Darbus, įskaitant ir defektų, nustatytų priimant Darbus, pašalinimą, ir pasiekus Sutartyje numatytą Darbų rezultatą.</w:t>
      </w:r>
    </w:p>
    <w:p w14:paraId="02A5C0F8" w14:textId="77777777" w:rsidR="00063A02" w:rsidRPr="007123DD" w:rsidRDefault="00063A02" w:rsidP="00063A02">
      <w:pPr>
        <w:tabs>
          <w:tab w:val="left" w:pos="1080"/>
          <w:tab w:val="left" w:pos="1134"/>
          <w:tab w:val="left" w:pos="1843"/>
        </w:tabs>
        <w:jc w:val="both"/>
        <w:rPr>
          <w:rFonts w:eastAsia="Arial Unicode MS"/>
          <w:color w:val="00000A"/>
          <w:lang w:eastAsia="ar-SA"/>
        </w:rPr>
      </w:pPr>
      <w:r w:rsidRPr="007123DD">
        <w:rPr>
          <w:rFonts w:eastAsia="Arial Unicode MS"/>
          <w:color w:val="00000A"/>
          <w:lang w:eastAsia="ar-SA"/>
        </w:rPr>
        <w:lastRenderedPageBreak/>
        <w:t>8.</w:t>
      </w:r>
      <w:r>
        <w:rPr>
          <w:rFonts w:eastAsia="Arial Unicode MS"/>
          <w:color w:val="00000A"/>
          <w:lang w:eastAsia="ar-SA"/>
        </w:rPr>
        <w:t>4</w:t>
      </w:r>
      <w:r w:rsidRPr="007123DD">
        <w:rPr>
          <w:rFonts w:eastAsia="Arial Unicode MS"/>
          <w:color w:val="00000A"/>
          <w:lang w:eastAsia="ar-SA"/>
        </w:rPr>
        <w:t>. Galutinis Darbų priėmimas ir atsiskaitymas už juos įforminamas Šalių pasirašytu laisvos formos Sutarties įvykdymo aktu, kai užbaigiami visi Darbai bei padaromas paskutinis apmokėjimas Rangovui už atliktus Darbus. Šiuo aktu Šalys konstatuoja, kad visi jų sutartiniai įsipareigojimai yra tinkamai įvykdyti, atlikti Darbai yra perduoti bei priimti ir už juos apmokėta, o Šalys viena kitai neturi jokių pretenzijų.</w:t>
      </w:r>
    </w:p>
    <w:p w14:paraId="2BE8A656" w14:textId="77777777" w:rsidR="00063A02" w:rsidRDefault="00063A02" w:rsidP="00063A02">
      <w:pPr>
        <w:tabs>
          <w:tab w:val="left" w:pos="1080"/>
          <w:tab w:val="left" w:pos="1134"/>
          <w:tab w:val="left" w:pos="1843"/>
        </w:tabs>
        <w:jc w:val="both"/>
        <w:rPr>
          <w:rFonts w:eastAsia="Arial Unicode MS"/>
          <w:color w:val="00000A"/>
          <w:lang w:eastAsia="ar-SA"/>
        </w:rPr>
      </w:pPr>
      <w:r w:rsidRPr="007123DD">
        <w:rPr>
          <w:rFonts w:eastAsia="Arial Unicode MS"/>
          <w:color w:val="00000A"/>
          <w:lang w:eastAsia="ar-SA"/>
        </w:rPr>
        <w:t>8.</w:t>
      </w:r>
      <w:r>
        <w:rPr>
          <w:rFonts w:eastAsia="Arial Unicode MS"/>
          <w:color w:val="00000A"/>
          <w:lang w:eastAsia="ar-SA"/>
        </w:rPr>
        <w:t>5</w:t>
      </w:r>
      <w:r w:rsidRPr="007123DD">
        <w:rPr>
          <w:rFonts w:eastAsia="Arial Unicode MS"/>
          <w:color w:val="00000A"/>
          <w:lang w:eastAsia="ar-SA"/>
        </w:rPr>
        <w:t xml:space="preserve">. Užsakovas numato tiesioginio atsiskaitymo su subrangovais galimybę, vadovaujantis šiame punkte nustatyta tvarka. </w:t>
      </w:r>
      <w:r>
        <w:t xml:space="preserve">Užsakovas ne vėliau kaip per 3 (tris) darbo dienas nuo Sutarties sudarymo dienos, jeigu Sutarties sudarymo metu yra žinomi Rangovo pasitelkiami subrangovai, arba nuo Rangovo rašytinio pranešimo apie vėliau pasitelkiamus subrangovus ar jų pasikeitimus gavimo dienos informuoja atitinkamus subrangovus apie tiesioginio atsiskaitymo galimybę. </w:t>
      </w:r>
      <w:r w:rsidRPr="007123DD">
        <w:rPr>
          <w:rFonts w:eastAsia="Arial Unicode MS"/>
          <w:color w:val="00000A"/>
          <w:lang w:eastAsia="ar-SA"/>
        </w:rPr>
        <w:t>Tais atvejais, kai subrangovas išreiškia norą pasinaudoti tiesioginio atsiskaitymo galimybe, turi būti sudaroma trišalė sutartis tarp Užsakovo, Rangovo ir jo subrangovo, kurioje aprašoma tiesioginio atsiskaitymo su subrangovu tvarka, kurioje numatoma teisė Rangovui prieštarauti nepagrįstiems mokėjimams subrangovui.</w:t>
      </w:r>
    </w:p>
    <w:p w14:paraId="17420C96" w14:textId="77777777" w:rsidR="00063A02" w:rsidRDefault="00063A02" w:rsidP="00063A02">
      <w:pPr>
        <w:tabs>
          <w:tab w:val="left" w:pos="0"/>
        </w:tabs>
        <w:rPr>
          <w:b/>
          <w:bCs/>
        </w:rPr>
      </w:pPr>
    </w:p>
    <w:p w14:paraId="5BE98AB7" w14:textId="77777777" w:rsidR="00063A02" w:rsidRPr="007248CF" w:rsidRDefault="00063A02" w:rsidP="00063A02">
      <w:pPr>
        <w:tabs>
          <w:tab w:val="left" w:pos="0"/>
        </w:tabs>
        <w:rPr>
          <w:b/>
          <w:bCs/>
        </w:rPr>
      </w:pPr>
      <w:r w:rsidRPr="007248CF">
        <w:rPr>
          <w:b/>
          <w:bCs/>
        </w:rPr>
        <w:t>9. ŠALIŲ TEISĖS IR PAREIGOS</w:t>
      </w:r>
    </w:p>
    <w:p w14:paraId="297B7F79" w14:textId="77777777" w:rsidR="00063A02" w:rsidRPr="007248CF" w:rsidRDefault="00063A02" w:rsidP="00063A02">
      <w:pPr>
        <w:pStyle w:val="Pagrindinistekstas"/>
        <w:tabs>
          <w:tab w:val="left" w:pos="1200"/>
        </w:tabs>
        <w:rPr>
          <w:bCs/>
          <w:szCs w:val="24"/>
        </w:rPr>
      </w:pPr>
      <w:r w:rsidRPr="007248CF">
        <w:rPr>
          <w:b/>
          <w:bCs/>
          <w:szCs w:val="24"/>
        </w:rPr>
        <w:t>9.1. Užsakovas turi teisę</w:t>
      </w:r>
      <w:r w:rsidRPr="007248CF">
        <w:rPr>
          <w:bCs/>
          <w:szCs w:val="24"/>
        </w:rPr>
        <w:t>:</w:t>
      </w:r>
    </w:p>
    <w:p w14:paraId="01D61B81" w14:textId="77777777" w:rsidR="00063A02" w:rsidRPr="007248CF" w:rsidRDefault="00063A02" w:rsidP="00063A02">
      <w:pPr>
        <w:pStyle w:val="Pagrindinistekstas"/>
        <w:tabs>
          <w:tab w:val="left" w:pos="1276"/>
        </w:tabs>
        <w:rPr>
          <w:szCs w:val="24"/>
        </w:rPr>
      </w:pPr>
      <w:r w:rsidRPr="007248CF">
        <w:rPr>
          <w:szCs w:val="24"/>
        </w:rPr>
        <w:t xml:space="preserve">9.1.1. </w:t>
      </w:r>
      <w:r>
        <w:rPr>
          <w:szCs w:val="24"/>
        </w:rPr>
        <w:t>k</w:t>
      </w:r>
      <w:r w:rsidRPr="007248CF">
        <w:rPr>
          <w:szCs w:val="24"/>
        </w:rPr>
        <w:t>ontroliuoti ir prižiūrėti atliekamų Darbų atlikimo eigą</w:t>
      </w:r>
      <w:r>
        <w:rPr>
          <w:szCs w:val="24"/>
        </w:rPr>
        <w:t>;</w:t>
      </w:r>
    </w:p>
    <w:p w14:paraId="0DE9CF7A" w14:textId="77777777" w:rsidR="00063A02" w:rsidRDefault="00063A02" w:rsidP="00063A02">
      <w:pPr>
        <w:pStyle w:val="Pagrindinistekstas"/>
        <w:tabs>
          <w:tab w:val="left" w:pos="1276"/>
        </w:tabs>
        <w:rPr>
          <w:szCs w:val="24"/>
        </w:rPr>
      </w:pPr>
      <w:bookmarkStart w:id="74" w:name="_Ref227946063"/>
      <w:r w:rsidRPr="007248CF">
        <w:rPr>
          <w:szCs w:val="24"/>
        </w:rPr>
        <w:t xml:space="preserve">9.1.2. </w:t>
      </w:r>
      <w:r>
        <w:rPr>
          <w:szCs w:val="24"/>
        </w:rPr>
        <w:t>r</w:t>
      </w:r>
      <w:r w:rsidRPr="007248CF">
        <w:rPr>
          <w:szCs w:val="24"/>
        </w:rPr>
        <w:t>eikalauti, kad Rangovas</w:t>
      </w:r>
      <w:r>
        <w:rPr>
          <w:szCs w:val="24"/>
        </w:rPr>
        <w:t xml:space="preserve"> Darbus atliktų </w:t>
      </w:r>
      <w:r w:rsidRPr="007248CF">
        <w:rPr>
          <w:szCs w:val="24"/>
        </w:rPr>
        <w:t>vadovau</w:t>
      </w:r>
      <w:r>
        <w:rPr>
          <w:szCs w:val="24"/>
        </w:rPr>
        <w:t>damasis</w:t>
      </w:r>
      <w:r w:rsidRPr="007248CF">
        <w:rPr>
          <w:szCs w:val="24"/>
        </w:rPr>
        <w:t xml:space="preserve"> teisės akt</w:t>
      </w:r>
      <w:r>
        <w:rPr>
          <w:szCs w:val="24"/>
        </w:rPr>
        <w:t xml:space="preserve">ais, reglamentuojančiais  </w:t>
      </w:r>
      <w:r>
        <w:t>Projektavimo paslaugų teikimą ir Statybos darbų atlikimą, Sutartimi bei jos priedais</w:t>
      </w:r>
      <w:r>
        <w:rPr>
          <w:szCs w:val="24"/>
        </w:rPr>
        <w:t xml:space="preserve">. </w:t>
      </w:r>
      <w:r w:rsidRPr="005A2D09">
        <w:rPr>
          <w:szCs w:val="24"/>
        </w:rPr>
        <w:t xml:space="preserve">Jeigu Rangovas nukrypsta nuo projekto, nesilaiko normatyvinių statybos dokumentų reikalavimų, Užsakovas turi teisę reikalauti šalinti defektus, nepriimti nekokybiškai atliktų </w:t>
      </w:r>
      <w:r w:rsidRPr="006C53C9">
        <w:rPr>
          <w:szCs w:val="24"/>
        </w:rPr>
        <w:t>D</w:t>
      </w:r>
      <w:r w:rsidRPr="005A2D09">
        <w:rPr>
          <w:szCs w:val="24"/>
        </w:rPr>
        <w:t>arbų ir nemokėti už netinkamai atliktą darbą iki nustatytų statybos darbų defektų pašalinimo a</w:t>
      </w:r>
      <w:r w:rsidRPr="007248CF">
        <w:rPr>
          <w:szCs w:val="24"/>
        </w:rPr>
        <w:t>rba pašalinti trūkumus trečiųjų asmenų pagalba Rangovo sąskaita</w:t>
      </w:r>
      <w:r>
        <w:rPr>
          <w:szCs w:val="24"/>
        </w:rPr>
        <w:t>;</w:t>
      </w:r>
      <w:r w:rsidRPr="007248CF">
        <w:rPr>
          <w:szCs w:val="24"/>
        </w:rPr>
        <w:t xml:space="preserve"> </w:t>
      </w:r>
      <w:bookmarkEnd w:id="74"/>
    </w:p>
    <w:p w14:paraId="5DC923DB" w14:textId="77777777" w:rsidR="00063A02" w:rsidRPr="007248CF" w:rsidRDefault="00063A02" w:rsidP="00063A02">
      <w:pPr>
        <w:pStyle w:val="Pagrindinistekstas"/>
        <w:tabs>
          <w:tab w:val="left" w:pos="1276"/>
        </w:tabs>
        <w:rPr>
          <w:bCs/>
          <w:szCs w:val="24"/>
        </w:rPr>
      </w:pPr>
      <w:r w:rsidRPr="007248CF">
        <w:rPr>
          <w:szCs w:val="24"/>
        </w:rPr>
        <w:t xml:space="preserve">9.1.3. </w:t>
      </w:r>
      <w:r>
        <w:rPr>
          <w:szCs w:val="24"/>
        </w:rPr>
        <w:t>r</w:t>
      </w:r>
      <w:r w:rsidRPr="007248CF">
        <w:rPr>
          <w:szCs w:val="24"/>
        </w:rPr>
        <w:t xml:space="preserve">eikalauti, kad Rangovas laikytųsi Darbų atlikimo terminų, numatytų </w:t>
      </w:r>
      <w:r>
        <w:rPr>
          <w:szCs w:val="24"/>
        </w:rPr>
        <w:t>K</w:t>
      </w:r>
      <w:r w:rsidRPr="007248CF">
        <w:rPr>
          <w:szCs w:val="24"/>
        </w:rPr>
        <w:t>alendoriniame Darbų vykdymo grafike</w:t>
      </w:r>
      <w:r>
        <w:rPr>
          <w:szCs w:val="24"/>
        </w:rPr>
        <w:t>;</w:t>
      </w:r>
    </w:p>
    <w:p w14:paraId="087183AB" w14:textId="77777777" w:rsidR="00063A02" w:rsidRPr="007248CF" w:rsidRDefault="00063A02" w:rsidP="00063A02">
      <w:pPr>
        <w:pStyle w:val="Pagrindinistekstas"/>
        <w:tabs>
          <w:tab w:val="left" w:pos="1276"/>
        </w:tabs>
        <w:rPr>
          <w:szCs w:val="24"/>
        </w:rPr>
      </w:pPr>
      <w:r w:rsidRPr="007248CF">
        <w:rPr>
          <w:szCs w:val="24"/>
        </w:rPr>
        <w:t xml:space="preserve">9.1.4. </w:t>
      </w:r>
      <w:r>
        <w:rPr>
          <w:szCs w:val="24"/>
        </w:rPr>
        <w:t>r</w:t>
      </w:r>
      <w:r w:rsidRPr="007248CF">
        <w:rPr>
          <w:szCs w:val="24"/>
        </w:rPr>
        <w:t>eikalauti, kad Rangovas savo sąskaita pašalintų atliktų statybos Darbų defektus, atsiradusius per garantinį laikotarpį</w:t>
      </w:r>
      <w:r>
        <w:rPr>
          <w:szCs w:val="24"/>
        </w:rPr>
        <w:t>;</w:t>
      </w:r>
    </w:p>
    <w:p w14:paraId="05D4FB4F" w14:textId="77777777" w:rsidR="00063A02" w:rsidRPr="007248CF" w:rsidRDefault="00063A02" w:rsidP="00063A02">
      <w:pPr>
        <w:tabs>
          <w:tab w:val="left" w:pos="1134"/>
          <w:tab w:val="left" w:pos="1320"/>
        </w:tabs>
        <w:jc w:val="both"/>
      </w:pPr>
      <w:r w:rsidRPr="007248CF">
        <w:t xml:space="preserve">9.1.5. </w:t>
      </w:r>
      <w:r>
        <w:t>P</w:t>
      </w:r>
      <w:r w:rsidRPr="007248CF">
        <w:t xml:space="preserve">rojektavimo paslaugų teikimo </w:t>
      </w:r>
      <w:r w:rsidRPr="00026268">
        <w:t>bei S</w:t>
      </w:r>
      <w:r w:rsidRPr="007248CF">
        <w:t>tatybos darbų vykdymo metu reikalauti, kad Rangovas  savo sąskaita atliktų projektinės dokumentacijos patikslinimus, papildymus ar pakeitimus</w:t>
      </w:r>
      <w:r>
        <w:t xml:space="preserve">, </w:t>
      </w:r>
      <w:r w:rsidRPr="00507BD0">
        <w:t xml:space="preserve">kuriuos </w:t>
      </w:r>
      <w:r>
        <w:t xml:space="preserve">jis </w:t>
      </w:r>
      <w:r w:rsidRPr="00507BD0">
        <w:t>inicijavo</w:t>
      </w:r>
      <w:r>
        <w:t>;</w:t>
      </w:r>
    </w:p>
    <w:p w14:paraId="56B9C46A" w14:textId="77777777" w:rsidR="00063A02" w:rsidRPr="00FD18B0" w:rsidRDefault="00063A02" w:rsidP="00063A02">
      <w:pPr>
        <w:tabs>
          <w:tab w:val="left" w:pos="1134"/>
          <w:tab w:val="left" w:pos="1440"/>
        </w:tabs>
        <w:jc w:val="both"/>
      </w:pPr>
      <w:r w:rsidRPr="007248CF">
        <w:t xml:space="preserve">9.1.6. </w:t>
      </w:r>
      <w:r>
        <w:t>n</w:t>
      </w:r>
      <w:r w:rsidRPr="00FD18B0">
        <w:t>audotis Lietuvos Respublikos statybos įstatyme ir kituose teisės aktuose numatytomis Užsakovo teisėmis.</w:t>
      </w:r>
    </w:p>
    <w:p w14:paraId="2FB0F19F" w14:textId="77777777" w:rsidR="00063A02" w:rsidRPr="00FD18B0" w:rsidRDefault="00063A02" w:rsidP="00063A02">
      <w:pPr>
        <w:tabs>
          <w:tab w:val="left" w:pos="1134"/>
          <w:tab w:val="left" w:pos="1701"/>
        </w:tabs>
        <w:jc w:val="both"/>
        <w:rPr>
          <w:bCs/>
        </w:rPr>
      </w:pPr>
      <w:r w:rsidRPr="00FD18B0">
        <w:rPr>
          <w:b/>
        </w:rPr>
        <w:t>9.2. Užsakovas įsipareigoja</w:t>
      </w:r>
      <w:r w:rsidRPr="00FD18B0">
        <w:t>:</w:t>
      </w:r>
    </w:p>
    <w:p w14:paraId="323235CE" w14:textId="77777777" w:rsidR="00063A02" w:rsidRPr="00FD18B0" w:rsidRDefault="00063A02" w:rsidP="00063A02">
      <w:pPr>
        <w:tabs>
          <w:tab w:val="left" w:pos="1134"/>
          <w:tab w:val="left" w:pos="1320"/>
        </w:tabs>
        <w:jc w:val="both"/>
        <w:rPr>
          <w:bCs/>
        </w:rPr>
      </w:pPr>
      <w:r w:rsidRPr="00FD18B0">
        <w:t xml:space="preserve">9.2.1. </w:t>
      </w:r>
      <w:r>
        <w:t>b</w:t>
      </w:r>
      <w:r w:rsidRPr="00FD18B0">
        <w:t>endradarbiauti su Rangovu vykdant Darbus</w:t>
      </w:r>
      <w:r>
        <w:t>;</w:t>
      </w:r>
    </w:p>
    <w:p w14:paraId="4B46FFE5" w14:textId="77777777" w:rsidR="00063A02" w:rsidRPr="00FD18B0" w:rsidRDefault="00063A02" w:rsidP="00063A02">
      <w:pPr>
        <w:tabs>
          <w:tab w:val="left" w:pos="1134"/>
          <w:tab w:val="left" w:pos="1320"/>
        </w:tabs>
        <w:jc w:val="both"/>
      </w:pPr>
      <w:r w:rsidRPr="00FD18B0">
        <w:t>9.2.2</w:t>
      </w:r>
      <w:r>
        <w:t>.</w:t>
      </w:r>
      <w:r w:rsidRPr="00FD18B0">
        <w:t xml:space="preserve"> Sutartyje nustatytomis sąlygomis ir tvarka priimti iš Rangovo tinkamai atliktus Darbus</w:t>
      </w:r>
      <w:r>
        <w:t>;</w:t>
      </w:r>
    </w:p>
    <w:p w14:paraId="7DD3C8C8" w14:textId="77777777" w:rsidR="00063A02" w:rsidRPr="00FD18B0" w:rsidRDefault="00063A02" w:rsidP="00063A02">
      <w:pPr>
        <w:tabs>
          <w:tab w:val="left" w:pos="1134"/>
          <w:tab w:val="left" w:pos="1320"/>
        </w:tabs>
        <w:jc w:val="both"/>
      </w:pPr>
      <w:r w:rsidRPr="00FD18B0">
        <w:t xml:space="preserve">9.2.3. </w:t>
      </w:r>
      <w:r>
        <w:t>s</w:t>
      </w:r>
      <w:r w:rsidRPr="00FD18B0">
        <w:t>umokėti Rangovui už tinkamai atliktus ir priimtus Darbus, Sutartyje numatytais terminais ir tvarka</w:t>
      </w:r>
      <w:r>
        <w:t>;</w:t>
      </w:r>
      <w:r w:rsidRPr="00FD18B0">
        <w:t xml:space="preserve"> </w:t>
      </w:r>
    </w:p>
    <w:p w14:paraId="40CAA3A2" w14:textId="77777777" w:rsidR="00063A02" w:rsidRPr="00FD18B0" w:rsidRDefault="00063A02" w:rsidP="00063A02">
      <w:pPr>
        <w:tabs>
          <w:tab w:val="left" w:pos="1134"/>
          <w:tab w:val="left" w:pos="1320"/>
        </w:tabs>
        <w:jc w:val="both"/>
      </w:pPr>
      <w:r w:rsidRPr="00FD18B0">
        <w:t xml:space="preserve">9.2.4. </w:t>
      </w:r>
      <w:r>
        <w:t>p</w:t>
      </w:r>
      <w:r w:rsidRPr="00FD18B0">
        <w:t>o rašytinio Rangovo prašymo gavimo pateikti pastarajam visus sutikimus, įgaliojimus, kad Rangovas galėtų veikti kaip Užsakovo įgaliotas asmuo visose kompetentingose institucijose ta apimtimi, kiek tai susiję su visais Darbais</w:t>
      </w:r>
      <w:r>
        <w:t>;</w:t>
      </w:r>
    </w:p>
    <w:p w14:paraId="38F444CF" w14:textId="77777777" w:rsidR="00063A02" w:rsidRPr="00FD18B0" w:rsidRDefault="00063A02" w:rsidP="00063A02">
      <w:pPr>
        <w:tabs>
          <w:tab w:val="left" w:pos="1134"/>
          <w:tab w:val="left" w:pos="1320"/>
        </w:tabs>
        <w:jc w:val="both"/>
      </w:pPr>
      <w:r w:rsidRPr="00FD18B0">
        <w:t xml:space="preserve">9.2.5. </w:t>
      </w:r>
      <w:r>
        <w:t>p</w:t>
      </w:r>
      <w:r w:rsidRPr="00FD18B0">
        <w:t>erduoti Rangovui statybvietę perdavimo</w:t>
      </w:r>
      <w:r>
        <w:t>–</w:t>
      </w:r>
      <w:r w:rsidRPr="00FD18B0">
        <w:t>priėmimo aktu</w:t>
      </w:r>
      <w:r>
        <w:t>;</w:t>
      </w:r>
    </w:p>
    <w:p w14:paraId="0E009391" w14:textId="77777777" w:rsidR="00063A02" w:rsidRPr="00FD18B0" w:rsidRDefault="00063A02" w:rsidP="00063A02">
      <w:pPr>
        <w:tabs>
          <w:tab w:val="left" w:pos="1134"/>
          <w:tab w:val="left" w:pos="1320"/>
        </w:tabs>
        <w:jc w:val="both"/>
      </w:pPr>
      <w:r w:rsidRPr="00FD18B0">
        <w:t xml:space="preserve">9.2.6. </w:t>
      </w:r>
      <w:r>
        <w:t>v</w:t>
      </w:r>
      <w:r w:rsidRPr="00FD18B0">
        <w:t xml:space="preserve">ykdyti Užsakovo funkcijas ir Darbų techninę priežiūrą. Darbų techninę priežiūrą vykdo Užsakovo paskirtas techninis prižiūrėtojas. Užsakovas turi teisę Sutarties galiojimo metu keisti Techninį prižiūrėtoją arba pasitelkti dar kelis Techninius prižiūrėtojus, prieš tai pranešdamas Rangovui. Techniniu prižiūrėtoju Užsakovas gali skirti savo atsakingą (-us) darbuotoją (-us) arba tam tikslui samdyti kitą (-us) fizinį (-ius) (pagal darbo sutartį) ar juridinį (-ius) asmenį (-ius). </w:t>
      </w:r>
    </w:p>
    <w:p w14:paraId="4729D766" w14:textId="77777777" w:rsidR="00063A02" w:rsidRPr="00FD18B0" w:rsidRDefault="00063A02" w:rsidP="00063A02">
      <w:pPr>
        <w:pStyle w:val="Pagrindinistekstas"/>
        <w:tabs>
          <w:tab w:val="left" w:pos="1080"/>
        </w:tabs>
        <w:rPr>
          <w:bCs/>
          <w:szCs w:val="24"/>
        </w:rPr>
      </w:pPr>
      <w:r w:rsidRPr="00FD18B0">
        <w:rPr>
          <w:b/>
          <w:bCs/>
          <w:szCs w:val="24"/>
        </w:rPr>
        <w:t>9.3. Rangovas turi teisę</w:t>
      </w:r>
      <w:r w:rsidRPr="00FD18B0">
        <w:rPr>
          <w:bCs/>
          <w:szCs w:val="24"/>
        </w:rPr>
        <w:t>:</w:t>
      </w:r>
    </w:p>
    <w:p w14:paraId="2B3946F6" w14:textId="77777777" w:rsidR="00063A02" w:rsidRPr="00FD18B0" w:rsidRDefault="00063A02" w:rsidP="00063A02">
      <w:pPr>
        <w:tabs>
          <w:tab w:val="left" w:pos="1134"/>
          <w:tab w:val="left" w:pos="1440"/>
        </w:tabs>
        <w:jc w:val="both"/>
      </w:pPr>
      <w:r w:rsidRPr="00FD18B0">
        <w:lastRenderedPageBreak/>
        <w:t>9.3.1.</w:t>
      </w:r>
      <w:r>
        <w:t xml:space="preserve"> n</w:t>
      </w:r>
      <w:r w:rsidRPr="00FD18B0">
        <w:t>audotis Lietuvos Respublikos statybos įstatyme ir kituose Lietuvos Respublikos įstatymuose numatytomis Rangovo teisėmis</w:t>
      </w:r>
      <w:r>
        <w:t>;</w:t>
      </w:r>
    </w:p>
    <w:p w14:paraId="4F641C37" w14:textId="77777777" w:rsidR="00063A02" w:rsidRPr="00FD18B0" w:rsidRDefault="00063A02" w:rsidP="00063A02">
      <w:pPr>
        <w:tabs>
          <w:tab w:val="left" w:pos="1134"/>
          <w:tab w:val="left" w:pos="1440"/>
        </w:tabs>
        <w:rPr>
          <w:bCs/>
        </w:rPr>
      </w:pPr>
      <w:r w:rsidRPr="00FD18B0">
        <w:t xml:space="preserve">9.3.2. </w:t>
      </w:r>
      <w:r>
        <w:t>n</w:t>
      </w:r>
      <w:r w:rsidRPr="00FD18B0">
        <w:t>audotis kitomis Lietuvos Respublikos teisės aktuose numatytomis Rangovo teisėmis.</w:t>
      </w:r>
    </w:p>
    <w:p w14:paraId="4E9B4372" w14:textId="77777777" w:rsidR="00063A02" w:rsidRPr="00FD18B0" w:rsidRDefault="00063A02" w:rsidP="00063A02">
      <w:pPr>
        <w:tabs>
          <w:tab w:val="left" w:pos="1134"/>
          <w:tab w:val="left" w:pos="1843"/>
        </w:tabs>
        <w:jc w:val="both"/>
      </w:pPr>
      <w:bookmarkStart w:id="75" w:name="_Ref227946928"/>
      <w:r w:rsidRPr="00FD18B0">
        <w:rPr>
          <w:b/>
        </w:rPr>
        <w:t>9.4. Rangovas įsipareigoja</w:t>
      </w:r>
      <w:r w:rsidRPr="00FD18B0">
        <w:t>:</w:t>
      </w:r>
      <w:bookmarkEnd w:id="75"/>
    </w:p>
    <w:p w14:paraId="3577419C" w14:textId="77777777" w:rsidR="00063A02" w:rsidRDefault="00063A02" w:rsidP="00063A02">
      <w:pPr>
        <w:tabs>
          <w:tab w:val="left" w:pos="1134"/>
          <w:tab w:val="left" w:pos="1320"/>
        </w:tabs>
        <w:jc w:val="both"/>
      </w:pPr>
      <w:r w:rsidRPr="00F6199C">
        <w:t xml:space="preserve">9.4.1. pradėti Darbus Kalendoriniame Darbų vykdymo grafike numatytu laiku; </w:t>
      </w:r>
    </w:p>
    <w:p w14:paraId="3B1CC54E" w14:textId="77777777" w:rsidR="00063A02" w:rsidRDefault="00063A02" w:rsidP="00063A02">
      <w:pPr>
        <w:tabs>
          <w:tab w:val="left" w:pos="1134"/>
          <w:tab w:val="left" w:pos="1320"/>
        </w:tabs>
        <w:jc w:val="both"/>
      </w:pPr>
      <w:r w:rsidRPr="00AD6169">
        <w:t xml:space="preserve">9.4.2. </w:t>
      </w:r>
      <w:r>
        <w:t>i</w:t>
      </w:r>
      <w:r w:rsidRPr="00AD6169">
        <w:t xml:space="preserve">ki </w:t>
      </w:r>
      <w:r>
        <w:t>P</w:t>
      </w:r>
      <w:r w:rsidRPr="00AD6169">
        <w:t>rojektavimo</w:t>
      </w:r>
      <w:r>
        <w:t xml:space="preserve"> paslaugų teikimo </w:t>
      </w:r>
      <w:r w:rsidRPr="00AD6169">
        <w:t xml:space="preserve">pradžios įsakymu ar kitu tvarkomuoju dokumentu, teisės aktų nustatyta tvarka paskirti </w:t>
      </w:r>
      <w:r w:rsidRPr="0050307E">
        <w:t>Statinio projekto vadovą,</w:t>
      </w:r>
      <w:r w:rsidRPr="00AD6169">
        <w:t xml:space="preserve"> kuris buvo nurodytas </w:t>
      </w:r>
      <w:r w:rsidRPr="00D36A31">
        <w:t>Rangovo pasiūlyme</w:t>
      </w:r>
      <w:r>
        <w:t xml:space="preserve">. </w:t>
      </w:r>
      <w:r w:rsidRPr="00AD6169">
        <w:t>Keisti Statinio projekto vadovą galima tik esant svarbioms priežastims (liga, mirtis, išėjimas iš darbo ir kt.) ir tai pripažintų bei patvirtintų Užsakovas. Keičiamas Statinio projekto vadovas turi būti ne žemesnės kvalifikacijos, kaip buvo reikalaujama viešojo pirkimo dokumentuose</w:t>
      </w:r>
      <w:r>
        <w:t>;</w:t>
      </w:r>
    </w:p>
    <w:p w14:paraId="59CA0DB0" w14:textId="77777777" w:rsidR="00063A02" w:rsidRPr="00AD6169" w:rsidRDefault="00063A02" w:rsidP="00063A02">
      <w:pPr>
        <w:tabs>
          <w:tab w:val="left" w:pos="1134"/>
          <w:tab w:val="left" w:pos="1320"/>
        </w:tabs>
        <w:jc w:val="both"/>
      </w:pPr>
      <w:r w:rsidRPr="00AD6169">
        <w:t xml:space="preserve">9.4.3. </w:t>
      </w:r>
      <w:r>
        <w:t>p</w:t>
      </w:r>
      <w:r w:rsidRPr="00AD6169">
        <w:t xml:space="preserve">arengti ir perduoti Užsakovui Statinio darbo projektą pagal Užsakovo pateiktą </w:t>
      </w:r>
      <w:r>
        <w:t xml:space="preserve">Statinio </w:t>
      </w:r>
      <w:r w:rsidRPr="00AD6169">
        <w:t xml:space="preserve">techninį projektą, vadovaujantis teisės aktais, reglamentuojančiais projektavimo </w:t>
      </w:r>
      <w:r>
        <w:t>paslaugų teikimą;</w:t>
      </w:r>
    </w:p>
    <w:p w14:paraId="377BF64D" w14:textId="77777777" w:rsidR="00063A02" w:rsidRPr="00AD6169" w:rsidRDefault="00063A02" w:rsidP="00063A02">
      <w:pPr>
        <w:tabs>
          <w:tab w:val="left" w:pos="1134"/>
          <w:tab w:val="left" w:pos="1320"/>
        </w:tabs>
        <w:jc w:val="both"/>
      </w:pPr>
      <w:r w:rsidRPr="00AD6169">
        <w:t xml:space="preserve">9.4.4. </w:t>
      </w:r>
      <w:r>
        <w:t>t</w:t>
      </w:r>
      <w:r w:rsidRPr="00AD6169">
        <w:t xml:space="preserve">eikdamas </w:t>
      </w:r>
      <w:r>
        <w:t>P</w:t>
      </w:r>
      <w:r w:rsidRPr="00AD6169">
        <w:t xml:space="preserve">rojektavimo paslaugas ir derindamas parengtą statinio projektinę dokumentaciją, bendradarbiauti su Užsakovu, jo atstovu, neatlygintinai konsultuoti Užsakovą su šios Sutarties Statiniu susijusiais klausimais; operatyviai bei neatlygintinai pašalinti visus pastebėtus Statinio projektinės dokumentacijos </w:t>
      </w:r>
      <w:r>
        <w:t xml:space="preserve">(Statinio darbo projekto) </w:t>
      </w:r>
      <w:r w:rsidRPr="00AD6169">
        <w:t>trūkumus, netikslumus ir išspręsti visus su tuo susijusius klausimus</w:t>
      </w:r>
      <w:r>
        <w:t>;</w:t>
      </w:r>
    </w:p>
    <w:p w14:paraId="29A4A7E3" w14:textId="77777777" w:rsidR="00063A02" w:rsidRDefault="00063A02" w:rsidP="00063A02">
      <w:pPr>
        <w:tabs>
          <w:tab w:val="left" w:pos="1134"/>
          <w:tab w:val="left" w:pos="1320"/>
        </w:tabs>
        <w:jc w:val="both"/>
      </w:pPr>
      <w:r w:rsidRPr="00AD6169">
        <w:t xml:space="preserve">9.4.5. </w:t>
      </w:r>
      <w:r>
        <w:t>p</w:t>
      </w:r>
      <w:r w:rsidRPr="00AD6169">
        <w:t>arengt</w:t>
      </w:r>
      <w:r>
        <w:t>ą</w:t>
      </w:r>
      <w:r w:rsidRPr="00AD6169">
        <w:t xml:space="preserve"> </w:t>
      </w:r>
      <w:r>
        <w:t xml:space="preserve">Statinio </w:t>
      </w:r>
      <w:r w:rsidRPr="00AD6169">
        <w:t>darbo projektą, pataisyti pagal pateiktas Užsakovo pastabas, jei jos neprieštarauja normatyviniams statybos techniniams ir normatyviniams statinio saugos bei paskirties, taip pat privalomiesiems projekto rengimo dokumentams</w:t>
      </w:r>
      <w:r>
        <w:t>;</w:t>
      </w:r>
      <w:r w:rsidRPr="00AD6169">
        <w:t xml:space="preserve"> </w:t>
      </w:r>
    </w:p>
    <w:p w14:paraId="2CC986FC" w14:textId="77777777" w:rsidR="00063A02" w:rsidRPr="00AD6169" w:rsidRDefault="00063A02" w:rsidP="00063A02">
      <w:pPr>
        <w:tabs>
          <w:tab w:val="left" w:pos="1134"/>
          <w:tab w:val="left" w:pos="1320"/>
        </w:tabs>
        <w:jc w:val="both"/>
      </w:pPr>
      <w:r w:rsidRPr="00AD6169">
        <w:t>9.4.</w:t>
      </w:r>
      <w:r>
        <w:t>6</w:t>
      </w:r>
      <w:r w:rsidRPr="00AD6169">
        <w:t xml:space="preserve">. </w:t>
      </w:r>
      <w:r>
        <w:t>i</w:t>
      </w:r>
      <w:r w:rsidRPr="00AD6169">
        <w:t xml:space="preserve">ki </w:t>
      </w:r>
      <w:r>
        <w:t>Statybos</w:t>
      </w:r>
      <w:r w:rsidRPr="00AD6169">
        <w:t xml:space="preserve"> darbų pradžios įsakymu ar kitu tvarkomuoju dokumentu, teisės aktų nustatyta tvarka paskirti Statinio </w:t>
      </w:r>
      <w:r>
        <w:t xml:space="preserve">statybos </w:t>
      </w:r>
      <w:r w:rsidRPr="00AD6169">
        <w:t>vadovą, kuris buvo nurodytas viešųjų pirkimų dokumentuose</w:t>
      </w:r>
      <w:r>
        <w:t xml:space="preserve"> (Rangovo pasiūlyme)</w:t>
      </w:r>
      <w:r w:rsidRPr="00AD6169">
        <w:t xml:space="preserve">. Keisti Statinio </w:t>
      </w:r>
      <w:r>
        <w:t xml:space="preserve">statybos </w:t>
      </w:r>
      <w:r w:rsidRPr="00AD6169">
        <w:t xml:space="preserve">vadovą galima tik esant svarbioms priežastims (liga, mirtis, išėjimas iš darbo ir kt.) ir tai pripažintų bei patvirtintų Užsakovas. Keičiamas Statinio </w:t>
      </w:r>
      <w:r>
        <w:t xml:space="preserve">statybos </w:t>
      </w:r>
      <w:r w:rsidRPr="00AD6169">
        <w:t>vadovas turi būti ne žemesnės kvalifikacijos, kaip buvo reikalaujama viešojo pirkimo dokumentuose</w:t>
      </w:r>
      <w:r>
        <w:t>;</w:t>
      </w:r>
    </w:p>
    <w:p w14:paraId="4A4C2B04" w14:textId="77777777" w:rsidR="00063A02" w:rsidRPr="005A16DA" w:rsidRDefault="00063A02" w:rsidP="00063A02">
      <w:pPr>
        <w:tabs>
          <w:tab w:val="left" w:pos="1134"/>
        </w:tabs>
        <w:jc w:val="both"/>
      </w:pPr>
      <w:r w:rsidRPr="005A16DA">
        <w:t>9.4.</w:t>
      </w:r>
      <w:r>
        <w:t>7</w:t>
      </w:r>
      <w:r w:rsidRPr="005A16DA">
        <w:t xml:space="preserve">. </w:t>
      </w:r>
      <w:r>
        <w:t>v</w:t>
      </w:r>
      <w:r w:rsidRPr="005A16DA">
        <w:t>ykdyti Statybos darbus pagal Statinio techninio</w:t>
      </w:r>
      <w:r>
        <w:t xml:space="preserve"> ir</w:t>
      </w:r>
      <w:r w:rsidRPr="005A16DA">
        <w:t xml:space="preserve"> darbo projekto reikalavimus, kitus Sutartyje nurodytus dokumentus, statybos techninių reglamentų ir kitų teisės aktų,</w:t>
      </w:r>
      <w:r w:rsidRPr="005A16DA">
        <w:rPr>
          <w:b/>
        </w:rPr>
        <w:t xml:space="preserve"> </w:t>
      </w:r>
      <w:r w:rsidRPr="005A16DA">
        <w:rPr>
          <w:bCs/>
        </w:rPr>
        <w:t>reglamentuojančių statybos veiklą</w:t>
      </w:r>
      <w:r w:rsidRPr="005A16DA">
        <w:rPr>
          <w:b/>
        </w:rPr>
        <w:t xml:space="preserve"> </w:t>
      </w:r>
      <w:r w:rsidRPr="005A16DA">
        <w:t>(normų, taisyklių) reikalavimus. Garantuoti, kad Darbų priėmimo metu jie atitiks projekte nustatytas savybes, normatyvinių statybos dokumentų reikalavimus, bus atlikti be klaidų, kurios panaikintų arba sumažintų jų vertę arba tinkamumą projekte numatytam panaudojimui</w:t>
      </w:r>
      <w:r>
        <w:t>;</w:t>
      </w:r>
    </w:p>
    <w:p w14:paraId="671B1E81" w14:textId="77777777" w:rsidR="00063A02" w:rsidRPr="00F6199C" w:rsidRDefault="00063A02" w:rsidP="00063A02">
      <w:pPr>
        <w:tabs>
          <w:tab w:val="left" w:pos="1134"/>
          <w:tab w:val="left" w:pos="1418"/>
        </w:tabs>
        <w:jc w:val="both"/>
        <w:rPr>
          <w:bCs/>
        </w:rPr>
      </w:pPr>
      <w:r w:rsidRPr="00F6199C">
        <w:rPr>
          <w:bCs/>
        </w:rPr>
        <w:t>9.4.</w:t>
      </w:r>
      <w:r>
        <w:rPr>
          <w:bCs/>
        </w:rPr>
        <w:t>8</w:t>
      </w:r>
      <w:r w:rsidRPr="00F6199C">
        <w:rPr>
          <w:bCs/>
        </w:rPr>
        <w:t>. vykdyti Darbus pagal Kalendoriniame Darbų vykdymo grafike nurodytus Darbų atlikimo terminus;</w:t>
      </w:r>
    </w:p>
    <w:p w14:paraId="166E23D7" w14:textId="77777777" w:rsidR="00063A02" w:rsidRPr="00F6199C" w:rsidRDefault="00063A02" w:rsidP="00063A02">
      <w:pPr>
        <w:tabs>
          <w:tab w:val="left" w:pos="1134"/>
          <w:tab w:val="left" w:pos="1418"/>
          <w:tab w:val="left" w:pos="1560"/>
        </w:tabs>
        <w:jc w:val="both"/>
      </w:pPr>
      <w:r w:rsidRPr="00F6199C">
        <w:t>9.4.</w:t>
      </w:r>
      <w:r>
        <w:t>9</w:t>
      </w:r>
      <w:r w:rsidRPr="00F6199C">
        <w:t>. savarankiškai apsirūpinti materialiniais ištekliais, reikalingais Sutartyje numatytiems Darbams atlikti,</w:t>
      </w:r>
      <w:r w:rsidRPr="00F6199C">
        <w:rPr>
          <w:bCs/>
        </w:rPr>
        <w:t xml:space="preserve"> D</w:t>
      </w:r>
      <w:r w:rsidRPr="00F6199C">
        <w:t>arbų vykdymui naudoti medžiagas, dirbinius, gaminius ir įrengimus, atitinkančius projektinėje dokumentacijoje jiems nustatytus reikalavimus, naudoti Lietuvos Respublikos teisės aktų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Tikrinti jų kokybę bei jos atitikties dokumentus, sertifikatus (medžiagos turi atitikti projektinius bei pateiktuose sertifikatuose nurodytus kokybės reikalavimus) ir reguliariai pateikti juos Užsakovo paskirtam techniniam prižiūrėtojui;</w:t>
      </w:r>
    </w:p>
    <w:p w14:paraId="1A61B4F1" w14:textId="77777777" w:rsidR="00063A02" w:rsidRPr="00F6199C" w:rsidRDefault="00063A02" w:rsidP="00063A02">
      <w:pPr>
        <w:tabs>
          <w:tab w:val="left" w:pos="1134"/>
          <w:tab w:val="left" w:pos="1560"/>
        </w:tabs>
        <w:jc w:val="both"/>
      </w:pPr>
      <w:r w:rsidRPr="00F6199C">
        <w:t>9.4.</w:t>
      </w:r>
      <w:r>
        <w:t>10</w:t>
      </w:r>
      <w:r w:rsidRPr="00F6199C">
        <w:t>. laiku ir tinkamai įformintus Aktus, PVM sąskaitas faktūras, kitą Darbų atlikimo dokumentaciją, pateikti Užsakovui, atlikti būtinus bandymus ir apie jų rezultatus raštu informuoti Užsakovą. Užsakovui paprašius papildomos informacijos, per 3 (tris) darbo dienas raštu pranešti apie Darbų eigą bei rezultatus, pateikti kitą su Darbų vykdymu susijusią informaciją;</w:t>
      </w:r>
    </w:p>
    <w:p w14:paraId="3167401E" w14:textId="77777777" w:rsidR="00063A02" w:rsidRPr="00F6199C" w:rsidRDefault="00063A02" w:rsidP="00063A02">
      <w:pPr>
        <w:tabs>
          <w:tab w:val="left" w:pos="1560"/>
        </w:tabs>
        <w:suppressAutoHyphens/>
        <w:jc w:val="both"/>
        <w:rPr>
          <w:lang w:eastAsia="ar-SA"/>
        </w:rPr>
      </w:pPr>
      <w:r w:rsidRPr="00F6199C">
        <w:rPr>
          <w:lang w:eastAsia="ar-SA"/>
        </w:rPr>
        <w:t>9.4.</w:t>
      </w:r>
      <w:r>
        <w:rPr>
          <w:lang w:eastAsia="ar-SA"/>
        </w:rPr>
        <w:t>11</w:t>
      </w:r>
      <w:r w:rsidRPr="00F6199C">
        <w:rPr>
          <w:lang w:eastAsia="ar-SA"/>
        </w:rPr>
        <w:t>. sudaryti sąlygas Užsakovo atstovams bei techniniam prižiūrėtojui lankytis Statinyje bei susipažinti su visa Darbų dokumentacija;</w:t>
      </w:r>
    </w:p>
    <w:p w14:paraId="61138C13" w14:textId="77777777" w:rsidR="00063A02" w:rsidRPr="00F6199C" w:rsidRDefault="00063A02" w:rsidP="00063A02">
      <w:pPr>
        <w:tabs>
          <w:tab w:val="left" w:pos="1134"/>
          <w:tab w:val="left" w:pos="1418"/>
          <w:tab w:val="left" w:pos="1560"/>
        </w:tabs>
        <w:jc w:val="both"/>
      </w:pPr>
      <w:bookmarkStart w:id="76" w:name="_Hlk135744724"/>
      <w:r w:rsidRPr="00F6199C">
        <w:t>9.4.</w:t>
      </w:r>
      <w:r>
        <w:t>12</w:t>
      </w:r>
      <w:r w:rsidRPr="00F6199C">
        <w:t xml:space="preserve">. garantuoti saugų darbą, priešgaisrinę ir aplinkos apsaugą bei darbo higieną statybos teritorijoje, savo darbo zonoje, taip pat gretimos aplinkos apsaugą ir greta statybos teritorijos gyvenančių, dirbančių, </w:t>
      </w:r>
      <w:r w:rsidRPr="00F6199C">
        <w:lastRenderedPageBreak/>
        <w:t>poilsiaujančių ir judančių žmonių apsaugą nuo atliekamų Statybos darbų sukeliamų pavojų. Vadovaujantis Lietuvos Respublikos statybos įstatymo 22¹ straipsniu,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p>
    <w:bookmarkEnd w:id="76"/>
    <w:p w14:paraId="45F19230" w14:textId="77777777" w:rsidR="00063A02" w:rsidRPr="00F6199C" w:rsidRDefault="00063A02" w:rsidP="00063A02">
      <w:pPr>
        <w:tabs>
          <w:tab w:val="left" w:pos="1134"/>
          <w:tab w:val="left" w:pos="1560"/>
        </w:tabs>
        <w:jc w:val="both"/>
      </w:pPr>
      <w:r w:rsidRPr="00F6199C">
        <w:t>9.4.</w:t>
      </w:r>
      <w:r>
        <w:t>13</w:t>
      </w:r>
      <w:r w:rsidRPr="00F6199C">
        <w:t xml:space="preserve">. saugoti atliktus Darbus ir reikmenis nuo sugadinimo, vagystės, nuo meteorologinių sąlygų poveikio. Statinyje ar jo dalyje, kurioje atliekami Darbai, atsitiktinio žuvimo ar sugadinimo rizika tenka Rangovui visą Darbų atlikimo laikotarpį iki Užsakovas atliktus Darbus priima teisės aktų nustatyta tvarka; </w:t>
      </w:r>
    </w:p>
    <w:p w14:paraId="5F821ABF" w14:textId="77777777" w:rsidR="00063A02" w:rsidRPr="00F6199C" w:rsidRDefault="00063A02" w:rsidP="00063A02">
      <w:pPr>
        <w:tabs>
          <w:tab w:val="left" w:pos="1134"/>
          <w:tab w:val="left" w:pos="1560"/>
        </w:tabs>
        <w:jc w:val="both"/>
      </w:pPr>
      <w:r w:rsidRPr="00F6199C">
        <w:t>9.4.1</w:t>
      </w:r>
      <w:r>
        <w:t>4</w:t>
      </w:r>
      <w:r w:rsidRPr="00F6199C">
        <w:t>. savo sąskaita ištaisyti Darbų, kurie yra netinkamai įvykdyti, defektus;</w:t>
      </w:r>
    </w:p>
    <w:p w14:paraId="1D48ED07" w14:textId="77777777" w:rsidR="00063A02" w:rsidRPr="00F6199C" w:rsidRDefault="00063A02" w:rsidP="00063A02">
      <w:pPr>
        <w:tabs>
          <w:tab w:val="left" w:pos="1134"/>
          <w:tab w:val="left" w:pos="1560"/>
        </w:tabs>
        <w:jc w:val="both"/>
      </w:pPr>
      <w:r w:rsidRPr="00F6199C">
        <w:t>9.4.1</w:t>
      </w:r>
      <w:r>
        <w:t>5</w:t>
      </w:r>
      <w:r w:rsidRPr="00F6199C">
        <w:t>. Sutartyje nustatyta tvarka, ištaisyti atliktų Darbų defektus, išaiškėjusius ar atsiradusius Rangovui perdavus Užsakovui užbaigtus darbus perdavimo aktu, bet dar neprasidėjus garantiniam laikotarpiui;</w:t>
      </w:r>
    </w:p>
    <w:p w14:paraId="11B9DEA4" w14:textId="77777777" w:rsidR="00063A02" w:rsidRPr="00F6199C" w:rsidRDefault="00063A02" w:rsidP="00063A02">
      <w:pPr>
        <w:tabs>
          <w:tab w:val="left" w:pos="1134"/>
          <w:tab w:val="left" w:pos="1560"/>
        </w:tabs>
        <w:jc w:val="both"/>
      </w:pPr>
      <w:bookmarkStart w:id="77" w:name="_Hlk135745083"/>
      <w:r w:rsidRPr="00F6199C">
        <w:t>9.4.1</w:t>
      </w:r>
      <w:r>
        <w:t>6</w:t>
      </w:r>
      <w:r w:rsidRPr="00F6199C">
        <w:t>. atlikti Statybos darbus tvarkingai, neteršiant teritorijos, kompaktiškai laikyti statybos atliekas, tvarkyti jas teisės aktų nustatyta tvarka, bei išvežus jas iš teritorijos pateikti Užsakovui patvirtinančius dokumentus apie statybinio laužo, grunto išvežimą į tam specialiai skirtas vietas. Ardymo ir kasimo darbų metu susidarančias atliekas, medžiagas, tinkančias antriniam panaudojimui, ar gruntą bei juodžemį pristatyti utilizavimui ar sandėliavimui į Užsakovo nurodytas vietas ar įmones</w:t>
      </w:r>
      <w:r>
        <w:t>;</w:t>
      </w:r>
    </w:p>
    <w:bookmarkEnd w:id="77"/>
    <w:p w14:paraId="229EFCCA" w14:textId="77777777" w:rsidR="00063A02" w:rsidRPr="00F6199C" w:rsidRDefault="00063A02" w:rsidP="00063A02">
      <w:pPr>
        <w:tabs>
          <w:tab w:val="left" w:pos="1134"/>
          <w:tab w:val="left" w:pos="1560"/>
        </w:tabs>
        <w:jc w:val="both"/>
      </w:pPr>
      <w:r w:rsidRPr="00F6199C">
        <w:t>9.4.1</w:t>
      </w:r>
      <w:r>
        <w:t>7</w:t>
      </w:r>
      <w:r w:rsidRPr="00F6199C">
        <w:t>. Statybos darbams naudoti tik naujas, Lietuvos Respublikos ir ES teisės aktų nustatyta tvarka sertifikuotas medžiagas, įrangą, taip pat atitinkančius jiems keliamus Lietuvos Respublikos standartus ir normas;</w:t>
      </w:r>
    </w:p>
    <w:p w14:paraId="4854A899" w14:textId="77777777" w:rsidR="00063A02" w:rsidRPr="00F6199C" w:rsidRDefault="00063A02" w:rsidP="00063A02">
      <w:pPr>
        <w:tabs>
          <w:tab w:val="left" w:pos="1134"/>
          <w:tab w:val="left" w:pos="1560"/>
        </w:tabs>
      </w:pPr>
      <w:r w:rsidRPr="00F6199C">
        <w:t>9.4.1</w:t>
      </w:r>
      <w:r>
        <w:t>8</w:t>
      </w:r>
      <w:r w:rsidRPr="00F6199C">
        <w:t>. savo lėšomis įrengti laikinus aptvėrimus, o baigus Darbus juos išardyti;</w:t>
      </w:r>
    </w:p>
    <w:p w14:paraId="72D4DFE7" w14:textId="77777777" w:rsidR="00063A02" w:rsidRPr="00F6199C" w:rsidRDefault="00063A02" w:rsidP="00063A02">
      <w:pPr>
        <w:tabs>
          <w:tab w:val="left" w:pos="1134"/>
          <w:tab w:val="left" w:pos="1560"/>
        </w:tabs>
        <w:jc w:val="both"/>
      </w:pPr>
      <w:r w:rsidRPr="00F6199C">
        <w:t>9.4.1</w:t>
      </w:r>
      <w:r>
        <w:t>9</w:t>
      </w:r>
      <w:r w:rsidRPr="00F6199C">
        <w:t>. užtikrinti, kad į objektą, medžiagų saugojimo aikšteles ar vietas nepatektų pašaliniai asmenys;</w:t>
      </w:r>
    </w:p>
    <w:p w14:paraId="6B9E9774" w14:textId="77777777" w:rsidR="00063A02" w:rsidRPr="00F6199C" w:rsidRDefault="00063A02" w:rsidP="00063A02">
      <w:pPr>
        <w:tabs>
          <w:tab w:val="left" w:pos="1080"/>
        </w:tabs>
        <w:suppressAutoHyphens/>
        <w:jc w:val="both"/>
        <w:rPr>
          <w:szCs w:val="20"/>
          <w:lang w:eastAsia="ar-SA"/>
        </w:rPr>
      </w:pPr>
      <w:r w:rsidRPr="00F6199C">
        <w:rPr>
          <w:szCs w:val="20"/>
          <w:lang w:eastAsia="ar-SA"/>
        </w:rPr>
        <w:t>9.4.</w:t>
      </w:r>
      <w:r>
        <w:rPr>
          <w:szCs w:val="20"/>
          <w:lang w:eastAsia="ar-SA"/>
        </w:rPr>
        <w:t>20</w:t>
      </w:r>
      <w:r w:rsidRPr="00F6199C">
        <w:rPr>
          <w:szCs w:val="20"/>
          <w:lang w:eastAsia="ar-SA"/>
        </w:rPr>
        <w:t>. atlikus Statybos darbus, atlikti laboratorinius tyrimus, parengti išpildomąsias geodezines nuotraukas ir Statinio kadastrinių matavimų bylas ir juos pateikti Užsakovui;</w:t>
      </w:r>
    </w:p>
    <w:p w14:paraId="3E2524C4" w14:textId="77777777" w:rsidR="00063A02" w:rsidRPr="00F6199C" w:rsidRDefault="00063A02" w:rsidP="00063A02">
      <w:pPr>
        <w:tabs>
          <w:tab w:val="left" w:pos="1134"/>
          <w:tab w:val="left" w:pos="1560"/>
        </w:tabs>
        <w:jc w:val="both"/>
      </w:pPr>
      <w:r w:rsidRPr="00F6199C">
        <w:t>9.4.</w:t>
      </w:r>
      <w:r>
        <w:t>21</w:t>
      </w:r>
      <w:r w:rsidRPr="00F6199C">
        <w:t xml:space="preserve">. suteikti </w:t>
      </w:r>
      <w:r w:rsidRPr="00F6199C">
        <w:rPr>
          <w:color w:val="000000"/>
        </w:rPr>
        <w:t xml:space="preserve">visiems Statinyje atliktiems </w:t>
      </w:r>
      <w:r w:rsidRPr="00F6199C">
        <w:t>Statybos</w:t>
      </w:r>
      <w:r w:rsidRPr="00F6199C">
        <w:rPr>
          <w:color w:val="000000"/>
        </w:rPr>
        <w:t xml:space="preserve"> darbams </w:t>
      </w:r>
      <w:r w:rsidRPr="00F6199C">
        <w:t>Sutarties 6 punkte nurodytas garantijas;</w:t>
      </w:r>
    </w:p>
    <w:p w14:paraId="32005523" w14:textId="77777777" w:rsidR="00063A02" w:rsidRPr="00F6199C" w:rsidRDefault="00063A02" w:rsidP="00063A02">
      <w:pPr>
        <w:tabs>
          <w:tab w:val="left" w:pos="1134"/>
          <w:tab w:val="left" w:pos="1540"/>
        </w:tabs>
      </w:pPr>
      <w:r w:rsidRPr="00F6199C">
        <w:t>9.4.</w:t>
      </w:r>
      <w:r>
        <w:t>22</w:t>
      </w:r>
      <w:r w:rsidRPr="00F6199C">
        <w:t>. visiškai atsakyti už subrangovų atliktus Darbus ir jų kokybę ar padarytą žalą;</w:t>
      </w:r>
    </w:p>
    <w:p w14:paraId="51CEE2B3" w14:textId="77777777" w:rsidR="00063A02" w:rsidRPr="00F6199C" w:rsidRDefault="00063A02" w:rsidP="00063A02">
      <w:pPr>
        <w:tabs>
          <w:tab w:val="left" w:pos="0"/>
          <w:tab w:val="left" w:pos="720"/>
          <w:tab w:val="left" w:pos="1540"/>
        </w:tabs>
        <w:jc w:val="both"/>
        <w:rPr>
          <w:iCs/>
        </w:rPr>
      </w:pPr>
      <w:r w:rsidRPr="00F6199C">
        <w:t>9.4.</w:t>
      </w:r>
      <w:r>
        <w:t>23</w:t>
      </w:r>
      <w:r w:rsidRPr="00F6199C">
        <w:t xml:space="preserve">. atlikus visus Darbus, pateikti Užsakovo derinimui užpildytus </w:t>
      </w:r>
      <w:r>
        <w:t xml:space="preserve">elektroninius </w:t>
      </w:r>
      <w:r w:rsidRPr="00F6199C">
        <w:t xml:space="preserve">statybos darbų žurnalus, išpildomąsias geodezinės nuotraukas, medžiagų ir įrengimų sertifikatus, atitikties deklaracijas, išpildomąją ir darbų vykdymo dokumentaciją, </w:t>
      </w:r>
      <w:r w:rsidRPr="00412FC2">
        <w:t>techninį</w:t>
      </w:r>
      <w:r w:rsidRPr="00F6199C">
        <w:t xml:space="preserve"> </w:t>
      </w:r>
      <w:r>
        <w:t xml:space="preserve">ir </w:t>
      </w:r>
      <w:r w:rsidRPr="00F6199C">
        <w:t>darbo projektą (</w:t>
      </w:r>
      <w:r>
        <w:t>paskutines versijas, pasirašytas kvalifikuotais elektroniniais parašais)</w:t>
      </w:r>
      <w:r w:rsidRPr="00F6199C">
        <w:t xml:space="preserve"> Statinio kadastrinių matavimų bylas ir šių dokumentų kompiuterines laikmenas. Taip pat pateikti Užsakovui ir kitus dokumentus, priklausančius pateikti pagal Lietuvos Respublikos teisės aktus, kad būtų pasirašyti / patvirtinti / užregistruoti Statinio statybos užbaigimo dokumentai </w:t>
      </w:r>
      <w:r w:rsidRPr="00F6199C">
        <w:rPr>
          <w:bCs/>
        </w:rPr>
        <w:t xml:space="preserve">pagal </w:t>
      </w:r>
      <w:r w:rsidRPr="00F6199C">
        <w:t>STR 1.05.01:2017 „Statybą leidžiantys dokumentai. Statybos užbaigimas. Statybos sustabdymas. savavališkos statybos padarinių šalinimas. Statybos pagal neteisėtai išduotą statybą leidžiantį dokumentą padarinių šalinimas“, bei jų kompiuterines laikmenas;</w:t>
      </w:r>
      <w:r w:rsidRPr="00F6199C">
        <w:rPr>
          <w:iCs/>
        </w:rPr>
        <w:t xml:space="preserve"> </w:t>
      </w:r>
    </w:p>
    <w:p w14:paraId="08DBD5B5" w14:textId="77777777" w:rsidR="00063A02" w:rsidRPr="00F6199C" w:rsidRDefault="00063A02" w:rsidP="00063A02">
      <w:pPr>
        <w:tabs>
          <w:tab w:val="left" w:pos="0"/>
          <w:tab w:val="left" w:pos="720"/>
          <w:tab w:val="left" w:pos="1540"/>
        </w:tabs>
        <w:jc w:val="both"/>
      </w:pPr>
      <w:r w:rsidRPr="00F6199C">
        <w:t>9.4.2</w:t>
      </w:r>
      <w:r>
        <w:t>4</w:t>
      </w:r>
      <w:r w:rsidRPr="00F6199C">
        <w:t xml:space="preserve">. Rangovas kartu su užbaigtų Statinio statybos darbų perdavimo statytojui (Užsakovui) aktu, pateikia dokumentą, kuriuo užtikrinamas garantinio laikotarpio prievolių įvykdymas pagal Sutartį. Šis dokumentas Rangovo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5 (penki) procentai </w:t>
      </w:r>
      <w:r w:rsidRPr="003175C7">
        <w:t xml:space="preserve">Statinio </w:t>
      </w:r>
      <w:r>
        <w:t>S</w:t>
      </w:r>
      <w:r w:rsidRPr="003175C7">
        <w:t>tatybos</w:t>
      </w:r>
      <w:r>
        <w:t xml:space="preserve"> darbų</w:t>
      </w:r>
      <w:r w:rsidRPr="003175C7">
        <w:t xml:space="preserve"> kainos su PVM;</w:t>
      </w:r>
      <w:r w:rsidRPr="00F6199C">
        <w:t xml:space="preserve"> </w:t>
      </w:r>
    </w:p>
    <w:p w14:paraId="74A22AB6" w14:textId="77777777" w:rsidR="00063A02" w:rsidRPr="00F6199C" w:rsidRDefault="00063A02" w:rsidP="00063A02">
      <w:pPr>
        <w:tabs>
          <w:tab w:val="left" w:pos="0"/>
          <w:tab w:val="left" w:pos="720"/>
          <w:tab w:val="left" w:pos="1540"/>
        </w:tabs>
        <w:jc w:val="both"/>
        <w:rPr>
          <w:iCs/>
        </w:rPr>
      </w:pPr>
      <w:r w:rsidRPr="00F6199C">
        <w:t>9.4.2</w:t>
      </w:r>
      <w:r>
        <w:t>5</w:t>
      </w:r>
      <w:r w:rsidRPr="00F6199C">
        <w:t xml:space="preserve">. gavęs Užsakovo pritarimą pateiktiems dokumentams, vadovaujantis </w:t>
      </w:r>
      <w:r w:rsidRPr="00F6199C">
        <w:rPr>
          <w:color w:val="000000"/>
        </w:rPr>
        <w:t xml:space="preserve">statybos techninio </w:t>
      </w:r>
      <w:r w:rsidRPr="00F6199C">
        <w:t xml:space="preserve">reglamentu STR 1.05.01:2017 „Statybą leidžiantys dokumentai. Statybos užbaigimas. Statybos sustabdymas. Savavališkos statybos padarinių šalinimas. Statybos pagal neteisėtai išduotą statybą leidžiantį dokumentą padarinių šalinimas“, Rangovas </w:t>
      </w:r>
      <w:r w:rsidRPr="00F6199C">
        <w:rPr>
          <w:color w:val="000000"/>
        </w:rPr>
        <w:t xml:space="preserve">pateikia pasirašyti / tvirtinti / registruoti </w:t>
      </w:r>
      <w:r w:rsidRPr="00F6199C">
        <w:t>Statinio statybos užbaigimo dokumentus</w:t>
      </w:r>
      <w:r w:rsidRPr="00F6199C">
        <w:rPr>
          <w:color w:val="000000"/>
        </w:rPr>
        <w:t xml:space="preserve"> IS „Infostatyba“ (kartu su reikalaujamais dokumentais);</w:t>
      </w:r>
    </w:p>
    <w:p w14:paraId="0C4D7D89" w14:textId="77777777" w:rsidR="00063A02" w:rsidRPr="00F6199C" w:rsidRDefault="00063A02" w:rsidP="00063A02">
      <w:pPr>
        <w:tabs>
          <w:tab w:val="left" w:pos="1080"/>
        </w:tabs>
        <w:jc w:val="both"/>
      </w:pPr>
      <w:r w:rsidRPr="00F6199C">
        <w:lastRenderedPageBreak/>
        <w:t>9.4.2</w:t>
      </w:r>
      <w:r>
        <w:t>6</w:t>
      </w:r>
      <w:r w:rsidRPr="00F6199C">
        <w:t>. Rangovas atlikęs procedūras numatytas Sutarties 9.4.2</w:t>
      </w:r>
      <w:r>
        <w:t>5</w:t>
      </w:r>
      <w:r w:rsidRPr="00F6199C">
        <w:t xml:space="preserve"> punkte, pateikia Užsakovui </w:t>
      </w:r>
      <w:r w:rsidRPr="00F6199C">
        <w:rPr>
          <w:color w:val="201F1E"/>
          <w:shd w:val="clear" w:color="auto" w:fill="FFFFFF"/>
        </w:rPr>
        <w:t xml:space="preserve">IS „Infostatyba“ </w:t>
      </w:r>
      <w:r w:rsidRPr="00F6199C">
        <w:t>užregistruotus Statinio statybos užbaigimo dokumentus;</w:t>
      </w:r>
    </w:p>
    <w:p w14:paraId="13D59629" w14:textId="77777777" w:rsidR="00063A02" w:rsidRPr="00F6199C" w:rsidRDefault="00063A02" w:rsidP="00063A02">
      <w:pPr>
        <w:tabs>
          <w:tab w:val="left" w:pos="1080"/>
        </w:tabs>
        <w:suppressAutoHyphens/>
        <w:jc w:val="both"/>
        <w:rPr>
          <w:lang w:eastAsia="ar-SA"/>
        </w:rPr>
      </w:pPr>
      <w:r w:rsidRPr="00F6199C">
        <w:rPr>
          <w:lang w:eastAsia="ar-SA"/>
        </w:rPr>
        <w:t>9.4.2</w:t>
      </w:r>
      <w:r>
        <w:rPr>
          <w:lang w:eastAsia="ar-SA"/>
        </w:rPr>
        <w:t>7</w:t>
      </w:r>
      <w:r w:rsidRPr="00F6199C">
        <w:rPr>
          <w:lang w:eastAsia="ar-SA"/>
        </w:rPr>
        <w:t>. Užsakovui pageidaujant, Rangovas privalo detalizuoti informaciją, pateikiamą Aktuose ar jų prieduose;</w:t>
      </w:r>
    </w:p>
    <w:p w14:paraId="03EE6EE0" w14:textId="77777777" w:rsidR="00063A02" w:rsidRDefault="00063A02" w:rsidP="00063A02">
      <w:pPr>
        <w:tabs>
          <w:tab w:val="left" w:pos="1134"/>
          <w:tab w:val="left" w:pos="1560"/>
        </w:tabs>
        <w:jc w:val="both"/>
      </w:pPr>
      <w:r w:rsidRPr="00F6199C">
        <w:rPr>
          <w:iCs/>
        </w:rPr>
        <w:t>9.4.2</w:t>
      </w:r>
      <w:r>
        <w:rPr>
          <w:iCs/>
        </w:rPr>
        <w:t>8</w:t>
      </w:r>
      <w:r w:rsidRPr="00F6199C">
        <w:rPr>
          <w:iCs/>
        </w:rPr>
        <w:t xml:space="preserve">. </w:t>
      </w:r>
      <w:r w:rsidRPr="00F6199C">
        <w:t>bendradarbiauti su Užsakovu ir vykdyti visus teisėtus ir neprieštaraujančius Sutarties nuostatoms Užsakovo nurodymus;</w:t>
      </w:r>
      <w:r w:rsidRPr="00150425">
        <w:t xml:space="preserve"> </w:t>
      </w:r>
    </w:p>
    <w:p w14:paraId="6D2041E4" w14:textId="77777777" w:rsidR="00063A02" w:rsidRDefault="00063A02" w:rsidP="00063A02">
      <w:pPr>
        <w:tabs>
          <w:tab w:val="left" w:pos="1080"/>
        </w:tabs>
        <w:suppressAutoHyphens/>
        <w:jc w:val="both"/>
        <w:rPr>
          <w:color w:val="000000"/>
        </w:rPr>
      </w:pPr>
      <w:r w:rsidRPr="007A2AF0">
        <w:rPr>
          <w:spacing w:val="-3"/>
          <w:szCs w:val="20"/>
          <w:lang w:eastAsia="ar-SA"/>
        </w:rPr>
        <w:t xml:space="preserve">9.4.29. </w:t>
      </w:r>
      <w:r w:rsidRPr="00C50238">
        <w:t xml:space="preserve">laikytis, </w:t>
      </w:r>
      <w:r w:rsidRPr="007A2AF0">
        <w:t xml:space="preserve">vadovaujantis Aplinkos apsaugos </w:t>
      </w:r>
      <w:r w:rsidRPr="0057328B">
        <w:t xml:space="preserve">kriterijų taikymo, vykdant žaliuosius pirkimus, tvarkos aprašo, patvirtinto Lietuvos Respublikos aplinkos ministro 2011 m. birželio 28 d. įsakymu Nr. D1-508 </w:t>
      </w:r>
      <w:r w:rsidRPr="005E175C">
        <w:rPr>
          <w:noProof/>
        </w:rPr>
        <w:t>„Dėl Aplinkos apsaugos kriterijų taikymo, vykdant žaliuosius pirkimus, tvarkos</w:t>
      </w:r>
      <w:r w:rsidRPr="005E175C">
        <w:t xml:space="preserve">  </w:t>
      </w:r>
      <w:r w:rsidRPr="005E175C">
        <w:rPr>
          <w:noProof/>
        </w:rPr>
        <w:t>aprašo patvirtinimo</w:t>
      </w:r>
      <w:r w:rsidRPr="0046673A">
        <w:rPr>
          <w:noProof/>
        </w:rPr>
        <w:t xml:space="preserve">“ </w:t>
      </w:r>
      <w:r w:rsidRPr="00860BBC">
        <w:t>(toliau – Tvarkos</w:t>
      </w:r>
      <w:r w:rsidRPr="00860BBC">
        <w:rPr>
          <w:color w:val="FF0000"/>
        </w:rPr>
        <w:t xml:space="preserve"> </w:t>
      </w:r>
      <w:r w:rsidRPr="00860BBC">
        <w:t>aprašas), 4.1 papunkčiu nustatytų šių minimalių aplinkos apsaugos reikalavimų</w:t>
      </w:r>
      <w:r w:rsidRPr="00860BBC">
        <w:rPr>
          <w:color w:val="000000"/>
        </w:rPr>
        <w:t xml:space="preserve"> pagal Tvarkos aprašo 2 priedo XII skyriaus „</w:t>
      </w:r>
      <w:r w:rsidRPr="0046673A">
        <w:rPr>
          <w:color w:val="000000"/>
        </w:rPr>
        <w:t>Pastatų projektavimo paslaugos ir statybos darbai</w:t>
      </w:r>
      <w:r w:rsidRPr="00860BBC">
        <w:rPr>
          <w:color w:val="000000"/>
        </w:rPr>
        <w:t>“</w:t>
      </w:r>
      <w:r>
        <w:rPr>
          <w:color w:val="000000"/>
        </w:rPr>
        <w:t xml:space="preserve"> </w:t>
      </w:r>
      <w:r w:rsidRPr="00FB260C">
        <w:rPr>
          <w:color w:val="000000"/>
        </w:rPr>
        <w:t>15.1 ir 15.4 punktus</w:t>
      </w:r>
      <w:r>
        <w:rPr>
          <w:color w:val="000000"/>
        </w:rPr>
        <w:t>:</w:t>
      </w:r>
    </w:p>
    <w:p w14:paraId="098CC2B7" w14:textId="77777777" w:rsidR="00063A02" w:rsidRDefault="00063A02" w:rsidP="00063A02">
      <w:pPr>
        <w:tabs>
          <w:tab w:val="left" w:pos="1080"/>
        </w:tabs>
        <w:suppressAutoHyphens/>
        <w:jc w:val="both"/>
        <w:rPr>
          <w:color w:val="000000"/>
        </w:rPr>
      </w:pPr>
      <w:r>
        <w:rPr>
          <w:color w:val="000000"/>
        </w:rPr>
        <w:t xml:space="preserve">9.4.29.1.     rengiamame </w:t>
      </w:r>
      <w:r w:rsidRPr="00860BBC">
        <w:rPr>
          <w:b/>
          <w:bCs/>
          <w:color w:val="000000"/>
        </w:rPr>
        <w:t xml:space="preserve">darbo projekte </w:t>
      </w:r>
      <w:bookmarkStart w:id="78" w:name="part_7e167cefecf84e2298a933632d9f575f"/>
      <w:bookmarkStart w:id="79" w:name="part_0def04128d284f6ea6bdf10f97bb9d29"/>
      <w:bookmarkEnd w:id="78"/>
      <w:bookmarkEnd w:id="79"/>
      <w:r w:rsidRPr="00E41530">
        <w:rPr>
          <w:color w:val="000000"/>
        </w:rPr>
        <w:t>numatyti,</w:t>
      </w:r>
      <w:r w:rsidRPr="005B5AD7">
        <w:rPr>
          <w:color w:val="000000"/>
        </w:rPr>
        <w:t xml:space="preserve"> kad statyboje naudojamos statybinės medžiagos turės atitikti minimalius aplinkos apsaugos kriterijus (Tvarkos aprašo XIII skyrius „Statybinės medžiagos“) ir kad kiti su pastato projektu susiję produktai turės atitikti jiems taikomus minimalius aplinkos apsaugos kriterijus (Tvarkos aprašo XIV skyrius „Patalpų apšvietimas“; XV skyrius „Vandens maišytuvai ir dušai“);</w:t>
      </w:r>
    </w:p>
    <w:p w14:paraId="781695C2" w14:textId="77777777" w:rsidR="00063A02" w:rsidRDefault="00063A02" w:rsidP="00063A02">
      <w:pPr>
        <w:tabs>
          <w:tab w:val="left" w:pos="1080"/>
        </w:tabs>
        <w:suppressAutoHyphens/>
        <w:jc w:val="both"/>
        <w:rPr>
          <w:szCs w:val="20"/>
          <w:lang w:eastAsia="ar-SA"/>
        </w:rPr>
      </w:pPr>
      <w:r>
        <w:rPr>
          <w:color w:val="000000"/>
        </w:rPr>
        <w:t xml:space="preserve">9.4.29.2.  </w:t>
      </w:r>
      <w:r w:rsidRPr="007A2AF0">
        <w:rPr>
          <w:color w:val="000000"/>
        </w:rPr>
        <w:t xml:space="preserve">Statinio </w:t>
      </w:r>
      <w:r w:rsidRPr="00860BBC">
        <w:rPr>
          <w:b/>
          <w:bCs/>
          <w:color w:val="000000"/>
        </w:rPr>
        <w:t>Statybos darbus</w:t>
      </w:r>
      <w:r w:rsidRPr="007A2AF0">
        <w:rPr>
          <w:color w:val="000000"/>
        </w:rPr>
        <w:t xml:space="preserve"> vykdyti</w:t>
      </w:r>
      <w:r w:rsidRPr="007A2AF0">
        <w:rPr>
          <w:spacing w:val="-3"/>
          <w:szCs w:val="20"/>
          <w:lang w:eastAsia="ar-SA"/>
        </w:rPr>
        <w:t xml:space="preserve"> pagal įdiegtus aplinkos apsaugos vadybos sistemos reikalavimus pagal standart</w:t>
      </w:r>
      <w:r w:rsidRPr="007A2AF0">
        <w:rPr>
          <w:rFonts w:hint="eastAsia"/>
          <w:spacing w:val="-3"/>
          <w:szCs w:val="20"/>
          <w:lang w:eastAsia="ar-SA"/>
        </w:rPr>
        <w:t>ą</w:t>
      </w:r>
      <w:r w:rsidRPr="007A2AF0">
        <w:rPr>
          <w:spacing w:val="-3"/>
          <w:szCs w:val="20"/>
          <w:lang w:eastAsia="ar-SA"/>
        </w:rPr>
        <w:t xml:space="preserve"> LST EN ISO 14001 arba Europos S</w:t>
      </w:r>
      <w:r w:rsidRPr="007A2AF0">
        <w:rPr>
          <w:rFonts w:hint="eastAsia"/>
          <w:spacing w:val="-3"/>
          <w:szCs w:val="20"/>
          <w:lang w:eastAsia="ar-SA"/>
        </w:rPr>
        <w:t>ą</w:t>
      </w:r>
      <w:r w:rsidRPr="007A2AF0">
        <w:rPr>
          <w:spacing w:val="-3"/>
          <w:szCs w:val="20"/>
          <w:lang w:eastAsia="ar-SA"/>
        </w:rPr>
        <w:t>jungos aplinkosaugos vadybos ir audito sistem</w:t>
      </w:r>
      <w:r w:rsidRPr="007A2AF0">
        <w:rPr>
          <w:rFonts w:hint="eastAsia"/>
          <w:spacing w:val="-3"/>
          <w:szCs w:val="20"/>
          <w:lang w:eastAsia="ar-SA"/>
        </w:rPr>
        <w:t>ą</w:t>
      </w:r>
      <w:r w:rsidRPr="007A2AF0">
        <w:rPr>
          <w:spacing w:val="-3"/>
          <w:szCs w:val="20"/>
          <w:lang w:eastAsia="ar-SA"/>
        </w:rPr>
        <w:t xml:space="preserve"> (EMAS), ar kitus aplinkos apsaugos vadybos standartus, pagr</w:t>
      </w:r>
      <w:r w:rsidRPr="007A2AF0">
        <w:rPr>
          <w:rFonts w:hint="eastAsia"/>
          <w:spacing w:val="-3"/>
          <w:szCs w:val="20"/>
          <w:lang w:eastAsia="ar-SA"/>
        </w:rPr>
        <w:t>į</w:t>
      </w:r>
      <w:r w:rsidRPr="007A2AF0">
        <w:rPr>
          <w:spacing w:val="-3"/>
          <w:szCs w:val="20"/>
          <w:lang w:eastAsia="ar-SA"/>
        </w:rPr>
        <w:t xml:space="preserve">stus atitinkamais Europos arba tarptautiniais standartais (kuriuos yra patvirtinusios sertifikavimo </w:t>
      </w:r>
      <w:r w:rsidRPr="007A2AF0">
        <w:rPr>
          <w:rFonts w:hint="eastAsia"/>
          <w:spacing w:val="-3"/>
          <w:szCs w:val="20"/>
          <w:lang w:eastAsia="ar-SA"/>
        </w:rPr>
        <w:t>į</w:t>
      </w:r>
      <w:r w:rsidRPr="007A2AF0">
        <w:rPr>
          <w:spacing w:val="-3"/>
          <w:szCs w:val="20"/>
          <w:lang w:eastAsia="ar-SA"/>
        </w:rPr>
        <w:t>staigos, atitinkan</w:t>
      </w:r>
      <w:r w:rsidRPr="007A2AF0">
        <w:rPr>
          <w:rFonts w:hint="eastAsia"/>
          <w:spacing w:val="-3"/>
          <w:szCs w:val="20"/>
          <w:lang w:eastAsia="ar-SA"/>
        </w:rPr>
        <w:t>č</w:t>
      </w:r>
      <w:r w:rsidRPr="007A2AF0">
        <w:rPr>
          <w:spacing w:val="-3"/>
          <w:szCs w:val="20"/>
          <w:lang w:eastAsia="ar-SA"/>
        </w:rPr>
        <w:t>ios Europos S</w:t>
      </w:r>
      <w:r w:rsidRPr="007A2AF0">
        <w:rPr>
          <w:rFonts w:hint="eastAsia"/>
          <w:spacing w:val="-3"/>
          <w:szCs w:val="20"/>
          <w:lang w:eastAsia="ar-SA"/>
        </w:rPr>
        <w:t>ą</w:t>
      </w:r>
      <w:r w:rsidRPr="007A2AF0">
        <w:rPr>
          <w:spacing w:val="-3"/>
          <w:szCs w:val="20"/>
          <w:lang w:eastAsia="ar-SA"/>
        </w:rPr>
        <w:t>jungos teis</w:t>
      </w:r>
      <w:r w:rsidRPr="007A2AF0">
        <w:rPr>
          <w:rFonts w:hint="eastAsia"/>
          <w:spacing w:val="-3"/>
          <w:szCs w:val="20"/>
          <w:lang w:eastAsia="ar-SA"/>
        </w:rPr>
        <w:t>ė</w:t>
      </w:r>
      <w:r w:rsidRPr="007A2AF0">
        <w:rPr>
          <w:spacing w:val="-3"/>
          <w:szCs w:val="20"/>
          <w:lang w:eastAsia="ar-SA"/>
        </w:rPr>
        <w:t>s aktus arba tarptautinius sertifikavimo standartus), ar kitas Rangovo viešajame pirkime pateiktas lygiavertes aplinkos apsaugos vadybos užtikrinimo priemones</w:t>
      </w:r>
      <w:r>
        <w:rPr>
          <w:szCs w:val="20"/>
          <w:lang w:eastAsia="ar-SA"/>
        </w:rPr>
        <w:t>;</w:t>
      </w:r>
    </w:p>
    <w:p w14:paraId="157C24EC" w14:textId="77777777" w:rsidR="00063A02" w:rsidRDefault="00063A02" w:rsidP="00063A02">
      <w:pPr>
        <w:tabs>
          <w:tab w:val="left" w:pos="1080"/>
        </w:tabs>
        <w:suppressAutoHyphens/>
        <w:jc w:val="both"/>
        <w:rPr>
          <w:szCs w:val="20"/>
          <w:lang w:eastAsia="ar-SA"/>
        </w:rPr>
      </w:pPr>
      <w:r>
        <w:rPr>
          <w:szCs w:val="20"/>
          <w:lang w:eastAsia="ar-SA"/>
        </w:rPr>
        <w:t xml:space="preserve">9.4.30. </w:t>
      </w:r>
      <w:r w:rsidRPr="007A2AF0">
        <w:rPr>
          <w:szCs w:val="20"/>
          <w:lang w:eastAsia="ar-SA"/>
        </w:rPr>
        <w:t>Užsakovui paprašius, per 10 (dešimt) kalendorinių dienų nuo prašymo gavimo dienos pateikti Užsakovui ataskaitą ir (ar) dokumentus, patvirtinančius aplinkos apsaugos reikalavim</w:t>
      </w:r>
      <w:r>
        <w:rPr>
          <w:szCs w:val="20"/>
          <w:lang w:eastAsia="ar-SA"/>
        </w:rPr>
        <w:t>ų</w:t>
      </w:r>
      <w:r w:rsidRPr="007A2AF0">
        <w:rPr>
          <w:szCs w:val="20"/>
          <w:lang w:eastAsia="ar-SA"/>
        </w:rPr>
        <w:t xml:space="preserve"> laikymąsi</w:t>
      </w:r>
      <w:r>
        <w:rPr>
          <w:szCs w:val="20"/>
          <w:lang w:eastAsia="ar-SA"/>
        </w:rPr>
        <w:t>.</w:t>
      </w:r>
    </w:p>
    <w:p w14:paraId="56A12582" w14:textId="77777777" w:rsidR="00063A02" w:rsidRDefault="00063A02" w:rsidP="00063A02">
      <w:pPr>
        <w:tabs>
          <w:tab w:val="left" w:pos="1080"/>
        </w:tabs>
        <w:suppressAutoHyphens/>
        <w:jc w:val="both"/>
        <w:rPr>
          <w:szCs w:val="20"/>
          <w:lang w:eastAsia="ar-SA"/>
        </w:rPr>
      </w:pPr>
      <w:bookmarkStart w:id="80" w:name="_Hlk144283669"/>
    </w:p>
    <w:p w14:paraId="7F28D9C5" w14:textId="77777777" w:rsidR="00063A02" w:rsidRPr="007248CF" w:rsidRDefault="00063A02" w:rsidP="00063A02">
      <w:pPr>
        <w:pStyle w:val="Pagrindiniotekstotrauka"/>
        <w:spacing w:after="0"/>
        <w:ind w:left="0"/>
        <w:rPr>
          <w:b/>
        </w:rPr>
      </w:pPr>
      <w:bookmarkStart w:id="81" w:name="part_a0abe73bcdab42a3ae800ad079bc495b"/>
      <w:bookmarkEnd w:id="80"/>
      <w:bookmarkEnd w:id="81"/>
      <w:r w:rsidRPr="007248CF">
        <w:rPr>
          <w:b/>
        </w:rPr>
        <w:t>10. ŠALIŲ ATSAKOMYBĖ</w:t>
      </w:r>
    </w:p>
    <w:p w14:paraId="5D3749D5" w14:textId="77777777" w:rsidR="00063A02" w:rsidRPr="007248CF" w:rsidRDefault="00063A02" w:rsidP="00063A02">
      <w:pPr>
        <w:jc w:val="both"/>
      </w:pPr>
      <w:r w:rsidRPr="007248CF">
        <w:t>10.1. Šalių atsakomybė yra nustatoma pagal galiojančius teisės aktus ir Sutartį. Šalys įsipareigoja tinkamai vykdyti Sutartimi priimtus įsipareigojimus ir susilaikyti nuo bet kokių veiksmų, kuriais galėtų padaryti žalos viena kitai ar apsunkintų kitos Šalies prisiimtų įsipareigojimų vykdymą.</w:t>
      </w:r>
    </w:p>
    <w:p w14:paraId="2D18668B" w14:textId="77777777" w:rsidR="00063A02" w:rsidRPr="007248CF" w:rsidRDefault="00063A02" w:rsidP="00063A02">
      <w:pPr>
        <w:jc w:val="both"/>
      </w:pPr>
      <w:r w:rsidRPr="007248CF">
        <w:t>10.2. Jei Rangovas nevykdo ar netinkamai vykdo savo sutartinius įsipareigojimus Sutartyje numatytais terminais, Užsakovas turi teisę be oficialaus įspėjimo ir neribodamas kitų savo teisių gynimo priemonių pradėti skaičiuoti 0,0</w:t>
      </w:r>
      <w:r>
        <w:t>2</w:t>
      </w:r>
      <w:r w:rsidRPr="007248CF">
        <w:t xml:space="preserve"> % delspinigius nuo Sutarties </w:t>
      </w:r>
      <w:r>
        <w:t>3.1 punkte</w:t>
      </w:r>
      <w:r w:rsidRPr="007248CF">
        <w:t xml:space="preserve"> nurodytos Darbų kainos </w:t>
      </w:r>
      <w:r>
        <w:t xml:space="preserve">be PVM </w:t>
      </w:r>
      <w:r w:rsidRPr="007248CF">
        <w:t xml:space="preserve">už kiekvieną uždelstą dieną. Užsakovas priskaičiuotų delspinigių sumą turi teisę išskaičiuoti iš Rangovui mokėtinų sumų.  </w:t>
      </w:r>
    </w:p>
    <w:p w14:paraId="1C22A722" w14:textId="77777777" w:rsidR="00063A02" w:rsidRDefault="00063A02" w:rsidP="00063A02">
      <w:pPr>
        <w:jc w:val="both"/>
      </w:pPr>
      <w:r w:rsidRPr="007248CF">
        <w:t>10.</w:t>
      </w:r>
      <w:r>
        <w:t>3</w:t>
      </w:r>
      <w:r w:rsidRPr="007248CF">
        <w:t>. Jei Užsakovas nevykdo sutartinių įsipareigojimų, t. y. vėluoja apmokėti už atliktus Darbus, Rangovas turi teisę be oficialaus įspėjimo ir neribodamas kitų savo teisių gynimo priemonių reikalauti iš Užsakovo 0,0</w:t>
      </w:r>
      <w:r>
        <w:t>2</w:t>
      </w:r>
      <w:r w:rsidRPr="007248CF">
        <w:t xml:space="preserve"> % nuo vėluojamos sumokėti sumos dydžio</w:t>
      </w:r>
      <w:r>
        <w:t xml:space="preserve"> be PVM</w:t>
      </w:r>
      <w:r w:rsidRPr="007248CF">
        <w:t xml:space="preserve"> delspinigių už kiekvieną praleistą </w:t>
      </w:r>
      <w:r w:rsidRPr="00FD18B0">
        <w:t>dieną. Delspinigiai skaičiuojami nuo mokėjimo termino pasibaigimo dienos (ši diena neįskaitoma) iki dienos, kurią buvo gautas apmokėjimas (ši diena neįskaitoma).</w:t>
      </w:r>
    </w:p>
    <w:p w14:paraId="78728583" w14:textId="77777777" w:rsidR="00063A02" w:rsidRDefault="00063A02" w:rsidP="00063A02">
      <w:pPr>
        <w:jc w:val="both"/>
      </w:pPr>
      <w:r w:rsidRPr="00FD18B0">
        <w:t xml:space="preserve">10.4. </w:t>
      </w:r>
      <w:r>
        <w:t>Jei Rangovas per Užsakovo nustatytą pagrįstą laikotarpį nepašalina defektų, jis atlygina Užsakovui išlaidas, susijusias su defektų šalinimu, taip pat – sumoka 5 (penkių) procentų baudą nuo defektų šalinimo darbų kainos.</w:t>
      </w:r>
    </w:p>
    <w:p w14:paraId="5C78DB57" w14:textId="77777777" w:rsidR="00063A02" w:rsidRPr="0080213A" w:rsidRDefault="00063A02" w:rsidP="00063A02">
      <w:pPr>
        <w:jc w:val="both"/>
      </w:pPr>
      <w:r w:rsidRPr="005A16DA">
        <w:t>10.</w:t>
      </w:r>
      <w:r>
        <w:t>5</w:t>
      </w:r>
      <w:r w:rsidRPr="005A16DA">
        <w:t xml:space="preserve">. </w:t>
      </w:r>
      <w:r w:rsidRPr="00F06666">
        <w:t>Jei Užsakovui paprašius ir Rangovui nepateikus per Sutarties 9.4.</w:t>
      </w:r>
      <w:r>
        <w:t>30</w:t>
      </w:r>
      <w:r w:rsidRPr="00F06666">
        <w:t xml:space="preserve"> papunktyje nurodytą terminą</w:t>
      </w:r>
      <w:r w:rsidRPr="00F06666">
        <w:rPr>
          <w:szCs w:val="20"/>
          <w:lang w:eastAsia="ar-SA"/>
        </w:rPr>
        <w:t xml:space="preserve"> ataskaitos ir (ar) dokumentų, įrodančių Rangovo įsipareigojim</w:t>
      </w:r>
      <w:r w:rsidRPr="00860BBC">
        <w:rPr>
          <w:szCs w:val="20"/>
          <w:lang w:eastAsia="ar-SA"/>
        </w:rPr>
        <w:t>ų</w:t>
      </w:r>
      <w:r w:rsidRPr="00F06666">
        <w:rPr>
          <w:szCs w:val="20"/>
          <w:lang w:eastAsia="ar-SA"/>
        </w:rPr>
        <w:t>, susijusi</w:t>
      </w:r>
      <w:r w:rsidRPr="00860BBC">
        <w:rPr>
          <w:szCs w:val="20"/>
          <w:lang w:eastAsia="ar-SA"/>
        </w:rPr>
        <w:t>ų</w:t>
      </w:r>
      <w:r w:rsidRPr="00F06666">
        <w:rPr>
          <w:szCs w:val="20"/>
          <w:lang w:eastAsia="ar-SA"/>
        </w:rPr>
        <w:t xml:space="preserve"> su aplinkos apsaugos reikalavim</w:t>
      </w:r>
      <w:r w:rsidRPr="00860BBC">
        <w:rPr>
          <w:szCs w:val="20"/>
          <w:lang w:eastAsia="ar-SA"/>
        </w:rPr>
        <w:t>ais</w:t>
      </w:r>
      <w:r w:rsidRPr="00F06666">
        <w:rPr>
          <w:szCs w:val="20"/>
          <w:lang w:eastAsia="ar-SA"/>
        </w:rPr>
        <w:t xml:space="preserve">, laikymąsi, </w:t>
      </w:r>
      <w:r w:rsidRPr="00F06666">
        <w:t>ir (ar) Užsakovas nustato, kad Rangovas nesilaiko minėt</w:t>
      </w:r>
      <w:r w:rsidRPr="00860BBC">
        <w:t>ų</w:t>
      </w:r>
      <w:r w:rsidRPr="00F06666">
        <w:t xml:space="preserve"> reikalavim</w:t>
      </w:r>
      <w:r w:rsidRPr="00860BBC">
        <w:t>ų</w:t>
      </w:r>
      <w:r>
        <w:t>,</w:t>
      </w:r>
      <w:r w:rsidRPr="00F06666">
        <w:t xml:space="preserve"> Rangov</w:t>
      </w:r>
      <w:r>
        <w:t xml:space="preserve">ui taikoma </w:t>
      </w:r>
      <w:r w:rsidRPr="00F06666">
        <w:t xml:space="preserve"> 0,3 % dydžio baud</w:t>
      </w:r>
      <w:r>
        <w:t>a</w:t>
      </w:r>
      <w:r w:rsidRPr="00F06666">
        <w:t xml:space="preserve"> nuo Sutarties kainos be PVM</w:t>
      </w:r>
      <w:r>
        <w:t xml:space="preserve"> už kiekvieną nustatytą atvejį</w:t>
      </w:r>
      <w:r w:rsidRPr="00F06666">
        <w:t>. Jei Rangovas nesilaiko Sutarties 9.4.2</w:t>
      </w:r>
      <w:r w:rsidRPr="00860BBC">
        <w:t>9</w:t>
      </w:r>
      <w:r>
        <w:t>.2</w:t>
      </w:r>
      <w:r w:rsidRPr="00F06666">
        <w:t xml:space="preserve"> papunktyje numatyt</w:t>
      </w:r>
      <w:r>
        <w:t>o</w:t>
      </w:r>
      <w:r w:rsidRPr="00F06666">
        <w:t xml:space="preserve"> įsipareigojim</w:t>
      </w:r>
      <w:r>
        <w:t>o</w:t>
      </w:r>
      <w:r w:rsidRPr="00F06666">
        <w:t xml:space="preserve"> ilgiau kaip </w:t>
      </w:r>
      <w:r w:rsidRPr="00860BBC">
        <w:t>20</w:t>
      </w:r>
      <w:r w:rsidRPr="00F06666">
        <w:t xml:space="preserve"> (</w:t>
      </w:r>
      <w:r w:rsidRPr="00860BBC">
        <w:t>dvi</w:t>
      </w:r>
      <w:r w:rsidRPr="00F06666">
        <w:t xml:space="preserve">dešimt) </w:t>
      </w:r>
      <w:r w:rsidRPr="00F06666">
        <w:lastRenderedPageBreak/>
        <w:t>kalendorinių dienų nuo pažeidimo nustatymo dienos, Užsakovas turi teisę be papildomų sąlygų nutraukti Sutartį Sutarties 13.1 punkte nustatyta tvarka.</w:t>
      </w:r>
    </w:p>
    <w:p w14:paraId="2383700D" w14:textId="77777777" w:rsidR="00063A02" w:rsidRPr="00AB0C83" w:rsidRDefault="00063A02" w:rsidP="00063A02">
      <w:pPr>
        <w:jc w:val="both"/>
      </w:pPr>
      <w:r>
        <w:t xml:space="preserve">10.6. </w:t>
      </w:r>
      <w:r w:rsidRPr="00AB0C83">
        <w:t xml:space="preserve">Sutartį nutraukus dėl Rangovo sutartinių įsipareigojimų nevykdymo, Rangovas sumoka Užsakovui </w:t>
      </w:r>
      <w:r w:rsidRPr="00172E13">
        <w:t>10 (dešimt) procentų nuo Sutarties 3.1 punkte nurodytos Darbų kainos be PVM dydžio baudą (bauda gali būti taikoma tuo atveju, jei netaikomos Sutarties 7 punkte nurodytos Sutarties įvykdymo užtikrinimo priemonės).</w:t>
      </w:r>
    </w:p>
    <w:p w14:paraId="046E553A" w14:textId="77777777" w:rsidR="00063A02" w:rsidRDefault="00063A02" w:rsidP="00063A02">
      <w:pPr>
        <w:jc w:val="both"/>
      </w:pPr>
      <w:r>
        <w:t xml:space="preserve">10.7. </w:t>
      </w:r>
      <w:r w:rsidRPr="005A16DA">
        <w:t>Sutartį nutraukus dėl Užsakovo sutartinių įsipareigojimų nevykdymo, Užsakovas sumoka Rangovui 10 (dešimt) procentų nuo</w:t>
      </w:r>
      <w:r w:rsidRPr="00172E13">
        <w:t xml:space="preserve"> Sutarties 3.1 punkte nurodytos Darbų kainos</w:t>
      </w:r>
      <w:r w:rsidRPr="005A16DA" w:rsidDel="00276FC4">
        <w:t xml:space="preserve"> </w:t>
      </w:r>
      <w:r>
        <w:t>be</w:t>
      </w:r>
      <w:r w:rsidRPr="005A16DA">
        <w:t xml:space="preserve"> PVM dydžio baudą.</w:t>
      </w:r>
    </w:p>
    <w:p w14:paraId="17C855E2" w14:textId="77777777" w:rsidR="00063A02" w:rsidRPr="00FD18B0" w:rsidRDefault="00063A02" w:rsidP="00063A02">
      <w:pPr>
        <w:jc w:val="both"/>
      </w:pPr>
      <w:r>
        <w:t xml:space="preserve">10.8. </w:t>
      </w:r>
      <w:r w:rsidRPr="00FD18B0">
        <w:t>Sutarties nutraukimas nepanaikina teisės reikalauti sumokėti delspinigius, numatytus Sutartyje už sutartinių įsipareigojimų nevykdymą iki Sutarties nutraukimo.</w:t>
      </w:r>
    </w:p>
    <w:p w14:paraId="7B938156" w14:textId="77777777" w:rsidR="00063A02" w:rsidRPr="00FD18B0" w:rsidRDefault="00063A02" w:rsidP="00063A02">
      <w:pPr>
        <w:jc w:val="both"/>
      </w:pPr>
    </w:p>
    <w:p w14:paraId="64D5AFF5" w14:textId="77777777" w:rsidR="00063A02" w:rsidRPr="00FD18B0" w:rsidRDefault="00063A02" w:rsidP="00063A02">
      <w:pPr>
        <w:rPr>
          <w:b/>
        </w:rPr>
      </w:pPr>
      <w:r w:rsidRPr="00FD18B0">
        <w:rPr>
          <w:b/>
        </w:rPr>
        <w:t>11. SUBRANGOVAI</w:t>
      </w:r>
      <w:r>
        <w:rPr>
          <w:b/>
        </w:rPr>
        <w:t xml:space="preserve"> </w:t>
      </w:r>
      <w:r w:rsidRPr="00FD18B0">
        <w:rPr>
          <w:b/>
        </w:rPr>
        <w:t>/</w:t>
      </w:r>
      <w:r>
        <w:rPr>
          <w:b/>
        </w:rPr>
        <w:t xml:space="preserve"> </w:t>
      </w:r>
      <w:r w:rsidRPr="00FD18B0">
        <w:rPr>
          <w:b/>
        </w:rPr>
        <w:t>SUBTEIKĖJAI</w:t>
      </w:r>
      <w:r>
        <w:rPr>
          <w:b/>
        </w:rPr>
        <w:t xml:space="preserve"> / PASITELKIAMI SPECIALISTAI</w:t>
      </w:r>
      <w:r w:rsidRPr="00FD18B0">
        <w:rPr>
          <w:b/>
        </w:rPr>
        <w:t xml:space="preserve"> IR JŲ KEITIMO TVARKA</w:t>
      </w:r>
    </w:p>
    <w:p w14:paraId="74CC439C" w14:textId="77777777" w:rsidR="00063A02" w:rsidRDefault="00063A02" w:rsidP="00063A02">
      <w:pPr>
        <w:jc w:val="both"/>
      </w:pPr>
      <w:r w:rsidRPr="00FD18B0">
        <w:t>11.1. Rangovas Sutarties vykdymui pasitelkia subrangovą / subteikėją (us)</w:t>
      </w:r>
      <w:r>
        <w:t xml:space="preserve"> / specialistą (-us)</w:t>
      </w:r>
      <w:r w:rsidRPr="00FD18B0">
        <w:t xml:space="preserve"> – </w:t>
      </w:r>
      <w:r>
        <w:t>[</w:t>
      </w:r>
      <w:r w:rsidRPr="002B5826">
        <w:rPr>
          <w:i/>
          <w:iCs/>
        </w:rPr>
        <w:t>juridinio</w:t>
      </w:r>
      <w:r w:rsidRPr="00FD18B0">
        <w:rPr>
          <w:i/>
          <w:iCs/>
        </w:rPr>
        <w:t xml:space="preserve"> asmens pavadinimas</w:t>
      </w:r>
      <w:r>
        <w:rPr>
          <w:i/>
          <w:iCs/>
        </w:rPr>
        <w:t xml:space="preserve"> / fizinio asmens vardas pavardė</w:t>
      </w:r>
      <w:r w:rsidRPr="00FD18B0">
        <w:rPr>
          <w:i/>
          <w:iCs/>
        </w:rPr>
        <w:t>, įmonės kodas</w:t>
      </w:r>
      <w:r w:rsidRPr="00493123">
        <w:rPr>
          <w:i/>
          <w:iCs/>
        </w:rPr>
        <w:t xml:space="preserve"> </w:t>
      </w:r>
      <w:r>
        <w:rPr>
          <w:i/>
          <w:iCs/>
        </w:rPr>
        <w:t>/</w:t>
      </w:r>
      <w:r w:rsidRPr="001A68FC">
        <w:rPr>
          <w:rFonts w:ascii="Google Sans Text" w:hAnsi="Google Sans Text"/>
          <w:b/>
          <w:bCs/>
          <w:i/>
          <w:iCs/>
          <w:color w:val="303030"/>
          <w:shd w:val="clear" w:color="auto" w:fill="FFFFFF"/>
        </w:rPr>
        <w:t xml:space="preserve"> </w:t>
      </w:r>
      <w:r w:rsidRPr="001A68FC">
        <w:rPr>
          <w:i/>
          <w:iCs/>
          <w:color w:val="303030"/>
          <w:shd w:val="clear" w:color="auto" w:fill="FFFFFF"/>
        </w:rPr>
        <w:t>veiklos vykdymo pagrindas (individualios veiklos pa</w:t>
      </w:r>
      <w:r w:rsidRPr="001A68FC">
        <w:rPr>
          <w:rFonts w:hint="eastAsia"/>
          <w:i/>
          <w:iCs/>
          <w:color w:val="303030"/>
          <w:shd w:val="clear" w:color="auto" w:fill="FFFFFF"/>
        </w:rPr>
        <w:t>ž</w:t>
      </w:r>
      <w:r w:rsidRPr="001A68FC">
        <w:rPr>
          <w:i/>
          <w:iCs/>
          <w:color w:val="303030"/>
          <w:shd w:val="clear" w:color="auto" w:fill="FFFFFF"/>
        </w:rPr>
        <w:t>ymos ar verslo liudijimo numeris, jei taikoma)</w:t>
      </w:r>
      <w:r>
        <w:rPr>
          <w:i/>
          <w:iCs/>
          <w:color w:val="303030"/>
          <w:shd w:val="clear" w:color="auto" w:fill="FFFFFF"/>
        </w:rPr>
        <w:t xml:space="preserve">, </w:t>
      </w:r>
      <w:r w:rsidRPr="00FD18B0">
        <w:rPr>
          <w:i/>
          <w:iCs/>
        </w:rPr>
        <w:t>buveinės adresas, atliekamų darbų</w:t>
      </w:r>
      <w:r>
        <w:rPr>
          <w:i/>
          <w:iCs/>
        </w:rPr>
        <w:t xml:space="preserve"> </w:t>
      </w:r>
      <w:r w:rsidRPr="00FD18B0">
        <w:rPr>
          <w:i/>
          <w:iCs/>
        </w:rPr>
        <w:t>/</w:t>
      </w:r>
      <w:r>
        <w:rPr>
          <w:i/>
          <w:iCs/>
        </w:rPr>
        <w:t xml:space="preserve"> </w:t>
      </w:r>
      <w:r w:rsidRPr="00FD18B0">
        <w:rPr>
          <w:i/>
          <w:iCs/>
        </w:rPr>
        <w:t xml:space="preserve">paslaugų pavadinimas) (duomenys įrašomi tik tuo atveju, jei </w:t>
      </w:r>
      <w:r w:rsidRPr="007A1B79">
        <w:rPr>
          <w:i/>
          <w:iCs/>
        </w:rPr>
        <w:t>pasitelkiamas subrangovas</w:t>
      </w:r>
      <w:r>
        <w:rPr>
          <w:i/>
          <w:iCs/>
        </w:rPr>
        <w:t xml:space="preserve"> </w:t>
      </w:r>
      <w:r w:rsidRPr="007A1B79">
        <w:rPr>
          <w:i/>
          <w:iCs/>
        </w:rPr>
        <w:t>/</w:t>
      </w:r>
      <w:r>
        <w:rPr>
          <w:i/>
          <w:iCs/>
        </w:rPr>
        <w:t xml:space="preserve"> </w:t>
      </w:r>
      <w:r w:rsidRPr="007A1B79">
        <w:rPr>
          <w:i/>
          <w:iCs/>
        </w:rPr>
        <w:t>subteikėjas</w:t>
      </w:r>
      <w:r>
        <w:rPr>
          <w:i/>
          <w:iCs/>
        </w:rPr>
        <w:t xml:space="preserve"> / specialistas)</w:t>
      </w:r>
      <w:r>
        <w:t>]</w:t>
      </w:r>
      <w:r w:rsidRPr="007248CF">
        <w:t xml:space="preserve"> (toliau – Subrangovas / Subteikėjas</w:t>
      </w:r>
      <w:r>
        <w:t xml:space="preserve"> / Specialistas</w:t>
      </w:r>
      <w:r w:rsidRPr="007248CF">
        <w:t>). Rangovas privalo informuoti apie šios informacijos pasikeitimus, taip pat apie naujus Subrangovus / Subteikėjus</w:t>
      </w:r>
      <w:r>
        <w:t xml:space="preserve"> / Specialistus</w:t>
      </w:r>
      <w:r w:rsidRPr="007248CF">
        <w:t>, kuriuos jis ketina pasitelkti vėliau.</w:t>
      </w:r>
    </w:p>
    <w:p w14:paraId="5B4AB04E" w14:textId="77777777" w:rsidR="00063A02" w:rsidRPr="007248CF" w:rsidRDefault="00063A02" w:rsidP="00063A02">
      <w:pPr>
        <w:jc w:val="both"/>
      </w:pPr>
      <w:r w:rsidRPr="007248CF">
        <w:t>11.2. Subrangovų / Subteikėjų</w:t>
      </w:r>
      <w:r>
        <w:t xml:space="preserve"> / Specialistų</w:t>
      </w:r>
      <w:r w:rsidRPr="007248CF">
        <w:t xml:space="preserve"> pasitelkimas nekeičia Rangovo atsakomybės dėl tinkamos Sutarties  įvykdymo. Rangovas prisiima atsakomybę už Subrangovų / Subteikėjų</w:t>
      </w:r>
      <w:r>
        <w:t xml:space="preserve"> / Specialistų</w:t>
      </w:r>
      <w:r w:rsidRPr="007248CF">
        <w:t xml:space="preserve"> veiklą vykdant Sutartį ir atsako už Sutartinių prievolių neįvykdymą ar netinkamą įvykdymą. </w:t>
      </w:r>
    </w:p>
    <w:p w14:paraId="5B5A8B42" w14:textId="77777777" w:rsidR="00063A02" w:rsidRPr="007248CF" w:rsidRDefault="00063A02" w:rsidP="00063A02">
      <w:pPr>
        <w:jc w:val="both"/>
      </w:pPr>
      <w:r w:rsidRPr="007248CF">
        <w:t>11.3. Sutarties vykdymo metu Rangovas, gali inicijuoti Subrangovo / Subteikėjo</w:t>
      </w:r>
      <w:r>
        <w:t xml:space="preserve"> / Specialisto</w:t>
      </w:r>
      <w:r w:rsidRPr="007248CF">
        <w:t xml:space="preserve"> nurodyto Sutartyje pasikeitimą / atsisakymą, esant labai svarbioms priežastims ir tai pripažintų bei patvirtintų Užsakovas, ar jei Subrangovas / Subteikėjas</w:t>
      </w:r>
      <w:r>
        <w:t xml:space="preserve"> / Specialistas</w:t>
      </w:r>
      <w:r w:rsidRPr="007248CF">
        <w:t xml:space="preserve"> nepajėgus vykdyti įsipareigojimų dėl iškeltos restruktūrizavimo, bankroto bylos, bankroto proceso vykdymo ne teismo tvarka, inicijuotos priverstinio likvidavimo ar susitarimo su kreditoriais procedūros arba jiems vykdomų analogiškų procedūrų</w:t>
      </w:r>
      <w:r w:rsidRPr="000E4FC8">
        <w:t xml:space="preserve"> </w:t>
      </w:r>
      <w:r>
        <w:t>/ dėl atostogų, ligos, nutrūkus darbo santykiams ir pan.,</w:t>
      </w:r>
      <w:r w:rsidRPr="007248CF">
        <w:t xml:space="preserve"> pateikiant Užsakovui raštišką prašymą keisti Subrangovą / Subteikėją</w:t>
      </w:r>
      <w:r>
        <w:t xml:space="preserve"> / Specialistą</w:t>
      </w:r>
      <w:r w:rsidRPr="007248CF">
        <w:t xml:space="preserve"> arba atsisakyti jo bei keičiamo Subrangovo / Subteikėjo</w:t>
      </w:r>
      <w:r>
        <w:t xml:space="preserve"> / Specialisto</w:t>
      </w:r>
      <w:r w:rsidRPr="007248CF">
        <w:t xml:space="preserve"> kvalifikaciją pagrindžiančius dokumentus arba dokumentus įrodančius, kad Subrangovas / Subteikėjas</w:t>
      </w:r>
      <w:r>
        <w:t xml:space="preserve"> / Specialistas</w:t>
      </w:r>
      <w:r w:rsidRPr="007248CF">
        <w:t xml:space="preserve"> turi teisę atlikti Darbus.</w:t>
      </w:r>
    </w:p>
    <w:p w14:paraId="3B9D4489" w14:textId="77777777" w:rsidR="00063A02" w:rsidRPr="007248CF" w:rsidRDefault="00063A02" w:rsidP="00063A02">
      <w:pPr>
        <w:jc w:val="both"/>
        <w:rPr>
          <w:highlight w:val="yellow"/>
        </w:rPr>
      </w:pPr>
      <w:r w:rsidRPr="007248CF">
        <w:t>11.4. Keičiamas ar naujai pasitelkiamas Subrangovas / Subteikėjas</w:t>
      </w:r>
      <w:r>
        <w:t xml:space="preserve"> / Specialistas</w:t>
      </w:r>
      <w:r w:rsidRPr="007248CF">
        <w:t xml:space="preserve"> privalo būti ne žemesnės kvalifikacijos, kaip Subrangovas / Subteikėjas</w:t>
      </w:r>
      <w:r>
        <w:t xml:space="preserve"> / Specialistas,</w:t>
      </w:r>
      <w:r w:rsidRPr="007248CF">
        <w:t xml:space="preserve"> nurodytas Sutartyje.</w:t>
      </w:r>
      <w:r w:rsidRPr="007248CF">
        <w:rPr>
          <w:highlight w:val="yellow"/>
        </w:rPr>
        <w:t xml:space="preserve"> </w:t>
      </w:r>
    </w:p>
    <w:p w14:paraId="1B5B0248" w14:textId="77777777" w:rsidR="00063A02" w:rsidRPr="007248CF" w:rsidRDefault="00063A02" w:rsidP="00063A02">
      <w:pPr>
        <w:jc w:val="both"/>
      </w:pPr>
      <w:r w:rsidRPr="007248CF">
        <w:t>11.5. Jei Subrangovui / Subteikėjui</w:t>
      </w:r>
      <w:r>
        <w:t xml:space="preserve"> / Specialistui</w:t>
      </w:r>
      <w:r w:rsidRPr="007248CF">
        <w:t xml:space="preserve"> pirkimo dokumentuose buvo keliami kvalifikaciniai reikalavimai arba Subrangovas / Subteikėjas</w:t>
      </w:r>
      <w:r>
        <w:t xml:space="preserve"> / Specialistas</w:t>
      </w:r>
      <w:r w:rsidRPr="007248CF">
        <w:t xml:space="preserve"> buvo pasitelktas pagrindžiant Rangovo pasiūlymo atitikimą pirkimo dokumentuose nustatytiems kvalifikaciniams reikalavimams, keičiamas ar naujai pasitelkiamas Subrangovas / Subteikėjas</w:t>
      </w:r>
      <w:r>
        <w:t xml:space="preserve"> / Specialistas</w:t>
      </w:r>
      <w:r w:rsidRPr="007248CF">
        <w:t xml:space="preserve"> turi atitikti atitinkamus pirkimo dokumentuose nustatytus kvalifikacinius reikalavimus ir neturi būti Viešųjų pirkimų įstatyme numatytų pašalinimo pagrindų. Tokiu atveju, jeigu Subrangovo / Subteikėjo</w:t>
      </w:r>
      <w:r>
        <w:t xml:space="preserve"> / Specialisto</w:t>
      </w:r>
      <w:r w:rsidRPr="007248CF">
        <w:t xml:space="preserve"> padėtis atitinka bent vieną pagal Viešųjų pirkimų įstatymo 46 straipsnį nustatytą pašalinimo pagrindą, Užsakovas reikalauja, kad Rangovas per Užsakovo nustatytą terminą pakeistų minėtą Subrangovą / Subteikėją</w:t>
      </w:r>
      <w:r>
        <w:t xml:space="preserve"> / Specialistą</w:t>
      </w:r>
      <w:r w:rsidRPr="007248CF">
        <w:t xml:space="preserve"> reikalavimus atitinkančiu Subrangovu / Subteikėju</w:t>
      </w:r>
      <w:r>
        <w:t xml:space="preserve"> / Specialistu</w:t>
      </w:r>
      <w:r w:rsidRPr="007248CF">
        <w:t>.</w:t>
      </w:r>
    </w:p>
    <w:p w14:paraId="0D7334B7" w14:textId="77777777" w:rsidR="00063A02" w:rsidRPr="007248CF" w:rsidRDefault="00063A02" w:rsidP="00063A02">
      <w:pPr>
        <w:jc w:val="both"/>
      </w:pPr>
      <w:r w:rsidRPr="007248CF">
        <w:t>11.6. Į pateiktą prašymą pakeisti</w:t>
      </w:r>
      <w:r>
        <w:t xml:space="preserve"> </w:t>
      </w:r>
      <w:r w:rsidRPr="007248CF">
        <w:t>/</w:t>
      </w:r>
      <w:r>
        <w:t xml:space="preserve"> </w:t>
      </w:r>
      <w:r w:rsidRPr="007248CF">
        <w:t>atsisakyti ar naujai pasitelkti Subrangovų / Subteikėjų</w:t>
      </w:r>
      <w:r>
        <w:t xml:space="preserve"> / Specialistų</w:t>
      </w:r>
      <w:r w:rsidRPr="007248CF">
        <w:t>, Užsakovas, įvertinęs keičiamo ar naujai pasitelkiamo Subrangovo / Subteikėjo</w:t>
      </w:r>
      <w:r>
        <w:t xml:space="preserve"> / Specialisto</w:t>
      </w:r>
      <w:r w:rsidRPr="007248CF">
        <w:t xml:space="preserve"> ar Rangovo kvalifikaciją įrodančius dokumentus, apie priimtą sprendimą Rangovui atsako raštu  ne vėliau kaip per 5</w:t>
      </w:r>
      <w:r>
        <w:t xml:space="preserve"> (penkias)</w:t>
      </w:r>
      <w:r w:rsidRPr="007248CF">
        <w:t xml:space="preserve"> darbo dienas, pateikdamas sutikimą pakeisti Subrangovą / Subteikėją</w:t>
      </w:r>
      <w:r>
        <w:t xml:space="preserve"> / Specialistą</w:t>
      </w:r>
      <w:r w:rsidRPr="007248CF">
        <w:t xml:space="preserve"> kitu </w:t>
      </w:r>
      <w:r w:rsidRPr="007248CF">
        <w:lastRenderedPageBreak/>
        <w:t xml:space="preserve">Subrangovu / Subteikėju </w:t>
      </w:r>
      <w:r>
        <w:t xml:space="preserve">/ Specialistu </w:t>
      </w:r>
      <w:r w:rsidRPr="007248CF">
        <w:t xml:space="preserve">ar jo atsisakyti nei nurodyta Sutartyje arba išdėsto Subrangovo / Subteikėjo </w:t>
      </w:r>
      <w:r>
        <w:t xml:space="preserve">/ Specialisto </w:t>
      </w:r>
      <w:r w:rsidRPr="007248CF">
        <w:t xml:space="preserve">keitimo / atsisakymo ar naujo pasitelkimo nesutikimo motyvus. </w:t>
      </w:r>
    </w:p>
    <w:p w14:paraId="17B9F892" w14:textId="77777777" w:rsidR="00063A02" w:rsidRPr="007248CF" w:rsidRDefault="00063A02" w:rsidP="00063A02">
      <w:pPr>
        <w:jc w:val="both"/>
      </w:pPr>
      <w:r w:rsidRPr="007248CF">
        <w:t xml:space="preserve">11.7. Šalims tarpusavyje susitarus dėl Subrangovo / Subteikėjo </w:t>
      </w:r>
      <w:r>
        <w:t xml:space="preserve">/ Specialisto </w:t>
      </w:r>
      <w:r w:rsidRPr="007248CF">
        <w:t>keitimo</w:t>
      </w:r>
      <w:r>
        <w:t xml:space="preserve"> </w:t>
      </w:r>
      <w:r w:rsidRPr="007248CF">
        <w:t>/</w:t>
      </w:r>
      <w:r>
        <w:t xml:space="preserve"> </w:t>
      </w:r>
      <w:r w:rsidRPr="007248CF">
        <w:t xml:space="preserve">atsisakymo ar naujo pasitelkiamo, šie keitimai / atsisakymai ar naujo pasitelkimas įforminami raštišku susitarimu, kuris yra Sutarties neatskiriama dalis. </w:t>
      </w:r>
    </w:p>
    <w:p w14:paraId="5481B355" w14:textId="77777777" w:rsidR="00063A02" w:rsidRPr="007248CF" w:rsidRDefault="00063A02" w:rsidP="00063A02">
      <w:pPr>
        <w:rPr>
          <w:b/>
        </w:rPr>
      </w:pPr>
    </w:p>
    <w:p w14:paraId="0EC9A9DC" w14:textId="77777777" w:rsidR="00063A02" w:rsidRPr="007248CF" w:rsidRDefault="00063A02" w:rsidP="00063A02">
      <w:pPr>
        <w:pStyle w:val="Pagrindinistekstas"/>
        <w:rPr>
          <w:b/>
          <w:caps/>
          <w:szCs w:val="24"/>
        </w:rPr>
      </w:pPr>
      <w:r w:rsidRPr="007248CF">
        <w:rPr>
          <w:b/>
        </w:rPr>
        <w:t>12. NEKOKYBIŠKAI (NETINKAMAI) ATLIKTI DARBAI</w:t>
      </w:r>
    </w:p>
    <w:p w14:paraId="69861890" w14:textId="77777777" w:rsidR="00063A02" w:rsidRPr="007248CF" w:rsidRDefault="00063A02" w:rsidP="00063A02">
      <w:pPr>
        <w:pStyle w:val="Pagrindiniotekstotrauka"/>
        <w:spacing w:after="0"/>
        <w:ind w:left="0"/>
        <w:jc w:val="both"/>
        <w:rPr>
          <w:bCs/>
        </w:rPr>
      </w:pPr>
      <w:r w:rsidRPr="007248CF">
        <w:rPr>
          <w:bCs/>
        </w:rPr>
        <w:t>12.1. Jeigu R</w:t>
      </w:r>
      <w:r w:rsidRPr="007248CF">
        <w:t>angovas</w:t>
      </w:r>
      <w:r w:rsidRPr="007248CF">
        <w:rPr>
          <w:bCs/>
        </w:rPr>
        <w:t xml:space="preserve"> atliko Darbus pažeisdamas Statinio techniniame ir darbo projekte ir šioje Sutartyje numatytas sąlygas, nesilaikė normatyvinių projektavimo ir statybos dokumentų ir kitų teisės aktų reikalavimų,</w:t>
      </w:r>
      <w:r w:rsidRPr="007248CF">
        <w:t xml:space="preserve"> </w:t>
      </w:r>
      <w:r w:rsidRPr="007248CF">
        <w:rPr>
          <w:bCs/>
        </w:rPr>
        <w:t>Užsakovas</w:t>
      </w:r>
      <w:r w:rsidRPr="007248CF">
        <w:t xml:space="preserve"> turi teisę reikalauti, kad </w:t>
      </w:r>
      <w:r w:rsidRPr="007248CF">
        <w:rPr>
          <w:bCs/>
        </w:rPr>
        <w:t>Rangovas:</w:t>
      </w:r>
    </w:p>
    <w:p w14:paraId="58693CA1" w14:textId="77777777" w:rsidR="00063A02" w:rsidRPr="007248CF" w:rsidRDefault="00063A02" w:rsidP="00063A02">
      <w:pPr>
        <w:pStyle w:val="Pagrindiniotekstotrauka"/>
        <w:tabs>
          <w:tab w:val="left" w:pos="360"/>
        </w:tabs>
        <w:spacing w:after="0"/>
        <w:ind w:left="0"/>
        <w:rPr>
          <w:bCs/>
        </w:rPr>
      </w:pPr>
      <w:r w:rsidRPr="007248CF">
        <w:rPr>
          <w:bCs/>
        </w:rPr>
        <w:t>12.1.1. nedelsiant sustabdytų ir (ar) nutrauktų Darbų atlikimą arba</w:t>
      </w:r>
    </w:p>
    <w:p w14:paraId="5847D10A" w14:textId="77777777" w:rsidR="00063A02" w:rsidRPr="007248CF" w:rsidRDefault="00063A02" w:rsidP="00063A02">
      <w:pPr>
        <w:pStyle w:val="Pagrindiniotekstotrauka"/>
        <w:tabs>
          <w:tab w:val="left" w:pos="360"/>
        </w:tabs>
        <w:spacing w:after="0"/>
        <w:ind w:left="0"/>
        <w:rPr>
          <w:bCs/>
        </w:rPr>
      </w:pPr>
      <w:r w:rsidRPr="007248CF">
        <w:rPr>
          <w:bCs/>
        </w:rPr>
        <w:t>12.1.2. neatlygintinai pakeistų nekokybiškas medžiagas, gaminius, dirbinius, įrangą, arba</w:t>
      </w:r>
    </w:p>
    <w:p w14:paraId="562B63B1" w14:textId="77777777" w:rsidR="00063A02" w:rsidRPr="007248CF" w:rsidRDefault="00063A02" w:rsidP="00063A02">
      <w:pPr>
        <w:pStyle w:val="Pagrindiniotekstotrauka"/>
        <w:tabs>
          <w:tab w:val="left" w:pos="360"/>
        </w:tabs>
        <w:spacing w:after="0"/>
        <w:ind w:left="0"/>
        <w:rPr>
          <w:bCs/>
        </w:rPr>
      </w:pPr>
      <w:r w:rsidRPr="007248CF">
        <w:rPr>
          <w:bCs/>
        </w:rPr>
        <w:t>12.1.3. neatlygintinai pagerintų atliekamų Darbų kokybę, arba</w:t>
      </w:r>
    </w:p>
    <w:p w14:paraId="599C6F31" w14:textId="77777777" w:rsidR="00063A02" w:rsidRPr="007248CF" w:rsidRDefault="00063A02" w:rsidP="00063A02">
      <w:pPr>
        <w:pStyle w:val="Pagrindiniotekstotrauka"/>
        <w:tabs>
          <w:tab w:val="left" w:pos="360"/>
        </w:tabs>
        <w:spacing w:after="0"/>
        <w:ind w:left="0"/>
        <w:rPr>
          <w:bCs/>
        </w:rPr>
      </w:pPr>
      <w:r w:rsidRPr="007248CF">
        <w:rPr>
          <w:bCs/>
        </w:rPr>
        <w:t>12.1.4. neatlygintinai ištaisytų netinkamai atliktus Darbus arba</w:t>
      </w:r>
    </w:p>
    <w:p w14:paraId="6162883C" w14:textId="77777777" w:rsidR="00063A02" w:rsidRPr="007248CF" w:rsidRDefault="00063A02" w:rsidP="00063A02">
      <w:pPr>
        <w:pStyle w:val="Pagrindiniotekstotrauka"/>
        <w:tabs>
          <w:tab w:val="left" w:pos="360"/>
        </w:tabs>
        <w:spacing w:after="0"/>
        <w:ind w:left="0"/>
        <w:jc w:val="both"/>
        <w:rPr>
          <w:bCs/>
        </w:rPr>
      </w:pPr>
      <w:r w:rsidRPr="007248CF">
        <w:rPr>
          <w:bCs/>
        </w:rPr>
        <w:t>12.1.5. atlygintų Užsakovui Darbų trūkumų šalinimo išlaidas.</w:t>
      </w:r>
    </w:p>
    <w:p w14:paraId="1C11530B" w14:textId="77777777" w:rsidR="00063A02" w:rsidRPr="007248CF" w:rsidRDefault="00063A02" w:rsidP="00063A02">
      <w:pPr>
        <w:pStyle w:val="Pagrindiniotekstotrauka"/>
        <w:tabs>
          <w:tab w:val="left" w:pos="360"/>
        </w:tabs>
        <w:spacing w:after="0"/>
        <w:ind w:left="0"/>
        <w:rPr>
          <w:bCs/>
        </w:rPr>
      </w:pPr>
    </w:p>
    <w:p w14:paraId="5FABA064" w14:textId="77777777" w:rsidR="00063A02" w:rsidRPr="007248CF" w:rsidRDefault="00063A02" w:rsidP="00063A02">
      <w:pPr>
        <w:pStyle w:val="Pagrindiniotekstotrauka"/>
        <w:spacing w:after="0"/>
        <w:ind w:left="0"/>
        <w:rPr>
          <w:b/>
        </w:rPr>
      </w:pPr>
      <w:r w:rsidRPr="007248CF">
        <w:rPr>
          <w:b/>
        </w:rPr>
        <w:t>13. SUTARTIES NUTRAUKIMAS PRIEŠ TERMINĄ</w:t>
      </w:r>
    </w:p>
    <w:p w14:paraId="5634FC89" w14:textId="77777777" w:rsidR="00063A02" w:rsidRPr="007248CF" w:rsidRDefault="00063A02" w:rsidP="00063A02">
      <w:pPr>
        <w:tabs>
          <w:tab w:val="left" w:pos="600"/>
          <w:tab w:val="left" w:pos="1320"/>
        </w:tabs>
        <w:jc w:val="both"/>
      </w:pPr>
      <w:r w:rsidRPr="007248CF">
        <w:t xml:space="preserve">13.1. Užsakovas turi teisę vienašališkai nutraukti šią Sutartį, įspėjęs Rangovą raštu prieš 20 </w:t>
      </w:r>
      <w:r>
        <w:t xml:space="preserve">(dvidešimt) </w:t>
      </w:r>
      <w:r w:rsidRPr="007248CF">
        <w:t>kalendorinių dienų, ir pareikalauti iš Rangovo atlyginti Užsakovo patirtus nuostolius, jeigu:</w:t>
      </w:r>
    </w:p>
    <w:p w14:paraId="49C8F64D" w14:textId="77777777" w:rsidR="00063A02" w:rsidRPr="007248CF" w:rsidRDefault="00063A02" w:rsidP="00063A02">
      <w:pPr>
        <w:tabs>
          <w:tab w:val="left" w:pos="1320"/>
        </w:tabs>
        <w:jc w:val="both"/>
      </w:pPr>
      <w:r w:rsidRPr="007248CF">
        <w:t>13.1.1. Rangovas per Užsakovo nustatytą laikotarpį neįvykdo Užsakovo nurodymo ištaisyti netinkamai įvykdytus sutartinius įsipareigojimus</w:t>
      </w:r>
      <w:r>
        <w:t>;</w:t>
      </w:r>
    </w:p>
    <w:p w14:paraId="3D9DBC58" w14:textId="77777777" w:rsidR="00063A02" w:rsidRPr="007248CF" w:rsidRDefault="00063A02" w:rsidP="00063A02">
      <w:pPr>
        <w:tabs>
          <w:tab w:val="left" w:pos="1320"/>
        </w:tabs>
        <w:jc w:val="both"/>
      </w:pPr>
      <w:r w:rsidRPr="007248CF">
        <w:t>13.1.2. Rangovas bankrutuoja arba yra likviduojamas, kai sustabdo ūkinę veiklą, arba kai įstatymuose ir kituose teisės aktuose numatyta tvarka susidaro analogiška situacija</w:t>
      </w:r>
      <w:r>
        <w:t>;</w:t>
      </w:r>
    </w:p>
    <w:p w14:paraId="674F43AC" w14:textId="77777777" w:rsidR="00063A02" w:rsidRPr="007248CF" w:rsidRDefault="00063A02" w:rsidP="00063A02">
      <w:pPr>
        <w:tabs>
          <w:tab w:val="left" w:pos="1320"/>
        </w:tabs>
        <w:jc w:val="both"/>
      </w:pPr>
      <w:r w:rsidRPr="007248CF">
        <w:t>13.1.3. Rangovas daugiau nei</w:t>
      </w:r>
      <w:r>
        <w:t xml:space="preserve"> 1 (vieną)</w:t>
      </w:r>
      <w:r w:rsidRPr="007248CF">
        <w:t xml:space="preserve"> mėnesį vėluoja užbaigti Darb</w:t>
      </w:r>
      <w:r>
        <w:t xml:space="preserve">us </w:t>
      </w:r>
      <w:r w:rsidRPr="007248CF">
        <w:t xml:space="preserve">pagal </w:t>
      </w:r>
      <w:r>
        <w:t>K</w:t>
      </w:r>
      <w:r w:rsidRPr="007248CF">
        <w:t>alendorinį Darbų vykdymo grafiką</w:t>
      </w:r>
      <w:r w:rsidRPr="007248CF">
        <w:rPr>
          <w:bCs/>
        </w:rPr>
        <w:t>, išskyrus, kai vėluojama ne dėl Rangovo kaltės</w:t>
      </w:r>
      <w:r>
        <w:t>;</w:t>
      </w:r>
    </w:p>
    <w:p w14:paraId="66E4172A" w14:textId="77777777" w:rsidR="00063A02" w:rsidRPr="007248CF" w:rsidRDefault="00063A02" w:rsidP="00063A02">
      <w:pPr>
        <w:tabs>
          <w:tab w:val="left" w:pos="1320"/>
        </w:tabs>
        <w:jc w:val="both"/>
      </w:pPr>
      <w:r w:rsidRPr="007248CF">
        <w:t xml:space="preserve">13.1.4. </w:t>
      </w:r>
      <w:r>
        <w:t>p</w:t>
      </w:r>
      <w:r w:rsidRPr="007248CF">
        <w:t>o raštiško Užsakovo įspėjimo Rangovas neužtikrina Darbų kokybės ar nevykdo kitų šios Sutarties sąlygų arba raštiškai perspėtas dar kartą jas pažeidžia</w:t>
      </w:r>
      <w:r>
        <w:t>;</w:t>
      </w:r>
    </w:p>
    <w:p w14:paraId="5759A5DC" w14:textId="77777777" w:rsidR="00063A02" w:rsidRPr="007248CF" w:rsidRDefault="00063A02" w:rsidP="00063A02">
      <w:pPr>
        <w:jc w:val="both"/>
      </w:pPr>
      <w:r w:rsidRPr="007248CF">
        <w:t>13.1.5. Rangovas nevykdo Sutarties 9.4 punkte prisiimtų įsipareigojimų</w:t>
      </w:r>
      <w:r>
        <w:t>;</w:t>
      </w:r>
    </w:p>
    <w:p w14:paraId="253CCF93" w14:textId="77777777" w:rsidR="00063A02" w:rsidRPr="007248CF" w:rsidRDefault="00063A02" w:rsidP="00063A02">
      <w:pPr>
        <w:jc w:val="both"/>
      </w:pPr>
      <w:r w:rsidRPr="007248CF">
        <w:t xml:space="preserve">13.1.6. Rangovas, nepaisydamas Užsakovo raginimo, nepradeda Darbų </w:t>
      </w:r>
      <w:r>
        <w:t>K</w:t>
      </w:r>
      <w:r w:rsidRPr="007248CF">
        <w:t xml:space="preserve">alendoriniame </w:t>
      </w:r>
      <w:r>
        <w:t>D</w:t>
      </w:r>
      <w:r w:rsidRPr="007248CF">
        <w:t xml:space="preserve">arbų </w:t>
      </w:r>
      <w:r>
        <w:t xml:space="preserve">vykdymo </w:t>
      </w:r>
      <w:r w:rsidRPr="007248CF">
        <w:t xml:space="preserve">grafike nustatytu laiku arba dirba taip lėtai, kad baigti Darbus </w:t>
      </w:r>
      <w:r>
        <w:t>K</w:t>
      </w:r>
      <w:r w:rsidRPr="007248CF">
        <w:t xml:space="preserve">alendoriniame </w:t>
      </w:r>
      <w:r>
        <w:t>D</w:t>
      </w:r>
      <w:r w:rsidRPr="007248CF">
        <w:t>arbų grafike nustatytu laiku būtų tikrai neįmanoma</w:t>
      </w:r>
      <w:r>
        <w:t>;</w:t>
      </w:r>
    </w:p>
    <w:p w14:paraId="28F40E66" w14:textId="77777777" w:rsidR="00063A02" w:rsidRPr="007248CF" w:rsidRDefault="00063A02" w:rsidP="00063A02">
      <w:pPr>
        <w:jc w:val="both"/>
      </w:pPr>
      <w:r w:rsidRPr="007248CF">
        <w:t>13.2. Sutartis gali būti nutraukta kitais Viešųjų pirkimų įstatymo 90 straipsnyje numatytais atvejais.</w:t>
      </w:r>
    </w:p>
    <w:p w14:paraId="35D92A49" w14:textId="77777777" w:rsidR="00063A02" w:rsidRPr="007248CF" w:rsidRDefault="00063A02" w:rsidP="00063A02">
      <w:pPr>
        <w:jc w:val="both"/>
      </w:pPr>
      <w:r w:rsidRPr="007248CF">
        <w:t xml:space="preserve">13.3. Rangovas raštu įspėjęs Užsakovą prieš 20 (dvidešimt) kalendorinių dienų turi teisę nutraukti </w:t>
      </w:r>
      <w:r>
        <w:t>S</w:t>
      </w:r>
      <w:r w:rsidRPr="007248CF">
        <w:t>utartį, jeigu Užsakovas nevykdo prisiimtinų įsipareigojimų pagal Sutartį.</w:t>
      </w:r>
    </w:p>
    <w:p w14:paraId="6737F414" w14:textId="77777777" w:rsidR="00063A02" w:rsidRPr="007248CF" w:rsidRDefault="00063A02" w:rsidP="00063A02">
      <w:pPr>
        <w:tabs>
          <w:tab w:val="left" w:pos="1080"/>
        </w:tabs>
        <w:jc w:val="both"/>
      </w:pPr>
      <w:r w:rsidRPr="007248CF">
        <w:t xml:space="preserve">13.4. Šalys turi teisę nutraukti Sutartį </w:t>
      </w:r>
      <w:r w:rsidRPr="0007693C">
        <w:t xml:space="preserve">abiejų Šalių </w:t>
      </w:r>
      <w:r w:rsidRPr="007248CF">
        <w:t xml:space="preserve">raštišku susitarimu. </w:t>
      </w:r>
    </w:p>
    <w:p w14:paraId="689BA0FE" w14:textId="77777777" w:rsidR="00063A02" w:rsidRDefault="00063A02" w:rsidP="00063A02">
      <w:pPr>
        <w:tabs>
          <w:tab w:val="left" w:pos="1080"/>
        </w:tabs>
        <w:jc w:val="both"/>
      </w:pPr>
      <w:r w:rsidRPr="007248CF">
        <w:t xml:space="preserve">13.5. Nutraukus Sutartį, Rangovas privalo parengti atliktų </w:t>
      </w:r>
      <w:r w:rsidRPr="00DE0122">
        <w:t>S</w:t>
      </w:r>
      <w:r w:rsidRPr="007248CF">
        <w:t>tatybos darbų išpildomąsias geodezines nuotraukas,</w:t>
      </w:r>
      <w:r>
        <w:t xml:space="preserve"> </w:t>
      </w:r>
      <w:r w:rsidRPr="007248CF">
        <w:t xml:space="preserve">kadastrinių matavimų bylas ir perduoti iki Sutarties nutraukimo datos atliktus Darbus, projektinę, išpildomąją, </w:t>
      </w:r>
      <w:r>
        <w:t>S</w:t>
      </w:r>
      <w:r w:rsidRPr="007248CF">
        <w:t xml:space="preserve">tatybos vykdymo bei kitą dokumentaciją ir suteikti </w:t>
      </w:r>
      <w:r w:rsidRPr="00507AE6">
        <w:t>i</w:t>
      </w:r>
      <w:r w:rsidRPr="001A68FC">
        <w:rPr>
          <w:color w:val="303030"/>
          <w:shd w:val="clear" w:color="auto" w:fill="FFFFFF"/>
        </w:rPr>
        <w:t>ki Sutarties nutraukimo datos fakti</w:t>
      </w:r>
      <w:r w:rsidRPr="001A68FC">
        <w:rPr>
          <w:rFonts w:hint="eastAsia"/>
          <w:color w:val="303030"/>
          <w:shd w:val="clear" w:color="auto" w:fill="FFFFFF"/>
        </w:rPr>
        <w:t>š</w:t>
      </w:r>
      <w:r w:rsidRPr="001A68FC">
        <w:rPr>
          <w:color w:val="303030"/>
          <w:shd w:val="clear" w:color="auto" w:fill="FFFFFF"/>
        </w:rPr>
        <w:t>kai atliktiems ir perduotiems Statybos darbams garantij</w:t>
      </w:r>
      <w:r w:rsidRPr="001A68FC">
        <w:rPr>
          <w:rFonts w:hint="eastAsia"/>
          <w:color w:val="303030"/>
          <w:shd w:val="clear" w:color="auto" w:fill="FFFFFF"/>
        </w:rPr>
        <w:t>ą</w:t>
      </w:r>
      <w:r w:rsidRPr="001A68FC">
        <w:rPr>
          <w:color w:val="303030"/>
          <w:shd w:val="clear" w:color="auto" w:fill="FFFFFF"/>
        </w:rPr>
        <w:t xml:space="preserve"> nuo </w:t>
      </w:r>
      <w:r w:rsidRPr="001A68FC">
        <w:rPr>
          <w:rFonts w:hint="eastAsia"/>
          <w:color w:val="303030"/>
          <w:shd w:val="clear" w:color="auto" w:fill="FFFFFF"/>
        </w:rPr>
        <w:t>š</w:t>
      </w:r>
      <w:r w:rsidRPr="001A68FC">
        <w:rPr>
          <w:color w:val="303030"/>
          <w:shd w:val="clear" w:color="auto" w:fill="FFFFFF"/>
        </w:rPr>
        <w:t>i</w:t>
      </w:r>
      <w:r w:rsidRPr="001A68FC">
        <w:rPr>
          <w:rFonts w:hint="eastAsia"/>
          <w:color w:val="303030"/>
          <w:shd w:val="clear" w:color="auto" w:fill="FFFFFF"/>
        </w:rPr>
        <w:t>ų</w:t>
      </w:r>
      <w:r w:rsidRPr="001A68FC">
        <w:rPr>
          <w:color w:val="303030"/>
          <w:shd w:val="clear" w:color="auto" w:fill="FFFFFF"/>
        </w:rPr>
        <w:t xml:space="preserve"> darb</w:t>
      </w:r>
      <w:r w:rsidRPr="001A68FC">
        <w:rPr>
          <w:rFonts w:hint="eastAsia"/>
          <w:color w:val="303030"/>
          <w:shd w:val="clear" w:color="auto" w:fill="FFFFFF"/>
        </w:rPr>
        <w:t>ų</w:t>
      </w:r>
      <w:r w:rsidRPr="001A68FC">
        <w:rPr>
          <w:color w:val="303030"/>
          <w:shd w:val="clear" w:color="auto" w:fill="FFFFFF"/>
        </w:rPr>
        <w:t xml:space="preserve"> perdavimo</w:t>
      </w:r>
      <w:r w:rsidRPr="001A68FC">
        <w:rPr>
          <w:rFonts w:hint="eastAsia"/>
          <w:color w:val="303030"/>
          <w:shd w:val="clear" w:color="auto" w:fill="FFFFFF"/>
        </w:rPr>
        <w:t>–</w:t>
      </w:r>
      <w:r w:rsidRPr="001A68FC">
        <w:rPr>
          <w:color w:val="303030"/>
          <w:shd w:val="clear" w:color="auto" w:fill="FFFFFF"/>
        </w:rPr>
        <w:t>pri</w:t>
      </w:r>
      <w:r w:rsidRPr="001A68FC">
        <w:rPr>
          <w:rFonts w:hint="eastAsia"/>
          <w:color w:val="303030"/>
          <w:shd w:val="clear" w:color="auto" w:fill="FFFFFF"/>
        </w:rPr>
        <w:t>ė</w:t>
      </w:r>
      <w:r w:rsidRPr="001A68FC">
        <w:rPr>
          <w:color w:val="303030"/>
          <w:shd w:val="clear" w:color="auto" w:fill="FFFFFF"/>
        </w:rPr>
        <w:t>mimo akto pasira</w:t>
      </w:r>
      <w:r w:rsidRPr="001A68FC">
        <w:rPr>
          <w:rFonts w:hint="eastAsia"/>
          <w:color w:val="303030"/>
          <w:shd w:val="clear" w:color="auto" w:fill="FFFFFF"/>
        </w:rPr>
        <w:t>š</w:t>
      </w:r>
      <w:r w:rsidRPr="001A68FC">
        <w:rPr>
          <w:color w:val="303030"/>
          <w:shd w:val="clear" w:color="auto" w:fill="FFFFFF"/>
        </w:rPr>
        <w:t xml:space="preserve">ymo dienos, </w:t>
      </w:r>
      <w:r w:rsidRPr="001A68FC">
        <w:rPr>
          <w:rFonts w:hint="eastAsia"/>
          <w:color w:val="303030"/>
          <w:shd w:val="clear" w:color="auto" w:fill="FFFFFF"/>
        </w:rPr>
        <w:t>Š</w:t>
      </w:r>
      <w:r w:rsidRPr="001A68FC">
        <w:rPr>
          <w:color w:val="303030"/>
          <w:shd w:val="clear" w:color="auto" w:fill="FFFFFF"/>
        </w:rPr>
        <w:t>alims pasira</w:t>
      </w:r>
      <w:r w:rsidRPr="001A68FC">
        <w:rPr>
          <w:rFonts w:hint="eastAsia"/>
          <w:color w:val="303030"/>
          <w:shd w:val="clear" w:color="auto" w:fill="FFFFFF"/>
        </w:rPr>
        <w:t>š</w:t>
      </w:r>
      <w:r w:rsidRPr="001A68FC">
        <w:rPr>
          <w:color w:val="303030"/>
          <w:shd w:val="clear" w:color="auto" w:fill="FFFFFF"/>
        </w:rPr>
        <w:t xml:space="preserve">ant </w:t>
      </w:r>
      <w:r w:rsidRPr="001A68FC">
        <w:rPr>
          <w:rFonts w:hint="eastAsia"/>
          <w:color w:val="303030"/>
          <w:shd w:val="clear" w:color="auto" w:fill="FFFFFF"/>
        </w:rPr>
        <w:t>šį</w:t>
      </w:r>
      <w:r w:rsidRPr="001A68FC">
        <w:rPr>
          <w:color w:val="303030"/>
          <w:shd w:val="clear" w:color="auto" w:fill="FFFFFF"/>
        </w:rPr>
        <w:t xml:space="preserve"> akt</w:t>
      </w:r>
      <w:r w:rsidRPr="001A68FC">
        <w:rPr>
          <w:rFonts w:hint="eastAsia"/>
          <w:color w:val="303030"/>
          <w:shd w:val="clear" w:color="auto" w:fill="FFFFFF"/>
        </w:rPr>
        <w:t>ą</w:t>
      </w:r>
      <w:r w:rsidRPr="001A68FC">
        <w:rPr>
          <w:color w:val="303030"/>
          <w:shd w:val="clear" w:color="auto" w:fill="FFFFFF"/>
        </w:rPr>
        <w:t>.</w:t>
      </w:r>
    </w:p>
    <w:p w14:paraId="357C2889" w14:textId="77777777" w:rsidR="00063A02" w:rsidRPr="007248CF" w:rsidRDefault="00063A02" w:rsidP="00063A02">
      <w:pPr>
        <w:tabs>
          <w:tab w:val="left" w:pos="1080"/>
        </w:tabs>
        <w:jc w:val="both"/>
      </w:pPr>
      <w:r w:rsidRPr="007248CF">
        <w:t xml:space="preserve">13.6. Šalys neturi teisės vienašališkai nutraukti Sutarties nesant pagrindo, nurodyto šioje Sutartyje arba Lietuvos Respublikos teisės aktuose. </w:t>
      </w:r>
    </w:p>
    <w:p w14:paraId="772BD7B3" w14:textId="77777777" w:rsidR="00063A02" w:rsidRPr="007248CF" w:rsidRDefault="00063A02" w:rsidP="00063A02">
      <w:pPr>
        <w:jc w:val="both"/>
      </w:pPr>
      <w:r w:rsidRPr="007248CF">
        <w:t xml:space="preserve">13.7. Nutraukus Sutartį </w:t>
      </w:r>
      <w:r w:rsidRPr="006528EA">
        <w:t xml:space="preserve">dėl </w:t>
      </w:r>
      <w:r w:rsidRPr="006C5C72">
        <w:t xml:space="preserve">to, kad </w:t>
      </w:r>
      <w:r>
        <w:t>Rangovas</w:t>
      </w:r>
      <w:r w:rsidRPr="006C5C72">
        <w:t xml:space="preserve"> neįvykdė ar netinkamai vykdė </w:t>
      </w:r>
      <w:r>
        <w:t>S</w:t>
      </w:r>
      <w:r w:rsidRPr="006C5C72">
        <w:t>utartį</w:t>
      </w:r>
      <w:r w:rsidRPr="007248CF">
        <w:t xml:space="preserve">, Užsakovas vykdo </w:t>
      </w:r>
      <w:r>
        <w:t>V</w:t>
      </w:r>
      <w:r w:rsidRPr="007248CF">
        <w:t>iešųjų pirkimų įstatymo 91 straipsnyje nustatytą prievolę Centrinėje viešųjų pirkimų informacinėje sistemoje paskelbti informaciją apie Sutartį neįvykdžiusį ar netinkamai ją įvykdžiusį Rangovą.</w:t>
      </w:r>
    </w:p>
    <w:p w14:paraId="67FED640" w14:textId="77777777" w:rsidR="00063A02" w:rsidRPr="007248CF" w:rsidRDefault="00063A02" w:rsidP="00063A02">
      <w:pPr>
        <w:tabs>
          <w:tab w:val="left" w:pos="1080"/>
        </w:tabs>
        <w:jc w:val="both"/>
      </w:pPr>
    </w:p>
    <w:p w14:paraId="366E4891" w14:textId="77777777" w:rsidR="00063A02" w:rsidRPr="007248CF" w:rsidRDefault="00063A02" w:rsidP="00063A02">
      <w:pPr>
        <w:tabs>
          <w:tab w:val="left" w:pos="1080"/>
        </w:tabs>
        <w:jc w:val="both"/>
        <w:rPr>
          <w:b/>
        </w:rPr>
      </w:pPr>
      <w:r w:rsidRPr="007248CF">
        <w:rPr>
          <w:b/>
        </w:rPr>
        <w:t>14. NENUGALIMOS JĖGOS APLINKYBĖS</w:t>
      </w:r>
    </w:p>
    <w:p w14:paraId="3FE2AB0F" w14:textId="77777777" w:rsidR="00063A02" w:rsidRPr="007248CF" w:rsidRDefault="00063A02" w:rsidP="00063A02">
      <w:pPr>
        <w:tabs>
          <w:tab w:val="left" w:pos="1080"/>
        </w:tabs>
        <w:jc w:val="both"/>
      </w:pPr>
      <w:r w:rsidRPr="007248CF">
        <w:lastRenderedPageBreak/>
        <w:t>14.1. Šalis gali būti visiškai ar iš dalies atleidžiama nuo atsakomybės dėl ypatingų ir neišvengiamų aplinkybių – nenugalimos jėgos (</w:t>
      </w:r>
      <w:r w:rsidRPr="007248CF">
        <w:rPr>
          <w:i/>
        </w:rPr>
        <w:t>force majeure</w:t>
      </w:r>
      <w:r w:rsidRPr="007248CF">
        <w:t>), nustatytos ir jas patyrusios Šalies įrodytos pagal Lietuvos Respublikos civilinį kodeksą, jeigu Šalis nedelsiant pranešė kitai Šaliai apie kliūtį bei jos poveikį įsipareigojimų vykdymui.</w:t>
      </w:r>
    </w:p>
    <w:p w14:paraId="75C923C1" w14:textId="77777777" w:rsidR="00063A02" w:rsidRPr="007248CF" w:rsidRDefault="00063A02" w:rsidP="00063A02">
      <w:pPr>
        <w:tabs>
          <w:tab w:val="left" w:pos="1080"/>
        </w:tabs>
        <w:jc w:val="both"/>
      </w:pPr>
      <w:r w:rsidRPr="007248CF">
        <w:t>14.2. Nenugalimos jėgos aplinkybių sąvoka apibrėžiama ir Šalių teisės, pareigos ir atsakomybė esant šioms aplinkybėms reglamentuojamos Lietuvos Respublikos civilinio kodekso 6.212 straipsnyje bei „Atleidimo nuo atsakomybės esant nenugalimos jėgos (</w:t>
      </w:r>
      <w:r w:rsidRPr="007248CF">
        <w:rPr>
          <w:i/>
        </w:rPr>
        <w:t>force majeure</w:t>
      </w:r>
      <w:r w:rsidRPr="007248CF">
        <w:t>) aplinkybėms taisyklėse“ (1996 m. liepos 15 d.  Lietuvos  Respublikos  Vyriausybės  nutarimas Nr. 840 „Dėl Atleidimo nuo atsakomybės esant nenugalimos jėgos (</w:t>
      </w:r>
      <w:r w:rsidRPr="007248CF">
        <w:rPr>
          <w:i/>
        </w:rPr>
        <w:t>force majeure</w:t>
      </w:r>
      <w:r w:rsidRPr="007248CF">
        <w:t>) aplinkybėms taisyklių patvirtinimo“).</w:t>
      </w:r>
    </w:p>
    <w:p w14:paraId="406DA3FE" w14:textId="77777777" w:rsidR="00063A02" w:rsidRPr="007248CF" w:rsidRDefault="00063A02" w:rsidP="00063A02">
      <w:pPr>
        <w:tabs>
          <w:tab w:val="left" w:pos="1080"/>
        </w:tabs>
        <w:jc w:val="both"/>
      </w:pPr>
      <w:r w:rsidRPr="007248CF">
        <w:t>14.3. Jei kuri nors sutarties Šalis mano, kad atsirado nenugalimos jėgos (</w:t>
      </w:r>
      <w:r w:rsidRPr="007248CF">
        <w:rPr>
          <w:i/>
        </w:rPr>
        <w:t>force majeure</w:t>
      </w:r>
      <w:r w:rsidRPr="007248CF">
        <w:t>)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Pr="007248CF">
        <w:rPr>
          <w:i/>
        </w:rPr>
        <w:t>force majeure</w:t>
      </w:r>
      <w:r w:rsidRPr="007248CF">
        <w:t>) aplinkybės netrukdo, vykdyti.</w:t>
      </w:r>
    </w:p>
    <w:p w14:paraId="49390AEF" w14:textId="77777777" w:rsidR="00063A02" w:rsidRPr="007248CF" w:rsidRDefault="00063A02" w:rsidP="00063A02">
      <w:pPr>
        <w:tabs>
          <w:tab w:val="left" w:pos="1080"/>
        </w:tabs>
        <w:jc w:val="both"/>
      </w:pPr>
      <w:r w:rsidRPr="007248CF">
        <w:t>14.4. Rangovas patvirtina, kad jis nežino apie nenugalimos jėgos aplinkybes (</w:t>
      </w:r>
      <w:r w:rsidRPr="007248CF">
        <w:rPr>
          <w:i/>
        </w:rPr>
        <w:t>force majeure</w:t>
      </w:r>
      <w:r w:rsidRPr="007248CF">
        <w:t>), kurių Sutarties Šalys negali numatyti ar išvengti, nei kaip nors pašalinti ir dėl kurių visiškai ar iš dalies būtų neįmanoma vykdyti Sutartyje nustatytų įsipareigojimų.</w:t>
      </w:r>
    </w:p>
    <w:p w14:paraId="2C654D7D" w14:textId="77777777" w:rsidR="00063A02" w:rsidRPr="007248CF" w:rsidRDefault="00063A02" w:rsidP="00063A02">
      <w:pPr>
        <w:tabs>
          <w:tab w:val="left" w:pos="1080"/>
        </w:tabs>
        <w:jc w:val="both"/>
      </w:pPr>
      <w:r w:rsidRPr="007248CF">
        <w:t xml:space="preserve">14.5. Jeigu </w:t>
      </w:r>
      <w:r w:rsidRPr="0007693C">
        <w:t>Sutarties Ša</w:t>
      </w:r>
      <w:r w:rsidRPr="007248CF">
        <w:t>lis, kurią paveikė nenugalimos jėgos aplinkybės (</w:t>
      </w:r>
      <w:r w:rsidRPr="007248CF">
        <w:rPr>
          <w:i/>
        </w:rPr>
        <w:t>force majeure</w:t>
      </w:r>
      <w:r w:rsidRPr="007248CF">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7248CF">
        <w:rPr>
          <w:i/>
        </w:rPr>
        <w:t>force majeure</w:t>
      </w:r>
      <w:r w:rsidRPr="007248CF">
        <w:t>) atsiradimo momento arba, jeigu apie ją nėra laiku pranešta, nuo pranešimo momento. Laiku nepranešusi apie nenugalimos jėgos aplinkybes (</w:t>
      </w:r>
      <w:r w:rsidRPr="007248CF">
        <w:rPr>
          <w:i/>
        </w:rPr>
        <w:t>force majeure</w:t>
      </w:r>
      <w:r w:rsidRPr="007248CF">
        <w:t>), įsipareigojimų nevykdanti Šalis tampa iš dalies atsakinga už nuostolių, kurių priešingu atveju būtų buvę išvengta, atlyginimą.</w:t>
      </w:r>
    </w:p>
    <w:p w14:paraId="455A8602" w14:textId="77777777" w:rsidR="00063A02" w:rsidRPr="007248CF" w:rsidRDefault="00063A02" w:rsidP="00063A02">
      <w:pPr>
        <w:tabs>
          <w:tab w:val="left" w:pos="1080"/>
        </w:tabs>
        <w:jc w:val="both"/>
      </w:pPr>
      <w:r w:rsidRPr="007248CF">
        <w:t>14.6. Jei nenugalimos jėgos (</w:t>
      </w:r>
      <w:r w:rsidRPr="007248CF">
        <w:rPr>
          <w:i/>
        </w:rPr>
        <w:t>force majeure</w:t>
      </w:r>
      <w:r w:rsidRPr="007248CF">
        <w:t>) aplinkybės trunka ilgiau kaip 180 (vienas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w:t>
      </w:r>
      <w:r w:rsidRPr="007248CF">
        <w:rPr>
          <w:i/>
        </w:rPr>
        <w:t>force majeure</w:t>
      </w:r>
      <w:r w:rsidRPr="007248CF">
        <w:t>) aplinkybės vis dar yra, Sutartis nutraukiama ir pagal Sutarties sąlygas Šalys atleidžiamos nuo tolesnio Sutarties vykdymo.</w:t>
      </w:r>
    </w:p>
    <w:p w14:paraId="3CD3CD26" w14:textId="77777777" w:rsidR="00063A02" w:rsidRPr="007248CF" w:rsidRDefault="00063A02" w:rsidP="00063A02">
      <w:pPr>
        <w:tabs>
          <w:tab w:val="left" w:pos="1080"/>
        </w:tabs>
        <w:jc w:val="both"/>
      </w:pPr>
    </w:p>
    <w:p w14:paraId="2471FD27" w14:textId="77777777" w:rsidR="00063A02" w:rsidRPr="007248CF" w:rsidRDefault="00063A02" w:rsidP="00063A02">
      <w:pPr>
        <w:pStyle w:val="Pagrindiniotekstotrauka"/>
        <w:spacing w:after="0"/>
        <w:ind w:left="0"/>
        <w:rPr>
          <w:b/>
          <w:bCs/>
        </w:rPr>
      </w:pPr>
      <w:r w:rsidRPr="007248CF">
        <w:rPr>
          <w:b/>
        </w:rPr>
        <w:t>15. GINČŲ SPRENDIMAS</w:t>
      </w:r>
    </w:p>
    <w:p w14:paraId="44098C8C" w14:textId="77777777" w:rsidR="00063A02" w:rsidRDefault="00063A02" w:rsidP="00063A02">
      <w:pPr>
        <w:tabs>
          <w:tab w:val="left" w:pos="1080"/>
        </w:tabs>
        <w:jc w:val="both"/>
      </w:pPr>
      <w:r w:rsidRPr="007248CF">
        <w:t>15.1. Šalys susitaria, kad kiekvienas ginčas, nesutarimas ar reikalavimas, kylantis iš Sutarties ar su ja susijęs, turi būti sprendžiamas derybų keliu. Jeigu anksčiau nurodyti ginčai, nesutarimai ar reikalavimai negali būti išspręsti derybų keliu</w:t>
      </w:r>
      <w:r>
        <w:t>,</w:t>
      </w:r>
      <w:r w:rsidRPr="007248CF">
        <w:t xml:space="preserve"> tai Šalys juos</w:t>
      </w:r>
      <w:r>
        <w:t xml:space="preserve"> sprendžia</w:t>
      </w:r>
      <w:r w:rsidRPr="007248CF">
        <w:t xml:space="preserve"> teisės aktų nustatyta tvarka teisme. </w:t>
      </w:r>
    </w:p>
    <w:p w14:paraId="3D61A65C" w14:textId="77777777" w:rsidR="00063A02" w:rsidRPr="007248CF" w:rsidRDefault="00063A02" w:rsidP="00063A02">
      <w:pPr>
        <w:tabs>
          <w:tab w:val="left" w:pos="1080"/>
        </w:tabs>
        <w:jc w:val="both"/>
      </w:pPr>
    </w:p>
    <w:p w14:paraId="6637E68B" w14:textId="77777777" w:rsidR="00063A02" w:rsidRPr="007248CF" w:rsidRDefault="00063A02" w:rsidP="00063A02">
      <w:pPr>
        <w:pStyle w:val="Pagrindiniotekstotrauka"/>
        <w:spacing w:after="0"/>
        <w:ind w:left="0"/>
        <w:rPr>
          <w:b/>
        </w:rPr>
      </w:pPr>
      <w:r w:rsidRPr="007248CF">
        <w:rPr>
          <w:b/>
        </w:rPr>
        <w:t>16. KITOS SUTARTIES SĄLYGOS</w:t>
      </w:r>
    </w:p>
    <w:p w14:paraId="09945B82" w14:textId="77777777" w:rsidR="00063A02" w:rsidRDefault="00063A02" w:rsidP="00063A02">
      <w:pPr>
        <w:tabs>
          <w:tab w:val="left" w:pos="1080"/>
        </w:tabs>
        <w:jc w:val="both"/>
      </w:pPr>
      <w:r>
        <w:t xml:space="preserve">16.1. </w:t>
      </w:r>
      <w:r w:rsidRPr="00EA23F0">
        <w:t>Sutartis įsigalioja</w:t>
      </w:r>
      <w:r w:rsidRPr="00EA23F0">
        <w:rPr>
          <w:bCs/>
        </w:rPr>
        <w:t xml:space="preserve">, kai ją pasirašo abi Šalys </w:t>
      </w:r>
      <w:r w:rsidRPr="00756E27">
        <w:rPr>
          <w:bCs/>
        </w:rPr>
        <w:t xml:space="preserve">ir Rangovas pateikia Sutarties įvykdymo užtikrinimą kaip numatyta Sutarties 7.1 punkte </w:t>
      </w:r>
      <w:r w:rsidRPr="00EA23F0">
        <w:rPr>
          <w:bCs/>
        </w:rPr>
        <w:t xml:space="preserve">ir galioja </w:t>
      </w:r>
      <w:r w:rsidRPr="00EA23F0">
        <w:t>iki Darbų rezultato perdavimo Užsakovui ir atsiskaitymo už Darbus, bei kitų sutartinių įsipareigojimų įvykdymo pagal Sutartį arba tol, kol ji nutraukiama teisės aktuose arba Sutartyje numatytais atvejais.</w:t>
      </w:r>
    </w:p>
    <w:p w14:paraId="1B874B1E" w14:textId="77777777" w:rsidR="00063A02" w:rsidRPr="007248CF" w:rsidRDefault="00063A02" w:rsidP="00063A02">
      <w:pPr>
        <w:tabs>
          <w:tab w:val="left" w:pos="1080"/>
        </w:tabs>
        <w:jc w:val="both"/>
        <w:rPr>
          <w:rFonts w:eastAsia="Arial Unicode MS"/>
        </w:rPr>
      </w:pPr>
      <w:r w:rsidRPr="007248CF">
        <w:rPr>
          <w:rFonts w:eastAsia="Arial Unicode MS"/>
        </w:rPr>
        <w:t xml:space="preserve">16.2. Sutarties sąlygos Sutarties galiojimo laikotarpiu negali būti keičiamos, išskyrus tokias Sutarties sąlygas, kurias pakeitus nebūtų pažeisti Viešųjų pirkimų įstatymo 17 straipsnyje nustatyti pagrindiniai pirkimo principai ir Viešųjų pirkimų įstatymo 89 straipsnyje nustatytos pirkimo sutarties keitimo jų </w:t>
      </w:r>
      <w:r w:rsidRPr="007248CF">
        <w:rPr>
          <w:rFonts w:eastAsia="Arial Unicode MS"/>
        </w:rPr>
        <w:lastRenderedPageBreak/>
        <w:t>galiojimo metu imperatyvios normos. Sutarties sąlygos keičiamos raštišku Šalių susitarimu, pridedant visą susijusią susirašinėjimo dokumentaciją, šie dokumentai yra neatskiriama Sutarties dalis.</w:t>
      </w:r>
    </w:p>
    <w:p w14:paraId="30597CEA" w14:textId="77777777" w:rsidR="00063A02" w:rsidRPr="007248CF" w:rsidRDefault="00063A02" w:rsidP="00063A02">
      <w:pPr>
        <w:jc w:val="both"/>
      </w:pPr>
      <w:r w:rsidRPr="007248CF">
        <w:t>16.3. Jeigu pirkimo vykdymo metu nebuvo tikrinama </w:t>
      </w:r>
      <w:r>
        <w:t>Rangovo</w:t>
      </w:r>
      <w:r w:rsidRPr="007248CF">
        <w:t xml:space="preserve"> kvalifikacija dėl teisės verstis atitinkama veikla arba buvo tikrinama ne visa apimtimi, Rangovas įsipareigoja Užsakovui, kad Sutartį vykdys tik tokią teisę turintys asmenys.</w:t>
      </w:r>
    </w:p>
    <w:p w14:paraId="7419EDA1" w14:textId="77777777" w:rsidR="00063A02" w:rsidRPr="007248CF" w:rsidRDefault="00063A02" w:rsidP="0006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rPr>
      </w:pPr>
      <w:r w:rsidRPr="007248CF">
        <w:rPr>
          <w:rFonts w:eastAsia="Arial Unicode MS"/>
        </w:rPr>
        <w:t>16.4. Vykdant Sutartį gali būti atliekami techninio pobūdžio Sutarties pakeitimai, kurie visiškai neturi įtakos Šalių tarpusavio įsipareigojimų turinio pakeitimo. Techninio pobūdžio pakeitimais laikoma: Sutarties šalių rekvizitai, asmenų atsakingų už Sutarties vykdymą pakeitimas, techninės klaidos. Techninio pobūdžio pakeitimai įforminami Šalių atstovų pasirašytu susitarimu, kuris yra neatskiriama Sutarties dalis.</w:t>
      </w:r>
    </w:p>
    <w:p w14:paraId="21BE246A" w14:textId="77777777" w:rsidR="00063A02" w:rsidRDefault="00063A02" w:rsidP="0006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Unicode MS"/>
        </w:rPr>
      </w:pPr>
      <w:r w:rsidRPr="007248CF">
        <w:rPr>
          <w:rFonts w:eastAsia="Arial Unicode MS"/>
        </w:rPr>
        <w:t>16.5. Sutarties galiojimo laikotarpiu Šalis</w:t>
      </w:r>
      <w:r>
        <w:rPr>
          <w:rFonts w:eastAsia="Arial Unicode MS"/>
        </w:rPr>
        <w:t xml:space="preserve"> gali inicijuoti Sutarties sąlygų pakeitimą, pateikiant</w:t>
      </w:r>
      <w:r w:rsidRPr="007248CF">
        <w:rPr>
          <w:rFonts w:eastAsia="Arial Unicode MS"/>
        </w:rPr>
        <w:t xml:space="preserve"> kitai Šaliai raštišką prašymą keisti Sutarties sąlygas ir dokumentų, pagrindžiančių prašyme nurodytas aplinkybes, argumentus ir paaiškinimus, kopijas. Į pateiktą prašymą pakeisti atitinkamą Sutarties sąlygą kita Šalis motyvuotai atsako ne vėliau kaip per 10 </w:t>
      </w:r>
      <w:r>
        <w:rPr>
          <w:rFonts w:eastAsia="Arial Unicode MS"/>
        </w:rPr>
        <w:t xml:space="preserve">(dešimt) </w:t>
      </w:r>
      <w:r w:rsidRPr="007248CF">
        <w:rPr>
          <w:rFonts w:eastAsia="Arial Unicode MS"/>
        </w:rPr>
        <w:t xml:space="preserve">darbo dienų. Šalims nesutarus dėl Sutarties sąlygų </w:t>
      </w:r>
      <w:r w:rsidRPr="00D55704">
        <w:rPr>
          <w:rFonts w:eastAsia="Arial Unicode MS"/>
        </w:rPr>
        <w:t xml:space="preserve">keitimo, </w:t>
      </w:r>
      <w:r w:rsidRPr="001A68FC">
        <w:rPr>
          <w:color w:val="303030"/>
          <w:shd w:val="clear" w:color="auto" w:fill="FFFFFF"/>
        </w:rPr>
        <w:t>Sutarties s</w:t>
      </w:r>
      <w:r w:rsidRPr="001A68FC">
        <w:rPr>
          <w:rFonts w:hint="eastAsia"/>
          <w:color w:val="303030"/>
          <w:shd w:val="clear" w:color="auto" w:fill="FFFFFF"/>
        </w:rPr>
        <w:t>ą</w:t>
      </w:r>
      <w:r w:rsidRPr="001A68FC">
        <w:rPr>
          <w:color w:val="303030"/>
          <w:shd w:val="clear" w:color="auto" w:fill="FFFFFF"/>
        </w:rPr>
        <w:t>lygos lieka nepakeistos, o kil</w:t>
      </w:r>
      <w:r w:rsidRPr="001A68FC">
        <w:rPr>
          <w:rFonts w:hint="eastAsia"/>
          <w:color w:val="303030"/>
          <w:shd w:val="clear" w:color="auto" w:fill="FFFFFF"/>
        </w:rPr>
        <w:t>ę</w:t>
      </w:r>
      <w:r w:rsidRPr="001A68FC">
        <w:rPr>
          <w:color w:val="303030"/>
          <w:shd w:val="clear" w:color="auto" w:fill="FFFFFF"/>
        </w:rPr>
        <w:t xml:space="preserve"> nesutarimai sprend</w:t>
      </w:r>
      <w:r w:rsidRPr="001A68FC">
        <w:rPr>
          <w:rFonts w:hint="eastAsia"/>
          <w:color w:val="303030"/>
          <w:shd w:val="clear" w:color="auto" w:fill="FFFFFF"/>
        </w:rPr>
        <w:t>ž</w:t>
      </w:r>
      <w:r w:rsidRPr="001A68FC">
        <w:rPr>
          <w:color w:val="303030"/>
          <w:shd w:val="clear" w:color="auto" w:fill="FFFFFF"/>
        </w:rPr>
        <w:t>iami Sutarties 15 skyriuje ir Lietuvos Respublikos teis</w:t>
      </w:r>
      <w:r w:rsidRPr="001A68FC">
        <w:rPr>
          <w:rFonts w:hint="eastAsia"/>
          <w:color w:val="303030"/>
          <w:shd w:val="clear" w:color="auto" w:fill="FFFFFF"/>
        </w:rPr>
        <w:t>ė</w:t>
      </w:r>
      <w:r w:rsidRPr="001A68FC">
        <w:rPr>
          <w:color w:val="303030"/>
          <w:shd w:val="clear" w:color="auto" w:fill="FFFFFF"/>
        </w:rPr>
        <w:t>s aktuose nustatyta tvarka.</w:t>
      </w:r>
      <w:r>
        <w:rPr>
          <w:rFonts w:ascii="Google Sans Text" w:hAnsi="Google Sans Text"/>
          <w:b/>
          <w:bCs/>
          <w:color w:val="303030"/>
          <w:shd w:val="clear" w:color="auto" w:fill="FFFFFF"/>
        </w:rPr>
        <w:t xml:space="preserve"> </w:t>
      </w:r>
      <w:r w:rsidRPr="007248CF">
        <w:rPr>
          <w:rFonts w:eastAsia="Arial Unicode MS"/>
        </w:rPr>
        <w:t xml:space="preserve">Šalims tarpusavyje susitarus dėl Sutarties sąlygų keitimo, šie keitimai įforminami </w:t>
      </w:r>
      <w:r w:rsidRPr="0007693C">
        <w:rPr>
          <w:rFonts w:eastAsia="Arial Unicode MS"/>
        </w:rPr>
        <w:t xml:space="preserve">Sutarties Šalių </w:t>
      </w:r>
      <w:r w:rsidRPr="007248CF">
        <w:rPr>
          <w:rFonts w:eastAsia="Arial Unicode MS"/>
        </w:rPr>
        <w:t>atstovų pasirašomu susitarimu prie Sutarties</w:t>
      </w:r>
      <w:r>
        <w:rPr>
          <w:rFonts w:eastAsia="Arial Unicode MS"/>
        </w:rPr>
        <w:t xml:space="preserve">, </w:t>
      </w:r>
      <w:r w:rsidRPr="007248CF">
        <w:rPr>
          <w:rFonts w:eastAsia="Arial Unicode MS"/>
        </w:rPr>
        <w:t>kuris yra neatskiriama Sutarties dalis.</w:t>
      </w:r>
    </w:p>
    <w:p w14:paraId="1687B1C7" w14:textId="77777777" w:rsidR="00063A02" w:rsidRPr="007248CF" w:rsidRDefault="00063A02" w:rsidP="00063A02">
      <w:pPr>
        <w:tabs>
          <w:tab w:val="left" w:pos="1080"/>
          <w:tab w:val="num" w:pos="1380"/>
        </w:tabs>
        <w:jc w:val="both"/>
      </w:pPr>
      <w:r w:rsidRPr="007248CF">
        <w:t xml:space="preserve">16.6. Vykdant Sutartį turi būti laikomasi aplinkos apsaugos, socialinės ir darbo teisės įpareigojimų, nustatytų Europos Sąjungos ir Lietuvos Respublikos teisės aktuose, kolektyvinėse sutartyse ir Viešųjų pirkimų įstatymo </w:t>
      </w:r>
      <w:r>
        <w:t>5</w:t>
      </w:r>
      <w:r w:rsidRPr="007248CF">
        <w:t xml:space="preserve"> priede nurodytose tarptautinėse konvencijose.</w:t>
      </w:r>
    </w:p>
    <w:p w14:paraId="6EBBECC4" w14:textId="77777777" w:rsidR="00063A02" w:rsidRPr="007248CF" w:rsidRDefault="00063A02" w:rsidP="00063A02">
      <w:pPr>
        <w:pStyle w:val="Skyrius"/>
        <w:numPr>
          <w:ilvl w:val="0"/>
          <w:numId w:val="0"/>
        </w:numPr>
      </w:pPr>
      <w:r>
        <w:t>17.</w:t>
      </w:r>
      <w:r w:rsidRPr="007248CF">
        <w:t xml:space="preserve"> PAKEITIMAI</w:t>
      </w:r>
    </w:p>
    <w:p w14:paraId="3A77145D" w14:textId="77777777" w:rsidR="00063A02" w:rsidRPr="007248CF" w:rsidRDefault="00063A02" w:rsidP="001F6D11">
      <w:pPr>
        <w:pStyle w:val="Stilius3"/>
        <w:numPr>
          <w:ilvl w:val="1"/>
          <w:numId w:val="21"/>
        </w:numPr>
        <w:tabs>
          <w:tab w:val="left" w:pos="567"/>
        </w:tabs>
        <w:spacing w:before="0"/>
        <w:ind w:left="0" w:firstLine="0"/>
        <w:rPr>
          <w:sz w:val="24"/>
          <w:szCs w:val="24"/>
        </w:rPr>
      </w:pPr>
      <w:r w:rsidRPr="007248CF">
        <w:rPr>
          <w:color w:val="000000"/>
          <w:spacing w:val="-3"/>
          <w:sz w:val="24"/>
          <w:szCs w:val="24"/>
        </w:rPr>
        <w:t>Užsakovas š</w:t>
      </w:r>
      <w:r>
        <w:rPr>
          <w:color w:val="000000"/>
          <w:spacing w:val="-3"/>
          <w:sz w:val="24"/>
          <w:szCs w:val="24"/>
        </w:rPr>
        <w:t>ioj</w:t>
      </w:r>
      <w:r w:rsidRPr="007248CF">
        <w:rPr>
          <w:color w:val="000000"/>
          <w:spacing w:val="-3"/>
          <w:sz w:val="24"/>
          <w:szCs w:val="24"/>
        </w:rPr>
        <w:t xml:space="preserve">e </w:t>
      </w:r>
      <w:r>
        <w:rPr>
          <w:color w:val="000000"/>
          <w:spacing w:val="-3"/>
          <w:sz w:val="24"/>
          <w:szCs w:val="24"/>
        </w:rPr>
        <w:t xml:space="preserve">Sutarties dalyje </w:t>
      </w:r>
      <w:r w:rsidRPr="007248CF">
        <w:rPr>
          <w:color w:val="000000"/>
          <w:spacing w:val="-3"/>
          <w:sz w:val="24"/>
          <w:szCs w:val="24"/>
        </w:rPr>
        <w:t xml:space="preserve">nustatytomis sąlygomis gali nurodyti daryti </w:t>
      </w:r>
      <w:r>
        <w:rPr>
          <w:color w:val="000000"/>
          <w:spacing w:val="-3"/>
          <w:sz w:val="24"/>
          <w:szCs w:val="24"/>
        </w:rPr>
        <w:t>P</w:t>
      </w:r>
      <w:r w:rsidRPr="007248CF">
        <w:rPr>
          <w:color w:val="000000"/>
          <w:spacing w:val="-3"/>
          <w:sz w:val="24"/>
          <w:szCs w:val="24"/>
        </w:rPr>
        <w:t>akeitimus</w:t>
      </w:r>
      <w:r w:rsidRPr="007248CF">
        <w:rPr>
          <w:rStyle w:val="Puslapioinaosnuoroda"/>
          <w:color w:val="000000"/>
          <w:spacing w:val="-3"/>
          <w:sz w:val="24"/>
          <w:szCs w:val="24"/>
        </w:rPr>
        <w:footnoteReference w:id="6"/>
      </w:r>
      <w:r w:rsidRPr="007248CF">
        <w:rPr>
          <w:color w:val="000000"/>
          <w:spacing w:val="-3"/>
          <w:sz w:val="24"/>
          <w:szCs w:val="24"/>
        </w:rPr>
        <w:t xml:space="preserve">. </w:t>
      </w:r>
      <w:r w:rsidRPr="007248CF">
        <w:rPr>
          <w:sz w:val="24"/>
          <w:szCs w:val="24"/>
        </w:rPr>
        <w:t>Pakeitimai gali apimti:</w:t>
      </w:r>
    </w:p>
    <w:p w14:paraId="055502B0" w14:textId="77777777" w:rsidR="00063A02" w:rsidRPr="007248CF"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bet kurios Darbų dalies montavimo ar įrengimo vietos ar padėties keitimą, Darbų dalies lygių, pozicijų ir (arba) matmenų pakitimus; </w:t>
      </w:r>
    </w:p>
    <w:p w14:paraId="2954D7AE" w14:textId="77777777" w:rsidR="00063A02" w:rsidRPr="007248CF"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bet kurio atskiro Darbo atsisakymą arba Darbo apimties sumažinimą; </w:t>
      </w:r>
    </w:p>
    <w:p w14:paraId="36E2FB76" w14:textId="77777777" w:rsidR="00063A02" w:rsidRPr="007248CF"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Darbo kokybės ar kitų bet kurio atskiro Darbo savybių pakitimus;</w:t>
      </w:r>
    </w:p>
    <w:p w14:paraId="3CD5C21F" w14:textId="77777777" w:rsidR="00063A02" w:rsidRPr="007248CF"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bet kurį papildomą Darbą, Įrangą</w:t>
      </w:r>
      <w:r w:rsidRPr="007248CF">
        <w:rPr>
          <w:rStyle w:val="Puslapioinaosnuoroda"/>
          <w:color w:val="000000"/>
          <w:spacing w:val="-3"/>
          <w:sz w:val="24"/>
          <w:szCs w:val="24"/>
        </w:rPr>
        <w:footnoteReference w:id="7"/>
      </w:r>
      <w:r w:rsidRPr="007248CF">
        <w:rPr>
          <w:color w:val="000000"/>
          <w:spacing w:val="-3"/>
          <w:sz w:val="24"/>
          <w:szCs w:val="24"/>
        </w:rPr>
        <w:t>, Medžiagas</w:t>
      </w:r>
      <w:r w:rsidRPr="007248CF">
        <w:rPr>
          <w:rStyle w:val="Puslapioinaosnuoroda"/>
          <w:color w:val="000000"/>
          <w:spacing w:val="-3"/>
          <w:sz w:val="24"/>
          <w:szCs w:val="24"/>
        </w:rPr>
        <w:footnoteReference w:id="8"/>
      </w:r>
      <w:r w:rsidRPr="007248CF">
        <w:rPr>
          <w:color w:val="000000"/>
          <w:spacing w:val="-3"/>
          <w:sz w:val="24"/>
          <w:szCs w:val="24"/>
        </w:rPr>
        <w:t>.</w:t>
      </w:r>
    </w:p>
    <w:p w14:paraId="6F84FA72" w14:textId="77777777" w:rsidR="00063A02" w:rsidRPr="007248CF" w:rsidRDefault="00063A02" w:rsidP="001F6D11">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Pakeitimas pagrindžiamas dokumentais (pvz. defektiniu (pakeitimų) aktu, brėžiniais (įsk</w:t>
      </w:r>
      <w:r>
        <w:rPr>
          <w:color w:val="000000"/>
          <w:spacing w:val="-3"/>
          <w:sz w:val="24"/>
          <w:szCs w:val="24"/>
        </w:rPr>
        <w:t>aitant p</w:t>
      </w:r>
      <w:r w:rsidRPr="007248CF">
        <w:rPr>
          <w:color w:val="000000"/>
          <w:spacing w:val="-3"/>
          <w:sz w:val="24"/>
          <w:szCs w:val="24"/>
        </w:rPr>
        <w:t>rojekto</w:t>
      </w:r>
      <w:r>
        <w:rPr>
          <w:color w:val="000000"/>
          <w:spacing w:val="-3"/>
          <w:sz w:val="24"/>
          <w:szCs w:val="24"/>
        </w:rPr>
        <w:t xml:space="preserve"> (-ų)</w:t>
      </w:r>
      <w:r w:rsidRPr="007248CF">
        <w:rPr>
          <w:color w:val="000000"/>
          <w:spacing w:val="-3"/>
          <w:sz w:val="24"/>
          <w:szCs w:val="24"/>
        </w:rPr>
        <w:t xml:space="preserve"> korektūrą pagal jo naują laidą), ar kitais dokumentais), kurie turi būti patvirtinti Rangovo, </w:t>
      </w:r>
      <w:r>
        <w:rPr>
          <w:color w:val="000000"/>
          <w:spacing w:val="-3"/>
          <w:sz w:val="24"/>
          <w:szCs w:val="24"/>
        </w:rPr>
        <w:t>S</w:t>
      </w:r>
      <w:r w:rsidRPr="007248CF">
        <w:rPr>
          <w:color w:val="000000"/>
          <w:spacing w:val="-3"/>
          <w:sz w:val="24"/>
          <w:szCs w:val="24"/>
        </w:rPr>
        <w:t xml:space="preserve">tatinio </w:t>
      </w:r>
      <w:r>
        <w:rPr>
          <w:color w:val="000000"/>
          <w:spacing w:val="-3"/>
          <w:sz w:val="24"/>
          <w:szCs w:val="24"/>
        </w:rPr>
        <w:t>S</w:t>
      </w:r>
      <w:r w:rsidRPr="007248CF">
        <w:rPr>
          <w:color w:val="000000"/>
          <w:spacing w:val="-3"/>
          <w:sz w:val="24"/>
          <w:szCs w:val="24"/>
        </w:rPr>
        <w:t xml:space="preserve">tatybos techninės priežiūros vadovo ir projektuotojo ir (ar) </w:t>
      </w:r>
      <w:r>
        <w:rPr>
          <w:color w:val="000000"/>
          <w:spacing w:val="-3"/>
          <w:sz w:val="24"/>
          <w:szCs w:val="24"/>
        </w:rPr>
        <w:t>S</w:t>
      </w:r>
      <w:r w:rsidRPr="007248CF">
        <w:rPr>
          <w:color w:val="000000"/>
          <w:spacing w:val="-3"/>
          <w:sz w:val="24"/>
          <w:szCs w:val="24"/>
        </w:rPr>
        <w:t>tatinio projekto vykdymo priežiūros vadovo parašais, bei raštu suderinti su Užsakovu.</w:t>
      </w:r>
    </w:p>
    <w:p w14:paraId="5B88E9CA" w14:textId="77777777" w:rsidR="00063A02" w:rsidRPr="007248CF" w:rsidRDefault="00063A02" w:rsidP="001F6D11">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Pakeitimas įforminamas susitarimu ar protokolu dėl darbų pakeitimo, nurodant darbų pavadinimus, vienetus, kiekius, techninius sprendinius (pavyzdžiui, brėžinius ir kita), įkainių/kainų nustatymo pagrindimą ir skaičiavimą (vadovaujantis </w:t>
      </w:r>
      <w:r w:rsidRPr="000B0D16">
        <w:rPr>
          <w:color w:val="000000"/>
          <w:spacing w:val="-3"/>
          <w:sz w:val="24"/>
          <w:szCs w:val="24"/>
        </w:rPr>
        <w:t>3.</w:t>
      </w:r>
      <w:r>
        <w:rPr>
          <w:color w:val="000000"/>
          <w:spacing w:val="-3"/>
          <w:sz w:val="24"/>
          <w:szCs w:val="24"/>
        </w:rPr>
        <w:t>4</w:t>
      </w:r>
      <w:r w:rsidRPr="007248CF">
        <w:rPr>
          <w:color w:val="000000"/>
          <w:spacing w:val="-3"/>
          <w:sz w:val="24"/>
          <w:szCs w:val="24"/>
        </w:rPr>
        <w:t xml:space="preserve">.1 papunkčiu). Toks susitarimas ar protokolas turi būti patvirtintas ir pasirašytas Šalių ir laikomas sudėtine Sutarties dalimi. </w:t>
      </w:r>
    </w:p>
    <w:p w14:paraId="2E7DC652" w14:textId="77777777" w:rsidR="00063A02" w:rsidRPr="007248CF" w:rsidRDefault="00063A02" w:rsidP="001F6D11">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Jeigu Pakeitimas atliekamas kitais negu apibrėžti ši</w:t>
      </w:r>
      <w:r>
        <w:rPr>
          <w:color w:val="000000"/>
          <w:spacing w:val="-3"/>
          <w:sz w:val="24"/>
          <w:szCs w:val="24"/>
        </w:rPr>
        <w:t xml:space="preserve">oje Sutarties dalyje numatytais </w:t>
      </w:r>
      <w:r w:rsidRPr="007248CF">
        <w:rPr>
          <w:color w:val="000000"/>
          <w:spacing w:val="-3"/>
          <w:sz w:val="24"/>
          <w:szCs w:val="24"/>
        </w:rPr>
        <w:t xml:space="preserve">atvejais, tokiam pakeitimui atlikti turi būti vykdomas atskiras pirkimas, t. y. nauja pirkimo procedūra pagal </w:t>
      </w:r>
      <w:r>
        <w:rPr>
          <w:color w:val="000000"/>
          <w:spacing w:val="-3"/>
          <w:sz w:val="24"/>
          <w:szCs w:val="24"/>
        </w:rPr>
        <w:t>V</w:t>
      </w:r>
      <w:r w:rsidRPr="007248CF">
        <w:rPr>
          <w:color w:val="000000"/>
          <w:spacing w:val="-3"/>
          <w:sz w:val="24"/>
          <w:szCs w:val="24"/>
        </w:rPr>
        <w:t>iešųjų pirkimų įstatymo reikalavimus.</w:t>
      </w:r>
    </w:p>
    <w:p w14:paraId="2A2E0CC2" w14:textId="77777777" w:rsidR="00063A02" w:rsidRPr="007248CF" w:rsidRDefault="00063A02" w:rsidP="001F6D11">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 xml:space="preserve"> Pakeitimai forminami tokia tvarka:</w:t>
      </w:r>
    </w:p>
    <w:p w14:paraId="43AC4791" w14:textId="77777777" w:rsidR="00063A02"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lastRenderedPageBreak/>
        <w:t xml:space="preserve">jei būtina/tikslinga atsisakyti atskiro Darbo, ar būtina/tikslinga mažinti Darbų apimtis, Rangovas pateikia nevykdytinų Darbų lokalinę sąmatą, kurioje nurodo nevykdytinų Darbų kainas, apskaičiuotas </w:t>
      </w:r>
      <w:r w:rsidRPr="00F13DBD">
        <w:rPr>
          <w:color w:val="000000"/>
          <w:spacing w:val="-3"/>
          <w:sz w:val="24"/>
          <w:szCs w:val="24"/>
        </w:rPr>
        <w:t>pagal 3.</w:t>
      </w:r>
      <w:r>
        <w:rPr>
          <w:color w:val="000000"/>
          <w:spacing w:val="-3"/>
          <w:sz w:val="24"/>
          <w:szCs w:val="24"/>
        </w:rPr>
        <w:t>4</w:t>
      </w:r>
      <w:r w:rsidRPr="007248CF">
        <w:rPr>
          <w:color w:val="000000"/>
          <w:spacing w:val="-3"/>
          <w:sz w:val="24"/>
          <w:szCs w:val="24"/>
        </w:rPr>
        <w:t>.1 papunktyje nurodytus Darbų kainų nustatymo būdus, ir, Užsakovui įvertinus Rangovo siūlymą, koreguojama Sutarties kaina;</w:t>
      </w:r>
    </w:p>
    <w:p w14:paraId="43425E64" w14:textId="77777777" w:rsidR="00063A02" w:rsidRDefault="00063A02" w:rsidP="001F6D11">
      <w:pPr>
        <w:pStyle w:val="Stilius3"/>
        <w:numPr>
          <w:ilvl w:val="2"/>
          <w:numId w:val="21"/>
        </w:numPr>
        <w:tabs>
          <w:tab w:val="left" w:pos="709"/>
        </w:tabs>
        <w:spacing w:before="0"/>
        <w:ind w:left="0" w:firstLine="0"/>
        <w:rPr>
          <w:color w:val="000000"/>
          <w:spacing w:val="-3"/>
          <w:sz w:val="24"/>
          <w:szCs w:val="24"/>
        </w:rPr>
      </w:pPr>
      <w:r w:rsidRPr="00E738DA">
        <w:rPr>
          <w:color w:val="000000"/>
          <w:spacing w:val="-3"/>
          <w:sz w:val="24"/>
          <w:szCs w:val="24"/>
        </w:rPr>
        <w:t xml:space="preserve">jei Sutartyje numatytą atskirą Darbą (ar jo dalį) būtina/tikslinga keisti kitu Darbu, Rangovas </w:t>
      </w:r>
      <w:r w:rsidRPr="000B0D16">
        <w:rPr>
          <w:color w:val="000000"/>
          <w:spacing w:val="-3"/>
          <w:sz w:val="24"/>
          <w:szCs w:val="24"/>
        </w:rPr>
        <w:t>pateikia nevykdytinų Darbų lokalinę sąmatą, kurioje nurodo nevykdytinų Darbų kainas, apskaičiuotas pagal 3.</w:t>
      </w:r>
      <w:r w:rsidRPr="006C53C9">
        <w:rPr>
          <w:color w:val="000000"/>
          <w:spacing w:val="-3"/>
          <w:sz w:val="24"/>
          <w:szCs w:val="24"/>
        </w:rPr>
        <w:t>4</w:t>
      </w:r>
      <w:r w:rsidRPr="000B0D16">
        <w:rPr>
          <w:color w:val="000000"/>
          <w:spacing w:val="-3"/>
          <w:sz w:val="24"/>
          <w:szCs w:val="24"/>
        </w:rPr>
        <w:t>.1 papunktyje nurodytus Darbų kainų nustatymo būdus, bei siūlymą dėl kitų Darbų, t. y. vietoje nevykdomų</w:t>
      </w:r>
      <w:r w:rsidRPr="00E738DA">
        <w:rPr>
          <w:color w:val="000000"/>
          <w:spacing w:val="-3"/>
          <w:sz w:val="24"/>
          <w:szCs w:val="24"/>
        </w:rPr>
        <w:t xml:space="preserve"> Darbų siūlomų atlikti Darbų lokalinę sąmatą, sudarytą pagal </w:t>
      </w:r>
      <w:r w:rsidRPr="000B0D16">
        <w:rPr>
          <w:color w:val="000000"/>
          <w:spacing w:val="-3"/>
          <w:sz w:val="24"/>
          <w:szCs w:val="24"/>
        </w:rPr>
        <w:t>3.4.</w:t>
      </w:r>
      <w:r w:rsidRPr="00E738DA">
        <w:rPr>
          <w:color w:val="000000"/>
          <w:spacing w:val="-3"/>
          <w:sz w:val="24"/>
          <w:szCs w:val="24"/>
        </w:rPr>
        <w:t>1 papunktyje nurodytus Darbų kainų nustatymo būdus, ir, Užsakovui įvertinus Rangovo siūlymą, koreguojama Sutarties kaina (jei reikia);</w:t>
      </w:r>
    </w:p>
    <w:p w14:paraId="642BFE90" w14:textId="77777777" w:rsidR="00063A02" w:rsidRPr="009E48FF" w:rsidRDefault="00063A02" w:rsidP="001F6D11">
      <w:pPr>
        <w:pStyle w:val="Stilius3"/>
        <w:numPr>
          <w:ilvl w:val="2"/>
          <w:numId w:val="21"/>
        </w:numPr>
        <w:tabs>
          <w:tab w:val="left" w:pos="709"/>
        </w:tabs>
        <w:spacing w:before="0"/>
        <w:ind w:left="0" w:firstLine="0"/>
        <w:rPr>
          <w:color w:val="000000"/>
          <w:spacing w:val="-3"/>
          <w:sz w:val="24"/>
          <w:szCs w:val="24"/>
        </w:rPr>
      </w:pPr>
      <w:r w:rsidRPr="009E48FF">
        <w:rPr>
          <w:color w:val="000000"/>
          <w:spacing w:val="-3"/>
          <w:sz w:val="24"/>
          <w:szCs w:val="24"/>
        </w:rPr>
        <w:t xml:space="preserve">jei būtina/tikslinga atlikti papildomus darbus, Rangovas pateikia siūlymą dėl papildomų Darbų, t. y. papildomų Darbų lokalinę sąmatą, sudarytą pagal </w:t>
      </w:r>
      <w:r w:rsidRPr="000B0D16">
        <w:rPr>
          <w:color w:val="000000"/>
          <w:spacing w:val="-3"/>
          <w:sz w:val="24"/>
          <w:szCs w:val="24"/>
        </w:rPr>
        <w:t>3.4.1</w:t>
      </w:r>
      <w:r w:rsidRPr="009E48FF">
        <w:rPr>
          <w:color w:val="000000"/>
          <w:spacing w:val="-3"/>
          <w:sz w:val="24"/>
          <w:szCs w:val="24"/>
        </w:rPr>
        <w:t xml:space="preserve"> papunktyje nurodytus Darbų kainų nustatymo būdus, ir, Užsakovui įvertinus Rangovo siūlymą, koreguojama Sutarties kaina. </w:t>
      </w:r>
    </w:p>
    <w:p w14:paraId="06D1CB29" w14:textId="77777777" w:rsidR="00063A02" w:rsidRPr="007248CF" w:rsidRDefault="00063A02" w:rsidP="001F6D11">
      <w:pPr>
        <w:pStyle w:val="Stilius3"/>
        <w:numPr>
          <w:ilvl w:val="1"/>
          <w:numId w:val="21"/>
        </w:numPr>
        <w:tabs>
          <w:tab w:val="left" w:pos="567"/>
        </w:tabs>
        <w:spacing w:before="0"/>
        <w:ind w:left="0" w:firstLine="0"/>
        <w:rPr>
          <w:color w:val="000000"/>
          <w:spacing w:val="-3"/>
          <w:sz w:val="24"/>
          <w:szCs w:val="24"/>
        </w:rPr>
      </w:pPr>
      <w:r w:rsidRPr="007248CF">
        <w:rPr>
          <w:color w:val="000000"/>
          <w:spacing w:val="-3"/>
          <w:sz w:val="24"/>
          <w:szCs w:val="24"/>
        </w:rPr>
        <w:t>Pakeitimai gali būti atliekami neatsižvelgiant į jų vertę ir aplinkybes, jeigu:</w:t>
      </w:r>
    </w:p>
    <w:p w14:paraId="396B8623" w14:textId="77777777" w:rsidR="00063A02" w:rsidRPr="007248CF"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pasirinkimo galimybės (opcionas), įsk</w:t>
      </w:r>
      <w:r>
        <w:rPr>
          <w:color w:val="000000"/>
          <w:spacing w:val="-3"/>
          <w:sz w:val="24"/>
          <w:szCs w:val="24"/>
        </w:rPr>
        <w:t>aitant</w:t>
      </w:r>
      <w:r w:rsidRPr="007248CF">
        <w:rPr>
          <w:color w:val="000000"/>
          <w:spacing w:val="-3"/>
          <w:sz w:val="24"/>
          <w:szCs w:val="24"/>
        </w:rPr>
        <w:t xml:space="preserve"> kiekių, apimties, objekto pakeitimą, iš anksto buvo aiškiai, tiksliai ir nedviprasmiškai suformuluotos pirkimo dokumentuose, nurodyta pasirinkimo galimybių (opciono) apimtis, pobūdis ir aplinkybės, kuriomis tai gali būti atliekama, ir iš esmės nesikeičia Darbų pobūdis;</w:t>
      </w:r>
    </w:p>
    <w:p w14:paraId="6D05C6ED" w14:textId="77777777" w:rsidR="00063A02" w:rsidRPr="007248CF"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pakeitimas nėra esminis, t. y. juo nepakeičiamas Darbų bendrasis pobūdis. Pakeitimas laikomas esminiu, kai dėl jo:</w:t>
      </w:r>
    </w:p>
    <w:p w14:paraId="11AD669D" w14:textId="77777777" w:rsidR="00063A02" w:rsidRPr="007248CF" w:rsidRDefault="00063A02" w:rsidP="001F6D11">
      <w:pPr>
        <w:pStyle w:val="Stilius3"/>
        <w:numPr>
          <w:ilvl w:val="3"/>
          <w:numId w:val="21"/>
        </w:numPr>
        <w:tabs>
          <w:tab w:val="left" w:pos="426"/>
          <w:tab w:val="left" w:pos="993"/>
        </w:tabs>
        <w:spacing w:before="0"/>
        <w:ind w:left="0" w:firstLine="0"/>
        <w:rPr>
          <w:color w:val="000000"/>
          <w:spacing w:val="-3"/>
          <w:sz w:val="24"/>
          <w:szCs w:val="24"/>
        </w:rPr>
      </w:pPr>
      <w:r w:rsidRPr="007248CF">
        <w:rPr>
          <w:color w:val="000000"/>
          <w:spacing w:val="-3"/>
          <w:sz w:val="24"/>
          <w:szCs w:val="24"/>
        </w:rPr>
        <w:t>pakeičiama pradinio pirkimo procedūros konkurencinė padėtis (kiti priimti kandidatai, kitas</w:t>
      </w:r>
      <w:r>
        <w:rPr>
          <w:color w:val="000000"/>
          <w:spacing w:val="-3"/>
          <w:sz w:val="24"/>
          <w:szCs w:val="24"/>
        </w:rPr>
        <w:t xml:space="preserve"> </w:t>
      </w:r>
      <w:r w:rsidRPr="007248CF">
        <w:rPr>
          <w:color w:val="000000"/>
          <w:spacing w:val="-3"/>
          <w:sz w:val="24"/>
          <w:szCs w:val="24"/>
        </w:rPr>
        <w:t xml:space="preserve">priimtas dalyvių pasiūlymas, sudominta daugiau tiekėjų); </w:t>
      </w:r>
    </w:p>
    <w:p w14:paraId="444659E5" w14:textId="77777777" w:rsidR="00063A02" w:rsidRPr="007248CF" w:rsidRDefault="00063A02" w:rsidP="001F6D11">
      <w:pPr>
        <w:pStyle w:val="Stilius3"/>
        <w:numPr>
          <w:ilvl w:val="3"/>
          <w:numId w:val="21"/>
        </w:numPr>
        <w:tabs>
          <w:tab w:val="left" w:pos="993"/>
        </w:tabs>
        <w:spacing w:before="0"/>
        <w:ind w:left="0" w:firstLine="0"/>
        <w:rPr>
          <w:color w:val="000000"/>
          <w:spacing w:val="-3"/>
          <w:sz w:val="24"/>
          <w:szCs w:val="24"/>
        </w:rPr>
      </w:pPr>
      <w:r w:rsidRPr="007248CF">
        <w:rPr>
          <w:color w:val="000000"/>
          <w:spacing w:val="-3"/>
          <w:sz w:val="24"/>
          <w:szCs w:val="24"/>
        </w:rPr>
        <w:t xml:space="preserve">pakeičiama ekonominė pusiausvyra </w:t>
      </w:r>
      <w:r>
        <w:rPr>
          <w:color w:val="000000"/>
          <w:spacing w:val="-3"/>
          <w:sz w:val="24"/>
          <w:szCs w:val="24"/>
        </w:rPr>
        <w:t>R</w:t>
      </w:r>
      <w:r w:rsidRPr="007248CF">
        <w:rPr>
          <w:color w:val="000000"/>
          <w:spacing w:val="-3"/>
          <w:sz w:val="24"/>
          <w:szCs w:val="24"/>
        </w:rPr>
        <w:t>angovo naudai;</w:t>
      </w:r>
    </w:p>
    <w:p w14:paraId="59F37D42" w14:textId="77777777" w:rsidR="00063A02" w:rsidRPr="007248CF" w:rsidRDefault="00063A02" w:rsidP="001F6D11">
      <w:pPr>
        <w:pStyle w:val="Stilius3"/>
        <w:numPr>
          <w:ilvl w:val="3"/>
          <w:numId w:val="21"/>
        </w:numPr>
        <w:tabs>
          <w:tab w:val="left" w:pos="993"/>
        </w:tabs>
        <w:spacing w:before="0"/>
        <w:ind w:left="0" w:firstLine="0"/>
        <w:rPr>
          <w:color w:val="000000"/>
          <w:spacing w:val="-3"/>
          <w:sz w:val="24"/>
          <w:szCs w:val="24"/>
        </w:rPr>
      </w:pPr>
      <w:r w:rsidRPr="007248CF">
        <w:rPr>
          <w:color w:val="000000"/>
          <w:spacing w:val="-3"/>
          <w:sz w:val="24"/>
          <w:szCs w:val="24"/>
        </w:rPr>
        <w:t>labai padidėja Darbų apimtis.</w:t>
      </w:r>
    </w:p>
    <w:p w14:paraId="6D19295C" w14:textId="77777777" w:rsidR="00063A02" w:rsidRPr="005A5009" w:rsidRDefault="00063A02" w:rsidP="001F6D11">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Pakeitimai, kurių bendra atskirų Pakeitimų pagal šį punktą vertė neviršija 15 procentų Pradinės</w:t>
      </w:r>
      <w:r>
        <w:rPr>
          <w:color w:val="000000"/>
          <w:spacing w:val="-3"/>
          <w:sz w:val="24"/>
          <w:szCs w:val="24"/>
        </w:rPr>
        <w:t xml:space="preserve"> </w:t>
      </w:r>
      <w:r w:rsidRPr="005A5009">
        <w:rPr>
          <w:color w:val="000000"/>
          <w:spacing w:val="-3"/>
          <w:sz w:val="24"/>
          <w:szCs w:val="24"/>
        </w:rPr>
        <w:t>sutarties vertės, gali būti atliekami neatsižvelgiant į aplinkybes, jeigu iš esmės nesikeičia Darbų pobūdis.</w:t>
      </w:r>
    </w:p>
    <w:p w14:paraId="7954AD33" w14:textId="77777777" w:rsidR="00063A02" w:rsidRPr="007248CF" w:rsidRDefault="00063A02" w:rsidP="001F6D11">
      <w:pPr>
        <w:pStyle w:val="Stilius3"/>
        <w:numPr>
          <w:ilvl w:val="1"/>
          <w:numId w:val="21"/>
        </w:numPr>
        <w:tabs>
          <w:tab w:val="left" w:pos="709"/>
        </w:tabs>
        <w:spacing w:before="0"/>
        <w:ind w:left="0" w:firstLine="0"/>
        <w:rPr>
          <w:color w:val="000000"/>
          <w:spacing w:val="-3"/>
          <w:sz w:val="24"/>
          <w:szCs w:val="24"/>
        </w:rPr>
      </w:pPr>
      <w:r w:rsidRPr="005A5009">
        <w:rPr>
          <w:color w:val="000000"/>
          <w:spacing w:val="-3"/>
          <w:sz w:val="24"/>
          <w:szCs w:val="24"/>
        </w:rPr>
        <w:t xml:space="preserve">Pakeitimai, </w:t>
      </w:r>
      <w:r>
        <w:rPr>
          <w:color w:val="000000"/>
          <w:spacing w:val="-3"/>
          <w:sz w:val="24"/>
          <w:szCs w:val="24"/>
        </w:rPr>
        <w:t xml:space="preserve">kai atskiro pakeitimo </w:t>
      </w:r>
      <w:r w:rsidRPr="005A5009">
        <w:rPr>
          <w:color w:val="000000"/>
          <w:spacing w:val="-3"/>
          <w:sz w:val="24"/>
          <w:szCs w:val="24"/>
        </w:rPr>
        <w:t>vertė neviršija 50 procentų, Pradinės</w:t>
      </w:r>
      <w:r w:rsidRPr="007248CF">
        <w:rPr>
          <w:color w:val="000000"/>
          <w:spacing w:val="-3"/>
          <w:sz w:val="24"/>
          <w:szCs w:val="24"/>
        </w:rPr>
        <w:t xml:space="preserve"> sutarties vertės, gali būti atliekami esant šioms aplinkybėms: </w:t>
      </w:r>
    </w:p>
    <w:p w14:paraId="40856441" w14:textId="77777777" w:rsidR="00063A02" w:rsidRPr="007248CF"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w:t>
      </w:r>
    </w:p>
    <w:p w14:paraId="5863ECA6" w14:textId="77777777" w:rsidR="00063A02" w:rsidRPr="007248CF" w:rsidRDefault="00063A02" w:rsidP="001F6D11">
      <w:pPr>
        <w:pStyle w:val="Stilius3"/>
        <w:numPr>
          <w:ilvl w:val="2"/>
          <w:numId w:val="21"/>
        </w:numPr>
        <w:tabs>
          <w:tab w:val="left" w:pos="709"/>
        </w:tabs>
        <w:spacing w:before="0"/>
        <w:ind w:left="0" w:firstLine="0"/>
        <w:rPr>
          <w:color w:val="000000"/>
          <w:spacing w:val="-3"/>
          <w:sz w:val="24"/>
          <w:szCs w:val="24"/>
        </w:rPr>
      </w:pPr>
      <w:r w:rsidRPr="007248CF">
        <w:rPr>
          <w:color w:val="000000"/>
          <w:spacing w:val="-3"/>
          <w:sz w:val="24"/>
          <w:szCs w:val="24"/>
        </w:rPr>
        <w:t xml:space="preserve">būtinybė atsirado dėl aplinkybių, kurių protingas ir apdairus Užsakovas negalėjo numatyti, ir iš esmės nesikeičia </w:t>
      </w:r>
      <w:r>
        <w:rPr>
          <w:color w:val="000000"/>
          <w:spacing w:val="-3"/>
          <w:sz w:val="24"/>
          <w:szCs w:val="24"/>
        </w:rPr>
        <w:t>pirkimo sutarties</w:t>
      </w:r>
      <w:r w:rsidRPr="007248CF">
        <w:rPr>
          <w:color w:val="000000"/>
          <w:spacing w:val="-3"/>
          <w:sz w:val="24"/>
          <w:szCs w:val="24"/>
        </w:rPr>
        <w:t xml:space="preserve"> pobūdis.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w:t>
      </w:r>
    </w:p>
    <w:p w14:paraId="0C7A90BF" w14:textId="77777777" w:rsidR="00063A02" w:rsidRPr="007248CF" w:rsidRDefault="00063A02" w:rsidP="001F6D11">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Atliktų darbų aktai turi atitikti pagal Užsakovo nurodymą atliktus Darbų vykdymo pakeitimus.</w:t>
      </w:r>
    </w:p>
    <w:p w14:paraId="550FAD34" w14:textId="77777777" w:rsidR="00063A02" w:rsidRPr="007248CF" w:rsidRDefault="00063A02" w:rsidP="001F6D11">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Rangovo pasiūlyme įvardintos Darbų sudėtinės dalys (resursai, techninės specifikacijos ir pan.), kurios nedetalizuotos </w:t>
      </w:r>
      <w:r>
        <w:rPr>
          <w:color w:val="000000"/>
          <w:spacing w:val="-3"/>
          <w:sz w:val="24"/>
          <w:szCs w:val="24"/>
        </w:rPr>
        <w:t>t</w:t>
      </w:r>
      <w:r w:rsidRPr="007248CF">
        <w:rPr>
          <w:color w:val="000000"/>
          <w:spacing w:val="-3"/>
          <w:sz w:val="24"/>
          <w:szCs w:val="24"/>
        </w:rPr>
        <w:t xml:space="preserve">echniniame projekte, gali būti keičiamos tik Užsakovo sutikimu tiek, kiek toks keitimas neprieštarauja </w:t>
      </w:r>
      <w:r>
        <w:rPr>
          <w:color w:val="000000"/>
          <w:spacing w:val="-3"/>
          <w:sz w:val="24"/>
          <w:szCs w:val="24"/>
        </w:rPr>
        <w:t>t</w:t>
      </w:r>
      <w:r w:rsidRPr="007248CF">
        <w:rPr>
          <w:color w:val="000000"/>
          <w:spacing w:val="-3"/>
          <w:sz w:val="24"/>
          <w:szCs w:val="24"/>
        </w:rPr>
        <w:t>echninio projekto (jo techninių specifikacijų, aiškinamųjų raštų, brėžinių) sprendiniams. Tokie keitimai Pakeitimu nelaikomi.</w:t>
      </w:r>
    </w:p>
    <w:p w14:paraId="5574781C" w14:textId="77777777" w:rsidR="00063A02" w:rsidRPr="007248CF" w:rsidRDefault="00063A02" w:rsidP="001F6D11">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Jeigu bet kuris statybos dalyvis Darbų vykdymo metu sužino apie </w:t>
      </w:r>
      <w:r>
        <w:rPr>
          <w:color w:val="000000"/>
          <w:spacing w:val="-3"/>
          <w:sz w:val="24"/>
          <w:szCs w:val="24"/>
        </w:rPr>
        <w:t>t</w:t>
      </w:r>
      <w:r w:rsidRPr="007248CF">
        <w:rPr>
          <w:color w:val="000000"/>
          <w:spacing w:val="-3"/>
          <w:sz w:val="24"/>
          <w:szCs w:val="24"/>
        </w:rPr>
        <w: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projektą rengusio projektuotojo.</w:t>
      </w:r>
    </w:p>
    <w:p w14:paraId="7030AA4D" w14:textId="77777777" w:rsidR="00063A02" w:rsidRPr="007248CF" w:rsidRDefault="00063A02" w:rsidP="001F6D11">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Jeigu Rangovas, vykdydamas Darbus, susiduria su sąlygomis </w:t>
      </w:r>
      <w:r>
        <w:rPr>
          <w:color w:val="000000"/>
          <w:spacing w:val="-3"/>
          <w:sz w:val="24"/>
          <w:szCs w:val="24"/>
        </w:rPr>
        <w:t>s</w:t>
      </w:r>
      <w:r w:rsidRPr="007248CF">
        <w:rPr>
          <w:color w:val="000000"/>
          <w:spacing w:val="-3"/>
          <w:sz w:val="24"/>
          <w:szCs w:val="24"/>
        </w:rPr>
        <w:t>tatybvietėje, kurių jis iki Sutarties pasirašymo pagrįstai negalėjo numatyti, tai Rangovas apie tai privalo nedelsdamas, bet ne vėliau kaip per 5</w:t>
      </w:r>
      <w:r>
        <w:rPr>
          <w:color w:val="000000"/>
          <w:spacing w:val="-3"/>
          <w:sz w:val="24"/>
          <w:szCs w:val="24"/>
        </w:rPr>
        <w:t xml:space="preserve"> </w:t>
      </w:r>
      <w:r>
        <w:rPr>
          <w:color w:val="000000"/>
          <w:spacing w:val="-3"/>
          <w:sz w:val="24"/>
          <w:szCs w:val="24"/>
        </w:rPr>
        <w:lastRenderedPageBreak/>
        <w:t>(penkias) kalendorines</w:t>
      </w:r>
      <w:r w:rsidRPr="007248CF">
        <w:rPr>
          <w:color w:val="000000"/>
          <w:spacing w:val="-3"/>
          <w:sz w:val="24"/>
          <w:szCs w:val="24"/>
        </w:rPr>
        <w:t xml:space="preserve"> dienas pranešti Užsakovui, detaliai nurodydamas aplinkybes. Jeigu Rangovas, dėl šiame punkte minimų priežasčių, uždelsia baigti Darbus laiku ir (arba) turi papildomų </w:t>
      </w:r>
      <w:r>
        <w:rPr>
          <w:color w:val="000000"/>
          <w:spacing w:val="-3"/>
          <w:sz w:val="24"/>
          <w:szCs w:val="24"/>
        </w:rPr>
        <w:t>i</w:t>
      </w:r>
      <w:r w:rsidRPr="007248CF">
        <w:rPr>
          <w:color w:val="000000"/>
          <w:spacing w:val="-3"/>
          <w:sz w:val="24"/>
          <w:szCs w:val="24"/>
        </w:rPr>
        <w:t xml:space="preserve">šlaidų, tai Rangovas turi teisę reikalauti Darbų atlikimo termino pratęsimo ir tokių papildomų </w:t>
      </w:r>
      <w:r>
        <w:rPr>
          <w:color w:val="000000"/>
          <w:spacing w:val="-3"/>
          <w:sz w:val="24"/>
          <w:szCs w:val="24"/>
        </w:rPr>
        <w:t>i</w:t>
      </w:r>
      <w:r w:rsidRPr="007248CF">
        <w:rPr>
          <w:color w:val="000000"/>
          <w:spacing w:val="-3"/>
          <w:sz w:val="24"/>
          <w:szCs w:val="24"/>
        </w:rPr>
        <w:t>šlaidų apmokėjimo, kurie jam priklausytų, jeigu jis būtų nedelsdamas pranešęs.</w:t>
      </w:r>
    </w:p>
    <w:p w14:paraId="16024DE7" w14:textId="77777777" w:rsidR="00063A02" w:rsidRPr="007248CF" w:rsidRDefault="00063A02" w:rsidP="001F6D11">
      <w:pPr>
        <w:pStyle w:val="Stilius3"/>
        <w:numPr>
          <w:ilvl w:val="1"/>
          <w:numId w:val="21"/>
        </w:numPr>
        <w:tabs>
          <w:tab w:val="left" w:pos="709"/>
        </w:tabs>
        <w:spacing w:before="0"/>
        <w:ind w:left="0" w:firstLine="0"/>
        <w:rPr>
          <w:color w:val="000000"/>
          <w:spacing w:val="-3"/>
          <w:sz w:val="24"/>
          <w:szCs w:val="24"/>
        </w:rPr>
      </w:pPr>
      <w:r w:rsidRPr="007248CF">
        <w:rPr>
          <w:color w:val="000000"/>
          <w:spacing w:val="-3"/>
          <w:sz w:val="24"/>
          <w:szCs w:val="24"/>
        </w:rPr>
        <w:t xml:space="preserve">Projekte numatyti detalizuoti sprendiniai gali būti keičiami/koreguojami/tikslinami Sutarties </w:t>
      </w:r>
      <w:r w:rsidRPr="0054181A">
        <w:rPr>
          <w:color w:val="000000"/>
          <w:spacing w:val="-3"/>
          <w:sz w:val="24"/>
          <w:szCs w:val="24"/>
        </w:rPr>
        <w:t>3.6</w:t>
      </w:r>
      <w:r w:rsidRPr="007248CF">
        <w:rPr>
          <w:color w:val="000000"/>
          <w:spacing w:val="-3"/>
          <w:sz w:val="24"/>
          <w:szCs w:val="24"/>
        </w:rPr>
        <w:t xml:space="preserve"> punkte numatytomis sąlygomis ir tvarka, jei juos patvirtina Sutarties šalys.</w:t>
      </w:r>
    </w:p>
    <w:p w14:paraId="71734931" w14:textId="77777777" w:rsidR="00063A02" w:rsidRPr="007248CF" w:rsidRDefault="00063A02" w:rsidP="00063A02">
      <w:pPr>
        <w:pStyle w:val="Skyrius"/>
      </w:pPr>
      <w:r w:rsidRPr="007248CF">
        <w:t>SUTARTIES VYKDYMO SUSTABDYMAS</w:t>
      </w:r>
    </w:p>
    <w:p w14:paraId="6ECBD86E" w14:textId="77777777" w:rsidR="00063A02" w:rsidRPr="007248CF" w:rsidRDefault="00063A02" w:rsidP="00063A02">
      <w:pPr>
        <w:tabs>
          <w:tab w:val="left" w:pos="1080"/>
          <w:tab w:val="num" w:pos="1380"/>
        </w:tabs>
        <w:jc w:val="both"/>
      </w:pPr>
      <w:r w:rsidRPr="007248CF">
        <w:t>18.1</w:t>
      </w:r>
      <w:r w:rsidRPr="0025274F">
        <w:t xml:space="preserve">. Šalys susitaria, jog vykdant </w:t>
      </w:r>
      <w:r>
        <w:t>Sutartį</w:t>
      </w:r>
      <w:r w:rsidRPr="0025274F">
        <w:t xml:space="preserve"> ir atsiradus toliau nurodytoms sąlygoms, kiekviena iš Šalių </w:t>
      </w:r>
      <w:r w:rsidRPr="007248CF">
        <w:t xml:space="preserve">gali stabdyti sutartinių įsipareigojimų vykdymą. Sutartis gali būti sustabdoma esant: atsiradus papildomoms projektavimo paslaugoms; trečiųjų šalių įtaka; būtinas papildomas laikas įvykdyti papildomų darbų ar paslaugų viešąjį pirkimą; </w:t>
      </w:r>
      <w:r w:rsidRPr="00681E60">
        <w:t xml:space="preserve">išskirtinai nepalankios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w:t>
      </w:r>
      <w:r w:rsidRPr="007248CF">
        <w:t xml:space="preserve">; bet koks uždelsimas ar sutrikimas dėl atliekamo Sutarties pakeitimo; kitos aplinkybės, kurios nebuvo žinomos pirkimo vykdymo metu ir su kuriomis susidurtų bet kuris </w:t>
      </w:r>
      <w:r w:rsidRPr="00321752">
        <w:t xml:space="preserve">Rangovas; </w:t>
      </w:r>
      <w:r w:rsidRPr="0087557C">
        <w:t>Užsakovui neturint pakankamo finansavimo Sutarčiai vykdyti</w:t>
      </w:r>
      <w:r w:rsidRPr="00321752">
        <w:t>.</w:t>
      </w:r>
    </w:p>
    <w:p w14:paraId="1D3AE914" w14:textId="77777777" w:rsidR="00063A02" w:rsidRPr="007248CF" w:rsidRDefault="00063A02" w:rsidP="00063A02">
      <w:pPr>
        <w:tabs>
          <w:tab w:val="left" w:pos="1080"/>
          <w:tab w:val="num" w:pos="1380"/>
        </w:tabs>
        <w:jc w:val="both"/>
      </w:pPr>
      <w:r w:rsidRPr="007248CF">
        <w:t xml:space="preserve">18.2. Sutarties vykdymas gali būti stabdomas, kad būtų galima patikrinti, ar iš tikrųjų buvo padarytos esminės klaidos ar pažeidimai, taip pat tais atvejais, kai nustatomi netikslumai techninėje dokumentacijoje ir (ar rangos proceso šalių yra pateikti pagrįsti techninės dokumentacijos sprendiniai, kuriais siūloma pagerinti siekiamą Sutarties rezultatą, ir (ar) atsiranda pagrįstos prielaidos atsirasti darbams, kurių atlikimo netikslinga (nėra galimybės) įtraukti į Sutarties vykdymą. Jei įtarimai ar kitos prieš tai nurodytos prielaidos nepasitvirtina, Sutartis vėl pradedama vykdyti. Esminė klaida ar pažeidimas – tai bet koks Sutarties, galiojančio teisės akto pažeidimas ar teismo sprendimo nevykdymas, atsiradęs dėl veikimo ar neveikimo. Šiuo atveju Užsakovui nebus taikomos kokios nors sankcijos ar reikalavimai atlyginti kokius nors nuostolius (pvz.: negautos pajamos, pelnas, pravaikštos ir kt.), numatytus Sutarties ar teisės aktais dėl Sutarties sustabdymo, o Rangovui – už </w:t>
      </w:r>
      <w:r>
        <w:t>D</w:t>
      </w:r>
      <w:r w:rsidRPr="007248CF">
        <w:t>arbų atlikimo terminų nesilaikymą, jei nustatoma, kad minėta esminė klaida ar pažeidimas padaryti ne dėl Rangovo kaltės.</w:t>
      </w:r>
    </w:p>
    <w:p w14:paraId="780C5424" w14:textId="77777777" w:rsidR="00063A02" w:rsidRDefault="00063A02" w:rsidP="00063A02">
      <w:pPr>
        <w:tabs>
          <w:tab w:val="left" w:pos="1080"/>
          <w:tab w:val="num" w:pos="1380"/>
        </w:tabs>
        <w:jc w:val="both"/>
        <w:rPr>
          <w:color w:val="303030"/>
          <w:shd w:val="clear" w:color="auto" w:fill="FFFFFF"/>
        </w:rPr>
      </w:pPr>
      <w:r w:rsidRPr="007248CF">
        <w:t>18.3. Rangovas, matydamas, kad turi teisę į Sutarties sustabdymą, privalo kreiptis į Užsakovą raštu</w:t>
      </w:r>
      <w:r>
        <w:t>,</w:t>
      </w:r>
      <w:r w:rsidRPr="007248CF">
        <w:t xml:space="preserve"> nurodydamas tuo metu atliekamus </w:t>
      </w:r>
      <w:r>
        <w:t>D</w:t>
      </w:r>
      <w:r w:rsidRPr="007248CF">
        <w:t xml:space="preserve">arbus pagal </w:t>
      </w:r>
      <w:r>
        <w:t>D</w:t>
      </w:r>
      <w:r w:rsidRPr="007248CF">
        <w:t>arbų vykdymo kalendorinį finansinį grafiką ir priežastis, kodėl tie konkretūs darbai</w:t>
      </w:r>
      <w:r>
        <w:t xml:space="preserve"> (ar jų dalis)</w:t>
      </w:r>
      <w:r w:rsidRPr="007248CF">
        <w:t xml:space="preserve"> negali būti atlikti. Užsakovas, išnagrinėjęs Rangovo raštu nurodytas priežastis, priima sprendimą leisti/neleisti stabdyti </w:t>
      </w:r>
      <w:r>
        <w:t>D</w:t>
      </w:r>
      <w:r w:rsidRPr="007248CF">
        <w:t>arbus</w:t>
      </w:r>
      <w:r>
        <w:t xml:space="preserve"> (ar jų dalį)</w:t>
      </w:r>
      <w:r w:rsidRPr="007248CF">
        <w:t>. Jei Užsakovas leidžia stabdyti Darbus</w:t>
      </w:r>
      <w:r>
        <w:t xml:space="preserve"> (ar jų dalį)</w:t>
      </w:r>
      <w:r w:rsidRPr="007248CF">
        <w:t xml:space="preserve">, Darbų atlikimo terminas pratęsiamas laikotarpiui, kuris, išnykus aplinkybėms, dėl kurių </w:t>
      </w:r>
      <w:r w:rsidRPr="00B275DD">
        <w:t xml:space="preserve">sutartinių įsipareigojimų (jų dalies) vykdymas buvo sustabdytas, pagal Sutartį buvo likęs Rangovo sutartinių įsipareigojimų (jų dalies) įvykdymui. Jeigu Rangovas sustabdo dalį </w:t>
      </w:r>
      <w:r>
        <w:t>D</w:t>
      </w:r>
      <w:r w:rsidRPr="00B275DD">
        <w:t xml:space="preserve">arbų ir tokių </w:t>
      </w:r>
      <w:r>
        <w:t>D</w:t>
      </w:r>
      <w:r w:rsidRPr="00B275DD">
        <w:t>arbų nevykdymas nėra kliūtis laiku užbaigti visus Darbus, Darbų terminų skaičiavimas nestabdomas.</w:t>
      </w:r>
      <w:r w:rsidRPr="006C53C9">
        <w:t xml:space="preserve"> </w:t>
      </w:r>
      <w:r>
        <w:t>S</w:t>
      </w:r>
      <w:r w:rsidRPr="00176BEA">
        <w:rPr>
          <w:color w:val="303030"/>
          <w:shd w:val="clear" w:color="auto" w:fill="FFFFFF"/>
        </w:rPr>
        <w:t>utarties vykdymo sustabdymas ir su tuo susijęs Darbų atlikimo termino pratęsimas jokiomis aplinkybėmis negali būti inicijuojami ar taikomi, jeigu Rangovas yra praleidęs (vėluoja atlikti Darbus) Sutartyje nustatytą galutinį Darbų pabaigos terminą.</w:t>
      </w:r>
      <w:r w:rsidRPr="007248CF">
        <w:t> </w:t>
      </w:r>
      <w:r w:rsidRPr="001A68FC">
        <w:rPr>
          <w:color w:val="303030"/>
          <w:shd w:val="clear" w:color="auto" w:fill="FFFFFF"/>
        </w:rPr>
        <w:t>Darb</w:t>
      </w:r>
      <w:r w:rsidRPr="001A68FC">
        <w:rPr>
          <w:rFonts w:hint="eastAsia"/>
          <w:color w:val="303030"/>
          <w:shd w:val="clear" w:color="auto" w:fill="FFFFFF"/>
        </w:rPr>
        <w:t>ų</w:t>
      </w:r>
      <w:r w:rsidRPr="001A68FC">
        <w:rPr>
          <w:color w:val="303030"/>
          <w:shd w:val="clear" w:color="auto" w:fill="FFFFFF"/>
        </w:rPr>
        <w:t xml:space="preserve"> atlikimo terminas, net ir sustabd</w:t>
      </w:r>
      <w:r w:rsidRPr="001A68FC">
        <w:rPr>
          <w:rFonts w:hint="eastAsia"/>
          <w:color w:val="303030"/>
          <w:shd w:val="clear" w:color="auto" w:fill="FFFFFF"/>
        </w:rPr>
        <w:t>ž</w:t>
      </w:r>
      <w:r w:rsidRPr="001A68FC">
        <w:rPr>
          <w:color w:val="303030"/>
          <w:shd w:val="clear" w:color="auto" w:fill="FFFFFF"/>
        </w:rPr>
        <w:t>ius Darb</w:t>
      </w:r>
      <w:r w:rsidRPr="001A68FC">
        <w:rPr>
          <w:rFonts w:hint="eastAsia"/>
          <w:color w:val="303030"/>
          <w:shd w:val="clear" w:color="auto" w:fill="FFFFFF"/>
        </w:rPr>
        <w:t>ų</w:t>
      </w:r>
      <w:r w:rsidRPr="001A68FC">
        <w:rPr>
          <w:color w:val="303030"/>
          <w:shd w:val="clear" w:color="auto" w:fill="FFFFFF"/>
        </w:rPr>
        <w:t xml:space="preserve"> atlikim</w:t>
      </w:r>
      <w:r w:rsidRPr="001A68FC">
        <w:rPr>
          <w:rFonts w:hint="eastAsia"/>
          <w:color w:val="303030"/>
          <w:shd w:val="clear" w:color="auto" w:fill="FFFFFF"/>
        </w:rPr>
        <w:t>ą</w:t>
      </w:r>
      <w:r w:rsidRPr="001A68FC">
        <w:rPr>
          <w:color w:val="303030"/>
          <w:shd w:val="clear" w:color="auto" w:fill="FFFFFF"/>
        </w:rPr>
        <w:t xml:space="preserve"> prie</w:t>
      </w:r>
      <w:r w:rsidRPr="001A68FC">
        <w:rPr>
          <w:rFonts w:hint="eastAsia"/>
          <w:color w:val="303030"/>
          <w:shd w:val="clear" w:color="auto" w:fill="FFFFFF"/>
        </w:rPr>
        <w:t>š</w:t>
      </w:r>
      <w:r w:rsidRPr="001A68FC">
        <w:rPr>
          <w:color w:val="303030"/>
          <w:shd w:val="clear" w:color="auto" w:fill="FFFFFF"/>
        </w:rPr>
        <w:t xml:space="preserve"> pasibaigiant galutiniam terminui, negali b</w:t>
      </w:r>
      <w:r w:rsidRPr="001A68FC">
        <w:rPr>
          <w:rFonts w:hint="eastAsia"/>
          <w:color w:val="303030"/>
          <w:shd w:val="clear" w:color="auto" w:fill="FFFFFF"/>
        </w:rPr>
        <w:t>ū</w:t>
      </w:r>
      <w:r w:rsidRPr="001A68FC">
        <w:rPr>
          <w:color w:val="303030"/>
          <w:shd w:val="clear" w:color="auto" w:fill="FFFFFF"/>
        </w:rPr>
        <w:t>ti prat</w:t>
      </w:r>
      <w:r w:rsidRPr="001A68FC">
        <w:rPr>
          <w:rFonts w:hint="eastAsia"/>
          <w:color w:val="303030"/>
          <w:shd w:val="clear" w:color="auto" w:fill="FFFFFF"/>
        </w:rPr>
        <w:t>ę</w:t>
      </w:r>
      <w:r w:rsidRPr="001A68FC">
        <w:rPr>
          <w:color w:val="303030"/>
          <w:shd w:val="clear" w:color="auto" w:fill="FFFFFF"/>
        </w:rPr>
        <w:t>siamas tuo atveju, jei Rangovas v</w:t>
      </w:r>
      <w:r w:rsidRPr="001A68FC">
        <w:rPr>
          <w:rFonts w:hint="eastAsia"/>
          <w:color w:val="303030"/>
          <w:shd w:val="clear" w:color="auto" w:fill="FFFFFF"/>
        </w:rPr>
        <w:t>ė</w:t>
      </w:r>
      <w:r w:rsidRPr="001A68FC">
        <w:rPr>
          <w:color w:val="303030"/>
          <w:shd w:val="clear" w:color="auto" w:fill="FFFFFF"/>
        </w:rPr>
        <w:t>luoja atlikti Darbus pagal Kalendorin</w:t>
      </w:r>
      <w:r w:rsidRPr="001A68FC">
        <w:rPr>
          <w:rFonts w:hint="eastAsia"/>
          <w:color w:val="303030"/>
          <w:shd w:val="clear" w:color="auto" w:fill="FFFFFF"/>
        </w:rPr>
        <w:t>į</w:t>
      </w:r>
      <w:r w:rsidRPr="001A68FC">
        <w:rPr>
          <w:color w:val="303030"/>
          <w:shd w:val="clear" w:color="auto" w:fill="FFFFFF"/>
        </w:rPr>
        <w:t xml:space="preserve"> Darb</w:t>
      </w:r>
      <w:r w:rsidRPr="001A68FC">
        <w:rPr>
          <w:rFonts w:hint="eastAsia"/>
          <w:color w:val="303030"/>
          <w:shd w:val="clear" w:color="auto" w:fill="FFFFFF"/>
        </w:rPr>
        <w:t>ų</w:t>
      </w:r>
      <w:r w:rsidRPr="001A68FC">
        <w:rPr>
          <w:color w:val="303030"/>
          <w:shd w:val="clear" w:color="auto" w:fill="FFFFFF"/>
        </w:rPr>
        <w:t xml:space="preserve"> vykdymo grafik</w:t>
      </w:r>
      <w:r w:rsidRPr="001A68FC">
        <w:rPr>
          <w:rFonts w:hint="eastAsia"/>
          <w:color w:val="303030"/>
          <w:shd w:val="clear" w:color="auto" w:fill="FFFFFF"/>
        </w:rPr>
        <w:t>ą</w:t>
      </w:r>
      <w:r w:rsidRPr="001A68FC">
        <w:rPr>
          <w:color w:val="303030"/>
          <w:shd w:val="clear" w:color="auto" w:fill="FFFFFF"/>
        </w:rPr>
        <w:t xml:space="preserve"> (i</w:t>
      </w:r>
      <w:r w:rsidRPr="001A68FC">
        <w:rPr>
          <w:rFonts w:hint="eastAsia"/>
          <w:color w:val="303030"/>
          <w:shd w:val="clear" w:color="auto" w:fill="FFFFFF"/>
        </w:rPr>
        <w:t>š</w:t>
      </w:r>
      <w:r w:rsidRPr="001A68FC">
        <w:rPr>
          <w:color w:val="303030"/>
          <w:shd w:val="clear" w:color="auto" w:fill="FFFFFF"/>
        </w:rPr>
        <w:t>skyrus jei v</w:t>
      </w:r>
      <w:r w:rsidRPr="001A68FC">
        <w:rPr>
          <w:rFonts w:hint="eastAsia"/>
          <w:color w:val="303030"/>
          <w:shd w:val="clear" w:color="auto" w:fill="FFFFFF"/>
        </w:rPr>
        <w:t>ė</w:t>
      </w:r>
      <w:r w:rsidRPr="001A68FC">
        <w:rPr>
          <w:color w:val="303030"/>
          <w:shd w:val="clear" w:color="auto" w:fill="FFFFFF"/>
        </w:rPr>
        <w:t>luojama ne d</w:t>
      </w:r>
      <w:r w:rsidRPr="001A68FC">
        <w:rPr>
          <w:rFonts w:hint="eastAsia"/>
          <w:color w:val="303030"/>
          <w:shd w:val="clear" w:color="auto" w:fill="FFFFFF"/>
        </w:rPr>
        <w:t>ė</w:t>
      </w:r>
      <w:r w:rsidRPr="001A68FC">
        <w:rPr>
          <w:color w:val="303030"/>
          <w:shd w:val="clear" w:color="auto" w:fill="FFFFFF"/>
        </w:rPr>
        <w:t>l Rangovo ar subrangov</w:t>
      </w:r>
      <w:r w:rsidRPr="001A68FC">
        <w:rPr>
          <w:rFonts w:hint="eastAsia"/>
          <w:color w:val="303030"/>
          <w:shd w:val="clear" w:color="auto" w:fill="FFFFFF"/>
        </w:rPr>
        <w:t>ų</w:t>
      </w:r>
      <w:r w:rsidRPr="001A68FC">
        <w:rPr>
          <w:color w:val="303030"/>
          <w:shd w:val="clear" w:color="auto" w:fill="FFFFFF"/>
        </w:rPr>
        <w:t xml:space="preserve"> kalt</w:t>
      </w:r>
      <w:r w:rsidRPr="001A68FC">
        <w:rPr>
          <w:rFonts w:hint="eastAsia"/>
          <w:color w:val="303030"/>
          <w:shd w:val="clear" w:color="auto" w:fill="FFFFFF"/>
        </w:rPr>
        <w:t>ė</w:t>
      </w:r>
      <w:r w:rsidRPr="001A68FC">
        <w:rPr>
          <w:color w:val="303030"/>
          <w:shd w:val="clear" w:color="auto" w:fill="FFFFFF"/>
        </w:rPr>
        <w:t>s) ir Darbams, kuriuos jis b</w:t>
      </w:r>
      <w:r w:rsidRPr="001A68FC">
        <w:rPr>
          <w:rFonts w:hint="eastAsia"/>
          <w:color w:val="303030"/>
          <w:shd w:val="clear" w:color="auto" w:fill="FFFFFF"/>
        </w:rPr>
        <w:t>ū</w:t>
      </w:r>
      <w:r w:rsidRPr="001A68FC">
        <w:rPr>
          <w:color w:val="303030"/>
          <w:shd w:val="clear" w:color="auto" w:fill="FFFFFF"/>
        </w:rPr>
        <w:t>t</w:t>
      </w:r>
      <w:r w:rsidRPr="001A68FC">
        <w:rPr>
          <w:rFonts w:hint="eastAsia"/>
          <w:color w:val="303030"/>
          <w:shd w:val="clear" w:color="auto" w:fill="FFFFFF"/>
        </w:rPr>
        <w:t>ų</w:t>
      </w:r>
      <w:r w:rsidRPr="001A68FC">
        <w:rPr>
          <w:color w:val="303030"/>
          <w:shd w:val="clear" w:color="auto" w:fill="FFFFFF"/>
        </w:rPr>
        <w:t xml:space="preserve"> tur</w:t>
      </w:r>
      <w:r w:rsidRPr="001A68FC">
        <w:rPr>
          <w:rFonts w:hint="eastAsia"/>
          <w:color w:val="303030"/>
          <w:shd w:val="clear" w:color="auto" w:fill="FFFFFF"/>
        </w:rPr>
        <w:t>ė</w:t>
      </w:r>
      <w:r w:rsidRPr="001A68FC">
        <w:rPr>
          <w:color w:val="303030"/>
          <w:shd w:val="clear" w:color="auto" w:fill="FFFFFF"/>
        </w:rPr>
        <w:t>j</w:t>
      </w:r>
      <w:r w:rsidRPr="001A68FC">
        <w:rPr>
          <w:rFonts w:hint="eastAsia"/>
          <w:color w:val="303030"/>
          <w:shd w:val="clear" w:color="auto" w:fill="FFFFFF"/>
        </w:rPr>
        <w:t>ę</w:t>
      </w:r>
      <w:r w:rsidRPr="001A68FC">
        <w:rPr>
          <w:color w:val="303030"/>
          <w:shd w:val="clear" w:color="auto" w:fill="FFFFFF"/>
        </w:rPr>
        <w:t xml:space="preserve">s atlikti einamuoju momentu, </w:t>
      </w:r>
      <w:r w:rsidRPr="00555E06">
        <w:rPr>
          <w:lang w:eastAsia="en-US"/>
        </w:rPr>
        <w:t>gamtin</w:t>
      </w:r>
      <w:r>
        <w:rPr>
          <w:lang w:eastAsia="en-US"/>
        </w:rPr>
        <w:t>ės</w:t>
      </w:r>
      <w:r w:rsidRPr="00555E06">
        <w:rPr>
          <w:lang w:eastAsia="en-US"/>
        </w:rPr>
        <w:t xml:space="preserve"> sąlyg</w:t>
      </w:r>
      <w:r>
        <w:rPr>
          <w:lang w:eastAsia="en-US"/>
        </w:rPr>
        <w:t>os</w:t>
      </w:r>
      <w:r w:rsidRPr="00555E06">
        <w:rPr>
          <w:lang w:eastAsia="en-US"/>
        </w:rPr>
        <w:t xml:space="preserve"> (taikoma darbams, kurių kokybė priklauso nuo gamtinių sąlygų), kurių nebuvo galima numatyti arba kurių joks patyręs rangovas nebūtų galėjęs tikėtis ir tai įvertinti</w:t>
      </w:r>
      <w:r>
        <w:rPr>
          <w:lang w:eastAsia="en-US"/>
        </w:rPr>
        <w:t xml:space="preserve">, </w:t>
      </w:r>
      <w:r w:rsidRPr="001A68FC">
        <w:rPr>
          <w:color w:val="303030"/>
          <w:shd w:val="clear" w:color="auto" w:fill="FFFFFF"/>
        </w:rPr>
        <w:t>n</w:t>
      </w:r>
      <w:r w:rsidRPr="001A68FC">
        <w:rPr>
          <w:rFonts w:hint="eastAsia"/>
          <w:color w:val="303030"/>
          <w:shd w:val="clear" w:color="auto" w:fill="FFFFFF"/>
        </w:rPr>
        <w:t>ė</w:t>
      </w:r>
      <w:r w:rsidRPr="001A68FC">
        <w:rPr>
          <w:color w:val="303030"/>
          <w:shd w:val="clear" w:color="auto" w:fill="FFFFFF"/>
        </w:rPr>
        <w:t>ra nepalankios.</w:t>
      </w:r>
    </w:p>
    <w:p w14:paraId="0C04EBE8" w14:textId="77777777" w:rsidR="00063A02" w:rsidRPr="007248CF" w:rsidRDefault="00063A02" w:rsidP="00063A02">
      <w:pPr>
        <w:tabs>
          <w:tab w:val="left" w:pos="1080"/>
          <w:tab w:val="num" w:pos="1380"/>
        </w:tabs>
        <w:jc w:val="both"/>
      </w:pPr>
      <w:r>
        <w:t>18.4. Sutarties (ar jos dalies) vykdymo sustabdymas, taip pat – sustabdymo atnaujinimas, visais atvejais įforminamas rašytiniu Šalių susitarimu, sudarant papildomą susitarimą prie Sutarties, kuris tampa neatskiriama Sutarties dalimi.</w:t>
      </w:r>
    </w:p>
    <w:p w14:paraId="33DADC74" w14:textId="77777777" w:rsidR="00063A02" w:rsidRPr="007248CF" w:rsidRDefault="00063A02" w:rsidP="00063A02">
      <w:pPr>
        <w:rPr>
          <w:b/>
        </w:rPr>
      </w:pPr>
    </w:p>
    <w:p w14:paraId="6E481851" w14:textId="77777777" w:rsidR="00063A02" w:rsidRPr="007248CF" w:rsidRDefault="00063A02" w:rsidP="00063A02">
      <w:pPr>
        <w:rPr>
          <w:b/>
        </w:rPr>
      </w:pPr>
      <w:r w:rsidRPr="007248CF">
        <w:rPr>
          <w:b/>
        </w:rPr>
        <w:t>19. BAIGIAMOSIOS NUOSTATOS</w:t>
      </w:r>
    </w:p>
    <w:p w14:paraId="5ED9D4E2" w14:textId="77777777" w:rsidR="00063A02" w:rsidRPr="007248CF" w:rsidRDefault="00063A02" w:rsidP="00063A02">
      <w:pPr>
        <w:tabs>
          <w:tab w:val="left" w:pos="1080"/>
          <w:tab w:val="num" w:pos="1380"/>
        </w:tabs>
        <w:jc w:val="both"/>
      </w:pPr>
      <w:r w:rsidRPr="007248CF">
        <w:lastRenderedPageBreak/>
        <w:t xml:space="preserve">19.1. </w:t>
      </w:r>
      <w:r w:rsidRPr="007248CF">
        <w:rPr>
          <w:spacing w:val="-3"/>
        </w:rPr>
        <w:t xml:space="preserve">Visi su šia Sutartimi susiję pranešimai, nurodymai, prašymai, kiti dokumentai ar susirašinėjimas turi būti siunčiami raštu </w:t>
      </w:r>
      <w:r w:rsidRPr="007248CF">
        <w:t>(elektroninėmis priemonėmis arba per pašto paslaugos teikėją ar kitą tinkamą vežėją)</w:t>
      </w:r>
      <w:r w:rsidRPr="007248CF">
        <w:rPr>
          <w:spacing w:val="-3"/>
        </w:rPr>
        <w:t xml:space="preserve">. </w:t>
      </w:r>
      <w:r w:rsidRPr="007248CF">
        <w:t>Apie savo adreso ar kitų rekvizitų pasikeitimą kiekviena Šalis nedelsdama, tačiau ne vėliau kaip per 3 (tris) darbo dienas nuo minėto pasikeitimo dienos, raštu informuoja kitą Šalį. Kol apie pasikeitusį adresą nustatyta tvarka nebuvo pranešta, ankstesniu adresu pristatyti laiškai/pranešimai yra laikomi gautais.</w:t>
      </w:r>
    </w:p>
    <w:p w14:paraId="65C8CCDF" w14:textId="77777777" w:rsidR="00063A02" w:rsidRPr="007248CF" w:rsidRDefault="00063A02" w:rsidP="00063A02">
      <w:pPr>
        <w:suppressAutoHyphens/>
        <w:spacing w:after="120"/>
        <w:jc w:val="both"/>
      </w:pPr>
      <w:r w:rsidRPr="007248CF">
        <w:t xml:space="preserve">19.2. Šalių nurodyti atsakingi asmenys, jų pareigos, adresai, telefonas, elektroninis paštas: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02"/>
        <w:gridCol w:w="3544"/>
      </w:tblGrid>
      <w:tr w:rsidR="00063A02" w:rsidRPr="007248CF" w14:paraId="0DA7D5B1" w14:textId="77777777" w:rsidTr="00F2492C">
        <w:tc>
          <w:tcPr>
            <w:tcW w:w="2830" w:type="dxa"/>
          </w:tcPr>
          <w:p w14:paraId="636880FE" w14:textId="77777777" w:rsidR="00063A02" w:rsidRPr="007248CF" w:rsidRDefault="00063A02" w:rsidP="00F2492C">
            <w:pPr>
              <w:suppressAutoHyphens/>
              <w:jc w:val="both"/>
            </w:pPr>
          </w:p>
        </w:tc>
        <w:tc>
          <w:tcPr>
            <w:tcW w:w="3402" w:type="dxa"/>
          </w:tcPr>
          <w:p w14:paraId="3B298563" w14:textId="77777777" w:rsidR="00063A02" w:rsidRDefault="00063A02" w:rsidP="00F2492C">
            <w:pPr>
              <w:suppressAutoHyphens/>
              <w:jc w:val="center"/>
              <w:rPr>
                <w:b/>
              </w:rPr>
            </w:pPr>
            <w:r w:rsidRPr="007248CF">
              <w:rPr>
                <w:b/>
              </w:rPr>
              <w:t>Užsakovas</w:t>
            </w:r>
          </w:p>
          <w:p w14:paraId="42EEFD22" w14:textId="77777777" w:rsidR="00063A02" w:rsidRPr="006C53C9" w:rsidRDefault="00063A02" w:rsidP="00F2492C">
            <w:pPr>
              <w:suppressAutoHyphens/>
              <w:spacing w:after="120"/>
              <w:jc w:val="center"/>
              <w:rPr>
                <w:bCs/>
              </w:rPr>
            </w:pPr>
            <w:r w:rsidRPr="00E63310">
              <w:t>(atstovas/atsakingas asmuo)</w:t>
            </w:r>
          </w:p>
        </w:tc>
        <w:tc>
          <w:tcPr>
            <w:tcW w:w="3544" w:type="dxa"/>
          </w:tcPr>
          <w:p w14:paraId="6571D6D8" w14:textId="77777777" w:rsidR="00063A02" w:rsidRDefault="00063A02" w:rsidP="00F2492C">
            <w:pPr>
              <w:suppressAutoHyphens/>
              <w:jc w:val="center"/>
              <w:rPr>
                <w:b/>
              </w:rPr>
            </w:pPr>
            <w:r w:rsidRPr="007248CF">
              <w:rPr>
                <w:b/>
              </w:rPr>
              <w:t>Rangovas</w:t>
            </w:r>
          </w:p>
          <w:p w14:paraId="5B4BFFF9" w14:textId="77777777" w:rsidR="00063A02" w:rsidRPr="006C53C9" w:rsidRDefault="00063A02" w:rsidP="00F2492C">
            <w:pPr>
              <w:suppressAutoHyphens/>
              <w:jc w:val="center"/>
              <w:rPr>
                <w:bCs/>
              </w:rPr>
            </w:pPr>
            <w:r w:rsidRPr="00E63310">
              <w:t>(atstovas/atsakingas asmuo)</w:t>
            </w:r>
          </w:p>
        </w:tc>
      </w:tr>
      <w:tr w:rsidR="00063A02" w:rsidRPr="007248CF" w14:paraId="1FCD96F2" w14:textId="77777777" w:rsidTr="00F2492C">
        <w:tc>
          <w:tcPr>
            <w:tcW w:w="2830" w:type="dxa"/>
          </w:tcPr>
          <w:p w14:paraId="7ABD9FCB" w14:textId="77777777" w:rsidR="00063A02" w:rsidRPr="00B7787C" w:rsidRDefault="00063A02" w:rsidP="00F2492C">
            <w:pPr>
              <w:suppressAutoHyphens/>
              <w:jc w:val="both"/>
            </w:pPr>
            <w:r>
              <w:t>P</w:t>
            </w:r>
            <w:r w:rsidRPr="00B7787C">
              <w:t>areigos, vardas, pavardė</w:t>
            </w:r>
          </w:p>
        </w:tc>
        <w:tc>
          <w:tcPr>
            <w:tcW w:w="3402" w:type="dxa"/>
          </w:tcPr>
          <w:p w14:paraId="57A82D4D" w14:textId="77777777" w:rsidR="00063A02" w:rsidRPr="007248CF" w:rsidRDefault="00063A02" w:rsidP="00F2492C">
            <w:pPr>
              <w:suppressAutoHyphens/>
              <w:jc w:val="both"/>
            </w:pPr>
          </w:p>
        </w:tc>
        <w:tc>
          <w:tcPr>
            <w:tcW w:w="3544" w:type="dxa"/>
          </w:tcPr>
          <w:p w14:paraId="69DEB4DE" w14:textId="77777777" w:rsidR="00063A02" w:rsidRPr="007248CF" w:rsidRDefault="00063A02" w:rsidP="00F2492C">
            <w:pPr>
              <w:suppressAutoHyphens/>
              <w:jc w:val="both"/>
            </w:pPr>
          </w:p>
        </w:tc>
      </w:tr>
      <w:tr w:rsidR="00063A02" w:rsidRPr="007248CF" w14:paraId="1E41CD90" w14:textId="77777777" w:rsidTr="00F2492C">
        <w:tc>
          <w:tcPr>
            <w:tcW w:w="2830" w:type="dxa"/>
          </w:tcPr>
          <w:p w14:paraId="2D2483C7" w14:textId="77777777" w:rsidR="00063A02" w:rsidRPr="006C53C9" w:rsidRDefault="00063A02" w:rsidP="00F2492C">
            <w:pPr>
              <w:pStyle w:val="Bodytext20"/>
              <w:shd w:val="clear" w:color="auto" w:fill="auto"/>
              <w:jc w:val="both"/>
              <w:rPr>
                <w:rFonts w:ascii="Times New Roman" w:hAnsi="Times New Roman"/>
                <w:sz w:val="24"/>
                <w:szCs w:val="24"/>
              </w:rPr>
            </w:pPr>
            <w:r w:rsidRPr="006C53C9">
              <w:rPr>
                <w:rFonts w:ascii="Times New Roman" w:hAnsi="Times New Roman"/>
                <w:sz w:val="24"/>
                <w:szCs w:val="24"/>
              </w:rPr>
              <w:t>Adresas</w:t>
            </w:r>
          </w:p>
        </w:tc>
        <w:tc>
          <w:tcPr>
            <w:tcW w:w="3402" w:type="dxa"/>
          </w:tcPr>
          <w:p w14:paraId="6CE0362B" w14:textId="77777777" w:rsidR="00063A02" w:rsidRPr="007248CF" w:rsidRDefault="00063A02" w:rsidP="00F2492C">
            <w:pPr>
              <w:suppressAutoHyphens/>
              <w:jc w:val="both"/>
            </w:pPr>
          </w:p>
        </w:tc>
        <w:tc>
          <w:tcPr>
            <w:tcW w:w="3544" w:type="dxa"/>
          </w:tcPr>
          <w:p w14:paraId="708AF765" w14:textId="77777777" w:rsidR="00063A02" w:rsidRPr="007248CF" w:rsidRDefault="00063A02" w:rsidP="00F2492C">
            <w:pPr>
              <w:suppressAutoHyphens/>
              <w:jc w:val="both"/>
            </w:pPr>
          </w:p>
        </w:tc>
      </w:tr>
      <w:tr w:rsidR="00063A02" w:rsidRPr="007248CF" w14:paraId="59D6836A" w14:textId="77777777" w:rsidTr="00F2492C">
        <w:tc>
          <w:tcPr>
            <w:tcW w:w="2830" w:type="dxa"/>
            <w:vAlign w:val="bottom"/>
          </w:tcPr>
          <w:p w14:paraId="5D77C821" w14:textId="77777777" w:rsidR="00063A02" w:rsidRPr="006C53C9" w:rsidRDefault="00063A02" w:rsidP="00F2492C">
            <w:pPr>
              <w:pStyle w:val="Bodytext20"/>
              <w:shd w:val="clear" w:color="auto" w:fill="auto"/>
              <w:jc w:val="both"/>
              <w:rPr>
                <w:rFonts w:ascii="Times New Roman" w:hAnsi="Times New Roman"/>
                <w:sz w:val="24"/>
                <w:szCs w:val="24"/>
              </w:rPr>
            </w:pPr>
            <w:r w:rsidRPr="006C53C9">
              <w:rPr>
                <w:rFonts w:ascii="Times New Roman" w:hAnsi="Times New Roman"/>
                <w:sz w:val="24"/>
                <w:szCs w:val="24"/>
              </w:rPr>
              <w:t>Telefonas</w:t>
            </w:r>
          </w:p>
        </w:tc>
        <w:tc>
          <w:tcPr>
            <w:tcW w:w="3402" w:type="dxa"/>
          </w:tcPr>
          <w:p w14:paraId="57458A61" w14:textId="77777777" w:rsidR="00063A02" w:rsidRPr="007248CF" w:rsidRDefault="00063A02" w:rsidP="00F2492C">
            <w:pPr>
              <w:suppressAutoHyphens/>
              <w:jc w:val="both"/>
            </w:pPr>
          </w:p>
        </w:tc>
        <w:tc>
          <w:tcPr>
            <w:tcW w:w="3544" w:type="dxa"/>
          </w:tcPr>
          <w:p w14:paraId="21DA96C3" w14:textId="77777777" w:rsidR="00063A02" w:rsidRPr="007248CF" w:rsidRDefault="00063A02" w:rsidP="00F2492C">
            <w:pPr>
              <w:suppressAutoHyphens/>
              <w:jc w:val="both"/>
            </w:pPr>
          </w:p>
        </w:tc>
      </w:tr>
      <w:tr w:rsidR="00063A02" w:rsidRPr="007248CF" w14:paraId="74418670" w14:textId="77777777" w:rsidTr="00F2492C">
        <w:tc>
          <w:tcPr>
            <w:tcW w:w="2830" w:type="dxa"/>
            <w:vAlign w:val="bottom"/>
          </w:tcPr>
          <w:p w14:paraId="157C6BC7" w14:textId="77777777" w:rsidR="00063A02" w:rsidRPr="006C53C9" w:rsidRDefault="00063A02" w:rsidP="00F2492C">
            <w:pPr>
              <w:pStyle w:val="Bodytext20"/>
              <w:shd w:val="clear" w:color="auto" w:fill="auto"/>
              <w:jc w:val="both"/>
              <w:rPr>
                <w:rFonts w:ascii="Times New Roman" w:hAnsi="Times New Roman"/>
                <w:sz w:val="24"/>
                <w:szCs w:val="24"/>
              </w:rPr>
            </w:pPr>
            <w:r w:rsidRPr="006C53C9">
              <w:rPr>
                <w:rFonts w:ascii="Times New Roman" w:hAnsi="Times New Roman"/>
                <w:sz w:val="24"/>
                <w:szCs w:val="24"/>
              </w:rPr>
              <w:t>Elektroninis paštas</w:t>
            </w:r>
          </w:p>
        </w:tc>
        <w:tc>
          <w:tcPr>
            <w:tcW w:w="3402" w:type="dxa"/>
          </w:tcPr>
          <w:p w14:paraId="613F64D8" w14:textId="77777777" w:rsidR="00063A02" w:rsidRPr="007248CF" w:rsidRDefault="00063A02" w:rsidP="00F2492C">
            <w:pPr>
              <w:suppressAutoHyphens/>
              <w:jc w:val="both"/>
            </w:pPr>
          </w:p>
        </w:tc>
        <w:tc>
          <w:tcPr>
            <w:tcW w:w="3544" w:type="dxa"/>
          </w:tcPr>
          <w:p w14:paraId="580C8B1C" w14:textId="77777777" w:rsidR="00063A02" w:rsidRPr="007248CF" w:rsidRDefault="00063A02" w:rsidP="00F2492C">
            <w:pPr>
              <w:suppressAutoHyphens/>
              <w:jc w:val="both"/>
            </w:pPr>
          </w:p>
        </w:tc>
      </w:tr>
    </w:tbl>
    <w:p w14:paraId="10CF6BA7" w14:textId="77777777" w:rsidR="00063A02" w:rsidRPr="007248CF" w:rsidRDefault="00063A02" w:rsidP="00063A02">
      <w:pPr>
        <w:spacing w:before="120"/>
        <w:jc w:val="both"/>
        <w:rPr>
          <w:sz w:val="22"/>
          <w:szCs w:val="22"/>
        </w:rPr>
      </w:pPr>
      <w:r w:rsidRPr="007248CF">
        <w:t xml:space="preserve">19.3. Už </w:t>
      </w:r>
      <w:r>
        <w:t>S</w:t>
      </w:r>
      <w:r w:rsidRPr="007248CF">
        <w:t xml:space="preserve">utarties bei jos pakeitimų paskelbimą pagal </w:t>
      </w:r>
      <w:r>
        <w:t>V</w:t>
      </w:r>
      <w:r w:rsidRPr="007248CF">
        <w:t xml:space="preserve">iešųjų pirkimų įstatymo 86 straipsnio 9 dalies nuostatas, atsakingas Panevėžio miesto savivaldybės administracijos Viešųjų pirkimų skyriaus </w:t>
      </w:r>
      <w:r>
        <w:t>[</w:t>
      </w:r>
      <w:r w:rsidRPr="007248CF">
        <w:rPr>
          <w:i/>
        </w:rPr>
        <w:t>atsakingo asmens pareigos</w:t>
      </w:r>
      <w:r>
        <w:rPr>
          <w:i/>
        </w:rPr>
        <w:t>,</w:t>
      </w:r>
      <w:r w:rsidRPr="007248CF">
        <w:rPr>
          <w:i/>
        </w:rPr>
        <w:t xml:space="preserve"> vardas, pavardė, tel</w:t>
      </w:r>
      <w:r>
        <w:rPr>
          <w:i/>
        </w:rPr>
        <w:t>efono numeris</w:t>
      </w:r>
      <w:r w:rsidRPr="007248CF">
        <w:rPr>
          <w:i/>
        </w:rPr>
        <w:t>, elektroninis paštas</w:t>
      </w:r>
      <w:r>
        <w:t>].</w:t>
      </w:r>
    </w:p>
    <w:p w14:paraId="0061ADFA" w14:textId="77777777" w:rsidR="00063A02" w:rsidRPr="007248CF" w:rsidRDefault="00063A02" w:rsidP="00063A02">
      <w:pPr>
        <w:pStyle w:val="Pagrindinistekstas"/>
        <w:tabs>
          <w:tab w:val="left" w:pos="720"/>
        </w:tabs>
      </w:pPr>
      <w:r w:rsidRPr="007248CF">
        <w:t xml:space="preserve">19.4. Ši Sutartis </w:t>
      </w:r>
      <w:r w:rsidRPr="00B67A92">
        <w:t>sudar</w:t>
      </w:r>
      <w:r>
        <w:t>oma</w:t>
      </w:r>
      <w:r w:rsidRPr="00B67A92">
        <w:t xml:space="preserve"> </w:t>
      </w:r>
      <w:r w:rsidRPr="006C53C9">
        <w:t>lietuvių kalba</w:t>
      </w:r>
      <w:r w:rsidRPr="00B67A92">
        <w:t xml:space="preserve"> 1 (vienu) egzemplioriumi ir Šalių pasirašoma kvalifikuotu elektroniniu parašu.</w:t>
      </w:r>
    </w:p>
    <w:p w14:paraId="3E5C0E29" w14:textId="77777777" w:rsidR="00063A02" w:rsidRPr="00FD18B0" w:rsidRDefault="00063A02" w:rsidP="00063A02">
      <w:pPr>
        <w:tabs>
          <w:tab w:val="left" w:pos="1080"/>
        </w:tabs>
        <w:rPr>
          <w:b/>
          <w:caps/>
        </w:rPr>
      </w:pPr>
    </w:p>
    <w:p w14:paraId="6C981987" w14:textId="77777777" w:rsidR="00063A02" w:rsidRPr="00FD18B0" w:rsidRDefault="00063A02" w:rsidP="00063A02">
      <w:pPr>
        <w:tabs>
          <w:tab w:val="left" w:pos="1080"/>
        </w:tabs>
        <w:rPr>
          <w:b/>
          <w:caps/>
        </w:rPr>
      </w:pPr>
      <w:r w:rsidRPr="00FD18B0">
        <w:rPr>
          <w:b/>
          <w:caps/>
        </w:rPr>
        <w:t>20. SUTARTIES dokumentai</w:t>
      </w:r>
      <w:bookmarkStart w:id="82" w:name="_Ref227941617"/>
    </w:p>
    <w:p w14:paraId="22184815" w14:textId="77777777" w:rsidR="00063A02" w:rsidRPr="00FD18B0" w:rsidRDefault="00063A02" w:rsidP="00063A02">
      <w:pPr>
        <w:tabs>
          <w:tab w:val="left" w:pos="1080"/>
          <w:tab w:val="num" w:pos="1380"/>
          <w:tab w:val="left" w:pos="1560"/>
        </w:tabs>
        <w:jc w:val="both"/>
      </w:pPr>
      <w:r w:rsidRPr="00FD18B0">
        <w:rPr>
          <w:bCs/>
        </w:rPr>
        <w:t>20.1. Prie Sutarties pridedami šie priedai, kurie yra neatskiriama Sutarties dalis:</w:t>
      </w:r>
      <w:bookmarkEnd w:id="82"/>
    </w:p>
    <w:p w14:paraId="189200CF" w14:textId="77777777" w:rsidR="00063A02" w:rsidRDefault="00063A02" w:rsidP="00063A02">
      <w:pPr>
        <w:tabs>
          <w:tab w:val="left" w:pos="748"/>
        </w:tabs>
        <w:jc w:val="both"/>
      </w:pPr>
      <w:r w:rsidRPr="00FB6FEE">
        <w:t xml:space="preserve">20.1.1. </w:t>
      </w:r>
      <w:r w:rsidRPr="00FD18B0">
        <w:t xml:space="preserve">Sutarties </w:t>
      </w:r>
      <w:r>
        <w:t>1</w:t>
      </w:r>
      <w:r w:rsidRPr="00FD18B0">
        <w:t xml:space="preserve"> priedas – Įkainotos veiklos </w:t>
      </w:r>
      <w:r>
        <w:t xml:space="preserve">etapo </w:t>
      </w:r>
      <w:r w:rsidRPr="00FD18B0">
        <w:t>sąrašas;</w:t>
      </w:r>
    </w:p>
    <w:p w14:paraId="3435BB00" w14:textId="77777777" w:rsidR="00063A02" w:rsidRDefault="00063A02" w:rsidP="00063A02">
      <w:pPr>
        <w:tabs>
          <w:tab w:val="left" w:pos="748"/>
        </w:tabs>
        <w:jc w:val="both"/>
      </w:pPr>
      <w:r w:rsidRPr="00FD18B0">
        <w:t xml:space="preserve">20.1.2. </w:t>
      </w:r>
      <w:r w:rsidRPr="00FB6FEE">
        <w:t xml:space="preserve">Sutarties </w:t>
      </w:r>
      <w:r>
        <w:t>2</w:t>
      </w:r>
      <w:r w:rsidRPr="00FB6FEE">
        <w:t xml:space="preserve"> priedas – </w:t>
      </w:r>
      <w:r w:rsidRPr="00FD18B0">
        <w:t>Kalendorinis Darbų vykdymo grafikas, kuris suderinamas Sutartyje numatyta tvarka;</w:t>
      </w:r>
    </w:p>
    <w:p w14:paraId="0C53B284" w14:textId="77777777" w:rsidR="00063A02" w:rsidRPr="00A01A7E" w:rsidRDefault="00063A02" w:rsidP="00063A02">
      <w:pPr>
        <w:tabs>
          <w:tab w:val="left" w:pos="748"/>
        </w:tabs>
        <w:jc w:val="both"/>
      </w:pPr>
      <w:r>
        <w:t xml:space="preserve">20.1.3. Sutarties 3 priedas – </w:t>
      </w:r>
      <w:r w:rsidRPr="00860BBC">
        <w:t>Sutarties įvykdymo užtikrinim</w:t>
      </w:r>
      <w:r>
        <w:t xml:space="preserve">o </w:t>
      </w:r>
      <w:r w:rsidRPr="00860BBC">
        <w:t xml:space="preserve">formos </w:t>
      </w:r>
      <w:r w:rsidRPr="00860BBC">
        <w:rPr>
          <w:i/>
          <w:iCs/>
        </w:rPr>
        <w:t>(Sutarties įvykdymo užtikrinimas pateikiamas Sutartyje numatytu terminu)</w:t>
      </w:r>
      <w:r>
        <w:t>.</w:t>
      </w:r>
    </w:p>
    <w:p w14:paraId="01F41852" w14:textId="77777777" w:rsidR="00063A02" w:rsidRPr="00FD18B0" w:rsidRDefault="00063A02" w:rsidP="00063A02">
      <w:pPr>
        <w:tabs>
          <w:tab w:val="left" w:pos="748"/>
          <w:tab w:val="num" w:pos="1380"/>
        </w:tabs>
        <w:jc w:val="both"/>
      </w:pPr>
      <w:r w:rsidRPr="00FD18B0">
        <w:t xml:space="preserve">20.2. Sutartį sudarantys dokumentai laikomi vienas kitą paaiškinančiais. </w:t>
      </w:r>
    </w:p>
    <w:p w14:paraId="0C55B545" w14:textId="77777777" w:rsidR="00063A02" w:rsidRPr="00FD18B0" w:rsidRDefault="00063A02" w:rsidP="00063A02">
      <w:pPr>
        <w:tabs>
          <w:tab w:val="left" w:pos="748"/>
          <w:tab w:val="num" w:pos="1380"/>
        </w:tabs>
        <w:jc w:val="both"/>
      </w:pPr>
    </w:p>
    <w:p w14:paraId="4F17C360" w14:textId="77777777" w:rsidR="00063A02" w:rsidRPr="007248CF" w:rsidRDefault="00063A02" w:rsidP="00063A02">
      <w:pPr>
        <w:autoSpaceDE w:val="0"/>
        <w:autoSpaceDN w:val="0"/>
        <w:adjustRightInd w:val="0"/>
        <w:outlineLvl w:val="0"/>
        <w:rPr>
          <w:b/>
          <w:bCs/>
          <w:caps/>
        </w:rPr>
      </w:pPr>
      <w:r w:rsidRPr="007248CF">
        <w:rPr>
          <w:b/>
          <w:bCs/>
          <w:caps/>
        </w:rPr>
        <w:t xml:space="preserve">21. Šalių rekvizitai </w:t>
      </w:r>
      <w:r w:rsidRPr="007248CF">
        <w:rPr>
          <w:b/>
          <w:caps/>
        </w:rPr>
        <w:t xml:space="preserve">ir </w:t>
      </w:r>
      <w:r>
        <w:rPr>
          <w:b/>
          <w:caps/>
        </w:rPr>
        <w:t xml:space="preserve">ŠALIŲ ATSTOVŲ </w:t>
      </w:r>
      <w:r w:rsidRPr="007248CF">
        <w:rPr>
          <w:b/>
          <w:bCs/>
          <w:caps/>
        </w:rPr>
        <w:t>parašai</w:t>
      </w:r>
    </w:p>
    <w:p w14:paraId="5DAF2A42" w14:textId="77777777" w:rsidR="00063A02" w:rsidRPr="007248CF" w:rsidRDefault="00063A02" w:rsidP="00063A02">
      <w:pPr>
        <w:autoSpaceDE w:val="0"/>
        <w:autoSpaceDN w:val="0"/>
        <w:adjustRightInd w:val="0"/>
        <w:outlineLvl w:val="0"/>
        <w:rPr>
          <w:b/>
          <w:bCs/>
          <w:caps/>
        </w:rPr>
      </w:pPr>
    </w:p>
    <w:tbl>
      <w:tblPr>
        <w:tblW w:w="10328"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5198"/>
      </w:tblGrid>
      <w:tr w:rsidR="00063A02" w:rsidRPr="007248CF" w14:paraId="0D53F50E" w14:textId="77777777" w:rsidTr="0099287C">
        <w:tc>
          <w:tcPr>
            <w:tcW w:w="5130" w:type="dxa"/>
          </w:tcPr>
          <w:p w14:paraId="23F50237" w14:textId="77777777" w:rsidR="00063A02" w:rsidRDefault="00063A02" w:rsidP="00F2492C">
            <w:pPr>
              <w:pStyle w:val="Pagrindinistekstas"/>
              <w:tabs>
                <w:tab w:val="num" w:pos="907"/>
              </w:tabs>
              <w:rPr>
                <w:b/>
                <w:szCs w:val="24"/>
              </w:rPr>
            </w:pPr>
            <w:r w:rsidRPr="007248CF">
              <w:rPr>
                <w:b/>
                <w:szCs w:val="24"/>
              </w:rPr>
              <w:t>Užsakovas</w:t>
            </w:r>
          </w:p>
          <w:p w14:paraId="0962C276" w14:textId="77777777" w:rsidR="00063A02" w:rsidRPr="007248CF" w:rsidRDefault="00063A02" w:rsidP="00F2492C">
            <w:pPr>
              <w:pStyle w:val="Pagrindinistekstas"/>
              <w:tabs>
                <w:tab w:val="num" w:pos="907"/>
              </w:tabs>
              <w:rPr>
                <w:b/>
                <w:szCs w:val="24"/>
              </w:rPr>
            </w:pPr>
          </w:p>
          <w:p w14:paraId="2CCAF179" w14:textId="77777777" w:rsidR="00063A02" w:rsidRPr="007248CF" w:rsidRDefault="00063A02" w:rsidP="00F2492C">
            <w:pPr>
              <w:rPr>
                <w:b/>
              </w:rPr>
            </w:pPr>
            <w:r w:rsidRPr="007248CF">
              <w:rPr>
                <w:b/>
              </w:rPr>
              <w:t>Panevėžio miesto savivaldybės administracija</w:t>
            </w:r>
          </w:p>
          <w:p w14:paraId="009E892D" w14:textId="77777777" w:rsidR="00063A02" w:rsidRPr="007248CF" w:rsidRDefault="00063A02" w:rsidP="00F2492C">
            <w:r>
              <w:t>Juridinio asmens</w:t>
            </w:r>
            <w:r w:rsidRPr="007248CF">
              <w:t xml:space="preserve"> kodas 288724610</w:t>
            </w:r>
          </w:p>
          <w:p w14:paraId="5D012B22" w14:textId="77777777" w:rsidR="00063A02" w:rsidRPr="007248CF" w:rsidRDefault="00063A02" w:rsidP="00F2492C">
            <w:r w:rsidRPr="007248CF">
              <w:t>Ne PVM mokėtojas</w:t>
            </w:r>
          </w:p>
          <w:p w14:paraId="10E0A281" w14:textId="77777777" w:rsidR="00063A02" w:rsidRPr="007248CF" w:rsidRDefault="00063A02" w:rsidP="00F2492C">
            <w:r w:rsidRPr="007248CF">
              <w:t>Laisvės a. 20, 35200 Panevėžys</w:t>
            </w:r>
          </w:p>
          <w:p w14:paraId="14C6E411" w14:textId="77777777" w:rsidR="00063A02" w:rsidRPr="007248CF" w:rsidRDefault="00063A02" w:rsidP="00F2492C">
            <w:r w:rsidRPr="007248CF">
              <w:t>Tel. (</w:t>
            </w:r>
            <w:r>
              <w:t>0</w:t>
            </w:r>
            <w:r w:rsidRPr="007248CF">
              <w:t xml:space="preserve"> 45) 501 360</w:t>
            </w:r>
          </w:p>
          <w:p w14:paraId="2D28124E" w14:textId="77777777" w:rsidR="00063A02" w:rsidRPr="007248CF" w:rsidRDefault="00063A02" w:rsidP="00F2492C">
            <w:r w:rsidRPr="007248CF">
              <w:t xml:space="preserve">El. paštas </w:t>
            </w:r>
            <w:hyperlink r:id="rId37" w:history="1">
              <w:r w:rsidRPr="007248CF">
                <w:rPr>
                  <w:rStyle w:val="Hipersaitas"/>
                </w:rPr>
                <w:t>administracija@panevezys.lt</w:t>
              </w:r>
            </w:hyperlink>
            <w:r w:rsidRPr="007248CF">
              <w:t xml:space="preserve"> </w:t>
            </w:r>
          </w:p>
          <w:p w14:paraId="755301AA" w14:textId="77777777" w:rsidR="00063A02" w:rsidRPr="007248CF" w:rsidRDefault="00063A02" w:rsidP="00F2492C">
            <w:r w:rsidRPr="007248CF">
              <w:t>A.</w:t>
            </w:r>
            <w:r>
              <w:t xml:space="preserve"> </w:t>
            </w:r>
            <w:r w:rsidRPr="007248CF">
              <w:t>s. Nr.</w:t>
            </w:r>
            <w:r w:rsidRPr="007248CF">
              <w:rPr>
                <w:lang w:eastAsia="ar-SA"/>
              </w:rPr>
              <w:t xml:space="preserve"> LT70 7300 0100 9139 8016  </w:t>
            </w:r>
          </w:p>
          <w:p w14:paraId="0C73D3F7" w14:textId="77777777" w:rsidR="00063A02" w:rsidRPr="007248CF" w:rsidRDefault="00063A02" w:rsidP="00F2492C">
            <w:r w:rsidRPr="007248CF">
              <w:t>„Swedbank“, AB</w:t>
            </w:r>
          </w:p>
          <w:p w14:paraId="52977249" w14:textId="77777777" w:rsidR="00063A02" w:rsidRPr="007248CF" w:rsidRDefault="00063A02" w:rsidP="00F2492C">
            <w:r w:rsidRPr="007248CF">
              <w:t>Banko kodas 73000</w:t>
            </w:r>
          </w:p>
        </w:tc>
        <w:tc>
          <w:tcPr>
            <w:tcW w:w="5198" w:type="dxa"/>
          </w:tcPr>
          <w:p w14:paraId="17084645" w14:textId="77777777" w:rsidR="00063A02" w:rsidRDefault="00063A02" w:rsidP="00F2492C">
            <w:pPr>
              <w:pStyle w:val="Pagrindinistekstas"/>
              <w:tabs>
                <w:tab w:val="num" w:pos="907"/>
              </w:tabs>
              <w:ind w:left="354"/>
              <w:rPr>
                <w:b/>
                <w:szCs w:val="24"/>
              </w:rPr>
            </w:pPr>
            <w:r w:rsidRPr="007248CF">
              <w:rPr>
                <w:b/>
                <w:szCs w:val="24"/>
              </w:rPr>
              <w:t>Rangovas</w:t>
            </w:r>
          </w:p>
          <w:p w14:paraId="337C8030" w14:textId="77777777" w:rsidR="00063A02" w:rsidRPr="007248CF" w:rsidRDefault="00063A02" w:rsidP="00F2492C">
            <w:pPr>
              <w:pStyle w:val="Pagrindinistekstas"/>
              <w:tabs>
                <w:tab w:val="num" w:pos="907"/>
              </w:tabs>
              <w:ind w:left="354"/>
              <w:rPr>
                <w:b/>
                <w:szCs w:val="24"/>
              </w:rPr>
            </w:pPr>
          </w:p>
          <w:p w14:paraId="4A4E70FA" w14:textId="77777777" w:rsidR="00063A02" w:rsidRPr="007D4B63" w:rsidRDefault="00063A02" w:rsidP="00F2492C">
            <w:pPr>
              <w:rPr>
                <w:bCs/>
              </w:rPr>
            </w:pPr>
            <w:r w:rsidRPr="007D4B63">
              <w:rPr>
                <w:bCs/>
              </w:rPr>
              <w:t>[</w:t>
            </w:r>
            <w:r w:rsidRPr="007D4B63">
              <w:rPr>
                <w:bCs/>
                <w:i/>
                <w:iCs/>
              </w:rPr>
              <w:t>pavadinimas</w:t>
            </w:r>
            <w:r w:rsidRPr="007D4B63">
              <w:rPr>
                <w:bCs/>
              </w:rPr>
              <w:t>]</w:t>
            </w:r>
          </w:p>
          <w:p w14:paraId="3E5101DC" w14:textId="77777777" w:rsidR="00063A02" w:rsidRPr="007D4B63" w:rsidRDefault="00063A02" w:rsidP="00F2492C">
            <w:pPr>
              <w:rPr>
                <w:bCs/>
              </w:rPr>
            </w:pPr>
            <w:r>
              <w:rPr>
                <w:bCs/>
              </w:rPr>
              <w:t>Juridinio asmens k</w:t>
            </w:r>
            <w:r w:rsidRPr="007D4B63">
              <w:rPr>
                <w:bCs/>
              </w:rPr>
              <w:t>odas [</w:t>
            </w:r>
            <w:r w:rsidRPr="007D4B63">
              <w:rPr>
                <w:bCs/>
                <w:i/>
                <w:iCs/>
              </w:rPr>
              <w:t>kodas</w:t>
            </w:r>
            <w:r w:rsidRPr="007D4B63">
              <w:rPr>
                <w:bCs/>
              </w:rPr>
              <w:t>]</w:t>
            </w:r>
          </w:p>
          <w:p w14:paraId="44C122FF" w14:textId="77777777" w:rsidR="00063A02" w:rsidRPr="007D4B63" w:rsidRDefault="00063A02" w:rsidP="00F2492C">
            <w:pPr>
              <w:rPr>
                <w:bCs/>
              </w:rPr>
            </w:pPr>
            <w:r w:rsidRPr="007D4B63">
              <w:rPr>
                <w:bCs/>
              </w:rPr>
              <w:t>PVM mokėtojo kodas [</w:t>
            </w:r>
            <w:r w:rsidRPr="007D4B63">
              <w:rPr>
                <w:bCs/>
                <w:i/>
                <w:iCs/>
              </w:rPr>
              <w:t>kodas</w:t>
            </w:r>
            <w:r w:rsidRPr="007D4B63">
              <w:rPr>
                <w:bCs/>
              </w:rPr>
              <w:t xml:space="preserve">] </w:t>
            </w:r>
          </w:p>
          <w:p w14:paraId="406874D1" w14:textId="77777777" w:rsidR="00063A02" w:rsidRPr="007D4B63" w:rsidRDefault="00063A02" w:rsidP="00F2492C">
            <w:pPr>
              <w:rPr>
                <w:bCs/>
              </w:rPr>
            </w:pPr>
            <w:r w:rsidRPr="007D4B63">
              <w:rPr>
                <w:bCs/>
              </w:rPr>
              <w:t>[</w:t>
            </w:r>
            <w:r w:rsidRPr="007D4B63">
              <w:rPr>
                <w:bCs/>
                <w:i/>
                <w:iCs/>
              </w:rPr>
              <w:t>adresas korespondencijai</w:t>
            </w:r>
            <w:r w:rsidRPr="007D4B63">
              <w:rPr>
                <w:bCs/>
              </w:rPr>
              <w:t>]</w:t>
            </w:r>
          </w:p>
          <w:p w14:paraId="02564A26" w14:textId="77777777" w:rsidR="00063A02" w:rsidRPr="00D24086" w:rsidRDefault="00063A02" w:rsidP="00F2492C">
            <w:pPr>
              <w:jc w:val="both"/>
            </w:pPr>
            <w:r>
              <w:t>Tel. [</w:t>
            </w:r>
            <w:r>
              <w:rPr>
                <w:i/>
                <w:iCs/>
              </w:rPr>
              <w:t>telefono numeris</w:t>
            </w:r>
            <w:r>
              <w:t>]</w:t>
            </w:r>
          </w:p>
          <w:p w14:paraId="43674D93" w14:textId="77777777" w:rsidR="00063A02" w:rsidRDefault="00063A02" w:rsidP="00F2492C">
            <w:pPr>
              <w:jc w:val="both"/>
            </w:pPr>
            <w:r w:rsidRPr="009F2992">
              <w:t>El. paštas  [</w:t>
            </w:r>
            <w:r w:rsidRPr="009F2992">
              <w:rPr>
                <w:i/>
                <w:iCs/>
              </w:rPr>
              <w:t>adresas</w:t>
            </w:r>
            <w:r w:rsidRPr="009F2992">
              <w:t>]</w:t>
            </w:r>
          </w:p>
          <w:p w14:paraId="6D17DBF7" w14:textId="77777777" w:rsidR="00063A02" w:rsidRPr="007D4B63" w:rsidRDefault="00063A02" w:rsidP="00F2492C">
            <w:pPr>
              <w:rPr>
                <w:bCs/>
              </w:rPr>
            </w:pPr>
            <w:r w:rsidRPr="007D4B63">
              <w:rPr>
                <w:bCs/>
              </w:rPr>
              <w:t>A.</w:t>
            </w:r>
            <w:r>
              <w:rPr>
                <w:bCs/>
              </w:rPr>
              <w:t xml:space="preserve"> </w:t>
            </w:r>
            <w:r w:rsidRPr="007D4B63">
              <w:rPr>
                <w:bCs/>
              </w:rPr>
              <w:t>s. [</w:t>
            </w:r>
            <w:r w:rsidRPr="007D4B63">
              <w:rPr>
                <w:bCs/>
                <w:i/>
                <w:iCs/>
              </w:rPr>
              <w:t>atsiskaitomosios sąskaitos Nr</w:t>
            </w:r>
            <w:r w:rsidRPr="007D4B63">
              <w:rPr>
                <w:bCs/>
              </w:rPr>
              <w:t>.]</w:t>
            </w:r>
          </w:p>
          <w:p w14:paraId="475E8239" w14:textId="77777777" w:rsidR="00063A02" w:rsidRDefault="00063A02" w:rsidP="00F2492C">
            <w:pPr>
              <w:jc w:val="both"/>
            </w:pPr>
            <w:r w:rsidRPr="009F2992">
              <w:t>Bankas [</w:t>
            </w:r>
            <w:r w:rsidRPr="009F2992">
              <w:rPr>
                <w:i/>
                <w:iCs/>
              </w:rPr>
              <w:t>pavadinimas</w:t>
            </w:r>
            <w:r w:rsidRPr="009F2992">
              <w:t>]</w:t>
            </w:r>
          </w:p>
          <w:p w14:paraId="0FB6A957" w14:textId="77777777" w:rsidR="00063A02" w:rsidRDefault="00063A02" w:rsidP="00F2492C">
            <w:pPr>
              <w:jc w:val="both"/>
            </w:pPr>
            <w:r>
              <w:t>B</w:t>
            </w:r>
            <w:r w:rsidRPr="009F2992">
              <w:t>anko kodas [</w:t>
            </w:r>
            <w:r w:rsidRPr="009F2992">
              <w:rPr>
                <w:i/>
                <w:iCs/>
              </w:rPr>
              <w:t>kodas</w:t>
            </w:r>
            <w:r w:rsidRPr="009F2992">
              <w:t>]</w:t>
            </w:r>
          </w:p>
          <w:p w14:paraId="6D8B1FE8" w14:textId="77777777" w:rsidR="00063A02" w:rsidRPr="007248CF" w:rsidRDefault="00063A02" w:rsidP="00F2492C">
            <w:pPr>
              <w:tabs>
                <w:tab w:val="left" w:pos="5130"/>
              </w:tabs>
              <w:ind w:left="354"/>
            </w:pPr>
          </w:p>
        </w:tc>
      </w:tr>
    </w:tbl>
    <w:p w14:paraId="0F0BF0F7" w14:textId="5827E34F" w:rsidR="0099287C" w:rsidRDefault="0099287C"/>
    <w:tbl>
      <w:tblPr>
        <w:tblW w:w="10363"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5233"/>
      </w:tblGrid>
      <w:tr w:rsidR="00251651" w:rsidRPr="007248CF" w14:paraId="25EB7A74" w14:textId="77777777" w:rsidTr="000B4D6F">
        <w:tc>
          <w:tcPr>
            <w:tcW w:w="5130" w:type="dxa"/>
          </w:tcPr>
          <w:p w14:paraId="0326BAE0" w14:textId="77777777" w:rsidR="00251651" w:rsidRPr="007248CF" w:rsidRDefault="00251651" w:rsidP="000B4D6F">
            <w:r w:rsidRPr="007248CF">
              <w:t xml:space="preserve">_______________________       </w:t>
            </w:r>
          </w:p>
          <w:p w14:paraId="7FDBCCA8" w14:textId="77777777" w:rsidR="00251651" w:rsidRPr="007248CF" w:rsidRDefault="00251651" w:rsidP="000B4D6F">
            <w:r w:rsidRPr="007248CF">
              <w:rPr>
                <w:vertAlign w:val="superscript"/>
              </w:rPr>
              <w:t>(pareigos, vardas, pavardė, parašas)</w:t>
            </w:r>
            <w:r w:rsidRPr="007248CF">
              <w:t xml:space="preserve">                                             </w:t>
            </w:r>
          </w:p>
        </w:tc>
        <w:tc>
          <w:tcPr>
            <w:tcW w:w="5233" w:type="dxa"/>
          </w:tcPr>
          <w:p w14:paraId="2E474C76" w14:textId="77777777" w:rsidR="00251651" w:rsidRPr="007248CF" w:rsidRDefault="00251651" w:rsidP="000B4D6F">
            <w:pPr>
              <w:ind w:left="174"/>
            </w:pPr>
            <w:r w:rsidRPr="007248CF">
              <w:t>_______________________________</w:t>
            </w:r>
          </w:p>
          <w:p w14:paraId="004D05FD" w14:textId="77777777" w:rsidR="00251651" w:rsidRPr="007248CF" w:rsidRDefault="00251651" w:rsidP="000B4D6F">
            <w:pPr>
              <w:ind w:left="174"/>
            </w:pPr>
            <w:r w:rsidRPr="007248CF">
              <w:rPr>
                <w:vertAlign w:val="superscript"/>
              </w:rPr>
              <w:t>(pareigos, vardas, pavardė, parašas)</w:t>
            </w:r>
          </w:p>
        </w:tc>
      </w:tr>
    </w:tbl>
    <w:p w14:paraId="4BF6406E" w14:textId="77777777" w:rsidR="00251651" w:rsidRDefault="00251651" w:rsidP="00251651"/>
    <w:p w14:paraId="7F4AAF37" w14:textId="77777777" w:rsidR="00251651" w:rsidRDefault="00251651" w:rsidP="00251651"/>
    <w:p w14:paraId="3C8B6434" w14:textId="77777777" w:rsidR="00251651" w:rsidRDefault="00251651" w:rsidP="00251651"/>
    <w:p w14:paraId="10C469EB" w14:textId="77777777" w:rsidR="00251651" w:rsidRDefault="00251651" w:rsidP="00251651"/>
    <w:p w14:paraId="5A2019E3" w14:textId="0622F376" w:rsidR="00251651" w:rsidRPr="00543835" w:rsidRDefault="00251651" w:rsidP="00251651">
      <w:pPr>
        <w:jc w:val="right"/>
        <w:rPr>
          <w:b/>
          <w:bCs/>
        </w:rPr>
      </w:pPr>
      <w:r w:rsidRPr="00543835">
        <w:rPr>
          <w:b/>
          <w:bCs/>
        </w:rPr>
        <w:t xml:space="preserve">Pirkimo sąlygų </w:t>
      </w:r>
      <w:r w:rsidRPr="00543835">
        <w:rPr>
          <w:b/>
          <w:bCs/>
          <w:i/>
          <w:iCs/>
        </w:rPr>
        <w:t>1</w:t>
      </w:r>
      <w:r w:rsidR="00CD665D">
        <w:rPr>
          <w:b/>
          <w:bCs/>
          <w:i/>
          <w:iCs/>
        </w:rPr>
        <w:t>0</w:t>
      </w:r>
      <w:r w:rsidRPr="00543835">
        <w:rPr>
          <w:b/>
          <w:bCs/>
          <w:i/>
          <w:iCs/>
        </w:rPr>
        <w:t xml:space="preserve"> priedas</w:t>
      </w:r>
    </w:p>
    <w:p w14:paraId="1C8DF82D" w14:textId="77777777" w:rsidR="00251651" w:rsidRPr="00D97998" w:rsidRDefault="00251651" w:rsidP="00251651">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Pr>
          <w:rFonts w:ascii="Times New Roman" w:hAnsi="Times New Roman" w:cs="Times New Roman"/>
          <w:color w:val="auto"/>
          <w:sz w:val="24"/>
          <w:szCs w:val="24"/>
        </w:rPr>
        <w:t>Sutarties įvykdymo užtikrinimo formos</w:t>
      </w:r>
      <w:r w:rsidRPr="00D97998">
        <w:rPr>
          <w:rFonts w:ascii="Times New Roman" w:hAnsi="Times New Roman" w:cs="Times New Roman"/>
          <w:color w:val="auto"/>
          <w:sz w:val="24"/>
          <w:szCs w:val="24"/>
        </w:rPr>
        <w:t>“</w:t>
      </w:r>
    </w:p>
    <w:p w14:paraId="0D76A09B" w14:textId="77777777" w:rsidR="00251651" w:rsidRPr="00FF63B8" w:rsidRDefault="00251651" w:rsidP="00251651">
      <w:pPr>
        <w:rPr>
          <w:rFonts w:eastAsia="Calibri"/>
        </w:rPr>
      </w:pPr>
    </w:p>
    <w:p w14:paraId="1AFC0E03" w14:textId="77777777" w:rsidR="00251651" w:rsidRPr="00D97998" w:rsidRDefault="00251651" w:rsidP="00251651">
      <w:pPr>
        <w:tabs>
          <w:tab w:val="left" w:pos="6946"/>
        </w:tabs>
        <w:jc w:val="right"/>
        <w:rPr>
          <w:rFonts w:eastAsia="Calibri"/>
        </w:rPr>
      </w:pPr>
      <w:r w:rsidRPr="00DF2CF5">
        <w:t xml:space="preserve">(Sutarties priedas Nr. </w:t>
      </w:r>
      <w:r w:rsidRPr="00DE10D2">
        <w:t>3</w:t>
      </w:r>
      <w:r w:rsidRPr="00DF2CF5">
        <w:t>)</w:t>
      </w:r>
    </w:p>
    <w:p w14:paraId="52B2494D" w14:textId="77777777" w:rsidR="00251651" w:rsidRDefault="00251651" w:rsidP="00251651">
      <w:pPr>
        <w:spacing w:after="160" w:line="276" w:lineRule="auto"/>
        <w:jc w:val="both"/>
        <w:rPr>
          <w:rFonts w:eastAsia="Calibri"/>
          <w:color w:val="0070C0"/>
        </w:rPr>
      </w:pPr>
    </w:p>
    <w:p w14:paraId="1CB3025D" w14:textId="77777777" w:rsidR="00251651" w:rsidRDefault="00251651" w:rsidP="00251651">
      <w:pPr>
        <w:ind w:left="5529"/>
        <w:rPr>
          <w:sz w:val="28"/>
          <w:szCs w:val="28"/>
        </w:rPr>
      </w:pPr>
      <w:r>
        <w:t>Forma patvirtinta</w:t>
      </w:r>
    </w:p>
    <w:p w14:paraId="1A6E7923" w14:textId="77777777" w:rsidR="00251651" w:rsidRDefault="00251651" w:rsidP="00251651">
      <w:pPr>
        <w:ind w:left="5529"/>
        <w:rPr>
          <w:sz w:val="28"/>
          <w:szCs w:val="28"/>
        </w:rPr>
      </w:pPr>
      <w:r>
        <w:t>Panevėžio miesto savivaldybės</w:t>
      </w:r>
    </w:p>
    <w:p w14:paraId="1B29F4E8" w14:textId="77777777" w:rsidR="00251651" w:rsidRDefault="00251651" w:rsidP="00251651">
      <w:pPr>
        <w:ind w:left="5529"/>
        <w:rPr>
          <w:sz w:val="28"/>
          <w:szCs w:val="28"/>
        </w:rPr>
      </w:pPr>
      <w:r>
        <w:t>administracijos direktoriaus</w:t>
      </w:r>
    </w:p>
    <w:p w14:paraId="33A51CCF" w14:textId="77777777" w:rsidR="00251651" w:rsidRDefault="00251651" w:rsidP="00251651">
      <w:pPr>
        <w:ind w:left="5529"/>
      </w:pPr>
      <w:r>
        <w:t>2014 m. kovo 25 d. įsakymu Nr. A-267</w:t>
      </w:r>
    </w:p>
    <w:p w14:paraId="604EF156" w14:textId="77777777" w:rsidR="00251651" w:rsidRDefault="00251651" w:rsidP="00251651">
      <w:pPr>
        <w:ind w:left="5529"/>
      </w:pPr>
      <w:r>
        <w:t>(2021 m. balandžio 16 d. įsakymo Nr.A-358 redakcija)</w:t>
      </w:r>
    </w:p>
    <w:p w14:paraId="4F8D5CAA" w14:textId="77777777" w:rsidR="00251651" w:rsidRDefault="00251651" w:rsidP="00251651">
      <w:pPr>
        <w:jc w:val="center"/>
        <w:rPr>
          <w:b/>
        </w:rPr>
      </w:pPr>
    </w:p>
    <w:p w14:paraId="7D28B939" w14:textId="77777777" w:rsidR="00251651" w:rsidRDefault="00251651" w:rsidP="00251651">
      <w:pPr>
        <w:jc w:val="center"/>
        <w:rPr>
          <w:b/>
        </w:rPr>
      </w:pPr>
      <w:r>
        <w:rPr>
          <w:b/>
        </w:rPr>
        <w:t>(sutarties sąlygų įvykdymo garantijos forma)</w:t>
      </w:r>
    </w:p>
    <w:p w14:paraId="1E56CD40" w14:textId="77777777" w:rsidR="00251651" w:rsidRDefault="00251651" w:rsidP="00251651">
      <w:pPr>
        <w:jc w:val="center"/>
        <w:rPr>
          <w:b/>
        </w:rPr>
      </w:pPr>
    </w:p>
    <w:p w14:paraId="030CC860" w14:textId="77777777" w:rsidR="00251651" w:rsidRDefault="00251651" w:rsidP="00251651">
      <w:r>
        <w:t xml:space="preserve">Panevėžio miesto savivaldybės administracijai </w:t>
      </w:r>
    </w:p>
    <w:p w14:paraId="1C6FC03A" w14:textId="77777777" w:rsidR="00251651" w:rsidRDefault="00251651" w:rsidP="00251651">
      <w:r>
        <w:t>kodas 288724610, Laisvės a. 20, Panevėžys</w:t>
      </w:r>
    </w:p>
    <w:p w14:paraId="062E3124" w14:textId="77777777" w:rsidR="00251651" w:rsidRDefault="00251651" w:rsidP="00251651">
      <w:pPr>
        <w:keepNext/>
        <w:spacing w:before="120" w:after="120"/>
        <w:outlineLvl w:val="1"/>
        <w:rPr>
          <w:rFonts w:cs="Arial Unicode MS"/>
          <w:b/>
          <w:bCs/>
          <w:iCs/>
          <w:lang w:bidi="lo-LA"/>
        </w:rPr>
      </w:pPr>
    </w:p>
    <w:p w14:paraId="351FE1CF" w14:textId="77777777" w:rsidR="00251651" w:rsidRDefault="00251651" w:rsidP="00251651">
      <w:pPr>
        <w:keepNext/>
        <w:spacing w:before="120" w:after="120"/>
        <w:jc w:val="center"/>
        <w:outlineLvl w:val="1"/>
      </w:pPr>
      <w:r>
        <w:rPr>
          <w:rFonts w:cs="Arial Unicode MS"/>
          <w:b/>
          <w:bCs/>
          <w:iCs/>
          <w:lang w:bidi="lo-LA"/>
        </w:rPr>
        <w:t>SUTARTIES SĄLYGŲ ĮVYKDYMO GARANTIJA NR. ____</w:t>
      </w:r>
    </w:p>
    <w:p w14:paraId="232690BA" w14:textId="77777777" w:rsidR="00251651" w:rsidRDefault="00251651" w:rsidP="00251651">
      <w:pPr>
        <w:rPr>
          <w:rFonts w:cs="Arial Unicode MS"/>
          <w:b/>
          <w:bCs/>
          <w:iCs/>
          <w:lang w:bidi="lo-LA"/>
        </w:rPr>
      </w:pPr>
    </w:p>
    <w:p w14:paraId="198AF0D6" w14:textId="77777777" w:rsidR="00251651" w:rsidRDefault="00251651" w:rsidP="00251651">
      <w:pPr>
        <w:jc w:val="center"/>
      </w:pPr>
      <w:r>
        <w:t>20__ m. _______  ____ d.</w:t>
      </w:r>
    </w:p>
    <w:p w14:paraId="0245FD3D" w14:textId="77777777" w:rsidR="00251651" w:rsidRDefault="00251651" w:rsidP="00251651">
      <w:pPr>
        <w:jc w:val="center"/>
      </w:pPr>
      <w:r>
        <w:t>____________________</w:t>
      </w:r>
    </w:p>
    <w:p w14:paraId="5210C92D" w14:textId="77777777" w:rsidR="00251651" w:rsidRDefault="00251651" w:rsidP="00251651">
      <w:pPr>
        <w:jc w:val="center"/>
        <w:rPr>
          <w:i/>
          <w:sz w:val="18"/>
          <w:szCs w:val="18"/>
        </w:rPr>
      </w:pPr>
      <w:r>
        <w:rPr>
          <w:i/>
          <w:sz w:val="18"/>
          <w:szCs w:val="18"/>
        </w:rPr>
        <w:t>(miesto pavadinimas)</w:t>
      </w:r>
    </w:p>
    <w:p w14:paraId="6902B025" w14:textId="77777777" w:rsidR="00251651" w:rsidRDefault="00251651" w:rsidP="00251651">
      <w:pPr>
        <w:jc w:val="both"/>
        <w:rPr>
          <w:i/>
          <w:sz w:val="20"/>
          <w:szCs w:val="20"/>
        </w:rPr>
      </w:pPr>
    </w:p>
    <w:p w14:paraId="272C6265" w14:textId="77777777" w:rsidR="00251651" w:rsidRDefault="00251651" w:rsidP="00251651">
      <w:pPr>
        <w:ind w:firstLine="720"/>
        <w:jc w:val="both"/>
        <w:rPr>
          <w:i/>
        </w:rPr>
      </w:pPr>
      <w:r>
        <w:rPr>
          <w:sz w:val="20"/>
          <w:szCs w:val="20"/>
        </w:rPr>
        <w:t>Kliento [įrašykite konkurso dalyvio pavadinimą, įmonės kodą, adresą; jei tai jungtinė veikla, išvardykite visus partnerių vardus, pažymint atsakingąjį partnerį, arba pažymėkite, kad dalyvis pateikia pasiūlymą jungtinės veiklos, kuri teikia pasiūlymą, vardu, nurodydami jungtinės veiklos sutarties datą ir numerį] (toliau – Klientas) įsipareigojimai pagal su Panevėžio miesto savivaldybės administracija (toliau – Garantijos gavėjas) pasirašytą 20.... m. ................. ..... d. sutartį Nr.... (toliau – Sutartis) dėl [pirkimo objektas] turi būti užtikrinti Sutarties sąlygų įvykdymo garantija</w:t>
      </w:r>
      <w:r>
        <w:t>.</w:t>
      </w:r>
    </w:p>
    <w:p w14:paraId="6CC78632" w14:textId="77777777" w:rsidR="00251651" w:rsidRDefault="00251651" w:rsidP="00251651">
      <w:pPr>
        <w:ind w:firstLine="720"/>
        <w:jc w:val="both"/>
        <w:rPr>
          <w:sz w:val="20"/>
          <w:szCs w:val="20"/>
        </w:rPr>
      </w:pPr>
      <w:r>
        <w:rPr>
          <w:sz w:val="20"/>
          <w:szCs w:val="20"/>
        </w:rPr>
        <w:t>[Banko pavadinimas, įmonės kodas], atstovaujamas [banko filialo pavadinimas] filialo, [adresas] (toliau – Garantas), šioje garantijoje nustatytomis sąlygomis neatšaukiamai įsipareigoja besąlygiškai sumokėti Garantijos gavėjui ne daugiau kaip</w:t>
      </w:r>
      <w:r>
        <w:rPr>
          <w:rFonts w:ascii="Calibri" w:hAnsi="Calibri" w:cs="Calibri"/>
          <w:sz w:val="20"/>
          <w:szCs w:val="20"/>
        </w:rPr>
        <w:t xml:space="preserve"> </w:t>
      </w:r>
      <w:r>
        <w:rPr>
          <w:sz w:val="20"/>
          <w:szCs w:val="20"/>
        </w:rPr>
        <w:t>[suma skaičiais], [(suma žodžiais, valiutos pavadinimas)], per 10 darbo dienų gavęs pirmą raštišką Garantijos gavėjo reikalavimą mokėti (elektroninės formos), kuriame nurodytas garantijos Nr. [………….], patvirtinantį, kad Klientas neįvykdė (netinkamai įvykdė) sutartinių įsipareigojimų pagal Sutartį, nurodant, kokios Sutarties sąlygos nebuvo įvykdytos (įvykdytos netinkamai, t. y.</w:t>
      </w:r>
      <w:r>
        <w:t xml:space="preserve"> </w:t>
      </w:r>
      <w:r>
        <w:rPr>
          <w:sz w:val="20"/>
          <w:szCs w:val="20"/>
        </w:rPr>
        <w:t xml:space="preserve">bet koks Kliento prievolių pagal Sutartį ir jos priedus pažeidimas, dalinis ar visiškas jų nevykdymas ar netinkamas jų vykdymas, nurodant, kokios Sutarties sąlygos nebuvo įvykdytos).  </w:t>
      </w:r>
    </w:p>
    <w:p w14:paraId="3D740D46" w14:textId="77777777" w:rsidR="00251651" w:rsidRDefault="00251651" w:rsidP="00251651">
      <w:pPr>
        <w:ind w:firstLine="720"/>
        <w:jc w:val="both"/>
        <w:rPr>
          <w:sz w:val="20"/>
          <w:szCs w:val="20"/>
        </w:rPr>
      </w:pPr>
      <w:r>
        <w:rPr>
          <w:sz w:val="20"/>
          <w:szCs w:val="20"/>
        </w:rPr>
        <w:t xml:space="preserve">Garantijos gavėjas neprivalo pagrįsti reikalavime nurodyto Sutarties sąlygų nevykdymo (netinkamo vykdymo). Šis įsipareigojimas privalomas Garantui ir jo teisių perėmėjams. </w:t>
      </w:r>
    </w:p>
    <w:p w14:paraId="282DF97E" w14:textId="77777777" w:rsidR="00251651" w:rsidRDefault="00251651" w:rsidP="00251651">
      <w:pPr>
        <w:ind w:firstLine="720"/>
        <w:jc w:val="both"/>
        <w:rPr>
          <w:sz w:val="20"/>
          <w:szCs w:val="20"/>
        </w:rPr>
      </w:pPr>
      <w:r>
        <w:rPr>
          <w:sz w:val="20"/>
          <w:szCs w:val="20"/>
        </w:rPr>
        <w:t>Garantas įsipareigoja tik Garantijos gavėjui, todėl ši garantija neperleistina ir neįkeistina.</w:t>
      </w:r>
      <w:r>
        <w:rPr>
          <w:sz w:val="20"/>
          <w:szCs w:val="20"/>
        </w:rPr>
        <w:tab/>
      </w:r>
    </w:p>
    <w:p w14:paraId="06C9200F" w14:textId="77777777" w:rsidR="00251651" w:rsidRDefault="00251651" w:rsidP="00251651">
      <w:pPr>
        <w:ind w:left="284" w:firstLine="437"/>
        <w:jc w:val="both"/>
      </w:pPr>
      <w:r>
        <w:rPr>
          <w:sz w:val="20"/>
          <w:szCs w:val="20"/>
        </w:rPr>
        <w:t>Reikalavimas mokėti turi būti pasirašytas Garantijos gavėjo vadovo ar tinkamai įgalioto asmens parašu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6CDF8549" w14:textId="77777777" w:rsidR="00251651" w:rsidRDefault="00251651" w:rsidP="00251651">
      <w:pPr>
        <w:ind w:left="284" w:firstLine="437"/>
        <w:jc w:val="both"/>
        <w:rPr>
          <w:sz w:val="20"/>
          <w:szCs w:val="20"/>
        </w:rPr>
      </w:pPr>
      <w:r>
        <w:rPr>
          <w:sz w:val="20"/>
          <w:szCs w:val="20"/>
        </w:rPr>
        <w:t>Šioje garantijoje nurodyta suma atitinkamai sumažės po kiekvieno Garanto mokėjimo pagal šią sutartį.</w:t>
      </w:r>
    </w:p>
    <w:p w14:paraId="5609374E" w14:textId="77777777" w:rsidR="00251651" w:rsidRDefault="00251651" w:rsidP="00251651">
      <w:pPr>
        <w:ind w:firstLine="720"/>
        <w:jc w:val="both"/>
        <w:rPr>
          <w:sz w:val="20"/>
          <w:szCs w:val="20"/>
        </w:rPr>
      </w:pPr>
      <w:r>
        <w:rPr>
          <w:sz w:val="20"/>
          <w:szCs w:val="20"/>
        </w:rPr>
        <w:t>Ši garantija įsigalioja nuo jos išdavimo dienos ir galioja iki 20.... m. ............................. ..............d.</w:t>
      </w:r>
    </w:p>
    <w:p w14:paraId="3A9B99DB" w14:textId="77777777" w:rsidR="00251651" w:rsidRDefault="00251651" w:rsidP="00251651">
      <w:pPr>
        <w:ind w:firstLine="720"/>
        <w:jc w:val="both"/>
        <w:rPr>
          <w:sz w:val="20"/>
          <w:szCs w:val="20"/>
        </w:rPr>
      </w:pPr>
      <w:r>
        <w:rPr>
          <w:sz w:val="20"/>
          <w:szCs w:val="20"/>
        </w:rPr>
        <w:t>Visi Banko garantiniai įsipareigojimai Garantijos gavėjui pagal šią garantiją baigiasi, jeigu yra kuri nors iš šių sąlygų:</w:t>
      </w:r>
    </w:p>
    <w:p w14:paraId="7E6A3D52" w14:textId="77777777" w:rsidR="00251651" w:rsidRDefault="00251651" w:rsidP="00251651">
      <w:pPr>
        <w:ind w:firstLine="720"/>
        <w:jc w:val="both"/>
        <w:rPr>
          <w:sz w:val="20"/>
          <w:szCs w:val="20"/>
        </w:rPr>
      </w:pPr>
      <w:r>
        <w:rPr>
          <w:sz w:val="20"/>
          <w:szCs w:val="20"/>
        </w:rPr>
        <w:t xml:space="preserve">1. sueina garantijoje nustatytas terminas; </w:t>
      </w:r>
    </w:p>
    <w:p w14:paraId="4CBF8007" w14:textId="77777777" w:rsidR="00251651" w:rsidRDefault="00251651" w:rsidP="00251651">
      <w:pPr>
        <w:ind w:firstLine="720"/>
        <w:jc w:val="both"/>
        <w:rPr>
          <w:sz w:val="20"/>
          <w:szCs w:val="20"/>
        </w:rPr>
      </w:pPr>
      <w:r>
        <w:rPr>
          <w:sz w:val="20"/>
          <w:szCs w:val="20"/>
        </w:rPr>
        <w:t>2. Garantijos gavėjas raštu praneša Bankui, kad:</w:t>
      </w:r>
    </w:p>
    <w:p w14:paraId="699F7584" w14:textId="77777777" w:rsidR="00251651" w:rsidRDefault="00251651" w:rsidP="00251651">
      <w:pPr>
        <w:ind w:firstLine="720"/>
        <w:jc w:val="both"/>
        <w:rPr>
          <w:sz w:val="20"/>
          <w:szCs w:val="20"/>
        </w:rPr>
      </w:pPr>
      <w:r>
        <w:rPr>
          <w:sz w:val="20"/>
          <w:szCs w:val="20"/>
        </w:rPr>
        <w:t>2.1. atsisako savo teisių pagal šią garantiją;</w:t>
      </w:r>
    </w:p>
    <w:p w14:paraId="256C3527" w14:textId="77777777" w:rsidR="00251651" w:rsidRDefault="00251651" w:rsidP="00251651">
      <w:pPr>
        <w:ind w:firstLine="720"/>
        <w:jc w:val="both"/>
        <w:rPr>
          <w:sz w:val="20"/>
          <w:szCs w:val="20"/>
        </w:rPr>
      </w:pPr>
      <w:r>
        <w:rPr>
          <w:sz w:val="20"/>
          <w:szCs w:val="20"/>
        </w:rPr>
        <w:t>2.2. Klientas įvykdė šioje garantijoje nurodytus įsipareigojimus.</w:t>
      </w:r>
    </w:p>
    <w:p w14:paraId="433FD7BC" w14:textId="77777777" w:rsidR="00251651" w:rsidRDefault="00251651" w:rsidP="00251651">
      <w:pPr>
        <w:ind w:firstLine="720"/>
        <w:jc w:val="both"/>
        <w:rPr>
          <w:sz w:val="20"/>
          <w:szCs w:val="20"/>
        </w:rPr>
      </w:pPr>
      <w:r>
        <w:rPr>
          <w:sz w:val="20"/>
          <w:szCs w:val="20"/>
        </w:rPr>
        <w:lastRenderedPageBreak/>
        <w:t xml:space="preserve">Bet kokie Garantijos gavėjo reikalavimai mokėti nebus vykdomi, jeigu jie bus gauti anksčiau nurodytu Garanto adresu pasibaigus garantijos galiojimo laikotarpiui. </w:t>
      </w:r>
    </w:p>
    <w:p w14:paraId="0344147A" w14:textId="77777777" w:rsidR="00251651" w:rsidRDefault="00251651" w:rsidP="00251651">
      <w:pPr>
        <w:ind w:firstLine="720"/>
        <w:jc w:val="both"/>
        <w:rPr>
          <w:sz w:val="20"/>
          <w:szCs w:val="20"/>
        </w:rPr>
      </w:pPr>
      <w:r>
        <w:rPr>
          <w:sz w:val="20"/>
          <w:szCs w:val="20"/>
        </w:rPr>
        <w:t>Vėlesni Sutarties ar kitų su ja susijusių dokumentų pakeitimai ar papildymai neturės įtakos Banko įsipareigojimų pagal šią garantiją vykdytinumui ir (ar) apimčiai ir neatleis Banko nuo pilnutinio įsipareigojimų pagal šią garantiją vykdymo.</w:t>
      </w:r>
    </w:p>
    <w:p w14:paraId="65D2433E" w14:textId="77777777" w:rsidR="00251651" w:rsidRDefault="00251651" w:rsidP="00251651">
      <w:pPr>
        <w:ind w:firstLine="720"/>
        <w:jc w:val="both"/>
        <w:rPr>
          <w:sz w:val="20"/>
          <w:szCs w:val="20"/>
        </w:rPr>
      </w:pPr>
      <w:r>
        <w:rPr>
          <w:sz w:val="20"/>
          <w:szCs w:val="20"/>
        </w:rPr>
        <w:t>Ši garantija turi būti grąžinta Garantui pasibaigus galiojimo laikotarpiui arba anksčiau, jei ji taptų nereikalinga.</w:t>
      </w:r>
    </w:p>
    <w:p w14:paraId="4E6A80D6" w14:textId="77777777" w:rsidR="00251651" w:rsidRDefault="00251651" w:rsidP="00251651">
      <w:pPr>
        <w:ind w:firstLine="720"/>
        <w:jc w:val="both"/>
        <w:rPr>
          <w:rFonts w:cs="Arial Unicode MS"/>
          <w:sz w:val="20"/>
          <w:szCs w:val="20"/>
          <w:lang w:bidi="lo-LA"/>
        </w:rPr>
      </w:pPr>
      <w:r>
        <w:rPr>
          <w:rFonts w:cs="Arial Unicode MS"/>
          <w:sz w:val="20"/>
          <w:szCs w:val="20"/>
          <w:lang w:bidi="lo-LA"/>
        </w:rPr>
        <w:t>Šiai garantijai taikytina Lietuvos Respublikos teisė. Šalių ginčai sprendžiami Lietuvos Respublikos įstatymų nustatyta tvarka.</w:t>
      </w:r>
    </w:p>
    <w:p w14:paraId="66DD5E04" w14:textId="77777777" w:rsidR="00251651" w:rsidRDefault="00251651" w:rsidP="00251651">
      <w:pPr>
        <w:ind w:firstLine="720"/>
        <w:jc w:val="both"/>
        <w:rPr>
          <w:rFonts w:ascii="ArialMT;Times New Roman" w:hAnsi="ArialMT;Times New Roman" w:cs="ArialMT;Times New Roman"/>
          <w:sz w:val="20"/>
          <w:szCs w:val="20"/>
        </w:rPr>
      </w:pPr>
    </w:p>
    <w:p w14:paraId="556CBC35" w14:textId="77777777" w:rsidR="00251651" w:rsidRDefault="00251651" w:rsidP="00251651">
      <w:pPr>
        <w:jc w:val="center"/>
      </w:pPr>
      <w:r>
        <w:rPr>
          <w:sz w:val="20"/>
          <w:szCs w:val="20"/>
          <w:shd w:val="clear" w:color="auto" w:fill="D9D9D9"/>
          <w:lang w:eastAsia="en-US"/>
        </w:rPr>
        <w:t>(įgalioto asmens pareigos)</w:t>
      </w:r>
      <w:r>
        <w:rPr>
          <w:sz w:val="20"/>
          <w:szCs w:val="20"/>
          <w:lang w:eastAsia="en-US"/>
        </w:rPr>
        <w:tab/>
      </w:r>
      <w:r>
        <w:rPr>
          <w:sz w:val="20"/>
          <w:szCs w:val="20"/>
          <w:lang w:eastAsia="en-US"/>
        </w:rPr>
        <w:tab/>
      </w:r>
      <w:r>
        <w:rPr>
          <w:sz w:val="20"/>
          <w:szCs w:val="20"/>
          <w:shd w:val="clear" w:color="auto" w:fill="D9D9D9"/>
          <w:lang w:eastAsia="en-US"/>
        </w:rPr>
        <w:t>(parašas)</w:t>
      </w:r>
      <w:r>
        <w:rPr>
          <w:sz w:val="20"/>
          <w:szCs w:val="20"/>
          <w:lang w:eastAsia="en-US"/>
        </w:rPr>
        <w:tab/>
      </w:r>
      <w:r>
        <w:rPr>
          <w:sz w:val="20"/>
          <w:szCs w:val="20"/>
          <w:lang w:eastAsia="en-US"/>
        </w:rPr>
        <w:tab/>
      </w:r>
      <w:r>
        <w:rPr>
          <w:sz w:val="20"/>
          <w:szCs w:val="20"/>
          <w:shd w:val="clear" w:color="auto" w:fill="D9D9D9"/>
          <w:lang w:eastAsia="en-US"/>
        </w:rPr>
        <w:t>(vardas ir pavardė)</w:t>
      </w:r>
    </w:p>
    <w:p w14:paraId="477D27A7" w14:textId="77777777" w:rsidR="00251651" w:rsidRDefault="00251651" w:rsidP="00251651">
      <w:pPr>
        <w:jc w:val="center"/>
      </w:pPr>
    </w:p>
    <w:p w14:paraId="461368AF" w14:textId="77777777" w:rsidR="004F4E09" w:rsidRDefault="004F4E09" w:rsidP="00251651">
      <w:pPr>
        <w:jc w:val="center"/>
      </w:pPr>
    </w:p>
    <w:p w14:paraId="33878150" w14:textId="77777777" w:rsidR="004F4E09" w:rsidRDefault="004F4E09" w:rsidP="00251651">
      <w:pPr>
        <w:jc w:val="center"/>
      </w:pPr>
    </w:p>
    <w:p w14:paraId="61B7354B" w14:textId="77777777" w:rsidR="004F4E09" w:rsidRDefault="004F4E09" w:rsidP="00251651">
      <w:pPr>
        <w:jc w:val="center"/>
      </w:pPr>
    </w:p>
    <w:p w14:paraId="11755925" w14:textId="77777777" w:rsidR="004F4E09" w:rsidRDefault="004F4E09" w:rsidP="00251651">
      <w:pPr>
        <w:jc w:val="center"/>
      </w:pPr>
    </w:p>
    <w:p w14:paraId="6338C2EC" w14:textId="77777777" w:rsidR="004F4E09" w:rsidRDefault="004F4E09" w:rsidP="00251651">
      <w:pPr>
        <w:jc w:val="center"/>
      </w:pPr>
    </w:p>
    <w:p w14:paraId="3477F996" w14:textId="77777777" w:rsidR="004F4E09" w:rsidRDefault="004F4E09" w:rsidP="00251651">
      <w:pPr>
        <w:jc w:val="center"/>
      </w:pPr>
    </w:p>
    <w:p w14:paraId="281B52DA" w14:textId="77777777" w:rsidR="004F4E09" w:rsidRDefault="004F4E09" w:rsidP="00251651">
      <w:pPr>
        <w:jc w:val="center"/>
      </w:pPr>
    </w:p>
    <w:p w14:paraId="104DA0BC" w14:textId="77777777" w:rsidR="004F4E09" w:rsidRDefault="004F4E09" w:rsidP="00251651">
      <w:pPr>
        <w:jc w:val="center"/>
      </w:pPr>
    </w:p>
    <w:p w14:paraId="0586883C" w14:textId="77777777" w:rsidR="004F4E09" w:rsidRDefault="004F4E09" w:rsidP="00251651">
      <w:pPr>
        <w:jc w:val="center"/>
      </w:pPr>
    </w:p>
    <w:p w14:paraId="4D276E81" w14:textId="77777777" w:rsidR="004F4E09" w:rsidRDefault="004F4E09" w:rsidP="00251651">
      <w:pPr>
        <w:jc w:val="center"/>
      </w:pPr>
    </w:p>
    <w:p w14:paraId="7F1FBBD3" w14:textId="77777777" w:rsidR="004F4E09" w:rsidRDefault="004F4E09" w:rsidP="00251651">
      <w:pPr>
        <w:jc w:val="center"/>
      </w:pPr>
    </w:p>
    <w:p w14:paraId="5D904821" w14:textId="77777777" w:rsidR="004F4E09" w:rsidRDefault="004F4E09" w:rsidP="00251651">
      <w:pPr>
        <w:jc w:val="center"/>
      </w:pPr>
    </w:p>
    <w:p w14:paraId="4A974245" w14:textId="77777777" w:rsidR="004F4E09" w:rsidRDefault="004F4E09" w:rsidP="00251651">
      <w:pPr>
        <w:jc w:val="center"/>
      </w:pPr>
    </w:p>
    <w:p w14:paraId="5F7520BB" w14:textId="77777777" w:rsidR="004F4E09" w:rsidRDefault="004F4E09" w:rsidP="00251651">
      <w:pPr>
        <w:jc w:val="center"/>
      </w:pPr>
    </w:p>
    <w:p w14:paraId="5554C4DE" w14:textId="77777777" w:rsidR="004F4E09" w:rsidRDefault="004F4E09" w:rsidP="00251651">
      <w:pPr>
        <w:jc w:val="center"/>
      </w:pPr>
    </w:p>
    <w:p w14:paraId="26A713C7" w14:textId="77777777" w:rsidR="004F4E09" w:rsidRDefault="004F4E09" w:rsidP="00251651">
      <w:pPr>
        <w:jc w:val="center"/>
      </w:pPr>
    </w:p>
    <w:p w14:paraId="2C5E0766" w14:textId="77777777" w:rsidR="004F4E09" w:rsidRDefault="004F4E09" w:rsidP="00251651">
      <w:pPr>
        <w:jc w:val="center"/>
      </w:pPr>
    </w:p>
    <w:p w14:paraId="18FF580F" w14:textId="77777777" w:rsidR="004F4E09" w:rsidRDefault="004F4E09" w:rsidP="00251651">
      <w:pPr>
        <w:jc w:val="center"/>
      </w:pPr>
    </w:p>
    <w:p w14:paraId="76543CDE" w14:textId="77777777" w:rsidR="004F4E09" w:rsidRDefault="004F4E09" w:rsidP="00251651">
      <w:pPr>
        <w:jc w:val="center"/>
      </w:pPr>
    </w:p>
    <w:p w14:paraId="3378247B" w14:textId="77777777" w:rsidR="004F4E09" w:rsidRDefault="004F4E09" w:rsidP="00251651">
      <w:pPr>
        <w:jc w:val="center"/>
      </w:pPr>
    </w:p>
    <w:p w14:paraId="107B44D9" w14:textId="77777777" w:rsidR="004F4E09" w:rsidRDefault="004F4E09" w:rsidP="00251651">
      <w:pPr>
        <w:jc w:val="center"/>
      </w:pPr>
    </w:p>
    <w:p w14:paraId="201FEAEC" w14:textId="77777777" w:rsidR="004F4E09" w:rsidRDefault="004F4E09" w:rsidP="00251651">
      <w:pPr>
        <w:jc w:val="center"/>
      </w:pPr>
    </w:p>
    <w:p w14:paraId="7E601F16" w14:textId="77777777" w:rsidR="004F4E09" w:rsidRDefault="004F4E09" w:rsidP="00251651">
      <w:pPr>
        <w:jc w:val="center"/>
      </w:pPr>
    </w:p>
    <w:p w14:paraId="2AEB76C6" w14:textId="77777777" w:rsidR="004F4E09" w:rsidRDefault="004F4E09" w:rsidP="00251651">
      <w:pPr>
        <w:jc w:val="center"/>
      </w:pPr>
    </w:p>
    <w:p w14:paraId="5B1EFC55" w14:textId="77777777" w:rsidR="004F4E09" w:rsidRDefault="004F4E09" w:rsidP="00251651">
      <w:pPr>
        <w:jc w:val="center"/>
      </w:pPr>
    </w:p>
    <w:p w14:paraId="3319F059" w14:textId="77777777" w:rsidR="004F4E09" w:rsidRDefault="004F4E09" w:rsidP="00251651">
      <w:pPr>
        <w:jc w:val="center"/>
      </w:pPr>
    </w:p>
    <w:p w14:paraId="2A308195" w14:textId="77777777" w:rsidR="004F4E09" w:rsidRDefault="004F4E09" w:rsidP="00251651">
      <w:pPr>
        <w:jc w:val="center"/>
      </w:pPr>
    </w:p>
    <w:p w14:paraId="5D2D86F2" w14:textId="77777777" w:rsidR="004F4E09" w:rsidRDefault="004F4E09" w:rsidP="00251651">
      <w:pPr>
        <w:jc w:val="center"/>
      </w:pPr>
    </w:p>
    <w:p w14:paraId="0884F40D" w14:textId="77777777" w:rsidR="004F4E09" w:rsidRDefault="004F4E09" w:rsidP="00251651">
      <w:pPr>
        <w:jc w:val="center"/>
      </w:pPr>
    </w:p>
    <w:p w14:paraId="016FAE3F" w14:textId="77777777" w:rsidR="004F4E09" w:rsidRDefault="004F4E09" w:rsidP="00251651">
      <w:pPr>
        <w:jc w:val="center"/>
      </w:pPr>
    </w:p>
    <w:p w14:paraId="20058615" w14:textId="77777777" w:rsidR="004F4E09" w:rsidRDefault="004F4E09" w:rsidP="00251651">
      <w:pPr>
        <w:jc w:val="center"/>
      </w:pPr>
    </w:p>
    <w:p w14:paraId="00A6C65F" w14:textId="77777777" w:rsidR="004F4E09" w:rsidRDefault="004F4E09" w:rsidP="00251651">
      <w:pPr>
        <w:jc w:val="center"/>
      </w:pPr>
    </w:p>
    <w:p w14:paraId="4FCA5DB3" w14:textId="77777777" w:rsidR="004F4E09" w:rsidRDefault="004F4E09" w:rsidP="00251651">
      <w:pPr>
        <w:jc w:val="center"/>
      </w:pPr>
    </w:p>
    <w:p w14:paraId="4DBF5F65" w14:textId="77777777" w:rsidR="004F4E09" w:rsidRDefault="004F4E09" w:rsidP="00251651">
      <w:pPr>
        <w:jc w:val="center"/>
      </w:pPr>
    </w:p>
    <w:p w14:paraId="51C1EE72" w14:textId="77777777" w:rsidR="004F4E09" w:rsidRDefault="004F4E09" w:rsidP="00251651">
      <w:pPr>
        <w:jc w:val="center"/>
      </w:pPr>
    </w:p>
    <w:p w14:paraId="5A277538" w14:textId="77777777" w:rsidR="004F4E09" w:rsidRDefault="004F4E09" w:rsidP="00251651">
      <w:pPr>
        <w:jc w:val="center"/>
      </w:pPr>
    </w:p>
    <w:p w14:paraId="4F9A5164" w14:textId="77777777" w:rsidR="004F4E09" w:rsidRDefault="004F4E09" w:rsidP="00251651">
      <w:pPr>
        <w:jc w:val="center"/>
      </w:pPr>
    </w:p>
    <w:p w14:paraId="60D4ED38" w14:textId="77777777" w:rsidR="004F4E09" w:rsidRDefault="004F4E09" w:rsidP="00251651">
      <w:pPr>
        <w:jc w:val="center"/>
      </w:pPr>
    </w:p>
    <w:p w14:paraId="2A84A571" w14:textId="77777777" w:rsidR="004F4E09" w:rsidRDefault="004F4E09" w:rsidP="00251651">
      <w:pPr>
        <w:jc w:val="center"/>
      </w:pPr>
    </w:p>
    <w:p w14:paraId="470F8665" w14:textId="77777777" w:rsidR="004F4E09" w:rsidRDefault="004F4E09" w:rsidP="00251651">
      <w:pPr>
        <w:jc w:val="center"/>
      </w:pPr>
    </w:p>
    <w:p w14:paraId="02F9B7EC" w14:textId="77777777" w:rsidR="004F4E09" w:rsidRDefault="004F4E09" w:rsidP="004F4E09">
      <w:pPr>
        <w:ind w:left="5529"/>
        <w:rPr>
          <w:sz w:val="28"/>
          <w:szCs w:val="28"/>
        </w:rPr>
      </w:pPr>
      <w:r>
        <w:lastRenderedPageBreak/>
        <w:t>Forma patvirtinta</w:t>
      </w:r>
    </w:p>
    <w:p w14:paraId="41119859" w14:textId="77777777" w:rsidR="004F4E09" w:rsidRDefault="004F4E09" w:rsidP="004F4E09">
      <w:pPr>
        <w:ind w:left="5529"/>
        <w:rPr>
          <w:sz w:val="28"/>
          <w:szCs w:val="28"/>
        </w:rPr>
      </w:pPr>
      <w:r>
        <w:t>Panevėžio miesto savivaldybės</w:t>
      </w:r>
    </w:p>
    <w:p w14:paraId="5B0E7057" w14:textId="77777777" w:rsidR="004F4E09" w:rsidRDefault="004F4E09" w:rsidP="004F4E09">
      <w:pPr>
        <w:ind w:left="5529"/>
        <w:rPr>
          <w:sz w:val="28"/>
          <w:szCs w:val="28"/>
        </w:rPr>
      </w:pPr>
      <w:r>
        <w:t>administracijos direktoriaus</w:t>
      </w:r>
    </w:p>
    <w:p w14:paraId="53F89A90" w14:textId="77777777" w:rsidR="004F4E09" w:rsidRDefault="004F4E09" w:rsidP="004F4E09">
      <w:pPr>
        <w:ind w:left="5529"/>
      </w:pPr>
      <w:r>
        <w:t>2014 m. kovo 25 d. įsakymu Nr. A-267</w:t>
      </w:r>
    </w:p>
    <w:p w14:paraId="034E61CE" w14:textId="77777777" w:rsidR="004F4E09" w:rsidRDefault="004F4E09" w:rsidP="004F4E09">
      <w:pPr>
        <w:ind w:left="5529"/>
      </w:pPr>
      <w:r>
        <w:t>(2021 m. balandžio 16 d. įsakymo Nr. A-358 redakcija)</w:t>
      </w:r>
    </w:p>
    <w:p w14:paraId="710AC6FE" w14:textId="77777777" w:rsidR="004F4E09" w:rsidRDefault="004F4E09" w:rsidP="004F4E09">
      <w:pPr>
        <w:ind w:left="5529"/>
        <w:rPr>
          <w:sz w:val="28"/>
          <w:szCs w:val="28"/>
        </w:rPr>
      </w:pPr>
    </w:p>
    <w:p w14:paraId="4580F018" w14:textId="77777777" w:rsidR="004F4E09" w:rsidRDefault="004F4E09" w:rsidP="004F4E09">
      <w:pPr>
        <w:jc w:val="center"/>
        <w:rPr>
          <w:b/>
        </w:rPr>
      </w:pPr>
      <w:r>
        <w:rPr>
          <w:b/>
        </w:rPr>
        <w:t xml:space="preserve">(sutarties sąlygų įvykdymo </w:t>
      </w:r>
      <w:r>
        <w:rPr>
          <w:b/>
          <w:bCs/>
        </w:rPr>
        <w:t>laidavimo</w:t>
      </w:r>
      <w:r>
        <w:t xml:space="preserve"> </w:t>
      </w:r>
      <w:r>
        <w:rPr>
          <w:b/>
          <w:bCs/>
        </w:rPr>
        <w:t>rašto</w:t>
      </w:r>
      <w:r>
        <w:t xml:space="preserve"> </w:t>
      </w:r>
      <w:r>
        <w:rPr>
          <w:b/>
        </w:rPr>
        <w:t>forma)</w:t>
      </w:r>
    </w:p>
    <w:p w14:paraId="7E878FD2" w14:textId="77777777" w:rsidR="004F4E09" w:rsidRDefault="004F4E09" w:rsidP="004F4E09">
      <w:pPr>
        <w:jc w:val="center"/>
        <w:rPr>
          <w:rFonts w:ascii="Arial" w:eastAsia="Calibri" w:hAnsi="Arial" w:cs="Arial"/>
          <w:lang w:eastAsia="en-US"/>
        </w:rPr>
      </w:pPr>
    </w:p>
    <w:p w14:paraId="31A579F4" w14:textId="77777777" w:rsidR="004F4E09" w:rsidRDefault="004F4E09" w:rsidP="004F4E09">
      <w:pPr>
        <w:jc w:val="center"/>
        <w:rPr>
          <w:rFonts w:ascii="Arial" w:eastAsia="Calibri" w:hAnsi="Arial" w:cs="Arial"/>
          <w:lang w:eastAsia="en-US"/>
        </w:rPr>
      </w:pPr>
      <w:r>
        <w:rPr>
          <w:rFonts w:ascii="Arial" w:eastAsia="Calibri" w:hAnsi="Arial" w:cs="Arial"/>
          <w:lang w:eastAsia="en-US"/>
        </w:rPr>
        <w:t>______________________________________________________</w:t>
      </w:r>
    </w:p>
    <w:p w14:paraId="3444597D" w14:textId="77777777" w:rsidR="004F4E09" w:rsidRDefault="004F4E09" w:rsidP="004F4E09">
      <w:pPr>
        <w:jc w:val="center"/>
        <w:rPr>
          <w:rFonts w:eastAsia="Calibri"/>
          <w:i/>
          <w:sz w:val="18"/>
          <w:lang w:eastAsia="en-US"/>
        </w:rPr>
      </w:pPr>
      <w:r>
        <w:rPr>
          <w:rFonts w:eastAsia="Calibri"/>
          <w:i/>
          <w:sz w:val="18"/>
          <w:lang w:eastAsia="en-US"/>
        </w:rPr>
        <w:t>(draudimo bendrovės pavadinimas)</w:t>
      </w:r>
    </w:p>
    <w:p w14:paraId="3D29CDB4" w14:textId="77777777" w:rsidR="004F4E09" w:rsidRDefault="004F4E09" w:rsidP="004F4E09">
      <w:pPr>
        <w:jc w:val="both"/>
        <w:rPr>
          <w:rFonts w:ascii="Arial" w:eastAsia="Calibri" w:hAnsi="Arial" w:cs="Arial"/>
          <w:i/>
          <w:lang w:eastAsia="en-US"/>
        </w:rPr>
      </w:pPr>
    </w:p>
    <w:p w14:paraId="07C53C33" w14:textId="77777777" w:rsidR="004F4E09" w:rsidRDefault="004F4E09" w:rsidP="004F4E09">
      <w:pPr>
        <w:jc w:val="center"/>
        <w:rPr>
          <w:rFonts w:ascii="Arial" w:eastAsia="Calibri" w:hAnsi="Arial" w:cs="Arial"/>
          <w:lang w:eastAsia="en-US"/>
        </w:rPr>
      </w:pPr>
    </w:p>
    <w:p w14:paraId="34A320C8" w14:textId="77777777" w:rsidR="004F4E09" w:rsidRDefault="004F4E09" w:rsidP="004F4E09">
      <w:pPr>
        <w:rPr>
          <w:i/>
        </w:rPr>
      </w:pPr>
    </w:p>
    <w:p w14:paraId="712D7198" w14:textId="77777777" w:rsidR="004F4E09" w:rsidRDefault="004F4E09" w:rsidP="004F4E09">
      <w:r>
        <w:t xml:space="preserve">Panevėžio miesto savivaldybės administracijai </w:t>
      </w:r>
    </w:p>
    <w:p w14:paraId="776BC55C" w14:textId="77777777" w:rsidR="004F4E09" w:rsidRDefault="004F4E09" w:rsidP="004F4E09">
      <w:r>
        <w:t>kodas 288724610, Laisvės a. 20, Panevėžys</w:t>
      </w:r>
    </w:p>
    <w:p w14:paraId="7C7F3F0C" w14:textId="77777777" w:rsidR="004F4E09" w:rsidRDefault="004F4E09" w:rsidP="004F4E09">
      <w:pPr>
        <w:jc w:val="center"/>
        <w:rPr>
          <w:b/>
          <w:bCs/>
          <w:szCs w:val="20"/>
        </w:rPr>
      </w:pPr>
    </w:p>
    <w:p w14:paraId="38A2AD77" w14:textId="77777777" w:rsidR="004F4E09" w:rsidRDefault="004F4E09" w:rsidP="004F4E09">
      <w:pPr>
        <w:jc w:val="center"/>
      </w:pPr>
      <w:r>
        <w:rPr>
          <w:b/>
          <w:bCs/>
          <w:szCs w:val="20"/>
        </w:rPr>
        <w:t>SUTARTIES SĄLYGŲ ĮVYKDYMO LAIDAVIMO RAŠTAS NR.</w:t>
      </w:r>
    </w:p>
    <w:p w14:paraId="53E57CAE" w14:textId="77777777" w:rsidR="004F4E09" w:rsidRDefault="004F4E09" w:rsidP="004F4E09">
      <w:pPr>
        <w:ind w:firstLine="900"/>
        <w:jc w:val="both"/>
        <w:rPr>
          <w:sz w:val="20"/>
          <w:szCs w:val="20"/>
        </w:rPr>
      </w:pPr>
      <w:r>
        <w:rPr>
          <w:sz w:val="20"/>
          <w:szCs w:val="20"/>
        </w:rPr>
        <w:t>(laidavimo raštas turi būti pateiktas kartu su laidavimo draudimo liudijimo (poliso) kopija)</w:t>
      </w:r>
    </w:p>
    <w:p w14:paraId="25ECFFDF" w14:textId="77777777" w:rsidR="004F4E09" w:rsidRDefault="004F4E09" w:rsidP="004F4E09">
      <w:pPr>
        <w:rPr>
          <w:b/>
          <w:sz w:val="20"/>
          <w:szCs w:val="20"/>
        </w:rPr>
      </w:pPr>
    </w:p>
    <w:p w14:paraId="1020CDA1" w14:textId="77777777" w:rsidR="004F4E09" w:rsidRDefault="004F4E09" w:rsidP="004F4E09">
      <w:pPr>
        <w:jc w:val="center"/>
      </w:pPr>
      <w:r>
        <w:t>20__ m. _______  ____ d.</w:t>
      </w:r>
    </w:p>
    <w:p w14:paraId="557D5521" w14:textId="77777777" w:rsidR="004F4E09" w:rsidRDefault="004F4E09" w:rsidP="004F4E09">
      <w:pPr>
        <w:jc w:val="center"/>
      </w:pPr>
      <w:r>
        <w:t>____________________</w:t>
      </w:r>
    </w:p>
    <w:p w14:paraId="4437C34E" w14:textId="77777777" w:rsidR="004F4E09" w:rsidRDefault="004F4E09" w:rsidP="004F4E09">
      <w:pPr>
        <w:jc w:val="center"/>
        <w:rPr>
          <w:i/>
          <w:sz w:val="18"/>
          <w:szCs w:val="18"/>
        </w:rPr>
      </w:pPr>
      <w:r>
        <w:rPr>
          <w:i/>
          <w:sz w:val="18"/>
          <w:szCs w:val="18"/>
        </w:rPr>
        <w:t>(miesto pavadinimas)</w:t>
      </w:r>
    </w:p>
    <w:p w14:paraId="2A4C6BE4" w14:textId="77777777" w:rsidR="004F4E09" w:rsidRDefault="004F4E09" w:rsidP="004F4E09">
      <w:pPr>
        <w:autoSpaceDE w:val="0"/>
        <w:rPr>
          <w:rFonts w:ascii="Arial-BoldMT;Times New Roman" w:hAnsi="Arial-BoldMT;Times New Roman" w:cs="Arial-BoldMT;Times New Roman"/>
          <w:b/>
          <w:bCs/>
          <w:i/>
          <w:sz w:val="20"/>
          <w:szCs w:val="20"/>
        </w:rPr>
      </w:pPr>
    </w:p>
    <w:p w14:paraId="50D3DA86" w14:textId="77777777" w:rsidR="004F4E09" w:rsidRDefault="004F4E09" w:rsidP="004F4E09">
      <w:pPr>
        <w:ind w:firstLine="851"/>
        <w:jc w:val="both"/>
        <w:rPr>
          <w:rFonts w:ascii="Arial" w:eastAsia="Calibri" w:hAnsi="Arial" w:cs="Arial"/>
        </w:rPr>
      </w:pPr>
      <w:r>
        <w:rPr>
          <w:szCs w:val="20"/>
        </w:rPr>
        <w:t>Šis laidavimo raštas galioja tik su draudimo liudijimu (polisu) Nr. [įrašykite draudimo sutarties numerį].</w:t>
      </w:r>
    </w:p>
    <w:p w14:paraId="6A733892" w14:textId="77777777" w:rsidR="004F4E09" w:rsidRDefault="004F4E09" w:rsidP="004F4E09">
      <w:pPr>
        <w:ind w:firstLine="851"/>
        <w:jc w:val="both"/>
      </w:pPr>
      <w:r>
        <w:rPr>
          <w:szCs w:val="20"/>
        </w:rPr>
        <w:t xml:space="preserve">Šiuo laidavimo raštu klientas [įrašykite konkurso dalyvio pavadinimą, adresą, kodą; jei tai jungtinės veiklos sutarties pagrindu veikianti ūkio subjektų grupė, nurodykite visų partnerių pavadinimus, adresus, kodus, nurodydami jungtinės veiklos sutarties datą] (toliau – Klientas) ir laiduotojas [įrašykite laiduotojo pavadinimą, juridinį statusą, adresą, kodą], (toliau – Laiduotojas), neatšaukiamai ir besąlygiškai įsipareigoja Panevėžio miesto savivaldybės administracijai (toliau – Perkančioji organizacija) [įrašykite laidavimo sumą skaičiais] [įrašykite sumą žodžiais] suma ir ją įsipareigoja išmokėti </w:t>
      </w:r>
      <w:r>
        <w:t xml:space="preserve">pagal šį išduotą laidavimo draudimo raštą. </w:t>
      </w:r>
    </w:p>
    <w:p w14:paraId="614E1679" w14:textId="77777777" w:rsidR="004F4E09" w:rsidRDefault="004F4E09" w:rsidP="004F4E09">
      <w:pPr>
        <w:ind w:firstLine="851"/>
        <w:jc w:val="both"/>
        <w:rPr>
          <w:szCs w:val="20"/>
        </w:rPr>
      </w:pPr>
      <w:r>
        <w:t>Šis įsipareigojimas yra privalomas Draudimo bendrovei ir jos teisių perėmėjams ir patvirtintas Draudimo bendrovės įgalioto atstovo parašu ir antspaudu [įrašykite laidavimo draudimo rašto išdavimo datą] arba elektroniniu parašu, atitinkančiu kvalifikuotam elektroniniam parašui keliamus reikalavimus. Jeigu reikalavimą pasirašo įgaliotas asmuo, turi būti pateikiamas įgaliojimas. Jeigu pateikiamas elektroninės formos įgaliojimas, jis turi būti pasirašytas elektroniniu parašu, atitinkančiu kvalifikuotam elektroniniam parašui keliamus reikalavimus.</w:t>
      </w:r>
    </w:p>
    <w:p w14:paraId="0BC10D35" w14:textId="77777777" w:rsidR="004F4E09" w:rsidRDefault="004F4E09" w:rsidP="004F4E09">
      <w:pPr>
        <w:ind w:firstLine="851"/>
        <w:jc w:val="both"/>
        <w:rPr>
          <w:szCs w:val="20"/>
        </w:rPr>
      </w:pPr>
      <w:r>
        <w:rPr>
          <w:szCs w:val="20"/>
        </w:rPr>
        <w:t>Kadangi Klientas pagal su Perkančiąja organizacija pasirašytą 20.... m. ................. ..... d. sutartį Nr.... (toliau – Sutartis) dėl [pirkimo objektas] įsipareigojo Perkančiajai organizacijai [įrašykite tai, ką Klientas pagal Sutartį įsipareigojo atlikti: suteikti paslaugas, atlikti darbus, parduoti prekes ir pan.],</w:t>
      </w:r>
    </w:p>
    <w:p w14:paraId="0824574A" w14:textId="77777777" w:rsidR="004F4E09" w:rsidRDefault="004F4E09" w:rsidP="004F4E09">
      <w:pPr>
        <w:ind w:firstLine="900"/>
        <w:jc w:val="both"/>
        <w:rPr>
          <w:szCs w:val="20"/>
        </w:rPr>
      </w:pPr>
    </w:p>
    <w:p w14:paraId="75356BB9" w14:textId="77777777" w:rsidR="004F4E09" w:rsidRDefault="004F4E09" w:rsidP="004F4E09">
      <w:pPr>
        <w:ind w:firstLine="851"/>
        <w:rPr>
          <w:b/>
          <w:bCs/>
          <w:szCs w:val="20"/>
        </w:rPr>
      </w:pPr>
      <w:r>
        <w:rPr>
          <w:b/>
          <w:bCs/>
          <w:szCs w:val="20"/>
        </w:rPr>
        <w:t>TODĖL ŠIO LAIDAVIMO SĄLYGOS YRA TOKIOS:</w:t>
      </w:r>
    </w:p>
    <w:p w14:paraId="1D72A11A" w14:textId="77777777" w:rsidR="004F4E09" w:rsidRDefault="004F4E09" w:rsidP="004F4E09">
      <w:pPr>
        <w:ind w:firstLine="900"/>
        <w:jc w:val="both"/>
        <w:rPr>
          <w:b/>
          <w:bCs/>
          <w:szCs w:val="20"/>
        </w:rPr>
      </w:pPr>
    </w:p>
    <w:p w14:paraId="519B36E4" w14:textId="77777777" w:rsidR="004F4E09" w:rsidRDefault="004F4E09" w:rsidP="004F4E09">
      <w:pPr>
        <w:ind w:firstLine="851"/>
        <w:jc w:val="both"/>
        <w:rPr>
          <w:szCs w:val="20"/>
        </w:rPr>
      </w:pPr>
      <w:r>
        <w:rPr>
          <w:szCs w:val="20"/>
        </w:rPr>
        <w:t xml:space="preserve">Jei Klientas nevykdo (netinkamai vykdo) Sutartyje numatytų įsipareigojimų, Laiduotojas besąlygiškai ir neatšaukiamai įsipareigoja per 10 darbo dienų sumokėti Perkančiajai organizacijai anksčiau nurodytą sumą, gavęs Perkančiosios organizacijos pirmą raštišką pareikalavimą. Perkančioji </w:t>
      </w:r>
      <w:r>
        <w:rPr>
          <w:szCs w:val="20"/>
        </w:rPr>
        <w:lastRenderedPageBreak/>
        <w:t>organizacija neprivalo pagrįsti savo reikalavimo, tačiau privalo nurodyti, kurios Sutarties sąlygos buvo nevykdomos (netinkamai vykdomos).</w:t>
      </w:r>
    </w:p>
    <w:p w14:paraId="4A959781" w14:textId="77777777" w:rsidR="004F4E09" w:rsidRDefault="004F4E09" w:rsidP="004F4E09">
      <w:pPr>
        <w:suppressAutoHyphens/>
        <w:ind w:firstLine="851"/>
        <w:jc w:val="both"/>
      </w:pPr>
      <w:r>
        <w:t>Laiduojama suma atitinkamai bus mažinama pagal šį laidavimo draudimo raštą išmokėtomis sumomis.</w:t>
      </w:r>
    </w:p>
    <w:p w14:paraId="67E1FF0F" w14:textId="77777777" w:rsidR="004F4E09" w:rsidRDefault="004F4E09" w:rsidP="004F4E09">
      <w:pPr>
        <w:suppressAutoHyphens/>
        <w:ind w:firstLine="851"/>
        <w:jc w:val="both"/>
      </w:pPr>
      <w:r>
        <w:t>Laiduotojas įsipareigoja tik Perkančiajai organizacijai, todėl šis laidavimo draudimo raštas yra neperleistinas ir neįkeistinas.</w:t>
      </w:r>
    </w:p>
    <w:p w14:paraId="6402E26D" w14:textId="77777777" w:rsidR="004F4E09" w:rsidRDefault="004F4E09" w:rsidP="004F4E09">
      <w:pPr>
        <w:suppressAutoHyphens/>
        <w:ind w:firstLine="851"/>
        <w:jc w:val="both"/>
      </w:pPr>
      <w:r>
        <w:t>Klientui neįvykdžius savo įsipareigojimų pagal Sutartį arba juos įvykdžius netinkamai, Perkančioji organizacija neprivalo pirmiausia nukreipti išieškojimą dėl patirtų nuostolių atlyginimo į Kliento turtą.</w:t>
      </w:r>
    </w:p>
    <w:p w14:paraId="5DB552BA" w14:textId="77777777" w:rsidR="004F4E09" w:rsidRDefault="004F4E09" w:rsidP="004F4E09">
      <w:pPr>
        <w:ind w:firstLine="851"/>
        <w:jc w:val="both"/>
      </w:pPr>
      <w:r>
        <w:rPr>
          <w:szCs w:val="20"/>
        </w:rPr>
        <w:t xml:space="preserve">Laiduotojo įsipareigojimai galioja įskaitytinai nuo laidavimo rašto išdavimo datos iki [metai] [mėnuo] [diena]. </w:t>
      </w:r>
      <w:r>
        <w:t>Perkančioji organizacija reikalavimą sumokėti turi pateikti Laiduotojui ne vėliau kaip per tris mėnesius nuo Laiduotojo įsipareigojimų termino pabaigos</w:t>
      </w:r>
      <w:r>
        <w:rPr>
          <w:szCs w:val="20"/>
        </w:rPr>
        <w:t>. Užsakovui nepareiškus reikalavimo per tris mėnesius po šio laidavimo rašto pabaigos, jis nustoja galioti, nepriklausomai nuo to, ar laidavimo draudimo raštas grąžinamas Laiduotojui, ar ne.</w:t>
      </w:r>
    </w:p>
    <w:p w14:paraId="10338F54" w14:textId="77777777" w:rsidR="004F4E09" w:rsidRDefault="004F4E09" w:rsidP="004F4E09">
      <w:pPr>
        <w:ind w:firstLine="851"/>
        <w:jc w:val="both"/>
      </w:pPr>
      <w:r>
        <w:rPr>
          <w:szCs w:val="20"/>
        </w:rPr>
        <w:t>Pratęsus Sutarties įvykdymo laikotarpį, Klientas įsipareigoja pranešti Laiduotojui apie tokį pratęsimą ir šio laidavimo rašto galiojimas Kliento prašymu gali būti pratęstas.</w:t>
      </w:r>
      <w:r>
        <w:t xml:space="preserve"> </w:t>
      </w:r>
    </w:p>
    <w:p w14:paraId="250E3041" w14:textId="77777777" w:rsidR="004F4E09" w:rsidRDefault="004F4E09" w:rsidP="004F4E09">
      <w:pPr>
        <w:suppressAutoHyphens/>
        <w:ind w:firstLine="851"/>
        <w:jc w:val="both"/>
      </w:pPr>
      <w:r>
        <w:t xml:space="preserve">Laiduotojas ir (arba) Klientas anksčiau laiko nutraukti sudarytą laidavimo draudimo sutartį ir šį išduotą laidavimo draudimo raštą turi teisę tik gavę raštišką Perkančiosios organizacijos sutikimą. </w:t>
      </w:r>
    </w:p>
    <w:p w14:paraId="2C5E03EF" w14:textId="77777777" w:rsidR="004F4E09" w:rsidRDefault="004F4E09" w:rsidP="004F4E09">
      <w:pPr>
        <w:suppressAutoHyphens/>
        <w:ind w:firstLine="851"/>
        <w:jc w:val="both"/>
      </w:pPr>
      <w:r>
        <w:t>Išduotam laidavimo draudimo raštui taikytina Lietuvos Respublikos teisė. Šalių ginčai sprendžiami Lietuvos Respublikos įstatymų nustatyta tvarka.</w:t>
      </w:r>
    </w:p>
    <w:p w14:paraId="2DC9A4E4" w14:textId="77777777" w:rsidR="004F4E09" w:rsidRDefault="004F4E09" w:rsidP="004F4E09">
      <w:pPr>
        <w:ind w:firstLine="851"/>
        <w:jc w:val="both"/>
      </w:pPr>
      <w:r>
        <w:t xml:space="preserve">Šis laidavimo draudimo raštas išduotas Draudimo bendrovės 20_ m. ___ mėn. ___ dienos __________________ patvirtintų ________________________ laidavimo draudimo taisyklių Nr.__ (toliau – Taisyklės) pagrindu. Esant prieštaravimams tarp šio laidavimo draudimo rašto teksto ir Taisyklių nuostatų, pirmumo teisė bus teikiama šio laidavimo draudimo rašto tekstui. </w:t>
      </w:r>
    </w:p>
    <w:p w14:paraId="2BC79A18" w14:textId="77777777" w:rsidR="004F4E09" w:rsidRDefault="004F4E09" w:rsidP="004F4E09">
      <w:pPr>
        <w:autoSpaceDE w:val="0"/>
        <w:rPr>
          <w:rFonts w:ascii="ArialMT;Times New Roman" w:hAnsi="ArialMT;Times New Roman" w:cs="ArialMT;Times New Roman"/>
          <w:sz w:val="20"/>
          <w:szCs w:val="20"/>
        </w:rPr>
      </w:pPr>
    </w:p>
    <w:p w14:paraId="236F4756" w14:textId="77777777" w:rsidR="004F4E09" w:rsidRDefault="004F4E09" w:rsidP="004F4E09">
      <w:pPr>
        <w:autoSpaceDE w:val="0"/>
        <w:rPr>
          <w:sz w:val="20"/>
          <w:szCs w:val="20"/>
        </w:rPr>
      </w:pPr>
      <w:r>
        <w:rPr>
          <w:sz w:val="20"/>
          <w:szCs w:val="20"/>
        </w:rPr>
        <w:t>Laiduotojas ___________________________________</w:t>
      </w:r>
    </w:p>
    <w:p w14:paraId="7F10860E" w14:textId="77777777" w:rsidR="004F4E09" w:rsidRDefault="004F4E09" w:rsidP="004F4E09">
      <w:pPr>
        <w:autoSpaceDE w:val="0"/>
      </w:pPr>
      <w:r>
        <w:rPr>
          <w:sz w:val="20"/>
          <w:szCs w:val="20"/>
        </w:rPr>
        <w:t xml:space="preserve">                                 (laiduotojo pavadinimas)</w:t>
      </w:r>
    </w:p>
    <w:p w14:paraId="37F3C2CB" w14:textId="77777777" w:rsidR="004F4E09" w:rsidRDefault="004F4E09" w:rsidP="004F4E09">
      <w:pPr>
        <w:autoSpaceDE w:val="0"/>
        <w:rPr>
          <w:sz w:val="20"/>
          <w:szCs w:val="20"/>
        </w:rPr>
      </w:pPr>
    </w:p>
    <w:p w14:paraId="1D84BB64" w14:textId="77777777" w:rsidR="004F4E09" w:rsidRDefault="004F4E09" w:rsidP="004F4E09">
      <w:pPr>
        <w:autoSpaceDE w:val="0"/>
        <w:rPr>
          <w:sz w:val="20"/>
          <w:szCs w:val="20"/>
        </w:rPr>
      </w:pPr>
    </w:p>
    <w:p w14:paraId="0815B669" w14:textId="77777777" w:rsidR="004F4E09" w:rsidRDefault="004F4E09" w:rsidP="004F4E09">
      <w:pPr>
        <w:autoSpaceDE w:val="0"/>
        <w:rPr>
          <w:sz w:val="20"/>
          <w:szCs w:val="20"/>
        </w:rPr>
      </w:pPr>
    </w:p>
    <w:p w14:paraId="44038DC5" w14:textId="77777777" w:rsidR="004F4E09" w:rsidRDefault="004F4E09" w:rsidP="004F4E09">
      <w:pPr>
        <w:autoSpaceDE w:val="0"/>
      </w:pPr>
      <w:r>
        <w:rPr>
          <w:sz w:val="20"/>
          <w:szCs w:val="20"/>
        </w:rPr>
        <w:t>A. V.  _______________________________                           ____________          __________________________</w:t>
      </w:r>
    </w:p>
    <w:p w14:paraId="57629E2C" w14:textId="77777777" w:rsidR="004F4E09" w:rsidRDefault="004F4E09" w:rsidP="004F4E09">
      <w:r>
        <w:rPr>
          <w:sz w:val="20"/>
          <w:szCs w:val="20"/>
        </w:rPr>
        <w:t xml:space="preserve">               (įgalioto asmens pareigos)                                               (parašas)                             (vardas ir pavardė) </w:t>
      </w:r>
    </w:p>
    <w:p w14:paraId="7D5AF57E" w14:textId="77777777" w:rsidR="004F4E09" w:rsidRDefault="004F4E09" w:rsidP="004F4E09">
      <w:pPr>
        <w:rPr>
          <w:rFonts w:cs="Arial Unicode MS"/>
          <w:lang w:bidi="lo-LA"/>
        </w:rPr>
      </w:pPr>
    </w:p>
    <w:p w14:paraId="2588D81D" w14:textId="77777777" w:rsidR="004F4E09" w:rsidRDefault="004F4E09" w:rsidP="004F4E09">
      <w:pPr>
        <w:rPr>
          <w:rFonts w:cs="Arial Unicode MS"/>
          <w:lang w:bidi="lo-LA"/>
        </w:rPr>
      </w:pPr>
    </w:p>
    <w:p w14:paraId="0DD79566" w14:textId="77777777" w:rsidR="004F4E09" w:rsidRDefault="004F4E09" w:rsidP="004F4E09">
      <w:pPr>
        <w:spacing w:after="160" w:line="256" w:lineRule="auto"/>
      </w:pPr>
    </w:p>
    <w:p w14:paraId="228B1AC3" w14:textId="77777777" w:rsidR="004F4E09" w:rsidRDefault="004F4E09" w:rsidP="004F4E09">
      <w:pPr>
        <w:rPr>
          <w:lang w:eastAsia="en-US"/>
        </w:rPr>
      </w:pPr>
    </w:p>
    <w:p w14:paraId="5661DA1F" w14:textId="77777777" w:rsidR="004F4E09" w:rsidRDefault="004F4E09" w:rsidP="00251651">
      <w:pPr>
        <w:jc w:val="center"/>
      </w:pPr>
    </w:p>
    <w:p w14:paraId="276708D0" w14:textId="77777777" w:rsidR="00251651" w:rsidRDefault="00251651" w:rsidP="00251651"/>
    <w:p w14:paraId="4327E435" w14:textId="77777777" w:rsidR="00251651" w:rsidRPr="00251651" w:rsidRDefault="00251651" w:rsidP="00251651">
      <w:pPr>
        <w:sectPr w:rsidR="00251651" w:rsidRPr="00251651" w:rsidSect="0099287C">
          <w:pgSz w:w="12240" w:h="15840"/>
          <w:pgMar w:top="1134" w:right="567" w:bottom="1134" w:left="1701" w:header="720" w:footer="720" w:gutter="0"/>
          <w:cols w:space="720"/>
          <w:titlePg/>
          <w:docGrid w:linePitch="360"/>
        </w:sectPr>
      </w:pPr>
    </w:p>
    <w:p w14:paraId="2F170215" w14:textId="01E03BEE" w:rsidR="00445A06" w:rsidRDefault="00445A06" w:rsidP="00866E89">
      <w:pPr>
        <w:pStyle w:val="Antrat2"/>
        <w:spacing w:after="120"/>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FE7A46">
        <w:rPr>
          <w:rFonts w:ascii="Times New Roman" w:hAnsi="Times New Roman" w:cs="Times New Roman"/>
          <w:b/>
          <w:i/>
          <w:iCs/>
          <w:color w:val="auto"/>
          <w:sz w:val="24"/>
          <w:szCs w:val="24"/>
        </w:rPr>
        <w:t>1</w:t>
      </w:r>
      <w:r w:rsidRPr="00D97998">
        <w:rPr>
          <w:rFonts w:ascii="Times New Roman" w:hAnsi="Times New Roman" w:cs="Times New Roman"/>
          <w:b/>
          <w:i/>
          <w:iCs/>
          <w:color w:val="auto"/>
          <w:sz w:val="24"/>
          <w:szCs w:val="24"/>
        </w:rPr>
        <w:t xml:space="preserve"> priedas</w:t>
      </w:r>
    </w:p>
    <w:p w14:paraId="1E042783" w14:textId="580E83D0" w:rsidR="00445A06" w:rsidRPr="006A7C61" w:rsidRDefault="00445A06" w:rsidP="006A7C61">
      <w:pPr>
        <w:widowControl w:val="0"/>
        <w:tabs>
          <w:tab w:val="right" w:leader="underscore" w:pos="9071"/>
        </w:tabs>
        <w:suppressAutoHyphens/>
        <w:ind w:firstLine="6237"/>
        <w:jc w:val="right"/>
        <w:textAlignment w:val="baseline"/>
        <w:rPr>
          <w:rFonts w:eastAsia="Calibri"/>
          <w:lang w:eastAsia="en-US"/>
        </w:rPr>
      </w:pPr>
      <w:r w:rsidRPr="00D97998">
        <w:t>„</w:t>
      </w:r>
      <w:r w:rsidR="003220C8">
        <w:t>Atliktų statybos darbų sąrašas</w:t>
      </w:r>
      <w:r w:rsidRPr="00D97998">
        <w:t>“</w:t>
      </w:r>
    </w:p>
    <w:p w14:paraId="1D97959F" w14:textId="77777777" w:rsidR="00C224ED" w:rsidRDefault="00C224ED" w:rsidP="009447C5">
      <w:pPr>
        <w:tabs>
          <w:tab w:val="left" w:pos="5103"/>
        </w:tabs>
        <w:suppressAutoHyphens/>
        <w:textAlignment w:val="baseline"/>
        <w:rPr>
          <w:rFonts w:eastAsia="Calibri"/>
          <w:b/>
          <w:lang w:eastAsia="en-US"/>
        </w:rPr>
      </w:pPr>
    </w:p>
    <w:p w14:paraId="52776BA8" w14:textId="09C952F3" w:rsidR="008B79AC" w:rsidRPr="00866E89" w:rsidRDefault="008B79AC" w:rsidP="00F37443">
      <w:pPr>
        <w:keepNext/>
        <w:keepLines/>
        <w:widowControl w:val="0"/>
        <w:ind w:right="-51"/>
        <w:jc w:val="center"/>
        <w:rPr>
          <w:b/>
          <w:sz w:val="22"/>
          <w:szCs w:val="22"/>
        </w:rPr>
      </w:pPr>
      <w:r w:rsidRPr="00866E89">
        <w:rPr>
          <w:b/>
          <w:sz w:val="22"/>
          <w:szCs w:val="22"/>
        </w:rPr>
        <w:t>PER PASKUTINIUS 5 METUS ARBA PER LAIKĄ NUO TIEKĖJO ĮREGISTRAVIMO DIENOS (JEIGU TIEKĖJAS VYKDĖ VEIKLĄ TRUMPIAU KAIP 5 METUS) IKI PASIŪLYMO PATEIKIMO TERMINO PABAIGOS ATLIKTŲ STATYBOS DARBŲ SĄRAŠAS</w:t>
      </w:r>
    </w:p>
    <w:tbl>
      <w:tblPr>
        <w:tblW w:w="1502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57"/>
        <w:gridCol w:w="1701"/>
        <w:gridCol w:w="1984"/>
        <w:gridCol w:w="1418"/>
        <w:gridCol w:w="6"/>
        <w:gridCol w:w="1270"/>
        <w:gridCol w:w="1276"/>
        <w:gridCol w:w="1276"/>
        <w:gridCol w:w="1559"/>
        <w:gridCol w:w="1370"/>
      </w:tblGrid>
      <w:tr w:rsidR="008B79AC" w:rsidRPr="00A70BC6" w14:paraId="5C3905EC" w14:textId="77777777" w:rsidTr="008B79AC">
        <w:tc>
          <w:tcPr>
            <w:tcW w:w="709" w:type="dxa"/>
            <w:vAlign w:val="center"/>
          </w:tcPr>
          <w:p w14:paraId="4A69FF92"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Eil. Nr.</w:t>
            </w:r>
          </w:p>
        </w:tc>
        <w:tc>
          <w:tcPr>
            <w:tcW w:w="2457" w:type="dxa"/>
            <w:vAlign w:val="center"/>
          </w:tcPr>
          <w:p w14:paraId="5F7E6153"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Statybos darbų pavadinimas </w:t>
            </w:r>
          </w:p>
          <w:p w14:paraId="0E688C77"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(Sutarties pavadinimas) </w:t>
            </w:r>
          </w:p>
        </w:tc>
        <w:tc>
          <w:tcPr>
            <w:tcW w:w="1701" w:type="dxa"/>
            <w:vAlign w:val="center"/>
          </w:tcPr>
          <w:p w14:paraId="5BE16681"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Statinio kategorija</w:t>
            </w:r>
          </w:p>
          <w:p w14:paraId="71264252" w14:textId="77777777" w:rsidR="008B79AC" w:rsidRPr="00866E89" w:rsidRDefault="008B79AC" w:rsidP="00F2492C">
            <w:pPr>
              <w:keepNext/>
              <w:keepLines/>
              <w:widowControl w:val="0"/>
              <w:spacing w:before="120" w:after="120"/>
              <w:ind w:right="-51"/>
              <w:jc w:val="center"/>
              <w:rPr>
                <w:b/>
                <w:caps/>
                <w:sz w:val="22"/>
                <w:szCs w:val="22"/>
              </w:rPr>
            </w:pPr>
            <w:r w:rsidRPr="00866E89">
              <w:rPr>
                <w:sz w:val="22"/>
                <w:szCs w:val="22"/>
              </w:rPr>
              <w:t>(pagal STR 1.01.03:2017)</w:t>
            </w:r>
          </w:p>
        </w:tc>
        <w:tc>
          <w:tcPr>
            <w:tcW w:w="1984" w:type="dxa"/>
            <w:vAlign w:val="center"/>
          </w:tcPr>
          <w:p w14:paraId="63CB2D5C"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Statinio statybos rūšis</w:t>
            </w:r>
          </w:p>
          <w:p w14:paraId="04982015" w14:textId="77777777" w:rsidR="008B79AC" w:rsidRPr="00866E89" w:rsidRDefault="008B79AC" w:rsidP="00F2492C">
            <w:pPr>
              <w:keepNext/>
              <w:keepLines/>
              <w:widowControl w:val="0"/>
              <w:spacing w:before="120" w:after="120"/>
              <w:ind w:right="-51"/>
              <w:jc w:val="center"/>
              <w:rPr>
                <w:caps/>
                <w:sz w:val="22"/>
                <w:szCs w:val="22"/>
              </w:rPr>
            </w:pPr>
            <w:r w:rsidRPr="00866E89">
              <w:rPr>
                <w:sz w:val="22"/>
                <w:szCs w:val="22"/>
              </w:rPr>
              <w:t>(pagal STR 1.01.08:2002)</w:t>
            </w:r>
          </w:p>
        </w:tc>
        <w:tc>
          <w:tcPr>
            <w:tcW w:w="1418" w:type="dxa"/>
            <w:vAlign w:val="center"/>
          </w:tcPr>
          <w:p w14:paraId="5B136A31"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Pastatų tipas</w:t>
            </w:r>
          </w:p>
          <w:p w14:paraId="12DDCC38"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(pagal STR 1.01.03:2017)</w:t>
            </w:r>
          </w:p>
        </w:tc>
        <w:tc>
          <w:tcPr>
            <w:tcW w:w="1276" w:type="dxa"/>
            <w:gridSpan w:val="2"/>
            <w:vAlign w:val="center"/>
          </w:tcPr>
          <w:p w14:paraId="61F041D4"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Statybos darbų, atliktų savo jėgomis, vertė be PVM (Eur)</w:t>
            </w:r>
          </w:p>
        </w:tc>
        <w:tc>
          <w:tcPr>
            <w:tcW w:w="1276" w:type="dxa"/>
            <w:vAlign w:val="center"/>
          </w:tcPr>
          <w:p w14:paraId="591A58C7"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Statybos darbų pradžios ir pabaigos datos</w:t>
            </w:r>
          </w:p>
        </w:tc>
        <w:tc>
          <w:tcPr>
            <w:tcW w:w="1276" w:type="dxa"/>
            <w:vAlign w:val="center"/>
          </w:tcPr>
          <w:p w14:paraId="62CCA04F"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Darbų atlikimo vieta</w:t>
            </w:r>
          </w:p>
        </w:tc>
        <w:tc>
          <w:tcPr>
            <w:tcW w:w="1559" w:type="dxa"/>
            <w:vAlign w:val="center"/>
          </w:tcPr>
          <w:p w14:paraId="5F2EE49E"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Užsakovas</w:t>
            </w:r>
          </w:p>
        </w:tc>
        <w:tc>
          <w:tcPr>
            <w:tcW w:w="1370" w:type="dxa"/>
            <w:vAlign w:val="center"/>
          </w:tcPr>
          <w:p w14:paraId="25056D26" w14:textId="77777777" w:rsidR="008B79AC" w:rsidRPr="00866E89" w:rsidRDefault="008B79AC" w:rsidP="00F2492C">
            <w:pPr>
              <w:keepNext/>
              <w:keepLines/>
              <w:widowControl w:val="0"/>
              <w:spacing w:before="120" w:after="120"/>
              <w:ind w:right="-51"/>
              <w:jc w:val="center"/>
              <w:rPr>
                <w:b/>
                <w:bCs/>
                <w:sz w:val="22"/>
                <w:szCs w:val="22"/>
              </w:rPr>
            </w:pPr>
            <w:r w:rsidRPr="00866E89">
              <w:rPr>
                <w:b/>
                <w:bCs/>
                <w:sz w:val="22"/>
                <w:szCs w:val="22"/>
              </w:rPr>
              <w:t xml:space="preserve">Prie sąrašo pateikiamų užsakovų pažymų ir (ar) kitų dokumentų, kuriuose yra reikalinga informacija, datos ir Nr. </w:t>
            </w:r>
          </w:p>
        </w:tc>
      </w:tr>
      <w:tr w:rsidR="008B79AC" w:rsidRPr="00A70BC6" w14:paraId="28C62D85" w14:textId="77777777" w:rsidTr="008B79AC">
        <w:tc>
          <w:tcPr>
            <w:tcW w:w="709" w:type="dxa"/>
          </w:tcPr>
          <w:p w14:paraId="12A514A4" w14:textId="77777777" w:rsidR="008B79AC" w:rsidRPr="00866E89" w:rsidRDefault="008B79AC" w:rsidP="00F2492C">
            <w:pPr>
              <w:keepNext/>
              <w:keepLines/>
              <w:widowControl w:val="0"/>
              <w:ind w:right="-51"/>
              <w:jc w:val="center"/>
              <w:rPr>
                <w:i/>
                <w:iCs/>
                <w:sz w:val="22"/>
                <w:szCs w:val="22"/>
              </w:rPr>
            </w:pPr>
            <w:r w:rsidRPr="00866E89">
              <w:rPr>
                <w:i/>
                <w:iCs/>
                <w:sz w:val="22"/>
                <w:szCs w:val="22"/>
              </w:rPr>
              <w:t>1</w:t>
            </w:r>
          </w:p>
        </w:tc>
        <w:tc>
          <w:tcPr>
            <w:tcW w:w="2457" w:type="dxa"/>
          </w:tcPr>
          <w:p w14:paraId="62158C40" w14:textId="77777777" w:rsidR="008B79AC" w:rsidRPr="00866E89" w:rsidRDefault="008B79AC" w:rsidP="00F2492C">
            <w:pPr>
              <w:keepNext/>
              <w:keepLines/>
              <w:widowControl w:val="0"/>
              <w:ind w:right="-51"/>
              <w:jc w:val="center"/>
              <w:rPr>
                <w:i/>
                <w:iCs/>
                <w:sz w:val="22"/>
                <w:szCs w:val="22"/>
              </w:rPr>
            </w:pPr>
            <w:r w:rsidRPr="00866E89">
              <w:rPr>
                <w:i/>
                <w:iCs/>
                <w:sz w:val="22"/>
                <w:szCs w:val="22"/>
              </w:rPr>
              <w:t>2</w:t>
            </w:r>
          </w:p>
        </w:tc>
        <w:tc>
          <w:tcPr>
            <w:tcW w:w="1701" w:type="dxa"/>
          </w:tcPr>
          <w:p w14:paraId="6FB267B0" w14:textId="77777777" w:rsidR="008B79AC" w:rsidRPr="00866E89" w:rsidRDefault="008B79AC" w:rsidP="00F2492C">
            <w:pPr>
              <w:keepNext/>
              <w:keepLines/>
              <w:widowControl w:val="0"/>
              <w:ind w:right="-51"/>
              <w:jc w:val="center"/>
              <w:rPr>
                <w:i/>
                <w:iCs/>
                <w:sz w:val="22"/>
                <w:szCs w:val="22"/>
              </w:rPr>
            </w:pPr>
            <w:r w:rsidRPr="00866E89">
              <w:rPr>
                <w:i/>
                <w:iCs/>
                <w:sz w:val="22"/>
                <w:szCs w:val="22"/>
              </w:rPr>
              <w:t>3</w:t>
            </w:r>
          </w:p>
        </w:tc>
        <w:tc>
          <w:tcPr>
            <w:tcW w:w="1984" w:type="dxa"/>
          </w:tcPr>
          <w:p w14:paraId="2A40AF1E" w14:textId="77777777" w:rsidR="008B79AC" w:rsidRPr="00866E89" w:rsidRDefault="008B79AC" w:rsidP="00F2492C">
            <w:pPr>
              <w:keepNext/>
              <w:keepLines/>
              <w:widowControl w:val="0"/>
              <w:ind w:right="-51"/>
              <w:jc w:val="center"/>
              <w:rPr>
                <w:i/>
                <w:iCs/>
                <w:sz w:val="22"/>
                <w:szCs w:val="22"/>
              </w:rPr>
            </w:pPr>
            <w:r w:rsidRPr="00866E89">
              <w:rPr>
                <w:i/>
                <w:iCs/>
                <w:sz w:val="22"/>
                <w:szCs w:val="22"/>
              </w:rPr>
              <w:t>4</w:t>
            </w:r>
          </w:p>
        </w:tc>
        <w:tc>
          <w:tcPr>
            <w:tcW w:w="1418" w:type="dxa"/>
          </w:tcPr>
          <w:p w14:paraId="0E8AE632" w14:textId="77777777" w:rsidR="008B79AC" w:rsidRPr="00866E89" w:rsidRDefault="008B79AC" w:rsidP="00F2492C">
            <w:pPr>
              <w:keepNext/>
              <w:keepLines/>
              <w:widowControl w:val="0"/>
              <w:ind w:right="-51"/>
              <w:jc w:val="center"/>
              <w:rPr>
                <w:i/>
                <w:iCs/>
                <w:sz w:val="22"/>
                <w:szCs w:val="22"/>
              </w:rPr>
            </w:pPr>
            <w:r w:rsidRPr="00866E89">
              <w:rPr>
                <w:i/>
                <w:iCs/>
                <w:sz w:val="22"/>
                <w:szCs w:val="22"/>
              </w:rPr>
              <w:t>5</w:t>
            </w:r>
          </w:p>
        </w:tc>
        <w:tc>
          <w:tcPr>
            <w:tcW w:w="1276" w:type="dxa"/>
            <w:gridSpan w:val="2"/>
          </w:tcPr>
          <w:p w14:paraId="01ADCCE8" w14:textId="77777777" w:rsidR="008B79AC" w:rsidRPr="00866E89" w:rsidRDefault="008B79AC" w:rsidP="00F2492C">
            <w:pPr>
              <w:keepNext/>
              <w:keepLines/>
              <w:widowControl w:val="0"/>
              <w:ind w:right="-51"/>
              <w:jc w:val="center"/>
              <w:rPr>
                <w:i/>
                <w:iCs/>
                <w:sz w:val="22"/>
                <w:szCs w:val="22"/>
              </w:rPr>
            </w:pPr>
            <w:r w:rsidRPr="00866E89">
              <w:rPr>
                <w:i/>
                <w:iCs/>
                <w:sz w:val="22"/>
                <w:szCs w:val="22"/>
              </w:rPr>
              <w:t>6</w:t>
            </w:r>
          </w:p>
        </w:tc>
        <w:tc>
          <w:tcPr>
            <w:tcW w:w="1276" w:type="dxa"/>
          </w:tcPr>
          <w:p w14:paraId="039A915D" w14:textId="77777777" w:rsidR="008B79AC" w:rsidRPr="00866E89" w:rsidRDefault="008B79AC" w:rsidP="00F2492C">
            <w:pPr>
              <w:keepNext/>
              <w:keepLines/>
              <w:widowControl w:val="0"/>
              <w:ind w:right="-51"/>
              <w:jc w:val="center"/>
              <w:rPr>
                <w:i/>
                <w:iCs/>
                <w:sz w:val="22"/>
                <w:szCs w:val="22"/>
              </w:rPr>
            </w:pPr>
            <w:r w:rsidRPr="00866E89">
              <w:rPr>
                <w:i/>
                <w:iCs/>
                <w:sz w:val="22"/>
                <w:szCs w:val="22"/>
              </w:rPr>
              <w:t>7</w:t>
            </w:r>
          </w:p>
        </w:tc>
        <w:tc>
          <w:tcPr>
            <w:tcW w:w="1276" w:type="dxa"/>
          </w:tcPr>
          <w:p w14:paraId="5BC74F4A" w14:textId="77777777" w:rsidR="008B79AC" w:rsidRPr="00866E89" w:rsidRDefault="008B79AC" w:rsidP="00F2492C">
            <w:pPr>
              <w:keepNext/>
              <w:keepLines/>
              <w:widowControl w:val="0"/>
              <w:ind w:right="-51"/>
              <w:jc w:val="center"/>
              <w:rPr>
                <w:i/>
                <w:iCs/>
                <w:sz w:val="22"/>
                <w:szCs w:val="22"/>
              </w:rPr>
            </w:pPr>
            <w:r w:rsidRPr="00866E89">
              <w:rPr>
                <w:i/>
                <w:iCs/>
                <w:sz w:val="22"/>
                <w:szCs w:val="22"/>
              </w:rPr>
              <w:t>8</w:t>
            </w:r>
          </w:p>
        </w:tc>
        <w:tc>
          <w:tcPr>
            <w:tcW w:w="1559" w:type="dxa"/>
          </w:tcPr>
          <w:p w14:paraId="0839A4B1" w14:textId="77777777" w:rsidR="008B79AC" w:rsidRPr="00866E89" w:rsidRDefault="008B79AC" w:rsidP="00F2492C">
            <w:pPr>
              <w:keepNext/>
              <w:keepLines/>
              <w:widowControl w:val="0"/>
              <w:ind w:right="-51"/>
              <w:jc w:val="center"/>
              <w:rPr>
                <w:i/>
                <w:iCs/>
                <w:sz w:val="22"/>
                <w:szCs w:val="22"/>
              </w:rPr>
            </w:pPr>
            <w:r w:rsidRPr="00866E89">
              <w:rPr>
                <w:i/>
                <w:iCs/>
                <w:sz w:val="22"/>
                <w:szCs w:val="22"/>
              </w:rPr>
              <w:t>9</w:t>
            </w:r>
          </w:p>
        </w:tc>
        <w:tc>
          <w:tcPr>
            <w:tcW w:w="1370" w:type="dxa"/>
          </w:tcPr>
          <w:p w14:paraId="266FC430" w14:textId="77777777" w:rsidR="008B79AC" w:rsidRPr="00866E89" w:rsidRDefault="008B79AC" w:rsidP="00F2492C">
            <w:pPr>
              <w:keepNext/>
              <w:keepLines/>
              <w:widowControl w:val="0"/>
              <w:ind w:right="-51"/>
              <w:jc w:val="center"/>
              <w:rPr>
                <w:i/>
                <w:iCs/>
                <w:sz w:val="22"/>
                <w:szCs w:val="22"/>
              </w:rPr>
            </w:pPr>
            <w:r w:rsidRPr="00866E89">
              <w:rPr>
                <w:i/>
                <w:iCs/>
                <w:sz w:val="22"/>
                <w:szCs w:val="22"/>
              </w:rPr>
              <w:t>10</w:t>
            </w:r>
          </w:p>
        </w:tc>
      </w:tr>
      <w:tr w:rsidR="008B79AC" w:rsidRPr="00A70BC6" w14:paraId="7D47C5BA" w14:textId="77777777" w:rsidTr="008B79AC">
        <w:tc>
          <w:tcPr>
            <w:tcW w:w="709" w:type="dxa"/>
          </w:tcPr>
          <w:p w14:paraId="55CD171D"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1.</w:t>
            </w:r>
          </w:p>
        </w:tc>
        <w:tc>
          <w:tcPr>
            <w:tcW w:w="2457" w:type="dxa"/>
          </w:tcPr>
          <w:p w14:paraId="37FC9E89" w14:textId="77777777" w:rsidR="008B79AC" w:rsidRPr="00866E89" w:rsidRDefault="008B79AC" w:rsidP="00F2492C">
            <w:pPr>
              <w:keepNext/>
              <w:keepLines/>
              <w:widowControl w:val="0"/>
              <w:spacing w:before="120" w:after="120"/>
              <w:ind w:right="-51"/>
              <w:rPr>
                <w:sz w:val="22"/>
                <w:szCs w:val="22"/>
              </w:rPr>
            </w:pPr>
          </w:p>
        </w:tc>
        <w:tc>
          <w:tcPr>
            <w:tcW w:w="1701" w:type="dxa"/>
          </w:tcPr>
          <w:p w14:paraId="715AAFEE" w14:textId="77777777" w:rsidR="008B79AC" w:rsidRPr="00866E89" w:rsidRDefault="008B79AC" w:rsidP="00F2492C">
            <w:pPr>
              <w:keepNext/>
              <w:keepLines/>
              <w:widowControl w:val="0"/>
              <w:spacing w:before="120" w:after="120"/>
              <w:ind w:right="-51"/>
              <w:rPr>
                <w:sz w:val="22"/>
                <w:szCs w:val="22"/>
              </w:rPr>
            </w:pPr>
          </w:p>
        </w:tc>
        <w:tc>
          <w:tcPr>
            <w:tcW w:w="1984" w:type="dxa"/>
          </w:tcPr>
          <w:p w14:paraId="3F1C2636" w14:textId="77777777" w:rsidR="008B79AC" w:rsidRPr="00866E89" w:rsidRDefault="008B79AC" w:rsidP="00F2492C">
            <w:pPr>
              <w:keepNext/>
              <w:keepLines/>
              <w:widowControl w:val="0"/>
              <w:spacing w:before="120" w:after="120"/>
              <w:ind w:right="-51"/>
              <w:rPr>
                <w:sz w:val="22"/>
                <w:szCs w:val="22"/>
              </w:rPr>
            </w:pPr>
          </w:p>
        </w:tc>
        <w:tc>
          <w:tcPr>
            <w:tcW w:w="1418" w:type="dxa"/>
          </w:tcPr>
          <w:p w14:paraId="35F2BD0F"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3C4BC151" w14:textId="77777777" w:rsidR="008B79AC" w:rsidRPr="00866E89" w:rsidRDefault="008B79AC" w:rsidP="00F2492C">
            <w:pPr>
              <w:keepNext/>
              <w:keepLines/>
              <w:widowControl w:val="0"/>
              <w:spacing w:before="120" w:after="120"/>
              <w:ind w:right="-51"/>
              <w:rPr>
                <w:sz w:val="22"/>
                <w:szCs w:val="22"/>
              </w:rPr>
            </w:pPr>
          </w:p>
        </w:tc>
        <w:tc>
          <w:tcPr>
            <w:tcW w:w="1276" w:type="dxa"/>
          </w:tcPr>
          <w:p w14:paraId="4144043C" w14:textId="77777777" w:rsidR="008B79AC" w:rsidRPr="00866E89" w:rsidRDefault="008B79AC" w:rsidP="00F2492C">
            <w:pPr>
              <w:keepNext/>
              <w:keepLines/>
              <w:widowControl w:val="0"/>
              <w:spacing w:before="120" w:after="120"/>
              <w:ind w:right="-51"/>
              <w:rPr>
                <w:sz w:val="22"/>
                <w:szCs w:val="22"/>
              </w:rPr>
            </w:pPr>
          </w:p>
        </w:tc>
        <w:tc>
          <w:tcPr>
            <w:tcW w:w="1276" w:type="dxa"/>
          </w:tcPr>
          <w:p w14:paraId="69635A65" w14:textId="77777777" w:rsidR="008B79AC" w:rsidRPr="00866E89" w:rsidRDefault="008B79AC" w:rsidP="00F2492C">
            <w:pPr>
              <w:keepNext/>
              <w:keepLines/>
              <w:widowControl w:val="0"/>
              <w:spacing w:before="120" w:after="120"/>
              <w:ind w:right="-51"/>
              <w:rPr>
                <w:sz w:val="22"/>
                <w:szCs w:val="22"/>
              </w:rPr>
            </w:pPr>
          </w:p>
        </w:tc>
        <w:tc>
          <w:tcPr>
            <w:tcW w:w="1559" w:type="dxa"/>
          </w:tcPr>
          <w:p w14:paraId="238FC469" w14:textId="77777777" w:rsidR="008B79AC" w:rsidRPr="00866E89" w:rsidRDefault="008B79AC" w:rsidP="00F2492C">
            <w:pPr>
              <w:keepNext/>
              <w:keepLines/>
              <w:widowControl w:val="0"/>
              <w:spacing w:before="120" w:after="120"/>
              <w:ind w:right="-51"/>
              <w:rPr>
                <w:sz w:val="22"/>
                <w:szCs w:val="22"/>
              </w:rPr>
            </w:pPr>
          </w:p>
        </w:tc>
        <w:tc>
          <w:tcPr>
            <w:tcW w:w="1370" w:type="dxa"/>
          </w:tcPr>
          <w:p w14:paraId="5D6EC350" w14:textId="77777777" w:rsidR="008B79AC" w:rsidRPr="00866E89" w:rsidRDefault="008B79AC" w:rsidP="00F2492C">
            <w:pPr>
              <w:keepNext/>
              <w:keepLines/>
              <w:widowControl w:val="0"/>
              <w:spacing w:before="120" w:after="120"/>
              <w:ind w:right="-51"/>
              <w:rPr>
                <w:sz w:val="22"/>
                <w:szCs w:val="22"/>
              </w:rPr>
            </w:pPr>
          </w:p>
        </w:tc>
      </w:tr>
      <w:tr w:rsidR="008B79AC" w:rsidRPr="00A70BC6" w14:paraId="369837ED" w14:textId="77777777" w:rsidTr="008B79AC">
        <w:tc>
          <w:tcPr>
            <w:tcW w:w="709" w:type="dxa"/>
          </w:tcPr>
          <w:p w14:paraId="45795F77"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2.</w:t>
            </w:r>
          </w:p>
        </w:tc>
        <w:tc>
          <w:tcPr>
            <w:tcW w:w="2457" w:type="dxa"/>
          </w:tcPr>
          <w:p w14:paraId="5C502B79" w14:textId="77777777" w:rsidR="008B79AC" w:rsidRPr="00866E89" w:rsidRDefault="008B79AC" w:rsidP="00F2492C">
            <w:pPr>
              <w:keepNext/>
              <w:keepLines/>
              <w:widowControl w:val="0"/>
              <w:spacing w:before="120" w:after="120"/>
              <w:ind w:right="-51"/>
              <w:rPr>
                <w:sz w:val="22"/>
                <w:szCs w:val="22"/>
              </w:rPr>
            </w:pPr>
          </w:p>
        </w:tc>
        <w:tc>
          <w:tcPr>
            <w:tcW w:w="1701" w:type="dxa"/>
          </w:tcPr>
          <w:p w14:paraId="0AA0B998" w14:textId="77777777" w:rsidR="008B79AC" w:rsidRPr="00866E89" w:rsidRDefault="008B79AC" w:rsidP="00F2492C">
            <w:pPr>
              <w:keepNext/>
              <w:keepLines/>
              <w:widowControl w:val="0"/>
              <w:spacing w:before="120" w:after="120"/>
              <w:ind w:right="-51"/>
              <w:rPr>
                <w:sz w:val="22"/>
                <w:szCs w:val="22"/>
              </w:rPr>
            </w:pPr>
          </w:p>
        </w:tc>
        <w:tc>
          <w:tcPr>
            <w:tcW w:w="1984" w:type="dxa"/>
          </w:tcPr>
          <w:p w14:paraId="52FCC0A1" w14:textId="77777777" w:rsidR="008B79AC" w:rsidRPr="00866E89" w:rsidRDefault="008B79AC" w:rsidP="00F2492C">
            <w:pPr>
              <w:keepNext/>
              <w:keepLines/>
              <w:widowControl w:val="0"/>
              <w:spacing w:before="120" w:after="120"/>
              <w:ind w:right="-51"/>
              <w:rPr>
                <w:sz w:val="22"/>
                <w:szCs w:val="22"/>
              </w:rPr>
            </w:pPr>
          </w:p>
        </w:tc>
        <w:tc>
          <w:tcPr>
            <w:tcW w:w="1418" w:type="dxa"/>
          </w:tcPr>
          <w:p w14:paraId="4576B41C"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75E864EB" w14:textId="77777777" w:rsidR="008B79AC" w:rsidRPr="00866E89" w:rsidRDefault="008B79AC" w:rsidP="00F2492C">
            <w:pPr>
              <w:keepNext/>
              <w:keepLines/>
              <w:widowControl w:val="0"/>
              <w:spacing w:before="120" w:after="120"/>
              <w:ind w:right="-51"/>
              <w:rPr>
                <w:sz w:val="22"/>
                <w:szCs w:val="22"/>
              </w:rPr>
            </w:pPr>
          </w:p>
        </w:tc>
        <w:tc>
          <w:tcPr>
            <w:tcW w:w="1276" w:type="dxa"/>
          </w:tcPr>
          <w:p w14:paraId="6F7487E6" w14:textId="77777777" w:rsidR="008B79AC" w:rsidRPr="00866E89" w:rsidRDefault="008B79AC" w:rsidP="00F2492C">
            <w:pPr>
              <w:keepNext/>
              <w:keepLines/>
              <w:widowControl w:val="0"/>
              <w:spacing w:before="120" w:after="120"/>
              <w:ind w:right="-51"/>
              <w:rPr>
                <w:sz w:val="22"/>
                <w:szCs w:val="22"/>
              </w:rPr>
            </w:pPr>
          </w:p>
        </w:tc>
        <w:tc>
          <w:tcPr>
            <w:tcW w:w="1276" w:type="dxa"/>
          </w:tcPr>
          <w:p w14:paraId="648E7E8F" w14:textId="77777777" w:rsidR="008B79AC" w:rsidRPr="00866E89" w:rsidRDefault="008B79AC" w:rsidP="00F2492C">
            <w:pPr>
              <w:keepNext/>
              <w:keepLines/>
              <w:widowControl w:val="0"/>
              <w:spacing w:before="120" w:after="120"/>
              <w:ind w:right="-51"/>
              <w:rPr>
                <w:sz w:val="22"/>
                <w:szCs w:val="22"/>
              </w:rPr>
            </w:pPr>
          </w:p>
        </w:tc>
        <w:tc>
          <w:tcPr>
            <w:tcW w:w="1559" w:type="dxa"/>
          </w:tcPr>
          <w:p w14:paraId="499A2577" w14:textId="77777777" w:rsidR="008B79AC" w:rsidRPr="00866E89" w:rsidRDefault="008B79AC" w:rsidP="00F2492C">
            <w:pPr>
              <w:keepNext/>
              <w:keepLines/>
              <w:widowControl w:val="0"/>
              <w:spacing w:before="120" w:after="120"/>
              <w:ind w:right="-51"/>
              <w:rPr>
                <w:sz w:val="22"/>
                <w:szCs w:val="22"/>
              </w:rPr>
            </w:pPr>
          </w:p>
        </w:tc>
        <w:tc>
          <w:tcPr>
            <w:tcW w:w="1370" w:type="dxa"/>
          </w:tcPr>
          <w:p w14:paraId="399C2730" w14:textId="77777777" w:rsidR="008B79AC" w:rsidRPr="00866E89" w:rsidRDefault="008B79AC" w:rsidP="00F2492C">
            <w:pPr>
              <w:keepNext/>
              <w:keepLines/>
              <w:widowControl w:val="0"/>
              <w:spacing w:before="120" w:after="120"/>
              <w:ind w:right="-51"/>
              <w:rPr>
                <w:sz w:val="22"/>
                <w:szCs w:val="22"/>
              </w:rPr>
            </w:pPr>
          </w:p>
        </w:tc>
      </w:tr>
      <w:tr w:rsidR="008B79AC" w:rsidRPr="00A70BC6" w14:paraId="44A55770" w14:textId="77777777" w:rsidTr="008B79AC">
        <w:tc>
          <w:tcPr>
            <w:tcW w:w="709" w:type="dxa"/>
          </w:tcPr>
          <w:p w14:paraId="08A650A0"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3.</w:t>
            </w:r>
          </w:p>
        </w:tc>
        <w:tc>
          <w:tcPr>
            <w:tcW w:w="2457" w:type="dxa"/>
          </w:tcPr>
          <w:p w14:paraId="6F6FAF36" w14:textId="77777777" w:rsidR="008B79AC" w:rsidRPr="00866E89" w:rsidRDefault="008B79AC" w:rsidP="00F2492C">
            <w:pPr>
              <w:keepNext/>
              <w:keepLines/>
              <w:widowControl w:val="0"/>
              <w:spacing w:before="120" w:after="120"/>
              <w:ind w:right="-51"/>
              <w:rPr>
                <w:sz w:val="22"/>
                <w:szCs w:val="22"/>
              </w:rPr>
            </w:pPr>
          </w:p>
        </w:tc>
        <w:tc>
          <w:tcPr>
            <w:tcW w:w="1701" w:type="dxa"/>
          </w:tcPr>
          <w:p w14:paraId="2AA1A773" w14:textId="77777777" w:rsidR="008B79AC" w:rsidRPr="00866E89" w:rsidRDefault="008B79AC" w:rsidP="00F2492C">
            <w:pPr>
              <w:keepNext/>
              <w:keepLines/>
              <w:widowControl w:val="0"/>
              <w:spacing w:before="120" w:after="120"/>
              <w:ind w:right="-51"/>
              <w:rPr>
                <w:sz w:val="22"/>
                <w:szCs w:val="22"/>
              </w:rPr>
            </w:pPr>
          </w:p>
        </w:tc>
        <w:tc>
          <w:tcPr>
            <w:tcW w:w="1984" w:type="dxa"/>
          </w:tcPr>
          <w:p w14:paraId="16A1B1EF" w14:textId="77777777" w:rsidR="008B79AC" w:rsidRPr="00866E89" w:rsidRDefault="008B79AC" w:rsidP="00F2492C">
            <w:pPr>
              <w:keepNext/>
              <w:keepLines/>
              <w:widowControl w:val="0"/>
              <w:spacing w:before="120" w:after="120"/>
              <w:ind w:right="-51"/>
              <w:rPr>
                <w:sz w:val="22"/>
                <w:szCs w:val="22"/>
              </w:rPr>
            </w:pPr>
          </w:p>
        </w:tc>
        <w:tc>
          <w:tcPr>
            <w:tcW w:w="1418" w:type="dxa"/>
          </w:tcPr>
          <w:p w14:paraId="5433D86B"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64025C5B" w14:textId="77777777" w:rsidR="008B79AC" w:rsidRPr="00866E89" w:rsidRDefault="008B79AC" w:rsidP="00F2492C">
            <w:pPr>
              <w:keepNext/>
              <w:keepLines/>
              <w:widowControl w:val="0"/>
              <w:spacing w:before="120" w:after="120"/>
              <w:ind w:right="-51"/>
              <w:rPr>
                <w:sz w:val="22"/>
                <w:szCs w:val="22"/>
              </w:rPr>
            </w:pPr>
          </w:p>
        </w:tc>
        <w:tc>
          <w:tcPr>
            <w:tcW w:w="1276" w:type="dxa"/>
          </w:tcPr>
          <w:p w14:paraId="499E06F2" w14:textId="77777777" w:rsidR="008B79AC" w:rsidRPr="00866E89" w:rsidRDefault="008B79AC" w:rsidP="00F2492C">
            <w:pPr>
              <w:keepNext/>
              <w:keepLines/>
              <w:widowControl w:val="0"/>
              <w:spacing w:before="120" w:after="120"/>
              <w:ind w:right="-51"/>
              <w:rPr>
                <w:sz w:val="22"/>
                <w:szCs w:val="22"/>
              </w:rPr>
            </w:pPr>
          </w:p>
        </w:tc>
        <w:tc>
          <w:tcPr>
            <w:tcW w:w="1276" w:type="dxa"/>
          </w:tcPr>
          <w:p w14:paraId="4E7D3D5E" w14:textId="77777777" w:rsidR="008B79AC" w:rsidRPr="00866E89" w:rsidRDefault="008B79AC" w:rsidP="00F2492C">
            <w:pPr>
              <w:keepNext/>
              <w:keepLines/>
              <w:widowControl w:val="0"/>
              <w:spacing w:before="120" w:after="120"/>
              <w:ind w:right="-51"/>
              <w:rPr>
                <w:sz w:val="22"/>
                <w:szCs w:val="22"/>
              </w:rPr>
            </w:pPr>
          </w:p>
        </w:tc>
        <w:tc>
          <w:tcPr>
            <w:tcW w:w="1559" w:type="dxa"/>
          </w:tcPr>
          <w:p w14:paraId="35A8159E" w14:textId="77777777" w:rsidR="008B79AC" w:rsidRPr="00866E89" w:rsidRDefault="008B79AC" w:rsidP="00F2492C">
            <w:pPr>
              <w:keepNext/>
              <w:keepLines/>
              <w:widowControl w:val="0"/>
              <w:spacing w:before="120" w:after="120"/>
              <w:ind w:right="-51"/>
              <w:rPr>
                <w:sz w:val="22"/>
                <w:szCs w:val="22"/>
              </w:rPr>
            </w:pPr>
          </w:p>
        </w:tc>
        <w:tc>
          <w:tcPr>
            <w:tcW w:w="1370" w:type="dxa"/>
          </w:tcPr>
          <w:p w14:paraId="0C521968" w14:textId="77777777" w:rsidR="008B79AC" w:rsidRPr="00866E89" w:rsidRDefault="008B79AC" w:rsidP="00F2492C">
            <w:pPr>
              <w:keepNext/>
              <w:keepLines/>
              <w:widowControl w:val="0"/>
              <w:spacing w:before="120" w:after="120"/>
              <w:ind w:right="-51"/>
              <w:rPr>
                <w:sz w:val="22"/>
                <w:szCs w:val="22"/>
              </w:rPr>
            </w:pPr>
          </w:p>
        </w:tc>
      </w:tr>
      <w:tr w:rsidR="008B79AC" w:rsidRPr="00A70BC6" w14:paraId="7DA4AB4A" w14:textId="77777777" w:rsidTr="008B79AC">
        <w:tc>
          <w:tcPr>
            <w:tcW w:w="709" w:type="dxa"/>
          </w:tcPr>
          <w:p w14:paraId="1618476C" w14:textId="77777777" w:rsidR="008B79AC" w:rsidRPr="00866E89" w:rsidRDefault="008B79AC" w:rsidP="00F2492C">
            <w:pPr>
              <w:keepNext/>
              <w:keepLines/>
              <w:widowControl w:val="0"/>
              <w:spacing w:before="120" w:after="120"/>
              <w:ind w:right="-51"/>
              <w:jc w:val="center"/>
              <w:rPr>
                <w:sz w:val="22"/>
                <w:szCs w:val="22"/>
              </w:rPr>
            </w:pPr>
            <w:r w:rsidRPr="00866E89">
              <w:rPr>
                <w:sz w:val="22"/>
                <w:szCs w:val="22"/>
              </w:rPr>
              <w:t>.....</w:t>
            </w:r>
          </w:p>
        </w:tc>
        <w:tc>
          <w:tcPr>
            <w:tcW w:w="2457" w:type="dxa"/>
          </w:tcPr>
          <w:p w14:paraId="3C78A4A5" w14:textId="77777777" w:rsidR="008B79AC" w:rsidRPr="00866E89" w:rsidRDefault="008B79AC" w:rsidP="00F2492C">
            <w:pPr>
              <w:keepNext/>
              <w:keepLines/>
              <w:widowControl w:val="0"/>
              <w:spacing w:before="120" w:after="120"/>
              <w:ind w:right="-51"/>
              <w:rPr>
                <w:sz w:val="22"/>
                <w:szCs w:val="22"/>
              </w:rPr>
            </w:pPr>
          </w:p>
        </w:tc>
        <w:tc>
          <w:tcPr>
            <w:tcW w:w="1701" w:type="dxa"/>
          </w:tcPr>
          <w:p w14:paraId="7B51206F" w14:textId="77777777" w:rsidR="008B79AC" w:rsidRPr="00866E89" w:rsidRDefault="008B79AC" w:rsidP="00F2492C">
            <w:pPr>
              <w:keepNext/>
              <w:keepLines/>
              <w:widowControl w:val="0"/>
              <w:spacing w:before="120" w:after="120"/>
              <w:ind w:right="-51"/>
              <w:rPr>
                <w:sz w:val="22"/>
                <w:szCs w:val="22"/>
              </w:rPr>
            </w:pPr>
          </w:p>
        </w:tc>
        <w:tc>
          <w:tcPr>
            <w:tcW w:w="1984" w:type="dxa"/>
          </w:tcPr>
          <w:p w14:paraId="72564200" w14:textId="77777777" w:rsidR="008B79AC" w:rsidRPr="00866E89" w:rsidRDefault="008B79AC" w:rsidP="00F2492C">
            <w:pPr>
              <w:keepNext/>
              <w:keepLines/>
              <w:widowControl w:val="0"/>
              <w:spacing w:before="120" w:after="120"/>
              <w:ind w:right="-51"/>
              <w:rPr>
                <w:sz w:val="22"/>
                <w:szCs w:val="22"/>
              </w:rPr>
            </w:pPr>
          </w:p>
        </w:tc>
        <w:tc>
          <w:tcPr>
            <w:tcW w:w="1418" w:type="dxa"/>
          </w:tcPr>
          <w:p w14:paraId="722EE79E" w14:textId="77777777" w:rsidR="008B79AC" w:rsidRPr="00866E89" w:rsidRDefault="008B79AC" w:rsidP="00F2492C">
            <w:pPr>
              <w:keepNext/>
              <w:keepLines/>
              <w:widowControl w:val="0"/>
              <w:spacing w:before="120" w:after="120"/>
              <w:ind w:right="-51"/>
              <w:rPr>
                <w:sz w:val="22"/>
                <w:szCs w:val="22"/>
              </w:rPr>
            </w:pPr>
          </w:p>
        </w:tc>
        <w:tc>
          <w:tcPr>
            <w:tcW w:w="1276" w:type="dxa"/>
            <w:gridSpan w:val="2"/>
          </w:tcPr>
          <w:p w14:paraId="0C788EB7" w14:textId="77777777" w:rsidR="008B79AC" w:rsidRPr="00866E89" w:rsidRDefault="008B79AC" w:rsidP="00F2492C">
            <w:pPr>
              <w:keepNext/>
              <w:keepLines/>
              <w:widowControl w:val="0"/>
              <w:spacing w:before="120" w:after="120"/>
              <w:ind w:right="-51"/>
              <w:rPr>
                <w:sz w:val="22"/>
                <w:szCs w:val="22"/>
              </w:rPr>
            </w:pPr>
          </w:p>
        </w:tc>
        <w:tc>
          <w:tcPr>
            <w:tcW w:w="1276" w:type="dxa"/>
          </w:tcPr>
          <w:p w14:paraId="0807AEC4" w14:textId="77777777" w:rsidR="008B79AC" w:rsidRPr="00866E89" w:rsidRDefault="008B79AC" w:rsidP="00F2492C">
            <w:pPr>
              <w:keepNext/>
              <w:keepLines/>
              <w:widowControl w:val="0"/>
              <w:spacing w:before="120" w:after="120"/>
              <w:ind w:right="-51"/>
              <w:rPr>
                <w:sz w:val="22"/>
                <w:szCs w:val="22"/>
              </w:rPr>
            </w:pPr>
          </w:p>
        </w:tc>
        <w:tc>
          <w:tcPr>
            <w:tcW w:w="1276" w:type="dxa"/>
          </w:tcPr>
          <w:p w14:paraId="29C85618" w14:textId="77777777" w:rsidR="008B79AC" w:rsidRPr="00866E89" w:rsidRDefault="008B79AC" w:rsidP="00F2492C">
            <w:pPr>
              <w:keepNext/>
              <w:keepLines/>
              <w:widowControl w:val="0"/>
              <w:spacing w:before="120" w:after="120"/>
              <w:ind w:right="-51"/>
              <w:rPr>
                <w:sz w:val="22"/>
                <w:szCs w:val="22"/>
              </w:rPr>
            </w:pPr>
          </w:p>
        </w:tc>
        <w:tc>
          <w:tcPr>
            <w:tcW w:w="1559" w:type="dxa"/>
          </w:tcPr>
          <w:p w14:paraId="059B95BD" w14:textId="77777777" w:rsidR="008B79AC" w:rsidRPr="00866E89" w:rsidRDefault="008B79AC" w:rsidP="00F2492C">
            <w:pPr>
              <w:keepNext/>
              <w:keepLines/>
              <w:widowControl w:val="0"/>
              <w:spacing w:before="120" w:after="120"/>
              <w:ind w:right="-51"/>
              <w:rPr>
                <w:sz w:val="22"/>
                <w:szCs w:val="22"/>
              </w:rPr>
            </w:pPr>
          </w:p>
        </w:tc>
        <w:tc>
          <w:tcPr>
            <w:tcW w:w="1370" w:type="dxa"/>
          </w:tcPr>
          <w:p w14:paraId="3CCC1DEC" w14:textId="77777777" w:rsidR="008B79AC" w:rsidRPr="00866E89" w:rsidRDefault="008B79AC" w:rsidP="00F2492C">
            <w:pPr>
              <w:keepNext/>
              <w:keepLines/>
              <w:widowControl w:val="0"/>
              <w:ind w:right="-51"/>
              <w:jc w:val="center"/>
              <w:rPr>
                <w:sz w:val="22"/>
                <w:szCs w:val="22"/>
              </w:rPr>
            </w:pPr>
          </w:p>
        </w:tc>
      </w:tr>
      <w:tr w:rsidR="008B79AC" w:rsidRPr="00A70BC6" w14:paraId="755D9CA0" w14:textId="77777777" w:rsidTr="008B79AC">
        <w:tc>
          <w:tcPr>
            <w:tcW w:w="8275" w:type="dxa"/>
            <w:gridSpan w:val="6"/>
          </w:tcPr>
          <w:p w14:paraId="314C3DCE" w14:textId="77777777" w:rsidR="008B79AC" w:rsidRPr="00866E89" w:rsidRDefault="008B79AC" w:rsidP="00F2492C">
            <w:pPr>
              <w:keepNext/>
              <w:keepLines/>
              <w:widowControl w:val="0"/>
              <w:spacing w:before="120" w:after="120"/>
              <w:ind w:right="-51"/>
              <w:jc w:val="right"/>
              <w:rPr>
                <w:b/>
                <w:sz w:val="22"/>
                <w:szCs w:val="22"/>
              </w:rPr>
            </w:pPr>
            <w:r w:rsidRPr="00866E89">
              <w:rPr>
                <w:b/>
                <w:sz w:val="22"/>
                <w:szCs w:val="22"/>
              </w:rPr>
              <w:t>IŠ VISO</w:t>
            </w:r>
            <w:r w:rsidRPr="00866E89" w:rsidDel="00E83079">
              <w:rPr>
                <w:b/>
                <w:sz w:val="22"/>
                <w:szCs w:val="22"/>
              </w:rPr>
              <w:t xml:space="preserve"> </w:t>
            </w:r>
            <w:r w:rsidRPr="00866E89">
              <w:rPr>
                <w:b/>
                <w:sz w:val="22"/>
                <w:szCs w:val="22"/>
              </w:rPr>
              <w:t>statybos darbų vertė be PVM (Eur) :</w:t>
            </w:r>
          </w:p>
        </w:tc>
        <w:tc>
          <w:tcPr>
            <w:tcW w:w="6751" w:type="dxa"/>
            <w:gridSpan w:val="5"/>
          </w:tcPr>
          <w:p w14:paraId="54EBCE7E" w14:textId="77777777" w:rsidR="008B79AC" w:rsidRPr="00866E89" w:rsidRDefault="008B79AC" w:rsidP="00F2492C">
            <w:pPr>
              <w:keepNext/>
              <w:keepLines/>
              <w:widowControl w:val="0"/>
              <w:spacing w:before="120" w:after="120"/>
              <w:ind w:right="-51"/>
              <w:jc w:val="center"/>
              <w:rPr>
                <w:b/>
                <w:sz w:val="22"/>
                <w:szCs w:val="22"/>
              </w:rPr>
            </w:pPr>
          </w:p>
        </w:tc>
      </w:tr>
    </w:tbl>
    <w:p w14:paraId="234E92B3" w14:textId="77777777" w:rsidR="008B79AC" w:rsidRPr="00866E89" w:rsidRDefault="008B79AC" w:rsidP="008B79AC">
      <w:pPr>
        <w:spacing w:before="120" w:after="120"/>
        <w:jc w:val="both"/>
        <w:rPr>
          <w:b/>
          <w:i/>
          <w:sz w:val="22"/>
          <w:szCs w:val="22"/>
        </w:rPr>
      </w:pPr>
      <w:r w:rsidRPr="00866E89">
        <w:rPr>
          <w:b/>
          <w:i/>
          <w:sz w:val="22"/>
          <w:szCs w:val="22"/>
        </w:rPr>
        <w:t>Pastabos:</w:t>
      </w:r>
    </w:p>
    <w:p w14:paraId="185E9826" w14:textId="101480BA" w:rsidR="008B79AC" w:rsidRPr="00866E89" w:rsidRDefault="008B79AC" w:rsidP="001F6D11">
      <w:pPr>
        <w:pStyle w:val="Sraopastraipa"/>
        <w:numPr>
          <w:ilvl w:val="0"/>
          <w:numId w:val="28"/>
        </w:numPr>
        <w:tabs>
          <w:tab w:val="left" w:pos="709"/>
        </w:tabs>
        <w:spacing w:before="120" w:after="120"/>
        <w:ind w:left="0" w:firstLine="284"/>
        <w:contextualSpacing w:val="0"/>
        <w:jc w:val="both"/>
        <w:rPr>
          <w:i/>
          <w:iCs/>
          <w:sz w:val="22"/>
          <w:szCs w:val="22"/>
          <w:u w:val="single"/>
        </w:rPr>
      </w:pPr>
      <w:r w:rsidRPr="00866E89">
        <w:rPr>
          <w:bCs/>
          <w:i/>
          <w:iCs/>
          <w:sz w:val="22"/>
          <w:szCs w:val="22"/>
        </w:rPr>
        <w:t xml:space="preserve">tiekėjas šį sąrašą pildo vadovaudamasis tiekėjams keliamais </w:t>
      </w:r>
      <w:r w:rsidRPr="00866E89">
        <w:rPr>
          <w:bCs/>
          <w:i/>
          <w:iCs/>
          <w:sz w:val="22"/>
          <w:szCs w:val="22"/>
          <w:u w:val="single"/>
        </w:rPr>
        <w:t>kvalifikacijos reikalavimais</w:t>
      </w:r>
      <w:r w:rsidRPr="00866E89">
        <w:rPr>
          <w:bCs/>
          <w:i/>
          <w:iCs/>
          <w:sz w:val="22"/>
          <w:szCs w:val="22"/>
        </w:rPr>
        <w:t xml:space="preserve">, numatytais Specialiųjų pirkimo sąlygų </w:t>
      </w:r>
      <w:r w:rsidR="00B72F47" w:rsidRPr="00866E89">
        <w:rPr>
          <w:bCs/>
          <w:sz w:val="22"/>
          <w:szCs w:val="22"/>
        </w:rPr>
        <w:t>4</w:t>
      </w:r>
      <w:r w:rsidRPr="00866E89">
        <w:rPr>
          <w:bCs/>
          <w:sz w:val="22"/>
          <w:szCs w:val="22"/>
        </w:rPr>
        <w:t xml:space="preserve"> priede</w:t>
      </w:r>
      <w:r w:rsidRPr="00866E89">
        <w:rPr>
          <w:bCs/>
          <w:i/>
          <w:iCs/>
          <w:sz w:val="22"/>
          <w:szCs w:val="22"/>
        </w:rPr>
        <w:t xml:space="preserve"> „</w:t>
      </w:r>
      <w:r w:rsidRPr="00866E89">
        <w:rPr>
          <w:rFonts w:eastAsia="Calibri"/>
          <w:i/>
          <w:iCs/>
          <w:sz w:val="22"/>
          <w:szCs w:val="22"/>
        </w:rPr>
        <w:t>Tiekėjų kvalifikacijos reikalavimai ir reikalaujami aplinkos apsaugos vadybos sistemų standartai“;</w:t>
      </w:r>
    </w:p>
    <w:p w14:paraId="0E107003" w14:textId="35211C51" w:rsidR="008B79AC" w:rsidRPr="00866E89" w:rsidRDefault="008B79AC" w:rsidP="001F6D11">
      <w:pPr>
        <w:pStyle w:val="Sraopastraipa"/>
        <w:numPr>
          <w:ilvl w:val="0"/>
          <w:numId w:val="28"/>
        </w:numPr>
        <w:tabs>
          <w:tab w:val="left" w:pos="709"/>
        </w:tabs>
        <w:spacing w:before="120" w:after="120"/>
        <w:ind w:left="0" w:firstLine="284"/>
        <w:contextualSpacing w:val="0"/>
        <w:jc w:val="both"/>
        <w:rPr>
          <w:i/>
          <w:iCs/>
          <w:sz w:val="22"/>
          <w:szCs w:val="22"/>
          <w:u w:val="single"/>
        </w:rPr>
      </w:pPr>
      <w:r w:rsidRPr="00866E89">
        <w:rPr>
          <w:rFonts w:eastAsia="Calibri"/>
          <w:i/>
          <w:iCs/>
          <w:sz w:val="22"/>
          <w:szCs w:val="22"/>
        </w:rPr>
        <w:t xml:space="preserve">į atliktų darbų vertę negali būti įskaityta </w:t>
      </w:r>
      <w:r w:rsidRPr="00866E89">
        <w:rPr>
          <w:rFonts w:eastAsia="Calibri"/>
          <w:i/>
          <w:iCs/>
          <w:sz w:val="22"/>
          <w:szCs w:val="22"/>
          <w:shd w:val="clear" w:color="auto" w:fill="FFFFFF"/>
        </w:rPr>
        <w:t>projektavimo</w:t>
      </w:r>
      <w:r w:rsidRPr="00866E89">
        <w:rPr>
          <w:rFonts w:eastAsia="Calibri"/>
          <w:i/>
          <w:iCs/>
          <w:sz w:val="22"/>
          <w:szCs w:val="22"/>
        </w:rPr>
        <w:t>, projekto vykdymo priežiūros paslaugų, į nurodytą darbų rūšį nepatenkanti darbų vertė.</w:t>
      </w:r>
    </w:p>
    <w:p w14:paraId="27A5CAE1" w14:textId="77777777" w:rsidR="008B79AC" w:rsidRPr="00866E89" w:rsidRDefault="008B79AC" w:rsidP="008B79AC">
      <w:pPr>
        <w:jc w:val="center"/>
        <w:rPr>
          <w:sz w:val="22"/>
          <w:szCs w:val="22"/>
        </w:rPr>
      </w:pPr>
      <w:r w:rsidRPr="00866E89">
        <w:rPr>
          <w:sz w:val="22"/>
          <w:szCs w:val="22"/>
        </w:rPr>
        <w:t>____________________________________________________</w:t>
      </w:r>
    </w:p>
    <w:p w14:paraId="112E4A6E" w14:textId="02AA0908" w:rsidR="00381BD2" w:rsidRPr="00866E89" w:rsidRDefault="008B79AC" w:rsidP="00381BD2">
      <w:pPr>
        <w:spacing w:before="120"/>
        <w:jc w:val="center"/>
        <w:rPr>
          <w:sz w:val="22"/>
          <w:szCs w:val="22"/>
        </w:rPr>
        <w:sectPr w:rsidR="00381BD2" w:rsidRPr="00866E89" w:rsidSect="0099287C">
          <w:pgSz w:w="15840" w:h="12240" w:orient="landscape"/>
          <w:pgMar w:top="1701" w:right="814" w:bottom="567" w:left="1134" w:header="720" w:footer="720" w:gutter="0"/>
          <w:cols w:space="720"/>
          <w:titlePg/>
          <w:docGrid w:linePitch="360"/>
        </w:sectPr>
      </w:pPr>
      <w:r w:rsidRPr="00866E89">
        <w:rPr>
          <w:sz w:val="22"/>
          <w:szCs w:val="22"/>
        </w:rPr>
        <w:t>(Tiekėjo arba jo įgalioto asmens vardas, p</w:t>
      </w:r>
      <w:r w:rsidR="00931DE2" w:rsidRPr="00866E89">
        <w:rPr>
          <w:sz w:val="22"/>
          <w:szCs w:val="22"/>
        </w:rPr>
        <w:t>avardė,</w:t>
      </w:r>
      <w:r w:rsidR="00381BD2" w:rsidRPr="00866E89">
        <w:rPr>
          <w:sz w:val="22"/>
          <w:szCs w:val="22"/>
        </w:rPr>
        <w:t xml:space="preserve"> parašas)</w:t>
      </w:r>
    </w:p>
    <w:p w14:paraId="2B0F39B1" w14:textId="1DE25AB0" w:rsidR="00381BD2" w:rsidRPr="00381BD2" w:rsidRDefault="00381BD2" w:rsidP="00381BD2">
      <w:pPr>
        <w:pStyle w:val="Antrat2"/>
        <w:spacing w:after="120"/>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FE7A46">
        <w:rPr>
          <w:rFonts w:ascii="Times New Roman" w:hAnsi="Times New Roman" w:cs="Times New Roman"/>
          <w:b/>
          <w:i/>
          <w:iCs/>
          <w:color w:val="auto"/>
          <w:sz w:val="24"/>
          <w:szCs w:val="24"/>
        </w:rPr>
        <w:t>2</w:t>
      </w:r>
      <w:r w:rsidRPr="00D97998">
        <w:rPr>
          <w:rFonts w:ascii="Times New Roman" w:hAnsi="Times New Roman" w:cs="Times New Roman"/>
          <w:b/>
          <w:i/>
          <w:iCs/>
          <w:color w:val="auto"/>
          <w:sz w:val="24"/>
          <w:szCs w:val="24"/>
        </w:rPr>
        <w:t xml:space="preserve"> priedas</w:t>
      </w:r>
      <w:r w:rsidR="006D2BAE" w:rsidRPr="00D97998">
        <w:t xml:space="preserve"> </w:t>
      </w:r>
    </w:p>
    <w:p w14:paraId="1BAD2778" w14:textId="23C3CA6E" w:rsidR="001C008D" w:rsidRDefault="00C224ED" w:rsidP="001C008D">
      <w:pPr>
        <w:spacing w:before="120"/>
        <w:jc w:val="right"/>
      </w:pPr>
      <w:r w:rsidRPr="00D97998">
        <w:t>„</w:t>
      </w:r>
      <w:r>
        <w:t>Pirkimo sąlygų paaiškinimas</w:t>
      </w:r>
      <w:r w:rsidRPr="00D97998">
        <w:t>“</w:t>
      </w:r>
    </w:p>
    <w:p w14:paraId="5A104F68" w14:textId="5CCFE130" w:rsidR="00931DE2" w:rsidRPr="00381BD2" w:rsidRDefault="001C008D" w:rsidP="001C008D">
      <w:pPr>
        <w:spacing w:before="120"/>
        <w:jc w:val="center"/>
        <w:rPr>
          <w:sz w:val="16"/>
          <w:szCs w:val="16"/>
        </w:rPr>
      </w:pPr>
      <w:r w:rsidRPr="00931DE2">
        <w:rPr>
          <w:rFonts w:eastAsia="Calibri"/>
          <w:b/>
          <w:noProof/>
          <w:lang w:eastAsia="en-US"/>
        </w:rPr>
        <w:drawing>
          <wp:inline distT="0" distB="0" distL="0" distR="0" wp14:anchorId="2DFEC9ED" wp14:editId="611CAA72">
            <wp:extent cx="6332220" cy="4777450"/>
            <wp:effectExtent l="0" t="0" r="0" b="4445"/>
            <wp:docPr id="189533682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36825" name=""/>
                    <pic:cNvPicPr/>
                  </pic:nvPicPr>
                  <pic:blipFill>
                    <a:blip r:embed="rId38"/>
                    <a:stretch>
                      <a:fillRect/>
                    </a:stretch>
                  </pic:blipFill>
                  <pic:spPr>
                    <a:xfrm>
                      <a:off x="0" y="0"/>
                      <a:ext cx="6332220" cy="4777450"/>
                    </a:xfrm>
                    <a:prstGeom prst="rect">
                      <a:avLst/>
                    </a:prstGeom>
                  </pic:spPr>
                </pic:pic>
              </a:graphicData>
            </a:graphic>
          </wp:inline>
        </w:drawing>
      </w:r>
      <w:r w:rsidR="00931DE2">
        <w:rPr>
          <w:rFonts w:eastAsia="Calibri"/>
          <w:lang w:eastAsia="en-US"/>
        </w:rPr>
        <w:br w:type="page"/>
      </w:r>
    </w:p>
    <w:p w14:paraId="259DF547" w14:textId="77777777" w:rsidR="00931DE2" w:rsidRPr="006D2BAE" w:rsidRDefault="00931DE2" w:rsidP="006D2BAE">
      <w:pPr>
        <w:widowControl w:val="0"/>
        <w:tabs>
          <w:tab w:val="right" w:leader="underscore" w:pos="9071"/>
        </w:tabs>
        <w:suppressAutoHyphens/>
        <w:ind w:firstLine="6237"/>
        <w:jc w:val="right"/>
        <w:textAlignment w:val="baseline"/>
        <w:rPr>
          <w:rFonts w:eastAsia="Calibri"/>
          <w:lang w:eastAsia="en-US"/>
        </w:rPr>
      </w:pPr>
    </w:p>
    <w:p w14:paraId="44601373" w14:textId="3A2C2747" w:rsidR="006D2BAE" w:rsidRDefault="006D2BAE" w:rsidP="00445A06">
      <w:pPr>
        <w:tabs>
          <w:tab w:val="left" w:pos="5103"/>
        </w:tabs>
        <w:suppressAutoHyphens/>
        <w:ind w:firstLine="539"/>
        <w:jc w:val="center"/>
        <w:textAlignment w:val="baseline"/>
        <w:rPr>
          <w:rFonts w:eastAsia="Calibri"/>
          <w:b/>
          <w:lang w:eastAsia="en-US"/>
        </w:rPr>
      </w:pPr>
    </w:p>
    <w:p w14:paraId="3B60886B" w14:textId="77777777" w:rsidR="00931DE2" w:rsidRDefault="00931DE2" w:rsidP="00445A06">
      <w:pPr>
        <w:tabs>
          <w:tab w:val="left" w:pos="5103"/>
        </w:tabs>
        <w:suppressAutoHyphens/>
        <w:ind w:firstLine="539"/>
        <w:jc w:val="center"/>
        <w:textAlignment w:val="baseline"/>
        <w:rPr>
          <w:rFonts w:eastAsia="Calibri"/>
          <w:b/>
          <w:lang w:eastAsia="en-US"/>
        </w:rPr>
      </w:pPr>
    </w:p>
    <w:p w14:paraId="6AF5AF67" w14:textId="77777777" w:rsidR="00931DE2" w:rsidRDefault="00931DE2" w:rsidP="00445A06">
      <w:pPr>
        <w:tabs>
          <w:tab w:val="left" w:pos="5103"/>
        </w:tabs>
        <w:suppressAutoHyphens/>
        <w:ind w:firstLine="539"/>
        <w:jc w:val="center"/>
        <w:textAlignment w:val="baseline"/>
        <w:rPr>
          <w:rFonts w:eastAsia="Calibri"/>
          <w:b/>
          <w:lang w:eastAsia="en-US"/>
        </w:rPr>
      </w:pPr>
    </w:p>
    <w:p w14:paraId="1A9684E3" w14:textId="70D3BD56" w:rsidR="00931DE2" w:rsidRDefault="00931DE2" w:rsidP="00445A06">
      <w:pPr>
        <w:tabs>
          <w:tab w:val="left" w:pos="5103"/>
        </w:tabs>
        <w:suppressAutoHyphens/>
        <w:ind w:firstLine="539"/>
        <w:jc w:val="center"/>
        <w:textAlignment w:val="baseline"/>
        <w:rPr>
          <w:rFonts w:eastAsia="Calibri"/>
          <w:b/>
          <w:lang w:eastAsia="en-US"/>
        </w:rPr>
      </w:pPr>
      <w:r w:rsidRPr="00931DE2">
        <w:rPr>
          <w:rFonts w:eastAsia="Calibri"/>
          <w:b/>
          <w:noProof/>
          <w:lang w:eastAsia="en-US"/>
        </w:rPr>
        <w:drawing>
          <wp:inline distT="0" distB="0" distL="0" distR="0" wp14:anchorId="0613888D" wp14:editId="366A49E3">
            <wp:extent cx="5534797" cy="6125430"/>
            <wp:effectExtent l="0" t="0" r="8890" b="8890"/>
            <wp:docPr id="68669096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90968" name=""/>
                    <pic:cNvPicPr/>
                  </pic:nvPicPr>
                  <pic:blipFill>
                    <a:blip r:embed="rId39"/>
                    <a:stretch>
                      <a:fillRect/>
                    </a:stretch>
                  </pic:blipFill>
                  <pic:spPr>
                    <a:xfrm>
                      <a:off x="0" y="0"/>
                      <a:ext cx="5534797" cy="6125430"/>
                    </a:xfrm>
                    <a:prstGeom prst="rect">
                      <a:avLst/>
                    </a:prstGeom>
                  </pic:spPr>
                </pic:pic>
              </a:graphicData>
            </a:graphic>
          </wp:inline>
        </w:drawing>
      </w:r>
    </w:p>
    <w:p w14:paraId="1704292D" w14:textId="0232B261" w:rsidR="00931DE2" w:rsidRDefault="001C008D" w:rsidP="001C008D">
      <w:pPr>
        <w:tabs>
          <w:tab w:val="left" w:pos="5103"/>
        </w:tabs>
        <w:suppressAutoHyphens/>
        <w:ind w:firstLine="539"/>
        <w:jc w:val="right"/>
        <w:textAlignment w:val="baseline"/>
        <w:rPr>
          <w:rFonts w:eastAsia="Calibri"/>
          <w:b/>
          <w:lang w:eastAsia="en-US"/>
        </w:rPr>
      </w:pPr>
      <w:r w:rsidRPr="001C008D">
        <w:rPr>
          <w:rFonts w:eastAsia="Calibri"/>
          <w:b/>
          <w:noProof/>
          <w:lang w:eastAsia="en-US"/>
        </w:rPr>
        <w:drawing>
          <wp:inline distT="0" distB="0" distL="0" distR="0" wp14:anchorId="6DF1D926" wp14:editId="7224838F">
            <wp:extent cx="3458058" cy="676369"/>
            <wp:effectExtent l="0" t="0" r="9525" b="9525"/>
            <wp:docPr id="213561338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613380" name=""/>
                    <pic:cNvPicPr/>
                  </pic:nvPicPr>
                  <pic:blipFill>
                    <a:blip r:embed="rId40"/>
                    <a:stretch>
                      <a:fillRect/>
                    </a:stretch>
                  </pic:blipFill>
                  <pic:spPr>
                    <a:xfrm>
                      <a:off x="0" y="0"/>
                      <a:ext cx="3458058" cy="676369"/>
                    </a:xfrm>
                    <a:prstGeom prst="rect">
                      <a:avLst/>
                    </a:prstGeom>
                  </pic:spPr>
                </pic:pic>
              </a:graphicData>
            </a:graphic>
          </wp:inline>
        </w:drawing>
      </w:r>
    </w:p>
    <w:sectPr w:rsidR="00931DE2" w:rsidSect="0099287C">
      <w:pgSz w:w="12240" w:h="15840"/>
      <w:pgMar w:top="81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01D14" w14:textId="77777777" w:rsidR="00DF7D15" w:rsidRDefault="00DF7D15" w:rsidP="00D05666">
      <w:r>
        <w:separator/>
      </w:r>
    </w:p>
  </w:endnote>
  <w:endnote w:type="continuationSeparator" w:id="0">
    <w:p w14:paraId="0FB847B9" w14:textId="77777777" w:rsidR="00DF7D15" w:rsidRDefault="00DF7D15" w:rsidP="00D05666">
      <w:r>
        <w:continuationSeparator/>
      </w:r>
    </w:p>
  </w:endnote>
  <w:endnote w:type="continuationNotice" w:id="1">
    <w:p w14:paraId="564C627F" w14:textId="77777777" w:rsidR="00DF7D15" w:rsidRDefault="00DF7D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ndale Sans UI">
    <w:altName w:val="Arial Unicode MS"/>
    <w:charset w:val="BA"/>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Google Sans Text">
    <w:altName w:val="Cambria"/>
    <w:panose1 w:val="00000000000000000000"/>
    <w:charset w:val="00"/>
    <w:family w:val="roman"/>
    <w:notTrueType/>
    <w:pitch w:val="default"/>
  </w:font>
  <w:font w:name="ArialMT;Times New Roman">
    <w:altName w:val="Arial"/>
    <w:panose1 w:val="00000000000000000000"/>
    <w:charset w:val="00"/>
    <w:family w:val="roman"/>
    <w:notTrueType/>
    <w:pitch w:val="default"/>
  </w:font>
  <w:font w:name="Arial-BoldMT;Times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A9F1" w14:textId="1F582E80" w:rsidR="00EC127C" w:rsidRDefault="00EC127C">
    <w:pPr>
      <w:pStyle w:val="Porat"/>
      <w:jc w:val="center"/>
    </w:pPr>
  </w:p>
  <w:p w14:paraId="17FDC365" w14:textId="77777777" w:rsidR="00EC127C" w:rsidRDefault="00EC127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E628E" w14:textId="77777777" w:rsidR="00DF7D15" w:rsidRDefault="00DF7D15" w:rsidP="00D05666">
      <w:r>
        <w:separator/>
      </w:r>
    </w:p>
  </w:footnote>
  <w:footnote w:type="continuationSeparator" w:id="0">
    <w:p w14:paraId="6F2908D1" w14:textId="77777777" w:rsidR="00DF7D15" w:rsidRDefault="00DF7D15" w:rsidP="00D05666">
      <w:r>
        <w:continuationSeparator/>
      </w:r>
    </w:p>
  </w:footnote>
  <w:footnote w:type="continuationNotice" w:id="1">
    <w:p w14:paraId="1768A1E5" w14:textId="77777777" w:rsidR="00DF7D15" w:rsidRDefault="00DF7D15"/>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1F6D11">
      <w:pPr>
        <w:pStyle w:val="Puslapioinaostekstas"/>
        <w:numPr>
          <w:ilvl w:val="0"/>
          <w:numId w:val="11"/>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1F6D11">
      <w:pPr>
        <w:pStyle w:val="Puslapioinaostekstas"/>
        <w:numPr>
          <w:ilvl w:val="0"/>
          <w:numId w:val="11"/>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1F6D11">
      <w:pPr>
        <w:pStyle w:val="Puslapioinaostekstas"/>
        <w:numPr>
          <w:ilvl w:val="0"/>
          <w:numId w:val="12"/>
        </w:numPr>
        <w:jc w:val="both"/>
        <w:rPr>
          <w:rFonts w:eastAsia="Yu Mincho"/>
          <w:i/>
          <w:iCs/>
        </w:rPr>
      </w:pPr>
      <w:r w:rsidRPr="00FF63B8">
        <w:rPr>
          <w:rFonts w:eastAsia="Yu Mincho"/>
          <w:i/>
          <w:iCs/>
        </w:rPr>
        <w:t xml:space="preserve">priesaikos deklaracija; </w:t>
      </w:r>
    </w:p>
    <w:p w14:paraId="7D454967" w14:textId="77777777" w:rsidR="00D0640C" w:rsidRDefault="00D0640C" w:rsidP="001F6D11">
      <w:pPr>
        <w:pStyle w:val="Puslapioinaostekstas"/>
        <w:numPr>
          <w:ilvl w:val="0"/>
          <w:numId w:val="12"/>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1F6D11">
      <w:pPr>
        <w:pStyle w:val="Puslapioinaostekstas"/>
        <w:numPr>
          <w:ilvl w:val="0"/>
          <w:numId w:val="13"/>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1F6D11">
      <w:pPr>
        <w:pStyle w:val="Puslapioinaostekstas"/>
        <w:numPr>
          <w:ilvl w:val="0"/>
          <w:numId w:val="13"/>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38BB4A2" w14:textId="77777777" w:rsidR="00063A02" w:rsidRPr="00AB189E" w:rsidRDefault="00063A02" w:rsidP="00063A02">
      <w:pPr>
        <w:pStyle w:val="Puslapioinaostekstas"/>
        <w:tabs>
          <w:tab w:val="left" w:pos="142"/>
        </w:tabs>
        <w:ind w:left="142" w:hanging="142"/>
        <w:jc w:val="both"/>
      </w:pPr>
      <w:r>
        <w:rPr>
          <w:rStyle w:val="Puslapioinaosnuoroda"/>
        </w:rPr>
        <w:footnoteRef/>
      </w:r>
      <w:r>
        <w:t xml:space="preserve"> </w:t>
      </w:r>
      <w:r w:rsidRPr="00997D62">
        <w:rPr>
          <w:szCs w:val="24"/>
        </w:rPr>
        <w:t>Viešųjų pirkimų tarnybos direktoriaus 2017 m. birželio 28 d. įsakymu Nr. 1S-95 patvirtinta Kainodaros taisyklių nustatymo metodika (toliau – Metodika).</w:t>
      </w:r>
    </w:p>
  </w:footnote>
  <w:footnote w:id="6">
    <w:p w14:paraId="519DB1B9" w14:textId="77777777" w:rsidR="00063A02" w:rsidRPr="00CE6359" w:rsidRDefault="00063A02" w:rsidP="00063A02">
      <w:pPr>
        <w:pStyle w:val="Puslapioinaostekstas"/>
      </w:pPr>
      <w:r w:rsidRPr="00CE6359">
        <w:rPr>
          <w:rStyle w:val="Puslapioinaosnuoroda"/>
        </w:rPr>
        <w:footnoteRef/>
      </w:r>
      <w:r w:rsidRPr="00CE6359">
        <w:t xml:space="preserve"> </w:t>
      </w:r>
      <w:r w:rsidRPr="006C53C9">
        <w:t xml:space="preserve">Techninio projekto sprendinių, apibūdinančių </w:t>
      </w:r>
      <w:r w:rsidRPr="00EA1E61">
        <w:rPr>
          <w:sz w:val="18"/>
          <w:szCs w:val="18"/>
        </w:rPr>
        <w:t>Darbus</w:t>
      </w:r>
      <w:r w:rsidRPr="006C53C9">
        <w:t>, keitimas, Užsakovo nurodytas padaryti pagal šį Sutarties punktą. Techninio projekto pakeitimai turi būti įforminami vadovaujantis Lietuvos Respublikos statybos techninio reglamento STR 1.04.04:2017 „Statinio projektavimas, projekto ekspertizė“ reikalavimais (toliau – Pakeitimai).</w:t>
      </w:r>
    </w:p>
  </w:footnote>
  <w:footnote w:id="7">
    <w:p w14:paraId="29B7DE40" w14:textId="77777777" w:rsidR="00063A02" w:rsidRPr="006C53C9" w:rsidRDefault="00063A02" w:rsidP="00063A02">
      <w:pPr>
        <w:pStyle w:val="Puslapioinaostekstas"/>
      </w:pPr>
      <w:r w:rsidRPr="006C53C9">
        <w:rPr>
          <w:rStyle w:val="Puslapioinaosnuoroda"/>
        </w:rPr>
        <w:footnoteRef/>
      </w:r>
      <w:r w:rsidRPr="006C53C9">
        <w:t xml:space="preserve"> Įranga – prietaisai ir mechanizmai sudarantys </w:t>
      </w:r>
      <w:r>
        <w:t>Statybos d</w:t>
      </w:r>
      <w:r w:rsidRPr="006C53C9">
        <w:t>arbus ar jų dalį.</w:t>
      </w:r>
    </w:p>
  </w:footnote>
  <w:footnote w:id="8">
    <w:p w14:paraId="0DD60123" w14:textId="77777777" w:rsidR="00063A02" w:rsidRPr="00495B0E" w:rsidRDefault="00063A02" w:rsidP="00063A02">
      <w:pPr>
        <w:pStyle w:val="Puslapioinaostekstas"/>
      </w:pPr>
      <w:r w:rsidRPr="00CE6359">
        <w:rPr>
          <w:rStyle w:val="Puslapioinaosnuoroda"/>
        </w:rPr>
        <w:footnoteRef/>
      </w:r>
      <w:r w:rsidRPr="00CE6359">
        <w:t xml:space="preserve"> </w:t>
      </w:r>
      <w:r w:rsidRPr="006C53C9">
        <w:t xml:space="preserve">Medžiagos – visa tai, kas turi sudaryti </w:t>
      </w:r>
      <w:r>
        <w:t>Statybos d</w:t>
      </w:r>
      <w:r w:rsidRPr="006C53C9">
        <w:t>arbus ar jų dalį (išskyrus Įrangą).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B6091" w14:textId="32226218" w:rsidR="004C34A9" w:rsidRDefault="004C34A9" w:rsidP="004C34A9">
    <w:pPr>
      <w:pStyle w:val="Antrats"/>
      <w:jc w:val="center"/>
    </w:pPr>
  </w:p>
  <w:p w14:paraId="5291B5A2" w14:textId="77777777" w:rsidR="002A2DE9" w:rsidRDefault="002A2DE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4FA"/>
    <w:multiLevelType w:val="hybridMultilevel"/>
    <w:tmpl w:val="A54AA60E"/>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5430F"/>
    <w:multiLevelType w:val="hybridMultilevel"/>
    <w:tmpl w:val="BE204866"/>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C7F0EF6"/>
    <w:multiLevelType w:val="hybridMultilevel"/>
    <w:tmpl w:val="D9D089BA"/>
    <w:lvl w:ilvl="0" w:tplc="B1627598">
      <w:start w:val="4"/>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7" w15:restartNumberingAfterBreak="0">
    <w:nsid w:val="27314FA6"/>
    <w:multiLevelType w:val="multilevel"/>
    <w:tmpl w:val="50C6201A"/>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color w:val="000000"/>
      </w:rPr>
    </w:lvl>
    <w:lvl w:ilvl="2">
      <w:start w:val="1"/>
      <w:numFmt w:val="decimal"/>
      <w:isLgl/>
      <w:lvlText w:val="%1.%2.%3."/>
      <w:lvlJc w:val="left"/>
      <w:pPr>
        <w:ind w:left="1430" w:hanging="720"/>
      </w:pPr>
      <w:rPr>
        <w:rFonts w:hint="default"/>
        <w:b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11" w15:restartNumberingAfterBreak="0">
    <w:nsid w:val="3C2A5B97"/>
    <w:multiLevelType w:val="hybridMultilevel"/>
    <w:tmpl w:val="57DC276E"/>
    <w:lvl w:ilvl="0" w:tplc="E26AB3CE">
      <w:start w:val="1"/>
      <w:numFmt w:val="decimal"/>
      <w:suff w:val="nothing"/>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53717EC"/>
    <w:multiLevelType w:val="hybridMultilevel"/>
    <w:tmpl w:val="DC38D7CC"/>
    <w:lvl w:ilvl="0" w:tplc="B91C022A">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2026EAD"/>
    <w:multiLevelType w:val="hybridMultilevel"/>
    <w:tmpl w:val="BA90C758"/>
    <w:lvl w:ilvl="0" w:tplc="633C56F0">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FB4C7D"/>
    <w:multiLevelType w:val="hybridMultilevel"/>
    <w:tmpl w:val="4A18EACA"/>
    <w:lvl w:ilvl="0" w:tplc="9A52C864">
      <w:start w:val="4"/>
      <w:numFmt w:val="bullet"/>
      <w:lvlText w:val="-"/>
      <w:lvlJc w:val="left"/>
      <w:pPr>
        <w:ind w:left="218" w:hanging="360"/>
      </w:pPr>
      <w:rPr>
        <w:rFonts w:ascii="Times New Roman" w:eastAsia="Calibri" w:hAnsi="Times New Roman" w:cs="Times New Roman" w:hint="default"/>
        <w:u w:val="none"/>
      </w:rPr>
    </w:lvl>
    <w:lvl w:ilvl="1" w:tplc="04270003" w:tentative="1">
      <w:start w:val="1"/>
      <w:numFmt w:val="bullet"/>
      <w:lvlText w:val="o"/>
      <w:lvlJc w:val="left"/>
      <w:pPr>
        <w:ind w:left="938" w:hanging="360"/>
      </w:pPr>
      <w:rPr>
        <w:rFonts w:ascii="Courier New" w:hAnsi="Courier New" w:cs="Courier New" w:hint="default"/>
      </w:rPr>
    </w:lvl>
    <w:lvl w:ilvl="2" w:tplc="04270005" w:tentative="1">
      <w:start w:val="1"/>
      <w:numFmt w:val="bullet"/>
      <w:lvlText w:val=""/>
      <w:lvlJc w:val="left"/>
      <w:pPr>
        <w:ind w:left="1658" w:hanging="360"/>
      </w:pPr>
      <w:rPr>
        <w:rFonts w:ascii="Wingdings" w:hAnsi="Wingdings" w:hint="default"/>
      </w:rPr>
    </w:lvl>
    <w:lvl w:ilvl="3" w:tplc="04270001" w:tentative="1">
      <w:start w:val="1"/>
      <w:numFmt w:val="bullet"/>
      <w:lvlText w:val=""/>
      <w:lvlJc w:val="left"/>
      <w:pPr>
        <w:ind w:left="2378" w:hanging="360"/>
      </w:pPr>
      <w:rPr>
        <w:rFonts w:ascii="Symbol" w:hAnsi="Symbol" w:hint="default"/>
      </w:rPr>
    </w:lvl>
    <w:lvl w:ilvl="4" w:tplc="04270003" w:tentative="1">
      <w:start w:val="1"/>
      <w:numFmt w:val="bullet"/>
      <w:lvlText w:val="o"/>
      <w:lvlJc w:val="left"/>
      <w:pPr>
        <w:ind w:left="3098" w:hanging="360"/>
      </w:pPr>
      <w:rPr>
        <w:rFonts w:ascii="Courier New" w:hAnsi="Courier New" w:cs="Courier New" w:hint="default"/>
      </w:rPr>
    </w:lvl>
    <w:lvl w:ilvl="5" w:tplc="04270005" w:tentative="1">
      <w:start w:val="1"/>
      <w:numFmt w:val="bullet"/>
      <w:lvlText w:val=""/>
      <w:lvlJc w:val="left"/>
      <w:pPr>
        <w:ind w:left="3818" w:hanging="360"/>
      </w:pPr>
      <w:rPr>
        <w:rFonts w:ascii="Wingdings" w:hAnsi="Wingdings" w:hint="default"/>
      </w:rPr>
    </w:lvl>
    <w:lvl w:ilvl="6" w:tplc="04270001" w:tentative="1">
      <w:start w:val="1"/>
      <w:numFmt w:val="bullet"/>
      <w:lvlText w:val=""/>
      <w:lvlJc w:val="left"/>
      <w:pPr>
        <w:ind w:left="4538" w:hanging="360"/>
      </w:pPr>
      <w:rPr>
        <w:rFonts w:ascii="Symbol" w:hAnsi="Symbol" w:hint="default"/>
      </w:rPr>
    </w:lvl>
    <w:lvl w:ilvl="7" w:tplc="04270003" w:tentative="1">
      <w:start w:val="1"/>
      <w:numFmt w:val="bullet"/>
      <w:lvlText w:val="o"/>
      <w:lvlJc w:val="left"/>
      <w:pPr>
        <w:ind w:left="5258" w:hanging="360"/>
      </w:pPr>
      <w:rPr>
        <w:rFonts w:ascii="Courier New" w:hAnsi="Courier New" w:cs="Courier New" w:hint="default"/>
      </w:rPr>
    </w:lvl>
    <w:lvl w:ilvl="8" w:tplc="04270005" w:tentative="1">
      <w:start w:val="1"/>
      <w:numFmt w:val="bullet"/>
      <w:lvlText w:val=""/>
      <w:lvlJc w:val="left"/>
      <w:pPr>
        <w:ind w:left="5978" w:hanging="360"/>
      </w:pPr>
      <w:rPr>
        <w:rFonts w:ascii="Wingdings" w:hAnsi="Wingdings" w:hint="default"/>
      </w:r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77A7BF0"/>
    <w:multiLevelType w:val="multilevel"/>
    <w:tmpl w:val="FBC455FC"/>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7" w15:restartNumberingAfterBreak="0">
    <w:nsid w:val="79521A03"/>
    <w:multiLevelType w:val="multilevel"/>
    <w:tmpl w:val="9EC6A17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759134216">
    <w:abstractNumId w:val="8"/>
  </w:num>
  <w:num w:numId="2" w16cid:durableId="526139676">
    <w:abstractNumId w:val="5"/>
  </w:num>
  <w:num w:numId="3" w16cid:durableId="1642922880">
    <w:abstractNumId w:val="23"/>
  </w:num>
  <w:num w:numId="4" w16cid:durableId="759719113">
    <w:abstractNumId w:val="27"/>
  </w:num>
  <w:num w:numId="5" w16cid:durableId="1736663611">
    <w:abstractNumId w:val="3"/>
  </w:num>
  <w:num w:numId="6" w16cid:durableId="348023395">
    <w:abstractNumId w:val="14"/>
  </w:num>
  <w:num w:numId="7" w16cid:durableId="1053121862">
    <w:abstractNumId w:val="25"/>
  </w:num>
  <w:num w:numId="8" w16cid:durableId="2131702829">
    <w:abstractNumId w:val="22"/>
  </w:num>
  <w:num w:numId="9" w16cid:durableId="968631918">
    <w:abstractNumId w:val="18"/>
  </w:num>
  <w:num w:numId="10" w16cid:durableId="118382119">
    <w:abstractNumId w:val="26"/>
  </w:num>
  <w:num w:numId="11" w16cid:durableId="1174877442">
    <w:abstractNumId w:val="19"/>
  </w:num>
  <w:num w:numId="12" w16cid:durableId="1364474307">
    <w:abstractNumId w:val="24"/>
  </w:num>
  <w:num w:numId="13" w16cid:durableId="1006250376">
    <w:abstractNumId w:val="1"/>
  </w:num>
  <w:num w:numId="14" w16cid:durableId="566838967">
    <w:abstractNumId w:val="9"/>
  </w:num>
  <w:num w:numId="15" w16cid:durableId="724261430">
    <w:abstractNumId w:val="21"/>
  </w:num>
  <w:num w:numId="16" w16cid:durableId="1884630571">
    <w:abstractNumId w:val="13"/>
  </w:num>
  <w:num w:numId="17" w16cid:durableId="607277151">
    <w:abstractNumId w:val="16"/>
  </w:num>
  <w:num w:numId="18" w16cid:durableId="1089815071">
    <w:abstractNumId w:val="10"/>
  </w:num>
  <w:num w:numId="19" w16cid:durableId="474420729">
    <w:abstractNumId w:val="6"/>
  </w:num>
  <w:num w:numId="20" w16cid:durableId="164781829">
    <w:abstractNumId w:val="7"/>
  </w:num>
  <w:num w:numId="21" w16cid:durableId="1211570888">
    <w:abstractNumId w:val="20"/>
  </w:num>
  <w:num w:numId="22" w16cid:durableId="1703167232">
    <w:abstractNumId w:val="12"/>
  </w:num>
  <w:num w:numId="23" w16cid:durableId="340939574">
    <w:abstractNumId w:val="2"/>
  </w:num>
  <w:num w:numId="24" w16cid:durableId="1092821133">
    <w:abstractNumId w:val="0"/>
  </w:num>
  <w:num w:numId="25" w16cid:durableId="961182706">
    <w:abstractNumId w:val="4"/>
  </w:num>
  <w:num w:numId="26" w16cid:durableId="1322345559">
    <w:abstractNumId w:val="15"/>
  </w:num>
  <w:num w:numId="27" w16cid:durableId="1565604416">
    <w:abstractNumId w:val="11"/>
  </w:num>
  <w:num w:numId="28" w16cid:durableId="2049641157">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095"/>
    <w:rsid w:val="000074A0"/>
    <w:rsid w:val="00007D23"/>
    <w:rsid w:val="00007EC9"/>
    <w:rsid w:val="00007F36"/>
    <w:rsid w:val="000105FF"/>
    <w:rsid w:val="0001089B"/>
    <w:rsid w:val="00010B64"/>
    <w:rsid w:val="00010EAD"/>
    <w:rsid w:val="00010FA6"/>
    <w:rsid w:val="00011641"/>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DB9"/>
    <w:rsid w:val="00024F6B"/>
    <w:rsid w:val="0002541F"/>
    <w:rsid w:val="00026246"/>
    <w:rsid w:val="00026673"/>
    <w:rsid w:val="00026690"/>
    <w:rsid w:val="000266E6"/>
    <w:rsid w:val="00026A51"/>
    <w:rsid w:val="00026D16"/>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40233"/>
    <w:rsid w:val="00040240"/>
    <w:rsid w:val="0004090A"/>
    <w:rsid w:val="00040C0F"/>
    <w:rsid w:val="00041853"/>
    <w:rsid w:val="00042720"/>
    <w:rsid w:val="00042937"/>
    <w:rsid w:val="00042D50"/>
    <w:rsid w:val="000431AC"/>
    <w:rsid w:val="00043C51"/>
    <w:rsid w:val="00043D65"/>
    <w:rsid w:val="00044581"/>
    <w:rsid w:val="00044728"/>
    <w:rsid w:val="00044AAC"/>
    <w:rsid w:val="00044B63"/>
    <w:rsid w:val="00044D8E"/>
    <w:rsid w:val="00044F08"/>
    <w:rsid w:val="0004504F"/>
    <w:rsid w:val="000455B9"/>
    <w:rsid w:val="00045ED4"/>
    <w:rsid w:val="000461D0"/>
    <w:rsid w:val="000464E8"/>
    <w:rsid w:val="00046522"/>
    <w:rsid w:val="000466D2"/>
    <w:rsid w:val="00046DDC"/>
    <w:rsid w:val="0004774A"/>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71AD"/>
    <w:rsid w:val="00057346"/>
    <w:rsid w:val="000578C9"/>
    <w:rsid w:val="00057C16"/>
    <w:rsid w:val="0006040C"/>
    <w:rsid w:val="000605C5"/>
    <w:rsid w:val="000608EF"/>
    <w:rsid w:val="00061084"/>
    <w:rsid w:val="00061466"/>
    <w:rsid w:val="00061E26"/>
    <w:rsid w:val="00061E86"/>
    <w:rsid w:val="0006277E"/>
    <w:rsid w:val="0006300C"/>
    <w:rsid w:val="000631F1"/>
    <w:rsid w:val="00063A02"/>
    <w:rsid w:val="00064868"/>
    <w:rsid w:val="0006575D"/>
    <w:rsid w:val="000659E9"/>
    <w:rsid w:val="000669F2"/>
    <w:rsid w:val="00066BB9"/>
    <w:rsid w:val="00066D29"/>
    <w:rsid w:val="00067A88"/>
    <w:rsid w:val="00067DCC"/>
    <w:rsid w:val="00067EAF"/>
    <w:rsid w:val="0007051B"/>
    <w:rsid w:val="00071204"/>
    <w:rsid w:val="00071366"/>
    <w:rsid w:val="0007136C"/>
    <w:rsid w:val="000714BF"/>
    <w:rsid w:val="00071548"/>
    <w:rsid w:val="000715A5"/>
    <w:rsid w:val="000716B1"/>
    <w:rsid w:val="0007282F"/>
    <w:rsid w:val="00072F31"/>
    <w:rsid w:val="00072FE6"/>
    <w:rsid w:val="000738C7"/>
    <w:rsid w:val="0007450C"/>
    <w:rsid w:val="000749D7"/>
    <w:rsid w:val="00074A01"/>
    <w:rsid w:val="00074C60"/>
    <w:rsid w:val="00074DEB"/>
    <w:rsid w:val="00074E9E"/>
    <w:rsid w:val="0007511C"/>
    <w:rsid w:val="00075511"/>
    <w:rsid w:val="00075D27"/>
    <w:rsid w:val="00075ED6"/>
    <w:rsid w:val="000766B4"/>
    <w:rsid w:val="000767D0"/>
    <w:rsid w:val="00076FB7"/>
    <w:rsid w:val="00077583"/>
    <w:rsid w:val="000775B4"/>
    <w:rsid w:val="00080396"/>
    <w:rsid w:val="00080EE8"/>
    <w:rsid w:val="00080F53"/>
    <w:rsid w:val="0008241E"/>
    <w:rsid w:val="0008276B"/>
    <w:rsid w:val="00082D2A"/>
    <w:rsid w:val="00082F6A"/>
    <w:rsid w:val="0008369A"/>
    <w:rsid w:val="0008436A"/>
    <w:rsid w:val="000851BD"/>
    <w:rsid w:val="000851E4"/>
    <w:rsid w:val="00085478"/>
    <w:rsid w:val="00085609"/>
    <w:rsid w:val="000859C8"/>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4604"/>
    <w:rsid w:val="00094B26"/>
    <w:rsid w:val="00095834"/>
    <w:rsid w:val="00095A99"/>
    <w:rsid w:val="0009724E"/>
    <w:rsid w:val="00097B80"/>
    <w:rsid w:val="000A05FB"/>
    <w:rsid w:val="000A06C9"/>
    <w:rsid w:val="000A09BB"/>
    <w:rsid w:val="000A0DFE"/>
    <w:rsid w:val="000A0F5D"/>
    <w:rsid w:val="000A19DF"/>
    <w:rsid w:val="000A1E34"/>
    <w:rsid w:val="000A202B"/>
    <w:rsid w:val="000A2CBA"/>
    <w:rsid w:val="000A2D88"/>
    <w:rsid w:val="000A3E73"/>
    <w:rsid w:val="000A5738"/>
    <w:rsid w:val="000A5E8E"/>
    <w:rsid w:val="000A5FB1"/>
    <w:rsid w:val="000A6BB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708"/>
    <w:rsid w:val="000C59B8"/>
    <w:rsid w:val="000C6068"/>
    <w:rsid w:val="000C6391"/>
    <w:rsid w:val="000C7160"/>
    <w:rsid w:val="000D0F58"/>
    <w:rsid w:val="000D13D6"/>
    <w:rsid w:val="000D18E9"/>
    <w:rsid w:val="000D1D1A"/>
    <w:rsid w:val="000D1D81"/>
    <w:rsid w:val="000D26D8"/>
    <w:rsid w:val="000D3A39"/>
    <w:rsid w:val="000D412D"/>
    <w:rsid w:val="000D417F"/>
    <w:rsid w:val="000D4332"/>
    <w:rsid w:val="000D4406"/>
    <w:rsid w:val="000D4B9C"/>
    <w:rsid w:val="000D4E2B"/>
    <w:rsid w:val="000D5C58"/>
    <w:rsid w:val="000D5FE3"/>
    <w:rsid w:val="000D638A"/>
    <w:rsid w:val="000D71C2"/>
    <w:rsid w:val="000D7494"/>
    <w:rsid w:val="000D7AD2"/>
    <w:rsid w:val="000E0211"/>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5331"/>
    <w:rsid w:val="000E5999"/>
    <w:rsid w:val="000E6130"/>
    <w:rsid w:val="000E6657"/>
    <w:rsid w:val="000E7154"/>
    <w:rsid w:val="000E799D"/>
    <w:rsid w:val="000E7CF8"/>
    <w:rsid w:val="000F01E1"/>
    <w:rsid w:val="000F04F7"/>
    <w:rsid w:val="000F051B"/>
    <w:rsid w:val="000F1287"/>
    <w:rsid w:val="000F1B57"/>
    <w:rsid w:val="000F2282"/>
    <w:rsid w:val="000F2369"/>
    <w:rsid w:val="000F2584"/>
    <w:rsid w:val="000F2793"/>
    <w:rsid w:val="000F2FF1"/>
    <w:rsid w:val="000F32D8"/>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6D6"/>
    <w:rsid w:val="001059F7"/>
    <w:rsid w:val="00105FA3"/>
    <w:rsid w:val="001061AD"/>
    <w:rsid w:val="001072BE"/>
    <w:rsid w:val="0010779C"/>
    <w:rsid w:val="00107A04"/>
    <w:rsid w:val="00110481"/>
    <w:rsid w:val="0011052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6C52"/>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39E"/>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351A"/>
    <w:rsid w:val="0015376E"/>
    <w:rsid w:val="001538C5"/>
    <w:rsid w:val="00153D1C"/>
    <w:rsid w:val="00153F3F"/>
    <w:rsid w:val="00153FC8"/>
    <w:rsid w:val="00154487"/>
    <w:rsid w:val="00154808"/>
    <w:rsid w:val="00154B3A"/>
    <w:rsid w:val="0015529C"/>
    <w:rsid w:val="00155354"/>
    <w:rsid w:val="00156148"/>
    <w:rsid w:val="00156AC9"/>
    <w:rsid w:val="001578F5"/>
    <w:rsid w:val="00157BAA"/>
    <w:rsid w:val="001607EC"/>
    <w:rsid w:val="001609D9"/>
    <w:rsid w:val="00160A4A"/>
    <w:rsid w:val="00161BF3"/>
    <w:rsid w:val="001640AF"/>
    <w:rsid w:val="00164220"/>
    <w:rsid w:val="001642C2"/>
    <w:rsid w:val="00164443"/>
    <w:rsid w:val="001644FE"/>
    <w:rsid w:val="001647BD"/>
    <w:rsid w:val="00166073"/>
    <w:rsid w:val="0016665C"/>
    <w:rsid w:val="00166E5B"/>
    <w:rsid w:val="00166EB7"/>
    <w:rsid w:val="00167192"/>
    <w:rsid w:val="00167252"/>
    <w:rsid w:val="00167555"/>
    <w:rsid w:val="00167D90"/>
    <w:rsid w:val="00167E09"/>
    <w:rsid w:val="00170676"/>
    <w:rsid w:val="0017154D"/>
    <w:rsid w:val="00171C73"/>
    <w:rsid w:val="00171FE7"/>
    <w:rsid w:val="00172153"/>
    <w:rsid w:val="0017277D"/>
    <w:rsid w:val="00172D53"/>
    <w:rsid w:val="00173ACB"/>
    <w:rsid w:val="00173E9D"/>
    <w:rsid w:val="001741F9"/>
    <w:rsid w:val="00174A4C"/>
    <w:rsid w:val="00174EE0"/>
    <w:rsid w:val="0017506F"/>
    <w:rsid w:val="0017533E"/>
    <w:rsid w:val="00175AF6"/>
    <w:rsid w:val="00176FD3"/>
    <w:rsid w:val="00177DFF"/>
    <w:rsid w:val="00177EC6"/>
    <w:rsid w:val="001801B7"/>
    <w:rsid w:val="00180340"/>
    <w:rsid w:val="00180466"/>
    <w:rsid w:val="00180CD2"/>
    <w:rsid w:val="001810FB"/>
    <w:rsid w:val="00181168"/>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B3D"/>
    <w:rsid w:val="00190BC7"/>
    <w:rsid w:val="0019130D"/>
    <w:rsid w:val="00191CEF"/>
    <w:rsid w:val="001926B1"/>
    <w:rsid w:val="00192AF9"/>
    <w:rsid w:val="00192B6B"/>
    <w:rsid w:val="00192ED3"/>
    <w:rsid w:val="00193984"/>
    <w:rsid w:val="00193BDA"/>
    <w:rsid w:val="00193D61"/>
    <w:rsid w:val="00193E4E"/>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0E"/>
    <w:rsid w:val="001B4266"/>
    <w:rsid w:val="001B4E22"/>
    <w:rsid w:val="001B50F3"/>
    <w:rsid w:val="001B53D6"/>
    <w:rsid w:val="001B59DE"/>
    <w:rsid w:val="001B77FA"/>
    <w:rsid w:val="001C001B"/>
    <w:rsid w:val="001C008D"/>
    <w:rsid w:val="001C1AD0"/>
    <w:rsid w:val="001C1CC5"/>
    <w:rsid w:val="001C24BC"/>
    <w:rsid w:val="001C305A"/>
    <w:rsid w:val="001C37BD"/>
    <w:rsid w:val="001C45C1"/>
    <w:rsid w:val="001C468D"/>
    <w:rsid w:val="001C4F12"/>
    <w:rsid w:val="001C5394"/>
    <w:rsid w:val="001C545C"/>
    <w:rsid w:val="001C5BBC"/>
    <w:rsid w:val="001C635E"/>
    <w:rsid w:val="001C6757"/>
    <w:rsid w:val="001C6A8E"/>
    <w:rsid w:val="001C762B"/>
    <w:rsid w:val="001C7F48"/>
    <w:rsid w:val="001D022F"/>
    <w:rsid w:val="001D118B"/>
    <w:rsid w:val="001D1530"/>
    <w:rsid w:val="001D2623"/>
    <w:rsid w:val="001D2CB6"/>
    <w:rsid w:val="001D3421"/>
    <w:rsid w:val="001D37D8"/>
    <w:rsid w:val="001D3A26"/>
    <w:rsid w:val="001D414C"/>
    <w:rsid w:val="001D41F4"/>
    <w:rsid w:val="001D5752"/>
    <w:rsid w:val="001D612E"/>
    <w:rsid w:val="001D65F8"/>
    <w:rsid w:val="001D7492"/>
    <w:rsid w:val="001D7890"/>
    <w:rsid w:val="001E0107"/>
    <w:rsid w:val="001E029F"/>
    <w:rsid w:val="001E250F"/>
    <w:rsid w:val="001E2BC5"/>
    <w:rsid w:val="001E3801"/>
    <w:rsid w:val="001E3D5A"/>
    <w:rsid w:val="001E4891"/>
    <w:rsid w:val="001E4C29"/>
    <w:rsid w:val="001E4DB2"/>
    <w:rsid w:val="001E52AE"/>
    <w:rsid w:val="001E5701"/>
    <w:rsid w:val="001E61DF"/>
    <w:rsid w:val="001E668B"/>
    <w:rsid w:val="001E76C7"/>
    <w:rsid w:val="001E7E24"/>
    <w:rsid w:val="001F04C1"/>
    <w:rsid w:val="001F15A0"/>
    <w:rsid w:val="001F1D6C"/>
    <w:rsid w:val="001F1DB6"/>
    <w:rsid w:val="001F1FB1"/>
    <w:rsid w:val="001F2168"/>
    <w:rsid w:val="001F2DF8"/>
    <w:rsid w:val="001F2E11"/>
    <w:rsid w:val="001F2EB6"/>
    <w:rsid w:val="001F3174"/>
    <w:rsid w:val="001F5180"/>
    <w:rsid w:val="001F573E"/>
    <w:rsid w:val="001F5A54"/>
    <w:rsid w:val="001F5ED0"/>
    <w:rsid w:val="001F62B2"/>
    <w:rsid w:val="001F6551"/>
    <w:rsid w:val="001F65BB"/>
    <w:rsid w:val="001F6777"/>
    <w:rsid w:val="001F6D11"/>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4D7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D79"/>
    <w:rsid w:val="00224F0F"/>
    <w:rsid w:val="002256CF"/>
    <w:rsid w:val="002257D8"/>
    <w:rsid w:val="00225BEF"/>
    <w:rsid w:val="002267DE"/>
    <w:rsid w:val="00226AD0"/>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6FBF"/>
    <w:rsid w:val="002374F8"/>
    <w:rsid w:val="002378CB"/>
    <w:rsid w:val="00237EA0"/>
    <w:rsid w:val="002411C2"/>
    <w:rsid w:val="00241200"/>
    <w:rsid w:val="002415C7"/>
    <w:rsid w:val="0024180E"/>
    <w:rsid w:val="00241D43"/>
    <w:rsid w:val="00242459"/>
    <w:rsid w:val="002425E8"/>
    <w:rsid w:val="00242CEB"/>
    <w:rsid w:val="002430AE"/>
    <w:rsid w:val="00244516"/>
    <w:rsid w:val="00244688"/>
    <w:rsid w:val="00245655"/>
    <w:rsid w:val="00245DD5"/>
    <w:rsid w:val="00245E8F"/>
    <w:rsid w:val="00246A5A"/>
    <w:rsid w:val="0024735B"/>
    <w:rsid w:val="002476D5"/>
    <w:rsid w:val="002501D0"/>
    <w:rsid w:val="002510C4"/>
    <w:rsid w:val="00251117"/>
    <w:rsid w:val="00251651"/>
    <w:rsid w:val="0025176F"/>
    <w:rsid w:val="00251D4A"/>
    <w:rsid w:val="00251D79"/>
    <w:rsid w:val="002522CA"/>
    <w:rsid w:val="00252A35"/>
    <w:rsid w:val="00252E84"/>
    <w:rsid w:val="00253090"/>
    <w:rsid w:val="00253C3C"/>
    <w:rsid w:val="00254895"/>
    <w:rsid w:val="00254B13"/>
    <w:rsid w:val="00255225"/>
    <w:rsid w:val="0025607C"/>
    <w:rsid w:val="00256465"/>
    <w:rsid w:val="002576BB"/>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6834"/>
    <w:rsid w:val="002670AA"/>
    <w:rsid w:val="00267262"/>
    <w:rsid w:val="00267751"/>
    <w:rsid w:val="00267E9A"/>
    <w:rsid w:val="00270113"/>
    <w:rsid w:val="002707A9"/>
    <w:rsid w:val="00270FCF"/>
    <w:rsid w:val="002713FB"/>
    <w:rsid w:val="00271411"/>
    <w:rsid w:val="002716D8"/>
    <w:rsid w:val="00272038"/>
    <w:rsid w:val="0027236E"/>
    <w:rsid w:val="002723BB"/>
    <w:rsid w:val="00272857"/>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43E"/>
    <w:rsid w:val="00280AF0"/>
    <w:rsid w:val="00281309"/>
    <w:rsid w:val="00281735"/>
    <w:rsid w:val="002827A2"/>
    <w:rsid w:val="002827E4"/>
    <w:rsid w:val="00282C67"/>
    <w:rsid w:val="00282E1F"/>
    <w:rsid w:val="002830AB"/>
    <w:rsid w:val="00283391"/>
    <w:rsid w:val="00283C6E"/>
    <w:rsid w:val="00283D6A"/>
    <w:rsid w:val="00284221"/>
    <w:rsid w:val="002843CD"/>
    <w:rsid w:val="002847F1"/>
    <w:rsid w:val="00285B02"/>
    <w:rsid w:val="00285E5E"/>
    <w:rsid w:val="002865BA"/>
    <w:rsid w:val="002866B7"/>
    <w:rsid w:val="002879C4"/>
    <w:rsid w:val="002907D9"/>
    <w:rsid w:val="00290850"/>
    <w:rsid w:val="00290E7C"/>
    <w:rsid w:val="00290F12"/>
    <w:rsid w:val="0029177A"/>
    <w:rsid w:val="00291DCB"/>
    <w:rsid w:val="0029216D"/>
    <w:rsid w:val="002926A1"/>
    <w:rsid w:val="00294B49"/>
    <w:rsid w:val="00294B97"/>
    <w:rsid w:val="00294BE3"/>
    <w:rsid w:val="002955C5"/>
    <w:rsid w:val="002960E2"/>
    <w:rsid w:val="002970CF"/>
    <w:rsid w:val="00297490"/>
    <w:rsid w:val="002974D4"/>
    <w:rsid w:val="002A00F8"/>
    <w:rsid w:val="002A0BB8"/>
    <w:rsid w:val="002A1EB6"/>
    <w:rsid w:val="002A25D9"/>
    <w:rsid w:val="002A2708"/>
    <w:rsid w:val="002A2DE9"/>
    <w:rsid w:val="002A3B3E"/>
    <w:rsid w:val="002A3C89"/>
    <w:rsid w:val="002A43AA"/>
    <w:rsid w:val="002A4AC9"/>
    <w:rsid w:val="002A5143"/>
    <w:rsid w:val="002A5A04"/>
    <w:rsid w:val="002A62B6"/>
    <w:rsid w:val="002A637A"/>
    <w:rsid w:val="002A6658"/>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5D88"/>
    <w:rsid w:val="002B6251"/>
    <w:rsid w:val="002B6B9E"/>
    <w:rsid w:val="002B6FF7"/>
    <w:rsid w:val="002B75F7"/>
    <w:rsid w:val="002B781B"/>
    <w:rsid w:val="002C14FC"/>
    <w:rsid w:val="002C17A0"/>
    <w:rsid w:val="002C1FB6"/>
    <w:rsid w:val="002C215A"/>
    <w:rsid w:val="002C271A"/>
    <w:rsid w:val="002C27BD"/>
    <w:rsid w:val="002C2936"/>
    <w:rsid w:val="002C2A10"/>
    <w:rsid w:val="002C2A21"/>
    <w:rsid w:val="002C2DD1"/>
    <w:rsid w:val="002C362D"/>
    <w:rsid w:val="002C42B3"/>
    <w:rsid w:val="002C4AE8"/>
    <w:rsid w:val="002C4C7E"/>
    <w:rsid w:val="002C5249"/>
    <w:rsid w:val="002C52C2"/>
    <w:rsid w:val="002C53E8"/>
    <w:rsid w:val="002C5826"/>
    <w:rsid w:val="002C590C"/>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51D8"/>
    <w:rsid w:val="002D54D5"/>
    <w:rsid w:val="002D5ABC"/>
    <w:rsid w:val="002D5CA4"/>
    <w:rsid w:val="002D61AE"/>
    <w:rsid w:val="002D6348"/>
    <w:rsid w:val="002D6D51"/>
    <w:rsid w:val="002D6E52"/>
    <w:rsid w:val="002D6F74"/>
    <w:rsid w:val="002D71B6"/>
    <w:rsid w:val="002D74C5"/>
    <w:rsid w:val="002D7F06"/>
    <w:rsid w:val="002E00F1"/>
    <w:rsid w:val="002E115D"/>
    <w:rsid w:val="002E120E"/>
    <w:rsid w:val="002E1796"/>
    <w:rsid w:val="002E259F"/>
    <w:rsid w:val="002E2604"/>
    <w:rsid w:val="002E2B93"/>
    <w:rsid w:val="002E2CD8"/>
    <w:rsid w:val="002E30D4"/>
    <w:rsid w:val="002E348F"/>
    <w:rsid w:val="002E3C32"/>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95"/>
    <w:rsid w:val="00317AC3"/>
    <w:rsid w:val="00317F18"/>
    <w:rsid w:val="00320115"/>
    <w:rsid w:val="00321053"/>
    <w:rsid w:val="00321802"/>
    <w:rsid w:val="00321A79"/>
    <w:rsid w:val="00321B1F"/>
    <w:rsid w:val="003220C8"/>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A7A"/>
    <w:rsid w:val="00331ED1"/>
    <w:rsid w:val="003328D9"/>
    <w:rsid w:val="00333BFA"/>
    <w:rsid w:val="00334D33"/>
    <w:rsid w:val="00334EB8"/>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103"/>
    <w:rsid w:val="00365384"/>
    <w:rsid w:val="00365C1A"/>
    <w:rsid w:val="003660B8"/>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D2"/>
    <w:rsid w:val="003821B2"/>
    <w:rsid w:val="00382939"/>
    <w:rsid w:val="00382A83"/>
    <w:rsid w:val="003835F5"/>
    <w:rsid w:val="00384F5A"/>
    <w:rsid w:val="00385A1E"/>
    <w:rsid w:val="00385D49"/>
    <w:rsid w:val="00386E76"/>
    <w:rsid w:val="003903FB"/>
    <w:rsid w:val="00390B20"/>
    <w:rsid w:val="0039114B"/>
    <w:rsid w:val="0039183A"/>
    <w:rsid w:val="00391FE7"/>
    <w:rsid w:val="003926CC"/>
    <w:rsid w:val="0039299B"/>
    <w:rsid w:val="00393698"/>
    <w:rsid w:val="0039371E"/>
    <w:rsid w:val="00394C27"/>
    <w:rsid w:val="0039597E"/>
    <w:rsid w:val="00396CB4"/>
    <w:rsid w:val="003977D0"/>
    <w:rsid w:val="003A00F1"/>
    <w:rsid w:val="003A050E"/>
    <w:rsid w:val="003A050F"/>
    <w:rsid w:val="003A0CAA"/>
    <w:rsid w:val="003A0DC7"/>
    <w:rsid w:val="003A0EC0"/>
    <w:rsid w:val="003A0EF6"/>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A3"/>
    <w:rsid w:val="003C0DFE"/>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6FC0"/>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6626"/>
    <w:rsid w:val="003E664F"/>
    <w:rsid w:val="003E6CD3"/>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522F"/>
    <w:rsid w:val="003F5489"/>
    <w:rsid w:val="003F54D8"/>
    <w:rsid w:val="003F5913"/>
    <w:rsid w:val="003F7297"/>
    <w:rsid w:val="003F740A"/>
    <w:rsid w:val="003F7FE3"/>
    <w:rsid w:val="00400269"/>
    <w:rsid w:val="00400AA4"/>
    <w:rsid w:val="004017E7"/>
    <w:rsid w:val="00401CAD"/>
    <w:rsid w:val="004022F2"/>
    <w:rsid w:val="0040276A"/>
    <w:rsid w:val="00402EBA"/>
    <w:rsid w:val="004038D3"/>
    <w:rsid w:val="00403C4D"/>
    <w:rsid w:val="0040427C"/>
    <w:rsid w:val="00404533"/>
    <w:rsid w:val="0040472C"/>
    <w:rsid w:val="004047D7"/>
    <w:rsid w:val="00405578"/>
    <w:rsid w:val="00405855"/>
    <w:rsid w:val="00405B22"/>
    <w:rsid w:val="00405D65"/>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57B6"/>
    <w:rsid w:val="0041685F"/>
    <w:rsid w:val="0041687A"/>
    <w:rsid w:val="00416CD6"/>
    <w:rsid w:val="00416D08"/>
    <w:rsid w:val="004170BC"/>
    <w:rsid w:val="00417604"/>
    <w:rsid w:val="00420FBE"/>
    <w:rsid w:val="00421D7D"/>
    <w:rsid w:val="00422936"/>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75A5"/>
    <w:rsid w:val="004375CC"/>
    <w:rsid w:val="00437883"/>
    <w:rsid w:val="00440D3D"/>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7B36"/>
    <w:rsid w:val="00447D54"/>
    <w:rsid w:val="00450415"/>
    <w:rsid w:val="0045073B"/>
    <w:rsid w:val="00450767"/>
    <w:rsid w:val="004512A8"/>
    <w:rsid w:val="0045134B"/>
    <w:rsid w:val="004516A3"/>
    <w:rsid w:val="00451781"/>
    <w:rsid w:val="0045184C"/>
    <w:rsid w:val="00451AF7"/>
    <w:rsid w:val="00451C26"/>
    <w:rsid w:val="00451D5E"/>
    <w:rsid w:val="00451FD4"/>
    <w:rsid w:val="004525F0"/>
    <w:rsid w:val="00452C1D"/>
    <w:rsid w:val="00453770"/>
    <w:rsid w:val="004545ED"/>
    <w:rsid w:val="00454F45"/>
    <w:rsid w:val="00455131"/>
    <w:rsid w:val="00455810"/>
    <w:rsid w:val="00455A08"/>
    <w:rsid w:val="00455AA9"/>
    <w:rsid w:val="00455D76"/>
    <w:rsid w:val="00456067"/>
    <w:rsid w:val="0045629E"/>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155"/>
    <w:rsid w:val="00467B1D"/>
    <w:rsid w:val="00467FCB"/>
    <w:rsid w:val="0047047D"/>
    <w:rsid w:val="00470A09"/>
    <w:rsid w:val="00471043"/>
    <w:rsid w:val="004712B7"/>
    <w:rsid w:val="004713B5"/>
    <w:rsid w:val="00471D8F"/>
    <w:rsid w:val="004720C4"/>
    <w:rsid w:val="00472910"/>
    <w:rsid w:val="00472F7A"/>
    <w:rsid w:val="00472F8C"/>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5E0"/>
    <w:rsid w:val="00477E28"/>
    <w:rsid w:val="00480915"/>
    <w:rsid w:val="00480D8F"/>
    <w:rsid w:val="00481256"/>
    <w:rsid w:val="00481849"/>
    <w:rsid w:val="004822B4"/>
    <w:rsid w:val="00482647"/>
    <w:rsid w:val="00482BC0"/>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E55"/>
    <w:rsid w:val="00494683"/>
    <w:rsid w:val="0049538A"/>
    <w:rsid w:val="00495DD8"/>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EE9"/>
    <w:rsid w:val="004C28AD"/>
    <w:rsid w:val="004C290F"/>
    <w:rsid w:val="004C29F1"/>
    <w:rsid w:val="004C2B3D"/>
    <w:rsid w:val="004C34A9"/>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70C"/>
    <w:rsid w:val="004D1010"/>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4E09"/>
    <w:rsid w:val="004F50BE"/>
    <w:rsid w:val="004F6FEF"/>
    <w:rsid w:val="004F7943"/>
    <w:rsid w:val="005002B8"/>
    <w:rsid w:val="00500818"/>
    <w:rsid w:val="00501200"/>
    <w:rsid w:val="00501215"/>
    <w:rsid w:val="005020EF"/>
    <w:rsid w:val="0050218B"/>
    <w:rsid w:val="0050224F"/>
    <w:rsid w:val="005032DE"/>
    <w:rsid w:val="00503321"/>
    <w:rsid w:val="005035B0"/>
    <w:rsid w:val="00503E5F"/>
    <w:rsid w:val="00503EAA"/>
    <w:rsid w:val="00504150"/>
    <w:rsid w:val="005041B5"/>
    <w:rsid w:val="005047B8"/>
    <w:rsid w:val="00504E9D"/>
    <w:rsid w:val="00505506"/>
    <w:rsid w:val="00506A5E"/>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059"/>
    <w:rsid w:val="005212AF"/>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EA3"/>
    <w:rsid w:val="00540094"/>
    <w:rsid w:val="005404A6"/>
    <w:rsid w:val="00540743"/>
    <w:rsid w:val="00540C9A"/>
    <w:rsid w:val="0054132A"/>
    <w:rsid w:val="005415E4"/>
    <w:rsid w:val="00541BC4"/>
    <w:rsid w:val="005420ED"/>
    <w:rsid w:val="00542A74"/>
    <w:rsid w:val="00543248"/>
    <w:rsid w:val="0054369C"/>
    <w:rsid w:val="00543835"/>
    <w:rsid w:val="00543AE0"/>
    <w:rsid w:val="005448A6"/>
    <w:rsid w:val="00544952"/>
    <w:rsid w:val="005452FC"/>
    <w:rsid w:val="00545B0B"/>
    <w:rsid w:val="005464B7"/>
    <w:rsid w:val="00546F94"/>
    <w:rsid w:val="00547265"/>
    <w:rsid w:val="00547443"/>
    <w:rsid w:val="005505A6"/>
    <w:rsid w:val="005505BF"/>
    <w:rsid w:val="005518C6"/>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EE0"/>
    <w:rsid w:val="00572A25"/>
    <w:rsid w:val="00572AF3"/>
    <w:rsid w:val="00574529"/>
    <w:rsid w:val="00574E98"/>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5B6"/>
    <w:rsid w:val="00596895"/>
    <w:rsid w:val="00596BDA"/>
    <w:rsid w:val="00596C27"/>
    <w:rsid w:val="00597590"/>
    <w:rsid w:val="00597743"/>
    <w:rsid w:val="00597972"/>
    <w:rsid w:val="005979E9"/>
    <w:rsid w:val="005A0791"/>
    <w:rsid w:val="005A07D8"/>
    <w:rsid w:val="005A195F"/>
    <w:rsid w:val="005A2704"/>
    <w:rsid w:val="005A2AC1"/>
    <w:rsid w:val="005A2B07"/>
    <w:rsid w:val="005A58E6"/>
    <w:rsid w:val="005A64A5"/>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D08AD"/>
    <w:rsid w:val="005D0CD2"/>
    <w:rsid w:val="005D1328"/>
    <w:rsid w:val="005D1747"/>
    <w:rsid w:val="005D1EC0"/>
    <w:rsid w:val="005D2308"/>
    <w:rsid w:val="005D24F3"/>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E79B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2FC3"/>
    <w:rsid w:val="00603E31"/>
    <w:rsid w:val="006041B7"/>
    <w:rsid w:val="0060451D"/>
    <w:rsid w:val="00605629"/>
    <w:rsid w:val="006059FB"/>
    <w:rsid w:val="00605D03"/>
    <w:rsid w:val="00606FD4"/>
    <w:rsid w:val="00607C46"/>
    <w:rsid w:val="006102F3"/>
    <w:rsid w:val="0061093E"/>
    <w:rsid w:val="00611392"/>
    <w:rsid w:val="006119DC"/>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1335"/>
    <w:rsid w:val="0062150E"/>
    <w:rsid w:val="00621803"/>
    <w:rsid w:val="00622EF5"/>
    <w:rsid w:val="0062301F"/>
    <w:rsid w:val="0062366A"/>
    <w:rsid w:val="0062378B"/>
    <w:rsid w:val="00623F37"/>
    <w:rsid w:val="00623F56"/>
    <w:rsid w:val="006242E9"/>
    <w:rsid w:val="006250F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A99"/>
    <w:rsid w:val="00633F89"/>
    <w:rsid w:val="0063491E"/>
    <w:rsid w:val="006349FB"/>
    <w:rsid w:val="00634C63"/>
    <w:rsid w:val="00634E47"/>
    <w:rsid w:val="00635013"/>
    <w:rsid w:val="0063539B"/>
    <w:rsid w:val="0063557A"/>
    <w:rsid w:val="00636208"/>
    <w:rsid w:val="006362A4"/>
    <w:rsid w:val="006375BD"/>
    <w:rsid w:val="00637F68"/>
    <w:rsid w:val="00640399"/>
    <w:rsid w:val="00640DBD"/>
    <w:rsid w:val="0064169B"/>
    <w:rsid w:val="0064196B"/>
    <w:rsid w:val="0064259A"/>
    <w:rsid w:val="00642683"/>
    <w:rsid w:val="006428CA"/>
    <w:rsid w:val="00642E25"/>
    <w:rsid w:val="006433BD"/>
    <w:rsid w:val="0064351F"/>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109E"/>
    <w:rsid w:val="006512AF"/>
    <w:rsid w:val="00651301"/>
    <w:rsid w:val="0065132D"/>
    <w:rsid w:val="00651E2B"/>
    <w:rsid w:val="006524E0"/>
    <w:rsid w:val="006524E3"/>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3941"/>
    <w:rsid w:val="006752D5"/>
    <w:rsid w:val="00675334"/>
    <w:rsid w:val="00675AFC"/>
    <w:rsid w:val="00676607"/>
    <w:rsid w:val="006773B6"/>
    <w:rsid w:val="00677704"/>
    <w:rsid w:val="0067788E"/>
    <w:rsid w:val="00677A1E"/>
    <w:rsid w:val="00680281"/>
    <w:rsid w:val="00680A49"/>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B5C"/>
    <w:rsid w:val="00691BDB"/>
    <w:rsid w:val="006921A1"/>
    <w:rsid w:val="00692F9F"/>
    <w:rsid w:val="006932C2"/>
    <w:rsid w:val="00693481"/>
    <w:rsid w:val="006937F3"/>
    <w:rsid w:val="00693BF3"/>
    <w:rsid w:val="00693D4F"/>
    <w:rsid w:val="006942B0"/>
    <w:rsid w:val="006944F4"/>
    <w:rsid w:val="00694911"/>
    <w:rsid w:val="00695787"/>
    <w:rsid w:val="0069645F"/>
    <w:rsid w:val="00696571"/>
    <w:rsid w:val="00696781"/>
    <w:rsid w:val="006967C9"/>
    <w:rsid w:val="00696EED"/>
    <w:rsid w:val="0069717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C61"/>
    <w:rsid w:val="006A7D03"/>
    <w:rsid w:val="006B019A"/>
    <w:rsid w:val="006B0247"/>
    <w:rsid w:val="006B02BE"/>
    <w:rsid w:val="006B0411"/>
    <w:rsid w:val="006B06D3"/>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657"/>
    <w:rsid w:val="006C67DC"/>
    <w:rsid w:val="006C749B"/>
    <w:rsid w:val="006C7941"/>
    <w:rsid w:val="006D0D4C"/>
    <w:rsid w:val="006D0EC0"/>
    <w:rsid w:val="006D1119"/>
    <w:rsid w:val="006D2048"/>
    <w:rsid w:val="006D224F"/>
    <w:rsid w:val="006D2363"/>
    <w:rsid w:val="006D2BAE"/>
    <w:rsid w:val="006D3202"/>
    <w:rsid w:val="006D3C8B"/>
    <w:rsid w:val="006D463E"/>
    <w:rsid w:val="006D5AF9"/>
    <w:rsid w:val="006D5E06"/>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75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2FE"/>
    <w:rsid w:val="007317B5"/>
    <w:rsid w:val="0073210C"/>
    <w:rsid w:val="007321DE"/>
    <w:rsid w:val="0073238A"/>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1D3D"/>
    <w:rsid w:val="007422EF"/>
    <w:rsid w:val="00742B71"/>
    <w:rsid w:val="00742F8F"/>
    <w:rsid w:val="00743205"/>
    <w:rsid w:val="0074401D"/>
    <w:rsid w:val="0074429A"/>
    <w:rsid w:val="0074475B"/>
    <w:rsid w:val="007449CC"/>
    <w:rsid w:val="00744D22"/>
    <w:rsid w:val="00744EFF"/>
    <w:rsid w:val="00745110"/>
    <w:rsid w:val="00745BB6"/>
    <w:rsid w:val="00746011"/>
    <w:rsid w:val="007461B1"/>
    <w:rsid w:val="007466F8"/>
    <w:rsid w:val="00747175"/>
    <w:rsid w:val="007472AA"/>
    <w:rsid w:val="0074743B"/>
    <w:rsid w:val="00747663"/>
    <w:rsid w:val="00747A97"/>
    <w:rsid w:val="00750BFE"/>
    <w:rsid w:val="00751799"/>
    <w:rsid w:val="00751940"/>
    <w:rsid w:val="007520CD"/>
    <w:rsid w:val="00752505"/>
    <w:rsid w:val="0075257E"/>
    <w:rsid w:val="00752758"/>
    <w:rsid w:val="00752BFC"/>
    <w:rsid w:val="00752DE9"/>
    <w:rsid w:val="00752E01"/>
    <w:rsid w:val="00752FCB"/>
    <w:rsid w:val="007538D2"/>
    <w:rsid w:val="00753948"/>
    <w:rsid w:val="00754259"/>
    <w:rsid w:val="007545D6"/>
    <w:rsid w:val="00754ABA"/>
    <w:rsid w:val="00754F0F"/>
    <w:rsid w:val="007551BB"/>
    <w:rsid w:val="007552F1"/>
    <w:rsid w:val="007554D6"/>
    <w:rsid w:val="00755ABF"/>
    <w:rsid w:val="00755F3B"/>
    <w:rsid w:val="007560A1"/>
    <w:rsid w:val="0075622A"/>
    <w:rsid w:val="007566CB"/>
    <w:rsid w:val="0075678B"/>
    <w:rsid w:val="00756AFD"/>
    <w:rsid w:val="00757947"/>
    <w:rsid w:val="00757968"/>
    <w:rsid w:val="00762058"/>
    <w:rsid w:val="007620BE"/>
    <w:rsid w:val="0076216E"/>
    <w:rsid w:val="00762390"/>
    <w:rsid w:val="0076284D"/>
    <w:rsid w:val="00762B52"/>
    <w:rsid w:val="007630E3"/>
    <w:rsid w:val="0076394A"/>
    <w:rsid w:val="00764CFF"/>
    <w:rsid w:val="00764FD6"/>
    <w:rsid w:val="00765189"/>
    <w:rsid w:val="007654C6"/>
    <w:rsid w:val="00766211"/>
    <w:rsid w:val="00767170"/>
    <w:rsid w:val="00767410"/>
    <w:rsid w:val="00767D66"/>
    <w:rsid w:val="00767E88"/>
    <w:rsid w:val="00770B65"/>
    <w:rsid w:val="00771875"/>
    <w:rsid w:val="00771A43"/>
    <w:rsid w:val="00771D7A"/>
    <w:rsid w:val="00771EC8"/>
    <w:rsid w:val="007720C2"/>
    <w:rsid w:val="007731F0"/>
    <w:rsid w:val="00773A1C"/>
    <w:rsid w:val="007740AD"/>
    <w:rsid w:val="007746F0"/>
    <w:rsid w:val="00774AA5"/>
    <w:rsid w:val="0077554C"/>
    <w:rsid w:val="00775B59"/>
    <w:rsid w:val="00775FC3"/>
    <w:rsid w:val="007763E1"/>
    <w:rsid w:val="00776BA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33B"/>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50FE"/>
    <w:rsid w:val="007E52AB"/>
    <w:rsid w:val="007E5355"/>
    <w:rsid w:val="007E53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27E"/>
    <w:rsid w:val="007F34C7"/>
    <w:rsid w:val="007F366E"/>
    <w:rsid w:val="007F47E7"/>
    <w:rsid w:val="007F4F75"/>
    <w:rsid w:val="007F5B8B"/>
    <w:rsid w:val="007F6402"/>
    <w:rsid w:val="007F6C4A"/>
    <w:rsid w:val="007F6C5E"/>
    <w:rsid w:val="007F70F3"/>
    <w:rsid w:val="007F7C6D"/>
    <w:rsid w:val="0080079C"/>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16CF"/>
    <w:rsid w:val="00821BB1"/>
    <w:rsid w:val="00821CB8"/>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BF"/>
    <w:rsid w:val="008335C6"/>
    <w:rsid w:val="00833AB8"/>
    <w:rsid w:val="008340FB"/>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B3A"/>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A3B"/>
    <w:rsid w:val="00860F5E"/>
    <w:rsid w:val="00861205"/>
    <w:rsid w:val="00861C17"/>
    <w:rsid w:val="00861F49"/>
    <w:rsid w:val="0086202D"/>
    <w:rsid w:val="00862B69"/>
    <w:rsid w:val="00862DB8"/>
    <w:rsid w:val="0086303D"/>
    <w:rsid w:val="008638B3"/>
    <w:rsid w:val="008638DF"/>
    <w:rsid w:val="00864390"/>
    <w:rsid w:val="008643DD"/>
    <w:rsid w:val="008656E1"/>
    <w:rsid w:val="008662A0"/>
    <w:rsid w:val="00866E89"/>
    <w:rsid w:val="00866F13"/>
    <w:rsid w:val="0086727C"/>
    <w:rsid w:val="00867753"/>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E60"/>
    <w:rsid w:val="00876B29"/>
    <w:rsid w:val="00876B6A"/>
    <w:rsid w:val="00876F48"/>
    <w:rsid w:val="00877A5D"/>
    <w:rsid w:val="00877C3B"/>
    <w:rsid w:val="008802B8"/>
    <w:rsid w:val="0088101A"/>
    <w:rsid w:val="00881064"/>
    <w:rsid w:val="00881529"/>
    <w:rsid w:val="00881B1D"/>
    <w:rsid w:val="0088228F"/>
    <w:rsid w:val="00882826"/>
    <w:rsid w:val="00882956"/>
    <w:rsid w:val="008834C6"/>
    <w:rsid w:val="0088491D"/>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369"/>
    <w:rsid w:val="00894EF3"/>
    <w:rsid w:val="00895F31"/>
    <w:rsid w:val="008968EA"/>
    <w:rsid w:val="008969D4"/>
    <w:rsid w:val="008978C5"/>
    <w:rsid w:val="008A00D5"/>
    <w:rsid w:val="008A0157"/>
    <w:rsid w:val="008A0A41"/>
    <w:rsid w:val="008A1365"/>
    <w:rsid w:val="008A1AB1"/>
    <w:rsid w:val="008A1D5F"/>
    <w:rsid w:val="008A216D"/>
    <w:rsid w:val="008A28C0"/>
    <w:rsid w:val="008A2970"/>
    <w:rsid w:val="008A2E29"/>
    <w:rsid w:val="008A3657"/>
    <w:rsid w:val="008A391C"/>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32C"/>
    <w:rsid w:val="008B0C66"/>
    <w:rsid w:val="008B1FB2"/>
    <w:rsid w:val="008B2564"/>
    <w:rsid w:val="008B2F62"/>
    <w:rsid w:val="008B31B9"/>
    <w:rsid w:val="008B47EE"/>
    <w:rsid w:val="008B481E"/>
    <w:rsid w:val="008B4851"/>
    <w:rsid w:val="008B5444"/>
    <w:rsid w:val="008B5670"/>
    <w:rsid w:val="008B6309"/>
    <w:rsid w:val="008B6389"/>
    <w:rsid w:val="008B6A96"/>
    <w:rsid w:val="008B6B87"/>
    <w:rsid w:val="008B6C07"/>
    <w:rsid w:val="008B7377"/>
    <w:rsid w:val="008B786C"/>
    <w:rsid w:val="008B79AC"/>
    <w:rsid w:val="008C0019"/>
    <w:rsid w:val="008C0424"/>
    <w:rsid w:val="008C07E7"/>
    <w:rsid w:val="008C0807"/>
    <w:rsid w:val="008C0A0F"/>
    <w:rsid w:val="008C0CD5"/>
    <w:rsid w:val="008C0FF9"/>
    <w:rsid w:val="008C1C29"/>
    <w:rsid w:val="008C1CF4"/>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9A5"/>
    <w:rsid w:val="008C7B15"/>
    <w:rsid w:val="008C7C8C"/>
    <w:rsid w:val="008D03B2"/>
    <w:rsid w:val="008D0489"/>
    <w:rsid w:val="008D0659"/>
    <w:rsid w:val="008D07EC"/>
    <w:rsid w:val="008D0A7E"/>
    <w:rsid w:val="008D10F7"/>
    <w:rsid w:val="008D114E"/>
    <w:rsid w:val="008D1798"/>
    <w:rsid w:val="008D181A"/>
    <w:rsid w:val="008D202C"/>
    <w:rsid w:val="008D2C3D"/>
    <w:rsid w:val="008D2D3D"/>
    <w:rsid w:val="008D2D94"/>
    <w:rsid w:val="008D3175"/>
    <w:rsid w:val="008D3187"/>
    <w:rsid w:val="008D320A"/>
    <w:rsid w:val="008D3752"/>
    <w:rsid w:val="008D3AE4"/>
    <w:rsid w:val="008D3AE8"/>
    <w:rsid w:val="008D454C"/>
    <w:rsid w:val="008D511E"/>
    <w:rsid w:val="008D6DD2"/>
    <w:rsid w:val="008D6F67"/>
    <w:rsid w:val="008D6FCC"/>
    <w:rsid w:val="008D704D"/>
    <w:rsid w:val="008E0098"/>
    <w:rsid w:val="008E02DE"/>
    <w:rsid w:val="008E1835"/>
    <w:rsid w:val="008E1BD3"/>
    <w:rsid w:val="008E2035"/>
    <w:rsid w:val="008E3081"/>
    <w:rsid w:val="008E31B9"/>
    <w:rsid w:val="008E42F1"/>
    <w:rsid w:val="008E479D"/>
    <w:rsid w:val="008E4A13"/>
    <w:rsid w:val="008E4A3C"/>
    <w:rsid w:val="008E4CB4"/>
    <w:rsid w:val="008E4EE6"/>
    <w:rsid w:val="008E654F"/>
    <w:rsid w:val="008E656A"/>
    <w:rsid w:val="008E6D07"/>
    <w:rsid w:val="008E719D"/>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5D"/>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BC2"/>
    <w:rsid w:val="00903F2F"/>
    <w:rsid w:val="009043AE"/>
    <w:rsid w:val="00904BC4"/>
    <w:rsid w:val="00905AA9"/>
    <w:rsid w:val="00905C8B"/>
    <w:rsid w:val="009078DB"/>
    <w:rsid w:val="009079D3"/>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CA4"/>
    <w:rsid w:val="0091762F"/>
    <w:rsid w:val="00917759"/>
    <w:rsid w:val="0092026D"/>
    <w:rsid w:val="00920619"/>
    <w:rsid w:val="00920762"/>
    <w:rsid w:val="009207CE"/>
    <w:rsid w:val="00920A13"/>
    <w:rsid w:val="00920DF2"/>
    <w:rsid w:val="009216C5"/>
    <w:rsid w:val="00921AA9"/>
    <w:rsid w:val="00922326"/>
    <w:rsid w:val="00922922"/>
    <w:rsid w:val="00922C44"/>
    <w:rsid w:val="009236DA"/>
    <w:rsid w:val="00923A02"/>
    <w:rsid w:val="00924445"/>
    <w:rsid w:val="00925348"/>
    <w:rsid w:val="00925B89"/>
    <w:rsid w:val="009265B6"/>
    <w:rsid w:val="009270E9"/>
    <w:rsid w:val="00927DE7"/>
    <w:rsid w:val="00927FB2"/>
    <w:rsid w:val="00927FFC"/>
    <w:rsid w:val="009302A6"/>
    <w:rsid w:val="0093049E"/>
    <w:rsid w:val="00930569"/>
    <w:rsid w:val="00930911"/>
    <w:rsid w:val="00931518"/>
    <w:rsid w:val="00931DE2"/>
    <w:rsid w:val="00931E5B"/>
    <w:rsid w:val="00931F19"/>
    <w:rsid w:val="009323DD"/>
    <w:rsid w:val="0093261C"/>
    <w:rsid w:val="0093343E"/>
    <w:rsid w:val="00934599"/>
    <w:rsid w:val="0093482B"/>
    <w:rsid w:val="00935371"/>
    <w:rsid w:val="00935826"/>
    <w:rsid w:val="0093767A"/>
    <w:rsid w:val="0093793B"/>
    <w:rsid w:val="009400B9"/>
    <w:rsid w:val="00940EF8"/>
    <w:rsid w:val="00941385"/>
    <w:rsid w:val="00941B6A"/>
    <w:rsid w:val="00942030"/>
    <w:rsid w:val="00942226"/>
    <w:rsid w:val="00942379"/>
    <w:rsid w:val="00942386"/>
    <w:rsid w:val="009425A7"/>
    <w:rsid w:val="00942662"/>
    <w:rsid w:val="00942B80"/>
    <w:rsid w:val="00942BCA"/>
    <w:rsid w:val="00942C81"/>
    <w:rsid w:val="0094429A"/>
    <w:rsid w:val="009447C5"/>
    <w:rsid w:val="0094545C"/>
    <w:rsid w:val="00945504"/>
    <w:rsid w:val="009465A0"/>
    <w:rsid w:val="009466F9"/>
    <w:rsid w:val="00946722"/>
    <w:rsid w:val="00946EB4"/>
    <w:rsid w:val="00946EB8"/>
    <w:rsid w:val="00946F18"/>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AD"/>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5A"/>
    <w:rsid w:val="00965894"/>
    <w:rsid w:val="00966032"/>
    <w:rsid w:val="0096678C"/>
    <w:rsid w:val="0096679A"/>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2B0"/>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87C"/>
    <w:rsid w:val="0099297C"/>
    <w:rsid w:val="00993376"/>
    <w:rsid w:val="0099370A"/>
    <w:rsid w:val="00993EC5"/>
    <w:rsid w:val="0099413E"/>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A73"/>
    <w:rsid w:val="009A43BF"/>
    <w:rsid w:val="009A50B5"/>
    <w:rsid w:val="009A61DC"/>
    <w:rsid w:val="009A6678"/>
    <w:rsid w:val="009A7D11"/>
    <w:rsid w:val="009B079B"/>
    <w:rsid w:val="009B1258"/>
    <w:rsid w:val="009B2302"/>
    <w:rsid w:val="009B2D7A"/>
    <w:rsid w:val="009B3266"/>
    <w:rsid w:val="009B338B"/>
    <w:rsid w:val="009B3AF8"/>
    <w:rsid w:val="009B3D97"/>
    <w:rsid w:val="009B3F3E"/>
    <w:rsid w:val="009B3FDD"/>
    <w:rsid w:val="009B490F"/>
    <w:rsid w:val="009B62AA"/>
    <w:rsid w:val="009B654D"/>
    <w:rsid w:val="009B6595"/>
    <w:rsid w:val="009B660E"/>
    <w:rsid w:val="009B6D2B"/>
    <w:rsid w:val="009B6E32"/>
    <w:rsid w:val="009B6F95"/>
    <w:rsid w:val="009B711D"/>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43B4"/>
    <w:rsid w:val="009D4FEC"/>
    <w:rsid w:val="009D5909"/>
    <w:rsid w:val="009D5D9E"/>
    <w:rsid w:val="009D61CE"/>
    <w:rsid w:val="009D62CF"/>
    <w:rsid w:val="009D6598"/>
    <w:rsid w:val="009D7294"/>
    <w:rsid w:val="009D73D9"/>
    <w:rsid w:val="009D779F"/>
    <w:rsid w:val="009D7953"/>
    <w:rsid w:val="009E064A"/>
    <w:rsid w:val="009E15FF"/>
    <w:rsid w:val="009E1FFB"/>
    <w:rsid w:val="009E20B7"/>
    <w:rsid w:val="009E2403"/>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8CF"/>
    <w:rsid w:val="009F3379"/>
    <w:rsid w:val="009F3D5A"/>
    <w:rsid w:val="009F402F"/>
    <w:rsid w:val="009F474E"/>
    <w:rsid w:val="009F4CE8"/>
    <w:rsid w:val="009F4E56"/>
    <w:rsid w:val="009F4FA8"/>
    <w:rsid w:val="009F4FBE"/>
    <w:rsid w:val="009F5AAD"/>
    <w:rsid w:val="009F639D"/>
    <w:rsid w:val="009F644C"/>
    <w:rsid w:val="009F70F7"/>
    <w:rsid w:val="009F7959"/>
    <w:rsid w:val="009F7C63"/>
    <w:rsid w:val="009F7D62"/>
    <w:rsid w:val="009F7F79"/>
    <w:rsid w:val="00A000BE"/>
    <w:rsid w:val="00A000F5"/>
    <w:rsid w:val="00A00110"/>
    <w:rsid w:val="00A00765"/>
    <w:rsid w:val="00A01B3A"/>
    <w:rsid w:val="00A0216C"/>
    <w:rsid w:val="00A021C2"/>
    <w:rsid w:val="00A02524"/>
    <w:rsid w:val="00A028CC"/>
    <w:rsid w:val="00A03422"/>
    <w:rsid w:val="00A03B2D"/>
    <w:rsid w:val="00A0430F"/>
    <w:rsid w:val="00A045BC"/>
    <w:rsid w:val="00A0461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1CD7"/>
    <w:rsid w:val="00A130D3"/>
    <w:rsid w:val="00A13EAF"/>
    <w:rsid w:val="00A140E7"/>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265"/>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D38"/>
    <w:rsid w:val="00A44166"/>
    <w:rsid w:val="00A44C01"/>
    <w:rsid w:val="00A44E92"/>
    <w:rsid w:val="00A45433"/>
    <w:rsid w:val="00A4580A"/>
    <w:rsid w:val="00A4599F"/>
    <w:rsid w:val="00A4619E"/>
    <w:rsid w:val="00A466F1"/>
    <w:rsid w:val="00A478DF"/>
    <w:rsid w:val="00A47A85"/>
    <w:rsid w:val="00A47B75"/>
    <w:rsid w:val="00A507A9"/>
    <w:rsid w:val="00A510B9"/>
    <w:rsid w:val="00A514BD"/>
    <w:rsid w:val="00A51E81"/>
    <w:rsid w:val="00A52316"/>
    <w:rsid w:val="00A523B8"/>
    <w:rsid w:val="00A524F1"/>
    <w:rsid w:val="00A5253F"/>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5A9"/>
    <w:rsid w:val="00A8071F"/>
    <w:rsid w:val="00A80C02"/>
    <w:rsid w:val="00A80D01"/>
    <w:rsid w:val="00A81620"/>
    <w:rsid w:val="00A81AA2"/>
    <w:rsid w:val="00A81B5E"/>
    <w:rsid w:val="00A81FB7"/>
    <w:rsid w:val="00A82267"/>
    <w:rsid w:val="00A8284B"/>
    <w:rsid w:val="00A829C4"/>
    <w:rsid w:val="00A82A79"/>
    <w:rsid w:val="00A82BCF"/>
    <w:rsid w:val="00A83CBA"/>
    <w:rsid w:val="00A83F3F"/>
    <w:rsid w:val="00A84166"/>
    <w:rsid w:val="00A84566"/>
    <w:rsid w:val="00A84687"/>
    <w:rsid w:val="00A84D66"/>
    <w:rsid w:val="00A865DA"/>
    <w:rsid w:val="00A90AF8"/>
    <w:rsid w:val="00A91483"/>
    <w:rsid w:val="00A92611"/>
    <w:rsid w:val="00A934E0"/>
    <w:rsid w:val="00A93B53"/>
    <w:rsid w:val="00A93C5D"/>
    <w:rsid w:val="00A93E38"/>
    <w:rsid w:val="00A940CF"/>
    <w:rsid w:val="00A94866"/>
    <w:rsid w:val="00A9488B"/>
    <w:rsid w:val="00A94AAE"/>
    <w:rsid w:val="00A94C95"/>
    <w:rsid w:val="00A95910"/>
    <w:rsid w:val="00A96518"/>
    <w:rsid w:val="00A96630"/>
    <w:rsid w:val="00A967FE"/>
    <w:rsid w:val="00A97192"/>
    <w:rsid w:val="00A97EDD"/>
    <w:rsid w:val="00A97EF0"/>
    <w:rsid w:val="00A97F33"/>
    <w:rsid w:val="00AA00A5"/>
    <w:rsid w:val="00AA0DC1"/>
    <w:rsid w:val="00AA1198"/>
    <w:rsid w:val="00AA1D7C"/>
    <w:rsid w:val="00AA1F00"/>
    <w:rsid w:val="00AA23FB"/>
    <w:rsid w:val="00AA2718"/>
    <w:rsid w:val="00AA29DF"/>
    <w:rsid w:val="00AA2A14"/>
    <w:rsid w:val="00AA362E"/>
    <w:rsid w:val="00AA4CE6"/>
    <w:rsid w:val="00AA52E1"/>
    <w:rsid w:val="00AA62D6"/>
    <w:rsid w:val="00AA6640"/>
    <w:rsid w:val="00AA66DF"/>
    <w:rsid w:val="00AA6796"/>
    <w:rsid w:val="00AA73A8"/>
    <w:rsid w:val="00AA78B2"/>
    <w:rsid w:val="00AA7C0D"/>
    <w:rsid w:val="00AA7DD1"/>
    <w:rsid w:val="00AB1754"/>
    <w:rsid w:val="00AB1EF3"/>
    <w:rsid w:val="00AB2DB9"/>
    <w:rsid w:val="00AB2E78"/>
    <w:rsid w:val="00AB2EA0"/>
    <w:rsid w:val="00AB2FA0"/>
    <w:rsid w:val="00AB3B35"/>
    <w:rsid w:val="00AB3B5E"/>
    <w:rsid w:val="00AB3C98"/>
    <w:rsid w:val="00AB3EA4"/>
    <w:rsid w:val="00AB5541"/>
    <w:rsid w:val="00AB5657"/>
    <w:rsid w:val="00AB5FFA"/>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35E"/>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202"/>
    <w:rsid w:val="00AF42C1"/>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E41"/>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477"/>
    <w:rsid w:val="00B2069D"/>
    <w:rsid w:val="00B209CF"/>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13"/>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9A3"/>
    <w:rsid w:val="00B5429E"/>
    <w:rsid w:val="00B542A4"/>
    <w:rsid w:val="00B54478"/>
    <w:rsid w:val="00B54910"/>
    <w:rsid w:val="00B54C37"/>
    <w:rsid w:val="00B54DAB"/>
    <w:rsid w:val="00B5521E"/>
    <w:rsid w:val="00B55568"/>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70104"/>
    <w:rsid w:val="00B712C7"/>
    <w:rsid w:val="00B715D5"/>
    <w:rsid w:val="00B71986"/>
    <w:rsid w:val="00B71B06"/>
    <w:rsid w:val="00B72211"/>
    <w:rsid w:val="00B72B13"/>
    <w:rsid w:val="00B72BAC"/>
    <w:rsid w:val="00B72F47"/>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618"/>
    <w:rsid w:val="00B81936"/>
    <w:rsid w:val="00B81E4A"/>
    <w:rsid w:val="00B824F7"/>
    <w:rsid w:val="00B82699"/>
    <w:rsid w:val="00B83109"/>
    <w:rsid w:val="00B8383C"/>
    <w:rsid w:val="00B83AF3"/>
    <w:rsid w:val="00B84D7D"/>
    <w:rsid w:val="00B852B7"/>
    <w:rsid w:val="00B856FF"/>
    <w:rsid w:val="00B85888"/>
    <w:rsid w:val="00B85D0A"/>
    <w:rsid w:val="00B85D18"/>
    <w:rsid w:val="00B86489"/>
    <w:rsid w:val="00B8671F"/>
    <w:rsid w:val="00B86CBC"/>
    <w:rsid w:val="00B87BFA"/>
    <w:rsid w:val="00B87FE9"/>
    <w:rsid w:val="00B90887"/>
    <w:rsid w:val="00B9137D"/>
    <w:rsid w:val="00B91FB8"/>
    <w:rsid w:val="00B9241A"/>
    <w:rsid w:val="00B937E7"/>
    <w:rsid w:val="00B93866"/>
    <w:rsid w:val="00B93A46"/>
    <w:rsid w:val="00B944B8"/>
    <w:rsid w:val="00B946B2"/>
    <w:rsid w:val="00B95A24"/>
    <w:rsid w:val="00B9652B"/>
    <w:rsid w:val="00B9672B"/>
    <w:rsid w:val="00B96756"/>
    <w:rsid w:val="00B96A6C"/>
    <w:rsid w:val="00B96D43"/>
    <w:rsid w:val="00B970B0"/>
    <w:rsid w:val="00B97D87"/>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1D6"/>
    <w:rsid w:val="00BA69FA"/>
    <w:rsid w:val="00BA6AB3"/>
    <w:rsid w:val="00BA6EE1"/>
    <w:rsid w:val="00BA733E"/>
    <w:rsid w:val="00BA74D7"/>
    <w:rsid w:val="00BA765B"/>
    <w:rsid w:val="00BB0514"/>
    <w:rsid w:val="00BB0FC8"/>
    <w:rsid w:val="00BB174C"/>
    <w:rsid w:val="00BB1ED5"/>
    <w:rsid w:val="00BB2F46"/>
    <w:rsid w:val="00BB3B0E"/>
    <w:rsid w:val="00BB410E"/>
    <w:rsid w:val="00BB4388"/>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25E"/>
    <w:rsid w:val="00BC68A8"/>
    <w:rsid w:val="00BC6A06"/>
    <w:rsid w:val="00BC7052"/>
    <w:rsid w:val="00BC7578"/>
    <w:rsid w:val="00BC759E"/>
    <w:rsid w:val="00BC7F89"/>
    <w:rsid w:val="00BD00CF"/>
    <w:rsid w:val="00BD0C86"/>
    <w:rsid w:val="00BD22D9"/>
    <w:rsid w:val="00BD3C64"/>
    <w:rsid w:val="00BD41D7"/>
    <w:rsid w:val="00BD4544"/>
    <w:rsid w:val="00BD498D"/>
    <w:rsid w:val="00BD57C7"/>
    <w:rsid w:val="00BD584D"/>
    <w:rsid w:val="00BD5958"/>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179"/>
    <w:rsid w:val="00C026FA"/>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4ED"/>
    <w:rsid w:val="00C228B0"/>
    <w:rsid w:val="00C22A68"/>
    <w:rsid w:val="00C22DB0"/>
    <w:rsid w:val="00C2370D"/>
    <w:rsid w:val="00C23DFD"/>
    <w:rsid w:val="00C23E06"/>
    <w:rsid w:val="00C2498D"/>
    <w:rsid w:val="00C250A6"/>
    <w:rsid w:val="00C25FC8"/>
    <w:rsid w:val="00C26588"/>
    <w:rsid w:val="00C265EA"/>
    <w:rsid w:val="00C271D1"/>
    <w:rsid w:val="00C27A56"/>
    <w:rsid w:val="00C3061F"/>
    <w:rsid w:val="00C31457"/>
    <w:rsid w:val="00C31BFE"/>
    <w:rsid w:val="00C32030"/>
    <w:rsid w:val="00C327B5"/>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744"/>
    <w:rsid w:val="00C46663"/>
    <w:rsid w:val="00C46699"/>
    <w:rsid w:val="00C468E9"/>
    <w:rsid w:val="00C47599"/>
    <w:rsid w:val="00C476FC"/>
    <w:rsid w:val="00C477E1"/>
    <w:rsid w:val="00C47CE7"/>
    <w:rsid w:val="00C504F9"/>
    <w:rsid w:val="00C50B8F"/>
    <w:rsid w:val="00C514FD"/>
    <w:rsid w:val="00C515B6"/>
    <w:rsid w:val="00C5193E"/>
    <w:rsid w:val="00C52086"/>
    <w:rsid w:val="00C52854"/>
    <w:rsid w:val="00C52A24"/>
    <w:rsid w:val="00C532BC"/>
    <w:rsid w:val="00C544C8"/>
    <w:rsid w:val="00C54574"/>
    <w:rsid w:val="00C56695"/>
    <w:rsid w:val="00C56765"/>
    <w:rsid w:val="00C5753C"/>
    <w:rsid w:val="00C57816"/>
    <w:rsid w:val="00C57D1C"/>
    <w:rsid w:val="00C60420"/>
    <w:rsid w:val="00C605A8"/>
    <w:rsid w:val="00C61071"/>
    <w:rsid w:val="00C611D3"/>
    <w:rsid w:val="00C612F6"/>
    <w:rsid w:val="00C61384"/>
    <w:rsid w:val="00C61989"/>
    <w:rsid w:val="00C619A2"/>
    <w:rsid w:val="00C61CE9"/>
    <w:rsid w:val="00C62047"/>
    <w:rsid w:val="00C62355"/>
    <w:rsid w:val="00C62CD2"/>
    <w:rsid w:val="00C62D98"/>
    <w:rsid w:val="00C632A3"/>
    <w:rsid w:val="00C6346A"/>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574"/>
    <w:rsid w:val="00C80EBC"/>
    <w:rsid w:val="00C8106D"/>
    <w:rsid w:val="00C822DC"/>
    <w:rsid w:val="00C82E95"/>
    <w:rsid w:val="00C8357B"/>
    <w:rsid w:val="00C8366E"/>
    <w:rsid w:val="00C83859"/>
    <w:rsid w:val="00C83FE2"/>
    <w:rsid w:val="00C840C6"/>
    <w:rsid w:val="00C84434"/>
    <w:rsid w:val="00C84604"/>
    <w:rsid w:val="00C84723"/>
    <w:rsid w:val="00C84E0E"/>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BE7"/>
    <w:rsid w:val="00CA237E"/>
    <w:rsid w:val="00CA30D6"/>
    <w:rsid w:val="00CA4139"/>
    <w:rsid w:val="00CA42C1"/>
    <w:rsid w:val="00CA47CB"/>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85C"/>
    <w:rsid w:val="00CB7F50"/>
    <w:rsid w:val="00CC045F"/>
    <w:rsid w:val="00CC0E46"/>
    <w:rsid w:val="00CC103D"/>
    <w:rsid w:val="00CC108F"/>
    <w:rsid w:val="00CC1BF5"/>
    <w:rsid w:val="00CC1E27"/>
    <w:rsid w:val="00CC2A98"/>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278"/>
    <w:rsid w:val="00CD03A8"/>
    <w:rsid w:val="00CD03AD"/>
    <w:rsid w:val="00CD0A3B"/>
    <w:rsid w:val="00CD1769"/>
    <w:rsid w:val="00CD1FEA"/>
    <w:rsid w:val="00CD2196"/>
    <w:rsid w:val="00CD2536"/>
    <w:rsid w:val="00CD27D2"/>
    <w:rsid w:val="00CD28BB"/>
    <w:rsid w:val="00CD2D2F"/>
    <w:rsid w:val="00CD2D93"/>
    <w:rsid w:val="00CD31BA"/>
    <w:rsid w:val="00CD338F"/>
    <w:rsid w:val="00CD41CC"/>
    <w:rsid w:val="00CD46EA"/>
    <w:rsid w:val="00CD483E"/>
    <w:rsid w:val="00CD4A66"/>
    <w:rsid w:val="00CD5A4E"/>
    <w:rsid w:val="00CD5F1C"/>
    <w:rsid w:val="00CD665D"/>
    <w:rsid w:val="00CD6F81"/>
    <w:rsid w:val="00CD71CB"/>
    <w:rsid w:val="00CD73FF"/>
    <w:rsid w:val="00CE07F5"/>
    <w:rsid w:val="00CE0A3E"/>
    <w:rsid w:val="00CE0DD8"/>
    <w:rsid w:val="00CE1307"/>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BFF"/>
    <w:rsid w:val="00CF44EF"/>
    <w:rsid w:val="00CF63E5"/>
    <w:rsid w:val="00CF66FF"/>
    <w:rsid w:val="00CF705D"/>
    <w:rsid w:val="00CF7B33"/>
    <w:rsid w:val="00CF7CB7"/>
    <w:rsid w:val="00D00392"/>
    <w:rsid w:val="00D00531"/>
    <w:rsid w:val="00D00B14"/>
    <w:rsid w:val="00D01D6B"/>
    <w:rsid w:val="00D021AA"/>
    <w:rsid w:val="00D0274C"/>
    <w:rsid w:val="00D029A4"/>
    <w:rsid w:val="00D02B3D"/>
    <w:rsid w:val="00D037B0"/>
    <w:rsid w:val="00D03CCF"/>
    <w:rsid w:val="00D03F7E"/>
    <w:rsid w:val="00D04642"/>
    <w:rsid w:val="00D05014"/>
    <w:rsid w:val="00D05666"/>
    <w:rsid w:val="00D0640C"/>
    <w:rsid w:val="00D06478"/>
    <w:rsid w:val="00D068C1"/>
    <w:rsid w:val="00D06C3F"/>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2BFA"/>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20"/>
    <w:rsid w:val="00D331C2"/>
    <w:rsid w:val="00D3330B"/>
    <w:rsid w:val="00D33F7A"/>
    <w:rsid w:val="00D3495E"/>
    <w:rsid w:val="00D354EB"/>
    <w:rsid w:val="00D35747"/>
    <w:rsid w:val="00D35C09"/>
    <w:rsid w:val="00D37664"/>
    <w:rsid w:val="00D404AF"/>
    <w:rsid w:val="00D4094C"/>
    <w:rsid w:val="00D40BD6"/>
    <w:rsid w:val="00D40E98"/>
    <w:rsid w:val="00D41091"/>
    <w:rsid w:val="00D4126D"/>
    <w:rsid w:val="00D4135B"/>
    <w:rsid w:val="00D41480"/>
    <w:rsid w:val="00D41BC8"/>
    <w:rsid w:val="00D41D77"/>
    <w:rsid w:val="00D4244D"/>
    <w:rsid w:val="00D42637"/>
    <w:rsid w:val="00D43195"/>
    <w:rsid w:val="00D4327D"/>
    <w:rsid w:val="00D434C3"/>
    <w:rsid w:val="00D43E2A"/>
    <w:rsid w:val="00D44212"/>
    <w:rsid w:val="00D44402"/>
    <w:rsid w:val="00D4468E"/>
    <w:rsid w:val="00D4483A"/>
    <w:rsid w:val="00D44F2F"/>
    <w:rsid w:val="00D4558C"/>
    <w:rsid w:val="00D45631"/>
    <w:rsid w:val="00D456B0"/>
    <w:rsid w:val="00D457AB"/>
    <w:rsid w:val="00D45A95"/>
    <w:rsid w:val="00D45B9E"/>
    <w:rsid w:val="00D45E0B"/>
    <w:rsid w:val="00D45F21"/>
    <w:rsid w:val="00D4630D"/>
    <w:rsid w:val="00D464BD"/>
    <w:rsid w:val="00D46F1A"/>
    <w:rsid w:val="00D4785E"/>
    <w:rsid w:val="00D5003D"/>
    <w:rsid w:val="00D5020B"/>
    <w:rsid w:val="00D50778"/>
    <w:rsid w:val="00D50D63"/>
    <w:rsid w:val="00D514D4"/>
    <w:rsid w:val="00D51C5E"/>
    <w:rsid w:val="00D521E6"/>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5CE3"/>
    <w:rsid w:val="00D6652F"/>
    <w:rsid w:val="00D6654D"/>
    <w:rsid w:val="00D66697"/>
    <w:rsid w:val="00D668C3"/>
    <w:rsid w:val="00D66A43"/>
    <w:rsid w:val="00D66F4C"/>
    <w:rsid w:val="00D67710"/>
    <w:rsid w:val="00D67D52"/>
    <w:rsid w:val="00D70555"/>
    <w:rsid w:val="00D707AB"/>
    <w:rsid w:val="00D70D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A86"/>
    <w:rsid w:val="00D97FE4"/>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A97"/>
    <w:rsid w:val="00DB3DC2"/>
    <w:rsid w:val="00DB3E26"/>
    <w:rsid w:val="00DB48B9"/>
    <w:rsid w:val="00DB4B5C"/>
    <w:rsid w:val="00DB4CE3"/>
    <w:rsid w:val="00DB58DD"/>
    <w:rsid w:val="00DB693A"/>
    <w:rsid w:val="00DB6BB0"/>
    <w:rsid w:val="00DB6D53"/>
    <w:rsid w:val="00DB6E6C"/>
    <w:rsid w:val="00DB7C40"/>
    <w:rsid w:val="00DB7E29"/>
    <w:rsid w:val="00DB7F65"/>
    <w:rsid w:val="00DB7F9E"/>
    <w:rsid w:val="00DC0229"/>
    <w:rsid w:val="00DC0565"/>
    <w:rsid w:val="00DC09FD"/>
    <w:rsid w:val="00DC0B83"/>
    <w:rsid w:val="00DC0DC1"/>
    <w:rsid w:val="00DC0DE3"/>
    <w:rsid w:val="00DC146C"/>
    <w:rsid w:val="00DC165B"/>
    <w:rsid w:val="00DC18B0"/>
    <w:rsid w:val="00DC1957"/>
    <w:rsid w:val="00DC1AF4"/>
    <w:rsid w:val="00DC1C05"/>
    <w:rsid w:val="00DC1FA6"/>
    <w:rsid w:val="00DC2956"/>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09C"/>
    <w:rsid w:val="00DD54C9"/>
    <w:rsid w:val="00DD5A6E"/>
    <w:rsid w:val="00DD5EB4"/>
    <w:rsid w:val="00DD6064"/>
    <w:rsid w:val="00DD6138"/>
    <w:rsid w:val="00DD6240"/>
    <w:rsid w:val="00DD649E"/>
    <w:rsid w:val="00DD65A3"/>
    <w:rsid w:val="00DD69A0"/>
    <w:rsid w:val="00DD7679"/>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388"/>
    <w:rsid w:val="00DF5705"/>
    <w:rsid w:val="00DF58E2"/>
    <w:rsid w:val="00DF6423"/>
    <w:rsid w:val="00DF6558"/>
    <w:rsid w:val="00DF6761"/>
    <w:rsid w:val="00DF690E"/>
    <w:rsid w:val="00DF6A09"/>
    <w:rsid w:val="00DF6C8C"/>
    <w:rsid w:val="00DF75AC"/>
    <w:rsid w:val="00DF7D15"/>
    <w:rsid w:val="00DF7D38"/>
    <w:rsid w:val="00DF7FC3"/>
    <w:rsid w:val="00E0152E"/>
    <w:rsid w:val="00E01599"/>
    <w:rsid w:val="00E0179C"/>
    <w:rsid w:val="00E02773"/>
    <w:rsid w:val="00E0288C"/>
    <w:rsid w:val="00E02E87"/>
    <w:rsid w:val="00E042BB"/>
    <w:rsid w:val="00E04697"/>
    <w:rsid w:val="00E04919"/>
    <w:rsid w:val="00E04E46"/>
    <w:rsid w:val="00E05E2D"/>
    <w:rsid w:val="00E069E3"/>
    <w:rsid w:val="00E076BB"/>
    <w:rsid w:val="00E1000A"/>
    <w:rsid w:val="00E1006E"/>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70AB"/>
    <w:rsid w:val="00E27A96"/>
    <w:rsid w:val="00E30A51"/>
    <w:rsid w:val="00E30B36"/>
    <w:rsid w:val="00E30EE4"/>
    <w:rsid w:val="00E30F82"/>
    <w:rsid w:val="00E32664"/>
    <w:rsid w:val="00E3277D"/>
    <w:rsid w:val="00E32C8E"/>
    <w:rsid w:val="00E32CE9"/>
    <w:rsid w:val="00E33220"/>
    <w:rsid w:val="00E33261"/>
    <w:rsid w:val="00E345D2"/>
    <w:rsid w:val="00E347D3"/>
    <w:rsid w:val="00E355F1"/>
    <w:rsid w:val="00E3566E"/>
    <w:rsid w:val="00E3567D"/>
    <w:rsid w:val="00E357B2"/>
    <w:rsid w:val="00E35BDB"/>
    <w:rsid w:val="00E35E7C"/>
    <w:rsid w:val="00E35E9D"/>
    <w:rsid w:val="00E35F01"/>
    <w:rsid w:val="00E365AF"/>
    <w:rsid w:val="00E3670E"/>
    <w:rsid w:val="00E375A3"/>
    <w:rsid w:val="00E375BF"/>
    <w:rsid w:val="00E3782C"/>
    <w:rsid w:val="00E37A98"/>
    <w:rsid w:val="00E37DD5"/>
    <w:rsid w:val="00E41326"/>
    <w:rsid w:val="00E41B4B"/>
    <w:rsid w:val="00E41F3E"/>
    <w:rsid w:val="00E42587"/>
    <w:rsid w:val="00E42A6B"/>
    <w:rsid w:val="00E42AB8"/>
    <w:rsid w:val="00E42B7C"/>
    <w:rsid w:val="00E43E42"/>
    <w:rsid w:val="00E43FBD"/>
    <w:rsid w:val="00E448B7"/>
    <w:rsid w:val="00E4540A"/>
    <w:rsid w:val="00E479B6"/>
    <w:rsid w:val="00E50D81"/>
    <w:rsid w:val="00E50F51"/>
    <w:rsid w:val="00E50F94"/>
    <w:rsid w:val="00E52B67"/>
    <w:rsid w:val="00E533C4"/>
    <w:rsid w:val="00E5362F"/>
    <w:rsid w:val="00E53CA2"/>
    <w:rsid w:val="00E53E12"/>
    <w:rsid w:val="00E54362"/>
    <w:rsid w:val="00E54843"/>
    <w:rsid w:val="00E54BE2"/>
    <w:rsid w:val="00E55E1A"/>
    <w:rsid w:val="00E56BA8"/>
    <w:rsid w:val="00E57702"/>
    <w:rsid w:val="00E577B1"/>
    <w:rsid w:val="00E577C7"/>
    <w:rsid w:val="00E6008D"/>
    <w:rsid w:val="00E6084D"/>
    <w:rsid w:val="00E60B06"/>
    <w:rsid w:val="00E60C92"/>
    <w:rsid w:val="00E60DE6"/>
    <w:rsid w:val="00E61D90"/>
    <w:rsid w:val="00E6341D"/>
    <w:rsid w:val="00E63700"/>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B4A"/>
    <w:rsid w:val="00E70DD3"/>
    <w:rsid w:val="00E729B9"/>
    <w:rsid w:val="00E737DC"/>
    <w:rsid w:val="00E75068"/>
    <w:rsid w:val="00E7617F"/>
    <w:rsid w:val="00E76292"/>
    <w:rsid w:val="00E763B3"/>
    <w:rsid w:val="00E76434"/>
    <w:rsid w:val="00E76A3A"/>
    <w:rsid w:val="00E778C1"/>
    <w:rsid w:val="00E77D11"/>
    <w:rsid w:val="00E80879"/>
    <w:rsid w:val="00E80EDE"/>
    <w:rsid w:val="00E81505"/>
    <w:rsid w:val="00E81709"/>
    <w:rsid w:val="00E81834"/>
    <w:rsid w:val="00E81CD8"/>
    <w:rsid w:val="00E81D97"/>
    <w:rsid w:val="00E81E81"/>
    <w:rsid w:val="00E821DE"/>
    <w:rsid w:val="00E8279E"/>
    <w:rsid w:val="00E83154"/>
    <w:rsid w:val="00E83222"/>
    <w:rsid w:val="00E8432A"/>
    <w:rsid w:val="00E85013"/>
    <w:rsid w:val="00E851C3"/>
    <w:rsid w:val="00E85736"/>
    <w:rsid w:val="00E85E8B"/>
    <w:rsid w:val="00E865C4"/>
    <w:rsid w:val="00E865CE"/>
    <w:rsid w:val="00E86BCE"/>
    <w:rsid w:val="00E86C39"/>
    <w:rsid w:val="00E871A9"/>
    <w:rsid w:val="00E9025B"/>
    <w:rsid w:val="00E909CE"/>
    <w:rsid w:val="00E90D60"/>
    <w:rsid w:val="00E91223"/>
    <w:rsid w:val="00E915FB"/>
    <w:rsid w:val="00E917AC"/>
    <w:rsid w:val="00E93148"/>
    <w:rsid w:val="00E934C8"/>
    <w:rsid w:val="00E93534"/>
    <w:rsid w:val="00E939F0"/>
    <w:rsid w:val="00E93F89"/>
    <w:rsid w:val="00E941C9"/>
    <w:rsid w:val="00E94274"/>
    <w:rsid w:val="00E9431B"/>
    <w:rsid w:val="00E9470E"/>
    <w:rsid w:val="00E957CD"/>
    <w:rsid w:val="00E95964"/>
    <w:rsid w:val="00E959F1"/>
    <w:rsid w:val="00E95F6B"/>
    <w:rsid w:val="00E95F7F"/>
    <w:rsid w:val="00E96378"/>
    <w:rsid w:val="00E9667A"/>
    <w:rsid w:val="00E96E22"/>
    <w:rsid w:val="00E97228"/>
    <w:rsid w:val="00E97C7F"/>
    <w:rsid w:val="00EA001C"/>
    <w:rsid w:val="00EA0CD1"/>
    <w:rsid w:val="00EA100E"/>
    <w:rsid w:val="00EA141A"/>
    <w:rsid w:val="00EA1790"/>
    <w:rsid w:val="00EA218B"/>
    <w:rsid w:val="00EA256A"/>
    <w:rsid w:val="00EA28C6"/>
    <w:rsid w:val="00EA3C1F"/>
    <w:rsid w:val="00EA4193"/>
    <w:rsid w:val="00EA4970"/>
    <w:rsid w:val="00EA4C1A"/>
    <w:rsid w:val="00EA4E23"/>
    <w:rsid w:val="00EA56A6"/>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09D"/>
    <w:rsid w:val="00EC0799"/>
    <w:rsid w:val="00EC121F"/>
    <w:rsid w:val="00EC127C"/>
    <w:rsid w:val="00EC1554"/>
    <w:rsid w:val="00EC1B6F"/>
    <w:rsid w:val="00EC3339"/>
    <w:rsid w:val="00EC3E8D"/>
    <w:rsid w:val="00EC42F8"/>
    <w:rsid w:val="00EC4989"/>
    <w:rsid w:val="00EC4A1B"/>
    <w:rsid w:val="00EC4CB7"/>
    <w:rsid w:val="00EC4EBE"/>
    <w:rsid w:val="00EC5275"/>
    <w:rsid w:val="00EC5CE9"/>
    <w:rsid w:val="00EC6398"/>
    <w:rsid w:val="00EC6EF5"/>
    <w:rsid w:val="00EC76CF"/>
    <w:rsid w:val="00EC77B6"/>
    <w:rsid w:val="00ED0C16"/>
    <w:rsid w:val="00ED0DC7"/>
    <w:rsid w:val="00ED1268"/>
    <w:rsid w:val="00ED1DC6"/>
    <w:rsid w:val="00ED209B"/>
    <w:rsid w:val="00ED24F8"/>
    <w:rsid w:val="00ED2787"/>
    <w:rsid w:val="00ED281C"/>
    <w:rsid w:val="00ED2CE2"/>
    <w:rsid w:val="00ED2DE8"/>
    <w:rsid w:val="00ED315B"/>
    <w:rsid w:val="00ED33FC"/>
    <w:rsid w:val="00ED34B1"/>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D63"/>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C7C"/>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7198"/>
    <w:rsid w:val="00F07575"/>
    <w:rsid w:val="00F0779F"/>
    <w:rsid w:val="00F10EB1"/>
    <w:rsid w:val="00F11188"/>
    <w:rsid w:val="00F1174E"/>
    <w:rsid w:val="00F126A8"/>
    <w:rsid w:val="00F12A96"/>
    <w:rsid w:val="00F1334C"/>
    <w:rsid w:val="00F133E3"/>
    <w:rsid w:val="00F13921"/>
    <w:rsid w:val="00F166A2"/>
    <w:rsid w:val="00F170D1"/>
    <w:rsid w:val="00F17A1F"/>
    <w:rsid w:val="00F17E3F"/>
    <w:rsid w:val="00F20241"/>
    <w:rsid w:val="00F20722"/>
    <w:rsid w:val="00F207CB"/>
    <w:rsid w:val="00F2108C"/>
    <w:rsid w:val="00F211FE"/>
    <w:rsid w:val="00F217F8"/>
    <w:rsid w:val="00F21BAE"/>
    <w:rsid w:val="00F21F12"/>
    <w:rsid w:val="00F2293A"/>
    <w:rsid w:val="00F229DE"/>
    <w:rsid w:val="00F235F7"/>
    <w:rsid w:val="00F2421D"/>
    <w:rsid w:val="00F24EC0"/>
    <w:rsid w:val="00F25241"/>
    <w:rsid w:val="00F302A5"/>
    <w:rsid w:val="00F308B9"/>
    <w:rsid w:val="00F30AA8"/>
    <w:rsid w:val="00F30D7E"/>
    <w:rsid w:val="00F31B00"/>
    <w:rsid w:val="00F32018"/>
    <w:rsid w:val="00F3272C"/>
    <w:rsid w:val="00F32DE5"/>
    <w:rsid w:val="00F332DC"/>
    <w:rsid w:val="00F33516"/>
    <w:rsid w:val="00F33852"/>
    <w:rsid w:val="00F33A43"/>
    <w:rsid w:val="00F33C9C"/>
    <w:rsid w:val="00F34532"/>
    <w:rsid w:val="00F346E3"/>
    <w:rsid w:val="00F34725"/>
    <w:rsid w:val="00F3565B"/>
    <w:rsid w:val="00F35C40"/>
    <w:rsid w:val="00F36428"/>
    <w:rsid w:val="00F3656D"/>
    <w:rsid w:val="00F368F7"/>
    <w:rsid w:val="00F36AA8"/>
    <w:rsid w:val="00F37443"/>
    <w:rsid w:val="00F37882"/>
    <w:rsid w:val="00F37B54"/>
    <w:rsid w:val="00F37C4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2AA"/>
    <w:rsid w:val="00F500F9"/>
    <w:rsid w:val="00F50491"/>
    <w:rsid w:val="00F504C4"/>
    <w:rsid w:val="00F50C57"/>
    <w:rsid w:val="00F50E4F"/>
    <w:rsid w:val="00F510FD"/>
    <w:rsid w:val="00F511B0"/>
    <w:rsid w:val="00F51384"/>
    <w:rsid w:val="00F51433"/>
    <w:rsid w:val="00F5171B"/>
    <w:rsid w:val="00F51A87"/>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57FCD"/>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D30"/>
    <w:rsid w:val="00F65FF2"/>
    <w:rsid w:val="00F6698E"/>
    <w:rsid w:val="00F66DA6"/>
    <w:rsid w:val="00F67417"/>
    <w:rsid w:val="00F678A1"/>
    <w:rsid w:val="00F701DB"/>
    <w:rsid w:val="00F70906"/>
    <w:rsid w:val="00F71B90"/>
    <w:rsid w:val="00F71FE6"/>
    <w:rsid w:val="00F7215F"/>
    <w:rsid w:val="00F739B4"/>
    <w:rsid w:val="00F73B04"/>
    <w:rsid w:val="00F75592"/>
    <w:rsid w:val="00F7599F"/>
    <w:rsid w:val="00F75FB4"/>
    <w:rsid w:val="00F7680D"/>
    <w:rsid w:val="00F76C42"/>
    <w:rsid w:val="00F76C4F"/>
    <w:rsid w:val="00F7725C"/>
    <w:rsid w:val="00F7789D"/>
    <w:rsid w:val="00F80241"/>
    <w:rsid w:val="00F80B9A"/>
    <w:rsid w:val="00F81F56"/>
    <w:rsid w:val="00F82282"/>
    <w:rsid w:val="00F82324"/>
    <w:rsid w:val="00F83041"/>
    <w:rsid w:val="00F83398"/>
    <w:rsid w:val="00F835DF"/>
    <w:rsid w:val="00F83EC8"/>
    <w:rsid w:val="00F84093"/>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0DD"/>
    <w:rsid w:val="00F9327D"/>
    <w:rsid w:val="00F9349C"/>
    <w:rsid w:val="00F934CA"/>
    <w:rsid w:val="00F94AFD"/>
    <w:rsid w:val="00F94D71"/>
    <w:rsid w:val="00F952BE"/>
    <w:rsid w:val="00F953B3"/>
    <w:rsid w:val="00F9566B"/>
    <w:rsid w:val="00F9576C"/>
    <w:rsid w:val="00F966C7"/>
    <w:rsid w:val="00F96714"/>
    <w:rsid w:val="00F9680C"/>
    <w:rsid w:val="00FA03B3"/>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21C"/>
    <w:rsid w:val="00FB458B"/>
    <w:rsid w:val="00FB4667"/>
    <w:rsid w:val="00FB4C59"/>
    <w:rsid w:val="00FB546D"/>
    <w:rsid w:val="00FB553F"/>
    <w:rsid w:val="00FB5700"/>
    <w:rsid w:val="00FB5D95"/>
    <w:rsid w:val="00FB633B"/>
    <w:rsid w:val="00FB63B3"/>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06A"/>
    <w:rsid w:val="00FD3106"/>
    <w:rsid w:val="00FD34DC"/>
    <w:rsid w:val="00FD46C9"/>
    <w:rsid w:val="00FD4D74"/>
    <w:rsid w:val="00FD51C2"/>
    <w:rsid w:val="00FD53CF"/>
    <w:rsid w:val="00FD5EBD"/>
    <w:rsid w:val="00FD6707"/>
    <w:rsid w:val="00FD67F6"/>
    <w:rsid w:val="00FD6EE2"/>
    <w:rsid w:val="00FD6FC4"/>
    <w:rsid w:val="00FD79BE"/>
    <w:rsid w:val="00FD7C41"/>
    <w:rsid w:val="00FE0385"/>
    <w:rsid w:val="00FE07A7"/>
    <w:rsid w:val="00FE0BC8"/>
    <w:rsid w:val="00FE0E16"/>
    <w:rsid w:val="00FE142D"/>
    <w:rsid w:val="00FE1B67"/>
    <w:rsid w:val="00FE1C0E"/>
    <w:rsid w:val="00FE20E1"/>
    <w:rsid w:val="00FE252E"/>
    <w:rsid w:val="00FE3A12"/>
    <w:rsid w:val="00FE3D1F"/>
    <w:rsid w:val="00FE3D7C"/>
    <w:rsid w:val="00FE4654"/>
    <w:rsid w:val="00FE4E65"/>
    <w:rsid w:val="00FE539C"/>
    <w:rsid w:val="00FE5735"/>
    <w:rsid w:val="00FE6998"/>
    <w:rsid w:val="00FE73AB"/>
    <w:rsid w:val="00FE7908"/>
    <w:rsid w:val="00FE7A46"/>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3D1"/>
    <w:rsid w:val="00FF5672"/>
    <w:rsid w:val="00FF5BD4"/>
    <w:rsid w:val="00FF607F"/>
    <w:rsid w:val="00FF6252"/>
    <w:rsid w:val="00FF63B8"/>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2CF5"/>
    <w:pPr>
      <w:spacing w:after="0" w:line="240" w:lineRule="auto"/>
    </w:pPr>
    <w:rPr>
      <w:rFonts w:ascii="Times New Roman" w:eastAsia="Times New Roman" w:hAnsi="Times New Roman" w:cs="Times New Roman"/>
      <w:sz w:val="24"/>
      <w:szCs w:val="24"/>
    </w:rPr>
  </w:style>
  <w:style w:type="paragraph" w:styleId="Antrat1">
    <w:name w:val="heading 1"/>
    <w:aliases w:val="Appendix"/>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eastAsiaTheme="majorEastAsia" w:cstheme="majorBidi"/>
      <w:b/>
      <w:color w:val="262626" w:themeColor="text1" w:themeTint="D9"/>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noProof/>
      <w:lang w:val="en-US" w:eastAsia="en-US"/>
    </w:rPr>
  </w:style>
  <w:style w:type="paragraph" w:customStyle="1" w:styleId="tajtip">
    <w:name w:val="tajtip"/>
    <w:basedOn w:val="prastasis"/>
    <w:rsid w:val="003536CF"/>
    <w:pPr>
      <w:spacing w:before="100" w:beforeAutospacing="1" w:after="100" w:afterAutospacing="1"/>
    </w:p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style>
  <w:style w:type="table" w:customStyle="1" w:styleId="TableGrid2">
    <w:name w:val="Table Grid2"/>
    <w:basedOn w:val="prastojilentel"/>
    <w:next w:val="Lentelstinklelis"/>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5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pPr>
    <w:rPr>
      <w:b/>
    </w:rPr>
  </w:style>
  <w:style w:type="paragraph" w:customStyle="1" w:styleId="S2lygis">
    <w:name w:val="_S 2 lygis"/>
    <w:basedOn w:val="prastasis"/>
    <w:rsid w:val="00BC0EC9"/>
    <w:pPr>
      <w:numPr>
        <w:ilvl w:val="1"/>
        <w:numId w:val="3"/>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style>
  <w:style w:type="paragraph" w:customStyle="1" w:styleId="pf0">
    <w:name w:val="pf0"/>
    <w:basedOn w:val="prastasis"/>
    <w:rsid w:val="009743D3"/>
    <w:pPr>
      <w:spacing w:before="100" w:beforeAutospacing="1" w:after="100" w:afterAutospacing="1"/>
    </w:pPr>
    <w:rPr>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szCs w:val="20"/>
      <w:lang w:val="en-GB"/>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sz w:val="20"/>
      <w:szCs w:val="20"/>
      <w:lang w:val="en-US" w:eastAsia="ar-SA"/>
    </w:rPr>
  </w:style>
  <w:style w:type="paragraph" w:customStyle="1" w:styleId="Pagrindinistekstas21">
    <w:name w:val="Pagrindinis tekstas 21"/>
    <w:basedOn w:val="prastasis"/>
    <w:rsid w:val="0004090A"/>
    <w:pPr>
      <w:suppressAutoHyphens/>
      <w:spacing w:before="280" w:after="280"/>
    </w:pPr>
    <w:rPr>
      <w:rFonts w:eastAsia="SimSun" w:cs="Arial"/>
      <w:kern w:val="2"/>
      <w:lang w:eastAsia="hi-IN" w:bidi="hi-IN"/>
    </w:rPr>
  </w:style>
  <w:style w:type="paragraph" w:styleId="Turinys3">
    <w:name w:val="toc 3"/>
    <w:basedOn w:val="prastasis"/>
    <w:next w:val="prastasis"/>
    <w:autoRedefine/>
    <w:uiPriority w:val="39"/>
    <w:unhideWhenUsed/>
    <w:rsid w:val="00484F7C"/>
    <w:pPr>
      <w:spacing w:after="100"/>
      <w:ind w:left="480"/>
    </w:pPr>
  </w:style>
  <w:style w:type="paragraph" w:styleId="Pagrindiniotekstotrauka">
    <w:name w:val="Body Text Indent"/>
    <w:aliases w:val=" Char3"/>
    <w:basedOn w:val="prastasis"/>
    <w:link w:val="PagrindiniotekstotraukaDiagrama"/>
    <w:unhideWhenUsed/>
    <w:rsid w:val="00153F3F"/>
    <w:pPr>
      <w:spacing w:after="120"/>
      <w:ind w:left="283"/>
    </w:p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21"/>
      </w:numPr>
      <w:tabs>
        <w:tab w:val="left" w:pos="426"/>
      </w:tabs>
      <w:spacing w:before="240"/>
      <w:ind w:left="0" w:firstLine="0"/>
      <w:jc w:val="both"/>
    </w:pPr>
    <w:rPr>
      <w:b/>
      <w:bCs/>
      <w:caps/>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paragraph" w:customStyle="1" w:styleId="Betarp3">
    <w:name w:val="Be tarpų3"/>
    <w:basedOn w:val="prastasis"/>
    <w:uiPriority w:val="1"/>
    <w:qFormat/>
    <w:rsid w:val="00FB421C"/>
  </w:style>
  <w:style w:type="paragraph" w:customStyle="1" w:styleId="Citata1">
    <w:name w:val="Citata1"/>
    <w:basedOn w:val="prastasis"/>
    <w:next w:val="prastasis"/>
    <w:uiPriority w:val="29"/>
    <w:qFormat/>
    <w:rsid w:val="00FB421C"/>
    <w:rPr>
      <w:i/>
      <w:iCs/>
    </w:rPr>
  </w:style>
  <w:style w:type="paragraph" w:customStyle="1" w:styleId="Iskirtacitata1">
    <w:name w:val="Išskirta citata1"/>
    <w:basedOn w:val="prastasis"/>
    <w:next w:val="prastasis"/>
    <w:uiPriority w:val="30"/>
    <w:qFormat/>
    <w:rsid w:val="00FB421C"/>
    <w:pPr>
      <w:pBdr>
        <w:top w:val="single" w:sz="4" w:space="10" w:color="auto"/>
        <w:bottom w:val="single" w:sz="4" w:space="10" w:color="auto"/>
      </w:pBdr>
      <w:spacing w:before="240" w:after="240" w:line="300" w:lineRule="auto"/>
      <w:ind w:left="1152" w:right="1152"/>
      <w:jc w:val="both"/>
    </w:pPr>
    <w:rPr>
      <w:i/>
      <w:iCs/>
    </w:rPr>
  </w:style>
  <w:style w:type="character" w:customStyle="1" w:styleId="Nerykuspabraukimas1">
    <w:name w:val="Neryškus pabraukimas1"/>
    <w:uiPriority w:val="19"/>
    <w:qFormat/>
    <w:rsid w:val="00FB421C"/>
    <w:rPr>
      <w:i/>
      <w:iCs/>
    </w:rPr>
  </w:style>
  <w:style w:type="character" w:customStyle="1" w:styleId="Rykuspabraukimas1">
    <w:name w:val="Ryškus pabraukimas1"/>
    <w:uiPriority w:val="21"/>
    <w:qFormat/>
    <w:rsid w:val="00FB421C"/>
    <w:rPr>
      <w:b/>
      <w:bCs/>
      <w:i/>
      <w:iCs/>
    </w:rPr>
  </w:style>
  <w:style w:type="character" w:customStyle="1" w:styleId="Nerykinuoroda1">
    <w:name w:val="Neryški nuoroda1"/>
    <w:uiPriority w:val="31"/>
    <w:qFormat/>
    <w:rsid w:val="00FB421C"/>
    <w:rPr>
      <w:smallCaps/>
    </w:rPr>
  </w:style>
  <w:style w:type="character" w:customStyle="1" w:styleId="Rykinuoroda1">
    <w:name w:val="Ryški nuoroda1"/>
    <w:uiPriority w:val="32"/>
    <w:qFormat/>
    <w:rsid w:val="00FB421C"/>
    <w:rPr>
      <w:b/>
      <w:bCs/>
      <w:smallCaps/>
    </w:rPr>
  </w:style>
  <w:style w:type="character" w:customStyle="1" w:styleId="Knygospavadinimas1">
    <w:name w:val="Knygos pavadinimas1"/>
    <w:uiPriority w:val="33"/>
    <w:qFormat/>
    <w:rsid w:val="00FB421C"/>
    <w:rPr>
      <w:i/>
      <w:iCs/>
      <w:smallCaps/>
      <w:spacing w:val="5"/>
    </w:rPr>
  </w:style>
  <w:style w:type="paragraph" w:customStyle="1" w:styleId="Turinioantrat1">
    <w:name w:val="Turinio antraštė1"/>
    <w:basedOn w:val="Antrat1"/>
    <w:next w:val="prastasis"/>
    <w:uiPriority w:val="39"/>
    <w:semiHidden/>
    <w:unhideWhenUsed/>
    <w:qFormat/>
    <w:rsid w:val="00FB421C"/>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FB421C"/>
    <w:pPr>
      <w:spacing w:after="160" w:line="240" w:lineRule="exact"/>
    </w:pPr>
    <w:rPr>
      <w:rFonts w:ascii="Verdana" w:hAnsi="Verdana" w:cs="Verdana"/>
      <w:sz w:val="20"/>
      <w:szCs w:val="20"/>
      <w:lang w:val="en-US" w:eastAsia="en-US"/>
    </w:rPr>
  </w:style>
  <w:style w:type="paragraph" w:customStyle="1" w:styleId="CharCharDiagramaDiagramaCharChar1">
    <w:name w:val="Char Char Diagrama Diagrama Char Char1"/>
    <w:basedOn w:val="prastasis"/>
    <w:rsid w:val="00FB421C"/>
    <w:pPr>
      <w:spacing w:after="160" w:line="240" w:lineRule="exact"/>
    </w:pPr>
    <w:rPr>
      <w:rFonts w:ascii="Verdana" w:hAnsi="Verdana"/>
      <w:sz w:val="20"/>
      <w:szCs w:val="20"/>
      <w:lang w:val="en-US" w:eastAsia="en-US"/>
    </w:rPr>
  </w:style>
  <w:style w:type="character" w:customStyle="1" w:styleId="AntratsDiagrama1">
    <w:name w:val="Antraštės Diagrama1"/>
    <w:uiPriority w:val="99"/>
    <w:semiHidden/>
    <w:rsid w:val="00FB421C"/>
    <w:rPr>
      <w:rFonts w:ascii="Times New Roman" w:eastAsia="Times New Roman" w:hAnsi="Times New Roman" w:cs="Times New Roman"/>
      <w:sz w:val="24"/>
      <w:szCs w:val="24"/>
      <w:lang w:eastAsia="lt-LT"/>
    </w:rPr>
  </w:style>
  <w:style w:type="character" w:styleId="Puslapionumeris">
    <w:name w:val="page number"/>
    <w:basedOn w:val="Numatytasispastraiposriftas"/>
    <w:rsid w:val="00FB421C"/>
  </w:style>
  <w:style w:type="character" w:customStyle="1" w:styleId="FontStyle12">
    <w:name w:val="Font Style12"/>
    <w:rsid w:val="00FB421C"/>
    <w:rPr>
      <w:rFonts w:ascii="Times New Roman" w:hAnsi="Times New Roman" w:cs="Times New Roman"/>
      <w:sz w:val="20"/>
      <w:szCs w:val="20"/>
    </w:rPr>
  </w:style>
  <w:style w:type="character" w:customStyle="1" w:styleId="FontStyle11">
    <w:name w:val="Font Style11"/>
    <w:rsid w:val="00FB421C"/>
    <w:rPr>
      <w:rFonts w:ascii="Times New Roman" w:hAnsi="Times New Roman" w:cs="Times New Roman"/>
      <w:b/>
      <w:bCs/>
      <w:sz w:val="20"/>
      <w:szCs w:val="20"/>
    </w:rPr>
  </w:style>
  <w:style w:type="paragraph" w:customStyle="1" w:styleId="Pagrindinistekstas1">
    <w:name w:val="Pagrindinis tekstas1"/>
    <w:link w:val="Bodytext"/>
    <w:rsid w:val="00FB421C"/>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FB421C"/>
    <w:rPr>
      <w:rFonts w:cs="Arial Unicode MS"/>
      <w:sz w:val="24"/>
      <w:szCs w:val="24"/>
      <w:lang w:val="lt-LT" w:eastAsia="lt-LT" w:bidi="lo-LA"/>
    </w:rPr>
  </w:style>
  <w:style w:type="paragraph" w:customStyle="1" w:styleId="CentrBoldm">
    <w:name w:val="CentrBoldm"/>
    <w:basedOn w:val="prastasis"/>
    <w:rsid w:val="00FB421C"/>
    <w:pPr>
      <w:autoSpaceDE w:val="0"/>
      <w:autoSpaceDN w:val="0"/>
      <w:adjustRightInd w:val="0"/>
      <w:jc w:val="center"/>
    </w:pPr>
    <w:rPr>
      <w:rFonts w:ascii="TimesLT" w:hAnsi="TimesLT"/>
      <w:b/>
      <w:bCs/>
      <w:sz w:val="20"/>
      <w:lang w:val="en-US" w:eastAsia="en-US"/>
    </w:rPr>
  </w:style>
  <w:style w:type="character" w:customStyle="1" w:styleId="DiagramaDiagrama5">
    <w:name w:val="Diagrama Diagrama5"/>
    <w:locked/>
    <w:rsid w:val="00FB421C"/>
    <w:rPr>
      <w:sz w:val="24"/>
      <w:lang w:val="lt-LT" w:eastAsia="ar-SA" w:bidi="ar-SA"/>
    </w:rPr>
  </w:style>
  <w:style w:type="paragraph" w:customStyle="1" w:styleId="ATekstas">
    <w:name w:val="A Tekstas"/>
    <w:basedOn w:val="prastasis"/>
    <w:rsid w:val="00FB421C"/>
    <w:pPr>
      <w:spacing w:before="120" w:line="300" w:lineRule="auto"/>
      <w:jc w:val="both"/>
    </w:pPr>
  </w:style>
  <w:style w:type="paragraph" w:styleId="Literatrossraoantrat">
    <w:name w:val="toa heading"/>
    <w:basedOn w:val="prastasis"/>
    <w:next w:val="prastasis"/>
    <w:rsid w:val="00FB421C"/>
    <w:pPr>
      <w:tabs>
        <w:tab w:val="left" w:pos="9000"/>
        <w:tab w:val="right" w:pos="9360"/>
      </w:tabs>
      <w:suppressAutoHyphens/>
      <w:overflowPunct w:val="0"/>
      <w:autoSpaceDE w:val="0"/>
      <w:autoSpaceDN w:val="0"/>
      <w:adjustRightInd w:val="0"/>
      <w:jc w:val="both"/>
      <w:textAlignment w:val="baseline"/>
    </w:pPr>
    <w:rPr>
      <w:szCs w:val="20"/>
      <w:lang w:val="en-US" w:eastAsia="en-US"/>
    </w:rPr>
  </w:style>
  <w:style w:type="paragraph" w:customStyle="1" w:styleId="msonospacing0">
    <w:name w:val="msonospacing"/>
    <w:basedOn w:val="prastasis"/>
    <w:rsid w:val="00FB421C"/>
    <w:pPr>
      <w:spacing w:before="100" w:beforeAutospacing="1" w:after="100" w:afterAutospacing="1"/>
    </w:pPr>
  </w:style>
  <w:style w:type="paragraph" w:styleId="HTMLiankstoformatuotas">
    <w:name w:val="HTML Preformatted"/>
    <w:basedOn w:val="prastasis"/>
    <w:link w:val="HTMLiankstoformatuotasDiagrama"/>
    <w:rsid w:val="00FB4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rsid w:val="00FB421C"/>
    <w:rPr>
      <w:rFonts w:ascii="Courier New" w:eastAsia="Times New Roman" w:hAnsi="Courier New" w:cs="Courier New"/>
      <w:sz w:val="20"/>
      <w:szCs w:val="20"/>
    </w:rPr>
  </w:style>
  <w:style w:type="paragraph" w:customStyle="1" w:styleId="Patvirtinta">
    <w:name w:val="Patvirtinta"/>
    <w:rsid w:val="00FB421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FB421C"/>
    <w:rPr>
      <w:rFonts w:ascii="Times New Roman" w:eastAsia="Times New Roman" w:hAnsi="Times New Roman"/>
      <w:sz w:val="24"/>
      <w:lang w:val="lt-LT" w:eastAsia="lt-LT"/>
    </w:rPr>
  </w:style>
  <w:style w:type="paragraph" w:customStyle="1" w:styleId="Pataisymai1">
    <w:name w:val="Pataisymai1"/>
    <w:hidden/>
    <w:uiPriority w:val="99"/>
    <w:semiHidden/>
    <w:rsid w:val="00FB421C"/>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FB421C"/>
    <w:pPr>
      <w:spacing w:after="160" w:line="240" w:lineRule="exact"/>
    </w:pPr>
    <w:rPr>
      <w:rFonts w:ascii="Verdana" w:hAnsi="Verdana" w:cs="Verdana"/>
      <w:sz w:val="20"/>
      <w:szCs w:val="20"/>
      <w:lang w:eastAsia="en-US"/>
    </w:rPr>
  </w:style>
  <w:style w:type="paragraph" w:customStyle="1" w:styleId="DiagramaDiagrama1">
    <w:name w:val="Diagrama Diagrama1"/>
    <w:basedOn w:val="prastasis"/>
    <w:semiHidden/>
    <w:rsid w:val="00FB421C"/>
    <w:pPr>
      <w:spacing w:after="160" w:line="240" w:lineRule="exact"/>
    </w:pPr>
    <w:rPr>
      <w:rFonts w:ascii="Verdana" w:hAnsi="Verdana" w:cs="Verdana"/>
      <w:sz w:val="20"/>
      <w:szCs w:val="20"/>
      <w:lang w:eastAsia="en-US"/>
    </w:rPr>
  </w:style>
  <w:style w:type="numbering" w:customStyle="1" w:styleId="NoList1">
    <w:name w:val="No List1"/>
    <w:next w:val="Sraonra"/>
    <w:semiHidden/>
    <w:unhideWhenUsed/>
    <w:rsid w:val="00FB421C"/>
  </w:style>
  <w:style w:type="paragraph" w:customStyle="1" w:styleId="Char5">
    <w:name w:val="Char5"/>
    <w:basedOn w:val="prastasis"/>
    <w:semiHidden/>
    <w:rsid w:val="00FB421C"/>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FB421C"/>
    <w:pPr>
      <w:spacing w:after="120"/>
    </w:pPr>
    <w:rPr>
      <w:rFonts w:cs="Arial Unicode MS"/>
      <w:sz w:val="16"/>
      <w:szCs w:val="16"/>
      <w:lang w:val="en-US" w:bidi="lo-LA"/>
    </w:rPr>
  </w:style>
  <w:style w:type="character" w:customStyle="1" w:styleId="Pagrindinistekstas3Diagrama">
    <w:name w:val="Pagrindinis tekstas 3 Diagrama"/>
    <w:basedOn w:val="Numatytasispastraiposriftas"/>
    <w:link w:val="Pagrindinistekstas3"/>
    <w:rsid w:val="00FB421C"/>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FB421C"/>
    <w:pPr>
      <w:ind w:firstLine="680"/>
    </w:pPr>
    <w:rPr>
      <w:rFonts w:cs="Arial Unicode MS"/>
      <w:sz w:val="20"/>
      <w:szCs w:val="20"/>
      <w:lang w:bidi="lo-LA"/>
    </w:rPr>
  </w:style>
  <w:style w:type="character" w:customStyle="1" w:styleId="Pagrindiniotekstotrauka3Diagrama">
    <w:name w:val="Pagrindinio teksto įtrauka 3 Diagrama"/>
    <w:aliases w:val=" Char1 Diagrama"/>
    <w:basedOn w:val="Numatytasispastraiposriftas"/>
    <w:link w:val="Pagrindiniotekstotrauka3"/>
    <w:rsid w:val="00FB421C"/>
    <w:rPr>
      <w:rFonts w:ascii="Times New Roman" w:eastAsia="Times New Roman" w:hAnsi="Times New Roman" w:cs="Arial Unicode MS"/>
      <w:sz w:val="20"/>
      <w:szCs w:val="20"/>
      <w:lang w:bidi="lo-LA"/>
    </w:rPr>
  </w:style>
  <w:style w:type="paragraph" w:customStyle="1" w:styleId="MAZAS">
    <w:name w:val="MAZAS"/>
    <w:rsid w:val="00FB421C"/>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FB421C"/>
    <w:pPr>
      <w:autoSpaceDE w:val="0"/>
      <w:autoSpaceDN w:val="0"/>
      <w:adjustRightInd w:val="0"/>
      <w:jc w:val="center"/>
    </w:pPr>
    <w:rPr>
      <w:rFonts w:ascii="TimesLT" w:hAnsi="TimesLT"/>
      <w:sz w:val="12"/>
      <w:szCs w:val="12"/>
      <w:lang w:val="en-US" w:eastAsia="en-US"/>
    </w:rPr>
  </w:style>
  <w:style w:type="character" w:customStyle="1" w:styleId="Char17">
    <w:name w:val="Char17"/>
    <w:rsid w:val="00FB421C"/>
    <w:rPr>
      <w:rFonts w:eastAsia="Calibri"/>
      <w:sz w:val="28"/>
      <w:lang w:val="lt-LT" w:eastAsia="lt-LT"/>
    </w:rPr>
  </w:style>
  <w:style w:type="character" w:customStyle="1" w:styleId="Char16">
    <w:name w:val="Char16"/>
    <w:rsid w:val="00FB421C"/>
    <w:rPr>
      <w:rFonts w:eastAsia="Times New Roman"/>
      <w:szCs w:val="20"/>
      <w:lang w:val="lt-LT" w:eastAsia="lt-LT"/>
    </w:rPr>
  </w:style>
  <w:style w:type="character" w:customStyle="1" w:styleId="Char15">
    <w:name w:val="Char15"/>
    <w:rsid w:val="00FB421C"/>
    <w:rPr>
      <w:rFonts w:eastAsia="Times New Roman"/>
      <w:szCs w:val="20"/>
      <w:lang w:val="lt-LT" w:eastAsia="lt-LT"/>
    </w:rPr>
  </w:style>
  <w:style w:type="character" w:customStyle="1" w:styleId="Char8">
    <w:name w:val="Char8"/>
    <w:rsid w:val="00FB421C"/>
    <w:rPr>
      <w:rFonts w:eastAsia="Times New Roman"/>
      <w:szCs w:val="20"/>
      <w:lang w:val="lt-LT" w:eastAsia="lt-LT"/>
    </w:rPr>
  </w:style>
  <w:style w:type="paragraph" w:customStyle="1" w:styleId="linija0">
    <w:name w:val="linija"/>
    <w:basedOn w:val="prastasis"/>
    <w:rsid w:val="00FB421C"/>
    <w:pPr>
      <w:spacing w:before="100" w:beforeAutospacing="1" w:after="100" w:afterAutospacing="1"/>
    </w:pPr>
  </w:style>
  <w:style w:type="character" w:customStyle="1" w:styleId="WW8Num1z0">
    <w:name w:val="WW8Num1z0"/>
    <w:rsid w:val="00FB421C"/>
    <w:rPr>
      <w:b w:val="0"/>
      <w:bCs w:val="0"/>
    </w:rPr>
  </w:style>
  <w:style w:type="character" w:customStyle="1" w:styleId="WW8Num2z0">
    <w:name w:val="WW8Num2z0"/>
    <w:rsid w:val="00FB421C"/>
    <w:rPr>
      <w:rFonts w:ascii="Times New Roman" w:hAnsi="Times New Roman" w:cs="Times New Roman"/>
    </w:rPr>
  </w:style>
  <w:style w:type="character" w:customStyle="1" w:styleId="WW8Num8z0">
    <w:name w:val="WW8Num8z0"/>
    <w:rsid w:val="00FB421C"/>
    <w:rPr>
      <w:rFonts w:ascii="Symbol" w:hAnsi="Symbol"/>
    </w:rPr>
  </w:style>
  <w:style w:type="character" w:customStyle="1" w:styleId="WW8Num8z1">
    <w:name w:val="WW8Num8z1"/>
    <w:rsid w:val="00FB421C"/>
    <w:rPr>
      <w:rFonts w:ascii="Courier New" w:hAnsi="Courier New"/>
    </w:rPr>
  </w:style>
  <w:style w:type="character" w:customStyle="1" w:styleId="WW8Num8z2">
    <w:name w:val="WW8Num8z2"/>
    <w:rsid w:val="00FB421C"/>
    <w:rPr>
      <w:rFonts w:ascii="Wingdings" w:hAnsi="Wingdings"/>
    </w:rPr>
  </w:style>
  <w:style w:type="character" w:customStyle="1" w:styleId="WW8Num9z0">
    <w:name w:val="WW8Num9z0"/>
    <w:rsid w:val="00FB421C"/>
    <w:rPr>
      <w:rFonts w:ascii="Times New Roman" w:hAnsi="Times New Roman" w:cs="Times New Roman"/>
    </w:rPr>
  </w:style>
  <w:style w:type="character" w:customStyle="1" w:styleId="WW8Num11z0">
    <w:name w:val="WW8Num11z0"/>
    <w:rsid w:val="00FB421C"/>
    <w:rPr>
      <w:b/>
    </w:rPr>
  </w:style>
  <w:style w:type="character" w:customStyle="1" w:styleId="WW8Num12z0">
    <w:name w:val="WW8Num12z0"/>
    <w:rsid w:val="00FB421C"/>
    <w:rPr>
      <w:rFonts w:ascii="Times New Roman" w:hAnsi="Times New Roman" w:cs="Times New Roman"/>
    </w:rPr>
  </w:style>
  <w:style w:type="character" w:customStyle="1" w:styleId="WW8Num13z0">
    <w:name w:val="WW8Num13z0"/>
    <w:rsid w:val="00FB421C"/>
    <w:rPr>
      <w:rFonts w:ascii="Times New Roman" w:hAnsi="Times New Roman" w:cs="Times New Roman"/>
    </w:rPr>
  </w:style>
  <w:style w:type="character" w:customStyle="1" w:styleId="Numatytasispastraiposriftas1">
    <w:name w:val="Numatytasis pastraipos šriftas1"/>
    <w:rsid w:val="00FB421C"/>
  </w:style>
  <w:style w:type="character" w:customStyle="1" w:styleId="text1">
    <w:name w:val="text1"/>
    <w:rsid w:val="00FB421C"/>
    <w:rPr>
      <w:rFonts w:ascii="Arial" w:hAnsi="Arial" w:cs="Arial"/>
      <w:b w:val="0"/>
      <w:bCs w:val="0"/>
      <w:color w:val="000000"/>
      <w:sz w:val="18"/>
      <w:szCs w:val="18"/>
    </w:rPr>
  </w:style>
  <w:style w:type="character" w:customStyle="1" w:styleId="Typewriter">
    <w:name w:val="Typewriter"/>
    <w:rsid w:val="00FB421C"/>
    <w:rPr>
      <w:rFonts w:ascii="Courier New" w:hAnsi="Courier New" w:cs="Courier New"/>
      <w:sz w:val="20"/>
      <w:szCs w:val="20"/>
    </w:rPr>
  </w:style>
  <w:style w:type="character" w:customStyle="1" w:styleId="NumberingSymbols">
    <w:name w:val="Numbering Symbols"/>
    <w:rsid w:val="00FB421C"/>
  </w:style>
  <w:style w:type="paragraph" w:customStyle="1" w:styleId="Caption1">
    <w:name w:val="Caption1"/>
    <w:basedOn w:val="prastasis"/>
    <w:rsid w:val="00FB421C"/>
    <w:pPr>
      <w:suppressLineNumbers/>
      <w:suppressAutoHyphens/>
      <w:spacing w:before="120" w:after="120"/>
    </w:pPr>
    <w:rPr>
      <w:rFonts w:cs="Tahoma"/>
      <w:i/>
      <w:iCs/>
      <w:lang w:eastAsia="ar-SA"/>
    </w:rPr>
  </w:style>
  <w:style w:type="paragraph" w:customStyle="1" w:styleId="Index">
    <w:name w:val="Index"/>
    <w:basedOn w:val="prastasis"/>
    <w:rsid w:val="00FB421C"/>
    <w:pPr>
      <w:suppressLineNumbers/>
      <w:suppressAutoHyphens/>
    </w:pPr>
    <w:rPr>
      <w:rFonts w:cs="Tahoma"/>
      <w:szCs w:val="20"/>
      <w:lang w:eastAsia="ar-SA"/>
    </w:rPr>
  </w:style>
  <w:style w:type="paragraph" w:customStyle="1" w:styleId="text-3mezera">
    <w:name w:val="text - 3 mezera"/>
    <w:basedOn w:val="prastasis"/>
    <w:rsid w:val="00FB421C"/>
    <w:pPr>
      <w:widowControl w:val="0"/>
      <w:suppressAutoHyphens/>
      <w:spacing w:before="60" w:line="240" w:lineRule="exact"/>
      <w:jc w:val="both"/>
    </w:pPr>
    <w:rPr>
      <w:rFonts w:ascii="Arial" w:hAnsi="Arial"/>
      <w:szCs w:val="20"/>
      <w:lang w:val="cs-CZ" w:eastAsia="ar-SA"/>
    </w:rPr>
  </w:style>
  <w:style w:type="paragraph" w:customStyle="1" w:styleId="Pagrindinistekstas31">
    <w:name w:val="Pagrindinis tekstas 31"/>
    <w:basedOn w:val="prastasis"/>
    <w:rsid w:val="00FB421C"/>
    <w:pPr>
      <w:widowControl w:val="0"/>
      <w:suppressAutoHyphens/>
      <w:autoSpaceDE w:val="0"/>
      <w:spacing w:after="120"/>
    </w:pPr>
    <w:rPr>
      <w:sz w:val="16"/>
      <w:szCs w:val="16"/>
      <w:lang w:val="en-US" w:eastAsia="ar-SA"/>
    </w:rPr>
  </w:style>
  <w:style w:type="paragraph" w:customStyle="1" w:styleId="Literatrossraoantrat1">
    <w:name w:val="Literatūros sąrašo antraštė1"/>
    <w:basedOn w:val="prastasis"/>
    <w:next w:val="prastasis"/>
    <w:rsid w:val="00FB421C"/>
    <w:pPr>
      <w:tabs>
        <w:tab w:val="left" w:pos="9000"/>
        <w:tab w:val="right" w:pos="9360"/>
      </w:tabs>
      <w:suppressAutoHyphens/>
      <w:overflowPunct w:val="0"/>
      <w:autoSpaceDE w:val="0"/>
      <w:jc w:val="both"/>
      <w:textAlignment w:val="baseline"/>
    </w:pPr>
    <w:rPr>
      <w:lang w:val="en-US" w:eastAsia="ar-SA"/>
    </w:rPr>
  </w:style>
  <w:style w:type="paragraph" w:customStyle="1" w:styleId="TableContents">
    <w:name w:val="Table Contents"/>
    <w:basedOn w:val="prastasis"/>
    <w:rsid w:val="00FB421C"/>
    <w:pPr>
      <w:suppressLineNumbers/>
      <w:suppressAutoHyphens/>
    </w:pPr>
    <w:rPr>
      <w:szCs w:val="20"/>
      <w:lang w:eastAsia="ar-SA"/>
    </w:rPr>
  </w:style>
  <w:style w:type="paragraph" w:customStyle="1" w:styleId="TableHeading">
    <w:name w:val="Table Heading"/>
    <w:basedOn w:val="TableContents"/>
    <w:rsid w:val="00FB421C"/>
    <w:pPr>
      <w:jc w:val="center"/>
    </w:pPr>
    <w:rPr>
      <w:b/>
      <w:bCs/>
      <w:i/>
      <w:iCs/>
    </w:rPr>
  </w:style>
  <w:style w:type="paragraph" w:customStyle="1" w:styleId="DiagramaDiagrama1CharCharDiagramaDiagrama">
    <w:name w:val="Diagrama Diagrama1 Char Char Diagrama Diagrama"/>
    <w:basedOn w:val="prastasis"/>
    <w:rsid w:val="00FB421C"/>
    <w:pPr>
      <w:spacing w:after="160" w:line="240" w:lineRule="exact"/>
    </w:pPr>
    <w:rPr>
      <w:rFonts w:ascii="Tahoma" w:hAnsi="Tahoma"/>
      <w:sz w:val="20"/>
      <w:szCs w:val="20"/>
      <w:lang w:val="en-US" w:eastAsia="en-US"/>
    </w:rPr>
  </w:style>
  <w:style w:type="paragraph" w:styleId="Pagrindinistekstas2">
    <w:name w:val="Body Text 2"/>
    <w:basedOn w:val="prastasis"/>
    <w:link w:val="Pagrindinistekstas2Diagrama"/>
    <w:rsid w:val="00FB421C"/>
    <w:pPr>
      <w:suppressAutoHyphens/>
      <w:spacing w:after="120" w:line="480" w:lineRule="auto"/>
    </w:pPr>
    <w:rPr>
      <w:szCs w:val="20"/>
      <w:lang w:eastAsia="ar-SA"/>
    </w:rPr>
  </w:style>
  <w:style w:type="character" w:customStyle="1" w:styleId="Pagrindinistekstas2Diagrama">
    <w:name w:val="Pagrindinis tekstas 2 Diagrama"/>
    <w:basedOn w:val="Numatytasispastraiposriftas"/>
    <w:link w:val="Pagrindinistekstas2"/>
    <w:rsid w:val="00FB421C"/>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FB421C"/>
    <w:pPr>
      <w:spacing w:after="160" w:line="240" w:lineRule="exact"/>
    </w:pPr>
    <w:rPr>
      <w:rFonts w:ascii="Tahoma" w:hAnsi="Tahoma"/>
      <w:sz w:val="20"/>
      <w:szCs w:val="20"/>
      <w:lang w:val="en-US" w:eastAsia="en-US"/>
    </w:rPr>
  </w:style>
  <w:style w:type="paragraph" w:customStyle="1" w:styleId="DiagramaDiagramaDiagramaDiagramaDiagrama">
    <w:name w:val="Diagrama Diagrama Diagrama Diagrama Diagrama"/>
    <w:basedOn w:val="prastasis"/>
    <w:rsid w:val="00FB421C"/>
    <w:pPr>
      <w:spacing w:after="160" w:line="240" w:lineRule="exact"/>
    </w:pPr>
    <w:rPr>
      <w:rFonts w:ascii="Tahoma" w:hAnsi="Tahoma"/>
      <w:sz w:val="20"/>
      <w:szCs w:val="20"/>
      <w:lang w:val="en-US" w:eastAsia="en-US"/>
    </w:rPr>
  </w:style>
  <w:style w:type="character" w:customStyle="1" w:styleId="CharCharChar">
    <w:name w:val="Char Char Char"/>
    <w:rsid w:val="00FB421C"/>
    <w:rPr>
      <w:sz w:val="24"/>
      <w:lang w:val="lt-LT" w:eastAsia="lt-LT" w:bidi="ar-SA"/>
    </w:rPr>
  </w:style>
  <w:style w:type="paragraph" w:customStyle="1" w:styleId="StyleHeading2BoldBottomNoborder">
    <w:name w:val="Style Heading 2 + Bold Bottom: (No border)"/>
    <w:basedOn w:val="Antrat2"/>
    <w:rsid w:val="00FB421C"/>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FB421C"/>
    <w:pPr>
      <w:keepNext/>
      <w:spacing w:before="60" w:after="60"/>
      <w:jc w:val="both"/>
    </w:pPr>
    <w:rPr>
      <w:b/>
      <w:bCs/>
      <w:caps/>
      <w:lang w:eastAsia="fi-FI"/>
    </w:rPr>
  </w:style>
  <w:style w:type="paragraph" w:customStyle="1" w:styleId="Head21">
    <w:name w:val="Head 2.1"/>
    <w:basedOn w:val="prastasis"/>
    <w:rsid w:val="00FB421C"/>
    <w:pPr>
      <w:suppressAutoHyphens/>
      <w:overflowPunct w:val="0"/>
      <w:autoSpaceDE w:val="0"/>
      <w:autoSpaceDN w:val="0"/>
      <w:adjustRightInd w:val="0"/>
      <w:jc w:val="center"/>
      <w:textAlignment w:val="baseline"/>
    </w:pPr>
    <w:rPr>
      <w:b/>
      <w:sz w:val="28"/>
      <w:szCs w:val="20"/>
      <w:lang w:val="en-US" w:eastAsia="en-US"/>
    </w:rPr>
  </w:style>
  <w:style w:type="paragraph" w:customStyle="1" w:styleId="CharCharCharCharCharCharCharCharCharCharCharChar">
    <w:name w:val="Char Char Char Char Char Char Char Char Char Char Char Char"/>
    <w:basedOn w:val="prastasis"/>
    <w:rsid w:val="00FB421C"/>
    <w:pPr>
      <w:spacing w:after="160" w:line="240" w:lineRule="exact"/>
    </w:pPr>
    <w:rPr>
      <w:rFonts w:ascii="Tahoma" w:hAnsi="Tahoma"/>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FB421C"/>
    <w:pPr>
      <w:spacing w:after="160" w:line="240" w:lineRule="exact"/>
    </w:pPr>
    <w:rPr>
      <w:rFonts w:ascii="Tahoma" w:hAnsi="Tahoma"/>
      <w:sz w:val="20"/>
      <w:szCs w:val="20"/>
      <w:lang w:val="en-US" w:eastAsia="en-US"/>
    </w:rPr>
  </w:style>
  <w:style w:type="paragraph" w:customStyle="1" w:styleId="DiagramaDiagrama8CharCharDiagramaDiagrama">
    <w:name w:val="Diagrama Diagrama8 Char Char Diagrama Diagrama"/>
    <w:basedOn w:val="prastasis"/>
    <w:rsid w:val="00FB421C"/>
    <w:pPr>
      <w:spacing w:after="160" w:line="240" w:lineRule="exact"/>
    </w:pPr>
    <w:rPr>
      <w:rFonts w:ascii="Tahoma" w:hAnsi="Tahoma"/>
      <w:sz w:val="20"/>
      <w:szCs w:val="20"/>
      <w:lang w:val="en-US" w:eastAsia="en-US"/>
    </w:rPr>
  </w:style>
  <w:style w:type="paragraph" w:customStyle="1" w:styleId="Hyperlink1">
    <w:name w:val="Hyperlink1"/>
    <w:basedOn w:val="prastasis"/>
    <w:rsid w:val="00FB421C"/>
    <w:pPr>
      <w:suppressAutoHyphens/>
      <w:autoSpaceDE w:val="0"/>
      <w:autoSpaceDN w:val="0"/>
      <w:adjustRightInd w:val="0"/>
      <w:spacing w:line="298" w:lineRule="auto"/>
      <w:ind w:firstLine="312"/>
      <w:jc w:val="both"/>
      <w:textAlignment w:val="center"/>
    </w:pPr>
    <w:rPr>
      <w:color w:val="000000"/>
      <w:sz w:val="20"/>
      <w:szCs w:val="20"/>
      <w:lang w:eastAsia="en-US"/>
    </w:rPr>
  </w:style>
  <w:style w:type="numbering" w:customStyle="1" w:styleId="NoList2">
    <w:name w:val="No List2"/>
    <w:next w:val="Sraonra"/>
    <w:semiHidden/>
    <w:unhideWhenUsed/>
    <w:rsid w:val="00FB421C"/>
  </w:style>
  <w:style w:type="character" w:customStyle="1" w:styleId="FontStyle20">
    <w:name w:val="Font Style20"/>
    <w:rsid w:val="00FB421C"/>
    <w:rPr>
      <w:rFonts w:ascii="Times New Roman" w:hAnsi="Times New Roman" w:cs="Times New Roman"/>
      <w:sz w:val="22"/>
      <w:szCs w:val="22"/>
    </w:rPr>
  </w:style>
  <w:style w:type="paragraph" w:customStyle="1" w:styleId="Diagrama">
    <w:name w:val="Diagrama"/>
    <w:basedOn w:val="prastasis"/>
    <w:rsid w:val="00FB421C"/>
    <w:pPr>
      <w:spacing w:after="160" w:line="240" w:lineRule="exact"/>
    </w:pPr>
    <w:rPr>
      <w:rFonts w:ascii="Tahoma" w:hAnsi="Tahoma"/>
      <w:sz w:val="20"/>
      <w:szCs w:val="20"/>
      <w:lang w:val="en-US" w:eastAsia="en-US"/>
    </w:rPr>
  </w:style>
  <w:style w:type="paragraph" w:customStyle="1" w:styleId="Style14">
    <w:name w:val="Style14"/>
    <w:basedOn w:val="prastasis"/>
    <w:rsid w:val="00FB421C"/>
    <w:pPr>
      <w:widowControl w:val="0"/>
      <w:autoSpaceDE w:val="0"/>
      <w:autoSpaceDN w:val="0"/>
      <w:adjustRightInd w:val="0"/>
      <w:spacing w:line="259" w:lineRule="exact"/>
      <w:jc w:val="both"/>
    </w:pPr>
    <w:rPr>
      <w:lang w:val="en-US" w:eastAsia="en-US"/>
    </w:rPr>
  </w:style>
  <w:style w:type="paragraph" w:customStyle="1" w:styleId="Komentarotema1">
    <w:name w:val="Komentaro tema1"/>
    <w:basedOn w:val="Komentarotekstas"/>
    <w:next w:val="Komentarotekstas"/>
    <w:semiHidden/>
    <w:rsid w:val="00FB421C"/>
    <w:rPr>
      <w:b/>
      <w:bCs/>
      <w:lang w:eastAsia="fi-FI"/>
    </w:rPr>
  </w:style>
  <w:style w:type="character" w:customStyle="1" w:styleId="FontStyle23">
    <w:name w:val="Font Style23"/>
    <w:rsid w:val="00FB421C"/>
    <w:rPr>
      <w:rFonts w:ascii="Times New Roman" w:hAnsi="Times New Roman" w:cs="Times New Roman"/>
      <w:sz w:val="20"/>
      <w:szCs w:val="20"/>
    </w:rPr>
  </w:style>
  <w:style w:type="character" w:customStyle="1" w:styleId="Bodytext">
    <w:name w:val="Body text_"/>
    <w:link w:val="Pagrindinistekstas1"/>
    <w:rsid w:val="00FB421C"/>
    <w:rPr>
      <w:rFonts w:ascii="TimesLT" w:eastAsia="Times New Roman" w:hAnsi="TimesLT" w:cs="Times New Roman"/>
      <w:sz w:val="20"/>
      <w:szCs w:val="20"/>
      <w:lang w:val="en-US" w:eastAsia="en-US"/>
    </w:rPr>
  </w:style>
  <w:style w:type="character" w:customStyle="1" w:styleId="Bodytext2">
    <w:name w:val="Body text (2)_"/>
    <w:link w:val="Bodytext20"/>
    <w:rsid w:val="00FB421C"/>
    <w:rPr>
      <w:sz w:val="23"/>
      <w:szCs w:val="23"/>
      <w:shd w:val="clear" w:color="auto" w:fill="FFFFFF"/>
    </w:rPr>
  </w:style>
  <w:style w:type="paragraph" w:customStyle="1" w:styleId="Bodytext20">
    <w:name w:val="Body text (2)"/>
    <w:basedOn w:val="prastasis"/>
    <w:link w:val="Bodytext2"/>
    <w:rsid w:val="00FB421C"/>
    <w:pPr>
      <w:shd w:val="clear" w:color="auto" w:fill="FFFFFF"/>
      <w:spacing w:line="0" w:lineRule="atLeast"/>
    </w:pPr>
    <w:rPr>
      <w:rFonts w:asciiTheme="minorHAnsi" w:eastAsiaTheme="minorEastAsia" w:hAnsiTheme="minorHAnsi" w:cstheme="minorBidi"/>
      <w:sz w:val="23"/>
      <w:szCs w:val="23"/>
      <w:shd w:val="clear" w:color="auto" w:fill="FFFFFF"/>
    </w:rPr>
  </w:style>
  <w:style w:type="character" w:customStyle="1" w:styleId="Bodytext2NotItalic">
    <w:name w:val="Body text (2) + Not Italic"/>
    <w:rsid w:val="00FB421C"/>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FB421C"/>
    <w:pPr>
      <w:spacing w:after="160" w:line="240" w:lineRule="exact"/>
    </w:pPr>
    <w:rPr>
      <w:rFonts w:ascii="Verdana" w:hAnsi="Verdana" w:cs="Verdana"/>
      <w:sz w:val="20"/>
      <w:szCs w:val="20"/>
      <w:lang w:val="en-US" w:eastAsia="en-US"/>
    </w:rPr>
  </w:style>
  <w:style w:type="character" w:customStyle="1" w:styleId="typewriter0">
    <w:name w:val="typewriter"/>
    <w:basedOn w:val="Numatytasispastraiposriftas"/>
    <w:rsid w:val="00FB421C"/>
  </w:style>
  <w:style w:type="paragraph" w:customStyle="1" w:styleId="Diagrama1">
    <w:name w:val="Diagrama1"/>
    <w:basedOn w:val="prastasis"/>
    <w:rsid w:val="00FB421C"/>
    <w:pPr>
      <w:spacing w:after="160" w:line="240" w:lineRule="exact"/>
    </w:pPr>
    <w:rPr>
      <w:rFonts w:ascii="Tahoma" w:hAnsi="Tahoma"/>
      <w:sz w:val="20"/>
      <w:szCs w:val="20"/>
      <w:lang w:val="en-US" w:eastAsia="en-US"/>
    </w:rPr>
  </w:style>
  <w:style w:type="paragraph" w:customStyle="1" w:styleId="Betarp1">
    <w:name w:val="Be tarpų1"/>
    <w:uiPriority w:val="1"/>
    <w:qFormat/>
    <w:rsid w:val="00FB421C"/>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FB421C"/>
    <w:rPr>
      <w:shd w:val="clear" w:color="auto" w:fill="FFFFFF"/>
    </w:rPr>
  </w:style>
  <w:style w:type="paragraph" w:customStyle="1" w:styleId="1">
    <w:name w:val="Основной текст1"/>
    <w:basedOn w:val="prastasis"/>
    <w:link w:val="a"/>
    <w:uiPriority w:val="99"/>
    <w:rsid w:val="00FB421C"/>
    <w:pPr>
      <w:widowControl w:val="0"/>
      <w:shd w:val="clear" w:color="auto" w:fill="FFFFFF"/>
      <w:spacing w:line="278" w:lineRule="exact"/>
      <w:jc w:val="both"/>
    </w:pPr>
    <w:rPr>
      <w:rFonts w:asciiTheme="minorHAnsi" w:eastAsiaTheme="minorEastAsia" w:hAnsiTheme="minorHAnsi" w:cstheme="minorBidi"/>
      <w:sz w:val="21"/>
      <w:szCs w:val="21"/>
    </w:rPr>
  </w:style>
  <w:style w:type="character" w:customStyle="1" w:styleId="normal1">
    <w:name w:val="normal1"/>
    <w:rsid w:val="00FB421C"/>
    <w:rPr>
      <w:b w:val="0"/>
      <w:bCs w:val="0"/>
    </w:rPr>
  </w:style>
  <w:style w:type="paragraph" w:customStyle="1" w:styleId="Betarp2">
    <w:name w:val="Be tarpų2"/>
    <w:qFormat/>
    <w:rsid w:val="00FB421C"/>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FB421C"/>
    <w:pPr>
      <w:spacing w:before="100" w:beforeAutospacing="1" w:after="100" w:afterAutospacing="1"/>
    </w:pPr>
  </w:style>
  <w:style w:type="numbering" w:customStyle="1" w:styleId="NoList3">
    <w:name w:val="No List3"/>
    <w:next w:val="Sraonra"/>
    <w:uiPriority w:val="99"/>
    <w:semiHidden/>
    <w:unhideWhenUsed/>
    <w:rsid w:val="00FB421C"/>
  </w:style>
  <w:style w:type="paragraph" w:customStyle="1" w:styleId="10">
    <w:name w:val="1"/>
    <w:basedOn w:val="prastasis"/>
    <w:rsid w:val="00FB421C"/>
    <w:pPr>
      <w:spacing w:after="160" w:line="240" w:lineRule="exact"/>
    </w:pPr>
    <w:rPr>
      <w:rFonts w:ascii="Tahoma" w:hAnsi="Tahoma"/>
      <w:sz w:val="20"/>
      <w:szCs w:val="20"/>
      <w:lang w:val="en-US" w:eastAsia="en-US"/>
    </w:rPr>
  </w:style>
  <w:style w:type="paragraph" w:customStyle="1" w:styleId="CharChar8DiagramaDiagrama">
    <w:name w:val="Char Char8 Diagrama Diagrama"/>
    <w:basedOn w:val="prastasis"/>
    <w:semiHidden/>
    <w:rsid w:val="00FB421C"/>
    <w:pPr>
      <w:spacing w:after="160" w:line="240" w:lineRule="exact"/>
    </w:pPr>
    <w:rPr>
      <w:rFonts w:ascii="Verdana" w:hAnsi="Verdana" w:cs="Verdana"/>
      <w:sz w:val="20"/>
      <w:szCs w:val="20"/>
    </w:rPr>
  </w:style>
  <w:style w:type="paragraph" w:customStyle="1" w:styleId="Sraopastraipa1">
    <w:name w:val="Sąrašo pastraipa1"/>
    <w:aliases w:val="List Paragraph,List Paragraph12"/>
    <w:basedOn w:val="prastasis"/>
    <w:uiPriority w:val="34"/>
    <w:qFormat/>
    <w:rsid w:val="00FB421C"/>
    <w:pPr>
      <w:suppressAutoHyphens/>
      <w:ind w:left="720"/>
      <w:contextualSpacing/>
    </w:pPr>
    <w:rPr>
      <w:rFonts w:ascii="TimesLT" w:hAnsi="TimesLT"/>
      <w:lang w:eastAsia="ar-SA"/>
    </w:rPr>
  </w:style>
  <w:style w:type="character" w:customStyle="1" w:styleId="Bodytext11">
    <w:name w:val="Body text + 11"/>
    <w:aliases w:val="5 pt20"/>
    <w:uiPriority w:val="99"/>
    <w:rsid w:val="00FB421C"/>
    <w:rPr>
      <w:rFonts w:ascii="Times New Roman" w:hAnsi="Times New Roman" w:cs="Times New Roman"/>
      <w:spacing w:val="0"/>
      <w:sz w:val="23"/>
      <w:szCs w:val="23"/>
    </w:rPr>
  </w:style>
  <w:style w:type="character" w:customStyle="1" w:styleId="Bodytext111">
    <w:name w:val="Body text + 111"/>
    <w:aliases w:val="5 pt15,Bold3"/>
    <w:uiPriority w:val="99"/>
    <w:rsid w:val="00FB421C"/>
    <w:rPr>
      <w:rFonts w:ascii="Times New Roman" w:hAnsi="Times New Roman" w:cs="Times New Roman"/>
      <w:b/>
      <w:bCs/>
      <w:spacing w:val="0"/>
      <w:sz w:val="23"/>
      <w:szCs w:val="23"/>
    </w:rPr>
  </w:style>
  <w:style w:type="character" w:customStyle="1" w:styleId="Bodytext38">
    <w:name w:val="Body text (38)_"/>
    <w:link w:val="Bodytext380"/>
    <w:uiPriority w:val="99"/>
    <w:rsid w:val="00FB421C"/>
    <w:rPr>
      <w:b/>
      <w:bCs/>
      <w:shd w:val="clear" w:color="auto" w:fill="FFFFFF"/>
    </w:rPr>
  </w:style>
  <w:style w:type="character" w:customStyle="1" w:styleId="Bodytext389pt">
    <w:name w:val="Body text (38) + 9 pt"/>
    <w:aliases w:val="Italic12"/>
    <w:uiPriority w:val="99"/>
    <w:rsid w:val="00FB421C"/>
    <w:rPr>
      <w:b/>
      <w:bCs/>
      <w:i/>
      <w:iCs/>
      <w:sz w:val="18"/>
      <w:szCs w:val="18"/>
      <w:shd w:val="clear" w:color="auto" w:fill="FFFFFF"/>
    </w:rPr>
  </w:style>
  <w:style w:type="paragraph" w:customStyle="1" w:styleId="Bodytext380">
    <w:name w:val="Body text (38)"/>
    <w:basedOn w:val="prastasis"/>
    <w:link w:val="Bodytext38"/>
    <w:uiPriority w:val="99"/>
    <w:rsid w:val="00FB421C"/>
    <w:pPr>
      <w:shd w:val="clear" w:color="auto" w:fill="FFFFFF"/>
      <w:spacing w:line="240" w:lineRule="atLeast"/>
      <w:jc w:val="center"/>
    </w:pPr>
    <w:rPr>
      <w:rFonts w:asciiTheme="minorHAnsi" w:eastAsiaTheme="minorEastAsia" w:hAnsiTheme="minorHAnsi" w:cstheme="minorBidi"/>
      <w:b/>
      <w:bCs/>
      <w:sz w:val="21"/>
      <w:szCs w:val="21"/>
    </w:rPr>
  </w:style>
  <w:style w:type="character" w:customStyle="1" w:styleId="towords">
    <w:name w:val="to_words"/>
    <w:rsid w:val="00FB421C"/>
  </w:style>
  <w:style w:type="numbering" w:customStyle="1" w:styleId="NoList4">
    <w:name w:val="No List4"/>
    <w:next w:val="Sraonra"/>
    <w:uiPriority w:val="99"/>
    <w:semiHidden/>
    <w:unhideWhenUsed/>
    <w:rsid w:val="00FB421C"/>
  </w:style>
  <w:style w:type="paragraph" w:customStyle="1" w:styleId="prastasis1">
    <w:name w:val="Įprastasis1"/>
    <w:rsid w:val="00FB421C"/>
    <w:pPr>
      <w:widowControl w:val="0"/>
      <w:suppressAutoHyphens/>
      <w:spacing w:after="200"/>
    </w:pPr>
    <w:rPr>
      <w:rFonts w:ascii="Times New Roman" w:eastAsia="Calibri" w:hAnsi="Times New Roman" w:cs="Calibri"/>
      <w:color w:val="00000A"/>
      <w:sz w:val="24"/>
      <w:szCs w:val="24"/>
      <w:lang w:val="en-US" w:eastAsia="en-US"/>
    </w:rPr>
  </w:style>
  <w:style w:type="character" w:customStyle="1" w:styleId="Heading1Char">
    <w:name w:val="Heading 1 Char"/>
    <w:aliases w:val="Appendix Char"/>
    <w:locked/>
    <w:rsid w:val="00FB421C"/>
    <w:rPr>
      <w:sz w:val="28"/>
      <w:lang w:val="lt-LT" w:eastAsia="ar-SA" w:bidi="ar-SA"/>
    </w:rPr>
  </w:style>
  <w:style w:type="character" w:customStyle="1" w:styleId="Hyperlink0">
    <w:name w:val="Hyperlink.0"/>
    <w:rsid w:val="00FB421C"/>
  </w:style>
  <w:style w:type="character" w:customStyle="1" w:styleId="t482">
    <w:name w:val="t482"/>
    <w:rsid w:val="00FB421C"/>
  </w:style>
  <w:style w:type="character" w:customStyle="1" w:styleId="t483">
    <w:name w:val="t483"/>
    <w:rsid w:val="00FB421C"/>
  </w:style>
  <w:style w:type="character" w:customStyle="1" w:styleId="t484">
    <w:name w:val="t484"/>
    <w:rsid w:val="00FB421C"/>
  </w:style>
  <w:style w:type="character" w:customStyle="1" w:styleId="t485">
    <w:name w:val="t485"/>
    <w:rsid w:val="00FB421C"/>
  </w:style>
  <w:style w:type="character" w:customStyle="1" w:styleId="t885">
    <w:name w:val="t885"/>
    <w:rsid w:val="00FB421C"/>
  </w:style>
  <w:style w:type="character" w:customStyle="1" w:styleId="t886">
    <w:name w:val="t886"/>
    <w:rsid w:val="00FB421C"/>
  </w:style>
  <w:style w:type="character" w:customStyle="1" w:styleId="t887">
    <w:name w:val="t887"/>
    <w:rsid w:val="00FB421C"/>
  </w:style>
  <w:style w:type="character" w:customStyle="1" w:styleId="t888">
    <w:name w:val="t888"/>
    <w:rsid w:val="00FB421C"/>
  </w:style>
  <w:style w:type="paragraph" w:customStyle="1" w:styleId="BodyText1">
    <w:name w:val="Body Text1"/>
    <w:rsid w:val="00FB421C"/>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FB421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eastAsia="en-US"/>
    </w:rPr>
  </w:style>
  <w:style w:type="character" w:customStyle="1" w:styleId="Bodytext3">
    <w:name w:val="Body text (3)_"/>
    <w:link w:val="Bodytext30"/>
    <w:rsid w:val="00FB421C"/>
    <w:rPr>
      <w:b/>
      <w:bCs/>
      <w:sz w:val="22"/>
      <w:szCs w:val="22"/>
      <w:shd w:val="clear" w:color="auto" w:fill="FFFFFF"/>
    </w:rPr>
  </w:style>
  <w:style w:type="paragraph" w:customStyle="1" w:styleId="Bodytext30">
    <w:name w:val="Body text (3)"/>
    <w:basedOn w:val="prastasis"/>
    <w:link w:val="Bodytext3"/>
    <w:rsid w:val="00FB421C"/>
    <w:pPr>
      <w:widowControl w:val="0"/>
      <w:shd w:val="clear" w:color="auto" w:fill="FFFFFF"/>
      <w:spacing w:before="480" w:line="269" w:lineRule="exact"/>
      <w:jc w:val="both"/>
    </w:pPr>
    <w:rPr>
      <w:rFonts w:asciiTheme="minorHAnsi" w:eastAsiaTheme="minorEastAsia" w:hAnsiTheme="minorHAnsi" w:cstheme="minorBidi"/>
      <w:b/>
      <w:bCs/>
      <w:sz w:val="22"/>
      <w:szCs w:val="22"/>
    </w:rPr>
  </w:style>
  <w:style w:type="paragraph" w:customStyle="1" w:styleId="p1">
    <w:name w:val="p1"/>
    <w:basedOn w:val="prastasis"/>
    <w:rsid w:val="00FB421C"/>
    <w:pPr>
      <w:spacing w:line="360" w:lineRule="auto"/>
    </w:pPr>
    <w:rPr>
      <w:rFonts w:ascii="Calibri" w:eastAsia="Calibri" w:hAnsi="Calibri"/>
      <w:sz w:val="17"/>
      <w:szCs w:val="17"/>
      <w:lang w:val="en-GB" w:eastAsia="en-GB"/>
    </w:rPr>
  </w:style>
  <w:style w:type="character" w:customStyle="1" w:styleId="apple-converted-space">
    <w:name w:val="apple-converted-space"/>
    <w:rsid w:val="00FB421C"/>
  </w:style>
  <w:style w:type="paragraph" w:customStyle="1" w:styleId="vv">
    <w:name w:val="vv"/>
    <w:basedOn w:val="prastasis"/>
    <w:rsid w:val="00FB421C"/>
    <w:pPr>
      <w:spacing w:before="100" w:beforeAutospacing="1" w:after="100" w:afterAutospacing="1"/>
    </w:pPr>
  </w:style>
  <w:style w:type="paragraph" w:customStyle="1" w:styleId="vvv">
    <w:name w:val="vvv"/>
    <w:basedOn w:val="prastasis"/>
    <w:rsid w:val="00FB421C"/>
    <w:pPr>
      <w:spacing w:before="100" w:beforeAutospacing="1" w:after="100" w:afterAutospacing="1"/>
    </w:p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FB421C"/>
    <w:rPr>
      <w:rFonts w:ascii="Times New Roman" w:hAnsi="Times New Roman"/>
      <w:sz w:val="20"/>
      <w:lang w:eastAsia="lt-LT"/>
    </w:rPr>
  </w:style>
  <w:style w:type="paragraph" w:customStyle="1" w:styleId="ATable">
    <w:name w:val="A_Table"/>
    <w:basedOn w:val="prastasis"/>
    <w:rsid w:val="00FB421C"/>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 w:val="22"/>
      <w:szCs w:val="20"/>
      <w:lang w:val="fi-FI" w:eastAsia="fi-FI"/>
    </w:rPr>
  </w:style>
  <w:style w:type="paragraph" w:customStyle="1" w:styleId="Atablecaption">
    <w:name w:val="A_table caption"/>
    <w:basedOn w:val="prastasis"/>
    <w:rsid w:val="00FB421C"/>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 w:val="22"/>
      <w:szCs w:val="20"/>
      <w:lang w:val="fi-FI" w:eastAsia="fi-FI"/>
    </w:rPr>
  </w:style>
  <w:style w:type="paragraph" w:customStyle="1" w:styleId="Atableupperline">
    <w:name w:val="A_table upper line"/>
    <w:basedOn w:val="ATable"/>
    <w:next w:val="ATable"/>
    <w:qFormat/>
    <w:rsid w:val="00FB421C"/>
    <w:pPr>
      <w:pBdr>
        <w:top w:val="single" w:sz="2" w:space="4" w:color="auto"/>
      </w:pBdr>
    </w:pPr>
  </w:style>
  <w:style w:type="paragraph" w:customStyle="1" w:styleId="Atableunderline">
    <w:name w:val="A_table_underline"/>
    <w:basedOn w:val="ATable"/>
    <w:qFormat/>
    <w:rsid w:val="00FB421C"/>
    <w:pPr>
      <w:pBdr>
        <w:bottom w:val="single" w:sz="2" w:space="4" w:color="auto"/>
      </w:pBdr>
    </w:pPr>
  </w:style>
  <w:style w:type="paragraph" w:customStyle="1" w:styleId="Atableadditionalinfo">
    <w:name w:val="A_table additional info"/>
    <w:next w:val="prastasis"/>
    <w:qFormat/>
    <w:rsid w:val="00FB421C"/>
    <w:pPr>
      <w:spacing w:after="120" w:line="240" w:lineRule="auto"/>
      <w:ind w:firstLine="1134"/>
    </w:pPr>
    <w:rPr>
      <w:rFonts w:ascii="Calibri" w:eastAsia="Times New Roman" w:hAnsi="Calibri" w:cs="Times New Roman"/>
      <w:sz w:val="22"/>
      <w:szCs w:val="20"/>
      <w:lang w:val="fi-FI" w:eastAsia="fi-FI"/>
    </w:rPr>
  </w:style>
  <w:style w:type="table" w:customStyle="1" w:styleId="Lentelstinklelis1">
    <w:name w:val="Lentelės tinklelis1"/>
    <w:basedOn w:val="prastojilentel"/>
    <w:next w:val="Lentelstinklelis"/>
    <w:uiPriority w:val="59"/>
    <w:rsid w:val="00FB421C"/>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FB421C"/>
    <w:pPr>
      <w:spacing w:before="200"/>
      <w:jc w:val="both"/>
    </w:pPr>
    <w:rPr>
      <w:sz w:val="22"/>
      <w:szCs w:val="22"/>
      <w:lang w:eastAsia="en-US"/>
    </w:rPr>
  </w:style>
  <w:style w:type="character" w:customStyle="1" w:styleId="SkyriusChar">
    <w:name w:val="Skyrius Char"/>
    <w:link w:val="Skyrius"/>
    <w:rsid w:val="00FB421C"/>
    <w:rPr>
      <w:rFonts w:ascii="Times New Roman" w:eastAsia="Times New Roman" w:hAnsi="Times New Roman" w:cs="Times New Roman"/>
      <w:b/>
      <w:bCs/>
      <w:caps/>
      <w:sz w:val="24"/>
      <w:szCs w:val="24"/>
    </w:rPr>
  </w:style>
  <w:style w:type="character" w:customStyle="1" w:styleId="FontStyle19">
    <w:name w:val="Font Style19"/>
    <w:qFormat/>
    <w:rsid w:val="00FB421C"/>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FB421C"/>
    <w:rPr>
      <w:color w:val="605E5C"/>
      <w:shd w:val="clear" w:color="auto" w:fill="E1DFDD"/>
    </w:rPr>
  </w:style>
  <w:style w:type="paragraph" w:customStyle="1" w:styleId="paragraph">
    <w:name w:val="paragraph"/>
    <w:basedOn w:val="prastasis"/>
    <w:rsid w:val="00063A02"/>
    <w:pPr>
      <w:spacing w:before="100" w:beforeAutospacing="1" w:after="100" w:afterAutospacing="1"/>
    </w:pPr>
  </w:style>
  <w:style w:type="character" w:customStyle="1" w:styleId="ng-star-inserted">
    <w:name w:val="ng-star-inserted"/>
    <w:basedOn w:val="Numatytasispastraiposriftas"/>
    <w:rsid w:val="00063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9" Type="http://schemas.openxmlformats.org/officeDocument/2006/relationships/image" Target="media/image7.png"/><Relationship Id="rId21" Type="http://schemas.openxmlformats.org/officeDocument/2006/relationships/hyperlink" Target="https://www.registrucentras.lt/jar/p/index.php" TargetMode="External"/><Relationship Id="rId34" Type="http://schemas.openxmlformats.org/officeDocument/2006/relationships/hyperlink" Target="http://savivaldybe/Litlex/LL.DLL?Tekstas=1?Id=141294&amp;Zd=statyb%2Bu%FEbaig&amp;BF=4"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image" Target="media/image2.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image" Target="media/image5.wmf"/><Relationship Id="rId37" Type="http://schemas.openxmlformats.org/officeDocument/2006/relationships/hyperlink" Target="mailto:administracija@panevezys.lt" TargetMode="External"/><Relationship Id="rId40"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hyperlink" Target="https://www.vmi.lt/evmi/mokesciu-moketoju-informacija" TargetMode="External"/><Relationship Id="rId28" Type="http://schemas.openxmlformats.org/officeDocument/2006/relationships/image" Target="media/image1.wmf"/><Relationship Id="rId36" Type="http://schemas.openxmlformats.org/officeDocument/2006/relationships/hyperlink" Target="https://sabis.nbfc.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4.xml"/><Relationship Id="rId30" Type="http://schemas.openxmlformats.org/officeDocument/2006/relationships/image" Target="media/image3.wmf"/><Relationship Id="rId35" Type="http://schemas.openxmlformats.org/officeDocument/2006/relationships/hyperlink" Target="http://savivaldybe/Litlex/LL.DLL?Tekstas=1?Id=141294&amp;Zd=statyb%2Bu%FEbaig&amp;BF=4"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header" Target="header3.xml"/><Relationship Id="rId33" Type="http://schemas.openxmlformats.org/officeDocument/2006/relationships/hyperlink" Target="https://sabis.nbfc.lt/" TargetMode="External"/><Relationship Id="rId3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61</Pages>
  <Words>93126</Words>
  <Characters>53083</Characters>
  <Application>Microsoft Office Word</Application>
  <DocSecurity>0</DocSecurity>
  <Lines>442</Lines>
  <Paragraphs>291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Lina Nudienė</cp:lastModifiedBy>
  <cp:revision>429</cp:revision>
  <cp:lastPrinted>2026-09-28T11:51:00Z</cp:lastPrinted>
  <dcterms:created xsi:type="dcterms:W3CDTF">2026-01-29T14:51:00Z</dcterms:created>
  <dcterms:modified xsi:type="dcterms:W3CDTF">2026-09-28T11:57:00Z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