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F5E9E" w14:textId="3DF25AB9" w:rsidR="00DA688E" w:rsidRDefault="00DA688E" w:rsidP="00DA688E">
      <w:pPr>
        <w:spacing w:after="0" w:line="240" w:lineRule="auto"/>
        <w:jc w:val="right"/>
        <w:rPr>
          <w:rFonts w:ascii="Times New Roman" w:eastAsia="Times New Roman" w:hAnsi="Times New Roman" w:cs="Times New Roman"/>
          <w:bCs/>
          <w:sz w:val="24"/>
          <w:szCs w:val="24"/>
        </w:rPr>
      </w:pPr>
      <w:r w:rsidRPr="00DA688E">
        <w:rPr>
          <w:rFonts w:ascii="Times New Roman" w:eastAsia="Times New Roman" w:hAnsi="Times New Roman" w:cs="Times New Roman"/>
          <w:bCs/>
          <w:sz w:val="24"/>
          <w:szCs w:val="24"/>
        </w:rPr>
        <w:t>Pirkimo sąlygų</w:t>
      </w:r>
      <w:r w:rsidR="00D16CAC">
        <w:rPr>
          <w:rFonts w:ascii="Times New Roman" w:eastAsia="Times New Roman" w:hAnsi="Times New Roman" w:cs="Times New Roman"/>
          <w:bCs/>
          <w:sz w:val="24"/>
          <w:szCs w:val="24"/>
        </w:rPr>
        <w:t xml:space="preserve"> 11</w:t>
      </w:r>
      <w:r w:rsidRPr="00DA688E">
        <w:rPr>
          <w:rFonts w:ascii="Times New Roman" w:eastAsia="Times New Roman" w:hAnsi="Times New Roman" w:cs="Times New Roman"/>
          <w:bCs/>
          <w:sz w:val="24"/>
          <w:szCs w:val="24"/>
        </w:rPr>
        <w:t xml:space="preserve"> priedas </w:t>
      </w:r>
    </w:p>
    <w:p w14:paraId="56F0C17B" w14:textId="77777777" w:rsidR="00DA688E" w:rsidRPr="00DA688E" w:rsidRDefault="00DA688E" w:rsidP="00DA688E">
      <w:pPr>
        <w:spacing w:after="0" w:line="240" w:lineRule="auto"/>
        <w:jc w:val="right"/>
        <w:rPr>
          <w:rFonts w:ascii="Times New Roman" w:eastAsia="Times New Roman" w:hAnsi="Times New Roman" w:cs="Times New Roman"/>
          <w:bCs/>
          <w:sz w:val="24"/>
          <w:szCs w:val="24"/>
        </w:rPr>
      </w:pPr>
    </w:p>
    <w:p w14:paraId="3A70E45E" w14:textId="12B6AFB8" w:rsidR="008D5041" w:rsidRPr="00844C01" w:rsidRDefault="00C90B2E" w:rsidP="008D5041">
      <w:pPr>
        <w:spacing w:after="0" w:line="240" w:lineRule="auto"/>
        <w:jc w:val="center"/>
        <w:rPr>
          <w:rFonts w:ascii="Times New Roman" w:eastAsia="Times New Roman" w:hAnsi="Times New Roman" w:cs="Times New Roman"/>
          <w:b/>
          <w:sz w:val="24"/>
          <w:szCs w:val="24"/>
        </w:rPr>
      </w:pPr>
      <w:r w:rsidRPr="00844C01">
        <w:rPr>
          <w:rFonts w:ascii="Times New Roman" w:eastAsia="Times New Roman" w:hAnsi="Times New Roman" w:cs="Times New Roman"/>
          <w:b/>
          <w:sz w:val="24"/>
          <w:szCs w:val="24"/>
        </w:rPr>
        <w:t>PAŽYMA APIE SIŪLOMO SPECIALISTO DARBINĘ (PROFESINĘ) PATIRTĮ</w:t>
      </w:r>
      <w:r w:rsidR="00906B0C">
        <w:rPr>
          <w:rFonts w:ascii="Times New Roman" w:eastAsia="Times New Roman" w:hAnsi="Times New Roman" w:cs="Times New Roman"/>
          <w:b/>
          <w:sz w:val="24"/>
          <w:szCs w:val="24"/>
        </w:rPr>
        <w:t xml:space="preserve"> (atitinkančią minimalius kvalifikacijos reikalavimus)</w:t>
      </w:r>
    </w:p>
    <w:p w14:paraId="492D80C8" w14:textId="77777777" w:rsidR="00433211" w:rsidRDefault="00433211" w:rsidP="00C90B2E">
      <w:pPr>
        <w:spacing w:after="0" w:line="240" w:lineRule="auto"/>
        <w:rPr>
          <w:rFonts w:ascii="Times New Roman" w:eastAsia="Calibri" w:hAnsi="Times New Roman" w:cs="Times New Roman"/>
          <w:color w:val="FF0000"/>
          <w:sz w:val="24"/>
          <w:szCs w:val="24"/>
        </w:rPr>
      </w:pPr>
    </w:p>
    <w:p w14:paraId="17F5C50A" w14:textId="543A1F8A" w:rsidR="00C90B2E" w:rsidRPr="00FA10CF" w:rsidRDefault="00433211" w:rsidP="00C90B2E">
      <w:pPr>
        <w:spacing w:after="0" w:line="240" w:lineRule="auto"/>
        <w:rPr>
          <w:rFonts w:ascii="Times New Roman" w:eastAsia="Calibri" w:hAnsi="Times New Roman" w:cs="Times New Roman"/>
          <w:color w:val="FF0000"/>
          <w:sz w:val="24"/>
          <w:szCs w:val="24"/>
        </w:rPr>
      </w:pPr>
      <w:r w:rsidRPr="008F46E1">
        <w:rPr>
          <w:rFonts w:ascii="Times New Roman" w:eastAsia="Calibri" w:hAnsi="Times New Roman" w:cs="Times New Roman"/>
          <w:color w:val="FF0000"/>
          <w:sz w:val="24"/>
          <w:szCs w:val="24"/>
        </w:rPr>
        <w:t xml:space="preserve">Pildoma atskirai apie kiekvieną specialistą </w:t>
      </w:r>
    </w:p>
    <w:p w14:paraId="73657DFC" w14:textId="77777777" w:rsidR="00433211" w:rsidRPr="00844C01" w:rsidRDefault="00433211" w:rsidP="00C90B2E">
      <w:pPr>
        <w:spacing w:after="0" w:line="240" w:lineRule="auto"/>
        <w:rPr>
          <w:rFonts w:ascii="Times New Roman" w:eastAsia="Calibri" w:hAnsi="Times New Roman" w:cs="Times New Roman"/>
          <w:b/>
          <w:i/>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C90B2E" w:rsidRPr="00844C01" w14:paraId="5BA43E1D" w14:textId="77777777" w:rsidTr="00906B0C">
        <w:trPr>
          <w:trHeight w:val="158"/>
        </w:trPr>
        <w:tc>
          <w:tcPr>
            <w:tcW w:w="4531" w:type="dxa"/>
            <w:shd w:val="clear" w:color="auto" w:fill="FFE599" w:themeFill="accent4" w:themeFillTint="66"/>
          </w:tcPr>
          <w:p w14:paraId="24BFE26B" w14:textId="77777777" w:rsidR="00C90B2E" w:rsidRPr="00844C01" w:rsidRDefault="00C90B2E" w:rsidP="00DB20A8">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4820" w:type="dxa"/>
            <w:shd w:val="clear" w:color="auto" w:fill="FFE599" w:themeFill="accent4" w:themeFillTint="66"/>
          </w:tcPr>
          <w:p w14:paraId="705DDAEA" w14:textId="4D0CD177" w:rsidR="00C90B2E" w:rsidRPr="00844C01" w:rsidRDefault="00906B0C" w:rsidP="008D504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Ekspertas</w:t>
            </w:r>
          </w:p>
        </w:tc>
      </w:tr>
      <w:tr w:rsidR="003D7C96" w:rsidRPr="00844C01" w14:paraId="2EBC7B4A" w14:textId="77777777" w:rsidTr="008A254E">
        <w:trPr>
          <w:trHeight w:val="158"/>
        </w:trPr>
        <w:tc>
          <w:tcPr>
            <w:tcW w:w="4531" w:type="dxa"/>
          </w:tcPr>
          <w:p w14:paraId="53910340" w14:textId="578EB0C9" w:rsidR="003D7C96" w:rsidRPr="00844C01" w:rsidRDefault="003D7C96" w:rsidP="00DB20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7D367F3E" w14:textId="409ADCB7" w:rsidR="003D7C96" w:rsidRPr="00844C01" w:rsidRDefault="003D7C96" w:rsidP="00DB20A8">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C90B2E" w:rsidRPr="00844C01" w14:paraId="7067D7C1" w14:textId="77777777" w:rsidTr="008A254E">
        <w:trPr>
          <w:trHeight w:val="158"/>
        </w:trPr>
        <w:tc>
          <w:tcPr>
            <w:tcW w:w="4531" w:type="dxa"/>
          </w:tcPr>
          <w:p w14:paraId="46EFC928"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7804EF93"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0DB3FAB0" w14:textId="77777777" w:rsidTr="008A254E">
        <w:trPr>
          <w:trHeight w:val="188"/>
        </w:trPr>
        <w:tc>
          <w:tcPr>
            <w:tcW w:w="4531" w:type="dxa"/>
          </w:tcPr>
          <w:p w14:paraId="5ACD02F8"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05F7C7AD"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280EE5CA" w14:textId="77777777" w:rsidTr="008A254E">
        <w:trPr>
          <w:trHeight w:val="107"/>
        </w:trPr>
        <w:tc>
          <w:tcPr>
            <w:tcW w:w="4531" w:type="dxa"/>
          </w:tcPr>
          <w:p w14:paraId="4CA4E650"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6D2463A0"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159BBCE9" w14:textId="77777777" w:rsidTr="008A254E">
        <w:trPr>
          <w:trHeight w:val="107"/>
        </w:trPr>
        <w:tc>
          <w:tcPr>
            <w:tcW w:w="4531" w:type="dxa"/>
          </w:tcPr>
          <w:p w14:paraId="5E92492D"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2D0E3889"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777EE5" w:rsidRPr="00844C01" w14:paraId="2163A999" w14:textId="77777777" w:rsidTr="008A254E">
        <w:trPr>
          <w:trHeight w:val="107"/>
        </w:trPr>
        <w:tc>
          <w:tcPr>
            <w:tcW w:w="4531" w:type="dxa"/>
          </w:tcPr>
          <w:p w14:paraId="22058B23" w14:textId="2F3608CD" w:rsidR="00777EE5" w:rsidRPr="00844C01" w:rsidRDefault="00777EE5" w:rsidP="00DB20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4820" w:type="dxa"/>
          </w:tcPr>
          <w:p w14:paraId="49B78B31" w14:textId="77777777" w:rsidR="00777EE5" w:rsidRPr="00844C01" w:rsidRDefault="00777EE5" w:rsidP="00DB20A8">
            <w:pPr>
              <w:spacing w:after="0" w:line="240" w:lineRule="auto"/>
              <w:rPr>
                <w:rFonts w:ascii="Times New Roman" w:eastAsia="Calibri" w:hAnsi="Times New Roman" w:cs="Times New Roman"/>
                <w:i/>
                <w:sz w:val="24"/>
                <w:szCs w:val="24"/>
              </w:rPr>
            </w:pPr>
          </w:p>
        </w:tc>
      </w:tr>
      <w:tr w:rsidR="00C90B2E" w:rsidRPr="00844C01" w14:paraId="31499F4B" w14:textId="77777777" w:rsidTr="00DB20A8">
        <w:trPr>
          <w:trHeight w:val="107"/>
        </w:trPr>
        <w:tc>
          <w:tcPr>
            <w:tcW w:w="9351" w:type="dxa"/>
            <w:gridSpan w:val="2"/>
          </w:tcPr>
          <w:p w14:paraId="12AAE1A8" w14:textId="6D285755" w:rsidR="00C90B2E" w:rsidRPr="00C92619" w:rsidRDefault="00C90B2E" w:rsidP="00DB20A8">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r w:rsidR="00DB6968" w:rsidRPr="00C92619">
              <w:rPr>
                <w:rFonts w:ascii="Times New Roman" w:eastAsia="Times" w:hAnsi="Times New Roman" w:cs="Times New Roman"/>
                <w:b/>
                <w:color w:val="000000" w:themeColor="text1"/>
                <w:sz w:val="24"/>
                <w:szCs w:val="24"/>
              </w:rPr>
              <w:t>:</w:t>
            </w:r>
          </w:p>
          <w:p w14:paraId="2DB4C7CD" w14:textId="7C69FA22" w:rsidR="00906B0C" w:rsidRDefault="00906B0C" w:rsidP="00906B0C">
            <w:pPr>
              <w:spacing w:after="0" w:line="240" w:lineRule="auto"/>
              <w:jc w:val="both"/>
              <w:rPr>
                <w:rFonts w:ascii="Times New Roman" w:hAnsi="Times New Roman"/>
                <w:sz w:val="24"/>
                <w:szCs w:val="24"/>
              </w:rPr>
            </w:pPr>
            <w:r w:rsidRPr="00EE73FB">
              <w:rPr>
                <w:rFonts w:ascii="Times New Roman" w:hAnsi="Times New Roman"/>
                <w:sz w:val="24"/>
                <w:szCs w:val="24"/>
              </w:rPr>
              <w:t>per paskutinius 5 (penkerius) metus</w:t>
            </w:r>
            <w:r w:rsidRPr="00EE73FB">
              <w:rPr>
                <w:rStyle w:val="Puslapioinaosnuoroda"/>
                <w:rFonts w:ascii="Times New Roman" w:hAnsi="Times New Roman"/>
                <w:sz w:val="24"/>
                <w:szCs w:val="24"/>
              </w:rPr>
              <w:footnoteReference w:id="2"/>
            </w:r>
            <w:r w:rsidRPr="00EE73FB">
              <w:rPr>
                <w:rFonts w:ascii="Times New Roman" w:hAnsi="Times New Roman"/>
                <w:sz w:val="24"/>
                <w:szCs w:val="24"/>
              </w:rPr>
              <w:t xml:space="preserve"> iki pasiūlymų pateikimo termino pabaigos turi turinio rengimo specialisto patirties kuriant </w:t>
            </w:r>
            <w:r>
              <w:rPr>
                <w:rFonts w:ascii="Times New Roman" w:hAnsi="Times New Roman"/>
                <w:sz w:val="24"/>
                <w:szCs w:val="24"/>
              </w:rPr>
              <w:t xml:space="preserve">ir / </w:t>
            </w:r>
            <w:r w:rsidRPr="00EE73FB">
              <w:rPr>
                <w:rFonts w:ascii="Times New Roman" w:hAnsi="Times New Roman"/>
                <w:sz w:val="24"/>
                <w:szCs w:val="24"/>
              </w:rPr>
              <w:t xml:space="preserve">arba adaptuojant </w:t>
            </w:r>
            <w:r>
              <w:rPr>
                <w:rFonts w:ascii="Times New Roman" w:hAnsi="Times New Roman"/>
                <w:sz w:val="24"/>
                <w:szCs w:val="24"/>
              </w:rPr>
              <w:t xml:space="preserve">ir / </w:t>
            </w:r>
            <w:r w:rsidRPr="00EE73FB">
              <w:rPr>
                <w:rFonts w:ascii="Times New Roman" w:hAnsi="Times New Roman"/>
                <w:sz w:val="24"/>
                <w:szCs w:val="24"/>
              </w:rPr>
              <w:t>arba atnaujinant</w:t>
            </w:r>
            <w:r>
              <w:rPr>
                <w:rFonts w:ascii="Times New Roman" w:hAnsi="Times New Roman"/>
                <w:sz w:val="24"/>
                <w:szCs w:val="24"/>
              </w:rPr>
              <w:t xml:space="preserve"> ir / arba vertinant</w:t>
            </w:r>
            <w:r w:rsidRPr="00EE73FB">
              <w:rPr>
                <w:rFonts w:ascii="Times New Roman" w:hAnsi="Times New Roman"/>
                <w:sz w:val="24"/>
                <w:szCs w:val="24"/>
              </w:rPr>
              <w:t xml:space="preserve"> ne mažiau kaip 1 (vieną) </w:t>
            </w:r>
            <w:r>
              <w:rPr>
                <w:rFonts w:ascii="Times New Roman" w:hAnsi="Times New Roman"/>
                <w:sz w:val="24"/>
                <w:szCs w:val="24"/>
              </w:rPr>
              <w:t xml:space="preserve">pradiniam ugdymui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Pr>
                <w:rFonts w:ascii="Times New Roman" w:hAnsi="Times New Roman"/>
                <w:sz w:val="24"/>
                <w:szCs w:val="24"/>
              </w:rPr>
              <w:t>;</w:t>
            </w:r>
          </w:p>
          <w:p w14:paraId="47EB8492" w14:textId="79936B14" w:rsidR="00C90B2E" w:rsidRPr="00C92619" w:rsidRDefault="00C90B2E" w:rsidP="00626A96">
            <w:pPr>
              <w:pStyle w:val="Sraopastraipa"/>
              <w:spacing w:after="0" w:line="240" w:lineRule="auto"/>
              <w:ind w:left="0"/>
              <w:jc w:val="both"/>
              <w:rPr>
                <w:rFonts w:ascii="Times New Roman" w:eastAsia="Calibri" w:hAnsi="Times New Roman"/>
                <w:b/>
                <w:sz w:val="24"/>
                <w:szCs w:val="24"/>
              </w:rPr>
            </w:pPr>
          </w:p>
        </w:tc>
      </w:tr>
      <w:tr w:rsidR="000F5E52" w:rsidRPr="00844C01" w14:paraId="11617F45" w14:textId="77777777" w:rsidTr="00DB20A8">
        <w:trPr>
          <w:trHeight w:val="107"/>
        </w:trPr>
        <w:tc>
          <w:tcPr>
            <w:tcW w:w="9351" w:type="dxa"/>
            <w:gridSpan w:val="2"/>
          </w:tcPr>
          <w:p w14:paraId="22821198" w14:textId="77777777" w:rsidR="000F5E52" w:rsidRDefault="000F5E52" w:rsidP="000F5E52">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754C7641" w14:textId="77777777" w:rsidR="00250739" w:rsidRPr="00844C01" w:rsidRDefault="00250739" w:rsidP="000F5E52">
            <w:pPr>
              <w:spacing w:after="0" w:line="240" w:lineRule="auto"/>
              <w:jc w:val="both"/>
              <w:rPr>
                <w:rFonts w:ascii="Times New Roman" w:eastAsia="Calibri" w:hAnsi="Times New Roman" w:cs="Times New Roman"/>
                <w:sz w:val="24"/>
                <w:szCs w:val="24"/>
                <w:u w:val="single"/>
              </w:rPr>
            </w:pPr>
          </w:p>
        </w:tc>
      </w:tr>
      <w:tr w:rsidR="000F5E52" w:rsidRPr="00844C01" w14:paraId="1C0D0536"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645C4405"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42AA585F" w14:textId="77777777" w:rsidR="000F5E52" w:rsidRPr="00844C01" w:rsidRDefault="000F5E52" w:rsidP="000F5E52">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0F5E52" w:rsidRPr="00844C01" w14:paraId="075C9929"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A8DB425"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6944CCE0"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F749AA0"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433211" w:rsidRPr="00844C01" w14:paraId="5D6137B0"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066C73BE" w14:textId="2A9604F3"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11E1AC50" w14:textId="77777777"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7FF7B82B" w14:textId="572A9594"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0F5E52" w:rsidRPr="00844C01" w14:paraId="37CC1D8B"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75A254B1"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6F9810DF"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0F5E52" w:rsidRPr="00844C01" w14:paraId="31FCB545"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2C9631F1"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1906B93A"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433211" w:rsidRPr="00844C01" w14:paraId="3507A460"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A332019" w14:textId="48DCE68C"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56632823" w14:textId="5D8577C0"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433211" w:rsidRPr="00844C01" w14:paraId="03F98012"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D4C4486" w14:textId="77777777" w:rsidR="00433211" w:rsidRPr="00844C01" w:rsidRDefault="00433211" w:rsidP="00433211">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31ED9F00" w14:textId="77777777"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433211" w:rsidRPr="00844C01" w14:paraId="0A54CD89"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15B2E771" w14:textId="77777777"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0B6596AC" w14:textId="77777777" w:rsidR="00433211" w:rsidRPr="00844C01" w:rsidRDefault="00433211" w:rsidP="00433211">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5351F5F0" w14:textId="77777777" w:rsidR="00433211" w:rsidRPr="00844C01" w:rsidRDefault="00433211" w:rsidP="00433211">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433211" w:rsidRPr="00844C01" w14:paraId="0F34CDEF" w14:textId="77777777" w:rsidTr="00DB20A8">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725DAFF9" w14:textId="77777777" w:rsidR="00433211" w:rsidRPr="00844C01" w:rsidRDefault="00433211" w:rsidP="00433211">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433211" w:rsidRPr="00844C01" w14:paraId="363044FE"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77CD01A5" w14:textId="77777777" w:rsidR="00433211" w:rsidRPr="00844C01" w:rsidRDefault="00433211" w:rsidP="00433211">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0EC4FD26" w14:textId="77777777" w:rsidR="00433211" w:rsidRPr="00844C01" w:rsidRDefault="00433211" w:rsidP="00433211">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74D381DD" w14:textId="77777777" w:rsidR="00C90B2E" w:rsidRDefault="00C90B2E" w:rsidP="00C90B2E">
      <w:pPr>
        <w:spacing w:after="0" w:line="240" w:lineRule="auto"/>
        <w:jc w:val="both"/>
        <w:rPr>
          <w:rFonts w:ascii="Times New Roman" w:eastAsia="Calibri"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0678AE" w:rsidRPr="00844C01" w14:paraId="4DCA53DF" w14:textId="77777777" w:rsidTr="00F0116E">
        <w:trPr>
          <w:trHeight w:val="158"/>
        </w:trPr>
        <w:tc>
          <w:tcPr>
            <w:tcW w:w="4531" w:type="dxa"/>
          </w:tcPr>
          <w:p w14:paraId="321F9106" w14:textId="77777777" w:rsidR="000678AE" w:rsidRPr="00844C01" w:rsidRDefault="000678AE" w:rsidP="00F0116E">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4820" w:type="dxa"/>
          </w:tcPr>
          <w:p w14:paraId="000B550C" w14:textId="3B10DACC" w:rsidR="000678AE" w:rsidRPr="00844C01" w:rsidRDefault="000678AE" w:rsidP="00F0116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Specialistas Nr. 2</w:t>
            </w:r>
          </w:p>
        </w:tc>
      </w:tr>
    </w:tbl>
    <w:p w14:paraId="3EF8E207" w14:textId="77777777" w:rsidR="00DB6968" w:rsidRDefault="00DB6968" w:rsidP="00C90B2E">
      <w:pPr>
        <w:spacing w:after="0" w:line="240" w:lineRule="auto"/>
        <w:jc w:val="both"/>
        <w:rPr>
          <w:rFonts w:ascii="Times New Roman" w:eastAsia="Calibri" w:hAnsi="Times New Roman" w:cs="Times New Roman"/>
          <w:sz w:val="24"/>
          <w:szCs w:val="24"/>
        </w:rPr>
      </w:pPr>
    </w:p>
    <w:p w14:paraId="122972F7" w14:textId="77777777" w:rsidR="00906B0C" w:rsidRDefault="00906B0C" w:rsidP="00C90B2E">
      <w:pPr>
        <w:spacing w:after="0" w:line="240" w:lineRule="auto"/>
        <w:jc w:val="both"/>
        <w:rPr>
          <w:rFonts w:ascii="Times New Roman" w:eastAsia="Calibri" w:hAnsi="Times New Roman" w:cs="Times New Roman"/>
          <w:sz w:val="24"/>
          <w:szCs w:val="24"/>
        </w:rPr>
      </w:pPr>
    </w:p>
    <w:p w14:paraId="71885980" w14:textId="31C22921" w:rsidR="00906B0C" w:rsidRPr="00844C01" w:rsidRDefault="00906B0C" w:rsidP="00906B0C">
      <w:pPr>
        <w:spacing w:after="0" w:line="240" w:lineRule="auto"/>
        <w:jc w:val="center"/>
        <w:rPr>
          <w:rFonts w:ascii="Times New Roman" w:eastAsia="Times New Roman" w:hAnsi="Times New Roman" w:cs="Times New Roman"/>
          <w:b/>
          <w:sz w:val="24"/>
          <w:szCs w:val="24"/>
        </w:rPr>
      </w:pPr>
      <w:r w:rsidRPr="00844C01">
        <w:rPr>
          <w:rFonts w:ascii="Times New Roman" w:eastAsia="Times New Roman" w:hAnsi="Times New Roman" w:cs="Times New Roman"/>
          <w:b/>
          <w:sz w:val="24"/>
          <w:szCs w:val="24"/>
        </w:rPr>
        <w:t>PAŽYMA APIE SIŪLOMO SPECIALISTO DARBINĘ (PROFESINĘ) PATIRTĮ</w:t>
      </w:r>
      <w:r>
        <w:rPr>
          <w:rFonts w:ascii="Times New Roman" w:eastAsia="Times New Roman" w:hAnsi="Times New Roman" w:cs="Times New Roman"/>
          <w:b/>
          <w:sz w:val="24"/>
          <w:szCs w:val="24"/>
        </w:rPr>
        <w:t xml:space="preserve"> (kuri vertinama ekonominio naudingumo balais)</w:t>
      </w:r>
    </w:p>
    <w:p w14:paraId="4A38DAF0" w14:textId="77777777" w:rsidR="00906B0C" w:rsidRDefault="00906B0C" w:rsidP="00C90B2E">
      <w:pPr>
        <w:spacing w:after="0" w:line="240" w:lineRule="auto"/>
        <w:jc w:val="both"/>
        <w:rPr>
          <w:rFonts w:ascii="Times New Roman" w:eastAsia="Calibri" w:hAnsi="Times New Roman" w:cs="Times New Roman"/>
          <w:sz w:val="24"/>
          <w:szCs w:val="24"/>
        </w:rPr>
      </w:pPr>
    </w:p>
    <w:p w14:paraId="21EBE3A1" w14:textId="77777777" w:rsidR="00906B0C" w:rsidRDefault="00906B0C"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D34936" w:rsidRPr="00844C01" w14:paraId="5D681187" w14:textId="77777777" w:rsidTr="00D34936">
        <w:trPr>
          <w:trHeight w:val="158"/>
        </w:trPr>
        <w:tc>
          <w:tcPr>
            <w:tcW w:w="4158" w:type="dxa"/>
            <w:shd w:val="clear" w:color="auto" w:fill="FFE599" w:themeFill="accent4" w:themeFillTint="66"/>
          </w:tcPr>
          <w:p w14:paraId="28F89534" w14:textId="77777777" w:rsidR="00D34936" w:rsidRPr="00844C01" w:rsidRDefault="00D34936" w:rsidP="00F50BBA">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FFE599" w:themeFill="accent4" w:themeFillTint="66"/>
          </w:tcPr>
          <w:p w14:paraId="6380C08F" w14:textId="0C35585D" w:rsidR="00D34936" w:rsidRPr="00844C01" w:rsidRDefault="00906B0C" w:rsidP="00F50B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Ekspertas</w:t>
            </w:r>
          </w:p>
        </w:tc>
      </w:tr>
      <w:tr w:rsidR="00D34936" w:rsidRPr="00844C01" w14:paraId="7F89ECFA" w14:textId="77777777" w:rsidTr="00F50BBA">
        <w:trPr>
          <w:trHeight w:val="158"/>
        </w:trPr>
        <w:tc>
          <w:tcPr>
            <w:tcW w:w="4158" w:type="dxa"/>
          </w:tcPr>
          <w:p w14:paraId="7C75513D" w14:textId="77777777" w:rsidR="00D34936" w:rsidRPr="00844C01" w:rsidRDefault="00D34936" w:rsidP="00F50B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3BBA9243" w14:textId="77777777" w:rsidR="00D34936" w:rsidRPr="00844C01" w:rsidRDefault="00D34936" w:rsidP="00F50BBA">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D34936" w:rsidRPr="00844C01" w14:paraId="591D8EFF" w14:textId="77777777" w:rsidTr="00F50BBA">
        <w:trPr>
          <w:trHeight w:val="158"/>
        </w:trPr>
        <w:tc>
          <w:tcPr>
            <w:tcW w:w="4158" w:type="dxa"/>
          </w:tcPr>
          <w:p w14:paraId="69552E73"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03E3E6E5"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73AC5700" w14:textId="77777777" w:rsidTr="00F50BBA">
        <w:trPr>
          <w:trHeight w:val="188"/>
        </w:trPr>
        <w:tc>
          <w:tcPr>
            <w:tcW w:w="4158" w:type="dxa"/>
          </w:tcPr>
          <w:p w14:paraId="5E03A221"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4C6FAF7E"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4EC5431E" w14:textId="77777777" w:rsidTr="00F50BBA">
        <w:trPr>
          <w:trHeight w:val="107"/>
        </w:trPr>
        <w:tc>
          <w:tcPr>
            <w:tcW w:w="4158" w:type="dxa"/>
          </w:tcPr>
          <w:p w14:paraId="3592A039"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5519830C"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516D059D" w14:textId="77777777" w:rsidTr="00F50BBA">
        <w:trPr>
          <w:trHeight w:val="107"/>
        </w:trPr>
        <w:tc>
          <w:tcPr>
            <w:tcW w:w="4158" w:type="dxa"/>
          </w:tcPr>
          <w:p w14:paraId="00ACB4FD"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7CA7EE47"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4E57DB7B" w14:textId="77777777" w:rsidTr="00F50BBA">
        <w:trPr>
          <w:trHeight w:val="107"/>
        </w:trPr>
        <w:tc>
          <w:tcPr>
            <w:tcW w:w="4158" w:type="dxa"/>
          </w:tcPr>
          <w:p w14:paraId="5E7D4C19" w14:textId="77777777" w:rsidR="00D34936" w:rsidRPr="00844C01" w:rsidRDefault="00D34936" w:rsidP="00D3493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3"/>
            </w:r>
            <w:r>
              <w:rPr>
                <w:rFonts w:ascii="Times New Roman" w:eastAsia="Calibri" w:hAnsi="Times New Roman" w:cs="Times New Roman"/>
                <w:b/>
                <w:i/>
                <w:iCs/>
                <w:sz w:val="24"/>
                <w:szCs w:val="24"/>
              </w:rPr>
              <w:t>, subtiekėjas)</w:t>
            </w:r>
          </w:p>
        </w:tc>
        <w:tc>
          <w:tcPr>
            <w:tcW w:w="5306" w:type="dxa"/>
          </w:tcPr>
          <w:p w14:paraId="07DD42C9" w14:textId="77777777" w:rsidR="00D34936" w:rsidRPr="00844C01" w:rsidRDefault="00D34936" w:rsidP="00D34936">
            <w:pPr>
              <w:spacing w:after="0" w:line="240" w:lineRule="auto"/>
              <w:rPr>
                <w:rFonts w:ascii="Times New Roman" w:eastAsia="Calibri" w:hAnsi="Times New Roman" w:cs="Times New Roman"/>
                <w:i/>
                <w:sz w:val="24"/>
                <w:szCs w:val="24"/>
              </w:rPr>
            </w:pPr>
          </w:p>
        </w:tc>
      </w:tr>
      <w:tr w:rsidR="00D34936" w:rsidRPr="00844C01" w14:paraId="2C07CFDE" w14:textId="77777777" w:rsidTr="00F50BBA">
        <w:trPr>
          <w:trHeight w:val="107"/>
        </w:trPr>
        <w:tc>
          <w:tcPr>
            <w:tcW w:w="9464" w:type="dxa"/>
            <w:gridSpan w:val="2"/>
          </w:tcPr>
          <w:p w14:paraId="1B8BDBF2" w14:textId="16A8ACA6" w:rsidR="00D34936" w:rsidRPr="00844C01" w:rsidRDefault="0036226E" w:rsidP="00D34936">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00D34936" w:rsidRPr="00844C01">
              <w:rPr>
                <w:rFonts w:ascii="Times New Roman" w:eastAsia="Times" w:hAnsi="Times New Roman" w:cs="Times New Roman"/>
                <w:b/>
                <w:color w:val="000000" w:themeColor="text1"/>
                <w:sz w:val="24"/>
                <w:szCs w:val="24"/>
              </w:rPr>
              <w:t>, nustatytus Pirkimo sąlygose</w:t>
            </w:r>
            <w:r w:rsidR="00D34936">
              <w:rPr>
                <w:rFonts w:ascii="Times New Roman" w:eastAsia="Times" w:hAnsi="Times New Roman" w:cs="Times New Roman"/>
                <w:b/>
                <w:color w:val="000000" w:themeColor="text1"/>
                <w:sz w:val="24"/>
                <w:szCs w:val="24"/>
              </w:rPr>
              <w:t>:</w:t>
            </w:r>
          </w:p>
          <w:p w14:paraId="73409430" w14:textId="47464742" w:rsidR="00626A96" w:rsidRDefault="00906B0C" w:rsidP="00626A96">
            <w:pPr>
              <w:pStyle w:val="Sraopastraipa"/>
              <w:spacing w:after="0" w:line="240" w:lineRule="auto"/>
              <w:ind w:left="0"/>
              <w:jc w:val="both"/>
              <w:rPr>
                <w:rFonts w:ascii="Times New Roman" w:hAnsi="Times New Roman"/>
                <w:sz w:val="24"/>
                <w:szCs w:val="24"/>
              </w:rPr>
            </w:pPr>
            <w:r>
              <w:rPr>
                <w:rFonts w:ascii="Times New Roman" w:hAnsi="Times New Roman"/>
                <w:sz w:val="24"/>
                <w:szCs w:val="24"/>
              </w:rPr>
              <w:t>ekspertas</w:t>
            </w:r>
            <w:r w:rsidRPr="00F447F6">
              <w:rPr>
                <w:rFonts w:ascii="Times New Roman" w:hAnsi="Times New Roman"/>
                <w:sz w:val="24"/>
                <w:szCs w:val="24"/>
              </w:rPr>
              <w:t xml:space="preserve"> per paskutinius 5 metus iki pasiūlymų pateikimo termino pabaigos </w:t>
            </w:r>
            <w:r w:rsidR="00626A96" w:rsidRPr="00904EC0">
              <w:rPr>
                <w:rFonts w:ascii="Times New Roman" w:hAnsi="Times New Roman"/>
                <w:sz w:val="24"/>
                <w:szCs w:val="24"/>
              </w:rPr>
              <w:t xml:space="preserve">turi turinio rengimo specialisto patirties ne mažiau kaip </w:t>
            </w:r>
            <w:r w:rsidR="00626A96" w:rsidRPr="00D102FB">
              <w:rPr>
                <w:rFonts w:ascii="Times New Roman" w:hAnsi="Times New Roman"/>
                <w:sz w:val="24"/>
                <w:szCs w:val="24"/>
                <w:highlight w:val="lightGray"/>
                <w:u w:val="single"/>
              </w:rPr>
              <w:t>1 (vienoje)</w:t>
            </w:r>
            <w:r w:rsidR="00626A96" w:rsidRPr="00D102FB">
              <w:rPr>
                <w:rFonts w:ascii="Times New Roman" w:hAnsi="Times New Roman"/>
                <w:sz w:val="24"/>
                <w:szCs w:val="24"/>
                <w:highlight w:val="lightGray"/>
                <w:u w:val="single"/>
              </w:rPr>
              <w:t xml:space="preserve"> / 2 (dvejose) ar daugiau (p</w:t>
            </w:r>
            <w:r w:rsidR="00626A96" w:rsidRPr="00D102FB">
              <w:rPr>
                <w:rFonts w:ascii="Times New Roman" w:hAnsi="Times New Roman"/>
                <w:i/>
                <w:iCs/>
                <w:sz w:val="24"/>
                <w:szCs w:val="24"/>
                <w:highlight w:val="lightGray"/>
                <w:u w:val="single"/>
              </w:rPr>
              <w:t>asirinkti</w:t>
            </w:r>
            <w:r w:rsidR="00626A96" w:rsidRPr="00D102FB">
              <w:rPr>
                <w:rFonts w:ascii="Times New Roman" w:hAnsi="Times New Roman"/>
                <w:sz w:val="24"/>
                <w:szCs w:val="24"/>
                <w:highlight w:val="lightGray"/>
                <w:u w:val="single"/>
              </w:rPr>
              <w:t>)</w:t>
            </w:r>
            <w:r w:rsidR="00626A96" w:rsidRPr="00904EC0">
              <w:rPr>
                <w:rFonts w:ascii="Times New Roman" w:hAnsi="Times New Roman"/>
                <w:sz w:val="24"/>
                <w:szCs w:val="24"/>
              </w:rPr>
              <w:t xml:space="preserve"> įvykdytoje sutartyje, susijusioje su didelį mokymosi potencialą turintiems (gabiems) mokiniams </w:t>
            </w:r>
            <w:r w:rsidR="00626A96">
              <w:rPr>
                <w:rFonts w:ascii="Times New Roman" w:hAnsi="Times New Roman"/>
                <w:sz w:val="24"/>
                <w:szCs w:val="24"/>
              </w:rPr>
              <w:t xml:space="preserve">pradinio ugdymo </w:t>
            </w:r>
            <w:r w:rsidR="00626A96" w:rsidRPr="00904EC0">
              <w:rPr>
                <w:rFonts w:ascii="Times New Roman" w:hAnsi="Times New Roman"/>
                <w:sz w:val="24"/>
                <w:szCs w:val="24"/>
              </w:rPr>
              <w:t xml:space="preserve">užduočių </w:t>
            </w:r>
            <w:r w:rsidR="00626A96">
              <w:rPr>
                <w:rFonts w:ascii="Times New Roman" w:hAnsi="Times New Roman"/>
                <w:sz w:val="24"/>
                <w:szCs w:val="24"/>
              </w:rPr>
              <w:t xml:space="preserve">ir / </w:t>
            </w:r>
            <w:r w:rsidR="00626A96" w:rsidRPr="00904EC0">
              <w:rPr>
                <w:rFonts w:ascii="Times New Roman" w:hAnsi="Times New Roman"/>
                <w:i/>
                <w:iCs/>
                <w:sz w:val="24"/>
                <w:szCs w:val="24"/>
              </w:rPr>
              <w:t>arba</w:t>
            </w:r>
            <w:r w:rsidR="00626A96" w:rsidRPr="00904EC0">
              <w:rPr>
                <w:rFonts w:ascii="Times New Roman" w:hAnsi="Times New Roman"/>
                <w:sz w:val="24"/>
                <w:szCs w:val="24"/>
              </w:rPr>
              <w:t xml:space="preserve"> nacionalinių olimpiadų</w:t>
            </w:r>
            <w:r w:rsidR="00626A96">
              <w:rPr>
                <w:rFonts w:ascii="Times New Roman" w:hAnsi="Times New Roman"/>
                <w:sz w:val="24"/>
                <w:szCs w:val="24"/>
              </w:rPr>
              <w:t xml:space="preserve">  pradinio ugdymo</w:t>
            </w:r>
            <w:r w:rsidR="00626A96" w:rsidRPr="00904EC0">
              <w:rPr>
                <w:rFonts w:ascii="Times New Roman" w:hAnsi="Times New Roman"/>
                <w:sz w:val="24"/>
                <w:szCs w:val="24"/>
              </w:rPr>
              <w:t xml:space="preserve"> užduočių </w:t>
            </w:r>
            <w:r w:rsidR="00626A96">
              <w:rPr>
                <w:rFonts w:ascii="Times New Roman" w:hAnsi="Times New Roman"/>
                <w:sz w:val="24"/>
                <w:szCs w:val="24"/>
              </w:rPr>
              <w:t xml:space="preserve">ir / </w:t>
            </w:r>
            <w:r w:rsidR="00626A96" w:rsidRPr="00904EC0">
              <w:rPr>
                <w:rFonts w:ascii="Times New Roman" w:hAnsi="Times New Roman"/>
                <w:i/>
                <w:iCs/>
                <w:sz w:val="24"/>
                <w:szCs w:val="24"/>
              </w:rPr>
              <w:t>arba</w:t>
            </w:r>
            <w:r w:rsidR="00626A96" w:rsidRPr="00904EC0">
              <w:rPr>
                <w:rFonts w:ascii="Times New Roman" w:hAnsi="Times New Roman"/>
                <w:sz w:val="24"/>
                <w:szCs w:val="24"/>
              </w:rPr>
              <w:t xml:space="preserve"> nacionalinio lygmens</w:t>
            </w:r>
            <w:r w:rsidR="00626A96">
              <w:rPr>
                <w:rFonts w:ascii="Times New Roman" w:hAnsi="Times New Roman"/>
                <w:sz w:val="24"/>
                <w:szCs w:val="24"/>
              </w:rPr>
              <w:t xml:space="preserve"> pradinio ugdymo</w:t>
            </w:r>
            <w:r w:rsidR="00626A96" w:rsidRPr="00904EC0">
              <w:rPr>
                <w:rFonts w:ascii="Times New Roman" w:hAnsi="Times New Roman"/>
                <w:sz w:val="24"/>
                <w:szCs w:val="24"/>
              </w:rPr>
              <w:t xml:space="preserve"> pasiekimų patikrinimų rengimu</w:t>
            </w:r>
            <w:r w:rsidR="00626A96">
              <w:rPr>
                <w:rFonts w:ascii="Times New Roman" w:hAnsi="Times New Roman"/>
                <w:sz w:val="24"/>
                <w:szCs w:val="24"/>
              </w:rPr>
              <w:t xml:space="preserve"> ir / arba vertinimu.</w:t>
            </w:r>
          </w:p>
          <w:p w14:paraId="4E519D2E" w14:textId="0F81FCC3" w:rsidR="00D34936" w:rsidRPr="00844C01" w:rsidRDefault="00D34936" w:rsidP="00D34936">
            <w:pPr>
              <w:tabs>
                <w:tab w:val="left" w:pos="290"/>
                <w:tab w:val="left" w:pos="620"/>
                <w:tab w:val="left" w:pos="1021"/>
              </w:tabs>
              <w:spacing w:after="0" w:line="240" w:lineRule="auto"/>
              <w:jc w:val="both"/>
              <w:rPr>
                <w:rFonts w:ascii="Times New Roman" w:eastAsia="Calibri" w:hAnsi="Times New Roman" w:cs="Times New Roman"/>
                <w:b/>
                <w:sz w:val="24"/>
                <w:szCs w:val="24"/>
              </w:rPr>
            </w:pPr>
          </w:p>
        </w:tc>
      </w:tr>
      <w:tr w:rsidR="00D34936" w:rsidRPr="00D34936" w14:paraId="316784FF" w14:textId="77777777" w:rsidTr="00F50BBA">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4F92448C" w14:textId="77777777" w:rsidR="00D34936" w:rsidRPr="00D34936" w:rsidRDefault="00D34936" w:rsidP="00D34936">
            <w:pPr>
              <w:spacing w:after="0" w:line="240" w:lineRule="auto"/>
              <w:rPr>
                <w:rFonts w:ascii="Times New Roman" w:eastAsia="Times New Roman" w:hAnsi="Times New Roman" w:cs="Times New Roman"/>
                <w:b/>
                <w:bCs/>
                <w:sz w:val="24"/>
                <w:szCs w:val="24"/>
              </w:rPr>
            </w:pPr>
            <w:r w:rsidRPr="00D34936">
              <w:rPr>
                <w:rFonts w:ascii="Times New Roman" w:eastAsia="Times New Roman" w:hAnsi="Times New Roman" w:cs="Times New Roman"/>
                <w:b/>
                <w:bCs/>
                <w:sz w:val="24"/>
                <w:szCs w:val="24"/>
              </w:rPr>
              <w:t>Projektas (sutartis / darbo sutartis) Nr. 1 (pildoma dėl kiekvieno projekto atskirai):</w:t>
            </w:r>
          </w:p>
          <w:p w14:paraId="395C9FB4" w14:textId="77777777" w:rsidR="00D34936" w:rsidRPr="00D34936" w:rsidRDefault="00D34936" w:rsidP="00D34936">
            <w:pPr>
              <w:spacing w:after="0" w:line="240" w:lineRule="auto"/>
              <w:rPr>
                <w:rFonts w:ascii="Times New Roman" w:eastAsia="Times New Roman" w:hAnsi="Times New Roman" w:cs="Times New Roman"/>
                <w:b/>
                <w:bCs/>
                <w:sz w:val="24"/>
                <w:szCs w:val="24"/>
              </w:rPr>
            </w:pPr>
          </w:p>
        </w:tc>
      </w:tr>
      <w:tr w:rsidR="00D34936" w:rsidRPr="00844C01" w14:paraId="5AA23431"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6B6604D9"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5306" w:type="dxa"/>
            <w:tcBorders>
              <w:top w:val="single" w:sz="4" w:space="0" w:color="auto"/>
              <w:left w:val="single" w:sz="4" w:space="0" w:color="auto"/>
              <w:bottom w:val="single" w:sz="4" w:space="0" w:color="auto"/>
              <w:right w:val="single" w:sz="4" w:space="0" w:color="auto"/>
            </w:tcBorders>
          </w:tcPr>
          <w:p w14:paraId="43D4ED58" w14:textId="77777777" w:rsidR="00D34936" w:rsidRPr="00844C01" w:rsidRDefault="00D34936" w:rsidP="00D34936">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D34936" w:rsidRPr="00844C01" w14:paraId="05D7304E"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1BB912DF"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5306" w:type="dxa"/>
            <w:tcBorders>
              <w:top w:val="single" w:sz="4" w:space="0" w:color="auto"/>
              <w:left w:val="single" w:sz="4" w:space="0" w:color="auto"/>
              <w:bottom w:val="single" w:sz="4" w:space="0" w:color="auto"/>
              <w:right w:val="single" w:sz="4" w:space="0" w:color="auto"/>
            </w:tcBorders>
          </w:tcPr>
          <w:p w14:paraId="2615AB09"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284F50B0"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D34936" w:rsidRPr="00844C01" w14:paraId="7A8891B3"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2B64D4F0"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5306" w:type="dxa"/>
            <w:tcBorders>
              <w:top w:val="single" w:sz="4" w:space="0" w:color="auto"/>
              <w:left w:val="single" w:sz="4" w:space="0" w:color="auto"/>
              <w:bottom w:val="single" w:sz="4" w:space="0" w:color="auto"/>
              <w:right w:val="single" w:sz="4" w:space="0" w:color="auto"/>
            </w:tcBorders>
          </w:tcPr>
          <w:p w14:paraId="5649C24B"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66AF9F8B"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D34936" w:rsidRPr="00844C01" w14:paraId="5611B99E"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644A8A0B"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5306" w:type="dxa"/>
            <w:tcBorders>
              <w:top w:val="single" w:sz="4" w:space="0" w:color="auto"/>
              <w:left w:val="single" w:sz="4" w:space="0" w:color="auto"/>
              <w:bottom w:val="single" w:sz="4" w:space="0" w:color="auto"/>
              <w:right w:val="single" w:sz="4" w:space="0" w:color="auto"/>
            </w:tcBorders>
          </w:tcPr>
          <w:p w14:paraId="1A9EB851"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D34936" w:rsidRPr="00844C01" w14:paraId="292FEB1C"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010AB31A"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5306" w:type="dxa"/>
            <w:tcBorders>
              <w:top w:val="single" w:sz="4" w:space="0" w:color="auto"/>
              <w:left w:val="single" w:sz="4" w:space="0" w:color="auto"/>
              <w:bottom w:val="single" w:sz="4" w:space="0" w:color="auto"/>
              <w:right w:val="single" w:sz="4" w:space="0" w:color="auto"/>
            </w:tcBorders>
          </w:tcPr>
          <w:p w14:paraId="1285919D"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D34936" w:rsidRPr="00844C01" w14:paraId="437BA11C"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2E5B638F"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5306" w:type="dxa"/>
            <w:tcBorders>
              <w:top w:val="single" w:sz="4" w:space="0" w:color="auto"/>
              <w:left w:val="single" w:sz="4" w:space="0" w:color="auto"/>
              <w:bottom w:val="single" w:sz="4" w:space="0" w:color="auto"/>
              <w:right w:val="single" w:sz="4" w:space="0" w:color="auto"/>
            </w:tcBorders>
          </w:tcPr>
          <w:p w14:paraId="030720A2"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D34936" w:rsidRPr="00844C01" w14:paraId="4950421A"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78E07E7C" w14:textId="77777777" w:rsidR="00D34936" w:rsidRPr="00844C01" w:rsidRDefault="00D34936" w:rsidP="00D34936">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306" w:type="dxa"/>
            <w:tcBorders>
              <w:top w:val="single" w:sz="4" w:space="0" w:color="auto"/>
              <w:left w:val="single" w:sz="4" w:space="0" w:color="auto"/>
              <w:bottom w:val="single" w:sz="4" w:space="0" w:color="auto"/>
              <w:right w:val="single" w:sz="4" w:space="0" w:color="auto"/>
            </w:tcBorders>
          </w:tcPr>
          <w:p w14:paraId="576142E5"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D34936" w:rsidRPr="00844C01" w14:paraId="2A6F2D67"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2704C367"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5306" w:type="dxa"/>
            <w:tcBorders>
              <w:top w:val="single" w:sz="4" w:space="0" w:color="auto"/>
              <w:left w:val="single" w:sz="4" w:space="0" w:color="auto"/>
              <w:bottom w:val="single" w:sz="4" w:space="0" w:color="auto"/>
              <w:right w:val="single" w:sz="4" w:space="0" w:color="auto"/>
            </w:tcBorders>
          </w:tcPr>
          <w:p w14:paraId="7CC905BB" w14:textId="77777777" w:rsidR="00D34936" w:rsidRPr="00844C01" w:rsidRDefault="00D34936" w:rsidP="00D34936">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46EDC36E" w14:textId="77777777" w:rsidR="00D34936" w:rsidRPr="00844C01" w:rsidRDefault="00D34936" w:rsidP="00D34936">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090FD5" w:rsidRPr="00844C01" w14:paraId="4E0AB65E" w14:textId="77777777" w:rsidTr="00035FEA">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2E71C79B" w14:textId="77777777" w:rsidR="003F41C5" w:rsidRPr="00990FA1" w:rsidRDefault="003F41C5" w:rsidP="003F41C5">
            <w:pPr>
              <w:spacing w:after="0"/>
              <w:jc w:val="both"/>
              <w:rPr>
                <w:rFonts w:ascii="Times New Roman" w:hAnsi="Times New Roman"/>
                <w:sz w:val="24"/>
                <w:szCs w:val="24"/>
              </w:rPr>
            </w:pPr>
            <w:r w:rsidRPr="00990FA1">
              <w:rPr>
                <w:rFonts w:ascii="Times New Roman" w:hAnsi="Times New Roman"/>
                <w:sz w:val="24"/>
                <w:szCs w:val="24"/>
              </w:rPr>
              <w:t xml:space="preserve">Šiai patirčiai pagrįsti pateikiama pagal Pirkimo sąlygų 11 priedą parengta pažyma ir užsakovo ar jo įgalioto asmens patvirtintas dokumentas arba kitas lygiavertis dokumentas, iš kurio galima </w:t>
            </w:r>
            <w:r w:rsidRPr="00990FA1">
              <w:rPr>
                <w:rFonts w:ascii="Times New Roman" w:hAnsi="Times New Roman"/>
                <w:sz w:val="24"/>
                <w:szCs w:val="24"/>
              </w:rPr>
              <w:lastRenderedPageBreak/>
              <w:t>objektyviai nustatyti: Eksperto vardą ir pavardę, sutarties arba projekto objektą, Eksperto faktiškai atliktas veiklas, veiklų vykdymo laikotarpį, pasiektą rezultatą ir sutarties įvykdymą</w:t>
            </w:r>
            <w:r>
              <w:rPr>
                <w:rFonts w:ascii="Times New Roman" w:hAnsi="Times New Roman"/>
                <w:sz w:val="24"/>
                <w:szCs w:val="24"/>
              </w:rPr>
              <w:t>.</w:t>
            </w:r>
          </w:p>
          <w:p w14:paraId="36329855" w14:textId="5E035747" w:rsidR="00090FD5" w:rsidRPr="00844C01" w:rsidRDefault="003F41C5" w:rsidP="003F41C5">
            <w:pPr>
              <w:spacing w:after="0" w:line="240" w:lineRule="auto"/>
              <w:jc w:val="both"/>
              <w:rPr>
                <w:rFonts w:ascii="Times New Roman" w:eastAsia="Calibri" w:hAnsi="Times New Roman" w:cs="Times New Roman"/>
                <w:i/>
                <w:sz w:val="24"/>
                <w:szCs w:val="24"/>
                <w:highlight w:val="lightGray"/>
              </w:rPr>
            </w:pPr>
            <w:r w:rsidRPr="003F41C5">
              <w:rPr>
                <w:rFonts w:ascii="Times New Roman" w:hAnsi="Times New Roman"/>
                <w:b/>
                <w:bCs/>
                <w:color w:val="EE0000"/>
                <w:sz w:val="24"/>
                <w:szCs w:val="24"/>
              </w:rPr>
              <w:t>Su pasiūlymu nepateikus dokumentų, kurie leistų nustatyti siūlomą vertinamą reikšmę pagal kokybės kriterijų, skiriama 0 balų. Dokumentų paaiškinimas neturi lemti po pasiūlymų pateikimo termino pateiktos naujos vertinamosios reikšmės ar pakeisti pasiūlymo esmės.</w:t>
            </w:r>
          </w:p>
        </w:tc>
      </w:tr>
    </w:tbl>
    <w:p w14:paraId="2B3452B4" w14:textId="77777777" w:rsidR="004D6FBF" w:rsidRDefault="004D6FBF" w:rsidP="00C90B2E">
      <w:pPr>
        <w:spacing w:after="0" w:line="240" w:lineRule="auto"/>
        <w:jc w:val="both"/>
        <w:rPr>
          <w:rFonts w:ascii="Times New Roman" w:eastAsia="Calibri" w:hAnsi="Times New Roman" w:cs="Times New Roman"/>
          <w:sz w:val="24"/>
          <w:szCs w:val="24"/>
        </w:rPr>
      </w:pPr>
    </w:p>
    <w:p w14:paraId="2665D79B" w14:textId="77777777" w:rsidR="004D6FBF" w:rsidRPr="00844C01" w:rsidRDefault="004D6FBF" w:rsidP="00C90B2E">
      <w:pPr>
        <w:spacing w:after="0" w:line="240" w:lineRule="auto"/>
        <w:jc w:val="both"/>
        <w:rPr>
          <w:rFonts w:ascii="Times New Roman" w:eastAsia="Calibri" w:hAnsi="Times New Roman" w:cs="Times New Roman"/>
          <w:sz w:val="24"/>
          <w:szCs w:val="24"/>
        </w:rPr>
      </w:pPr>
    </w:p>
    <w:p w14:paraId="7129E0F6" w14:textId="77777777" w:rsidR="00C90B2E" w:rsidRPr="00844C01" w:rsidRDefault="00C90B2E" w:rsidP="00C90B2E">
      <w:pPr>
        <w:spacing w:after="0" w:line="240" w:lineRule="auto"/>
        <w:jc w:val="both"/>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Pasirašydamas šias pažymas </w:t>
      </w:r>
      <w:r w:rsidRPr="00844C01">
        <w:rPr>
          <w:rFonts w:ascii="Times New Roman" w:eastAsia="Calibri" w:hAnsi="Times New Roman" w:cs="Times New Roman"/>
          <w:b/>
          <w:sz w:val="24"/>
          <w:szCs w:val="24"/>
        </w:rPr>
        <w:t>PATVIRTINU</w:t>
      </w:r>
      <w:r w:rsidRPr="00844C01">
        <w:rPr>
          <w:rFonts w:ascii="Times New Roman" w:eastAsia="Calibri" w:hAnsi="Times New Roman" w:cs="Times New Roman"/>
          <w:sz w:val="24"/>
          <w:szCs w:val="24"/>
        </w:rPr>
        <w:t>, kad:</w:t>
      </w:r>
    </w:p>
    <w:p w14:paraId="6EA829F0" w14:textId="77777777" w:rsidR="00C90B2E" w:rsidRPr="00844C01" w:rsidRDefault="00C90B2E" w:rsidP="00C90B2E">
      <w:pPr>
        <w:spacing w:after="0" w:line="240" w:lineRule="auto"/>
        <w:ind w:firstLine="709"/>
        <w:jc w:val="both"/>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1) šiose pažymose pateikti duomenys yra </w:t>
      </w:r>
      <w:r w:rsidRPr="00844C01">
        <w:rPr>
          <w:rFonts w:ascii="Times New Roman" w:eastAsia="Calibri" w:hAnsi="Times New Roman" w:cs="Times New Roman"/>
          <w:b/>
          <w:sz w:val="24"/>
          <w:szCs w:val="24"/>
        </w:rPr>
        <w:t>teisingi</w:t>
      </w:r>
      <w:r w:rsidRPr="00844C01">
        <w:rPr>
          <w:rFonts w:ascii="Times New Roman" w:eastAsia="Calibri" w:hAnsi="Times New Roman" w:cs="Times New Roman"/>
          <w:sz w:val="24"/>
          <w:szCs w:val="24"/>
        </w:rPr>
        <w:t xml:space="preserve"> ir esant būtinybei galėsiu pateikti tai </w:t>
      </w:r>
      <w:r w:rsidRPr="00844C01">
        <w:rPr>
          <w:rFonts w:ascii="Times New Roman" w:eastAsia="Calibri" w:hAnsi="Times New Roman" w:cs="Times New Roman"/>
          <w:b/>
          <w:sz w:val="24"/>
          <w:szCs w:val="24"/>
        </w:rPr>
        <w:t>patvirtinančius įrodymus.</w:t>
      </w:r>
    </w:p>
    <w:p w14:paraId="445DBDAB" w14:textId="77777777" w:rsidR="00C90B2E" w:rsidRDefault="00C90B2E" w:rsidP="00C90B2E">
      <w:pPr>
        <w:spacing w:after="0" w:line="240" w:lineRule="auto"/>
        <w:ind w:firstLine="709"/>
        <w:jc w:val="both"/>
        <w:rPr>
          <w:rFonts w:ascii="Times New Roman" w:eastAsia="Calibri" w:hAnsi="Times New Roman" w:cs="Times New Roman"/>
          <w:b/>
          <w:sz w:val="24"/>
          <w:szCs w:val="24"/>
        </w:rPr>
      </w:pPr>
      <w:r w:rsidRPr="00844C01">
        <w:rPr>
          <w:rFonts w:ascii="Times New Roman" w:eastAsia="Calibri" w:hAnsi="Times New Roman" w:cs="Times New Roman"/>
          <w:sz w:val="24"/>
          <w:szCs w:val="24"/>
        </w:rPr>
        <w:t xml:space="preserve">2) esu įspėtas, apie </w:t>
      </w:r>
      <w:r w:rsidRPr="00844C01">
        <w:rPr>
          <w:rFonts w:ascii="Times New Roman" w:eastAsia="Calibri" w:hAnsi="Times New Roman" w:cs="Times New Roman"/>
          <w:b/>
          <w:sz w:val="24"/>
          <w:szCs w:val="24"/>
        </w:rPr>
        <w:t xml:space="preserve">atsakomybę už melagingos informacijos pateikimą, t. y. man žinoma, kad </w:t>
      </w:r>
      <w:r w:rsidRPr="00844C01">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sidRPr="00844C01">
        <w:rPr>
          <w:rFonts w:ascii="Times New Roman" w:eastAsia="Calibri" w:hAnsi="Times New Roman" w:cs="Times New Roman"/>
          <w:b/>
          <w:sz w:val="24"/>
          <w:szCs w:val="24"/>
        </w:rPr>
        <w:t>įtraukiami į Melagingą informacija pateikusių tiekėjų sąrašą 1 metams.</w:t>
      </w:r>
    </w:p>
    <w:p w14:paraId="21D912F9" w14:textId="77777777" w:rsidR="008D5DFF" w:rsidRPr="00844C01" w:rsidRDefault="008D5DFF" w:rsidP="00C90B2E">
      <w:pPr>
        <w:spacing w:after="0" w:line="240" w:lineRule="auto"/>
        <w:ind w:firstLine="709"/>
        <w:jc w:val="both"/>
        <w:rPr>
          <w:rFonts w:ascii="Times New Roman" w:eastAsia="Calibri" w:hAnsi="Times New Roman" w:cs="Times New Roman"/>
          <w:sz w:val="24"/>
          <w:szCs w:val="24"/>
        </w:rPr>
      </w:pPr>
    </w:p>
    <w:p w14:paraId="5B422F19" w14:textId="77777777" w:rsidR="00C90B2E" w:rsidRPr="00844C01" w:rsidRDefault="00C90B2E" w:rsidP="00C90B2E">
      <w:pPr>
        <w:spacing w:after="0" w:line="240" w:lineRule="auto"/>
        <w:jc w:val="center"/>
        <w:rPr>
          <w:rFonts w:ascii="Times New Roman" w:eastAsia="Calibri" w:hAnsi="Times New Roman" w:cs="Times New Roman"/>
          <w:sz w:val="24"/>
          <w:szCs w:val="24"/>
        </w:rPr>
      </w:pPr>
      <w:r w:rsidRPr="00844C01">
        <w:rPr>
          <w:rFonts w:ascii="Times New Roman" w:eastAsia="Calibri" w:hAnsi="Times New Roman" w:cs="Times New Roman"/>
          <w:sz w:val="24"/>
          <w:szCs w:val="24"/>
        </w:rPr>
        <w:t>______________________________________________________</w:t>
      </w:r>
    </w:p>
    <w:p w14:paraId="1515B417" w14:textId="1B49BEB0" w:rsidR="00C90B2E" w:rsidRPr="00844C01" w:rsidRDefault="00C90B2E" w:rsidP="00173EF3">
      <w:pPr>
        <w:spacing w:after="0" w:line="240" w:lineRule="auto"/>
        <w:jc w:val="center"/>
        <w:rPr>
          <w:rFonts w:ascii="Times New Roman" w:eastAsia="Calibri" w:hAnsi="Times New Roman" w:cs="Times New Roman"/>
          <w:sz w:val="24"/>
          <w:szCs w:val="24"/>
        </w:rPr>
      </w:pPr>
      <w:r w:rsidRPr="00844C01">
        <w:rPr>
          <w:rFonts w:ascii="Times New Roman" w:eastAsia="Calibri" w:hAnsi="Times New Roman" w:cs="Times New Roman"/>
          <w:sz w:val="24"/>
          <w:szCs w:val="24"/>
        </w:rPr>
        <w:t>(Tiekėjo arba jo įgalioto asmens vardas, pavardė, parašas</w:t>
      </w:r>
      <w:r w:rsidR="008D5DFF">
        <w:rPr>
          <w:rFonts w:ascii="Times New Roman" w:eastAsia="Calibri" w:hAnsi="Times New Roman" w:cs="Times New Roman"/>
          <w:sz w:val="24"/>
          <w:szCs w:val="24"/>
        </w:rPr>
        <w:t>)</w:t>
      </w:r>
    </w:p>
    <w:p w14:paraId="38D4DB41" w14:textId="77777777" w:rsidR="00C90B2E" w:rsidRPr="00844C01" w:rsidRDefault="00C90B2E" w:rsidP="00C90B2E">
      <w:pPr>
        <w:rPr>
          <w:rFonts w:ascii="Times New Roman" w:eastAsia="Calibri" w:hAnsi="Times New Roman" w:cs="Times New Roman"/>
          <w:sz w:val="24"/>
          <w:szCs w:val="24"/>
        </w:rPr>
      </w:pPr>
      <w:r w:rsidRPr="00844C01">
        <w:rPr>
          <w:rFonts w:ascii="Times New Roman" w:eastAsia="Calibri" w:hAnsi="Times New Roman" w:cs="Times New Roman"/>
          <w:sz w:val="24"/>
          <w:szCs w:val="24"/>
        </w:rPr>
        <w:br w:type="page"/>
      </w:r>
    </w:p>
    <w:sectPr w:rsidR="00C90B2E" w:rsidRPr="00844C01" w:rsidSect="006716BC">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D4CB7" w14:textId="77777777" w:rsidR="003832FD" w:rsidRDefault="003832FD" w:rsidP="00777EE5">
      <w:pPr>
        <w:spacing w:after="0" w:line="240" w:lineRule="auto"/>
      </w:pPr>
      <w:r>
        <w:separator/>
      </w:r>
    </w:p>
  </w:endnote>
  <w:endnote w:type="continuationSeparator" w:id="0">
    <w:p w14:paraId="2FD078D3" w14:textId="77777777" w:rsidR="003832FD" w:rsidRDefault="003832FD" w:rsidP="00777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6A7B" w14:textId="77777777" w:rsidR="003832FD" w:rsidRDefault="003832FD" w:rsidP="00777EE5">
      <w:pPr>
        <w:spacing w:after="0" w:line="240" w:lineRule="auto"/>
      </w:pPr>
      <w:r>
        <w:separator/>
      </w:r>
    </w:p>
  </w:footnote>
  <w:footnote w:type="continuationSeparator" w:id="0">
    <w:p w14:paraId="4F1D2933" w14:textId="77777777" w:rsidR="003832FD" w:rsidRDefault="003832FD" w:rsidP="00777EE5">
      <w:pPr>
        <w:spacing w:after="0" w:line="240" w:lineRule="auto"/>
      </w:pPr>
      <w:r>
        <w:continuationSeparator/>
      </w:r>
    </w:p>
  </w:footnote>
  <w:footnote w:id="1">
    <w:p w14:paraId="46FC6E2C" w14:textId="71FEBF8C" w:rsidR="00777EE5" w:rsidRDefault="00777EE5">
      <w:pPr>
        <w:pStyle w:val="Puslapioinaostekstas"/>
      </w:pPr>
      <w:r>
        <w:rPr>
          <w:rStyle w:val="Puslapioinaosnuoroda"/>
        </w:rPr>
        <w:footnoteRef/>
      </w:r>
      <w:r>
        <w:t xml:space="preserve"> Darbuotojas, dirbantis autorinės sutarties pagrindu, laikomas subtiekėju.</w:t>
      </w:r>
    </w:p>
  </w:footnote>
  <w:footnote w:id="2">
    <w:p w14:paraId="48BD322E" w14:textId="77777777" w:rsidR="00906B0C" w:rsidRDefault="00906B0C" w:rsidP="00906B0C">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3">
    <w:p w14:paraId="6459BCC8" w14:textId="77777777" w:rsidR="00D34936" w:rsidRDefault="00D34936" w:rsidP="00D34936">
      <w:pPr>
        <w:pStyle w:val="Puslapioinaostekstas"/>
      </w:pPr>
      <w:r>
        <w:rPr>
          <w:rStyle w:val="Puslapioinaosnuoroda"/>
        </w:rPr>
        <w:footnoteRef/>
      </w:r>
      <w:r>
        <w:t xml:space="preserve"> </w:t>
      </w:r>
      <w:r>
        <w:t>Darbuotojas, dirbantis autorinės sutarties pagrindu, laikomas subtiekėju.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B2E"/>
    <w:rsid w:val="000044EA"/>
    <w:rsid w:val="00006856"/>
    <w:rsid w:val="00047505"/>
    <w:rsid w:val="000573DE"/>
    <w:rsid w:val="000678AE"/>
    <w:rsid w:val="00081DE0"/>
    <w:rsid w:val="00090FD5"/>
    <w:rsid w:val="000D0CC2"/>
    <w:rsid w:val="000F5E52"/>
    <w:rsid w:val="00163E66"/>
    <w:rsid w:val="00173EF3"/>
    <w:rsid w:val="00197306"/>
    <w:rsid w:val="001D58DD"/>
    <w:rsid w:val="001D5ADA"/>
    <w:rsid w:val="001F0EAE"/>
    <w:rsid w:val="002051AF"/>
    <w:rsid w:val="00250739"/>
    <w:rsid w:val="0025795F"/>
    <w:rsid w:val="002606BE"/>
    <w:rsid w:val="00270B0C"/>
    <w:rsid w:val="002971F6"/>
    <w:rsid w:val="002C71C3"/>
    <w:rsid w:val="002D3409"/>
    <w:rsid w:val="0035686E"/>
    <w:rsid w:val="00357AE4"/>
    <w:rsid w:val="0036226E"/>
    <w:rsid w:val="003832FD"/>
    <w:rsid w:val="003C5838"/>
    <w:rsid w:val="003D7C96"/>
    <w:rsid w:val="003E1707"/>
    <w:rsid w:val="003E7FFC"/>
    <w:rsid w:val="003F41C5"/>
    <w:rsid w:val="00420BA0"/>
    <w:rsid w:val="00432694"/>
    <w:rsid w:val="00433211"/>
    <w:rsid w:val="00435832"/>
    <w:rsid w:val="00446275"/>
    <w:rsid w:val="00496E3D"/>
    <w:rsid w:val="004D6FBF"/>
    <w:rsid w:val="00537712"/>
    <w:rsid w:val="005414C1"/>
    <w:rsid w:val="005A5BE1"/>
    <w:rsid w:val="00611A74"/>
    <w:rsid w:val="00626A96"/>
    <w:rsid w:val="00645168"/>
    <w:rsid w:val="006716BC"/>
    <w:rsid w:val="00683CFD"/>
    <w:rsid w:val="0070288D"/>
    <w:rsid w:val="00732ABE"/>
    <w:rsid w:val="0074159E"/>
    <w:rsid w:val="007428DF"/>
    <w:rsid w:val="00777EE5"/>
    <w:rsid w:val="007B0285"/>
    <w:rsid w:val="007D3C6A"/>
    <w:rsid w:val="007F6C7A"/>
    <w:rsid w:val="0086214E"/>
    <w:rsid w:val="008624E4"/>
    <w:rsid w:val="008A254E"/>
    <w:rsid w:val="008B19B3"/>
    <w:rsid w:val="008D5041"/>
    <w:rsid w:val="008D5DFF"/>
    <w:rsid w:val="00906B0C"/>
    <w:rsid w:val="009374C5"/>
    <w:rsid w:val="009434E6"/>
    <w:rsid w:val="00A550A9"/>
    <w:rsid w:val="00A6144D"/>
    <w:rsid w:val="00A86469"/>
    <w:rsid w:val="00AE3E45"/>
    <w:rsid w:val="00AF14BE"/>
    <w:rsid w:val="00B0436F"/>
    <w:rsid w:val="00B431D5"/>
    <w:rsid w:val="00B81895"/>
    <w:rsid w:val="00B95565"/>
    <w:rsid w:val="00BA7D60"/>
    <w:rsid w:val="00BD59CE"/>
    <w:rsid w:val="00BD5CFC"/>
    <w:rsid w:val="00BD700A"/>
    <w:rsid w:val="00BE2D08"/>
    <w:rsid w:val="00C41B69"/>
    <w:rsid w:val="00C878AC"/>
    <w:rsid w:val="00C90B2E"/>
    <w:rsid w:val="00C92619"/>
    <w:rsid w:val="00CA606A"/>
    <w:rsid w:val="00D102FB"/>
    <w:rsid w:val="00D16CAC"/>
    <w:rsid w:val="00D255A6"/>
    <w:rsid w:val="00D34936"/>
    <w:rsid w:val="00D74468"/>
    <w:rsid w:val="00D8796A"/>
    <w:rsid w:val="00DA688E"/>
    <w:rsid w:val="00DB6968"/>
    <w:rsid w:val="00DC5926"/>
    <w:rsid w:val="00DF187F"/>
    <w:rsid w:val="00DF6A52"/>
    <w:rsid w:val="00E112DF"/>
    <w:rsid w:val="00E70D26"/>
    <w:rsid w:val="00E774A8"/>
    <w:rsid w:val="00EB5365"/>
    <w:rsid w:val="00ED3BE5"/>
    <w:rsid w:val="00F1041A"/>
    <w:rsid w:val="00F12300"/>
    <w:rsid w:val="00F14B7D"/>
    <w:rsid w:val="00F80D6C"/>
    <w:rsid w:val="00FA10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039C"/>
  <w15:chartTrackingRefBased/>
  <w15:docId w15:val="{E34DED59-7732-4B21-9365-57272806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paragraph" w:styleId="Puslapioinaostekstas">
    <w:name w:val="footnote text"/>
    <w:aliases w:val="Diagrama1,Footnote,Footnote Text Blue,Footnote text,fn,Footnote Text Char Char,Footnote Text Char Char Char Char Char Char,Footnote Text Char Char Char Char Char,Footnote Text Blue Char Char Char Char,ft, Diagrama1"/>
    <w:basedOn w:val="prastasis"/>
    <w:link w:val="PuslapioinaostekstasDiagrama"/>
    <w:uiPriority w:val="99"/>
    <w:unhideWhenUsed/>
    <w:rsid w:val="00777EE5"/>
    <w:pPr>
      <w:spacing w:after="0" w:line="240" w:lineRule="auto"/>
    </w:pPr>
    <w:rPr>
      <w:sz w:val="20"/>
      <w:szCs w:val="20"/>
    </w:rPr>
  </w:style>
  <w:style w:type="character" w:customStyle="1" w:styleId="PuslapioinaostekstasDiagrama">
    <w:name w:val="Puslapio išnašos tekstas Diagrama"/>
    <w:aliases w:val="Diagrama1 Diagrama,Footnote Diagrama,Footnote Text Blue Diagrama,Footnote text Diagrama,fn Diagrama,Footnote Text Char Char Diagrama,Footnote Text Char Char Char Char Char Char Diagrama,ft Diagrama, Diagrama1 Diagrama"/>
    <w:basedOn w:val="Numatytasispastraiposriftas"/>
    <w:link w:val="Puslapioinaostekstas"/>
    <w:qFormat/>
    <w:rsid w:val="00777EE5"/>
    <w:rPr>
      <w:rFonts w:eastAsiaTheme="minorEastAsia"/>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777EE5"/>
    <w:rPr>
      <w:vertAlign w:val="superscript"/>
    </w:rPr>
  </w:style>
  <w:style w:type="paragraph" w:styleId="Pataisymai">
    <w:name w:val="Revision"/>
    <w:hidden/>
    <w:uiPriority w:val="99"/>
    <w:semiHidden/>
    <w:rsid w:val="008624E4"/>
    <w:pPr>
      <w:spacing w:after="0" w:line="240" w:lineRule="auto"/>
    </w:pPr>
    <w:rPr>
      <w:rFonts w:eastAsiaTheme="minorEastAsia"/>
      <w:sz w:val="21"/>
      <w:szCs w:val="21"/>
      <w:lang w:eastAsia="lt-LT"/>
    </w:rPr>
  </w:style>
  <w:style w:type="character" w:customStyle="1" w:styleId="normaltextrun">
    <w:name w:val="normaltextrun"/>
    <w:basedOn w:val="Numatytasispastraiposriftas"/>
    <w:qFormat/>
    <w:rsid w:val="00C92619"/>
  </w:style>
  <w:style w:type="character" w:customStyle="1" w:styleId="eop">
    <w:name w:val="eop"/>
    <w:basedOn w:val="Numatytasispastraiposriftas"/>
    <w:qFormat/>
    <w:rsid w:val="000678AE"/>
  </w:style>
  <w:style w:type="paragraph" w:customStyle="1" w:styleId="paragraph">
    <w:name w:val="paragraph"/>
    <w:basedOn w:val="prastasis"/>
    <w:rsid w:val="003E1707"/>
    <w:pPr>
      <w:suppressAutoHyphens/>
      <w:autoSpaceDN w:val="0"/>
      <w:spacing w:before="100" w:after="100" w:line="240" w:lineRule="auto"/>
    </w:pPr>
    <w:rPr>
      <w:rFonts w:ascii="Times New Roman" w:eastAsia="Times New Roman" w:hAnsi="Times New Roman" w:cs="Times New Roman"/>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uiPriority w:val="34"/>
    <w:qFormat/>
    <w:rsid w:val="00906B0C"/>
    <w:pPr>
      <w:suppressAutoHyphens/>
      <w:autoSpaceDN w:val="0"/>
      <w:ind w:left="720"/>
      <w:textAlignment w:val="baseline"/>
    </w:pPr>
    <w:rPr>
      <w:rFonts w:ascii="Aptos" w:eastAsia="Times New Roman"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CFB29-2FC1-4A05-9DD8-16A70CAE7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3</Pages>
  <Words>3533</Words>
  <Characters>2014</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Jolanta Pavlovskienė</cp:lastModifiedBy>
  <cp:revision>43</cp:revision>
  <dcterms:created xsi:type="dcterms:W3CDTF">2024-09-02T11:34:00Z</dcterms:created>
  <dcterms:modified xsi:type="dcterms:W3CDTF">2026-09-24T08:33:00Z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2026-09-16T11:56:07Z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0c1a7991-d29d-4e64-b1c2-bdd4c59d4c00</vt:lpwstr>
  </property>
  <property fmtid="{D5CDD505-2E9C-101B-9397-08002B2CF9AE}" pid="8" name="MSIP_Label_179ca552-b207-4d72-8d58-818aee87ca18_ContentBits">
    <vt:lpwstr>0</vt:lpwstr>
  </property>
  <property fmtid="{D5CDD505-2E9C-101B-9397-08002B2CF9AE}" pid="9" name="MSIP_Label_179ca552-b207-4d72-8d58-818aee87ca18_Tag">
    <vt:lpwstr>10, 3, 0, 1</vt:lpwstr>
  </property>
</Properties>
</file>