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521A" w14:textId="095B34C5" w:rsidR="009B0343" w:rsidRPr="00DF637F" w:rsidRDefault="009B0343" w:rsidP="00812ACF">
      <w:pPr>
        <w:jc w:val="right"/>
        <w:rPr>
          <w:rFonts w:cstheme="minorHAnsi"/>
          <w:sz w:val="24"/>
          <w:szCs w:val="24"/>
        </w:rPr>
      </w:pPr>
      <w:bookmarkStart w:id="0" w:name="_Toc204759651"/>
      <w:r w:rsidRPr="00DF637F">
        <w:rPr>
          <w:rFonts w:cstheme="minorHAnsi"/>
          <w:sz w:val="24"/>
          <w:szCs w:val="24"/>
        </w:rPr>
        <w:t xml:space="preserve">Pirkimo sąlygų </w:t>
      </w:r>
      <w:r w:rsidR="00DF637F" w:rsidRPr="00DF637F">
        <w:rPr>
          <w:rFonts w:cstheme="minorHAnsi"/>
          <w:sz w:val="24"/>
          <w:szCs w:val="24"/>
        </w:rPr>
        <w:t>3</w:t>
      </w:r>
      <w:r w:rsidRPr="00DF637F">
        <w:rPr>
          <w:rFonts w:cstheme="minorHAnsi"/>
          <w:sz w:val="24"/>
          <w:szCs w:val="24"/>
        </w:rPr>
        <w:t xml:space="preserve"> priedas „Pasiūlymo forma“</w:t>
      </w:r>
      <w:bookmarkEnd w:id="0"/>
    </w:p>
    <w:p w14:paraId="14D99B1F" w14:textId="77777777" w:rsidR="009B0343" w:rsidRPr="00DF637F" w:rsidRDefault="009B0343" w:rsidP="009B0343">
      <w:pPr>
        <w:widowControl w:val="0"/>
        <w:spacing w:after="0" w:line="240" w:lineRule="auto"/>
        <w:jc w:val="both"/>
        <w:rPr>
          <w:rFonts w:cstheme="minorHAnsi"/>
          <w:sz w:val="24"/>
          <w:szCs w:val="24"/>
        </w:rPr>
      </w:pPr>
    </w:p>
    <w:p w14:paraId="7B20A87C" w14:textId="1F28187A" w:rsidR="009B0343" w:rsidRPr="00DF637F" w:rsidRDefault="009B0343" w:rsidP="009B0343">
      <w:pPr>
        <w:spacing w:after="0"/>
        <w:jc w:val="center"/>
        <w:rPr>
          <w:rFonts w:cstheme="minorHAnsi"/>
          <w:b/>
          <w:color w:val="000000"/>
          <w:sz w:val="24"/>
          <w:szCs w:val="24"/>
        </w:rPr>
      </w:pPr>
      <w:r w:rsidRPr="00DF637F">
        <w:rPr>
          <w:rFonts w:cstheme="minorHAnsi"/>
          <w:b/>
          <w:color w:val="000000"/>
          <w:sz w:val="24"/>
          <w:szCs w:val="24"/>
        </w:rPr>
        <w:t>PASIŪLYMAS</w:t>
      </w:r>
      <w:r w:rsidR="00733C8D" w:rsidRPr="00DF637F">
        <w:rPr>
          <w:rFonts w:cstheme="minorHAnsi"/>
          <w:b/>
          <w:color w:val="000000"/>
          <w:sz w:val="24"/>
          <w:szCs w:val="24"/>
        </w:rPr>
        <w:t xml:space="preserve"> </w:t>
      </w:r>
      <w:r w:rsidR="00DF637F">
        <w:rPr>
          <w:rFonts w:cstheme="minorHAnsi"/>
          <w:b/>
          <w:color w:val="000000"/>
          <w:sz w:val="24"/>
          <w:szCs w:val="24"/>
        </w:rPr>
        <w:t>MAŽOS VERTĖS</w:t>
      </w:r>
      <w:r w:rsidR="00BB3CCB" w:rsidRPr="00DF637F">
        <w:rPr>
          <w:rFonts w:cstheme="minorHAnsi"/>
          <w:b/>
          <w:color w:val="000000"/>
          <w:sz w:val="24"/>
          <w:szCs w:val="24"/>
        </w:rPr>
        <w:t xml:space="preserve"> </w:t>
      </w:r>
      <w:r w:rsidRPr="00DF637F">
        <w:rPr>
          <w:rFonts w:cstheme="minorHAnsi"/>
          <w:b/>
          <w:color w:val="000000"/>
          <w:sz w:val="24"/>
          <w:szCs w:val="24"/>
        </w:rPr>
        <w:t xml:space="preserve">PIRKIMUI </w:t>
      </w:r>
    </w:p>
    <w:p w14:paraId="2EEC8E0A" w14:textId="264DEDC6" w:rsidR="009B0343" w:rsidRPr="006D1FAD" w:rsidRDefault="006D1FAD" w:rsidP="009B0343">
      <w:pPr>
        <w:spacing w:after="0"/>
        <w:jc w:val="center"/>
        <w:rPr>
          <w:rFonts w:cstheme="minorHAnsi"/>
          <w:b/>
          <w:sz w:val="24"/>
          <w:szCs w:val="24"/>
        </w:rPr>
      </w:pPr>
      <w:r w:rsidRPr="006D1FAD">
        <w:rPr>
          <w:rFonts w:cstheme="minorHAnsi"/>
          <w:b/>
          <w:sz w:val="24"/>
          <w:szCs w:val="24"/>
        </w:rPr>
        <w:t>„</w:t>
      </w:r>
      <w:r w:rsidRPr="006D1FAD">
        <w:rPr>
          <w:b/>
          <w:sz w:val="24"/>
          <w:szCs w:val="24"/>
        </w:rPr>
        <w:t>INFORMACINIAI STENDAI (SKAITMENINIAI EKRANAI)</w:t>
      </w:r>
      <w:r w:rsidRPr="006D1FAD">
        <w:rPr>
          <w:rFonts w:cstheme="minorHAnsi"/>
          <w:b/>
          <w:sz w:val="24"/>
          <w:szCs w:val="24"/>
        </w:rPr>
        <w:t xml:space="preserve">“ </w:t>
      </w:r>
    </w:p>
    <w:p w14:paraId="4411EC2D" w14:textId="77777777" w:rsidR="009B0343" w:rsidRPr="00DF637F" w:rsidRDefault="009B0343" w:rsidP="009B0343">
      <w:pPr>
        <w:widowControl w:val="0"/>
        <w:spacing w:after="0" w:line="240" w:lineRule="auto"/>
        <w:jc w:val="center"/>
        <w:rPr>
          <w:rFonts w:cstheme="minorHAnsi"/>
          <w:bCs/>
          <w:sz w:val="24"/>
          <w:szCs w:val="24"/>
        </w:rPr>
      </w:pPr>
      <w:r w:rsidRPr="00DF637F">
        <w:rPr>
          <w:rFonts w:cstheme="minorHAnsi"/>
          <w:bCs/>
          <w:sz w:val="24"/>
          <w:szCs w:val="24"/>
        </w:rPr>
        <w:t>(Data)</w:t>
      </w:r>
    </w:p>
    <w:p w14:paraId="7E9E4C51" w14:textId="77777777" w:rsidR="009B0343" w:rsidRPr="00DF637F" w:rsidRDefault="009B0343" w:rsidP="009B0343">
      <w:pPr>
        <w:widowControl w:val="0"/>
        <w:shd w:val="clear" w:color="auto" w:fill="FFFFFF"/>
        <w:spacing w:after="0" w:line="240" w:lineRule="auto"/>
        <w:jc w:val="center"/>
        <w:rPr>
          <w:rFonts w:cstheme="minorHAnsi"/>
          <w:bCs/>
          <w:sz w:val="24"/>
          <w:szCs w:val="24"/>
        </w:rPr>
      </w:pPr>
      <w:r w:rsidRPr="00DF637F">
        <w:rPr>
          <w:rFonts w:cstheme="minorHAnsi"/>
          <w:bCs/>
          <w:sz w:val="24"/>
          <w:szCs w:val="24"/>
        </w:rPr>
        <w:t>__________</w:t>
      </w:r>
    </w:p>
    <w:p w14:paraId="19E2B4B1" w14:textId="77777777" w:rsidR="009B0343" w:rsidRPr="00DF637F" w:rsidRDefault="009B0343" w:rsidP="009B0343">
      <w:pPr>
        <w:widowControl w:val="0"/>
        <w:shd w:val="clear" w:color="auto" w:fill="FFFFFF"/>
        <w:spacing w:after="0" w:line="240" w:lineRule="auto"/>
        <w:jc w:val="center"/>
        <w:rPr>
          <w:rFonts w:cstheme="minorHAnsi"/>
          <w:bCs/>
          <w:sz w:val="24"/>
          <w:szCs w:val="24"/>
        </w:rPr>
      </w:pPr>
      <w:r w:rsidRPr="00DF637F">
        <w:rPr>
          <w:rFonts w:cstheme="minorHAns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9B0343" w:rsidRPr="00DF637F" w14:paraId="5FE03B53" w14:textId="77777777" w:rsidTr="003505F7">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AA81E" w14:textId="380FE37F" w:rsidR="009B0343" w:rsidRPr="00DF637F" w:rsidRDefault="009B0343" w:rsidP="003505F7">
            <w:pPr>
              <w:widowControl w:val="0"/>
              <w:spacing w:after="0" w:line="240" w:lineRule="auto"/>
              <w:rPr>
                <w:rFonts w:cstheme="minorHAnsi"/>
                <w:i/>
                <w:sz w:val="24"/>
                <w:szCs w:val="24"/>
              </w:rPr>
            </w:pPr>
            <w:r w:rsidRPr="00DF637F">
              <w:rPr>
                <w:rFonts w:cstheme="minorHAnsi"/>
                <w:sz w:val="24"/>
                <w:szCs w:val="24"/>
              </w:rPr>
              <w:t xml:space="preserve">Tiekėjo pavadinimas ir įm. kodas </w:t>
            </w:r>
            <w:r w:rsidRPr="00DF637F">
              <w:rPr>
                <w:rFonts w:cstheme="minorHAnsi"/>
                <w:i/>
                <w:sz w:val="24"/>
                <w:szCs w:val="24"/>
              </w:rPr>
              <w:t xml:space="preserve">(jeigu dalyvauja </w:t>
            </w:r>
            <w:r w:rsidR="00532154">
              <w:rPr>
                <w:rFonts w:cstheme="minorHAnsi"/>
                <w:i/>
                <w:sz w:val="24"/>
                <w:szCs w:val="24"/>
              </w:rPr>
              <w:t>tiekėjų</w:t>
            </w:r>
            <w:r w:rsidRPr="00DF637F">
              <w:rPr>
                <w:rFonts w:cstheme="minorHAnsi"/>
                <w:i/>
                <w:sz w:val="24"/>
                <w:szCs w:val="24"/>
              </w:rPr>
              <w:t xml:space="preserve"> grupė, surašomi visų narių pavadinimai ir įm. kodai: </w:t>
            </w:r>
          </w:p>
          <w:p w14:paraId="4A505B1E" w14:textId="77777777" w:rsidR="009B0343" w:rsidRPr="00DF637F" w:rsidRDefault="009B0343" w:rsidP="003505F7">
            <w:pPr>
              <w:widowControl w:val="0"/>
              <w:spacing w:after="0" w:line="240" w:lineRule="auto"/>
              <w:rPr>
                <w:rFonts w:cstheme="minorHAnsi"/>
                <w:i/>
                <w:sz w:val="24"/>
                <w:szCs w:val="24"/>
              </w:rPr>
            </w:pPr>
            <w:r w:rsidRPr="00DF637F">
              <w:rPr>
                <w:rFonts w:cstheme="minorHAnsi"/>
                <w:i/>
                <w:sz w:val="24"/>
                <w:szCs w:val="24"/>
              </w:rPr>
              <w:t xml:space="preserve">Atsakingasis partneris: </w:t>
            </w:r>
          </w:p>
          <w:p w14:paraId="07C46E09" w14:textId="77777777" w:rsidR="009B0343" w:rsidRPr="00DF637F" w:rsidRDefault="009B0343" w:rsidP="003505F7">
            <w:pPr>
              <w:widowControl w:val="0"/>
              <w:spacing w:after="0" w:line="240" w:lineRule="auto"/>
              <w:rPr>
                <w:rFonts w:cstheme="minorHAnsi"/>
                <w:i/>
                <w:sz w:val="24"/>
                <w:szCs w:val="24"/>
              </w:rPr>
            </w:pPr>
            <w:r w:rsidRPr="00DF637F">
              <w:rPr>
                <w:rFonts w:cstheme="minorHAnsi"/>
                <w:i/>
                <w:sz w:val="24"/>
                <w:szCs w:val="24"/>
              </w:rPr>
              <w:t>Partneris Nr. 1:</w:t>
            </w:r>
          </w:p>
          <w:p w14:paraId="15BE0479"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E4816" w14:textId="77777777" w:rsidR="009B0343" w:rsidRPr="00DF637F" w:rsidRDefault="009B0343" w:rsidP="003505F7">
            <w:pPr>
              <w:widowControl w:val="0"/>
              <w:spacing w:after="0" w:line="240" w:lineRule="auto"/>
              <w:rPr>
                <w:rFonts w:cstheme="minorHAnsi"/>
                <w:sz w:val="24"/>
                <w:szCs w:val="24"/>
              </w:rPr>
            </w:pPr>
          </w:p>
        </w:tc>
      </w:tr>
      <w:tr w:rsidR="009B0343" w:rsidRPr="00DF637F" w14:paraId="664AC6AD"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0B5FF" w14:textId="339836DC"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 xml:space="preserve">Tiekėjo adresas </w:t>
            </w:r>
            <w:r w:rsidRPr="00DF637F">
              <w:rPr>
                <w:rFonts w:cstheme="minorHAnsi"/>
                <w:i/>
                <w:sz w:val="24"/>
                <w:szCs w:val="24"/>
              </w:rPr>
              <w:t xml:space="preserve">/Jei dalyvauja </w:t>
            </w:r>
            <w:r w:rsidR="00532154">
              <w:rPr>
                <w:rFonts w:cstheme="minorHAnsi"/>
                <w:i/>
                <w:sz w:val="24"/>
                <w:szCs w:val="24"/>
              </w:rPr>
              <w:t>tiekėjų</w:t>
            </w:r>
            <w:r w:rsidRPr="00DF637F">
              <w:rPr>
                <w:rFonts w:cstheme="minorHAns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2BF1F" w14:textId="77777777" w:rsidR="009B0343" w:rsidRPr="00DF637F" w:rsidRDefault="009B0343" w:rsidP="003505F7">
            <w:pPr>
              <w:widowControl w:val="0"/>
              <w:spacing w:after="0" w:line="240" w:lineRule="auto"/>
              <w:rPr>
                <w:rFonts w:cstheme="minorHAnsi"/>
                <w:sz w:val="24"/>
                <w:szCs w:val="24"/>
              </w:rPr>
            </w:pPr>
          </w:p>
        </w:tc>
      </w:tr>
      <w:tr w:rsidR="009B0343" w:rsidRPr="00DF637F" w14:paraId="781A5B2E" w14:textId="77777777" w:rsidTr="003505F7">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4C073"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7E14D" w14:textId="77777777" w:rsidR="009B0343" w:rsidRPr="00DF637F" w:rsidRDefault="009B0343" w:rsidP="003505F7">
            <w:pPr>
              <w:widowControl w:val="0"/>
              <w:snapToGrid w:val="0"/>
              <w:spacing w:after="0" w:line="240" w:lineRule="auto"/>
              <w:rPr>
                <w:rFonts w:cstheme="minorHAnsi"/>
                <w:sz w:val="24"/>
                <w:szCs w:val="24"/>
              </w:rPr>
            </w:pPr>
          </w:p>
          <w:p w14:paraId="329B4BE6" w14:textId="77777777" w:rsidR="009B0343" w:rsidRPr="00DF637F" w:rsidRDefault="009B0343" w:rsidP="003505F7">
            <w:pPr>
              <w:widowControl w:val="0"/>
              <w:snapToGrid w:val="0"/>
              <w:spacing w:after="0" w:line="240" w:lineRule="auto"/>
              <w:rPr>
                <w:rFonts w:cstheme="minorHAnsi"/>
                <w:sz w:val="24"/>
                <w:szCs w:val="24"/>
              </w:rPr>
            </w:pPr>
          </w:p>
          <w:p w14:paraId="0ABB7307" w14:textId="77777777" w:rsidR="009B0343" w:rsidRPr="00DF637F" w:rsidRDefault="009B0343" w:rsidP="003505F7">
            <w:pPr>
              <w:widowControl w:val="0"/>
              <w:snapToGrid w:val="0"/>
              <w:spacing w:after="0" w:line="240" w:lineRule="auto"/>
              <w:rPr>
                <w:rFonts w:cstheme="minorHAnsi"/>
                <w:sz w:val="24"/>
                <w:szCs w:val="24"/>
              </w:rPr>
            </w:pPr>
          </w:p>
          <w:p w14:paraId="5438770F" w14:textId="77777777" w:rsidR="009B0343" w:rsidRPr="00DF637F" w:rsidRDefault="009B0343" w:rsidP="003505F7">
            <w:pPr>
              <w:widowControl w:val="0"/>
              <w:snapToGrid w:val="0"/>
              <w:spacing w:after="0" w:line="240" w:lineRule="auto"/>
              <w:rPr>
                <w:rFonts w:cstheme="minorHAnsi"/>
                <w:sz w:val="24"/>
                <w:szCs w:val="24"/>
              </w:rPr>
            </w:pPr>
          </w:p>
          <w:p w14:paraId="153C580A" w14:textId="77777777" w:rsidR="009B0343" w:rsidRPr="00DF637F" w:rsidRDefault="009B0343" w:rsidP="003505F7">
            <w:pPr>
              <w:widowControl w:val="0"/>
              <w:snapToGrid w:val="0"/>
              <w:spacing w:after="0" w:line="240" w:lineRule="auto"/>
              <w:rPr>
                <w:rFonts w:cstheme="minorHAnsi"/>
                <w:sz w:val="24"/>
                <w:szCs w:val="24"/>
              </w:rPr>
            </w:pPr>
          </w:p>
          <w:p w14:paraId="470A2617" w14:textId="77777777" w:rsidR="009B0343" w:rsidRPr="00DF637F" w:rsidRDefault="009B0343" w:rsidP="003505F7">
            <w:pPr>
              <w:widowControl w:val="0"/>
              <w:snapToGrid w:val="0"/>
              <w:spacing w:after="0" w:line="240" w:lineRule="auto"/>
              <w:rPr>
                <w:rFonts w:cstheme="minorHAnsi"/>
                <w:sz w:val="24"/>
                <w:szCs w:val="24"/>
              </w:rPr>
            </w:pPr>
          </w:p>
          <w:p w14:paraId="6B640B82" w14:textId="77777777" w:rsidR="009B0343" w:rsidRPr="00DF637F" w:rsidRDefault="009B0343" w:rsidP="003505F7">
            <w:pPr>
              <w:widowControl w:val="0"/>
              <w:snapToGrid w:val="0"/>
              <w:spacing w:after="0" w:line="240" w:lineRule="auto"/>
              <w:rPr>
                <w:rFonts w:cstheme="minorHAnsi"/>
                <w:sz w:val="24"/>
                <w:szCs w:val="24"/>
              </w:rPr>
            </w:pPr>
          </w:p>
        </w:tc>
      </w:tr>
      <w:tr w:rsidR="009B0343" w:rsidRPr="00DF637F" w14:paraId="6C429ED8"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8F5B7"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726A7" w14:textId="77777777" w:rsidR="009B0343" w:rsidRPr="00DF637F" w:rsidRDefault="009B0343" w:rsidP="003505F7">
            <w:pPr>
              <w:widowControl w:val="0"/>
              <w:spacing w:after="0" w:line="240" w:lineRule="auto"/>
              <w:rPr>
                <w:rFonts w:cstheme="minorHAnsi"/>
                <w:sz w:val="24"/>
                <w:szCs w:val="24"/>
              </w:rPr>
            </w:pPr>
          </w:p>
        </w:tc>
      </w:tr>
      <w:tr w:rsidR="009B0343" w:rsidRPr="00DF637F" w14:paraId="47AB99A2"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4BDED"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17DF" w14:textId="77777777" w:rsidR="009B0343" w:rsidRPr="00DF637F" w:rsidRDefault="009B0343" w:rsidP="003505F7">
            <w:pPr>
              <w:widowControl w:val="0"/>
              <w:spacing w:after="0" w:line="240" w:lineRule="auto"/>
              <w:rPr>
                <w:rFonts w:cstheme="minorHAnsi"/>
                <w:sz w:val="24"/>
                <w:szCs w:val="24"/>
              </w:rPr>
            </w:pPr>
          </w:p>
        </w:tc>
      </w:tr>
      <w:tr w:rsidR="009B0343" w:rsidRPr="00DF637F" w14:paraId="3859AA07" w14:textId="77777777" w:rsidTr="003505F7">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1AA9B"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AAC1E" w14:textId="77777777" w:rsidR="009B0343" w:rsidRPr="00DF637F" w:rsidRDefault="009B0343" w:rsidP="003505F7">
            <w:pPr>
              <w:widowControl w:val="0"/>
              <w:spacing w:after="0" w:line="240" w:lineRule="auto"/>
              <w:rPr>
                <w:rFonts w:cstheme="minorHAnsi"/>
                <w:sz w:val="24"/>
                <w:szCs w:val="24"/>
              </w:rPr>
            </w:pPr>
          </w:p>
        </w:tc>
      </w:tr>
    </w:tbl>
    <w:p w14:paraId="62DCB20C" w14:textId="77777777" w:rsidR="009B0343" w:rsidRPr="00DF637F" w:rsidRDefault="009B0343" w:rsidP="009B034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Šiuo pasiūlymu pažymime, kad sutinkame su visais viešojo pirkimo dokumentais, nustatytais:</w:t>
      </w:r>
    </w:p>
    <w:p w14:paraId="5B69AB32" w14:textId="77777777" w:rsidR="004361A7" w:rsidRPr="00DF637F" w:rsidRDefault="004361A7"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viešojo pirkimo skelbime, paskelbtame Viešųjų pirkimų įstatymo nustatyta tvarka;</w:t>
      </w:r>
    </w:p>
    <w:p w14:paraId="79FE77B6" w14:textId="72239DCD" w:rsidR="009B0343" w:rsidRPr="00DF637F" w:rsidRDefault="009B0343"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kituose pirkimo dokumentuose (jų paaiškinimuose, papildymuose).</w:t>
      </w:r>
    </w:p>
    <w:p w14:paraId="32437FAC" w14:textId="77777777" w:rsidR="009B0343" w:rsidRPr="00DF637F" w:rsidRDefault="009B0343" w:rsidP="009B0343">
      <w:pPr>
        <w:widowControl w:val="0"/>
        <w:spacing w:after="0" w:line="240" w:lineRule="auto"/>
        <w:jc w:val="both"/>
        <w:rPr>
          <w:rFonts w:cstheme="minorHAnsi"/>
          <w:sz w:val="24"/>
          <w:szCs w:val="24"/>
        </w:rPr>
      </w:pPr>
    </w:p>
    <w:p w14:paraId="6285BB61"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F72668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2D457A2"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4732AEB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7E65FD5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9B508C3"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11DFAFB"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632365E"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F5C7D0E"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A3651CF"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50ED563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11DBB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426E3DC"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300235F"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759D30C"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023D8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FFAA3B"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7325DC5"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A5421F2" w14:textId="77777777" w:rsidR="009B0343" w:rsidRPr="00DF637F" w:rsidRDefault="009B0343" w:rsidP="009B0343">
      <w:pPr>
        <w:jc w:val="both"/>
        <w:rPr>
          <w:rFonts w:eastAsia="Calibri" w:cstheme="minorHAnsi"/>
          <w:b/>
          <w:iCs/>
          <w:sz w:val="24"/>
          <w:szCs w:val="24"/>
        </w:rPr>
        <w:sectPr w:rsidR="009B0343" w:rsidRPr="00DF637F" w:rsidSect="009B0343">
          <w:headerReference w:type="default" r:id="rId8"/>
          <w:footerReference w:type="default" r:id="rId9"/>
          <w:footerReference w:type="first" r:id="rId10"/>
          <w:pgSz w:w="11906" w:h="16838"/>
          <w:pgMar w:top="1701" w:right="567" w:bottom="1134" w:left="1701" w:header="567" w:footer="567" w:gutter="0"/>
          <w:cols w:space="1296"/>
          <w:docGrid w:linePitch="360"/>
        </w:sectPr>
      </w:pPr>
    </w:p>
    <w:p w14:paraId="78A712A8" w14:textId="68D60D84" w:rsidR="009B0343" w:rsidRPr="00DF637F" w:rsidRDefault="009B0343" w:rsidP="009B0343">
      <w:pPr>
        <w:jc w:val="both"/>
        <w:rPr>
          <w:rFonts w:eastAsia="Calibri" w:cstheme="minorHAnsi"/>
          <w:b/>
          <w:iCs/>
          <w:sz w:val="24"/>
          <w:szCs w:val="24"/>
        </w:rPr>
      </w:pPr>
      <w:r w:rsidRPr="00DF637F">
        <w:rPr>
          <w:rFonts w:eastAsia="Calibri" w:cstheme="minorHAnsi"/>
          <w:b/>
          <w:iCs/>
          <w:sz w:val="24"/>
          <w:szCs w:val="24"/>
        </w:rPr>
        <w:lastRenderedPageBreak/>
        <w:t>1 lentelė</w:t>
      </w:r>
      <w:r w:rsidR="009E1F65" w:rsidRPr="00DF637F">
        <w:rPr>
          <w:rFonts w:eastAsia="Calibri" w:cstheme="minorHAnsi"/>
          <w:b/>
          <w:iCs/>
          <w:sz w:val="24"/>
          <w:szCs w:val="24"/>
        </w:rPr>
        <w:t>:</w:t>
      </w:r>
      <w:r w:rsidRPr="00DF637F">
        <w:rPr>
          <w:rFonts w:eastAsia="Calibri" w:cstheme="minorHAnsi"/>
          <w:b/>
          <w:iCs/>
          <w:sz w:val="24"/>
          <w:szCs w:val="24"/>
        </w:rPr>
        <w:t xml:space="preserve"> „Techninės specifikacijos“:</w:t>
      </w:r>
    </w:p>
    <w:p w14:paraId="3C83BDC1" w14:textId="77777777" w:rsidR="009B0343" w:rsidRPr="00DF637F" w:rsidRDefault="009B0343" w:rsidP="009B0343">
      <w:pPr>
        <w:spacing w:after="0"/>
        <w:ind w:left="57" w:firstLine="684"/>
        <w:jc w:val="both"/>
        <w:rPr>
          <w:rFonts w:cstheme="minorHAnsi"/>
          <w:sz w:val="24"/>
          <w:szCs w:val="24"/>
        </w:rPr>
      </w:pPr>
      <w:r w:rsidRPr="00DF637F">
        <w:rPr>
          <w:rFonts w:cstheme="minorHAnsi"/>
          <w:sz w:val="24"/>
          <w:szCs w:val="24"/>
        </w:rPr>
        <w:t xml:space="preserve">Atsižvelgdami į viešojo pirkimo sąlygas, teikiame savo pasiūlymą: </w:t>
      </w:r>
    </w:p>
    <w:p w14:paraId="25135F5F" w14:textId="3027A837" w:rsidR="009B0343" w:rsidRPr="00DF637F" w:rsidRDefault="009B0343" w:rsidP="009B0343">
      <w:pPr>
        <w:spacing w:after="0"/>
        <w:ind w:firstLine="709"/>
        <w:jc w:val="both"/>
        <w:rPr>
          <w:rFonts w:cstheme="minorHAnsi"/>
          <w:sz w:val="24"/>
          <w:szCs w:val="24"/>
        </w:rPr>
      </w:pPr>
      <w:r w:rsidRPr="00DF637F">
        <w:rPr>
          <w:rFonts w:cstheme="minorHAnsi"/>
          <w:sz w:val="24"/>
          <w:szCs w:val="24"/>
        </w:rPr>
        <w:t>Prekė</w:t>
      </w:r>
      <w:r w:rsidR="00532154">
        <w:rPr>
          <w:rFonts w:cstheme="minorHAnsi"/>
          <w:sz w:val="24"/>
          <w:szCs w:val="24"/>
        </w:rPr>
        <w:t>s</w:t>
      </w:r>
      <w:r w:rsidRPr="00DF637F">
        <w:rPr>
          <w:rFonts w:cstheme="minorHAnsi"/>
          <w:sz w:val="24"/>
          <w:szCs w:val="24"/>
        </w:rPr>
        <w:t xml:space="preserve"> visiškai atitinka pirkimo dokumentuose nurodytus reikalavimus ir  </w:t>
      </w:r>
      <w:r w:rsidR="00532154" w:rsidRPr="00DF637F">
        <w:rPr>
          <w:rFonts w:cstheme="minorHAnsi"/>
          <w:sz w:val="24"/>
          <w:szCs w:val="24"/>
        </w:rPr>
        <w:t>j</w:t>
      </w:r>
      <w:r w:rsidR="00532154">
        <w:rPr>
          <w:rFonts w:cstheme="minorHAnsi"/>
          <w:sz w:val="24"/>
          <w:szCs w:val="24"/>
        </w:rPr>
        <w:t>ų</w:t>
      </w:r>
      <w:r w:rsidR="00532154" w:rsidRPr="00DF637F">
        <w:rPr>
          <w:rFonts w:cstheme="minorHAnsi"/>
          <w:sz w:val="24"/>
          <w:szCs w:val="24"/>
        </w:rPr>
        <w:t xml:space="preserve"> </w:t>
      </w:r>
      <w:r w:rsidRPr="00DF637F">
        <w:rPr>
          <w:rFonts w:cstheme="minorHAnsi"/>
          <w:sz w:val="24"/>
          <w:szCs w:val="24"/>
        </w:rPr>
        <w:t>savybės tokios:</w:t>
      </w:r>
    </w:p>
    <w:p w14:paraId="733E7336" w14:textId="58BC793C"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tbl>
      <w:tblPr>
        <w:tblW w:w="15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3544"/>
        <w:gridCol w:w="1805"/>
        <w:gridCol w:w="5041"/>
        <w:gridCol w:w="14"/>
      </w:tblGrid>
      <w:tr w:rsidR="003549C3" w:rsidRPr="00DF637F" w14:paraId="6E9AD043" w14:textId="77777777" w:rsidTr="00086844">
        <w:tc>
          <w:tcPr>
            <w:tcW w:w="988" w:type="dxa"/>
            <w:vMerge w:val="restart"/>
          </w:tcPr>
          <w:p w14:paraId="3DD6C532"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bookmarkStart w:id="1" w:name="_Hlk130212105"/>
          </w:p>
          <w:p w14:paraId="7357DC43"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p>
          <w:p w14:paraId="0CA9F306"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sidRPr="00DF637F">
              <w:rPr>
                <w:rFonts w:cstheme="minorHAnsi"/>
                <w:color w:val="000000"/>
                <w:sz w:val="24"/>
                <w:szCs w:val="24"/>
              </w:rPr>
              <w:t>Eilės Nr.</w:t>
            </w:r>
          </w:p>
        </w:tc>
        <w:tc>
          <w:tcPr>
            <w:tcW w:w="3827" w:type="dxa"/>
            <w:vMerge w:val="restart"/>
          </w:tcPr>
          <w:p w14:paraId="6EDCEA3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2C134E27"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7BA9EAE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40A6B894"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r w:rsidRPr="00DF637F">
              <w:rPr>
                <w:rFonts w:cstheme="minorHAnsi"/>
                <w:b/>
                <w:bCs/>
                <w:sz w:val="24"/>
                <w:szCs w:val="24"/>
              </w:rPr>
              <w:t>Parametras</w:t>
            </w:r>
          </w:p>
        </w:tc>
        <w:tc>
          <w:tcPr>
            <w:tcW w:w="3544" w:type="dxa"/>
            <w:vMerge w:val="restart"/>
          </w:tcPr>
          <w:p w14:paraId="5703D304"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48C324B5"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01640EF2"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769E0F8F"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r w:rsidRPr="00DF637F">
              <w:rPr>
                <w:rFonts w:cstheme="minorHAnsi"/>
                <w:b/>
                <w:bCs/>
                <w:color w:val="000000"/>
                <w:sz w:val="24"/>
                <w:szCs w:val="24"/>
              </w:rPr>
              <w:t>Reikalavimai parametrui</w:t>
            </w:r>
          </w:p>
          <w:p w14:paraId="28C7E341"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highlight w:val="yellow"/>
              </w:rPr>
            </w:pPr>
          </w:p>
          <w:p w14:paraId="1765EED6"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FF0000"/>
                <w:sz w:val="24"/>
                <w:szCs w:val="24"/>
                <w:highlight w:val="yellow"/>
              </w:rPr>
            </w:pPr>
          </w:p>
        </w:tc>
        <w:tc>
          <w:tcPr>
            <w:tcW w:w="6860" w:type="dxa"/>
            <w:gridSpan w:val="3"/>
          </w:tcPr>
          <w:p w14:paraId="26960F10"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p>
          <w:p w14:paraId="65CCA1A4"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r w:rsidRPr="00DF637F">
              <w:rPr>
                <w:rFonts w:cstheme="minorHAnsi"/>
                <w:b/>
                <w:bCs/>
                <w:sz w:val="24"/>
                <w:szCs w:val="24"/>
              </w:rPr>
              <w:t>Tiekėjo siūlomos prekės išsami techninė specifikacija</w:t>
            </w:r>
          </w:p>
          <w:p w14:paraId="45D3C1AF"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p>
          <w:p w14:paraId="67BA3BF3" w14:textId="5F48DA24"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eastAsia="Calibri" w:cstheme="minorHAnsi"/>
                <w:b/>
                <w:sz w:val="24"/>
                <w:szCs w:val="24"/>
              </w:rPr>
            </w:pPr>
          </w:p>
        </w:tc>
      </w:tr>
      <w:tr w:rsidR="003549C3" w:rsidRPr="00DF637F" w14:paraId="6C22A9CD" w14:textId="77777777" w:rsidTr="00086844">
        <w:trPr>
          <w:gridAfter w:val="1"/>
          <w:wAfter w:w="14" w:type="dxa"/>
        </w:trPr>
        <w:tc>
          <w:tcPr>
            <w:tcW w:w="988" w:type="dxa"/>
            <w:vMerge/>
          </w:tcPr>
          <w:p w14:paraId="44348543"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p>
        </w:tc>
        <w:tc>
          <w:tcPr>
            <w:tcW w:w="3827" w:type="dxa"/>
            <w:vMerge/>
          </w:tcPr>
          <w:p w14:paraId="2DE93CF9"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p>
        </w:tc>
        <w:tc>
          <w:tcPr>
            <w:tcW w:w="3544" w:type="dxa"/>
            <w:vMerge/>
          </w:tcPr>
          <w:p w14:paraId="67D4E9E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lang w:eastAsia="en-US"/>
              </w:rPr>
            </w:pPr>
          </w:p>
        </w:tc>
        <w:tc>
          <w:tcPr>
            <w:tcW w:w="1805" w:type="dxa"/>
          </w:tcPr>
          <w:p w14:paraId="6E1F489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i/>
                <w:iCs/>
                <w:color w:val="FF0000"/>
                <w:sz w:val="24"/>
                <w:szCs w:val="24"/>
              </w:rPr>
            </w:pPr>
          </w:p>
          <w:p w14:paraId="7FC9D59E" w14:textId="1E8655EA" w:rsidR="00A30B92" w:rsidRPr="00ED0B4F" w:rsidRDefault="00280614" w:rsidP="00A30B92">
            <w:pPr>
              <w:suppressAutoHyphens/>
              <w:spacing w:after="0" w:line="240" w:lineRule="auto"/>
              <w:jc w:val="center"/>
              <w:rPr>
                <w:rFonts w:eastAsia="Times New Roman" w:cstheme="minorHAnsi"/>
                <w:i/>
                <w:iCs/>
                <w:sz w:val="24"/>
                <w:szCs w:val="24"/>
                <w:lang w:eastAsia="zh-CN"/>
              </w:rPr>
            </w:pPr>
            <w:r w:rsidRPr="00DF637F">
              <w:rPr>
                <w:rFonts w:cstheme="minorHAnsi"/>
                <w:b/>
                <w:sz w:val="24"/>
                <w:szCs w:val="24"/>
              </w:rPr>
              <w:t>Tiekėjo siūlomos prekės</w:t>
            </w:r>
            <w:r w:rsidR="0057352F">
              <w:rPr>
                <w:rFonts w:cstheme="minorHAnsi"/>
                <w:b/>
                <w:sz w:val="24"/>
                <w:szCs w:val="24"/>
              </w:rPr>
              <w:t xml:space="preserve"> </w:t>
            </w:r>
            <w:r w:rsidR="00A30B92" w:rsidRPr="00ED0B4F">
              <w:rPr>
                <w:rFonts w:eastAsia="Times New Roman" w:cstheme="minorHAnsi"/>
                <w:b/>
                <w:bCs/>
                <w:sz w:val="24"/>
                <w:szCs w:val="24"/>
                <w:lang w:eastAsia="zh-CN"/>
              </w:rPr>
              <w:t xml:space="preserve">parametrai </w:t>
            </w:r>
            <w:r w:rsidR="00A30B92" w:rsidRPr="00ED0B4F">
              <w:rPr>
                <w:rFonts w:eastAsia="Times New Roman" w:cstheme="minorHAnsi"/>
                <w:i/>
                <w:iCs/>
                <w:sz w:val="24"/>
                <w:szCs w:val="24"/>
                <w:lang w:eastAsia="zh-CN"/>
              </w:rPr>
              <w:t>(pildo tiekėjas)</w:t>
            </w:r>
          </w:p>
          <w:p w14:paraId="4131CA96" w14:textId="7D151843" w:rsidR="003549C3" w:rsidRPr="00DF637F" w:rsidRDefault="003549C3" w:rsidP="00280614">
            <w:pPr>
              <w:pBdr>
                <w:top w:val="nil"/>
                <w:left w:val="nil"/>
                <w:bottom w:val="nil"/>
                <w:right w:val="nil"/>
                <w:between w:val="nil"/>
              </w:pBdr>
              <w:jc w:val="center"/>
              <w:rPr>
                <w:rFonts w:cstheme="minorHAnsi"/>
                <w:b/>
                <w:sz w:val="24"/>
                <w:szCs w:val="24"/>
              </w:rPr>
            </w:pPr>
          </w:p>
        </w:tc>
        <w:tc>
          <w:tcPr>
            <w:tcW w:w="5041" w:type="dxa"/>
          </w:tcPr>
          <w:p w14:paraId="4E2811F8" w14:textId="77777777" w:rsidR="008567E2" w:rsidRPr="00ED0B4F" w:rsidRDefault="008567E2" w:rsidP="008567E2">
            <w:pPr>
              <w:snapToGrid w:val="0"/>
              <w:spacing w:after="0" w:line="240" w:lineRule="auto"/>
              <w:jc w:val="center"/>
              <w:rPr>
                <w:rFonts w:cstheme="minorHAnsi"/>
                <w:b/>
                <w:bCs/>
                <w:sz w:val="24"/>
                <w:szCs w:val="24"/>
              </w:rPr>
            </w:pPr>
            <w:r w:rsidRPr="00ED0B4F">
              <w:rPr>
                <w:rFonts w:cstheme="minorHAnsi"/>
                <w:b/>
                <w:bCs/>
                <w:noProof/>
                <w:sz w:val="24"/>
                <w:szCs w:val="24"/>
              </w:rPr>
              <w:t>Nuoroda į gamintojo katalogo ar techninės dokumentacijos psl.</w:t>
            </w:r>
            <w:r w:rsidRPr="00ED0B4F">
              <w:rPr>
                <w:rFonts w:cstheme="minorHAnsi"/>
                <w:b/>
                <w:bCs/>
                <w:sz w:val="24"/>
                <w:szCs w:val="24"/>
              </w:rPr>
              <w:t xml:space="preserve">, kuriame matomas </w:t>
            </w:r>
            <w:r w:rsidRPr="00ED0B4F">
              <w:rPr>
                <w:rFonts w:cstheme="minorHAnsi"/>
                <w:b/>
                <w:bCs/>
                <w:noProof/>
                <w:sz w:val="24"/>
                <w:szCs w:val="24"/>
              </w:rPr>
              <w:t>pirkimo objektas su visomis techninėmis charakteristikomis</w:t>
            </w:r>
            <w:r w:rsidRPr="00ED0B4F">
              <w:rPr>
                <w:rFonts w:cstheme="minorHAnsi"/>
                <w:noProof/>
                <w:sz w:val="24"/>
                <w:szCs w:val="24"/>
              </w:rPr>
              <w:t>(Į</w:t>
            </w:r>
            <w:r w:rsidRPr="00ED0B4F">
              <w:rPr>
                <w:rFonts w:cstheme="minorHAnsi"/>
                <w:sz w:val="24"/>
                <w:szCs w:val="24"/>
              </w:rPr>
              <w:t>rašyti psl. Nr., esantį dokumentuose / techniniuose aprašuose/kataloguose).</w:t>
            </w:r>
          </w:p>
          <w:p w14:paraId="5E1F26DC" w14:textId="7246356D" w:rsidR="003549C3" w:rsidRPr="00DF637F" w:rsidRDefault="008567E2" w:rsidP="008567E2">
            <w:pPr>
              <w:jc w:val="center"/>
              <w:rPr>
                <w:rFonts w:cstheme="minorHAnsi"/>
                <w:bCs/>
                <w:i/>
                <w:sz w:val="24"/>
                <w:szCs w:val="24"/>
              </w:rPr>
            </w:pPr>
            <w:r w:rsidRPr="00ED0B4F">
              <w:rPr>
                <w:rFonts w:eastAsia="Times New Roman" w:cstheme="minorHAnsi"/>
                <w:i/>
                <w:iCs/>
                <w:sz w:val="24"/>
                <w:szCs w:val="24"/>
                <w:lang w:eastAsia="zh-CN"/>
              </w:rPr>
              <w:t>(pildo tiekėjas)</w:t>
            </w:r>
          </w:p>
        </w:tc>
      </w:tr>
      <w:tr w:rsidR="003549C3" w:rsidRPr="00DF637F" w14:paraId="69902698" w14:textId="77777777" w:rsidTr="00086844">
        <w:trPr>
          <w:gridAfter w:val="1"/>
          <w:wAfter w:w="14" w:type="dxa"/>
        </w:trPr>
        <w:tc>
          <w:tcPr>
            <w:tcW w:w="988" w:type="dxa"/>
          </w:tcPr>
          <w:p w14:paraId="0B55AD95" w14:textId="7CB2DAB8"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sidRPr="00DF637F">
              <w:rPr>
                <w:rFonts w:cstheme="minorHAnsi"/>
                <w:color w:val="000000"/>
                <w:sz w:val="24"/>
                <w:szCs w:val="24"/>
              </w:rPr>
              <w:t>1.</w:t>
            </w:r>
          </w:p>
        </w:tc>
        <w:tc>
          <w:tcPr>
            <w:tcW w:w="3827" w:type="dxa"/>
          </w:tcPr>
          <w:p w14:paraId="70F0ED57" w14:textId="2C40371A" w:rsidR="003549C3" w:rsidRPr="00D268FE" w:rsidRDefault="00D268FE"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D268FE">
              <w:rPr>
                <w:sz w:val="24"/>
                <w:szCs w:val="24"/>
              </w:rPr>
              <w:t>Ekrano tipas</w:t>
            </w:r>
          </w:p>
        </w:tc>
        <w:tc>
          <w:tcPr>
            <w:tcW w:w="3544" w:type="dxa"/>
          </w:tcPr>
          <w:p w14:paraId="2E2EA6FD" w14:textId="695111E7" w:rsidR="003549C3" w:rsidRPr="00A22C50" w:rsidRDefault="00A22C50"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eastAsia="Times New Roman" w:hAnsi="Calibri" w:cs="Calibri"/>
                <w:sz w:val="24"/>
                <w:szCs w:val="24"/>
                <w:lang w:eastAsia="en-US"/>
              </w:rPr>
            </w:pPr>
            <w:r w:rsidRPr="00A22C50">
              <w:rPr>
                <w:rFonts w:ascii="Calibri" w:eastAsia="Times New Roman" w:hAnsi="Calibri" w:cs="Calibri"/>
                <w:sz w:val="24"/>
                <w:szCs w:val="24"/>
                <w:lang w:eastAsia="en-US"/>
              </w:rPr>
              <w:t>Profesionalus skaitmeninis ekranas, turi turėti antirefleksinę dangą</w:t>
            </w:r>
          </w:p>
        </w:tc>
        <w:tc>
          <w:tcPr>
            <w:tcW w:w="1805" w:type="dxa"/>
          </w:tcPr>
          <w:p w14:paraId="3A08E3B0" w14:textId="77777777" w:rsidR="00A22C50" w:rsidRPr="00DF637F" w:rsidRDefault="00A22C50" w:rsidP="00A22C50">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EC8F919" w14:textId="7DE44A72"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i/>
                <w:color w:val="4472C4"/>
                <w:sz w:val="24"/>
                <w:szCs w:val="24"/>
              </w:rPr>
            </w:pPr>
          </w:p>
        </w:tc>
        <w:tc>
          <w:tcPr>
            <w:tcW w:w="5041" w:type="dxa"/>
          </w:tcPr>
          <w:p w14:paraId="0F090EF9" w14:textId="79475F09"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4D25D0" w:rsidRPr="00DF637F" w14:paraId="199BA92B" w14:textId="77777777" w:rsidTr="00086844">
        <w:trPr>
          <w:gridAfter w:val="1"/>
          <w:wAfter w:w="14" w:type="dxa"/>
        </w:trPr>
        <w:tc>
          <w:tcPr>
            <w:tcW w:w="988" w:type="dxa"/>
          </w:tcPr>
          <w:p w14:paraId="1D9049ED" w14:textId="74D1B01D"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t>2.</w:t>
            </w:r>
          </w:p>
        </w:tc>
        <w:tc>
          <w:tcPr>
            <w:tcW w:w="3827" w:type="dxa"/>
          </w:tcPr>
          <w:p w14:paraId="4370C21E" w14:textId="73DCE24D"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eastAsia="Times New Roman" w:hAnsi="Calibri" w:cs="Calibri"/>
                <w:sz w:val="24"/>
                <w:szCs w:val="24"/>
              </w:rPr>
            </w:pPr>
            <w:r w:rsidRPr="00C91057">
              <w:rPr>
                <w:rFonts w:ascii="Calibri" w:hAnsi="Calibri" w:cs="Calibri"/>
                <w:sz w:val="24"/>
                <w:szCs w:val="24"/>
              </w:rPr>
              <w:t>Ekrano įstrižainė</w:t>
            </w:r>
          </w:p>
        </w:tc>
        <w:tc>
          <w:tcPr>
            <w:tcW w:w="3544" w:type="dxa"/>
          </w:tcPr>
          <w:p w14:paraId="57D3DB81" w14:textId="7BE2963C"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hAnsi="Calibri" w:cs="Calibri"/>
                <w:sz w:val="24"/>
                <w:szCs w:val="24"/>
              </w:rPr>
            </w:pPr>
            <w:r w:rsidRPr="00C91057">
              <w:rPr>
                <w:rFonts w:ascii="Calibri" w:hAnsi="Calibri" w:cs="Calibri"/>
                <w:sz w:val="24"/>
                <w:szCs w:val="24"/>
              </w:rPr>
              <w:t>Ne mažiau kaip 55 coliai</w:t>
            </w:r>
          </w:p>
        </w:tc>
        <w:tc>
          <w:tcPr>
            <w:tcW w:w="1805" w:type="dxa"/>
          </w:tcPr>
          <w:p w14:paraId="7598BF33" w14:textId="74612256" w:rsidR="004D25D0" w:rsidRPr="00DF637F" w:rsidRDefault="00C8368B"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i/>
                <w:color w:val="4472C4"/>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7FEBF179" w14:textId="602565D0"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D25D0" w:rsidRPr="00DF637F" w14:paraId="6192A360" w14:textId="77777777" w:rsidTr="00086844">
        <w:trPr>
          <w:gridAfter w:val="1"/>
          <w:wAfter w:w="14" w:type="dxa"/>
        </w:trPr>
        <w:tc>
          <w:tcPr>
            <w:tcW w:w="988" w:type="dxa"/>
          </w:tcPr>
          <w:p w14:paraId="34376E43" w14:textId="595600C9" w:rsidR="004D25D0"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t>3.</w:t>
            </w:r>
          </w:p>
        </w:tc>
        <w:tc>
          <w:tcPr>
            <w:tcW w:w="3827" w:type="dxa"/>
          </w:tcPr>
          <w:p w14:paraId="4D8DDDA0" w14:textId="3EAA7C26"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hAnsi="Calibri" w:cs="Calibri"/>
                <w:sz w:val="24"/>
                <w:szCs w:val="24"/>
              </w:rPr>
            </w:pPr>
            <w:r w:rsidRPr="00C91057">
              <w:rPr>
                <w:rFonts w:ascii="Calibri" w:hAnsi="Calibri" w:cs="Calibri"/>
                <w:sz w:val="24"/>
                <w:szCs w:val="24"/>
              </w:rPr>
              <w:t>Ekrano technologija</w:t>
            </w:r>
          </w:p>
        </w:tc>
        <w:tc>
          <w:tcPr>
            <w:tcW w:w="3544" w:type="dxa"/>
          </w:tcPr>
          <w:p w14:paraId="567C226F" w14:textId="2D699D7D"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hAnsi="Calibri" w:cs="Calibri"/>
                <w:sz w:val="24"/>
                <w:szCs w:val="24"/>
              </w:rPr>
            </w:pPr>
            <w:r w:rsidRPr="00C91057">
              <w:rPr>
                <w:rFonts w:ascii="Calibri" w:hAnsi="Calibri" w:cs="Calibri"/>
                <w:sz w:val="24"/>
                <w:szCs w:val="24"/>
              </w:rPr>
              <w:t xml:space="preserve">IPS ar lygiavertė </w:t>
            </w:r>
          </w:p>
        </w:tc>
        <w:tc>
          <w:tcPr>
            <w:tcW w:w="1805" w:type="dxa"/>
          </w:tcPr>
          <w:p w14:paraId="7341D7F5" w14:textId="0BEDFBE4" w:rsidR="004D25D0" w:rsidRPr="00DF637F" w:rsidRDefault="00CF551F" w:rsidP="004D25D0">
            <w:pPr>
              <w:spacing w:line="216" w:lineRule="auto"/>
              <w:rPr>
                <w:rFonts w:eastAsia="Calibri" w:cstheme="minorHAnsi"/>
                <w:sz w:val="24"/>
                <w:szCs w:val="24"/>
              </w:rPr>
            </w:pPr>
            <w:r w:rsidRPr="00DF637F">
              <w:rPr>
                <w:rFonts w:eastAsia="Calibri" w:cstheme="minorHAnsi"/>
                <w:i/>
                <w:color w:val="4472C4"/>
                <w:sz w:val="24"/>
                <w:szCs w:val="24"/>
              </w:rPr>
              <w:t>Į</w:t>
            </w:r>
            <w:r w:rsidR="004D25D0" w:rsidRPr="00DF637F">
              <w:rPr>
                <w:rFonts w:eastAsia="Calibri" w:cstheme="minorHAnsi"/>
                <w:i/>
                <w:color w:val="4472C4"/>
                <w:sz w:val="24"/>
                <w:szCs w:val="24"/>
              </w:rPr>
              <w:t>rašyti</w:t>
            </w:r>
            <w:r>
              <w:rPr>
                <w:rFonts w:eastAsia="Calibri" w:cstheme="minorHAnsi"/>
                <w:i/>
                <w:color w:val="4472C4"/>
                <w:sz w:val="24"/>
                <w:szCs w:val="24"/>
              </w:rPr>
              <w:t xml:space="preserve"> konkrečiai</w:t>
            </w:r>
            <w:r w:rsidR="004D25D0" w:rsidRPr="00DF637F">
              <w:rPr>
                <w:rFonts w:eastAsia="Calibri" w:cstheme="minorHAnsi"/>
                <w:sz w:val="24"/>
                <w:szCs w:val="24"/>
              </w:rPr>
              <w:t>: ..........................</w:t>
            </w:r>
          </w:p>
        </w:tc>
        <w:tc>
          <w:tcPr>
            <w:tcW w:w="5041" w:type="dxa"/>
            <w:tcBorders>
              <w:bottom w:val="single" w:sz="4" w:space="0" w:color="auto"/>
              <w:tr2bl w:val="nil"/>
            </w:tcBorders>
          </w:tcPr>
          <w:p w14:paraId="4006D7D3" w14:textId="560F8405"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D25D0" w:rsidRPr="00DF637F" w14:paraId="627CF9A0" w14:textId="77777777" w:rsidTr="00086844">
        <w:trPr>
          <w:gridAfter w:val="1"/>
          <w:wAfter w:w="14" w:type="dxa"/>
        </w:trPr>
        <w:tc>
          <w:tcPr>
            <w:tcW w:w="988" w:type="dxa"/>
          </w:tcPr>
          <w:p w14:paraId="59508ACF" w14:textId="7E5EF33C" w:rsidR="004D25D0"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t>4.</w:t>
            </w:r>
          </w:p>
        </w:tc>
        <w:tc>
          <w:tcPr>
            <w:tcW w:w="3827" w:type="dxa"/>
          </w:tcPr>
          <w:p w14:paraId="01EA0F5B" w14:textId="47CB9C87"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hAnsi="Calibri" w:cs="Calibri"/>
                <w:sz w:val="24"/>
                <w:szCs w:val="24"/>
              </w:rPr>
            </w:pPr>
            <w:r w:rsidRPr="00C91057">
              <w:rPr>
                <w:rFonts w:ascii="Calibri" w:hAnsi="Calibri" w:cs="Calibri"/>
                <w:sz w:val="24"/>
                <w:szCs w:val="24"/>
              </w:rPr>
              <w:t>Raiška</w:t>
            </w:r>
          </w:p>
        </w:tc>
        <w:tc>
          <w:tcPr>
            <w:tcW w:w="3544" w:type="dxa"/>
          </w:tcPr>
          <w:p w14:paraId="0B5BB59B" w14:textId="6940B1E5"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hAnsi="Calibri" w:cs="Calibri"/>
                <w:sz w:val="24"/>
                <w:szCs w:val="24"/>
              </w:rPr>
            </w:pPr>
            <w:r w:rsidRPr="00C91057">
              <w:rPr>
                <w:rFonts w:ascii="Calibri" w:hAnsi="Calibri" w:cs="Calibri"/>
                <w:sz w:val="24"/>
                <w:szCs w:val="24"/>
              </w:rPr>
              <w:t>Ne mažesnė kaip 1920 × 1080</w:t>
            </w:r>
          </w:p>
        </w:tc>
        <w:tc>
          <w:tcPr>
            <w:tcW w:w="1805" w:type="dxa"/>
          </w:tcPr>
          <w:p w14:paraId="5852C0D8" w14:textId="3E55FE71" w:rsidR="004D25D0" w:rsidRPr="00DF637F" w:rsidRDefault="00C8368B" w:rsidP="004D25D0">
            <w:pPr>
              <w:spacing w:line="216" w:lineRule="auto"/>
              <w:rPr>
                <w:rFonts w:eastAsia="Calibri" w:cstheme="minorHAnsi"/>
                <w:i/>
                <w:color w:val="4472C4"/>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Borders>
              <w:bottom w:val="single" w:sz="4" w:space="0" w:color="auto"/>
              <w:tr2bl w:val="nil"/>
            </w:tcBorders>
          </w:tcPr>
          <w:p w14:paraId="79BCFE84" w14:textId="698CE32E"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D25D0" w:rsidRPr="00DF637F" w14:paraId="05F3C646" w14:textId="77777777" w:rsidTr="00086844">
        <w:trPr>
          <w:gridAfter w:val="1"/>
          <w:wAfter w:w="14" w:type="dxa"/>
          <w:trHeight w:val="176"/>
        </w:trPr>
        <w:tc>
          <w:tcPr>
            <w:tcW w:w="988" w:type="dxa"/>
          </w:tcPr>
          <w:p w14:paraId="7D5B618B" w14:textId="6550226C"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lastRenderedPageBreak/>
              <w:t>5.</w:t>
            </w:r>
          </w:p>
        </w:tc>
        <w:tc>
          <w:tcPr>
            <w:tcW w:w="3827" w:type="dxa"/>
          </w:tcPr>
          <w:p w14:paraId="35BA1B4A" w14:textId="71F589A3"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eastAsia="Times New Roman" w:hAnsi="Calibri" w:cs="Calibri"/>
                <w:sz w:val="24"/>
                <w:szCs w:val="24"/>
              </w:rPr>
            </w:pPr>
            <w:r w:rsidRPr="00C91057">
              <w:rPr>
                <w:rFonts w:ascii="Calibri" w:hAnsi="Calibri" w:cs="Calibri"/>
                <w:sz w:val="24"/>
                <w:szCs w:val="24"/>
              </w:rPr>
              <w:t>Vaizdo formatas</w:t>
            </w:r>
          </w:p>
        </w:tc>
        <w:tc>
          <w:tcPr>
            <w:tcW w:w="3544" w:type="dxa"/>
          </w:tcPr>
          <w:p w14:paraId="3FB5C139" w14:textId="73AE1E2F"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eastAsia="Times New Roman" w:hAnsi="Calibri" w:cs="Calibri"/>
                <w:sz w:val="24"/>
                <w:szCs w:val="24"/>
              </w:rPr>
            </w:pPr>
            <w:r w:rsidRPr="00C91057">
              <w:rPr>
                <w:rFonts w:ascii="Calibri" w:hAnsi="Calibri" w:cs="Calibri"/>
                <w:sz w:val="24"/>
                <w:szCs w:val="24"/>
              </w:rPr>
              <w:t>16:9</w:t>
            </w:r>
          </w:p>
        </w:tc>
        <w:tc>
          <w:tcPr>
            <w:tcW w:w="1805" w:type="dxa"/>
          </w:tcPr>
          <w:p w14:paraId="1885E243" w14:textId="02ADE0B0" w:rsidR="004D25D0" w:rsidRPr="00DF637F" w:rsidRDefault="004D25D0" w:rsidP="004D25D0">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3AC26B4B" w14:textId="679CBA8F" w:rsidR="004D25D0" w:rsidRPr="00DF637F" w:rsidRDefault="004D25D0" w:rsidP="004D25D0">
            <w:pPr>
              <w:spacing w:line="216" w:lineRule="auto"/>
              <w:rPr>
                <w:rFonts w:eastAsia="Calibri" w:cstheme="minorHAnsi"/>
                <w:sz w:val="24"/>
                <w:szCs w:val="24"/>
              </w:rPr>
            </w:pPr>
          </w:p>
        </w:tc>
        <w:tc>
          <w:tcPr>
            <w:tcW w:w="5041" w:type="dxa"/>
          </w:tcPr>
          <w:p w14:paraId="4F9AEFF1" w14:textId="0CF33661" w:rsidR="004D25D0" w:rsidRPr="00DF637F" w:rsidRDefault="004D25D0" w:rsidP="004D25D0">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D25D0" w:rsidRPr="00DF637F" w14:paraId="7357B515" w14:textId="77777777" w:rsidTr="00086844">
        <w:trPr>
          <w:gridAfter w:val="1"/>
          <w:wAfter w:w="14" w:type="dxa"/>
          <w:trHeight w:val="176"/>
        </w:trPr>
        <w:tc>
          <w:tcPr>
            <w:tcW w:w="988" w:type="dxa"/>
          </w:tcPr>
          <w:p w14:paraId="31666DA6" w14:textId="18EAB4A3"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cstheme="minorHAnsi"/>
                <w:bCs/>
                <w:sz w:val="24"/>
                <w:szCs w:val="24"/>
              </w:rPr>
            </w:pPr>
            <w:r>
              <w:rPr>
                <w:rFonts w:cstheme="minorHAnsi"/>
                <w:bCs/>
                <w:sz w:val="24"/>
                <w:szCs w:val="24"/>
              </w:rPr>
              <w:t xml:space="preserve">       6.</w:t>
            </w:r>
          </w:p>
        </w:tc>
        <w:tc>
          <w:tcPr>
            <w:tcW w:w="3827" w:type="dxa"/>
          </w:tcPr>
          <w:p w14:paraId="41894967" w14:textId="79C8E788"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eastAsia="Times New Roman" w:hAnsi="Calibri" w:cs="Calibri"/>
                <w:sz w:val="24"/>
                <w:szCs w:val="24"/>
              </w:rPr>
            </w:pPr>
            <w:r w:rsidRPr="00C91057">
              <w:rPr>
                <w:rFonts w:ascii="Calibri" w:hAnsi="Calibri" w:cs="Calibri"/>
                <w:sz w:val="24"/>
                <w:szCs w:val="24"/>
              </w:rPr>
              <w:t>Ryškumas</w:t>
            </w:r>
          </w:p>
        </w:tc>
        <w:tc>
          <w:tcPr>
            <w:tcW w:w="3544" w:type="dxa"/>
          </w:tcPr>
          <w:p w14:paraId="4AD1D4ED" w14:textId="2B67535B"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eastAsia="Times New Roman" w:hAnsi="Calibri" w:cs="Calibri"/>
                <w:sz w:val="24"/>
                <w:szCs w:val="24"/>
              </w:rPr>
            </w:pPr>
            <w:r w:rsidRPr="00C91057">
              <w:rPr>
                <w:rFonts w:ascii="Calibri" w:hAnsi="Calibri" w:cs="Calibri"/>
                <w:sz w:val="24"/>
                <w:szCs w:val="24"/>
              </w:rPr>
              <w:t>Ne mažesnis kaip 500 cd/m²</w:t>
            </w:r>
          </w:p>
        </w:tc>
        <w:tc>
          <w:tcPr>
            <w:tcW w:w="1805" w:type="dxa"/>
          </w:tcPr>
          <w:p w14:paraId="0E61FE38" w14:textId="60626755" w:rsidR="008E4056" w:rsidRDefault="008E4056" w:rsidP="004D25D0">
            <w:pPr>
              <w:spacing w:line="216" w:lineRule="auto"/>
              <w:rPr>
                <w:rFonts w:eastAsia="Calibri" w:cstheme="minorHAnsi"/>
                <w:i/>
                <w:color w:val="4472C4"/>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p>
          <w:p w14:paraId="6EE26023" w14:textId="63ECCC2E" w:rsidR="004D25D0" w:rsidRPr="00DF637F" w:rsidRDefault="004D25D0" w:rsidP="004D25D0">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7D8F08F6" w14:textId="1C5C75B1" w:rsidR="004D25D0" w:rsidRPr="00DF637F" w:rsidRDefault="004D25D0" w:rsidP="004D25D0">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D25D0" w:rsidRPr="00DF637F" w14:paraId="67BED363" w14:textId="77777777" w:rsidTr="00086844">
        <w:trPr>
          <w:gridAfter w:val="1"/>
          <w:wAfter w:w="14" w:type="dxa"/>
          <w:trHeight w:val="176"/>
        </w:trPr>
        <w:tc>
          <w:tcPr>
            <w:tcW w:w="988" w:type="dxa"/>
          </w:tcPr>
          <w:p w14:paraId="514633A6" w14:textId="5F1FE15C"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t>7.</w:t>
            </w:r>
          </w:p>
        </w:tc>
        <w:tc>
          <w:tcPr>
            <w:tcW w:w="3827" w:type="dxa"/>
          </w:tcPr>
          <w:p w14:paraId="0D384D36" w14:textId="35F582C8"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eastAsia="Times New Roman" w:hAnsi="Calibri" w:cs="Calibri"/>
                <w:sz w:val="24"/>
                <w:szCs w:val="24"/>
              </w:rPr>
            </w:pPr>
            <w:r w:rsidRPr="00C91057">
              <w:rPr>
                <w:rFonts w:ascii="Calibri" w:hAnsi="Calibri" w:cs="Calibri"/>
                <w:sz w:val="24"/>
                <w:szCs w:val="24"/>
              </w:rPr>
              <w:t>Kontrasto santykis</w:t>
            </w:r>
          </w:p>
        </w:tc>
        <w:tc>
          <w:tcPr>
            <w:tcW w:w="3544" w:type="dxa"/>
          </w:tcPr>
          <w:p w14:paraId="43F6C54B" w14:textId="26A6F964"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eastAsia="Times New Roman" w:hAnsi="Calibri" w:cs="Calibri"/>
                <w:sz w:val="24"/>
                <w:szCs w:val="24"/>
              </w:rPr>
            </w:pPr>
            <w:r w:rsidRPr="00C91057">
              <w:rPr>
                <w:rFonts w:ascii="Calibri" w:hAnsi="Calibri" w:cs="Calibri"/>
                <w:sz w:val="24"/>
                <w:szCs w:val="24"/>
              </w:rPr>
              <w:t>Ne mažesnis kaip 1200:1</w:t>
            </w:r>
          </w:p>
        </w:tc>
        <w:tc>
          <w:tcPr>
            <w:tcW w:w="1805" w:type="dxa"/>
          </w:tcPr>
          <w:p w14:paraId="70F0C8DE" w14:textId="6056EA74" w:rsidR="008E4056" w:rsidRDefault="008E4056" w:rsidP="004D25D0">
            <w:pPr>
              <w:spacing w:line="216" w:lineRule="auto"/>
              <w:rPr>
                <w:rFonts w:eastAsia="Calibri" w:cstheme="minorHAnsi"/>
                <w:i/>
                <w:color w:val="4472C4"/>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p>
          <w:p w14:paraId="6CFB9C52" w14:textId="3A23228A" w:rsidR="004D25D0" w:rsidRPr="00DF637F" w:rsidRDefault="004D25D0" w:rsidP="004D25D0">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BA8D9F9" w14:textId="54F75A19" w:rsidR="004D25D0" w:rsidRPr="00DF637F" w:rsidRDefault="004D25D0" w:rsidP="004D25D0">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D25D0" w:rsidRPr="00DF637F" w14:paraId="28F804AD" w14:textId="77777777" w:rsidTr="00086844">
        <w:trPr>
          <w:gridAfter w:val="1"/>
          <w:wAfter w:w="14" w:type="dxa"/>
          <w:trHeight w:val="176"/>
        </w:trPr>
        <w:tc>
          <w:tcPr>
            <w:tcW w:w="988" w:type="dxa"/>
          </w:tcPr>
          <w:p w14:paraId="32FAE556" w14:textId="097EFEB1"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
                <w:sz w:val="24"/>
                <w:szCs w:val="24"/>
              </w:rPr>
            </w:pPr>
            <w:r>
              <w:rPr>
                <w:rFonts w:cstheme="minorHAnsi"/>
                <w:bCs/>
                <w:sz w:val="24"/>
                <w:szCs w:val="24"/>
              </w:rPr>
              <w:t>8</w:t>
            </w:r>
            <w:r w:rsidRPr="00DF637F">
              <w:rPr>
                <w:rFonts w:cstheme="minorHAnsi"/>
                <w:bCs/>
                <w:sz w:val="24"/>
                <w:szCs w:val="24"/>
              </w:rPr>
              <w:t>.</w:t>
            </w:r>
          </w:p>
        </w:tc>
        <w:tc>
          <w:tcPr>
            <w:tcW w:w="3827" w:type="dxa"/>
          </w:tcPr>
          <w:p w14:paraId="5E3CF353" w14:textId="6EBA36C9"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hAnsi="Calibri" w:cs="Calibri"/>
                <w:b/>
                <w:sz w:val="24"/>
                <w:szCs w:val="24"/>
              </w:rPr>
            </w:pPr>
            <w:r w:rsidRPr="00C91057">
              <w:rPr>
                <w:rFonts w:ascii="Calibri" w:hAnsi="Calibri" w:cs="Calibri"/>
                <w:sz w:val="24"/>
                <w:szCs w:val="24"/>
              </w:rPr>
              <w:t>Dinaminis kontrastas</w:t>
            </w:r>
          </w:p>
        </w:tc>
        <w:tc>
          <w:tcPr>
            <w:tcW w:w="3544" w:type="dxa"/>
          </w:tcPr>
          <w:p w14:paraId="634FA43F" w14:textId="78D4A577"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Calibri" w:hAnsi="Calibri" w:cs="Calibri"/>
                <w:bCs/>
                <w:sz w:val="24"/>
                <w:szCs w:val="24"/>
              </w:rPr>
            </w:pPr>
            <w:r w:rsidRPr="00C91057">
              <w:rPr>
                <w:rFonts w:ascii="Calibri" w:hAnsi="Calibri" w:cs="Calibri"/>
                <w:sz w:val="24"/>
                <w:szCs w:val="24"/>
              </w:rPr>
              <w:t>Ne mažesnis kaip 500000:1</w:t>
            </w:r>
          </w:p>
        </w:tc>
        <w:tc>
          <w:tcPr>
            <w:tcW w:w="1805" w:type="dxa"/>
            <w:vAlign w:val="center"/>
          </w:tcPr>
          <w:p w14:paraId="015CF0B6" w14:textId="47E6D0C5" w:rsidR="004D25D0" w:rsidRPr="00DF637F" w:rsidRDefault="004D25D0" w:rsidP="004D25D0">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r w:rsidR="008E4056" w:rsidRPr="00DF637F">
              <w:rPr>
                <w:rFonts w:eastAsia="Calibri" w:cstheme="minorHAnsi"/>
                <w:i/>
                <w:color w:val="4472C4"/>
                <w:sz w:val="24"/>
                <w:szCs w:val="24"/>
              </w:rPr>
              <w:t>(įrašyti</w:t>
            </w:r>
            <w:r w:rsidR="008E4056" w:rsidRPr="00DF637F">
              <w:rPr>
                <w:rFonts w:eastAsia="Calibri" w:cstheme="minorHAnsi"/>
                <w:color w:val="4472C4"/>
                <w:sz w:val="24"/>
                <w:szCs w:val="24"/>
              </w:rPr>
              <w:t>)</w:t>
            </w:r>
            <w:r w:rsidR="008E4056" w:rsidRPr="00DF637F">
              <w:rPr>
                <w:rFonts w:eastAsia="Calibri" w:cstheme="minorHAnsi"/>
                <w:sz w:val="24"/>
                <w:szCs w:val="24"/>
              </w:rPr>
              <w:t>: ..........................</w:t>
            </w:r>
          </w:p>
        </w:tc>
        <w:tc>
          <w:tcPr>
            <w:tcW w:w="5041" w:type="dxa"/>
          </w:tcPr>
          <w:p w14:paraId="658B3834" w14:textId="697F31A5" w:rsidR="004D25D0" w:rsidRPr="00DF637F" w:rsidRDefault="004D25D0" w:rsidP="004D25D0">
            <w:pPr>
              <w:spacing w:line="216" w:lineRule="auto"/>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4D25D0" w:rsidRPr="00DF637F" w14:paraId="23698429" w14:textId="77777777" w:rsidTr="00086844">
        <w:trPr>
          <w:gridAfter w:val="1"/>
          <w:wAfter w:w="14" w:type="dxa"/>
        </w:trPr>
        <w:tc>
          <w:tcPr>
            <w:tcW w:w="988" w:type="dxa"/>
          </w:tcPr>
          <w:p w14:paraId="391AF812" w14:textId="368CF4EC"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9.</w:t>
            </w:r>
          </w:p>
        </w:tc>
        <w:tc>
          <w:tcPr>
            <w:tcW w:w="3827" w:type="dxa"/>
          </w:tcPr>
          <w:p w14:paraId="5AAB97A4" w14:textId="10DCCE87" w:rsidR="004D25D0" w:rsidRPr="00C91057"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eastAsia="Times New Roman" w:hAnsi="Calibri" w:cs="Calibri"/>
                <w:bCs/>
                <w:sz w:val="24"/>
                <w:szCs w:val="24"/>
              </w:rPr>
            </w:pPr>
            <w:r w:rsidRPr="00C91057">
              <w:rPr>
                <w:rFonts w:ascii="Calibri" w:hAnsi="Calibri" w:cs="Calibri"/>
                <w:sz w:val="24"/>
                <w:szCs w:val="24"/>
              </w:rPr>
              <w:t>Matymo kampas</w:t>
            </w:r>
          </w:p>
        </w:tc>
        <w:tc>
          <w:tcPr>
            <w:tcW w:w="3544" w:type="dxa"/>
          </w:tcPr>
          <w:p w14:paraId="03E544E6" w14:textId="01EBD41C" w:rsidR="004D25D0" w:rsidRPr="00C91057" w:rsidRDefault="004D25D0" w:rsidP="004D25D0">
            <w:pPr>
              <w:spacing w:after="0" w:line="240" w:lineRule="auto"/>
              <w:rPr>
                <w:rFonts w:ascii="Calibri" w:eastAsia="Times New Roman" w:hAnsi="Calibri" w:cs="Calibri"/>
                <w:bCs/>
                <w:sz w:val="24"/>
                <w:szCs w:val="24"/>
              </w:rPr>
            </w:pPr>
            <w:r w:rsidRPr="00C91057">
              <w:rPr>
                <w:rFonts w:ascii="Calibri" w:hAnsi="Calibri" w:cs="Calibri"/>
                <w:sz w:val="24"/>
                <w:szCs w:val="24"/>
              </w:rPr>
              <w:t>Ne mažesnis kaip 178° horizontaliai ir vertikaliai</w:t>
            </w:r>
          </w:p>
        </w:tc>
        <w:tc>
          <w:tcPr>
            <w:tcW w:w="1805" w:type="dxa"/>
          </w:tcPr>
          <w:p w14:paraId="0CBC917B" w14:textId="77777777" w:rsidR="004D25D0" w:rsidRPr="00DF637F" w:rsidRDefault="004D25D0" w:rsidP="004D25D0">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D90E8A0" w14:textId="3925D8FA" w:rsidR="004D25D0" w:rsidRPr="00DF637F" w:rsidRDefault="004D25D0" w:rsidP="004D25D0">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B38F707" w14:textId="7C01B89F" w:rsidR="004D25D0" w:rsidRPr="00DF637F" w:rsidRDefault="004D25D0" w:rsidP="004D2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086844" w:rsidRPr="00DF637F" w14:paraId="534C5EE9" w14:textId="77777777" w:rsidTr="00265FBA">
        <w:trPr>
          <w:gridAfter w:val="1"/>
          <w:wAfter w:w="14" w:type="dxa"/>
        </w:trPr>
        <w:tc>
          <w:tcPr>
            <w:tcW w:w="988" w:type="dxa"/>
          </w:tcPr>
          <w:p w14:paraId="4A16BC88" w14:textId="2943D881"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 xml:space="preserve">10. </w:t>
            </w:r>
          </w:p>
        </w:tc>
        <w:tc>
          <w:tcPr>
            <w:tcW w:w="3827" w:type="dxa"/>
          </w:tcPr>
          <w:p w14:paraId="654B7F13" w14:textId="38DA0A77" w:rsidR="00086844" w:rsidRPr="003206B4"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3206B4">
              <w:rPr>
                <w:sz w:val="24"/>
                <w:szCs w:val="24"/>
              </w:rPr>
              <w:t>Atsako laikas</w:t>
            </w:r>
          </w:p>
        </w:tc>
        <w:tc>
          <w:tcPr>
            <w:tcW w:w="3544" w:type="dxa"/>
          </w:tcPr>
          <w:p w14:paraId="1C56FBA8" w14:textId="1FD04682" w:rsidR="00086844" w:rsidRPr="003206B4" w:rsidRDefault="00086844" w:rsidP="00086844">
            <w:pPr>
              <w:spacing w:after="0" w:line="240" w:lineRule="auto"/>
              <w:rPr>
                <w:rFonts w:eastAsia="Times New Roman" w:cstheme="minorHAnsi"/>
                <w:bCs/>
                <w:sz w:val="24"/>
                <w:szCs w:val="24"/>
              </w:rPr>
            </w:pPr>
            <w:r w:rsidRPr="003206B4">
              <w:rPr>
                <w:sz w:val="24"/>
                <w:szCs w:val="24"/>
              </w:rPr>
              <w:t>Ne didesnis kaip 8 ms</w:t>
            </w:r>
          </w:p>
        </w:tc>
        <w:tc>
          <w:tcPr>
            <w:tcW w:w="1805" w:type="dxa"/>
          </w:tcPr>
          <w:p w14:paraId="49AEBA2C" w14:textId="77777777" w:rsidR="00086844" w:rsidRPr="00DF637F" w:rsidRDefault="00086844" w:rsidP="00086844">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50012A41" w14:textId="4F28F42A" w:rsidR="00086844" w:rsidRPr="00DF637F" w:rsidRDefault="00086844" w:rsidP="00086844">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57BEF1BA" w14:textId="712BC25A"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086844" w:rsidRPr="00DF637F" w14:paraId="206C9EF6" w14:textId="77777777" w:rsidTr="00265FBA">
        <w:trPr>
          <w:gridAfter w:val="1"/>
          <w:wAfter w:w="14" w:type="dxa"/>
        </w:trPr>
        <w:tc>
          <w:tcPr>
            <w:tcW w:w="988" w:type="dxa"/>
          </w:tcPr>
          <w:p w14:paraId="600C603A" w14:textId="63AC4154"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11.</w:t>
            </w:r>
          </w:p>
        </w:tc>
        <w:tc>
          <w:tcPr>
            <w:tcW w:w="3827" w:type="dxa"/>
          </w:tcPr>
          <w:p w14:paraId="55D468E3" w14:textId="142DA373" w:rsidR="00086844" w:rsidRPr="003206B4"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3206B4">
              <w:rPr>
                <w:sz w:val="24"/>
                <w:szCs w:val="24"/>
              </w:rPr>
              <w:t>Foninis apšvietimas</w:t>
            </w:r>
          </w:p>
        </w:tc>
        <w:tc>
          <w:tcPr>
            <w:tcW w:w="3544" w:type="dxa"/>
          </w:tcPr>
          <w:p w14:paraId="50C8A1CF" w14:textId="35E42B6D" w:rsidR="00086844" w:rsidRPr="003206B4" w:rsidRDefault="00086844" w:rsidP="00086844">
            <w:pPr>
              <w:spacing w:after="0" w:line="240" w:lineRule="auto"/>
              <w:rPr>
                <w:rFonts w:eastAsia="Times New Roman" w:cstheme="minorHAnsi"/>
                <w:bCs/>
                <w:sz w:val="24"/>
                <w:szCs w:val="24"/>
              </w:rPr>
            </w:pPr>
            <w:r w:rsidRPr="003206B4">
              <w:rPr>
                <w:sz w:val="24"/>
                <w:szCs w:val="24"/>
              </w:rPr>
              <w:t>Direct LED arba lygiavertis</w:t>
            </w:r>
          </w:p>
        </w:tc>
        <w:tc>
          <w:tcPr>
            <w:tcW w:w="1805" w:type="dxa"/>
          </w:tcPr>
          <w:p w14:paraId="3BF457C5" w14:textId="6886B80D" w:rsidR="00086844" w:rsidRPr="00DF637F" w:rsidRDefault="004C7FD9" w:rsidP="00086844">
            <w:pPr>
              <w:spacing w:line="216" w:lineRule="auto"/>
              <w:rPr>
                <w:rFonts w:eastAsia="Calibri" w:cstheme="minorHAnsi"/>
                <w:sz w:val="24"/>
                <w:szCs w:val="24"/>
              </w:rPr>
            </w:pPr>
            <w:r w:rsidRPr="00DF637F">
              <w:rPr>
                <w:rFonts w:eastAsia="Calibri" w:cstheme="minorHAnsi"/>
                <w:i/>
                <w:color w:val="4472C4"/>
                <w:sz w:val="24"/>
                <w:szCs w:val="24"/>
              </w:rPr>
              <w:t>Įrašyti</w:t>
            </w:r>
            <w:r>
              <w:rPr>
                <w:rFonts w:eastAsia="Calibri" w:cstheme="minorHAnsi"/>
                <w:i/>
                <w:color w:val="4472C4"/>
                <w:sz w:val="24"/>
                <w:szCs w:val="24"/>
              </w:rPr>
              <w:t xml:space="preserve"> konkrečiai</w:t>
            </w:r>
            <w:r w:rsidRPr="00DF637F">
              <w:rPr>
                <w:rFonts w:eastAsia="Calibri" w:cstheme="minorHAnsi"/>
                <w:sz w:val="24"/>
                <w:szCs w:val="24"/>
              </w:rPr>
              <w:t xml:space="preserve">: </w:t>
            </w:r>
          </w:p>
        </w:tc>
        <w:tc>
          <w:tcPr>
            <w:tcW w:w="5041" w:type="dxa"/>
          </w:tcPr>
          <w:p w14:paraId="27D7E4AE" w14:textId="78267FD7"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086844" w:rsidRPr="00DF637F" w14:paraId="0650EA90" w14:textId="77777777" w:rsidTr="00265FBA">
        <w:trPr>
          <w:gridAfter w:val="1"/>
          <w:wAfter w:w="14" w:type="dxa"/>
        </w:trPr>
        <w:tc>
          <w:tcPr>
            <w:tcW w:w="988" w:type="dxa"/>
          </w:tcPr>
          <w:p w14:paraId="7AFA1733" w14:textId="756D6A49"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lastRenderedPageBreak/>
              <w:t>12.</w:t>
            </w:r>
          </w:p>
        </w:tc>
        <w:tc>
          <w:tcPr>
            <w:tcW w:w="3827" w:type="dxa"/>
          </w:tcPr>
          <w:p w14:paraId="6758EAF9" w14:textId="0D62B45D" w:rsidR="00086844" w:rsidRPr="004C7FD9"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4C7FD9">
              <w:rPr>
                <w:sz w:val="24"/>
                <w:szCs w:val="24"/>
              </w:rPr>
              <w:t>Darbo režimas</w:t>
            </w:r>
          </w:p>
        </w:tc>
        <w:tc>
          <w:tcPr>
            <w:tcW w:w="3544" w:type="dxa"/>
          </w:tcPr>
          <w:p w14:paraId="593B3E94" w14:textId="1EAE1D5E" w:rsidR="00086844" w:rsidRPr="004C7FD9" w:rsidRDefault="00086844" w:rsidP="00086844">
            <w:pPr>
              <w:spacing w:after="0" w:line="240" w:lineRule="auto"/>
              <w:rPr>
                <w:rFonts w:eastAsia="Times New Roman" w:cstheme="minorHAnsi"/>
                <w:bCs/>
                <w:sz w:val="24"/>
                <w:szCs w:val="24"/>
              </w:rPr>
            </w:pPr>
            <w:r w:rsidRPr="004C7FD9">
              <w:rPr>
                <w:sz w:val="24"/>
                <w:szCs w:val="24"/>
              </w:rPr>
              <w:t>24/7</w:t>
            </w:r>
          </w:p>
        </w:tc>
        <w:tc>
          <w:tcPr>
            <w:tcW w:w="1805" w:type="dxa"/>
          </w:tcPr>
          <w:p w14:paraId="397A18AA" w14:textId="77777777" w:rsidR="004C7FD9" w:rsidRDefault="00086844" w:rsidP="00086844">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50DC91BA" w14:textId="77777777" w:rsidR="00086844" w:rsidRPr="00DF637F" w:rsidRDefault="00086844" w:rsidP="004C7FD9">
            <w:pPr>
              <w:spacing w:line="216" w:lineRule="auto"/>
              <w:rPr>
                <w:rFonts w:eastAsia="Calibri" w:cstheme="minorHAnsi"/>
                <w:sz w:val="24"/>
                <w:szCs w:val="24"/>
              </w:rPr>
            </w:pPr>
          </w:p>
        </w:tc>
        <w:tc>
          <w:tcPr>
            <w:tcW w:w="5041" w:type="dxa"/>
          </w:tcPr>
          <w:p w14:paraId="38CF5DDE" w14:textId="19F42FA0"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086844" w:rsidRPr="00DF637F" w14:paraId="3BC88B42" w14:textId="77777777" w:rsidTr="00265FBA">
        <w:trPr>
          <w:gridAfter w:val="1"/>
          <w:wAfter w:w="14" w:type="dxa"/>
        </w:trPr>
        <w:tc>
          <w:tcPr>
            <w:tcW w:w="988" w:type="dxa"/>
          </w:tcPr>
          <w:p w14:paraId="3B574E83" w14:textId="42436958" w:rsidR="00086844"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13.</w:t>
            </w:r>
          </w:p>
        </w:tc>
        <w:tc>
          <w:tcPr>
            <w:tcW w:w="3827" w:type="dxa"/>
          </w:tcPr>
          <w:p w14:paraId="1F6BCCB6" w14:textId="18A960DD" w:rsidR="00086844" w:rsidRPr="004C7FD9"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4C7FD9">
              <w:rPr>
                <w:sz w:val="24"/>
                <w:szCs w:val="24"/>
              </w:rPr>
              <w:t>Montavimo orientacija</w:t>
            </w:r>
          </w:p>
        </w:tc>
        <w:tc>
          <w:tcPr>
            <w:tcW w:w="3544" w:type="dxa"/>
          </w:tcPr>
          <w:p w14:paraId="059922C9" w14:textId="34F5BD3A" w:rsidR="00086844" w:rsidRPr="004C7FD9" w:rsidRDefault="00086844" w:rsidP="00086844">
            <w:pPr>
              <w:spacing w:after="0" w:line="240" w:lineRule="auto"/>
              <w:rPr>
                <w:sz w:val="24"/>
                <w:szCs w:val="24"/>
              </w:rPr>
            </w:pPr>
            <w:r w:rsidRPr="004C7FD9">
              <w:rPr>
                <w:sz w:val="24"/>
                <w:szCs w:val="24"/>
              </w:rPr>
              <w:t>Horizontali ir vertikali</w:t>
            </w:r>
          </w:p>
        </w:tc>
        <w:tc>
          <w:tcPr>
            <w:tcW w:w="1805" w:type="dxa"/>
          </w:tcPr>
          <w:p w14:paraId="5DEA859D" w14:textId="7B19AB2A" w:rsidR="00086844" w:rsidRPr="00DF637F" w:rsidRDefault="00086844" w:rsidP="00086844">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5ED82321" w14:textId="77777777" w:rsidR="00086844" w:rsidRPr="00DF637F" w:rsidRDefault="00086844" w:rsidP="00086844">
            <w:pPr>
              <w:spacing w:line="216" w:lineRule="auto"/>
              <w:rPr>
                <w:rFonts w:eastAsia="Calibri" w:cstheme="minorHAnsi"/>
                <w:sz w:val="24"/>
                <w:szCs w:val="24"/>
              </w:rPr>
            </w:pPr>
          </w:p>
        </w:tc>
        <w:tc>
          <w:tcPr>
            <w:tcW w:w="5041" w:type="dxa"/>
          </w:tcPr>
          <w:p w14:paraId="24C885FA" w14:textId="0914B4A6"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086844" w:rsidRPr="00DF637F" w14:paraId="40A8DB1D" w14:textId="77777777" w:rsidTr="00265FBA">
        <w:trPr>
          <w:gridAfter w:val="1"/>
          <w:wAfter w:w="14" w:type="dxa"/>
        </w:trPr>
        <w:tc>
          <w:tcPr>
            <w:tcW w:w="988" w:type="dxa"/>
          </w:tcPr>
          <w:p w14:paraId="562DD39C" w14:textId="16D4A2D9"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14.</w:t>
            </w:r>
          </w:p>
        </w:tc>
        <w:tc>
          <w:tcPr>
            <w:tcW w:w="3827" w:type="dxa"/>
          </w:tcPr>
          <w:p w14:paraId="371BDC0B" w14:textId="526923B9" w:rsidR="00086844" w:rsidRPr="004C7FD9"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4C7FD9">
              <w:rPr>
                <w:sz w:val="24"/>
                <w:szCs w:val="24"/>
              </w:rPr>
              <w:t>Apsaugos klasė</w:t>
            </w:r>
          </w:p>
        </w:tc>
        <w:tc>
          <w:tcPr>
            <w:tcW w:w="3544" w:type="dxa"/>
          </w:tcPr>
          <w:p w14:paraId="42D559B4" w14:textId="268C5F41" w:rsidR="00086844" w:rsidRPr="004C7FD9" w:rsidRDefault="00086844" w:rsidP="00086844">
            <w:pPr>
              <w:spacing w:after="0" w:line="240" w:lineRule="auto"/>
              <w:rPr>
                <w:rFonts w:eastAsia="Times New Roman" w:cstheme="minorHAnsi"/>
                <w:sz w:val="24"/>
                <w:szCs w:val="24"/>
                <w:lang w:eastAsia="en-US"/>
              </w:rPr>
            </w:pPr>
            <w:r w:rsidRPr="004C7FD9">
              <w:rPr>
                <w:sz w:val="24"/>
                <w:szCs w:val="24"/>
              </w:rPr>
              <w:t>Ne mažesnė kaip IP55</w:t>
            </w:r>
          </w:p>
        </w:tc>
        <w:tc>
          <w:tcPr>
            <w:tcW w:w="1805" w:type="dxa"/>
          </w:tcPr>
          <w:p w14:paraId="197D7A9C" w14:textId="77777777" w:rsidR="004C7FD9" w:rsidRPr="00DF637F" w:rsidRDefault="004C7FD9" w:rsidP="004C7FD9">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41D1C5B" w14:textId="7DD56EB0" w:rsidR="00086844" w:rsidRPr="00DF637F" w:rsidRDefault="004C7FD9" w:rsidP="004C7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2BD5B5B6" w14:textId="0B9F35FC"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086844" w:rsidRPr="00DF637F" w14:paraId="0D3A427B" w14:textId="77777777" w:rsidTr="00265FBA">
        <w:trPr>
          <w:gridAfter w:val="1"/>
          <w:wAfter w:w="14" w:type="dxa"/>
        </w:trPr>
        <w:tc>
          <w:tcPr>
            <w:tcW w:w="988" w:type="dxa"/>
          </w:tcPr>
          <w:p w14:paraId="6DE79891" w14:textId="75B5D909" w:rsidR="00086844" w:rsidRPr="00DF637F" w:rsidRDefault="0062093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lang w:val="en-CA"/>
              </w:rPr>
              <w:t>15</w:t>
            </w:r>
            <w:r w:rsidR="00086844" w:rsidRPr="00DF637F">
              <w:rPr>
                <w:rFonts w:cstheme="minorHAnsi"/>
                <w:sz w:val="24"/>
                <w:szCs w:val="24"/>
              </w:rPr>
              <w:t>.</w:t>
            </w:r>
          </w:p>
        </w:tc>
        <w:tc>
          <w:tcPr>
            <w:tcW w:w="3827" w:type="dxa"/>
          </w:tcPr>
          <w:p w14:paraId="68D4EAEF" w14:textId="722EFB6E" w:rsidR="00086844" w:rsidRPr="004C7FD9"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4C7FD9">
              <w:rPr>
                <w:sz w:val="24"/>
                <w:szCs w:val="24"/>
              </w:rPr>
              <w:t>Darbinė temperatūra</w:t>
            </w:r>
          </w:p>
        </w:tc>
        <w:tc>
          <w:tcPr>
            <w:tcW w:w="3544" w:type="dxa"/>
          </w:tcPr>
          <w:p w14:paraId="4B45C131" w14:textId="0F709B5B" w:rsidR="00086844" w:rsidRPr="004C7FD9" w:rsidRDefault="00086844" w:rsidP="00086844">
            <w:pPr>
              <w:spacing w:after="0" w:line="240" w:lineRule="auto"/>
              <w:rPr>
                <w:rFonts w:eastAsia="Times New Roman" w:cstheme="minorHAnsi"/>
                <w:sz w:val="24"/>
                <w:szCs w:val="24"/>
                <w:lang w:eastAsia="en-US"/>
              </w:rPr>
            </w:pPr>
            <w:r w:rsidRPr="004C7FD9">
              <w:rPr>
                <w:sz w:val="24"/>
                <w:szCs w:val="24"/>
              </w:rPr>
              <w:t>Ne siauresnė kaip nuo 0 °C iki +40 °C</w:t>
            </w:r>
          </w:p>
        </w:tc>
        <w:tc>
          <w:tcPr>
            <w:tcW w:w="1805" w:type="dxa"/>
          </w:tcPr>
          <w:p w14:paraId="2DC03A64" w14:textId="77777777" w:rsidR="00086844" w:rsidRPr="00DF637F" w:rsidRDefault="00086844" w:rsidP="00086844">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E1163FE" w14:textId="428CE133"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C35F665" w14:textId="31A83752" w:rsidR="00086844" w:rsidRPr="00DF637F" w:rsidRDefault="00086844" w:rsidP="00086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A87429" w:rsidRPr="00DF637F" w14:paraId="73B76E05" w14:textId="77777777" w:rsidTr="009D4AAB">
        <w:trPr>
          <w:gridAfter w:val="1"/>
          <w:wAfter w:w="14" w:type="dxa"/>
        </w:trPr>
        <w:tc>
          <w:tcPr>
            <w:tcW w:w="988" w:type="dxa"/>
          </w:tcPr>
          <w:p w14:paraId="0F152E98" w14:textId="4E0BB7D7"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16</w:t>
            </w:r>
            <w:r w:rsidRPr="00DF637F">
              <w:rPr>
                <w:rFonts w:cstheme="minorHAnsi"/>
                <w:sz w:val="24"/>
                <w:szCs w:val="24"/>
              </w:rPr>
              <w:t>.</w:t>
            </w:r>
          </w:p>
        </w:tc>
        <w:tc>
          <w:tcPr>
            <w:tcW w:w="3827" w:type="dxa"/>
          </w:tcPr>
          <w:p w14:paraId="3AA942C1" w14:textId="4A16B71E" w:rsidR="00A87429" w:rsidRPr="00A87429"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A87429">
              <w:rPr>
                <w:sz w:val="24"/>
                <w:szCs w:val="24"/>
              </w:rPr>
              <w:t>HDMI jungtys</w:t>
            </w:r>
          </w:p>
        </w:tc>
        <w:tc>
          <w:tcPr>
            <w:tcW w:w="3544" w:type="dxa"/>
          </w:tcPr>
          <w:p w14:paraId="0A72AF2C" w14:textId="647BE259" w:rsidR="00A87429" w:rsidRPr="00A87429" w:rsidRDefault="00A87429" w:rsidP="00A87429">
            <w:pPr>
              <w:spacing w:after="0" w:line="240" w:lineRule="auto"/>
              <w:rPr>
                <w:rFonts w:eastAsia="Times New Roman" w:cstheme="minorHAnsi"/>
                <w:sz w:val="24"/>
                <w:szCs w:val="24"/>
                <w:lang w:eastAsia="en-US"/>
              </w:rPr>
            </w:pPr>
            <w:r w:rsidRPr="00A87429">
              <w:rPr>
                <w:sz w:val="24"/>
                <w:szCs w:val="24"/>
              </w:rPr>
              <w:t>Ne mažiau kaip 2</w:t>
            </w:r>
          </w:p>
        </w:tc>
        <w:tc>
          <w:tcPr>
            <w:tcW w:w="1805" w:type="dxa"/>
          </w:tcPr>
          <w:p w14:paraId="460838B2" w14:textId="77777777" w:rsidR="00A87429" w:rsidRPr="00DF637F" w:rsidRDefault="00A87429" w:rsidP="00A87429">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CB6E247" w14:textId="1E2DC8D3"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r w:rsidRPr="00DF637F">
              <w:rPr>
                <w:rFonts w:eastAsia="Calibri" w:cstheme="minorHAnsi"/>
                <w:i/>
                <w:color w:val="4472C4"/>
                <w:sz w:val="24"/>
                <w:szCs w:val="24"/>
              </w:rPr>
              <w:t xml:space="preserve"> </w:t>
            </w:r>
          </w:p>
        </w:tc>
        <w:tc>
          <w:tcPr>
            <w:tcW w:w="5041" w:type="dxa"/>
          </w:tcPr>
          <w:p w14:paraId="3F13BFF2" w14:textId="31CDA537"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A87429" w:rsidRPr="00DF637F" w14:paraId="0F5CC47B" w14:textId="77777777" w:rsidTr="009D4AAB">
        <w:trPr>
          <w:gridAfter w:val="1"/>
          <w:wAfter w:w="14" w:type="dxa"/>
        </w:trPr>
        <w:tc>
          <w:tcPr>
            <w:tcW w:w="988" w:type="dxa"/>
          </w:tcPr>
          <w:p w14:paraId="5F049E1D" w14:textId="3D476847"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17</w:t>
            </w:r>
            <w:r w:rsidRPr="00DF637F">
              <w:rPr>
                <w:rFonts w:cstheme="minorHAnsi"/>
                <w:sz w:val="24"/>
                <w:szCs w:val="24"/>
              </w:rPr>
              <w:t>.</w:t>
            </w:r>
          </w:p>
        </w:tc>
        <w:tc>
          <w:tcPr>
            <w:tcW w:w="3827" w:type="dxa"/>
          </w:tcPr>
          <w:p w14:paraId="4F32B8BE" w14:textId="7FA7521C" w:rsidR="00A87429" w:rsidRPr="0017230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17230F">
              <w:rPr>
                <w:sz w:val="24"/>
                <w:szCs w:val="24"/>
              </w:rPr>
              <w:t>DisplayPort jungtys</w:t>
            </w:r>
          </w:p>
        </w:tc>
        <w:tc>
          <w:tcPr>
            <w:tcW w:w="3544" w:type="dxa"/>
          </w:tcPr>
          <w:p w14:paraId="67E634AD" w14:textId="5105FDF2" w:rsidR="00A87429" w:rsidRPr="0017230F" w:rsidRDefault="00A87429" w:rsidP="00A87429">
            <w:pPr>
              <w:spacing w:after="0" w:line="240" w:lineRule="auto"/>
              <w:rPr>
                <w:rFonts w:eastAsia="Times New Roman" w:cstheme="minorHAnsi"/>
                <w:sz w:val="24"/>
                <w:szCs w:val="24"/>
                <w:lang w:eastAsia="en-US"/>
              </w:rPr>
            </w:pPr>
            <w:r w:rsidRPr="0017230F">
              <w:rPr>
                <w:sz w:val="24"/>
                <w:szCs w:val="24"/>
              </w:rPr>
              <w:t>Ne mažiau kaip 1</w:t>
            </w:r>
          </w:p>
        </w:tc>
        <w:tc>
          <w:tcPr>
            <w:tcW w:w="1805" w:type="dxa"/>
          </w:tcPr>
          <w:p w14:paraId="1421645D" w14:textId="77777777" w:rsidR="0017230F" w:rsidRPr="00DF637F" w:rsidRDefault="0017230F" w:rsidP="0017230F">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57FC105" w14:textId="60140DA0" w:rsidR="00A87429" w:rsidRPr="00DF637F" w:rsidRDefault="0017230F" w:rsidP="00172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111C8D13" w14:textId="7B56F840" w:rsidR="00A87429" w:rsidRPr="00DF637F" w:rsidRDefault="0017230F"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17230F">
              <w:rPr>
                <w:rFonts w:eastAsia="Calibri" w:cstheme="minorHAnsi"/>
                <w:iCs/>
                <w:color w:val="4472C4"/>
                <w:sz w:val="24"/>
                <w:szCs w:val="24"/>
              </w:rPr>
              <w:t>Užpildyti</w:t>
            </w:r>
          </w:p>
        </w:tc>
      </w:tr>
      <w:tr w:rsidR="00A87429" w:rsidRPr="00DF637F" w14:paraId="4F383603" w14:textId="77777777" w:rsidTr="009D4AAB">
        <w:trPr>
          <w:gridAfter w:val="1"/>
          <w:wAfter w:w="14" w:type="dxa"/>
        </w:trPr>
        <w:tc>
          <w:tcPr>
            <w:tcW w:w="988" w:type="dxa"/>
          </w:tcPr>
          <w:p w14:paraId="5B57BEC1" w14:textId="46181AEE" w:rsidR="00A87429"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18.</w:t>
            </w:r>
          </w:p>
        </w:tc>
        <w:tc>
          <w:tcPr>
            <w:tcW w:w="3827" w:type="dxa"/>
          </w:tcPr>
          <w:p w14:paraId="503DC8F4" w14:textId="6DEC1DD4" w:rsidR="00A87429" w:rsidRPr="0017230F" w:rsidRDefault="00A87429" w:rsidP="00A87429">
            <w:pPr>
              <w:tabs>
                <w:tab w:val="left" w:pos="916"/>
                <w:tab w:val="left" w:pos="1832"/>
                <w:tab w:val="left" w:pos="201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17230F">
              <w:rPr>
                <w:sz w:val="24"/>
                <w:szCs w:val="24"/>
              </w:rPr>
              <w:t>USB jungtys</w:t>
            </w:r>
          </w:p>
        </w:tc>
        <w:tc>
          <w:tcPr>
            <w:tcW w:w="3544" w:type="dxa"/>
          </w:tcPr>
          <w:p w14:paraId="6D53267C" w14:textId="164143F5" w:rsidR="00A87429" w:rsidRPr="0017230F" w:rsidRDefault="00A87429" w:rsidP="00A87429">
            <w:pPr>
              <w:spacing w:after="0" w:line="240" w:lineRule="auto"/>
              <w:rPr>
                <w:rFonts w:eastAsia="Times New Roman" w:cstheme="minorHAnsi"/>
                <w:sz w:val="24"/>
                <w:szCs w:val="24"/>
                <w:lang w:eastAsia="en-US"/>
              </w:rPr>
            </w:pPr>
            <w:r w:rsidRPr="0017230F">
              <w:rPr>
                <w:sz w:val="24"/>
                <w:szCs w:val="24"/>
              </w:rPr>
              <w:t>Ne mažiau kaip 2</w:t>
            </w:r>
          </w:p>
        </w:tc>
        <w:tc>
          <w:tcPr>
            <w:tcW w:w="1805" w:type="dxa"/>
          </w:tcPr>
          <w:p w14:paraId="59B0B8A9" w14:textId="77777777" w:rsidR="0017230F" w:rsidRPr="00DF637F" w:rsidRDefault="0017230F" w:rsidP="0017230F">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29F847D4" w14:textId="6BA9030F" w:rsidR="00A87429" w:rsidRPr="00DF637F" w:rsidRDefault="0017230F" w:rsidP="00172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lastRenderedPageBreak/>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34E84F55" w14:textId="7511914F"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lastRenderedPageBreak/>
              <w:t>Užpildyti</w:t>
            </w:r>
          </w:p>
        </w:tc>
      </w:tr>
      <w:tr w:rsidR="00A87429" w:rsidRPr="00DF637F" w14:paraId="75D7F5F7" w14:textId="77777777" w:rsidTr="009D4AAB">
        <w:trPr>
          <w:gridAfter w:val="1"/>
          <w:wAfter w:w="14" w:type="dxa"/>
        </w:trPr>
        <w:tc>
          <w:tcPr>
            <w:tcW w:w="988" w:type="dxa"/>
          </w:tcPr>
          <w:p w14:paraId="4778CF83" w14:textId="38BA1984" w:rsidR="00A87429"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19.</w:t>
            </w:r>
          </w:p>
        </w:tc>
        <w:tc>
          <w:tcPr>
            <w:tcW w:w="3827" w:type="dxa"/>
          </w:tcPr>
          <w:p w14:paraId="00BDA5F7" w14:textId="60D8BDE2" w:rsidR="00A87429" w:rsidRPr="0017230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17230F">
              <w:rPr>
                <w:sz w:val="24"/>
                <w:szCs w:val="24"/>
              </w:rPr>
              <w:t>Ethernet (RJ45)</w:t>
            </w:r>
          </w:p>
        </w:tc>
        <w:tc>
          <w:tcPr>
            <w:tcW w:w="3544" w:type="dxa"/>
          </w:tcPr>
          <w:p w14:paraId="0694B240" w14:textId="75F9638F" w:rsidR="00A87429" w:rsidRPr="0017230F" w:rsidRDefault="00A87429" w:rsidP="00A87429">
            <w:pPr>
              <w:spacing w:after="0" w:line="240" w:lineRule="auto"/>
              <w:rPr>
                <w:rFonts w:eastAsia="Times New Roman" w:cstheme="minorHAnsi"/>
                <w:sz w:val="24"/>
                <w:szCs w:val="24"/>
                <w:lang w:eastAsia="en-US"/>
              </w:rPr>
            </w:pPr>
            <w:r w:rsidRPr="0017230F">
              <w:rPr>
                <w:sz w:val="24"/>
                <w:szCs w:val="24"/>
              </w:rPr>
              <w:t>Turi būti</w:t>
            </w:r>
          </w:p>
        </w:tc>
        <w:tc>
          <w:tcPr>
            <w:tcW w:w="1805" w:type="dxa"/>
          </w:tcPr>
          <w:p w14:paraId="1186F99A" w14:textId="590ACB77" w:rsidR="00A87429" w:rsidRPr="00DF637F" w:rsidRDefault="00A87429" w:rsidP="0017230F">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tc>
        <w:tc>
          <w:tcPr>
            <w:tcW w:w="5041" w:type="dxa"/>
          </w:tcPr>
          <w:p w14:paraId="02223856" w14:textId="08B677CE"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A87429" w:rsidRPr="00DF637F" w14:paraId="610FBF02" w14:textId="77777777" w:rsidTr="009D4AAB">
        <w:trPr>
          <w:gridAfter w:val="1"/>
          <w:wAfter w:w="14" w:type="dxa"/>
        </w:trPr>
        <w:tc>
          <w:tcPr>
            <w:tcW w:w="988" w:type="dxa"/>
            <w:vAlign w:val="center"/>
          </w:tcPr>
          <w:p w14:paraId="20FE98FF" w14:textId="72B28B52" w:rsidR="00A87429" w:rsidRPr="0060315F" w:rsidRDefault="0060315F"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60315F">
              <w:rPr>
                <w:sz w:val="24"/>
                <w:szCs w:val="24"/>
              </w:rPr>
              <w:t>20</w:t>
            </w:r>
            <w:r w:rsidR="00A87429" w:rsidRPr="0060315F">
              <w:rPr>
                <w:sz w:val="24"/>
                <w:szCs w:val="24"/>
              </w:rPr>
              <w:t>.</w:t>
            </w:r>
          </w:p>
        </w:tc>
        <w:tc>
          <w:tcPr>
            <w:tcW w:w="3827" w:type="dxa"/>
          </w:tcPr>
          <w:p w14:paraId="62401FCA" w14:textId="7B6D6AB1" w:rsidR="00A87429" w:rsidRPr="0017230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r w:rsidRPr="0017230F">
              <w:rPr>
                <w:rFonts w:cstheme="minorHAnsi"/>
                <w:sz w:val="24"/>
                <w:szCs w:val="24"/>
              </w:rPr>
              <w:t>HDBaseT palaikymas</w:t>
            </w:r>
          </w:p>
        </w:tc>
        <w:tc>
          <w:tcPr>
            <w:tcW w:w="3544" w:type="dxa"/>
          </w:tcPr>
          <w:p w14:paraId="51106837" w14:textId="2FA31159" w:rsidR="00A87429" w:rsidRPr="0017230F" w:rsidRDefault="00A87429" w:rsidP="00A87429">
            <w:pPr>
              <w:spacing w:after="0" w:line="240" w:lineRule="auto"/>
              <w:rPr>
                <w:rFonts w:cstheme="minorHAnsi"/>
                <w:sz w:val="24"/>
                <w:szCs w:val="24"/>
              </w:rPr>
            </w:pPr>
            <w:r w:rsidRPr="0017230F">
              <w:rPr>
                <w:rFonts w:cstheme="minorHAnsi"/>
                <w:sz w:val="24"/>
                <w:szCs w:val="24"/>
              </w:rPr>
              <w:t>Turi būti</w:t>
            </w:r>
          </w:p>
        </w:tc>
        <w:tc>
          <w:tcPr>
            <w:tcW w:w="1805" w:type="dxa"/>
          </w:tcPr>
          <w:p w14:paraId="7D7AEC08" w14:textId="6A0A0F03" w:rsidR="00A87429" w:rsidRPr="00DF637F" w:rsidRDefault="0017230F" w:rsidP="00A87429">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p>
        </w:tc>
        <w:tc>
          <w:tcPr>
            <w:tcW w:w="5041" w:type="dxa"/>
          </w:tcPr>
          <w:p w14:paraId="6FBDD7E1" w14:textId="1D395677"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A87429" w:rsidRPr="00DF637F" w14:paraId="243928B3" w14:textId="77777777" w:rsidTr="009D4AAB">
        <w:trPr>
          <w:gridAfter w:val="1"/>
          <w:wAfter w:w="14" w:type="dxa"/>
        </w:trPr>
        <w:tc>
          <w:tcPr>
            <w:tcW w:w="988" w:type="dxa"/>
            <w:vAlign w:val="center"/>
          </w:tcPr>
          <w:p w14:paraId="0AAFCBAF" w14:textId="2F293349" w:rsidR="00A87429" w:rsidRPr="00955043" w:rsidRDefault="0060315F"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sz w:val="24"/>
                <w:szCs w:val="24"/>
              </w:rPr>
              <w:t>21</w:t>
            </w:r>
            <w:r w:rsidR="00A87429" w:rsidRPr="00955043">
              <w:rPr>
                <w:sz w:val="24"/>
                <w:szCs w:val="24"/>
              </w:rPr>
              <w:t>.</w:t>
            </w:r>
          </w:p>
        </w:tc>
        <w:tc>
          <w:tcPr>
            <w:tcW w:w="3827" w:type="dxa"/>
          </w:tcPr>
          <w:p w14:paraId="1525A742" w14:textId="1DDD3F5A" w:rsidR="00A87429" w:rsidRPr="0017230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r w:rsidRPr="0017230F">
              <w:rPr>
                <w:rFonts w:cstheme="minorHAnsi"/>
                <w:sz w:val="24"/>
                <w:szCs w:val="24"/>
              </w:rPr>
              <w:t>RS-232C jungtis</w:t>
            </w:r>
          </w:p>
        </w:tc>
        <w:tc>
          <w:tcPr>
            <w:tcW w:w="3544" w:type="dxa"/>
          </w:tcPr>
          <w:p w14:paraId="608E48AB" w14:textId="4BD42621" w:rsidR="00A87429" w:rsidRPr="0017230F" w:rsidRDefault="00A87429" w:rsidP="00A87429">
            <w:pPr>
              <w:spacing w:after="0" w:line="240" w:lineRule="auto"/>
              <w:rPr>
                <w:rFonts w:cstheme="minorHAnsi"/>
                <w:sz w:val="24"/>
                <w:szCs w:val="24"/>
              </w:rPr>
            </w:pPr>
            <w:r w:rsidRPr="0017230F">
              <w:rPr>
                <w:rFonts w:cstheme="minorHAnsi"/>
                <w:sz w:val="24"/>
                <w:szCs w:val="24"/>
              </w:rPr>
              <w:t>Turi būti</w:t>
            </w:r>
          </w:p>
        </w:tc>
        <w:tc>
          <w:tcPr>
            <w:tcW w:w="1805" w:type="dxa"/>
          </w:tcPr>
          <w:p w14:paraId="54929A8A" w14:textId="77777777" w:rsidR="00A87429" w:rsidRPr="00DF637F" w:rsidRDefault="00A87429" w:rsidP="00A87429">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D86C314" w14:textId="77777777" w:rsidR="00A87429" w:rsidRPr="00DF637F" w:rsidRDefault="00A87429" w:rsidP="00A87429">
            <w:pPr>
              <w:spacing w:line="216" w:lineRule="auto"/>
              <w:rPr>
                <w:rFonts w:eastAsia="Calibri" w:cstheme="minorHAnsi"/>
                <w:sz w:val="24"/>
                <w:szCs w:val="24"/>
              </w:rPr>
            </w:pPr>
          </w:p>
        </w:tc>
        <w:tc>
          <w:tcPr>
            <w:tcW w:w="5041" w:type="dxa"/>
          </w:tcPr>
          <w:p w14:paraId="45F6B2E1" w14:textId="173F70D5"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A87429" w:rsidRPr="00DF637F" w14:paraId="54DCA710" w14:textId="77777777" w:rsidTr="009D4AAB">
        <w:trPr>
          <w:gridAfter w:val="1"/>
          <w:wAfter w:w="14" w:type="dxa"/>
        </w:trPr>
        <w:tc>
          <w:tcPr>
            <w:tcW w:w="988" w:type="dxa"/>
            <w:vAlign w:val="center"/>
          </w:tcPr>
          <w:p w14:paraId="2564A22F" w14:textId="480BEAB8" w:rsidR="00A87429" w:rsidRPr="00955043" w:rsidRDefault="0060315F"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sz w:val="24"/>
                <w:szCs w:val="24"/>
              </w:rPr>
              <w:t>22</w:t>
            </w:r>
            <w:r w:rsidR="00A87429" w:rsidRPr="00955043">
              <w:rPr>
                <w:sz w:val="24"/>
                <w:szCs w:val="24"/>
              </w:rPr>
              <w:t>.</w:t>
            </w:r>
          </w:p>
        </w:tc>
        <w:tc>
          <w:tcPr>
            <w:tcW w:w="3827" w:type="dxa"/>
          </w:tcPr>
          <w:p w14:paraId="20AEBD58" w14:textId="24C78FF0" w:rsidR="00A87429" w:rsidRPr="0017230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r w:rsidRPr="0017230F">
              <w:rPr>
                <w:rFonts w:cstheme="minorHAnsi"/>
                <w:sz w:val="24"/>
                <w:szCs w:val="24"/>
              </w:rPr>
              <w:t>Wi</w:t>
            </w:r>
            <w:r w:rsidRPr="0017230F">
              <w:rPr>
                <w:rFonts w:ascii="Cambria Math" w:hAnsi="Cambria Math" w:cs="Cambria Math"/>
                <w:sz w:val="24"/>
                <w:szCs w:val="24"/>
              </w:rPr>
              <w:t>‑</w:t>
            </w:r>
            <w:r w:rsidRPr="0017230F">
              <w:rPr>
                <w:rFonts w:cstheme="minorHAnsi"/>
                <w:sz w:val="24"/>
                <w:szCs w:val="24"/>
              </w:rPr>
              <w:t>Fi</w:t>
            </w:r>
          </w:p>
        </w:tc>
        <w:tc>
          <w:tcPr>
            <w:tcW w:w="3544" w:type="dxa"/>
          </w:tcPr>
          <w:p w14:paraId="6AA28B65" w14:textId="16E9BCC3" w:rsidR="00A87429" w:rsidRPr="0017230F" w:rsidRDefault="00A87429" w:rsidP="00A87429">
            <w:pPr>
              <w:spacing w:after="0" w:line="240" w:lineRule="auto"/>
              <w:rPr>
                <w:rFonts w:cstheme="minorHAnsi"/>
                <w:sz w:val="24"/>
                <w:szCs w:val="24"/>
              </w:rPr>
            </w:pPr>
            <w:r w:rsidRPr="0017230F">
              <w:rPr>
                <w:rFonts w:cstheme="minorHAnsi"/>
                <w:sz w:val="24"/>
                <w:szCs w:val="24"/>
              </w:rPr>
              <w:t>Turi būti</w:t>
            </w:r>
          </w:p>
        </w:tc>
        <w:tc>
          <w:tcPr>
            <w:tcW w:w="1805" w:type="dxa"/>
          </w:tcPr>
          <w:p w14:paraId="4F129874" w14:textId="77777777" w:rsidR="00A87429" w:rsidRPr="00DF637F" w:rsidRDefault="00A87429" w:rsidP="00A87429">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8CA84E5" w14:textId="77777777" w:rsidR="00A87429" w:rsidRPr="00DF637F" w:rsidRDefault="00A87429" w:rsidP="00A87429">
            <w:pPr>
              <w:spacing w:line="216" w:lineRule="auto"/>
              <w:rPr>
                <w:rFonts w:eastAsia="Calibri" w:cstheme="minorHAnsi"/>
                <w:sz w:val="24"/>
                <w:szCs w:val="24"/>
              </w:rPr>
            </w:pPr>
          </w:p>
        </w:tc>
        <w:tc>
          <w:tcPr>
            <w:tcW w:w="5041" w:type="dxa"/>
          </w:tcPr>
          <w:p w14:paraId="0C5931EA" w14:textId="176F6718"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A87429" w:rsidRPr="00DF637F" w14:paraId="6E6A1001" w14:textId="77777777" w:rsidTr="009D4AAB">
        <w:trPr>
          <w:gridAfter w:val="1"/>
          <w:wAfter w:w="14" w:type="dxa"/>
        </w:trPr>
        <w:tc>
          <w:tcPr>
            <w:tcW w:w="988" w:type="dxa"/>
            <w:vAlign w:val="center"/>
          </w:tcPr>
          <w:p w14:paraId="36E5AB02" w14:textId="745E6914" w:rsidR="00A87429" w:rsidRPr="00955043" w:rsidRDefault="0060315F"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sz w:val="24"/>
                <w:szCs w:val="24"/>
              </w:rPr>
              <w:t>23</w:t>
            </w:r>
            <w:r w:rsidR="00A87429" w:rsidRPr="00955043">
              <w:rPr>
                <w:sz w:val="24"/>
                <w:szCs w:val="24"/>
              </w:rPr>
              <w:t>.</w:t>
            </w:r>
          </w:p>
        </w:tc>
        <w:tc>
          <w:tcPr>
            <w:tcW w:w="3827" w:type="dxa"/>
          </w:tcPr>
          <w:p w14:paraId="23DE4B69" w14:textId="1FFB3EC3" w:rsidR="00A87429" w:rsidRPr="0060315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60315F">
              <w:rPr>
                <w:sz w:val="24"/>
                <w:szCs w:val="24"/>
              </w:rPr>
              <w:t>Integruoti garsiakalbiai</w:t>
            </w:r>
          </w:p>
        </w:tc>
        <w:tc>
          <w:tcPr>
            <w:tcW w:w="3544" w:type="dxa"/>
          </w:tcPr>
          <w:p w14:paraId="21FFD343" w14:textId="04A381FB" w:rsidR="00A87429" w:rsidRPr="0060315F" w:rsidRDefault="00A87429" w:rsidP="00A87429">
            <w:pPr>
              <w:spacing w:after="0" w:line="240" w:lineRule="auto"/>
              <w:rPr>
                <w:sz w:val="24"/>
                <w:szCs w:val="24"/>
              </w:rPr>
            </w:pPr>
            <w:r w:rsidRPr="0060315F">
              <w:rPr>
                <w:sz w:val="24"/>
                <w:szCs w:val="24"/>
              </w:rPr>
              <w:t>Nebūtina</w:t>
            </w:r>
          </w:p>
        </w:tc>
        <w:tc>
          <w:tcPr>
            <w:tcW w:w="1805" w:type="dxa"/>
          </w:tcPr>
          <w:p w14:paraId="6E587C31" w14:textId="7B774B3C" w:rsidR="00A87429" w:rsidRPr="00DF637F" w:rsidRDefault="0060315F" w:rsidP="00A87429">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53A14F3F" w14:textId="7EF4EA05" w:rsidR="00A87429" w:rsidRPr="00DF637F" w:rsidRDefault="00A87429" w:rsidP="00A8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630661" w:rsidRPr="00DF637F" w14:paraId="4873F7C5" w14:textId="77777777" w:rsidTr="00553335">
        <w:trPr>
          <w:gridAfter w:val="1"/>
          <w:wAfter w:w="14" w:type="dxa"/>
        </w:trPr>
        <w:tc>
          <w:tcPr>
            <w:tcW w:w="988" w:type="dxa"/>
            <w:vAlign w:val="center"/>
          </w:tcPr>
          <w:p w14:paraId="6DCB1CA1" w14:textId="78DB8C49" w:rsidR="00630661" w:rsidRPr="00955043"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sz w:val="24"/>
                <w:szCs w:val="24"/>
              </w:rPr>
              <w:t>24</w:t>
            </w:r>
            <w:r w:rsidRPr="00955043">
              <w:rPr>
                <w:sz w:val="24"/>
                <w:szCs w:val="24"/>
              </w:rPr>
              <w:t>.</w:t>
            </w:r>
          </w:p>
        </w:tc>
        <w:tc>
          <w:tcPr>
            <w:tcW w:w="3827" w:type="dxa"/>
          </w:tcPr>
          <w:p w14:paraId="24163EC2" w14:textId="39CB40ED" w:rsidR="00630661" w:rsidRPr="00E04FAE"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04FAE">
              <w:rPr>
                <w:sz w:val="24"/>
                <w:szCs w:val="24"/>
              </w:rPr>
              <w:t>Integruotas procesorius</w:t>
            </w:r>
          </w:p>
        </w:tc>
        <w:tc>
          <w:tcPr>
            <w:tcW w:w="3544" w:type="dxa"/>
          </w:tcPr>
          <w:p w14:paraId="04724C1B" w14:textId="45869180" w:rsidR="00630661" w:rsidRPr="00E04FAE" w:rsidRDefault="00630661" w:rsidP="00630661">
            <w:pPr>
              <w:spacing w:after="0" w:line="240" w:lineRule="auto"/>
              <w:rPr>
                <w:sz w:val="24"/>
                <w:szCs w:val="24"/>
              </w:rPr>
            </w:pPr>
            <w:r w:rsidRPr="00E04FAE">
              <w:rPr>
                <w:sz w:val="24"/>
                <w:szCs w:val="24"/>
                <w:lang w:val="pt-BR"/>
              </w:rPr>
              <w:t>Privaloma: Integruota pramoninė aparatinė platforma su operacine sistema (pvz., Android, webOS, Tizen ar lygiaverte) ir gamykliškai įdiegta interneto naršykle. Naršyklė privalo pilnai ir sklandžiai (be strigimų) palaikyti HTML5, CSS3 bei JavaScript standartus ar lygiavertis</w:t>
            </w:r>
          </w:p>
        </w:tc>
        <w:tc>
          <w:tcPr>
            <w:tcW w:w="1805" w:type="dxa"/>
          </w:tcPr>
          <w:p w14:paraId="59C9EBE7" w14:textId="77777777" w:rsidR="00630661" w:rsidRPr="00DF637F" w:rsidRDefault="00630661" w:rsidP="00630661">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2FDE610E" w14:textId="467598DF" w:rsidR="00630661" w:rsidRPr="00DF637F" w:rsidRDefault="00630661" w:rsidP="00630661">
            <w:pPr>
              <w:spacing w:line="216" w:lineRule="auto"/>
              <w:rPr>
                <w:rFonts w:eastAsia="Calibri" w:cstheme="minorHAnsi"/>
                <w:sz w:val="24"/>
                <w:szCs w:val="24"/>
              </w:rPr>
            </w:pPr>
            <w:r w:rsidRPr="00DF637F">
              <w:rPr>
                <w:rFonts w:eastAsia="Calibri" w:cstheme="minorHAnsi"/>
                <w:i/>
                <w:color w:val="4472C4"/>
                <w:sz w:val="24"/>
                <w:szCs w:val="24"/>
              </w:rPr>
              <w:t>(įrašyti</w:t>
            </w:r>
            <w:r w:rsidR="00D93F64">
              <w:rPr>
                <w:rFonts w:eastAsia="Calibri" w:cstheme="minorHAnsi"/>
                <w:color w:val="4472C4"/>
                <w:sz w:val="24"/>
                <w:szCs w:val="24"/>
              </w:rPr>
              <w:t xml:space="preserve"> konkrečiai)</w:t>
            </w:r>
            <w:r w:rsidRPr="00DF637F">
              <w:rPr>
                <w:rFonts w:eastAsia="Calibri" w:cstheme="minorHAnsi"/>
                <w:sz w:val="24"/>
                <w:szCs w:val="24"/>
              </w:rPr>
              <w:t>: ..........................</w:t>
            </w:r>
          </w:p>
        </w:tc>
        <w:tc>
          <w:tcPr>
            <w:tcW w:w="5041" w:type="dxa"/>
          </w:tcPr>
          <w:p w14:paraId="013E273D" w14:textId="2E9BB12E" w:rsidR="00630661" w:rsidRPr="00DF637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r>
      <w:tr w:rsidR="00630661" w:rsidRPr="00DF637F" w14:paraId="665BF741" w14:textId="77777777" w:rsidTr="00553335">
        <w:trPr>
          <w:gridAfter w:val="1"/>
          <w:wAfter w:w="14" w:type="dxa"/>
        </w:trPr>
        <w:tc>
          <w:tcPr>
            <w:tcW w:w="988" w:type="dxa"/>
            <w:vAlign w:val="center"/>
          </w:tcPr>
          <w:p w14:paraId="4CDBE49F" w14:textId="10D0A426" w:rsidR="00630661" w:rsidRPr="0060315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60315F">
              <w:rPr>
                <w:sz w:val="24"/>
                <w:szCs w:val="24"/>
              </w:rPr>
              <w:t>25.</w:t>
            </w:r>
          </w:p>
        </w:tc>
        <w:tc>
          <w:tcPr>
            <w:tcW w:w="3827" w:type="dxa"/>
          </w:tcPr>
          <w:p w14:paraId="2ADE86D9" w14:textId="5688A754" w:rsidR="00630661" w:rsidRPr="006D559C"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6D559C">
              <w:rPr>
                <w:sz w:val="24"/>
                <w:szCs w:val="24"/>
              </w:rPr>
              <w:t>Maitinimo įtampa</w:t>
            </w:r>
          </w:p>
        </w:tc>
        <w:tc>
          <w:tcPr>
            <w:tcW w:w="3544" w:type="dxa"/>
          </w:tcPr>
          <w:p w14:paraId="35E7F991" w14:textId="53881476" w:rsidR="00630661" w:rsidRPr="006D559C" w:rsidRDefault="00630661" w:rsidP="00630661">
            <w:pPr>
              <w:spacing w:after="0" w:line="240" w:lineRule="auto"/>
              <w:rPr>
                <w:sz w:val="24"/>
                <w:szCs w:val="24"/>
              </w:rPr>
            </w:pPr>
            <w:r w:rsidRPr="006D559C">
              <w:rPr>
                <w:sz w:val="24"/>
                <w:szCs w:val="24"/>
              </w:rPr>
              <w:t>100–240 V AC</w:t>
            </w:r>
          </w:p>
        </w:tc>
        <w:tc>
          <w:tcPr>
            <w:tcW w:w="1805" w:type="dxa"/>
          </w:tcPr>
          <w:p w14:paraId="3CCDF15C" w14:textId="77777777" w:rsidR="00630661" w:rsidRPr="00DF637F" w:rsidRDefault="00630661" w:rsidP="00630661">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F5DF523" w14:textId="63A38F24" w:rsidR="00630661" w:rsidRPr="00DF637F" w:rsidRDefault="00630661" w:rsidP="00630661">
            <w:pPr>
              <w:spacing w:line="216" w:lineRule="auto"/>
              <w:rPr>
                <w:rFonts w:eastAsia="Calibri" w:cstheme="minorHAnsi"/>
                <w:sz w:val="24"/>
                <w:szCs w:val="24"/>
              </w:rPr>
            </w:pPr>
          </w:p>
        </w:tc>
        <w:tc>
          <w:tcPr>
            <w:tcW w:w="5041" w:type="dxa"/>
          </w:tcPr>
          <w:p w14:paraId="729201CD" w14:textId="61A250C2" w:rsidR="00630661" w:rsidRPr="00DF637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lastRenderedPageBreak/>
              <w:t>Užpildyti</w:t>
            </w:r>
          </w:p>
        </w:tc>
      </w:tr>
      <w:tr w:rsidR="00630661" w:rsidRPr="00DF637F" w14:paraId="13F211B7" w14:textId="77777777" w:rsidTr="00553335">
        <w:trPr>
          <w:gridAfter w:val="1"/>
          <w:wAfter w:w="14" w:type="dxa"/>
        </w:trPr>
        <w:tc>
          <w:tcPr>
            <w:tcW w:w="988" w:type="dxa"/>
            <w:vAlign w:val="center"/>
          </w:tcPr>
          <w:p w14:paraId="1C960F22" w14:textId="723199F1" w:rsidR="00630661" w:rsidRPr="0060315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60315F">
              <w:rPr>
                <w:sz w:val="24"/>
                <w:szCs w:val="24"/>
              </w:rPr>
              <w:t>26.</w:t>
            </w:r>
          </w:p>
        </w:tc>
        <w:tc>
          <w:tcPr>
            <w:tcW w:w="3827" w:type="dxa"/>
          </w:tcPr>
          <w:p w14:paraId="43CF4A97" w14:textId="2685CFA1" w:rsidR="00630661" w:rsidRPr="006D559C"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6D559C">
              <w:rPr>
                <w:sz w:val="24"/>
                <w:szCs w:val="24"/>
              </w:rPr>
              <w:t>Maitinimo dažnis</w:t>
            </w:r>
          </w:p>
        </w:tc>
        <w:tc>
          <w:tcPr>
            <w:tcW w:w="3544" w:type="dxa"/>
          </w:tcPr>
          <w:p w14:paraId="026D6863" w14:textId="767B2861" w:rsidR="00630661" w:rsidRPr="006D559C" w:rsidRDefault="00630661" w:rsidP="00630661">
            <w:pPr>
              <w:spacing w:after="0" w:line="240" w:lineRule="auto"/>
              <w:rPr>
                <w:sz w:val="24"/>
                <w:szCs w:val="24"/>
              </w:rPr>
            </w:pPr>
            <w:r w:rsidRPr="006D559C">
              <w:rPr>
                <w:sz w:val="24"/>
                <w:szCs w:val="24"/>
              </w:rPr>
              <w:t>Nemažiau kaip 50 Hz</w:t>
            </w:r>
          </w:p>
        </w:tc>
        <w:tc>
          <w:tcPr>
            <w:tcW w:w="1805" w:type="dxa"/>
          </w:tcPr>
          <w:p w14:paraId="731624F3" w14:textId="77777777" w:rsidR="00630661" w:rsidRPr="00DF637F" w:rsidRDefault="00630661" w:rsidP="00630661">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3A4A5629" w14:textId="33948034" w:rsidR="00630661" w:rsidRPr="00DF637F" w:rsidRDefault="00630661" w:rsidP="00630661">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50D84594" w14:textId="63072387" w:rsidR="00630661" w:rsidRPr="00DF637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630661" w:rsidRPr="00DF637F" w14:paraId="7490B82A" w14:textId="77777777" w:rsidTr="00553335">
        <w:trPr>
          <w:gridAfter w:val="1"/>
          <w:wAfter w:w="14" w:type="dxa"/>
        </w:trPr>
        <w:tc>
          <w:tcPr>
            <w:tcW w:w="988" w:type="dxa"/>
            <w:vAlign w:val="center"/>
          </w:tcPr>
          <w:p w14:paraId="4870D4D7" w14:textId="04C18CD7" w:rsidR="00630661" w:rsidRPr="00230183" w:rsidRDefault="00B93F16"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sz w:val="24"/>
                <w:szCs w:val="24"/>
                <w:lang w:val="en-CA"/>
              </w:rPr>
              <w:t>27</w:t>
            </w:r>
            <w:r w:rsidR="00630661" w:rsidRPr="00230183">
              <w:rPr>
                <w:sz w:val="24"/>
                <w:szCs w:val="24"/>
              </w:rPr>
              <w:t>.</w:t>
            </w:r>
          </w:p>
        </w:tc>
        <w:tc>
          <w:tcPr>
            <w:tcW w:w="3827" w:type="dxa"/>
          </w:tcPr>
          <w:p w14:paraId="2BA21D70" w14:textId="6DC909B8" w:rsidR="00630661" w:rsidRPr="006D559C"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6D559C">
              <w:rPr>
                <w:sz w:val="24"/>
                <w:szCs w:val="24"/>
              </w:rPr>
              <w:t>Energijos suvartojimas</w:t>
            </w:r>
          </w:p>
        </w:tc>
        <w:tc>
          <w:tcPr>
            <w:tcW w:w="3544" w:type="dxa"/>
          </w:tcPr>
          <w:p w14:paraId="055029A8" w14:textId="5486DB0B" w:rsidR="00630661" w:rsidRPr="006D559C" w:rsidRDefault="00630661" w:rsidP="00630661">
            <w:pPr>
              <w:spacing w:after="0" w:line="240" w:lineRule="auto"/>
              <w:rPr>
                <w:sz w:val="24"/>
                <w:szCs w:val="24"/>
              </w:rPr>
            </w:pPr>
            <w:r w:rsidRPr="006D559C">
              <w:rPr>
                <w:sz w:val="24"/>
                <w:szCs w:val="24"/>
              </w:rPr>
              <w:t>Ne didesnis kaip 170 W</w:t>
            </w:r>
          </w:p>
        </w:tc>
        <w:tc>
          <w:tcPr>
            <w:tcW w:w="1805" w:type="dxa"/>
          </w:tcPr>
          <w:p w14:paraId="569F694E" w14:textId="77777777" w:rsidR="00630661" w:rsidRDefault="00630661" w:rsidP="00630661">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B617101" w14:textId="64393729" w:rsidR="006D559C" w:rsidRPr="00DF637F" w:rsidRDefault="006D559C" w:rsidP="00630661">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p w14:paraId="6F5ACEF2" w14:textId="343E06E7" w:rsidR="00630661" w:rsidRPr="00DF637F" w:rsidRDefault="00630661" w:rsidP="00630661">
            <w:pPr>
              <w:spacing w:line="216" w:lineRule="auto"/>
              <w:rPr>
                <w:rFonts w:eastAsia="Calibri" w:cstheme="minorHAnsi"/>
                <w:sz w:val="24"/>
                <w:szCs w:val="24"/>
              </w:rPr>
            </w:pPr>
          </w:p>
        </w:tc>
        <w:tc>
          <w:tcPr>
            <w:tcW w:w="5041" w:type="dxa"/>
          </w:tcPr>
          <w:p w14:paraId="09C20D9B" w14:textId="0ADB87FF" w:rsidR="00630661" w:rsidRPr="00DF637F" w:rsidRDefault="006D559C"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630661" w:rsidRPr="00DF637F" w14:paraId="71863CEC" w14:textId="77777777" w:rsidTr="00086844">
        <w:trPr>
          <w:gridAfter w:val="1"/>
          <w:wAfter w:w="14" w:type="dxa"/>
        </w:trPr>
        <w:tc>
          <w:tcPr>
            <w:tcW w:w="988" w:type="dxa"/>
          </w:tcPr>
          <w:p w14:paraId="6EF620AF" w14:textId="2429387F" w:rsidR="00630661" w:rsidRDefault="00B93F16"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t>28</w:t>
            </w:r>
            <w:r w:rsidR="00630661">
              <w:t>.</w:t>
            </w:r>
          </w:p>
        </w:tc>
        <w:tc>
          <w:tcPr>
            <w:tcW w:w="3827" w:type="dxa"/>
          </w:tcPr>
          <w:p w14:paraId="7350DC79" w14:textId="548E10EF" w:rsidR="00630661" w:rsidRPr="00EF6571"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F6571">
              <w:rPr>
                <w:sz w:val="24"/>
                <w:szCs w:val="24"/>
              </w:rPr>
              <w:t>Spalva</w:t>
            </w:r>
          </w:p>
        </w:tc>
        <w:tc>
          <w:tcPr>
            <w:tcW w:w="3544" w:type="dxa"/>
          </w:tcPr>
          <w:p w14:paraId="0026F463" w14:textId="5E4A0FEB" w:rsidR="00630661" w:rsidRPr="00EF6571" w:rsidRDefault="00EF6571" w:rsidP="00630661">
            <w:pPr>
              <w:spacing w:after="0" w:line="240" w:lineRule="auto"/>
              <w:rPr>
                <w:b/>
                <w:bCs/>
                <w:sz w:val="24"/>
                <w:szCs w:val="24"/>
              </w:rPr>
            </w:pPr>
            <w:r>
              <w:rPr>
                <w:sz w:val="24"/>
                <w:szCs w:val="24"/>
              </w:rPr>
              <w:t>Bet kokia</w:t>
            </w:r>
          </w:p>
        </w:tc>
        <w:tc>
          <w:tcPr>
            <w:tcW w:w="1805" w:type="dxa"/>
          </w:tcPr>
          <w:p w14:paraId="6287D9CC" w14:textId="5971A846" w:rsidR="00EF6571" w:rsidRPr="00DF637F" w:rsidRDefault="00EF6571" w:rsidP="00EF6571">
            <w:pPr>
              <w:spacing w:line="216" w:lineRule="auto"/>
              <w:rPr>
                <w:rFonts w:eastAsia="Calibri" w:cstheme="minorHAnsi"/>
                <w:sz w:val="24"/>
                <w:szCs w:val="24"/>
              </w:rPr>
            </w:pPr>
            <w:r w:rsidRPr="00DF637F">
              <w:rPr>
                <w:rFonts w:eastAsia="Calibri" w:cstheme="minorHAnsi"/>
                <w:i/>
                <w:color w:val="4472C4"/>
                <w:sz w:val="24"/>
                <w:szCs w:val="24"/>
              </w:rPr>
              <w:t>Įrašyti</w:t>
            </w:r>
            <w:r>
              <w:rPr>
                <w:rFonts w:eastAsia="Calibri" w:cstheme="minorHAnsi"/>
                <w:color w:val="4472C4"/>
                <w:sz w:val="24"/>
                <w:szCs w:val="24"/>
              </w:rPr>
              <w:t xml:space="preserve"> konkrečiai</w:t>
            </w:r>
            <w:r w:rsidRPr="00DF637F">
              <w:rPr>
                <w:rFonts w:eastAsia="Calibri" w:cstheme="minorHAnsi"/>
                <w:sz w:val="24"/>
                <w:szCs w:val="24"/>
              </w:rPr>
              <w:t>: ..........................</w:t>
            </w:r>
          </w:p>
          <w:p w14:paraId="717A3920" w14:textId="263AF9FE" w:rsidR="00630661" w:rsidRPr="00B93F16" w:rsidRDefault="00630661" w:rsidP="00630661">
            <w:pPr>
              <w:spacing w:line="216" w:lineRule="auto"/>
              <w:rPr>
                <w:rFonts w:eastAsia="Calibri" w:cstheme="minorHAnsi"/>
                <w:sz w:val="24"/>
                <w:szCs w:val="24"/>
                <w:highlight w:val="yellow"/>
              </w:rPr>
            </w:pPr>
          </w:p>
        </w:tc>
        <w:tc>
          <w:tcPr>
            <w:tcW w:w="5041" w:type="dxa"/>
          </w:tcPr>
          <w:p w14:paraId="78EE858C" w14:textId="605F2828" w:rsidR="00630661" w:rsidRPr="00DF637F" w:rsidRDefault="006D559C"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630661" w:rsidRPr="00DF637F" w14:paraId="3E33468C" w14:textId="77777777" w:rsidTr="00086844">
        <w:trPr>
          <w:gridAfter w:val="1"/>
          <w:wAfter w:w="14" w:type="dxa"/>
        </w:trPr>
        <w:tc>
          <w:tcPr>
            <w:tcW w:w="988" w:type="dxa"/>
          </w:tcPr>
          <w:p w14:paraId="2DB2BBD4" w14:textId="088CC83E" w:rsidR="00630661" w:rsidRPr="00B93F16" w:rsidRDefault="00B93F16"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sz w:val="24"/>
                <w:szCs w:val="24"/>
              </w:rPr>
            </w:pPr>
            <w:r w:rsidRPr="00B93F16">
              <w:rPr>
                <w:sz w:val="24"/>
                <w:szCs w:val="24"/>
              </w:rPr>
              <w:t>29.</w:t>
            </w:r>
          </w:p>
        </w:tc>
        <w:tc>
          <w:tcPr>
            <w:tcW w:w="3827" w:type="dxa"/>
          </w:tcPr>
          <w:p w14:paraId="3CDC76B4" w14:textId="69AFC5D5" w:rsidR="00630661" w:rsidRPr="00B93F16"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B93F16">
              <w:rPr>
                <w:sz w:val="24"/>
                <w:szCs w:val="24"/>
              </w:rPr>
              <w:t>Eksploatavimo trukmė (MTBF)</w:t>
            </w:r>
          </w:p>
        </w:tc>
        <w:tc>
          <w:tcPr>
            <w:tcW w:w="3544" w:type="dxa"/>
          </w:tcPr>
          <w:p w14:paraId="70C2A431" w14:textId="17457B76" w:rsidR="00630661" w:rsidRPr="00B93F16" w:rsidRDefault="00630661" w:rsidP="00630661">
            <w:pPr>
              <w:spacing w:after="0" w:line="240" w:lineRule="auto"/>
              <w:rPr>
                <w:b/>
                <w:bCs/>
                <w:sz w:val="24"/>
                <w:szCs w:val="24"/>
              </w:rPr>
            </w:pPr>
            <w:r w:rsidRPr="00B93F16">
              <w:rPr>
                <w:sz w:val="24"/>
                <w:szCs w:val="24"/>
              </w:rPr>
              <w:t>Ne mažiau kaip 50 000 val.</w:t>
            </w:r>
          </w:p>
        </w:tc>
        <w:tc>
          <w:tcPr>
            <w:tcW w:w="1805" w:type="dxa"/>
          </w:tcPr>
          <w:p w14:paraId="4AD52C6E" w14:textId="77777777" w:rsidR="00B93F16" w:rsidRDefault="00B93F16" w:rsidP="00B93F16">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F164D9A" w14:textId="77777777" w:rsidR="00B93F16" w:rsidRPr="00DF637F" w:rsidRDefault="00B93F16" w:rsidP="00B93F16">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p w14:paraId="7621CC9B" w14:textId="77777777" w:rsidR="00630661" w:rsidRPr="00DF637F" w:rsidRDefault="00630661" w:rsidP="00630661">
            <w:pPr>
              <w:spacing w:line="216" w:lineRule="auto"/>
              <w:rPr>
                <w:rFonts w:eastAsia="Calibri" w:cstheme="minorHAnsi"/>
                <w:sz w:val="24"/>
                <w:szCs w:val="24"/>
              </w:rPr>
            </w:pPr>
          </w:p>
        </w:tc>
        <w:tc>
          <w:tcPr>
            <w:tcW w:w="5041" w:type="dxa"/>
          </w:tcPr>
          <w:p w14:paraId="09B34A3A" w14:textId="78A35D8F" w:rsidR="00630661" w:rsidRDefault="005C3799"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630661" w:rsidRPr="00DF637F" w14:paraId="4EDB5735" w14:textId="77777777" w:rsidTr="00086844">
        <w:trPr>
          <w:gridAfter w:val="1"/>
          <w:wAfter w:w="14" w:type="dxa"/>
        </w:trPr>
        <w:tc>
          <w:tcPr>
            <w:tcW w:w="988" w:type="dxa"/>
          </w:tcPr>
          <w:p w14:paraId="4C1ED099" w14:textId="5799BC29" w:rsidR="00630661" w:rsidRPr="00FA3A96" w:rsidRDefault="00EF657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sz w:val="24"/>
                <w:szCs w:val="24"/>
                <w:lang w:val="en-CA"/>
              </w:rPr>
            </w:pPr>
            <w:r w:rsidRPr="00FA3A96">
              <w:rPr>
                <w:sz w:val="24"/>
                <w:szCs w:val="24"/>
                <w:lang w:val="en-CA"/>
              </w:rPr>
              <w:t>30</w:t>
            </w:r>
            <w:r w:rsidR="00FA3A96" w:rsidRPr="00FA3A96">
              <w:rPr>
                <w:sz w:val="24"/>
                <w:szCs w:val="24"/>
                <w:lang w:val="en-CA"/>
              </w:rPr>
              <w:t>.</w:t>
            </w:r>
          </w:p>
        </w:tc>
        <w:tc>
          <w:tcPr>
            <w:tcW w:w="3827" w:type="dxa"/>
          </w:tcPr>
          <w:p w14:paraId="5535613C" w14:textId="437DE828" w:rsidR="00630661" w:rsidRPr="005C3799" w:rsidRDefault="00A25796"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5C3799">
              <w:rPr>
                <w:sz w:val="24"/>
                <w:szCs w:val="24"/>
              </w:rPr>
              <w:t>Garantinis laikotarpis</w:t>
            </w:r>
          </w:p>
        </w:tc>
        <w:tc>
          <w:tcPr>
            <w:tcW w:w="3544" w:type="dxa"/>
          </w:tcPr>
          <w:p w14:paraId="7BE02AF6" w14:textId="17E8304A" w:rsidR="00630661" w:rsidRPr="005C3799" w:rsidRDefault="00A25796" w:rsidP="00630661">
            <w:pPr>
              <w:spacing w:after="0" w:line="240" w:lineRule="auto"/>
              <w:rPr>
                <w:b/>
                <w:bCs/>
                <w:sz w:val="24"/>
                <w:szCs w:val="24"/>
              </w:rPr>
            </w:pPr>
            <w:r w:rsidRPr="005C3799">
              <w:rPr>
                <w:sz w:val="24"/>
                <w:szCs w:val="24"/>
              </w:rPr>
              <w:t>Garantinis laikotarpis – ne trumpesnis kaip 24 mėnesiai</w:t>
            </w:r>
          </w:p>
        </w:tc>
        <w:tc>
          <w:tcPr>
            <w:tcW w:w="1805" w:type="dxa"/>
          </w:tcPr>
          <w:p w14:paraId="6BBCCB5A" w14:textId="4FC99E4E" w:rsidR="005C3799" w:rsidRPr="00DF637F" w:rsidRDefault="005C3799" w:rsidP="005C3799">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sz w:val="24"/>
                <w:szCs w:val="24"/>
              </w:rPr>
              <w:t>: ..........................</w:t>
            </w:r>
          </w:p>
          <w:p w14:paraId="61DD1C59" w14:textId="77777777" w:rsidR="00630661" w:rsidRPr="00DF637F" w:rsidRDefault="00630661" w:rsidP="00630661">
            <w:pPr>
              <w:spacing w:line="216" w:lineRule="auto"/>
              <w:rPr>
                <w:rFonts w:eastAsia="Calibri" w:cstheme="minorHAnsi"/>
                <w:sz w:val="24"/>
                <w:szCs w:val="24"/>
              </w:rPr>
            </w:pPr>
          </w:p>
        </w:tc>
        <w:tc>
          <w:tcPr>
            <w:tcW w:w="5041" w:type="dxa"/>
          </w:tcPr>
          <w:p w14:paraId="7A955B45" w14:textId="2E493521" w:rsidR="00630661" w:rsidRDefault="005C3799"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7875F8" w:rsidRPr="00DF637F" w14:paraId="40901B1A" w14:textId="77777777" w:rsidTr="00F60E92">
        <w:trPr>
          <w:gridAfter w:val="1"/>
          <w:wAfter w:w="14" w:type="dxa"/>
        </w:trPr>
        <w:tc>
          <w:tcPr>
            <w:tcW w:w="988" w:type="dxa"/>
          </w:tcPr>
          <w:p w14:paraId="3EF5A587" w14:textId="430CCCC7" w:rsidR="007875F8" w:rsidRPr="00D3792D" w:rsidRDefault="00D3792D"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sz w:val="24"/>
                <w:szCs w:val="24"/>
                <w:lang w:val="en-CA"/>
              </w:rPr>
            </w:pPr>
            <w:r w:rsidRPr="00D3792D">
              <w:rPr>
                <w:sz w:val="24"/>
                <w:szCs w:val="24"/>
                <w:lang w:val="en-CA"/>
              </w:rPr>
              <w:t>31.</w:t>
            </w:r>
          </w:p>
        </w:tc>
        <w:tc>
          <w:tcPr>
            <w:tcW w:w="7371" w:type="dxa"/>
            <w:gridSpan w:val="2"/>
          </w:tcPr>
          <w:p w14:paraId="2E8DD8BD" w14:textId="00AA0159" w:rsidR="007875F8" w:rsidRPr="007875F8" w:rsidRDefault="007875F8" w:rsidP="007875F8">
            <w:pPr>
              <w:jc w:val="both"/>
              <w:rPr>
                <w:sz w:val="24"/>
                <w:szCs w:val="24"/>
              </w:rPr>
            </w:pPr>
            <w:r w:rsidRPr="007875F8">
              <w:rPr>
                <w:color w:val="000000" w:themeColor="text1"/>
                <w:sz w:val="24"/>
                <w:szCs w:val="24"/>
              </w:rPr>
              <w:t>Įranga  turi būti paženklinta CE ženklu</w:t>
            </w:r>
          </w:p>
          <w:p w14:paraId="45029374" w14:textId="77777777" w:rsidR="007875F8" w:rsidRPr="008977CD" w:rsidRDefault="007875F8" w:rsidP="00630661">
            <w:pPr>
              <w:spacing w:after="0" w:line="240" w:lineRule="auto"/>
              <w:rPr>
                <w:b/>
                <w:bCs/>
                <w:sz w:val="24"/>
                <w:szCs w:val="24"/>
              </w:rPr>
            </w:pPr>
          </w:p>
        </w:tc>
        <w:tc>
          <w:tcPr>
            <w:tcW w:w="1805" w:type="dxa"/>
          </w:tcPr>
          <w:p w14:paraId="48AE402C" w14:textId="77777777" w:rsidR="00D3792D" w:rsidRDefault="00D3792D" w:rsidP="00D3792D">
            <w:pPr>
              <w:spacing w:line="216" w:lineRule="auto"/>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EDFA023" w14:textId="77777777" w:rsidR="007875F8" w:rsidRPr="00DF637F" w:rsidRDefault="007875F8" w:rsidP="00630661">
            <w:pPr>
              <w:spacing w:line="216" w:lineRule="auto"/>
              <w:rPr>
                <w:rFonts w:eastAsia="Calibri" w:cstheme="minorHAnsi"/>
                <w:sz w:val="24"/>
                <w:szCs w:val="24"/>
              </w:rPr>
            </w:pPr>
          </w:p>
        </w:tc>
        <w:tc>
          <w:tcPr>
            <w:tcW w:w="5041" w:type="dxa"/>
          </w:tcPr>
          <w:p w14:paraId="340F0DC5" w14:textId="5B0A10CC" w:rsidR="007875F8" w:rsidRDefault="003B79EE"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Pr>
                <w:rFonts w:eastAsia="Calibri" w:cstheme="minorHAnsi"/>
                <w:iCs/>
                <w:color w:val="4472C4"/>
                <w:sz w:val="24"/>
                <w:szCs w:val="24"/>
              </w:rPr>
              <w:lastRenderedPageBreak/>
              <w:t>Sutarties vykdymo metu bus tikrinama</w:t>
            </w:r>
          </w:p>
        </w:tc>
      </w:tr>
      <w:tr w:rsidR="00630661" w:rsidRPr="00DF637F" w14:paraId="3508BFB4" w14:textId="77777777" w:rsidTr="00086844">
        <w:trPr>
          <w:gridAfter w:val="1"/>
          <w:wAfter w:w="14" w:type="dxa"/>
        </w:trPr>
        <w:tc>
          <w:tcPr>
            <w:tcW w:w="15205" w:type="dxa"/>
            <w:gridSpan w:val="5"/>
          </w:tcPr>
          <w:p w14:paraId="2D3A6A32" w14:textId="30703E6A" w:rsidR="00630661" w:rsidRPr="008977CD"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r w:rsidRPr="008977CD">
              <w:rPr>
                <w:rFonts w:eastAsia="Calibri" w:cstheme="minorHAnsi"/>
                <w:b/>
                <w:bCs/>
                <w:iCs/>
                <w:sz w:val="24"/>
                <w:szCs w:val="24"/>
              </w:rPr>
              <w:t xml:space="preserve">                                                                Aplinkosauginiai reikalavimai</w:t>
            </w:r>
          </w:p>
        </w:tc>
      </w:tr>
      <w:tr w:rsidR="00630661" w:rsidRPr="00DF637F" w14:paraId="315C8736" w14:textId="77777777" w:rsidTr="00086844">
        <w:trPr>
          <w:gridAfter w:val="1"/>
          <w:wAfter w:w="14" w:type="dxa"/>
        </w:trPr>
        <w:tc>
          <w:tcPr>
            <w:tcW w:w="988" w:type="dxa"/>
          </w:tcPr>
          <w:p w14:paraId="462BF5E4" w14:textId="690C0A0C" w:rsidR="00630661" w:rsidRPr="00DF637F" w:rsidRDefault="0058507E"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32</w:t>
            </w:r>
            <w:r w:rsidR="00630661">
              <w:rPr>
                <w:rFonts w:cstheme="minorHAnsi"/>
                <w:sz w:val="24"/>
                <w:szCs w:val="24"/>
              </w:rPr>
              <w:t xml:space="preserve"> .</w:t>
            </w:r>
          </w:p>
        </w:tc>
        <w:tc>
          <w:tcPr>
            <w:tcW w:w="3827" w:type="dxa"/>
          </w:tcPr>
          <w:p w14:paraId="0117BAA2" w14:textId="77777777" w:rsidR="00630661" w:rsidRPr="00060DE9" w:rsidRDefault="00630661" w:rsidP="00630661">
            <w:pPr>
              <w:spacing w:after="0" w:line="240" w:lineRule="auto"/>
              <w:jc w:val="both"/>
              <w:textAlignment w:val="baseline"/>
              <w:rPr>
                <w:rFonts w:eastAsia="Times New Roman" w:cstheme="minorHAnsi"/>
                <w:sz w:val="24"/>
                <w:szCs w:val="24"/>
                <w:lang w:val="en-US" w:eastAsia="en-US"/>
              </w:rPr>
            </w:pPr>
            <w:r w:rsidRPr="00060DE9">
              <w:rPr>
                <w:rFonts w:eastAsia="Times New Roman" w:cstheme="minorHAnsi"/>
                <w:sz w:val="24"/>
                <w:szCs w:val="24"/>
                <w:lang w:eastAsia="en-US"/>
              </w:rPr>
              <w:t>Vadovaujantis Aplinkos apsaugos kriterijų, kuriuos perkančiosios organizacijos ir perkantieji subjektai turi taikyti pirkdami prekes, paslaugas ar darbus, taikymo tvarkos aprašo, patvirtinto Lietuvos Respublikos aplinkos ministro 2011 m. birželio 28 d. įsakymu Nr. D1-508, šiam produktui taikomi minimalūs aplinkos apsaugos kriterijai nustatyti tvarkos aprašo VI skyriuje: </w:t>
            </w:r>
            <w:r w:rsidRPr="00060DE9">
              <w:rPr>
                <w:rFonts w:eastAsia="Times New Roman" w:cstheme="minorHAnsi"/>
                <w:sz w:val="24"/>
                <w:szCs w:val="24"/>
                <w:lang w:val="en-US" w:eastAsia="en-US"/>
              </w:rPr>
              <w:t> </w:t>
            </w:r>
          </w:p>
          <w:p w14:paraId="065F76E7" w14:textId="77777777" w:rsidR="00630661" w:rsidRPr="00060DE9" w:rsidRDefault="00630661" w:rsidP="00630661">
            <w:pPr>
              <w:spacing w:after="0" w:line="240" w:lineRule="auto"/>
              <w:ind w:firstLine="210"/>
              <w:jc w:val="both"/>
              <w:textAlignment w:val="baseline"/>
              <w:rPr>
                <w:rFonts w:eastAsia="Times New Roman" w:cstheme="minorHAnsi"/>
                <w:sz w:val="24"/>
                <w:szCs w:val="24"/>
                <w:lang w:val="en-US" w:eastAsia="en-US"/>
              </w:rPr>
            </w:pPr>
            <w:r w:rsidRPr="00060DE9">
              <w:rPr>
                <w:rFonts w:eastAsia="Times New Roman" w:cstheme="minorHAnsi"/>
                <w:sz w:val="24"/>
                <w:szCs w:val="24"/>
                <w:lang w:eastAsia="en-US"/>
              </w:rPr>
              <w:t xml:space="preserve">6.1. vadovaujantis Lietuvos Respublikos Vyriausybės 2015 m. birželio 17 d. nutarimu Nr. 621 „Dėl Perkančiosioms organizacijoms taikomų energijos vartojimo efektyvumo reikalavimų prekėms, paslaugoms ir pastatams“, prekės, kurios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w:t>
            </w:r>
            <w:r w:rsidRPr="00060DE9">
              <w:rPr>
                <w:rFonts w:eastAsia="Times New Roman" w:cstheme="minorHAnsi"/>
                <w:sz w:val="24"/>
                <w:szCs w:val="24"/>
                <w:lang w:eastAsia="en-US"/>
              </w:rPr>
              <w:lastRenderedPageBreak/>
              <w:t>transporto priemones, kurioms viešųjų pirkimų metu taikomi energijos vartojimo efektyvumo reikalavimai, sąrašą, turi atitikti aukščiausio energinio efektyvumo klasę,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rsidRPr="00060DE9">
              <w:rPr>
                <w:rFonts w:eastAsia="Times New Roman" w:cstheme="minorHAnsi"/>
                <w:sz w:val="24"/>
                <w:szCs w:val="24"/>
                <w:lang w:val="en-US" w:eastAsia="en-US"/>
              </w:rPr>
              <w:t> </w:t>
            </w:r>
          </w:p>
          <w:p w14:paraId="1B855DDA" w14:textId="77777777" w:rsidR="001973A0"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69B28BE8" w14:textId="012FA2CE" w:rsidR="00630661"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1973A0">
              <w:rPr>
                <w:rFonts w:eastAsia="Times New Roman" w:cstheme="minorHAnsi"/>
                <w:sz w:val="24"/>
                <w:szCs w:val="24"/>
              </w:rPr>
              <w:t>6.2. produkte neturi būti gyvsidabrio;</w:t>
            </w:r>
          </w:p>
          <w:p w14:paraId="119FA8EB" w14:textId="77777777" w:rsidR="007D6357" w:rsidRDefault="007D6357"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24F0E04E" w14:textId="77777777" w:rsidR="007D6357" w:rsidRDefault="007D6357"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742280F7" w14:textId="77777777" w:rsidR="007D6357" w:rsidRDefault="007D6357"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1083D83A" w14:textId="77777777" w:rsidR="001973A0"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15B5CD48" w14:textId="77777777" w:rsidR="001973A0"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2A042BFA" w14:textId="77777777" w:rsidR="001973A0"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184C8F59" w14:textId="77777777" w:rsidR="001973A0"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1D894D26" w14:textId="77777777" w:rsidR="001973A0"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2D1485B6" w14:textId="77777777" w:rsidR="001973A0" w:rsidRDefault="001973A0"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p w14:paraId="14C56EEF" w14:textId="4A4D9CC4" w:rsidR="0056345E" w:rsidRPr="0056345E" w:rsidRDefault="00CB6FD2" w:rsidP="00563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CB6FD2">
              <w:rPr>
                <w:sz w:val="24"/>
                <w:szCs w:val="24"/>
              </w:rPr>
              <w:lastRenderedPageBreak/>
              <w:t xml:space="preserve">6.3. </w:t>
            </w:r>
            <w:r w:rsidR="0056345E" w:rsidRPr="0056345E">
              <w:rPr>
                <w:rStyle w:val="normaltextrun"/>
                <w:rFonts w:eastAsiaTheme="majorEastAsia" w:cstheme="minorHAnsi"/>
                <w:sz w:val="24"/>
                <w:szCs w:val="24"/>
              </w:rPr>
              <w:t>plastikinėse detalėse neturi būti naudojamos cheminės medžiagos, klasifikuojamos priskiriant bet kurią iš nurodytų pavojingumo frazę pagal Reglamentą (EB) Nr. 1272/2008 (OL 2008 L 353, p. 1): kancerogeninės (H350), sukeliančios paveldimus genetinius defektus (H340), toksiškos reprodukcijai (H360F, H360FD, H360D, H360Df, H361f, H361fd, H360Df, H361d, H360Fd).“</w:t>
            </w:r>
            <w:r w:rsidR="0056345E" w:rsidRPr="0056345E">
              <w:rPr>
                <w:rStyle w:val="eop"/>
                <w:rFonts w:eastAsiaTheme="majorEastAsia" w:cstheme="minorHAnsi"/>
                <w:sz w:val="24"/>
                <w:szCs w:val="24"/>
              </w:rPr>
              <w:t> </w:t>
            </w:r>
          </w:p>
          <w:p w14:paraId="753D7E91" w14:textId="77777777" w:rsidR="0056345E" w:rsidRPr="0056345E" w:rsidRDefault="0056345E" w:rsidP="0056345E">
            <w:pPr>
              <w:snapToGrid w:val="0"/>
              <w:rPr>
                <w:rFonts w:eastAsia="Calibri" w:cstheme="minorHAnsi"/>
                <w:sz w:val="24"/>
                <w:szCs w:val="24"/>
              </w:rPr>
            </w:pPr>
            <w:r w:rsidRPr="0056345E">
              <w:rPr>
                <w:rFonts w:eastAsia="Calibri" w:cstheme="minorHAnsi"/>
                <w:sz w:val="24"/>
                <w:szCs w:val="24"/>
              </w:rPr>
              <w:t xml:space="preserve"> </w:t>
            </w:r>
          </w:p>
          <w:p w14:paraId="1F850093" w14:textId="0B242EEC" w:rsidR="0056345E" w:rsidRPr="00CB6FD2" w:rsidRDefault="0056345E"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p>
        </w:tc>
        <w:tc>
          <w:tcPr>
            <w:tcW w:w="3544" w:type="dxa"/>
          </w:tcPr>
          <w:p w14:paraId="301AB104" w14:textId="77777777" w:rsidR="00EF187F" w:rsidRDefault="00630661" w:rsidP="00630661">
            <w:pPr>
              <w:spacing w:after="0" w:line="240" w:lineRule="auto"/>
              <w:rPr>
                <w:rFonts w:ascii="Calibri" w:eastAsia="Calibri" w:hAnsi="Calibri" w:cs="Calibri"/>
                <w:sz w:val="24"/>
                <w:szCs w:val="24"/>
                <w:lang w:eastAsia="en-US"/>
              </w:rPr>
            </w:pPr>
            <w:r w:rsidRPr="00060DE9">
              <w:rPr>
                <w:rFonts w:ascii="Calibri" w:eastAsia="Calibri" w:hAnsi="Calibri" w:cs="Calibri"/>
                <w:b/>
                <w:sz w:val="24"/>
                <w:szCs w:val="24"/>
                <w:lang w:eastAsia="en-US"/>
              </w:rPr>
              <w:lastRenderedPageBreak/>
              <w:t>Dėl prekės energinio efektyvumo klasės</w:t>
            </w:r>
            <w:r w:rsidRPr="00060DE9">
              <w:rPr>
                <w:rFonts w:ascii="Calibri" w:eastAsia="Calibri" w:hAnsi="Calibri" w:cs="Calibri"/>
                <w:sz w:val="24"/>
                <w:szCs w:val="24"/>
                <w:lang w:eastAsia="en-US"/>
              </w:rPr>
              <w:t xml:space="preserve">: </w:t>
            </w:r>
            <w:r w:rsidRPr="00060DE9">
              <w:rPr>
                <w:rFonts w:ascii="Calibri" w:eastAsia="Calibri" w:hAnsi="Calibri" w:cs="Calibri"/>
                <w:sz w:val="24"/>
                <w:szCs w:val="24"/>
                <w:lang w:eastAsia="en-US"/>
              </w:rPr>
              <w:br/>
            </w:r>
            <w:r w:rsidR="00CC7EDC" w:rsidRPr="00CC7EDC">
              <w:rPr>
                <w:rFonts w:ascii="Calibri" w:eastAsia="Calibri" w:hAnsi="Calibri" w:cs="Calibri"/>
                <w:sz w:val="24"/>
                <w:szCs w:val="24"/>
                <w:lang w:eastAsia="en-US"/>
              </w:rPr>
              <w:t xml:space="preserve">a) Siūlomo (-ų) gaminio (-ių) galiojanti energijos vartojimo efektyvumo etiketė, suteikta pagal ES energijos vartojimo efektyvumo ženklinimo sistemos reglamentą (ES) 2017/1369, arba b) gaminio informacijos lapas, įrodantis, kad siūlomo gaminio energijos vartojimo efektyvumo klasė yra ne žemesnė nei reikalaujama, arba c) kiti lygiaverčiai įrodymai. </w:t>
            </w:r>
          </w:p>
          <w:p w14:paraId="762D74BC" w14:textId="77777777" w:rsidR="00EF187F" w:rsidRDefault="00EF187F" w:rsidP="00630661">
            <w:pPr>
              <w:spacing w:after="0" w:line="240" w:lineRule="auto"/>
              <w:rPr>
                <w:rFonts w:ascii="Calibri" w:eastAsia="Calibri" w:hAnsi="Calibri" w:cs="Calibri"/>
                <w:sz w:val="24"/>
                <w:szCs w:val="24"/>
                <w:lang w:eastAsia="en-US"/>
              </w:rPr>
            </w:pPr>
          </w:p>
          <w:p w14:paraId="78EB7BF0" w14:textId="77777777" w:rsidR="00EF187F" w:rsidRPr="00EF187F" w:rsidRDefault="00CC7EDC" w:rsidP="00630661">
            <w:pPr>
              <w:spacing w:after="0" w:line="240" w:lineRule="auto"/>
              <w:rPr>
                <w:rFonts w:ascii="Calibri" w:eastAsia="Calibri" w:hAnsi="Calibri" w:cs="Calibri"/>
                <w:b/>
                <w:bCs/>
                <w:sz w:val="24"/>
                <w:szCs w:val="24"/>
                <w:lang w:eastAsia="en-US"/>
              </w:rPr>
            </w:pPr>
            <w:r w:rsidRPr="00EF187F">
              <w:rPr>
                <w:rFonts w:ascii="Calibri" w:eastAsia="Calibri" w:hAnsi="Calibri" w:cs="Calibri"/>
                <w:b/>
                <w:bCs/>
                <w:sz w:val="24"/>
                <w:szCs w:val="24"/>
                <w:lang w:eastAsia="en-US"/>
              </w:rPr>
              <w:t xml:space="preserve">Jeigu prekės turi atitikti Europos Komisijos reglamentuose dėl gaminių ekologinio projektavimo nustatytus efektyvaus energijos vartojimo kriterijus: </w:t>
            </w:r>
          </w:p>
          <w:p w14:paraId="2B89DA04" w14:textId="48E449AE" w:rsidR="00630661" w:rsidRDefault="00CC7EDC" w:rsidP="00630661">
            <w:pPr>
              <w:spacing w:after="0" w:line="240" w:lineRule="auto"/>
              <w:rPr>
                <w:rFonts w:ascii="Calibri" w:eastAsia="Calibri" w:hAnsi="Calibri" w:cs="Calibri"/>
                <w:sz w:val="24"/>
                <w:szCs w:val="24"/>
                <w:lang w:eastAsia="en-US"/>
              </w:rPr>
            </w:pPr>
            <w:r w:rsidRPr="00CC7EDC">
              <w:rPr>
                <w:rFonts w:ascii="Calibri" w:eastAsia="Calibri" w:hAnsi="Calibri" w:cs="Calibri"/>
                <w:sz w:val="24"/>
                <w:szCs w:val="24"/>
                <w:lang w:eastAsia="en-US"/>
              </w:rPr>
              <w:t xml:space="preserve">a) gamintojo atitikties deklaracija, patvirtinanti, kad prekės atitinka Europos Komisijos reglamentuose dėl gaminių ekologinio projektavimo nurodytus reikalavimus, arba b) gamintojo </w:t>
            </w:r>
            <w:r w:rsidRPr="00CC7EDC">
              <w:rPr>
                <w:rFonts w:ascii="Calibri" w:eastAsia="Calibri" w:hAnsi="Calibri" w:cs="Calibri"/>
                <w:sz w:val="24"/>
                <w:szCs w:val="24"/>
                <w:lang w:eastAsia="en-US"/>
              </w:rPr>
              <w:lastRenderedPageBreak/>
              <w:t>techniniai dokumentai, arba c) kiti lygiaverčiai įrodymai</w:t>
            </w:r>
            <w:r w:rsidR="007D6357">
              <w:rPr>
                <w:rFonts w:ascii="Calibri" w:eastAsia="Calibri" w:hAnsi="Calibri" w:cs="Calibri"/>
                <w:sz w:val="24"/>
                <w:szCs w:val="24"/>
                <w:lang w:eastAsia="en-US"/>
              </w:rPr>
              <w:t>.</w:t>
            </w:r>
          </w:p>
          <w:p w14:paraId="091E4137" w14:textId="77777777" w:rsidR="007D6357" w:rsidRDefault="007D6357" w:rsidP="00630661">
            <w:pPr>
              <w:spacing w:after="0" w:line="240" w:lineRule="auto"/>
              <w:rPr>
                <w:rFonts w:ascii="Calibri" w:eastAsia="Calibri" w:hAnsi="Calibri" w:cs="Calibri"/>
                <w:sz w:val="24"/>
                <w:szCs w:val="24"/>
                <w:lang w:eastAsia="en-US"/>
              </w:rPr>
            </w:pPr>
          </w:p>
          <w:p w14:paraId="0B99EC0A" w14:textId="77777777" w:rsidR="007D6357" w:rsidRDefault="007D6357" w:rsidP="00630661">
            <w:pPr>
              <w:spacing w:after="0" w:line="240" w:lineRule="auto"/>
              <w:rPr>
                <w:rFonts w:ascii="Calibri" w:eastAsia="Calibri" w:hAnsi="Calibri" w:cs="Calibri"/>
                <w:sz w:val="24"/>
                <w:szCs w:val="24"/>
                <w:lang w:eastAsia="en-US"/>
              </w:rPr>
            </w:pPr>
          </w:p>
          <w:p w14:paraId="610C725F" w14:textId="77777777" w:rsidR="007D6357" w:rsidRDefault="007D6357" w:rsidP="00630661">
            <w:pPr>
              <w:spacing w:after="0" w:line="240" w:lineRule="auto"/>
              <w:rPr>
                <w:rFonts w:ascii="Calibri" w:eastAsia="Calibri" w:hAnsi="Calibri" w:cs="Calibri"/>
                <w:sz w:val="24"/>
                <w:szCs w:val="24"/>
                <w:lang w:eastAsia="en-US"/>
              </w:rPr>
            </w:pPr>
          </w:p>
          <w:p w14:paraId="6E242053" w14:textId="77777777" w:rsidR="007D6357" w:rsidRDefault="007D6357" w:rsidP="00630661">
            <w:pPr>
              <w:spacing w:after="0" w:line="240" w:lineRule="auto"/>
              <w:rPr>
                <w:rFonts w:ascii="Calibri" w:eastAsia="Calibri" w:hAnsi="Calibri" w:cs="Calibri"/>
                <w:sz w:val="24"/>
                <w:szCs w:val="24"/>
                <w:lang w:eastAsia="en-US"/>
              </w:rPr>
            </w:pPr>
          </w:p>
          <w:p w14:paraId="3E7F959E" w14:textId="77777777" w:rsidR="007D6357" w:rsidRDefault="007D6357" w:rsidP="00630661">
            <w:pPr>
              <w:spacing w:after="0" w:line="240" w:lineRule="auto"/>
              <w:rPr>
                <w:rFonts w:ascii="Calibri" w:eastAsia="Calibri" w:hAnsi="Calibri" w:cs="Calibri"/>
                <w:sz w:val="24"/>
                <w:szCs w:val="24"/>
                <w:lang w:eastAsia="en-US"/>
              </w:rPr>
            </w:pPr>
          </w:p>
          <w:p w14:paraId="525B34C7" w14:textId="77777777" w:rsidR="007D6357" w:rsidRDefault="007D6357" w:rsidP="00630661">
            <w:pPr>
              <w:spacing w:after="0" w:line="240" w:lineRule="auto"/>
              <w:rPr>
                <w:rFonts w:ascii="Calibri" w:eastAsia="Calibri" w:hAnsi="Calibri" w:cs="Calibri"/>
                <w:sz w:val="24"/>
                <w:szCs w:val="24"/>
                <w:lang w:eastAsia="en-US"/>
              </w:rPr>
            </w:pPr>
          </w:p>
          <w:p w14:paraId="1CCC1AFD" w14:textId="77777777" w:rsidR="007D6357" w:rsidRDefault="007D6357" w:rsidP="00630661">
            <w:pPr>
              <w:spacing w:after="0" w:line="240" w:lineRule="auto"/>
              <w:rPr>
                <w:rFonts w:ascii="Calibri" w:eastAsia="Calibri" w:hAnsi="Calibri" w:cs="Calibri"/>
                <w:sz w:val="24"/>
                <w:szCs w:val="24"/>
                <w:lang w:eastAsia="en-US"/>
              </w:rPr>
            </w:pPr>
          </w:p>
          <w:p w14:paraId="326FCCEE" w14:textId="77777777" w:rsidR="007D6357" w:rsidRDefault="007D6357" w:rsidP="00630661">
            <w:pPr>
              <w:spacing w:after="0" w:line="240" w:lineRule="auto"/>
              <w:rPr>
                <w:rFonts w:ascii="Calibri" w:eastAsia="Calibri" w:hAnsi="Calibri" w:cs="Calibri"/>
                <w:sz w:val="24"/>
                <w:szCs w:val="24"/>
                <w:lang w:eastAsia="en-US"/>
              </w:rPr>
            </w:pPr>
          </w:p>
          <w:p w14:paraId="04691608" w14:textId="77777777" w:rsidR="007D6357" w:rsidRDefault="007D6357" w:rsidP="00630661">
            <w:pPr>
              <w:spacing w:after="0" w:line="240" w:lineRule="auto"/>
              <w:rPr>
                <w:rFonts w:ascii="Calibri" w:eastAsia="Calibri" w:hAnsi="Calibri" w:cs="Calibri"/>
                <w:sz w:val="24"/>
                <w:szCs w:val="24"/>
                <w:lang w:eastAsia="en-US"/>
              </w:rPr>
            </w:pPr>
          </w:p>
          <w:p w14:paraId="747C9BBD" w14:textId="77777777" w:rsidR="007D6357" w:rsidRDefault="007D6357" w:rsidP="00630661">
            <w:pPr>
              <w:spacing w:after="0" w:line="240" w:lineRule="auto"/>
              <w:rPr>
                <w:rFonts w:ascii="Calibri" w:eastAsia="Calibri" w:hAnsi="Calibri" w:cs="Calibri"/>
                <w:sz w:val="24"/>
                <w:szCs w:val="24"/>
                <w:lang w:eastAsia="en-US"/>
              </w:rPr>
            </w:pPr>
          </w:p>
          <w:p w14:paraId="30F29774" w14:textId="77777777" w:rsidR="007D6357" w:rsidRDefault="007D6357" w:rsidP="00630661">
            <w:pPr>
              <w:spacing w:after="0" w:line="240" w:lineRule="auto"/>
              <w:rPr>
                <w:rFonts w:ascii="Calibri" w:eastAsia="Calibri" w:hAnsi="Calibri" w:cs="Calibri"/>
                <w:sz w:val="24"/>
                <w:szCs w:val="24"/>
                <w:lang w:eastAsia="en-US"/>
              </w:rPr>
            </w:pPr>
          </w:p>
          <w:p w14:paraId="1F79942C" w14:textId="77777777" w:rsidR="007D6357" w:rsidRDefault="007D6357" w:rsidP="00630661">
            <w:pPr>
              <w:spacing w:after="0" w:line="240" w:lineRule="auto"/>
              <w:rPr>
                <w:rFonts w:ascii="Calibri" w:eastAsia="Calibri" w:hAnsi="Calibri" w:cs="Calibri"/>
                <w:sz w:val="24"/>
                <w:szCs w:val="24"/>
                <w:lang w:eastAsia="en-US"/>
              </w:rPr>
            </w:pPr>
          </w:p>
          <w:p w14:paraId="36B088DD" w14:textId="77777777" w:rsidR="007D6357" w:rsidRDefault="007D6357" w:rsidP="00630661">
            <w:pPr>
              <w:spacing w:after="0" w:line="240" w:lineRule="auto"/>
              <w:rPr>
                <w:rFonts w:ascii="Calibri" w:eastAsia="Calibri" w:hAnsi="Calibri" w:cs="Calibri"/>
                <w:sz w:val="24"/>
                <w:szCs w:val="24"/>
                <w:lang w:eastAsia="en-US"/>
              </w:rPr>
            </w:pPr>
          </w:p>
          <w:p w14:paraId="07F11BD2" w14:textId="77777777" w:rsidR="007D6357" w:rsidRDefault="007D6357" w:rsidP="00630661">
            <w:pPr>
              <w:spacing w:after="0" w:line="240" w:lineRule="auto"/>
              <w:rPr>
                <w:rFonts w:ascii="Calibri" w:eastAsia="Calibri" w:hAnsi="Calibri" w:cs="Calibri"/>
                <w:sz w:val="24"/>
                <w:szCs w:val="24"/>
                <w:lang w:eastAsia="en-US"/>
              </w:rPr>
            </w:pPr>
          </w:p>
          <w:p w14:paraId="04CD4F28" w14:textId="77777777" w:rsidR="005E35FB" w:rsidRPr="009E02EE" w:rsidRDefault="005E35FB" w:rsidP="005E35FB">
            <w:pPr>
              <w:pStyle w:val="Betarp"/>
              <w:spacing w:line="276" w:lineRule="auto"/>
              <w:ind w:firstLine="0"/>
              <w:rPr>
                <w:rFonts w:cstheme="minorHAnsi"/>
                <w:b/>
                <w:sz w:val="24"/>
                <w:szCs w:val="24"/>
              </w:rPr>
            </w:pPr>
            <w:r w:rsidRPr="009E02EE">
              <w:rPr>
                <w:rFonts w:cstheme="minorHAnsi"/>
                <w:b/>
                <w:sz w:val="24"/>
                <w:szCs w:val="24"/>
              </w:rPr>
              <w:t xml:space="preserve">Dokumentai, įrodantys, kad  </w:t>
            </w:r>
          </w:p>
          <w:p w14:paraId="1836AE66" w14:textId="2872E792" w:rsidR="005E35FB" w:rsidRPr="005E35FB" w:rsidRDefault="005E35FB" w:rsidP="005E35FB">
            <w:pPr>
              <w:pStyle w:val="Betarp"/>
              <w:spacing w:line="276" w:lineRule="auto"/>
              <w:ind w:firstLine="0"/>
              <w:rPr>
                <w:rFonts w:cstheme="minorHAnsi"/>
                <w:sz w:val="24"/>
                <w:szCs w:val="24"/>
              </w:rPr>
            </w:pPr>
            <w:r w:rsidRPr="009E02EE">
              <w:rPr>
                <w:rFonts w:cstheme="minorHAnsi"/>
                <w:b/>
                <w:sz w:val="24"/>
                <w:szCs w:val="24"/>
              </w:rPr>
              <w:t>produkte nėra gyvsidabrio:</w:t>
            </w:r>
          </w:p>
          <w:p w14:paraId="18CA9C14" w14:textId="31C61C41" w:rsidR="007D6357" w:rsidRDefault="007D6357" w:rsidP="00630661">
            <w:pPr>
              <w:spacing w:after="0" w:line="240" w:lineRule="auto"/>
              <w:rPr>
                <w:rFonts w:eastAsia="Times New Roman" w:cstheme="minorHAnsi"/>
                <w:sz w:val="24"/>
                <w:szCs w:val="24"/>
              </w:rPr>
            </w:pPr>
            <w:r w:rsidRPr="007D6357">
              <w:rPr>
                <w:rFonts w:eastAsia="Times New Roman" w:cstheme="minorHAnsi"/>
                <w:sz w:val="24"/>
                <w:szCs w:val="24"/>
              </w:rPr>
              <w:t>a) Ekologinis ženklas the Blue Angel arba Nordic Swan, arba kitas I tipo ekologinis ženklas (sertifikatas), kuris įrodytų, kad produkte nėra gyvsidabrio, arba b) gamintojo techniniai dokumentai, arba c) gamintojo ar tiekėjo deklaracija (pateikiant objektyvius įrodymus), arba d) kiti lygiaverčiai įrodymai.</w:t>
            </w:r>
          </w:p>
          <w:p w14:paraId="1D869A48" w14:textId="77777777" w:rsidR="004F35F2" w:rsidRDefault="004F35F2" w:rsidP="00630661">
            <w:pPr>
              <w:spacing w:after="0" w:line="240" w:lineRule="auto"/>
              <w:rPr>
                <w:rFonts w:eastAsia="Times New Roman" w:cstheme="minorHAnsi"/>
                <w:sz w:val="24"/>
                <w:szCs w:val="24"/>
              </w:rPr>
            </w:pPr>
          </w:p>
          <w:p w14:paraId="005D01CD" w14:textId="77777777" w:rsidR="00C31EB8" w:rsidRPr="009E02EE" w:rsidRDefault="00C31EB8" w:rsidP="00C31EB8">
            <w:pPr>
              <w:pStyle w:val="Betarp"/>
              <w:spacing w:line="276" w:lineRule="auto"/>
              <w:ind w:firstLine="0"/>
              <w:rPr>
                <w:rFonts w:cstheme="minorHAnsi"/>
                <w:b/>
                <w:sz w:val="24"/>
                <w:szCs w:val="24"/>
              </w:rPr>
            </w:pPr>
            <w:r w:rsidRPr="009E02EE">
              <w:rPr>
                <w:rFonts w:cstheme="minorHAnsi"/>
                <w:b/>
                <w:sz w:val="24"/>
                <w:szCs w:val="24"/>
              </w:rPr>
              <w:lastRenderedPageBreak/>
              <w:t xml:space="preserve">Dokumentai, įrodantys, kad  </w:t>
            </w:r>
          </w:p>
          <w:p w14:paraId="0B1ACB5A" w14:textId="77777777" w:rsidR="00C31EB8" w:rsidRPr="009E02EE" w:rsidRDefault="00C31EB8" w:rsidP="00C31EB8">
            <w:pPr>
              <w:pStyle w:val="Betarp"/>
              <w:spacing w:line="276" w:lineRule="auto"/>
              <w:ind w:firstLine="0"/>
              <w:rPr>
                <w:rFonts w:cstheme="minorHAnsi"/>
                <w:b/>
                <w:sz w:val="24"/>
                <w:szCs w:val="24"/>
              </w:rPr>
            </w:pPr>
            <w:r w:rsidRPr="009E02EE">
              <w:rPr>
                <w:rFonts w:cstheme="minorHAnsi"/>
                <w:b/>
                <w:sz w:val="24"/>
                <w:szCs w:val="24"/>
              </w:rPr>
              <w:t>plastikinėse detalėse nenaudotos cheminės medžiagos, klasifikuojamos priskiriant bet kurią iš nurodytų pavojingumo frazę pagal Reglamentą (EB) Nr. 1272/2008:</w:t>
            </w:r>
          </w:p>
          <w:p w14:paraId="1DF7DFD1" w14:textId="77777777" w:rsidR="00C31EB8" w:rsidRPr="009E02EE" w:rsidRDefault="00C31EB8" w:rsidP="005E35FB">
            <w:pPr>
              <w:pStyle w:val="Betarp"/>
              <w:spacing w:line="276" w:lineRule="auto"/>
              <w:ind w:firstLine="0"/>
              <w:rPr>
                <w:rStyle w:val="normaltextrun"/>
                <w:rFonts w:cstheme="minorHAnsi"/>
                <w:sz w:val="24"/>
                <w:szCs w:val="24"/>
              </w:rPr>
            </w:pPr>
            <w:r w:rsidRPr="009E02EE">
              <w:rPr>
                <w:rStyle w:val="normaltextrun"/>
                <w:rFonts w:cstheme="minorHAnsi"/>
                <w:sz w:val="24"/>
                <w:szCs w:val="24"/>
              </w:rPr>
              <w:t xml:space="preserve">a) Pripažintos įstaigos arba paskelbtosios (notifikuotos) </w:t>
            </w:r>
          </w:p>
          <w:p w14:paraId="4952058B" w14:textId="77777777" w:rsidR="00C31EB8" w:rsidRPr="009E02EE" w:rsidRDefault="00C31EB8" w:rsidP="005E35FB">
            <w:pPr>
              <w:pStyle w:val="Betarp"/>
              <w:spacing w:line="276" w:lineRule="auto"/>
              <w:ind w:firstLine="0"/>
              <w:rPr>
                <w:rStyle w:val="normaltextrun"/>
                <w:rFonts w:cstheme="minorHAnsi"/>
                <w:sz w:val="24"/>
                <w:szCs w:val="24"/>
              </w:rPr>
            </w:pPr>
            <w:r w:rsidRPr="009E02EE">
              <w:rPr>
                <w:rStyle w:val="normaltextrun"/>
                <w:rFonts w:cstheme="minorHAnsi"/>
                <w:sz w:val="24"/>
                <w:szCs w:val="24"/>
              </w:rPr>
              <w:t xml:space="preserve">institucijos atlikto bandymo protokolas, tyrimų ataskaita ar </w:t>
            </w:r>
          </w:p>
          <w:p w14:paraId="6AAB9207" w14:textId="77777777" w:rsidR="00C31EB8" w:rsidRPr="009E02EE" w:rsidRDefault="00C31EB8" w:rsidP="005E35FB">
            <w:pPr>
              <w:pStyle w:val="Betarp"/>
              <w:spacing w:line="276" w:lineRule="auto"/>
              <w:ind w:firstLine="0"/>
              <w:rPr>
                <w:rStyle w:val="normaltextrun"/>
                <w:rFonts w:cstheme="minorHAnsi"/>
                <w:sz w:val="24"/>
                <w:szCs w:val="24"/>
              </w:rPr>
            </w:pPr>
            <w:r w:rsidRPr="009E02EE">
              <w:rPr>
                <w:rStyle w:val="normaltextrun"/>
                <w:rFonts w:cstheme="minorHAnsi"/>
                <w:sz w:val="24"/>
                <w:szCs w:val="24"/>
              </w:rPr>
              <w:t xml:space="preserve">pažyma arba </w:t>
            </w:r>
          </w:p>
          <w:p w14:paraId="530E07AF" w14:textId="77777777" w:rsidR="00C31EB8" w:rsidRPr="009E02EE" w:rsidRDefault="00C31EB8" w:rsidP="005E35FB">
            <w:pPr>
              <w:pStyle w:val="Betarp"/>
              <w:spacing w:line="276" w:lineRule="auto"/>
              <w:ind w:firstLine="0"/>
              <w:rPr>
                <w:rStyle w:val="normaltextrun"/>
                <w:rFonts w:cstheme="minorHAnsi"/>
                <w:sz w:val="24"/>
                <w:szCs w:val="24"/>
              </w:rPr>
            </w:pPr>
            <w:r w:rsidRPr="009E02EE">
              <w:rPr>
                <w:rStyle w:val="normaltextrun"/>
                <w:rFonts w:cstheme="minorHAnsi"/>
                <w:sz w:val="24"/>
                <w:szCs w:val="24"/>
              </w:rPr>
              <w:t xml:space="preserve">b) I tipo ekologinis ženklas (sertifikatas), įrodantis atitiktį </w:t>
            </w:r>
          </w:p>
          <w:p w14:paraId="13BAEC94" w14:textId="2D3B3E13" w:rsidR="00C31EB8" w:rsidRPr="009E02EE" w:rsidRDefault="00C31EB8" w:rsidP="005E35FB">
            <w:pPr>
              <w:pStyle w:val="Betarp"/>
              <w:spacing w:line="276" w:lineRule="auto"/>
              <w:ind w:firstLine="0"/>
              <w:rPr>
                <w:rStyle w:val="normaltextrun"/>
                <w:rFonts w:cstheme="minorHAnsi"/>
                <w:sz w:val="24"/>
                <w:szCs w:val="24"/>
              </w:rPr>
            </w:pPr>
            <w:r w:rsidRPr="009E02EE">
              <w:rPr>
                <w:rStyle w:val="normaltextrun"/>
                <w:rFonts w:cstheme="minorHAnsi"/>
                <w:sz w:val="24"/>
                <w:szCs w:val="24"/>
              </w:rPr>
              <w:t>nustatytam reikalavimui. Atitinkamu I tipo ekologiniu ženklu paženklinti ir nurodytą reikalavimą atitinkantys gaminiai bus laikomi atitinkančiais šį kriterijų, arba</w:t>
            </w:r>
          </w:p>
          <w:p w14:paraId="0512A078" w14:textId="77777777" w:rsidR="00C31EB8" w:rsidRPr="009E02EE" w:rsidRDefault="00C31EB8" w:rsidP="005E35FB">
            <w:pPr>
              <w:pStyle w:val="Betarp"/>
              <w:spacing w:line="276" w:lineRule="auto"/>
              <w:ind w:firstLine="0"/>
              <w:rPr>
                <w:rFonts w:cstheme="minorHAnsi"/>
                <w:sz w:val="24"/>
                <w:szCs w:val="24"/>
              </w:rPr>
            </w:pPr>
            <w:r w:rsidRPr="009E02EE">
              <w:rPr>
                <w:rStyle w:val="normaltextrun"/>
                <w:rFonts w:cstheme="minorHAnsi"/>
                <w:sz w:val="24"/>
                <w:szCs w:val="24"/>
              </w:rPr>
              <w:t>c</w:t>
            </w:r>
            <w:r w:rsidRPr="009E02EE">
              <w:rPr>
                <w:rFonts w:cstheme="minorHAnsi"/>
                <w:sz w:val="24"/>
                <w:szCs w:val="24"/>
              </w:rPr>
              <w:t>) gamintojo ar tiekėjo deklaracija (pateikiant objektyvius  įrodymus), arba</w:t>
            </w:r>
          </w:p>
          <w:p w14:paraId="26502DA4" w14:textId="36A2BFA3" w:rsidR="004F35F2" w:rsidRDefault="00C31EB8" w:rsidP="00C31EB8">
            <w:pPr>
              <w:spacing w:after="0" w:line="240" w:lineRule="auto"/>
              <w:rPr>
                <w:rFonts w:eastAsia="Times New Roman" w:cstheme="minorHAnsi"/>
                <w:sz w:val="24"/>
                <w:szCs w:val="24"/>
              </w:rPr>
            </w:pPr>
            <w:r w:rsidRPr="009E02EE">
              <w:rPr>
                <w:rFonts w:cstheme="minorHAnsi"/>
                <w:sz w:val="24"/>
                <w:szCs w:val="24"/>
              </w:rPr>
              <w:t>d) kiti lygiaverčiai įrodymai</w:t>
            </w:r>
          </w:p>
          <w:p w14:paraId="3691B94A" w14:textId="77777777" w:rsidR="001973A0" w:rsidRDefault="001973A0" w:rsidP="00630661">
            <w:pPr>
              <w:spacing w:after="0" w:line="240" w:lineRule="auto"/>
              <w:rPr>
                <w:rFonts w:eastAsia="Times New Roman" w:cstheme="minorHAnsi"/>
                <w:sz w:val="24"/>
                <w:szCs w:val="24"/>
              </w:rPr>
            </w:pPr>
          </w:p>
          <w:p w14:paraId="4C73CB96" w14:textId="666E43B2" w:rsidR="001973A0" w:rsidRPr="00DF637F" w:rsidRDefault="001973A0" w:rsidP="00630661">
            <w:pPr>
              <w:spacing w:after="0" w:line="240" w:lineRule="auto"/>
              <w:rPr>
                <w:rFonts w:eastAsia="Times New Roman" w:cstheme="minorHAnsi"/>
                <w:sz w:val="24"/>
                <w:szCs w:val="24"/>
              </w:rPr>
            </w:pPr>
          </w:p>
        </w:tc>
        <w:tc>
          <w:tcPr>
            <w:tcW w:w="1805" w:type="dxa"/>
          </w:tcPr>
          <w:p w14:paraId="59467220" w14:textId="77777777" w:rsidR="00630661" w:rsidRPr="00DF637F" w:rsidRDefault="00630661" w:rsidP="00630661">
            <w:pPr>
              <w:widowControl w:val="0"/>
              <w:autoSpaceDE w:val="0"/>
              <w:adjustRightInd w:val="0"/>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1561E93" w14:textId="0E731C7E" w:rsidR="00630661" w:rsidRPr="00DF637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sz w:val="24"/>
                <w:szCs w:val="24"/>
              </w:rPr>
              <w:t>Su pasiūlymu pateikiami pagrindžiantys dokumentai.</w:t>
            </w:r>
          </w:p>
        </w:tc>
        <w:tc>
          <w:tcPr>
            <w:tcW w:w="5041" w:type="dxa"/>
            <w:tcBorders>
              <w:tr2bl w:val="single" w:sz="4" w:space="0" w:color="auto"/>
            </w:tcBorders>
          </w:tcPr>
          <w:p w14:paraId="2FDFA227" w14:textId="77777777" w:rsidR="00630661" w:rsidRPr="00DF637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r>
      <w:tr w:rsidR="00630661" w:rsidRPr="00DF637F" w14:paraId="2E9E2E6A" w14:textId="77777777" w:rsidTr="00086844">
        <w:trPr>
          <w:gridAfter w:val="1"/>
          <w:wAfter w:w="14" w:type="dxa"/>
        </w:trPr>
        <w:tc>
          <w:tcPr>
            <w:tcW w:w="988" w:type="dxa"/>
          </w:tcPr>
          <w:p w14:paraId="177CBAA4" w14:textId="21C684C5" w:rsidR="00630661" w:rsidRPr="007465A1" w:rsidRDefault="0058507E"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lastRenderedPageBreak/>
              <w:t>33</w:t>
            </w:r>
            <w:r w:rsidR="00630661" w:rsidRPr="007465A1">
              <w:rPr>
                <w:rFonts w:cstheme="minorHAnsi"/>
                <w:sz w:val="24"/>
                <w:szCs w:val="24"/>
              </w:rPr>
              <w:t>.</w:t>
            </w:r>
          </w:p>
          <w:p w14:paraId="4E384AAD" w14:textId="77777777" w:rsidR="00630661" w:rsidRPr="007465A1"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6B3579EC" w14:textId="77777777" w:rsidR="00630661" w:rsidRPr="007465A1"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15FBC8DE" w14:textId="77777777" w:rsidR="00630661" w:rsidRPr="007465A1"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1B1437AF" w14:textId="77777777" w:rsidR="00630661" w:rsidRPr="007465A1"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tc>
        <w:tc>
          <w:tcPr>
            <w:tcW w:w="3827" w:type="dxa"/>
          </w:tcPr>
          <w:p w14:paraId="71A8EFD7" w14:textId="4E9E17D6" w:rsidR="00630661" w:rsidRPr="00043902"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r w:rsidRPr="00043902">
              <w:rPr>
                <w:rFonts w:eastAsia="Calibri"/>
                <w:sz w:val="24"/>
                <w:szCs w:val="24"/>
              </w:rPr>
              <w:t>Jei Prekės  tiekiamos ar perduodamos antrinėje pakuotėje, ji turi atitikti pakuotėms nustatytus minimalius aplinkos apsaugos kriterijus: Pakuotės turi būti laikytinos perdirbamosiomis pakuotėmis pagal Lietuvos Respublikos mokesčio už aplinkos teršimą įstatymo nuostatas ir (ar) turi būti vienalytės (homogeniškos) pakuotės, pagamintos iš vienos rūšies medžiagos.</w:t>
            </w:r>
          </w:p>
        </w:tc>
        <w:tc>
          <w:tcPr>
            <w:tcW w:w="3544" w:type="dxa"/>
          </w:tcPr>
          <w:p w14:paraId="64F5E87B" w14:textId="77777777" w:rsidR="00630661" w:rsidRPr="00F5406A" w:rsidRDefault="00630661" w:rsidP="00630661">
            <w:pPr>
              <w:spacing w:after="0" w:line="240" w:lineRule="auto"/>
              <w:rPr>
                <w:rFonts w:cstheme="minorHAnsi"/>
                <w:color w:val="000000"/>
                <w:sz w:val="24"/>
                <w:szCs w:val="24"/>
              </w:rPr>
            </w:pPr>
            <w:r w:rsidRPr="00F5406A">
              <w:rPr>
                <w:rFonts w:cstheme="minorHAnsi"/>
                <w:color w:val="000000"/>
                <w:sz w:val="24"/>
                <w:szCs w:val="24"/>
              </w:rPr>
              <w:t>1. Tiekėjo ar gamintojo dokumentai, įrodantys, kad pakuotės yra homogeniškos ir (ar) atitinkamai paženklintos, arba</w:t>
            </w:r>
          </w:p>
          <w:p w14:paraId="48E4A9D9" w14:textId="77777777" w:rsidR="00630661" w:rsidRPr="00F5406A" w:rsidRDefault="00630661" w:rsidP="00630661">
            <w:pPr>
              <w:spacing w:after="0" w:line="240" w:lineRule="auto"/>
              <w:rPr>
                <w:rFonts w:cstheme="minorHAnsi"/>
                <w:color w:val="000000"/>
                <w:sz w:val="24"/>
                <w:szCs w:val="24"/>
              </w:rPr>
            </w:pPr>
            <w:r w:rsidRPr="00F5406A">
              <w:rPr>
                <w:rFonts w:cstheme="minorHAnsi"/>
                <w:color w:val="000000"/>
                <w:sz w:val="24"/>
                <w:szCs w:val="24"/>
              </w:rPr>
              <w:t xml:space="preserve">2. atitiktis standartams, pagal kuriuos įrodoma, kad pakuočių medžiagos perdirbamos pvz., standartas LST EN 13432 „Pakuotė. Naudotų pakuočių, numatomų kompostuoti ir biologiškai skaidyti, reikalavimai.“, standartas Voluntary Standard for Repulping and Recycling Corrugated Fiberboard Treated to Improve Its Performance in the Presence of Water and Water Vapor, standartas RecyClass ar kitas lygiavertis standartas, arba </w:t>
            </w:r>
          </w:p>
          <w:p w14:paraId="0754CAA5" w14:textId="77777777" w:rsidR="00630661" w:rsidRPr="00F5406A" w:rsidRDefault="00630661" w:rsidP="00630661">
            <w:pPr>
              <w:spacing w:after="0" w:line="240" w:lineRule="auto"/>
              <w:rPr>
                <w:rFonts w:cstheme="minorHAnsi"/>
                <w:color w:val="000000"/>
                <w:sz w:val="24"/>
                <w:szCs w:val="24"/>
              </w:rPr>
            </w:pPr>
            <w:r w:rsidRPr="00F5406A">
              <w:rPr>
                <w:rFonts w:cstheme="minorHAnsi"/>
                <w:color w:val="000000"/>
                <w:sz w:val="24"/>
                <w:szCs w:val="24"/>
              </w:rPr>
              <w:t xml:space="preserve">3.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w:t>
            </w:r>
            <w:r w:rsidRPr="00F5406A">
              <w:rPr>
                <w:rFonts w:cstheme="minorHAnsi"/>
                <w:color w:val="000000"/>
                <w:sz w:val="24"/>
                <w:szCs w:val="24"/>
              </w:rPr>
              <w:lastRenderedPageBreak/>
              <w:t>pakuotės, tapusios atliekomis, gali būti perdirbamos, arba</w:t>
            </w:r>
          </w:p>
          <w:p w14:paraId="5AEEC321" w14:textId="77777777" w:rsidR="00630661" w:rsidRPr="00F5406A" w:rsidRDefault="00630661" w:rsidP="00630661">
            <w:pPr>
              <w:spacing w:after="0" w:line="240" w:lineRule="auto"/>
              <w:rPr>
                <w:rFonts w:cstheme="minorHAnsi"/>
                <w:color w:val="000000"/>
                <w:sz w:val="24"/>
                <w:szCs w:val="24"/>
              </w:rPr>
            </w:pPr>
            <w:r w:rsidRPr="00F5406A">
              <w:rPr>
                <w:rFonts w:cstheme="minorHAnsi"/>
                <w:color w:val="000000"/>
                <w:sz w:val="24"/>
                <w:szCs w:val="24"/>
              </w:rPr>
              <w:t>4. kiti lygiaverčiai dokumentai.</w:t>
            </w:r>
          </w:p>
          <w:p w14:paraId="7905FEF1" w14:textId="77777777" w:rsidR="00630661" w:rsidRPr="00DF637F" w:rsidRDefault="00630661" w:rsidP="00630661">
            <w:pPr>
              <w:spacing w:after="0" w:line="240" w:lineRule="auto"/>
              <w:rPr>
                <w:rFonts w:cstheme="minorHAnsi"/>
                <w:color w:val="000000"/>
                <w:sz w:val="24"/>
                <w:szCs w:val="24"/>
              </w:rPr>
            </w:pPr>
          </w:p>
        </w:tc>
        <w:tc>
          <w:tcPr>
            <w:tcW w:w="1805" w:type="dxa"/>
          </w:tcPr>
          <w:p w14:paraId="4FD46B69" w14:textId="77777777" w:rsidR="00630661" w:rsidRPr="00DF637F" w:rsidRDefault="00630661" w:rsidP="00630661">
            <w:pPr>
              <w:widowControl w:val="0"/>
              <w:autoSpaceDE w:val="0"/>
              <w:adjustRightInd w:val="0"/>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6125CDB" w14:textId="23297B48" w:rsidR="00630661" w:rsidRPr="00DF637F" w:rsidRDefault="00630661" w:rsidP="00630661">
            <w:pPr>
              <w:widowControl w:val="0"/>
              <w:autoSpaceDE w:val="0"/>
              <w:adjustRightInd w:val="0"/>
              <w:rPr>
                <w:rFonts w:eastAsia="Calibri" w:cstheme="minorHAnsi"/>
                <w:sz w:val="24"/>
                <w:szCs w:val="24"/>
              </w:rPr>
            </w:pPr>
            <w:r w:rsidRPr="00DF637F">
              <w:rPr>
                <w:rFonts w:eastAsia="Calibri" w:cstheme="minorHAnsi"/>
                <w:sz w:val="24"/>
                <w:szCs w:val="24"/>
              </w:rPr>
              <w:t>Su pasiūlymu pateikiami pagrindžiantys dokumentai.</w:t>
            </w:r>
          </w:p>
        </w:tc>
        <w:tc>
          <w:tcPr>
            <w:tcW w:w="5041" w:type="dxa"/>
            <w:tcBorders>
              <w:tr2bl w:val="single" w:sz="4" w:space="0" w:color="auto"/>
            </w:tcBorders>
          </w:tcPr>
          <w:p w14:paraId="398140C2" w14:textId="77777777" w:rsidR="00630661" w:rsidRPr="00DF637F" w:rsidRDefault="00630661" w:rsidP="0063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r>
      <w:bookmarkEnd w:id="1"/>
    </w:tbl>
    <w:p w14:paraId="216B1285" w14:textId="77777777" w:rsidR="0023546D" w:rsidRPr="00DF637F" w:rsidRDefault="0023546D" w:rsidP="0023546D">
      <w:pPr>
        <w:rPr>
          <w:rFonts w:cstheme="minorHAnsi"/>
          <w:sz w:val="24"/>
          <w:szCs w:val="24"/>
        </w:rPr>
      </w:pPr>
    </w:p>
    <w:p w14:paraId="36132EDD" w14:textId="7EC6F4C3" w:rsidR="00F91034" w:rsidRPr="00ED0B4F" w:rsidRDefault="000577CF" w:rsidP="00F91034">
      <w:pPr>
        <w:tabs>
          <w:tab w:val="left" w:pos="0"/>
          <w:tab w:val="left" w:pos="340"/>
          <w:tab w:val="left" w:pos="482"/>
          <w:tab w:val="left" w:pos="1800"/>
        </w:tabs>
        <w:snapToGrid w:val="0"/>
        <w:spacing w:after="0" w:line="240" w:lineRule="auto"/>
        <w:jc w:val="both"/>
        <w:rPr>
          <w:rFonts w:cstheme="minorHAnsi"/>
          <w:iCs/>
          <w:sz w:val="24"/>
          <w:szCs w:val="24"/>
        </w:rPr>
      </w:pPr>
      <w:r w:rsidRPr="008E0E3C">
        <w:rPr>
          <w:rFonts w:ascii="Calibri" w:eastAsia="Times New Roman" w:hAnsi="Calibri" w:cs="Calibri"/>
          <w:b/>
          <w:bCs/>
          <w:color w:val="000000"/>
          <w:sz w:val="24"/>
          <w:szCs w:val="24"/>
        </w:rPr>
        <w:t>Kartu su pasiūlymu privaloma pateikti: </w:t>
      </w:r>
      <w:r w:rsidR="00F91034">
        <w:rPr>
          <w:rFonts w:cstheme="minorHAnsi"/>
          <w:b/>
          <w:bCs/>
          <w:iCs/>
          <w:sz w:val="24"/>
          <w:szCs w:val="24"/>
        </w:rPr>
        <w:t>p</w:t>
      </w:r>
      <w:r w:rsidR="00F91034" w:rsidRPr="00ED0B4F">
        <w:rPr>
          <w:rFonts w:cstheme="minorHAnsi"/>
          <w:b/>
          <w:bCs/>
          <w:iCs/>
          <w:sz w:val="24"/>
          <w:szCs w:val="24"/>
        </w:rPr>
        <w:t>rekių gamintojo</w:t>
      </w:r>
      <w:r w:rsidR="00F91034" w:rsidRPr="00ED0B4F">
        <w:rPr>
          <w:rFonts w:cstheme="minorHAnsi"/>
          <w:iCs/>
          <w:sz w:val="24"/>
          <w:szCs w:val="24"/>
        </w:rPr>
        <w:t xml:space="preserve"> techninė dokumentacija (katalogai) ir/ar </w:t>
      </w:r>
      <w:r w:rsidR="00F91034" w:rsidRPr="00ED0B4F">
        <w:rPr>
          <w:rFonts w:cstheme="minorHAnsi"/>
          <w:b/>
          <w:bCs/>
          <w:iCs/>
          <w:sz w:val="24"/>
          <w:szCs w:val="24"/>
        </w:rPr>
        <w:t>prekės</w:t>
      </w:r>
      <w:r w:rsidR="00F91034" w:rsidRPr="00ED0B4F">
        <w:rPr>
          <w:rFonts w:cstheme="minorHAnsi"/>
          <w:iCs/>
          <w:sz w:val="24"/>
          <w:szCs w:val="24"/>
        </w:rPr>
        <w:t xml:space="preserve"> </w:t>
      </w:r>
      <w:r w:rsidR="00F91034" w:rsidRPr="00ED0B4F">
        <w:rPr>
          <w:rFonts w:cstheme="minorHAnsi"/>
          <w:b/>
          <w:bCs/>
          <w:iCs/>
          <w:sz w:val="24"/>
          <w:szCs w:val="24"/>
        </w:rPr>
        <w:t>gamintojo</w:t>
      </w:r>
      <w:r w:rsidR="00F91034" w:rsidRPr="00ED0B4F">
        <w:rPr>
          <w:rFonts w:cstheme="minorHAnsi"/>
          <w:iCs/>
          <w:sz w:val="24"/>
          <w:szCs w:val="24"/>
        </w:rPr>
        <w:t xml:space="preserve"> deklaracijos (jei gamintojo kataloge neišsamiai atsispindi siūlomos prekės atitikimas techninės specifikacijos reikalavimams) ar kiti gamintojo </w:t>
      </w:r>
      <w:r w:rsidR="00F91034" w:rsidRPr="00ED0B4F">
        <w:rPr>
          <w:rFonts w:cstheme="minorHAnsi"/>
          <w:sz w:val="24"/>
          <w:szCs w:val="24"/>
        </w:rPr>
        <w:t xml:space="preserve">techniniai </w:t>
      </w:r>
      <w:r w:rsidR="00F91034" w:rsidRPr="00ED0B4F">
        <w:rPr>
          <w:rFonts w:cstheme="minorHAnsi"/>
          <w:iCs/>
          <w:sz w:val="24"/>
          <w:szCs w:val="24"/>
        </w:rPr>
        <w:t>dokumentai, įrodantys siūlomos įrangos atitikimą techniniams reikalavimams.</w:t>
      </w:r>
    </w:p>
    <w:p w14:paraId="18F99BFF" w14:textId="77777777" w:rsidR="00F91034" w:rsidRPr="00ED0B4F" w:rsidRDefault="00F91034" w:rsidP="00F91034">
      <w:pPr>
        <w:widowControl w:val="0"/>
        <w:tabs>
          <w:tab w:val="left" w:pos="1276"/>
        </w:tabs>
        <w:spacing w:after="0" w:line="240" w:lineRule="auto"/>
        <w:jc w:val="both"/>
        <w:rPr>
          <w:rFonts w:cstheme="minorHAnsi"/>
          <w:b/>
          <w:bCs/>
          <w:sz w:val="24"/>
          <w:szCs w:val="24"/>
        </w:rPr>
      </w:pPr>
      <w:r w:rsidRPr="00ED0B4F">
        <w:rPr>
          <w:rFonts w:cstheme="minorHAnsi"/>
          <w:sz w:val="24"/>
          <w:szCs w:val="24"/>
        </w:rPr>
        <w:t>PO prašo, kad tiekėjas kartu su pasiūlymu pateiktuose dokumentuose (techniniuose aprašuose, kataloguose ar kt.) </w:t>
      </w:r>
      <w:r w:rsidRPr="00ED0B4F">
        <w:rPr>
          <w:rFonts w:cstheme="minorHAnsi"/>
          <w:b/>
          <w:bCs/>
          <w:sz w:val="24"/>
          <w:szCs w:val="24"/>
        </w:rPr>
        <w:t xml:space="preserve">aiškiai pažymėtų parametrus, kurie prašomi techninėje specifikacijoje bei pakartojami </w:t>
      </w:r>
      <w:r>
        <w:rPr>
          <w:rFonts w:cstheme="minorHAnsi"/>
          <w:b/>
          <w:bCs/>
          <w:sz w:val="24"/>
          <w:szCs w:val="24"/>
        </w:rPr>
        <w:t>priedo lentelėje</w:t>
      </w:r>
      <w:r w:rsidRPr="00ED0B4F">
        <w:rPr>
          <w:rFonts w:cstheme="minorHAnsi"/>
          <w:b/>
          <w:bCs/>
          <w:sz w:val="24"/>
          <w:szCs w:val="24"/>
        </w:rPr>
        <w:t xml:space="preserve">. </w:t>
      </w:r>
    </w:p>
    <w:p w14:paraId="13B6A527" w14:textId="77777777" w:rsidR="00FE3DCF" w:rsidRDefault="00FE3DCF" w:rsidP="00F91034">
      <w:pPr>
        <w:shd w:val="clear" w:color="auto" w:fill="FFFFFF"/>
        <w:spacing w:line="288" w:lineRule="atLeast"/>
        <w:jc w:val="both"/>
        <w:textAlignment w:val="baseline"/>
        <w:rPr>
          <w:rFonts w:ascii="Calibri" w:eastAsia="Times New Roman" w:hAnsi="Calibri" w:cs="Calibri"/>
          <w:color w:val="000000"/>
          <w:sz w:val="24"/>
          <w:szCs w:val="24"/>
        </w:rPr>
      </w:pPr>
    </w:p>
    <w:p w14:paraId="5C36BFAF" w14:textId="4E28F11C" w:rsidR="000577CF" w:rsidRPr="008E0E3C" w:rsidRDefault="000577CF" w:rsidP="00F91034">
      <w:pPr>
        <w:shd w:val="clear" w:color="auto" w:fill="FFFFFF"/>
        <w:spacing w:line="288" w:lineRule="atLeast"/>
        <w:jc w:val="both"/>
        <w:textAlignment w:val="baseline"/>
        <w:rPr>
          <w:rFonts w:ascii="Calibri" w:eastAsia="Times New Roman" w:hAnsi="Calibri" w:cs="Calibri"/>
          <w:color w:val="000000"/>
          <w:sz w:val="24"/>
          <w:szCs w:val="24"/>
        </w:rPr>
      </w:pPr>
      <w:r w:rsidRPr="008E0E3C">
        <w:rPr>
          <w:rFonts w:ascii="Calibri" w:eastAsia="Times New Roman" w:hAnsi="Calibri" w:cs="Calibri"/>
          <w:color w:val="000000"/>
          <w:sz w:val="24"/>
          <w:szCs w:val="24"/>
        </w:rPr>
        <w:t>Siūlomos prekės </w:t>
      </w:r>
      <w:r w:rsidRPr="008E0E3C">
        <w:rPr>
          <w:rFonts w:ascii="Calibri" w:eastAsia="Times New Roman" w:hAnsi="Calibri" w:cs="Calibri"/>
          <w:b/>
          <w:bCs/>
          <w:color w:val="000000"/>
          <w:sz w:val="24"/>
          <w:szCs w:val="24"/>
        </w:rPr>
        <w:t>visiškai </w:t>
      </w:r>
      <w:r w:rsidRPr="008E0E3C">
        <w:rPr>
          <w:rFonts w:ascii="Calibri" w:eastAsia="Times New Roman" w:hAnsi="Calibri" w:cs="Calibri"/>
          <w:b/>
          <w:bCs/>
          <w:color w:val="000000"/>
          <w:sz w:val="24"/>
          <w:szCs w:val="24"/>
          <w:u w:val="single"/>
        </w:rPr>
        <w:t>atitinka (atitiks Sutarties vykdymo metu) specialiųjų pirkimų sąlygų priedo Nr. 2  „Techninė specifikacija”  nustatytus parametrus</w:t>
      </w:r>
      <w:r w:rsidRPr="008E0E3C">
        <w:rPr>
          <w:rFonts w:ascii="Calibri" w:eastAsia="Times New Roman" w:hAnsi="Calibri" w:cs="Calibri"/>
          <w:color w:val="000000"/>
          <w:sz w:val="24"/>
          <w:szCs w:val="24"/>
        </w:rPr>
        <w:t>, bei kitus pirkimo dokumentuose nurodytus reikalavimus.</w:t>
      </w:r>
    </w:p>
    <w:p w14:paraId="1FF5E985" w14:textId="77777777" w:rsidR="00FE3DCF" w:rsidRDefault="00FE3DCF" w:rsidP="000577CF">
      <w:pPr>
        <w:spacing w:after="0"/>
        <w:jc w:val="both"/>
        <w:rPr>
          <w:rFonts w:eastAsia="Calibri" w:cstheme="minorHAnsi"/>
          <w:color w:val="000000"/>
          <w:sz w:val="24"/>
          <w:szCs w:val="24"/>
        </w:rPr>
      </w:pPr>
    </w:p>
    <w:p w14:paraId="3B6495D9" w14:textId="60EA84CF" w:rsidR="000577CF" w:rsidRPr="00D03AC7" w:rsidRDefault="000577CF" w:rsidP="000577CF">
      <w:pPr>
        <w:spacing w:after="0"/>
        <w:jc w:val="both"/>
        <w:rPr>
          <w:rFonts w:eastAsia="Calibri" w:cstheme="minorHAnsi"/>
          <w:color w:val="000000"/>
          <w:sz w:val="24"/>
          <w:szCs w:val="24"/>
        </w:rPr>
      </w:pPr>
      <w:r w:rsidRPr="00D03AC7">
        <w:rPr>
          <w:rFonts w:eastAsia="Calibri" w:cstheme="minorHAnsi"/>
          <w:color w:val="000000"/>
          <w:sz w:val="24"/>
          <w:szCs w:val="24"/>
        </w:rPr>
        <w:t>Dokumentai, pagrindžiantys aplinkos apsaugos kriterijų atitikimą aukščiau nurodytiems reikalavimams - gamintojo techniniai dokumentai (transporto priemonės tipo patvirtinimo dokumentai) arba kiti lygiaverčiai įrodymai.</w:t>
      </w:r>
    </w:p>
    <w:p w14:paraId="1CD56BF8" w14:textId="77777777" w:rsidR="000577CF" w:rsidRPr="00D03AC7" w:rsidRDefault="000577CF" w:rsidP="000577CF">
      <w:pPr>
        <w:shd w:val="clear" w:color="auto" w:fill="FFFFFF"/>
        <w:tabs>
          <w:tab w:val="right" w:leader="underscore" w:pos="8640"/>
        </w:tabs>
        <w:spacing w:after="0"/>
        <w:ind w:right="95" w:firstLine="709"/>
        <w:jc w:val="both"/>
        <w:textAlignment w:val="baseline"/>
        <w:rPr>
          <w:rFonts w:cstheme="minorHAnsi"/>
          <w:b/>
          <w:bCs/>
          <w:iCs/>
          <w:sz w:val="24"/>
          <w:szCs w:val="24"/>
        </w:rPr>
      </w:pPr>
    </w:p>
    <w:p w14:paraId="1579CFC8" w14:textId="77777777" w:rsidR="00C60A9A" w:rsidRPr="00DF637F" w:rsidRDefault="00C60A9A" w:rsidP="0023546D">
      <w:pPr>
        <w:rPr>
          <w:rFonts w:cstheme="minorHAnsi"/>
          <w:sz w:val="24"/>
          <w:szCs w:val="24"/>
        </w:rPr>
      </w:pPr>
    </w:p>
    <w:p w14:paraId="3827D8BA" w14:textId="77777777" w:rsidR="00C60A9A" w:rsidRPr="00DF637F" w:rsidRDefault="00C60A9A" w:rsidP="0023546D">
      <w:pPr>
        <w:rPr>
          <w:rFonts w:cstheme="minorHAnsi"/>
          <w:sz w:val="24"/>
          <w:szCs w:val="24"/>
        </w:rPr>
        <w:sectPr w:rsidR="00C60A9A" w:rsidRPr="00DF637F" w:rsidSect="009B0343">
          <w:pgSz w:w="16838" w:h="11906" w:orient="landscape"/>
          <w:pgMar w:top="1701" w:right="1701" w:bottom="567" w:left="1134" w:header="567" w:footer="567" w:gutter="0"/>
          <w:cols w:space="1296"/>
          <w:docGrid w:linePitch="360"/>
        </w:sectPr>
      </w:pPr>
    </w:p>
    <w:p w14:paraId="563D2C03" w14:textId="77777777" w:rsidR="009B0343" w:rsidRPr="00DF637F" w:rsidRDefault="009B0343" w:rsidP="009B0343">
      <w:pPr>
        <w:widowControl w:val="0"/>
        <w:spacing w:after="0" w:line="240" w:lineRule="auto"/>
        <w:jc w:val="both"/>
        <w:rPr>
          <w:rFonts w:eastAsia="Lucida Sans Unicode" w:cstheme="minorHAnsi"/>
          <w:kern w:val="3"/>
          <w:sz w:val="24"/>
          <w:szCs w:val="24"/>
          <w:highlight w:val="yellow"/>
          <w:lang w:eastAsia="hi-IN" w:bidi="hi-IN"/>
        </w:rPr>
      </w:pPr>
    </w:p>
    <w:p w14:paraId="03CE658E" w14:textId="77777777" w:rsidR="009B0343" w:rsidRPr="00DF637F" w:rsidRDefault="009B0343" w:rsidP="009B0343">
      <w:pPr>
        <w:widowControl w:val="0"/>
        <w:spacing w:after="0" w:line="240" w:lineRule="auto"/>
        <w:jc w:val="both"/>
        <w:rPr>
          <w:rFonts w:eastAsia="Lucida Sans Unicode" w:cstheme="minorHAnsi"/>
          <w:b/>
          <w:bCs/>
          <w:kern w:val="3"/>
          <w:sz w:val="24"/>
          <w:szCs w:val="24"/>
          <w:lang w:eastAsia="hi-IN" w:bidi="hi-IN"/>
        </w:rPr>
      </w:pPr>
      <w:r w:rsidRPr="00DF637F">
        <w:rPr>
          <w:rFonts w:eastAsia="Lucida Sans Unicode" w:cstheme="minorHAnsi"/>
          <w:b/>
          <w:bCs/>
          <w:kern w:val="3"/>
          <w:sz w:val="24"/>
          <w:szCs w:val="24"/>
          <w:lang w:eastAsia="hi-IN" w:bidi="hi-IN"/>
        </w:rPr>
        <w:t>2 lentelė. Mes siūlome:</w:t>
      </w:r>
    </w:p>
    <w:tbl>
      <w:tblPr>
        <w:tblW w:w="98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
        <w:gridCol w:w="2542"/>
        <w:gridCol w:w="1350"/>
        <w:gridCol w:w="1620"/>
        <w:gridCol w:w="1710"/>
        <w:gridCol w:w="1890"/>
      </w:tblGrid>
      <w:tr w:rsidR="009B0343" w:rsidRPr="00DF637F" w14:paraId="67AC58DF" w14:textId="77777777" w:rsidTr="003505F7">
        <w:trPr>
          <w:trHeight w:val="611"/>
        </w:trPr>
        <w:tc>
          <w:tcPr>
            <w:tcW w:w="712" w:type="dxa"/>
            <w:vAlign w:val="center"/>
          </w:tcPr>
          <w:p w14:paraId="201AB2BC"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Eil. Nr.</w:t>
            </w:r>
          </w:p>
        </w:tc>
        <w:tc>
          <w:tcPr>
            <w:tcW w:w="2542" w:type="dxa"/>
            <w:vAlign w:val="center"/>
          </w:tcPr>
          <w:p w14:paraId="3B4787FA" w14:textId="2A6A8554"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Siūlom</w:t>
            </w:r>
            <w:r w:rsidR="00DD1C6D">
              <w:rPr>
                <w:rFonts w:eastAsia="Lucida Sans Unicode" w:cstheme="minorHAnsi"/>
                <w:kern w:val="3"/>
                <w:sz w:val="24"/>
                <w:szCs w:val="24"/>
                <w:lang w:eastAsia="hi-IN" w:bidi="hi-IN"/>
              </w:rPr>
              <w:t>i</w:t>
            </w:r>
            <w:r w:rsidR="00C03F81">
              <w:rPr>
                <w:rFonts w:eastAsia="Lucida Sans Unicode" w:cstheme="minorHAnsi"/>
                <w:kern w:val="3"/>
                <w:sz w:val="24"/>
                <w:szCs w:val="24"/>
                <w:lang w:eastAsia="hi-IN" w:bidi="hi-IN"/>
              </w:rPr>
              <w:t xml:space="preserve"> informaciniai stendai</w:t>
            </w:r>
            <w:r w:rsidRPr="00DF637F">
              <w:rPr>
                <w:rFonts w:eastAsia="Lucida Sans Unicode" w:cstheme="minorHAnsi"/>
                <w:kern w:val="3"/>
                <w:sz w:val="24"/>
                <w:szCs w:val="24"/>
                <w:lang w:eastAsia="hi-IN" w:bidi="hi-IN"/>
              </w:rPr>
              <w:t xml:space="preserve"> </w:t>
            </w:r>
          </w:p>
        </w:tc>
        <w:tc>
          <w:tcPr>
            <w:tcW w:w="1350" w:type="dxa"/>
          </w:tcPr>
          <w:p w14:paraId="423845B5" w14:textId="77777777" w:rsidR="009B0343" w:rsidRPr="00DF637F" w:rsidRDefault="009B0343" w:rsidP="00DD1C6D">
            <w:pPr>
              <w:widowControl w:val="0"/>
              <w:spacing w:after="0" w:line="240" w:lineRule="auto"/>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Kiekis</w:t>
            </w:r>
          </w:p>
        </w:tc>
        <w:tc>
          <w:tcPr>
            <w:tcW w:w="1620" w:type="dxa"/>
          </w:tcPr>
          <w:p w14:paraId="03D6F9F6" w14:textId="215C29AE"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bCs/>
                <w:kern w:val="3"/>
                <w:sz w:val="24"/>
                <w:szCs w:val="24"/>
                <w:lang w:eastAsia="hi-IN" w:bidi="hi-IN"/>
              </w:rPr>
              <w:t>Kaina</w:t>
            </w:r>
            <w:r w:rsidR="00910A34" w:rsidRPr="00DF637F">
              <w:rPr>
                <w:rFonts w:eastAsia="Lucida Sans Unicode" w:cstheme="minorHAnsi"/>
                <w:bCs/>
                <w:kern w:val="3"/>
                <w:sz w:val="24"/>
                <w:szCs w:val="24"/>
                <w:lang w:eastAsia="hi-IN" w:bidi="hi-IN"/>
              </w:rPr>
              <w:t>,</w:t>
            </w:r>
            <w:r w:rsidRPr="00DF637F">
              <w:rPr>
                <w:rFonts w:eastAsia="Lucida Sans Unicode" w:cstheme="minorHAnsi"/>
                <w:bCs/>
                <w:kern w:val="3"/>
                <w:sz w:val="24"/>
                <w:szCs w:val="24"/>
                <w:lang w:eastAsia="hi-IN" w:bidi="hi-IN"/>
              </w:rPr>
              <w:t xml:space="preserve"> Eur (be PVM)</w:t>
            </w:r>
          </w:p>
        </w:tc>
        <w:tc>
          <w:tcPr>
            <w:tcW w:w="1710" w:type="dxa"/>
          </w:tcPr>
          <w:p w14:paraId="69401799"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PVM (..%)</w:t>
            </w:r>
          </w:p>
          <w:p w14:paraId="5AD6427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Eur</w:t>
            </w:r>
          </w:p>
        </w:tc>
        <w:tc>
          <w:tcPr>
            <w:tcW w:w="1890" w:type="dxa"/>
          </w:tcPr>
          <w:p w14:paraId="68C1A38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Kaina, Eur su PVM</w:t>
            </w:r>
          </w:p>
        </w:tc>
      </w:tr>
      <w:tr w:rsidR="009B0343" w:rsidRPr="00DF637F" w14:paraId="783B1EE2" w14:textId="77777777" w:rsidTr="003505F7">
        <w:trPr>
          <w:trHeight w:val="341"/>
        </w:trPr>
        <w:tc>
          <w:tcPr>
            <w:tcW w:w="712" w:type="dxa"/>
            <w:vAlign w:val="center"/>
          </w:tcPr>
          <w:p w14:paraId="59DA5E7E"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2542" w:type="dxa"/>
            <w:vAlign w:val="center"/>
          </w:tcPr>
          <w:p w14:paraId="2967EEC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2</w:t>
            </w:r>
          </w:p>
        </w:tc>
        <w:tc>
          <w:tcPr>
            <w:tcW w:w="1350" w:type="dxa"/>
          </w:tcPr>
          <w:p w14:paraId="1340FEF3"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3</w:t>
            </w:r>
          </w:p>
        </w:tc>
        <w:tc>
          <w:tcPr>
            <w:tcW w:w="1620" w:type="dxa"/>
          </w:tcPr>
          <w:p w14:paraId="3F8166E7"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4</w:t>
            </w:r>
          </w:p>
        </w:tc>
        <w:tc>
          <w:tcPr>
            <w:tcW w:w="1710" w:type="dxa"/>
          </w:tcPr>
          <w:p w14:paraId="62556F5A"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5</w:t>
            </w:r>
          </w:p>
        </w:tc>
        <w:tc>
          <w:tcPr>
            <w:tcW w:w="1890" w:type="dxa"/>
          </w:tcPr>
          <w:p w14:paraId="029DBBD2"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6</w:t>
            </w:r>
          </w:p>
        </w:tc>
      </w:tr>
      <w:tr w:rsidR="009B0343" w:rsidRPr="00DF637F" w14:paraId="2D0C3E89" w14:textId="77777777" w:rsidTr="003505F7">
        <w:trPr>
          <w:trHeight w:val="773"/>
        </w:trPr>
        <w:tc>
          <w:tcPr>
            <w:tcW w:w="712" w:type="dxa"/>
          </w:tcPr>
          <w:p w14:paraId="0F1CBBC5"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2542" w:type="dxa"/>
          </w:tcPr>
          <w:p w14:paraId="5C5C1BC1" w14:textId="5926BB55" w:rsidR="009B0343" w:rsidRPr="00DF637F" w:rsidRDefault="009B0343" w:rsidP="003505F7">
            <w:pPr>
              <w:widowControl w:val="0"/>
              <w:spacing w:after="0" w:line="240" w:lineRule="auto"/>
              <w:jc w:val="both"/>
              <w:rPr>
                <w:rFonts w:eastAsia="Lucida Sans Unicode" w:cstheme="minorHAnsi"/>
                <w:i/>
                <w:kern w:val="3"/>
                <w:sz w:val="24"/>
                <w:szCs w:val="24"/>
                <w:lang w:eastAsia="hi-IN" w:bidi="hi-IN"/>
              </w:rPr>
            </w:pPr>
            <w:r w:rsidRPr="00DF637F">
              <w:rPr>
                <w:rFonts w:eastAsia="Lucida Sans Unicode" w:cstheme="minorHAnsi"/>
                <w:i/>
                <w:color w:val="0070C0"/>
                <w:kern w:val="3"/>
                <w:sz w:val="24"/>
                <w:szCs w:val="24"/>
                <w:lang w:eastAsia="hi-IN" w:bidi="hi-IN"/>
              </w:rPr>
              <w:t>Įrašyti siūlomo</w:t>
            </w:r>
            <w:r w:rsidR="00DA22F0">
              <w:rPr>
                <w:rFonts w:eastAsia="Lucida Sans Unicode" w:cstheme="minorHAnsi"/>
                <w:i/>
                <w:color w:val="0070C0"/>
                <w:kern w:val="3"/>
                <w:sz w:val="24"/>
                <w:szCs w:val="24"/>
                <w:lang w:eastAsia="hi-IN" w:bidi="hi-IN"/>
              </w:rPr>
              <w:t>s prekės</w:t>
            </w:r>
            <w:r w:rsidRPr="00DF637F">
              <w:rPr>
                <w:rFonts w:eastAsia="Lucida Sans Unicode" w:cstheme="minorHAnsi"/>
                <w:i/>
                <w:color w:val="0070C0"/>
                <w:kern w:val="3"/>
                <w:sz w:val="24"/>
                <w:szCs w:val="24"/>
                <w:lang w:eastAsia="hi-IN" w:bidi="hi-IN"/>
              </w:rPr>
              <w:t xml:space="preserve"> </w:t>
            </w:r>
            <w:r w:rsidR="00B83898">
              <w:rPr>
                <w:rFonts w:eastAsia="Lucida Sans Unicode" w:cstheme="minorHAnsi"/>
                <w:i/>
                <w:color w:val="0070C0"/>
                <w:kern w:val="3"/>
                <w:sz w:val="24"/>
                <w:szCs w:val="24"/>
                <w:lang w:eastAsia="hi-IN" w:bidi="hi-IN"/>
              </w:rPr>
              <w:t xml:space="preserve">gamintoją, </w:t>
            </w:r>
            <w:r w:rsidRPr="00DF637F">
              <w:rPr>
                <w:rFonts w:eastAsia="Lucida Sans Unicode" w:cstheme="minorHAnsi"/>
                <w:i/>
                <w:color w:val="0070C0"/>
                <w:kern w:val="3"/>
                <w:sz w:val="24"/>
                <w:szCs w:val="24"/>
                <w:lang w:eastAsia="hi-IN" w:bidi="hi-IN"/>
              </w:rPr>
              <w:t>modelį</w:t>
            </w:r>
            <w:r w:rsidR="004F6F52" w:rsidRPr="00DF637F">
              <w:rPr>
                <w:rFonts w:eastAsia="Lucida Sans Unicode" w:cstheme="minorHAnsi"/>
                <w:i/>
                <w:color w:val="0070C0"/>
                <w:kern w:val="3"/>
                <w:sz w:val="24"/>
                <w:szCs w:val="24"/>
                <w:lang w:eastAsia="hi-IN" w:bidi="hi-IN"/>
              </w:rPr>
              <w:t xml:space="preserve"> </w:t>
            </w:r>
          </w:p>
        </w:tc>
        <w:tc>
          <w:tcPr>
            <w:tcW w:w="1350" w:type="dxa"/>
          </w:tcPr>
          <w:p w14:paraId="54A194E0" w14:textId="10A6FCCB" w:rsidR="009B0343" w:rsidRPr="00DF637F" w:rsidRDefault="00977ACB" w:rsidP="003505F7">
            <w:pPr>
              <w:widowControl w:val="0"/>
              <w:spacing w:after="0" w:line="240" w:lineRule="auto"/>
              <w:jc w:val="center"/>
              <w:rPr>
                <w:rFonts w:eastAsia="Lucida Sans Unicode" w:cstheme="minorHAnsi"/>
                <w:kern w:val="3"/>
                <w:sz w:val="24"/>
                <w:szCs w:val="24"/>
                <w:lang w:eastAsia="hi-IN" w:bidi="hi-IN"/>
              </w:rPr>
            </w:pPr>
            <w:r>
              <w:rPr>
                <w:rFonts w:eastAsia="Lucida Sans Unicode" w:cstheme="minorHAnsi"/>
                <w:kern w:val="3"/>
                <w:sz w:val="24"/>
                <w:szCs w:val="24"/>
                <w:lang w:eastAsia="hi-IN" w:bidi="hi-IN"/>
              </w:rPr>
              <w:t>3</w:t>
            </w:r>
            <w:r w:rsidR="00B83898">
              <w:rPr>
                <w:rFonts w:eastAsia="Lucida Sans Unicode" w:cstheme="minorHAnsi"/>
                <w:kern w:val="3"/>
                <w:sz w:val="24"/>
                <w:szCs w:val="24"/>
                <w:lang w:eastAsia="hi-IN" w:bidi="hi-IN"/>
              </w:rPr>
              <w:t xml:space="preserve"> vnt.</w:t>
            </w:r>
          </w:p>
        </w:tc>
        <w:tc>
          <w:tcPr>
            <w:tcW w:w="1620" w:type="dxa"/>
          </w:tcPr>
          <w:p w14:paraId="55D94671"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p>
        </w:tc>
        <w:tc>
          <w:tcPr>
            <w:tcW w:w="1710" w:type="dxa"/>
          </w:tcPr>
          <w:p w14:paraId="0B703A91"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p>
        </w:tc>
        <w:tc>
          <w:tcPr>
            <w:tcW w:w="1890" w:type="dxa"/>
          </w:tcPr>
          <w:p w14:paraId="6B837429"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p>
        </w:tc>
      </w:tr>
    </w:tbl>
    <w:p w14:paraId="49C7C823" w14:textId="77777777" w:rsidR="009B0343" w:rsidRPr="00DF637F" w:rsidRDefault="009B0343" w:rsidP="009B0343">
      <w:pPr>
        <w:widowControl w:val="0"/>
        <w:spacing w:after="0" w:line="240" w:lineRule="auto"/>
        <w:jc w:val="both"/>
        <w:rPr>
          <w:rFonts w:cstheme="minorHAnsi"/>
          <w:b/>
          <w:i/>
          <w:sz w:val="24"/>
          <w:szCs w:val="24"/>
          <w:u w:val="single"/>
        </w:rPr>
      </w:pPr>
    </w:p>
    <w:p w14:paraId="1055D3AA" w14:textId="77777777" w:rsidR="009B0343" w:rsidRPr="00DF637F" w:rsidRDefault="009B0343" w:rsidP="009B0343">
      <w:pPr>
        <w:tabs>
          <w:tab w:val="left" w:leader="underscore" w:pos="6293"/>
          <w:tab w:val="left" w:leader="underscore" w:pos="8453"/>
        </w:tabs>
        <w:spacing w:after="0" w:line="240" w:lineRule="auto"/>
        <w:jc w:val="both"/>
        <w:rPr>
          <w:rFonts w:cstheme="minorHAnsi"/>
          <w:noProof/>
          <w:sz w:val="24"/>
          <w:szCs w:val="24"/>
        </w:rPr>
      </w:pPr>
      <w:r w:rsidRPr="00DF637F">
        <w:rPr>
          <w:rFonts w:cstheme="minorHAns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A5D848" w14:textId="77777777" w:rsidR="009B0343" w:rsidRPr="00DF637F" w:rsidRDefault="009B0343" w:rsidP="009B0343">
      <w:pPr>
        <w:widowControl w:val="0"/>
        <w:spacing w:after="0" w:line="240" w:lineRule="auto"/>
        <w:jc w:val="both"/>
        <w:rPr>
          <w:rFonts w:cstheme="minorHAnsi"/>
          <w:bCs/>
          <w:iCs/>
          <w:sz w:val="24"/>
          <w:szCs w:val="24"/>
          <w:lang w:eastAsia="ar-SA"/>
        </w:rPr>
      </w:pPr>
    </w:p>
    <w:p w14:paraId="0D4FAC2B" w14:textId="77777777" w:rsidR="009B0343" w:rsidRPr="00DF637F" w:rsidRDefault="009B0343" w:rsidP="009B0343">
      <w:pPr>
        <w:widowControl w:val="0"/>
        <w:spacing w:after="0" w:line="240" w:lineRule="auto"/>
        <w:ind w:left="360"/>
        <w:jc w:val="both"/>
        <w:rPr>
          <w:rFonts w:cstheme="minorHAnsi"/>
          <w:sz w:val="24"/>
          <w:szCs w:val="24"/>
        </w:rPr>
      </w:pPr>
      <w:r w:rsidRPr="00DF637F">
        <w:rPr>
          <w:rFonts w:cstheme="minorHAnsi"/>
          <w:sz w:val="24"/>
          <w:szCs w:val="24"/>
        </w:rPr>
        <w:t xml:space="preserve">Ši pasiūlyme nurodyta informacija yra konfidenciali </w:t>
      </w:r>
      <w:r w:rsidRPr="00DF637F">
        <w:rPr>
          <w:rFonts w:cstheme="minorHAnsi"/>
          <w:i/>
          <w:sz w:val="24"/>
          <w:szCs w:val="24"/>
        </w:rPr>
        <w:t>/Perkančioji organizacija šios informacijos negali atskleisti tretiesiems asmenims/</w:t>
      </w:r>
      <w:r w:rsidRPr="00DF637F">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9B0343" w:rsidRPr="00DF637F" w14:paraId="61F48714"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8CA644" w14:textId="77777777" w:rsidR="009B0343" w:rsidRPr="00DF637F" w:rsidRDefault="009B0343" w:rsidP="003505F7">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Eil.Nr.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D364D4" w14:textId="77777777" w:rsidR="009B0343" w:rsidRPr="00DF637F" w:rsidRDefault="009B0343" w:rsidP="003505F7">
            <w:pPr>
              <w:widowControl w:val="0"/>
              <w:snapToGrid w:val="0"/>
              <w:spacing w:after="0" w:line="240" w:lineRule="auto"/>
              <w:jc w:val="center"/>
              <w:rPr>
                <w:rFonts w:cstheme="minorHAnsi"/>
                <w:kern w:val="3"/>
                <w:sz w:val="24"/>
                <w:szCs w:val="24"/>
                <w:lang w:eastAsia="hi-IN" w:bidi="hi-IN"/>
              </w:rPr>
            </w:pPr>
            <w:r w:rsidRPr="00DF637F">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008F5" w14:textId="77777777" w:rsidR="009B0343" w:rsidRPr="00DF637F" w:rsidRDefault="009B0343" w:rsidP="003505F7">
            <w:pPr>
              <w:widowControl w:val="0"/>
              <w:snapToGrid w:val="0"/>
              <w:spacing w:after="0" w:line="240" w:lineRule="auto"/>
              <w:jc w:val="center"/>
              <w:rPr>
                <w:rFonts w:cstheme="minorHAnsi"/>
                <w:kern w:val="3"/>
                <w:sz w:val="24"/>
                <w:szCs w:val="24"/>
                <w:lang w:eastAsia="hi-IN" w:bidi="hi-IN"/>
              </w:rPr>
            </w:pPr>
            <w:r w:rsidRPr="00DF637F">
              <w:rPr>
                <w:rFonts w:cstheme="minorHAnsi"/>
                <w:kern w:val="3"/>
                <w:sz w:val="24"/>
                <w:szCs w:val="24"/>
                <w:lang w:eastAsia="hi-IN" w:bidi="hi-IN"/>
              </w:rPr>
              <w:t>Dokumentas yra įkeltas šioje CVP IS pasiūlymo lango eilutėje („Prisegti dokumentai“)</w:t>
            </w:r>
          </w:p>
        </w:tc>
      </w:tr>
      <w:tr w:rsidR="009B0343" w:rsidRPr="00DF637F" w14:paraId="27EC9719"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CEEEF91" w14:textId="77777777" w:rsidR="009B0343" w:rsidRPr="00DF637F" w:rsidRDefault="009B0343" w:rsidP="003505F7">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75697DB1"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7DE6B"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r>
      <w:tr w:rsidR="009B0343" w:rsidRPr="00DF637F" w14:paraId="611EFC55" w14:textId="77777777" w:rsidTr="003505F7">
        <w:tc>
          <w:tcPr>
            <w:tcW w:w="567" w:type="dxa"/>
            <w:tcBorders>
              <w:left w:val="single" w:sz="4" w:space="0" w:color="000000"/>
              <w:bottom w:val="single" w:sz="4" w:space="0" w:color="000000"/>
            </w:tcBorders>
            <w:tcMar>
              <w:top w:w="0" w:type="dxa"/>
              <w:left w:w="108" w:type="dxa"/>
              <w:bottom w:w="0" w:type="dxa"/>
              <w:right w:w="108" w:type="dxa"/>
            </w:tcMar>
          </w:tcPr>
          <w:p w14:paraId="3A6D6709"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12168CA7" w14:textId="77777777" w:rsidR="009B0343" w:rsidRPr="00DF637F" w:rsidRDefault="009B0343" w:rsidP="003505F7">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061EA7FB" w14:textId="77777777" w:rsidR="009B0343" w:rsidRPr="00DF637F" w:rsidRDefault="009B0343" w:rsidP="003505F7">
            <w:pPr>
              <w:widowControl w:val="0"/>
              <w:snapToGrid w:val="0"/>
              <w:spacing w:after="0" w:line="240" w:lineRule="auto"/>
              <w:jc w:val="both"/>
              <w:rPr>
                <w:rFonts w:eastAsia="Lucida Sans Unicode" w:cstheme="minorHAnsi"/>
                <w:kern w:val="3"/>
                <w:sz w:val="24"/>
                <w:szCs w:val="24"/>
                <w:lang w:eastAsia="hi-IN" w:bidi="hi-IN"/>
              </w:rPr>
            </w:pPr>
          </w:p>
        </w:tc>
      </w:tr>
    </w:tbl>
    <w:p w14:paraId="7CC332E6" w14:textId="77777777" w:rsidR="009B0343" w:rsidRPr="00DF637F" w:rsidRDefault="009B0343" w:rsidP="009B0343">
      <w:pPr>
        <w:widowControl w:val="0"/>
        <w:spacing w:after="0" w:line="240" w:lineRule="auto"/>
        <w:ind w:firstLine="851"/>
        <w:jc w:val="both"/>
        <w:rPr>
          <w:rFonts w:cstheme="minorHAnsi"/>
          <w:sz w:val="24"/>
          <w:szCs w:val="24"/>
        </w:rPr>
      </w:pPr>
      <w:r w:rsidRPr="00DF637F">
        <w:rPr>
          <w:rFonts w:eastAsia="Lucida Sans Unicode" w:cstheme="minorHAnsi"/>
          <w:kern w:val="3"/>
          <w:sz w:val="24"/>
          <w:szCs w:val="24"/>
          <w:u w:val="single"/>
          <w:lang w:eastAsia="hi-IN" w:bidi="hi-IN"/>
        </w:rPr>
        <w:t>Pastaba</w:t>
      </w:r>
      <w:r w:rsidRPr="00DF637F">
        <w:rPr>
          <w:rFonts w:eastAsia="Lucida Sans Unicode" w:cstheme="minorHAnsi"/>
          <w:kern w:val="3"/>
          <w:sz w:val="24"/>
          <w:szCs w:val="24"/>
          <w:lang w:eastAsia="hi-IN" w:bidi="hi-IN"/>
        </w:rPr>
        <w:t xml:space="preserve">. </w:t>
      </w:r>
      <w:r w:rsidRPr="00DF637F">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784A294" w14:textId="77777777" w:rsidR="009B0343" w:rsidRPr="00DF637F" w:rsidRDefault="009B0343" w:rsidP="009B0343">
      <w:pPr>
        <w:widowControl w:val="0"/>
        <w:spacing w:after="0" w:line="240" w:lineRule="auto"/>
        <w:ind w:firstLine="720"/>
        <w:jc w:val="both"/>
        <w:rPr>
          <w:rFonts w:cstheme="minorHAnsi"/>
          <w:bCs/>
          <w:sz w:val="24"/>
          <w:szCs w:val="24"/>
        </w:rPr>
      </w:pPr>
    </w:p>
    <w:p w14:paraId="665DFFE0" w14:textId="77777777" w:rsidR="009B0343" w:rsidRPr="00DF637F" w:rsidRDefault="009B0343" w:rsidP="009B0343">
      <w:pPr>
        <w:widowControl w:val="0"/>
        <w:spacing w:after="0" w:line="240" w:lineRule="auto"/>
        <w:ind w:firstLine="709"/>
        <w:jc w:val="both"/>
        <w:rPr>
          <w:rFonts w:cstheme="minorHAnsi"/>
          <w:b/>
          <w:bCs/>
          <w:sz w:val="24"/>
          <w:szCs w:val="24"/>
        </w:rPr>
      </w:pPr>
      <w:r w:rsidRPr="00DF637F">
        <w:rPr>
          <w:rFonts w:cstheme="minorHAnsi"/>
          <w:b/>
          <w:bCs/>
          <w:sz w:val="24"/>
          <w:szCs w:val="24"/>
        </w:rPr>
        <w:t>Pasirašydamas šį pasiūlymą, tvirtintu, kad:</w:t>
      </w:r>
    </w:p>
    <w:p w14:paraId="3F2E14BC"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5DE3A66"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sutinku su pirkimo dokumentuose nustatytomis sąlygomis ir procedūromis;</w:t>
      </w:r>
    </w:p>
    <w:p w14:paraId="19734D8C"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pasiūlymo dokumentuose pateikti duomenys ir informacija yra teisinga ir apima viską, ko reikia tinkamam sutarties įvykdymui;</w:t>
      </w:r>
    </w:p>
    <w:p w14:paraId="7772BC50" w14:textId="06EB9190"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 xml:space="preserve">pasiūlymas galioja </w:t>
      </w:r>
      <w:r w:rsidRPr="00DF637F">
        <w:rPr>
          <w:rFonts w:cstheme="minorHAnsi"/>
          <w:sz w:val="24"/>
          <w:szCs w:val="24"/>
        </w:rPr>
        <w:t xml:space="preserve">ne trumpiau nei </w:t>
      </w:r>
      <w:r w:rsidR="00374595">
        <w:rPr>
          <w:rFonts w:cstheme="minorHAnsi"/>
          <w:sz w:val="24"/>
          <w:szCs w:val="24"/>
        </w:rPr>
        <w:t>6</w:t>
      </w:r>
      <w:r w:rsidRPr="00DF637F">
        <w:rPr>
          <w:rFonts w:cstheme="minorHAnsi"/>
          <w:sz w:val="24"/>
          <w:szCs w:val="24"/>
        </w:rPr>
        <w:t xml:space="preserve">0 dienų nuo pasiūlymų pateikimo </w:t>
      </w:r>
      <w:r w:rsidRPr="00DF637F">
        <w:rPr>
          <w:rFonts w:cstheme="minorHAnsi"/>
          <w:iCs/>
          <w:sz w:val="24"/>
          <w:szCs w:val="24"/>
        </w:rPr>
        <w:t>galutinio termino pabaigos</w:t>
      </w:r>
      <w:r w:rsidRPr="00DF637F">
        <w:rPr>
          <w:rFonts w:eastAsia="Calibri" w:cstheme="minorHAnsi"/>
          <w:sz w:val="24"/>
          <w:szCs w:val="24"/>
        </w:rPr>
        <w:t>, t. y. iki ______________.</w:t>
      </w:r>
    </w:p>
    <w:p w14:paraId="07AF3BB5" w14:textId="77777777" w:rsidR="009B0343" w:rsidRPr="00DF637F" w:rsidRDefault="009B0343" w:rsidP="009B0343">
      <w:pPr>
        <w:widowControl w:val="0"/>
        <w:spacing w:after="0" w:line="240" w:lineRule="auto"/>
        <w:jc w:val="both"/>
        <w:rPr>
          <w:rFonts w:cstheme="minorHAnsi"/>
          <w:sz w:val="24"/>
          <w:szCs w:val="24"/>
        </w:rPr>
      </w:pPr>
      <w:r w:rsidRPr="00DF637F">
        <w:rPr>
          <w:rFonts w:cstheme="minorHAnsi"/>
          <w:i/>
          <w:sz w:val="24"/>
          <w:szCs w:val="24"/>
          <w:u w:val="single"/>
        </w:rPr>
        <w:t>Pastaba</w:t>
      </w:r>
      <w:r w:rsidRPr="00DF637F">
        <w:rPr>
          <w:rFonts w:cstheme="minorHAnsi"/>
          <w:sz w:val="24"/>
          <w:szCs w:val="24"/>
        </w:rPr>
        <w:t xml:space="preserve">. Jeigu pasiūlymas pasirašomas tiekėjo įgalioto asmens, kartu su pasiūlymu </w:t>
      </w:r>
      <w:r w:rsidRPr="00DF637F">
        <w:rPr>
          <w:rFonts w:cstheme="minorHAnsi"/>
          <w:b/>
          <w:sz w:val="24"/>
          <w:szCs w:val="24"/>
          <w:u w:val="single"/>
        </w:rPr>
        <w:t>turi būti pateiktas įgaliojimas</w:t>
      </w:r>
      <w:r w:rsidRPr="00DF637F">
        <w:rPr>
          <w:rFonts w:cstheme="minorHAnsi"/>
          <w:b/>
          <w:sz w:val="24"/>
          <w:szCs w:val="24"/>
        </w:rPr>
        <w:t xml:space="preserve"> (originalas arba tinkamai patvirtinta kopija) </w:t>
      </w:r>
      <w:r w:rsidRPr="00DF637F">
        <w:rPr>
          <w:rFonts w:cstheme="minorHAnsi"/>
          <w:sz w:val="24"/>
          <w:szCs w:val="24"/>
        </w:rPr>
        <w:t>asmeniui pasirašyti pasiūlymą (ir kitus su pirkimu susijusius dokumentus).</w:t>
      </w:r>
    </w:p>
    <w:p w14:paraId="68923EEE" w14:textId="77777777" w:rsidR="009B0343" w:rsidRPr="00DF637F" w:rsidRDefault="009B0343" w:rsidP="009B0343">
      <w:pPr>
        <w:widowControl w:val="0"/>
        <w:spacing w:after="0" w:line="240" w:lineRule="auto"/>
        <w:jc w:val="both"/>
        <w:rPr>
          <w:rFonts w:cstheme="minorHAnsi"/>
          <w:sz w:val="24"/>
          <w:szCs w:val="24"/>
        </w:rPr>
      </w:pPr>
    </w:p>
    <w:p w14:paraId="4D8528CC" w14:textId="77777777" w:rsidR="009B0343" w:rsidRPr="00DF637F" w:rsidRDefault="009B0343" w:rsidP="009B0343">
      <w:pPr>
        <w:widowControl w:val="0"/>
        <w:spacing w:after="0" w:line="240" w:lineRule="auto"/>
        <w:jc w:val="both"/>
        <w:rPr>
          <w:rFonts w:cstheme="minorHAnsi"/>
          <w:sz w:val="24"/>
          <w:szCs w:val="24"/>
        </w:rPr>
      </w:pPr>
    </w:p>
    <w:p w14:paraId="087AE903" w14:textId="77777777" w:rsidR="009B0343" w:rsidRPr="00DF637F" w:rsidRDefault="009B0343" w:rsidP="009B0343">
      <w:pPr>
        <w:widowControl w:val="0"/>
        <w:spacing w:after="0" w:line="240" w:lineRule="auto"/>
        <w:jc w:val="both"/>
        <w:rPr>
          <w:rFonts w:cstheme="minorHAns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9B0343" w:rsidRPr="00DF637F" w14:paraId="18C004B5" w14:textId="77777777" w:rsidTr="003505F7">
        <w:trPr>
          <w:trHeight w:val="73"/>
          <w:jc w:val="right"/>
        </w:trPr>
        <w:tc>
          <w:tcPr>
            <w:tcW w:w="3588" w:type="dxa"/>
            <w:tcBorders>
              <w:top w:val="single" w:sz="4" w:space="0" w:color="auto"/>
              <w:left w:val="nil"/>
              <w:bottom w:val="nil"/>
              <w:right w:val="nil"/>
            </w:tcBorders>
          </w:tcPr>
          <w:p w14:paraId="6E49D5D4" w14:textId="77777777" w:rsidR="009B0343" w:rsidRPr="00DF637F" w:rsidRDefault="009B0343" w:rsidP="003505F7">
            <w:pPr>
              <w:widowControl w:val="0"/>
              <w:snapToGrid w:val="0"/>
              <w:spacing w:after="0" w:line="240" w:lineRule="auto"/>
              <w:jc w:val="center"/>
              <w:rPr>
                <w:rFonts w:cstheme="minorHAnsi"/>
                <w:position w:val="6"/>
                <w:sz w:val="24"/>
                <w:szCs w:val="24"/>
              </w:rPr>
            </w:pPr>
            <w:r w:rsidRPr="00DF637F">
              <w:rPr>
                <w:rFonts w:cstheme="minorHAnsi"/>
                <w:position w:val="6"/>
                <w:sz w:val="24"/>
                <w:szCs w:val="24"/>
              </w:rPr>
              <w:t>(Tiekėjo arba jo įgalioto asmens pareigų pavadinimas)</w:t>
            </w:r>
          </w:p>
        </w:tc>
        <w:tc>
          <w:tcPr>
            <w:tcW w:w="300" w:type="dxa"/>
          </w:tcPr>
          <w:p w14:paraId="219D19A2" w14:textId="77777777" w:rsidR="009B0343" w:rsidRPr="00DF637F" w:rsidRDefault="009B0343" w:rsidP="003505F7">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22ED19D2" w14:textId="77777777" w:rsidR="009B0343" w:rsidRPr="00DF637F" w:rsidRDefault="009B0343" w:rsidP="003505F7">
            <w:pPr>
              <w:widowControl w:val="0"/>
              <w:spacing w:after="0" w:line="240" w:lineRule="auto"/>
              <w:ind w:right="-1"/>
              <w:jc w:val="center"/>
              <w:rPr>
                <w:rFonts w:eastAsia="Calibri" w:cstheme="minorHAnsi"/>
                <w:sz w:val="24"/>
                <w:szCs w:val="24"/>
              </w:rPr>
            </w:pPr>
            <w:r w:rsidRPr="00DF637F">
              <w:rPr>
                <w:rFonts w:eastAsia="Calibri" w:cstheme="minorHAnsi"/>
                <w:position w:val="6"/>
                <w:sz w:val="24"/>
                <w:szCs w:val="24"/>
              </w:rPr>
              <w:t>(Parašas)</w:t>
            </w:r>
          </w:p>
        </w:tc>
        <w:tc>
          <w:tcPr>
            <w:tcW w:w="236" w:type="dxa"/>
          </w:tcPr>
          <w:p w14:paraId="7D044914" w14:textId="77777777" w:rsidR="009B0343" w:rsidRPr="00DF637F" w:rsidRDefault="009B0343" w:rsidP="003505F7">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28748286" w14:textId="77777777" w:rsidR="009B0343" w:rsidRPr="00DF637F" w:rsidRDefault="009B0343" w:rsidP="003505F7">
            <w:pPr>
              <w:widowControl w:val="0"/>
              <w:spacing w:after="0" w:line="240" w:lineRule="auto"/>
              <w:ind w:right="-1"/>
              <w:jc w:val="center"/>
              <w:rPr>
                <w:rFonts w:eastAsia="Calibri" w:cstheme="minorHAnsi"/>
                <w:sz w:val="24"/>
                <w:szCs w:val="24"/>
              </w:rPr>
            </w:pPr>
            <w:r w:rsidRPr="00DF637F">
              <w:rPr>
                <w:rFonts w:eastAsia="Calibri" w:cstheme="minorHAnsi"/>
                <w:position w:val="6"/>
                <w:sz w:val="24"/>
                <w:szCs w:val="24"/>
              </w:rPr>
              <w:t>(Vardas ir pavardė)</w:t>
            </w:r>
          </w:p>
        </w:tc>
      </w:tr>
    </w:tbl>
    <w:p w14:paraId="198145CF" w14:textId="77777777" w:rsidR="009B0343" w:rsidRPr="00DF637F" w:rsidRDefault="009B0343" w:rsidP="009B0343">
      <w:pPr>
        <w:widowControl w:val="0"/>
        <w:spacing w:after="0" w:line="240" w:lineRule="auto"/>
        <w:jc w:val="center"/>
        <w:rPr>
          <w:rFonts w:cstheme="minorHAnsi"/>
          <w:sz w:val="24"/>
          <w:szCs w:val="24"/>
        </w:rPr>
      </w:pPr>
    </w:p>
    <w:p w14:paraId="0F5FD691" w14:textId="77777777" w:rsidR="009B0343" w:rsidRPr="00DF637F" w:rsidRDefault="009B0343" w:rsidP="009B0343">
      <w:pPr>
        <w:widowControl w:val="0"/>
        <w:spacing w:after="0" w:line="240" w:lineRule="auto"/>
        <w:jc w:val="both"/>
        <w:rPr>
          <w:rFonts w:cstheme="minorHAnsi"/>
          <w:sz w:val="24"/>
          <w:szCs w:val="24"/>
        </w:rPr>
      </w:pPr>
    </w:p>
    <w:p w14:paraId="7D5D2BD7" w14:textId="3BD10826" w:rsidR="00635E36" w:rsidRPr="00DF637F" w:rsidRDefault="00635E36" w:rsidP="000C1E67">
      <w:pPr>
        <w:widowControl w:val="0"/>
        <w:spacing w:after="0" w:line="240" w:lineRule="auto"/>
        <w:jc w:val="both"/>
        <w:rPr>
          <w:rFonts w:cstheme="minorHAnsi"/>
          <w:sz w:val="24"/>
          <w:szCs w:val="24"/>
        </w:rPr>
      </w:pPr>
    </w:p>
    <w:sectPr w:rsidR="00635E36" w:rsidRPr="00DF637F">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21B4B" w14:textId="77777777" w:rsidR="00B053EC" w:rsidRDefault="00B053EC">
      <w:pPr>
        <w:spacing w:after="0" w:line="240" w:lineRule="auto"/>
      </w:pPr>
      <w:r>
        <w:separator/>
      </w:r>
    </w:p>
  </w:endnote>
  <w:endnote w:type="continuationSeparator" w:id="0">
    <w:p w14:paraId="3F2C20BF" w14:textId="77777777" w:rsidR="00B053EC" w:rsidRDefault="00B05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338339"/>
      <w:docPartObj>
        <w:docPartGallery w:val="Page Numbers (Bottom of Page)"/>
        <w:docPartUnique/>
      </w:docPartObj>
    </w:sdtPr>
    <w:sdtEndPr/>
    <w:sdtContent>
      <w:p w14:paraId="54DC64DB" w14:textId="77777777" w:rsidR="009B0343" w:rsidRDefault="009B0343">
        <w:pPr>
          <w:pStyle w:val="Porat"/>
          <w:jc w:val="right"/>
        </w:pPr>
        <w:r>
          <w:fldChar w:fldCharType="begin"/>
        </w:r>
        <w:r>
          <w:instrText>PAGE   \* MERGEFORMAT</w:instrText>
        </w:r>
        <w:r>
          <w:fldChar w:fldCharType="separate"/>
        </w:r>
        <w:r>
          <w:t>2</w:t>
        </w:r>
        <w:r>
          <w:fldChar w:fldCharType="end"/>
        </w:r>
      </w:p>
    </w:sdtContent>
  </w:sdt>
  <w:p w14:paraId="26160A1D" w14:textId="77777777" w:rsidR="009B0343" w:rsidRDefault="009B03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8854" w14:textId="77777777" w:rsidR="009B0343" w:rsidRDefault="009B0343">
    <w:pPr>
      <w:pStyle w:val="Porat"/>
      <w:jc w:val="right"/>
    </w:pPr>
  </w:p>
  <w:p w14:paraId="64D5B596" w14:textId="77777777" w:rsidR="009B0343" w:rsidRDefault="009B03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36595" w14:textId="77777777" w:rsidR="00B053EC" w:rsidRDefault="00B053EC">
      <w:pPr>
        <w:spacing w:after="0" w:line="240" w:lineRule="auto"/>
      </w:pPr>
      <w:r>
        <w:separator/>
      </w:r>
    </w:p>
  </w:footnote>
  <w:footnote w:type="continuationSeparator" w:id="0">
    <w:p w14:paraId="2EC488E1" w14:textId="77777777" w:rsidR="00B053EC" w:rsidRDefault="00B05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36DC" w14:textId="77777777" w:rsidR="009B0343" w:rsidRDefault="009B0343">
    <w:pPr>
      <w:pStyle w:val="Antrats"/>
      <w:jc w:val="right"/>
    </w:pPr>
  </w:p>
  <w:p w14:paraId="6FDD4367" w14:textId="77777777" w:rsidR="009B0343" w:rsidRDefault="009B03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806095908">
    <w:abstractNumId w:val="1"/>
  </w:num>
  <w:num w:numId="2" w16cid:durableId="1662931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43"/>
    <w:rsid w:val="00003DA4"/>
    <w:rsid w:val="00004529"/>
    <w:rsid w:val="00011A6C"/>
    <w:rsid w:val="000150AF"/>
    <w:rsid w:val="00021591"/>
    <w:rsid w:val="00026A33"/>
    <w:rsid w:val="00026CBF"/>
    <w:rsid w:val="00030AA0"/>
    <w:rsid w:val="000361D5"/>
    <w:rsid w:val="00037224"/>
    <w:rsid w:val="00040EDD"/>
    <w:rsid w:val="000437E0"/>
    <w:rsid w:val="00043902"/>
    <w:rsid w:val="00044DEB"/>
    <w:rsid w:val="00045BA5"/>
    <w:rsid w:val="00051C75"/>
    <w:rsid w:val="000577CF"/>
    <w:rsid w:val="00057B09"/>
    <w:rsid w:val="00060DE9"/>
    <w:rsid w:val="00062DFD"/>
    <w:rsid w:val="0007011F"/>
    <w:rsid w:val="000770D9"/>
    <w:rsid w:val="0007799B"/>
    <w:rsid w:val="000838CE"/>
    <w:rsid w:val="00085F44"/>
    <w:rsid w:val="00086844"/>
    <w:rsid w:val="000A4EF1"/>
    <w:rsid w:val="000C1707"/>
    <w:rsid w:val="000C1E67"/>
    <w:rsid w:val="000D4111"/>
    <w:rsid w:val="000E4DDC"/>
    <w:rsid w:val="001026DF"/>
    <w:rsid w:val="00105616"/>
    <w:rsid w:val="001142F9"/>
    <w:rsid w:val="00120A12"/>
    <w:rsid w:val="001278F7"/>
    <w:rsid w:val="001445E9"/>
    <w:rsid w:val="00156DCD"/>
    <w:rsid w:val="00161058"/>
    <w:rsid w:val="00171CB3"/>
    <w:rsid w:val="00171CB9"/>
    <w:rsid w:val="0017230F"/>
    <w:rsid w:val="00176706"/>
    <w:rsid w:val="00187E41"/>
    <w:rsid w:val="001969E6"/>
    <w:rsid w:val="001973A0"/>
    <w:rsid w:val="001B4A3C"/>
    <w:rsid w:val="001B5519"/>
    <w:rsid w:val="001B7FD7"/>
    <w:rsid w:val="001C5D26"/>
    <w:rsid w:val="001D0EF7"/>
    <w:rsid w:val="001F1AF6"/>
    <w:rsid w:val="001F2B49"/>
    <w:rsid w:val="001F5F2E"/>
    <w:rsid w:val="001F60AA"/>
    <w:rsid w:val="0020344F"/>
    <w:rsid w:val="00203671"/>
    <w:rsid w:val="00203C61"/>
    <w:rsid w:val="002133B2"/>
    <w:rsid w:val="0021610C"/>
    <w:rsid w:val="0022100B"/>
    <w:rsid w:val="00230183"/>
    <w:rsid w:val="0023116E"/>
    <w:rsid w:val="00234863"/>
    <w:rsid w:val="0023546D"/>
    <w:rsid w:val="002464B2"/>
    <w:rsid w:val="002509B9"/>
    <w:rsid w:val="00250DE3"/>
    <w:rsid w:val="00253421"/>
    <w:rsid w:val="00260588"/>
    <w:rsid w:val="00262528"/>
    <w:rsid w:val="00263E1D"/>
    <w:rsid w:val="0026487D"/>
    <w:rsid w:val="002672C8"/>
    <w:rsid w:val="00280614"/>
    <w:rsid w:val="002806A8"/>
    <w:rsid w:val="002934DA"/>
    <w:rsid w:val="002A4249"/>
    <w:rsid w:val="002C1003"/>
    <w:rsid w:val="002D0432"/>
    <w:rsid w:val="002D52BC"/>
    <w:rsid w:val="002D6837"/>
    <w:rsid w:val="002E3B11"/>
    <w:rsid w:val="002E74B8"/>
    <w:rsid w:val="002F246B"/>
    <w:rsid w:val="002F3139"/>
    <w:rsid w:val="00317AE6"/>
    <w:rsid w:val="003206B4"/>
    <w:rsid w:val="0032187C"/>
    <w:rsid w:val="00321D8D"/>
    <w:rsid w:val="00323101"/>
    <w:rsid w:val="00323576"/>
    <w:rsid w:val="003238CF"/>
    <w:rsid w:val="003344BD"/>
    <w:rsid w:val="00334C3C"/>
    <w:rsid w:val="0034252D"/>
    <w:rsid w:val="00346618"/>
    <w:rsid w:val="00347761"/>
    <w:rsid w:val="00352CBE"/>
    <w:rsid w:val="003549C3"/>
    <w:rsid w:val="00354AFD"/>
    <w:rsid w:val="0035633C"/>
    <w:rsid w:val="00357A19"/>
    <w:rsid w:val="00374595"/>
    <w:rsid w:val="00393D03"/>
    <w:rsid w:val="00397E8A"/>
    <w:rsid w:val="003A339C"/>
    <w:rsid w:val="003A7214"/>
    <w:rsid w:val="003B052A"/>
    <w:rsid w:val="003B18C8"/>
    <w:rsid w:val="003B79EE"/>
    <w:rsid w:val="003C207C"/>
    <w:rsid w:val="003C7D93"/>
    <w:rsid w:val="003D35B9"/>
    <w:rsid w:val="003E2A27"/>
    <w:rsid w:val="003E70F8"/>
    <w:rsid w:val="003F3964"/>
    <w:rsid w:val="003F6838"/>
    <w:rsid w:val="003F6B9F"/>
    <w:rsid w:val="0040021B"/>
    <w:rsid w:val="00400CFD"/>
    <w:rsid w:val="004043B4"/>
    <w:rsid w:val="00411DBB"/>
    <w:rsid w:val="00434967"/>
    <w:rsid w:val="004361A7"/>
    <w:rsid w:val="0044209E"/>
    <w:rsid w:val="0044421F"/>
    <w:rsid w:val="00450E1F"/>
    <w:rsid w:val="00451C6E"/>
    <w:rsid w:val="00457D6D"/>
    <w:rsid w:val="00475850"/>
    <w:rsid w:val="00475AEF"/>
    <w:rsid w:val="0047664C"/>
    <w:rsid w:val="00482D8F"/>
    <w:rsid w:val="00485B23"/>
    <w:rsid w:val="004904F4"/>
    <w:rsid w:val="004931F3"/>
    <w:rsid w:val="00495D98"/>
    <w:rsid w:val="004C6382"/>
    <w:rsid w:val="004C7FCC"/>
    <w:rsid w:val="004C7FD9"/>
    <w:rsid w:val="004D25D0"/>
    <w:rsid w:val="004D63F1"/>
    <w:rsid w:val="004E046E"/>
    <w:rsid w:val="004E301E"/>
    <w:rsid w:val="004F0CC6"/>
    <w:rsid w:val="004F35F2"/>
    <w:rsid w:val="004F6F52"/>
    <w:rsid w:val="00502869"/>
    <w:rsid w:val="00505BDB"/>
    <w:rsid w:val="0052558E"/>
    <w:rsid w:val="00532154"/>
    <w:rsid w:val="005511B7"/>
    <w:rsid w:val="00561A05"/>
    <w:rsid w:val="0056345E"/>
    <w:rsid w:val="005650F9"/>
    <w:rsid w:val="0056608D"/>
    <w:rsid w:val="005718DD"/>
    <w:rsid w:val="0057352F"/>
    <w:rsid w:val="00580363"/>
    <w:rsid w:val="0058507E"/>
    <w:rsid w:val="005875FC"/>
    <w:rsid w:val="0059557E"/>
    <w:rsid w:val="005970DB"/>
    <w:rsid w:val="005B3B4E"/>
    <w:rsid w:val="005C3799"/>
    <w:rsid w:val="005D2FBF"/>
    <w:rsid w:val="005D61C0"/>
    <w:rsid w:val="005E0A2F"/>
    <w:rsid w:val="005E35FB"/>
    <w:rsid w:val="005F36B8"/>
    <w:rsid w:val="00600CEF"/>
    <w:rsid w:val="0060315F"/>
    <w:rsid w:val="00613B29"/>
    <w:rsid w:val="00620604"/>
    <w:rsid w:val="00620934"/>
    <w:rsid w:val="006220D1"/>
    <w:rsid w:val="00622ACE"/>
    <w:rsid w:val="006248B7"/>
    <w:rsid w:val="00626828"/>
    <w:rsid w:val="00630661"/>
    <w:rsid w:val="00634D31"/>
    <w:rsid w:val="00635A3F"/>
    <w:rsid w:val="00635E36"/>
    <w:rsid w:val="00643453"/>
    <w:rsid w:val="00646D64"/>
    <w:rsid w:val="00647252"/>
    <w:rsid w:val="00652FC8"/>
    <w:rsid w:val="00662DE3"/>
    <w:rsid w:val="00682DFB"/>
    <w:rsid w:val="00686B7E"/>
    <w:rsid w:val="0069059C"/>
    <w:rsid w:val="006A6C5C"/>
    <w:rsid w:val="006B10DB"/>
    <w:rsid w:val="006B7940"/>
    <w:rsid w:val="006C4C76"/>
    <w:rsid w:val="006D1FAD"/>
    <w:rsid w:val="006D254B"/>
    <w:rsid w:val="006D559C"/>
    <w:rsid w:val="006E2610"/>
    <w:rsid w:val="006F1D1E"/>
    <w:rsid w:val="006F3623"/>
    <w:rsid w:val="006F59A3"/>
    <w:rsid w:val="006F6213"/>
    <w:rsid w:val="0070370A"/>
    <w:rsid w:val="00703730"/>
    <w:rsid w:val="0071172E"/>
    <w:rsid w:val="00711DEB"/>
    <w:rsid w:val="00712773"/>
    <w:rsid w:val="00714F8B"/>
    <w:rsid w:val="007207EC"/>
    <w:rsid w:val="00733C8D"/>
    <w:rsid w:val="007465A1"/>
    <w:rsid w:val="007508E5"/>
    <w:rsid w:val="00751423"/>
    <w:rsid w:val="00757DD6"/>
    <w:rsid w:val="00762701"/>
    <w:rsid w:val="0076448B"/>
    <w:rsid w:val="00770005"/>
    <w:rsid w:val="00770332"/>
    <w:rsid w:val="0077232E"/>
    <w:rsid w:val="00774B86"/>
    <w:rsid w:val="007873BB"/>
    <w:rsid w:val="007875F8"/>
    <w:rsid w:val="007A02A8"/>
    <w:rsid w:val="007A6F02"/>
    <w:rsid w:val="007B6322"/>
    <w:rsid w:val="007B6C0A"/>
    <w:rsid w:val="007C123A"/>
    <w:rsid w:val="007C2ECF"/>
    <w:rsid w:val="007C34CC"/>
    <w:rsid w:val="007D1015"/>
    <w:rsid w:val="007D4056"/>
    <w:rsid w:val="007D4E09"/>
    <w:rsid w:val="007D582F"/>
    <w:rsid w:val="007D5DBC"/>
    <w:rsid w:val="007D6357"/>
    <w:rsid w:val="007E2B78"/>
    <w:rsid w:val="007E5B3D"/>
    <w:rsid w:val="007F536A"/>
    <w:rsid w:val="00806983"/>
    <w:rsid w:val="00812ACF"/>
    <w:rsid w:val="00823F11"/>
    <w:rsid w:val="008341AB"/>
    <w:rsid w:val="008456B6"/>
    <w:rsid w:val="00853EDA"/>
    <w:rsid w:val="008567E2"/>
    <w:rsid w:val="00865ADA"/>
    <w:rsid w:val="00871356"/>
    <w:rsid w:val="00873745"/>
    <w:rsid w:val="00892270"/>
    <w:rsid w:val="00895D06"/>
    <w:rsid w:val="008977CD"/>
    <w:rsid w:val="008A0435"/>
    <w:rsid w:val="008A125E"/>
    <w:rsid w:val="008A458A"/>
    <w:rsid w:val="008A6B58"/>
    <w:rsid w:val="008C04B0"/>
    <w:rsid w:val="008C45CB"/>
    <w:rsid w:val="008C5211"/>
    <w:rsid w:val="008C79F4"/>
    <w:rsid w:val="008D4443"/>
    <w:rsid w:val="008D590B"/>
    <w:rsid w:val="008E4056"/>
    <w:rsid w:val="00902B2B"/>
    <w:rsid w:val="009040AF"/>
    <w:rsid w:val="00904476"/>
    <w:rsid w:val="00910A34"/>
    <w:rsid w:val="009123EC"/>
    <w:rsid w:val="009155F7"/>
    <w:rsid w:val="009171D0"/>
    <w:rsid w:val="009217EE"/>
    <w:rsid w:val="009257BA"/>
    <w:rsid w:val="00926F3A"/>
    <w:rsid w:val="00927118"/>
    <w:rsid w:val="009317EA"/>
    <w:rsid w:val="00935275"/>
    <w:rsid w:val="00944FE0"/>
    <w:rsid w:val="009468A5"/>
    <w:rsid w:val="00955043"/>
    <w:rsid w:val="0096678A"/>
    <w:rsid w:val="0097751E"/>
    <w:rsid w:val="00977ACB"/>
    <w:rsid w:val="00977CC1"/>
    <w:rsid w:val="00987204"/>
    <w:rsid w:val="009905BD"/>
    <w:rsid w:val="009A0C0E"/>
    <w:rsid w:val="009A10D1"/>
    <w:rsid w:val="009B0343"/>
    <w:rsid w:val="009B59DB"/>
    <w:rsid w:val="009C358B"/>
    <w:rsid w:val="009E1F65"/>
    <w:rsid w:val="009E3061"/>
    <w:rsid w:val="009E416A"/>
    <w:rsid w:val="009E6131"/>
    <w:rsid w:val="009E6A35"/>
    <w:rsid w:val="009F13F4"/>
    <w:rsid w:val="009F3BD0"/>
    <w:rsid w:val="009F45C1"/>
    <w:rsid w:val="009F643E"/>
    <w:rsid w:val="009F6556"/>
    <w:rsid w:val="009F6590"/>
    <w:rsid w:val="009F6E66"/>
    <w:rsid w:val="00A13C1C"/>
    <w:rsid w:val="00A145DB"/>
    <w:rsid w:val="00A16301"/>
    <w:rsid w:val="00A17D47"/>
    <w:rsid w:val="00A20F86"/>
    <w:rsid w:val="00A22C50"/>
    <w:rsid w:val="00A25796"/>
    <w:rsid w:val="00A25F87"/>
    <w:rsid w:val="00A306EA"/>
    <w:rsid w:val="00A30B92"/>
    <w:rsid w:val="00A30D6F"/>
    <w:rsid w:val="00A3179B"/>
    <w:rsid w:val="00A3271E"/>
    <w:rsid w:val="00A34A75"/>
    <w:rsid w:val="00A3537F"/>
    <w:rsid w:val="00A375F0"/>
    <w:rsid w:val="00A42D73"/>
    <w:rsid w:val="00A42E05"/>
    <w:rsid w:val="00A442E5"/>
    <w:rsid w:val="00A468AC"/>
    <w:rsid w:val="00A5172F"/>
    <w:rsid w:val="00A62CD5"/>
    <w:rsid w:val="00A6769E"/>
    <w:rsid w:val="00A6787F"/>
    <w:rsid w:val="00A73930"/>
    <w:rsid w:val="00A83D34"/>
    <w:rsid w:val="00A87429"/>
    <w:rsid w:val="00A92D73"/>
    <w:rsid w:val="00A9329F"/>
    <w:rsid w:val="00A95DE1"/>
    <w:rsid w:val="00A96AE9"/>
    <w:rsid w:val="00AA0B2D"/>
    <w:rsid w:val="00AB48AB"/>
    <w:rsid w:val="00AC3031"/>
    <w:rsid w:val="00AC4003"/>
    <w:rsid w:val="00AC7002"/>
    <w:rsid w:val="00AD3AF7"/>
    <w:rsid w:val="00AD4CDE"/>
    <w:rsid w:val="00AD61EE"/>
    <w:rsid w:val="00AD7AA9"/>
    <w:rsid w:val="00AF2D23"/>
    <w:rsid w:val="00AF6E1E"/>
    <w:rsid w:val="00B003DB"/>
    <w:rsid w:val="00B040F4"/>
    <w:rsid w:val="00B053EC"/>
    <w:rsid w:val="00B05635"/>
    <w:rsid w:val="00B1143D"/>
    <w:rsid w:val="00B17C8B"/>
    <w:rsid w:val="00B27B07"/>
    <w:rsid w:val="00B33379"/>
    <w:rsid w:val="00B37489"/>
    <w:rsid w:val="00B50DF2"/>
    <w:rsid w:val="00B548AE"/>
    <w:rsid w:val="00B623CC"/>
    <w:rsid w:val="00B73630"/>
    <w:rsid w:val="00B7557E"/>
    <w:rsid w:val="00B83898"/>
    <w:rsid w:val="00B8745D"/>
    <w:rsid w:val="00B91055"/>
    <w:rsid w:val="00B93F16"/>
    <w:rsid w:val="00B95AAB"/>
    <w:rsid w:val="00BA3B9F"/>
    <w:rsid w:val="00BB3CCB"/>
    <w:rsid w:val="00BC52FD"/>
    <w:rsid w:val="00BD2167"/>
    <w:rsid w:val="00BE3A02"/>
    <w:rsid w:val="00BE608F"/>
    <w:rsid w:val="00C0137D"/>
    <w:rsid w:val="00C03F81"/>
    <w:rsid w:val="00C07737"/>
    <w:rsid w:val="00C10DEC"/>
    <w:rsid w:val="00C21CC2"/>
    <w:rsid w:val="00C31EB8"/>
    <w:rsid w:val="00C325AB"/>
    <w:rsid w:val="00C35C23"/>
    <w:rsid w:val="00C3697A"/>
    <w:rsid w:val="00C4281C"/>
    <w:rsid w:val="00C501CB"/>
    <w:rsid w:val="00C51AEE"/>
    <w:rsid w:val="00C51F39"/>
    <w:rsid w:val="00C53CB2"/>
    <w:rsid w:val="00C60A9A"/>
    <w:rsid w:val="00C635D4"/>
    <w:rsid w:val="00C644BE"/>
    <w:rsid w:val="00C7386E"/>
    <w:rsid w:val="00C768E5"/>
    <w:rsid w:val="00C8010E"/>
    <w:rsid w:val="00C8368B"/>
    <w:rsid w:val="00C84F75"/>
    <w:rsid w:val="00C91057"/>
    <w:rsid w:val="00C9335D"/>
    <w:rsid w:val="00C96D61"/>
    <w:rsid w:val="00CA1CCA"/>
    <w:rsid w:val="00CA539B"/>
    <w:rsid w:val="00CB3B98"/>
    <w:rsid w:val="00CB5A07"/>
    <w:rsid w:val="00CB6FD2"/>
    <w:rsid w:val="00CC514E"/>
    <w:rsid w:val="00CC7EDC"/>
    <w:rsid w:val="00CE2ADA"/>
    <w:rsid w:val="00CF443C"/>
    <w:rsid w:val="00CF551F"/>
    <w:rsid w:val="00CF6A85"/>
    <w:rsid w:val="00D04BBD"/>
    <w:rsid w:val="00D268FE"/>
    <w:rsid w:val="00D3792D"/>
    <w:rsid w:val="00D41927"/>
    <w:rsid w:val="00D46D1C"/>
    <w:rsid w:val="00D47539"/>
    <w:rsid w:val="00D50682"/>
    <w:rsid w:val="00D56F98"/>
    <w:rsid w:val="00D71B46"/>
    <w:rsid w:val="00D74497"/>
    <w:rsid w:val="00D8452B"/>
    <w:rsid w:val="00D85CB6"/>
    <w:rsid w:val="00D90FEC"/>
    <w:rsid w:val="00D93F64"/>
    <w:rsid w:val="00DA22F0"/>
    <w:rsid w:val="00DA25BA"/>
    <w:rsid w:val="00DA4A1A"/>
    <w:rsid w:val="00DB36F9"/>
    <w:rsid w:val="00DB4E0D"/>
    <w:rsid w:val="00DB7A09"/>
    <w:rsid w:val="00DC0438"/>
    <w:rsid w:val="00DD0696"/>
    <w:rsid w:val="00DD1BB2"/>
    <w:rsid w:val="00DD1C6D"/>
    <w:rsid w:val="00DD3982"/>
    <w:rsid w:val="00DE4B16"/>
    <w:rsid w:val="00DE728E"/>
    <w:rsid w:val="00DE7A48"/>
    <w:rsid w:val="00DF02CD"/>
    <w:rsid w:val="00DF637F"/>
    <w:rsid w:val="00E04FAE"/>
    <w:rsid w:val="00E06FC9"/>
    <w:rsid w:val="00E163C5"/>
    <w:rsid w:val="00E34DC8"/>
    <w:rsid w:val="00E44E53"/>
    <w:rsid w:val="00E54922"/>
    <w:rsid w:val="00E57A10"/>
    <w:rsid w:val="00E635B5"/>
    <w:rsid w:val="00E67A6B"/>
    <w:rsid w:val="00E73F99"/>
    <w:rsid w:val="00E7440A"/>
    <w:rsid w:val="00E74563"/>
    <w:rsid w:val="00E815CC"/>
    <w:rsid w:val="00E92D62"/>
    <w:rsid w:val="00EA4419"/>
    <w:rsid w:val="00EC086F"/>
    <w:rsid w:val="00EC12E1"/>
    <w:rsid w:val="00EC35E5"/>
    <w:rsid w:val="00EC3C65"/>
    <w:rsid w:val="00EC7C2B"/>
    <w:rsid w:val="00ED2833"/>
    <w:rsid w:val="00EE63AA"/>
    <w:rsid w:val="00EE71BC"/>
    <w:rsid w:val="00EF187F"/>
    <w:rsid w:val="00EF5098"/>
    <w:rsid w:val="00EF6571"/>
    <w:rsid w:val="00EF7ED9"/>
    <w:rsid w:val="00F01AF8"/>
    <w:rsid w:val="00F06464"/>
    <w:rsid w:val="00F10AA8"/>
    <w:rsid w:val="00F126FB"/>
    <w:rsid w:val="00F146F5"/>
    <w:rsid w:val="00F21E40"/>
    <w:rsid w:val="00F22486"/>
    <w:rsid w:val="00F33C16"/>
    <w:rsid w:val="00F405A2"/>
    <w:rsid w:val="00F41C59"/>
    <w:rsid w:val="00F5406A"/>
    <w:rsid w:val="00F659F5"/>
    <w:rsid w:val="00F66C86"/>
    <w:rsid w:val="00F67A7B"/>
    <w:rsid w:val="00F742A2"/>
    <w:rsid w:val="00F74693"/>
    <w:rsid w:val="00F91034"/>
    <w:rsid w:val="00F961ED"/>
    <w:rsid w:val="00FA010E"/>
    <w:rsid w:val="00FA3A96"/>
    <w:rsid w:val="00FA4D0D"/>
    <w:rsid w:val="00FC02B3"/>
    <w:rsid w:val="00FC1A75"/>
    <w:rsid w:val="00FE3DCF"/>
    <w:rsid w:val="00FE495B"/>
    <w:rsid w:val="00FE6852"/>
    <w:rsid w:val="00FF198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A0C6"/>
  <w15:chartTrackingRefBased/>
  <w15:docId w15:val="{CAD28B31-45A5-407C-B6CE-C4523B77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0343"/>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9B03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B03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B034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B034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B034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B03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B03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B03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B03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B034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B034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B034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B034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B034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B03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B03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B03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B03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B0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B03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B03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B03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B03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B034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9B0343"/>
    <w:pPr>
      <w:ind w:left="720"/>
      <w:contextualSpacing/>
    </w:pPr>
  </w:style>
  <w:style w:type="character" w:styleId="Rykuspabraukimas">
    <w:name w:val="Intense Emphasis"/>
    <w:basedOn w:val="Numatytasispastraiposriftas"/>
    <w:uiPriority w:val="21"/>
    <w:qFormat/>
    <w:rsid w:val="009B0343"/>
    <w:rPr>
      <w:i/>
      <w:iCs/>
      <w:color w:val="2F5496" w:themeColor="accent1" w:themeShade="BF"/>
    </w:rPr>
  </w:style>
  <w:style w:type="paragraph" w:styleId="Iskirtacitata">
    <w:name w:val="Intense Quote"/>
    <w:basedOn w:val="prastasis"/>
    <w:next w:val="prastasis"/>
    <w:link w:val="IskirtacitataDiagrama"/>
    <w:uiPriority w:val="30"/>
    <w:qFormat/>
    <w:rsid w:val="009B03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B0343"/>
    <w:rPr>
      <w:i/>
      <w:iCs/>
      <w:color w:val="2F5496" w:themeColor="accent1" w:themeShade="BF"/>
    </w:rPr>
  </w:style>
  <w:style w:type="character" w:styleId="Rykinuoroda">
    <w:name w:val="Intense Reference"/>
    <w:basedOn w:val="Numatytasispastraiposriftas"/>
    <w:uiPriority w:val="32"/>
    <w:qFormat/>
    <w:rsid w:val="009B0343"/>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9B0343"/>
  </w:style>
  <w:style w:type="paragraph" w:styleId="Antrats">
    <w:name w:val="header"/>
    <w:basedOn w:val="prastasis"/>
    <w:link w:val="AntratsDiagrama"/>
    <w:uiPriority w:val="99"/>
    <w:unhideWhenUsed/>
    <w:rsid w:val="009B0343"/>
    <w:pPr>
      <w:tabs>
        <w:tab w:val="center" w:pos="4513"/>
        <w:tab w:val="right" w:pos="9026"/>
      </w:tabs>
    </w:pPr>
  </w:style>
  <w:style w:type="character" w:customStyle="1" w:styleId="AntratsDiagrama">
    <w:name w:val="Antraštės Diagrama"/>
    <w:basedOn w:val="Numatytasispastraiposriftas"/>
    <w:link w:val="Antrats"/>
    <w:uiPriority w:val="99"/>
    <w:rsid w:val="009B0343"/>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9B0343"/>
    <w:pPr>
      <w:tabs>
        <w:tab w:val="center" w:pos="4513"/>
        <w:tab w:val="right" w:pos="9026"/>
      </w:tabs>
    </w:pPr>
  </w:style>
  <w:style w:type="character" w:customStyle="1" w:styleId="PoratDiagrama">
    <w:name w:val="Poraštė Diagrama"/>
    <w:basedOn w:val="Numatytasispastraiposriftas"/>
    <w:link w:val="Porat"/>
    <w:uiPriority w:val="99"/>
    <w:rsid w:val="009B0343"/>
    <w:rPr>
      <w:rFonts w:eastAsiaTheme="minorEastAsia"/>
      <w:kern w:val="0"/>
      <w:sz w:val="21"/>
      <w:szCs w:val="21"/>
      <w:lang w:eastAsia="lt-LT"/>
      <w14:ligatures w14:val="none"/>
    </w:rPr>
  </w:style>
  <w:style w:type="numbering" w:customStyle="1" w:styleId="LFO52">
    <w:name w:val="LFO52"/>
    <w:basedOn w:val="Sraonra"/>
    <w:rsid w:val="009B0343"/>
    <w:pPr>
      <w:numPr>
        <w:numId w:val="1"/>
      </w:numPr>
    </w:pPr>
  </w:style>
  <w:style w:type="character" w:styleId="Komentaronuoroda">
    <w:name w:val="annotation reference"/>
    <w:basedOn w:val="Numatytasispastraiposriftas"/>
    <w:uiPriority w:val="99"/>
    <w:semiHidden/>
    <w:unhideWhenUsed/>
    <w:rsid w:val="009F6556"/>
    <w:rPr>
      <w:sz w:val="16"/>
      <w:szCs w:val="16"/>
    </w:rPr>
  </w:style>
  <w:style w:type="paragraph" w:styleId="Komentarotekstas">
    <w:name w:val="annotation text"/>
    <w:basedOn w:val="prastasis"/>
    <w:link w:val="KomentarotekstasDiagrama"/>
    <w:uiPriority w:val="99"/>
    <w:unhideWhenUsed/>
    <w:rsid w:val="009F655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F655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9F6556"/>
    <w:rPr>
      <w:b/>
      <w:bCs/>
    </w:rPr>
  </w:style>
  <w:style w:type="character" w:customStyle="1" w:styleId="KomentarotemaDiagrama">
    <w:name w:val="Komentaro tema Diagrama"/>
    <w:basedOn w:val="KomentarotekstasDiagrama"/>
    <w:link w:val="Komentarotema"/>
    <w:uiPriority w:val="99"/>
    <w:semiHidden/>
    <w:rsid w:val="009F6556"/>
    <w:rPr>
      <w:rFonts w:eastAsiaTheme="minorEastAsia"/>
      <w:b/>
      <w:bCs/>
      <w:kern w:val="0"/>
      <w:sz w:val="20"/>
      <w:szCs w:val="20"/>
      <w:lang w:eastAsia="lt-LT"/>
      <w14:ligatures w14:val="none"/>
    </w:rPr>
  </w:style>
  <w:style w:type="paragraph" w:styleId="Pataisymai">
    <w:name w:val="Revision"/>
    <w:hidden/>
    <w:uiPriority w:val="99"/>
    <w:semiHidden/>
    <w:rsid w:val="004931F3"/>
    <w:pPr>
      <w:spacing w:after="0" w:line="240" w:lineRule="auto"/>
    </w:pPr>
    <w:rPr>
      <w:rFonts w:eastAsiaTheme="minorEastAsia"/>
      <w:kern w:val="0"/>
      <w:sz w:val="21"/>
      <w:szCs w:val="21"/>
      <w:lang w:eastAsia="lt-LT"/>
      <w14:ligatures w14:val="none"/>
    </w:rPr>
  </w:style>
  <w:style w:type="character" w:styleId="Grietas">
    <w:name w:val="Strong"/>
    <w:uiPriority w:val="22"/>
    <w:qFormat/>
    <w:rsid w:val="00502869"/>
    <w:rPr>
      <w:b/>
      <w:bCs/>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B7A09"/>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B7A09"/>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B7A09"/>
    <w:rPr>
      <w:vertAlign w:val="superscript"/>
    </w:rPr>
  </w:style>
  <w:style w:type="character" w:customStyle="1" w:styleId="normaltextrun">
    <w:name w:val="normaltextrun"/>
    <w:basedOn w:val="Numatytasispastraiposriftas"/>
    <w:rsid w:val="0056345E"/>
  </w:style>
  <w:style w:type="paragraph" w:customStyle="1" w:styleId="paragraph">
    <w:name w:val="paragraph"/>
    <w:basedOn w:val="prastasis"/>
    <w:rsid w:val="0056345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56345E"/>
  </w:style>
  <w:style w:type="paragraph" w:styleId="Betarp">
    <w:name w:val="No Spacing"/>
    <w:link w:val="BetarpDiagrama"/>
    <w:uiPriority w:val="1"/>
    <w:qFormat/>
    <w:rsid w:val="00C31EB8"/>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C31EB8"/>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BBC17-5424-4AF7-8A9E-0C3E76051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8329</Words>
  <Characters>4749</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26</cp:revision>
  <cp:lastPrinted>2025-10-09T05:05:00Z</cp:lastPrinted>
  <dcterms:created xsi:type="dcterms:W3CDTF">2026-09-15T05:10:00Z</dcterms:created>
  <dcterms:modified xsi:type="dcterms:W3CDTF">2026-09-29T08:01:00Z</dcterms:modified>
</cp:coreProperties>
</file>