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30FF25"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Herbas arba prekių ženklas</w:t>
      </w:r>
    </w:p>
    <w:p w14:paraId="68B91A69"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(Tiekėjo pavadinimas)</w:t>
      </w:r>
    </w:p>
    <w:p w14:paraId="2037249C" w14:textId="77777777" w:rsidR="00B3174F" w:rsidRPr="00C93DAE" w:rsidRDefault="00B3174F" w:rsidP="00F26EDB">
      <w:pPr>
        <w:spacing w:after="60" w:line="240" w:lineRule="auto"/>
        <w:ind w:right="141"/>
        <w:jc w:val="center"/>
        <w:rPr>
          <w:rFonts w:ascii="Times New Roman" w:eastAsia="Times New Roman" w:hAnsi="Times New Roman" w:cs="Times New Roman"/>
          <w:lang w:val="lt-LT"/>
        </w:rPr>
      </w:pPr>
    </w:p>
    <w:p w14:paraId="7E842ED0" w14:textId="77777777" w:rsidR="00B3174F" w:rsidRPr="00C93DAE" w:rsidRDefault="005B31A6" w:rsidP="002A2C89">
      <w:pPr>
        <w:spacing w:after="60" w:line="240" w:lineRule="auto"/>
        <w:ind w:right="141"/>
        <w:rPr>
          <w:rFonts w:ascii="Times New Roman" w:eastAsia="Times New Roman" w:hAnsi="Times New Roman" w:cs="Times New Roman"/>
          <w:u w:val="single"/>
          <w:lang w:val="lt-LT"/>
        </w:rPr>
      </w:pP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r w:rsidRPr="00C93DAE">
        <w:rPr>
          <w:rFonts w:ascii="Times New Roman" w:eastAsia="Times New Roman" w:hAnsi="Times New Roman" w:cs="Times New Roman"/>
          <w:u w:val="single"/>
          <w:lang w:val="lt-LT"/>
        </w:rPr>
        <w:tab/>
      </w:r>
    </w:p>
    <w:p w14:paraId="3004DFF8" w14:textId="77777777" w:rsidR="00F26EDB" w:rsidRPr="00C93DAE" w:rsidRDefault="00F26EDB" w:rsidP="00F26EDB">
      <w:pPr>
        <w:spacing w:after="60" w:line="240" w:lineRule="auto"/>
        <w:ind w:right="141"/>
        <w:jc w:val="center"/>
        <w:rPr>
          <w:rFonts w:ascii="Times New Roman" w:eastAsia="Times New Roman" w:hAnsi="Times New Roman" w:cs="Times New Roman"/>
          <w:lang w:val="lt-LT"/>
        </w:rPr>
      </w:pPr>
      <w:r w:rsidRPr="00C93DAE">
        <w:rPr>
          <w:rFonts w:ascii="Times New Roman" w:eastAsia="Times New Roman" w:hAnsi="Times New Roman" w:cs="Times New Roman"/>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4610F10E" w14:textId="77777777" w:rsidR="00AF78EF" w:rsidRPr="00C93DAE" w:rsidRDefault="00AF78EF" w:rsidP="00F26EDB">
      <w:pPr>
        <w:tabs>
          <w:tab w:val="center" w:pos="2520"/>
        </w:tabs>
        <w:spacing w:after="0" w:line="240" w:lineRule="auto"/>
        <w:ind w:right="141"/>
        <w:jc w:val="both"/>
        <w:rPr>
          <w:rFonts w:ascii="Times New Roman" w:eastAsia="Times New Roman" w:hAnsi="Times New Roman" w:cs="Times New Roman"/>
          <w:lang w:val="lt-LT"/>
        </w:rPr>
      </w:pPr>
    </w:p>
    <w:p w14:paraId="12FC7643" w14:textId="77777777" w:rsidR="00A04691" w:rsidRPr="00C93DAE" w:rsidRDefault="00A04691" w:rsidP="005814E5">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 xml:space="preserve">LIETUVOS </w:t>
      </w:r>
      <w:r w:rsidR="005814E5" w:rsidRPr="00C93DAE">
        <w:rPr>
          <w:rFonts w:ascii="Times New Roman" w:eastAsia="SimSun" w:hAnsi="Times New Roman" w:cs="Times New Roman"/>
          <w:b/>
          <w:lang w:val="lt-LT" w:eastAsia="zh-CN"/>
        </w:rPr>
        <w:t>RESPUBLIKOS KRAŠTO APSAUGOS MINISTERIJAI</w:t>
      </w:r>
    </w:p>
    <w:p w14:paraId="7A51A973"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29DE9B10" w14:textId="77777777" w:rsidR="00F26EDB" w:rsidRPr="00C93DAE" w:rsidRDefault="00F26EDB" w:rsidP="00F26EDB">
      <w:pPr>
        <w:tabs>
          <w:tab w:val="center" w:pos="2520"/>
        </w:tabs>
        <w:spacing w:after="0" w:line="240" w:lineRule="auto"/>
        <w:ind w:right="141"/>
        <w:jc w:val="both"/>
        <w:rPr>
          <w:rFonts w:ascii="Times New Roman" w:eastAsia="Times New Roman" w:hAnsi="Times New Roman" w:cs="Times New Roman"/>
          <w:b/>
          <w:lang w:val="lt-LT"/>
        </w:rPr>
      </w:pPr>
    </w:p>
    <w:p w14:paraId="5BEF7912" w14:textId="77777777" w:rsidR="003F2AB8" w:rsidRPr="00C93DAE" w:rsidRDefault="00F26EDB" w:rsidP="00F26EDB">
      <w:pPr>
        <w:spacing w:after="0" w:line="240" w:lineRule="auto"/>
        <w:ind w:right="141"/>
        <w:jc w:val="center"/>
        <w:rPr>
          <w:rFonts w:ascii="Times New Roman" w:eastAsia="Times New Roman" w:hAnsi="Times New Roman" w:cs="Times New Roman"/>
          <w:b/>
          <w:lang w:val="lt-LT"/>
        </w:rPr>
      </w:pPr>
      <w:r w:rsidRPr="00C93DAE">
        <w:rPr>
          <w:rFonts w:ascii="Times New Roman" w:eastAsia="Times New Roman" w:hAnsi="Times New Roman" w:cs="Times New Roman"/>
          <w:b/>
          <w:lang w:val="lt-LT"/>
        </w:rPr>
        <w:t>PASIŪLYMAS</w:t>
      </w:r>
    </w:p>
    <w:p w14:paraId="0D049397" w14:textId="0AEF1C9A" w:rsidR="00905C2B" w:rsidRPr="00C93DAE" w:rsidRDefault="00905C2B" w:rsidP="00905C2B">
      <w:pPr>
        <w:widowControl w:val="0"/>
        <w:spacing w:after="0" w:line="240" w:lineRule="auto"/>
        <w:jc w:val="center"/>
        <w:rPr>
          <w:rFonts w:ascii="Times New Roman" w:eastAsia="SimSun" w:hAnsi="Times New Roman" w:cs="Times New Roman"/>
          <w:b/>
          <w:lang w:val="lt-LT" w:eastAsia="zh-CN"/>
        </w:rPr>
      </w:pPr>
      <w:r w:rsidRPr="00C93DAE">
        <w:rPr>
          <w:rFonts w:ascii="Times New Roman" w:eastAsia="SimSun" w:hAnsi="Times New Roman" w:cs="Times New Roman"/>
          <w:b/>
          <w:lang w:val="lt-LT" w:eastAsia="zh-CN"/>
        </w:rPr>
        <w:t>DĖL</w:t>
      </w:r>
      <w:r w:rsidR="000A5C65" w:rsidRPr="00C93DAE">
        <w:rPr>
          <w:rFonts w:ascii="Times New Roman" w:eastAsia="SimSun" w:hAnsi="Times New Roman" w:cs="Times New Roman"/>
          <w:b/>
          <w:lang w:val="lt-LT" w:eastAsia="zh-CN"/>
        </w:rPr>
        <w:t xml:space="preserve"> MOBILIOS</w:t>
      </w:r>
      <w:r w:rsidRPr="00C93DAE">
        <w:rPr>
          <w:rFonts w:ascii="Times New Roman" w:eastAsia="SimSun" w:hAnsi="Times New Roman" w:cs="Times New Roman"/>
          <w:b/>
          <w:lang w:val="lt-LT" w:eastAsia="zh-CN"/>
        </w:rPr>
        <w:t xml:space="preserve"> </w:t>
      </w:r>
      <w:r w:rsidR="000A5C65" w:rsidRPr="00C93DAE">
        <w:rPr>
          <w:rFonts w:ascii="Times New Roman" w:eastAsia="SimSun" w:hAnsi="Times New Roman" w:cs="Times New Roman"/>
          <w:b/>
          <w:lang w:val="lt-LT" w:eastAsia="zh-CN"/>
        </w:rPr>
        <w:t>SURENKAMO</w:t>
      </w:r>
      <w:r w:rsidR="009F6D8C">
        <w:rPr>
          <w:rFonts w:ascii="Times New Roman" w:eastAsia="SimSun" w:hAnsi="Times New Roman" w:cs="Times New Roman"/>
          <w:b/>
          <w:lang w:val="lt-LT" w:eastAsia="zh-CN"/>
        </w:rPr>
        <w:t>S KELIO UŽTVAROS „EŽYS“, UTENOS</w:t>
      </w:r>
      <w:r w:rsidR="000A5C65" w:rsidRPr="00C93DAE">
        <w:rPr>
          <w:rFonts w:ascii="Times New Roman" w:eastAsia="SimSun" w:hAnsi="Times New Roman" w:cs="Times New Roman"/>
          <w:b/>
          <w:lang w:val="lt-LT" w:eastAsia="zh-CN"/>
        </w:rPr>
        <w:t xml:space="preserve"> APSKRITIS </w:t>
      </w:r>
    </w:p>
    <w:p w14:paraId="039EB87D" w14:textId="4D6494EA" w:rsidR="00F8315A" w:rsidRPr="00C93DAE" w:rsidRDefault="00DF71D7" w:rsidP="00905C2B">
      <w:pPr>
        <w:widowControl w:val="0"/>
        <w:spacing w:after="0" w:line="240" w:lineRule="auto"/>
        <w:jc w:val="center"/>
        <w:rPr>
          <w:rFonts w:ascii="Times New Roman" w:eastAsia="SimSun" w:hAnsi="Times New Roman" w:cs="Times New Roman"/>
          <w:lang w:val="lt-LT" w:eastAsia="zh-CN"/>
        </w:rPr>
      </w:pPr>
      <w:r w:rsidRPr="009F6D8C">
        <w:rPr>
          <w:rFonts w:ascii="Times New Roman" w:eastAsia="SimSun" w:hAnsi="Times New Roman" w:cs="Times New Roman"/>
          <w:b/>
          <w:lang w:val="lt-LT" w:eastAsia="zh-CN"/>
        </w:rPr>
        <w:t>(</w:t>
      </w:r>
      <w:r w:rsidR="009F6D8C" w:rsidRPr="009F6D8C">
        <w:rPr>
          <w:rFonts w:ascii="Times New Roman" w:eastAsia="SimSun" w:hAnsi="Times New Roman" w:cs="Times New Roman"/>
          <w:b/>
          <w:lang w:val="lt-LT" w:eastAsia="zh-CN"/>
        </w:rPr>
        <w:t>VI</w:t>
      </w:r>
      <w:r w:rsidR="00DC2A56" w:rsidRPr="009F6D8C">
        <w:rPr>
          <w:rFonts w:ascii="Times New Roman" w:eastAsia="SimSun" w:hAnsi="Times New Roman" w:cs="Times New Roman"/>
          <w:b/>
          <w:lang w:val="lt-LT" w:eastAsia="zh-CN"/>
        </w:rPr>
        <w:t>I</w:t>
      </w:r>
      <w:r w:rsidR="00F8315A" w:rsidRPr="00C93DAE">
        <w:rPr>
          <w:rFonts w:ascii="Times New Roman" w:eastAsia="SimSun" w:hAnsi="Times New Roman" w:cs="Times New Roman"/>
          <w:b/>
          <w:lang w:val="lt-LT" w:eastAsia="zh-CN"/>
        </w:rPr>
        <w:t xml:space="preserve"> pirkimo dalis</w:t>
      </w:r>
      <w:r w:rsidR="00F8315A" w:rsidRPr="00C93DAE">
        <w:rPr>
          <w:rFonts w:ascii="Times New Roman" w:eastAsia="SimSun" w:hAnsi="Times New Roman" w:cs="Times New Roman"/>
          <w:lang w:val="lt-LT" w:eastAsia="zh-CN"/>
        </w:rPr>
        <w:t>)</w:t>
      </w:r>
    </w:p>
    <w:p w14:paraId="4C6616C1" w14:textId="77777777" w:rsidR="00A3507A" w:rsidRPr="00C93DAE" w:rsidRDefault="00A3507A" w:rsidP="00F26EDB">
      <w:pPr>
        <w:spacing w:after="0" w:line="240" w:lineRule="auto"/>
        <w:jc w:val="center"/>
        <w:rPr>
          <w:rFonts w:ascii="Times New Roman" w:hAnsi="Times New Roman" w:cs="Times New Roman"/>
          <w:lang w:val="lt-LT"/>
        </w:rPr>
      </w:pPr>
    </w:p>
    <w:p w14:paraId="6CBAABC4" w14:textId="7B9C80A9" w:rsidR="00F26EDB" w:rsidRPr="00C93DAE" w:rsidRDefault="005077D5"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F26EDB" w:rsidRPr="00C93DAE">
        <w:rPr>
          <w:rFonts w:ascii="Times New Roman" w:hAnsi="Times New Roman" w:cs="Times New Roman"/>
          <w:i/>
          <w:lang w:val="lt-LT"/>
        </w:rPr>
        <w:t>Data</w:t>
      </w:r>
      <w:r w:rsidR="00F26EDB" w:rsidRPr="00C93DAE">
        <w:rPr>
          <w:rFonts w:ascii="Times New Roman" w:hAnsi="Times New Roman" w:cs="Times New Roman"/>
          <w:lang w:val="lt-LT"/>
        </w:rPr>
        <w:t>)</w:t>
      </w:r>
    </w:p>
    <w:p w14:paraId="505C64A1" w14:textId="2FBC9768" w:rsidR="00F26EDB" w:rsidRPr="00C93DAE" w:rsidRDefault="00F26EDB" w:rsidP="00F26EDB">
      <w:pPr>
        <w:spacing w:after="0" w:line="240" w:lineRule="auto"/>
        <w:jc w:val="center"/>
        <w:rPr>
          <w:rFonts w:ascii="Times New Roman" w:hAnsi="Times New Roman" w:cs="Times New Roman"/>
          <w:lang w:val="lt-LT"/>
        </w:rPr>
      </w:pPr>
      <w:r w:rsidRPr="00C93DAE">
        <w:rPr>
          <w:rFonts w:ascii="Times New Roman" w:hAnsi="Times New Roman" w:cs="Times New Roman"/>
          <w:lang w:val="lt-LT"/>
        </w:rPr>
        <w:t>(</w:t>
      </w:r>
      <w:r w:rsidR="0051787E" w:rsidRPr="00C93DAE">
        <w:rPr>
          <w:rFonts w:ascii="Times New Roman" w:hAnsi="Times New Roman" w:cs="Times New Roman"/>
          <w:i/>
          <w:lang w:val="lt-LT"/>
        </w:rPr>
        <w:t>Sudarymo v</w:t>
      </w:r>
      <w:r w:rsidRPr="00C93DAE">
        <w:rPr>
          <w:rFonts w:ascii="Times New Roman" w:hAnsi="Times New Roman" w:cs="Times New Roman"/>
          <w:i/>
          <w:lang w:val="lt-LT"/>
        </w:rPr>
        <w:t>ieta</w:t>
      </w:r>
      <w:r w:rsidRPr="00C93DAE">
        <w:rPr>
          <w:rFonts w:ascii="Times New Roman" w:hAnsi="Times New Roman" w:cs="Times New Roman"/>
          <w:lang w:val="lt-LT"/>
        </w:rPr>
        <w:t>)</w:t>
      </w:r>
    </w:p>
    <w:p w14:paraId="038D5A05" w14:textId="77777777" w:rsidR="00F26EDB" w:rsidRPr="00C93DAE" w:rsidRDefault="00F26EDB" w:rsidP="00F26EDB">
      <w:pPr>
        <w:spacing w:after="0" w:line="240" w:lineRule="auto"/>
        <w:jc w:val="center"/>
        <w:rPr>
          <w:rFonts w:ascii="Times New Roman" w:hAnsi="Times New Roman" w:cs="Times New Roman"/>
          <w:lang w:val="lt-LT"/>
        </w:rPr>
      </w:pPr>
    </w:p>
    <w:p w14:paraId="60C32A03" w14:textId="77777777" w:rsidR="005B31A6" w:rsidRPr="00C93DAE" w:rsidRDefault="005B31A6" w:rsidP="002A2C89">
      <w:pPr>
        <w:jc w:val="center"/>
        <w:rPr>
          <w:rFonts w:ascii="Times New Roman" w:eastAsia="Calibri" w:hAnsi="Times New Roman" w:cs="Times New Roman"/>
          <w:b/>
          <w:bCs/>
          <w:lang w:val="lt-LT"/>
        </w:rPr>
      </w:pPr>
      <w:r w:rsidRPr="00C93DAE">
        <w:rPr>
          <w:rFonts w:ascii="Times New Roman" w:eastAsia="Calibri" w:hAnsi="Times New Roman" w:cs="Times New Roman"/>
          <w:b/>
          <w:bCs/>
          <w:lang w:val="lt-LT"/>
        </w:rPr>
        <w:t>I. INFORMACIJA APIE TIEKĖJĄ</w:t>
      </w:r>
    </w:p>
    <w:p w14:paraId="3A2F97C5" w14:textId="77777777" w:rsidR="005B31A6" w:rsidRPr="00C93DAE" w:rsidRDefault="007741DC" w:rsidP="007741DC">
      <w:pPr>
        <w:spacing w:after="0" w:line="240" w:lineRule="auto"/>
        <w:jc w:val="right"/>
        <w:rPr>
          <w:rFonts w:ascii="Times New Roman" w:hAnsi="Times New Roman" w:cs="Times New Roman"/>
          <w:lang w:val="lt-LT"/>
        </w:rPr>
      </w:pPr>
      <w:r w:rsidRPr="00C93DAE">
        <w:rPr>
          <w:rFonts w:ascii="Times New Roman" w:hAnsi="Times New Roman" w:cs="Times New Roman"/>
          <w:lang w:val="lt-LT"/>
        </w:rPr>
        <w:t>1 lentelė</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28"/>
        <w:gridCol w:w="4927"/>
      </w:tblGrid>
      <w:tr w:rsidR="001405E7" w:rsidRPr="00C93DAE" w14:paraId="768D068A"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4EDE42DF"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Tiekėjo pavadinimas, rekvizitai </w:t>
            </w:r>
          </w:p>
          <w:p w14:paraId="3FB84AD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pavadinimai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1C1BEE2D"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41C643F"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1B40E64E"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Tiekėjo rekvizitai (kodai, adresas, tel., el. p.)</w:t>
            </w:r>
          </w:p>
          <w:p w14:paraId="23CFEFB7"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Jeigu dalyvauja tiekėjų grupė, surašomi visų dalyvių rekvizitai</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B2C0DDA"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68EAAB13"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303EAF10"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Asmens, pasirašiusio pasiūlymą, vardas, pavardė, pareigos</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6FCEBB0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r w:rsidR="001405E7" w:rsidRPr="00C93DAE" w14:paraId="35ACE2B2" w14:textId="77777777" w:rsidTr="001405E7">
        <w:trPr>
          <w:jc w:val="center"/>
        </w:trPr>
        <w:tc>
          <w:tcPr>
            <w:tcW w:w="4928" w:type="dxa"/>
            <w:tcBorders>
              <w:top w:val="single" w:sz="4" w:space="0" w:color="auto"/>
              <w:left w:val="single" w:sz="4" w:space="0" w:color="auto"/>
              <w:bottom w:val="single" w:sz="4" w:space="0" w:color="auto"/>
              <w:right w:val="single" w:sz="4" w:space="0" w:color="auto"/>
            </w:tcBorders>
            <w:shd w:val="clear" w:color="auto" w:fill="auto"/>
          </w:tcPr>
          <w:p w14:paraId="0DB1F184" w14:textId="77777777" w:rsidR="001405E7" w:rsidRPr="00C93DAE" w:rsidRDefault="001405E7" w:rsidP="00DC5B55">
            <w:pPr>
              <w:spacing w:after="0" w:line="240" w:lineRule="auto"/>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Dalyvio įgaliotas asmuo bendrauti pateikto pasiūlymo klausimais ir jo kontaktinė informacija </w:t>
            </w:r>
          </w:p>
        </w:tc>
        <w:tc>
          <w:tcPr>
            <w:tcW w:w="4927" w:type="dxa"/>
            <w:tcBorders>
              <w:top w:val="single" w:sz="4" w:space="0" w:color="auto"/>
              <w:left w:val="single" w:sz="4" w:space="0" w:color="auto"/>
              <w:bottom w:val="single" w:sz="4" w:space="0" w:color="auto"/>
              <w:right w:val="single" w:sz="4" w:space="0" w:color="auto"/>
            </w:tcBorders>
            <w:shd w:val="clear" w:color="auto" w:fill="auto"/>
          </w:tcPr>
          <w:p w14:paraId="7E8B00DC" w14:textId="77777777" w:rsidR="001405E7" w:rsidRPr="00C93DAE" w:rsidRDefault="001405E7" w:rsidP="00DC5B55">
            <w:pPr>
              <w:spacing w:after="0" w:line="240" w:lineRule="auto"/>
              <w:rPr>
                <w:rFonts w:ascii="Times New Roman" w:eastAsia="Times New Roman" w:hAnsi="Times New Roman" w:cs="Times New Roman"/>
                <w:lang w:val="lt-LT" w:eastAsia="lt-LT"/>
              </w:rPr>
            </w:pPr>
          </w:p>
        </w:tc>
      </w:tr>
    </w:tbl>
    <w:p w14:paraId="44819A5C"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p>
    <w:p w14:paraId="3B0B9124" w14:textId="77777777" w:rsidR="00F26EDB" w:rsidRPr="00C93DAE" w:rsidRDefault="00F26EDB" w:rsidP="00F26EDB">
      <w:pPr>
        <w:spacing w:after="0" w:line="240" w:lineRule="auto"/>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1.1.</w:t>
      </w:r>
      <w:r w:rsidRPr="00C93DAE">
        <w:rPr>
          <w:rFonts w:ascii="Times New Roman" w:eastAsia="Calibri" w:hAnsi="Times New Roman" w:cs="Times New Roman"/>
          <w:b/>
          <w:lang w:val="lt-LT"/>
        </w:rPr>
        <w:t xml:space="preserve"> Šiuo pasiūlymu pažymime, kad sutinkame su visomis pirkimo sąlygomis, nustatytomis:</w:t>
      </w:r>
    </w:p>
    <w:p w14:paraId="45CBE420"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1.1.1.  atviro</w:t>
      </w:r>
      <w:r w:rsidR="00EB1BF3" w:rsidRPr="00C93DAE">
        <w:rPr>
          <w:rFonts w:ascii="Times New Roman" w:hAnsi="Times New Roman" w:cs="Times New Roman"/>
          <w:lang w:val="lt-LT"/>
        </w:rPr>
        <w:t xml:space="preserve"> (</w:t>
      </w:r>
      <w:r w:rsidR="00A04691" w:rsidRPr="00C93DAE">
        <w:rPr>
          <w:rFonts w:ascii="Times New Roman" w:hAnsi="Times New Roman" w:cs="Times New Roman"/>
          <w:lang w:val="lt-LT"/>
        </w:rPr>
        <w:t>tarptautinio</w:t>
      </w:r>
      <w:r w:rsidR="00EB1BF3" w:rsidRPr="00C93DAE">
        <w:rPr>
          <w:rFonts w:ascii="Times New Roman" w:hAnsi="Times New Roman" w:cs="Times New Roman"/>
          <w:lang w:val="lt-LT"/>
        </w:rPr>
        <w:t>)</w:t>
      </w:r>
      <w:r w:rsidRPr="00C93DAE">
        <w:rPr>
          <w:rFonts w:ascii="Times New Roman" w:hAnsi="Times New Roman" w:cs="Times New Roman"/>
          <w:lang w:val="lt-LT"/>
        </w:rPr>
        <w:t xml:space="preserve"> konkurso skelbime, paskelbtame Viešųjų pirkimų įstatymo nustatyta tvarka</w:t>
      </w:r>
      <w:r w:rsidRPr="00C93DAE">
        <w:rPr>
          <w:rFonts w:ascii="Times New Roman" w:hAnsi="Times New Roman" w:cs="Times New Roman"/>
          <w:color w:val="000080"/>
          <w:lang w:val="lt-LT"/>
        </w:rPr>
        <w:t>;</w:t>
      </w:r>
    </w:p>
    <w:p w14:paraId="39FB757E"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1.1.2. šiose pirkimo sąlygose;</w:t>
      </w:r>
    </w:p>
    <w:p w14:paraId="7ED742C1"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 xml:space="preserve">1.1.3. kituose pirkimo dokumentuose (jų paaiškinimuose, </w:t>
      </w:r>
      <w:proofErr w:type="spellStart"/>
      <w:r w:rsidRPr="00C93DAE">
        <w:rPr>
          <w:rFonts w:ascii="Times New Roman" w:hAnsi="Times New Roman" w:cs="Times New Roman"/>
          <w:lang w:val="lt-LT"/>
        </w:rPr>
        <w:t>papildymuose</w:t>
      </w:r>
      <w:proofErr w:type="spellEnd"/>
      <w:r w:rsidRPr="00C93DAE">
        <w:rPr>
          <w:rFonts w:ascii="Times New Roman" w:hAnsi="Times New Roman" w:cs="Times New Roman"/>
          <w:lang w:val="lt-LT"/>
        </w:rPr>
        <w:t>).</w:t>
      </w:r>
    </w:p>
    <w:p w14:paraId="2328DA1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spacing w:val="-4"/>
          <w:lang w:val="lt-LT"/>
        </w:rPr>
        <w:t>1.2. Pasirašydami CVP IS priemonėmis pateiktą pasiūlymą saugiu elektroniniu parašu, patvirtiname, kad dokumentų skaitmeninės</w:t>
      </w:r>
      <w:r w:rsidRPr="00C93DAE">
        <w:rPr>
          <w:rFonts w:ascii="Times New Roman" w:hAnsi="Times New Roman" w:cs="Times New Roman"/>
          <w:lang w:val="lt-LT"/>
        </w:rPr>
        <w:t xml:space="preserve"> kopijos ir elektroninėmis priemonėmis pateikti duomenys yra tikri.</w:t>
      </w:r>
    </w:p>
    <w:p w14:paraId="7143F82D"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1.3. Taip pat patvirtiname, kad visa mūsų pasiūlyme pateikta informacija yra teisinga ir, kad mes nenuslėpėme jokios informacijos, kurią buvo prašoma pateikti pirkimo dokumentuose.</w:t>
      </w:r>
    </w:p>
    <w:p w14:paraId="5794C34B"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1.4. Taip pat patvirtiname, kad nedalyvavome rengiant pirkimo dokumentus, o taip pat nesame susiję su jokia kita suinteresuota šalimi.</w:t>
      </w:r>
    </w:p>
    <w:p w14:paraId="0114F249" w14:textId="77777777" w:rsidR="00936ECF" w:rsidRPr="00C93DAE" w:rsidRDefault="00936ECF" w:rsidP="00936ECF">
      <w:pPr>
        <w:spacing w:after="0" w:line="240" w:lineRule="auto"/>
        <w:ind w:firstLine="709"/>
        <w:jc w:val="both"/>
        <w:rPr>
          <w:rFonts w:ascii="Times New Roman" w:hAnsi="Times New Roman" w:cs="Times New Roman"/>
          <w:lang w:val="lt-LT"/>
        </w:rPr>
      </w:pPr>
      <w:r w:rsidRPr="00C93DAE">
        <w:rPr>
          <w:rFonts w:ascii="Times New Roman" w:hAnsi="Times New Roman" w:cs="Times New Roman"/>
          <w:lang w:val="lt-LT"/>
        </w:rPr>
        <w:t>1.5. Suprantame, kad išaiškėjus aukščiau nurodytoms aplinkybėms būsime pašalinti iš šio pirkimo ir mūsų pateiktas pasiūlymas bus atmestas.</w:t>
      </w:r>
    </w:p>
    <w:p w14:paraId="6D5F4E9C" w14:textId="77777777" w:rsidR="00A3507A" w:rsidRPr="00C93DAE" w:rsidRDefault="00A3507A" w:rsidP="00A3507A">
      <w:pPr>
        <w:ind w:firstLine="709"/>
        <w:jc w:val="both"/>
        <w:rPr>
          <w:rFonts w:ascii="Times New Roman" w:eastAsia="Calibri" w:hAnsi="Times New Roman" w:cs="Times New Roman"/>
          <w:lang w:val="lt-LT"/>
        </w:rPr>
      </w:pPr>
      <w:r w:rsidRPr="00C93DAE">
        <w:rPr>
          <w:rFonts w:ascii="Times New Roman" w:eastAsia="Calibri" w:hAnsi="Times New Roman" w:cs="Times New Roman"/>
          <w:lang w:val="lt-LT"/>
        </w:rPr>
        <w:t xml:space="preserve">1.6. </w:t>
      </w:r>
      <w:r w:rsidRPr="00C93DAE">
        <w:rPr>
          <w:rFonts w:ascii="Times New Roman" w:hAnsi="Times New Roman" w:cs="Times New Roman"/>
          <w:lang w:val="lt-LT"/>
        </w:rPr>
        <w:t>Pažymime, kad sutinkame su visomis pirkimo dokumentų sąlygomis. Esame rūpestingai ir nuosekliai išnagrinėję visus pirkimo dokumentus ir pirkimo objektą, t. y. esame įvertinę visas reikiamas prekes pagal pridedamas technines specifikacijas bei įsivertinę visas galimas rizikas.</w:t>
      </w:r>
    </w:p>
    <w:p w14:paraId="1B9F8C6D" w14:textId="77777777" w:rsidR="00936ECF" w:rsidRPr="00C93DAE" w:rsidRDefault="00936ECF" w:rsidP="002A2C89">
      <w:pPr>
        <w:spacing w:after="0" w:line="240" w:lineRule="auto"/>
        <w:jc w:val="center"/>
        <w:rPr>
          <w:rFonts w:ascii="Times New Roman" w:eastAsia="Calibri" w:hAnsi="Times New Roman" w:cs="Times New Roman"/>
          <w:b/>
          <w:lang w:val="lt-LT"/>
        </w:rPr>
      </w:pPr>
    </w:p>
    <w:p w14:paraId="326AA8E3" w14:textId="0B442850" w:rsidR="004F096B" w:rsidRPr="00C93DAE" w:rsidRDefault="001A2A98" w:rsidP="001A2A98">
      <w:pPr>
        <w:spacing w:after="0" w:line="240" w:lineRule="auto"/>
        <w:ind w:right="141" w:firstLine="567"/>
        <w:jc w:val="both"/>
        <w:rPr>
          <w:rFonts w:ascii="Times New Roman" w:hAnsi="Times New Roman" w:cs="Times New Roman"/>
          <w:lang w:val="lt-LT"/>
        </w:rPr>
        <w:sectPr w:rsidR="004F096B" w:rsidRPr="00C93DAE" w:rsidSect="00517A8F">
          <w:headerReference w:type="default" r:id="rId8"/>
          <w:headerReference w:type="first" r:id="rId9"/>
          <w:pgSz w:w="12240" w:h="15840" w:code="1"/>
          <w:pgMar w:top="1134" w:right="567" w:bottom="1134" w:left="1701" w:header="709" w:footer="709" w:gutter="0"/>
          <w:cols w:space="708"/>
          <w:titlePg/>
          <w:docGrid w:linePitch="360"/>
        </w:sectPr>
      </w:pPr>
      <w:r w:rsidRPr="00C93DAE">
        <w:rPr>
          <w:rFonts w:ascii="Times New Roman" w:hAnsi="Times New Roman" w:cs="Times New Roman"/>
          <w:lang w:val="lt-LT"/>
        </w:rPr>
        <w:br w:type="page"/>
      </w:r>
    </w:p>
    <w:p w14:paraId="3161A40B" w14:textId="77777777" w:rsidR="006A370C" w:rsidRPr="00C93DAE" w:rsidRDefault="006A370C" w:rsidP="006A370C">
      <w:pPr>
        <w:jc w:val="center"/>
        <w:rPr>
          <w:rFonts w:ascii="Times New Roman" w:eastAsia="Calibri" w:hAnsi="Times New Roman" w:cs="Times New Roman"/>
          <w:b/>
          <w:lang w:val="lt-LT"/>
        </w:rPr>
      </w:pPr>
      <w:r w:rsidRPr="00C93DAE">
        <w:rPr>
          <w:rFonts w:ascii="Times New Roman" w:eastAsia="Calibri" w:hAnsi="Times New Roman" w:cs="Times New Roman"/>
          <w:b/>
          <w:bCs/>
          <w:lang w:val="lt-LT"/>
        </w:rPr>
        <w:lastRenderedPageBreak/>
        <w:t>2. BENDRA PASIŪLYMO</w:t>
      </w:r>
      <w:r w:rsidRPr="00C93DAE">
        <w:rPr>
          <w:rFonts w:ascii="Times New Roman" w:eastAsia="Calibri" w:hAnsi="Times New Roman" w:cs="Times New Roman"/>
          <w:b/>
          <w:lang w:val="lt-LT"/>
        </w:rPr>
        <w:t xml:space="preserve"> KAINA </w:t>
      </w:r>
    </w:p>
    <w:p w14:paraId="2C32E927" w14:textId="3088578C" w:rsidR="006A370C" w:rsidRPr="00C93DAE" w:rsidRDefault="00C24E91" w:rsidP="00C24E91">
      <w:pPr>
        <w:spacing w:after="0" w:line="240" w:lineRule="auto"/>
        <w:ind w:right="141" w:firstLine="720"/>
        <w:rPr>
          <w:rFonts w:ascii="Times New Roman" w:hAnsi="Times New Roman" w:cs="Times New Roman"/>
          <w:lang w:val="lt-LT"/>
        </w:rPr>
      </w:pPr>
      <w:r w:rsidRPr="00C93DAE">
        <w:rPr>
          <w:rFonts w:ascii="Times New Roman" w:hAnsi="Times New Roman" w:cs="Times New Roman"/>
          <w:lang w:val="lt-LT"/>
        </w:rPr>
        <w:t xml:space="preserve">2.1. </w:t>
      </w:r>
      <w:r w:rsidR="006A370C" w:rsidRPr="00C93DAE">
        <w:rPr>
          <w:rFonts w:ascii="Times New Roman" w:hAnsi="Times New Roman" w:cs="Times New Roman"/>
          <w:lang w:val="lt-LT"/>
        </w:rPr>
        <w:t>Sutikdami su visomis pirkimo dokumentų sąlygomis, siūlome šią prekių  kainą:</w:t>
      </w:r>
    </w:p>
    <w:p w14:paraId="40DDE16F" w14:textId="38273C09" w:rsidR="00B2523A" w:rsidRPr="00C93DAE" w:rsidRDefault="00A104DC" w:rsidP="006A370C">
      <w:pPr>
        <w:spacing w:after="0" w:line="240" w:lineRule="auto"/>
        <w:ind w:right="141"/>
        <w:jc w:val="right"/>
        <w:rPr>
          <w:rFonts w:ascii="Times New Roman" w:hAnsi="Times New Roman" w:cs="Times New Roman"/>
          <w:lang w:val="lt-LT"/>
        </w:rPr>
      </w:pPr>
      <w:r w:rsidRPr="00C93DAE">
        <w:rPr>
          <w:rFonts w:ascii="Times New Roman" w:hAnsi="Times New Roman" w:cs="Times New Roman"/>
          <w:lang w:val="lt-LT"/>
        </w:rPr>
        <w:t>2 lentelė</w:t>
      </w:r>
    </w:p>
    <w:tbl>
      <w:tblPr>
        <w:tblStyle w:val="TableGrid"/>
        <w:tblW w:w="5000" w:type="pct"/>
        <w:tblLook w:val="04A0" w:firstRow="1" w:lastRow="0" w:firstColumn="1" w:lastColumn="0" w:noHBand="0" w:noVBand="1"/>
      </w:tblPr>
      <w:tblGrid>
        <w:gridCol w:w="801"/>
        <w:gridCol w:w="5148"/>
        <w:gridCol w:w="1701"/>
        <w:gridCol w:w="1559"/>
        <w:gridCol w:w="2127"/>
        <w:gridCol w:w="3076"/>
      </w:tblGrid>
      <w:tr w:rsidR="006C573D" w:rsidRPr="00C93DAE" w14:paraId="7D7F71D9" w14:textId="77777777" w:rsidTr="00A3507A">
        <w:tc>
          <w:tcPr>
            <w:tcW w:w="278" w:type="pct"/>
          </w:tcPr>
          <w:p w14:paraId="1B1E386B" w14:textId="77777777" w:rsidR="006C573D" w:rsidRPr="00C93DAE" w:rsidRDefault="006C573D" w:rsidP="00A104DC">
            <w:pPr>
              <w:ind w:right="141"/>
              <w:jc w:val="right"/>
              <w:rPr>
                <w:rFonts w:ascii="Times New Roman" w:hAnsi="Times New Roman" w:cs="Times New Roman"/>
              </w:rPr>
            </w:pPr>
            <w:r w:rsidRPr="00C93DAE">
              <w:rPr>
                <w:rFonts w:ascii="Times New Roman" w:hAnsi="Times New Roman" w:cs="Times New Roman"/>
                <w:b/>
              </w:rPr>
              <w:t>Eil. Nr.</w:t>
            </w:r>
          </w:p>
        </w:tc>
        <w:tc>
          <w:tcPr>
            <w:tcW w:w="1786" w:type="pct"/>
          </w:tcPr>
          <w:p w14:paraId="71671338" w14:textId="77777777" w:rsidR="006C573D" w:rsidRPr="00C93DAE" w:rsidRDefault="006C573D" w:rsidP="00CF0B5D">
            <w:pPr>
              <w:jc w:val="center"/>
              <w:rPr>
                <w:rFonts w:ascii="Times New Roman" w:eastAsia="Times New Roman" w:hAnsi="Times New Roman" w:cs="Times New Roman"/>
                <w:b/>
              </w:rPr>
            </w:pPr>
          </w:p>
          <w:p w14:paraId="1A594DF2" w14:textId="7C7FFDFD" w:rsidR="006C573D" w:rsidRPr="00C93DAE" w:rsidRDefault="00C24E91" w:rsidP="00DC2A56">
            <w:pPr>
              <w:ind w:right="141"/>
              <w:jc w:val="center"/>
              <w:rPr>
                <w:rFonts w:ascii="Times New Roman" w:hAnsi="Times New Roman" w:cs="Times New Roman"/>
              </w:rPr>
            </w:pPr>
            <w:r w:rsidRPr="00C93DAE">
              <w:rPr>
                <w:rFonts w:ascii="Times New Roman" w:eastAsia="Times New Roman" w:hAnsi="Times New Roman" w:cs="Times New Roman"/>
                <w:b/>
              </w:rPr>
              <w:t>Prekės</w:t>
            </w:r>
            <w:r w:rsidR="006C573D" w:rsidRPr="00C93DAE">
              <w:rPr>
                <w:rFonts w:ascii="Times New Roman" w:eastAsia="Times New Roman" w:hAnsi="Times New Roman" w:cs="Times New Roman"/>
                <w:b/>
              </w:rPr>
              <w:t xml:space="preserve"> pavadinimas</w:t>
            </w:r>
          </w:p>
        </w:tc>
        <w:tc>
          <w:tcPr>
            <w:tcW w:w="590" w:type="pct"/>
          </w:tcPr>
          <w:p w14:paraId="6F100777" w14:textId="77777777" w:rsidR="006C573D" w:rsidRPr="00C93DAE" w:rsidRDefault="006C573D" w:rsidP="00DC2A56">
            <w:pPr>
              <w:ind w:right="141"/>
              <w:jc w:val="center"/>
              <w:rPr>
                <w:rFonts w:ascii="Times New Roman" w:hAnsi="Times New Roman" w:cs="Times New Roman"/>
                <w:b/>
              </w:rPr>
            </w:pPr>
          </w:p>
          <w:p w14:paraId="54FB562B"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Mato vnt.</w:t>
            </w:r>
          </w:p>
        </w:tc>
        <w:tc>
          <w:tcPr>
            <w:tcW w:w="541" w:type="pct"/>
          </w:tcPr>
          <w:p w14:paraId="492585DD" w14:textId="4491EFAE" w:rsidR="006C573D" w:rsidRPr="00C93DAE" w:rsidRDefault="006C573D" w:rsidP="00DC2A56">
            <w:pPr>
              <w:ind w:right="141"/>
              <w:jc w:val="center"/>
              <w:rPr>
                <w:rFonts w:ascii="Times New Roman" w:hAnsi="Times New Roman" w:cs="Times New Roman"/>
                <w:b/>
              </w:rPr>
            </w:pPr>
          </w:p>
          <w:p w14:paraId="3F8D4BBF" w14:textId="77777777" w:rsidR="006C573D" w:rsidRPr="00C93DAE" w:rsidRDefault="006C573D" w:rsidP="00DC2A56">
            <w:pPr>
              <w:ind w:right="141"/>
              <w:jc w:val="center"/>
              <w:rPr>
                <w:rFonts w:ascii="Times New Roman" w:hAnsi="Times New Roman" w:cs="Times New Roman"/>
              </w:rPr>
            </w:pPr>
            <w:r w:rsidRPr="00C93DAE">
              <w:rPr>
                <w:rFonts w:ascii="Times New Roman" w:hAnsi="Times New Roman" w:cs="Times New Roman"/>
                <w:b/>
              </w:rPr>
              <w:t>Kiekis</w:t>
            </w:r>
          </w:p>
        </w:tc>
        <w:tc>
          <w:tcPr>
            <w:tcW w:w="738" w:type="pct"/>
          </w:tcPr>
          <w:p w14:paraId="0078A245" w14:textId="77777777" w:rsidR="006F7308"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Tiekėjo siūloma </w:t>
            </w:r>
          </w:p>
          <w:p w14:paraId="2A9FBDC6" w14:textId="3C828F42" w:rsidR="006C573D" w:rsidRPr="00C93DAE" w:rsidRDefault="006F7308"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 xml:space="preserve">1 vieneto </w:t>
            </w:r>
            <w:r w:rsidR="006C573D" w:rsidRPr="00C93DAE">
              <w:rPr>
                <w:rFonts w:ascii="Times New Roman" w:eastAsia="Times New Roman" w:hAnsi="Times New Roman" w:cs="Times New Roman"/>
                <w:b/>
              </w:rPr>
              <w:t>kaina</w:t>
            </w:r>
          </w:p>
          <w:p w14:paraId="1A02BEE0"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4D40112C" w14:textId="77777777" w:rsidR="006C573D" w:rsidRPr="00C93DAE" w:rsidRDefault="006C573D" w:rsidP="005B17B8">
            <w:pPr>
              <w:ind w:right="141"/>
              <w:jc w:val="center"/>
              <w:rPr>
                <w:rFonts w:ascii="Times New Roman" w:hAnsi="Times New Roman" w:cs="Times New Roman"/>
                <w:b/>
              </w:rPr>
            </w:pPr>
          </w:p>
        </w:tc>
        <w:tc>
          <w:tcPr>
            <w:tcW w:w="1068" w:type="pct"/>
          </w:tcPr>
          <w:p w14:paraId="2DDFA053" w14:textId="77777777" w:rsidR="006C573D" w:rsidRPr="00C93DAE" w:rsidRDefault="006C573D" w:rsidP="00DC2A56">
            <w:pPr>
              <w:jc w:val="center"/>
              <w:rPr>
                <w:rFonts w:ascii="Times New Roman" w:eastAsia="Times New Roman" w:hAnsi="Times New Roman" w:cs="Times New Roman"/>
                <w:b/>
              </w:rPr>
            </w:pPr>
            <w:r w:rsidRPr="00C93DAE">
              <w:rPr>
                <w:rFonts w:ascii="Times New Roman" w:eastAsia="Times New Roman" w:hAnsi="Times New Roman" w:cs="Times New Roman"/>
                <w:b/>
              </w:rPr>
              <w:t>Suma iš viso,</w:t>
            </w:r>
          </w:p>
          <w:p w14:paraId="771653BC" w14:textId="77777777" w:rsidR="006C573D" w:rsidRPr="00C93DAE" w:rsidRDefault="006C573D" w:rsidP="00DC2A56">
            <w:pPr>
              <w:ind w:right="141"/>
              <w:jc w:val="center"/>
              <w:rPr>
                <w:rFonts w:ascii="Times New Roman" w:eastAsia="Times New Roman" w:hAnsi="Times New Roman" w:cs="Times New Roman"/>
                <w:b/>
                <w:bCs/>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bCs/>
              </w:rPr>
              <w:t>be PVM)</w:t>
            </w:r>
          </w:p>
          <w:p w14:paraId="2E974D5B" w14:textId="77777777" w:rsidR="006C573D" w:rsidRPr="00C93DAE" w:rsidRDefault="006C573D" w:rsidP="00DC2A56">
            <w:pPr>
              <w:ind w:right="141"/>
              <w:jc w:val="center"/>
              <w:rPr>
                <w:rFonts w:ascii="Times New Roman" w:hAnsi="Times New Roman" w:cs="Times New Roman"/>
              </w:rPr>
            </w:pPr>
            <w:r w:rsidRPr="00C93DAE">
              <w:rPr>
                <w:rFonts w:ascii="Times New Roman" w:eastAsia="Times New Roman" w:hAnsi="Times New Roman" w:cs="Times New Roman"/>
                <w:bCs/>
              </w:rPr>
              <w:t>(4x5)</w:t>
            </w:r>
          </w:p>
        </w:tc>
      </w:tr>
      <w:tr w:rsidR="006C573D" w:rsidRPr="00C93DAE" w14:paraId="6E78596C" w14:textId="77777777" w:rsidTr="00A3507A">
        <w:tc>
          <w:tcPr>
            <w:tcW w:w="278" w:type="pct"/>
          </w:tcPr>
          <w:p w14:paraId="1D3F9136" w14:textId="21A1E9A4"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1</w:t>
            </w:r>
          </w:p>
        </w:tc>
        <w:tc>
          <w:tcPr>
            <w:tcW w:w="1786" w:type="pct"/>
          </w:tcPr>
          <w:p w14:paraId="2AB296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2</w:t>
            </w:r>
          </w:p>
        </w:tc>
        <w:tc>
          <w:tcPr>
            <w:tcW w:w="590" w:type="pct"/>
          </w:tcPr>
          <w:p w14:paraId="203F4E25"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3</w:t>
            </w:r>
          </w:p>
        </w:tc>
        <w:tc>
          <w:tcPr>
            <w:tcW w:w="541" w:type="pct"/>
          </w:tcPr>
          <w:p w14:paraId="37A5AB8C" w14:textId="25AD55C8"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4</w:t>
            </w:r>
          </w:p>
        </w:tc>
        <w:tc>
          <w:tcPr>
            <w:tcW w:w="738" w:type="pct"/>
          </w:tcPr>
          <w:p w14:paraId="69B2E5FC"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5</w:t>
            </w:r>
          </w:p>
        </w:tc>
        <w:tc>
          <w:tcPr>
            <w:tcW w:w="1068" w:type="pct"/>
          </w:tcPr>
          <w:p w14:paraId="0F2DE35E" w14:textId="77777777" w:rsidR="006C573D" w:rsidRPr="00C93DAE" w:rsidRDefault="006C573D" w:rsidP="00C44C44">
            <w:pPr>
              <w:ind w:right="141"/>
              <w:jc w:val="center"/>
              <w:rPr>
                <w:rFonts w:ascii="Times New Roman" w:hAnsi="Times New Roman" w:cs="Times New Roman"/>
              </w:rPr>
            </w:pPr>
            <w:r w:rsidRPr="00C93DAE">
              <w:rPr>
                <w:rFonts w:ascii="Times New Roman" w:hAnsi="Times New Roman" w:cs="Times New Roman"/>
              </w:rPr>
              <w:t>6</w:t>
            </w:r>
          </w:p>
        </w:tc>
      </w:tr>
      <w:tr w:rsidR="006C573D" w:rsidRPr="00C93DAE" w14:paraId="2074EA33" w14:textId="77777777" w:rsidTr="00A3507A">
        <w:trPr>
          <w:trHeight w:val="538"/>
        </w:trPr>
        <w:tc>
          <w:tcPr>
            <w:tcW w:w="2064" w:type="pct"/>
            <w:gridSpan w:val="2"/>
          </w:tcPr>
          <w:p w14:paraId="1A0B80FE" w14:textId="06D68584" w:rsidR="006C573D" w:rsidRPr="00C93DAE" w:rsidRDefault="00A3507A" w:rsidP="008C0FFC">
            <w:pPr>
              <w:pStyle w:val="ListParagraph"/>
              <w:spacing w:after="0" w:line="240" w:lineRule="auto"/>
              <w:ind w:left="0"/>
              <w:rPr>
                <w:b/>
                <w:sz w:val="22"/>
              </w:rPr>
            </w:pPr>
            <w:r w:rsidRPr="00C93DAE">
              <w:rPr>
                <w:b/>
                <w:sz w:val="22"/>
              </w:rPr>
              <w:t>Mobili</w:t>
            </w:r>
            <w:r w:rsidR="006F7308" w:rsidRPr="00C93DAE">
              <w:rPr>
                <w:b/>
                <w:sz w:val="22"/>
              </w:rPr>
              <w:t xml:space="preserve"> surenkama kelio užtvara „EŽYS“</w:t>
            </w:r>
          </w:p>
        </w:tc>
        <w:tc>
          <w:tcPr>
            <w:tcW w:w="590" w:type="pct"/>
          </w:tcPr>
          <w:p w14:paraId="46605462" w14:textId="48EB1B5E" w:rsidR="006C573D" w:rsidRPr="00C93DAE" w:rsidRDefault="00A3507A" w:rsidP="00A3507A">
            <w:pPr>
              <w:ind w:right="141"/>
              <w:jc w:val="center"/>
              <w:rPr>
                <w:rFonts w:ascii="Times New Roman" w:hAnsi="Times New Roman" w:cs="Times New Roman"/>
                <w:b/>
              </w:rPr>
            </w:pPr>
            <w:r w:rsidRPr="00C93DAE">
              <w:rPr>
                <w:rFonts w:ascii="Times New Roman" w:hAnsi="Times New Roman" w:cs="Times New Roman"/>
                <w:b/>
              </w:rPr>
              <w:t>vnt.</w:t>
            </w:r>
          </w:p>
        </w:tc>
        <w:tc>
          <w:tcPr>
            <w:tcW w:w="541" w:type="pct"/>
          </w:tcPr>
          <w:p w14:paraId="789211B5" w14:textId="6D468C20" w:rsidR="006C573D" w:rsidRPr="00C93DAE" w:rsidRDefault="002A1E1F" w:rsidP="00FC2649">
            <w:pPr>
              <w:ind w:right="141"/>
              <w:jc w:val="center"/>
              <w:rPr>
                <w:rFonts w:ascii="Times New Roman" w:hAnsi="Times New Roman" w:cs="Times New Roman"/>
                <w:b/>
                <w:lang w:val="en-US"/>
              </w:rPr>
            </w:pPr>
            <w:r>
              <w:rPr>
                <w:rFonts w:ascii="Times New Roman" w:hAnsi="Times New Roman" w:cs="Times New Roman"/>
                <w:b/>
              </w:rPr>
              <w:t>307</w:t>
            </w:r>
          </w:p>
        </w:tc>
        <w:tc>
          <w:tcPr>
            <w:tcW w:w="738" w:type="pct"/>
          </w:tcPr>
          <w:p w14:paraId="67AB823C" w14:textId="7F1D1EE7" w:rsidR="006C573D" w:rsidRPr="00C93DAE" w:rsidRDefault="006C573D" w:rsidP="00C44C44">
            <w:pPr>
              <w:ind w:right="141"/>
              <w:jc w:val="center"/>
              <w:rPr>
                <w:rFonts w:ascii="Times New Roman" w:hAnsi="Times New Roman" w:cs="Times New Roman"/>
                <w:b/>
              </w:rPr>
            </w:pPr>
          </w:p>
        </w:tc>
        <w:tc>
          <w:tcPr>
            <w:tcW w:w="1068" w:type="pct"/>
          </w:tcPr>
          <w:p w14:paraId="12F6C875" w14:textId="4D71BCDE" w:rsidR="006C573D" w:rsidRPr="00C93DAE" w:rsidRDefault="006C573D" w:rsidP="00C44C44">
            <w:pPr>
              <w:ind w:right="141"/>
              <w:jc w:val="center"/>
              <w:rPr>
                <w:rFonts w:ascii="Times New Roman" w:hAnsi="Times New Roman" w:cs="Times New Roman"/>
                <w:b/>
              </w:rPr>
            </w:pPr>
          </w:p>
        </w:tc>
      </w:tr>
      <w:tr w:rsidR="007E087F" w:rsidRPr="00C93DAE" w14:paraId="6F15E456" w14:textId="77777777" w:rsidTr="00A3507A">
        <w:tc>
          <w:tcPr>
            <w:tcW w:w="3932" w:type="pct"/>
            <w:gridSpan w:val="5"/>
            <w:tcBorders>
              <w:bottom w:val="single" w:sz="4" w:space="0" w:color="auto"/>
            </w:tcBorders>
            <w:vAlign w:val="center"/>
          </w:tcPr>
          <w:p w14:paraId="10EEE0D7" w14:textId="6DD23559"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 be PVM</w:t>
            </w:r>
          </w:p>
        </w:tc>
        <w:tc>
          <w:tcPr>
            <w:tcW w:w="1068" w:type="pct"/>
            <w:tcBorders>
              <w:bottom w:val="single" w:sz="4" w:space="0" w:color="auto"/>
            </w:tcBorders>
          </w:tcPr>
          <w:p w14:paraId="37345E64" w14:textId="77777777" w:rsidR="007E087F" w:rsidRPr="00C93DAE" w:rsidRDefault="007E087F" w:rsidP="007E087F">
            <w:pPr>
              <w:ind w:right="141"/>
              <w:jc w:val="right"/>
              <w:rPr>
                <w:rFonts w:ascii="Times New Roman" w:hAnsi="Times New Roman" w:cs="Times New Roman"/>
              </w:rPr>
            </w:pPr>
          </w:p>
        </w:tc>
      </w:tr>
      <w:tr w:rsidR="007E087F" w:rsidRPr="00C93DAE" w14:paraId="509DF46E" w14:textId="77777777" w:rsidTr="00A3507A">
        <w:tc>
          <w:tcPr>
            <w:tcW w:w="3932" w:type="pct"/>
            <w:gridSpan w:val="5"/>
            <w:tcBorders>
              <w:bottom w:val="single" w:sz="4" w:space="0" w:color="auto"/>
            </w:tcBorders>
            <w:vAlign w:val="center"/>
          </w:tcPr>
          <w:p w14:paraId="47CCF8BD" w14:textId="07065B25"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Cs/>
              </w:rPr>
              <w:t>PVM suma (....</w:t>
            </w:r>
            <w:proofErr w:type="spellStart"/>
            <w:r w:rsidRPr="00C93DAE">
              <w:rPr>
                <w:rFonts w:ascii="Times New Roman" w:hAnsi="Times New Roman" w:cs="Times New Roman"/>
                <w:bCs/>
              </w:rPr>
              <w:t>proc</w:t>
            </w:r>
            <w:proofErr w:type="spellEnd"/>
            <w:r w:rsidRPr="00C93DAE">
              <w:rPr>
                <w:rFonts w:ascii="Times New Roman" w:hAnsi="Times New Roman" w:cs="Times New Roman"/>
                <w:bCs/>
              </w:rPr>
              <w:t xml:space="preserve">), </w:t>
            </w:r>
            <w:proofErr w:type="spellStart"/>
            <w:r w:rsidRPr="00C93DAE">
              <w:rPr>
                <w:rFonts w:ascii="Times New Roman" w:hAnsi="Times New Roman" w:cs="Times New Roman"/>
                <w:bCs/>
              </w:rPr>
              <w:t>Eur</w:t>
            </w:r>
            <w:proofErr w:type="spellEnd"/>
            <w:r w:rsidRPr="00C93DAE">
              <w:rPr>
                <w:rFonts w:ascii="Times New Roman" w:hAnsi="Times New Roman" w:cs="Times New Roman"/>
              </w:rPr>
              <w:t>*</w:t>
            </w:r>
          </w:p>
        </w:tc>
        <w:tc>
          <w:tcPr>
            <w:tcW w:w="1068" w:type="pct"/>
            <w:tcBorders>
              <w:bottom w:val="single" w:sz="4" w:space="0" w:color="auto"/>
            </w:tcBorders>
          </w:tcPr>
          <w:p w14:paraId="1D6F445A" w14:textId="77777777" w:rsidR="007E087F" w:rsidRPr="00C93DAE" w:rsidRDefault="007E087F" w:rsidP="007E087F">
            <w:pPr>
              <w:ind w:right="141"/>
              <w:jc w:val="right"/>
              <w:rPr>
                <w:rFonts w:ascii="Times New Roman" w:hAnsi="Times New Roman" w:cs="Times New Roman"/>
              </w:rPr>
            </w:pPr>
          </w:p>
        </w:tc>
      </w:tr>
      <w:tr w:rsidR="007E087F" w:rsidRPr="00C93DAE" w14:paraId="0CB13CA6" w14:textId="77777777" w:rsidTr="00A3507A">
        <w:tc>
          <w:tcPr>
            <w:tcW w:w="3932" w:type="pct"/>
            <w:gridSpan w:val="5"/>
            <w:tcBorders>
              <w:bottom w:val="single" w:sz="4" w:space="0" w:color="auto"/>
            </w:tcBorders>
            <w:vAlign w:val="center"/>
          </w:tcPr>
          <w:p w14:paraId="52133C3A" w14:textId="5AD7D5FE" w:rsidR="007E087F" w:rsidRPr="00C93DAE" w:rsidRDefault="007E087F" w:rsidP="007E087F">
            <w:pPr>
              <w:ind w:right="141"/>
              <w:jc w:val="right"/>
              <w:rPr>
                <w:rFonts w:ascii="Times New Roman" w:hAnsi="Times New Roman" w:cs="Times New Roman"/>
              </w:rPr>
            </w:pPr>
            <w:r w:rsidRPr="00C93DAE">
              <w:rPr>
                <w:rFonts w:ascii="Times New Roman" w:hAnsi="Times New Roman" w:cs="Times New Roman"/>
                <w:b/>
              </w:rPr>
              <w:t>Bendra pasiūlymo kaina</w:t>
            </w:r>
            <w:r w:rsidRPr="00C93DAE">
              <w:rPr>
                <w:rFonts w:ascii="Times New Roman" w:hAnsi="Times New Roman" w:cs="Times New Roman"/>
              </w:rPr>
              <w:t xml:space="preserve">, </w:t>
            </w:r>
            <w:proofErr w:type="spellStart"/>
            <w:r w:rsidRPr="00C93DAE">
              <w:rPr>
                <w:rFonts w:ascii="Times New Roman" w:hAnsi="Times New Roman" w:cs="Times New Roman"/>
                <w:b/>
              </w:rPr>
              <w:t>Eur</w:t>
            </w:r>
            <w:proofErr w:type="spellEnd"/>
            <w:r w:rsidRPr="00C93DAE">
              <w:rPr>
                <w:rFonts w:ascii="Times New Roman" w:hAnsi="Times New Roman" w:cs="Times New Roman"/>
                <w:b/>
              </w:rPr>
              <w:t xml:space="preserve"> su PVM</w:t>
            </w:r>
          </w:p>
        </w:tc>
        <w:tc>
          <w:tcPr>
            <w:tcW w:w="1068" w:type="pct"/>
            <w:tcBorders>
              <w:bottom w:val="single" w:sz="4" w:space="0" w:color="auto"/>
            </w:tcBorders>
          </w:tcPr>
          <w:p w14:paraId="46FA558F" w14:textId="77777777" w:rsidR="007E087F" w:rsidRPr="00C93DAE" w:rsidRDefault="007E087F" w:rsidP="007E087F">
            <w:pPr>
              <w:ind w:right="141"/>
              <w:jc w:val="right"/>
              <w:rPr>
                <w:rFonts w:ascii="Times New Roman" w:hAnsi="Times New Roman" w:cs="Times New Roman"/>
              </w:rPr>
            </w:pPr>
          </w:p>
        </w:tc>
      </w:tr>
    </w:tbl>
    <w:p w14:paraId="464A04DB" w14:textId="1B8BD3CC" w:rsidR="00B657BE" w:rsidRPr="00C93DAE" w:rsidRDefault="00B657BE" w:rsidP="00B657BE">
      <w:pPr>
        <w:spacing w:after="0" w:line="240" w:lineRule="auto"/>
        <w:ind w:right="141"/>
        <w:rPr>
          <w:rFonts w:ascii="Times New Roman" w:hAnsi="Times New Roman" w:cs="Times New Roman"/>
          <w:lang w:val="lt-LT"/>
        </w:rPr>
      </w:pPr>
      <w:r w:rsidRPr="00C93DAE">
        <w:rPr>
          <w:rFonts w:ascii="Times New Roman" w:hAnsi="Times New Roman" w:cs="Times New Roman"/>
          <w:lang w:val="lt-LT"/>
        </w:rPr>
        <w:t xml:space="preserve">* Jei tiekėjas nėra PVM mokėtojas, lentelės eilutėje „PVM suma“ įrašoma „0,00“, nurodoma priežastis (pvz., </w:t>
      </w:r>
      <w:r w:rsidR="002A1E1F">
        <w:rPr>
          <w:rFonts w:ascii="Times New Roman" w:hAnsi="Times New Roman" w:cs="Times New Roman"/>
          <w:lang w:val="lt-LT"/>
        </w:rPr>
        <w:t>ne PVM mokėtojas) ir eilutėje „Bendra p</w:t>
      </w:r>
      <w:bookmarkStart w:id="0" w:name="_GoBack"/>
      <w:bookmarkEnd w:id="0"/>
      <w:r w:rsidRPr="00C93DAE">
        <w:rPr>
          <w:rFonts w:ascii="Times New Roman" w:hAnsi="Times New Roman" w:cs="Times New Roman"/>
          <w:lang w:val="lt-LT"/>
        </w:rPr>
        <w:t xml:space="preserve">asiūlymo kaina, </w:t>
      </w:r>
      <w:proofErr w:type="spellStart"/>
      <w:r w:rsidRPr="00C93DAE">
        <w:rPr>
          <w:rFonts w:ascii="Times New Roman" w:hAnsi="Times New Roman" w:cs="Times New Roman"/>
          <w:lang w:val="lt-LT"/>
        </w:rPr>
        <w:t>Eur</w:t>
      </w:r>
      <w:proofErr w:type="spellEnd"/>
      <w:r w:rsidRPr="00C93DAE">
        <w:rPr>
          <w:rFonts w:ascii="Times New Roman" w:hAnsi="Times New Roman" w:cs="Times New Roman"/>
          <w:lang w:val="lt-LT"/>
        </w:rPr>
        <w:t xml:space="preserve"> su PVM“ nurodama suma be PVM.</w:t>
      </w:r>
    </w:p>
    <w:p w14:paraId="72A818AC" w14:textId="77777777" w:rsidR="00301FC2" w:rsidRPr="00C93DAE" w:rsidRDefault="00301FC2" w:rsidP="00FC2649">
      <w:pPr>
        <w:spacing w:after="0" w:line="240" w:lineRule="auto"/>
        <w:ind w:right="141"/>
        <w:rPr>
          <w:rFonts w:ascii="Times New Roman" w:hAnsi="Times New Roman" w:cs="Times New Roman"/>
        </w:rPr>
      </w:pPr>
    </w:p>
    <w:p w14:paraId="35C772B3" w14:textId="77777777" w:rsidR="00FC2649" w:rsidRPr="00C93DAE" w:rsidRDefault="00FC2649" w:rsidP="00FC2649">
      <w:pPr>
        <w:spacing w:after="0" w:line="240" w:lineRule="auto"/>
        <w:ind w:right="141"/>
        <w:jc w:val="both"/>
        <w:rPr>
          <w:rFonts w:ascii="Times New Roman" w:hAnsi="Times New Roman" w:cs="Times New Roman"/>
          <w:lang w:val="lt-LT"/>
        </w:rPr>
      </w:pPr>
      <w:r w:rsidRPr="00C93DAE">
        <w:rPr>
          <w:rFonts w:ascii="Times New Roman" w:eastAsia="Times New Roman" w:hAnsi="Times New Roman" w:cs="Times New Roman"/>
          <w:b/>
          <w:lang w:val="lt-LT" w:eastAsia="lt-LT"/>
        </w:rPr>
        <w:t>Bendra pasiūlymo</w:t>
      </w:r>
      <w:r w:rsidRPr="00C93DAE">
        <w:rPr>
          <w:rFonts w:ascii="Times New Roman" w:eastAsia="Times New Roman" w:hAnsi="Times New Roman" w:cs="Times New Roman"/>
          <w:b/>
          <w:i/>
          <w:lang w:val="lt-LT" w:eastAsia="lt-LT"/>
        </w:rPr>
        <w:t xml:space="preserve"> </w:t>
      </w:r>
      <w:r w:rsidRPr="00C93DAE">
        <w:rPr>
          <w:rFonts w:ascii="Times New Roman" w:eastAsia="Times New Roman" w:hAnsi="Times New Roman" w:cs="Times New Roman"/>
          <w:b/>
          <w:lang w:val="lt-LT" w:eastAsia="lt-LT"/>
        </w:rPr>
        <w:t xml:space="preserve">kaina </w:t>
      </w:r>
      <w:r w:rsidRPr="00C93DAE">
        <w:rPr>
          <w:rFonts w:ascii="Times New Roman" w:eastAsia="Times New Roman" w:hAnsi="Times New Roman" w:cs="Times New Roman"/>
          <w:b/>
          <w:color w:val="FF0000"/>
          <w:lang w:val="lt-LT" w:eastAsia="lt-LT"/>
        </w:rPr>
        <w:t>be</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b/>
          <w:color w:val="FF0000"/>
          <w:lang w:val="lt-LT" w:eastAsia="lt-LT"/>
        </w:rPr>
        <w:t>PVM</w:t>
      </w:r>
      <w:r w:rsidRPr="00C93DAE">
        <w:rPr>
          <w:rFonts w:ascii="Times New Roman" w:eastAsia="Times New Roman" w:hAnsi="Times New Roman" w:cs="Times New Roman"/>
          <w:b/>
          <w:lang w:val="lt-LT" w:eastAsia="lt-LT"/>
        </w:rPr>
        <w:t xml:space="preserve"> </w:t>
      </w:r>
      <w:r w:rsidRPr="00C93DAE">
        <w:rPr>
          <w:rFonts w:ascii="Times New Roman" w:eastAsia="Times New Roman" w:hAnsi="Times New Roman" w:cs="Times New Roman"/>
          <w:lang w:val="lt-LT" w:eastAsia="lt-LT"/>
        </w:rPr>
        <w:t xml:space="preserve">(suma žodžiais)  </w:t>
      </w:r>
      <w:r w:rsidRPr="00C93DAE">
        <w:rPr>
          <w:rFonts w:ascii="Times New Roman" w:eastAsia="Times New Roman" w:hAnsi="Times New Roman" w:cs="Times New Roman"/>
          <w:u w:val="single"/>
          <w:lang w:val="lt-LT" w:eastAsia="lt-LT"/>
        </w:rPr>
        <w:t xml:space="preserve">                                         </w:t>
      </w:r>
      <w:proofErr w:type="spellStart"/>
      <w:r w:rsidRPr="00C93DAE">
        <w:rPr>
          <w:rFonts w:ascii="Times New Roman" w:eastAsia="Times New Roman" w:hAnsi="Times New Roman" w:cs="Times New Roman"/>
          <w:lang w:val="lt-LT" w:eastAsia="lt-LT"/>
        </w:rPr>
        <w:t>Eur</w:t>
      </w:r>
      <w:proofErr w:type="spellEnd"/>
      <w:r w:rsidRPr="00C93DAE">
        <w:rPr>
          <w:rFonts w:ascii="Times New Roman" w:eastAsia="Times New Roman" w:hAnsi="Times New Roman" w:cs="Times New Roman"/>
          <w:lang w:val="lt-LT" w:eastAsia="lt-LT"/>
        </w:rPr>
        <w:t xml:space="preserve"> </w:t>
      </w:r>
      <w:r w:rsidRPr="00C93DAE">
        <w:rPr>
          <w:rFonts w:ascii="Times New Roman" w:eastAsia="Times New Roman" w:hAnsi="Times New Roman" w:cs="Times New Roman"/>
          <w:u w:val="single"/>
          <w:lang w:val="lt-LT" w:eastAsia="lt-LT"/>
        </w:rPr>
        <w:t xml:space="preserve">             </w:t>
      </w:r>
      <w:r w:rsidRPr="00C93DAE">
        <w:rPr>
          <w:rFonts w:ascii="Times New Roman" w:eastAsia="Times New Roman" w:hAnsi="Times New Roman" w:cs="Times New Roman"/>
          <w:lang w:val="lt-LT" w:eastAsia="lt-LT"/>
        </w:rPr>
        <w:t xml:space="preserve"> ct</w:t>
      </w:r>
    </w:p>
    <w:p w14:paraId="3F880C60" w14:textId="77777777" w:rsidR="00FC2649" w:rsidRPr="00C93DAE" w:rsidRDefault="00FC2649" w:rsidP="00FC2649">
      <w:pPr>
        <w:spacing w:after="0" w:line="240" w:lineRule="auto"/>
        <w:ind w:right="141"/>
        <w:rPr>
          <w:rFonts w:ascii="Times New Roman" w:hAnsi="Times New Roman" w:cs="Times New Roman"/>
        </w:rPr>
      </w:pPr>
    </w:p>
    <w:p w14:paraId="614FA66D" w14:textId="77777777" w:rsidR="00613EEE" w:rsidRPr="00C93DAE" w:rsidRDefault="00613EEE" w:rsidP="00F26EDB">
      <w:pPr>
        <w:spacing w:after="0" w:line="240" w:lineRule="auto"/>
        <w:ind w:right="141" w:firstLine="567"/>
        <w:jc w:val="both"/>
        <w:rPr>
          <w:rFonts w:ascii="Times New Roman" w:hAnsi="Times New Roman" w:cs="Times New Roman"/>
          <w:lang w:val="lt-LT"/>
        </w:rPr>
      </w:pPr>
    </w:p>
    <w:p w14:paraId="47B07E7C" w14:textId="77777777" w:rsidR="001405E7" w:rsidRPr="00C93DAE" w:rsidRDefault="001405E7" w:rsidP="001405E7">
      <w:pPr>
        <w:spacing w:after="0" w:line="240" w:lineRule="auto"/>
        <w:ind w:firstLine="567"/>
        <w:rPr>
          <w:rFonts w:ascii="Times New Roman" w:eastAsia="Times New Roman" w:hAnsi="Times New Roman" w:cs="Times New Roman"/>
          <w:b/>
          <w:color w:val="FF0000"/>
          <w:u w:val="single"/>
          <w:lang w:val="lt-LT" w:eastAsia="lt-LT"/>
        </w:rPr>
      </w:pPr>
      <w:r w:rsidRPr="00C93DAE">
        <w:rPr>
          <w:rFonts w:ascii="Times New Roman" w:eastAsia="Times New Roman" w:hAnsi="Times New Roman" w:cs="Times New Roman"/>
          <w:b/>
          <w:color w:val="FF0000"/>
          <w:u w:val="single"/>
          <w:lang w:val="lt-LT" w:eastAsia="lt-LT"/>
        </w:rPr>
        <w:t>1) Kainos turi būti pateikiamos apvalinant dviem skaitmenimis po kablelio.</w:t>
      </w:r>
    </w:p>
    <w:p w14:paraId="58F1418C" w14:textId="77777777" w:rsidR="001405E7" w:rsidRPr="00C93DAE" w:rsidRDefault="001405E7" w:rsidP="001405E7">
      <w:pPr>
        <w:pStyle w:val="BodyText"/>
        <w:rPr>
          <w:sz w:val="22"/>
          <w:szCs w:val="22"/>
        </w:rPr>
      </w:pPr>
      <w:r w:rsidRPr="00C93DAE">
        <w:rPr>
          <w:sz w:val="22"/>
          <w:szCs w:val="22"/>
        </w:rPr>
        <w:t>2) Į pasiūlymo kainą įskaityti visi tiekėjo mokami mokesčiai ir visos tiekėjo patiriamos su pirkimo sutarties vykdymu susijusios išlaidos.</w:t>
      </w:r>
    </w:p>
    <w:p w14:paraId="3A6C8448" w14:textId="77777777" w:rsidR="001405E7" w:rsidRPr="00C93DAE" w:rsidRDefault="001405E7" w:rsidP="001405E7">
      <w:pPr>
        <w:pStyle w:val="BodyText"/>
        <w:rPr>
          <w:sz w:val="22"/>
          <w:szCs w:val="22"/>
        </w:rPr>
      </w:pPr>
      <w:r w:rsidRPr="00C93DAE">
        <w:rPr>
          <w:sz w:val="22"/>
          <w:szCs w:val="22"/>
        </w:rPr>
        <w:t>Taip pat patvirtiname, kad mes prisiimame riziką už visas išlaidas, kurias, teikdami pasiūlymą ir laikydamiesi pirkimo dokumentuose nustatytų reikalavimų, privalėjome įskaičiuoti į pasiūlymo kainą.</w:t>
      </w:r>
    </w:p>
    <w:p w14:paraId="701B91A0" w14:textId="086FB63A" w:rsidR="001405E7" w:rsidRPr="00C93DAE" w:rsidRDefault="001405E7" w:rsidP="001405E7">
      <w:pPr>
        <w:tabs>
          <w:tab w:val="left" w:pos="993"/>
        </w:tabs>
        <w:spacing w:after="0"/>
        <w:ind w:firstLine="567"/>
        <w:jc w:val="both"/>
        <w:rPr>
          <w:rFonts w:ascii="Times New Roman" w:hAnsi="Times New Roman" w:cs="Times New Roman"/>
          <w:lang w:val="lt-LT"/>
        </w:rPr>
      </w:pPr>
      <w:r w:rsidRPr="00C93DAE">
        <w:rPr>
          <w:rFonts w:ascii="Times New Roman" w:hAnsi="Times New Roman" w:cs="Times New Roman"/>
          <w:lang w:val="lt-LT"/>
        </w:rPr>
        <w:t>3) Tiekėjo, tiekėjų grupės partnerių ir subtiekėjų bendra numatomų p</w:t>
      </w:r>
      <w:r w:rsidR="008C0FFC" w:rsidRPr="00C93DAE">
        <w:rPr>
          <w:rFonts w:ascii="Times New Roman" w:hAnsi="Times New Roman" w:cs="Times New Roman"/>
          <w:lang w:val="lt-LT"/>
        </w:rPr>
        <w:t>rekių</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vertė turi atitik</w:t>
      </w:r>
      <w:r w:rsidR="00BB4AD5" w:rsidRPr="00C93DAE">
        <w:rPr>
          <w:rFonts w:ascii="Times New Roman" w:hAnsi="Times New Roman" w:cs="Times New Roman"/>
          <w:lang w:val="lt-LT"/>
        </w:rPr>
        <w:t xml:space="preserve">ti bendrą pasiūlymo kainą </w:t>
      </w:r>
      <w:proofErr w:type="spellStart"/>
      <w:r w:rsidR="00BB4AD5" w:rsidRPr="00C93DAE">
        <w:rPr>
          <w:rFonts w:ascii="Times New Roman" w:hAnsi="Times New Roman" w:cs="Times New Roman"/>
          <w:lang w:val="lt-LT"/>
        </w:rPr>
        <w:t>Eur</w:t>
      </w:r>
      <w:proofErr w:type="spellEnd"/>
      <w:r w:rsidR="00BB4AD5" w:rsidRPr="00C93DAE">
        <w:rPr>
          <w:rFonts w:ascii="Times New Roman" w:hAnsi="Times New Roman" w:cs="Times New Roman"/>
          <w:lang w:val="lt-LT"/>
        </w:rPr>
        <w:t xml:space="preserve"> be</w:t>
      </w:r>
      <w:r w:rsidRPr="00C93DAE">
        <w:rPr>
          <w:rFonts w:ascii="Times New Roman" w:hAnsi="Times New Roman" w:cs="Times New Roman"/>
          <w:lang w:val="lt-LT"/>
        </w:rPr>
        <w:t xml:space="preserve"> PVM.</w:t>
      </w:r>
    </w:p>
    <w:p w14:paraId="6CAE8E4D" w14:textId="695E67EA" w:rsidR="001405E7" w:rsidRPr="00C93DAE" w:rsidRDefault="001405E7" w:rsidP="001405E7">
      <w:pPr>
        <w:tabs>
          <w:tab w:val="left" w:pos="993"/>
        </w:tabs>
        <w:ind w:firstLine="567"/>
        <w:jc w:val="both"/>
        <w:rPr>
          <w:rFonts w:ascii="Times New Roman" w:hAnsi="Times New Roman" w:cs="Times New Roman"/>
          <w:lang w:val="lt-LT"/>
        </w:rPr>
      </w:pPr>
      <w:r w:rsidRPr="00C93DAE">
        <w:rPr>
          <w:rFonts w:ascii="Times New Roman" w:hAnsi="Times New Roman" w:cs="Times New Roman"/>
          <w:lang w:val="lt-LT"/>
        </w:rPr>
        <w:t xml:space="preserve">Siūlomos </w:t>
      </w:r>
      <w:r w:rsidR="007C086C" w:rsidRPr="00C93DAE">
        <w:rPr>
          <w:rFonts w:ascii="Times New Roman" w:hAnsi="Times New Roman" w:cs="Times New Roman"/>
          <w:lang w:val="lt-LT"/>
        </w:rPr>
        <w:t>p</w:t>
      </w:r>
      <w:r w:rsidR="00434CC0" w:rsidRPr="00C93DAE">
        <w:rPr>
          <w:rFonts w:ascii="Times New Roman" w:hAnsi="Times New Roman" w:cs="Times New Roman"/>
          <w:lang w:val="lt-LT"/>
        </w:rPr>
        <w:t>rekės</w:t>
      </w:r>
      <w:r w:rsidR="007C086C" w:rsidRPr="00C93DAE">
        <w:rPr>
          <w:rFonts w:ascii="Times New Roman" w:hAnsi="Times New Roman" w:cs="Times New Roman"/>
          <w:lang w:val="lt-LT"/>
        </w:rPr>
        <w:t xml:space="preserve"> </w:t>
      </w:r>
      <w:r w:rsidRPr="00C93DAE">
        <w:rPr>
          <w:rFonts w:ascii="Times New Roman" w:hAnsi="Times New Roman" w:cs="Times New Roman"/>
          <w:lang w:val="lt-LT"/>
        </w:rPr>
        <w:t xml:space="preserve"> visiškai atitinka pirkimo dokumentuose nurodytus reikalavimus.</w:t>
      </w:r>
    </w:p>
    <w:p w14:paraId="7F95FE74" w14:textId="77777777" w:rsidR="0098020B" w:rsidRPr="00C93DAE" w:rsidRDefault="0098020B" w:rsidP="00CB1FE9">
      <w:pPr>
        <w:spacing w:after="0" w:line="240" w:lineRule="auto"/>
        <w:ind w:firstLine="567"/>
        <w:rPr>
          <w:rFonts w:ascii="Times New Roman" w:eastAsia="Times New Roman" w:hAnsi="Times New Roman" w:cs="Times New Roman"/>
          <w:b/>
          <w:color w:val="FF0000"/>
          <w:u w:val="single"/>
          <w:lang w:val="lt-LT" w:eastAsia="lt-LT"/>
        </w:rPr>
        <w:sectPr w:rsidR="0098020B" w:rsidRPr="00C93DAE" w:rsidSect="00EF0130">
          <w:pgSz w:w="15840" w:h="12240" w:orient="landscape"/>
          <w:pgMar w:top="1701" w:right="567" w:bottom="567" w:left="851" w:header="708" w:footer="708" w:gutter="0"/>
          <w:cols w:space="708"/>
          <w:docGrid w:linePitch="360"/>
        </w:sectPr>
      </w:pPr>
    </w:p>
    <w:p w14:paraId="6344C65A" w14:textId="58D9DA4E" w:rsidR="00F26EDB" w:rsidRPr="00C93DAE" w:rsidRDefault="005B31A6" w:rsidP="006F1973">
      <w:pPr>
        <w:spacing w:line="256" w:lineRule="auto"/>
        <w:ind w:firstLine="567"/>
        <w:jc w:val="center"/>
        <w:rPr>
          <w:rFonts w:ascii="Times New Roman" w:hAnsi="Times New Roman" w:cs="Times New Roman"/>
          <w:b/>
          <w:lang w:val="lt-LT"/>
        </w:rPr>
      </w:pPr>
      <w:r w:rsidRPr="00C93DAE">
        <w:rPr>
          <w:rFonts w:ascii="Times New Roman" w:hAnsi="Times New Roman" w:cs="Times New Roman"/>
          <w:b/>
          <w:lang w:val="lt-LT"/>
        </w:rPr>
        <w:lastRenderedPageBreak/>
        <w:t xml:space="preserve">3. </w:t>
      </w:r>
      <w:r w:rsidR="001405E7" w:rsidRPr="00C93DAE">
        <w:rPr>
          <w:rFonts w:ascii="Times New Roman" w:hAnsi="Times New Roman" w:cs="Times New Roman"/>
          <w:b/>
          <w:lang w:val="lt-LT"/>
        </w:rPr>
        <w:t>INFORMACIJA APIE KIEKVIENO TIEKĖJŲ GRUPĖS P</w:t>
      </w:r>
      <w:r w:rsidR="00FC2837" w:rsidRPr="00C93DAE">
        <w:rPr>
          <w:rFonts w:ascii="Times New Roman" w:hAnsi="Times New Roman" w:cs="Times New Roman"/>
          <w:b/>
          <w:lang w:val="lt-LT"/>
        </w:rPr>
        <w:t>ARTNERIO SAVO JĖGOMIS NUMATOMŲ TIEKTI</w:t>
      </w:r>
      <w:r w:rsidR="001405E7" w:rsidRPr="00C93DAE">
        <w:rPr>
          <w:rFonts w:ascii="Times New Roman" w:hAnsi="Times New Roman" w:cs="Times New Roman"/>
          <w:b/>
          <w:lang w:val="lt-LT"/>
        </w:rPr>
        <w:t xml:space="preserve"> </w:t>
      </w:r>
      <w:r w:rsidR="00340D16" w:rsidRPr="00C93DAE">
        <w:rPr>
          <w:rFonts w:ascii="Times New Roman" w:hAnsi="Times New Roman" w:cs="Times New Roman"/>
          <w:b/>
          <w:lang w:val="lt-LT"/>
        </w:rPr>
        <w:t>P</w:t>
      </w:r>
      <w:r w:rsidR="00FC2837" w:rsidRPr="00C93DAE">
        <w:rPr>
          <w:rFonts w:ascii="Times New Roman" w:hAnsi="Times New Roman" w:cs="Times New Roman"/>
          <w:b/>
          <w:lang w:val="lt-LT"/>
        </w:rPr>
        <w:t>REKIŲ</w:t>
      </w:r>
      <w:r w:rsidR="00340D16" w:rsidRPr="00C93DAE">
        <w:rPr>
          <w:rFonts w:ascii="Times New Roman" w:hAnsi="Times New Roman" w:cs="Times New Roman"/>
          <w:b/>
          <w:lang w:val="lt-LT"/>
        </w:rPr>
        <w:t xml:space="preserve"> </w:t>
      </w:r>
      <w:r w:rsidR="001405E7" w:rsidRPr="00C93DAE">
        <w:rPr>
          <w:rFonts w:ascii="Times New Roman" w:hAnsi="Times New Roman" w:cs="Times New Roman"/>
          <w:b/>
          <w:lang w:val="lt-LT"/>
        </w:rPr>
        <w:t>DALIES VERTĘ (PILDOMA, KAI PASIŪLYMĄ PATEIKIA TIEKĖJŲ GRUPĖ):</w:t>
      </w:r>
    </w:p>
    <w:p w14:paraId="607A52FE" w14:textId="77777777" w:rsidR="00A104DC" w:rsidRPr="00C93DAE" w:rsidRDefault="00A104DC" w:rsidP="00A104DC">
      <w:pPr>
        <w:spacing w:after="0" w:line="240" w:lineRule="auto"/>
        <w:ind w:firstLine="567"/>
        <w:jc w:val="right"/>
        <w:rPr>
          <w:rFonts w:ascii="Times New Roman" w:hAnsi="Times New Roman" w:cs="Times New Roman"/>
          <w:lang w:val="lt-LT"/>
        </w:rPr>
      </w:pPr>
      <w:r w:rsidRPr="00C93DAE">
        <w:rPr>
          <w:rFonts w:ascii="Times New Roman" w:hAnsi="Times New Roman" w:cs="Times New Roman"/>
          <w:lang w:val="lt-LT"/>
        </w:rPr>
        <w:t>3 lentelė</w:t>
      </w:r>
    </w:p>
    <w:tbl>
      <w:tblPr>
        <w:tblStyle w:val="TableGrid"/>
        <w:tblW w:w="5000" w:type="pct"/>
        <w:tblLook w:val="04A0" w:firstRow="1" w:lastRow="0" w:firstColumn="1" w:lastColumn="0" w:noHBand="0" w:noVBand="1"/>
      </w:tblPr>
      <w:tblGrid>
        <w:gridCol w:w="694"/>
        <w:gridCol w:w="2453"/>
        <w:gridCol w:w="3281"/>
        <w:gridCol w:w="1767"/>
        <w:gridCol w:w="1767"/>
      </w:tblGrid>
      <w:tr w:rsidR="00F26EDB" w:rsidRPr="00C93DAE" w14:paraId="6C1874C7" w14:textId="77777777" w:rsidTr="0084550A">
        <w:tc>
          <w:tcPr>
            <w:tcW w:w="348" w:type="pct"/>
            <w:vMerge w:val="restart"/>
            <w:shd w:val="clear" w:color="auto" w:fill="F2F2F2" w:themeFill="background1" w:themeFillShade="F2"/>
            <w:vAlign w:val="center"/>
          </w:tcPr>
          <w:p w14:paraId="4FCED47B"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Eil. Nr.</w:t>
            </w:r>
          </w:p>
        </w:tc>
        <w:tc>
          <w:tcPr>
            <w:tcW w:w="1231" w:type="pct"/>
            <w:vMerge w:val="restart"/>
            <w:shd w:val="clear" w:color="auto" w:fill="F2F2F2" w:themeFill="background1" w:themeFillShade="F2"/>
            <w:vAlign w:val="center"/>
          </w:tcPr>
          <w:p w14:paraId="4CBA5656"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Partnerio pavadinimas</w:t>
            </w:r>
          </w:p>
        </w:tc>
        <w:tc>
          <w:tcPr>
            <w:tcW w:w="1647" w:type="pct"/>
            <w:vMerge w:val="restart"/>
            <w:shd w:val="clear" w:color="auto" w:fill="F2F2F2" w:themeFill="background1" w:themeFillShade="F2"/>
            <w:vAlign w:val="center"/>
          </w:tcPr>
          <w:p w14:paraId="238F1169" w14:textId="5620F045"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Numatomos tiekti prekės</w:t>
            </w:r>
          </w:p>
        </w:tc>
        <w:tc>
          <w:tcPr>
            <w:tcW w:w="1774" w:type="pct"/>
            <w:gridSpan w:val="2"/>
            <w:shd w:val="clear" w:color="auto" w:fill="F2F2F2" w:themeFill="background1" w:themeFillShade="F2"/>
            <w:vAlign w:val="center"/>
          </w:tcPr>
          <w:p w14:paraId="429BBFC3" w14:textId="3D39D310" w:rsidR="00F26EDB" w:rsidRPr="00C93DAE" w:rsidRDefault="00022772" w:rsidP="00340D16">
            <w:pPr>
              <w:spacing w:after="120"/>
              <w:jc w:val="center"/>
              <w:rPr>
                <w:rFonts w:ascii="Times New Roman" w:eastAsia="Times New Roman" w:hAnsi="Times New Roman" w:cs="Times New Roman"/>
                <w:b/>
              </w:rPr>
            </w:pPr>
            <w:r w:rsidRPr="00C93DAE">
              <w:rPr>
                <w:rFonts w:ascii="Times New Roman" w:hAnsi="Times New Roman" w:cs="Times New Roman"/>
                <w:b/>
              </w:rPr>
              <w:t>Partnerio prekių dalies vertė pasiūlymo kainoje</w:t>
            </w:r>
          </w:p>
        </w:tc>
      </w:tr>
      <w:tr w:rsidR="00F26EDB" w:rsidRPr="00C93DAE" w14:paraId="1597DC66" w14:textId="77777777" w:rsidTr="008F5F55">
        <w:tc>
          <w:tcPr>
            <w:tcW w:w="348" w:type="pct"/>
            <w:vMerge/>
            <w:shd w:val="clear" w:color="auto" w:fill="F2F2F2" w:themeFill="background1" w:themeFillShade="F2"/>
          </w:tcPr>
          <w:p w14:paraId="0144E770" w14:textId="77777777" w:rsidR="00F26EDB" w:rsidRPr="00C93DAE" w:rsidRDefault="00F26EDB" w:rsidP="00F26EDB">
            <w:pPr>
              <w:spacing w:after="120"/>
              <w:rPr>
                <w:rFonts w:ascii="Times New Roman" w:eastAsia="Times New Roman" w:hAnsi="Times New Roman" w:cs="Times New Roman"/>
              </w:rPr>
            </w:pPr>
          </w:p>
        </w:tc>
        <w:tc>
          <w:tcPr>
            <w:tcW w:w="1231" w:type="pct"/>
            <w:vMerge/>
            <w:shd w:val="clear" w:color="auto" w:fill="F2F2F2" w:themeFill="background1" w:themeFillShade="F2"/>
          </w:tcPr>
          <w:p w14:paraId="4B6F71F4" w14:textId="77777777" w:rsidR="00F26EDB" w:rsidRPr="00C93DAE" w:rsidRDefault="00F26EDB" w:rsidP="00F26EDB">
            <w:pPr>
              <w:spacing w:after="120"/>
              <w:rPr>
                <w:rFonts w:ascii="Times New Roman" w:eastAsia="Times New Roman" w:hAnsi="Times New Roman" w:cs="Times New Roman"/>
              </w:rPr>
            </w:pPr>
          </w:p>
        </w:tc>
        <w:tc>
          <w:tcPr>
            <w:tcW w:w="1647" w:type="pct"/>
            <w:vMerge/>
            <w:shd w:val="clear" w:color="auto" w:fill="F2F2F2" w:themeFill="background1" w:themeFillShade="F2"/>
          </w:tcPr>
          <w:p w14:paraId="0D737550" w14:textId="77777777" w:rsidR="00F26EDB" w:rsidRPr="00C93DAE" w:rsidRDefault="00F26EDB" w:rsidP="00F26EDB">
            <w:pPr>
              <w:spacing w:after="120"/>
              <w:rPr>
                <w:rFonts w:ascii="Times New Roman" w:eastAsia="Times New Roman" w:hAnsi="Times New Roman" w:cs="Times New Roman"/>
              </w:rPr>
            </w:pPr>
          </w:p>
        </w:tc>
        <w:tc>
          <w:tcPr>
            <w:tcW w:w="887" w:type="pct"/>
            <w:shd w:val="clear" w:color="auto" w:fill="F2F2F2" w:themeFill="background1" w:themeFillShade="F2"/>
          </w:tcPr>
          <w:p w14:paraId="21682A92" w14:textId="77777777" w:rsidR="00F26EDB" w:rsidRPr="00C93DAE" w:rsidRDefault="006D7918" w:rsidP="00F26EDB">
            <w:pPr>
              <w:spacing w:after="120"/>
              <w:jc w:val="center"/>
              <w:rPr>
                <w:rFonts w:ascii="Times New Roman" w:eastAsia="Times New Roman" w:hAnsi="Times New Roman" w:cs="Times New Roman"/>
                <w:b/>
              </w:rPr>
            </w:pPr>
            <w:proofErr w:type="spellStart"/>
            <w:r w:rsidRPr="00C93DAE">
              <w:rPr>
                <w:rFonts w:ascii="Times New Roman" w:eastAsia="Times New Roman" w:hAnsi="Times New Roman" w:cs="Times New Roman"/>
                <w:b/>
              </w:rPr>
              <w:t>Eur</w:t>
            </w:r>
            <w:proofErr w:type="spellEnd"/>
            <w:r w:rsidRPr="00C93DAE">
              <w:rPr>
                <w:rFonts w:ascii="Times New Roman" w:eastAsia="Times New Roman" w:hAnsi="Times New Roman" w:cs="Times New Roman"/>
                <w:b/>
              </w:rPr>
              <w:t xml:space="preserve"> </w:t>
            </w:r>
            <w:r w:rsidRPr="00C93DAE">
              <w:rPr>
                <w:rFonts w:ascii="Times New Roman" w:eastAsia="Times New Roman" w:hAnsi="Times New Roman" w:cs="Times New Roman"/>
                <w:b/>
                <w:color w:val="FF0000"/>
              </w:rPr>
              <w:t>be</w:t>
            </w:r>
            <w:r w:rsidR="00F26EDB" w:rsidRPr="00C93DAE">
              <w:rPr>
                <w:rFonts w:ascii="Times New Roman" w:eastAsia="Times New Roman" w:hAnsi="Times New Roman" w:cs="Times New Roman"/>
                <w:b/>
              </w:rPr>
              <w:t xml:space="preserve"> PVM</w:t>
            </w:r>
          </w:p>
        </w:tc>
        <w:tc>
          <w:tcPr>
            <w:tcW w:w="887" w:type="pct"/>
            <w:shd w:val="clear" w:color="auto" w:fill="F2F2F2" w:themeFill="background1" w:themeFillShade="F2"/>
          </w:tcPr>
          <w:p w14:paraId="3435F8D5" w14:textId="77777777" w:rsidR="00F26EDB" w:rsidRPr="00C93DAE" w:rsidRDefault="00F26EDB" w:rsidP="00F26EDB">
            <w:pPr>
              <w:spacing w:after="120"/>
              <w:jc w:val="center"/>
              <w:rPr>
                <w:rFonts w:ascii="Times New Roman" w:eastAsia="Times New Roman" w:hAnsi="Times New Roman" w:cs="Times New Roman"/>
                <w:b/>
              </w:rPr>
            </w:pPr>
            <w:r w:rsidRPr="00C93DAE">
              <w:rPr>
                <w:rFonts w:ascii="Times New Roman" w:eastAsia="Times New Roman" w:hAnsi="Times New Roman" w:cs="Times New Roman"/>
                <w:b/>
              </w:rPr>
              <w:t>Proc.</w:t>
            </w:r>
          </w:p>
        </w:tc>
      </w:tr>
      <w:tr w:rsidR="00F26EDB" w:rsidRPr="00C93DAE" w14:paraId="7631816B" w14:textId="77777777" w:rsidTr="00BA339E">
        <w:tc>
          <w:tcPr>
            <w:tcW w:w="348" w:type="pct"/>
          </w:tcPr>
          <w:p w14:paraId="7DEEE06F"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025090B"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7D8DB9D"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6DF01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5A0D5A9"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F2B290F" w14:textId="77777777" w:rsidTr="00BA339E">
        <w:tc>
          <w:tcPr>
            <w:tcW w:w="348" w:type="pct"/>
          </w:tcPr>
          <w:p w14:paraId="643EDB95" w14:textId="77777777" w:rsidR="00F26EDB" w:rsidRPr="00C93DAE" w:rsidRDefault="00F26EDB" w:rsidP="00F26EDB">
            <w:pPr>
              <w:spacing w:after="120"/>
              <w:rPr>
                <w:rFonts w:ascii="Times New Roman" w:eastAsia="Times New Roman" w:hAnsi="Times New Roman" w:cs="Times New Roman"/>
              </w:rPr>
            </w:pPr>
          </w:p>
        </w:tc>
        <w:tc>
          <w:tcPr>
            <w:tcW w:w="1231" w:type="pct"/>
          </w:tcPr>
          <w:p w14:paraId="5A7ACAC1" w14:textId="77777777" w:rsidR="00F26EDB" w:rsidRPr="00C93DAE" w:rsidRDefault="00F26EDB" w:rsidP="00F26EDB">
            <w:pPr>
              <w:spacing w:after="120"/>
              <w:rPr>
                <w:rFonts w:ascii="Times New Roman" w:eastAsia="Times New Roman" w:hAnsi="Times New Roman" w:cs="Times New Roman"/>
              </w:rPr>
            </w:pPr>
          </w:p>
        </w:tc>
        <w:tc>
          <w:tcPr>
            <w:tcW w:w="1647" w:type="pct"/>
          </w:tcPr>
          <w:p w14:paraId="33C12FF8" w14:textId="77777777" w:rsidR="00F26EDB" w:rsidRPr="00C93DAE" w:rsidRDefault="00F26EDB" w:rsidP="00F26EDB">
            <w:pPr>
              <w:spacing w:after="120"/>
              <w:rPr>
                <w:rFonts w:ascii="Times New Roman" w:eastAsia="Times New Roman" w:hAnsi="Times New Roman" w:cs="Times New Roman"/>
              </w:rPr>
            </w:pPr>
          </w:p>
        </w:tc>
        <w:tc>
          <w:tcPr>
            <w:tcW w:w="887" w:type="pct"/>
          </w:tcPr>
          <w:p w14:paraId="155A1F7A" w14:textId="77777777" w:rsidR="00F26EDB" w:rsidRPr="00C93DAE" w:rsidRDefault="00F26EDB" w:rsidP="00F26EDB">
            <w:pPr>
              <w:spacing w:after="120"/>
              <w:rPr>
                <w:rFonts w:ascii="Times New Roman" w:eastAsia="Times New Roman" w:hAnsi="Times New Roman" w:cs="Times New Roman"/>
              </w:rPr>
            </w:pPr>
          </w:p>
        </w:tc>
        <w:tc>
          <w:tcPr>
            <w:tcW w:w="887" w:type="pct"/>
          </w:tcPr>
          <w:p w14:paraId="3D7651C1" w14:textId="77777777" w:rsidR="00F26EDB" w:rsidRPr="00C93DAE" w:rsidRDefault="00F26EDB" w:rsidP="00F26EDB">
            <w:pPr>
              <w:spacing w:after="120"/>
              <w:rPr>
                <w:rFonts w:ascii="Times New Roman" w:eastAsia="Times New Roman" w:hAnsi="Times New Roman" w:cs="Times New Roman"/>
              </w:rPr>
            </w:pPr>
          </w:p>
        </w:tc>
      </w:tr>
      <w:tr w:rsidR="00F26EDB" w:rsidRPr="00C93DAE" w14:paraId="7E36DB1F" w14:textId="77777777" w:rsidTr="0084550A">
        <w:tc>
          <w:tcPr>
            <w:tcW w:w="3226" w:type="pct"/>
            <w:gridSpan w:val="3"/>
          </w:tcPr>
          <w:p w14:paraId="35D31D62" w14:textId="77777777" w:rsidR="00F26EDB" w:rsidRPr="00C93DAE" w:rsidRDefault="006D7918" w:rsidP="00F26EDB">
            <w:pPr>
              <w:spacing w:after="120"/>
              <w:jc w:val="right"/>
              <w:rPr>
                <w:rFonts w:ascii="Times New Roman" w:eastAsia="Times New Roman" w:hAnsi="Times New Roman" w:cs="Times New Roman"/>
                <w:b/>
              </w:rPr>
            </w:pPr>
            <w:r w:rsidRPr="00C93DAE">
              <w:rPr>
                <w:rFonts w:ascii="Times New Roman" w:eastAsia="Times New Roman" w:hAnsi="Times New Roman" w:cs="Times New Roman"/>
                <w:b/>
              </w:rPr>
              <w:t>Iš v</w:t>
            </w:r>
            <w:r w:rsidR="00F26EDB" w:rsidRPr="00C93DAE">
              <w:rPr>
                <w:rFonts w:ascii="Times New Roman" w:eastAsia="Times New Roman" w:hAnsi="Times New Roman" w:cs="Times New Roman"/>
                <w:b/>
              </w:rPr>
              <w:t>iso:</w:t>
            </w:r>
          </w:p>
        </w:tc>
        <w:tc>
          <w:tcPr>
            <w:tcW w:w="887" w:type="pct"/>
          </w:tcPr>
          <w:p w14:paraId="7F1B1908" w14:textId="77777777" w:rsidR="00F26EDB" w:rsidRPr="00C93DAE" w:rsidRDefault="00F26EDB" w:rsidP="00F26EDB">
            <w:pPr>
              <w:spacing w:after="120"/>
              <w:rPr>
                <w:rFonts w:ascii="Times New Roman" w:eastAsia="Times New Roman" w:hAnsi="Times New Roman" w:cs="Times New Roman"/>
              </w:rPr>
            </w:pPr>
          </w:p>
        </w:tc>
        <w:tc>
          <w:tcPr>
            <w:tcW w:w="887" w:type="pct"/>
          </w:tcPr>
          <w:p w14:paraId="4D9C3F57" w14:textId="77777777" w:rsidR="00F26EDB" w:rsidRPr="00C93DAE" w:rsidRDefault="00F26EDB" w:rsidP="00F26EDB">
            <w:pPr>
              <w:spacing w:after="120"/>
              <w:rPr>
                <w:rFonts w:ascii="Times New Roman" w:eastAsia="Times New Roman" w:hAnsi="Times New Roman" w:cs="Times New Roman"/>
              </w:rPr>
            </w:pPr>
          </w:p>
        </w:tc>
      </w:tr>
    </w:tbl>
    <w:p w14:paraId="19813165" w14:textId="77777777" w:rsidR="007677F0" w:rsidRPr="00C93DAE" w:rsidRDefault="007677F0" w:rsidP="00B97484">
      <w:pPr>
        <w:tabs>
          <w:tab w:val="left" w:pos="284"/>
        </w:tabs>
        <w:spacing w:after="0" w:line="240" w:lineRule="auto"/>
        <w:ind w:right="141"/>
        <w:jc w:val="center"/>
        <w:rPr>
          <w:rFonts w:ascii="Times New Roman" w:eastAsia="Times New Roman" w:hAnsi="Times New Roman" w:cs="Times New Roman"/>
          <w:b/>
          <w:spacing w:val="-4"/>
          <w:lang w:val="lt-LT"/>
        </w:rPr>
      </w:pPr>
    </w:p>
    <w:p w14:paraId="0E8A6389" w14:textId="77777777" w:rsidR="00F26EDB" w:rsidRPr="00C93DAE" w:rsidRDefault="005B31A6" w:rsidP="00B97484">
      <w:pPr>
        <w:tabs>
          <w:tab w:val="left" w:pos="284"/>
        </w:tabs>
        <w:spacing w:after="0" w:line="240" w:lineRule="auto"/>
        <w:ind w:right="141"/>
        <w:jc w:val="center"/>
        <w:rPr>
          <w:rFonts w:ascii="Times New Roman" w:eastAsia="Times New Roman" w:hAnsi="Times New Roman" w:cs="Times New Roman"/>
          <w:spacing w:val="-4"/>
          <w:lang w:val="lt-LT"/>
        </w:rPr>
      </w:pPr>
      <w:r w:rsidRPr="00C93DAE">
        <w:rPr>
          <w:rFonts w:ascii="Times New Roman" w:eastAsia="Times New Roman" w:hAnsi="Times New Roman" w:cs="Times New Roman"/>
          <w:b/>
          <w:spacing w:val="-4"/>
          <w:lang w:val="lt-LT"/>
        </w:rPr>
        <w:t xml:space="preserve">4. </w:t>
      </w:r>
      <w:r w:rsidR="007677F0" w:rsidRPr="00C93DAE">
        <w:rPr>
          <w:rFonts w:ascii="Times New Roman" w:eastAsia="Times New Roman" w:hAnsi="Times New Roman" w:cs="Times New Roman"/>
          <w:b/>
          <w:lang w:val="lt-LT" w:eastAsia="lt-LT"/>
        </w:rPr>
        <w:t>INFORMACIJA APIE VISUS ŪKIO SUBJEKTUS, KURIŲ PAJĖGUMAIS TIEKĖJAS REMIASI SIEKIANT ATITIKTI KVALIFIKACIJOS REIKALAVIMUS IR KURIE BUS PASITELKIAMI VYKDANT PIRKIMO SUTARTĮ</w:t>
      </w:r>
      <w:r w:rsidR="00EB1BF3" w:rsidRPr="00C93DAE">
        <w:rPr>
          <w:rFonts w:ascii="Times New Roman" w:hAnsi="Times New Roman" w:cs="Times New Roman"/>
          <w:b/>
          <w:lang w:val="lt-LT"/>
        </w:rPr>
        <w:t>:</w:t>
      </w:r>
    </w:p>
    <w:p w14:paraId="6E193564" w14:textId="77777777" w:rsidR="007677F0" w:rsidRPr="00C93DAE" w:rsidRDefault="007677F0" w:rsidP="00FF1674">
      <w:pPr>
        <w:spacing w:after="120" w:line="240" w:lineRule="auto"/>
        <w:ind w:firstLine="567"/>
        <w:jc w:val="both"/>
        <w:rPr>
          <w:rFonts w:ascii="Times New Roman" w:eastAsia="Times New Roman" w:hAnsi="Times New Roman" w:cs="Times New Roman"/>
          <w:lang w:val="lt-LT"/>
        </w:rPr>
      </w:pPr>
      <w:r w:rsidRPr="00C93DAE">
        <w:rPr>
          <w:rFonts w:ascii="Times New Roman" w:eastAsia="Times New Roman" w:hAnsi="Times New Roman" w:cs="Times New Roman"/>
          <w:lang w:val="lt-LT"/>
        </w:rPr>
        <w:t xml:space="preserve">Dalyvis pasiūlyme privalo išviešinti </w:t>
      </w:r>
      <w:r w:rsidR="00340D16" w:rsidRPr="00C93DAE">
        <w:rPr>
          <w:rFonts w:ascii="Times New Roman" w:eastAsia="Times New Roman" w:hAnsi="Times New Roman" w:cs="Times New Roman"/>
          <w:lang w:val="lt-LT"/>
        </w:rPr>
        <w:t xml:space="preserve">visus </w:t>
      </w:r>
      <w:r w:rsidRPr="00C93DAE">
        <w:rPr>
          <w:rFonts w:ascii="Times New Roman" w:eastAsia="Times New Roman" w:hAnsi="Times New Roman" w:cs="Times New Roman"/>
          <w:lang w:val="lt-LT"/>
        </w:rPr>
        <w:t xml:space="preserve">ūkio subjektus, kurių </w:t>
      </w:r>
      <w:proofErr w:type="spellStart"/>
      <w:r w:rsidRPr="00C93DAE">
        <w:rPr>
          <w:rFonts w:ascii="Times New Roman" w:eastAsia="Times New Roman" w:hAnsi="Times New Roman" w:cs="Times New Roman"/>
          <w:lang w:val="lt-LT"/>
        </w:rPr>
        <w:t>pajėgumais</w:t>
      </w:r>
      <w:proofErr w:type="spellEnd"/>
      <w:r w:rsidRPr="00C93DAE">
        <w:rPr>
          <w:rFonts w:ascii="Times New Roman" w:eastAsia="Times New Roman" w:hAnsi="Times New Roman" w:cs="Times New Roman"/>
          <w:lang w:val="lt-LT"/>
        </w:rPr>
        <w:t xml:space="preserve"> remiasi</w:t>
      </w:r>
      <w:r w:rsidR="00340D16" w:rsidRPr="00C93DAE">
        <w:rPr>
          <w:rFonts w:ascii="Times New Roman" w:eastAsia="Times New Roman" w:hAnsi="Times New Roman" w:cs="Times New Roman"/>
          <w:lang w:val="lt-LT"/>
        </w:rPr>
        <w:t>, kad atitiktų kvalifikacijos reikalavimus</w:t>
      </w:r>
      <w:r w:rsidRPr="00C93DAE">
        <w:rPr>
          <w:rFonts w:ascii="Times New Roman" w:eastAsia="Times New Roman" w:hAnsi="Times New Roman" w:cs="Times New Roman"/>
          <w:lang w:val="lt-LT"/>
        </w:rPr>
        <w:t xml:space="preserve"> ir nurodyti juos pasiūlymo formoje.</w:t>
      </w:r>
    </w:p>
    <w:p w14:paraId="58222720"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4 lentelė</w:t>
      </w:r>
    </w:p>
    <w:tbl>
      <w:tblPr>
        <w:tblStyle w:val="TableGrid1"/>
        <w:tblW w:w="5000" w:type="pct"/>
        <w:tblLook w:val="04A0" w:firstRow="1" w:lastRow="0" w:firstColumn="1" w:lastColumn="0" w:noHBand="0" w:noVBand="1"/>
      </w:tblPr>
      <w:tblGrid>
        <w:gridCol w:w="590"/>
        <w:gridCol w:w="2146"/>
        <w:gridCol w:w="2538"/>
        <w:gridCol w:w="2415"/>
        <w:gridCol w:w="2273"/>
      </w:tblGrid>
      <w:tr w:rsidR="00F26EDB" w:rsidRPr="00C93DAE" w14:paraId="066D398F" w14:textId="77777777" w:rsidTr="008F5F55">
        <w:trPr>
          <w:trHeight w:val="581"/>
        </w:trPr>
        <w:tc>
          <w:tcPr>
            <w:tcW w:w="296" w:type="pct"/>
            <w:shd w:val="clear" w:color="auto" w:fill="F2F2F2" w:themeFill="background1" w:themeFillShade="F2"/>
            <w:vAlign w:val="center"/>
          </w:tcPr>
          <w:p w14:paraId="3143E2BF" w14:textId="77777777" w:rsidR="00F26EDB" w:rsidRPr="00C93DAE" w:rsidRDefault="00F26EDB" w:rsidP="00F26EDB">
            <w:pPr>
              <w:jc w:val="center"/>
              <w:rPr>
                <w:b/>
                <w:sz w:val="22"/>
                <w:szCs w:val="22"/>
              </w:rPr>
            </w:pPr>
            <w:r w:rsidRPr="00C93DAE">
              <w:rPr>
                <w:b/>
                <w:sz w:val="22"/>
                <w:szCs w:val="22"/>
              </w:rPr>
              <w:t>Eil. Nr.</w:t>
            </w:r>
          </w:p>
        </w:tc>
        <w:tc>
          <w:tcPr>
            <w:tcW w:w="1077" w:type="pct"/>
            <w:shd w:val="clear" w:color="auto" w:fill="F2F2F2" w:themeFill="background1" w:themeFillShade="F2"/>
            <w:vAlign w:val="center"/>
          </w:tcPr>
          <w:p w14:paraId="145E975A" w14:textId="77777777" w:rsidR="00F26EDB" w:rsidRPr="00C93DAE" w:rsidRDefault="007677F0" w:rsidP="00F26EDB">
            <w:pPr>
              <w:jc w:val="center"/>
              <w:rPr>
                <w:b/>
                <w:sz w:val="22"/>
                <w:szCs w:val="22"/>
              </w:rPr>
            </w:pPr>
            <w:r w:rsidRPr="00C93DAE">
              <w:rPr>
                <w:b/>
                <w:sz w:val="22"/>
                <w:szCs w:val="22"/>
              </w:rPr>
              <w:t xml:space="preserve">Ūkio subjekto </w:t>
            </w:r>
            <w:r w:rsidR="00F26EDB" w:rsidRPr="00C93DAE">
              <w:rPr>
                <w:b/>
                <w:sz w:val="22"/>
                <w:szCs w:val="22"/>
              </w:rPr>
              <w:t>pavadinimas, kodas ir adresas</w:t>
            </w:r>
          </w:p>
        </w:tc>
        <w:tc>
          <w:tcPr>
            <w:tcW w:w="1274" w:type="pct"/>
            <w:shd w:val="clear" w:color="auto" w:fill="F2F2F2" w:themeFill="background1" w:themeFillShade="F2"/>
          </w:tcPr>
          <w:p w14:paraId="0BE102A2" w14:textId="77777777" w:rsidR="00F26EDB" w:rsidRPr="00C93DAE" w:rsidRDefault="007677F0" w:rsidP="00F26EDB">
            <w:pPr>
              <w:jc w:val="center"/>
              <w:rPr>
                <w:b/>
                <w:sz w:val="22"/>
                <w:szCs w:val="22"/>
              </w:rPr>
            </w:pPr>
            <w:r w:rsidRPr="00C93DAE">
              <w:rPr>
                <w:b/>
                <w:sz w:val="22"/>
                <w:szCs w:val="22"/>
              </w:rPr>
              <w:t xml:space="preserve">Ūkio subjekto </w:t>
            </w:r>
            <w:proofErr w:type="spellStart"/>
            <w:r w:rsidR="00F26EDB" w:rsidRPr="00C93DAE">
              <w:rPr>
                <w:b/>
                <w:sz w:val="22"/>
                <w:szCs w:val="22"/>
              </w:rPr>
              <w:t>pajėgumais</w:t>
            </w:r>
            <w:proofErr w:type="spellEnd"/>
            <w:r w:rsidR="00F26EDB" w:rsidRPr="00C93DAE">
              <w:rPr>
                <w:b/>
                <w:sz w:val="22"/>
                <w:szCs w:val="22"/>
              </w:rPr>
              <w:t xml:space="preserve"> remiamasi siekiant atitikti kvalifikacijos reikalavimus</w:t>
            </w:r>
          </w:p>
          <w:p w14:paraId="522EB766" w14:textId="77777777" w:rsidR="00F26EDB" w:rsidRPr="00C93DAE" w:rsidRDefault="00F26EDB" w:rsidP="007677F0">
            <w:pPr>
              <w:jc w:val="center"/>
              <w:rPr>
                <w:b/>
                <w:sz w:val="22"/>
                <w:szCs w:val="22"/>
              </w:rPr>
            </w:pPr>
            <w:r w:rsidRPr="00C93DAE">
              <w:rPr>
                <w:b/>
                <w:sz w:val="22"/>
                <w:szCs w:val="22"/>
              </w:rPr>
              <w:t>(Taip)</w:t>
            </w:r>
          </w:p>
        </w:tc>
        <w:tc>
          <w:tcPr>
            <w:tcW w:w="1212" w:type="pct"/>
            <w:shd w:val="clear" w:color="auto" w:fill="F2F2F2" w:themeFill="background1" w:themeFillShade="F2"/>
            <w:vAlign w:val="center"/>
          </w:tcPr>
          <w:p w14:paraId="653EA6E2" w14:textId="4EA92014" w:rsidR="00F26EDB" w:rsidRPr="00C93DAE" w:rsidRDefault="00022772" w:rsidP="00225C1E">
            <w:pPr>
              <w:jc w:val="center"/>
              <w:rPr>
                <w:b/>
                <w:sz w:val="22"/>
                <w:szCs w:val="22"/>
              </w:rPr>
            </w:pPr>
            <w:r w:rsidRPr="00C93DAE">
              <w:rPr>
                <w:b/>
                <w:sz w:val="22"/>
                <w:szCs w:val="22"/>
              </w:rPr>
              <w:t>Numatomos tiekti prekės</w:t>
            </w:r>
          </w:p>
        </w:tc>
        <w:tc>
          <w:tcPr>
            <w:tcW w:w="1141" w:type="pct"/>
            <w:shd w:val="clear" w:color="auto" w:fill="F2F2F2" w:themeFill="background1" w:themeFillShade="F2"/>
            <w:vAlign w:val="center"/>
          </w:tcPr>
          <w:p w14:paraId="2F951C58" w14:textId="22CDF231" w:rsidR="00F26EDB" w:rsidRPr="00C93DAE" w:rsidRDefault="00F26EDB" w:rsidP="00225C1E">
            <w:pPr>
              <w:jc w:val="center"/>
              <w:rPr>
                <w:b/>
                <w:sz w:val="22"/>
                <w:szCs w:val="22"/>
              </w:rPr>
            </w:pPr>
            <w:r w:rsidRPr="00C93DAE">
              <w:rPr>
                <w:b/>
                <w:sz w:val="22"/>
                <w:szCs w:val="22"/>
              </w:rPr>
              <w:t xml:space="preserve">Pirkimo sutarties dalis (procentais) pasiūlymo kainoje, kuriai ketinama pasitelkti </w:t>
            </w:r>
            <w:r w:rsidR="00225C1E" w:rsidRPr="00C93DAE">
              <w:rPr>
                <w:b/>
                <w:sz w:val="22"/>
                <w:szCs w:val="22"/>
              </w:rPr>
              <w:t>ūkio subjektus</w:t>
            </w:r>
          </w:p>
        </w:tc>
      </w:tr>
      <w:tr w:rsidR="00F26EDB" w:rsidRPr="00C93DAE" w14:paraId="7AD0E10D" w14:textId="77777777" w:rsidTr="00BA339E">
        <w:tc>
          <w:tcPr>
            <w:tcW w:w="296" w:type="pct"/>
          </w:tcPr>
          <w:p w14:paraId="2745D168" w14:textId="77777777" w:rsidR="00F26EDB" w:rsidRPr="00C93DAE" w:rsidRDefault="00F26EDB" w:rsidP="00F26EDB">
            <w:pPr>
              <w:jc w:val="both"/>
              <w:rPr>
                <w:sz w:val="22"/>
                <w:szCs w:val="22"/>
              </w:rPr>
            </w:pPr>
          </w:p>
        </w:tc>
        <w:tc>
          <w:tcPr>
            <w:tcW w:w="1077" w:type="pct"/>
          </w:tcPr>
          <w:p w14:paraId="3C7F4DEF" w14:textId="77777777" w:rsidR="00F26EDB" w:rsidRPr="00C93DAE" w:rsidRDefault="00F26EDB" w:rsidP="00F26EDB">
            <w:pPr>
              <w:jc w:val="both"/>
              <w:rPr>
                <w:sz w:val="22"/>
                <w:szCs w:val="22"/>
              </w:rPr>
            </w:pPr>
          </w:p>
        </w:tc>
        <w:tc>
          <w:tcPr>
            <w:tcW w:w="1274" w:type="pct"/>
          </w:tcPr>
          <w:p w14:paraId="7ADDAAC7" w14:textId="77777777" w:rsidR="00F26EDB" w:rsidRPr="00C93DAE" w:rsidRDefault="00F26EDB" w:rsidP="00F26EDB">
            <w:pPr>
              <w:jc w:val="both"/>
              <w:rPr>
                <w:sz w:val="22"/>
                <w:szCs w:val="22"/>
              </w:rPr>
            </w:pPr>
          </w:p>
        </w:tc>
        <w:tc>
          <w:tcPr>
            <w:tcW w:w="1212" w:type="pct"/>
          </w:tcPr>
          <w:p w14:paraId="24ED9625" w14:textId="77777777" w:rsidR="00F26EDB" w:rsidRPr="00C93DAE" w:rsidRDefault="00F26EDB" w:rsidP="00F26EDB">
            <w:pPr>
              <w:jc w:val="both"/>
              <w:rPr>
                <w:sz w:val="22"/>
                <w:szCs w:val="22"/>
              </w:rPr>
            </w:pPr>
          </w:p>
        </w:tc>
        <w:tc>
          <w:tcPr>
            <w:tcW w:w="1141" w:type="pct"/>
          </w:tcPr>
          <w:p w14:paraId="49A5DB0A" w14:textId="77777777" w:rsidR="00F26EDB" w:rsidRPr="00C93DAE" w:rsidRDefault="00F26EDB" w:rsidP="00F26EDB">
            <w:pPr>
              <w:jc w:val="both"/>
              <w:rPr>
                <w:sz w:val="22"/>
                <w:szCs w:val="22"/>
              </w:rPr>
            </w:pPr>
          </w:p>
        </w:tc>
      </w:tr>
      <w:tr w:rsidR="00F26EDB" w:rsidRPr="00C93DAE" w14:paraId="07967417" w14:textId="77777777" w:rsidTr="00BA339E">
        <w:tc>
          <w:tcPr>
            <w:tcW w:w="296" w:type="pct"/>
          </w:tcPr>
          <w:p w14:paraId="3A56A86F" w14:textId="77777777" w:rsidR="00F26EDB" w:rsidRPr="00C93DAE" w:rsidRDefault="00F26EDB" w:rsidP="00F26EDB">
            <w:pPr>
              <w:jc w:val="both"/>
              <w:rPr>
                <w:sz w:val="22"/>
                <w:szCs w:val="22"/>
              </w:rPr>
            </w:pPr>
          </w:p>
        </w:tc>
        <w:tc>
          <w:tcPr>
            <w:tcW w:w="1077" w:type="pct"/>
          </w:tcPr>
          <w:p w14:paraId="298875C7" w14:textId="77777777" w:rsidR="00F26EDB" w:rsidRPr="00C93DAE" w:rsidRDefault="00F26EDB" w:rsidP="00F26EDB">
            <w:pPr>
              <w:jc w:val="both"/>
              <w:rPr>
                <w:sz w:val="22"/>
                <w:szCs w:val="22"/>
              </w:rPr>
            </w:pPr>
          </w:p>
        </w:tc>
        <w:tc>
          <w:tcPr>
            <w:tcW w:w="1274" w:type="pct"/>
          </w:tcPr>
          <w:p w14:paraId="731B29C2" w14:textId="77777777" w:rsidR="00F26EDB" w:rsidRPr="00C93DAE" w:rsidRDefault="00F26EDB" w:rsidP="00F26EDB">
            <w:pPr>
              <w:jc w:val="both"/>
              <w:rPr>
                <w:sz w:val="22"/>
                <w:szCs w:val="22"/>
              </w:rPr>
            </w:pPr>
          </w:p>
        </w:tc>
        <w:tc>
          <w:tcPr>
            <w:tcW w:w="1212" w:type="pct"/>
          </w:tcPr>
          <w:p w14:paraId="741DE8D7" w14:textId="77777777" w:rsidR="00F26EDB" w:rsidRPr="00C93DAE" w:rsidRDefault="00F26EDB" w:rsidP="00F26EDB">
            <w:pPr>
              <w:jc w:val="both"/>
              <w:rPr>
                <w:sz w:val="22"/>
                <w:szCs w:val="22"/>
              </w:rPr>
            </w:pPr>
          </w:p>
        </w:tc>
        <w:tc>
          <w:tcPr>
            <w:tcW w:w="1141" w:type="pct"/>
          </w:tcPr>
          <w:p w14:paraId="3A7A7991" w14:textId="77777777" w:rsidR="00F26EDB" w:rsidRPr="00C93DAE" w:rsidRDefault="00F26EDB" w:rsidP="00F26EDB">
            <w:pPr>
              <w:jc w:val="both"/>
              <w:rPr>
                <w:sz w:val="22"/>
                <w:szCs w:val="22"/>
              </w:rPr>
            </w:pPr>
          </w:p>
        </w:tc>
      </w:tr>
      <w:tr w:rsidR="00F26EDB" w:rsidRPr="00C93DAE" w14:paraId="4E5E13EE" w14:textId="77777777" w:rsidTr="00BA339E">
        <w:tc>
          <w:tcPr>
            <w:tcW w:w="296" w:type="pct"/>
          </w:tcPr>
          <w:p w14:paraId="31F0439D" w14:textId="77777777" w:rsidR="00F26EDB" w:rsidRPr="00C93DAE" w:rsidRDefault="00F26EDB" w:rsidP="00F26EDB">
            <w:pPr>
              <w:jc w:val="right"/>
              <w:rPr>
                <w:b/>
                <w:sz w:val="22"/>
                <w:szCs w:val="22"/>
              </w:rPr>
            </w:pPr>
          </w:p>
        </w:tc>
        <w:tc>
          <w:tcPr>
            <w:tcW w:w="3563" w:type="pct"/>
            <w:gridSpan w:val="3"/>
          </w:tcPr>
          <w:p w14:paraId="695EACC8" w14:textId="77777777" w:rsidR="00F26EDB" w:rsidRPr="00C93DAE" w:rsidRDefault="006D7918" w:rsidP="00F26EDB">
            <w:pPr>
              <w:jc w:val="right"/>
              <w:rPr>
                <w:b/>
                <w:sz w:val="22"/>
                <w:szCs w:val="22"/>
              </w:rPr>
            </w:pPr>
            <w:r w:rsidRPr="00C93DAE">
              <w:rPr>
                <w:b/>
                <w:sz w:val="22"/>
                <w:szCs w:val="22"/>
              </w:rPr>
              <w:t>Iš v</w:t>
            </w:r>
            <w:r w:rsidR="00F26EDB" w:rsidRPr="00C93DAE">
              <w:rPr>
                <w:b/>
                <w:sz w:val="22"/>
                <w:szCs w:val="22"/>
              </w:rPr>
              <w:t>iso:</w:t>
            </w:r>
          </w:p>
        </w:tc>
        <w:tc>
          <w:tcPr>
            <w:tcW w:w="1141" w:type="pct"/>
          </w:tcPr>
          <w:p w14:paraId="7017712F" w14:textId="77777777" w:rsidR="00F26EDB" w:rsidRPr="00C93DAE" w:rsidRDefault="00F26EDB" w:rsidP="00F26EDB">
            <w:pPr>
              <w:jc w:val="both"/>
              <w:rPr>
                <w:sz w:val="22"/>
                <w:szCs w:val="22"/>
              </w:rPr>
            </w:pPr>
          </w:p>
        </w:tc>
      </w:tr>
    </w:tbl>
    <w:p w14:paraId="0A2F750B" w14:textId="77777777" w:rsidR="00F26EDB" w:rsidRPr="00C93DAE" w:rsidRDefault="00F26EDB" w:rsidP="006F1973">
      <w:pPr>
        <w:tabs>
          <w:tab w:val="left" w:pos="284"/>
        </w:tabs>
        <w:spacing w:after="0" w:line="240" w:lineRule="auto"/>
        <w:ind w:right="141"/>
        <w:rPr>
          <w:rFonts w:ascii="Times New Roman" w:eastAsia="Times New Roman" w:hAnsi="Times New Roman" w:cs="Times New Roman"/>
          <w:spacing w:val="-4"/>
          <w:lang w:val="lt-LT"/>
        </w:rPr>
      </w:pPr>
    </w:p>
    <w:p w14:paraId="59A9E9D5" w14:textId="77777777" w:rsidR="00F26EDB"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Pastabos:</w:t>
      </w:r>
    </w:p>
    <w:p w14:paraId="667C6B1D" w14:textId="77777777" w:rsidR="00D12B2E" w:rsidRPr="00C93DAE" w:rsidRDefault="00F26EDB"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1. </w:t>
      </w:r>
      <w:r w:rsidR="007677F0" w:rsidRPr="00C93DAE">
        <w:rPr>
          <w:rFonts w:ascii="Times New Roman" w:eastAsia="Times New Roman" w:hAnsi="Times New Roman" w:cs="Times New Roman"/>
          <w:b/>
          <w:lang w:val="lt-LT" w:eastAsia="lt-LT"/>
        </w:rPr>
        <w:t xml:space="preserve">Ūkio subjektas, kurio </w:t>
      </w:r>
      <w:proofErr w:type="spellStart"/>
      <w:r w:rsidR="007677F0" w:rsidRPr="00C93DAE">
        <w:rPr>
          <w:rFonts w:ascii="Times New Roman" w:eastAsia="Times New Roman" w:hAnsi="Times New Roman" w:cs="Times New Roman"/>
          <w:b/>
          <w:lang w:val="lt-LT" w:eastAsia="lt-LT"/>
        </w:rPr>
        <w:t>pajėgumais</w:t>
      </w:r>
      <w:proofErr w:type="spellEnd"/>
      <w:r w:rsidR="007677F0" w:rsidRPr="00C93DAE">
        <w:rPr>
          <w:rFonts w:ascii="Times New Roman" w:eastAsia="Times New Roman" w:hAnsi="Times New Roman" w:cs="Times New Roman"/>
          <w:b/>
          <w:lang w:val="lt-LT" w:eastAsia="lt-LT"/>
        </w:rPr>
        <w:t xml:space="preserve"> remiamasi</w:t>
      </w:r>
      <w:r w:rsidR="007677F0" w:rsidRPr="00C93DAE">
        <w:rPr>
          <w:rFonts w:ascii="Times New Roman" w:eastAsia="Times New Roman" w:hAnsi="Times New Roman" w:cs="Times New Roman"/>
          <w:lang w:val="lt-LT" w:eastAsia="lt-LT"/>
        </w:rPr>
        <w:t xml:space="preserve"> – tiekėjo pirkimo sutarties </w:t>
      </w:r>
      <w:r w:rsidR="007677F0" w:rsidRPr="00C93DAE">
        <w:rPr>
          <w:rFonts w:ascii="Times New Roman" w:eastAsia="Times New Roman" w:hAnsi="Times New Roman" w:cs="Times New Roman"/>
          <w:color w:val="000000" w:themeColor="text1"/>
          <w:spacing w:val="-4"/>
          <w:lang w:val="lt-LT"/>
        </w:rPr>
        <w:t xml:space="preserve">vykdymui pasitelkiamas trečiasis asmuo, </w:t>
      </w:r>
      <w:r w:rsidR="007677F0" w:rsidRPr="00C93DAE">
        <w:rPr>
          <w:rFonts w:ascii="Times New Roman" w:eastAsia="Times New Roman" w:hAnsi="Times New Roman" w:cs="Times New Roman"/>
          <w:b/>
          <w:color w:val="000000" w:themeColor="text1"/>
          <w:spacing w:val="-4"/>
          <w:lang w:val="lt-LT"/>
        </w:rPr>
        <w:t>kurio kvalifikacija tiekėjas remiasi, kad atitiktų kvalifikacijos reikalavimus</w:t>
      </w:r>
      <w:r w:rsidR="00D12B2E" w:rsidRPr="00C93DAE">
        <w:rPr>
          <w:rFonts w:ascii="Times New Roman" w:eastAsia="Times New Roman" w:hAnsi="Times New Roman" w:cs="Times New Roman"/>
          <w:lang w:val="lt-LT" w:eastAsia="lt-LT"/>
        </w:rPr>
        <w:t>.</w:t>
      </w:r>
    </w:p>
    <w:p w14:paraId="4E263677"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2. </w:t>
      </w:r>
      <w:r w:rsidR="00F26EDB" w:rsidRPr="00C93DAE">
        <w:rPr>
          <w:rFonts w:ascii="Times New Roman" w:eastAsia="Times New Roman" w:hAnsi="Times New Roman" w:cs="Times New Roman"/>
          <w:lang w:val="lt-LT" w:eastAsia="lt-LT"/>
        </w:rPr>
        <w:t>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kėjui neužpildžius lentelės apie </w:t>
      </w:r>
      <w:r w:rsidRPr="00C93DAE">
        <w:rPr>
          <w:rFonts w:ascii="Times New Roman" w:eastAsia="Times New Roman" w:hAnsi="Times New Roman" w:cs="Times New Roman"/>
          <w:color w:val="000000" w:themeColor="text1"/>
          <w:spacing w:val="-4"/>
          <w:lang w:val="lt-LT"/>
        </w:rPr>
        <w:t>pasitelkiamus ūkio subjektus</w:t>
      </w:r>
      <w:r w:rsidR="00F26EDB" w:rsidRPr="00C93DAE">
        <w:rPr>
          <w:rFonts w:ascii="Times New Roman" w:eastAsia="Times New Roman" w:hAnsi="Times New Roman" w:cs="Times New Roman"/>
          <w:lang w:val="lt-LT" w:eastAsia="lt-LT"/>
        </w:rPr>
        <w:t xml:space="preserve"> arba ją išbraukus, laikoma, kad jis sutarčiai vykdyti </w:t>
      </w:r>
      <w:r w:rsidRPr="00C93DAE">
        <w:rPr>
          <w:rFonts w:ascii="Times New Roman" w:eastAsia="Times New Roman" w:hAnsi="Times New Roman" w:cs="Times New Roman"/>
          <w:color w:val="000000" w:themeColor="text1"/>
          <w:spacing w:val="-4"/>
          <w:lang w:val="lt-LT"/>
        </w:rPr>
        <w:t xml:space="preserve">ūkio subjektų, kurių kvalifikacija remiasi, </w:t>
      </w:r>
      <w:r w:rsidR="00F26EDB" w:rsidRPr="00C93DAE">
        <w:rPr>
          <w:rFonts w:ascii="Times New Roman" w:eastAsia="Times New Roman" w:hAnsi="Times New Roman" w:cs="Times New Roman"/>
          <w:lang w:val="lt-LT" w:eastAsia="lt-LT"/>
        </w:rPr>
        <w:t xml:space="preserve"> nepasitelks.</w:t>
      </w:r>
    </w:p>
    <w:p w14:paraId="2B044188"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3</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ketina sutarties vykdymui kaip ekspertą pasitelkti fizinį asmenį, tačiau neplanuoja jo įdarbinti, tokiu atveju ekspertas (fizinis asmuo) pasiūlyme nurodomas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w:t>
      </w:r>
    </w:p>
    <w:p w14:paraId="5D52D120" w14:textId="77777777" w:rsidR="00F26EDB" w:rsidRPr="00C93DAE" w:rsidRDefault="00D12B2E" w:rsidP="00185429">
      <w:pPr>
        <w:spacing w:after="0" w:line="240" w:lineRule="auto"/>
        <w:ind w:firstLine="567"/>
        <w:jc w:val="both"/>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4</w:t>
      </w:r>
      <w:r w:rsidR="00F26EDB" w:rsidRPr="00C93DAE">
        <w:rPr>
          <w:rFonts w:ascii="Times New Roman" w:eastAsia="Times New Roman" w:hAnsi="Times New Roman" w:cs="Times New Roman"/>
          <w:lang w:val="lt-LT" w:eastAsia="lt-LT"/>
        </w:rPr>
        <w:t>. Jeigu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kėjas pasiūlyme nurodo ekspertą (fizinį asmenį), kurį laimėjimo ir sutarties sudarymo atveju ketina įdarbinti, tokiu atveju, ekspertas (fizinis asmuo) nurodomas taip pat kaip 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kėjo subt</w:t>
      </w:r>
      <w:r w:rsidR="00EB1BF3" w:rsidRPr="00C93DAE">
        <w:rPr>
          <w:rFonts w:ascii="Times New Roman" w:eastAsia="Times New Roman" w:hAnsi="Times New Roman" w:cs="Times New Roman"/>
          <w:lang w:val="lt-LT" w:eastAsia="lt-LT"/>
        </w:rPr>
        <w:t>ie</w:t>
      </w:r>
      <w:r w:rsidR="00F26EDB" w:rsidRPr="00C93DAE">
        <w:rPr>
          <w:rFonts w:ascii="Times New Roman" w:eastAsia="Times New Roman" w:hAnsi="Times New Roman" w:cs="Times New Roman"/>
          <w:lang w:val="lt-LT" w:eastAsia="lt-LT"/>
        </w:rPr>
        <w:t xml:space="preserve">kėjas. </w:t>
      </w:r>
    </w:p>
    <w:p w14:paraId="4D2DA6D8" w14:textId="77777777" w:rsidR="00185429" w:rsidRPr="00C93DAE" w:rsidRDefault="00185429" w:rsidP="00F26EDB">
      <w:pPr>
        <w:spacing w:after="0" w:line="240" w:lineRule="auto"/>
        <w:ind w:firstLine="567"/>
        <w:jc w:val="center"/>
        <w:rPr>
          <w:rFonts w:ascii="Times New Roman" w:eastAsia="Times New Roman" w:hAnsi="Times New Roman" w:cs="Times New Roman"/>
          <w:b/>
          <w:lang w:val="lt-LT" w:eastAsia="lt-LT"/>
        </w:rPr>
      </w:pPr>
    </w:p>
    <w:p w14:paraId="6B668DB9" w14:textId="77777777" w:rsidR="00D12B2E" w:rsidRPr="00C93DAE" w:rsidRDefault="005B31A6" w:rsidP="00225C1E">
      <w:pPr>
        <w:tabs>
          <w:tab w:val="left" w:pos="284"/>
        </w:tabs>
        <w:spacing w:after="0" w:line="240" w:lineRule="auto"/>
        <w:ind w:right="141"/>
        <w:jc w:val="center"/>
        <w:rPr>
          <w:rFonts w:ascii="Times New Roman" w:hAnsi="Times New Roman" w:cs="Times New Roman"/>
          <w:b/>
          <w:color w:val="000000" w:themeColor="text1"/>
          <w:lang w:val="lt-LT"/>
        </w:rPr>
      </w:pPr>
      <w:r w:rsidRPr="00C93DAE">
        <w:rPr>
          <w:rFonts w:ascii="Times New Roman" w:eastAsia="Times New Roman" w:hAnsi="Times New Roman" w:cs="Times New Roman"/>
          <w:b/>
          <w:lang w:val="lt-LT" w:eastAsia="lt-LT"/>
        </w:rPr>
        <w:t xml:space="preserve">5. </w:t>
      </w:r>
      <w:r w:rsidR="00F26EDB" w:rsidRPr="00C93DAE">
        <w:rPr>
          <w:rFonts w:ascii="Times New Roman" w:eastAsia="Times New Roman" w:hAnsi="Times New Roman" w:cs="Times New Roman"/>
          <w:b/>
          <w:lang w:val="lt-LT" w:eastAsia="lt-LT"/>
        </w:rPr>
        <w:t xml:space="preserve">INFORMACIJA APIE </w:t>
      </w:r>
      <w:r w:rsidR="00D12B2E" w:rsidRPr="00C93DAE">
        <w:rPr>
          <w:rFonts w:ascii="Times New Roman" w:hAnsi="Times New Roman" w:cs="Times New Roman"/>
          <w:b/>
          <w:color w:val="000000" w:themeColor="text1"/>
          <w:lang w:val="lt-LT"/>
        </w:rPr>
        <w:t>SUBTIEKĖJUS</w:t>
      </w:r>
      <w:r w:rsidR="00F26EDB" w:rsidRPr="00C93DAE">
        <w:rPr>
          <w:rFonts w:ascii="Times New Roman" w:eastAsia="Times New Roman" w:hAnsi="Times New Roman" w:cs="Times New Roman"/>
          <w:b/>
          <w:lang w:val="lt-LT" w:eastAsia="lt-LT"/>
        </w:rPr>
        <w:t xml:space="preserve">, </w:t>
      </w:r>
      <w:r w:rsidR="00D12B2E" w:rsidRPr="00C93DAE">
        <w:rPr>
          <w:rFonts w:ascii="Times New Roman" w:hAnsi="Times New Roman" w:cs="Times New Roman"/>
          <w:b/>
          <w:color w:val="000000" w:themeColor="text1"/>
          <w:lang w:val="lt-LT"/>
        </w:rPr>
        <w:t>KURIŲ PAJĖGUMAIS TIEKĖJAS NESIREMIA,</w:t>
      </w:r>
    </w:p>
    <w:p w14:paraId="5857E991" w14:textId="77777777" w:rsidR="00F26EDB" w:rsidRPr="00C93DAE" w:rsidRDefault="00D12B2E" w:rsidP="007C086C">
      <w:pPr>
        <w:spacing w:after="0" w:line="240" w:lineRule="auto"/>
        <w:ind w:firstLine="567"/>
        <w:jc w:val="center"/>
        <w:rPr>
          <w:rFonts w:ascii="Times New Roman" w:eastAsia="Times New Roman" w:hAnsi="Times New Roman" w:cs="Times New Roman"/>
          <w:b/>
          <w:lang w:val="lt-LT" w:eastAsia="lt-LT"/>
        </w:rPr>
      </w:pPr>
      <w:r w:rsidRPr="00C93DAE">
        <w:rPr>
          <w:rFonts w:ascii="Times New Roman" w:hAnsi="Times New Roman" w:cs="Times New Roman"/>
          <w:b/>
          <w:color w:val="000000" w:themeColor="text1"/>
          <w:lang w:val="lt-LT"/>
        </w:rPr>
        <w:t xml:space="preserve">KAD ATITIKTŲ KVALIFIKACIJOS REIKALAVIMUS IR </w:t>
      </w:r>
      <w:r w:rsidR="00F26EDB" w:rsidRPr="00C93DAE">
        <w:rPr>
          <w:rFonts w:ascii="Times New Roman" w:eastAsia="Times New Roman" w:hAnsi="Times New Roman" w:cs="Times New Roman"/>
          <w:b/>
          <w:lang w:val="lt-LT" w:eastAsia="lt-LT"/>
        </w:rPr>
        <w:t>KURIE BUS PASITELKIAMI VYKDANT PIRKIMO SUTARTĮ:</w:t>
      </w:r>
    </w:p>
    <w:p w14:paraId="3FA84727" w14:textId="77777777" w:rsidR="00225C1E" w:rsidRPr="00C93DAE" w:rsidRDefault="00225C1E" w:rsidP="007C086C">
      <w:pPr>
        <w:tabs>
          <w:tab w:val="left" w:pos="284"/>
        </w:tabs>
        <w:ind w:right="141" w:firstLine="567"/>
        <w:jc w:val="center"/>
        <w:rPr>
          <w:rFonts w:ascii="Times New Roman" w:hAnsi="Times New Roman" w:cs="Times New Roman"/>
          <w:i/>
          <w:spacing w:val="-4"/>
          <w:lang w:val="lt-LT"/>
        </w:rPr>
      </w:pPr>
      <w:r w:rsidRPr="00C93DAE">
        <w:rPr>
          <w:rFonts w:ascii="Times New Roman" w:hAnsi="Times New Roman" w:cs="Times New Roman"/>
          <w:i/>
          <w:spacing w:val="-4"/>
          <w:lang w:val="lt-LT"/>
        </w:rPr>
        <w:t>(pildoma, jei dalyvis ketina pasitelkti subtiekėjus)</w:t>
      </w:r>
    </w:p>
    <w:p w14:paraId="35BE7717"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5 lentelė</w:t>
      </w:r>
    </w:p>
    <w:tbl>
      <w:tblPr>
        <w:tblStyle w:val="TableGrid3"/>
        <w:tblW w:w="5000" w:type="pct"/>
        <w:tblLook w:val="04A0" w:firstRow="1" w:lastRow="0" w:firstColumn="1" w:lastColumn="0" w:noHBand="0" w:noVBand="1"/>
      </w:tblPr>
      <w:tblGrid>
        <w:gridCol w:w="677"/>
        <w:gridCol w:w="3146"/>
        <w:gridCol w:w="2957"/>
        <w:gridCol w:w="3182"/>
      </w:tblGrid>
      <w:tr w:rsidR="00D12B2E" w:rsidRPr="00C93DAE" w14:paraId="3799FFD9" w14:textId="77777777" w:rsidTr="00143606">
        <w:tc>
          <w:tcPr>
            <w:tcW w:w="340" w:type="pct"/>
            <w:shd w:val="clear" w:color="auto" w:fill="F2F2F2" w:themeFill="background1" w:themeFillShade="F2"/>
          </w:tcPr>
          <w:p w14:paraId="66EB719D" w14:textId="77777777" w:rsidR="00D12B2E" w:rsidRPr="00C93DAE" w:rsidRDefault="00D12B2E" w:rsidP="00F26EDB">
            <w:pPr>
              <w:jc w:val="center"/>
              <w:rPr>
                <w:b/>
                <w:sz w:val="22"/>
                <w:szCs w:val="22"/>
              </w:rPr>
            </w:pPr>
            <w:r w:rsidRPr="00C93DAE">
              <w:rPr>
                <w:b/>
                <w:sz w:val="22"/>
                <w:szCs w:val="22"/>
              </w:rPr>
              <w:t>Eil. Nr.</w:t>
            </w:r>
          </w:p>
        </w:tc>
        <w:tc>
          <w:tcPr>
            <w:tcW w:w="1579" w:type="pct"/>
            <w:shd w:val="clear" w:color="auto" w:fill="F2F2F2" w:themeFill="background1" w:themeFillShade="F2"/>
          </w:tcPr>
          <w:p w14:paraId="71728014" w14:textId="77777777" w:rsidR="00D12B2E" w:rsidRPr="00C93DAE" w:rsidRDefault="00D12B2E" w:rsidP="00F26EDB">
            <w:pPr>
              <w:jc w:val="center"/>
              <w:rPr>
                <w:b/>
                <w:sz w:val="22"/>
                <w:szCs w:val="22"/>
              </w:rPr>
            </w:pPr>
          </w:p>
          <w:p w14:paraId="50A87C9F" w14:textId="77777777" w:rsidR="00D12B2E" w:rsidRPr="00C93DAE" w:rsidRDefault="00D12B2E" w:rsidP="00F26EDB">
            <w:pPr>
              <w:jc w:val="center"/>
              <w:rPr>
                <w:b/>
                <w:sz w:val="22"/>
                <w:szCs w:val="22"/>
              </w:rPr>
            </w:pPr>
            <w:r w:rsidRPr="00C93DAE">
              <w:rPr>
                <w:b/>
                <w:sz w:val="22"/>
                <w:szCs w:val="22"/>
              </w:rPr>
              <w:t>Subtiekėjo pavadinimas, kodas ir adresas</w:t>
            </w:r>
          </w:p>
        </w:tc>
        <w:tc>
          <w:tcPr>
            <w:tcW w:w="1484" w:type="pct"/>
            <w:shd w:val="clear" w:color="auto" w:fill="F2F2F2" w:themeFill="background1" w:themeFillShade="F2"/>
          </w:tcPr>
          <w:p w14:paraId="6AC1B541" w14:textId="77777777" w:rsidR="00D12B2E" w:rsidRPr="00C93DAE" w:rsidRDefault="00D12B2E" w:rsidP="00F26EDB">
            <w:pPr>
              <w:jc w:val="center"/>
              <w:rPr>
                <w:b/>
                <w:sz w:val="22"/>
                <w:szCs w:val="22"/>
              </w:rPr>
            </w:pPr>
          </w:p>
          <w:p w14:paraId="2453621F" w14:textId="2FE78D39" w:rsidR="00D12B2E" w:rsidRPr="00C93DAE" w:rsidRDefault="006D5818" w:rsidP="00225C1E">
            <w:pPr>
              <w:jc w:val="center"/>
              <w:rPr>
                <w:b/>
                <w:sz w:val="22"/>
                <w:szCs w:val="22"/>
              </w:rPr>
            </w:pPr>
            <w:r w:rsidRPr="00C93DAE">
              <w:rPr>
                <w:b/>
                <w:sz w:val="22"/>
                <w:szCs w:val="22"/>
              </w:rPr>
              <w:t>Numatomos tiekti prekės</w:t>
            </w:r>
          </w:p>
        </w:tc>
        <w:tc>
          <w:tcPr>
            <w:tcW w:w="1597" w:type="pct"/>
            <w:shd w:val="clear" w:color="auto" w:fill="F2F2F2" w:themeFill="background1" w:themeFillShade="F2"/>
          </w:tcPr>
          <w:p w14:paraId="2DE7FB21" w14:textId="77777777" w:rsidR="00D12B2E" w:rsidRPr="00C93DAE" w:rsidRDefault="00D12B2E" w:rsidP="00F26EDB">
            <w:pPr>
              <w:jc w:val="center"/>
              <w:rPr>
                <w:b/>
                <w:sz w:val="22"/>
                <w:szCs w:val="22"/>
              </w:rPr>
            </w:pPr>
            <w:r w:rsidRPr="00C93DAE">
              <w:rPr>
                <w:b/>
                <w:sz w:val="22"/>
                <w:szCs w:val="22"/>
              </w:rPr>
              <w:t>Pirkimo sutarties dalis (procentais) pasiūlymo kainoje, kuriai ketinama pasitelkti subtiekėjus</w:t>
            </w:r>
          </w:p>
        </w:tc>
      </w:tr>
      <w:tr w:rsidR="00D12B2E" w:rsidRPr="00C93DAE" w14:paraId="2DF85E01" w14:textId="77777777" w:rsidTr="00143606">
        <w:tc>
          <w:tcPr>
            <w:tcW w:w="340" w:type="pct"/>
          </w:tcPr>
          <w:p w14:paraId="29F90006" w14:textId="77777777" w:rsidR="00D12B2E" w:rsidRPr="00C93DAE" w:rsidRDefault="00D12B2E" w:rsidP="00F26EDB">
            <w:pPr>
              <w:jc w:val="both"/>
              <w:rPr>
                <w:sz w:val="22"/>
                <w:szCs w:val="22"/>
              </w:rPr>
            </w:pPr>
          </w:p>
        </w:tc>
        <w:tc>
          <w:tcPr>
            <w:tcW w:w="1579" w:type="pct"/>
          </w:tcPr>
          <w:p w14:paraId="5082B800" w14:textId="77777777" w:rsidR="00D12B2E" w:rsidRPr="00C93DAE" w:rsidRDefault="00D12B2E" w:rsidP="00F26EDB">
            <w:pPr>
              <w:jc w:val="both"/>
              <w:rPr>
                <w:sz w:val="22"/>
                <w:szCs w:val="22"/>
              </w:rPr>
            </w:pPr>
          </w:p>
        </w:tc>
        <w:tc>
          <w:tcPr>
            <w:tcW w:w="1484" w:type="pct"/>
          </w:tcPr>
          <w:p w14:paraId="41D9BF54" w14:textId="77777777" w:rsidR="00D12B2E" w:rsidRPr="00C93DAE" w:rsidRDefault="00D12B2E" w:rsidP="00F26EDB">
            <w:pPr>
              <w:jc w:val="both"/>
              <w:rPr>
                <w:sz w:val="22"/>
                <w:szCs w:val="22"/>
              </w:rPr>
            </w:pPr>
          </w:p>
        </w:tc>
        <w:tc>
          <w:tcPr>
            <w:tcW w:w="1597" w:type="pct"/>
          </w:tcPr>
          <w:p w14:paraId="598DBF7F" w14:textId="77777777" w:rsidR="00D12B2E" w:rsidRPr="00C93DAE" w:rsidRDefault="00D12B2E" w:rsidP="00F26EDB">
            <w:pPr>
              <w:jc w:val="both"/>
              <w:rPr>
                <w:sz w:val="22"/>
                <w:szCs w:val="22"/>
              </w:rPr>
            </w:pPr>
          </w:p>
        </w:tc>
      </w:tr>
      <w:tr w:rsidR="00D12B2E" w:rsidRPr="00C93DAE" w14:paraId="103872F2" w14:textId="77777777" w:rsidTr="00143606">
        <w:tc>
          <w:tcPr>
            <w:tcW w:w="340" w:type="pct"/>
          </w:tcPr>
          <w:p w14:paraId="2C3B114D" w14:textId="77777777" w:rsidR="00D12B2E" w:rsidRPr="00C93DAE" w:rsidRDefault="00D12B2E" w:rsidP="00F26EDB">
            <w:pPr>
              <w:jc w:val="both"/>
              <w:rPr>
                <w:sz w:val="22"/>
                <w:szCs w:val="22"/>
              </w:rPr>
            </w:pPr>
          </w:p>
        </w:tc>
        <w:tc>
          <w:tcPr>
            <w:tcW w:w="1579" w:type="pct"/>
          </w:tcPr>
          <w:p w14:paraId="71136EA4" w14:textId="77777777" w:rsidR="00D12B2E" w:rsidRPr="00C93DAE" w:rsidRDefault="00D12B2E" w:rsidP="00F26EDB">
            <w:pPr>
              <w:jc w:val="both"/>
              <w:rPr>
                <w:sz w:val="22"/>
                <w:szCs w:val="22"/>
              </w:rPr>
            </w:pPr>
          </w:p>
        </w:tc>
        <w:tc>
          <w:tcPr>
            <w:tcW w:w="1484" w:type="pct"/>
          </w:tcPr>
          <w:p w14:paraId="11888836" w14:textId="77777777" w:rsidR="00D12B2E" w:rsidRPr="00C93DAE" w:rsidRDefault="00D12B2E" w:rsidP="00F26EDB">
            <w:pPr>
              <w:jc w:val="both"/>
              <w:rPr>
                <w:sz w:val="22"/>
                <w:szCs w:val="22"/>
              </w:rPr>
            </w:pPr>
          </w:p>
        </w:tc>
        <w:tc>
          <w:tcPr>
            <w:tcW w:w="1597" w:type="pct"/>
          </w:tcPr>
          <w:p w14:paraId="3DDE3232" w14:textId="77777777" w:rsidR="00D12B2E" w:rsidRPr="00C93DAE" w:rsidRDefault="00D12B2E" w:rsidP="00F26EDB">
            <w:pPr>
              <w:jc w:val="both"/>
              <w:rPr>
                <w:sz w:val="22"/>
                <w:szCs w:val="22"/>
              </w:rPr>
            </w:pPr>
          </w:p>
        </w:tc>
      </w:tr>
      <w:tr w:rsidR="00D12B2E" w:rsidRPr="00C93DAE" w14:paraId="268883BD" w14:textId="77777777" w:rsidTr="00D12B2E">
        <w:tc>
          <w:tcPr>
            <w:tcW w:w="340" w:type="pct"/>
          </w:tcPr>
          <w:p w14:paraId="609E6C07" w14:textId="77777777" w:rsidR="00D12B2E" w:rsidRPr="00C93DAE" w:rsidRDefault="00D12B2E" w:rsidP="00F26EDB">
            <w:pPr>
              <w:jc w:val="both"/>
              <w:rPr>
                <w:sz w:val="22"/>
                <w:szCs w:val="22"/>
              </w:rPr>
            </w:pPr>
          </w:p>
        </w:tc>
        <w:tc>
          <w:tcPr>
            <w:tcW w:w="1579" w:type="pct"/>
          </w:tcPr>
          <w:p w14:paraId="38A338A3" w14:textId="77777777" w:rsidR="00D12B2E" w:rsidRPr="00C93DAE" w:rsidRDefault="00D12B2E" w:rsidP="00F26EDB">
            <w:pPr>
              <w:jc w:val="both"/>
              <w:rPr>
                <w:sz w:val="22"/>
                <w:szCs w:val="22"/>
              </w:rPr>
            </w:pPr>
          </w:p>
        </w:tc>
        <w:tc>
          <w:tcPr>
            <w:tcW w:w="1484" w:type="pct"/>
          </w:tcPr>
          <w:p w14:paraId="68C094DD" w14:textId="77777777" w:rsidR="00D12B2E" w:rsidRPr="00C93DAE" w:rsidRDefault="00D12B2E" w:rsidP="00F26EDB">
            <w:pPr>
              <w:jc w:val="both"/>
              <w:rPr>
                <w:sz w:val="22"/>
                <w:szCs w:val="22"/>
              </w:rPr>
            </w:pPr>
          </w:p>
        </w:tc>
        <w:tc>
          <w:tcPr>
            <w:tcW w:w="1597" w:type="pct"/>
          </w:tcPr>
          <w:p w14:paraId="3F1BBF59" w14:textId="77777777" w:rsidR="00D12B2E" w:rsidRPr="00C93DAE" w:rsidRDefault="00D12B2E" w:rsidP="00F26EDB">
            <w:pPr>
              <w:jc w:val="both"/>
              <w:rPr>
                <w:sz w:val="22"/>
                <w:szCs w:val="22"/>
              </w:rPr>
            </w:pPr>
          </w:p>
        </w:tc>
      </w:tr>
    </w:tbl>
    <w:p w14:paraId="5E32AB4C" w14:textId="77777777" w:rsidR="00F26EDB" w:rsidRPr="00C93DAE" w:rsidRDefault="00D12B2E" w:rsidP="00143606">
      <w:pPr>
        <w:spacing w:after="0" w:line="240" w:lineRule="auto"/>
        <w:ind w:firstLine="709"/>
        <w:jc w:val="both"/>
        <w:rPr>
          <w:rFonts w:ascii="Times New Roman" w:eastAsia="Times New Roman" w:hAnsi="Times New Roman" w:cs="Times New Roman"/>
          <w:b/>
          <w:spacing w:val="-4"/>
          <w:lang w:val="lt-LT"/>
        </w:rPr>
      </w:pPr>
      <w:r w:rsidRPr="00C93DAE">
        <w:rPr>
          <w:rFonts w:ascii="Times New Roman" w:eastAsia="Times New Roman" w:hAnsi="Times New Roman" w:cs="Times New Roman"/>
          <w:spacing w:val="-4"/>
          <w:lang w:val="lt-LT"/>
        </w:rPr>
        <w:lastRenderedPageBreak/>
        <w:t xml:space="preserve">Pastaba. </w:t>
      </w:r>
      <w:r w:rsidRPr="00C93DAE">
        <w:rPr>
          <w:rFonts w:ascii="Times New Roman" w:eastAsia="Times New Roman" w:hAnsi="Times New Roman" w:cs="Times New Roman"/>
          <w:b/>
          <w:spacing w:val="-4"/>
          <w:lang w:val="lt-LT"/>
        </w:rPr>
        <w:t xml:space="preserve">Subtiekėjas, kurio </w:t>
      </w:r>
      <w:proofErr w:type="spellStart"/>
      <w:r w:rsidRPr="00C93DAE">
        <w:rPr>
          <w:rFonts w:ascii="Times New Roman" w:eastAsia="Times New Roman" w:hAnsi="Times New Roman" w:cs="Times New Roman"/>
          <w:b/>
          <w:spacing w:val="-4"/>
          <w:lang w:val="lt-LT"/>
        </w:rPr>
        <w:t>pajėgumais</w:t>
      </w:r>
      <w:proofErr w:type="spellEnd"/>
      <w:r w:rsidRPr="00C93DAE">
        <w:rPr>
          <w:rFonts w:ascii="Times New Roman" w:eastAsia="Times New Roman" w:hAnsi="Times New Roman" w:cs="Times New Roman"/>
          <w:b/>
          <w:spacing w:val="-4"/>
          <w:lang w:val="lt-LT"/>
        </w:rPr>
        <w:t xml:space="preserve"> tiekėjas nesiremia</w:t>
      </w:r>
      <w:r w:rsidRPr="00C93DAE">
        <w:rPr>
          <w:rFonts w:ascii="Times New Roman" w:eastAsia="Times New Roman" w:hAnsi="Times New Roman" w:cs="Times New Roman"/>
          <w:spacing w:val="-4"/>
          <w:lang w:val="lt-LT"/>
        </w:rPr>
        <w:t xml:space="preserve"> (toliau – subtiekėjas) – tiekėjo pirkimo sutarties vykdymui pasitelkiamas trečiasis asmuo, </w:t>
      </w:r>
      <w:r w:rsidRPr="00C93DAE">
        <w:rPr>
          <w:rFonts w:ascii="Times New Roman" w:eastAsia="Times New Roman" w:hAnsi="Times New Roman" w:cs="Times New Roman"/>
          <w:b/>
          <w:spacing w:val="-4"/>
          <w:lang w:val="lt-LT"/>
        </w:rPr>
        <w:t>kurio kvalifikacija tiekėjas nesiremia, kad atitiktų kvalifikacijos reikalavimus.</w:t>
      </w:r>
    </w:p>
    <w:p w14:paraId="58E260F1" w14:textId="77777777" w:rsidR="00D12B2E" w:rsidRPr="00C93DAE" w:rsidRDefault="00D12B2E" w:rsidP="00F26EDB">
      <w:pPr>
        <w:spacing w:after="0" w:line="240" w:lineRule="auto"/>
        <w:rPr>
          <w:rFonts w:ascii="Times New Roman" w:eastAsia="Times New Roman" w:hAnsi="Times New Roman" w:cs="Times New Roman"/>
          <w:b/>
          <w:spacing w:val="-4"/>
          <w:lang w:val="lt-LT"/>
        </w:rPr>
      </w:pPr>
    </w:p>
    <w:p w14:paraId="4F1DDB9B" w14:textId="77777777" w:rsidR="00F26EDB" w:rsidRPr="00C93DAE" w:rsidRDefault="00465E9A" w:rsidP="00F26EDB">
      <w:pPr>
        <w:spacing w:after="0" w:line="240" w:lineRule="auto"/>
        <w:ind w:firstLine="709"/>
        <w:jc w:val="center"/>
        <w:rPr>
          <w:rFonts w:ascii="Times New Roman" w:eastAsia="Times New Roman" w:hAnsi="Times New Roman" w:cs="Times New Roman"/>
          <w:b/>
          <w:lang w:val="lt-LT" w:eastAsia="lt-LT"/>
        </w:rPr>
      </w:pPr>
      <w:r w:rsidRPr="00C93DAE">
        <w:rPr>
          <w:rFonts w:ascii="Times New Roman" w:eastAsia="Times New Roman" w:hAnsi="Times New Roman" w:cs="Times New Roman"/>
          <w:b/>
          <w:lang w:val="lt-LT" w:eastAsia="lt-LT"/>
        </w:rPr>
        <w:t xml:space="preserve">6. </w:t>
      </w:r>
      <w:r w:rsidR="00F26EDB" w:rsidRPr="00C93DAE">
        <w:rPr>
          <w:rFonts w:ascii="Times New Roman" w:eastAsia="Times New Roman" w:hAnsi="Times New Roman" w:cs="Times New Roman"/>
          <w:b/>
          <w:lang w:val="lt-LT" w:eastAsia="lt-LT"/>
        </w:rPr>
        <w:t>INFORMACIJA APIE SPECIALISTUS IR EKSPERTUS, KURIE BUS PASITELKIAMI VYKDANT PIRKIMO SUTARTĮ, TAČIAU JIE NĖRA TIEKĖJO</w:t>
      </w:r>
      <w:r w:rsidR="00D12B2E" w:rsidRPr="00C93DAE">
        <w:rPr>
          <w:rFonts w:ascii="Times New Roman" w:eastAsia="Times New Roman" w:hAnsi="Times New Roman" w:cs="Times New Roman"/>
          <w:b/>
          <w:lang w:val="lt-LT" w:eastAsia="lt-LT"/>
        </w:rPr>
        <w:t>, ŪKIO SUBJEKTO, KURIO PAJĖGUMAIS TIEKĖJAS REMIASI,</w:t>
      </w:r>
      <w:r w:rsidR="00F26EDB" w:rsidRPr="00C93DAE">
        <w:rPr>
          <w:rFonts w:ascii="Times New Roman" w:eastAsia="Times New Roman" w:hAnsi="Times New Roman" w:cs="Times New Roman"/>
          <w:b/>
          <w:lang w:val="lt-LT" w:eastAsia="lt-LT"/>
        </w:rPr>
        <w:t xml:space="preserve"> DARBUOTOJAI PASIŪLYMO PATEIKIMO METU, BET LAIMĖJIMO ATVEJU BŪTŲ ĮDARBINTI:</w:t>
      </w:r>
    </w:p>
    <w:p w14:paraId="477EAE16" w14:textId="77777777" w:rsidR="00F26EDB" w:rsidRPr="00C93DAE" w:rsidRDefault="00A104DC" w:rsidP="00F26EDB">
      <w:pPr>
        <w:suppressAutoHyphens/>
        <w:spacing w:after="0" w:line="240" w:lineRule="auto"/>
        <w:ind w:firstLine="567"/>
        <w:jc w:val="right"/>
        <w:rPr>
          <w:rFonts w:ascii="Times New Roman" w:eastAsia="Times New Roman" w:hAnsi="Times New Roman" w:cs="Times New Roman"/>
          <w:b/>
          <w:i/>
          <w:lang w:val="lt-LT" w:eastAsia="lt-LT"/>
        </w:rPr>
      </w:pPr>
      <w:r w:rsidRPr="00C93DAE">
        <w:rPr>
          <w:rFonts w:ascii="Times New Roman" w:hAnsi="Times New Roman" w:cs="Times New Roman"/>
          <w:lang w:val="lt-LT"/>
        </w:rPr>
        <w:t>6 lentelė</w:t>
      </w:r>
    </w:p>
    <w:tbl>
      <w:tblPr>
        <w:tblStyle w:val="TableGrid3"/>
        <w:tblW w:w="5000" w:type="pct"/>
        <w:tblLook w:val="04A0" w:firstRow="1" w:lastRow="0" w:firstColumn="1" w:lastColumn="0" w:noHBand="0" w:noVBand="1"/>
      </w:tblPr>
      <w:tblGrid>
        <w:gridCol w:w="672"/>
        <w:gridCol w:w="3431"/>
        <w:gridCol w:w="3076"/>
        <w:gridCol w:w="2783"/>
      </w:tblGrid>
      <w:tr w:rsidR="00F26EDB" w:rsidRPr="00C93DAE" w14:paraId="48536D82" w14:textId="77777777" w:rsidTr="00D12B2E">
        <w:tc>
          <w:tcPr>
            <w:tcW w:w="337" w:type="pct"/>
            <w:shd w:val="clear" w:color="auto" w:fill="F2F2F2" w:themeFill="background1" w:themeFillShade="F2"/>
          </w:tcPr>
          <w:p w14:paraId="61E96798" w14:textId="77777777" w:rsidR="00F26EDB" w:rsidRPr="00C93DAE" w:rsidRDefault="00F26EDB" w:rsidP="00F26EDB">
            <w:pPr>
              <w:jc w:val="center"/>
              <w:rPr>
                <w:b/>
                <w:sz w:val="22"/>
                <w:szCs w:val="22"/>
              </w:rPr>
            </w:pPr>
            <w:r w:rsidRPr="00C93DAE">
              <w:rPr>
                <w:b/>
                <w:sz w:val="22"/>
                <w:szCs w:val="22"/>
              </w:rPr>
              <w:t>Eil. Nr.</w:t>
            </w:r>
          </w:p>
        </w:tc>
        <w:tc>
          <w:tcPr>
            <w:tcW w:w="1722" w:type="pct"/>
            <w:shd w:val="clear" w:color="auto" w:fill="F2F2F2" w:themeFill="background1" w:themeFillShade="F2"/>
          </w:tcPr>
          <w:p w14:paraId="523817BF" w14:textId="77777777" w:rsidR="00F26EDB" w:rsidRPr="00C93DAE" w:rsidRDefault="00F26EDB" w:rsidP="00F26EDB">
            <w:pPr>
              <w:jc w:val="center"/>
              <w:rPr>
                <w:b/>
                <w:sz w:val="22"/>
                <w:szCs w:val="22"/>
              </w:rPr>
            </w:pPr>
            <w:r w:rsidRPr="00C93DAE">
              <w:rPr>
                <w:b/>
                <w:sz w:val="22"/>
                <w:szCs w:val="22"/>
              </w:rPr>
              <w:t>Vardas ir pavardė</w:t>
            </w:r>
          </w:p>
        </w:tc>
        <w:tc>
          <w:tcPr>
            <w:tcW w:w="1544" w:type="pct"/>
            <w:shd w:val="clear" w:color="auto" w:fill="F2F2F2" w:themeFill="background1" w:themeFillShade="F2"/>
          </w:tcPr>
          <w:p w14:paraId="4CF3D8F2" w14:textId="77777777" w:rsidR="00F26EDB" w:rsidRPr="00C93DAE" w:rsidRDefault="00F26EDB" w:rsidP="00F26EDB">
            <w:pPr>
              <w:jc w:val="center"/>
              <w:rPr>
                <w:b/>
                <w:sz w:val="22"/>
                <w:szCs w:val="22"/>
              </w:rPr>
            </w:pPr>
            <w:r w:rsidRPr="00C93DAE">
              <w:rPr>
                <w:b/>
                <w:sz w:val="22"/>
                <w:szCs w:val="22"/>
              </w:rPr>
              <w:t>Specialisto ir eksperto dabartinė darbovietė</w:t>
            </w:r>
          </w:p>
        </w:tc>
        <w:tc>
          <w:tcPr>
            <w:tcW w:w="1397" w:type="pct"/>
            <w:shd w:val="clear" w:color="auto" w:fill="F2F2F2" w:themeFill="background1" w:themeFillShade="F2"/>
          </w:tcPr>
          <w:p w14:paraId="41D69E98" w14:textId="77777777" w:rsidR="00F26EDB" w:rsidRPr="00C93DAE" w:rsidRDefault="00F26EDB" w:rsidP="00F26EDB">
            <w:pPr>
              <w:jc w:val="center"/>
              <w:rPr>
                <w:b/>
                <w:sz w:val="22"/>
                <w:szCs w:val="22"/>
              </w:rPr>
            </w:pPr>
            <w:r w:rsidRPr="00C93DAE">
              <w:rPr>
                <w:b/>
                <w:sz w:val="22"/>
                <w:szCs w:val="22"/>
              </w:rPr>
              <w:t xml:space="preserve">Specialisto </w:t>
            </w:r>
            <w:proofErr w:type="spellStart"/>
            <w:r w:rsidRPr="00C93DAE">
              <w:rPr>
                <w:b/>
                <w:sz w:val="22"/>
                <w:szCs w:val="22"/>
              </w:rPr>
              <w:t>pajėgumais</w:t>
            </w:r>
            <w:proofErr w:type="spellEnd"/>
            <w:r w:rsidRPr="00C93DAE">
              <w:rPr>
                <w:b/>
                <w:sz w:val="22"/>
                <w:szCs w:val="22"/>
              </w:rPr>
              <w:t xml:space="preserve"> remiamasi siekiant atitikti kvalifikacijos reikalavimus</w:t>
            </w:r>
          </w:p>
          <w:p w14:paraId="618F0F86" w14:textId="77777777" w:rsidR="00F26EDB" w:rsidRPr="00C93DAE" w:rsidRDefault="00F26EDB" w:rsidP="00F26EDB">
            <w:pPr>
              <w:jc w:val="center"/>
              <w:rPr>
                <w:b/>
                <w:sz w:val="22"/>
                <w:szCs w:val="22"/>
              </w:rPr>
            </w:pPr>
            <w:r w:rsidRPr="00C93DAE">
              <w:rPr>
                <w:b/>
                <w:sz w:val="22"/>
                <w:szCs w:val="22"/>
              </w:rPr>
              <w:t>(Taip/Ne)</w:t>
            </w:r>
          </w:p>
        </w:tc>
      </w:tr>
      <w:tr w:rsidR="00F26EDB" w:rsidRPr="00C93DAE" w14:paraId="5B7ABA2A" w14:textId="77777777" w:rsidTr="00D12B2E">
        <w:tc>
          <w:tcPr>
            <w:tcW w:w="337" w:type="pct"/>
          </w:tcPr>
          <w:p w14:paraId="439CE84C" w14:textId="77777777" w:rsidR="00F26EDB" w:rsidRPr="00C93DAE" w:rsidRDefault="00F26EDB" w:rsidP="00F26EDB">
            <w:pPr>
              <w:jc w:val="both"/>
              <w:rPr>
                <w:sz w:val="22"/>
                <w:szCs w:val="22"/>
              </w:rPr>
            </w:pPr>
          </w:p>
        </w:tc>
        <w:tc>
          <w:tcPr>
            <w:tcW w:w="1722" w:type="pct"/>
          </w:tcPr>
          <w:p w14:paraId="75887DCE" w14:textId="77777777" w:rsidR="00F26EDB" w:rsidRPr="00C93DAE" w:rsidRDefault="00F26EDB" w:rsidP="00F26EDB">
            <w:pPr>
              <w:jc w:val="both"/>
              <w:rPr>
                <w:sz w:val="22"/>
                <w:szCs w:val="22"/>
              </w:rPr>
            </w:pPr>
          </w:p>
        </w:tc>
        <w:tc>
          <w:tcPr>
            <w:tcW w:w="1544" w:type="pct"/>
          </w:tcPr>
          <w:p w14:paraId="104F2BA5" w14:textId="77777777" w:rsidR="00F26EDB" w:rsidRPr="00C93DAE" w:rsidRDefault="00F26EDB" w:rsidP="00F26EDB">
            <w:pPr>
              <w:jc w:val="both"/>
              <w:rPr>
                <w:sz w:val="22"/>
                <w:szCs w:val="22"/>
              </w:rPr>
            </w:pPr>
          </w:p>
        </w:tc>
        <w:tc>
          <w:tcPr>
            <w:tcW w:w="1397" w:type="pct"/>
          </w:tcPr>
          <w:p w14:paraId="484A0A52" w14:textId="77777777" w:rsidR="00F26EDB" w:rsidRPr="00C93DAE" w:rsidRDefault="00F26EDB" w:rsidP="00F26EDB">
            <w:pPr>
              <w:jc w:val="both"/>
              <w:rPr>
                <w:sz w:val="22"/>
                <w:szCs w:val="22"/>
              </w:rPr>
            </w:pPr>
          </w:p>
        </w:tc>
      </w:tr>
      <w:tr w:rsidR="00F26EDB" w:rsidRPr="00C93DAE" w14:paraId="267A0A3E" w14:textId="77777777" w:rsidTr="00D12B2E">
        <w:tc>
          <w:tcPr>
            <w:tcW w:w="337" w:type="pct"/>
          </w:tcPr>
          <w:p w14:paraId="0E44B6F3" w14:textId="77777777" w:rsidR="00F26EDB" w:rsidRPr="00C93DAE" w:rsidRDefault="00F26EDB" w:rsidP="00F26EDB">
            <w:pPr>
              <w:jc w:val="both"/>
              <w:rPr>
                <w:sz w:val="22"/>
                <w:szCs w:val="22"/>
              </w:rPr>
            </w:pPr>
          </w:p>
        </w:tc>
        <w:tc>
          <w:tcPr>
            <w:tcW w:w="1722" w:type="pct"/>
          </w:tcPr>
          <w:p w14:paraId="7D2B4C02" w14:textId="77777777" w:rsidR="00F26EDB" w:rsidRPr="00C93DAE" w:rsidRDefault="00F26EDB" w:rsidP="00F26EDB">
            <w:pPr>
              <w:jc w:val="both"/>
              <w:rPr>
                <w:sz w:val="22"/>
                <w:szCs w:val="22"/>
              </w:rPr>
            </w:pPr>
          </w:p>
        </w:tc>
        <w:tc>
          <w:tcPr>
            <w:tcW w:w="1544" w:type="pct"/>
          </w:tcPr>
          <w:p w14:paraId="010FF0BA" w14:textId="77777777" w:rsidR="00F26EDB" w:rsidRPr="00C93DAE" w:rsidRDefault="00F26EDB" w:rsidP="00F26EDB">
            <w:pPr>
              <w:jc w:val="both"/>
              <w:rPr>
                <w:sz w:val="22"/>
                <w:szCs w:val="22"/>
              </w:rPr>
            </w:pPr>
          </w:p>
        </w:tc>
        <w:tc>
          <w:tcPr>
            <w:tcW w:w="1397" w:type="pct"/>
          </w:tcPr>
          <w:p w14:paraId="5B92B6C2" w14:textId="77777777" w:rsidR="00F26EDB" w:rsidRPr="00C93DAE" w:rsidRDefault="00F26EDB" w:rsidP="00F26EDB">
            <w:pPr>
              <w:jc w:val="both"/>
              <w:rPr>
                <w:sz w:val="22"/>
                <w:szCs w:val="22"/>
              </w:rPr>
            </w:pPr>
          </w:p>
        </w:tc>
      </w:tr>
    </w:tbl>
    <w:p w14:paraId="32E7C2B1" w14:textId="77777777" w:rsidR="00D12B2E" w:rsidRPr="00C93DAE" w:rsidRDefault="00D12B2E" w:rsidP="00D12B2E">
      <w:pPr>
        <w:spacing w:after="0" w:line="240" w:lineRule="auto"/>
        <w:ind w:firstLine="72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Pastaba: </w:t>
      </w:r>
      <w:proofErr w:type="spellStart"/>
      <w:r w:rsidRPr="00C93DAE">
        <w:rPr>
          <w:rFonts w:ascii="Times New Roman" w:eastAsia="Times New Roman" w:hAnsi="Times New Roman" w:cs="Times New Roman"/>
          <w:b/>
          <w:lang w:val="lt-LT" w:eastAsia="lt-LT"/>
        </w:rPr>
        <w:t>Kvazisubtiekėjas</w:t>
      </w:r>
      <w:proofErr w:type="spellEnd"/>
      <w:r w:rsidRPr="00C93DAE">
        <w:rPr>
          <w:rFonts w:ascii="Times New Roman" w:eastAsia="Times New Roman" w:hAnsi="Times New Roman" w:cs="Times New Roman"/>
          <w:lang w:val="lt-LT" w:eastAsia="lt-LT"/>
        </w:rPr>
        <w:t xml:space="preserve"> – specialistas, kurio kvalifikacija tiekėjas remiasi, ir kuris pasiūlymo teikimo metu dar nėra tiekėjo, ūkio subjekto, kurio </w:t>
      </w:r>
      <w:proofErr w:type="spellStart"/>
      <w:r w:rsidRPr="00C93DAE">
        <w:rPr>
          <w:rFonts w:ascii="Times New Roman" w:eastAsia="Times New Roman" w:hAnsi="Times New Roman" w:cs="Times New Roman"/>
          <w:lang w:val="lt-LT" w:eastAsia="lt-LT"/>
        </w:rPr>
        <w:t>pajėgumais</w:t>
      </w:r>
      <w:proofErr w:type="spellEnd"/>
      <w:r w:rsidRPr="00C93DAE">
        <w:rPr>
          <w:rFonts w:ascii="Times New Roman" w:eastAsia="Times New Roman" w:hAnsi="Times New Roman" w:cs="Times New Roman"/>
          <w:lang w:val="lt-LT" w:eastAsia="lt-LT"/>
        </w:rPr>
        <w:t xml:space="preserve"> tiekėjas remiasi, darbuotojas, tačiau jį ketinama įdarbinti, jei pasiūlymas bus pripažintas laimėjusiu.</w:t>
      </w:r>
    </w:p>
    <w:p w14:paraId="0024D5CC" w14:textId="77777777" w:rsidR="00F26EDB" w:rsidRPr="00C93DAE" w:rsidRDefault="00F26EDB" w:rsidP="00F26EDB">
      <w:pPr>
        <w:spacing w:after="0" w:line="240" w:lineRule="auto"/>
        <w:rPr>
          <w:rFonts w:ascii="Times New Roman" w:eastAsia="Times New Roman" w:hAnsi="Times New Roman" w:cs="Times New Roman"/>
          <w:lang w:val="lt-LT" w:eastAsia="lt-LT"/>
        </w:rPr>
      </w:pPr>
    </w:p>
    <w:p w14:paraId="202AB041" w14:textId="77777777" w:rsidR="008F5F55" w:rsidRPr="00C93DAE" w:rsidRDefault="00465E9A" w:rsidP="004234D0">
      <w:pPr>
        <w:pStyle w:val="ListParagraph"/>
        <w:autoSpaceDE w:val="0"/>
        <w:autoSpaceDN w:val="0"/>
        <w:adjustRightInd w:val="0"/>
        <w:spacing w:before="60" w:after="60"/>
        <w:ind w:left="714"/>
        <w:jc w:val="center"/>
        <w:rPr>
          <w:sz w:val="22"/>
        </w:rPr>
      </w:pPr>
      <w:r w:rsidRPr="00C93DAE">
        <w:rPr>
          <w:b/>
          <w:bCs/>
          <w:sz w:val="22"/>
        </w:rPr>
        <w:t>7</w:t>
      </w:r>
      <w:r w:rsidR="008F5F55" w:rsidRPr="00C93DAE">
        <w:rPr>
          <w:b/>
          <w:bCs/>
          <w:sz w:val="22"/>
        </w:rPr>
        <w:t xml:space="preserve">. </w:t>
      </w:r>
      <w:r w:rsidRPr="00C93DAE">
        <w:rPr>
          <w:b/>
          <w:sz w:val="22"/>
          <w:lang w:eastAsia="lt-LT"/>
        </w:rPr>
        <w:t>PASIŪLYME KONFIDENCIALIĄ INFORMACIJĄ SUDARO:</w:t>
      </w:r>
    </w:p>
    <w:p w14:paraId="20B8697C" w14:textId="77777777" w:rsidR="008F5F55" w:rsidRPr="00C93DAE" w:rsidRDefault="00A104DC" w:rsidP="00A104DC">
      <w:pPr>
        <w:pStyle w:val="BodyText"/>
        <w:jc w:val="right"/>
        <w:rPr>
          <w:sz w:val="22"/>
          <w:szCs w:val="22"/>
        </w:rPr>
      </w:pPr>
      <w:r w:rsidRPr="00C93DAE">
        <w:rPr>
          <w:sz w:val="22"/>
          <w:szCs w:val="22"/>
        </w:rPr>
        <w:t>7 lentelė</w:t>
      </w:r>
    </w:p>
    <w:tbl>
      <w:tblPr>
        <w:tblStyle w:val="TableGrid"/>
        <w:tblW w:w="5000" w:type="pct"/>
        <w:tblLook w:val="04A0" w:firstRow="1" w:lastRow="0" w:firstColumn="1" w:lastColumn="0" w:noHBand="0" w:noVBand="1"/>
      </w:tblPr>
      <w:tblGrid>
        <w:gridCol w:w="696"/>
        <w:gridCol w:w="4632"/>
        <w:gridCol w:w="4634"/>
      </w:tblGrid>
      <w:tr w:rsidR="008F5F55" w:rsidRPr="00C93DAE" w14:paraId="3BE633BC" w14:textId="77777777" w:rsidTr="00A104DC">
        <w:tc>
          <w:tcPr>
            <w:tcW w:w="349" w:type="pct"/>
            <w:shd w:val="clear" w:color="auto" w:fill="F2F2F2" w:themeFill="background1" w:themeFillShade="F2"/>
          </w:tcPr>
          <w:p w14:paraId="5DB380ED"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Eil. Nr.</w:t>
            </w:r>
          </w:p>
        </w:tc>
        <w:tc>
          <w:tcPr>
            <w:tcW w:w="2325" w:type="pct"/>
            <w:shd w:val="clear" w:color="auto" w:fill="F2F2F2" w:themeFill="background1" w:themeFillShade="F2"/>
          </w:tcPr>
          <w:p w14:paraId="4A65FDDB" w14:textId="77777777" w:rsidR="008F5F55" w:rsidRPr="00C93DAE" w:rsidRDefault="008F5F55" w:rsidP="00BA339E">
            <w:pPr>
              <w:pStyle w:val="BodyText"/>
              <w:ind w:firstLine="0"/>
              <w:jc w:val="center"/>
              <w:rPr>
                <w:b/>
                <w:color w:val="000000" w:themeColor="text1"/>
                <w:sz w:val="22"/>
                <w:szCs w:val="22"/>
              </w:rPr>
            </w:pPr>
            <w:r w:rsidRPr="00C93DAE">
              <w:rPr>
                <w:b/>
                <w:color w:val="000000" w:themeColor="text1"/>
                <w:sz w:val="22"/>
                <w:szCs w:val="22"/>
              </w:rPr>
              <w:t>Dokumentų (ar jų dalių) pavadinimai</w:t>
            </w:r>
          </w:p>
        </w:tc>
        <w:tc>
          <w:tcPr>
            <w:tcW w:w="2326" w:type="pct"/>
            <w:shd w:val="clear" w:color="auto" w:fill="F2F2F2" w:themeFill="background1" w:themeFillShade="F2"/>
          </w:tcPr>
          <w:p w14:paraId="45C89AC4" w14:textId="77777777" w:rsidR="008F5F55" w:rsidRPr="00C93DAE" w:rsidRDefault="008F5F55" w:rsidP="00BA339E">
            <w:pPr>
              <w:pStyle w:val="BodyText"/>
              <w:ind w:firstLine="0"/>
              <w:jc w:val="center"/>
              <w:rPr>
                <w:b/>
                <w:color w:val="000000" w:themeColor="text1"/>
                <w:sz w:val="22"/>
                <w:szCs w:val="22"/>
              </w:rPr>
            </w:pPr>
            <w:r w:rsidRPr="00C93DAE">
              <w:rPr>
                <w:b/>
                <w:bCs/>
                <w:color w:val="000000" w:themeColor="text1"/>
                <w:sz w:val="22"/>
                <w:szCs w:val="22"/>
              </w:rPr>
              <w:t>Nurodytos konfidencialios informacijos pagrindimas (paaiškinimas, kuo remiantis nurodytas dokumentas ar jo dalis yra konfidencialūs)</w:t>
            </w:r>
          </w:p>
        </w:tc>
      </w:tr>
      <w:tr w:rsidR="008F5F55" w:rsidRPr="00C93DAE" w14:paraId="1250767C" w14:textId="77777777" w:rsidTr="00A104DC">
        <w:tc>
          <w:tcPr>
            <w:tcW w:w="349" w:type="pct"/>
          </w:tcPr>
          <w:p w14:paraId="095B87AB" w14:textId="77777777" w:rsidR="008F5F55" w:rsidRPr="00C93DAE" w:rsidRDefault="008F5F55" w:rsidP="00BA339E">
            <w:pPr>
              <w:pStyle w:val="BodyText"/>
              <w:ind w:firstLine="0"/>
              <w:rPr>
                <w:color w:val="000000" w:themeColor="text1"/>
                <w:sz w:val="22"/>
                <w:szCs w:val="22"/>
              </w:rPr>
            </w:pPr>
          </w:p>
        </w:tc>
        <w:tc>
          <w:tcPr>
            <w:tcW w:w="2325" w:type="pct"/>
          </w:tcPr>
          <w:p w14:paraId="177072D5" w14:textId="77777777" w:rsidR="008F5F55" w:rsidRPr="00C93DAE" w:rsidRDefault="008F5F55" w:rsidP="00BA339E">
            <w:pPr>
              <w:pStyle w:val="BodyText"/>
              <w:ind w:firstLine="0"/>
              <w:rPr>
                <w:color w:val="000000" w:themeColor="text1"/>
                <w:sz w:val="22"/>
                <w:szCs w:val="22"/>
              </w:rPr>
            </w:pPr>
          </w:p>
        </w:tc>
        <w:tc>
          <w:tcPr>
            <w:tcW w:w="2326" w:type="pct"/>
          </w:tcPr>
          <w:p w14:paraId="4FF20256" w14:textId="77777777" w:rsidR="008F5F55" w:rsidRPr="00C93DAE" w:rsidRDefault="008F5F55" w:rsidP="00BA339E">
            <w:pPr>
              <w:pStyle w:val="BodyText"/>
              <w:ind w:firstLine="0"/>
              <w:rPr>
                <w:color w:val="000000" w:themeColor="text1"/>
                <w:sz w:val="22"/>
                <w:szCs w:val="22"/>
              </w:rPr>
            </w:pPr>
          </w:p>
        </w:tc>
      </w:tr>
      <w:tr w:rsidR="008F5F55" w:rsidRPr="00C93DAE" w14:paraId="24083EE4" w14:textId="77777777" w:rsidTr="00A104DC">
        <w:tc>
          <w:tcPr>
            <w:tcW w:w="349" w:type="pct"/>
          </w:tcPr>
          <w:p w14:paraId="33DE3356" w14:textId="77777777" w:rsidR="008F5F55" w:rsidRPr="00C93DAE" w:rsidRDefault="008F5F55" w:rsidP="00BA339E">
            <w:pPr>
              <w:pStyle w:val="BodyText"/>
              <w:ind w:firstLine="0"/>
              <w:rPr>
                <w:color w:val="000000" w:themeColor="text1"/>
                <w:sz w:val="22"/>
                <w:szCs w:val="22"/>
              </w:rPr>
            </w:pPr>
          </w:p>
        </w:tc>
        <w:tc>
          <w:tcPr>
            <w:tcW w:w="2325" w:type="pct"/>
          </w:tcPr>
          <w:p w14:paraId="6E643E3C" w14:textId="77777777" w:rsidR="008F5F55" w:rsidRPr="00C93DAE" w:rsidRDefault="008F5F55" w:rsidP="00BA339E">
            <w:pPr>
              <w:pStyle w:val="BodyText"/>
              <w:ind w:firstLine="0"/>
              <w:rPr>
                <w:color w:val="000000" w:themeColor="text1"/>
                <w:sz w:val="22"/>
                <w:szCs w:val="22"/>
              </w:rPr>
            </w:pPr>
          </w:p>
        </w:tc>
        <w:tc>
          <w:tcPr>
            <w:tcW w:w="2326" w:type="pct"/>
          </w:tcPr>
          <w:p w14:paraId="16B47564" w14:textId="77777777" w:rsidR="008F5F55" w:rsidRPr="00C93DAE" w:rsidRDefault="008F5F55" w:rsidP="00BA339E">
            <w:pPr>
              <w:pStyle w:val="BodyText"/>
              <w:ind w:firstLine="0"/>
              <w:rPr>
                <w:color w:val="000000" w:themeColor="text1"/>
                <w:sz w:val="22"/>
                <w:szCs w:val="22"/>
              </w:rPr>
            </w:pPr>
          </w:p>
        </w:tc>
      </w:tr>
    </w:tbl>
    <w:p w14:paraId="6B618831" w14:textId="77777777" w:rsidR="008F5F55" w:rsidRPr="00C93DAE" w:rsidRDefault="008F5F55" w:rsidP="008F5F55">
      <w:pPr>
        <w:pStyle w:val="BodyText"/>
        <w:rPr>
          <w:color w:val="000000" w:themeColor="text1"/>
          <w:sz w:val="22"/>
          <w:szCs w:val="22"/>
        </w:rPr>
      </w:pPr>
      <w:r w:rsidRPr="00C93DAE">
        <w:rPr>
          <w:color w:val="000000" w:themeColor="text1"/>
          <w:sz w:val="22"/>
          <w:szCs w:val="22"/>
        </w:rPr>
        <w:t>Pastabos:</w:t>
      </w:r>
    </w:p>
    <w:p w14:paraId="17B2B810" w14:textId="77777777" w:rsidR="008F5F55" w:rsidRPr="00C93DAE" w:rsidRDefault="008F5F55" w:rsidP="008F5F55">
      <w:pPr>
        <w:pStyle w:val="BodyText"/>
        <w:rPr>
          <w:color w:val="000000" w:themeColor="text1"/>
          <w:sz w:val="22"/>
          <w:szCs w:val="22"/>
        </w:rPr>
      </w:pPr>
      <w:r w:rsidRPr="00C93DAE">
        <w:rPr>
          <w:color w:val="000000" w:themeColor="text1"/>
          <w:sz w:val="22"/>
          <w:szCs w:val="22"/>
        </w:rPr>
        <w:t>1. Dalyvis, nurodantis konfidencialią informaciją, privalo vadovautis Viešųjų pirkimų įstatymo 20 straipsnio 2 dalimi.</w:t>
      </w:r>
    </w:p>
    <w:p w14:paraId="3E4C05D2" w14:textId="77777777" w:rsidR="008F5F55" w:rsidRPr="00C93DAE" w:rsidRDefault="008F5F55" w:rsidP="008F5F55">
      <w:pPr>
        <w:pStyle w:val="BodyText"/>
        <w:rPr>
          <w:color w:val="000000" w:themeColor="text1"/>
          <w:sz w:val="22"/>
          <w:szCs w:val="22"/>
        </w:rPr>
      </w:pPr>
      <w:r w:rsidRPr="00C93DAE">
        <w:rPr>
          <w:color w:val="000000" w:themeColor="text1"/>
          <w:sz w:val="22"/>
          <w:szCs w:val="22"/>
        </w:rPr>
        <w:t>2. Dalyvis pilnai atsako už tai, kad jo pateiktame pasiūlyme nurodyta konfidenciali (neskelbtina) arba komercinę (gamybinę) paslaptį turinti informacija nepažeidžia Viešųjų pirkimų įstatyme įtvirtintų skaidrumo principų, draudžiančių nepagrįstai riboti teisę susipažinti su nekonfidencialia viešojo pirkimo informacija.</w:t>
      </w:r>
    </w:p>
    <w:p w14:paraId="05881220" w14:textId="77777777" w:rsidR="008F5F55" w:rsidRPr="00C93DAE" w:rsidRDefault="008F5F55" w:rsidP="006F1973">
      <w:pPr>
        <w:pStyle w:val="BodyText"/>
        <w:rPr>
          <w:color w:val="000000" w:themeColor="text1"/>
          <w:sz w:val="22"/>
          <w:szCs w:val="22"/>
        </w:rPr>
      </w:pPr>
      <w:r w:rsidRPr="00C93DAE">
        <w:rPr>
          <w:color w:val="000000" w:themeColor="text1"/>
          <w:sz w:val="22"/>
          <w:szCs w:val="22"/>
        </w:rPr>
        <w:t>3. Jei dalyvis šios lentelės neužpildo ir (ar) failo (bylos) pavadinime nenurodo „konfidencialu“, perkančioji organizacija laiko, kad jo pateiktame pasiūlyme nėra konfidencialios informacijos.</w:t>
      </w:r>
    </w:p>
    <w:p w14:paraId="502BF804" w14:textId="77777777" w:rsidR="00C61937" w:rsidRPr="00C93DAE" w:rsidRDefault="00C61937" w:rsidP="00B97484">
      <w:pPr>
        <w:pStyle w:val="ListParagraph"/>
        <w:autoSpaceDE w:val="0"/>
        <w:autoSpaceDN w:val="0"/>
        <w:adjustRightInd w:val="0"/>
        <w:spacing w:before="60" w:after="60"/>
        <w:ind w:left="714"/>
        <w:jc w:val="center"/>
        <w:rPr>
          <w:b/>
          <w:bCs/>
          <w:sz w:val="22"/>
        </w:rPr>
      </w:pPr>
    </w:p>
    <w:p w14:paraId="60CF9537" w14:textId="77777777" w:rsidR="00B97484" w:rsidRPr="00C93DAE" w:rsidRDefault="00465E9A" w:rsidP="00B97484">
      <w:pPr>
        <w:pStyle w:val="ListParagraph"/>
        <w:autoSpaceDE w:val="0"/>
        <w:autoSpaceDN w:val="0"/>
        <w:adjustRightInd w:val="0"/>
        <w:spacing w:before="60" w:after="60"/>
        <w:ind w:left="714"/>
        <w:jc w:val="center"/>
        <w:rPr>
          <w:b/>
          <w:bCs/>
          <w:sz w:val="22"/>
        </w:rPr>
      </w:pPr>
      <w:r w:rsidRPr="00C93DAE">
        <w:rPr>
          <w:b/>
          <w:bCs/>
          <w:sz w:val="22"/>
        </w:rPr>
        <w:t>8</w:t>
      </w:r>
      <w:r w:rsidR="00B97484" w:rsidRPr="00C93DAE">
        <w:rPr>
          <w:b/>
          <w:bCs/>
          <w:sz w:val="22"/>
        </w:rPr>
        <w:t>. SU PASIŪLYMU PATEIKIAMI DOKUMENTAI</w:t>
      </w:r>
      <w:r w:rsidRPr="00C93DAE">
        <w:rPr>
          <w:b/>
          <w:bCs/>
          <w:sz w:val="22"/>
        </w:rPr>
        <w:t>:</w:t>
      </w:r>
    </w:p>
    <w:p w14:paraId="169C4AE1" w14:textId="77777777" w:rsidR="00B97484" w:rsidRPr="00C93DAE" w:rsidRDefault="00A104DC" w:rsidP="00A104DC">
      <w:pPr>
        <w:autoSpaceDE w:val="0"/>
        <w:autoSpaceDN w:val="0"/>
        <w:adjustRightInd w:val="0"/>
        <w:spacing w:before="60" w:after="60"/>
        <w:jc w:val="right"/>
        <w:rPr>
          <w:rFonts w:ascii="Times New Roman" w:hAnsi="Times New Roman" w:cs="Times New Roman"/>
          <w:lang w:val="lt-LT"/>
        </w:rPr>
      </w:pPr>
      <w:r w:rsidRPr="00C93DAE">
        <w:rPr>
          <w:rFonts w:ascii="Times New Roman" w:hAnsi="Times New Roman" w:cs="Times New Roman"/>
          <w:lang w:val="lt-LT"/>
        </w:rPr>
        <w:t>8 lentelė</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79"/>
        <w:gridCol w:w="7185"/>
        <w:gridCol w:w="1998"/>
      </w:tblGrid>
      <w:tr w:rsidR="00B97484" w:rsidRPr="00C93DAE" w14:paraId="1EB7C3E0"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4F162CC"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r w:rsidRPr="00C93DAE">
              <w:rPr>
                <w:rFonts w:ascii="Times New Roman" w:eastAsia="Times New Roman" w:hAnsi="Times New Roman" w:cs="Times New Roman"/>
                <w:b/>
                <w:bCs/>
                <w:lang w:val="lt-LT" w:eastAsia="lt-LT"/>
              </w:rPr>
              <w:t>Eil. Nr.</w:t>
            </w:r>
          </w:p>
        </w:tc>
        <w:tc>
          <w:tcPr>
            <w:tcW w:w="360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67E368"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Dokumento pavadinimas</w:t>
            </w:r>
          </w:p>
          <w:p w14:paraId="1B8BE892" w14:textId="77777777" w:rsidR="00B97484" w:rsidRPr="00C93DAE" w:rsidRDefault="00B97484" w:rsidP="00BA339E">
            <w:pPr>
              <w:spacing w:before="60" w:after="60"/>
              <w:jc w:val="center"/>
              <w:rPr>
                <w:rFonts w:ascii="Times New Roman" w:eastAsia="Times New Roman" w:hAnsi="Times New Roman" w:cs="Times New Roman"/>
                <w:b/>
                <w:bCs/>
                <w:lang w:val="lt-LT" w:eastAsia="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hideMark/>
          </w:tcPr>
          <w:p w14:paraId="6165F012" w14:textId="77777777" w:rsidR="00B97484" w:rsidRPr="00C93DAE" w:rsidRDefault="00B97484" w:rsidP="00BA339E">
            <w:pPr>
              <w:spacing w:before="60" w:after="60"/>
              <w:jc w:val="center"/>
              <w:rPr>
                <w:rFonts w:ascii="Times New Roman" w:eastAsia="Times New Roman" w:hAnsi="Times New Roman" w:cs="Times New Roman"/>
                <w:b/>
                <w:color w:val="000000"/>
                <w:lang w:val="lt-LT" w:eastAsia="lt-LT"/>
              </w:rPr>
            </w:pPr>
            <w:r w:rsidRPr="00C93DAE">
              <w:rPr>
                <w:rFonts w:ascii="Times New Roman" w:eastAsia="Times New Roman" w:hAnsi="Times New Roman" w:cs="Times New Roman"/>
                <w:b/>
                <w:color w:val="000000"/>
                <w:lang w:val="lt-LT" w:eastAsia="lt-LT"/>
              </w:rPr>
              <w:t>Lapų skaičius</w:t>
            </w:r>
          </w:p>
        </w:tc>
      </w:tr>
      <w:tr w:rsidR="00B97484" w:rsidRPr="00C93DAE" w14:paraId="0C9441CB"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0AE219FB" w14:textId="77777777" w:rsidR="00B97484" w:rsidRPr="00C93DAE" w:rsidRDefault="00B97484" w:rsidP="00BA339E">
            <w:pPr>
              <w:spacing w:before="60" w:after="60"/>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 xml:space="preserve">   1.</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1F0B6F1A" w14:textId="77777777" w:rsidR="00B97484" w:rsidRPr="00C93DAE" w:rsidRDefault="00B97484" w:rsidP="00BA339E">
            <w:pPr>
              <w:pStyle w:val="Standard1"/>
              <w:spacing w:before="60" w:after="60"/>
              <w:jc w:val="center"/>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4B205C6" w14:textId="77777777" w:rsidR="00B97484" w:rsidRPr="00C93DAE" w:rsidRDefault="00B97484" w:rsidP="00BA339E">
            <w:pPr>
              <w:pStyle w:val="Standard1"/>
              <w:spacing w:before="60" w:after="60"/>
              <w:jc w:val="both"/>
              <w:rPr>
                <w:sz w:val="22"/>
                <w:szCs w:val="22"/>
                <w:lang w:val="lt-LT"/>
              </w:rPr>
            </w:pPr>
          </w:p>
        </w:tc>
      </w:tr>
      <w:tr w:rsidR="00B97484" w:rsidRPr="00C93DAE" w14:paraId="078CD937" w14:textId="77777777" w:rsidTr="00A104DC">
        <w:tc>
          <w:tcPr>
            <w:tcW w:w="391" w:type="pct"/>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EACB973" w14:textId="77777777" w:rsidR="00B97484" w:rsidRPr="00C93DAE" w:rsidRDefault="00B97484" w:rsidP="00BA339E">
            <w:pPr>
              <w:spacing w:before="60" w:after="60"/>
              <w:jc w:val="center"/>
              <w:rPr>
                <w:rFonts w:ascii="Times New Roman" w:eastAsia="Times New Roman" w:hAnsi="Times New Roman" w:cs="Times New Roman"/>
                <w:lang w:val="lt-LT" w:eastAsia="lt-LT"/>
              </w:rPr>
            </w:pPr>
            <w:r w:rsidRPr="00C93DAE">
              <w:rPr>
                <w:rFonts w:ascii="Times New Roman" w:eastAsia="Times New Roman" w:hAnsi="Times New Roman" w:cs="Times New Roman"/>
                <w:lang w:val="lt-LT" w:eastAsia="lt-LT"/>
              </w:rPr>
              <w:t>...</w:t>
            </w:r>
          </w:p>
        </w:tc>
        <w:tc>
          <w:tcPr>
            <w:tcW w:w="3606" w:type="pct"/>
            <w:tcBorders>
              <w:top w:val="single" w:sz="4" w:space="0" w:color="000000"/>
              <w:left w:val="single" w:sz="4" w:space="0" w:color="000000"/>
              <w:bottom w:val="single" w:sz="4" w:space="0" w:color="000000"/>
              <w:right w:val="single" w:sz="4" w:space="0" w:color="000000"/>
            </w:tcBorders>
            <w:shd w:val="clear" w:color="auto" w:fill="auto"/>
          </w:tcPr>
          <w:p w14:paraId="33534D2A" w14:textId="77777777" w:rsidR="00B97484" w:rsidRPr="00C93DAE" w:rsidRDefault="00B97484" w:rsidP="00BA339E">
            <w:pPr>
              <w:pStyle w:val="Standard1"/>
              <w:spacing w:before="60" w:after="60"/>
              <w:jc w:val="both"/>
              <w:rPr>
                <w:sz w:val="22"/>
                <w:szCs w:val="22"/>
                <w:lang w:val="lt-LT"/>
              </w:rPr>
            </w:pPr>
          </w:p>
        </w:tc>
        <w:tc>
          <w:tcPr>
            <w:tcW w:w="1003" w:type="pct"/>
            <w:tcBorders>
              <w:top w:val="single" w:sz="4" w:space="0" w:color="000000"/>
              <w:left w:val="single" w:sz="4" w:space="0" w:color="000000"/>
              <w:bottom w:val="single" w:sz="4" w:space="0" w:color="000000"/>
              <w:right w:val="single" w:sz="4" w:space="0" w:color="000000"/>
            </w:tcBorders>
            <w:shd w:val="clear" w:color="auto" w:fill="auto"/>
          </w:tcPr>
          <w:p w14:paraId="1DC41CAD" w14:textId="77777777" w:rsidR="00B97484" w:rsidRPr="00C93DAE" w:rsidRDefault="00B97484" w:rsidP="00BA339E">
            <w:pPr>
              <w:pStyle w:val="Standard1"/>
              <w:spacing w:before="60" w:after="60"/>
              <w:jc w:val="both"/>
              <w:rPr>
                <w:sz w:val="22"/>
                <w:szCs w:val="22"/>
                <w:lang w:val="lt-LT"/>
              </w:rPr>
            </w:pPr>
          </w:p>
        </w:tc>
      </w:tr>
    </w:tbl>
    <w:p w14:paraId="5E76663C" w14:textId="018753A4"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 xml:space="preserve">Tuo atveju, jei mūsų pasiūlymas laimės šį viešąjį pirkimą, įsipareigojame </w:t>
      </w:r>
      <w:r w:rsidR="006D5818" w:rsidRPr="00C93DAE">
        <w:rPr>
          <w:rFonts w:ascii="Times New Roman" w:hAnsi="Times New Roman" w:cs="Times New Roman"/>
          <w:lang w:val="lt-LT"/>
        </w:rPr>
        <w:t>t</w:t>
      </w:r>
      <w:r w:rsidR="001417AC" w:rsidRPr="00C93DAE">
        <w:rPr>
          <w:rFonts w:ascii="Times New Roman" w:hAnsi="Times New Roman" w:cs="Times New Roman"/>
          <w:lang w:val="lt-LT"/>
        </w:rPr>
        <w:t>i</w:t>
      </w:r>
      <w:r w:rsidR="006D5818" w:rsidRPr="00C93DAE">
        <w:rPr>
          <w:rFonts w:ascii="Times New Roman" w:hAnsi="Times New Roman" w:cs="Times New Roman"/>
          <w:lang w:val="lt-LT"/>
        </w:rPr>
        <w:t>e</w:t>
      </w:r>
      <w:r w:rsidR="001417AC" w:rsidRPr="00C93DAE">
        <w:rPr>
          <w:rFonts w:ascii="Times New Roman" w:hAnsi="Times New Roman" w:cs="Times New Roman"/>
          <w:lang w:val="lt-LT"/>
        </w:rPr>
        <w:t>kti p</w:t>
      </w:r>
      <w:r w:rsidR="006D5818" w:rsidRPr="00C93DAE">
        <w:rPr>
          <w:rFonts w:ascii="Times New Roman" w:hAnsi="Times New Roman" w:cs="Times New Roman"/>
          <w:lang w:val="lt-LT"/>
        </w:rPr>
        <w:t xml:space="preserve">rekes  </w:t>
      </w:r>
      <w:r w:rsidRPr="00C93DAE">
        <w:rPr>
          <w:rFonts w:ascii="Times New Roman" w:hAnsi="Times New Roman" w:cs="Times New Roman"/>
          <w:lang w:val="lt-LT"/>
        </w:rPr>
        <w:t xml:space="preserve">per sutartyje nustatytą terminą. </w:t>
      </w:r>
    </w:p>
    <w:p w14:paraId="7F3CF418" w14:textId="77777777" w:rsidR="00B97484" w:rsidRPr="00C93DAE" w:rsidRDefault="00B97484" w:rsidP="00B97484">
      <w:pPr>
        <w:suppressAutoHyphens/>
        <w:spacing w:after="0" w:line="240" w:lineRule="auto"/>
        <w:ind w:firstLine="567"/>
        <w:jc w:val="both"/>
        <w:rPr>
          <w:rFonts w:ascii="Times New Roman" w:hAnsi="Times New Roman" w:cs="Times New Roman"/>
          <w:lang w:val="lt-LT"/>
        </w:rPr>
      </w:pPr>
      <w:r w:rsidRPr="00C93DAE">
        <w:rPr>
          <w:rFonts w:ascii="Times New Roman" w:hAnsi="Times New Roman" w:cs="Times New Roman"/>
          <w:lang w:val="lt-LT"/>
        </w:rPr>
        <w:t>Jeigu kvalifikacija dėl teisės verstis atitinkama veikla nebuvo tikrinama arba tikrinama ne visa apimtimi, įsipareigojame perkančiajai organizacijai, kad pirkimo sutartį vykdys tik tokią teisę turintys asmenys.</w:t>
      </w:r>
    </w:p>
    <w:p w14:paraId="606D36ED" w14:textId="77777777" w:rsidR="00465E9A" w:rsidRPr="00C93DAE" w:rsidRDefault="00465E9A" w:rsidP="002A1CC9">
      <w:pPr>
        <w:suppressAutoHyphens/>
        <w:ind w:firstLine="567"/>
        <w:rPr>
          <w:rFonts w:ascii="Times New Roman" w:hAnsi="Times New Roman" w:cs="Times New Roman"/>
          <w:lang w:val="lt-LT"/>
        </w:rPr>
      </w:pPr>
      <w:r w:rsidRPr="00C93DAE">
        <w:rPr>
          <w:rFonts w:ascii="Times New Roman" w:hAnsi="Times New Roman" w:cs="Times New Roman"/>
          <w:lang w:val="lt-LT"/>
        </w:rPr>
        <w:t>Pasiūlymas galioja iki pirkimo dokumentuose nurodyto termino pabaigos.</w:t>
      </w:r>
    </w:p>
    <w:tbl>
      <w:tblPr>
        <w:tblW w:w="9889" w:type="dxa"/>
        <w:tblLayout w:type="fixed"/>
        <w:tblLook w:val="04A0" w:firstRow="1" w:lastRow="0" w:firstColumn="1" w:lastColumn="0" w:noHBand="0" w:noVBand="1"/>
      </w:tblPr>
      <w:tblGrid>
        <w:gridCol w:w="5070"/>
        <w:gridCol w:w="240"/>
        <w:gridCol w:w="1560"/>
        <w:gridCol w:w="240"/>
        <w:gridCol w:w="2779"/>
      </w:tblGrid>
      <w:tr w:rsidR="00F26EDB" w:rsidRPr="00C93DAE" w14:paraId="40E496F1" w14:textId="77777777" w:rsidTr="00BA339E">
        <w:trPr>
          <w:trHeight w:val="285"/>
        </w:trPr>
        <w:tc>
          <w:tcPr>
            <w:tcW w:w="5070" w:type="dxa"/>
            <w:tcBorders>
              <w:top w:val="nil"/>
              <w:left w:val="nil"/>
              <w:bottom w:val="single" w:sz="4" w:space="0" w:color="auto"/>
              <w:right w:val="nil"/>
            </w:tcBorders>
          </w:tcPr>
          <w:p w14:paraId="4BA966CA" w14:textId="77777777" w:rsidR="00F26EDB" w:rsidRPr="00C93DAE" w:rsidRDefault="00F26EDB" w:rsidP="00F26EDB">
            <w:pPr>
              <w:spacing w:after="0" w:line="240" w:lineRule="auto"/>
              <w:ind w:right="-1"/>
              <w:rPr>
                <w:rFonts w:ascii="Times New Roman" w:eastAsia="Calibri" w:hAnsi="Times New Roman" w:cs="Times New Roman"/>
                <w:lang w:val="lt-LT" w:eastAsia="lt-LT"/>
              </w:rPr>
            </w:pPr>
          </w:p>
        </w:tc>
        <w:tc>
          <w:tcPr>
            <w:tcW w:w="240" w:type="dxa"/>
          </w:tcPr>
          <w:p w14:paraId="3CD925E1"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nil"/>
              <w:left w:val="nil"/>
              <w:bottom w:val="single" w:sz="4" w:space="0" w:color="auto"/>
              <w:right w:val="nil"/>
            </w:tcBorders>
          </w:tcPr>
          <w:p w14:paraId="718F020D"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40" w:type="dxa"/>
          </w:tcPr>
          <w:p w14:paraId="164E9A58"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nil"/>
              <w:left w:val="nil"/>
              <w:bottom w:val="single" w:sz="4" w:space="0" w:color="auto"/>
              <w:right w:val="nil"/>
            </w:tcBorders>
          </w:tcPr>
          <w:p w14:paraId="6083F1EA" w14:textId="77777777" w:rsidR="00F26EDB" w:rsidRPr="00C93DAE" w:rsidRDefault="00F26EDB" w:rsidP="00F26EDB">
            <w:pPr>
              <w:spacing w:after="0" w:line="240" w:lineRule="auto"/>
              <w:ind w:right="-1"/>
              <w:jc w:val="right"/>
              <w:rPr>
                <w:rFonts w:ascii="Times New Roman" w:eastAsia="Calibri" w:hAnsi="Times New Roman" w:cs="Times New Roman"/>
                <w:lang w:val="lt-LT" w:eastAsia="lt-LT"/>
              </w:rPr>
            </w:pPr>
          </w:p>
        </w:tc>
      </w:tr>
      <w:tr w:rsidR="00F26EDB" w:rsidRPr="00C93DAE" w14:paraId="59E38C89" w14:textId="77777777" w:rsidTr="00BA339E">
        <w:trPr>
          <w:trHeight w:val="186"/>
        </w:trPr>
        <w:tc>
          <w:tcPr>
            <w:tcW w:w="5070" w:type="dxa"/>
            <w:tcBorders>
              <w:top w:val="single" w:sz="4" w:space="0" w:color="auto"/>
              <w:left w:val="nil"/>
              <w:bottom w:val="nil"/>
              <w:right w:val="nil"/>
            </w:tcBorders>
          </w:tcPr>
          <w:p w14:paraId="1C7F7BD6" w14:textId="47193803" w:rsidR="00F26EDB" w:rsidRPr="00C93DAE" w:rsidRDefault="00FC2837" w:rsidP="008E0E5B">
            <w:pPr>
              <w:snapToGrid w:val="0"/>
              <w:spacing w:after="0" w:line="240" w:lineRule="auto"/>
              <w:rPr>
                <w:rFonts w:ascii="Times New Roman" w:eastAsia="Calibri" w:hAnsi="Times New Roman" w:cs="Times New Roman"/>
                <w:position w:val="6"/>
                <w:lang w:val="lt-LT" w:eastAsia="lt-LT"/>
              </w:rPr>
            </w:pPr>
            <w:r w:rsidRPr="00C93DAE">
              <w:rPr>
                <w:rFonts w:ascii="Times New Roman" w:eastAsia="Calibri" w:hAnsi="Times New Roman" w:cs="Times New Roman"/>
                <w:position w:val="6"/>
                <w:lang w:val="lt-LT" w:eastAsia="lt-LT"/>
              </w:rPr>
              <w:t>(</w:t>
            </w:r>
            <w:r w:rsidR="00F26EDB" w:rsidRPr="00C93DAE">
              <w:rPr>
                <w:rFonts w:ascii="Times New Roman" w:eastAsia="Calibri" w:hAnsi="Times New Roman" w:cs="Times New Roman"/>
                <w:position w:val="6"/>
                <w:lang w:val="lt-LT" w:eastAsia="lt-LT"/>
              </w:rPr>
              <w:t>T</w:t>
            </w:r>
            <w:r w:rsidR="008E0E5B" w:rsidRPr="00C93DAE">
              <w:rPr>
                <w:rFonts w:ascii="Times New Roman" w:eastAsia="Calibri" w:hAnsi="Times New Roman" w:cs="Times New Roman"/>
                <w:position w:val="6"/>
                <w:lang w:val="lt-LT" w:eastAsia="lt-LT"/>
              </w:rPr>
              <w:t>i</w:t>
            </w:r>
            <w:r w:rsidR="00301F20" w:rsidRPr="00C93DAE">
              <w:rPr>
                <w:rFonts w:ascii="Times New Roman" w:eastAsia="Calibri" w:hAnsi="Times New Roman" w:cs="Times New Roman"/>
                <w:position w:val="6"/>
                <w:lang w:val="lt-LT" w:eastAsia="lt-LT"/>
              </w:rPr>
              <w:t>e</w:t>
            </w:r>
            <w:r w:rsidR="00F26EDB" w:rsidRPr="00C93DAE">
              <w:rPr>
                <w:rFonts w:ascii="Times New Roman" w:eastAsia="Calibri" w:hAnsi="Times New Roman" w:cs="Times New Roman"/>
                <w:position w:val="6"/>
                <w:lang w:val="lt-LT" w:eastAsia="lt-LT"/>
              </w:rPr>
              <w:t>kėjo arba jo įgalioto asmens pareigų pavadinimas)</w:t>
            </w:r>
          </w:p>
        </w:tc>
        <w:tc>
          <w:tcPr>
            <w:tcW w:w="240" w:type="dxa"/>
          </w:tcPr>
          <w:p w14:paraId="61BE83E0"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1560" w:type="dxa"/>
            <w:tcBorders>
              <w:top w:val="single" w:sz="4" w:space="0" w:color="auto"/>
              <w:left w:val="nil"/>
              <w:bottom w:val="nil"/>
              <w:right w:val="nil"/>
            </w:tcBorders>
          </w:tcPr>
          <w:p w14:paraId="64D61EFC"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(Parašas)</w:t>
            </w:r>
          </w:p>
        </w:tc>
        <w:tc>
          <w:tcPr>
            <w:tcW w:w="240" w:type="dxa"/>
          </w:tcPr>
          <w:p w14:paraId="056F97FF"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p>
        </w:tc>
        <w:tc>
          <w:tcPr>
            <w:tcW w:w="2779" w:type="dxa"/>
            <w:tcBorders>
              <w:top w:val="single" w:sz="4" w:space="0" w:color="auto"/>
              <w:left w:val="nil"/>
              <w:bottom w:val="nil"/>
              <w:right w:val="nil"/>
            </w:tcBorders>
          </w:tcPr>
          <w:p w14:paraId="2526BB13" w14:textId="77777777" w:rsidR="00F26EDB" w:rsidRPr="00C93DAE" w:rsidRDefault="00F26EDB" w:rsidP="00F26EDB">
            <w:pPr>
              <w:spacing w:after="0" w:line="240" w:lineRule="auto"/>
              <w:ind w:right="-1"/>
              <w:jc w:val="center"/>
              <w:rPr>
                <w:rFonts w:ascii="Times New Roman" w:eastAsia="Calibri" w:hAnsi="Times New Roman" w:cs="Times New Roman"/>
                <w:lang w:val="lt-LT" w:eastAsia="lt-LT"/>
              </w:rPr>
            </w:pPr>
            <w:r w:rsidRPr="00C93DAE">
              <w:rPr>
                <w:rFonts w:ascii="Times New Roman" w:eastAsia="Calibri" w:hAnsi="Times New Roman" w:cs="Times New Roman"/>
                <w:position w:val="6"/>
                <w:lang w:val="lt-LT" w:eastAsia="lt-LT"/>
              </w:rPr>
              <w:t>(Vardas ir pavardė)</w:t>
            </w:r>
          </w:p>
        </w:tc>
      </w:tr>
    </w:tbl>
    <w:p w14:paraId="51E1F59C" w14:textId="77777777" w:rsidR="00FC2837" w:rsidRPr="00C93DAE" w:rsidRDefault="00FC2837" w:rsidP="004234D0">
      <w:pPr>
        <w:spacing w:after="0" w:line="360" w:lineRule="auto"/>
        <w:jc w:val="both"/>
        <w:rPr>
          <w:rFonts w:ascii="Times New Roman" w:eastAsia="Calibri" w:hAnsi="Times New Roman" w:cs="Times New Roman"/>
          <w:lang w:val="lt-LT" w:eastAsia="lt-LT"/>
        </w:rPr>
      </w:pPr>
    </w:p>
    <w:p w14:paraId="00392AEF" w14:textId="6BA7F662" w:rsidR="004703F2" w:rsidRPr="00C93DAE" w:rsidRDefault="00F26EDB" w:rsidP="008D4B99">
      <w:pPr>
        <w:spacing w:after="0" w:line="360" w:lineRule="auto"/>
        <w:jc w:val="both"/>
        <w:rPr>
          <w:rFonts w:ascii="Times New Roman" w:eastAsia="Times New Roman" w:hAnsi="Times New Roman" w:cs="Times New Roman"/>
          <w:lang w:val="lt-LT" w:eastAsia="lt-LT"/>
        </w:rPr>
      </w:pPr>
      <w:r w:rsidRPr="00C93DAE">
        <w:rPr>
          <w:rFonts w:ascii="Times New Roman" w:eastAsia="Calibri" w:hAnsi="Times New Roman" w:cs="Times New Roman"/>
          <w:lang w:val="lt-LT" w:eastAsia="lt-LT"/>
        </w:rPr>
        <w:t>A.V.</w:t>
      </w:r>
    </w:p>
    <w:sectPr w:rsidR="004703F2" w:rsidRPr="00C93DAE" w:rsidSect="0098020B">
      <w:pgSz w:w="12240" w:h="15840"/>
      <w:pgMar w:top="567" w:right="567" w:bottom="851"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A8288A" w14:textId="77777777" w:rsidR="00A932DD" w:rsidRDefault="00A932DD" w:rsidP="00F26EDB">
      <w:pPr>
        <w:spacing w:after="0" w:line="240" w:lineRule="auto"/>
      </w:pPr>
      <w:r>
        <w:separator/>
      </w:r>
    </w:p>
  </w:endnote>
  <w:endnote w:type="continuationSeparator" w:id="0">
    <w:p w14:paraId="2FEA5C4D" w14:textId="77777777" w:rsidR="00A932DD" w:rsidRDefault="00A932DD" w:rsidP="00F26E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TimesLT">
    <w:altName w:val="Times New Roman"/>
    <w:charset w:val="00"/>
    <w:family w:val="roman"/>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02D9FA1" w14:textId="77777777" w:rsidR="00A932DD" w:rsidRDefault="00A932DD" w:rsidP="00F26EDB">
      <w:pPr>
        <w:spacing w:after="0" w:line="240" w:lineRule="auto"/>
      </w:pPr>
      <w:r>
        <w:separator/>
      </w:r>
    </w:p>
  </w:footnote>
  <w:footnote w:type="continuationSeparator" w:id="0">
    <w:p w14:paraId="5F2B1528" w14:textId="77777777" w:rsidR="00A932DD" w:rsidRDefault="00A932DD" w:rsidP="00F26E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69214550"/>
      <w:docPartObj>
        <w:docPartGallery w:val="Page Numbers (Top of Page)"/>
        <w:docPartUnique/>
      </w:docPartObj>
    </w:sdtPr>
    <w:sdtEndPr>
      <w:rPr>
        <w:noProof/>
      </w:rPr>
    </w:sdtEndPr>
    <w:sdtContent>
      <w:p w14:paraId="68330EA7" w14:textId="715B6D37" w:rsidR="000B49D8" w:rsidRDefault="000B49D8">
        <w:pPr>
          <w:pStyle w:val="Header"/>
          <w:jc w:val="center"/>
        </w:pPr>
        <w:r>
          <w:fldChar w:fldCharType="begin"/>
        </w:r>
        <w:r>
          <w:instrText xml:space="preserve"> PAGE   \* MERGEFORMAT </w:instrText>
        </w:r>
        <w:r>
          <w:fldChar w:fldCharType="separate"/>
        </w:r>
        <w:r w:rsidR="002A1E1F">
          <w:rPr>
            <w:noProof/>
          </w:rPr>
          <w:t>3</w:t>
        </w:r>
        <w:r>
          <w:rPr>
            <w:noProof/>
          </w:rPr>
          <w:fldChar w:fldCharType="end"/>
        </w:r>
      </w:p>
    </w:sdtContent>
  </w:sdt>
  <w:p w14:paraId="09C603D9" w14:textId="77777777" w:rsidR="000B49D8" w:rsidRPr="00F26EDB" w:rsidRDefault="000B49D8" w:rsidP="00F26EDB">
    <w:pPr>
      <w:spacing w:after="0" w:line="240" w:lineRule="auto"/>
      <w:ind w:right="142"/>
      <w:jc w:val="right"/>
      <w:rPr>
        <w:rFonts w:ascii="Times New Roman" w:eastAsia="Times New Roman" w:hAnsi="Times New Roman" w:cs="Times New Roman"/>
        <w:sz w:val="24"/>
        <w:szCs w:val="24"/>
        <w:lang w:val="lt-LT"/>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68772453"/>
      <w:docPartObj>
        <w:docPartGallery w:val="Page Numbers (Top of Page)"/>
        <w:docPartUnique/>
      </w:docPartObj>
    </w:sdtPr>
    <w:sdtEndPr>
      <w:rPr>
        <w:noProof/>
      </w:rPr>
    </w:sdtEndPr>
    <w:sdtContent>
      <w:p w14:paraId="4B34B37B" w14:textId="77777777" w:rsidR="000B49D8" w:rsidRPr="00324D52" w:rsidRDefault="000B49D8" w:rsidP="00324D52">
        <w:pPr>
          <w:pStyle w:val="Header"/>
          <w:jc w:val="right"/>
          <w:rPr>
            <w:rFonts w:ascii="Times New Roman" w:hAnsi="Times New Roman" w:cs="Times New Roman"/>
            <w:noProof/>
            <w:sz w:val="24"/>
            <w:szCs w:val="24"/>
            <w:lang w:val="lt-LT"/>
          </w:rPr>
        </w:pPr>
        <w:r w:rsidRPr="00324D52">
          <w:rPr>
            <w:rFonts w:ascii="Times New Roman" w:hAnsi="Times New Roman" w:cs="Times New Roman"/>
            <w:noProof/>
            <w:sz w:val="24"/>
            <w:szCs w:val="24"/>
          </w:rPr>
          <w:t>Pirkimo s</w:t>
        </w:r>
        <w:r w:rsidRPr="00324D52">
          <w:rPr>
            <w:rFonts w:ascii="Times New Roman" w:hAnsi="Times New Roman" w:cs="Times New Roman"/>
            <w:noProof/>
            <w:sz w:val="24"/>
            <w:szCs w:val="24"/>
            <w:lang w:val="lt-LT"/>
          </w:rPr>
          <w:t xml:space="preserve">ąlygų </w:t>
        </w:r>
      </w:p>
      <w:p w14:paraId="3FD6603B" w14:textId="76BD9AAB" w:rsidR="000B49D8" w:rsidRPr="00324D52" w:rsidRDefault="009F6D8C" w:rsidP="00324D52">
        <w:pPr>
          <w:pStyle w:val="Header"/>
          <w:jc w:val="right"/>
        </w:pPr>
        <w:r>
          <w:rPr>
            <w:rFonts w:ascii="Times New Roman" w:hAnsi="Times New Roman" w:cs="Times New Roman"/>
            <w:noProof/>
            <w:sz w:val="24"/>
            <w:szCs w:val="24"/>
            <w:lang w:val="lt-LT"/>
          </w:rPr>
          <w:t>8</w:t>
        </w:r>
        <w:r w:rsidR="000B49D8" w:rsidRPr="00324D52">
          <w:rPr>
            <w:rFonts w:ascii="Times New Roman" w:hAnsi="Times New Roman" w:cs="Times New Roman"/>
            <w:noProof/>
            <w:sz w:val="24"/>
            <w:szCs w:val="24"/>
            <w:lang w:val="lt-LT"/>
          </w:rPr>
          <w:t xml:space="preserve"> </w:t>
        </w:r>
        <w:r w:rsidR="000B49D8">
          <w:rPr>
            <w:rFonts w:ascii="Times New Roman" w:hAnsi="Times New Roman" w:cs="Times New Roman"/>
            <w:noProof/>
            <w:sz w:val="24"/>
            <w:szCs w:val="24"/>
            <w:lang w:val="lt-LT"/>
          </w:rPr>
          <w:t>p</w:t>
        </w:r>
        <w:r w:rsidR="000B49D8" w:rsidRPr="00324D52">
          <w:rPr>
            <w:rFonts w:ascii="Times New Roman" w:hAnsi="Times New Roman" w:cs="Times New Roman"/>
            <w:noProof/>
            <w:sz w:val="24"/>
            <w:szCs w:val="24"/>
            <w:lang w:val="lt-LT"/>
          </w:rPr>
          <w:t>riedas</w:t>
        </w:r>
      </w:p>
    </w:sdtContent>
  </w:sdt>
  <w:p w14:paraId="1E369C84" w14:textId="77777777" w:rsidR="000B49D8" w:rsidRPr="00123969" w:rsidRDefault="000B49D8" w:rsidP="00F26EDB">
    <w:pPr>
      <w:pStyle w:val="Header"/>
      <w:jc w:val="right"/>
      <w:rPr>
        <w:rFonts w:ascii="Times New Roman" w:hAnsi="Times New Roman" w:cs="Times New Roman"/>
        <w:b/>
        <w:sz w:val="24"/>
        <w:szCs w:val="24"/>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613E4C"/>
    <w:multiLevelType w:val="singleLevel"/>
    <w:tmpl w:val="0409000F"/>
    <w:lvl w:ilvl="0">
      <w:start w:val="1"/>
      <w:numFmt w:val="decimal"/>
      <w:lvlText w:val="%1."/>
      <w:lvlJc w:val="left"/>
      <w:pPr>
        <w:tabs>
          <w:tab w:val="num" w:pos="502"/>
        </w:tabs>
        <w:ind w:left="502" w:hanging="360"/>
      </w:pPr>
    </w:lvl>
  </w:abstractNum>
  <w:abstractNum w:abstractNumId="1" w15:restartNumberingAfterBreak="0">
    <w:nsid w:val="2ACF7F6F"/>
    <w:multiLevelType w:val="hybridMultilevel"/>
    <w:tmpl w:val="58F8B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6FD7D76"/>
    <w:multiLevelType w:val="hybridMultilevel"/>
    <w:tmpl w:val="0C70717C"/>
    <w:lvl w:ilvl="0" w:tplc="19D213BC">
      <w:start w:val="2"/>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D02EF3"/>
    <w:multiLevelType w:val="hybridMultilevel"/>
    <w:tmpl w:val="EE74860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D9F394D"/>
    <w:multiLevelType w:val="hybridMultilevel"/>
    <w:tmpl w:val="59A81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2"/>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hideGrammaticalErrors/>
  <w:proofState w:spelling="clean" w:grammar="clean"/>
  <w:defaultTabStop w:val="720"/>
  <w:hyphenationZone w:val="396"/>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7EBA"/>
    <w:rsid w:val="00022772"/>
    <w:rsid w:val="00023030"/>
    <w:rsid w:val="0002604F"/>
    <w:rsid w:val="00030DA1"/>
    <w:rsid w:val="0003224B"/>
    <w:rsid w:val="00035D06"/>
    <w:rsid w:val="00036B51"/>
    <w:rsid w:val="00045668"/>
    <w:rsid w:val="00052847"/>
    <w:rsid w:val="00061229"/>
    <w:rsid w:val="0006452C"/>
    <w:rsid w:val="00077E8A"/>
    <w:rsid w:val="00080D2A"/>
    <w:rsid w:val="00090773"/>
    <w:rsid w:val="000A087F"/>
    <w:rsid w:val="000A5C65"/>
    <w:rsid w:val="000B35CC"/>
    <w:rsid w:val="000B49D8"/>
    <w:rsid w:val="000B5DA8"/>
    <w:rsid w:val="000C0EC6"/>
    <w:rsid w:val="000C3524"/>
    <w:rsid w:val="000C474D"/>
    <w:rsid w:val="000D0192"/>
    <w:rsid w:val="000D24F7"/>
    <w:rsid w:val="000D3182"/>
    <w:rsid w:val="000D501B"/>
    <w:rsid w:val="000E1318"/>
    <w:rsid w:val="000E3FA6"/>
    <w:rsid w:val="000E61A6"/>
    <w:rsid w:val="000F0DAB"/>
    <w:rsid w:val="000F5268"/>
    <w:rsid w:val="000F5435"/>
    <w:rsid w:val="000F6941"/>
    <w:rsid w:val="00104753"/>
    <w:rsid w:val="001212C6"/>
    <w:rsid w:val="00123969"/>
    <w:rsid w:val="0012429F"/>
    <w:rsid w:val="001336E1"/>
    <w:rsid w:val="00136343"/>
    <w:rsid w:val="00136886"/>
    <w:rsid w:val="001405E7"/>
    <w:rsid w:val="001417AC"/>
    <w:rsid w:val="0014226D"/>
    <w:rsid w:val="00143435"/>
    <w:rsid w:val="00143606"/>
    <w:rsid w:val="00152706"/>
    <w:rsid w:val="00152C36"/>
    <w:rsid w:val="00153772"/>
    <w:rsid w:val="0015617B"/>
    <w:rsid w:val="00161957"/>
    <w:rsid w:val="00163B0F"/>
    <w:rsid w:val="001646A0"/>
    <w:rsid w:val="001719EF"/>
    <w:rsid w:val="00173BA7"/>
    <w:rsid w:val="00173ECD"/>
    <w:rsid w:val="00175796"/>
    <w:rsid w:val="00176969"/>
    <w:rsid w:val="00185429"/>
    <w:rsid w:val="00194DDC"/>
    <w:rsid w:val="00194FC1"/>
    <w:rsid w:val="00197ADB"/>
    <w:rsid w:val="001A2A98"/>
    <w:rsid w:val="001A4630"/>
    <w:rsid w:val="001A582A"/>
    <w:rsid w:val="001B0887"/>
    <w:rsid w:val="001B2CE0"/>
    <w:rsid w:val="001B6DC2"/>
    <w:rsid w:val="001C361B"/>
    <w:rsid w:val="001C525A"/>
    <w:rsid w:val="001C7D80"/>
    <w:rsid w:val="001D1D01"/>
    <w:rsid w:val="001D6782"/>
    <w:rsid w:val="001E7B13"/>
    <w:rsid w:val="001F6707"/>
    <w:rsid w:val="002044DF"/>
    <w:rsid w:val="0020466C"/>
    <w:rsid w:val="00204A13"/>
    <w:rsid w:val="0020619D"/>
    <w:rsid w:val="00207912"/>
    <w:rsid w:val="00213AB4"/>
    <w:rsid w:val="00224F2B"/>
    <w:rsid w:val="002256DE"/>
    <w:rsid w:val="00225C1E"/>
    <w:rsid w:val="00227E18"/>
    <w:rsid w:val="00230A3D"/>
    <w:rsid w:val="00235354"/>
    <w:rsid w:val="00257580"/>
    <w:rsid w:val="00263D3F"/>
    <w:rsid w:val="00266563"/>
    <w:rsid w:val="00266AAB"/>
    <w:rsid w:val="00267390"/>
    <w:rsid w:val="00270DF6"/>
    <w:rsid w:val="00281BD8"/>
    <w:rsid w:val="0028617B"/>
    <w:rsid w:val="0029096D"/>
    <w:rsid w:val="00290D19"/>
    <w:rsid w:val="00293AE7"/>
    <w:rsid w:val="0029593F"/>
    <w:rsid w:val="002A1CC9"/>
    <w:rsid w:val="002A1E1F"/>
    <w:rsid w:val="002A2C89"/>
    <w:rsid w:val="002A2CED"/>
    <w:rsid w:val="002B607A"/>
    <w:rsid w:val="002C0766"/>
    <w:rsid w:val="002C4194"/>
    <w:rsid w:val="002D3FE5"/>
    <w:rsid w:val="002D70BD"/>
    <w:rsid w:val="002D7AED"/>
    <w:rsid w:val="002E04D1"/>
    <w:rsid w:val="002E1E91"/>
    <w:rsid w:val="002E378F"/>
    <w:rsid w:val="002E6F0D"/>
    <w:rsid w:val="002F1C70"/>
    <w:rsid w:val="00301F20"/>
    <w:rsid w:val="00301FC2"/>
    <w:rsid w:val="00315200"/>
    <w:rsid w:val="00320443"/>
    <w:rsid w:val="00321CE5"/>
    <w:rsid w:val="00324D52"/>
    <w:rsid w:val="00325520"/>
    <w:rsid w:val="0033188A"/>
    <w:rsid w:val="00340D16"/>
    <w:rsid w:val="00346A2B"/>
    <w:rsid w:val="00360DD0"/>
    <w:rsid w:val="00362B2A"/>
    <w:rsid w:val="003737E2"/>
    <w:rsid w:val="00374A7F"/>
    <w:rsid w:val="00395CBC"/>
    <w:rsid w:val="00397AF3"/>
    <w:rsid w:val="003A72E4"/>
    <w:rsid w:val="003B0550"/>
    <w:rsid w:val="003B209D"/>
    <w:rsid w:val="003B30D7"/>
    <w:rsid w:val="003B69A9"/>
    <w:rsid w:val="003C0C6D"/>
    <w:rsid w:val="003C5BEF"/>
    <w:rsid w:val="003C7179"/>
    <w:rsid w:val="003D55D6"/>
    <w:rsid w:val="003E48F7"/>
    <w:rsid w:val="003E6EA5"/>
    <w:rsid w:val="003F14CE"/>
    <w:rsid w:val="003F2AB8"/>
    <w:rsid w:val="003F40E4"/>
    <w:rsid w:val="003F6617"/>
    <w:rsid w:val="003F74EA"/>
    <w:rsid w:val="00417F97"/>
    <w:rsid w:val="0042033E"/>
    <w:rsid w:val="004213B9"/>
    <w:rsid w:val="00421620"/>
    <w:rsid w:val="004234D0"/>
    <w:rsid w:val="00434CC0"/>
    <w:rsid w:val="00451416"/>
    <w:rsid w:val="00451789"/>
    <w:rsid w:val="00461E00"/>
    <w:rsid w:val="00464866"/>
    <w:rsid w:val="00465E9A"/>
    <w:rsid w:val="004703F2"/>
    <w:rsid w:val="0047649D"/>
    <w:rsid w:val="00480C50"/>
    <w:rsid w:val="004815E3"/>
    <w:rsid w:val="004852DC"/>
    <w:rsid w:val="004862AD"/>
    <w:rsid w:val="0048780C"/>
    <w:rsid w:val="00491EB6"/>
    <w:rsid w:val="004973C6"/>
    <w:rsid w:val="004A1ADE"/>
    <w:rsid w:val="004A23CF"/>
    <w:rsid w:val="004B0638"/>
    <w:rsid w:val="004D0C4A"/>
    <w:rsid w:val="004E160B"/>
    <w:rsid w:val="004E663D"/>
    <w:rsid w:val="004F096B"/>
    <w:rsid w:val="005077D5"/>
    <w:rsid w:val="00512C71"/>
    <w:rsid w:val="0051787E"/>
    <w:rsid w:val="00517A8F"/>
    <w:rsid w:val="005245F0"/>
    <w:rsid w:val="005400C8"/>
    <w:rsid w:val="005416EB"/>
    <w:rsid w:val="00543CD8"/>
    <w:rsid w:val="00544206"/>
    <w:rsid w:val="00552984"/>
    <w:rsid w:val="005672A4"/>
    <w:rsid w:val="00572E88"/>
    <w:rsid w:val="0057733D"/>
    <w:rsid w:val="005814E5"/>
    <w:rsid w:val="00581C20"/>
    <w:rsid w:val="005A1ED3"/>
    <w:rsid w:val="005B17B8"/>
    <w:rsid w:val="005B31A6"/>
    <w:rsid w:val="005B3D9D"/>
    <w:rsid w:val="005C214A"/>
    <w:rsid w:val="005C5E1E"/>
    <w:rsid w:val="005C7C96"/>
    <w:rsid w:val="005D7664"/>
    <w:rsid w:val="005E0941"/>
    <w:rsid w:val="005E3033"/>
    <w:rsid w:val="005F702B"/>
    <w:rsid w:val="00600A89"/>
    <w:rsid w:val="006046E5"/>
    <w:rsid w:val="00612769"/>
    <w:rsid w:val="00613EEE"/>
    <w:rsid w:val="006144C8"/>
    <w:rsid w:val="00615B5B"/>
    <w:rsid w:val="006168E2"/>
    <w:rsid w:val="00635F79"/>
    <w:rsid w:val="00636F29"/>
    <w:rsid w:val="00650F20"/>
    <w:rsid w:val="00655190"/>
    <w:rsid w:val="00660F39"/>
    <w:rsid w:val="00664DEB"/>
    <w:rsid w:val="006819BC"/>
    <w:rsid w:val="00684EF1"/>
    <w:rsid w:val="00685EB2"/>
    <w:rsid w:val="00697E7C"/>
    <w:rsid w:val="006A370C"/>
    <w:rsid w:val="006A3A62"/>
    <w:rsid w:val="006A3BAB"/>
    <w:rsid w:val="006B691D"/>
    <w:rsid w:val="006B6B03"/>
    <w:rsid w:val="006B72C7"/>
    <w:rsid w:val="006C1C40"/>
    <w:rsid w:val="006C4F79"/>
    <w:rsid w:val="006C573D"/>
    <w:rsid w:val="006D25E3"/>
    <w:rsid w:val="006D5818"/>
    <w:rsid w:val="006D5A18"/>
    <w:rsid w:val="006D7918"/>
    <w:rsid w:val="006E061E"/>
    <w:rsid w:val="006E07E9"/>
    <w:rsid w:val="006E647E"/>
    <w:rsid w:val="006F1973"/>
    <w:rsid w:val="006F3E78"/>
    <w:rsid w:val="006F47A0"/>
    <w:rsid w:val="006F7308"/>
    <w:rsid w:val="00705FEC"/>
    <w:rsid w:val="00706237"/>
    <w:rsid w:val="00706340"/>
    <w:rsid w:val="00716770"/>
    <w:rsid w:val="00723E3E"/>
    <w:rsid w:val="007257C1"/>
    <w:rsid w:val="00725EFF"/>
    <w:rsid w:val="00727F83"/>
    <w:rsid w:val="00733713"/>
    <w:rsid w:val="007347EF"/>
    <w:rsid w:val="00734CA3"/>
    <w:rsid w:val="00737BAD"/>
    <w:rsid w:val="007409A7"/>
    <w:rsid w:val="00744314"/>
    <w:rsid w:val="00752EDF"/>
    <w:rsid w:val="00754833"/>
    <w:rsid w:val="007604B8"/>
    <w:rsid w:val="00760EE8"/>
    <w:rsid w:val="007677F0"/>
    <w:rsid w:val="00767EBA"/>
    <w:rsid w:val="007741DC"/>
    <w:rsid w:val="007763FC"/>
    <w:rsid w:val="00785E18"/>
    <w:rsid w:val="007929F5"/>
    <w:rsid w:val="0079440B"/>
    <w:rsid w:val="0079557E"/>
    <w:rsid w:val="007A31A0"/>
    <w:rsid w:val="007A5CCB"/>
    <w:rsid w:val="007C086C"/>
    <w:rsid w:val="007C0C28"/>
    <w:rsid w:val="007C78A2"/>
    <w:rsid w:val="007D639B"/>
    <w:rsid w:val="007E087F"/>
    <w:rsid w:val="007E4DF5"/>
    <w:rsid w:val="007F0978"/>
    <w:rsid w:val="007F1C1C"/>
    <w:rsid w:val="007F2B3F"/>
    <w:rsid w:val="007F4CCA"/>
    <w:rsid w:val="008013D5"/>
    <w:rsid w:val="0081411C"/>
    <w:rsid w:val="0081541A"/>
    <w:rsid w:val="00816B71"/>
    <w:rsid w:val="008173AA"/>
    <w:rsid w:val="00821FCA"/>
    <w:rsid w:val="00827A83"/>
    <w:rsid w:val="008366CE"/>
    <w:rsid w:val="0084550A"/>
    <w:rsid w:val="00850B67"/>
    <w:rsid w:val="00857FCB"/>
    <w:rsid w:val="0086039A"/>
    <w:rsid w:val="008620A8"/>
    <w:rsid w:val="008741C6"/>
    <w:rsid w:val="008861D4"/>
    <w:rsid w:val="00893BF0"/>
    <w:rsid w:val="00897522"/>
    <w:rsid w:val="008A326C"/>
    <w:rsid w:val="008A3EC6"/>
    <w:rsid w:val="008A6915"/>
    <w:rsid w:val="008B54B8"/>
    <w:rsid w:val="008C0FFC"/>
    <w:rsid w:val="008C1F44"/>
    <w:rsid w:val="008C36B0"/>
    <w:rsid w:val="008C4A4A"/>
    <w:rsid w:val="008D0E23"/>
    <w:rsid w:val="008D4B99"/>
    <w:rsid w:val="008E0E5B"/>
    <w:rsid w:val="008E1CA2"/>
    <w:rsid w:val="008F07C8"/>
    <w:rsid w:val="008F1A48"/>
    <w:rsid w:val="008F2077"/>
    <w:rsid w:val="008F20A5"/>
    <w:rsid w:val="008F39A4"/>
    <w:rsid w:val="008F5F55"/>
    <w:rsid w:val="00905C2B"/>
    <w:rsid w:val="0092601D"/>
    <w:rsid w:val="00931343"/>
    <w:rsid w:val="00932228"/>
    <w:rsid w:val="009351BB"/>
    <w:rsid w:val="00936ECF"/>
    <w:rsid w:val="00943B47"/>
    <w:rsid w:val="00945019"/>
    <w:rsid w:val="00945130"/>
    <w:rsid w:val="00960A05"/>
    <w:rsid w:val="00973C3E"/>
    <w:rsid w:val="00977783"/>
    <w:rsid w:val="0098020B"/>
    <w:rsid w:val="00981C40"/>
    <w:rsid w:val="00981E4A"/>
    <w:rsid w:val="0099367E"/>
    <w:rsid w:val="00995FE7"/>
    <w:rsid w:val="00997A91"/>
    <w:rsid w:val="009A13C3"/>
    <w:rsid w:val="009A48CE"/>
    <w:rsid w:val="009A593D"/>
    <w:rsid w:val="009B2D8A"/>
    <w:rsid w:val="009B5D85"/>
    <w:rsid w:val="009B6C14"/>
    <w:rsid w:val="009C1474"/>
    <w:rsid w:val="009C376D"/>
    <w:rsid w:val="009C5C7B"/>
    <w:rsid w:val="009D5C75"/>
    <w:rsid w:val="009D7D82"/>
    <w:rsid w:val="009F0EC3"/>
    <w:rsid w:val="009F6229"/>
    <w:rsid w:val="009F6D8C"/>
    <w:rsid w:val="00A04691"/>
    <w:rsid w:val="00A104DC"/>
    <w:rsid w:val="00A14ABF"/>
    <w:rsid w:val="00A23765"/>
    <w:rsid w:val="00A25918"/>
    <w:rsid w:val="00A34A39"/>
    <w:rsid w:val="00A3507A"/>
    <w:rsid w:val="00A36A7D"/>
    <w:rsid w:val="00A57688"/>
    <w:rsid w:val="00A6296A"/>
    <w:rsid w:val="00A66AA4"/>
    <w:rsid w:val="00A760C4"/>
    <w:rsid w:val="00A92DDD"/>
    <w:rsid w:val="00A932DD"/>
    <w:rsid w:val="00AA1AF5"/>
    <w:rsid w:val="00AA70C9"/>
    <w:rsid w:val="00AB48DE"/>
    <w:rsid w:val="00AB55FF"/>
    <w:rsid w:val="00AC3076"/>
    <w:rsid w:val="00AC4999"/>
    <w:rsid w:val="00AC7E1A"/>
    <w:rsid w:val="00AD2700"/>
    <w:rsid w:val="00AD41B0"/>
    <w:rsid w:val="00AD444F"/>
    <w:rsid w:val="00AD666E"/>
    <w:rsid w:val="00AF13B4"/>
    <w:rsid w:val="00AF78EF"/>
    <w:rsid w:val="00AF7B78"/>
    <w:rsid w:val="00B0372D"/>
    <w:rsid w:val="00B05F82"/>
    <w:rsid w:val="00B22372"/>
    <w:rsid w:val="00B23343"/>
    <w:rsid w:val="00B23641"/>
    <w:rsid w:val="00B2523A"/>
    <w:rsid w:val="00B25AE3"/>
    <w:rsid w:val="00B3174F"/>
    <w:rsid w:val="00B31F8A"/>
    <w:rsid w:val="00B41DB2"/>
    <w:rsid w:val="00B46A81"/>
    <w:rsid w:val="00B53BD3"/>
    <w:rsid w:val="00B569AB"/>
    <w:rsid w:val="00B642C7"/>
    <w:rsid w:val="00B657BE"/>
    <w:rsid w:val="00B73252"/>
    <w:rsid w:val="00B83FBC"/>
    <w:rsid w:val="00B94789"/>
    <w:rsid w:val="00B97484"/>
    <w:rsid w:val="00BA339E"/>
    <w:rsid w:val="00BA7738"/>
    <w:rsid w:val="00BB198E"/>
    <w:rsid w:val="00BB4AD5"/>
    <w:rsid w:val="00BD27CA"/>
    <w:rsid w:val="00BD3036"/>
    <w:rsid w:val="00BD30AF"/>
    <w:rsid w:val="00BE615B"/>
    <w:rsid w:val="00BF17CD"/>
    <w:rsid w:val="00BF77BC"/>
    <w:rsid w:val="00C11F34"/>
    <w:rsid w:val="00C146DE"/>
    <w:rsid w:val="00C2036D"/>
    <w:rsid w:val="00C24E91"/>
    <w:rsid w:val="00C26B92"/>
    <w:rsid w:val="00C26D7D"/>
    <w:rsid w:val="00C315DD"/>
    <w:rsid w:val="00C40455"/>
    <w:rsid w:val="00C40E4E"/>
    <w:rsid w:val="00C44C44"/>
    <w:rsid w:val="00C4557B"/>
    <w:rsid w:val="00C618CE"/>
    <w:rsid w:val="00C61937"/>
    <w:rsid w:val="00C707C8"/>
    <w:rsid w:val="00C755E1"/>
    <w:rsid w:val="00C75F5C"/>
    <w:rsid w:val="00C81611"/>
    <w:rsid w:val="00C84600"/>
    <w:rsid w:val="00C907BE"/>
    <w:rsid w:val="00C92069"/>
    <w:rsid w:val="00C93DAE"/>
    <w:rsid w:val="00CA28DF"/>
    <w:rsid w:val="00CA420A"/>
    <w:rsid w:val="00CB1FE9"/>
    <w:rsid w:val="00CB2381"/>
    <w:rsid w:val="00CC1A63"/>
    <w:rsid w:val="00CC59CE"/>
    <w:rsid w:val="00CD650E"/>
    <w:rsid w:val="00CE1B1D"/>
    <w:rsid w:val="00CE23A9"/>
    <w:rsid w:val="00CE66D9"/>
    <w:rsid w:val="00CF0B5D"/>
    <w:rsid w:val="00D07124"/>
    <w:rsid w:val="00D12B2E"/>
    <w:rsid w:val="00D14844"/>
    <w:rsid w:val="00D16BDF"/>
    <w:rsid w:val="00D16CAA"/>
    <w:rsid w:val="00D31DFE"/>
    <w:rsid w:val="00D447D2"/>
    <w:rsid w:val="00D55087"/>
    <w:rsid w:val="00D620A8"/>
    <w:rsid w:val="00D64D5A"/>
    <w:rsid w:val="00D6529E"/>
    <w:rsid w:val="00D82E8A"/>
    <w:rsid w:val="00D947C5"/>
    <w:rsid w:val="00DC1614"/>
    <w:rsid w:val="00DC1B2C"/>
    <w:rsid w:val="00DC2A56"/>
    <w:rsid w:val="00DC6B74"/>
    <w:rsid w:val="00DD4134"/>
    <w:rsid w:val="00DE6D65"/>
    <w:rsid w:val="00DF03E6"/>
    <w:rsid w:val="00DF6F53"/>
    <w:rsid w:val="00DF71D7"/>
    <w:rsid w:val="00DF741E"/>
    <w:rsid w:val="00E05B6A"/>
    <w:rsid w:val="00E27DC7"/>
    <w:rsid w:val="00E343F8"/>
    <w:rsid w:val="00E40184"/>
    <w:rsid w:val="00E40F61"/>
    <w:rsid w:val="00E507D9"/>
    <w:rsid w:val="00E53DC2"/>
    <w:rsid w:val="00E61DB3"/>
    <w:rsid w:val="00E67FF2"/>
    <w:rsid w:val="00E705F9"/>
    <w:rsid w:val="00E71C5E"/>
    <w:rsid w:val="00E72EDE"/>
    <w:rsid w:val="00E83D28"/>
    <w:rsid w:val="00E8584C"/>
    <w:rsid w:val="00E878BD"/>
    <w:rsid w:val="00E91226"/>
    <w:rsid w:val="00E9140F"/>
    <w:rsid w:val="00E93625"/>
    <w:rsid w:val="00E95773"/>
    <w:rsid w:val="00EB0ED2"/>
    <w:rsid w:val="00EB1BF3"/>
    <w:rsid w:val="00EC1A66"/>
    <w:rsid w:val="00EC435A"/>
    <w:rsid w:val="00ED45A8"/>
    <w:rsid w:val="00EE3E67"/>
    <w:rsid w:val="00EF0130"/>
    <w:rsid w:val="00EF2959"/>
    <w:rsid w:val="00EF5B4F"/>
    <w:rsid w:val="00F01B6A"/>
    <w:rsid w:val="00F12A67"/>
    <w:rsid w:val="00F26EDB"/>
    <w:rsid w:val="00F42ED2"/>
    <w:rsid w:val="00F45C0F"/>
    <w:rsid w:val="00F60AE5"/>
    <w:rsid w:val="00F8315A"/>
    <w:rsid w:val="00F84229"/>
    <w:rsid w:val="00F90E8A"/>
    <w:rsid w:val="00FA0AFA"/>
    <w:rsid w:val="00FB1008"/>
    <w:rsid w:val="00FB451A"/>
    <w:rsid w:val="00FC0687"/>
    <w:rsid w:val="00FC20E0"/>
    <w:rsid w:val="00FC219E"/>
    <w:rsid w:val="00FC2649"/>
    <w:rsid w:val="00FC2837"/>
    <w:rsid w:val="00FD3B81"/>
    <w:rsid w:val="00FD7BB8"/>
    <w:rsid w:val="00FE2D2F"/>
    <w:rsid w:val="00FF1674"/>
    <w:rsid w:val="00FF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524431"/>
  <w15:chartTrackingRefBased/>
  <w15:docId w15:val="{0EFDF3B1-EAC3-4CFE-84DD-CFE76E1B54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26EDB"/>
    <w:pPr>
      <w:spacing w:after="0" w:line="240" w:lineRule="auto"/>
    </w:pPr>
    <w:rPr>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F26EDB"/>
    <w:pPr>
      <w:spacing w:after="0" w:line="240" w:lineRule="auto"/>
    </w:pPr>
    <w:rPr>
      <w:rFonts w:ascii="Times New Roman" w:eastAsia="Times New Roman" w:hAnsi="Times New Roman" w:cs="Times New Roman"/>
      <w:sz w:val="20"/>
      <w:szCs w:val="20"/>
      <w:lang w:val="lt-LT"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26EDB"/>
    <w:pPr>
      <w:tabs>
        <w:tab w:val="center" w:pos="4986"/>
        <w:tab w:val="right" w:pos="9972"/>
      </w:tabs>
      <w:spacing w:after="0" w:line="240" w:lineRule="auto"/>
    </w:pPr>
  </w:style>
  <w:style w:type="character" w:customStyle="1" w:styleId="HeaderChar">
    <w:name w:val="Header Char"/>
    <w:basedOn w:val="DefaultParagraphFont"/>
    <w:link w:val="Header"/>
    <w:uiPriority w:val="99"/>
    <w:rsid w:val="00F26EDB"/>
  </w:style>
  <w:style w:type="paragraph" w:styleId="Footer">
    <w:name w:val="footer"/>
    <w:basedOn w:val="Normal"/>
    <w:link w:val="FooterChar"/>
    <w:uiPriority w:val="99"/>
    <w:unhideWhenUsed/>
    <w:rsid w:val="00F26EDB"/>
    <w:pPr>
      <w:tabs>
        <w:tab w:val="center" w:pos="4986"/>
        <w:tab w:val="right" w:pos="9972"/>
      </w:tabs>
      <w:spacing w:after="0" w:line="240" w:lineRule="auto"/>
    </w:pPr>
  </w:style>
  <w:style w:type="character" w:customStyle="1" w:styleId="FooterChar">
    <w:name w:val="Footer Char"/>
    <w:basedOn w:val="DefaultParagraphFont"/>
    <w:link w:val="Footer"/>
    <w:uiPriority w:val="99"/>
    <w:rsid w:val="00F26EDB"/>
  </w:style>
  <w:style w:type="character" w:styleId="CommentReference">
    <w:name w:val="annotation reference"/>
    <w:basedOn w:val="DefaultParagraphFont"/>
    <w:uiPriority w:val="99"/>
    <w:semiHidden/>
    <w:unhideWhenUsed/>
    <w:rsid w:val="00197ADB"/>
    <w:rPr>
      <w:sz w:val="16"/>
      <w:szCs w:val="16"/>
    </w:rPr>
  </w:style>
  <w:style w:type="paragraph" w:styleId="CommentText">
    <w:name w:val="annotation text"/>
    <w:basedOn w:val="Normal"/>
    <w:link w:val="CommentTextChar"/>
    <w:uiPriority w:val="99"/>
    <w:semiHidden/>
    <w:unhideWhenUsed/>
    <w:rsid w:val="00197ADB"/>
    <w:pPr>
      <w:spacing w:line="240" w:lineRule="auto"/>
    </w:pPr>
    <w:rPr>
      <w:sz w:val="20"/>
      <w:szCs w:val="20"/>
    </w:rPr>
  </w:style>
  <w:style w:type="character" w:customStyle="1" w:styleId="CommentTextChar">
    <w:name w:val="Comment Text Char"/>
    <w:basedOn w:val="DefaultParagraphFont"/>
    <w:link w:val="CommentText"/>
    <w:uiPriority w:val="99"/>
    <w:semiHidden/>
    <w:rsid w:val="00197ADB"/>
    <w:rPr>
      <w:sz w:val="20"/>
      <w:szCs w:val="20"/>
    </w:rPr>
  </w:style>
  <w:style w:type="paragraph" w:styleId="CommentSubject">
    <w:name w:val="annotation subject"/>
    <w:basedOn w:val="CommentText"/>
    <w:next w:val="CommentText"/>
    <w:link w:val="CommentSubjectChar"/>
    <w:uiPriority w:val="99"/>
    <w:semiHidden/>
    <w:unhideWhenUsed/>
    <w:rsid w:val="00197ADB"/>
    <w:rPr>
      <w:b/>
      <w:bCs/>
    </w:rPr>
  </w:style>
  <w:style w:type="character" w:customStyle="1" w:styleId="CommentSubjectChar">
    <w:name w:val="Comment Subject Char"/>
    <w:basedOn w:val="CommentTextChar"/>
    <w:link w:val="CommentSubject"/>
    <w:uiPriority w:val="99"/>
    <w:semiHidden/>
    <w:rsid w:val="00197ADB"/>
    <w:rPr>
      <w:b/>
      <w:bCs/>
      <w:sz w:val="20"/>
      <w:szCs w:val="20"/>
    </w:rPr>
  </w:style>
  <w:style w:type="paragraph" w:styleId="BalloonText">
    <w:name w:val="Balloon Text"/>
    <w:basedOn w:val="Normal"/>
    <w:link w:val="BalloonTextChar"/>
    <w:uiPriority w:val="99"/>
    <w:semiHidden/>
    <w:unhideWhenUsed/>
    <w:rsid w:val="00197AD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97ADB"/>
    <w:rPr>
      <w:rFonts w:ascii="Segoe UI" w:hAnsi="Segoe UI" w:cs="Segoe UI"/>
      <w:sz w:val="18"/>
      <w:szCs w:val="18"/>
    </w:rPr>
  </w:style>
  <w:style w:type="paragraph" w:styleId="ListParagraph">
    <w:name w:val="List Paragraph"/>
    <w:aliases w:val="Buletai,Bullet EY,List Paragraph21,List Paragraph1,List Paragraph2,lp1,Bullet 1,Use Case List Paragraph,Numbering,ERP-List Paragraph,List Paragraph11,List Paragraph111,Paragraph,List Paragraph Red"/>
    <w:basedOn w:val="Normal"/>
    <w:link w:val="ListParagraphChar"/>
    <w:uiPriority w:val="34"/>
    <w:qFormat/>
    <w:rsid w:val="008F5F55"/>
    <w:pPr>
      <w:spacing w:after="200" w:line="276" w:lineRule="auto"/>
      <w:ind w:left="720"/>
      <w:contextualSpacing/>
    </w:pPr>
    <w:rPr>
      <w:rFonts w:ascii="Times New Roman" w:eastAsia="Calibri" w:hAnsi="Times New Roman" w:cs="Times New Roman"/>
      <w:sz w:val="24"/>
      <w:lang w:val="lt-LT"/>
    </w:rPr>
  </w:style>
  <w:style w:type="paragraph" w:styleId="BodyText">
    <w:name w:val="Body Text"/>
    <w:aliases w:val="Char Char Char Diagrama Diagrama Diagrama Diagrama Diagrama,Char Char Char Diagrama Diagrama Diagrama Diagrama Diagrama Diagrama Diagrama Diagrama Diagrama Diagrama, Char, Char Char,Footer Char2,Char Char Char Char,Char Char,Char"/>
    <w:basedOn w:val="Normal"/>
    <w:link w:val="BodyTextChar"/>
    <w:uiPriority w:val="99"/>
    <w:unhideWhenUsed/>
    <w:qFormat/>
    <w:rsid w:val="008F5F55"/>
    <w:pPr>
      <w:spacing w:after="0" w:line="240" w:lineRule="auto"/>
      <w:ind w:firstLine="567"/>
      <w:jc w:val="both"/>
    </w:pPr>
    <w:rPr>
      <w:rFonts w:ascii="Times New Roman" w:eastAsia="Times New Roman" w:hAnsi="Times New Roman" w:cs="Times New Roman"/>
      <w:sz w:val="24"/>
      <w:szCs w:val="20"/>
      <w:lang w:val="lt-LT"/>
    </w:rPr>
  </w:style>
  <w:style w:type="character" w:customStyle="1" w:styleId="BodyTextChar">
    <w:name w:val="Body Text Char"/>
    <w:aliases w:val="Char Char Char Diagrama Diagrama Diagrama Diagrama Diagrama Char,Char Char Char Diagrama Diagrama Diagrama Diagrama Diagrama Diagrama Diagrama Diagrama Diagrama Diagrama Char, Char Char1, Char Char Char,Footer Char2 Char,Char Char Char"/>
    <w:basedOn w:val="DefaultParagraphFont"/>
    <w:link w:val="BodyText"/>
    <w:uiPriority w:val="99"/>
    <w:rsid w:val="008F5F55"/>
    <w:rPr>
      <w:rFonts w:ascii="Times New Roman" w:eastAsia="Times New Roman" w:hAnsi="Times New Roman" w:cs="Times New Roman"/>
      <w:sz w:val="24"/>
      <w:szCs w:val="20"/>
      <w:lang w:val="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link w:val="ListParagraph"/>
    <w:uiPriority w:val="34"/>
    <w:locked/>
    <w:rsid w:val="008F5F55"/>
    <w:rPr>
      <w:rFonts w:ascii="Times New Roman" w:eastAsia="Calibri" w:hAnsi="Times New Roman" w:cs="Times New Roman"/>
      <w:sz w:val="24"/>
      <w:lang w:val="lt-LT"/>
    </w:rPr>
  </w:style>
  <w:style w:type="paragraph" w:customStyle="1" w:styleId="Standard1">
    <w:name w:val="Standard1"/>
    <w:rsid w:val="00B97484"/>
    <w:pPr>
      <w:suppressAutoHyphens/>
      <w:autoSpaceDN w:val="0"/>
      <w:spacing w:after="0" w:line="240" w:lineRule="auto"/>
    </w:pPr>
    <w:rPr>
      <w:rFonts w:ascii="Times New Roman" w:eastAsia="Times New Roman" w:hAnsi="Times New Roman" w:cs="Times New Roman"/>
      <w:kern w:val="3"/>
      <w:sz w:val="24"/>
      <w:szCs w:val="20"/>
      <w:lang w:val="de-DE" w:eastAsia="de-CH"/>
    </w:rPr>
  </w:style>
  <w:style w:type="paragraph" w:customStyle="1" w:styleId="Body2">
    <w:name w:val="Body 2"/>
    <w:rsid w:val="008013D5"/>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rPr>
  </w:style>
  <w:style w:type="numbering" w:customStyle="1" w:styleId="NoList1">
    <w:name w:val="No List1"/>
    <w:next w:val="NoList"/>
    <w:uiPriority w:val="99"/>
    <w:semiHidden/>
    <w:unhideWhenUsed/>
    <w:rsid w:val="00BA339E"/>
  </w:style>
  <w:style w:type="paragraph" w:customStyle="1" w:styleId="Pagrindinistekstas1">
    <w:name w:val="Pagrindinis tekstas1"/>
    <w:rsid w:val="00BA339E"/>
    <w:pPr>
      <w:suppressAutoHyphens/>
      <w:spacing w:after="0" w:line="240" w:lineRule="auto"/>
      <w:ind w:firstLine="312"/>
      <w:jc w:val="both"/>
    </w:pPr>
    <w:rPr>
      <w:rFonts w:ascii="TimesLT" w:eastAsia="Arial" w:hAnsi="TimesLT" w:cs="Times New Roman"/>
      <w:sz w:val="20"/>
      <w:szCs w:val="20"/>
      <w:lang w:val="en-GB" w:eastAsia="ar-SA"/>
    </w:rPr>
  </w:style>
  <w:style w:type="paragraph" w:styleId="NoSpacing">
    <w:name w:val="No Spacing"/>
    <w:uiPriority w:val="1"/>
    <w:qFormat/>
    <w:rsid w:val="00BA339E"/>
    <w:pPr>
      <w:spacing w:after="0" w:line="240" w:lineRule="auto"/>
    </w:pPr>
    <w:rPr>
      <w:rFonts w:ascii="Times New Roman" w:eastAsia="Times New Roman" w:hAnsi="Times New Roman" w:cs="Times New Roman"/>
      <w:sz w:val="24"/>
      <w:szCs w:val="24"/>
      <w:lang w:val="en-GB"/>
    </w:rPr>
  </w:style>
  <w:style w:type="character" w:styleId="Hyperlink">
    <w:name w:val="Hyperlink"/>
    <w:basedOn w:val="DefaultParagraphFont"/>
    <w:uiPriority w:val="99"/>
    <w:semiHidden/>
    <w:unhideWhenUsed/>
    <w:rsid w:val="00EF2959"/>
    <w:rPr>
      <w:color w:val="0563C1"/>
      <w:u w:val="single"/>
    </w:rPr>
  </w:style>
  <w:style w:type="character" w:styleId="FollowedHyperlink">
    <w:name w:val="FollowedHyperlink"/>
    <w:basedOn w:val="DefaultParagraphFont"/>
    <w:uiPriority w:val="99"/>
    <w:semiHidden/>
    <w:unhideWhenUsed/>
    <w:rsid w:val="00EF2959"/>
    <w:rPr>
      <w:color w:val="954F72"/>
      <w:u w:val="single"/>
    </w:rPr>
  </w:style>
  <w:style w:type="paragraph" w:customStyle="1" w:styleId="msonormal0">
    <w:name w:val="msonormal"/>
    <w:basedOn w:val="Normal"/>
    <w:rsid w:val="00EF2959"/>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5">
    <w:name w:val="xl65"/>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6">
    <w:name w:val="xl6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67">
    <w:name w:val="xl6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8">
    <w:name w:val="xl68"/>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69">
    <w:name w:val="xl69"/>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70">
    <w:name w:val="xl7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1">
    <w:name w:val="xl71"/>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72">
    <w:name w:val="xl72"/>
    <w:basedOn w:val="Normal"/>
    <w:rsid w:val="00EF2959"/>
    <w:pP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73">
    <w:name w:val="xl73"/>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74">
    <w:name w:val="xl74"/>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5">
    <w:name w:val="xl75"/>
    <w:basedOn w:val="Normal"/>
    <w:rsid w:val="00EF2959"/>
    <w:pP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76">
    <w:name w:val="xl76"/>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77">
    <w:name w:val="xl77"/>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8">
    <w:name w:val="xl78"/>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79">
    <w:name w:val="xl79"/>
    <w:basedOn w:val="Normal"/>
    <w:rsid w:val="00EF2959"/>
    <w:pP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80">
    <w:name w:val="xl80"/>
    <w:basedOn w:val="Normal"/>
    <w:rsid w:val="00EF295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1">
    <w:name w:val="xl81"/>
    <w:basedOn w:val="Normal"/>
    <w:rsid w:val="00EF2959"/>
    <w:pP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2">
    <w:name w:val="xl82"/>
    <w:basedOn w:val="Normal"/>
    <w:rsid w:val="00EF2959"/>
    <w:pP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83">
    <w:name w:val="xl83"/>
    <w:basedOn w:val="Normal"/>
    <w:rsid w:val="00EF2959"/>
    <w:pPr>
      <w:spacing w:before="100" w:beforeAutospacing="1" w:after="100" w:afterAutospacing="1" w:line="240" w:lineRule="auto"/>
      <w:jc w:val="right"/>
      <w:textAlignment w:val="center"/>
    </w:pPr>
    <w:rPr>
      <w:rFonts w:ascii="Times New Roman" w:eastAsia="Times New Roman" w:hAnsi="Times New Roman" w:cs="Times New Roman"/>
      <w:b/>
      <w:bCs/>
      <w:sz w:val="24"/>
      <w:szCs w:val="24"/>
    </w:rPr>
  </w:style>
  <w:style w:type="paragraph" w:customStyle="1" w:styleId="xl84">
    <w:name w:val="xl84"/>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5">
    <w:name w:val="xl85"/>
    <w:basedOn w:val="Normal"/>
    <w:rsid w:val="00EF2959"/>
    <w:pP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86">
    <w:name w:val="xl86"/>
    <w:basedOn w:val="Normal"/>
    <w:rsid w:val="00061229"/>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87">
    <w:name w:val="xl87"/>
    <w:basedOn w:val="Normal"/>
    <w:rsid w:val="00061229"/>
    <w:pPr>
      <w:pBdr>
        <w:top w:val="single" w:sz="4" w:space="0" w:color="auto"/>
        <w:lef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8">
    <w:name w:val="xl88"/>
    <w:basedOn w:val="Normal"/>
    <w:rsid w:val="00061229"/>
    <w:pPr>
      <w:pBdr>
        <w:top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89">
    <w:name w:val="xl89"/>
    <w:basedOn w:val="Normal"/>
    <w:rsid w:val="00061229"/>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0">
    <w:name w:val="xl90"/>
    <w:basedOn w:val="Normal"/>
    <w:rsid w:val="0006122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rPr>
  </w:style>
  <w:style w:type="paragraph" w:customStyle="1" w:styleId="xl91">
    <w:name w:val="xl91"/>
    <w:basedOn w:val="Normal"/>
    <w:rsid w:val="00061229"/>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2">
    <w:name w:val="xl92"/>
    <w:basedOn w:val="Normal"/>
    <w:rsid w:val="00061229"/>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rPr>
  </w:style>
  <w:style w:type="paragraph" w:customStyle="1" w:styleId="xl93">
    <w:name w:val="xl93"/>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4">
    <w:name w:val="xl94"/>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5">
    <w:name w:val="xl95"/>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6">
    <w:name w:val="xl96"/>
    <w:basedOn w:val="Normal"/>
    <w:rsid w:val="007F4CCA"/>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7">
    <w:name w:val="xl97"/>
    <w:basedOn w:val="Normal"/>
    <w:rsid w:val="007F4CCA"/>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98">
    <w:name w:val="xl98"/>
    <w:basedOn w:val="Normal"/>
    <w:rsid w:val="007F4CCA"/>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font5">
    <w:name w:val="font5"/>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font6">
    <w:name w:val="font6"/>
    <w:basedOn w:val="Normal"/>
    <w:rsid w:val="00615B5B"/>
    <w:pPr>
      <w:spacing w:before="100" w:beforeAutospacing="1" w:after="100" w:afterAutospacing="1" w:line="240" w:lineRule="auto"/>
    </w:pPr>
    <w:rPr>
      <w:rFonts w:ascii="Times New Roman" w:eastAsia="Times New Roman" w:hAnsi="Times New Roman" w:cs="Times New Roman"/>
      <w:b/>
      <w:bCs/>
      <w:color w:val="FF0000"/>
      <w:sz w:val="24"/>
      <w:szCs w:val="24"/>
    </w:rPr>
  </w:style>
  <w:style w:type="paragraph" w:customStyle="1" w:styleId="font7">
    <w:name w:val="font7"/>
    <w:basedOn w:val="Normal"/>
    <w:rsid w:val="00615B5B"/>
    <w:pPr>
      <w:spacing w:before="100" w:beforeAutospacing="1" w:after="100" w:afterAutospacing="1" w:line="240" w:lineRule="auto"/>
    </w:pPr>
    <w:rPr>
      <w:rFonts w:ascii="Times New Roman" w:eastAsia="Times New Roman" w:hAnsi="Times New Roman" w:cs="Times New Roman"/>
      <w:b/>
      <w:bCs/>
      <w:color w:val="000000"/>
      <w:sz w:val="24"/>
      <w:szCs w:val="24"/>
    </w:rPr>
  </w:style>
  <w:style w:type="paragraph" w:customStyle="1" w:styleId="xl63">
    <w:name w:val="xl63"/>
    <w:basedOn w:val="Normal"/>
    <w:rsid w:val="00615B5B"/>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4">
    <w:name w:val="xl64"/>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99">
    <w:name w:val="xl99"/>
    <w:basedOn w:val="Normal"/>
    <w:rsid w:val="00615B5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rPr>
  </w:style>
  <w:style w:type="paragraph" w:customStyle="1" w:styleId="xl100">
    <w:name w:val="xl100"/>
    <w:basedOn w:val="Normal"/>
    <w:rsid w:val="00615B5B"/>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1">
    <w:name w:val="xl101"/>
    <w:basedOn w:val="Normal"/>
    <w:rsid w:val="00615B5B"/>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02">
    <w:name w:val="xl102"/>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color w:val="000000"/>
      <w:sz w:val="24"/>
      <w:szCs w:val="24"/>
    </w:rPr>
  </w:style>
  <w:style w:type="paragraph" w:customStyle="1" w:styleId="xl103">
    <w:name w:val="xl103"/>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rPr>
  </w:style>
  <w:style w:type="paragraph" w:customStyle="1" w:styleId="xl104">
    <w:name w:val="xl104"/>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5">
    <w:name w:val="xl105"/>
    <w:basedOn w:val="Normal"/>
    <w:rsid w:val="00615B5B"/>
    <w:pPr>
      <w:pBdr>
        <w:top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06">
    <w:name w:val="xl106"/>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7">
    <w:name w:val="xl107"/>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08">
    <w:name w:val="xl108"/>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09">
    <w:name w:val="xl109"/>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0">
    <w:name w:val="xl110"/>
    <w:basedOn w:val="Normal"/>
    <w:rsid w:val="00615B5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11">
    <w:name w:val="xl111"/>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2">
    <w:name w:val="xl112"/>
    <w:basedOn w:val="Normal"/>
    <w:rsid w:val="00615B5B"/>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rPr>
  </w:style>
  <w:style w:type="paragraph" w:customStyle="1" w:styleId="xl113">
    <w:name w:val="xl113"/>
    <w:basedOn w:val="Normal"/>
    <w:rsid w:val="00615B5B"/>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4">
    <w:name w:val="xl114"/>
    <w:basedOn w:val="Normal"/>
    <w:rsid w:val="00615B5B"/>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15">
    <w:name w:val="xl115"/>
    <w:basedOn w:val="Normal"/>
    <w:rsid w:val="00615B5B"/>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6">
    <w:name w:val="xl116"/>
    <w:basedOn w:val="Normal"/>
    <w:rsid w:val="00615B5B"/>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rPr>
  </w:style>
  <w:style w:type="paragraph" w:customStyle="1" w:styleId="xl117">
    <w:name w:val="xl117"/>
    <w:basedOn w:val="Normal"/>
    <w:rsid w:val="00615B5B"/>
    <w:pPr>
      <w:pBdr>
        <w:top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8">
    <w:name w:val="xl118"/>
    <w:basedOn w:val="Normal"/>
    <w:rsid w:val="00615B5B"/>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rPr>
  </w:style>
  <w:style w:type="paragraph" w:customStyle="1" w:styleId="xl119">
    <w:name w:val="xl119"/>
    <w:basedOn w:val="Normal"/>
    <w:rsid w:val="00615B5B"/>
    <w:pPr>
      <w:pBdr>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rPr>
  </w:style>
  <w:style w:type="paragraph" w:customStyle="1" w:styleId="xl120">
    <w:name w:val="xl120"/>
    <w:basedOn w:val="Normal"/>
    <w:rsid w:val="00615B5B"/>
    <w:pPr>
      <w:pBdr>
        <w:top w:val="single" w:sz="8"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1">
    <w:name w:val="xl121"/>
    <w:basedOn w:val="Normal"/>
    <w:rsid w:val="00615B5B"/>
    <w:pPr>
      <w:pBdr>
        <w:top w:val="single" w:sz="8"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2">
    <w:name w:val="xl12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3">
    <w:name w:val="xl12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4">
    <w:name w:val="xl124"/>
    <w:basedOn w:val="Normal"/>
    <w:rsid w:val="00615B5B"/>
    <w:pPr>
      <w:pBdr>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5">
    <w:name w:val="xl125"/>
    <w:basedOn w:val="Normal"/>
    <w:rsid w:val="00615B5B"/>
    <w:pPr>
      <w:pBdr>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6">
    <w:name w:val="xl126"/>
    <w:basedOn w:val="Normal"/>
    <w:rsid w:val="00615B5B"/>
    <w:pPr>
      <w:pBdr>
        <w:top w:val="single" w:sz="4" w:space="0" w:color="auto"/>
        <w:left w:val="single" w:sz="8"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7">
    <w:name w:val="xl127"/>
    <w:basedOn w:val="Normal"/>
    <w:rsid w:val="00615B5B"/>
    <w:pPr>
      <w:pBdr>
        <w:top w:val="single" w:sz="4" w:space="0" w:color="auto"/>
        <w:left w:val="single" w:sz="4"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28">
    <w:name w:val="xl128"/>
    <w:basedOn w:val="Normal"/>
    <w:rsid w:val="00615B5B"/>
    <w:pP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29">
    <w:name w:val="xl129"/>
    <w:basedOn w:val="Normal"/>
    <w:rsid w:val="00615B5B"/>
    <w:pPr>
      <w:pBdr>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rPr>
  </w:style>
  <w:style w:type="paragraph" w:customStyle="1" w:styleId="xl130">
    <w:name w:val="xl130"/>
    <w:basedOn w:val="Normal"/>
    <w:rsid w:val="00615B5B"/>
    <w:pPr>
      <w:pBdr>
        <w:top w:val="single" w:sz="8" w:space="0" w:color="auto"/>
        <w:lef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1">
    <w:name w:val="xl131"/>
    <w:basedOn w:val="Normal"/>
    <w:rsid w:val="00615B5B"/>
    <w:pPr>
      <w:pBdr>
        <w:top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32">
    <w:name w:val="xl132"/>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3">
    <w:name w:val="xl133"/>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4">
    <w:name w:val="xl134"/>
    <w:basedOn w:val="Normal"/>
    <w:rsid w:val="00615B5B"/>
    <w:pPr>
      <w:pBdr>
        <w:lef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5">
    <w:name w:val="xl135"/>
    <w:basedOn w:val="Normal"/>
    <w:rsid w:val="00615B5B"/>
    <w:pPr>
      <w:pBdr>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6">
    <w:name w:val="xl136"/>
    <w:basedOn w:val="Normal"/>
    <w:rsid w:val="00615B5B"/>
    <w:pPr>
      <w:pBdr>
        <w:top w:val="single" w:sz="4" w:space="0" w:color="auto"/>
        <w:left w:val="single" w:sz="8"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7">
    <w:name w:val="xl137"/>
    <w:basedOn w:val="Normal"/>
    <w:rsid w:val="00615B5B"/>
    <w:pPr>
      <w:pBdr>
        <w:top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8">
    <w:name w:val="xl138"/>
    <w:basedOn w:val="Normal"/>
    <w:rsid w:val="00615B5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39">
    <w:name w:val="xl139"/>
    <w:basedOn w:val="Normal"/>
    <w:rsid w:val="00615B5B"/>
    <w:pPr>
      <w:pBdr>
        <w:top w:val="single" w:sz="4" w:space="0" w:color="auto"/>
        <w:left w:val="single" w:sz="4" w:space="0" w:color="auto"/>
        <w:bottom w:val="single" w:sz="4" w:space="0" w:color="auto"/>
        <w:right w:val="single" w:sz="8" w:space="0" w:color="auto"/>
      </w:pBdr>
      <w:spacing w:before="100" w:beforeAutospacing="1" w:after="100" w:afterAutospacing="1" w:line="240" w:lineRule="auto"/>
      <w:textAlignment w:val="top"/>
    </w:pPr>
    <w:rPr>
      <w:rFonts w:ascii="Times New Roman" w:eastAsia="Times New Roman" w:hAnsi="Times New Roman" w:cs="Times New Roman"/>
      <w:sz w:val="24"/>
      <w:szCs w:val="24"/>
    </w:rPr>
  </w:style>
  <w:style w:type="paragraph" w:customStyle="1" w:styleId="xl140">
    <w:name w:val="xl140"/>
    <w:basedOn w:val="Normal"/>
    <w:rsid w:val="00615B5B"/>
    <w:pPr>
      <w:pBdr>
        <w:top w:val="single" w:sz="4" w:space="0" w:color="auto"/>
        <w:left w:val="single" w:sz="8"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141">
    <w:name w:val="xl141"/>
    <w:basedOn w:val="Normal"/>
    <w:rsid w:val="00615B5B"/>
    <w:pPr>
      <w:pBdr>
        <w:top w:val="single" w:sz="4" w:space="0" w:color="auto"/>
        <w:bottom w:val="single" w:sz="4"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982429">
      <w:bodyDiv w:val="1"/>
      <w:marLeft w:val="0"/>
      <w:marRight w:val="0"/>
      <w:marTop w:val="0"/>
      <w:marBottom w:val="0"/>
      <w:divBdr>
        <w:top w:val="none" w:sz="0" w:space="0" w:color="auto"/>
        <w:left w:val="none" w:sz="0" w:space="0" w:color="auto"/>
        <w:bottom w:val="none" w:sz="0" w:space="0" w:color="auto"/>
        <w:right w:val="none" w:sz="0" w:space="0" w:color="auto"/>
      </w:divBdr>
    </w:div>
    <w:div w:id="127823292">
      <w:bodyDiv w:val="1"/>
      <w:marLeft w:val="0"/>
      <w:marRight w:val="0"/>
      <w:marTop w:val="0"/>
      <w:marBottom w:val="0"/>
      <w:divBdr>
        <w:top w:val="none" w:sz="0" w:space="0" w:color="auto"/>
        <w:left w:val="none" w:sz="0" w:space="0" w:color="auto"/>
        <w:bottom w:val="none" w:sz="0" w:space="0" w:color="auto"/>
        <w:right w:val="none" w:sz="0" w:space="0" w:color="auto"/>
      </w:divBdr>
    </w:div>
    <w:div w:id="271018978">
      <w:bodyDiv w:val="1"/>
      <w:marLeft w:val="0"/>
      <w:marRight w:val="0"/>
      <w:marTop w:val="0"/>
      <w:marBottom w:val="0"/>
      <w:divBdr>
        <w:top w:val="none" w:sz="0" w:space="0" w:color="auto"/>
        <w:left w:val="none" w:sz="0" w:space="0" w:color="auto"/>
        <w:bottom w:val="none" w:sz="0" w:space="0" w:color="auto"/>
        <w:right w:val="none" w:sz="0" w:space="0" w:color="auto"/>
      </w:divBdr>
    </w:div>
    <w:div w:id="306057933">
      <w:bodyDiv w:val="1"/>
      <w:marLeft w:val="0"/>
      <w:marRight w:val="0"/>
      <w:marTop w:val="0"/>
      <w:marBottom w:val="0"/>
      <w:divBdr>
        <w:top w:val="none" w:sz="0" w:space="0" w:color="auto"/>
        <w:left w:val="none" w:sz="0" w:space="0" w:color="auto"/>
        <w:bottom w:val="none" w:sz="0" w:space="0" w:color="auto"/>
        <w:right w:val="none" w:sz="0" w:space="0" w:color="auto"/>
      </w:divBdr>
    </w:div>
    <w:div w:id="386105187">
      <w:bodyDiv w:val="1"/>
      <w:marLeft w:val="0"/>
      <w:marRight w:val="0"/>
      <w:marTop w:val="0"/>
      <w:marBottom w:val="0"/>
      <w:divBdr>
        <w:top w:val="none" w:sz="0" w:space="0" w:color="auto"/>
        <w:left w:val="none" w:sz="0" w:space="0" w:color="auto"/>
        <w:bottom w:val="none" w:sz="0" w:space="0" w:color="auto"/>
        <w:right w:val="none" w:sz="0" w:space="0" w:color="auto"/>
      </w:divBdr>
    </w:div>
    <w:div w:id="429592396">
      <w:bodyDiv w:val="1"/>
      <w:marLeft w:val="0"/>
      <w:marRight w:val="0"/>
      <w:marTop w:val="0"/>
      <w:marBottom w:val="0"/>
      <w:divBdr>
        <w:top w:val="none" w:sz="0" w:space="0" w:color="auto"/>
        <w:left w:val="none" w:sz="0" w:space="0" w:color="auto"/>
        <w:bottom w:val="none" w:sz="0" w:space="0" w:color="auto"/>
        <w:right w:val="none" w:sz="0" w:space="0" w:color="auto"/>
      </w:divBdr>
    </w:div>
    <w:div w:id="509417801">
      <w:bodyDiv w:val="1"/>
      <w:marLeft w:val="0"/>
      <w:marRight w:val="0"/>
      <w:marTop w:val="0"/>
      <w:marBottom w:val="0"/>
      <w:divBdr>
        <w:top w:val="none" w:sz="0" w:space="0" w:color="auto"/>
        <w:left w:val="none" w:sz="0" w:space="0" w:color="auto"/>
        <w:bottom w:val="none" w:sz="0" w:space="0" w:color="auto"/>
        <w:right w:val="none" w:sz="0" w:space="0" w:color="auto"/>
      </w:divBdr>
    </w:div>
    <w:div w:id="539174617">
      <w:bodyDiv w:val="1"/>
      <w:marLeft w:val="0"/>
      <w:marRight w:val="0"/>
      <w:marTop w:val="0"/>
      <w:marBottom w:val="0"/>
      <w:divBdr>
        <w:top w:val="none" w:sz="0" w:space="0" w:color="auto"/>
        <w:left w:val="none" w:sz="0" w:space="0" w:color="auto"/>
        <w:bottom w:val="none" w:sz="0" w:space="0" w:color="auto"/>
        <w:right w:val="none" w:sz="0" w:space="0" w:color="auto"/>
      </w:divBdr>
    </w:div>
    <w:div w:id="627779804">
      <w:bodyDiv w:val="1"/>
      <w:marLeft w:val="0"/>
      <w:marRight w:val="0"/>
      <w:marTop w:val="0"/>
      <w:marBottom w:val="0"/>
      <w:divBdr>
        <w:top w:val="none" w:sz="0" w:space="0" w:color="auto"/>
        <w:left w:val="none" w:sz="0" w:space="0" w:color="auto"/>
        <w:bottom w:val="none" w:sz="0" w:space="0" w:color="auto"/>
        <w:right w:val="none" w:sz="0" w:space="0" w:color="auto"/>
      </w:divBdr>
    </w:div>
    <w:div w:id="685519349">
      <w:bodyDiv w:val="1"/>
      <w:marLeft w:val="0"/>
      <w:marRight w:val="0"/>
      <w:marTop w:val="0"/>
      <w:marBottom w:val="0"/>
      <w:divBdr>
        <w:top w:val="none" w:sz="0" w:space="0" w:color="auto"/>
        <w:left w:val="none" w:sz="0" w:space="0" w:color="auto"/>
        <w:bottom w:val="none" w:sz="0" w:space="0" w:color="auto"/>
        <w:right w:val="none" w:sz="0" w:space="0" w:color="auto"/>
      </w:divBdr>
    </w:div>
    <w:div w:id="727344108">
      <w:bodyDiv w:val="1"/>
      <w:marLeft w:val="0"/>
      <w:marRight w:val="0"/>
      <w:marTop w:val="0"/>
      <w:marBottom w:val="0"/>
      <w:divBdr>
        <w:top w:val="none" w:sz="0" w:space="0" w:color="auto"/>
        <w:left w:val="none" w:sz="0" w:space="0" w:color="auto"/>
        <w:bottom w:val="none" w:sz="0" w:space="0" w:color="auto"/>
        <w:right w:val="none" w:sz="0" w:space="0" w:color="auto"/>
      </w:divBdr>
    </w:div>
    <w:div w:id="839582181">
      <w:bodyDiv w:val="1"/>
      <w:marLeft w:val="0"/>
      <w:marRight w:val="0"/>
      <w:marTop w:val="0"/>
      <w:marBottom w:val="0"/>
      <w:divBdr>
        <w:top w:val="none" w:sz="0" w:space="0" w:color="auto"/>
        <w:left w:val="none" w:sz="0" w:space="0" w:color="auto"/>
        <w:bottom w:val="none" w:sz="0" w:space="0" w:color="auto"/>
        <w:right w:val="none" w:sz="0" w:space="0" w:color="auto"/>
      </w:divBdr>
    </w:div>
    <w:div w:id="847520353">
      <w:bodyDiv w:val="1"/>
      <w:marLeft w:val="0"/>
      <w:marRight w:val="0"/>
      <w:marTop w:val="0"/>
      <w:marBottom w:val="0"/>
      <w:divBdr>
        <w:top w:val="none" w:sz="0" w:space="0" w:color="auto"/>
        <w:left w:val="none" w:sz="0" w:space="0" w:color="auto"/>
        <w:bottom w:val="none" w:sz="0" w:space="0" w:color="auto"/>
        <w:right w:val="none" w:sz="0" w:space="0" w:color="auto"/>
      </w:divBdr>
    </w:div>
    <w:div w:id="971835378">
      <w:bodyDiv w:val="1"/>
      <w:marLeft w:val="0"/>
      <w:marRight w:val="0"/>
      <w:marTop w:val="0"/>
      <w:marBottom w:val="0"/>
      <w:divBdr>
        <w:top w:val="none" w:sz="0" w:space="0" w:color="auto"/>
        <w:left w:val="none" w:sz="0" w:space="0" w:color="auto"/>
        <w:bottom w:val="none" w:sz="0" w:space="0" w:color="auto"/>
        <w:right w:val="none" w:sz="0" w:space="0" w:color="auto"/>
      </w:divBdr>
    </w:div>
    <w:div w:id="1077439836">
      <w:bodyDiv w:val="1"/>
      <w:marLeft w:val="0"/>
      <w:marRight w:val="0"/>
      <w:marTop w:val="0"/>
      <w:marBottom w:val="0"/>
      <w:divBdr>
        <w:top w:val="none" w:sz="0" w:space="0" w:color="auto"/>
        <w:left w:val="none" w:sz="0" w:space="0" w:color="auto"/>
        <w:bottom w:val="none" w:sz="0" w:space="0" w:color="auto"/>
        <w:right w:val="none" w:sz="0" w:space="0" w:color="auto"/>
      </w:divBdr>
    </w:div>
    <w:div w:id="1127237466">
      <w:bodyDiv w:val="1"/>
      <w:marLeft w:val="0"/>
      <w:marRight w:val="0"/>
      <w:marTop w:val="0"/>
      <w:marBottom w:val="0"/>
      <w:divBdr>
        <w:top w:val="none" w:sz="0" w:space="0" w:color="auto"/>
        <w:left w:val="none" w:sz="0" w:space="0" w:color="auto"/>
        <w:bottom w:val="none" w:sz="0" w:space="0" w:color="auto"/>
        <w:right w:val="none" w:sz="0" w:space="0" w:color="auto"/>
      </w:divBdr>
    </w:div>
    <w:div w:id="1160928418">
      <w:bodyDiv w:val="1"/>
      <w:marLeft w:val="0"/>
      <w:marRight w:val="0"/>
      <w:marTop w:val="0"/>
      <w:marBottom w:val="0"/>
      <w:divBdr>
        <w:top w:val="none" w:sz="0" w:space="0" w:color="auto"/>
        <w:left w:val="none" w:sz="0" w:space="0" w:color="auto"/>
        <w:bottom w:val="none" w:sz="0" w:space="0" w:color="auto"/>
        <w:right w:val="none" w:sz="0" w:space="0" w:color="auto"/>
      </w:divBdr>
    </w:div>
    <w:div w:id="1282302894">
      <w:bodyDiv w:val="1"/>
      <w:marLeft w:val="0"/>
      <w:marRight w:val="0"/>
      <w:marTop w:val="0"/>
      <w:marBottom w:val="0"/>
      <w:divBdr>
        <w:top w:val="none" w:sz="0" w:space="0" w:color="auto"/>
        <w:left w:val="none" w:sz="0" w:space="0" w:color="auto"/>
        <w:bottom w:val="none" w:sz="0" w:space="0" w:color="auto"/>
        <w:right w:val="none" w:sz="0" w:space="0" w:color="auto"/>
      </w:divBdr>
    </w:div>
    <w:div w:id="1303463477">
      <w:bodyDiv w:val="1"/>
      <w:marLeft w:val="0"/>
      <w:marRight w:val="0"/>
      <w:marTop w:val="0"/>
      <w:marBottom w:val="0"/>
      <w:divBdr>
        <w:top w:val="none" w:sz="0" w:space="0" w:color="auto"/>
        <w:left w:val="none" w:sz="0" w:space="0" w:color="auto"/>
        <w:bottom w:val="none" w:sz="0" w:space="0" w:color="auto"/>
        <w:right w:val="none" w:sz="0" w:space="0" w:color="auto"/>
      </w:divBdr>
    </w:div>
    <w:div w:id="1535920656">
      <w:bodyDiv w:val="1"/>
      <w:marLeft w:val="0"/>
      <w:marRight w:val="0"/>
      <w:marTop w:val="0"/>
      <w:marBottom w:val="0"/>
      <w:divBdr>
        <w:top w:val="none" w:sz="0" w:space="0" w:color="auto"/>
        <w:left w:val="none" w:sz="0" w:space="0" w:color="auto"/>
        <w:bottom w:val="none" w:sz="0" w:space="0" w:color="auto"/>
        <w:right w:val="none" w:sz="0" w:space="0" w:color="auto"/>
      </w:divBdr>
    </w:div>
    <w:div w:id="1592279110">
      <w:bodyDiv w:val="1"/>
      <w:marLeft w:val="0"/>
      <w:marRight w:val="0"/>
      <w:marTop w:val="0"/>
      <w:marBottom w:val="0"/>
      <w:divBdr>
        <w:top w:val="none" w:sz="0" w:space="0" w:color="auto"/>
        <w:left w:val="none" w:sz="0" w:space="0" w:color="auto"/>
        <w:bottom w:val="none" w:sz="0" w:space="0" w:color="auto"/>
        <w:right w:val="none" w:sz="0" w:space="0" w:color="auto"/>
      </w:divBdr>
    </w:div>
    <w:div w:id="1695613898">
      <w:bodyDiv w:val="1"/>
      <w:marLeft w:val="0"/>
      <w:marRight w:val="0"/>
      <w:marTop w:val="0"/>
      <w:marBottom w:val="0"/>
      <w:divBdr>
        <w:top w:val="none" w:sz="0" w:space="0" w:color="auto"/>
        <w:left w:val="none" w:sz="0" w:space="0" w:color="auto"/>
        <w:bottom w:val="none" w:sz="0" w:space="0" w:color="auto"/>
        <w:right w:val="none" w:sz="0" w:space="0" w:color="auto"/>
      </w:divBdr>
    </w:div>
    <w:div w:id="1720663838">
      <w:bodyDiv w:val="1"/>
      <w:marLeft w:val="0"/>
      <w:marRight w:val="0"/>
      <w:marTop w:val="0"/>
      <w:marBottom w:val="0"/>
      <w:divBdr>
        <w:top w:val="none" w:sz="0" w:space="0" w:color="auto"/>
        <w:left w:val="none" w:sz="0" w:space="0" w:color="auto"/>
        <w:bottom w:val="none" w:sz="0" w:space="0" w:color="auto"/>
        <w:right w:val="none" w:sz="0" w:space="0" w:color="auto"/>
      </w:divBdr>
    </w:div>
    <w:div w:id="1770350060">
      <w:bodyDiv w:val="1"/>
      <w:marLeft w:val="0"/>
      <w:marRight w:val="0"/>
      <w:marTop w:val="0"/>
      <w:marBottom w:val="0"/>
      <w:divBdr>
        <w:top w:val="none" w:sz="0" w:space="0" w:color="auto"/>
        <w:left w:val="none" w:sz="0" w:space="0" w:color="auto"/>
        <w:bottom w:val="none" w:sz="0" w:space="0" w:color="auto"/>
        <w:right w:val="none" w:sz="0" w:space="0" w:color="auto"/>
      </w:divBdr>
    </w:div>
    <w:div w:id="1778065607">
      <w:bodyDiv w:val="1"/>
      <w:marLeft w:val="0"/>
      <w:marRight w:val="0"/>
      <w:marTop w:val="0"/>
      <w:marBottom w:val="0"/>
      <w:divBdr>
        <w:top w:val="none" w:sz="0" w:space="0" w:color="auto"/>
        <w:left w:val="none" w:sz="0" w:space="0" w:color="auto"/>
        <w:bottom w:val="none" w:sz="0" w:space="0" w:color="auto"/>
        <w:right w:val="none" w:sz="0" w:space="0" w:color="auto"/>
      </w:divBdr>
    </w:div>
    <w:div w:id="1997107730">
      <w:bodyDiv w:val="1"/>
      <w:marLeft w:val="0"/>
      <w:marRight w:val="0"/>
      <w:marTop w:val="0"/>
      <w:marBottom w:val="0"/>
      <w:divBdr>
        <w:top w:val="none" w:sz="0" w:space="0" w:color="auto"/>
        <w:left w:val="none" w:sz="0" w:space="0" w:color="auto"/>
        <w:bottom w:val="none" w:sz="0" w:space="0" w:color="auto"/>
        <w:right w:val="none" w:sz="0" w:space="0" w:color="auto"/>
      </w:divBdr>
    </w:div>
    <w:div w:id="2013333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39BDFC-EE6C-4D8D-A8A0-8A5FD43F1B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4</Pages>
  <Words>1204</Words>
  <Characters>6863</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8051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Ruta Alechnaviciene</dc:creator>
  <cp:keywords/>
  <dc:description/>
  <cp:lastModifiedBy>Windows User</cp:lastModifiedBy>
  <cp:revision>22</cp:revision>
  <cp:lastPrinted>2023-04-25T08:22:00Z</cp:lastPrinted>
  <dcterms:created xsi:type="dcterms:W3CDTF">2026-08-24T08:48:00Z</dcterms:created>
  <dcterms:modified xsi:type="dcterms:W3CDTF">2026-08-27T12:38:00Z</dcterms:modified>
</cp:coreProperties>
</file>