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9B08E5" w14:textId="77777777" w:rsidR="001341B3" w:rsidRPr="00BB7733" w:rsidRDefault="001341B3" w:rsidP="001341B3">
      <w:pPr>
        <w:pStyle w:val="Body2"/>
        <w:jc w:val="right"/>
        <w:rPr>
          <w:rFonts w:cs="Times New Roman"/>
          <w:lang w:val="lt-LT"/>
        </w:rPr>
      </w:pPr>
      <w:r w:rsidRPr="00BB7733">
        <w:rPr>
          <w:rFonts w:cs="Times New Roman"/>
          <w:lang w:val="lt-LT"/>
        </w:rPr>
        <w:t xml:space="preserve">Pirkimo sąlygų </w:t>
      </w:r>
    </w:p>
    <w:p w14:paraId="17B10300" w14:textId="5B67B9B2" w:rsidR="001341B3" w:rsidRPr="00BB7733" w:rsidRDefault="004B3376" w:rsidP="001341B3">
      <w:pPr>
        <w:pStyle w:val="Body2"/>
        <w:jc w:val="right"/>
        <w:rPr>
          <w:rFonts w:cs="Times New Roman"/>
          <w:lang w:val="lt-LT"/>
        </w:rPr>
      </w:pPr>
      <w:r w:rsidRPr="00BB7733">
        <w:rPr>
          <w:rFonts w:cs="Times New Roman"/>
          <w:lang w:val="lt-LT"/>
        </w:rPr>
        <w:t>14</w:t>
      </w:r>
      <w:r w:rsidR="001341B3" w:rsidRPr="00BB7733">
        <w:rPr>
          <w:rFonts w:cs="Times New Roman"/>
          <w:lang w:val="lt-LT"/>
        </w:rPr>
        <w:t xml:space="preserve"> priedas</w:t>
      </w:r>
    </w:p>
    <w:p w14:paraId="7CCCC740" w14:textId="77777777" w:rsidR="001341B3" w:rsidRPr="00BB7733" w:rsidRDefault="001341B3" w:rsidP="001341B3">
      <w:pPr>
        <w:pStyle w:val="Body2"/>
        <w:rPr>
          <w:rFonts w:cs="Times New Roman"/>
          <w:lang w:val="lt-LT"/>
        </w:rPr>
      </w:pPr>
    </w:p>
    <w:p w14:paraId="5704E18D" w14:textId="77777777" w:rsidR="0069198D" w:rsidRPr="00BB7733" w:rsidRDefault="00E91ACD" w:rsidP="00C76529">
      <w:pPr>
        <w:pStyle w:val="Heading"/>
        <w:jc w:val="center"/>
        <w:rPr>
          <w:rFonts w:cs="Times New Roman"/>
          <w:lang w:val="lt-LT"/>
        </w:rPr>
      </w:pPr>
      <w:r w:rsidRPr="00BB7733">
        <w:rPr>
          <w:rFonts w:cs="Times New Roman"/>
          <w:lang w:val="lt-LT"/>
        </w:rPr>
        <w:t>Tiekėjų PAŠALINIMO PAGRINDAI, reikalaujami KVALIFIKACIJOS REIKALAVIMAI ir, jeigu taikytina, kokybės vadybos sistemos ir (arba) aplinkos apsaugos vadybos sistemos standartai</w:t>
      </w:r>
    </w:p>
    <w:p w14:paraId="714DCF70" w14:textId="77777777" w:rsidR="00DC6A48" w:rsidRPr="00BB7733" w:rsidRDefault="00DC6A48" w:rsidP="002A6CF9">
      <w:pPr>
        <w:pStyle w:val="Heading"/>
        <w:jc w:val="center"/>
        <w:rPr>
          <w:rFonts w:cs="Times New Roman"/>
          <w:lang w:val="lt-LT"/>
        </w:rPr>
      </w:pPr>
      <w:r w:rsidRPr="00BB7733">
        <w:rPr>
          <w:rFonts w:cs="Times New Roman"/>
          <w:lang w:val="lt-LT"/>
        </w:rPr>
        <w:t>PAŠALINIMO PAGRINDAI</w:t>
      </w:r>
    </w:p>
    <w:p w14:paraId="511BE722" w14:textId="77777777" w:rsidR="007B6F7F" w:rsidRPr="00BB7733" w:rsidRDefault="007B6F7F" w:rsidP="007B6F7F">
      <w:pPr>
        <w:pStyle w:val="Body2"/>
        <w:rPr>
          <w:rFonts w:cs="Times New Roman"/>
          <w:lang w:val="lt-LT"/>
        </w:rPr>
      </w:pPr>
    </w:p>
    <w:p w14:paraId="367EEF79" w14:textId="77777777" w:rsidR="005A6F15" w:rsidRPr="00BB7733" w:rsidRDefault="005A6F15" w:rsidP="005A6F15">
      <w:pPr>
        <w:pStyle w:val="NoSpacing"/>
        <w:numPr>
          <w:ilvl w:val="0"/>
          <w:numId w:val="14"/>
        </w:numPr>
        <w:ind w:left="0" w:firstLine="851"/>
        <w:jc w:val="both"/>
        <w:rPr>
          <w:rFonts w:ascii="Times New Roman" w:hAnsi="Times New Roman" w:cs="Times New Roman"/>
          <w:color w:val="000000" w:themeColor="text1"/>
          <w:sz w:val="22"/>
          <w:szCs w:val="22"/>
        </w:rPr>
      </w:pPr>
      <w:r w:rsidRPr="00BB7733">
        <w:rPr>
          <w:rFonts w:ascii="Times New Roman" w:hAnsi="Times New Roman" w:cs="Times New Roman"/>
          <w:color w:val="000000" w:themeColor="text1"/>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dalyvių pateikti visus ar dalį dokumentų, patvirtinančių jų pašalinimo pagrindų nebuvimą, jeigu tai būtina siekiant užtikrinti tinkamą pirkimo procedūros atlikimą. </w:t>
      </w:r>
    </w:p>
    <w:p w14:paraId="3EB5D2EB" w14:textId="77777777" w:rsidR="005A6F15" w:rsidRPr="00BB7733" w:rsidRDefault="005A6F15" w:rsidP="005A6F15">
      <w:pPr>
        <w:pStyle w:val="NoSpacing"/>
        <w:numPr>
          <w:ilvl w:val="0"/>
          <w:numId w:val="14"/>
        </w:numPr>
        <w:ind w:left="0" w:firstLine="851"/>
        <w:jc w:val="both"/>
        <w:rPr>
          <w:rFonts w:ascii="Times New Roman" w:hAnsi="Times New Roman" w:cs="Times New Roman"/>
          <w:color w:val="000000" w:themeColor="text1"/>
          <w:sz w:val="22"/>
          <w:szCs w:val="22"/>
        </w:rPr>
      </w:pPr>
      <w:r w:rsidRPr="00BB7733">
        <w:rPr>
          <w:rFonts w:ascii="Times New Roman" w:hAnsi="Times New Roman" w:cs="Times New Roman"/>
          <w:color w:val="000000" w:themeColor="text1"/>
          <w:sz w:val="22"/>
          <w:szCs w:val="22"/>
        </w:rPr>
        <w:t xml:space="preserve">Pašalinimo pagrindai taikomi tiekėjui (kai pasiūlymą teikia ūkio subjektų grupė – visiems tos grupės nariams) ir ūkio subjektams, kurių </w:t>
      </w:r>
      <w:proofErr w:type="spellStart"/>
      <w:r w:rsidRPr="00BB7733">
        <w:rPr>
          <w:rFonts w:ascii="Times New Roman" w:hAnsi="Times New Roman" w:cs="Times New Roman"/>
          <w:color w:val="000000" w:themeColor="text1"/>
          <w:sz w:val="22"/>
          <w:szCs w:val="22"/>
        </w:rPr>
        <w:t>pajėgumais</w:t>
      </w:r>
      <w:proofErr w:type="spellEnd"/>
      <w:r w:rsidRPr="00BB7733">
        <w:rPr>
          <w:rFonts w:ascii="Times New Roman" w:hAnsi="Times New Roman" w:cs="Times New Roman"/>
          <w:color w:val="000000" w:themeColor="text1"/>
          <w:sz w:val="22"/>
          <w:szCs w:val="22"/>
        </w:rPr>
        <w:t xml:space="preserve"> tiekėjas remiasi. </w:t>
      </w:r>
    </w:p>
    <w:p w14:paraId="606952AB" w14:textId="77777777" w:rsidR="005A6F15" w:rsidRPr="00BB7733" w:rsidRDefault="005A6F15" w:rsidP="005A6F15">
      <w:pPr>
        <w:pStyle w:val="NoSpacing"/>
        <w:numPr>
          <w:ilvl w:val="0"/>
          <w:numId w:val="14"/>
        </w:numPr>
        <w:ind w:left="0" w:firstLine="851"/>
        <w:jc w:val="both"/>
        <w:rPr>
          <w:rFonts w:ascii="Times New Roman" w:eastAsia="Verdana" w:hAnsi="Times New Roman" w:cs="Times New Roman"/>
          <w:sz w:val="22"/>
          <w:szCs w:val="22"/>
        </w:rPr>
      </w:pPr>
      <w:r w:rsidRPr="00BB7733">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BB7733">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43954708" w14:textId="77777777" w:rsidR="005A6F15" w:rsidRPr="00BB7733" w:rsidRDefault="005A6F15" w:rsidP="005A6F15">
      <w:pPr>
        <w:pStyle w:val="NoSpacing"/>
        <w:numPr>
          <w:ilvl w:val="0"/>
          <w:numId w:val="14"/>
        </w:numPr>
        <w:ind w:left="0" w:firstLine="851"/>
        <w:jc w:val="both"/>
        <w:rPr>
          <w:rFonts w:ascii="Times New Roman" w:eastAsia="Verdana" w:hAnsi="Times New Roman" w:cs="Times New Roman"/>
          <w:color w:val="000000" w:themeColor="text1"/>
          <w:sz w:val="22"/>
          <w:szCs w:val="22"/>
        </w:rPr>
      </w:pPr>
      <w:r w:rsidRPr="00BB7733">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0D2E0BC" w14:textId="77777777" w:rsidR="005A6F15" w:rsidRPr="00BB7733" w:rsidRDefault="005A6F15" w:rsidP="005A6F15">
      <w:pPr>
        <w:pStyle w:val="NoSpacing"/>
        <w:numPr>
          <w:ilvl w:val="0"/>
          <w:numId w:val="14"/>
        </w:numPr>
        <w:ind w:left="0" w:firstLine="851"/>
        <w:jc w:val="both"/>
        <w:rPr>
          <w:rFonts w:ascii="Times New Roman" w:hAnsi="Times New Roman" w:cs="Times New Roman"/>
          <w:sz w:val="22"/>
          <w:szCs w:val="22"/>
        </w:rPr>
      </w:pPr>
      <w:r w:rsidRPr="00BB7733">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BB7733">
        <w:rPr>
          <w:rFonts w:ascii="Times New Roman" w:eastAsia="Verdana" w:hAnsi="Times New Roman" w:cs="Times New Roman"/>
          <w:sz w:val="22"/>
          <w:szCs w:val="22"/>
        </w:rPr>
        <w:t>Certis</w:t>
      </w:r>
      <w:proofErr w:type="spellEnd"/>
      <w:r w:rsidRPr="00BB7733">
        <w:rPr>
          <w:rFonts w:ascii="Times New Roman" w:eastAsia="Verdana" w:hAnsi="Times New Roman" w:cs="Times New Roman"/>
          <w:sz w:val="22"/>
          <w:szCs w:val="22"/>
        </w:rPr>
        <w:t xml:space="preserve">“. </w:t>
      </w:r>
      <w:r w:rsidRPr="00BB7733">
        <w:rPr>
          <w:rFonts w:ascii="Times New Roman" w:eastAsia="Verdana" w:hAnsi="Times New Roman" w:cs="Times New Roman"/>
          <w:b/>
          <w:sz w:val="22"/>
          <w:szCs w:val="22"/>
        </w:rPr>
        <w:t>Lentelės ketvirtame stulpelyje nurodomi doku</w:t>
      </w:r>
      <w:r w:rsidRPr="00BB7733">
        <w:rPr>
          <w:rFonts w:ascii="Times New Roman" w:hAnsi="Times New Roman" w:cs="Times New Roman"/>
          <w:b/>
          <w:sz w:val="22"/>
          <w:szCs w:val="22"/>
        </w:rPr>
        <w:t>mentai, kuriuos turi pateikti Lietuvos Respublikoje registruoti tiekėjai. Dėl dokumentų, kuriuos turi pateikti užsienio šalių tiekėjai, informaciją Perkančioji organizacija pasitikrina „e-</w:t>
      </w:r>
      <w:proofErr w:type="spellStart"/>
      <w:r w:rsidRPr="00BB7733">
        <w:rPr>
          <w:rFonts w:ascii="Times New Roman" w:hAnsi="Times New Roman" w:cs="Times New Roman"/>
          <w:b/>
          <w:sz w:val="22"/>
          <w:szCs w:val="22"/>
        </w:rPr>
        <w:t>Certis</w:t>
      </w:r>
      <w:proofErr w:type="spellEnd"/>
      <w:r w:rsidRPr="00BB7733">
        <w:rPr>
          <w:rFonts w:ascii="Times New Roman" w:hAnsi="Times New Roman" w:cs="Times New Roman"/>
          <w:b/>
          <w:sz w:val="22"/>
          <w:szCs w:val="22"/>
        </w:rPr>
        <w:t xml:space="preserve">“, adresu </w:t>
      </w:r>
      <w:hyperlink r:id="rId8" w:history="1">
        <w:r w:rsidRPr="00BB7733">
          <w:rPr>
            <w:rStyle w:val="Hyperlink"/>
            <w:rFonts w:ascii="Times New Roman" w:eastAsia="Calibri" w:hAnsi="Times New Roman" w:cs="Times New Roman"/>
            <w:b/>
            <w:sz w:val="22"/>
            <w:szCs w:val="22"/>
          </w:rPr>
          <w:t>https://ec.europa.eu/tools/ecertis/</w:t>
        </w:r>
      </w:hyperlink>
      <w:r w:rsidRPr="00BB7733">
        <w:rPr>
          <w:rFonts w:ascii="Times New Roman" w:hAnsi="Times New Roman" w:cs="Times New Roman"/>
          <w:sz w:val="22"/>
          <w:szCs w:val="22"/>
        </w:rPr>
        <w:t xml:space="preserve">. </w:t>
      </w:r>
    </w:p>
    <w:p w14:paraId="45047C8A" w14:textId="77777777" w:rsidR="005A6F15" w:rsidRPr="00BB7733" w:rsidRDefault="005A6F15" w:rsidP="005A6F15">
      <w:pPr>
        <w:pStyle w:val="NoSpacing"/>
        <w:numPr>
          <w:ilvl w:val="0"/>
          <w:numId w:val="14"/>
        </w:numPr>
        <w:ind w:left="0" w:firstLine="851"/>
        <w:jc w:val="both"/>
        <w:rPr>
          <w:rFonts w:ascii="Times New Roman" w:hAnsi="Times New Roman" w:cs="Times New Roman"/>
          <w:sz w:val="22"/>
          <w:szCs w:val="22"/>
        </w:rPr>
      </w:pPr>
      <w:r w:rsidRPr="00BB7733">
        <w:rPr>
          <w:rFonts w:ascii="Times New Roman" w:hAnsi="Times New Roman" w:cs="Times New Roman"/>
          <w:sz w:val="22"/>
          <w:szCs w:val="22"/>
        </w:rPr>
        <w:t>Perkančioji organizacija nereikalauja iš tiekėjo pateikti dokumentų, patvirtinančių jo pašalinimo pagrindų nebuvimą, jeigu ji:</w:t>
      </w:r>
    </w:p>
    <w:p w14:paraId="582A97B8" w14:textId="77777777" w:rsidR="005A6F15" w:rsidRPr="00BB7733" w:rsidRDefault="005A6F15" w:rsidP="005A6F15">
      <w:pPr>
        <w:pStyle w:val="NoSpacing"/>
        <w:numPr>
          <w:ilvl w:val="1"/>
          <w:numId w:val="14"/>
        </w:numPr>
        <w:ind w:left="0" w:firstLine="851"/>
        <w:jc w:val="both"/>
        <w:rPr>
          <w:rFonts w:ascii="Times New Roman" w:hAnsi="Times New Roman" w:cs="Times New Roman"/>
          <w:sz w:val="22"/>
          <w:szCs w:val="22"/>
        </w:rPr>
      </w:pPr>
      <w:r w:rsidRPr="00BB7733">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50B42A9" w14:textId="77777777" w:rsidR="005A6F15" w:rsidRPr="00BB7733" w:rsidRDefault="005A6F15" w:rsidP="005A6F15">
      <w:pPr>
        <w:pStyle w:val="NoSpacing"/>
        <w:numPr>
          <w:ilvl w:val="1"/>
          <w:numId w:val="14"/>
        </w:numPr>
        <w:ind w:left="0" w:firstLine="851"/>
        <w:jc w:val="both"/>
        <w:rPr>
          <w:rFonts w:ascii="Times New Roman" w:hAnsi="Times New Roman" w:cs="Times New Roman"/>
          <w:sz w:val="22"/>
          <w:szCs w:val="22"/>
        </w:rPr>
      </w:pPr>
      <w:r w:rsidRPr="00BB7733">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4C093EE9" w14:textId="77777777" w:rsidR="005A6F15" w:rsidRPr="00BB7733" w:rsidRDefault="005A6F15" w:rsidP="005A6F15">
      <w:pPr>
        <w:pStyle w:val="NoSpacing"/>
        <w:numPr>
          <w:ilvl w:val="0"/>
          <w:numId w:val="14"/>
        </w:numPr>
        <w:ind w:left="0" w:firstLine="851"/>
        <w:jc w:val="both"/>
        <w:rPr>
          <w:rFonts w:ascii="Times New Roman" w:hAnsi="Times New Roman" w:cs="Times New Roman"/>
          <w:sz w:val="22"/>
          <w:szCs w:val="22"/>
        </w:rPr>
      </w:pPr>
      <w:r w:rsidRPr="00BB7733">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9BF51AE" w14:textId="77777777" w:rsidR="005A6F15" w:rsidRPr="00BB7733" w:rsidRDefault="005A6F15" w:rsidP="005A6F15">
      <w:pPr>
        <w:pStyle w:val="NoSpacing"/>
        <w:numPr>
          <w:ilvl w:val="1"/>
          <w:numId w:val="14"/>
        </w:numPr>
        <w:ind w:left="0" w:firstLine="851"/>
        <w:jc w:val="both"/>
        <w:rPr>
          <w:rFonts w:ascii="Times New Roman" w:hAnsi="Times New Roman" w:cs="Times New Roman"/>
          <w:sz w:val="22"/>
          <w:szCs w:val="22"/>
        </w:rPr>
      </w:pPr>
      <w:r w:rsidRPr="00BB7733">
        <w:rPr>
          <w:rFonts w:ascii="Times New Roman" w:hAnsi="Times New Roman" w:cs="Times New Roman"/>
          <w:sz w:val="22"/>
          <w:szCs w:val="22"/>
        </w:rPr>
        <w:t>priesaikos deklaracija;</w:t>
      </w:r>
    </w:p>
    <w:p w14:paraId="5BAD3C4D" w14:textId="77777777" w:rsidR="005A6F15" w:rsidRPr="00BB7733" w:rsidRDefault="005A6F15" w:rsidP="005A6F15">
      <w:pPr>
        <w:ind w:firstLine="851"/>
      </w:pPr>
      <w:r w:rsidRPr="00BB7733">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FEF49BD" w14:textId="58961946" w:rsidR="00992543" w:rsidRPr="00BB7733" w:rsidRDefault="00C62AB9">
      <w:pPr>
        <w:pStyle w:val="BodyA"/>
        <w:jc w:val="right"/>
        <w:rPr>
          <w:rFonts w:ascii="Times New Roman" w:eastAsia="Times New Roman" w:hAnsi="Times New Roman" w:cs="Times New Roman"/>
          <w:sz w:val="22"/>
          <w:szCs w:val="22"/>
          <w:lang w:val="lt-LT"/>
        </w:rPr>
      </w:pPr>
      <w:r w:rsidRPr="00BB7733">
        <w:rPr>
          <w:rFonts w:ascii="Times New Roman" w:eastAsia="Times New Roman" w:hAnsi="Times New Roman" w:cs="Times New Roman"/>
          <w:sz w:val="22"/>
          <w:szCs w:val="22"/>
          <w:lang w:val="lt-LT"/>
        </w:rPr>
        <w:t>1 lentelė</w:t>
      </w:r>
    </w:p>
    <w:tbl>
      <w:tblPr>
        <w:tblW w:w="5000" w:type="pct"/>
        <w:tblCellMar>
          <w:left w:w="10" w:type="dxa"/>
          <w:right w:w="10" w:type="dxa"/>
        </w:tblCellMar>
        <w:tblLook w:val="04A0" w:firstRow="1" w:lastRow="0" w:firstColumn="1" w:lastColumn="0" w:noHBand="0" w:noVBand="1"/>
      </w:tblPr>
      <w:tblGrid>
        <w:gridCol w:w="795"/>
        <w:gridCol w:w="6247"/>
        <w:gridCol w:w="2084"/>
        <w:gridCol w:w="6570"/>
      </w:tblGrid>
      <w:tr w:rsidR="00D623F4" w:rsidRPr="00BB7733" w14:paraId="3E7E6645" w14:textId="77777777" w:rsidTr="00D623F4">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9ECA37D" w14:textId="77777777" w:rsidR="00D623F4" w:rsidRPr="00BB7733" w:rsidRDefault="00D623F4" w:rsidP="00091BDF">
            <w:pPr>
              <w:pStyle w:val="NoSpacing"/>
              <w:ind w:left="32"/>
              <w:jc w:val="center"/>
              <w:rPr>
                <w:rFonts w:ascii="Times New Roman" w:hAnsi="Times New Roman" w:cs="Times New Roman"/>
                <w:b/>
                <w:bCs/>
                <w:sz w:val="22"/>
                <w:szCs w:val="22"/>
              </w:rPr>
            </w:pPr>
            <w:r w:rsidRPr="00BB7733">
              <w:rPr>
                <w:rFonts w:ascii="Times New Roman" w:hAnsi="Times New Roman" w:cs="Times New Roman"/>
                <w:b/>
                <w:bCs/>
                <w:sz w:val="22"/>
                <w:szCs w:val="22"/>
              </w:rPr>
              <w:t>Eil. Nr.</w:t>
            </w:r>
          </w:p>
        </w:tc>
        <w:tc>
          <w:tcPr>
            <w:tcW w:w="199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648C55B" w14:textId="77777777" w:rsidR="00D623F4" w:rsidRPr="00BB7733" w:rsidRDefault="00D623F4" w:rsidP="00091BDF">
            <w:pPr>
              <w:pStyle w:val="NoSpacing"/>
              <w:jc w:val="center"/>
              <w:rPr>
                <w:rFonts w:ascii="Times New Roman" w:hAnsi="Times New Roman" w:cs="Times New Roman"/>
                <w:bCs/>
                <w:sz w:val="22"/>
                <w:szCs w:val="22"/>
                <w:lang w:eastAsia="en-US"/>
              </w:rPr>
            </w:pPr>
            <w:r w:rsidRPr="00BB7733">
              <w:rPr>
                <w:rFonts w:ascii="Times New Roman" w:hAnsi="Times New Roman" w:cs="Times New Roman"/>
                <w:b/>
                <w:sz w:val="22"/>
                <w:szCs w:val="22"/>
              </w:rPr>
              <w:t>Tiekėjo pašalinimo pagrindai</w:t>
            </w:r>
          </w:p>
        </w:tc>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0C810D1" w14:textId="77777777" w:rsidR="00D623F4" w:rsidRPr="00BB7733" w:rsidRDefault="00D623F4" w:rsidP="00091BDF">
            <w:pPr>
              <w:pStyle w:val="NoSpacing"/>
              <w:jc w:val="center"/>
              <w:rPr>
                <w:rFonts w:ascii="Times New Roman" w:eastAsia="Yu Mincho" w:hAnsi="Times New Roman" w:cs="Times New Roman"/>
                <w:b/>
                <w:bCs/>
                <w:sz w:val="22"/>
                <w:szCs w:val="22"/>
              </w:rPr>
            </w:pPr>
            <w:r w:rsidRPr="00BB7733">
              <w:rPr>
                <w:rFonts w:ascii="Times New Roman" w:eastAsia="Yu Mincho" w:hAnsi="Times New Roman" w:cs="Times New Roman"/>
                <w:b/>
                <w:bCs/>
                <w:sz w:val="22"/>
                <w:szCs w:val="22"/>
              </w:rPr>
              <w:t xml:space="preserve">VPĮ straipsnis,  dalis, punktas bei </w:t>
            </w:r>
            <w:r w:rsidRPr="00BB7733">
              <w:rPr>
                <w:rFonts w:ascii="Times New Roman" w:eastAsia="Yu Mincho" w:hAnsi="Times New Roman" w:cs="Times New Roman"/>
                <w:b/>
                <w:bCs/>
                <w:sz w:val="22"/>
                <w:szCs w:val="22"/>
              </w:rPr>
              <w:lastRenderedPageBreak/>
              <w:t xml:space="preserve">EBVPD formos dalis pildymui </w:t>
            </w:r>
          </w:p>
        </w:tc>
        <w:tc>
          <w:tcPr>
            <w:tcW w:w="2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63A1D2F" w14:textId="77777777" w:rsidR="00D623F4" w:rsidRPr="00BB7733" w:rsidRDefault="00D623F4" w:rsidP="00091BDF">
            <w:pPr>
              <w:pStyle w:val="NoSpacing"/>
              <w:jc w:val="center"/>
              <w:rPr>
                <w:rFonts w:ascii="Times New Roman" w:hAnsi="Times New Roman" w:cs="Times New Roman"/>
                <w:bCs/>
                <w:iCs/>
                <w:sz w:val="22"/>
                <w:szCs w:val="22"/>
                <w:lang w:eastAsia="en-US"/>
              </w:rPr>
            </w:pPr>
            <w:r w:rsidRPr="00BB7733">
              <w:rPr>
                <w:rFonts w:ascii="Times New Roman" w:hAnsi="Times New Roman" w:cs="Times New Roman"/>
                <w:b/>
                <w:sz w:val="22"/>
                <w:szCs w:val="22"/>
              </w:rPr>
              <w:lastRenderedPageBreak/>
              <w:t>Pašalinimo pagrindų nebuvimą įrodantys dokumentai</w:t>
            </w:r>
          </w:p>
        </w:tc>
      </w:tr>
      <w:tr w:rsidR="00D623F4" w:rsidRPr="00BB7733" w14:paraId="61C66AC0" w14:textId="77777777" w:rsidTr="00D623F4">
        <w:tc>
          <w:tcPr>
            <w:tcW w:w="5000"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2648E0" w14:textId="77777777" w:rsidR="00D623F4" w:rsidRPr="00BB7733" w:rsidRDefault="00D623F4" w:rsidP="00091BDF">
            <w:pPr>
              <w:pStyle w:val="NoSpacing"/>
              <w:jc w:val="both"/>
              <w:rPr>
                <w:rFonts w:ascii="Times New Roman" w:hAnsi="Times New Roman" w:cs="Times New Roman"/>
                <w:sz w:val="22"/>
                <w:szCs w:val="22"/>
                <w:lang w:eastAsia="en-US"/>
              </w:rPr>
            </w:pPr>
            <w:r w:rsidRPr="00BB7733">
              <w:rPr>
                <w:rFonts w:ascii="Times New Roman" w:hAnsi="Times New Roman" w:cs="Times New Roman"/>
                <w:b/>
                <w:bCs/>
                <w:sz w:val="22"/>
                <w:szCs w:val="22"/>
                <w:lang w:eastAsia="en-US"/>
              </w:rPr>
              <w:t>Privalomi pašalinimo pagrindai pagal VPĮ 46 straipsnio 1 – 4 dalių nuostatas</w:t>
            </w:r>
          </w:p>
        </w:tc>
      </w:tr>
      <w:tr w:rsidR="00D623F4" w:rsidRPr="00BB7733" w14:paraId="6450B351" w14:textId="77777777" w:rsidTr="00D623F4">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FA3C7E" w14:textId="77777777" w:rsidR="00D623F4" w:rsidRPr="00BB7733" w:rsidRDefault="00D623F4" w:rsidP="00D623F4">
            <w:pPr>
              <w:pStyle w:val="NoSpacing"/>
              <w:numPr>
                <w:ilvl w:val="0"/>
                <w:numId w:val="10"/>
              </w:numPr>
              <w:rPr>
                <w:rFonts w:ascii="Times New Roman" w:hAnsi="Times New Roman" w:cs="Times New Roman"/>
                <w:b/>
                <w:bCs/>
                <w:sz w:val="22"/>
                <w:szCs w:val="22"/>
              </w:rPr>
            </w:pPr>
          </w:p>
        </w:tc>
        <w:tc>
          <w:tcPr>
            <w:tcW w:w="199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EF611A" w14:textId="77777777" w:rsidR="00D623F4" w:rsidRPr="00BB7733" w:rsidRDefault="00D623F4" w:rsidP="00091BDF">
            <w:pPr>
              <w:pStyle w:val="NoSpacing"/>
              <w:jc w:val="both"/>
              <w:rPr>
                <w:rFonts w:ascii="Times New Roman" w:hAnsi="Times New Roman" w:cs="Times New Roman"/>
                <w:b/>
                <w:bCs/>
                <w:sz w:val="22"/>
                <w:szCs w:val="22"/>
                <w:lang w:eastAsia="en-US"/>
              </w:rPr>
            </w:pPr>
            <w:r w:rsidRPr="00BB7733">
              <w:rPr>
                <w:rFonts w:ascii="Times New Roman" w:hAnsi="Times New Roman" w:cs="Times New Roman"/>
                <w:sz w:val="22"/>
                <w:szCs w:val="22"/>
                <w:lang w:eastAsia="en-US"/>
              </w:rPr>
              <w:t>Tiekėjas arba jo atsakingas asmuo, nurodytas VPĮ 46 straipsnio 2 dalies 2 punkte, nuteistas už šią nusikalstamą veiką:</w:t>
            </w:r>
          </w:p>
          <w:p w14:paraId="576CE62E" w14:textId="77777777" w:rsidR="00D623F4" w:rsidRPr="00BB7733" w:rsidRDefault="00D623F4" w:rsidP="00091BDF">
            <w:pPr>
              <w:pStyle w:val="NoSpacing"/>
              <w:jc w:val="both"/>
              <w:rPr>
                <w:rFonts w:ascii="Times New Roman" w:hAnsi="Times New Roman" w:cs="Times New Roman"/>
                <w:b/>
                <w:bCs/>
                <w:sz w:val="22"/>
                <w:szCs w:val="22"/>
                <w:lang w:eastAsia="en-US"/>
              </w:rPr>
            </w:pPr>
            <w:r w:rsidRPr="00BB7733">
              <w:rPr>
                <w:rFonts w:ascii="Times New Roman" w:hAnsi="Times New Roman" w:cs="Times New Roman"/>
                <w:bCs/>
                <w:sz w:val="22"/>
                <w:szCs w:val="22"/>
                <w:lang w:eastAsia="en-US"/>
              </w:rPr>
              <w:t>1) dalyvavimą nusikalstamame susivienijime, jo organizavimą ar vadovavimą jam;</w:t>
            </w:r>
          </w:p>
          <w:p w14:paraId="07C75459" w14:textId="77777777" w:rsidR="00D623F4" w:rsidRPr="00BB7733" w:rsidRDefault="00D623F4" w:rsidP="00091BDF">
            <w:pPr>
              <w:pStyle w:val="NoSpacing"/>
              <w:jc w:val="both"/>
              <w:rPr>
                <w:rFonts w:ascii="Times New Roman" w:hAnsi="Times New Roman" w:cs="Times New Roman"/>
                <w:b/>
                <w:bCs/>
                <w:sz w:val="22"/>
                <w:szCs w:val="22"/>
                <w:lang w:eastAsia="en-US"/>
              </w:rPr>
            </w:pPr>
            <w:r w:rsidRPr="00BB7733">
              <w:rPr>
                <w:rFonts w:ascii="Times New Roman" w:hAnsi="Times New Roman" w:cs="Times New Roman"/>
                <w:bCs/>
                <w:sz w:val="22"/>
                <w:szCs w:val="22"/>
                <w:lang w:eastAsia="en-US"/>
              </w:rPr>
              <w:t>2) kyšininkavimą, prekybą poveikiu, papirkimą;</w:t>
            </w:r>
          </w:p>
          <w:p w14:paraId="04FB9874" w14:textId="77777777" w:rsidR="00D623F4" w:rsidRPr="00BB7733" w:rsidRDefault="00D623F4" w:rsidP="00091BDF">
            <w:pPr>
              <w:pStyle w:val="NoSpacing"/>
              <w:jc w:val="both"/>
              <w:rPr>
                <w:rFonts w:ascii="Times New Roman" w:hAnsi="Times New Roman" w:cs="Times New Roman"/>
                <w:b/>
                <w:bCs/>
                <w:sz w:val="22"/>
                <w:szCs w:val="22"/>
                <w:lang w:eastAsia="en-US"/>
              </w:rPr>
            </w:pPr>
            <w:r w:rsidRPr="00BB7733">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3143D82" w14:textId="77777777" w:rsidR="00D623F4" w:rsidRPr="00BB7733" w:rsidRDefault="00D623F4" w:rsidP="00091BDF">
            <w:pPr>
              <w:pStyle w:val="NoSpacing"/>
              <w:jc w:val="both"/>
              <w:rPr>
                <w:rFonts w:ascii="Times New Roman" w:hAnsi="Times New Roman" w:cs="Times New Roman"/>
                <w:b/>
                <w:bCs/>
                <w:sz w:val="22"/>
                <w:szCs w:val="22"/>
                <w:lang w:eastAsia="en-US"/>
              </w:rPr>
            </w:pPr>
            <w:r w:rsidRPr="00BB7733">
              <w:rPr>
                <w:rFonts w:ascii="Times New Roman" w:hAnsi="Times New Roman" w:cs="Times New Roman"/>
                <w:bCs/>
                <w:sz w:val="22"/>
                <w:szCs w:val="22"/>
                <w:lang w:eastAsia="en-US"/>
              </w:rPr>
              <w:t>4) nusikalstamą bankrotą;</w:t>
            </w:r>
          </w:p>
          <w:p w14:paraId="7A8873DF" w14:textId="77777777" w:rsidR="00D623F4" w:rsidRPr="00BB7733" w:rsidRDefault="00D623F4" w:rsidP="00091BDF">
            <w:pPr>
              <w:pStyle w:val="NoSpacing"/>
              <w:jc w:val="both"/>
              <w:rPr>
                <w:rFonts w:ascii="Times New Roman" w:hAnsi="Times New Roman" w:cs="Times New Roman"/>
                <w:b/>
                <w:bCs/>
                <w:sz w:val="22"/>
                <w:szCs w:val="22"/>
                <w:lang w:eastAsia="en-US"/>
              </w:rPr>
            </w:pPr>
            <w:r w:rsidRPr="00BB7733">
              <w:rPr>
                <w:rFonts w:ascii="Times New Roman" w:hAnsi="Times New Roman" w:cs="Times New Roman"/>
                <w:bCs/>
                <w:sz w:val="22"/>
                <w:szCs w:val="22"/>
                <w:lang w:eastAsia="en-US"/>
              </w:rPr>
              <w:t>5) teroristinį ir su teroristine veikla susijusį nusikaltimą;</w:t>
            </w:r>
          </w:p>
          <w:p w14:paraId="5FD2356F" w14:textId="77777777" w:rsidR="00D623F4" w:rsidRPr="00BB7733" w:rsidRDefault="00D623F4" w:rsidP="00091BDF">
            <w:pPr>
              <w:pStyle w:val="NoSpacing"/>
              <w:jc w:val="both"/>
              <w:rPr>
                <w:rFonts w:ascii="Times New Roman" w:hAnsi="Times New Roman" w:cs="Times New Roman"/>
                <w:b/>
                <w:bCs/>
                <w:sz w:val="22"/>
                <w:szCs w:val="22"/>
                <w:lang w:eastAsia="en-US"/>
              </w:rPr>
            </w:pPr>
            <w:r w:rsidRPr="00BB7733">
              <w:rPr>
                <w:rFonts w:ascii="Times New Roman" w:hAnsi="Times New Roman" w:cs="Times New Roman"/>
                <w:bCs/>
                <w:sz w:val="22"/>
                <w:szCs w:val="22"/>
                <w:lang w:eastAsia="en-US"/>
              </w:rPr>
              <w:t>6) nusikalstamu būdu gauto turto legalizavimą;</w:t>
            </w:r>
          </w:p>
          <w:p w14:paraId="1E58D43E" w14:textId="77777777" w:rsidR="00D623F4" w:rsidRPr="00BB7733" w:rsidRDefault="00D623F4" w:rsidP="00091BDF">
            <w:pPr>
              <w:pStyle w:val="NoSpacing"/>
              <w:jc w:val="both"/>
              <w:rPr>
                <w:rFonts w:ascii="Times New Roman" w:hAnsi="Times New Roman" w:cs="Times New Roman"/>
                <w:b/>
                <w:bCs/>
                <w:sz w:val="22"/>
                <w:szCs w:val="22"/>
                <w:lang w:eastAsia="en-US"/>
              </w:rPr>
            </w:pPr>
            <w:r w:rsidRPr="00BB7733">
              <w:rPr>
                <w:rFonts w:ascii="Times New Roman" w:hAnsi="Times New Roman" w:cs="Times New Roman"/>
                <w:bCs/>
                <w:sz w:val="22"/>
                <w:szCs w:val="22"/>
                <w:lang w:eastAsia="en-US"/>
              </w:rPr>
              <w:t>7) prekybą žmonėmis, vaiko pirkimą arba pardavimą;</w:t>
            </w:r>
          </w:p>
          <w:p w14:paraId="50D31E19" w14:textId="77777777" w:rsidR="00D623F4" w:rsidRPr="00BB7733" w:rsidRDefault="00D623F4" w:rsidP="00091BDF">
            <w:pPr>
              <w:pStyle w:val="NoSpacing"/>
              <w:jc w:val="both"/>
              <w:rPr>
                <w:rFonts w:ascii="Times New Roman" w:hAnsi="Times New Roman" w:cs="Times New Roman"/>
                <w:b/>
                <w:bCs/>
                <w:sz w:val="22"/>
                <w:szCs w:val="22"/>
                <w:lang w:eastAsia="en-US"/>
              </w:rPr>
            </w:pPr>
            <w:r w:rsidRPr="00BB7733">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E367B2D" w14:textId="77777777" w:rsidR="00D623F4" w:rsidRPr="00BB7733" w:rsidRDefault="00D623F4" w:rsidP="00091BDF">
            <w:pPr>
              <w:pStyle w:val="NoSpacing"/>
              <w:jc w:val="both"/>
              <w:rPr>
                <w:rFonts w:ascii="Times New Roman" w:hAnsi="Times New Roman" w:cs="Times New Roman"/>
                <w:b/>
                <w:bCs/>
                <w:sz w:val="22"/>
                <w:szCs w:val="22"/>
                <w:lang w:eastAsia="en-US"/>
              </w:rPr>
            </w:pPr>
          </w:p>
          <w:p w14:paraId="1B203BE0" w14:textId="77777777" w:rsidR="00D623F4" w:rsidRPr="00BB7733" w:rsidRDefault="00D623F4" w:rsidP="00091BDF">
            <w:pPr>
              <w:pStyle w:val="NoSpacing"/>
              <w:jc w:val="both"/>
              <w:rPr>
                <w:rFonts w:ascii="Times New Roman" w:hAnsi="Times New Roman" w:cs="Times New Roman"/>
                <w:b/>
                <w:bCs/>
                <w:sz w:val="22"/>
                <w:szCs w:val="22"/>
                <w:lang w:eastAsia="en-US"/>
              </w:rPr>
            </w:pPr>
            <w:r w:rsidRPr="00BB7733">
              <w:rPr>
                <w:rFonts w:ascii="Times New Roman" w:hAnsi="Times New Roman" w:cs="Times New Roman"/>
                <w:bCs/>
                <w:sz w:val="22"/>
                <w:szCs w:val="22"/>
                <w:lang w:eastAsia="en-US"/>
              </w:rPr>
              <w:t>Laikoma, kad tiekėjas arba jo atsakingas asmuo nuteistas už aukščiau nurodytą nusikalstamą veiką, kai dėl:</w:t>
            </w:r>
          </w:p>
          <w:p w14:paraId="3EA5C1A3" w14:textId="77777777" w:rsidR="00D623F4" w:rsidRPr="00BB7733" w:rsidRDefault="00D623F4" w:rsidP="00091BDF">
            <w:pPr>
              <w:pStyle w:val="NoSpacing"/>
              <w:jc w:val="both"/>
              <w:rPr>
                <w:rFonts w:ascii="Times New Roman" w:hAnsi="Times New Roman" w:cs="Times New Roman"/>
                <w:bCs/>
                <w:sz w:val="22"/>
                <w:szCs w:val="22"/>
                <w:lang w:eastAsia="en-US"/>
              </w:rPr>
            </w:pPr>
            <w:r w:rsidRPr="00BB7733">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78026C11" w14:textId="77777777" w:rsidR="00D623F4" w:rsidRPr="00BB7733" w:rsidRDefault="00D623F4" w:rsidP="00091BDF">
            <w:pPr>
              <w:pStyle w:val="NoSpacing"/>
              <w:jc w:val="both"/>
              <w:rPr>
                <w:rFonts w:ascii="Times New Roman" w:hAnsi="Times New Roman" w:cs="Times New Roman"/>
                <w:sz w:val="22"/>
                <w:szCs w:val="22"/>
              </w:rPr>
            </w:pPr>
            <w:r w:rsidRPr="00BB7733">
              <w:rPr>
                <w:rFonts w:ascii="Times New Roman" w:hAnsi="Times New Roman" w:cs="Times New Roman"/>
                <w:sz w:val="22"/>
                <w:szCs w:val="22"/>
                <w:lang w:eastAsia="en-US"/>
              </w:rPr>
              <w:lastRenderedPageBreak/>
              <w:t xml:space="preserve">2) </w:t>
            </w:r>
            <w:r w:rsidRPr="00BB7733">
              <w:rPr>
                <w:rFonts w:ascii="Times New Roman" w:hAnsi="Times New Roman" w:cs="Times New Roman"/>
                <w:sz w:val="22"/>
                <w:szCs w:val="22"/>
              </w:rPr>
              <w:t>tiekėjo, kuris yra juridinis asmuo, kita organizacija ar jos </w:t>
            </w:r>
            <w:r w:rsidRPr="00BB7733">
              <w:rPr>
                <w:rFonts w:ascii="Times New Roman" w:hAnsi="Times New Roman" w:cs="Times New Roman"/>
                <w:b/>
                <w:bCs/>
                <w:sz w:val="22"/>
                <w:szCs w:val="22"/>
              </w:rPr>
              <w:t>struktūrinis</w:t>
            </w:r>
            <w:r w:rsidRPr="00BB7733">
              <w:rPr>
                <w:rFonts w:ascii="Times New Roman"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FF8D0EC" w14:textId="77777777" w:rsidR="00D623F4" w:rsidRPr="00BB7733" w:rsidRDefault="00D623F4" w:rsidP="00091BDF">
            <w:pPr>
              <w:pStyle w:val="NoSpacing"/>
              <w:jc w:val="both"/>
              <w:rPr>
                <w:rFonts w:ascii="Times New Roman" w:hAnsi="Times New Roman" w:cs="Times New Roman"/>
                <w:b/>
                <w:bCs/>
                <w:sz w:val="22"/>
                <w:szCs w:val="22"/>
                <w:lang w:eastAsia="en-US"/>
              </w:rPr>
            </w:pPr>
            <w:r w:rsidRPr="00BB7733">
              <w:rPr>
                <w:rFonts w:ascii="Times New Roman" w:hAnsi="Times New Roman" w:cs="Times New Roman"/>
                <w:bCs/>
                <w:sz w:val="22"/>
                <w:szCs w:val="22"/>
                <w:lang w:eastAsia="en-US"/>
              </w:rPr>
              <w:t xml:space="preserve">3) tiekėjo, kuris yra juridinis asmuo, kita organizacija ar jos </w:t>
            </w:r>
            <w:r w:rsidRPr="00BB7733">
              <w:rPr>
                <w:rFonts w:ascii="Times New Roman" w:hAnsi="Times New Roman" w:cs="Times New Roman"/>
                <w:b/>
                <w:sz w:val="22"/>
                <w:szCs w:val="22"/>
                <w:lang w:eastAsia="en-US"/>
              </w:rPr>
              <w:t>struktūrinis</w:t>
            </w:r>
            <w:r w:rsidRPr="00BB7733">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73B43E" w14:textId="77777777" w:rsidR="00D623F4" w:rsidRPr="00BB7733" w:rsidRDefault="00D623F4" w:rsidP="00091BDF">
            <w:pPr>
              <w:pStyle w:val="NoSpacing"/>
              <w:jc w:val="both"/>
              <w:rPr>
                <w:rFonts w:ascii="Times New Roman" w:eastAsia="Yu Mincho" w:hAnsi="Times New Roman" w:cs="Times New Roman"/>
                <w:b/>
                <w:bCs/>
                <w:sz w:val="22"/>
                <w:szCs w:val="22"/>
                <w:lang w:eastAsia="en-US"/>
              </w:rPr>
            </w:pPr>
            <w:r w:rsidRPr="00BB7733">
              <w:rPr>
                <w:rFonts w:ascii="Times New Roman" w:eastAsia="Yu Mincho" w:hAnsi="Times New Roman" w:cs="Times New Roman"/>
                <w:b/>
                <w:bCs/>
                <w:sz w:val="22"/>
                <w:szCs w:val="22"/>
                <w:lang w:eastAsia="en-US"/>
              </w:rPr>
              <w:lastRenderedPageBreak/>
              <w:t>VPĮ 46 straipsnio 1 dalis</w:t>
            </w:r>
          </w:p>
          <w:p w14:paraId="0CD68572" w14:textId="77777777" w:rsidR="00D623F4" w:rsidRPr="00BB7733" w:rsidRDefault="00D623F4" w:rsidP="00091BDF">
            <w:pPr>
              <w:pStyle w:val="NoSpacing"/>
              <w:jc w:val="both"/>
              <w:rPr>
                <w:rFonts w:ascii="Times New Roman" w:eastAsia="Yu Mincho" w:hAnsi="Times New Roman" w:cs="Times New Roman"/>
                <w:sz w:val="22"/>
                <w:szCs w:val="22"/>
                <w:lang w:eastAsia="en-US"/>
              </w:rPr>
            </w:pPr>
          </w:p>
          <w:p w14:paraId="1CCA0E81" w14:textId="77777777" w:rsidR="00D623F4" w:rsidRPr="00BB7733" w:rsidRDefault="00D623F4" w:rsidP="00091BDF">
            <w:pPr>
              <w:pStyle w:val="NoSpacing"/>
              <w:jc w:val="both"/>
              <w:rPr>
                <w:rFonts w:ascii="Times New Roman" w:eastAsia="Yu Mincho" w:hAnsi="Times New Roman" w:cs="Times New Roman"/>
                <w:sz w:val="22"/>
                <w:szCs w:val="22"/>
                <w:lang w:eastAsia="en-US"/>
              </w:rPr>
            </w:pPr>
            <w:r w:rsidRPr="00BB7733">
              <w:rPr>
                <w:rFonts w:ascii="Times New Roman" w:eastAsia="Yu Mincho" w:hAnsi="Times New Roman" w:cs="Times New Roman"/>
                <w:sz w:val="22"/>
                <w:szCs w:val="22"/>
                <w:lang w:eastAsia="en-US"/>
              </w:rPr>
              <w:t>EBVPD III dalies A1-A6 punktai</w:t>
            </w:r>
          </w:p>
          <w:p w14:paraId="0E9B2529" w14:textId="77777777" w:rsidR="00D623F4" w:rsidRPr="00BB7733" w:rsidRDefault="00D623F4" w:rsidP="00091BDF">
            <w:pPr>
              <w:pStyle w:val="NoSpacing"/>
              <w:jc w:val="both"/>
              <w:rPr>
                <w:rFonts w:ascii="Times New Roman" w:eastAsia="Yu Mincho" w:hAnsi="Times New Roman" w:cs="Times New Roman"/>
                <w:sz w:val="22"/>
                <w:szCs w:val="22"/>
                <w:lang w:eastAsia="en-US"/>
              </w:rPr>
            </w:pPr>
          </w:p>
          <w:p w14:paraId="70ED5582" w14:textId="77777777" w:rsidR="00D623F4" w:rsidRPr="00BB7733" w:rsidRDefault="00D623F4" w:rsidP="00091BDF">
            <w:pPr>
              <w:pStyle w:val="NoSpacing"/>
              <w:jc w:val="both"/>
              <w:rPr>
                <w:rFonts w:ascii="Times New Roman" w:eastAsia="Yu Mincho" w:hAnsi="Times New Roman" w:cs="Times New Roman"/>
                <w:sz w:val="22"/>
                <w:szCs w:val="22"/>
                <w:lang w:eastAsia="en-US"/>
              </w:rPr>
            </w:pPr>
            <w:r w:rsidRPr="00BB7733">
              <w:rPr>
                <w:rFonts w:ascii="Times New Roman" w:eastAsia="Yu Mincho" w:hAnsi="Times New Roman" w:cs="Times New Roman"/>
                <w:sz w:val="22"/>
                <w:szCs w:val="22"/>
                <w:lang w:eastAsia="en-US"/>
              </w:rPr>
              <w:t>EBVPD III dalies D1 punktas</w:t>
            </w:r>
          </w:p>
        </w:tc>
        <w:tc>
          <w:tcPr>
            <w:tcW w:w="2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F63E3B" w14:textId="77777777" w:rsidR="00D623F4" w:rsidRPr="00BB7733" w:rsidRDefault="00D623F4" w:rsidP="00091BDF">
            <w:pPr>
              <w:pStyle w:val="NoSpacing"/>
              <w:jc w:val="both"/>
              <w:rPr>
                <w:rFonts w:ascii="Times New Roman" w:hAnsi="Times New Roman" w:cs="Times New Roman"/>
                <w:sz w:val="22"/>
                <w:szCs w:val="22"/>
              </w:rPr>
            </w:pPr>
            <w:r w:rsidRPr="00BB7733">
              <w:rPr>
                <w:rFonts w:ascii="Times New Roman" w:hAnsi="Times New Roman" w:cs="Times New Roman"/>
                <w:sz w:val="22"/>
                <w:szCs w:val="22"/>
                <w:lang w:eastAsia="en-US"/>
              </w:rPr>
              <w:t>Iš Lietuvoje įsteigtų subjektų reikalaujama:</w:t>
            </w:r>
          </w:p>
          <w:p w14:paraId="10BE4DC1" w14:textId="77777777" w:rsidR="00D623F4" w:rsidRPr="00BB7733" w:rsidRDefault="00D623F4" w:rsidP="00D623F4">
            <w:pPr>
              <w:pStyle w:val="NoSpacing"/>
              <w:numPr>
                <w:ilvl w:val="0"/>
                <w:numId w:val="9"/>
              </w:numPr>
              <w:ind w:left="314"/>
              <w:jc w:val="both"/>
              <w:rPr>
                <w:rFonts w:ascii="Times New Roman" w:hAnsi="Times New Roman" w:cs="Times New Roman"/>
                <w:b/>
                <w:bCs/>
                <w:sz w:val="22"/>
                <w:szCs w:val="22"/>
              </w:rPr>
            </w:pPr>
            <w:r w:rsidRPr="00BB7733">
              <w:rPr>
                <w:rFonts w:ascii="Times New Roman" w:hAnsi="Times New Roman" w:cs="Times New Roman"/>
                <w:sz w:val="22"/>
                <w:szCs w:val="22"/>
              </w:rPr>
              <w:t>išrašo iš teismo sprendimo arba</w:t>
            </w:r>
          </w:p>
          <w:p w14:paraId="6FB9A34D" w14:textId="77777777" w:rsidR="00D623F4" w:rsidRPr="00BB7733" w:rsidRDefault="00D623F4" w:rsidP="00D623F4">
            <w:pPr>
              <w:pStyle w:val="NoSpacing"/>
              <w:numPr>
                <w:ilvl w:val="0"/>
                <w:numId w:val="9"/>
              </w:numPr>
              <w:ind w:left="314"/>
              <w:jc w:val="both"/>
              <w:rPr>
                <w:rFonts w:ascii="Times New Roman" w:hAnsi="Times New Roman" w:cs="Times New Roman"/>
                <w:b/>
                <w:bCs/>
                <w:sz w:val="22"/>
                <w:szCs w:val="22"/>
              </w:rPr>
            </w:pPr>
            <w:r w:rsidRPr="00BB7733">
              <w:rPr>
                <w:rFonts w:ascii="Times New Roman" w:hAnsi="Times New Roman" w:cs="Times New Roman"/>
                <w:sz w:val="22"/>
                <w:szCs w:val="22"/>
              </w:rPr>
              <w:t>Informatikos ir ryšių departamento prie Vidaus reikalų ministerijos pažymos, arba</w:t>
            </w:r>
          </w:p>
          <w:p w14:paraId="3FBAB809" w14:textId="77777777" w:rsidR="00D623F4" w:rsidRPr="00BB7733" w:rsidRDefault="00D623F4" w:rsidP="00D623F4">
            <w:pPr>
              <w:pStyle w:val="NoSpacing"/>
              <w:numPr>
                <w:ilvl w:val="0"/>
                <w:numId w:val="9"/>
              </w:numPr>
              <w:ind w:left="314"/>
              <w:jc w:val="both"/>
              <w:rPr>
                <w:rFonts w:ascii="Times New Roman" w:hAnsi="Times New Roman" w:cs="Times New Roman"/>
                <w:b/>
                <w:bCs/>
                <w:sz w:val="22"/>
                <w:szCs w:val="22"/>
              </w:rPr>
            </w:pPr>
            <w:r w:rsidRPr="00BB7733">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7932FCDE" w14:textId="77777777" w:rsidR="00D623F4" w:rsidRPr="00BB7733" w:rsidRDefault="00D623F4" w:rsidP="00091BDF">
            <w:pPr>
              <w:pStyle w:val="NoSpacing"/>
              <w:jc w:val="both"/>
              <w:rPr>
                <w:rFonts w:ascii="Times New Roman" w:hAnsi="Times New Roman" w:cs="Times New Roman"/>
                <w:sz w:val="22"/>
                <w:szCs w:val="22"/>
                <w:lang w:eastAsia="en-US"/>
              </w:rPr>
            </w:pPr>
          </w:p>
          <w:p w14:paraId="341BDB6B" w14:textId="77777777" w:rsidR="00D623F4" w:rsidRPr="00BB7733" w:rsidRDefault="00D623F4" w:rsidP="00091BDF">
            <w:pPr>
              <w:pStyle w:val="NoSpacing"/>
              <w:jc w:val="both"/>
              <w:rPr>
                <w:rFonts w:ascii="Times New Roman" w:hAnsi="Times New Roman" w:cs="Times New Roman"/>
                <w:sz w:val="22"/>
                <w:szCs w:val="22"/>
              </w:rPr>
            </w:pPr>
            <w:r w:rsidRPr="00BB7733">
              <w:rPr>
                <w:rFonts w:ascii="Times New Roman" w:hAnsi="Times New Roman" w:cs="Times New Roman"/>
                <w:sz w:val="22"/>
                <w:szCs w:val="22"/>
                <w:lang w:eastAsia="en-US"/>
              </w:rPr>
              <w:t>Iš ne Lietuvoje įsteigtų subjektų reikalaujama:</w:t>
            </w:r>
          </w:p>
          <w:p w14:paraId="2BBD5AA2" w14:textId="77777777" w:rsidR="00D623F4" w:rsidRPr="00BB7733" w:rsidRDefault="00D623F4" w:rsidP="00D623F4">
            <w:pPr>
              <w:pStyle w:val="NoSpacing"/>
              <w:numPr>
                <w:ilvl w:val="0"/>
                <w:numId w:val="9"/>
              </w:numPr>
              <w:ind w:left="314"/>
              <w:jc w:val="both"/>
              <w:rPr>
                <w:rFonts w:ascii="Times New Roman" w:hAnsi="Times New Roman" w:cs="Times New Roman"/>
                <w:b/>
                <w:bCs/>
                <w:sz w:val="22"/>
                <w:szCs w:val="22"/>
              </w:rPr>
            </w:pPr>
            <w:r w:rsidRPr="00BB7733">
              <w:rPr>
                <w:rFonts w:ascii="Times New Roman" w:hAnsi="Times New Roman" w:cs="Times New Roman"/>
                <w:sz w:val="22"/>
                <w:szCs w:val="22"/>
              </w:rPr>
              <w:t>atitinkamos užsienio šalies institucijos dokumento</w:t>
            </w:r>
            <w:r w:rsidRPr="00BB7733">
              <w:rPr>
                <w:rStyle w:val="FootnoteReference"/>
                <w:rFonts w:ascii="Times New Roman" w:hAnsi="Times New Roman" w:cs="Times New Roman"/>
                <w:sz w:val="22"/>
                <w:szCs w:val="22"/>
              </w:rPr>
              <w:footnoteReference w:id="1"/>
            </w:r>
            <w:r w:rsidRPr="00BB7733">
              <w:rPr>
                <w:rFonts w:ascii="Times New Roman" w:hAnsi="Times New Roman" w:cs="Times New Roman"/>
                <w:sz w:val="22"/>
                <w:szCs w:val="22"/>
              </w:rPr>
              <w:t>.</w:t>
            </w:r>
          </w:p>
          <w:p w14:paraId="1A4ACCA0" w14:textId="77777777" w:rsidR="00D623F4" w:rsidRPr="00BB7733" w:rsidRDefault="00D623F4" w:rsidP="00091BDF">
            <w:pPr>
              <w:pStyle w:val="NoSpacing"/>
              <w:jc w:val="both"/>
              <w:rPr>
                <w:rFonts w:ascii="Times New Roman" w:hAnsi="Times New Roman" w:cs="Times New Roman"/>
                <w:sz w:val="22"/>
                <w:szCs w:val="22"/>
              </w:rPr>
            </w:pPr>
          </w:p>
          <w:p w14:paraId="4298CC73" w14:textId="77777777" w:rsidR="00D623F4" w:rsidRPr="00BB7733" w:rsidRDefault="00D623F4" w:rsidP="00091BDF">
            <w:pPr>
              <w:pStyle w:val="NoSpacing"/>
              <w:jc w:val="both"/>
              <w:rPr>
                <w:rFonts w:ascii="Times New Roman" w:hAnsi="Times New Roman" w:cs="Times New Roman"/>
                <w:sz w:val="22"/>
                <w:szCs w:val="22"/>
              </w:rPr>
            </w:pPr>
            <w:r w:rsidRPr="00BB7733">
              <w:rPr>
                <w:rFonts w:ascii="Times New Roman" w:hAnsi="Times New Roman" w:cs="Times New Roman"/>
                <w:sz w:val="22"/>
                <w:szCs w:val="22"/>
              </w:rPr>
              <w:t xml:space="preserve">Nurodyti dokumentai turi būti išduoti ne anksčiau kaip 180 dienų iki </w:t>
            </w:r>
            <w:r w:rsidRPr="00BB7733">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BB7733">
              <w:rPr>
                <w:rFonts w:ascii="Times New Roman" w:eastAsia="Times New Roman" w:hAnsi="Times New Roman" w:cs="Times New Roman"/>
                <w:sz w:val="22"/>
                <w:szCs w:val="22"/>
              </w:rPr>
              <w:t>umentus</w:t>
            </w:r>
            <w:r w:rsidRPr="00BB7733">
              <w:rPr>
                <w:rFonts w:ascii="Times New Roman" w:hAnsi="Times New Roman" w:cs="Times New Roman"/>
                <w:sz w:val="22"/>
                <w:szCs w:val="22"/>
              </w:rPr>
              <w:t xml:space="preserve">. </w:t>
            </w:r>
            <w:r w:rsidRPr="00BB7733">
              <w:rPr>
                <w:rFonts w:ascii="Times New Roman" w:hAnsi="Times New Roman" w:cs="Times New Roman"/>
                <w:b/>
                <w:bCs/>
                <w:i/>
                <w:iCs/>
                <w:sz w:val="22"/>
                <w:szCs w:val="22"/>
              </w:rPr>
              <w:t>Pavyzdys</w:t>
            </w:r>
            <w:r w:rsidRPr="00BB7733">
              <w:rPr>
                <w:rFonts w:ascii="Times New Roman" w:hAnsi="Times New Roman" w:cs="Times New Roman"/>
                <w:i/>
                <w:iCs/>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7AE825B3" w14:textId="77777777" w:rsidR="00D623F4" w:rsidRPr="00BB7733" w:rsidRDefault="00D623F4" w:rsidP="00091BDF">
            <w:pPr>
              <w:pStyle w:val="NoSpacing"/>
              <w:jc w:val="both"/>
              <w:rPr>
                <w:rFonts w:ascii="Times New Roman" w:hAnsi="Times New Roman" w:cs="Times New Roman"/>
                <w:b/>
                <w:bCs/>
                <w:sz w:val="22"/>
                <w:szCs w:val="22"/>
              </w:rPr>
            </w:pPr>
          </w:p>
          <w:p w14:paraId="36FB40A2" w14:textId="77777777" w:rsidR="00D623F4" w:rsidRPr="00BB7733" w:rsidRDefault="00D623F4" w:rsidP="00091BDF">
            <w:pPr>
              <w:pStyle w:val="NoSpacing"/>
              <w:jc w:val="both"/>
              <w:rPr>
                <w:rFonts w:ascii="Times New Roman" w:hAnsi="Times New Roman" w:cs="Times New Roman"/>
                <w:b/>
                <w:bCs/>
                <w:sz w:val="22"/>
                <w:szCs w:val="22"/>
              </w:rPr>
            </w:pPr>
            <w:r w:rsidRPr="00BB7733">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FEB6363" w14:textId="77777777" w:rsidR="00D623F4" w:rsidRPr="00BB7733" w:rsidRDefault="00D623F4" w:rsidP="00091BDF">
            <w:pPr>
              <w:rPr>
                <w:b/>
                <w:bCs/>
              </w:rPr>
            </w:pPr>
          </w:p>
        </w:tc>
      </w:tr>
      <w:tr w:rsidR="00D623F4" w:rsidRPr="00BB7733" w14:paraId="65B96437" w14:textId="77777777" w:rsidTr="00D623F4">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FC08EA" w14:textId="77777777" w:rsidR="00D623F4" w:rsidRPr="00BB7733" w:rsidRDefault="00D623F4" w:rsidP="00D623F4">
            <w:pPr>
              <w:pStyle w:val="NoSpacing"/>
              <w:numPr>
                <w:ilvl w:val="0"/>
                <w:numId w:val="10"/>
              </w:numPr>
              <w:rPr>
                <w:rFonts w:ascii="Times New Roman" w:hAnsi="Times New Roman" w:cs="Times New Roman"/>
                <w:b/>
                <w:bCs/>
                <w:sz w:val="22"/>
                <w:szCs w:val="22"/>
              </w:rPr>
            </w:pPr>
          </w:p>
        </w:tc>
        <w:tc>
          <w:tcPr>
            <w:tcW w:w="199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EEAE5C" w14:textId="77777777" w:rsidR="00D623F4" w:rsidRPr="00BB7733" w:rsidRDefault="00D623F4" w:rsidP="00091BDF">
            <w:pPr>
              <w:pStyle w:val="NoSpacing"/>
              <w:jc w:val="both"/>
              <w:rPr>
                <w:rFonts w:ascii="Times New Roman" w:hAnsi="Times New Roman" w:cs="Times New Roman"/>
                <w:sz w:val="22"/>
                <w:szCs w:val="22"/>
                <w:lang w:eastAsia="en-US"/>
              </w:rPr>
            </w:pPr>
            <w:r w:rsidRPr="00BB7733">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A3BF7D" w14:textId="77777777" w:rsidR="00D623F4" w:rsidRPr="00BB7733" w:rsidRDefault="00D623F4" w:rsidP="00091BDF">
            <w:pPr>
              <w:pStyle w:val="NoSpacing"/>
              <w:jc w:val="both"/>
              <w:rPr>
                <w:rFonts w:ascii="Times New Roman" w:eastAsia="Yu Mincho" w:hAnsi="Times New Roman" w:cs="Times New Roman"/>
                <w:b/>
                <w:bCs/>
                <w:sz w:val="22"/>
                <w:szCs w:val="22"/>
                <w:lang w:eastAsia="en-US"/>
              </w:rPr>
            </w:pPr>
            <w:r w:rsidRPr="00BB7733">
              <w:rPr>
                <w:rFonts w:ascii="Times New Roman" w:eastAsia="Yu Mincho" w:hAnsi="Times New Roman" w:cs="Times New Roman"/>
                <w:b/>
                <w:bCs/>
                <w:sz w:val="22"/>
                <w:szCs w:val="22"/>
                <w:lang w:eastAsia="en-US"/>
              </w:rPr>
              <w:t>VPĮ 46 straipsnio 2¹ dalis</w:t>
            </w:r>
          </w:p>
          <w:p w14:paraId="5CF5DD80" w14:textId="77777777" w:rsidR="00D623F4" w:rsidRPr="00BB7733" w:rsidRDefault="00D623F4" w:rsidP="00091BDF">
            <w:pPr>
              <w:pStyle w:val="NoSpacing"/>
              <w:jc w:val="both"/>
              <w:rPr>
                <w:rFonts w:ascii="Times New Roman" w:eastAsia="Yu Mincho" w:hAnsi="Times New Roman" w:cs="Times New Roman"/>
                <w:b/>
                <w:bCs/>
                <w:sz w:val="22"/>
                <w:szCs w:val="22"/>
              </w:rPr>
            </w:pPr>
          </w:p>
          <w:p w14:paraId="5F3F4F17" w14:textId="77777777" w:rsidR="00D623F4" w:rsidRPr="00BB7733" w:rsidRDefault="00D623F4" w:rsidP="00091BDF">
            <w:pPr>
              <w:pStyle w:val="NoSpacing"/>
              <w:jc w:val="both"/>
              <w:rPr>
                <w:rFonts w:ascii="Times New Roman" w:eastAsia="Yu Mincho" w:hAnsi="Times New Roman" w:cs="Times New Roman"/>
                <w:b/>
                <w:bCs/>
                <w:sz w:val="22"/>
                <w:szCs w:val="22"/>
                <w:lang w:eastAsia="en-US"/>
              </w:rPr>
            </w:pPr>
            <w:r w:rsidRPr="00BB7733">
              <w:rPr>
                <w:rFonts w:ascii="Times New Roman" w:eastAsia="Yu Mincho" w:hAnsi="Times New Roman" w:cs="Times New Roman"/>
                <w:sz w:val="22"/>
                <w:szCs w:val="22"/>
                <w:lang w:eastAsia="en-US"/>
              </w:rPr>
              <w:t>EBVPD III dalies D2 punktas</w:t>
            </w:r>
          </w:p>
        </w:tc>
        <w:tc>
          <w:tcPr>
            <w:tcW w:w="2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CA0C29" w14:textId="77777777" w:rsidR="00D623F4" w:rsidRPr="00BB7733" w:rsidRDefault="00D623F4" w:rsidP="00091BDF">
            <w:pPr>
              <w:pStyle w:val="NoSpacing"/>
              <w:jc w:val="both"/>
              <w:rPr>
                <w:rFonts w:ascii="Times New Roman" w:hAnsi="Times New Roman" w:cs="Times New Roman"/>
                <w:sz w:val="22"/>
                <w:szCs w:val="22"/>
                <w:lang w:eastAsia="en-US"/>
              </w:rPr>
            </w:pPr>
            <w:r w:rsidRPr="00BB7733">
              <w:rPr>
                <w:rFonts w:ascii="Times New Roman" w:hAnsi="Times New Roman" w:cs="Times New Roman"/>
                <w:sz w:val="22"/>
                <w:szCs w:val="22"/>
                <w:lang w:eastAsia="en-US"/>
              </w:rPr>
              <w:t>Iš Lietuvoje įsteigtų subjektų įrodančių dokumentų nereikalaujama. Užtenka pateikto EBVPD</w:t>
            </w:r>
          </w:p>
          <w:p w14:paraId="54413C76" w14:textId="77777777" w:rsidR="00D623F4" w:rsidRPr="00BB7733" w:rsidRDefault="00D623F4" w:rsidP="00091BDF">
            <w:pPr>
              <w:tabs>
                <w:tab w:val="left" w:pos="1395"/>
              </w:tabs>
            </w:pPr>
            <w:r w:rsidRPr="00BB7733">
              <w:tab/>
            </w:r>
          </w:p>
        </w:tc>
      </w:tr>
      <w:tr w:rsidR="00D623F4" w:rsidRPr="00BB7733" w14:paraId="0DC9744B" w14:textId="77777777" w:rsidTr="00D623F4">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467AA9" w14:textId="77777777" w:rsidR="00D623F4" w:rsidRPr="00BB7733" w:rsidRDefault="00D623F4" w:rsidP="00D623F4">
            <w:pPr>
              <w:pStyle w:val="NoSpacing"/>
              <w:numPr>
                <w:ilvl w:val="0"/>
                <w:numId w:val="10"/>
              </w:numPr>
              <w:rPr>
                <w:rFonts w:ascii="Times New Roman" w:hAnsi="Times New Roman" w:cs="Times New Roman"/>
                <w:b/>
                <w:bCs/>
                <w:sz w:val="22"/>
                <w:szCs w:val="22"/>
              </w:rPr>
            </w:pPr>
            <w:bookmarkStart w:id="0" w:name="_Hlk90887843"/>
          </w:p>
        </w:tc>
        <w:tc>
          <w:tcPr>
            <w:tcW w:w="199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DC4F5A" w14:textId="77777777" w:rsidR="00D623F4" w:rsidRPr="00BB7733" w:rsidRDefault="00D623F4" w:rsidP="00091BDF">
            <w:pPr>
              <w:pStyle w:val="NoSpacing"/>
              <w:jc w:val="both"/>
              <w:rPr>
                <w:rFonts w:ascii="Times New Roman" w:hAnsi="Times New Roman" w:cs="Times New Roman"/>
                <w:b/>
                <w:bCs/>
                <w:sz w:val="22"/>
                <w:szCs w:val="22"/>
                <w:lang w:eastAsia="en-US"/>
              </w:rPr>
            </w:pPr>
            <w:r w:rsidRPr="00BB7733">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4DD251C" w14:textId="77777777" w:rsidR="00D623F4" w:rsidRPr="00BB7733" w:rsidRDefault="00D623F4" w:rsidP="00091BDF">
            <w:pPr>
              <w:pStyle w:val="NoSpacing"/>
              <w:jc w:val="both"/>
              <w:rPr>
                <w:rFonts w:ascii="Times New Roman" w:hAnsi="Times New Roman" w:cs="Times New Roman"/>
                <w:b/>
                <w:bCs/>
                <w:sz w:val="22"/>
                <w:szCs w:val="22"/>
                <w:lang w:eastAsia="en-US"/>
              </w:rPr>
            </w:pPr>
          </w:p>
          <w:p w14:paraId="02E56EEE" w14:textId="77777777" w:rsidR="00D623F4" w:rsidRPr="00BB7733" w:rsidRDefault="00D623F4" w:rsidP="00091BDF">
            <w:pPr>
              <w:pStyle w:val="NoSpacing"/>
              <w:jc w:val="both"/>
              <w:rPr>
                <w:rFonts w:ascii="Times New Roman" w:hAnsi="Times New Roman" w:cs="Times New Roman"/>
                <w:b/>
                <w:bCs/>
                <w:sz w:val="22"/>
                <w:szCs w:val="22"/>
                <w:lang w:eastAsia="en-US"/>
              </w:rPr>
            </w:pPr>
            <w:r w:rsidRPr="00BB7733">
              <w:rPr>
                <w:rFonts w:ascii="Times New Roman" w:hAnsi="Times New Roman" w:cs="Times New Roman"/>
                <w:bCs/>
                <w:sz w:val="22"/>
                <w:szCs w:val="22"/>
                <w:lang w:eastAsia="en-US"/>
              </w:rPr>
              <w:t>Laikoma, kad tiekėjas nuteistas už aukščiau nurodytą nusikalstamą veiką, kai dėl:</w:t>
            </w:r>
          </w:p>
          <w:p w14:paraId="36DD4613" w14:textId="77777777" w:rsidR="00D623F4" w:rsidRPr="00BB7733" w:rsidRDefault="00D623F4" w:rsidP="00091BDF">
            <w:pPr>
              <w:pStyle w:val="NoSpacing"/>
              <w:jc w:val="both"/>
              <w:rPr>
                <w:rFonts w:ascii="Times New Roman" w:hAnsi="Times New Roman" w:cs="Times New Roman"/>
                <w:b/>
                <w:bCs/>
                <w:sz w:val="22"/>
                <w:szCs w:val="22"/>
                <w:lang w:eastAsia="en-US"/>
              </w:rPr>
            </w:pPr>
            <w:r w:rsidRPr="00BB7733">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61D627C9" w14:textId="77777777" w:rsidR="00D623F4" w:rsidRPr="00BB7733" w:rsidRDefault="00D623F4" w:rsidP="00091BDF">
            <w:pPr>
              <w:pStyle w:val="NoSpacing"/>
              <w:jc w:val="both"/>
              <w:rPr>
                <w:rFonts w:ascii="Times New Roman" w:hAnsi="Times New Roman" w:cs="Times New Roman"/>
                <w:b/>
                <w:bCs/>
                <w:sz w:val="22"/>
                <w:szCs w:val="22"/>
                <w:lang w:eastAsia="en-US"/>
              </w:rPr>
            </w:pPr>
            <w:r w:rsidRPr="00BB7733">
              <w:rPr>
                <w:rFonts w:ascii="Times New Roman" w:hAnsi="Times New Roman" w:cs="Times New Roman"/>
                <w:bCs/>
                <w:sz w:val="22"/>
                <w:szCs w:val="22"/>
                <w:lang w:eastAsia="en-US"/>
              </w:rPr>
              <w:lastRenderedPageBreak/>
              <w:t xml:space="preserve">2) tiekėjo, kuris yra juridinis asmuo, kita organizacija ar jos </w:t>
            </w:r>
            <w:r w:rsidRPr="00BB7733">
              <w:rPr>
                <w:rFonts w:ascii="Times New Roman" w:hAnsi="Times New Roman" w:cs="Times New Roman"/>
                <w:b/>
                <w:sz w:val="22"/>
                <w:szCs w:val="22"/>
                <w:lang w:eastAsia="en-US"/>
              </w:rPr>
              <w:t>struktūrinis</w:t>
            </w:r>
            <w:r w:rsidRPr="00BB7733">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FC1358A" w14:textId="77777777" w:rsidR="00D623F4" w:rsidRPr="00BB7733" w:rsidRDefault="00D623F4" w:rsidP="00091BDF">
            <w:pPr>
              <w:pStyle w:val="NoSpacing"/>
              <w:jc w:val="both"/>
              <w:rPr>
                <w:rFonts w:ascii="Times New Roman" w:hAnsi="Times New Roman" w:cs="Times New Roman"/>
                <w:b/>
                <w:bCs/>
                <w:sz w:val="22"/>
                <w:szCs w:val="22"/>
                <w:lang w:eastAsia="en-US"/>
              </w:rPr>
            </w:pPr>
          </w:p>
          <w:p w14:paraId="622FE212" w14:textId="77777777" w:rsidR="00D623F4" w:rsidRPr="00BB7733" w:rsidRDefault="00D623F4" w:rsidP="00091BDF">
            <w:pPr>
              <w:pStyle w:val="NoSpacing"/>
              <w:jc w:val="both"/>
              <w:rPr>
                <w:rFonts w:ascii="Times New Roman" w:hAnsi="Times New Roman" w:cs="Times New Roman"/>
                <w:b/>
                <w:bCs/>
                <w:sz w:val="22"/>
                <w:szCs w:val="22"/>
                <w:lang w:eastAsia="en-US"/>
              </w:rPr>
            </w:pPr>
            <w:r w:rsidRPr="00BB7733">
              <w:rPr>
                <w:rFonts w:ascii="Times New Roman" w:hAnsi="Times New Roman" w:cs="Times New Roman"/>
                <w:bCs/>
                <w:sz w:val="22"/>
                <w:szCs w:val="22"/>
                <w:lang w:eastAsia="en-US"/>
              </w:rPr>
              <w:t>Tačiau ši nuostata netaikoma, jeigu:</w:t>
            </w:r>
          </w:p>
          <w:p w14:paraId="6200BEF4" w14:textId="77777777" w:rsidR="00D623F4" w:rsidRPr="00BB7733" w:rsidRDefault="00D623F4" w:rsidP="00091BDF">
            <w:pPr>
              <w:pStyle w:val="NoSpacing"/>
              <w:jc w:val="both"/>
              <w:rPr>
                <w:rFonts w:ascii="Times New Roman" w:hAnsi="Times New Roman" w:cs="Times New Roman"/>
                <w:b/>
                <w:bCs/>
                <w:sz w:val="22"/>
                <w:szCs w:val="22"/>
                <w:lang w:eastAsia="en-US"/>
              </w:rPr>
            </w:pPr>
            <w:r w:rsidRPr="00BB7733">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51AA7E7E" w14:textId="77777777" w:rsidR="00D623F4" w:rsidRPr="00BB7733" w:rsidRDefault="00D623F4" w:rsidP="00091BDF">
            <w:pPr>
              <w:pStyle w:val="NoSpacing"/>
              <w:jc w:val="both"/>
              <w:rPr>
                <w:rFonts w:ascii="Times New Roman" w:hAnsi="Times New Roman" w:cs="Times New Roman"/>
                <w:b/>
                <w:bCs/>
                <w:sz w:val="22"/>
                <w:szCs w:val="22"/>
                <w:lang w:eastAsia="en-US"/>
              </w:rPr>
            </w:pPr>
            <w:r w:rsidRPr="00BB7733">
              <w:rPr>
                <w:rFonts w:ascii="Times New Roman" w:hAnsi="Times New Roman" w:cs="Times New Roman"/>
                <w:bCs/>
                <w:sz w:val="22"/>
                <w:szCs w:val="22"/>
                <w:lang w:eastAsia="en-US"/>
              </w:rPr>
              <w:t xml:space="preserve">2) įsiskolinimo suma neviršija 50 </w:t>
            </w:r>
            <w:proofErr w:type="spellStart"/>
            <w:r w:rsidRPr="00BB7733">
              <w:rPr>
                <w:rFonts w:ascii="Times New Roman" w:hAnsi="Times New Roman" w:cs="Times New Roman"/>
                <w:bCs/>
                <w:sz w:val="22"/>
                <w:szCs w:val="22"/>
                <w:lang w:eastAsia="en-US"/>
              </w:rPr>
              <w:t>Eur</w:t>
            </w:r>
            <w:proofErr w:type="spellEnd"/>
            <w:r w:rsidRPr="00BB7733">
              <w:rPr>
                <w:rFonts w:ascii="Times New Roman" w:hAnsi="Times New Roman" w:cs="Times New Roman"/>
                <w:bCs/>
                <w:sz w:val="22"/>
                <w:szCs w:val="22"/>
                <w:lang w:eastAsia="en-US"/>
              </w:rPr>
              <w:t xml:space="preserve"> (penkiasdešimt eurų);</w:t>
            </w:r>
          </w:p>
          <w:p w14:paraId="14C3782D" w14:textId="77777777" w:rsidR="00D623F4" w:rsidRPr="00BB7733" w:rsidRDefault="00D623F4" w:rsidP="00091BDF">
            <w:pPr>
              <w:pStyle w:val="NoSpacing"/>
              <w:jc w:val="both"/>
              <w:rPr>
                <w:rFonts w:ascii="Times New Roman" w:hAnsi="Times New Roman" w:cs="Times New Roman"/>
                <w:b/>
                <w:bCs/>
                <w:sz w:val="22"/>
                <w:szCs w:val="22"/>
                <w:lang w:eastAsia="en-US"/>
              </w:rPr>
            </w:pPr>
            <w:r w:rsidRPr="00BB7733">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E60601" w14:textId="77777777" w:rsidR="00D623F4" w:rsidRPr="00BB7733" w:rsidRDefault="00D623F4" w:rsidP="00091BDF">
            <w:pPr>
              <w:pStyle w:val="NoSpacing"/>
              <w:jc w:val="both"/>
              <w:rPr>
                <w:rFonts w:ascii="Times New Roman" w:eastAsia="Yu Mincho" w:hAnsi="Times New Roman" w:cs="Times New Roman"/>
                <w:b/>
                <w:bCs/>
                <w:sz w:val="22"/>
                <w:szCs w:val="22"/>
              </w:rPr>
            </w:pPr>
            <w:r w:rsidRPr="00BB7733">
              <w:rPr>
                <w:rFonts w:ascii="Times New Roman" w:eastAsia="Yu Mincho" w:hAnsi="Times New Roman" w:cs="Times New Roman"/>
                <w:b/>
                <w:bCs/>
                <w:sz w:val="22"/>
                <w:szCs w:val="22"/>
              </w:rPr>
              <w:lastRenderedPageBreak/>
              <w:t>VPĮ 46 straipsnio 3 dalis</w:t>
            </w:r>
          </w:p>
          <w:p w14:paraId="78811BEB" w14:textId="77777777" w:rsidR="00D623F4" w:rsidRPr="00BB7733" w:rsidRDefault="00D623F4" w:rsidP="00091BDF">
            <w:pPr>
              <w:pStyle w:val="NoSpacing"/>
              <w:jc w:val="both"/>
              <w:rPr>
                <w:rFonts w:ascii="Times New Roman" w:eastAsia="Arial" w:hAnsi="Times New Roman" w:cs="Times New Roman"/>
                <w:sz w:val="22"/>
                <w:szCs w:val="22"/>
              </w:rPr>
            </w:pPr>
          </w:p>
          <w:p w14:paraId="0C18F21F" w14:textId="77777777" w:rsidR="00D623F4" w:rsidRPr="00BB7733" w:rsidRDefault="00D623F4" w:rsidP="00091BDF">
            <w:pPr>
              <w:pStyle w:val="NoSpacing"/>
              <w:jc w:val="both"/>
              <w:rPr>
                <w:rFonts w:ascii="Times New Roman" w:eastAsia="Yu Mincho" w:hAnsi="Times New Roman" w:cs="Times New Roman"/>
                <w:sz w:val="22"/>
                <w:szCs w:val="22"/>
              </w:rPr>
            </w:pPr>
            <w:r w:rsidRPr="00BB7733">
              <w:rPr>
                <w:rFonts w:ascii="Times New Roman" w:eastAsia="Arial" w:hAnsi="Times New Roman" w:cs="Times New Roman"/>
                <w:sz w:val="22"/>
                <w:szCs w:val="22"/>
              </w:rPr>
              <w:t>EBVPD III dalies B1 ir B2 punktai</w:t>
            </w:r>
          </w:p>
        </w:tc>
        <w:tc>
          <w:tcPr>
            <w:tcW w:w="2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0D4A88" w14:textId="77777777" w:rsidR="00D623F4" w:rsidRPr="00BB7733" w:rsidRDefault="00D623F4" w:rsidP="00091BDF">
            <w:pPr>
              <w:pStyle w:val="NoSpacing"/>
              <w:jc w:val="both"/>
              <w:rPr>
                <w:rFonts w:ascii="Times New Roman" w:hAnsi="Times New Roman" w:cs="Times New Roman"/>
                <w:b/>
                <w:bCs/>
                <w:sz w:val="22"/>
                <w:szCs w:val="22"/>
              </w:rPr>
            </w:pPr>
            <w:r w:rsidRPr="00BB7733">
              <w:rPr>
                <w:rFonts w:ascii="Times New Roman" w:hAnsi="Times New Roman" w:cs="Times New Roman"/>
                <w:sz w:val="22"/>
                <w:szCs w:val="22"/>
              </w:rPr>
              <w:t>1) Dėl įsipareigojimų, susijusių su mokesčių mokėjimu, įvykdymo i</w:t>
            </w:r>
            <w:r w:rsidRPr="00BB7733">
              <w:rPr>
                <w:rFonts w:ascii="Times New Roman" w:hAnsi="Times New Roman" w:cs="Times New Roman"/>
                <w:sz w:val="22"/>
                <w:szCs w:val="22"/>
                <w:lang w:eastAsia="en-US"/>
              </w:rPr>
              <w:t xml:space="preserve">š Lietuvoje įsteigtų subjektų </w:t>
            </w:r>
            <w:r w:rsidRPr="00BB7733">
              <w:rPr>
                <w:rFonts w:ascii="Times New Roman" w:hAnsi="Times New Roman" w:cs="Times New Roman"/>
                <w:sz w:val="22"/>
                <w:szCs w:val="22"/>
              </w:rPr>
              <w:t>prašoma:</w:t>
            </w:r>
          </w:p>
          <w:p w14:paraId="7CF110E1" w14:textId="77777777" w:rsidR="00D623F4" w:rsidRPr="00BB7733" w:rsidRDefault="00D623F4" w:rsidP="00091BDF">
            <w:pPr>
              <w:pStyle w:val="NoSpacing"/>
              <w:jc w:val="both"/>
              <w:rPr>
                <w:rFonts w:ascii="Times New Roman" w:hAnsi="Times New Roman" w:cs="Times New Roman"/>
                <w:b/>
                <w:bCs/>
                <w:sz w:val="22"/>
                <w:szCs w:val="22"/>
              </w:rPr>
            </w:pPr>
          </w:p>
          <w:p w14:paraId="472180E6" w14:textId="77777777" w:rsidR="00D623F4" w:rsidRPr="00BB7733" w:rsidRDefault="00D623F4" w:rsidP="00D623F4">
            <w:pPr>
              <w:pStyle w:val="NoSpacing"/>
              <w:numPr>
                <w:ilvl w:val="0"/>
                <w:numId w:val="8"/>
              </w:numPr>
              <w:jc w:val="both"/>
              <w:rPr>
                <w:rFonts w:ascii="Times New Roman" w:hAnsi="Times New Roman" w:cs="Times New Roman"/>
                <w:sz w:val="22"/>
                <w:szCs w:val="22"/>
              </w:rPr>
            </w:pPr>
            <w:r w:rsidRPr="00BB7733">
              <w:rPr>
                <w:rFonts w:ascii="Times New Roman" w:hAnsi="Times New Roman" w:cs="Times New Roman"/>
                <w:sz w:val="22"/>
                <w:szCs w:val="22"/>
              </w:rPr>
              <w:t>išrašo iš teismo sprendimo (jei toks yra) arba Valstybinės mokesčių inspekcijos prie Lietuvos Respublikos finansų ministerijos išduoto dokumento,</w:t>
            </w:r>
          </w:p>
          <w:p w14:paraId="6B5AC674" w14:textId="77777777" w:rsidR="00D623F4" w:rsidRPr="00BB7733" w:rsidRDefault="00D623F4" w:rsidP="00D623F4">
            <w:pPr>
              <w:pStyle w:val="NoSpacing"/>
              <w:numPr>
                <w:ilvl w:val="0"/>
                <w:numId w:val="7"/>
              </w:numPr>
              <w:jc w:val="both"/>
              <w:rPr>
                <w:rFonts w:ascii="Times New Roman" w:hAnsi="Times New Roman" w:cs="Times New Roman"/>
                <w:sz w:val="22"/>
                <w:szCs w:val="22"/>
              </w:rPr>
            </w:pPr>
            <w:r w:rsidRPr="00BB7733">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147C343F" w14:textId="77777777" w:rsidR="00D623F4" w:rsidRPr="00BB7733" w:rsidRDefault="00D623F4" w:rsidP="00091BDF">
            <w:pPr>
              <w:pStyle w:val="NoSpacing"/>
              <w:jc w:val="both"/>
              <w:rPr>
                <w:rFonts w:ascii="Times New Roman" w:hAnsi="Times New Roman" w:cs="Times New Roman"/>
                <w:sz w:val="22"/>
                <w:szCs w:val="22"/>
              </w:rPr>
            </w:pPr>
          </w:p>
          <w:p w14:paraId="7BED2222" w14:textId="77777777" w:rsidR="00D623F4" w:rsidRPr="00BB7733" w:rsidRDefault="00D623F4" w:rsidP="00091BDF">
            <w:pPr>
              <w:pStyle w:val="NoSpacing"/>
              <w:jc w:val="both"/>
              <w:rPr>
                <w:rFonts w:ascii="Times New Roman" w:hAnsi="Times New Roman" w:cs="Times New Roman"/>
                <w:sz w:val="22"/>
                <w:szCs w:val="22"/>
              </w:rPr>
            </w:pPr>
            <w:r w:rsidRPr="00BB7733">
              <w:rPr>
                <w:rFonts w:ascii="Times New Roman" w:hAnsi="Times New Roman" w:cs="Times New Roman"/>
                <w:sz w:val="22"/>
                <w:szCs w:val="22"/>
                <w:lang w:eastAsia="en-US"/>
              </w:rPr>
              <w:t>Iš ne Lietuvoje įsteigtų subjektų reikalaujama:</w:t>
            </w:r>
          </w:p>
          <w:p w14:paraId="53437CF8" w14:textId="77777777" w:rsidR="00D623F4" w:rsidRPr="00BB7733" w:rsidRDefault="00D623F4" w:rsidP="00D623F4">
            <w:pPr>
              <w:pStyle w:val="NoSpacing"/>
              <w:numPr>
                <w:ilvl w:val="0"/>
                <w:numId w:val="9"/>
              </w:numPr>
              <w:ind w:left="314"/>
              <w:jc w:val="both"/>
              <w:rPr>
                <w:rFonts w:ascii="Times New Roman" w:hAnsi="Times New Roman" w:cs="Times New Roman"/>
                <w:b/>
                <w:bCs/>
                <w:sz w:val="22"/>
                <w:szCs w:val="22"/>
              </w:rPr>
            </w:pPr>
            <w:r w:rsidRPr="00BB7733">
              <w:rPr>
                <w:rFonts w:ascii="Times New Roman" w:hAnsi="Times New Roman" w:cs="Times New Roman"/>
                <w:sz w:val="22"/>
                <w:szCs w:val="22"/>
              </w:rPr>
              <w:t>atitinkamos užsienio šalies institucijos dokumento</w:t>
            </w:r>
            <w:r w:rsidRPr="00BB7733">
              <w:rPr>
                <w:rStyle w:val="FootnoteReference"/>
                <w:rFonts w:ascii="Times New Roman" w:hAnsi="Times New Roman" w:cs="Times New Roman"/>
                <w:sz w:val="22"/>
                <w:szCs w:val="22"/>
              </w:rPr>
              <w:footnoteReference w:id="2"/>
            </w:r>
            <w:r w:rsidRPr="00BB7733">
              <w:rPr>
                <w:rFonts w:ascii="Times New Roman" w:hAnsi="Times New Roman" w:cs="Times New Roman"/>
                <w:sz w:val="22"/>
                <w:szCs w:val="22"/>
              </w:rPr>
              <w:t>.</w:t>
            </w:r>
          </w:p>
          <w:p w14:paraId="5F1E116E" w14:textId="77777777" w:rsidR="00D623F4" w:rsidRPr="00BB7733" w:rsidRDefault="00D623F4" w:rsidP="00091BDF">
            <w:pPr>
              <w:pStyle w:val="NoSpacing"/>
              <w:jc w:val="both"/>
              <w:rPr>
                <w:rFonts w:ascii="Times New Roman" w:eastAsia="Yu Mincho" w:hAnsi="Times New Roman" w:cs="Times New Roman"/>
                <w:sz w:val="22"/>
                <w:szCs w:val="22"/>
              </w:rPr>
            </w:pPr>
          </w:p>
          <w:p w14:paraId="1F8F92E9" w14:textId="77777777" w:rsidR="00D623F4" w:rsidRPr="00BB7733" w:rsidRDefault="00D623F4" w:rsidP="00091BDF">
            <w:pPr>
              <w:pStyle w:val="NoSpacing"/>
              <w:jc w:val="both"/>
              <w:rPr>
                <w:rFonts w:ascii="Times New Roman" w:hAnsi="Times New Roman" w:cs="Times New Roman"/>
                <w:i/>
                <w:iCs/>
                <w:sz w:val="22"/>
                <w:szCs w:val="22"/>
              </w:rPr>
            </w:pPr>
            <w:r w:rsidRPr="00BB7733">
              <w:rPr>
                <w:rFonts w:ascii="Times New Roman" w:hAnsi="Times New Roman" w:cs="Times New Roman"/>
                <w:sz w:val="22"/>
                <w:szCs w:val="22"/>
              </w:rPr>
              <w:t xml:space="preserve">Nurodyti dokumentai turi būti  išduoti ne anksčiau kaip 120 dienų iki </w:t>
            </w:r>
            <w:r w:rsidRPr="00BB7733">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BB7733">
              <w:rPr>
                <w:rFonts w:ascii="Times New Roman" w:eastAsia="Times New Roman" w:hAnsi="Times New Roman" w:cs="Times New Roman"/>
                <w:sz w:val="22"/>
                <w:szCs w:val="22"/>
              </w:rPr>
              <w:t>umentus</w:t>
            </w:r>
            <w:r w:rsidRPr="00BB7733">
              <w:rPr>
                <w:rFonts w:ascii="Times New Roman" w:hAnsi="Times New Roman" w:cs="Times New Roman"/>
                <w:sz w:val="22"/>
                <w:szCs w:val="22"/>
              </w:rPr>
              <w:t xml:space="preserve">. </w:t>
            </w:r>
            <w:r w:rsidRPr="00BB7733">
              <w:rPr>
                <w:rFonts w:ascii="Times New Roman" w:hAnsi="Times New Roman" w:cs="Times New Roman"/>
                <w:b/>
                <w:bCs/>
                <w:i/>
                <w:iCs/>
                <w:sz w:val="22"/>
                <w:szCs w:val="22"/>
              </w:rPr>
              <w:t>Pavyzdys</w:t>
            </w:r>
            <w:r w:rsidRPr="00BB7733">
              <w:rPr>
                <w:rFonts w:ascii="Times New Roman" w:hAnsi="Times New Roman" w:cs="Times New Roman"/>
                <w:i/>
                <w:iCs/>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6203C856" w14:textId="77777777" w:rsidR="00D623F4" w:rsidRPr="00BB7733" w:rsidRDefault="00D623F4" w:rsidP="00091BDF">
            <w:pPr>
              <w:pStyle w:val="NoSpacing"/>
              <w:jc w:val="both"/>
              <w:rPr>
                <w:rFonts w:ascii="Times New Roman" w:hAnsi="Times New Roman" w:cs="Times New Roman"/>
                <w:i/>
                <w:iCs/>
                <w:sz w:val="22"/>
                <w:szCs w:val="22"/>
              </w:rPr>
            </w:pPr>
          </w:p>
          <w:p w14:paraId="46298753" w14:textId="77777777" w:rsidR="00D623F4" w:rsidRPr="00BB7733" w:rsidRDefault="00D623F4" w:rsidP="00091BDF">
            <w:pPr>
              <w:pStyle w:val="NoSpacing"/>
              <w:jc w:val="both"/>
              <w:rPr>
                <w:rFonts w:ascii="Times New Roman" w:hAnsi="Times New Roman" w:cs="Times New Roman"/>
                <w:b/>
                <w:bCs/>
                <w:sz w:val="22"/>
                <w:szCs w:val="22"/>
              </w:rPr>
            </w:pPr>
            <w:r w:rsidRPr="00BB7733">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2394D33" w14:textId="77777777" w:rsidR="00D623F4" w:rsidRPr="00BB7733" w:rsidRDefault="00D623F4" w:rsidP="00091BDF">
            <w:pPr>
              <w:pStyle w:val="NoSpacing"/>
              <w:jc w:val="both"/>
              <w:rPr>
                <w:rFonts w:ascii="Times New Roman" w:hAnsi="Times New Roman" w:cs="Times New Roman"/>
                <w:b/>
                <w:bCs/>
                <w:sz w:val="22"/>
                <w:szCs w:val="22"/>
              </w:rPr>
            </w:pPr>
          </w:p>
          <w:p w14:paraId="2B537366" w14:textId="77777777" w:rsidR="00D623F4" w:rsidRPr="00BB7733" w:rsidRDefault="00D623F4" w:rsidP="00091BDF">
            <w:pPr>
              <w:pStyle w:val="NoSpacing"/>
              <w:jc w:val="both"/>
              <w:rPr>
                <w:rFonts w:ascii="Times New Roman" w:hAnsi="Times New Roman" w:cs="Times New Roman"/>
                <w:b/>
                <w:bCs/>
                <w:sz w:val="22"/>
                <w:szCs w:val="22"/>
              </w:rPr>
            </w:pPr>
            <w:r w:rsidRPr="00BB7733">
              <w:rPr>
                <w:rFonts w:ascii="Times New Roman" w:hAnsi="Times New Roman" w:cs="Times New Roman"/>
                <w:bCs/>
                <w:sz w:val="22"/>
                <w:szCs w:val="22"/>
              </w:rPr>
              <w:t>2) Dėl įsipareigojimų, susijusių su socialinio draudimo įmokų mokėjimu, įvykdymo i</w:t>
            </w:r>
            <w:r w:rsidRPr="00BB7733">
              <w:rPr>
                <w:rFonts w:ascii="Times New Roman" w:hAnsi="Times New Roman" w:cs="Times New Roman"/>
                <w:sz w:val="22"/>
                <w:szCs w:val="22"/>
                <w:lang w:eastAsia="en-US"/>
              </w:rPr>
              <w:t xml:space="preserve">š Lietuvoje įsteigtų subjektų </w:t>
            </w:r>
            <w:r w:rsidRPr="00BB7733">
              <w:rPr>
                <w:rFonts w:ascii="Times New Roman" w:hAnsi="Times New Roman" w:cs="Times New Roman"/>
                <w:bCs/>
                <w:sz w:val="22"/>
                <w:szCs w:val="22"/>
              </w:rPr>
              <w:t>prašoma:</w:t>
            </w:r>
          </w:p>
          <w:p w14:paraId="3B7EC9AD" w14:textId="77777777" w:rsidR="00D623F4" w:rsidRPr="00BB7733" w:rsidRDefault="00D623F4" w:rsidP="00091BDF">
            <w:pPr>
              <w:pStyle w:val="NoSpacing"/>
              <w:jc w:val="both"/>
              <w:rPr>
                <w:rFonts w:ascii="Times New Roman" w:hAnsi="Times New Roman" w:cs="Times New Roman"/>
                <w:bCs/>
                <w:sz w:val="22"/>
                <w:szCs w:val="22"/>
              </w:rPr>
            </w:pPr>
            <w:r w:rsidRPr="00BB7733">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9" w:history="1">
              <w:r w:rsidRPr="00BB7733">
                <w:rPr>
                  <w:rStyle w:val="Hyperlink"/>
                  <w:rFonts w:ascii="Times New Roman" w:hAnsi="Times New Roman" w:cs="Times New Roman"/>
                  <w:bCs/>
                  <w:sz w:val="22"/>
                  <w:szCs w:val="22"/>
                </w:rPr>
                <w:t>http://draudejai.sodra.lt/draudeju_viesi_duomenys/</w:t>
              </w:r>
            </w:hyperlink>
            <w:r w:rsidRPr="00BB7733">
              <w:rPr>
                <w:rFonts w:ascii="Times New Roman" w:hAnsi="Times New Roman" w:cs="Times New Roman"/>
                <w:bCs/>
                <w:sz w:val="22"/>
                <w:szCs w:val="22"/>
              </w:rPr>
              <w:t>.</w:t>
            </w:r>
          </w:p>
          <w:p w14:paraId="0A0BBF7A" w14:textId="77777777" w:rsidR="00D623F4" w:rsidRPr="00BB7733" w:rsidRDefault="00D623F4" w:rsidP="00091BDF">
            <w:pPr>
              <w:pStyle w:val="NoSpacing"/>
              <w:jc w:val="both"/>
              <w:rPr>
                <w:rFonts w:ascii="Times New Roman" w:hAnsi="Times New Roman" w:cs="Times New Roman"/>
                <w:b/>
                <w:bCs/>
                <w:sz w:val="22"/>
                <w:szCs w:val="22"/>
              </w:rPr>
            </w:pPr>
          </w:p>
          <w:p w14:paraId="7FBD65B0" w14:textId="77777777" w:rsidR="00D623F4" w:rsidRPr="00BB7733" w:rsidRDefault="00D623F4" w:rsidP="00091BDF">
            <w:pPr>
              <w:pStyle w:val="NoSpacing"/>
              <w:jc w:val="both"/>
              <w:rPr>
                <w:rFonts w:ascii="Times New Roman" w:hAnsi="Times New Roman" w:cs="Times New Roman"/>
                <w:sz w:val="22"/>
                <w:szCs w:val="22"/>
              </w:rPr>
            </w:pPr>
            <w:r w:rsidRPr="00BB7733">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FF2FDE3" w14:textId="77777777" w:rsidR="00D623F4" w:rsidRPr="00BB7733" w:rsidRDefault="00D623F4" w:rsidP="00091BDF">
            <w:pPr>
              <w:pStyle w:val="NoSpacing"/>
              <w:jc w:val="both"/>
              <w:rPr>
                <w:rFonts w:ascii="Times New Roman" w:hAnsi="Times New Roman" w:cs="Times New Roman"/>
                <w:b/>
                <w:bCs/>
                <w:sz w:val="22"/>
                <w:szCs w:val="22"/>
              </w:rPr>
            </w:pPr>
          </w:p>
          <w:p w14:paraId="4802A523" w14:textId="77777777" w:rsidR="00D623F4" w:rsidRPr="00BB7733" w:rsidRDefault="00D623F4" w:rsidP="00091BDF">
            <w:pPr>
              <w:pStyle w:val="NoSpacing"/>
              <w:jc w:val="both"/>
              <w:rPr>
                <w:rFonts w:ascii="Times New Roman" w:hAnsi="Times New Roman" w:cs="Times New Roman"/>
                <w:sz w:val="22"/>
                <w:szCs w:val="22"/>
              </w:rPr>
            </w:pPr>
            <w:r w:rsidRPr="00BB7733">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88607FB" w14:textId="77777777" w:rsidR="00D623F4" w:rsidRPr="00BB7733" w:rsidRDefault="00D623F4" w:rsidP="00091BDF">
            <w:pPr>
              <w:pStyle w:val="NoSpacing"/>
              <w:jc w:val="both"/>
              <w:rPr>
                <w:rFonts w:ascii="Times New Roman" w:hAnsi="Times New Roman" w:cs="Times New Roman"/>
                <w:b/>
                <w:bCs/>
                <w:sz w:val="22"/>
                <w:szCs w:val="22"/>
              </w:rPr>
            </w:pPr>
          </w:p>
          <w:p w14:paraId="38ED00F9" w14:textId="77777777" w:rsidR="00D623F4" w:rsidRPr="00BB7733" w:rsidRDefault="00D623F4" w:rsidP="00091BDF">
            <w:pPr>
              <w:pStyle w:val="NoSpacing"/>
              <w:jc w:val="both"/>
              <w:rPr>
                <w:rFonts w:ascii="Times New Roman" w:hAnsi="Times New Roman" w:cs="Times New Roman"/>
                <w:sz w:val="22"/>
                <w:szCs w:val="22"/>
              </w:rPr>
            </w:pPr>
            <w:r w:rsidRPr="00BB7733">
              <w:rPr>
                <w:rFonts w:ascii="Times New Roman" w:hAnsi="Times New Roman" w:cs="Times New Roman"/>
                <w:sz w:val="22"/>
                <w:szCs w:val="22"/>
                <w:lang w:eastAsia="en-US"/>
              </w:rPr>
              <w:t>Iš ne Lietuvoje įsteigtų subjektų reikalaujama:</w:t>
            </w:r>
          </w:p>
          <w:p w14:paraId="774B33A9" w14:textId="77777777" w:rsidR="00D623F4" w:rsidRPr="00BB7733" w:rsidRDefault="00D623F4" w:rsidP="00D623F4">
            <w:pPr>
              <w:pStyle w:val="NoSpacing"/>
              <w:numPr>
                <w:ilvl w:val="0"/>
                <w:numId w:val="9"/>
              </w:numPr>
              <w:ind w:left="314"/>
              <w:jc w:val="both"/>
              <w:rPr>
                <w:rFonts w:ascii="Times New Roman" w:hAnsi="Times New Roman" w:cs="Times New Roman"/>
                <w:b/>
                <w:bCs/>
                <w:sz w:val="22"/>
                <w:szCs w:val="22"/>
              </w:rPr>
            </w:pPr>
            <w:r w:rsidRPr="00BB7733">
              <w:rPr>
                <w:rFonts w:ascii="Times New Roman" w:hAnsi="Times New Roman" w:cs="Times New Roman"/>
                <w:sz w:val="22"/>
                <w:szCs w:val="22"/>
              </w:rPr>
              <w:t>atitinkamos užsienio šalies kompetentingos institucijos dokumento</w:t>
            </w:r>
            <w:r w:rsidRPr="00BB7733">
              <w:rPr>
                <w:rStyle w:val="FootnoteReference"/>
                <w:rFonts w:ascii="Times New Roman" w:hAnsi="Times New Roman" w:cs="Times New Roman"/>
                <w:sz w:val="22"/>
                <w:szCs w:val="22"/>
              </w:rPr>
              <w:footnoteReference w:id="3"/>
            </w:r>
            <w:r w:rsidRPr="00BB7733">
              <w:rPr>
                <w:rFonts w:ascii="Times New Roman" w:hAnsi="Times New Roman" w:cs="Times New Roman"/>
                <w:sz w:val="22"/>
                <w:szCs w:val="22"/>
              </w:rPr>
              <w:t>.</w:t>
            </w:r>
          </w:p>
          <w:p w14:paraId="1B09C71E" w14:textId="77777777" w:rsidR="00D623F4" w:rsidRPr="00BB7733" w:rsidRDefault="00D623F4" w:rsidP="00091BDF">
            <w:pPr>
              <w:pStyle w:val="NoSpacing"/>
              <w:jc w:val="both"/>
              <w:rPr>
                <w:rFonts w:ascii="Times New Roman" w:hAnsi="Times New Roman" w:cs="Times New Roman"/>
                <w:b/>
                <w:bCs/>
                <w:sz w:val="22"/>
                <w:szCs w:val="22"/>
              </w:rPr>
            </w:pPr>
          </w:p>
          <w:p w14:paraId="612892F4" w14:textId="77777777" w:rsidR="00D623F4" w:rsidRPr="00BB7733" w:rsidRDefault="00D623F4" w:rsidP="00091BDF">
            <w:pPr>
              <w:pStyle w:val="NoSpacing"/>
              <w:jc w:val="both"/>
              <w:rPr>
                <w:rFonts w:ascii="Times New Roman" w:hAnsi="Times New Roman" w:cs="Times New Roman"/>
                <w:i/>
                <w:iCs/>
                <w:sz w:val="22"/>
                <w:szCs w:val="22"/>
              </w:rPr>
            </w:pPr>
            <w:r w:rsidRPr="00BB7733">
              <w:rPr>
                <w:rFonts w:ascii="Times New Roman" w:hAnsi="Times New Roman" w:cs="Times New Roman"/>
                <w:sz w:val="22"/>
                <w:szCs w:val="22"/>
              </w:rPr>
              <w:t xml:space="preserve">Nurodyti dokumentai turi būti  išduoti ne anksčiau kaip 120 dienų iki </w:t>
            </w:r>
            <w:r w:rsidRPr="00BB7733">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BB7733">
              <w:rPr>
                <w:rFonts w:ascii="Times New Roman" w:eastAsia="Times New Roman" w:hAnsi="Times New Roman" w:cs="Times New Roman"/>
                <w:sz w:val="22"/>
                <w:szCs w:val="22"/>
              </w:rPr>
              <w:t>umentus</w:t>
            </w:r>
            <w:r w:rsidRPr="00BB7733">
              <w:rPr>
                <w:rFonts w:ascii="Times New Roman" w:hAnsi="Times New Roman" w:cs="Times New Roman"/>
                <w:sz w:val="22"/>
                <w:szCs w:val="22"/>
              </w:rPr>
              <w:t xml:space="preserve">. </w:t>
            </w:r>
            <w:r w:rsidRPr="00BB7733">
              <w:rPr>
                <w:rFonts w:ascii="Times New Roman" w:hAnsi="Times New Roman" w:cs="Times New Roman"/>
                <w:b/>
                <w:bCs/>
                <w:i/>
                <w:iCs/>
                <w:sz w:val="22"/>
                <w:szCs w:val="22"/>
              </w:rPr>
              <w:t>Pavyzdys</w:t>
            </w:r>
            <w:r w:rsidRPr="00BB7733">
              <w:rPr>
                <w:rFonts w:ascii="Times New Roman" w:hAnsi="Times New Roman" w:cs="Times New Roman"/>
                <w:i/>
                <w:iCs/>
                <w:sz w:val="22"/>
                <w:szCs w:val="22"/>
              </w:rPr>
              <w:t>: Jeigu perkančioji organizacija 2022-10-10 kreipėsi į tiekėją prašydama iki 2022-10-14 pateikti įrodančius dokumentus, jie turi būti išduoti ne anksčiau kaip 120 dienų, jas skaičiuojant atgal nuo 2022-10-14.</w:t>
            </w:r>
          </w:p>
          <w:p w14:paraId="6C9A784C" w14:textId="77777777" w:rsidR="00D623F4" w:rsidRPr="00BB7733" w:rsidRDefault="00D623F4" w:rsidP="00091BDF">
            <w:pPr>
              <w:pStyle w:val="NoSpacing"/>
              <w:jc w:val="both"/>
              <w:rPr>
                <w:rFonts w:ascii="Times New Roman" w:hAnsi="Times New Roman" w:cs="Times New Roman"/>
                <w:b/>
                <w:bCs/>
                <w:sz w:val="22"/>
                <w:szCs w:val="22"/>
              </w:rPr>
            </w:pPr>
          </w:p>
          <w:p w14:paraId="7D05FDC2" w14:textId="77777777" w:rsidR="00D623F4" w:rsidRPr="00BB7733" w:rsidRDefault="00D623F4" w:rsidP="00091BDF">
            <w:pPr>
              <w:pStyle w:val="NoSpacing"/>
              <w:jc w:val="both"/>
              <w:rPr>
                <w:rFonts w:ascii="Times New Roman" w:hAnsi="Times New Roman" w:cs="Times New Roman"/>
                <w:sz w:val="22"/>
                <w:szCs w:val="22"/>
              </w:rPr>
            </w:pPr>
            <w:r w:rsidRPr="00BB7733">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9E4E8F2" w14:textId="77777777" w:rsidR="00D623F4" w:rsidRPr="00BB7733" w:rsidRDefault="00D623F4" w:rsidP="00091BDF">
            <w:pPr>
              <w:pStyle w:val="NoSpacing"/>
              <w:jc w:val="both"/>
              <w:rPr>
                <w:rFonts w:ascii="Times New Roman" w:hAnsi="Times New Roman" w:cs="Times New Roman"/>
                <w:bCs/>
                <w:sz w:val="22"/>
                <w:szCs w:val="22"/>
              </w:rPr>
            </w:pPr>
          </w:p>
        </w:tc>
      </w:tr>
      <w:bookmarkEnd w:id="0"/>
      <w:tr w:rsidR="00D623F4" w:rsidRPr="00BB7733" w14:paraId="537B9025" w14:textId="77777777" w:rsidTr="00D623F4">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7F15B3" w14:textId="77777777" w:rsidR="00D623F4" w:rsidRPr="00BB7733" w:rsidRDefault="00D623F4" w:rsidP="00D623F4">
            <w:pPr>
              <w:pStyle w:val="NoSpacing"/>
              <w:numPr>
                <w:ilvl w:val="0"/>
                <w:numId w:val="10"/>
              </w:numPr>
              <w:rPr>
                <w:rFonts w:ascii="Times New Roman" w:hAnsi="Times New Roman" w:cs="Times New Roman"/>
                <w:b/>
                <w:bCs/>
                <w:sz w:val="22"/>
                <w:szCs w:val="22"/>
              </w:rPr>
            </w:pPr>
          </w:p>
        </w:tc>
        <w:tc>
          <w:tcPr>
            <w:tcW w:w="199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702D33" w14:textId="77777777" w:rsidR="00D623F4" w:rsidRPr="00BB7733" w:rsidRDefault="00D623F4" w:rsidP="00091BDF">
            <w:pPr>
              <w:pStyle w:val="NoSpacing"/>
              <w:jc w:val="both"/>
              <w:rPr>
                <w:rFonts w:ascii="Times New Roman" w:hAnsi="Times New Roman" w:cs="Times New Roman"/>
                <w:b/>
                <w:bCs/>
                <w:sz w:val="22"/>
                <w:szCs w:val="22"/>
              </w:rPr>
            </w:pPr>
            <w:r w:rsidRPr="00BB7733">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82C7B4" w14:textId="77777777" w:rsidR="00D623F4" w:rsidRPr="00BB7733" w:rsidRDefault="00D623F4" w:rsidP="00091BDF">
            <w:pPr>
              <w:pStyle w:val="NoSpacing"/>
              <w:jc w:val="both"/>
              <w:rPr>
                <w:rFonts w:ascii="Times New Roman" w:eastAsia="Yu Mincho" w:hAnsi="Times New Roman" w:cs="Times New Roman"/>
                <w:b/>
                <w:bCs/>
                <w:sz w:val="22"/>
                <w:szCs w:val="22"/>
              </w:rPr>
            </w:pPr>
            <w:r w:rsidRPr="00BB7733">
              <w:rPr>
                <w:rFonts w:ascii="Times New Roman" w:eastAsia="Yu Mincho" w:hAnsi="Times New Roman" w:cs="Times New Roman"/>
                <w:b/>
                <w:bCs/>
                <w:sz w:val="22"/>
                <w:szCs w:val="22"/>
              </w:rPr>
              <w:t>VPĮ 46 straipsnio 4 dalies 1 punktas</w:t>
            </w:r>
          </w:p>
          <w:p w14:paraId="20343DDA" w14:textId="77777777" w:rsidR="00D623F4" w:rsidRPr="00BB7733" w:rsidRDefault="00D623F4" w:rsidP="00091BDF">
            <w:pPr>
              <w:pStyle w:val="NoSpacing"/>
              <w:jc w:val="both"/>
              <w:rPr>
                <w:rFonts w:ascii="Times New Roman" w:eastAsia="Yu Mincho" w:hAnsi="Times New Roman" w:cs="Times New Roman"/>
                <w:sz w:val="22"/>
                <w:szCs w:val="22"/>
              </w:rPr>
            </w:pPr>
          </w:p>
          <w:p w14:paraId="0F359889" w14:textId="77777777" w:rsidR="00D623F4" w:rsidRPr="00BB7733" w:rsidRDefault="00D623F4" w:rsidP="00091BDF">
            <w:pPr>
              <w:pStyle w:val="NoSpacing"/>
              <w:jc w:val="both"/>
              <w:rPr>
                <w:rFonts w:ascii="Times New Roman" w:eastAsia="Yu Mincho" w:hAnsi="Times New Roman" w:cs="Times New Roman"/>
                <w:sz w:val="22"/>
                <w:szCs w:val="22"/>
                <w:lang w:eastAsia="en-US"/>
              </w:rPr>
            </w:pPr>
            <w:r w:rsidRPr="00BB7733">
              <w:rPr>
                <w:rFonts w:ascii="Times New Roman" w:eastAsia="Yu Mincho" w:hAnsi="Times New Roman" w:cs="Times New Roman"/>
                <w:sz w:val="22"/>
                <w:szCs w:val="22"/>
              </w:rPr>
              <w:t>EBVPD III dalies C10 punktas</w:t>
            </w:r>
          </w:p>
        </w:tc>
        <w:tc>
          <w:tcPr>
            <w:tcW w:w="2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296610" w14:textId="77777777" w:rsidR="00D623F4" w:rsidRPr="00BB7733" w:rsidRDefault="00D623F4" w:rsidP="00091BDF">
            <w:pPr>
              <w:pStyle w:val="NoSpacing"/>
              <w:jc w:val="both"/>
              <w:rPr>
                <w:rFonts w:ascii="Times New Roman" w:hAnsi="Times New Roman" w:cs="Times New Roman"/>
                <w:sz w:val="22"/>
                <w:szCs w:val="22"/>
                <w:lang w:eastAsia="en-US"/>
              </w:rPr>
            </w:pPr>
            <w:r w:rsidRPr="00BB7733">
              <w:rPr>
                <w:rFonts w:ascii="Times New Roman" w:hAnsi="Times New Roman" w:cs="Times New Roman"/>
                <w:sz w:val="22"/>
                <w:szCs w:val="22"/>
                <w:lang w:eastAsia="en-US"/>
              </w:rPr>
              <w:t>Iš Lietuvoje įsteigtų subjektų įrodančių dokumentų nereikalaujama. Užtenka pateikto EBVPD.</w:t>
            </w:r>
          </w:p>
          <w:p w14:paraId="4D3D2052" w14:textId="77777777" w:rsidR="00D623F4" w:rsidRPr="00BB7733" w:rsidRDefault="00D623F4" w:rsidP="00091BDF">
            <w:pPr>
              <w:pStyle w:val="NoSpacing"/>
              <w:jc w:val="both"/>
              <w:rPr>
                <w:rFonts w:ascii="Times New Roman" w:hAnsi="Times New Roman" w:cs="Times New Roman"/>
                <w:bCs/>
                <w:iCs/>
                <w:sz w:val="22"/>
                <w:szCs w:val="22"/>
                <w:lang w:eastAsia="en-US"/>
              </w:rPr>
            </w:pPr>
          </w:p>
          <w:p w14:paraId="3D0DBF95" w14:textId="77777777" w:rsidR="00D623F4" w:rsidRPr="00BB7733" w:rsidRDefault="00D623F4" w:rsidP="00091BDF">
            <w:pPr>
              <w:pStyle w:val="NoSpacing"/>
              <w:jc w:val="both"/>
              <w:rPr>
                <w:rFonts w:ascii="Times New Roman" w:hAnsi="Times New Roman" w:cs="Times New Roman"/>
                <w:b/>
                <w:bCs/>
                <w:iCs/>
                <w:sz w:val="22"/>
                <w:szCs w:val="22"/>
                <w:lang w:eastAsia="en-US"/>
              </w:rPr>
            </w:pPr>
          </w:p>
        </w:tc>
      </w:tr>
      <w:tr w:rsidR="00D623F4" w:rsidRPr="00BB7733" w14:paraId="10F8557E" w14:textId="77777777" w:rsidTr="00D623F4">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55AD30" w14:textId="77777777" w:rsidR="00D623F4" w:rsidRPr="00BB7733" w:rsidRDefault="00D623F4" w:rsidP="00D623F4">
            <w:pPr>
              <w:pStyle w:val="NoSpacing"/>
              <w:numPr>
                <w:ilvl w:val="0"/>
                <w:numId w:val="10"/>
              </w:numPr>
              <w:rPr>
                <w:rFonts w:ascii="Times New Roman" w:hAnsi="Times New Roman" w:cs="Times New Roman"/>
                <w:b/>
                <w:bCs/>
                <w:sz w:val="22"/>
                <w:szCs w:val="22"/>
              </w:rPr>
            </w:pPr>
          </w:p>
        </w:tc>
        <w:tc>
          <w:tcPr>
            <w:tcW w:w="199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E1EACB" w14:textId="77777777" w:rsidR="00D623F4" w:rsidRPr="00BB7733" w:rsidRDefault="00D623F4" w:rsidP="00091BDF">
            <w:pPr>
              <w:pStyle w:val="NoSpacing"/>
              <w:jc w:val="both"/>
              <w:rPr>
                <w:rFonts w:ascii="Times New Roman" w:hAnsi="Times New Roman" w:cs="Times New Roman"/>
                <w:b/>
                <w:bCs/>
                <w:sz w:val="22"/>
                <w:szCs w:val="22"/>
              </w:rPr>
            </w:pPr>
            <w:r w:rsidRPr="00BB7733">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78F95E36" w14:textId="77777777" w:rsidR="00D623F4" w:rsidRPr="00BB7733" w:rsidRDefault="00D623F4" w:rsidP="00091BDF">
            <w:pPr>
              <w:pStyle w:val="NoSpacing"/>
              <w:jc w:val="both"/>
              <w:rPr>
                <w:rFonts w:ascii="Times New Roman" w:hAnsi="Times New Roman" w:cs="Times New Roman"/>
                <w:b/>
                <w:bCs/>
                <w:sz w:val="22"/>
                <w:szCs w:val="22"/>
              </w:rPr>
            </w:pPr>
            <w:r w:rsidRPr="00BB7733">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A0301C" w14:textId="77777777" w:rsidR="00D623F4" w:rsidRPr="00BB7733" w:rsidRDefault="00D623F4" w:rsidP="00091BDF">
            <w:pPr>
              <w:pStyle w:val="NoSpacing"/>
              <w:jc w:val="both"/>
              <w:rPr>
                <w:rFonts w:ascii="Times New Roman" w:eastAsia="Yu Mincho" w:hAnsi="Times New Roman" w:cs="Times New Roman"/>
                <w:b/>
                <w:bCs/>
                <w:sz w:val="22"/>
                <w:szCs w:val="22"/>
              </w:rPr>
            </w:pPr>
            <w:r w:rsidRPr="00BB7733">
              <w:rPr>
                <w:rFonts w:ascii="Times New Roman" w:eastAsia="Yu Mincho" w:hAnsi="Times New Roman" w:cs="Times New Roman"/>
                <w:b/>
                <w:bCs/>
                <w:sz w:val="22"/>
                <w:szCs w:val="22"/>
              </w:rPr>
              <w:t>VPĮ 46 straipsnio 4 dalies 2 punktas</w:t>
            </w:r>
          </w:p>
          <w:p w14:paraId="49626AA1" w14:textId="77777777" w:rsidR="00D623F4" w:rsidRPr="00BB7733" w:rsidRDefault="00D623F4" w:rsidP="00091BDF">
            <w:pPr>
              <w:pStyle w:val="NoSpacing"/>
              <w:jc w:val="both"/>
              <w:rPr>
                <w:rFonts w:ascii="Times New Roman" w:eastAsia="Yu Mincho" w:hAnsi="Times New Roman" w:cs="Times New Roman"/>
                <w:sz w:val="22"/>
                <w:szCs w:val="22"/>
              </w:rPr>
            </w:pPr>
          </w:p>
          <w:p w14:paraId="5FA16EC4" w14:textId="77777777" w:rsidR="00D623F4" w:rsidRPr="00BB7733" w:rsidRDefault="00D623F4" w:rsidP="00091BDF">
            <w:pPr>
              <w:pStyle w:val="NoSpacing"/>
              <w:jc w:val="both"/>
              <w:rPr>
                <w:rFonts w:ascii="Times New Roman" w:eastAsia="Yu Mincho" w:hAnsi="Times New Roman" w:cs="Times New Roman"/>
                <w:sz w:val="22"/>
                <w:szCs w:val="22"/>
              </w:rPr>
            </w:pPr>
            <w:r w:rsidRPr="00BB7733">
              <w:rPr>
                <w:rFonts w:ascii="Times New Roman" w:eastAsia="Yu Mincho" w:hAnsi="Times New Roman" w:cs="Times New Roman"/>
                <w:sz w:val="22"/>
                <w:szCs w:val="22"/>
              </w:rPr>
              <w:t>EBVPD III dalies C12 punktas</w:t>
            </w:r>
          </w:p>
        </w:tc>
        <w:tc>
          <w:tcPr>
            <w:tcW w:w="2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232B98" w14:textId="77777777" w:rsidR="00D623F4" w:rsidRPr="00BB7733" w:rsidRDefault="00D623F4" w:rsidP="00091BDF">
            <w:pPr>
              <w:pStyle w:val="NoSpacing"/>
              <w:jc w:val="both"/>
              <w:rPr>
                <w:rFonts w:ascii="Times New Roman" w:hAnsi="Times New Roman" w:cs="Times New Roman"/>
                <w:sz w:val="22"/>
                <w:szCs w:val="22"/>
                <w:lang w:eastAsia="en-US"/>
              </w:rPr>
            </w:pPr>
            <w:r w:rsidRPr="00BB7733">
              <w:rPr>
                <w:rFonts w:ascii="Times New Roman" w:hAnsi="Times New Roman" w:cs="Times New Roman"/>
                <w:sz w:val="22"/>
                <w:szCs w:val="22"/>
                <w:lang w:eastAsia="en-US"/>
              </w:rPr>
              <w:t>Iš Lietuvoje įsteigtų subjektų įrodančių dokumentų nereikalaujama. Užtenka pateikto EBVPD.</w:t>
            </w:r>
          </w:p>
          <w:p w14:paraId="134C509F" w14:textId="77777777" w:rsidR="00D623F4" w:rsidRPr="00BB7733" w:rsidRDefault="00D623F4" w:rsidP="00091BDF">
            <w:pPr>
              <w:pStyle w:val="NoSpacing"/>
              <w:jc w:val="both"/>
              <w:rPr>
                <w:rFonts w:ascii="Times New Roman" w:hAnsi="Times New Roman" w:cs="Times New Roman"/>
                <w:bCs/>
                <w:iCs/>
                <w:sz w:val="22"/>
                <w:szCs w:val="22"/>
                <w:lang w:eastAsia="en-US"/>
              </w:rPr>
            </w:pPr>
          </w:p>
          <w:p w14:paraId="71BD948A" w14:textId="77777777" w:rsidR="00D623F4" w:rsidRPr="00BB7733" w:rsidRDefault="00D623F4" w:rsidP="00091BDF">
            <w:pPr>
              <w:pStyle w:val="NoSpacing"/>
              <w:jc w:val="both"/>
              <w:rPr>
                <w:rFonts w:ascii="Times New Roman" w:hAnsi="Times New Roman" w:cs="Times New Roman"/>
                <w:b/>
                <w:bCs/>
                <w:iCs/>
                <w:sz w:val="22"/>
                <w:szCs w:val="22"/>
                <w:lang w:eastAsia="en-US"/>
              </w:rPr>
            </w:pPr>
          </w:p>
        </w:tc>
      </w:tr>
      <w:tr w:rsidR="00D623F4" w:rsidRPr="00BB7733" w14:paraId="5712FE31" w14:textId="77777777" w:rsidTr="00D623F4">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F470DB" w14:textId="77777777" w:rsidR="00D623F4" w:rsidRPr="00BB7733" w:rsidRDefault="00D623F4" w:rsidP="00D623F4">
            <w:pPr>
              <w:pStyle w:val="NoSpacing"/>
              <w:numPr>
                <w:ilvl w:val="0"/>
                <w:numId w:val="10"/>
              </w:numPr>
              <w:rPr>
                <w:rFonts w:ascii="Times New Roman" w:hAnsi="Times New Roman" w:cs="Times New Roman"/>
                <w:b/>
                <w:bCs/>
                <w:sz w:val="22"/>
                <w:szCs w:val="22"/>
              </w:rPr>
            </w:pPr>
          </w:p>
        </w:tc>
        <w:tc>
          <w:tcPr>
            <w:tcW w:w="199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9A503C" w14:textId="77777777" w:rsidR="00D623F4" w:rsidRPr="00BB7733" w:rsidRDefault="00D623F4" w:rsidP="00091BDF">
            <w:pPr>
              <w:pStyle w:val="NoSpacing"/>
              <w:jc w:val="both"/>
              <w:rPr>
                <w:rFonts w:ascii="Times New Roman" w:hAnsi="Times New Roman" w:cs="Times New Roman"/>
                <w:b/>
                <w:bCs/>
                <w:sz w:val="22"/>
                <w:szCs w:val="22"/>
              </w:rPr>
            </w:pPr>
            <w:r w:rsidRPr="00BB7733">
              <w:rPr>
                <w:rFonts w:ascii="Times New Roman" w:hAnsi="Times New Roman" w:cs="Times New Roman"/>
                <w:sz w:val="22"/>
                <w:szCs w:val="22"/>
              </w:rPr>
              <w:t>Pažeista konkurencija, kaip nustatyta VPĮ 27 straipsnio 3 ir 4 dalyse, ir atitinkamos padėties negalima ištaisyti.</w:t>
            </w:r>
          </w:p>
        </w:tc>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04DCFE" w14:textId="77777777" w:rsidR="00D623F4" w:rsidRPr="00BB7733" w:rsidRDefault="00D623F4" w:rsidP="00091BDF">
            <w:pPr>
              <w:pStyle w:val="NoSpacing"/>
              <w:jc w:val="both"/>
              <w:rPr>
                <w:rFonts w:ascii="Times New Roman" w:eastAsia="Yu Mincho" w:hAnsi="Times New Roman" w:cs="Times New Roman"/>
                <w:b/>
                <w:bCs/>
                <w:sz w:val="22"/>
                <w:szCs w:val="22"/>
              </w:rPr>
            </w:pPr>
            <w:r w:rsidRPr="00BB7733">
              <w:rPr>
                <w:rFonts w:ascii="Times New Roman" w:eastAsia="Yu Mincho" w:hAnsi="Times New Roman" w:cs="Times New Roman"/>
                <w:b/>
                <w:bCs/>
                <w:sz w:val="22"/>
                <w:szCs w:val="22"/>
              </w:rPr>
              <w:t>VPĮ 46 straipsnio 4 dalies 3 punktas</w:t>
            </w:r>
          </w:p>
          <w:p w14:paraId="059EFC41" w14:textId="77777777" w:rsidR="00D623F4" w:rsidRPr="00BB7733" w:rsidRDefault="00D623F4" w:rsidP="00091BDF">
            <w:pPr>
              <w:pStyle w:val="NoSpacing"/>
              <w:jc w:val="both"/>
              <w:rPr>
                <w:rFonts w:ascii="Times New Roman" w:eastAsia="Yu Mincho" w:hAnsi="Times New Roman" w:cs="Times New Roman"/>
                <w:sz w:val="22"/>
                <w:szCs w:val="22"/>
              </w:rPr>
            </w:pPr>
          </w:p>
          <w:p w14:paraId="3F400661" w14:textId="77777777" w:rsidR="00D623F4" w:rsidRPr="00BB7733" w:rsidRDefault="00D623F4" w:rsidP="00091BDF">
            <w:pPr>
              <w:pStyle w:val="NoSpacing"/>
              <w:jc w:val="both"/>
              <w:rPr>
                <w:rFonts w:ascii="Times New Roman" w:eastAsia="Yu Mincho" w:hAnsi="Times New Roman" w:cs="Times New Roman"/>
                <w:sz w:val="22"/>
                <w:szCs w:val="22"/>
                <w:lang w:eastAsia="en-US"/>
              </w:rPr>
            </w:pPr>
            <w:r w:rsidRPr="00BB7733">
              <w:rPr>
                <w:rFonts w:ascii="Times New Roman" w:eastAsia="Yu Mincho" w:hAnsi="Times New Roman" w:cs="Times New Roman"/>
                <w:sz w:val="22"/>
                <w:szCs w:val="22"/>
              </w:rPr>
              <w:lastRenderedPageBreak/>
              <w:t>EBVPD III dalies C13 punktas</w:t>
            </w:r>
            <w:r w:rsidRPr="00BB7733">
              <w:rPr>
                <w:rFonts w:ascii="Times New Roman" w:eastAsia="Yu Mincho" w:hAnsi="Times New Roman" w:cs="Times New Roman"/>
                <w:sz w:val="22"/>
                <w:szCs w:val="22"/>
                <w:lang w:eastAsia="en-US"/>
              </w:rPr>
              <w:t xml:space="preserve"> </w:t>
            </w:r>
          </w:p>
        </w:tc>
        <w:tc>
          <w:tcPr>
            <w:tcW w:w="2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419CFE" w14:textId="77777777" w:rsidR="00D623F4" w:rsidRPr="00BB7733" w:rsidRDefault="00D623F4" w:rsidP="00091BDF">
            <w:pPr>
              <w:pStyle w:val="NoSpacing"/>
              <w:jc w:val="both"/>
              <w:rPr>
                <w:rFonts w:ascii="Times New Roman" w:hAnsi="Times New Roman" w:cs="Times New Roman"/>
                <w:sz w:val="22"/>
                <w:szCs w:val="22"/>
                <w:lang w:eastAsia="en-US"/>
              </w:rPr>
            </w:pPr>
            <w:r w:rsidRPr="00BB7733">
              <w:rPr>
                <w:rFonts w:ascii="Times New Roman" w:hAnsi="Times New Roman" w:cs="Times New Roman"/>
                <w:sz w:val="22"/>
                <w:szCs w:val="22"/>
                <w:lang w:eastAsia="en-US"/>
              </w:rPr>
              <w:lastRenderedPageBreak/>
              <w:t>Iš Lietuvoje įsteigtų subjektų įrodančių dokumentų nereikalaujama. Užtenka pateikto EBVPD.</w:t>
            </w:r>
          </w:p>
          <w:p w14:paraId="6E30895F" w14:textId="77777777" w:rsidR="00D623F4" w:rsidRPr="00BB7733" w:rsidRDefault="00D623F4" w:rsidP="00091BDF">
            <w:pPr>
              <w:pStyle w:val="NoSpacing"/>
              <w:jc w:val="both"/>
              <w:rPr>
                <w:rFonts w:ascii="Times New Roman" w:hAnsi="Times New Roman" w:cs="Times New Roman"/>
                <w:b/>
                <w:bCs/>
                <w:iCs/>
                <w:sz w:val="22"/>
                <w:szCs w:val="22"/>
                <w:lang w:eastAsia="en-US"/>
              </w:rPr>
            </w:pPr>
          </w:p>
        </w:tc>
      </w:tr>
      <w:tr w:rsidR="00D623F4" w:rsidRPr="00BB7733" w14:paraId="764C3E1F" w14:textId="77777777" w:rsidTr="00D623F4">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AE813C" w14:textId="77777777" w:rsidR="00D623F4" w:rsidRPr="00BB7733" w:rsidRDefault="00D623F4" w:rsidP="00D623F4">
            <w:pPr>
              <w:pStyle w:val="NoSpacing"/>
              <w:numPr>
                <w:ilvl w:val="0"/>
                <w:numId w:val="10"/>
              </w:numPr>
              <w:rPr>
                <w:rFonts w:ascii="Times New Roman" w:hAnsi="Times New Roman" w:cs="Times New Roman"/>
                <w:b/>
                <w:bCs/>
                <w:sz w:val="22"/>
                <w:szCs w:val="22"/>
              </w:rPr>
            </w:pPr>
          </w:p>
        </w:tc>
        <w:tc>
          <w:tcPr>
            <w:tcW w:w="199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A08FB2" w14:textId="77777777" w:rsidR="00D623F4" w:rsidRPr="00BB7733" w:rsidRDefault="00D623F4" w:rsidP="00091BDF">
            <w:pPr>
              <w:pStyle w:val="NoSpacing"/>
              <w:jc w:val="both"/>
              <w:rPr>
                <w:rFonts w:ascii="Times New Roman" w:hAnsi="Times New Roman" w:cs="Times New Roman"/>
                <w:sz w:val="22"/>
                <w:szCs w:val="22"/>
              </w:rPr>
            </w:pPr>
            <w:r w:rsidRPr="00BB7733">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5B582A5" w14:textId="77777777" w:rsidR="00D623F4" w:rsidRPr="00BB7733" w:rsidRDefault="00D623F4" w:rsidP="00091BDF">
            <w:pPr>
              <w:pStyle w:val="NoSpacing"/>
              <w:jc w:val="both"/>
              <w:rPr>
                <w:rFonts w:ascii="Times New Roman" w:hAnsi="Times New Roman" w:cs="Times New Roman"/>
                <w:bCs/>
                <w:sz w:val="22"/>
                <w:szCs w:val="22"/>
              </w:rPr>
            </w:pPr>
            <w:r w:rsidRPr="00BB7733">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w:t>
            </w:r>
            <w:proofErr w:type="spellStart"/>
            <w:r w:rsidRPr="00BB7733">
              <w:rPr>
                <w:rFonts w:ascii="Times New Roman" w:hAnsi="Times New Roman" w:cs="Times New Roman"/>
                <w:bCs/>
                <w:sz w:val="22"/>
                <w:szCs w:val="22"/>
              </w:rPr>
              <w:t>vandentvarkos</w:t>
            </w:r>
            <w:proofErr w:type="spellEnd"/>
            <w:r w:rsidRPr="00BB7733">
              <w:rPr>
                <w:rFonts w:ascii="Times New Roman" w:hAnsi="Times New Roman" w:cs="Times New Roman"/>
                <w:bCs/>
                <w:sz w:val="22"/>
                <w:szCs w:val="22"/>
              </w:rPr>
              <w:t xml:space="preserve">,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F61CBC1" w14:textId="77777777" w:rsidR="00D623F4" w:rsidRPr="00BB7733" w:rsidRDefault="00D623F4" w:rsidP="00091BDF">
            <w:pPr>
              <w:pStyle w:val="NoSpacing"/>
              <w:jc w:val="both"/>
              <w:rPr>
                <w:rFonts w:ascii="Times New Roman" w:hAnsi="Times New Roman" w:cs="Times New Roman"/>
                <w:bCs/>
                <w:sz w:val="22"/>
                <w:szCs w:val="22"/>
              </w:rPr>
            </w:pPr>
            <w:r w:rsidRPr="00BB7733">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D2A6D2" w14:textId="77777777" w:rsidR="00D623F4" w:rsidRPr="00BB7733" w:rsidRDefault="00D623F4" w:rsidP="00091BDF">
            <w:pPr>
              <w:pStyle w:val="NoSpacing"/>
              <w:jc w:val="both"/>
              <w:rPr>
                <w:rFonts w:ascii="Times New Roman" w:eastAsia="Yu Mincho" w:hAnsi="Times New Roman" w:cs="Times New Roman"/>
                <w:b/>
                <w:bCs/>
                <w:sz w:val="22"/>
                <w:szCs w:val="22"/>
              </w:rPr>
            </w:pPr>
            <w:r w:rsidRPr="00BB7733">
              <w:rPr>
                <w:rFonts w:ascii="Times New Roman" w:eastAsia="Yu Mincho" w:hAnsi="Times New Roman" w:cs="Times New Roman"/>
                <w:b/>
                <w:bCs/>
                <w:sz w:val="22"/>
                <w:szCs w:val="22"/>
              </w:rPr>
              <w:t>VPĮ 46 straipsnio 4 dalies 4 punktas</w:t>
            </w:r>
          </w:p>
          <w:p w14:paraId="3D569BDC" w14:textId="77777777" w:rsidR="00D623F4" w:rsidRPr="00BB7733" w:rsidRDefault="00D623F4" w:rsidP="00091BDF">
            <w:pPr>
              <w:pStyle w:val="NoSpacing"/>
              <w:jc w:val="both"/>
              <w:rPr>
                <w:rFonts w:ascii="Times New Roman" w:eastAsia="Yu Mincho" w:hAnsi="Times New Roman" w:cs="Times New Roman"/>
                <w:sz w:val="22"/>
                <w:szCs w:val="22"/>
              </w:rPr>
            </w:pPr>
          </w:p>
          <w:p w14:paraId="3EA60B08" w14:textId="77777777" w:rsidR="00D623F4" w:rsidRPr="00BB7733" w:rsidRDefault="00D623F4" w:rsidP="00091BDF">
            <w:pPr>
              <w:pStyle w:val="NoSpacing"/>
              <w:jc w:val="both"/>
              <w:rPr>
                <w:rFonts w:ascii="Times New Roman" w:eastAsia="Yu Mincho" w:hAnsi="Times New Roman" w:cs="Times New Roman"/>
                <w:sz w:val="22"/>
                <w:szCs w:val="22"/>
                <w:lang w:eastAsia="en-US"/>
              </w:rPr>
            </w:pPr>
            <w:r w:rsidRPr="00BB7733">
              <w:rPr>
                <w:rFonts w:ascii="Times New Roman" w:eastAsia="Yu Mincho" w:hAnsi="Times New Roman" w:cs="Times New Roman"/>
                <w:sz w:val="22"/>
                <w:szCs w:val="22"/>
              </w:rPr>
              <w:t>EBVPD III dalies C15 punktas</w:t>
            </w:r>
            <w:r w:rsidRPr="00BB7733">
              <w:rPr>
                <w:rFonts w:ascii="Times New Roman" w:eastAsia="Yu Mincho" w:hAnsi="Times New Roman" w:cs="Times New Roman"/>
                <w:sz w:val="22"/>
                <w:szCs w:val="22"/>
                <w:lang w:eastAsia="en-US"/>
              </w:rPr>
              <w:t xml:space="preserve"> </w:t>
            </w:r>
          </w:p>
        </w:tc>
        <w:tc>
          <w:tcPr>
            <w:tcW w:w="2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021005" w14:textId="77777777" w:rsidR="00D623F4" w:rsidRPr="00BB7733" w:rsidRDefault="00D623F4" w:rsidP="00091BDF">
            <w:pPr>
              <w:pStyle w:val="NoSpacing"/>
              <w:jc w:val="both"/>
              <w:rPr>
                <w:rFonts w:ascii="Times New Roman" w:hAnsi="Times New Roman" w:cs="Times New Roman"/>
                <w:sz w:val="22"/>
                <w:szCs w:val="22"/>
                <w:lang w:eastAsia="en-US"/>
              </w:rPr>
            </w:pPr>
            <w:r w:rsidRPr="00BB7733">
              <w:rPr>
                <w:rFonts w:ascii="Times New Roman" w:hAnsi="Times New Roman" w:cs="Times New Roman"/>
                <w:sz w:val="22"/>
                <w:szCs w:val="22"/>
                <w:lang w:eastAsia="en-US"/>
              </w:rPr>
              <w:t>Iš Lietuvoje įsteigtų subjektų įrodančių dokumentų nereikalaujama. Užtenka pateikto EBVPD.</w:t>
            </w:r>
          </w:p>
          <w:p w14:paraId="012D48B1" w14:textId="77777777" w:rsidR="00D623F4" w:rsidRPr="00BB7733" w:rsidRDefault="00D623F4" w:rsidP="00091BDF">
            <w:pPr>
              <w:pStyle w:val="NoSpacing"/>
              <w:jc w:val="both"/>
              <w:rPr>
                <w:rFonts w:ascii="Times New Roman" w:hAnsi="Times New Roman" w:cs="Times New Roman"/>
                <w:bCs/>
                <w:iCs/>
                <w:sz w:val="22"/>
                <w:szCs w:val="22"/>
                <w:lang w:eastAsia="en-US"/>
              </w:rPr>
            </w:pPr>
          </w:p>
          <w:p w14:paraId="414A5C9C" w14:textId="77777777" w:rsidR="00D623F4" w:rsidRPr="00BB7733" w:rsidRDefault="00D623F4" w:rsidP="00091BDF">
            <w:pPr>
              <w:pStyle w:val="NoSpacing"/>
              <w:jc w:val="both"/>
              <w:rPr>
                <w:rFonts w:ascii="Times New Roman" w:hAnsi="Times New Roman" w:cs="Times New Roman"/>
                <w:bCs/>
                <w:iCs/>
                <w:sz w:val="22"/>
                <w:szCs w:val="22"/>
                <w:lang w:eastAsia="en-US"/>
              </w:rPr>
            </w:pPr>
          </w:p>
          <w:p w14:paraId="5CCFA0E2" w14:textId="77777777" w:rsidR="00D623F4" w:rsidRPr="00BB7733" w:rsidRDefault="00D623F4" w:rsidP="00091BDF">
            <w:pPr>
              <w:pStyle w:val="NoSpacing"/>
              <w:jc w:val="both"/>
              <w:rPr>
                <w:rFonts w:ascii="Times New Roman" w:hAnsi="Times New Roman" w:cs="Times New Roman"/>
                <w:b/>
                <w:bCs/>
                <w:sz w:val="22"/>
                <w:szCs w:val="22"/>
              </w:rPr>
            </w:pPr>
            <w:r w:rsidRPr="00BB7733">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245BF17E" w14:textId="77777777" w:rsidR="00D623F4" w:rsidRPr="00BB7733" w:rsidRDefault="000B206F" w:rsidP="005B4D8E">
            <w:pPr>
              <w:pStyle w:val="NoSpacing"/>
              <w:jc w:val="both"/>
              <w:rPr>
                <w:rFonts w:ascii="Times New Roman" w:hAnsi="Times New Roman" w:cs="Times New Roman"/>
                <w:b/>
                <w:bCs/>
                <w:sz w:val="22"/>
                <w:szCs w:val="22"/>
              </w:rPr>
            </w:pPr>
            <w:hyperlink r:id="rId10" w:history="1">
              <w:r w:rsidR="005B4D8E" w:rsidRPr="00BB7733">
                <w:rPr>
                  <w:rStyle w:val="Hyperlink"/>
                  <w:rFonts w:ascii="Times New Roman" w:hAnsi="Times New Roman" w:cs="Times New Roman"/>
                  <w:sz w:val="22"/>
                  <w:szCs w:val="22"/>
                </w:rPr>
                <w:t>https://vpt.lrv.lt/lt/nuorodos/kiti-duomenys/powerbi/melaginga-informacija-pateikusiu-tiekeju-sarasas-3/</w:t>
              </w:r>
            </w:hyperlink>
          </w:p>
        </w:tc>
      </w:tr>
      <w:tr w:rsidR="00D623F4" w:rsidRPr="00BB7733" w14:paraId="59E0B946" w14:textId="77777777" w:rsidTr="00D623F4">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F812D0" w14:textId="77777777" w:rsidR="00D623F4" w:rsidRPr="00BB7733" w:rsidRDefault="00D623F4" w:rsidP="00D623F4">
            <w:pPr>
              <w:pStyle w:val="NoSpacing"/>
              <w:numPr>
                <w:ilvl w:val="0"/>
                <w:numId w:val="10"/>
              </w:numPr>
              <w:rPr>
                <w:rFonts w:ascii="Times New Roman" w:hAnsi="Times New Roman" w:cs="Times New Roman"/>
                <w:b/>
                <w:bCs/>
                <w:sz w:val="22"/>
                <w:szCs w:val="22"/>
              </w:rPr>
            </w:pPr>
          </w:p>
        </w:tc>
        <w:tc>
          <w:tcPr>
            <w:tcW w:w="199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F69099" w14:textId="77777777" w:rsidR="00D623F4" w:rsidRPr="00BB7733" w:rsidRDefault="00D623F4" w:rsidP="00091BDF">
            <w:pPr>
              <w:pStyle w:val="NoSpacing"/>
              <w:jc w:val="both"/>
              <w:rPr>
                <w:rFonts w:ascii="Times New Roman" w:hAnsi="Times New Roman" w:cs="Times New Roman"/>
                <w:b/>
                <w:bCs/>
                <w:sz w:val="22"/>
                <w:szCs w:val="22"/>
              </w:rPr>
            </w:pPr>
            <w:r w:rsidRPr="00BB7733">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163206" w14:textId="77777777" w:rsidR="00D623F4" w:rsidRPr="00BB7733" w:rsidRDefault="00D623F4" w:rsidP="00091BDF">
            <w:pPr>
              <w:pStyle w:val="NoSpacing"/>
              <w:jc w:val="both"/>
              <w:rPr>
                <w:rFonts w:ascii="Times New Roman" w:eastAsia="Yu Mincho" w:hAnsi="Times New Roman" w:cs="Times New Roman"/>
                <w:b/>
                <w:bCs/>
                <w:sz w:val="22"/>
                <w:szCs w:val="22"/>
              </w:rPr>
            </w:pPr>
            <w:r w:rsidRPr="00BB7733">
              <w:rPr>
                <w:rFonts w:ascii="Times New Roman" w:eastAsia="Yu Mincho" w:hAnsi="Times New Roman" w:cs="Times New Roman"/>
                <w:b/>
                <w:bCs/>
                <w:sz w:val="22"/>
                <w:szCs w:val="22"/>
              </w:rPr>
              <w:t>VPĮ 46 straipsnio 4 dalies 5 punktas</w:t>
            </w:r>
          </w:p>
          <w:p w14:paraId="3C89CE25" w14:textId="77777777" w:rsidR="00D623F4" w:rsidRPr="00BB7733" w:rsidRDefault="00D623F4" w:rsidP="00091BDF">
            <w:pPr>
              <w:pStyle w:val="NoSpacing"/>
              <w:jc w:val="both"/>
              <w:rPr>
                <w:rFonts w:ascii="Times New Roman" w:eastAsia="Yu Mincho" w:hAnsi="Times New Roman" w:cs="Times New Roman"/>
                <w:sz w:val="22"/>
                <w:szCs w:val="22"/>
              </w:rPr>
            </w:pPr>
          </w:p>
          <w:p w14:paraId="0DB6439A" w14:textId="77777777" w:rsidR="00D623F4" w:rsidRPr="00BB7733" w:rsidRDefault="00D623F4" w:rsidP="00091BDF">
            <w:pPr>
              <w:pStyle w:val="NoSpacing"/>
              <w:jc w:val="both"/>
              <w:rPr>
                <w:rFonts w:ascii="Times New Roman" w:eastAsia="Yu Mincho" w:hAnsi="Times New Roman" w:cs="Times New Roman"/>
                <w:sz w:val="22"/>
                <w:szCs w:val="22"/>
              </w:rPr>
            </w:pPr>
            <w:r w:rsidRPr="00BB7733">
              <w:rPr>
                <w:rFonts w:ascii="Times New Roman" w:eastAsia="Yu Mincho" w:hAnsi="Times New Roman" w:cs="Times New Roman"/>
                <w:sz w:val="22"/>
                <w:szCs w:val="22"/>
              </w:rPr>
              <w:t>EBVPD</w:t>
            </w:r>
            <w:r w:rsidRPr="00BB7733">
              <w:rPr>
                <w:rFonts w:ascii="Times New Roman" w:eastAsia="Arial" w:hAnsi="Times New Roman" w:cs="Times New Roman"/>
                <w:sz w:val="22"/>
                <w:szCs w:val="22"/>
              </w:rPr>
              <w:t xml:space="preserve"> III dalies C15 punktas</w:t>
            </w:r>
          </w:p>
          <w:p w14:paraId="244C1C7A" w14:textId="77777777" w:rsidR="00D623F4" w:rsidRPr="00BB7733" w:rsidRDefault="00D623F4" w:rsidP="00091BDF">
            <w:pPr>
              <w:pStyle w:val="NoSpacing"/>
              <w:jc w:val="both"/>
              <w:rPr>
                <w:rFonts w:ascii="Times New Roman" w:eastAsia="Yu Mincho" w:hAnsi="Times New Roman" w:cs="Times New Roman"/>
                <w:sz w:val="22"/>
                <w:szCs w:val="22"/>
                <w:lang w:eastAsia="en-US"/>
              </w:rPr>
            </w:pPr>
          </w:p>
          <w:p w14:paraId="16ED2A46" w14:textId="77777777" w:rsidR="00D623F4" w:rsidRPr="00BB7733" w:rsidRDefault="00D623F4" w:rsidP="00091BDF">
            <w:pPr>
              <w:pStyle w:val="NoSpacing"/>
              <w:jc w:val="both"/>
              <w:rPr>
                <w:rFonts w:ascii="Times New Roman" w:eastAsia="Yu Mincho" w:hAnsi="Times New Roman" w:cs="Times New Roman"/>
                <w:sz w:val="22"/>
                <w:szCs w:val="22"/>
                <w:lang w:eastAsia="en-US"/>
              </w:rPr>
            </w:pPr>
          </w:p>
        </w:tc>
        <w:tc>
          <w:tcPr>
            <w:tcW w:w="2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7B6A84" w14:textId="77777777" w:rsidR="00D623F4" w:rsidRPr="00BB7733" w:rsidRDefault="00D623F4" w:rsidP="00091BDF">
            <w:pPr>
              <w:pStyle w:val="NoSpacing"/>
              <w:jc w:val="both"/>
              <w:rPr>
                <w:rFonts w:ascii="Times New Roman" w:hAnsi="Times New Roman" w:cs="Times New Roman"/>
                <w:sz w:val="22"/>
                <w:szCs w:val="22"/>
                <w:lang w:eastAsia="en-US"/>
              </w:rPr>
            </w:pPr>
            <w:r w:rsidRPr="00BB7733">
              <w:rPr>
                <w:rFonts w:ascii="Times New Roman" w:hAnsi="Times New Roman" w:cs="Times New Roman"/>
                <w:sz w:val="22"/>
                <w:szCs w:val="22"/>
                <w:lang w:eastAsia="en-US"/>
              </w:rPr>
              <w:t>Iš Lietuvoje įsteigtų subjektų įrodančių dokumentų nereikalaujama. Užtenka pateikto EBVPD.</w:t>
            </w:r>
          </w:p>
          <w:p w14:paraId="50B20E70" w14:textId="77777777" w:rsidR="00D623F4" w:rsidRPr="00BB7733" w:rsidRDefault="00D623F4" w:rsidP="00091BDF">
            <w:pPr>
              <w:pStyle w:val="NoSpacing"/>
              <w:jc w:val="both"/>
              <w:rPr>
                <w:rFonts w:ascii="Times New Roman" w:hAnsi="Times New Roman" w:cs="Times New Roman"/>
                <w:b/>
                <w:bCs/>
                <w:iCs/>
                <w:sz w:val="22"/>
                <w:szCs w:val="22"/>
                <w:lang w:eastAsia="en-US"/>
              </w:rPr>
            </w:pPr>
          </w:p>
        </w:tc>
      </w:tr>
      <w:tr w:rsidR="00D623F4" w:rsidRPr="00BB7733" w14:paraId="4F6291DB" w14:textId="77777777" w:rsidTr="00D623F4">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30A36D" w14:textId="77777777" w:rsidR="00D623F4" w:rsidRPr="00BB7733" w:rsidRDefault="00D623F4" w:rsidP="00D623F4">
            <w:pPr>
              <w:pStyle w:val="NoSpacing"/>
              <w:numPr>
                <w:ilvl w:val="0"/>
                <w:numId w:val="10"/>
              </w:numPr>
              <w:rPr>
                <w:rFonts w:ascii="Times New Roman" w:hAnsi="Times New Roman" w:cs="Times New Roman"/>
                <w:b/>
                <w:bCs/>
                <w:sz w:val="22"/>
                <w:szCs w:val="22"/>
              </w:rPr>
            </w:pPr>
          </w:p>
        </w:tc>
        <w:tc>
          <w:tcPr>
            <w:tcW w:w="199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FA3CC6" w14:textId="77777777" w:rsidR="00D623F4" w:rsidRPr="00BB7733" w:rsidRDefault="00D623F4" w:rsidP="00091BDF">
            <w:r w:rsidRPr="00BB7733">
              <w:t xml:space="preserve">Tiekėjas yra neįvykdęs sutarties, sudarytos vadovaujantis VPĮ, Viešųjų pirkimų, atliekamų gynybos ir saugumo srityje, įstatymu ar Pirkimų, atliekamų </w:t>
            </w:r>
            <w:proofErr w:type="spellStart"/>
            <w:r w:rsidRPr="00BB7733">
              <w:t>vandentvarkos</w:t>
            </w:r>
            <w:proofErr w:type="spellEnd"/>
            <w:r w:rsidRPr="00BB7733">
              <w:t xml:space="preserve">, energetikos, transporto ar pašto paslaugų srities perkančiųjų subjektų, įstatymu, ar koncesijos </w:t>
            </w:r>
            <w:r w:rsidRPr="00BB7733">
              <w:lastRenderedPageBreak/>
              <w:t xml:space="preserve">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3FA7044" w14:textId="77777777" w:rsidR="00D623F4" w:rsidRPr="00BB7733" w:rsidRDefault="00D623F4" w:rsidP="00091BDF">
            <w:r w:rsidRPr="00BB7733">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B1AFC1" w14:textId="77777777" w:rsidR="00D623F4" w:rsidRPr="00BB7733" w:rsidRDefault="00D623F4" w:rsidP="00091BDF">
            <w:pPr>
              <w:pStyle w:val="NoSpacing"/>
              <w:jc w:val="both"/>
              <w:rPr>
                <w:rFonts w:ascii="Times New Roman" w:eastAsia="Yu Mincho" w:hAnsi="Times New Roman" w:cs="Times New Roman"/>
                <w:b/>
                <w:bCs/>
                <w:sz w:val="22"/>
                <w:szCs w:val="22"/>
              </w:rPr>
            </w:pPr>
            <w:r w:rsidRPr="00BB7733">
              <w:rPr>
                <w:rFonts w:ascii="Times New Roman" w:eastAsia="Yu Mincho" w:hAnsi="Times New Roman" w:cs="Times New Roman"/>
                <w:b/>
                <w:bCs/>
                <w:sz w:val="22"/>
                <w:szCs w:val="22"/>
              </w:rPr>
              <w:lastRenderedPageBreak/>
              <w:t>VPĮ 46 straipsnio 4 dalies 6 punktas</w:t>
            </w:r>
          </w:p>
          <w:p w14:paraId="20B04ACB" w14:textId="77777777" w:rsidR="00D623F4" w:rsidRPr="00BB7733" w:rsidRDefault="00D623F4" w:rsidP="00091BDF">
            <w:pPr>
              <w:pStyle w:val="NoSpacing"/>
              <w:jc w:val="both"/>
              <w:rPr>
                <w:rFonts w:ascii="Times New Roman" w:eastAsia="Yu Mincho" w:hAnsi="Times New Roman" w:cs="Times New Roman"/>
                <w:sz w:val="22"/>
                <w:szCs w:val="22"/>
              </w:rPr>
            </w:pPr>
          </w:p>
          <w:p w14:paraId="263212C2" w14:textId="77777777" w:rsidR="00D623F4" w:rsidRPr="00BB7733" w:rsidRDefault="00D623F4" w:rsidP="00091BDF">
            <w:pPr>
              <w:pStyle w:val="NoSpacing"/>
              <w:jc w:val="both"/>
              <w:rPr>
                <w:rFonts w:ascii="Times New Roman" w:eastAsia="Yu Mincho" w:hAnsi="Times New Roman" w:cs="Times New Roman"/>
                <w:sz w:val="22"/>
                <w:szCs w:val="22"/>
              </w:rPr>
            </w:pPr>
            <w:r w:rsidRPr="00BB7733">
              <w:rPr>
                <w:rFonts w:ascii="Times New Roman" w:eastAsia="Yu Mincho" w:hAnsi="Times New Roman" w:cs="Times New Roman"/>
                <w:sz w:val="22"/>
                <w:szCs w:val="22"/>
              </w:rPr>
              <w:lastRenderedPageBreak/>
              <w:t>EBVPD</w:t>
            </w:r>
            <w:r w:rsidRPr="00BB7733">
              <w:rPr>
                <w:rFonts w:ascii="Times New Roman" w:eastAsia="Arial" w:hAnsi="Times New Roman" w:cs="Times New Roman"/>
                <w:sz w:val="22"/>
                <w:szCs w:val="22"/>
              </w:rPr>
              <w:t xml:space="preserve"> III dalies C14 punktas</w:t>
            </w:r>
          </w:p>
          <w:p w14:paraId="6A065B1D" w14:textId="77777777" w:rsidR="00D623F4" w:rsidRPr="00BB7733" w:rsidRDefault="00D623F4" w:rsidP="00091BDF">
            <w:pPr>
              <w:pStyle w:val="NoSpacing"/>
              <w:jc w:val="both"/>
              <w:rPr>
                <w:rFonts w:ascii="Times New Roman" w:eastAsia="Yu Mincho" w:hAnsi="Times New Roman" w:cs="Times New Roman"/>
                <w:sz w:val="22"/>
                <w:szCs w:val="22"/>
                <w:lang w:eastAsia="en-US"/>
              </w:rPr>
            </w:pPr>
          </w:p>
          <w:p w14:paraId="10E2620C" w14:textId="77777777" w:rsidR="00D623F4" w:rsidRPr="00BB7733" w:rsidRDefault="00D623F4" w:rsidP="00091BDF">
            <w:pPr>
              <w:pStyle w:val="NoSpacing"/>
              <w:jc w:val="both"/>
              <w:rPr>
                <w:rFonts w:ascii="Times New Roman" w:eastAsia="Yu Mincho" w:hAnsi="Times New Roman" w:cs="Times New Roman"/>
                <w:sz w:val="22"/>
                <w:szCs w:val="22"/>
                <w:lang w:eastAsia="en-US"/>
              </w:rPr>
            </w:pPr>
          </w:p>
        </w:tc>
        <w:tc>
          <w:tcPr>
            <w:tcW w:w="2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D81929" w14:textId="77777777" w:rsidR="00D623F4" w:rsidRPr="00BB7733" w:rsidRDefault="00D623F4" w:rsidP="00091BDF">
            <w:pPr>
              <w:pStyle w:val="NoSpacing"/>
              <w:jc w:val="both"/>
              <w:rPr>
                <w:rFonts w:ascii="Times New Roman" w:hAnsi="Times New Roman" w:cs="Times New Roman"/>
                <w:sz w:val="22"/>
                <w:szCs w:val="22"/>
                <w:lang w:eastAsia="en-US"/>
              </w:rPr>
            </w:pPr>
            <w:r w:rsidRPr="00BB7733">
              <w:rPr>
                <w:rFonts w:ascii="Times New Roman" w:hAnsi="Times New Roman" w:cs="Times New Roman"/>
                <w:sz w:val="22"/>
                <w:szCs w:val="22"/>
                <w:lang w:eastAsia="en-US"/>
              </w:rPr>
              <w:lastRenderedPageBreak/>
              <w:t>Iš Lietuvoje įsteigtų subjektų įrodančių dokumentų nereikalaujama. Užtenka pateikto EBVPD.</w:t>
            </w:r>
          </w:p>
          <w:p w14:paraId="184A1995" w14:textId="77777777" w:rsidR="00D623F4" w:rsidRPr="00BB7733" w:rsidRDefault="00D623F4" w:rsidP="00091BDF">
            <w:pPr>
              <w:pStyle w:val="NoSpacing"/>
              <w:jc w:val="both"/>
              <w:rPr>
                <w:rFonts w:ascii="Times New Roman" w:hAnsi="Times New Roman" w:cs="Times New Roman"/>
                <w:bCs/>
                <w:iCs/>
                <w:sz w:val="22"/>
                <w:szCs w:val="22"/>
                <w:lang w:eastAsia="en-US"/>
              </w:rPr>
            </w:pPr>
          </w:p>
          <w:p w14:paraId="6DC41AE1" w14:textId="77777777" w:rsidR="00D623F4" w:rsidRPr="00BB7733" w:rsidRDefault="00D623F4" w:rsidP="00091BDF">
            <w:pPr>
              <w:pStyle w:val="NoSpacing"/>
              <w:jc w:val="both"/>
              <w:rPr>
                <w:rFonts w:ascii="Times New Roman" w:hAnsi="Times New Roman" w:cs="Times New Roman"/>
                <w:b/>
                <w:bCs/>
                <w:sz w:val="22"/>
                <w:szCs w:val="22"/>
              </w:rPr>
            </w:pPr>
            <w:r w:rsidRPr="00BB7733">
              <w:rPr>
                <w:rFonts w:ascii="Times New Roman" w:hAnsi="Times New Roman" w:cs="Times New Roman"/>
                <w:b/>
                <w:bCs/>
                <w:sz w:val="22"/>
                <w:szCs w:val="22"/>
              </w:rPr>
              <w:lastRenderedPageBreak/>
              <w:t xml:space="preserve">Priimant sprendimus dėl tiekėjo pašalinimo iš pirkimo procedūros šiame punkte nurodytu pašalinimo pagrindu, gali būti atsižvelgiama į pagal VPĮ 91 straipsnį skelbiamą informaciją: </w:t>
            </w:r>
          </w:p>
          <w:p w14:paraId="17481AF5" w14:textId="77777777" w:rsidR="00D623F4" w:rsidRPr="00BB7733" w:rsidRDefault="00D623F4" w:rsidP="00091BDF">
            <w:pPr>
              <w:pStyle w:val="NoSpacing"/>
              <w:jc w:val="both"/>
              <w:rPr>
                <w:rFonts w:ascii="Times New Roman" w:hAnsi="Times New Roman" w:cs="Times New Roman"/>
                <w:b/>
                <w:bCs/>
                <w:sz w:val="22"/>
                <w:szCs w:val="22"/>
              </w:rPr>
            </w:pPr>
          </w:p>
          <w:p w14:paraId="443EEE2A" w14:textId="77777777" w:rsidR="005B4D8E" w:rsidRPr="00BB7733" w:rsidRDefault="000B206F" w:rsidP="005B4D8E">
            <w:pPr>
              <w:pStyle w:val="NoSpacing"/>
              <w:jc w:val="both"/>
              <w:rPr>
                <w:rFonts w:ascii="Times New Roman" w:hAnsi="Times New Roman" w:cs="Times New Roman"/>
                <w:sz w:val="22"/>
                <w:szCs w:val="22"/>
              </w:rPr>
            </w:pPr>
            <w:hyperlink r:id="rId11" w:history="1">
              <w:r w:rsidR="005B4D8E" w:rsidRPr="00BB7733">
                <w:rPr>
                  <w:rStyle w:val="Hyperlink"/>
                  <w:rFonts w:ascii="Times New Roman" w:hAnsi="Times New Roman" w:cs="Times New Roman"/>
                  <w:sz w:val="22"/>
                  <w:szCs w:val="22"/>
                </w:rPr>
                <w:t>https://vpt.lrv.lt/lt/nuorodos/kiti-duomenys/powerbi/nepatikimi-tiekejai-1/</w:t>
              </w:r>
            </w:hyperlink>
          </w:p>
          <w:p w14:paraId="3D438DD6" w14:textId="77777777" w:rsidR="005B4D8E" w:rsidRPr="00BB7733" w:rsidRDefault="005B4D8E" w:rsidP="005B4D8E">
            <w:pPr>
              <w:pStyle w:val="NoSpacing"/>
              <w:jc w:val="both"/>
              <w:rPr>
                <w:rFonts w:ascii="Times New Roman" w:hAnsi="Times New Roman" w:cs="Times New Roman"/>
                <w:sz w:val="22"/>
                <w:szCs w:val="22"/>
              </w:rPr>
            </w:pPr>
          </w:p>
          <w:p w14:paraId="63A516A5" w14:textId="77777777" w:rsidR="005B4D8E" w:rsidRPr="00BB7733" w:rsidRDefault="000B206F" w:rsidP="005B4D8E">
            <w:pPr>
              <w:pStyle w:val="NoSpacing"/>
              <w:jc w:val="both"/>
              <w:rPr>
                <w:rFonts w:ascii="Times New Roman" w:hAnsi="Times New Roman" w:cs="Times New Roman"/>
                <w:b/>
                <w:bCs/>
                <w:sz w:val="22"/>
                <w:szCs w:val="22"/>
              </w:rPr>
            </w:pPr>
            <w:hyperlink r:id="rId12" w:history="1">
              <w:r w:rsidR="005B4D8E" w:rsidRPr="00BB7733">
                <w:rPr>
                  <w:rStyle w:val="Hyperlink"/>
                  <w:rFonts w:ascii="Times New Roman" w:hAnsi="Times New Roman" w:cs="Times New Roman"/>
                  <w:sz w:val="22"/>
                  <w:szCs w:val="22"/>
                </w:rPr>
                <w:t>https://vpt.lrv.lt/lt/pasalinimo-pagrindai-1/nepatikimu-koncesininku-sarasas-1/nepatikimu-koncesininku-sarasas/</w:t>
              </w:r>
            </w:hyperlink>
          </w:p>
        </w:tc>
      </w:tr>
      <w:tr w:rsidR="005B4D8E" w:rsidRPr="00BB7733" w14:paraId="410C5B3E" w14:textId="77777777" w:rsidTr="00D623F4">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825734" w14:textId="77777777" w:rsidR="005B4D8E" w:rsidRPr="00BB7733" w:rsidRDefault="005B4D8E" w:rsidP="005B4D8E">
            <w:pPr>
              <w:pStyle w:val="NoSpacing"/>
              <w:numPr>
                <w:ilvl w:val="0"/>
                <w:numId w:val="10"/>
              </w:numPr>
              <w:rPr>
                <w:rFonts w:ascii="Times New Roman" w:hAnsi="Times New Roman" w:cs="Times New Roman"/>
                <w:sz w:val="22"/>
                <w:szCs w:val="22"/>
              </w:rPr>
            </w:pPr>
          </w:p>
          <w:p w14:paraId="0A5814CD" w14:textId="77777777" w:rsidR="005B4D8E" w:rsidRPr="00BB7733" w:rsidRDefault="005B4D8E" w:rsidP="005B4D8E">
            <w:pPr>
              <w:pStyle w:val="NoSpacing"/>
              <w:rPr>
                <w:rFonts w:ascii="Times New Roman" w:hAnsi="Times New Roman" w:cs="Times New Roman"/>
                <w:sz w:val="22"/>
                <w:szCs w:val="22"/>
              </w:rPr>
            </w:pPr>
          </w:p>
        </w:tc>
        <w:tc>
          <w:tcPr>
            <w:tcW w:w="199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22A4B5" w14:textId="77777777" w:rsidR="005B4D8E" w:rsidRPr="00BB7733" w:rsidRDefault="005B4D8E" w:rsidP="005B4D8E">
            <w:pPr>
              <w:pStyle w:val="NoSpacing"/>
              <w:jc w:val="both"/>
              <w:rPr>
                <w:rFonts w:ascii="Times New Roman" w:hAnsi="Times New Roman" w:cs="Times New Roman"/>
                <w:sz w:val="22"/>
                <w:szCs w:val="22"/>
              </w:rPr>
            </w:pPr>
            <w:r w:rsidRPr="00BB7733">
              <w:rPr>
                <w:rFonts w:ascii="Times New Roman" w:hAnsi="Times New Roman" w:cs="Times New Roman"/>
                <w:sz w:val="22"/>
                <w:szCs w:val="22"/>
              </w:rPr>
              <w:t>Tiekėjas yra padaręs rimtą profesinį pažeidimą, dėl kurio perkančioji organizacija abejoja tiekėjo sąžiningumu, kai jis</w:t>
            </w:r>
            <w:bookmarkStart w:id="1" w:name="part_030e6c6c64ba4f96a23474e439d1b80c"/>
            <w:bookmarkEnd w:id="1"/>
            <w:r w:rsidRPr="00BB7733">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7C15A258" w14:textId="77777777" w:rsidR="005B4D8E" w:rsidRPr="00BB7733" w:rsidRDefault="005B4D8E" w:rsidP="005B4D8E">
            <w:pPr>
              <w:rPr>
                <w:b/>
              </w:rPr>
            </w:pPr>
          </w:p>
        </w:tc>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020E11" w14:textId="77777777" w:rsidR="005B4D8E" w:rsidRPr="00BB7733" w:rsidRDefault="005B4D8E" w:rsidP="005B4D8E">
            <w:pPr>
              <w:pStyle w:val="NoSpacing"/>
              <w:jc w:val="both"/>
              <w:rPr>
                <w:rFonts w:ascii="Times New Roman" w:eastAsia="Yu Mincho" w:hAnsi="Times New Roman" w:cs="Times New Roman"/>
                <w:b/>
                <w:bCs/>
                <w:sz w:val="22"/>
                <w:szCs w:val="22"/>
              </w:rPr>
            </w:pPr>
            <w:r w:rsidRPr="00BB7733">
              <w:rPr>
                <w:rFonts w:ascii="Times New Roman" w:eastAsia="Yu Mincho" w:hAnsi="Times New Roman" w:cs="Times New Roman"/>
                <w:b/>
                <w:bCs/>
                <w:sz w:val="22"/>
                <w:szCs w:val="22"/>
              </w:rPr>
              <w:t>VPĮ 46 straipsnio 4 dalies 7 punkto a papunktis</w:t>
            </w:r>
          </w:p>
          <w:p w14:paraId="1AE28502" w14:textId="77777777" w:rsidR="005B4D8E" w:rsidRPr="00BB7733" w:rsidRDefault="005B4D8E" w:rsidP="005B4D8E">
            <w:pPr>
              <w:pStyle w:val="NoSpacing"/>
              <w:jc w:val="both"/>
              <w:rPr>
                <w:rFonts w:ascii="Times New Roman" w:eastAsia="Yu Mincho" w:hAnsi="Times New Roman" w:cs="Times New Roman"/>
                <w:sz w:val="22"/>
                <w:szCs w:val="22"/>
              </w:rPr>
            </w:pPr>
          </w:p>
          <w:p w14:paraId="7F15679A" w14:textId="77777777" w:rsidR="005B4D8E" w:rsidRPr="00BB7733" w:rsidRDefault="005B4D8E" w:rsidP="005B4D8E">
            <w:pPr>
              <w:pStyle w:val="NoSpacing"/>
              <w:jc w:val="both"/>
              <w:rPr>
                <w:rFonts w:ascii="Times New Roman" w:eastAsia="Yu Mincho" w:hAnsi="Times New Roman" w:cs="Times New Roman"/>
                <w:sz w:val="22"/>
                <w:szCs w:val="22"/>
              </w:rPr>
            </w:pPr>
            <w:r w:rsidRPr="00BB7733">
              <w:rPr>
                <w:rFonts w:ascii="Times New Roman" w:eastAsia="Yu Mincho" w:hAnsi="Times New Roman" w:cs="Times New Roman"/>
                <w:sz w:val="22"/>
                <w:szCs w:val="22"/>
              </w:rPr>
              <w:t>EBVPD III dalies C11 punktas</w:t>
            </w:r>
          </w:p>
        </w:tc>
        <w:tc>
          <w:tcPr>
            <w:tcW w:w="2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3482E4" w14:textId="77777777" w:rsidR="005B4D8E" w:rsidRPr="00BB7733" w:rsidRDefault="005B4D8E" w:rsidP="005B4D8E">
            <w:pPr>
              <w:pStyle w:val="NoSpacing"/>
              <w:jc w:val="both"/>
              <w:rPr>
                <w:rFonts w:ascii="Times New Roman" w:hAnsi="Times New Roman" w:cs="Times New Roman"/>
                <w:sz w:val="22"/>
                <w:szCs w:val="22"/>
              </w:rPr>
            </w:pPr>
            <w:r w:rsidRPr="00BB7733">
              <w:rPr>
                <w:rFonts w:ascii="Times New Roman" w:hAnsi="Times New Roman" w:cs="Times New Roman"/>
                <w:sz w:val="22"/>
                <w:szCs w:val="22"/>
                <w:lang w:eastAsia="en-US"/>
              </w:rPr>
              <w:t xml:space="preserve">Iš Lietuvoje įsteigtų subjektų įrodančių dokumentų nereikalaujama. Užtenka pateikto EBVPD. </w:t>
            </w:r>
            <w:r w:rsidRPr="00BB7733">
              <w:rPr>
                <w:rFonts w:ascii="Times New Roman" w:hAnsi="Times New Roman" w:cs="Times New Roman"/>
                <w:sz w:val="22"/>
                <w:szCs w:val="22"/>
              </w:rPr>
              <w:t>Priimant sprendimus dėl tiekėjo pašalinimo iš pirkimo procedūros šiame punkte nurodytu pašalinimo pagrindu, be kita ko, atsižvelgiama į</w:t>
            </w:r>
            <w:r w:rsidRPr="00BB7733">
              <w:rPr>
                <w:rFonts w:ascii="Times New Roman" w:hAnsi="Times New Roman" w:cs="Times New Roman"/>
                <w:b/>
                <w:bCs/>
                <w:sz w:val="22"/>
                <w:szCs w:val="22"/>
              </w:rPr>
              <w:t xml:space="preserve"> </w:t>
            </w:r>
            <w:r w:rsidRPr="00BB7733">
              <w:rPr>
                <w:rFonts w:ascii="Times New Roman" w:hAnsi="Times New Roman" w:cs="Times New Roman"/>
                <w:sz w:val="22"/>
                <w:szCs w:val="22"/>
              </w:rPr>
              <w:t xml:space="preserve">nacionalinėje duomenų bazėje adresu: </w:t>
            </w:r>
            <w:hyperlink r:id="rId13" w:history="1">
              <w:r w:rsidRPr="00BB7733">
                <w:rPr>
                  <w:rStyle w:val="Hyperlink"/>
                  <w:rFonts w:ascii="Times New Roman" w:hAnsi="Times New Roman" w:cs="Times New Roman"/>
                  <w:sz w:val="22"/>
                  <w:szCs w:val="22"/>
                </w:rPr>
                <w:t>https://www.registrucentras.lt/jar/p/index.php</w:t>
              </w:r>
            </w:hyperlink>
          </w:p>
          <w:p w14:paraId="408E6016" w14:textId="77777777" w:rsidR="005B4D8E" w:rsidRPr="00BB7733" w:rsidRDefault="005B4D8E" w:rsidP="005B4D8E">
            <w:pPr>
              <w:pStyle w:val="NoSpacing"/>
              <w:jc w:val="both"/>
              <w:rPr>
                <w:rFonts w:ascii="Times New Roman" w:hAnsi="Times New Roman" w:cs="Times New Roman"/>
                <w:sz w:val="22"/>
                <w:szCs w:val="22"/>
              </w:rPr>
            </w:pPr>
            <w:r w:rsidRPr="00BB7733">
              <w:rPr>
                <w:rFonts w:ascii="Times New Roman" w:hAnsi="Times New Roman" w:cs="Times New Roman"/>
                <w:sz w:val="22"/>
                <w:szCs w:val="22"/>
              </w:rPr>
              <w:t>paskelbtą informaciją, taip pat į šiame informaciniame pranešime pateiktą informaciją:</w:t>
            </w:r>
          </w:p>
          <w:p w14:paraId="3108FE31" w14:textId="77777777" w:rsidR="005B4D8E" w:rsidRPr="00BB7733" w:rsidRDefault="000B206F" w:rsidP="005B4D8E">
            <w:pPr>
              <w:pStyle w:val="NoSpacing"/>
              <w:jc w:val="both"/>
              <w:rPr>
                <w:rFonts w:ascii="Times New Roman" w:hAnsi="Times New Roman" w:cs="Times New Roman"/>
                <w:sz w:val="22"/>
                <w:szCs w:val="22"/>
              </w:rPr>
            </w:pPr>
            <w:hyperlink r:id="rId14" w:history="1">
              <w:r w:rsidR="005B4D8E" w:rsidRPr="00BB7733">
                <w:rPr>
                  <w:rStyle w:val="Hyperlink"/>
                  <w:rFonts w:ascii="Times New Roman" w:hAnsi="Times New Roman" w:cs="Times New Roman"/>
                  <w:sz w:val="22"/>
                  <w:szCs w:val="22"/>
                </w:rPr>
                <w:t>https://vpt.lrv.lt/lt/naujienos-3/finansiniu-ataskaitu-nepateikimas-gali-tapti-kliutimi-dalyvauti-viesuosiuose-pirkimuose/</w:t>
              </w:r>
            </w:hyperlink>
          </w:p>
        </w:tc>
      </w:tr>
      <w:tr w:rsidR="005B4D8E" w:rsidRPr="00BB7733" w14:paraId="24E26793" w14:textId="77777777" w:rsidTr="00D623F4">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153145" w14:textId="77777777" w:rsidR="005B4D8E" w:rsidRPr="00BB7733" w:rsidRDefault="005B4D8E" w:rsidP="005B4D8E">
            <w:pPr>
              <w:pStyle w:val="NoSpacing"/>
              <w:numPr>
                <w:ilvl w:val="0"/>
                <w:numId w:val="10"/>
              </w:numPr>
              <w:rPr>
                <w:rFonts w:ascii="Times New Roman" w:hAnsi="Times New Roman" w:cs="Times New Roman"/>
                <w:sz w:val="22"/>
                <w:szCs w:val="22"/>
              </w:rPr>
            </w:pPr>
          </w:p>
        </w:tc>
        <w:tc>
          <w:tcPr>
            <w:tcW w:w="199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0FCC14" w14:textId="77777777" w:rsidR="005B4D8E" w:rsidRPr="00BB7733" w:rsidRDefault="005B4D8E" w:rsidP="005B4D8E">
            <w:pPr>
              <w:pStyle w:val="NoSpacing"/>
              <w:jc w:val="both"/>
              <w:rPr>
                <w:rFonts w:ascii="Times New Roman" w:hAnsi="Times New Roman" w:cs="Times New Roman"/>
                <w:b/>
                <w:bCs/>
                <w:sz w:val="22"/>
                <w:szCs w:val="22"/>
              </w:rPr>
            </w:pPr>
            <w:r w:rsidRPr="00BB7733">
              <w:rPr>
                <w:rFonts w:ascii="Times New Roman" w:hAnsi="Times New Roman" w:cs="Times New Roman"/>
                <w:sz w:val="22"/>
                <w:szCs w:val="22"/>
              </w:rPr>
              <w:t xml:space="preserve">Tiekėjas yra padaręs rimtą profesinį pažeidimą, dėl kurio perkančioji organizacija abejoja tiekėjo sąžiningumu, </w:t>
            </w:r>
            <w:r w:rsidRPr="00BB7733">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BB7733">
              <w:rPr>
                <w:rFonts w:ascii="Times New Roman" w:eastAsia="Times New Roman" w:hAnsi="Times New Roman" w:cs="Times New Roman"/>
                <w:sz w:val="22"/>
                <w:szCs w:val="22"/>
                <w:vertAlign w:val="superscript"/>
              </w:rPr>
              <w:t>1</w:t>
            </w:r>
            <w:r w:rsidRPr="00BB7733">
              <w:rPr>
                <w:rFonts w:ascii="Times New Roman" w:eastAsia="Times New Roman" w:hAnsi="Times New Roman" w:cs="Times New Roman"/>
                <w:sz w:val="22"/>
                <w:szCs w:val="22"/>
              </w:rPr>
              <w:t xml:space="preserve"> straipsnio 1 dalyje.</w:t>
            </w:r>
          </w:p>
        </w:tc>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14F4F4" w14:textId="77777777" w:rsidR="005B4D8E" w:rsidRPr="00BB7733" w:rsidRDefault="005B4D8E" w:rsidP="005B4D8E">
            <w:pPr>
              <w:pStyle w:val="NoSpacing"/>
              <w:jc w:val="both"/>
              <w:rPr>
                <w:rFonts w:ascii="Times New Roman" w:eastAsia="Yu Mincho" w:hAnsi="Times New Roman" w:cs="Times New Roman"/>
                <w:b/>
                <w:bCs/>
                <w:sz w:val="22"/>
                <w:szCs w:val="22"/>
              </w:rPr>
            </w:pPr>
            <w:r w:rsidRPr="00BB7733">
              <w:rPr>
                <w:rFonts w:ascii="Times New Roman" w:eastAsia="Yu Mincho" w:hAnsi="Times New Roman" w:cs="Times New Roman"/>
                <w:b/>
                <w:bCs/>
                <w:sz w:val="22"/>
                <w:szCs w:val="22"/>
              </w:rPr>
              <w:t>VPĮ 46 straipsnio 4 dalies 7 punkto b papunktis</w:t>
            </w:r>
          </w:p>
          <w:p w14:paraId="16061EBE" w14:textId="77777777" w:rsidR="005B4D8E" w:rsidRPr="00BB7733" w:rsidRDefault="005B4D8E" w:rsidP="005B4D8E">
            <w:pPr>
              <w:pStyle w:val="NoSpacing"/>
              <w:jc w:val="both"/>
              <w:rPr>
                <w:rFonts w:ascii="Times New Roman" w:eastAsia="Yu Mincho" w:hAnsi="Times New Roman" w:cs="Times New Roman"/>
                <w:sz w:val="22"/>
                <w:szCs w:val="22"/>
              </w:rPr>
            </w:pPr>
          </w:p>
          <w:p w14:paraId="03D61A4C" w14:textId="77777777" w:rsidR="005B4D8E" w:rsidRPr="00BB7733" w:rsidRDefault="005B4D8E" w:rsidP="005B4D8E">
            <w:pPr>
              <w:pStyle w:val="NoSpacing"/>
              <w:jc w:val="both"/>
              <w:rPr>
                <w:rFonts w:ascii="Times New Roman" w:eastAsia="Yu Mincho" w:hAnsi="Times New Roman" w:cs="Times New Roman"/>
                <w:sz w:val="22"/>
                <w:szCs w:val="22"/>
                <w:lang w:eastAsia="en-US"/>
              </w:rPr>
            </w:pPr>
            <w:r w:rsidRPr="00BB7733">
              <w:rPr>
                <w:rFonts w:ascii="Times New Roman" w:eastAsia="Yu Mincho" w:hAnsi="Times New Roman" w:cs="Times New Roman"/>
                <w:sz w:val="22"/>
                <w:szCs w:val="22"/>
              </w:rPr>
              <w:t>EBVPD III dalies C11 punktas</w:t>
            </w:r>
          </w:p>
        </w:tc>
        <w:tc>
          <w:tcPr>
            <w:tcW w:w="2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BB7CB9" w14:textId="77777777" w:rsidR="005B4D8E" w:rsidRPr="00BB7733" w:rsidRDefault="005B4D8E" w:rsidP="005B4D8E">
            <w:pPr>
              <w:pStyle w:val="NoSpacing"/>
              <w:jc w:val="both"/>
              <w:rPr>
                <w:rFonts w:ascii="Times New Roman" w:hAnsi="Times New Roman" w:cs="Times New Roman"/>
                <w:sz w:val="22"/>
                <w:szCs w:val="22"/>
                <w:lang w:eastAsia="en-US"/>
              </w:rPr>
            </w:pPr>
            <w:r w:rsidRPr="00BB7733">
              <w:rPr>
                <w:rFonts w:ascii="Times New Roman" w:hAnsi="Times New Roman" w:cs="Times New Roman"/>
                <w:sz w:val="22"/>
                <w:szCs w:val="22"/>
                <w:lang w:eastAsia="en-US"/>
              </w:rPr>
              <w:t>Iš Lietuvoje įsteigtų subjektų įrodančių dokumentų nereikalaujama. Užtenka pateikto EBVPD.</w:t>
            </w:r>
          </w:p>
          <w:p w14:paraId="7EAC9800" w14:textId="77777777" w:rsidR="005B4D8E" w:rsidRPr="00BB7733" w:rsidRDefault="005B4D8E" w:rsidP="005B4D8E">
            <w:pPr>
              <w:pStyle w:val="NoSpacing"/>
              <w:jc w:val="both"/>
              <w:rPr>
                <w:rFonts w:ascii="Times New Roman" w:hAnsi="Times New Roman" w:cs="Times New Roman"/>
                <w:b/>
                <w:bCs/>
                <w:iCs/>
                <w:sz w:val="22"/>
                <w:szCs w:val="22"/>
                <w:lang w:eastAsia="en-US"/>
              </w:rPr>
            </w:pPr>
          </w:p>
          <w:p w14:paraId="3E502D30" w14:textId="77777777" w:rsidR="005B4D8E" w:rsidRPr="00BB7733" w:rsidRDefault="005B4D8E" w:rsidP="005B4D8E">
            <w:pPr>
              <w:pStyle w:val="NoSpacing"/>
              <w:jc w:val="both"/>
              <w:rPr>
                <w:rFonts w:ascii="Times New Roman" w:hAnsi="Times New Roman" w:cs="Times New Roman"/>
                <w:b/>
                <w:bCs/>
                <w:sz w:val="22"/>
                <w:szCs w:val="22"/>
              </w:rPr>
            </w:pPr>
            <w:r w:rsidRPr="00BB7733">
              <w:rPr>
                <w:rFonts w:ascii="Times New Roman" w:hAnsi="Times New Roman" w:cs="Times New Roman"/>
                <w:sz w:val="22"/>
                <w:szCs w:val="22"/>
              </w:rPr>
              <w:t>Priimant sprendimus dėl tiekėjo pašalinimo iš pirkimo procedūros šiame punkte nurodytu pašalinimo pagrindu, be kita ko, atsižvelgiama į</w:t>
            </w:r>
            <w:r w:rsidRPr="00BB7733">
              <w:rPr>
                <w:rFonts w:ascii="Times New Roman" w:hAnsi="Times New Roman" w:cs="Times New Roman"/>
                <w:b/>
                <w:bCs/>
                <w:sz w:val="22"/>
                <w:szCs w:val="22"/>
              </w:rPr>
              <w:t xml:space="preserve"> </w:t>
            </w:r>
            <w:r w:rsidRPr="00BB7733">
              <w:rPr>
                <w:rFonts w:ascii="Times New Roman" w:hAnsi="Times New Roman" w:cs="Times New Roman"/>
                <w:sz w:val="22"/>
                <w:szCs w:val="22"/>
              </w:rPr>
              <w:t xml:space="preserve">nacionalinėje duomenų bazėje adresu </w:t>
            </w:r>
            <w:hyperlink r:id="rId15">
              <w:r w:rsidRPr="00BB7733">
                <w:rPr>
                  <w:rStyle w:val="Hyperlink"/>
                  <w:rFonts w:ascii="Times New Roman" w:hAnsi="Times New Roman" w:cs="Times New Roman"/>
                  <w:sz w:val="22"/>
                  <w:szCs w:val="22"/>
                </w:rPr>
                <w:t>https://www.vmi.lt/evmi/mokesciu-moketoju-informacija</w:t>
              </w:r>
            </w:hyperlink>
            <w:r w:rsidRPr="00BB7733">
              <w:rPr>
                <w:rFonts w:ascii="Times New Roman" w:hAnsi="Times New Roman" w:cs="Times New Roman"/>
                <w:sz w:val="22"/>
                <w:szCs w:val="22"/>
              </w:rPr>
              <w:t xml:space="preserve"> skelbiamą informaciją.</w:t>
            </w:r>
          </w:p>
        </w:tc>
      </w:tr>
      <w:tr w:rsidR="005B4D8E" w:rsidRPr="00BB7733" w14:paraId="330F6023" w14:textId="77777777" w:rsidTr="00D623F4">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AC43C7" w14:textId="77777777" w:rsidR="005B4D8E" w:rsidRPr="00BB7733" w:rsidRDefault="005B4D8E" w:rsidP="005B4D8E">
            <w:pPr>
              <w:pStyle w:val="NoSpacing"/>
              <w:numPr>
                <w:ilvl w:val="0"/>
                <w:numId w:val="10"/>
              </w:numPr>
              <w:rPr>
                <w:rFonts w:ascii="Times New Roman" w:hAnsi="Times New Roman" w:cs="Times New Roman"/>
                <w:sz w:val="22"/>
                <w:szCs w:val="22"/>
              </w:rPr>
            </w:pPr>
          </w:p>
        </w:tc>
        <w:tc>
          <w:tcPr>
            <w:tcW w:w="199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B0E6D0" w14:textId="77777777" w:rsidR="005B4D8E" w:rsidRPr="00BB7733" w:rsidRDefault="005B4D8E" w:rsidP="005B4D8E">
            <w:pPr>
              <w:pStyle w:val="NoSpacing"/>
              <w:jc w:val="both"/>
              <w:rPr>
                <w:rFonts w:ascii="Times New Roman" w:hAnsi="Times New Roman" w:cs="Times New Roman"/>
                <w:sz w:val="22"/>
                <w:szCs w:val="22"/>
              </w:rPr>
            </w:pPr>
            <w:r w:rsidRPr="00BB7733">
              <w:rPr>
                <w:rFonts w:ascii="Times New Roman" w:hAnsi="Times New Roman" w:cs="Times New Roman"/>
                <w:sz w:val="22"/>
                <w:szCs w:val="22"/>
              </w:rPr>
              <w:t>Tiekėjas yra padaręs rimtą profesinį pažeidimą, dėl kurio perkančioji organizacija abejoja tiekėjo sąžiningumu,</w:t>
            </w:r>
            <w:r w:rsidRPr="00BB7733">
              <w:rPr>
                <w:rFonts w:ascii="Times New Roman" w:eastAsia="Times New Roman" w:hAnsi="Times New Roman" w:cs="Times New Roman"/>
                <w:sz w:val="22"/>
                <w:szCs w:val="22"/>
              </w:rPr>
              <w:t xml:space="preserve"> kai jis </w:t>
            </w:r>
            <w:r w:rsidRPr="00BB7733">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9371E8" w14:textId="77777777" w:rsidR="005B4D8E" w:rsidRPr="00BB7733" w:rsidRDefault="005B4D8E" w:rsidP="005B4D8E">
            <w:pPr>
              <w:pStyle w:val="NoSpacing"/>
              <w:jc w:val="both"/>
              <w:rPr>
                <w:rFonts w:ascii="Times New Roman" w:eastAsia="Yu Mincho" w:hAnsi="Times New Roman" w:cs="Times New Roman"/>
                <w:b/>
                <w:bCs/>
                <w:sz w:val="22"/>
                <w:szCs w:val="22"/>
              </w:rPr>
            </w:pPr>
            <w:r w:rsidRPr="00BB7733">
              <w:rPr>
                <w:rFonts w:ascii="Times New Roman" w:eastAsia="Yu Mincho" w:hAnsi="Times New Roman" w:cs="Times New Roman"/>
                <w:b/>
                <w:bCs/>
                <w:sz w:val="22"/>
                <w:szCs w:val="22"/>
              </w:rPr>
              <w:t>VPĮ 46 straipsnio 4 dalies 7 punkto c papunktis</w:t>
            </w:r>
          </w:p>
          <w:p w14:paraId="4B85C1E6" w14:textId="77777777" w:rsidR="005B4D8E" w:rsidRPr="00BB7733" w:rsidRDefault="005B4D8E" w:rsidP="005B4D8E">
            <w:pPr>
              <w:pStyle w:val="NoSpacing"/>
              <w:jc w:val="both"/>
              <w:rPr>
                <w:rFonts w:ascii="Times New Roman" w:eastAsia="Yu Mincho" w:hAnsi="Times New Roman" w:cs="Times New Roman"/>
                <w:sz w:val="22"/>
                <w:szCs w:val="22"/>
              </w:rPr>
            </w:pPr>
          </w:p>
          <w:p w14:paraId="656C6EB1" w14:textId="77777777" w:rsidR="005B4D8E" w:rsidRPr="00BB7733" w:rsidRDefault="005B4D8E" w:rsidP="005B4D8E">
            <w:pPr>
              <w:pStyle w:val="NoSpacing"/>
              <w:jc w:val="both"/>
              <w:rPr>
                <w:rFonts w:ascii="Times New Roman" w:eastAsia="Yu Mincho" w:hAnsi="Times New Roman" w:cs="Times New Roman"/>
                <w:sz w:val="22"/>
                <w:szCs w:val="22"/>
                <w:lang w:eastAsia="en-US"/>
              </w:rPr>
            </w:pPr>
            <w:r w:rsidRPr="00BB7733">
              <w:rPr>
                <w:rFonts w:ascii="Times New Roman" w:eastAsia="Yu Mincho" w:hAnsi="Times New Roman" w:cs="Times New Roman"/>
                <w:sz w:val="22"/>
                <w:szCs w:val="22"/>
              </w:rPr>
              <w:t>EBVPD III dalies C11 punktas</w:t>
            </w:r>
          </w:p>
        </w:tc>
        <w:tc>
          <w:tcPr>
            <w:tcW w:w="2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DF69D9" w14:textId="77777777" w:rsidR="005B4D8E" w:rsidRPr="00BB7733" w:rsidRDefault="005B4D8E" w:rsidP="005B4D8E">
            <w:pPr>
              <w:pStyle w:val="NoSpacing"/>
              <w:jc w:val="both"/>
              <w:rPr>
                <w:rFonts w:ascii="Times New Roman" w:hAnsi="Times New Roman" w:cs="Times New Roman"/>
                <w:sz w:val="22"/>
                <w:szCs w:val="22"/>
                <w:lang w:eastAsia="en-US"/>
              </w:rPr>
            </w:pPr>
            <w:r w:rsidRPr="00BB7733">
              <w:rPr>
                <w:rFonts w:ascii="Times New Roman" w:hAnsi="Times New Roman" w:cs="Times New Roman"/>
                <w:sz w:val="22"/>
                <w:szCs w:val="22"/>
                <w:lang w:eastAsia="en-US"/>
              </w:rPr>
              <w:t>Iš Lietuvoje įsteigtų subjektų įrodančių dokumentų nereikalaujama. Užtenka pateikto EBVPD.</w:t>
            </w:r>
          </w:p>
          <w:p w14:paraId="14EC72BD" w14:textId="77777777" w:rsidR="005B4D8E" w:rsidRPr="00BB7733" w:rsidRDefault="005B4D8E" w:rsidP="005B4D8E">
            <w:pPr>
              <w:pStyle w:val="NoSpacing"/>
              <w:jc w:val="both"/>
              <w:rPr>
                <w:rFonts w:ascii="Times New Roman" w:hAnsi="Times New Roman" w:cs="Times New Roman"/>
                <w:bCs/>
                <w:iCs/>
                <w:sz w:val="22"/>
                <w:szCs w:val="22"/>
                <w:lang w:eastAsia="en-US"/>
              </w:rPr>
            </w:pPr>
          </w:p>
          <w:p w14:paraId="4DFA8C62" w14:textId="77777777" w:rsidR="005B4D8E" w:rsidRPr="00BB7733" w:rsidRDefault="005B4D8E" w:rsidP="005B4D8E">
            <w:pPr>
              <w:rPr>
                <w:b/>
                <w:bCs/>
              </w:rPr>
            </w:pPr>
            <w:r w:rsidRPr="00BB7733">
              <w:rPr>
                <w:b/>
                <w:bCs/>
              </w:rPr>
              <w:t xml:space="preserve">Priimant sprendimus dėl tiekėjo pašalinimo iš pirkimo procedūros šiame punkte nurodytu pašalinimo pagrindu, be kita ko, atsižvelgiama į nacionalinėje duomenų bazėje adresu: </w:t>
            </w:r>
          </w:p>
          <w:p w14:paraId="1FE86FA2" w14:textId="77777777" w:rsidR="005B4D8E" w:rsidRPr="00BB7733" w:rsidRDefault="000B206F" w:rsidP="005B4D8E">
            <w:pPr>
              <w:rPr>
                <w:bCs/>
                <w:iCs/>
              </w:rPr>
            </w:pPr>
            <w:hyperlink r:id="rId16" w:history="1">
              <w:r w:rsidR="005B4D8E" w:rsidRPr="00BB7733">
                <w:rPr>
                  <w:rStyle w:val="Hyperlink"/>
                </w:rPr>
                <w:t>https://kt.gov.lt/lt/atviri-duomenys/diskvalifikavimas-is-viesuju-pirkimu</w:t>
              </w:r>
            </w:hyperlink>
            <w:r w:rsidR="005B4D8E" w:rsidRPr="00BB7733">
              <w:t xml:space="preserve"> skelbiamą informaciją. </w:t>
            </w:r>
          </w:p>
        </w:tc>
      </w:tr>
      <w:tr w:rsidR="005A6F15" w:rsidRPr="00BB7733" w14:paraId="796CFCFE" w14:textId="77777777" w:rsidTr="00D623F4">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E7E0B9" w14:textId="77777777" w:rsidR="005A6F15" w:rsidRPr="00BB7733" w:rsidRDefault="005A6F15" w:rsidP="005B4D8E">
            <w:pPr>
              <w:pStyle w:val="NoSpacing"/>
              <w:numPr>
                <w:ilvl w:val="0"/>
                <w:numId w:val="10"/>
              </w:numPr>
              <w:rPr>
                <w:rFonts w:ascii="Times New Roman" w:hAnsi="Times New Roman" w:cs="Times New Roman"/>
                <w:sz w:val="22"/>
                <w:szCs w:val="22"/>
              </w:rPr>
            </w:pPr>
          </w:p>
        </w:tc>
        <w:tc>
          <w:tcPr>
            <w:tcW w:w="1990"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A51A63" w14:textId="77777777" w:rsidR="005A6F15" w:rsidRPr="00BB7733" w:rsidRDefault="005A6F15" w:rsidP="005B4D8E">
            <w:pPr>
              <w:pStyle w:val="NoSpacing"/>
              <w:jc w:val="both"/>
              <w:rPr>
                <w:rFonts w:ascii="Times New Roman" w:hAnsi="Times New Roman" w:cs="Times New Roman"/>
                <w:sz w:val="22"/>
                <w:szCs w:val="22"/>
              </w:rPr>
            </w:pPr>
            <w:r w:rsidRPr="00BB7733">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664"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F20123" w14:textId="77777777" w:rsidR="005A6F15" w:rsidRPr="00BB7733" w:rsidRDefault="005A6F15" w:rsidP="005A6F15">
            <w:pPr>
              <w:pStyle w:val="NoSpacing"/>
              <w:jc w:val="both"/>
              <w:rPr>
                <w:rFonts w:ascii="Times New Roman" w:eastAsia="Yu Mincho" w:hAnsi="Times New Roman" w:cs="Times New Roman"/>
                <w:b/>
                <w:bCs/>
                <w:sz w:val="22"/>
                <w:szCs w:val="22"/>
              </w:rPr>
            </w:pPr>
            <w:r w:rsidRPr="00BB7733">
              <w:rPr>
                <w:rFonts w:ascii="Times New Roman" w:eastAsia="Yu Mincho" w:hAnsi="Times New Roman" w:cs="Times New Roman"/>
                <w:b/>
                <w:bCs/>
                <w:sz w:val="22"/>
                <w:szCs w:val="22"/>
              </w:rPr>
              <w:t>VPĮ 46 straipsnio 7 dalis</w:t>
            </w:r>
          </w:p>
          <w:p w14:paraId="2C2265E5" w14:textId="77777777" w:rsidR="005A6F15" w:rsidRPr="00BB7733" w:rsidRDefault="005A6F15" w:rsidP="005A6F15">
            <w:pPr>
              <w:pStyle w:val="NoSpacing"/>
              <w:jc w:val="both"/>
              <w:rPr>
                <w:rFonts w:ascii="Times New Roman" w:eastAsia="Yu Mincho" w:hAnsi="Times New Roman" w:cs="Times New Roman"/>
                <w:b/>
                <w:bCs/>
                <w:sz w:val="22"/>
                <w:szCs w:val="22"/>
              </w:rPr>
            </w:pPr>
          </w:p>
          <w:p w14:paraId="3EABD54A" w14:textId="77777777" w:rsidR="005A6F15" w:rsidRPr="00BB7733" w:rsidRDefault="005A6F15" w:rsidP="005A6F15">
            <w:pPr>
              <w:pStyle w:val="NoSpacing"/>
              <w:jc w:val="both"/>
              <w:rPr>
                <w:rFonts w:ascii="Times New Roman" w:eastAsia="Yu Mincho" w:hAnsi="Times New Roman" w:cs="Times New Roman"/>
                <w:b/>
                <w:bCs/>
                <w:sz w:val="22"/>
                <w:szCs w:val="22"/>
              </w:rPr>
            </w:pPr>
            <w:r w:rsidRPr="00BB7733">
              <w:rPr>
                <w:rFonts w:ascii="Times New Roman" w:hAnsi="Times New Roman" w:cs="Times New Roman"/>
                <w:sz w:val="22"/>
                <w:szCs w:val="22"/>
                <w:lang w:eastAsia="en-US"/>
              </w:rPr>
              <w:t>EBVPD III dalies D3 punktas</w:t>
            </w:r>
          </w:p>
        </w:tc>
        <w:tc>
          <w:tcPr>
            <w:tcW w:w="2093"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223C37" w14:textId="77777777" w:rsidR="005A6F15" w:rsidRPr="00BB7733" w:rsidRDefault="005A6F15" w:rsidP="005B4D8E">
            <w:pPr>
              <w:pStyle w:val="NoSpacing"/>
              <w:jc w:val="both"/>
              <w:rPr>
                <w:rFonts w:ascii="Times New Roman" w:hAnsi="Times New Roman" w:cs="Times New Roman"/>
                <w:sz w:val="22"/>
                <w:szCs w:val="22"/>
                <w:lang w:eastAsia="en-US"/>
              </w:rPr>
            </w:pPr>
            <w:r w:rsidRPr="00BB7733">
              <w:rPr>
                <w:rFonts w:ascii="Times New Roman" w:hAnsi="Times New Roman" w:cs="Times New Roman"/>
                <w:sz w:val="22"/>
                <w:szCs w:val="22"/>
                <w:lang w:eastAsia="en-US"/>
              </w:rPr>
              <w:t>Iš Lietuvoje įsteigtų subjektų įrodančių dokumentų nereikalaujama, užtenka pateikto EBVPD.</w:t>
            </w:r>
          </w:p>
        </w:tc>
      </w:tr>
    </w:tbl>
    <w:p w14:paraId="65329581" w14:textId="77777777" w:rsidR="007D6B70" w:rsidRPr="00BB7733" w:rsidRDefault="007D6B70" w:rsidP="00A20A90">
      <w:pPr>
        <w:pStyle w:val="Heading"/>
        <w:jc w:val="center"/>
        <w:rPr>
          <w:rFonts w:cs="Times New Roman"/>
          <w:lang w:val="lt-LT"/>
        </w:rPr>
      </w:pPr>
    </w:p>
    <w:p w14:paraId="609E722B" w14:textId="77777777" w:rsidR="00A20A90" w:rsidRPr="00BB7733" w:rsidRDefault="00A20A90" w:rsidP="00A20A90">
      <w:pPr>
        <w:pStyle w:val="Heading"/>
        <w:jc w:val="center"/>
        <w:rPr>
          <w:rFonts w:cs="Times New Roman"/>
          <w:lang w:val="lt-LT"/>
        </w:rPr>
      </w:pPr>
      <w:r w:rsidRPr="00BB7733">
        <w:rPr>
          <w:rFonts w:cs="Times New Roman"/>
          <w:lang w:val="lt-LT"/>
        </w:rPr>
        <w:t>KVALIFIKACIJOS REIKALAVIMAI</w:t>
      </w:r>
    </w:p>
    <w:p w14:paraId="6AA6EFDA" w14:textId="3DA33D2C" w:rsidR="0068205E" w:rsidRPr="00BB7733" w:rsidRDefault="0068205E" w:rsidP="0068205E">
      <w:pPr>
        <w:pStyle w:val="Body2"/>
        <w:jc w:val="right"/>
        <w:rPr>
          <w:rFonts w:cs="Times New Roman"/>
          <w:lang w:val="lt-LT"/>
        </w:rPr>
      </w:pPr>
      <w:r w:rsidRPr="00BB7733">
        <w:rPr>
          <w:rFonts w:cs="Times New Roman"/>
          <w:lang w:val="lt-LT"/>
        </w:rPr>
        <w:t>2 lentelė</w:t>
      </w:r>
    </w:p>
    <w:tbl>
      <w:tblPr>
        <w:tblStyle w:val="TableGrid"/>
        <w:tblW w:w="4997" w:type="pct"/>
        <w:tblLook w:val="04A0" w:firstRow="1" w:lastRow="0" w:firstColumn="1" w:lastColumn="0" w:noHBand="0" w:noVBand="1"/>
      </w:tblPr>
      <w:tblGrid>
        <w:gridCol w:w="657"/>
        <w:gridCol w:w="4646"/>
        <w:gridCol w:w="5183"/>
        <w:gridCol w:w="2977"/>
        <w:gridCol w:w="2224"/>
      </w:tblGrid>
      <w:tr w:rsidR="00AE298E" w:rsidRPr="00BB7733" w14:paraId="3DDB37BF" w14:textId="77777777" w:rsidTr="007E0F14">
        <w:tc>
          <w:tcPr>
            <w:tcW w:w="209" w:type="pct"/>
          </w:tcPr>
          <w:p w14:paraId="398EC293" w14:textId="77777777" w:rsidR="00ED621F" w:rsidRPr="00BB7733" w:rsidRDefault="00ED621F"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BB7733">
              <w:rPr>
                <w:rFonts w:eastAsia="Times New Roman" w:cs="Times New Roman"/>
                <w:b/>
                <w:bCs/>
                <w:color w:val="auto"/>
                <w:lang w:val="lt-LT"/>
              </w:rPr>
              <w:t>Eil. Nr.</w:t>
            </w:r>
          </w:p>
        </w:tc>
        <w:tc>
          <w:tcPr>
            <w:tcW w:w="1481" w:type="pct"/>
          </w:tcPr>
          <w:p w14:paraId="34CB4AE8" w14:textId="77777777" w:rsidR="00ED621F" w:rsidRPr="00BB7733" w:rsidRDefault="00ED621F" w:rsidP="00523D31">
            <w:pPr>
              <w:pStyle w:val="Body2"/>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color w:val="auto"/>
                <w:lang w:val="lt-LT"/>
              </w:rPr>
            </w:pPr>
            <w:r w:rsidRPr="00BB7733">
              <w:rPr>
                <w:rFonts w:cs="Times New Roman"/>
                <w:b/>
                <w:bCs/>
                <w:color w:val="auto"/>
                <w:lang w:val="lt-LT"/>
              </w:rPr>
              <w:t>Reikalavimas</w:t>
            </w:r>
          </w:p>
        </w:tc>
        <w:tc>
          <w:tcPr>
            <w:tcW w:w="1652" w:type="pct"/>
          </w:tcPr>
          <w:p w14:paraId="76058763" w14:textId="77777777" w:rsidR="00ED621F" w:rsidRPr="00BB7733" w:rsidRDefault="00ED621F" w:rsidP="00F645A9">
            <w:pPr>
              <w:pStyle w:val="Body2"/>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color w:val="auto"/>
                <w:lang w:val="lt-LT"/>
              </w:rPr>
            </w:pPr>
            <w:r w:rsidRPr="00BB7733">
              <w:rPr>
                <w:rFonts w:cs="Times New Roman"/>
                <w:b/>
                <w:bCs/>
                <w:color w:val="auto"/>
                <w:lang w:val="lt-LT"/>
              </w:rPr>
              <w:t>Atitikį pagrindžiantys dokumentai</w:t>
            </w:r>
          </w:p>
        </w:tc>
        <w:tc>
          <w:tcPr>
            <w:tcW w:w="949" w:type="pct"/>
          </w:tcPr>
          <w:p w14:paraId="4D27CA63" w14:textId="77777777" w:rsidR="00ED621F" w:rsidRPr="00BB7733" w:rsidRDefault="00ED621F" w:rsidP="00F645A9">
            <w:pPr>
              <w:pStyle w:val="Body2"/>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color w:val="auto"/>
                <w:lang w:val="lt-LT"/>
              </w:rPr>
            </w:pPr>
            <w:r w:rsidRPr="00BB7733">
              <w:rPr>
                <w:rFonts w:cs="Times New Roman"/>
                <w:b/>
                <w:bCs/>
                <w:color w:val="auto"/>
                <w:lang w:val="lt-LT"/>
              </w:rPr>
              <w:t>Subjektas, kuris turi atitikti reikalavimą</w:t>
            </w:r>
          </w:p>
        </w:tc>
        <w:tc>
          <w:tcPr>
            <w:tcW w:w="709" w:type="pct"/>
          </w:tcPr>
          <w:p w14:paraId="0A8C27B0" w14:textId="77777777" w:rsidR="00ED621F" w:rsidRPr="00BB7733" w:rsidRDefault="00ED621F" w:rsidP="00F645A9">
            <w:pPr>
              <w:pStyle w:val="Body2"/>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color w:val="auto"/>
                <w:lang w:val="lt-LT"/>
              </w:rPr>
            </w:pPr>
            <w:r w:rsidRPr="00BB7733">
              <w:rPr>
                <w:rFonts w:cs="Times New Roman"/>
                <w:b/>
                <w:bCs/>
                <w:color w:val="auto"/>
                <w:lang w:val="lt-LT"/>
              </w:rPr>
              <w:t>Reikalavimo taikymas dalims</w:t>
            </w:r>
          </w:p>
        </w:tc>
      </w:tr>
      <w:tr w:rsidR="007E0F14" w:rsidRPr="00BB7733" w14:paraId="22F8D458" w14:textId="77777777" w:rsidTr="007E0F14">
        <w:tc>
          <w:tcPr>
            <w:tcW w:w="209" w:type="pct"/>
          </w:tcPr>
          <w:p w14:paraId="1DF665B1" w14:textId="7777777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BB7733">
              <w:rPr>
                <w:rFonts w:cs="Times New Roman"/>
                <w:color w:val="auto"/>
                <w:lang w:val="lt-LT"/>
              </w:rPr>
              <w:t>1.</w:t>
            </w:r>
          </w:p>
        </w:tc>
        <w:tc>
          <w:tcPr>
            <w:tcW w:w="1481" w:type="pct"/>
          </w:tcPr>
          <w:p w14:paraId="10A7FFD6" w14:textId="026E1F21" w:rsidR="007E0F14" w:rsidRPr="00BB7733" w:rsidRDefault="007E0F14" w:rsidP="00917DD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 w:rsidRPr="00BB7733">
              <w:rPr>
                <w:b/>
                <w:bCs/>
              </w:rPr>
              <w:t>Tiekėjas per paskutinius 3</w:t>
            </w:r>
            <w:r w:rsidRPr="00BB7733">
              <w:t>*</w:t>
            </w:r>
            <w:r w:rsidRPr="00BB7733">
              <w:rPr>
                <w:b/>
                <w:bCs/>
              </w:rPr>
              <w:t xml:space="preserve"> metus</w:t>
            </w:r>
            <w:r w:rsidRPr="00BB7733">
              <w:t xml:space="preserve"> iki pasiūlymo pateikimo termino pabaigos pagal vieną ar daugiau įvykdytų ar tebevykdomų sutarčių yra savo jėgomis tinkamai** patiekęs </w:t>
            </w:r>
            <w:r w:rsidRPr="00BB7733">
              <w:rPr>
                <w:b/>
                <w:bCs/>
              </w:rPr>
              <w:t>panašių prekių</w:t>
            </w:r>
            <w:r w:rsidRPr="00BB7733">
              <w:t xml:space="preserve"> (metalo konstrukcijų ir (ar) kelio užtvarų) už ne mažesnę kaip žemiau nurodytą vertę be PVM atitinkamai pirkimo daliai*:</w:t>
            </w:r>
          </w:p>
        </w:tc>
        <w:tc>
          <w:tcPr>
            <w:tcW w:w="1652" w:type="pct"/>
            <w:vMerge w:val="restart"/>
          </w:tcPr>
          <w:p w14:paraId="180E61A1" w14:textId="77777777" w:rsidR="007E0F14" w:rsidRPr="00BB7733" w:rsidRDefault="007E0F14" w:rsidP="002713BD">
            <w:r w:rsidRPr="00BB7733">
              <w:t>Pateikiama:</w:t>
            </w:r>
          </w:p>
          <w:p w14:paraId="7AC40965" w14:textId="2C6E3574" w:rsidR="007E0F14" w:rsidRPr="00BB7733" w:rsidRDefault="007E0F14" w:rsidP="006D3D08">
            <w:pPr>
              <w:spacing w:before="100" w:beforeAutospacing="1" w:after="100" w:afterAutospacing="1"/>
              <w:rPr>
                <w:rFonts w:eastAsia="Times New Roman"/>
              </w:rPr>
            </w:pPr>
            <w:r w:rsidRPr="00BB7733">
              <w:rPr>
                <w:rFonts w:eastAsia="Times New Roman"/>
              </w:rPr>
              <w:t xml:space="preserve">Per paskutinius 3 metus tinkamai pristatytų prekių sąrašas (užpildyti pirkimo sąlygų </w:t>
            </w:r>
            <w:r w:rsidRPr="00BB7733">
              <w:rPr>
                <w:rFonts w:eastAsia="Times New Roman"/>
                <w:i/>
                <w:color w:val="4668C0" w:themeColor="accent6" w:themeShade="BF"/>
              </w:rPr>
              <w:t>15 priedą)</w:t>
            </w:r>
            <w:r w:rsidRPr="00BB7733">
              <w:rPr>
                <w:rFonts w:eastAsia="Times New Roman"/>
              </w:rPr>
              <w:t>, nurodant: pirkėją (prekių gavėjo</w:t>
            </w:r>
            <w:bookmarkStart w:id="2" w:name="_GoBack"/>
            <w:bookmarkEnd w:id="2"/>
            <w:r w:rsidRPr="00BB7733">
              <w:rPr>
                <w:rFonts w:eastAsia="Times New Roman"/>
              </w:rPr>
              <w:t xml:space="preserve"> pavadinimą), sutarties objektą (prekių pavadinimą), sutarties Nr., sutarties sudarymo datą, sutarties vykdymo laikotarpį, įvykdytos sutarties ar sutarties dal</w:t>
            </w:r>
            <w:r w:rsidR="00BF3C29" w:rsidRPr="00BB7733">
              <w:rPr>
                <w:rFonts w:eastAsia="Times New Roman"/>
              </w:rPr>
              <w:t>ies sumą eurais be PVM, prekių</w:t>
            </w:r>
            <w:r w:rsidRPr="00BB7733">
              <w:rPr>
                <w:rFonts w:eastAsia="Times New Roman"/>
              </w:rPr>
              <w:t xml:space="preserve"> gavėjų (tiek viešųjų, tiek privačių) adresus, kontaktinius asmenis.</w:t>
            </w:r>
          </w:p>
          <w:p w14:paraId="4DA95277" w14:textId="33AE7B13" w:rsidR="007E0F14" w:rsidRPr="00BB7733" w:rsidRDefault="007E0F14" w:rsidP="004B3376">
            <w:pPr>
              <w:pStyle w:val="NormalWeb"/>
              <w:jc w:val="both"/>
              <w:rPr>
                <w:b/>
                <w:sz w:val="22"/>
                <w:szCs w:val="22"/>
                <w:lang w:val="lt-LT"/>
              </w:rPr>
            </w:pPr>
            <w:r w:rsidRPr="00BB7733">
              <w:rPr>
                <w:b/>
                <w:bCs/>
                <w:sz w:val="22"/>
                <w:szCs w:val="22"/>
                <w:lang w:val="lt-LT"/>
              </w:rPr>
              <w:t>Įrodymui</w:t>
            </w:r>
            <w:r w:rsidRPr="00BB7733">
              <w:rPr>
                <w:sz w:val="22"/>
                <w:szCs w:val="22"/>
                <w:lang w:val="lt-LT"/>
              </w:rPr>
              <w:t xml:space="preserve"> apie tinkamai pristatytas prekes tiekėjas pateikia užsakovų pažymas, kuriose būtų nurodytos prekių bendros sumos, datos, prekių gavėjai ir/ar prekės buvo pristatytos tinkamai, </w:t>
            </w:r>
            <w:r w:rsidRPr="00BB7733">
              <w:rPr>
                <w:b/>
                <w:bCs/>
                <w:sz w:val="22"/>
                <w:szCs w:val="22"/>
                <w:lang w:val="lt-LT"/>
              </w:rPr>
              <w:t>arba</w:t>
            </w:r>
            <w:r w:rsidRPr="00BB7733">
              <w:rPr>
                <w:iCs/>
                <w:sz w:val="22"/>
                <w:szCs w:val="22"/>
                <w:lang w:val="lt-LT"/>
              </w:rPr>
              <w:t xml:space="preserve"> sąskaitos faktūros, perdavimo–priėmimo aktai. Sąskaitos faktūros, prekių perdavimo–priėmimo aktai ar kiti dokumentai laikomi </w:t>
            </w:r>
            <w:r w:rsidRPr="00BB7733">
              <w:rPr>
                <w:iCs/>
                <w:sz w:val="22"/>
                <w:szCs w:val="22"/>
                <w:lang w:val="lt-LT"/>
              </w:rPr>
              <w:lastRenderedPageBreak/>
              <w:t>lygiaverčiais užsakovų pažymoms tik tada, jei juose bus pateiktas papildomas aiškus užsakovo vertinimas.</w:t>
            </w:r>
          </w:p>
        </w:tc>
        <w:tc>
          <w:tcPr>
            <w:tcW w:w="949" w:type="pct"/>
            <w:vMerge w:val="restart"/>
          </w:tcPr>
          <w:p w14:paraId="73CD72EC" w14:textId="77777777" w:rsidR="007E0F14" w:rsidRPr="00BB7733" w:rsidRDefault="007E0F14" w:rsidP="009A5C34">
            <w:pPr>
              <w:spacing w:before="100" w:beforeAutospacing="1" w:after="100" w:afterAutospacing="1"/>
              <w:rPr>
                <w:rFonts w:eastAsia="Times New Roman"/>
              </w:rPr>
            </w:pPr>
            <w:r w:rsidRPr="00BB7733">
              <w:rPr>
                <w:rFonts w:eastAsia="Times New Roman"/>
              </w:rPr>
              <w:lastRenderedPageBreak/>
              <w:t>● jeigu pasiūlymą teikia tiekėjų grupė – reikalavimą turi atitikti visi tiekėjų grupės nariai kartu (tiekėjų grupės narių turima patirtis sumuojama), atsižvelgiant į jų prisiimamus įsipareigojimus;</w:t>
            </w:r>
          </w:p>
          <w:p w14:paraId="2BBEC3D1" w14:textId="5254E8BB" w:rsidR="007E0F14" w:rsidRPr="00BB7733" w:rsidRDefault="007E0F14" w:rsidP="009A5C34">
            <w:pPr>
              <w:spacing w:before="100" w:beforeAutospacing="1" w:after="100" w:afterAutospacing="1"/>
              <w:rPr>
                <w:rFonts w:eastAsia="Times New Roman"/>
              </w:rPr>
            </w:pPr>
            <w:r w:rsidRPr="00BB7733">
              <w:rPr>
                <w:rFonts w:eastAsia="Times New Roman"/>
              </w:rPr>
              <w:t xml:space="preserve">● tiekėjas gali remtis kitų ūkio subjektų </w:t>
            </w:r>
            <w:proofErr w:type="spellStart"/>
            <w:r w:rsidRPr="00BB7733">
              <w:rPr>
                <w:rFonts w:eastAsia="Times New Roman"/>
              </w:rPr>
              <w:t>pajėgumais</w:t>
            </w:r>
            <w:proofErr w:type="spellEnd"/>
            <w:r w:rsidRPr="00BB7733">
              <w:rPr>
                <w:rFonts w:eastAsia="Times New Roman"/>
              </w:rPr>
              <w:t xml:space="preserve"> tik tuo atveju, jeigu tie subjektai patys vykdys tą pirkimo sutarties dalį, kuriai reikia jų turimų </w:t>
            </w:r>
            <w:proofErr w:type="spellStart"/>
            <w:r w:rsidRPr="00BB7733">
              <w:rPr>
                <w:rFonts w:eastAsia="Times New Roman"/>
              </w:rPr>
              <w:t>pajėgumų</w:t>
            </w:r>
            <w:proofErr w:type="spellEnd"/>
            <w:r w:rsidRPr="00BB7733">
              <w:rPr>
                <w:rFonts w:eastAsia="Times New Roman"/>
              </w:rPr>
              <w:t>;</w:t>
            </w:r>
          </w:p>
          <w:p w14:paraId="332AF853" w14:textId="260155C2" w:rsidR="007E0F14" w:rsidRPr="00BB7733" w:rsidRDefault="007E0F14" w:rsidP="007E0F14">
            <w:pPr>
              <w:tabs>
                <w:tab w:val="left" w:pos="178"/>
              </w:tabs>
              <w:spacing w:line="276" w:lineRule="auto"/>
              <w:ind w:firstLine="36"/>
              <w:rPr>
                <w:bCs/>
                <w:lang w:eastAsia="lt-LT"/>
              </w:rPr>
            </w:pPr>
            <w:r w:rsidRPr="00BB7733">
              <w:rPr>
                <w:rFonts w:eastAsia="Times New Roman"/>
              </w:rPr>
              <w:lastRenderedPageBreak/>
              <w:t xml:space="preserve">● </w:t>
            </w:r>
            <w:r w:rsidRPr="00BB7733">
              <w:rPr>
                <w:bCs/>
                <w:iCs/>
                <w:color w:val="000000"/>
                <w:lang w:eastAsia="lt-LT"/>
              </w:rPr>
              <w:t xml:space="preserve">subtiekėjams šis reikalavimas </w:t>
            </w:r>
            <w:r w:rsidRPr="00BB7733">
              <w:rPr>
                <w:bCs/>
                <w:color w:val="000000"/>
                <w:lang w:eastAsia="lt-LT"/>
              </w:rPr>
              <w:t>nenustatomas</w:t>
            </w:r>
            <w:r w:rsidRPr="00BB7733">
              <w:rPr>
                <w:bCs/>
                <w:iCs/>
                <w:color w:val="000000"/>
                <w:lang w:eastAsia="lt-LT"/>
              </w:rPr>
              <w:t>.</w:t>
            </w:r>
          </w:p>
        </w:tc>
        <w:tc>
          <w:tcPr>
            <w:tcW w:w="709" w:type="pct"/>
          </w:tcPr>
          <w:p w14:paraId="12856823" w14:textId="77777777" w:rsidR="007E0F14" w:rsidRPr="00BB7733" w:rsidRDefault="007E0F14" w:rsidP="00F645A9">
            <w:pPr>
              <w:pStyle w:val="Body2"/>
              <w:pBdr>
                <w:top w:val="none" w:sz="0" w:space="0" w:color="auto"/>
                <w:left w:val="none" w:sz="0" w:space="0" w:color="auto"/>
                <w:bottom w:val="none" w:sz="0" w:space="0" w:color="auto"/>
                <w:right w:val="none" w:sz="0" w:space="0" w:color="auto"/>
                <w:between w:val="none" w:sz="0" w:space="0" w:color="auto"/>
                <w:bar w:val="none" w:sz="0" w:color="auto"/>
              </w:pBdr>
              <w:jc w:val="center"/>
              <w:rPr>
                <w:rFonts w:cs="Times New Roman"/>
                <w:color w:val="auto"/>
                <w:lang w:val="lt-LT"/>
              </w:rPr>
            </w:pPr>
            <w:r w:rsidRPr="00BB7733">
              <w:rPr>
                <w:rFonts w:cs="Times New Roman"/>
                <w:color w:val="auto"/>
                <w:lang w:val="lt-LT"/>
              </w:rPr>
              <w:lastRenderedPageBreak/>
              <w:t>x</w:t>
            </w:r>
          </w:p>
        </w:tc>
      </w:tr>
      <w:tr w:rsidR="007E0F14" w:rsidRPr="00BB7733" w14:paraId="4023FCF0" w14:textId="77777777" w:rsidTr="007E0F14">
        <w:tc>
          <w:tcPr>
            <w:tcW w:w="209" w:type="pct"/>
          </w:tcPr>
          <w:p w14:paraId="3EF6EE57" w14:textId="7777777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BB7733">
              <w:rPr>
                <w:rFonts w:cs="Times New Roman"/>
                <w:color w:val="auto"/>
                <w:lang w:val="lt-LT"/>
              </w:rPr>
              <w:t>1.1.</w:t>
            </w:r>
          </w:p>
        </w:tc>
        <w:tc>
          <w:tcPr>
            <w:tcW w:w="1481" w:type="pct"/>
          </w:tcPr>
          <w:p w14:paraId="22224631" w14:textId="539C41EF" w:rsidR="007E0F14" w:rsidRPr="00BB7733" w:rsidRDefault="007E0F14" w:rsidP="007D51C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eastAsia="en-GB"/>
              </w:rPr>
            </w:pPr>
            <w:r w:rsidRPr="00A811E7">
              <w:rPr>
                <w:b/>
                <w:lang w:eastAsia="en-GB"/>
              </w:rPr>
              <w:t>I pirkimo dalis</w:t>
            </w:r>
            <w:r w:rsidRPr="00BB7733">
              <w:rPr>
                <w:lang w:eastAsia="en-GB"/>
              </w:rPr>
              <w:t xml:space="preserve"> – </w:t>
            </w:r>
            <w:r w:rsidRPr="00BB7733">
              <w:rPr>
                <w:b/>
                <w:lang w:eastAsia="en-GB"/>
              </w:rPr>
              <w:t xml:space="preserve">32 185,00 </w:t>
            </w:r>
            <w:proofErr w:type="spellStart"/>
            <w:r w:rsidRPr="00BB7733">
              <w:rPr>
                <w:lang w:eastAsia="en-GB"/>
              </w:rPr>
              <w:t>Eur</w:t>
            </w:r>
            <w:proofErr w:type="spellEnd"/>
            <w:r w:rsidRPr="00BB7733">
              <w:rPr>
                <w:lang w:eastAsia="en-GB"/>
              </w:rPr>
              <w:t xml:space="preserve"> be PVM  </w:t>
            </w:r>
          </w:p>
        </w:tc>
        <w:tc>
          <w:tcPr>
            <w:tcW w:w="1652" w:type="pct"/>
            <w:vMerge/>
          </w:tcPr>
          <w:p w14:paraId="17EB7D53" w14:textId="7777777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p>
        </w:tc>
        <w:tc>
          <w:tcPr>
            <w:tcW w:w="949" w:type="pct"/>
            <w:vMerge/>
          </w:tcPr>
          <w:p w14:paraId="4033A37B" w14:textId="7777777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p>
        </w:tc>
        <w:tc>
          <w:tcPr>
            <w:tcW w:w="709" w:type="pct"/>
          </w:tcPr>
          <w:p w14:paraId="181386B8" w14:textId="7777777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BB7733">
              <w:rPr>
                <w:rFonts w:cs="Times New Roman"/>
                <w:color w:val="auto"/>
                <w:lang w:val="lt-LT"/>
              </w:rPr>
              <w:t>I pirkimo dalis</w:t>
            </w:r>
          </w:p>
        </w:tc>
      </w:tr>
      <w:tr w:rsidR="007E0F14" w:rsidRPr="00BB7733" w14:paraId="36C4D604" w14:textId="77777777" w:rsidTr="007E0F14">
        <w:tc>
          <w:tcPr>
            <w:tcW w:w="209" w:type="pct"/>
          </w:tcPr>
          <w:p w14:paraId="3FAB5097" w14:textId="7777777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BB7733">
              <w:rPr>
                <w:rFonts w:cs="Times New Roman"/>
                <w:color w:val="auto"/>
                <w:lang w:val="lt-LT"/>
              </w:rPr>
              <w:t>1.2.</w:t>
            </w:r>
          </w:p>
        </w:tc>
        <w:tc>
          <w:tcPr>
            <w:tcW w:w="1481" w:type="pct"/>
          </w:tcPr>
          <w:p w14:paraId="2A3F7CAF" w14:textId="25D8DA2B" w:rsidR="007E0F14" w:rsidRPr="00BB7733" w:rsidRDefault="007E0F14" w:rsidP="007D51C1">
            <w:r w:rsidRPr="00A811E7">
              <w:rPr>
                <w:b/>
                <w:lang w:eastAsia="en-GB"/>
              </w:rPr>
              <w:t>II pirkimo dalis</w:t>
            </w:r>
            <w:r w:rsidRPr="00BB7733">
              <w:rPr>
                <w:lang w:eastAsia="en-GB"/>
              </w:rPr>
              <w:t xml:space="preserve"> – </w:t>
            </w:r>
            <w:r w:rsidRPr="00BB7733">
              <w:rPr>
                <w:b/>
                <w:lang w:eastAsia="en-GB"/>
              </w:rPr>
              <w:t>64 677,00</w:t>
            </w:r>
            <w:r w:rsidRPr="00BB7733">
              <w:rPr>
                <w:lang w:eastAsia="en-GB"/>
              </w:rPr>
              <w:t xml:space="preserve"> </w:t>
            </w:r>
            <w:proofErr w:type="spellStart"/>
            <w:r w:rsidRPr="00BB7733">
              <w:rPr>
                <w:lang w:eastAsia="en-GB"/>
              </w:rPr>
              <w:t>Eur</w:t>
            </w:r>
            <w:proofErr w:type="spellEnd"/>
            <w:r w:rsidRPr="00BB7733">
              <w:rPr>
                <w:lang w:eastAsia="en-GB"/>
              </w:rPr>
              <w:t xml:space="preserve"> be PVM</w:t>
            </w:r>
          </w:p>
        </w:tc>
        <w:tc>
          <w:tcPr>
            <w:tcW w:w="1652" w:type="pct"/>
            <w:vMerge/>
          </w:tcPr>
          <w:p w14:paraId="609F1885" w14:textId="7777777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p>
        </w:tc>
        <w:tc>
          <w:tcPr>
            <w:tcW w:w="949" w:type="pct"/>
            <w:vMerge/>
          </w:tcPr>
          <w:p w14:paraId="527C8314" w14:textId="7777777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p>
        </w:tc>
        <w:tc>
          <w:tcPr>
            <w:tcW w:w="709" w:type="pct"/>
          </w:tcPr>
          <w:p w14:paraId="0DBD6B2A" w14:textId="7777777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BB7733">
              <w:rPr>
                <w:rFonts w:cs="Times New Roman"/>
                <w:color w:val="auto"/>
                <w:lang w:val="lt-LT"/>
              </w:rPr>
              <w:t>II pirkimo dalis</w:t>
            </w:r>
          </w:p>
        </w:tc>
      </w:tr>
      <w:tr w:rsidR="007E0F14" w:rsidRPr="00BB7733" w14:paraId="64D16975" w14:textId="77777777" w:rsidTr="007E0F14">
        <w:tc>
          <w:tcPr>
            <w:tcW w:w="209" w:type="pct"/>
          </w:tcPr>
          <w:p w14:paraId="3853344A" w14:textId="7777777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BB7733">
              <w:rPr>
                <w:rFonts w:cs="Times New Roman"/>
                <w:color w:val="auto"/>
                <w:lang w:val="lt-LT"/>
              </w:rPr>
              <w:t>1.3.</w:t>
            </w:r>
          </w:p>
        </w:tc>
        <w:tc>
          <w:tcPr>
            <w:tcW w:w="1481" w:type="pct"/>
          </w:tcPr>
          <w:p w14:paraId="6B09D6BE" w14:textId="23B92216" w:rsidR="007E0F14" w:rsidRPr="00BB7733" w:rsidRDefault="007E0F14" w:rsidP="007D51C1">
            <w:pPr>
              <w:rPr>
                <w:lang w:eastAsia="en-GB"/>
              </w:rPr>
            </w:pPr>
            <w:r w:rsidRPr="00A811E7">
              <w:rPr>
                <w:b/>
                <w:lang w:eastAsia="en-GB"/>
              </w:rPr>
              <w:t>III pirkimo dalis</w:t>
            </w:r>
            <w:r w:rsidRPr="00BB7733">
              <w:rPr>
                <w:lang w:eastAsia="en-GB"/>
              </w:rPr>
              <w:t xml:space="preserve"> – </w:t>
            </w:r>
            <w:r w:rsidRPr="00BB7733">
              <w:rPr>
                <w:b/>
                <w:lang w:eastAsia="en-GB"/>
              </w:rPr>
              <w:t>21 185,00</w:t>
            </w:r>
            <w:r w:rsidRPr="00BB7733">
              <w:rPr>
                <w:lang w:eastAsia="en-GB"/>
              </w:rPr>
              <w:t xml:space="preserve"> </w:t>
            </w:r>
            <w:proofErr w:type="spellStart"/>
            <w:r w:rsidRPr="00BB7733">
              <w:rPr>
                <w:lang w:eastAsia="en-GB"/>
              </w:rPr>
              <w:t>Eur</w:t>
            </w:r>
            <w:proofErr w:type="spellEnd"/>
            <w:r w:rsidRPr="00BB7733">
              <w:rPr>
                <w:lang w:eastAsia="en-GB"/>
              </w:rPr>
              <w:t xml:space="preserve"> be PVM </w:t>
            </w:r>
          </w:p>
        </w:tc>
        <w:tc>
          <w:tcPr>
            <w:tcW w:w="1652" w:type="pct"/>
            <w:vMerge/>
          </w:tcPr>
          <w:p w14:paraId="73802B62" w14:textId="7777777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p>
        </w:tc>
        <w:tc>
          <w:tcPr>
            <w:tcW w:w="949" w:type="pct"/>
            <w:vMerge/>
          </w:tcPr>
          <w:p w14:paraId="170D5241" w14:textId="7777777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p>
        </w:tc>
        <w:tc>
          <w:tcPr>
            <w:tcW w:w="709" w:type="pct"/>
          </w:tcPr>
          <w:p w14:paraId="751940A1" w14:textId="7777777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BB7733">
              <w:rPr>
                <w:rFonts w:cs="Times New Roman"/>
                <w:color w:val="auto"/>
                <w:lang w:val="lt-LT"/>
              </w:rPr>
              <w:t>III pirkimo dalis</w:t>
            </w:r>
          </w:p>
        </w:tc>
      </w:tr>
      <w:tr w:rsidR="007E0F14" w:rsidRPr="00BB7733" w14:paraId="3C796B98" w14:textId="77777777" w:rsidTr="007E0F14">
        <w:tc>
          <w:tcPr>
            <w:tcW w:w="209" w:type="pct"/>
          </w:tcPr>
          <w:p w14:paraId="7065828A" w14:textId="7995E13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BB7733">
              <w:rPr>
                <w:rFonts w:cs="Times New Roman"/>
                <w:color w:val="auto"/>
                <w:lang w:val="lt-LT"/>
              </w:rPr>
              <w:t>1.4.</w:t>
            </w:r>
          </w:p>
        </w:tc>
        <w:tc>
          <w:tcPr>
            <w:tcW w:w="1481" w:type="pct"/>
          </w:tcPr>
          <w:p w14:paraId="014DD828" w14:textId="2EC2091B" w:rsidR="007E0F14" w:rsidRPr="00BB7733" w:rsidRDefault="007E0F14" w:rsidP="007D51C1">
            <w:pPr>
              <w:rPr>
                <w:lang w:eastAsia="en-GB"/>
              </w:rPr>
            </w:pPr>
            <w:r w:rsidRPr="00BB7733">
              <w:rPr>
                <w:b/>
                <w:bCs/>
              </w:rPr>
              <w:t>IV pirkimo dalis</w:t>
            </w:r>
            <w:r w:rsidRPr="00BB7733">
              <w:t xml:space="preserve"> – </w:t>
            </w:r>
            <w:r w:rsidRPr="00BB7733">
              <w:rPr>
                <w:b/>
              </w:rPr>
              <w:t>20 064,00</w:t>
            </w:r>
            <w:r w:rsidRPr="00BB7733">
              <w:t xml:space="preserve"> </w:t>
            </w:r>
            <w:proofErr w:type="spellStart"/>
            <w:r w:rsidRPr="00BB7733">
              <w:t>Eur</w:t>
            </w:r>
            <w:proofErr w:type="spellEnd"/>
            <w:r w:rsidRPr="00BB7733">
              <w:t xml:space="preserve"> be PVM </w:t>
            </w:r>
          </w:p>
        </w:tc>
        <w:tc>
          <w:tcPr>
            <w:tcW w:w="1652" w:type="pct"/>
            <w:vMerge/>
          </w:tcPr>
          <w:p w14:paraId="226A18ED" w14:textId="7777777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p>
        </w:tc>
        <w:tc>
          <w:tcPr>
            <w:tcW w:w="949" w:type="pct"/>
            <w:vMerge/>
          </w:tcPr>
          <w:p w14:paraId="5B4AFDE2" w14:textId="7777777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p>
        </w:tc>
        <w:tc>
          <w:tcPr>
            <w:tcW w:w="709" w:type="pct"/>
          </w:tcPr>
          <w:p w14:paraId="66FABEDF" w14:textId="069FD284"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BB7733">
              <w:rPr>
                <w:rFonts w:cs="Times New Roman"/>
                <w:bCs/>
                <w:lang w:val="lt-LT"/>
              </w:rPr>
              <w:t>IV pirkimo dalis</w:t>
            </w:r>
          </w:p>
        </w:tc>
      </w:tr>
      <w:tr w:rsidR="007E0F14" w:rsidRPr="00BB7733" w14:paraId="6F09FCEA" w14:textId="77777777" w:rsidTr="007E0F14">
        <w:tc>
          <w:tcPr>
            <w:tcW w:w="209" w:type="pct"/>
          </w:tcPr>
          <w:p w14:paraId="042DE8C7" w14:textId="267A26C3"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BB7733">
              <w:rPr>
                <w:rFonts w:cs="Times New Roman"/>
                <w:color w:val="auto"/>
                <w:lang w:val="lt-LT"/>
              </w:rPr>
              <w:t>1.5.</w:t>
            </w:r>
          </w:p>
        </w:tc>
        <w:tc>
          <w:tcPr>
            <w:tcW w:w="1481" w:type="pct"/>
          </w:tcPr>
          <w:p w14:paraId="7047C2E7" w14:textId="6AAF9E72" w:rsidR="007E0F14" w:rsidRPr="00BB7733" w:rsidRDefault="007E0F14" w:rsidP="007D51C1">
            <w:pPr>
              <w:rPr>
                <w:lang w:eastAsia="en-GB"/>
              </w:rPr>
            </w:pPr>
            <w:r w:rsidRPr="00BB7733">
              <w:rPr>
                <w:b/>
                <w:bCs/>
              </w:rPr>
              <w:t>V pirkimo dalis</w:t>
            </w:r>
            <w:r w:rsidRPr="00BB7733">
              <w:t xml:space="preserve"> – </w:t>
            </w:r>
            <w:r w:rsidRPr="00BB7733">
              <w:rPr>
                <w:b/>
              </w:rPr>
              <w:t>48 889,00</w:t>
            </w:r>
            <w:r w:rsidRPr="00BB7733">
              <w:t xml:space="preserve"> </w:t>
            </w:r>
            <w:proofErr w:type="spellStart"/>
            <w:r w:rsidRPr="00BB7733">
              <w:t>Eur</w:t>
            </w:r>
            <w:proofErr w:type="spellEnd"/>
            <w:r w:rsidRPr="00BB7733">
              <w:t xml:space="preserve"> be PVM </w:t>
            </w:r>
          </w:p>
        </w:tc>
        <w:tc>
          <w:tcPr>
            <w:tcW w:w="1652" w:type="pct"/>
            <w:vMerge/>
          </w:tcPr>
          <w:p w14:paraId="0C0D02FE" w14:textId="7777777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p>
        </w:tc>
        <w:tc>
          <w:tcPr>
            <w:tcW w:w="949" w:type="pct"/>
            <w:vMerge/>
          </w:tcPr>
          <w:p w14:paraId="6A38937A" w14:textId="7777777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p>
        </w:tc>
        <w:tc>
          <w:tcPr>
            <w:tcW w:w="709" w:type="pct"/>
          </w:tcPr>
          <w:p w14:paraId="177E9AEC" w14:textId="1F470B0A"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BB7733">
              <w:rPr>
                <w:rFonts w:cs="Times New Roman"/>
                <w:bCs/>
                <w:lang w:val="lt-LT"/>
              </w:rPr>
              <w:t>V pirkimo dalis</w:t>
            </w:r>
          </w:p>
        </w:tc>
      </w:tr>
      <w:tr w:rsidR="007E0F14" w:rsidRPr="00BB7733" w14:paraId="4108D8F6" w14:textId="77777777" w:rsidTr="007E0F14">
        <w:tc>
          <w:tcPr>
            <w:tcW w:w="209" w:type="pct"/>
          </w:tcPr>
          <w:p w14:paraId="2DB77195" w14:textId="055FBC2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BB7733">
              <w:rPr>
                <w:rFonts w:cs="Times New Roman"/>
                <w:color w:val="auto"/>
                <w:lang w:val="lt-LT"/>
              </w:rPr>
              <w:t>1.6.</w:t>
            </w:r>
          </w:p>
        </w:tc>
        <w:tc>
          <w:tcPr>
            <w:tcW w:w="1481" w:type="pct"/>
          </w:tcPr>
          <w:p w14:paraId="718D2DED" w14:textId="65394970" w:rsidR="007E0F14" w:rsidRPr="00BB7733" w:rsidRDefault="007E0F14" w:rsidP="007D51C1">
            <w:pPr>
              <w:rPr>
                <w:lang w:eastAsia="en-GB"/>
              </w:rPr>
            </w:pPr>
            <w:r w:rsidRPr="00BB7733">
              <w:rPr>
                <w:b/>
                <w:bCs/>
              </w:rPr>
              <w:t>VI pirkimo dalis</w:t>
            </w:r>
            <w:r w:rsidRPr="00BB7733">
              <w:t xml:space="preserve"> – </w:t>
            </w:r>
            <w:r w:rsidRPr="00BB7733">
              <w:rPr>
                <w:b/>
              </w:rPr>
              <w:t>22 611,00</w:t>
            </w:r>
            <w:r w:rsidRPr="00BB7733">
              <w:t xml:space="preserve"> </w:t>
            </w:r>
            <w:proofErr w:type="spellStart"/>
            <w:r w:rsidRPr="00BB7733">
              <w:t>Eur</w:t>
            </w:r>
            <w:proofErr w:type="spellEnd"/>
            <w:r w:rsidRPr="00BB7733">
              <w:t xml:space="preserve"> be PVM </w:t>
            </w:r>
          </w:p>
        </w:tc>
        <w:tc>
          <w:tcPr>
            <w:tcW w:w="1652" w:type="pct"/>
            <w:vMerge/>
          </w:tcPr>
          <w:p w14:paraId="5027E445" w14:textId="7777777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p>
        </w:tc>
        <w:tc>
          <w:tcPr>
            <w:tcW w:w="949" w:type="pct"/>
            <w:vMerge/>
          </w:tcPr>
          <w:p w14:paraId="256CF89E" w14:textId="7777777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p>
        </w:tc>
        <w:tc>
          <w:tcPr>
            <w:tcW w:w="709" w:type="pct"/>
          </w:tcPr>
          <w:p w14:paraId="608A9F29" w14:textId="08EC2ADD"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BB7733">
              <w:rPr>
                <w:rFonts w:cs="Times New Roman"/>
                <w:bCs/>
                <w:lang w:val="lt-LT"/>
              </w:rPr>
              <w:t>VI pirkimo dalis</w:t>
            </w:r>
          </w:p>
        </w:tc>
      </w:tr>
      <w:tr w:rsidR="007E0F14" w:rsidRPr="00BB7733" w14:paraId="098FC1EA" w14:textId="77777777" w:rsidTr="007E0F14">
        <w:tc>
          <w:tcPr>
            <w:tcW w:w="209" w:type="pct"/>
          </w:tcPr>
          <w:p w14:paraId="7CD2C032" w14:textId="68D78EB1"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BB7733">
              <w:rPr>
                <w:rFonts w:cs="Times New Roman"/>
                <w:color w:val="auto"/>
                <w:lang w:val="lt-LT"/>
              </w:rPr>
              <w:t>1.7.</w:t>
            </w:r>
          </w:p>
        </w:tc>
        <w:tc>
          <w:tcPr>
            <w:tcW w:w="1481" w:type="pct"/>
          </w:tcPr>
          <w:p w14:paraId="3C2436F3" w14:textId="081E103C" w:rsidR="007E0F14" w:rsidRPr="00BB7733" w:rsidRDefault="007E0F14" w:rsidP="007D51C1">
            <w:pPr>
              <w:rPr>
                <w:lang w:eastAsia="en-GB"/>
              </w:rPr>
            </w:pPr>
            <w:r w:rsidRPr="00BB7733">
              <w:rPr>
                <w:b/>
                <w:bCs/>
              </w:rPr>
              <w:t>VII pirkimo dalis</w:t>
            </w:r>
            <w:r w:rsidRPr="00BB7733">
              <w:t xml:space="preserve"> – </w:t>
            </w:r>
            <w:r w:rsidRPr="00BB7733">
              <w:rPr>
                <w:b/>
              </w:rPr>
              <w:t>31 268,00</w:t>
            </w:r>
            <w:r w:rsidRPr="00BB7733">
              <w:t xml:space="preserve"> </w:t>
            </w:r>
            <w:proofErr w:type="spellStart"/>
            <w:r w:rsidRPr="00BB7733">
              <w:t>Eur</w:t>
            </w:r>
            <w:proofErr w:type="spellEnd"/>
            <w:r w:rsidRPr="00BB7733">
              <w:t xml:space="preserve"> be PVM </w:t>
            </w:r>
          </w:p>
        </w:tc>
        <w:tc>
          <w:tcPr>
            <w:tcW w:w="1652" w:type="pct"/>
            <w:vMerge/>
          </w:tcPr>
          <w:p w14:paraId="545CDA9F" w14:textId="7777777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p>
        </w:tc>
        <w:tc>
          <w:tcPr>
            <w:tcW w:w="949" w:type="pct"/>
            <w:vMerge/>
          </w:tcPr>
          <w:p w14:paraId="093BF782" w14:textId="7777777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p>
        </w:tc>
        <w:tc>
          <w:tcPr>
            <w:tcW w:w="709" w:type="pct"/>
          </w:tcPr>
          <w:p w14:paraId="5C92DF5C" w14:textId="2955B6BE"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BB7733">
              <w:rPr>
                <w:rFonts w:cs="Times New Roman"/>
                <w:bCs/>
                <w:lang w:val="lt-LT"/>
              </w:rPr>
              <w:t>VII pirkimo dalis</w:t>
            </w:r>
          </w:p>
        </w:tc>
      </w:tr>
      <w:tr w:rsidR="007E0F14" w:rsidRPr="00BB7733" w14:paraId="4353A8E4" w14:textId="77777777" w:rsidTr="007E0F14">
        <w:tc>
          <w:tcPr>
            <w:tcW w:w="209" w:type="pct"/>
          </w:tcPr>
          <w:p w14:paraId="34D1A5E1" w14:textId="01D74B41" w:rsidR="007E0F14" w:rsidRPr="00BB7733" w:rsidRDefault="007E0F14" w:rsidP="0081278D">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BB7733">
              <w:rPr>
                <w:rFonts w:cs="Times New Roman"/>
                <w:color w:val="auto"/>
                <w:lang w:val="lt-LT"/>
              </w:rPr>
              <w:t>1.8.</w:t>
            </w:r>
          </w:p>
        </w:tc>
        <w:tc>
          <w:tcPr>
            <w:tcW w:w="1481" w:type="pct"/>
          </w:tcPr>
          <w:p w14:paraId="69D566A0" w14:textId="51AB327C" w:rsidR="007E0F14" w:rsidRPr="00BB7733" w:rsidRDefault="007E0F14" w:rsidP="007D51C1">
            <w:pPr>
              <w:rPr>
                <w:lang w:eastAsia="en-GB"/>
              </w:rPr>
            </w:pPr>
            <w:r w:rsidRPr="00BB7733">
              <w:rPr>
                <w:b/>
                <w:bCs/>
              </w:rPr>
              <w:t>VIII pirkimo dalis</w:t>
            </w:r>
            <w:r w:rsidRPr="00BB7733">
              <w:t xml:space="preserve"> – </w:t>
            </w:r>
            <w:r w:rsidRPr="00BB7733">
              <w:rPr>
                <w:b/>
              </w:rPr>
              <w:t>38 194,00</w:t>
            </w:r>
            <w:r w:rsidRPr="00BB7733">
              <w:t xml:space="preserve"> </w:t>
            </w:r>
            <w:proofErr w:type="spellStart"/>
            <w:r w:rsidRPr="00BB7733">
              <w:t>Eur</w:t>
            </w:r>
            <w:proofErr w:type="spellEnd"/>
            <w:r w:rsidRPr="00BB7733">
              <w:t xml:space="preserve"> be PVM </w:t>
            </w:r>
          </w:p>
        </w:tc>
        <w:tc>
          <w:tcPr>
            <w:tcW w:w="1652" w:type="pct"/>
            <w:vMerge/>
          </w:tcPr>
          <w:p w14:paraId="3ACF09AD" w14:textId="7777777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p>
        </w:tc>
        <w:tc>
          <w:tcPr>
            <w:tcW w:w="949" w:type="pct"/>
            <w:vMerge/>
          </w:tcPr>
          <w:p w14:paraId="33B30DDC" w14:textId="7777777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p>
        </w:tc>
        <w:tc>
          <w:tcPr>
            <w:tcW w:w="709" w:type="pct"/>
          </w:tcPr>
          <w:p w14:paraId="77278CDB" w14:textId="393B72B2"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BB7733">
              <w:rPr>
                <w:rFonts w:cs="Times New Roman"/>
                <w:bCs/>
                <w:lang w:val="lt-LT"/>
              </w:rPr>
              <w:t>VIII pirkimo dalis</w:t>
            </w:r>
          </w:p>
        </w:tc>
      </w:tr>
      <w:tr w:rsidR="007E0F14" w:rsidRPr="00BB7733" w14:paraId="784F633C" w14:textId="77777777" w:rsidTr="007E0F14">
        <w:tc>
          <w:tcPr>
            <w:tcW w:w="209" w:type="pct"/>
          </w:tcPr>
          <w:p w14:paraId="5857A986" w14:textId="5CB05DBC"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BB7733">
              <w:rPr>
                <w:rFonts w:cs="Times New Roman"/>
                <w:color w:val="auto"/>
                <w:lang w:val="lt-LT"/>
              </w:rPr>
              <w:lastRenderedPageBreak/>
              <w:t>1.9.</w:t>
            </w:r>
          </w:p>
        </w:tc>
        <w:tc>
          <w:tcPr>
            <w:tcW w:w="1481" w:type="pct"/>
          </w:tcPr>
          <w:p w14:paraId="360F5BD6" w14:textId="095B73AE" w:rsidR="007E0F14" w:rsidRPr="00BB7733" w:rsidRDefault="007E0F14" w:rsidP="007D51C1">
            <w:pPr>
              <w:rPr>
                <w:lang w:eastAsia="en-GB"/>
              </w:rPr>
            </w:pPr>
            <w:r w:rsidRPr="00BB7733">
              <w:rPr>
                <w:b/>
                <w:bCs/>
              </w:rPr>
              <w:t>IX pirkimo dalis</w:t>
            </w:r>
            <w:r w:rsidRPr="00BB7733">
              <w:t xml:space="preserve"> – </w:t>
            </w:r>
            <w:r w:rsidRPr="00BB7733">
              <w:rPr>
                <w:b/>
              </w:rPr>
              <w:t>44 306,00</w:t>
            </w:r>
            <w:r w:rsidRPr="00BB7733">
              <w:t xml:space="preserve"> </w:t>
            </w:r>
            <w:proofErr w:type="spellStart"/>
            <w:r w:rsidRPr="00BB7733">
              <w:t>Eur</w:t>
            </w:r>
            <w:proofErr w:type="spellEnd"/>
            <w:r w:rsidRPr="00BB7733">
              <w:t xml:space="preserve"> be PVM </w:t>
            </w:r>
          </w:p>
        </w:tc>
        <w:tc>
          <w:tcPr>
            <w:tcW w:w="1652" w:type="pct"/>
            <w:vMerge/>
          </w:tcPr>
          <w:p w14:paraId="0642F8A3" w14:textId="7777777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p>
        </w:tc>
        <w:tc>
          <w:tcPr>
            <w:tcW w:w="949" w:type="pct"/>
            <w:vMerge/>
          </w:tcPr>
          <w:p w14:paraId="52493B2A" w14:textId="7777777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p>
        </w:tc>
        <w:tc>
          <w:tcPr>
            <w:tcW w:w="709" w:type="pct"/>
          </w:tcPr>
          <w:p w14:paraId="5E6F8BB4" w14:textId="4F58C156"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BB7733">
              <w:rPr>
                <w:rFonts w:cs="Times New Roman"/>
                <w:bCs/>
                <w:lang w:val="lt-LT"/>
              </w:rPr>
              <w:t>IX pirkimo dalis</w:t>
            </w:r>
          </w:p>
        </w:tc>
      </w:tr>
      <w:tr w:rsidR="007E0F14" w:rsidRPr="00BB7733" w14:paraId="7F56DC69" w14:textId="77777777" w:rsidTr="007E0F14">
        <w:tc>
          <w:tcPr>
            <w:tcW w:w="209" w:type="pct"/>
          </w:tcPr>
          <w:p w14:paraId="6C898883" w14:textId="1BE34FE5"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BB7733">
              <w:rPr>
                <w:rFonts w:cs="Times New Roman"/>
                <w:color w:val="auto"/>
                <w:lang w:val="lt-LT"/>
              </w:rPr>
              <w:t>1.10.</w:t>
            </w:r>
          </w:p>
        </w:tc>
        <w:tc>
          <w:tcPr>
            <w:tcW w:w="1481" w:type="pct"/>
          </w:tcPr>
          <w:p w14:paraId="7346FB8E" w14:textId="53DF74E9" w:rsidR="007E0F14" w:rsidRPr="00BB7733" w:rsidRDefault="007E0F14" w:rsidP="007D51C1">
            <w:pPr>
              <w:rPr>
                <w:lang w:eastAsia="en-GB"/>
              </w:rPr>
            </w:pPr>
            <w:r w:rsidRPr="00BB7733">
              <w:rPr>
                <w:b/>
                <w:bCs/>
              </w:rPr>
              <w:t>X pirkimo dalis</w:t>
            </w:r>
            <w:r w:rsidRPr="00BB7733">
              <w:t xml:space="preserve"> – </w:t>
            </w:r>
            <w:r w:rsidRPr="00BB7733">
              <w:rPr>
                <w:b/>
              </w:rPr>
              <w:t>57 545,00</w:t>
            </w:r>
            <w:r w:rsidRPr="00BB7733">
              <w:t xml:space="preserve"> </w:t>
            </w:r>
            <w:proofErr w:type="spellStart"/>
            <w:r w:rsidRPr="00BB7733">
              <w:t>Eur</w:t>
            </w:r>
            <w:proofErr w:type="spellEnd"/>
            <w:r w:rsidRPr="00BB7733">
              <w:t xml:space="preserve"> be PVM </w:t>
            </w:r>
          </w:p>
        </w:tc>
        <w:tc>
          <w:tcPr>
            <w:tcW w:w="1652" w:type="pct"/>
            <w:vMerge/>
          </w:tcPr>
          <w:p w14:paraId="052D5B12" w14:textId="7777777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p>
        </w:tc>
        <w:tc>
          <w:tcPr>
            <w:tcW w:w="949" w:type="pct"/>
            <w:vMerge/>
          </w:tcPr>
          <w:p w14:paraId="380B64FB" w14:textId="77777777"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p>
        </w:tc>
        <w:tc>
          <w:tcPr>
            <w:tcW w:w="709" w:type="pct"/>
          </w:tcPr>
          <w:p w14:paraId="282DC7CD" w14:textId="54D79004" w:rsidR="007E0F14" w:rsidRPr="00BB7733" w:rsidRDefault="007E0F14" w:rsidP="00ED621F">
            <w:pPr>
              <w:pStyle w:val="Body2"/>
              <w:pBdr>
                <w:top w:val="none" w:sz="0" w:space="0" w:color="auto"/>
                <w:left w:val="none" w:sz="0" w:space="0" w:color="auto"/>
                <w:bottom w:val="none" w:sz="0" w:space="0" w:color="auto"/>
                <w:right w:val="none" w:sz="0" w:space="0" w:color="auto"/>
                <w:between w:val="none" w:sz="0" w:space="0" w:color="auto"/>
                <w:bar w:val="none" w:sz="0" w:color="auto"/>
              </w:pBdr>
              <w:rPr>
                <w:rFonts w:cs="Times New Roman"/>
                <w:color w:val="auto"/>
                <w:lang w:val="lt-LT"/>
              </w:rPr>
            </w:pPr>
            <w:r w:rsidRPr="00BB7733">
              <w:rPr>
                <w:rFonts w:cs="Times New Roman"/>
                <w:bCs/>
                <w:lang w:val="lt-LT"/>
              </w:rPr>
              <w:t>X pirkimo dalis</w:t>
            </w:r>
          </w:p>
        </w:tc>
      </w:tr>
      <w:tr w:rsidR="00EE2D03" w:rsidRPr="00BB7733" w14:paraId="2E4BF217" w14:textId="77777777" w:rsidTr="00EE2D03">
        <w:tc>
          <w:tcPr>
            <w:tcW w:w="5000" w:type="pct"/>
            <w:gridSpan w:val="5"/>
          </w:tcPr>
          <w:p w14:paraId="50C788D7" w14:textId="6B4F23D0" w:rsidR="00EE2D03" w:rsidRPr="00BB7733" w:rsidRDefault="00EE2D03" w:rsidP="006D3D0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eastAsia="en-GB"/>
              </w:rPr>
            </w:pPr>
            <w:r w:rsidRPr="00BB7733">
              <w:rPr>
                <w:lang w:eastAsia="en-GB"/>
              </w:rPr>
              <w:t>*</w:t>
            </w:r>
            <w:r w:rsidR="005248AA" w:rsidRPr="00BB7733">
              <w:t xml:space="preserve"> Rezultatą tiekėjas gali būti pasiekęs pagal vieną ar kelias sutartis. Jeigu tiekėjas teikia pasiūlymą kelioms pirkimo dalims, siekiant atitikti keliamus kvalifikacijos reikalavimus, reikalavimuose nurodytos vertės sumuojamos pagal tas pirkimo dalis, kurioms teikiamas pasiūlymas.</w:t>
            </w:r>
          </w:p>
          <w:p w14:paraId="257D0386" w14:textId="77777777" w:rsidR="00BB7733" w:rsidRPr="00BB7733" w:rsidRDefault="00A03308" w:rsidP="00BB7733">
            <w:pPr>
              <w:pStyle w:val="NormalWeb"/>
              <w:jc w:val="both"/>
              <w:rPr>
                <w:sz w:val="22"/>
                <w:szCs w:val="22"/>
                <w:lang w:val="lt-LT"/>
              </w:rPr>
            </w:pPr>
            <w:r w:rsidRPr="00BB7733">
              <w:rPr>
                <w:bCs/>
                <w:sz w:val="22"/>
                <w:szCs w:val="22"/>
                <w:lang w:eastAsia="lt-LT"/>
              </w:rPr>
              <w:t>** </w:t>
            </w:r>
            <w:r w:rsidR="00BB7733" w:rsidRPr="00BB7733">
              <w:rPr>
                <w:iCs/>
                <w:sz w:val="22"/>
                <w:szCs w:val="22"/>
                <w:lang w:val="lt-LT"/>
              </w:rPr>
              <w:t>Tinkamai pristatytas prekes įrodo užsakovo pažyma, kurioje užsakovas ne tik patvirtina tiekėjo pasiūlyme nurodytą informaciją apie pristatytas prekes, bet ir pateiktas papildomas įvertinimas, kad jos buvo pristatytos tinkamai. Užsakovo pasirašytos sąskaitos faktūros, perdavimo–priėmimo aktai ir pan. patvirtina tik faktą, jog prekės buvo pristatytos pagal sutartinius įsipareigojimus, todėl sąskaitos faktūros, prekių perdavimo–priėmimo aktai ar kiti dokumentai laikomi lygiaverčiais užsakovų pažymoms tik tada, jei juose bus pateiktas papildomas aiškus užsakovo vertinimas, patvirtinantis tinkamai pristatytas prekes.</w:t>
            </w:r>
          </w:p>
          <w:p w14:paraId="61920EC7" w14:textId="77777777" w:rsidR="00EE2D03" w:rsidRPr="00BB7733" w:rsidRDefault="00EE2D03" w:rsidP="006D3D0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lang w:eastAsia="en-GB"/>
              </w:rPr>
            </w:pPr>
            <w:r w:rsidRPr="00BB7733">
              <w:rPr>
                <w:lang w:eastAsia="en-GB"/>
              </w:rPr>
              <w:t>Pastabos:</w:t>
            </w:r>
          </w:p>
          <w:p w14:paraId="2A86D778" w14:textId="7D8AAE4C" w:rsidR="00B606C2" w:rsidRPr="00BB7733" w:rsidRDefault="00B606C2" w:rsidP="00B606C2">
            <w:pPr>
              <w:pStyle w:val="ListParagraph"/>
              <w:numPr>
                <w:ilvl w:val="0"/>
                <w:numId w:val="15"/>
              </w:numPr>
              <w:ind w:left="0" w:firstLine="0"/>
              <w:rPr>
                <w:i/>
                <w:lang w:eastAsia="lt-LT"/>
              </w:rPr>
            </w:pPr>
            <w:r w:rsidRPr="00BB7733">
              <w:rPr>
                <w:i/>
                <w:lang w:eastAsia="lt-LT"/>
              </w:rPr>
              <w:t>Tiekėjui nedraudžiama remtis sutartimi, kurią tiekėjas vykdė ne vienas, bet kartu su kitais ūkio subjektais, tačiau tokiu atveju  vertinama būtent konkretaus ūkio subjekto, grindžiančio atitiktį nustatytam reikalavimui (t. y. tiekėjo, tiekėjo grupės nario (-</w:t>
            </w:r>
            <w:proofErr w:type="spellStart"/>
            <w:r w:rsidRPr="00BB7733">
              <w:rPr>
                <w:i/>
                <w:lang w:eastAsia="lt-LT"/>
              </w:rPr>
              <w:t>ių</w:t>
            </w:r>
            <w:proofErr w:type="spellEnd"/>
            <w:r w:rsidRPr="00BB7733">
              <w:rPr>
                <w:i/>
                <w:lang w:eastAsia="lt-LT"/>
              </w:rPr>
              <w:t>), ūkio subjekto (-ų), kurio (-</w:t>
            </w:r>
            <w:proofErr w:type="spellStart"/>
            <w:r w:rsidRPr="00BB7733">
              <w:rPr>
                <w:i/>
                <w:lang w:eastAsia="lt-LT"/>
              </w:rPr>
              <w:t>ių</w:t>
            </w:r>
            <w:proofErr w:type="spellEnd"/>
            <w:r w:rsidRPr="00BB7733">
              <w:rPr>
                <w:i/>
                <w:lang w:eastAsia="lt-LT"/>
              </w:rPr>
              <w:t xml:space="preserve">) </w:t>
            </w:r>
            <w:proofErr w:type="spellStart"/>
            <w:r w:rsidRPr="00BB7733">
              <w:rPr>
                <w:i/>
                <w:lang w:eastAsia="lt-LT"/>
              </w:rPr>
              <w:t>pajėgumais</w:t>
            </w:r>
            <w:proofErr w:type="spellEnd"/>
            <w:r w:rsidRPr="00BB7733">
              <w:rPr>
                <w:i/>
                <w:lang w:eastAsia="lt-LT"/>
              </w:rPr>
              <w:t xml:space="preserve"> tiekėjas remiasi), savo jėgomis (t. y. savarankiškai, nepasitelkiant ūkio subjektų), patiektos prekės ar</w:t>
            </w:r>
            <w:r w:rsidRPr="00BB7733">
              <w:rPr>
                <w:b/>
                <w:bCs/>
                <w:i/>
                <w:lang w:eastAsia="lt-LT"/>
              </w:rPr>
              <w:t xml:space="preserve"> </w:t>
            </w:r>
            <w:r w:rsidRPr="00BB7733">
              <w:rPr>
                <w:i/>
                <w:lang w:eastAsia="lt-LT"/>
              </w:rPr>
              <w:t>jų</w:t>
            </w:r>
            <w:r w:rsidRPr="00BB7733">
              <w:rPr>
                <w:b/>
                <w:bCs/>
                <w:i/>
                <w:lang w:eastAsia="lt-LT"/>
              </w:rPr>
              <w:t xml:space="preserve"> </w:t>
            </w:r>
            <w:r w:rsidRPr="00BB7733">
              <w:rPr>
                <w:i/>
                <w:lang w:eastAsia="lt-LT"/>
              </w:rPr>
              <w:t>dalis (jų kiekis, apimtis, vertė, ir kt.,), o ne visas vykdytos sutarties objektas.</w:t>
            </w:r>
          </w:p>
          <w:p w14:paraId="1204E233" w14:textId="2A4EE53F" w:rsidR="00B606C2" w:rsidRPr="00BB7733" w:rsidRDefault="00B606C2" w:rsidP="00B606C2">
            <w:pPr>
              <w:pStyle w:val="ListParagraph"/>
              <w:numPr>
                <w:ilvl w:val="0"/>
                <w:numId w:val="15"/>
              </w:numPr>
              <w:ind w:left="0" w:firstLine="0"/>
              <w:rPr>
                <w:i/>
                <w:lang w:eastAsia="lt-LT"/>
              </w:rPr>
            </w:pPr>
            <w:r w:rsidRPr="00BB7733">
              <w:rPr>
                <w:i/>
                <w:lang w:eastAsia="lt-LT"/>
              </w:rPr>
              <w:t>Savo jėgomis patiektos prekės ar jų dalis (jų kiekis, apimtis, vertė ir kt.) pagal sutartis, vykdytas jungtinės veiklos pagrindais, yra nustatomos pagal jungtinės veiklos partnerių atsakomybių pasidalinimą, nurodytą jungtinės veiklos sutartyje.</w:t>
            </w:r>
          </w:p>
          <w:p w14:paraId="3B9DC2EE" w14:textId="411DBF49" w:rsidR="00EE2D03" w:rsidRPr="00BB7733" w:rsidRDefault="00B606C2" w:rsidP="00BF3C29">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0" w:firstLine="0"/>
              <w:rPr>
                <w:lang w:eastAsia="en-GB"/>
              </w:rPr>
            </w:pPr>
            <w:r w:rsidRPr="00BB7733">
              <w:rPr>
                <w:i/>
                <w:lang w:eastAsia="lt-LT"/>
              </w:rPr>
              <w:t xml:space="preserve"> Savo jėgomis patiektos prekės ar jų dalis (jų kiekis, apimtis, vertė ir kt.) pagal sutartis, vykdytas kartu su subtiekėjais, yra nustatomos iš visų pagal sutartį patiektų prekių atimant subtiekėjo patiektas prekes ar jų dalį (</w:t>
            </w:r>
            <w:r w:rsidR="00BF3C29" w:rsidRPr="00BB7733">
              <w:rPr>
                <w:i/>
                <w:lang w:eastAsia="lt-LT"/>
              </w:rPr>
              <w:t>jų kiekį, apimtį, vertę ir kt.),</w:t>
            </w:r>
            <w:r w:rsidRPr="00BB7733">
              <w:rPr>
                <w:i/>
                <w:lang w:eastAsia="lt-LT"/>
              </w:rPr>
              <w:t xml:space="preserve"> atsižvelgiant į tai, kiek tiekėjas</w:t>
            </w:r>
            <w:r w:rsidRPr="00BB7733">
              <w:rPr>
                <w:lang w:eastAsia="lt-LT"/>
              </w:rPr>
              <w:t xml:space="preserve"> </w:t>
            </w:r>
            <w:r w:rsidRPr="00BB7733">
              <w:rPr>
                <w:i/>
                <w:iCs/>
                <w:lang w:eastAsia="lt-LT"/>
              </w:rPr>
              <w:t>ir (arba) užsakovas</w:t>
            </w:r>
            <w:r w:rsidRPr="00BB7733">
              <w:rPr>
                <w:lang w:eastAsia="lt-LT"/>
              </w:rPr>
              <w:t xml:space="preserve"> </w:t>
            </w:r>
            <w:r w:rsidRPr="00BB7733">
              <w:rPr>
                <w:i/>
                <w:iCs/>
                <w:lang w:eastAsia="lt-LT"/>
              </w:rPr>
              <w:t>sumokėjo subtiekėjui.</w:t>
            </w:r>
            <w:r w:rsidRPr="00BB7733">
              <w:rPr>
                <w:lang w:eastAsia="lt-LT"/>
              </w:rPr>
              <w:t xml:space="preserve"> </w:t>
            </w:r>
            <w:r w:rsidRPr="00BB7733">
              <w:rPr>
                <w:i/>
                <w:lang w:eastAsia="lt-LT"/>
              </w:rPr>
              <w:t>Visos kitos pagal sutartį patiektos prekės ar jų dalis (jų kiekis, apimtis, vertė ir kt.) priskiriama pačiam tiekėjui.</w:t>
            </w:r>
          </w:p>
        </w:tc>
      </w:tr>
    </w:tbl>
    <w:p w14:paraId="51004A4A" w14:textId="77777777" w:rsidR="00DF5EE4" w:rsidRPr="00BB7733" w:rsidRDefault="00DF5EE4" w:rsidP="00E91ACD">
      <w:pPr>
        <w:pStyle w:val="Heading"/>
        <w:jc w:val="center"/>
        <w:rPr>
          <w:rFonts w:cs="Times New Roman"/>
          <w:lang w:val="lt-LT"/>
        </w:rPr>
      </w:pPr>
    </w:p>
    <w:p w14:paraId="132ED13A" w14:textId="77777777" w:rsidR="00E91ACD" w:rsidRPr="00BB7733" w:rsidRDefault="00E91ACD" w:rsidP="00E91ACD">
      <w:pPr>
        <w:pStyle w:val="Heading"/>
        <w:jc w:val="center"/>
        <w:rPr>
          <w:rFonts w:cs="Times New Roman"/>
          <w:lang w:val="lt-LT"/>
        </w:rPr>
      </w:pPr>
      <w:r w:rsidRPr="00BB7733">
        <w:rPr>
          <w:rFonts w:cs="Times New Roman"/>
          <w:lang w:val="lt-LT"/>
        </w:rPr>
        <w:t>VADYBOS SISTEMOS STANDARTAI</w:t>
      </w:r>
    </w:p>
    <w:p w14:paraId="061D5778" w14:textId="3FE86031" w:rsidR="00E91ACD" w:rsidRPr="00BB7733" w:rsidRDefault="006A3567" w:rsidP="00E91ACD">
      <w:pPr>
        <w:pStyle w:val="BodyA"/>
        <w:jc w:val="right"/>
        <w:rPr>
          <w:rFonts w:ascii="Times New Roman" w:eastAsia="Times New Roman" w:hAnsi="Times New Roman" w:cs="Times New Roman"/>
          <w:sz w:val="22"/>
          <w:szCs w:val="22"/>
          <w:lang w:val="lt-LT"/>
        </w:rPr>
      </w:pPr>
      <w:r w:rsidRPr="00BB7733">
        <w:rPr>
          <w:rFonts w:ascii="Times New Roman" w:eastAsia="Times New Roman" w:hAnsi="Times New Roman" w:cs="Times New Roman"/>
          <w:sz w:val="22"/>
          <w:szCs w:val="22"/>
          <w:lang w:val="lt-LT"/>
        </w:rPr>
        <w:t>3 lentelė</w:t>
      </w:r>
    </w:p>
    <w:tbl>
      <w:tblPr>
        <w:tblStyle w:val="TableGrid"/>
        <w:tblW w:w="5000" w:type="pct"/>
        <w:tblLook w:val="04A0" w:firstRow="1" w:lastRow="0" w:firstColumn="1" w:lastColumn="0" w:noHBand="0" w:noVBand="1"/>
      </w:tblPr>
      <w:tblGrid>
        <w:gridCol w:w="816"/>
        <w:gridCol w:w="4376"/>
        <w:gridCol w:w="4376"/>
        <w:gridCol w:w="3064"/>
        <w:gridCol w:w="3064"/>
      </w:tblGrid>
      <w:tr w:rsidR="00E91ACD" w:rsidRPr="00BB7733" w14:paraId="00150B20" w14:textId="77777777" w:rsidTr="00E91ACD">
        <w:tc>
          <w:tcPr>
            <w:tcW w:w="260" w:type="pct"/>
          </w:tcPr>
          <w:p w14:paraId="2EB14F51" w14:textId="77777777" w:rsidR="00E91ACD" w:rsidRPr="00BB7733" w:rsidRDefault="00E91ACD" w:rsidP="00F727FE">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404040" w:themeColor="text1" w:themeTint="BF"/>
                <w:sz w:val="22"/>
                <w:szCs w:val="22"/>
                <w:lang w:val="lt-LT"/>
              </w:rPr>
            </w:pPr>
            <w:r w:rsidRPr="00BB7733">
              <w:rPr>
                <w:rFonts w:ascii="Times New Roman" w:eastAsia="Times New Roman" w:hAnsi="Times New Roman" w:cs="Times New Roman"/>
                <w:b/>
                <w:bCs/>
                <w:color w:val="404040" w:themeColor="text1" w:themeTint="BF"/>
                <w:sz w:val="22"/>
                <w:szCs w:val="22"/>
                <w:lang w:val="lt-LT"/>
              </w:rPr>
              <w:t>Eil. Nr.</w:t>
            </w:r>
          </w:p>
        </w:tc>
        <w:tc>
          <w:tcPr>
            <w:tcW w:w="1394" w:type="pct"/>
            <w:vAlign w:val="center"/>
          </w:tcPr>
          <w:p w14:paraId="633C9D28" w14:textId="77777777" w:rsidR="00E91ACD" w:rsidRPr="00BB7733" w:rsidRDefault="00E91ACD" w:rsidP="00F727FE">
            <w:pPr>
              <w:jc w:val="center"/>
              <w:rPr>
                <w:b/>
                <w:bCs/>
                <w:color w:val="404040" w:themeColor="text1" w:themeTint="BF"/>
              </w:rPr>
            </w:pPr>
            <w:r w:rsidRPr="00BB7733">
              <w:rPr>
                <w:b/>
                <w:bCs/>
                <w:color w:val="404040" w:themeColor="text1" w:themeTint="BF"/>
              </w:rPr>
              <w:t>Reikalavimas</w:t>
            </w:r>
          </w:p>
        </w:tc>
        <w:tc>
          <w:tcPr>
            <w:tcW w:w="1394" w:type="pct"/>
            <w:vAlign w:val="center"/>
          </w:tcPr>
          <w:p w14:paraId="2765F35B" w14:textId="77777777" w:rsidR="00E91ACD" w:rsidRPr="00BB7733" w:rsidRDefault="00E91ACD" w:rsidP="00F727FE">
            <w:pPr>
              <w:jc w:val="center"/>
              <w:rPr>
                <w:rFonts w:eastAsia="Times New Roman"/>
                <w:b/>
                <w:bCs/>
                <w:color w:val="404040" w:themeColor="text1" w:themeTint="BF"/>
              </w:rPr>
            </w:pPr>
            <w:r w:rsidRPr="00BB7733">
              <w:rPr>
                <w:b/>
                <w:bCs/>
                <w:color w:val="404040" w:themeColor="text1" w:themeTint="BF"/>
              </w:rPr>
              <w:t>Atitikį pagrindžiantys dokumentai</w:t>
            </w:r>
          </w:p>
        </w:tc>
        <w:tc>
          <w:tcPr>
            <w:tcW w:w="976" w:type="pct"/>
          </w:tcPr>
          <w:p w14:paraId="0D35AC26" w14:textId="77777777" w:rsidR="00E91ACD" w:rsidRPr="00BB7733" w:rsidRDefault="00E91ACD" w:rsidP="00F727FE">
            <w:pPr>
              <w:jc w:val="center"/>
              <w:rPr>
                <w:b/>
                <w:bCs/>
                <w:color w:val="404040" w:themeColor="text1" w:themeTint="BF"/>
              </w:rPr>
            </w:pPr>
            <w:r w:rsidRPr="00BB7733">
              <w:rPr>
                <w:b/>
                <w:bCs/>
                <w:color w:val="404040" w:themeColor="text1" w:themeTint="BF"/>
              </w:rPr>
              <w:t>Subjektas, kuris turi atitikti reikalavimą</w:t>
            </w:r>
          </w:p>
        </w:tc>
        <w:tc>
          <w:tcPr>
            <w:tcW w:w="976" w:type="pct"/>
            <w:vAlign w:val="center"/>
          </w:tcPr>
          <w:p w14:paraId="5F19E939" w14:textId="77777777" w:rsidR="00E91ACD" w:rsidRPr="00BB7733" w:rsidRDefault="00E91ACD" w:rsidP="00F727FE">
            <w:pPr>
              <w:jc w:val="center"/>
              <w:rPr>
                <w:rFonts w:eastAsia="Times New Roman"/>
                <w:b/>
                <w:bCs/>
                <w:color w:val="404040" w:themeColor="text1" w:themeTint="BF"/>
              </w:rPr>
            </w:pPr>
            <w:r w:rsidRPr="00BB7733">
              <w:rPr>
                <w:b/>
                <w:bCs/>
                <w:color w:val="404040" w:themeColor="text1" w:themeTint="BF"/>
              </w:rPr>
              <w:t>Reikalavimo taikymas dalims</w:t>
            </w:r>
          </w:p>
        </w:tc>
      </w:tr>
      <w:tr w:rsidR="00E91ACD" w:rsidRPr="00BB7733" w14:paraId="3C593ECE" w14:textId="77777777" w:rsidTr="00E91ACD">
        <w:tc>
          <w:tcPr>
            <w:tcW w:w="260" w:type="pct"/>
          </w:tcPr>
          <w:p w14:paraId="42586ED1" w14:textId="77777777" w:rsidR="00E91ACD" w:rsidRPr="00BB7733" w:rsidRDefault="00E91ACD" w:rsidP="00F727FE">
            <w:pPr>
              <w:pStyle w:val="BodyA"/>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eastAsia="Times New Roman" w:hAnsi="Times New Roman" w:cs="Times New Roman"/>
                <w:sz w:val="22"/>
                <w:szCs w:val="22"/>
                <w:lang w:val="lt-LT"/>
              </w:rPr>
            </w:pPr>
          </w:p>
        </w:tc>
        <w:tc>
          <w:tcPr>
            <w:tcW w:w="1394" w:type="pct"/>
          </w:tcPr>
          <w:p w14:paraId="55A01780" w14:textId="77777777" w:rsidR="00E91ACD" w:rsidRPr="00BB7733" w:rsidRDefault="00E91ACD" w:rsidP="009D46F1">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eastAsia="Times New Roman" w:hAnsi="Times New Roman" w:cs="Times New Roman"/>
                <w:sz w:val="22"/>
                <w:szCs w:val="22"/>
                <w:lang w:val="lt-LT"/>
              </w:rPr>
            </w:pPr>
            <w:r w:rsidRPr="00BB7733">
              <w:rPr>
                <w:rFonts w:ascii="Times New Roman" w:eastAsia="Times New Roman" w:hAnsi="Times New Roman" w:cs="Times New Roman"/>
                <w:sz w:val="22"/>
                <w:szCs w:val="22"/>
                <w:lang w:val="lt-LT"/>
              </w:rPr>
              <w:t>Netaikoma</w:t>
            </w:r>
          </w:p>
        </w:tc>
        <w:tc>
          <w:tcPr>
            <w:tcW w:w="1394" w:type="pct"/>
          </w:tcPr>
          <w:p w14:paraId="79B26D3A" w14:textId="77777777" w:rsidR="00E91ACD" w:rsidRPr="00BB7733" w:rsidRDefault="00E91ACD" w:rsidP="009D46F1">
            <w:pPr>
              <w:jc w:val="center"/>
              <w:rPr>
                <w:lang w:eastAsia="en-GB"/>
              </w:rPr>
            </w:pPr>
            <w:r w:rsidRPr="00BB7733">
              <w:rPr>
                <w:rFonts w:eastAsia="Times New Roman"/>
              </w:rPr>
              <w:t>Netaikoma</w:t>
            </w:r>
          </w:p>
        </w:tc>
        <w:tc>
          <w:tcPr>
            <w:tcW w:w="976" w:type="pct"/>
          </w:tcPr>
          <w:p w14:paraId="4D154135" w14:textId="77777777" w:rsidR="00E91ACD" w:rsidRPr="00BB7733" w:rsidRDefault="00E91ACD" w:rsidP="009D46F1">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eastAsia="Times New Roman" w:hAnsi="Times New Roman" w:cs="Times New Roman"/>
                <w:sz w:val="22"/>
                <w:szCs w:val="22"/>
                <w:lang w:val="lt-LT"/>
              </w:rPr>
            </w:pPr>
            <w:r w:rsidRPr="00BB7733">
              <w:rPr>
                <w:rFonts w:ascii="Times New Roman" w:eastAsia="Times New Roman" w:hAnsi="Times New Roman" w:cs="Times New Roman"/>
                <w:sz w:val="22"/>
                <w:szCs w:val="22"/>
                <w:lang w:val="lt-LT"/>
              </w:rPr>
              <w:t>Netaikoma</w:t>
            </w:r>
          </w:p>
        </w:tc>
        <w:tc>
          <w:tcPr>
            <w:tcW w:w="976" w:type="pct"/>
          </w:tcPr>
          <w:p w14:paraId="437360E6" w14:textId="77777777" w:rsidR="00E91ACD" w:rsidRPr="00BB7733" w:rsidRDefault="00E91ACD" w:rsidP="009D46F1">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imes New Roman" w:eastAsia="Times New Roman" w:hAnsi="Times New Roman" w:cs="Times New Roman"/>
                <w:sz w:val="22"/>
                <w:szCs w:val="22"/>
                <w:lang w:val="lt-LT"/>
              </w:rPr>
            </w:pPr>
            <w:r w:rsidRPr="00BB7733">
              <w:rPr>
                <w:rFonts w:ascii="Times New Roman" w:eastAsia="Times New Roman" w:hAnsi="Times New Roman" w:cs="Times New Roman"/>
                <w:sz w:val="22"/>
                <w:szCs w:val="22"/>
                <w:lang w:val="lt-LT"/>
              </w:rPr>
              <w:t>Netaikoma</w:t>
            </w:r>
          </w:p>
        </w:tc>
      </w:tr>
    </w:tbl>
    <w:p w14:paraId="46CB4A37" w14:textId="77777777" w:rsidR="0085112A" w:rsidRPr="00BB7733" w:rsidRDefault="0085112A" w:rsidP="000878D7">
      <w:pPr>
        <w:pStyle w:val="BodyA"/>
        <w:widowControl w:val="0"/>
        <w:spacing w:line="240" w:lineRule="auto"/>
        <w:rPr>
          <w:rFonts w:ascii="Times New Roman" w:hAnsi="Times New Roman" w:cs="Times New Roman"/>
          <w:sz w:val="22"/>
          <w:szCs w:val="22"/>
          <w:lang w:val="lt-LT"/>
        </w:rPr>
      </w:pPr>
    </w:p>
    <w:sectPr w:rsidR="0085112A" w:rsidRPr="00BB7733" w:rsidSect="00C95E70">
      <w:footerReference w:type="default" r:id="rId17"/>
      <w:pgSz w:w="16840" w:h="11900" w:orient="landscape"/>
      <w:pgMar w:top="1134" w:right="567" w:bottom="1134" w:left="56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1CC1ED" w14:textId="77777777" w:rsidR="000B206F" w:rsidRDefault="000B206F" w:rsidP="00992543">
      <w:r>
        <w:separator/>
      </w:r>
    </w:p>
  </w:endnote>
  <w:endnote w:type="continuationSeparator" w:id="0">
    <w:p w14:paraId="38429626" w14:textId="77777777" w:rsidR="000B206F" w:rsidRDefault="000B206F" w:rsidP="00992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Times New Roman"/>
    <w:charset w:val="00"/>
    <w:family w:val="auto"/>
    <w:pitch w:val="variable"/>
    <w:sig w:usb0="E50002FF" w:usb1="500079DB" w:usb2="00000010" w:usb3="00000000" w:csb0="00000001" w:csb1="00000000"/>
  </w:font>
  <w:font w:name="Helvetica Neue Medium">
    <w:altName w:val="Arial"/>
    <w:charset w:val="4D"/>
    <w:family w:val="swiss"/>
    <w:pitch w:val="default"/>
    <w:sig w:usb0="00000000" w:usb1="00000000" w:usb2="00000002" w:usb3="00000000" w:csb0="0000009B"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0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924D3" w14:textId="0B7BA3D0" w:rsidR="00805393" w:rsidRDefault="00A82A9E">
    <w:pPr>
      <w:pStyle w:val="HeaderFooterA"/>
      <w:tabs>
        <w:tab w:val="clear" w:pos="9020"/>
        <w:tab w:val="center" w:pos="4750"/>
        <w:tab w:val="right" w:pos="9480"/>
      </w:tabs>
    </w:pPr>
    <w:r>
      <w:rPr>
        <w:rFonts w:ascii="Times New Roman" w:hAnsi="Times New Roman"/>
        <w:sz w:val="18"/>
        <w:szCs w:val="18"/>
      </w:rPr>
      <w:tab/>
    </w:r>
    <w:r>
      <w:rPr>
        <w:rFonts w:ascii="Times New Roman" w:hAnsi="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A811E7">
      <w:rPr>
        <w:rFonts w:ascii="Times New Roman" w:eastAsia="Times New Roman" w:hAnsi="Times New Roman" w:cs="Times New Roman"/>
        <w:noProof/>
        <w:sz w:val="18"/>
        <w:szCs w:val="18"/>
      </w:rPr>
      <w:t>7</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A811E7">
      <w:rPr>
        <w:rFonts w:ascii="Times New Roman" w:eastAsia="Times New Roman" w:hAnsi="Times New Roman" w:cs="Times New Roman"/>
        <w:noProof/>
        <w:sz w:val="18"/>
        <w:szCs w:val="18"/>
      </w:rPr>
      <w:t>9</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205B1C" w14:textId="77777777" w:rsidR="000B206F" w:rsidRDefault="000B206F" w:rsidP="00992543">
      <w:r>
        <w:separator/>
      </w:r>
    </w:p>
  </w:footnote>
  <w:footnote w:type="continuationSeparator" w:id="0">
    <w:p w14:paraId="26941D48" w14:textId="77777777" w:rsidR="000B206F" w:rsidRDefault="000B206F" w:rsidP="00992543">
      <w:r>
        <w:continuationSeparator/>
      </w:r>
    </w:p>
  </w:footnote>
  <w:footnote w:id="1">
    <w:p w14:paraId="29D35F8B" w14:textId="77777777" w:rsidR="00D623F4" w:rsidRPr="001620D3" w:rsidRDefault="00D623F4" w:rsidP="00D623F4">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D0532E9" w14:textId="77777777" w:rsidR="00D623F4" w:rsidRPr="001620D3" w:rsidRDefault="00D623F4" w:rsidP="00D623F4">
      <w:pPr>
        <w:pStyle w:val="FootnoteText"/>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3B7EDF33" w14:textId="77777777" w:rsidR="00D623F4" w:rsidRDefault="00D623F4" w:rsidP="00D623F4">
      <w:pPr>
        <w:pStyle w:val="FootnoteText"/>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0D45771B" w14:textId="77777777" w:rsidR="00D623F4" w:rsidRPr="001620D3" w:rsidRDefault="00D623F4" w:rsidP="00D623F4">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CF6F68A" w14:textId="77777777" w:rsidR="00D623F4" w:rsidRPr="001620D3" w:rsidRDefault="00D623F4" w:rsidP="00D623F4">
      <w:pPr>
        <w:pStyle w:val="FootnoteText"/>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695CDAA8" w14:textId="77777777" w:rsidR="00D623F4" w:rsidRDefault="00D623F4" w:rsidP="00D623F4">
      <w:pPr>
        <w:pStyle w:val="FootnoteText"/>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A3D46A9" w14:textId="77777777" w:rsidR="00D623F4" w:rsidRPr="001620D3" w:rsidRDefault="00D623F4" w:rsidP="00D623F4">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BCC7CE4" w14:textId="77777777" w:rsidR="00D623F4" w:rsidRPr="001620D3" w:rsidRDefault="00D623F4" w:rsidP="00D623F4">
      <w:pPr>
        <w:pStyle w:val="FootnoteText"/>
        <w:numPr>
          <w:ilvl w:val="0"/>
          <w:numId w:val="13"/>
        </w:numPr>
        <w:ind w:left="720"/>
        <w:jc w:val="both"/>
        <w:rPr>
          <w:rFonts w:ascii="Calibri" w:eastAsia="Yu Mincho" w:hAnsi="Calibri" w:cs="Arial"/>
          <w:i/>
          <w:iCs/>
        </w:rPr>
      </w:pPr>
      <w:r w:rsidRPr="001620D3">
        <w:rPr>
          <w:rFonts w:ascii="Calibri" w:eastAsia="Yu Mincho" w:hAnsi="Calibri" w:cs="Arial"/>
          <w:i/>
          <w:iCs/>
        </w:rPr>
        <w:t xml:space="preserve">priesaikos deklaracija; </w:t>
      </w:r>
    </w:p>
    <w:p w14:paraId="3EDFF2D9" w14:textId="77777777" w:rsidR="00D623F4" w:rsidRDefault="00D623F4" w:rsidP="00D623F4">
      <w:pPr>
        <w:pStyle w:val="FootnoteText"/>
        <w:numPr>
          <w:ilvl w:val="0"/>
          <w:numId w:val="13"/>
        </w:numPr>
        <w:ind w:left="720"/>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363"/>
    <w:multiLevelType w:val="hybridMultilevel"/>
    <w:tmpl w:val="C45CB0F6"/>
    <w:lvl w:ilvl="0" w:tplc="6F00AE8A">
      <w:start w:val="1"/>
      <w:numFmt w:val="lowerLetter"/>
      <w:lvlText w:val="%1)"/>
      <w:lvlJc w:val="left"/>
      <w:pPr>
        <w:ind w:left="786"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7F308F"/>
    <w:multiLevelType w:val="hybridMultilevel"/>
    <w:tmpl w:val="DF58E7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94462A"/>
    <w:multiLevelType w:val="hybridMultilevel"/>
    <w:tmpl w:val="5EAEBE28"/>
    <w:lvl w:ilvl="0" w:tplc="A6DE32CE">
      <w:start w:val="1"/>
      <w:numFmt w:val="bullet"/>
      <w:lvlText w:val="-"/>
      <w:lvlJc w:val="left"/>
      <w:pPr>
        <w:ind w:left="420" w:hanging="360"/>
      </w:pPr>
      <w:rPr>
        <w:rFonts w:ascii="Times New Roman" w:eastAsia="Arial Unicode MS" w:hAnsi="Times New Roman" w:cs="Times New Roman" w:hint="default"/>
        <w:b/>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4" w15:restartNumberingAfterBreak="0">
    <w:nsid w:val="40A70102"/>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6" w15:restartNumberingAfterBreak="0">
    <w:nsid w:val="4BDC7EFA"/>
    <w:multiLevelType w:val="hybridMultilevel"/>
    <w:tmpl w:val="47E8F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616F1D09"/>
    <w:multiLevelType w:val="hybridMultilevel"/>
    <w:tmpl w:val="93A227B4"/>
    <w:lvl w:ilvl="0" w:tplc="76DC46F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0" w15:restartNumberingAfterBreak="0">
    <w:nsid w:val="67EA5C77"/>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A547691"/>
    <w:multiLevelType w:val="hybridMultilevel"/>
    <w:tmpl w:val="6432724E"/>
    <w:lvl w:ilvl="0" w:tplc="B6A2FB2E">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505B75"/>
    <w:multiLevelType w:val="multilevel"/>
    <w:tmpl w:val="3662BEF6"/>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3" w15:restartNumberingAfterBreak="0">
    <w:nsid w:val="76A3269C"/>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7958702A"/>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3"/>
  </w:num>
  <w:num w:numId="2">
    <w:abstractNumId w:val="14"/>
  </w:num>
  <w:num w:numId="3">
    <w:abstractNumId w:val="4"/>
  </w:num>
  <w:num w:numId="4">
    <w:abstractNumId w:val="10"/>
  </w:num>
  <w:num w:numId="5">
    <w:abstractNumId w:val="2"/>
  </w:num>
  <w:num w:numId="6">
    <w:abstractNumId w:val="1"/>
  </w:num>
  <w:num w:numId="7">
    <w:abstractNumId w:val="3"/>
  </w:num>
  <w:num w:numId="8">
    <w:abstractNumId w:val="9"/>
  </w:num>
  <w:num w:numId="9">
    <w:abstractNumId w:val="7"/>
  </w:num>
  <w:num w:numId="10">
    <w:abstractNumId w:val="12"/>
  </w:num>
  <w:num w:numId="11">
    <w:abstractNumId w:val="8"/>
  </w:num>
  <w:num w:numId="12">
    <w:abstractNumId w:val="11"/>
  </w:num>
  <w:num w:numId="13">
    <w:abstractNumId w:val="0"/>
  </w:num>
  <w:num w:numId="14">
    <w:abstractNumId w:val="5"/>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displayBackgroundShape/>
  <w:proofState w:spelling="clean" w:grammar="clean"/>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393"/>
    <w:rsid w:val="00017FFC"/>
    <w:rsid w:val="00024841"/>
    <w:rsid w:val="00026899"/>
    <w:rsid w:val="00073E7D"/>
    <w:rsid w:val="000751E4"/>
    <w:rsid w:val="000805EA"/>
    <w:rsid w:val="00085294"/>
    <w:rsid w:val="000878D7"/>
    <w:rsid w:val="0009332C"/>
    <w:rsid w:val="0009563B"/>
    <w:rsid w:val="000A515E"/>
    <w:rsid w:val="000B206F"/>
    <w:rsid w:val="000B7CF3"/>
    <w:rsid w:val="000C7496"/>
    <w:rsid w:val="000D7D66"/>
    <w:rsid w:val="000E0484"/>
    <w:rsid w:val="000E267E"/>
    <w:rsid w:val="000E6C45"/>
    <w:rsid w:val="000F5A4D"/>
    <w:rsid w:val="001243CF"/>
    <w:rsid w:val="0013300C"/>
    <w:rsid w:val="001341B3"/>
    <w:rsid w:val="00160474"/>
    <w:rsid w:val="0017521E"/>
    <w:rsid w:val="00187796"/>
    <w:rsid w:val="0019223E"/>
    <w:rsid w:val="001C407D"/>
    <w:rsid w:val="001D1A68"/>
    <w:rsid w:val="001F0437"/>
    <w:rsid w:val="0020019C"/>
    <w:rsid w:val="002151CF"/>
    <w:rsid w:val="0023185D"/>
    <w:rsid w:val="002473DB"/>
    <w:rsid w:val="0026494C"/>
    <w:rsid w:val="002713BD"/>
    <w:rsid w:val="00280A92"/>
    <w:rsid w:val="00280F40"/>
    <w:rsid w:val="00284EEE"/>
    <w:rsid w:val="00290474"/>
    <w:rsid w:val="00295322"/>
    <w:rsid w:val="002A6CF9"/>
    <w:rsid w:val="002B421D"/>
    <w:rsid w:val="002B4345"/>
    <w:rsid w:val="002C79BC"/>
    <w:rsid w:val="002D617F"/>
    <w:rsid w:val="002D6A6F"/>
    <w:rsid w:val="002E4481"/>
    <w:rsid w:val="002E5985"/>
    <w:rsid w:val="002F0B83"/>
    <w:rsid w:val="002F250A"/>
    <w:rsid w:val="002F306D"/>
    <w:rsid w:val="002F4538"/>
    <w:rsid w:val="002F4657"/>
    <w:rsid w:val="00324DFB"/>
    <w:rsid w:val="00333138"/>
    <w:rsid w:val="00333AF2"/>
    <w:rsid w:val="003363DF"/>
    <w:rsid w:val="00344410"/>
    <w:rsid w:val="00344E22"/>
    <w:rsid w:val="00357BE5"/>
    <w:rsid w:val="00361E31"/>
    <w:rsid w:val="00370505"/>
    <w:rsid w:val="0038110D"/>
    <w:rsid w:val="003852A0"/>
    <w:rsid w:val="003917B7"/>
    <w:rsid w:val="003B5B3D"/>
    <w:rsid w:val="003B66C9"/>
    <w:rsid w:val="00415165"/>
    <w:rsid w:val="0043332C"/>
    <w:rsid w:val="004407FB"/>
    <w:rsid w:val="00444440"/>
    <w:rsid w:val="00452FEF"/>
    <w:rsid w:val="00490BB4"/>
    <w:rsid w:val="00493BD3"/>
    <w:rsid w:val="004A050F"/>
    <w:rsid w:val="004B3376"/>
    <w:rsid w:val="004C0719"/>
    <w:rsid w:val="004D301A"/>
    <w:rsid w:val="004D629B"/>
    <w:rsid w:val="004D6B2D"/>
    <w:rsid w:val="004F0B5C"/>
    <w:rsid w:val="004F17DF"/>
    <w:rsid w:val="004F5FDD"/>
    <w:rsid w:val="00500ACD"/>
    <w:rsid w:val="00500C7F"/>
    <w:rsid w:val="00501FB3"/>
    <w:rsid w:val="00507D16"/>
    <w:rsid w:val="0051302D"/>
    <w:rsid w:val="00523D31"/>
    <w:rsid w:val="005248AA"/>
    <w:rsid w:val="005314A4"/>
    <w:rsid w:val="0053507D"/>
    <w:rsid w:val="00547C4C"/>
    <w:rsid w:val="00567171"/>
    <w:rsid w:val="0057083E"/>
    <w:rsid w:val="0058171D"/>
    <w:rsid w:val="00591F90"/>
    <w:rsid w:val="00592677"/>
    <w:rsid w:val="00594DAF"/>
    <w:rsid w:val="005A6F15"/>
    <w:rsid w:val="005B1F54"/>
    <w:rsid w:val="005B406E"/>
    <w:rsid w:val="005B4D8E"/>
    <w:rsid w:val="005C2DC1"/>
    <w:rsid w:val="005C704E"/>
    <w:rsid w:val="005D6C7B"/>
    <w:rsid w:val="005E0E3D"/>
    <w:rsid w:val="00604710"/>
    <w:rsid w:val="00613BA5"/>
    <w:rsid w:val="00613FD5"/>
    <w:rsid w:val="00620DCF"/>
    <w:rsid w:val="006227CE"/>
    <w:rsid w:val="00635330"/>
    <w:rsid w:val="0064080E"/>
    <w:rsid w:val="00644D95"/>
    <w:rsid w:val="006475DD"/>
    <w:rsid w:val="00655D2E"/>
    <w:rsid w:val="00674BD2"/>
    <w:rsid w:val="0068205E"/>
    <w:rsid w:val="0069198D"/>
    <w:rsid w:val="006A3567"/>
    <w:rsid w:val="006A7196"/>
    <w:rsid w:val="006B6421"/>
    <w:rsid w:val="006B7612"/>
    <w:rsid w:val="006D1E2E"/>
    <w:rsid w:val="006D3D08"/>
    <w:rsid w:val="006D7503"/>
    <w:rsid w:val="006F3003"/>
    <w:rsid w:val="006F77F8"/>
    <w:rsid w:val="007011EA"/>
    <w:rsid w:val="00701EB0"/>
    <w:rsid w:val="00706FA9"/>
    <w:rsid w:val="007118A4"/>
    <w:rsid w:val="00722F3E"/>
    <w:rsid w:val="00725CDD"/>
    <w:rsid w:val="00730DA0"/>
    <w:rsid w:val="00731191"/>
    <w:rsid w:val="00734F43"/>
    <w:rsid w:val="0073622C"/>
    <w:rsid w:val="00746BCD"/>
    <w:rsid w:val="007601C4"/>
    <w:rsid w:val="00767CEA"/>
    <w:rsid w:val="00783CD3"/>
    <w:rsid w:val="00795476"/>
    <w:rsid w:val="007A45F5"/>
    <w:rsid w:val="007A551F"/>
    <w:rsid w:val="007B6F7F"/>
    <w:rsid w:val="007C7FB3"/>
    <w:rsid w:val="007D3F09"/>
    <w:rsid w:val="007D51C1"/>
    <w:rsid w:val="007D6B70"/>
    <w:rsid w:val="007E0A3D"/>
    <w:rsid w:val="007E0F14"/>
    <w:rsid w:val="007E7ECF"/>
    <w:rsid w:val="007F454E"/>
    <w:rsid w:val="00801B29"/>
    <w:rsid w:val="008025D9"/>
    <w:rsid w:val="00805393"/>
    <w:rsid w:val="0081278D"/>
    <w:rsid w:val="008164DF"/>
    <w:rsid w:val="00822B4C"/>
    <w:rsid w:val="00826505"/>
    <w:rsid w:val="008279AE"/>
    <w:rsid w:val="00830DAE"/>
    <w:rsid w:val="008407C3"/>
    <w:rsid w:val="00850CA7"/>
    <w:rsid w:val="0085112A"/>
    <w:rsid w:val="00851A04"/>
    <w:rsid w:val="00860A31"/>
    <w:rsid w:val="0086724F"/>
    <w:rsid w:val="008740E4"/>
    <w:rsid w:val="008752EC"/>
    <w:rsid w:val="00885F23"/>
    <w:rsid w:val="008925E5"/>
    <w:rsid w:val="00894EAF"/>
    <w:rsid w:val="008A760C"/>
    <w:rsid w:val="008B15D1"/>
    <w:rsid w:val="008B22EB"/>
    <w:rsid w:val="008B3544"/>
    <w:rsid w:val="008B42DF"/>
    <w:rsid w:val="008D2CEF"/>
    <w:rsid w:val="008D4A68"/>
    <w:rsid w:val="008E02C8"/>
    <w:rsid w:val="008E5295"/>
    <w:rsid w:val="008E72A0"/>
    <w:rsid w:val="008F2853"/>
    <w:rsid w:val="008F7956"/>
    <w:rsid w:val="00901148"/>
    <w:rsid w:val="00910626"/>
    <w:rsid w:val="00911475"/>
    <w:rsid w:val="0091331B"/>
    <w:rsid w:val="0091737D"/>
    <w:rsid w:val="00917DD1"/>
    <w:rsid w:val="0092225C"/>
    <w:rsid w:val="00922299"/>
    <w:rsid w:val="00927667"/>
    <w:rsid w:val="009513FF"/>
    <w:rsid w:val="0098584D"/>
    <w:rsid w:val="009872FA"/>
    <w:rsid w:val="0099191E"/>
    <w:rsid w:val="00991C5B"/>
    <w:rsid w:val="00992543"/>
    <w:rsid w:val="009A5C34"/>
    <w:rsid w:val="009C344C"/>
    <w:rsid w:val="009D46F1"/>
    <w:rsid w:val="009D66CB"/>
    <w:rsid w:val="009E25AB"/>
    <w:rsid w:val="009E319D"/>
    <w:rsid w:val="009E5A59"/>
    <w:rsid w:val="009E7B32"/>
    <w:rsid w:val="009F2458"/>
    <w:rsid w:val="009F7098"/>
    <w:rsid w:val="00A03308"/>
    <w:rsid w:val="00A07583"/>
    <w:rsid w:val="00A20A90"/>
    <w:rsid w:val="00A23E90"/>
    <w:rsid w:val="00A40759"/>
    <w:rsid w:val="00A435FB"/>
    <w:rsid w:val="00A57AD6"/>
    <w:rsid w:val="00A62140"/>
    <w:rsid w:val="00A71FC1"/>
    <w:rsid w:val="00A741EF"/>
    <w:rsid w:val="00A7456D"/>
    <w:rsid w:val="00A75689"/>
    <w:rsid w:val="00A7676D"/>
    <w:rsid w:val="00A811E7"/>
    <w:rsid w:val="00A82A9E"/>
    <w:rsid w:val="00A90DDF"/>
    <w:rsid w:val="00A964F9"/>
    <w:rsid w:val="00AB3D57"/>
    <w:rsid w:val="00AC5B93"/>
    <w:rsid w:val="00AE298E"/>
    <w:rsid w:val="00B31A86"/>
    <w:rsid w:val="00B36295"/>
    <w:rsid w:val="00B45D8D"/>
    <w:rsid w:val="00B46134"/>
    <w:rsid w:val="00B54981"/>
    <w:rsid w:val="00B56621"/>
    <w:rsid w:val="00B606C2"/>
    <w:rsid w:val="00B72584"/>
    <w:rsid w:val="00B879FC"/>
    <w:rsid w:val="00B918ED"/>
    <w:rsid w:val="00BB7733"/>
    <w:rsid w:val="00BC1C02"/>
    <w:rsid w:val="00BC6B1F"/>
    <w:rsid w:val="00BE08A6"/>
    <w:rsid w:val="00BE2452"/>
    <w:rsid w:val="00BE3FDB"/>
    <w:rsid w:val="00BF3C29"/>
    <w:rsid w:val="00C22F97"/>
    <w:rsid w:val="00C35DCC"/>
    <w:rsid w:val="00C362F7"/>
    <w:rsid w:val="00C62AB9"/>
    <w:rsid w:val="00C631E7"/>
    <w:rsid w:val="00C64653"/>
    <w:rsid w:val="00C64FCB"/>
    <w:rsid w:val="00C72C76"/>
    <w:rsid w:val="00C76529"/>
    <w:rsid w:val="00C76B60"/>
    <w:rsid w:val="00C87148"/>
    <w:rsid w:val="00C95E70"/>
    <w:rsid w:val="00CC52BF"/>
    <w:rsid w:val="00CE25EC"/>
    <w:rsid w:val="00CE279C"/>
    <w:rsid w:val="00CE705E"/>
    <w:rsid w:val="00CF78AB"/>
    <w:rsid w:val="00D30CED"/>
    <w:rsid w:val="00D33EDD"/>
    <w:rsid w:val="00D40F53"/>
    <w:rsid w:val="00D623F4"/>
    <w:rsid w:val="00D70496"/>
    <w:rsid w:val="00D834D2"/>
    <w:rsid w:val="00D85E23"/>
    <w:rsid w:val="00D9086E"/>
    <w:rsid w:val="00D9213D"/>
    <w:rsid w:val="00D9529F"/>
    <w:rsid w:val="00DA60D0"/>
    <w:rsid w:val="00DA6344"/>
    <w:rsid w:val="00DB1B57"/>
    <w:rsid w:val="00DC58FD"/>
    <w:rsid w:val="00DC6A48"/>
    <w:rsid w:val="00DD4C0C"/>
    <w:rsid w:val="00DE20DA"/>
    <w:rsid w:val="00DE6A7F"/>
    <w:rsid w:val="00DF5EE4"/>
    <w:rsid w:val="00E00C59"/>
    <w:rsid w:val="00E12262"/>
    <w:rsid w:val="00E26B4B"/>
    <w:rsid w:val="00E91ACD"/>
    <w:rsid w:val="00ED621F"/>
    <w:rsid w:val="00EE0C7D"/>
    <w:rsid w:val="00EE2D03"/>
    <w:rsid w:val="00EF727A"/>
    <w:rsid w:val="00F161D0"/>
    <w:rsid w:val="00F1720C"/>
    <w:rsid w:val="00F17551"/>
    <w:rsid w:val="00F25491"/>
    <w:rsid w:val="00F32BE5"/>
    <w:rsid w:val="00F507FE"/>
    <w:rsid w:val="00F510D9"/>
    <w:rsid w:val="00F56A37"/>
    <w:rsid w:val="00F601C4"/>
    <w:rsid w:val="00F61A16"/>
    <w:rsid w:val="00F645A9"/>
    <w:rsid w:val="00F90B84"/>
    <w:rsid w:val="00F921D1"/>
    <w:rsid w:val="00F927AC"/>
    <w:rsid w:val="00F96968"/>
    <w:rsid w:val="00FA2692"/>
    <w:rsid w:val="00FC06BE"/>
    <w:rsid w:val="00FD11FB"/>
    <w:rsid w:val="00FE10FD"/>
    <w:rsid w:val="00FE773E"/>
    <w:rsid w:val="00FF0961"/>
    <w:rsid w:val="00FF6D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DF763D"/>
  <w15:docId w15:val="{53C3C56F-9EE2-8942-940B-0F2405013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2543"/>
    <w:pPr>
      <w:jc w:val="both"/>
    </w:pPr>
    <w:rPr>
      <w:sz w:val="22"/>
      <w:szCs w:val="22"/>
      <w:lang w:val="lt-LT"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HeaderFooterA">
    <w:name w:val="Header &amp; Footer A"/>
    <w:pPr>
      <w:tabs>
        <w:tab w:val="right" w:pos="9020"/>
      </w:tabs>
      <w:spacing w:line="288" w:lineRule="auto"/>
    </w:pPr>
    <w:rPr>
      <w:rFonts w:ascii="Helvetica Neue Medium" w:hAnsi="Helvetica Neue Medium" w:cs="Arial Unicode MS"/>
      <w:color w:val="606060"/>
      <w:u w:color="606060"/>
      <w14:textOutline w14:w="12700" w14:cap="flat" w14:cmpd="sng" w14:algn="ctr">
        <w14:noFill/>
        <w14:prstDash w14:val="solid"/>
        <w14:miter w14:lim="400000"/>
      </w14:textOutline>
    </w:rPr>
  </w:style>
  <w:style w:type="paragraph" w:customStyle="1" w:styleId="Heading">
    <w:name w:val="Heading"/>
    <w:next w:val="Body2"/>
    <w:pPr>
      <w:outlineLvl w:val="0"/>
    </w:pPr>
    <w:rPr>
      <w:rFonts w:cs="Arial Unicode MS"/>
      <w:b/>
      <w:bCs/>
      <w:caps/>
      <w:color w:val="444444"/>
      <w:spacing w:val="3"/>
      <w:sz w:val="22"/>
      <w:szCs w:val="22"/>
      <w:u w:color="444444"/>
      <w14:textOutline w14:w="12700" w14:cap="flat" w14:cmpd="sng" w14:algn="ctr">
        <w14:noFill/>
        <w14:prstDash w14:val="solid"/>
        <w14:miter w14:lim="400000"/>
      </w14:textOutline>
    </w:rPr>
  </w:style>
  <w:style w:type="paragraph" w:customStyle="1" w:styleId="Body2">
    <w:name w:val="Body 2"/>
    <w:pPr>
      <w:suppressAutoHyphens/>
      <w:spacing w:after="40"/>
      <w:jc w:val="both"/>
    </w:pPr>
    <w:rPr>
      <w:rFonts w:cs="Arial Unicode MS"/>
      <w:color w:val="000000"/>
      <w:sz w:val="22"/>
      <w:szCs w:val="22"/>
      <w:u w:color="000000"/>
      <w14:textOutline w14:w="12700" w14:cap="flat" w14:cmpd="sng" w14:algn="ctr">
        <w14:noFill/>
        <w14:prstDash w14:val="solid"/>
        <w14:miter w14:lim="400000"/>
      </w14:textOutline>
    </w:rPr>
  </w:style>
  <w:style w:type="paragraph" w:customStyle="1" w:styleId="BodyA">
    <w:name w:val="Body A"/>
    <w:pPr>
      <w:spacing w:line="312" w:lineRule="auto"/>
    </w:pPr>
    <w:rPr>
      <w:rFonts w:ascii="Helvetica Neue Light" w:eastAsia="Helvetica Neue Light" w:hAnsi="Helvetica Neue Light" w:cs="Helvetica Neue Light"/>
      <w:color w:val="000000"/>
      <w:u w:color="000000"/>
      <w14:textOutline w14:w="12700" w14:cap="flat" w14:cmpd="sng" w14:algn="ctr">
        <w14:noFill/>
        <w14:prstDash w14:val="solid"/>
        <w14:miter w14:lim="400000"/>
      </w14:textOutline>
    </w:rPr>
  </w:style>
  <w:style w:type="table" w:styleId="TableGrid">
    <w:name w:val="Table Grid"/>
    <w:basedOn w:val="TableNormal"/>
    <w:uiPriority w:val="39"/>
    <w:rsid w:val="00992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1">
    <w:name w:val="Point 1"/>
    <w:basedOn w:val="Normal"/>
    <w:rsid w:val="00A20A90"/>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pPr>
    <w:rPr>
      <w:rFonts w:eastAsia="Times New Roman"/>
      <w:sz w:val="24"/>
      <w:szCs w:val="24"/>
      <w:bdr w:val="none" w:sz="0" w:space="0" w:color="auto"/>
      <w:lang w:val="en-GB" w:eastAsia="zh-CN"/>
    </w:rPr>
  </w:style>
  <w:style w:type="character" w:styleId="CommentReference">
    <w:name w:val="annotation reference"/>
    <w:basedOn w:val="DefaultParagraphFont"/>
    <w:uiPriority w:val="99"/>
    <w:semiHidden/>
    <w:unhideWhenUsed/>
    <w:rsid w:val="00D33EDD"/>
    <w:rPr>
      <w:sz w:val="16"/>
      <w:szCs w:val="16"/>
    </w:rPr>
  </w:style>
  <w:style w:type="paragraph" w:styleId="CommentText">
    <w:name w:val="annotation text"/>
    <w:basedOn w:val="Normal"/>
    <w:link w:val="CommentTextChar"/>
    <w:uiPriority w:val="99"/>
    <w:unhideWhenUsed/>
    <w:rsid w:val="00D33EDD"/>
    <w:rPr>
      <w:sz w:val="20"/>
      <w:szCs w:val="20"/>
    </w:rPr>
  </w:style>
  <w:style w:type="character" w:customStyle="1" w:styleId="CommentTextChar">
    <w:name w:val="Comment Text Char"/>
    <w:basedOn w:val="DefaultParagraphFont"/>
    <w:link w:val="CommentText"/>
    <w:uiPriority w:val="99"/>
    <w:rsid w:val="00D33EDD"/>
    <w:rPr>
      <w:lang w:val="lt-LT" w:eastAsia="en-US"/>
    </w:rPr>
  </w:style>
  <w:style w:type="paragraph" w:styleId="CommentSubject">
    <w:name w:val="annotation subject"/>
    <w:basedOn w:val="CommentText"/>
    <w:next w:val="CommentText"/>
    <w:link w:val="CommentSubjectChar"/>
    <w:uiPriority w:val="99"/>
    <w:semiHidden/>
    <w:unhideWhenUsed/>
    <w:rsid w:val="00D33EDD"/>
    <w:rPr>
      <w:b/>
      <w:bCs/>
    </w:rPr>
  </w:style>
  <w:style w:type="character" w:customStyle="1" w:styleId="CommentSubjectChar">
    <w:name w:val="Comment Subject Char"/>
    <w:basedOn w:val="CommentTextChar"/>
    <w:link w:val="CommentSubject"/>
    <w:uiPriority w:val="99"/>
    <w:semiHidden/>
    <w:rsid w:val="00D33EDD"/>
    <w:rPr>
      <w:b/>
      <w:bCs/>
      <w:lang w:val="lt-LT" w:eastAsia="en-US"/>
    </w:rPr>
  </w:style>
  <w:style w:type="paragraph" w:styleId="BalloonText">
    <w:name w:val="Balloon Text"/>
    <w:basedOn w:val="Normal"/>
    <w:link w:val="BalloonTextChar"/>
    <w:uiPriority w:val="99"/>
    <w:semiHidden/>
    <w:unhideWhenUsed/>
    <w:rsid w:val="00D33E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3EDD"/>
    <w:rPr>
      <w:rFonts w:ascii="Segoe UI" w:hAnsi="Segoe UI" w:cs="Segoe UI"/>
      <w:sz w:val="18"/>
      <w:szCs w:val="18"/>
      <w:lang w:val="lt-LT" w:eastAsia="en-US"/>
    </w:rPr>
  </w:style>
  <w:style w:type="paragraph" w:styleId="ListParagraph">
    <w:name w:val="List Paragraph"/>
    <w:basedOn w:val="Normal"/>
    <w:uiPriority w:val="34"/>
    <w:qFormat/>
    <w:rsid w:val="006A7196"/>
    <w:pPr>
      <w:ind w:left="720"/>
      <w:contextualSpacing/>
    </w:pPr>
  </w:style>
  <w:style w:type="paragraph" w:styleId="Header">
    <w:name w:val="header"/>
    <w:basedOn w:val="Normal"/>
    <w:link w:val="HeaderChar"/>
    <w:uiPriority w:val="99"/>
    <w:unhideWhenUsed/>
    <w:rsid w:val="000C7496"/>
    <w:pPr>
      <w:tabs>
        <w:tab w:val="center" w:pos="4986"/>
        <w:tab w:val="right" w:pos="9972"/>
      </w:tabs>
    </w:pPr>
  </w:style>
  <w:style w:type="character" w:customStyle="1" w:styleId="HeaderChar">
    <w:name w:val="Header Char"/>
    <w:basedOn w:val="DefaultParagraphFont"/>
    <w:link w:val="Header"/>
    <w:uiPriority w:val="99"/>
    <w:rsid w:val="000C7496"/>
    <w:rPr>
      <w:sz w:val="22"/>
      <w:szCs w:val="22"/>
      <w:lang w:val="lt-LT" w:eastAsia="en-US"/>
    </w:rPr>
  </w:style>
  <w:style w:type="paragraph" w:styleId="Footer">
    <w:name w:val="footer"/>
    <w:basedOn w:val="Normal"/>
    <w:link w:val="FooterChar"/>
    <w:uiPriority w:val="99"/>
    <w:unhideWhenUsed/>
    <w:rsid w:val="000C7496"/>
    <w:pPr>
      <w:tabs>
        <w:tab w:val="center" w:pos="4986"/>
        <w:tab w:val="right" w:pos="9972"/>
      </w:tabs>
    </w:pPr>
  </w:style>
  <w:style w:type="character" w:customStyle="1" w:styleId="FooterChar">
    <w:name w:val="Footer Char"/>
    <w:basedOn w:val="DefaultParagraphFont"/>
    <w:link w:val="Footer"/>
    <w:uiPriority w:val="99"/>
    <w:rsid w:val="000C7496"/>
    <w:rPr>
      <w:sz w:val="22"/>
      <w:szCs w:val="22"/>
      <w:lang w:val="lt-LT" w:eastAsia="en-US"/>
    </w:rPr>
  </w:style>
  <w:style w:type="paragraph" w:styleId="NoSpacing">
    <w:name w:val="No Spacing"/>
    <w:link w:val="NoSpacingChar"/>
    <w:uiPriority w:val="1"/>
    <w:qFormat/>
    <w:rsid w:val="00D623F4"/>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D623F4"/>
    <w:rPr>
      <w:rFonts w:asciiTheme="minorHAnsi" w:eastAsiaTheme="minorEastAsia" w:hAnsiTheme="minorHAnsi" w:cstheme="minorBidi"/>
      <w:sz w:val="21"/>
      <w:szCs w:val="21"/>
      <w:bdr w:val="none" w:sz="0" w:space="0" w:color="auto"/>
      <w:lang w:val="lt-LT" w:eastAsia="lt-LT"/>
    </w:rPr>
  </w:style>
  <w:style w:type="paragraph" w:styleId="FootnoteText">
    <w:name w:val="footnote text"/>
    <w:basedOn w:val="Normal"/>
    <w:link w:val="FootnoteTextChar"/>
    <w:uiPriority w:val="99"/>
    <w:unhideWhenUsed/>
    <w:rsid w:val="00D623F4"/>
    <w:pPr>
      <w:pBdr>
        <w:top w:val="none" w:sz="0" w:space="0" w:color="auto"/>
        <w:left w:val="none" w:sz="0" w:space="0" w:color="auto"/>
        <w:bottom w:val="none" w:sz="0" w:space="0" w:color="auto"/>
        <w:right w:val="none" w:sz="0" w:space="0" w:color="auto"/>
        <w:between w:val="none" w:sz="0" w:space="0" w:color="auto"/>
        <w:bar w:val="none" w:sz="0" w:color="auto"/>
      </w:pBdr>
      <w:jc w:val="left"/>
    </w:pPr>
    <w:rPr>
      <w:rFonts w:asciiTheme="minorHAnsi" w:eastAsiaTheme="minorEastAsia" w:hAnsiTheme="minorHAnsi" w:cstheme="minorBidi"/>
      <w:sz w:val="20"/>
      <w:szCs w:val="20"/>
      <w:bdr w:val="none" w:sz="0" w:space="0" w:color="auto"/>
      <w:lang w:eastAsia="lt-LT"/>
    </w:rPr>
  </w:style>
  <w:style w:type="character" w:customStyle="1" w:styleId="FootnoteTextChar">
    <w:name w:val="Footnote Text Char"/>
    <w:basedOn w:val="DefaultParagraphFont"/>
    <w:link w:val="FootnoteText"/>
    <w:uiPriority w:val="99"/>
    <w:rsid w:val="00D623F4"/>
    <w:rPr>
      <w:rFonts w:asciiTheme="minorHAnsi" w:eastAsiaTheme="minorEastAsia" w:hAnsiTheme="minorHAnsi" w:cstheme="minorBidi"/>
      <w:bdr w:val="none" w:sz="0" w:space="0" w:color="auto"/>
      <w:lang w:val="lt-LT" w:eastAsia="lt-LT"/>
    </w:rPr>
  </w:style>
  <w:style w:type="character" w:styleId="FootnoteReference">
    <w:name w:val="footnote reference"/>
    <w:basedOn w:val="DefaultParagraphFont"/>
    <w:uiPriority w:val="99"/>
    <w:semiHidden/>
    <w:unhideWhenUsed/>
    <w:rsid w:val="00D623F4"/>
    <w:rPr>
      <w:vertAlign w:val="superscript"/>
    </w:rPr>
  </w:style>
  <w:style w:type="paragraph" w:styleId="NormalWeb">
    <w:name w:val="Normal (Web)"/>
    <w:basedOn w:val="Normal"/>
    <w:uiPriority w:val="99"/>
    <w:unhideWhenUsed/>
    <w:rsid w:val="00A964F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eastAsia="Times New Roman"/>
      <w:sz w:val="24"/>
      <w:szCs w:val="24"/>
      <w:bdr w:val="none" w:sz="0" w:space="0" w:color="auto"/>
      <w:lang w:val="en-US"/>
    </w:rPr>
  </w:style>
  <w:style w:type="paragraph" w:customStyle="1" w:styleId="isselectedend">
    <w:name w:val="isselectedend"/>
    <w:basedOn w:val="Normal"/>
    <w:uiPriority w:val="99"/>
    <w:semiHidden/>
    <w:rsid w:val="00BC6B1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eastAsia="Times New Roman"/>
      <w:sz w:val="24"/>
      <w:szCs w:val="24"/>
      <w:bdr w:val="none" w:sz="0" w:space="0" w:color="au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13191">
      <w:bodyDiv w:val="1"/>
      <w:marLeft w:val="0"/>
      <w:marRight w:val="0"/>
      <w:marTop w:val="0"/>
      <w:marBottom w:val="0"/>
      <w:divBdr>
        <w:top w:val="none" w:sz="0" w:space="0" w:color="auto"/>
        <w:left w:val="none" w:sz="0" w:space="0" w:color="auto"/>
        <w:bottom w:val="none" w:sz="0" w:space="0" w:color="auto"/>
        <w:right w:val="none" w:sz="0" w:space="0" w:color="auto"/>
      </w:divBdr>
    </w:div>
    <w:div w:id="359669184">
      <w:bodyDiv w:val="1"/>
      <w:marLeft w:val="0"/>
      <w:marRight w:val="0"/>
      <w:marTop w:val="0"/>
      <w:marBottom w:val="0"/>
      <w:divBdr>
        <w:top w:val="none" w:sz="0" w:space="0" w:color="auto"/>
        <w:left w:val="none" w:sz="0" w:space="0" w:color="auto"/>
        <w:bottom w:val="none" w:sz="0" w:space="0" w:color="auto"/>
        <w:right w:val="none" w:sz="0" w:space="0" w:color="auto"/>
      </w:divBdr>
    </w:div>
    <w:div w:id="815492052">
      <w:bodyDiv w:val="1"/>
      <w:marLeft w:val="0"/>
      <w:marRight w:val="0"/>
      <w:marTop w:val="0"/>
      <w:marBottom w:val="0"/>
      <w:divBdr>
        <w:top w:val="none" w:sz="0" w:space="0" w:color="auto"/>
        <w:left w:val="none" w:sz="0" w:space="0" w:color="auto"/>
        <w:bottom w:val="none" w:sz="0" w:space="0" w:color="auto"/>
        <w:right w:val="none" w:sz="0" w:space="0" w:color="auto"/>
      </w:divBdr>
    </w:div>
    <w:div w:id="1165627987">
      <w:bodyDiv w:val="1"/>
      <w:marLeft w:val="0"/>
      <w:marRight w:val="0"/>
      <w:marTop w:val="0"/>
      <w:marBottom w:val="0"/>
      <w:divBdr>
        <w:top w:val="none" w:sz="0" w:space="0" w:color="auto"/>
        <w:left w:val="none" w:sz="0" w:space="0" w:color="auto"/>
        <w:bottom w:val="none" w:sz="0" w:space="0" w:color="auto"/>
        <w:right w:val="none" w:sz="0" w:space="0" w:color="auto"/>
      </w:divBdr>
    </w:div>
    <w:div w:id="1270089201">
      <w:bodyDiv w:val="1"/>
      <w:marLeft w:val="0"/>
      <w:marRight w:val="0"/>
      <w:marTop w:val="0"/>
      <w:marBottom w:val="0"/>
      <w:divBdr>
        <w:top w:val="none" w:sz="0" w:space="0" w:color="auto"/>
        <w:left w:val="none" w:sz="0" w:space="0" w:color="auto"/>
        <w:bottom w:val="none" w:sz="0" w:space="0" w:color="auto"/>
        <w:right w:val="none" w:sz="0" w:space="0" w:color="auto"/>
      </w:divBdr>
    </w:div>
    <w:div w:id="17401274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A7A7A7"/>
      </a:dk2>
      <a:lt2>
        <a:srgbClr val="535353"/>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a:ea typeface="Helvetica Neue"/>
        <a:cs typeface="Helvetica Neue"/>
      </a:majorFont>
      <a:minorFont>
        <a:latin typeface="Helvetica Neue"/>
        <a:ea typeface="Helvetica Neue"/>
        <a:cs typeface="Helvetica Neue"/>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C94C0-27F9-4C85-A072-F86DC2B17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831</TotalTime>
  <Pages>9</Pages>
  <Words>4058</Words>
  <Characters>23132</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Giedrius Vaištaras</dc:creator>
  <cp:lastModifiedBy>Windows User</cp:lastModifiedBy>
  <cp:revision>85</cp:revision>
  <dcterms:created xsi:type="dcterms:W3CDTF">2026-05-15T08:10:00Z</dcterms:created>
  <dcterms:modified xsi:type="dcterms:W3CDTF">2026-08-31T06:49:00Z</dcterms:modified>
</cp:coreProperties>
</file>