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hAnsi="Arial" w:cs="Arial"/>
          <w:b/>
          <w:bCs/>
        </w:rPr>
        <w:id w:val="-808551268"/>
        <w:docPartObj>
          <w:docPartGallery w:val="Cover Pages"/>
          <w:docPartUnique/>
        </w:docPartObj>
      </w:sdtPr>
      <w:sdtEndPr>
        <w:rPr>
          <w:b w:val="0"/>
          <w:bCs w:val="0"/>
        </w:rPr>
      </w:sdtEndPr>
      <w:sdtContent>
        <w:p w14:paraId="1E041B37" w14:textId="77777777" w:rsidR="00360A21" w:rsidRDefault="00360A21" w:rsidP="007334EA">
          <w:pPr>
            <w:spacing w:after="120"/>
            <w:ind w:left="567" w:firstLine="0"/>
            <w:contextualSpacing/>
            <w:jc w:val="center"/>
            <w:rPr>
              <w:rFonts w:ascii="Arial" w:hAnsi="Arial" w:cs="Arial"/>
              <w:b/>
              <w:bCs/>
            </w:rPr>
          </w:pPr>
        </w:p>
        <w:p w14:paraId="3C5B0052" w14:textId="77777777" w:rsidR="00356F51" w:rsidRPr="00242FF9" w:rsidRDefault="00356F51" w:rsidP="00356F51">
          <w:pPr>
            <w:spacing w:after="120" w:line="20" w:lineRule="atLeast"/>
            <w:contextualSpacing/>
            <w:jc w:val="center"/>
            <w:rPr>
              <w:rFonts w:ascii="Times New Roman" w:hAnsi="Times New Roman" w:cs="Times New Roman"/>
              <w:b/>
              <w:bCs/>
              <w:color w:val="00B050"/>
              <w:sz w:val="24"/>
              <w:szCs w:val="24"/>
            </w:rPr>
          </w:pPr>
          <w:r w:rsidRPr="00242FF9">
            <w:rPr>
              <w:rFonts w:ascii="Times New Roman" w:hAnsi="Times New Roman" w:cs="Times New Roman"/>
              <w:b/>
              <w:bCs/>
              <w:color w:val="000000"/>
              <w:sz w:val="24"/>
              <w:szCs w:val="24"/>
            </w:rPr>
            <w:t>LIETUVOS AGRARINIŲ IR MIŠKŲ MOKSLŲ CENTRAS</w:t>
          </w:r>
        </w:p>
        <w:p w14:paraId="0CE733B5" w14:textId="0A282967" w:rsidR="00C32E53" w:rsidRPr="001912E2" w:rsidRDefault="00356F51" w:rsidP="00356F51">
          <w:pPr>
            <w:spacing w:after="120" w:line="240" w:lineRule="auto"/>
            <w:ind w:left="567" w:firstLine="0"/>
            <w:contextualSpacing/>
            <w:jc w:val="center"/>
            <w:rPr>
              <w:rFonts w:cstheme="minorHAnsi"/>
              <w:color w:val="00B050"/>
              <w:sz w:val="28"/>
              <w:szCs w:val="28"/>
            </w:rPr>
          </w:pPr>
          <w:r w:rsidRPr="00242FF9">
            <w:rPr>
              <w:rFonts w:ascii="Times New Roman" w:hAnsi="Times New Roman" w:cs="Times New Roman"/>
              <w:sz w:val="24"/>
              <w:szCs w:val="24"/>
            </w:rPr>
            <w:t>Įmonės kodas 302471203, adresas: Instituto al. 1, Akademija, 58344 Kėdainių r. sav.</w:t>
          </w:r>
        </w:p>
        <w:p w14:paraId="46315E48" w14:textId="77777777" w:rsidR="00C32E53" w:rsidRPr="00173FBA" w:rsidRDefault="00C32E53" w:rsidP="007334EA">
          <w:pPr>
            <w:spacing w:after="120"/>
            <w:ind w:left="567" w:firstLine="0"/>
            <w:contextualSpacing/>
            <w:jc w:val="center"/>
            <w:rPr>
              <w:rFonts w:ascii="Arial" w:hAnsi="Arial" w:cs="Arial"/>
              <w:color w:val="00B050"/>
            </w:rPr>
          </w:pPr>
        </w:p>
        <w:p w14:paraId="4B92F888" w14:textId="77777777" w:rsidR="00C32E53" w:rsidRPr="00173FBA" w:rsidRDefault="00C32E53" w:rsidP="007334EA">
          <w:pPr>
            <w:spacing w:after="120"/>
            <w:ind w:left="567" w:firstLine="0"/>
            <w:contextualSpacing/>
            <w:jc w:val="center"/>
            <w:rPr>
              <w:rFonts w:ascii="Arial" w:hAnsi="Arial" w:cs="Arial"/>
              <w:color w:val="00B050"/>
            </w:rPr>
          </w:pPr>
        </w:p>
        <w:p w14:paraId="47B8E29B" w14:textId="1ADA2B87" w:rsidR="00D526C8" w:rsidRPr="00173FBA" w:rsidRDefault="00D526C8" w:rsidP="007334EA">
          <w:pPr>
            <w:spacing w:after="120"/>
            <w:ind w:left="567" w:firstLine="0"/>
            <w:contextualSpacing/>
            <w:jc w:val="center"/>
            <w:rPr>
              <w:rFonts w:ascii="Arial" w:hAnsi="Arial" w:cs="Arial"/>
            </w:rPr>
          </w:pPr>
        </w:p>
        <w:p w14:paraId="47EF0C37" w14:textId="19126F9D" w:rsidR="00D526C8" w:rsidRPr="001A2892" w:rsidRDefault="00D526C8" w:rsidP="007334EA">
          <w:pPr>
            <w:spacing w:after="120"/>
            <w:ind w:left="567" w:firstLine="0"/>
            <w:contextualSpacing/>
            <w:jc w:val="center"/>
            <w:rPr>
              <w:rFonts w:cstheme="minorHAnsi"/>
              <w:sz w:val="28"/>
              <w:szCs w:val="28"/>
            </w:rPr>
          </w:pPr>
        </w:p>
        <w:p w14:paraId="7350A7E2" w14:textId="78457EBC" w:rsidR="00D526C8" w:rsidRPr="001A2892" w:rsidRDefault="00D526C8" w:rsidP="007334EA">
          <w:pPr>
            <w:spacing w:after="120"/>
            <w:ind w:left="567" w:firstLine="0"/>
            <w:contextualSpacing/>
            <w:jc w:val="center"/>
            <w:rPr>
              <w:rFonts w:cstheme="minorHAnsi"/>
              <w:sz w:val="28"/>
              <w:szCs w:val="28"/>
            </w:rPr>
          </w:pPr>
        </w:p>
        <w:p w14:paraId="1D1BF965" w14:textId="646CF86C" w:rsidR="00D526C8" w:rsidRPr="001A2892" w:rsidRDefault="00C006CB" w:rsidP="001A2892">
          <w:pPr>
            <w:spacing w:after="120" w:line="240" w:lineRule="auto"/>
            <w:ind w:left="567" w:firstLine="0"/>
            <w:contextualSpacing/>
            <w:jc w:val="center"/>
            <w:rPr>
              <w:rFonts w:cstheme="minorHAnsi"/>
              <w:b/>
              <w:bCs/>
              <w:sz w:val="28"/>
              <w:szCs w:val="28"/>
            </w:rPr>
          </w:pPr>
          <w:r w:rsidRPr="001A2892">
            <w:rPr>
              <w:rFonts w:cstheme="minorHAnsi"/>
              <w:b/>
              <w:bCs/>
              <w:sz w:val="28"/>
              <w:szCs w:val="28"/>
            </w:rPr>
            <w:t xml:space="preserve">MAŽOS VERTĖS </w:t>
          </w:r>
          <w:r w:rsidR="00D526C8" w:rsidRPr="001A2892">
            <w:rPr>
              <w:rFonts w:cstheme="minorHAnsi"/>
              <w:b/>
              <w:bCs/>
              <w:sz w:val="28"/>
              <w:szCs w:val="28"/>
            </w:rPr>
            <w:t>VIEŠOJO PIRKIMO „</w:t>
          </w:r>
          <w:r w:rsidR="005D6E1B">
            <w:rPr>
              <w:rFonts w:cstheme="minorHAnsi"/>
              <w:b/>
              <w:bCs/>
              <w:sz w:val="28"/>
              <w:szCs w:val="28"/>
            </w:rPr>
            <w:t>DUJŲ CHROMATOGRAFINĖS ANALIZĖS PASLAUGOS</w:t>
          </w:r>
          <w:r w:rsidR="00D526C8" w:rsidRPr="001A2892">
            <w:rPr>
              <w:rFonts w:cstheme="minorHAnsi"/>
              <w:b/>
              <w:bCs/>
              <w:sz w:val="28"/>
              <w:szCs w:val="28"/>
            </w:rPr>
            <w:t>“</w:t>
          </w:r>
        </w:p>
        <w:p w14:paraId="18ACC6AD" w14:textId="1C197F3A" w:rsidR="00D526C8" w:rsidRPr="001A2892" w:rsidRDefault="00DF1318" w:rsidP="001A2892">
          <w:pPr>
            <w:spacing w:after="120" w:line="240" w:lineRule="auto"/>
            <w:ind w:left="567" w:firstLine="0"/>
            <w:contextualSpacing/>
            <w:jc w:val="center"/>
            <w:rPr>
              <w:rFonts w:cstheme="minorHAnsi"/>
              <w:b/>
              <w:bCs/>
              <w:sz w:val="28"/>
              <w:szCs w:val="28"/>
            </w:rPr>
          </w:pPr>
          <w:r w:rsidRPr="001A2892">
            <w:rPr>
              <w:rFonts w:cstheme="minorHAnsi"/>
              <w:b/>
              <w:bCs/>
              <w:sz w:val="28"/>
              <w:szCs w:val="28"/>
            </w:rPr>
            <w:t>SKELBIAM</w:t>
          </w:r>
          <w:r w:rsidR="0019623B" w:rsidRPr="001A2892">
            <w:rPr>
              <w:rFonts w:cstheme="minorHAnsi"/>
              <w:b/>
              <w:bCs/>
              <w:sz w:val="28"/>
              <w:szCs w:val="28"/>
            </w:rPr>
            <w:t>OS APKLAUSOS</w:t>
          </w:r>
          <w:r w:rsidR="00D526C8" w:rsidRPr="001A2892">
            <w:rPr>
              <w:rFonts w:cstheme="minorHAnsi"/>
              <w:b/>
              <w:bCs/>
              <w:sz w:val="28"/>
              <w:szCs w:val="28"/>
            </w:rPr>
            <w:t xml:space="preserve"> </w:t>
          </w:r>
          <w:r w:rsidR="00E861F5" w:rsidRPr="001A2892">
            <w:rPr>
              <w:rFonts w:cstheme="minorHAnsi"/>
              <w:b/>
              <w:bCs/>
              <w:sz w:val="28"/>
              <w:szCs w:val="28"/>
            </w:rPr>
            <w:t xml:space="preserve">SPECIALIOSIOS </w:t>
          </w:r>
          <w:r w:rsidR="00D526C8" w:rsidRPr="001A2892">
            <w:rPr>
              <w:rFonts w:cstheme="minorHAnsi"/>
              <w:b/>
              <w:bCs/>
              <w:sz w:val="28"/>
              <w:szCs w:val="28"/>
            </w:rPr>
            <w:t>SĄLYGOS</w:t>
          </w:r>
        </w:p>
        <w:p w14:paraId="517C01D9" w14:textId="34971268" w:rsidR="001C24BC" w:rsidRDefault="00D53BF4" w:rsidP="001A2892">
          <w:pPr>
            <w:spacing w:after="120" w:line="240" w:lineRule="auto"/>
            <w:ind w:left="567" w:firstLine="0"/>
            <w:contextualSpacing/>
            <w:jc w:val="center"/>
            <w:rPr>
              <w:rFonts w:ascii="Arial" w:hAnsi="Arial" w:cs="Arial"/>
            </w:rPr>
          </w:pPr>
          <w:r w:rsidRPr="001A2892">
            <w:rPr>
              <w:rFonts w:cstheme="minorHAnsi"/>
              <w:b/>
              <w:bCs/>
              <w:sz w:val="28"/>
              <w:szCs w:val="28"/>
            </w:rPr>
            <w:t>V</w:t>
          </w:r>
          <w:r w:rsidR="00755F3B" w:rsidRPr="001A2892">
            <w:rPr>
              <w:rFonts w:cstheme="minorHAnsi"/>
              <w:b/>
              <w:bCs/>
              <w:sz w:val="28"/>
              <w:szCs w:val="28"/>
            </w:rPr>
            <w:t>ersija</w:t>
          </w:r>
          <w:r w:rsidRPr="001A2892">
            <w:rPr>
              <w:rFonts w:cstheme="minorHAnsi"/>
              <w:b/>
              <w:bCs/>
              <w:sz w:val="28"/>
              <w:szCs w:val="28"/>
            </w:rPr>
            <w:t xml:space="preserve"> Nr.</w:t>
          </w:r>
          <w:r w:rsidR="005D6E1B">
            <w:rPr>
              <w:rFonts w:cstheme="minorHAnsi"/>
              <w:b/>
              <w:bCs/>
              <w:sz w:val="28"/>
              <w:szCs w:val="28"/>
            </w:rPr>
            <w:t xml:space="preserve"> 1 </w:t>
          </w:r>
          <w:r w:rsidRPr="001A2892">
            <w:rPr>
              <w:rFonts w:cstheme="minorHAnsi"/>
              <w:b/>
              <w:bCs/>
              <w:sz w:val="28"/>
              <w:szCs w:val="28"/>
            </w:rPr>
            <w:t xml:space="preserve"> </w:t>
          </w:r>
          <w:r w:rsidR="005F13F0" w:rsidRPr="0493D5F8">
            <w:rPr>
              <w:rFonts w:ascii="Arial" w:hAnsi="Arial" w:cs="Arial"/>
            </w:rPr>
            <w:br w:type="page"/>
          </w:r>
        </w:p>
        <w:sdt>
          <w:sdtPr>
            <w:rPr>
              <w:rFonts w:asciiTheme="minorHAnsi" w:eastAsiaTheme="minorEastAsia" w:hAnsiTheme="minorHAnsi" w:cstheme="minorBidi"/>
              <w:color w:val="auto"/>
              <w:sz w:val="21"/>
              <w:szCs w:val="21"/>
            </w:rPr>
            <w:id w:val="1253785632"/>
            <w:docPartObj>
              <w:docPartGallery w:val="Table of Contents"/>
              <w:docPartUnique/>
            </w:docPartObj>
          </w:sdtPr>
          <w:sdtEndPr>
            <w:rPr>
              <w:b/>
              <w:bCs/>
              <w:noProof/>
            </w:rPr>
          </w:sdtEndPr>
          <w:sdtContent>
            <w:p w14:paraId="52073D81" w14:textId="4AD04246" w:rsidR="00173FBA" w:rsidRPr="001912E2" w:rsidRDefault="00173FBA" w:rsidP="00581B14">
              <w:pPr>
                <w:pStyle w:val="Turinioantrat"/>
                <w:tabs>
                  <w:tab w:val="left" w:pos="6555"/>
                </w:tabs>
                <w:rPr>
                  <w:rFonts w:asciiTheme="minorHAnsi" w:hAnsiTheme="minorHAnsi" w:cstheme="minorHAnsi"/>
                </w:rPr>
              </w:pPr>
              <w:r w:rsidRPr="001912E2">
                <w:rPr>
                  <w:rFonts w:asciiTheme="minorHAnsi" w:hAnsiTheme="minorHAnsi" w:cstheme="minorHAnsi"/>
                </w:rPr>
                <w:t>T</w:t>
              </w:r>
              <w:r w:rsidR="00F42EC8" w:rsidRPr="001912E2">
                <w:rPr>
                  <w:rFonts w:asciiTheme="minorHAnsi" w:hAnsiTheme="minorHAnsi" w:cstheme="minorHAnsi"/>
                </w:rPr>
                <w:t>URINYS</w:t>
              </w:r>
              <w:r w:rsidR="00581B14">
                <w:rPr>
                  <w:rFonts w:asciiTheme="minorHAnsi" w:hAnsiTheme="minorHAnsi" w:cstheme="minorHAnsi"/>
                </w:rPr>
                <w:tab/>
              </w:r>
            </w:p>
            <w:p w14:paraId="64303EC1" w14:textId="312A3897" w:rsidR="00E76E1F" w:rsidRDefault="00173FBA">
              <w:pPr>
                <w:pStyle w:val="Turinys1"/>
                <w:rPr>
                  <w:noProof/>
                  <w:sz w:val="22"/>
                  <w:szCs w:val="22"/>
                  <w:lang w:val="en-US" w:eastAsia="en-US"/>
                </w:rPr>
              </w:pPr>
              <w:r w:rsidRPr="00D50C54">
                <w:fldChar w:fldCharType="begin"/>
              </w:r>
              <w:r w:rsidRPr="003468EC">
                <w:instrText xml:space="preserve"> TOC \o "1-3" \h \z \u </w:instrText>
              </w:r>
              <w:r w:rsidRPr="00D50C54">
                <w:fldChar w:fldCharType="separate"/>
              </w:r>
              <w:hyperlink w:anchor="_Toc137194947" w:history="1">
                <w:r w:rsidR="00E76E1F" w:rsidRPr="00B710A7">
                  <w:rPr>
                    <w:rStyle w:val="Hipersaitas"/>
                    <w:rFonts w:cstheme="minorHAnsi"/>
                    <w:noProof/>
                  </w:rPr>
                  <w:t>1.</w:t>
                </w:r>
                <w:r w:rsidR="00E76E1F">
                  <w:rPr>
                    <w:noProof/>
                    <w:sz w:val="22"/>
                    <w:szCs w:val="22"/>
                    <w:lang w:val="en-US" w:eastAsia="en-US"/>
                  </w:rPr>
                  <w:tab/>
                </w:r>
                <w:r w:rsidR="00E76E1F" w:rsidRPr="00B710A7">
                  <w:rPr>
                    <w:rStyle w:val="Hipersaitas"/>
                    <w:rFonts w:cstheme="minorHAnsi"/>
                    <w:noProof/>
                  </w:rPr>
                  <w:t>Bendra informacija</w:t>
                </w:r>
                <w:r w:rsidR="00E76E1F">
                  <w:rPr>
                    <w:noProof/>
                    <w:webHidden/>
                  </w:rPr>
                  <w:tab/>
                </w:r>
                <w:r w:rsidR="00E76E1F">
                  <w:rPr>
                    <w:noProof/>
                    <w:webHidden/>
                  </w:rPr>
                  <w:fldChar w:fldCharType="begin"/>
                </w:r>
                <w:r w:rsidR="00E76E1F">
                  <w:rPr>
                    <w:noProof/>
                    <w:webHidden/>
                  </w:rPr>
                  <w:instrText xml:space="preserve"> PAGEREF _Toc137194947 \h </w:instrText>
                </w:r>
                <w:r w:rsidR="00E76E1F">
                  <w:rPr>
                    <w:noProof/>
                    <w:webHidden/>
                  </w:rPr>
                </w:r>
                <w:r w:rsidR="00E76E1F">
                  <w:rPr>
                    <w:noProof/>
                    <w:webHidden/>
                  </w:rPr>
                  <w:fldChar w:fldCharType="separate"/>
                </w:r>
                <w:r w:rsidR="00E76E1F">
                  <w:rPr>
                    <w:noProof/>
                    <w:webHidden/>
                  </w:rPr>
                  <w:t>2</w:t>
                </w:r>
                <w:r w:rsidR="00E76E1F">
                  <w:rPr>
                    <w:noProof/>
                    <w:webHidden/>
                  </w:rPr>
                  <w:fldChar w:fldCharType="end"/>
                </w:r>
              </w:hyperlink>
            </w:p>
            <w:p w14:paraId="29E46CFF" w14:textId="6CAD7D0E" w:rsidR="00E76E1F" w:rsidRDefault="00E76E1F">
              <w:pPr>
                <w:pStyle w:val="Turinys1"/>
                <w:rPr>
                  <w:noProof/>
                  <w:sz w:val="22"/>
                  <w:szCs w:val="22"/>
                  <w:lang w:val="en-US" w:eastAsia="en-US"/>
                </w:rPr>
              </w:pPr>
              <w:hyperlink w:anchor="_Toc137194948" w:history="1">
                <w:r w:rsidRPr="00B710A7">
                  <w:rPr>
                    <w:rStyle w:val="Hipersaitas"/>
                    <w:rFonts w:eastAsia="Calibri" w:cstheme="minorHAnsi"/>
                    <w:noProof/>
                  </w:rPr>
                  <w:t>2.</w:t>
                </w:r>
                <w:r>
                  <w:rPr>
                    <w:noProof/>
                    <w:sz w:val="22"/>
                    <w:szCs w:val="22"/>
                    <w:lang w:val="en-US" w:eastAsia="en-US"/>
                  </w:rPr>
                  <w:tab/>
                </w:r>
                <w:r w:rsidRPr="00B710A7">
                  <w:rPr>
                    <w:rStyle w:val="Hipersaitas"/>
                    <w:rFonts w:cstheme="minorHAnsi"/>
                    <w:noProof/>
                  </w:rPr>
                  <w:t>Pirkimo objektas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_Toc137194948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3B364848" w14:textId="09AA07AD" w:rsidR="00E76E1F" w:rsidRDefault="00E76E1F">
              <w:pPr>
                <w:pStyle w:val="Turinys1"/>
                <w:rPr>
                  <w:noProof/>
                  <w:sz w:val="22"/>
                  <w:szCs w:val="22"/>
                  <w:lang w:val="en-US" w:eastAsia="en-US"/>
                </w:rPr>
              </w:pPr>
              <w:hyperlink w:anchor="_Toc137194949" w:history="1">
                <w:r w:rsidRPr="00B710A7">
                  <w:rPr>
                    <w:rStyle w:val="Hipersaitas"/>
                    <w:rFonts w:eastAsia="Calibri" w:cstheme="minorHAnsi"/>
                    <w:noProof/>
                  </w:rPr>
                  <w:t>3.</w:t>
                </w:r>
                <w:r>
                  <w:rPr>
                    <w:noProof/>
                    <w:sz w:val="22"/>
                    <w:szCs w:val="22"/>
                    <w:lang w:val="en-US" w:eastAsia="en-US"/>
                  </w:rPr>
                  <w:tab/>
                </w:r>
                <w:r w:rsidRPr="00B710A7">
                  <w:rPr>
                    <w:rStyle w:val="Hipersaitas"/>
                    <w:rFonts w:cstheme="minorHAnsi"/>
                    <w:noProof/>
                  </w:rPr>
                  <w:t>Tiekėjų pašalinimo pagrindai, kvalifikacijos reikalavimai ir reikalaujami kokybės vadybos sistemos ir (arba) aplinkos apsaugos vadybos sistemos standartai</w:t>
                </w:r>
                <w:r>
                  <w:rPr>
                    <w:noProof/>
                    <w:webHidden/>
                  </w:rPr>
                  <w:tab/>
                </w:r>
                <w:r w:rsidR="000B786F">
                  <w:rPr>
                    <w:noProof/>
                    <w:webHidden/>
                  </w:rPr>
                  <w:t>2</w:t>
                </w:r>
              </w:hyperlink>
            </w:p>
            <w:p w14:paraId="2C7FBD3C" w14:textId="09D6C8FA" w:rsidR="00E76E1F" w:rsidRDefault="00E76E1F">
              <w:pPr>
                <w:pStyle w:val="Turinys1"/>
                <w:rPr>
                  <w:noProof/>
                  <w:sz w:val="22"/>
                  <w:szCs w:val="22"/>
                  <w:lang w:val="en-US" w:eastAsia="en-US"/>
                </w:rPr>
              </w:pPr>
              <w:hyperlink w:anchor="_Toc137194950" w:history="1">
                <w:r w:rsidRPr="00B710A7">
                  <w:rPr>
                    <w:rStyle w:val="Hipersaitas"/>
                    <w:rFonts w:eastAsia="Calibri" w:cstheme="minorHAnsi"/>
                    <w:noProof/>
                  </w:rPr>
                  <w:t>4.</w:t>
                </w:r>
                <w:r>
                  <w:rPr>
                    <w:noProof/>
                    <w:sz w:val="22"/>
                    <w:szCs w:val="22"/>
                    <w:lang w:val="en-US" w:eastAsia="en-US"/>
                  </w:rPr>
                  <w:tab/>
                </w:r>
                <w:r w:rsidRPr="00B710A7">
                  <w:rPr>
                    <w:rStyle w:val="Hipersaitas"/>
                    <w:rFonts w:cstheme="minorHAnsi"/>
                    <w:noProof/>
                  </w:rPr>
                  <w:t>Reikalavimai, susiję su nacionaliniu saugumu</w:t>
                </w:r>
                <w:r>
                  <w:rPr>
                    <w:noProof/>
                    <w:webHidden/>
                  </w:rPr>
                  <w:tab/>
                </w:r>
                <w:r w:rsidR="000B786F">
                  <w:rPr>
                    <w:noProof/>
                    <w:webHidden/>
                  </w:rPr>
                  <w:t>3</w:t>
                </w:r>
              </w:hyperlink>
            </w:p>
            <w:p w14:paraId="3B8B80C9" w14:textId="70712F72" w:rsidR="00E76E1F" w:rsidRDefault="00E76E1F">
              <w:pPr>
                <w:pStyle w:val="Turinys1"/>
                <w:rPr>
                  <w:noProof/>
                  <w:sz w:val="22"/>
                  <w:szCs w:val="22"/>
                  <w:lang w:val="en-US" w:eastAsia="en-US"/>
                </w:rPr>
              </w:pPr>
              <w:hyperlink w:anchor="_Toc137194951" w:history="1">
                <w:r w:rsidRPr="00B710A7">
                  <w:rPr>
                    <w:rStyle w:val="Hipersaitas"/>
                    <w:rFonts w:eastAsia="Calibri" w:cstheme="minorHAnsi"/>
                    <w:noProof/>
                  </w:rPr>
                  <w:t>5.</w:t>
                </w:r>
                <w:r>
                  <w:rPr>
                    <w:noProof/>
                    <w:sz w:val="22"/>
                    <w:szCs w:val="22"/>
                    <w:lang w:val="en-US" w:eastAsia="en-US"/>
                  </w:rPr>
                  <w:tab/>
                </w:r>
                <w:r w:rsidRPr="00B710A7">
                  <w:rPr>
                    <w:rStyle w:val="Hipersaitas"/>
                    <w:rFonts w:cstheme="minorHAnsi"/>
                    <w:noProof/>
                  </w:rPr>
                  <w:t>Specialieji reikalavimai pasiūlymų rengimui ir pateikimui</w:t>
                </w:r>
                <w:r>
                  <w:rPr>
                    <w:noProof/>
                    <w:webHidden/>
                  </w:rPr>
                  <w:tab/>
                </w:r>
                <w:r w:rsidR="000B786F">
                  <w:rPr>
                    <w:noProof/>
                    <w:webHidden/>
                  </w:rPr>
                  <w:t>3</w:t>
                </w:r>
              </w:hyperlink>
            </w:p>
            <w:p w14:paraId="71D87EA0" w14:textId="52658DBD" w:rsidR="00E76E1F" w:rsidRDefault="00E76E1F">
              <w:pPr>
                <w:pStyle w:val="Turinys1"/>
                <w:rPr>
                  <w:noProof/>
                  <w:sz w:val="22"/>
                  <w:szCs w:val="22"/>
                  <w:lang w:val="en-US" w:eastAsia="en-US"/>
                </w:rPr>
              </w:pPr>
              <w:hyperlink w:anchor="_Toc137194952" w:history="1">
                <w:r w:rsidRPr="00B710A7">
                  <w:rPr>
                    <w:rStyle w:val="Hipersaitas"/>
                    <w:rFonts w:cstheme="minorHAnsi"/>
                    <w:noProof/>
                  </w:rPr>
                  <w:t>6.</w:t>
                </w:r>
                <w:r>
                  <w:rPr>
                    <w:rStyle w:val="Hipersaitas"/>
                    <w:rFonts w:cstheme="minorHAnsi"/>
                    <w:noProof/>
                  </w:rPr>
                  <w:t xml:space="preserve">    </w:t>
                </w:r>
                <w:r w:rsidRPr="00B710A7">
                  <w:rPr>
                    <w:rStyle w:val="Hipersaitas"/>
                    <w:rFonts w:cstheme="minorHAnsi"/>
                    <w:noProof/>
                  </w:rPr>
                  <w:t xml:space="preserve"> Pasiūlymo galiojimo užtikrinimas</w:t>
                </w:r>
                <w:r>
                  <w:rPr>
                    <w:noProof/>
                    <w:webHidden/>
                  </w:rPr>
                  <w:tab/>
                </w:r>
                <w:r w:rsidR="000B786F">
                  <w:rPr>
                    <w:noProof/>
                    <w:webHidden/>
                  </w:rPr>
                  <w:t>3</w:t>
                </w:r>
              </w:hyperlink>
            </w:p>
            <w:p w14:paraId="197EB7A3" w14:textId="740FCA0E" w:rsidR="00E76E1F" w:rsidRDefault="00E76E1F">
              <w:pPr>
                <w:pStyle w:val="Turinys1"/>
                <w:rPr>
                  <w:noProof/>
                  <w:sz w:val="22"/>
                  <w:szCs w:val="22"/>
                  <w:lang w:val="en-US" w:eastAsia="en-US"/>
                </w:rPr>
              </w:pPr>
              <w:hyperlink w:anchor="_Toc137194953" w:history="1">
                <w:r w:rsidRPr="00B710A7">
                  <w:rPr>
                    <w:rStyle w:val="Hipersaitas"/>
                    <w:rFonts w:ascii="Arial" w:hAnsi="Arial" w:cs="Arial"/>
                    <w:noProof/>
                  </w:rPr>
                  <w:t>7.</w:t>
                </w:r>
                <w:r>
                  <w:rPr>
                    <w:noProof/>
                    <w:sz w:val="22"/>
                    <w:szCs w:val="22"/>
                    <w:lang w:val="en-US" w:eastAsia="en-US"/>
                  </w:rPr>
                  <w:tab/>
                </w:r>
                <w:r w:rsidRPr="00B710A7">
                  <w:rPr>
                    <w:rStyle w:val="Hipersaitas"/>
                    <w:rFonts w:cstheme="minorHAnsi"/>
                    <w:noProof/>
                  </w:rPr>
                  <w:t>Pasiūlymų vertinimas</w:t>
                </w:r>
                <w:r>
                  <w:rPr>
                    <w:noProof/>
                    <w:webHidden/>
                  </w:rPr>
                  <w:tab/>
                </w:r>
                <w:r w:rsidR="000B786F">
                  <w:rPr>
                    <w:noProof/>
                    <w:webHidden/>
                  </w:rPr>
                  <w:t>3</w:t>
                </w:r>
              </w:hyperlink>
            </w:p>
            <w:p w14:paraId="2D57B744" w14:textId="2C477241" w:rsidR="00E76E1F" w:rsidRDefault="00E76E1F">
              <w:pPr>
                <w:pStyle w:val="Turinys1"/>
                <w:rPr>
                  <w:noProof/>
                  <w:sz w:val="22"/>
                  <w:szCs w:val="22"/>
                  <w:lang w:val="en-US" w:eastAsia="en-US"/>
                </w:rPr>
              </w:pPr>
              <w:hyperlink w:anchor="_Toc137194954" w:history="1">
                <w:r w:rsidRPr="00B710A7">
                  <w:rPr>
                    <w:rStyle w:val="Hipersaitas"/>
                    <w:rFonts w:cstheme="minorHAnsi"/>
                    <w:noProof/>
                  </w:rPr>
                  <w:t xml:space="preserve">8. </w:t>
                </w:r>
                <w:r w:rsidR="00581B14">
                  <w:rPr>
                    <w:rStyle w:val="Hipersaitas"/>
                    <w:rFonts w:cstheme="minorHAnsi"/>
                    <w:noProof/>
                  </w:rPr>
                  <w:t xml:space="preserve">    </w:t>
                </w:r>
                <w:r w:rsidRPr="00B710A7">
                  <w:rPr>
                    <w:rStyle w:val="Hipersaitas"/>
                    <w:rFonts w:cstheme="minorHAnsi"/>
                    <w:noProof/>
                  </w:rPr>
                  <w:t>Sutarties sudarymas</w:t>
                </w:r>
                <w:r>
                  <w:rPr>
                    <w:noProof/>
                    <w:webHidden/>
                  </w:rPr>
                  <w:tab/>
                </w:r>
                <w:r w:rsidR="000B786F">
                  <w:rPr>
                    <w:noProof/>
                    <w:webHidden/>
                  </w:rPr>
                  <w:t>4</w:t>
                </w:r>
              </w:hyperlink>
            </w:p>
            <w:p w14:paraId="191E7762" w14:textId="5B9B4C5C" w:rsidR="00E76E1F" w:rsidRDefault="00E76E1F">
              <w:pPr>
                <w:pStyle w:val="Turinys1"/>
                <w:rPr>
                  <w:noProof/>
                  <w:sz w:val="22"/>
                  <w:szCs w:val="22"/>
                  <w:lang w:val="en-US" w:eastAsia="en-US"/>
                </w:rPr>
              </w:pPr>
              <w:hyperlink w:anchor="_Toc137194955" w:history="1">
                <w:r w:rsidRPr="00B710A7">
                  <w:rPr>
                    <w:rStyle w:val="Hipersaitas"/>
                    <w:rFonts w:cstheme="minorHAnsi"/>
                    <w:noProof/>
                  </w:rPr>
                  <w:t xml:space="preserve">9. </w:t>
                </w:r>
                <w:r w:rsidR="00581B14">
                  <w:rPr>
                    <w:rStyle w:val="Hipersaitas"/>
                    <w:rFonts w:cstheme="minorHAnsi"/>
                    <w:noProof/>
                  </w:rPr>
                  <w:t xml:space="preserve">    </w:t>
                </w:r>
                <w:r w:rsidRPr="00B710A7">
                  <w:rPr>
                    <w:rStyle w:val="Hipersaitas"/>
                    <w:rFonts w:cstheme="minorHAnsi"/>
                    <w:noProof/>
                  </w:rPr>
                  <w:t>Kitos sąlygos</w:t>
                </w:r>
                <w:r>
                  <w:rPr>
                    <w:noProof/>
                    <w:webHidden/>
                  </w:rPr>
                  <w:tab/>
                </w:r>
                <w:r w:rsidR="000B786F">
                  <w:rPr>
                    <w:noProof/>
                    <w:webHidden/>
                  </w:rPr>
                  <w:t>4</w:t>
                </w:r>
              </w:hyperlink>
            </w:p>
            <w:p w14:paraId="5E5141A9" w14:textId="073867BE" w:rsidR="006550A4" w:rsidRPr="00F05CAE" w:rsidRDefault="00173FBA" w:rsidP="006550A4">
              <w:pPr>
                <w:rPr>
                  <w:lang w:eastAsia="en-US"/>
                </w:rPr>
              </w:pPr>
              <w:r w:rsidRPr="00D50C54">
                <w:rPr>
                  <w:noProof/>
                </w:rPr>
                <w:fldChar w:fldCharType="end"/>
              </w:r>
              <w:r w:rsidR="006550A4" w:rsidRPr="00F05CAE">
                <w:rPr>
                  <w:lang w:eastAsia="en-US"/>
                </w:rPr>
                <w:t>PRIEDAI:</w:t>
              </w:r>
            </w:p>
            <w:p w14:paraId="6E50EA00" w14:textId="77777777" w:rsidR="006550A4" w:rsidRPr="00F05CAE" w:rsidRDefault="006550A4" w:rsidP="006550A4">
              <w:pPr>
                <w:rPr>
                  <w:lang w:eastAsia="en-US"/>
                </w:rPr>
              </w:pPr>
              <w:r w:rsidRPr="00F05CAE">
                <w:rPr>
                  <w:lang w:eastAsia="en-US"/>
                </w:rPr>
                <w:t>Priedas Nr. 1. Tiekėjų pašalinimo pagrindai</w:t>
              </w:r>
            </w:p>
            <w:p w14:paraId="119EA47D" w14:textId="2C2CB2BB" w:rsidR="006550A4" w:rsidRDefault="006550A4" w:rsidP="006550A4">
              <w:pPr>
                <w:rPr>
                  <w:rFonts w:cstheme="minorHAnsi"/>
                </w:rPr>
              </w:pPr>
              <w:r>
                <w:rPr>
                  <w:rFonts w:cstheme="minorHAnsi"/>
                </w:rPr>
                <w:t xml:space="preserve">Priedas Nr. </w:t>
              </w:r>
              <w:r w:rsidR="00460C1F">
                <w:rPr>
                  <w:rFonts w:cstheme="minorHAnsi"/>
                </w:rPr>
                <w:t>2</w:t>
              </w:r>
              <w:r>
                <w:rPr>
                  <w:rFonts w:cstheme="minorHAnsi"/>
                </w:rPr>
                <w:t xml:space="preserve">. </w:t>
              </w:r>
              <w:r w:rsidRPr="00A76EAF">
                <w:rPr>
                  <w:rFonts w:cstheme="minorHAnsi"/>
                </w:rPr>
                <w:t>Techninė specifikacija</w:t>
              </w:r>
            </w:p>
            <w:p w14:paraId="0E1915EC" w14:textId="03BF63B7" w:rsidR="006550A4" w:rsidRDefault="006550A4" w:rsidP="006550A4">
              <w:pPr>
                <w:rPr>
                  <w:rFonts w:cstheme="minorHAnsi"/>
                </w:rPr>
              </w:pPr>
              <w:r>
                <w:rPr>
                  <w:rFonts w:cstheme="minorHAnsi"/>
                </w:rPr>
                <w:t xml:space="preserve">Priedas Nr. </w:t>
              </w:r>
              <w:r w:rsidR="00460C1F">
                <w:rPr>
                  <w:rFonts w:cstheme="minorHAnsi"/>
                </w:rPr>
                <w:t>3</w:t>
              </w:r>
              <w:r>
                <w:rPr>
                  <w:rFonts w:cstheme="minorHAnsi"/>
                </w:rPr>
                <w:t xml:space="preserve">. Pasiūlymo forma </w:t>
              </w:r>
            </w:p>
            <w:p w14:paraId="736AAF49" w14:textId="04C96890" w:rsidR="006550A4" w:rsidRDefault="006550A4" w:rsidP="006550A4">
              <w:pPr>
                <w:rPr>
                  <w:rFonts w:cstheme="minorHAnsi"/>
                </w:rPr>
              </w:pPr>
              <w:r>
                <w:rPr>
                  <w:rFonts w:cstheme="minorHAnsi"/>
                </w:rPr>
                <w:t xml:space="preserve">Priedas Nr. </w:t>
              </w:r>
              <w:r w:rsidR="00460C1F">
                <w:rPr>
                  <w:rFonts w:cstheme="minorHAnsi"/>
                </w:rPr>
                <w:t>4</w:t>
              </w:r>
              <w:r>
                <w:rPr>
                  <w:rFonts w:cstheme="minorHAnsi"/>
                </w:rPr>
                <w:t xml:space="preserve">. </w:t>
              </w:r>
              <w:r w:rsidRPr="00A54EAE">
                <w:rPr>
                  <w:rFonts w:cstheme="minorHAnsi"/>
                </w:rPr>
                <w:t>Pasiūlymų vertinimo kriterijai ir sąlygos</w:t>
              </w:r>
            </w:p>
            <w:p w14:paraId="71BC359C" w14:textId="1D99F0EA" w:rsidR="006550A4" w:rsidRPr="000510F5" w:rsidRDefault="006550A4" w:rsidP="006550A4">
              <w:pPr>
                <w:rPr>
                  <w:lang w:eastAsia="en-US"/>
                </w:rPr>
              </w:pPr>
              <w:r>
                <w:rPr>
                  <w:rFonts w:cstheme="minorHAnsi"/>
                </w:rPr>
                <w:t xml:space="preserve">Priedas Nr. </w:t>
              </w:r>
              <w:r w:rsidR="00460C1F">
                <w:rPr>
                  <w:rFonts w:cstheme="minorHAnsi"/>
                </w:rPr>
                <w:t>5</w:t>
              </w:r>
              <w:r>
                <w:rPr>
                  <w:rFonts w:cstheme="minorHAnsi"/>
                </w:rPr>
                <w:t>. Terminai</w:t>
              </w:r>
            </w:p>
            <w:p w14:paraId="1D71B0A7" w14:textId="77777777" w:rsidR="00413BD0" w:rsidRDefault="00BD34E2" w:rsidP="006550A4">
              <w:pPr>
                <w:tabs>
                  <w:tab w:val="left" w:pos="1100"/>
                </w:tabs>
              </w:pPr>
            </w:p>
          </w:sdtContent>
        </w:sdt>
        <w:p w14:paraId="717BBDBF" w14:textId="77777777" w:rsidR="00460C1F" w:rsidRDefault="00460C1F" w:rsidP="00460C1F"/>
        <w:p w14:paraId="1A5F4AB7" w14:textId="32927D03" w:rsidR="00460C1F" w:rsidRDefault="00460C1F" w:rsidP="00460C1F">
          <w:pPr>
            <w:tabs>
              <w:tab w:val="left" w:pos="6278"/>
            </w:tabs>
          </w:pPr>
          <w:r>
            <w:tab/>
          </w:r>
        </w:p>
        <w:p w14:paraId="50FBC201" w14:textId="54C206FA" w:rsidR="00460C1F" w:rsidRPr="00460C1F" w:rsidRDefault="00460C1F" w:rsidP="00460C1F">
          <w:pPr>
            <w:tabs>
              <w:tab w:val="left" w:pos="6278"/>
            </w:tabs>
            <w:sectPr w:rsidR="00460C1F" w:rsidRPr="00460C1F" w:rsidSect="0094708F">
              <w:headerReference w:type="default" r:id="rId11"/>
              <w:footerReference w:type="default" r:id="rId12"/>
              <w:footerReference w:type="first" r:id="rId13"/>
              <w:pgSz w:w="12240" w:h="15840"/>
              <w:pgMar w:top="1134" w:right="567" w:bottom="1134" w:left="1701" w:header="720" w:footer="720" w:gutter="0"/>
              <w:pgNumType w:start="0"/>
              <w:cols w:space="720"/>
              <w:titlePg/>
              <w:docGrid w:linePitch="360"/>
            </w:sectPr>
          </w:pPr>
          <w:r>
            <w:tab/>
          </w:r>
        </w:p>
        <w:p w14:paraId="73CCB438" w14:textId="5ACC71EB" w:rsidR="005F13F0" w:rsidRPr="00C17D3C" w:rsidRDefault="00BD34E2" w:rsidP="00764170">
          <w:pPr>
            <w:spacing w:after="120"/>
            <w:ind w:firstLine="0"/>
            <w:contextualSpacing/>
            <w:rPr>
              <w:rFonts w:ascii="Arial" w:hAnsi="Arial" w:cs="Arial"/>
            </w:rPr>
          </w:pPr>
        </w:p>
      </w:sdtContent>
    </w:sdt>
    <w:p w14:paraId="12085CDF" w14:textId="16073931" w:rsidR="00746BAF" w:rsidRPr="004D1673" w:rsidRDefault="00C31EC9" w:rsidP="00280D3D">
      <w:pPr>
        <w:pStyle w:val="Antrat1"/>
        <w:numPr>
          <w:ilvl w:val="0"/>
          <w:numId w:val="5"/>
        </w:numPr>
        <w:spacing w:before="720" w:after="0" w:line="300" w:lineRule="auto"/>
        <w:ind w:left="357" w:hanging="357"/>
        <w:rPr>
          <w:rFonts w:asciiTheme="minorHAnsi" w:hAnsiTheme="minorHAnsi" w:cstheme="minorHAnsi"/>
          <w:color w:val="auto"/>
        </w:rPr>
      </w:pPr>
      <w:bookmarkStart w:id="0" w:name="part_c8889be5d523482e81bb176e6fe56cd2"/>
      <w:bookmarkStart w:id="1" w:name="part_da460e3efffa45688cb920cd281c7959"/>
      <w:bookmarkStart w:id="2" w:name="part_2d694ec0bf4747a2ace8bc3a118ff44f"/>
      <w:bookmarkStart w:id="3" w:name="part_b3f278cdbcbe467a8b3f1d6ea4ea85f8"/>
      <w:bookmarkStart w:id="4" w:name="part_472a163f4f844a9297cdf9e29b7fb942"/>
      <w:bookmarkStart w:id="5" w:name="_Toc137194947"/>
      <w:bookmarkStart w:id="6" w:name="_Ref39666794"/>
      <w:bookmarkStart w:id="7" w:name="_Ref39666796"/>
      <w:bookmarkStart w:id="8" w:name="_Toc48053171"/>
      <w:bookmarkStart w:id="9" w:name="_Toc147739116"/>
      <w:bookmarkEnd w:id="0"/>
      <w:bookmarkEnd w:id="1"/>
      <w:bookmarkEnd w:id="2"/>
      <w:bookmarkEnd w:id="3"/>
      <w:bookmarkEnd w:id="4"/>
      <w:r w:rsidRPr="00C31EC9">
        <w:rPr>
          <w:rFonts w:asciiTheme="minorHAnsi" w:hAnsiTheme="minorHAnsi" w:cstheme="minorHAnsi"/>
          <w:color w:val="auto"/>
        </w:rPr>
        <w:t>Bendra informacij</w:t>
      </w:r>
      <w:r w:rsidR="00B076FD">
        <w:rPr>
          <w:rFonts w:asciiTheme="minorHAnsi" w:hAnsiTheme="minorHAnsi" w:cstheme="minorHAnsi"/>
          <w:color w:val="auto"/>
        </w:rPr>
        <w:t>a</w:t>
      </w:r>
      <w:bookmarkEnd w:id="5"/>
      <w:r w:rsidR="6B81CCAC" w:rsidRPr="004D1673">
        <w:rPr>
          <w:rFonts w:asciiTheme="minorHAnsi" w:hAnsiTheme="minorHAnsi" w:cstheme="minorHAnsi"/>
          <w:color w:val="auto"/>
        </w:rPr>
        <w:t xml:space="preserve"> </w:t>
      </w:r>
    </w:p>
    <w:p w14:paraId="698C5E70" w14:textId="490FD0EB" w:rsidR="00746BAF" w:rsidRDefault="00746BAF" w:rsidP="00746BAF">
      <w:pPr>
        <w:ind w:firstLine="0"/>
      </w:pPr>
    </w:p>
    <w:p w14:paraId="43304316" w14:textId="0E0FB811" w:rsidR="00020DD7" w:rsidRPr="00905F9E" w:rsidRDefault="002902C1" w:rsidP="006E3C9E">
      <w:pPr>
        <w:spacing w:line="240" w:lineRule="auto"/>
        <w:rPr>
          <w:rFonts w:cstheme="minorHAnsi"/>
        </w:rPr>
      </w:pPr>
      <w:r w:rsidRPr="006B1A30">
        <w:rPr>
          <w:rFonts w:cstheme="minorHAnsi"/>
        </w:rPr>
        <w:t xml:space="preserve">1.1. </w:t>
      </w:r>
      <w:r w:rsidR="639AD35A" w:rsidRPr="006B1A30">
        <w:rPr>
          <w:rFonts w:cstheme="minorHAnsi"/>
        </w:rPr>
        <w:t>P</w:t>
      </w:r>
      <w:r w:rsidR="00B312C4" w:rsidRPr="006B1A30">
        <w:rPr>
          <w:rFonts w:cstheme="minorHAnsi"/>
        </w:rPr>
        <w:t>erkančioji organizacija</w:t>
      </w:r>
      <w:r w:rsidR="00291EAC" w:rsidRPr="006B1A30">
        <w:rPr>
          <w:rFonts w:cstheme="minorHAnsi"/>
        </w:rPr>
        <w:t xml:space="preserve"> </w:t>
      </w:r>
      <w:r w:rsidR="00FB3C75" w:rsidRPr="006B1A30">
        <w:rPr>
          <w:rFonts w:cstheme="minorHAnsi"/>
        </w:rPr>
        <w:t xml:space="preserve">– </w:t>
      </w:r>
      <w:r w:rsidR="005C4A33" w:rsidRPr="00500F99">
        <w:rPr>
          <w:rFonts w:cstheme="minorHAnsi"/>
        </w:rPr>
        <w:t>VšĮ Lietuvos agrarinių ir miškų mokslų centras, juridinio asmens kodas 302471203, adresas: Instituto al. 1, Akademija, 58344 Kėdainių r. sav., darbo laikas: PR, A, T, K 8 – 17, PN 8 – 15.45, pietų pertrauka 12 – 12.45. Perkančioji organizacija yra PVM mokėtoja.</w:t>
      </w:r>
    </w:p>
    <w:p w14:paraId="6669709E" w14:textId="76F950F1" w:rsidR="00316D64" w:rsidRPr="004939D6" w:rsidRDefault="00CA0CC5" w:rsidP="00280D3D">
      <w:pPr>
        <w:pStyle w:val="Sraopastraipa"/>
        <w:numPr>
          <w:ilvl w:val="1"/>
          <w:numId w:val="9"/>
        </w:numPr>
        <w:spacing w:line="240" w:lineRule="auto"/>
        <w:ind w:left="0" w:firstLine="710"/>
        <w:rPr>
          <w:rFonts w:cstheme="minorHAnsi"/>
        </w:rPr>
      </w:pPr>
      <w:r w:rsidRPr="004939D6">
        <w:rPr>
          <w:rFonts w:cstheme="minorHAnsi"/>
          <w:color w:val="000000" w:themeColor="text1"/>
        </w:rPr>
        <w:t>Pirkimas neatliekamas naudojantis centralizuotų pirkimų katalogu, nes</w:t>
      </w:r>
      <w:r w:rsidR="005C4A33">
        <w:rPr>
          <w:rFonts w:cstheme="minorHAnsi"/>
          <w:color w:val="000000" w:themeColor="text1"/>
        </w:rPr>
        <w:t xml:space="preserve"> </w:t>
      </w:r>
      <w:r w:rsidR="00486987">
        <w:rPr>
          <w:rFonts w:cstheme="minorHAnsi"/>
        </w:rPr>
        <w:t>pirkimo objektas nėra įtrauktas į CPO katalogą.</w:t>
      </w:r>
      <w:r w:rsidRPr="004939D6">
        <w:rPr>
          <w:rFonts w:cstheme="minorHAnsi"/>
          <w:color w:val="000000" w:themeColor="text1"/>
        </w:rPr>
        <w:t xml:space="preserve">  </w:t>
      </w:r>
    </w:p>
    <w:p w14:paraId="52EA068B" w14:textId="202F1B1E" w:rsidR="00C71C6F" w:rsidRPr="004939D6" w:rsidRDefault="00503A5B" w:rsidP="00F77A5D">
      <w:pPr>
        <w:spacing w:line="240" w:lineRule="auto"/>
        <w:ind w:left="697" w:firstLine="0"/>
        <w:rPr>
          <w:rFonts w:cstheme="minorHAnsi"/>
        </w:rPr>
      </w:pPr>
      <w:r w:rsidRPr="004939D6">
        <w:rPr>
          <w:rFonts w:cstheme="minorHAnsi"/>
        </w:rPr>
        <w:t>1.</w:t>
      </w:r>
      <w:r w:rsidR="00486987">
        <w:rPr>
          <w:rFonts w:cstheme="minorHAnsi"/>
        </w:rPr>
        <w:t>3</w:t>
      </w:r>
      <w:r w:rsidRPr="004939D6">
        <w:rPr>
          <w:rFonts w:cstheme="minorHAnsi"/>
        </w:rPr>
        <w:t xml:space="preserve">. </w:t>
      </w:r>
      <w:r w:rsidR="00091F01" w:rsidRPr="004939D6">
        <w:rPr>
          <w:rFonts w:cstheme="minorHAnsi"/>
        </w:rPr>
        <w:t xml:space="preserve">Pirkimo Komisija </w:t>
      </w:r>
      <w:sdt>
        <w:sdtPr>
          <w:id w:val="481666640"/>
          <w:placeholder>
            <w:docPart w:val="FFAD8B59BFD548D38B43B552C59BB6F6"/>
          </w:placeholder>
          <w15:color w:val="000000"/>
          <w:dropDownList>
            <w:listItem w:value="[Pasirinkite]"/>
            <w:listItem w:displayText="nėra" w:value="nėra"/>
            <w:listItem w:displayText="yra" w:value="yra"/>
          </w:dropDownList>
        </w:sdtPr>
        <w:sdtEndPr>
          <w:rPr>
            <w:rFonts w:ascii="Arial" w:hAnsi="Arial" w:cs="Arial"/>
          </w:rPr>
        </w:sdtEndPr>
        <w:sdtContent>
          <w:r w:rsidR="00486987">
            <w:t>yra</w:t>
          </w:r>
        </w:sdtContent>
      </w:sdt>
      <w:r w:rsidR="00A100C8" w:rsidRPr="004939D6" w:rsidDel="00A100C8">
        <w:rPr>
          <w:rFonts w:cstheme="minorHAnsi"/>
        </w:rPr>
        <w:t xml:space="preserve"> </w:t>
      </w:r>
      <w:r w:rsidR="00091F01" w:rsidRPr="004939D6">
        <w:rPr>
          <w:rFonts w:cstheme="minorHAnsi"/>
        </w:rPr>
        <w:t xml:space="preserve">sudaroma. </w:t>
      </w:r>
    </w:p>
    <w:p w14:paraId="16DB9CE8" w14:textId="26C2ADDC" w:rsidR="001045C0" w:rsidRPr="004939D6" w:rsidRDefault="004F6423" w:rsidP="007A6EAB">
      <w:pPr>
        <w:pStyle w:val="Sraopastraipa"/>
        <w:spacing w:line="240" w:lineRule="auto"/>
        <w:ind w:left="0" w:firstLine="709"/>
        <w:rPr>
          <w:color w:val="00B050"/>
        </w:rPr>
      </w:pPr>
      <w:r w:rsidRPr="004939D6">
        <w:t>1.</w:t>
      </w:r>
      <w:r w:rsidR="00486987">
        <w:t>4</w:t>
      </w:r>
      <w:r w:rsidRPr="004939D6">
        <w:t>.</w:t>
      </w:r>
      <w:r w:rsidRPr="004939D6">
        <w:rPr>
          <w:i/>
          <w:iCs/>
        </w:rPr>
        <w:t xml:space="preserve"> </w:t>
      </w:r>
      <w:r w:rsidR="00D459E3" w:rsidRPr="004939D6">
        <w:t xml:space="preserve">Atliekamas žaliasis pirkimas. Pirkimas vykdomas vadovaujantis </w:t>
      </w:r>
      <w:hyperlink r:id="rId14" w:history="1">
        <w:r w:rsidR="009B66AB" w:rsidRPr="004939D6">
          <w:rPr>
            <w:rStyle w:val="Hipersaitas"/>
            <w:rFonts w:cstheme="minorHAnsi"/>
          </w:rPr>
          <w:t>Lietuvos Respublikos aplinkos ministro 2011 m. birželio 28 d. įsakymu Nr. D1-508 „Dėl aplinkos apsaugos kriterijų taikymo, vykdant žaliuosius pirkimus, tvarkos aprašo patvirtinimo“</w:t>
        </w:r>
      </w:hyperlink>
      <w:r w:rsidR="009B66AB" w:rsidRPr="004939D6">
        <w:rPr>
          <w:color w:val="00B050"/>
        </w:rPr>
        <w:t xml:space="preserve"> </w:t>
      </w:r>
      <w:r w:rsidR="002E4679" w:rsidRPr="004939D6">
        <w:rPr>
          <w:rFonts w:cstheme="minorHAnsi"/>
        </w:rPr>
        <w:t xml:space="preserve">4 punkto </w:t>
      </w:r>
      <w:r w:rsidR="003D0438">
        <w:rPr>
          <w:rFonts w:cstheme="minorHAnsi"/>
        </w:rPr>
        <w:t xml:space="preserve">4.4.4.3 </w:t>
      </w:r>
      <w:r w:rsidR="00D8621D" w:rsidRPr="004939D6">
        <w:t xml:space="preserve">papunkčiu </w:t>
      </w:r>
      <w:r w:rsidR="00D459E3" w:rsidRPr="004939D6">
        <w:t>(-</w:t>
      </w:r>
      <w:proofErr w:type="spellStart"/>
      <w:r w:rsidR="00D8621D" w:rsidRPr="004939D6">
        <w:t>i</w:t>
      </w:r>
      <w:r w:rsidR="00D459E3" w:rsidRPr="004939D6">
        <w:t>ais</w:t>
      </w:r>
      <w:proofErr w:type="spellEnd"/>
      <w:r w:rsidR="00D459E3" w:rsidRPr="004939D6">
        <w:t>). Aplinkos apaugos kriterijai nustatyti</w:t>
      </w:r>
      <w:r w:rsidR="00A65FA4">
        <w:t xml:space="preserve"> </w:t>
      </w:r>
      <w:r w:rsidR="003E0B0C">
        <w:t xml:space="preserve">sutarties vykdymo sąlygose.  </w:t>
      </w:r>
    </w:p>
    <w:p w14:paraId="3C356D79" w14:textId="5858B495" w:rsidR="001A4842" w:rsidRDefault="001A4842" w:rsidP="003E0B0C">
      <w:pPr>
        <w:spacing w:line="240" w:lineRule="auto"/>
        <w:ind w:firstLine="709"/>
        <w:rPr>
          <w:rFonts w:eastAsia="Arial" w:cstheme="minorHAnsi"/>
        </w:rPr>
      </w:pPr>
      <w:r w:rsidRPr="002E5EA4">
        <w:rPr>
          <w:rFonts w:cstheme="minorHAnsi"/>
        </w:rPr>
        <w:t>1.5. Pirkime neleidžiama pateikti alternatyvių pasiūlymų.</w:t>
      </w:r>
    </w:p>
    <w:p w14:paraId="15179C0E" w14:textId="4F40B9D5" w:rsidR="00257685" w:rsidRPr="007A6EAB" w:rsidRDefault="001A4842" w:rsidP="003E0B0C">
      <w:pPr>
        <w:spacing w:line="240" w:lineRule="auto"/>
        <w:ind w:firstLine="709"/>
        <w:rPr>
          <w:rFonts w:cstheme="minorHAnsi"/>
        </w:rPr>
      </w:pPr>
      <w:r>
        <w:rPr>
          <w:rFonts w:eastAsia="Arial" w:cstheme="minorHAnsi"/>
        </w:rPr>
        <w:t>1.6.</w:t>
      </w:r>
      <w:r w:rsidR="00CA1A1C">
        <w:rPr>
          <w:rFonts w:eastAsia="Arial" w:cstheme="minorHAnsi"/>
        </w:rPr>
        <w:t xml:space="preserve"> </w:t>
      </w:r>
      <w:r w:rsidR="4B7098B6" w:rsidRPr="000C29CF">
        <w:rPr>
          <w:rFonts w:eastAsia="Arial" w:cstheme="minorHAnsi"/>
        </w:rPr>
        <w:t>Bendrosios</w:t>
      </w:r>
      <w:r w:rsidR="00931CA2" w:rsidRPr="000C29CF">
        <w:rPr>
          <w:rFonts w:eastAsia="Arial" w:cstheme="minorHAnsi"/>
        </w:rPr>
        <w:t xml:space="preserve"> pirkimo</w:t>
      </w:r>
      <w:r w:rsidR="4B7098B6" w:rsidRPr="000C29CF">
        <w:rPr>
          <w:rFonts w:eastAsia="Arial" w:cstheme="minorHAnsi"/>
        </w:rPr>
        <w:t xml:space="preserve"> sąlygos yra neatskiriama ši</w:t>
      </w:r>
      <w:r w:rsidR="00931CA2" w:rsidRPr="000C29CF">
        <w:rPr>
          <w:rFonts w:eastAsia="Arial" w:cstheme="minorHAnsi"/>
        </w:rPr>
        <w:t>ų</w:t>
      </w:r>
      <w:r w:rsidR="4B7098B6" w:rsidRPr="000C29CF">
        <w:rPr>
          <w:rFonts w:eastAsia="Arial" w:cstheme="minorHAnsi"/>
        </w:rPr>
        <w:t xml:space="preserve"> pirkimo sąlygų dalis.</w:t>
      </w:r>
    </w:p>
    <w:p w14:paraId="4ED932F3" w14:textId="2CE07367" w:rsidR="00FB3C75" w:rsidRPr="00244994" w:rsidRDefault="00244994" w:rsidP="00280D3D">
      <w:pPr>
        <w:pStyle w:val="Antrat1"/>
        <w:numPr>
          <w:ilvl w:val="0"/>
          <w:numId w:val="7"/>
        </w:numPr>
        <w:spacing w:before="720" w:after="0" w:line="300" w:lineRule="auto"/>
        <w:rPr>
          <w:rFonts w:asciiTheme="minorHAnsi" w:hAnsiTheme="minorHAnsi" w:cstheme="minorHAnsi"/>
          <w:color w:val="auto"/>
        </w:rPr>
      </w:pPr>
      <w:bookmarkStart w:id="10" w:name="_Toc137194948"/>
      <w:r w:rsidRPr="00244994">
        <w:rPr>
          <w:rFonts w:asciiTheme="minorHAnsi" w:hAnsiTheme="minorHAnsi" w:cstheme="minorHAnsi"/>
          <w:color w:val="auto"/>
        </w:rPr>
        <w:t>Pirkimo objektas</w:t>
      </w:r>
      <w:bookmarkEnd w:id="10"/>
    </w:p>
    <w:p w14:paraId="7D847502" w14:textId="77777777" w:rsidR="00FB3C75" w:rsidRDefault="00FB3C75" w:rsidP="00E62E95">
      <w:pPr>
        <w:spacing w:line="240" w:lineRule="auto"/>
        <w:ind w:firstLine="0"/>
      </w:pPr>
    </w:p>
    <w:p w14:paraId="0AEFEE07" w14:textId="7501E3E5" w:rsidR="00FB3C75" w:rsidRPr="00244994" w:rsidRDefault="4A330118" w:rsidP="00280D3D">
      <w:pPr>
        <w:pStyle w:val="Betarp"/>
        <w:numPr>
          <w:ilvl w:val="1"/>
          <w:numId w:val="7"/>
        </w:numPr>
        <w:tabs>
          <w:tab w:val="left" w:pos="1134"/>
        </w:tabs>
        <w:spacing w:after="120"/>
        <w:ind w:left="0" w:firstLine="709"/>
        <w:contextualSpacing/>
        <w:rPr>
          <w:rFonts w:cstheme="minorHAnsi"/>
          <w:color w:val="000000" w:themeColor="text1"/>
        </w:rPr>
      </w:pPr>
      <w:r w:rsidRPr="00244994">
        <w:rPr>
          <w:rFonts w:cstheme="minorHAnsi"/>
        </w:rPr>
        <w:t xml:space="preserve"> </w:t>
      </w:r>
      <w:r w:rsidR="00651664">
        <w:rPr>
          <w:rFonts w:cstheme="minorHAnsi"/>
        </w:rPr>
        <w:t xml:space="preserve">Perkančioji organizacija </w:t>
      </w:r>
      <w:r w:rsidR="00FB3C75" w:rsidRPr="00244994">
        <w:rPr>
          <w:rFonts w:eastAsia="Calibri" w:cstheme="minorHAnsi"/>
          <w:color w:val="000000" w:themeColor="text1"/>
        </w:rPr>
        <w:t xml:space="preserve">numato įsigyti </w:t>
      </w:r>
      <w:r w:rsidR="00460375">
        <w:rPr>
          <w:rFonts w:eastAsia="Calibri" w:cstheme="minorHAnsi"/>
          <w:color w:val="000000" w:themeColor="text1"/>
        </w:rPr>
        <w:t>e</w:t>
      </w:r>
      <w:r w:rsidR="00460375" w:rsidRPr="00460375">
        <w:rPr>
          <w:rStyle w:val="Hipersaitas"/>
          <w:rFonts w:cstheme="minorHAnsi"/>
        </w:rPr>
        <w:t>kosistemų šiltnamio efektą sukeliančių dujų mėginių (paimtų iš statinių ir dinaminių dirvožemio arba atmosferos kamerų) laboratorin</w:t>
      </w:r>
      <w:r w:rsidR="00460375">
        <w:rPr>
          <w:rStyle w:val="Hipersaitas"/>
          <w:rFonts w:cstheme="minorHAnsi"/>
        </w:rPr>
        <w:t>ę</w:t>
      </w:r>
      <w:r w:rsidR="00460375" w:rsidRPr="00460375">
        <w:rPr>
          <w:rStyle w:val="Hipersaitas"/>
          <w:rFonts w:cstheme="minorHAnsi"/>
        </w:rPr>
        <w:t xml:space="preserve"> analiz</w:t>
      </w:r>
      <w:r w:rsidR="00460375">
        <w:rPr>
          <w:rStyle w:val="Hipersaitas"/>
          <w:rFonts w:cstheme="minorHAnsi"/>
        </w:rPr>
        <w:t>ę</w:t>
      </w:r>
      <w:r w:rsidR="00460375" w:rsidRPr="00460375">
        <w:rPr>
          <w:rStyle w:val="Hipersaitas"/>
          <w:rFonts w:cstheme="minorHAnsi"/>
        </w:rPr>
        <w:t>, nustatant CO₂, CH₄ ir N₂O koncentracijas, siekiant gauti duomenis, reikalingus ŠESD emisijos ir absorbcijos srautams apskaičiuoti.</w:t>
      </w:r>
      <w:r w:rsidR="00460375">
        <w:rPr>
          <w:rStyle w:val="Hipersaitas"/>
          <w:rFonts w:cstheme="minorHAnsi"/>
        </w:rPr>
        <w:t xml:space="preserve"> </w:t>
      </w:r>
      <w:r w:rsidR="00FB3C75" w:rsidRPr="00460375">
        <w:rPr>
          <w:rStyle w:val="Hipersaitas"/>
        </w:rPr>
        <w:t xml:space="preserve">Reikalavimai </w:t>
      </w:r>
      <w:r w:rsidR="00966703" w:rsidRPr="00460375">
        <w:rPr>
          <w:rStyle w:val="Hipersaitas"/>
        </w:rPr>
        <w:t>p</w:t>
      </w:r>
      <w:r w:rsidR="00FB3C75" w:rsidRPr="00460375">
        <w:rPr>
          <w:rStyle w:val="Hipersaitas"/>
        </w:rPr>
        <w:t>irkimo</w:t>
      </w:r>
      <w:r w:rsidR="00FB3C75" w:rsidRPr="00244994">
        <w:rPr>
          <w:rFonts w:cstheme="minorHAnsi"/>
        </w:rPr>
        <w:t xml:space="preserve"> objektui nustatyti</w:t>
      </w:r>
      <w:r w:rsidR="00AE2AEF" w:rsidRPr="00244994">
        <w:rPr>
          <w:rFonts w:cstheme="minorHAnsi"/>
        </w:rPr>
        <w:t xml:space="preserve"> </w:t>
      </w:r>
      <w:r w:rsidR="00966703">
        <w:rPr>
          <w:rFonts w:cstheme="minorHAnsi"/>
        </w:rPr>
        <w:t>s</w:t>
      </w:r>
      <w:r w:rsidR="00044836" w:rsidRPr="00244994">
        <w:rPr>
          <w:rFonts w:cstheme="minorHAnsi"/>
        </w:rPr>
        <w:t>pecialiųjų p</w:t>
      </w:r>
      <w:r w:rsidR="00AE2AEF" w:rsidRPr="00244994">
        <w:rPr>
          <w:rFonts w:cstheme="minorHAnsi"/>
        </w:rPr>
        <w:t xml:space="preserve">irkimo sąlygų </w:t>
      </w:r>
      <w:r w:rsidR="00460375">
        <w:rPr>
          <w:rFonts w:cstheme="minorHAnsi"/>
        </w:rPr>
        <w:t xml:space="preserve">2 </w:t>
      </w:r>
      <w:r w:rsidR="00AE2AEF" w:rsidRPr="00244994">
        <w:rPr>
          <w:rFonts w:cstheme="minorHAnsi"/>
        </w:rPr>
        <w:t>priede.</w:t>
      </w:r>
    </w:p>
    <w:p w14:paraId="49117D58" w14:textId="24335729" w:rsidR="005D280D" w:rsidRDefault="002C41AA" w:rsidP="00F77A5D">
      <w:pPr>
        <w:pStyle w:val="Betarp"/>
        <w:contextualSpacing/>
        <w:rPr>
          <w:rFonts w:cstheme="minorHAnsi"/>
        </w:rPr>
      </w:pPr>
      <w:r w:rsidRPr="00244994">
        <w:rPr>
          <w:rFonts w:cstheme="minorHAnsi"/>
        </w:rPr>
        <w:t>2.2.</w:t>
      </w:r>
      <w:r w:rsidR="00ED1C85">
        <w:rPr>
          <w:rFonts w:cstheme="minorHAnsi"/>
        </w:rPr>
        <w:t xml:space="preserve"> </w:t>
      </w:r>
      <w:r w:rsidR="00FB3C75" w:rsidRPr="00244994">
        <w:rPr>
          <w:rFonts w:cstheme="minorHAnsi"/>
        </w:rPr>
        <w:t>Pirkimo objektas į dalis neskaidomas.</w:t>
      </w:r>
      <w:r w:rsidR="00702B7B" w:rsidRPr="00244994">
        <w:rPr>
          <w:rFonts w:cstheme="minorHAnsi"/>
        </w:rPr>
        <w:t xml:space="preserve"> Pirkimo apimtys, reikalavimai ir techninė specifikacija apibrėžti </w:t>
      </w:r>
      <w:r w:rsidR="00C314B2">
        <w:rPr>
          <w:rFonts w:cstheme="minorHAnsi"/>
        </w:rPr>
        <w:t>s</w:t>
      </w:r>
      <w:r w:rsidR="000B6976" w:rsidRPr="00244994">
        <w:rPr>
          <w:rFonts w:cstheme="minorHAnsi"/>
        </w:rPr>
        <w:t>pecialiųjų p</w:t>
      </w:r>
      <w:r w:rsidR="00702B7B" w:rsidRPr="00244994">
        <w:rPr>
          <w:rFonts w:cstheme="minorHAnsi"/>
        </w:rPr>
        <w:t>irkimo sąlygų</w:t>
      </w:r>
      <w:r w:rsidR="00065094">
        <w:rPr>
          <w:rFonts w:cstheme="minorHAnsi"/>
        </w:rPr>
        <w:t xml:space="preserve"> 2 </w:t>
      </w:r>
      <w:r w:rsidR="00702B7B" w:rsidRPr="00244994">
        <w:rPr>
          <w:rFonts w:cstheme="minorHAnsi"/>
        </w:rPr>
        <w:t>priede.</w:t>
      </w:r>
    </w:p>
    <w:p w14:paraId="2B9FCCA2" w14:textId="34073C68" w:rsidR="003943EC" w:rsidRDefault="003943EC" w:rsidP="00F77A5D">
      <w:pPr>
        <w:pStyle w:val="Sraopastraipa"/>
        <w:spacing w:line="240" w:lineRule="auto"/>
        <w:ind w:left="0" w:firstLine="709"/>
        <w:rPr>
          <w:rFonts w:cstheme="minorHAnsi"/>
        </w:rPr>
      </w:pPr>
      <w:r w:rsidRPr="00630A0F">
        <w:rPr>
          <w:rFonts w:cstheme="minorHAnsi"/>
        </w:rPr>
        <w:t>2.</w:t>
      </w:r>
      <w:r w:rsidR="001F568A">
        <w:rPr>
          <w:rFonts w:cstheme="minorHAnsi"/>
        </w:rPr>
        <w:t>3</w:t>
      </w:r>
      <w:r w:rsidRPr="00630A0F">
        <w:rPr>
          <w:rFonts w:cstheme="minorHAnsi"/>
        </w:rPr>
        <w:t>.</w:t>
      </w:r>
      <w:r>
        <w:rPr>
          <w:rFonts w:cstheme="minorHAnsi"/>
        </w:rPr>
        <w:t xml:space="preserve"> Jeigu a</w:t>
      </w:r>
      <w:r w:rsidRPr="00E53E12">
        <w:rPr>
          <w:rFonts w:cstheme="minorHAnsi"/>
        </w:rPr>
        <w:t xml:space="preserve">pibūdinant pirkimo objektą techninėje specifikacijoje nurodytas konkretus modelis ar tiekimo šaltinis, konkretus procesas, būdingas konkretaus tiekėjo tiekiamoms prekėms ar teikiamoms paslaugoms, ar prekių ženklas, patentas, tipai, konkreti kilmė ar gamyba, </w:t>
      </w:r>
      <w:r>
        <w:rPr>
          <w:rFonts w:cstheme="minorHAnsi"/>
        </w:rPr>
        <w:t xml:space="preserve">turi būti laikoma, kad kiekviena tokia nuoroda yra pateikta su žodžiais „arba lygiavertis“. </w:t>
      </w:r>
    </w:p>
    <w:p w14:paraId="2D421658" w14:textId="14A54092" w:rsidR="00255C04" w:rsidRPr="003943EC" w:rsidRDefault="003943EC" w:rsidP="00F77A5D">
      <w:pPr>
        <w:pStyle w:val="Sraopastraipa"/>
        <w:spacing w:line="240" w:lineRule="auto"/>
        <w:ind w:left="0" w:firstLine="709"/>
        <w:rPr>
          <w:rFonts w:cstheme="minorHAnsi"/>
        </w:rPr>
      </w:pPr>
      <w:r>
        <w:rPr>
          <w:rFonts w:cstheme="minorHAnsi"/>
        </w:rPr>
        <w:t>2.</w:t>
      </w:r>
      <w:r w:rsidR="001F568A">
        <w:rPr>
          <w:rFonts w:cstheme="minorHAnsi"/>
        </w:rPr>
        <w:t>4</w:t>
      </w:r>
      <w:r>
        <w:rPr>
          <w:rFonts w:cstheme="minorHAnsi"/>
        </w:rPr>
        <w:t>. Jeigu a</w:t>
      </w:r>
      <w:r w:rsidRPr="00E53E12">
        <w:rPr>
          <w:rFonts w:cstheme="minorHAnsi"/>
        </w:rPr>
        <w:t>pibūdinant pirkimo objektą techninėje specifikacijoje nurodytas</w:t>
      </w:r>
      <w:r>
        <w:rPr>
          <w:rFonts w:cstheme="minorHAnsi"/>
        </w:rPr>
        <w:t xml:space="preserve"> standartas, </w:t>
      </w:r>
      <w:r>
        <w:rPr>
          <w:color w:val="000000"/>
        </w:rPr>
        <w:t>techninis liudijimas ar bendrosios techninės specifikacijos (</w:t>
      </w:r>
      <w:r w:rsidRPr="00046522">
        <w:rPr>
          <w:color w:val="000000"/>
        </w:rPr>
        <w:t>Europos standartą perimantis Lietuvos standartas, Europos techninio įvertinimo patvirtinimo dokumentas, informacinių ir ryšių technologijų bendrosios techninės specifikacijos, tarptautinis standartas, kitos Europos standartizacijos organizacijų nustatytos techninių normatyvų sistemos,</w:t>
      </w:r>
      <w:r>
        <w:rPr>
          <w:color w:val="000000"/>
        </w:rPr>
        <w:t xml:space="preserve"> </w:t>
      </w:r>
      <w:r w:rsidRPr="00046522">
        <w:rPr>
          <w:color w:val="000000"/>
        </w:rPr>
        <w:t>nacionaliniai standartai, nacionaliniai techniniai liudijimai arba nacionalinės techninės specifikacijos, susijusios su darbų projektavimu, sąmatų apskaičiavimu ir vykdymu bei prekių naudojimu</w:t>
      </w:r>
      <w:r>
        <w:rPr>
          <w:color w:val="000000"/>
        </w:rPr>
        <w:t xml:space="preserve">), </w:t>
      </w:r>
      <w:r>
        <w:rPr>
          <w:rFonts w:cstheme="minorHAnsi"/>
        </w:rPr>
        <w:t xml:space="preserve">turi būti laikoma, kad kiekviena tokia nuoroda yra pateikta su žodžiais „arba lygiavertis“. </w:t>
      </w:r>
    </w:p>
    <w:p w14:paraId="0CEA2D40" w14:textId="7FD38B57" w:rsidR="00FB3C75" w:rsidRPr="00817AB9" w:rsidRDefault="00BF3638" w:rsidP="00280D3D">
      <w:pPr>
        <w:pStyle w:val="Antrat1"/>
        <w:numPr>
          <w:ilvl w:val="0"/>
          <w:numId w:val="7"/>
        </w:numPr>
        <w:spacing w:before="720" w:after="0"/>
        <w:ind w:left="357" w:hanging="357"/>
        <w:rPr>
          <w:rFonts w:asciiTheme="minorHAnsi" w:hAnsiTheme="minorHAnsi" w:cstheme="minorHAnsi"/>
          <w:color w:val="auto"/>
        </w:rPr>
      </w:pPr>
      <w:bookmarkStart w:id="11" w:name="_Toc137194949"/>
      <w:r w:rsidRPr="00817AB9">
        <w:rPr>
          <w:rFonts w:asciiTheme="minorHAnsi" w:hAnsiTheme="minorHAnsi" w:cstheme="minorHAnsi"/>
          <w:color w:val="auto"/>
        </w:rPr>
        <w:t>Tiekėjų pašalinimo pagrindai</w:t>
      </w:r>
      <w:r w:rsidR="00E201D8" w:rsidRPr="00817AB9">
        <w:rPr>
          <w:rFonts w:asciiTheme="minorHAnsi" w:hAnsiTheme="minorHAnsi" w:cstheme="minorHAnsi"/>
          <w:color w:val="auto"/>
        </w:rPr>
        <w:t>, kvalifikacijos reikalavimai ir reikalaujami kokybės vadybos sistemos ir (ar</w:t>
      </w:r>
      <w:r w:rsidR="00817AB9" w:rsidRPr="00817AB9">
        <w:rPr>
          <w:rFonts w:asciiTheme="minorHAnsi" w:hAnsiTheme="minorHAnsi" w:cstheme="minorHAnsi"/>
          <w:color w:val="auto"/>
        </w:rPr>
        <w:t>ba</w:t>
      </w:r>
      <w:r w:rsidR="00E201D8" w:rsidRPr="00817AB9">
        <w:rPr>
          <w:rFonts w:asciiTheme="minorHAnsi" w:hAnsiTheme="minorHAnsi" w:cstheme="minorHAnsi"/>
          <w:color w:val="auto"/>
        </w:rPr>
        <w:t xml:space="preserve">) </w:t>
      </w:r>
      <w:r w:rsidR="00817AB9" w:rsidRPr="00817AB9">
        <w:rPr>
          <w:rFonts w:asciiTheme="minorHAnsi" w:hAnsiTheme="minorHAnsi" w:cstheme="minorHAnsi"/>
          <w:color w:val="auto"/>
        </w:rPr>
        <w:t>aplinkos apsaugos vadybos sistemos standartai</w:t>
      </w:r>
      <w:bookmarkEnd w:id="11"/>
      <w:r w:rsidR="00817AB9" w:rsidRPr="00817AB9">
        <w:rPr>
          <w:rFonts w:asciiTheme="minorHAnsi" w:hAnsiTheme="minorHAnsi" w:cstheme="minorHAnsi"/>
          <w:color w:val="auto"/>
        </w:rPr>
        <w:t xml:space="preserve"> </w:t>
      </w:r>
    </w:p>
    <w:p w14:paraId="0ED6AD78" w14:textId="723DA34A" w:rsidR="00FB3C75" w:rsidRDefault="00FB3C75" w:rsidP="00E62E95">
      <w:pPr>
        <w:spacing w:line="240" w:lineRule="auto"/>
        <w:ind w:firstLine="0"/>
      </w:pPr>
    </w:p>
    <w:p w14:paraId="0311A54E" w14:textId="7C572C6A" w:rsidR="00807185" w:rsidRPr="007E2E26" w:rsidRDefault="005D280D" w:rsidP="007E2E26">
      <w:pPr>
        <w:pStyle w:val="Sraopastraipa"/>
        <w:numPr>
          <w:ilvl w:val="1"/>
          <w:numId w:val="7"/>
        </w:numPr>
        <w:spacing w:line="240" w:lineRule="auto"/>
        <w:ind w:left="0" w:firstLine="709"/>
        <w:rPr>
          <w:rFonts w:cstheme="minorHAnsi"/>
          <w:i/>
          <w:iCs/>
        </w:rPr>
      </w:pPr>
      <w:r w:rsidRPr="007E2E26">
        <w:rPr>
          <w:rFonts w:cstheme="minorHAnsi"/>
        </w:rPr>
        <w:t>Reikalavimai dėl tiekėjo ir</w:t>
      </w:r>
      <w:r w:rsidR="00F17EDA" w:rsidRPr="007E2E26">
        <w:rPr>
          <w:rFonts w:cstheme="minorHAnsi"/>
        </w:rPr>
        <w:t xml:space="preserve"> </w:t>
      </w:r>
      <w:r w:rsidRPr="007E2E26">
        <w:rPr>
          <w:rFonts w:cstheme="minorHAnsi"/>
        </w:rPr>
        <w:t>subtiekėjų</w:t>
      </w:r>
      <w:r w:rsidR="00DF6485" w:rsidRPr="007E2E26">
        <w:rPr>
          <w:rFonts w:cstheme="minorHAnsi"/>
        </w:rPr>
        <w:t xml:space="preserve"> (jeigu taikoma)</w:t>
      </w:r>
      <w:r w:rsidR="00A857C4" w:rsidRPr="007E2E26">
        <w:rPr>
          <w:rFonts w:cstheme="minorHAnsi"/>
        </w:rPr>
        <w:t xml:space="preserve">, ūkio subjektų, kurių pajėgumais </w:t>
      </w:r>
      <w:r w:rsidR="00CF1B69" w:rsidRPr="007E2E26">
        <w:rPr>
          <w:rFonts w:cstheme="minorHAnsi"/>
        </w:rPr>
        <w:t>tiekėjas remiasi,</w:t>
      </w:r>
      <w:r w:rsidR="00FB4B5E" w:rsidRPr="007E2E26">
        <w:rPr>
          <w:rFonts w:cstheme="minorHAnsi"/>
        </w:rPr>
        <w:t xml:space="preserve"> </w:t>
      </w:r>
      <w:r w:rsidRPr="007E2E26">
        <w:rPr>
          <w:rFonts w:cstheme="minorHAnsi"/>
        </w:rPr>
        <w:t>pašalinimo pagrindų nebuvimo</w:t>
      </w:r>
      <w:r w:rsidR="004A415C" w:rsidRPr="007E2E26">
        <w:rPr>
          <w:rFonts w:cstheme="minorHAnsi"/>
        </w:rPr>
        <w:t xml:space="preserve"> </w:t>
      </w:r>
      <w:r w:rsidRPr="007E2E26">
        <w:rPr>
          <w:rFonts w:cstheme="minorHAnsi"/>
        </w:rPr>
        <w:t xml:space="preserve">bei jų nebuvimą patvirtinantys dokumentai nurodyti </w:t>
      </w:r>
      <w:r w:rsidR="00CF1B69" w:rsidRPr="007E2E26">
        <w:rPr>
          <w:rFonts w:cstheme="minorHAnsi"/>
        </w:rPr>
        <w:t>s</w:t>
      </w:r>
      <w:r w:rsidR="0035091B" w:rsidRPr="007E2E26">
        <w:rPr>
          <w:rFonts w:cstheme="minorHAnsi"/>
        </w:rPr>
        <w:t>pecialiųjų p</w:t>
      </w:r>
      <w:r w:rsidRPr="007E2E26">
        <w:rPr>
          <w:rFonts w:cstheme="minorHAnsi"/>
        </w:rPr>
        <w:t xml:space="preserve">irkimo sąlygų </w:t>
      </w:r>
      <w:r w:rsidR="007E2E26" w:rsidRPr="007E2E26">
        <w:rPr>
          <w:rFonts w:cstheme="minorHAnsi"/>
        </w:rPr>
        <w:t xml:space="preserve">1 </w:t>
      </w:r>
      <w:r w:rsidRPr="007E2E26">
        <w:rPr>
          <w:rFonts w:cstheme="minorHAnsi"/>
        </w:rPr>
        <w:t xml:space="preserve">priede. </w:t>
      </w:r>
    </w:p>
    <w:p w14:paraId="694FBDAB" w14:textId="5AB03950" w:rsidR="009905AD" w:rsidRPr="00817AB9" w:rsidRDefault="005D280D" w:rsidP="00280D3D">
      <w:pPr>
        <w:pStyle w:val="Sraopastraipa"/>
        <w:numPr>
          <w:ilvl w:val="1"/>
          <w:numId w:val="7"/>
        </w:numPr>
        <w:spacing w:line="240" w:lineRule="auto"/>
        <w:ind w:left="0" w:firstLine="697"/>
        <w:rPr>
          <w:rFonts w:cstheme="minorHAnsi"/>
        </w:rPr>
      </w:pPr>
      <w:r w:rsidRPr="00817AB9">
        <w:rPr>
          <w:rFonts w:cstheme="minorHAnsi"/>
        </w:rPr>
        <w:lastRenderedPageBreak/>
        <w:t>Tiekėjams n</w:t>
      </w:r>
      <w:r w:rsidR="00243470" w:rsidRPr="00817AB9">
        <w:rPr>
          <w:rFonts w:cstheme="minorHAnsi"/>
        </w:rPr>
        <w:t xml:space="preserve">enustatomi </w:t>
      </w:r>
      <w:r w:rsidRPr="00817AB9">
        <w:rPr>
          <w:rFonts w:cstheme="minorHAnsi"/>
        </w:rPr>
        <w:t>kvalifikacijos reikalavimai</w:t>
      </w:r>
      <w:r w:rsidR="00F80768" w:rsidRPr="00817AB9">
        <w:rPr>
          <w:rFonts w:cstheme="minorHAnsi"/>
        </w:rPr>
        <w:t xml:space="preserve">, </w:t>
      </w:r>
      <w:r w:rsidRPr="00817AB9">
        <w:rPr>
          <w:rFonts w:cstheme="minorHAnsi"/>
        </w:rPr>
        <w:t>reikalavim</w:t>
      </w:r>
      <w:r w:rsidR="001128FB" w:rsidRPr="00817AB9">
        <w:rPr>
          <w:rFonts w:cstheme="minorHAnsi"/>
        </w:rPr>
        <w:t>ai</w:t>
      </w:r>
      <w:r w:rsidRPr="00817AB9">
        <w:rPr>
          <w:rFonts w:cstheme="minorHAnsi"/>
        </w:rPr>
        <w:t xml:space="preserve"> dėl kokybės vadybos sistemos ir aplinkos apsaugos vadybos sistemos standartų laikymosi</w:t>
      </w:r>
      <w:r w:rsidR="009905AD" w:rsidRPr="00817AB9">
        <w:rPr>
          <w:rFonts w:cstheme="minorHAnsi"/>
        </w:rPr>
        <w:t>.</w:t>
      </w:r>
      <w:r w:rsidR="003B3D2C">
        <w:rPr>
          <w:rFonts w:cstheme="minorHAnsi"/>
        </w:rPr>
        <w:t xml:space="preserve"> </w:t>
      </w:r>
      <w:r w:rsidR="003B3D2C" w:rsidRPr="00817AB9">
        <w:rPr>
          <w:rFonts w:cstheme="minorHAnsi"/>
        </w:rPr>
        <w:t>Tiekėjas, teikdamas pasiūlymą, įsipareigoja, kad sutartį vykdys tik teisę verstis atitinkama veikla turintys asmenys.</w:t>
      </w:r>
    </w:p>
    <w:p w14:paraId="36EE600A" w14:textId="3187F0DF" w:rsidR="00251635" w:rsidRDefault="009F7690" w:rsidP="00F77A5D">
      <w:pPr>
        <w:pStyle w:val="Sraopastraipa"/>
        <w:spacing w:line="240" w:lineRule="auto"/>
        <w:ind w:left="0"/>
      </w:pPr>
      <w:r w:rsidRPr="00817AB9">
        <w:rPr>
          <w:rFonts w:cstheme="minorHAnsi"/>
        </w:rPr>
        <w:t>3.</w:t>
      </w:r>
      <w:r w:rsidR="001B5CAB">
        <w:rPr>
          <w:rFonts w:cstheme="minorHAnsi"/>
        </w:rPr>
        <w:t xml:space="preserve">3. </w:t>
      </w:r>
      <w:r w:rsidR="00245C47" w:rsidRPr="00817AB9">
        <w:rPr>
          <w:rFonts w:eastAsia="Arial" w:cstheme="minorHAnsi"/>
        </w:rPr>
        <w:t xml:space="preserve">Tiekėjas teikdamas </w:t>
      </w:r>
      <w:r w:rsidR="003477AB">
        <w:rPr>
          <w:rFonts w:eastAsia="Arial" w:cstheme="minorHAnsi"/>
        </w:rPr>
        <w:t>p</w:t>
      </w:r>
      <w:r w:rsidR="00245C47" w:rsidRPr="00817AB9">
        <w:rPr>
          <w:rFonts w:eastAsia="Arial" w:cstheme="minorHAnsi"/>
        </w:rPr>
        <w:t>asiūlymą turi pateikti laisvos formos deklaraciją</w:t>
      </w:r>
      <w:r w:rsidR="00251356" w:rsidRPr="00817AB9">
        <w:rPr>
          <w:rFonts w:eastAsia="Arial" w:cstheme="minorHAnsi"/>
        </w:rPr>
        <w:t xml:space="preserve"> dėl atitikties </w:t>
      </w:r>
      <w:r w:rsidR="003477AB">
        <w:rPr>
          <w:rFonts w:eastAsia="Arial" w:cstheme="minorHAnsi"/>
        </w:rPr>
        <w:t>r</w:t>
      </w:r>
      <w:r w:rsidR="00251356" w:rsidRPr="00817AB9">
        <w:rPr>
          <w:rFonts w:eastAsia="Arial" w:cstheme="minorHAnsi"/>
        </w:rPr>
        <w:t>eikalavimams</w:t>
      </w:r>
      <w:r w:rsidR="002418CE" w:rsidRPr="00817AB9">
        <w:rPr>
          <w:rFonts w:eastAsia="Arial" w:cstheme="minorHAnsi"/>
        </w:rPr>
        <w:t xml:space="preserve">. </w:t>
      </w:r>
      <w:r w:rsidR="0088336F" w:rsidRPr="0088336F">
        <w:rPr>
          <w:rFonts w:eastAsia="Arial" w:cstheme="minorHAnsi"/>
        </w:rPr>
        <w:t>Pažymų, patvirtinančių tiekėjo pašalinimo pagrindų nebuvimą, nereikalaujama, išskyrus atvejus, kai kyla pagrįstų abejonių dėl tiekėjo patikimumo.</w:t>
      </w:r>
    </w:p>
    <w:p w14:paraId="69360CD7" w14:textId="6915587E" w:rsidR="00894FEF" w:rsidRPr="00817AB9" w:rsidRDefault="00817AB9" w:rsidP="00280D3D">
      <w:pPr>
        <w:pStyle w:val="Antrat1"/>
        <w:numPr>
          <w:ilvl w:val="0"/>
          <w:numId w:val="7"/>
        </w:numPr>
        <w:spacing w:before="720" w:after="0" w:line="300" w:lineRule="auto"/>
        <w:ind w:left="357" w:hanging="357"/>
        <w:rPr>
          <w:rFonts w:asciiTheme="minorHAnsi" w:hAnsiTheme="minorHAnsi" w:cstheme="minorHAnsi"/>
          <w:color w:val="auto"/>
        </w:rPr>
      </w:pPr>
      <w:bookmarkStart w:id="12" w:name="_Toc137194950"/>
      <w:r w:rsidRPr="00817AB9">
        <w:rPr>
          <w:rFonts w:asciiTheme="minorHAnsi" w:hAnsiTheme="minorHAnsi" w:cstheme="minorHAnsi"/>
          <w:color w:val="auto"/>
        </w:rPr>
        <w:t>Reikalavima</w:t>
      </w:r>
      <w:r w:rsidR="00202139">
        <w:rPr>
          <w:rFonts w:asciiTheme="minorHAnsi" w:hAnsiTheme="minorHAnsi" w:cstheme="minorHAnsi"/>
          <w:color w:val="auto"/>
        </w:rPr>
        <w:t xml:space="preserve">i, </w:t>
      </w:r>
      <w:r w:rsidRPr="00817AB9">
        <w:rPr>
          <w:rFonts w:asciiTheme="minorHAnsi" w:hAnsiTheme="minorHAnsi" w:cstheme="minorHAnsi"/>
          <w:color w:val="auto"/>
        </w:rPr>
        <w:t>susiję su nacionaliniu saugumu</w:t>
      </w:r>
      <w:bookmarkEnd w:id="12"/>
      <w:r w:rsidRPr="00817AB9">
        <w:rPr>
          <w:rFonts w:asciiTheme="minorHAnsi" w:hAnsiTheme="minorHAnsi" w:cstheme="minorHAnsi"/>
          <w:color w:val="auto"/>
        </w:rPr>
        <w:t xml:space="preserve"> </w:t>
      </w:r>
    </w:p>
    <w:p w14:paraId="0A3E7F23" w14:textId="2800E67D" w:rsidR="00894FEF" w:rsidRDefault="00894FEF" w:rsidP="009F7690">
      <w:pPr>
        <w:pStyle w:val="Sraopastraipa"/>
        <w:spacing w:line="20" w:lineRule="atLeast"/>
        <w:ind w:left="697" w:firstLine="0"/>
      </w:pPr>
    </w:p>
    <w:p w14:paraId="74CFA4F3" w14:textId="78A17B92" w:rsidR="000C625C" w:rsidRPr="00F8218F" w:rsidRDefault="008768BB" w:rsidP="00F77A5D">
      <w:pPr>
        <w:spacing w:line="240" w:lineRule="auto"/>
        <w:ind w:firstLine="567"/>
        <w:rPr>
          <w:rFonts w:cstheme="minorHAnsi"/>
        </w:rPr>
      </w:pPr>
      <w:r>
        <w:rPr>
          <w:rFonts w:cstheme="minorHAnsi"/>
        </w:rPr>
        <w:t>Reikalavimai nėra taikomi</w:t>
      </w:r>
      <w:r w:rsidR="000C625C" w:rsidRPr="000C625C">
        <w:rPr>
          <w:rFonts w:cstheme="minorHAnsi"/>
        </w:rPr>
        <w:t>.</w:t>
      </w:r>
    </w:p>
    <w:p w14:paraId="490591E3" w14:textId="4440F86E" w:rsidR="006D3202" w:rsidRPr="001B1CD4" w:rsidRDefault="003630A0" w:rsidP="00280D3D">
      <w:pPr>
        <w:pStyle w:val="Antrat1"/>
        <w:numPr>
          <w:ilvl w:val="0"/>
          <w:numId w:val="7"/>
        </w:numPr>
        <w:spacing w:before="720" w:after="0" w:line="300" w:lineRule="auto"/>
        <w:rPr>
          <w:rFonts w:asciiTheme="minorHAnsi" w:hAnsiTheme="minorHAnsi" w:cstheme="minorHAnsi"/>
          <w:color w:val="auto"/>
        </w:rPr>
      </w:pPr>
      <w:bookmarkStart w:id="13" w:name="_Toc137194951"/>
      <w:r w:rsidRPr="001B1CD4">
        <w:rPr>
          <w:rFonts w:asciiTheme="minorHAnsi" w:hAnsiTheme="minorHAnsi" w:cstheme="minorHAnsi"/>
          <w:color w:val="auto"/>
        </w:rPr>
        <w:t>Specialieji reikalavimai pasiūlymų rengimui ir pateikimui</w:t>
      </w:r>
      <w:bookmarkEnd w:id="6"/>
      <w:bookmarkEnd w:id="7"/>
      <w:bookmarkEnd w:id="8"/>
      <w:bookmarkEnd w:id="13"/>
    </w:p>
    <w:p w14:paraId="5971D0C7" w14:textId="77777777" w:rsidR="00E861F5" w:rsidRPr="00257685" w:rsidRDefault="00E861F5" w:rsidP="00257685">
      <w:pPr>
        <w:ind w:firstLine="0"/>
        <w:rPr>
          <w:rFonts w:ascii="Arial" w:hAnsi="Arial" w:cs="Arial"/>
          <w:b/>
          <w:bCs/>
        </w:rPr>
      </w:pPr>
    </w:p>
    <w:p w14:paraId="655CCE55" w14:textId="2035A2BB" w:rsidR="0008755A" w:rsidRPr="003A6359" w:rsidRDefault="0008755A" w:rsidP="00A5105A">
      <w:pPr>
        <w:spacing w:line="20" w:lineRule="atLeast"/>
        <w:ind w:firstLine="709"/>
        <w:rPr>
          <w:rFonts w:ascii="Calibri" w:hAnsi="Calibri" w:cs="Calibri"/>
          <w:i/>
          <w:iCs/>
          <w:color w:val="7030A0"/>
        </w:rPr>
      </w:pPr>
      <w:r>
        <w:rPr>
          <w:rFonts w:ascii="Calibri" w:hAnsi="Calibri" w:cs="Calibri"/>
        </w:rPr>
        <w:t xml:space="preserve">5.1. </w:t>
      </w:r>
      <w:r w:rsidRPr="00FD53CF">
        <w:rPr>
          <w:rFonts w:ascii="Calibri" w:hAnsi="Calibri" w:cs="Calibri"/>
        </w:rPr>
        <w:t xml:space="preserve">Tiekėjo </w:t>
      </w:r>
      <w:r>
        <w:rPr>
          <w:rFonts w:ascii="Calibri" w:hAnsi="Calibri" w:cs="Calibri"/>
        </w:rPr>
        <w:t>p</w:t>
      </w:r>
      <w:r w:rsidRPr="00FD53CF">
        <w:rPr>
          <w:rFonts w:ascii="Calibri" w:hAnsi="Calibri" w:cs="Calibri"/>
        </w:rPr>
        <w:t>asiūlymą sudaro CVP IS pateikiamų ir žemiau nurodytų dokumentų visuma</w:t>
      </w:r>
      <w:r>
        <w:rPr>
          <w:rFonts w:ascii="Calibri" w:hAnsi="Calibri" w:cs="Calibri"/>
        </w:rPr>
        <w:t>:</w:t>
      </w:r>
    </w:p>
    <w:p w14:paraId="564B0625" w14:textId="77777777" w:rsidR="00794761" w:rsidRDefault="000010DA" w:rsidP="009B4FB1">
      <w:pPr>
        <w:pStyle w:val="Sraopastraipa"/>
        <w:spacing w:line="240" w:lineRule="auto"/>
        <w:ind w:left="0" w:firstLine="709"/>
        <w:rPr>
          <w:rFonts w:cstheme="minorHAnsi"/>
        </w:rPr>
      </w:pPr>
      <w:r w:rsidRPr="00F70558">
        <w:rPr>
          <w:rFonts w:cstheme="minorHAnsi"/>
        </w:rPr>
        <w:t>5</w:t>
      </w:r>
      <w:r w:rsidR="00CC654F" w:rsidRPr="00F70558">
        <w:rPr>
          <w:rFonts w:cstheme="minorHAnsi"/>
        </w:rPr>
        <w:t>.</w:t>
      </w:r>
      <w:r w:rsidR="00BD2E81" w:rsidRPr="00F70558">
        <w:rPr>
          <w:rFonts w:cstheme="minorHAnsi"/>
        </w:rPr>
        <w:t>1</w:t>
      </w:r>
      <w:r w:rsidR="00CC654F" w:rsidRPr="00F70558">
        <w:rPr>
          <w:rFonts w:cstheme="minorHAnsi"/>
        </w:rPr>
        <w:t>.</w:t>
      </w:r>
      <w:r w:rsidR="0008755A">
        <w:rPr>
          <w:rFonts w:cstheme="minorHAnsi"/>
        </w:rPr>
        <w:t>1.</w:t>
      </w:r>
      <w:r w:rsidR="00291C92" w:rsidRPr="00F70558">
        <w:rPr>
          <w:rFonts w:cstheme="minorHAnsi"/>
        </w:rPr>
        <w:t xml:space="preserve"> </w:t>
      </w:r>
      <w:r w:rsidR="00A31E24">
        <w:rPr>
          <w:rFonts w:cstheme="minorHAnsi"/>
        </w:rPr>
        <w:t>T</w:t>
      </w:r>
      <w:r w:rsidR="005A5204" w:rsidRPr="00F70558">
        <w:rPr>
          <w:rFonts w:cstheme="minorHAnsi"/>
        </w:rPr>
        <w:t xml:space="preserve">iekėjo pasiūlymas, parengtas pagal </w:t>
      </w:r>
      <w:r w:rsidR="00820787">
        <w:rPr>
          <w:rFonts w:cstheme="minorHAnsi"/>
        </w:rPr>
        <w:t>s</w:t>
      </w:r>
      <w:r w:rsidR="00D85943" w:rsidRPr="00F70558">
        <w:rPr>
          <w:rFonts w:cstheme="minorHAnsi"/>
        </w:rPr>
        <w:t xml:space="preserve">pecialiųjų </w:t>
      </w:r>
      <w:r w:rsidR="005A5204" w:rsidRPr="00F70558">
        <w:rPr>
          <w:rFonts w:cstheme="minorHAnsi"/>
        </w:rPr>
        <w:fldChar w:fldCharType="begin"/>
      </w:r>
      <w:r w:rsidR="005A5204" w:rsidRPr="00F70558">
        <w:rPr>
          <w:rFonts w:cstheme="minorHAnsi"/>
        </w:rPr>
        <w:instrText xml:space="preserve"> REF _Ref38540913 \h  \* MERGEFORMAT </w:instrText>
      </w:r>
      <w:r w:rsidR="005A5204" w:rsidRPr="00F70558">
        <w:rPr>
          <w:rFonts w:cstheme="minorHAnsi"/>
        </w:rPr>
      </w:r>
      <w:r w:rsidR="005A5204" w:rsidRPr="00F70558">
        <w:rPr>
          <w:rFonts w:cstheme="minorHAnsi"/>
        </w:rPr>
        <w:fldChar w:fldCharType="separate"/>
      </w:r>
      <w:r w:rsidR="00D85943" w:rsidRPr="00F70558">
        <w:rPr>
          <w:rFonts w:cstheme="minorHAnsi"/>
        </w:rPr>
        <w:t>p</w:t>
      </w:r>
      <w:r w:rsidR="005A5204" w:rsidRPr="00F70558">
        <w:rPr>
          <w:rFonts w:cstheme="minorHAnsi"/>
        </w:rPr>
        <w:t>irkimo sąlygų</w:t>
      </w:r>
      <w:r w:rsidR="00794761">
        <w:rPr>
          <w:rFonts w:cstheme="minorHAnsi"/>
        </w:rPr>
        <w:t xml:space="preserve"> 3 </w:t>
      </w:r>
      <w:r w:rsidR="005A5204" w:rsidRPr="00F70558">
        <w:rPr>
          <w:rFonts w:cstheme="minorHAnsi"/>
        </w:rPr>
        <w:fldChar w:fldCharType="end"/>
      </w:r>
      <w:r w:rsidR="008339CC">
        <w:rPr>
          <w:rFonts w:cstheme="minorHAnsi"/>
        </w:rPr>
        <w:t xml:space="preserve">priede </w:t>
      </w:r>
      <w:r w:rsidR="005A5204" w:rsidRPr="00F70558">
        <w:rPr>
          <w:rFonts w:cstheme="minorHAnsi"/>
        </w:rPr>
        <w:t>pateiktą pasiūlymo formą ir pasiūlymo formoje nurodyti ir kiti, tiekėjo nuomone, būtini dokumentai (jų kopijos)</w:t>
      </w:r>
      <w:r w:rsidR="00794761">
        <w:rPr>
          <w:rFonts w:cstheme="minorHAnsi"/>
        </w:rPr>
        <w:t>;</w:t>
      </w:r>
    </w:p>
    <w:p w14:paraId="42752441" w14:textId="1CE02683" w:rsidR="008B12C0" w:rsidRPr="00F70558" w:rsidRDefault="00794761" w:rsidP="009B4FB1">
      <w:pPr>
        <w:pStyle w:val="Sraopastraipa"/>
        <w:spacing w:line="240" w:lineRule="auto"/>
        <w:ind w:left="0" w:firstLine="709"/>
        <w:rPr>
          <w:rFonts w:cstheme="minorHAnsi"/>
        </w:rPr>
      </w:pPr>
      <w:r>
        <w:rPr>
          <w:rFonts w:cstheme="minorHAnsi"/>
        </w:rPr>
        <w:t xml:space="preserve">5.1.2. </w:t>
      </w:r>
      <w:r w:rsidR="00C23CF6">
        <w:rPr>
          <w:rFonts w:cstheme="minorHAnsi"/>
        </w:rPr>
        <w:t xml:space="preserve">Tiekėjo laisvos </w:t>
      </w:r>
      <w:r w:rsidR="00C23CF6" w:rsidRPr="00817AB9">
        <w:rPr>
          <w:rFonts w:eastAsia="Arial" w:cstheme="minorHAnsi"/>
        </w:rPr>
        <w:t>formos deklaracij</w:t>
      </w:r>
      <w:r w:rsidR="00C23CF6">
        <w:rPr>
          <w:rFonts w:eastAsia="Arial" w:cstheme="minorHAnsi"/>
        </w:rPr>
        <w:t>a</w:t>
      </w:r>
      <w:r w:rsidR="00C23CF6" w:rsidRPr="00817AB9">
        <w:rPr>
          <w:rFonts w:eastAsia="Arial" w:cstheme="minorHAnsi"/>
        </w:rPr>
        <w:t xml:space="preserve"> dėl atitikties </w:t>
      </w:r>
      <w:r w:rsidR="00C23CF6">
        <w:rPr>
          <w:rFonts w:eastAsia="Arial" w:cstheme="minorHAnsi"/>
        </w:rPr>
        <w:t>r</w:t>
      </w:r>
      <w:r w:rsidR="00C23CF6" w:rsidRPr="00817AB9">
        <w:rPr>
          <w:rFonts w:eastAsia="Arial" w:cstheme="minorHAnsi"/>
        </w:rPr>
        <w:t>eikalavimams</w:t>
      </w:r>
      <w:r w:rsidR="00C23CF6">
        <w:rPr>
          <w:rFonts w:eastAsia="Arial" w:cstheme="minorHAnsi"/>
        </w:rPr>
        <w:t xml:space="preserve"> (pašalinimo pagrindų)</w:t>
      </w:r>
      <w:r w:rsidR="005A5204" w:rsidRPr="00F70558">
        <w:rPr>
          <w:rFonts w:cstheme="minorHAnsi"/>
        </w:rPr>
        <w:t>.</w:t>
      </w:r>
    </w:p>
    <w:p w14:paraId="12A1F07D" w14:textId="02E588CC" w:rsidR="0008755A" w:rsidRPr="00B436DE" w:rsidRDefault="00FF410B" w:rsidP="00B436DE">
      <w:pPr>
        <w:pStyle w:val="Sraopastraipa"/>
        <w:numPr>
          <w:ilvl w:val="1"/>
          <w:numId w:val="12"/>
        </w:numPr>
        <w:spacing w:line="240" w:lineRule="auto"/>
      </w:pPr>
      <w:r w:rsidRPr="009B35D2">
        <w:t>Perkančioji organizacija nereikalauja, kad pasiūlymas būtų pasirašytas.</w:t>
      </w:r>
    </w:p>
    <w:p w14:paraId="25741C16" w14:textId="28DA616D" w:rsidR="00EB0E73" w:rsidRPr="00F70558" w:rsidRDefault="00392458" w:rsidP="00F77A5D">
      <w:pPr>
        <w:pStyle w:val="Sraopastraipa"/>
        <w:spacing w:line="240" w:lineRule="auto"/>
        <w:ind w:left="0"/>
        <w:rPr>
          <w:rFonts w:cstheme="minorHAnsi"/>
        </w:rPr>
      </w:pPr>
      <w:r w:rsidRPr="00F70558">
        <w:rPr>
          <w:rFonts w:eastAsia="Arial" w:cstheme="minorHAnsi"/>
        </w:rPr>
        <w:t xml:space="preserve">5.3. </w:t>
      </w:r>
      <w:r w:rsidR="00D61DED" w:rsidRPr="00F70558">
        <w:rPr>
          <w:rFonts w:eastAsia="Arial" w:cstheme="minorHAnsi"/>
        </w:rPr>
        <w:t>Pasiūlyma</w:t>
      </w:r>
      <w:r w:rsidR="00543400">
        <w:rPr>
          <w:rFonts w:eastAsia="Arial" w:cstheme="minorHAnsi"/>
        </w:rPr>
        <w:t>s turi būti parengtas</w:t>
      </w:r>
      <w:r w:rsidR="00D61DED" w:rsidRPr="00F70558">
        <w:rPr>
          <w:rFonts w:eastAsia="Arial" w:cstheme="minorHAnsi"/>
        </w:rPr>
        <w:t xml:space="preserve"> lietuvių arba </w:t>
      </w:r>
      <w:r w:rsidR="00543400" w:rsidRPr="00F70558">
        <w:rPr>
          <w:rFonts w:eastAsia="Arial" w:cstheme="minorHAnsi"/>
        </w:rPr>
        <w:t xml:space="preserve">anglų </w:t>
      </w:r>
      <w:r w:rsidR="00D61DED" w:rsidRPr="00F70558">
        <w:rPr>
          <w:rFonts w:eastAsia="Arial" w:cstheme="minorHAnsi"/>
        </w:rPr>
        <w:t>kalbomis</w:t>
      </w:r>
      <w:r w:rsidR="00C23CF6">
        <w:rPr>
          <w:rFonts w:eastAsia="Arial" w:cstheme="minorHAnsi"/>
        </w:rPr>
        <w:t>.</w:t>
      </w:r>
      <w:r w:rsidR="00D61DED" w:rsidRPr="00F70558">
        <w:rPr>
          <w:rFonts w:eastAsia="Arial" w:cstheme="minorHAnsi"/>
        </w:rPr>
        <w:t xml:space="preserve"> </w:t>
      </w:r>
      <w:r w:rsidR="000A3108" w:rsidRPr="127DD6E8">
        <w:rPr>
          <w:rFonts w:eastAsia="Arial"/>
        </w:rPr>
        <w:t>Jei kurie nors su pasiūlymu teikiami dokumentai parengti ne</w:t>
      </w:r>
      <w:r w:rsidR="000A3108">
        <w:rPr>
          <w:rFonts w:eastAsia="Arial"/>
        </w:rPr>
        <w:t xml:space="preserve"> ta kalba, kuria</w:t>
      </w:r>
      <w:r w:rsidR="000A3108" w:rsidRPr="127DD6E8">
        <w:rPr>
          <w:rFonts w:eastAsia="Arial"/>
        </w:rPr>
        <w:t xml:space="preserve"> reikalaujama</w:t>
      </w:r>
      <w:r w:rsidR="000A3108">
        <w:rPr>
          <w:rFonts w:eastAsia="Arial"/>
        </w:rPr>
        <w:t xml:space="preserve">, </w:t>
      </w:r>
      <w:r w:rsidR="000A3108" w:rsidRPr="127DD6E8">
        <w:rPr>
          <w:rFonts w:eastAsia="Arial"/>
        </w:rPr>
        <w:t>turi būti pateiktas tikslus vertimas į reikalaujamą</w:t>
      </w:r>
      <w:r w:rsidR="000A3108">
        <w:rPr>
          <w:rFonts w:eastAsia="Arial"/>
        </w:rPr>
        <w:t xml:space="preserve"> </w:t>
      </w:r>
      <w:r w:rsidR="000A3108" w:rsidRPr="127DD6E8">
        <w:rPr>
          <w:rFonts w:eastAsia="Arial"/>
        </w:rPr>
        <w:t xml:space="preserve">kalbą. </w:t>
      </w:r>
    </w:p>
    <w:p w14:paraId="5669A55B" w14:textId="3F5ECCE2" w:rsidR="0032046A" w:rsidRPr="00F70558" w:rsidRDefault="00AB0036" w:rsidP="00F77A5D">
      <w:pPr>
        <w:pStyle w:val="Sraopastraipa"/>
        <w:spacing w:line="240" w:lineRule="auto"/>
        <w:ind w:left="0"/>
        <w:rPr>
          <w:rFonts w:cstheme="minorHAnsi"/>
        </w:rPr>
      </w:pPr>
      <w:r w:rsidRPr="00F70558">
        <w:rPr>
          <w:rFonts w:cstheme="minorHAnsi"/>
        </w:rPr>
        <w:t xml:space="preserve">5.4. </w:t>
      </w:r>
      <w:r w:rsidR="0032046A" w:rsidRPr="00F70558">
        <w:rPr>
          <w:rFonts w:cstheme="minorHAnsi"/>
        </w:rPr>
        <w:t>Pasiūlym</w:t>
      </w:r>
      <w:r w:rsidR="00990A2D">
        <w:rPr>
          <w:rFonts w:cstheme="minorHAnsi"/>
        </w:rPr>
        <w:t xml:space="preserve">uose nurodytos kainos </w:t>
      </w:r>
      <w:r w:rsidR="003C09C7">
        <w:rPr>
          <w:rFonts w:cstheme="minorHAnsi"/>
        </w:rPr>
        <w:t xml:space="preserve">bus vertinamos </w:t>
      </w:r>
      <w:r w:rsidR="0032046A" w:rsidRPr="00F70558">
        <w:rPr>
          <w:rFonts w:cstheme="minorHAnsi"/>
        </w:rPr>
        <w:t>eurais</w:t>
      </w:r>
      <w:r w:rsidR="0032046A" w:rsidRPr="00F70558">
        <w:rPr>
          <w:rFonts w:eastAsia="Calibri" w:cstheme="minorHAnsi"/>
        </w:rPr>
        <w:t>.</w:t>
      </w:r>
      <w:r w:rsidR="0032046A" w:rsidRPr="00F70558">
        <w:rPr>
          <w:rFonts w:cstheme="minorHAnsi"/>
        </w:rPr>
        <w:t xml:space="preserve"> Jeigu </w:t>
      </w:r>
      <w:r w:rsidR="005B57A2">
        <w:rPr>
          <w:rFonts w:cstheme="minorHAnsi"/>
        </w:rPr>
        <w:t>p</w:t>
      </w:r>
      <w:r w:rsidR="0032046A" w:rsidRPr="00F70558">
        <w:rPr>
          <w:rFonts w:cstheme="minorHAnsi"/>
        </w:rPr>
        <w:t xml:space="preserve">asiūlymuose kainos nurodytos užsienio valiuta, jos </w:t>
      </w:r>
      <w:r w:rsidR="003C09C7">
        <w:rPr>
          <w:rFonts w:cstheme="minorHAnsi"/>
        </w:rPr>
        <w:t>bus</w:t>
      </w:r>
      <w:r w:rsidR="0032046A" w:rsidRPr="00F70558">
        <w:rPr>
          <w:rFonts w:cstheme="minorHAnsi"/>
        </w:rPr>
        <w:t xml:space="preserve"> perskaičiuojamos </w:t>
      </w:r>
      <w:r w:rsidR="003C09C7">
        <w:rPr>
          <w:rFonts w:cstheme="minorHAnsi"/>
        </w:rPr>
        <w:t>eurais</w:t>
      </w:r>
      <w:r w:rsidR="0032046A" w:rsidRPr="00F70558">
        <w:rPr>
          <w:rFonts w:cstheme="minorHAnsi"/>
        </w:rPr>
        <w:t xml:space="preserve"> pagal Europos Centrinio Banko skelbiamą orientacinį euro ir užsienio valiutų santykį, o tais atvejais, kai orientacinio euro ir užsienio valiutų santykio Europos Centrinis Bankas neskelbia, – pagal Lietuvos banko nustatomą ir skelbiamą orientacinį euro ir užsienio valiutų santykį pasiūlymų pateikimo dieną</w:t>
      </w:r>
      <w:r w:rsidR="00CD38A0" w:rsidRPr="00F70558">
        <w:rPr>
          <w:rFonts w:cstheme="minorHAnsi"/>
        </w:rPr>
        <w:t>.</w:t>
      </w:r>
    </w:p>
    <w:p w14:paraId="4CC36FFA" w14:textId="72CB2FA2" w:rsidR="006A6A5B" w:rsidRDefault="00AB0036" w:rsidP="00F77A5D">
      <w:pPr>
        <w:pStyle w:val="Sraopastraipa"/>
        <w:spacing w:after="160" w:line="240" w:lineRule="auto"/>
        <w:ind w:left="0" w:firstLine="710"/>
        <w:rPr>
          <w:rFonts w:eastAsia="Arial"/>
          <w:color w:val="7030A0"/>
        </w:rPr>
      </w:pPr>
      <w:r w:rsidRPr="00F70558">
        <w:rPr>
          <w:rFonts w:eastAsia="Arial" w:cstheme="minorHAnsi"/>
        </w:rPr>
        <w:t>5.5.</w:t>
      </w:r>
      <w:r w:rsidR="006A6A5B">
        <w:rPr>
          <w:rFonts w:eastAsia="Arial" w:cstheme="minorHAnsi"/>
        </w:rPr>
        <w:t xml:space="preserve"> </w:t>
      </w:r>
      <w:r w:rsidR="006A6A5B">
        <w:rPr>
          <w:rFonts w:eastAsia="Arial"/>
        </w:rPr>
        <w:t>Bendra pasiūlymo kaina</w:t>
      </w:r>
      <w:r w:rsidR="006A6A5B" w:rsidRPr="127DD6E8">
        <w:rPr>
          <w:rFonts w:eastAsia="Arial"/>
        </w:rPr>
        <w:t xml:space="preserve"> </w:t>
      </w:r>
      <w:r w:rsidR="006A6A5B">
        <w:rPr>
          <w:rFonts w:eastAsia="Arial"/>
        </w:rPr>
        <w:t>(</w:t>
      </w:r>
      <w:r w:rsidR="006A6A5B" w:rsidRPr="127DD6E8">
        <w:rPr>
          <w:rFonts w:eastAsia="Arial"/>
        </w:rPr>
        <w:t>sąnaudos</w:t>
      </w:r>
      <w:r w:rsidR="006A6A5B">
        <w:rPr>
          <w:rFonts w:eastAsia="Arial"/>
        </w:rPr>
        <w:t>)</w:t>
      </w:r>
      <w:r w:rsidR="006A6A5B" w:rsidRPr="127DD6E8">
        <w:rPr>
          <w:rFonts w:eastAsia="Arial"/>
        </w:rPr>
        <w:t xml:space="preserve"> </w:t>
      </w:r>
      <w:r w:rsidR="006A6A5B">
        <w:rPr>
          <w:rFonts w:eastAsia="Arial"/>
        </w:rPr>
        <w:t xml:space="preserve">su PVM  turi būti nurodoma </w:t>
      </w:r>
      <w:r w:rsidR="006A6A5B" w:rsidRPr="127DD6E8">
        <w:rPr>
          <w:rFonts w:eastAsia="Arial"/>
        </w:rPr>
        <w:t xml:space="preserve">dviejų </w:t>
      </w:r>
      <w:r w:rsidR="00EE7D60">
        <w:rPr>
          <w:rFonts w:eastAsia="Arial"/>
        </w:rPr>
        <w:t>skaitmenų</w:t>
      </w:r>
      <w:r w:rsidR="006A6A5B" w:rsidRPr="127DD6E8">
        <w:rPr>
          <w:rFonts w:eastAsia="Arial"/>
        </w:rPr>
        <w:t xml:space="preserve"> po kablelio tikslumu. </w:t>
      </w:r>
      <w:r w:rsidR="006A6A5B" w:rsidRPr="00B75F6D">
        <w:rPr>
          <w:rFonts w:eastAsia="Arial" w:cstheme="minorHAnsi"/>
        </w:rPr>
        <w:t>Šią kainą sudarančios kainos sudedamosios dalys ar įkainiai gali būti išreikšt</w:t>
      </w:r>
      <w:r w:rsidR="00EE7D60">
        <w:rPr>
          <w:rFonts w:eastAsia="Arial" w:cstheme="minorHAnsi"/>
        </w:rPr>
        <w:t>i</w:t>
      </w:r>
      <w:r w:rsidR="006A6A5B" w:rsidRPr="00B75F6D">
        <w:rPr>
          <w:rFonts w:eastAsia="Arial" w:cstheme="minorHAnsi"/>
        </w:rPr>
        <w:t xml:space="preserve"> neribojant </w:t>
      </w:r>
      <w:r w:rsidR="00EE7D60">
        <w:rPr>
          <w:rFonts w:eastAsia="Arial" w:cstheme="minorHAnsi"/>
        </w:rPr>
        <w:t>skaitmenų</w:t>
      </w:r>
      <w:r w:rsidR="006A6A5B" w:rsidRPr="00B75F6D">
        <w:rPr>
          <w:rFonts w:eastAsia="Arial" w:cstheme="minorHAnsi"/>
        </w:rPr>
        <w:t xml:space="preserve"> po kablelio kiekio</w:t>
      </w:r>
      <w:r w:rsidR="006A6A5B">
        <w:rPr>
          <w:rFonts w:ascii="Arial" w:eastAsia="Arial" w:hAnsi="Arial" w:cs="Arial"/>
        </w:rPr>
        <w:t>.</w:t>
      </w:r>
    </w:p>
    <w:p w14:paraId="129309B3" w14:textId="77777777" w:rsidR="009C66EF" w:rsidRPr="00723492" w:rsidRDefault="009C66EF" w:rsidP="00F77A5D">
      <w:pPr>
        <w:pStyle w:val="Sraopastraipa"/>
        <w:spacing w:after="160" w:line="240" w:lineRule="auto"/>
        <w:ind w:left="710" w:firstLine="0"/>
        <w:rPr>
          <w:rFonts w:cstheme="minorHAnsi"/>
        </w:rPr>
      </w:pPr>
      <w:r w:rsidRPr="009C66EF">
        <w:rPr>
          <w:rFonts w:eastAsia="Arial"/>
        </w:rPr>
        <w:t xml:space="preserve">5.6. </w:t>
      </w:r>
      <w:r w:rsidRPr="00A217B2">
        <w:rPr>
          <w:rFonts w:eastAsia="Arial"/>
        </w:rPr>
        <w:t xml:space="preserve">Tiekėjų </w:t>
      </w:r>
      <w:r>
        <w:rPr>
          <w:rFonts w:eastAsia="Arial"/>
        </w:rPr>
        <w:t>p</w:t>
      </w:r>
      <w:r w:rsidRPr="00A217B2">
        <w:rPr>
          <w:rFonts w:eastAsia="Arial"/>
        </w:rPr>
        <w:t xml:space="preserve">asiūlymuose nurodytos kainos bus vertinamos </w:t>
      </w:r>
      <w:r w:rsidRPr="00A217B2">
        <w:t xml:space="preserve">ir lyginamos su visais mokesčiais, įskaitant PVM. </w:t>
      </w:r>
    </w:p>
    <w:p w14:paraId="5D6AA436" w14:textId="2DE7D180" w:rsidR="009C66EF" w:rsidRPr="00B75F6D" w:rsidRDefault="009C66EF" w:rsidP="00F77A5D">
      <w:pPr>
        <w:pStyle w:val="Sraopastraipa"/>
        <w:spacing w:after="160" w:line="240" w:lineRule="auto"/>
        <w:ind w:left="0" w:firstLine="710"/>
        <w:rPr>
          <w:rFonts w:cstheme="minorHAnsi"/>
        </w:rPr>
      </w:pPr>
    </w:p>
    <w:p w14:paraId="4AC2116E" w14:textId="00AB962D" w:rsidR="00CD457C" w:rsidRPr="00F70558" w:rsidRDefault="00CD457C" w:rsidP="00F77A5D">
      <w:pPr>
        <w:pStyle w:val="Sraopastraipa"/>
        <w:spacing w:line="240" w:lineRule="auto"/>
        <w:ind w:left="0"/>
        <w:rPr>
          <w:rFonts w:eastAsia="Arial" w:cstheme="minorHAnsi"/>
          <w:vanish/>
          <w:color w:val="7030A0"/>
        </w:rPr>
      </w:pPr>
    </w:p>
    <w:p w14:paraId="76771895" w14:textId="77777777" w:rsidR="00F527B1" w:rsidRPr="00F70558" w:rsidRDefault="00F527B1" w:rsidP="00F77A5D">
      <w:pPr>
        <w:pStyle w:val="paragrafesrasas2lygis"/>
        <w:spacing w:line="240" w:lineRule="auto"/>
        <w:rPr>
          <w:rFonts w:asciiTheme="minorHAnsi" w:hAnsiTheme="minorHAnsi" w:cstheme="minorHAnsi"/>
          <w:sz w:val="21"/>
          <w:szCs w:val="21"/>
        </w:rPr>
      </w:pPr>
    </w:p>
    <w:p w14:paraId="3946E33E" w14:textId="65B6C219" w:rsidR="00F527B1" w:rsidRPr="00E62E95" w:rsidRDefault="00E85882" w:rsidP="003F5D40">
      <w:pPr>
        <w:pStyle w:val="Antrat1"/>
        <w:spacing w:before="0" w:after="0" w:line="300" w:lineRule="auto"/>
        <w:ind w:left="357" w:firstLine="0"/>
        <w:rPr>
          <w:rFonts w:asciiTheme="minorHAnsi" w:hAnsiTheme="minorHAnsi" w:cstheme="minorHAnsi"/>
          <w:color w:val="auto"/>
        </w:rPr>
      </w:pPr>
      <w:bookmarkStart w:id="14" w:name="_Toc137194952"/>
      <w:r w:rsidRPr="00E62E95">
        <w:rPr>
          <w:rFonts w:asciiTheme="minorHAnsi" w:hAnsiTheme="minorHAnsi" w:cstheme="minorHAnsi"/>
          <w:color w:val="auto"/>
        </w:rPr>
        <w:t>6</w:t>
      </w:r>
      <w:r w:rsidR="003F5D40" w:rsidRPr="00E62E95">
        <w:rPr>
          <w:rFonts w:asciiTheme="minorHAnsi" w:hAnsiTheme="minorHAnsi" w:cstheme="minorHAnsi"/>
          <w:color w:val="auto"/>
        </w:rPr>
        <w:t xml:space="preserve">. </w:t>
      </w:r>
      <w:r w:rsidR="00E62E95" w:rsidRPr="00E62E95">
        <w:rPr>
          <w:rFonts w:asciiTheme="minorHAnsi" w:hAnsiTheme="minorHAnsi" w:cstheme="minorHAnsi"/>
          <w:color w:val="auto"/>
        </w:rPr>
        <w:t>Pasiūlymo galiojimo užtikrinimas</w:t>
      </w:r>
      <w:bookmarkEnd w:id="14"/>
    </w:p>
    <w:p w14:paraId="7A210472" w14:textId="77777777" w:rsidR="003D73C2" w:rsidRPr="000261FD" w:rsidRDefault="003D73C2" w:rsidP="00C17335">
      <w:pPr>
        <w:ind w:firstLine="0"/>
        <w:rPr>
          <w:rFonts w:ascii="Arial" w:hAnsi="Arial" w:cs="Arial"/>
          <w:i/>
          <w:iCs/>
          <w:color w:val="7030A0"/>
        </w:rPr>
      </w:pPr>
    </w:p>
    <w:p w14:paraId="7203423F" w14:textId="40194AE5" w:rsidR="00F527B1" w:rsidRPr="00504AD9" w:rsidRDefault="007F65C2" w:rsidP="00F77A5D">
      <w:pPr>
        <w:pStyle w:val="Sraopastraipa"/>
        <w:spacing w:line="240" w:lineRule="auto"/>
        <w:ind w:left="0" w:firstLine="567"/>
      </w:pPr>
      <w:r w:rsidRPr="00E62E95">
        <w:rPr>
          <w:rFonts w:cstheme="minorHAnsi"/>
        </w:rPr>
        <w:t>6</w:t>
      </w:r>
      <w:r w:rsidR="003F5D40" w:rsidRPr="00E62E95">
        <w:rPr>
          <w:rFonts w:cstheme="minorHAnsi"/>
        </w:rPr>
        <w:t xml:space="preserve">.1. </w:t>
      </w:r>
      <w:r w:rsidR="0AA88C09" w:rsidRPr="00E62E95">
        <w:rPr>
          <w:rFonts w:cstheme="minorHAnsi"/>
        </w:rPr>
        <w:t xml:space="preserve"> </w:t>
      </w:r>
      <w:r w:rsidR="00504AD9" w:rsidRPr="11690C5F">
        <w:rPr>
          <w:rFonts w:eastAsia="Calibri"/>
        </w:rPr>
        <w:t xml:space="preserve">Perkančioji organizacija nereikalauja užtikrinti </w:t>
      </w:r>
      <w:r w:rsidR="00504AD9">
        <w:rPr>
          <w:rFonts w:eastAsia="Calibri"/>
        </w:rPr>
        <w:t>p</w:t>
      </w:r>
      <w:r w:rsidR="00504AD9" w:rsidRPr="11690C5F">
        <w:rPr>
          <w:rFonts w:eastAsia="Calibri"/>
        </w:rPr>
        <w:t>asiūlymo galiojimą, tačiau pasilieka teisę kreiptis į teismą dėl žalos, atsiradusios dėl to, kad pasiūlymo galiojimo laikotarpiu tiekėjas pakeičia ar atšaukia savo pasiūlymą ar pirkimo laimėtojas atsisako sudaryti sutartį, atlyginimo.</w:t>
      </w:r>
    </w:p>
    <w:p w14:paraId="6B9596C1" w14:textId="77777777" w:rsidR="00F527B1" w:rsidRPr="00E62E95" w:rsidRDefault="00F527B1" w:rsidP="00F77A5D">
      <w:pPr>
        <w:pStyle w:val="paragrafesrasas2lygis"/>
        <w:spacing w:line="240" w:lineRule="auto"/>
        <w:ind w:left="1059"/>
        <w:rPr>
          <w:rFonts w:asciiTheme="minorHAnsi" w:hAnsiTheme="minorHAnsi" w:cstheme="minorHAnsi"/>
          <w:color w:val="002060"/>
          <w:sz w:val="40"/>
          <w:szCs w:val="40"/>
        </w:rPr>
      </w:pPr>
    </w:p>
    <w:p w14:paraId="5D02D1AD" w14:textId="08322900" w:rsidR="00831133" w:rsidRPr="00E62E95" w:rsidRDefault="00B52705" w:rsidP="00280D3D">
      <w:pPr>
        <w:pStyle w:val="Antrat1"/>
        <w:numPr>
          <w:ilvl w:val="0"/>
          <w:numId w:val="6"/>
        </w:numPr>
        <w:spacing w:before="0" w:after="0" w:line="300" w:lineRule="auto"/>
        <w:ind w:left="425" w:firstLine="0"/>
        <w:rPr>
          <w:rFonts w:ascii="Arial" w:hAnsi="Arial" w:cs="Arial"/>
        </w:rPr>
      </w:pPr>
      <w:bookmarkStart w:id="15" w:name="_Toc15392775"/>
      <w:bookmarkStart w:id="16" w:name="_Toc137194953"/>
      <w:r w:rsidRPr="00E62E95">
        <w:rPr>
          <w:rFonts w:asciiTheme="minorHAnsi" w:hAnsiTheme="minorHAnsi" w:cstheme="minorHAnsi"/>
          <w:color w:val="auto"/>
        </w:rPr>
        <w:t>P</w:t>
      </w:r>
      <w:bookmarkEnd w:id="15"/>
      <w:r w:rsidR="00E62E95">
        <w:rPr>
          <w:rFonts w:asciiTheme="minorHAnsi" w:hAnsiTheme="minorHAnsi" w:cstheme="minorHAnsi"/>
          <w:color w:val="auto"/>
        </w:rPr>
        <w:t xml:space="preserve">asiūlymų </w:t>
      </w:r>
      <w:r w:rsidR="00A84437">
        <w:rPr>
          <w:rFonts w:asciiTheme="minorHAnsi" w:hAnsiTheme="minorHAnsi" w:cstheme="minorHAnsi"/>
          <w:color w:val="auto"/>
        </w:rPr>
        <w:t>vertinimas</w:t>
      </w:r>
      <w:bookmarkEnd w:id="16"/>
    </w:p>
    <w:p w14:paraId="417D4E19" w14:textId="4CDDA2E1" w:rsidR="00571D6C" w:rsidRPr="00A84437" w:rsidRDefault="00571D6C" w:rsidP="00F77A5D">
      <w:pPr>
        <w:spacing w:line="240" w:lineRule="auto"/>
        <w:ind w:firstLine="0"/>
        <w:rPr>
          <w:rFonts w:cstheme="minorHAnsi"/>
          <w:i/>
          <w:iCs/>
          <w:color w:val="FF0000"/>
        </w:rPr>
      </w:pPr>
    </w:p>
    <w:p w14:paraId="0C1B0E3A" w14:textId="77777777" w:rsidR="00E85882" w:rsidRPr="00A84437" w:rsidRDefault="00E85882" w:rsidP="00F77A5D">
      <w:pPr>
        <w:spacing w:line="240" w:lineRule="auto"/>
        <w:ind w:firstLine="0"/>
        <w:rPr>
          <w:rFonts w:cstheme="minorHAnsi"/>
          <w:vanish/>
        </w:rPr>
      </w:pPr>
    </w:p>
    <w:p w14:paraId="2DFF0A66" w14:textId="579A6B11" w:rsidR="00CD2CC2" w:rsidRDefault="005A4255" w:rsidP="00F77A5D">
      <w:pPr>
        <w:pStyle w:val="Sraopastraipa"/>
        <w:spacing w:line="240" w:lineRule="auto"/>
        <w:ind w:left="0" w:firstLine="709"/>
        <w:rPr>
          <w:rFonts w:eastAsia="Calibri" w:cstheme="minorHAnsi"/>
        </w:rPr>
      </w:pPr>
      <w:r w:rsidRPr="00A84437">
        <w:rPr>
          <w:rFonts w:eastAsia="Calibri" w:cstheme="minorHAnsi"/>
        </w:rPr>
        <w:t>7</w:t>
      </w:r>
      <w:r w:rsidR="0010148D" w:rsidRPr="00A84437">
        <w:rPr>
          <w:rFonts w:eastAsia="Calibri" w:cstheme="minorHAnsi"/>
        </w:rPr>
        <w:t xml:space="preserve">.1. </w:t>
      </w:r>
      <w:r w:rsidR="00CD2CC2" w:rsidRPr="00A84437">
        <w:rPr>
          <w:rFonts w:eastAsia="Calibri" w:cstheme="minorHAnsi"/>
        </w:rPr>
        <w:t xml:space="preserve"> </w:t>
      </w:r>
      <w:r w:rsidR="3CB1384C" w:rsidRPr="00A84437">
        <w:rPr>
          <w:rFonts w:cstheme="minorHAnsi"/>
        </w:rPr>
        <w:t>P</w:t>
      </w:r>
      <w:r w:rsidR="000B220A">
        <w:rPr>
          <w:rFonts w:cstheme="minorHAnsi"/>
        </w:rPr>
        <w:t>erkančioji organizacija</w:t>
      </w:r>
      <w:r w:rsidR="00831133" w:rsidRPr="00A84437">
        <w:rPr>
          <w:rFonts w:eastAsia="Calibri" w:cstheme="minorHAnsi"/>
        </w:rPr>
        <w:t xml:space="preserve"> ekonomiškai naudingiausią </w:t>
      </w:r>
      <w:r w:rsidR="000B220A">
        <w:rPr>
          <w:rFonts w:eastAsia="Calibri" w:cstheme="minorHAnsi"/>
        </w:rPr>
        <w:t>p</w:t>
      </w:r>
      <w:r w:rsidR="00831133" w:rsidRPr="00A84437">
        <w:rPr>
          <w:rFonts w:eastAsia="Calibri" w:cstheme="minorHAnsi"/>
        </w:rPr>
        <w:t xml:space="preserve">asiūlymą išrenka pagal </w:t>
      </w:r>
      <w:r w:rsidR="000B220A">
        <w:rPr>
          <w:rFonts w:eastAsia="Calibri" w:cstheme="minorHAnsi"/>
        </w:rPr>
        <w:t>tiekėjo p</w:t>
      </w:r>
      <w:r w:rsidR="00831133" w:rsidRPr="00A84437">
        <w:rPr>
          <w:rFonts w:eastAsia="Calibri" w:cstheme="minorHAnsi"/>
        </w:rPr>
        <w:t>asiūlyme nurodytą kainą, kuri turi būti apskaičiuota ir nurodyta taip, kaip reikalaujama</w:t>
      </w:r>
      <w:r w:rsidR="00DE051B" w:rsidRPr="00A84437">
        <w:rPr>
          <w:rFonts w:eastAsia="Calibri" w:cstheme="minorHAnsi"/>
        </w:rPr>
        <w:t xml:space="preserve"> </w:t>
      </w:r>
      <w:r w:rsidR="00023019">
        <w:rPr>
          <w:rFonts w:eastAsia="Calibri" w:cstheme="minorHAnsi"/>
        </w:rPr>
        <w:t>specialiųjų p</w:t>
      </w:r>
      <w:r w:rsidR="00DE051B" w:rsidRPr="00A84437">
        <w:rPr>
          <w:rFonts w:eastAsia="Calibri" w:cstheme="minorHAnsi"/>
        </w:rPr>
        <w:t>irkimo sąlygų priede</w:t>
      </w:r>
      <w:r w:rsidR="00F109EE">
        <w:rPr>
          <w:rFonts w:eastAsia="Calibri" w:cstheme="minorHAnsi"/>
        </w:rPr>
        <w:t xml:space="preserve"> Nr. </w:t>
      </w:r>
      <w:r w:rsidR="00E21F5F">
        <w:rPr>
          <w:rFonts w:eastAsia="Calibri" w:cstheme="minorHAnsi"/>
        </w:rPr>
        <w:t>3</w:t>
      </w:r>
      <w:r w:rsidR="00831133" w:rsidRPr="00A84437">
        <w:rPr>
          <w:rFonts w:eastAsia="Calibri" w:cstheme="minorHAnsi"/>
        </w:rPr>
        <w:t>.</w:t>
      </w:r>
    </w:p>
    <w:p w14:paraId="69CC295B" w14:textId="50B9F5D6" w:rsidR="009C5AA9" w:rsidRPr="00A84437" w:rsidRDefault="00660FD8" w:rsidP="00F77A5D">
      <w:pPr>
        <w:pStyle w:val="Sraopastraipa"/>
        <w:spacing w:line="240" w:lineRule="auto"/>
        <w:ind w:left="0"/>
        <w:rPr>
          <w:rFonts w:cstheme="minorHAnsi"/>
        </w:rPr>
      </w:pPr>
      <w:r w:rsidRPr="00A84437">
        <w:rPr>
          <w:rFonts w:cstheme="minorHAnsi"/>
          <w:color w:val="000000" w:themeColor="text1"/>
        </w:rPr>
        <w:lastRenderedPageBreak/>
        <w:t>7</w:t>
      </w:r>
      <w:r w:rsidR="001404CC" w:rsidRPr="00A84437">
        <w:rPr>
          <w:rFonts w:cstheme="minorHAnsi"/>
          <w:color w:val="000000" w:themeColor="text1"/>
        </w:rPr>
        <w:t xml:space="preserve">.2. </w:t>
      </w:r>
      <w:r w:rsidR="00D734C6" w:rsidRPr="00A84437">
        <w:rPr>
          <w:rFonts w:cstheme="minorHAnsi"/>
          <w:color w:val="000000" w:themeColor="text1"/>
        </w:rPr>
        <w:t xml:space="preserve">Laimėjusiu </w:t>
      </w:r>
      <w:r w:rsidR="00996FBB">
        <w:rPr>
          <w:rFonts w:cstheme="minorHAnsi"/>
          <w:color w:val="000000" w:themeColor="text1"/>
        </w:rPr>
        <w:t>p</w:t>
      </w:r>
      <w:r w:rsidR="005D7D8C" w:rsidRPr="00A84437">
        <w:rPr>
          <w:rFonts w:cstheme="minorHAnsi"/>
          <w:color w:val="000000" w:themeColor="text1"/>
        </w:rPr>
        <w:t>asiūlymu</w:t>
      </w:r>
      <w:r w:rsidR="00D734C6" w:rsidRPr="00A84437">
        <w:rPr>
          <w:rFonts w:cstheme="minorHAnsi"/>
          <w:color w:val="000000" w:themeColor="text1"/>
        </w:rPr>
        <w:t xml:space="preserve"> galės būti pripažintas tik 1 (vienas) </w:t>
      </w:r>
      <w:r w:rsidR="005D7D8C" w:rsidRPr="00A84437">
        <w:rPr>
          <w:rFonts w:cstheme="minorHAnsi"/>
          <w:color w:val="000000" w:themeColor="text1"/>
        </w:rPr>
        <w:t xml:space="preserve">ekonomiškai naudingiausias </w:t>
      </w:r>
      <w:r w:rsidR="00A36CC9" w:rsidRPr="00A84437">
        <w:rPr>
          <w:rFonts w:cstheme="minorHAnsi"/>
          <w:color w:val="000000" w:themeColor="text1"/>
        </w:rPr>
        <w:t>p</w:t>
      </w:r>
      <w:r w:rsidR="005D7D8C" w:rsidRPr="00A84437">
        <w:rPr>
          <w:rFonts w:cstheme="minorHAnsi"/>
          <w:color w:val="000000" w:themeColor="text1"/>
        </w:rPr>
        <w:t>asiūlymas, esantis pasiūlymų eilės pirmojoje vietoje</w:t>
      </w:r>
      <w:r w:rsidR="00D734C6" w:rsidRPr="00A84437">
        <w:rPr>
          <w:rFonts w:cstheme="minorHAnsi"/>
          <w:color w:val="000000" w:themeColor="text1"/>
        </w:rPr>
        <w:t xml:space="preserve">. </w:t>
      </w:r>
    </w:p>
    <w:p w14:paraId="5F28C774" w14:textId="73F14EAB" w:rsidR="00F5411E" w:rsidRPr="00A84437" w:rsidRDefault="00F5411E" w:rsidP="00F77A5D">
      <w:pPr>
        <w:pStyle w:val="Betarp"/>
        <w:ind w:firstLine="709"/>
        <w:contextualSpacing/>
        <w:rPr>
          <w:rFonts w:eastAsiaTheme="minorHAnsi" w:cstheme="minorHAnsi"/>
          <w:bCs/>
          <w:i/>
          <w:iCs/>
          <w:color w:val="7030A0"/>
        </w:rPr>
      </w:pPr>
    </w:p>
    <w:p w14:paraId="4CFAC41F" w14:textId="5A3D78C7" w:rsidR="00D83C57" w:rsidRDefault="00D83C57" w:rsidP="004A0305">
      <w:pPr>
        <w:pStyle w:val="Antrat1"/>
        <w:tabs>
          <w:tab w:val="left" w:pos="567"/>
        </w:tabs>
        <w:spacing w:line="20" w:lineRule="atLeast"/>
        <w:ind w:firstLine="0"/>
        <w:contextualSpacing/>
        <w:rPr>
          <w:rFonts w:asciiTheme="minorHAnsi" w:hAnsiTheme="minorHAnsi" w:cstheme="minorHAnsi"/>
        </w:rPr>
      </w:pPr>
      <w:bookmarkStart w:id="17" w:name="_Ref39425999"/>
      <w:bookmarkStart w:id="18" w:name="_Ref39426005"/>
      <w:bookmarkStart w:id="19" w:name="_Toc126333937"/>
      <w:bookmarkStart w:id="20" w:name="_Toc137194954"/>
      <w:r>
        <w:rPr>
          <w:rFonts w:asciiTheme="minorHAnsi" w:hAnsiTheme="minorHAnsi" w:cstheme="minorHAnsi"/>
        </w:rPr>
        <w:t>8. Sutarties sudarymas</w:t>
      </w:r>
      <w:bookmarkEnd w:id="17"/>
      <w:bookmarkEnd w:id="18"/>
      <w:bookmarkEnd w:id="19"/>
      <w:bookmarkEnd w:id="20"/>
    </w:p>
    <w:p w14:paraId="4B42B3B3" w14:textId="00116B3B" w:rsidR="00D83C57" w:rsidRPr="004A0305" w:rsidRDefault="00D83C57" w:rsidP="000003B6">
      <w:pPr>
        <w:spacing w:line="240" w:lineRule="auto"/>
        <w:ind w:left="284" w:hanging="284"/>
        <w:rPr>
          <w:rFonts w:cstheme="minorHAnsi"/>
          <w:color w:val="000000" w:themeColor="text1"/>
        </w:rPr>
      </w:pPr>
    </w:p>
    <w:p w14:paraId="5A703D06" w14:textId="77777777" w:rsidR="00E51671" w:rsidRDefault="000003B6" w:rsidP="006C7DED">
      <w:pPr>
        <w:pStyle w:val="Sraopastraipa"/>
        <w:spacing w:line="240" w:lineRule="auto"/>
        <w:ind w:left="0" w:firstLine="709"/>
        <w:rPr>
          <w:color w:val="000000" w:themeColor="text1"/>
        </w:rPr>
      </w:pPr>
      <w:r>
        <w:rPr>
          <w:color w:val="000000" w:themeColor="text1"/>
        </w:rPr>
        <w:t xml:space="preserve">8.1. </w:t>
      </w:r>
      <w:r w:rsidR="00D83C57">
        <w:rPr>
          <w:color w:val="000000" w:themeColor="text1"/>
        </w:rPr>
        <w:t>Ši pirkimo procedūra atliekama siekiant sudaryti sutartį su tiekėju, kurio pasiūlymas, vadovaujantis pirkimo sąlygose</w:t>
      </w:r>
      <w:r w:rsidR="00D83C57">
        <w:rPr>
          <w:color w:val="0070C0"/>
        </w:rPr>
        <w:t xml:space="preserve"> </w:t>
      </w:r>
      <w:r w:rsidR="00D83C57">
        <w:rPr>
          <w:color w:val="000000" w:themeColor="text1"/>
        </w:rPr>
        <w:t xml:space="preserve">nustatyta tvarka, bus pripažintas laimėjęs, o jei pirkimas skaidomas į dalis – su tiekėjais, kurių pasiūlymai bus pripažinti laimėję. </w:t>
      </w:r>
    </w:p>
    <w:p w14:paraId="18D2C3D2" w14:textId="4C5DEF58" w:rsidR="00E51671" w:rsidRDefault="00E51671" w:rsidP="006C7DED">
      <w:pPr>
        <w:pStyle w:val="Sraopastraipa"/>
        <w:spacing w:line="240" w:lineRule="auto"/>
        <w:ind w:left="0" w:firstLine="709"/>
      </w:pPr>
      <w:r>
        <w:rPr>
          <w:color w:val="000000" w:themeColor="text1"/>
        </w:rPr>
        <w:t xml:space="preserve">8.2. Pagrindinės </w:t>
      </w:r>
      <w:r w:rsidR="00D83C57">
        <w:t>Sutarties sąlygos</w:t>
      </w:r>
      <w:r>
        <w:t>:</w:t>
      </w:r>
    </w:p>
    <w:p w14:paraId="6B66BBF8" w14:textId="74441F2D" w:rsidR="00400796" w:rsidRDefault="00400796" w:rsidP="00400796">
      <w:pPr>
        <w:pStyle w:val="Sraopastraipa"/>
        <w:spacing w:line="240" w:lineRule="auto"/>
        <w:ind w:left="0" w:firstLine="709"/>
        <w:rPr>
          <w:color w:val="000000" w:themeColor="text1"/>
        </w:rPr>
      </w:pPr>
      <w:r>
        <w:rPr>
          <w:color w:val="000000" w:themeColor="text1"/>
        </w:rPr>
        <w:t>8.</w:t>
      </w:r>
      <w:r w:rsidR="002648EA">
        <w:rPr>
          <w:color w:val="000000" w:themeColor="text1"/>
        </w:rPr>
        <w:t>2</w:t>
      </w:r>
      <w:r>
        <w:rPr>
          <w:color w:val="000000" w:themeColor="text1"/>
        </w:rPr>
        <w:t>.</w:t>
      </w:r>
      <w:r w:rsidR="002648EA">
        <w:rPr>
          <w:color w:val="000000" w:themeColor="text1"/>
        </w:rPr>
        <w:t>1.</w:t>
      </w:r>
      <w:r>
        <w:rPr>
          <w:color w:val="000000" w:themeColor="text1"/>
        </w:rPr>
        <w:t xml:space="preserve"> Sutarčiai taikoma fiksuoto</w:t>
      </w:r>
      <w:r w:rsidR="002648EA">
        <w:rPr>
          <w:color w:val="000000" w:themeColor="text1"/>
        </w:rPr>
        <w:t xml:space="preserve"> įkainio </w:t>
      </w:r>
      <w:r>
        <w:rPr>
          <w:color w:val="000000" w:themeColor="text1"/>
        </w:rPr>
        <w:t xml:space="preserve">kainodara. </w:t>
      </w:r>
    </w:p>
    <w:p w14:paraId="1D1A8365" w14:textId="1115BBAF" w:rsidR="00400796" w:rsidRDefault="00400796" w:rsidP="00400796">
      <w:pPr>
        <w:pStyle w:val="Sraopastraipa"/>
        <w:spacing w:line="240" w:lineRule="auto"/>
        <w:ind w:left="0" w:firstLine="709"/>
        <w:rPr>
          <w:color w:val="000000" w:themeColor="text1"/>
        </w:rPr>
      </w:pPr>
      <w:r>
        <w:rPr>
          <w:color w:val="000000" w:themeColor="text1"/>
        </w:rPr>
        <w:t>8.</w:t>
      </w:r>
      <w:r w:rsidR="009247EC">
        <w:rPr>
          <w:color w:val="000000" w:themeColor="text1"/>
        </w:rPr>
        <w:t>2.2</w:t>
      </w:r>
      <w:r>
        <w:rPr>
          <w:color w:val="000000" w:themeColor="text1"/>
        </w:rPr>
        <w:t xml:space="preserve">. Galutinio atsiskaitymo terminas – </w:t>
      </w:r>
      <w:r w:rsidR="009247EC">
        <w:rPr>
          <w:color w:val="000000" w:themeColor="text1"/>
        </w:rPr>
        <w:t>3</w:t>
      </w:r>
      <w:r>
        <w:rPr>
          <w:color w:val="000000" w:themeColor="text1"/>
        </w:rPr>
        <w:t xml:space="preserve">0 k. d. </w:t>
      </w:r>
    </w:p>
    <w:p w14:paraId="1D2F7064" w14:textId="00EE84EC" w:rsidR="00400796" w:rsidRPr="00D90A00" w:rsidRDefault="00400796" w:rsidP="00400796">
      <w:pPr>
        <w:shd w:val="clear" w:color="auto" w:fill="FFFFFF"/>
        <w:tabs>
          <w:tab w:val="left" w:pos="0"/>
          <w:tab w:val="left" w:pos="1134"/>
          <w:tab w:val="left" w:pos="1276"/>
          <w:tab w:val="left" w:pos="1418"/>
        </w:tabs>
        <w:spacing w:line="240" w:lineRule="auto"/>
        <w:ind w:firstLine="709"/>
        <w:rPr>
          <w:color w:val="000000" w:themeColor="text1"/>
        </w:rPr>
      </w:pPr>
      <w:r>
        <w:rPr>
          <w:color w:val="000000" w:themeColor="text1"/>
        </w:rPr>
        <w:t>8.</w:t>
      </w:r>
      <w:r w:rsidR="00273755">
        <w:rPr>
          <w:color w:val="000000" w:themeColor="text1"/>
        </w:rPr>
        <w:t>2.3</w:t>
      </w:r>
      <w:r>
        <w:rPr>
          <w:color w:val="000000" w:themeColor="text1"/>
        </w:rPr>
        <w:t>. P</w:t>
      </w:r>
      <w:r w:rsidRPr="00D90A00">
        <w:rPr>
          <w:color w:val="000000" w:themeColor="text1"/>
        </w:rPr>
        <w:t xml:space="preserve">ardavėjui </w:t>
      </w:r>
      <w:r>
        <w:rPr>
          <w:color w:val="000000" w:themeColor="text1"/>
        </w:rPr>
        <w:t xml:space="preserve">laiku nevykdant įsipareigojimų, </w:t>
      </w:r>
      <w:r w:rsidRPr="00D90A00">
        <w:rPr>
          <w:color w:val="000000" w:themeColor="text1"/>
        </w:rPr>
        <w:t>Pardavėjas atlygina Pirkėjui šios sutarties nevykdymo ar netinkamo vykdymo nuostolius, kurių dydis yra po 0,0</w:t>
      </w:r>
      <w:r w:rsidR="009247EC">
        <w:rPr>
          <w:color w:val="000000" w:themeColor="text1"/>
        </w:rPr>
        <w:t>2</w:t>
      </w:r>
      <w:r w:rsidRPr="00D90A00">
        <w:rPr>
          <w:color w:val="000000" w:themeColor="text1"/>
        </w:rPr>
        <w:t xml:space="preserve"> procentai nuo P</w:t>
      </w:r>
      <w:r w:rsidR="00583A14">
        <w:rPr>
          <w:color w:val="000000" w:themeColor="text1"/>
        </w:rPr>
        <w:t>aslaugų</w:t>
      </w:r>
      <w:r w:rsidRPr="00D90A00">
        <w:rPr>
          <w:color w:val="000000" w:themeColor="text1"/>
        </w:rPr>
        <w:t xml:space="preserve"> kainos už kiekvieną uždelstą kalendorinę dieną</w:t>
      </w:r>
      <w:r>
        <w:rPr>
          <w:color w:val="000000" w:themeColor="text1"/>
        </w:rPr>
        <w:t xml:space="preserve">. </w:t>
      </w:r>
      <w:r w:rsidRPr="00D90A00">
        <w:rPr>
          <w:color w:val="000000" w:themeColor="text1"/>
        </w:rPr>
        <w:t xml:space="preserve">Nuostoliai išskaičiuojami iš mokėtinos </w:t>
      </w:r>
      <w:r>
        <w:rPr>
          <w:color w:val="000000" w:themeColor="text1"/>
        </w:rPr>
        <w:t>K</w:t>
      </w:r>
      <w:r w:rsidRPr="00D90A00">
        <w:rPr>
          <w:color w:val="000000" w:themeColor="text1"/>
        </w:rPr>
        <w:t>ainos ne ginčo tvarka.</w:t>
      </w:r>
    </w:p>
    <w:p w14:paraId="3FF776BB" w14:textId="0128C1BD" w:rsidR="00400796" w:rsidRPr="00D90A00" w:rsidRDefault="00400796" w:rsidP="00400796">
      <w:pPr>
        <w:spacing w:line="240" w:lineRule="auto"/>
        <w:ind w:firstLine="709"/>
        <w:rPr>
          <w:color w:val="000000" w:themeColor="text1"/>
        </w:rPr>
      </w:pPr>
      <w:r>
        <w:rPr>
          <w:color w:val="000000" w:themeColor="text1"/>
        </w:rPr>
        <w:t>8.</w:t>
      </w:r>
      <w:r w:rsidR="00273755">
        <w:rPr>
          <w:color w:val="000000" w:themeColor="text1"/>
        </w:rPr>
        <w:t>2.4</w:t>
      </w:r>
      <w:r>
        <w:rPr>
          <w:color w:val="000000" w:themeColor="text1"/>
        </w:rPr>
        <w:t xml:space="preserve">. </w:t>
      </w:r>
      <w:r w:rsidRPr="00D90A00">
        <w:rPr>
          <w:color w:val="000000" w:themeColor="text1"/>
        </w:rPr>
        <w:t xml:space="preserve">Pirkėjui laiku </w:t>
      </w:r>
      <w:r>
        <w:rPr>
          <w:color w:val="000000" w:themeColor="text1"/>
        </w:rPr>
        <w:t xml:space="preserve">neatsiskaičius su Pardavėju, </w:t>
      </w:r>
      <w:r w:rsidRPr="00D90A00">
        <w:rPr>
          <w:color w:val="000000" w:themeColor="text1"/>
        </w:rPr>
        <w:t>Pirkėjas sumoka Pardavėjui delspinigius po 0,0</w:t>
      </w:r>
      <w:r w:rsidR="009247EC">
        <w:rPr>
          <w:color w:val="000000" w:themeColor="text1"/>
        </w:rPr>
        <w:t>2</w:t>
      </w:r>
      <w:r w:rsidRPr="00D90A00">
        <w:rPr>
          <w:color w:val="000000" w:themeColor="text1"/>
        </w:rPr>
        <w:t xml:space="preserve"> procento nuo nesumokėtos sumos už kiekvieną uždelstą kalendorinę dieną.</w:t>
      </w:r>
    </w:p>
    <w:p w14:paraId="1392CBF0" w14:textId="0EA48407" w:rsidR="00400796" w:rsidRPr="00D90A00" w:rsidRDefault="00400796" w:rsidP="00400796">
      <w:pPr>
        <w:shd w:val="clear" w:color="auto" w:fill="FFFFFF"/>
        <w:tabs>
          <w:tab w:val="left" w:pos="0"/>
          <w:tab w:val="left" w:pos="1134"/>
          <w:tab w:val="left" w:pos="1276"/>
          <w:tab w:val="left" w:pos="1418"/>
        </w:tabs>
        <w:spacing w:line="240" w:lineRule="auto"/>
        <w:ind w:firstLine="709"/>
        <w:rPr>
          <w:color w:val="000000" w:themeColor="text1"/>
        </w:rPr>
      </w:pPr>
      <w:r>
        <w:rPr>
          <w:color w:val="000000" w:themeColor="text1"/>
        </w:rPr>
        <w:t>8</w:t>
      </w:r>
      <w:r w:rsidRPr="00D90A00">
        <w:rPr>
          <w:color w:val="000000" w:themeColor="text1"/>
        </w:rPr>
        <w:t>.</w:t>
      </w:r>
      <w:r w:rsidR="00273755">
        <w:rPr>
          <w:color w:val="000000" w:themeColor="text1"/>
        </w:rPr>
        <w:t>2.5</w:t>
      </w:r>
      <w:r w:rsidRPr="00D90A00">
        <w:rPr>
          <w:color w:val="000000" w:themeColor="text1"/>
        </w:rPr>
        <w:t>. Pirkimo sutartyje šalys nurodo savo įgaliotus atstovus, atsakingus už visą sutarties vykdymą, nurodant įgalioto atstovo vardą, pavardę, pareigas, telefoną, el. pašto adresą.</w:t>
      </w:r>
    </w:p>
    <w:p w14:paraId="01A66E2A" w14:textId="6D04A4B4" w:rsidR="00400796" w:rsidRPr="00D90A00" w:rsidRDefault="00400796" w:rsidP="00400796">
      <w:pPr>
        <w:shd w:val="clear" w:color="auto" w:fill="FFFFFF"/>
        <w:tabs>
          <w:tab w:val="left" w:pos="0"/>
          <w:tab w:val="left" w:pos="1134"/>
          <w:tab w:val="left" w:pos="1276"/>
          <w:tab w:val="left" w:pos="1418"/>
        </w:tabs>
        <w:spacing w:line="240" w:lineRule="auto"/>
        <w:ind w:firstLine="709"/>
        <w:rPr>
          <w:color w:val="000000" w:themeColor="text1"/>
        </w:rPr>
      </w:pPr>
      <w:r>
        <w:rPr>
          <w:color w:val="000000" w:themeColor="text1"/>
        </w:rPr>
        <w:t>8</w:t>
      </w:r>
      <w:r w:rsidRPr="00D90A00">
        <w:rPr>
          <w:color w:val="000000" w:themeColor="text1"/>
        </w:rPr>
        <w:t>.</w:t>
      </w:r>
      <w:r w:rsidR="00273755">
        <w:rPr>
          <w:color w:val="000000" w:themeColor="text1"/>
        </w:rPr>
        <w:t>2.6</w:t>
      </w:r>
      <w:r w:rsidRPr="00D90A00">
        <w:rPr>
          <w:color w:val="000000" w:themeColor="text1"/>
        </w:rPr>
        <w:t>. Visi su sutartimi susiję ginčai sprendžiami derybų keliu. Nesusitarus, ginčai sprendžiami Lietuvos Respublikos teisme. Teritorinis teismingumas nustatomas pagal Pirkėjo buveinės adresą. Šiai sutarčiai ir ginčų sprendimui taikoma Lietuvos Respublikos teisė.</w:t>
      </w:r>
    </w:p>
    <w:p w14:paraId="68DCE8AB" w14:textId="5EEB998B" w:rsidR="00400796" w:rsidRPr="00760581" w:rsidRDefault="00400796" w:rsidP="00760581">
      <w:pPr>
        <w:pStyle w:val="Sraopastraipa"/>
        <w:numPr>
          <w:ilvl w:val="1"/>
          <w:numId w:val="15"/>
        </w:numPr>
        <w:tabs>
          <w:tab w:val="left" w:pos="1134"/>
        </w:tabs>
        <w:spacing w:line="240" w:lineRule="auto"/>
        <w:ind w:left="0" w:firstLine="709"/>
        <w:rPr>
          <w:color w:val="000000" w:themeColor="text1"/>
        </w:rPr>
      </w:pPr>
      <w:r w:rsidRPr="00760581">
        <w:rPr>
          <w:color w:val="000000" w:themeColor="text1"/>
        </w:rPr>
        <w:t>Sutarties nuostatos bus detalizuotos pirkimo sutartyje.</w:t>
      </w:r>
    </w:p>
    <w:p w14:paraId="4006AD6A" w14:textId="74488F90" w:rsidR="00D83C57" w:rsidRDefault="00D83C57" w:rsidP="006C7DED">
      <w:pPr>
        <w:pStyle w:val="Sraopastraipa"/>
        <w:spacing w:line="240" w:lineRule="auto"/>
        <w:ind w:left="0" w:firstLine="709"/>
        <w:rPr>
          <w:color w:val="000000" w:themeColor="text1"/>
        </w:rPr>
      </w:pPr>
    </w:p>
    <w:p w14:paraId="12A01B89" w14:textId="77777777" w:rsidR="00AE7102" w:rsidRDefault="00AE7102" w:rsidP="00F77A5D">
      <w:pPr>
        <w:pStyle w:val="Betarp"/>
        <w:spacing w:line="276" w:lineRule="auto"/>
        <w:contextualSpacing/>
        <w:jc w:val="left"/>
        <w:rPr>
          <w:rFonts w:ascii="Arial" w:eastAsiaTheme="minorHAnsi" w:hAnsi="Arial" w:cs="Arial"/>
        </w:rPr>
      </w:pPr>
    </w:p>
    <w:p w14:paraId="4D042BD5" w14:textId="77777777" w:rsidR="005450B5" w:rsidRDefault="005450B5" w:rsidP="00F77A5D">
      <w:pPr>
        <w:pStyle w:val="Betarp"/>
        <w:spacing w:line="276" w:lineRule="auto"/>
        <w:contextualSpacing/>
        <w:jc w:val="left"/>
        <w:rPr>
          <w:rFonts w:ascii="Arial" w:eastAsiaTheme="minorHAnsi" w:hAnsi="Arial" w:cs="Arial"/>
        </w:rPr>
      </w:pPr>
    </w:p>
    <w:p w14:paraId="5B316373" w14:textId="5974697B" w:rsidR="000D5039" w:rsidRPr="00A84437" w:rsidRDefault="00D83C57" w:rsidP="00DA4A0C">
      <w:pPr>
        <w:pStyle w:val="Antrat1"/>
        <w:spacing w:before="0" w:after="0" w:line="300" w:lineRule="auto"/>
        <w:ind w:firstLine="0"/>
        <w:rPr>
          <w:rFonts w:asciiTheme="minorHAnsi" w:hAnsiTheme="minorHAnsi" w:cstheme="minorHAnsi"/>
          <w:color w:val="auto"/>
        </w:rPr>
      </w:pPr>
      <w:bookmarkStart w:id="21" w:name="_Toc137194955"/>
      <w:r>
        <w:rPr>
          <w:rFonts w:asciiTheme="minorHAnsi" w:hAnsiTheme="minorHAnsi" w:cstheme="minorHAnsi"/>
          <w:color w:val="auto"/>
        </w:rPr>
        <w:t xml:space="preserve">9. </w:t>
      </w:r>
      <w:r w:rsidR="00274B64" w:rsidRPr="00A84437">
        <w:rPr>
          <w:rFonts w:asciiTheme="minorHAnsi" w:hAnsiTheme="minorHAnsi" w:cstheme="minorHAnsi"/>
          <w:color w:val="auto"/>
        </w:rPr>
        <w:t>K</w:t>
      </w:r>
      <w:r w:rsidR="00A84437" w:rsidRPr="00A84437">
        <w:rPr>
          <w:rFonts w:asciiTheme="minorHAnsi" w:hAnsiTheme="minorHAnsi" w:cstheme="minorHAnsi"/>
          <w:color w:val="auto"/>
        </w:rPr>
        <w:t>itos sąlygos</w:t>
      </w:r>
      <w:bookmarkEnd w:id="21"/>
      <w:r w:rsidR="00A84437" w:rsidRPr="00A84437">
        <w:rPr>
          <w:rFonts w:asciiTheme="minorHAnsi" w:hAnsiTheme="minorHAnsi" w:cstheme="minorHAnsi"/>
          <w:color w:val="auto"/>
        </w:rPr>
        <w:t xml:space="preserve"> </w:t>
      </w:r>
    </w:p>
    <w:p w14:paraId="229A419C" w14:textId="77777777" w:rsidR="0008378B" w:rsidRPr="00A84437" w:rsidRDefault="0008378B" w:rsidP="00E250DF">
      <w:pPr>
        <w:pStyle w:val="Betarp"/>
        <w:spacing w:line="300" w:lineRule="auto"/>
        <w:ind w:firstLine="0"/>
        <w:contextualSpacing/>
        <w:rPr>
          <w:rFonts w:eastAsiaTheme="minorHAnsi" w:cstheme="minorHAnsi"/>
        </w:rPr>
      </w:pPr>
    </w:p>
    <w:p w14:paraId="52BA0CEF" w14:textId="340DEFBD" w:rsidR="00E250DF" w:rsidRDefault="009402BD" w:rsidP="009402BD">
      <w:pPr>
        <w:pStyle w:val="Betarp"/>
        <w:spacing w:line="276" w:lineRule="auto"/>
        <w:ind w:firstLine="709"/>
        <w:contextualSpacing/>
        <w:rPr>
          <w:rFonts w:ascii="Arial" w:eastAsiaTheme="minorHAnsi" w:hAnsi="Arial" w:cs="Arial"/>
        </w:rPr>
      </w:pPr>
      <w:r>
        <w:rPr>
          <w:rFonts w:eastAsia="Times New Roman" w:cstheme="minorHAnsi"/>
        </w:rPr>
        <w:t>Asmenys, į</w:t>
      </w:r>
      <w:r w:rsidRPr="00AB5A7B">
        <w:rPr>
          <w:rFonts w:eastAsia="Times New Roman" w:cstheme="minorHAnsi"/>
        </w:rPr>
        <w:t>galioti palaikyti tiesioginį ryšį su tiekėjais ir gauti iš jų (ne tarpininkų) pranešimus, susijusius su pirkimų procedūromis</w:t>
      </w:r>
      <w:r>
        <w:rPr>
          <w:rFonts w:eastAsia="Times New Roman" w:cstheme="minorHAnsi"/>
        </w:rPr>
        <w:t xml:space="preserve">: </w:t>
      </w:r>
      <w:r>
        <w:rPr>
          <w:color w:val="000000" w:themeColor="text1"/>
        </w:rPr>
        <w:t>v</w:t>
      </w:r>
      <w:r w:rsidRPr="001928C5">
        <w:rPr>
          <w:color w:val="000000" w:themeColor="text1"/>
        </w:rPr>
        <w:t xml:space="preserve">iešųjų pirkimų specialistė </w:t>
      </w:r>
      <w:r>
        <w:rPr>
          <w:color w:val="000000" w:themeColor="text1"/>
        </w:rPr>
        <w:t>Neringa Bartuševičiūtė, tel. Nr. +370 620 94 625,</w:t>
      </w:r>
      <w:r w:rsidRPr="001928C5">
        <w:rPr>
          <w:color w:val="000000" w:themeColor="text1"/>
        </w:rPr>
        <w:t xml:space="preserve"> el. paštas: </w:t>
      </w:r>
      <w:hyperlink r:id="rId15" w:history="1">
        <w:r w:rsidRPr="004472BA">
          <w:rPr>
            <w:rStyle w:val="Hipersaitas"/>
          </w:rPr>
          <w:t>neringa.bartuseviciute@lammc.lt</w:t>
        </w:r>
      </w:hyperlink>
      <w:r w:rsidR="00EE68F7">
        <w:rPr>
          <w:rFonts w:ascii="Arial" w:eastAsiaTheme="minorHAnsi" w:hAnsi="Arial" w:cs="Arial"/>
        </w:rPr>
        <w:br w:type="page"/>
      </w:r>
    </w:p>
    <w:p w14:paraId="729EDC83" w14:textId="6E7D82C4" w:rsidR="00112F92" w:rsidRPr="00AC0420" w:rsidRDefault="005450B5" w:rsidP="00112F92">
      <w:pPr>
        <w:spacing w:line="240" w:lineRule="auto"/>
        <w:ind w:left="7314" w:firstLine="0"/>
        <w:rPr>
          <w:rFonts w:cstheme="minorHAnsi"/>
        </w:rPr>
      </w:pPr>
      <w:r>
        <w:rPr>
          <w:rFonts w:cstheme="minorHAnsi"/>
        </w:rPr>
        <w:lastRenderedPageBreak/>
        <w:t>P</w:t>
      </w:r>
      <w:r w:rsidR="00112F92" w:rsidRPr="002E1129">
        <w:rPr>
          <w:rFonts w:cstheme="minorHAnsi"/>
        </w:rPr>
        <w:t xml:space="preserve">irkimo sąlygų 1 priedas </w:t>
      </w:r>
      <w:r w:rsidR="00112F92" w:rsidRPr="00AC0420">
        <w:rPr>
          <w:rFonts w:cstheme="minorHAnsi"/>
        </w:rPr>
        <w:t>„Tiekėjų pašalinimo pagrindai“</w:t>
      </w:r>
    </w:p>
    <w:p w14:paraId="537E8F24" w14:textId="77777777" w:rsidR="00112F92" w:rsidRPr="002E1129" w:rsidRDefault="00112F92" w:rsidP="00112F92">
      <w:pPr>
        <w:keepNext/>
        <w:keepLines/>
        <w:spacing w:before="120" w:after="160" w:line="276" w:lineRule="auto"/>
        <w:ind w:left="318"/>
        <w:jc w:val="right"/>
        <w:rPr>
          <w:rFonts w:ascii="Arial" w:eastAsia="Arial" w:hAnsi="Arial" w:cs="Arial"/>
          <w:color w:val="0070C0"/>
        </w:rPr>
      </w:pPr>
    </w:p>
    <w:p w14:paraId="3946342A" w14:textId="77777777" w:rsidR="00112F92" w:rsidRPr="002E1129" w:rsidRDefault="00112F92" w:rsidP="00112F92">
      <w:pPr>
        <w:spacing w:after="240" w:line="276" w:lineRule="auto"/>
        <w:jc w:val="center"/>
        <w:rPr>
          <w:rFonts w:eastAsia="Arial" w:cstheme="minorHAnsi"/>
          <w:smallCaps/>
          <w:color w:val="404040"/>
          <w:sz w:val="28"/>
          <w:szCs w:val="28"/>
        </w:rPr>
      </w:pPr>
      <w:r w:rsidRPr="002E1129">
        <w:rPr>
          <w:rFonts w:eastAsia="Arial" w:cstheme="minorHAnsi"/>
          <w:smallCaps/>
          <w:color w:val="404040"/>
          <w:sz w:val="28"/>
          <w:szCs w:val="28"/>
        </w:rPr>
        <w:t>TIEKĖJŲ PAŠALINIMO PAGRINDAI</w:t>
      </w:r>
    </w:p>
    <w:p w14:paraId="79F1ED88" w14:textId="6D6D36A4" w:rsidR="00D35C4B" w:rsidRPr="00CB237B" w:rsidRDefault="00D35C4B" w:rsidP="00D35C4B">
      <w:pPr>
        <w:spacing w:line="240" w:lineRule="auto"/>
        <w:ind w:firstLine="720"/>
        <w:rPr>
          <w:rFonts w:eastAsia="Arial" w:cstheme="minorHAnsi"/>
          <w:i/>
        </w:rPr>
      </w:pPr>
      <w:r w:rsidRPr="00CB237B">
        <w:rPr>
          <w:rFonts w:eastAsia="Arial" w:cstheme="minorHAnsi"/>
          <w:i/>
        </w:rPr>
        <w:t>Perkančioji organizacija atmeta tiekėjo pasiūlym</w:t>
      </w:r>
      <w:r>
        <w:rPr>
          <w:rFonts w:eastAsia="Arial" w:cstheme="minorHAnsi"/>
          <w:i/>
        </w:rPr>
        <w:t>ą</w:t>
      </w:r>
      <w:r w:rsidRPr="00CB237B">
        <w:rPr>
          <w:rFonts w:eastAsia="Arial" w:cstheme="minorHAnsi"/>
          <w:i/>
        </w:rPr>
        <w:t>, jeigu</w:t>
      </w:r>
      <w:r w:rsidR="00A763D2">
        <w:rPr>
          <w:rFonts w:eastAsia="Arial" w:cstheme="minorHAnsi"/>
          <w:i/>
        </w:rPr>
        <w:t xml:space="preserve"> tiekėjui</w:t>
      </w:r>
      <w:r w:rsidR="00233BD9">
        <w:rPr>
          <w:rFonts w:eastAsia="Arial" w:cstheme="minorHAnsi"/>
          <w:i/>
        </w:rPr>
        <w:t xml:space="preserve"> yra</w:t>
      </w:r>
      <w:r w:rsidR="00A763D2">
        <w:rPr>
          <w:rFonts w:eastAsia="Arial" w:cstheme="minorHAnsi"/>
          <w:i/>
        </w:rPr>
        <w:t xml:space="preserve"> taikoma </w:t>
      </w:r>
      <w:r w:rsidR="00A763D2" w:rsidRPr="00B22ECC">
        <w:rPr>
          <w:rFonts w:eastAsia="Yu Mincho" w:cstheme="minorHAnsi"/>
          <w:b/>
          <w:i/>
        </w:rPr>
        <w:t xml:space="preserve">VPĮ 46 straipsnio </w:t>
      </w:r>
      <w:r w:rsidR="00A763D2" w:rsidRPr="00440E80">
        <w:rPr>
          <w:rFonts w:eastAsia="Yu Mincho" w:cstheme="minorHAnsi"/>
          <w:b/>
          <w:i/>
        </w:rPr>
        <w:t>2</w:t>
      </w:r>
      <w:r w:rsidR="00A763D2" w:rsidRPr="00440E80">
        <w:rPr>
          <w:rFonts w:eastAsia="Yu Mincho" w:cstheme="minorHAnsi"/>
          <w:b/>
          <w:i/>
          <w:vertAlign w:val="superscript"/>
        </w:rPr>
        <w:t>1</w:t>
      </w:r>
      <w:r w:rsidR="00A763D2" w:rsidRPr="00440E80">
        <w:rPr>
          <w:rFonts w:eastAsia="Yu Mincho" w:cstheme="minorHAnsi"/>
          <w:b/>
          <w:i/>
        </w:rPr>
        <w:t> d</w:t>
      </w:r>
      <w:r w:rsidR="00A763D2">
        <w:rPr>
          <w:rFonts w:eastAsia="Yu Mincho" w:cstheme="minorHAnsi"/>
          <w:b/>
          <w:i/>
        </w:rPr>
        <w:t>.</w:t>
      </w:r>
      <w:r w:rsidRPr="00CB237B">
        <w:rPr>
          <w:rFonts w:eastAsia="Arial" w:cstheme="minorHAnsi"/>
          <w:i/>
        </w:rPr>
        <w:t xml:space="preserve">: </w:t>
      </w:r>
    </w:p>
    <w:p w14:paraId="554C122A" w14:textId="53886AFE" w:rsidR="00112F92" w:rsidRPr="002E1129" w:rsidRDefault="00D35C4B" w:rsidP="00D35C4B">
      <w:pPr>
        <w:spacing w:line="240" w:lineRule="auto"/>
        <w:ind w:firstLine="720"/>
        <w:rPr>
          <w:rFonts w:eastAsia="Arial" w:cstheme="minorHAnsi"/>
          <w:i/>
          <w:color w:val="7030A0"/>
        </w:rPr>
      </w:pPr>
      <w:r w:rsidRPr="00CB237B">
        <w:rPr>
          <w:rFonts w:eastAsia="Arial" w:cstheme="minorHAnsi"/>
          <w:i/>
        </w:rPr>
        <w:t xml:space="preserve">1. </w:t>
      </w:r>
      <w:r w:rsidRPr="00B22ECC">
        <w:rPr>
          <w:rFonts w:eastAsia="Arial" w:cstheme="minorHAnsi"/>
          <w:i/>
          <w:iCs/>
        </w:rPr>
        <w:t> </w:t>
      </w:r>
      <w:r>
        <w:rPr>
          <w:rFonts w:eastAsia="Arial" w:cstheme="minorHAnsi"/>
          <w:i/>
          <w:iCs/>
        </w:rPr>
        <w:t>T</w:t>
      </w:r>
      <w:r w:rsidRPr="00B22ECC">
        <w:rPr>
          <w:rFonts w:eastAsia="Arial" w:cstheme="minorHAnsi"/>
          <w:i/>
          <w:iCs/>
        </w:rPr>
        <w:t>iekėjas yra neatlikęs jam paskirtos baudžiamojo poveikio priemonės – uždraudimo juridiniam asmeniui dalyvauti viešuosiuose pirkimuose</w:t>
      </w:r>
      <w:r w:rsidRPr="00B22ECC">
        <w:rPr>
          <w:rFonts w:eastAsia="Arial" w:cstheme="minorHAnsi"/>
          <w:i/>
        </w:rPr>
        <w:t>.</w:t>
      </w:r>
      <w:r w:rsidRPr="00B22ECC">
        <w:rPr>
          <w:rFonts w:eastAsia="Arial" w:cstheme="minorHAnsi"/>
          <w:b/>
          <w:i/>
        </w:rPr>
        <w:t xml:space="preserve"> </w:t>
      </w:r>
      <w:r w:rsidR="006666F6" w:rsidRPr="002E1129">
        <w:rPr>
          <w:rFonts w:eastAsia="Arial" w:cstheme="minorHAnsi"/>
          <w:i/>
          <w:color w:val="7030A0"/>
        </w:rPr>
        <w:t xml:space="preserve"> </w:t>
      </w:r>
    </w:p>
    <w:p w14:paraId="56E4AF4C" w14:textId="77777777" w:rsidR="007D644F" w:rsidRDefault="007D644F" w:rsidP="00F77A5D">
      <w:pPr>
        <w:spacing w:line="240" w:lineRule="auto"/>
        <w:ind w:firstLine="720"/>
        <w:rPr>
          <w:rFonts w:ascii="Arial" w:eastAsia="Arial" w:hAnsi="Arial" w:cs="Arial"/>
          <w:i/>
          <w:color w:val="7030A0"/>
        </w:rPr>
      </w:pPr>
    </w:p>
    <w:p w14:paraId="385FEFC8" w14:textId="77777777" w:rsidR="00112F92" w:rsidRPr="001C6F19" w:rsidRDefault="00112F92" w:rsidP="00992F47">
      <w:pPr>
        <w:spacing w:after="160" w:line="276" w:lineRule="auto"/>
        <w:ind w:firstLine="0"/>
        <w:jc w:val="center"/>
        <w:rPr>
          <w:rFonts w:ascii="Arial" w:eastAsia="Arial" w:hAnsi="Arial" w:cs="Arial"/>
          <w:smallCaps/>
        </w:rPr>
      </w:pPr>
      <w:r w:rsidRPr="001C6F19">
        <w:rPr>
          <w:rFonts w:ascii="Arial" w:eastAsia="Arial" w:hAnsi="Arial" w:cs="Arial"/>
          <w:smallCaps/>
        </w:rPr>
        <w:t>__________</w:t>
      </w:r>
    </w:p>
    <w:p w14:paraId="537EACFD" w14:textId="77777777" w:rsidR="00112F92" w:rsidRDefault="00112F92" w:rsidP="00112F92">
      <w:pPr>
        <w:spacing w:line="20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3DB23246" w14:textId="77777777" w:rsidR="00C70E3A" w:rsidRPr="00C70E3A" w:rsidRDefault="00C70E3A" w:rsidP="00C70E3A">
      <w:pPr>
        <w:jc w:val="right"/>
        <w:rPr>
          <w:rFonts w:ascii="Arial" w:eastAsia="Arial" w:hAnsi="Arial" w:cs="Arial"/>
          <w:b/>
          <w:smallCaps/>
        </w:rPr>
      </w:pPr>
      <w:bookmarkStart w:id="22" w:name="_Ref38539939"/>
      <w:bookmarkStart w:id="23" w:name="_Ref38541068"/>
      <w:bookmarkStart w:id="24" w:name="_Ref38885053"/>
      <w:bookmarkStart w:id="25" w:name="_Ref38899023"/>
      <w:bookmarkStart w:id="26" w:name="_Toc48053185"/>
      <w:bookmarkStart w:id="27" w:name="_Toc85706891"/>
      <w:bookmarkStart w:id="28" w:name="_Hlk86837214"/>
    </w:p>
    <w:p w14:paraId="6BCC2113" w14:textId="729B16A4" w:rsidR="00CB5907" w:rsidRPr="00A76EAF" w:rsidRDefault="00DE051B" w:rsidP="00105DAD">
      <w:pPr>
        <w:spacing w:line="240" w:lineRule="auto"/>
        <w:ind w:left="7314" w:firstLine="0"/>
        <w:rPr>
          <w:rFonts w:cstheme="minorHAnsi"/>
        </w:rPr>
      </w:pPr>
      <w:r w:rsidRPr="00A76EAF">
        <w:rPr>
          <w:rFonts w:cstheme="minorHAnsi"/>
        </w:rPr>
        <w:t>P</w:t>
      </w:r>
      <w:r w:rsidR="00CB5907" w:rsidRPr="00A76EAF">
        <w:rPr>
          <w:rFonts w:cstheme="minorHAnsi"/>
        </w:rPr>
        <w:t xml:space="preserve">irkimo sąlygų </w:t>
      </w:r>
      <w:r w:rsidR="002F2250">
        <w:rPr>
          <w:rFonts w:cstheme="minorHAnsi"/>
        </w:rPr>
        <w:t>2</w:t>
      </w:r>
      <w:r w:rsidR="00CB5907" w:rsidRPr="00A76EAF">
        <w:rPr>
          <w:rFonts w:cstheme="minorHAnsi"/>
        </w:rPr>
        <w:t xml:space="preserve"> priedas</w:t>
      </w:r>
      <w:r w:rsidR="00105DAD" w:rsidRPr="00A76EAF">
        <w:rPr>
          <w:rFonts w:cstheme="minorHAnsi"/>
        </w:rPr>
        <w:t xml:space="preserve"> </w:t>
      </w:r>
      <w:r w:rsidR="00CB5907" w:rsidRPr="00A76EAF">
        <w:rPr>
          <w:rFonts w:cstheme="minorHAnsi"/>
        </w:rPr>
        <w:t>„Techninė specifikacija“</w:t>
      </w:r>
      <w:bookmarkEnd w:id="22"/>
      <w:bookmarkEnd w:id="23"/>
      <w:bookmarkEnd w:id="24"/>
      <w:bookmarkEnd w:id="25"/>
      <w:bookmarkEnd w:id="26"/>
      <w:bookmarkEnd w:id="27"/>
    </w:p>
    <w:bookmarkEnd w:id="28"/>
    <w:p w14:paraId="111DB7D6" w14:textId="77777777" w:rsidR="00CB5907" w:rsidRPr="00A76EAF" w:rsidRDefault="00CB5907" w:rsidP="00CB5907">
      <w:pPr>
        <w:jc w:val="center"/>
        <w:rPr>
          <w:rFonts w:cstheme="minorHAnsi"/>
          <w:sz w:val="28"/>
          <w:szCs w:val="28"/>
        </w:rPr>
      </w:pPr>
    </w:p>
    <w:p w14:paraId="3C224FCE" w14:textId="77777777" w:rsidR="00CB5907" w:rsidRPr="00A76EAF" w:rsidRDefault="00CB5907" w:rsidP="00DC230B">
      <w:pPr>
        <w:spacing w:line="240" w:lineRule="auto"/>
        <w:jc w:val="center"/>
        <w:rPr>
          <w:rFonts w:cstheme="minorHAnsi"/>
          <w:sz w:val="28"/>
          <w:szCs w:val="28"/>
        </w:rPr>
      </w:pPr>
      <w:r w:rsidRPr="00A76EAF">
        <w:rPr>
          <w:rFonts w:cstheme="minorHAnsi"/>
          <w:sz w:val="28"/>
          <w:szCs w:val="28"/>
        </w:rPr>
        <w:t>TECHNINĖ SPECIFIKACIJA</w:t>
      </w:r>
    </w:p>
    <w:p w14:paraId="5D6675C6" w14:textId="77777777" w:rsidR="002F2250" w:rsidRDefault="002F2250" w:rsidP="007154B7">
      <w:pPr>
        <w:rPr>
          <w:rFonts w:cstheme="minorHAnsi"/>
          <w:color w:val="7030A0"/>
          <w:sz w:val="20"/>
          <w:szCs w:val="20"/>
        </w:rPr>
      </w:pPr>
    </w:p>
    <w:p w14:paraId="1A155BCC" w14:textId="0637ED3B" w:rsidR="007154B7" w:rsidRPr="002F2250" w:rsidRDefault="002F2250" w:rsidP="007154B7">
      <w:pPr>
        <w:rPr>
          <w:rFonts w:cstheme="minorHAnsi"/>
          <w:sz w:val="20"/>
          <w:szCs w:val="20"/>
        </w:rPr>
      </w:pPr>
      <w:r w:rsidRPr="002F2250">
        <w:rPr>
          <w:rFonts w:cstheme="minorHAnsi"/>
          <w:sz w:val="20"/>
          <w:szCs w:val="20"/>
        </w:rPr>
        <w:t xml:space="preserve">Pateikiama atskirame dokumente. </w:t>
      </w:r>
      <w:r w:rsidR="007154B7" w:rsidRPr="002F2250">
        <w:rPr>
          <w:rFonts w:cstheme="minorHAnsi"/>
          <w:sz w:val="20"/>
          <w:szCs w:val="20"/>
        </w:rPr>
        <w:t> </w:t>
      </w:r>
    </w:p>
    <w:p w14:paraId="6160E563" w14:textId="515A8F08" w:rsidR="00CB5907" w:rsidRPr="003277FD" w:rsidRDefault="00CB5907" w:rsidP="00CB5907">
      <w:pPr>
        <w:tabs>
          <w:tab w:val="left" w:pos="810"/>
          <w:tab w:val="left" w:pos="990"/>
        </w:tabs>
        <w:rPr>
          <w:rFonts w:ascii="Arial" w:eastAsia="Calibri" w:hAnsi="Arial" w:cs="Arial"/>
          <w:color w:val="7030A0"/>
        </w:rPr>
      </w:pPr>
    </w:p>
    <w:p w14:paraId="5D4CF94E" w14:textId="77777777" w:rsidR="00CB5907" w:rsidRPr="003277FD" w:rsidRDefault="00CB5907" w:rsidP="00CB5907">
      <w:pPr>
        <w:jc w:val="center"/>
        <w:rPr>
          <w:rFonts w:ascii="Arial" w:hAnsi="Arial" w:cs="Arial"/>
        </w:rPr>
      </w:pPr>
      <w:r w:rsidRPr="003277FD">
        <w:rPr>
          <w:rFonts w:ascii="Arial" w:hAnsi="Arial" w:cs="Arial"/>
        </w:rPr>
        <w:t>_________</w:t>
      </w:r>
    </w:p>
    <w:p w14:paraId="6D050637" w14:textId="77777777" w:rsidR="00CB5907" w:rsidRPr="003277FD" w:rsidRDefault="00CB5907" w:rsidP="00CB5907">
      <w:pPr>
        <w:rPr>
          <w:rFonts w:ascii="Arial" w:hAnsi="Arial" w:cs="Arial"/>
          <w:b/>
          <w:bCs/>
          <w:smallCaps/>
          <w:sz w:val="22"/>
          <w:szCs w:val="22"/>
        </w:rPr>
      </w:pPr>
      <w:r w:rsidRPr="003277FD">
        <w:rPr>
          <w:rFonts w:ascii="Arial" w:hAnsi="Arial" w:cs="Arial"/>
          <w:b/>
          <w:bCs/>
          <w:smallCaps/>
          <w:sz w:val="22"/>
          <w:szCs w:val="22"/>
        </w:rPr>
        <w:br w:type="page"/>
      </w:r>
    </w:p>
    <w:p w14:paraId="12DA495F" w14:textId="413428B2" w:rsidR="00506996" w:rsidRPr="00060B51" w:rsidRDefault="00506996" w:rsidP="00506996">
      <w:pPr>
        <w:spacing w:line="240" w:lineRule="auto"/>
        <w:ind w:left="7314" w:firstLine="0"/>
        <w:rPr>
          <w:rFonts w:cstheme="minorHAnsi"/>
        </w:rPr>
      </w:pPr>
      <w:bookmarkStart w:id="29" w:name="_Pirkimo_sąlygų_2"/>
      <w:bookmarkStart w:id="30" w:name="_Hlk86825377"/>
      <w:bookmarkStart w:id="31" w:name="_Ref38540913"/>
      <w:bookmarkStart w:id="32" w:name="_Ref38898051"/>
      <w:bookmarkStart w:id="33" w:name="_Ref38901392"/>
      <w:bookmarkStart w:id="34" w:name="_Toc48053189"/>
      <w:bookmarkStart w:id="35" w:name="_Toc85706892"/>
      <w:bookmarkEnd w:id="29"/>
      <w:r w:rsidRPr="00060B51">
        <w:rPr>
          <w:rFonts w:cstheme="minorHAnsi"/>
        </w:rPr>
        <w:lastRenderedPageBreak/>
        <w:t xml:space="preserve">Pirkimo sąlygų </w:t>
      </w:r>
      <w:r w:rsidR="002F2250">
        <w:rPr>
          <w:rFonts w:cstheme="minorHAnsi"/>
        </w:rPr>
        <w:t>3</w:t>
      </w:r>
      <w:r w:rsidRPr="00060B51">
        <w:rPr>
          <w:rFonts w:cstheme="minorHAnsi"/>
        </w:rPr>
        <w:t xml:space="preserve"> priedas „Pasiūlymo forma“</w:t>
      </w:r>
    </w:p>
    <w:bookmarkEnd w:id="30"/>
    <w:bookmarkEnd w:id="31"/>
    <w:bookmarkEnd w:id="32"/>
    <w:bookmarkEnd w:id="33"/>
    <w:bookmarkEnd w:id="34"/>
    <w:bookmarkEnd w:id="35"/>
    <w:p w14:paraId="02BDD29E" w14:textId="77777777" w:rsidR="00CB5907" w:rsidRPr="003277FD" w:rsidRDefault="00CB5907" w:rsidP="00CB5907">
      <w:pPr>
        <w:rPr>
          <w:rFonts w:ascii="Arial" w:hAnsi="Arial" w:cs="Arial"/>
          <w:b/>
          <w:bCs/>
          <w:smallCaps/>
          <w:sz w:val="22"/>
          <w:szCs w:val="22"/>
        </w:rPr>
      </w:pPr>
    </w:p>
    <w:p w14:paraId="133947BE" w14:textId="446D470D" w:rsidR="00A52BA0" w:rsidRDefault="00A52BA0" w:rsidP="00A52BA0">
      <w:pPr>
        <w:spacing w:line="240" w:lineRule="auto"/>
        <w:jc w:val="left"/>
        <w:rPr>
          <w:rStyle w:val="normaltextrun"/>
          <w:rFonts w:cstheme="minorHAnsi"/>
          <w:color w:val="7030A0"/>
          <w:shd w:val="clear" w:color="auto" w:fill="FFFFFF"/>
        </w:rPr>
      </w:pPr>
    </w:p>
    <w:p w14:paraId="03E80B22" w14:textId="77FFC475" w:rsidR="002F2250" w:rsidRPr="00194983" w:rsidRDefault="002F2250" w:rsidP="00A52BA0">
      <w:pPr>
        <w:spacing w:line="240" w:lineRule="auto"/>
        <w:jc w:val="left"/>
        <w:rPr>
          <w:rStyle w:val="normaltextrun"/>
          <w:rFonts w:cstheme="minorHAnsi"/>
          <w:color w:val="7030A0"/>
          <w:shd w:val="clear" w:color="auto" w:fill="FFFFFF"/>
        </w:rPr>
      </w:pPr>
      <w:r w:rsidRPr="002F2250">
        <w:rPr>
          <w:rFonts w:cstheme="minorHAnsi"/>
          <w:sz w:val="20"/>
          <w:szCs w:val="20"/>
        </w:rPr>
        <w:t>Pateikiama atskirame dokumente.</w:t>
      </w:r>
    </w:p>
    <w:p w14:paraId="1E8A1B49" w14:textId="77777777" w:rsidR="00A52BA0" w:rsidRDefault="00A52BA0" w:rsidP="00E77D75">
      <w:pPr>
        <w:spacing w:line="240" w:lineRule="auto"/>
        <w:jc w:val="left"/>
        <w:rPr>
          <w:rFonts w:ascii="Arial" w:eastAsia="Calibri" w:hAnsi="Arial" w:cs="Arial"/>
          <w:b/>
          <w:bCs/>
          <w:color w:val="7030A0"/>
        </w:rPr>
      </w:pPr>
    </w:p>
    <w:p w14:paraId="1BABFDEB" w14:textId="77777777" w:rsidR="00CB5907" w:rsidRDefault="00CB5907" w:rsidP="00506996">
      <w:pPr>
        <w:pStyle w:val="Betarp"/>
        <w:spacing w:line="300" w:lineRule="auto"/>
        <w:ind w:firstLine="0"/>
        <w:contextualSpacing/>
        <w:rPr>
          <w:rFonts w:ascii="Arial" w:eastAsiaTheme="minorHAnsi" w:hAnsi="Arial" w:cs="Arial"/>
          <w:bCs/>
          <w:iCs/>
        </w:rPr>
      </w:pPr>
      <w:bookmarkStart w:id="36" w:name="_Pirkimo_sąlygų_3"/>
      <w:bookmarkEnd w:id="36"/>
    </w:p>
    <w:p w14:paraId="1AA9499D" w14:textId="5196BA81" w:rsidR="00060B51" w:rsidRDefault="00060B5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E7DCE7E" w14:textId="77777777" w:rsidR="00E078A0" w:rsidRDefault="00E078A0" w:rsidP="007D6542">
      <w:pPr>
        <w:spacing w:line="240" w:lineRule="auto"/>
        <w:ind w:left="7314" w:firstLine="0"/>
        <w:rPr>
          <w:rFonts w:ascii="Arial" w:hAnsi="Arial" w:cs="Arial"/>
        </w:rPr>
      </w:pPr>
    </w:p>
    <w:p w14:paraId="3B35D96C" w14:textId="77777777" w:rsidR="00E078A0" w:rsidRPr="00A54EAE" w:rsidRDefault="00E078A0" w:rsidP="007D6542">
      <w:pPr>
        <w:spacing w:line="240" w:lineRule="auto"/>
        <w:ind w:left="7314" w:firstLine="0"/>
        <w:rPr>
          <w:rFonts w:cstheme="minorHAnsi"/>
        </w:rPr>
      </w:pPr>
    </w:p>
    <w:p w14:paraId="69A20E3E" w14:textId="77777777" w:rsidR="00E078A0" w:rsidRPr="00A54EAE" w:rsidRDefault="00E078A0" w:rsidP="007D6542">
      <w:pPr>
        <w:spacing w:line="240" w:lineRule="auto"/>
        <w:ind w:left="7314" w:firstLine="0"/>
        <w:rPr>
          <w:rFonts w:cstheme="minorHAnsi"/>
        </w:rPr>
      </w:pPr>
    </w:p>
    <w:p w14:paraId="5707BE58" w14:textId="6223194D" w:rsidR="007D6542" w:rsidRPr="00A54EAE" w:rsidRDefault="007D6542" w:rsidP="007D6542">
      <w:pPr>
        <w:spacing w:line="240" w:lineRule="auto"/>
        <w:ind w:left="7314" w:firstLine="0"/>
        <w:rPr>
          <w:rFonts w:cstheme="minorHAnsi"/>
        </w:rPr>
      </w:pPr>
      <w:r w:rsidRPr="00A54EAE">
        <w:rPr>
          <w:rFonts w:cstheme="minorHAnsi"/>
        </w:rPr>
        <w:t xml:space="preserve">Pirkimo sąlygų </w:t>
      </w:r>
      <w:r w:rsidR="002F2250">
        <w:rPr>
          <w:rFonts w:cstheme="minorHAnsi"/>
        </w:rPr>
        <w:t>4</w:t>
      </w:r>
      <w:r w:rsidRPr="00A54EAE">
        <w:rPr>
          <w:rFonts w:cstheme="minorHAnsi"/>
        </w:rPr>
        <w:t xml:space="preserve"> priedas „Pasiūlymų vertinimo kriterijai ir sąlygos“</w:t>
      </w:r>
    </w:p>
    <w:p w14:paraId="416EE195" w14:textId="55D0FA67" w:rsidR="00DF53CC" w:rsidRDefault="00DF53CC" w:rsidP="007D6542">
      <w:pPr>
        <w:spacing w:line="240" w:lineRule="auto"/>
        <w:ind w:left="7314" w:firstLine="0"/>
        <w:rPr>
          <w:rFonts w:ascii="Arial" w:hAnsi="Arial" w:cs="Arial"/>
        </w:rPr>
      </w:pPr>
    </w:p>
    <w:p w14:paraId="1DCAE46B" w14:textId="77777777" w:rsidR="00A54EAE" w:rsidRPr="00F0499F" w:rsidRDefault="00A54EAE" w:rsidP="00A54EAE">
      <w:pPr>
        <w:jc w:val="center"/>
        <w:rPr>
          <w:b/>
          <w:szCs w:val="24"/>
        </w:rPr>
      </w:pPr>
    </w:p>
    <w:p w14:paraId="0BA9918D" w14:textId="77777777" w:rsidR="00A54EAE" w:rsidRPr="00F0499F" w:rsidRDefault="00A54EAE" w:rsidP="00A54EAE">
      <w:pPr>
        <w:pStyle w:val="Paantrat"/>
        <w:jc w:val="center"/>
        <w:rPr>
          <w:rFonts w:cstheme="minorHAnsi"/>
          <w:bCs/>
          <w:smallCaps/>
          <w:sz w:val="22"/>
          <w:szCs w:val="22"/>
        </w:rPr>
      </w:pPr>
      <w:r w:rsidRPr="00F0499F">
        <w:t>PASIŪLYMŲ VERTINIMO KRITERIJAI ir Sąlygos</w:t>
      </w:r>
    </w:p>
    <w:p w14:paraId="4D232320" w14:textId="58075711" w:rsidR="00DF53CC" w:rsidRDefault="00DF53CC" w:rsidP="00343C91">
      <w:pPr>
        <w:spacing w:line="240" w:lineRule="auto"/>
        <w:ind w:left="7314" w:firstLine="0"/>
        <w:rPr>
          <w:rFonts w:ascii="Arial" w:hAnsi="Arial" w:cs="Arial"/>
        </w:rPr>
      </w:pPr>
    </w:p>
    <w:p w14:paraId="35835B49" w14:textId="77777777" w:rsidR="006D176A" w:rsidRPr="00DD0E26" w:rsidRDefault="006D176A" w:rsidP="006D176A">
      <w:pPr>
        <w:pStyle w:val="Sraopastraipa"/>
        <w:numPr>
          <w:ilvl w:val="0"/>
          <w:numId w:val="13"/>
        </w:numPr>
        <w:tabs>
          <w:tab w:val="left" w:pos="709"/>
          <w:tab w:val="left" w:pos="9781"/>
        </w:tabs>
        <w:spacing w:after="160" w:line="240" w:lineRule="auto"/>
        <w:ind w:left="0" w:right="27" w:firstLine="360"/>
        <w:rPr>
          <w:rFonts w:eastAsia="Arial" w:cstheme="minorHAnsi"/>
        </w:rPr>
      </w:pPr>
      <w:r w:rsidRPr="00DD0E26">
        <w:rPr>
          <w:rFonts w:eastAsia="Arial" w:cstheme="minorHAnsi"/>
        </w:rPr>
        <w:t>Perkančioji organizacija ekonomiškai naudingiausią pasiūlymą išrenka pagal kainos kriterijų.</w:t>
      </w:r>
      <w:r>
        <w:rPr>
          <w:rFonts w:eastAsia="Arial" w:cstheme="minorHAnsi"/>
        </w:rPr>
        <w:t xml:space="preserve"> Laimi mažiausios kainos pasiūlymas. </w:t>
      </w:r>
    </w:p>
    <w:p w14:paraId="0B6088BF" w14:textId="69A5FF24" w:rsidR="009B4090" w:rsidRPr="00DD1593" w:rsidRDefault="009B4090">
      <w:pPr>
        <w:rPr>
          <w:rFonts w:ascii="Arial" w:eastAsiaTheme="minorHAnsi" w:hAnsi="Arial" w:cs="Arial"/>
          <w:bCs/>
          <w:iCs/>
        </w:rPr>
      </w:pPr>
      <w:r w:rsidRPr="00DD1593">
        <w:rPr>
          <w:rFonts w:ascii="Arial" w:eastAsiaTheme="minorHAnsi" w:hAnsi="Arial" w:cs="Arial"/>
          <w:bCs/>
          <w:iCs/>
        </w:rPr>
        <w:br w:type="page"/>
      </w:r>
    </w:p>
    <w:p w14:paraId="2039F6E6" w14:textId="77777777" w:rsidR="00506996" w:rsidRDefault="00506996" w:rsidP="00506996">
      <w:pPr>
        <w:pStyle w:val="Betarp"/>
        <w:spacing w:line="300" w:lineRule="auto"/>
        <w:ind w:firstLine="0"/>
        <w:contextualSpacing/>
        <w:rPr>
          <w:rFonts w:ascii="Arial" w:eastAsiaTheme="minorHAnsi" w:hAnsi="Arial" w:cs="Arial"/>
          <w:bCs/>
          <w:iCs/>
        </w:rPr>
      </w:pPr>
    </w:p>
    <w:p w14:paraId="5AECA85D" w14:textId="775115A3" w:rsidR="00506996" w:rsidRDefault="00506996" w:rsidP="00506996">
      <w:pPr>
        <w:pStyle w:val="Betarp"/>
        <w:spacing w:line="300" w:lineRule="auto"/>
        <w:ind w:firstLine="0"/>
        <w:contextualSpacing/>
        <w:rPr>
          <w:rFonts w:ascii="Arial" w:eastAsiaTheme="minorHAnsi" w:hAnsi="Arial" w:cs="Arial"/>
          <w:bCs/>
          <w:iCs/>
        </w:rPr>
      </w:pPr>
    </w:p>
    <w:p w14:paraId="68C4BC99" w14:textId="77777777" w:rsidR="007D6542" w:rsidRPr="00194983" w:rsidRDefault="007D6542" w:rsidP="00506996">
      <w:pPr>
        <w:spacing w:line="240" w:lineRule="auto"/>
        <w:ind w:left="7314" w:firstLine="0"/>
        <w:rPr>
          <w:rFonts w:cstheme="minorHAnsi"/>
        </w:rPr>
      </w:pPr>
    </w:p>
    <w:p w14:paraId="163D66E3" w14:textId="297CA15F" w:rsidR="009B4090" w:rsidRPr="004F1A11" w:rsidRDefault="005110A6" w:rsidP="005110A6">
      <w:pPr>
        <w:ind w:firstLine="7371"/>
        <w:rPr>
          <w:rFonts w:eastAsiaTheme="minorHAnsi" w:cstheme="minorHAnsi"/>
          <w:bCs/>
          <w:iCs/>
        </w:rPr>
      </w:pPr>
      <w:r w:rsidRPr="004F1A11">
        <w:rPr>
          <w:rFonts w:cstheme="minorHAnsi"/>
        </w:rPr>
        <w:t xml:space="preserve">Pirkimo sąlygų </w:t>
      </w:r>
      <w:r w:rsidR="00E51671">
        <w:rPr>
          <w:rFonts w:cstheme="minorHAnsi"/>
        </w:rPr>
        <w:t>5</w:t>
      </w:r>
      <w:r w:rsidRPr="004F1A11">
        <w:rPr>
          <w:rFonts w:cstheme="minorHAnsi"/>
        </w:rPr>
        <w:t xml:space="preserve"> priedas „Terminai“</w:t>
      </w:r>
    </w:p>
    <w:p w14:paraId="3C4C7BB6" w14:textId="5B1B043D" w:rsidR="009B4090" w:rsidRPr="004F1A11" w:rsidRDefault="009B4090" w:rsidP="009B4090">
      <w:pPr>
        <w:rPr>
          <w:rFonts w:eastAsiaTheme="minorHAnsi" w:cstheme="minorHAnsi"/>
          <w:bCs/>
          <w:iCs/>
        </w:rPr>
      </w:pPr>
    </w:p>
    <w:tbl>
      <w:tblPr>
        <w:tblStyle w:val="TableGrid2"/>
        <w:tblW w:w="10369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600"/>
        <w:gridCol w:w="2660"/>
        <w:gridCol w:w="3685"/>
        <w:gridCol w:w="3424"/>
      </w:tblGrid>
      <w:tr w:rsidR="009B4090" w:rsidRPr="004F1A11" w14:paraId="555CDB78" w14:textId="77777777" w:rsidTr="00360A21">
        <w:trPr>
          <w:trHeight w:val="20"/>
        </w:trPr>
        <w:tc>
          <w:tcPr>
            <w:tcW w:w="600" w:type="dxa"/>
          </w:tcPr>
          <w:p w14:paraId="5159A1ED" w14:textId="77777777" w:rsidR="009B4090" w:rsidRPr="004F1A11" w:rsidRDefault="009B4090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Eil.</w:t>
            </w:r>
          </w:p>
          <w:p w14:paraId="76A5D3AA" w14:textId="77777777" w:rsidR="009B4090" w:rsidRPr="004F1A11" w:rsidRDefault="009B4090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Nr.</w:t>
            </w:r>
          </w:p>
        </w:tc>
        <w:tc>
          <w:tcPr>
            <w:tcW w:w="2660" w:type="dxa"/>
          </w:tcPr>
          <w:p w14:paraId="52B62767" w14:textId="77777777" w:rsidR="009B4090" w:rsidRPr="004F1A11" w:rsidRDefault="009B4090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VEIKSMAS </w:t>
            </w:r>
          </w:p>
        </w:tc>
        <w:tc>
          <w:tcPr>
            <w:tcW w:w="3685" w:type="dxa"/>
            <w:hideMark/>
          </w:tcPr>
          <w:p w14:paraId="311283FE" w14:textId="77777777" w:rsidR="009B4090" w:rsidRPr="004F1A11" w:rsidRDefault="009B4090" w:rsidP="003C138F">
            <w:pPr>
              <w:ind w:firstLine="34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/>
                <w:sz w:val="21"/>
                <w:szCs w:val="21"/>
              </w:rPr>
              <w:t>DATA/DIENŲ SKAIČIUS/ LAIKAS</w:t>
            </w:r>
          </w:p>
          <w:p w14:paraId="2E5E7E7E" w14:textId="77777777" w:rsidR="009B4090" w:rsidRPr="004F1A11" w:rsidRDefault="009B4090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(Lietuvos laiku)</w:t>
            </w:r>
          </w:p>
        </w:tc>
        <w:tc>
          <w:tcPr>
            <w:tcW w:w="3424" w:type="dxa"/>
            <w:hideMark/>
          </w:tcPr>
          <w:p w14:paraId="7A276BBB" w14:textId="77777777" w:rsidR="009B4090" w:rsidRPr="004F1A11" w:rsidRDefault="009B4090" w:rsidP="003C138F">
            <w:pPr>
              <w:ind w:firstLine="34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/>
                <w:sz w:val="21"/>
                <w:szCs w:val="21"/>
              </w:rPr>
              <w:t>PASTABOS</w:t>
            </w:r>
          </w:p>
        </w:tc>
      </w:tr>
      <w:tr w:rsidR="009B4090" w:rsidRPr="004F1A11" w14:paraId="71291966" w14:textId="77777777" w:rsidTr="00360A21">
        <w:trPr>
          <w:trHeight w:val="20"/>
        </w:trPr>
        <w:tc>
          <w:tcPr>
            <w:tcW w:w="600" w:type="dxa"/>
          </w:tcPr>
          <w:p w14:paraId="36FA22B3" w14:textId="1DC35BF6" w:rsidR="009B4090" w:rsidRPr="004F1A11" w:rsidRDefault="00517008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1</w:t>
            </w:r>
            <w:r w:rsidR="00DC230B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</w:tcPr>
          <w:p w14:paraId="3511EE24" w14:textId="0C005E1E" w:rsidR="009B4090" w:rsidRPr="004F1A11" w:rsidRDefault="0070455D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P</w:t>
            </w:r>
            <w:r w:rsidR="009B4090"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asiūlymų pateikimo terminas</w:t>
            </w:r>
          </w:p>
        </w:tc>
        <w:tc>
          <w:tcPr>
            <w:tcW w:w="3685" w:type="dxa"/>
          </w:tcPr>
          <w:p w14:paraId="0BE9AF00" w14:textId="267557D8" w:rsidR="009B4090" w:rsidRPr="004F1A11" w:rsidRDefault="009B4090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Bus nurodytas </w:t>
            </w:r>
            <w:r w:rsidR="004F1A11"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="001A1301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kelbime apie pirkimą. </w:t>
            </w:r>
          </w:p>
        </w:tc>
        <w:tc>
          <w:tcPr>
            <w:tcW w:w="3424" w:type="dxa"/>
          </w:tcPr>
          <w:p w14:paraId="231B5F89" w14:textId="6454E8EE" w:rsidR="00115BB9" w:rsidRPr="004F1A11" w:rsidRDefault="00115BB9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="004F1A11">
              <w:rPr>
                <w:rFonts w:asciiTheme="minorHAnsi" w:hAnsiTheme="minorHAnsi" w:cstheme="minorHAnsi"/>
                <w:sz w:val="21"/>
                <w:szCs w:val="21"/>
              </w:rPr>
              <w:t>erkančioji organizacija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turi teisę pratęsti pasiūlymų pateikimo terminą.</w:t>
            </w:r>
          </w:p>
          <w:p w14:paraId="44399C2C" w14:textId="17368F12" w:rsidR="009B4090" w:rsidRPr="004F1A11" w:rsidRDefault="009B4090" w:rsidP="003C138F">
            <w:pPr>
              <w:ind w:firstLine="34"/>
              <w:rPr>
                <w:rFonts w:asciiTheme="minorHAnsi" w:hAnsiTheme="minorHAnsi" w:cstheme="minorHAnsi"/>
                <w:color w:val="7030A0"/>
                <w:sz w:val="21"/>
                <w:szCs w:val="21"/>
              </w:rPr>
            </w:pPr>
          </w:p>
        </w:tc>
      </w:tr>
      <w:tr w:rsidR="009B4090" w:rsidRPr="004F1A11" w14:paraId="71C31B48" w14:textId="77777777" w:rsidTr="00360A21">
        <w:trPr>
          <w:trHeight w:val="20"/>
        </w:trPr>
        <w:tc>
          <w:tcPr>
            <w:tcW w:w="600" w:type="dxa"/>
          </w:tcPr>
          <w:p w14:paraId="50C060F4" w14:textId="636324E9" w:rsidR="009B4090" w:rsidRPr="004F1A11" w:rsidRDefault="00517008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2</w:t>
            </w:r>
            <w:r w:rsidR="00DC230B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</w:tcPr>
          <w:p w14:paraId="7F545710" w14:textId="36BE22A0" w:rsidR="009B4090" w:rsidRPr="004F1A11" w:rsidRDefault="004B219C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Pasiūlymą </w:t>
            </w:r>
            <w:r w:rsidR="009B4090" w:rsidRPr="004F1A11">
              <w:rPr>
                <w:rFonts w:asciiTheme="minorHAnsi" w:hAnsiTheme="minorHAnsi" w:cstheme="minorHAnsi"/>
                <w:sz w:val="21"/>
                <w:szCs w:val="21"/>
              </w:rPr>
              <w:t>patikslinti pirkimo dokumentus</w:t>
            </w:r>
            <w:r w:rsidR="00BE5267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arba</w:t>
            </w:r>
            <w:r w:rsidR="00665B16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BE7123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prašymus </w:t>
            </w:r>
            <w:r w:rsidR="00BE5267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dėl pirkimo dokumentų </w:t>
            </w:r>
            <w:r w:rsidR="00BE7123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paaiškinimų </w:t>
            </w:r>
            <w:r w:rsidR="004F1A11">
              <w:rPr>
                <w:rFonts w:asciiTheme="minorHAnsi" w:hAnsiTheme="minorHAnsi" w:cstheme="minorHAnsi"/>
                <w:sz w:val="21"/>
                <w:szCs w:val="21"/>
              </w:rPr>
              <w:t xml:space="preserve">tiekėjas </w:t>
            </w:r>
            <w:r w:rsidR="009B4090" w:rsidRPr="004F1A11">
              <w:rPr>
                <w:rFonts w:asciiTheme="minorHAnsi" w:hAnsiTheme="minorHAnsi" w:cstheme="minorHAnsi"/>
                <w:sz w:val="21"/>
                <w:szCs w:val="21"/>
              </w:rPr>
              <w:t>turi pateikti ne vėliau kaip:</w:t>
            </w:r>
          </w:p>
        </w:tc>
        <w:tc>
          <w:tcPr>
            <w:tcW w:w="3685" w:type="dxa"/>
          </w:tcPr>
          <w:p w14:paraId="619D0CA1" w14:textId="1F405E69" w:rsidR="00440809" w:rsidRPr="004F1A11" w:rsidRDefault="004E6952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L</w:t>
            </w:r>
            <w:r w:rsidR="00440809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ikus </w:t>
            </w:r>
            <w:r w:rsidR="00440809" w:rsidRPr="004F1A11">
              <w:rPr>
                <w:rFonts w:asciiTheme="minorHAnsi" w:hAnsiTheme="minorHAnsi" w:cstheme="minorHAnsi"/>
                <w:b/>
                <w:sz w:val="21"/>
                <w:szCs w:val="21"/>
              </w:rPr>
              <w:t>2 darbo dienoms</w:t>
            </w:r>
            <w:r w:rsidR="00440809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iki pasiūlymų pateikimo termino pabaigos.</w:t>
            </w:r>
          </w:p>
        </w:tc>
        <w:tc>
          <w:tcPr>
            <w:tcW w:w="3424" w:type="dxa"/>
          </w:tcPr>
          <w:p w14:paraId="6BD1F7E9" w14:textId="6BF87FFC" w:rsidR="009B4090" w:rsidRPr="004F1A11" w:rsidRDefault="009B4090" w:rsidP="003C138F">
            <w:pPr>
              <w:ind w:firstLine="34"/>
              <w:rPr>
                <w:rFonts w:asciiTheme="minorHAnsi" w:hAnsiTheme="minorHAnsi" w:cstheme="minorHAnsi"/>
                <w:color w:val="7030A0"/>
                <w:sz w:val="21"/>
                <w:szCs w:val="21"/>
              </w:rPr>
            </w:pPr>
          </w:p>
          <w:p w14:paraId="521F3B49" w14:textId="00F77588" w:rsidR="00B831AF" w:rsidRPr="004F1A11" w:rsidRDefault="006D176A" w:rsidP="003C138F">
            <w:pPr>
              <w:ind w:firstLine="34"/>
              <w:rPr>
                <w:rFonts w:asciiTheme="minorHAnsi" w:hAnsiTheme="minorHAnsi" w:cstheme="minorHAnsi"/>
                <w:color w:val="7030A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7030A0"/>
                <w:sz w:val="21"/>
                <w:szCs w:val="21"/>
              </w:rPr>
              <w:t>-</w:t>
            </w:r>
          </w:p>
          <w:p w14:paraId="7E071BD1" w14:textId="59BF4D55" w:rsidR="00B831AF" w:rsidRPr="004F1A11" w:rsidRDefault="00B831AF" w:rsidP="003C138F">
            <w:pPr>
              <w:ind w:firstLine="34"/>
              <w:rPr>
                <w:rFonts w:asciiTheme="minorHAnsi" w:hAnsiTheme="minorHAnsi" w:cstheme="minorHAnsi"/>
                <w:color w:val="7030A0"/>
                <w:sz w:val="21"/>
                <w:szCs w:val="21"/>
              </w:rPr>
            </w:pPr>
          </w:p>
        </w:tc>
      </w:tr>
      <w:tr w:rsidR="009B4090" w:rsidRPr="004F1A11" w14:paraId="7760B2FE" w14:textId="77777777" w:rsidTr="00360A21">
        <w:trPr>
          <w:trHeight w:val="20"/>
        </w:trPr>
        <w:tc>
          <w:tcPr>
            <w:tcW w:w="600" w:type="dxa"/>
          </w:tcPr>
          <w:p w14:paraId="64FA8AD2" w14:textId="45B79B91" w:rsidR="009B4090" w:rsidRPr="004F1A11" w:rsidRDefault="00517008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3</w:t>
            </w:r>
            <w:r w:rsidR="00DC230B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</w:tcPr>
          <w:p w14:paraId="7AAC8941" w14:textId="2FDA5814" w:rsidR="009B4090" w:rsidRPr="004F1A11" w:rsidRDefault="004F1A11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Perkančioji organizacija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="009B4090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irkimo dokumentų paaiškinimą, patikslinimą pateikia visiems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dalyviams</w:t>
            </w:r>
            <w:r w:rsidR="004E6952" w:rsidRPr="004F1A11"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</w:tc>
        <w:tc>
          <w:tcPr>
            <w:tcW w:w="3685" w:type="dxa"/>
          </w:tcPr>
          <w:p w14:paraId="481A8331" w14:textId="0FB50278" w:rsidR="0054231A" w:rsidRPr="004F1A11" w:rsidRDefault="004D59EA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Likus ne mažiau kaip</w:t>
            </w:r>
            <w:r w:rsidRPr="004F1A11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  <w:r w:rsidR="0054231A" w:rsidRPr="004F1A11">
              <w:rPr>
                <w:rFonts w:asciiTheme="minorHAnsi" w:hAnsiTheme="minorHAnsi" w:cstheme="minorHAnsi"/>
                <w:b/>
                <w:sz w:val="21"/>
                <w:szCs w:val="21"/>
              </w:rPr>
              <w:t>1 darbo dienai</w:t>
            </w:r>
            <w:r w:rsidR="0054231A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iki pasiūlymų pateikimo termino pabaigos.</w:t>
            </w:r>
          </w:p>
        </w:tc>
        <w:tc>
          <w:tcPr>
            <w:tcW w:w="3424" w:type="dxa"/>
          </w:tcPr>
          <w:p w14:paraId="6BE0B5D2" w14:textId="0764BC27" w:rsidR="00A90821" w:rsidRPr="004F1A11" w:rsidRDefault="00A90821" w:rsidP="003C138F">
            <w:pPr>
              <w:ind w:firstLine="0"/>
              <w:rPr>
                <w:rFonts w:asciiTheme="minorHAnsi" w:hAnsiTheme="minorHAnsi" w:cstheme="minorHAnsi"/>
                <w:color w:val="7030A0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Jei paaiškinimai ar patikslinimai teikiami </w:t>
            </w:r>
            <w:r w:rsidR="004F1A11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perkančiosios organizacijos </w:t>
            </w:r>
            <w:r w:rsidRPr="004F1A11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iniciatyva</w:t>
            </w:r>
            <w:r w:rsidR="00214E99" w:rsidRPr="004F1A11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,</w:t>
            </w:r>
            <w:r w:rsidR="005033DA" w:rsidRPr="004F1A11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jų pateikimo</w:t>
            </w:r>
            <w:r w:rsidR="00214E99" w:rsidRPr="004F1A11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terminas nesikeičia. </w:t>
            </w:r>
          </w:p>
          <w:p w14:paraId="754F1EE2" w14:textId="6B064B80" w:rsidR="001E4D4B" w:rsidRPr="004F1A11" w:rsidRDefault="001E4D4B" w:rsidP="003C138F">
            <w:pPr>
              <w:ind w:firstLine="34"/>
              <w:rPr>
                <w:rFonts w:asciiTheme="minorHAnsi" w:hAnsiTheme="minorHAnsi" w:cstheme="minorHAnsi"/>
                <w:color w:val="7030A0"/>
                <w:sz w:val="21"/>
                <w:szCs w:val="21"/>
              </w:rPr>
            </w:pPr>
          </w:p>
        </w:tc>
      </w:tr>
      <w:tr w:rsidR="009B4090" w:rsidRPr="004F1A11" w14:paraId="791A4922" w14:textId="77777777" w:rsidTr="00732CB6">
        <w:trPr>
          <w:trHeight w:val="1055"/>
        </w:trPr>
        <w:tc>
          <w:tcPr>
            <w:tcW w:w="600" w:type="dxa"/>
          </w:tcPr>
          <w:p w14:paraId="461822DB" w14:textId="137D17A7" w:rsidR="009B4090" w:rsidRPr="004F1A11" w:rsidRDefault="00517008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4</w:t>
            </w:r>
            <w:r w:rsidR="00DC230B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  <w:hideMark/>
          </w:tcPr>
          <w:p w14:paraId="26FE1223" w14:textId="379DC869" w:rsidR="009B4090" w:rsidRPr="004F1A11" w:rsidRDefault="009B4090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Pradinis susipažinimas su CVP IS priemonėmis gautais </w:t>
            </w:r>
            <w:r w:rsidR="004F1A11"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asiūlymais</w:t>
            </w:r>
          </w:p>
        </w:tc>
        <w:tc>
          <w:tcPr>
            <w:tcW w:w="3685" w:type="dxa"/>
            <w:hideMark/>
          </w:tcPr>
          <w:p w14:paraId="7C0A95BD" w14:textId="29DEC8FA" w:rsidR="009B4090" w:rsidRPr="004F1A11" w:rsidRDefault="009B4090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Pradedamas ne anksčiau nei </w:t>
            </w:r>
            <w:r w:rsidRPr="004F1A11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po </w:t>
            </w:r>
            <w:r w:rsidR="009040B8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30</w:t>
            </w:r>
            <w:r w:rsidRPr="004F1A11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minučių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po </w:t>
            </w:r>
            <w:r w:rsidR="00D73763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galutinių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pasiūlymų pateikimo termino pabaigos</w:t>
            </w:r>
          </w:p>
        </w:tc>
        <w:tc>
          <w:tcPr>
            <w:tcW w:w="3424" w:type="dxa"/>
            <w:hideMark/>
          </w:tcPr>
          <w:p w14:paraId="3D1F695F" w14:textId="4BFEFAF0" w:rsidR="009B4090" w:rsidRPr="004F1A11" w:rsidRDefault="00CD5EBA" w:rsidP="003C138F">
            <w:pPr>
              <w:ind w:firstLine="34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-</w:t>
            </w:r>
          </w:p>
        </w:tc>
      </w:tr>
      <w:tr w:rsidR="009B4090" w:rsidRPr="004F1A11" w14:paraId="0138F2AB" w14:textId="77777777" w:rsidTr="00360A21">
        <w:trPr>
          <w:trHeight w:val="20"/>
        </w:trPr>
        <w:tc>
          <w:tcPr>
            <w:tcW w:w="600" w:type="dxa"/>
          </w:tcPr>
          <w:p w14:paraId="0074A593" w14:textId="589DB96D" w:rsidR="009B4090" w:rsidRPr="004F1A11" w:rsidRDefault="00517008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5</w:t>
            </w:r>
            <w:r w:rsidR="00DC230B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</w:tcPr>
          <w:p w14:paraId="1600B493" w14:textId="77777777" w:rsidR="009B4090" w:rsidRPr="004F1A11" w:rsidRDefault="009B4090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Pasiūlymo galiojimo ir pasiūlymo galiojimo užtikrinimo (jei taikoma) terminas ne trumpesnis kaip</w:t>
            </w:r>
          </w:p>
        </w:tc>
        <w:tc>
          <w:tcPr>
            <w:tcW w:w="3685" w:type="dxa"/>
          </w:tcPr>
          <w:p w14:paraId="341C1969" w14:textId="7F1C4BA4" w:rsidR="009B4090" w:rsidRPr="004F1A11" w:rsidRDefault="009B4090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CD5EBA">
              <w:rPr>
                <w:rFonts w:asciiTheme="minorHAnsi" w:hAnsiTheme="minorHAnsi" w:cstheme="minorHAnsi"/>
                <w:sz w:val="21"/>
                <w:szCs w:val="21"/>
              </w:rPr>
              <w:t xml:space="preserve">90 (devyniasdešimt) dienų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nuo pasiūlymų pateikimo galutinio termino pabaigos</w:t>
            </w:r>
            <w:r w:rsidR="2F96E0D3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. </w:t>
            </w:r>
          </w:p>
        </w:tc>
        <w:tc>
          <w:tcPr>
            <w:tcW w:w="3424" w:type="dxa"/>
          </w:tcPr>
          <w:p w14:paraId="3507A45A" w14:textId="0FEDB1F1" w:rsidR="009B4090" w:rsidRPr="004F1A11" w:rsidRDefault="00CD5EBA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-</w:t>
            </w:r>
          </w:p>
        </w:tc>
      </w:tr>
      <w:tr w:rsidR="009B4090" w:rsidRPr="004F1A11" w14:paraId="343ACB13" w14:textId="77777777" w:rsidTr="00360A21">
        <w:trPr>
          <w:trHeight w:val="20"/>
        </w:trPr>
        <w:tc>
          <w:tcPr>
            <w:tcW w:w="600" w:type="dxa"/>
          </w:tcPr>
          <w:p w14:paraId="00C23D6A" w14:textId="4249A354" w:rsidR="009B4090" w:rsidRPr="004F1A11" w:rsidRDefault="00517008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6</w:t>
            </w:r>
            <w:r w:rsidR="00DC230B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</w:tcPr>
          <w:p w14:paraId="36BAB894" w14:textId="7CDA103F" w:rsidR="009B4090" w:rsidRPr="004F1A11" w:rsidRDefault="5AD43D29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eastAsia="Arial" w:hAnsiTheme="minorHAnsi" w:cstheme="minorHAnsi"/>
                <w:sz w:val="21"/>
                <w:szCs w:val="21"/>
              </w:rPr>
              <w:t>P</w:t>
            </w:r>
            <w:r w:rsidR="004F1A11">
              <w:rPr>
                <w:rFonts w:asciiTheme="minorHAnsi" w:eastAsia="Arial" w:hAnsiTheme="minorHAnsi" w:cstheme="minorHAnsi"/>
                <w:sz w:val="21"/>
                <w:szCs w:val="21"/>
              </w:rPr>
              <w:t>erkančioji organizacija</w:t>
            </w:r>
            <w:r w:rsidR="009B4090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atsako</w:t>
            </w:r>
            <w:r w:rsidR="00063554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4F1A11"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="00063554" w:rsidRPr="004F1A11">
              <w:rPr>
                <w:rFonts w:asciiTheme="minorHAnsi" w:hAnsiTheme="minorHAnsi" w:cstheme="minorHAnsi"/>
                <w:sz w:val="21"/>
                <w:szCs w:val="21"/>
              </w:rPr>
              <w:t>alyviui</w:t>
            </w:r>
            <w:r w:rsidR="009B4090" w:rsidRPr="004F1A11">
              <w:rPr>
                <w:rFonts w:asciiTheme="minorHAnsi" w:hAnsiTheme="minorHAnsi" w:cstheme="minorHAnsi"/>
                <w:sz w:val="21"/>
                <w:szCs w:val="21"/>
              </w:rPr>
              <w:t>, ar ji</w:t>
            </w:r>
            <w:r w:rsidR="000A1B88" w:rsidRPr="004F1A11"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="009B4090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sutinka priimti </w:t>
            </w:r>
            <w:r w:rsidR="004F1A11"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="00063554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alyvio </w:t>
            </w:r>
            <w:r w:rsidR="009B4090" w:rsidRPr="004F1A11">
              <w:rPr>
                <w:rFonts w:asciiTheme="minorHAnsi" w:hAnsiTheme="minorHAnsi" w:cstheme="minorHAnsi"/>
                <w:sz w:val="21"/>
                <w:szCs w:val="21"/>
              </w:rPr>
              <w:t>siūlomą pasiūlymo galiojimo užtikrinimą patvirtinantį dokumentą ne vėliau kaip per</w:t>
            </w:r>
          </w:p>
        </w:tc>
        <w:tc>
          <w:tcPr>
            <w:tcW w:w="3685" w:type="dxa"/>
          </w:tcPr>
          <w:p w14:paraId="3447E1C7" w14:textId="02D4F5A4" w:rsidR="009B4090" w:rsidRPr="004F1A11" w:rsidRDefault="00CD5EBA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Netaikoma. </w:t>
            </w:r>
          </w:p>
          <w:p w14:paraId="44AD543A" w14:textId="77777777" w:rsidR="009B4090" w:rsidRPr="004F1A11" w:rsidRDefault="009B4090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3424" w:type="dxa"/>
          </w:tcPr>
          <w:p w14:paraId="4885131B" w14:textId="3C6A1C12" w:rsidR="009B4090" w:rsidRPr="004F1A11" w:rsidRDefault="00CD5EBA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7030A0"/>
                <w:sz w:val="21"/>
                <w:szCs w:val="21"/>
              </w:rPr>
              <w:t>-</w:t>
            </w:r>
          </w:p>
        </w:tc>
      </w:tr>
      <w:tr w:rsidR="009B4090" w:rsidRPr="004F1A11" w14:paraId="0D67E0F5" w14:textId="77777777" w:rsidTr="00360A21">
        <w:trPr>
          <w:trHeight w:val="20"/>
        </w:trPr>
        <w:tc>
          <w:tcPr>
            <w:tcW w:w="600" w:type="dxa"/>
          </w:tcPr>
          <w:p w14:paraId="4E8D70B1" w14:textId="2C2E5DC3" w:rsidR="009B4090" w:rsidRPr="004F1A11" w:rsidRDefault="00517008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7</w:t>
            </w:r>
            <w:r w:rsidR="00DC230B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</w:tcPr>
          <w:p w14:paraId="23291982" w14:textId="3BB92477" w:rsidR="009B4090" w:rsidRPr="004F1A11" w:rsidRDefault="009B4090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Pasiūlymo galiojimo užtikrinimas pirkimo </w:t>
            </w:r>
            <w:r w:rsidR="004F1A11"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alyviui grąžinamas (arba atsisakoma teisių į jį) per</w:t>
            </w:r>
          </w:p>
        </w:tc>
        <w:tc>
          <w:tcPr>
            <w:tcW w:w="3685" w:type="dxa"/>
          </w:tcPr>
          <w:p w14:paraId="7AC45695" w14:textId="073DF2A5" w:rsidR="009B4090" w:rsidRPr="00CD5EBA" w:rsidRDefault="00CD5EBA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CD5EBA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Netaikoma. </w:t>
            </w:r>
          </w:p>
          <w:p w14:paraId="593A8179" w14:textId="77777777" w:rsidR="009B4090" w:rsidRPr="004F1A11" w:rsidRDefault="009B4090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3424" w:type="dxa"/>
          </w:tcPr>
          <w:p w14:paraId="3485D5CD" w14:textId="0216142E" w:rsidR="009B4090" w:rsidRPr="004F1A11" w:rsidRDefault="00CD5EBA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7030A0"/>
                <w:sz w:val="21"/>
                <w:szCs w:val="21"/>
              </w:rPr>
              <w:t>-</w:t>
            </w:r>
          </w:p>
        </w:tc>
      </w:tr>
      <w:tr w:rsidR="009B4090" w:rsidRPr="004F1A11" w14:paraId="03C8EE25" w14:textId="77777777" w:rsidTr="00360A21">
        <w:trPr>
          <w:trHeight w:val="20"/>
        </w:trPr>
        <w:tc>
          <w:tcPr>
            <w:tcW w:w="600" w:type="dxa"/>
          </w:tcPr>
          <w:p w14:paraId="652DD56B" w14:textId="64F98F94" w:rsidR="009B4090" w:rsidRPr="004F1A11" w:rsidRDefault="00517008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8</w:t>
            </w:r>
            <w:r w:rsidR="00DC230B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</w:tcPr>
          <w:p w14:paraId="2A614F7A" w14:textId="3C2DF842" w:rsidR="009B4090" w:rsidRPr="004F1A11" w:rsidRDefault="77AB3985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eastAsia="Arial" w:hAnsiTheme="minorHAnsi" w:cstheme="minorHAnsi"/>
                <w:sz w:val="21"/>
                <w:szCs w:val="21"/>
              </w:rPr>
              <w:t>P</w:t>
            </w:r>
            <w:r w:rsidR="004F1A11">
              <w:rPr>
                <w:rFonts w:asciiTheme="minorHAnsi" w:eastAsia="Arial" w:hAnsiTheme="minorHAnsi" w:cstheme="minorHAnsi"/>
                <w:sz w:val="21"/>
                <w:szCs w:val="21"/>
              </w:rPr>
              <w:t>erkančioji organizacija</w:t>
            </w:r>
            <w:r w:rsidR="009B4090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informuoja</w:t>
            </w:r>
            <w:r w:rsidR="00063554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4F1A11"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="009B4090" w:rsidRPr="004F1A11">
              <w:rPr>
                <w:rFonts w:asciiTheme="minorHAnsi" w:hAnsiTheme="minorHAnsi" w:cstheme="minorHAnsi"/>
                <w:sz w:val="21"/>
                <w:szCs w:val="21"/>
              </w:rPr>
              <w:t>alyvius apie EBVPD vertinimo rezultatus</w:t>
            </w:r>
            <w:r w:rsidR="0090570A" w:rsidRPr="004F1A11">
              <w:rPr>
                <w:rFonts w:asciiTheme="minorHAnsi" w:hAnsiTheme="minorHAnsi" w:cstheme="minorHAnsi"/>
                <w:sz w:val="21"/>
                <w:szCs w:val="21"/>
              </w:rPr>
              <w:t>, jeigu taikoma,</w:t>
            </w:r>
            <w:r w:rsidR="009B4090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ne vėliau kaip per</w:t>
            </w:r>
          </w:p>
        </w:tc>
        <w:tc>
          <w:tcPr>
            <w:tcW w:w="3685" w:type="dxa"/>
          </w:tcPr>
          <w:p w14:paraId="7232BA7B" w14:textId="77777777" w:rsidR="009B4090" w:rsidRPr="004F1A11" w:rsidRDefault="009B4090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3 (tris) darbo dienas nuo sprendimo priėmimo dienos</w:t>
            </w:r>
          </w:p>
        </w:tc>
        <w:tc>
          <w:tcPr>
            <w:tcW w:w="3424" w:type="dxa"/>
          </w:tcPr>
          <w:p w14:paraId="1F29059C" w14:textId="2410E6AE" w:rsidR="009B4090" w:rsidRPr="004F1A11" w:rsidRDefault="00CD5EBA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-</w:t>
            </w:r>
          </w:p>
        </w:tc>
      </w:tr>
      <w:tr w:rsidR="009B4090" w:rsidRPr="004F1A11" w14:paraId="3C635DF5" w14:textId="77777777" w:rsidTr="00360A21">
        <w:trPr>
          <w:trHeight w:val="20"/>
        </w:trPr>
        <w:tc>
          <w:tcPr>
            <w:tcW w:w="600" w:type="dxa"/>
          </w:tcPr>
          <w:p w14:paraId="4E64A4F5" w14:textId="6F05E658" w:rsidR="009B4090" w:rsidRPr="004F1A11" w:rsidRDefault="00517008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9</w:t>
            </w:r>
            <w:r w:rsidR="00DC230B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  <w:hideMark/>
          </w:tcPr>
          <w:p w14:paraId="06192898" w14:textId="7CB436E6" w:rsidR="009B4090" w:rsidRPr="004F1A11" w:rsidRDefault="001C3A07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eastAsia="Arial" w:hAnsiTheme="minorHAnsi" w:cstheme="minorHAnsi"/>
                <w:sz w:val="21"/>
                <w:szCs w:val="21"/>
              </w:rPr>
              <w:t>P</w:t>
            </w:r>
            <w:r w:rsidR="004F1A11">
              <w:rPr>
                <w:rFonts w:asciiTheme="minorHAnsi" w:eastAsia="Arial" w:hAnsiTheme="minorHAnsi" w:cstheme="minorHAnsi"/>
                <w:sz w:val="21"/>
                <w:szCs w:val="21"/>
              </w:rPr>
              <w:t>erkančioji organizacija</w:t>
            </w:r>
            <w:r w:rsidR="009B4090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4F1A11"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="009B4090" w:rsidRPr="004F1A11">
              <w:rPr>
                <w:rFonts w:asciiTheme="minorHAnsi" w:hAnsiTheme="minorHAnsi" w:cstheme="minorHAnsi"/>
                <w:sz w:val="21"/>
                <w:szCs w:val="21"/>
              </w:rPr>
              <w:t>alyviams praneša apie priimtą sprendimą nustatyti laimėjusį pasiūlymą, dėl kurio bus sudaroma sutartis ne vėliau kaip per</w:t>
            </w:r>
          </w:p>
        </w:tc>
        <w:tc>
          <w:tcPr>
            <w:tcW w:w="3685" w:type="dxa"/>
            <w:hideMark/>
          </w:tcPr>
          <w:p w14:paraId="0E36FDAD" w14:textId="4579C688" w:rsidR="009B4090" w:rsidRPr="004F1A11" w:rsidRDefault="00DE23CA" w:rsidP="003C138F">
            <w:pPr>
              <w:ind w:firstLine="34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3</w:t>
            </w:r>
            <w:r w:rsidR="003C180D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 </w:t>
            </w:r>
            <w:r w:rsidR="009B4090"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(</w:t>
            </w: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tris</w:t>
            </w:r>
            <w:r w:rsidR="009B4090"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) darbo dienas nuo sprendimo priėmimo dienos</w:t>
            </w:r>
          </w:p>
        </w:tc>
        <w:tc>
          <w:tcPr>
            <w:tcW w:w="3424" w:type="dxa"/>
            <w:hideMark/>
          </w:tcPr>
          <w:p w14:paraId="6EAEA100" w14:textId="376E5D02" w:rsidR="009B4090" w:rsidRPr="004F1A11" w:rsidRDefault="00CD5EBA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-</w:t>
            </w:r>
          </w:p>
        </w:tc>
      </w:tr>
      <w:tr w:rsidR="009B4090" w:rsidRPr="004F1A11" w14:paraId="10DD85A1" w14:textId="77777777" w:rsidTr="00360A21">
        <w:trPr>
          <w:trHeight w:val="20"/>
        </w:trPr>
        <w:tc>
          <w:tcPr>
            <w:tcW w:w="600" w:type="dxa"/>
          </w:tcPr>
          <w:p w14:paraId="78FFD3F0" w14:textId="36927D49" w:rsidR="009B4090" w:rsidRPr="004F1A11" w:rsidRDefault="009B4090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lastRenderedPageBreak/>
              <w:t>1</w:t>
            </w:r>
            <w:r w:rsidR="0090570A"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0</w:t>
            </w:r>
            <w:r w:rsidR="00DC230B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  <w:hideMark/>
          </w:tcPr>
          <w:p w14:paraId="09729B52" w14:textId="2D7B14D7" w:rsidR="009B4090" w:rsidRPr="004F1A11" w:rsidRDefault="0090570A" w:rsidP="003C138F">
            <w:pPr>
              <w:ind w:firstLine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 w:rsidRPr="004F1A11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>Dalyvis</w:t>
            </w:r>
            <w:r w:rsidR="009B4090" w:rsidRPr="004F1A11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 xml:space="preserve"> turi teisę pateikti pretenziją </w:t>
            </w:r>
            <w:r w:rsidR="00B315B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perkančiajai organizacijai </w:t>
            </w:r>
            <w:r w:rsidR="009B4090" w:rsidRPr="004F1A11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pateikti prašymą ar </w:t>
            </w:r>
            <w:r w:rsidR="009B4090" w:rsidRPr="004F1A11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 xml:space="preserve">pareikšti ieškinį teismui </w:t>
            </w:r>
            <w:r w:rsidR="009B4090" w:rsidRPr="004F1A11">
              <w:rPr>
                <w:rFonts w:asciiTheme="minorHAnsi" w:hAnsiTheme="minorHAnsi" w:cstheme="minorHAnsi"/>
                <w:sz w:val="21"/>
                <w:szCs w:val="21"/>
              </w:rPr>
              <w:t>ne vėliau kaip per</w:t>
            </w:r>
          </w:p>
        </w:tc>
        <w:tc>
          <w:tcPr>
            <w:tcW w:w="3685" w:type="dxa"/>
            <w:hideMark/>
          </w:tcPr>
          <w:p w14:paraId="49F7FC9D" w14:textId="62157DC6" w:rsidR="009B4090" w:rsidRPr="004F1A11" w:rsidRDefault="009B4090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5 (</w:t>
            </w:r>
            <w:r w:rsidR="00AB4E5F" w:rsidRPr="004F1A11">
              <w:rPr>
                <w:rFonts w:asciiTheme="minorHAnsi" w:hAnsiTheme="minorHAnsi" w:cstheme="minorHAnsi"/>
                <w:sz w:val="21"/>
                <w:szCs w:val="21"/>
              </w:rPr>
              <w:t>penki</w:t>
            </w:r>
            <w:r w:rsidR="001F1A18">
              <w:rPr>
                <w:rFonts w:asciiTheme="minorHAnsi" w:hAnsiTheme="minorHAnsi" w:cstheme="minorHAnsi"/>
                <w:sz w:val="21"/>
                <w:szCs w:val="21"/>
              </w:rPr>
              <w:t>a</w:t>
            </w:r>
            <w:r w:rsidR="00AB4E5F" w:rsidRPr="004F1A11"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) </w:t>
            </w:r>
            <w:r w:rsidR="001F1A18">
              <w:rPr>
                <w:rFonts w:asciiTheme="minorHAnsi" w:hAnsiTheme="minorHAnsi" w:cstheme="minorHAnsi"/>
                <w:sz w:val="21"/>
                <w:szCs w:val="21"/>
              </w:rPr>
              <w:t xml:space="preserve">darbo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dien</w:t>
            </w:r>
            <w:r w:rsidR="00382455" w:rsidRPr="004F1A11">
              <w:rPr>
                <w:rFonts w:asciiTheme="minorHAnsi" w:hAnsiTheme="minorHAnsi" w:cstheme="minorHAnsi"/>
                <w:sz w:val="21"/>
                <w:szCs w:val="21"/>
              </w:rPr>
              <w:t>as</w:t>
            </w:r>
          </w:p>
          <w:p w14:paraId="49A2FF28" w14:textId="77777777" w:rsidR="009B4090" w:rsidRPr="004F1A11" w:rsidRDefault="009B4090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D237F7F" w14:textId="65DB454F" w:rsidR="009B4090" w:rsidRPr="004F1A11" w:rsidRDefault="009B4090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nuo </w:t>
            </w:r>
            <w:r w:rsidR="00B315B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perkančiosios organizacijos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pranešimo raštu apie jos priimtą sprendimą išsiuntimo tiekėjams dienos arba nuo paskelbimo apie </w:t>
            </w:r>
            <w:r w:rsidR="6FD78633" w:rsidRPr="004F1A11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r w:rsidR="00B315BC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perkančiosios organizacijos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priimtus sprendimus dienos, jei VPĮ nenumato reikalavimo raštu informuoti tiekėjus apie </w:t>
            </w:r>
            <w:r w:rsidR="4283AFE5" w:rsidRPr="004F1A11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r w:rsidR="00B315BC">
              <w:rPr>
                <w:rFonts w:asciiTheme="minorHAnsi" w:eastAsia="Arial" w:hAnsiTheme="minorHAnsi" w:cstheme="minorHAnsi"/>
                <w:sz w:val="21"/>
                <w:szCs w:val="21"/>
              </w:rPr>
              <w:t>perkančiosios or</w:t>
            </w:r>
            <w:r w:rsidR="006178F4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ganizacijos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priimtus sprendimus;</w:t>
            </w:r>
          </w:p>
          <w:p w14:paraId="55916AA6" w14:textId="77777777" w:rsidR="00EB1C0F" w:rsidRPr="004F1A11" w:rsidRDefault="00EB1C0F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5DED613" w14:textId="77777777" w:rsidR="009B4090" w:rsidRPr="004F1A11" w:rsidRDefault="009B4090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15 (penkiolika) dienų nuo pranešimo išsiuntimo tiekėjams dienos, jeigu šis pranešimas nebuvo siunčiamas elektroninėmis priemonėmis. </w:t>
            </w:r>
          </w:p>
          <w:p w14:paraId="70C74D73" w14:textId="77777777" w:rsidR="009B4090" w:rsidRPr="004F1A11" w:rsidRDefault="009B4090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3424" w:type="dxa"/>
            <w:hideMark/>
          </w:tcPr>
          <w:p w14:paraId="28F3179C" w14:textId="42CF1F1A" w:rsidR="009B4090" w:rsidRPr="004F1A11" w:rsidRDefault="002E614B" w:rsidP="003C138F">
            <w:pPr>
              <w:ind w:firstLine="34"/>
              <w:rPr>
                <w:rFonts w:asciiTheme="minorHAnsi" w:hAnsiTheme="minorHAnsi" w:cstheme="minorHAnsi"/>
                <w:bCs/>
                <w:color w:val="7030A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color w:val="7030A0"/>
                <w:sz w:val="21"/>
                <w:szCs w:val="21"/>
              </w:rPr>
              <w:t>-</w:t>
            </w:r>
          </w:p>
        </w:tc>
      </w:tr>
      <w:tr w:rsidR="009B4090" w:rsidRPr="004F1A11" w14:paraId="21A62B32" w14:textId="77777777" w:rsidTr="00360A21">
        <w:trPr>
          <w:trHeight w:val="20"/>
        </w:trPr>
        <w:tc>
          <w:tcPr>
            <w:tcW w:w="600" w:type="dxa"/>
          </w:tcPr>
          <w:p w14:paraId="1D5C2FAE" w14:textId="7B232924" w:rsidR="009B4090" w:rsidRPr="004F1A11" w:rsidRDefault="009B4090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r w:rsidR="0012726D" w:rsidRPr="004F1A11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r w:rsidR="00DC230B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660" w:type="dxa"/>
            <w:hideMark/>
          </w:tcPr>
          <w:p w14:paraId="749DF6E8" w14:textId="172D84B1" w:rsidR="009B4090" w:rsidRPr="004F1A11" w:rsidRDefault="26E058E0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eastAsia="Arial" w:hAnsiTheme="minorHAnsi" w:cstheme="minorHAnsi"/>
                <w:color w:val="0078D4"/>
                <w:sz w:val="21"/>
                <w:szCs w:val="21"/>
              </w:rPr>
              <w:t xml:space="preserve"> </w:t>
            </w:r>
            <w:r w:rsidR="006178F4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Perkančioji organizacija </w:t>
            </w:r>
            <w:r w:rsidR="009B4090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privalo išnagrinėti </w:t>
            </w:r>
            <w:r w:rsidR="006178F4"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="0090570A" w:rsidRPr="004F1A11">
              <w:rPr>
                <w:rFonts w:asciiTheme="minorHAnsi" w:hAnsiTheme="minorHAnsi" w:cstheme="minorHAnsi"/>
                <w:sz w:val="21"/>
                <w:szCs w:val="21"/>
              </w:rPr>
              <w:t>alyvio</w:t>
            </w:r>
            <w:r w:rsidR="009B4090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pretenziją</w:t>
            </w:r>
            <w:r w:rsidR="0090570A" w:rsidRPr="004F1A11">
              <w:rPr>
                <w:rFonts w:asciiTheme="minorHAnsi" w:hAnsiTheme="minorHAnsi" w:cstheme="minorHAnsi"/>
                <w:sz w:val="21"/>
                <w:szCs w:val="21"/>
              </w:rPr>
              <w:t>,</w:t>
            </w:r>
            <w:r w:rsidR="009B4090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priimti motyvuotą sprendimą ir apie jį, taip pat apie anksčiau praneštų pirkimo procedūros terminų pasikeitimą raštu pranešti pretenziją pateikusiam </w:t>
            </w:r>
            <w:r w:rsidR="006178F4"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="0090570A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alyviui </w:t>
            </w:r>
            <w:r w:rsidR="009B4090" w:rsidRPr="004F1A11">
              <w:rPr>
                <w:rFonts w:asciiTheme="minorHAnsi" w:hAnsiTheme="minorHAnsi" w:cstheme="minorHAnsi"/>
                <w:sz w:val="21"/>
                <w:szCs w:val="21"/>
              </w:rPr>
              <w:t>ir suinteresuotiems</w:t>
            </w:r>
            <w:r w:rsidR="0012726D"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6178F4"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="009B4090" w:rsidRPr="004F1A11">
              <w:rPr>
                <w:rFonts w:asciiTheme="minorHAnsi" w:hAnsiTheme="minorHAnsi" w:cstheme="minorHAnsi"/>
                <w:sz w:val="21"/>
                <w:szCs w:val="21"/>
              </w:rPr>
              <w:t>alyviams ne vėliau kaip per</w:t>
            </w:r>
          </w:p>
        </w:tc>
        <w:tc>
          <w:tcPr>
            <w:tcW w:w="3685" w:type="dxa"/>
            <w:hideMark/>
          </w:tcPr>
          <w:p w14:paraId="6B16142C" w14:textId="77777777" w:rsidR="009B4090" w:rsidRPr="004F1A11" w:rsidRDefault="009B4090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6 (šešias) darbo dienas nuo pretenzijos gavimo dienos</w:t>
            </w:r>
          </w:p>
        </w:tc>
        <w:tc>
          <w:tcPr>
            <w:tcW w:w="3424" w:type="dxa"/>
            <w:hideMark/>
          </w:tcPr>
          <w:p w14:paraId="4910B96B" w14:textId="1EE8F4F3" w:rsidR="009B4090" w:rsidRPr="004F1A11" w:rsidRDefault="002E614B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-</w:t>
            </w:r>
          </w:p>
        </w:tc>
      </w:tr>
      <w:tr w:rsidR="009B4090" w:rsidRPr="004F1A11" w14:paraId="475FEE10" w14:textId="77777777" w:rsidTr="00360A21">
        <w:trPr>
          <w:trHeight w:val="20"/>
        </w:trPr>
        <w:tc>
          <w:tcPr>
            <w:tcW w:w="600" w:type="dxa"/>
          </w:tcPr>
          <w:p w14:paraId="7ED3D129" w14:textId="586E9721" w:rsidR="009B4090" w:rsidRPr="004F1A11" w:rsidRDefault="009B4090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1</w:t>
            </w:r>
            <w:r w:rsidR="0012726D"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2</w:t>
            </w:r>
            <w:r w:rsidR="00DC230B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  <w:hideMark/>
          </w:tcPr>
          <w:p w14:paraId="1F0C1459" w14:textId="3D2C269F" w:rsidR="009B4090" w:rsidRPr="004F1A11" w:rsidRDefault="009B4090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Jeigu </w:t>
            </w:r>
            <w:r w:rsidR="268D360D" w:rsidRPr="004F1A11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r w:rsidR="006178F4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perkančioji organizacija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per nustatytą terminą neišnagrinėja jai pateiktos pretenzijos, </w:t>
            </w:r>
            <w:r w:rsidR="006178F4"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="0012726D" w:rsidRPr="004F1A11">
              <w:rPr>
                <w:rFonts w:asciiTheme="minorHAnsi" w:hAnsiTheme="minorHAnsi" w:cstheme="minorHAnsi"/>
                <w:sz w:val="21"/>
                <w:szCs w:val="21"/>
              </w:rPr>
              <w:t>alyvis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turi teisę pateikti prašymą ar pareikšti ieškinį teismui per (išskyrus ieškinį dėl sutarties pripažinimo negaliojančia) </w:t>
            </w:r>
          </w:p>
        </w:tc>
        <w:tc>
          <w:tcPr>
            <w:tcW w:w="3685" w:type="dxa"/>
            <w:hideMark/>
          </w:tcPr>
          <w:p w14:paraId="2D7556F3" w14:textId="27FED34C" w:rsidR="009B4090" w:rsidRPr="004F1A11" w:rsidRDefault="009B4090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  <w:highlight w:val="yellow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per 15 (penkiolika) dienų nuo dienos, kurią </w:t>
            </w:r>
            <w:r w:rsidR="006178F4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perkančioji organizacija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turėjo raštu pranešti apie priimtą sprendimą </w:t>
            </w:r>
          </w:p>
        </w:tc>
        <w:tc>
          <w:tcPr>
            <w:tcW w:w="3424" w:type="dxa"/>
            <w:hideMark/>
          </w:tcPr>
          <w:p w14:paraId="09958019" w14:textId="6A09D336" w:rsidR="009B4090" w:rsidRPr="004F1A11" w:rsidRDefault="002E614B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-</w:t>
            </w:r>
          </w:p>
        </w:tc>
      </w:tr>
      <w:bookmarkEnd w:id="9"/>
    </w:tbl>
    <w:p w14:paraId="367E8661" w14:textId="77777777" w:rsidR="009B4090" w:rsidRPr="005F167C" w:rsidRDefault="009B4090" w:rsidP="003C138F">
      <w:pPr>
        <w:spacing w:line="240" w:lineRule="auto"/>
        <w:rPr>
          <w:rFonts w:ascii="Arial" w:hAnsi="Arial" w:cs="Arial"/>
        </w:rPr>
      </w:pPr>
    </w:p>
    <w:sectPr w:rsidR="009B4090" w:rsidRPr="005F167C" w:rsidSect="0094708F"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720" w:right="720" w:bottom="720" w:left="72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C1E1B" w14:textId="77777777" w:rsidR="00BD34E2" w:rsidRDefault="00BD34E2" w:rsidP="00D05666">
      <w:r>
        <w:separator/>
      </w:r>
    </w:p>
  </w:endnote>
  <w:endnote w:type="continuationSeparator" w:id="0">
    <w:p w14:paraId="41BA6CAB" w14:textId="77777777" w:rsidR="00BD34E2" w:rsidRDefault="00BD34E2" w:rsidP="00D05666">
      <w:r>
        <w:continuationSeparator/>
      </w:r>
    </w:p>
  </w:endnote>
  <w:endnote w:type="continuationNotice" w:id="1">
    <w:p w14:paraId="0019C616" w14:textId="77777777" w:rsidR="00BD34E2" w:rsidRDefault="00BD34E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dy (calibri)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0"/>
      <w:gridCol w:w="3320"/>
      <w:gridCol w:w="3320"/>
    </w:tblGrid>
    <w:tr w:rsidR="7D62F55E" w14:paraId="005FD67C" w14:textId="77777777" w:rsidTr="006B1A30">
      <w:trPr>
        <w:trHeight w:val="300"/>
      </w:trPr>
      <w:tc>
        <w:tcPr>
          <w:tcW w:w="3320" w:type="dxa"/>
        </w:tcPr>
        <w:p w14:paraId="12AA6103" w14:textId="5395B083" w:rsidR="7D62F55E" w:rsidRDefault="7D62F55E" w:rsidP="006B1A30">
          <w:pPr>
            <w:pStyle w:val="Antrats"/>
            <w:ind w:left="-115"/>
            <w:jc w:val="left"/>
          </w:pPr>
        </w:p>
      </w:tc>
      <w:tc>
        <w:tcPr>
          <w:tcW w:w="3320" w:type="dxa"/>
        </w:tcPr>
        <w:p w14:paraId="5372919C" w14:textId="3F510446" w:rsidR="7D62F55E" w:rsidRDefault="7D62F55E" w:rsidP="006B1A30">
          <w:pPr>
            <w:pStyle w:val="Antrats"/>
            <w:jc w:val="center"/>
          </w:pPr>
        </w:p>
      </w:tc>
      <w:tc>
        <w:tcPr>
          <w:tcW w:w="3320" w:type="dxa"/>
        </w:tcPr>
        <w:p w14:paraId="46DF4335" w14:textId="4D777ED1" w:rsidR="7D62F55E" w:rsidRDefault="7D62F55E" w:rsidP="006B1A30">
          <w:pPr>
            <w:pStyle w:val="Antrats"/>
            <w:ind w:right="-115"/>
            <w:jc w:val="right"/>
          </w:pPr>
        </w:p>
      </w:tc>
    </w:tr>
  </w:tbl>
  <w:p w14:paraId="2F1AB6B3" w14:textId="0E422935" w:rsidR="007C1FE3" w:rsidRDefault="007C1FE3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0"/>
      <w:gridCol w:w="3320"/>
      <w:gridCol w:w="3320"/>
    </w:tblGrid>
    <w:tr w:rsidR="7D62F55E" w14:paraId="38348E9A" w14:textId="77777777" w:rsidTr="006B1A30">
      <w:trPr>
        <w:trHeight w:val="300"/>
      </w:trPr>
      <w:tc>
        <w:tcPr>
          <w:tcW w:w="3320" w:type="dxa"/>
        </w:tcPr>
        <w:p w14:paraId="591B1137" w14:textId="15A8E5E9" w:rsidR="7D62F55E" w:rsidRDefault="7D62F55E" w:rsidP="006B1A30">
          <w:pPr>
            <w:pStyle w:val="Antrats"/>
            <w:ind w:left="-115"/>
            <w:jc w:val="left"/>
          </w:pPr>
        </w:p>
      </w:tc>
      <w:tc>
        <w:tcPr>
          <w:tcW w:w="3320" w:type="dxa"/>
        </w:tcPr>
        <w:p w14:paraId="6F1B616C" w14:textId="403DF0C7" w:rsidR="7D62F55E" w:rsidRDefault="7D62F55E" w:rsidP="006B1A30">
          <w:pPr>
            <w:pStyle w:val="Antrats"/>
            <w:jc w:val="center"/>
          </w:pPr>
        </w:p>
      </w:tc>
      <w:tc>
        <w:tcPr>
          <w:tcW w:w="3320" w:type="dxa"/>
        </w:tcPr>
        <w:p w14:paraId="74D61361" w14:textId="164A23CE" w:rsidR="7D62F55E" w:rsidRDefault="7D62F55E" w:rsidP="006B1A30">
          <w:pPr>
            <w:pStyle w:val="Antrats"/>
            <w:ind w:right="-115"/>
            <w:jc w:val="right"/>
          </w:pPr>
        </w:p>
      </w:tc>
    </w:tr>
  </w:tbl>
  <w:p w14:paraId="4A72585F" w14:textId="60B1B6B2" w:rsidR="007C1FE3" w:rsidRDefault="007C1FE3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B831528" w14:paraId="6DB6132A" w14:textId="77777777" w:rsidTr="0B831528">
      <w:tc>
        <w:tcPr>
          <w:tcW w:w="3600" w:type="dxa"/>
        </w:tcPr>
        <w:p w14:paraId="3DD6CB26" w14:textId="44274829" w:rsidR="0B831528" w:rsidRDefault="0B831528" w:rsidP="0B831528">
          <w:pPr>
            <w:pStyle w:val="Antrats"/>
            <w:ind w:left="-115"/>
            <w:jc w:val="left"/>
          </w:pPr>
        </w:p>
      </w:tc>
      <w:tc>
        <w:tcPr>
          <w:tcW w:w="3600" w:type="dxa"/>
        </w:tcPr>
        <w:p w14:paraId="0FFE1169" w14:textId="04D5F0EA" w:rsidR="0B831528" w:rsidRDefault="0B831528" w:rsidP="0B831528">
          <w:pPr>
            <w:pStyle w:val="Antrats"/>
            <w:jc w:val="center"/>
          </w:pPr>
        </w:p>
      </w:tc>
      <w:tc>
        <w:tcPr>
          <w:tcW w:w="3600" w:type="dxa"/>
        </w:tcPr>
        <w:p w14:paraId="637FC8A9" w14:textId="7FCE1B5E" w:rsidR="0B831528" w:rsidRDefault="0B831528" w:rsidP="0B831528">
          <w:pPr>
            <w:pStyle w:val="Antrats"/>
            <w:ind w:right="-115"/>
            <w:jc w:val="right"/>
          </w:pPr>
        </w:p>
      </w:tc>
    </w:tr>
  </w:tbl>
  <w:p w14:paraId="1418C709" w14:textId="2F0E40AA" w:rsidR="0B831528" w:rsidRDefault="0B831528" w:rsidP="0B831528">
    <w:pPr>
      <w:pStyle w:val="Por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B831528" w14:paraId="26379111" w14:textId="77777777" w:rsidTr="0B831528">
      <w:tc>
        <w:tcPr>
          <w:tcW w:w="3600" w:type="dxa"/>
        </w:tcPr>
        <w:p w14:paraId="47E711C1" w14:textId="19AB4DF1" w:rsidR="0B831528" w:rsidRDefault="0B831528" w:rsidP="0B831528">
          <w:pPr>
            <w:pStyle w:val="Antrats"/>
            <w:ind w:left="-115"/>
            <w:jc w:val="left"/>
          </w:pPr>
        </w:p>
      </w:tc>
      <w:tc>
        <w:tcPr>
          <w:tcW w:w="3600" w:type="dxa"/>
        </w:tcPr>
        <w:p w14:paraId="1A5949BA" w14:textId="5C596B32" w:rsidR="0B831528" w:rsidRDefault="0B831528" w:rsidP="0B831528">
          <w:pPr>
            <w:pStyle w:val="Antrats"/>
            <w:jc w:val="center"/>
          </w:pPr>
        </w:p>
      </w:tc>
      <w:tc>
        <w:tcPr>
          <w:tcW w:w="3600" w:type="dxa"/>
        </w:tcPr>
        <w:p w14:paraId="397999A9" w14:textId="74BE2DF9" w:rsidR="0B831528" w:rsidRDefault="0B831528" w:rsidP="0B831528">
          <w:pPr>
            <w:pStyle w:val="Antrats"/>
            <w:ind w:right="-115"/>
            <w:jc w:val="right"/>
          </w:pPr>
        </w:p>
      </w:tc>
    </w:tr>
  </w:tbl>
  <w:p w14:paraId="16BE47DF" w14:textId="0FE8012D" w:rsidR="0B831528" w:rsidRDefault="0B831528" w:rsidP="0B83152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FD96D" w14:textId="77777777" w:rsidR="00BD34E2" w:rsidRDefault="00BD34E2" w:rsidP="00D05666">
      <w:r>
        <w:separator/>
      </w:r>
    </w:p>
  </w:footnote>
  <w:footnote w:type="continuationSeparator" w:id="0">
    <w:p w14:paraId="236B8778" w14:textId="77777777" w:rsidR="00BD34E2" w:rsidRDefault="00BD34E2" w:rsidP="00D05666">
      <w:r>
        <w:continuationSeparator/>
      </w:r>
    </w:p>
  </w:footnote>
  <w:footnote w:type="continuationNotice" w:id="1">
    <w:p w14:paraId="6E49F614" w14:textId="77777777" w:rsidR="00BD34E2" w:rsidRDefault="00BD34E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0"/>
      <w:gridCol w:w="3320"/>
      <w:gridCol w:w="3320"/>
    </w:tblGrid>
    <w:tr w:rsidR="7D62F55E" w14:paraId="7B9BF058" w14:textId="77777777" w:rsidTr="006B1A30">
      <w:trPr>
        <w:trHeight w:val="300"/>
      </w:trPr>
      <w:tc>
        <w:tcPr>
          <w:tcW w:w="3320" w:type="dxa"/>
        </w:tcPr>
        <w:p w14:paraId="3BAACE48" w14:textId="1768BBAF" w:rsidR="7D62F55E" w:rsidRDefault="7D62F55E" w:rsidP="00AE7102">
          <w:pPr>
            <w:pStyle w:val="Antrats"/>
            <w:ind w:firstLine="0"/>
            <w:jc w:val="left"/>
          </w:pPr>
        </w:p>
      </w:tc>
      <w:tc>
        <w:tcPr>
          <w:tcW w:w="3320" w:type="dxa"/>
        </w:tcPr>
        <w:p w14:paraId="5149BA27" w14:textId="0E1D5DF5" w:rsidR="7D62F55E" w:rsidRDefault="7D62F55E" w:rsidP="006B1A30">
          <w:pPr>
            <w:pStyle w:val="Antrats"/>
            <w:jc w:val="center"/>
          </w:pPr>
        </w:p>
      </w:tc>
      <w:tc>
        <w:tcPr>
          <w:tcW w:w="3320" w:type="dxa"/>
        </w:tcPr>
        <w:p w14:paraId="2E580469" w14:textId="4A3F4DE0" w:rsidR="7D62F55E" w:rsidRDefault="7D62F55E" w:rsidP="006B1A30">
          <w:pPr>
            <w:pStyle w:val="Antrats"/>
            <w:ind w:right="-115"/>
            <w:jc w:val="right"/>
          </w:pPr>
        </w:p>
      </w:tc>
    </w:tr>
  </w:tbl>
  <w:p w14:paraId="508B778C" w14:textId="2E1CF544" w:rsidR="007C1FE3" w:rsidRDefault="007C1FE3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1821944"/>
      <w:docPartObj>
        <w:docPartGallery w:val="Page Numbers (Top of Page)"/>
        <w:docPartUnique/>
      </w:docPartObj>
    </w:sdtPr>
    <w:sdtEndPr/>
    <w:sdtContent>
      <w:p w14:paraId="092CAD6D" w14:textId="5F097C3A" w:rsidR="00285B02" w:rsidRDefault="00285B0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A12F4" w14:textId="6FE5A918" w:rsidR="00285B02" w:rsidRDefault="00285B02">
    <w:pPr>
      <w:pStyle w:val="Antrats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04F1"/>
    <w:multiLevelType w:val="multilevel"/>
    <w:tmpl w:val="9D3ED930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E6746F8"/>
    <w:multiLevelType w:val="multilevel"/>
    <w:tmpl w:val="A4967F9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057" w:hanging="360"/>
      </w:pPr>
      <w:rPr>
        <w:rFonts w:ascii="Arial" w:hAnsi="Arial" w:cs="Arial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14" w:hanging="720"/>
      </w:pPr>
      <w:rPr>
        <w:rFonts w:ascii="Arial" w:hAnsi="Arial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811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565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22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319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376" w:hanging="1800"/>
      </w:pPr>
      <w:rPr>
        <w:rFonts w:hint="default"/>
        <w:color w:val="000000" w:themeColor="text1"/>
      </w:rPr>
    </w:lvl>
  </w:abstractNum>
  <w:abstractNum w:abstractNumId="2" w15:restartNumberingAfterBreak="0">
    <w:nsid w:val="11B87728"/>
    <w:multiLevelType w:val="multilevel"/>
    <w:tmpl w:val="35F2EA8E"/>
    <w:styleLink w:val="List51"/>
    <w:lvl w:ilvl="0">
      <w:start w:val="4"/>
      <w:numFmt w:val="bullet"/>
      <w:lvlText w:val="-"/>
      <w:lvlJc w:val="left"/>
      <w:pPr>
        <w:tabs>
          <w:tab w:val="num" w:pos="743"/>
        </w:tabs>
        <w:ind w:left="743" w:hanging="425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23983732"/>
    <w:multiLevelType w:val="multilevel"/>
    <w:tmpl w:val="D21AEF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Arial" w:hAnsi="Arial"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4" w15:restartNumberingAfterBreak="0">
    <w:nsid w:val="402A3C4D"/>
    <w:multiLevelType w:val="multilevel"/>
    <w:tmpl w:val="0809001F"/>
    <w:styleLink w:val="Style1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0A70A85"/>
    <w:multiLevelType w:val="multilevel"/>
    <w:tmpl w:val="7A42DCEC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Body (calibri)" w:eastAsia="Calibri" w:hAnsi="Body (calibri)" w:cs="Arial" w:hint="default"/>
        <w:i w:val="0"/>
        <w:iCs w:val="0"/>
        <w:color w:val="000000" w:themeColor="text1"/>
        <w:sz w:val="21"/>
        <w:szCs w:val="21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ascii="Arial" w:eastAsia="Calibri" w:hAnsi="Arial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811" w:hanging="720"/>
      </w:pPr>
      <w:rPr>
        <w:rFonts w:eastAsia="Calibr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eastAsia="Calibr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565" w:hanging="1080"/>
      </w:pPr>
      <w:rPr>
        <w:rFonts w:eastAsia="Calibr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22" w:hanging="1440"/>
      </w:pPr>
      <w:rPr>
        <w:rFonts w:eastAsia="Calibr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319" w:hanging="1440"/>
      </w:pPr>
      <w:rPr>
        <w:rFonts w:eastAsia="Calibr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376" w:hanging="1800"/>
      </w:pPr>
      <w:rPr>
        <w:rFonts w:eastAsia="Calibri" w:hint="default"/>
        <w:color w:val="000000" w:themeColor="text1"/>
      </w:rPr>
    </w:lvl>
  </w:abstractNum>
  <w:abstractNum w:abstractNumId="6" w15:restartNumberingAfterBreak="0">
    <w:nsid w:val="45F34CBB"/>
    <w:multiLevelType w:val="multilevel"/>
    <w:tmpl w:val="CB7857B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hint="default"/>
      </w:rPr>
    </w:lvl>
  </w:abstractNum>
  <w:abstractNum w:abstractNumId="7" w15:restartNumberingAfterBreak="0">
    <w:nsid w:val="47B8155C"/>
    <w:multiLevelType w:val="multilevel"/>
    <w:tmpl w:val="52423EA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69F517B4"/>
    <w:multiLevelType w:val="multilevel"/>
    <w:tmpl w:val="9F980F5C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9" w15:restartNumberingAfterBreak="0">
    <w:nsid w:val="6C3507D0"/>
    <w:multiLevelType w:val="multilevel"/>
    <w:tmpl w:val="8E7E1AAA"/>
    <w:lvl w:ilvl="0">
      <w:start w:val="10"/>
      <w:numFmt w:val="decimal"/>
      <w:lvlText w:val="%1."/>
      <w:lvlJc w:val="left"/>
      <w:pPr>
        <w:ind w:left="444" w:hanging="444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444" w:hanging="44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0" w15:restartNumberingAfterBreak="0">
    <w:nsid w:val="6D616A14"/>
    <w:multiLevelType w:val="hybridMultilevel"/>
    <w:tmpl w:val="E8A6AF28"/>
    <w:lvl w:ilvl="0" w:tplc="14F20D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E32D3"/>
    <w:multiLevelType w:val="multilevel"/>
    <w:tmpl w:val="F3C8E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720A3259"/>
    <w:multiLevelType w:val="multilevel"/>
    <w:tmpl w:val="85D6D0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70" w:hanging="360"/>
      </w:pPr>
      <w:rPr>
        <w:rFonts w:asciiTheme="minorHAnsi" w:hAnsiTheme="minorHAnsi" w:cstheme="minorHAns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13" w15:restartNumberingAfterBreak="0">
    <w:nsid w:val="747A38CE"/>
    <w:multiLevelType w:val="multilevel"/>
    <w:tmpl w:val="5644FA7A"/>
    <w:lvl w:ilvl="0">
      <w:start w:val="6"/>
      <w:numFmt w:val="decimal"/>
      <w:lvlText w:val="%1."/>
      <w:lvlJc w:val="left"/>
      <w:pPr>
        <w:ind w:left="504" w:hanging="504"/>
      </w:pPr>
      <w:rPr>
        <w:rFonts w:eastAsia="Calibri"/>
        <w:b w:val="0"/>
        <w:bCs w:val="0"/>
        <w:strike w:val="0"/>
        <w:dstrike w:val="0"/>
        <w:u w:val="none"/>
        <w:effect w:val="none"/>
      </w:rPr>
    </w:lvl>
    <w:lvl w:ilvl="1">
      <w:start w:val="2"/>
      <w:numFmt w:val="decimal"/>
      <w:lvlText w:val="%1.%2."/>
      <w:lvlJc w:val="left"/>
      <w:pPr>
        <w:ind w:left="1214" w:hanging="504"/>
      </w:pPr>
      <w:rPr>
        <w:rFonts w:eastAsia="Calibri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/>
        <w:strike w:val="0"/>
        <w:dstrike w:val="0"/>
        <w:u w:val="none"/>
        <w:effect w:val="none"/>
      </w:rPr>
    </w:lvl>
  </w:abstractNum>
  <w:abstractNum w:abstractNumId="14" w15:restartNumberingAfterBreak="0">
    <w:nsid w:val="7AAE4AC4"/>
    <w:multiLevelType w:val="multilevel"/>
    <w:tmpl w:val="8E3056F2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2287778">
    <w:abstractNumId w:val="2"/>
  </w:num>
  <w:num w:numId="2" w16cid:durableId="1490172141">
    <w:abstractNumId w:val="8"/>
  </w:num>
  <w:num w:numId="3" w16cid:durableId="138770985">
    <w:abstractNumId w:val="4"/>
  </w:num>
  <w:num w:numId="4" w16cid:durableId="219707255">
    <w:abstractNumId w:val="14"/>
  </w:num>
  <w:num w:numId="5" w16cid:durableId="1652252092">
    <w:abstractNumId w:val="3"/>
  </w:num>
  <w:num w:numId="6" w16cid:durableId="963148996">
    <w:abstractNumId w:val="1"/>
  </w:num>
  <w:num w:numId="7" w16cid:durableId="817724215">
    <w:abstractNumId w:val="5"/>
  </w:num>
  <w:num w:numId="8" w16cid:durableId="1250694197">
    <w:abstractNumId w:val="0"/>
  </w:num>
  <w:num w:numId="9" w16cid:durableId="1476410157">
    <w:abstractNumId w:val="12"/>
  </w:num>
  <w:num w:numId="10" w16cid:durableId="1236630376">
    <w:abstractNumId w:val="13"/>
  </w:num>
  <w:num w:numId="11" w16cid:durableId="1415740606">
    <w:abstractNumId w:val="11"/>
  </w:num>
  <w:num w:numId="12" w16cid:durableId="1594045305">
    <w:abstractNumId w:val="6"/>
  </w:num>
  <w:num w:numId="13" w16cid:durableId="1725564894">
    <w:abstractNumId w:val="10"/>
  </w:num>
  <w:num w:numId="14" w16cid:durableId="1864435576">
    <w:abstractNumId w:val="9"/>
  </w:num>
  <w:num w:numId="15" w16cid:durableId="332681547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/>
  <w:defaultTabStop w:val="397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66"/>
    <w:rsid w:val="0000026A"/>
    <w:rsid w:val="000003B6"/>
    <w:rsid w:val="000003D3"/>
    <w:rsid w:val="000005F6"/>
    <w:rsid w:val="00000E02"/>
    <w:rsid w:val="00000F53"/>
    <w:rsid w:val="00001073"/>
    <w:rsid w:val="000010DA"/>
    <w:rsid w:val="00001CCF"/>
    <w:rsid w:val="00003568"/>
    <w:rsid w:val="000039B9"/>
    <w:rsid w:val="00003A3F"/>
    <w:rsid w:val="00003AF9"/>
    <w:rsid w:val="00004A08"/>
    <w:rsid w:val="00005D3D"/>
    <w:rsid w:val="0000615F"/>
    <w:rsid w:val="000064F3"/>
    <w:rsid w:val="00006991"/>
    <w:rsid w:val="0000731B"/>
    <w:rsid w:val="000074A0"/>
    <w:rsid w:val="00007D23"/>
    <w:rsid w:val="00007EC9"/>
    <w:rsid w:val="000104DC"/>
    <w:rsid w:val="0001089B"/>
    <w:rsid w:val="00010A88"/>
    <w:rsid w:val="00010B64"/>
    <w:rsid w:val="00010EAD"/>
    <w:rsid w:val="00011A8D"/>
    <w:rsid w:val="00011B40"/>
    <w:rsid w:val="00012BE7"/>
    <w:rsid w:val="00013DC6"/>
    <w:rsid w:val="00013EF1"/>
    <w:rsid w:val="00013FF6"/>
    <w:rsid w:val="00014A61"/>
    <w:rsid w:val="0001618D"/>
    <w:rsid w:val="00016836"/>
    <w:rsid w:val="00020176"/>
    <w:rsid w:val="00020DD7"/>
    <w:rsid w:val="00020FD4"/>
    <w:rsid w:val="00021ECC"/>
    <w:rsid w:val="00021EFA"/>
    <w:rsid w:val="00023019"/>
    <w:rsid w:val="000238BE"/>
    <w:rsid w:val="00024DD2"/>
    <w:rsid w:val="000261FD"/>
    <w:rsid w:val="00026246"/>
    <w:rsid w:val="00026673"/>
    <w:rsid w:val="00026690"/>
    <w:rsid w:val="00026D16"/>
    <w:rsid w:val="00030220"/>
    <w:rsid w:val="00030A27"/>
    <w:rsid w:val="00030C02"/>
    <w:rsid w:val="00030CCF"/>
    <w:rsid w:val="00030F90"/>
    <w:rsid w:val="000315EB"/>
    <w:rsid w:val="00031A62"/>
    <w:rsid w:val="000321E6"/>
    <w:rsid w:val="00032D19"/>
    <w:rsid w:val="00034A4A"/>
    <w:rsid w:val="00035221"/>
    <w:rsid w:val="0003560E"/>
    <w:rsid w:val="0003587B"/>
    <w:rsid w:val="00036191"/>
    <w:rsid w:val="0003633E"/>
    <w:rsid w:val="00036F4E"/>
    <w:rsid w:val="000372F4"/>
    <w:rsid w:val="00037649"/>
    <w:rsid w:val="00037E6B"/>
    <w:rsid w:val="00040233"/>
    <w:rsid w:val="00040C0F"/>
    <w:rsid w:val="00040EC2"/>
    <w:rsid w:val="0004137F"/>
    <w:rsid w:val="000423C7"/>
    <w:rsid w:val="00042878"/>
    <w:rsid w:val="000428B5"/>
    <w:rsid w:val="00042D50"/>
    <w:rsid w:val="000431AC"/>
    <w:rsid w:val="00043C51"/>
    <w:rsid w:val="00044728"/>
    <w:rsid w:val="00044836"/>
    <w:rsid w:val="00044B63"/>
    <w:rsid w:val="00044DE7"/>
    <w:rsid w:val="000455B9"/>
    <w:rsid w:val="000464E8"/>
    <w:rsid w:val="000466D2"/>
    <w:rsid w:val="00047F6B"/>
    <w:rsid w:val="00047F87"/>
    <w:rsid w:val="00050C31"/>
    <w:rsid w:val="0005148B"/>
    <w:rsid w:val="00051E9D"/>
    <w:rsid w:val="00052365"/>
    <w:rsid w:val="0005295E"/>
    <w:rsid w:val="00053704"/>
    <w:rsid w:val="000543B5"/>
    <w:rsid w:val="000546BD"/>
    <w:rsid w:val="00054712"/>
    <w:rsid w:val="00055235"/>
    <w:rsid w:val="000561CC"/>
    <w:rsid w:val="000571AD"/>
    <w:rsid w:val="00057346"/>
    <w:rsid w:val="000578C9"/>
    <w:rsid w:val="000601F5"/>
    <w:rsid w:val="0006040C"/>
    <w:rsid w:val="000605C5"/>
    <w:rsid w:val="000608EF"/>
    <w:rsid w:val="00060B51"/>
    <w:rsid w:val="00061466"/>
    <w:rsid w:val="00061E86"/>
    <w:rsid w:val="000633CF"/>
    <w:rsid w:val="00063554"/>
    <w:rsid w:val="00063DE1"/>
    <w:rsid w:val="00064868"/>
    <w:rsid w:val="00065094"/>
    <w:rsid w:val="000659E9"/>
    <w:rsid w:val="000662A8"/>
    <w:rsid w:val="00066BB9"/>
    <w:rsid w:val="00066D29"/>
    <w:rsid w:val="00067A88"/>
    <w:rsid w:val="0007051B"/>
    <w:rsid w:val="000714BF"/>
    <w:rsid w:val="00072213"/>
    <w:rsid w:val="00072F31"/>
    <w:rsid w:val="00072FE6"/>
    <w:rsid w:val="000738C7"/>
    <w:rsid w:val="00073C31"/>
    <w:rsid w:val="00073FA6"/>
    <w:rsid w:val="000749D7"/>
    <w:rsid w:val="00074A01"/>
    <w:rsid w:val="0007511C"/>
    <w:rsid w:val="0007559C"/>
    <w:rsid w:val="00075601"/>
    <w:rsid w:val="00075D27"/>
    <w:rsid w:val="00077944"/>
    <w:rsid w:val="00077D24"/>
    <w:rsid w:val="00080396"/>
    <w:rsid w:val="00080F53"/>
    <w:rsid w:val="0008241E"/>
    <w:rsid w:val="00082EA1"/>
    <w:rsid w:val="00082F6A"/>
    <w:rsid w:val="0008378B"/>
    <w:rsid w:val="00084742"/>
    <w:rsid w:val="00085478"/>
    <w:rsid w:val="000855FF"/>
    <w:rsid w:val="00085609"/>
    <w:rsid w:val="000859C8"/>
    <w:rsid w:val="0008617B"/>
    <w:rsid w:val="00086A87"/>
    <w:rsid w:val="00086D57"/>
    <w:rsid w:val="0008755A"/>
    <w:rsid w:val="00087EFE"/>
    <w:rsid w:val="000903D5"/>
    <w:rsid w:val="000904B3"/>
    <w:rsid w:val="000917F2"/>
    <w:rsid w:val="00091F01"/>
    <w:rsid w:val="00092401"/>
    <w:rsid w:val="000930F0"/>
    <w:rsid w:val="000945B2"/>
    <w:rsid w:val="00095328"/>
    <w:rsid w:val="00095834"/>
    <w:rsid w:val="000959FC"/>
    <w:rsid w:val="0009724E"/>
    <w:rsid w:val="00097B80"/>
    <w:rsid w:val="000A0DFE"/>
    <w:rsid w:val="000A0F5D"/>
    <w:rsid w:val="000A1B88"/>
    <w:rsid w:val="000A1E34"/>
    <w:rsid w:val="000A2CBA"/>
    <w:rsid w:val="000A3108"/>
    <w:rsid w:val="000A3A5E"/>
    <w:rsid w:val="000A519E"/>
    <w:rsid w:val="000A5738"/>
    <w:rsid w:val="000A5FB1"/>
    <w:rsid w:val="000A7BF8"/>
    <w:rsid w:val="000B0BE3"/>
    <w:rsid w:val="000B0CED"/>
    <w:rsid w:val="000B1465"/>
    <w:rsid w:val="000B1DB2"/>
    <w:rsid w:val="000B220A"/>
    <w:rsid w:val="000B24B0"/>
    <w:rsid w:val="000B297F"/>
    <w:rsid w:val="000B3E33"/>
    <w:rsid w:val="000B4E6D"/>
    <w:rsid w:val="000B6976"/>
    <w:rsid w:val="000B7223"/>
    <w:rsid w:val="000B786F"/>
    <w:rsid w:val="000C006A"/>
    <w:rsid w:val="000C017C"/>
    <w:rsid w:val="000C02F3"/>
    <w:rsid w:val="000C12E1"/>
    <w:rsid w:val="000C1AE5"/>
    <w:rsid w:val="000C1F59"/>
    <w:rsid w:val="000C2217"/>
    <w:rsid w:val="000C25AE"/>
    <w:rsid w:val="000C29CF"/>
    <w:rsid w:val="000C3F71"/>
    <w:rsid w:val="000C4DF9"/>
    <w:rsid w:val="000C5CD0"/>
    <w:rsid w:val="000C5D95"/>
    <w:rsid w:val="000C6068"/>
    <w:rsid w:val="000C625C"/>
    <w:rsid w:val="000D0B55"/>
    <w:rsid w:val="000D11A4"/>
    <w:rsid w:val="000D13D6"/>
    <w:rsid w:val="000D18E9"/>
    <w:rsid w:val="000D26D8"/>
    <w:rsid w:val="000D412D"/>
    <w:rsid w:val="000D4406"/>
    <w:rsid w:val="000D4B9C"/>
    <w:rsid w:val="000D4E2B"/>
    <w:rsid w:val="000D5039"/>
    <w:rsid w:val="000D5C58"/>
    <w:rsid w:val="000D638A"/>
    <w:rsid w:val="000D7BCA"/>
    <w:rsid w:val="000E083B"/>
    <w:rsid w:val="000E0EAE"/>
    <w:rsid w:val="000E1743"/>
    <w:rsid w:val="000E266E"/>
    <w:rsid w:val="000E2FD9"/>
    <w:rsid w:val="000E31D4"/>
    <w:rsid w:val="000E3448"/>
    <w:rsid w:val="000E37BD"/>
    <w:rsid w:val="000E430C"/>
    <w:rsid w:val="000E4D68"/>
    <w:rsid w:val="000E5999"/>
    <w:rsid w:val="000E6130"/>
    <w:rsid w:val="000E6657"/>
    <w:rsid w:val="000E681E"/>
    <w:rsid w:val="000E7154"/>
    <w:rsid w:val="000E71F1"/>
    <w:rsid w:val="000E763D"/>
    <w:rsid w:val="000F01E1"/>
    <w:rsid w:val="000F1287"/>
    <w:rsid w:val="000F1809"/>
    <w:rsid w:val="000F1C8C"/>
    <w:rsid w:val="000F2282"/>
    <w:rsid w:val="000F28A5"/>
    <w:rsid w:val="000F32EB"/>
    <w:rsid w:val="000F46E5"/>
    <w:rsid w:val="000F4AA3"/>
    <w:rsid w:val="000F513D"/>
    <w:rsid w:val="000F6EDF"/>
    <w:rsid w:val="000F7102"/>
    <w:rsid w:val="00100B38"/>
    <w:rsid w:val="001010F7"/>
    <w:rsid w:val="00101313"/>
    <w:rsid w:val="0010148D"/>
    <w:rsid w:val="00101C48"/>
    <w:rsid w:val="0010270D"/>
    <w:rsid w:val="00103049"/>
    <w:rsid w:val="00103CEC"/>
    <w:rsid w:val="001045C0"/>
    <w:rsid w:val="00105DAD"/>
    <w:rsid w:val="001072BE"/>
    <w:rsid w:val="00107A04"/>
    <w:rsid w:val="00107DDA"/>
    <w:rsid w:val="00110582"/>
    <w:rsid w:val="0011128B"/>
    <w:rsid w:val="0011199A"/>
    <w:rsid w:val="001126FB"/>
    <w:rsid w:val="0011280B"/>
    <w:rsid w:val="001128FB"/>
    <w:rsid w:val="00112F92"/>
    <w:rsid w:val="0011320C"/>
    <w:rsid w:val="0011344C"/>
    <w:rsid w:val="00113B07"/>
    <w:rsid w:val="00114768"/>
    <w:rsid w:val="0011546C"/>
    <w:rsid w:val="00115BB9"/>
    <w:rsid w:val="00115F6C"/>
    <w:rsid w:val="00116B9B"/>
    <w:rsid w:val="0011798C"/>
    <w:rsid w:val="00117D8E"/>
    <w:rsid w:val="001207D3"/>
    <w:rsid w:val="00120E04"/>
    <w:rsid w:val="00120F58"/>
    <w:rsid w:val="00121982"/>
    <w:rsid w:val="0012267C"/>
    <w:rsid w:val="00122E1C"/>
    <w:rsid w:val="00123597"/>
    <w:rsid w:val="00123C99"/>
    <w:rsid w:val="00124338"/>
    <w:rsid w:val="00124345"/>
    <w:rsid w:val="001244DF"/>
    <w:rsid w:val="00124FB1"/>
    <w:rsid w:val="00125082"/>
    <w:rsid w:val="001250AF"/>
    <w:rsid w:val="001256F0"/>
    <w:rsid w:val="00125D4A"/>
    <w:rsid w:val="0012726D"/>
    <w:rsid w:val="001275FB"/>
    <w:rsid w:val="0013010B"/>
    <w:rsid w:val="0013140B"/>
    <w:rsid w:val="001329A7"/>
    <w:rsid w:val="0013353A"/>
    <w:rsid w:val="00133C40"/>
    <w:rsid w:val="00134825"/>
    <w:rsid w:val="001351A4"/>
    <w:rsid w:val="00135EEE"/>
    <w:rsid w:val="001365CA"/>
    <w:rsid w:val="0013703C"/>
    <w:rsid w:val="001404CC"/>
    <w:rsid w:val="00140D50"/>
    <w:rsid w:val="00142352"/>
    <w:rsid w:val="001424F3"/>
    <w:rsid w:val="0014359C"/>
    <w:rsid w:val="00143940"/>
    <w:rsid w:val="00143F3F"/>
    <w:rsid w:val="0014414A"/>
    <w:rsid w:val="0014541E"/>
    <w:rsid w:val="00146095"/>
    <w:rsid w:val="00146BC9"/>
    <w:rsid w:val="00147397"/>
    <w:rsid w:val="00147A63"/>
    <w:rsid w:val="00147A8C"/>
    <w:rsid w:val="00150260"/>
    <w:rsid w:val="00150492"/>
    <w:rsid w:val="0015057D"/>
    <w:rsid w:val="00152306"/>
    <w:rsid w:val="0015376E"/>
    <w:rsid w:val="001538C5"/>
    <w:rsid w:val="00153D1C"/>
    <w:rsid w:val="00156AC9"/>
    <w:rsid w:val="001607EC"/>
    <w:rsid w:val="00164443"/>
    <w:rsid w:val="001647BD"/>
    <w:rsid w:val="0016665C"/>
    <w:rsid w:val="001666D5"/>
    <w:rsid w:val="00167555"/>
    <w:rsid w:val="00167B99"/>
    <w:rsid w:val="00167E09"/>
    <w:rsid w:val="00171C73"/>
    <w:rsid w:val="00171FE7"/>
    <w:rsid w:val="001720E5"/>
    <w:rsid w:val="00172D53"/>
    <w:rsid w:val="00173319"/>
    <w:rsid w:val="00173478"/>
    <w:rsid w:val="001735A4"/>
    <w:rsid w:val="00173ACB"/>
    <w:rsid w:val="00173E9D"/>
    <w:rsid w:val="00173FBA"/>
    <w:rsid w:val="00174EE0"/>
    <w:rsid w:val="0017533E"/>
    <w:rsid w:val="0017542F"/>
    <w:rsid w:val="00175C5F"/>
    <w:rsid w:val="00176FD3"/>
    <w:rsid w:val="00177AFE"/>
    <w:rsid w:val="001801B7"/>
    <w:rsid w:val="00180340"/>
    <w:rsid w:val="00180466"/>
    <w:rsid w:val="00181168"/>
    <w:rsid w:val="00181511"/>
    <w:rsid w:val="001816D6"/>
    <w:rsid w:val="00182E25"/>
    <w:rsid w:val="00185454"/>
    <w:rsid w:val="00185997"/>
    <w:rsid w:val="00185BC4"/>
    <w:rsid w:val="001864DB"/>
    <w:rsid w:val="001904E1"/>
    <w:rsid w:val="001912E2"/>
    <w:rsid w:val="0019130D"/>
    <w:rsid w:val="00191CEF"/>
    <w:rsid w:val="001920B3"/>
    <w:rsid w:val="001926B1"/>
    <w:rsid w:val="00192B6B"/>
    <w:rsid w:val="00192ED3"/>
    <w:rsid w:val="00193AE0"/>
    <w:rsid w:val="00193D61"/>
    <w:rsid w:val="00194439"/>
    <w:rsid w:val="00194544"/>
    <w:rsid w:val="00194723"/>
    <w:rsid w:val="00194983"/>
    <w:rsid w:val="001954F1"/>
    <w:rsid w:val="0019597B"/>
    <w:rsid w:val="00195BD8"/>
    <w:rsid w:val="00195C8A"/>
    <w:rsid w:val="0019623B"/>
    <w:rsid w:val="00197287"/>
    <w:rsid w:val="0019749C"/>
    <w:rsid w:val="00197943"/>
    <w:rsid w:val="00197EF6"/>
    <w:rsid w:val="001A0DF2"/>
    <w:rsid w:val="001A1062"/>
    <w:rsid w:val="001A1301"/>
    <w:rsid w:val="001A1878"/>
    <w:rsid w:val="001A18C1"/>
    <w:rsid w:val="001A1DD2"/>
    <w:rsid w:val="001A225E"/>
    <w:rsid w:val="001A2892"/>
    <w:rsid w:val="001A2E70"/>
    <w:rsid w:val="001A3DA0"/>
    <w:rsid w:val="001A4191"/>
    <w:rsid w:val="001A4842"/>
    <w:rsid w:val="001A5289"/>
    <w:rsid w:val="001A5FBA"/>
    <w:rsid w:val="001A6029"/>
    <w:rsid w:val="001A67B2"/>
    <w:rsid w:val="001A77FB"/>
    <w:rsid w:val="001A7B3D"/>
    <w:rsid w:val="001B0043"/>
    <w:rsid w:val="001B0E43"/>
    <w:rsid w:val="001B13F2"/>
    <w:rsid w:val="001B182C"/>
    <w:rsid w:val="001B1CD4"/>
    <w:rsid w:val="001B1D94"/>
    <w:rsid w:val="001B2226"/>
    <w:rsid w:val="001B370C"/>
    <w:rsid w:val="001B3BCE"/>
    <w:rsid w:val="001B3C7D"/>
    <w:rsid w:val="001B50F3"/>
    <w:rsid w:val="001B5CAB"/>
    <w:rsid w:val="001B7035"/>
    <w:rsid w:val="001C1AD0"/>
    <w:rsid w:val="001C1CC5"/>
    <w:rsid w:val="001C1D32"/>
    <w:rsid w:val="001C24BC"/>
    <w:rsid w:val="001C256F"/>
    <w:rsid w:val="001C25C7"/>
    <w:rsid w:val="001C2EE8"/>
    <w:rsid w:val="001C305A"/>
    <w:rsid w:val="001C3A07"/>
    <w:rsid w:val="001C468D"/>
    <w:rsid w:val="001C49AE"/>
    <w:rsid w:val="001C4F12"/>
    <w:rsid w:val="001C635E"/>
    <w:rsid w:val="001C6757"/>
    <w:rsid w:val="001C75E8"/>
    <w:rsid w:val="001C7F48"/>
    <w:rsid w:val="001D4D41"/>
    <w:rsid w:val="001D567F"/>
    <w:rsid w:val="001D5DDC"/>
    <w:rsid w:val="001D65F8"/>
    <w:rsid w:val="001D7492"/>
    <w:rsid w:val="001E0107"/>
    <w:rsid w:val="001E03FB"/>
    <w:rsid w:val="001E250F"/>
    <w:rsid w:val="001E2BC5"/>
    <w:rsid w:val="001E2D34"/>
    <w:rsid w:val="001E4D4B"/>
    <w:rsid w:val="001E52C0"/>
    <w:rsid w:val="001E695A"/>
    <w:rsid w:val="001E763B"/>
    <w:rsid w:val="001E76C7"/>
    <w:rsid w:val="001E7E24"/>
    <w:rsid w:val="001F04C1"/>
    <w:rsid w:val="001F1643"/>
    <w:rsid w:val="001F1A18"/>
    <w:rsid w:val="001F1D6C"/>
    <w:rsid w:val="001F1FB1"/>
    <w:rsid w:val="001F2905"/>
    <w:rsid w:val="001F2E11"/>
    <w:rsid w:val="001F2EB6"/>
    <w:rsid w:val="001F3174"/>
    <w:rsid w:val="001F4EE3"/>
    <w:rsid w:val="001F5180"/>
    <w:rsid w:val="001F568A"/>
    <w:rsid w:val="001F5BA5"/>
    <w:rsid w:val="001F6551"/>
    <w:rsid w:val="001F70BC"/>
    <w:rsid w:val="001F74B8"/>
    <w:rsid w:val="001F78B9"/>
    <w:rsid w:val="001F7C60"/>
    <w:rsid w:val="00200101"/>
    <w:rsid w:val="00200212"/>
    <w:rsid w:val="00200B47"/>
    <w:rsid w:val="00200F5D"/>
    <w:rsid w:val="00201DC4"/>
    <w:rsid w:val="00202139"/>
    <w:rsid w:val="0020230F"/>
    <w:rsid w:val="00202A46"/>
    <w:rsid w:val="00203725"/>
    <w:rsid w:val="002037C0"/>
    <w:rsid w:val="002044E1"/>
    <w:rsid w:val="002058A4"/>
    <w:rsid w:val="00206179"/>
    <w:rsid w:val="00206F2A"/>
    <w:rsid w:val="0020706E"/>
    <w:rsid w:val="0020796D"/>
    <w:rsid w:val="00207E02"/>
    <w:rsid w:val="00207FAC"/>
    <w:rsid w:val="00210DD6"/>
    <w:rsid w:val="00212882"/>
    <w:rsid w:val="00212C25"/>
    <w:rsid w:val="002135C6"/>
    <w:rsid w:val="002140C5"/>
    <w:rsid w:val="002148E7"/>
    <w:rsid w:val="00214A30"/>
    <w:rsid w:val="00214D4B"/>
    <w:rsid w:val="00214E2F"/>
    <w:rsid w:val="00214E99"/>
    <w:rsid w:val="002155DD"/>
    <w:rsid w:val="002163DC"/>
    <w:rsid w:val="00217893"/>
    <w:rsid w:val="00217C84"/>
    <w:rsid w:val="00217F6F"/>
    <w:rsid w:val="00220350"/>
    <w:rsid w:val="00220B88"/>
    <w:rsid w:val="002211A8"/>
    <w:rsid w:val="00221235"/>
    <w:rsid w:val="00221CC0"/>
    <w:rsid w:val="00222418"/>
    <w:rsid w:val="00223247"/>
    <w:rsid w:val="00223614"/>
    <w:rsid w:val="002256CF"/>
    <w:rsid w:val="00225BEF"/>
    <w:rsid w:val="002267CC"/>
    <w:rsid w:val="002267DE"/>
    <w:rsid w:val="00226A33"/>
    <w:rsid w:val="002279BC"/>
    <w:rsid w:val="00231166"/>
    <w:rsid w:val="00233169"/>
    <w:rsid w:val="00233BD9"/>
    <w:rsid w:val="00234717"/>
    <w:rsid w:val="00234920"/>
    <w:rsid w:val="0023505D"/>
    <w:rsid w:val="00235284"/>
    <w:rsid w:val="002374F8"/>
    <w:rsid w:val="00237EA0"/>
    <w:rsid w:val="00237EB4"/>
    <w:rsid w:val="002415C7"/>
    <w:rsid w:val="0024180E"/>
    <w:rsid w:val="002418CE"/>
    <w:rsid w:val="0024200F"/>
    <w:rsid w:val="0024210E"/>
    <w:rsid w:val="002421D1"/>
    <w:rsid w:val="002428AC"/>
    <w:rsid w:val="00242987"/>
    <w:rsid w:val="002430AE"/>
    <w:rsid w:val="00243470"/>
    <w:rsid w:val="00244688"/>
    <w:rsid w:val="00244994"/>
    <w:rsid w:val="00245C47"/>
    <w:rsid w:val="00245DEF"/>
    <w:rsid w:val="00246347"/>
    <w:rsid w:val="00246F96"/>
    <w:rsid w:val="002476D5"/>
    <w:rsid w:val="0025061E"/>
    <w:rsid w:val="002510C4"/>
    <w:rsid w:val="00251356"/>
    <w:rsid w:val="00251635"/>
    <w:rsid w:val="00251D4A"/>
    <w:rsid w:val="002529EC"/>
    <w:rsid w:val="00252B1E"/>
    <w:rsid w:val="00253090"/>
    <w:rsid w:val="00253D8B"/>
    <w:rsid w:val="00254390"/>
    <w:rsid w:val="00254815"/>
    <w:rsid w:val="00254895"/>
    <w:rsid w:val="002550C7"/>
    <w:rsid w:val="00255225"/>
    <w:rsid w:val="002552E9"/>
    <w:rsid w:val="00255C04"/>
    <w:rsid w:val="00256A57"/>
    <w:rsid w:val="00257685"/>
    <w:rsid w:val="002601F1"/>
    <w:rsid w:val="002603C7"/>
    <w:rsid w:val="00260CEE"/>
    <w:rsid w:val="00260E03"/>
    <w:rsid w:val="002616A9"/>
    <w:rsid w:val="002617A4"/>
    <w:rsid w:val="002620D1"/>
    <w:rsid w:val="00262386"/>
    <w:rsid w:val="00262D3D"/>
    <w:rsid w:val="00263E7F"/>
    <w:rsid w:val="0026424A"/>
    <w:rsid w:val="0026450E"/>
    <w:rsid w:val="002648EA"/>
    <w:rsid w:val="00264AAE"/>
    <w:rsid w:val="00264DE7"/>
    <w:rsid w:val="00265ABC"/>
    <w:rsid w:val="00266187"/>
    <w:rsid w:val="00267751"/>
    <w:rsid w:val="00267E9A"/>
    <w:rsid w:val="00270CE4"/>
    <w:rsid w:val="00270EFE"/>
    <w:rsid w:val="00271411"/>
    <w:rsid w:val="00271E3F"/>
    <w:rsid w:val="00272488"/>
    <w:rsid w:val="00273755"/>
    <w:rsid w:val="00273F59"/>
    <w:rsid w:val="00274B64"/>
    <w:rsid w:val="00274C8A"/>
    <w:rsid w:val="0027575B"/>
    <w:rsid w:val="00275B72"/>
    <w:rsid w:val="00276A15"/>
    <w:rsid w:val="00277655"/>
    <w:rsid w:val="00280265"/>
    <w:rsid w:val="00280AF0"/>
    <w:rsid w:val="00280D3D"/>
    <w:rsid w:val="00281309"/>
    <w:rsid w:val="00281735"/>
    <w:rsid w:val="002827A2"/>
    <w:rsid w:val="00282C67"/>
    <w:rsid w:val="00283391"/>
    <w:rsid w:val="00283C6E"/>
    <w:rsid w:val="00283D6A"/>
    <w:rsid w:val="00284221"/>
    <w:rsid w:val="00284427"/>
    <w:rsid w:val="002847F1"/>
    <w:rsid w:val="00285583"/>
    <w:rsid w:val="00285B02"/>
    <w:rsid w:val="00285E5E"/>
    <w:rsid w:val="002866F6"/>
    <w:rsid w:val="00286B61"/>
    <w:rsid w:val="002902C1"/>
    <w:rsid w:val="002917EB"/>
    <w:rsid w:val="00291C92"/>
    <w:rsid w:val="00291DCB"/>
    <w:rsid w:val="00291EAC"/>
    <w:rsid w:val="00292169"/>
    <w:rsid w:val="0029216D"/>
    <w:rsid w:val="002926A1"/>
    <w:rsid w:val="00294BE3"/>
    <w:rsid w:val="002970CF"/>
    <w:rsid w:val="00297490"/>
    <w:rsid w:val="002974D4"/>
    <w:rsid w:val="002A00F7"/>
    <w:rsid w:val="002A1EB6"/>
    <w:rsid w:val="002A2A1D"/>
    <w:rsid w:val="002A3B3E"/>
    <w:rsid w:val="002A3C89"/>
    <w:rsid w:val="002A4AC9"/>
    <w:rsid w:val="002A523D"/>
    <w:rsid w:val="002A55FA"/>
    <w:rsid w:val="002A58C9"/>
    <w:rsid w:val="002A62B6"/>
    <w:rsid w:val="002A6658"/>
    <w:rsid w:val="002A70E6"/>
    <w:rsid w:val="002A71C8"/>
    <w:rsid w:val="002A7A35"/>
    <w:rsid w:val="002B062F"/>
    <w:rsid w:val="002B144C"/>
    <w:rsid w:val="002B189A"/>
    <w:rsid w:val="002B19CD"/>
    <w:rsid w:val="002B3F04"/>
    <w:rsid w:val="002B42DA"/>
    <w:rsid w:val="002B602E"/>
    <w:rsid w:val="002B6B9E"/>
    <w:rsid w:val="002B7D13"/>
    <w:rsid w:val="002C14FC"/>
    <w:rsid w:val="002C2936"/>
    <w:rsid w:val="002C2DD1"/>
    <w:rsid w:val="002C350D"/>
    <w:rsid w:val="002C362D"/>
    <w:rsid w:val="002C3C04"/>
    <w:rsid w:val="002C41AA"/>
    <w:rsid w:val="002C4AE8"/>
    <w:rsid w:val="002C4B0F"/>
    <w:rsid w:val="002C50AE"/>
    <w:rsid w:val="002C5249"/>
    <w:rsid w:val="002C53E8"/>
    <w:rsid w:val="002C7DB0"/>
    <w:rsid w:val="002D1083"/>
    <w:rsid w:val="002D1C99"/>
    <w:rsid w:val="002D1EFA"/>
    <w:rsid w:val="002D2083"/>
    <w:rsid w:val="002D236C"/>
    <w:rsid w:val="002D28EF"/>
    <w:rsid w:val="002D2EC0"/>
    <w:rsid w:val="002D3701"/>
    <w:rsid w:val="002D3712"/>
    <w:rsid w:val="002D48BB"/>
    <w:rsid w:val="002D4A0D"/>
    <w:rsid w:val="002D51D8"/>
    <w:rsid w:val="002D5ABC"/>
    <w:rsid w:val="002D6348"/>
    <w:rsid w:val="002D636A"/>
    <w:rsid w:val="002D6E52"/>
    <w:rsid w:val="002D7F06"/>
    <w:rsid w:val="002E00F1"/>
    <w:rsid w:val="002E1129"/>
    <w:rsid w:val="002E115D"/>
    <w:rsid w:val="002E259F"/>
    <w:rsid w:val="002E2B93"/>
    <w:rsid w:val="002E2CD8"/>
    <w:rsid w:val="002E3C32"/>
    <w:rsid w:val="002E3DCA"/>
    <w:rsid w:val="002E417E"/>
    <w:rsid w:val="002E4679"/>
    <w:rsid w:val="002E4A0C"/>
    <w:rsid w:val="002E5EA9"/>
    <w:rsid w:val="002E614B"/>
    <w:rsid w:val="002E6BB6"/>
    <w:rsid w:val="002F05C1"/>
    <w:rsid w:val="002F0663"/>
    <w:rsid w:val="002F0FBA"/>
    <w:rsid w:val="002F12E7"/>
    <w:rsid w:val="002F148F"/>
    <w:rsid w:val="002F1CB8"/>
    <w:rsid w:val="002F1CD9"/>
    <w:rsid w:val="002F2250"/>
    <w:rsid w:val="002F3773"/>
    <w:rsid w:val="002F396F"/>
    <w:rsid w:val="002F44C0"/>
    <w:rsid w:val="002F536E"/>
    <w:rsid w:val="002F5EE2"/>
    <w:rsid w:val="002F5F47"/>
    <w:rsid w:val="002F67FD"/>
    <w:rsid w:val="002F7D23"/>
    <w:rsid w:val="00300091"/>
    <w:rsid w:val="00300A60"/>
    <w:rsid w:val="00300FEF"/>
    <w:rsid w:val="00301185"/>
    <w:rsid w:val="0030230E"/>
    <w:rsid w:val="003025C8"/>
    <w:rsid w:val="003049FC"/>
    <w:rsid w:val="00304E45"/>
    <w:rsid w:val="00305876"/>
    <w:rsid w:val="00306D9F"/>
    <w:rsid w:val="00306F87"/>
    <w:rsid w:val="003074D1"/>
    <w:rsid w:val="0031000F"/>
    <w:rsid w:val="003101E1"/>
    <w:rsid w:val="00310DEF"/>
    <w:rsid w:val="0031109D"/>
    <w:rsid w:val="0031284C"/>
    <w:rsid w:val="00312D59"/>
    <w:rsid w:val="00313C60"/>
    <w:rsid w:val="0031420A"/>
    <w:rsid w:val="003155D3"/>
    <w:rsid w:val="00316D64"/>
    <w:rsid w:val="0031757A"/>
    <w:rsid w:val="00317AC3"/>
    <w:rsid w:val="0032046A"/>
    <w:rsid w:val="00320B5A"/>
    <w:rsid w:val="00321A79"/>
    <w:rsid w:val="00321B1F"/>
    <w:rsid w:val="0032266C"/>
    <w:rsid w:val="003230AA"/>
    <w:rsid w:val="003232C3"/>
    <w:rsid w:val="0032350D"/>
    <w:rsid w:val="00324073"/>
    <w:rsid w:val="003241B0"/>
    <w:rsid w:val="003241B4"/>
    <w:rsid w:val="00325A84"/>
    <w:rsid w:val="00326357"/>
    <w:rsid w:val="00326CB7"/>
    <w:rsid w:val="00326F19"/>
    <w:rsid w:val="00326F9E"/>
    <w:rsid w:val="003300F2"/>
    <w:rsid w:val="00331673"/>
    <w:rsid w:val="00331ED1"/>
    <w:rsid w:val="003321B2"/>
    <w:rsid w:val="0033276B"/>
    <w:rsid w:val="003328D9"/>
    <w:rsid w:val="00333BFA"/>
    <w:rsid w:val="00334EB8"/>
    <w:rsid w:val="0033575F"/>
    <w:rsid w:val="00335A01"/>
    <w:rsid w:val="00335DA5"/>
    <w:rsid w:val="003369A7"/>
    <w:rsid w:val="00336B1D"/>
    <w:rsid w:val="003406FD"/>
    <w:rsid w:val="00340882"/>
    <w:rsid w:val="00340F7A"/>
    <w:rsid w:val="00341929"/>
    <w:rsid w:val="00341D9A"/>
    <w:rsid w:val="00342130"/>
    <w:rsid w:val="00342631"/>
    <w:rsid w:val="00342F6E"/>
    <w:rsid w:val="00343188"/>
    <w:rsid w:val="00343407"/>
    <w:rsid w:val="00343586"/>
    <w:rsid w:val="003436A3"/>
    <w:rsid w:val="003436A8"/>
    <w:rsid w:val="0034379E"/>
    <w:rsid w:val="00343AFE"/>
    <w:rsid w:val="00343C91"/>
    <w:rsid w:val="0034460F"/>
    <w:rsid w:val="00345140"/>
    <w:rsid w:val="00345141"/>
    <w:rsid w:val="00345151"/>
    <w:rsid w:val="00345D84"/>
    <w:rsid w:val="00346410"/>
    <w:rsid w:val="003468EC"/>
    <w:rsid w:val="003477AB"/>
    <w:rsid w:val="0035041E"/>
    <w:rsid w:val="0035091B"/>
    <w:rsid w:val="0035241D"/>
    <w:rsid w:val="00352626"/>
    <w:rsid w:val="00352C40"/>
    <w:rsid w:val="0035320F"/>
    <w:rsid w:val="003536CF"/>
    <w:rsid w:val="00355743"/>
    <w:rsid w:val="00355846"/>
    <w:rsid w:val="00355D42"/>
    <w:rsid w:val="00356CE0"/>
    <w:rsid w:val="00356F51"/>
    <w:rsid w:val="00357BB8"/>
    <w:rsid w:val="003600F2"/>
    <w:rsid w:val="00360333"/>
    <w:rsid w:val="00360A21"/>
    <w:rsid w:val="00360DB9"/>
    <w:rsid w:val="003617F1"/>
    <w:rsid w:val="00362719"/>
    <w:rsid w:val="00362AA1"/>
    <w:rsid w:val="00362D05"/>
    <w:rsid w:val="00362DF0"/>
    <w:rsid w:val="003630A0"/>
    <w:rsid w:val="00363134"/>
    <w:rsid w:val="00365384"/>
    <w:rsid w:val="003660B8"/>
    <w:rsid w:val="003671C3"/>
    <w:rsid w:val="00367D97"/>
    <w:rsid w:val="00370489"/>
    <w:rsid w:val="00371433"/>
    <w:rsid w:val="003716F1"/>
    <w:rsid w:val="00372672"/>
    <w:rsid w:val="00372CDB"/>
    <w:rsid w:val="003741B0"/>
    <w:rsid w:val="00374650"/>
    <w:rsid w:val="00374A04"/>
    <w:rsid w:val="00374F82"/>
    <w:rsid w:val="00375417"/>
    <w:rsid w:val="003754D9"/>
    <w:rsid w:val="00376628"/>
    <w:rsid w:val="00376FFC"/>
    <w:rsid w:val="003771ED"/>
    <w:rsid w:val="00377497"/>
    <w:rsid w:val="00377925"/>
    <w:rsid w:val="00377C16"/>
    <w:rsid w:val="00377C96"/>
    <w:rsid w:val="0038039F"/>
    <w:rsid w:val="00380DF6"/>
    <w:rsid w:val="003819C8"/>
    <w:rsid w:val="00382455"/>
    <w:rsid w:val="00382939"/>
    <w:rsid w:val="00382B76"/>
    <w:rsid w:val="003849A9"/>
    <w:rsid w:val="00384F5A"/>
    <w:rsid w:val="00386A7C"/>
    <w:rsid w:val="003878F0"/>
    <w:rsid w:val="003903FB"/>
    <w:rsid w:val="0039114B"/>
    <w:rsid w:val="003918AE"/>
    <w:rsid w:val="00392458"/>
    <w:rsid w:val="0039299B"/>
    <w:rsid w:val="003943EC"/>
    <w:rsid w:val="00394B3D"/>
    <w:rsid w:val="00394C27"/>
    <w:rsid w:val="00397706"/>
    <w:rsid w:val="00397E1C"/>
    <w:rsid w:val="00397EA9"/>
    <w:rsid w:val="003A050E"/>
    <w:rsid w:val="003A050F"/>
    <w:rsid w:val="003A1229"/>
    <w:rsid w:val="003A15A3"/>
    <w:rsid w:val="003A20CF"/>
    <w:rsid w:val="003A2F4F"/>
    <w:rsid w:val="003A30C5"/>
    <w:rsid w:val="003A3C99"/>
    <w:rsid w:val="003A441C"/>
    <w:rsid w:val="003A6359"/>
    <w:rsid w:val="003A65F9"/>
    <w:rsid w:val="003A6756"/>
    <w:rsid w:val="003A6BC4"/>
    <w:rsid w:val="003B0093"/>
    <w:rsid w:val="003B03D1"/>
    <w:rsid w:val="003B12DE"/>
    <w:rsid w:val="003B2617"/>
    <w:rsid w:val="003B26CD"/>
    <w:rsid w:val="003B39F9"/>
    <w:rsid w:val="003B3D2C"/>
    <w:rsid w:val="003B5568"/>
    <w:rsid w:val="003B6389"/>
    <w:rsid w:val="003B6924"/>
    <w:rsid w:val="003B7004"/>
    <w:rsid w:val="003B7634"/>
    <w:rsid w:val="003C018A"/>
    <w:rsid w:val="003C09C7"/>
    <w:rsid w:val="003C0F82"/>
    <w:rsid w:val="003C11AA"/>
    <w:rsid w:val="003C126F"/>
    <w:rsid w:val="003C138F"/>
    <w:rsid w:val="003C180D"/>
    <w:rsid w:val="003C1AB1"/>
    <w:rsid w:val="003C2412"/>
    <w:rsid w:val="003C253D"/>
    <w:rsid w:val="003C29E7"/>
    <w:rsid w:val="003C45FB"/>
    <w:rsid w:val="003C4799"/>
    <w:rsid w:val="003C4C02"/>
    <w:rsid w:val="003C4C53"/>
    <w:rsid w:val="003C5AB4"/>
    <w:rsid w:val="003C5CA2"/>
    <w:rsid w:val="003C6328"/>
    <w:rsid w:val="003C6C3A"/>
    <w:rsid w:val="003C6C7B"/>
    <w:rsid w:val="003C7285"/>
    <w:rsid w:val="003C73E9"/>
    <w:rsid w:val="003C7763"/>
    <w:rsid w:val="003C7AFD"/>
    <w:rsid w:val="003C7CF1"/>
    <w:rsid w:val="003D03D9"/>
    <w:rsid w:val="003D0438"/>
    <w:rsid w:val="003D11CB"/>
    <w:rsid w:val="003D12EA"/>
    <w:rsid w:val="003D1383"/>
    <w:rsid w:val="003D35C4"/>
    <w:rsid w:val="003D3902"/>
    <w:rsid w:val="003D3D6B"/>
    <w:rsid w:val="003D3DF5"/>
    <w:rsid w:val="003D3F5F"/>
    <w:rsid w:val="003D5A05"/>
    <w:rsid w:val="003D5EC9"/>
    <w:rsid w:val="003D6258"/>
    <w:rsid w:val="003D6501"/>
    <w:rsid w:val="003D73C2"/>
    <w:rsid w:val="003E0731"/>
    <w:rsid w:val="003E0A08"/>
    <w:rsid w:val="003E0B0C"/>
    <w:rsid w:val="003E0D7E"/>
    <w:rsid w:val="003E0FEA"/>
    <w:rsid w:val="003E1026"/>
    <w:rsid w:val="003E1160"/>
    <w:rsid w:val="003E1371"/>
    <w:rsid w:val="003E2296"/>
    <w:rsid w:val="003E23F7"/>
    <w:rsid w:val="003E3871"/>
    <w:rsid w:val="003E436D"/>
    <w:rsid w:val="003E4C10"/>
    <w:rsid w:val="003E4DB9"/>
    <w:rsid w:val="003E4E8A"/>
    <w:rsid w:val="003E51C1"/>
    <w:rsid w:val="003E6FE5"/>
    <w:rsid w:val="003E713F"/>
    <w:rsid w:val="003F092C"/>
    <w:rsid w:val="003F0DA7"/>
    <w:rsid w:val="003F139A"/>
    <w:rsid w:val="003F1531"/>
    <w:rsid w:val="003F18FD"/>
    <w:rsid w:val="003F246A"/>
    <w:rsid w:val="003F2587"/>
    <w:rsid w:val="003F25CB"/>
    <w:rsid w:val="003F2E3E"/>
    <w:rsid w:val="003F3617"/>
    <w:rsid w:val="003F3EFE"/>
    <w:rsid w:val="003F3FC9"/>
    <w:rsid w:val="003F5489"/>
    <w:rsid w:val="003F54D8"/>
    <w:rsid w:val="003F5D40"/>
    <w:rsid w:val="003F740A"/>
    <w:rsid w:val="004003B4"/>
    <w:rsid w:val="00400796"/>
    <w:rsid w:val="00401CAD"/>
    <w:rsid w:val="00403C4D"/>
    <w:rsid w:val="00403F90"/>
    <w:rsid w:val="00404031"/>
    <w:rsid w:val="00404533"/>
    <w:rsid w:val="0040472C"/>
    <w:rsid w:val="004047D7"/>
    <w:rsid w:val="00405855"/>
    <w:rsid w:val="00405B76"/>
    <w:rsid w:val="00405D65"/>
    <w:rsid w:val="0040657F"/>
    <w:rsid w:val="00407820"/>
    <w:rsid w:val="00407939"/>
    <w:rsid w:val="00410CE7"/>
    <w:rsid w:val="00411BD7"/>
    <w:rsid w:val="0041208A"/>
    <w:rsid w:val="0041359A"/>
    <w:rsid w:val="00413BD0"/>
    <w:rsid w:val="00413D2E"/>
    <w:rsid w:val="004147BD"/>
    <w:rsid w:val="004157B6"/>
    <w:rsid w:val="004159FF"/>
    <w:rsid w:val="00415A37"/>
    <w:rsid w:val="0041685F"/>
    <w:rsid w:val="00416D08"/>
    <w:rsid w:val="00417604"/>
    <w:rsid w:val="00417CB3"/>
    <w:rsid w:val="00424C4C"/>
    <w:rsid w:val="004252AF"/>
    <w:rsid w:val="00427174"/>
    <w:rsid w:val="00427210"/>
    <w:rsid w:val="00430DB7"/>
    <w:rsid w:val="004321B5"/>
    <w:rsid w:val="0043230B"/>
    <w:rsid w:val="00432574"/>
    <w:rsid w:val="0043288C"/>
    <w:rsid w:val="004332F2"/>
    <w:rsid w:val="00433339"/>
    <w:rsid w:val="0043335A"/>
    <w:rsid w:val="0043413F"/>
    <w:rsid w:val="00435186"/>
    <w:rsid w:val="00435437"/>
    <w:rsid w:val="004356A8"/>
    <w:rsid w:val="0043589B"/>
    <w:rsid w:val="00435D59"/>
    <w:rsid w:val="00436201"/>
    <w:rsid w:val="00436C5B"/>
    <w:rsid w:val="00440394"/>
    <w:rsid w:val="00440809"/>
    <w:rsid w:val="00440E78"/>
    <w:rsid w:val="00441581"/>
    <w:rsid w:val="004419AE"/>
    <w:rsid w:val="00441A29"/>
    <w:rsid w:val="00441ACD"/>
    <w:rsid w:val="00443DE5"/>
    <w:rsid w:val="00443FA8"/>
    <w:rsid w:val="00443FEB"/>
    <w:rsid w:val="00444DC8"/>
    <w:rsid w:val="0044540D"/>
    <w:rsid w:val="00446913"/>
    <w:rsid w:val="00446C3F"/>
    <w:rsid w:val="00447B36"/>
    <w:rsid w:val="00447D54"/>
    <w:rsid w:val="00450767"/>
    <w:rsid w:val="00450E09"/>
    <w:rsid w:val="004511A8"/>
    <w:rsid w:val="004512A8"/>
    <w:rsid w:val="00451E77"/>
    <w:rsid w:val="004525F0"/>
    <w:rsid w:val="0045276F"/>
    <w:rsid w:val="00452C1D"/>
    <w:rsid w:val="00453770"/>
    <w:rsid w:val="00455810"/>
    <w:rsid w:val="00455AA9"/>
    <w:rsid w:val="00455F06"/>
    <w:rsid w:val="004575AA"/>
    <w:rsid w:val="0045773D"/>
    <w:rsid w:val="00457C45"/>
    <w:rsid w:val="00457F5A"/>
    <w:rsid w:val="00460375"/>
    <w:rsid w:val="00460650"/>
    <w:rsid w:val="00460C1F"/>
    <w:rsid w:val="00461904"/>
    <w:rsid w:val="0046198C"/>
    <w:rsid w:val="00461CE4"/>
    <w:rsid w:val="004624F4"/>
    <w:rsid w:val="00462587"/>
    <w:rsid w:val="004635E0"/>
    <w:rsid w:val="00463897"/>
    <w:rsid w:val="004642FA"/>
    <w:rsid w:val="0046472C"/>
    <w:rsid w:val="00464D07"/>
    <w:rsid w:val="004658BF"/>
    <w:rsid w:val="00467515"/>
    <w:rsid w:val="00467B1D"/>
    <w:rsid w:val="00471043"/>
    <w:rsid w:val="004713B5"/>
    <w:rsid w:val="00472F7A"/>
    <w:rsid w:val="00472F8C"/>
    <w:rsid w:val="004730BE"/>
    <w:rsid w:val="0047509D"/>
    <w:rsid w:val="0047554A"/>
    <w:rsid w:val="004758C1"/>
    <w:rsid w:val="00475F9B"/>
    <w:rsid w:val="0047687E"/>
    <w:rsid w:val="00477068"/>
    <w:rsid w:val="00477E28"/>
    <w:rsid w:val="00482A1E"/>
    <w:rsid w:val="00482BC0"/>
    <w:rsid w:val="00483462"/>
    <w:rsid w:val="00483B9F"/>
    <w:rsid w:val="00483E10"/>
    <w:rsid w:val="004847DE"/>
    <w:rsid w:val="00485E23"/>
    <w:rsid w:val="0048654D"/>
    <w:rsid w:val="004867B9"/>
    <w:rsid w:val="00486987"/>
    <w:rsid w:val="00486B0D"/>
    <w:rsid w:val="00492862"/>
    <w:rsid w:val="004939D6"/>
    <w:rsid w:val="004940CB"/>
    <w:rsid w:val="00494B5D"/>
    <w:rsid w:val="0049538A"/>
    <w:rsid w:val="00495F71"/>
    <w:rsid w:val="004962BC"/>
    <w:rsid w:val="00496EFB"/>
    <w:rsid w:val="00497DF3"/>
    <w:rsid w:val="004A01F5"/>
    <w:rsid w:val="004A0305"/>
    <w:rsid w:val="004A0401"/>
    <w:rsid w:val="004A0E10"/>
    <w:rsid w:val="004A1343"/>
    <w:rsid w:val="004A13CE"/>
    <w:rsid w:val="004A1BB5"/>
    <w:rsid w:val="004A299F"/>
    <w:rsid w:val="004A3C50"/>
    <w:rsid w:val="004A3F9F"/>
    <w:rsid w:val="004A415C"/>
    <w:rsid w:val="004A4444"/>
    <w:rsid w:val="004A4761"/>
    <w:rsid w:val="004A48CA"/>
    <w:rsid w:val="004A4C80"/>
    <w:rsid w:val="004A51B9"/>
    <w:rsid w:val="004A5A9A"/>
    <w:rsid w:val="004A6248"/>
    <w:rsid w:val="004A7485"/>
    <w:rsid w:val="004A7F0E"/>
    <w:rsid w:val="004B01D9"/>
    <w:rsid w:val="004B0E0C"/>
    <w:rsid w:val="004B1C98"/>
    <w:rsid w:val="004B219C"/>
    <w:rsid w:val="004B2B8B"/>
    <w:rsid w:val="004B2DE4"/>
    <w:rsid w:val="004B57E8"/>
    <w:rsid w:val="004B6BCA"/>
    <w:rsid w:val="004B6FBD"/>
    <w:rsid w:val="004B7455"/>
    <w:rsid w:val="004B75AF"/>
    <w:rsid w:val="004C03F1"/>
    <w:rsid w:val="004C076A"/>
    <w:rsid w:val="004C0C4F"/>
    <w:rsid w:val="004C11AA"/>
    <w:rsid w:val="004C29F1"/>
    <w:rsid w:val="004C34F4"/>
    <w:rsid w:val="004C3894"/>
    <w:rsid w:val="004C40E5"/>
    <w:rsid w:val="004C42C8"/>
    <w:rsid w:val="004C4413"/>
    <w:rsid w:val="004C7DC4"/>
    <w:rsid w:val="004C7E0B"/>
    <w:rsid w:val="004C7E53"/>
    <w:rsid w:val="004D017C"/>
    <w:rsid w:val="004D0866"/>
    <w:rsid w:val="004D1010"/>
    <w:rsid w:val="004D1673"/>
    <w:rsid w:val="004D248A"/>
    <w:rsid w:val="004D2FB8"/>
    <w:rsid w:val="004D4150"/>
    <w:rsid w:val="004D459D"/>
    <w:rsid w:val="004D49FC"/>
    <w:rsid w:val="004D4F85"/>
    <w:rsid w:val="004D59EA"/>
    <w:rsid w:val="004D5AF5"/>
    <w:rsid w:val="004D7B52"/>
    <w:rsid w:val="004D7DFA"/>
    <w:rsid w:val="004E00CC"/>
    <w:rsid w:val="004E05A2"/>
    <w:rsid w:val="004E07B2"/>
    <w:rsid w:val="004E0D09"/>
    <w:rsid w:val="004E13EA"/>
    <w:rsid w:val="004E1FB0"/>
    <w:rsid w:val="004E2171"/>
    <w:rsid w:val="004E2550"/>
    <w:rsid w:val="004E2BDF"/>
    <w:rsid w:val="004E3415"/>
    <w:rsid w:val="004E4023"/>
    <w:rsid w:val="004E442B"/>
    <w:rsid w:val="004E4612"/>
    <w:rsid w:val="004E47F9"/>
    <w:rsid w:val="004E4C8F"/>
    <w:rsid w:val="004E6424"/>
    <w:rsid w:val="004E6952"/>
    <w:rsid w:val="004E6AD3"/>
    <w:rsid w:val="004E6DDD"/>
    <w:rsid w:val="004E6F7E"/>
    <w:rsid w:val="004E71CB"/>
    <w:rsid w:val="004E7957"/>
    <w:rsid w:val="004E7FB6"/>
    <w:rsid w:val="004F0C1D"/>
    <w:rsid w:val="004F1A11"/>
    <w:rsid w:val="004F1C97"/>
    <w:rsid w:val="004F1E4F"/>
    <w:rsid w:val="004F30E1"/>
    <w:rsid w:val="004F33F0"/>
    <w:rsid w:val="004F38EB"/>
    <w:rsid w:val="004F57E9"/>
    <w:rsid w:val="004F6423"/>
    <w:rsid w:val="004F6DFE"/>
    <w:rsid w:val="004F6FEF"/>
    <w:rsid w:val="004F7943"/>
    <w:rsid w:val="005002B8"/>
    <w:rsid w:val="00500818"/>
    <w:rsid w:val="00500FED"/>
    <w:rsid w:val="00501200"/>
    <w:rsid w:val="005020EF"/>
    <w:rsid w:val="0050218B"/>
    <w:rsid w:val="0050224F"/>
    <w:rsid w:val="005032DE"/>
    <w:rsid w:val="005033DA"/>
    <w:rsid w:val="005035B0"/>
    <w:rsid w:val="00503A5B"/>
    <w:rsid w:val="00503E5F"/>
    <w:rsid w:val="005047B8"/>
    <w:rsid w:val="00504AD9"/>
    <w:rsid w:val="0050534C"/>
    <w:rsid w:val="00506996"/>
    <w:rsid w:val="005070CC"/>
    <w:rsid w:val="005070F4"/>
    <w:rsid w:val="005107DF"/>
    <w:rsid w:val="005110A6"/>
    <w:rsid w:val="0051113D"/>
    <w:rsid w:val="005122FE"/>
    <w:rsid w:val="0051270F"/>
    <w:rsid w:val="00512760"/>
    <w:rsid w:val="00512E53"/>
    <w:rsid w:val="0051329C"/>
    <w:rsid w:val="0051416C"/>
    <w:rsid w:val="00514B6E"/>
    <w:rsid w:val="0051508F"/>
    <w:rsid w:val="00515C55"/>
    <w:rsid w:val="00515E63"/>
    <w:rsid w:val="00515ED0"/>
    <w:rsid w:val="0051611C"/>
    <w:rsid w:val="00517008"/>
    <w:rsid w:val="00517169"/>
    <w:rsid w:val="005209A8"/>
    <w:rsid w:val="00520CD2"/>
    <w:rsid w:val="005211CB"/>
    <w:rsid w:val="00521A8B"/>
    <w:rsid w:val="00522200"/>
    <w:rsid w:val="00522732"/>
    <w:rsid w:val="00523654"/>
    <w:rsid w:val="0052470F"/>
    <w:rsid w:val="00525A62"/>
    <w:rsid w:val="00525B54"/>
    <w:rsid w:val="00525FD6"/>
    <w:rsid w:val="005260FE"/>
    <w:rsid w:val="005265F8"/>
    <w:rsid w:val="005273B1"/>
    <w:rsid w:val="00530BB3"/>
    <w:rsid w:val="00530FFF"/>
    <w:rsid w:val="005315A7"/>
    <w:rsid w:val="00531D05"/>
    <w:rsid w:val="00531FA2"/>
    <w:rsid w:val="005321FB"/>
    <w:rsid w:val="0053254A"/>
    <w:rsid w:val="005325B5"/>
    <w:rsid w:val="0053314D"/>
    <w:rsid w:val="005332CF"/>
    <w:rsid w:val="005334CF"/>
    <w:rsid w:val="00533C4A"/>
    <w:rsid w:val="005357BB"/>
    <w:rsid w:val="00536E98"/>
    <w:rsid w:val="005377B5"/>
    <w:rsid w:val="005379E7"/>
    <w:rsid w:val="00540094"/>
    <w:rsid w:val="00540C9A"/>
    <w:rsid w:val="0054132A"/>
    <w:rsid w:val="00541A24"/>
    <w:rsid w:val="005420ED"/>
    <w:rsid w:val="0054231A"/>
    <w:rsid w:val="00542A74"/>
    <w:rsid w:val="00543400"/>
    <w:rsid w:val="005448A6"/>
    <w:rsid w:val="005450B5"/>
    <w:rsid w:val="00547265"/>
    <w:rsid w:val="00547443"/>
    <w:rsid w:val="00547F32"/>
    <w:rsid w:val="005505A6"/>
    <w:rsid w:val="005505BF"/>
    <w:rsid w:val="00550751"/>
    <w:rsid w:val="00550C47"/>
    <w:rsid w:val="00551B0D"/>
    <w:rsid w:val="00553286"/>
    <w:rsid w:val="00553E2C"/>
    <w:rsid w:val="0055476C"/>
    <w:rsid w:val="005576C1"/>
    <w:rsid w:val="00557CBD"/>
    <w:rsid w:val="005605D0"/>
    <w:rsid w:val="00560AD2"/>
    <w:rsid w:val="00561265"/>
    <w:rsid w:val="00561332"/>
    <w:rsid w:val="00561DBA"/>
    <w:rsid w:val="00562B41"/>
    <w:rsid w:val="00562C4E"/>
    <w:rsid w:val="0056365F"/>
    <w:rsid w:val="0056375F"/>
    <w:rsid w:val="00563B8D"/>
    <w:rsid w:val="00563DE6"/>
    <w:rsid w:val="0056412E"/>
    <w:rsid w:val="00564379"/>
    <w:rsid w:val="0056444E"/>
    <w:rsid w:val="00564AD2"/>
    <w:rsid w:val="00564ED0"/>
    <w:rsid w:val="00565036"/>
    <w:rsid w:val="005651C4"/>
    <w:rsid w:val="00565992"/>
    <w:rsid w:val="00565E49"/>
    <w:rsid w:val="00567348"/>
    <w:rsid w:val="00567497"/>
    <w:rsid w:val="00567800"/>
    <w:rsid w:val="00567A52"/>
    <w:rsid w:val="00567B26"/>
    <w:rsid w:val="00570722"/>
    <w:rsid w:val="005717E5"/>
    <w:rsid w:val="005717E7"/>
    <w:rsid w:val="0057188A"/>
    <w:rsid w:val="00571D6C"/>
    <w:rsid w:val="00572BCF"/>
    <w:rsid w:val="0057328C"/>
    <w:rsid w:val="005737EC"/>
    <w:rsid w:val="00573BEC"/>
    <w:rsid w:val="00573C33"/>
    <w:rsid w:val="005753B6"/>
    <w:rsid w:val="005769FF"/>
    <w:rsid w:val="005771DB"/>
    <w:rsid w:val="00577A7E"/>
    <w:rsid w:val="00580423"/>
    <w:rsid w:val="005806D2"/>
    <w:rsid w:val="0058102F"/>
    <w:rsid w:val="00581B14"/>
    <w:rsid w:val="00582A71"/>
    <w:rsid w:val="00583135"/>
    <w:rsid w:val="00583195"/>
    <w:rsid w:val="00583A14"/>
    <w:rsid w:val="00583B84"/>
    <w:rsid w:val="005846F8"/>
    <w:rsid w:val="0058525D"/>
    <w:rsid w:val="00585C84"/>
    <w:rsid w:val="00587BAC"/>
    <w:rsid w:val="00587E05"/>
    <w:rsid w:val="00590005"/>
    <w:rsid w:val="00591FAF"/>
    <w:rsid w:val="00593111"/>
    <w:rsid w:val="00593816"/>
    <w:rsid w:val="00593D67"/>
    <w:rsid w:val="00594FA6"/>
    <w:rsid w:val="00595F1A"/>
    <w:rsid w:val="00595F8E"/>
    <w:rsid w:val="005964CC"/>
    <w:rsid w:val="00596895"/>
    <w:rsid w:val="00596BDA"/>
    <w:rsid w:val="00597972"/>
    <w:rsid w:val="005A07D8"/>
    <w:rsid w:val="005A0C5B"/>
    <w:rsid w:val="005A4255"/>
    <w:rsid w:val="005A5204"/>
    <w:rsid w:val="005A52E6"/>
    <w:rsid w:val="005A5610"/>
    <w:rsid w:val="005B0749"/>
    <w:rsid w:val="005B16F4"/>
    <w:rsid w:val="005B19E4"/>
    <w:rsid w:val="005B1D8D"/>
    <w:rsid w:val="005B24C3"/>
    <w:rsid w:val="005B2628"/>
    <w:rsid w:val="005B2A1D"/>
    <w:rsid w:val="005B2C82"/>
    <w:rsid w:val="005B2D90"/>
    <w:rsid w:val="005B2D9B"/>
    <w:rsid w:val="005B2FD0"/>
    <w:rsid w:val="005B34A6"/>
    <w:rsid w:val="005B383F"/>
    <w:rsid w:val="005B46C1"/>
    <w:rsid w:val="005B57A2"/>
    <w:rsid w:val="005C0258"/>
    <w:rsid w:val="005C0B37"/>
    <w:rsid w:val="005C17C2"/>
    <w:rsid w:val="005C3941"/>
    <w:rsid w:val="005C3F18"/>
    <w:rsid w:val="005C4923"/>
    <w:rsid w:val="005C4A33"/>
    <w:rsid w:val="005C5BD5"/>
    <w:rsid w:val="005C6C2A"/>
    <w:rsid w:val="005C6D8F"/>
    <w:rsid w:val="005C7B7A"/>
    <w:rsid w:val="005D080D"/>
    <w:rsid w:val="005D08AD"/>
    <w:rsid w:val="005D0BAB"/>
    <w:rsid w:val="005D0CCC"/>
    <w:rsid w:val="005D1EC0"/>
    <w:rsid w:val="005D280D"/>
    <w:rsid w:val="005D30B4"/>
    <w:rsid w:val="005D35BE"/>
    <w:rsid w:val="005D37DB"/>
    <w:rsid w:val="005D393D"/>
    <w:rsid w:val="005D46A9"/>
    <w:rsid w:val="005D4AB8"/>
    <w:rsid w:val="005D511B"/>
    <w:rsid w:val="005D5949"/>
    <w:rsid w:val="005D5FBB"/>
    <w:rsid w:val="005D6204"/>
    <w:rsid w:val="005D6210"/>
    <w:rsid w:val="005D6E1B"/>
    <w:rsid w:val="005D7383"/>
    <w:rsid w:val="005D7A77"/>
    <w:rsid w:val="005D7D8C"/>
    <w:rsid w:val="005E0667"/>
    <w:rsid w:val="005E25A4"/>
    <w:rsid w:val="005E2700"/>
    <w:rsid w:val="005E29E3"/>
    <w:rsid w:val="005E36FB"/>
    <w:rsid w:val="005E3B81"/>
    <w:rsid w:val="005E4667"/>
    <w:rsid w:val="005E554F"/>
    <w:rsid w:val="005E5976"/>
    <w:rsid w:val="005E5FE0"/>
    <w:rsid w:val="005E655D"/>
    <w:rsid w:val="005F0E6E"/>
    <w:rsid w:val="005F13F0"/>
    <w:rsid w:val="005F1501"/>
    <w:rsid w:val="005F28E9"/>
    <w:rsid w:val="005F2D7B"/>
    <w:rsid w:val="005F348F"/>
    <w:rsid w:val="005F35B9"/>
    <w:rsid w:val="005F3DEF"/>
    <w:rsid w:val="005F3FEB"/>
    <w:rsid w:val="005F4419"/>
    <w:rsid w:val="005F4815"/>
    <w:rsid w:val="005F4A5E"/>
    <w:rsid w:val="005F4C14"/>
    <w:rsid w:val="005F55FD"/>
    <w:rsid w:val="005F5F2C"/>
    <w:rsid w:val="005F68D4"/>
    <w:rsid w:val="005F6991"/>
    <w:rsid w:val="005F70E4"/>
    <w:rsid w:val="005F7EBF"/>
    <w:rsid w:val="006015A1"/>
    <w:rsid w:val="006015E1"/>
    <w:rsid w:val="00601B91"/>
    <w:rsid w:val="00601DD0"/>
    <w:rsid w:val="0060200D"/>
    <w:rsid w:val="00603E31"/>
    <w:rsid w:val="006041B7"/>
    <w:rsid w:val="00605D03"/>
    <w:rsid w:val="00606CBD"/>
    <w:rsid w:val="00607C46"/>
    <w:rsid w:val="00612434"/>
    <w:rsid w:val="00612488"/>
    <w:rsid w:val="00612CE6"/>
    <w:rsid w:val="00612EDD"/>
    <w:rsid w:val="00614A7B"/>
    <w:rsid w:val="0061536C"/>
    <w:rsid w:val="006158E4"/>
    <w:rsid w:val="006158FB"/>
    <w:rsid w:val="00615C08"/>
    <w:rsid w:val="0061733E"/>
    <w:rsid w:val="0061741C"/>
    <w:rsid w:val="006178D9"/>
    <w:rsid w:val="006178F4"/>
    <w:rsid w:val="006207BC"/>
    <w:rsid w:val="00621335"/>
    <w:rsid w:val="0062150E"/>
    <w:rsid w:val="00623F37"/>
    <w:rsid w:val="00623F56"/>
    <w:rsid w:val="006242E9"/>
    <w:rsid w:val="00624348"/>
    <w:rsid w:val="006250F6"/>
    <w:rsid w:val="006258F1"/>
    <w:rsid w:val="00626341"/>
    <w:rsid w:val="00626844"/>
    <w:rsid w:val="00626BBC"/>
    <w:rsid w:val="006274B9"/>
    <w:rsid w:val="00627808"/>
    <w:rsid w:val="0062788C"/>
    <w:rsid w:val="00627CD4"/>
    <w:rsid w:val="00630BA9"/>
    <w:rsid w:val="00630DE9"/>
    <w:rsid w:val="00630F03"/>
    <w:rsid w:val="00631E78"/>
    <w:rsid w:val="00632B0E"/>
    <w:rsid w:val="00633526"/>
    <w:rsid w:val="0063491E"/>
    <w:rsid w:val="006349FB"/>
    <w:rsid w:val="00634E47"/>
    <w:rsid w:val="00635013"/>
    <w:rsid w:val="006352B6"/>
    <w:rsid w:val="0063557A"/>
    <w:rsid w:val="00635AF4"/>
    <w:rsid w:val="00635E49"/>
    <w:rsid w:val="00636208"/>
    <w:rsid w:val="006366F2"/>
    <w:rsid w:val="00637037"/>
    <w:rsid w:val="00640399"/>
    <w:rsid w:val="00640DBD"/>
    <w:rsid w:val="006423D2"/>
    <w:rsid w:val="00642683"/>
    <w:rsid w:val="0064351F"/>
    <w:rsid w:val="00643C6F"/>
    <w:rsid w:val="00643C90"/>
    <w:rsid w:val="006440AA"/>
    <w:rsid w:val="00645DF8"/>
    <w:rsid w:val="006460FF"/>
    <w:rsid w:val="00646974"/>
    <w:rsid w:val="006512AF"/>
    <w:rsid w:val="00651301"/>
    <w:rsid w:val="00651664"/>
    <w:rsid w:val="00651E2B"/>
    <w:rsid w:val="00653069"/>
    <w:rsid w:val="00653A37"/>
    <w:rsid w:val="006541EB"/>
    <w:rsid w:val="006545F9"/>
    <w:rsid w:val="006550A4"/>
    <w:rsid w:val="006553EF"/>
    <w:rsid w:val="00656E18"/>
    <w:rsid w:val="00656F8A"/>
    <w:rsid w:val="00657EEC"/>
    <w:rsid w:val="00660F6D"/>
    <w:rsid w:val="00660FD8"/>
    <w:rsid w:val="0066179A"/>
    <w:rsid w:val="00661860"/>
    <w:rsid w:val="00661FBE"/>
    <w:rsid w:val="00662162"/>
    <w:rsid w:val="0066231D"/>
    <w:rsid w:val="00662606"/>
    <w:rsid w:val="0066271C"/>
    <w:rsid w:val="00663099"/>
    <w:rsid w:val="006630D5"/>
    <w:rsid w:val="00663CB2"/>
    <w:rsid w:val="00664184"/>
    <w:rsid w:val="00664C39"/>
    <w:rsid w:val="0066500F"/>
    <w:rsid w:val="00665B16"/>
    <w:rsid w:val="00665D82"/>
    <w:rsid w:val="006666F6"/>
    <w:rsid w:val="00667BD8"/>
    <w:rsid w:val="00670373"/>
    <w:rsid w:val="00670606"/>
    <w:rsid w:val="00671B2B"/>
    <w:rsid w:val="00671D4E"/>
    <w:rsid w:val="00671DB5"/>
    <w:rsid w:val="00671E8F"/>
    <w:rsid w:val="006727BF"/>
    <w:rsid w:val="0067281B"/>
    <w:rsid w:val="00673538"/>
    <w:rsid w:val="00677B00"/>
    <w:rsid w:val="00677F40"/>
    <w:rsid w:val="00680281"/>
    <w:rsid w:val="00681CDE"/>
    <w:rsid w:val="006824FC"/>
    <w:rsid w:val="00682AD5"/>
    <w:rsid w:val="0068448B"/>
    <w:rsid w:val="00685C49"/>
    <w:rsid w:val="00687997"/>
    <w:rsid w:val="00687E47"/>
    <w:rsid w:val="0069058D"/>
    <w:rsid w:val="006912EA"/>
    <w:rsid w:val="00692635"/>
    <w:rsid w:val="00693C7B"/>
    <w:rsid w:val="00694911"/>
    <w:rsid w:val="006966D7"/>
    <w:rsid w:val="00696EED"/>
    <w:rsid w:val="006A02C4"/>
    <w:rsid w:val="006A0320"/>
    <w:rsid w:val="006A0559"/>
    <w:rsid w:val="006A19E0"/>
    <w:rsid w:val="006A1A30"/>
    <w:rsid w:val="006A24E5"/>
    <w:rsid w:val="006A2889"/>
    <w:rsid w:val="006A2DF5"/>
    <w:rsid w:val="006A3415"/>
    <w:rsid w:val="006A39B7"/>
    <w:rsid w:val="006A4AF7"/>
    <w:rsid w:val="006A539D"/>
    <w:rsid w:val="006A58FD"/>
    <w:rsid w:val="006A614E"/>
    <w:rsid w:val="006A61B1"/>
    <w:rsid w:val="006A6750"/>
    <w:rsid w:val="006A675A"/>
    <w:rsid w:val="006A6A5B"/>
    <w:rsid w:val="006A7476"/>
    <w:rsid w:val="006B0550"/>
    <w:rsid w:val="006B1131"/>
    <w:rsid w:val="006B1A30"/>
    <w:rsid w:val="006B257C"/>
    <w:rsid w:val="006B3563"/>
    <w:rsid w:val="006B3FBF"/>
    <w:rsid w:val="006B4773"/>
    <w:rsid w:val="006B4B0E"/>
    <w:rsid w:val="006B4D7E"/>
    <w:rsid w:val="006B5492"/>
    <w:rsid w:val="006B5692"/>
    <w:rsid w:val="006B56F2"/>
    <w:rsid w:val="006C0152"/>
    <w:rsid w:val="006C176F"/>
    <w:rsid w:val="006C1CEA"/>
    <w:rsid w:val="006C29FF"/>
    <w:rsid w:val="006C2ED7"/>
    <w:rsid w:val="006C4A69"/>
    <w:rsid w:val="006C5438"/>
    <w:rsid w:val="006C5FDC"/>
    <w:rsid w:val="006C613D"/>
    <w:rsid w:val="006C6272"/>
    <w:rsid w:val="006C63B5"/>
    <w:rsid w:val="006C7DED"/>
    <w:rsid w:val="006D0977"/>
    <w:rsid w:val="006D1390"/>
    <w:rsid w:val="006D176A"/>
    <w:rsid w:val="006D1BC0"/>
    <w:rsid w:val="006D2363"/>
    <w:rsid w:val="006D3202"/>
    <w:rsid w:val="006D3C8B"/>
    <w:rsid w:val="006D3FB5"/>
    <w:rsid w:val="006D463E"/>
    <w:rsid w:val="006D6694"/>
    <w:rsid w:val="006D67EE"/>
    <w:rsid w:val="006E04DD"/>
    <w:rsid w:val="006E05DF"/>
    <w:rsid w:val="006E0E52"/>
    <w:rsid w:val="006E2477"/>
    <w:rsid w:val="006E28D7"/>
    <w:rsid w:val="006E2957"/>
    <w:rsid w:val="006E2B14"/>
    <w:rsid w:val="006E3C9E"/>
    <w:rsid w:val="006E42EC"/>
    <w:rsid w:val="006E533D"/>
    <w:rsid w:val="006E6528"/>
    <w:rsid w:val="006E6883"/>
    <w:rsid w:val="006E75C7"/>
    <w:rsid w:val="006E7679"/>
    <w:rsid w:val="006F1F4B"/>
    <w:rsid w:val="006F2F71"/>
    <w:rsid w:val="006F486C"/>
    <w:rsid w:val="006F631C"/>
    <w:rsid w:val="006F6DAA"/>
    <w:rsid w:val="006F7115"/>
    <w:rsid w:val="006F7332"/>
    <w:rsid w:val="006F73A9"/>
    <w:rsid w:val="00701959"/>
    <w:rsid w:val="007022FB"/>
    <w:rsid w:val="0070256E"/>
    <w:rsid w:val="00702588"/>
    <w:rsid w:val="00702B7B"/>
    <w:rsid w:val="00702FDC"/>
    <w:rsid w:val="00703132"/>
    <w:rsid w:val="00703430"/>
    <w:rsid w:val="00703486"/>
    <w:rsid w:val="007034D1"/>
    <w:rsid w:val="007037F7"/>
    <w:rsid w:val="00703983"/>
    <w:rsid w:val="0070455D"/>
    <w:rsid w:val="007057D6"/>
    <w:rsid w:val="00706BD5"/>
    <w:rsid w:val="00706DAC"/>
    <w:rsid w:val="00706F4D"/>
    <w:rsid w:val="0071041E"/>
    <w:rsid w:val="00710621"/>
    <w:rsid w:val="0071065A"/>
    <w:rsid w:val="00710F05"/>
    <w:rsid w:val="007128D8"/>
    <w:rsid w:val="007128DA"/>
    <w:rsid w:val="00713645"/>
    <w:rsid w:val="00714305"/>
    <w:rsid w:val="00715222"/>
    <w:rsid w:val="0071539A"/>
    <w:rsid w:val="007154B7"/>
    <w:rsid w:val="007160DA"/>
    <w:rsid w:val="0071650A"/>
    <w:rsid w:val="00716F5E"/>
    <w:rsid w:val="00717339"/>
    <w:rsid w:val="00717909"/>
    <w:rsid w:val="00717D94"/>
    <w:rsid w:val="00720E2A"/>
    <w:rsid w:val="0072163C"/>
    <w:rsid w:val="0072168C"/>
    <w:rsid w:val="00721A8D"/>
    <w:rsid w:val="00721C5B"/>
    <w:rsid w:val="00721E06"/>
    <w:rsid w:val="00722B34"/>
    <w:rsid w:val="00723C3F"/>
    <w:rsid w:val="007243EB"/>
    <w:rsid w:val="00724719"/>
    <w:rsid w:val="00724B68"/>
    <w:rsid w:val="00725AB6"/>
    <w:rsid w:val="00725D1E"/>
    <w:rsid w:val="00726D3A"/>
    <w:rsid w:val="00726E63"/>
    <w:rsid w:val="007306D3"/>
    <w:rsid w:val="007317B5"/>
    <w:rsid w:val="00731D1E"/>
    <w:rsid w:val="0073210C"/>
    <w:rsid w:val="0073238A"/>
    <w:rsid w:val="00732CB6"/>
    <w:rsid w:val="007334EA"/>
    <w:rsid w:val="0073352B"/>
    <w:rsid w:val="00733758"/>
    <w:rsid w:val="00734BBA"/>
    <w:rsid w:val="00735BCF"/>
    <w:rsid w:val="00735C0D"/>
    <w:rsid w:val="00735E40"/>
    <w:rsid w:val="0073602A"/>
    <w:rsid w:val="00736E69"/>
    <w:rsid w:val="00736EA4"/>
    <w:rsid w:val="00736ECE"/>
    <w:rsid w:val="0073711D"/>
    <w:rsid w:val="0073778F"/>
    <w:rsid w:val="00740C4A"/>
    <w:rsid w:val="00741376"/>
    <w:rsid w:val="007419CD"/>
    <w:rsid w:val="00741C24"/>
    <w:rsid w:val="007422EF"/>
    <w:rsid w:val="00742F8F"/>
    <w:rsid w:val="00743205"/>
    <w:rsid w:val="0074401D"/>
    <w:rsid w:val="0074429A"/>
    <w:rsid w:val="007445D0"/>
    <w:rsid w:val="00744D22"/>
    <w:rsid w:val="00745110"/>
    <w:rsid w:val="00745317"/>
    <w:rsid w:val="0074590D"/>
    <w:rsid w:val="00746011"/>
    <w:rsid w:val="00746BAF"/>
    <w:rsid w:val="00747175"/>
    <w:rsid w:val="0074743B"/>
    <w:rsid w:val="00747663"/>
    <w:rsid w:val="00747A97"/>
    <w:rsid w:val="007500D1"/>
    <w:rsid w:val="00750B74"/>
    <w:rsid w:val="007510CD"/>
    <w:rsid w:val="00751116"/>
    <w:rsid w:val="00751799"/>
    <w:rsid w:val="0075196E"/>
    <w:rsid w:val="0075224D"/>
    <w:rsid w:val="0075257E"/>
    <w:rsid w:val="00753151"/>
    <w:rsid w:val="007538D2"/>
    <w:rsid w:val="00753948"/>
    <w:rsid w:val="00754305"/>
    <w:rsid w:val="00754F0F"/>
    <w:rsid w:val="007552F1"/>
    <w:rsid w:val="007553E4"/>
    <w:rsid w:val="00755F3B"/>
    <w:rsid w:val="007560A1"/>
    <w:rsid w:val="007566CB"/>
    <w:rsid w:val="00757947"/>
    <w:rsid w:val="00760581"/>
    <w:rsid w:val="00760692"/>
    <w:rsid w:val="007611E9"/>
    <w:rsid w:val="00761429"/>
    <w:rsid w:val="0076284D"/>
    <w:rsid w:val="00764170"/>
    <w:rsid w:val="00764FD6"/>
    <w:rsid w:val="007654C6"/>
    <w:rsid w:val="00765F24"/>
    <w:rsid w:val="00766211"/>
    <w:rsid w:val="00766335"/>
    <w:rsid w:val="00771A27"/>
    <w:rsid w:val="00771EC8"/>
    <w:rsid w:val="007720C2"/>
    <w:rsid w:val="007724D3"/>
    <w:rsid w:val="007731F0"/>
    <w:rsid w:val="007740AD"/>
    <w:rsid w:val="00774FA3"/>
    <w:rsid w:val="0077554C"/>
    <w:rsid w:val="007763E1"/>
    <w:rsid w:val="00777670"/>
    <w:rsid w:val="007818FF"/>
    <w:rsid w:val="00781C07"/>
    <w:rsid w:val="00782BF8"/>
    <w:rsid w:val="007834AA"/>
    <w:rsid w:val="00783536"/>
    <w:rsid w:val="00783C19"/>
    <w:rsid w:val="00785172"/>
    <w:rsid w:val="00785F17"/>
    <w:rsid w:val="007860B6"/>
    <w:rsid w:val="007863E6"/>
    <w:rsid w:val="00786563"/>
    <w:rsid w:val="00786DEE"/>
    <w:rsid w:val="007872CE"/>
    <w:rsid w:val="00787729"/>
    <w:rsid w:val="00787DC2"/>
    <w:rsid w:val="0079007C"/>
    <w:rsid w:val="007909D9"/>
    <w:rsid w:val="00790A5E"/>
    <w:rsid w:val="00790D67"/>
    <w:rsid w:val="00790FAD"/>
    <w:rsid w:val="007912DE"/>
    <w:rsid w:val="00791E5B"/>
    <w:rsid w:val="00791FC9"/>
    <w:rsid w:val="00794761"/>
    <w:rsid w:val="0079488E"/>
    <w:rsid w:val="007948D0"/>
    <w:rsid w:val="00797526"/>
    <w:rsid w:val="007976F5"/>
    <w:rsid w:val="00797AF2"/>
    <w:rsid w:val="007A059A"/>
    <w:rsid w:val="007A0981"/>
    <w:rsid w:val="007A0F1C"/>
    <w:rsid w:val="007A130B"/>
    <w:rsid w:val="007A50A9"/>
    <w:rsid w:val="007A5BDA"/>
    <w:rsid w:val="007A6EAB"/>
    <w:rsid w:val="007A769D"/>
    <w:rsid w:val="007A7D55"/>
    <w:rsid w:val="007A7E8A"/>
    <w:rsid w:val="007B12FF"/>
    <w:rsid w:val="007B185F"/>
    <w:rsid w:val="007B2A01"/>
    <w:rsid w:val="007B2E75"/>
    <w:rsid w:val="007B39E1"/>
    <w:rsid w:val="007B4DFE"/>
    <w:rsid w:val="007B6219"/>
    <w:rsid w:val="007B6AEC"/>
    <w:rsid w:val="007C0612"/>
    <w:rsid w:val="007C0697"/>
    <w:rsid w:val="007C111C"/>
    <w:rsid w:val="007C1FE3"/>
    <w:rsid w:val="007C348D"/>
    <w:rsid w:val="007C3B9B"/>
    <w:rsid w:val="007C427A"/>
    <w:rsid w:val="007C483C"/>
    <w:rsid w:val="007C484E"/>
    <w:rsid w:val="007C4972"/>
    <w:rsid w:val="007C4FA1"/>
    <w:rsid w:val="007C53E8"/>
    <w:rsid w:val="007C7480"/>
    <w:rsid w:val="007C7A8A"/>
    <w:rsid w:val="007C7D60"/>
    <w:rsid w:val="007D0225"/>
    <w:rsid w:val="007D0F6B"/>
    <w:rsid w:val="007D1221"/>
    <w:rsid w:val="007D1253"/>
    <w:rsid w:val="007D1BAE"/>
    <w:rsid w:val="007D1EDE"/>
    <w:rsid w:val="007D205B"/>
    <w:rsid w:val="007D31B5"/>
    <w:rsid w:val="007D41C0"/>
    <w:rsid w:val="007D4537"/>
    <w:rsid w:val="007D583F"/>
    <w:rsid w:val="007D5985"/>
    <w:rsid w:val="007D5C61"/>
    <w:rsid w:val="007D62F2"/>
    <w:rsid w:val="007D644F"/>
    <w:rsid w:val="007D6542"/>
    <w:rsid w:val="007D755A"/>
    <w:rsid w:val="007D7719"/>
    <w:rsid w:val="007D7BC5"/>
    <w:rsid w:val="007E05CD"/>
    <w:rsid w:val="007E0A52"/>
    <w:rsid w:val="007E1624"/>
    <w:rsid w:val="007E1893"/>
    <w:rsid w:val="007E2CF6"/>
    <w:rsid w:val="007E2E26"/>
    <w:rsid w:val="007E2E3B"/>
    <w:rsid w:val="007E3D46"/>
    <w:rsid w:val="007E3D62"/>
    <w:rsid w:val="007E625C"/>
    <w:rsid w:val="007E6C65"/>
    <w:rsid w:val="007E7010"/>
    <w:rsid w:val="007F0164"/>
    <w:rsid w:val="007F1A0D"/>
    <w:rsid w:val="007F1B2E"/>
    <w:rsid w:val="007F1B84"/>
    <w:rsid w:val="007F2173"/>
    <w:rsid w:val="007F3812"/>
    <w:rsid w:val="007F3D95"/>
    <w:rsid w:val="007F47E7"/>
    <w:rsid w:val="007F4F75"/>
    <w:rsid w:val="007F5196"/>
    <w:rsid w:val="007F6402"/>
    <w:rsid w:val="007F65C2"/>
    <w:rsid w:val="007F6F26"/>
    <w:rsid w:val="007F7397"/>
    <w:rsid w:val="0080046E"/>
    <w:rsid w:val="0080269D"/>
    <w:rsid w:val="008040CB"/>
    <w:rsid w:val="008043C9"/>
    <w:rsid w:val="00805177"/>
    <w:rsid w:val="00806044"/>
    <w:rsid w:val="00807185"/>
    <w:rsid w:val="00807B75"/>
    <w:rsid w:val="00810237"/>
    <w:rsid w:val="00810AF3"/>
    <w:rsid w:val="00813105"/>
    <w:rsid w:val="008131F9"/>
    <w:rsid w:val="00813B3B"/>
    <w:rsid w:val="00814153"/>
    <w:rsid w:val="0081425E"/>
    <w:rsid w:val="008142E7"/>
    <w:rsid w:val="00814A84"/>
    <w:rsid w:val="00814F72"/>
    <w:rsid w:val="008150F0"/>
    <w:rsid w:val="00816837"/>
    <w:rsid w:val="008176D9"/>
    <w:rsid w:val="00817AB9"/>
    <w:rsid w:val="00820787"/>
    <w:rsid w:val="0082094F"/>
    <w:rsid w:val="00821BB1"/>
    <w:rsid w:val="008221D5"/>
    <w:rsid w:val="008233DF"/>
    <w:rsid w:val="00823BF2"/>
    <w:rsid w:val="0082502F"/>
    <w:rsid w:val="008253EC"/>
    <w:rsid w:val="008256DD"/>
    <w:rsid w:val="00825FEE"/>
    <w:rsid w:val="0082692A"/>
    <w:rsid w:val="00826A7E"/>
    <w:rsid w:val="008272CE"/>
    <w:rsid w:val="0082733A"/>
    <w:rsid w:val="00827AF2"/>
    <w:rsid w:val="00831133"/>
    <w:rsid w:val="0083270B"/>
    <w:rsid w:val="008335C6"/>
    <w:rsid w:val="008339CC"/>
    <w:rsid w:val="00833AB8"/>
    <w:rsid w:val="00833C48"/>
    <w:rsid w:val="008344ED"/>
    <w:rsid w:val="008349ED"/>
    <w:rsid w:val="00834CBF"/>
    <w:rsid w:val="00834D3E"/>
    <w:rsid w:val="00834EEC"/>
    <w:rsid w:val="00835378"/>
    <w:rsid w:val="00836C8F"/>
    <w:rsid w:val="00837056"/>
    <w:rsid w:val="008409D4"/>
    <w:rsid w:val="00840BEE"/>
    <w:rsid w:val="0084174D"/>
    <w:rsid w:val="008417FF"/>
    <w:rsid w:val="00841A95"/>
    <w:rsid w:val="00841D69"/>
    <w:rsid w:val="00841F51"/>
    <w:rsid w:val="00841F69"/>
    <w:rsid w:val="008429BA"/>
    <w:rsid w:val="00844674"/>
    <w:rsid w:val="008447D0"/>
    <w:rsid w:val="008454E2"/>
    <w:rsid w:val="00845AD5"/>
    <w:rsid w:val="00846788"/>
    <w:rsid w:val="008475C6"/>
    <w:rsid w:val="00851498"/>
    <w:rsid w:val="00851768"/>
    <w:rsid w:val="00851A48"/>
    <w:rsid w:val="00852F58"/>
    <w:rsid w:val="0085360B"/>
    <w:rsid w:val="008536DF"/>
    <w:rsid w:val="008537D3"/>
    <w:rsid w:val="00854A1C"/>
    <w:rsid w:val="00854EFE"/>
    <w:rsid w:val="008563C3"/>
    <w:rsid w:val="00856DBF"/>
    <w:rsid w:val="00857079"/>
    <w:rsid w:val="008576A8"/>
    <w:rsid w:val="00857DE3"/>
    <w:rsid w:val="00860F5E"/>
    <w:rsid w:val="00860F76"/>
    <w:rsid w:val="00861205"/>
    <w:rsid w:val="00861C17"/>
    <w:rsid w:val="00861F49"/>
    <w:rsid w:val="0086202D"/>
    <w:rsid w:val="00862ABA"/>
    <w:rsid w:val="00863604"/>
    <w:rsid w:val="008638DF"/>
    <w:rsid w:val="008640B1"/>
    <w:rsid w:val="00864390"/>
    <w:rsid w:val="008643DD"/>
    <w:rsid w:val="008656E1"/>
    <w:rsid w:val="00866474"/>
    <w:rsid w:val="00866E87"/>
    <w:rsid w:val="0086727C"/>
    <w:rsid w:val="00867806"/>
    <w:rsid w:val="008678E4"/>
    <w:rsid w:val="0087058B"/>
    <w:rsid w:val="008715AB"/>
    <w:rsid w:val="0087164F"/>
    <w:rsid w:val="00871A88"/>
    <w:rsid w:val="00872143"/>
    <w:rsid w:val="0087218A"/>
    <w:rsid w:val="0087372C"/>
    <w:rsid w:val="008737DE"/>
    <w:rsid w:val="00873D68"/>
    <w:rsid w:val="00874383"/>
    <w:rsid w:val="00874691"/>
    <w:rsid w:val="00874F2E"/>
    <w:rsid w:val="00874F92"/>
    <w:rsid w:val="008753A8"/>
    <w:rsid w:val="00875609"/>
    <w:rsid w:val="008768BB"/>
    <w:rsid w:val="00876B6A"/>
    <w:rsid w:val="00876F48"/>
    <w:rsid w:val="00877A5D"/>
    <w:rsid w:val="008802B8"/>
    <w:rsid w:val="00881064"/>
    <w:rsid w:val="0088228F"/>
    <w:rsid w:val="008829B2"/>
    <w:rsid w:val="0088336F"/>
    <w:rsid w:val="008835A9"/>
    <w:rsid w:val="00884B13"/>
    <w:rsid w:val="0088657A"/>
    <w:rsid w:val="00886C5B"/>
    <w:rsid w:val="00887B5D"/>
    <w:rsid w:val="008901DC"/>
    <w:rsid w:val="008903B1"/>
    <w:rsid w:val="008910AC"/>
    <w:rsid w:val="0089307B"/>
    <w:rsid w:val="008930CD"/>
    <w:rsid w:val="008931B4"/>
    <w:rsid w:val="0089331B"/>
    <w:rsid w:val="008933BC"/>
    <w:rsid w:val="00893B29"/>
    <w:rsid w:val="00893C2B"/>
    <w:rsid w:val="00894FEF"/>
    <w:rsid w:val="00895592"/>
    <w:rsid w:val="00895FDB"/>
    <w:rsid w:val="008969D4"/>
    <w:rsid w:val="008A0157"/>
    <w:rsid w:val="008A1D5F"/>
    <w:rsid w:val="008A216D"/>
    <w:rsid w:val="008A2970"/>
    <w:rsid w:val="008A3657"/>
    <w:rsid w:val="008A37DA"/>
    <w:rsid w:val="008A3A6F"/>
    <w:rsid w:val="008A3C76"/>
    <w:rsid w:val="008A51A5"/>
    <w:rsid w:val="008A52F4"/>
    <w:rsid w:val="008A5873"/>
    <w:rsid w:val="008A5D2E"/>
    <w:rsid w:val="008A6002"/>
    <w:rsid w:val="008A6B05"/>
    <w:rsid w:val="008A71C4"/>
    <w:rsid w:val="008A71F6"/>
    <w:rsid w:val="008A7E15"/>
    <w:rsid w:val="008B12C0"/>
    <w:rsid w:val="008B1FB2"/>
    <w:rsid w:val="008B2E27"/>
    <w:rsid w:val="008B31B9"/>
    <w:rsid w:val="008B34B1"/>
    <w:rsid w:val="008B4851"/>
    <w:rsid w:val="008B5087"/>
    <w:rsid w:val="008B5444"/>
    <w:rsid w:val="008B6309"/>
    <w:rsid w:val="008B6B87"/>
    <w:rsid w:val="008B6C07"/>
    <w:rsid w:val="008B7024"/>
    <w:rsid w:val="008B7CF5"/>
    <w:rsid w:val="008C0807"/>
    <w:rsid w:val="008C11D7"/>
    <w:rsid w:val="008C142E"/>
    <w:rsid w:val="008C1D31"/>
    <w:rsid w:val="008C1E31"/>
    <w:rsid w:val="008C27A0"/>
    <w:rsid w:val="008C3328"/>
    <w:rsid w:val="008C3D60"/>
    <w:rsid w:val="008C3FB4"/>
    <w:rsid w:val="008C4071"/>
    <w:rsid w:val="008C5210"/>
    <w:rsid w:val="008C5433"/>
    <w:rsid w:val="008C5658"/>
    <w:rsid w:val="008C6767"/>
    <w:rsid w:val="008C6D60"/>
    <w:rsid w:val="008C7B15"/>
    <w:rsid w:val="008C7CA2"/>
    <w:rsid w:val="008D07EC"/>
    <w:rsid w:val="008D1798"/>
    <w:rsid w:val="008D277C"/>
    <w:rsid w:val="008D2D3D"/>
    <w:rsid w:val="008D3AE8"/>
    <w:rsid w:val="008D6F67"/>
    <w:rsid w:val="008D704D"/>
    <w:rsid w:val="008D7A4D"/>
    <w:rsid w:val="008E180C"/>
    <w:rsid w:val="008E2035"/>
    <w:rsid w:val="008E3081"/>
    <w:rsid w:val="008E31B9"/>
    <w:rsid w:val="008E4A3C"/>
    <w:rsid w:val="008E50AC"/>
    <w:rsid w:val="008E656A"/>
    <w:rsid w:val="008E6D07"/>
    <w:rsid w:val="008E7623"/>
    <w:rsid w:val="008E76B7"/>
    <w:rsid w:val="008E798B"/>
    <w:rsid w:val="008E7D27"/>
    <w:rsid w:val="008E7D87"/>
    <w:rsid w:val="008E7DB3"/>
    <w:rsid w:val="008F02EA"/>
    <w:rsid w:val="008F0311"/>
    <w:rsid w:val="008F040F"/>
    <w:rsid w:val="008F0B38"/>
    <w:rsid w:val="008F0BB0"/>
    <w:rsid w:val="008F1C0B"/>
    <w:rsid w:val="008F2477"/>
    <w:rsid w:val="008F2D15"/>
    <w:rsid w:val="008F32D0"/>
    <w:rsid w:val="008F34D6"/>
    <w:rsid w:val="008F35AA"/>
    <w:rsid w:val="008F38C8"/>
    <w:rsid w:val="008F3AED"/>
    <w:rsid w:val="008F4D52"/>
    <w:rsid w:val="008F52B3"/>
    <w:rsid w:val="008F5556"/>
    <w:rsid w:val="008F5D7E"/>
    <w:rsid w:val="008F677F"/>
    <w:rsid w:val="008F6A15"/>
    <w:rsid w:val="008F6D6B"/>
    <w:rsid w:val="008F7226"/>
    <w:rsid w:val="008F7BC1"/>
    <w:rsid w:val="008F7CC2"/>
    <w:rsid w:val="009003B1"/>
    <w:rsid w:val="00901552"/>
    <w:rsid w:val="00901FB3"/>
    <w:rsid w:val="00902DD7"/>
    <w:rsid w:val="009030AA"/>
    <w:rsid w:val="009032BE"/>
    <w:rsid w:val="0090339F"/>
    <w:rsid w:val="0090375F"/>
    <w:rsid w:val="00903EB2"/>
    <w:rsid w:val="00903F2F"/>
    <w:rsid w:val="009040B8"/>
    <w:rsid w:val="00904BC4"/>
    <w:rsid w:val="0090544A"/>
    <w:rsid w:val="0090570A"/>
    <w:rsid w:val="00905F9E"/>
    <w:rsid w:val="009122A7"/>
    <w:rsid w:val="00912795"/>
    <w:rsid w:val="00913EE3"/>
    <w:rsid w:val="00914D3F"/>
    <w:rsid w:val="0091557F"/>
    <w:rsid w:val="00915EBC"/>
    <w:rsid w:val="0091615C"/>
    <w:rsid w:val="00916CA4"/>
    <w:rsid w:val="00916DDB"/>
    <w:rsid w:val="00917759"/>
    <w:rsid w:val="00917931"/>
    <w:rsid w:val="0091DCB7"/>
    <w:rsid w:val="0092026D"/>
    <w:rsid w:val="00920619"/>
    <w:rsid w:val="009207CE"/>
    <w:rsid w:val="00920A13"/>
    <w:rsid w:val="00920DF2"/>
    <w:rsid w:val="00923A02"/>
    <w:rsid w:val="009247EC"/>
    <w:rsid w:val="00924B58"/>
    <w:rsid w:val="00925348"/>
    <w:rsid w:val="009265B6"/>
    <w:rsid w:val="00927D63"/>
    <w:rsid w:val="00927FB2"/>
    <w:rsid w:val="00927FFC"/>
    <w:rsid w:val="009302A6"/>
    <w:rsid w:val="0093049E"/>
    <w:rsid w:val="009314BA"/>
    <w:rsid w:val="00931CA2"/>
    <w:rsid w:val="00931E5B"/>
    <w:rsid w:val="0093234E"/>
    <w:rsid w:val="0093252D"/>
    <w:rsid w:val="00933266"/>
    <w:rsid w:val="00933845"/>
    <w:rsid w:val="00934E53"/>
    <w:rsid w:val="00935371"/>
    <w:rsid w:val="00937444"/>
    <w:rsid w:val="0093767A"/>
    <w:rsid w:val="009402BD"/>
    <w:rsid w:val="00941625"/>
    <w:rsid w:val="0094210F"/>
    <w:rsid w:val="009425A7"/>
    <w:rsid w:val="00942B80"/>
    <w:rsid w:val="00942BCA"/>
    <w:rsid w:val="009438E2"/>
    <w:rsid w:val="00946722"/>
    <w:rsid w:val="0094708F"/>
    <w:rsid w:val="009502F5"/>
    <w:rsid w:val="0095251F"/>
    <w:rsid w:val="00952A6D"/>
    <w:rsid w:val="00954A8F"/>
    <w:rsid w:val="00955876"/>
    <w:rsid w:val="00955C87"/>
    <w:rsid w:val="00955F2F"/>
    <w:rsid w:val="0095653E"/>
    <w:rsid w:val="00956A4E"/>
    <w:rsid w:val="00956AB5"/>
    <w:rsid w:val="00956DE7"/>
    <w:rsid w:val="00957893"/>
    <w:rsid w:val="00960A92"/>
    <w:rsid w:val="00961502"/>
    <w:rsid w:val="00961943"/>
    <w:rsid w:val="00961DB7"/>
    <w:rsid w:val="0096248C"/>
    <w:rsid w:val="00963009"/>
    <w:rsid w:val="0096353F"/>
    <w:rsid w:val="009639C8"/>
    <w:rsid w:val="00963D8D"/>
    <w:rsid w:val="00963E07"/>
    <w:rsid w:val="009657AE"/>
    <w:rsid w:val="00965894"/>
    <w:rsid w:val="009666D7"/>
    <w:rsid w:val="00966703"/>
    <w:rsid w:val="009670AC"/>
    <w:rsid w:val="0096764F"/>
    <w:rsid w:val="009700A8"/>
    <w:rsid w:val="00970BA8"/>
    <w:rsid w:val="00971170"/>
    <w:rsid w:val="009716FC"/>
    <w:rsid w:val="00971D98"/>
    <w:rsid w:val="00973E16"/>
    <w:rsid w:val="0097609B"/>
    <w:rsid w:val="0097613A"/>
    <w:rsid w:val="009761D3"/>
    <w:rsid w:val="0097687E"/>
    <w:rsid w:val="009773F1"/>
    <w:rsid w:val="00980CB2"/>
    <w:rsid w:val="00980D68"/>
    <w:rsid w:val="009816E0"/>
    <w:rsid w:val="009823C1"/>
    <w:rsid w:val="00983A43"/>
    <w:rsid w:val="009841CD"/>
    <w:rsid w:val="00984F6B"/>
    <w:rsid w:val="009855D4"/>
    <w:rsid w:val="00985A84"/>
    <w:rsid w:val="00985BB8"/>
    <w:rsid w:val="00985F55"/>
    <w:rsid w:val="009861F7"/>
    <w:rsid w:val="00986CE1"/>
    <w:rsid w:val="00986FE3"/>
    <w:rsid w:val="00987609"/>
    <w:rsid w:val="00987DE7"/>
    <w:rsid w:val="009905AD"/>
    <w:rsid w:val="00990A2D"/>
    <w:rsid w:val="009910A4"/>
    <w:rsid w:val="00991456"/>
    <w:rsid w:val="0099179F"/>
    <w:rsid w:val="009921F1"/>
    <w:rsid w:val="009922E3"/>
    <w:rsid w:val="0099297C"/>
    <w:rsid w:val="0099299E"/>
    <w:rsid w:val="00992E10"/>
    <w:rsid w:val="00992F47"/>
    <w:rsid w:val="00993376"/>
    <w:rsid w:val="00993CDB"/>
    <w:rsid w:val="00993EC5"/>
    <w:rsid w:val="00995FEE"/>
    <w:rsid w:val="00996076"/>
    <w:rsid w:val="00996FBB"/>
    <w:rsid w:val="009971D6"/>
    <w:rsid w:val="009975BF"/>
    <w:rsid w:val="009978CF"/>
    <w:rsid w:val="009A0886"/>
    <w:rsid w:val="009A180D"/>
    <w:rsid w:val="009A2A2B"/>
    <w:rsid w:val="009A2E1A"/>
    <w:rsid w:val="009A2F47"/>
    <w:rsid w:val="009A43BF"/>
    <w:rsid w:val="009A6B2F"/>
    <w:rsid w:val="009A6B3A"/>
    <w:rsid w:val="009A71C5"/>
    <w:rsid w:val="009A7D11"/>
    <w:rsid w:val="009B3266"/>
    <w:rsid w:val="009B338B"/>
    <w:rsid w:val="009B35D2"/>
    <w:rsid w:val="009B3F3E"/>
    <w:rsid w:val="009B3FDD"/>
    <w:rsid w:val="009B4090"/>
    <w:rsid w:val="009B4FB1"/>
    <w:rsid w:val="009B520E"/>
    <w:rsid w:val="009B62AA"/>
    <w:rsid w:val="009B654D"/>
    <w:rsid w:val="009B6595"/>
    <w:rsid w:val="009B66AB"/>
    <w:rsid w:val="009B6E32"/>
    <w:rsid w:val="009B6F95"/>
    <w:rsid w:val="009B711D"/>
    <w:rsid w:val="009B78BC"/>
    <w:rsid w:val="009C0AD2"/>
    <w:rsid w:val="009C1796"/>
    <w:rsid w:val="009C19E0"/>
    <w:rsid w:val="009C1B9B"/>
    <w:rsid w:val="009C1D19"/>
    <w:rsid w:val="009C2357"/>
    <w:rsid w:val="009C2518"/>
    <w:rsid w:val="009C2E5C"/>
    <w:rsid w:val="009C30B3"/>
    <w:rsid w:val="009C3882"/>
    <w:rsid w:val="009C415C"/>
    <w:rsid w:val="009C436F"/>
    <w:rsid w:val="009C4A6D"/>
    <w:rsid w:val="009C4B4E"/>
    <w:rsid w:val="009C4F73"/>
    <w:rsid w:val="009C56ED"/>
    <w:rsid w:val="009C5AA9"/>
    <w:rsid w:val="009C621B"/>
    <w:rsid w:val="009C622E"/>
    <w:rsid w:val="009C658D"/>
    <w:rsid w:val="009C66EF"/>
    <w:rsid w:val="009C69A4"/>
    <w:rsid w:val="009C6A63"/>
    <w:rsid w:val="009C6C1E"/>
    <w:rsid w:val="009C74E3"/>
    <w:rsid w:val="009C7A2D"/>
    <w:rsid w:val="009C7D51"/>
    <w:rsid w:val="009D02CC"/>
    <w:rsid w:val="009D08A3"/>
    <w:rsid w:val="009D0DC5"/>
    <w:rsid w:val="009D1038"/>
    <w:rsid w:val="009D168C"/>
    <w:rsid w:val="009D184C"/>
    <w:rsid w:val="009D2E13"/>
    <w:rsid w:val="009D2F4F"/>
    <w:rsid w:val="009D35B0"/>
    <w:rsid w:val="009D41AE"/>
    <w:rsid w:val="009D57A5"/>
    <w:rsid w:val="009D7222"/>
    <w:rsid w:val="009D7294"/>
    <w:rsid w:val="009D7770"/>
    <w:rsid w:val="009D779F"/>
    <w:rsid w:val="009E1FFB"/>
    <w:rsid w:val="009E20B7"/>
    <w:rsid w:val="009E2403"/>
    <w:rsid w:val="009E2820"/>
    <w:rsid w:val="009E3A5C"/>
    <w:rsid w:val="009E3D03"/>
    <w:rsid w:val="009E43D5"/>
    <w:rsid w:val="009E46BC"/>
    <w:rsid w:val="009E4CDE"/>
    <w:rsid w:val="009F29E7"/>
    <w:rsid w:val="009F474E"/>
    <w:rsid w:val="009F4E56"/>
    <w:rsid w:val="009F52D7"/>
    <w:rsid w:val="009F5AAD"/>
    <w:rsid w:val="009F639D"/>
    <w:rsid w:val="009F644C"/>
    <w:rsid w:val="009F644F"/>
    <w:rsid w:val="009F7690"/>
    <w:rsid w:val="009F783D"/>
    <w:rsid w:val="009F7959"/>
    <w:rsid w:val="009F7C63"/>
    <w:rsid w:val="009F7D62"/>
    <w:rsid w:val="009F7F79"/>
    <w:rsid w:val="00A000F5"/>
    <w:rsid w:val="00A00765"/>
    <w:rsid w:val="00A0136C"/>
    <w:rsid w:val="00A01B3A"/>
    <w:rsid w:val="00A02524"/>
    <w:rsid w:val="00A033EB"/>
    <w:rsid w:val="00A0346A"/>
    <w:rsid w:val="00A040B5"/>
    <w:rsid w:val="00A0430F"/>
    <w:rsid w:val="00A04ACA"/>
    <w:rsid w:val="00A065A2"/>
    <w:rsid w:val="00A07347"/>
    <w:rsid w:val="00A100C8"/>
    <w:rsid w:val="00A10489"/>
    <w:rsid w:val="00A10DB9"/>
    <w:rsid w:val="00A10FCA"/>
    <w:rsid w:val="00A113C1"/>
    <w:rsid w:val="00A11E57"/>
    <w:rsid w:val="00A12346"/>
    <w:rsid w:val="00A1297F"/>
    <w:rsid w:val="00A130D3"/>
    <w:rsid w:val="00A13EAF"/>
    <w:rsid w:val="00A144B6"/>
    <w:rsid w:val="00A147C9"/>
    <w:rsid w:val="00A14833"/>
    <w:rsid w:val="00A15CEE"/>
    <w:rsid w:val="00A1776F"/>
    <w:rsid w:val="00A215B6"/>
    <w:rsid w:val="00A23B71"/>
    <w:rsid w:val="00A24A76"/>
    <w:rsid w:val="00A24FC3"/>
    <w:rsid w:val="00A25751"/>
    <w:rsid w:val="00A26601"/>
    <w:rsid w:val="00A26794"/>
    <w:rsid w:val="00A26D56"/>
    <w:rsid w:val="00A26F11"/>
    <w:rsid w:val="00A2707D"/>
    <w:rsid w:val="00A27446"/>
    <w:rsid w:val="00A27846"/>
    <w:rsid w:val="00A31E24"/>
    <w:rsid w:val="00A32840"/>
    <w:rsid w:val="00A32BE9"/>
    <w:rsid w:val="00A32FBD"/>
    <w:rsid w:val="00A33366"/>
    <w:rsid w:val="00A33684"/>
    <w:rsid w:val="00A363BD"/>
    <w:rsid w:val="00A3699B"/>
    <w:rsid w:val="00A36CC9"/>
    <w:rsid w:val="00A36D58"/>
    <w:rsid w:val="00A37373"/>
    <w:rsid w:val="00A41AC1"/>
    <w:rsid w:val="00A41CA4"/>
    <w:rsid w:val="00A42B33"/>
    <w:rsid w:val="00A42FE7"/>
    <w:rsid w:val="00A43140"/>
    <w:rsid w:val="00A432E9"/>
    <w:rsid w:val="00A436C9"/>
    <w:rsid w:val="00A43835"/>
    <w:rsid w:val="00A4394E"/>
    <w:rsid w:val="00A43C02"/>
    <w:rsid w:val="00A44AE6"/>
    <w:rsid w:val="00A44B13"/>
    <w:rsid w:val="00A45433"/>
    <w:rsid w:val="00A4599F"/>
    <w:rsid w:val="00A466F1"/>
    <w:rsid w:val="00A47CF5"/>
    <w:rsid w:val="00A50B73"/>
    <w:rsid w:val="00A5105A"/>
    <w:rsid w:val="00A510B9"/>
    <w:rsid w:val="00A5219F"/>
    <w:rsid w:val="00A5253F"/>
    <w:rsid w:val="00A529EF"/>
    <w:rsid w:val="00A52B08"/>
    <w:rsid w:val="00A52B2A"/>
    <w:rsid w:val="00A52BA0"/>
    <w:rsid w:val="00A54EAE"/>
    <w:rsid w:val="00A55508"/>
    <w:rsid w:val="00A55596"/>
    <w:rsid w:val="00A55891"/>
    <w:rsid w:val="00A55AA5"/>
    <w:rsid w:val="00A560A2"/>
    <w:rsid w:val="00A56E33"/>
    <w:rsid w:val="00A571AB"/>
    <w:rsid w:val="00A5751B"/>
    <w:rsid w:val="00A57C65"/>
    <w:rsid w:val="00A60616"/>
    <w:rsid w:val="00A60845"/>
    <w:rsid w:val="00A6180D"/>
    <w:rsid w:val="00A636F3"/>
    <w:rsid w:val="00A637A9"/>
    <w:rsid w:val="00A63C9A"/>
    <w:rsid w:val="00A64641"/>
    <w:rsid w:val="00A646E1"/>
    <w:rsid w:val="00A64BEF"/>
    <w:rsid w:val="00A651E9"/>
    <w:rsid w:val="00A65A55"/>
    <w:rsid w:val="00A65B5C"/>
    <w:rsid w:val="00A65CD9"/>
    <w:rsid w:val="00A65FA4"/>
    <w:rsid w:val="00A663F7"/>
    <w:rsid w:val="00A6728D"/>
    <w:rsid w:val="00A678F2"/>
    <w:rsid w:val="00A71150"/>
    <w:rsid w:val="00A71BA0"/>
    <w:rsid w:val="00A728AD"/>
    <w:rsid w:val="00A73BF7"/>
    <w:rsid w:val="00A744AD"/>
    <w:rsid w:val="00A747AC"/>
    <w:rsid w:val="00A74B22"/>
    <w:rsid w:val="00A75E04"/>
    <w:rsid w:val="00A763D2"/>
    <w:rsid w:val="00A76EAF"/>
    <w:rsid w:val="00A76F66"/>
    <w:rsid w:val="00A77900"/>
    <w:rsid w:val="00A80545"/>
    <w:rsid w:val="00A8071F"/>
    <w:rsid w:val="00A80C02"/>
    <w:rsid w:val="00A81851"/>
    <w:rsid w:val="00A81AA2"/>
    <w:rsid w:val="00A81FB7"/>
    <w:rsid w:val="00A829C4"/>
    <w:rsid w:val="00A83F3F"/>
    <w:rsid w:val="00A84437"/>
    <w:rsid w:val="00A84786"/>
    <w:rsid w:val="00A85128"/>
    <w:rsid w:val="00A857C4"/>
    <w:rsid w:val="00A865DA"/>
    <w:rsid w:val="00A90309"/>
    <w:rsid w:val="00A90821"/>
    <w:rsid w:val="00A90C03"/>
    <w:rsid w:val="00A91483"/>
    <w:rsid w:val="00A92611"/>
    <w:rsid w:val="00A934E0"/>
    <w:rsid w:val="00A94866"/>
    <w:rsid w:val="00A95620"/>
    <w:rsid w:val="00A96630"/>
    <w:rsid w:val="00A97192"/>
    <w:rsid w:val="00A97EF0"/>
    <w:rsid w:val="00AA05AD"/>
    <w:rsid w:val="00AA1198"/>
    <w:rsid w:val="00AA2718"/>
    <w:rsid w:val="00AA29DF"/>
    <w:rsid w:val="00AA362E"/>
    <w:rsid w:val="00AA4446"/>
    <w:rsid w:val="00AA4ADC"/>
    <w:rsid w:val="00AA4C18"/>
    <w:rsid w:val="00AA52E1"/>
    <w:rsid w:val="00AA53F1"/>
    <w:rsid w:val="00AA5F07"/>
    <w:rsid w:val="00AA62D6"/>
    <w:rsid w:val="00AA66DF"/>
    <w:rsid w:val="00AA6796"/>
    <w:rsid w:val="00AA78B2"/>
    <w:rsid w:val="00AA7ABB"/>
    <w:rsid w:val="00AA7C0D"/>
    <w:rsid w:val="00AA7DD1"/>
    <w:rsid w:val="00AB0036"/>
    <w:rsid w:val="00AB0C4B"/>
    <w:rsid w:val="00AB16DF"/>
    <w:rsid w:val="00AB1754"/>
    <w:rsid w:val="00AB2DB9"/>
    <w:rsid w:val="00AB2E78"/>
    <w:rsid w:val="00AB3B35"/>
    <w:rsid w:val="00AB47AB"/>
    <w:rsid w:val="00AB4E5F"/>
    <w:rsid w:val="00AB5541"/>
    <w:rsid w:val="00AB5657"/>
    <w:rsid w:val="00AB7367"/>
    <w:rsid w:val="00AB7432"/>
    <w:rsid w:val="00AB76FA"/>
    <w:rsid w:val="00AB7730"/>
    <w:rsid w:val="00AC0300"/>
    <w:rsid w:val="00AC0420"/>
    <w:rsid w:val="00AC086D"/>
    <w:rsid w:val="00AC1757"/>
    <w:rsid w:val="00AC2788"/>
    <w:rsid w:val="00AC2A50"/>
    <w:rsid w:val="00AC32A3"/>
    <w:rsid w:val="00AC59AF"/>
    <w:rsid w:val="00AC6CCC"/>
    <w:rsid w:val="00AC6F14"/>
    <w:rsid w:val="00AC7575"/>
    <w:rsid w:val="00AC7C29"/>
    <w:rsid w:val="00AD0911"/>
    <w:rsid w:val="00AD0F22"/>
    <w:rsid w:val="00AD16FA"/>
    <w:rsid w:val="00AD1B88"/>
    <w:rsid w:val="00AD2137"/>
    <w:rsid w:val="00AD3648"/>
    <w:rsid w:val="00AD3951"/>
    <w:rsid w:val="00AD3DCD"/>
    <w:rsid w:val="00AD4055"/>
    <w:rsid w:val="00AD4BED"/>
    <w:rsid w:val="00AD4F1A"/>
    <w:rsid w:val="00AD5069"/>
    <w:rsid w:val="00AD51F7"/>
    <w:rsid w:val="00AD53C9"/>
    <w:rsid w:val="00AD56F4"/>
    <w:rsid w:val="00AD5DD1"/>
    <w:rsid w:val="00AD7D83"/>
    <w:rsid w:val="00AE0354"/>
    <w:rsid w:val="00AE1244"/>
    <w:rsid w:val="00AE1A0D"/>
    <w:rsid w:val="00AE1C5F"/>
    <w:rsid w:val="00AE2AEF"/>
    <w:rsid w:val="00AE2B70"/>
    <w:rsid w:val="00AE2FC6"/>
    <w:rsid w:val="00AE3439"/>
    <w:rsid w:val="00AE34E5"/>
    <w:rsid w:val="00AE422D"/>
    <w:rsid w:val="00AE5294"/>
    <w:rsid w:val="00AE55E5"/>
    <w:rsid w:val="00AE60D1"/>
    <w:rsid w:val="00AE7102"/>
    <w:rsid w:val="00AF0AB7"/>
    <w:rsid w:val="00AF1844"/>
    <w:rsid w:val="00AF2399"/>
    <w:rsid w:val="00AF2695"/>
    <w:rsid w:val="00AF3747"/>
    <w:rsid w:val="00AF42F9"/>
    <w:rsid w:val="00AF5CF4"/>
    <w:rsid w:val="00AF6074"/>
    <w:rsid w:val="00AF62E6"/>
    <w:rsid w:val="00AF6844"/>
    <w:rsid w:val="00AF76C1"/>
    <w:rsid w:val="00AF7FB3"/>
    <w:rsid w:val="00B004F2"/>
    <w:rsid w:val="00B00C12"/>
    <w:rsid w:val="00B00E6F"/>
    <w:rsid w:val="00B012CF"/>
    <w:rsid w:val="00B01C30"/>
    <w:rsid w:val="00B05A03"/>
    <w:rsid w:val="00B06374"/>
    <w:rsid w:val="00B07665"/>
    <w:rsid w:val="00B076FD"/>
    <w:rsid w:val="00B07D65"/>
    <w:rsid w:val="00B1096B"/>
    <w:rsid w:val="00B1123C"/>
    <w:rsid w:val="00B1192A"/>
    <w:rsid w:val="00B12512"/>
    <w:rsid w:val="00B12852"/>
    <w:rsid w:val="00B14544"/>
    <w:rsid w:val="00B15291"/>
    <w:rsid w:val="00B15CDC"/>
    <w:rsid w:val="00B16439"/>
    <w:rsid w:val="00B16562"/>
    <w:rsid w:val="00B176FD"/>
    <w:rsid w:val="00B17BD9"/>
    <w:rsid w:val="00B17DBA"/>
    <w:rsid w:val="00B17EBF"/>
    <w:rsid w:val="00B20E2A"/>
    <w:rsid w:val="00B210DB"/>
    <w:rsid w:val="00B216AA"/>
    <w:rsid w:val="00B21AC5"/>
    <w:rsid w:val="00B21EFA"/>
    <w:rsid w:val="00B24214"/>
    <w:rsid w:val="00B2459A"/>
    <w:rsid w:val="00B24A32"/>
    <w:rsid w:val="00B24A96"/>
    <w:rsid w:val="00B252D4"/>
    <w:rsid w:val="00B25747"/>
    <w:rsid w:val="00B2694E"/>
    <w:rsid w:val="00B26D34"/>
    <w:rsid w:val="00B27D89"/>
    <w:rsid w:val="00B3055F"/>
    <w:rsid w:val="00B30561"/>
    <w:rsid w:val="00B3068F"/>
    <w:rsid w:val="00B30AC8"/>
    <w:rsid w:val="00B30E86"/>
    <w:rsid w:val="00B310B0"/>
    <w:rsid w:val="00B312C4"/>
    <w:rsid w:val="00B315BC"/>
    <w:rsid w:val="00B3226C"/>
    <w:rsid w:val="00B3287D"/>
    <w:rsid w:val="00B33394"/>
    <w:rsid w:val="00B33EAC"/>
    <w:rsid w:val="00B349C5"/>
    <w:rsid w:val="00B34FE6"/>
    <w:rsid w:val="00B3551C"/>
    <w:rsid w:val="00B359A7"/>
    <w:rsid w:val="00B35B28"/>
    <w:rsid w:val="00B35FC1"/>
    <w:rsid w:val="00B36625"/>
    <w:rsid w:val="00B3691F"/>
    <w:rsid w:val="00B3699E"/>
    <w:rsid w:val="00B37893"/>
    <w:rsid w:val="00B411DB"/>
    <w:rsid w:val="00B413C6"/>
    <w:rsid w:val="00B436DE"/>
    <w:rsid w:val="00B4460C"/>
    <w:rsid w:val="00B4694C"/>
    <w:rsid w:val="00B4698A"/>
    <w:rsid w:val="00B4722C"/>
    <w:rsid w:val="00B47C05"/>
    <w:rsid w:val="00B47EC3"/>
    <w:rsid w:val="00B50760"/>
    <w:rsid w:val="00B50A49"/>
    <w:rsid w:val="00B50E50"/>
    <w:rsid w:val="00B5221E"/>
    <w:rsid w:val="00B522AC"/>
    <w:rsid w:val="00B52705"/>
    <w:rsid w:val="00B5429E"/>
    <w:rsid w:val="00B5493F"/>
    <w:rsid w:val="00B54C37"/>
    <w:rsid w:val="00B5521E"/>
    <w:rsid w:val="00B55A65"/>
    <w:rsid w:val="00B56D81"/>
    <w:rsid w:val="00B573C4"/>
    <w:rsid w:val="00B600AE"/>
    <w:rsid w:val="00B606C9"/>
    <w:rsid w:val="00B60CB8"/>
    <w:rsid w:val="00B610A6"/>
    <w:rsid w:val="00B62973"/>
    <w:rsid w:val="00B62D48"/>
    <w:rsid w:val="00B6316B"/>
    <w:rsid w:val="00B64536"/>
    <w:rsid w:val="00B64DF4"/>
    <w:rsid w:val="00B6522C"/>
    <w:rsid w:val="00B672BA"/>
    <w:rsid w:val="00B6737C"/>
    <w:rsid w:val="00B712C7"/>
    <w:rsid w:val="00B71986"/>
    <w:rsid w:val="00B71B06"/>
    <w:rsid w:val="00B7290D"/>
    <w:rsid w:val="00B72BAC"/>
    <w:rsid w:val="00B741D0"/>
    <w:rsid w:val="00B74438"/>
    <w:rsid w:val="00B744D7"/>
    <w:rsid w:val="00B7494D"/>
    <w:rsid w:val="00B7560A"/>
    <w:rsid w:val="00B75AF1"/>
    <w:rsid w:val="00B7632D"/>
    <w:rsid w:val="00B76501"/>
    <w:rsid w:val="00B76FA2"/>
    <w:rsid w:val="00B7716A"/>
    <w:rsid w:val="00B772DE"/>
    <w:rsid w:val="00B80039"/>
    <w:rsid w:val="00B81E4A"/>
    <w:rsid w:val="00B82E9C"/>
    <w:rsid w:val="00B83109"/>
    <w:rsid w:val="00B8311D"/>
    <w:rsid w:val="00B831AF"/>
    <w:rsid w:val="00B83AF3"/>
    <w:rsid w:val="00B8671F"/>
    <w:rsid w:val="00B87FE9"/>
    <w:rsid w:val="00B9060D"/>
    <w:rsid w:val="00B912E5"/>
    <w:rsid w:val="00B9137D"/>
    <w:rsid w:val="00B917A8"/>
    <w:rsid w:val="00B91FB8"/>
    <w:rsid w:val="00B9241A"/>
    <w:rsid w:val="00B937E7"/>
    <w:rsid w:val="00B93A46"/>
    <w:rsid w:val="00B946B2"/>
    <w:rsid w:val="00B95A24"/>
    <w:rsid w:val="00B9652B"/>
    <w:rsid w:val="00B96ED5"/>
    <w:rsid w:val="00B970B0"/>
    <w:rsid w:val="00B97135"/>
    <w:rsid w:val="00B9748F"/>
    <w:rsid w:val="00B97D87"/>
    <w:rsid w:val="00BA010F"/>
    <w:rsid w:val="00BA080B"/>
    <w:rsid w:val="00BA0A4F"/>
    <w:rsid w:val="00BA0F66"/>
    <w:rsid w:val="00BA0FE1"/>
    <w:rsid w:val="00BA0FFA"/>
    <w:rsid w:val="00BA1D8F"/>
    <w:rsid w:val="00BA31F7"/>
    <w:rsid w:val="00BA341F"/>
    <w:rsid w:val="00BA3D88"/>
    <w:rsid w:val="00BA4247"/>
    <w:rsid w:val="00BA4ACB"/>
    <w:rsid w:val="00BA4D96"/>
    <w:rsid w:val="00BA5539"/>
    <w:rsid w:val="00BA5935"/>
    <w:rsid w:val="00BA5C6D"/>
    <w:rsid w:val="00BA74D7"/>
    <w:rsid w:val="00BA77A6"/>
    <w:rsid w:val="00BB174C"/>
    <w:rsid w:val="00BB2F46"/>
    <w:rsid w:val="00BB3B0E"/>
    <w:rsid w:val="00BB3FAC"/>
    <w:rsid w:val="00BB45B4"/>
    <w:rsid w:val="00BB45DF"/>
    <w:rsid w:val="00BB4A57"/>
    <w:rsid w:val="00BB5270"/>
    <w:rsid w:val="00BB54F0"/>
    <w:rsid w:val="00BB6533"/>
    <w:rsid w:val="00BB6B79"/>
    <w:rsid w:val="00BC0EC9"/>
    <w:rsid w:val="00BC1CD4"/>
    <w:rsid w:val="00BC22EF"/>
    <w:rsid w:val="00BC2E44"/>
    <w:rsid w:val="00BC3440"/>
    <w:rsid w:val="00BC3DF9"/>
    <w:rsid w:val="00BC3EEA"/>
    <w:rsid w:val="00BC403A"/>
    <w:rsid w:val="00BC7052"/>
    <w:rsid w:val="00BC74E7"/>
    <w:rsid w:val="00BC759E"/>
    <w:rsid w:val="00BC7964"/>
    <w:rsid w:val="00BD00CF"/>
    <w:rsid w:val="00BD290E"/>
    <w:rsid w:val="00BD2E81"/>
    <w:rsid w:val="00BD34E2"/>
    <w:rsid w:val="00BD3D5D"/>
    <w:rsid w:val="00BE13D5"/>
    <w:rsid w:val="00BE1520"/>
    <w:rsid w:val="00BE1858"/>
    <w:rsid w:val="00BE3B73"/>
    <w:rsid w:val="00BE3C0E"/>
    <w:rsid w:val="00BE3EEA"/>
    <w:rsid w:val="00BE43A9"/>
    <w:rsid w:val="00BE4401"/>
    <w:rsid w:val="00BE5267"/>
    <w:rsid w:val="00BE598F"/>
    <w:rsid w:val="00BE7049"/>
    <w:rsid w:val="00BE7123"/>
    <w:rsid w:val="00BE7C72"/>
    <w:rsid w:val="00BE7D6A"/>
    <w:rsid w:val="00BF1959"/>
    <w:rsid w:val="00BF22F5"/>
    <w:rsid w:val="00BF3249"/>
    <w:rsid w:val="00BF3638"/>
    <w:rsid w:val="00BF4594"/>
    <w:rsid w:val="00BF5AEB"/>
    <w:rsid w:val="00BF5EA3"/>
    <w:rsid w:val="00BF5F45"/>
    <w:rsid w:val="00BF64AF"/>
    <w:rsid w:val="00BF6BED"/>
    <w:rsid w:val="00BF6C92"/>
    <w:rsid w:val="00BF7343"/>
    <w:rsid w:val="00BF780E"/>
    <w:rsid w:val="00C006CB"/>
    <w:rsid w:val="00C00F86"/>
    <w:rsid w:val="00C013F9"/>
    <w:rsid w:val="00C01740"/>
    <w:rsid w:val="00C02B55"/>
    <w:rsid w:val="00C04FFE"/>
    <w:rsid w:val="00C06A41"/>
    <w:rsid w:val="00C06CA3"/>
    <w:rsid w:val="00C075EF"/>
    <w:rsid w:val="00C07985"/>
    <w:rsid w:val="00C07B07"/>
    <w:rsid w:val="00C07FA5"/>
    <w:rsid w:val="00C11375"/>
    <w:rsid w:val="00C114E1"/>
    <w:rsid w:val="00C11848"/>
    <w:rsid w:val="00C11B4C"/>
    <w:rsid w:val="00C11DD1"/>
    <w:rsid w:val="00C122CF"/>
    <w:rsid w:val="00C1268D"/>
    <w:rsid w:val="00C13065"/>
    <w:rsid w:val="00C13521"/>
    <w:rsid w:val="00C137BA"/>
    <w:rsid w:val="00C13AA7"/>
    <w:rsid w:val="00C13D69"/>
    <w:rsid w:val="00C1441F"/>
    <w:rsid w:val="00C1458E"/>
    <w:rsid w:val="00C147E1"/>
    <w:rsid w:val="00C14D52"/>
    <w:rsid w:val="00C158E9"/>
    <w:rsid w:val="00C160A1"/>
    <w:rsid w:val="00C16987"/>
    <w:rsid w:val="00C16D04"/>
    <w:rsid w:val="00C17335"/>
    <w:rsid w:val="00C179C4"/>
    <w:rsid w:val="00C17D3C"/>
    <w:rsid w:val="00C20A77"/>
    <w:rsid w:val="00C20C40"/>
    <w:rsid w:val="00C20E68"/>
    <w:rsid w:val="00C21A30"/>
    <w:rsid w:val="00C23CF6"/>
    <w:rsid w:val="00C23DFD"/>
    <w:rsid w:val="00C25060"/>
    <w:rsid w:val="00C25FC8"/>
    <w:rsid w:val="00C26588"/>
    <w:rsid w:val="00C265EA"/>
    <w:rsid w:val="00C275A1"/>
    <w:rsid w:val="00C3061F"/>
    <w:rsid w:val="00C30BBB"/>
    <w:rsid w:val="00C31457"/>
    <w:rsid w:val="00C314B2"/>
    <w:rsid w:val="00C31EC9"/>
    <w:rsid w:val="00C32030"/>
    <w:rsid w:val="00C32101"/>
    <w:rsid w:val="00C327B5"/>
    <w:rsid w:val="00C32E53"/>
    <w:rsid w:val="00C338F5"/>
    <w:rsid w:val="00C35066"/>
    <w:rsid w:val="00C357D8"/>
    <w:rsid w:val="00C3734E"/>
    <w:rsid w:val="00C373EA"/>
    <w:rsid w:val="00C37E50"/>
    <w:rsid w:val="00C42315"/>
    <w:rsid w:val="00C42A0E"/>
    <w:rsid w:val="00C44E96"/>
    <w:rsid w:val="00C458E8"/>
    <w:rsid w:val="00C468E9"/>
    <w:rsid w:val="00C476D8"/>
    <w:rsid w:val="00C47CE7"/>
    <w:rsid w:val="00C515B6"/>
    <w:rsid w:val="00C517BE"/>
    <w:rsid w:val="00C51CF2"/>
    <w:rsid w:val="00C52086"/>
    <w:rsid w:val="00C544C8"/>
    <w:rsid w:val="00C54B23"/>
    <w:rsid w:val="00C54E72"/>
    <w:rsid w:val="00C55829"/>
    <w:rsid w:val="00C56765"/>
    <w:rsid w:val="00C56AE2"/>
    <w:rsid w:val="00C57816"/>
    <w:rsid w:val="00C57DBB"/>
    <w:rsid w:val="00C60621"/>
    <w:rsid w:val="00C61071"/>
    <w:rsid w:val="00C6170E"/>
    <w:rsid w:val="00C61989"/>
    <w:rsid w:val="00C619A2"/>
    <w:rsid w:val="00C62047"/>
    <w:rsid w:val="00C62355"/>
    <w:rsid w:val="00C62A41"/>
    <w:rsid w:val="00C6399F"/>
    <w:rsid w:val="00C63A88"/>
    <w:rsid w:val="00C641C4"/>
    <w:rsid w:val="00C643C7"/>
    <w:rsid w:val="00C64A65"/>
    <w:rsid w:val="00C64BE3"/>
    <w:rsid w:val="00C64F87"/>
    <w:rsid w:val="00C654DD"/>
    <w:rsid w:val="00C66548"/>
    <w:rsid w:val="00C665FD"/>
    <w:rsid w:val="00C66E3C"/>
    <w:rsid w:val="00C671FD"/>
    <w:rsid w:val="00C67553"/>
    <w:rsid w:val="00C67DBA"/>
    <w:rsid w:val="00C67E20"/>
    <w:rsid w:val="00C70C67"/>
    <w:rsid w:val="00C70E3A"/>
    <w:rsid w:val="00C70F76"/>
    <w:rsid w:val="00C71157"/>
    <w:rsid w:val="00C714A2"/>
    <w:rsid w:val="00C71C6F"/>
    <w:rsid w:val="00C71DD7"/>
    <w:rsid w:val="00C725E4"/>
    <w:rsid w:val="00C74421"/>
    <w:rsid w:val="00C748B1"/>
    <w:rsid w:val="00C74B05"/>
    <w:rsid w:val="00C757EB"/>
    <w:rsid w:val="00C75E83"/>
    <w:rsid w:val="00C7706C"/>
    <w:rsid w:val="00C77938"/>
    <w:rsid w:val="00C779A4"/>
    <w:rsid w:val="00C80519"/>
    <w:rsid w:val="00C8106D"/>
    <w:rsid w:val="00C814A2"/>
    <w:rsid w:val="00C83859"/>
    <w:rsid w:val="00C83FE2"/>
    <w:rsid w:val="00C84434"/>
    <w:rsid w:val="00C8502B"/>
    <w:rsid w:val="00C85179"/>
    <w:rsid w:val="00C85777"/>
    <w:rsid w:val="00C86519"/>
    <w:rsid w:val="00C87E49"/>
    <w:rsid w:val="00C8D941"/>
    <w:rsid w:val="00C904AC"/>
    <w:rsid w:val="00C906F5"/>
    <w:rsid w:val="00C9077C"/>
    <w:rsid w:val="00C90917"/>
    <w:rsid w:val="00C90E94"/>
    <w:rsid w:val="00C91381"/>
    <w:rsid w:val="00C9146C"/>
    <w:rsid w:val="00C91D8B"/>
    <w:rsid w:val="00C93190"/>
    <w:rsid w:val="00C93240"/>
    <w:rsid w:val="00C94445"/>
    <w:rsid w:val="00C948BF"/>
    <w:rsid w:val="00C94A83"/>
    <w:rsid w:val="00C94B9F"/>
    <w:rsid w:val="00C955E6"/>
    <w:rsid w:val="00C95B05"/>
    <w:rsid w:val="00C95F80"/>
    <w:rsid w:val="00C96406"/>
    <w:rsid w:val="00C970BE"/>
    <w:rsid w:val="00C970C8"/>
    <w:rsid w:val="00CA02E5"/>
    <w:rsid w:val="00CA0CC5"/>
    <w:rsid w:val="00CA1A1C"/>
    <w:rsid w:val="00CA23C1"/>
    <w:rsid w:val="00CA2B04"/>
    <w:rsid w:val="00CA347D"/>
    <w:rsid w:val="00CA3A0F"/>
    <w:rsid w:val="00CA3A72"/>
    <w:rsid w:val="00CA3FAE"/>
    <w:rsid w:val="00CA47CB"/>
    <w:rsid w:val="00CA5166"/>
    <w:rsid w:val="00CA6329"/>
    <w:rsid w:val="00CA65C6"/>
    <w:rsid w:val="00CA6B29"/>
    <w:rsid w:val="00CB1BFC"/>
    <w:rsid w:val="00CB1C73"/>
    <w:rsid w:val="00CB21ED"/>
    <w:rsid w:val="00CB237B"/>
    <w:rsid w:val="00CB3E24"/>
    <w:rsid w:val="00CB46BF"/>
    <w:rsid w:val="00CB5907"/>
    <w:rsid w:val="00CB5C1D"/>
    <w:rsid w:val="00CB5CA0"/>
    <w:rsid w:val="00CB5FF7"/>
    <w:rsid w:val="00CB607B"/>
    <w:rsid w:val="00CB6B3C"/>
    <w:rsid w:val="00CB70A1"/>
    <w:rsid w:val="00CB748D"/>
    <w:rsid w:val="00CB7F9E"/>
    <w:rsid w:val="00CC045F"/>
    <w:rsid w:val="00CC0C98"/>
    <w:rsid w:val="00CC0E46"/>
    <w:rsid w:val="00CC179E"/>
    <w:rsid w:val="00CC1E27"/>
    <w:rsid w:val="00CC3925"/>
    <w:rsid w:val="00CC41D0"/>
    <w:rsid w:val="00CC45EE"/>
    <w:rsid w:val="00CC4E78"/>
    <w:rsid w:val="00CC4EEC"/>
    <w:rsid w:val="00CC60FF"/>
    <w:rsid w:val="00CC654F"/>
    <w:rsid w:val="00CC6A12"/>
    <w:rsid w:val="00CC6C5E"/>
    <w:rsid w:val="00CC7C6B"/>
    <w:rsid w:val="00CD0287"/>
    <w:rsid w:val="00CD03A8"/>
    <w:rsid w:val="00CD03AD"/>
    <w:rsid w:val="00CD0435"/>
    <w:rsid w:val="00CD2536"/>
    <w:rsid w:val="00CD2678"/>
    <w:rsid w:val="00CD26EB"/>
    <w:rsid w:val="00CD2CC2"/>
    <w:rsid w:val="00CD2FF0"/>
    <w:rsid w:val="00CD38A0"/>
    <w:rsid w:val="00CD457C"/>
    <w:rsid w:val="00CD46EA"/>
    <w:rsid w:val="00CD4A66"/>
    <w:rsid w:val="00CD580D"/>
    <w:rsid w:val="00CD59E8"/>
    <w:rsid w:val="00CD5EBA"/>
    <w:rsid w:val="00CD5F1C"/>
    <w:rsid w:val="00CD684F"/>
    <w:rsid w:val="00CD6974"/>
    <w:rsid w:val="00CD6F81"/>
    <w:rsid w:val="00CD73FF"/>
    <w:rsid w:val="00CE0A3E"/>
    <w:rsid w:val="00CE1414"/>
    <w:rsid w:val="00CE275A"/>
    <w:rsid w:val="00CE2A25"/>
    <w:rsid w:val="00CE3247"/>
    <w:rsid w:val="00CE4118"/>
    <w:rsid w:val="00CE498D"/>
    <w:rsid w:val="00CE5A18"/>
    <w:rsid w:val="00CE6360"/>
    <w:rsid w:val="00CE6713"/>
    <w:rsid w:val="00CE7939"/>
    <w:rsid w:val="00CF0529"/>
    <w:rsid w:val="00CF06D5"/>
    <w:rsid w:val="00CF1B69"/>
    <w:rsid w:val="00CF1D58"/>
    <w:rsid w:val="00CF2677"/>
    <w:rsid w:val="00CF2CB6"/>
    <w:rsid w:val="00CF4B8C"/>
    <w:rsid w:val="00CF63E5"/>
    <w:rsid w:val="00CF66FF"/>
    <w:rsid w:val="00CF6F7F"/>
    <w:rsid w:val="00CF705D"/>
    <w:rsid w:val="00CF7B33"/>
    <w:rsid w:val="00D004A2"/>
    <w:rsid w:val="00D02127"/>
    <w:rsid w:val="00D021AA"/>
    <w:rsid w:val="00D0232C"/>
    <w:rsid w:val="00D0274C"/>
    <w:rsid w:val="00D029A4"/>
    <w:rsid w:val="00D03CCF"/>
    <w:rsid w:val="00D0410A"/>
    <w:rsid w:val="00D04356"/>
    <w:rsid w:val="00D04642"/>
    <w:rsid w:val="00D050F2"/>
    <w:rsid w:val="00D05205"/>
    <w:rsid w:val="00D05666"/>
    <w:rsid w:val="00D06939"/>
    <w:rsid w:val="00D10723"/>
    <w:rsid w:val="00D10FA6"/>
    <w:rsid w:val="00D1108A"/>
    <w:rsid w:val="00D11917"/>
    <w:rsid w:val="00D1581F"/>
    <w:rsid w:val="00D159D2"/>
    <w:rsid w:val="00D1609F"/>
    <w:rsid w:val="00D16DF2"/>
    <w:rsid w:val="00D17439"/>
    <w:rsid w:val="00D20B5F"/>
    <w:rsid w:val="00D22226"/>
    <w:rsid w:val="00D2324F"/>
    <w:rsid w:val="00D232F1"/>
    <w:rsid w:val="00D2348B"/>
    <w:rsid w:val="00D25782"/>
    <w:rsid w:val="00D26F9A"/>
    <w:rsid w:val="00D278FA"/>
    <w:rsid w:val="00D3069A"/>
    <w:rsid w:val="00D31033"/>
    <w:rsid w:val="00D31FE9"/>
    <w:rsid w:val="00D324CF"/>
    <w:rsid w:val="00D325C1"/>
    <w:rsid w:val="00D331C2"/>
    <w:rsid w:val="00D341BE"/>
    <w:rsid w:val="00D354EB"/>
    <w:rsid w:val="00D35C4B"/>
    <w:rsid w:val="00D35F9A"/>
    <w:rsid w:val="00D37664"/>
    <w:rsid w:val="00D406BD"/>
    <w:rsid w:val="00D4094C"/>
    <w:rsid w:val="00D41091"/>
    <w:rsid w:val="00D41416"/>
    <w:rsid w:val="00D41480"/>
    <w:rsid w:val="00D41BC8"/>
    <w:rsid w:val="00D41D77"/>
    <w:rsid w:val="00D423F1"/>
    <w:rsid w:val="00D42637"/>
    <w:rsid w:val="00D43195"/>
    <w:rsid w:val="00D434C3"/>
    <w:rsid w:val="00D434F9"/>
    <w:rsid w:val="00D44212"/>
    <w:rsid w:val="00D4490B"/>
    <w:rsid w:val="00D450B5"/>
    <w:rsid w:val="00D45211"/>
    <w:rsid w:val="00D45631"/>
    <w:rsid w:val="00D456B0"/>
    <w:rsid w:val="00D459E3"/>
    <w:rsid w:val="00D4630D"/>
    <w:rsid w:val="00D4699A"/>
    <w:rsid w:val="00D4785E"/>
    <w:rsid w:val="00D5020B"/>
    <w:rsid w:val="00D50C54"/>
    <w:rsid w:val="00D526C8"/>
    <w:rsid w:val="00D53BF4"/>
    <w:rsid w:val="00D54149"/>
    <w:rsid w:val="00D5456D"/>
    <w:rsid w:val="00D551E2"/>
    <w:rsid w:val="00D5520A"/>
    <w:rsid w:val="00D56B13"/>
    <w:rsid w:val="00D57588"/>
    <w:rsid w:val="00D5779B"/>
    <w:rsid w:val="00D57C8A"/>
    <w:rsid w:val="00D57D01"/>
    <w:rsid w:val="00D60217"/>
    <w:rsid w:val="00D60271"/>
    <w:rsid w:val="00D60410"/>
    <w:rsid w:val="00D60623"/>
    <w:rsid w:val="00D60E01"/>
    <w:rsid w:val="00D60E84"/>
    <w:rsid w:val="00D611AB"/>
    <w:rsid w:val="00D6124A"/>
    <w:rsid w:val="00D61DED"/>
    <w:rsid w:val="00D62793"/>
    <w:rsid w:val="00D63110"/>
    <w:rsid w:val="00D6652F"/>
    <w:rsid w:val="00D66697"/>
    <w:rsid w:val="00D66A43"/>
    <w:rsid w:val="00D66F4C"/>
    <w:rsid w:val="00D67710"/>
    <w:rsid w:val="00D70555"/>
    <w:rsid w:val="00D7155A"/>
    <w:rsid w:val="00D720E9"/>
    <w:rsid w:val="00D722C8"/>
    <w:rsid w:val="00D73174"/>
    <w:rsid w:val="00D734C0"/>
    <w:rsid w:val="00D734C6"/>
    <w:rsid w:val="00D73763"/>
    <w:rsid w:val="00D73765"/>
    <w:rsid w:val="00D7377C"/>
    <w:rsid w:val="00D74236"/>
    <w:rsid w:val="00D75062"/>
    <w:rsid w:val="00D75609"/>
    <w:rsid w:val="00D77C78"/>
    <w:rsid w:val="00D80CDF"/>
    <w:rsid w:val="00D80D12"/>
    <w:rsid w:val="00D8178E"/>
    <w:rsid w:val="00D81E9E"/>
    <w:rsid w:val="00D8349A"/>
    <w:rsid w:val="00D8368E"/>
    <w:rsid w:val="00D83945"/>
    <w:rsid w:val="00D83C57"/>
    <w:rsid w:val="00D83F39"/>
    <w:rsid w:val="00D84542"/>
    <w:rsid w:val="00D85943"/>
    <w:rsid w:val="00D8621D"/>
    <w:rsid w:val="00D8625D"/>
    <w:rsid w:val="00D86A7B"/>
    <w:rsid w:val="00D86CCF"/>
    <w:rsid w:val="00D904F9"/>
    <w:rsid w:val="00D90C01"/>
    <w:rsid w:val="00D91242"/>
    <w:rsid w:val="00D91250"/>
    <w:rsid w:val="00D91789"/>
    <w:rsid w:val="00D93AC0"/>
    <w:rsid w:val="00D945F8"/>
    <w:rsid w:val="00D94650"/>
    <w:rsid w:val="00D94720"/>
    <w:rsid w:val="00D94A6A"/>
    <w:rsid w:val="00D95547"/>
    <w:rsid w:val="00D96083"/>
    <w:rsid w:val="00D9669E"/>
    <w:rsid w:val="00D9748B"/>
    <w:rsid w:val="00D977CC"/>
    <w:rsid w:val="00DA05AB"/>
    <w:rsid w:val="00DA0BE3"/>
    <w:rsid w:val="00DA0E65"/>
    <w:rsid w:val="00DA1942"/>
    <w:rsid w:val="00DA1969"/>
    <w:rsid w:val="00DA22F0"/>
    <w:rsid w:val="00DA3A07"/>
    <w:rsid w:val="00DA4A0C"/>
    <w:rsid w:val="00DA4AC1"/>
    <w:rsid w:val="00DA4DC6"/>
    <w:rsid w:val="00DA5ED0"/>
    <w:rsid w:val="00DA62B5"/>
    <w:rsid w:val="00DA758B"/>
    <w:rsid w:val="00DB0683"/>
    <w:rsid w:val="00DB0BDF"/>
    <w:rsid w:val="00DB2857"/>
    <w:rsid w:val="00DB35AF"/>
    <w:rsid w:val="00DB374C"/>
    <w:rsid w:val="00DB3CE2"/>
    <w:rsid w:val="00DB4B5C"/>
    <w:rsid w:val="00DB4BD9"/>
    <w:rsid w:val="00DB4CE3"/>
    <w:rsid w:val="00DB5CA5"/>
    <w:rsid w:val="00DB6D53"/>
    <w:rsid w:val="00DB7AB5"/>
    <w:rsid w:val="00DB7E29"/>
    <w:rsid w:val="00DB7F65"/>
    <w:rsid w:val="00DB7F9E"/>
    <w:rsid w:val="00DC0229"/>
    <w:rsid w:val="00DC1269"/>
    <w:rsid w:val="00DC18B0"/>
    <w:rsid w:val="00DC1AF4"/>
    <w:rsid w:val="00DC1C10"/>
    <w:rsid w:val="00DC230B"/>
    <w:rsid w:val="00DC2956"/>
    <w:rsid w:val="00DC3044"/>
    <w:rsid w:val="00DC3291"/>
    <w:rsid w:val="00DC35BA"/>
    <w:rsid w:val="00DC3961"/>
    <w:rsid w:val="00DC3A1D"/>
    <w:rsid w:val="00DC3D76"/>
    <w:rsid w:val="00DC3F3B"/>
    <w:rsid w:val="00DC4BE0"/>
    <w:rsid w:val="00DC6585"/>
    <w:rsid w:val="00DC673E"/>
    <w:rsid w:val="00DC7576"/>
    <w:rsid w:val="00DD0085"/>
    <w:rsid w:val="00DD008C"/>
    <w:rsid w:val="00DD0202"/>
    <w:rsid w:val="00DD078D"/>
    <w:rsid w:val="00DD1047"/>
    <w:rsid w:val="00DD10C2"/>
    <w:rsid w:val="00DD1593"/>
    <w:rsid w:val="00DD21DA"/>
    <w:rsid w:val="00DD2736"/>
    <w:rsid w:val="00DD2A10"/>
    <w:rsid w:val="00DD344C"/>
    <w:rsid w:val="00DD39A8"/>
    <w:rsid w:val="00DD40EE"/>
    <w:rsid w:val="00DD4DF8"/>
    <w:rsid w:val="00DD4F0E"/>
    <w:rsid w:val="00DD6064"/>
    <w:rsid w:val="00DD6138"/>
    <w:rsid w:val="00DD6240"/>
    <w:rsid w:val="00DD649E"/>
    <w:rsid w:val="00DE051B"/>
    <w:rsid w:val="00DE0779"/>
    <w:rsid w:val="00DE0954"/>
    <w:rsid w:val="00DE0A53"/>
    <w:rsid w:val="00DE0B49"/>
    <w:rsid w:val="00DE18FF"/>
    <w:rsid w:val="00DE23CA"/>
    <w:rsid w:val="00DE2844"/>
    <w:rsid w:val="00DE290C"/>
    <w:rsid w:val="00DE2E9E"/>
    <w:rsid w:val="00DE3558"/>
    <w:rsid w:val="00DE37BE"/>
    <w:rsid w:val="00DE3D84"/>
    <w:rsid w:val="00DE4696"/>
    <w:rsid w:val="00DE4BE1"/>
    <w:rsid w:val="00DE515C"/>
    <w:rsid w:val="00DE5711"/>
    <w:rsid w:val="00DE6E2B"/>
    <w:rsid w:val="00DF0690"/>
    <w:rsid w:val="00DF0C27"/>
    <w:rsid w:val="00DF1318"/>
    <w:rsid w:val="00DF144A"/>
    <w:rsid w:val="00DF1869"/>
    <w:rsid w:val="00DF194A"/>
    <w:rsid w:val="00DF1F94"/>
    <w:rsid w:val="00DF28BA"/>
    <w:rsid w:val="00DF3708"/>
    <w:rsid w:val="00DF4067"/>
    <w:rsid w:val="00DF500B"/>
    <w:rsid w:val="00DF53CC"/>
    <w:rsid w:val="00DF5705"/>
    <w:rsid w:val="00DF58E2"/>
    <w:rsid w:val="00DF628E"/>
    <w:rsid w:val="00DF6485"/>
    <w:rsid w:val="00DF681A"/>
    <w:rsid w:val="00DF690E"/>
    <w:rsid w:val="00DF695B"/>
    <w:rsid w:val="00DF6C8C"/>
    <w:rsid w:val="00DF75AC"/>
    <w:rsid w:val="00DF7D38"/>
    <w:rsid w:val="00DF7D95"/>
    <w:rsid w:val="00DF7FC3"/>
    <w:rsid w:val="00E00053"/>
    <w:rsid w:val="00E00224"/>
    <w:rsid w:val="00E0152E"/>
    <w:rsid w:val="00E01599"/>
    <w:rsid w:val="00E02035"/>
    <w:rsid w:val="00E02425"/>
    <w:rsid w:val="00E0288C"/>
    <w:rsid w:val="00E03B45"/>
    <w:rsid w:val="00E03BE7"/>
    <w:rsid w:val="00E0425D"/>
    <w:rsid w:val="00E04919"/>
    <w:rsid w:val="00E0493C"/>
    <w:rsid w:val="00E05E2D"/>
    <w:rsid w:val="00E076BB"/>
    <w:rsid w:val="00E078A0"/>
    <w:rsid w:val="00E10068"/>
    <w:rsid w:val="00E10741"/>
    <w:rsid w:val="00E110DE"/>
    <w:rsid w:val="00E11EE6"/>
    <w:rsid w:val="00E1204F"/>
    <w:rsid w:val="00E121DF"/>
    <w:rsid w:val="00E12502"/>
    <w:rsid w:val="00E1329C"/>
    <w:rsid w:val="00E13E63"/>
    <w:rsid w:val="00E146F6"/>
    <w:rsid w:val="00E14A86"/>
    <w:rsid w:val="00E15479"/>
    <w:rsid w:val="00E15DC1"/>
    <w:rsid w:val="00E16072"/>
    <w:rsid w:val="00E160F5"/>
    <w:rsid w:val="00E16896"/>
    <w:rsid w:val="00E201D8"/>
    <w:rsid w:val="00E21768"/>
    <w:rsid w:val="00E217CA"/>
    <w:rsid w:val="00E21F5F"/>
    <w:rsid w:val="00E2216E"/>
    <w:rsid w:val="00E2272C"/>
    <w:rsid w:val="00E24B5E"/>
    <w:rsid w:val="00E250DF"/>
    <w:rsid w:val="00E2520F"/>
    <w:rsid w:val="00E2534F"/>
    <w:rsid w:val="00E25A55"/>
    <w:rsid w:val="00E25CFD"/>
    <w:rsid w:val="00E25D98"/>
    <w:rsid w:val="00E267BA"/>
    <w:rsid w:val="00E2694C"/>
    <w:rsid w:val="00E26CF5"/>
    <w:rsid w:val="00E270AB"/>
    <w:rsid w:val="00E312C2"/>
    <w:rsid w:val="00E32664"/>
    <w:rsid w:val="00E32EE3"/>
    <w:rsid w:val="00E33261"/>
    <w:rsid w:val="00E345D2"/>
    <w:rsid w:val="00E36D55"/>
    <w:rsid w:val="00E375BF"/>
    <w:rsid w:val="00E3782C"/>
    <w:rsid w:val="00E37D44"/>
    <w:rsid w:val="00E405E7"/>
    <w:rsid w:val="00E407FC"/>
    <w:rsid w:val="00E41860"/>
    <w:rsid w:val="00E42587"/>
    <w:rsid w:val="00E4266A"/>
    <w:rsid w:val="00E42A6B"/>
    <w:rsid w:val="00E42B7C"/>
    <w:rsid w:val="00E43E61"/>
    <w:rsid w:val="00E448B7"/>
    <w:rsid w:val="00E4584D"/>
    <w:rsid w:val="00E46A71"/>
    <w:rsid w:val="00E508D6"/>
    <w:rsid w:val="00E50D81"/>
    <w:rsid w:val="00E50F51"/>
    <w:rsid w:val="00E50F94"/>
    <w:rsid w:val="00E51671"/>
    <w:rsid w:val="00E51974"/>
    <w:rsid w:val="00E52B67"/>
    <w:rsid w:val="00E54BE2"/>
    <w:rsid w:val="00E55E1A"/>
    <w:rsid w:val="00E55E31"/>
    <w:rsid w:val="00E56BA8"/>
    <w:rsid w:val="00E57BC3"/>
    <w:rsid w:val="00E6008D"/>
    <w:rsid w:val="00E6084D"/>
    <w:rsid w:val="00E60B06"/>
    <w:rsid w:val="00E615AD"/>
    <w:rsid w:val="00E61D90"/>
    <w:rsid w:val="00E62DFF"/>
    <w:rsid w:val="00E62E95"/>
    <w:rsid w:val="00E62FAA"/>
    <w:rsid w:val="00E6378C"/>
    <w:rsid w:val="00E63A8A"/>
    <w:rsid w:val="00E63E0C"/>
    <w:rsid w:val="00E640C9"/>
    <w:rsid w:val="00E64158"/>
    <w:rsid w:val="00E6426D"/>
    <w:rsid w:val="00E6448D"/>
    <w:rsid w:val="00E655C9"/>
    <w:rsid w:val="00E655D1"/>
    <w:rsid w:val="00E65C12"/>
    <w:rsid w:val="00E65E3A"/>
    <w:rsid w:val="00E65FA9"/>
    <w:rsid w:val="00E660CD"/>
    <w:rsid w:val="00E668C5"/>
    <w:rsid w:val="00E66BAA"/>
    <w:rsid w:val="00E706A7"/>
    <w:rsid w:val="00E70F60"/>
    <w:rsid w:val="00E71E41"/>
    <w:rsid w:val="00E7230D"/>
    <w:rsid w:val="00E729B9"/>
    <w:rsid w:val="00E72AC2"/>
    <w:rsid w:val="00E73CF3"/>
    <w:rsid w:val="00E74774"/>
    <w:rsid w:val="00E7520F"/>
    <w:rsid w:val="00E75227"/>
    <w:rsid w:val="00E76292"/>
    <w:rsid w:val="00E76434"/>
    <w:rsid w:val="00E76E1F"/>
    <w:rsid w:val="00E77582"/>
    <w:rsid w:val="00E77D11"/>
    <w:rsid w:val="00E77D75"/>
    <w:rsid w:val="00E80C46"/>
    <w:rsid w:val="00E81834"/>
    <w:rsid w:val="00E81CD8"/>
    <w:rsid w:val="00E83154"/>
    <w:rsid w:val="00E83222"/>
    <w:rsid w:val="00E8432A"/>
    <w:rsid w:val="00E85882"/>
    <w:rsid w:val="00E85E8B"/>
    <w:rsid w:val="00E85FDD"/>
    <w:rsid w:val="00E861F5"/>
    <w:rsid w:val="00E865C4"/>
    <w:rsid w:val="00E865CE"/>
    <w:rsid w:val="00E86BCE"/>
    <w:rsid w:val="00E871A9"/>
    <w:rsid w:val="00E909CE"/>
    <w:rsid w:val="00E90D60"/>
    <w:rsid w:val="00E91223"/>
    <w:rsid w:val="00E915FB"/>
    <w:rsid w:val="00E9219A"/>
    <w:rsid w:val="00E93148"/>
    <w:rsid w:val="00E934C8"/>
    <w:rsid w:val="00E93534"/>
    <w:rsid w:val="00E9431B"/>
    <w:rsid w:val="00E9470E"/>
    <w:rsid w:val="00E94E29"/>
    <w:rsid w:val="00E96E22"/>
    <w:rsid w:val="00E97C7F"/>
    <w:rsid w:val="00EA001C"/>
    <w:rsid w:val="00EA0CD1"/>
    <w:rsid w:val="00EA100E"/>
    <w:rsid w:val="00EA141A"/>
    <w:rsid w:val="00EA2280"/>
    <w:rsid w:val="00EA256A"/>
    <w:rsid w:val="00EA2B27"/>
    <w:rsid w:val="00EA36C4"/>
    <w:rsid w:val="00EA4970"/>
    <w:rsid w:val="00EA4DE2"/>
    <w:rsid w:val="00EA6573"/>
    <w:rsid w:val="00EA6E8F"/>
    <w:rsid w:val="00EB0E73"/>
    <w:rsid w:val="00EB15AF"/>
    <w:rsid w:val="00EB1C0F"/>
    <w:rsid w:val="00EB35C1"/>
    <w:rsid w:val="00EB3686"/>
    <w:rsid w:val="00EB3779"/>
    <w:rsid w:val="00EB381D"/>
    <w:rsid w:val="00EB58C7"/>
    <w:rsid w:val="00EB5DC1"/>
    <w:rsid w:val="00EB6D85"/>
    <w:rsid w:val="00EB7FCE"/>
    <w:rsid w:val="00EC03C0"/>
    <w:rsid w:val="00EC0799"/>
    <w:rsid w:val="00EC121F"/>
    <w:rsid w:val="00EC1554"/>
    <w:rsid w:val="00EC3339"/>
    <w:rsid w:val="00EC42F8"/>
    <w:rsid w:val="00EC4A1B"/>
    <w:rsid w:val="00EC6361"/>
    <w:rsid w:val="00EC6C73"/>
    <w:rsid w:val="00EC702A"/>
    <w:rsid w:val="00EC790E"/>
    <w:rsid w:val="00ED0C16"/>
    <w:rsid w:val="00ED0DC7"/>
    <w:rsid w:val="00ED1268"/>
    <w:rsid w:val="00ED199D"/>
    <w:rsid w:val="00ED1C85"/>
    <w:rsid w:val="00ED1D2F"/>
    <w:rsid w:val="00ED2787"/>
    <w:rsid w:val="00ED27E4"/>
    <w:rsid w:val="00ED2CE2"/>
    <w:rsid w:val="00ED315B"/>
    <w:rsid w:val="00ED3C5E"/>
    <w:rsid w:val="00ED4A3A"/>
    <w:rsid w:val="00ED4CED"/>
    <w:rsid w:val="00ED51C8"/>
    <w:rsid w:val="00ED5775"/>
    <w:rsid w:val="00ED582C"/>
    <w:rsid w:val="00ED5EFF"/>
    <w:rsid w:val="00ED67BF"/>
    <w:rsid w:val="00ED67E6"/>
    <w:rsid w:val="00ED697D"/>
    <w:rsid w:val="00ED6CEC"/>
    <w:rsid w:val="00ED735B"/>
    <w:rsid w:val="00ED73B9"/>
    <w:rsid w:val="00ED7430"/>
    <w:rsid w:val="00EE0136"/>
    <w:rsid w:val="00EE16DB"/>
    <w:rsid w:val="00EE19FD"/>
    <w:rsid w:val="00EE1B56"/>
    <w:rsid w:val="00EE1C85"/>
    <w:rsid w:val="00EE1F5D"/>
    <w:rsid w:val="00EE2914"/>
    <w:rsid w:val="00EE2FC5"/>
    <w:rsid w:val="00EE33F3"/>
    <w:rsid w:val="00EE433A"/>
    <w:rsid w:val="00EE4477"/>
    <w:rsid w:val="00EE523A"/>
    <w:rsid w:val="00EE54B9"/>
    <w:rsid w:val="00EE68F7"/>
    <w:rsid w:val="00EE6920"/>
    <w:rsid w:val="00EE6CEE"/>
    <w:rsid w:val="00EE6E84"/>
    <w:rsid w:val="00EE7654"/>
    <w:rsid w:val="00EE7AE4"/>
    <w:rsid w:val="00EE7D60"/>
    <w:rsid w:val="00EF01FE"/>
    <w:rsid w:val="00EF13E9"/>
    <w:rsid w:val="00EF2D08"/>
    <w:rsid w:val="00EF3105"/>
    <w:rsid w:val="00EF32CF"/>
    <w:rsid w:val="00EF393F"/>
    <w:rsid w:val="00EF4018"/>
    <w:rsid w:val="00EF6136"/>
    <w:rsid w:val="00EF67DA"/>
    <w:rsid w:val="00EF7124"/>
    <w:rsid w:val="00EF7384"/>
    <w:rsid w:val="00F00EAA"/>
    <w:rsid w:val="00F01880"/>
    <w:rsid w:val="00F01B51"/>
    <w:rsid w:val="00F01DAE"/>
    <w:rsid w:val="00F02806"/>
    <w:rsid w:val="00F0294E"/>
    <w:rsid w:val="00F02C2E"/>
    <w:rsid w:val="00F03F27"/>
    <w:rsid w:val="00F0480A"/>
    <w:rsid w:val="00F0515F"/>
    <w:rsid w:val="00F05F84"/>
    <w:rsid w:val="00F109EE"/>
    <w:rsid w:val="00F10CF1"/>
    <w:rsid w:val="00F10EB1"/>
    <w:rsid w:val="00F1174E"/>
    <w:rsid w:val="00F11796"/>
    <w:rsid w:val="00F123AF"/>
    <w:rsid w:val="00F126A8"/>
    <w:rsid w:val="00F13570"/>
    <w:rsid w:val="00F13FC9"/>
    <w:rsid w:val="00F158C7"/>
    <w:rsid w:val="00F166A2"/>
    <w:rsid w:val="00F16BEB"/>
    <w:rsid w:val="00F170D1"/>
    <w:rsid w:val="00F17EDA"/>
    <w:rsid w:val="00F20241"/>
    <w:rsid w:val="00F20A26"/>
    <w:rsid w:val="00F20FBA"/>
    <w:rsid w:val="00F211FE"/>
    <w:rsid w:val="00F229DE"/>
    <w:rsid w:val="00F2421D"/>
    <w:rsid w:val="00F24A9F"/>
    <w:rsid w:val="00F25241"/>
    <w:rsid w:val="00F277ED"/>
    <w:rsid w:val="00F31B00"/>
    <w:rsid w:val="00F33516"/>
    <w:rsid w:val="00F33852"/>
    <w:rsid w:val="00F342E4"/>
    <w:rsid w:val="00F34532"/>
    <w:rsid w:val="00F346E3"/>
    <w:rsid w:val="00F34725"/>
    <w:rsid w:val="00F3565B"/>
    <w:rsid w:val="00F368F7"/>
    <w:rsid w:val="00F36BDE"/>
    <w:rsid w:val="00F37882"/>
    <w:rsid w:val="00F37F1A"/>
    <w:rsid w:val="00F40874"/>
    <w:rsid w:val="00F40BD7"/>
    <w:rsid w:val="00F40E95"/>
    <w:rsid w:val="00F41BF7"/>
    <w:rsid w:val="00F42098"/>
    <w:rsid w:val="00F429B7"/>
    <w:rsid w:val="00F42CE8"/>
    <w:rsid w:val="00F42EC8"/>
    <w:rsid w:val="00F431D1"/>
    <w:rsid w:val="00F431D3"/>
    <w:rsid w:val="00F43C74"/>
    <w:rsid w:val="00F44527"/>
    <w:rsid w:val="00F44F39"/>
    <w:rsid w:val="00F45EB2"/>
    <w:rsid w:val="00F46195"/>
    <w:rsid w:val="00F46943"/>
    <w:rsid w:val="00F46984"/>
    <w:rsid w:val="00F500F9"/>
    <w:rsid w:val="00F50491"/>
    <w:rsid w:val="00F510FD"/>
    <w:rsid w:val="00F511B0"/>
    <w:rsid w:val="00F51433"/>
    <w:rsid w:val="00F51A87"/>
    <w:rsid w:val="00F527B1"/>
    <w:rsid w:val="00F5284C"/>
    <w:rsid w:val="00F52939"/>
    <w:rsid w:val="00F52B84"/>
    <w:rsid w:val="00F5388C"/>
    <w:rsid w:val="00F5411E"/>
    <w:rsid w:val="00F54219"/>
    <w:rsid w:val="00F54F61"/>
    <w:rsid w:val="00F55531"/>
    <w:rsid w:val="00F560B4"/>
    <w:rsid w:val="00F56281"/>
    <w:rsid w:val="00F56579"/>
    <w:rsid w:val="00F56594"/>
    <w:rsid w:val="00F56E7D"/>
    <w:rsid w:val="00F5729B"/>
    <w:rsid w:val="00F57665"/>
    <w:rsid w:val="00F57868"/>
    <w:rsid w:val="00F60294"/>
    <w:rsid w:val="00F6063A"/>
    <w:rsid w:val="00F612BD"/>
    <w:rsid w:val="00F61A15"/>
    <w:rsid w:val="00F630EB"/>
    <w:rsid w:val="00F6347F"/>
    <w:rsid w:val="00F638A8"/>
    <w:rsid w:val="00F644F1"/>
    <w:rsid w:val="00F65227"/>
    <w:rsid w:val="00F65FF2"/>
    <w:rsid w:val="00F6692D"/>
    <w:rsid w:val="00F6698E"/>
    <w:rsid w:val="00F66E96"/>
    <w:rsid w:val="00F67417"/>
    <w:rsid w:val="00F6746E"/>
    <w:rsid w:val="00F67F4E"/>
    <w:rsid w:val="00F70558"/>
    <w:rsid w:val="00F70AB9"/>
    <w:rsid w:val="00F7131D"/>
    <w:rsid w:val="00F71BF6"/>
    <w:rsid w:val="00F7215F"/>
    <w:rsid w:val="00F72260"/>
    <w:rsid w:val="00F724EC"/>
    <w:rsid w:val="00F72559"/>
    <w:rsid w:val="00F72F1B"/>
    <w:rsid w:val="00F732E6"/>
    <w:rsid w:val="00F75592"/>
    <w:rsid w:val="00F7599F"/>
    <w:rsid w:val="00F7680D"/>
    <w:rsid w:val="00F768B8"/>
    <w:rsid w:val="00F76B1E"/>
    <w:rsid w:val="00F77250"/>
    <w:rsid w:val="00F7725C"/>
    <w:rsid w:val="00F77A5D"/>
    <w:rsid w:val="00F77B99"/>
    <w:rsid w:val="00F80768"/>
    <w:rsid w:val="00F81F56"/>
    <w:rsid w:val="00F8218F"/>
    <w:rsid w:val="00F82C3C"/>
    <w:rsid w:val="00F83243"/>
    <w:rsid w:val="00F83398"/>
    <w:rsid w:val="00F84093"/>
    <w:rsid w:val="00F84C15"/>
    <w:rsid w:val="00F85285"/>
    <w:rsid w:val="00F85F5F"/>
    <w:rsid w:val="00F869FF"/>
    <w:rsid w:val="00F86D50"/>
    <w:rsid w:val="00F86F43"/>
    <w:rsid w:val="00F87DF1"/>
    <w:rsid w:val="00F91643"/>
    <w:rsid w:val="00F929B7"/>
    <w:rsid w:val="00F9327D"/>
    <w:rsid w:val="00F9415C"/>
    <w:rsid w:val="00F94D71"/>
    <w:rsid w:val="00F95039"/>
    <w:rsid w:val="00F952BE"/>
    <w:rsid w:val="00F953B3"/>
    <w:rsid w:val="00F9566B"/>
    <w:rsid w:val="00F9576C"/>
    <w:rsid w:val="00F96594"/>
    <w:rsid w:val="00F96714"/>
    <w:rsid w:val="00FA0CF7"/>
    <w:rsid w:val="00FA144D"/>
    <w:rsid w:val="00FA2925"/>
    <w:rsid w:val="00FA36EB"/>
    <w:rsid w:val="00FA4B39"/>
    <w:rsid w:val="00FA56CE"/>
    <w:rsid w:val="00FA659D"/>
    <w:rsid w:val="00FA675B"/>
    <w:rsid w:val="00FA7142"/>
    <w:rsid w:val="00FB00BA"/>
    <w:rsid w:val="00FB0339"/>
    <w:rsid w:val="00FB10F0"/>
    <w:rsid w:val="00FB1FBE"/>
    <w:rsid w:val="00FB275B"/>
    <w:rsid w:val="00FB2EAD"/>
    <w:rsid w:val="00FB2EFD"/>
    <w:rsid w:val="00FB31A7"/>
    <w:rsid w:val="00FB3981"/>
    <w:rsid w:val="00FB3C75"/>
    <w:rsid w:val="00FB3D71"/>
    <w:rsid w:val="00FB3D84"/>
    <w:rsid w:val="00FB458B"/>
    <w:rsid w:val="00FB4B5E"/>
    <w:rsid w:val="00FB4C99"/>
    <w:rsid w:val="00FB5D95"/>
    <w:rsid w:val="00FB5EF4"/>
    <w:rsid w:val="00FB66D2"/>
    <w:rsid w:val="00FB6905"/>
    <w:rsid w:val="00FB69D5"/>
    <w:rsid w:val="00FB7BCA"/>
    <w:rsid w:val="00FC2982"/>
    <w:rsid w:val="00FC30FB"/>
    <w:rsid w:val="00FC3EFB"/>
    <w:rsid w:val="00FC46D9"/>
    <w:rsid w:val="00FC4C61"/>
    <w:rsid w:val="00FC52FC"/>
    <w:rsid w:val="00FC5449"/>
    <w:rsid w:val="00FC5CAE"/>
    <w:rsid w:val="00FC5EA5"/>
    <w:rsid w:val="00FC674E"/>
    <w:rsid w:val="00FD003B"/>
    <w:rsid w:val="00FD0613"/>
    <w:rsid w:val="00FD0F2E"/>
    <w:rsid w:val="00FD18A1"/>
    <w:rsid w:val="00FD1A28"/>
    <w:rsid w:val="00FD1BA9"/>
    <w:rsid w:val="00FD1E9A"/>
    <w:rsid w:val="00FD2A30"/>
    <w:rsid w:val="00FD34DC"/>
    <w:rsid w:val="00FD5736"/>
    <w:rsid w:val="00FD6FC4"/>
    <w:rsid w:val="00FD75A0"/>
    <w:rsid w:val="00FE0385"/>
    <w:rsid w:val="00FE1B67"/>
    <w:rsid w:val="00FE252E"/>
    <w:rsid w:val="00FE3D1F"/>
    <w:rsid w:val="00FE3D7C"/>
    <w:rsid w:val="00FE4654"/>
    <w:rsid w:val="00FE4885"/>
    <w:rsid w:val="00FE5036"/>
    <w:rsid w:val="00FE5735"/>
    <w:rsid w:val="00FE6998"/>
    <w:rsid w:val="00FE6B95"/>
    <w:rsid w:val="00FE7908"/>
    <w:rsid w:val="00FF0550"/>
    <w:rsid w:val="00FF0594"/>
    <w:rsid w:val="00FF05F7"/>
    <w:rsid w:val="00FF116E"/>
    <w:rsid w:val="00FF203A"/>
    <w:rsid w:val="00FF3486"/>
    <w:rsid w:val="00FF3518"/>
    <w:rsid w:val="00FF410B"/>
    <w:rsid w:val="00FF5672"/>
    <w:rsid w:val="00FF5BD4"/>
    <w:rsid w:val="00FF6252"/>
    <w:rsid w:val="00FF6DA7"/>
    <w:rsid w:val="00FF769F"/>
    <w:rsid w:val="0169F995"/>
    <w:rsid w:val="0218E212"/>
    <w:rsid w:val="02BB8D9B"/>
    <w:rsid w:val="0322A5C0"/>
    <w:rsid w:val="03D45C14"/>
    <w:rsid w:val="0493D5F8"/>
    <w:rsid w:val="04A8CD46"/>
    <w:rsid w:val="0556B605"/>
    <w:rsid w:val="05A31E5A"/>
    <w:rsid w:val="05B190AE"/>
    <w:rsid w:val="05CF06FA"/>
    <w:rsid w:val="05F32E5D"/>
    <w:rsid w:val="061F2EEB"/>
    <w:rsid w:val="06A1C0EC"/>
    <w:rsid w:val="06B3FE86"/>
    <w:rsid w:val="06EB782B"/>
    <w:rsid w:val="0732CFD2"/>
    <w:rsid w:val="073EEEBB"/>
    <w:rsid w:val="0867E987"/>
    <w:rsid w:val="08AEBAF1"/>
    <w:rsid w:val="08BFB810"/>
    <w:rsid w:val="08C14AA6"/>
    <w:rsid w:val="08F45FA7"/>
    <w:rsid w:val="0961169B"/>
    <w:rsid w:val="0A30ECC9"/>
    <w:rsid w:val="0A9FD0FB"/>
    <w:rsid w:val="0AA88C09"/>
    <w:rsid w:val="0AD4D086"/>
    <w:rsid w:val="0B0C1A95"/>
    <w:rsid w:val="0B831528"/>
    <w:rsid w:val="0B865D1C"/>
    <w:rsid w:val="0C32B911"/>
    <w:rsid w:val="0C4A08F4"/>
    <w:rsid w:val="0C648262"/>
    <w:rsid w:val="0CAE0B39"/>
    <w:rsid w:val="0D9AE1BE"/>
    <w:rsid w:val="0DC7D0CA"/>
    <w:rsid w:val="0E37F5B7"/>
    <w:rsid w:val="0E48D87E"/>
    <w:rsid w:val="0E97457A"/>
    <w:rsid w:val="0ED189B0"/>
    <w:rsid w:val="0F29873F"/>
    <w:rsid w:val="0F7AFC3B"/>
    <w:rsid w:val="0FE13882"/>
    <w:rsid w:val="11013287"/>
    <w:rsid w:val="110447EE"/>
    <w:rsid w:val="1124290A"/>
    <w:rsid w:val="113A118E"/>
    <w:rsid w:val="1169D8A5"/>
    <w:rsid w:val="116F84DE"/>
    <w:rsid w:val="117C3781"/>
    <w:rsid w:val="118EB35C"/>
    <w:rsid w:val="126F324D"/>
    <w:rsid w:val="128BF95F"/>
    <w:rsid w:val="12B88908"/>
    <w:rsid w:val="12BE8099"/>
    <w:rsid w:val="12C7A263"/>
    <w:rsid w:val="13438208"/>
    <w:rsid w:val="13A0F53D"/>
    <w:rsid w:val="13CDC5D8"/>
    <w:rsid w:val="144169F5"/>
    <w:rsid w:val="14A95DBD"/>
    <w:rsid w:val="14B7326B"/>
    <w:rsid w:val="14FD522C"/>
    <w:rsid w:val="1700864D"/>
    <w:rsid w:val="17558AB3"/>
    <w:rsid w:val="175D000B"/>
    <w:rsid w:val="17638F95"/>
    <w:rsid w:val="1783E3A5"/>
    <w:rsid w:val="1801E2E4"/>
    <w:rsid w:val="19112DE1"/>
    <w:rsid w:val="19204A83"/>
    <w:rsid w:val="19C974C8"/>
    <w:rsid w:val="1A1105AB"/>
    <w:rsid w:val="1A270C91"/>
    <w:rsid w:val="1A43EE72"/>
    <w:rsid w:val="1A5D66E3"/>
    <w:rsid w:val="1A609395"/>
    <w:rsid w:val="1AEAD6F3"/>
    <w:rsid w:val="1B133A41"/>
    <w:rsid w:val="1B3DBB71"/>
    <w:rsid w:val="1B8B460F"/>
    <w:rsid w:val="1B9C80E6"/>
    <w:rsid w:val="1D4010E9"/>
    <w:rsid w:val="1D9710F8"/>
    <w:rsid w:val="1DBCFEF6"/>
    <w:rsid w:val="1DCC418F"/>
    <w:rsid w:val="1E408D4B"/>
    <w:rsid w:val="1E621B50"/>
    <w:rsid w:val="1EBE92CB"/>
    <w:rsid w:val="1F0463BC"/>
    <w:rsid w:val="1F204CEC"/>
    <w:rsid w:val="1F8895DE"/>
    <w:rsid w:val="1FC23E73"/>
    <w:rsid w:val="20D9C354"/>
    <w:rsid w:val="20FA9405"/>
    <w:rsid w:val="2124C086"/>
    <w:rsid w:val="21929EDB"/>
    <w:rsid w:val="21FA8793"/>
    <w:rsid w:val="227C9DA0"/>
    <w:rsid w:val="22FFC761"/>
    <w:rsid w:val="235C75B9"/>
    <w:rsid w:val="23869832"/>
    <w:rsid w:val="23871E22"/>
    <w:rsid w:val="238C004D"/>
    <w:rsid w:val="239DB489"/>
    <w:rsid w:val="2403B2CD"/>
    <w:rsid w:val="24A3E3FB"/>
    <w:rsid w:val="2522000B"/>
    <w:rsid w:val="25B0F4DC"/>
    <w:rsid w:val="2649DF72"/>
    <w:rsid w:val="268D360D"/>
    <w:rsid w:val="26AF6E58"/>
    <w:rsid w:val="26C1B801"/>
    <w:rsid w:val="26C2DE26"/>
    <w:rsid w:val="26D3C50E"/>
    <w:rsid w:val="26E058E0"/>
    <w:rsid w:val="280BB8AC"/>
    <w:rsid w:val="2810D6E2"/>
    <w:rsid w:val="28602C92"/>
    <w:rsid w:val="2887D7A9"/>
    <w:rsid w:val="28FDCBEB"/>
    <w:rsid w:val="29582F35"/>
    <w:rsid w:val="2976AC31"/>
    <w:rsid w:val="299CEE84"/>
    <w:rsid w:val="29D0885D"/>
    <w:rsid w:val="29D5E64E"/>
    <w:rsid w:val="29E6170F"/>
    <w:rsid w:val="29FC7C56"/>
    <w:rsid w:val="2A274E25"/>
    <w:rsid w:val="2A35EB4D"/>
    <w:rsid w:val="2A42FAC3"/>
    <w:rsid w:val="2A58ED4F"/>
    <w:rsid w:val="2A918C61"/>
    <w:rsid w:val="2A927BAD"/>
    <w:rsid w:val="2A9F991E"/>
    <w:rsid w:val="2AB4FCF4"/>
    <w:rsid w:val="2AE7306D"/>
    <w:rsid w:val="2B3E0D46"/>
    <w:rsid w:val="2BC32E84"/>
    <w:rsid w:val="2BD1B317"/>
    <w:rsid w:val="2BE97137"/>
    <w:rsid w:val="2C163B48"/>
    <w:rsid w:val="2C704D21"/>
    <w:rsid w:val="2CD26F5D"/>
    <w:rsid w:val="2CEAD908"/>
    <w:rsid w:val="2D4742AA"/>
    <w:rsid w:val="2D71F3C3"/>
    <w:rsid w:val="2E1F1D24"/>
    <w:rsid w:val="2EDCAD3F"/>
    <w:rsid w:val="2EEE6E0D"/>
    <w:rsid w:val="2EEF5D29"/>
    <w:rsid w:val="2F96E0D3"/>
    <w:rsid w:val="30FF82EF"/>
    <w:rsid w:val="3113BB49"/>
    <w:rsid w:val="315FFD41"/>
    <w:rsid w:val="31A4A3AA"/>
    <w:rsid w:val="31C09379"/>
    <w:rsid w:val="31DC28B9"/>
    <w:rsid w:val="31E6D002"/>
    <w:rsid w:val="3229C4E8"/>
    <w:rsid w:val="3260C9BE"/>
    <w:rsid w:val="32613BE9"/>
    <w:rsid w:val="326D9BB9"/>
    <w:rsid w:val="3273704C"/>
    <w:rsid w:val="3295E3D6"/>
    <w:rsid w:val="32DE794C"/>
    <w:rsid w:val="32E0761E"/>
    <w:rsid w:val="335C8807"/>
    <w:rsid w:val="33ACC250"/>
    <w:rsid w:val="34E0236B"/>
    <w:rsid w:val="354DE112"/>
    <w:rsid w:val="359B6D25"/>
    <w:rsid w:val="3654CD56"/>
    <w:rsid w:val="36AD45FE"/>
    <w:rsid w:val="36B3A545"/>
    <w:rsid w:val="36C1AE87"/>
    <w:rsid w:val="36FC6469"/>
    <w:rsid w:val="3732EF12"/>
    <w:rsid w:val="3752C688"/>
    <w:rsid w:val="37C01D56"/>
    <w:rsid w:val="3813FD65"/>
    <w:rsid w:val="3825AC3C"/>
    <w:rsid w:val="38AF795C"/>
    <w:rsid w:val="394C8851"/>
    <w:rsid w:val="396AE97F"/>
    <w:rsid w:val="3A6772C7"/>
    <w:rsid w:val="3B2352E3"/>
    <w:rsid w:val="3B312771"/>
    <w:rsid w:val="3B402B4E"/>
    <w:rsid w:val="3B909677"/>
    <w:rsid w:val="3CB1384C"/>
    <w:rsid w:val="3CD1D56A"/>
    <w:rsid w:val="3CEA41F0"/>
    <w:rsid w:val="3CFBBB86"/>
    <w:rsid w:val="3D40C355"/>
    <w:rsid w:val="3D5B4B8A"/>
    <w:rsid w:val="3DFCF7E2"/>
    <w:rsid w:val="3E317247"/>
    <w:rsid w:val="3E713874"/>
    <w:rsid w:val="3EA9E5E6"/>
    <w:rsid w:val="3EDA57DA"/>
    <w:rsid w:val="3EEF2E65"/>
    <w:rsid w:val="3F5D7DAF"/>
    <w:rsid w:val="400CE425"/>
    <w:rsid w:val="40B912A8"/>
    <w:rsid w:val="4125ADBC"/>
    <w:rsid w:val="415B41B5"/>
    <w:rsid w:val="41647CD0"/>
    <w:rsid w:val="41794A40"/>
    <w:rsid w:val="4255D3CA"/>
    <w:rsid w:val="4283AFE5"/>
    <w:rsid w:val="4291E8FF"/>
    <w:rsid w:val="436155AD"/>
    <w:rsid w:val="448D089F"/>
    <w:rsid w:val="44F11095"/>
    <w:rsid w:val="450AC640"/>
    <w:rsid w:val="454D3512"/>
    <w:rsid w:val="4607803B"/>
    <w:rsid w:val="4638B1F1"/>
    <w:rsid w:val="4639D25F"/>
    <w:rsid w:val="465F8F53"/>
    <w:rsid w:val="46653690"/>
    <w:rsid w:val="46E90573"/>
    <w:rsid w:val="470B6D79"/>
    <w:rsid w:val="47F11A1E"/>
    <w:rsid w:val="483EC6D7"/>
    <w:rsid w:val="48DE204F"/>
    <w:rsid w:val="4953FA70"/>
    <w:rsid w:val="49549CFE"/>
    <w:rsid w:val="49EC4F4C"/>
    <w:rsid w:val="4A330118"/>
    <w:rsid w:val="4A5445EA"/>
    <w:rsid w:val="4A61FFE7"/>
    <w:rsid w:val="4A908C10"/>
    <w:rsid w:val="4B14D92C"/>
    <w:rsid w:val="4B7098B6"/>
    <w:rsid w:val="4BB21EEF"/>
    <w:rsid w:val="4C015122"/>
    <w:rsid w:val="4C186B7E"/>
    <w:rsid w:val="4C5BB26E"/>
    <w:rsid w:val="4C6D2DA2"/>
    <w:rsid w:val="4C85B9F2"/>
    <w:rsid w:val="4CA3F206"/>
    <w:rsid w:val="4CFABACE"/>
    <w:rsid w:val="4D053C5F"/>
    <w:rsid w:val="4D21FC80"/>
    <w:rsid w:val="4D7A4228"/>
    <w:rsid w:val="4F164A1E"/>
    <w:rsid w:val="4FF267FC"/>
    <w:rsid w:val="50126B4A"/>
    <w:rsid w:val="50BFFE9F"/>
    <w:rsid w:val="51875787"/>
    <w:rsid w:val="51A9660B"/>
    <w:rsid w:val="51DA5ACF"/>
    <w:rsid w:val="5244E077"/>
    <w:rsid w:val="5265E394"/>
    <w:rsid w:val="528330FD"/>
    <w:rsid w:val="53854853"/>
    <w:rsid w:val="53A46E19"/>
    <w:rsid w:val="53ECB99C"/>
    <w:rsid w:val="54173ACC"/>
    <w:rsid w:val="54845822"/>
    <w:rsid w:val="548E01CB"/>
    <w:rsid w:val="5497EF14"/>
    <w:rsid w:val="54A5C40D"/>
    <w:rsid w:val="54AB2324"/>
    <w:rsid w:val="54BCE0FB"/>
    <w:rsid w:val="550124BA"/>
    <w:rsid w:val="55117B3E"/>
    <w:rsid w:val="55680533"/>
    <w:rsid w:val="55850C47"/>
    <w:rsid w:val="55E8DB8B"/>
    <w:rsid w:val="56041137"/>
    <w:rsid w:val="5716E43C"/>
    <w:rsid w:val="571F3AE7"/>
    <w:rsid w:val="575CB5DB"/>
    <w:rsid w:val="57B55C3A"/>
    <w:rsid w:val="58431FA6"/>
    <w:rsid w:val="58DEC19D"/>
    <w:rsid w:val="59333FF8"/>
    <w:rsid w:val="5A2FBF3A"/>
    <w:rsid w:val="5A547363"/>
    <w:rsid w:val="5A91730F"/>
    <w:rsid w:val="5AD43D29"/>
    <w:rsid w:val="5B697E4C"/>
    <w:rsid w:val="5BE03FC9"/>
    <w:rsid w:val="5BF39D7D"/>
    <w:rsid w:val="5C7D1DDB"/>
    <w:rsid w:val="5CC0E5DA"/>
    <w:rsid w:val="5CD95BB1"/>
    <w:rsid w:val="5D2B666A"/>
    <w:rsid w:val="5DCB73E2"/>
    <w:rsid w:val="5E81638C"/>
    <w:rsid w:val="5EA2ADBF"/>
    <w:rsid w:val="5F3CC84A"/>
    <w:rsid w:val="5F557E06"/>
    <w:rsid w:val="5FDA9D58"/>
    <w:rsid w:val="5FFCF68A"/>
    <w:rsid w:val="6003FF3A"/>
    <w:rsid w:val="600AE4E1"/>
    <w:rsid w:val="6031F4DF"/>
    <w:rsid w:val="6060755F"/>
    <w:rsid w:val="60BBE236"/>
    <w:rsid w:val="60F7888F"/>
    <w:rsid w:val="6133A63C"/>
    <w:rsid w:val="624EA384"/>
    <w:rsid w:val="626310A5"/>
    <w:rsid w:val="635D5C2A"/>
    <w:rsid w:val="635E9375"/>
    <w:rsid w:val="638DA98C"/>
    <w:rsid w:val="639AD35A"/>
    <w:rsid w:val="63D85C38"/>
    <w:rsid w:val="63F1DEFE"/>
    <w:rsid w:val="6469E7FB"/>
    <w:rsid w:val="647831C2"/>
    <w:rsid w:val="648EB9C6"/>
    <w:rsid w:val="64C03461"/>
    <w:rsid w:val="6502B137"/>
    <w:rsid w:val="666DFBA8"/>
    <w:rsid w:val="669438B3"/>
    <w:rsid w:val="675220F7"/>
    <w:rsid w:val="67B8E6D4"/>
    <w:rsid w:val="67F7D523"/>
    <w:rsid w:val="6804DF4A"/>
    <w:rsid w:val="686A7CB7"/>
    <w:rsid w:val="6891B8AB"/>
    <w:rsid w:val="68E1F1CF"/>
    <w:rsid w:val="6977BD98"/>
    <w:rsid w:val="69DFFC77"/>
    <w:rsid w:val="6A704B6F"/>
    <w:rsid w:val="6A8F3548"/>
    <w:rsid w:val="6B0B7DB3"/>
    <w:rsid w:val="6B81CCAC"/>
    <w:rsid w:val="6B8268F3"/>
    <w:rsid w:val="6C877FDA"/>
    <w:rsid w:val="6D1E7238"/>
    <w:rsid w:val="6D261DAF"/>
    <w:rsid w:val="6D3669CF"/>
    <w:rsid w:val="6D66A37F"/>
    <w:rsid w:val="6DC9BCDE"/>
    <w:rsid w:val="6E5F2921"/>
    <w:rsid w:val="6EA2F120"/>
    <w:rsid w:val="6EEBC358"/>
    <w:rsid w:val="6EFE5EA3"/>
    <w:rsid w:val="6F08DF85"/>
    <w:rsid w:val="6F2634E5"/>
    <w:rsid w:val="6F31E50E"/>
    <w:rsid w:val="6FD47EEF"/>
    <w:rsid w:val="6FD78633"/>
    <w:rsid w:val="705B9854"/>
    <w:rsid w:val="70E464CE"/>
    <w:rsid w:val="70EEBC75"/>
    <w:rsid w:val="711884B0"/>
    <w:rsid w:val="713C83A7"/>
    <w:rsid w:val="717ABF37"/>
    <w:rsid w:val="719EB769"/>
    <w:rsid w:val="7273FC1F"/>
    <w:rsid w:val="7277EAB0"/>
    <w:rsid w:val="73E6481E"/>
    <w:rsid w:val="73ED5A4F"/>
    <w:rsid w:val="73F8F007"/>
    <w:rsid w:val="73FAD8BE"/>
    <w:rsid w:val="7419DB3A"/>
    <w:rsid w:val="741EF14A"/>
    <w:rsid w:val="74EDD38A"/>
    <w:rsid w:val="74F20485"/>
    <w:rsid w:val="74FF1C5E"/>
    <w:rsid w:val="7522BEA4"/>
    <w:rsid w:val="7594F276"/>
    <w:rsid w:val="75E51ADB"/>
    <w:rsid w:val="76EA81FF"/>
    <w:rsid w:val="773A9D3C"/>
    <w:rsid w:val="776AAF8A"/>
    <w:rsid w:val="77AB3985"/>
    <w:rsid w:val="77C683B7"/>
    <w:rsid w:val="77F59AD9"/>
    <w:rsid w:val="783FFE66"/>
    <w:rsid w:val="789588EB"/>
    <w:rsid w:val="7950EB64"/>
    <w:rsid w:val="7A2EA92D"/>
    <w:rsid w:val="7A6329F5"/>
    <w:rsid w:val="7AD552B7"/>
    <w:rsid w:val="7AD7D749"/>
    <w:rsid w:val="7BD9C0B0"/>
    <w:rsid w:val="7BF3C6D9"/>
    <w:rsid w:val="7C928381"/>
    <w:rsid w:val="7CC8A3AE"/>
    <w:rsid w:val="7D1CDEAB"/>
    <w:rsid w:val="7D1E919B"/>
    <w:rsid w:val="7D62F55E"/>
    <w:rsid w:val="7D6EFCE6"/>
    <w:rsid w:val="7D8767A8"/>
    <w:rsid w:val="7D8DB8CB"/>
    <w:rsid w:val="7E2F97BE"/>
    <w:rsid w:val="7E61C520"/>
    <w:rsid w:val="7E82F6F6"/>
    <w:rsid w:val="7E9D245E"/>
    <w:rsid w:val="7F12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B66D2"/>
  <w15:chartTrackingRefBased/>
  <w15:docId w15:val="{D6218EDF-CF07-41F0-8220-AB6886239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lt-LT" w:eastAsia="lt-LT" w:bidi="ar-SA"/>
      </w:rPr>
    </w:rPrDefault>
    <w:pPrDefault>
      <w:pPr>
        <w:spacing w:line="300" w:lineRule="auto"/>
        <w:ind w:firstLine="69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86D50"/>
  </w:style>
  <w:style w:type="paragraph" w:styleId="Antrat1">
    <w:name w:val="heading 1"/>
    <w:basedOn w:val="prastasis"/>
    <w:next w:val="prastasis"/>
    <w:link w:val="Antrat1Diagrama"/>
    <w:uiPriority w:val="9"/>
    <w:qFormat/>
    <w:rsid w:val="00281735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281735"/>
    <w:pPr>
      <w:keepNext/>
      <w:keepLines/>
      <w:spacing w:before="12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81735"/>
    <w:pPr>
      <w:keepNext/>
      <w:keepLines/>
      <w:spacing w:before="8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81735"/>
    <w:pPr>
      <w:keepNext/>
      <w:keepLines/>
      <w:spacing w:before="8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81735"/>
    <w:pPr>
      <w:keepNext/>
      <w:keepLines/>
      <w:spacing w:before="8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81735"/>
    <w:pPr>
      <w:keepNext/>
      <w:keepLines/>
      <w:spacing w:before="8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81735"/>
    <w:pPr>
      <w:keepNext/>
      <w:keepLines/>
      <w:spacing w:before="8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81735"/>
    <w:pPr>
      <w:keepNext/>
      <w:keepLines/>
      <w:spacing w:before="8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81735"/>
    <w:pPr>
      <w:keepNext/>
      <w:keepLines/>
      <w:spacing w:before="8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81735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Hipersaitas">
    <w:name w:val="Hyperlink"/>
    <w:basedOn w:val="Numatytasispastraiposriftas"/>
    <w:uiPriority w:val="99"/>
    <w:unhideWhenUsed/>
    <w:rsid w:val="00D05666"/>
    <w:rPr>
      <w:strike w:val="0"/>
      <w:dstrike w:val="0"/>
      <w:color w:val="auto"/>
      <w:u w:val="none"/>
      <w:effect w:val="none"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D05666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0566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81735"/>
    <w:pPr>
      <w:numPr>
        <w:ilvl w:val="1"/>
      </w:numPr>
      <w:spacing w:after="240"/>
      <w:ind w:left="1004" w:hanging="437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81735"/>
    <w:rPr>
      <w:caps/>
      <w:color w:val="404040" w:themeColor="text1" w:themeTint="BF"/>
      <w:spacing w:val="20"/>
      <w:sz w:val="28"/>
      <w:szCs w:val="28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05666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1C4F12"/>
    <w:pPr>
      <w:ind w:left="720"/>
      <w:contextualSpacing/>
    </w:p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iPriority w:val="99"/>
    <w:unhideWhenUsed/>
    <w:rsid w:val="00D05666"/>
    <w:rPr>
      <w:vertAlign w:val="superscript"/>
    </w:rPr>
  </w:style>
  <w:style w:type="character" w:styleId="Komentaronuoroda">
    <w:name w:val="annotation reference"/>
    <w:basedOn w:val="Numatytasispastraiposriftas"/>
    <w:uiPriority w:val="99"/>
    <w:unhideWhenUsed/>
    <w:rsid w:val="00D05666"/>
    <w:rPr>
      <w:sz w:val="16"/>
      <w:szCs w:val="16"/>
    </w:rPr>
  </w:style>
  <w:style w:type="table" w:styleId="Lentelstinklelis">
    <w:name w:val="Table Grid"/>
    <w:basedOn w:val="prastojilentel"/>
    <w:uiPriority w:val="39"/>
    <w:rsid w:val="00D05666"/>
    <w:pPr>
      <w:spacing w:line="240" w:lineRule="auto"/>
    </w:pPr>
    <w:rPr>
      <w:rFonts w:ascii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056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05666"/>
    <w:rPr>
      <w:rFonts w:ascii="Segoe UI" w:hAnsi="Segoe UI" w:cs="Segoe UI"/>
      <w:sz w:val="18"/>
      <w:szCs w:val="18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E3C32"/>
    <w:rPr>
      <w:color w:val="808080"/>
      <w:shd w:val="clear" w:color="auto" w:fill="E6E6E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B3D7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B3D71"/>
    <w:rPr>
      <w:rFonts w:ascii="Times New Roman"/>
      <w:b/>
      <w:bCs/>
      <w:sz w:val="20"/>
      <w:szCs w:val="20"/>
      <w:lang w:eastAsia="en-US"/>
    </w:rPr>
  </w:style>
  <w:style w:type="paragraph" w:styleId="prastasiniatinklio">
    <w:name w:val="Normal (Web)"/>
    <w:basedOn w:val="prastasis"/>
    <w:uiPriority w:val="99"/>
    <w:unhideWhenUsed/>
    <w:rsid w:val="00EC3339"/>
    <w:pPr>
      <w:spacing w:before="100" w:beforeAutospacing="1" w:after="100" w:afterAutospacing="1"/>
    </w:pPr>
  </w:style>
  <w:style w:type="character" w:customStyle="1" w:styleId="pildymui">
    <w:name w:val="pildymui"/>
    <w:basedOn w:val="Numatytasispastraiposriftas"/>
    <w:rsid w:val="00EC3339"/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rsid w:val="00FA144D"/>
    <w:pPr>
      <w:ind w:firstLine="567"/>
    </w:pPr>
    <w:rPr>
      <w:szCs w:val="20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FA144D"/>
    <w:rPr>
      <w:rFonts w:ascii="Times New Roman"/>
      <w:sz w:val="24"/>
      <w:szCs w:val="20"/>
      <w:lang w:eastAsia="en-US"/>
    </w:rPr>
  </w:style>
  <w:style w:type="character" w:customStyle="1" w:styleId="Internetlink">
    <w:name w:val="Internet link"/>
    <w:rsid w:val="00FA144D"/>
    <w:rPr>
      <w:color w:val="000080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60B4"/>
    <w:rPr>
      <w:rFonts w:asci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nhideWhenUsed/>
    <w:rsid w:val="00F560B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560B4"/>
    <w:rPr>
      <w:rFonts w:ascii="Times New Roman"/>
      <w:sz w:val="24"/>
      <w:szCs w:val="24"/>
      <w:lang w:eastAsia="en-US"/>
    </w:rPr>
  </w:style>
  <w:style w:type="paragraph" w:styleId="Pataisymai">
    <w:name w:val="Revision"/>
    <w:hidden/>
    <w:uiPriority w:val="99"/>
    <w:semiHidden/>
    <w:rsid w:val="00E42587"/>
    <w:pPr>
      <w:spacing w:line="240" w:lineRule="auto"/>
    </w:pPr>
    <w:rPr>
      <w:rFonts w:ascii="Times New Roman"/>
      <w:sz w:val="24"/>
      <w:szCs w:val="24"/>
      <w:lang w:eastAsia="en-US"/>
    </w:rPr>
  </w:style>
  <w:style w:type="character" w:styleId="Nerykuspabraukimas">
    <w:name w:val="Subtle Emphasis"/>
    <w:basedOn w:val="Numatytasispastraiposriftas"/>
    <w:uiPriority w:val="19"/>
    <w:qFormat/>
    <w:rsid w:val="00281735"/>
    <w:rPr>
      <w:i/>
      <w:iCs/>
      <w:color w:val="595959" w:themeColor="text1" w:themeTint="A6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281735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81735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81735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81735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81735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28173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81735"/>
    <w:pPr>
      <w:spacing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81735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Grietas">
    <w:name w:val="Strong"/>
    <w:basedOn w:val="Numatytasispastraiposriftas"/>
    <w:uiPriority w:val="22"/>
    <w:qFormat/>
    <w:rsid w:val="00281735"/>
    <w:rPr>
      <w:b/>
      <w:bCs/>
    </w:rPr>
  </w:style>
  <w:style w:type="character" w:styleId="Emfaz">
    <w:name w:val="Emphasis"/>
    <w:basedOn w:val="Numatytasispastraiposriftas"/>
    <w:uiPriority w:val="20"/>
    <w:qFormat/>
    <w:rsid w:val="00281735"/>
    <w:rPr>
      <w:i/>
      <w:iCs/>
      <w:color w:val="000000" w:themeColor="text1"/>
    </w:rPr>
  </w:style>
  <w:style w:type="paragraph" w:styleId="Betarp">
    <w:name w:val="No Spacing"/>
    <w:link w:val="BetarpDiagrama"/>
    <w:uiPriority w:val="1"/>
    <w:qFormat/>
    <w:rsid w:val="00281735"/>
    <w:pPr>
      <w:spacing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281735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28173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81735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81735"/>
    <w:rPr>
      <w:rFonts w:asciiTheme="majorHAnsi" w:eastAsiaTheme="majorEastAsia" w:hAnsiTheme="majorHAnsi" w:cstheme="majorBidi"/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281735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rykinuoroda">
    <w:name w:val="Subtle Reference"/>
    <w:basedOn w:val="Numatytasispastraiposriftas"/>
    <w:uiPriority w:val="31"/>
    <w:qFormat/>
    <w:rsid w:val="0028173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ykinuoroda">
    <w:name w:val="Intense Reference"/>
    <w:basedOn w:val="Numatytasispastraiposriftas"/>
    <w:uiPriority w:val="32"/>
    <w:qFormat/>
    <w:rsid w:val="00281735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281735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281735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1C4F12"/>
  </w:style>
  <w:style w:type="character" w:styleId="Vietosrezervavimoenklotekstas">
    <w:name w:val="Placeholder Text"/>
    <w:basedOn w:val="Numatytasispastraiposriftas"/>
    <w:uiPriority w:val="99"/>
    <w:semiHidden/>
    <w:rsid w:val="00321B1F"/>
    <w:rPr>
      <w:color w:val="808080"/>
    </w:rPr>
  </w:style>
  <w:style w:type="paragraph" w:styleId="Turinys1">
    <w:name w:val="toc 1"/>
    <w:basedOn w:val="prastasis"/>
    <w:next w:val="prastasis"/>
    <w:autoRedefine/>
    <w:uiPriority w:val="39"/>
    <w:unhideWhenUsed/>
    <w:rsid w:val="00F342E4"/>
    <w:pPr>
      <w:tabs>
        <w:tab w:val="left" w:pos="426"/>
        <w:tab w:val="left" w:pos="1100"/>
        <w:tab w:val="right" w:leader="dot" w:pos="9962"/>
      </w:tabs>
      <w:ind w:left="709" w:right="877" w:firstLine="0"/>
    </w:pPr>
  </w:style>
  <w:style w:type="paragraph" w:customStyle="1" w:styleId="tajtip">
    <w:name w:val="tajtip"/>
    <w:basedOn w:val="prastasis"/>
    <w:rsid w:val="003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47CE7"/>
    <w:rPr>
      <w:color w:val="954F72" w:themeColor="followedHyperlink"/>
      <w:u w:val="single"/>
    </w:rPr>
  </w:style>
  <w:style w:type="paragraph" w:customStyle="1" w:styleId="Body2">
    <w:name w:val="Body 2"/>
    <w:rsid w:val="00B176FD"/>
    <w:pPr>
      <w:suppressAutoHyphens/>
      <w:spacing w:after="40" w:line="240" w:lineRule="auto"/>
    </w:pPr>
    <w:rPr>
      <w:rFonts w:ascii="Times New Roman" w:eastAsia="Arial Unicode MS" w:hAnsi="Times New Roman" w:cs="Arial Unicode MS"/>
      <w:color w:val="000000"/>
      <w:lang w:val="en-US" w:eastAsia="en-US"/>
    </w:rPr>
  </w:style>
  <w:style w:type="numbering" w:customStyle="1" w:styleId="List51">
    <w:name w:val="List 51"/>
    <w:basedOn w:val="Sraonra"/>
    <w:rsid w:val="00197943"/>
    <w:pPr>
      <w:numPr>
        <w:numId w:val="1"/>
      </w:numPr>
    </w:pPr>
  </w:style>
  <w:style w:type="paragraph" w:styleId="Turinys2">
    <w:name w:val="toc 2"/>
    <w:basedOn w:val="prastasis"/>
    <w:next w:val="prastasis"/>
    <w:autoRedefine/>
    <w:uiPriority w:val="39"/>
    <w:unhideWhenUsed/>
    <w:rsid w:val="00ED735B"/>
    <w:pPr>
      <w:tabs>
        <w:tab w:val="right" w:leader="dot" w:pos="9962"/>
      </w:tabs>
      <w:ind w:left="220"/>
    </w:pPr>
  </w:style>
  <w:style w:type="table" w:customStyle="1" w:styleId="TableGrid2">
    <w:name w:val="Table Grid2"/>
    <w:basedOn w:val="prastojilentel"/>
    <w:next w:val="Lentelstinklelis"/>
    <w:uiPriority w:val="39"/>
    <w:rsid w:val="000E6657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2F396F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1lygis">
    <w:name w:val="_S 1 lygis"/>
    <w:basedOn w:val="prastasis"/>
    <w:rsid w:val="00BC0EC9"/>
    <w:pPr>
      <w:numPr>
        <w:numId w:val="2"/>
      </w:numPr>
      <w:spacing w:before="240" w:after="24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2lygis">
    <w:name w:val="_S 2 lygis"/>
    <w:basedOn w:val="prastasis"/>
    <w:rsid w:val="00BC0EC9"/>
    <w:pPr>
      <w:numPr>
        <w:ilvl w:val="1"/>
        <w:numId w:val="2"/>
      </w:num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lygis">
    <w:name w:val="_S 3 lygis"/>
    <w:basedOn w:val="S2lygis"/>
    <w:rsid w:val="00BC0EC9"/>
    <w:pPr>
      <w:numPr>
        <w:ilvl w:val="2"/>
      </w:numPr>
    </w:pPr>
  </w:style>
  <w:style w:type="paragraph" w:customStyle="1" w:styleId="Heading">
    <w:name w:val="Heading"/>
    <w:next w:val="Body2"/>
    <w:rsid w:val="00072FE6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sz w:val="22"/>
      <w:szCs w:val="22"/>
      <w:bdr w:val="nil"/>
      <w:lang w:val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482BC0"/>
    <w:pPr>
      <w:spacing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482BC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482BC0"/>
    <w:rPr>
      <w:vertAlign w:val="superscript"/>
    </w:rPr>
  </w:style>
  <w:style w:type="character" w:customStyle="1" w:styleId="Normal12ptChar">
    <w:name w:val="Normal + 12 pt Char"/>
    <w:basedOn w:val="Numatytasispastraiposriftas"/>
    <w:link w:val="Normal12pt"/>
    <w:locked/>
    <w:rsid w:val="00A4394E"/>
  </w:style>
  <w:style w:type="paragraph" w:customStyle="1" w:styleId="Normal12pt">
    <w:name w:val="Normal + 12 pt"/>
    <w:basedOn w:val="prastasis"/>
    <w:link w:val="Normal12ptChar"/>
    <w:rsid w:val="00A4394E"/>
    <w:pPr>
      <w:spacing w:line="240" w:lineRule="auto"/>
      <w:ind w:right="-283"/>
    </w:p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4D2FB8"/>
    <w:pPr>
      <w:spacing w:line="276" w:lineRule="auto"/>
      <w:ind w:left="0" w:firstLine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4D2FB8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4D2FB8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4D2FB8"/>
  </w:style>
  <w:style w:type="numbering" w:customStyle="1" w:styleId="CurrentList1">
    <w:name w:val="Current List1"/>
    <w:uiPriority w:val="99"/>
    <w:rsid w:val="00745317"/>
    <w:pPr>
      <w:numPr>
        <w:numId w:val="4"/>
      </w:numPr>
    </w:pPr>
  </w:style>
  <w:style w:type="numbering" w:customStyle="1" w:styleId="Style1">
    <w:name w:val="Style1"/>
    <w:uiPriority w:val="99"/>
    <w:rsid w:val="00577A7E"/>
    <w:pPr>
      <w:numPr>
        <w:numId w:val="3"/>
      </w:numPr>
    </w:pPr>
  </w:style>
  <w:style w:type="table" w:customStyle="1" w:styleId="3">
    <w:name w:val="3"/>
    <w:basedOn w:val="prastojilentel"/>
    <w:rsid w:val="00112F92"/>
    <w:pPr>
      <w:spacing w:line="240" w:lineRule="auto"/>
      <w:ind w:firstLine="0"/>
      <w:jc w:val="left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">
    <w:name w:val="2"/>
    <w:basedOn w:val="prastojilentel"/>
    <w:rsid w:val="00112F92"/>
    <w:pPr>
      <w:spacing w:line="240" w:lineRule="auto"/>
      <w:ind w:firstLine="0"/>
      <w:jc w:val="left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prastojilentel"/>
    <w:rsid w:val="00112F92"/>
    <w:pPr>
      <w:spacing w:line="240" w:lineRule="auto"/>
      <w:ind w:firstLine="0"/>
      <w:jc w:val="left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antraste">
    <w:name w:val="P.antraste"/>
    <w:basedOn w:val="prastasis"/>
    <w:qFormat/>
    <w:rsid w:val="008F7CC2"/>
    <w:pPr>
      <w:spacing w:line="240" w:lineRule="auto"/>
      <w:ind w:left="-142" w:firstLine="0"/>
      <w:jc w:val="center"/>
    </w:pPr>
    <w:rPr>
      <w:rFonts w:ascii="Times New Roman" w:eastAsia="Times New Roman" w:hAnsi="Times New Roman" w:cs="Times New Roman"/>
      <w:b/>
      <w:sz w:val="24"/>
      <w:szCs w:val="24"/>
      <w:lang w:eastAsia="en-US"/>
    </w:rPr>
  </w:style>
  <w:style w:type="character" w:customStyle="1" w:styleId="cf01">
    <w:name w:val="cf01"/>
    <w:basedOn w:val="Numatytasispastraiposriftas"/>
    <w:rsid w:val="00F5411E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Numatytasispastraiposriftas"/>
    <w:rsid w:val="00A52BA0"/>
  </w:style>
  <w:style w:type="table" w:customStyle="1" w:styleId="TableGrid1">
    <w:name w:val="Table Grid1"/>
    <w:basedOn w:val="prastojilentel"/>
    <w:uiPriority w:val="99"/>
    <w:rsid w:val="00A76EAF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11">
    <w:name w:val="cf11"/>
    <w:basedOn w:val="Numatytasispastraiposriftas"/>
    <w:rsid w:val="00DD344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0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1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6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8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neringa.bartuseviciute@lammc.lt" TargetMode="Externa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-tar.lt/portal/lt/legalAct/TAR.4B60A8C9678B/asr" TargetMode="Externa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FAD8B59BFD548D38B43B552C59BB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7F9F02-4069-4DF8-86A9-044DC1D3E731}"/>
      </w:docPartPr>
      <w:docPartBody>
        <w:p w:rsidR="00737C4C" w:rsidRDefault="00737C4C" w:rsidP="00737C4C">
          <w:pPr>
            <w:pStyle w:val="FFAD8B59BFD548D38B43B552C59BB6F6"/>
          </w:pPr>
          <w:r w:rsidRPr="00DB3161">
            <w:rPr>
              <w:rFonts w:ascii="Arial" w:hAnsi="Arial" w:cs="Arial"/>
              <w:color w:val="FF0000"/>
              <w:lang w:val="pl-PL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dy (calibri)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hyphenationZone w:val="396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F5A"/>
    <w:rsid w:val="000041FD"/>
    <w:rsid w:val="000855FF"/>
    <w:rsid w:val="000E3D5E"/>
    <w:rsid w:val="000E62D1"/>
    <w:rsid w:val="001251FC"/>
    <w:rsid w:val="00127A9E"/>
    <w:rsid w:val="001A6EE0"/>
    <w:rsid w:val="001C0A94"/>
    <w:rsid w:val="001E3B26"/>
    <w:rsid w:val="00256A57"/>
    <w:rsid w:val="00295EF8"/>
    <w:rsid w:val="002B602E"/>
    <w:rsid w:val="002C1509"/>
    <w:rsid w:val="0035287B"/>
    <w:rsid w:val="003661A6"/>
    <w:rsid w:val="00372672"/>
    <w:rsid w:val="004161F4"/>
    <w:rsid w:val="00430113"/>
    <w:rsid w:val="0045539C"/>
    <w:rsid w:val="00460C76"/>
    <w:rsid w:val="0046126A"/>
    <w:rsid w:val="004C214A"/>
    <w:rsid w:val="004D38E9"/>
    <w:rsid w:val="00515E63"/>
    <w:rsid w:val="00565992"/>
    <w:rsid w:val="005C3D97"/>
    <w:rsid w:val="00652F79"/>
    <w:rsid w:val="00685665"/>
    <w:rsid w:val="006D77F5"/>
    <w:rsid w:val="007260B3"/>
    <w:rsid w:val="00731487"/>
    <w:rsid w:val="00737C4C"/>
    <w:rsid w:val="0078514A"/>
    <w:rsid w:val="007C7D73"/>
    <w:rsid w:val="007F25D7"/>
    <w:rsid w:val="00810A25"/>
    <w:rsid w:val="00881536"/>
    <w:rsid w:val="008D6E2A"/>
    <w:rsid w:val="008F0311"/>
    <w:rsid w:val="00903EB2"/>
    <w:rsid w:val="00906FC8"/>
    <w:rsid w:val="00915DD0"/>
    <w:rsid w:val="00926BF1"/>
    <w:rsid w:val="009520DA"/>
    <w:rsid w:val="00975C18"/>
    <w:rsid w:val="0097687E"/>
    <w:rsid w:val="009C5E39"/>
    <w:rsid w:val="009E6FBD"/>
    <w:rsid w:val="00A02E8E"/>
    <w:rsid w:val="00A03CB8"/>
    <w:rsid w:val="00A07347"/>
    <w:rsid w:val="00A447B7"/>
    <w:rsid w:val="00A55596"/>
    <w:rsid w:val="00A87851"/>
    <w:rsid w:val="00AC07D5"/>
    <w:rsid w:val="00AD09B5"/>
    <w:rsid w:val="00AD33B3"/>
    <w:rsid w:val="00B02DFF"/>
    <w:rsid w:val="00B031BD"/>
    <w:rsid w:val="00B604DE"/>
    <w:rsid w:val="00B70DD9"/>
    <w:rsid w:val="00B971E7"/>
    <w:rsid w:val="00C13521"/>
    <w:rsid w:val="00C64F5A"/>
    <w:rsid w:val="00CC6A12"/>
    <w:rsid w:val="00CD27B6"/>
    <w:rsid w:val="00CE4118"/>
    <w:rsid w:val="00CF4CEB"/>
    <w:rsid w:val="00D1288B"/>
    <w:rsid w:val="00D45211"/>
    <w:rsid w:val="00D979BE"/>
    <w:rsid w:val="00DE23D8"/>
    <w:rsid w:val="00E464CE"/>
    <w:rsid w:val="00E706A7"/>
    <w:rsid w:val="00EF2D08"/>
    <w:rsid w:val="00EF6792"/>
    <w:rsid w:val="00F62A32"/>
    <w:rsid w:val="00F8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FFAD8B59BFD548D38B43B552C59BB6F6">
    <w:name w:val="FFAD8B59BFD548D38B43B552C59BB6F6"/>
    <w:rsid w:val="00737C4C"/>
    <w:pPr>
      <w:spacing w:line="278" w:lineRule="auto"/>
    </w:pPr>
    <w:rPr>
      <w:kern w:val="2"/>
      <w:sz w:val="24"/>
      <w:szCs w:val="24"/>
      <w:lang w:val="lt-LT" w:eastAsia="lt-LT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466B9B-E684-477B-A938-C4AD941508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2C7238-4BC9-48D5-BF73-AE2F9AED0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26A431-BFF7-4ABB-BD2A-8DC0D0F70D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E0BD4C-34F4-4854-8FDD-1612A67F3BE3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8146</Words>
  <Characters>4644</Characters>
  <Application>Microsoft Office Word</Application>
  <DocSecurity>0</DocSecurity>
  <Lines>38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Viešojo pirkimo „[......]“ atviro konkurso sąlygos</vt:lpstr>
    </vt:vector>
  </TitlesOfParts>
  <Company/>
  <LinksUpToDate>false</LinksUpToDate>
  <CharactersWithSpaces>12765</CharactersWithSpaces>
  <SharedDoc>false</SharedDoc>
  <HLinks>
    <vt:vector size="102" baseType="variant">
      <vt:variant>
        <vt:i4>8257645</vt:i4>
      </vt:variant>
      <vt:variant>
        <vt:i4>84</vt:i4>
      </vt:variant>
      <vt:variant>
        <vt:i4>0</vt:i4>
      </vt:variant>
      <vt:variant>
        <vt:i4>5</vt:i4>
      </vt:variant>
      <vt:variant>
        <vt:lpwstr>https://e-seimas.lrs.lt/portal/legalAct/lt/TAD/01aeb1815d8c11e7a53b83ca0142260e</vt:lpwstr>
      </vt:variant>
      <vt:variant>
        <vt:lpwstr/>
      </vt:variant>
      <vt:variant>
        <vt:i4>4522008</vt:i4>
      </vt:variant>
      <vt:variant>
        <vt:i4>81</vt:i4>
      </vt:variant>
      <vt:variant>
        <vt:i4>0</vt:i4>
      </vt:variant>
      <vt:variant>
        <vt:i4>5</vt:i4>
      </vt:variant>
      <vt:variant>
        <vt:lpwstr>https://www.e-tar.lt/portal/lt/legalAct/674ebaf05d7111e79198ffdb108a3753</vt:lpwstr>
      </vt:variant>
      <vt:variant>
        <vt:lpwstr/>
      </vt:variant>
      <vt:variant>
        <vt:i4>1048652</vt:i4>
      </vt:variant>
      <vt:variant>
        <vt:i4>78</vt:i4>
      </vt:variant>
      <vt:variant>
        <vt:i4>0</vt:i4>
      </vt:variant>
      <vt:variant>
        <vt:i4>5</vt:i4>
      </vt:variant>
      <vt:variant>
        <vt:lpwstr>https://vpt.lrv.lt/uploads/vpt/documents/files/mp/pavyzdiniai/pasalinimo_pagrindu_lentele.docx</vt:lpwstr>
      </vt:variant>
      <vt:variant>
        <vt:lpwstr/>
      </vt:variant>
      <vt:variant>
        <vt:i4>1245203</vt:i4>
      </vt:variant>
      <vt:variant>
        <vt:i4>75</vt:i4>
      </vt:variant>
      <vt:variant>
        <vt:i4>0</vt:i4>
      </vt:variant>
      <vt:variant>
        <vt:i4>5</vt:i4>
      </vt:variant>
      <vt:variant>
        <vt:lpwstr>https://www.e-tar.lt/portal/lt/legalAct/TAR.8A39C83848CB/asr</vt:lpwstr>
      </vt:variant>
      <vt:variant>
        <vt:lpwstr/>
      </vt:variant>
      <vt:variant>
        <vt:i4>4128814</vt:i4>
      </vt:variant>
      <vt:variant>
        <vt:i4>69</vt:i4>
      </vt:variant>
      <vt:variant>
        <vt:i4>0</vt:i4>
      </vt:variant>
      <vt:variant>
        <vt:i4>5</vt:i4>
      </vt:variant>
      <vt:variant>
        <vt:lpwstr>javascript:OL('40606','92')</vt:lpwstr>
      </vt:variant>
      <vt:variant>
        <vt:lpwstr/>
      </vt:variant>
      <vt:variant>
        <vt:i4>1769488</vt:i4>
      </vt:variant>
      <vt:variant>
        <vt:i4>66</vt:i4>
      </vt:variant>
      <vt:variant>
        <vt:i4>0</vt:i4>
      </vt:variant>
      <vt:variant>
        <vt:i4>5</vt:i4>
      </vt:variant>
      <vt:variant>
        <vt:lpwstr>https://vpt.lrv.lt/public/canonical/1700461465/13636/</vt:lpwstr>
      </vt:variant>
      <vt:variant>
        <vt:lpwstr/>
      </vt:variant>
      <vt:variant>
        <vt:i4>1507345</vt:i4>
      </vt:variant>
      <vt:variant>
        <vt:i4>63</vt:i4>
      </vt:variant>
      <vt:variant>
        <vt:i4>0</vt:i4>
      </vt:variant>
      <vt:variant>
        <vt:i4>5</vt:i4>
      </vt:variant>
      <vt:variant>
        <vt:lpwstr>https://www.e-tar.lt/portal/lt/legalAct/TAR.4B60A8C9678B/asr</vt:lpwstr>
      </vt:variant>
      <vt:variant>
        <vt:lpwstr/>
      </vt:variant>
      <vt:variant>
        <vt:i4>1507345</vt:i4>
      </vt:variant>
      <vt:variant>
        <vt:i4>60</vt:i4>
      </vt:variant>
      <vt:variant>
        <vt:i4>0</vt:i4>
      </vt:variant>
      <vt:variant>
        <vt:i4>5</vt:i4>
      </vt:variant>
      <vt:variant>
        <vt:lpwstr>https://www.e-tar.lt/portal/lt/legalAct/TAR.4B60A8C9678B/asr</vt:lpwstr>
      </vt:variant>
      <vt:variant>
        <vt:lpwstr/>
      </vt:variant>
      <vt:variant>
        <vt:i4>1310774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_Toc137194955</vt:lpwstr>
      </vt:variant>
      <vt:variant>
        <vt:i4>1310774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_Toc137194954</vt:lpwstr>
      </vt:variant>
      <vt:variant>
        <vt:i4>1310774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_Toc137194953</vt:lpwstr>
      </vt:variant>
      <vt:variant>
        <vt:i4>1310774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_Toc137194952</vt:lpwstr>
      </vt:variant>
      <vt:variant>
        <vt:i4>1310774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_Toc137194951</vt:lpwstr>
      </vt:variant>
      <vt:variant>
        <vt:i4>1310774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_Toc137194950</vt:lpwstr>
      </vt:variant>
      <vt:variant>
        <vt:i4>1376310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_Toc137194949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_Toc137194948</vt:lpwstr>
      </vt:variant>
      <vt:variant>
        <vt:i4>1376310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_Toc137194947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Viešojo pirkimo „[......]“ atviro konkurso sąlygos</dc:title>
  <dc:subject/>
  <dc:creator>Arūnė Andrulionienė</dc:creator>
  <cp:keywords/>
  <dc:description/>
  <cp:lastModifiedBy>Neringa Bartuševičiūtė</cp:lastModifiedBy>
  <cp:revision>50</cp:revision>
  <cp:lastPrinted>2021-11-03T05:49:00Z</cp:lastPrinted>
  <dcterms:created xsi:type="dcterms:W3CDTF">2025-11-26T13:41:00Z</dcterms:created>
  <dcterms:modified xsi:type="dcterms:W3CDTF">2026-09-28T10:17:00Z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