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5E484" w14:textId="77777777" w:rsidR="79A52F8C" w:rsidRPr="006B0C7B" w:rsidRDefault="79A52F8C" w:rsidP="79A52F8C">
      <w:pPr>
        <w:spacing w:after="120" w:line="20" w:lineRule="atLeast"/>
        <w:contextualSpacing/>
        <w:jc w:val="center"/>
        <w:rPr>
          <w:rFonts w:ascii="Times New Roman" w:hAnsi="Times New Roman" w:cs="Times New Roman"/>
          <w:b/>
          <w:bCs/>
          <w:sz w:val="22"/>
          <w:szCs w:val="24"/>
        </w:rPr>
      </w:pPr>
    </w:p>
    <w:sdt>
      <w:sdtPr>
        <w:rPr>
          <w:rFonts w:ascii="Times New Roman" w:eastAsiaTheme="minorEastAsia" w:hAnsi="Times New Roman" w:cs="Times New Roman"/>
          <w:b/>
          <w:bCs/>
          <w:color w:val="auto"/>
          <w:sz w:val="22"/>
          <w:szCs w:val="24"/>
        </w:rPr>
        <w:id w:val="-808551268"/>
        <w:docPartObj>
          <w:docPartGallery w:val="Cover Pages"/>
          <w:docPartUnique/>
        </w:docPartObj>
      </w:sdtPr>
      <w:sdtEndPr>
        <w:rPr>
          <w:b w:val="0"/>
          <w:bCs w:val="0"/>
          <w:sz w:val="20"/>
          <w:szCs w:val="21"/>
        </w:rPr>
      </w:sdtEndPr>
      <w:sdtContent>
        <w:bookmarkStart w:id="0" w:name="Institucija" w:displacedByCustomXml="prev"/>
        <w:bookmarkStart w:id="1" w:name="autorius" w:displacedByCustomXml="prev"/>
        <w:p w14:paraId="032C6982" w14:textId="77777777" w:rsidR="00902CDE" w:rsidRPr="006B0C7B" w:rsidRDefault="00902CDE" w:rsidP="00902CDE">
          <w:pPr>
            <w:pStyle w:val="Antrat1"/>
            <w:jc w:val="center"/>
            <w:rPr>
              <w:rFonts w:ascii="Times New Roman" w:eastAsia="Times New Roman" w:hAnsi="Times New Roman" w:cs="Times New Roman"/>
              <w:b/>
              <w:color w:val="auto"/>
              <w:sz w:val="22"/>
              <w:szCs w:val="20"/>
            </w:rPr>
          </w:pPr>
          <w:r w:rsidRPr="006B0C7B">
            <w:rPr>
              <w:rFonts w:ascii="Times New Roman" w:eastAsia="Times New Roman" w:hAnsi="Times New Roman" w:cs="Times New Roman"/>
              <w:b/>
              <w:color w:val="auto"/>
              <w:sz w:val="22"/>
              <w:szCs w:val="20"/>
            </w:rPr>
            <w:t>VARĖNOS RAJONO SAVIVALDYBĖS ADMINISTRACIJA</w:t>
          </w:r>
          <w:bookmarkEnd w:id="1"/>
          <w:bookmarkEnd w:id="0"/>
        </w:p>
        <w:p w14:paraId="59D853A0" w14:textId="77777777" w:rsidR="00902CDE" w:rsidRPr="006B0C7B" w:rsidRDefault="00902CDE" w:rsidP="00902CDE">
          <w:pPr>
            <w:spacing w:after="0" w:line="240" w:lineRule="auto"/>
            <w:rPr>
              <w:rFonts w:ascii="Times New Roman" w:eastAsia="Times New Roman" w:hAnsi="Times New Roman" w:cs="Times New Roman"/>
              <w:sz w:val="22"/>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6B0C7B" w14:paraId="064DA637" w14:textId="77777777" w:rsidTr="00902CDE">
            <w:trPr>
              <w:trHeight w:val="424"/>
            </w:trPr>
            <w:tc>
              <w:tcPr>
                <w:tcW w:w="10131" w:type="dxa"/>
                <w:tcBorders>
                  <w:top w:val="nil"/>
                  <w:left w:val="nil"/>
                  <w:bottom w:val="single" w:sz="8" w:space="0" w:color="000000"/>
                  <w:right w:val="nil"/>
                </w:tcBorders>
                <w:hideMark/>
              </w:tcPr>
              <w:p w14:paraId="5B0D1231" w14:textId="77777777" w:rsidR="00902CDE" w:rsidRPr="006B0C7B" w:rsidRDefault="00902CDE" w:rsidP="00902CDE">
                <w:pPr>
                  <w:spacing w:after="0" w:line="240" w:lineRule="auto"/>
                  <w:jc w:val="center"/>
                  <w:rPr>
                    <w:rFonts w:ascii="Times New Roman" w:eastAsia="Times New Roman" w:hAnsi="Times New Roman" w:cs="Times New Roman"/>
                    <w:sz w:val="16"/>
                    <w:szCs w:val="18"/>
                  </w:rPr>
                </w:pPr>
                <w:r w:rsidRPr="006B0C7B">
                  <w:rPr>
                    <w:rFonts w:ascii="Times New Roman" w:eastAsia="Times New Roman" w:hAnsi="Times New Roman" w:cs="Times New Roman"/>
                    <w:sz w:val="16"/>
                    <w:szCs w:val="18"/>
                  </w:rPr>
                  <w:t xml:space="preserve">Biudžetinė įstaiga, Vytauto g. 12, 65184 Varėna, tel. (8 310) 32 005, el. p. </w:t>
                </w:r>
                <w:hyperlink r:id="rId11" w:history="1">
                  <w:r w:rsidRPr="006B0C7B">
                    <w:rPr>
                      <w:rFonts w:ascii="Times New Roman" w:eastAsia="Times New Roman" w:hAnsi="Times New Roman" w:cs="Times New Roman"/>
                      <w:sz w:val="16"/>
                      <w:szCs w:val="18"/>
                      <w:u w:val="single"/>
                    </w:rPr>
                    <w:t>direktorius@varena.lt</w:t>
                  </w:r>
                </w:hyperlink>
                <w:r w:rsidRPr="006B0C7B">
                  <w:rPr>
                    <w:rFonts w:ascii="Times New Roman" w:eastAsia="Times New Roman" w:hAnsi="Times New Roman" w:cs="Times New Roman"/>
                    <w:sz w:val="16"/>
                    <w:szCs w:val="18"/>
                  </w:rPr>
                  <w:t>.</w:t>
                </w:r>
              </w:p>
              <w:p w14:paraId="1F7FD651" w14:textId="77777777" w:rsidR="00902CDE" w:rsidRPr="006B0C7B" w:rsidRDefault="00902CDE" w:rsidP="00902CDE">
                <w:pPr>
                  <w:spacing w:after="0" w:line="240" w:lineRule="auto"/>
                  <w:jc w:val="center"/>
                  <w:rPr>
                    <w:rFonts w:ascii="Times New Roman" w:eastAsia="Times New Roman" w:hAnsi="Times New Roman" w:cs="Times New Roman"/>
                    <w:sz w:val="16"/>
                    <w:szCs w:val="18"/>
                  </w:rPr>
                </w:pPr>
                <w:r w:rsidRPr="006B0C7B">
                  <w:rPr>
                    <w:rFonts w:ascii="Times New Roman" w:eastAsia="Times New Roman" w:hAnsi="Times New Roman" w:cs="Times New Roman"/>
                    <w:sz w:val="16"/>
                    <w:szCs w:val="18"/>
                  </w:rPr>
                  <w:t xml:space="preserve"> Duomenys kaupiami ir saugomi Juridinių asmenų registre, kodas 188773873</w:t>
                </w:r>
              </w:p>
            </w:tc>
          </w:tr>
        </w:tbl>
        <w:p w14:paraId="6BEE35B7" w14:textId="77777777" w:rsidR="00C32E53" w:rsidRPr="006B0C7B" w:rsidRDefault="00C32E53" w:rsidP="00902CDE">
          <w:pPr>
            <w:tabs>
              <w:tab w:val="right" w:leader="underscore" w:pos="8505"/>
            </w:tabs>
            <w:jc w:val="center"/>
            <w:rPr>
              <w:rFonts w:ascii="Times New Roman" w:hAnsi="Times New Roman" w:cs="Times New Roman"/>
              <w:sz w:val="22"/>
              <w:szCs w:val="24"/>
            </w:rPr>
          </w:pPr>
        </w:p>
        <w:p w14:paraId="2C8F8DFD" w14:textId="77777777" w:rsidR="00D526C8" w:rsidRPr="006B0C7B" w:rsidRDefault="00D526C8" w:rsidP="00D5689A">
          <w:pPr>
            <w:spacing w:after="120" w:line="20" w:lineRule="atLeast"/>
            <w:ind w:left="5812"/>
            <w:contextualSpacing/>
            <w:jc w:val="center"/>
            <w:rPr>
              <w:rFonts w:ascii="Times New Roman" w:hAnsi="Times New Roman" w:cs="Times New Roman"/>
              <w:sz w:val="22"/>
              <w:szCs w:val="24"/>
            </w:rPr>
          </w:pPr>
        </w:p>
        <w:p w14:paraId="1A46FAF4" w14:textId="77777777" w:rsidR="00D526C8" w:rsidRPr="006B0C7B" w:rsidRDefault="00D526C8"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 xml:space="preserve">PATVIRTINTA </w:t>
          </w:r>
        </w:p>
        <w:p w14:paraId="30162687" w14:textId="121CA655" w:rsidR="00C56067" w:rsidRPr="006B0C7B" w:rsidRDefault="00902CDE"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Varėnos</w:t>
          </w:r>
          <w:r w:rsidR="008A425E" w:rsidRPr="006B0C7B">
            <w:rPr>
              <w:rFonts w:ascii="Times New Roman" w:hAnsi="Times New Roman" w:cs="Times New Roman"/>
              <w:sz w:val="22"/>
              <w:szCs w:val="24"/>
            </w:rPr>
            <w:t xml:space="preserve"> rajono savivaldybės administracij</w:t>
          </w:r>
          <w:r w:rsidR="00831D27" w:rsidRPr="006B0C7B">
            <w:rPr>
              <w:rFonts w:ascii="Times New Roman" w:hAnsi="Times New Roman" w:cs="Times New Roman"/>
              <w:sz w:val="22"/>
              <w:szCs w:val="24"/>
            </w:rPr>
            <w:t>o</w:t>
          </w:r>
          <w:r w:rsidR="008A425E" w:rsidRPr="006B0C7B">
            <w:rPr>
              <w:rFonts w:ascii="Times New Roman" w:hAnsi="Times New Roman" w:cs="Times New Roman"/>
              <w:sz w:val="22"/>
              <w:szCs w:val="24"/>
            </w:rPr>
            <w:t>s</w:t>
          </w:r>
          <w:r w:rsidR="001C24BC" w:rsidRPr="006B0C7B">
            <w:rPr>
              <w:rFonts w:ascii="Times New Roman" w:hAnsi="Times New Roman" w:cs="Times New Roman"/>
              <w:sz w:val="22"/>
              <w:szCs w:val="24"/>
            </w:rPr>
            <w:t xml:space="preserve"> Viešųjų pirkimų komisijos </w:t>
          </w:r>
          <w:r w:rsidR="00440982">
            <w:rPr>
              <w:rFonts w:ascii="Times New Roman" w:hAnsi="Times New Roman" w:cs="Times New Roman"/>
              <w:sz w:val="22"/>
              <w:szCs w:val="24"/>
            </w:rPr>
            <w:t>2026-</w:t>
          </w:r>
          <w:r w:rsidR="00C242B6">
            <w:rPr>
              <w:rFonts w:ascii="Times New Roman" w:hAnsi="Times New Roman" w:cs="Times New Roman"/>
              <w:sz w:val="22"/>
              <w:szCs w:val="24"/>
            </w:rPr>
            <w:t>09-</w:t>
          </w:r>
          <w:r w:rsidR="002938F1">
            <w:rPr>
              <w:rFonts w:ascii="Times New Roman" w:hAnsi="Times New Roman" w:cs="Times New Roman"/>
              <w:sz w:val="22"/>
              <w:szCs w:val="24"/>
            </w:rPr>
            <w:t>30</w:t>
          </w:r>
        </w:p>
        <w:p w14:paraId="5CD0D23F" w14:textId="316F55D6" w:rsidR="001C24BC" w:rsidRPr="006B0C7B" w:rsidRDefault="001C24BC"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protokolu Nr.</w:t>
          </w:r>
          <w:r w:rsidR="00151C4A" w:rsidRPr="006B0C7B">
            <w:rPr>
              <w:rFonts w:ascii="Times New Roman" w:hAnsi="Times New Roman" w:cs="Times New Roman"/>
              <w:sz w:val="22"/>
              <w:szCs w:val="24"/>
            </w:rPr>
            <w:t xml:space="preserve"> AVP-</w:t>
          </w:r>
          <w:r w:rsidR="002938F1">
            <w:rPr>
              <w:rFonts w:ascii="Times New Roman" w:hAnsi="Times New Roman" w:cs="Times New Roman"/>
              <w:sz w:val="22"/>
              <w:szCs w:val="24"/>
            </w:rPr>
            <w:t>47</w:t>
          </w:r>
        </w:p>
        <w:p w14:paraId="521EA67C" w14:textId="77777777" w:rsidR="00D526C8" w:rsidRPr="006B0C7B" w:rsidRDefault="00D526C8" w:rsidP="004E4612">
          <w:pPr>
            <w:spacing w:after="120" w:line="20" w:lineRule="atLeast"/>
            <w:contextualSpacing/>
            <w:jc w:val="center"/>
            <w:rPr>
              <w:rFonts w:ascii="Times New Roman" w:hAnsi="Times New Roman" w:cs="Times New Roman"/>
              <w:sz w:val="22"/>
              <w:szCs w:val="24"/>
            </w:rPr>
          </w:pPr>
        </w:p>
        <w:p w14:paraId="7CE5B697" w14:textId="77777777" w:rsidR="00D526C8" w:rsidRPr="006B0C7B" w:rsidRDefault="00D526C8" w:rsidP="004E4612">
          <w:pPr>
            <w:spacing w:after="120" w:line="20" w:lineRule="atLeast"/>
            <w:contextualSpacing/>
            <w:jc w:val="center"/>
            <w:rPr>
              <w:rFonts w:ascii="Times New Roman" w:hAnsi="Times New Roman" w:cs="Times New Roman"/>
              <w:sz w:val="22"/>
              <w:szCs w:val="24"/>
            </w:rPr>
          </w:pPr>
        </w:p>
        <w:p w14:paraId="139AAD01" w14:textId="77777777" w:rsidR="00902CDE" w:rsidRPr="006B0C7B" w:rsidRDefault="007A130B" w:rsidP="004E4612">
          <w:pPr>
            <w:spacing w:after="120" w:line="20" w:lineRule="atLeast"/>
            <w:contextualSpacing/>
            <w:jc w:val="center"/>
            <w:rPr>
              <w:rFonts w:ascii="Times New Roman" w:hAnsi="Times New Roman" w:cs="Times New Roman"/>
              <w:b/>
              <w:bCs/>
              <w:sz w:val="24"/>
              <w:szCs w:val="28"/>
            </w:rPr>
          </w:pPr>
          <w:r w:rsidRPr="006B0C7B">
            <w:rPr>
              <w:rFonts w:ascii="Times New Roman" w:hAnsi="Times New Roman" w:cs="Times New Roman"/>
              <w:b/>
              <w:bCs/>
              <w:sz w:val="24"/>
              <w:szCs w:val="28"/>
            </w:rPr>
            <w:t xml:space="preserve">SUPAPRASTINTO </w:t>
          </w:r>
          <w:r w:rsidR="00D526C8" w:rsidRPr="006B0C7B">
            <w:rPr>
              <w:rFonts w:ascii="Times New Roman" w:hAnsi="Times New Roman" w:cs="Times New Roman"/>
              <w:b/>
              <w:bCs/>
              <w:sz w:val="24"/>
              <w:szCs w:val="28"/>
            </w:rPr>
            <w:t xml:space="preserve">VIEŠOJO PIRKIMO </w:t>
          </w:r>
        </w:p>
        <w:p w14:paraId="2FEBB371" w14:textId="77777777" w:rsidR="00902CDE" w:rsidRPr="002A4C63" w:rsidRDefault="00902CDE" w:rsidP="004E4612">
          <w:pPr>
            <w:spacing w:after="120" w:line="20" w:lineRule="atLeast"/>
            <w:contextualSpacing/>
            <w:jc w:val="center"/>
            <w:rPr>
              <w:rFonts w:ascii="Times New Roman" w:hAnsi="Times New Roman" w:cs="Times New Roman"/>
              <w:b/>
              <w:bCs/>
              <w:color w:val="4472C4" w:themeColor="accent1"/>
              <w:sz w:val="24"/>
              <w:szCs w:val="24"/>
            </w:rPr>
          </w:pPr>
        </w:p>
        <w:p w14:paraId="004FB2BF" w14:textId="4FFADFB9" w:rsidR="00D526C8" w:rsidRPr="00F4408F" w:rsidRDefault="00A04C2B" w:rsidP="00F4408F">
          <w:pPr>
            <w:spacing w:after="120" w:line="20" w:lineRule="atLeast"/>
            <w:contextualSpacing/>
            <w:jc w:val="center"/>
            <w:rPr>
              <w:rFonts w:ascii="Times New Roman" w:hAnsi="Times New Roman" w:cs="Times New Roman"/>
              <w:b/>
              <w:bCs/>
              <w:color w:val="4472C4" w:themeColor="accent1"/>
              <w:sz w:val="24"/>
              <w:szCs w:val="24"/>
              <w:bdr w:val="none" w:sz="0" w:space="0" w:color="auto" w:frame="1"/>
            </w:rPr>
          </w:pPr>
          <w:r w:rsidRPr="002A4C63">
            <w:rPr>
              <w:rFonts w:ascii="Times New Roman" w:hAnsi="Times New Roman" w:cs="Times New Roman"/>
              <w:b/>
              <w:bCs/>
              <w:color w:val="4472C4" w:themeColor="accent1"/>
              <w:sz w:val="24"/>
              <w:szCs w:val="24"/>
            </w:rPr>
            <w:t>„</w:t>
          </w:r>
          <w:r w:rsidRPr="00A04C2B">
            <w:rPr>
              <w:rFonts w:ascii="Times New Roman" w:hAnsi="Times New Roman" w:cs="Times New Roman"/>
              <w:b/>
              <w:bCs/>
              <w:color w:val="4472C4" w:themeColor="accent1"/>
              <w:sz w:val="24"/>
              <w:szCs w:val="24"/>
              <w:bdr w:val="none" w:sz="0" w:space="0" w:color="auto" w:frame="1"/>
            </w:rPr>
            <w:t>PRALAIDŲ STATYBOS IR REMONTO DARBAI MARCINKONIŲ SENIŪNIJOJE </w:t>
          </w:r>
          <w:r w:rsidRPr="002A4C63">
            <w:rPr>
              <w:rFonts w:ascii="Times New Roman" w:hAnsi="Times New Roman" w:cs="Times New Roman"/>
              <w:b/>
              <w:bCs/>
              <w:color w:val="4472C4" w:themeColor="accent1"/>
              <w:sz w:val="24"/>
              <w:szCs w:val="24"/>
            </w:rPr>
            <w:t>“</w:t>
          </w:r>
        </w:p>
        <w:p w14:paraId="0C8901D0" w14:textId="77777777" w:rsidR="00902CDE" w:rsidRPr="002A4C63" w:rsidRDefault="00902CDE" w:rsidP="004E4612">
          <w:pPr>
            <w:spacing w:after="120" w:line="20" w:lineRule="atLeast"/>
            <w:contextualSpacing/>
            <w:jc w:val="center"/>
            <w:rPr>
              <w:rFonts w:ascii="Times New Roman" w:hAnsi="Times New Roman" w:cs="Times New Roman"/>
              <w:b/>
              <w:bCs/>
              <w:color w:val="4472C4" w:themeColor="accent1"/>
              <w:sz w:val="24"/>
              <w:szCs w:val="24"/>
            </w:rPr>
          </w:pPr>
        </w:p>
        <w:p w14:paraId="7F17336B" w14:textId="77777777" w:rsidR="00D526C8" w:rsidRPr="006B0C7B" w:rsidRDefault="00D526C8" w:rsidP="004E4612">
          <w:pPr>
            <w:spacing w:after="120" w:line="20" w:lineRule="atLeast"/>
            <w:contextualSpacing/>
            <w:jc w:val="center"/>
            <w:rPr>
              <w:rFonts w:ascii="Times New Roman" w:hAnsi="Times New Roman" w:cs="Times New Roman"/>
              <w:b/>
              <w:bCs/>
              <w:sz w:val="24"/>
              <w:szCs w:val="28"/>
            </w:rPr>
          </w:pPr>
          <w:r w:rsidRPr="006B0C7B">
            <w:rPr>
              <w:rFonts w:ascii="Times New Roman" w:hAnsi="Times New Roman" w:cs="Times New Roman"/>
              <w:b/>
              <w:bCs/>
              <w:sz w:val="24"/>
              <w:szCs w:val="28"/>
            </w:rPr>
            <w:t xml:space="preserve">ATVIRO KONKURSO </w:t>
          </w:r>
          <w:r w:rsidR="00EB164F" w:rsidRPr="006B0C7B">
            <w:rPr>
              <w:rFonts w:ascii="Times New Roman" w:hAnsi="Times New Roman" w:cs="Times New Roman"/>
              <w:b/>
              <w:bCs/>
              <w:sz w:val="24"/>
              <w:szCs w:val="28"/>
            </w:rPr>
            <w:t xml:space="preserve">SPECIALIOSIOS </w:t>
          </w:r>
          <w:r w:rsidRPr="006B0C7B">
            <w:rPr>
              <w:rFonts w:ascii="Times New Roman" w:hAnsi="Times New Roman" w:cs="Times New Roman"/>
              <w:b/>
              <w:bCs/>
              <w:sz w:val="24"/>
              <w:szCs w:val="28"/>
            </w:rPr>
            <w:t>SĄLYGOS</w:t>
          </w:r>
        </w:p>
        <w:p w14:paraId="381C9A8E" w14:textId="77777777" w:rsidR="008A425E" w:rsidRPr="00440982" w:rsidRDefault="00D53BF4" w:rsidP="004E4612">
          <w:pPr>
            <w:spacing w:after="120" w:line="20" w:lineRule="atLeast"/>
            <w:contextualSpacing/>
            <w:jc w:val="center"/>
            <w:rPr>
              <w:rFonts w:ascii="Times New Roman" w:hAnsi="Times New Roman" w:cs="Times New Roman"/>
              <w:i/>
              <w:iCs/>
              <w:color w:val="4472C4" w:themeColor="accent1"/>
              <w:sz w:val="24"/>
              <w:szCs w:val="28"/>
            </w:rPr>
          </w:pPr>
          <w:r w:rsidRPr="00440982">
            <w:rPr>
              <w:rFonts w:ascii="Times New Roman" w:hAnsi="Times New Roman" w:cs="Times New Roman"/>
              <w:b/>
              <w:bCs/>
              <w:color w:val="4472C4" w:themeColor="accent1"/>
              <w:sz w:val="24"/>
              <w:szCs w:val="28"/>
            </w:rPr>
            <w:t>V</w:t>
          </w:r>
          <w:r w:rsidR="00755F3B" w:rsidRPr="00440982">
            <w:rPr>
              <w:rFonts w:ascii="Times New Roman" w:hAnsi="Times New Roman" w:cs="Times New Roman"/>
              <w:b/>
              <w:bCs/>
              <w:color w:val="4472C4" w:themeColor="accent1"/>
              <w:sz w:val="24"/>
              <w:szCs w:val="28"/>
            </w:rPr>
            <w:t>ersija</w:t>
          </w:r>
          <w:r w:rsidRPr="00440982">
            <w:rPr>
              <w:rFonts w:ascii="Times New Roman" w:hAnsi="Times New Roman" w:cs="Times New Roman"/>
              <w:b/>
              <w:bCs/>
              <w:color w:val="4472C4" w:themeColor="accent1"/>
              <w:sz w:val="24"/>
              <w:szCs w:val="28"/>
            </w:rPr>
            <w:t xml:space="preserve"> Nr. </w:t>
          </w:r>
          <w:r w:rsidR="00471157" w:rsidRPr="00440982">
            <w:rPr>
              <w:rFonts w:ascii="Times New Roman" w:hAnsi="Times New Roman" w:cs="Times New Roman"/>
              <w:b/>
              <w:bCs/>
              <w:color w:val="4472C4" w:themeColor="accent1"/>
              <w:sz w:val="24"/>
              <w:szCs w:val="28"/>
            </w:rPr>
            <w:t>1</w:t>
          </w:r>
          <w:r w:rsidRPr="00440982">
            <w:rPr>
              <w:rFonts w:ascii="Times New Roman" w:hAnsi="Times New Roman" w:cs="Times New Roman"/>
              <w:i/>
              <w:iCs/>
              <w:color w:val="4472C4" w:themeColor="accent1"/>
              <w:sz w:val="24"/>
              <w:szCs w:val="28"/>
            </w:rPr>
            <w:t xml:space="preserve"> </w:t>
          </w:r>
        </w:p>
        <w:p w14:paraId="3C620C88" w14:textId="77777777" w:rsidR="00D526C8" w:rsidRPr="006B0C7B" w:rsidRDefault="00D526C8" w:rsidP="0048654D">
          <w:pPr>
            <w:spacing w:after="120" w:line="20" w:lineRule="atLeast"/>
            <w:contextualSpacing/>
            <w:rPr>
              <w:rFonts w:ascii="Times New Roman" w:hAnsi="Times New Roman" w:cs="Times New Roman"/>
              <w:sz w:val="24"/>
              <w:szCs w:val="28"/>
            </w:rPr>
          </w:pPr>
        </w:p>
        <w:p w14:paraId="18879A2C" w14:textId="77777777" w:rsidR="001C24BC" w:rsidRPr="006B0C7B" w:rsidRDefault="005F13F0" w:rsidP="004E4612">
          <w:pPr>
            <w:spacing w:after="120" w:line="20" w:lineRule="atLeast"/>
            <w:contextualSpacing/>
            <w:rPr>
              <w:rFonts w:ascii="Times New Roman" w:hAnsi="Times New Roman" w:cs="Times New Roman"/>
              <w:sz w:val="20"/>
            </w:rPr>
          </w:pPr>
          <w:r w:rsidRPr="006B0C7B">
            <w:rPr>
              <w:rFonts w:ascii="Times New Roman" w:hAnsi="Times New Roman" w:cs="Times New Roman"/>
              <w:sz w:val="20"/>
            </w:rPr>
            <w:br w:type="page"/>
          </w:r>
        </w:p>
      </w:sdtContent>
    </w:sdt>
    <w:p w14:paraId="25323884" w14:textId="77777777" w:rsidR="002415C7" w:rsidRPr="006B0C7B" w:rsidRDefault="00FA05CD" w:rsidP="00457163">
      <w:pPr>
        <w:pStyle w:val="Antrat1"/>
        <w:spacing w:line="20" w:lineRule="atLeast"/>
        <w:contextualSpacing/>
        <w:rPr>
          <w:rFonts w:ascii="Times New Roman" w:hAnsi="Times New Roman" w:cs="Times New Roman"/>
          <w:b/>
          <w:color w:val="auto"/>
          <w:sz w:val="24"/>
        </w:rPr>
      </w:pPr>
      <w:bookmarkStart w:id="2" w:name="_Toc126333928"/>
      <w:bookmarkStart w:id="3" w:name="_Toc335201954"/>
      <w:bookmarkStart w:id="4" w:name="_Toc147739116"/>
      <w:r>
        <w:rPr>
          <w:rFonts w:ascii="Times New Roman" w:hAnsi="Times New Roman" w:cs="Times New Roman"/>
          <w:b/>
          <w:color w:val="auto"/>
          <w:sz w:val="24"/>
        </w:rPr>
        <w:lastRenderedPageBreak/>
        <w:t xml:space="preserve">1. </w:t>
      </w:r>
      <w:r w:rsidR="00263B34" w:rsidRPr="006B0C7B">
        <w:rPr>
          <w:rFonts w:ascii="Times New Roman" w:hAnsi="Times New Roman" w:cs="Times New Roman"/>
          <w:b/>
          <w:color w:val="auto"/>
          <w:sz w:val="24"/>
        </w:rPr>
        <w:t>Bendra informacija</w:t>
      </w:r>
      <w:bookmarkEnd w:id="2"/>
    </w:p>
    <w:p w14:paraId="12AEF214" w14:textId="77777777" w:rsidR="008272CE" w:rsidRPr="006B0C7B" w:rsidRDefault="008A425E" w:rsidP="00D5689A">
      <w:pPr>
        <w:pStyle w:val="Sraopastraipa"/>
        <w:spacing w:after="0" w:line="20" w:lineRule="atLeast"/>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1.1. </w:t>
      </w:r>
      <w:r w:rsidR="008272CE" w:rsidRPr="006B0C7B">
        <w:rPr>
          <w:rFonts w:ascii="Times New Roman" w:hAnsi="Times New Roman" w:cs="Times New Roman"/>
          <w:sz w:val="22"/>
          <w:szCs w:val="24"/>
        </w:rPr>
        <w:t>Perkančioji organizacija –</w:t>
      </w:r>
      <w:r w:rsidR="000819E6" w:rsidRPr="006B0C7B">
        <w:rPr>
          <w:rFonts w:ascii="Times New Roman" w:hAnsi="Times New Roman" w:cs="Times New Roman"/>
          <w:sz w:val="22"/>
          <w:szCs w:val="24"/>
        </w:rPr>
        <w:t xml:space="preserve"> </w:t>
      </w:r>
      <w:r w:rsidR="00902CDE" w:rsidRPr="006B0C7B">
        <w:rPr>
          <w:rFonts w:ascii="Times New Roman" w:hAnsi="Times New Roman" w:cs="Times New Roman"/>
          <w:sz w:val="22"/>
          <w:szCs w:val="24"/>
        </w:rPr>
        <w:t>Varėnos</w:t>
      </w:r>
      <w:r w:rsidR="000819E6" w:rsidRPr="006B0C7B">
        <w:rPr>
          <w:rFonts w:ascii="Times New Roman" w:hAnsi="Times New Roman" w:cs="Times New Roman"/>
          <w:sz w:val="22"/>
          <w:szCs w:val="24"/>
        </w:rPr>
        <w:t xml:space="preserve"> rajono savivaldybės administracija</w:t>
      </w:r>
      <w:r w:rsidR="00E56BA8" w:rsidRPr="006B0C7B">
        <w:rPr>
          <w:rFonts w:ascii="Times New Roman" w:eastAsia="Calibri" w:hAnsi="Times New Roman" w:cs="Times New Roman"/>
          <w:sz w:val="22"/>
          <w:szCs w:val="24"/>
        </w:rPr>
        <w:t xml:space="preserve">, juridinio asmens kodas </w:t>
      </w:r>
      <w:r w:rsidR="00902CDE" w:rsidRPr="006B0C7B">
        <w:rPr>
          <w:rFonts w:ascii="Times New Roman" w:eastAsia="Calibri" w:hAnsi="Times New Roman" w:cs="Times New Roman"/>
          <w:sz w:val="22"/>
          <w:szCs w:val="24"/>
        </w:rPr>
        <w:t>188773873</w:t>
      </w:r>
      <w:r w:rsidR="00E56BA8" w:rsidRPr="006B0C7B">
        <w:rPr>
          <w:rFonts w:ascii="Times New Roman" w:eastAsia="Calibri" w:hAnsi="Times New Roman" w:cs="Times New Roman"/>
          <w:sz w:val="22"/>
          <w:szCs w:val="24"/>
        </w:rPr>
        <w:t xml:space="preserve">, adresas </w:t>
      </w:r>
      <w:r w:rsidR="00902CDE" w:rsidRPr="006B0C7B">
        <w:rPr>
          <w:rFonts w:ascii="Times New Roman" w:eastAsia="Calibri" w:hAnsi="Times New Roman" w:cs="Times New Roman"/>
          <w:sz w:val="22"/>
          <w:szCs w:val="24"/>
        </w:rPr>
        <w:t>Vytauto g. 12, Varėna</w:t>
      </w:r>
      <w:r w:rsidR="00362719" w:rsidRPr="006B0C7B">
        <w:rPr>
          <w:rFonts w:ascii="Times New Roman" w:eastAsia="Calibri" w:hAnsi="Times New Roman" w:cs="Times New Roman"/>
          <w:sz w:val="22"/>
          <w:szCs w:val="24"/>
        </w:rPr>
        <w:t>.</w:t>
      </w:r>
    </w:p>
    <w:p w14:paraId="5C899FBD" w14:textId="77777777" w:rsidR="00E32C8E" w:rsidRPr="006B0C7B" w:rsidRDefault="000819E6" w:rsidP="00D5689A">
      <w:pPr>
        <w:tabs>
          <w:tab w:val="left" w:pos="993"/>
        </w:tabs>
        <w:spacing w:after="0" w:line="20" w:lineRule="atLeast"/>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 xml:space="preserve">1.2. </w:t>
      </w:r>
      <w:r w:rsidR="00E32C8E" w:rsidRPr="006B0C7B">
        <w:rPr>
          <w:rFonts w:ascii="Times New Roman" w:eastAsia="Calibri" w:hAnsi="Times New Roman" w:cs="Times New Roman"/>
          <w:sz w:val="22"/>
          <w:szCs w:val="24"/>
        </w:rPr>
        <w:t xml:space="preserve">Sutartį pasirašys </w:t>
      </w:r>
      <w:r w:rsidR="00DF4D30" w:rsidRPr="006B0C7B">
        <w:rPr>
          <w:rFonts w:ascii="Times New Roman" w:hAnsi="Times New Roman" w:cs="Times New Roman"/>
          <w:sz w:val="22"/>
          <w:szCs w:val="24"/>
        </w:rPr>
        <w:t>perkančioji organizacija</w:t>
      </w:r>
      <w:r w:rsidR="00E32C8E" w:rsidRPr="006B0C7B">
        <w:rPr>
          <w:rFonts w:ascii="Times New Roman" w:eastAsia="Calibri" w:hAnsi="Times New Roman" w:cs="Times New Roman"/>
          <w:sz w:val="22"/>
          <w:szCs w:val="24"/>
        </w:rPr>
        <w:t>.</w:t>
      </w:r>
      <w:r w:rsidR="002B2FCD" w:rsidRPr="006B0C7B">
        <w:rPr>
          <w:rFonts w:ascii="Times New Roman" w:eastAsia="Calibri" w:hAnsi="Times New Roman" w:cs="Times New Roman"/>
          <w:sz w:val="22"/>
          <w:szCs w:val="24"/>
        </w:rPr>
        <w:t xml:space="preserve"> </w:t>
      </w:r>
    </w:p>
    <w:p w14:paraId="26C1F186" w14:textId="77777777" w:rsidR="002F5F8E" w:rsidRPr="006B0C7B" w:rsidRDefault="002F5F8E" w:rsidP="00D5689A">
      <w:pPr>
        <w:pStyle w:val="Sraopastraipa"/>
        <w:spacing w:after="0" w:line="240" w:lineRule="auto"/>
        <w:ind w:left="0"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 xml:space="preserve">1.3. </w:t>
      </w:r>
      <w:r w:rsidR="007D6857" w:rsidRPr="006B0C7B">
        <w:rPr>
          <w:rFonts w:ascii="Times New Roman" w:hAnsi="Times New Roman" w:cs="Times New Roman"/>
          <w:sz w:val="22"/>
          <w:szCs w:val="24"/>
        </w:rPr>
        <w:t>Pirkimas</w:t>
      </w:r>
      <w:r w:rsidR="00B37854" w:rsidRPr="006B0C7B">
        <w:rPr>
          <w:rFonts w:ascii="Times New Roman" w:hAnsi="Times New Roman" w:cs="Times New Roman"/>
          <w:sz w:val="22"/>
          <w:szCs w:val="24"/>
        </w:rPr>
        <w:t xml:space="preserve"> neatlieka</w:t>
      </w:r>
      <w:r w:rsidR="007D6857" w:rsidRPr="006B0C7B">
        <w:rPr>
          <w:rFonts w:ascii="Times New Roman" w:hAnsi="Times New Roman" w:cs="Times New Roman"/>
          <w:sz w:val="22"/>
          <w:szCs w:val="24"/>
        </w:rPr>
        <w:t>mas</w:t>
      </w:r>
      <w:r w:rsidR="00B37854" w:rsidRPr="006B0C7B">
        <w:rPr>
          <w:rFonts w:ascii="Times New Roman" w:hAnsi="Times New Roman" w:cs="Times New Roman"/>
          <w:sz w:val="22"/>
          <w:szCs w:val="24"/>
        </w:rPr>
        <w:t xml:space="preserve"> </w:t>
      </w:r>
      <w:r w:rsidRPr="006B0C7B">
        <w:rPr>
          <w:rFonts w:ascii="Times New Roman" w:hAnsi="Times New Roman" w:cs="Times New Roman"/>
          <w:sz w:val="22"/>
          <w:szCs w:val="24"/>
        </w:rPr>
        <w:t>naudojantis centralizuotų pirkimų katalogu</w:t>
      </w:r>
      <w:r w:rsidR="007D6857" w:rsidRPr="006B0C7B">
        <w:rPr>
          <w:rFonts w:ascii="Times New Roman" w:hAnsi="Times New Roman" w:cs="Times New Roman"/>
          <w:sz w:val="22"/>
          <w:szCs w:val="24"/>
        </w:rPr>
        <w:t xml:space="preserve">, nes </w:t>
      </w:r>
      <w:r w:rsidR="000819E6" w:rsidRPr="006B0C7B">
        <w:rPr>
          <w:rFonts w:ascii="Times New Roman" w:hAnsi="Times New Roman" w:cs="Times New Roman"/>
          <w:sz w:val="22"/>
          <w:szCs w:val="24"/>
        </w:rPr>
        <w:t xml:space="preserve">perkamų </w:t>
      </w:r>
      <w:r w:rsidR="006E2CB4" w:rsidRPr="006B0C7B">
        <w:rPr>
          <w:rFonts w:ascii="Times New Roman" w:hAnsi="Times New Roman" w:cs="Times New Roman"/>
          <w:sz w:val="22"/>
          <w:szCs w:val="24"/>
        </w:rPr>
        <w:t>paslaugų</w:t>
      </w:r>
      <w:r w:rsidR="000819E6" w:rsidRPr="006B0C7B">
        <w:rPr>
          <w:rFonts w:ascii="Times New Roman" w:hAnsi="Times New Roman" w:cs="Times New Roman"/>
          <w:sz w:val="22"/>
          <w:szCs w:val="24"/>
        </w:rPr>
        <w:t xml:space="preserve"> </w:t>
      </w:r>
      <w:r w:rsidR="00831D27" w:rsidRPr="006B0C7B">
        <w:rPr>
          <w:rFonts w:ascii="Times New Roman" w:eastAsia="Calibri" w:hAnsi="Times New Roman" w:cs="Times New Roman"/>
          <w:sz w:val="22"/>
          <w:szCs w:val="24"/>
          <w:lang w:eastAsia="en-US"/>
        </w:rPr>
        <w:t>centralizuotų pirkimų kataloge nėra</w:t>
      </w:r>
      <w:r w:rsidR="008C5F5E" w:rsidRPr="006B0C7B">
        <w:rPr>
          <w:rFonts w:ascii="Times New Roman" w:hAnsi="Times New Roman" w:cs="Times New Roman"/>
          <w:sz w:val="22"/>
          <w:szCs w:val="24"/>
        </w:rPr>
        <w:t xml:space="preserve">. </w:t>
      </w:r>
      <w:r w:rsidRPr="006B0C7B">
        <w:rPr>
          <w:rFonts w:ascii="Times New Roman" w:hAnsi="Times New Roman" w:cs="Times New Roman"/>
          <w:sz w:val="22"/>
          <w:szCs w:val="24"/>
        </w:rPr>
        <w:t xml:space="preserve"> </w:t>
      </w:r>
    </w:p>
    <w:p w14:paraId="795B6FAD" w14:textId="77777777" w:rsidR="00AA23FB" w:rsidRPr="006B0C7B" w:rsidRDefault="002F5F8E" w:rsidP="00D5689A">
      <w:pPr>
        <w:spacing w:after="0" w:line="240" w:lineRule="auto"/>
        <w:ind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1.4. </w:t>
      </w:r>
      <w:r w:rsidR="00AA23FB" w:rsidRPr="006B0C7B">
        <w:rPr>
          <w:rFonts w:ascii="Times New Roman" w:eastAsia="Times New Roman" w:hAnsi="Times New Roman" w:cs="Times New Roman"/>
          <w:sz w:val="22"/>
          <w:szCs w:val="24"/>
        </w:rPr>
        <w:t>Perkančioji organizacija nerezervuoja teisės dalyvauti pirkime.</w:t>
      </w:r>
    </w:p>
    <w:p w14:paraId="43D8436C" w14:textId="77777777" w:rsidR="00E32C8E" w:rsidRPr="006B0C7B" w:rsidRDefault="00C447D2"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1.</w:t>
      </w:r>
      <w:r w:rsidR="00095A99" w:rsidRPr="006B0C7B">
        <w:rPr>
          <w:rFonts w:ascii="Times New Roman" w:hAnsi="Times New Roman" w:cs="Times New Roman"/>
          <w:sz w:val="22"/>
          <w:szCs w:val="24"/>
        </w:rPr>
        <w:t>5</w:t>
      </w:r>
      <w:r w:rsidRPr="006B0C7B">
        <w:rPr>
          <w:rFonts w:ascii="Times New Roman" w:hAnsi="Times New Roman" w:cs="Times New Roman"/>
          <w:sz w:val="22"/>
          <w:szCs w:val="24"/>
        </w:rPr>
        <w:t xml:space="preserve">. </w:t>
      </w:r>
      <w:r w:rsidR="00E32C8E" w:rsidRPr="006B0C7B">
        <w:rPr>
          <w:rFonts w:ascii="Times New Roman" w:hAnsi="Times New Roman" w:cs="Times New Roman"/>
          <w:sz w:val="22"/>
          <w:szCs w:val="24"/>
        </w:rPr>
        <w:t xml:space="preserve">Stebėtojai dalyvauti </w:t>
      </w:r>
      <w:r w:rsidR="008A3C98" w:rsidRPr="006B0C7B">
        <w:rPr>
          <w:rFonts w:ascii="Times New Roman" w:hAnsi="Times New Roman" w:cs="Times New Roman"/>
          <w:sz w:val="22"/>
          <w:szCs w:val="24"/>
        </w:rPr>
        <w:t>K</w:t>
      </w:r>
      <w:r w:rsidR="00E32C8E" w:rsidRPr="006B0C7B">
        <w:rPr>
          <w:rFonts w:ascii="Times New Roman" w:hAnsi="Times New Roman" w:cs="Times New Roman"/>
          <w:sz w:val="22"/>
          <w:szCs w:val="24"/>
        </w:rPr>
        <w:t>omisijos posėdžiuose nėra kviečiami.</w:t>
      </w:r>
    </w:p>
    <w:p w14:paraId="5A9F5E93" w14:textId="797B1EF9" w:rsidR="00A66987" w:rsidRPr="006B0C7B" w:rsidRDefault="000819E6"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1.6.</w:t>
      </w:r>
      <w:r w:rsidR="005E62F0" w:rsidRPr="006B0C7B">
        <w:rPr>
          <w:rFonts w:ascii="Times New Roman" w:hAnsi="Times New Roman" w:cs="Times New Roman"/>
          <w:sz w:val="22"/>
          <w:szCs w:val="24"/>
        </w:rPr>
        <w:t xml:space="preserve"> </w:t>
      </w:r>
      <w:r w:rsidR="00447A57" w:rsidRPr="00447A57">
        <w:rPr>
          <w:rFonts w:ascii="Times New Roman" w:hAnsi="Times New Roman" w:cs="Times New Roman"/>
          <w:sz w:val="22"/>
          <w:szCs w:val="24"/>
        </w:rPr>
        <w:t>Atliekamas žaliasis pirkimas. Pirkimas vykdomas vadovaujantis Aplinkos apsaugos kriterijų taikymo, vykdant žaliuosius pirkimus, tvarkos aprašo</w:t>
      </w:r>
      <w:r w:rsidR="00447A57">
        <w:rPr>
          <w:rFonts w:ascii="Times New Roman" w:hAnsi="Times New Roman" w:cs="Times New Roman"/>
          <w:sz w:val="22"/>
          <w:szCs w:val="24"/>
        </w:rPr>
        <w:t xml:space="preserve">, pavirtinto </w:t>
      </w:r>
      <w:r w:rsidR="00447A57" w:rsidRPr="00447A57">
        <w:rPr>
          <w:rFonts w:ascii="Times New Roman" w:hAnsi="Times New Roman" w:cs="Times New Roman"/>
          <w:sz w:val="22"/>
          <w:szCs w:val="24"/>
        </w:rPr>
        <w:t>Lietuvos Respublikos aplinkos ministro 2011 m. birželio 28 d. įsakym</w:t>
      </w:r>
      <w:r w:rsidR="00447A57">
        <w:rPr>
          <w:rFonts w:ascii="Times New Roman" w:hAnsi="Times New Roman" w:cs="Times New Roman"/>
          <w:sz w:val="22"/>
          <w:szCs w:val="24"/>
        </w:rPr>
        <w:t>u</w:t>
      </w:r>
      <w:r w:rsidR="00447A57" w:rsidRPr="00447A57">
        <w:rPr>
          <w:rFonts w:ascii="Times New Roman" w:hAnsi="Times New Roman" w:cs="Times New Roman"/>
          <w:sz w:val="22"/>
          <w:szCs w:val="24"/>
        </w:rPr>
        <w:t xml:space="preserve"> Nr. D1-508 „Dėl Aplinkos apsaugos kriterijų taikymo, vykdant žaliuosius pirkimus, tvarkos aprašo patvirtinimo“</w:t>
      </w:r>
      <w:r w:rsidR="00447A57">
        <w:rPr>
          <w:rFonts w:ascii="Times New Roman" w:hAnsi="Times New Roman" w:cs="Times New Roman"/>
          <w:sz w:val="22"/>
          <w:szCs w:val="24"/>
        </w:rPr>
        <w:t xml:space="preserve">,4.3 </w:t>
      </w:r>
      <w:r w:rsidR="00447A57" w:rsidRPr="00447A57">
        <w:rPr>
          <w:rFonts w:ascii="Times New Roman" w:hAnsi="Times New Roman" w:cs="Times New Roman"/>
          <w:sz w:val="22"/>
          <w:szCs w:val="24"/>
        </w:rPr>
        <w:t>punkt</w:t>
      </w:r>
      <w:r w:rsidR="00A43A51">
        <w:rPr>
          <w:rFonts w:ascii="Times New Roman" w:hAnsi="Times New Roman" w:cs="Times New Roman"/>
          <w:sz w:val="22"/>
          <w:szCs w:val="24"/>
        </w:rPr>
        <w:t>u</w:t>
      </w:r>
      <w:r w:rsidR="00447A57" w:rsidRPr="00447A57">
        <w:rPr>
          <w:rFonts w:ascii="Times New Roman" w:hAnsi="Times New Roman" w:cs="Times New Roman"/>
          <w:sz w:val="22"/>
          <w:szCs w:val="24"/>
        </w:rPr>
        <w:t xml:space="preserve">. Aplinkos apaugos kriterijai nustatyti specialiųjų pirkimo sąlygų </w:t>
      </w:r>
      <w:r w:rsidR="00447A57">
        <w:rPr>
          <w:rFonts w:ascii="Times New Roman" w:hAnsi="Times New Roman" w:cs="Times New Roman"/>
          <w:sz w:val="22"/>
          <w:szCs w:val="24"/>
        </w:rPr>
        <w:t>4</w:t>
      </w:r>
      <w:r w:rsidR="00447A57" w:rsidRPr="00447A57">
        <w:rPr>
          <w:rFonts w:ascii="Times New Roman" w:hAnsi="Times New Roman" w:cs="Times New Roman"/>
          <w:sz w:val="22"/>
          <w:szCs w:val="24"/>
        </w:rPr>
        <w:t xml:space="preserve"> priede „Tiekėjų kvalifikacijos reikalavimai ir reikalaujami kokybės bei aplinkos apsaugos vadybos sistemų standartai“ ir </w:t>
      </w:r>
      <w:r w:rsidR="00447A57">
        <w:rPr>
          <w:rFonts w:ascii="Times New Roman" w:hAnsi="Times New Roman" w:cs="Times New Roman"/>
          <w:sz w:val="22"/>
          <w:szCs w:val="24"/>
        </w:rPr>
        <w:t>3</w:t>
      </w:r>
      <w:r w:rsidR="00447A57" w:rsidRPr="00447A57">
        <w:rPr>
          <w:rFonts w:ascii="Times New Roman" w:hAnsi="Times New Roman" w:cs="Times New Roman"/>
          <w:sz w:val="22"/>
          <w:szCs w:val="24"/>
        </w:rPr>
        <w:t xml:space="preserve"> priede „Sutarties projektas“</w:t>
      </w:r>
      <w:r w:rsidR="00C919C2" w:rsidRPr="00234278">
        <w:rPr>
          <w:rFonts w:ascii="Times New Roman" w:hAnsi="Times New Roman" w:cs="Times New Roman"/>
          <w:sz w:val="22"/>
          <w:szCs w:val="24"/>
        </w:rPr>
        <w:t xml:space="preserve">. </w:t>
      </w:r>
    </w:p>
    <w:p w14:paraId="2EFC0D29" w14:textId="036031B8" w:rsidR="00AF1430"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lang w:eastAsia="en-US"/>
        </w:rPr>
        <w:t xml:space="preserve">1.7. </w:t>
      </w:r>
      <w:r w:rsidR="00015FC9" w:rsidRPr="006B0C7B">
        <w:rPr>
          <w:rFonts w:ascii="Times New Roman" w:hAnsi="Times New Roman" w:cs="Times New Roman"/>
          <w:sz w:val="22"/>
          <w:szCs w:val="24"/>
          <w:lang w:eastAsia="en-US"/>
        </w:rPr>
        <w:t>P</w:t>
      </w:r>
      <w:r w:rsidR="00E32C8E" w:rsidRPr="006B0C7B">
        <w:rPr>
          <w:rFonts w:ascii="Times New Roman" w:hAnsi="Times New Roman" w:cs="Times New Roman"/>
          <w:sz w:val="22"/>
          <w:szCs w:val="24"/>
          <w:lang w:eastAsia="en-US"/>
        </w:rPr>
        <w:t xml:space="preserve">irkime </w:t>
      </w:r>
      <w:r w:rsidR="007A68AD" w:rsidRPr="006B0C7B">
        <w:rPr>
          <w:rFonts w:ascii="Times New Roman" w:hAnsi="Times New Roman" w:cs="Times New Roman"/>
          <w:sz w:val="22"/>
          <w:szCs w:val="24"/>
        </w:rPr>
        <w:t>perkančioji organizacija</w:t>
      </w:r>
      <w:r w:rsidR="00E32C8E" w:rsidRPr="006B0C7B">
        <w:rPr>
          <w:rFonts w:ascii="Times New Roman" w:hAnsi="Times New Roman" w:cs="Times New Roman"/>
          <w:sz w:val="22"/>
          <w:szCs w:val="24"/>
          <w:lang w:eastAsia="en-US"/>
        </w:rPr>
        <w:t xml:space="preserve"> nenumato skelbti pranešimo dėl savanoriško </w:t>
      </w:r>
      <w:r w:rsidR="00E32C8E" w:rsidRPr="006B0C7B">
        <w:rPr>
          <w:rFonts w:ascii="Times New Roman" w:hAnsi="Times New Roman" w:cs="Times New Roman"/>
          <w:i/>
          <w:iCs/>
          <w:sz w:val="22"/>
          <w:szCs w:val="24"/>
          <w:lang w:eastAsia="en-US"/>
        </w:rPr>
        <w:t>ex ante</w:t>
      </w:r>
      <w:r w:rsidR="00E32C8E" w:rsidRPr="006B0C7B">
        <w:rPr>
          <w:rFonts w:ascii="Times New Roman" w:hAnsi="Times New Roman" w:cs="Times New Roman"/>
          <w:sz w:val="22"/>
          <w:szCs w:val="24"/>
          <w:lang w:eastAsia="en-US"/>
        </w:rPr>
        <w:t xml:space="preserve"> skaidrumo.</w:t>
      </w:r>
    </w:p>
    <w:p w14:paraId="1691BCFB" w14:textId="77777777" w:rsidR="00AF1430" w:rsidRPr="006B0C7B" w:rsidRDefault="00420DBB" w:rsidP="00D5689A">
      <w:pPr>
        <w:pStyle w:val="Sraopastraipa"/>
        <w:numPr>
          <w:ilvl w:val="1"/>
          <w:numId w:val="0"/>
        </w:numPr>
        <w:tabs>
          <w:tab w:val="left" w:pos="851"/>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rPr>
        <w:t xml:space="preserve">1.8. </w:t>
      </w:r>
      <w:r w:rsidR="007466F8" w:rsidRPr="006B0C7B">
        <w:rPr>
          <w:rFonts w:ascii="Times New Roman" w:hAnsi="Times New Roman" w:cs="Times New Roman"/>
          <w:sz w:val="22"/>
          <w:szCs w:val="24"/>
        </w:rPr>
        <w:t>Pirkime neleidžia</w:t>
      </w:r>
      <w:r w:rsidR="00216820" w:rsidRPr="006B0C7B">
        <w:rPr>
          <w:rFonts w:ascii="Times New Roman" w:hAnsi="Times New Roman" w:cs="Times New Roman"/>
          <w:sz w:val="22"/>
          <w:szCs w:val="24"/>
        </w:rPr>
        <w:t>ma</w:t>
      </w:r>
      <w:r w:rsidR="007466F8" w:rsidRPr="006B0C7B">
        <w:rPr>
          <w:rFonts w:ascii="Times New Roman" w:hAnsi="Times New Roman" w:cs="Times New Roman"/>
          <w:sz w:val="22"/>
          <w:szCs w:val="24"/>
        </w:rPr>
        <w:t xml:space="preserve"> pateikti alternatyvių </w:t>
      </w:r>
      <w:r w:rsidR="00D27E76" w:rsidRPr="006B0C7B">
        <w:rPr>
          <w:rFonts w:ascii="Times New Roman" w:hAnsi="Times New Roman" w:cs="Times New Roman"/>
          <w:sz w:val="22"/>
          <w:szCs w:val="24"/>
        </w:rPr>
        <w:t>p</w:t>
      </w:r>
      <w:r w:rsidR="007466F8" w:rsidRPr="006B0C7B">
        <w:rPr>
          <w:rFonts w:ascii="Times New Roman" w:hAnsi="Times New Roman" w:cs="Times New Roman"/>
          <w:sz w:val="22"/>
          <w:szCs w:val="24"/>
        </w:rPr>
        <w:t xml:space="preserve">asiūlymų. </w:t>
      </w:r>
    </w:p>
    <w:p w14:paraId="700BAFEA" w14:textId="77777777" w:rsidR="00E32C8E"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t xml:space="preserve">1.9. </w:t>
      </w:r>
      <w:r w:rsidR="00E32C8E" w:rsidRPr="006B0C7B">
        <w:rPr>
          <w:rFonts w:ascii="Times New Roman" w:eastAsia="Arial" w:hAnsi="Times New Roman" w:cs="Times New Roman"/>
          <w:sz w:val="22"/>
          <w:szCs w:val="24"/>
        </w:rPr>
        <w:t xml:space="preserve">Bendrosios </w:t>
      </w:r>
      <w:r w:rsidR="007E5F55" w:rsidRPr="006B0C7B">
        <w:rPr>
          <w:rFonts w:ascii="Times New Roman" w:eastAsia="Arial" w:hAnsi="Times New Roman" w:cs="Times New Roman"/>
          <w:sz w:val="22"/>
          <w:szCs w:val="24"/>
        </w:rPr>
        <w:t xml:space="preserve">pirkimo </w:t>
      </w:r>
      <w:r w:rsidR="00E32C8E" w:rsidRPr="006B0C7B">
        <w:rPr>
          <w:rFonts w:ascii="Times New Roman" w:eastAsia="Arial" w:hAnsi="Times New Roman" w:cs="Times New Roman"/>
          <w:sz w:val="22"/>
          <w:szCs w:val="24"/>
        </w:rPr>
        <w:t>sąlygos yra neatskiriama ši</w:t>
      </w:r>
      <w:r w:rsidR="00C07F25" w:rsidRPr="006B0C7B">
        <w:rPr>
          <w:rFonts w:ascii="Times New Roman" w:eastAsia="Arial" w:hAnsi="Times New Roman" w:cs="Times New Roman"/>
          <w:sz w:val="22"/>
          <w:szCs w:val="24"/>
        </w:rPr>
        <w:t>ų</w:t>
      </w:r>
      <w:r w:rsidR="00E32C8E" w:rsidRPr="006B0C7B">
        <w:rPr>
          <w:rFonts w:ascii="Times New Roman" w:eastAsia="Arial" w:hAnsi="Times New Roman" w:cs="Times New Roman"/>
          <w:sz w:val="22"/>
          <w:szCs w:val="24"/>
        </w:rPr>
        <w:t xml:space="preserve"> </w:t>
      </w:r>
      <w:r w:rsidR="00F4541C" w:rsidRPr="006B0C7B">
        <w:rPr>
          <w:rFonts w:ascii="Times New Roman" w:eastAsia="Arial" w:hAnsi="Times New Roman" w:cs="Times New Roman"/>
          <w:sz w:val="22"/>
          <w:szCs w:val="24"/>
        </w:rPr>
        <w:t>p</w:t>
      </w:r>
      <w:r w:rsidR="00E32C8E" w:rsidRPr="006B0C7B">
        <w:rPr>
          <w:rFonts w:ascii="Times New Roman" w:eastAsia="Arial" w:hAnsi="Times New Roman" w:cs="Times New Roman"/>
          <w:sz w:val="22"/>
          <w:szCs w:val="24"/>
        </w:rPr>
        <w:t>irkimo sąlygų dalis.</w:t>
      </w:r>
    </w:p>
    <w:p w14:paraId="0B688FD5" w14:textId="15D00701" w:rsidR="004C6E07"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rPr>
        <w:t xml:space="preserve">1.10. </w:t>
      </w:r>
      <w:r w:rsidR="004C6E07" w:rsidRPr="006B0C7B">
        <w:rPr>
          <w:rFonts w:ascii="Times New Roman" w:hAnsi="Times New Roman" w:cs="Times New Roman"/>
          <w:sz w:val="22"/>
          <w:szCs w:val="24"/>
        </w:rPr>
        <w:t xml:space="preserve">Tiesioginį ryšį su tiekėjais įgaliotas palaikyti perkančiosios organizacijos atstovai: dėl pirkimo procedūrų - Teisės ir civilinės metrikacijos skyriaus </w:t>
      </w:r>
      <w:r w:rsidR="006B0C7B" w:rsidRPr="006B0C7B">
        <w:rPr>
          <w:rFonts w:ascii="Times New Roman" w:hAnsi="Times New Roman" w:cs="Times New Roman"/>
          <w:sz w:val="22"/>
          <w:szCs w:val="24"/>
        </w:rPr>
        <w:t xml:space="preserve">vyr. </w:t>
      </w:r>
      <w:r w:rsidR="004C6E07" w:rsidRPr="006B0C7B">
        <w:rPr>
          <w:rFonts w:ascii="Times New Roman" w:hAnsi="Times New Roman" w:cs="Times New Roman"/>
          <w:sz w:val="22"/>
          <w:szCs w:val="24"/>
        </w:rPr>
        <w:t xml:space="preserve">specialistė </w:t>
      </w:r>
      <w:r w:rsidR="006B0C7B" w:rsidRPr="006B0C7B">
        <w:rPr>
          <w:rFonts w:ascii="Times New Roman" w:hAnsi="Times New Roman" w:cs="Times New Roman"/>
          <w:sz w:val="22"/>
          <w:szCs w:val="24"/>
        </w:rPr>
        <w:t>Asta Daukšytė-Stasiulienė</w:t>
      </w:r>
      <w:r w:rsidR="004C6E07" w:rsidRPr="006B0C7B">
        <w:rPr>
          <w:rFonts w:ascii="Times New Roman" w:hAnsi="Times New Roman" w:cs="Times New Roman"/>
          <w:sz w:val="22"/>
          <w:szCs w:val="24"/>
        </w:rPr>
        <w:t xml:space="preserve">, tel. </w:t>
      </w:r>
      <w:r w:rsidR="006B0C7B" w:rsidRPr="006B0C7B">
        <w:rPr>
          <w:rFonts w:ascii="Times New Roman" w:hAnsi="Times New Roman" w:cs="Times New Roman"/>
          <w:sz w:val="22"/>
          <w:szCs w:val="24"/>
        </w:rPr>
        <w:t>+37031031995</w:t>
      </w:r>
      <w:r w:rsidR="004C6E07" w:rsidRPr="006B0C7B">
        <w:rPr>
          <w:rFonts w:ascii="Times New Roman" w:hAnsi="Times New Roman" w:cs="Times New Roman"/>
          <w:sz w:val="22"/>
          <w:szCs w:val="24"/>
        </w:rPr>
        <w:t xml:space="preserve">, el. paštas </w:t>
      </w:r>
      <w:r w:rsidR="006B0C7B" w:rsidRPr="006B0C7B">
        <w:rPr>
          <w:rFonts w:ascii="Times New Roman" w:hAnsi="Times New Roman" w:cs="Times New Roman"/>
          <w:sz w:val="22"/>
          <w:szCs w:val="24"/>
        </w:rPr>
        <w:t>asta.dauksyte</w:t>
      </w:r>
      <w:r w:rsidR="004C6E07" w:rsidRPr="006B0C7B">
        <w:rPr>
          <w:rFonts w:ascii="Times New Roman" w:hAnsi="Times New Roman" w:cs="Times New Roman"/>
          <w:sz w:val="22"/>
          <w:szCs w:val="24"/>
        </w:rPr>
        <w:t xml:space="preserve">@varena.lt; dėl pirkimo objekto – </w:t>
      </w:r>
      <w:r w:rsidR="000B68C2" w:rsidRPr="000B68C2">
        <w:rPr>
          <w:rFonts w:ascii="Times New Roman" w:hAnsi="Times New Roman" w:cs="Times New Roman"/>
          <w:sz w:val="22"/>
          <w:szCs w:val="24"/>
        </w:rPr>
        <w:t xml:space="preserve">Varėnos rajono savivaldybės administracijos </w:t>
      </w:r>
      <w:r w:rsidR="00A04C2B">
        <w:rPr>
          <w:rFonts w:ascii="Times New Roman" w:hAnsi="Times New Roman" w:cs="Times New Roman"/>
          <w:sz w:val="22"/>
          <w:szCs w:val="24"/>
        </w:rPr>
        <w:t>Marcinkonių seniūnijos seniūnė Eglė Ikasalienė</w:t>
      </w:r>
      <w:r w:rsidR="000B68C2" w:rsidRPr="000B68C2">
        <w:rPr>
          <w:rFonts w:ascii="Times New Roman" w:hAnsi="Times New Roman" w:cs="Times New Roman"/>
          <w:sz w:val="22"/>
          <w:szCs w:val="24"/>
        </w:rPr>
        <w:t>, tel. +370310</w:t>
      </w:r>
      <w:r w:rsidR="00A04C2B">
        <w:rPr>
          <w:rFonts w:ascii="Times New Roman" w:hAnsi="Times New Roman" w:cs="Times New Roman"/>
          <w:sz w:val="22"/>
          <w:szCs w:val="24"/>
        </w:rPr>
        <w:t>44403</w:t>
      </w:r>
      <w:r w:rsidR="000B68C2" w:rsidRPr="000B68C2">
        <w:rPr>
          <w:rFonts w:ascii="Times New Roman" w:hAnsi="Times New Roman" w:cs="Times New Roman"/>
          <w:sz w:val="22"/>
          <w:szCs w:val="24"/>
        </w:rPr>
        <w:t xml:space="preserve">, el. p. </w:t>
      </w:r>
      <w:r w:rsidR="00A04C2B">
        <w:rPr>
          <w:rFonts w:ascii="Times New Roman" w:hAnsi="Times New Roman" w:cs="Times New Roman"/>
          <w:sz w:val="22"/>
          <w:szCs w:val="24"/>
        </w:rPr>
        <w:t>egle.ikasaliene</w:t>
      </w:r>
      <w:r w:rsidR="000B68C2" w:rsidRPr="000B68C2">
        <w:rPr>
          <w:rFonts w:ascii="Times New Roman" w:hAnsi="Times New Roman" w:cs="Times New Roman"/>
          <w:sz w:val="22"/>
          <w:szCs w:val="24"/>
        </w:rPr>
        <w:t>@varena.lt</w:t>
      </w:r>
      <w:r w:rsidR="004C6E07" w:rsidRPr="006B0C7B">
        <w:rPr>
          <w:rFonts w:ascii="Times New Roman" w:hAnsi="Times New Roman" w:cs="Times New Roman"/>
          <w:sz w:val="22"/>
          <w:szCs w:val="24"/>
        </w:rPr>
        <w:t>.</w:t>
      </w:r>
    </w:p>
    <w:p w14:paraId="4562A08A" w14:textId="77777777" w:rsidR="00B41C66" w:rsidRPr="006B0C7B"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6B0C7B">
        <w:rPr>
          <w:rFonts w:ascii="Times New Roman" w:hAnsi="Times New Roman" w:cs="Times New Roman"/>
          <w:b/>
          <w:color w:val="auto"/>
          <w:sz w:val="24"/>
        </w:rPr>
        <w:t xml:space="preserve">2. </w:t>
      </w:r>
      <w:r w:rsidR="00B41C66" w:rsidRPr="006B0C7B">
        <w:rPr>
          <w:rFonts w:ascii="Times New Roman" w:hAnsi="Times New Roman" w:cs="Times New Roman"/>
          <w:b/>
          <w:color w:val="auto"/>
          <w:sz w:val="24"/>
        </w:rPr>
        <w:t>Pirkimo objektas</w:t>
      </w:r>
      <w:bookmarkEnd w:id="5"/>
      <w:bookmarkEnd w:id="6"/>
      <w:bookmarkEnd w:id="7"/>
    </w:p>
    <w:p w14:paraId="73B5B6E1" w14:textId="77777777" w:rsidR="004C6E07" w:rsidRPr="006B0C7B" w:rsidRDefault="004C6E07" w:rsidP="004C6E07">
      <w:pPr>
        <w:pStyle w:val="Sraopastraipa"/>
        <w:spacing w:after="0" w:line="240" w:lineRule="auto"/>
        <w:ind w:left="0"/>
        <w:jc w:val="both"/>
        <w:rPr>
          <w:rFonts w:ascii="Times New Roman" w:hAnsi="Times New Roman" w:cs="Times New Roman"/>
          <w:sz w:val="22"/>
          <w:szCs w:val="24"/>
        </w:rPr>
      </w:pPr>
    </w:p>
    <w:p w14:paraId="1D35D365" w14:textId="1E9E6243" w:rsidR="004C6E07" w:rsidRPr="00C11651"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2.1.</w:t>
      </w:r>
      <w:r w:rsidRPr="006B0C7B">
        <w:rPr>
          <w:rFonts w:ascii="Times New Roman" w:hAnsi="Times New Roman" w:cs="Times New Roman"/>
          <w:sz w:val="22"/>
          <w:szCs w:val="24"/>
        </w:rPr>
        <w:tab/>
        <w:t xml:space="preserve"> Perkančioji organizacija </w:t>
      </w:r>
      <w:r w:rsidRPr="007F412A">
        <w:rPr>
          <w:rFonts w:ascii="Times New Roman" w:hAnsi="Times New Roman" w:cs="Times New Roman"/>
          <w:sz w:val="22"/>
          <w:szCs w:val="22"/>
        </w:rPr>
        <w:t xml:space="preserve">numato įsigyti </w:t>
      </w:r>
      <w:r w:rsidR="00A04C2B" w:rsidRPr="00A04C2B">
        <w:rPr>
          <w:rFonts w:ascii="Times New Roman" w:hAnsi="Times New Roman" w:cs="Times New Roman"/>
          <w:b/>
          <w:bCs/>
          <w:sz w:val="22"/>
          <w:szCs w:val="22"/>
          <w:bdr w:val="none" w:sz="0" w:space="0" w:color="auto" w:frame="1"/>
        </w:rPr>
        <w:t>Pralaidų statybos ir remonto darbai Marcinkonių seniūnijoje </w:t>
      </w:r>
      <w:r w:rsidRPr="007F412A">
        <w:rPr>
          <w:rFonts w:ascii="Times New Roman" w:hAnsi="Times New Roman" w:cs="Times New Roman"/>
          <w:sz w:val="22"/>
          <w:szCs w:val="22"/>
        </w:rPr>
        <w:t xml:space="preserve">. </w:t>
      </w:r>
      <w:r w:rsidR="006B0C7B" w:rsidRPr="007F412A">
        <w:rPr>
          <w:rFonts w:ascii="Times New Roman" w:hAnsi="Times New Roman" w:cs="Times New Roman"/>
          <w:sz w:val="22"/>
          <w:szCs w:val="22"/>
        </w:rPr>
        <w:t xml:space="preserve">Reikalavimai pirkimo objektui nustatyti specialiųjų </w:t>
      </w:r>
      <w:r w:rsidR="006B0C7B" w:rsidRPr="00C11651">
        <w:rPr>
          <w:rFonts w:ascii="Times New Roman" w:hAnsi="Times New Roman" w:cs="Times New Roman"/>
          <w:sz w:val="22"/>
          <w:szCs w:val="22"/>
        </w:rPr>
        <w:t>pirkimo sąlygų 3 priede „</w:t>
      </w:r>
      <w:r w:rsidR="00672312" w:rsidRPr="00C11651">
        <w:rPr>
          <w:rFonts w:ascii="Times New Roman" w:hAnsi="Times New Roman" w:cs="Times New Roman"/>
          <w:sz w:val="22"/>
          <w:szCs w:val="22"/>
        </w:rPr>
        <w:t>Sutarties projektas</w:t>
      </w:r>
      <w:r w:rsidR="006B0C7B" w:rsidRPr="00C11651">
        <w:rPr>
          <w:rFonts w:ascii="Times New Roman" w:hAnsi="Times New Roman" w:cs="Times New Roman"/>
          <w:sz w:val="22"/>
          <w:szCs w:val="24"/>
        </w:rPr>
        <w:t>“</w:t>
      </w:r>
      <w:r w:rsidR="00A04C2B" w:rsidRPr="00C11651">
        <w:rPr>
          <w:rFonts w:ascii="Times New Roman" w:hAnsi="Times New Roman" w:cs="Times New Roman"/>
          <w:sz w:val="22"/>
          <w:szCs w:val="24"/>
        </w:rPr>
        <w:t xml:space="preserve">, </w:t>
      </w:r>
      <w:r w:rsidR="00C11651" w:rsidRPr="00C11651">
        <w:rPr>
          <w:rFonts w:ascii="Times New Roman" w:hAnsi="Times New Roman" w:cs="Times New Roman"/>
          <w:sz w:val="22"/>
          <w:szCs w:val="24"/>
        </w:rPr>
        <w:t>8</w:t>
      </w:r>
      <w:r w:rsidR="00A04C2B" w:rsidRPr="00C11651">
        <w:rPr>
          <w:rFonts w:ascii="Times New Roman" w:hAnsi="Times New Roman" w:cs="Times New Roman"/>
          <w:sz w:val="22"/>
          <w:szCs w:val="24"/>
        </w:rPr>
        <w:t xml:space="preserve"> priede „Techninė užduotis“, </w:t>
      </w:r>
      <w:r w:rsidR="00C11651" w:rsidRPr="00C11651">
        <w:rPr>
          <w:rFonts w:ascii="Times New Roman" w:hAnsi="Times New Roman" w:cs="Times New Roman"/>
          <w:sz w:val="22"/>
          <w:szCs w:val="24"/>
        </w:rPr>
        <w:t>9</w:t>
      </w:r>
      <w:r w:rsidR="00A04C2B" w:rsidRPr="00C11651">
        <w:rPr>
          <w:rFonts w:ascii="Times New Roman" w:hAnsi="Times New Roman" w:cs="Times New Roman"/>
          <w:sz w:val="22"/>
          <w:szCs w:val="24"/>
        </w:rPr>
        <w:t xml:space="preserve"> priede „Techninė užduotis“</w:t>
      </w:r>
      <w:r w:rsidR="006B0C7B" w:rsidRPr="00C11651">
        <w:rPr>
          <w:rFonts w:ascii="Times New Roman" w:hAnsi="Times New Roman" w:cs="Times New Roman"/>
          <w:sz w:val="22"/>
          <w:szCs w:val="24"/>
        </w:rPr>
        <w:t>.</w:t>
      </w:r>
    </w:p>
    <w:p w14:paraId="22DC2FD6" w14:textId="65404ACB"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C11651">
        <w:rPr>
          <w:rFonts w:ascii="Times New Roman" w:hAnsi="Times New Roman" w:cs="Times New Roman"/>
          <w:sz w:val="22"/>
          <w:szCs w:val="24"/>
        </w:rPr>
        <w:t xml:space="preserve">2.2. Šis pirkimas skaidomas į </w:t>
      </w:r>
      <w:r w:rsidR="00A04C2B" w:rsidRPr="00C11651">
        <w:rPr>
          <w:rFonts w:ascii="Times New Roman" w:hAnsi="Times New Roman" w:cs="Times New Roman"/>
          <w:sz w:val="22"/>
          <w:szCs w:val="24"/>
        </w:rPr>
        <w:t>2</w:t>
      </w:r>
      <w:r w:rsidRPr="00C11651">
        <w:rPr>
          <w:rFonts w:ascii="Times New Roman" w:hAnsi="Times New Roman" w:cs="Times New Roman"/>
          <w:sz w:val="22"/>
          <w:szCs w:val="24"/>
        </w:rPr>
        <w:t xml:space="preserve"> pirkimo dalis:</w:t>
      </w:r>
    </w:p>
    <w:p w14:paraId="7423DF2F" w14:textId="6655492B" w:rsidR="002C2F30" w:rsidRPr="00A04C2B" w:rsidRDefault="002C2F30" w:rsidP="002C2F30">
      <w:pPr>
        <w:pStyle w:val="Sraopastraipa"/>
        <w:spacing w:after="0" w:line="240" w:lineRule="auto"/>
        <w:ind w:left="0" w:firstLine="851"/>
        <w:jc w:val="both"/>
        <w:rPr>
          <w:rFonts w:ascii="Times New Roman" w:hAnsi="Times New Roman" w:cs="Times New Roman"/>
          <w:color w:val="4472C4" w:themeColor="accent1"/>
          <w:sz w:val="22"/>
          <w:szCs w:val="24"/>
        </w:rPr>
      </w:pPr>
      <w:r w:rsidRPr="00A04C2B">
        <w:rPr>
          <w:rFonts w:ascii="Times New Roman" w:hAnsi="Times New Roman" w:cs="Times New Roman"/>
          <w:color w:val="4472C4" w:themeColor="accent1"/>
          <w:sz w:val="22"/>
          <w:szCs w:val="24"/>
        </w:rPr>
        <w:t xml:space="preserve">2.2.1. </w:t>
      </w:r>
      <w:r w:rsidR="00A04C2B" w:rsidRPr="00A04C2B">
        <w:rPr>
          <w:rFonts w:ascii="Times New Roman" w:hAnsi="Times New Roman" w:cs="Times New Roman"/>
          <w:color w:val="4472C4" w:themeColor="accent1"/>
          <w:sz w:val="22"/>
          <w:szCs w:val="24"/>
        </w:rPr>
        <w:t>Vandens pralaidos vietinės reikšmės kelyje Nr. Mar-65 (MarKap3), Skroblaus upė, įrengimo darbai;Vandens pralaidos vietinės reikšmės kelyje Nr. Mar-65, Skroblaus upė, įrengimo darbai;Vandens pralaidos vietinės reikšmės kelyje Nr. Mar-63 (MarKap2), Skroblaus upė, įrengimo darbai</w:t>
      </w:r>
      <w:r w:rsidRPr="00A04C2B">
        <w:rPr>
          <w:rFonts w:ascii="Times New Roman" w:hAnsi="Times New Roman" w:cs="Times New Roman"/>
          <w:color w:val="4472C4" w:themeColor="accent1"/>
          <w:sz w:val="22"/>
          <w:szCs w:val="24"/>
        </w:rPr>
        <w:t>;</w:t>
      </w:r>
    </w:p>
    <w:p w14:paraId="1F3601FE" w14:textId="5E1FC91D" w:rsidR="002C2F30" w:rsidRPr="00A04C2B" w:rsidRDefault="002C2F30" w:rsidP="002C2F30">
      <w:pPr>
        <w:pStyle w:val="Sraopastraipa"/>
        <w:spacing w:after="0" w:line="240" w:lineRule="auto"/>
        <w:ind w:left="0" w:firstLine="851"/>
        <w:jc w:val="both"/>
        <w:rPr>
          <w:rFonts w:ascii="Times New Roman" w:hAnsi="Times New Roman" w:cs="Times New Roman"/>
          <w:color w:val="4472C4" w:themeColor="accent1"/>
          <w:sz w:val="22"/>
          <w:szCs w:val="24"/>
        </w:rPr>
      </w:pPr>
      <w:r w:rsidRPr="00A04C2B">
        <w:rPr>
          <w:rFonts w:ascii="Times New Roman" w:hAnsi="Times New Roman" w:cs="Times New Roman"/>
          <w:color w:val="4472C4" w:themeColor="accent1"/>
          <w:sz w:val="22"/>
          <w:szCs w:val="24"/>
        </w:rPr>
        <w:t xml:space="preserve">2.2.2. </w:t>
      </w:r>
      <w:r w:rsidR="00A04C2B" w:rsidRPr="00A04C2B">
        <w:rPr>
          <w:rFonts w:ascii="Times New Roman" w:hAnsi="Times New Roman" w:cs="Times New Roman"/>
          <w:color w:val="4472C4" w:themeColor="accent1"/>
          <w:sz w:val="22"/>
          <w:szCs w:val="24"/>
        </w:rPr>
        <w:t>Vandens pralaidos vietinės reikšmės kelyje Nr. Mar-16 (MarZer1), Povilnio upelyje, remontas</w:t>
      </w:r>
      <w:r w:rsidR="00A04C2B">
        <w:rPr>
          <w:rFonts w:ascii="Times New Roman" w:hAnsi="Times New Roman" w:cs="Times New Roman"/>
          <w:color w:val="4472C4" w:themeColor="accent1"/>
          <w:sz w:val="22"/>
          <w:szCs w:val="24"/>
        </w:rPr>
        <w:t>.</w:t>
      </w:r>
    </w:p>
    <w:p w14:paraId="0C92E9BD" w14:textId="3A7740B2"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2.3. Pasiūlymai gali būti teikiami vienai arba visoms pirkimo dalims. Kiekvienai pirkimo daliai bus sudaroma atskira pirkimo sutartis</w:t>
      </w:r>
      <w:r w:rsidR="00A04C2B">
        <w:rPr>
          <w:rFonts w:ascii="Times New Roman" w:hAnsi="Times New Roman" w:cs="Times New Roman"/>
          <w:sz w:val="22"/>
          <w:szCs w:val="24"/>
        </w:rPr>
        <w:t>, tačiau jei abiem pirkimo dalims bus paskelbtas vienas laimėtojas, gali  būti sudarome viena sutarti dėl abiejų pirkimo dalių</w:t>
      </w:r>
      <w:r w:rsidRPr="002C2F30">
        <w:rPr>
          <w:rFonts w:ascii="Times New Roman" w:hAnsi="Times New Roman" w:cs="Times New Roman"/>
          <w:sz w:val="22"/>
          <w:szCs w:val="24"/>
        </w:rPr>
        <w:t>.</w:t>
      </w:r>
    </w:p>
    <w:p w14:paraId="0BB8A631" w14:textId="56A31021" w:rsidR="00F4408F" w:rsidRDefault="002C2F30" w:rsidP="002C2F30">
      <w:pPr>
        <w:pStyle w:val="Sraopastraipa"/>
        <w:spacing w:after="0" w:line="240" w:lineRule="auto"/>
        <w:ind w:left="0" w:firstLine="851"/>
        <w:jc w:val="both"/>
        <w:rPr>
          <w:rFonts w:ascii="Times New Roman" w:hAnsi="Times New Roman" w:cs="Times New Roman"/>
          <w:sz w:val="22"/>
          <w:szCs w:val="24"/>
        </w:rPr>
      </w:pPr>
      <w:r w:rsidRPr="003F4CAA">
        <w:rPr>
          <w:rFonts w:ascii="Times New Roman" w:hAnsi="Times New Roman" w:cs="Times New Roman"/>
          <w:sz w:val="22"/>
          <w:szCs w:val="24"/>
        </w:rPr>
        <w:t>2.</w:t>
      </w:r>
      <w:r w:rsidR="003F4CAA">
        <w:rPr>
          <w:rFonts w:ascii="Times New Roman" w:hAnsi="Times New Roman" w:cs="Times New Roman"/>
          <w:sz w:val="22"/>
          <w:szCs w:val="24"/>
        </w:rPr>
        <w:t>8.</w:t>
      </w:r>
      <w:r w:rsidRPr="003F4CAA">
        <w:rPr>
          <w:rFonts w:ascii="Times New Roman" w:hAnsi="Times New Roman" w:cs="Times New Roman"/>
          <w:sz w:val="22"/>
          <w:szCs w:val="24"/>
        </w:rPr>
        <w:t xml:space="preserve"> Darbai perkami pagal fiksuot</w:t>
      </w:r>
      <w:r w:rsidR="00A04C2B">
        <w:rPr>
          <w:rFonts w:ascii="Times New Roman" w:hAnsi="Times New Roman" w:cs="Times New Roman"/>
          <w:sz w:val="22"/>
          <w:szCs w:val="24"/>
        </w:rPr>
        <w:t>os</w:t>
      </w:r>
      <w:r w:rsidRPr="003F4CAA">
        <w:rPr>
          <w:rFonts w:ascii="Times New Roman" w:hAnsi="Times New Roman" w:cs="Times New Roman"/>
          <w:sz w:val="22"/>
          <w:szCs w:val="24"/>
        </w:rPr>
        <w:t xml:space="preserve"> </w:t>
      </w:r>
      <w:r w:rsidR="00A04C2B">
        <w:rPr>
          <w:rFonts w:ascii="Times New Roman" w:hAnsi="Times New Roman" w:cs="Times New Roman"/>
          <w:sz w:val="22"/>
          <w:szCs w:val="24"/>
        </w:rPr>
        <w:t>kainos</w:t>
      </w:r>
      <w:r w:rsidRPr="003F4CAA">
        <w:rPr>
          <w:rFonts w:ascii="Times New Roman" w:hAnsi="Times New Roman" w:cs="Times New Roman"/>
          <w:sz w:val="22"/>
          <w:szCs w:val="24"/>
        </w:rPr>
        <w:t xml:space="preserve"> metodikos kainodarą. </w:t>
      </w:r>
    </w:p>
    <w:p w14:paraId="328443B0" w14:textId="00AA4696"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w:t>
      </w:r>
      <w:r w:rsidR="003F4CAA">
        <w:rPr>
          <w:rFonts w:ascii="Times New Roman" w:hAnsi="Times New Roman" w:cs="Times New Roman"/>
          <w:sz w:val="22"/>
          <w:szCs w:val="24"/>
        </w:rPr>
        <w:t>9</w:t>
      </w:r>
      <w:r w:rsidRPr="006B0C7B">
        <w:rPr>
          <w:rFonts w:ascii="Times New Roman" w:hAnsi="Times New Roman" w:cs="Times New Roman"/>
          <w:sz w:val="22"/>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725744E" w14:textId="6E380595"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w:t>
      </w:r>
      <w:r w:rsidR="003F4CAA">
        <w:rPr>
          <w:rFonts w:ascii="Times New Roman" w:hAnsi="Times New Roman" w:cs="Times New Roman"/>
          <w:sz w:val="22"/>
          <w:szCs w:val="24"/>
        </w:rPr>
        <w:t>10</w:t>
      </w:r>
      <w:r w:rsidRPr="006B0C7B">
        <w:rPr>
          <w:rFonts w:ascii="Times New Roman" w:hAnsi="Times New Roman" w:cs="Times New Roman"/>
          <w:sz w:val="22"/>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2EBA51D" w14:textId="17F8BBAE"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lastRenderedPageBreak/>
        <w:t>2.</w:t>
      </w:r>
      <w:r w:rsidR="003F4CAA">
        <w:rPr>
          <w:rFonts w:ascii="Times New Roman" w:hAnsi="Times New Roman" w:cs="Times New Roman"/>
          <w:sz w:val="22"/>
          <w:szCs w:val="24"/>
        </w:rPr>
        <w:t>11</w:t>
      </w:r>
      <w:r w:rsidRPr="006B0C7B">
        <w:rPr>
          <w:rFonts w:ascii="Times New Roman" w:hAnsi="Times New Roman" w:cs="Times New Roman"/>
          <w:sz w:val="22"/>
          <w:szCs w:val="24"/>
        </w:rPr>
        <w:t>.</w:t>
      </w:r>
      <w:r w:rsidRPr="006B0C7B">
        <w:rPr>
          <w:rFonts w:ascii="Times New Roman" w:hAnsi="Times New Roman" w:cs="Times New Roman"/>
          <w:sz w:val="22"/>
          <w:szCs w:val="24"/>
        </w:rPr>
        <w:tab/>
        <w:t>Tiekėjų pašalinimo pagrindai, kvalifikacijos reikalavimai ir reikalaujami kokybės vadybos sistemos ir (arba) aplinkos apsaugos vadybos sistemos standartai.</w:t>
      </w:r>
    </w:p>
    <w:p w14:paraId="65C27A6F" w14:textId="77777777" w:rsidR="00D22226" w:rsidRPr="006B0C7B" w:rsidRDefault="00202323" w:rsidP="00202323">
      <w:pPr>
        <w:pStyle w:val="Antrat1"/>
        <w:spacing w:line="20" w:lineRule="atLeast"/>
        <w:contextualSpacing/>
        <w:rPr>
          <w:rFonts w:ascii="Times New Roman" w:hAnsi="Times New Roman" w:cs="Times New Roman"/>
          <w:b/>
          <w:color w:val="auto"/>
          <w:sz w:val="24"/>
        </w:rPr>
      </w:pPr>
      <w:bookmarkStart w:id="8" w:name="_Toc126333930"/>
      <w:r w:rsidRPr="006B0C7B">
        <w:rPr>
          <w:rFonts w:ascii="Times New Roman" w:hAnsi="Times New Roman" w:cs="Times New Roman"/>
          <w:b/>
          <w:color w:val="auto"/>
          <w:sz w:val="24"/>
        </w:rPr>
        <w:t>3.</w:t>
      </w:r>
      <w:r w:rsidR="00D24970" w:rsidRPr="006B0C7B">
        <w:rPr>
          <w:rFonts w:ascii="Times New Roman" w:hAnsi="Times New Roman" w:cs="Times New Roman"/>
          <w:b/>
          <w:color w:val="auto"/>
          <w:sz w:val="24"/>
        </w:rPr>
        <w:t xml:space="preserve"> </w:t>
      </w:r>
      <w:bookmarkStart w:id="9" w:name="_Ref39427921"/>
      <w:bookmarkStart w:id="10" w:name="_Ref39427927"/>
      <w:bookmarkStart w:id="11" w:name="_Ref39740354"/>
      <w:r w:rsidR="00D22226" w:rsidRPr="006B0C7B">
        <w:rPr>
          <w:rFonts w:ascii="Times New Roman" w:hAnsi="Times New Roman" w:cs="Times New Roman"/>
          <w:b/>
          <w:color w:val="auto"/>
          <w:sz w:val="24"/>
        </w:rPr>
        <w:t>Susitikimai su tiekėjais</w:t>
      </w:r>
      <w:bookmarkEnd w:id="9"/>
      <w:bookmarkEnd w:id="10"/>
      <w:r w:rsidR="003B6924" w:rsidRPr="006B0C7B">
        <w:rPr>
          <w:rFonts w:ascii="Times New Roman" w:hAnsi="Times New Roman" w:cs="Times New Roman"/>
          <w:b/>
          <w:color w:val="auto"/>
          <w:sz w:val="24"/>
        </w:rPr>
        <w:t xml:space="preserve"> ir objekto apžiūra</w:t>
      </w:r>
      <w:bookmarkEnd w:id="8"/>
      <w:bookmarkEnd w:id="11"/>
    </w:p>
    <w:p w14:paraId="70DFE1F1" w14:textId="77777777" w:rsidR="00B176FD" w:rsidRPr="006B0C7B" w:rsidRDefault="00862DB8" w:rsidP="00D5689A">
      <w:pPr>
        <w:pStyle w:val="Sraopastraipa"/>
        <w:spacing w:after="0"/>
        <w:ind w:left="0" w:firstLine="851"/>
        <w:jc w:val="both"/>
        <w:rPr>
          <w:rFonts w:ascii="Times New Roman" w:hAnsi="Times New Roman" w:cs="Times New Roman"/>
          <w:sz w:val="22"/>
          <w:szCs w:val="24"/>
        </w:rPr>
      </w:pPr>
      <w:r w:rsidRPr="006B0C7B">
        <w:rPr>
          <w:rFonts w:ascii="Times New Roman" w:hAnsi="Times New Roman" w:cs="Times New Roman"/>
          <w:iCs/>
          <w:sz w:val="22"/>
          <w:szCs w:val="24"/>
        </w:rPr>
        <w:t>3.1.</w:t>
      </w:r>
      <w:r w:rsidRPr="006B0C7B">
        <w:rPr>
          <w:rFonts w:ascii="Times New Roman" w:hAnsi="Times New Roman" w:cs="Times New Roman"/>
          <w:i/>
          <w:sz w:val="22"/>
          <w:szCs w:val="24"/>
        </w:rPr>
        <w:t xml:space="preserve"> </w:t>
      </w:r>
      <w:r w:rsidR="00B176FD" w:rsidRPr="006B0C7B">
        <w:rPr>
          <w:rFonts w:ascii="Times New Roman" w:hAnsi="Times New Roman" w:cs="Times New Roman"/>
          <w:sz w:val="22"/>
          <w:szCs w:val="24"/>
        </w:rPr>
        <w:t xml:space="preserve">Perkančioji organizacija nerengs susitikimo su tiekėjais dėl pirkimo </w:t>
      </w:r>
      <w:r w:rsidR="004257A5" w:rsidRPr="006B0C7B">
        <w:rPr>
          <w:rFonts w:ascii="Times New Roman" w:hAnsi="Times New Roman" w:cs="Times New Roman"/>
          <w:sz w:val="22"/>
          <w:szCs w:val="24"/>
        </w:rPr>
        <w:t>sąlyg</w:t>
      </w:r>
      <w:r w:rsidR="00B176FD" w:rsidRPr="006B0C7B">
        <w:rPr>
          <w:rFonts w:ascii="Times New Roman" w:hAnsi="Times New Roman" w:cs="Times New Roman"/>
          <w:sz w:val="22"/>
          <w:szCs w:val="24"/>
        </w:rPr>
        <w:t>ų</w:t>
      </w:r>
      <w:r w:rsidR="00946722" w:rsidRPr="006B0C7B">
        <w:rPr>
          <w:rFonts w:ascii="Times New Roman" w:hAnsi="Times New Roman" w:cs="Times New Roman"/>
          <w:sz w:val="22"/>
          <w:szCs w:val="24"/>
        </w:rPr>
        <w:t xml:space="preserve"> paaiškinimo</w:t>
      </w:r>
      <w:r w:rsidR="00B176FD" w:rsidRPr="006B0C7B">
        <w:rPr>
          <w:rFonts w:ascii="Times New Roman" w:hAnsi="Times New Roman" w:cs="Times New Roman"/>
          <w:sz w:val="22"/>
          <w:szCs w:val="24"/>
        </w:rPr>
        <w:t>.</w:t>
      </w:r>
    </w:p>
    <w:p w14:paraId="0CB5A124" w14:textId="77777777" w:rsidR="00C94B9F" w:rsidRPr="006B0C7B" w:rsidRDefault="00AD57B1" w:rsidP="00AD57B1">
      <w:pPr>
        <w:pStyle w:val="Antrat1"/>
        <w:spacing w:line="20" w:lineRule="atLeast"/>
        <w:contextualSpacing/>
        <w:rPr>
          <w:rFonts w:ascii="Times New Roman" w:hAnsi="Times New Roman" w:cs="Times New Roman"/>
          <w:b/>
          <w:color w:val="auto"/>
          <w:sz w:val="24"/>
        </w:rPr>
      </w:pPr>
      <w:bookmarkStart w:id="12" w:name="_Ref39473754"/>
      <w:bookmarkStart w:id="13" w:name="_Ref39473761"/>
      <w:bookmarkStart w:id="14" w:name="_Ref39474188"/>
      <w:bookmarkStart w:id="15" w:name="_Toc126333931"/>
      <w:r w:rsidRPr="006B0C7B">
        <w:rPr>
          <w:rFonts w:ascii="Times New Roman" w:hAnsi="Times New Roman" w:cs="Times New Roman"/>
          <w:b/>
          <w:color w:val="auto"/>
          <w:sz w:val="24"/>
        </w:rPr>
        <w:t xml:space="preserve">4. </w:t>
      </w:r>
      <w:r w:rsidR="00173ACB" w:rsidRPr="006B0C7B">
        <w:rPr>
          <w:rFonts w:ascii="Times New Roman" w:hAnsi="Times New Roman" w:cs="Times New Roman"/>
          <w:b/>
          <w:color w:val="auto"/>
          <w:sz w:val="24"/>
        </w:rPr>
        <w:t>Tiekėjų pašalinimo pagrindai</w:t>
      </w:r>
      <w:bookmarkEnd w:id="12"/>
      <w:bookmarkEnd w:id="13"/>
      <w:bookmarkEnd w:id="14"/>
      <w:r w:rsidR="00975F1F" w:rsidRPr="006B0C7B">
        <w:rPr>
          <w:rFonts w:ascii="Times New Roman" w:hAnsi="Times New Roman" w:cs="Times New Roman"/>
          <w:b/>
          <w:color w:val="auto"/>
          <w:sz w:val="24"/>
        </w:rPr>
        <w:t xml:space="preserve"> ir kvalifikacijos reikalavimai</w:t>
      </w:r>
      <w:bookmarkEnd w:id="15"/>
    </w:p>
    <w:p w14:paraId="2EF387B2" w14:textId="53E1FBD0" w:rsidR="002C5249" w:rsidRPr="00C11651" w:rsidRDefault="009D2F13" w:rsidP="00D5689A">
      <w:pPr>
        <w:pStyle w:val="Sraopastraipa"/>
        <w:spacing w:after="120" w:line="20" w:lineRule="atLeast"/>
        <w:ind w:left="0" w:firstLine="709"/>
        <w:jc w:val="both"/>
        <w:rPr>
          <w:rFonts w:ascii="Times New Roman" w:hAnsi="Times New Roman" w:cs="Times New Roman"/>
          <w:sz w:val="22"/>
          <w:szCs w:val="24"/>
        </w:rPr>
      </w:pPr>
      <w:r w:rsidRPr="006B0C7B">
        <w:rPr>
          <w:rFonts w:ascii="Times New Roman" w:hAnsi="Times New Roman" w:cs="Times New Roman"/>
          <w:sz w:val="22"/>
          <w:szCs w:val="24"/>
        </w:rPr>
        <w:t xml:space="preserve">4.1. </w:t>
      </w:r>
      <w:r w:rsidR="002C5249" w:rsidRPr="006B0C7B">
        <w:rPr>
          <w:rFonts w:ascii="Times New Roman" w:hAnsi="Times New Roman" w:cs="Times New Roman"/>
          <w:sz w:val="22"/>
          <w:szCs w:val="24"/>
        </w:rPr>
        <w:t xml:space="preserve">Reikalavimai </w:t>
      </w:r>
      <w:r w:rsidR="002C5249" w:rsidRPr="00C11651">
        <w:rPr>
          <w:rFonts w:ascii="Times New Roman" w:hAnsi="Times New Roman" w:cs="Times New Roman"/>
          <w:sz w:val="22"/>
          <w:szCs w:val="24"/>
        </w:rPr>
        <w:t>dėl tiekėjo ir</w:t>
      </w:r>
      <w:bookmarkStart w:id="16" w:name="_Hlk41039660"/>
      <w:r w:rsidR="00942379" w:rsidRPr="00C11651">
        <w:rPr>
          <w:rFonts w:ascii="Times New Roman" w:hAnsi="Times New Roman" w:cs="Times New Roman"/>
          <w:sz w:val="22"/>
          <w:szCs w:val="24"/>
        </w:rPr>
        <w:t xml:space="preserve"> </w:t>
      </w:r>
      <w:r w:rsidR="002C5249" w:rsidRPr="00C11651">
        <w:rPr>
          <w:rFonts w:ascii="Times New Roman" w:hAnsi="Times New Roman" w:cs="Times New Roman"/>
          <w:sz w:val="22"/>
          <w:szCs w:val="24"/>
        </w:rPr>
        <w:t>subtiekėjų</w:t>
      </w:r>
      <w:r w:rsidR="00942379" w:rsidRPr="00C11651">
        <w:rPr>
          <w:rFonts w:ascii="Times New Roman" w:hAnsi="Times New Roman" w:cs="Times New Roman"/>
          <w:sz w:val="22"/>
          <w:szCs w:val="24"/>
        </w:rPr>
        <w:t xml:space="preserve"> (jei taikoma)</w:t>
      </w:r>
      <w:r w:rsidR="00953F2B" w:rsidRPr="00C11651">
        <w:rPr>
          <w:rFonts w:ascii="Times New Roman" w:hAnsi="Times New Roman" w:cs="Times New Roman"/>
          <w:sz w:val="22"/>
          <w:szCs w:val="24"/>
        </w:rPr>
        <w:t xml:space="preserve">, </w:t>
      </w:r>
      <w:r w:rsidR="007F34C7" w:rsidRPr="00C11651">
        <w:rPr>
          <w:rFonts w:ascii="Times New Roman" w:hAnsi="Times New Roman" w:cs="Times New Roman"/>
          <w:sz w:val="22"/>
          <w:szCs w:val="24"/>
        </w:rPr>
        <w:t>ūkio subjektų, kurių pajėgumais tiekėjas remiasi,</w:t>
      </w:r>
      <w:r w:rsidR="002C5249" w:rsidRPr="00C11651">
        <w:rPr>
          <w:rFonts w:ascii="Times New Roman" w:hAnsi="Times New Roman" w:cs="Times New Roman"/>
          <w:sz w:val="22"/>
          <w:szCs w:val="24"/>
        </w:rPr>
        <w:t xml:space="preserve"> </w:t>
      </w:r>
      <w:bookmarkEnd w:id="16"/>
      <w:r w:rsidR="002C5249" w:rsidRPr="00C11651">
        <w:rPr>
          <w:rFonts w:ascii="Times New Roman" w:hAnsi="Times New Roman" w:cs="Times New Roman"/>
          <w:sz w:val="22"/>
          <w:szCs w:val="24"/>
        </w:rPr>
        <w:t xml:space="preserve">pašalinimo pagrindų nebuvimo bei jų nebuvimą patvirtinantys dokumentai nurodyti </w:t>
      </w:r>
      <w:r w:rsidR="006A737F" w:rsidRPr="00C11651">
        <w:rPr>
          <w:rFonts w:ascii="Times New Roman" w:hAnsi="Times New Roman" w:cs="Times New Roman"/>
          <w:sz w:val="22"/>
          <w:szCs w:val="24"/>
        </w:rPr>
        <w:t xml:space="preserve">specialiųjų </w:t>
      </w:r>
      <w:r w:rsidR="006A737F" w:rsidRPr="00C11651">
        <w:rPr>
          <w:rFonts w:ascii="Times New Roman" w:eastAsia="Calibri" w:hAnsi="Times New Roman" w:cs="Times New Roman"/>
          <w:b/>
          <w:sz w:val="22"/>
          <w:szCs w:val="24"/>
        </w:rPr>
        <w:t>p</w:t>
      </w:r>
      <w:r w:rsidR="00551FA7" w:rsidRPr="00C11651">
        <w:rPr>
          <w:rFonts w:ascii="Times New Roman" w:eastAsia="Calibri" w:hAnsi="Times New Roman" w:cs="Times New Roman"/>
          <w:b/>
          <w:sz w:val="22"/>
          <w:szCs w:val="24"/>
        </w:rPr>
        <w:t xml:space="preserve">irkimo </w:t>
      </w:r>
      <w:r w:rsidR="006773B6" w:rsidRPr="00C11651">
        <w:rPr>
          <w:rFonts w:ascii="Times New Roman" w:eastAsia="Calibri" w:hAnsi="Times New Roman" w:cs="Times New Roman"/>
          <w:b/>
          <w:sz w:val="22"/>
          <w:szCs w:val="24"/>
        </w:rPr>
        <w:t xml:space="preserve">sąlygų </w:t>
      </w:r>
      <w:r w:rsidR="00FD14EC" w:rsidRPr="00C11651">
        <w:rPr>
          <w:rFonts w:ascii="Times New Roman" w:hAnsi="Times New Roman" w:cs="Times New Roman"/>
          <w:b/>
          <w:sz w:val="22"/>
          <w:szCs w:val="24"/>
        </w:rPr>
        <w:t>2</w:t>
      </w:r>
      <w:r w:rsidR="00984B02" w:rsidRPr="00C11651">
        <w:rPr>
          <w:rFonts w:ascii="Times New Roman" w:hAnsi="Times New Roman" w:cs="Times New Roman"/>
          <w:b/>
          <w:sz w:val="22"/>
          <w:szCs w:val="24"/>
        </w:rPr>
        <w:t xml:space="preserve"> </w:t>
      </w:r>
      <w:r w:rsidR="006773B6" w:rsidRPr="00C11651">
        <w:rPr>
          <w:rFonts w:ascii="Times New Roman" w:eastAsia="Calibri" w:hAnsi="Times New Roman" w:cs="Times New Roman"/>
          <w:b/>
          <w:sz w:val="22"/>
          <w:szCs w:val="24"/>
        </w:rPr>
        <w:t>priede</w:t>
      </w:r>
      <w:r w:rsidR="002C5249" w:rsidRPr="00C11651">
        <w:rPr>
          <w:rFonts w:ascii="Times New Roman" w:hAnsi="Times New Roman" w:cs="Times New Roman"/>
          <w:sz w:val="22"/>
          <w:szCs w:val="24"/>
        </w:rPr>
        <w:t xml:space="preserve">. </w:t>
      </w:r>
    </w:p>
    <w:p w14:paraId="4FA9722F" w14:textId="77777777" w:rsidR="007B6F6D" w:rsidRPr="00C11651" w:rsidRDefault="00970624" w:rsidP="00D5689A">
      <w:pPr>
        <w:pStyle w:val="Sraopastraipa"/>
        <w:tabs>
          <w:tab w:val="left" w:pos="851"/>
        </w:tabs>
        <w:spacing w:after="0" w:line="20" w:lineRule="atLeast"/>
        <w:ind w:left="0" w:firstLine="709"/>
        <w:jc w:val="both"/>
        <w:rPr>
          <w:rFonts w:ascii="Times New Roman" w:hAnsi="Times New Roman" w:cs="Times New Roman"/>
          <w:sz w:val="22"/>
          <w:szCs w:val="24"/>
        </w:rPr>
      </w:pPr>
      <w:r w:rsidRPr="00C11651">
        <w:rPr>
          <w:rFonts w:ascii="Times New Roman" w:hAnsi="Times New Roman" w:cs="Times New Roman"/>
          <w:sz w:val="22"/>
          <w:szCs w:val="24"/>
        </w:rPr>
        <w:t>4.2.</w:t>
      </w:r>
      <w:r w:rsidR="00990E9B" w:rsidRPr="00C11651">
        <w:rPr>
          <w:rFonts w:ascii="Times New Roman" w:hAnsi="Times New Roman" w:cs="Times New Roman"/>
          <w:sz w:val="22"/>
          <w:szCs w:val="24"/>
        </w:rPr>
        <w:t xml:space="preserve"> </w:t>
      </w:r>
      <w:r w:rsidR="00A6625B" w:rsidRPr="00C11651">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C11651">
        <w:rPr>
          <w:rFonts w:ascii="Times New Roman" w:hAnsi="Times New Roman" w:cs="Times New Roman"/>
          <w:sz w:val="22"/>
          <w:szCs w:val="24"/>
        </w:rPr>
        <w:t xml:space="preserve">specialiųjų </w:t>
      </w:r>
      <w:r w:rsidR="00765189" w:rsidRPr="00C11651">
        <w:rPr>
          <w:rFonts w:ascii="Times New Roman" w:hAnsi="Times New Roman" w:cs="Times New Roman"/>
          <w:b/>
          <w:sz w:val="22"/>
          <w:szCs w:val="24"/>
        </w:rPr>
        <w:t>p</w:t>
      </w:r>
      <w:r w:rsidR="00551FA7" w:rsidRPr="00C11651">
        <w:rPr>
          <w:rFonts w:ascii="Times New Roman" w:hAnsi="Times New Roman" w:cs="Times New Roman"/>
          <w:b/>
          <w:sz w:val="22"/>
          <w:szCs w:val="24"/>
        </w:rPr>
        <w:t xml:space="preserve">irkimo </w:t>
      </w:r>
      <w:r w:rsidR="00A6625B" w:rsidRPr="00C11651">
        <w:rPr>
          <w:rFonts w:ascii="Times New Roman" w:hAnsi="Times New Roman" w:cs="Times New Roman"/>
          <w:b/>
          <w:sz w:val="22"/>
          <w:szCs w:val="24"/>
        </w:rPr>
        <w:t xml:space="preserve">sąlygų </w:t>
      </w:r>
      <w:r w:rsidR="0052328C" w:rsidRPr="00C11651">
        <w:rPr>
          <w:rFonts w:ascii="Times New Roman" w:hAnsi="Times New Roman" w:cs="Times New Roman"/>
          <w:b/>
          <w:sz w:val="22"/>
          <w:szCs w:val="24"/>
        </w:rPr>
        <w:t>4</w:t>
      </w:r>
      <w:r w:rsidR="00A6625B" w:rsidRPr="00C11651">
        <w:rPr>
          <w:rFonts w:ascii="Times New Roman" w:hAnsi="Times New Roman" w:cs="Times New Roman"/>
          <w:b/>
          <w:sz w:val="22"/>
          <w:szCs w:val="24"/>
        </w:rPr>
        <w:t xml:space="preserve"> priede</w:t>
      </w:r>
      <w:r w:rsidR="00A6625B" w:rsidRPr="00C11651">
        <w:rPr>
          <w:rFonts w:ascii="Times New Roman" w:hAnsi="Times New Roman" w:cs="Times New Roman"/>
          <w:sz w:val="22"/>
          <w:szCs w:val="24"/>
        </w:rPr>
        <w:t xml:space="preserve">. </w:t>
      </w:r>
    </w:p>
    <w:p w14:paraId="328E4998" w14:textId="77777777" w:rsidR="00A000BE" w:rsidRPr="003F4CAA"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7" w:name="_Toc126333932"/>
      <w:r w:rsidRPr="00C11651">
        <w:rPr>
          <w:rFonts w:ascii="Times New Roman" w:hAnsi="Times New Roman" w:cs="Times New Roman"/>
          <w:b/>
          <w:color w:val="auto"/>
          <w:sz w:val="24"/>
        </w:rPr>
        <w:t>5</w:t>
      </w:r>
      <w:r w:rsidR="001E3D5A" w:rsidRPr="00C11651">
        <w:rPr>
          <w:rFonts w:ascii="Times New Roman" w:hAnsi="Times New Roman" w:cs="Times New Roman"/>
          <w:b/>
          <w:color w:val="auto"/>
          <w:sz w:val="24"/>
        </w:rPr>
        <w:t>.</w:t>
      </w:r>
      <w:r w:rsidR="009743D3" w:rsidRPr="00C11651">
        <w:rPr>
          <w:rFonts w:ascii="Times New Roman" w:hAnsi="Times New Roman" w:cs="Times New Roman"/>
          <w:b/>
          <w:color w:val="auto"/>
          <w:sz w:val="24"/>
        </w:rPr>
        <w:t>Reikalavimai, susiję su nacionaliniu</w:t>
      </w:r>
      <w:r w:rsidR="009743D3" w:rsidRPr="003F4CAA">
        <w:rPr>
          <w:rFonts w:ascii="Times New Roman" w:hAnsi="Times New Roman" w:cs="Times New Roman"/>
          <w:b/>
          <w:color w:val="auto"/>
          <w:sz w:val="24"/>
        </w:rPr>
        <w:t xml:space="preserve"> saugumu</w:t>
      </w:r>
      <w:bookmarkEnd w:id="17"/>
      <w:r w:rsidR="009743D3" w:rsidRPr="003F4CAA">
        <w:rPr>
          <w:rFonts w:ascii="Times New Roman" w:hAnsi="Times New Roman" w:cs="Times New Roman"/>
          <w:b/>
          <w:color w:val="auto"/>
          <w:sz w:val="24"/>
        </w:rPr>
        <w:t xml:space="preserve"> </w:t>
      </w:r>
    </w:p>
    <w:p w14:paraId="17AA21DD" w14:textId="77777777" w:rsidR="00691BDB" w:rsidRPr="003F4CAA" w:rsidRDefault="00F80B9A" w:rsidP="00D5689A">
      <w:pPr>
        <w:pStyle w:val="Sraopastraipa"/>
        <w:spacing w:after="0" w:line="240" w:lineRule="auto"/>
        <w:ind w:left="0" w:firstLine="851"/>
        <w:jc w:val="both"/>
        <w:rPr>
          <w:rFonts w:ascii="Times New Roman" w:hAnsi="Times New Roman" w:cs="Times New Roman"/>
          <w:sz w:val="22"/>
          <w:szCs w:val="24"/>
        </w:rPr>
      </w:pPr>
      <w:r w:rsidRPr="003F4CAA">
        <w:rPr>
          <w:rFonts w:ascii="Times New Roman" w:hAnsi="Times New Roman" w:cs="Times New Roman"/>
          <w:iCs/>
          <w:sz w:val="22"/>
          <w:szCs w:val="24"/>
        </w:rPr>
        <w:t>5.</w:t>
      </w:r>
      <w:r w:rsidR="00681FDD" w:rsidRPr="003F4CAA">
        <w:rPr>
          <w:rFonts w:ascii="Times New Roman" w:hAnsi="Times New Roman" w:cs="Times New Roman"/>
          <w:iCs/>
          <w:sz w:val="22"/>
          <w:szCs w:val="24"/>
        </w:rPr>
        <w:t>1</w:t>
      </w:r>
      <w:r w:rsidR="002552E8" w:rsidRPr="003F4CAA">
        <w:rPr>
          <w:rFonts w:ascii="Times New Roman" w:hAnsi="Times New Roman" w:cs="Times New Roman"/>
          <w:iCs/>
          <w:sz w:val="22"/>
          <w:szCs w:val="24"/>
        </w:rPr>
        <w:t xml:space="preserve"> Perkančioji organizacija šiame pirkime netaikys reikalavimų, susijusių su nacionaliniu saugumu.</w:t>
      </w:r>
    </w:p>
    <w:p w14:paraId="74E1E65C" w14:textId="77777777" w:rsidR="00AF62E6" w:rsidRPr="003F4CAA" w:rsidRDefault="00245E8F" w:rsidP="00142AB7">
      <w:pPr>
        <w:pStyle w:val="Antrat1"/>
        <w:spacing w:line="20" w:lineRule="atLeast"/>
        <w:contextualSpacing/>
        <w:rPr>
          <w:rFonts w:ascii="Times New Roman" w:hAnsi="Times New Roman" w:cs="Times New Roman"/>
          <w:b/>
          <w:color w:val="auto"/>
          <w:sz w:val="24"/>
        </w:rPr>
      </w:pPr>
      <w:bookmarkStart w:id="18" w:name="_Ref39666794"/>
      <w:bookmarkStart w:id="19" w:name="_Ref39666796"/>
      <w:bookmarkStart w:id="20" w:name="_Toc126333933"/>
      <w:r w:rsidRPr="003F4CAA">
        <w:rPr>
          <w:rFonts w:ascii="Times New Roman" w:hAnsi="Times New Roman" w:cs="Times New Roman"/>
          <w:b/>
          <w:color w:val="auto"/>
          <w:sz w:val="24"/>
        </w:rPr>
        <w:t>6</w:t>
      </w:r>
      <w:r w:rsidR="0005396D" w:rsidRPr="003F4CAA">
        <w:rPr>
          <w:rFonts w:ascii="Times New Roman" w:hAnsi="Times New Roman" w:cs="Times New Roman"/>
          <w:b/>
          <w:color w:val="auto"/>
          <w:sz w:val="24"/>
        </w:rPr>
        <w:t xml:space="preserve">. </w:t>
      </w:r>
      <w:r w:rsidR="00220588" w:rsidRPr="003F4CAA">
        <w:rPr>
          <w:rFonts w:ascii="Times New Roman" w:hAnsi="Times New Roman" w:cs="Times New Roman"/>
          <w:b/>
          <w:color w:val="auto"/>
          <w:sz w:val="24"/>
        </w:rPr>
        <w:t>Specialieji r</w:t>
      </w:r>
      <w:r w:rsidR="00DF58E2" w:rsidRPr="003F4CAA">
        <w:rPr>
          <w:rFonts w:ascii="Times New Roman" w:hAnsi="Times New Roman" w:cs="Times New Roman"/>
          <w:b/>
          <w:color w:val="auto"/>
          <w:sz w:val="24"/>
        </w:rPr>
        <w:t>eikalavimai pasiūlymų rengimui ir pateikimui</w:t>
      </w:r>
      <w:bookmarkEnd w:id="18"/>
      <w:bookmarkEnd w:id="19"/>
      <w:bookmarkEnd w:id="20"/>
    </w:p>
    <w:p w14:paraId="194F57C7" w14:textId="77777777" w:rsidR="00EF5623" w:rsidRPr="003F4CAA" w:rsidRDefault="00192AF9" w:rsidP="002A4C63">
      <w:pPr>
        <w:spacing w:after="0" w:line="20" w:lineRule="atLeast"/>
        <w:ind w:firstLine="851"/>
        <w:jc w:val="both"/>
        <w:rPr>
          <w:rFonts w:ascii="Times New Roman" w:hAnsi="Times New Roman" w:cs="Times New Roman"/>
          <w:b/>
          <w:i/>
          <w:iCs/>
          <w:sz w:val="22"/>
          <w:szCs w:val="24"/>
        </w:rPr>
      </w:pPr>
      <w:r w:rsidRPr="003F4CAA">
        <w:rPr>
          <w:rFonts w:ascii="Times New Roman" w:hAnsi="Times New Roman" w:cs="Times New Roman"/>
          <w:b/>
          <w:sz w:val="22"/>
          <w:szCs w:val="24"/>
        </w:rPr>
        <w:t xml:space="preserve">6.1. </w:t>
      </w:r>
      <w:r w:rsidR="00EF5623" w:rsidRPr="003F4CAA">
        <w:rPr>
          <w:rFonts w:ascii="Times New Roman" w:hAnsi="Times New Roman" w:cs="Times New Roman"/>
          <w:b/>
          <w:sz w:val="22"/>
          <w:szCs w:val="24"/>
        </w:rPr>
        <w:t xml:space="preserve">Tiekėjo </w:t>
      </w:r>
      <w:r w:rsidR="0058726C" w:rsidRPr="003F4CAA">
        <w:rPr>
          <w:rFonts w:ascii="Times New Roman" w:hAnsi="Times New Roman" w:cs="Times New Roman"/>
          <w:b/>
          <w:sz w:val="22"/>
          <w:szCs w:val="24"/>
        </w:rPr>
        <w:t>p</w:t>
      </w:r>
      <w:r w:rsidR="00EF5623" w:rsidRPr="003F4CAA">
        <w:rPr>
          <w:rFonts w:ascii="Times New Roman" w:hAnsi="Times New Roman" w:cs="Times New Roman"/>
          <w:b/>
          <w:sz w:val="22"/>
          <w:szCs w:val="24"/>
        </w:rPr>
        <w:t>asiūlymą sudaro CVP IS pateikiamų ir žemiau nurodytų dokumentų visuma</w:t>
      </w:r>
      <w:r w:rsidR="00FD53CF" w:rsidRPr="003F4CAA">
        <w:rPr>
          <w:rFonts w:ascii="Times New Roman" w:hAnsi="Times New Roman" w:cs="Times New Roman"/>
          <w:b/>
          <w:sz w:val="22"/>
          <w:szCs w:val="24"/>
        </w:rPr>
        <w:t>:</w:t>
      </w:r>
    </w:p>
    <w:p w14:paraId="13E7269E" w14:textId="15B62129" w:rsidR="00FF12F1" w:rsidRPr="003F4CAA" w:rsidRDefault="002A4C63" w:rsidP="002A4C63">
      <w:pPr>
        <w:spacing w:after="0" w:line="240" w:lineRule="auto"/>
        <w:ind w:firstLine="851"/>
        <w:jc w:val="both"/>
        <w:rPr>
          <w:rFonts w:ascii="Times New Roman" w:hAnsi="Times New Roman" w:cs="Times New Roman"/>
          <w:b/>
          <w:sz w:val="22"/>
          <w:szCs w:val="24"/>
          <w:u w:val="single"/>
        </w:rPr>
      </w:pPr>
      <w:r w:rsidRPr="003F4CAA">
        <w:rPr>
          <w:rFonts w:ascii="Times New Roman" w:hAnsi="Times New Roman" w:cs="Times New Roman"/>
          <w:b/>
          <w:sz w:val="22"/>
          <w:szCs w:val="24"/>
        </w:rPr>
        <w:t xml:space="preserve">6.1.1. </w:t>
      </w:r>
      <w:r w:rsidR="003F0DA7" w:rsidRPr="003F4CAA">
        <w:rPr>
          <w:rFonts w:ascii="Times New Roman" w:hAnsi="Times New Roman" w:cs="Times New Roman"/>
          <w:b/>
          <w:sz w:val="22"/>
          <w:szCs w:val="24"/>
        </w:rPr>
        <w:t xml:space="preserve">tiekėjo pasirašytas </w:t>
      </w:r>
      <w:r w:rsidR="005A195F" w:rsidRPr="003F4CAA">
        <w:rPr>
          <w:rFonts w:ascii="Times New Roman" w:hAnsi="Times New Roman" w:cs="Times New Roman"/>
          <w:b/>
          <w:color w:val="4472C4" w:themeColor="accent1"/>
          <w:sz w:val="22"/>
          <w:szCs w:val="24"/>
          <w:u w:val="single"/>
        </w:rPr>
        <w:t>p</w:t>
      </w:r>
      <w:r w:rsidR="003F0DA7" w:rsidRPr="003F4CAA">
        <w:rPr>
          <w:rFonts w:ascii="Times New Roman" w:hAnsi="Times New Roman" w:cs="Times New Roman"/>
          <w:b/>
          <w:color w:val="4472C4" w:themeColor="accent1"/>
          <w:sz w:val="22"/>
          <w:szCs w:val="24"/>
          <w:u w:val="single"/>
        </w:rPr>
        <w:t>asiūlymas</w:t>
      </w:r>
      <w:r w:rsidR="003F4CAA" w:rsidRPr="003F4CAA">
        <w:rPr>
          <w:rFonts w:ascii="Times New Roman" w:hAnsi="Times New Roman" w:cs="Times New Roman"/>
          <w:b/>
          <w:color w:val="4472C4" w:themeColor="accent1"/>
          <w:sz w:val="22"/>
          <w:szCs w:val="24"/>
          <w:u w:val="single"/>
        </w:rPr>
        <w:t xml:space="preserve"> (-ai)</w:t>
      </w:r>
      <w:r w:rsidR="003F0DA7" w:rsidRPr="003F4CAA">
        <w:rPr>
          <w:rFonts w:ascii="Times New Roman" w:hAnsi="Times New Roman" w:cs="Times New Roman"/>
          <w:b/>
          <w:sz w:val="22"/>
          <w:szCs w:val="24"/>
        </w:rPr>
        <w:t>, parengtas</w:t>
      </w:r>
      <w:r w:rsidR="003F4CAA" w:rsidRPr="003F4CAA">
        <w:rPr>
          <w:rFonts w:ascii="Times New Roman" w:hAnsi="Times New Roman" w:cs="Times New Roman"/>
          <w:b/>
          <w:sz w:val="22"/>
          <w:szCs w:val="24"/>
        </w:rPr>
        <w:t xml:space="preserve"> (-ti)</w:t>
      </w:r>
      <w:r w:rsidR="003F0DA7" w:rsidRPr="003F4CAA">
        <w:rPr>
          <w:rFonts w:ascii="Times New Roman" w:hAnsi="Times New Roman" w:cs="Times New Roman"/>
          <w:b/>
          <w:sz w:val="22"/>
          <w:szCs w:val="24"/>
        </w:rPr>
        <w:t xml:space="preserve"> pagal </w:t>
      </w:r>
      <w:r w:rsidR="007C1C57" w:rsidRPr="003F4CAA">
        <w:rPr>
          <w:rFonts w:ascii="Times New Roman" w:hAnsi="Times New Roman" w:cs="Times New Roman"/>
          <w:b/>
          <w:sz w:val="22"/>
          <w:szCs w:val="24"/>
        </w:rPr>
        <w:t>specialiųjų p</w:t>
      </w:r>
      <w:r w:rsidR="00551FA7" w:rsidRPr="003F4CAA">
        <w:rPr>
          <w:rFonts w:ascii="Times New Roman" w:hAnsi="Times New Roman" w:cs="Times New Roman"/>
          <w:b/>
          <w:sz w:val="22"/>
          <w:szCs w:val="24"/>
        </w:rPr>
        <w:t xml:space="preserve">irkimo </w:t>
      </w:r>
      <w:r w:rsidR="00476F8C" w:rsidRPr="00C11651">
        <w:rPr>
          <w:rFonts w:ascii="Times New Roman" w:hAnsi="Times New Roman" w:cs="Times New Roman"/>
          <w:b/>
          <w:sz w:val="22"/>
          <w:szCs w:val="24"/>
        </w:rPr>
        <w:t>sąlygų</w:t>
      </w:r>
      <w:r w:rsidR="00DE5F20" w:rsidRPr="00C11651">
        <w:rPr>
          <w:rFonts w:ascii="Times New Roman" w:hAnsi="Times New Roman" w:cs="Times New Roman"/>
          <w:b/>
          <w:sz w:val="22"/>
          <w:szCs w:val="24"/>
        </w:rPr>
        <w:t xml:space="preserve"> </w:t>
      </w:r>
      <w:r w:rsidR="005B1980" w:rsidRPr="00C11651">
        <w:rPr>
          <w:rFonts w:ascii="Times New Roman" w:hAnsi="Times New Roman" w:cs="Times New Roman"/>
          <w:b/>
          <w:sz w:val="22"/>
          <w:szCs w:val="24"/>
        </w:rPr>
        <w:t>6</w:t>
      </w:r>
      <w:r w:rsidR="00C11651" w:rsidRPr="00C11651">
        <w:rPr>
          <w:rFonts w:ascii="Times New Roman" w:hAnsi="Times New Roman" w:cs="Times New Roman"/>
          <w:b/>
          <w:sz w:val="22"/>
          <w:szCs w:val="24"/>
        </w:rPr>
        <w:t xml:space="preserve"> ir 7</w:t>
      </w:r>
      <w:r w:rsidR="00DE5F20" w:rsidRPr="003F4CAA">
        <w:rPr>
          <w:rFonts w:ascii="Times New Roman" w:hAnsi="Times New Roman" w:cs="Times New Roman"/>
          <w:b/>
          <w:sz w:val="22"/>
          <w:szCs w:val="24"/>
          <w:shd w:val="clear" w:color="auto" w:fill="FFFFFF"/>
        </w:rPr>
        <w:t xml:space="preserve"> </w:t>
      </w:r>
      <w:r w:rsidR="00476F8C" w:rsidRPr="003F4CAA">
        <w:rPr>
          <w:rFonts w:ascii="Times New Roman" w:hAnsi="Times New Roman" w:cs="Times New Roman"/>
          <w:b/>
          <w:sz w:val="22"/>
          <w:szCs w:val="24"/>
        </w:rPr>
        <w:t>pried</w:t>
      </w:r>
      <w:r w:rsidR="003F4CAA" w:rsidRPr="003F4CAA">
        <w:rPr>
          <w:rFonts w:ascii="Times New Roman" w:hAnsi="Times New Roman" w:cs="Times New Roman"/>
          <w:b/>
          <w:sz w:val="22"/>
          <w:szCs w:val="24"/>
        </w:rPr>
        <w:t>us</w:t>
      </w:r>
      <w:r w:rsidR="00476F8C" w:rsidRPr="003F4CAA">
        <w:rPr>
          <w:rFonts w:ascii="Times New Roman" w:hAnsi="Times New Roman" w:cs="Times New Roman"/>
          <w:b/>
          <w:sz w:val="22"/>
          <w:szCs w:val="24"/>
        </w:rPr>
        <w:t xml:space="preserve"> </w:t>
      </w:r>
      <w:r w:rsidR="003F0DA7" w:rsidRPr="003F4CAA">
        <w:rPr>
          <w:rFonts w:ascii="Times New Roman" w:hAnsi="Times New Roman" w:cs="Times New Roman"/>
          <w:b/>
          <w:sz w:val="22"/>
          <w:szCs w:val="24"/>
        </w:rPr>
        <w:t xml:space="preserve">pateiktą </w:t>
      </w:r>
      <w:r w:rsidR="00C35C26" w:rsidRPr="003F4CAA">
        <w:rPr>
          <w:rFonts w:ascii="Times New Roman" w:hAnsi="Times New Roman" w:cs="Times New Roman"/>
          <w:b/>
          <w:sz w:val="22"/>
          <w:szCs w:val="24"/>
        </w:rPr>
        <w:t>p</w:t>
      </w:r>
      <w:r w:rsidR="003F0DA7" w:rsidRPr="003F4CAA">
        <w:rPr>
          <w:rFonts w:ascii="Times New Roman" w:hAnsi="Times New Roman" w:cs="Times New Roman"/>
          <w:b/>
          <w:sz w:val="22"/>
          <w:szCs w:val="24"/>
        </w:rPr>
        <w:t>asiūlymo formą.</w:t>
      </w:r>
    </w:p>
    <w:p w14:paraId="25C12D27" w14:textId="7C1CCC49" w:rsidR="009C1155" w:rsidRPr="003F4CAA"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b/>
          <w:sz w:val="22"/>
          <w:szCs w:val="24"/>
        </w:rPr>
        <w:t xml:space="preserve">6.1.2. </w:t>
      </w:r>
      <w:r w:rsidR="009C1155" w:rsidRPr="003F4CAA">
        <w:rPr>
          <w:rFonts w:ascii="Times New Roman" w:hAnsi="Times New Roman" w:cs="Times New Roman"/>
          <w:b/>
          <w:sz w:val="22"/>
          <w:szCs w:val="24"/>
        </w:rPr>
        <w:t>užpildytas EBVPD</w:t>
      </w:r>
      <w:r w:rsidR="009C1155" w:rsidRPr="003F4CAA">
        <w:rPr>
          <w:rFonts w:ascii="Times New Roman" w:hAnsi="Times New Roman" w:cs="Times New Roman"/>
          <w:sz w:val="22"/>
          <w:szCs w:val="24"/>
        </w:rPr>
        <w:t xml:space="preserve"> (specialiųjų pirkimo sąlygų</w:t>
      </w:r>
      <w:r w:rsidR="005B1980" w:rsidRPr="003F4CAA">
        <w:rPr>
          <w:rFonts w:ascii="Times New Roman" w:hAnsi="Times New Roman" w:cs="Times New Roman"/>
          <w:sz w:val="22"/>
          <w:szCs w:val="24"/>
        </w:rPr>
        <w:t xml:space="preserve"> 5 </w:t>
      </w:r>
      <w:r w:rsidR="009C1155" w:rsidRPr="003F4CAA">
        <w:rPr>
          <w:rFonts w:ascii="Times New Roman" w:hAnsi="Times New Roman" w:cs="Times New Roman"/>
          <w:sz w:val="22"/>
          <w:szCs w:val="24"/>
        </w:rPr>
        <w:t xml:space="preserve">priedas). Pasirašydamas </w:t>
      </w:r>
      <w:r w:rsidR="00C35C26" w:rsidRPr="003F4CAA">
        <w:rPr>
          <w:rFonts w:ascii="Times New Roman" w:hAnsi="Times New Roman" w:cs="Times New Roman"/>
          <w:sz w:val="22"/>
          <w:szCs w:val="24"/>
        </w:rPr>
        <w:t>p</w:t>
      </w:r>
      <w:r w:rsidR="009C1155" w:rsidRPr="003F4CAA">
        <w:rPr>
          <w:rFonts w:ascii="Times New Roman" w:hAnsi="Times New Roman" w:cs="Times New Roman"/>
          <w:sz w:val="22"/>
          <w:szCs w:val="24"/>
        </w:rPr>
        <w:t>asiūlymą, tiekėjas patvirtina ir EBVPD tikrumą;</w:t>
      </w:r>
    </w:p>
    <w:p w14:paraId="7EEDFC05" w14:textId="214FDA9D" w:rsidR="007C1C57" w:rsidRPr="003F4CAA"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sz w:val="22"/>
          <w:szCs w:val="24"/>
        </w:rPr>
        <w:t xml:space="preserve">6.1.3. </w:t>
      </w:r>
      <w:r w:rsidR="000C55D6" w:rsidRPr="003F4CAA">
        <w:rPr>
          <w:rFonts w:ascii="Times New Roman" w:hAnsi="Times New Roman" w:cs="Times New Roman"/>
          <w:sz w:val="22"/>
          <w:szCs w:val="24"/>
        </w:rPr>
        <w:t xml:space="preserve">jungtinės veiklos sutarties kopija (jeigu </w:t>
      </w:r>
      <w:r w:rsidR="00C35C26" w:rsidRPr="003F4CAA">
        <w:rPr>
          <w:rFonts w:ascii="Times New Roman" w:hAnsi="Times New Roman" w:cs="Times New Roman"/>
          <w:sz w:val="22"/>
          <w:szCs w:val="24"/>
        </w:rPr>
        <w:t>p</w:t>
      </w:r>
      <w:r w:rsidR="000C55D6" w:rsidRPr="003F4CAA">
        <w:rPr>
          <w:rFonts w:ascii="Times New Roman" w:hAnsi="Times New Roman" w:cs="Times New Roman"/>
          <w:sz w:val="22"/>
          <w:szCs w:val="24"/>
        </w:rPr>
        <w:t>irkime dalyvauja ūkio subjektų grupė jungtinės veiklos sutarties pagrindu)</w:t>
      </w:r>
      <w:r w:rsidR="007C1C57" w:rsidRPr="003F4CAA">
        <w:rPr>
          <w:rFonts w:ascii="Times New Roman" w:hAnsi="Times New Roman" w:cs="Times New Roman"/>
          <w:sz w:val="22"/>
          <w:szCs w:val="24"/>
        </w:rPr>
        <w:t>;</w:t>
      </w:r>
    </w:p>
    <w:p w14:paraId="0AEA3744" w14:textId="5DD27A9A" w:rsidR="006D0EC0"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sz w:val="22"/>
          <w:szCs w:val="24"/>
        </w:rPr>
        <w:t xml:space="preserve">6.1.4. </w:t>
      </w:r>
      <w:r w:rsidR="006D0EC0" w:rsidRPr="003F4CAA">
        <w:rPr>
          <w:rFonts w:ascii="Times New Roman" w:hAnsi="Times New Roman" w:cs="Times New Roman"/>
          <w:sz w:val="22"/>
          <w:szCs w:val="24"/>
        </w:rPr>
        <w:t xml:space="preserve">dokumentas, patvirtinantis, kad asmuo, kuris pasirašė </w:t>
      </w:r>
      <w:r w:rsidR="00212F68" w:rsidRPr="003F4CAA">
        <w:rPr>
          <w:rFonts w:ascii="Times New Roman" w:hAnsi="Times New Roman" w:cs="Times New Roman"/>
          <w:sz w:val="22"/>
          <w:szCs w:val="24"/>
        </w:rPr>
        <w:t>p</w:t>
      </w:r>
      <w:r w:rsidR="006D0EC0" w:rsidRPr="003F4CAA">
        <w:rPr>
          <w:rFonts w:ascii="Times New Roman" w:hAnsi="Times New Roman" w:cs="Times New Roman"/>
          <w:sz w:val="22"/>
          <w:szCs w:val="24"/>
        </w:rPr>
        <w:t>asiūlymą (jei jis ne tiekėjo vadovas), turėjo teisę jį pasirašyti;</w:t>
      </w:r>
    </w:p>
    <w:p w14:paraId="5656F176" w14:textId="1253B405" w:rsidR="006D0EC0" w:rsidRPr="006B0C7B" w:rsidRDefault="002A4C63" w:rsidP="002A4C63">
      <w:pPr>
        <w:pStyle w:val="Sraopastraipa"/>
        <w:tabs>
          <w:tab w:val="left" w:pos="1276"/>
        </w:tabs>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6.1.5. </w:t>
      </w:r>
      <w:r w:rsidR="00212F68" w:rsidRPr="006B0C7B">
        <w:rPr>
          <w:rFonts w:ascii="Times New Roman" w:hAnsi="Times New Roman" w:cs="Times New Roman"/>
          <w:sz w:val="22"/>
          <w:szCs w:val="24"/>
        </w:rPr>
        <w:t>p</w:t>
      </w:r>
      <w:r w:rsidR="006D0EC0" w:rsidRPr="006B0C7B">
        <w:rPr>
          <w:rFonts w:ascii="Times New Roman" w:hAnsi="Times New Roman" w:cs="Times New Roman"/>
          <w:sz w:val="22"/>
          <w:szCs w:val="24"/>
        </w:rPr>
        <w:t>asiūlymo galiojimą užtikrinantis dokumentas (jeigu reikalaujama);</w:t>
      </w:r>
    </w:p>
    <w:p w14:paraId="607A19D3" w14:textId="6C3F3965" w:rsidR="00450415"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6.1.6. </w:t>
      </w:r>
      <w:r w:rsidR="00450415" w:rsidRPr="006B0C7B">
        <w:rPr>
          <w:rFonts w:ascii="Times New Roman" w:hAnsi="Times New Roman" w:cs="Times New Roman"/>
          <w:sz w:val="22"/>
          <w:szCs w:val="24"/>
        </w:rPr>
        <w:t>jei tiekėjas pasitelkia ūkio subjektus, kurių pajėgumais remiasi, – įrodymai, kad šie ištekliai bus prieinami per visą sutartinių įsipareigojimų vykdymo laikotarpį;</w:t>
      </w:r>
    </w:p>
    <w:p w14:paraId="473DAB50" w14:textId="403E074B" w:rsidR="00450415"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6.1.7. </w:t>
      </w:r>
      <w:r w:rsidR="00450415" w:rsidRPr="006B0C7B">
        <w:rPr>
          <w:rFonts w:ascii="Times New Roman" w:hAnsi="Times New Roman" w:cs="Times New Roman"/>
          <w:sz w:val="22"/>
          <w:szCs w:val="24"/>
        </w:rPr>
        <w:t xml:space="preserve">jei tiekėjas pasitelkia subtiekėjus, subtiekėjo deklaracija ar kitas dokumentas, patvirtinantis jo sutikimą būti subtiekėju </w:t>
      </w:r>
      <w:r w:rsidR="00212F68" w:rsidRPr="006B0C7B">
        <w:rPr>
          <w:rFonts w:ascii="Times New Roman" w:hAnsi="Times New Roman" w:cs="Times New Roman"/>
          <w:sz w:val="22"/>
          <w:szCs w:val="24"/>
        </w:rPr>
        <w:t>p</w:t>
      </w:r>
      <w:r w:rsidR="00450415" w:rsidRPr="006B0C7B">
        <w:rPr>
          <w:rFonts w:ascii="Times New Roman" w:hAnsi="Times New Roman" w:cs="Times New Roman"/>
          <w:sz w:val="22"/>
          <w:szCs w:val="24"/>
        </w:rPr>
        <w:t>irkime;</w:t>
      </w:r>
    </w:p>
    <w:p w14:paraId="23E1F8FA" w14:textId="25BF6E5D" w:rsidR="007C1C57" w:rsidRPr="00B17408" w:rsidRDefault="002A4C63" w:rsidP="002A4C63">
      <w:pPr>
        <w:pStyle w:val="Sraopastraipa"/>
        <w:spacing w:after="0" w:line="240" w:lineRule="auto"/>
        <w:ind w:left="0" w:firstLine="851"/>
        <w:jc w:val="both"/>
        <w:rPr>
          <w:rFonts w:ascii="Times New Roman" w:hAnsi="Times New Roman" w:cs="Times New Roman"/>
          <w:sz w:val="22"/>
          <w:szCs w:val="24"/>
        </w:rPr>
      </w:pPr>
      <w:r>
        <w:rPr>
          <w:rFonts w:ascii="Times New Roman" w:eastAsia="Times New Roman" w:hAnsi="Times New Roman" w:cs="Times New Roman"/>
          <w:bCs/>
          <w:sz w:val="22"/>
          <w:szCs w:val="24"/>
          <w:lang w:eastAsia="en-US"/>
        </w:rPr>
        <w:t xml:space="preserve">6.1.8. </w:t>
      </w:r>
      <w:r w:rsidR="00F902CA" w:rsidRPr="00B17408">
        <w:rPr>
          <w:rFonts w:ascii="Times New Roman" w:eastAsia="Times New Roman" w:hAnsi="Times New Roman" w:cs="Times New Roman"/>
          <w:bCs/>
          <w:sz w:val="22"/>
          <w:szCs w:val="24"/>
          <w:lang w:eastAsia="en-US"/>
        </w:rPr>
        <w:t>kiti pirkimo dokumentuose ir/ar jų prieduose reikalaujami dokumentai</w:t>
      </w:r>
      <w:r w:rsidR="00450415" w:rsidRPr="00B17408">
        <w:rPr>
          <w:rFonts w:ascii="Times New Roman" w:hAnsi="Times New Roman" w:cs="Times New Roman"/>
          <w:sz w:val="22"/>
          <w:szCs w:val="24"/>
        </w:rPr>
        <w:t>.</w:t>
      </w:r>
    </w:p>
    <w:p w14:paraId="2F194B4A" w14:textId="77777777" w:rsidR="002756E3" w:rsidRPr="006B0C7B" w:rsidRDefault="00C7179F" w:rsidP="002A4C63">
      <w:pPr>
        <w:spacing w:after="0" w:line="240" w:lineRule="auto"/>
        <w:ind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6.2</w:t>
      </w:r>
      <w:r w:rsidR="00EE3480" w:rsidRPr="006B0C7B">
        <w:rPr>
          <w:rFonts w:ascii="Times New Roman" w:hAnsi="Times New Roman" w:cs="Times New Roman"/>
          <w:sz w:val="22"/>
          <w:szCs w:val="24"/>
        </w:rPr>
        <w:t>.</w:t>
      </w:r>
      <w:r w:rsidR="008D2180" w:rsidRPr="006B0C7B">
        <w:rPr>
          <w:rFonts w:ascii="Times New Roman" w:hAnsi="Times New Roman" w:cs="Times New Roman"/>
          <w:sz w:val="22"/>
          <w:szCs w:val="24"/>
        </w:rPr>
        <w:t xml:space="preserve"> </w:t>
      </w:r>
      <w:r w:rsidR="002756E3" w:rsidRPr="006B0C7B">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86A1FC2" w14:textId="77777777" w:rsidR="002756E3" w:rsidRPr="006B0C7B" w:rsidRDefault="002756E3" w:rsidP="00D5689A">
      <w:pPr>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6.2.1 pateikiami kvalifikuotu elektroniniu parašu pasirašyti elektroninėmis priemonėmis suformuoti dokumentai;</w:t>
      </w:r>
    </w:p>
    <w:p w14:paraId="1A51596E" w14:textId="77777777" w:rsidR="002756E3" w:rsidRPr="006B0C7B" w:rsidRDefault="002756E3" w:rsidP="00D5689A">
      <w:pPr>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6.2.2. skaitmeninės dokumentų kopijos (fiziniu parašu tvirtinami dokumentai turi būti pateikiami pasirašyti ir nuskenuoti).</w:t>
      </w:r>
    </w:p>
    <w:p w14:paraId="3DE07F7E" w14:textId="77777777" w:rsidR="0096678C" w:rsidRPr="006B0C7B" w:rsidRDefault="002756E3" w:rsidP="00D5689A">
      <w:pPr>
        <w:spacing w:after="0" w:line="240" w:lineRule="auto"/>
        <w:ind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6.3. </w:t>
      </w:r>
      <w:r w:rsidR="0099696F" w:rsidRPr="006B0C7B">
        <w:rPr>
          <w:rFonts w:ascii="Times New Roman" w:hAnsi="Times New Roman" w:cs="Times New Roman"/>
          <w:sz w:val="22"/>
          <w:szCs w:val="24"/>
        </w:rPr>
        <w:t>P</w:t>
      </w:r>
      <w:r w:rsidR="0048587E" w:rsidRPr="006B0C7B">
        <w:rPr>
          <w:rFonts w:ascii="Times New Roman" w:hAnsi="Times New Roman" w:cs="Times New Roman"/>
          <w:sz w:val="22"/>
          <w:szCs w:val="24"/>
        </w:rPr>
        <w:t>asiūlymas turi būti parengtas</w:t>
      </w:r>
      <w:r w:rsidR="00EE44B0" w:rsidRPr="006B0C7B">
        <w:rPr>
          <w:rFonts w:ascii="Times New Roman" w:hAnsi="Times New Roman" w:cs="Times New Roman"/>
          <w:sz w:val="22"/>
          <w:szCs w:val="24"/>
        </w:rPr>
        <w:t xml:space="preserve">, </w:t>
      </w:r>
      <w:r w:rsidR="0048587E" w:rsidRPr="006B0C7B">
        <w:rPr>
          <w:rFonts w:ascii="Times New Roman" w:hAnsi="Times New Roman" w:cs="Times New Roman"/>
          <w:sz w:val="22"/>
          <w:szCs w:val="24"/>
        </w:rPr>
        <w:t>lietuvių kalba</w:t>
      </w:r>
      <w:r w:rsidR="008D2180" w:rsidRPr="006B0C7B">
        <w:rPr>
          <w:rFonts w:ascii="Times New Roman" w:hAnsi="Times New Roman" w:cs="Times New Roman"/>
          <w:sz w:val="22"/>
          <w:szCs w:val="24"/>
        </w:rPr>
        <w:t>.</w:t>
      </w:r>
      <w:r w:rsidR="00EE44B0" w:rsidRPr="006B0C7B">
        <w:rPr>
          <w:rFonts w:ascii="Times New Roman" w:hAnsi="Times New Roman" w:cs="Times New Roman"/>
          <w:sz w:val="22"/>
          <w:szCs w:val="24"/>
        </w:rPr>
        <w:t xml:space="preserve"> </w:t>
      </w:r>
      <w:r w:rsidR="00F17A1F" w:rsidRPr="006B0C7B">
        <w:rPr>
          <w:rFonts w:ascii="Times New Roman" w:eastAsia="Arial" w:hAnsi="Times New Roman" w:cs="Times New Roman"/>
          <w:sz w:val="22"/>
          <w:szCs w:val="24"/>
        </w:rPr>
        <w:t>Jei kurie nors su pasiūlymu teikiami dokumentai parengti ne</w:t>
      </w:r>
      <w:r w:rsidR="001427AB" w:rsidRPr="006B0C7B">
        <w:rPr>
          <w:rFonts w:ascii="Times New Roman" w:eastAsia="Arial" w:hAnsi="Times New Roman" w:cs="Times New Roman"/>
          <w:sz w:val="22"/>
          <w:szCs w:val="24"/>
        </w:rPr>
        <w:t xml:space="preserve"> ta kalba, kuria</w:t>
      </w:r>
      <w:r w:rsidR="00F17A1F" w:rsidRPr="006B0C7B">
        <w:rPr>
          <w:rFonts w:ascii="Times New Roman" w:eastAsia="Arial" w:hAnsi="Times New Roman" w:cs="Times New Roman"/>
          <w:sz w:val="22"/>
          <w:szCs w:val="24"/>
        </w:rPr>
        <w:t xml:space="preserve"> </w:t>
      </w:r>
      <w:r w:rsidR="0BCA4ED4" w:rsidRPr="006B0C7B">
        <w:rPr>
          <w:rFonts w:ascii="Times New Roman" w:eastAsia="Arial" w:hAnsi="Times New Roman" w:cs="Times New Roman"/>
          <w:sz w:val="22"/>
          <w:szCs w:val="24"/>
        </w:rPr>
        <w:t>reikalaujama</w:t>
      </w:r>
      <w:r w:rsidR="001427AB" w:rsidRPr="006B0C7B">
        <w:rPr>
          <w:rFonts w:ascii="Times New Roman" w:eastAsia="Arial" w:hAnsi="Times New Roman" w:cs="Times New Roman"/>
          <w:sz w:val="22"/>
          <w:szCs w:val="24"/>
        </w:rPr>
        <w:t xml:space="preserve">, </w:t>
      </w:r>
      <w:r w:rsidR="003F1D78" w:rsidRPr="006B0C7B">
        <w:rPr>
          <w:rFonts w:ascii="Times New Roman" w:eastAsia="Arial" w:hAnsi="Times New Roman" w:cs="Times New Roman"/>
          <w:sz w:val="22"/>
          <w:szCs w:val="24"/>
        </w:rPr>
        <w:t xml:space="preserve">turi būti pateiktas tikslus vertimas į </w:t>
      </w:r>
      <w:r w:rsidR="40DC6EFC" w:rsidRPr="006B0C7B">
        <w:rPr>
          <w:rFonts w:ascii="Times New Roman" w:eastAsia="Arial" w:hAnsi="Times New Roman" w:cs="Times New Roman"/>
          <w:sz w:val="22"/>
          <w:szCs w:val="24"/>
        </w:rPr>
        <w:t>reikalaujamą</w:t>
      </w:r>
      <w:r w:rsidR="001427AB" w:rsidRPr="006B0C7B">
        <w:rPr>
          <w:rFonts w:ascii="Times New Roman" w:eastAsia="Arial" w:hAnsi="Times New Roman" w:cs="Times New Roman"/>
          <w:sz w:val="22"/>
          <w:szCs w:val="24"/>
        </w:rPr>
        <w:t xml:space="preserve"> </w:t>
      </w:r>
      <w:r w:rsidR="00141BF1" w:rsidRPr="006B0C7B">
        <w:rPr>
          <w:rFonts w:ascii="Times New Roman" w:eastAsia="Arial" w:hAnsi="Times New Roman" w:cs="Times New Roman"/>
          <w:sz w:val="22"/>
          <w:szCs w:val="24"/>
        </w:rPr>
        <w:t>kalbą</w:t>
      </w:r>
      <w:r w:rsidR="00F17A1F" w:rsidRPr="006B0C7B">
        <w:rPr>
          <w:rFonts w:ascii="Times New Roman" w:eastAsia="Arial" w:hAnsi="Times New Roman" w:cs="Times New Roman"/>
          <w:sz w:val="22"/>
          <w:szCs w:val="24"/>
        </w:rPr>
        <w:t xml:space="preserve">. </w:t>
      </w:r>
      <w:r w:rsidR="0085364E" w:rsidRPr="006B0C7B">
        <w:rPr>
          <w:rFonts w:ascii="Times New Roman" w:hAnsi="Times New Roman" w:cs="Times New Roman"/>
          <w:sz w:val="22"/>
          <w:szCs w:val="24"/>
        </w:rPr>
        <w:t>Perkančiajai organizacijai turint įtarimų</w:t>
      </w:r>
      <w:r w:rsidR="0048587E" w:rsidRPr="006B0C7B">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6887D6E5" w14:textId="77777777" w:rsidR="00380B99" w:rsidRPr="006B0C7B"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lastRenderedPageBreak/>
        <w:t xml:space="preserve">6.4. </w:t>
      </w:r>
      <w:r w:rsidR="008D03B2" w:rsidRPr="006B0C7B">
        <w:rPr>
          <w:rFonts w:ascii="Times New Roman" w:eastAsia="Arial" w:hAnsi="Times New Roman" w:cs="Times New Roman"/>
          <w:sz w:val="22"/>
          <w:szCs w:val="24"/>
        </w:rPr>
        <w:t xml:space="preserve">Bendra </w:t>
      </w:r>
      <w:r w:rsidR="00BA6AB3" w:rsidRPr="006B0C7B">
        <w:rPr>
          <w:rFonts w:ascii="Times New Roman" w:eastAsia="Arial" w:hAnsi="Times New Roman" w:cs="Times New Roman"/>
          <w:sz w:val="22"/>
          <w:szCs w:val="24"/>
        </w:rPr>
        <w:t>p</w:t>
      </w:r>
      <w:r w:rsidR="008D03B2" w:rsidRPr="006B0C7B">
        <w:rPr>
          <w:rFonts w:ascii="Times New Roman" w:eastAsia="Arial" w:hAnsi="Times New Roman" w:cs="Times New Roman"/>
          <w:sz w:val="22"/>
          <w:szCs w:val="24"/>
        </w:rPr>
        <w:t>asiūlymo kaina</w:t>
      </w:r>
      <w:r w:rsidR="00D247A7" w:rsidRPr="006B0C7B">
        <w:rPr>
          <w:rFonts w:ascii="Times New Roman" w:eastAsia="Arial" w:hAnsi="Times New Roman" w:cs="Times New Roman"/>
          <w:sz w:val="22"/>
          <w:szCs w:val="24"/>
        </w:rPr>
        <w:t xml:space="preserve"> </w:t>
      </w:r>
      <w:r w:rsidR="008D3752" w:rsidRPr="006B0C7B">
        <w:rPr>
          <w:rFonts w:ascii="Times New Roman" w:eastAsia="Arial" w:hAnsi="Times New Roman" w:cs="Times New Roman"/>
          <w:sz w:val="22"/>
          <w:szCs w:val="24"/>
        </w:rPr>
        <w:t>(</w:t>
      </w:r>
      <w:r w:rsidR="00D247A7" w:rsidRPr="006B0C7B">
        <w:rPr>
          <w:rFonts w:ascii="Times New Roman" w:eastAsia="Arial" w:hAnsi="Times New Roman" w:cs="Times New Roman"/>
          <w:sz w:val="22"/>
          <w:szCs w:val="24"/>
        </w:rPr>
        <w:t>sąnaudos</w:t>
      </w:r>
      <w:r w:rsidR="008D3752" w:rsidRPr="006B0C7B">
        <w:rPr>
          <w:rFonts w:ascii="Times New Roman" w:eastAsia="Arial" w:hAnsi="Times New Roman" w:cs="Times New Roman"/>
          <w:sz w:val="22"/>
          <w:szCs w:val="24"/>
        </w:rPr>
        <w:t>)</w:t>
      </w:r>
      <w:r w:rsidR="00D247A7" w:rsidRPr="006B0C7B">
        <w:rPr>
          <w:rFonts w:ascii="Times New Roman" w:eastAsia="Arial" w:hAnsi="Times New Roman" w:cs="Times New Roman"/>
          <w:sz w:val="22"/>
          <w:szCs w:val="24"/>
        </w:rPr>
        <w:t xml:space="preserve"> </w:t>
      </w:r>
      <w:r w:rsidR="008D3752" w:rsidRPr="006B0C7B">
        <w:rPr>
          <w:rFonts w:ascii="Times New Roman" w:eastAsia="Arial" w:hAnsi="Times New Roman" w:cs="Times New Roman"/>
          <w:sz w:val="22"/>
          <w:szCs w:val="24"/>
        </w:rPr>
        <w:t xml:space="preserve">su PVM </w:t>
      </w:r>
      <w:r w:rsidR="000B049C" w:rsidRPr="006B0C7B">
        <w:rPr>
          <w:rFonts w:ascii="Times New Roman" w:eastAsia="Arial" w:hAnsi="Times New Roman" w:cs="Times New Roman"/>
          <w:sz w:val="22"/>
          <w:szCs w:val="24"/>
        </w:rPr>
        <w:t xml:space="preserve"> turi būti nurodoma </w:t>
      </w:r>
      <w:r w:rsidR="00D247A7" w:rsidRPr="006B0C7B">
        <w:rPr>
          <w:rFonts w:ascii="Times New Roman" w:eastAsia="Arial" w:hAnsi="Times New Roman" w:cs="Times New Roman"/>
          <w:sz w:val="22"/>
          <w:szCs w:val="24"/>
        </w:rPr>
        <w:t xml:space="preserve">dviejų skaičių po kablelio tikslumu. </w:t>
      </w:r>
      <w:r w:rsidR="00B75F6D" w:rsidRPr="006B0C7B">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3E4BEC07" w14:textId="77777777" w:rsidR="003A0EC0" w:rsidRPr="006B0C7B"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t xml:space="preserve">6.5. </w:t>
      </w:r>
      <w:r w:rsidR="003A0EC0" w:rsidRPr="006B0C7B">
        <w:rPr>
          <w:rFonts w:ascii="Times New Roman" w:eastAsia="Arial" w:hAnsi="Times New Roman" w:cs="Times New Roman"/>
          <w:sz w:val="22"/>
          <w:szCs w:val="24"/>
        </w:rPr>
        <w:t xml:space="preserve">Tiekėjų </w:t>
      </w:r>
      <w:r w:rsidR="00A217B2" w:rsidRPr="006B0C7B">
        <w:rPr>
          <w:rFonts w:ascii="Times New Roman" w:eastAsia="Arial" w:hAnsi="Times New Roman" w:cs="Times New Roman"/>
          <w:sz w:val="22"/>
          <w:szCs w:val="24"/>
        </w:rPr>
        <w:t>p</w:t>
      </w:r>
      <w:r w:rsidR="003A0EC0" w:rsidRPr="006B0C7B">
        <w:rPr>
          <w:rFonts w:ascii="Times New Roman" w:eastAsia="Arial" w:hAnsi="Times New Roman" w:cs="Times New Roman"/>
          <w:sz w:val="22"/>
          <w:szCs w:val="24"/>
        </w:rPr>
        <w:t xml:space="preserve">asiūlymuose nurodytos kainos bus vertinamos </w:t>
      </w:r>
      <w:r w:rsidR="003A0EC0" w:rsidRPr="006B0C7B">
        <w:rPr>
          <w:rFonts w:ascii="Times New Roman" w:hAnsi="Times New Roman" w:cs="Times New Roman"/>
          <w:sz w:val="22"/>
          <w:szCs w:val="24"/>
        </w:rPr>
        <w:t>ir lyginamos su visais mokesčiais, įskaitant PVM</w:t>
      </w:r>
      <w:r w:rsidR="006E3394" w:rsidRPr="006B0C7B">
        <w:rPr>
          <w:rFonts w:ascii="Times New Roman" w:hAnsi="Times New Roman" w:cs="Times New Roman"/>
          <w:sz w:val="22"/>
          <w:szCs w:val="24"/>
        </w:rPr>
        <w:t>.</w:t>
      </w:r>
      <w:r w:rsidR="003A0EC0" w:rsidRPr="006B0C7B">
        <w:rPr>
          <w:rFonts w:ascii="Times New Roman" w:hAnsi="Times New Roman" w:cs="Times New Roman"/>
          <w:sz w:val="22"/>
          <w:szCs w:val="24"/>
        </w:rPr>
        <w:t xml:space="preserve"> </w:t>
      </w:r>
    </w:p>
    <w:p w14:paraId="01AAA469" w14:textId="77777777" w:rsidR="00EE1C85" w:rsidRPr="006B0C7B" w:rsidRDefault="00FA05CD" w:rsidP="002756E3">
      <w:pPr>
        <w:pStyle w:val="Antrat1"/>
        <w:tabs>
          <w:tab w:val="left" w:pos="709"/>
        </w:tabs>
        <w:rPr>
          <w:rFonts w:ascii="Times New Roman" w:hAnsi="Times New Roman" w:cs="Times New Roman"/>
          <w:b/>
          <w:color w:val="auto"/>
          <w:sz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Pr>
          <w:rFonts w:ascii="Times New Roman" w:hAnsi="Times New Roman" w:cs="Times New Roman"/>
          <w:b/>
          <w:color w:val="auto"/>
          <w:sz w:val="24"/>
        </w:rPr>
        <w:t xml:space="preserve">7. </w:t>
      </w:r>
      <w:r w:rsidR="00EE1C85" w:rsidRPr="006B0C7B">
        <w:rPr>
          <w:rFonts w:ascii="Times New Roman" w:hAnsi="Times New Roman" w:cs="Times New Roman"/>
          <w:b/>
          <w:color w:val="auto"/>
          <w:sz w:val="24"/>
        </w:rPr>
        <w:t>Pasiūlymo galiojimo užtikrinimas</w:t>
      </w:r>
      <w:bookmarkEnd w:id="26"/>
      <w:bookmarkEnd w:id="27"/>
      <w:bookmarkEnd w:id="28"/>
    </w:p>
    <w:p w14:paraId="0A71F7C9" w14:textId="77777777" w:rsidR="00B3551C" w:rsidRPr="006B0C7B" w:rsidRDefault="00655F17"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7.1. </w:t>
      </w:r>
      <w:r w:rsidR="00B3551C" w:rsidRPr="006B0C7B">
        <w:rPr>
          <w:rFonts w:ascii="Times New Roman" w:eastAsia="Calibri" w:hAnsi="Times New Roman" w:cs="Times New Roman"/>
          <w:sz w:val="22"/>
          <w:szCs w:val="24"/>
        </w:rPr>
        <w:t xml:space="preserve">Perkančioji organizacija nereikalauja užtikrinti </w:t>
      </w:r>
      <w:r w:rsidR="00110481" w:rsidRPr="006B0C7B">
        <w:rPr>
          <w:rFonts w:ascii="Times New Roman" w:eastAsia="Calibri" w:hAnsi="Times New Roman" w:cs="Times New Roman"/>
          <w:sz w:val="22"/>
          <w:szCs w:val="24"/>
        </w:rPr>
        <w:t>p</w:t>
      </w:r>
      <w:r w:rsidR="00B3551C" w:rsidRPr="006B0C7B">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13B90DE" w14:textId="77777777" w:rsidR="00040C0F" w:rsidRPr="006B0C7B"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Pr>
          <w:rFonts w:ascii="Times New Roman" w:hAnsi="Times New Roman" w:cs="Times New Roman"/>
          <w:b/>
          <w:color w:val="auto"/>
          <w:sz w:val="24"/>
        </w:rPr>
        <w:t xml:space="preserve">8. </w:t>
      </w:r>
      <w:r w:rsidR="00040C0F" w:rsidRPr="006B0C7B">
        <w:rPr>
          <w:rFonts w:ascii="Times New Roman" w:hAnsi="Times New Roman" w:cs="Times New Roman"/>
          <w:b/>
          <w:color w:val="auto"/>
          <w:sz w:val="24"/>
        </w:rPr>
        <w:t>Elektroninis aukcionas</w:t>
      </w:r>
      <w:bookmarkEnd w:id="29"/>
      <w:bookmarkEnd w:id="30"/>
      <w:bookmarkEnd w:id="31"/>
      <w:bookmarkEnd w:id="32"/>
      <w:bookmarkEnd w:id="33"/>
    </w:p>
    <w:p w14:paraId="753183FB" w14:textId="77777777" w:rsidR="00040C0F" w:rsidRPr="006B0C7B" w:rsidRDefault="002827E4" w:rsidP="00D5689A">
      <w:pPr>
        <w:spacing w:after="0" w:line="240" w:lineRule="auto"/>
        <w:ind w:firstLine="851"/>
        <w:rPr>
          <w:rFonts w:ascii="Times New Roman" w:hAnsi="Times New Roman" w:cs="Times New Roman"/>
          <w:sz w:val="22"/>
          <w:szCs w:val="24"/>
        </w:rPr>
      </w:pPr>
      <w:r w:rsidRPr="006B0C7B">
        <w:rPr>
          <w:rFonts w:ascii="Times New Roman" w:hAnsi="Times New Roman" w:cs="Times New Roman"/>
          <w:sz w:val="22"/>
          <w:szCs w:val="24"/>
        </w:rPr>
        <w:t xml:space="preserve">8.1. </w:t>
      </w:r>
      <w:r w:rsidR="00040C0F" w:rsidRPr="006B0C7B">
        <w:rPr>
          <w:rFonts w:ascii="Times New Roman" w:hAnsi="Times New Roman" w:cs="Times New Roman"/>
          <w:sz w:val="22"/>
          <w:szCs w:val="24"/>
        </w:rPr>
        <w:t>Perkančioji organizacija pirkime netaikys elektroninio aukciono.</w:t>
      </w:r>
    </w:p>
    <w:p w14:paraId="07A121F5" w14:textId="77777777" w:rsidR="009D0DC5" w:rsidRPr="006B0C7B"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36" w:name="_Ref39667303"/>
      <w:bookmarkStart w:id="37" w:name="_Ref39667308"/>
      <w:bookmarkStart w:id="38" w:name="_Toc126333936"/>
      <w:r>
        <w:rPr>
          <w:rFonts w:ascii="Times New Roman" w:hAnsi="Times New Roman" w:cs="Times New Roman"/>
          <w:b/>
          <w:color w:val="auto"/>
          <w:sz w:val="24"/>
        </w:rPr>
        <w:t xml:space="preserve">9. </w:t>
      </w:r>
      <w:r w:rsidR="00EA001C" w:rsidRPr="006B0C7B">
        <w:rPr>
          <w:rFonts w:ascii="Times New Roman" w:hAnsi="Times New Roman" w:cs="Times New Roman"/>
          <w:b/>
          <w:color w:val="auto"/>
          <w:sz w:val="24"/>
        </w:rPr>
        <w:t>P</w:t>
      </w:r>
      <w:r w:rsidR="00014A61" w:rsidRPr="006B0C7B">
        <w:rPr>
          <w:rFonts w:ascii="Times New Roman" w:hAnsi="Times New Roman" w:cs="Times New Roman"/>
          <w:b/>
          <w:color w:val="auto"/>
          <w:sz w:val="24"/>
        </w:rPr>
        <w:t>asiūlymų vertinimas</w:t>
      </w:r>
      <w:bookmarkEnd w:id="34"/>
      <w:bookmarkEnd w:id="35"/>
      <w:bookmarkEnd w:id="36"/>
      <w:bookmarkEnd w:id="37"/>
      <w:bookmarkEnd w:id="38"/>
    </w:p>
    <w:p w14:paraId="4BA06B86" w14:textId="0D5205A1" w:rsidR="004C6E07" w:rsidRPr="006B0C7B" w:rsidRDefault="002D470F" w:rsidP="00D5689A">
      <w:pPr>
        <w:spacing w:after="0" w:line="240" w:lineRule="auto"/>
        <w:ind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 xml:space="preserve">9.1. </w:t>
      </w:r>
      <w:bookmarkStart w:id="39" w:name="_Ref39425999"/>
      <w:bookmarkStart w:id="40" w:name="_Ref39426005"/>
      <w:bookmarkStart w:id="41" w:name="_Toc126333937"/>
      <w:r w:rsidR="004C6E07" w:rsidRPr="006B0C7B">
        <w:rPr>
          <w:rFonts w:ascii="Times New Roman" w:eastAsia="Calibri" w:hAnsi="Times New Roman" w:cs="Times New Roman"/>
          <w:sz w:val="22"/>
          <w:szCs w:val="24"/>
        </w:rPr>
        <w:t xml:space="preserve">Perkančioji organizacija ekonomiškai naudingiausią pasiūlymą išrenka pagal tiekėjo pasiūlyme nurodytą kainą, kuri turi būti apskaičiuota ir nurodyta taip, kaip reikalaujama specialiųjų pirkimo sąlygų priede </w:t>
      </w:r>
      <w:r w:rsidR="00600272">
        <w:rPr>
          <w:rFonts w:ascii="Times New Roman" w:eastAsia="Calibri" w:hAnsi="Times New Roman" w:cs="Times New Roman"/>
          <w:sz w:val="22"/>
          <w:szCs w:val="24"/>
        </w:rPr>
        <w:t>6</w:t>
      </w:r>
      <w:r w:rsidR="004C6E07" w:rsidRPr="006B0C7B">
        <w:rPr>
          <w:rFonts w:ascii="Times New Roman" w:eastAsia="Calibri" w:hAnsi="Times New Roman" w:cs="Times New Roman"/>
          <w:sz w:val="22"/>
          <w:szCs w:val="24"/>
        </w:rPr>
        <w:t xml:space="preserve"> priede.</w:t>
      </w:r>
    </w:p>
    <w:p w14:paraId="6449E45F" w14:textId="77777777" w:rsidR="00E60816" w:rsidRPr="006B0C7B" w:rsidRDefault="004C6E07" w:rsidP="00D5689A">
      <w:pPr>
        <w:spacing w:after="0" w:line="240" w:lineRule="auto"/>
        <w:ind w:firstLine="851"/>
        <w:jc w:val="both"/>
        <w:rPr>
          <w:rFonts w:ascii="Times New Roman" w:hAnsi="Times New Roman" w:cs="Times New Roman"/>
          <w:bCs/>
          <w:sz w:val="22"/>
          <w:szCs w:val="24"/>
        </w:rPr>
      </w:pPr>
      <w:r w:rsidRPr="006B0C7B">
        <w:rPr>
          <w:rFonts w:ascii="Times New Roman" w:eastAsia="Calibri" w:hAnsi="Times New Roman" w:cs="Times New Roman"/>
          <w:sz w:val="22"/>
          <w:szCs w:val="24"/>
        </w:rPr>
        <w:t>9.2. Perkančioji organizacija atmes tiekėjo pasiūlymą, jeigu kartu su pasiūlymu nebus pateikti šie pirkimo sąlygose reikalaujami pateikti dokumentai: užpildyta pasiūlymo forma.</w:t>
      </w:r>
    </w:p>
    <w:p w14:paraId="01CAF18C" w14:textId="77777777" w:rsidR="00FE7908" w:rsidRPr="006B0C7B" w:rsidRDefault="00080F2E" w:rsidP="00080F2E">
      <w:pPr>
        <w:pStyle w:val="Antrat1"/>
        <w:tabs>
          <w:tab w:val="left" w:pos="567"/>
        </w:tabs>
        <w:spacing w:line="20" w:lineRule="atLeast"/>
        <w:contextualSpacing/>
        <w:rPr>
          <w:rFonts w:ascii="Times New Roman" w:hAnsi="Times New Roman" w:cs="Times New Roman"/>
          <w:b/>
          <w:color w:val="auto"/>
          <w:sz w:val="24"/>
        </w:rPr>
      </w:pPr>
      <w:r w:rsidRPr="006B0C7B">
        <w:rPr>
          <w:rFonts w:ascii="Times New Roman" w:hAnsi="Times New Roman" w:cs="Times New Roman"/>
          <w:b/>
          <w:color w:val="auto"/>
          <w:sz w:val="24"/>
        </w:rPr>
        <w:t xml:space="preserve">10. </w:t>
      </w:r>
      <w:r w:rsidR="00FE7908" w:rsidRPr="006B0C7B">
        <w:rPr>
          <w:rFonts w:ascii="Times New Roman" w:hAnsi="Times New Roman" w:cs="Times New Roman"/>
          <w:b/>
          <w:color w:val="auto"/>
          <w:sz w:val="24"/>
        </w:rPr>
        <w:t>S</w:t>
      </w:r>
      <w:r w:rsidR="00281735" w:rsidRPr="006B0C7B">
        <w:rPr>
          <w:rFonts w:ascii="Times New Roman" w:hAnsi="Times New Roman" w:cs="Times New Roman"/>
          <w:b/>
          <w:color w:val="auto"/>
          <w:sz w:val="24"/>
        </w:rPr>
        <w:t>utarties sudarymas</w:t>
      </w:r>
      <w:bookmarkEnd w:id="39"/>
      <w:bookmarkEnd w:id="40"/>
      <w:bookmarkEnd w:id="41"/>
    </w:p>
    <w:p w14:paraId="61A143F3" w14:textId="77777777" w:rsidR="00F57665" w:rsidRDefault="00083E21"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10.1. </w:t>
      </w:r>
      <w:r w:rsidR="00F57665" w:rsidRPr="006B0C7B">
        <w:rPr>
          <w:rFonts w:ascii="Times New Roman" w:hAnsi="Times New Roman" w:cs="Times New Roman"/>
          <w:sz w:val="22"/>
          <w:szCs w:val="24"/>
        </w:rPr>
        <w:t>Ši pirkimo procedūra atliekama siekiant sudaryti sutartį</w:t>
      </w:r>
      <w:r w:rsidR="009A7D11" w:rsidRPr="006B0C7B">
        <w:rPr>
          <w:rFonts w:ascii="Times New Roman" w:hAnsi="Times New Roman" w:cs="Times New Roman"/>
          <w:sz w:val="22"/>
          <w:szCs w:val="24"/>
        </w:rPr>
        <w:t xml:space="preserve"> su tiekėju, kurio pasiūlymas</w:t>
      </w:r>
      <w:r w:rsidR="007B12FF" w:rsidRPr="006B0C7B">
        <w:rPr>
          <w:rFonts w:ascii="Times New Roman" w:hAnsi="Times New Roman" w:cs="Times New Roman"/>
          <w:sz w:val="22"/>
          <w:szCs w:val="24"/>
        </w:rPr>
        <w:t xml:space="preserve">, vadovaujantis </w:t>
      </w:r>
      <w:r w:rsidR="008F4194" w:rsidRPr="006B0C7B">
        <w:rPr>
          <w:rFonts w:ascii="Times New Roman" w:hAnsi="Times New Roman" w:cs="Times New Roman"/>
          <w:sz w:val="22"/>
          <w:szCs w:val="24"/>
        </w:rPr>
        <w:t>p</w:t>
      </w:r>
      <w:r w:rsidR="007B12FF" w:rsidRPr="006B0C7B">
        <w:rPr>
          <w:rFonts w:ascii="Times New Roman" w:hAnsi="Times New Roman" w:cs="Times New Roman"/>
          <w:sz w:val="22"/>
          <w:szCs w:val="24"/>
        </w:rPr>
        <w:t xml:space="preserve">irkimo </w:t>
      </w:r>
      <w:r w:rsidR="00207E40" w:rsidRPr="006B0C7B">
        <w:rPr>
          <w:rFonts w:ascii="Times New Roman" w:hAnsi="Times New Roman" w:cs="Times New Roman"/>
          <w:sz w:val="22"/>
          <w:szCs w:val="24"/>
        </w:rPr>
        <w:t>sąlygose</w:t>
      </w:r>
      <w:r w:rsidR="007B12FF" w:rsidRPr="006B0C7B">
        <w:rPr>
          <w:rFonts w:ascii="Times New Roman" w:hAnsi="Times New Roman" w:cs="Times New Roman"/>
          <w:sz w:val="22"/>
          <w:szCs w:val="24"/>
        </w:rPr>
        <w:t xml:space="preserve"> nustatyta tvarka</w:t>
      </w:r>
      <w:r w:rsidR="0023505D" w:rsidRPr="006B0C7B">
        <w:rPr>
          <w:rFonts w:ascii="Times New Roman" w:hAnsi="Times New Roman" w:cs="Times New Roman"/>
          <w:sz w:val="22"/>
          <w:szCs w:val="24"/>
        </w:rPr>
        <w:t>,</w:t>
      </w:r>
      <w:r w:rsidR="009A7D11" w:rsidRPr="006B0C7B">
        <w:rPr>
          <w:rFonts w:ascii="Times New Roman" w:hAnsi="Times New Roman" w:cs="Times New Roman"/>
          <w:sz w:val="22"/>
          <w:szCs w:val="24"/>
        </w:rPr>
        <w:t xml:space="preserve"> bus pripažintas laimėjęs</w:t>
      </w:r>
      <w:r w:rsidR="008933BC" w:rsidRPr="006B0C7B">
        <w:rPr>
          <w:rFonts w:ascii="Times New Roman" w:hAnsi="Times New Roman" w:cs="Times New Roman"/>
          <w:sz w:val="22"/>
          <w:szCs w:val="24"/>
        </w:rPr>
        <w:t>, o jei pirkimas skaidomas į dalis – su tiekėjais, kurių pasiūlymai bus pripažinti laimėję</w:t>
      </w:r>
      <w:r w:rsidR="00F065D6" w:rsidRPr="006B0C7B">
        <w:rPr>
          <w:rFonts w:ascii="Times New Roman" w:hAnsi="Times New Roman" w:cs="Times New Roman"/>
          <w:sz w:val="22"/>
          <w:szCs w:val="24"/>
        </w:rPr>
        <w:t xml:space="preserve">. </w:t>
      </w:r>
      <w:r w:rsidR="004B2DE4" w:rsidRPr="006B0C7B">
        <w:rPr>
          <w:rFonts w:ascii="Times New Roman" w:hAnsi="Times New Roman" w:cs="Times New Roman"/>
          <w:sz w:val="22"/>
          <w:szCs w:val="24"/>
        </w:rPr>
        <w:t xml:space="preserve">Sutarties sąlygos pateikiamos </w:t>
      </w:r>
      <w:r w:rsidR="007A5D9C" w:rsidRPr="006B0C7B">
        <w:rPr>
          <w:rFonts w:ascii="Times New Roman" w:hAnsi="Times New Roman" w:cs="Times New Roman"/>
          <w:sz w:val="22"/>
          <w:szCs w:val="24"/>
        </w:rPr>
        <w:t>P</w:t>
      </w:r>
      <w:r w:rsidR="00551FA7" w:rsidRPr="006B0C7B">
        <w:rPr>
          <w:rFonts w:ascii="Times New Roman" w:hAnsi="Times New Roman" w:cs="Times New Roman"/>
          <w:sz w:val="22"/>
          <w:szCs w:val="24"/>
        </w:rPr>
        <w:t xml:space="preserve">irkimo </w:t>
      </w:r>
      <w:r w:rsidR="00D86901" w:rsidRPr="006B0C7B">
        <w:rPr>
          <w:rFonts w:ascii="Times New Roman" w:hAnsi="Times New Roman" w:cs="Times New Roman"/>
          <w:sz w:val="22"/>
          <w:szCs w:val="24"/>
        </w:rPr>
        <w:t>sąlygų priede „Sutarties projektas“</w:t>
      </w:r>
      <w:r w:rsidR="004B2DE4" w:rsidRPr="006B0C7B">
        <w:rPr>
          <w:rFonts w:ascii="Times New Roman" w:hAnsi="Times New Roman" w:cs="Times New Roman"/>
          <w:sz w:val="22"/>
          <w:szCs w:val="24"/>
        </w:rPr>
        <w:t>.</w:t>
      </w:r>
    </w:p>
    <w:p w14:paraId="02B8B50C" w14:textId="77777777" w:rsidR="00640DBD" w:rsidRPr="006B0C7B"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2" w:name="_Toc126333938"/>
      <w:bookmarkEnd w:id="4"/>
      <w:r w:rsidRPr="006B0C7B">
        <w:rPr>
          <w:rFonts w:ascii="Times New Roman" w:hAnsi="Times New Roman" w:cs="Times New Roman"/>
          <w:b/>
          <w:color w:val="auto"/>
          <w:sz w:val="24"/>
        </w:rPr>
        <w:t xml:space="preserve">11. </w:t>
      </w:r>
      <w:r w:rsidR="00640DBD" w:rsidRPr="006B0C7B">
        <w:rPr>
          <w:rFonts w:ascii="Times New Roman" w:hAnsi="Times New Roman" w:cs="Times New Roman"/>
          <w:b/>
          <w:color w:val="auto"/>
          <w:sz w:val="24"/>
        </w:rPr>
        <w:t>Kitos sąlygos</w:t>
      </w:r>
      <w:bookmarkEnd w:id="42"/>
    </w:p>
    <w:p w14:paraId="030649D5" w14:textId="77777777" w:rsidR="002756E3" w:rsidRPr="006B0C7B" w:rsidRDefault="008F68D7" w:rsidP="00D5689A">
      <w:pPr>
        <w:tabs>
          <w:tab w:val="left" w:pos="709"/>
        </w:tabs>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 xml:space="preserve">11.1. </w:t>
      </w:r>
      <w:r w:rsidR="002552E8" w:rsidRPr="006B0C7B">
        <w:rPr>
          <w:rFonts w:ascii="Times New Roman" w:eastAsia="Calibri" w:hAnsi="Times New Roman" w:cs="Times New Roman"/>
          <w:sz w:val="22"/>
          <w:szCs w:val="24"/>
        </w:rPr>
        <w:t xml:space="preserve"> Perkančioji organizacija pirkime netaikys papildomų sąlygų.</w:t>
      </w:r>
    </w:p>
    <w:p w14:paraId="12472CC7" w14:textId="77777777" w:rsidR="000963A9" w:rsidRPr="006B0C7B" w:rsidRDefault="000963A9" w:rsidP="002552E8">
      <w:pPr>
        <w:tabs>
          <w:tab w:val="left" w:pos="709"/>
        </w:tabs>
        <w:spacing w:after="0" w:line="240" w:lineRule="auto"/>
        <w:jc w:val="both"/>
        <w:rPr>
          <w:rFonts w:ascii="Times New Roman" w:eastAsia="Calibri" w:hAnsi="Times New Roman" w:cs="Times New Roman"/>
          <w:sz w:val="22"/>
          <w:szCs w:val="24"/>
        </w:rPr>
      </w:pPr>
    </w:p>
    <w:p w14:paraId="4F8D9267" w14:textId="77777777" w:rsidR="000963A9" w:rsidRPr="006B0C7B" w:rsidRDefault="000963A9" w:rsidP="000963A9">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6B0C7B">
        <w:rPr>
          <w:rFonts w:ascii="Times New Roman" w:eastAsiaTheme="majorEastAsia" w:hAnsi="Times New Roman" w:cs="Times New Roman"/>
          <w:b/>
          <w:sz w:val="24"/>
          <w:szCs w:val="40"/>
        </w:rPr>
        <w:t>12. Priedai</w:t>
      </w:r>
    </w:p>
    <w:p w14:paraId="05365788" w14:textId="77777777" w:rsidR="000963A9" w:rsidRPr="006B0C7B" w:rsidRDefault="000963A9" w:rsidP="002D78CA">
      <w:pPr>
        <w:tabs>
          <w:tab w:val="left" w:pos="709"/>
        </w:tabs>
        <w:spacing w:after="0" w:line="240" w:lineRule="auto"/>
        <w:jc w:val="both"/>
        <w:rPr>
          <w:rFonts w:ascii="Times New Roman" w:eastAsia="Calibri" w:hAnsi="Times New Roman" w:cs="Times New Roman"/>
          <w:sz w:val="22"/>
          <w:szCs w:val="24"/>
        </w:rPr>
      </w:pPr>
      <w:bookmarkStart w:id="43" w:name="_Hlk180414535"/>
    </w:p>
    <w:p w14:paraId="10C8B548" w14:textId="5C32958A"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12.1. Pirkimo sąlygų 1 priedas „Terminai“</w:t>
      </w:r>
      <w:r w:rsidR="00B072B5" w:rsidRPr="00252A8F">
        <w:rPr>
          <w:rFonts w:ascii="Times New Roman" w:eastAsia="Calibri" w:hAnsi="Times New Roman" w:cs="Times New Roman"/>
          <w:sz w:val="22"/>
          <w:szCs w:val="22"/>
        </w:rPr>
        <w:t>;</w:t>
      </w:r>
      <w:r w:rsidRPr="00252A8F">
        <w:rPr>
          <w:rFonts w:ascii="Times New Roman" w:eastAsia="Calibri" w:hAnsi="Times New Roman" w:cs="Times New Roman"/>
          <w:sz w:val="22"/>
          <w:szCs w:val="22"/>
        </w:rPr>
        <w:tab/>
      </w:r>
    </w:p>
    <w:p w14:paraId="7EDF3975" w14:textId="1B9FBDCE"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12.2. Pirkimo sąlygų 2 priedas „Tiekėjų pašalinimo pagrindai“</w:t>
      </w:r>
      <w:r w:rsidR="00B072B5" w:rsidRPr="00252A8F">
        <w:rPr>
          <w:rFonts w:ascii="Times New Roman" w:eastAsia="Calibri" w:hAnsi="Times New Roman" w:cs="Times New Roman"/>
          <w:sz w:val="22"/>
          <w:szCs w:val="22"/>
        </w:rPr>
        <w:t>;</w:t>
      </w:r>
    </w:p>
    <w:p w14:paraId="54AC4772" w14:textId="5A41462D"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12.3. Pirkimo sąlygų 3 priedas „</w:t>
      </w:r>
      <w:r w:rsidR="00672312" w:rsidRPr="00252A8F">
        <w:rPr>
          <w:rFonts w:ascii="Times New Roman" w:eastAsia="Calibri" w:hAnsi="Times New Roman" w:cs="Times New Roman"/>
          <w:sz w:val="22"/>
          <w:szCs w:val="22"/>
        </w:rPr>
        <w:t>Sutarties projektas</w:t>
      </w:r>
      <w:r w:rsidRPr="00252A8F">
        <w:rPr>
          <w:rFonts w:ascii="Times New Roman" w:eastAsia="Calibri" w:hAnsi="Times New Roman" w:cs="Times New Roman"/>
          <w:sz w:val="22"/>
          <w:szCs w:val="22"/>
        </w:rPr>
        <w:t>“</w:t>
      </w:r>
      <w:r w:rsidR="00B072B5" w:rsidRPr="00252A8F">
        <w:rPr>
          <w:rFonts w:ascii="Times New Roman" w:eastAsia="Calibri" w:hAnsi="Times New Roman" w:cs="Times New Roman"/>
          <w:sz w:val="22"/>
          <w:szCs w:val="22"/>
        </w:rPr>
        <w:t>;</w:t>
      </w:r>
    </w:p>
    <w:p w14:paraId="703DC9B0" w14:textId="152E0AFC"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12.4.</w:t>
      </w:r>
      <w:r w:rsidRPr="00252A8F">
        <w:rPr>
          <w:sz w:val="22"/>
          <w:szCs w:val="22"/>
        </w:rPr>
        <w:t xml:space="preserve"> </w:t>
      </w:r>
      <w:r w:rsidRPr="00252A8F">
        <w:rPr>
          <w:rFonts w:ascii="Times New Roman" w:eastAsia="Calibri" w:hAnsi="Times New Roman" w:cs="Times New Roman"/>
          <w:sz w:val="22"/>
          <w:szCs w:val="22"/>
        </w:rPr>
        <w:t>Pirkimo sąlygų 4 priedas „Tiekėjų kvalifikacijos reikalavimai ir reikalaujami kokybės bei aplinkos apsaugos vadybos sistemų standartai“</w:t>
      </w:r>
      <w:r w:rsidR="00B072B5" w:rsidRPr="00252A8F">
        <w:rPr>
          <w:rFonts w:ascii="Times New Roman" w:eastAsia="Calibri" w:hAnsi="Times New Roman" w:cs="Times New Roman"/>
          <w:sz w:val="22"/>
          <w:szCs w:val="22"/>
        </w:rPr>
        <w:t>;</w:t>
      </w:r>
    </w:p>
    <w:p w14:paraId="0D6F46A6" w14:textId="226828D6"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12.5. Pirkimo sąlygų 5 priedas „EBVPD“ (XML formatu)</w:t>
      </w:r>
      <w:r w:rsidR="00B072B5" w:rsidRPr="00252A8F">
        <w:rPr>
          <w:rFonts w:ascii="Times New Roman" w:eastAsia="Calibri" w:hAnsi="Times New Roman" w:cs="Times New Roman"/>
          <w:sz w:val="22"/>
          <w:szCs w:val="22"/>
        </w:rPr>
        <w:t>;</w:t>
      </w:r>
    </w:p>
    <w:p w14:paraId="62DE1284" w14:textId="33787C3C" w:rsidR="00252A8F" w:rsidRPr="00252A8F" w:rsidRDefault="000963A9" w:rsidP="00252A8F">
      <w:pPr>
        <w:pStyle w:val="Body2"/>
        <w:spacing w:after="0"/>
        <w:ind w:firstLine="851"/>
        <w:rPr>
          <w:rFonts w:cs="Times New Roman"/>
          <w:sz w:val="22"/>
          <w:szCs w:val="22"/>
          <w:lang w:val="lt-LT"/>
        </w:rPr>
      </w:pPr>
      <w:r w:rsidRPr="00252A8F">
        <w:rPr>
          <w:rFonts w:eastAsia="Calibri" w:cs="Times New Roman"/>
          <w:sz w:val="22"/>
          <w:szCs w:val="22"/>
          <w:lang w:val="lt-LT"/>
        </w:rPr>
        <w:t>12.6.</w:t>
      </w:r>
      <w:r w:rsidR="00252A8F" w:rsidRPr="00252A8F">
        <w:rPr>
          <w:rFonts w:eastAsia="Calibri" w:cs="Times New Roman"/>
          <w:sz w:val="22"/>
          <w:szCs w:val="22"/>
          <w:lang w:val="lt-LT"/>
        </w:rPr>
        <w:t xml:space="preserve"> Pirkimo sąlygų 6 priedas </w:t>
      </w:r>
      <w:r w:rsidR="00252A8F" w:rsidRPr="00252A8F">
        <w:rPr>
          <w:rFonts w:cs="Times New Roman"/>
          <w:sz w:val="22"/>
          <w:szCs w:val="22"/>
          <w:lang w:val="lt-LT"/>
        </w:rPr>
        <w:t>„Pasiūlymo forma dėl I pirkimo objekto dalies“</w:t>
      </w:r>
      <w:r w:rsidR="00252A8F">
        <w:rPr>
          <w:rFonts w:cs="Times New Roman"/>
          <w:sz w:val="22"/>
          <w:szCs w:val="22"/>
          <w:lang w:val="lt-LT"/>
        </w:rPr>
        <w:t>;</w:t>
      </w:r>
    </w:p>
    <w:p w14:paraId="4C2184E9" w14:textId="6579DE28" w:rsidR="00252A8F" w:rsidRDefault="00252A8F" w:rsidP="00252A8F">
      <w:pPr>
        <w:pStyle w:val="Body2"/>
        <w:spacing w:after="0"/>
        <w:ind w:firstLine="851"/>
        <w:rPr>
          <w:rFonts w:cs="Times New Roman"/>
          <w:sz w:val="22"/>
          <w:szCs w:val="22"/>
          <w:lang w:val="lt-LT"/>
        </w:rPr>
      </w:pPr>
      <w:r w:rsidRPr="00252A8F">
        <w:rPr>
          <w:rFonts w:eastAsia="Calibri" w:cs="Times New Roman"/>
          <w:sz w:val="22"/>
          <w:szCs w:val="22"/>
          <w:lang w:val="lt-LT"/>
        </w:rPr>
        <w:t xml:space="preserve">12.7. Pirkimo sąlygų </w:t>
      </w:r>
      <w:r>
        <w:rPr>
          <w:rFonts w:eastAsia="Calibri" w:cs="Times New Roman"/>
          <w:sz w:val="22"/>
          <w:szCs w:val="22"/>
          <w:lang w:val="lt-LT"/>
        </w:rPr>
        <w:t>7</w:t>
      </w:r>
      <w:r w:rsidRPr="00252A8F">
        <w:rPr>
          <w:rFonts w:eastAsia="Calibri" w:cs="Times New Roman"/>
          <w:sz w:val="22"/>
          <w:szCs w:val="22"/>
          <w:lang w:val="lt-LT"/>
        </w:rPr>
        <w:t xml:space="preserve"> priedas</w:t>
      </w:r>
      <w:r w:rsidRPr="00252A8F">
        <w:rPr>
          <w:rFonts w:cs="Times New Roman"/>
          <w:sz w:val="22"/>
          <w:szCs w:val="22"/>
          <w:lang w:val="lt-LT"/>
        </w:rPr>
        <w:t xml:space="preserve"> „Pasiūlymo forma dėl II pirkimo objekto dalies“</w:t>
      </w:r>
      <w:r w:rsidR="00C11651">
        <w:rPr>
          <w:rFonts w:cs="Times New Roman"/>
          <w:sz w:val="22"/>
          <w:szCs w:val="22"/>
          <w:lang w:val="lt-LT"/>
        </w:rPr>
        <w:t>;</w:t>
      </w:r>
    </w:p>
    <w:p w14:paraId="57CF0ACB" w14:textId="24CABF6A" w:rsidR="00C11651" w:rsidRPr="00252A8F" w:rsidRDefault="00C11651" w:rsidP="00C11651">
      <w:pPr>
        <w:pStyle w:val="Body2"/>
        <w:spacing w:after="0"/>
        <w:ind w:firstLine="851"/>
        <w:rPr>
          <w:rFonts w:cs="Times New Roman"/>
          <w:sz w:val="22"/>
          <w:szCs w:val="22"/>
          <w:lang w:val="lt-LT"/>
        </w:rPr>
      </w:pPr>
      <w:r w:rsidRPr="00252A8F">
        <w:rPr>
          <w:rFonts w:eastAsia="Calibri" w:cs="Times New Roman"/>
          <w:sz w:val="22"/>
          <w:szCs w:val="22"/>
          <w:lang w:val="lt-LT"/>
        </w:rPr>
        <w:t>12.</w:t>
      </w:r>
      <w:r>
        <w:rPr>
          <w:rFonts w:eastAsia="Calibri" w:cs="Times New Roman"/>
          <w:sz w:val="22"/>
          <w:szCs w:val="22"/>
          <w:lang w:val="lt-LT"/>
        </w:rPr>
        <w:t>8</w:t>
      </w:r>
      <w:r w:rsidRPr="00252A8F">
        <w:rPr>
          <w:rFonts w:eastAsia="Calibri" w:cs="Times New Roman"/>
          <w:sz w:val="22"/>
          <w:szCs w:val="22"/>
          <w:lang w:val="lt-LT"/>
        </w:rPr>
        <w:t xml:space="preserve">. Pirkimo sąlygų </w:t>
      </w:r>
      <w:r>
        <w:rPr>
          <w:rFonts w:eastAsia="Calibri" w:cs="Times New Roman"/>
          <w:sz w:val="22"/>
          <w:szCs w:val="22"/>
          <w:lang w:val="lt-LT"/>
        </w:rPr>
        <w:t>8</w:t>
      </w:r>
      <w:r w:rsidRPr="00252A8F">
        <w:rPr>
          <w:rFonts w:eastAsia="Calibri" w:cs="Times New Roman"/>
          <w:sz w:val="22"/>
          <w:szCs w:val="22"/>
          <w:lang w:val="lt-LT"/>
        </w:rPr>
        <w:t xml:space="preserve"> priedas </w:t>
      </w:r>
      <w:r w:rsidRPr="00252A8F">
        <w:rPr>
          <w:rFonts w:cs="Times New Roman"/>
          <w:sz w:val="22"/>
          <w:szCs w:val="22"/>
          <w:lang w:val="lt-LT"/>
        </w:rPr>
        <w:t>„</w:t>
      </w:r>
      <w:r>
        <w:rPr>
          <w:rFonts w:cs="Times New Roman"/>
          <w:sz w:val="22"/>
          <w:szCs w:val="22"/>
          <w:lang w:val="lt-LT"/>
        </w:rPr>
        <w:t>Techninė užduotis</w:t>
      </w:r>
      <w:r w:rsidRPr="00252A8F">
        <w:rPr>
          <w:rFonts w:cs="Times New Roman"/>
          <w:sz w:val="22"/>
          <w:szCs w:val="22"/>
          <w:lang w:val="lt-LT"/>
        </w:rPr>
        <w:t>“</w:t>
      </w:r>
      <w:r>
        <w:rPr>
          <w:rFonts w:cs="Times New Roman"/>
          <w:sz w:val="22"/>
          <w:szCs w:val="22"/>
          <w:lang w:val="lt-LT"/>
        </w:rPr>
        <w:t>;</w:t>
      </w:r>
    </w:p>
    <w:p w14:paraId="3CDDF3B9" w14:textId="22757D4B" w:rsidR="00C11651" w:rsidRDefault="00C11651" w:rsidP="00C11651">
      <w:pPr>
        <w:pStyle w:val="Body2"/>
        <w:spacing w:after="0"/>
        <w:ind w:firstLine="851"/>
        <w:rPr>
          <w:rFonts w:cs="Times New Roman"/>
          <w:sz w:val="22"/>
          <w:szCs w:val="22"/>
          <w:lang w:val="lt-LT"/>
        </w:rPr>
      </w:pPr>
      <w:r w:rsidRPr="00252A8F">
        <w:rPr>
          <w:rFonts w:eastAsia="Calibri" w:cs="Times New Roman"/>
          <w:sz w:val="22"/>
          <w:szCs w:val="22"/>
          <w:lang w:val="lt-LT"/>
        </w:rPr>
        <w:t>12.</w:t>
      </w:r>
      <w:r>
        <w:rPr>
          <w:rFonts w:eastAsia="Calibri" w:cs="Times New Roman"/>
          <w:sz w:val="22"/>
          <w:szCs w:val="22"/>
          <w:lang w:val="lt-LT"/>
        </w:rPr>
        <w:t>9</w:t>
      </w:r>
      <w:r w:rsidRPr="00252A8F">
        <w:rPr>
          <w:rFonts w:eastAsia="Calibri" w:cs="Times New Roman"/>
          <w:sz w:val="22"/>
          <w:szCs w:val="22"/>
          <w:lang w:val="lt-LT"/>
        </w:rPr>
        <w:t xml:space="preserve">. Pirkimo sąlygų </w:t>
      </w:r>
      <w:r>
        <w:rPr>
          <w:rFonts w:eastAsia="Calibri" w:cs="Times New Roman"/>
          <w:sz w:val="22"/>
          <w:szCs w:val="22"/>
          <w:lang w:val="lt-LT"/>
        </w:rPr>
        <w:t>9</w:t>
      </w:r>
      <w:r w:rsidRPr="00252A8F">
        <w:rPr>
          <w:rFonts w:eastAsia="Calibri" w:cs="Times New Roman"/>
          <w:sz w:val="22"/>
          <w:szCs w:val="22"/>
          <w:lang w:val="lt-LT"/>
        </w:rPr>
        <w:t xml:space="preserve"> priedas</w:t>
      </w:r>
      <w:r w:rsidRPr="00252A8F">
        <w:rPr>
          <w:rFonts w:cs="Times New Roman"/>
          <w:sz w:val="22"/>
          <w:szCs w:val="22"/>
          <w:lang w:val="lt-LT"/>
        </w:rPr>
        <w:t xml:space="preserve"> „</w:t>
      </w:r>
      <w:r>
        <w:rPr>
          <w:rFonts w:cs="Times New Roman"/>
          <w:sz w:val="22"/>
          <w:szCs w:val="22"/>
          <w:lang w:val="lt-LT"/>
        </w:rPr>
        <w:t>Techninė užduotis</w:t>
      </w:r>
      <w:r w:rsidRPr="00252A8F">
        <w:rPr>
          <w:rFonts w:cs="Times New Roman"/>
          <w:sz w:val="22"/>
          <w:szCs w:val="22"/>
          <w:lang w:val="lt-LT"/>
        </w:rPr>
        <w:t>“</w:t>
      </w:r>
      <w:r>
        <w:rPr>
          <w:rFonts w:cs="Times New Roman"/>
          <w:sz w:val="22"/>
          <w:szCs w:val="22"/>
          <w:lang w:val="lt-LT"/>
        </w:rPr>
        <w:t>;</w:t>
      </w:r>
    </w:p>
    <w:p w14:paraId="6EB6D2C7" w14:textId="36BE5AEC" w:rsidR="002756E3" w:rsidRPr="00C242B6" w:rsidRDefault="002756E3" w:rsidP="00252A8F">
      <w:pPr>
        <w:tabs>
          <w:tab w:val="left" w:pos="709"/>
        </w:tabs>
        <w:spacing w:after="0" w:line="240" w:lineRule="auto"/>
        <w:ind w:firstLine="851"/>
        <w:jc w:val="both"/>
        <w:rPr>
          <w:rFonts w:ascii="Times New Roman" w:eastAsia="Calibri" w:hAnsi="Times New Roman" w:cs="Times New Roman"/>
          <w:sz w:val="22"/>
          <w:szCs w:val="22"/>
        </w:rPr>
      </w:pPr>
    </w:p>
    <w:p w14:paraId="76C10185" w14:textId="77777777" w:rsidR="00C87AB8" w:rsidRPr="006B0C7B" w:rsidRDefault="008D704D" w:rsidP="002D78CA">
      <w:pPr>
        <w:tabs>
          <w:tab w:val="left" w:pos="709"/>
        </w:tabs>
        <w:spacing w:after="0" w:line="240" w:lineRule="auto"/>
        <w:jc w:val="both"/>
        <w:rPr>
          <w:rFonts w:ascii="Times New Roman" w:eastAsia="Calibri" w:hAnsi="Times New Roman" w:cs="Times New Roman"/>
          <w:sz w:val="20"/>
        </w:rPr>
        <w:sectPr w:rsidR="00C87AB8" w:rsidRPr="006B0C7B" w:rsidSect="00B1026E">
          <w:footerReference w:type="default" r:id="rId12"/>
          <w:footerReference w:type="first" r:id="rId13"/>
          <w:pgSz w:w="12240" w:h="15840"/>
          <w:pgMar w:top="1134" w:right="567" w:bottom="1134" w:left="1701" w:header="720" w:footer="720" w:gutter="0"/>
          <w:pgNumType w:start="0"/>
          <w:cols w:space="720"/>
          <w:titlePg/>
          <w:docGrid w:linePitch="360"/>
        </w:sectPr>
      </w:pPr>
      <w:r w:rsidRPr="006B0C7B">
        <w:rPr>
          <w:rFonts w:ascii="Times New Roman" w:eastAsia="Calibri" w:hAnsi="Times New Roman" w:cs="Times New Roman"/>
          <w:sz w:val="20"/>
        </w:rPr>
        <w:t>__________</w:t>
      </w:r>
      <w:bookmarkEnd w:id="43"/>
    </w:p>
    <w:p w14:paraId="65643470" w14:textId="77777777" w:rsidR="00774AA5" w:rsidRPr="006B0C7B" w:rsidRDefault="000631F1" w:rsidP="005C1E12">
      <w:pPr>
        <w:pStyle w:val="Antrat1"/>
        <w:jc w:val="right"/>
        <w:rPr>
          <w:rFonts w:ascii="Times New Roman" w:hAnsi="Times New Roman" w:cs="Times New Roman"/>
          <w:color w:val="auto"/>
          <w:sz w:val="22"/>
          <w:szCs w:val="24"/>
        </w:rPr>
      </w:pPr>
      <w:bookmarkStart w:id="44" w:name="_Toc126333939"/>
      <w:r w:rsidRPr="006B0C7B">
        <w:rPr>
          <w:rFonts w:ascii="Times New Roman" w:hAnsi="Times New Roman" w:cs="Times New Roman"/>
          <w:color w:val="auto"/>
          <w:sz w:val="22"/>
          <w:szCs w:val="24"/>
        </w:rPr>
        <w:lastRenderedPageBreak/>
        <w:t>P</w:t>
      </w:r>
      <w:r w:rsidR="008F59C5" w:rsidRPr="006B0C7B">
        <w:rPr>
          <w:rFonts w:ascii="Times New Roman" w:hAnsi="Times New Roman" w:cs="Times New Roman"/>
          <w:color w:val="auto"/>
          <w:sz w:val="22"/>
          <w:szCs w:val="24"/>
        </w:rPr>
        <w:t>irkimo sąlygų 1 priedas „Terminai“</w:t>
      </w:r>
      <w:bookmarkEnd w:id="44"/>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544"/>
        <w:gridCol w:w="3924"/>
        <w:gridCol w:w="1760"/>
      </w:tblGrid>
      <w:tr w:rsidR="00420DBB" w:rsidRPr="006B0C7B" w14:paraId="7B828BA4" w14:textId="77777777" w:rsidTr="00420DBB">
        <w:trPr>
          <w:trHeight w:val="20"/>
        </w:trPr>
        <w:tc>
          <w:tcPr>
            <w:tcW w:w="738" w:type="dxa"/>
            <w:shd w:val="clear" w:color="auto" w:fill="D9D9D9" w:themeFill="background1" w:themeFillShade="D9"/>
          </w:tcPr>
          <w:p w14:paraId="503CA6E5" w14:textId="77777777" w:rsidR="00420DBB" w:rsidRPr="006B0C7B" w:rsidRDefault="00420DBB" w:rsidP="00B71BEE">
            <w:pPr>
              <w:spacing w:after="0" w:line="240" w:lineRule="auto"/>
              <w:jc w:val="center"/>
              <w:rPr>
                <w:rFonts w:ascii="Times New Roman" w:hAnsi="Times New Roman" w:cs="Times New Roman"/>
                <w:b/>
                <w:bCs/>
                <w:sz w:val="20"/>
              </w:rPr>
            </w:pPr>
          </w:p>
        </w:tc>
        <w:tc>
          <w:tcPr>
            <w:tcW w:w="3544" w:type="dxa"/>
            <w:shd w:val="clear" w:color="auto" w:fill="D9D9D9" w:themeFill="background1" w:themeFillShade="D9"/>
            <w:tcMar>
              <w:top w:w="0" w:type="dxa"/>
              <w:left w:w="108" w:type="dxa"/>
              <w:bottom w:w="0" w:type="dxa"/>
              <w:right w:w="108" w:type="dxa"/>
            </w:tcMar>
          </w:tcPr>
          <w:p w14:paraId="41DB82D9" w14:textId="77777777" w:rsidR="00420DBB" w:rsidRPr="006B0C7B" w:rsidRDefault="00420DBB" w:rsidP="00B71BEE">
            <w:pPr>
              <w:spacing w:after="0" w:line="240" w:lineRule="auto"/>
              <w:jc w:val="center"/>
              <w:rPr>
                <w:rFonts w:ascii="Times New Roman" w:hAnsi="Times New Roman" w:cs="Times New Roman"/>
                <w:b/>
                <w:bCs/>
                <w:sz w:val="20"/>
              </w:rPr>
            </w:pPr>
            <w:r w:rsidRPr="006B0C7B">
              <w:rPr>
                <w:rFonts w:ascii="Times New Roman" w:hAnsi="Times New Roman" w:cs="Times New Roman"/>
                <w:b/>
                <w:bCs/>
                <w:sz w:val="20"/>
              </w:rPr>
              <w:t>VEIKSMAS</w:t>
            </w:r>
          </w:p>
        </w:tc>
        <w:tc>
          <w:tcPr>
            <w:tcW w:w="3924" w:type="dxa"/>
            <w:shd w:val="clear" w:color="auto" w:fill="D9D9D9" w:themeFill="background1" w:themeFillShade="D9"/>
            <w:tcMar>
              <w:top w:w="0" w:type="dxa"/>
              <w:left w:w="108" w:type="dxa"/>
              <w:bottom w:w="0" w:type="dxa"/>
              <w:right w:w="108" w:type="dxa"/>
            </w:tcMar>
          </w:tcPr>
          <w:p w14:paraId="1D3788A4" w14:textId="77777777" w:rsidR="00420DBB" w:rsidRPr="006B0C7B" w:rsidRDefault="00420DBB" w:rsidP="00B71BEE">
            <w:pPr>
              <w:spacing w:after="0" w:line="240" w:lineRule="auto"/>
              <w:jc w:val="center"/>
              <w:rPr>
                <w:rFonts w:ascii="Times New Roman" w:hAnsi="Times New Roman" w:cs="Times New Roman"/>
                <w:b/>
                <w:sz w:val="20"/>
              </w:rPr>
            </w:pPr>
            <w:r w:rsidRPr="006B0C7B">
              <w:rPr>
                <w:rFonts w:ascii="Times New Roman" w:hAnsi="Times New Roman" w:cs="Times New Roman"/>
                <w:b/>
                <w:sz w:val="20"/>
              </w:rPr>
              <w:t>DATA/DIENŲ SKAIČIUS/ LAIKAS</w:t>
            </w:r>
          </w:p>
          <w:p w14:paraId="7681ABD4" w14:textId="77777777" w:rsidR="00420DBB" w:rsidRPr="006B0C7B" w:rsidRDefault="00420DBB" w:rsidP="00B71BEE">
            <w:pPr>
              <w:spacing w:after="0" w:line="240" w:lineRule="auto"/>
              <w:jc w:val="center"/>
              <w:rPr>
                <w:rFonts w:ascii="Times New Roman" w:hAnsi="Times New Roman" w:cs="Times New Roman"/>
                <w:sz w:val="20"/>
              </w:rPr>
            </w:pPr>
            <w:r w:rsidRPr="006B0C7B">
              <w:rPr>
                <w:rFonts w:ascii="Times New Roman" w:hAnsi="Times New Roman" w:cs="Times New Roman"/>
                <w:sz w:val="20"/>
              </w:rPr>
              <w:t>(Lietuvos laiku)</w:t>
            </w:r>
          </w:p>
        </w:tc>
        <w:tc>
          <w:tcPr>
            <w:tcW w:w="1760" w:type="dxa"/>
            <w:shd w:val="clear" w:color="auto" w:fill="D9D9D9" w:themeFill="background1" w:themeFillShade="D9"/>
            <w:tcMar>
              <w:top w:w="0" w:type="dxa"/>
              <w:left w:w="108" w:type="dxa"/>
              <w:bottom w:w="0" w:type="dxa"/>
              <w:right w:w="108" w:type="dxa"/>
            </w:tcMar>
          </w:tcPr>
          <w:p w14:paraId="67A9E351" w14:textId="77777777" w:rsidR="00420DBB" w:rsidRPr="006B0C7B" w:rsidRDefault="00420DBB" w:rsidP="00B71BEE">
            <w:pPr>
              <w:spacing w:after="0" w:line="240" w:lineRule="auto"/>
              <w:jc w:val="center"/>
              <w:rPr>
                <w:rFonts w:ascii="Times New Roman" w:hAnsi="Times New Roman" w:cs="Times New Roman"/>
                <w:b/>
                <w:sz w:val="20"/>
              </w:rPr>
            </w:pPr>
            <w:r w:rsidRPr="006B0C7B">
              <w:rPr>
                <w:rFonts w:ascii="Times New Roman" w:hAnsi="Times New Roman" w:cs="Times New Roman"/>
                <w:b/>
                <w:sz w:val="20"/>
              </w:rPr>
              <w:t>PASTABOS</w:t>
            </w:r>
          </w:p>
        </w:tc>
      </w:tr>
      <w:tr w:rsidR="00420DBB" w:rsidRPr="006B0C7B" w14:paraId="0FF5B32D" w14:textId="77777777" w:rsidTr="00420DBB">
        <w:trPr>
          <w:trHeight w:val="20"/>
        </w:trPr>
        <w:tc>
          <w:tcPr>
            <w:tcW w:w="738" w:type="dxa"/>
          </w:tcPr>
          <w:p w14:paraId="5A33FE06" w14:textId="77777777" w:rsidR="00420DBB" w:rsidRPr="006B0C7B" w:rsidRDefault="00420DBB" w:rsidP="00395791">
            <w:pPr>
              <w:keepNext/>
              <w:spacing w:after="0" w:line="240" w:lineRule="auto"/>
              <w:rPr>
                <w:rFonts w:ascii="Times New Roman" w:hAnsi="Times New Roman" w:cs="Times New Roman"/>
                <w:bCs/>
                <w:sz w:val="20"/>
              </w:rPr>
            </w:pPr>
            <w:r>
              <w:rPr>
                <w:rFonts w:ascii="Times New Roman" w:hAnsi="Times New Roman" w:cs="Times New Roman"/>
                <w:bCs/>
                <w:sz w:val="20"/>
              </w:rPr>
              <w:t xml:space="preserve">1. </w:t>
            </w:r>
          </w:p>
        </w:tc>
        <w:tc>
          <w:tcPr>
            <w:tcW w:w="3544" w:type="dxa"/>
            <w:tcMar>
              <w:top w:w="0" w:type="dxa"/>
              <w:left w:w="108" w:type="dxa"/>
              <w:bottom w:w="0" w:type="dxa"/>
              <w:right w:w="108" w:type="dxa"/>
            </w:tcMar>
          </w:tcPr>
          <w:p w14:paraId="17A5184E" w14:textId="77777777" w:rsidR="00420DBB" w:rsidRPr="006B0C7B" w:rsidRDefault="00420DBB" w:rsidP="00395791">
            <w:pPr>
              <w:keepNext/>
              <w:spacing w:after="0" w:line="240" w:lineRule="auto"/>
              <w:rPr>
                <w:rFonts w:ascii="Times New Roman" w:hAnsi="Times New Roman" w:cs="Times New Roman"/>
                <w:sz w:val="20"/>
                <w:szCs w:val="22"/>
              </w:rPr>
            </w:pPr>
            <w:r w:rsidRPr="006B0C7B">
              <w:rPr>
                <w:rFonts w:ascii="Times New Roman" w:hAnsi="Times New Roman" w:cs="Times New Roman"/>
                <w:bCs/>
                <w:sz w:val="20"/>
              </w:rPr>
              <w:t>Pasiūlymų pateikimo terminas</w:t>
            </w:r>
          </w:p>
        </w:tc>
        <w:tc>
          <w:tcPr>
            <w:tcW w:w="3924" w:type="dxa"/>
            <w:tcMar>
              <w:top w:w="0" w:type="dxa"/>
              <w:left w:w="108" w:type="dxa"/>
              <w:bottom w:w="0" w:type="dxa"/>
              <w:right w:w="108" w:type="dxa"/>
            </w:tcMar>
          </w:tcPr>
          <w:p w14:paraId="33A21FEF"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Nurodytas skelbime </w:t>
            </w:r>
          </w:p>
        </w:tc>
        <w:tc>
          <w:tcPr>
            <w:tcW w:w="1760" w:type="dxa"/>
            <w:tcMar>
              <w:top w:w="0" w:type="dxa"/>
              <w:left w:w="108" w:type="dxa"/>
              <w:bottom w:w="0" w:type="dxa"/>
              <w:right w:w="108" w:type="dxa"/>
            </w:tcMar>
          </w:tcPr>
          <w:p w14:paraId="6DAFE51E" w14:textId="77777777" w:rsidR="00420DBB" w:rsidRPr="006B0C7B" w:rsidRDefault="00420DBB" w:rsidP="00395791">
            <w:pPr>
              <w:spacing w:after="0" w:line="240" w:lineRule="auto"/>
              <w:rPr>
                <w:rFonts w:ascii="Times New Roman" w:hAnsi="Times New Roman" w:cs="Times New Roman"/>
                <w:iCs/>
                <w:sz w:val="16"/>
              </w:rPr>
            </w:pPr>
            <w:r w:rsidRPr="006B0C7B">
              <w:rPr>
                <w:rFonts w:ascii="Times New Roman" w:hAnsi="Times New Roman" w:cs="Times New Roman"/>
                <w:sz w:val="16"/>
              </w:rPr>
              <w:t>PO turi teisę pratęsti pasiūlymų pateikimo terminą.</w:t>
            </w:r>
          </w:p>
        </w:tc>
      </w:tr>
      <w:tr w:rsidR="00420DBB" w:rsidRPr="006B0C7B" w14:paraId="752FCC3C" w14:textId="77777777" w:rsidTr="00420DBB">
        <w:trPr>
          <w:trHeight w:val="20"/>
        </w:trPr>
        <w:tc>
          <w:tcPr>
            <w:tcW w:w="738" w:type="dxa"/>
          </w:tcPr>
          <w:p w14:paraId="5FE781D0" w14:textId="77777777" w:rsidR="00420DBB" w:rsidRPr="006B0C7B" w:rsidRDefault="00420DBB" w:rsidP="00395791">
            <w:pPr>
              <w:keepNext/>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 </w:t>
            </w:r>
          </w:p>
        </w:tc>
        <w:tc>
          <w:tcPr>
            <w:tcW w:w="3544" w:type="dxa"/>
            <w:tcMar>
              <w:top w:w="0" w:type="dxa"/>
              <w:left w:w="108" w:type="dxa"/>
              <w:bottom w:w="0" w:type="dxa"/>
              <w:right w:w="108" w:type="dxa"/>
            </w:tcMar>
          </w:tcPr>
          <w:p w14:paraId="4F6BF8CE" w14:textId="77777777" w:rsidR="00420DBB" w:rsidRPr="006B0C7B" w:rsidRDefault="00420DBB" w:rsidP="00395791">
            <w:pPr>
              <w:keepNext/>
              <w:spacing w:after="0" w:line="240" w:lineRule="auto"/>
              <w:rPr>
                <w:rFonts w:ascii="Times New Roman" w:hAnsi="Times New Roman" w:cs="Times New Roman"/>
                <w:sz w:val="20"/>
                <w:szCs w:val="22"/>
              </w:rPr>
            </w:pPr>
            <w:r w:rsidRPr="006B0C7B">
              <w:rPr>
                <w:rFonts w:ascii="Times New Roman" w:eastAsia="Times New Roman" w:hAnsi="Times New Roman" w:cs="Times New Roman"/>
                <w:sz w:val="20"/>
              </w:rPr>
              <w:t>Pradinis susipažinimas su CVP IS priemonėmis gautais pasiūlymais</w:t>
            </w:r>
          </w:p>
        </w:tc>
        <w:tc>
          <w:tcPr>
            <w:tcW w:w="3924" w:type="dxa"/>
            <w:tcMar>
              <w:top w:w="0" w:type="dxa"/>
              <w:left w:w="108" w:type="dxa"/>
              <w:bottom w:w="0" w:type="dxa"/>
              <w:right w:w="108" w:type="dxa"/>
            </w:tcMar>
          </w:tcPr>
          <w:p w14:paraId="7C34D46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Pradedamas ne anksčiau nei po 45 minučių po pasiūlymų pateikimo termino pabaigos</w:t>
            </w:r>
          </w:p>
        </w:tc>
        <w:tc>
          <w:tcPr>
            <w:tcW w:w="1760" w:type="dxa"/>
            <w:tcMar>
              <w:top w:w="0" w:type="dxa"/>
              <w:left w:w="108" w:type="dxa"/>
              <w:bottom w:w="0" w:type="dxa"/>
              <w:right w:w="108" w:type="dxa"/>
            </w:tcMar>
          </w:tcPr>
          <w:p w14:paraId="11C6080E" w14:textId="77777777" w:rsidR="00420DBB" w:rsidRPr="006B0C7B" w:rsidRDefault="00420DBB" w:rsidP="00395791">
            <w:pPr>
              <w:spacing w:after="0" w:line="240" w:lineRule="auto"/>
              <w:rPr>
                <w:rFonts w:ascii="Times New Roman" w:hAnsi="Times New Roman" w:cs="Times New Roman"/>
                <w:iCs/>
                <w:sz w:val="16"/>
              </w:rPr>
            </w:pPr>
          </w:p>
        </w:tc>
      </w:tr>
      <w:tr w:rsidR="00420DBB" w:rsidRPr="006B0C7B" w14:paraId="11D31529" w14:textId="77777777" w:rsidTr="00420DBB">
        <w:trPr>
          <w:trHeight w:val="20"/>
        </w:trPr>
        <w:tc>
          <w:tcPr>
            <w:tcW w:w="738" w:type="dxa"/>
          </w:tcPr>
          <w:p w14:paraId="45BB211E" w14:textId="77777777" w:rsidR="00420DBB" w:rsidRPr="006B0C7B" w:rsidRDefault="00420DBB" w:rsidP="00395791">
            <w:pPr>
              <w:keepNext/>
              <w:spacing w:after="0" w:line="240" w:lineRule="auto"/>
              <w:rPr>
                <w:rFonts w:ascii="Times New Roman" w:hAnsi="Times New Roman" w:cs="Times New Roman"/>
                <w:sz w:val="20"/>
              </w:rPr>
            </w:pPr>
            <w:r>
              <w:rPr>
                <w:rFonts w:ascii="Times New Roman" w:hAnsi="Times New Roman" w:cs="Times New Roman"/>
                <w:sz w:val="20"/>
              </w:rPr>
              <w:t xml:space="preserve">3. </w:t>
            </w:r>
          </w:p>
        </w:tc>
        <w:tc>
          <w:tcPr>
            <w:tcW w:w="3544" w:type="dxa"/>
            <w:tcMar>
              <w:top w:w="0" w:type="dxa"/>
              <w:left w:w="108" w:type="dxa"/>
              <w:bottom w:w="0" w:type="dxa"/>
              <w:right w:w="108" w:type="dxa"/>
            </w:tcMar>
          </w:tcPr>
          <w:p w14:paraId="36F25789" w14:textId="77777777" w:rsidR="00420DBB" w:rsidRPr="006B0C7B" w:rsidRDefault="00420DBB" w:rsidP="00395791">
            <w:pPr>
              <w:keepNext/>
              <w:spacing w:after="0" w:line="240" w:lineRule="auto"/>
              <w:rPr>
                <w:rFonts w:ascii="Times New Roman" w:hAnsi="Times New Roman" w:cs="Times New Roman"/>
                <w:bCs/>
                <w:sz w:val="20"/>
              </w:rPr>
            </w:pPr>
            <w:r w:rsidRPr="006B0C7B">
              <w:rPr>
                <w:rFonts w:ascii="Times New Roman" w:hAnsi="Times New Roman" w:cs="Times New Roman"/>
                <w:sz w:val="20"/>
              </w:rPr>
              <w:t>Prašymą paaiškinti, patikslinti pirkimo sąlygas tiekėjas turi pateikti ne vėliau kaip:</w:t>
            </w:r>
          </w:p>
        </w:tc>
        <w:tc>
          <w:tcPr>
            <w:tcW w:w="3924" w:type="dxa"/>
            <w:tcMar>
              <w:top w:w="0" w:type="dxa"/>
              <w:left w:w="108" w:type="dxa"/>
              <w:bottom w:w="0" w:type="dxa"/>
              <w:right w:w="108" w:type="dxa"/>
            </w:tcMar>
          </w:tcPr>
          <w:p w14:paraId="0A15023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b/>
                <w:sz w:val="20"/>
              </w:rPr>
              <w:t>6 dienų</w:t>
            </w:r>
            <w:r w:rsidRPr="006B0C7B">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630354A4" w14:textId="77777777" w:rsidR="00420DBB" w:rsidRPr="006B0C7B" w:rsidRDefault="00420DBB" w:rsidP="00395791">
            <w:pPr>
              <w:spacing w:after="0" w:line="240" w:lineRule="auto"/>
              <w:rPr>
                <w:rFonts w:ascii="Times New Roman" w:hAnsi="Times New Roman" w:cs="Times New Roman"/>
                <w:iCs/>
                <w:sz w:val="16"/>
              </w:rPr>
            </w:pPr>
          </w:p>
        </w:tc>
      </w:tr>
      <w:tr w:rsidR="00420DBB" w:rsidRPr="006B0C7B" w14:paraId="6F34B36F" w14:textId="77777777" w:rsidTr="00420DBB">
        <w:trPr>
          <w:trHeight w:val="20"/>
        </w:trPr>
        <w:tc>
          <w:tcPr>
            <w:tcW w:w="738" w:type="dxa"/>
          </w:tcPr>
          <w:p w14:paraId="69DF89DA" w14:textId="77777777" w:rsidR="00420DBB" w:rsidRPr="006B0C7B" w:rsidRDefault="00420DBB" w:rsidP="00395791">
            <w:pPr>
              <w:spacing w:after="0" w:line="240" w:lineRule="auto"/>
              <w:rPr>
                <w:rFonts w:ascii="Times New Roman" w:hAnsi="Times New Roman" w:cs="Times New Roman"/>
                <w:sz w:val="20"/>
                <w:szCs w:val="22"/>
              </w:rPr>
            </w:pPr>
            <w:r>
              <w:rPr>
                <w:rFonts w:ascii="Times New Roman" w:hAnsi="Times New Roman" w:cs="Times New Roman"/>
                <w:sz w:val="20"/>
                <w:szCs w:val="22"/>
              </w:rPr>
              <w:t xml:space="preserve">4. </w:t>
            </w:r>
          </w:p>
        </w:tc>
        <w:tc>
          <w:tcPr>
            <w:tcW w:w="3544" w:type="dxa"/>
            <w:tcMar>
              <w:top w:w="0" w:type="dxa"/>
              <w:left w:w="108" w:type="dxa"/>
              <w:bottom w:w="0" w:type="dxa"/>
              <w:right w:w="108" w:type="dxa"/>
            </w:tcMar>
          </w:tcPr>
          <w:p w14:paraId="3FB866B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szCs w:val="22"/>
              </w:rPr>
              <w:t>Perkančioji organizacija pirkimo sąlygų paaiškinimą, patikslinimą pateikia visiems tiekėjams ne vėliau kaip:</w:t>
            </w:r>
          </w:p>
        </w:tc>
        <w:tc>
          <w:tcPr>
            <w:tcW w:w="3924" w:type="dxa"/>
            <w:tcMar>
              <w:top w:w="0" w:type="dxa"/>
              <w:left w:w="108" w:type="dxa"/>
              <w:bottom w:w="0" w:type="dxa"/>
              <w:right w:w="108" w:type="dxa"/>
            </w:tcMar>
          </w:tcPr>
          <w:p w14:paraId="2049FB69"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b/>
                <w:sz w:val="20"/>
              </w:rPr>
              <w:t>4 dienų</w:t>
            </w:r>
            <w:r w:rsidRPr="006B0C7B">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513EBF10"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4D1E590F" w14:textId="77777777" w:rsidTr="00420DBB">
        <w:trPr>
          <w:trHeight w:val="20"/>
        </w:trPr>
        <w:tc>
          <w:tcPr>
            <w:tcW w:w="738" w:type="dxa"/>
          </w:tcPr>
          <w:p w14:paraId="53D4955F" w14:textId="77777777" w:rsidR="00420DBB" w:rsidRPr="006B0C7B" w:rsidRDefault="00420DBB" w:rsidP="00395791">
            <w:pPr>
              <w:spacing w:after="0" w:line="240" w:lineRule="auto"/>
              <w:rPr>
                <w:rFonts w:ascii="Times New Roman" w:hAnsi="Times New Roman" w:cs="Times New Roman"/>
                <w:sz w:val="20"/>
                <w:szCs w:val="22"/>
              </w:rPr>
            </w:pPr>
            <w:r>
              <w:rPr>
                <w:rFonts w:ascii="Times New Roman" w:hAnsi="Times New Roman" w:cs="Times New Roman"/>
                <w:sz w:val="20"/>
                <w:szCs w:val="22"/>
              </w:rPr>
              <w:t xml:space="preserve">5. </w:t>
            </w:r>
          </w:p>
        </w:tc>
        <w:tc>
          <w:tcPr>
            <w:tcW w:w="3544" w:type="dxa"/>
            <w:tcMar>
              <w:top w:w="0" w:type="dxa"/>
              <w:left w:w="108" w:type="dxa"/>
              <w:bottom w:w="0" w:type="dxa"/>
              <w:right w:w="108" w:type="dxa"/>
            </w:tcMar>
          </w:tcPr>
          <w:p w14:paraId="1D7334A8" w14:textId="77777777" w:rsidR="00420DBB" w:rsidRPr="006B0C7B" w:rsidRDefault="00420DBB" w:rsidP="00395791">
            <w:pPr>
              <w:spacing w:after="0" w:line="240" w:lineRule="auto"/>
              <w:rPr>
                <w:rFonts w:ascii="Times New Roman" w:hAnsi="Times New Roman" w:cs="Times New Roman"/>
                <w:sz w:val="20"/>
                <w:szCs w:val="22"/>
              </w:rPr>
            </w:pPr>
            <w:r w:rsidRPr="006B0C7B">
              <w:rPr>
                <w:rFonts w:ascii="Times New Roman" w:hAnsi="Times New Roman" w:cs="Times New Roman"/>
                <w:sz w:val="20"/>
                <w:szCs w:val="22"/>
              </w:rPr>
              <w:t>Objekto apžiūra bus vykdoma:</w:t>
            </w:r>
          </w:p>
        </w:tc>
        <w:tc>
          <w:tcPr>
            <w:tcW w:w="3924" w:type="dxa"/>
            <w:tcMar>
              <w:top w:w="0" w:type="dxa"/>
              <w:left w:w="108" w:type="dxa"/>
              <w:bottom w:w="0" w:type="dxa"/>
              <w:right w:w="108" w:type="dxa"/>
            </w:tcMar>
          </w:tcPr>
          <w:p w14:paraId="67B7CE05"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NETAIKOMA</w:t>
            </w:r>
          </w:p>
        </w:tc>
        <w:tc>
          <w:tcPr>
            <w:tcW w:w="1760" w:type="dxa"/>
            <w:tcMar>
              <w:top w:w="0" w:type="dxa"/>
              <w:left w:w="108" w:type="dxa"/>
              <w:bottom w:w="0" w:type="dxa"/>
              <w:right w:w="108" w:type="dxa"/>
            </w:tcMar>
          </w:tcPr>
          <w:p w14:paraId="1167907A"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616E334D" w14:textId="77777777" w:rsidTr="00420DBB">
        <w:trPr>
          <w:trHeight w:val="20"/>
        </w:trPr>
        <w:tc>
          <w:tcPr>
            <w:tcW w:w="738" w:type="dxa"/>
          </w:tcPr>
          <w:p w14:paraId="204B6BE5"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6. </w:t>
            </w:r>
          </w:p>
        </w:tc>
        <w:tc>
          <w:tcPr>
            <w:tcW w:w="3544" w:type="dxa"/>
            <w:tcMar>
              <w:top w:w="0" w:type="dxa"/>
              <w:left w:w="108" w:type="dxa"/>
              <w:bottom w:w="0" w:type="dxa"/>
              <w:right w:w="108" w:type="dxa"/>
            </w:tcMar>
          </w:tcPr>
          <w:p w14:paraId="0876E2B2"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Perkančioji organizacija rengs susitikimus su tiekėjais dėl pirkimo sąlygų paaiškinimo</w:t>
            </w:r>
          </w:p>
        </w:tc>
        <w:tc>
          <w:tcPr>
            <w:tcW w:w="3924" w:type="dxa"/>
            <w:tcMar>
              <w:top w:w="0" w:type="dxa"/>
              <w:left w:w="108" w:type="dxa"/>
              <w:bottom w:w="0" w:type="dxa"/>
              <w:right w:w="108" w:type="dxa"/>
            </w:tcMar>
          </w:tcPr>
          <w:p w14:paraId="53E38A79"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NETAIKOMA</w:t>
            </w:r>
          </w:p>
        </w:tc>
        <w:tc>
          <w:tcPr>
            <w:tcW w:w="1760" w:type="dxa"/>
            <w:tcMar>
              <w:top w:w="0" w:type="dxa"/>
              <w:left w:w="108" w:type="dxa"/>
              <w:bottom w:w="0" w:type="dxa"/>
              <w:right w:w="108" w:type="dxa"/>
            </w:tcMar>
          </w:tcPr>
          <w:p w14:paraId="5B442C8E"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2FA38F99" w14:textId="77777777" w:rsidTr="00420DBB">
        <w:trPr>
          <w:trHeight w:val="20"/>
        </w:trPr>
        <w:tc>
          <w:tcPr>
            <w:tcW w:w="738" w:type="dxa"/>
          </w:tcPr>
          <w:p w14:paraId="5BB30A81"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7. </w:t>
            </w:r>
          </w:p>
        </w:tc>
        <w:tc>
          <w:tcPr>
            <w:tcW w:w="3544" w:type="dxa"/>
            <w:tcMar>
              <w:top w:w="0" w:type="dxa"/>
              <w:left w:w="108" w:type="dxa"/>
              <w:bottom w:w="0" w:type="dxa"/>
              <w:right w:w="108" w:type="dxa"/>
            </w:tcMar>
          </w:tcPr>
          <w:p w14:paraId="7EA6E887"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Tiekėjai turi pateikti prekių pavyzdžius</w:t>
            </w:r>
          </w:p>
        </w:tc>
        <w:tc>
          <w:tcPr>
            <w:tcW w:w="3924" w:type="dxa"/>
            <w:tcMar>
              <w:top w:w="0" w:type="dxa"/>
              <w:left w:w="108" w:type="dxa"/>
              <w:bottom w:w="0" w:type="dxa"/>
              <w:right w:w="108" w:type="dxa"/>
            </w:tcMar>
          </w:tcPr>
          <w:p w14:paraId="643371EF" w14:textId="77777777" w:rsidR="00420DBB" w:rsidRPr="00420DBB" w:rsidRDefault="00420DBB" w:rsidP="00420DBB">
            <w:pPr>
              <w:suppressAutoHyphens/>
              <w:spacing w:after="0" w:line="240" w:lineRule="auto"/>
              <w:jc w:val="both"/>
              <w:rPr>
                <w:rFonts w:ascii="Times New Roman" w:eastAsia="Arial Unicode MS" w:hAnsi="Times New Roman" w:cs="Times New Roman"/>
                <w:sz w:val="20"/>
                <w:lang w:eastAsia="en-US"/>
              </w:rPr>
            </w:pPr>
            <w:r w:rsidRPr="006B0C7B">
              <w:rPr>
                <w:rFonts w:ascii="Times New Roman" w:eastAsia="Arial Unicode MS" w:hAnsi="Times New Roman" w:cs="Times New Roman"/>
                <w:sz w:val="20"/>
                <w:lang w:eastAsia="en-US"/>
              </w:rPr>
              <w:t>NETAIKOMA</w:t>
            </w:r>
          </w:p>
        </w:tc>
        <w:tc>
          <w:tcPr>
            <w:tcW w:w="1760" w:type="dxa"/>
            <w:tcMar>
              <w:top w:w="0" w:type="dxa"/>
              <w:left w:w="108" w:type="dxa"/>
              <w:bottom w:w="0" w:type="dxa"/>
              <w:right w:w="108" w:type="dxa"/>
            </w:tcMar>
          </w:tcPr>
          <w:p w14:paraId="24A6D76F"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3055956" w14:textId="77777777" w:rsidTr="00420DBB">
        <w:trPr>
          <w:trHeight w:val="20"/>
        </w:trPr>
        <w:tc>
          <w:tcPr>
            <w:tcW w:w="738" w:type="dxa"/>
          </w:tcPr>
          <w:p w14:paraId="30C8A4FE"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8. </w:t>
            </w:r>
          </w:p>
        </w:tc>
        <w:tc>
          <w:tcPr>
            <w:tcW w:w="3544" w:type="dxa"/>
            <w:tcMar>
              <w:top w:w="0" w:type="dxa"/>
              <w:left w:w="108" w:type="dxa"/>
              <w:bottom w:w="0" w:type="dxa"/>
              <w:right w:w="108" w:type="dxa"/>
            </w:tcMar>
          </w:tcPr>
          <w:p w14:paraId="1C6E77E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Pasiūlymo galiojimo ir pasiūlymo galiojimo užtikrinimo (jei taikoma) terminas ne trumpesnis kaip</w:t>
            </w:r>
          </w:p>
        </w:tc>
        <w:tc>
          <w:tcPr>
            <w:tcW w:w="3924" w:type="dxa"/>
            <w:tcMar>
              <w:top w:w="0" w:type="dxa"/>
              <w:left w:w="108" w:type="dxa"/>
              <w:bottom w:w="0" w:type="dxa"/>
              <w:right w:w="108" w:type="dxa"/>
            </w:tcMar>
          </w:tcPr>
          <w:p w14:paraId="54FA5AF1"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90 (devyniasdešimt) dienų nuo pasiūlymų pateikimo galutinio termino pabaigos</w:t>
            </w:r>
          </w:p>
        </w:tc>
        <w:tc>
          <w:tcPr>
            <w:tcW w:w="1760" w:type="dxa"/>
            <w:tcMar>
              <w:top w:w="0" w:type="dxa"/>
              <w:left w:w="108" w:type="dxa"/>
              <w:bottom w:w="0" w:type="dxa"/>
              <w:right w:w="108" w:type="dxa"/>
            </w:tcMar>
          </w:tcPr>
          <w:p w14:paraId="237FA5B8"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5D3E8907" w14:textId="77777777" w:rsidTr="00420DBB">
        <w:trPr>
          <w:trHeight w:val="20"/>
        </w:trPr>
        <w:tc>
          <w:tcPr>
            <w:tcW w:w="738" w:type="dxa"/>
          </w:tcPr>
          <w:p w14:paraId="2F411BC0"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9. </w:t>
            </w:r>
          </w:p>
        </w:tc>
        <w:tc>
          <w:tcPr>
            <w:tcW w:w="3544" w:type="dxa"/>
            <w:tcMar>
              <w:top w:w="0" w:type="dxa"/>
              <w:left w:w="108" w:type="dxa"/>
              <w:bottom w:w="0" w:type="dxa"/>
              <w:right w:w="108" w:type="dxa"/>
            </w:tcMar>
          </w:tcPr>
          <w:p w14:paraId="6FD2509D"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 xml:space="preserve">Perkančioji organizacija atsako tiekėjui, ar ji sutinka priimti tiekėjo siūlomą pasiūlymo galiojimo užtikrinimą patvirtinantį dokumentą ne vėliau kaip per </w:t>
            </w:r>
          </w:p>
        </w:tc>
        <w:tc>
          <w:tcPr>
            <w:tcW w:w="3924" w:type="dxa"/>
            <w:tcMar>
              <w:top w:w="0" w:type="dxa"/>
              <w:left w:w="108" w:type="dxa"/>
              <w:bottom w:w="0" w:type="dxa"/>
              <w:right w:w="108" w:type="dxa"/>
            </w:tcMar>
          </w:tcPr>
          <w:p w14:paraId="726B9C4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iCs/>
                <w:sz w:val="20"/>
              </w:rPr>
              <w:t xml:space="preserve">3 (tris) darbo dienas </w:t>
            </w:r>
            <w:r w:rsidRPr="006B0C7B">
              <w:rPr>
                <w:rFonts w:ascii="Times New Roman" w:hAnsi="Times New Roman" w:cs="Times New Roman"/>
                <w:sz w:val="20"/>
              </w:rPr>
              <w:t>nuo prašymo gavimo dienos</w:t>
            </w:r>
          </w:p>
          <w:p w14:paraId="25566852" w14:textId="77777777" w:rsidR="00420DBB" w:rsidRPr="006B0C7B" w:rsidRDefault="00420DBB" w:rsidP="00395791">
            <w:pPr>
              <w:spacing w:after="0" w:line="240" w:lineRule="auto"/>
              <w:rPr>
                <w:rFonts w:ascii="Times New Roman" w:hAnsi="Times New Roman" w:cs="Times New Roman"/>
                <w:iCs/>
                <w:sz w:val="20"/>
              </w:rPr>
            </w:pPr>
          </w:p>
        </w:tc>
        <w:tc>
          <w:tcPr>
            <w:tcW w:w="1760" w:type="dxa"/>
            <w:tcMar>
              <w:top w:w="0" w:type="dxa"/>
              <w:left w:w="108" w:type="dxa"/>
              <w:bottom w:w="0" w:type="dxa"/>
              <w:right w:w="108" w:type="dxa"/>
            </w:tcMar>
          </w:tcPr>
          <w:p w14:paraId="7EECCB41" w14:textId="77777777" w:rsidR="00420DBB" w:rsidRPr="006B0C7B" w:rsidRDefault="00420DBB" w:rsidP="00395791">
            <w:pPr>
              <w:spacing w:after="0" w:line="240" w:lineRule="auto"/>
              <w:rPr>
                <w:rFonts w:ascii="Times New Roman" w:hAnsi="Times New Roman" w:cs="Times New Roman"/>
                <w:sz w:val="16"/>
              </w:rPr>
            </w:pPr>
            <w:r w:rsidRPr="006B0C7B">
              <w:rPr>
                <w:rFonts w:ascii="Times New Roman" w:hAnsi="Times New Roman" w:cs="Times New Roman"/>
                <w:sz w:val="16"/>
              </w:rPr>
              <w:t>Netaikoma, jei neprašoma pateikti pasiūlymo galiojimo užtikrinimą patvirtinančio dokumento</w:t>
            </w:r>
          </w:p>
        </w:tc>
      </w:tr>
      <w:tr w:rsidR="00420DBB" w:rsidRPr="006B0C7B" w14:paraId="5FEEE7A5" w14:textId="77777777" w:rsidTr="00420DBB">
        <w:trPr>
          <w:trHeight w:val="20"/>
        </w:trPr>
        <w:tc>
          <w:tcPr>
            <w:tcW w:w="738" w:type="dxa"/>
          </w:tcPr>
          <w:p w14:paraId="431BBAAB"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10. </w:t>
            </w:r>
          </w:p>
        </w:tc>
        <w:tc>
          <w:tcPr>
            <w:tcW w:w="3544" w:type="dxa"/>
            <w:tcMar>
              <w:top w:w="0" w:type="dxa"/>
              <w:left w:w="108" w:type="dxa"/>
              <w:bottom w:w="0" w:type="dxa"/>
              <w:right w:w="108" w:type="dxa"/>
            </w:tcMar>
          </w:tcPr>
          <w:p w14:paraId="19D505E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Pasiūlymo galiojimo užtikrinimas pirkimo dalyviui grąžinamas (arba atsisakoma teisių į jį) per</w:t>
            </w:r>
          </w:p>
        </w:tc>
        <w:tc>
          <w:tcPr>
            <w:tcW w:w="3924" w:type="dxa"/>
            <w:tcMar>
              <w:top w:w="0" w:type="dxa"/>
              <w:left w:w="108" w:type="dxa"/>
              <w:bottom w:w="0" w:type="dxa"/>
              <w:right w:w="108" w:type="dxa"/>
            </w:tcMar>
          </w:tcPr>
          <w:p w14:paraId="1C4FD884"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sz w:val="20"/>
              </w:rPr>
              <w:t>5 (penkias) darbo dienas nuo prašymo gavimo dienos</w:t>
            </w:r>
          </w:p>
          <w:p w14:paraId="3E320DE1" w14:textId="77777777" w:rsidR="00420DBB" w:rsidRPr="006B0C7B" w:rsidRDefault="00420DBB" w:rsidP="00395791">
            <w:pPr>
              <w:spacing w:after="0" w:line="240" w:lineRule="auto"/>
              <w:jc w:val="both"/>
              <w:rPr>
                <w:rFonts w:ascii="Times New Roman" w:hAnsi="Times New Roman" w:cs="Times New Roman"/>
                <w:sz w:val="20"/>
              </w:rPr>
            </w:pPr>
          </w:p>
        </w:tc>
        <w:tc>
          <w:tcPr>
            <w:tcW w:w="1760" w:type="dxa"/>
            <w:tcMar>
              <w:top w:w="0" w:type="dxa"/>
              <w:left w:w="108" w:type="dxa"/>
              <w:bottom w:w="0" w:type="dxa"/>
              <w:right w:w="108" w:type="dxa"/>
            </w:tcMar>
          </w:tcPr>
          <w:p w14:paraId="214B46FC" w14:textId="77777777" w:rsidR="00420DBB" w:rsidRPr="006B0C7B" w:rsidRDefault="00420DBB" w:rsidP="00395791">
            <w:pPr>
              <w:spacing w:after="0" w:line="240" w:lineRule="auto"/>
              <w:rPr>
                <w:rFonts w:ascii="Times New Roman" w:hAnsi="Times New Roman" w:cs="Times New Roman"/>
                <w:sz w:val="16"/>
              </w:rPr>
            </w:pPr>
            <w:r w:rsidRPr="006B0C7B">
              <w:rPr>
                <w:rFonts w:ascii="Times New Roman" w:hAnsi="Times New Roman" w:cs="Times New Roman"/>
                <w:sz w:val="16"/>
              </w:rPr>
              <w:t>Netaikoma, jei neprašoma pateikti pasiūlymo galiojimo užtikrinimą patvirtinančio dokumento</w:t>
            </w:r>
          </w:p>
        </w:tc>
      </w:tr>
      <w:tr w:rsidR="00420DBB" w:rsidRPr="006B0C7B" w14:paraId="33C58949" w14:textId="77777777" w:rsidTr="00420DBB">
        <w:trPr>
          <w:trHeight w:val="20"/>
        </w:trPr>
        <w:tc>
          <w:tcPr>
            <w:tcW w:w="738" w:type="dxa"/>
          </w:tcPr>
          <w:p w14:paraId="6B398453"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11. </w:t>
            </w:r>
          </w:p>
        </w:tc>
        <w:tc>
          <w:tcPr>
            <w:tcW w:w="3544" w:type="dxa"/>
            <w:tcMar>
              <w:top w:w="0" w:type="dxa"/>
              <w:left w:w="108" w:type="dxa"/>
              <w:bottom w:w="0" w:type="dxa"/>
              <w:right w:w="108" w:type="dxa"/>
            </w:tcMar>
          </w:tcPr>
          <w:p w14:paraId="189646C3"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Perkančioji organizacija informuoja pirkimo dalyvius apie EBVPD vertinimo rezultatus ne vėliau kaip per</w:t>
            </w:r>
          </w:p>
        </w:tc>
        <w:tc>
          <w:tcPr>
            <w:tcW w:w="3924" w:type="dxa"/>
            <w:tcMar>
              <w:top w:w="0" w:type="dxa"/>
              <w:left w:w="108" w:type="dxa"/>
              <w:bottom w:w="0" w:type="dxa"/>
              <w:right w:w="108" w:type="dxa"/>
            </w:tcMar>
          </w:tcPr>
          <w:p w14:paraId="58255BD0"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2C402483" w14:textId="77777777" w:rsidR="00420DBB" w:rsidRPr="006B0C7B" w:rsidRDefault="00420DBB" w:rsidP="00395791">
            <w:pPr>
              <w:spacing w:after="0" w:line="240" w:lineRule="auto"/>
              <w:rPr>
                <w:rFonts w:ascii="Times New Roman" w:hAnsi="Times New Roman" w:cs="Times New Roman"/>
                <w:bCs/>
                <w:sz w:val="16"/>
              </w:rPr>
            </w:pPr>
          </w:p>
        </w:tc>
      </w:tr>
      <w:tr w:rsidR="00420DBB" w:rsidRPr="006B0C7B" w14:paraId="1A991784" w14:textId="77777777" w:rsidTr="00420DBB">
        <w:trPr>
          <w:trHeight w:val="20"/>
        </w:trPr>
        <w:tc>
          <w:tcPr>
            <w:tcW w:w="738" w:type="dxa"/>
          </w:tcPr>
          <w:p w14:paraId="3C308B3D"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12. </w:t>
            </w:r>
          </w:p>
        </w:tc>
        <w:tc>
          <w:tcPr>
            <w:tcW w:w="3544" w:type="dxa"/>
            <w:tcMar>
              <w:top w:w="0" w:type="dxa"/>
              <w:left w:w="108" w:type="dxa"/>
              <w:bottom w:w="0" w:type="dxa"/>
              <w:right w:w="108" w:type="dxa"/>
            </w:tcMar>
          </w:tcPr>
          <w:p w14:paraId="2D5A753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 xml:space="preserve">Perkančioji organizacija pirkimo dalyviams praneša apie priimtą sprendimą nustatyti laimėjusį pasiūlymą, </w:t>
            </w:r>
            <w:r w:rsidRPr="006B0C7B">
              <w:rPr>
                <w:rFonts w:ascii="Times New Roman" w:hAnsi="Times New Roman" w:cs="Times New Roman"/>
                <w:sz w:val="20"/>
              </w:rPr>
              <w:t>dėl kurio bus sudaroma</w:t>
            </w:r>
            <w:r w:rsidRPr="006B0C7B">
              <w:rPr>
                <w:rFonts w:ascii="Times New Roman" w:hAnsi="Times New Roman" w:cs="Times New Roman"/>
                <w:bCs/>
                <w:sz w:val="20"/>
              </w:rPr>
              <w:t xml:space="preserve"> sutartis ne vėliau kaip per</w:t>
            </w:r>
          </w:p>
        </w:tc>
        <w:tc>
          <w:tcPr>
            <w:tcW w:w="3924" w:type="dxa"/>
            <w:tcMar>
              <w:top w:w="0" w:type="dxa"/>
              <w:left w:w="108" w:type="dxa"/>
              <w:bottom w:w="0" w:type="dxa"/>
              <w:right w:w="108" w:type="dxa"/>
            </w:tcMar>
          </w:tcPr>
          <w:p w14:paraId="024F4820"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368EAD3F"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3DD6B69F" w14:textId="77777777" w:rsidTr="00420DBB">
        <w:trPr>
          <w:trHeight w:val="20"/>
        </w:trPr>
        <w:tc>
          <w:tcPr>
            <w:tcW w:w="738" w:type="dxa"/>
          </w:tcPr>
          <w:p w14:paraId="7E27F452"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13. </w:t>
            </w:r>
          </w:p>
        </w:tc>
        <w:tc>
          <w:tcPr>
            <w:tcW w:w="3544" w:type="dxa"/>
            <w:tcMar>
              <w:top w:w="0" w:type="dxa"/>
              <w:left w:w="108" w:type="dxa"/>
              <w:bottom w:w="0" w:type="dxa"/>
              <w:right w:w="108" w:type="dxa"/>
            </w:tcMar>
          </w:tcPr>
          <w:p w14:paraId="5DD4F808"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Perkančioji organizacija, pirkimo dalyviui raštu paprašius, jam pateikia VPĮ 58 straipsnio 2 dalyje nustatytą informaciją ne vėliau kaip per</w:t>
            </w:r>
          </w:p>
        </w:tc>
        <w:tc>
          <w:tcPr>
            <w:tcW w:w="3924" w:type="dxa"/>
            <w:tcMar>
              <w:top w:w="0" w:type="dxa"/>
              <w:left w:w="108" w:type="dxa"/>
              <w:bottom w:w="0" w:type="dxa"/>
              <w:right w:w="108" w:type="dxa"/>
            </w:tcMar>
          </w:tcPr>
          <w:p w14:paraId="4E3C29B1"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15 (penkiolika) dienų nuo pirkimo dalyvio raštu pateikto prašymo gavimo dienos</w:t>
            </w:r>
          </w:p>
        </w:tc>
        <w:tc>
          <w:tcPr>
            <w:tcW w:w="1760" w:type="dxa"/>
            <w:tcMar>
              <w:top w:w="0" w:type="dxa"/>
              <w:left w:w="108" w:type="dxa"/>
              <w:bottom w:w="0" w:type="dxa"/>
              <w:right w:w="108" w:type="dxa"/>
            </w:tcMar>
          </w:tcPr>
          <w:p w14:paraId="75183C85" w14:textId="77777777" w:rsidR="00420DBB" w:rsidRPr="006B0C7B" w:rsidRDefault="00420DBB" w:rsidP="00395791">
            <w:pPr>
              <w:shd w:val="clear" w:color="auto" w:fill="FFFFFF"/>
              <w:spacing w:after="0" w:line="240" w:lineRule="auto"/>
              <w:rPr>
                <w:rFonts w:ascii="Times New Roman" w:eastAsia="Times New Roman" w:hAnsi="Times New Roman" w:cs="Times New Roman"/>
                <w:sz w:val="16"/>
                <w:szCs w:val="20"/>
              </w:rPr>
            </w:pPr>
          </w:p>
        </w:tc>
      </w:tr>
      <w:tr w:rsidR="00420DBB" w:rsidRPr="006B0C7B" w14:paraId="5F382A83" w14:textId="77777777" w:rsidTr="00420DBB">
        <w:trPr>
          <w:trHeight w:val="20"/>
        </w:trPr>
        <w:tc>
          <w:tcPr>
            <w:tcW w:w="738" w:type="dxa"/>
          </w:tcPr>
          <w:p w14:paraId="7128D8C9" w14:textId="77777777" w:rsidR="00420DBB" w:rsidRPr="006B0C7B" w:rsidRDefault="00420DBB" w:rsidP="00395791">
            <w:pPr>
              <w:spacing w:after="0" w:line="240" w:lineRule="auto"/>
              <w:rPr>
                <w:rFonts w:ascii="Times New Roman" w:hAnsi="Times New Roman" w:cs="Times New Roman"/>
                <w:sz w:val="20"/>
                <w:shd w:val="clear" w:color="auto" w:fill="FFFFFF"/>
              </w:rPr>
            </w:pPr>
            <w:r>
              <w:rPr>
                <w:rFonts w:ascii="Times New Roman" w:hAnsi="Times New Roman" w:cs="Times New Roman"/>
                <w:sz w:val="20"/>
                <w:shd w:val="clear" w:color="auto" w:fill="FFFFFF"/>
              </w:rPr>
              <w:t xml:space="preserve">14. </w:t>
            </w:r>
          </w:p>
        </w:tc>
        <w:tc>
          <w:tcPr>
            <w:tcW w:w="3544" w:type="dxa"/>
            <w:tcMar>
              <w:top w:w="0" w:type="dxa"/>
              <w:left w:w="108" w:type="dxa"/>
              <w:bottom w:w="0" w:type="dxa"/>
              <w:right w:w="108" w:type="dxa"/>
            </w:tcMar>
          </w:tcPr>
          <w:p w14:paraId="47118DDB"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shd w:val="clear" w:color="auto" w:fill="FFFFFF"/>
              </w:rPr>
              <w:t xml:space="preserve">Tiekėjas turi teisę pateikti pretenziją perkančiajai organizacijai, pateikti prašymą ar pareikšti ieškinį teismui </w:t>
            </w:r>
            <w:r w:rsidRPr="006B0C7B">
              <w:rPr>
                <w:rFonts w:ascii="Times New Roman" w:hAnsi="Times New Roman" w:cs="Times New Roman"/>
                <w:bCs/>
                <w:sz w:val="20"/>
              </w:rPr>
              <w:t>ne vėliau kaip per</w:t>
            </w:r>
          </w:p>
        </w:tc>
        <w:tc>
          <w:tcPr>
            <w:tcW w:w="3924" w:type="dxa"/>
            <w:tcMar>
              <w:top w:w="0" w:type="dxa"/>
              <w:left w:w="108" w:type="dxa"/>
              <w:bottom w:w="0" w:type="dxa"/>
              <w:right w:w="108" w:type="dxa"/>
            </w:tcMar>
          </w:tcPr>
          <w:p w14:paraId="077BE7B3" w14:textId="77777777" w:rsidR="00420DBB" w:rsidRPr="006B0C7B" w:rsidRDefault="00420DBB" w:rsidP="00B71BEE">
            <w:pPr>
              <w:spacing w:after="0" w:line="240" w:lineRule="auto"/>
              <w:rPr>
                <w:rFonts w:ascii="Times New Roman" w:hAnsi="Times New Roman" w:cs="Times New Roman"/>
                <w:sz w:val="20"/>
              </w:rPr>
            </w:pPr>
            <w:r w:rsidRPr="006B0C7B">
              <w:rPr>
                <w:rFonts w:ascii="Times New Roman" w:hAnsi="Times New Roman" w:cs="Times New Roman"/>
                <w:sz w:val="20"/>
              </w:rPr>
              <w:t xml:space="preserve">5 (penkias) darbo dienas nuo </w:t>
            </w:r>
            <w:r w:rsidRPr="006B0C7B">
              <w:rPr>
                <w:rFonts w:ascii="Times New Roman" w:eastAsia="Arial" w:hAnsi="Times New Roman" w:cs="Times New Roman"/>
                <w:sz w:val="20"/>
              </w:rPr>
              <w:t>perkančiosios organizacijos</w:t>
            </w:r>
            <w:r w:rsidRPr="006B0C7B">
              <w:rPr>
                <w:rFonts w:ascii="Times New Roman" w:hAnsi="Times New Roman" w:cs="Times New Roman"/>
                <w:sz w:val="20"/>
              </w:rPr>
              <w:t xml:space="preserve"> pranešimo raštu apie jos priimtą sprendimą išsiuntimo tiekėjams dienos arba nuo paskelbimo apie </w:t>
            </w:r>
            <w:r w:rsidRPr="006B0C7B">
              <w:rPr>
                <w:rFonts w:ascii="Times New Roman" w:eastAsia="Arial" w:hAnsi="Times New Roman" w:cs="Times New Roman"/>
                <w:sz w:val="20"/>
              </w:rPr>
              <w:t>perkančiosios organizacijos</w:t>
            </w:r>
            <w:r w:rsidRPr="006B0C7B">
              <w:rPr>
                <w:rFonts w:ascii="Times New Roman" w:hAnsi="Times New Roman" w:cs="Times New Roman"/>
                <w:sz w:val="20"/>
              </w:rPr>
              <w:t xml:space="preserve"> priimtus sprendimus dienos, jei VPĮ nenumato reikalavimo raštu informuoti tiekėjus apie </w:t>
            </w:r>
            <w:r w:rsidRPr="006B0C7B">
              <w:rPr>
                <w:rFonts w:ascii="Times New Roman" w:eastAsia="Arial" w:hAnsi="Times New Roman" w:cs="Times New Roman"/>
                <w:sz w:val="20"/>
              </w:rPr>
              <w:t xml:space="preserve"> perkančiosios organizacijos</w:t>
            </w:r>
            <w:r w:rsidRPr="006B0C7B">
              <w:rPr>
                <w:rFonts w:ascii="Times New Roman" w:hAnsi="Times New Roman" w:cs="Times New Roman"/>
                <w:sz w:val="20"/>
              </w:rPr>
              <w:t xml:space="preserve"> priimtus sprendimus;</w:t>
            </w:r>
          </w:p>
          <w:p w14:paraId="37746909"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sz w:val="20"/>
              </w:rPr>
              <w:t>15 (penkiolika) dienų nuo pranešimo išsiuntimo tiekėjams dienos, jeigu šis pranešimas nebuvo siunčiamas elektroninėmis priemonėmis.</w:t>
            </w:r>
          </w:p>
        </w:tc>
        <w:tc>
          <w:tcPr>
            <w:tcW w:w="1760" w:type="dxa"/>
            <w:tcMar>
              <w:top w:w="0" w:type="dxa"/>
              <w:left w:w="108" w:type="dxa"/>
              <w:bottom w:w="0" w:type="dxa"/>
              <w:right w:w="108" w:type="dxa"/>
            </w:tcMar>
          </w:tcPr>
          <w:p w14:paraId="07EE6227" w14:textId="77777777" w:rsidR="00420DBB" w:rsidRPr="006B0C7B" w:rsidRDefault="00420DBB" w:rsidP="00395791">
            <w:pPr>
              <w:spacing w:after="0" w:line="240" w:lineRule="auto"/>
              <w:rPr>
                <w:rFonts w:ascii="Times New Roman" w:hAnsi="Times New Roman" w:cs="Times New Roman"/>
                <w:bCs/>
                <w:sz w:val="16"/>
              </w:rPr>
            </w:pPr>
          </w:p>
        </w:tc>
      </w:tr>
      <w:tr w:rsidR="00420DBB" w:rsidRPr="006B0C7B" w14:paraId="1D18F7AE" w14:textId="77777777" w:rsidTr="00420DBB">
        <w:trPr>
          <w:trHeight w:val="20"/>
        </w:trPr>
        <w:tc>
          <w:tcPr>
            <w:tcW w:w="738" w:type="dxa"/>
          </w:tcPr>
          <w:p w14:paraId="08C3D436"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15. </w:t>
            </w:r>
          </w:p>
        </w:tc>
        <w:tc>
          <w:tcPr>
            <w:tcW w:w="3544" w:type="dxa"/>
            <w:tcMar>
              <w:top w:w="0" w:type="dxa"/>
              <w:left w:w="108" w:type="dxa"/>
              <w:bottom w:w="0" w:type="dxa"/>
              <w:right w:w="108" w:type="dxa"/>
            </w:tcMar>
          </w:tcPr>
          <w:p w14:paraId="5BB0CF5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6B0C7B">
              <w:rPr>
                <w:rFonts w:ascii="Times New Roman" w:hAnsi="Times New Roman" w:cs="Times New Roman"/>
                <w:sz w:val="20"/>
              </w:rPr>
              <w:lastRenderedPageBreak/>
              <w:t>suinteresuotiems pirkimo dalyviams ne vėliau kaip per</w:t>
            </w:r>
          </w:p>
        </w:tc>
        <w:tc>
          <w:tcPr>
            <w:tcW w:w="3924" w:type="dxa"/>
            <w:tcMar>
              <w:top w:w="0" w:type="dxa"/>
              <w:left w:w="108" w:type="dxa"/>
              <w:bottom w:w="0" w:type="dxa"/>
              <w:right w:w="108" w:type="dxa"/>
            </w:tcMar>
          </w:tcPr>
          <w:p w14:paraId="290E3D0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lastRenderedPageBreak/>
              <w:t>6 (šešias) darbo dienas nuo pretenzijos gavimo dienos</w:t>
            </w:r>
          </w:p>
        </w:tc>
        <w:tc>
          <w:tcPr>
            <w:tcW w:w="1760" w:type="dxa"/>
            <w:tcMar>
              <w:top w:w="0" w:type="dxa"/>
              <w:left w:w="108" w:type="dxa"/>
              <w:bottom w:w="0" w:type="dxa"/>
              <w:right w:w="108" w:type="dxa"/>
            </w:tcMar>
          </w:tcPr>
          <w:p w14:paraId="22471C64"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767F3FC" w14:textId="77777777" w:rsidTr="00420DBB">
        <w:trPr>
          <w:trHeight w:val="20"/>
        </w:trPr>
        <w:tc>
          <w:tcPr>
            <w:tcW w:w="738" w:type="dxa"/>
          </w:tcPr>
          <w:p w14:paraId="61E28F66"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16. </w:t>
            </w:r>
          </w:p>
        </w:tc>
        <w:tc>
          <w:tcPr>
            <w:tcW w:w="3544" w:type="dxa"/>
            <w:tcMar>
              <w:top w:w="0" w:type="dxa"/>
              <w:left w:w="108" w:type="dxa"/>
              <w:bottom w:w="0" w:type="dxa"/>
              <w:right w:w="108" w:type="dxa"/>
            </w:tcMar>
          </w:tcPr>
          <w:p w14:paraId="4BA416F1"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Jeigu perkančioji organizacija per nustatytą terminą neišnagrinėja jai pateiktos pretenzijos, tiekėjas turi teisę pateikti prašymą ar pareikšti ieškinį teismui per</w:t>
            </w:r>
            <w:r w:rsidRPr="006B0C7B">
              <w:rPr>
                <w:rFonts w:ascii="Times New Roman" w:hAnsi="Times New Roman" w:cs="Times New Roman"/>
                <w:bCs/>
                <w:sz w:val="20"/>
              </w:rPr>
              <w:t xml:space="preserve"> (išskyrus ieškinį dėl sutarties pripažinimo negaliojančia) </w:t>
            </w:r>
          </w:p>
        </w:tc>
        <w:tc>
          <w:tcPr>
            <w:tcW w:w="3924" w:type="dxa"/>
            <w:tcMar>
              <w:top w:w="0" w:type="dxa"/>
              <w:left w:w="108" w:type="dxa"/>
              <w:bottom w:w="0" w:type="dxa"/>
              <w:right w:w="108" w:type="dxa"/>
            </w:tcMar>
          </w:tcPr>
          <w:p w14:paraId="7111020D"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 15 (penkiolika) dienų nuo dienos, kurią perkančioji organizacija turėjo raštu pranešti apie priimtą sprendimą pretenziją pateikusiam tiekėjui,   suinteresuotiems pirkimo dalyviams.</w:t>
            </w:r>
          </w:p>
        </w:tc>
        <w:tc>
          <w:tcPr>
            <w:tcW w:w="1760" w:type="dxa"/>
            <w:tcMar>
              <w:top w:w="0" w:type="dxa"/>
              <w:left w:w="108" w:type="dxa"/>
              <w:bottom w:w="0" w:type="dxa"/>
              <w:right w:w="108" w:type="dxa"/>
            </w:tcMar>
          </w:tcPr>
          <w:p w14:paraId="34889925"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6E6635FF" w14:textId="77777777" w:rsidTr="00420DBB">
        <w:trPr>
          <w:trHeight w:val="20"/>
        </w:trPr>
        <w:tc>
          <w:tcPr>
            <w:tcW w:w="738" w:type="dxa"/>
          </w:tcPr>
          <w:p w14:paraId="6A07F8B0"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17.  </w:t>
            </w:r>
          </w:p>
        </w:tc>
        <w:tc>
          <w:tcPr>
            <w:tcW w:w="3544" w:type="dxa"/>
            <w:tcMar>
              <w:top w:w="0" w:type="dxa"/>
              <w:left w:w="108" w:type="dxa"/>
              <w:bottom w:w="0" w:type="dxa"/>
              <w:right w:w="108" w:type="dxa"/>
            </w:tcMar>
          </w:tcPr>
          <w:p w14:paraId="4EDC78BD"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Perkančioji organizacija negali sudaryti sutarties anksčiau kaip po</w:t>
            </w:r>
          </w:p>
        </w:tc>
        <w:tc>
          <w:tcPr>
            <w:tcW w:w="3924" w:type="dxa"/>
            <w:tcMar>
              <w:top w:w="0" w:type="dxa"/>
              <w:left w:w="108" w:type="dxa"/>
              <w:bottom w:w="0" w:type="dxa"/>
              <w:right w:w="108" w:type="dxa"/>
            </w:tcMar>
          </w:tcPr>
          <w:p w14:paraId="7B10CDB6"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bCs/>
                <w:sz w:val="20"/>
              </w:rPr>
              <w:t>5 (penkių) darbo dienų,</w:t>
            </w:r>
            <w:r w:rsidRPr="006B0C7B">
              <w:rPr>
                <w:rFonts w:ascii="Times New Roman" w:hAnsi="Times New Roman" w:cs="Times New Roman"/>
                <w:sz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60" w:type="dxa"/>
            <w:tcMar>
              <w:top w:w="0" w:type="dxa"/>
              <w:left w:w="108" w:type="dxa"/>
              <w:bottom w:w="0" w:type="dxa"/>
              <w:right w:w="108" w:type="dxa"/>
            </w:tcMar>
          </w:tcPr>
          <w:p w14:paraId="4EB0C444"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99C6214" w14:textId="77777777" w:rsidTr="00420DBB">
        <w:trPr>
          <w:trHeight w:val="20"/>
        </w:trPr>
        <w:tc>
          <w:tcPr>
            <w:tcW w:w="738" w:type="dxa"/>
          </w:tcPr>
          <w:p w14:paraId="62327AE9"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18. </w:t>
            </w:r>
          </w:p>
        </w:tc>
        <w:tc>
          <w:tcPr>
            <w:tcW w:w="3544" w:type="dxa"/>
            <w:tcMar>
              <w:top w:w="0" w:type="dxa"/>
              <w:left w:w="108" w:type="dxa"/>
              <w:bottom w:w="0" w:type="dxa"/>
              <w:right w:w="108" w:type="dxa"/>
            </w:tcMar>
          </w:tcPr>
          <w:p w14:paraId="45A21F7A"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Jeigu </w:t>
            </w:r>
            <w:r w:rsidRPr="006B0C7B">
              <w:rPr>
                <w:rFonts w:ascii="Times New Roman" w:hAnsi="Times New Roman" w:cs="Times New Roman"/>
                <w:iCs/>
                <w:sz w:val="20"/>
              </w:rPr>
              <w:t>suinteresuotas dalyvis paprašys perkančiosios organizacijos pateikti laimėjusį pasiūlymą</w:t>
            </w:r>
          </w:p>
        </w:tc>
        <w:tc>
          <w:tcPr>
            <w:tcW w:w="3924" w:type="dxa"/>
            <w:tcMar>
              <w:top w:w="0" w:type="dxa"/>
              <w:left w:w="108" w:type="dxa"/>
              <w:bottom w:w="0" w:type="dxa"/>
              <w:right w:w="108" w:type="dxa"/>
            </w:tcMar>
          </w:tcPr>
          <w:p w14:paraId="779E5532" w14:textId="77777777" w:rsidR="00420DBB" w:rsidRPr="006B0C7B" w:rsidRDefault="00420DBB" w:rsidP="00395791">
            <w:pPr>
              <w:spacing w:after="0" w:line="240" w:lineRule="auto"/>
              <w:jc w:val="both"/>
              <w:rPr>
                <w:rFonts w:ascii="Times New Roman" w:hAnsi="Times New Roman" w:cs="Times New Roman"/>
                <w:i/>
                <w:iCs/>
                <w:sz w:val="20"/>
              </w:rPr>
            </w:pPr>
            <w:r w:rsidRPr="006B0C7B">
              <w:rPr>
                <w:rFonts w:ascii="Times New Roman" w:hAnsi="Times New Roman" w:cs="Times New Roman"/>
                <w:i/>
                <w:iCs/>
                <w:sz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037631E" w14:textId="77777777" w:rsidR="00420DBB" w:rsidRPr="006B0C7B" w:rsidRDefault="00420DBB" w:rsidP="00395791">
            <w:pPr>
              <w:spacing w:after="0" w:line="240" w:lineRule="auto"/>
              <w:jc w:val="both"/>
              <w:rPr>
                <w:rFonts w:ascii="Times New Roman" w:hAnsi="Times New Roman" w:cs="Times New Roman"/>
                <w:i/>
                <w:iCs/>
                <w:sz w:val="20"/>
              </w:rPr>
            </w:pPr>
          </w:p>
        </w:tc>
        <w:tc>
          <w:tcPr>
            <w:tcW w:w="1760" w:type="dxa"/>
            <w:tcMar>
              <w:top w:w="0" w:type="dxa"/>
              <w:left w:w="108" w:type="dxa"/>
              <w:bottom w:w="0" w:type="dxa"/>
              <w:right w:w="108" w:type="dxa"/>
            </w:tcMar>
          </w:tcPr>
          <w:p w14:paraId="37E2246E" w14:textId="77777777" w:rsidR="00420DBB" w:rsidRPr="006B0C7B" w:rsidRDefault="00420DBB" w:rsidP="00395791">
            <w:pPr>
              <w:spacing w:after="0" w:line="240" w:lineRule="auto"/>
              <w:rPr>
                <w:rFonts w:ascii="Times New Roman" w:hAnsi="Times New Roman" w:cs="Times New Roman"/>
                <w:sz w:val="16"/>
              </w:rPr>
            </w:pPr>
          </w:p>
        </w:tc>
      </w:tr>
    </w:tbl>
    <w:p w14:paraId="5E5E5D2A" w14:textId="757DB481" w:rsidR="008F2147" w:rsidRDefault="008F2147" w:rsidP="008F2147">
      <w:pPr>
        <w:pStyle w:val="Antrat2"/>
        <w:spacing w:before="0"/>
        <w:rPr>
          <w:rFonts w:ascii="Times New Roman" w:hAnsi="Times New Roman" w:cs="Times New Roman"/>
          <w:b/>
          <w:bCs/>
          <w:smallCaps/>
          <w:color w:val="auto"/>
          <w:sz w:val="24"/>
          <w:szCs w:val="28"/>
        </w:rPr>
      </w:pPr>
    </w:p>
    <w:p w14:paraId="7282C20E" w14:textId="77777777" w:rsidR="008F2147" w:rsidRDefault="008F2147">
      <w:pPr>
        <w:rPr>
          <w:rFonts w:ascii="Times New Roman" w:eastAsiaTheme="majorEastAsia" w:hAnsi="Times New Roman" w:cs="Times New Roman"/>
          <w:b/>
          <w:bCs/>
          <w:smallCaps/>
          <w:sz w:val="24"/>
          <w:szCs w:val="28"/>
        </w:rPr>
      </w:pPr>
      <w:r>
        <w:rPr>
          <w:rFonts w:ascii="Times New Roman" w:hAnsi="Times New Roman" w:cs="Times New Roman"/>
          <w:b/>
          <w:bCs/>
          <w:smallCaps/>
          <w:sz w:val="24"/>
          <w:szCs w:val="28"/>
        </w:rPr>
        <w:br w:type="page"/>
      </w:r>
    </w:p>
    <w:p w14:paraId="65290FAA" w14:textId="77777777" w:rsidR="00C56067" w:rsidRPr="006B0C7B" w:rsidRDefault="00C56067" w:rsidP="00420DBB">
      <w:pPr>
        <w:keepNext/>
        <w:keepLines/>
        <w:spacing w:after="0" w:line="240" w:lineRule="auto"/>
        <w:jc w:val="right"/>
        <w:outlineLvl w:val="1"/>
        <w:rPr>
          <w:rFonts w:ascii="Times New Roman" w:eastAsia="Calibri" w:hAnsi="Times New Roman" w:cs="Times New Roman"/>
          <w:sz w:val="22"/>
          <w:szCs w:val="24"/>
        </w:rPr>
      </w:pPr>
      <w:bookmarkStart w:id="45" w:name="_Ref38285444"/>
      <w:bookmarkStart w:id="46" w:name="_Ref38291496"/>
      <w:bookmarkStart w:id="47" w:name="_Toc126333941"/>
      <w:r w:rsidRPr="006B0C7B">
        <w:rPr>
          <w:rFonts w:ascii="Times New Roman" w:eastAsia="Calibri" w:hAnsi="Times New Roman" w:cs="Times New Roman"/>
          <w:sz w:val="22"/>
          <w:szCs w:val="24"/>
        </w:rPr>
        <w:lastRenderedPageBreak/>
        <w:t xml:space="preserve">Pirkimo sąlygų </w:t>
      </w:r>
      <w:r w:rsidR="000963A9" w:rsidRPr="006B0C7B">
        <w:rPr>
          <w:rFonts w:ascii="Times New Roman" w:eastAsia="Calibri" w:hAnsi="Times New Roman" w:cs="Times New Roman"/>
          <w:sz w:val="22"/>
          <w:szCs w:val="24"/>
        </w:rPr>
        <w:t>2</w:t>
      </w:r>
      <w:r w:rsidRPr="006B0C7B">
        <w:rPr>
          <w:rFonts w:ascii="Times New Roman" w:eastAsia="Calibri" w:hAnsi="Times New Roman" w:cs="Times New Roman"/>
          <w:sz w:val="22"/>
          <w:szCs w:val="24"/>
        </w:rPr>
        <w:t xml:space="preserve"> priedas </w:t>
      </w:r>
    </w:p>
    <w:p w14:paraId="734ACCD0" w14:textId="77777777" w:rsidR="00C56067" w:rsidRPr="006B0C7B" w:rsidRDefault="00C56067" w:rsidP="00420DBB">
      <w:pPr>
        <w:keepNext/>
        <w:keepLines/>
        <w:spacing w:after="0" w:line="240" w:lineRule="auto"/>
        <w:jc w:val="right"/>
        <w:outlineLvl w:val="1"/>
        <w:rPr>
          <w:rFonts w:ascii="Times New Roman" w:eastAsia="Calibri" w:hAnsi="Times New Roman" w:cs="Times New Roman"/>
          <w:sz w:val="22"/>
          <w:szCs w:val="24"/>
        </w:rPr>
      </w:pPr>
      <w:r w:rsidRPr="006B0C7B">
        <w:rPr>
          <w:rFonts w:ascii="Times New Roman" w:eastAsia="Calibri" w:hAnsi="Times New Roman" w:cs="Times New Roman"/>
          <w:sz w:val="22"/>
          <w:szCs w:val="24"/>
        </w:rPr>
        <w:t>„Tiekėjų pašalinimo pagrindai“</w:t>
      </w:r>
      <w:bookmarkEnd w:id="45"/>
      <w:bookmarkEnd w:id="46"/>
      <w:bookmarkEnd w:id="47"/>
    </w:p>
    <w:p w14:paraId="17A04286" w14:textId="77777777" w:rsidR="00C56067" w:rsidRPr="006B0C7B" w:rsidRDefault="00C56067" w:rsidP="00C56067">
      <w:pPr>
        <w:jc w:val="center"/>
        <w:rPr>
          <w:rFonts w:ascii="Times New Roman" w:hAnsi="Times New Roman" w:cs="Times New Roman"/>
          <w:b/>
          <w:bCs/>
          <w:smallCaps/>
          <w:sz w:val="20"/>
          <w:szCs w:val="22"/>
        </w:rPr>
      </w:pPr>
    </w:p>
    <w:p w14:paraId="7A24C500" w14:textId="77777777" w:rsidR="00C56067" w:rsidRPr="006B0C7B" w:rsidRDefault="00C56067" w:rsidP="00C56067">
      <w:pPr>
        <w:numPr>
          <w:ilvl w:val="1"/>
          <w:numId w:val="0"/>
        </w:numPr>
        <w:spacing w:after="240"/>
        <w:jc w:val="center"/>
        <w:rPr>
          <w:rFonts w:ascii="Times New Roman" w:hAnsi="Times New Roman" w:cs="Times New Roman"/>
          <w:b/>
          <w:caps/>
          <w:spacing w:val="20"/>
          <w:sz w:val="22"/>
          <w:szCs w:val="24"/>
        </w:rPr>
      </w:pPr>
      <w:r w:rsidRPr="006B0C7B">
        <w:rPr>
          <w:rFonts w:ascii="Times New Roman" w:hAnsi="Times New Roman" w:cs="Times New Roman"/>
          <w:b/>
          <w:caps/>
          <w:spacing w:val="20"/>
          <w:sz w:val="22"/>
          <w:szCs w:val="24"/>
        </w:rPr>
        <w:t>TIEKĖJŲ PAŠALINIMO PAGRINDAI</w:t>
      </w:r>
    </w:p>
    <w:p w14:paraId="6FA68549"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543E20"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4E02E29" w14:textId="77777777" w:rsidR="00080F2E" w:rsidRPr="00B17408" w:rsidRDefault="00080F2E" w:rsidP="00185FEB">
      <w:pPr>
        <w:pStyle w:val="Sraopastraipa"/>
        <w:numPr>
          <w:ilvl w:val="0"/>
          <w:numId w:val="15"/>
        </w:numPr>
        <w:spacing w:after="0" w:line="240" w:lineRule="auto"/>
        <w:ind w:left="0" w:firstLine="697"/>
        <w:jc w:val="both"/>
        <w:rPr>
          <w:rFonts w:ascii="Times New Roman" w:eastAsia="Verdana" w:hAnsi="Times New Roman" w:cs="Times New Roman"/>
          <w:sz w:val="22"/>
          <w:szCs w:val="22"/>
        </w:rPr>
      </w:pPr>
      <w:r w:rsidRPr="00B17408">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17408">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3757C13F" w14:textId="77777777" w:rsidR="00080F2E" w:rsidRPr="00B17408" w:rsidRDefault="00080F2E" w:rsidP="00185FEB">
      <w:pPr>
        <w:pStyle w:val="Sraopastraipa"/>
        <w:numPr>
          <w:ilvl w:val="0"/>
          <w:numId w:val="15"/>
        </w:numPr>
        <w:spacing w:after="0" w:line="240" w:lineRule="auto"/>
        <w:ind w:left="0" w:firstLine="697"/>
        <w:jc w:val="both"/>
        <w:rPr>
          <w:rFonts w:ascii="Times New Roman" w:eastAsia="Verdana" w:hAnsi="Times New Roman" w:cs="Times New Roman"/>
          <w:sz w:val="22"/>
          <w:szCs w:val="22"/>
        </w:rPr>
      </w:pPr>
      <w:r w:rsidRPr="00B17408">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9D6C5F"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17408">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4" w:history="1">
        <w:r w:rsidRPr="00B17408">
          <w:rPr>
            <w:rFonts w:ascii="Times New Roman" w:eastAsia="Calibri" w:hAnsi="Times New Roman" w:cs="Times New Roman"/>
            <w:sz w:val="22"/>
            <w:szCs w:val="22"/>
          </w:rPr>
          <w:t>https://ec.europa.eu/tools/ecertis/</w:t>
        </w:r>
      </w:hyperlink>
      <w:r w:rsidRPr="00B17408">
        <w:rPr>
          <w:rFonts w:ascii="Times New Roman" w:hAnsi="Times New Roman" w:cs="Times New Roman"/>
          <w:sz w:val="22"/>
          <w:szCs w:val="22"/>
        </w:rPr>
        <w:t xml:space="preserve">. </w:t>
      </w:r>
    </w:p>
    <w:p w14:paraId="7E535438"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Perkančioji organizacija nereikalauja iš tiekėjo pateikti dokumentų, patvirtinančių jo pašalinimo pagrindų nebuvimą, jeigu ji:</w:t>
      </w:r>
    </w:p>
    <w:p w14:paraId="5DD2F522" w14:textId="77777777" w:rsidR="00080F2E" w:rsidRPr="00B17408" w:rsidRDefault="00B17408" w:rsidP="00B17408">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 xml:space="preserve">6.1. </w:t>
      </w:r>
      <w:r w:rsidR="00080F2E" w:rsidRPr="00B17408">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112FEE2" w14:textId="77777777" w:rsidR="00080F2E" w:rsidRPr="00B17408" w:rsidRDefault="00B17408" w:rsidP="00B17408">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 xml:space="preserve">6.2. </w:t>
      </w:r>
      <w:r w:rsidR="00080F2E" w:rsidRPr="00B17408">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0C8DC4C" w14:textId="77777777" w:rsidR="00080F2E" w:rsidRPr="00B17408" w:rsidRDefault="00B17408" w:rsidP="00B17408">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6.3.</w:t>
      </w:r>
      <w:r w:rsidR="00080F2E" w:rsidRPr="00B17408">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B8324B"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96E2EA7" w14:textId="77777777" w:rsidR="00080F2E" w:rsidRPr="00B17408" w:rsidRDefault="00B17408" w:rsidP="00B17408">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7.1.</w:t>
      </w:r>
      <w:r w:rsidR="00080F2E" w:rsidRPr="00B17408">
        <w:rPr>
          <w:rFonts w:ascii="Times New Roman" w:hAnsi="Times New Roman" w:cs="Times New Roman"/>
          <w:sz w:val="22"/>
          <w:szCs w:val="22"/>
        </w:rPr>
        <w:t>priesaikos deklaracija;</w:t>
      </w:r>
    </w:p>
    <w:p w14:paraId="43009A7A" w14:textId="77777777" w:rsidR="00080F2E" w:rsidRDefault="00B17408" w:rsidP="00B17408">
      <w:pPr>
        <w:pStyle w:val="Sraopastraipa"/>
        <w:ind w:left="0" w:firstLine="697"/>
        <w:jc w:val="both"/>
        <w:rPr>
          <w:rFonts w:ascii="Times New Roman" w:hAnsi="Times New Roman" w:cs="Times New Roman"/>
          <w:sz w:val="22"/>
          <w:szCs w:val="22"/>
        </w:rPr>
      </w:pPr>
      <w:r>
        <w:rPr>
          <w:rFonts w:ascii="Times New Roman" w:hAnsi="Times New Roman" w:cs="Times New Roman"/>
          <w:sz w:val="22"/>
          <w:szCs w:val="22"/>
        </w:rPr>
        <w:t xml:space="preserve">7.2. </w:t>
      </w:r>
      <w:r w:rsidR="00080F2E" w:rsidRPr="00B17408">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22A31" w14:textId="77777777" w:rsidR="00110D52" w:rsidRDefault="00110D52" w:rsidP="00B17408">
      <w:pPr>
        <w:pStyle w:val="Sraopastraipa"/>
        <w:ind w:left="0" w:firstLine="697"/>
        <w:jc w:val="both"/>
        <w:rPr>
          <w:rFonts w:ascii="Times New Roman" w:hAnsi="Times New Roman" w:cs="Times New Roman"/>
          <w:sz w:val="22"/>
          <w:szCs w:val="22"/>
        </w:rPr>
      </w:pPr>
    </w:p>
    <w:tbl>
      <w:tblPr>
        <w:tblW w:w="10110" w:type="dxa"/>
        <w:tblLayout w:type="fixed"/>
        <w:tblCellMar>
          <w:left w:w="10" w:type="dxa"/>
          <w:right w:w="10" w:type="dxa"/>
        </w:tblCellMar>
        <w:tblLook w:val="04A0" w:firstRow="1" w:lastRow="0" w:firstColumn="1" w:lastColumn="0" w:noHBand="0" w:noVBand="1"/>
      </w:tblPr>
      <w:tblGrid>
        <w:gridCol w:w="563"/>
        <w:gridCol w:w="3259"/>
        <w:gridCol w:w="1416"/>
        <w:gridCol w:w="4821"/>
        <w:gridCol w:w="51"/>
      </w:tblGrid>
      <w:tr w:rsidR="00110D52" w:rsidRPr="00110D52" w14:paraId="29D74BC2"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E4CBF0" w14:textId="77777777" w:rsidR="00110D52" w:rsidRPr="00110D52" w:rsidRDefault="00110D52" w:rsidP="00110D52">
            <w:pPr>
              <w:pStyle w:val="Betarp"/>
              <w:ind w:left="32"/>
              <w:jc w:val="center"/>
              <w:rPr>
                <w:rFonts w:ascii="Times New Roman" w:hAnsi="Times New Roman" w:cs="Times New Roman"/>
                <w:b/>
                <w:bCs/>
                <w:sz w:val="20"/>
                <w:szCs w:val="20"/>
              </w:rPr>
            </w:pPr>
            <w:r w:rsidRPr="00110D52">
              <w:rPr>
                <w:rFonts w:ascii="Times New Roman" w:hAnsi="Times New Roman" w:cs="Times New Roman"/>
                <w:b/>
                <w:bCs/>
                <w:sz w:val="20"/>
                <w:szCs w:val="20"/>
              </w:rPr>
              <w:t>Eil. Nr.</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70756D" w14:textId="77777777" w:rsidR="00110D52" w:rsidRPr="00110D52" w:rsidRDefault="00110D52" w:rsidP="00110D52">
            <w:pPr>
              <w:pStyle w:val="Betarp"/>
              <w:jc w:val="center"/>
              <w:rPr>
                <w:rFonts w:ascii="Times New Roman" w:hAnsi="Times New Roman" w:cs="Times New Roman"/>
                <w:bCs/>
                <w:sz w:val="20"/>
                <w:szCs w:val="20"/>
                <w:lang w:eastAsia="en-US"/>
              </w:rPr>
            </w:pPr>
            <w:r w:rsidRPr="00110D52">
              <w:rPr>
                <w:rFonts w:ascii="Times New Roman" w:hAnsi="Times New Roman" w:cs="Times New Roman"/>
                <w:b/>
                <w:sz w:val="20"/>
                <w:szCs w:val="20"/>
              </w:rPr>
              <w:t>Tiekėjo pašalinimo pagrindai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55BC21" w14:textId="77777777" w:rsidR="00110D52" w:rsidRPr="00110D52" w:rsidRDefault="00110D52" w:rsidP="00110D52">
            <w:pPr>
              <w:pStyle w:val="Betarp"/>
              <w:jc w:val="center"/>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 xml:space="preserve">VPĮ straipsnis,  dalis, punktas bei EBVPD formos dalis pildymui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1EF62F" w14:textId="77777777" w:rsidR="00110D52" w:rsidRPr="00110D52" w:rsidRDefault="00110D52" w:rsidP="00110D52">
            <w:pPr>
              <w:pStyle w:val="Betarp"/>
              <w:ind w:left="31"/>
              <w:jc w:val="center"/>
              <w:rPr>
                <w:rFonts w:ascii="Times New Roman" w:hAnsi="Times New Roman" w:cs="Times New Roman"/>
                <w:bCs/>
                <w:iCs/>
                <w:sz w:val="20"/>
                <w:szCs w:val="20"/>
                <w:lang w:eastAsia="en-US"/>
              </w:rPr>
            </w:pPr>
            <w:r w:rsidRPr="00110D52">
              <w:rPr>
                <w:rFonts w:ascii="Times New Roman" w:hAnsi="Times New Roman" w:cs="Times New Roman"/>
                <w:b/>
                <w:sz w:val="20"/>
                <w:szCs w:val="20"/>
              </w:rPr>
              <w:t>Pašalinimo pagrindų nebuvimą įrodantys dokumentai</w:t>
            </w:r>
          </w:p>
        </w:tc>
      </w:tr>
      <w:tr w:rsidR="00110D52" w:rsidRPr="00110D52" w14:paraId="6F49A7B2" w14:textId="77777777" w:rsidTr="00110D52">
        <w:tc>
          <w:tcPr>
            <w:tcW w:w="101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20D6B"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lastRenderedPageBreak/>
              <w:t>Privalomi</w:t>
            </w:r>
            <w:r w:rsidRPr="00110D52">
              <w:rPr>
                <w:rStyle w:val="Puslapioinaosnuoroda"/>
                <w:rFonts w:ascii="Times New Roman" w:hAnsi="Times New Roman" w:cs="Times New Roman"/>
                <w:sz w:val="20"/>
                <w:szCs w:val="20"/>
                <w:lang w:eastAsia="en-US"/>
              </w:rPr>
              <w:footnoteReference w:id="2"/>
            </w:r>
            <w:r w:rsidRPr="00110D52">
              <w:rPr>
                <w:rFonts w:ascii="Times New Roman" w:hAnsi="Times New Roman" w:cs="Times New Roman"/>
                <w:sz w:val="20"/>
                <w:szCs w:val="20"/>
                <w:lang w:eastAsia="en-US"/>
              </w:rPr>
              <w:t xml:space="preserve"> pašalinimo pagrindai pagal VPĮ 46 straipsnio 1 – 4 dalių nuostatas</w:t>
            </w:r>
          </w:p>
        </w:tc>
      </w:tr>
      <w:tr w:rsidR="00110D52" w:rsidRPr="00110D52" w14:paraId="0B1DE28A"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B35218"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15B6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sz w:val="20"/>
                <w:szCs w:val="20"/>
                <w:lang w:eastAsia="en-US"/>
              </w:rPr>
              <w:t>Tiekėjas arba jo atsakingas asmuo, nurodytas VPĮ 46 straipsnio 2 dalies 2 punkte, nuteistas už šią nusikalstamą veiką:</w:t>
            </w:r>
          </w:p>
          <w:p w14:paraId="72FD566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1) dalyvavimą nusikalstamame susivienijime, jo organizavimą ar vadovavimą jam;</w:t>
            </w:r>
          </w:p>
          <w:p w14:paraId="7BE8F6F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2) kyšininkavimą, prekybą poveikiu, papirkimą;</w:t>
            </w:r>
          </w:p>
          <w:p w14:paraId="33579FF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A0F47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4) nusikalstamą bankrotą;</w:t>
            </w:r>
          </w:p>
          <w:p w14:paraId="10D041D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5) teroristinį ir su teroristine veikla susijusį nusikaltimą;</w:t>
            </w:r>
          </w:p>
          <w:p w14:paraId="207BAF0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6) nusikalstamu būdu gauto turto legalizavimą;</w:t>
            </w:r>
          </w:p>
          <w:p w14:paraId="43F7518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7) prekybą žmonėmis, vaiko pirkimą arba pardavimą;</w:t>
            </w:r>
          </w:p>
          <w:p w14:paraId="0200612C"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639C8B61" w14:textId="77777777" w:rsidR="00110D52" w:rsidRPr="00110D52" w:rsidRDefault="00110D52" w:rsidP="00110D52">
            <w:pPr>
              <w:pStyle w:val="Betarp"/>
              <w:jc w:val="both"/>
              <w:rPr>
                <w:rFonts w:ascii="Times New Roman" w:hAnsi="Times New Roman" w:cs="Times New Roman"/>
                <w:b/>
                <w:bCs/>
                <w:sz w:val="20"/>
                <w:szCs w:val="20"/>
                <w:lang w:eastAsia="en-US"/>
              </w:rPr>
            </w:pPr>
          </w:p>
          <w:p w14:paraId="079C038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Laikoma, kad tiekėjas arba jo atsakingas asmuo nuteistas už aukščiau nurodytą nusikalstamą veiką, kai dėl:</w:t>
            </w:r>
          </w:p>
          <w:p w14:paraId="073F0844" w14:textId="77777777" w:rsidR="00110D52" w:rsidRPr="00110D52" w:rsidRDefault="00110D52" w:rsidP="00110D52">
            <w:pPr>
              <w:pStyle w:val="Betarp"/>
              <w:jc w:val="both"/>
              <w:rPr>
                <w:rFonts w:ascii="Times New Roman" w:hAnsi="Times New Roman" w:cs="Times New Roman"/>
                <w:bCs/>
                <w:sz w:val="20"/>
                <w:szCs w:val="20"/>
                <w:lang w:eastAsia="en-US"/>
              </w:rPr>
            </w:pPr>
            <w:r w:rsidRPr="00110D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E39E54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 xml:space="preserve">2) tiekėjo, kuris yra juridinis asmuo, kita organizacija ar jos </w:t>
            </w:r>
            <w:r w:rsidRPr="00110D52">
              <w:rPr>
                <w:rFonts w:ascii="Times New Roman" w:hAnsi="Times New Roman" w:cs="Times New Roman"/>
                <w:b/>
                <w:bCs/>
                <w:sz w:val="20"/>
                <w:szCs w:val="20"/>
                <w:lang w:eastAsia="en-US"/>
              </w:rPr>
              <w:t>struktūrinis</w:t>
            </w:r>
            <w:r w:rsidRPr="00110D52">
              <w:rPr>
                <w:rFonts w:ascii="Times New Roman" w:hAnsi="Times New Roman" w:cs="Times New Roman"/>
                <w:sz w:val="20"/>
                <w:szCs w:val="20"/>
                <w:lang w:eastAsia="en-US"/>
              </w:rPr>
              <w:t xml:space="preserve"> padalinys, vadovo ar asmens (asmenų), turinčio (turinčių) teisę surašyti ir pasirašyti tiekėjo finansinės </w:t>
            </w:r>
            <w:r w:rsidRPr="00110D52">
              <w:rPr>
                <w:rFonts w:ascii="Times New Roman" w:hAnsi="Times New Roman" w:cs="Times New Roman"/>
                <w:sz w:val="20"/>
                <w:szCs w:val="20"/>
                <w:lang w:eastAsia="en-US"/>
              </w:rPr>
              <w:lastRenderedPageBreak/>
              <w:t>apskaitos dokumentus, per pastaruosius 5 metus buvo priimtas ir įsiteisėjęs apkaltinamasis teismo nuosprendis ir šis asmuo turi neišnykusį ar nepanaikintą teistumą;</w:t>
            </w:r>
          </w:p>
          <w:p w14:paraId="46AE9D0C"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3) tiekėjo, kuris yra juridinis asmuo, kita organizacija ar jos </w:t>
            </w:r>
            <w:r w:rsidRPr="00110D52">
              <w:rPr>
                <w:rFonts w:ascii="Times New Roman" w:hAnsi="Times New Roman" w:cs="Times New Roman"/>
                <w:b/>
                <w:sz w:val="20"/>
                <w:szCs w:val="20"/>
                <w:lang w:eastAsia="en-US"/>
              </w:rPr>
              <w:t>struktūrinis</w:t>
            </w:r>
            <w:r w:rsidRPr="00110D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BB173" w14:textId="66B9D37C" w:rsidR="00110D52" w:rsidRPr="00110D52" w:rsidRDefault="00110D52" w:rsidP="00110D52">
            <w:pPr>
              <w:pStyle w:val="Betarp"/>
              <w:jc w:val="both"/>
              <w:rPr>
                <w:rFonts w:ascii="Times New Roman" w:eastAsia="Yu Mincho" w:hAnsi="Times New Roman" w:cs="Times New Roman"/>
                <w:b/>
                <w:bCs/>
                <w:sz w:val="20"/>
                <w:szCs w:val="20"/>
                <w:lang w:eastAsia="en-US"/>
              </w:rPr>
            </w:pPr>
            <w:r w:rsidRPr="00110D52">
              <w:rPr>
                <w:rFonts w:ascii="Times New Roman" w:eastAsia="Yu Mincho" w:hAnsi="Times New Roman" w:cs="Times New Roman"/>
                <w:b/>
                <w:bCs/>
                <w:sz w:val="20"/>
                <w:szCs w:val="20"/>
                <w:lang w:eastAsia="en-US"/>
              </w:rPr>
              <w:lastRenderedPageBreak/>
              <w:t>VPĮ 46 str</w:t>
            </w:r>
            <w:r>
              <w:rPr>
                <w:rFonts w:ascii="Times New Roman" w:eastAsia="Yu Mincho" w:hAnsi="Times New Roman" w:cs="Times New Roman"/>
                <w:b/>
                <w:bCs/>
                <w:sz w:val="20"/>
                <w:szCs w:val="20"/>
                <w:lang w:eastAsia="en-US"/>
              </w:rPr>
              <w:t>.</w:t>
            </w:r>
            <w:r w:rsidRPr="00110D52">
              <w:rPr>
                <w:rFonts w:ascii="Times New Roman" w:eastAsia="Yu Mincho" w:hAnsi="Times New Roman" w:cs="Times New Roman"/>
                <w:b/>
                <w:bCs/>
                <w:sz w:val="20"/>
                <w:szCs w:val="20"/>
                <w:lang w:eastAsia="en-US"/>
              </w:rPr>
              <w:t xml:space="preserve"> 1 d</w:t>
            </w:r>
            <w:r>
              <w:rPr>
                <w:rFonts w:ascii="Times New Roman" w:eastAsia="Yu Mincho" w:hAnsi="Times New Roman" w:cs="Times New Roman"/>
                <w:b/>
                <w:bCs/>
                <w:sz w:val="20"/>
                <w:szCs w:val="20"/>
                <w:lang w:eastAsia="en-US"/>
              </w:rPr>
              <w:t>.</w:t>
            </w:r>
          </w:p>
          <w:p w14:paraId="28634552"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03672BA4"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lang w:eastAsia="en-US"/>
              </w:rPr>
              <w:t>EBVPD III dalies A1-A6 punktai</w:t>
            </w:r>
          </w:p>
          <w:p w14:paraId="2801E5AE"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6BD51967"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lang w:eastAsia="en-US"/>
              </w:rPr>
              <w:t>EBVPD III dalies D1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3C7269"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Lietuvoje įsteigtų subjektų reikalaujama:</w:t>
            </w:r>
          </w:p>
          <w:p w14:paraId="4EFE18DC"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išrašo iš teismo sprendimo arba</w:t>
            </w:r>
          </w:p>
          <w:p w14:paraId="050C8D49"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Informatikos ir ryšių departamento prie Vidaus reikalų ministerijos pažymos, arba</w:t>
            </w:r>
          </w:p>
          <w:p w14:paraId="4D94E96F"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64CC1ED7" w14:textId="77777777" w:rsidR="00110D52" w:rsidRPr="00110D52" w:rsidRDefault="00110D52" w:rsidP="00110D52">
            <w:pPr>
              <w:pStyle w:val="Betarp"/>
              <w:jc w:val="both"/>
              <w:rPr>
                <w:rFonts w:ascii="Times New Roman" w:hAnsi="Times New Roman" w:cs="Times New Roman"/>
                <w:sz w:val="20"/>
                <w:szCs w:val="20"/>
                <w:lang w:eastAsia="en-US"/>
              </w:rPr>
            </w:pPr>
          </w:p>
          <w:p w14:paraId="05C7FDF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6465C63D"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institucijos dokumento</w:t>
            </w:r>
            <w:r w:rsidRPr="00110D52">
              <w:rPr>
                <w:rStyle w:val="Puslapioinaosnuoroda"/>
                <w:rFonts w:ascii="Times New Roman" w:hAnsi="Times New Roman" w:cs="Times New Roman"/>
                <w:sz w:val="20"/>
                <w:szCs w:val="20"/>
              </w:rPr>
              <w:footnoteReference w:id="3"/>
            </w:r>
            <w:r w:rsidRPr="00110D52">
              <w:rPr>
                <w:rFonts w:ascii="Times New Roman" w:hAnsi="Times New Roman" w:cs="Times New Roman"/>
                <w:sz w:val="20"/>
                <w:szCs w:val="20"/>
              </w:rPr>
              <w:t>.</w:t>
            </w:r>
          </w:p>
          <w:p w14:paraId="2F72FB23" w14:textId="77777777" w:rsidR="00110D52" w:rsidRPr="00110D52" w:rsidRDefault="00110D52" w:rsidP="00110D52">
            <w:pPr>
              <w:pStyle w:val="Betarp"/>
              <w:jc w:val="both"/>
              <w:rPr>
                <w:rFonts w:ascii="Times New Roman" w:hAnsi="Times New Roman" w:cs="Times New Roman"/>
                <w:sz w:val="20"/>
                <w:szCs w:val="20"/>
              </w:rPr>
            </w:pPr>
          </w:p>
          <w:p w14:paraId="6919338C"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 xml:space="preserve">Nurodyti dokumentai turi būti išduoti ne anksčiau kaip 180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06DB66CB" w14:textId="77777777" w:rsidR="00110D52" w:rsidRPr="00110D52" w:rsidRDefault="00110D52" w:rsidP="00110D52">
            <w:pPr>
              <w:pStyle w:val="Betarp"/>
              <w:jc w:val="both"/>
              <w:rPr>
                <w:rFonts w:ascii="Times New Roman" w:hAnsi="Times New Roman" w:cs="Times New Roman"/>
                <w:b/>
                <w:bCs/>
                <w:sz w:val="20"/>
                <w:szCs w:val="20"/>
              </w:rPr>
            </w:pPr>
          </w:p>
          <w:p w14:paraId="2A032090"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2BB372" w14:textId="77777777" w:rsidR="00110D52" w:rsidRPr="00110D52" w:rsidRDefault="00110D52" w:rsidP="00110D52">
            <w:pPr>
              <w:pStyle w:val="Betarp"/>
              <w:jc w:val="both"/>
              <w:rPr>
                <w:rFonts w:ascii="Times New Roman" w:hAnsi="Times New Roman" w:cs="Times New Roman"/>
                <w:b/>
                <w:bCs/>
                <w:i/>
                <w:iCs/>
                <w:sz w:val="20"/>
                <w:szCs w:val="20"/>
              </w:rPr>
            </w:pPr>
            <w:r w:rsidRPr="00110D52">
              <w:rPr>
                <w:rFonts w:ascii="Times New Roman" w:hAnsi="Times New Roman" w:cs="Times New Roman"/>
                <w:b/>
                <w:bCs/>
                <w:i/>
                <w:iCs/>
                <w:sz w:val="20"/>
                <w:szCs w:val="20"/>
              </w:rPr>
              <w:t>PASTABA</w:t>
            </w:r>
          </w:p>
          <w:p w14:paraId="6F8FFBDF"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7C5CB1CC" w14:textId="77777777" w:rsidR="00110D52" w:rsidRPr="00110D52" w:rsidRDefault="00110D52" w:rsidP="00110D52">
            <w:pPr>
              <w:pStyle w:val="Betarp"/>
              <w:jc w:val="both"/>
              <w:rPr>
                <w:rFonts w:ascii="Times New Roman" w:hAnsi="Times New Roman" w:cs="Times New Roman"/>
                <w:b/>
                <w:bCs/>
                <w:sz w:val="20"/>
                <w:szCs w:val="20"/>
              </w:rPr>
            </w:pPr>
          </w:p>
        </w:tc>
      </w:tr>
      <w:tr w:rsidR="00110D52" w:rsidRPr="00110D52" w14:paraId="6A89740B"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877B7"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56440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D3B1A" w14:textId="4097FAFD" w:rsidR="00110D52" w:rsidRPr="00110D52" w:rsidRDefault="00110D52" w:rsidP="00110D52">
            <w:pPr>
              <w:pStyle w:val="Betarp"/>
              <w:jc w:val="both"/>
              <w:rPr>
                <w:rFonts w:ascii="Times New Roman" w:eastAsia="Yu Mincho" w:hAnsi="Times New Roman" w:cs="Times New Roman"/>
                <w:b/>
                <w:bCs/>
                <w:sz w:val="20"/>
                <w:szCs w:val="20"/>
                <w:lang w:eastAsia="en-US"/>
              </w:rPr>
            </w:pPr>
            <w:r w:rsidRPr="00110D52">
              <w:rPr>
                <w:rFonts w:ascii="Times New Roman" w:eastAsia="Yu Mincho" w:hAnsi="Times New Roman" w:cs="Times New Roman"/>
                <w:b/>
                <w:bCs/>
                <w:sz w:val="20"/>
                <w:szCs w:val="20"/>
                <w:lang w:eastAsia="en-US"/>
              </w:rPr>
              <w:t>VPĮ 46 str</w:t>
            </w:r>
            <w:r>
              <w:rPr>
                <w:rFonts w:ascii="Times New Roman" w:eastAsia="Yu Mincho" w:hAnsi="Times New Roman" w:cs="Times New Roman"/>
                <w:b/>
                <w:bCs/>
                <w:sz w:val="20"/>
                <w:szCs w:val="20"/>
                <w:lang w:eastAsia="en-US"/>
              </w:rPr>
              <w:t>.</w:t>
            </w:r>
            <w:r w:rsidRPr="00110D52">
              <w:rPr>
                <w:rFonts w:ascii="Times New Roman" w:eastAsia="Yu Mincho" w:hAnsi="Times New Roman" w:cs="Times New Roman"/>
                <w:b/>
                <w:bCs/>
                <w:sz w:val="20"/>
                <w:szCs w:val="20"/>
                <w:lang w:eastAsia="en-US"/>
              </w:rPr>
              <w:t xml:space="preserve"> 2¹ d</w:t>
            </w:r>
            <w:r>
              <w:rPr>
                <w:rFonts w:ascii="Times New Roman" w:eastAsia="Yu Mincho" w:hAnsi="Times New Roman" w:cs="Times New Roman"/>
                <w:b/>
                <w:bCs/>
                <w:sz w:val="20"/>
                <w:szCs w:val="20"/>
                <w:lang w:eastAsia="en-US"/>
              </w:rPr>
              <w:t>.</w:t>
            </w:r>
          </w:p>
          <w:p w14:paraId="56513DDE" w14:textId="77777777" w:rsidR="00110D52" w:rsidRPr="00110D52" w:rsidRDefault="00110D52" w:rsidP="00110D52">
            <w:pPr>
              <w:pStyle w:val="Betarp"/>
              <w:jc w:val="both"/>
              <w:rPr>
                <w:rFonts w:ascii="Times New Roman" w:eastAsia="Yu Mincho" w:hAnsi="Times New Roman" w:cs="Times New Roman"/>
                <w:b/>
                <w:bCs/>
                <w:sz w:val="20"/>
                <w:szCs w:val="20"/>
              </w:rPr>
            </w:pPr>
          </w:p>
          <w:p w14:paraId="05BF5D4C" w14:textId="77777777"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sz w:val="20"/>
                <w:szCs w:val="20"/>
                <w:lang w:eastAsia="en-US"/>
              </w:rPr>
              <w:t>EBVPD III dalies D2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AD273"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2185534" w14:textId="77777777" w:rsidR="00110D52" w:rsidRPr="00110D52" w:rsidRDefault="00110D52" w:rsidP="00110D52">
            <w:pPr>
              <w:pStyle w:val="Betarp"/>
              <w:jc w:val="both"/>
              <w:rPr>
                <w:rFonts w:ascii="Times New Roman" w:hAnsi="Times New Roman" w:cs="Times New Roman"/>
                <w:sz w:val="20"/>
                <w:szCs w:val="20"/>
              </w:rPr>
            </w:pPr>
          </w:p>
        </w:tc>
      </w:tr>
      <w:tr w:rsidR="00110D52" w:rsidRPr="00110D52" w14:paraId="6594CFB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5C721" w14:textId="77777777" w:rsidR="00110D52" w:rsidRPr="00110D52" w:rsidRDefault="00110D52" w:rsidP="00110D52">
            <w:pPr>
              <w:pStyle w:val="Betarp"/>
              <w:numPr>
                <w:ilvl w:val="0"/>
                <w:numId w:val="14"/>
              </w:numPr>
              <w:rPr>
                <w:rFonts w:ascii="Times New Roman" w:hAnsi="Times New Roman" w:cs="Times New Roman"/>
                <w:b/>
                <w:bCs/>
                <w:sz w:val="20"/>
                <w:szCs w:val="20"/>
              </w:rPr>
            </w:pPr>
            <w:bookmarkStart w:id="48" w:name="_Hlk90887843"/>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4FD8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1E0066" w14:textId="77777777" w:rsidR="00110D52" w:rsidRPr="00110D52" w:rsidRDefault="00110D52" w:rsidP="00110D52">
            <w:pPr>
              <w:pStyle w:val="Betarp"/>
              <w:jc w:val="both"/>
              <w:rPr>
                <w:rFonts w:ascii="Times New Roman" w:hAnsi="Times New Roman" w:cs="Times New Roman"/>
                <w:b/>
                <w:bCs/>
                <w:sz w:val="20"/>
                <w:szCs w:val="20"/>
                <w:lang w:eastAsia="en-US"/>
              </w:rPr>
            </w:pPr>
          </w:p>
          <w:p w14:paraId="70022E48"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Laikoma, kad tiekėjas nuteistas už aukščiau nurodytą nusikalstamą veiką, kai dėl:</w:t>
            </w:r>
          </w:p>
          <w:p w14:paraId="1EB66935" w14:textId="77777777" w:rsidR="00110D52" w:rsidRPr="00110D52" w:rsidRDefault="00110D52" w:rsidP="00110D52">
            <w:pPr>
              <w:pStyle w:val="Betarp"/>
              <w:jc w:val="both"/>
              <w:rPr>
                <w:rFonts w:ascii="Times New Roman" w:hAnsi="Times New Roman" w:cs="Times New Roman"/>
                <w:bCs/>
                <w:sz w:val="20"/>
                <w:szCs w:val="20"/>
                <w:lang w:eastAsia="en-US"/>
              </w:rPr>
            </w:pPr>
            <w:r w:rsidRPr="00110D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47CF2D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2) tiekėjo, kuris yra juridinis asmuo, kita organizacija ar jos </w:t>
            </w:r>
            <w:r w:rsidRPr="00110D52">
              <w:rPr>
                <w:rFonts w:ascii="Times New Roman" w:hAnsi="Times New Roman" w:cs="Times New Roman"/>
                <w:b/>
                <w:sz w:val="20"/>
                <w:szCs w:val="20"/>
                <w:lang w:eastAsia="en-US"/>
              </w:rPr>
              <w:t>struktūrinis</w:t>
            </w:r>
            <w:r w:rsidRPr="00110D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87C052A"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Tačiau ši nuostata netaikoma, jeigu:</w:t>
            </w:r>
          </w:p>
          <w:p w14:paraId="48DF1E8F"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1) tiekėjas yra įsipareigojęs sumokėti mokesčius, įskaitant socialinio draudimo įmokas ir dėl to laikomas </w:t>
            </w:r>
            <w:r w:rsidRPr="00110D52">
              <w:rPr>
                <w:rFonts w:ascii="Times New Roman" w:hAnsi="Times New Roman" w:cs="Times New Roman"/>
                <w:bCs/>
                <w:sz w:val="20"/>
                <w:szCs w:val="20"/>
                <w:lang w:eastAsia="en-US"/>
              </w:rPr>
              <w:lastRenderedPageBreak/>
              <w:t>jau įvykdžiusiu šioje dalyje nurodytus įsipareigojimus;</w:t>
            </w:r>
          </w:p>
          <w:p w14:paraId="32A428F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2) įsiskolinimo suma neviršija 50 Eur (penkiasdešimt eurų);</w:t>
            </w:r>
          </w:p>
          <w:p w14:paraId="5EC57854"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2979" w14:textId="5BE5EEC8"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lastRenderedPageBreak/>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3 d</w:t>
            </w:r>
            <w:r>
              <w:rPr>
                <w:rFonts w:ascii="Times New Roman" w:eastAsia="Yu Mincho" w:hAnsi="Times New Roman" w:cs="Times New Roman"/>
                <w:b/>
                <w:bCs/>
                <w:sz w:val="20"/>
                <w:szCs w:val="20"/>
              </w:rPr>
              <w:t>.</w:t>
            </w:r>
          </w:p>
          <w:p w14:paraId="7991E391" w14:textId="77777777" w:rsidR="00110D52" w:rsidRPr="00110D52" w:rsidRDefault="00110D52" w:rsidP="00110D52">
            <w:pPr>
              <w:pStyle w:val="Betarp"/>
              <w:jc w:val="both"/>
              <w:rPr>
                <w:rFonts w:ascii="Times New Roman" w:eastAsia="Arial" w:hAnsi="Times New Roman" w:cs="Times New Roman"/>
                <w:sz w:val="20"/>
                <w:szCs w:val="20"/>
              </w:rPr>
            </w:pPr>
          </w:p>
          <w:p w14:paraId="6CD41EFE"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Arial" w:hAnsi="Times New Roman" w:cs="Times New Roman"/>
                <w:sz w:val="20"/>
                <w:szCs w:val="20"/>
              </w:rPr>
              <w:t>EBVPD III dalies B1 ir B2 punktai</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5F714"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Lietuvoje įsteigtų subjektų reikalaujama:</w:t>
            </w:r>
          </w:p>
          <w:p w14:paraId="7FD47707"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1) Dėl įsipareigojimų, susijusių su mokesčių mokėjimu, įvykdymo i</w:t>
            </w:r>
            <w:r w:rsidRPr="00110D52">
              <w:rPr>
                <w:rFonts w:ascii="Times New Roman" w:hAnsi="Times New Roman" w:cs="Times New Roman"/>
                <w:sz w:val="20"/>
                <w:szCs w:val="20"/>
                <w:lang w:eastAsia="en-US"/>
              </w:rPr>
              <w:t xml:space="preserve">š Lietuvoje įsteigtų subjektų </w:t>
            </w:r>
            <w:r w:rsidRPr="00110D52">
              <w:rPr>
                <w:rFonts w:ascii="Times New Roman" w:hAnsi="Times New Roman" w:cs="Times New Roman"/>
                <w:sz w:val="20"/>
                <w:szCs w:val="20"/>
              </w:rPr>
              <w:t>prašoma:</w:t>
            </w:r>
          </w:p>
          <w:p w14:paraId="14E753A9" w14:textId="77777777" w:rsidR="00110D52" w:rsidRPr="00110D52" w:rsidRDefault="00110D52" w:rsidP="00110D52">
            <w:pPr>
              <w:pStyle w:val="Betarp"/>
              <w:jc w:val="both"/>
              <w:rPr>
                <w:rFonts w:ascii="Times New Roman" w:hAnsi="Times New Roman" w:cs="Times New Roman"/>
                <w:b/>
                <w:bCs/>
                <w:sz w:val="20"/>
                <w:szCs w:val="20"/>
              </w:rPr>
            </w:pPr>
          </w:p>
          <w:p w14:paraId="098147A6" w14:textId="77777777" w:rsidR="00110D52" w:rsidRPr="00110D52" w:rsidRDefault="00110D52" w:rsidP="00110D52">
            <w:pPr>
              <w:pStyle w:val="Betarp"/>
              <w:numPr>
                <w:ilvl w:val="0"/>
                <w:numId w:val="7"/>
              </w:numPr>
              <w:jc w:val="both"/>
              <w:rPr>
                <w:rFonts w:ascii="Times New Roman" w:hAnsi="Times New Roman" w:cs="Times New Roman"/>
                <w:sz w:val="20"/>
                <w:szCs w:val="20"/>
              </w:rPr>
            </w:pPr>
            <w:r w:rsidRPr="00110D52">
              <w:rPr>
                <w:rFonts w:ascii="Times New Roman" w:hAnsi="Times New Roman" w:cs="Times New Roman"/>
                <w:sz w:val="20"/>
                <w:szCs w:val="20"/>
              </w:rPr>
              <w:t xml:space="preserve">išrašo iš teismo sprendimo (jei toks yra) </w:t>
            </w:r>
          </w:p>
          <w:p w14:paraId="3FA66932" w14:textId="77777777" w:rsidR="00110D52" w:rsidRPr="00110D52" w:rsidRDefault="00110D52" w:rsidP="00110D52">
            <w:pPr>
              <w:pStyle w:val="Betarp"/>
              <w:numPr>
                <w:ilvl w:val="0"/>
                <w:numId w:val="7"/>
              </w:numPr>
              <w:jc w:val="both"/>
              <w:rPr>
                <w:rFonts w:ascii="Times New Roman" w:hAnsi="Times New Roman" w:cs="Times New Roman"/>
                <w:sz w:val="20"/>
                <w:szCs w:val="20"/>
              </w:rPr>
            </w:pPr>
            <w:r w:rsidRPr="00110D52">
              <w:rPr>
                <w:rFonts w:ascii="Times New Roman" w:hAnsi="Times New Roman" w:cs="Times New Roman"/>
                <w:sz w:val="20"/>
                <w:szCs w:val="20"/>
              </w:rPr>
              <w:t>arba Valstybinės mokesčių inspekcijos prie Lietuvos Respublikos finansų ministerijos išduoto dokumento,</w:t>
            </w:r>
          </w:p>
          <w:p w14:paraId="6E1E7E59" w14:textId="77777777" w:rsidR="00110D52" w:rsidRPr="00110D52" w:rsidRDefault="00110D52" w:rsidP="00110D52">
            <w:pPr>
              <w:pStyle w:val="Betarp"/>
              <w:numPr>
                <w:ilvl w:val="0"/>
                <w:numId w:val="6"/>
              </w:numPr>
              <w:jc w:val="both"/>
              <w:rPr>
                <w:rFonts w:ascii="Times New Roman" w:hAnsi="Times New Roman" w:cs="Times New Roman"/>
                <w:sz w:val="20"/>
                <w:szCs w:val="20"/>
              </w:rPr>
            </w:pPr>
            <w:r w:rsidRPr="00110D52">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22E21EB6" w14:textId="77777777" w:rsidR="00110D52" w:rsidRPr="00110D52" w:rsidRDefault="00110D52" w:rsidP="00110D52">
            <w:pPr>
              <w:pStyle w:val="Betarp"/>
              <w:jc w:val="both"/>
              <w:rPr>
                <w:rFonts w:ascii="Times New Roman" w:hAnsi="Times New Roman" w:cs="Times New Roman"/>
                <w:sz w:val="20"/>
                <w:szCs w:val="20"/>
              </w:rPr>
            </w:pPr>
          </w:p>
          <w:p w14:paraId="57C0E1B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1D9F1846"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institucijos dokumento</w:t>
            </w:r>
            <w:r w:rsidRPr="00110D52">
              <w:rPr>
                <w:rStyle w:val="Puslapioinaosnuoroda"/>
                <w:rFonts w:ascii="Times New Roman" w:hAnsi="Times New Roman" w:cs="Times New Roman"/>
                <w:sz w:val="20"/>
                <w:szCs w:val="20"/>
              </w:rPr>
              <w:footnoteReference w:id="4"/>
            </w:r>
            <w:r w:rsidRPr="00110D52">
              <w:rPr>
                <w:rFonts w:ascii="Times New Roman" w:hAnsi="Times New Roman" w:cs="Times New Roman"/>
                <w:sz w:val="20"/>
                <w:szCs w:val="20"/>
              </w:rPr>
              <w:t>.</w:t>
            </w:r>
          </w:p>
          <w:p w14:paraId="7B72E827" w14:textId="77777777" w:rsidR="00110D52" w:rsidRPr="00110D52" w:rsidRDefault="00110D52" w:rsidP="00110D52">
            <w:pPr>
              <w:pStyle w:val="Betarp"/>
              <w:jc w:val="both"/>
              <w:rPr>
                <w:rFonts w:ascii="Times New Roman" w:eastAsia="Yu Mincho" w:hAnsi="Times New Roman" w:cs="Times New Roman"/>
                <w:sz w:val="20"/>
                <w:szCs w:val="20"/>
              </w:rPr>
            </w:pPr>
          </w:p>
          <w:p w14:paraId="02411F40" w14:textId="77777777" w:rsidR="00110D52" w:rsidRPr="00110D52" w:rsidRDefault="00110D52" w:rsidP="00110D52">
            <w:pPr>
              <w:pStyle w:val="Betarp"/>
              <w:jc w:val="both"/>
              <w:rPr>
                <w:rFonts w:ascii="Times New Roman" w:hAnsi="Times New Roman" w:cs="Times New Roman"/>
                <w:i/>
                <w:iCs/>
                <w:sz w:val="20"/>
                <w:szCs w:val="20"/>
              </w:rPr>
            </w:pPr>
            <w:r w:rsidRPr="00110D52">
              <w:rPr>
                <w:rFonts w:ascii="Times New Roman" w:hAnsi="Times New Roman" w:cs="Times New Roman"/>
                <w:sz w:val="20"/>
                <w:szCs w:val="20"/>
              </w:rPr>
              <w:t xml:space="preserve">Nurodyti dokumentai turi būti  išduoti ne anksčiau kaip 120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7589020" w14:textId="77777777" w:rsidR="00110D52" w:rsidRPr="00110D52" w:rsidRDefault="00110D52" w:rsidP="00110D52">
            <w:pPr>
              <w:pStyle w:val="Betarp"/>
              <w:jc w:val="both"/>
              <w:rPr>
                <w:rFonts w:ascii="Times New Roman" w:hAnsi="Times New Roman" w:cs="Times New Roman"/>
                <w:i/>
                <w:iCs/>
                <w:sz w:val="20"/>
                <w:szCs w:val="20"/>
              </w:rPr>
            </w:pPr>
          </w:p>
          <w:p w14:paraId="3B9DE61B"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391796B" w14:textId="77777777" w:rsidR="00110D52" w:rsidRPr="00110D52" w:rsidRDefault="00110D52" w:rsidP="00110D52">
            <w:pPr>
              <w:pStyle w:val="Betarp"/>
              <w:jc w:val="both"/>
              <w:rPr>
                <w:rFonts w:ascii="Times New Roman" w:hAnsi="Times New Roman" w:cs="Times New Roman"/>
                <w:b/>
                <w:bCs/>
                <w:sz w:val="20"/>
                <w:szCs w:val="20"/>
              </w:rPr>
            </w:pPr>
          </w:p>
          <w:p w14:paraId="6EEBCF04"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Cs/>
                <w:sz w:val="20"/>
                <w:szCs w:val="20"/>
              </w:rPr>
              <w:t>2) Dėl įsipareigojimų, susijusių su socialinio draudimo įmokų mokėjimu, įvykdymo i</w:t>
            </w:r>
            <w:r w:rsidRPr="00110D52">
              <w:rPr>
                <w:rFonts w:ascii="Times New Roman" w:hAnsi="Times New Roman" w:cs="Times New Roman"/>
                <w:sz w:val="20"/>
                <w:szCs w:val="20"/>
                <w:lang w:eastAsia="en-US"/>
              </w:rPr>
              <w:t xml:space="preserve">š Lietuvoje įsteigtų subjektų </w:t>
            </w:r>
            <w:r w:rsidRPr="00110D52">
              <w:rPr>
                <w:rFonts w:ascii="Times New Roman" w:hAnsi="Times New Roman" w:cs="Times New Roman"/>
                <w:bCs/>
                <w:sz w:val="20"/>
                <w:szCs w:val="20"/>
              </w:rPr>
              <w:t>prašoma:</w:t>
            </w:r>
          </w:p>
          <w:p w14:paraId="6771C1CA"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110D52">
                <w:rPr>
                  <w:rStyle w:val="Hipersaitas"/>
                  <w:rFonts w:ascii="Times New Roman" w:hAnsi="Times New Roman" w:cs="Times New Roman"/>
                  <w:bCs/>
                  <w:sz w:val="20"/>
                  <w:szCs w:val="20"/>
                  <w:u w:val="single"/>
                </w:rPr>
                <w:t>http://draudejai.sodra.lt/draudeju_viesi_duomenys/</w:t>
              </w:r>
            </w:hyperlink>
            <w:r w:rsidRPr="00110D52">
              <w:rPr>
                <w:rFonts w:ascii="Times New Roman" w:hAnsi="Times New Roman" w:cs="Times New Roman"/>
                <w:bCs/>
                <w:sz w:val="20"/>
                <w:szCs w:val="20"/>
              </w:rPr>
              <w:t>.</w:t>
            </w:r>
          </w:p>
          <w:p w14:paraId="12244D9C" w14:textId="77777777" w:rsidR="00110D52" w:rsidRPr="00110D52" w:rsidRDefault="00110D52" w:rsidP="00110D52">
            <w:pPr>
              <w:pStyle w:val="Betarp"/>
              <w:jc w:val="both"/>
              <w:rPr>
                <w:rFonts w:ascii="Times New Roman" w:hAnsi="Times New Roman" w:cs="Times New Roman"/>
                <w:b/>
                <w:bCs/>
                <w:sz w:val="20"/>
                <w:szCs w:val="20"/>
              </w:rPr>
            </w:pPr>
          </w:p>
          <w:p w14:paraId="15C20A6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014E143" w14:textId="77777777" w:rsidR="00110D52" w:rsidRPr="00110D52" w:rsidRDefault="00110D52" w:rsidP="00110D52">
            <w:pPr>
              <w:pStyle w:val="Betarp"/>
              <w:jc w:val="both"/>
              <w:rPr>
                <w:rFonts w:ascii="Times New Roman" w:hAnsi="Times New Roman" w:cs="Times New Roman"/>
                <w:b/>
                <w:bCs/>
                <w:sz w:val="20"/>
                <w:szCs w:val="20"/>
              </w:rPr>
            </w:pPr>
          </w:p>
          <w:p w14:paraId="4C129FC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18795D8" w14:textId="77777777" w:rsidR="00110D52" w:rsidRPr="00110D52" w:rsidRDefault="00110D52" w:rsidP="00110D52">
            <w:pPr>
              <w:pStyle w:val="Betarp"/>
              <w:jc w:val="both"/>
              <w:rPr>
                <w:rFonts w:ascii="Times New Roman" w:hAnsi="Times New Roman" w:cs="Times New Roman"/>
                <w:b/>
                <w:bCs/>
                <w:sz w:val="20"/>
                <w:szCs w:val="20"/>
              </w:rPr>
            </w:pPr>
          </w:p>
          <w:p w14:paraId="498C341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22B65DA6"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kompetentingos institucijos dokumento</w:t>
            </w:r>
            <w:r w:rsidRPr="00110D52">
              <w:rPr>
                <w:rStyle w:val="Puslapioinaosnuoroda"/>
                <w:rFonts w:ascii="Times New Roman" w:hAnsi="Times New Roman" w:cs="Times New Roman"/>
                <w:sz w:val="20"/>
                <w:szCs w:val="20"/>
              </w:rPr>
              <w:footnoteReference w:id="5"/>
            </w:r>
            <w:r w:rsidRPr="00110D52">
              <w:rPr>
                <w:rFonts w:ascii="Times New Roman" w:hAnsi="Times New Roman" w:cs="Times New Roman"/>
                <w:sz w:val="20"/>
                <w:szCs w:val="20"/>
              </w:rPr>
              <w:t>.</w:t>
            </w:r>
          </w:p>
          <w:p w14:paraId="493376B5" w14:textId="77777777" w:rsidR="00110D52" w:rsidRPr="00110D52" w:rsidRDefault="00110D52" w:rsidP="00110D52">
            <w:pPr>
              <w:pStyle w:val="Betarp"/>
              <w:jc w:val="both"/>
              <w:rPr>
                <w:rFonts w:ascii="Times New Roman" w:hAnsi="Times New Roman" w:cs="Times New Roman"/>
                <w:b/>
                <w:bCs/>
                <w:sz w:val="20"/>
                <w:szCs w:val="20"/>
              </w:rPr>
            </w:pPr>
          </w:p>
          <w:p w14:paraId="565DC995" w14:textId="77777777" w:rsidR="00110D52" w:rsidRPr="00110D52" w:rsidRDefault="00110D52" w:rsidP="00110D52">
            <w:pPr>
              <w:pStyle w:val="Betarp"/>
              <w:jc w:val="both"/>
              <w:rPr>
                <w:rFonts w:ascii="Times New Roman" w:hAnsi="Times New Roman" w:cs="Times New Roman"/>
                <w:i/>
                <w:iCs/>
                <w:sz w:val="20"/>
                <w:szCs w:val="20"/>
              </w:rPr>
            </w:pPr>
            <w:r w:rsidRPr="00110D52">
              <w:rPr>
                <w:rFonts w:ascii="Times New Roman" w:hAnsi="Times New Roman" w:cs="Times New Roman"/>
                <w:sz w:val="20"/>
                <w:szCs w:val="20"/>
              </w:rPr>
              <w:t xml:space="preserve">Nurodyti dokumentai turi būti  išduoti ne anksčiau kaip 120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Jeigu perkančioji organizacija 2022-10-10 kreipėsi į tiekėją prašydama iki 2022-10-14 pateikti įrodančius dokumentus, jie turi būti išduoti ne anksčiau kaip 120 dienų, jas skaičiuojant atgal nuo 2022-10-14.</w:t>
            </w:r>
          </w:p>
          <w:p w14:paraId="670B2C13" w14:textId="77777777" w:rsidR="00110D52" w:rsidRPr="00110D52" w:rsidRDefault="00110D52" w:rsidP="00110D52">
            <w:pPr>
              <w:pStyle w:val="Betarp"/>
              <w:jc w:val="both"/>
              <w:rPr>
                <w:rFonts w:ascii="Times New Roman" w:hAnsi="Times New Roman" w:cs="Times New Roman"/>
                <w:b/>
                <w:bCs/>
                <w:sz w:val="20"/>
                <w:szCs w:val="20"/>
              </w:rPr>
            </w:pPr>
          </w:p>
          <w:p w14:paraId="32A6B1AA"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B2D4D37" w14:textId="77777777" w:rsidR="00110D52" w:rsidRPr="00110D52" w:rsidRDefault="00110D52" w:rsidP="00110D52">
            <w:pPr>
              <w:pStyle w:val="Betarp"/>
              <w:jc w:val="both"/>
              <w:rPr>
                <w:rFonts w:ascii="Times New Roman" w:hAnsi="Times New Roman" w:cs="Times New Roman"/>
                <w:b/>
                <w:bCs/>
                <w:i/>
                <w:iCs/>
                <w:sz w:val="20"/>
                <w:szCs w:val="20"/>
              </w:rPr>
            </w:pPr>
            <w:r w:rsidRPr="00110D52">
              <w:rPr>
                <w:rFonts w:ascii="Times New Roman" w:hAnsi="Times New Roman" w:cs="Times New Roman"/>
                <w:b/>
                <w:bCs/>
                <w:i/>
                <w:iCs/>
                <w:sz w:val="20"/>
                <w:szCs w:val="20"/>
              </w:rPr>
              <w:t>PASTABA</w:t>
            </w:r>
          </w:p>
          <w:p w14:paraId="43AD2C99" w14:textId="23BA1283"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8"/>
      <w:tr w:rsidR="00110D52" w:rsidRPr="00110D52" w14:paraId="1DD57EC9"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F142B3"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988EBC"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8CDF7" w14:textId="0D02B5F8"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1 p</w:t>
            </w:r>
            <w:r>
              <w:rPr>
                <w:rFonts w:ascii="Times New Roman" w:eastAsia="Yu Mincho" w:hAnsi="Times New Roman" w:cs="Times New Roman"/>
                <w:b/>
                <w:bCs/>
                <w:sz w:val="20"/>
                <w:szCs w:val="20"/>
              </w:rPr>
              <w:t>.</w:t>
            </w:r>
          </w:p>
          <w:p w14:paraId="6BF24662" w14:textId="77777777" w:rsidR="00110D52" w:rsidRPr="00110D52" w:rsidRDefault="00110D52" w:rsidP="00110D52">
            <w:pPr>
              <w:pStyle w:val="Betarp"/>
              <w:jc w:val="both"/>
              <w:rPr>
                <w:rFonts w:ascii="Times New Roman" w:eastAsia="Yu Mincho" w:hAnsi="Times New Roman" w:cs="Times New Roman"/>
                <w:sz w:val="20"/>
                <w:szCs w:val="20"/>
              </w:rPr>
            </w:pPr>
          </w:p>
          <w:p w14:paraId="48830CA5"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lastRenderedPageBreak/>
              <w:t>EBVPD III dalies C10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8F745"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lastRenderedPageBreak/>
              <w:t>Iš Lietuvoje įsteigtų subjektų įrodančių dokumentų nereikalaujama. Užtenka pateikto EBVPD.</w:t>
            </w:r>
          </w:p>
          <w:p w14:paraId="2F831066"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5218D5F8"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431380FC"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6DA9E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1AF3CE"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9080238"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A1D1F" w14:textId="5C78EAFE"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2 p</w:t>
            </w:r>
            <w:r>
              <w:rPr>
                <w:rFonts w:ascii="Times New Roman" w:eastAsia="Yu Mincho" w:hAnsi="Times New Roman" w:cs="Times New Roman"/>
                <w:b/>
                <w:bCs/>
                <w:sz w:val="20"/>
                <w:szCs w:val="20"/>
              </w:rPr>
              <w:t>.</w:t>
            </w:r>
          </w:p>
          <w:p w14:paraId="0D4C14FE" w14:textId="77777777" w:rsidR="00110D52" w:rsidRPr="00110D52" w:rsidRDefault="00110D52" w:rsidP="00110D52">
            <w:pPr>
              <w:pStyle w:val="Betarp"/>
              <w:jc w:val="both"/>
              <w:rPr>
                <w:rFonts w:ascii="Times New Roman" w:eastAsia="Yu Mincho" w:hAnsi="Times New Roman" w:cs="Times New Roman"/>
                <w:sz w:val="20"/>
                <w:szCs w:val="20"/>
              </w:rPr>
            </w:pPr>
          </w:p>
          <w:p w14:paraId="3ACE08E0"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 III dalies C12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37407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1BB196FC"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06FA1565"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245195FC"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480D5A"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350C51"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Pažeista konkurencija, kaip nustatyta VPĮ 27 straipsnio 3 ir 4 dalyse, ir atitinkamos padėties negalima ištaisyti.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63201" w14:textId="36A7FCA5"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3 p</w:t>
            </w:r>
            <w:r>
              <w:rPr>
                <w:rFonts w:ascii="Times New Roman" w:eastAsia="Yu Mincho" w:hAnsi="Times New Roman" w:cs="Times New Roman"/>
                <w:b/>
                <w:bCs/>
                <w:sz w:val="20"/>
                <w:szCs w:val="20"/>
              </w:rPr>
              <w:t>.</w:t>
            </w:r>
          </w:p>
          <w:p w14:paraId="1F591B25" w14:textId="77777777" w:rsidR="00110D52" w:rsidRPr="00110D52" w:rsidRDefault="00110D52" w:rsidP="00110D52">
            <w:pPr>
              <w:pStyle w:val="Betarp"/>
              <w:jc w:val="both"/>
              <w:rPr>
                <w:rFonts w:ascii="Times New Roman" w:eastAsia="Yu Mincho" w:hAnsi="Times New Roman" w:cs="Times New Roman"/>
                <w:sz w:val="20"/>
                <w:szCs w:val="20"/>
              </w:rPr>
            </w:pPr>
          </w:p>
          <w:p w14:paraId="3873188F"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C13 punktas</w:t>
            </w:r>
            <w:r w:rsidRPr="00110D52">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1EFAE"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DD4B5DC"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363BE840"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F3AEF3"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8B8847"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F7EA20"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DC1C4"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w:t>
            </w:r>
            <w:r w:rsidRPr="00110D52">
              <w:rPr>
                <w:rFonts w:ascii="Times New Roman" w:hAnsi="Times New Roman" w:cs="Times New Roman"/>
                <w:bCs/>
                <w:sz w:val="20"/>
                <w:szCs w:val="20"/>
              </w:rPr>
              <w:lastRenderedPageBreak/>
              <w:t>procedūrų arba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5F44A8" w14:textId="05B1CC1C"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lastRenderedPageBreak/>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p</w:t>
            </w:r>
            <w:r>
              <w:rPr>
                <w:rFonts w:ascii="Times New Roman" w:eastAsia="Yu Mincho" w:hAnsi="Times New Roman" w:cs="Times New Roman"/>
                <w:b/>
                <w:bCs/>
                <w:sz w:val="20"/>
                <w:szCs w:val="20"/>
              </w:rPr>
              <w:t>.</w:t>
            </w:r>
          </w:p>
          <w:p w14:paraId="4ED9D3AC" w14:textId="77777777" w:rsidR="00110D52" w:rsidRPr="00110D52" w:rsidRDefault="00110D52" w:rsidP="00110D52">
            <w:pPr>
              <w:pStyle w:val="Betarp"/>
              <w:jc w:val="both"/>
              <w:rPr>
                <w:rFonts w:ascii="Times New Roman" w:eastAsia="Yu Mincho" w:hAnsi="Times New Roman" w:cs="Times New Roman"/>
                <w:sz w:val="20"/>
                <w:szCs w:val="20"/>
              </w:rPr>
            </w:pPr>
          </w:p>
          <w:p w14:paraId="159A43E1"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C15 punktas</w:t>
            </w:r>
            <w:r w:rsidRPr="00110D52">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2AD2C6"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7E4CD12"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5F9C0EE4"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00F43B7D"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349AEB26" w14:textId="77777777" w:rsidR="00110D52" w:rsidRPr="00110D52" w:rsidRDefault="00110D52" w:rsidP="00110D52">
            <w:pPr>
              <w:pStyle w:val="Betarp"/>
              <w:jc w:val="both"/>
              <w:rPr>
                <w:rFonts w:ascii="Times New Roman" w:hAnsi="Times New Roman" w:cs="Times New Roman"/>
                <w:sz w:val="20"/>
                <w:szCs w:val="20"/>
              </w:rPr>
            </w:pPr>
            <w:hyperlink r:id="rId16" w:history="1">
              <w:r w:rsidRPr="00110D52">
                <w:rPr>
                  <w:rStyle w:val="Hipersaitas"/>
                  <w:rFonts w:ascii="Times New Roman" w:hAnsi="Times New Roman" w:cs="Times New Roman"/>
                  <w:sz w:val="20"/>
                  <w:szCs w:val="20"/>
                </w:rPr>
                <w:t>https://vpt.lrv.lt/lt/nuorodos/kiti-duomenys/powerbi/melaginga-informacija-pateikusiu-tiekeju-sarasas-3/</w:t>
              </w:r>
            </w:hyperlink>
          </w:p>
        </w:tc>
      </w:tr>
      <w:tr w:rsidR="00110D52" w:rsidRPr="00110D52" w14:paraId="0D9AAF6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499D4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229909"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5C09F" w14:textId="4388D4DC"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5 p</w:t>
            </w:r>
            <w:r>
              <w:rPr>
                <w:rFonts w:ascii="Times New Roman" w:eastAsia="Yu Mincho" w:hAnsi="Times New Roman" w:cs="Times New Roman"/>
                <w:b/>
                <w:bCs/>
                <w:sz w:val="20"/>
                <w:szCs w:val="20"/>
              </w:rPr>
              <w:t>.</w:t>
            </w:r>
          </w:p>
          <w:p w14:paraId="50CB38C7" w14:textId="77777777" w:rsidR="00110D52" w:rsidRPr="00110D52" w:rsidRDefault="00110D52" w:rsidP="00110D52">
            <w:pPr>
              <w:pStyle w:val="Betarp"/>
              <w:jc w:val="both"/>
              <w:rPr>
                <w:rFonts w:ascii="Times New Roman" w:eastAsia="Yu Mincho" w:hAnsi="Times New Roman" w:cs="Times New Roman"/>
                <w:sz w:val="20"/>
                <w:szCs w:val="20"/>
              </w:rPr>
            </w:pPr>
          </w:p>
          <w:p w14:paraId="1F4DF9CB"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w:t>
            </w:r>
            <w:r w:rsidRPr="00110D52">
              <w:rPr>
                <w:rFonts w:ascii="Times New Roman" w:eastAsia="Arial" w:hAnsi="Times New Roman" w:cs="Times New Roman"/>
                <w:sz w:val="20"/>
                <w:szCs w:val="20"/>
              </w:rPr>
              <w:t xml:space="preserve"> III dalies C15 punktas</w:t>
            </w:r>
          </w:p>
          <w:p w14:paraId="0D74AFE0"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508BD0A8" w14:textId="77777777" w:rsidR="00110D52" w:rsidRPr="00110D52" w:rsidRDefault="00110D52" w:rsidP="00110D52">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0A449"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453B4389"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073C5888"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477A4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29CACF" w14:textId="77777777" w:rsidR="00110D52" w:rsidRPr="00110D52" w:rsidRDefault="00110D52" w:rsidP="00110D52">
            <w:pPr>
              <w:spacing w:after="0" w:line="240" w:lineRule="auto"/>
              <w:jc w:val="both"/>
              <w:rPr>
                <w:rFonts w:ascii="Times New Roman" w:hAnsi="Times New Roman" w:cs="Times New Roman"/>
                <w:sz w:val="20"/>
                <w:szCs w:val="20"/>
              </w:rPr>
            </w:pPr>
            <w:r w:rsidRPr="00110D52">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D562DB5" w14:textId="77777777" w:rsidR="00110D52" w:rsidRPr="00110D52" w:rsidRDefault="00110D52" w:rsidP="00110D52">
            <w:pPr>
              <w:spacing w:after="0" w:line="240" w:lineRule="auto"/>
              <w:jc w:val="both"/>
              <w:rPr>
                <w:rFonts w:ascii="Times New Roman" w:hAnsi="Times New Roman" w:cs="Times New Roman"/>
                <w:sz w:val="20"/>
                <w:szCs w:val="20"/>
              </w:rPr>
            </w:pPr>
            <w:r w:rsidRPr="00110D52">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466AA" w14:textId="2780B913"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6 p</w:t>
            </w:r>
            <w:r>
              <w:rPr>
                <w:rFonts w:ascii="Times New Roman" w:eastAsia="Yu Mincho" w:hAnsi="Times New Roman" w:cs="Times New Roman"/>
                <w:b/>
                <w:bCs/>
                <w:sz w:val="20"/>
                <w:szCs w:val="20"/>
              </w:rPr>
              <w:t>.</w:t>
            </w:r>
          </w:p>
          <w:p w14:paraId="65836438" w14:textId="77777777" w:rsidR="00110D52" w:rsidRPr="00110D52" w:rsidRDefault="00110D52" w:rsidP="00110D52">
            <w:pPr>
              <w:pStyle w:val="Betarp"/>
              <w:jc w:val="both"/>
              <w:rPr>
                <w:rFonts w:ascii="Times New Roman" w:eastAsia="Yu Mincho" w:hAnsi="Times New Roman" w:cs="Times New Roman"/>
                <w:sz w:val="20"/>
                <w:szCs w:val="20"/>
              </w:rPr>
            </w:pPr>
          </w:p>
          <w:p w14:paraId="7CA897B9"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w:t>
            </w:r>
            <w:r w:rsidRPr="00110D52">
              <w:rPr>
                <w:rFonts w:ascii="Times New Roman" w:eastAsia="Arial" w:hAnsi="Times New Roman" w:cs="Times New Roman"/>
                <w:sz w:val="20"/>
                <w:szCs w:val="20"/>
              </w:rPr>
              <w:t xml:space="preserve"> III dalies C14 punktas</w:t>
            </w:r>
          </w:p>
          <w:p w14:paraId="6AD19D2C"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0687A2B0" w14:textId="77777777" w:rsidR="00110D52" w:rsidRPr="00110D52" w:rsidRDefault="00110D52" w:rsidP="00110D52">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D9A"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68A5B13E"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378D8F7C"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CC65A78" w14:textId="77777777" w:rsidR="00110D52" w:rsidRPr="00110D52" w:rsidRDefault="00110D52" w:rsidP="00110D52">
            <w:pPr>
              <w:pStyle w:val="Betarp"/>
              <w:jc w:val="both"/>
              <w:rPr>
                <w:rFonts w:ascii="Times New Roman" w:hAnsi="Times New Roman" w:cs="Times New Roman"/>
                <w:sz w:val="20"/>
                <w:szCs w:val="20"/>
              </w:rPr>
            </w:pPr>
          </w:p>
          <w:p w14:paraId="70897FF0" w14:textId="77777777" w:rsidR="00110D52" w:rsidRPr="00110D52" w:rsidRDefault="00110D52" w:rsidP="00110D52">
            <w:pPr>
              <w:pStyle w:val="Betarp"/>
              <w:jc w:val="both"/>
              <w:rPr>
                <w:rFonts w:ascii="Times New Roman" w:hAnsi="Times New Roman" w:cs="Times New Roman"/>
                <w:sz w:val="20"/>
                <w:szCs w:val="20"/>
              </w:rPr>
            </w:pPr>
            <w:hyperlink r:id="rId17" w:history="1">
              <w:r w:rsidRPr="00110D52">
                <w:rPr>
                  <w:rStyle w:val="Hipersaitas"/>
                  <w:rFonts w:ascii="Times New Roman" w:hAnsi="Times New Roman" w:cs="Times New Roman"/>
                  <w:sz w:val="20"/>
                  <w:szCs w:val="20"/>
                </w:rPr>
                <w:t>https://vpt.lrv.lt/lt/nuorodos/kiti-duomenys/powerbi/nepatikimi-tiekejai-1/</w:t>
              </w:r>
            </w:hyperlink>
          </w:p>
          <w:p w14:paraId="65FE0BED" w14:textId="77777777" w:rsidR="00110D52" w:rsidRPr="00110D52" w:rsidRDefault="00110D52" w:rsidP="00110D52">
            <w:pPr>
              <w:pStyle w:val="Betarp"/>
              <w:jc w:val="both"/>
              <w:rPr>
                <w:rFonts w:ascii="Times New Roman" w:hAnsi="Times New Roman" w:cs="Times New Roman"/>
                <w:sz w:val="20"/>
                <w:szCs w:val="20"/>
              </w:rPr>
            </w:pPr>
          </w:p>
          <w:p w14:paraId="5E1C791C" w14:textId="77777777" w:rsidR="00110D52" w:rsidRPr="00110D52" w:rsidRDefault="00110D52" w:rsidP="00110D52">
            <w:pPr>
              <w:pStyle w:val="Betarp"/>
              <w:jc w:val="both"/>
              <w:rPr>
                <w:rFonts w:ascii="Times New Roman" w:hAnsi="Times New Roman" w:cs="Times New Roman"/>
                <w:sz w:val="20"/>
                <w:szCs w:val="20"/>
              </w:rPr>
            </w:pPr>
            <w:hyperlink r:id="rId18" w:history="1">
              <w:r w:rsidRPr="00110D52">
                <w:rPr>
                  <w:rStyle w:val="Hipersaitas"/>
                  <w:rFonts w:ascii="Times New Roman" w:hAnsi="Times New Roman" w:cs="Times New Roman"/>
                  <w:sz w:val="20"/>
                  <w:szCs w:val="20"/>
                </w:rPr>
                <w:t>https://vpt.lrv.lt/lt/pasalinimo-pagrindai-1/nepatikimu-koncesininku-sarasas-1/nepatikimu-koncesininku-sarasas/</w:t>
              </w:r>
            </w:hyperlink>
          </w:p>
          <w:p w14:paraId="055F043D" w14:textId="77777777" w:rsidR="00110D52" w:rsidRPr="00110D52" w:rsidRDefault="00110D52" w:rsidP="00110D52">
            <w:pPr>
              <w:pStyle w:val="Betarp"/>
              <w:jc w:val="both"/>
              <w:rPr>
                <w:rFonts w:ascii="Times New Roman" w:hAnsi="Times New Roman" w:cs="Times New Roman"/>
                <w:bCs/>
                <w:sz w:val="20"/>
                <w:szCs w:val="20"/>
              </w:rPr>
            </w:pPr>
          </w:p>
          <w:p w14:paraId="29323C34" w14:textId="77777777" w:rsidR="00110D52" w:rsidRPr="00110D52" w:rsidRDefault="00110D52" w:rsidP="00110D52">
            <w:pPr>
              <w:pStyle w:val="Betarp"/>
              <w:jc w:val="both"/>
              <w:rPr>
                <w:rFonts w:ascii="Times New Roman" w:hAnsi="Times New Roman" w:cs="Times New Roman"/>
                <w:b/>
                <w:bCs/>
                <w:sz w:val="20"/>
                <w:szCs w:val="20"/>
              </w:rPr>
            </w:pPr>
          </w:p>
        </w:tc>
      </w:tr>
      <w:tr w:rsidR="00110D52" w:rsidRPr="00110D52" w14:paraId="31B2F16B"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D1161" w14:textId="77777777" w:rsidR="00110D52" w:rsidRPr="00110D52" w:rsidRDefault="00110D52" w:rsidP="00110D52">
            <w:pPr>
              <w:pStyle w:val="Betarp"/>
              <w:numPr>
                <w:ilvl w:val="0"/>
                <w:numId w:val="14"/>
              </w:numPr>
              <w:rPr>
                <w:rFonts w:ascii="Times New Roman" w:hAnsi="Times New Roman" w:cs="Times New Roman"/>
                <w:sz w:val="20"/>
                <w:szCs w:val="20"/>
              </w:rPr>
            </w:pPr>
          </w:p>
          <w:p w14:paraId="43308404" w14:textId="77777777" w:rsidR="00110D52" w:rsidRPr="00110D52" w:rsidRDefault="00110D52" w:rsidP="00110D52">
            <w:pPr>
              <w:pStyle w:val="Betarp"/>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555C3"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Tiekėjas yra padaręs rimtą profesinį pažeidimą, dėl kurio perkančioji organizacija abejoja tiekėjo sąžiningumu, kai jis</w:t>
            </w:r>
            <w:bookmarkStart w:id="49" w:name="part_030e6c6c64ba4f96a23474e439d1b80c"/>
            <w:bookmarkEnd w:id="49"/>
            <w:r w:rsidRPr="00110D52">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79F7D82D" w14:textId="77777777" w:rsidR="00110D52" w:rsidRPr="00110D52" w:rsidRDefault="00110D52" w:rsidP="00110D52">
            <w:pPr>
              <w:spacing w:after="0" w:line="240" w:lineRule="auto"/>
              <w:jc w:val="both"/>
              <w:rPr>
                <w:rFonts w:ascii="Times New Roman" w:hAnsi="Times New Roman" w:cs="Times New Roman"/>
                <w:b/>
                <w:sz w:val="20"/>
                <w:szCs w:val="20"/>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D3B59" w14:textId="3D8A68B1"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a papunktis</w:t>
            </w:r>
          </w:p>
          <w:p w14:paraId="464A88B1" w14:textId="77777777" w:rsidR="00110D52" w:rsidRPr="00110D52" w:rsidRDefault="00110D52" w:rsidP="00110D52">
            <w:pPr>
              <w:pStyle w:val="Betarp"/>
              <w:jc w:val="both"/>
              <w:rPr>
                <w:rFonts w:ascii="Times New Roman" w:eastAsia="Yu Mincho" w:hAnsi="Times New Roman" w:cs="Times New Roman"/>
                <w:sz w:val="20"/>
                <w:szCs w:val="20"/>
              </w:rPr>
            </w:pPr>
          </w:p>
          <w:p w14:paraId="346AD374"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EEB3A"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 xml:space="preserve">Iš Lietuvoje įsteigtų subjektų įrodančių dokumentų nereikalaujama. Užtenka pateikto EBVPD. </w:t>
            </w:r>
            <w:r w:rsidRPr="00110D52">
              <w:rPr>
                <w:rFonts w:ascii="Times New Roman" w:hAnsi="Times New Roman" w:cs="Times New Roman"/>
                <w:sz w:val="20"/>
                <w:szCs w:val="20"/>
              </w:rPr>
              <w:t>Priimant sprendimus dėl tiekėjo pašalinimo iš pirkimo procedūros šiame punkte nurodytu pašalinimo pagrindu, be kita ko, atsižvelgiama į</w:t>
            </w:r>
            <w:r w:rsidRPr="00110D52">
              <w:rPr>
                <w:rFonts w:ascii="Times New Roman" w:hAnsi="Times New Roman" w:cs="Times New Roman"/>
                <w:b/>
                <w:bCs/>
                <w:sz w:val="20"/>
                <w:szCs w:val="20"/>
              </w:rPr>
              <w:t xml:space="preserve"> </w:t>
            </w:r>
            <w:r w:rsidRPr="00110D52">
              <w:rPr>
                <w:rFonts w:ascii="Times New Roman" w:hAnsi="Times New Roman" w:cs="Times New Roman"/>
                <w:sz w:val="20"/>
                <w:szCs w:val="20"/>
              </w:rPr>
              <w:t xml:space="preserve">nacionalinėje duomenų bazėje adresu: </w:t>
            </w:r>
            <w:hyperlink r:id="rId19" w:history="1">
              <w:r w:rsidRPr="00110D52">
                <w:rPr>
                  <w:rStyle w:val="Hipersaitas"/>
                  <w:rFonts w:ascii="Times New Roman" w:hAnsi="Times New Roman" w:cs="Times New Roman"/>
                  <w:sz w:val="20"/>
                  <w:szCs w:val="20"/>
                  <w:u w:val="single"/>
                </w:rPr>
                <w:t>https://www.registrucentras.lt/jar/p/index.php</w:t>
              </w:r>
            </w:hyperlink>
          </w:p>
          <w:p w14:paraId="65D2BAA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paskelbtą informaciją, taip pat į šiame informaciniame pranešime pateiktą informaciją:</w:t>
            </w:r>
          </w:p>
          <w:p w14:paraId="604E92EC" w14:textId="77777777" w:rsidR="00110D52" w:rsidRPr="00110D52" w:rsidRDefault="00110D52" w:rsidP="00110D52">
            <w:pPr>
              <w:pStyle w:val="Betarp"/>
              <w:jc w:val="both"/>
              <w:rPr>
                <w:rFonts w:ascii="Times New Roman" w:hAnsi="Times New Roman" w:cs="Times New Roman"/>
                <w:sz w:val="20"/>
                <w:szCs w:val="20"/>
              </w:rPr>
            </w:pPr>
            <w:hyperlink r:id="rId20" w:history="1">
              <w:r w:rsidRPr="00110D52">
                <w:rPr>
                  <w:rStyle w:val="Hipersaitas"/>
                  <w:rFonts w:ascii="Times New Roman" w:hAnsi="Times New Roman" w:cs="Times New Roman"/>
                  <w:sz w:val="20"/>
                  <w:szCs w:val="20"/>
                </w:rPr>
                <w:t>https://vpt.lrv.lt/lt/naujienos-3/finansiniu-ataskaitu-nepateikimas-gali-tapti-kliutimi-dalyvauti-viesuosiuose-pirkimuose/</w:t>
              </w:r>
            </w:hyperlink>
          </w:p>
          <w:p w14:paraId="41674445" w14:textId="77777777" w:rsidR="00110D52" w:rsidRPr="00110D52" w:rsidRDefault="00110D52" w:rsidP="00110D52">
            <w:pPr>
              <w:pStyle w:val="Betarp"/>
              <w:jc w:val="both"/>
              <w:rPr>
                <w:rFonts w:ascii="Times New Roman" w:hAnsi="Times New Roman" w:cs="Times New Roman"/>
                <w:b/>
                <w:bCs/>
                <w:iCs/>
                <w:sz w:val="20"/>
                <w:szCs w:val="20"/>
              </w:rPr>
            </w:pPr>
          </w:p>
        </w:tc>
      </w:tr>
      <w:tr w:rsidR="00110D52" w:rsidRPr="00110D52" w14:paraId="3ABF1D39"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E4745B"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0A2C6"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 xml:space="preserve">Tiekėjas yra padaręs rimtą profesinį pažeidimą, dėl kurio perkančioji organizacija abejoja tiekėjo sąžiningumu, </w:t>
            </w:r>
            <w:r w:rsidRPr="00110D52">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110D52">
              <w:rPr>
                <w:rFonts w:ascii="Times New Roman" w:eastAsia="Times New Roman" w:hAnsi="Times New Roman" w:cs="Times New Roman"/>
                <w:sz w:val="20"/>
                <w:szCs w:val="20"/>
                <w:vertAlign w:val="superscript"/>
              </w:rPr>
              <w:t>1</w:t>
            </w:r>
            <w:r w:rsidRPr="00110D52">
              <w:rPr>
                <w:rFonts w:ascii="Times New Roman" w:eastAsia="Times New Roman" w:hAnsi="Times New Roman" w:cs="Times New Roman"/>
                <w:sz w:val="20"/>
                <w:szCs w:val="20"/>
              </w:rPr>
              <w:t xml:space="preserve"> straipsnio 1 dalyje.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145FE" w14:textId="0C3AF105"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b papunktis</w:t>
            </w:r>
          </w:p>
          <w:p w14:paraId="516706BA" w14:textId="77777777" w:rsidR="00110D52" w:rsidRPr="00110D52" w:rsidRDefault="00110D52" w:rsidP="00110D52">
            <w:pPr>
              <w:pStyle w:val="Betarp"/>
              <w:jc w:val="both"/>
              <w:rPr>
                <w:rFonts w:ascii="Times New Roman" w:eastAsia="Yu Mincho" w:hAnsi="Times New Roman" w:cs="Times New Roman"/>
                <w:sz w:val="20"/>
                <w:szCs w:val="20"/>
              </w:rPr>
            </w:pPr>
          </w:p>
          <w:p w14:paraId="7879E529"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93CB1"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57A5A99" w14:textId="77777777" w:rsidR="00110D52" w:rsidRPr="00110D52" w:rsidRDefault="00110D52" w:rsidP="00110D52">
            <w:pPr>
              <w:pStyle w:val="Betarp"/>
              <w:jc w:val="both"/>
              <w:rPr>
                <w:rFonts w:ascii="Times New Roman" w:hAnsi="Times New Roman" w:cs="Times New Roman"/>
                <w:b/>
                <w:bCs/>
                <w:iCs/>
                <w:sz w:val="20"/>
                <w:szCs w:val="20"/>
                <w:lang w:eastAsia="en-US"/>
              </w:rPr>
            </w:pPr>
          </w:p>
          <w:p w14:paraId="31F262A5"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Priimant sprendimus dėl tiekėjo pašalinimo iš pirkimo procedūros šiame punkte nurodytu pašalinimo pagrindu, be kita ko, atsižvelgiama į</w:t>
            </w:r>
            <w:r w:rsidRPr="00110D52">
              <w:rPr>
                <w:rFonts w:ascii="Times New Roman" w:hAnsi="Times New Roman" w:cs="Times New Roman"/>
                <w:b/>
                <w:bCs/>
                <w:sz w:val="20"/>
                <w:szCs w:val="20"/>
              </w:rPr>
              <w:t xml:space="preserve"> </w:t>
            </w:r>
            <w:r w:rsidRPr="00110D52">
              <w:rPr>
                <w:rFonts w:ascii="Times New Roman" w:hAnsi="Times New Roman" w:cs="Times New Roman"/>
                <w:sz w:val="20"/>
                <w:szCs w:val="20"/>
              </w:rPr>
              <w:t xml:space="preserve">nacionalinėje duomenų bazėje adresu </w:t>
            </w:r>
            <w:hyperlink r:id="rId21">
              <w:r w:rsidRPr="00110D52">
                <w:rPr>
                  <w:rStyle w:val="Hipersaitas"/>
                  <w:rFonts w:ascii="Times New Roman" w:hAnsi="Times New Roman" w:cs="Times New Roman"/>
                  <w:sz w:val="20"/>
                  <w:szCs w:val="20"/>
                  <w:u w:val="single"/>
                </w:rPr>
                <w:t>https://www.vmi.lt/evmi/mokesciu-moketoju-informacija</w:t>
              </w:r>
            </w:hyperlink>
            <w:r w:rsidRPr="00110D52">
              <w:rPr>
                <w:rFonts w:ascii="Times New Roman" w:hAnsi="Times New Roman" w:cs="Times New Roman"/>
                <w:sz w:val="20"/>
                <w:szCs w:val="20"/>
              </w:rPr>
              <w:t xml:space="preserve"> skelbiamą informaciją.</w:t>
            </w:r>
          </w:p>
        </w:tc>
      </w:tr>
      <w:tr w:rsidR="00110D52" w:rsidRPr="00110D52" w14:paraId="3802D3AA"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0DFE9"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ABD1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Tiekėjas yra padaręs rimtą profesinį pažeidimą, dėl kurio perkančioji organizacija abejoja tiekėjo sąžiningumu,</w:t>
            </w:r>
            <w:r w:rsidRPr="00110D52">
              <w:rPr>
                <w:rFonts w:ascii="Times New Roman" w:eastAsia="Times New Roman" w:hAnsi="Times New Roman" w:cs="Times New Roman"/>
                <w:sz w:val="20"/>
                <w:szCs w:val="20"/>
              </w:rPr>
              <w:t xml:space="preserve"> kai jis </w:t>
            </w:r>
            <w:r w:rsidRPr="00110D52">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3B3" w14:textId="399019C6"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c papunktis</w:t>
            </w:r>
          </w:p>
          <w:p w14:paraId="25FA3A82" w14:textId="77777777" w:rsidR="00110D52" w:rsidRPr="00110D52" w:rsidRDefault="00110D52" w:rsidP="00110D52">
            <w:pPr>
              <w:pStyle w:val="Betarp"/>
              <w:jc w:val="both"/>
              <w:rPr>
                <w:rFonts w:ascii="Times New Roman" w:eastAsia="Yu Mincho" w:hAnsi="Times New Roman" w:cs="Times New Roman"/>
                <w:sz w:val="20"/>
                <w:szCs w:val="20"/>
              </w:rPr>
            </w:pPr>
          </w:p>
          <w:p w14:paraId="0BA354B6"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58889"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4D83AF02"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4FDDC541" w14:textId="77777777" w:rsidR="00110D52" w:rsidRPr="00110D52" w:rsidRDefault="00110D52" w:rsidP="00110D52">
            <w:pPr>
              <w:spacing w:after="0" w:line="240" w:lineRule="auto"/>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09E52D2D" w14:textId="77777777" w:rsidR="00110D52" w:rsidRPr="00110D52" w:rsidRDefault="00110D52" w:rsidP="00110D52">
            <w:pPr>
              <w:spacing w:after="0" w:line="240" w:lineRule="auto"/>
              <w:rPr>
                <w:rFonts w:ascii="Times New Roman" w:hAnsi="Times New Roman" w:cs="Times New Roman"/>
                <w:bCs/>
                <w:iCs/>
                <w:sz w:val="20"/>
                <w:szCs w:val="20"/>
                <w:lang w:eastAsia="en-US"/>
              </w:rPr>
            </w:pPr>
            <w:hyperlink r:id="rId22" w:history="1">
              <w:r w:rsidRPr="00110D52">
                <w:rPr>
                  <w:rStyle w:val="Hipersaitas"/>
                  <w:rFonts w:ascii="Times New Roman" w:hAnsi="Times New Roman" w:cs="Times New Roman"/>
                  <w:sz w:val="20"/>
                  <w:szCs w:val="20"/>
                  <w:u w:val="single"/>
                </w:rPr>
                <w:t>https://kt.gov.lt/lt/atviri-duomenys/diskvalifikavimas-is-viesuju-pirkimu</w:t>
              </w:r>
            </w:hyperlink>
            <w:r w:rsidRPr="00110D52">
              <w:rPr>
                <w:rFonts w:ascii="Times New Roman" w:hAnsi="Times New Roman" w:cs="Times New Roman"/>
                <w:sz w:val="20"/>
                <w:szCs w:val="20"/>
              </w:rPr>
              <w:t xml:space="preserve"> skelbiamą informaciją. </w:t>
            </w:r>
          </w:p>
        </w:tc>
      </w:tr>
      <w:tr w:rsidR="00110D52" w:rsidRPr="00110D52" w14:paraId="1C7BA2A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F0310"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562A4"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601A6" w14:textId="066E0F7F"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d</w:t>
            </w:r>
            <w:r>
              <w:rPr>
                <w:rFonts w:ascii="Times New Roman" w:eastAsia="Yu Mincho" w:hAnsi="Times New Roman" w:cs="Times New Roman"/>
                <w:b/>
                <w:bCs/>
                <w:sz w:val="20"/>
                <w:szCs w:val="20"/>
              </w:rPr>
              <w:t>.</w:t>
            </w:r>
          </w:p>
          <w:p w14:paraId="143A0F81" w14:textId="77777777" w:rsidR="00110D52" w:rsidRPr="00110D52" w:rsidRDefault="00110D52" w:rsidP="00110D52">
            <w:pPr>
              <w:pStyle w:val="Betarp"/>
              <w:jc w:val="both"/>
              <w:rPr>
                <w:rFonts w:ascii="Times New Roman" w:eastAsia="Yu Mincho" w:hAnsi="Times New Roman" w:cs="Times New Roman"/>
                <w:b/>
                <w:bCs/>
                <w:sz w:val="20"/>
                <w:szCs w:val="20"/>
              </w:rPr>
            </w:pPr>
          </w:p>
          <w:p w14:paraId="1271854F" w14:textId="77777777"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hAnsi="Times New Roman" w:cs="Times New Roman"/>
                <w:sz w:val="20"/>
                <w:szCs w:val="20"/>
                <w:lang w:eastAsia="en-US"/>
              </w:rPr>
              <w:t>EBVPD III dalies D3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3D914"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tc>
      </w:tr>
    </w:tbl>
    <w:p w14:paraId="6C62DC28" w14:textId="77777777" w:rsidR="00C56067" w:rsidRPr="006B0C7B" w:rsidRDefault="00C56067" w:rsidP="00C56067">
      <w:pPr>
        <w:jc w:val="center"/>
        <w:rPr>
          <w:rFonts w:ascii="Times New Roman" w:hAnsi="Times New Roman" w:cs="Times New Roman"/>
          <w:b/>
          <w:bCs/>
          <w:smallCaps/>
          <w:sz w:val="20"/>
          <w:szCs w:val="22"/>
        </w:rPr>
      </w:pPr>
      <w:r w:rsidRPr="006B0C7B">
        <w:rPr>
          <w:rFonts w:ascii="Times New Roman" w:hAnsi="Times New Roman" w:cs="Times New Roman"/>
          <w:smallCaps/>
          <w:sz w:val="20"/>
          <w:szCs w:val="22"/>
        </w:rPr>
        <w:t>__________</w:t>
      </w:r>
      <w:r w:rsidRPr="006B0C7B">
        <w:rPr>
          <w:rFonts w:ascii="Times New Roman" w:hAnsi="Times New Roman" w:cs="Times New Roman"/>
          <w:b/>
          <w:bCs/>
          <w:smallCaps/>
          <w:sz w:val="20"/>
          <w:szCs w:val="22"/>
        </w:rPr>
        <w:br w:type="page"/>
      </w:r>
    </w:p>
    <w:p w14:paraId="27A4ED35" w14:textId="7F334FA0" w:rsidR="006B0C7B" w:rsidRPr="00672312" w:rsidRDefault="006B0C7B" w:rsidP="006B0C7B">
      <w:pPr>
        <w:spacing w:after="0" w:line="240" w:lineRule="auto"/>
        <w:jc w:val="right"/>
        <w:rPr>
          <w:rFonts w:ascii="Times New Roman" w:eastAsia="Calibri" w:hAnsi="Times New Roman" w:cs="Times New Roman"/>
          <w:sz w:val="22"/>
          <w:szCs w:val="22"/>
        </w:rPr>
      </w:pPr>
      <w:bookmarkStart w:id="50" w:name="_Ref38291223"/>
      <w:bookmarkStart w:id="51" w:name="_Ref38291334"/>
      <w:bookmarkStart w:id="52" w:name="_Ref38533412"/>
      <w:bookmarkStart w:id="53" w:name="_Toc126333942"/>
      <w:r w:rsidRPr="00672312">
        <w:rPr>
          <w:rFonts w:ascii="Times New Roman" w:hAnsi="Times New Roman" w:cs="Times New Roman"/>
          <w:sz w:val="22"/>
          <w:szCs w:val="22"/>
        </w:rPr>
        <w:lastRenderedPageBreak/>
        <w:t>Pirkimo sąlygų 3 priedas „</w:t>
      </w:r>
      <w:r w:rsidR="00672312" w:rsidRPr="00672312">
        <w:rPr>
          <w:rFonts w:ascii="Times New Roman" w:hAnsi="Times New Roman" w:cs="Times New Roman"/>
          <w:sz w:val="22"/>
          <w:szCs w:val="22"/>
        </w:rPr>
        <w:t>Sutarties projektas</w:t>
      </w:r>
      <w:r w:rsidRPr="00672312">
        <w:rPr>
          <w:rFonts w:ascii="Times New Roman" w:hAnsi="Times New Roman" w:cs="Times New Roman"/>
          <w:sz w:val="22"/>
          <w:szCs w:val="22"/>
        </w:rPr>
        <w:t>“</w:t>
      </w:r>
    </w:p>
    <w:p w14:paraId="7D2CDBB3" w14:textId="77777777" w:rsidR="006B0C7B" w:rsidRPr="00672312" w:rsidRDefault="006B0C7B" w:rsidP="006B0C7B">
      <w:pPr>
        <w:pStyle w:val="Sraopastraipa"/>
        <w:spacing w:after="0" w:line="240" w:lineRule="auto"/>
        <w:ind w:left="0"/>
        <w:jc w:val="both"/>
        <w:rPr>
          <w:rFonts w:ascii="Times New Roman" w:hAnsi="Times New Roman" w:cs="Times New Roman"/>
          <w:sz w:val="22"/>
          <w:szCs w:val="22"/>
        </w:rPr>
      </w:pPr>
    </w:p>
    <w:p w14:paraId="7136A4A9" w14:textId="2361EFA5" w:rsidR="00672312" w:rsidRPr="005B50DD" w:rsidRDefault="005B50DD" w:rsidP="00672312">
      <w:pPr>
        <w:spacing w:after="0" w:line="240" w:lineRule="auto"/>
        <w:jc w:val="center"/>
        <w:rPr>
          <w:rFonts w:ascii="Times New Roman" w:hAnsi="Times New Roman" w:cs="Times New Roman"/>
          <w:b/>
          <w:bCs/>
          <w:sz w:val="22"/>
          <w:szCs w:val="22"/>
        </w:rPr>
      </w:pPr>
      <w:r w:rsidRPr="005B50DD">
        <w:rPr>
          <w:rFonts w:ascii="Times New Roman" w:hAnsi="Times New Roman" w:cs="Times New Roman"/>
          <w:b/>
          <w:bCs/>
          <w:sz w:val="22"/>
          <w:szCs w:val="22"/>
        </w:rPr>
        <w:t>SUTARTIES PROJEKTAS</w:t>
      </w:r>
    </w:p>
    <w:p w14:paraId="7E0031FC" w14:textId="77777777" w:rsidR="005B50DD" w:rsidRPr="00672312" w:rsidRDefault="005B50DD" w:rsidP="00672312">
      <w:pPr>
        <w:spacing w:after="0" w:line="240" w:lineRule="auto"/>
        <w:jc w:val="center"/>
        <w:rPr>
          <w:rFonts w:ascii="Times New Roman" w:eastAsia="Times New Roman" w:hAnsi="Times New Roman" w:cs="Times New Roman"/>
          <w:b/>
          <w:bCs/>
          <w:noProof/>
          <w:sz w:val="22"/>
          <w:szCs w:val="24"/>
        </w:rPr>
      </w:pPr>
    </w:p>
    <w:p w14:paraId="3D5181DE" w14:textId="7F5FFCE3" w:rsidR="00672312" w:rsidRPr="00FC13D4" w:rsidRDefault="00672312" w:rsidP="00672312">
      <w:pPr>
        <w:spacing w:after="0" w:line="240" w:lineRule="auto"/>
        <w:jc w:val="center"/>
        <w:rPr>
          <w:rFonts w:ascii="Times New Roman" w:eastAsia="Times New Roman" w:hAnsi="Times New Roman" w:cs="Times New Roman"/>
          <w:b/>
          <w:bCs/>
          <w:noProof/>
          <w:sz w:val="22"/>
          <w:szCs w:val="24"/>
        </w:rPr>
      </w:pPr>
      <w:r w:rsidRPr="00672312">
        <w:rPr>
          <w:rFonts w:ascii="Times New Roman" w:eastAsia="Times New Roman" w:hAnsi="Times New Roman" w:cs="Times New Roman"/>
          <w:b/>
          <w:bCs/>
          <w:noProof/>
          <w:sz w:val="22"/>
          <w:szCs w:val="24"/>
        </w:rPr>
        <w:t xml:space="preserve">(pateikiama apskiru </w:t>
      </w:r>
      <w:r w:rsidR="002A4C63">
        <w:rPr>
          <w:rFonts w:ascii="Times New Roman" w:eastAsia="Times New Roman" w:hAnsi="Times New Roman" w:cs="Times New Roman"/>
          <w:b/>
          <w:bCs/>
          <w:noProof/>
          <w:sz w:val="22"/>
          <w:szCs w:val="24"/>
        </w:rPr>
        <w:t>dokumentu</w:t>
      </w:r>
      <w:r w:rsidRPr="00672312">
        <w:rPr>
          <w:rFonts w:ascii="Times New Roman" w:eastAsia="Times New Roman" w:hAnsi="Times New Roman" w:cs="Times New Roman"/>
          <w:b/>
          <w:bCs/>
          <w:noProof/>
          <w:sz w:val="22"/>
          <w:szCs w:val="24"/>
        </w:rPr>
        <w:t>)</w:t>
      </w:r>
    </w:p>
    <w:p w14:paraId="3D4F8B02" w14:textId="77777777" w:rsidR="00672312" w:rsidRDefault="00672312" w:rsidP="00672312">
      <w:pPr>
        <w:spacing w:after="0" w:line="300" w:lineRule="auto"/>
        <w:jc w:val="both"/>
        <w:rPr>
          <w:rFonts w:ascii="Times New Roman" w:eastAsia="Arial Unicode MS" w:hAnsi="Times New Roman" w:cs="Times New Roman"/>
          <w:sz w:val="22"/>
          <w:szCs w:val="24"/>
          <w:bdr w:val="nil"/>
          <w:lang w:eastAsia="en-US"/>
        </w:rPr>
      </w:pPr>
    </w:p>
    <w:p w14:paraId="3233C300" w14:textId="77777777" w:rsidR="005A5B9D" w:rsidRPr="001048E8" w:rsidRDefault="005A5B9D" w:rsidP="005A5B9D"/>
    <w:p w14:paraId="3882BE57" w14:textId="77777777" w:rsidR="00655F89" w:rsidRPr="00D759D3" w:rsidRDefault="006B0C7B" w:rsidP="003129A0">
      <w:pPr>
        <w:spacing w:after="0" w:line="240" w:lineRule="auto"/>
        <w:jc w:val="both"/>
        <w:rPr>
          <w:rFonts w:ascii="Times New Roman" w:hAnsi="Times New Roman" w:cs="Times New Roman"/>
          <w:b/>
          <w:bCs/>
          <w:smallCaps/>
          <w:sz w:val="22"/>
          <w:szCs w:val="22"/>
        </w:rPr>
      </w:pPr>
      <w:r w:rsidRPr="00D759D3">
        <w:rPr>
          <w:rFonts w:ascii="Times New Roman" w:hAnsi="Times New Roman" w:cs="Times New Roman"/>
          <w:b/>
          <w:bCs/>
          <w:smallCaps/>
          <w:sz w:val="22"/>
          <w:szCs w:val="22"/>
        </w:rPr>
        <w:br w:type="page"/>
      </w:r>
    </w:p>
    <w:p w14:paraId="0ACCD72A" w14:textId="466A65A7" w:rsidR="00C56067" w:rsidRPr="006B0C7B" w:rsidRDefault="00C56067" w:rsidP="00586EA9">
      <w:pPr>
        <w:keepNext/>
        <w:keepLines/>
        <w:spacing w:before="120" w:after="0" w:line="240" w:lineRule="auto"/>
        <w:ind w:left="4536"/>
        <w:outlineLvl w:val="1"/>
        <w:rPr>
          <w:rFonts w:ascii="Times New Roman" w:eastAsia="Calibri" w:hAnsi="Times New Roman" w:cs="Times New Roman"/>
          <w:sz w:val="22"/>
          <w:szCs w:val="24"/>
        </w:rPr>
      </w:pPr>
      <w:r w:rsidRPr="006B0C7B">
        <w:rPr>
          <w:rFonts w:ascii="Times New Roman" w:eastAsia="Calibri" w:hAnsi="Times New Roman" w:cs="Times New Roman"/>
          <w:sz w:val="22"/>
          <w:szCs w:val="24"/>
        </w:rPr>
        <w:lastRenderedPageBreak/>
        <w:t>Pirkimo sąlygų 4 priedas „</w:t>
      </w:r>
      <w:r w:rsidR="00586EA9" w:rsidRPr="006B0C7B">
        <w:rPr>
          <w:rFonts w:ascii="Times New Roman" w:eastAsia="Calibri" w:hAnsi="Times New Roman" w:cs="Times New Roman"/>
          <w:sz w:val="22"/>
          <w:szCs w:val="24"/>
        </w:rPr>
        <w:t>Tiekėjų kvalifikacijos reikalavimai ir reikalaujami kokybės bei aplinkos apsaugos vadybos sistemų standartai</w:t>
      </w:r>
      <w:r w:rsidRPr="006B0C7B">
        <w:rPr>
          <w:rFonts w:ascii="Times New Roman" w:eastAsia="Calibri" w:hAnsi="Times New Roman" w:cs="Times New Roman"/>
          <w:sz w:val="22"/>
          <w:szCs w:val="24"/>
        </w:rPr>
        <w:t>“</w:t>
      </w:r>
      <w:bookmarkEnd w:id="50"/>
      <w:bookmarkEnd w:id="51"/>
      <w:bookmarkEnd w:id="52"/>
      <w:bookmarkEnd w:id="53"/>
    </w:p>
    <w:p w14:paraId="6F672BA4" w14:textId="77777777" w:rsidR="00C56067" w:rsidRPr="006B0C7B" w:rsidRDefault="00C56067" w:rsidP="00C56067">
      <w:pPr>
        <w:numPr>
          <w:ilvl w:val="1"/>
          <w:numId w:val="0"/>
        </w:numPr>
        <w:spacing w:after="240" w:line="240" w:lineRule="auto"/>
        <w:jc w:val="center"/>
        <w:rPr>
          <w:rFonts w:ascii="Times New Roman" w:hAnsi="Times New Roman" w:cs="Times New Roman"/>
          <w:b/>
          <w:bCs/>
          <w:caps/>
          <w:smallCaps/>
          <w:sz w:val="20"/>
          <w:szCs w:val="24"/>
        </w:rPr>
      </w:pPr>
    </w:p>
    <w:p w14:paraId="6402140F" w14:textId="77777777" w:rsidR="00C56067" w:rsidRPr="006B0C7B" w:rsidRDefault="00C56067" w:rsidP="00C56067">
      <w:pPr>
        <w:numPr>
          <w:ilvl w:val="1"/>
          <w:numId w:val="0"/>
        </w:numPr>
        <w:spacing w:after="240" w:line="240" w:lineRule="auto"/>
        <w:jc w:val="center"/>
        <w:rPr>
          <w:rFonts w:ascii="Times New Roman" w:hAnsi="Times New Roman" w:cs="Times New Roman"/>
          <w:b/>
          <w:bCs/>
          <w:caps/>
          <w:smallCaps/>
          <w:sz w:val="20"/>
          <w:szCs w:val="24"/>
        </w:rPr>
      </w:pPr>
      <w:r w:rsidRPr="006B0C7B">
        <w:rPr>
          <w:rFonts w:ascii="Times New Roman" w:hAnsi="Times New Roman" w:cs="Times New Roman"/>
          <w:b/>
          <w:bCs/>
          <w:caps/>
          <w:smallCaps/>
          <w:sz w:val="20"/>
          <w:szCs w:val="24"/>
        </w:rPr>
        <w:t xml:space="preserve">TIEKĖJŲ KVALIFIKACIJOS REIKALAVIMAI </w:t>
      </w:r>
    </w:p>
    <w:p w14:paraId="3EC8696D" w14:textId="77777777" w:rsidR="00A945B7" w:rsidRPr="0098233F" w:rsidRDefault="00A945B7" w:rsidP="0098233F">
      <w:pPr>
        <w:spacing w:after="0" w:line="240" w:lineRule="auto"/>
        <w:ind w:firstLine="851"/>
        <w:jc w:val="both"/>
        <w:rPr>
          <w:rFonts w:ascii="Times New Roman" w:hAnsi="Times New Roman" w:cs="Times New Roman"/>
          <w:iCs/>
          <w:sz w:val="22"/>
          <w:szCs w:val="24"/>
          <w:lang w:eastAsia="en-US"/>
        </w:rPr>
      </w:pPr>
      <w:r w:rsidRPr="0098233F">
        <w:rPr>
          <w:rFonts w:ascii="Times New Roman" w:hAnsi="Times New Roman" w:cs="Times New Roman"/>
          <w:iCs/>
          <w:sz w:val="22"/>
          <w:szCs w:val="24"/>
          <w:lang w:eastAsia="en-US"/>
        </w:rPr>
        <w:t xml:space="preserve">1. Tiekėjo kvalifikacijos reikalavimai nustatomi vadovaujantis </w:t>
      </w:r>
      <w:hyperlink r:id="rId23" w:history="1">
        <w:r w:rsidRPr="0098233F">
          <w:rPr>
            <w:rStyle w:val="Hipersaitas"/>
            <w:rFonts w:ascii="Times New Roman" w:hAnsi="Times New Roman" w:cs="Times New Roman"/>
            <w:iCs/>
            <w:sz w:val="22"/>
            <w:szCs w:val="24"/>
          </w:rPr>
          <w:t>Tiekėjo kvalifikacijos reikalavimų nustatymo metodika</w:t>
        </w:r>
      </w:hyperlink>
      <w:r w:rsidRPr="0098233F">
        <w:rPr>
          <w:rFonts w:ascii="Times New Roman" w:hAnsi="Times New Roman" w:cs="Times New Roman"/>
          <w:iCs/>
          <w:sz w:val="22"/>
          <w:szCs w:val="24"/>
        </w:rPr>
        <w:t>, patvirtinta Viešųjų pirkimų tarnybos direktoriaus 2017 m. birželio 29 d. įsakymu Nr. 1S-105.</w:t>
      </w:r>
    </w:p>
    <w:p w14:paraId="29815C9B" w14:textId="77777777" w:rsidR="00A945B7" w:rsidRPr="0098233F" w:rsidRDefault="00A945B7" w:rsidP="0098233F">
      <w:pPr>
        <w:spacing w:after="0" w:line="240" w:lineRule="auto"/>
        <w:ind w:firstLine="851"/>
        <w:jc w:val="both"/>
        <w:rPr>
          <w:rFonts w:ascii="Times New Roman" w:eastAsiaTheme="minorHAnsi" w:hAnsi="Times New Roman" w:cs="Times New Roman"/>
          <w:sz w:val="22"/>
          <w:szCs w:val="24"/>
        </w:rPr>
      </w:pPr>
      <w:r w:rsidRPr="0098233F">
        <w:rPr>
          <w:rFonts w:ascii="Times New Roman" w:eastAsiaTheme="minorHAnsi" w:hAnsi="Times New Roman" w:cs="Times New Roman"/>
          <w:sz w:val="22"/>
          <w:szCs w:val="24"/>
          <w:lang w:eastAsia="en-US"/>
        </w:rPr>
        <w:t>2. Tiekėjo kvalifikacija turi atitikti šiame priede nustatytus reikalavimus kvalifikacijai.</w:t>
      </w:r>
      <w:r w:rsidRPr="0098233F">
        <w:rPr>
          <w:rFonts w:ascii="Times New Roman" w:eastAsiaTheme="minorHAnsi" w:hAnsi="Times New Roman" w:cs="Times New Roman"/>
          <w:sz w:val="22"/>
          <w:szCs w:val="24"/>
        </w:rPr>
        <w:t xml:space="preserve"> </w:t>
      </w:r>
    </w:p>
    <w:p w14:paraId="62CA7043"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sz w:val="22"/>
          <w:szCs w:val="24"/>
          <w:lang w:eastAsia="en-US"/>
        </w:rPr>
        <w:t xml:space="preserve">3. </w:t>
      </w:r>
      <w:r w:rsidRPr="0098233F">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0B419EE6"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bCs/>
          <w:sz w:val="22"/>
          <w:szCs w:val="22"/>
          <w:lang w:eastAsia="en-US"/>
        </w:rPr>
        <w:t xml:space="preserve">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(kvazisubtiekėjai) ir/ar pasiūlymo pateikimo metu žinomi subrangovai turi būti nurodyti pasiūlymo formoje (Pirkimo sąlygų 5 priedas). Tiekėjas įsipareigoja, kad pirkimo sutartį vykdys tik tokią teisę turintys fiziniai ar juridiniai asmenys. </w:t>
      </w:r>
    </w:p>
    <w:p w14:paraId="6F7987E3"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(kvazisubtiekėjąi),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245F015C" w14:textId="77777777" w:rsidR="00A945B7" w:rsidRPr="0098233F" w:rsidRDefault="00A945B7" w:rsidP="0098233F">
      <w:pPr>
        <w:tabs>
          <w:tab w:val="left" w:pos="851"/>
        </w:tabs>
        <w:spacing w:after="0" w:line="240" w:lineRule="auto"/>
        <w:ind w:firstLine="851"/>
        <w:jc w:val="both"/>
        <w:rPr>
          <w:rFonts w:ascii="Times New Roman" w:eastAsia="Times New Roman" w:hAnsi="Times New Roman" w:cs="Times New Roman"/>
          <w:sz w:val="22"/>
          <w:szCs w:val="22"/>
        </w:rPr>
      </w:pPr>
      <w:r w:rsidRPr="0098233F">
        <w:rPr>
          <w:rFonts w:ascii="Times New Roman" w:eastAsia="Times New Roman" w:hAnsi="Times New Roman" w:cs="Times New Roman"/>
          <w:sz w:val="22"/>
          <w:szCs w:val="22"/>
          <w:lang w:eastAsia="en-US"/>
        </w:rPr>
        <w:t xml:space="preserve">6. </w:t>
      </w:r>
      <w:r w:rsidRPr="0098233F">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6BC3DD7E" w14:textId="5CE2268B" w:rsidR="00A945B7" w:rsidRPr="002A4C63" w:rsidRDefault="00A945B7" w:rsidP="0098233F">
      <w:pPr>
        <w:spacing w:after="0" w:line="240" w:lineRule="auto"/>
        <w:ind w:firstLine="851"/>
        <w:jc w:val="both"/>
        <w:rPr>
          <w:rFonts w:ascii="Times New Roman" w:eastAsia="Times New Roman" w:hAnsi="Times New Roman" w:cs="Times New Roman"/>
          <w:sz w:val="22"/>
          <w:szCs w:val="22"/>
        </w:rPr>
      </w:pPr>
      <w:r w:rsidRPr="0098233F">
        <w:rPr>
          <w:rFonts w:ascii="Times New Roman" w:eastAsia="Times New Roman" w:hAnsi="Times New Roman" w:cs="Times New Roman"/>
          <w:sz w:val="22"/>
          <w:szCs w:val="22"/>
        </w:rPr>
        <w:t xml:space="preserve">7. Tiekėjo pasiūlymas </w:t>
      </w:r>
      <w:r w:rsidRPr="002A4C63">
        <w:rPr>
          <w:rFonts w:ascii="Times New Roman" w:eastAsia="Times New Roman" w:hAnsi="Times New Roman" w:cs="Times New Roman"/>
          <w:sz w:val="22"/>
          <w:szCs w:val="22"/>
        </w:rPr>
        <w:t xml:space="preserve">atmetamas, jeigu apie nustatytų reikalavimų atitikimą jis pateikė melagingą informaciją, kurią perkančioji organizacija gali įrodyti bet kokiomis teisėtomis priemonėmis. </w:t>
      </w:r>
    </w:p>
    <w:p w14:paraId="6AED986E" w14:textId="21F25AAF" w:rsidR="002A4C63" w:rsidRPr="002A4C63" w:rsidRDefault="002A4C63" w:rsidP="0098233F">
      <w:pPr>
        <w:spacing w:after="0" w:line="240" w:lineRule="auto"/>
        <w:ind w:firstLine="851"/>
        <w:jc w:val="both"/>
        <w:rPr>
          <w:rFonts w:ascii="Times New Roman" w:eastAsia="Times New Roman" w:hAnsi="Times New Roman" w:cs="Times New Roman"/>
          <w:sz w:val="22"/>
          <w:szCs w:val="22"/>
        </w:rPr>
      </w:pPr>
    </w:p>
    <w:p w14:paraId="56B61F68" w14:textId="77777777" w:rsidR="002A4C63" w:rsidRPr="002A4C63" w:rsidRDefault="002A4C63" w:rsidP="002A4C63">
      <w:pPr>
        <w:tabs>
          <w:tab w:val="left" w:pos="851"/>
        </w:tabs>
        <w:spacing w:after="0" w:line="240" w:lineRule="auto"/>
        <w:jc w:val="center"/>
        <w:rPr>
          <w:rFonts w:ascii="Times New Roman" w:hAnsi="Times New Roman" w:cs="Times New Roman"/>
          <w:b/>
          <w:bCs/>
          <w:color w:val="000000"/>
        </w:rPr>
      </w:pPr>
      <w:r w:rsidRPr="002A4C63">
        <w:rPr>
          <w:rFonts w:ascii="Times New Roman" w:hAnsi="Times New Roman" w:cs="Times New Roman"/>
          <w:b/>
          <w:bCs/>
          <w:color w:val="000000"/>
        </w:rPr>
        <w:t>1. Kvalifikacijos reikalavimai</w:t>
      </w:r>
    </w:p>
    <w:p w14:paraId="23DFCA86" w14:textId="77777777" w:rsidR="002A4C63" w:rsidRDefault="002A4C63" w:rsidP="002A4C63">
      <w:pPr>
        <w:tabs>
          <w:tab w:val="left" w:pos="851"/>
        </w:tabs>
        <w:spacing w:after="0" w:line="240" w:lineRule="auto"/>
        <w:jc w:val="center"/>
        <w:rPr>
          <w:rFonts w:ascii="Times New Roman" w:hAnsi="Times New Roman" w:cs="Times New Roman"/>
          <w:i/>
          <w:iCs/>
        </w:rPr>
      </w:pPr>
    </w:p>
    <w:p w14:paraId="78FC68A1" w14:textId="77777777" w:rsidR="00110D52" w:rsidRDefault="00110D52" w:rsidP="002A4C63">
      <w:pPr>
        <w:tabs>
          <w:tab w:val="left" w:pos="851"/>
        </w:tabs>
        <w:spacing w:after="0" w:line="240" w:lineRule="auto"/>
        <w:jc w:val="center"/>
        <w:rPr>
          <w:rFonts w:ascii="Times New Roman" w:hAnsi="Times New Roman" w:cs="Times New Roman"/>
          <w:i/>
          <w:iCs/>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4394"/>
        <w:gridCol w:w="5103"/>
      </w:tblGrid>
      <w:tr w:rsidR="00110D52" w:rsidRPr="00110D52" w14:paraId="1A2E8087" w14:textId="77777777" w:rsidTr="00110D52">
        <w:tc>
          <w:tcPr>
            <w:tcW w:w="539" w:type="dxa"/>
            <w:tcBorders>
              <w:top w:val="single" w:sz="4" w:space="0" w:color="auto"/>
              <w:left w:val="single" w:sz="4" w:space="0" w:color="auto"/>
              <w:bottom w:val="single" w:sz="4" w:space="0" w:color="auto"/>
              <w:right w:val="single" w:sz="4" w:space="0" w:color="auto"/>
            </w:tcBorders>
          </w:tcPr>
          <w:p w14:paraId="61699C7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 xml:space="preserve">Eil. </w:t>
            </w:r>
          </w:p>
          <w:p w14:paraId="2BA58CB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 xml:space="preserve">Nr. </w:t>
            </w:r>
          </w:p>
        </w:tc>
        <w:tc>
          <w:tcPr>
            <w:tcW w:w="4394" w:type="dxa"/>
            <w:tcBorders>
              <w:top w:val="single" w:sz="4" w:space="0" w:color="auto"/>
              <w:left w:val="single" w:sz="4" w:space="0" w:color="auto"/>
              <w:bottom w:val="single" w:sz="4" w:space="0" w:color="auto"/>
              <w:right w:val="single" w:sz="4" w:space="0" w:color="auto"/>
            </w:tcBorders>
          </w:tcPr>
          <w:p w14:paraId="0913A3B2"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Kvalifikacijos reikalavimai</w:t>
            </w:r>
          </w:p>
        </w:tc>
        <w:tc>
          <w:tcPr>
            <w:tcW w:w="5103" w:type="dxa"/>
            <w:tcBorders>
              <w:top w:val="single" w:sz="4" w:space="0" w:color="auto"/>
              <w:left w:val="single" w:sz="4" w:space="0" w:color="auto"/>
              <w:bottom w:val="single" w:sz="4" w:space="0" w:color="auto"/>
              <w:right w:val="single" w:sz="4" w:space="0" w:color="auto"/>
            </w:tcBorders>
          </w:tcPr>
          <w:p w14:paraId="0C50FE0A" w14:textId="2276A66C" w:rsidR="00110D52" w:rsidRPr="00110D52" w:rsidRDefault="00110D52" w:rsidP="00110D52">
            <w:pPr>
              <w:keepNext/>
              <w:pBdr>
                <w:top w:val="nil"/>
                <w:left w:val="nil"/>
                <w:bottom w:val="nil"/>
                <w:right w:val="nil"/>
                <w:between w:val="nil"/>
                <w:bar w:val="nil"/>
              </w:pBdr>
              <w:spacing w:after="0" w:line="240" w:lineRule="auto"/>
              <w:jc w:val="center"/>
              <w:outlineLvl w:val="2"/>
              <w:rPr>
                <w:rFonts w:ascii="Times New Roman" w:eastAsia="Times New Roman" w:hAnsi="Times New Roman" w:cs="Times New Roman"/>
                <w:b/>
                <w:noProof/>
                <w:sz w:val="20"/>
                <w:szCs w:val="20"/>
                <w:bdr w:val="nil"/>
                <w:lang w:val="en-GB"/>
              </w:rPr>
            </w:pPr>
            <w:r w:rsidRPr="00110D52">
              <w:rPr>
                <w:rFonts w:ascii="Times New Roman" w:eastAsia="Times New Roman" w:hAnsi="Times New Roman" w:cs="Times New Roman"/>
                <w:b/>
                <w:noProof/>
                <w:sz w:val="20"/>
                <w:szCs w:val="20"/>
                <w:bdr w:val="nil"/>
                <w:lang w:val="en-GB"/>
              </w:rPr>
              <w:t>Kvalifikacinius reikalavimus įrodantys dokumentai, kuriuos turi pateikti tiekėjai</w:t>
            </w:r>
          </w:p>
        </w:tc>
      </w:tr>
      <w:tr w:rsidR="00A04C2B" w:rsidRPr="00110D52" w14:paraId="4C23F6EE" w14:textId="77777777" w:rsidTr="00A04C2B">
        <w:trPr>
          <w:trHeight w:val="516"/>
        </w:trPr>
        <w:tc>
          <w:tcPr>
            <w:tcW w:w="539" w:type="dxa"/>
            <w:tcBorders>
              <w:top w:val="single" w:sz="4" w:space="0" w:color="auto"/>
              <w:left w:val="single" w:sz="4" w:space="0" w:color="auto"/>
              <w:right w:val="single" w:sz="4" w:space="0" w:color="auto"/>
            </w:tcBorders>
          </w:tcPr>
          <w:p w14:paraId="05058C0B" w14:textId="77777777" w:rsidR="00A04C2B" w:rsidRPr="00110D52" w:rsidRDefault="00A04C2B" w:rsidP="00110D52">
            <w:pPr>
              <w:shd w:val="clear" w:color="auto" w:fill="FFFFFF"/>
              <w:spacing w:before="100" w:beforeAutospacing="1" w:after="100" w:afterAutospacing="1" w:line="240" w:lineRule="auto"/>
              <w:jc w:val="both"/>
              <w:rPr>
                <w:rFonts w:ascii="Times New Roman" w:eastAsia="Times New Roman" w:hAnsi="Times New Roman" w:cs="Times New Roman"/>
                <w:b/>
                <w:sz w:val="22"/>
                <w:szCs w:val="22"/>
              </w:rPr>
            </w:pPr>
            <w:r w:rsidRPr="00110D52">
              <w:rPr>
                <w:rFonts w:ascii="Times New Roman" w:eastAsia="Times New Roman" w:hAnsi="Times New Roman" w:cs="Times New Roman"/>
                <w:b/>
                <w:sz w:val="22"/>
                <w:szCs w:val="22"/>
              </w:rPr>
              <w:t>1.</w:t>
            </w:r>
          </w:p>
        </w:tc>
        <w:tc>
          <w:tcPr>
            <w:tcW w:w="9497" w:type="dxa"/>
            <w:gridSpan w:val="2"/>
            <w:tcBorders>
              <w:top w:val="single" w:sz="4" w:space="0" w:color="auto"/>
              <w:left w:val="single" w:sz="4" w:space="0" w:color="auto"/>
              <w:right w:val="single" w:sz="4" w:space="0" w:color="auto"/>
            </w:tcBorders>
            <w:vAlign w:val="center"/>
          </w:tcPr>
          <w:p w14:paraId="31EC2A6A" w14:textId="2935CC5C" w:rsidR="00A04C2B" w:rsidRPr="00A04C2B" w:rsidRDefault="00A04C2B" w:rsidP="00A04C2B">
            <w:pPr>
              <w:pBdr>
                <w:top w:val="nil"/>
                <w:left w:val="nil"/>
                <w:bottom w:val="nil"/>
                <w:right w:val="nil"/>
                <w:between w:val="nil"/>
                <w:bar w:val="nil"/>
              </w:pBdr>
              <w:spacing w:after="0" w:line="240" w:lineRule="auto"/>
              <w:jc w:val="center"/>
              <w:rPr>
                <w:rFonts w:ascii="Times New Roman" w:eastAsia="Arial Unicode MS" w:hAnsi="Times New Roman" w:cs="Times New Roman"/>
                <w:b/>
                <w:bCs/>
                <w:i/>
                <w:sz w:val="22"/>
                <w:szCs w:val="22"/>
                <w:bdr w:val="nil"/>
                <w:lang w:eastAsia="en-US"/>
              </w:rPr>
            </w:pPr>
            <w:r w:rsidRPr="00A04C2B">
              <w:rPr>
                <w:rFonts w:ascii="Times New Roman" w:eastAsia="Arial Unicode MS" w:hAnsi="Times New Roman" w:cs="Times New Roman"/>
                <w:b/>
                <w:bCs/>
                <w:i/>
                <w:sz w:val="22"/>
                <w:szCs w:val="22"/>
                <w:bdr w:val="nil"/>
                <w:lang w:eastAsia="en-US"/>
              </w:rPr>
              <w:t>NENUSTATOMI</w:t>
            </w:r>
          </w:p>
        </w:tc>
      </w:tr>
    </w:tbl>
    <w:p w14:paraId="67DB5152" w14:textId="77777777" w:rsidR="00110D52" w:rsidRPr="005B50DD" w:rsidRDefault="00110D52" w:rsidP="002A4C63">
      <w:pPr>
        <w:tabs>
          <w:tab w:val="left" w:pos="851"/>
        </w:tabs>
        <w:spacing w:after="0" w:line="240" w:lineRule="auto"/>
        <w:jc w:val="center"/>
        <w:rPr>
          <w:rFonts w:ascii="Times New Roman" w:hAnsi="Times New Roman" w:cs="Times New Roman"/>
          <w:i/>
          <w:iCs/>
        </w:rPr>
      </w:pPr>
    </w:p>
    <w:p w14:paraId="2EDFB7ED" w14:textId="77777777" w:rsidR="002A4C63" w:rsidRPr="002A4C63" w:rsidRDefault="002A4C63" w:rsidP="002A4C63">
      <w:pPr>
        <w:tabs>
          <w:tab w:val="left" w:pos="851"/>
        </w:tabs>
        <w:spacing w:after="0" w:line="240" w:lineRule="auto"/>
        <w:jc w:val="both"/>
        <w:rPr>
          <w:rFonts w:ascii="Times New Roman" w:hAnsi="Times New Roman" w:cs="Times New Roman"/>
          <w:b/>
          <w:bCs/>
        </w:rPr>
      </w:pPr>
    </w:p>
    <w:p w14:paraId="579FCED2" w14:textId="77777777" w:rsidR="002A4C63" w:rsidRPr="002A4C63" w:rsidRDefault="002A4C63" w:rsidP="002A4C63">
      <w:pPr>
        <w:tabs>
          <w:tab w:val="left" w:pos="851"/>
        </w:tabs>
        <w:spacing w:after="0" w:line="240" w:lineRule="auto"/>
        <w:jc w:val="center"/>
        <w:rPr>
          <w:rFonts w:ascii="Times New Roman" w:hAnsi="Times New Roman" w:cs="Times New Roman"/>
          <w:i/>
          <w:iCs/>
        </w:rPr>
      </w:pPr>
      <w:r w:rsidRPr="002A4C63">
        <w:rPr>
          <w:rFonts w:ascii="Times New Roman" w:hAnsi="Times New Roman" w:cs="Times New Roman"/>
          <w:b/>
          <w:bCs/>
        </w:rPr>
        <w:t>2. Aplinkos apsaugos vadybos sistemos taikymas</w:t>
      </w:r>
    </w:p>
    <w:p w14:paraId="28CE3252" w14:textId="77777777" w:rsidR="002A4C63" w:rsidRPr="002A4C63" w:rsidRDefault="002A4C63" w:rsidP="002A4C63">
      <w:pPr>
        <w:tabs>
          <w:tab w:val="left" w:pos="851"/>
        </w:tabs>
        <w:spacing w:after="0" w:line="240" w:lineRule="auto"/>
        <w:ind w:firstLine="709"/>
        <w:jc w:val="both"/>
        <w:rPr>
          <w:rFonts w:ascii="Times New Roman" w:hAnsi="Times New Roman" w:cs="Times New Roman"/>
          <w:i/>
          <w:iCs/>
        </w:rPr>
      </w:pPr>
    </w:p>
    <w:tbl>
      <w:tblPr>
        <w:tblStyle w:val="TableGrid3"/>
        <w:tblW w:w="9962" w:type="dxa"/>
        <w:tblLook w:val="04A0" w:firstRow="1" w:lastRow="0" w:firstColumn="1" w:lastColumn="0" w:noHBand="0" w:noVBand="1"/>
      </w:tblPr>
      <w:tblGrid>
        <w:gridCol w:w="695"/>
        <w:gridCol w:w="3958"/>
        <w:gridCol w:w="5309"/>
      </w:tblGrid>
      <w:tr w:rsidR="002A4C63" w:rsidRPr="002A4C63" w14:paraId="14DAC2D3" w14:textId="77777777" w:rsidTr="002A4C63">
        <w:tc>
          <w:tcPr>
            <w:tcW w:w="695" w:type="dxa"/>
            <w:tcBorders>
              <w:top w:val="single" w:sz="4" w:space="0" w:color="000000"/>
              <w:left w:val="single" w:sz="4" w:space="0" w:color="000000"/>
              <w:bottom w:val="single" w:sz="4" w:space="0" w:color="000000"/>
              <w:right w:val="single" w:sz="4" w:space="0" w:color="000000"/>
            </w:tcBorders>
          </w:tcPr>
          <w:p w14:paraId="096D3A13" w14:textId="77777777" w:rsidR="002A4C63" w:rsidRPr="002A4C63" w:rsidRDefault="002A4C63" w:rsidP="002A4C63">
            <w:pPr>
              <w:spacing w:before="60" w:after="60" w:line="256" w:lineRule="auto"/>
              <w:jc w:val="center"/>
              <w:rPr>
                <w:rFonts w:eastAsiaTheme="minorHAnsi"/>
                <w:b/>
                <w:bCs/>
              </w:rPr>
            </w:pPr>
          </w:p>
        </w:tc>
        <w:tc>
          <w:tcPr>
            <w:tcW w:w="3958" w:type="dxa"/>
            <w:tcBorders>
              <w:top w:val="single" w:sz="4" w:space="0" w:color="000000"/>
              <w:left w:val="single" w:sz="4" w:space="0" w:color="000000"/>
              <w:bottom w:val="single" w:sz="4" w:space="0" w:color="000000"/>
              <w:right w:val="single" w:sz="4" w:space="0" w:color="auto"/>
            </w:tcBorders>
          </w:tcPr>
          <w:p w14:paraId="3E59ACEA" w14:textId="77777777" w:rsidR="002A4C63" w:rsidRPr="002A4C63" w:rsidRDefault="002A4C63" w:rsidP="002A4C63">
            <w:pPr>
              <w:autoSpaceDE w:val="0"/>
              <w:autoSpaceDN w:val="0"/>
              <w:adjustRightInd w:val="0"/>
              <w:jc w:val="center"/>
              <w:rPr>
                <w:b/>
                <w:bCs/>
              </w:rPr>
            </w:pPr>
            <w:r w:rsidRPr="002A4C63">
              <w:rPr>
                <w:b/>
              </w:rPr>
              <w:t>Kokybės vadybos sistemos ir aplinkos apsaugos vadybos sistemos standartų reikalavimai</w:t>
            </w:r>
          </w:p>
        </w:tc>
        <w:tc>
          <w:tcPr>
            <w:tcW w:w="5309" w:type="dxa"/>
            <w:tcBorders>
              <w:top w:val="single" w:sz="4" w:space="0" w:color="000000"/>
              <w:left w:val="single" w:sz="4" w:space="0" w:color="auto"/>
              <w:bottom w:val="single" w:sz="4" w:space="0" w:color="000000"/>
              <w:right w:val="single" w:sz="4" w:space="0" w:color="000000"/>
            </w:tcBorders>
          </w:tcPr>
          <w:p w14:paraId="114B67D3" w14:textId="77777777" w:rsidR="002A4C63" w:rsidRPr="002A4C63" w:rsidRDefault="002A4C63" w:rsidP="002A4C63">
            <w:pPr>
              <w:autoSpaceDE w:val="0"/>
              <w:autoSpaceDN w:val="0"/>
              <w:adjustRightInd w:val="0"/>
              <w:jc w:val="center"/>
              <w:rPr>
                <w:b/>
                <w:bCs/>
              </w:rPr>
            </w:pPr>
            <w:r w:rsidRPr="002A4C63">
              <w:rPr>
                <w:b/>
              </w:rPr>
              <w:t>Reikalavimus patvirtinantys dokumentai</w:t>
            </w:r>
          </w:p>
        </w:tc>
      </w:tr>
      <w:tr w:rsidR="002A4C63" w:rsidRPr="002A4C63" w14:paraId="5CD5360B" w14:textId="77777777" w:rsidTr="002A4C63">
        <w:tc>
          <w:tcPr>
            <w:tcW w:w="695" w:type="dxa"/>
            <w:tcBorders>
              <w:top w:val="single" w:sz="4" w:space="0" w:color="000000"/>
              <w:left w:val="single" w:sz="4" w:space="0" w:color="000000"/>
              <w:bottom w:val="single" w:sz="4" w:space="0" w:color="000000"/>
              <w:right w:val="single" w:sz="4" w:space="0" w:color="000000"/>
            </w:tcBorders>
          </w:tcPr>
          <w:p w14:paraId="2770E2D5" w14:textId="77777777" w:rsidR="002A4C63" w:rsidRPr="002A4C63" w:rsidRDefault="002A4C63" w:rsidP="002A4C63">
            <w:pPr>
              <w:spacing w:before="60" w:after="60" w:line="256" w:lineRule="auto"/>
              <w:jc w:val="center"/>
              <w:rPr>
                <w:rFonts w:eastAsiaTheme="minorHAnsi"/>
                <w:sz w:val="21"/>
                <w:szCs w:val="21"/>
              </w:rPr>
            </w:pPr>
            <w:r w:rsidRPr="002A4C63">
              <w:rPr>
                <w:rFonts w:eastAsiaTheme="minorHAnsi"/>
                <w:sz w:val="21"/>
                <w:szCs w:val="21"/>
              </w:rPr>
              <w:t>2.1.</w:t>
            </w:r>
          </w:p>
        </w:tc>
        <w:tc>
          <w:tcPr>
            <w:tcW w:w="3958" w:type="dxa"/>
            <w:tcBorders>
              <w:top w:val="single" w:sz="4" w:space="0" w:color="000000"/>
              <w:left w:val="single" w:sz="4" w:space="0" w:color="000000"/>
              <w:bottom w:val="single" w:sz="4" w:space="0" w:color="000000"/>
              <w:right w:val="single" w:sz="4" w:space="0" w:color="000000"/>
            </w:tcBorders>
          </w:tcPr>
          <w:p w14:paraId="30BAD87A" w14:textId="1D460983" w:rsidR="002A4C63" w:rsidRPr="002A4C63" w:rsidRDefault="002A4C63" w:rsidP="002A4C63">
            <w:pPr>
              <w:autoSpaceDE w:val="0"/>
              <w:autoSpaceDN w:val="0"/>
              <w:adjustRightInd w:val="0"/>
              <w:jc w:val="both"/>
              <w:rPr>
                <w:sz w:val="21"/>
                <w:szCs w:val="21"/>
              </w:rPr>
            </w:pPr>
            <w:r w:rsidRPr="002A4C63">
              <w:rPr>
                <w:sz w:val="21"/>
                <w:szCs w:val="21"/>
              </w:rPr>
              <w:t xml:space="preserve">Perkamiems darbams tiekėjas </w:t>
            </w:r>
            <w:r w:rsidRPr="001E0D6C">
              <w:rPr>
                <w:sz w:val="22"/>
                <w:szCs w:val="22"/>
              </w:rPr>
              <w:t xml:space="preserve">taiko </w:t>
            </w:r>
            <w:r w:rsidR="001E0D6C" w:rsidRPr="001E0D6C">
              <w:rPr>
                <w:sz w:val="22"/>
                <w:szCs w:val="22"/>
              </w:rPr>
              <w:t xml:space="preserve"> </w:t>
            </w:r>
            <w:r w:rsidR="001E0D6C" w:rsidRPr="001E0D6C">
              <w:rPr>
                <w:rFonts w:cstheme="minorHAnsi"/>
                <w:color w:val="000000" w:themeColor="text1"/>
                <w:sz w:val="22"/>
                <w:szCs w:val="22"/>
              </w:rPr>
              <w:t>aplinkos apsaugos vadybos sistemos reikalavimus pagal standartą LST EN ISO 14001 arba</w:t>
            </w:r>
            <w:r w:rsidR="001E0D6C">
              <w:rPr>
                <w:sz w:val="21"/>
                <w:szCs w:val="21"/>
              </w:rPr>
              <w:t xml:space="preserve">  </w:t>
            </w:r>
            <w:r w:rsidRPr="002A4C63">
              <w:rPr>
                <w:sz w:val="21"/>
                <w:szCs w:val="21"/>
              </w:rPr>
              <w:t xml:space="preserve">Europos Sąjungos aplinkos apsaugos vadybos ir audito sistemą (angl. Eco–Management and Audit Scheme, EMAS) arba kitas aplinkos apsaugos vadybos sistemas, pripažįstamas pagal 2009 </w:t>
            </w:r>
            <w:r w:rsidRPr="002A4C63">
              <w:rPr>
                <w:sz w:val="21"/>
                <w:szCs w:val="21"/>
              </w:rPr>
              <w:lastRenderedPageBreak/>
              <w:t>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5309" w:type="dxa"/>
            <w:tcBorders>
              <w:top w:val="single" w:sz="4" w:space="0" w:color="000000"/>
              <w:left w:val="single" w:sz="4" w:space="0" w:color="000000"/>
              <w:bottom w:val="single" w:sz="4" w:space="0" w:color="000000"/>
              <w:right w:val="single" w:sz="4" w:space="0" w:color="000000"/>
            </w:tcBorders>
          </w:tcPr>
          <w:p w14:paraId="0B0F84A9" w14:textId="77777777" w:rsidR="002A4C63" w:rsidRPr="002A4C63" w:rsidRDefault="002A4C63" w:rsidP="002A4C63">
            <w:pPr>
              <w:autoSpaceDE w:val="0"/>
              <w:autoSpaceDN w:val="0"/>
              <w:adjustRightInd w:val="0"/>
              <w:jc w:val="both"/>
              <w:rPr>
                <w:sz w:val="21"/>
                <w:szCs w:val="21"/>
              </w:rPr>
            </w:pPr>
            <w:r w:rsidRPr="002A4C63">
              <w:rPr>
                <w:sz w:val="21"/>
                <w:szCs w:val="21"/>
              </w:rPr>
              <w:lastRenderedPageBreak/>
              <w:t xml:space="preserve">Nepriklausomos įstaigos išduoto </w:t>
            </w:r>
            <w:r w:rsidRPr="002A4C63">
              <w:rPr>
                <w:sz w:val="21"/>
                <w:szCs w:val="21"/>
                <w:u w:val="single"/>
              </w:rPr>
              <w:t>galiojančio</w:t>
            </w:r>
            <w:r w:rsidRPr="002A4C63">
              <w:rPr>
                <w:sz w:val="21"/>
                <w:szCs w:val="21"/>
              </w:rPr>
              <w:t xml:space="preserve"> sertifikato, patvirtinančio, kad tiekėjas laikosi reikalaujamos aplinkos apsaugos vadybos sistemos standartų, skaitmeninė kopija.</w:t>
            </w:r>
          </w:p>
          <w:p w14:paraId="6D60EDAE" w14:textId="77777777" w:rsidR="002A4C63" w:rsidRPr="002A4C63" w:rsidRDefault="002A4C63" w:rsidP="002A4C63">
            <w:pPr>
              <w:autoSpaceDE w:val="0"/>
              <w:autoSpaceDN w:val="0"/>
              <w:adjustRightInd w:val="0"/>
              <w:jc w:val="both"/>
              <w:rPr>
                <w:sz w:val="21"/>
                <w:szCs w:val="21"/>
              </w:rPr>
            </w:pPr>
          </w:p>
          <w:p w14:paraId="3A8B2572" w14:textId="77777777" w:rsidR="002A4C63" w:rsidRPr="002A4C63" w:rsidRDefault="002A4C63" w:rsidP="002A4C63">
            <w:pPr>
              <w:autoSpaceDE w:val="0"/>
              <w:autoSpaceDN w:val="0"/>
              <w:adjustRightInd w:val="0"/>
              <w:jc w:val="both"/>
              <w:rPr>
                <w:sz w:val="21"/>
                <w:szCs w:val="21"/>
              </w:rPr>
            </w:pPr>
            <w:r w:rsidRPr="002A4C63">
              <w:rPr>
                <w:sz w:val="21"/>
                <w:szCs w:val="21"/>
              </w:rPr>
              <w:t xml:space="preserve">Perkančioji organizacija pripažįsta lygiaverčius sertifikatus, išduotus kitose valstybėse narėse įsteigtų nepriklausomų įstaigų. Taip pat priima ir kitus lygiaverčius aplinkosaugos vadybos priemonių įrodymus, jeigu tiekėjas įrodo, kad dėl </w:t>
            </w:r>
            <w:r w:rsidRPr="002A4C63">
              <w:rPr>
                <w:sz w:val="21"/>
                <w:szCs w:val="21"/>
              </w:rPr>
              <w:lastRenderedPageBreak/>
              <w:t>nuo jo nepriklausančių objektyvių priežasčių jis negali pateikti sertifikatų per nustatytą laiką.</w:t>
            </w:r>
          </w:p>
          <w:p w14:paraId="07285C5C" w14:textId="77777777" w:rsidR="002A4C63" w:rsidRPr="002A4C63" w:rsidRDefault="002A4C63" w:rsidP="002A4C63">
            <w:pPr>
              <w:autoSpaceDE w:val="0"/>
              <w:autoSpaceDN w:val="0"/>
              <w:adjustRightInd w:val="0"/>
              <w:jc w:val="both"/>
              <w:rPr>
                <w:sz w:val="21"/>
                <w:szCs w:val="21"/>
              </w:rPr>
            </w:pPr>
          </w:p>
          <w:p w14:paraId="326BF603" w14:textId="77777777" w:rsidR="002A4C63" w:rsidRPr="002A4C63" w:rsidRDefault="002A4C63" w:rsidP="002A4C63">
            <w:pPr>
              <w:autoSpaceDE w:val="0"/>
              <w:autoSpaceDN w:val="0"/>
              <w:adjustRightInd w:val="0"/>
              <w:jc w:val="both"/>
              <w:rPr>
                <w:sz w:val="21"/>
                <w:szCs w:val="21"/>
              </w:rPr>
            </w:pPr>
            <w:r w:rsidRPr="002A4C63">
              <w:rPr>
                <w:sz w:val="21"/>
                <w:szCs w:val="21"/>
              </w:rPr>
              <w:t>Jeigu tiekėjas pats atitinka šį reikalavimą, tačiau pasitelkia subtiekėjus nurodytiems darbams atlikti,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2C99A97" w14:textId="77777777" w:rsidR="002A4C63" w:rsidRPr="002A4C63" w:rsidRDefault="002A4C63" w:rsidP="002A4C63">
            <w:pPr>
              <w:autoSpaceDE w:val="0"/>
              <w:autoSpaceDN w:val="0"/>
              <w:adjustRightInd w:val="0"/>
              <w:jc w:val="both"/>
              <w:rPr>
                <w:sz w:val="21"/>
                <w:szCs w:val="21"/>
              </w:rPr>
            </w:pPr>
          </w:p>
          <w:p w14:paraId="3B3C9A54" w14:textId="77777777" w:rsidR="002A4C63" w:rsidRPr="002A4C63" w:rsidRDefault="002A4C63" w:rsidP="002A4C63">
            <w:pPr>
              <w:autoSpaceDE w:val="0"/>
              <w:autoSpaceDN w:val="0"/>
              <w:adjustRightInd w:val="0"/>
              <w:jc w:val="both"/>
              <w:rPr>
                <w:sz w:val="21"/>
                <w:szCs w:val="21"/>
              </w:rPr>
            </w:pPr>
            <w:r w:rsidRPr="002A4C63">
              <w:rPr>
                <w:sz w:val="21"/>
                <w:szCs w:val="21"/>
              </w:rPr>
              <w:t>Perkančiajai organizacijai atlikus EBVPD patikrinimo procedūrą, patikrinus pasiūlymus ir išrinkus galimą laimėtoją, yra prašomi tik laimėtojo dokumentai patvirtinantys aplinkos apsaugos vadybos sistemos standartus.</w:t>
            </w:r>
          </w:p>
          <w:p w14:paraId="1EF94B94" w14:textId="77777777" w:rsidR="002A4C63" w:rsidRPr="002A4C63" w:rsidRDefault="002A4C63" w:rsidP="002A4C63">
            <w:pPr>
              <w:autoSpaceDE w:val="0"/>
              <w:autoSpaceDN w:val="0"/>
              <w:adjustRightInd w:val="0"/>
            </w:pPr>
          </w:p>
        </w:tc>
      </w:tr>
    </w:tbl>
    <w:p w14:paraId="7A87368F" w14:textId="77777777" w:rsidR="002A4C63" w:rsidRPr="00F0499F" w:rsidRDefault="002A4C63" w:rsidP="002A4C63">
      <w:pPr>
        <w:spacing w:after="0" w:line="240" w:lineRule="auto"/>
        <w:jc w:val="center"/>
        <w:rPr>
          <w:rFonts w:eastAsiaTheme="minorHAnsi" w:cstheme="minorHAnsi"/>
          <w:lang w:eastAsia="en-US"/>
        </w:rPr>
      </w:pPr>
    </w:p>
    <w:p w14:paraId="698DB6E0" w14:textId="2A11D2D0" w:rsidR="002A4C63" w:rsidRDefault="002A4C63" w:rsidP="001E0D6C">
      <w:pPr>
        <w:spacing w:after="0" w:line="240" w:lineRule="auto"/>
        <w:jc w:val="center"/>
        <w:rPr>
          <w:rFonts w:ascii="Times New Roman" w:eastAsia="Times New Roman" w:hAnsi="Times New Roman" w:cs="Times New Roman"/>
          <w:sz w:val="22"/>
          <w:szCs w:val="22"/>
        </w:rPr>
      </w:pPr>
      <w:r w:rsidRPr="00F0499F">
        <w:rPr>
          <w:rFonts w:eastAsiaTheme="minorHAnsi" w:cstheme="minorHAnsi"/>
          <w:lang w:eastAsia="en-US"/>
        </w:rPr>
        <w:t>__________</w:t>
      </w:r>
    </w:p>
    <w:p w14:paraId="15663283" w14:textId="77777777" w:rsidR="002A4C63" w:rsidRPr="0098233F" w:rsidRDefault="002A4C63" w:rsidP="001E0D6C">
      <w:pPr>
        <w:spacing w:after="0" w:line="240" w:lineRule="auto"/>
        <w:jc w:val="both"/>
        <w:rPr>
          <w:rFonts w:ascii="Times New Roman" w:eastAsia="Times New Roman" w:hAnsi="Times New Roman" w:cs="Times New Roman"/>
          <w:sz w:val="22"/>
          <w:szCs w:val="22"/>
        </w:rPr>
      </w:pPr>
    </w:p>
    <w:p w14:paraId="7D064C3A" w14:textId="34447814" w:rsidR="00FC13D4" w:rsidRDefault="00FC13D4" w:rsidP="00FC13D4">
      <w:pPr>
        <w:spacing w:after="0" w:line="300" w:lineRule="auto"/>
        <w:jc w:val="both"/>
        <w:rPr>
          <w:rFonts w:cstheme="minorHAnsi"/>
        </w:rPr>
      </w:pPr>
      <w:bookmarkStart w:id="54" w:name="_heading=h.26in1rg" w:colFirst="0" w:colLast="0"/>
      <w:bookmarkStart w:id="55" w:name="_Ref38539939"/>
      <w:bookmarkStart w:id="56" w:name="_Ref38541068"/>
      <w:bookmarkStart w:id="57" w:name="_Ref38885053"/>
      <w:bookmarkStart w:id="58" w:name="_Ref38899023"/>
      <w:bookmarkStart w:id="59" w:name="_Toc48053185"/>
      <w:bookmarkStart w:id="60" w:name="_Toc85706891"/>
      <w:bookmarkStart w:id="61" w:name="_Hlk86837214"/>
      <w:bookmarkEnd w:id="54"/>
      <w:r w:rsidRPr="00FC13D4">
        <w:rPr>
          <w:rFonts w:cstheme="minorHAnsi"/>
        </w:rPr>
        <w:br w:type="page"/>
      </w:r>
      <w:bookmarkEnd w:id="55"/>
      <w:bookmarkEnd w:id="56"/>
      <w:bookmarkEnd w:id="57"/>
      <w:bookmarkEnd w:id="58"/>
      <w:bookmarkEnd w:id="59"/>
      <w:bookmarkEnd w:id="60"/>
      <w:bookmarkEnd w:id="61"/>
    </w:p>
    <w:p w14:paraId="75A740AF" w14:textId="77777777" w:rsidR="00C56067" w:rsidRPr="006B0C7B" w:rsidRDefault="00C56067" w:rsidP="00420DBB">
      <w:pPr>
        <w:keepNext/>
        <w:keepLines/>
        <w:spacing w:before="120" w:after="0" w:line="240" w:lineRule="auto"/>
        <w:jc w:val="right"/>
        <w:outlineLvl w:val="1"/>
        <w:rPr>
          <w:rFonts w:ascii="Times New Roman" w:eastAsiaTheme="majorEastAsia" w:hAnsi="Times New Roman" w:cs="Times New Roman"/>
          <w:sz w:val="22"/>
          <w:szCs w:val="24"/>
        </w:rPr>
      </w:pPr>
      <w:bookmarkStart w:id="62" w:name="_Ref38291379"/>
      <w:bookmarkStart w:id="63" w:name="_Ref38291394"/>
      <w:bookmarkStart w:id="64" w:name="_Ref38898251"/>
      <w:bookmarkStart w:id="65" w:name="_Toc126333943"/>
      <w:r w:rsidRPr="006B0C7B">
        <w:rPr>
          <w:rFonts w:ascii="Times New Roman" w:eastAsia="Calibri" w:hAnsi="Times New Roman" w:cs="Times New Roman"/>
          <w:sz w:val="22"/>
          <w:szCs w:val="24"/>
        </w:rPr>
        <w:lastRenderedPageBreak/>
        <w:t xml:space="preserve">Pirkimo sąlygų 5 priedas „EBVPD“ </w:t>
      </w:r>
      <w:bookmarkEnd w:id="62"/>
      <w:bookmarkEnd w:id="63"/>
      <w:bookmarkEnd w:id="64"/>
      <w:bookmarkEnd w:id="65"/>
    </w:p>
    <w:p w14:paraId="2C695DE8" w14:textId="77777777" w:rsidR="00C56067" w:rsidRPr="006B0C7B" w:rsidRDefault="00C56067" w:rsidP="00C56067">
      <w:pPr>
        <w:rPr>
          <w:rFonts w:ascii="Times New Roman" w:hAnsi="Times New Roman" w:cs="Times New Roman"/>
          <w:b/>
          <w:bCs/>
          <w:smallCaps/>
          <w:sz w:val="22"/>
          <w:szCs w:val="24"/>
        </w:rPr>
      </w:pPr>
    </w:p>
    <w:p w14:paraId="61444926" w14:textId="77777777" w:rsidR="00C56067" w:rsidRPr="006B0C7B" w:rsidRDefault="00C56067" w:rsidP="00C56067">
      <w:pPr>
        <w:numPr>
          <w:ilvl w:val="1"/>
          <w:numId w:val="0"/>
        </w:numPr>
        <w:spacing w:after="240"/>
        <w:jc w:val="center"/>
        <w:rPr>
          <w:rFonts w:ascii="Times New Roman" w:hAnsi="Times New Roman" w:cs="Times New Roman"/>
          <w:b/>
          <w:bCs/>
          <w:caps/>
          <w:smallCaps/>
          <w:spacing w:val="20"/>
          <w:sz w:val="22"/>
          <w:szCs w:val="24"/>
        </w:rPr>
      </w:pPr>
      <w:r w:rsidRPr="006B0C7B">
        <w:rPr>
          <w:rFonts w:ascii="Times New Roman" w:hAnsi="Times New Roman" w:cs="Times New Roman"/>
          <w:b/>
          <w:caps/>
          <w:spacing w:val="20"/>
          <w:sz w:val="22"/>
          <w:szCs w:val="24"/>
        </w:rPr>
        <w:t>EUROPOS BENDRASIS VIEŠŲJŲ PIRKIMŲ DOKUMENTAS</w:t>
      </w:r>
    </w:p>
    <w:p w14:paraId="13B715AB" w14:textId="77777777" w:rsidR="00C56067" w:rsidRPr="006B0C7B" w:rsidRDefault="00C56067" w:rsidP="00C56067">
      <w:pPr>
        <w:jc w:val="center"/>
        <w:rPr>
          <w:rFonts w:ascii="Times New Roman" w:hAnsi="Times New Roman" w:cs="Times New Roman"/>
          <w:b/>
          <w:sz w:val="22"/>
          <w:szCs w:val="24"/>
        </w:rPr>
      </w:pPr>
      <w:r w:rsidRPr="006B0C7B">
        <w:rPr>
          <w:rFonts w:ascii="Times New Roman" w:hAnsi="Times New Roman" w:cs="Times New Roman"/>
          <w:b/>
          <w:sz w:val="22"/>
          <w:szCs w:val="24"/>
        </w:rPr>
        <w:t>Pateikiamas atskiru dokumentu</w:t>
      </w:r>
    </w:p>
    <w:p w14:paraId="71C6F2F2" w14:textId="77777777" w:rsidR="00C56067" w:rsidRPr="006B0C7B" w:rsidRDefault="00C56067" w:rsidP="00C56067">
      <w:pPr>
        <w:jc w:val="center"/>
        <w:rPr>
          <w:rFonts w:cstheme="minorHAnsi"/>
          <w:smallCaps/>
          <w:sz w:val="20"/>
          <w:szCs w:val="22"/>
        </w:rPr>
      </w:pPr>
      <w:r w:rsidRPr="006B0C7B">
        <w:rPr>
          <w:rFonts w:cstheme="minorHAnsi"/>
          <w:smallCaps/>
          <w:sz w:val="20"/>
          <w:szCs w:val="22"/>
        </w:rPr>
        <w:t>__________</w:t>
      </w:r>
    </w:p>
    <w:p w14:paraId="78632619" w14:textId="77777777" w:rsidR="00C56067" w:rsidRPr="006B0C7B" w:rsidRDefault="00C56067" w:rsidP="00C56067">
      <w:pPr>
        <w:rPr>
          <w:rFonts w:cstheme="minorHAnsi"/>
          <w:b/>
          <w:bCs/>
          <w:smallCaps/>
          <w:sz w:val="20"/>
          <w:szCs w:val="22"/>
        </w:rPr>
      </w:pPr>
      <w:r w:rsidRPr="006B0C7B">
        <w:rPr>
          <w:rFonts w:cstheme="minorHAnsi"/>
          <w:b/>
          <w:bCs/>
          <w:smallCaps/>
          <w:sz w:val="20"/>
          <w:szCs w:val="22"/>
        </w:rPr>
        <w:br w:type="page"/>
      </w:r>
    </w:p>
    <w:p w14:paraId="0EB97469" w14:textId="77777777" w:rsidR="00C56067" w:rsidRDefault="00C56067" w:rsidP="00420DBB">
      <w:pPr>
        <w:keepNext/>
        <w:keepLines/>
        <w:spacing w:before="120" w:after="0" w:line="240" w:lineRule="auto"/>
        <w:jc w:val="right"/>
        <w:outlineLvl w:val="1"/>
        <w:rPr>
          <w:rFonts w:ascii="Times New Roman" w:eastAsia="Calibri" w:hAnsi="Times New Roman" w:cs="Times New Roman"/>
          <w:sz w:val="22"/>
          <w:szCs w:val="24"/>
        </w:rPr>
      </w:pPr>
      <w:bookmarkStart w:id="66" w:name="_Ref38540913"/>
      <w:bookmarkStart w:id="67" w:name="_Ref38898051"/>
      <w:bookmarkStart w:id="68" w:name="_Ref38901392"/>
      <w:bookmarkStart w:id="69" w:name="_Toc126333944"/>
      <w:r w:rsidRPr="006B0C7B">
        <w:rPr>
          <w:rFonts w:ascii="Times New Roman" w:eastAsia="Calibri" w:hAnsi="Times New Roman" w:cs="Times New Roman"/>
          <w:sz w:val="22"/>
          <w:szCs w:val="24"/>
        </w:rPr>
        <w:lastRenderedPageBreak/>
        <w:t>Pirkimo sąlygų 6 priedas „</w:t>
      </w:r>
      <w:r w:rsidRPr="001E0D6C">
        <w:rPr>
          <w:rFonts w:ascii="Times New Roman" w:eastAsia="Calibri" w:hAnsi="Times New Roman" w:cs="Times New Roman"/>
          <w:sz w:val="22"/>
          <w:szCs w:val="24"/>
        </w:rPr>
        <w:t>Pasiūlymo forma“</w:t>
      </w:r>
      <w:bookmarkEnd w:id="66"/>
      <w:bookmarkEnd w:id="67"/>
      <w:bookmarkEnd w:id="68"/>
      <w:bookmarkEnd w:id="69"/>
    </w:p>
    <w:p w14:paraId="63AFAE38" w14:textId="77777777" w:rsidR="00110D52" w:rsidRDefault="00110D52" w:rsidP="00420DBB">
      <w:pPr>
        <w:keepNext/>
        <w:keepLines/>
        <w:spacing w:before="120" w:after="0" w:line="240" w:lineRule="auto"/>
        <w:jc w:val="right"/>
        <w:outlineLvl w:val="1"/>
        <w:rPr>
          <w:rFonts w:ascii="Times New Roman" w:eastAsia="Calibri" w:hAnsi="Times New Roman" w:cs="Times New Roman"/>
          <w:sz w:val="22"/>
          <w:szCs w:val="24"/>
        </w:rPr>
      </w:pPr>
    </w:p>
    <w:p w14:paraId="441EDA0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110D52">
        <w:rPr>
          <w:rFonts w:ascii="Times New Roman" w:eastAsia="Arial Unicode MS" w:hAnsi="Times New Roman" w:cs="Times New Roman"/>
          <w:b/>
          <w:color w:val="000000"/>
          <w:sz w:val="20"/>
          <w:szCs w:val="16"/>
          <w:bdr w:val="nil"/>
          <w:lang w:eastAsia="en-US"/>
        </w:rPr>
        <w:t xml:space="preserve">(Pasiūlymo formos pavyzdys) </w:t>
      </w:r>
    </w:p>
    <w:p w14:paraId="6E9F2FFB"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6C00B089"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71815773"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0A04D556"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(Tiekėjo pavadinimas)</w:t>
      </w:r>
    </w:p>
    <w:p w14:paraId="7678EFC6"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18936D3A"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D20BE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0"/>
          <w:szCs w:val="20"/>
          <w:bdr w:val="nil"/>
          <w:lang w:eastAsia="en-US"/>
        </w:rPr>
      </w:pPr>
    </w:p>
    <w:p w14:paraId="17209CB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592866F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p>
    <w:p w14:paraId="7E02760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3F75FCA0"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110D52">
        <w:rPr>
          <w:rFonts w:ascii="Times New Roman" w:eastAsia="Arial Unicode MS" w:hAnsi="Times New Roman" w:cs="Times New Roman"/>
          <w:b/>
          <w:caps/>
          <w:color w:val="4472C4" w:themeColor="accent1"/>
          <w:sz w:val="24"/>
          <w:szCs w:val="24"/>
          <w:bdr w:val="nil"/>
          <w:lang w:eastAsia="en-US"/>
        </w:rPr>
        <w:t xml:space="preserve">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5EE7372E"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673CCED4"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22D7832B"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(Data)</w:t>
      </w:r>
    </w:p>
    <w:p w14:paraId="40CFCE88"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7F32FCF0"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(Sudarymo vieta)</w:t>
      </w:r>
    </w:p>
    <w:p w14:paraId="621E729B"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18"/>
          <w:bdr w:val="nil"/>
          <w:lang w:eastAsia="en-US"/>
        </w:rPr>
      </w:pPr>
    </w:p>
    <w:p w14:paraId="451F820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7B3754E8" w14:textId="77777777" w:rsidTr="00110D52">
        <w:trPr>
          <w:trHeight w:val="569"/>
        </w:trPr>
        <w:tc>
          <w:tcPr>
            <w:tcW w:w="4949" w:type="dxa"/>
          </w:tcPr>
          <w:p w14:paraId="64CCC2C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1E58290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72AACE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DEAAB97" w14:textId="77777777" w:rsidTr="00980AE3">
        <w:trPr>
          <w:trHeight w:val="487"/>
        </w:trPr>
        <w:tc>
          <w:tcPr>
            <w:tcW w:w="4949" w:type="dxa"/>
          </w:tcPr>
          <w:p w14:paraId="14C13D5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545A422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5A820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23BC8B3B" w14:textId="77777777" w:rsidTr="00110D52">
        <w:trPr>
          <w:trHeight w:val="124"/>
        </w:trPr>
        <w:tc>
          <w:tcPr>
            <w:tcW w:w="4949" w:type="dxa"/>
          </w:tcPr>
          <w:p w14:paraId="6EC5A65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2F8BDD7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7EF4722E" w14:textId="77777777" w:rsidTr="00110D52">
        <w:trPr>
          <w:trHeight w:val="127"/>
        </w:trPr>
        <w:tc>
          <w:tcPr>
            <w:tcW w:w="4949" w:type="dxa"/>
          </w:tcPr>
          <w:p w14:paraId="13361E3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1E31FE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3CDAF0C" w14:textId="77777777" w:rsidTr="00110D52">
        <w:trPr>
          <w:trHeight w:val="121"/>
        </w:trPr>
        <w:tc>
          <w:tcPr>
            <w:tcW w:w="4949" w:type="dxa"/>
          </w:tcPr>
          <w:p w14:paraId="7F723AB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5C44BB2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56262F6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CBAFD5A" w14:textId="36A384A4" w:rsidR="00110D52" w:rsidRPr="00110D52" w:rsidRDefault="00110D52" w:rsidP="00110D52">
      <w:pPr>
        <w:pBdr>
          <w:top w:val="nil"/>
          <w:left w:val="nil"/>
          <w:bottom w:val="nil"/>
          <w:right w:val="nil"/>
          <w:between w:val="nil"/>
          <w:bar w:val="nil"/>
        </w:pBdr>
        <w:tabs>
          <w:tab w:val="left" w:pos="567"/>
        </w:tabs>
        <w:spacing w:after="0" w:line="240" w:lineRule="auto"/>
        <w:ind w:left="360"/>
        <w:contextualSpacing/>
        <w:jc w:val="center"/>
        <w:rPr>
          <w:rFonts w:ascii="Times New Roman" w:eastAsia="Times New Roman" w:hAnsi="Times New Roman" w:cs="Times New Roman"/>
          <w:b/>
          <w:bCs/>
          <w:sz w:val="20"/>
          <w:szCs w:val="20"/>
        </w:rPr>
      </w:pPr>
      <w:bookmarkStart w:id="70" w:name="_Toc329443227"/>
      <w:r>
        <w:rPr>
          <w:rFonts w:ascii="Times New Roman" w:eastAsia="Times New Roman" w:hAnsi="Times New Roman" w:cs="Times New Roman"/>
          <w:b/>
          <w:bCs/>
        </w:rPr>
        <w:t xml:space="preserve">1. </w:t>
      </w:r>
      <w:r w:rsidRPr="00110D52">
        <w:rPr>
          <w:rFonts w:ascii="Times New Roman" w:eastAsia="Times New Roman" w:hAnsi="Times New Roman" w:cs="Times New Roman"/>
          <w:b/>
          <w:bCs/>
        </w:rPr>
        <w:t>INFORMACIJA APIE ŪKIO SUBJEKTUS</w:t>
      </w:r>
      <w:bookmarkEnd w:id="70"/>
      <w:r w:rsidRPr="00110D52">
        <w:rPr>
          <w:rFonts w:ascii="Times New Roman" w:eastAsia="Times New Roman" w:hAnsi="Times New Roman" w:cs="Times New Roman"/>
          <w:b/>
          <w:bCs/>
        </w:rPr>
        <w:t xml:space="preserve">, KURIŲ PAJĖGUMAIS TIEKĖJAS REMIASI, KAD ATITIKTŲ PERKANČIOSIOS ORGANIZACIJOS KELIAMUS KVALIFIKACIJOS REIKALAVIMUS (JEIGU TOKIE REIKALAVIMAI KELIAMI) </w:t>
      </w:r>
    </w:p>
    <w:p w14:paraId="11F50B6A" w14:textId="060C9BA0" w:rsidR="00110D52" w:rsidRPr="00110D52" w:rsidRDefault="00110D52" w:rsidP="00110D52">
      <w:pPr>
        <w:pBdr>
          <w:top w:val="nil"/>
          <w:left w:val="nil"/>
          <w:bottom w:val="nil"/>
          <w:right w:val="nil"/>
          <w:between w:val="nil"/>
          <w:bar w:val="nil"/>
        </w:pBdr>
        <w:tabs>
          <w:tab w:val="left" w:pos="567"/>
        </w:tabs>
        <w:spacing w:after="0" w:line="240" w:lineRule="auto"/>
        <w:ind w:left="1080"/>
        <w:contextualSpacing/>
        <w:rPr>
          <w:rFonts w:ascii="Times New Roman" w:eastAsia="Times New Roman" w:hAnsi="Times New Roman" w:cs="Times New Roman"/>
          <w:b/>
          <w:bCs/>
          <w:sz w:val="20"/>
          <w:szCs w:val="20"/>
        </w:rPr>
      </w:pPr>
      <w:r w:rsidRPr="00110D52">
        <w:rPr>
          <w:rFonts w:ascii="Times New Roman" w:eastAsia="Times New Roman" w:hAnsi="Times New Roman" w:cs="Times New Roman"/>
          <w:b/>
          <w:bCs/>
          <w:sz w:val="20"/>
          <w:szCs w:val="20"/>
        </w:rPr>
        <w:t>(</w:t>
      </w:r>
      <w:r w:rsidRPr="00110D52">
        <w:rPr>
          <w:rFonts w:ascii="Times New Roman" w:eastAsia="Times New Roman" w:hAnsi="Times New Roman" w:cs="Times New Roman"/>
          <w:b/>
          <w:bCs/>
          <w:i/>
          <w:iCs/>
          <w:sz w:val="20"/>
          <w:szCs w:val="20"/>
        </w:rPr>
        <w:t>nurodomi ir kvazisubtiekėjai – fiziniai asmenys, kuriuos ketinama įdarbinti pirkimo laimėjimo atveju)</w:t>
      </w:r>
    </w:p>
    <w:p w14:paraId="00C38D32" w14:textId="77777777" w:rsidR="00110D52" w:rsidRPr="00110D52" w:rsidRDefault="00110D52" w:rsidP="00110D52">
      <w:pPr>
        <w:spacing w:after="0" w:line="240" w:lineRule="auto"/>
        <w:contextualSpacing/>
        <w:jc w:val="center"/>
        <w:rPr>
          <w:rFonts w:ascii="Times New Roman" w:eastAsia="Times New Roman" w:hAnsi="Times New Roman" w:cs="Times New Roman"/>
          <w:i/>
          <w:iCs/>
          <w:sz w:val="20"/>
          <w:szCs w:val="20"/>
        </w:rPr>
      </w:pPr>
      <w:r w:rsidRPr="00110D52">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155"/>
        <w:gridCol w:w="3260"/>
        <w:gridCol w:w="2977"/>
      </w:tblGrid>
      <w:tr w:rsidR="00110D52" w:rsidRPr="00110D52" w14:paraId="71A80D4D" w14:textId="77777777" w:rsidTr="00980AE3">
        <w:tc>
          <w:tcPr>
            <w:tcW w:w="526" w:type="dxa"/>
            <w:shd w:val="clear" w:color="auto" w:fill="DEEAF6"/>
          </w:tcPr>
          <w:p w14:paraId="690C66A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155" w:type="dxa"/>
            <w:shd w:val="clear" w:color="auto" w:fill="DEEAF6"/>
          </w:tcPr>
          <w:p w14:paraId="1BCB8E1C"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3260" w:type="dxa"/>
            <w:shd w:val="clear" w:color="auto" w:fill="DEEAF6"/>
          </w:tcPr>
          <w:p w14:paraId="6B177AE5"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2977" w:type="dxa"/>
            <w:shd w:val="clear" w:color="auto" w:fill="DEEAF6"/>
          </w:tcPr>
          <w:p w14:paraId="7ED2A244"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6655F25D" w14:textId="77777777" w:rsidTr="00980AE3">
        <w:tc>
          <w:tcPr>
            <w:tcW w:w="526" w:type="dxa"/>
          </w:tcPr>
          <w:p w14:paraId="571333E3"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155" w:type="dxa"/>
          </w:tcPr>
          <w:p w14:paraId="16BA817B"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3260" w:type="dxa"/>
          </w:tcPr>
          <w:p w14:paraId="0C060262"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2977" w:type="dxa"/>
          </w:tcPr>
          <w:p w14:paraId="5D963401"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714DCE76" w14:textId="77777777" w:rsidTr="00980AE3">
        <w:tc>
          <w:tcPr>
            <w:tcW w:w="526" w:type="dxa"/>
          </w:tcPr>
          <w:p w14:paraId="0A3FB820"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155" w:type="dxa"/>
          </w:tcPr>
          <w:p w14:paraId="49874B0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3260" w:type="dxa"/>
          </w:tcPr>
          <w:p w14:paraId="665686F0"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2977" w:type="dxa"/>
          </w:tcPr>
          <w:p w14:paraId="208389E5"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50F66E84" w14:textId="77777777" w:rsidR="00110D52" w:rsidRPr="00110D52" w:rsidRDefault="00110D52" w:rsidP="00110D52">
      <w:pPr>
        <w:spacing w:after="0" w:line="240" w:lineRule="auto"/>
        <w:rPr>
          <w:rFonts w:ascii="Times New Roman" w:eastAsia="Calibri" w:hAnsi="Times New Roman" w:cs="Times New Roman"/>
        </w:rPr>
      </w:pPr>
    </w:p>
    <w:p w14:paraId="18FA9C4A" w14:textId="24BD3BEA" w:rsidR="00110D52" w:rsidRPr="00110D52" w:rsidRDefault="00110D52" w:rsidP="00110D52">
      <w:pPr>
        <w:pBdr>
          <w:top w:val="nil"/>
          <w:left w:val="nil"/>
          <w:bottom w:val="nil"/>
          <w:right w:val="nil"/>
          <w:between w:val="nil"/>
          <w:bar w:val="nil"/>
        </w:pBdr>
        <w:tabs>
          <w:tab w:val="left" w:pos="567"/>
        </w:tabs>
        <w:spacing w:after="0" w:line="240" w:lineRule="auto"/>
        <w:contextualSpacing/>
        <w:jc w:val="center"/>
        <w:rPr>
          <w:rFonts w:ascii="Times New Roman" w:eastAsia="Calibri" w:hAnsi="Times New Roman" w:cs="Times New Roman"/>
          <w:b/>
          <w:bCs/>
        </w:rPr>
      </w:pPr>
      <w:r>
        <w:rPr>
          <w:rFonts w:ascii="Times New Roman" w:eastAsia="Times New Roman" w:hAnsi="Times New Roman" w:cs="Times New Roman"/>
          <w:b/>
          <w:bCs/>
        </w:rPr>
        <w:t xml:space="preserve">2. </w:t>
      </w:r>
      <w:r w:rsidRPr="00110D52">
        <w:rPr>
          <w:rFonts w:ascii="Times New Roman" w:eastAsia="Times New Roman" w:hAnsi="Times New Roman" w:cs="Times New Roman"/>
          <w:b/>
          <w:bCs/>
        </w:rPr>
        <w:t>INFORMACIJA APIE ŽINOMUS SUBTIEKĖJUS IR JIEMS PERDUODAMA VYKDYTI SUTARTIES DALIS</w:t>
      </w:r>
    </w:p>
    <w:p w14:paraId="614A90A8" w14:textId="77777777" w:rsidR="00110D52" w:rsidRPr="00110D52" w:rsidRDefault="00110D52" w:rsidP="00110D52">
      <w:pPr>
        <w:spacing w:after="0" w:line="240" w:lineRule="auto"/>
        <w:ind w:left="567"/>
        <w:contextualSpacing/>
        <w:jc w:val="center"/>
        <w:rPr>
          <w:rFonts w:ascii="Times New Roman" w:eastAsia="Calibri" w:hAnsi="Times New Roman" w:cs="Times New Roman"/>
          <w:i/>
          <w:iCs/>
          <w:sz w:val="20"/>
          <w:szCs w:val="20"/>
        </w:rPr>
      </w:pPr>
      <w:r w:rsidRPr="00110D52">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33C53E67" w14:textId="77777777" w:rsidTr="00597B06">
        <w:tc>
          <w:tcPr>
            <w:tcW w:w="486" w:type="dxa"/>
            <w:shd w:val="clear" w:color="auto" w:fill="DEEAF6"/>
          </w:tcPr>
          <w:p w14:paraId="049C6BB4"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7FDC96BA"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4C8F6291"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29B8BEB1" w14:textId="77777777" w:rsidTr="00597B06">
        <w:tc>
          <w:tcPr>
            <w:tcW w:w="486" w:type="dxa"/>
          </w:tcPr>
          <w:p w14:paraId="30F7B436"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29C93756"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275CAF2B"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311EB295" w14:textId="77777777" w:rsidTr="00597B06">
        <w:tc>
          <w:tcPr>
            <w:tcW w:w="486" w:type="dxa"/>
          </w:tcPr>
          <w:p w14:paraId="2F785D60"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37A2F3E2"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0172EDF0"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01B5BFEC" w14:textId="77777777" w:rsidR="00110D52" w:rsidRPr="00110D52" w:rsidRDefault="00110D52" w:rsidP="00110D52">
      <w:pPr>
        <w:spacing w:after="0" w:line="240" w:lineRule="auto"/>
        <w:rPr>
          <w:rFonts w:ascii="Times New Roman" w:eastAsia="Times New Roman" w:hAnsi="Times New Roman" w:cs="Times New Roman"/>
        </w:rPr>
      </w:pPr>
    </w:p>
    <w:p w14:paraId="2383ABD8" w14:textId="77777777" w:rsidR="00110D52" w:rsidRPr="00110D52" w:rsidRDefault="00110D52" w:rsidP="00110D52">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0D643794" w14:textId="77777777" w:rsidR="00110D52" w:rsidRPr="00110D52" w:rsidRDefault="00110D52" w:rsidP="00110D52">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Supaprastinto atviro pirkimo skelbime, paskelbtame Viešųjų pirkimų įstatymo nustatyta tvarka CVPIS.</w:t>
      </w:r>
    </w:p>
    <w:p w14:paraId="58B4EA24" w14:textId="77777777" w:rsidR="00110D52" w:rsidRPr="00110D52" w:rsidRDefault="00110D52" w:rsidP="00110D52">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kituose pirkimo dokumentuose (jų paaiškinimuose, papildymuose).</w:t>
      </w:r>
    </w:p>
    <w:p w14:paraId="2F874035" w14:textId="77777777" w:rsidR="00110D52" w:rsidRPr="00110D52" w:rsidRDefault="00110D52" w:rsidP="00110D52">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p>
    <w:p w14:paraId="72B6FA3B" w14:textId="3396327C"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lastRenderedPageBreak/>
        <w:t>3</w:t>
      </w:r>
      <w:r>
        <w:rPr>
          <w:rFonts w:ascii="Times New Roman" w:eastAsia="Arial Unicode MS" w:hAnsi="Times New Roman" w:cs="Times New Roman"/>
          <w:b/>
          <w:bCs/>
          <w:sz w:val="24"/>
          <w:szCs w:val="24"/>
          <w:bdr w:val="nil"/>
          <w:lang w:eastAsia="en-US"/>
        </w:rPr>
        <w:t xml:space="preserve">. </w:t>
      </w:r>
      <w:r w:rsidRPr="00110D52">
        <w:rPr>
          <w:rFonts w:ascii="Times New Roman" w:eastAsia="Arial Unicode MS" w:hAnsi="Times New Roman" w:cs="Times New Roman"/>
          <w:b/>
          <w:bCs/>
          <w:sz w:val="24"/>
          <w:szCs w:val="24"/>
          <w:bdr w:val="nil"/>
          <w:lang w:eastAsia="en-US"/>
        </w:rPr>
        <w:t>MES SIŪLOME ATLIKTI ŠIUOS DARBUS:</w:t>
      </w:r>
    </w:p>
    <w:p w14:paraId="521D71AE" w14:textId="77777777" w:rsidR="00980AE3" w:rsidRPr="00980AE3" w:rsidRDefault="00980AE3" w:rsidP="00980AE3">
      <w:pPr>
        <w:spacing w:after="0" w:line="240" w:lineRule="auto"/>
        <w:ind w:firstLine="720"/>
        <w:jc w:val="both"/>
        <w:rPr>
          <w:rFonts w:ascii="Times New Roman" w:eastAsia="Times New Roman" w:hAnsi="Times New Roman" w:cs="Times New Roman"/>
          <w:b/>
          <w:sz w:val="10"/>
          <w:szCs w:val="24"/>
          <w:lang w:eastAsia="en-US"/>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6740"/>
        <w:gridCol w:w="2233"/>
      </w:tblGrid>
      <w:tr w:rsidR="00980AE3" w:rsidRPr="00980AE3" w14:paraId="762128B2" w14:textId="77777777" w:rsidTr="00980AE3">
        <w:trPr>
          <w:trHeight w:val="317"/>
        </w:trPr>
        <w:tc>
          <w:tcPr>
            <w:tcW w:w="91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4D267D" w14:textId="12269D3F" w:rsidR="00980AE3" w:rsidRPr="00980AE3" w:rsidRDefault="00980AE3" w:rsidP="00980AE3">
            <w:pPr>
              <w:spacing w:after="0" w:line="240" w:lineRule="auto"/>
              <w:jc w:val="center"/>
              <w:rPr>
                <w:rFonts w:ascii="Times New Roman" w:eastAsia="Times New Roman" w:hAnsi="Times New Roman" w:cs="Times New Roman"/>
                <w:b/>
                <w:bCs/>
                <w:sz w:val="24"/>
                <w:szCs w:val="28"/>
                <w:lang w:eastAsia="en-US"/>
              </w:rPr>
            </w:pPr>
            <w:r w:rsidRPr="00980AE3">
              <w:rPr>
                <w:rFonts w:ascii="Times New Roman" w:eastAsia="Times New Roman" w:hAnsi="Times New Roman" w:cs="Times New Roman"/>
                <w:b/>
                <w:bCs/>
                <w:sz w:val="24"/>
                <w:szCs w:val="24"/>
                <w:lang w:eastAsia="en-US"/>
              </w:rPr>
              <w:t>Eil.Nr.</w:t>
            </w:r>
          </w:p>
        </w:tc>
        <w:tc>
          <w:tcPr>
            <w:tcW w:w="674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CA5AA2" w14:textId="77777777" w:rsidR="00980AE3" w:rsidRPr="00980AE3" w:rsidRDefault="00980AE3" w:rsidP="00980AE3">
            <w:pPr>
              <w:spacing w:after="0" w:line="240" w:lineRule="auto"/>
              <w:jc w:val="center"/>
              <w:rPr>
                <w:rFonts w:ascii="Times New Roman" w:eastAsia="Times New Roman" w:hAnsi="Times New Roman" w:cs="Times New Roman"/>
                <w:b/>
                <w:bCs/>
                <w:sz w:val="24"/>
                <w:szCs w:val="28"/>
                <w:lang w:eastAsia="en-US"/>
              </w:rPr>
            </w:pPr>
            <w:r w:rsidRPr="00980AE3">
              <w:rPr>
                <w:rFonts w:ascii="Times New Roman" w:eastAsia="Times New Roman" w:hAnsi="Times New Roman" w:cs="Times New Roman"/>
                <w:b/>
                <w:bCs/>
                <w:sz w:val="24"/>
                <w:szCs w:val="24"/>
                <w:lang w:eastAsia="en-US"/>
              </w:rPr>
              <w:t>Pavadinimas</w:t>
            </w:r>
          </w:p>
        </w:tc>
        <w:tc>
          <w:tcPr>
            <w:tcW w:w="22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03CECB" w14:textId="77777777" w:rsidR="00980AE3" w:rsidRPr="00980AE3" w:rsidRDefault="00980AE3" w:rsidP="00980AE3">
            <w:pPr>
              <w:spacing w:after="0" w:line="240" w:lineRule="auto"/>
              <w:jc w:val="center"/>
              <w:rPr>
                <w:rFonts w:ascii="Times New Roman" w:eastAsia="Times New Roman" w:hAnsi="Times New Roman" w:cs="Times New Roman"/>
                <w:b/>
                <w:bCs/>
                <w:sz w:val="24"/>
                <w:szCs w:val="24"/>
                <w:lang w:eastAsia="en-US"/>
              </w:rPr>
            </w:pPr>
            <w:r w:rsidRPr="00980AE3">
              <w:rPr>
                <w:rFonts w:ascii="Times New Roman" w:eastAsia="Times New Roman" w:hAnsi="Times New Roman" w:cs="Times New Roman"/>
                <w:b/>
                <w:bCs/>
                <w:sz w:val="24"/>
                <w:szCs w:val="24"/>
                <w:lang w:eastAsia="en-US"/>
              </w:rPr>
              <w:t>Kaina Eur be PVM</w:t>
            </w:r>
          </w:p>
        </w:tc>
      </w:tr>
      <w:tr w:rsidR="00980AE3" w:rsidRPr="00980AE3" w14:paraId="2771B192" w14:textId="77777777" w:rsidTr="00980AE3">
        <w:trPr>
          <w:trHeight w:val="407"/>
        </w:trPr>
        <w:tc>
          <w:tcPr>
            <w:tcW w:w="910" w:type="dxa"/>
            <w:tcBorders>
              <w:top w:val="single" w:sz="4" w:space="0" w:color="auto"/>
              <w:left w:val="single" w:sz="4" w:space="0" w:color="auto"/>
              <w:bottom w:val="single" w:sz="4" w:space="0" w:color="auto"/>
              <w:right w:val="single" w:sz="4" w:space="0" w:color="auto"/>
            </w:tcBorders>
            <w:hideMark/>
          </w:tcPr>
          <w:p w14:paraId="71232488" w14:textId="77777777" w:rsidR="00980AE3" w:rsidRPr="00980AE3" w:rsidRDefault="00980AE3" w:rsidP="00980AE3">
            <w:pPr>
              <w:spacing w:after="0" w:line="240" w:lineRule="auto"/>
              <w:ind w:left="-83"/>
              <w:jc w:val="center"/>
              <w:rPr>
                <w:rFonts w:ascii="Times New Roman" w:eastAsia="Times New Roman" w:hAnsi="Times New Roman" w:cs="Times New Roman"/>
                <w:sz w:val="24"/>
                <w:szCs w:val="24"/>
                <w:lang w:eastAsia="en-US"/>
              </w:rPr>
            </w:pPr>
            <w:r w:rsidRPr="00980AE3">
              <w:rPr>
                <w:rFonts w:ascii="Times New Roman" w:eastAsia="Times New Roman" w:hAnsi="Times New Roman" w:cs="Times New Roman"/>
                <w:sz w:val="24"/>
                <w:szCs w:val="24"/>
                <w:lang w:eastAsia="en-US"/>
              </w:rPr>
              <w:t>1.</w:t>
            </w:r>
          </w:p>
        </w:tc>
        <w:tc>
          <w:tcPr>
            <w:tcW w:w="6740" w:type="dxa"/>
            <w:tcBorders>
              <w:top w:val="single" w:sz="4" w:space="0" w:color="auto"/>
              <w:left w:val="single" w:sz="4" w:space="0" w:color="auto"/>
              <w:bottom w:val="single" w:sz="4" w:space="0" w:color="auto"/>
              <w:right w:val="single" w:sz="4" w:space="0" w:color="auto"/>
            </w:tcBorders>
            <w:hideMark/>
          </w:tcPr>
          <w:p w14:paraId="6C3D5696" w14:textId="398C8D68" w:rsidR="00980AE3" w:rsidRPr="00980AE3" w:rsidRDefault="00980AE3" w:rsidP="00980AE3">
            <w:pPr>
              <w:spacing w:after="0" w:line="240" w:lineRule="auto"/>
              <w:jc w:val="both"/>
              <w:rPr>
                <w:rFonts w:ascii="Times New Roman" w:eastAsia="Calibri" w:hAnsi="Times New Roman" w:cs="Times New Roman"/>
                <w:b/>
                <w:color w:val="4472C4" w:themeColor="accent1"/>
                <w:sz w:val="22"/>
                <w:szCs w:val="24"/>
              </w:rPr>
            </w:pPr>
            <w:r w:rsidRPr="00980AE3">
              <w:rPr>
                <w:rFonts w:ascii="Times New Roman" w:eastAsia="Calibri" w:hAnsi="Times New Roman" w:cs="Times New Roman"/>
                <w:b/>
                <w:color w:val="4472C4" w:themeColor="accent1"/>
                <w:sz w:val="22"/>
                <w:szCs w:val="24"/>
              </w:rPr>
              <w:t>Vandens pralaidos vietinės reikšmės kelyje Nr. Mar-65 (MarKap3), Skroblaus upė, įrengimo darbai</w:t>
            </w:r>
          </w:p>
        </w:tc>
        <w:tc>
          <w:tcPr>
            <w:tcW w:w="2233" w:type="dxa"/>
            <w:tcBorders>
              <w:top w:val="single" w:sz="4" w:space="0" w:color="auto"/>
              <w:left w:val="single" w:sz="4" w:space="0" w:color="auto"/>
              <w:bottom w:val="single" w:sz="4" w:space="0" w:color="auto"/>
              <w:right w:val="single" w:sz="4" w:space="0" w:color="auto"/>
            </w:tcBorders>
          </w:tcPr>
          <w:p w14:paraId="082FA8F7" w14:textId="77777777" w:rsidR="00980AE3" w:rsidRPr="00980AE3" w:rsidRDefault="00980AE3" w:rsidP="00980AE3">
            <w:pPr>
              <w:spacing w:after="0" w:line="240" w:lineRule="auto"/>
              <w:jc w:val="center"/>
              <w:rPr>
                <w:rFonts w:ascii="Times New Roman" w:eastAsia="Times New Roman" w:hAnsi="Times New Roman" w:cs="Times New Roman"/>
                <w:sz w:val="24"/>
                <w:szCs w:val="24"/>
                <w:lang w:eastAsia="en-US"/>
              </w:rPr>
            </w:pPr>
          </w:p>
        </w:tc>
      </w:tr>
      <w:tr w:rsidR="00980AE3" w:rsidRPr="00980AE3" w14:paraId="5AE69ECF" w14:textId="77777777" w:rsidTr="00980AE3">
        <w:trPr>
          <w:trHeight w:val="329"/>
        </w:trPr>
        <w:tc>
          <w:tcPr>
            <w:tcW w:w="910" w:type="dxa"/>
            <w:tcBorders>
              <w:top w:val="single" w:sz="4" w:space="0" w:color="auto"/>
              <w:left w:val="single" w:sz="4" w:space="0" w:color="auto"/>
              <w:bottom w:val="single" w:sz="4" w:space="0" w:color="auto"/>
              <w:right w:val="single" w:sz="4" w:space="0" w:color="auto"/>
            </w:tcBorders>
            <w:hideMark/>
          </w:tcPr>
          <w:p w14:paraId="4FB5FD76" w14:textId="77777777" w:rsidR="00980AE3" w:rsidRPr="00980AE3" w:rsidRDefault="00980AE3" w:rsidP="00980AE3">
            <w:pPr>
              <w:spacing w:after="0" w:line="240" w:lineRule="auto"/>
              <w:ind w:left="-83"/>
              <w:jc w:val="center"/>
              <w:rPr>
                <w:rFonts w:ascii="Times New Roman" w:eastAsia="Times New Roman" w:hAnsi="Times New Roman" w:cs="Times New Roman"/>
                <w:sz w:val="24"/>
                <w:szCs w:val="24"/>
                <w:lang w:eastAsia="en-US"/>
              </w:rPr>
            </w:pPr>
            <w:r w:rsidRPr="00980AE3">
              <w:rPr>
                <w:rFonts w:ascii="Times New Roman" w:eastAsia="Times New Roman" w:hAnsi="Times New Roman" w:cs="Times New Roman"/>
                <w:sz w:val="24"/>
                <w:szCs w:val="24"/>
                <w:lang w:eastAsia="en-US"/>
              </w:rPr>
              <w:t xml:space="preserve">2. </w:t>
            </w:r>
          </w:p>
        </w:tc>
        <w:tc>
          <w:tcPr>
            <w:tcW w:w="6740" w:type="dxa"/>
            <w:tcBorders>
              <w:top w:val="single" w:sz="4" w:space="0" w:color="auto"/>
              <w:left w:val="single" w:sz="4" w:space="0" w:color="auto"/>
              <w:bottom w:val="single" w:sz="4" w:space="0" w:color="auto"/>
              <w:right w:val="single" w:sz="4" w:space="0" w:color="auto"/>
            </w:tcBorders>
            <w:hideMark/>
          </w:tcPr>
          <w:p w14:paraId="13C98664" w14:textId="5770819F" w:rsidR="00980AE3" w:rsidRPr="00980AE3" w:rsidRDefault="00980AE3" w:rsidP="00980AE3">
            <w:pPr>
              <w:spacing w:after="0" w:line="240" w:lineRule="auto"/>
              <w:jc w:val="both"/>
              <w:rPr>
                <w:rFonts w:ascii="Times New Roman" w:eastAsia="Calibri" w:hAnsi="Times New Roman" w:cs="Times New Roman"/>
                <w:b/>
                <w:color w:val="4472C4" w:themeColor="accent1"/>
                <w:sz w:val="22"/>
                <w:szCs w:val="24"/>
              </w:rPr>
            </w:pPr>
            <w:r w:rsidRPr="00980AE3">
              <w:rPr>
                <w:rFonts w:ascii="Times New Roman" w:eastAsia="Calibri" w:hAnsi="Times New Roman" w:cs="Times New Roman"/>
                <w:b/>
                <w:color w:val="4472C4" w:themeColor="accent1"/>
                <w:sz w:val="22"/>
                <w:szCs w:val="24"/>
              </w:rPr>
              <w:t>Vandens pralaidos vietinės reikšmės kelyje Nr. Mar-65, Skroblaus upė, įrengimo darbai</w:t>
            </w:r>
          </w:p>
        </w:tc>
        <w:tc>
          <w:tcPr>
            <w:tcW w:w="2233" w:type="dxa"/>
            <w:tcBorders>
              <w:top w:val="single" w:sz="4" w:space="0" w:color="auto"/>
              <w:left w:val="single" w:sz="4" w:space="0" w:color="auto"/>
              <w:bottom w:val="single" w:sz="4" w:space="0" w:color="auto"/>
              <w:right w:val="single" w:sz="4" w:space="0" w:color="auto"/>
            </w:tcBorders>
          </w:tcPr>
          <w:p w14:paraId="35355ABC" w14:textId="77777777" w:rsidR="00980AE3" w:rsidRPr="00980AE3" w:rsidRDefault="00980AE3" w:rsidP="00980AE3">
            <w:pPr>
              <w:spacing w:after="0" w:line="240" w:lineRule="auto"/>
              <w:jc w:val="center"/>
              <w:rPr>
                <w:rFonts w:ascii="Times New Roman" w:eastAsia="Times New Roman" w:hAnsi="Times New Roman" w:cs="Times New Roman"/>
                <w:sz w:val="24"/>
                <w:szCs w:val="24"/>
                <w:lang w:eastAsia="en-US"/>
              </w:rPr>
            </w:pPr>
          </w:p>
        </w:tc>
      </w:tr>
      <w:tr w:rsidR="00980AE3" w:rsidRPr="00980AE3" w14:paraId="04F293EE" w14:textId="77777777" w:rsidTr="00980AE3">
        <w:trPr>
          <w:trHeight w:val="365"/>
        </w:trPr>
        <w:tc>
          <w:tcPr>
            <w:tcW w:w="910" w:type="dxa"/>
            <w:tcBorders>
              <w:top w:val="single" w:sz="4" w:space="0" w:color="auto"/>
              <w:left w:val="single" w:sz="4" w:space="0" w:color="auto"/>
              <w:bottom w:val="single" w:sz="4" w:space="0" w:color="auto"/>
              <w:right w:val="single" w:sz="4" w:space="0" w:color="auto"/>
            </w:tcBorders>
          </w:tcPr>
          <w:p w14:paraId="2C2250A3" w14:textId="04C98ABD" w:rsidR="00980AE3" w:rsidRPr="00980AE3" w:rsidRDefault="00980AE3" w:rsidP="00980AE3">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6740" w:type="dxa"/>
            <w:tcBorders>
              <w:top w:val="single" w:sz="4" w:space="0" w:color="auto"/>
              <w:left w:val="single" w:sz="4" w:space="0" w:color="auto"/>
              <w:bottom w:val="single" w:sz="4" w:space="0" w:color="auto"/>
              <w:right w:val="single" w:sz="4" w:space="0" w:color="auto"/>
            </w:tcBorders>
          </w:tcPr>
          <w:p w14:paraId="3B7C3590" w14:textId="24D9363E" w:rsidR="00980AE3" w:rsidRPr="00980AE3" w:rsidRDefault="00980AE3" w:rsidP="00980AE3">
            <w:pPr>
              <w:spacing w:after="0" w:line="240" w:lineRule="auto"/>
              <w:jc w:val="both"/>
              <w:rPr>
                <w:rFonts w:ascii="Times New Roman" w:eastAsia="Calibri" w:hAnsi="Times New Roman" w:cs="Times New Roman"/>
                <w:b/>
                <w:color w:val="4472C4" w:themeColor="accent1"/>
                <w:sz w:val="22"/>
                <w:szCs w:val="24"/>
              </w:rPr>
            </w:pPr>
            <w:r w:rsidRPr="00980AE3">
              <w:rPr>
                <w:rFonts w:ascii="Times New Roman" w:eastAsia="Calibri" w:hAnsi="Times New Roman" w:cs="Times New Roman"/>
                <w:b/>
                <w:color w:val="4472C4" w:themeColor="accent1"/>
                <w:sz w:val="22"/>
                <w:szCs w:val="24"/>
              </w:rPr>
              <w:t>Vandens pralaidos vietinės reikšmės kelyje Nr. Mar-63 (MarKap2), Skroblaus upė, įrengimo darba</w:t>
            </w:r>
            <w:r>
              <w:rPr>
                <w:rFonts w:ascii="Times New Roman" w:eastAsia="Calibri" w:hAnsi="Times New Roman" w:cs="Times New Roman"/>
                <w:b/>
                <w:color w:val="4472C4" w:themeColor="accent1"/>
                <w:sz w:val="22"/>
                <w:szCs w:val="24"/>
              </w:rPr>
              <w:t>I</w:t>
            </w:r>
          </w:p>
        </w:tc>
        <w:tc>
          <w:tcPr>
            <w:tcW w:w="2233" w:type="dxa"/>
            <w:tcBorders>
              <w:top w:val="single" w:sz="4" w:space="0" w:color="auto"/>
              <w:left w:val="single" w:sz="4" w:space="0" w:color="auto"/>
              <w:bottom w:val="single" w:sz="4" w:space="0" w:color="auto"/>
              <w:right w:val="single" w:sz="4" w:space="0" w:color="auto"/>
            </w:tcBorders>
          </w:tcPr>
          <w:p w14:paraId="271FAB12" w14:textId="77777777" w:rsidR="00980AE3" w:rsidRPr="00980AE3" w:rsidRDefault="00980AE3" w:rsidP="00980AE3">
            <w:pPr>
              <w:spacing w:after="0" w:line="240" w:lineRule="auto"/>
              <w:jc w:val="center"/>
              <w:rPr>
                <w:rFonts w:ascii="Times New Roman" w:eastAsia="Times New Roman" w:hAnsi="Times New Roman" w:cs="Times New Roman"/>
                <w:sz w:val="24"/>
                <w:szCs w:val="24"/>
                <w:lang w:eastAsia="en-US"/>
              </w:rPr>
            </w:pPr>
          </w:p>
        </w:tc>
      </w:tr>
      <w:tr w:rsidR="00980AE3" w:rsidRPr="00980AE3" w14:paraId="6AA147BF" w14:textId="77777777" w:rsidTr="00980AE3">
        <w:trPr>
          <w:trHeight w:val="145"/>
        </w:trPr>
        <w:tc>
          <w:tcPr>
            <w:tcW w:w="7650" w:type="dxa"/>
            <w:gridSpan w:val="2"/>
            <w:tcBorders>
              <w:top w:val="single" w:sz="4" w:space="0" w:color="auto"/>
              <w:left w:val="single" w:sz="4" w:space="0" w:color="auto"/>
              <w:bottom w:val="single" w:sz="4" w:space="0" w:color="auto"/>
              <w:right w:val="single" w:sz="4" w:space="0" w:color="auto"/>
            </w:tcBorders>
            <w:hideMark/>
          </w:tcPr>
          <w:p w14:paraId="5C675419" w14:textId="77777777" w:rsidR="00980AE3" w:rsidRPr="00980AE3" w:rsidRDefault="00980AE3" w:rsidP="00980AE3">
            <w:pPr>
              <w:spacing w:after="0" w:line="240" w:lineRule="auto"/>
              <w:jc w:val="right"/>
              <w:rPr>
                <w:rFonts w:ascii="Times New Roman" w:eastAsia="Times New Roman" w:hAnsi="Times New Roman" w:cs="Times New Roman"/>
                <w:b/>
                <w:bCs/>
                <w:sz w:val="24"/>
                <w:szCs w:val="24"/>
                <w:lang w:eastAsia="en-US"/>
              </w:rPr>
            </w:pPr>
            <w:r w:rsidRPr="00980AE3">
              <w:rPr>
                <w:rFonts w:ascii="Times New Roman" w:eastAsia="Times New Roman" w:hAnsi="Times New Roman" w:cs="Times New Roman"/>
                <w:b/>
                <w:bCs/>
                <w:sz w:val="24"/>
                <w:szCs w:val="24"/>
                <w:lang w:eastAsia="en-US"/>
              </w:rPr>
              <w:t>Iš viso (be PVM), Eur:</w:t>
            </w:r>
          </w:p>
        </w:tc>
        <w:tc>
          <w:tcPr>
            <w:tcW w:w="2233" w:type="dxa"/>
            <w:tcBorders>
              <w:top w:val="single" w:sz="4" w:space="0" w:color="auto"/>
              <w:left w:val="single" w:sz="4" w:space="0" w:color="auto"/>
              <w:bottom w:val="single" w:sz="4" w:space="0" w:color="auto"/>
              <w:right w:val="single" w:sz="4" w:space="0" w:color="auto"/>
            </w:tcBorders>
          </w:tcPr>
          <w:p w14:paraId="03122850" w14:textId="77777777" w:rsidR="00980AE3" w:rsidRPr="00980AE3" w:rsidRDefault="00980AE3" w:rsidP="00980AE3">
            <w:pPr>
              <w:spacing w:after="0" w:line="240" w:lineRule="auto"/>
              <w:jc w:val="right"/>
              <w:rPr>
                <w:rFonts w:ascii="Times New Roman" w:eastAsia="Times New Roman" w:hAnsi="Times New Roman" w:cs="Times New Roman"/>
                <w:b/>
                <w:bCs/>
                <w:sz w:val="24"/>
                <w:szCs w:val="24"/>
                <w:lang w:eastAsia="en-US"/>
              </w:rPr>
            </w:pPr>
          </w:p>
        </w:tc>
      </w:tr>
      <w:tr w:rsidR="00980AE3" w:rsidRPr="00980AE3" w14:paraId="123337C2" w14:textId="77777777" w:rsidTr="00980AE3">
        <w:trPr>
          <w:trHeight w:val="135"/>
        </w:trPr>
        <w:tc>
          <w:tcPr>
            <w:tcW w:w="7650" w:type="dxa"/>
            <w:gridSpan w:val="2"/>
            <w:tcBorders>
              <w:top w:val="single" w:sz="4" w:space="0" w:color="auto"/>
              <w:left w:val="single" w:sz="4" w:space="0" w:color="auto"/>
              <w:bottom w:val="single" w:sz="4" w:space="0" w:color="auto"/>
              <w:right w:val="single" w:sz="4" w:space="0" w:color="auto"/>
            </w:tcBorders>
            <w:hideMark/>
          </w:tcPr>
          <w:p w14:paraId="484A5D8E" w14:textId="44E7F81F" w:rsidR="00980AE3" w:rsidRPr="00980AE3" w:rsidRDefault="00980AE3" w:rsidP="00980AE3">
            <w:pPr>
              <w:spacing w:after="0" w:line="240" w:lineRule="auto"/>
              <w:jc w:val="right"/>
              <w:rPr>
                <w:rFonts w:ascii="Times New Roman" w:eastAsia="Calibri" w:hAnsi="Times New Roman" w:cs="Times New Roman"/>
                <w:b/>
                <w:color w:val="2F5496" w:themeColor="accent1" w:themeShade="BF"/>
                <w:sz w:val="22"/>
                <w:szCs w:val="24"/>
              </w:rPr>
            </w:pPr>
            <w:r w:rsidRPr="00980AE3">
              <w:rPr>
                <w:rFonts w:ascii="Times New Roman" w:eastAsia="Times New Roman" w:hAnsi="Times New Roman" w:cs="Times New Roman"/>
                <w:b/>
                <w:bCs/>
                <w:sz w:val="24"/>
                <w:szCs w:val="24"/>
                <w:lang w:eastAsia="en-US"/>
              </w:rPr>
              <w:t>PVM</w:t>
            </w:r>
            <w:r>
              <w:rPr>
                <w:rFonts w:ascii="Times New Roman" w:eastAsia="Times New Roman" w:hAnsi="Times New Roman" w:cs="Times New Roman"/>
                <w:b/>
                <w:bCs/>
                <w:sz w:val="24"/>
                <w:szCs w:val="24"/>
                <w:lang w:eastAsia="en-US"/>
              </w:rPr>
              <w:t>*</w:t>
            </w:r>
            <w:r w:rsidRPr="00980AE3">
              <w:rPr>
                <w:rFonts w:ascii="Times New Roman" w:eastAsia="Times New Roman" w:hAnsi="Times New Roman" w:cs="Times New Roman"/>
                <w:b/>
                <w:bCs/>
                <w:sz w:val="24"/>
                <w:szCs w:val="24"/>
                <w:lang w:eastAsia="en-US"/>
              </w:rPr>
              <w:t xml:space="preserve"> (21 proc.), Eur:</w:t>
            </w:r>
          </w:p>
        </w:tc>
        <w:tc>
          <w:tcPr>
            <w:tcW w:w="2233" w:type="dxa"/>
            <w:tcBorders>
              <w:top w:val="single" w:sz="4" w:space="0" w:color="auto"/>
              <w:left w:val="single" w:sz="4" w:space="0" w:color="auto"/>
              <w:bottom w:val="single" w:sz="4" w:space="0" w:color="auto"/>
              <w:right w:val="single" w:sz="4" w:space="0" w:color="auto"/>
            </w:tcBorders>
          </w:tcPr>
          <w:p w14:paraId="67F3E208" w14:textId="77777777" w:rsidR="00980AE3" w:rsidRPr="00980AE3" w:rsidRDefault="00980AE3" w:rsidP="00980AE3">
            <w:pPr>
              <w:spacing w:after="0" w:line="240" w:lineRule="auto"/>
              <w:jc w:val="center"/>
              <w:rPr>
                <w:rFonts w:ascii="Times New Roman" w:eastAsia="Times New Roman" w:hAnsi="Times New Roman" w:cs="Times New Roman"/>
                <w:sz w:val="24"/>
                <w:szCs w:val="24"/>
                <w:lang w:eastAsia="en-US"/>
              </w:rPr>
            </w:pPr>
          </w:p>
        </w:tc>
      </w:tr>
      <w:tr w:rsidR="00980AE3" w:rsidRPr="00980AE3" w14:paraId="778A535B" w14:textId="77777777" w:rsidTr="00980AE3">
        <w:trPr>
          <w:trHeight w:val="139"/>
        </w:trPr>
        <w:tc>
          <w:tcPr>
            <w:tcW w:w="7650" w:type="dxa"/>
            <w:gridSpan w:val="2"/>
            <w:tcBorders>
              <w:top w:val="single" w:sz="4" w:space="0" w:color="auto"/>
              <w:left w:val="single" w:sz="4" w:space="0" w:color="auto"/>
              <w:bottom w:val="single" w:sz="4" w:space="0" w:color="auto"/>
              <w:right w:val="single" w:sz="4" w:space="0" w:color="auto"/>
            </w:tcBorders>
            <w:hideMark/>
          </w:tcPr>
          <w:p w14:paraId="51EEC1B3" w14:textId="77777777" w:rsidR="00980AE3" w:rsidRPr="00980AE3" w:rsidRDefault="00980AE3" w:rsidP="00980AE3">
            <w:pPr>
              <w:spacing w:after="0" w:line="240" w:lineRule="auto"/>
              <w:jc w:val="right"/>
              <w:rPr>
                <w:rFonts w:ascii="Times New Roman" w:eastAsia="Calibri" w:hAnsi="Times New Roman" w:cs="Times New Roman"/>
                <w:b/>
                <w:color w:val="2F5496" w:themeColor="accent1" w:themeShade="BF"/>
                <w:sz w:val="22"/>
                <w:szCs w:val="24"/>
              </w:rPr>
            </w:pPr>
            <w:r w:rsidRPr="00980AE3">
              <w:rPr>
                <w:rFonts w:ascii="Times New Roman" w:eastAsia="Times New Roman" w:hAnsi="Times New Roman" w:cs="Times New Roman"/>
                <w:b/>
                <w:bCs/>
                <w:sz w:val="24"/>
                <w:szCs w:val="24"/>
                <w:lang w:eastAsia="en-US"/>
              </w:rPr>
              <w:t>Iš viso (su PVM), Eur:</w:t>
            </w:r>
          </w:p>
        </w:tc>
        <w:tc>
          <w:tcPr>
            <w:tcW w:w="2233" w:type="dxa"/>
            <w:tcBorders>
              <w:top w:val="single" w:sz="4" w:space="0" w:color="auto"/>
              <w:left w:val="single" w:sz="4" w:space="0" w:color="auto"/>
              <w:bottom w:val="single" w:sz="4" w:space="0" w:color="auto"/>
              <w:right w:val="single" w:sz="4" w:space="0" w:color="auto"/>
            </w:tcBorders>
          </w:tcPr>
          <w:p w14:paraId="4F89E105" w14:textId="77777777" w:rsidR="00980AE3" w:rsidRPr="00980AE3" w:rsidRDefault="00980AE3" w:rsidP="00980AE3">
            <w:pPr>
              <w:spacing w:after="0" w:line="240" w:lineRule="auto"/>
              <w:jc w:val="center"/>
              <w:rPr>
                <w:rFonts w:ascii="Times New Roman" w:eastAsia="Times New Roman" w:hAnsi="Times New Roman" w:cs="Times New Roman"/>
                <w:sz w:val="24"/>
                <w:szCs w:val="24"/>
                <w:lang w:eastAsia="en-US"/>
              </w:rPr>
            </w:pPr>
          </w:p>
        </w:tc>
      </w:tr>
    </w:tbl>
    <w:p w14:paraId="03491CBF" w14:textId="26365065" w:rsidR="00110D52" w:rsidRPr="00980AE3" w:rsidRDefault="00110D52" w:rsidP="000D77D8">
      <w:pPr>
        <w:pBdr>
          <w:top w:val="nil"/>
          <w:left w:val="nil"/>
          <w:bottom w:val="nil"/>
          <w:right w:val="nil"/>
          <w:between w:val="nil"/>
          <w:bar w:val="nil"/>
        </w:pBdr>
        <w:spacing w:after="0" w:line="240" w:lineRule="auto"/>
        <w:rPr>
          <w:rFonts w:ascii="Times New Roman" w:eastAsia="Arial Unicode MS" w:hAnsi="Times New Roman" w:cs="Times New Roman"/>
          <w:sz w:val="20"/>
          <w:szCs w:val="20"/>
          <w:bdr w:val="nil"/>
          <w:lang w:eastAsia="en-US"/>
        </w:rPr>
      </w:pPr>
      <w:r w:rsidRPr="00980AE3">
        <w:rPr>
          <w:rFonts w:ascii="Times New Roman" w:eastAsia="Arial Unicode MS" w:hAnsi="Times New Roman" w:cs="Times New Roman"/>
          <w:sz w:val="20"/>
          <w:szCs w:val="20"/>
          <w:bdr w:val="nil"/>
          <w:lang w:eastAsia="en-US"/>
        </w:rPr>
        <w:t xml:space="preserve">*Jei tiekėjas nėra PVM mokėtojas, nurodo, dėl kokų </w:t>
      </w:r>
      <w:r w:rsidR="007F1B1E" w:rsidRPr="00980AE3">
        <w:rPr>
          <w:rFonts w:ascii="Times New Roman" w:eastAsia="Arial Unicode MS" w:hAnsi="Times New Roman" w:cs="Times New Roman"/>
          <w:sz w:val="20"/>
          <w:szCs w:val="20"/>
          <w:bdr w:val="nil"/>
          <w:lang w:eastAsia="en-US"/>
        </w:rPr>
        <w:t>priežasčių</w:t>
      </w:r>
      <w:r w:rsidRPr="00980AE3">
        <w:rPr>
          <w:rFonts w:ascii="Times New Roman" w:eastAsia="Arial Unicode MS" w:hAnsi="Times New Roman" w:cs="Times New Roman"/>
          <w:sz w:val="20"/>
          <w:szCs w:val="20"/>
          <w:bdr w:val="nil"/>
          <w:lang w:eastAsia="en-US"/>
        </w:rPr>
        <w:t xml:space="preserve"> PVM nemoka.</w:t>
      </w:r>
    </w:p>
    <w:p w14:paraId="26E073C6" w14:textId="77777777" w:rsidR="00110D52" w:rsidRPr="00110D52" w:rsidRDefault="00110D52" w:rsidP="000D77D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0BC6491A" w14:textId="4A11D477" w:rsidR="00110D52" w:rsidRPr="00110D52" w:rsidRDefault="00980AE3" w:rsidP="00980AE3">
      <w:pPr>
        <w:pBdr>
          <w:top w:val="nil"/>
          <w:left w:val="nil"/>
          <w:bottom w:val="nil"/>
          <w:right w:val="nil"/>
          <w:between w:val="nil"/>
          <w:bar w:val="nil"/>
        </w:pBdr>
        <w:spacing w:after="0" w:line="240" w:lineRule="auto"/>
        <w:contextualSpacing/>
        <w:jc w:val="center"/>
        <w:rPr>
          <w:rFonts w:ascii="Times New Roman" w:eastAsia="Times New Roman" w:hAnsi="Times New Roman" w:cs="Calibri"/>
          <w:b/>
          <w:bCs/>
          <w:sz w:val="24"/>
          <w:szCs w:val="20"/>
          <w:lang w:val="x-none" w:eastAsia="ar-SA"/>
        </w:rPr>
      </w:pPr>
      <w:r>
        <w:rPr>
          <w:rFonts w:ascii="Times New Roman" w:eastAsia="Times New Roman" w:hAnsi="Times New Roman" w:cs="Calibri"/>
          <w:b/>
          <w:bCs/>
          <w:sz w:val="24"/>
          <w:szCs w:val="20"/>
          <w:lang w:val="x-none" w:eastAsia="ar-SA"/>
        </w:rPr>
        <w:t xml:space="preserve">4. </w:t>
      </w:r>
      <w:r w:rsidR="00110D52" w:rsidRPr="00110D52">
        <w:rPr>
          <w:rFonts w:ascii="Times New Roman" w:eastAsia="Times New Roman" w:hAnsi="Times New Roman" w:cs="Calibri"/>
          <w:b/>
          <w:bCs/>
          <w:sz w:val="24"/>
          <w:szCs w:val="20"/>
          <w:lang w:val="x-none" w:eastAsia="ar-SA"/>
        </w:rPr>
        <w:t>PRIDEDAMI DOKUMENTAI IR INFORMACIJA APIE KONFIDENCIALUMĄ</w:t>
      </w:r>
    </w:p>
    <w:p w14:paraId="50EF3094"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025"/>
        <w:gridCol w:w="1030"/>
        <w:gridCol w:w="1927"/>
        <w:gridCol w:w="2410"/>
      </w:tblGrid>
      <w:tr w:rsidR="00110D52" w:rsidRPr="00110D52" w14:paraId="35F57FCA" w14:textId="77777777" w:rsidTr="00980AE3">
        <w:tc>
          <w:tcPr>
            <w:tcW w:w="648" w:type="dxa"/>
            <w:shd w:val="clear" w:color="auto" w:fill="DEEAF6"/>
            <w:vAlign w:val="center"/>
          </w:tcPr>
          <w:p w14:paraId="03277835"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Eil.</w:t>
            </w:r>
          </w:p>
          <w:p w14:paraId="1C3B45F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Nr.</w:t>
            </w:r>
          </w:p>
        </w:tc>
        <w:tc>
          <w:tcPr>
            <w:tcW w:w="4025" w:type="dxa"/>
            <w:shd w:val="clear" w:color="auto" w:fill="DEEAF6"/>
            <w:vAlign w:val="center"/>
          </w:tcPr>
          <w:p w14:paraId="28F733B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2E87424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Lapų skaičius</w:t>
            </w:r>
          </w:p>
        </w:tc>
        <w:tc>
          <w:tcPr>
            <w:tcW w:w="1927" w:type="dxa"/>
            <w:shd w:val="clear" w:color="auto" w:fill="DEEAF6"/>
            <w:vAlign w:val="center"/>
          </w:tcPr>
          <w:p w14:paraId="1605847E"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CB8972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(Taip / Ne)</w:t>
            </w:r>
          </w:p>
        </w:tc>
        <w:tc>
          <w:tcPr>
            <w:tcW w:w="2410" w:type="dxa"/>
            <w:shd w:val="clear" w:color="auto" w:fill="DEEAF6"/>
            <w:vAlign w:val="center"/>
          </w:tcPr>
          <w:p w14:paraId="008CD5D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110D52" w14:paraId="22C6C387" w14:textId="77777777" w:rsidTr="00980AE3">
        <w:tc>
          <w:tcPr>
            <w:tcW w:w="648" w:type="dxa"/>
            <w:vAlign w:val="center"/>
          </w:tcPr>
          <w:p w14:paraId="26342F9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1</w:t>
            </w:r>
          </w:p>
        </w:tc>
        <w:tc>
          <w:tcPr>
            <w:tcW w:w="4025" w:type="dxa"/>
            <w:vAlign w:val="center"/>
          </w:tcPr>
          <w:p w14:paraId="3B11A20C"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2</w:t>
            </w:r>
          </w:p>
        </w:tc>
        <w:tc>
          <w:tcPr>
            <w:tcW w:w="1030" w:type="dxa"/>
          </w:tcPr>
          <w:p w14:paraId="2E826E1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3</w:t>
            </w:r>
          </w:p>
        </w:tc>
        <w:tc>
          <w:tcPr>
            <w:tcW w:w="1927" w:type="dxa"/>
            <w:vAlign w:val="center"/>
          </w:tcPr>
          <w:p w14:paraId="5CC5557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110D52">
              <w:rPr>
                <w:rFonts w:ascii="Times New Roman" w:eastAsia="Arial Unicode MS" w:hAnsi="Times New Roman" w:cs="Times New Roman"/>
                <w:bCs/>
                <w:i/>
                <w:iCs/>
                <w:noProof/>
                <w:sz w:val="20"/>
                <w:szCs w:val="22"/>
                <w:bdr w:val="nil"/>
                <w:lang w:val="en-GB" w:eastAsia="en-US"/>
              </w:rPr>
              <w:t>4</w:t>
            </w:r>
          </w:p>
        </w:tc>
        <w:tc>
          <w:tcPr>
            <w:tcW w:w="2410" w:type="dxa"/>
            <w:vAlign w:val="center"/>
          </w:tcPr>
          <w:p w14:paraId="196DC26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5</w:t>
            </w:r>
          </w:p>
        </w:tc>
      </w:tr>
      <w:tr w:rsidR="00110D52" w:rsidRPr="00110D52" w14:paraId="7D9EEA86" w14:textId="77777777" w:rsidTr="00980AE3">
        <w:tc>
          <w:tcPr>
            <w:tcW w:w="648" w:type="dxa"/>
          </w:tcPr>
          <w:p w14:paraId="3E47E60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1.</w:t>
            </w:r>
          </w:p>
        </w:tc>
        <w:tc>
          <w:tcPr>
            <w:tcW w:w="4025" w:type="dxa"/>
          </w:tcPr>
          <w:p w14:paraId="6750D8D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Jungtinės veiklos sutarties kopija (</w:t>
            </w:r>
            <w:r w:rsidRPr="00110D52">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239C57D9"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3FE2F733"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0132316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1EA7B077" w14:textId="77777777" w:rsidTr="00980AE3">
        <w:tc>
          <w:tcPr>
            <w:tcW w:w="648" w:type="dxa"/>
          </w:tcPr>
          <w:p w14:paraId="54982545"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110D52">
              <w:rPr>
                <w:rFonts w:ascii="Times New Roman" w:eastAsia="Calibri" w:hAnsi="Times New Roman" w:cs="Times New Roman"/>
                <w:noProof/>
                <w:sz w:val="20"/>
                <w:szCs w:val="22"/>
                <w:bdr w:val="nil"/>
                <w:lang w:val="en-GB" w:eastAsia="en-US"/>
              </w:rPr>
              <w:t>2.</w:t>
            </w:r>
          </w:p>
        </w:tc>
        <w:tc>
          <w:tcPr>
            <w:tcW w:w="4025" w:type="dxa"/>
          </w:tcPr>
          <w:p w14:paraId="6BDAA08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3D4E554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012A8201"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56CA017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1E40A592" w14:textId="77777777" w:rsidTr="00980AE3">
        <w:tc>
          <w:tcPr>
            <w:tcW w:w="648" w:type="dxa"/>
          </w:tcPr>
          <w:p w14:paraId="22298FF0"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3.</w:t>
            </w:r>
          </w:p>
        </w:tc>
        <w:tc>
          <w:tcPr>
            <w:tcW w:w="4025" w:type="dxa"/>
          </w:tcPr>
          <w:p w14:paraId="2F83A156" w14:textId="77777777" w:rsidR="00110D52" w:rsidRPr="00110D52"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bookmarkStart w:id="71" w:name="_Hlk92265730"/>
            <w:r w:rsidRPr="00110D52">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bookmarkEnd w:id="71"/>
          </w:p>
        </w:tc>
        <w:tc>
          <w:tcPr>
            <w:tcW w:w="1030" w:type="dxa"/>
          </w:tcPr>
          <w:p w14:paraId="67D12E1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5EE21DF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23A579D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2256424C" w14:textId="77777777" w:rsidTr="00980AE3">
        <w:tc>
          <w:tcPr>
            <w:tcW w:w="648" w:type="dxa"/>
          </w:tcPr>
          <w:p w14:paraId="311C91CE"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4.</w:t>
            </w:r>
          </w:p>
        </w:tc>
        <w:tc>
          <w:tcPr>
            <w:tcW w:w="4025" w:type="dxa"/>
          </w:tcPr>
          <w:p w14:paraId="3012556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110D52">
              <w:rPr>
                <w:rFonts w:ascii="Times New Roman" w:eastAsia="Calibri" w:hAnsi="Times New Roman" w:cs="Times New Roman"/>
                <w:bCs/>
                <w:iCs/>
                <w:noProof/>
                <w:sz w:val="20"/>
                <w:szCs w:val="22"/>
                <w:bdr w:val="nil"/>
                <w:lang w:val="en-GB" w:eastAsia="en-US"/>
              </w:rPr>
              <w:t xml:space="preserve">Pasirašytas EBVPD </w:t>
            </w:r>
          </w:p>
          <w:p w14:paraId="4A63AB95" w14:textId="77777777" w:rsidR="00110D52" w:rsidRPr="00110D52"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*Atskirą EBVPD pildo:</w:t>
            </w:r>
          </w:p>
          <w:p w14:paraId="6CBA586E" w14:textId="77777777" w:rsidR="00110D52" w:rsidRPr="00110D52" w:rsidRDefault="00110D52" w:rsidP="00110D52">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bookmarkStart w:id="72" w:name="_Hlk72999401"/>
            <w:r w:rsidRPr="00110D52">
              <w:rPr>
                <w:rFonts w:ascii="Times New Roman" w:eastAsia="Calibri" w:hAnsi="Times New Roman" w:cs="Times New Roman"/>
                <w:bCs/>
                <w:noProof/>
                <w:sz w:val="20"/>
                <w:szCs w:val="22"/>
                <w:lang w:val="en-GB"/>
              </w:rPr>
              <w:t>tiekėjas;</w:t>
            </w:r>
          </w:p>
          <w:p w14:paraId="43DF63FB" w14:textId="77777777" w:rsidR="00110D52" w:rsidRPr="00110D52" w:rsidRDefault="00110D52" w:rsidP="00110D52">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kiekvienas tiekėjų grupės narys (jeigu pasiūlymą teikia tiekėjų grupė);</w:t>
            </w:r>
            <w:bookmarkEnd w:id="72"/>
          </w:p>
          <w:p w14:paraId="0AF94B57" w14:textId="752EB34B" w:rsidR="00110D52" w:rsidRPr="00980AE3" w:rsidRDefault="00110D52" w:rsidP="00980AE3">
            <w:pPr>
              <w:numPr>
                <w:ilvl w:val="0"/>
                <w:numId w:val="46"/>
              </w:numPr>
              <w:pBdr>
                <w:top w:val="nil"/>
                <w:left w:val="nil"/>
                <w:bottom w:val="nil"/>
                <w:right w:val="nil"/>
                <w:between w:val="nil"/>
                <w:bar w:val="nil"/>
              </w:pBdr>
              <w:tabs>
                <w:tab w:val="left" w:pos="0"/>
                <w:tab w:val="left" w:pos="331"/>
              </w:tabs>
              <w:spacing w:after="0" w:line="20" w:lineRule="atLeast"/>
              <w:ind w:left="0" w:firstLine="0"/>
              <w:contextualSpacing/>
              <w:rPr>
                <w:rFonts w:ascii="Times New Roman" w:eastAsia="Calibri" w:hAnsi="Times New Roman" w:cs="Times New Roman"/>
                <w:bCs/>
                <w:noProof/>
                <w:sz w:val="20"/>
                <w:szCs w:val="22"/>
                <w:lang w:val="en-GB" w:eastAsia="ar-SA"/>
              </w:rPr>
            </w:pPr>
            <w:bookmarkStart w:id="73" w:name="_Hlk72999361"/>
            <w:r w:rsidRPr="00110D52">
              <w:rPr>
                <w:rFonts w:ascii="Times New Roman" w:eastAsia="Times New Roman" w:hAnsi="Times New Roman" w:cs="Times New Roman"/>
                <w:bCs/>
                <w:noProof/>
                <w:sz w:val="20"/>
                <w:szCs w:val="22"/>
                <w:lang w:val="en-GB" w:eastAsia="ar-SA"/>
              </w:rPr>
              <w:t>kiekvienas ūkio subjektas, kurio pajėgumais remiasi tiekėjas pagal VPĮ 49 str. (jei yra);</w:t>
            </w:r>
            <w:bookmarkEnd w:id="73"/>
          </w:p>
        </w:tc>
        <w:tc>
          <w:tcPr>
            <w:tcW w:w="1030" w:type="dxa"/>
          </w:tcPr>
          <w:p w14:paraId="18CC0EA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675B633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37FA8F3F"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244062B9" w14:textId="77777777" w:rsidTr="00980AE3">
        <w:tc>
          <w:tcPr>
            <w:tcW w:w="648" w:type="dxa"/>
          </w:tcPr>
          <w:p w14:paraId="623A325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5.</w:t>
            </w:r>
          </w:p>
        </w:tc>
        <w:tc>
          <w:tcPr>
            <w:tcW w:w="4025" w:type="dxa"/>
          </w:tcPr>
          <w:p w14:paraId="6DAA913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Kiti dokumentai (jei yra)</w:t>
            </w:r>
          </w:p>
        </w:tc>
        <w:tc>
          <w:tcPr>
            <w:tcW w:w="1030" w:type="dxa"/>
          </w:tcPr>
          <w:p w14:paraId="4392DC9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7425DB21"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6B54835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5518284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1ACCFF50" w14:textId="77777777" w:rsidR="00110D52" w:rsidRPr="00110D52" w:rsidRDefault="00110D52" w:rsidP="00110D52">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456B4E4B"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0A76FDC"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727B11E0"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7669BF19"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51D524AE" w14:textId="77777777" w:rsidR="00110D52" w:rsidRPr="00110D52" w:rsidRDefault="00110D52" w:rsidP="00110D52">
      <w:pPr>
        <w:pBdr>
          <w:top w:val="nil"/>
          <w:left w:val="nil"/>
          <w:bottom w:val="nil"/>
          <w:right w:val="nil"/>
          <w:between w:val="nil"/>
          <w:bar w:val="nil"/>
        </w:pBdr>
        <w:spacing w:after="0" w:line="240" w:lineRule="auto"/>
        <w:ind w:firstLine="1134"/>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725964C1" w14:textId="77777777" w:rsidTr="00597B06">
        <w:trPr>
          <w:trHeight w:val="285"/>
        </w:trPr>
        <w:tc>
          <w:tcPr>
            <w:tcW w:w="3284" w:type="dxa"/>
            <w:tcBorders>
              <w:top w:val="nil"/>
              <w:left w:val="nil"/>
              <w:bottom w:val="single" w:sz="4" w:space="0" w:color="auto"/>
              <w:right w:val="nil"/>
            </w:tcBorders>
          </w:tcPr>
          <w:p w14:paraId="78ED182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3AC3799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781B5F8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4D2DA70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6B6E56E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0308596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3B7E4809" w14:textId="77777777" w:rsidTr="00597B06">
        <w:trPr>
          <w:trHeight w:val="515"/>
        </w:trPr>
        <w:tc>
          <w:tcPr>
            <w:tcW w:w="3284" w:type="dxa"/>
            <w:tcBorders>
              <w:top w:val="single" w:sz="4" w:space="0" w:color="auto"/>
              <w:left w:val="nil"/>
              <w:bottom w:val="nil"/>
              <w:right w:val="nil"/>
            </w:tcBorders>
          </w:tcPr>
          <w:p w14:paraId="6A7B38BF"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143CF93E"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02326AB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6333870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4ACFEE0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25EACB1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164A32CB" w14:textId="48C092D5" w:rsidR="00110D52" w:rsidRDefault="00110D52" w:rsidP="00110D52">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Pr="006B0C7B">
        <w:rPr>
          <w:rFonts w:ascii="Times New Roman" w:eastAsia="Calibri" w:hAnsi="Times New Roman" w:cs="Times New Roman"/>
          <w:sz w:val="22"/>
          <w:szCs w:val="24"/>
        </w:rPr>
        <w:lastRenderedPageBreak/>
        <w:t xml:space="preserve">Pirkimo sąlygų </w:t>
      </w:r>
      <w:r>
        <w:rPr>
          <w:rFonts w:ascii="Times New Roman" w:eastAsia="Calibri" w:hAnsi="Times New Roman" w:cs="Times New Roman"/>
          <w:sz w:val="22"/>
          <w:szCs w:val="24"/>
        </w:rPr>
        <w:t>7</w:t>
      </w:r>
      <w:r w:rsidRPr="006B0C7B">
        <w:rPr>
          <w:rFonts w:ascii="Times New Roman" w:eastAsia="Calibri" w:hAnsi="Times New Roman" w:cs="Times New Roman"/>
          <w:sz w:val="22"/>
          <w:szCs w:val="24"/>
        </w:rPr>
        <w:t xml:space="preserve"> priedas „</w:t>
      </w:r>
      <w:r w:rsidRPr="001E0D6C">
        <w:rPr>
          <w:rFonts w:ascii="Times New Roman" w:eastAsia="Calibri" w:hAnsi="Times New Roman" w:cs="Times New Roman"/>
          <w:sz w:val="22"/>
          <w:szCs w:val="24"/>
        </w:rPr>
        <w:t>Pasiūlymo forma“</w:t>
      </w:r>
    </w:p>
    <w:p w14:paraId="00A6E84D" w14:textId="378B4866" w:rsidR="00110D52" w:rsidRPr="00110D52" w:rsidRDefault="00110D52" w:rsidP="00110D52">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p>
    <w:p w14:paraId="2188D3D2" w14:textId="77777777"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110D52">
        <w:rPr>
          <w:rFonts w:ascii="Times New Roman" w:eastAsia="Arial Unicode MS" w:hAnsi="Times New Roman" w:cs="Times New Roman"/>
          <w:b/>
          <w:color w:val="000000"/>
          <w:sz w:val="20"/>
          <w:szCs w:val="16"/>
          <w:bdr w:val="nil"/>
          <w:lang w:eastAsia="en-US"/>
        </w:rPr>
        <w:t xml:space="preserve">(Pasiūlymo formos pavyzdys) </w:t>
      </w:r>
    </w:p>
    <w:p w14:paraId="1932D77D" w14:textId="77777777" w:rsidR="00980AE3" w:rsidRPr="00110D52"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4E8192BA" w14:textId="77777777" w:rsidR="00980AE3" w:rsidRPr="00110D52" w:rsidRDefault="00980AE3" w:rsidP="00980AE3">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5BE6CBE0" w14:textId="77777777" w:rsidR="00980AE3" w:rsidRPr="00110D52" w:rsidRDefault="00980AE3" w:rsidP="00980AE3">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40283634" w14:textId="77777777" w:rsidR="00980AE3" w:rsidRPr="00110D52" w:rsidRDefault="00980AE3" w:rsidP="00980AE3">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(Tiekėjo pavadinimas)</w:t>
      </w:r>
    </w:p>
    <w:p w14:paraId="61B43CF5" w14:textId="77777777" w:rsidR="00980AE3" w:rsidRPr="00110D52" w:rsidRDefault="00980AE3" w:rsidP="00980AE3">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5A937B90" w14:textId="77777777" w:rsidR="00980AE3" w:rsidRPr="00110D52" w:rsidRDefault="00980AE3" w:rsidP="00980AE3">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F8271D" w14:textId="77777777"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0"/>
          <w:szCs w:val="20"/>
          <w:bdr w:val="nil"/>
          <w:lang w:eastAsia="en-US"/>
        </w:rPr>
      </w:pPr>
    </w:p>
    <w:p w14:paraId="590181A3" w14:textId="77777777" w:rsidR="00980AE3" w:rsidRPr="00110D52" w:rsidRDefault="00980AE3" w:rsidP="00980AE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29D73EF4" w14:textId="77777777"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p>
    <w:p w14:paraId="4196F054" w14:textId="77777777"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568EB09D" w14:textId="1CC793DE"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110D52">
        <w:rPr>
          <w:rFonts w:ascii="Times New Roman" w:eastAsia="Arial Unicode MS" w:hAnsi="Times New Roman" w:cs="Times New Roman"/>
          <w:b/>
          <w:caps/>
          <w:color w:val="4472C4" w:themeColor="accent1"/>
          <w:sz w:val="24"/>
          <w:szCs w:val="24"/>
          <w:bdr w:val="nil"/>
          <w:lang w:eastAsia="en-US"/>
        </w:rPr>
        <w:t>i</w:t>
      </w:r>
      <w:r>
        <w:rPr>
          <w:rFonts w:ascii="Times New Roman" w:eastAsia="Arial Unicode MS" w:hAnsi="Times New Roman" w:cs="Times New Roman"/>
          <w:b/>
          <w:caps/>
          <w:color w:val="4472C4" w:themeColor="accent1"/>
          <w:sz w:val="24"/>
          <w:szCs w:val="24"/>
          <w:bdr w:val="nil"/>
          <w:lang w:eastAsia="en-US"/>
        </w:rPr>
        <w:t>i</w:t>
      </w:r>
      <w:r w:rsidRPr="00110D52">
        <w:rPr>
          <w:rFonts w:ascii="Times New Roman" w:eastAsia="Arial Unicode MS" w:hAnsi="Times New Roman" w:cs="Times New Roman"/>
          <w:b/>
          <w:caps/>
          <w:color w:val="4472C4" w:themeColor="accent1"/>
          <w:sz w:val="24"/>
          <w:szCs w:val="24"/>
          <w:bdr w:val="nil"/>
          <w:lang w:eastAsia="en-US"/>
        </w:rPr>
        <w:t xml:space="preserve">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3B1A58AB" w14:textId="77777777" w:rsidR="00980AE3" w:rsidRPr="00110D52"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7CC86598" w14:textId="77777777" w:rsidR="00980AE3" w:rsidRPr="00110D52"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2EEE7161" w14:textId="77777777" w:rsidR="00980AE3" w:rsidRPr="00F11A04"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(Data)</w:t>
      </w:r>
    </w:p>
    <w:p w14:paraId="0C806524" w14:textId="77777777" w:rsidR="00980AE3" w:rsidRPr="00110D52"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34B4D3D2" w14:textId="77777777" w:rsidR="00980AE3" w:rsidRPr="00F11A04" w:rsidRDefault="00980AE3" w:rsidP="00980AE3">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(Sudarymo vieta)</w:t>
      </w:r>
    </w:p>
    <w:p w14:paraId="182EEC8B" w14:textId="77777777" w:rsidR="00980AE3" w:rsidRPr="00F11A04"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18"/>
          <w:bdr w:val="nil"/>
          <w:lang w:eastAsia="en-US"/>
        </w:rPr>
      </w:pPr>
    </w:p>
    <w:p w14:paraId="5B354E63" w14:textId="77777777" w:rsidR="00980AE3" w:rsidRPr="00110D52"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980AE3" w:rsidRPr="00110D52" w14:paraId="721EEC45" w14:textId="77777777" w:rsidTr="00F34A11">
        <w:trPr>
          <w:trHeight w:val="569"/>
        </w:trPr>
        <w:tc>
          <w:tcPr>
            <w:tcW w:w="4949" w:type="dxa"/>
          </w:tcPr>
          <w:p w14:paraId="270D0728"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39D83F2E"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7FCA3A6"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980AE3" w:rsidRPr="00110D52" w14:paraId="2D2CCBD0" w14:textId="77777777" w:rsidTr="00F34A11">
        <w:trPr>
          <w:trHeight w:val="487"/>
        </w:trPr>
        <w:tc>
          <w:tcPr>
            <w:tcW w:w="4949" w:type="dxa"/>
          </w:tcPr>
          <w:p w14:paraId="275B1285"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6BE2511B"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44E5C03"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980AE3" w:rsidRPr="00110D52" w14:paraId="7BCFBB58" w14:textId="77777777" w:rsidTr="00F34A11">
        <w:trPr>
          <w:trHeight w:val="124"/>
        </w:trPr>
        <w:tc>
          <w:tcPr>
            <w:tcW w:w="4949" w:type="dxa"/>
          </w:tcPr>
          <w:p w14:paraId="2A93B38B"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7F5BB22F"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980AE3" w:rsidRPr="00110D52" w14:paraId="4F887E5B" w14:textId="77777777" w:rsidTr="00F34A11">
        <w:trPr>
          <w:trHeight w:val="127"/>
        </w:trPr>
        <w:tc>
          <w:tcPr>
            <w:tcW w:w="4949" w:type="dxa"/>
          </w:tcPr>
          <w:p w14:paraId="6B530BFD"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6BFFCDD6"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980AE3" w:rsidRPr="00110D52" w14:paraId="320CCA27" w14:textId="77777777" w:rsidTr="00F34A11">
        <w:trPr>
          <w:trHeight w:val="121"/>
        </w:trPr>
        <w:tc>
          <w:tcPr>
            <w:tcW w:w="4949" w:type="dxa"/>
          </w:tcPr>
          <w:p w14:paraId="42644D63"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1CF9B120"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2FB4167B" w14:textId="77777777" w:rsidR="00980AE3" w:rsidRPr="00110D52" w:rsidRDefault="00980AE3" w:rsidP="00980AE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ACF3E22" w14:textId="77777777" w:rsidR="00980AE3" w:rsidRPr="00110D52" w:rsidRDefault="00980AE3" w:rsidP="00980AE3">
      <w:pPr>
        <w:pBdr>
          <w:top w:val="nil"/>
          <w:left w:val="nil"/>
          <w:bottom w:val="nil"/>
          <w:right w:val="nil"/>
          <w:between w:val="nil"/>
          <w:bar w:val="nil"/>
        </w:pBdr>
        <w:tabs>
          <w:tab w:val="left" w:pos="567"/>
        </w:tabs>
        <w:spacing w:after="0" w:line="240" w:lineRule="auto"/>
        <w:ind w:left="360"/>
        <w:contextualSpacing/>
        <w:jc w:val="center"/>
        <w:rPr>
          <w:rFonts w:ascii="Times New Roman" w:eastAsia="Times New Roman" w:hAnsi="Times New Roman" w:cs="Times New Roman"/>
          <w:b/>
          <w:bCs/>
          <w:sz w:val="20"/>
          <w:szCs w:val="20"/>
        </w:rPr>
      </w:pPr>
      <w:r>
        <w:rPr>
          <w:rFonts w:ascii="Times New Roman" w:eastAsia="Times New Roman" w:hAnsi="Times New Roman" w:cs="Times New Roman"/>
          <w:b/>
          <w:bCs/>
        </w:rPr>
        <w:t xml:space="preserve">1. </w:t>
      </w:r>
      <w:r w:rsidRPr="00110D52">
        <w:rPr>
          <w:rFonts w:ascii="Times New Roman" w:eastAsia="Times New Roman" w:hAnsi="Times New Roman" w:cs="Times New Roman"/>
          <w:b/>
          <w:bCs/>
        </w:rPr>
        <w:t xml:space="preserve">INFORMACIJA APIE ŪKIO SUBJEKTUS, KURIŲ PAJĖGUMAIS TIEKĖJAS REMIASI, KAD ATITIKTŲ PERKANČIOSIOS ORGANIZACIJOS KELIAMUS KVALIFIKACIJOS REIKALAVIMUS (JEIGU TOKIE REIKALAVIMAI KELIAMI) </w:t>
      </w:r>
    </w:p>
    <w:p w14:paraId="6B8F62D5" w14:textId="77777777" w:rsidR="00980AE3" w:rsidRPr="00110D52" w:rsidRDefault="00980AE3" w:rsidP="00980AE3">
      <w:pPr>
        <w:pBdr>
          <w:top w:val="nil"/>
          <w:left w:val="nil"/>
          <w:bottom w:val="nil"/>
          <w:right w:val="nil"/>
          <w:between w:val="nil"/>
          <w:bar w:val="nil"/>
        </w:pBdr>
        <w:tabs>
          <w:tab w:val="left" w:pos="567"/>
        </w:tabs>
        <w:spacing w:after="0" w:line="240" w:lineRule="auto"/>
        <w:ind w:left="1080"/>
        <w:contextualSpacing/>
        <w:rPr>
          <w:rFonts w:ascii="Times New Roman" w:eastAsia="Times New Roman" w:hAnsi="Times New Roman" w:cs="Times New Roman"/>
          <w:b/>
          <w:bCs/>
          <w:sz w:val="20"/>
          <w:szCs w:val="20"/>
        </w:rPr>
      </w:pPr>
      <w:r w:rsidRPr="00110D52">
        <w:rPr>
          <w:rFonts w:ascii="Times New Roman" w:eastAsia="Times New Roman" w:hAnsi="Times New Roman" w:cs="Times New Roman"/>
          <w:b/>
          <w:bCs/>
          <w:sz w:val="20"/>
          <w:szCs w:val="20"/>
        </w:rPr>
        <w:t>(</w:t>
      </w:r>
      <w:r w:rsidRPr="00110D52">
        <w:rPr>
          <w:rFonts w:ascii="Times New Roman" w:eastAsia="Times New Roman" w:hAnsi="Times New Roman" w:cs="Times New Roman"/>
          <w:b/>
          <w:bCs/>
          <w:i/>
          <w:iCs/>
          <w:sz w:val="20"/>
          <w:szCs w:val="20"/>
        </w:rPr>
        <w:t>nurodomi ir kvazisubtiekėjai – fiziniai asmenys, kuriuos ketinama įdarbinti pirkimo laimėjimo atveju)</w:t>
      </w:r>
    </w:p>
    <w:p w14:paraId="76CF8654" w14:textId="77777777" w:rsidR="00980AE3" w:rsidRPr="00110D52" w:rsidRDefault="00980AE3" w:rsidP="00980AE3">
      <w:pPr>
        <w:spacing w:after="0" w:line="240" w:lineRule="auto"/>
        <w:contextualSpacing/>
        <w:jc w:val="center"/>
        <w:rPr>
          <w:rFonts w:ascii="Times New Roman" w:eastAsia="Times New Roman" w:hAnsi="Times New Roman" w:cs="Times New Roman"/>
          <w:i/>
          <w:iCs/>
          <w:sz w:val="20"/>
          <w:szCs w:val="20"/>
        </w:rPr>
      </w:pPr>
      <w:r w:rsidRPr="00110D52">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155"/>
        <w:gridCol w:w="3260"/>
        <w:gridCol w:w="2977"/>
      </w:tblGrid>
      <w:tr w:rsidR="00980AE3" w:rsidRPr="00110D52" w14:paraId="3FC5D0A8" w14:textId="77777777" w:rsidTr="00F34A11">
        <w:tc>
          <w:tcPr>
            <w:tcW w:w="526" w:type="dxa"/>
            <w:shd w:val="clear" w:color="auto" w:fill="DEEAF6"/>
          </w:tcPr>
          <w:p w14:paraId="12613596"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155" w:type="dxa"/>
            <w:shd w:val="clear" w:color="auto" w:fill="DEEAF6"/>
          </w:tcPr>
          <w:p w14:paraId="365172B7"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3260" w:type="dxa"/>
            <w:shd w:val="clear" w:color="auto" w:fill="DEEAF6"/>
          </w:tcPr>
          <w:p w14:paraId="6DAAAB4C" w14:textId="77777777" w:rsidR="00980AE3" w:rsidRPr="00110D52" w:rsidRDefault="00980AE3" w:rsidP="00F34A11">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2977" w:type="dxa"/>
            <w:shd w:val="clear" w:color="auto" w:fill="DEEAF6"/>
          </w:tcPr>
          <w:p w14:paraId="477A7420"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980AE3" w:rsidRPr="00110D52" w14:paraId="73A5F343" w14:textId="77777777" w:rsidTr="00F34A11">
        <w:tc>
          <w:tcPr>
            <w:tcW w:w="526" w:type="dxa"/>
          </w:tcPr>
          <w:p w14:paraId="22E29F7D" w14:textId="77777777" w:rsidR="00980AE3" w:rsidRPr="00110D52" w:rsidRDefault="00980AE3" w:rsidP="00F34A11">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155" w:type="dxa"/>
          </w:tcPr>
          <w:p w14:paraId="6B0D4BCF" w14:textId="77777777" w:rsidR="00980AE3" w:rsidRPr="00110D52" w:rsidRDefault="00980AE3" w:rsidP="00F34A11">
            <w:pPr>
              <w:spacing w:after="0" w:line="240" w:lineRule="auto"/>
              <w:rPr>
                <w:rFonts w:ascii="Times New Roman" w:eastAsia="Times New Roman" w:hAnsi="Times New Roman" w:cs="Times New Roman"/>
                <w:bCs/>
                <w:lang w:eastAsia="en-US"/>
              </w:rPr>
            </w:pPr>
          </w:p>
        </w:tc>
        <w:tc>
          <w:tcPr>
            <w:tcW w:w="3260" w:type="dxa"/>
          </w:tcPr>
          <w:p w14:paraId="78223663" w14:textId="77777777" w:rsidR="00980AE3" w:rsidRPr="00110D52" w:rsidRDefault="00980AE3" w:rsidP="00F34A11">
            <w:pPr>
              <w:spacing w:after="0" w:line="240" w:lineRule="auto"/>
              <w:rPr>
                <w:rFonts w:ascii="Times New Roman" w:eastAsia="Times New Roman" w:hAnsi="Times New Roman" w:cs="Times New Roman"/>
                <w:bCs/>
                <w:sz w:val="20"/>
                <w:szCs w:val="20"/>
                <w:lang w:eastAsia="en-US"/>
              </w:rPr>
            </w:pPr>
          </w:p>
        </w:tc>
        <w:tc>
          <w:tcPr>
            <w:tcW w:w="2977" w:type="dxa"/>
          </w:tcPr>
          <w:p w14:paraId="538D6D46" w14:textId="77777777" w:rsidR="00980AE3" w:rsidRPr="00110D52" w:rsidRDefault="00980AE3" w:rsidP="00F34A11">
            <w:pPr>
              <w:spacing w:after="0" w:line="240" w:lineRule="auto"/>
              <w:rPr>
                <w:rFonts w:ascii="Times New Roman" w:eastAsia="Times New Roman" w:hAnsi="Times New Roman" w:cs="Times New Roman"/>
                <w:bCs/>
                <w:lang w:eastAsia="en-US"/>
              </w:rPr>
            </w:pPr>
          </w:p>
        </w:tc>
      </w:tr>
      <w:tr w:rsidR="00980AE3" w:rsidRPr="00110D52" w14:paraId="74ECE549" w14:textId="77777777" w:rsidTr="00F34A11">
        <w:tc>
          <w:tcPr>
            <w:tcW w:w="526" w:type="dxa"/>
          </w:tcPr>
          <w:p w14:paraId="40725391" w14:textId="77777777" w:rsidR="00980AE3" w:rsidRPr="00110D52" w:rsidRDefault="00980AE3" w:rsidP="00F34A11">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155" w:type="dxa"/>
          </w:tcPr>
          <w:p w14:paraId="7CFCAFD3" w14:textId="77777777" w:rsidR="00980AE3" w:rsidRPr="00110D52" w:rsidRDefault="00980AE3" w:rsidP="00F34A11">
            <w:pPr>
              <w:spacing w:after="0" w:line="240" w:lineRule="auto"/>
              <w:rPr>
                <w:rFonts w:ascii="Times New Roman" w:eastAsia="Times New Roman" w:hAnsi="Times New Roman" w:cs="Times New Roman"/>
                <w:bCs/>
                <w:lang w:eastAsia="en-US"/>
              </w:rPr>
            </w:pPr>
          </w:p>
        </w:tc>
        <w:tc>
          <w:tcPr>
            <w:tcW w:w="3260" w:type="dxa"/>
          </w:tcPr>
          <w:p w14:paraId="04F21CCE" w14:textId="77777777" w:rsidR="00980AE3" w:rsidRPr="00110D52" w:rsidRDefault="00980AE3" w:rsidP="00F34A11">
            <w:pPr>
              <w:spacing w:after="0" w:line="240" w:lineRule="auto"/>
              <w:rPr>
                <w:rFonts w:ascii="Times New Roman" w:eastAsia="Times New Roman" w:hAnsi="Times New Roman" w:cs="Times New Roman"/>
                <w:bCs/>
                <w:sz w:val="20"/>
                <w:szCs w:val="20"/>
                <w:lang w:eastAsia="en-US"/>
              </w:rPr>
            </w:pPr>
          </w:p>
        </w:tc>
        <w:tc>
          <w:tcPr>
            <w:tcW w:w="2977" w:type="dxa"/>
          </w:tcPr>
          <w:p w14:paraId="5747B4B8" w14:textId="77777777" w:rsidR="00980AE3" w:rsidRPr="00110D52" w:rsidRDefault="00980AE3" w:rsidP="00F34A11">
            <w:pPr>
              <w:spacing w:after="0" w:line="240" w:lineRule="auto"/>
              <w:rPr>
                <w:rFonts w:ascii="Times New Roman" w:eastAsia="Times New Roman" w:hAnsi="Times New Roman" w:cs="Times New Roman"/>
                <w:bCs/>
                <w:lang w:eastAsia="en-US"/>
              </w:rPr>
            </w:pPr>
          </w:p>
        </w:tc>
      </w:tr>
    </w:tbl>
    <w:p w14:paraId="3F2517AF" w14:textId="77777777" w:rsidR="00980AE3" w:rsidRPr="00110D52" w:rsidRDefault="00980AE3" w:rsidP="00980AE3">
      <w:pPr>
        <w:spacing w:after="0" w:line="240" w:lineRule="auto"/>
        <w:rPr>
          <w:rFonts w:ascii="Times New Roman" w:eastAsia="Calibri" w:hAnsi="Times New Roman" w:cs="Times New Roman"/>
        </w:rPr>
      </w:pPr>
    </w:p>
    <w:p w14:paraId="0D0A5949" w14:textId="77777777" w:rsidR="00980AE3" w:rsidRPr="00110D52" w:rsidRDefault="00980AE3" w:rsidP="00980AE3">
      <w:pPr>
        <w:pBdr>
          <w:top w:val="nil"/>
          <w:left w:val="nil"/>
          <w:bottom w:val="nil"/>
          <w:right w:val="nil"/>
          <w:between w:val="nil"/>
          <w:bar w:val="nil"/>
        </w:pBdr>
        <w:tabs>
          <w:tab w:val="left" w:pos="567"/>
        </w:tabs>
        <w:spacing w:after="0" w:line="240" w:lineRule="auto"/>
        <w:contextualSpacing/>
        <w:jc w:val="center"/>
        <w:rPr>
          <w:rFonts w:ascii="Times New Roman" w:eastAsia="Calibri" w:hAnsi="Times New Roman" w:cs="Times New Roman"/>
          <w:b/>
          <w:bCs/>
        </w:rPr>
      </w:pPr>
      <w:r>
        <w:rPr>
          <w:rFonts w:ascii="Times New Roman" w:eastAsia="Times New Roman" w:hAnsi="Times New Roman" w:cs="Times New Roman"/>
          <w:b/>
          <w:bCs/>
        </w:rPr>
        <w:t xml:space="preserve">2. </w:t>
      </w:r>
      <w:r w:rsidRPr="00110D52">
        <w:rPr>
          <w:rFonts w:ascii="Times New Roman" w:eastAsia="Times New Roman" w:hAnsi="Times New Roman" w:cs="Times New Roman"/>
          <w:b/>
          <w:bCs/>
        </w:rPr>
        <w:t>INFORMACIJA APIE ŽINOMUS SUBTIEKĖJUS IR JIEMS PERDUODAMA VYKDYTI SUTARTIES DALIS</w:t>
      </w:r>
    </w:p>
    <w:p w14:paraId="61100EA6" w14:textId="77777777" w:rsidR="00980AE3" w:rsidRPr="00110D52" w:rsidRDefault="00980AE3" w:rsidP="00980AE3">
      <w:pPr>
        <w:spacing w:after="0" w:line="240" w:lineRule="auto"/>
        <w:ind w:left="567"/>
        <w:contextualSpacing/>
        <w:jc w:val="center"/>
        <w:rPr>
          <w:rFonts w:ascii="Times New Roman" w:eastAsia="Calibri" w:hAnsi="Times New Roman" w:cs="Times New Roman"/>
          <w:i/>
          <w:iCs/>
          <w:sz w:val="20"/>
          <w:szCs w:val="20"/>
        </w:rPr>
      </w:pPr>
      <w:r w:rsidRPr="00110D52">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980AE3" w:rsidRPr="00110D52" w14:paraId="4E805185" w14:textId="77777777" w:rsidTr="00F34A11">
        <w:tc>
          <w:tcPr>
            <w:tcW w:w="486" w:type="dxa"/>
            <w:shd w:val="clear" w:color="auto" w:fill="DEEAF6"/>
          </w:tcPr>
          <w:p w14:paraId="400EDAEF"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14F1DA7E"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1D57DB2F" w14:textId="77777777" w:rsidR="00980AE3" w:rsidRPr="00110D52" w:rsidRDefault="00980AE3" w:rsidP="00F34A11">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980AE3" w:rsidRPr="00110D52" w14:paraId="65B3F05E" w14:textId="77777777" w:rsidTr="00F34A11">
        <w:tc>
          <w:tcPr>
            <w:tcW w:w="486" w:type="dxa"/>
          </w:tcPr>
          <w:p w14:paraId="2BC4450B" w14:textId="77777777" w:rsidR="00980AE3" w:rsidRPr="00110D52" w:rsidRDefault="00980AE3" w:rsidP="00F34A11">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239975CA" w14:textId="77777777" w:rsidR="00980AE3" w:rsidRPr="00110D52" w:rsidRDefault="00980AE3" w:rsidP="00F34A11">
            <w:pPr>
              <w:spacing w:after="0" w:line="240" w:lineRule="auto"/>
              <w:rPr>
                <w:rFonts w:ascii="Times New Roman" w:eastAsia="Times New Roman" w:hAnsi="Times New Roman" w:cs="Times New Roman"/>
                <w:bCs/>
                <w:lang w:eastAsia="en-US"/>
              </w:rPr>
            </w:pPr>
          </w:p>
        </w:tc>
        <w:tc>
          <w:tcPr>
            <w:tcW w:w="5331" w:type="dxa"/>
          </w:tcPr>
          <w:p w14:paraId="5148821A" w14:textId="77777777" w:rsidR="00980AE3" w:rsidRPr="00110D52" w:rsidRDefault="00980AE3" w:rsidP="00F34A11">
            <w:pPr>
              <w:spacing w:after="0" w:line="240" w:lineRule="auto"/>
              <w:rPr>
                <w:rFonts w:ascii="Times New Roman" w:eastAsia="Times New Roman" w:hAnsi="Times New Roman" w:cs="Times New Roman"/>
                <w:bCs/>
                <w:lang w:eastAsia="en-US"/>
              </w:rPr>
            </w:pPr>
          </w:p>
        </w:tc>
      </w:tr>
      <w:tr w:rsidR="00980AE3" w:rsidRPr="00110D52" w14:paraId="226B1563" w14:textId="77777777" w:rsidTr="00F34A11">
        <w:tc>
          <w:tcPr>
            <w:tcW w:w="486" w:type="dxa"/>
          </w:tcPr>
          <w:p w14:paraId="43192695" w14:textId="77777777" w:rsidR="00980AE3" w:rsidRPr="00110D52" w:rsidRDefault="00980AE3" w:rsidP="00F34A11">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36E9F334" w14:textId="77777777" w:rsidR="00980AE3" w:rsidRPr="00110D52" w:rsidRDefault="00980AE3" w:rsidP="00F34A11">
            <w:pPr>
              <w:spacing w:after="0" w:line="240" w:lineRule="auto"/>
              <w:rPr>
                <w:rFonts w:ascii="Times New Roman" w:eastAsia="Times New Roman" w:hAnsi="Times New Roman" w:cs="Times New Roman"/>
                <w:bCs/>
                <w:lang w:eastAsia="en-US"/>
              </w:rPr>
            </w:pPr>
          </w:p>
        </w:tc>
        <w:tc>
          <w:tcPr>
            <w:tcW w:w="5331" w:type="dxa"/>
          </w:tcPr>
          <w:p w14:paraId="4823D9E6" w14:textId="77777777" w:rsidR="00980AE3" w:rsidRPr="00110D52" w:rsidRDefault="00980AE3" w:rsidP="00F34A11">
            <w:pPr>
              <w:spacing w:after="0" w:line="240" w:lineRule="auto"/>
              <w:rPr>
                <w:rFonts w:ascii="Times New Roman" w:eastAsia="Times New Roman" w:hAnsi="Times New Roman" w:cs="Times New Roman"/>
                <w:bCs/>
                <w:lang w:eastAsia="en-US"/>
              </w:rPr>
            </w:pPr>
          </w:p>
        </w:tc>
      </w:tr>
    </w:tbl>
    <w:p w14:paraId="01203FB9" w14:textId="77777777" w:rsidR="00980AE3" w:rsidRPr="00110D52" w:rsidRDefault="00980AE3" w:rsidP="00980AE3">
      <w:pPr>
        <w:spacing w:after="0" w:line="240" w:lineRule="auto"/>
        <w:rPr>
          <w:rFonts w:ascii="Times New Roman" w:eastAsia="Times New Roman" w:hAnsi="Times New Roman" w:cs="Times New Roman"/>
        </w:rPr>
      </w:pPr>
    </w:p>
    <w:p w14:paraId="4D395DFE" w14:textId="77777777" w:rsidR="00980AE3" w:rsidRPr="00110D52" w:rsidRDefault="00980AE3" w:rsidP="00980AE3">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2CD7C58C" w14:textId="77777777" w:rsidR="00980AE3" w:rsidRPr="00110D52" w:rsidRDefault="00980AE3" w:rsidP="00980AE3">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Supaprastinto atviro pirkimo skelbime, paskelbtame Viešųjų pirkimų įstatymo nustatyta tvarka CVPIS.</w:t>
      </w:r>
    </w:p>
    <w:p w14:paraId="6CC25CDB" w14:textId="77777777" w:rsidR="00980AE3" w:rsidRPr="00110D52" w:rsidRDefault="00980AE3" w:rsidP="00980AE3">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kituose pirkimo dokumentuose (jų paaiškinimuose, papildymuose).</w:t>
      </w:r>
    </w:p>
    <w:p w14:paraId="777124F5" w14:textId="77777777" w:rsidR="00980AE3" w:rsidRPr="00110D52" w:rsidRDefault="00980AE3" w:rsidP="00980AE3">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p>
    <w:p w14:paraId="4AA3BE51" w14:textId="77777777" w:rsidR="00980AE3" w:rsidRDefault="00980AE3" w:rsidP="00980AE3">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lastRenderedPageBreak/>
        <w:t>3</w:t>
      </w:r>
      <w:r>
        <w:rPr>
          <w:rFonts w:ascii="Times New Roman" w:eastAsia="Arial Unicode MS" w:hAnsi="Times New Roman" w:cs="Times New Roman"/>
          <w:b/>
          <w:bCs/>
          <w:sz w:val="24"/>
          <w:szCs w:val="24"/>
          <w:bdr w:val="nil"/>
          <w:lang w:eastAsia="en-US"/>
        </w:rPr>
        <w:t xml:space="preserve">. </w:t>
      </w:r>
      <w:r w:rsidRPr="00110D52">
        <w:rPr>
          <w:rFonts w:ascii="Times New Roman" w:eastAsia="Arial Unicode MS" w:hAnsi="Times New Roman" w:cs="Times New Roman"/>
          <w:b/>
          <w:bCs/>
          <w:sz w:val="24"/>
          <w:szCs w:val="24"/>
          <w:bdr w:val="nil"/>
          <w:lang w:eastAsia="en-US"/>
        </w:rPr>
        <w:t>MES SIŪLOME ATLIKTI ŠIUOS DARBUS:</w:t>
      </w:r>
    </w:p>
    <w:p w14:paraId="06C91840" w14:textId="77777777" w:rsidR="00980AE3" w:rsidRPr="00980AE3" w:rsidRDefault="00980AE3" w:rsidP="00980AE3">
      <w:pPr>
        <w:spacing w:after="0" w:line="240" w:lineRule="auto"/>
        <w:ind w:firstLine="720"/>
        <w:jc w:val="both"/>
        <w:rPr>
          <w:rFonts w:ascii="Times New Roman" w:eastAsia="Times New Roman" w:hAnsi="Times New Roman" w:cs="Times New Roman"/>
          <w:b/>
          <w:sz w:val="10"/>
          <w:szCs w:val="24"/>
          <w:lang w:eastAsia="en-US"/>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6740"/>
        <w:gridCol w:w="2233"/>
      </w:tblGrid>
      <w:tr w:rsidR="00980AE3" w:rsidRPr="00980AE3" w14:paraId="352EC47B" w14:textId="77777777" w:rsidTr="00F34A11">
        <w:trPr>
          <w:trHeight w:val="317"/>
        </w:trPr>
        <w:tc>
          <w:tcPr>
            <w:tcW w:w="91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B3F529" w14:textId="77777777" w:rsidR="00980AE3" w:rsidRPr="00980AE3" w:rsidRDefault="00980AE3" w:rsidP="00F34A11">
            <w:pPr>
              <w:spacing w:after="0" w:line="240" w:lineRule="auto"/>
              <w:jc w:val="center"/>
              <w:rPr>
                <w:rFonts w:ascii="Times New Roman" w:eastAsia="Times New Roman" w:hAnsi="Times New Roman" w:cs="Times New Roman"/>
                <w:b/>
                <w:bCs/>
                <w:sz w:val="24"/>
                <w:szCs w:val="28"/>
                <w:lang w:eastAsia="en-US"/>
              </w:rPr>
            </w:pPr>
            <w:r w:rsidRPr="00980AE3">
              <w:rPr>
                <w:rFonts w:ascii="Times New Roman" w:eastAsia="Times New Roman" w:hAnsi="Times New Roman" w:cs="Times New Roman"/>
                <w:b/>
                <w:bCs/>
                <w:sz w:val="24"/>
                <w:szCs w:val="24"/>
                <w:lang w:eastAsia="en-US"/>
              </w:rPr>
              <w:t>Eil.Nr.</w:t>
            </w:r>
          </w:p>
        </w:tc>
        <w:tc>
          <w:tcPr>
            <w:tcW w:w="674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1D122A6" w14:textId="77777777" w:rsidR="00980AE3" w:rsidRPr="00980AE3" w:rsidRDefault="00980AE3" w:rsidP="00F34A11">
            <w:pPr>
              <w:spacing w:after="0" w:line="240" w:lineRule="auto"/>
              <w:jc w:val="center"/>
              <w:rPr>
                <w:rFonts w:ascii="Times New Roman" w:eastAsia="Times New Roman" w:hAnsi="Times New Roman" w:cs="Times New Roman"/>
                <w:b/>
                <w:bCs/>
                <w:sz w:val="24"/>
                <w:szCs w:val="28"/>
                <w:lang w:eastAsia="en-US"/>
              </w:rPr>
            </w:pPr>
            <w:r w:rsidRPr="00980AE3">
              <w:rPr>
                <w:rFonts w:ascii="Times New Roman" w:eastAsia="Times New Roman" w:hAnsi="Times New Roman" w:cs="Times New Roman"/>
                <w:b/>
                <w:bCs/>
                <w:sz w:val="24"/>
                <w:szCs w:val="24"/>
                <w:lang w:eastAsia="en-US"/>
              </w:rPr>
              <w:t>Pavadinimas</w:t>
            </w:r>
          </w:p>
        </w:tc>
        <w:tc>
          <w:tcPr>
            <w:tcW w:w="22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2B24C6" w14:textId="77777777" w:rsidR="00980AE3" w:rsidRPr="00980AE3" w:rsidRDefault="00980AE3" w:rsidP="00F34A11">
            <w:pPr>
              <w:spacing w:after="0" w:line="240" w:lineRule="auto"/>
              <w:jc w:val="center"/>
              <w:rPr>
                <w:rFonts w:ascii="Times New Roman" w:eastAsia="Times New Roman" w:hAnsi="Times New Roman" w:cs="Times New Roman"/>
                <w:b/>
                <w:bCs/>
                <w:sz w:val="24"/>
                <w:szCs w:val="24"/>
                <w:lang w:eastAsia="en-US"/>
              </w:rPr>
            </w:pPr>
            <w:r w:rsidRPr="00980AE3">
              <w:rPr>
                <w:rFonts w:ascii="Times New Roman" w:eastAsia="Times New Roman" w:hAnsi="Times New Roman" w:cs="Times New Roman"/>
                <w:b/>
                <w:bCs/>
                <w:sz w:val="24"/>
                <w:szCs w:val="24"/>
                <w:lang w:eastAsia="en-US"/>
              </w:rPr>
              <w:t>Kaina Eur be PVM</w:t>
            </w:r>
          </w:p>
        </w:tc>
      </w:tr>
      <w:tr w:rsidR="00980AE3" w:rsidRPr="00980AE3" w14:paraId="23C9F410" w14:textId="77777777" w:rsidTr="00F34A11">
        <w:trPr>
          <w:trHeight w:val="407"/>
        </w:trPr>
        <w:tc>
          <w:tcPr>
            <w:tcW w:w="910" w:type="dxa"/>
            <w:tcBorders>
              <w:top w:val="single" w:sz="4" w:space="0" w:color="auto"/>
              <w:left w:val="single" w:sz="4" w:space="0" w:color="auto"/>
              <w:bottom w:val="single" w:sz="4" w:space="0" w:color="auto"/>
              <w:right w:val="single" w:sz="4" w:space="0" w:color="auto"/>
            </w:tcBorders>
            <w:hideMark/>
          </w:tcPr>
          <w:p w14:paraId="5E346299" w14:textId="77777777" w:rsidR="00980AE3" w:rsidRPr="00980AE3" w:rsidRDefault="00980AE3" w:rsidP="00F34A11">
            <w:pPr>
              <w:spacing w:after="0" w:line="240" w:lineRule="auto"/>
              <w:ind w:left="-83"/>
              <w:jc w:val="center"/>
              <w:rPr>
                <w:rFonts w:ascii="Times New Roman" w:eastAsia="Times New Roman" w:hAnsi="Times New Roman" w:cs="Times New Roman"/>
                <w:sz w:val="24"/>
                <w:szCs w:val="24"/>
                <w:lang w:eastAsia="en-US"/>
              </w:rPr>
            </w:pPr>
            <w:r w:rsidRPr="00980AE3">
              <w:rPr>
                <w:rFonts w:ascii="Times New Roman" w:eastAsia="Times New Roman" w:hAnsi="Times New Roman" w:cs="Times New Roman"/>
                <w:sz w:val="24"/>
                <w:szCs w:val="24"/>
                <w:lang w:eastAsia="en-US"/>
              </w:rPr>
              <w:t>1.</w:t>
            </w:r>
          </w:p>
        </w:tc>
        <w:tc>
          <w:tcPr>
            <w:tcW w:w="6740" w:type="dxa"/>
            <w:tcBorders>
              <w:top w:val="single" w:sz="4" w:space="0" w:color="auto"/>
              <w:left w:val="single" w:sz="4" w:space="0" w:color="auto"/>
              <w:bottom w:val="single" w:sz="4" w:space="0" w:color="auto"/>
              <w:right w:val="single" w:sz="4" w:space="0" w:color="auto"/>
            </w:tcBorders>
            <w:hideMark/>
          </w:tcPr>
          <w:p w14:paraId="1AB75F1A" w14:textId="617141F1" w:rsidR="00980AE3" w:rsidRPr="00980AE3" w:rsidRDefault="00980AE3" w:rsidP="00F34A11">
            <w:pPr>
              <w:spacing w:after="0" w:line="240" w:lineRule="auto"/>
              <w:jc w:val="both"/>
              <w:rPr>
                <w:rFonts w:ascii="Times New Roman" w:eastAsia="Calibri" w:hAnsi="Times New Roman" w:cs="Times New Roman"/>
                <w:b/>
                <w:color w:val="4472C4" w:themeColor="accent1"/>
                <w:sz w:val="22"/>
                <w:szCs w:val="24"/>
              </w:rPr>
            </w:pPr>
            <w:r w:rsidRPr="00980AE3">
              <w:rPr>
                <w:rFonts w:ascii="Times New Roman" w:eastAsia="Calibri" w:hAnsi="Times New Roman" w:cs="Times New Roman"/>
                <w:b/>
                <w:color w:val="4472C4" w:themeColor="accent1"/>
                <w:sz w:val="22"/>
                <w:szCs w:val="24"/>
              </w:rPr>
              <w:t>Vandens pralaidos vietinės reikšmės kelyje Nr. Mar-16 (MarZer1), Povilnio upelyje, remontas</w:t>
            </w:r>
          </w:p>
        </w:tc>
        <w:tc>
          <w:tcPr>
            <w:tcW w:w="2233" w:type="dxa"/>
            <w:tcBorders>
              <w:top w:val="single" w:sz="4" w:space="0" w:color="auto"/>
              <w:left w:val="single" w:sz="4" w:space="0" w:color="auto"/>
              <w:bottom w:val="single" w:sz="4" w:space="0" w:color="auto"/>
              <w:right w:val="single" w:sz="4" w:space="0" w:color="auto"/>
            </w:tcBorders>
          </w:tcPr>
          <w:p w14:paraId="07C821EB" w14:textId="77777777" w:rsidR="00980AE3" w:rsidRPr="00980AE3" w:rsidRDefault="00980AE3" w:rsidP="00F34A11">
            <w:pPr>
              <w:spacing w:after="0" w:line="240" w:lineRule="auto"/>
              <w:jc w:val="center"/>
              <w:rPr>
                <w:rFonts w:ascii="Times New Roman" w:eastAsia="Times New Roman" w:hAnsi="Times New Roman" w:cs="Times New Roman"/>
                <w:sz w:val="24"/>
                <w:szCs w:val="24"/>
                <w:lang w:eastAsia="en-US"/>
              </w:rPr>
            </w:pPr>
          </w:p>
        </w:tc>
      </w:tr>
      <w:tr w:rsidR="00980AE3" w:rsidRPr="00980AE3" w14:paraId="730843F0" w14:textId="77777777" w:rsidTr="00F34A11">
        <w:trPr>
          <w:trHeight w:val="135"/>
        </w:trPr>
        <w:tc>
          <w:tcPr>
            <w:tcW w:w="7650" w:type="dxa"/>
            <w:gridSpan w:val="2"/>
            <w:tcBorders>
              <w:top w:val="single" w:sz="4" w:space="0" w:color="auto"/>
              <w:left w:val="single" w:sz="4" w:space="0" w:color="auto"/>
              <w:bottom w:val="single" w:sz="4" w:space="0" w:color="auto"/>
              <w:right w:val="single" w:sz="4" w:space="0" w:color="auto"/>
            </w:tcBorders>
            <w:hideMark/>
          </w:tcPr>
          <w:p w14:paraId="07279CF0" w14:textId="77777777" w:rsidR="00980AE3" w:rsidRPr="00980AE3" w:rsidRDefault="00980AE3" w:rsidP="00F34A11">
            <w:pPr>
              <w:spacing w:after="0" w:line="240" w:lineRule="auto"/>
              <w:jc w:val="right"/>
              <w:rPr>
                <w:rFonts w:ascii="Times New Roman" w:eastAsia="Calibri" w:hAnsi="Times New Roman" w:cs="Times New Roman"/>
                <w:b/>
                <w:color w:val="2F5496" w:themeColor="accent1" w:themeShade="BF"/>
                <w:sz w:val="22"/>
                <w:szCs w:val="24"/>
              </w:rPr>
            </w:pPr>
            <w:r w:rsidRPr="00980AE3">
              <w:rPr>
                <w:rFonts w:ascii="Times New Roman" w:eastAsia="Times New Roman" w:hAnsi="Times New Roman" w:cs="Times New Roman"/>
                <w:b/>
                <w:bCs/>
                <w:sz w:val="24"/>
                <w:szCs w:val="24"/>
                <w:lang w:eastAsia="en-US"/>
              </w:rPr>
              <w:t>PVM</w:t>
            </w:r>
            <w:r>
              <w:rPr>
                <w:rFonts w:ascii="Times New Roman" w:eastAsia="Times New Roman" w:hAnsi="Times New Roman" w:cs="Times New Roman"/>
                <w:b/>
                <w:bCs/>
                <w:sz w:val="24"/>
                <w:szCs w:val="24"/>
                <w:lang w:eastAsia="en-US"/>
              </w:rPr>
              <w:t>*</w:t>
            </w:r>
            <w:r w:rsidRPr="00980AE3">
              <w:rPr>
                <w:rFonts w:ascii="Times New Roman" w:eastAsia="Times New Roman" w:hAnsi="Times New Roman" w:cs="Times New Roman"/>
                <w:b/>
                <w:bCs/>
                <w:sz w:val="24"/>
                <w:szCs w:val="24"/>
                <w:lang w:eastAsia="en-US"/>
              </w:rPr>
              <w:t xml:space="preserve"> (21 proc.), Eur:</w:t>
            </w:r>
          </w:p>
        </w:tc>
        <w:tc>
          <w:tcPr>
            <w:tcW w:w="2233" w:type="dxa"/>
            <w:tcBorders>
              <w:top w:val="single" w:sz="4" w:space="0" w:color="auto"/>
              <w:left w:val="single" w:sz="4" w:space="0" w:color="auto"/>
              <w:bottom w:val="single" w:sz="4" w:space="0" w:color="auto"/>
              <w:right w:val="single" w:sz="4" w:space="0" w:color="auto"/>
            </w:tcBorders>
          </w:tcPr>
          <w:p w14:paraId="15BC474E" w14:textId="77777777" w:rsidR="00980AE3" w:rsidRPr="00980AE3" w:rsidRDefault="00980AE3" w:rsidP="00F34A11">
            <w:pPr>
              <w:spacing w:after="0" w:line="240" w:lineRule="auto"/>
              <w:jc w:val="center"/>
              <w:rPr>
                <w:rFonts w:ascii="Times New Roman" w:eastAsia="Times New Roman" w:hAnsi="Times New Roman" w:cs="Times New Roman"/>
                <w:sz w:val="24"/>
                <w:szCs w:val="24"/>
                <w:lang w:eastAsia="en-US"/>
              </w:rPr>
            </w:pPr>
          </w:p>
        </w:tc>
      </w:tr>
      <w:tr w:rsidR="00980AE3" w:rsidRPr="00980AE3" w14:paraId="7168FED7" w14:textId="77777777" w:rsidTr="00F34A11">
        <w:trPr>
          <w:trHeight w:val="139"/>
        </w:trPr>
        <w:tc>
          <w:tcPr>
            <w:tcW w:w="7650" w:type="dxa"/>
            <w:gridSpan w:val="2"/>
            <w:tcBorders>
              <w:top w:val="single" w:sz="4" w:space="0" w:color="auto"/>
              <w:left w:val="single" w:sz="4" w:space="0" w:color="auto"/>
              <w:bottom w:val="single" w:sz="4" w:space="0" w:color="auto"/>
              <w:right w:val="single" w:sz="4" w:space="0" w:color="auto"/>
            </w:tcBorders>
            <w:hideMark/>
          </w:tcPr>
          <w:p w14:paraId="1F234EC4" w14:textId="77777777" w:rsidR="00980AE3" w:rsidRPr="00980AE3" w:rsidRDefault="00980AE3" w:rsidP="00F34A11">
            <w:pPr>
              <w:spacing w:after="0" w:line="240" w:lineRule="auto"/>
              <w:jc w:val="right"/>
              <w:rPr>
                <w:rFonts w:ascii="Times New Roman" w:eastAsia="Calibri" w:hAnsi="Times New Roman" w:cs="Times New Roman"/>
                <w:b/>
                <w:color w:val="2F5496" w:themeColor="accent1" w:themeShade="BF"/>
                <w:sz w:val="22"/>
                <w:szCs w:val="24"/>
              </w:rPr>
            </w:pPr>
            <w:r w:rsidRPr="00980AE3">
              <w:rPr>
                <w:rFonts w:ascii="Times New Roman" w:eastAsia="Times New Roman" w:hAnsi="Times New Roman" w:cs="Times New Roman"/>
                <w:b/>
                <w:bCs/>
                <w:sz w:val="24"/>
                <w:szCs w:val="24"/>
                <w:lang w:eastAsia="en-US"/>
              </w:rPr>
              <w:t>Iš viso (su PVM), Eur:</w:t>
            </w:r>
          </w:p>
        </w:tc>
        <w:tc>
          <w:tcPr>
            <w:tcW w:w="2233" w:type="dxa"/>
            <w:tcBorders>
              <w:top w:val="single" w:sz="4" w:space="0" w:color="auto"/>
              <w:left w:val="single" w:sz="4" w:space="0" w:color="auto"/>
              <w:bottom w:val="single" w:sz="4" w:space="0" w:color="auto"/>
              <w:right w:val="single" w:sz="4" w:space="0" w:color="auto"/>
            </w:tcBorders>
          </w:tcPr>
          <w:p w14:paraId="2891835B" w14:textId="77777777" w:rsidR="00980AE3" w:rsidRPr="00980AE3" w:rsidRDefault="00980AE3" w:rsidP="00F34A11">
            <w:pPr>
              <w:spacing w:after="0" w:line="240" w:lineRule="auto"/>
              <w:jc w:val="center"/>
              <w:rPr>
                <w:rFonts w:ascii="Times New Roman" w:eastAsia="Times New Roman" w:hAnsi="Times New Roman" w:cs="Times New Roman"/>
                <w:sz w:val="24"/>
                <w:szCs w:val="24"/>
                <w:lang w:eastAsia="en-US"/>
              </w:rPr>
            </w:pPr>
          </w:p>
        </w:tc>
      </w:tr>
    </w:tbl>
    <w:p w14:paraId="64057491" w14:textId="77777777" w:rsidR="00980AE3" w:rsidRPr="00980AE3" w:rsidRDefault="00980AE3" w:rsidP="00980AE3">
      <w:pPr>
        <w:pBdr>
          <w:top w:val="nil"/>
          <w:left w:val="nil"/>
          <w:bottom w:val="nil"/>
          <w:right w:val="nil"/>
          <w:between w:val="nil"/>
          <w:bar w:val="nil"/>
        </w:pBdr>
        <w:spacing w:after="0" w:line="240" w:lineRule="auto"/>
        <w:rPr>
          <w:rFonts w:ascii="Times New Roman" w:eastAsia="Arial Unicode MS" w:hAnsi="Times New Roman" w:cs="Times New Roman"/>
          <w:sz w:val="20"/>
          <w:szCs w:val="20"/>
          <w:bdr w:val="nil"/>
          <w:lang w:eastAsia="en-US"/>
        </w:rPr>
      </w:pPr>
      <w:r w:rsidRPr="00980AE3">
        <w:rPr>
          <w:rFonts w:ascii="Times New Roman" w:eastAsia="Arial Unicode MS" w:hAnsi="Times New Roman" w:cs="Times New Roman"/>
          <w:sz w:val="20"/>
          <w:szCs w:val="20"/>
          <w:bdr w:val="nil"/>
          <w:lang w:eastAsia="en-US"/>
        </w:rPr>
        <w:t>*Jei tiekėjas nėra PVM mokėtojas, nurodo, dėl kokų priežasčių PVM nemoka.</w:t>
      </w:r>
    </w:p>
    <w:p w14:paraId="4055BF42" w14:textId="77777777" w:rsidR="00980AE3" w:rsidRPr="00110D52" w:rsidRDefault="00980AE3" w:rsidP="00980AE3">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349725FD" w14:textId="77777777" w:rsidR="00980AE3" w:rsidRPr="00110D52" w:rsidRDefault="00980AE3" w:rsidP="00980AE3">
      <w:pPr>
        <w:pBdr>
          <w:top w:val="nil"/>
          <w:left w:val="nil"/>
          <w:bottom w:val="nil"/>
          <w:right w:val="nil"/>
          <w:between w:val="nil"/>
          <w:bar w:val="nil"/>
        </w:pBdr>
        <w:spacing w:after="0" w:line="240" w:lineRule="auto"/>
        <w:contextualSpacing/>
        <w:jc w:val="center"/>
        <w:rPr>
          <w:rFonts w:ascii="Times New Roman" w:eastAsia="Times New Roman" w:hAnsi="Times New Roman" w:cs="Calibri"/>
          <w:b/>
          <w:bCs/>
          <w:sz w:val="24"/>
          <w:szCs w:val="20"/>
          <w:lang w:val="x-none" w:eastAsia="ar-SA"/>
        </w:rPr>
      </w:pPr>
      <w:r>
        <w:rPr>
          <w:rFonts w:ascii="Times New Roman" w:eastAsia="Times New Roman" w:hAnsi="Times New Roman" w:cs="Calibri"/>
          <w:b/>
          <w:bCs/>
          <w:sz w:val="24"/>
          <w:szCs w:val="20"/>
          <w:lang w:val="x-none"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25991AAD" w14:textId="77777777" w:rsidR="00980AE3" w:rsidRPr="00110D52" w:rsidRDefault="00980AE3" w:rsidP="00980AE3">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025"/>
        <w:gridCol w:w="1030"/>
        <w:gridCol w:w="1927"/>
        <w:gridCol w:w="2410"/>
      </w:tblGrid>
      <w:tr w:rsidR="00980AE3" w:rsidRPr="00110D52" w14:paraId="070B3C7B" w14:textId="77777777" w:rsidTr="00F34A11">
        <w:tc>
          <w:tcPr>
            <w:tcW w:w="648" w:type="dxa"/>
            <w:shd w:val="clear" w:color="auto" w:fill="DEEAF6"/>
            <w:vAlign w:val="center"/>
          </w:tcPr>
          <w:p w14:paraId="7DA1286C"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Eil.</w:t>
            </w:r>
          </w:p>
          <w:p w14:paraId="2A98C5AD"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Nr.</w:t>
            </w:r>
          </w:p>
        </w:tc>
        <w:tc>
          <w:tcPr>
            <w:tcW w:w="4025" w:type="dxa"/>
            <w:shd w:val="clear" w:color="auto" w:fill="DEEAF6"/>
            <w:vAlign w:val="center"/>
          </w:tcPr>
          <w:p w14:paraId="41E43CDD"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6BFFBAE8"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Lapų skaičius</w:t>
            </w:r>
          </w:p>
        </w:tc>
        <w:tc>
          <w:tcPr>
            <w:tcW w:w="1927" w:type="dxa"/>
            <w:shd w:val="clear" w:color="auto" w:fill="DEEAF6"/>
            <w:vAlign w:val="center"/>
          </w:tcPr>
          <w:p w14:paraId="4CB24134" w14:textId="77777777" w:rsidR="00980AE3" w:rsidRPr="00C242B6"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D7C4985"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(Taip / Ne)</w:t>
            </w:r>
          </w:p>
        </w:tc>
        <w:tc>
          <w:tcPr>
            <w:tcW w:w="2410" w:type="dxa"/>
            <w:shd w:val="clear" w:color="auto" w:fill="DEEAF6"/>
            <w:vAlign w:val="center"/>
          </w:tcPr>
          <w:p w14:paraId="541D6728"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980AE3" w:rsidRPr="00110D52" w14:paraId="7B8FBE4F" w14:textId="77777777" w:rsidTr="00F34A11">
        <w:tc>
          <w:tcPr>
            <w:tcW w:w="648" w:type="dxa"/>
            <w:vAlign w:val="center"/>
          </w:tcPr>
          <w:p w14:paraId="551BF115"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1</w:t>
            </w:r>
          </w:p>
        </w:tc>
        <w:tc>
          <w:tcPr>
            <w:tcW w:w="4025" w:type="dxa"/>
            <w:vAlign w:val="center"/>
          </w:tcPr>
          <w:p w14:paraId="2BFC8786"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2</w:t>
            </w:r>
          </w:p>
        </w:tc>
        <w:tc>
          <w:tcPr>
            <w:tcW w:w="1030" w:type="dxa"/>
          </w:tcPr>
          <w:p w14:paraId="11E7F1CE"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3</w:t>
            </w:r>
          </w:p>
        </w:tc>
        <w:tc>
          <w:tcPr>
            <w:tcW w:w="1927" w:type="dxa"/>
            <w:vAlign w:val="center"/>
          </w:tcPr>
          <w:p w14:paraId="0A342250"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110D52">
              <w:rPr>
                <w:rFonts w:ascii="Times New Roman" w:eastAsia="Arial Unicode MS" w:hAnsi="Times New Roman" w:cs="Times New Roman"/>
                <w:bCs/>
                <w:i/>
                <w:iCs/>
                <w:noProof/>
                <w:sz w:val="20"/>
                <w:szCs w:val="22"/>
                <w:bdr w:val="nil"/>
                <w:lang w:val="en-GB" w:eastAsia="en-US"/>
              </w:rPr>
              <w:t>4</w:t>
            </w:r>
          </w:p>
        </w:tc>
        <w:tc>
          <w:tcPr>
            <w:tcW w:w="2410" w:type="dxa"/>
            <w:vAlign w:val="center"/>
          </w:tcPr>
          <w:p w14:paraId="0D150C91" w14:textId="77777777" w:rsidR="00980AE3" w:rsidRPr="00110D52" w:rsidRDefault="00980AE3" w:rsidP="00F34A11">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5</w:t>
            </w:r>
          </w:p>
        </w:tc>
      </w:tr>
      <w:tr w:rsidR="00980AE3" w:rsidRPr="00110D52" w14:paraId="3494BD86" w14:textId="77777777" w:rsidTr="00F34A11">
        <w:tc>
          <w:tcPr>
            <w:tcW w:w="648" w:type="dxa"/>
          </w:tcPr>
          <w:p w14:paraId="5484E046"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1.</w:t>
            </w:r>
          </w:p>
        </w:tc>
        <w:tc>
          <w:tcPr>
            <w:tcW w:w="4025" w:type="dxa"/>
          </w:tcPr>
          <w:p w14:paraId="089CB5C6"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Jungtinės veiklos sutarties kopija (</w:t>
            </w:r>
            <w:r w:rsidRPr="00110D52">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7EF62652"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44291D3D"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785373F7"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980AE3" w:rsidRPr="00110D52" w14:paraId="742C17D3" w14:textId="77777777" w:rsidTr="00F34A11">
        <w:tc>
          <w:tcPr>
            <w:tcW w:w="648" w:type="dxa"/>
          </w:tcPr>
          <w:p w14:paraId="49377BA5" w14:textId="77777777" w:rsidR="00980AE3" w:rsidRPr="00110D52" w:rsidRDefault="00980AE3" w:rsidP="00F34A11">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110D52">
              <w:rPr>
                <w:rFonts w:ascii="Times New Roman" w:eastAsia="Calibri" w:hAnsi="Times New Roman" w:cs="Times New Roman"/>
                <w:noProof/>
                <w:sz w:val="20"/>
                <w:szCs w:val="22"/>
                <w:bdr w:val="nil"/>
                <w:lang w:val="en-GB" w:eastAsia="en-US"/>
              </w:rPr>
              <w:t>2.</w:t>
            </w:r>
          </w:p>
        </w:tc>
        <w:tc>
          <w:tcPr>
            <w:tcW w:w="4025" w:type="dxa"/>
          </w:tcPr>
          <w:p w14:paraId="708F4B18"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4440D5F9"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065D8DD9"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4E176FE2"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980AE3" w:rsidRPr="00110D52" w14:paraId="476BB316" w14:textId="77777777" w:rsidTr="00F34A11">
        <w:tc>
          <w:tcPr>
            <w:tcW w:w="648" w:type="dxa"/>
          </w:tcPr>
          <w:p w14:paraId="5A9AFAFA" w14:textId="77777777" w:rsidR="00980AE3" w:rsidRPr="00110D52" w:rsidRDefault="00980AE3" w:rsidP="00F34A11">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3.</w:t>
            </w:r>
          </w:p>
        </w:tc>
        <w:tc>
          <w:tcPr>
            <w:tcW w:w="4025" w:type="dxa"/>
          </w:tcPr>
          <w:p w14:paraId="069B3672" w14:textId="77777777" w:rsidR="00980AE3" w:rsidRPr="00110D52" w:rsidRDefault="00980AE3" w:rsidP="00F34A11">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0B845CEE"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6FEDBBB3"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0E46A66F"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980AE3" w:rsidRPr="00110D52" w14:paraId="5DEADE0A" w14:textId="77777777" w:rsidTr="00F34A11">
        <w:tc>
          <w:tcPr>
            <w:tcW w:w="648" w:type="dxa"/>
          </w:tcPr>
          <w:p w14:paraId="09C226C4" w14:textId="77777777" w:rsidR="00980AE3" w:rsidRPr="00110D52" w:rsidRDefault="00980AE3" w:rsidP="00F34A11">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4.</w:t>
            </w:r>
          </w:p>
        </w:tc>
        <w:tc>
          <w:tcPr>
            <w:tcW w:w="4025" w:type="dxa"/>
          </w:tcPr>
          <w:p w14:paraId="7855E386"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110D52">
              <w:rPr>
                <w:rFonts w:ascii="Times New Roman" w:eastAsia="Calibri" w:hAnsi="Times New Roman" w:cs="Times New Roman"/>
                <w:bCs/>
                <w:iCs/>
                <w:noProof/>
                <w:sz w:val="20"/>
                <w:szCs w:val="22"/>
                <w:bdr w:val="nil"/>
                <w:lang w:val="en-GB" w:eastAsia="en-US"/>
              </w:rPr>
              <w:t xml:space="preserve">Pasirašytas EBVPD </w:t>
            </w:r>
          </w:p>
          <w:p w14:paraId="12067FF9" w14:textId="77777777" w:rsidR="00980AE3" w:rsidRPr="00110D52" w:rsidRDefault="00980AE3" w:rsidP="00F34A11">
            <w:pPr>
              <w:tabs>
                <w:tab w:val="left" w:pos="331"/>
              </w:tabs>
              <w:spacing w:after="0" w:line="240" w:lineRule="auto"/>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*Atskirą EBVPD pildo:</w:t>
            </w:r>
          </w:p>
          <w:p w14:paraId="1E682357" w14:textId="77777777" w:rsidR="00980AE3" w:rsidRPr="00110D52" w:rsidRDefault="00980AE3" w:rsidP="00F34A11">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tiekėjas;</w:t>
            </w:r>
          </w:p>
          <w:p w14:paraId="1C2076B5" w14:textId="77777777" w:rsidR="00980AE3" w:rsidRPr="00110D52" w:rsidRDefault="00980AE3" w:rsidP="00F34A11">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kiekvienas tiekėjų grupės narys (jeigu pasiūlymą teikia tiekėjų grupė);</w:t>
            </w:r>
          </w:p>
          <w:p w14:paraId="2476B6C7" w14:textId="77777777" w:rsidR="00980AE3" w:rsidRPr="00980AE3" w:rsidRDefault="00980AE3" w:rsidP="00F34A11">
            <w:pPr>
              <w:numPr>
                <w:ilvl w:val="0"/>
                <w:numId w:val="46"/>
              </w:numPr>
              <w:pBdr>
                <w:top w:val="nil"/>
                <w:left w:val="nil"/>
                <w:bottom w:val="nil"/>
                <w:right w:val="nil"/>
                <w:between w:val="nil"/>
                <w:bar w:val="nil"/>
              </w:pBdr>
              <w:tabs>
                <w:tab w:val="left" w:pos="0"/>
                <w:tab w:val="left" w:pos="331"/>
              </w:tabs>
              <w:spacing w:after="0" w:line="20" w:lineRule="atLeast"/>
              <w:ind w:left="0" w:firstLine="0"/>
              <w:contextualSpacing/>
              <w:rPr>
                <w:rFonts w:ascii="Times New Roman" w:eastAsia="Calibri" w:hAnsi="Times New Roman" w:cs="Times New Roman"/>
                <w:bCs/>
                <w:noProof/>
                <w:sz w:val="20"/>
                <w:szCs w:val="22"/>
                <w:lang w:val="en-GB" w:eastAsia="ar-SA"/>
              </w:rPr>
            </w:pPr>
            <w:r w:rsidRPr="00110D52">
              <w:rPr>
                <w:rFonts w:ascii="Times New Roman" w:eastAsia="Times New Roman" w:hAnsi="Times New Roman" w:cs="Times New Roman"/>
                <w:bCs/>
                <w:noProof/>
                <w:sz w:val="20"/>
                <w:szCs w:val="22"/>
                <w:lang w:val="en-GB" w:eastAsia="ar-SA"/>
              </w:rPr>
              <w:t>kiekvienas ūkio subjektas, kurio pajėgumais remiasi tiekėjas pagal VPĮ 49 str. (jei yra);</w:t>
            </w:r>
          </w:p>
        </w:tc>
        <w:tc>
          <w:tcPr>
            <w:tcW w:w="1030" w:type="dxa"/>
          </w:tcPr>
          <w:p w14:paraId="794EAC88"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5A3DDF1B"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12A4F8D6"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980AE3" w:rsidRPr="00110D52" w14:paraId="037C646B" w14:textId="77777777" w:rsidTr="00F34A11">
        <w:tc>
          <w:tcPr>
            <w:tcW w:w="648" w:type="dxa"/>
          </w:tcPr>
          <w:p w14:paraId="16551D99"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5.</w:t>
            </w:r>
          </w:p>
        </w:tc>
        <w:tc>
          <w:tcPr>
            <w:tcW w:w="4025" w:type="dxa"/>
          </w:tcPr>
          <w:p w14:paraId="5A5D22A3" w14:textId="77777777" w:rsidR="00980AE3" w:rsidRPr="00110D52" w:rsidRDefault="00980AE3" w:rsidP="00F34A11">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Kiti dokumentai (jei yra)</w:t>
            </w:r>
          </w:p>
        </w:tc>
        <w:tc>
          <w:tcPr>
            <w:tcW w:w="1030" w:type="dxa"/>
          </w:tcPr>
          <w:p w14:paraId="4206BFED"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1927" w:type="dxa"/>
          </w:tcPr>
          <w:p w14:paraId="17FDB27A"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2410" w:type="dxa"/>
          </w:tcPr>
          <w:p w14:paraId="7AB4C1D1" w14:textId="77777777" w:rsidR="00980AE3" w:rsidRPr="00110D52" w:rsidRDefault="00980AE3" w:rsidP="00F34A11">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56250927" w14:textId="77777777" w:rsidR="00980AE3" w:rsidRPr="00110D52" w:rsidRDefault="00980AE3" w:rsidP="00980AE3">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65DD046B" w14:textId="77777777" w:rsidR="00980AE3" w:rsidRPr="00110D52" w:rsidRDefault="00980AE3" w:rsidP="00980AE3">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6AFF623F" w14:textId="77777777" w:rsidR="00980AE3" w:rsidRPr="00110D52" w:rsidRDefault="00980AE3" w:rsidP="00980AE3">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26901DF" w14:textId="77777777" w:rsidR="00980AE3" w:rsidRPr="00110D52" w:rsidRDefault="00980AE3" w:rsidP="00980AE3">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7179B2EF" w14:textId="77777777" w:rsidR="00980AE3" w:rsidRPr="00110D52" w:rsidRDefault="00980AE3" w:rsidP="00980AE3">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64D25C61" w14:textId="77777777" w:rsidR="00980AE3" w:rsidRPr="00110D52" w:rsidRDefault="00980AE3" w:rsidP="00980AE3">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752EE242" w14:textId="77777777" w:rsidR="00980AE3" w:rsidRPr="00110D52" w:rsidRDefault="00980AE3" w:rsidP="00980AE3">
      <w:pPr>
        <w:pBdr>
          <w:top w:val="nil"/>
          <w:left w:val="nil"/>
          <w:bottom w:val="nil"/>
          <w:right w:val="nil"/>
          <w:between w:val="nil"/>
          <w:bar w:val="nil"/>
        </w:pBdr>
        <w:spacing w:after="0" w:line="240" w:lineRule="auto"/>
        <w:ind w:firstLine="1134"/>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980AE3" w:rsidRPr="00110D52" w14:paraId="4727C840" w14:textId="77777777" w:rsidTr="00F34A11">
        <w:trPr>
          <w:trHeight w:val="285"/>
        </w:trPr>
        <w:tc>
          <w:tcPr>
            <w:tcW w:w="3284" w:type="dxa"/>
            <w:tcBorders>
              <w:top w:val="nil"/>
              <w:left w:val="nil"/>
              <w:bottom w:val="single" w:sz="4" w:space="0" w:color="auto"/>
              <w:right w:val="nil"/>
            </w:tcBorders>
          </w:tcPr>
          <w:p w14:paraId="22AAE2D5"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10CCCBBD"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1BB0DAA5"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6AC09C45"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7A37E2F9"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4D0B577A" w14:textId="77777777" w:rsidR="00980AE3" w:rsidRPr="00110D52" w:rsidRDefault="00980AE3" w:rsidP="00F34A11">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bl>
    <w:p w14:paraId="4AD7E1F3" w14:textId="6A663AA2" w:rsidR="00C11651" w:rsidRDefault="00C11651" w:rsidP="00110D52">
      <w:pPr>
        <w:spacing w:after="0" w:line="240" w:lineRule="auto"/>
        <w:jc w:val="center"/>
        <w:rPr>
          <w:rFonts w:ascii="Times New Roman" w:eastAsia="Times New Roman" w:hAnsi="Times New Roman" w:cs="Times New Roman"/>
          <w:b/>
          <w:sz w:val="24"/>
          <w:szCs w:val="24"/>
          <w:lang w:eastAsia="en-US"/>
        </w:rPr>
      </w:pPr>
    </w:p>
    <w:p w14:paraId="6EE44D36" w14:textId="77777777" w:rsidR="00C11651" w:rsidRDefault="00C11651">
      <w:pP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br w:type="page"/>
      </w:r>
    </w:p>
    <w:p w14:paraId="47731431" w14:textId="6233CFCA" w:rsidR="00C11651" w:rsidRPr="006B0C7B" w:rsidRDefault="00C11651" w:rsidP="00C11651">
      <w:pPr>
        <w:keepNext/>
        <w:keepLines/>
        <w:spacing w:before="120" w:after="0" w:line="240" w:lineRule="auto"/>
        <w:jc w:val="right"/>
        <w:outlineLvl w:val="1"/>
        <w:rPr>
          <w:rFonts w:ascii="Times New Roman" w:eastAsiaTheme="majorEastAsia" w:hAnsi="Times New Roman" w:cs="Times New Roman"/>
          <w:sz w:val="22"/>
          <w:szCs w:val="24"/>
        </w:rPr>
      </w:pPr>
      <w:r w:rsidRPr="006B0C7B">
        <w:rPr>
          <w:rFonts w:ascii="Times New Roman" w:eastAsia="Calibri" w:hAnsi="Times New Roman" w:cs="Times New Roman"/>
          <w:sz w:val="22"/>
          <w:szCs w:val="24"/>
        </w:rPr>
        <w:lastRenderedPageBreak/>
        <w:t xml:space="preserve">Pirkimo sąlygų </w:t>
      </w:r>
      <w:r>
        <w:rPr>
          <w:rFonts w:ascii="Times New Roman" w:eastAsia="Calibri" w:hAnsi="Times New Roman" w:cs="Times New Roman"/>
          <w:sz w:val="22"/>
          <w:szCs w:val="24"/>
        </w:rPr>
        <w:t>8</w:t>
      </w:r>
      <w:r w:rsidRPr="006B0C7B">
        <w:rPr>
          <w:rFonts w:ascii="Times New Roman" w:eastAsia="Calibri" w:hAnsi="Times New Roman" w:cs="Times New Roman"/>
          <w:sz w:val="22"/>
          <w:szCs w:val="24"/>
        </w:rPr>
        <w:t xml:space="preserve"> priedas „</w:t>
      </w:r>
      <w:r>
        <w:rPr>
          <w:rFonts w:ascii="Times New Roman" w:eastAsia="Calibri" w:hAnsi="Times New Roman" w:cs="Times New Roman"/>
          <w:sz w:val="22"/>
          <w:szCs w:val="24"/>
        </w:rPr>
        <w:t>Techninė užduotis</w:t>
      </w:r>
      <w:r w:rsidRPr="006B0C7B">
        <w:rPr>
          <w:rFonts w:ascii="Times New Roman" w:eastAsia="Calibri" w:hAnsi="Times New Roman" w:cs="Times New Roman"/>
          <w:sz w:val="22"/>
          <w:szCs w:val="24"/>
        </w:rPr>
        <w:t xml:space="preserve">“ </w:t>
      </w:r>
    </w:p>
    <w:p w14:paraId="24DA7425" w14:textId="77777777" w:rsidR="00C11651" w:rsidRPr="006B0C7B" w:rsidRDefault="00C11651" w:rsidP="00C11651">
      <w:pPr>
        <w:rPr>
          <w:rFonts w:ascii="Times New Roman" w:hAnsi="Times New Roman" w:cs="Times New Roman"/>
          <w:b/>
          <w:bCs/>
          <w:smallCaps/>
          <w:sz w:val="22"/>
          <w:szCs w:val="24"/>
        </w:rPr>
      </w:pPr>
    </w:p>
    <w:p w14:paraId="6BA668D6" w14:textId="71AF1A9E" w:rsidR="00C11651" w:rsidRPr="006B0C7B" w:rsidRDefault="00C11651" w:rsidP="00C11651">
      <w:pPr>
        <w:numPr>
          <w:ilvl w:val="1"/>
          <w:numId w:val="0"/>
        </w:numPr>
        <w:spacing w:after="240"/>
        <w:jc w:val="center"/>
        <w:rPr>
          <w:rFonts w:ascii="Times New Roman" w:hAnsi="Times New Roman" w:cs="Times New Roman"/>
          <w:b/>
          <w:bCs/>
          <w:caps/>
          <w:smallCaps/>
          <w:spacing w:val="20"/>
          <w:sz w:val="22"/>
          <w:szCs w:val="24"/>
        </w:rPr>
      </w:pPr>
      <w:r>
        <w:rPr>
          <w:rFonts w:ascii="Times New Roman" w:hAnsi="Times New Roman" w:cs="Times New Roman"/>
          <w:b/>
          <w:caps/>
          <w:spacing w:val="20"/>
          <w:sz w:val="22"/>
          <w:szCs w:val="24"/>
        </w:rPr>
        <w:t>TECHNINĖ UŽDUOTIS</w:t>
      </w:r>
    </w:p>
    <w:p w14:paraId="6A10B8D3" w14:textId="77777777" w:rsidR="00C11651" w:rsidRPr="006B0C7B" w:rsidRDefault="00C11651" w:rsidP="00C11651">
      <w:pPr>
        <w:jc w:val="center"/>
        <w:rPr>
          <w:rFonts w:ascii="Times New Roman" w:hAnsi="Times New Roman" w:cs="Times New Roman"/>
          <w:b/>
          <w:sz w:val="22"/>
          <w:szCs w:val="24"/>
        </w:rPr>
      </w:pPr>
      <w:r w:rsidRPr="006B0C7B">
        <w:rPr>
          <w:rFonts w:ascii="Times New Roman" w:hAnsi="Times New Roman" w:cs="Times New Roman"/>
          <w:b/>
          <w:sz w:val="22"/>
          <w:szCs w:val="24"/>
        </w:rPr>
        <w:t>Pateikiamas atskiru dokumentu</w:t>
      </w:r>
    </w:p>
    <w:p w14:paraId="1E8F63D3" w14:textId="77777777" w:rsidR="00C11651" w:rsidRPr="006B0C7B" w:rsidRDefault="00C11651" w:rsidP="00C11651">
      <w:pPr>
        <w:jc w:val="center"/>
        <w:rPr>
          <w:rFonts w:cstheme="minorHAnsi"/>
          <w:smallCaps/>
          <w:sz w:val="20"/>
          <w:szCs w:val="22"/>
        </w:rPr>
      </w:pPr>
      <w:r w:rsidRPr="006B0C7B">
        <w:rPr>
          <w:rFonts w:cstheme="minorHAnsi"/>
          <w:smallCaps/>
          <w:sz w:val="20"/>
          <w:szCs w:val="22"/>
        </w:rPr>
        <w:t>__________</w:t>
      </w:r>
    </w:p>
    <w:p w14:paraId="7234B08E" w14:textId="3C61FF01" w:rsidR="00C11651" w:rsidRDefault="00C11651">
      <w:pP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br w:type="page"/>
      </w:r>
    </w:p>
    <w:p w14:paraId="5F35BCBE" w14:textId="7A3FED5B" w:rsidR="00C11651" w:rsidRPr="006B0C7B" w:rsidRDefault="00C11651" w:rsidP="00C11651">
      <w:pPr>
        <w:keepNext/>
        <w:keepLines/>
        <w:spacing w:before="120" w:after="0" w:line="240" w:lineRule="auto"/>
        <w:jc w:val="right"/>
        <w:outlineLvl w:val="1"/>
        <w:rPr>
          <w:rFonts w:ascii="Times New Roman" w:eastAsiaTheme="majorEastAsia" w:hAnsi="Times New Roman" w:cs="Times New Roman"/>
          <w:sz w:val="22"/>
          <w:szCs w:val="24"/>
        </w:rPr>
      </w:pPr>
      <w:r w:rsidRPr="006B0C7B">
        <w:rPr>
          <w:rFonts w:ascii="Times New Roman" w:eastAsia="Calibri" w:hAnsi="Times New Roman" w:cs="Times New Roman"/>
          <w:sz w:val="22"/>
          <w:szCs w:val="24"/>
        </w:rPr>
        <w:lastRenderedPageBreak/>
        <w:t xml:space="preserve">Pirkimo sąlygų </w:t>
      </w:r>
      <w:r>
        <w:rPr>
          <w:rFonts w:ascii="Times New Roman" w:eastAsia="Calibri" w:hAnsi="Times New Roman" w:cs="Times New Roman"/>
          <w:sz w:val="22"/>
          <w:szCs w:val="24"/>
        </w:rPr>
        <w:t>9</w:t>
      </w:r>
      <w:r w:rsidRPr="006B0C7B">
        <w:rPr>
          <w:rFonts w:ascii="Times New Roman" w:eastAsia="Calibri" w:hAnsi="Times New Roman" w:cs="Times New Roman"/>
          <w:sz w:val="22"/>
          <w:szCs w:val="24"/>
        </w:rPr>
        <w:t xml:space="preserve"> priedas „</w:t>
      </w:r>
      <w:r>
        <w:rPr>
          <w:rFonts w:ascii="Times New Roman" w:eastAsia="Calibri" w:hAnsi="Times New Roman" w:cs="Times New Roman"/>
          <w:sz w:val="22"/>
          <w:szCs w:val="24"/>
        </w:rPr>
        <w:t>Techninė užduotis</w:t>
      </w:r>
      <w:r w:rsidRPr="006B0C7B">
        <w:rPr>
          <w:rFonts w:ascii="Times New Roman" w:eastAsia="Calibri" w:hAnsi="Times New Roman" w:cs="Times New Roman"/>
          <w:sz w:val="22"/>
          <w:szCs w:val="24"/>
        </w:rPr>
        <w:t xml:space="preserve">“ </w:t>
      </w:r>
    </w:p>
    <w:p w14:paraId="2B96B677" w14:textId="77777777" w:rsidR="00C11651" w:rsidRPr="006B0C7B" w:rsidRDefault="00C11651" w:rsidP="00C11651">
      <w:pPr>
        <w:rPr>
          <w:rFonts w:ascii="Times New Roman" w:hAnsi="Times New Roman" w:cs="Times New Roman"/>
          <w:b/>
          <w:bCs/>
          <w:smallCaps/>
          <w:sz w:val="22"/>
          <w:szCs w:val="24"/>
        </w:rPr>
      </w:pPr>
    </w:p>
    <w:p w14:paraId="4FE2CD38" w14:textId="77777777" w:rsidR="00C11651" w:rsidRPr="006B0C7B" w:rsidRDefault="00C11651" w:rsidP="00C11651">
      <w:pPr>
        <w:numPr>
          <w:ilvl w:val="1"/>
          <w:numId w:val="0"/>
        </w:numPr>
        <w:spacing w:after="240"/>
        <w:jc w:val="center"/>
        <w:rPr>
          <w:rFonts w:ascii="Times New Roman" w:hAnsi="Times New Roman" w:cs="Times New Roman"/>
          <w:b/>
          <w:bCs/>
          <w:caps/>
          <w:smallCaps/>
          <w:spacing w:val="20"/>
          <w:sz w:val="22"/>
          <w:szCs w:val="24"/>
        </w:rPr>
      </w:pPr>
      <w:r>
        <w:rPr>
          <w:rFonts w:ascii="Times New Roman" w:hAnsi="Times New Roman" w:cs="Times New Roman"/>
          <w:b/>
          <w:caps/>
          <w:spacing w:val="20"/>
          <w:sz w:val="22"/>
          <w:szCs w:val="24"/>
        </w:rPr>
        <w:t>TECHNINĖ UŽDUOTIS</w:t>
      </w:r>
    </w:p>
    <w:p w14:paraId="4AE7BCF4" w14:textId="77777777" w:rsidR="00C11651" w:rsidRPr="006B0C7B" w:rsidRDefault="00C11651" w:rsidP="00C11651">
      <w:pPr>
        <w:jc w:val="center"/>
        <w:rPr>
          <w:rFonts w:ascii="Times New Roman" w:hAnsi="Times New Roman" w:cs="Times New Roman"/>
          <w:b/>
          <w:sz w:val="22"/>
          <w:szCs w:val="24"/>
        </w:rPr>
      </w:pPr>
      <w:r w:rsidRPr="006B0C7B">
        <w:rPr>
          <w:rFonts w:ascii="Times New Roman" w:hAnsi="Times New Roman" w:cs="Times New Roman"/>
          <w:b/>
          <w:sz w:val="22"/>
          <w:szCs w:val="24"/>
        </w:rPr>
        <w:t>Pateikiamas atskiru dokumentu</w:t>
      </w:r>
    </w:p>
    <w:p w14:paraId="16809DE3" w14:textId="77777777" w:rsidR="00110D52" w:rsidRPr="00110D52" w:rsidRDefault="00110D52" w:rsidP="00110D52">
      <w:pPr>
        <w:spacing w:after="0" w:line="240" w:lineRule="auto"/>
        <w:jc w:val="center"/>
        <w:rPr>
          <w:rFonts w:ascii="Times New Roman" w:eastAsia="Times New Roman" w:hAnsi="Times New Roman" w:cs="Times New Roman"/>
          <w:b/>
          <w:sz w:val="24"/>
          <w:szCs w:val="24"/>
          <w:lang w:eastAsia="en-US"/>
        </w:rPr>
      </w:pPr>
    </w:p>
    <w:p w14:paraId="017B8725" w14:textId="473A25C3" w:rsidR="00110D52" w:rsidRPr="00110D52" w:rsidRDefault="00980AE3" w:rsidP="00980AE3">
      <w:pPr>
        <w:keepNext/>
        <w:keepLines/>
        <w:spacing w:before="120" w:after="0" w:line="240" w:lineRule="auto"/>
        <w:jc w:val="right"/>
        <w:outlineLvl w:val="1"/>
        <w:rPr>
          <w:rFonts w:ascii="Times New Roman" w:eastAsia="Arial Unicode MS" w:hAnsi="Times New Roman" w:cs="Times New Roman"/>
          <w:color w:val="000000"/>
          <w:sz w:val="2"/>
          <w:szCs w:val="2"/>
          <w:bdr w:val="nil"/>
          <w:lang w:eastAsia="en-US"/>
        </w:rPr>
      </w:pPr>
      <w:r w:rsidRPr="00110D52">
        <w:rPr>
          <w:rFonts w:ascii="Times New Roman" w:eastAsia="Arial Unicode MS" w:hAnsi="Times New Roman" w:cs="Times New Roman"/>
          <w:color w:val="000000"/>
          <w:sz w:val="2"/>
          <w:szCs w:val="2"/>
          <w:bdr w:val="nil"/>
          <w:lang w:eastAsia="en-US"/>
        </w:rPr>
        <w:t xml:space="preserve"> </w:t>
      </w:r>
    </w:p>
    <w:sectPr w:rsidR="00110D52" w:rsidRPr="00110D52" w:rsidSect="001E0D6C">
      <w:footerReference w:type="default" r:id="rId24"/>
      <w:footerReference w:type="first" r:id="rId25"/>
      <w:pgSz w:w="11906" w:h="16838"/>
      <w:pgMar w:top="851" w:right="566" w:bottom="851" w:left="306"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7961" w14:textId="77777777" w:rsidR="007E3119" w:rsidRDefault="007E3119" w:rsidP="00D05666">
      <w:r>
        <w:separator/>
      </w:r>
    </w:p>
  </w:endnote>
  <w:endnote w:type="continuationSeparator" w:id="0">
    <w:p w14:paraId="63EC2C5F" w14:textId="77777777" w:rsidR="007E3119" w:rsidRDefault="007E3119" w:rsidP="00D05666">
      <w:r>
        <w:continuationSeparator/>
      </w:r>
    </w:p>
  </w:endnote>
  <w:endnote w:type="continuationNotice" w:id="1">
    <w:p w14:paraId="208CBC6F" w14:textId="77777777" w:rsidR="007E3119" w:rsidRDefault="007E31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Courier New"/>
    <w:charset w:val="00"/>
    <w:family w:val="auto"/>
    <w:pitch w:val="default"/>
  </w:font>
  <w:font w:name="Optima">
    <w:charset w:val="00"/>
    <w:family w:val="swiss"/>
    <w:pitch w:val="variable"/>
    <w:sig w:usb0="00000003" w:usb1="00000000" w:usb2="00000000" w:usb3="00000000" w:csb0="00000001" w:csb1="00000000"/>
  </w:font>
  <w:font w:name="TimesNewRomanPSMT">
    <w:altName w:val="Yu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Neue Medium">
    <w:altName w:val="Arial"/>
    <w:charset w:val="00"/>
    <w:family w:val="roman"/>
    <w:pitch w:val="default"/>
  </w:font>
  <w:font w:name="Helvetica Neue Light">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3A1BE77A" w14:textId="77777777" w:rsidR="005915AB" w:rsidRDefault="005915AB">
        <w:pPr>
          <w:pStyle w:val="Porat"/>
          <w:jc w:val="right"/>
        </w:pPr>
        <w:r>
          <w:fldChar w:fldCharType="begin"/>
        </w:r>
        <w:r>
          <w:instrText>PAGE   \* MERGEFORMAT</w:instrText>
        </w:r>
        <w:r>
          <w:fldChar w:fldCharType="separate"/>
        </w:r>
        <w:r>
          <w:t>2</w:t>
        </w:r>
        <w:r>
          <w:fldChar w:fldCharType="end"/>
        </w:r>
      </w:p>
    </w:sdtContent>
  </w:sdt>
  <w:p w14:paraId="5B8BFB7A" w14:textId="77777777" w:rsidR="005915AB" w:rsidRDefault="005915A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88DF" w14:textId="77777777" w:rsidR="005915AB" w:rsidRDefault="005915AB">
    <w:pPr>
      <w:pStyle w:val="Porat"/>
      <w:jc w:val="right"/>
    </w:pPr>
  </w:p>
  <w:p w14:paraId="44A2958C" w14:textId="77777777" w:rsidR="005915AB" w:rsidRDefault="005915A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1446920B" w14:textId="77777777" w:rsidR="005915AB" w:rsidRDefault="005915AB">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07897EEC" w14:textId="77777777" w:rsidR="005915AB" w:rsidRDefault="005915AB">
        <w:pPr>
          <w:pStyle w:val="Porat"/>
          <w:jc w:val="right"/>
        </w:pPr>
        <w:r>
          <w:fldChar w:fldCharType="begin"/>
        </w:r>
        <w:r>
          <w:instrText>PAGE   \* MERGEFORMAT</w:instrText>
        </w:r>
        <w:r>
          <w:fldChar w:fldCharType="separate"/>
        </w:r>
        <w:r>
          <w:t>2</w:t>
        </w:r>
        <w:r>
          <w:fldChar w:fldCharType="end"/>
        </w:r>
      </w:p>
    </w:sdtContent>
  </w:sdt>
  <w:p w14:paraId="40D6CAEC" w14:textId="77777777" w:rsidR="005915AB" w:rsidRPr="00591FD2" w:rsidRDefault="005915AB" w:rsidP="00591FD2">
    <w:pPr>
      <w:pStyle w:val="Porat"/>
    </w:pPr>
  </w:p>
  <w:p w14:paraId="0B339981" w14:textId="77777777" w:rsidR="005915AB" w:rsidRDefault="005915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7889" w14:textId="77777777" w:rsidR="007E3119" w:rsidRDefault="007E3119" w:rsidP="00D05666">
      <w:r>
        <w:separator/>
      </w:r>
    </w:p>
  </w:footnote>
  <w:footnote w:type="continuationSeparator" w:id="0">
    <w:p w14:paraId="61687BE3" w14:textId="77777777" w:rsidR="007E3119" w:rsidRDefault="007E3119" w:rsidP="00D05666">
      <w:r>
        <w:continuationSeparator/>
      </w:r>
    </w:p>
  </w:footnote>
  <w:footnote w:type="continuationNotice" w:id="1">
    <w:p w14:paraId="580F3FC6" w14:textId="77777777" w:rsidR="007E3119" w:rsidRDefault="007E3119">
      <w:pPr>
        <w:spacing w:after="0" w:line="240" w:lineRule="auto"/>
      </w:pPr>
    </w:p>
  </w:footnote>
  <w:footnote w:id="2">
    <w:p w14:paraId="60A0F2CC" w14:textId="6E82A04A" w:rsidR="00110D52" w:rsidRPr="00110D52" w:rsidRDefault="00110D52" w:rsidP="00110D52">
      <w:pPr>
        <w:pStyle w:val="Puslapioinaostekstas"/>
        <w:spacing w:after="0" w:line="240" w:lineRule="auto"/>
        <w:jc w:val="both"/>
        <w:rPr>
          <w:i/>
          <w:iCs/>
          <w:sz w:val="16"/>
          <w:szCs w:val="16"/>
        </w:rPr>
      </w:pPr>
    </w:p>
  </w:footnote>
  <w:footnote w:id="3">
    <w:p w14:paraId="198F62B0" w14:textId="77777777" w:rsidR="00110D52" w:rsidRPr="00110D52" w:rsidRDefault="00110D52" w:rsidP="00110D52">
      <w:pPr>
        <w:pStyle w:val="Puslapioinaostekstas"/>
        <w:spacing w:after="0" w:line="240" w:lineRule="auto"/>
        <w:jc w:val="both"/>
        <w:rPr>
          <w:i/>
          <w:iCs/>
          <w:sz w:val="16"/>
          <w:szCs w:val="16"/>
        </w:rPr>
      </w:pPr>
      <w:r w:rsidRPr="00110D52">
        <w:rPr>
          <w:rStyle w:val="Puslapioinaosnuoroda"/>
          <w:rFonts w:ascii="Calibri" w:eastAsia="Yu Mincho" w:hAnsi="Calibri" w:cs="Arial"/>
          <w:i/>
          <w:iCs/>
          <w:sz w:val="16"/>
          <w:szCs w:val="16"/>
        </w:rPr>
        <w:footnoteRef/>
      </w:r>
      <w:r w:rsidRPr="00110D52">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C9C6F7" w14:textId="77777777" w:rsidR="00110D52" w:rsidRPr="00110D52" w:rsidRDefault="00110D52" w:rsidP="00110D52">
      <w:pPr>
        <w:pStyle w:val="Puslapioinaostekstas"/>
        <w:numPr>
          <w:ilvl w:val="0"/>
          <w:numId w:val="5"/>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53E2C114" w14:textId="77777777" w:rsidR="00110D52" w:rsidRPr="00110D52" w:rsidRDefault="00110D52" w:rsidP="00110D52">
      <w:pPr>
        <w:pStyle w:val="Puslapioinaostekstas"/>
        <w:numPr>
          <w:ilvl w:val="0"/>
          <w:numId w:val="5"/>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D1603D1" w14:textId="77777777" w:rsidR="00110D52" w:rsidRPr="00110D52" w:rsidRDefault="00110D52" w:rsidP="00110D52">
      <w:pPr>
        <w:pStyle w:val="Puslapioinaostekstas"/>
        <w:spacing w:after="0" w:line="240" w:lineRule="auto"/>
        <w:jc w:val="both"/>
        <w:rPr>
          <w:i/>
          <w:iCs/>
          <w:sz w:val="16"/>
          <w:szCs w:val="16"/>
        </w:rPr>
      </w:pPr>
      <w:r w:rsidRPr="00110D52">
        <w:rPr>
          <w:rStyle w:val="Puslapioinaosnuoroda"/>
          <w:rFonts w:ascii="Calibri" w:eastAsia="Yu Mincho" w:hAnsi="Calibri" w:cs="Arial"/>
          <w:sz w:val="16"/>
          <w:szCs w:val="16"/>
        </w:rPr>
        <w:footnoteRef/>
      </w:r>
      <w:r w:rsidRPr="00110D52">
        <w:rPr>
          <w:rFonts w:ascii="Calibri" w:eastAsia="Yu Mincho" w:hAnsi="Calibri" w:cs="Arial"/>
          <w:sz w:val="16"/>
          <w:szCs w:val="16"/>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9D43D1" w14:textId="77777777" w:rsidR="00110D52" w:rsidRPr="00110D52" w:rsidRDefault="00110D52" w:rsidP="00110D52">
      <w:pPr>
        <w:pStyle w:val="Puslapioinaostekstas"/>
        <w:numPr>
          <w:ilvl w:val="0"/>
          <w:numId w:val="8"/>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7C3F6910" w14:textId="77777777" w:rsidR="00110D52" w:rsidRPr="00110D52" w:rsidRDefault="00110D52" w:rsidP="00110D52">
      <w:pPr>
        <w:pStyle w:val="Puslapioinaostekstas"/>
        <w:numPr>
          <w:ilvl w:val="0"/>
          <w:numId w:val="8"/>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7AE773C" w14:textId="77777777" w:rsidR="00110D52" w:rsidRPr="00110D52" w:rsidRDefault="00110D52" w:rsidP="00110D52">
      <w:pPr>
        <w:pStyle w:val="Puslapioinaostekstas"/>
        <w:spacing w:after="0" w:line="240" w:lineRule="auto"/>
        <w:jc w:val="both"/>
        <w:rPr>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210C57" w14:textId="77777777" w:rsidR="00110D52" w:rsidRPr="00110D52" w:rsidRDefault="00110D52" w:rsidP="00110D52">
      <w:pPr>
        <w:pStyle w:val="Puslapioinaostekstas"/>
        <w:numPr>
          <w:ilvl w:val="0"/>
          <w:numId w:val="9"/>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6DE353BF" w14:textId="77777777" w:rsidR="00110D52" w:rsidRPr="00110D52" w:rsidRDefault="00110D52" w:rsidP="00110D52">
      <w:pPr>
        <w:pStyle w:val="Puslapioinaostekstas"/>
        <w:numPr>
          <w:ilvl w:val="0"/>
          <w:numId w:val="9"/>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0000002"/>
    <w:multiLevelType w:val="multilevel"/>
    <w:tmpl w:val="00000002"/>
    <w:lvl w:ilvl="0">
      <w:start w:val="1"/>
      <w:numFmt w:val="decimal"/>
      <w:suff w:val="space"/>
      <w:lvlText w:val="%1."/>
      <w:lvlJc w:val="left"/>
      <w:pPr>
        <w:tabs>
          <w:tab w:val="num" w:pos="340"/>
        </w:tabs>
        <w:ind w:left="340" w:firstLine="0"/>
      </w:pPr>
      <w:rPr>
        <w:rFonts w:ascii="Times New Roman" w:hAnsi="Times New Roman" w:cs="Times New Roman"/>
      </w:rPr>
    </w:lvl>
    <w:lvl w:ilvl="1">
      <w:start w:val="1"/>
      <w:numFmt w:val="decimal"/>
      <w:suff w:val="space"/>
      <w:lvlText w:val="%1.%2."/>
      <w:lvlJc w:val="left"/>
      <w:pPr>
        <w:tabs>
          <w:tab w:val="num" w:pos="340"/>
        </w:tabs>
        <w:ind w:left="340" w:firstLine="0"/>
      </w:pPr>
      <w:rPr>
        <w:color w:val="auto"/>
      </w:rPr>
    </w:lvl>
    <w:lvl w:ilvl="2">
      <w:start w:val="1"/>
      <w:numFmt w:val="decimal"/>
      <w:suff w:val="nothing"/>
      <w:lvlText w:val="%1.%2.%3."/>
      <w:lvlJc w:val="left"/>
      <w:pPr>
        <w:tabs>
          <w:tab w:val="num" w:pos="340"/>
        </w:tabs>
        <w:ind w:left="340" w:firstLine="0"/>
      </w:pPr>
      <w:rPr>
        <w:color w:val="auto"/>
      </w:rPr>
    </w:lvl>
    <w:lvl w:ilvl="3">
      <w:start w:val="1"/>
      <w:numFmt w:val="decimal"/>
      <w:suff w:val="nothing"/>
      <w:lvlText w:val="%1.%2.%3.%4."/>
      <w:lvlJc w:val="left"/>
      <w:pPr>
        <w:tabs>
          <w:tab w:val="num" w:pos="340"/>
        </w:tabs>
        <w:ind w:left="340" w:firstLine="0"/>
      </w:pPr>
      <w:rPr>
        <w:color w:val="auto"/>
      </w:rPr>
    </w:lvl>
    <w:lvl w:ilvl="4">
      <w:start w:val="1"/>
      <w:numFmt w:val="decimal"/>
      <w:suff w:val="nothing"/>
      <w:lvlText w:val="%1.%2.%3.%4.%5."/>
      <w:lvlJc w:val="left"/>
      <w:pPr>
        <w:tabs>
          <w:tab w:val="num" w:pos="340"/>
        </w:tabs>
        <w:ind w:left="340" w:firstLine="0"/>
      </w:pPr>
      <w:rPr>
        <w:color w:val="auto"/>
      </w:rPr>
    </w:lvl>
    <w:lvl w:ilvl="5">
      <w:start w:val="1"/>
      <w:numFmt w:val="decimal"/>
      <w:suff w:val="nothing"/>
      <w:lvlText w:val="%1.%2.%3.%4.%5.%6."/>
      <w:lvlJc w:val="left"/>
      <w:pPr>
        <w:tabs>
          <w:tab w:val="num" w:pos="340"/>
        </w:tabs>
        <w:ind w:left="340" w:firstLine="0"/>
      </w:pPr>
      <w:rPr>
        <w:color w:val="auto"/>
      </w:rPr>
    </w:lvl>
    <w:lvl w:ilvl="6">
      <w:start w:val="1"/>
      <w:numFmt w:val="decimal"/>
      <w:suff w:val="nothing"/>
      <w:lvlText w:val="%1.%2.%3.%4.%5.%6.%7."/>
      <w:lvlJc w:val="left"/>
      <w:pPr>
        <w:tabs>
          <w:tab w:val="num" w:pos="340"/>
        </w:tabs>
        <w:ind w:left="340" w:firstLine="0"/>
      </w:pPr>
      <w:rPr>
        <w:color w:val="auto"/>
      </w:rPr>
    </w:lvl>
    <w:lvl w:ilvl="7">
      <w:start w:val="1"/>
      <w:numFmt w:val="decimal"/>
      <w:suff w:val="nothing"/>
      <w:lvlText w:val="%1.%2.%3.%4.%5.%6.%7.%8."/>
      <w:lvlJc w:val="left"/>
      <w:pPr>
        <w:tabs>
          <w:tab w:val="num" w:pos="340"/>
        </w:tabs>
        <w:ind w:left="340" w:firstLine="0"/>
      </w:pPr>
      <w:rPr>
        <w:color w:val="auto"/>
      </w:rPr>
    </w:lvl>
    <w:lvl w:ilvl="8">
      <w:start w:val="1"/>
      <w:numFmt w:val="decimal"/>
      <w:suff w:val="nothing"/>
      <w:lvlText w:val="%1.%2.%3.%4.%5.%6.%7.%8.%9."/>
      <w:lvlJc w:val="left"/>
      <w:pPr>
        <w:tabs>
          <w:tab w:val="num" w:pos="340"/>
        </w:tabs>
        <w:ind w:left="340" w:firstLine="0"/>
      </w:pPr>
      <w:rPr>
        <w:color w:val="auto"/>
      </w:rPr>
    </w:lvl>
  </w:abstractNum>
  <w:abstractNum w:abstractNumId="3" w15:restartNumberingAfterBreak="0">
    <w:nsid w:val="0080615B"/>
    <w:multiLevelType w:val="multilevel"/>
    <w:tmpl w:val="6A4C4E6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008760EE"/>
    <w:multiLevelType w:val="hybridMultilevel"/>
    <w:tmpl w:val="EB1AF9FC"/>
    <w:lvl w:ilvl="0" w:tplc="C3960586">
      <w:start w:val="1"/>
      <w:numFmt w:val="decimal"/>
      <w:lvlText w:val="%1)"/>
      <w:lvlJc w:val="left"/>
      <w:pPr>
        <w:ind w:left="692" w:hanging="360"/>
      </w:pPr>
      <w:rPr>
        <w:color w:val="auto"/>
      </w:rPr>
    </w:lvl>
    <w:lvl w:ilvl="1" w:tplc="04270019" w:tentative="1">
      <w:start w:val="1"/>
      <w:numFmt w:val="lowerLetter"/>
      <w:lvlText w:val="%2."/>
      <w:lvlJc w:val="left"/>
      <w:pPr>
        <w:ind w:left="1412" w:hanging="360"/>
      </w:pPr>
    </w:lvl>
    <w:lvl w:ilvl="2" w:tplc="0427001B" w:tentative="1">
      <w:start w:val="1"/>
      <w:numFmt w:val="lowerRoman"/>
      <w:lvlText w:val="%3."/>
      <w:lvlJc w:val="right"/>
      <w:pPr>
        <w:ind w:left="2132" w:hanging="180"/>
      </w:pPr>
    </w:lvl>
    <w:lvl w:ilvl="3" w:tplc="0427000F" w:tentative="1">
      <w:start w:val="1"/>
      <w:numFmt w:val="decimal"/>
      <w:lvlText w:val="%4."/>
      <w:lvlJc w:val="left"/>
      <w:pPr>
        <w:ind w:left="2852" w:hanging="360"/>
      </w:pPr>
    </w:lvl>
    <w:lvl w:ilvl="4" w:tplc="04270019" w:tentative="1">
      <w:start w:val="1"/>
      <w:numFmt w:val="lowerLetter"/>
      <w:lvlText w:val="%5."/>
      <w:lvlJc w:val="left"/>
      <w:pPr>
        <w:ind w:left="3572" w:hanging="360"/>
      </w:pPr>
    </w:lvl>
    <w:lvl w:ilvl="5" w:tplc="0427001B" w:tentative="1">
      <w:start w:val="1"/>
      <w:numFmt w:val="lowerRoman"/>
      <w:lvlText w:val="%6."/>
      <w:lvlJc w:val="right"/>
      <w:pPr>
        <w:ind w:left="4292" w:hanging="180"/>
      </w:pPr>
    </w:lvl>
    <w:lvl w:ilvl="6" w:tplc="0427000F" w:tentative="1">
      <w:start w:val="1"/>
      <w:numFmt w:val="decimal"/>
      <w:lvlText w:val="%7."/>
      <w:lvlJc w:val="left"/>
      <w:pPr>
        <w:ind w:left="5012" w:hanging="360"/>
      </w:pPr>
    </w:lvl>
    <w:lvl w:ilvl="7" w:tplc="04270019" w:tentative="1">
      <w:start w:val="1"/>
      <w:numFmt w:val="lowerLetter"/>
      <w:lvlText w:val="%8."/>
      <w:lvlJc w:val="left"/>
      <w:pPr>
        <w:ind w:left="5732" w:hanging="360"/>
      </w:pPr>
    </w:lvl>
    <w:lvl w:ilvl="8" w:tplc="0427001B" w:tentative="1">
      <w:start w:val="1"/>
      <w:numFmt w:val="lowerRoman"/>
      <w:lvlText w:val="%9."/>
      <w:lvlJc w:val="right"/>
      <w:pPr>
        <w:ind w:left="6452" w:hanging="180"/>
      </w:p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267CF"/>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15:restartNumberingAfterBreak="0">
    <w:nsid w:val="0DC148A0"/>
    <w:multiLevelType w:val="multilevel"/>
    <w:tmpl w:val="C4AEC918"/>
    <w:lvl w:ilvl="0">
      <w:start w:val="3"/>
      <w:numFmt w:val="decimal"/>
      <w:lvlText w:val="%1."/>
      <w:lvlJc w:val="left"/>
      <w:pPr>
        <w:ind w:left="360" w:hanging="360"/>
      </w:pPr>
      <w:rPr>
        <w:rFonts w:hint="default"/>
      </w:rPr>
    </w:lvl>
    <w:lvl w:ilvl="1">
      <w:start w:val="15"/>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EAD32D3"/>
    <w:multiLevelType w:val="hybridMultilevel"/>
    <w:tmpl w:val="DFBE3E24"/>
    <w:lvl w:ilvl="0" w:tplc="A3127806">
      <w:start w:val="14"/>
      <w:numFmt w:val="bullet"/>
      <w:lvlText w:val=""/>
      <w:lvlJc w:val="left"/>
      <w:pPr>
        <w:ind w:left="720" w:hanging="360"/>
      </w:pPr>
      <w:rPr>
        <w:rFonts w:ascii="Symbol" w:eastAsia="Arial Unicode MS" w:hAnsi="Symbol"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EF048EE"/>
    <w:multiLevelType w:val="hybridMultilevel"/>
    <w:tmpl w:val="B1D4C428"/>
    <w:lvl w:ilvl="0" w:tplc="DB6679D2">
      <w:start w:val="1"/>
      <w:numFmt w:val="lowerLetter"/>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0C33932"/>
    <w:multiLevelType w:val="multilevel"/>
    <w:tmpl w:val="ED740E32"/>
    <w:lvl w:ilvl="0">
      <w:start w:val="3"/>
      <w:numFmt w:val="decimal"/>
      <w:lvlText w:val="%1."/>
      <w:lvlJc w:val="left"/>
      <w:pPr>
        <w:ind w:left="480" w:hanging="480"/>
      </w:pPr>
      <w:rPr>
        <w:rFonts w:hint="default"/>
      </w:rPr>
    </w:lvl>
    <w:lvl w:ilvl="1">
      <w:start w:val="17"/>
      <w:numFmt w:val="decimal"/>
      <w:lvlText w:val="%1.%2."/>
      <w:lvlJc w:val="left"/>
      <w:pPr>
        <w:ind w:left="1690" w:hanging="480"/>
      </w:pPr>
      <w:rPr>
        <w:rFonts w:hint="default"/>
      </w:rPr>
    </w:lvl>
    <w:lvl w:ilvl="2">
      <w:start w:val="1"/>
      <w:numFmt w:val="decimal"/>
      <w:lvlText w:val="%1.%2.%3."/>
      <w:lvlJc w:val="left"/>
      <w:pPr>
        <w:ind w:left="3140" w:hanging="720"/>
      </w:pPr>
      <w:rPr>
        <w:rFonts w:hint="default"/>
      </w:rPr>
    </w:lvl>
    <w:lvl w:ilvl="3">
      <w:start w:val="1"/>
      <w:numFmt w:val="decimal"/>
      <w:lvlText w:val="%1.%2.%3.%4."/>
      <w:lvlJc w:val="left"/>
      <w:pPr>
        <w:ind w:left="4350" w:hanging="720"/>
      </w:pPr>
      <w:rPr>
        <w:rFonts w:hint="default"/>
      </w:rPr>
    </w:lvl>
    <w:lvl w:ilvl="4">
      <w:start w:val="1"/>
      <w:numFmt w:val="decimal"/>
      <w:lvlText w:val="%1.%2.%3.%4.%5."/>
      <w:lvlJc w:val="left"/>
      <w:pPr>
        <w:ind w:left="5920" w:hanging="1080"/>
      </w:pPr>
      <w:rPr>
        <w:rFonts w:hint="default"/>
      </w:rPr>
    </w:lvl>
    <w:lvl w:ilvl="5">
      <w:start w:val="1"/>
      <w:numFmt w:val="decimal"/>
      <w:lvlText w:val="%1.%2.%3.%4.%5.%6."/>
      <w:lvlJc w:val="left"/>
      <w:pPr>
        <w:ind w:left="7130" w:hanging="1080"/>
      </w:pPr>
      <w:rPr>
        <w:rFonts w:hint="default"/>
      </w:rPr>
    </w:lvl>
    <w:lvl w:ilvl="6">
      <w:start w:val="1"/>
      <w:numFmt w:val="decimal"/>
      <w:lvlText w:val="%1.%2.%3.%4.%5.%6.%7."/>
      <w:lvlJc w:val="left"/>
      <w:pPr>
        <w:ind w:left="8700" w:hanging="1440"/>
      </w:pPr>
      <w:rPr>
        <w:rFonts w:hint="default"/>
      </w:rPr>
    </w:lvl>
    <w:lvl w:ilvl="7">
      <w:start w:val="1"/>
      <w:numFmt w:val="decimal"/>
      <w:lvlText w:val="%1.%2.%3.%4.%5.%6.%7.%8."/>
      <w:lvlJc w:val="left"/>
      <w:pPr>
        <w:ind w:left="9910" w:hanging="1440"/>
      </w:pPr>
      <w:rPr>
        <w:rFonts w:hint="default"/>
      </w:rPr>
    </w:lvl>
    <w:lvl w:ilvl="8">
      <w:start w:val="1"/>
      <w:numFmt w:val="decimal"/>
      <w:lvlText w:val="%1.%2.%3.%4.%5.%6.%7.%8.%9."/>
      <w:lvlJc w:val="left"/>
      <w:pPr>
        <w:ind w:left="11480" w:hanging="1800"/>
      </w:pPr>
      <w:rPr>
        <w:rFonts w:hint="default"/>
      </w:rPr>
    </w:lvl>
  </w:abstractNum>
  <w:abstractNum w:abstractNumId="11" w15:restartNumberingAfterBreak="0">
    <w:nsid w:val="115C1BE7"/>
    <w:multiLevelType w:val="multilevel"/>
    <w:tmpl w:val="49EEB440"/>
    <w:lvl w:ilvl="0">
      <w:start w:val="15"/>
      <w:numFmt w:val="decimal"/>
      <w:lvlText w:val="%1."/>
      <w:lvlJc w:val="left"/>
      <w:pPr>
        <w:ind w:left="480" w:hanging="480"/>
      </w:pPr>
      <w:rPr>
        <w:rFonts w:hint="default"/>
        <w:b w:val="0"/>
        <w:i w:val="0"/>
      </w:rPr>
    </w:lvl>
    <w:lvl w:ilvl="1">
      <w:start w:val="3"/>
      <w:numFmt w:val="decimal"/>
      <w:lvlText w:val="%1.%2."/>
      <w:lvlJc w:val="left"/>
      <w:pPr>
        <w:ind w:left="1190" w:hanging="480"/>
      </w:pPr>
      <w:rPr>
        <w:rFonts w:hint="default"/>
        <w:b w:val="0"/>
        <w:i w:val="0"/>
      </w:rPr>
    </w:lvl>
    <w:lvl w:ilvl="2">
      <w:start w:val="1"/>
      <w:numFmt w:val="decimal"/>
      <w:lvlText w:val="%1.%2.%3."/>
      <w:lvlJc w:val="left"/>
      <w:pPr>
        <w:ind w:left="2140" w:hanging="720"/>
      </w:pPr>
      <w:rPr>
        <w:rFonts w:hint="default"/>
        <w:b w:val="0"/>
        <w:i w:val="0"/>
      </w:rPr>
    </w:lvl>
    <w:lvl w:ilvl="3">
      <w:start w:val="1"/>
      <w:numFmt w:val="decimal"/>
      <w:lvlText w:val="%1.%2.%3.%4."/>
      <w:lvlJc w:val="left"/>
      <w:pPr>
        <w:ind w:left="2850" w:hanging="720"/>
      </w:pPr>
      <w:rPr>
        <w:rFonts w:hint="default"/>
        <w:b w:val="0"/>
        <w:i w:val="0"/>
      </w:rPr>
    </w:lvl>
    <w:lvl w:ilvl="4">
      <w:start w:val="1"/>
      <w:numFmt w:val="decimal"/>
      <w:lvlText w:val="%1.%2.%3.%4.%5."/>
      <w:lvlJc w:val="left"/>
      <w:pPr>
        <w:ind w:left="3920" w:hanging="1080"/>
      </w:pPr>
      <w:rPr>
        <w:rFonts w:hint="default"/>
        <w:b w:val="0"/>
        <w:i w:val="0"/>
      </w:rPr>
    </w:lvl>
    <w:lvl w:ilvl="5">
      <w:start w:val="1"/>
      <w:numFmt w:val="decimal"/>
      <w:lvlText w:val="%1.%2.%3.%4.%5.%6."/>
      <w:lvlJc w:val="left"/>
      <w:pPr>
        <w:ind w:left="4630" w:hanging="1080"/>
      </w:pPr>
      <w:rPr>
        <w:rFonts w:hint="default"/>
        <w:b w:val="0"/>
        <w:i w:val="0"/>
      </w:rPr>
    </w:lvl>
    <w:lvl w:ilvl="6">
      <w:start w:val="1"/>
      <w:numFmt w:val="decimal"/>
      <w:lvlText w:val="%1.%2.%3.%4.%5.%6.%7."/>
      <w:lvlJc w:val="left"/>
      <w:pPr>
        <w:ind w:left="5700" w:hanging="1440"/>
      </w:pPr>
      <w:rPr>
        <w:rFonts w:hint="default"/>
        <w:b w:val="0"/>
        <w:i w:val="0"/>
      </w:rPr>
    </w:lvl>
    <w:lvl w:ilvl="7">
      <w:start w:val="1"/>
      <w:numFmt w:val="decimal"/>
      <w:lvlText w:val="%1.%2.%3.%4.%5.%6.%7.%8."/>
      <w:lvlJc w:val="left"/>
      <w:pPr>
        <w:ind w:left="6410" w:hanging="1440"/>
      </w:pPr>
      <w:rPr>
        <w:rFonts w:hint="default"/>
        <w:b w:val="0"/>
        <w:i w:val="0"/>
      </w:rPr>
    </w:lvl>
    <w:lvl w:ilvl="8">
      <w:start w:val="1"/>
      <w:numFmt w:val="decimal"/>
      <w:lvlText w:val="%1.%2.%3.%4.%5.%6.%7.%8.%9."/>
      <w:lvlJc w:val="left"/>
      <w:pPr>
        <w:ind w:left="7480" w:hanging="1800"/>
      </w:pPr>
      <w:rPr>
        <w:rFonts w:hint="default"/>
        <w:b w:val="0"/>
        <w:i w:val="0"/>
      </w:rPr>
    </w:lvl>
  </w:abstractNum>
  <w:abstractNum w:abstractNumId="1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3" w15:restartNumberingAfterBreak="0">
    <w:nsid w:val="1C9B28F6"/>
    <w:multiLevelType w:val="multilevel"/>
    <w:tmpl w:val="56B60A0A"/>
    <w:lvl w:ilvl="0">
      <w:start w:val="3"/>
      <w:numFmt w:val="decimal"/>
      <w:lvlText w:val="%1."/>
      <w:lvlJc w:val="left"/>
      <w:pPr>
        <w:ind w:left="480" w:hanging="480"/>
      </w:pPr>
      <w:rPr>
        <w:rFonts w:hint="default"/>
      </w:rPr>
    </w:lvl>
    <w:lvl w:ilvl="1">
      <w:start w:val="1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E0C6B5B"/>
    <w:multiLevelType w:val="multilevel"/>
    <w:tmpl w:val="9B022E4C"/>
    <w:lvl w:ilvl="0">
      <w:start w:val="10"/>
      <w:numFmt w:val="decimal"/>
      <w:lvlText w:val="%1."/>
      <w:lvlJc w:val="left"/>
      <w:pPr>
        <w:ind w:left="660" w:hanging="660"/>
      </w:pPr>
    </w:lvl>
    <w:lvl w:ilvl="1">
      <w:start w:val="1"/>
      <w:numFmt w:val="decimal"/>
      <w:lvlText w:val="%1.%2."/>
      <w:lvlJc w:val="left"/>
      <w:pPr>
        <w:ind w:left="945" w:hanging="660"/>
      </w:pPr>
    </w:lvl>
    <w:lvl w:ilvl="2">
      <w:start w:val="1"/>
      <w:numFmt w:val="decimal"/>
      <w:lvlText w:val="%1.%2.%3."/>
      <w:lvlJc w:val="left"/>
      <w:pPr>
        <w:ind w:left="1290" w:hanging="720"/>
      </w:pPr>
    </w:lvl>
    <w:lvl w:ilvl="3">
      <w:start w:val="1"/>
      <w:numFmt w:val="decimal"/>
      <w:lvlText w:val="%1.%2.%3.%4."/>
      <w:lvlJc w:val="left"/>
      <w:pPr>
        <w:ind w:left="1575" w:hanging="720"/>
      </w:pPr>
    </w:lvl>
    <w:lvl w:ilvl="4">
      <w:start w:val="1"/>
      <w:numFmt w:val="decimal"/>
      <w:lvlText w:val="%1.%2.%3.%4.%5."/>
      <w:lvlJc w:val="left"/>
      <w:pPr>
        <w:ind w:left="2220" w:hanging="1080"/>
      </w:pPr>
    </w:lvl>
    <w:lvl w:ilvl="5">
      <w:start w:val="1"/>
      <w:numFmt w:val="decimal"/>
      <w:lvlText w:val="%1.%2.%3.%4.%5.%6."/>
      <w:lvlJc w:val="left"/>
      <w:pPr>
        <w:ind w:left="2505" w:hanging="1080"/>
      </w:pPr>
    </w:lvl>
    <w:lvl w:ilvl="6">
      <w:start w:val="1"/>
      <w:numFmt w:val="decimal"/>
      <w:lvlText w:val="%1.%2.%3.%4.%5.%6.%7."/>
      <w:lvlJc w:val="left"/>
      <w:pPr>
        <w:ind w:left="3150" w:hanging="1440"/>
      </w:pPr>
    </w:lvl>
    <w:lvl w:ilvl="7">
      <w:start w:val="1"/>
      <w:numFmt w:val="decimal"/>
      <w:lvlText w:val="%1.%2.%3.%4.%5.%6.%7.%8."/>
      <w:lvlJc w:val="left"/>
      <w:pPr>
        <w:ind w:left="3435" w:hanging="1440"/>
      </w:pPr>
    </w:lvl>
    <w:lvl w:ilvl="8">
      <w:start w:val="1"/>
      <w:numFmt w:val="decimal"/>
      <w:lvlText w:val="%1.%2.%3.%4.%5.%6.%7.%8.%9."/>
      <w:lvlJc w:val="left"/>
      <w:pPr>
        <w:ind w:left="4080" w:hanging="1800"/>
      </w:pPr>
    </w:lvl>
  </w:abstractNum>
  <w:abstractNum w:abstractNumId="15" w15:restartNumberingAfterBreak="0">
    <w:nsid w:val="1FDB3D1C"/>
    <w:multiLevelType w:val="multilevel"/>
    <w:tmpl w:val="46C2F348"/>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A7D376F"/>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2E454F17"/>
    <w:multiLevelType w:val="hybridMultilevel"/>
    <w:tmpl w:val="A786625E"/>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7768E0"/>
    <w:multiLevelType w:val="multilevel"/>
    <w:tmpl w:val="596015C6"/>
    <w:lvl w:ilvl="0">
      <w:start w:val="3"/>
      <w:numFmt w:val="decimal"/>
      <w:lvlText w:val="%1"/>
      <w:lvlJc w:val="left"/>
      <w:pPr>
        <w:ind w:left="420" w:hanging="420"/>
      </w:pPr>
      <w:rPr>
        <w:rFonts w:hint="default"/>
      </w:rPr>
    </w:lvl>
    <w:lvl w:ilvl="1">
      <w:start w:val="2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1E0F51"/>
    <w:multiLevelType w:val="multilevel"/>
    <w:tmpl w:val="8DDA53A6"/>
    <w:lvl w:ilvl="0">
      <w:start w:val="3"/>
      <w:numFmt w:val="decimal"/>
      <w:lvlText w:val="%1."/>
      <w:lvlJc w:val="left"/>
      <w:pPr>
        <w:ind w:left="480" w:hanging="480"/>
      </w:pPr>
      <w:rPr>
        <w:rFonts w:cs="Arial Unicode MS" w:hint="default"/>
        <w:b w:val="0"/>
        <w:color w:val="000000"/>
      </w:rPr>
    </w:lvl>
    <w:lvl w:ilvl="1">
      <w:start w:val="11"/>
      <w:numFmt w:val="decimal"/>
      <w:lvlText w:val="%1.%2."/>
      <w:lvlJc w:val="left"/>
      <w:pPr>
        <w:ind w:left="1260" w:hanging="480"/>
      </w:pPr>
      <w:rPr>
        <w:rFonts w:cs="Arial Unicode MS" w:hint="default"/>
        <w:b w:val="0"/>
        <w:color w:val="000000"/>
      </w:rPr>
    </w:lvl>
    <w:lvl w:ilvl="2">
      <w:start w:val="1"/>
      <w:numFmt w:val="decimal"/>
      <w:lvlText w:val="%1.%2.%3."/>
      <w:lvlJc w:val="left"/>
      <w:pPr>
        <w:ind w:left="2280" w:hanging="720"/>
      </w:pPr>
      <w:rPr>
        <w:rFonts w:cs="Arial Unicode MS" w:hint="default"/>
        <w:b w:val="0"/>
        <w:color w:val="000000"/>
      </w:rPr>
    </w:lvl>
    <w:lvl w:ilvl="3">
      <w:start w:val="1"/>
      <w:numFmt w:val="decimal"/>
      <w:lvlText w:val="%1.%2.%3.%4."/>
      <w:lvlJc w:val="left"/>
      <w:pPr>
        <w:ind w:left="3060" w:hanging="720"/>
      </w:pPr>
      <w:rPr>
        <w:rFonts w:cs="Arial Unicode MS" w:hint="default"/>
        <w:b w:val="0"/>
        <w:color w:val="000000"/>
      </w:rPr>
    </w:lvl>
    <w:lvl w:ilvl="4">
      <w:start w:val="1"/>
      <w:numFmt w:val="decimal"/>
      <w:lvlText w:val="%1.%2.%3.%4.%5."/>
      <w:lvlJc w:val="left"/>
      <w:pPr>
        <w:ind w:left="4200" w:hanging="1080"/>
      </w:pPr>
      <w:rPr>
        <w:rFonts w:cs="Arial Unicode MS" w:hint="default"/>
        <w:b w:val="0"/>
        <w:color w:val="000000"/>
      </w:rPr>
    </w:lvl>
    <w:lvl w:ilvl="5">
      <w:start w:val="1"/>
      <w:numFmt w:val="decimal"/>
      <w:lvlText w:val="%1.%2.%3.%4.%5.%6."/>
      <w:lvlJc w:val="left"/>
      <w:pPr>
        <w:ind w:left="4980" w:hanging="1080"/>
      </w:pPr>
      <w:rPr>
        <w:rFonts w:cs="Arial Unicode MS" w:hint="default"/>
        <w:b w:val="0"/>
        <w:color w:val="000000"/>
      </w:rPr>
    </w:lvl>
    <w:lvl w:ilvl="6">
      <w:start w:val="1"/>
      <w:numFmt w:val="decimal"/>
      <w:lvlText w:val="%1.%2.%3.%4.%5.%6.%7."/>
      <w:lvlJc w:val="left"/>
      <w:pPr>
        <w:ind w:left="6120" w:hanging="1440"/>
      </w:pPr>
      <w:rPr>
        <w:rFonts w:cs="Arial Unicode MS" w:hint="default"/>
        <w:b w:val="0"/>
        <w:color w:val="000000"/>
      </w:rPr>
    </w:lvl>
    <w:lvl w:ilvl="7">
      <w:start w:val="1"/>
      <w:numFmt w:val="decimal"/>
      <w:lvlText w:val="%1.%2.%3.%4.%5.%6.%7.%8."/>
      <w:lvlJc w:val="left"/>
      <w:pPr>
        <w:ind w:left="6900" w:hanging="1440"/>
      </w:pPr>
      <w:rPr>
        <w:rFonts w:cs="Arial Unicode MS" w:hint="default"/>
        <w:b w:val="0"/>
        <w:color w:val="000000"/>
      </w:rPr>
    </w:lvl>
    <w:lvl w:ilvl="8">
      <w:start w:val="1"/>
      <w:numFmt w:val="decimal"/>
      <w:lvlText w:val="%1.%2.%3.%4.%5.%6.%7.%8.%9."/>
      <w:lvlJc w:val="left"/>
      <w:pPr>
        <w:ind w:left="8040" w:hanging="1800"/>
      </w:pPr>
      <w:rPr>
        <w:rFonts w:cs="Arial Unicode MS" w:hint="default"/>
        <w:b w:val="0"/>
        <w:color w:val="000000"/>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E8F2910"/>
    <w:multiLevelType w:val="multilevel"/>
    <w:tmpl w:val="41AA623E"/>
    <w:lvl w:ilvl="0">
      <w:start w:val="17"/>
      <w:numFmt w:val="decimal"/>
      <w:lvlText w:val="%1."/>
      <w:lvlJc w:val="left"/>
      <w:pPr>
        <w:ind w:left="1440" w:hanging="360"/>
      </w:pPr>
      <w:rPr>
        <w:rFonts w:hint="default"/>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3"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24" w15:restartNumberingAfterBreak="0">
    <w:nsid w:val="584C1BCB"/>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594F708B"/>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59A14A24"/>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7" w15:restartNumberingAfterBreak="0">
    <w:nsid w:val="5CD82739"/>
    <w:multiLevelType w:val="multilevel"/>
    <w:tmpl w:val="BD701436"/>
    <w:lvl w:ilvl="0">
      <w:start w:val="3"/>
      <w:numFmt w:val="decimal"/>
      <w:lvlText w:val="%1."/>
      <w:lvlJc w:val="left"/>
      <w:pPr>
        <w:ind w:left="360" w:hanging="360"/>
      </w:pPr>
      <w:rPr>
        <w:rFonts w:eastAsia="Calibri" w:hint="default"/>
      </w:rPr>
    </w:lvl>
    <w:lvl w:ilvl="1">
      <w:start w:val="3"/>
      <w:numFmt w:val="decimal"/>
      <w:lvlText w:val="%1.%2."/>
      <w:lvlJc w:val="left"/>
      <w:pPr>
        <w:ind w:left="643" w:hanging="360"/>
      </w:pPr>
      <w:rPr>
        <w:rFonts w:eastAsia="Calibri" w:hint="default"/>
      </w:rPr>
    </w:lvl>
    <w:lvl w:ilvl="2">
      <w:start w:val="1"/>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28" w15:restartNumberingAfterBreak="0">
    <w:nsid w:val="5D013191"/>
    <w:multiLevelType w:val="multilevel"/>
    <w:tmpl w:val="87F070E2"/>
    <w:lvl w:ilvl="0">
      <w:start w:val="4"/>
      <w:numFmt w:val="decimal"/>
      <w:lvlText w:val="%1."/>
      <w:lvlJc w:val="left"/>
      <w:pPr>
        <w:ind w:left="1080" w:hanging="720"/>
      </w:pPr>
      <w:rPr>
        <w:rFonts w:ascii="Times New Roman" w:hAnsi="Times New Roman" w:cs="Times New Roman"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5F191670"/>
    <w:multiLevelType w:val="multilevel"/>
    <w:tmpl w:val="1272F122"/>
    <w:lvl w:ilvl="0">
      <w:start w:val="3"/>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118C0"/>
    <w:multiLevelType w:val="multilevel"/>
    <w:tmpl w:val="6E52D124"/>
    <w:lvl w:ilvl="0">
      <w:start w:val="3"/>
      <w:numFmt w:val="decimal"/>
      <w:lvlText w:val="%1."/>
      <w:lvlJc w:val="left"/>
      <w:pPr>
        <w:ind w:left="540" w:hanging="540"/>
      </w:pPr>
      <w:rPr>
        <w:rFonts w:hint="default"/>
      </w:rPr>
    </w:lvl>
    <w:lvl w:ilvl="1">
      <w:start w:val="1"/>
      <w:numFmt w:val="decimal"/>
      <w:lvlText w:val="%1.%2."/>
      <w:lvlJc w:val="left"/>
      <w:pPr>
        <w:ind w:left="883" w:hanging="540"/>
      </w:pPr>
      <w:rPr>
        <w:rFonts w:hint="default"/>
      </w:rPr>
    </w:lvl>
    <w:lvl w:ilvl="2">
      <w:start w:val="3"/>
      <w:numFmt w:val="decimal"/>
      <w:lvlText w:val="%1.%2.%3."/>
      <w:lvlJc w:val="left"/>
      <w:pPr>
        <w:ind w:left="1406" w:hanging="720"/>
      </w:pPr>
      <w:rPr>
        <w:rFonts w:hint="default"/>
      </w:rPr>
    </w:lvl>
    <w:lvl w:ilvl="3">
      <w:start w:val="1"/>
      <w:numFmt w:val="decimal"/>
      <w:lvlText w:val="%1.%2.%3.%4."/>
      <w:lvlJc w:val="left"/>
      <w:pPr>
        <w:ind w:left="1749" w:hanging="72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2795" w:hanging="108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3841" w:hanging="1440"/>
      </w:pPr>
      <w:rPr>
        <w:rFonts w:hint="default"/>
      </w:rPr>
    </w:lvl>
    <w:lvl w:ilvl="8">
      <w:start w:val="1"/>
      <w:numFmt w:val="decimal"/>
      <w:lvlText w:val="%1.%2.%3.%4.%5.%6.%7.%8.%9."/>
      <w:lvlJc w:val="left"/>
      <w:pPr>
        <w:ind w:left="4544" w:hanging="1800"/>
      </w:pPr>
      <w:rPr>
        <w:rFonts w:hint="default"/>
      </w:rPr>
    </w:lvl>
  </w:abstractNum>
  <w:abstractNum w:abstractNumId="34" w15:restartNumberingAfterBreak="0">
    <w:nsid w:val="63626F16"/>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15:restartNumberingAfterBreak="0">
    <w:nsid w:val="65B77BF0"/>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EB7ACE"/>
    <w:multiLevelType w:val="multilevel"/>
    <w:tmpl w:val="E1A4D8DE"/>
    <w:lvl w:ilvl="0">
      <w:start w:val="3"/>
      <w:numFmt w:val="decimal"/>
      <w:lvlText w:val="%1"/>
      <w:lvlJc w:val="left"/>
      <w:pPr>
        <w:ind w:left="600" w:hanging="600"/>
      </w:pPr>
      <w:rPr>
        <w:rFonts w:hint="default"/>
      </w:rPr>
    </w:lvl>
    <w:lvl w:ilvl="1">
      <w:start w:val="30"/>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740401FB"/>
    <w:multiLevelType w:val="multilevel"/>
    <w:tmpl w:val="48065D98"/>
    <w:lvl w:ilvl="0">
      <w:start w:val="3"/>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90A36C1"/>
    <w:multiLevelType w:val="multilevel"/>
    <w:tmpl w:val="AA922926"/>
    <w:lvl w:ilvl="0">
      <w:start w:val="3"/>
      <w:numFmt w:val="decimal"/>
      <w:lvlText w:val="%1."/>
      <w:lvlJc w:val="left"/>
      <w:pPr>
        <w:ind w:left="480" w:hanging="480"/>
      </w:pPr>
      <w:rPr>
        <w:rFonts w:hint="default"/>
      </w:rPr>
    </w:lvl>
    <w:lvl w:ilvl="1">
      <w:start w:val="20"/>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4" w15:restartNumberingAfterBreak="0">
    <w:nsid w:val="7A183221"/>
    <w:multiLevelType w:val="multilevel"/>
    <w:tmpl w:val="97F4E8F2"/>
    <w:lvl w:ilvl="0">
      <w:start w:val="1"/>
      <w:numFmt w:val="decimal"/>
      <w:lvlText w:val="%1."/>
      <w:lvlJc w:val="left"/>
      <w:pPr>
        <w:ind w:left="1080" w:hanging="720"/>
      </w:pPr>
      <w:rPr>
        <w:rFonts w:ascii="Times New Roman" w:hAnsi="Times New Roman" w:cs="Times New Roman"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5"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1361475292">
    <w:abstractNumId w:val="18"/>
  </w:num>
  <w:num w:numId="2" w16cid:durableId="637566059">
    <w:abstractNumId w:val="12"/>
  </w:num>
  <w:num w:numId="3" w16cid:durableId="363094072">
    <w:abstractNumId w:val="37"/>
  </w:num>
  <w:num w:numId="4" w16cid:durableId="1109853231">
    <w:abstractNumId w:val="30"/>
  </w:num>
  <w:num w:numId="5" w16cid:durableId="1847748294">
    <w:abstractNumId w:val="32"/>
  </w:num>
  <w:num w:numId="6" w16cid:durableId="1639140383">
    <w:abstractNumId w:val="21"/>
  </w:num>
  <w:num w:numId="7" w16cid:durableId="2081514675">
    <w:abstractNumId w:val="36"/>
  </w:num>
  <w:num w:numId="8" w16cid:durableId="145824100">
    <w:abstractNumId w:val="38"/>
  </w:num>
  <w:num w:numId="9" w16cid:durableId="1724673666">
    <w:abstractNumId w:val="5"/>
  </w:num>
  <w:num w:numId="10" w16cid:durableId="174618604">
    <w:abstractNumId w:val="0"/>
  </w:num>
  <w:num w:numId="11" w16cid:durableId="4650509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9340463">
    <w:abstractNumId w:val="45"/>
  </w:num>
  <w:num w:numId="13" w16cid:durableId="1702053045">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4" w16cid:durableId="292441329">
    <w:abstractNumId w:val="40"/>
  </w:num>
  <w:num w:numId="15" w16cid:durableId="2111198519">
    <w:abstractNumId w:val="23"/>
  </w:num>
  <w:num w:numId="16" w16cid:durableId="1206556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75554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8164820">
    <w:abstractNumId w:val="42"/>
  </w:num>
  <w:num w:numId="19" w16cid:durableId="1401050980">
    <w:abstractNumId w:val="15"/>
  </w:num>
  <w:num w:numId="20" w16cid:durableId="1678774832">
    <w:abstractNumId w:val="33"/>
  </w:num>
  <w:num w:numId="21" w16cid:durableId="2123068730">
    <w:abstractNumId w:val="41"/>
  </w:num>
  <w:num w:numId="22" w16cid:durableId="2109110826">
    <w:abstractNumId w:val="22"/>
  </w:num>
  <w:num w:numId="23" w16cid:durableId="1779982019">
    <w:abstractNumId w:val="20"/>
  </w:num>
  <w:num w:numId="24" w16cid:durableId="836111618">
    <w:abstractNumId w:val="17"/>
  </w:num>
  <w:num w:numId="25" w16cid:durableId="980039524">
    <w:abstractNumId w:val="11"/>
  </w:num>
  <w:num w:numId="26" w16cid:durableId="622728777">
    <w:abstractNumId w:val="8"/>
  </w:num>
  <w:num w:numId="27" w16cid:durableId="564878396">
    <w:abstractNumId w:val="34"/>
  </w:num>
  <w:num w:numId="28" w16cid:durableId="853692255">
    <w:abstractNumId w:val="25"/>
  </w:num>
  <w:num w:numId="29" w16cid:durableId="1074007810">
    <w:abstractNumId w:val="6"/>
  </w:num>
  <w:num w:numId="30" w16cid:durableId="1700206884">
    <w:abstractNumId w:val="26"/>
  </w:num>
  <w:num w:numId="31" w16cid:durableId="747264235">
    <w:abstractNumId w:val="24"/>
  </w:num>
  <w:num w:numId="32" w16cid:durableId="1705448030">
    <w:abstractNumId w:val="35"/>
  </w:num>
  <w:num w:numId="33" w16cid:durableId="1289778802">
    <w:abstractNumId w:val="16"/>
  </w:num>
  <w:num w:numId="34" w16cid:durableId="1393653627">
    <w:abstractNumId w:val="2"/>
  </w:num>
  <w:num w:numId="35" w16cid:durableId="1766152594">
    <w:abstractNumId w:val="10"/>
  </w:num>
  <w:num w:numId="36" w16cid:durableId="2013220620">
    <w:abstractNumId w:val="13"/>
  </w:num>
  <w:num w:numId="37" w16cid:durableId="982930903">
    <w:abstractNumId w:val="27"/>
  </w:num>
  <w:num w:numId="38" w16cid:durableId="1683585058">
    <w:abstractNumId w:val="3"/>
  </w:num>
  <w:num w:numId="39" w16cid:durableId="159851327">
    <w:abstractNumId w:val="7"/>
  </w:num>
  <w:num w:numId="40" w16cid:durableId="11356840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3955177">
    <w:abstractNumId w:val="29"/>
  </w:num>
  <w:num w:numId="42" w16cid:durableId="975449559">
    <w:abstractNumId w:val="19"/>
  </w:num>
  <w:num w:numId="43" w16cid:durableId="979069078">
    <w:abstractNumId w:val="43"/>
  </w:num>
  <w:num w:numId="44" w16cid:durableId="399210020">
    <w:abstractNumId w:val="39"/>
  </w:num>
  <w:num w:numId="45" w16cid:durableId="336154246">
    <w:abstractNumId w:val="44"/>
  </w:num>
  <w:num w:numId="46" w16cid:durableId="983463008">
    <w:abstractNumId w:val="4"/>
  </w:num>
  <w:num w:numId="47" w16cid:durableId="1740833676">
    <w:abstractNumId w:val="28"/>
  </w:num>
  <w:num w:numId="48" w16cid:durableId="171954837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458"/>
    <w:rsid w:val="000014BA"/>
    <w:rsid w:val="00001CCF"/>
    <w:rsid w:val="00003568"/>
    <w:rsid w:val="000035DA"/>
    <w:rsid w:val="00003A28"/>
    <w:rsid w:val="00003A3F"/>
    <w:rsid w:val="00004521"/>
    <w:rsid w:val="00004A08"/>
    <w:rsid w:val="00005F36"/>
    <w:rsid w:val="000060AC"/>
    <w:rsid w:val="000064DA"/>
    <w:rsid w:val="00006991"/>
    <w:rsid w:val="00006B17"/>
    <w:rsid w:val="000074A0"/>
    <w:rsid w:val="00007D23"/>
    <w:rsid w:val="00007EC9"/>
    <w:rsid w:val="00007F36"/>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196"/>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00E"/>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68A"/>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39E"/>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A41"/>
    <w:rsid w:val="00072F31"/>
    <w:rsid w:val="00072FE6"/>
    <w:rsid w:val="00073289"/>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2C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2B2"/>
    <w:rsid w:val="00094604"/>
    <w:rsid w:val="00095834"/>
    <w:rsid w:val="00095A99"/>
    <w:rsid w:val="000963A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68C2"/>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7D8"/>
    <w:rsid w:val="000D7AD2"/>
    <w:rsid w:val="000E083B"/>
    <w:rsid w:val="000E0EAE"/>
    <w:rsid w:val="000E10BD"/>
    <w:rsid w:val="000E149B"/>
    <w:rsid w:val="000E1743"/>
    <w:rsid w:val="000E19F8"/>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0D52"/>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1A95"/>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63B"/>
    <w:rsid w:val="00140D50"/>
    <w:rsid w:val="00141276"/>
    <w:rsid w:val="00141292"/>
    <w:rsid w:val="00141BF1"/>
    <w:rsid w:val="00142352"/>
    <w:rsid w:val="00142759"/>
    <w:rsid w:val="0014277F"/>
    <w:rsid w:val="001427AB"/>
    <w:rsid w:val="001429E3"/>
    <w:rsid w:val="00142AB7"/>
    <w:rsid w:val="00143338"/>
    <w:rsid w:val="00143940"/>
    <w:rsid w:val="0014414A"/>
    <w:rsid w:val="001454EF"/>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5FEB"/>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9CD"/>
    <w:rsid w:val="001B3C7D"/>
    <w:rsid w:val="001B3F4C"/>
    <w:rsid w:val="001B4266"/>
    <w:rsid w:val="001B4746"/>
    <w:rsid w:val="001B50F3"/>
    <w:rsid w:val="001B53D6"/>
    <w:rsid w:val="001B59DE"/>
    <w:rsid w:val="001B77FA"/>
    <w:rsid w:val="001C10A7"/>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0D6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AC2"/>
    <w:rsid w:val="00202323"/>
    <w:rsid w:val="0020254E"/>
    <w:rsid w:val="00202A46"/>
    <w:rsid w:val="00202B69"/>
    <w:rsid w:val="00202DC9"/>
    <w:rsid w:val="00203725"/>
    <w:rsid w:val="002037C0"/>
    <w:rsid w:val="00203D02"/>
    <w:rsid w:val="0020417D"/>
    <w:rsid w:val="002058A4"/>
    <w:rsid w:val="002059C4"/>
    <w:rsid w:val="00205F5C"/>
    <w:rsid w:val="00206179"/>
    <w:rsid w:val="002078CF"/>
    <w:rsid w:val="0020796D"/>
    <w:rsid w:val="00207CC3"/>
    <w:rsid w:val="00207E02"/>
    <w:rsid w:val="00207E40"/>
    <w:rsid w:val="00207FAC"/>
    <w:rsid w:val="00210068"/>
    <w:rsid w:val="002101A3"/>
    <w:rsid w:val="002101DC"/>
    <w:rsid w:val="00210594"/>
    <w:rsid w:val="00210870"/>
    <w:rsid w:val="0021113E"/>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A9"/>
    <w:rsid w:val="002267DE"/>
    <w:rsid w:val="00226AD0"/>
    <w:rsid w:val="002279BC"/>
    <w:rsid w:val="002306AB"/>
    <w:rsid w:val="00231166"/>
    <w:rsid w:val="0023232F"/>
    <w:rsid w:val="00233169"/>
    <w:rsid w:val="0023335E"/>
    <w:rsid w:val="002338C0"/>
    <w:rsid w:val="00234278"/>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5E5"/>
    <w:rsid w:val="00245655"/>
    <w:rsid w:val="00245DD5"/>
    <w:rsid w:val="00245E8F"/>
    <w:rsid w:val="0024735B"/>
    <w:rsid w:val="002476D5"/>
    <w:rsid w:val="002510C4"/>
    <w:rsid w:val="002511BE"/>
    <w:rsid w:val="0025176F"/>
    <w:rsid w:val="00251D4A"/>
    <w:rsid w:val="00252A35"/>
    <w:rsid w:val="00252A8F"/>
    <w:rsid w:val="00253090"/>
    <w:rsid w:val="00253C3C"/>
    <w:rsid w:val="00254895"/>
    <w:rsid w:val="00254B13"/>
    <w:rsid w:val="00255225"/>
    <w:rsid w:val="002552E8"/>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8F1"/>
    <w:rsid w:val="00294B97"/>
    <w:rsid w:val="00294BE3"/>
    <w:rsid w:val="002955C5"/>
    <w:rsid w:val="002960E2"/>
    <w:rsid w:val="002970CF"/>
    <w:rsid w:val="00297490"/>
    <w:rsid w:val="002974D4"/>
    <w:rsid w:val="002A00F8"/>
    <w:rsid w:val="002A1EB6"/>
    <w:rsid w:val="002A1F58"/>
    <w:rsid w:val="002A25D9"/>
    <w:rsid w:val="002A3B3E"/>
    <w:rsid w:val="002A3C89"/>
    <w:rsid w:val="002A43AA"/>
    <w:rsid w:val="002A4AC9"/>
    <w:rsid w:val="002A4C63"/>
    <w:rsid w:val="002A5143"/>
    <w:rsid w:val="002A62B6"/>
    <w:rsid w:val="002A637A"/>
    <w:rsid w:val="002A6658"/>
    <w:rsid w:val="002A70E6"/>
    <w:rsid w:val="002A71C8"/>
    <w:rsid w:val="002A7A35"/>
    <w:rsid w:val="002B0002"/>
    <w:rsid w:val="002B0440"/>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2F30"/>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C4"/>
    <w:rsid w:val="002D51D8"/>
    <w:rsid w:val="002D54D5"/>
    <w:rsid w:val="002D5ABC"/>
    <w:rsid w:val="002D5CA7"/>
    <w:rsid w:val="002D61AE"/>
    <w:rsid w:val="002D6348"/>
    <w:rsid w:val="002D6D51"/>
    <w:rsid w:val="002D6E52"/>
    <w:rsid w:val="002D6F74"/>
    <w:rsid w:val="002D71B6"/>
    <w:rsid w:val="002D78CA"/>
    <w:rsid w:val="002D7F06"/>
    <w:rsid w:val="002E00F1"/>
    <w:rsid w:val="002E0AC4"/>
    <w:rsid w:val="002E115D"/>
    <w:rsid w:val="002E120E"/>
    <w:rsid w:val="002E1796"/>
    <w:rsid w:val="002E1963"/>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9A0"/>
    <w:rsid w:val="00312FEE"/>
    <w:rsid w:val="00313947"/>
    <w:rsid w:val="00313A09"/>
    <w:rsid w:val="00313C2B"/>
    <w:rsid w:val="0031420A"/>
    <w:rsid w:val="00314972"/>
    <w:rsid w:val="00314A80"/>
    <w:rsid w:val="00314BA3"/>
    <w:rsid w:val="003155D3"/>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4EFA"/>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A4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290"/>
    <w:rsid w:val="003903FB"/>
    <w:rsid w:val="00390B20"/>
    <w:rsid w:val="0039114B"/>
    <w:rsid w:val="0039183A"/>
    <w:rsid w:val="00391FE7"/>
    <w:rsid w:val="0039299B"/>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AA"/>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177FB"/>
    <w:rsid w:val="00420DBB"/>
    <w:rsid w:val="00421D7D"/>
    <w:rsid w:val="00424668"/>
    <w:rsid w:val="0042470D"/>
    <w:rsid w:val="00424B94"/>
    <w:rsid w:val="00424C4C"/>
    <w:rsid w:val="004252AF"/>
    <w:rsid w:val="0042578B"/>
    <w:rsid w:val="004257A5"/>
    <w:rsid w:val="00425CFB"/>
    <w:rsid w:val="0042788E"/>
    <w:rsid w:val="00431627"/>
    <w:rsid w:val="0043211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982"/>
    <w:rsid w:val="00441140"/>
    <w:rsid w:val="00441412"/>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7A57"/>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DAB"/>
    <w:rsid w:val="00463465"/>
    <w:rsid w:val="004635E0"/>
    <w:rsid w:val="00463897"/>
    <w:rsid w:val="004642FA"/>
    <w:rsid w:val="00464400"/>
    <w:rsid w:val="0046472C"/>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22E"/>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E07"/>
    <w:rsid w:val="004C7DC4"/>
    <w:rsid w:val="004C7E0B"/>
    <w:rsid w:val="004C7E53"/>
    <w:rsid w:val="004D017C"/>
    <w:rsid w:val="004D1010"/>
    <w:rsid w:val="004D248A"/>
    <w:rsid w:val="004D3822"/>
    <w:rsid w:val="004D3BE3"/>
    <w:rsid w:val="004D41CE"/>
    <w:rsid w:val="004D459D"/>
    <w:rsid w:val="004D4C7B"/>
    <w:rsid w:val="004D7072"/>
    <w:rsid w:val="004D760B"/>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5D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AD0"/>
    <w:rsid w:val="005212AF"/>
    <w:rsid w:val="00522200"/>
    <w:rsid w:val="00522C57"/>
    <w:rsid w:val="00522E11"/>
    <w:rsid w:val="0052328C"/>
    <w:rsid w:val="005233E1"/>
    <w:rsid w:val="0052352E"/>
    <w:rsid w:val="00523BD2"/>
    <w:rsid w:val="00523DED"/>
    <w:rsid w:val="0052442A"/>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3ED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6EA9"/>
    <w:rsid w:val="0058726C"/>
    <w:rsid w:val="005872C9"/>
    <w:rsid w:val="005877CE"/>
    <w:rsid w:val="00587BAC"/>
    <w:rsid w:val="00590030"/>
    <w:rsid w:val="00590232"/>
    <w:rsid w:val="005910C1"/>
    <w:rsid w:val="005915AB"/>
    <w:rsid w:val="00591FD2"/>
    <w:rsid w:val="00593111"/>
    <w:rsid w:val="00593816"/>
    <w:rsid w:val="00593D67"/>
    <w:rsid w:val="00593F3E"/>
    <w:rsid w:val="00594FA6"/>
    <w:rsid w:val="005953AD"/>
    <w:rsid w:val="00595B4C"/>
    <w:rsid w:val="00595F0B"/>
    <w:rsid w:val="00595F1A"/>
    <w:rsid w:val="00595F8E"/>
    <w:rsid w:val="00596895"/>
    <w:rsid w:val="00596BDA"/>
    <w:rsid w:val="00596C27"/>
    <w:rsid w:val="00597743"/>
    <w:rsid w:val="00597972"/>
    <w:rsid w:val="005979E9"/>
    <w:rsid w:val="005A0791"/>
    <w:rsid w:val="005A07D8"/>
    <w:rsid w:val="005A195F"/>
    <w:rsid w:val="005A25FA"/>
    <w:rsid w:val="005A2704"/>
    <w:rsid w:val="005A2AC1"/>
    <w:rsid w:val="005A2B07"/>
    <w:rsid w:val="005A32E8"/>
    <w:rsid w:val="005A4BA5"/>
    <w:rsid w:val="005A58E6"/>
    <w:rsid w:val="005A5B9D"/>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7AE"/>
    <w:rsid w:val="005B484F"/>
    <w:rsid w:val="005B50DD"/>
    <w:rsid w:val="005B537C"/>
    <w:rsid w:val="005B5793"/>
    <w:rsid w:val="005B5ED5"/>
    <w:rsid w:val="005C0258"/>
    <w:rsid w:val="005C0B37"/>
    <w:rsid w:val="005C1508"/>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E8A"/>
    <w:rsid w:val="005E5C65"/>
    <w:rsid w:val="005E5FE0"/>
    <w:rsid w:val="005E62F0"/>
    <w:rsid w:val="005E6C99"/>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0272"/>
    <w:rsid w:val="006015A1"/>
    <w:rsid w:val="006015E1"/>
    <w:rsid w:val="00601B91"/>
    <w:rsid w:val="00601DD0"/>
    <w:rsid w:val="0060200D"/>
    <w:rsid w:val="00603E31"/>
    <w:rsid w:val="006041B7"/>
    <w:rsid w:val="0060451D"/>
    <w:rsid w:val="00605629"/>
    <w:rsid w:val="006059FB"/>
    <w:rsid w:val="00605D03"/>
    <w:rsid w:val="00606FD4"/>
    <w:rsid w:val="00607542"/>
    <w:rsid w:val="00607A99"/>
    <w:rsid w:val="00607C46"/>
    <w:rsid w:val="006102F3"/>
    <w:rsid w:val="0061093E"/>
    <w:rsid w:val="00610B7D"/>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41"/>
    <w:rsid w:val="00623F37"/>
    <w:rsid w:val="00623F56"/>
    <w:rsid w:val="006242E9"/>
    <w:rsid w:val="00624667"/>
    <w:rsid w:val="006250F6"/>
    <w:rsid w:val="006258F1"/>
    <w:rsid w:val="00625D6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A71"/>
    <w:rsid w:val="00655F17"/>
    <w:rsid w:val="00655F89"/>
    <w:rsid w:val="00660413"/>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312"/>
    <w:rsid w:val="0067281B"/>
    <w:rsid w:val="0067282A"/>
    <w:rsid w:val="00673538"/>
    <w:rsid w:val="006752D5"/>
    <w:rsid w:val="00675AFC"/>
    <w:rsid w:val="00676607"/>
    <w:rsid w:val="006773B6"/>
    <w:rsid w:val="00677704"/>
    <w:rsid w:val="00680281"/>
    <w:rsid w:val="00681CDE"/>
    <w:rsid w:val="00681E77"/>
    <w:rsid w:val="00681FDD"/>
    <w:rsid w:val="006824FC"/>
    <w:rsid w:val="0068322D"/>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98D"/>
    <w:rsid w:val="006A4AF7"/>
    <w:rsid w:val="006A58FD"/>
    <w:rsid w:val="006A5FCC"/>
    <w:rsid w:val="006A6750"/>
    <w:rsid w:val="006A675A"/>
    <w:rsid w:val="006A737F"/>
    <w:rsid w:val="006A7476"/>
    <w:rsid w:val="006A7D03"/>
    <w:rsid w:val="006B019A"/>
    <w:rsid w:val="006B02BE"/>
    <w:rsid w:val="006B0411"/>
    <w:rsid w:val="006B0C7B"/>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DB6"/>
    <w:rsid w:val="006C749B"/>
    <w:rsid w:val="006C7941"/>
    <w:rsid w:val="006D0D4C"/>
    <w:rsid w:val="006D0EC0"/>
    <w:rsid w:val="006D1119"/>
    <w:rsid w:val="006D1C9E"/>
    <w:rsid w:val="006D224F"/>
    <w:rsid w:val="006D2363"/>
    <w:rsid w:val="006D3202"/>
    <w:rsid w:val="006D3C8B"/>
    <w:rsid w:val="006D463E"/>
    <w:rsid w:val="006D5895"/>
    <w:rsid w:val="006D5E06"/>
    <w:rsid w:val="006D65C1"/>
    <w:rsid w:val="006D6694"/>
    <w:rsid w:val="006D675E"/>
    <w:rsid w:val="006E04DD"/>
    <w:rsid w:val="006E0DEA"/>
    <w:rsid w:val="006E1496"/>
    <w:rsid w:val="006E1CCC"/>
    <w:rsid w:val="006E1CFB"/>
    <w:rsid w:val="006E202E"/>
    <w:rsid w:val="006E28D7"/>
    <w:rsid w:val="006E2957"/>
    <w:rsid w:val="006E2A22"/>
    <w:rsid w:val="006E2CB4"/>
    <w:rsid w:val="006E2F05"/>
    <w:rsid w:val="006E3394"/>
    <w:rsid w:val="006E37B2"/>
    <w:rsid w:val="006E5188"/>
    <w:rsid w:val="006E533D"/>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52BA"/>
    <w:rsid w:val="007160DA"/>
    <w:rsid w:val="0071650A"/>
    <w:rsid w:val="0071679C"/>
    <w:rsid w:val="00716924"/>
    <w:rsid w:val="00716AEA"/>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02"/>
    <w:rsid w:val="00774AA5"/>
    <w:rsid w:val="0077554C"/>
    <w:rsid w:val="00775B59"/>
    <w:rsid w:val="00775FC3"/>
    <w:rsid w:val="007763E1"/>
    <w:rsid w:val="00776B9A"/>
    <w:rsid w:val="00777670"/>
    <w:rsid w:val="00777DC5"/>
    <w:rsid w:val="00780F8E"/>
    <w:rsid w:val="0078104E"/>
    <w:rsid w:val="0078257B"/>
    <w:rsid w:val="00782B3B"/>
    <w:rsid w:val="00782BF8"/>
    <w:rsid w:val="00782DCD"/>
    <w:rsid w:val="007834AA"/>
    <w:rsid w:val="00783536"/>
    <w:rsid w:val="00783C19"/>
    <w:rsid w:val="0078453C"/>
    <w:rsid w:val="00785F17"/>
    <w:rsid w:val="007860B6"/>
    <w:rsid w:val="007869D1"/>
    <w:rsid w:val="00786D50"/>
    <w:rsid w:val="007872CB"/>
    <w:rsid w:val="007872CE"/>
    <w:rsid w:val="007879A5"/>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728"/>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D7BEE"/>
    <w:rsid w:val="007E05CD"/>
    <w:rsid w:val="007E0A9D"/>
    <w:rsid w:val="007E0B96"/>
    <w:rsid w:val="007E1003"/>
    <w:rsid w:val="007E10E2"/>
    <w:rsid w:val="007E1893"/>
    <w:rsid w:val="007E232C"/>
    <w:rsid w:val="007E2CF6"/>
    <w:rsid w:val="007E2E51"/>
    <w:rsid w:val="007E3119"/>
    <w:rsid w:val="007E3D46"/>
    <w:rsid w:val="007E3D62"/>
    <w:rsid w:val="007E41FF"/>
    <w:rsid w:val="007E50FE"/>
    <w:rsid w:val="007E5F3B"/>
    <w:rsid w:val="007E5F55"/>
    <w:rsid w:val="007E625C"/>
    <w:rsid w:val="007E6857"/>
    <w:rsid w:val="007E7010"/>
    <w:rsid w:val="007E7231"/>
    <w:rsid w:val="007F0164"/>
    <w:rsid w:val="007F1543"/>
    <w:rsid w:val="007F1A0D"/>
    <w:rsid w:val="007F1B1E"/>
    <w:rsid w:val="007F1B2E"/>
    <w:rsid w:val="007F1B84"/>
    <w:rsid w:val="007F2173"/>
    <w:rsid w:val="007F2491"/>
    <w:rsid w:val="007F2536"/>
    <w:rsid w:val="007F2B78"/>
    <w:rsid w:val="007F34C7"/>
    <w:rsid w:val="007F366E"/>
    <w:rsid w:val="007F412A"/>
    <w:rsid w:val="007F47E7"/>
    <w:rsid w:val="007F4F75"/>
    <w:rsid w:val="007F5F31"/>
    <w:rsid w:val="007F6402"/>
    <w:rsid w:val="007F6C4A"/>
    <w:rsid w:val="007F6C5E"/>
    <w:rsid w:val="007F70F3"/>
    <w:rsid w:val="0080079C"/>
    <w:rsid w:val="0080269D"/>
    <w:rsid w:val="008037C0"/>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55"/>
    <w:rsid w:val="00815D5F"/>
    <w:rsid w:val="00816329"/>
    <w:rsid w:val="00816A50"/>
    <w:rsid w:val="008176D9"/>
    <w:rsid w:val="0081783F"/>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E11"/>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A1A"/>
    <w:rsid w:val="00864390"/>
    <w:rsid w:val="008643DD"/>
    <w:rsid w:val="008654B3"/>
    <w:rsid w:val="008656E1"/>
    <w:rsid w:val="008662A0"/>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333"/>
    <w:rsid w:val="008834C6"/>
    <w:rsid w:val="00884B13"/>
    <w:rsid w:val="00884D1B"/>
    <w:rsid w:val="0088536D"/>
    <w:rsid w:val="00886AAC"/>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C4D"/>
    <w:rsid w:val="008C512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147"/>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CA0"/>
    <w:rsid w:val="00927DE7"/>
    <w:rsid w:val="00927FB2"/>
    <w:rsid w:val="00927FFC"/>
    <w:rsid w:val="009302A6"/>
    <w:rsid w:val="0093049E"/>
    <w:rsid w:val="00930569"/>
    <w:rsid w:val="00931518"/>
    <w:rsid w:val="00931E5B"/>
    <w:rsid w:val="00931F19"/>
    <w:rsid w:val="009323DD"/>
    <w:rsid w:val="0093261C"/>
    <w:rsid w:val="00934599"/>
    <w:rsid w:val="00935371"/>
    <w:rsid w:val="009355E4"/>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0BB"/>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AE3"/>
    <w:rsid w:val="00980D68"/>
    <w:rsid w:val="00980E94"/>
    <w:rsid w:val="0098179C"/>
    <w:rsid w:val="0098233F"/>
    <w:rsid w:val="009827EC"/>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9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00AC"/>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3AF"/>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4C2B"/>
    <w:rsid w:val="00A054B9"/>
    <w:rsid w:val="00A06455"/>
    <w:rsid w:val="00A065A2"/>
    <w:rsid w:val="00A06AC2"/>
    <w:rsid w:val="00A06CBB"/>
    <w:rsid w:val="00A07097"/>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C71"/>
    <w:rsid w:val="00A36D58"/>
    <w:rsid w:val="00A37503"/>
    <w:rsid w:val="00A41AC1"/>
    <w:rsid w:val="00A41CA4"/>
    <w:rsid w:val="00A42B33"/>
    <w:rsid w:val="00A42FE7"/>
    <w:rsid w:val="00A43140"/>
    <w:rsid w:val="00A4394E"/>
    <w:rsid w:val="00A43A51"/>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1FB"/>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4641"/>
    <w:rsid w:val="00A646E1"/>
    <w:rsid w:val="00A649F1"/>
    <w:rsid w:val="00A65623"/>
    <w:rsid w:val="00A6570E"/>
    <w:rsid w:val="00A65A55"/>
    <w:rsid w:val="00A65B5C"/>
    <w:rsid w:val="00A65CD9"/>
    <w:rsid w:val="00A6625B"/>
    <w:rsid w:val="00A66987"/>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77ED8"/>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399"/>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0CF"/>
    <w:rsid w:val="00B05A03"/>
    <w:rsid w:val="00B06A47"/>
    <w:rsid w:val="00B06EA0"/>
    <w:rsid w:val="00B072B5"/>
    <w:rsid w:val="00B0765A"/>
    <w:rsid w:val="00B07665"/>
    <w:rsid w:val="00B102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408"/>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67D7F"/>
    <w:rsid w:val="00B70104"/>
    <w:rsid w:val="00B712C7"/>
    <w:rsid w:val="00B71986"/>
    <w:rsid w:val="00B71B06"/>
    <w:rsid w:val="00B71BEE"/>
    <w:rsid w:val="00B71F21"/>
    <w:rsid w:val="00B72BAC"/>
    <w:rsid w:val="00B73A00"/>
    <w:rsid w:val="00B741D0"/>
    <w:rsid w:val="00B7494D"/>
    <w:rsid w:val="00B752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ED4"/>
    <w:rsid w:val="00BD584D"/>
    <w:rsid w:val="00BD6237"/>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031"/>
    <w:rsid w:val="00BF52C1"/>
    <w:rsid w:val="00BF5AEB"/>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651"/>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2B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089"/>
    <w:rsid w:val="00C42A0E"/>
    <w:rsid w:val="00C438F5"/>
    <w:rsid w:val="00C43DFB"/>
    <w:rsid w:val="00C441D7"/>
    <w:rsid w:val="00C4463D"/>
    <w:rsid w:val="00C447D2"/>
    <w:rsid w:val="00C44E3A"/>
    <w:rsid w:val="00C452CC"/>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081B"/>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D4C"/>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FC0"/>
    <w:rsid w:val="00C822DC"/>
    <w:rsid w:val="00C8279D"/>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C2"/>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FE8"/>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C1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220"/>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633E"/>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7FE"/>
    <w:rsid w:val="00D55D69"/>
    <w:rsid w:val="00D5689A"/>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40D9"/>
    <w:rsid w:val="00D74236"/>
    <w:rsid w:val="00D75062"/>
    <w:rsid w:val="00D759D3"/>
    <w:rsid w:val="00D76CA3"/>
    <w:rsid w:val="00D77078"/>
    <w:rsid w:val="00D77C78"/>
    <w:rsid w:val="00D8046D"/>
    <w:rsid w:val="00D80CDF"/>
    <w:rsid w:val="00D8178E"/>
    <w:rsid w:val="00D820FC"/>
    <w:rsid w:val="00D83945"/>
    <w:rsid w:val="00D840DA"/>
    <w:rsid w:val="00D84542"/>
    <w:rsid w:val="00D852E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E5C"/>
    <w:rsid w:val="00DB7F65"/>
    <w:rsid w:val="00DB7F9E"/>
    <w:rsid w:val="00DC0229"/>
    <w:rsid w:val="00DC09BD"/>
    <w:rsid w:val="00DC09FD"/>
    <w:rsid w:val="00DC0DE3"/>
    <w:rsid w:val="00DC165B"/>
    <w:rsid w:val="00DC18B0"/>
    <w:rsid w:val="00DC1957"/>
    <w:rsid w:val="00DC1AF4"/>
    <w:rsid w:val="00DC2956"/>
    <w:rsid w:val="00DC3291"/>
    <w:rsid w:val="00DC35BA"/>
    <w:rsid w:val="00DC3961"/>
    <w:rsid w:val="00DC3A1D"/>
    <w:rsid w:val="00DC3D76"/>
    <w:rsid w:val="00DC3F3B"/>
    <w:rsid w:val="00DC49BE"/>
    <w:rsid w:val="00DC4BE0"/>
    <w:rsid w:val="00DC5C9E"/>
    <w:rsid w:val="00DC64E3"/>
    <w:rsid w:val="00DC6585"/>
    <w:rsid w:val="00DC6D15"/>
    <w:rsid w:val="00DC6E53"/>
    <w:rsid w:val="00DC7145"/>
    <w:rsid w:val="00DC71E2"/>
    <w:rsid w:val="00DC7576"/>
    <w:rsid w:val="00DC7CE8"/>
    <w:rsid w:val="00DD0085"/>
    <w:rsid w:val="00DD008C"/>
    <w:rsid w:val="00DD0332"/>
    <w:rsid w:val="00DD1114"/>
    <w:rsid w:val="00DD138F"/>
    <w:rsid w:val="00DD13C0"/>
    <w:rsid w:val="00DD1477"/>
    <w:rsid w:val="00DD1C8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098"/>
    <w:rsid w:val="00DD6138"/>
    <w:rsid w:val="00DD6240"/>
    <w:rsid w:val="00DD649E"/>
    <w:rsid w:val="00DD65A3"/>
    <w:rsid w:val="00DD7697"/>
    <w:rsid w:val="00DD772F"/>
    <w:rsid w:val="00DDB847"/>
    <w:rsid w:val="00DE0954"/>
    <w:rsid w:val="00DE0A53"/>
    <w:rsid w:val="00DE1720"/>
    <w:rsid w:val="00DE18FF"/>
    <w:rsid w:val="00DE1CB3"/>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67C"/>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F77"/>
    <w:rsid w:val="00E21018"/>
    <w:rsid w:val="00E213D4"/>
    <w:rsid w:val="00E217CA"/>
    <w:rsid w:val="00E2216E"/>
    <w:rsid w:val="00E2272C"/>
    <w:rsid w:val="00E22FEC"/>
    <w:rsid w:val="00E23403"/>
    <w:rsid w:val="00E2494F"/>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05AC"/>
    <w:rsid w:val="00E729B9"/>
    <w:rsid w:val="00E73934"/>
    <w:rsid w:val="00E7464D"/>
    <w:rsid w:val="00E75068"/>
    <w:rsid w:val="00E76292"/>
    <w:rsid w:val="00E76434"/>
    <w:rsid w:val="00E76A3A"/>
    <w:rsid w:val="00E77D11"/>
    <w:rsid w:val="00E77E50"/>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47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ED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A04"/>
    <w:rsid w:val="00F11ACC"/>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08F"/>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4B"/>
    <w:rsid w:val="00F644F1"/>
    <w:rsid w:val="00F650C8"/>
    <w:rsid w:val="00F65227"/>
    <w:rsid w:val="00F65D28"/>
    <w:rsid w:val="00F65FF2"/>
    <w:rsid w:val="00F6698E"/>
    <w:rsid w:val="00F67417"/>
    <w:rsid w:val="00F678A1"/>
    <w:rsid w:val="00F678EB"/>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859"/>
    <w:rsid w:val="00F81F56"/>
    <w:rsid w:val="00F82282"/>
    <w:rsid w:val="00F82324"/>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29A5"/>
    <w:rsid w:val="00F929B7"/>
    <w:rsid w:val="00F9327D"/>
    <w:rsid w:val="00F9420B"/>
    <w:rsid w:val="00F94AFD"/>
    <w:rsid w:val="00F94D71"/>
    <w:rsid w:val="00F952BE"/>
    <w:rsid w:val="00F953B3"/>
    <w:rsid w:val="00F9566B"/>
    <w:rsid w:val="00F9576C"/>
    <w:rsid w:val="00F96714"/>
    <w:rsid w:val="00FA05CD"/>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3D4"/>
    <w:rsid w:val="00FC1A04"/>
    <w:rsid w:val="00FC2982"/>
    <w:rsid w:val="00FC30FB"/>
    <w:rsid w:val="00FC3CF6"/>
    <w:rsid w:val="00FC46D9"/>
    <w:rsid w:val="00FC5AAA"/>
    <w:rsid w:val="00FC5CAE"/>
    <w:rsid w:val="00FC5EA5"/>
    <w:rsid w:val="00FC674E"/>
    <w:rsid w:val="00FC7724"/>
    <w:rsid w:val="00FC7AD6"/>
    <w:rsid w:val="00FD003B"/>
    <w:rsid w:val="00FD03FA"/>
    <w:rsid w:val="00FD14EC"/>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5CD"/>
    <w:rsid w:val="00FE5735"/>
    <w:rsid w:val="00FE6623"/>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837"/>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0A626"/>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3A9"/>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99"/>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uiPriority w:val="99"/>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uiPriority w:val="99"/>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uiPriority w:val="99"/>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uiPriority w:val="99"/>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uiPriority w:val="99"/>
    <w:rsid w:val="006E5F25"/>
    <w:rPr>
      <w:rFonts w:cs="Times New Roman"/>
    </w:rPr>
  </w:style>
  <w:style w:type="paragraph" w:styleId="Pagrindiniotekstotrauka3">
    <w:name w:val="Body Text Indent 3"/>
    <w:basedOn w:val="prastasis"/>
    <w:link w:val="Pagrindiniotekstotrauka3Diagrama2"/>
    <w:uiPriority w:val="99"/>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uiPriority w:val="99"/>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uiPriority w:val="99"/>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uiPriority w:val="99"/>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uiPriority w:val="99"/>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uiPriority w:val="99"/>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uiPriority w:val="34"/>
    <w:qFormat/>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uiPriority w:val="99"/>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0"/>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rsid w:val="006E5F25"/>
  </w:style>
  <w:style w:type="character" w:customStyle="1" w:styleId="t489">
    <w:name w:val="t489"/>
    <w:rsid w:val="006E5F25"/>
  </w:style>
  <w:style w:type="character" w:customStyle="1" w:styleId="t490">
    <w:name w:val="t490"/>
    <w:rsid w:val="006E5F25"/>
  </w:style>
  <w:style w:type="character" w:customStyle="1" w:styleId="t491">
    <w:name w:val="t491"/>
    <w:rsid w:val="006E5F25"/>
  </w:style>
  <w:style w:type="character" w:customStyle="1" w:styleId="t492">
    <w:name w:val="t492"/>
    <w:rsid w:val="006E5F25"/>
  </w:style>
  <w:style w:type="character" w:customStyle="1" w:styleId="t493">
    <w:name w:val="t493"/>
    <w:rsid w:val="006E5F25"/>
  </w:style>
  <w:style w:type="character" w:customStyle="1" w:styleId="t494">
    <w:name w:val="t494"/>
    <w:rsid w:val="006E5F25"/>
  </w:style>
  <w:style w:type="character" w:customStyle="1" w:styleId="t495">
    <w:name w:val="t495"/>
    <w:rsid w:val="006E5F25"/>
  </w:style>
  <w:style w:type="character" w:customStyle="1" w:styleId="t496">
    <w:name w:val="t496"/>
    <w:rsid w:val="006E5F25"/>
  </w:style>
  <w:style w:type="character" w:customStyle="1" w:styleId="t497">
    <w:name w:val="t497"/>
    <w:rsid w:val="006E5F25"/>
  </w:style>
  <w:style w:type="character" w:customStyle="1" w:styleId="t498">
    <w:name w:val="t498"/>
    <w:rsid w:val="006E5F25"/>
  </w:style>
  <w:style w:type="character" w:customStyle="1" w:styleId="t499">
    <w:name w:val="t499"/>
    <w:rsid w:val="006E5F25"/>
  </w:style>
  <w:style w:type="character" w:customStyle="1" w:styleId="t500">
    <w:name w:val="t500"/>
    <w:rsid w:val="006E5F25"/>
  </w:style>
  <w:style w:type="character" w:customStyle="1" w:styleId="t501">
    <w:name w:val="t501"/>
    <w:rsid w:val="006E5F25"/>
  </w:style>
  <w:style w:type="character" w:customStyle="1" w:styleId="t502">
    <w:name w:val="t502"/>
    <w:rsid w:val="006E5F25"/>
  </w:style>
  <w:style w:type="character" w:customStyle="1" w:styleId="t503">
    <w:name w:val="t503"/>
    <w:rsid w:val="006E5F25"/>
  </w:style>
  <w:style w:type="character" w:customStyle="1" w:styleId="t504">
    <w:name w:val="t504"/>
    <w:rsid w:val="006E5F25"/>
  </w:style>
  <w:style w:type="character" w:customStyle="1" w:styleId="t505">
    <w:name w:val="t505"/>
    <w:rsid w:val="006E5F25"/>
  </w:style>
  <w:style w:type="character" w:customStyle="1" w:styleId="t506">
    <w:name w:val="t506"/>
    <w:rsid w:val="006E5F25"/>
  </w:style>
  <w:style w:type="character" w:customStyle="1" w:styleId="t507">
    <w:name w:val="t507"/>
    <w:rsid w:val="006E5F25"/>
  </w:style>
  <w:style w:type="character" w:customStyle="1" w:styleId="t508">
    <w:name w:val="t508"/>
    <w:rsid w:val="006E5F25"/>
  </w:style>
  <w:style w:type="character" w:customStyle="1" w:styleId="t509">
    <w:name w:val="t509"/>
    <w:rsid w:val="006E5F25"/>
  </w:style>
  <w:style w:type="character" w:customStyle="1" w:styleId="t510">
    <w:name w:val="t510"/>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rsid w:val="006E5F25"/>
  </w:style>
  <w:style w:type="character" w:customStyle="1" w:styleId="t420">
    <w:name w:val="t420"/>
    <w:rsid w:val="006E5F25"/>
  </w:style>
  <w:style w:type="character" w:customStyle="1" w:styleId="t421">
    <w:name w:val="t421"/>
    <w:rsid w:val="006E5F25"/>
  </w:style>
  <w:style w:type="character" w:customStyle="1" w:styleId="t422">
    <w:name w:val="t422"/>
    <w:rsid w:val="006E5F25"/>
  </w:style>
  <w:style w:type="character" w:customStyle="1" w:styleId="t423">
    <w:name w:val="t423"/>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uiPriority w:val="99"/>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uiPriority w:val="99"/>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1"/>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uiPriority w:val="99"/>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2"/>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uiPriority w:val="99"/>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3"/>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uiPriority w:val="99"/>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uiPriority w:val="99"/>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DD1C87"/>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1508"/>
    <w:pPr>
      <w:widowControl w:val="0"/>
      <w:autoSpaceDE w:val="0"/>
      <w:autoSpaceDN w:val="0"/>
      <w:spacing w:after="0" w:line="240" w:lineRule="auto"/>
    </w:pPr>
    <w:rPr>
      <w:rFonts w:ascii="Calibri" w:eastAsia="Calibri" w:hAnsi="Calibri" w:cs="Calibri"/>
      <w:sz w:val="22"/>
      <w:szCs w:val="22"/>
      <w:lang w:eastAsia="en-US"/>
    </w:rPr>
  </w:style>
  <w:style w:type="table" w:customStyle="1" w:styleId="TableGrid33">
    <w:name w:val="Table Grid33"/>
    <w:basedOn w:val="prastojilentel"/>
    <w:next w:val="Lentelstinklelis"/>
    <w:uiPriority w:val="39"/>
    <w:rsid w:val="00FC13D4"/>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4">
    <w:name w:val="Sąrašo nėra4"/>
    <w:next w:val="Sraonra"/>
    <w:uiPriority w:val="99"/>
    <w:semiHidden/>
    <w:unhideWhenUsed/>
    <w:rsid w:val="00FC13D4"/>
  </w:style>
  <w:style w:type="character" w:customStyle="1" w:styleId="fontstyle01">
    <w:name w:val="fontstyle01"/>
    <w:basedOn w:val="Numatytasispastraiposriftas"/>
    <w:rsid w:val="005A5B9D"/>
    <w:rPr>
      <w:rFonts w:ascii="TimesNewRomanPSMT" w:hAnsi="TimesNewRomanPSMT" w:hint="default"/>
      <w:b w:val="0"/>
      <w:bCs w:val="0"/>
      <w:i w:val="0"/>
      <w:iCs w:val="0"/>
      <w:color w:val="000000"/>
      <w:sz w:val="24"/>
      <w:szCs w:val="24"/>
    </w:rPr>
  </w:style>
  <w:style w:type="paragraph" w:customStyle="1" w:styleId="tajtin">
    <w:name w:val="tajtin"/>
    <w:basedOn w:val="prastasis"/>
    <w:rsid w:val="002A4C6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5">
    <w:name w:val="Lentelės tinklelis5"/>
    <w:basedOn w:val="prastojilentel"/>
    <w:next w:val="Lentelstinklelis"/>
    <w:uiPriority w:val="59"/>
    <w:rsid w:val="00600272"/>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110D52"/>
  </w:style>
  <w:style w:type="table" w:customStyle="1" w:styleId="TableNormal1">
    <w:name w:val="Table Normal1"/>
    <w:rsid w:val="00110D5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110D52"/>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110D5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pavadinimai">
    <w:name w:val="pavadinimai"/>
    <w:basedOn w:val="prastasis"/>
    <w:rsid w:val="00110D52"/>
    <w:pPr>
      <w:spacing w:before="360" w:after="240" w:line="240" w:lineRule="auto"/>
      <w:jc w:val="center"/>
    </w:pPr>
    <w:rPr>
      <w:rFonts w:ascii="Times New Roman" w:eastAsia="Calibri" w:hAnsi="Times New Roman" w:cs="Times New Roman"/>
      <w:b/>
      <w:sz w:val="24"/>
      <w:szCs w:val="24"/>
      <w:lang w:eastAsia="en-US"/>
    </w:rPr>
  </w:style>
  <w:style w:type="character" w:customStyle="1" w:styleId="t487">
    <w:name w:val="t487"/>
    <w:basedOn w:val="Numatytasispastraiposriftas"/>
    <w:rsid w:val="00110D52"/>
  </w:style>
  <w:style w:type="paragraph" w:customStyle="1" w:styleId="CharChar1DiagramaDiagrama">
    <w:name w:val="Char Char1 Diagrama Diagrama"/>
    <w:basedOn w:val="prastasis"/>
    <w:uiPriority w:val="99"/>
    <w:rsid w:val="00110D52"/>
    <w:pPr>
      <w:spacing w:line="240" w:lineRule="exact"/>
    </w:pPr>
    <w:rPr>
      <w:rFonts w:ascii="Tahoma" w:eastAsia="Calibri" w:hAnsi="Tahoma" w:cs="Times New Roman"/>
      <w:sz w:val="20"/>
      <w:szCs w:val="20"/>
      <w:lang w:val="en-US" w:eastAsia="en-US"/>
    </w:rPr>
  </w:style>
  <w:style w:type="numbering" w:customStyle="1" w:styleId="Sraonra12">
    <w:name w:val="Sąrašo nėra12"/>
    <w:next w:val="Sraonra"/>
    <w:uiPriority w:val="99"/>
    <w:semiHidden/>
    <w:unhideWhenUsed/>
    <w:rsid w:val="00110D52"/>
  </w:style>
  <w:style w:type="character" w:customStyle="1" w:styleId="t429">
    <w:name w:val="t429"/>
    <w:basedOn w:val="Numatytasispastraiposriftas"/>
    <w:rsid w:val="00110D52"/>
  </w:style>
  <w:style w:type="character" w:customStyle="1" w:styleId="t430">
    <w:name w:val="t430"/>
    <w:basedOn w:val="Numatytasispastraiposriftas"/>
    <w:rsid w:val="00110D52"/>
  </w:style>
  <w:style w:type="character" w:customStyle="1" w:styleId="t431">
    <w:name w:val="t431"/>
    <w:basedOn w:val="Numatytasispastraiposriftas"/>
    <w:rsid w:val="00110D52"/>
  </w:style>
  <w:style w:type="character" w:customStyle="1" w:styleId="t432">
    <w:name w:val="t432"/>
    <w:basedOn w:val="Numatytasispastraiposriftas"/>
    <w:rsid w:val="00110D52"/>
  </w:style>
  <w:style w:type="character" w:customStyle="1" w:styleId="t433">
    <w:name w:val="t433"/>
    <w:basedOn w:val="Numatytasispastraiposriftas"/>
    <w:rsid w:val="00110D52"/>
  </w:style>
  <w:style w:type="character" w:customStyle="1" w:styleId="t434">
    <w:name w:val="t434"/>
    <w:basedOn w:val="Numatytasispastraiposriftas"/>
    <w:rsid w:val="00110D52"/>
  </w:style>
  <w:style w:type="character" w:customStyle="1" w:styleId="t435">
    <w:name w:val="t435"/>
    <w:basedOn w:val="Numatytasispastraiposriftas"/>
    <w:rsid w:val="00110D52"/>
  </w:style>
  <w:style w:type="character" w:customStyle="1" w:styleId="t436">
    <w:name w:val="t436"/>
    <w:basedOn w:val="Numatytasispastraiposriftas"/>
    <w:rsid w:val="00110D52"/>
  </w:style>
  <w:style w:type="character" w:customStyle="1" w:styleId="t437">
    <w:name w:val="t437"/>
    <w:basedOn w:val="Numatytasispastraiposriftas"/>
    <w:rsid w:val="00110D52"/>
  </w:style>
  <w:style w:type="character" w:customStyle="1" w:styleId="t424">
    <w:name w:val="t424"/>
    <w:basedOn w:val="Numatytasispastraiposriftas"/>
    <w:rsid w:val="00110D52"/>
  </w:style>
  <w:style w:type="paragraph" w:customStyle="1" w:styleId="Style6">
    <w:name w:val="Style6"/>
    <w:basedOn w:val="prastasis"/>
    <w:uiPriority w:val="99"/>
    <w:rsid w:val="00110D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8">
    <w:name w:val="Style18"/>
    <w:basedOn w:val="prastasis"/>
    <w:uiPriority w:val="99"/>
    <w:rsid w:val="00110D52"/>
    <w:pPr>
      <w:widowControl w:val="0"/>
      <w:autoSpaceDE w:val="0"/>
      <w:autoSpaceDN w:val="0"/>
      <w:adjustRightInd w:val="0"/>
      <w:spacing w:after="0" w:line="416" w:lineRule="exact"/>
      <w:ind w:firstLine="355"/>
      <w:jc w:val="both"/>
    </w:pPr>
    <w:rPr>
      <w:rFonts w:ascii="Times New Roman" w:eastAsia="Times New Roman" w:hAnsi="Times New Roman" w:cs="Times New Roman"/>
      <w:sz w:val="24"/>
      <w:szCs w:val="24"/>
    </w:rPr>
  </w:style>
  <w:style w:type="character" w:customStyle="1" w:styleId="FontStyle22">
    <w:name w:val="Font Style22"/>
    <w:uiPriority w:val="99"/>
    <w:rsid w:val="00110D52"/>
    <w:rPr>
      <w:rFonts w:ascii="Times New Roman" w:hAnsi="Times New Roman"/>
      <w:b/>
      <w:sz w:val="22"/>
    </w:rPr>
  </w:style>
  <w:style w:type="character" w:customStyle="1" w:styleId="t50">
    <w:name w:val="t50"/>
    <w:basedOn w:val="Numatytasispastraiposriftas"/>
    <w:rsid w:val="00110D52"/>
  </w:style>
  <w:style w:type="table" w:customStyle="1" w:styleId="Lentelstinklelis6">
    <w:name w:val="Lentelės tinklelis6"/>
    <w:basedOn w:val="prastojilentel"/>
    <w:next w:val="Lentelstinklelis"/>
    <w:uiPriority w:val="99"/>
    <w:rsid w:val="00110D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ctin">
    <w:name w:val="tactin"/>
    <w:basedOn w:val="prastasis"/>
    <w:uiPriority w:val="99"/>
    <w:rsid w:val="00110D5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Char1DiagramaDiagrama2">
    <w:name w:val="Char Char1 Diagrama Diagrama2"/>
    <w:basedOn w:val="prastasis"/>
    <w:uiPriority w:val="99"/>
    <w:rsid w:val="00110D52"/>
    <w:pPr>
      <w:spacing w:line="240" w:lineRule="exact"/>
    </w:pPr>
    <w:rPr>
      <w:rFonts w:ascii="Tahoma" w:eastAsia="Times New Roman" w:hAnsi="Tahoma" w:cs="Tahoma"/>
      <w:sz w:val="20"/>
      <w:szCs w:val="20"/>
      <w:lang w:val="en-US" w:eastAsia="en-US"/>
    </w:rPr>
  </w:style>
  <w:style w:type="character" w:customStyle="1" w:styleId="FontStyle12">
    <w:name w:val="Font Style12"/>
    <w:uiPriority w:val="99"/>
    <w:rsid w:val="00110D52"/>
    <w:rPr>
      <w:rFonts w:ascii="Times New Roman" w:hAnsi="Times New Roman"/>
      <w:sz w:val="20"/>
    </w:rPr>
  </w:style>
  <w:style w:type="paragraph" w:styleId="Sraas2">
    <w:name w:val="List 2"/>
    <w:basedOn w:val="prastasis"/>
    <w:uiPriority w:val="99"/>
    <w:rsid w:val="00110D52"/>
    <w:pPr>
      <w:widowControl w:val="0"/>
      <w:autoSpaceDE w:val="0"/>
      <w:autoSpaceDN w:val="0"/>
      <w:adjustRightInd w:val="0"/>
      <w:spacing w:after="0" w:line="240" w:lineRule="auto"/>
      <w:ind w:left="566" w:hanging="283"/>
    </w:pPr>
    <w:rPr>
      <w:rFonts w:ascii="Arial" w:eastAsia="Times New Roman" w:hAnsi="Arial" w:cs="Arial"/>
      <w:sz w:val="20"/>
      <w:szCs w:val="24"/>
    </w:rPr>
  </w:style>
  <w:style w:type="paragraph" w:styleId="Sraas3">
    <w:name w:val="List 3"/>
    <w:basedOn w:val="prastasis"/>
    <w:uiPriority w:val="99"/>
    <w:rsid w:val="00110D52"/>
    <w:pPr>
      <w:widowControl w:val="0"/>
      <w:autoSpaceDE w:val="0"/>
      <w:autoSpaceDN w:val="0"/>
      <w:adjustRightInd w:val="0"/>
      <w:spacing w:after="0" w:line="240" w:lineRule="auto"/>
      <w:ind w:left="849" w:hanging="283"/>
    </w:pPr>
    <w:rPr>
      <w:rFonts w:ascii="Arial" w:eastAsia="Times New Roman" w:hAnsi="Arial" w:cs="Arial"/>
      <w:sz w:val="20"/>
      <w:szCs w:val="24"/>
    </w:rPr>
  </w:style>
  <w:style w:type="paragraph" w:styleId="Sraas4">
    <w:name w:val="List 4"/>
    <w:basedOn w:val="prastasis"/>
    <w:uiPriority w:val="99"/>
    <w:rsid w:val="00110D52"/>
    <w:pPr>
      <w:widowControl w:val="0"/>
      <w:autoSpaceDE w:val="0"/>
      <w:autoSpaceDN w:val="0"/>
      <w:adjustRightInd w:val="0"/>
      <w:spacing w:after="0" w:line="240" w:lineRule="auto"/>
      <w:ind w:left="1132" w:hanging="283"/>
    </w:pPr>
    <w:rPr>
      <w:rFonts w:ascii="Arial" w:eastAsia="Times New Roman" w:hAnsi="Arial" w:cs="Arial"/>
      <w:sz w:val="20"/>
      <w:szCs w:val="24"/>
    </w:rPr>
  </w:style>
  <w:style w:type="paragraph" w:styleId="prastojitrauka">
    <w:name w:val="Normal Indent"/>
    <w:basedOn w:val="prastasis"/>
    <w:uiPriority w:val="99"/>
    <w:rsid w:val="00110D52"/>
    <w:pPr>
      <w:widowControl w:val="0"/>
      <w:autoSpaceDE w:val="0"/>
      <w:autoSpaceDN w:val="0"/>
      <w:adjustRightInd w:val="0"/>
      <w:spacing w:after="0" w:line="240" w:lineRule="auto"/>
      <w:ind w:left="1296" w:firstLine="720"/>
    </w:pPr>
    <w:rPr>
      <w:rFonts w:ascii="Arial" w:eastAsia="Times New Roman" w:hAnsi="Arial" w:cs="Arial"/>
      <w:sz w:val="20"/>
      <w:szCs w:val="24"/>
    </w:rPr>
  </w:style>
  <w:style w:type="paragraph" w:styleId="Pagrindiniotekstopirmatrauka">
    <w:name w:val="Body Text First Indent"/>
    <w:basedOn w:val="Pagrindinistekstas"/>
    <w:link w:val="PagrindiniotekstopirmatraukaDiagrama"/>
    <w:uiPriority w:val="99"/>
    <w:rsid w:val="00110D52"/>
    <w:pPr>
      <w:widowControl w:val="0"/>
      <w:autoSpaceDE w:val="0"/>
      <w:autoSpaceDN w:val="0"/>
      <w:adjustRightInd w:val="0"/>
      <w:spacing w:after="120" w:line="240" w:lineRule="auto"/>
      <w:ind w:firstLine="210"/>
      <w:jc w:val="left"/>
    </w:pPr>
    <w:rPr>
      <w:rFonts w:ascii="Arial" w:eastAsia="Calibri" w:hAnsi="Arial" w:cs="Arial"/>
      <w:sz w:val="20"/>
      <w:szCs w:val="24"/>
    </w:rPr>
  </w:style>
  <w:style w:type="character" w:customStyle="1" w:styleId="PagrindiniotekstopirmatraukaDiagrama">
    <w:name w:val="Pagrindinio teksto pirma įtrauka Diagrama"/>
    <w:basedOn w:val="PagrindinistekstasDiagrama"/>
    <w:link w:val="Pagrindiniotekstopirmatrauka"/>
    <w:uiPriority w:val="99"/>
    <w:rsid w:val="00110D52"/>
    <w:rPr>
      <w:rFonts w:ascii="Arial" w:eastAsia="Calibri" w:hAnsi="Arial" w:cs="Arial"/>
      <w:sz w:val="20"/>
      <w:szCs w:val="24"/>
      <w:lang w:eastAsia="en-US"/>
    </w:rPr>
  </w:style>
  <w:style w:type="paragraph" w:styleId="Pagrindiniotekstopirmatrauka2">
    <w:name w:val="Body Text First Indent 2"/>
    <w:basedOn w:val="Pagrindiniotekstotrauka"/>
    <w:link w:val="Pagrindiniotekstopirmatrauka2Diagrama"/>
    <w:uiPriority w:val="99"/>
    <w:rsid w:val="00110D52"/>
    <w:pPr>
      <w:widowControl w:val="0"/>
      <w:autoSpaceDE w:val="0"/>
      <w:autoSpaceDN w:val="0"/>
      <w:adjustRightInd w:val="0"/>
      <w:spacing w:after="120"/>
      <w:ind w:left="283" w:firstLine="210"/>
    </w:pPr>
    <w:rPr>
      <w:rFonts w:ascii="Arial" w:eastAsia="Calibri" w:hAnsi="Arial"/>
      <w:i w:val="0"/>
      <w:szCs w:val="24"/>
      <w:lang w:eastAsia="lt-LT"/>
    </w:rPr>
  </w:style>
  <w:style w:type="character" w:customStyle="1" w:styleId="Pagrindiniotekstopirmatrauka2Diagrama">
    <w:name w:val="Pagrindinio teksto pirma įtrauka 2 Diagrama"/>
    <w:basedOn w:val="PagrindiniotekstotraukaDiagrama1"/>
    <w:link w:val="Pagrindiniotekstopirmatrauka2"/>
    <w:uiPriority w:val="99"/>
    <w:rsid w:val="00110D52"/>
    <w:rPr>
      <w:rFonts w:ascii="Arial" w:eastAsia="Calibri" w:hAnsi="Arial" w:cs="Times New Roman"/>
      <w:i w:val="0"/>
      <w:sz w:val="24"/>
      <w:szCs w:val="24"/>
      <w:lang w:eastAsia="en-US"/>
    </w:rPr>
  </w:style>
  <w:style w:type="character" w:customStyle="1" w:styleId="EndnoteTextChar">
    <w:name w:val="Endnote Text Char"/>
    <w:uiPriority w:val="99"/>
    <w:semiHidden/>
    <w:locked/>
    <w:rsid w:val="00110D52"/>
    <w:rPr>
      <w:rFonts w:ascii="Arial" w:hAnsi="Arial" w:cs="Arial"/>
      <w:sz w:val="20"/>
      <w:szCs w:val="20"/>
    </w:rPr>
  </w:style>
  <w:style w:type="character" w:customStyle="1" w:styleId="DokumentoinaostekstasDiagrama1">
    <w:name w:val="Dokumento išnašos tekstas Diagrama1"/>
    <w:uiPriority w:val="99"/>
    <w:locked/>
    <w:rsid w:val="00110D52"/>
    <w:rPr>
      <w:rFonts w:ascii="Calibri" w:eastAsia="Calibri" w:hAnsi="Calibri"/>
      <w:lang w:val="x-none" w:eastAsia="x-none"/>
    </w:rPr>
  </w:style>
  <w:style w:type="paragraph" w:customStyle="1" w:styleId="Sraopastraipa1">
    <w:name w:val="Sąrašo pastraipa1"/>
    <w:basedOn w:val="prastasis"/>
    <w:uiPriority w:val="99"/>
    <w:rsid w:val="00110D52"/>
    <w:pPr>
      <w:spacing w:after="200"/>
      <w:ind w:left="720"/>
      <w:contextualSpacing/>
    </w:pPr>
    <w:rPr>
      <w:rFonts w:ascii="Calibri" w:eastAsia="Times New Roman" w:hAnsi="Calibri" w:cs="Times New Roman"/>
      <w:sz w:val="22"/>
      <w:szCs w:val="22"/>
      <w:lang w:eastAsia="en-US"/>
    </w:rPr>
  </w:style>
  <w:style w:type="character" w:customStyle="1" w:styleId="EmailStyle2061">
    <w:name w:val="EmailStyle2061"/>
    <w:uiPriority w:val="99"/>
    <w:rsid w:val="00110D52"/>
    <w:rPr>
      <w:rFonts w:ascii="Arial" w:hAnsi="Arial"/>
      <w:color w:val="000080"/>
      <w:sz w:val="20"/>
    </w:rPr>
  </w:style>
  <w:style w:type="paragraph" w:customStyle="1" w:styleId="DefaultStyle">
    <w:name w:val="Default Style"/>
    <w:uiPriority w:val="99"/>
    <w:rsid w:val="00110D52"/>
    <w:pPr>
      <w:widowControl w:val="0"/>
      <w:suppressAutoHyphens/>
      <w:spacing w:line="259" w:lineRule="auto"/>
    </w:pPr>
    <w:rPr>
      <w:rFonts w:ascii="Times New Roman" w:eastAsia="Calibri" w:hAnsi="Times New Roman" w:cs="Times New Roman"/>
      <w:sz w:val="24"/>
      <w:szCs w:val="24"/>
      <w:lang w:val="en-US" w:eastAsia="en-US"/>
    </w:rPr>
  </w:style>
  <w:style w:type="paragraph" w:customStyle="1" w:styleId="Antrat10">
    <w:name w:val="Antraštė_1"/>
    <w:basedOn w:val="prastasis"/>
    <w:rsid w:val="00110D52"/>
    <w:pPr>
      <w:suppressAutoHyphens/>
      <w:spacing w:after="0" w:line="240" w:lineRule="auto"/>
      <w:jc w:val="both"/>
    </w:pPr>
    <w:rPr>
      <w:rFonts w:ascii="Times New Roman" w:eastAsia="Times New Roman" w:hAnsi="Times New Roman" w:cs="Calibri"/>
      <w:i/>
      <w:sz w:val="24"/>
      <w:szCs w:val="20"/>
      <w:lang w:eastAsia="ar-SA"/>
    </w:rPr>
  </w:style>
  <w:style w:type="paragraph" w:customStyle="1" w:styleId="Pagrindiniotekstotrauka21">
    <w:name w:val="Pagrindinio teksto įtrauka 21"/>
    <w:basedOn w:val="prastasis"/>
    <w:rsid w:val="00110D52"/>
    <w:pPr>
      <w:suppressAutoHyphens/>
      <w:spacing w:after="0" w:line="240" w:lineRule="auto"/>
      <w:ind w:firstLine="720"/>
      <w:jc w:val="both"/>
    </w:pPr>
    <w:rPr>
      <w:rFonts w:ascii="Times New Roman" w:eastAsia="Times New Roman" w:hAnsi="Times New Roman" w:cs="Calibri"/>
      <w:sz w:val="24"/>
      <w:szCs w:val="20"/>
      <w:lang w:eastAsia="ar-SA"/>
    </w:rPr>
  </w:style>
  <w:style w:type="paragraph" w:customStyle="1" w:styleId="Pagrindiniotekstotrauka31">
    <w:name w:val="Pagrindinio teksto įtrauka 31"/>
    <w:basedOn w:val="prastasis"/>
    <w:rsid w:val="00110D52"/>
    <w:pPr>
      <w:suppressAutoHyphens/>
      <w:spacing w:after="0" w:line="240" w:lineRule="auto"/>
      <w:ind w:left="426" w:hanging="426"/>
      <w:jc w:val="both"/>
    </w:pPr>
    <w:rPr>
      <w:rFonts w:ascii="Times New Roman" w:eastAsia="Times New Roman" w:hAnsi="Times New Roman" w:cs="Calibri"/>
      <w:sz w:val="24"/>
      <w:szCs w:val="20"/>
      <w:lang w:eastAsia="ar-SA"/>
    </w:rPr>
  </w:style>
  <w:style w:type="paragraph" w:customStyle="1" w:styleId="Pagrindinistekstas310">
    <w:name w:val="Pagrindinis tekstas 31"/>
    <w:basedOn w:val="prastasis"/>
    <w:rsid w:val="00110D52"/>
    <w:pPr>
      <w:suppressAutoHyphens/>
      <w:spacing w:after="120" w:line="240" w:lineRule="auto"/>
    </w:pPr>
    <w:rPr>
      <w:rFonts w:ascii="Times New Roman" w:eastAsia="Times New Roman" w:hAnsi="Times New Roman" w:cs="Calibri"/>
      <w:sz w:val="16"/>
      <w:szCs w:val="16"/>
      <w:lang w:val="ru-RU" w:eastAsia="ar-SA"/>
    </w:rPr>
  </w:style>
  <w:style w:type="paragraph" w:customStyle="1" w:styleId="Tekstoblokas1">
    <w:name w:val="Teksto blokas1"/>
    <w:basedOn w:val="prastasis"/>
    <w:rsid w:val="00110D52"/>
    <w:pPr>
      <w:suppressAutoHyphens/>
      <w:spacing w:after="0" w:line="240" w:lineRule="auto"/>
      <w:ind w:left="284" w:right="-567" w:hanging="284"/>
    </w:pPr>
    <w:rPr>
      <w:rFonts w:ascii="Times New Roman" w:eastAsia="Times New Roman" w:hAnsi="Times New Roman" w:cs="Calibri"/>
      <w:i/>
      <w:sz w:val="24"/>
      <w:szCs w:val="20"/>
      <w:lang w:eastAsia="ar-SA"/>
    </w:rPr>
  </w:style>
  <w:style w:type="character" w:customStyle="1" w:styleId="t1131">
    <w:name w:val="t1131"/>
    <w:basedOn w:val="Numatytasispastraiposriftas"/>
    <w:rsid w:val="00110D52"/>
  </w:style>
  <w:style w:type="character" w:customStyle="1" w:styleId="t1132">
    <w:name w:val="t1132"/>
    <w:basedOn w:val="Numatytasispastraiposriftas"/>
    <w:rsid w:val="00110D52"/>
  </w:style>
  <w:style w:type="character" w:customStyle="1" w:styleId="t450">
    <w:name w:val="t450"/>
    <w:basedOn w:val="Numatytasispastraiposriftas"/>
    <w:rsid w:val="00110D52"/>
  </w:style>
  <w:style w:type="character" w:customStyle="1" w:styleId="t451">
    <w:name w:val="t451"/>
    <w:basedOn w:val="Numatytasispastraiposriftas"/>
    <w:rsid w:val="00110D52"/>
  </w:style>
  <w:style w:type="character" w:customStyle="1" w:styleId="t452">
    <w:name w:val="t452"/>
    <w:basedOn w:val="Numatytasispastraiposriftas"/>
    <w:rsid w:val="00110D52"/>
  </w:style>
  <w:style w:type="character" w:customStyle="1" w:styleId="t453">
    <w:name w:val="t453"/>
    <w:basedOn w:val="Numatytasispastraiposriftas"/>
    <w:rsid w:val="00110D52"/>
  </w:style>
  <w:style w:type="character" w:customStyle="1" w:styleId="t454">
    <w:name w:val="t454"/>
    <w:basedOn w:val="Numatytasispastraiposriftas"/>
    <w:rsid w:val="00110D52"/>
  </w:style>
  <w:style w:type="character" w:customStyle="1" w:styleId="t455">
    <w:name w:val="t455"/>
    <w:basedOn w:val="Numatytasispastraiposriftas"/>
    <w:rsid w:val="00110D52"/>
  </w:style>
  <w:style w:type="character" w:customStyle="1" w:styleId="t456">
    <w:name w:val="t456"/>
    <w:basedOn w:val="Numatytasispastraiposriftas"/>
    <w:rsid w:val="00110D52"/>
  </w:style>
  <w:style w:type="character" w:customStyle="1" w:styleId="t457">
    <w:name w:val="t457"/>
    <w:basedOn w:val="Numatytasispastraiposriftas"/>
    <w:rsid w:val="00110D52"/>
  </w:style>
  <w:style w:type="character" w:customStyle="1" w:styleId="t458">
    <w:name w:val="t458"/>
    <w:basedOn w:val="Numatytasispastraiposriftas"/>
    <w:rsid w:val="00110D52"/>
  </w:style>
  <w:style w:type="character" w:customStyle="1" w:styleId="t307">
    <w:name w:val="t307"/>
    <w:basedOn w:val="Numatytasispastraiposriftas"/>
    <w:rsid w:val="00110D52"/>
  </w:style>
  <w:style w:type="character" w:customStyle="1" w:styleId="t308">
    <w:name w:val="t308"/>
    <w:basedOn w:val="Numatytasispastraiposriftas"/>
    <w:rsid w:val="00110D52"/>
  </w:style>
  <w:style w:type="character" w:customStyle="1" w:styleId="t309">
    <w:name w:val="t309"/>
    <w:basedOn w:val="Numatytasispastraiposriftas"/>
    <w:rsid w:val="00110D52"/>
  </w:style>
  <w:style w:type="character" w:customStyle="1" w:styleId="t310">
    <w:name w:val="t310"/>
    <w:basedOn w:val="Numatytasispastraiposriftas"/>
    <w:rsid w:val="00110D52"/>
  </w:style>
  <w:style w:type="character" w:customStyle="1" w:styleId="t311">
    <w:name w:val="t311"/>
    <w:basedOn w:val="Numatytasispastraiposriftas"/>
    <w:rsid w:val="00110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9448844">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17703492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4449100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464032096">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463738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2942621">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4570959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528749">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e-tar.lt/portal/lt/legalAct/674ebaf05d7111e79198ffdb108a3753/asr"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B75500AC-0778-4390-B314-9BDFC2121A1A}">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23</Pages>
  <Words>33000</Words>
  <Characters>18810</Characters>
  <Application>Microsoft Office Word</Application>
  <DocSecurity>0</DocSecurity>
  <Lines>156</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3</cp:revision>
  <cp:lastPrinted>2026-09-14T06:24:00Z</cp:lastPrinted>
  <dcterms:created xsi:type="dcterms:W3CDTF">2026-09-30T05:51:00Z</dcterms:created>
  <dcterms:modified xsi:type="dcterms:W3CDTF">2026-09-30T06:16:00Z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