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3F8AB" w14:textId="77777777" w:rsidR="003E36AF" w:rsidRPr="0057520D" w:rsidRDefault="003E36AF" w:rsidP="00163F41">
      <w:pPr>
        <w:pStyle w:val="Style7"/>
        <w:widowControl/>
        <w:spacing w:line="240" w:lineRule="auto"/>
        <w:ind w:left="6237"/>
        <w:jc w:val="left"/>
        <w:rPr>
          <w:rStyle w:val="FontStyle23"/>
          <w:bCs/>
          <w:sz w:val="24"/>
          <w:szCs w:val="24"/>
        </w:rPr>
      </w:pPr>
      <w:r w:rsidRPr="0057520D">
        <w:rPr>
          <w:rStyle w:val="FontStyle23"/>
          <w:bCs/>
          <w:sz w:val="24"/>
          <w:szCs w:val="24"/>
        </w:rPr>
        <w:t>PATVIRTINTA</w:t>
      </w:r>
    </w:p>
    <w:p w14:paraId="2C17A60B" w14:textId="77777777" w:rsidR="003E36AF" w:rsidRPr="0057520D" w:rsidRDefault="003E36AF" w:rsidP="00163F41">
      <w:pPr>
        <w:pStyle w:val="Style7"/>
        <w:widowControl/>
        <w:spacing w:line="240" w:lineRule="auto"/>
        <w:ind w:left="6237"/>
        <w:jc w:val="left"/>
        <w:rPr>
          <w:rStyle w:val="FontStyle23"/>
          <w:bCs/>
          <w:sz w:val="24"/>
          <w:szCs w:val="24"/>
        </w:rPr>
      </w:pPr>
      <w:r w:rsidRPr="0057520D">
        <w:rPr>
          <w:rStyle w:val="FontStyle23"/>
          <w:bCs/>
          <w:sz w:val="24"/>
          <w:szCs w:val="24"/>
        </w:rPr>
        <w:t>Varėnos rajono savivaldybės</w:t>
      </w:r>
    </w:p>
    <w:p w14:paraId="2249B975" w14:textId="40A6089A" w:rsidR="003E36AF" w:rsidRPr="0057520D" w:rsidRDefault="003E36AF" w:rsidP="00163F41">
      <w:pPr>
        <w:pStyle w:val="Style7"/>
        <w:widowControl/>
        <w:spacing w:line="240" w:lineRule="auto"/>
        <w:ind w:left="6237"/>
        <w:jc w:val="left"/>
        <w:rPr>
          <w:rStyle w:val="FontStyle23"/>
          <w:bCs/>
          <w:sz w:val="24"/>
          <w:szCs w:val="24"/>
        </w:rPr>
      </w:pPr>
      <w:r w:rsidRPr="0057520D">
        <w:rPr>
          <w:rStyle w:val="FontStyle23"/>
          <w:bCs/>
          <w:sz w:val="24"/>
          <w:szCs w:val="24"/>
        </w:rPr>
        <w:t>administracijos direktorė</w:t>
      </w:r>
      <w:r>
        <w:rPr>
          <w:rStyle w:val="FontStyle23"/>
          <w:bCs/>
          <w:sz w:val="24"/>
          <w:szCs w:val="24"/>
        </w:rPr>
        <w:t xml:space="preserve"> </w:t>
      </w:r>
    </w:p>
    <w:p w14:paraId="015C7F98" w14:textId="2A4CAC4A" w:rsidR="003E36AF" w:rsidRPr="0057520D" w:rsidRDefault="000641F8" w:rsidP="00163F41">
      <w:pPr>
        <w:pStyle w:val="Style7"/>
        <w:widowControl/>
        <w:spacing w:line="240" w:lineRule="auto"/>
        <w:ind w:left="6237"/>
        <w:jc w:val="left"/>
        <w:rPr>
          <w:rStyle w:val="FontStyle23"/>
          <w:bCs/>
          <w:sz w:val="24"/>
          <w:szCs w:val="24"/>
        </w:rPr>
      </w:pPr>
      <w:r>
        <w:rPr>
          <w:rStyle w:val="FontStyle23"/>
          <w:bCs/>
          <w:sz w:val="24"/>
          <w:szCs w:val="24"/>
        </w:rPr>
        <w:t>Vilma Miškinienė</w:t>
      </w:r>
    </w:p>
    <w:p w14:paraId="5497A5A3" w14:textId="77777777" w:rsidR="003E36AF" w:rsidRPr="0057520D" w:rsidRDefault="003E36AF" w:rsidP="00163F41">
      <w:pPr>
        <w:pStyle w:val="Style7"/>
        <w:widowControl/>
        <w:spacing w:line="240" w:lineRule="auto"/>
        <w:ind w:left="6237"/>
        <w:jc w:val="left"/>
        <w:rPr>
          <w:rStyle w:val="FontStyle23"/>
          <w:bCs/>
          <w:sz w:val="24"/>
          <w:szCs w:val="24"/>
        </w:rPr>
      </w:pPr>
    </w:p>
    <w:p w14:paraId="58BA39A1" w14:textId="77777777" w:rsidR="003E36AF" w:rsidRPr="0057520D" w:rsidRDefault="003E36AF" w:rsidP="00163F41">
      <w:pPr>
        <w:pStyle w:val="Style7"/>
        <w:widowControl/>
        <w:spacing w:line="240" w:lineRule="auto"/>
        <w:ind w:left="6237"/>
        <w:jc w:val="left"/>
        <w:rPr>
          <w:rStyle w:val="FontStyle23"/>
          <w:bCs/>
          <w:sz w:val="24"/>
          <w:szCs w:val="24"/>
        </w:rPr>
      </w:pPr>
      <w:r w:rsidRPr="0057520D">
        <w:rPr>
          <w:rStyle w:val="FontStyle23"/>
          <w:bCs/>
          <w:sz w:val="24"/>
          <w:szCs w:val="24"/>
        </w:rPr>
        <w:t>A.V.</w:t>
      </w:r>
    </w:p>
    <w:p w14:paraId="7B41AB81" w14:textId="77777777" w:rsidR="003E36AF" w:rsidRPr="0057520D" w:rsidRDefault="003E36AF" w:rsidP="00163F41">
      <w:pPr>
        <w:pStyle w:val="Style7"/>
        <w:widowControl/>
        <w:spacing w:line="240" w:lineRule="auto"/>
        <w:ind w:left="6237"/>
        <w:jc w:val="left"/>
        <w:rPr>
          <w:rStyle w:val="FontStyle23"/>
          <w:bCs/>
          <w:sz w:val="24"/>
          <w:szCs w:val="24"/>
        </w:rPr>
      </w:pPr>
    </w:p>
    <w:p w14:paraId="215D61C9" w14:textId="77777777" w:rsidR="003E36AF" w:rsidRPr="0057520D" w:rsidRDefault="003E36AF" w:rsidP="00163F41">
      <w:pPr>
        <w:pStyle w:val="Style7"/>
        <w:widowControl/>
        <w:spacing w:line="240" w:lineRule="auto"/>
        <w:jc w:val="center"/>
        <w:rPr>
          <w:rStyle w:val="FontStyle22"/>
          <w:bCs/>
          <w:sz w:val="24"/>
        </w:rPr>
      </w:pPr>
      <w:r w:rsidRPr="0057520D">
        <w:rPr>
          <w:rStyle w:val="FontStyle23"/>
          <w:b/>
          <w:caps/>
          <w:sz w:val="24"/>
          <w:szCs w:val="24"/>
        </w:rPr>
        <w:t>TECHNINĖ</w:t>
      </w:r>
      <w:r w:rsidRPr="0057520D">
        <w:rPr>
          <w:rStyle w:val="FontStyle23"/>
          <w:b/>
          <w:sz w:val="24"/>
          <w:szCs w:val="24"/>
        </w:rPr>
        <w:t xml:space="preserve"> UŽDUOTIS</w:t>
      </w:r>
    </w:p>
    <w:p w14:paraId="167D217B" w14:textId="77777777" w:rsidR="003E36AF" w:rsidRPr="0057520D" w:rsidRDefault="003E36AF" w:rsidP="00163F41">
      <w:pPr>
        <w:pStyle w:val="Style7"/>
        <w:widowControl/>
        <w:spacing w:line="240" w:lineRule="auto"/>
        <w:jc w:val="center"/>
        <w:rPr>
          <w:bCs/>
        </w:rPr>
      </w:pPr>
    </w:p>
    <w:p w14:paraId="597A2DC5" w14:textId="77777777" w:rsidR="003E36AF" w:rsidRDefault="003E36AF" w:rsidP="00163F41">
      <w:pPr>
        <w:pStyle w:val="Style4"/>
        <w:widowControl/>
        <w:jc w:val="center"/>
        <w:rPr>
          <w:rStyle w:val="FontStyle22"/>
          <w:sz w:val="24"/>
        </w:rPr>
      </w:pPr>
      <w:r w:rsidRPr="0057520D">
        <w:rPr>
          <w:rStyle w:val="FontStyle22"/>
          <w:sz w:val="24"/>
        </w:rPr>
        <w:t>BENDRA INFORMACIJA</w:t>
      </w:r>
    </w:p>
    <w:p w14:paraId="3F3AC059" w14:textId="77777777" w:rsidR="003E36AF" w:rsidRPr="0057520D" w:rsidRDefault="003E36AF" w:rsidP="00163F41">
      <w:pPr>
        <w:pStyle w:val="Style4"/>
        <w:widowControl/>
        <w:jc w:val="center"/>
        <w:rPr>
          <w:rStyle w:val="FontStyle22"/>
          <w:sz w:val="24"/>
        </w:rPr>
      </w:pPr>
    </w:p>
    <w:p w14:paraId="4BF1F1BF" w14:textId="77777777" w:rsidR="003E36AF" w:rsidRPr="0057520D" w:rsidRDefault="003E36AF" w:rsidP="00163F41">
      <w:pPr>
        <w:pStyle w:val="pirmas"/>
        <w:ind w:left="0" w:firstLine="1134"/>
      </w:pPr>
      <w:r w:rsidRPr="0057520D">
        <w:t>Statytojas: Varėnos rajono savivaldybė, kodas 111104834</w:t>
      </w:r>
    </w:p>
    <w:p w14:paraId="1BD3F6F1" w14:textId="77777777" w:rsidR="003E36AF" w:rsidRPr="0057520D" w:rsidRDefault="003E36AF" w:rsidP="00163F41">
      <w:pPr>
        <w:pStyle w:val="pirmas"/>
        <w:ind w:left="0" w:firstLine="1134"/>
      </w:pPr>
      <w:r w:rsidRPr="0057520D">
        <w:t>Užsakovas: Varėnos rajono savivaldybės administracija, kodas 188773873;</w:t>
      </w:r>
    </w:p>
    <w:p w14:paraId="33031AC6" w14:textId="61D94732" w:rsidR="003E36AF" w:rsidRPr="0057520D" w:rsidRDefault="003E36AF" w:rsidP="00163F41">
      <w:pPr>
        <w:pStyle w:val="pirmas"/>
        <w:ind w:left="0" w:firstLine="1134"/>
      </w:pPr>
      <w:r w:rsidRPr="0057520D">
        <w:t xml:space="preserve">Statinys: </w:t>
      </w:r>
      <w:r>
        <w:t xml:space="preserve">Vandens pralaidos vietinės reikšmės kelyje Nr. Mar-16 (MarZer1), Povilnio upelyje, remontas. </w:t>
      </w:r>
    </w:p>
    <w:p w14:paraId="1926FFCA" w14:textId="77777777" w:rsidR="003E36AF" w:rsidRPr="0057520D" w:rsidRDefault="003E36AF" w:rsidP="00163F41">
      <w:pPr>
        <w:pStyle w:val="pirmas"/>
        <w:ind w:left="0" w:firstLine="1134"/>
      </w:pPr>
      <w:r w:rsidRPr="0057520D">
        <w:t>Statybos darbų lėšų šaltinis: Savivaldybės biudžeto lėšos.</w:t>
      </w:r>
    </w:p>
    <w:p w14:paraId="082FA467" w14:textId="77777777" w:rsidR="003E36AF" w:rsidRPr="0057520D" w:rsidRDefault="003E36AF" w:rsidP="00163F41">
      <w:pPr>
        <w:pStyle w:val="pirmas"/>
        <w:numPr>
          <w:ilvl w:val="0"/>
          <w:numId w:val="0"/>
        </w:numPr>
        <w:ind w:firstLine="1134"/>
      </w:pPr>
    </w:p>
    <w:p w14:paraId="26C2C9DA" w14:textId="77777777" w:rsidR="003E36AF" w:rsidRDefault="003E36AF" w:rsidP="00163F41">
      <w:pPr>
        <w:pStyle w:val="Style10"/>
        <w:widowControl/>
        <w:tabs>
          <w:tab w:val="left" w:pos="851"/>
        </w:tabs>
        <w:ind w:firstLine="1134"/>
        <w:jc w:val="center"/>
        <w:rPr>
          <w:rStyle w:val="FontStyle22"/>
          <w:sz w:val="24"/>
        </w:rPr>
      </w:pPr>
      <w:r w:rsidRPr="0057520D">
        <w:rPr>
          <w:rStyle w:val="FontStyle22"/>
          <w:sz w:val="24"/>
        </w:rPr>
        <w:t>DARBŲ APIMTYS IR REIKALAVIMAI</w:t>
      </w:r>
    </w:p>
    <w:p w14:paraId="19C68025" w14:textId="77777777" w:rsidR="003E36AF" w:rsidRPr="0057520D" w:rsidRDefault="003E36AF" w:rsidP="00163F41">
      <w:pPr>
        <w:pStyle w:val="Style10"/>
        <w:widowControl/>
        <w:tabs>
          <w:tab w:val="left" w:pos="851"/>
        </w:tabs>
        <w:ind w:firstLine="1134"/>
        <w:jc w:val="center"/>
        <w:rPr>
          <w:rStyle w:val="FontStyle22"/>
          <w:sz w:val="24"/>
        </w:rPr>
      </w:pPr>
    </w:p>
    <w:p w14:paraId="6F2EDE03" w14:textId="05A592B8" w:rsidR="003E36AF" w:rsidRPr="0057520D" w:rsidRDefault="003E36AF" w:rsidP="00163F41">
      <w:pPr>
        <w:pStyle w:val="pirmas"/>
        <w:ind w:left="0" w:firstLine="1134"/>
      </w:pPr>
      <w:r w:rsidRPr="0057520D">
        <w:t xml:space="preserve">Darbai vykdomi vadovaujantis </w:t>
      </w:r>
      <w:r>
        <w:t xml:space="preserve">vandens pralaidų įrengimo vietinės reikšmės keliuose Nr. Mar-16 (MarZer1), Povilnio upelyje, technine </w:t>
      </w:r>
      <w:r w:rsidRPr="0057520D">
        <w:t>užduotimi (toliau – Užduotis).</w:t>
      </w:r>
    </w:p>
    <w:p w14:paraId="3C352586" w14:textId="66C37A9E" w:rsidR="003E36AF" w:rsidRPr="007E0E08" w:rsidRDefault="003E36AF" w:rsidP="00163F41">
      <w:pPr>
        <w:pStyle w:val="pirmas"/>
        <w:ind w:left="0" w:firstLine="1134"/>
      </w:pPr>
      <w:r>
        <w:t xml:space="preserve">Esamos vandens pralaidos </w:t>
      </w:r>
      <w:r w:rsidR="001A71AF">
        <w:t xml:space="preserve">ilgis </w:t>
      </w:r>
      <w:r w:rsidR="00C376CF">
        <w:t>12 m.</w:t>
      </w:r>
    </w:p>
    <w:p w14:paraId="5DED58B3" w14:textId="78457D38" w:rsidR="003E36AF" w:rsidRDefault="001A71AF" w:rsidP="00163F41">
      <w:pPr>
        <w:pStyle w:val="pirmas"/>
        <w:ind w:left="0" w:firstLine="1134"/>
      </w:pPr>
      <w:r>
        <w:t xml:space="preserve">Esamos vandens pralaidos diametras apie </w:t>
      </w:r>
      <w:r w:rsidR="00C376CF">
        <w:t>1,4 m.</w:t>
      </w:r>
    </w:p>
    <w:p w14:paraId="7D4677B9" w14:textId="4C5848D4" w:rsidR="001A71AF" w:rsidRDefault="003E36AF" w:rsidP="00163F41">
      <w:pPr>
        <w:pStyle w:val="pirmas"/>
        <w:ind w:left="0" w:firstLine="1134"/>
      </w:pPr>
      <w:r>
        <w:t>Rangovas turi įsivertinti vandens pralai</w:t>
      </w:r>
      <w:r w:rsidR="001A71AF">
        <w:t>dos šlaitų tvirtinimo apsaugine danga iš akmenbetonio</w:t>
      </w:r>
      <w:r w:rsidR="008274E7">
        <w:t>, ne mažiau nei 4 m3 dangos</w:t>
      </w:r>
      <w:r w:rsidR="001A71AF">
        <w:t>, šlaitų lyginimo ekskavatoriumi, grunto kasimo rankiniu būdu, vamzdinės g/b pralaidos išvalymo nuo sąnašų, betoninių bortų įrengimo ant betoninio pagrindo darbus.</w:t>
      </w:r>
    </w:p>
    <w:p w14:paraId="75DEFA4C" w14:textId="7F74FEAB" w:rsidR="003E36AF" w:rsidRDefault="003E36AF" w:rsidP="00163F41">
      <w:pPr>
        <w:pStyle w:val="pirmas"/>
        <w:ind w:left="0" w:firstLine="1134"/>
      </w:pPr>
      <w:r>
        <w:t>Rangovas turi įsivertinti kelio dangų konstrukcijos atstatymo darbus</w:t>
      </w:r>
      <w:r w:rsidR="008274E7">
        <w:t>:</w:t>
      </w:r>
      <w:r>
        <w:t xml:space="preserve"> </w:t>
      </w:r>
      <w:r w:rsidR="008274E7">
        <w:t xml:space="preserve">atstatomos dangos ruožas ne trumpesnis negu 20 m. ilgio ir 6 m. pločio, </w:t>
      </w:r>
      <w:r>
        <w:t xml:space="preserve">žvyro dangos sluoksnis iš nesurištųjų mineralinių medžiagų fr. 0/32 mm. arba 0/45 mm., </w:t>
      </w:r>
      <w:r w:rsidRPr="006E6EDA">
        <w:t>pridedant 30</w:t>
      </w:r>
      <w:r>
        <w:t xml:space="preserve"> proc.</w:t>
      </w:r>
      <w:r w:rsidRPr="006E6EDA">
        <w:t xml:space="preserve"> žvirgždo skaldos</w:t>
      </w:r>
      <w:r>
        <w:t>, storis apie 25 cm.</w:t>
      </w:r>
    </w:p>
    <w:p w14:paraId="0635287A" w14:textId="77777777" w:rsidR="003E36AF" w:rsidRDefault="003E36AF" w:rsidP="00163F41">
      <w:pPr>
        <w:pStyle w:val="pirmas"/>
        <w:ind w:left="0" w:firstLine="1134"/>
      </w:pPr>
      <w:r>
        <w:t>Rangovas turi įsivertinti pralaidų galų ir šlaitų sutvirtinimo darbus, taip pat sutvarkymo apsėjant žole darbus.</w:t>
      </w:r>
    </w:p>
    <w:p w14:paraId="07939C86" w14:textId="12685FAE" w:rsidR="003E36AF" w:rsidRDefault="003E36AF" w:rsidP="00163F41">
      <w:pPr>
        <w:pStyle w:val="pirmas"/>
        <w:ind w:left="0" w:firstLine="1134"/>
      </w:pPr>
      <w:r>
        <w:t>Rangovas, atlikdamas statybos darbus, turi vadovautis šia technine užduotimi</w:t>
      </w:r>
      <w:r w:rsidR="001A71AF">
        <w:t>,</w:t>
      </w:r>
      <w:r>
        <w:t xml:space="preserve"> statybos techniniais reglamentais, statybos taisyklėmis ar rangovo patvirtintomis statybos taisyklėmis, higienos normomis taip pat kitais galiojančiais teisės aktais ar rekomendacijomis.</w:t>
      </w:r>
    </w:p>
    <w:p w14:paraId="44E86E76" w14:textId="77777777" w:rsidR="003E36AF" w:rsidRDefault="003E36AF" w:rsidP="00163F41">
      <w:pPr>
        <w:pStyle w:val="pirmas"/>
        <w:numPr>
          <w:ilvl w:val="0"/>
          <w:numId w:val="0"/>
        </w:numPr>
        <w:ind w:left="360" w:hanging="360"/>
      </w:pPr>
    </w:p>
    <w:p w14:paraId="23E27E09" w14:textId="77777777" w:rsidR="003E36AF" w:rsidRDefault="003E36AF" w:rsidP="00163F41">
      <w:pPr>
        <w:pStyle w:val="pirmas"/>
        <w:numPr>
          <w:ilvl w:val="0"/>
          <w:numId w:val="0"/>
        </w:numPr>
        <w:ind w:left="360" w:hanging="360"/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1599"/>
        <w:gridCol w:w="3067"/>
      </w:tblGrid>
      <w:tr w:rsidR="003E36AF" w14:paraId="5E792092" w14:textId="77777777" w:rsidTr="003E0732">
        <w:tc>
          <w:tcPr>
            <w:tcW w:w="4962" w:type="dxa"/>
            <w:vAlign w:val="center"/>
          </w:tcPr>
          <w:p w14:paraId="4309D897" w14:textId="77777777" w:rsidR="003E36AF" w:rsidRPr="00581DC9" w:rsidRDefault="003E36AF" w:rsidP="00163F41">
            <w:pPr>
              <w:rPr>
                <w:szCs w:val="24"/>
              </w:rPr>
            </w:pPr>
            <w:r w:rsidRPr="00581DC9">
              <w:rPr>
                <w:szCs w:val="24"/>
              </w:rPr>
              <w:t>Parengė:</w:t>
            </w:r>
          </w:p>
          <w:p w14:paraId="6BC6F0F8" w14:textId="77777777" w:rsidR="003E36AF" w:rsidRPr="00581DC9" w:rsidRDefault="003E36AF" w:rsidP="00163F41">
            <w:pPr>
              <w:rPr>
                <w:szCs w:val="24"/>
              </w:rPr>
            </w:pPr>
            <w:r w:rsidRPr="00581DC9">
              <w:rPr>
                <w:szCs w:val="24"/>
              </w:rPr>
              <w:t>Varėnos rajono savivaldybės administracijos</w:t>
            </w:r>
          </w:p>
          <w:p w14:paraId="4A174B4F" w14:textId="77777777" w:rsidR="003E36AF" w:rsidRDefault="003E36AF" w:rsidP="00163F41">
            <w:pPr>
              <w:pStyle w:val="pirmas"/>
              <w:numPr>
                <w:ilvl w:val="0"/>
                <w:numId w:val="0"/>
              </w:numPr>
              <w:jc w:val="left"/>
            </w:pPr>
            <w:r>
              <w:t>Marcinkonių seniūnijos seniūnė</w:t>
            </w:r>
            <w:r w:rsidRPr="00581DC9">
              <w:t xml:space="preserve">                                                    </w:t>
            </w:r>
          </w:p>
        </w:tc>
        <w:tc>
          <w:tcPr>
            <w:tcW w:w="1599" w:type="dxa"/>
          </w:tcPr>
          <w:p w14:paraId="7AB10138" w14:textId="77777777" w:rsidR="003E36AF" w:rsidRDefault="003E36AF" w:rsidP="00163F41">
            <w:pPr>
              <w:pStyle w:val="pirmas"/>
              <w:numPr>
                <w:ilvl w:val="0"/>
                <w:numId w:val="0"/>
              </w:numPr>
            </w:pPr>
          </w:p>
        </w:tc>
        <w:tc>
          <w:tcPr>
            <w:tcW w:w="3067" w:type="dxa"/>
            <w:vAlign w:val="bottom"/>
          </w:tcPr>
          <w:p w14:paraId="7388B448" w14:textId="77777777" w:rsidR="003E36AF" w:rsidRDefault="003E36AF" w:rsidP="00163F41">
            <w:pPr>
              <w:pStyle w:val="pirmas"/>
              <w:numPr>
                <w:ilvl w:val="0"/>
                <w:numId w:val="0"/>
              </w:numPr>
              <w:jc w:val="right"/>
            </w:pPr>
            <w:r>
              <w:t>Eglė Ikasalienė</w:t>
            </w:r>
          </w:p>
        </w:tc>
      </w:tr>
      <w:tr w:rsidR="003E36AF" w14:paraId="5C1BB01D" w14:textId="77777777" w:rsidTr="003E0732">
        <w:tc>
          <w:tcPr>
            <w:tcW w:w="4962" w:type="dxa"/>
          </w:tcPr>
          <w:p w14:paraId="67E368F6" w14:textId="77777777" w:rsidR="003E36AF" w:rsidRDefault="003E36AF" w:rsidP="00163F41">
            <w:pPr>
              <w:pStyle w:val="pirmas"/>
              <w:numPr>
                <w:ilvl w:val="0"/>
                <w:numId w:val="0"/>
              </w:numPr>
            </w:pPr>
          </w:p>
        </w:tc>
        <w:tc>
          <w:tcPr>
            <w:tcW w:w="1599" w:type="dxa"/>
          </w:tcPr>
          <w:p w14:paraId="1A3EA319" w14:textId="77777777" w:rsidR="003E36AF" w:rsidRDefault="003E36AF" w:rsidP="00163F41">
            <w:pPr>
              <w:pStyle w:val="pirmas"/>
              <w:numPr>
                <w:ilvl w:val="0"/>
                <w:numId w:val="0"/>
              </w:numPr>
            </w:pPr>
          </w:p>
        </w:tc>
        <w:tc>
          <w:tcPr>
            <w:tcW w:w="3067" w:type="dxa"/>
          </w:tcPr>
          <w:p w14:paraId="7003C7FA" w14:textId="77777777" w:rsidR="003E36AF" w:rsidRDefault="003E36AF" w:rsidP="00163F41">
            <w:pPr>
              <w:pStyle w:val="pirmas"/>
              <w:numPr>
                <w:ilvl w:val="0"/>
                <w:numId w:val="0"/>
              </w:numPr>
            </w:pPr>
          </w:p>
        </w:tc>
      </w:tr>
      <w:tr w:rsidR="003E36AF" w14:paraId="542685EB" w14:textId="77777777" w:rsidTr="003E0732">
        <w:tc>
          <w:tcPr>
            <w:tcW w:w="4962" w:type="dxa"/>
            <w:vAlign w:val="center"/>
          </w:tcPr>
          <w:p w14:paraId="2D4030C3" w14:textId="77777777" w:rsidR="003E36AF" w:rsidRPr="00581DC9" w:rsidRDefault="003E36AF" w:rsidP="00163F41">
            <w:pPr>
              <w:rPr>
                <w:szCs w:val="24"/>
              </w:rPr>
            </w:pPr>
            <w:r w:rsidRPr="00581DC9">
              <w:rPr>
                <w:szCs w:val="24"/>
              </w:rPr>
              <w:t>Suderinta:</w:t>
            </w:r>
          </w:p>
          <w:p w14:paraId="129B75B8" w14:textId="77777777" w:rsidR="003E36AF" w:rsidRDefault="003E36AF" w:rsidP="00163F41">
            <w:r w:rsidRPr="00581DC9">
              <w:rPr>
                <w:szCs w:val="24"/>
              </w:rPr>
              <w:t xml:space="preserve">Varėnos rajono savivaldybės </w:t>
            </w:r>
            <w:r>
              <w:rPr>
                <w:szCs w:val="24"/>
              </w:rPr>
              <w:t>administracijos Turto valdymo skyriaus vedėjas</w:t>
            </w:r>
          </w:p>
        </w:tc>
        <w:tc>
          <w:tcPr>
            <w:tcW w:w="1599" w:type="dxa"/>
          </w:tcPr>
          <w:p w14:paraId="70FFD541" w14:textId="77777777" w:rsidR="003E36AF" w:rsidRDefault="003E36AF" w:rsidP="00163F41">
            <w:pPr>
              <w:pStyle w:val="pirmas"/>
              <w:numPr>
                <w:ilvl w:val="0"/>
                <w:numId w:val="0"/>
              </w:numPr>
            </w:pPr>
          </w:p>
        </w:tc>
        <w:tc>
          <w:tcPr>
            <w:tcW w:w="3067" w:type="dxa"/>
            <w:vAlign w:val="bottom"/>
          </w:tcPr>
          <w:p w14:paraId="21A50E69" w14:textId="77777777" w:rsidR="003E36AF" w:rsidRDefault="003E36AF" w:rsidP="00163F41">
            <w:pPr>
              <w:pStyle w:val="pirmas"/>
              <w:numPr>
                <w:ilvl w:val="0"/>
                <w:numId w:val="0"/>
              </w:numPr>
              <w:jc w:val="right"/>
            </w:pPr>
            <w:r>
              <w:t xml:space="preserve">         Egidijus Zaleskis</w:t>
            </w:r>
          </w:p>
        </w:tc>
      </w:tr>
    </w:tbl>
    <w:p w14:paraId="64EC75EA" w14:textId="77777777" w:rsidR="003E36AF" w:rsidRDefault="003E36AF" w:rsidP="00163F41">
      <w:pPr>
        <w:pStyle w:val="pirmas"/>
        <w:numPr>
          <w:ilvl w:val="0"/>
          <w:numId w:val="0"/>
        </w:numPr>
        <w:ind w:left="360" w:hanging="360"/>
      </w:pPr>
    </w:p>
    <w:p w14:paraId="5E748146" w14:textId="77777777" w:rsidR="003E36AF" w:rsidRDefault="003E36AF" w:rsidP="00163F41">
      <w:pPr>
        <w:ind w:left="142"/>
      </w:pPr>
      <w:r w:rsidRPr="00581DC9">
        <w:rPr>
          <w:szCs w:val="24"/>
        </w:rPr>
        <w:t xml:space="preserve">Varėnos rajono savivaldybės </w:t>
      </w:r>
      <w:r>
        <w:rPr>
          <w:szCs w:val="24"/>
        </w:rPr>
        <w:t xml:space="preserve">administracijos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                                                           Turto valdymo skyriaus vedėjo pavaduotojas</w:t>
      </w:r>
      <w:r>
        <w:t xml:space="preserve">                                                           Algirdas Latvys</w:t>
      </w:r>
    </w:p>
    <w:p w14:paraId="36905084" w14:textId="77777777" w:rsidR="003E36AF" w:rsidRDefault="003E36AF" w:rsidP="00163F41"/>
    <w:p w14:paraId="7B0E57BF" w14:textId="164EC9B9" w:rsidR="00C376CF" w:rsidRDefault="00C376CF" w:rsidP="00163F41">
      <w:r>
        <w:lastRenderedPageBreak/>
        <w:t>ESAMŲ KONSTRUKCIJŲ VIZUALIZACIJOS</w:t>
      </w:r>
    </w:p>
    <w:p w14:paraId="1C0D7767" w14:textId="019DDA7E" w:rsidR="00C376CF" w:rsidRDefault="00C376CF" w:rsidP="00163F41">
      <w:r>
        <w:rPr>
          <w:noProof/>
        </w:rPr>
        <w:drawing>
          <wp:inline distT="0" distB="0" distL="0" distR="0" wp14:anchorId="5A872F2F" wp14:editId="5343C320">
            <wp:extent cx="5650845" cy="2476500"/>
            <wp:effectExtent l="0" t="0" r="7620" b="0"/>
            <wp:docPr id="413034782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453" cy="2478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2DBCA" w14:textId="20D7B543" w:rsidR="003E36AF" w:rsidRDefault="00C376CF" w:rsidP="00163F41">
      <w:pPr>
        <w:pStyle w:val="prastasiniatinklio"/>
        <w:spacing w:before="0" w:beforeAutospacing="0" w:after="0" w:afterAutospacing="0"/>
      </w:pPr>
      <w:r>
        <w:rPr>
          <w:noProof/>
        </w:rPr>
        <w:drawing>
          <wp:inline distT="0" distB="0" distL="0" distR="0" wp14:anchorId="47816D8D" wp14:editId="78BBAF5F">
            <wp:extent cx="2305050" cy="5253086"/>
            <wp:effectExtent l="0" t="0" r="0" b="5080"/>
            <wp:docPr id="130226129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580" cy="5299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5B21992B" wp14:editId="14681A0A">
            <wp:extent cx="2306642" cy="5254728"/>
            <wp:effectExtent l="0" t="0" r="0" b="317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31344" cy="5311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36AF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870B9B"/>
    <w:multiLevelType w:val="multilevel"/>
    <w:tmpl w:val="0D34CE0E"/>
    <w:lvl w:ilvl="0">
      <w:start w:val="1"/>
      <w:numFmt w:val="decimal"/>
      <w:pStyle w:val="pirmas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4969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6AF"/>
    <w:rsid w:val="000641F8"/>
    <w:rsid w:val="00163F41"/>
    <w:rsid w:val="001A71AF"/>
    <w:rsid w:val="001A7B15"/>
    <w:rsid w:val="001B73CC"/>
    <w:rsid w:val="00373EFB"/>
    <w:rsid w:val="003E36AF"/>
    <w:rsid w:val="007A7F8A"/>
    <w:rsid w:val="008274E7"/>
    <w:rsid w:val="008A0423"/>
    <w:rsid w:val="008A7134"/>
    <w:rsid w:val="00A31465"/>
    <w:rsid w:val="00A346D0"/>
    <w:rsid w:val="00C3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3FCD4"/>
  <w15:chartTrackingRefBased/>
  <w15:docId w15:val="{3A600468-A857-4534-9A09-828F1576B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E36AF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E36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E36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E36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E36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E36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E36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E36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E36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E36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E36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E36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E36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E36AF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E36AF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E36A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E36A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E36A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E36A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E36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E36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E36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E36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E36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E36A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E36A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E36AF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E36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E36AF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E36AF"/>
    <w:rPr>
      <w:b/>
      <w:bCs/>
      <w:smallCaps/>
      <w:color w:val="2F5496" w:themeColor="accent1" w:themeShade="BF"/>
      <w:spacing w:val="5"/>
    </w:rPr>
  </w:style>
  <w:style w:type="paragraph" w:customStyle="1" w:styleId="Style7">
    <w:name w:val="Style7"/>
    <w:basedOn w:val="prastasis"/>
    <w:link w:val="Style7Diagrama"/>
    <w:uiPriority w:val="99"/>
    <w:rsid w:val="003E36AF"/>
    <w:pPr>
      <w:widowControl w:val="0"/>
      <w:autoSpaceDE w:val="0"/>
      <w:autoSpaceDN w:val="0"/>
      <w:adjustRightInd w:val="0"/>
      <w:spacing w:line="418" w:lineRule="exact"/>
      <w:jc w:val="both"/>
    </w:pPr>
    <w:rPr>
      <w:szCs w:val="24"/>
      <w:lang w:eastAsia="lt-LT"/>
    </w:rPr>
  </w:style>
  <w:style w:type="character" w:customStyle="1" w:styleId="FontStyle23">
    <w:name w:val="Font Style23"/>
    <w:uiPriority w:val="99"/>
    <w:rsid w:val="003E36AF"/>
    <w:rPr>
      <w:rFonts w:ascii="Times New Roman" w:hAnsi="Times New Roman" w:cs="Times New Roman" w:hint="default"/>
      <w:sz w:val="22"/>
      <w:szCs w:val="22"/>
    </w:rPr>
  </w:style>
  <w:style w:type="table" w:styleId="Lentelstinklelis">
    <w:name w:val="Table Grid"/>
    <w:basedOn w:val="prastojilentel"/>
    <w:uiPriority w:val="59"/>
    <w:rsid w:val="003E3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2">
    <w:name w:val="Font Style22"/>
    <w:uiPriority w:val="99"/>
    <w:rsid w:val="003E36AF"/>
    <w:rPr>
      <w:rFonts w:ascii="Times New Roman" w:hAnsi="Times New Roman" w:cs="Times New Roman" w:hint="default"/>
      <w:b/>
      <w:bCs w:val="0"/>
      <w:sz w:val="22"/>
    </w:rPr>
  </w:style>
  <w:style w:type="paragraph" w:customStyle="1" w:styleId="Style4">
    <w:name w:val="Style4"/>
    <w:basedOn w:val="prastasis"/>
    <w:rsid w:val="003E36AF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pirmas">
    <w:name w:val="pirmas"/>
    <w:basedOn w:val="Style7"/>
    <w:link w:val="pirmasDiagrama"/>
    <w:qFormat/>
    <w:rsid w:val="003E36AF"/>
    <w:pPr>
      <w:numPr>
        <w:numId w:val="1"/>
      </w:numPr>
      <w:spacing w:line="240" w:lineRule="auto"/>
    </w:pPr>
    <w:rPr>
      <w:bCs/>
    </w:rPr>
  </w:style>
  <w:style w:type="character" w:customStyle="1" w:styleId="Style7Diagrama">
    <w:name w:val="Style7 Diagrama"/>
    <w:basedOn w:val="Numatytasispastraiposriftas"/>
    <w:link w:val="Style7"/>
    <w:uiPriority w:val="99"/>
    <w:rsid w:val="003E36AF"/>
    <w:rPr>
      <w:rFonts w:ascii="Times New Roman" w:eastAsia="Times New Roman" w:hAnsi="Times New Roman" w:cs="Times New Roman"/>
      <w:kern w:val="0"/>
      <w:lang w:val="lt-LT" w:eastAsia="lt-LT"/>
      <w14:ligatures w14:val="none"/>
    </w:rPr>
  </w:style>
  <w:style w:type="character" w:customStyle="1" w:styleId="pirmasDiagrama">
    <w:name w:val="pirmas Diagrama"/>
    <w:basedOn w:val="Style7Diagrama"/>
    <w:link w:val="pirmas"/>
    <w:rsid w:val="003E36AF"/>
    <w:rPr>
      <w:rFonts w:ascii="Times New Roman" w:eastAsia="Times New Roman" w:hAnsi="Times New Roman" w:cs="Times New Roman"/>
      <w:bCs/>
      <w:kern w:val="0"/>
      <w:lang w:val="lt-LT" w:eastAsia="lt-LT"/>
      <w14:ligatures w14:val="none"/>
    </w:rPr>
  </w:style>
  <w:style w:type="paragraph" w:customStyle="1" w:styleId="Style10">
    <w:name w:val="Style10"/>
    <w:basedOn w:val="prastasis"/>
    <w:rsid w:val="003E36AF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styleId="prastasiniatinklio">
    <w:name w:val="Normal (Web)"/>
    <w:basedOn w:val="prastasis"/>
    <w:uiPriority w:val="99"/>
    <w:unhideWhenUsed/>
    <w:rsid w:val="00C376CF"/>
    <w:pPr>
      <w:spacing w:before="100" w:beforeAutospacing="1" w:after="100" w:afterAutospacing="1"/>
    </w:pPr>
    <w:rPr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1407</Words>
  <Characters>803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Varėnos Savivaldybė</cp:lastModifiedBy>
  <cp:revision>3</cp:revision>
  <cp:lastPrinted>2026-09-25T10:10:00Z</cp:lastPrinted>
  <dcterms:created xsi:type="dcterms:W3CDTF">2026-09-25T10:10:00Z</dcterms:created>
  <dcterms:modified xsi:type="dcterms:W3CDTF">2026-09-29T12:28:00Z</dcterms:modified>
</cp:coreProperties>
</file>