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662E9" w14:textId="77777777" w:rsidR="00955EB4" w:rsidRPr="00ED0B4F" w:rsidRDefault="00E32A9A" w:rsidP="00ED0B4F">
      <w:pPr>
        <w:keepNext/>
        <w:keepLines/>
        <w:pBdr>
          <w:bottom w:val="single" w:sz="4" w:space="2" w:color="ED7D31"/>
        </w:pBdr>
        <w:spacing w:after="0" w:line="240" w:lineRule="auto"/>
        <w:jc w:val="right"/>
        <w:outlineLvl w:val="0"/>
        <w:rPr>
          <w:rFonts w:eastAsia="Calibri Light" w:cstheme="minorHAnsi"/>
          <w:kern w:val="0"/>
          <w:sz w:val="24"/>
          <w:szCs w:val="24"/>
          <w:lang w:eastAsia="lt-LT"/>
          <w14:ligatures w14:val="none"/>
        </w:rPr>
      </w:pPr>
      <w:bookmarkStart w:id="0" w:name="_Ref38540913"/>
      <w:bookmarkStart w:id="1" w:name="_Ref38898051"/>
      <w:bookmarkStart w:id="2" w:name="_Ref38901392"/>
      <w:bookmarkStart w:id="3" w:name="_Toc230253030"/>
      <w:r w:rsidRPr="00ED0B4F">
        <w:rPr>
          <w:rFonts w:eastAsia="Calibri Light" w:cstheme="minorHAnsi"/>
          <w:kern w:val="0"/>
          <w:sz w:val="24"/>
          <w:szCs w:val="24"/>
          <w:lang w:eastAsia="lt-LT"/>
          <w14:ligatures w14:val="none"/>
        </w:rPr>
        <w:t>Pirkimo sąlygų 6 priedas „Pasiūlymo forma</w:t>
      </w:r>
      <w:bookmarkEnd w:id="0"/>
      <w:bookmarkEnd w:id="1"/>
      <w:bookmarkEnd w:id="2"/>
      <w:bookmarkEnd w:id="3"/>
    </w:p>
    <w:p w14:paraId="0831D0C4" w14:textId="77777777" w:rsidR="00D41DA9" w:rsidRPr="00ED0B4F" w:rsidRDefault="00D41DA9" w:rsidP="00ED0B4F">
      <w:pPr>
        <w:spacing w:after="0" w:line="240" w:lineRule="auto"/>
        <w:jc w:val="center"/>
        <w:rPr>
          <w:rFonts w:eastAsia="Calibri" w:cstheme="minorHAnsi"/>
          <w:b/>
          <w:kern w:val="0"/>
          <w:sz w:val="24"/>
          <w:szCs w:val="24"/>
          <w:lang w:eastAsia="lt-LT"/>
          <w14:ligatures w14:val="none"/>
        </w:rPr>
      </w:pPr>
    </w:p>
    <w:p w14:paraId="1CA56F80" w14:textId="13E30B36" w:rsidR="00E32A9A" w:rsidRPr="00ED0B4F" w:rsidRDefault="00E32A9A" w:rsidP="00ED0B4F">
      <w:pPr>
        <w:spacing w:after="0" w:line="240" w:lineRule="auto"/>
        <w:jc w:val="center"/>
        <w:rPr>
          <w:rFonts w:eastAsia="Calibri" w:cstheme="minorHAnsi"/>
          <w:b/>
          <w:kern w:val="0"/>
          <w:sz w:val="24"/>
          <w:szCs w:val="24"/>
          <w:lang w:eastAsia="lt-LT"/>
          <w14:ligatures w14:val="none"/>
        </w:rPr>
      </w:pPr>
      <w:r w:rsidRPr="00ED0B4F">
        <w:rPr>
          <w:rFonts w:eastAsia="Calibri" w:cstheme="minorHAnsi"/>
          <w:b/>
          <w:kern w:val="0"/>
          <w:sz w:val="24"/>
          <w:szCs w:val="24"/>
          <w:lang w:eastAsia="lt-LT"/>
          <w14:ligatures w14:val="none"/>
        </w:rPr>
        <w:t>PASIŪLYMAS SUPAPRASTINTAM PIRKIMUI ATVIRO KONKURSO BŪDU</w:t>
      </w:r>
    </w:p>
    <w:p w14:paraId="11B331FB" w14:textId="55AEAA70" w:rsidR="00E32A9A" w:rsidRPr="00ED0B4F" w:rsidRDefault="00E32A9A" w:rsidP="00ED0B4F">
      <w:pPr>
        <w:spacing w:after="0" w:line="240" w:lineRule="auto"/>
        <w:jc w:val="center"/>
        <w:rPr>
          <w:rFonts w:eastAsia="Calibri" w:cstheme="minorHAnsi"/>
          <w:b/>
          <w:caps/>
          <w:kern w:val="0"/>
          <w:sz w:val="24"/>
          <w:szCs w:val="24"/>
          <w:lang w:eastAsia="lt-LT"/>
          <w14:ligatures w14:val="none"/>
        </w:rPr>
      </w:pPr>
      <w:r w:rsidRPr="00ED0B4F">
        <w:rPr>
          <w:rFonts w:eastAsia="Calibri" w:cstheme="minorHAnsi"/>
          <w:b/>
          <w:caps/>
          <w:kern w:val="0"/>
          <w:sz w:val="24"/>
          <w:szCs w:val="24"/>
          <w:lang w:eastAsia="lt-LT"/>
          <w14:ligatures w14:val="none"/>
        </w:rPr>
        <w:t>„</w:t>
      </w:r>
      <w:r w:rsidR="00D2276C" w:rsidRPr="00ED0B4F">
        <w:rPr>
          <w:rFonts w:eastAsia="Calibri" w:cstheme="minorHAnsi"/>
          <w:b/>
          <w:bCs/>
          <w:kern w:val="0"/>
          <w:sz w:val="24"/>
          <w:szCs w:val="24"/>
          <w14:ligatures w14:val="none"/>
        </w:rPr>
        <w:t>KELEIVIŲ INFORMAVIMO ŠVIESLENTĖS VIEŠOJO TRANSPORTO STOTELĖSE</w:t>
      </w:r>
      <w:r w:rsidRPr="00ED0B4F">
        <w:rPr>
          <w:rFonts w:eastAsia="Calibri" w:cstheme="minorHAnsi"/>
          <w:b/>
          <w:bCs/>
          <w:kern w:val="0"/>
          <w:sz w:val="24"/>
          <w:szCs w:val="24"/>
          <w:lang w:eastAsia="lt-LT"/>
          <w14:ligatures w14:val="none"/>
        </w:rPr>
        <w:t>“</w:t>
      </w:r>
    </w:p>
    <w:p w14:paraId="229131AB" w14:textId="77777777" w:rsidR="00E32A9A" w:rsidRPr="00ED0B4F" w:rsidRDefault="00E32A9A" w:rsidP="00ED0B4F">
      <w:pPr>
        <w:spacing w:after="0" w:line="240" w:lineRule="auto"/>
        <w:jc w:val="center"/>
        <w:rPr>
          <w:rFonts w:eastAsia="Calibri" w:cstheme="minorHAnsi"/>
          <w:bCs/>
          <w:kern w:val="0"/>
          <w:sz w:val="24"/>
          <w:szCs w:val="24"/>
          <w:lang w:eastAsia="lt-LT"/>
          <w14:ligatures w14:val="none"/>
        </w:rPr>
      </w:pPr>
      <w:r w:rsidRPr="00ED0B4F">
        <w:rPr>
          <w:rFonts w:eastAsia="Calibri" w:cstheme="minorHAnsi"/>
          <w:bCs/>
          <w:kern w:val="0"/>
          <w:sz w:val="24"/>
          <w:szCs w:val="24"/>
          <w:lang w:eastAsia="lt-LT"/>
          <w14:ligatures w14:val="none"/>
        </w:rPr>
        <w:t>(Data)</w:t>
      </w:r>
    </w:p>
    <w:p w14:paraId="372B2B8A" w14:textId="77777777" w:rsidR="00E32A9A" w:rsidRPr="00ED0B4F" w:rsidRDefault="00E32A9A" w:rsidP="00ED0B4F">
      <w:pPr>
        <w:shd w:val="clear" w:color="auto" w:fill="FFFFFF"/>
        <w:spacing w:after="0" w:line="240" w:lineRule="auto"/>
        <w:jc w:val="center"/>
        <w:rPr>
          <w:rFonts w:eastAsia="Calibri" w:cstheme="minorHAnsi"/>
          <w:bCs/>
          <w:kern w:val="0"/>
          <w:sz w:val="24"/>
          <w:szCs w:val="24"/>
          <w:lang w:eastAsia="lt-LT"/>
          <w14:ligatures w14:val="none"/>
        </w:rPr>
      </w:pPr>
      <w:r w:rsidRPr="00ED0B4F">
        <w:rPr>
          <w:rFonts w:eastAsia="Calibri" w:cstheme="minorHAnsi"/>
          <w:bCs/>
          <w:kern w:val="0"/>
          <w:sz w:val="24"/>
          <w:szCs w:val="24"/>
          <w:lang w:eastAsia="lt-LT"/>
          <w14:ligatures w14:val="none"/>
        </w:rPr>
        <w:t>__________</w:t>
      </w:r>
    </w:p>
    <w:p w14:paraId="0E320C60" w14:textId="77777777" w:rsidR="00E32A9A" w:rsidRPr="00ED0B4F" w:rsidRDefault="00E32A9A" w:rsidP="00ED0B4F">
      <w:pPr>
        <w:shd w:val="clear" w:color="auto" w:fill="FFFFFF"/>
        <w:spacing w:after="0" w:line="240" w:lineRule="auto"/>
        <w:jc w:val="center"/>
        <w:rPr>
          <w:rFonts w:eastAsia="Calibri" w:cstheme="minorHAnsi"/>
          <w:bCs/>
          <w:kern w:val="0"/>
          <w:sz w:val="24"/>
          <w:szCs w:val="24"/>
          <w:lang w:eastAsia="lt-LT"/>
          <w14:ligatures w14:val="none"/>
        </w:rPr>
      </w:pPr>
      <w:r w:rsidRPr="00ED0B4F">
        <w:rPr>
          <w:rFonts w:eastAsia="Calibri" w:cstheme="minorHAnsi"/>
          <w:bCs/>
          <w:kern w:val="0"/>
          <w:sz w:val="24"/>
          <w:szCs w:val="24"/>
          <w:lang w:eastAsia="lt-LT"/>
          <w14:ligatures w14:val="none"/>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E32A9A" w:rsidRPr="00ED0B4F" w14:paraId="4BF9AFBB" w14:textId="77777777" w:rsidTr="00043D9A">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17E0A" w14:textId="6263FBE9" w:rsidR="00E32A9A" w:rsidRPr="00ED0B4F" w:rsidRDefault="00E32A9A" w:rsidP="00ED0B4F">
            <w:pPr>
              <w:spacing w:after="0" w:line="240" w:lineRule="auto"/>
              <w:rPr>
                <w:rFonts w:eastAsia="Calibri" w:cstheme="minorHAnsi"/>
                <w:i/>
                <w:kern w:val="0"/>
                <w:sz w:val="24"/>
                <w:szCs w:val="24"/>
                <w:lang w:eastAsia="lt-LT"/>
                <w14:ligatures w14:val="none"/>
              </w:rPr>
            </w:pPr>
            <w:r w:rsidRPr="00ED0B4F">
              <w:rPr>
                <w:rFonts w:eastAsia="Calibri" w:cstheme="minorHAnsi"/>
                <w:kern w:val="0"/>
                <w:sz w:val="24"/>
                <w:szCs w:val="24"/>
                <w:lang w:eastAsia="lt-LT"/>
                <w14:ligatures w14:val="none"/>
              </w:rPr>
              <w:t xml:space="preserve">Tiekėjo pavadinimas ir įm. kodas </w:t>
            </w:r>
            <w:r w:rsidRPr="00ED0B4F">
              <w:rPr>
                <w:rFonts w:eastAsia="Calibri" w:cstheme="minorHAnsi"/>
                <w:i/>
                <w:kern w:val="0"/>
                <w:sz w:val="24"/>
                <w:szCs w:val="24"/>
                <w:lang w:eastAsia="lt-LT"/>
                <w14:ligatures w14:val="none"/>
              </w:rPr>
              <w:t xml:space="preserve">(jeigu dalyvauja </w:t>
            </w:r>
            <w:r w:rsidR="00192692" w:rsidRPr="00ED0B4F">
              <w:rPr>
                <w:rFonts w:eastAsia="Calibri" w:cstheme="minorHAnsi"/>
                <w:i/>
                <w:kern w:val="0"/>
                <w:sz w:val="24"/>
                <w:szCs w:val="24"/>
                <w:lang w:eastAsia="lt-LT"/>
                <w14:ligatures w14:val="none"/>
              </w:rPr>
              <w:t>tiekėjų</w:t>
            </w:r>
            <w:r w:rsidRPr="00ED0B4F">
              <w:rPr>
                <w:rFonts w:eastAsia="Calibri" w:cstheme="minorHAnsi"/>
                <w:i/>
                <w:kern w:val="0"/>
                <w:sz w:val="24"/>
                <w:szCs w:val="24"/>
                <w:lang w:eastAsia="lt-LT"/>
                <w14:ligatures w14:val="none"/>
              </w:rPr>
              <w:t xml:space="preserve"> grupė, surašomi visų narių pavadinimai ir įm. kodai: </w:t>
            </w:r>
          </w:p>
          <w:p w14:paraId="071D2432" w14:textId="77777777" w:rsidR="00E32A9A" w:rsidRPr="00ED0B4F" w:rsidRDefault="00E32A9A" w:rsidP="00ED0B4F">
            <w:pPr>
              <w:spacing w:after="0" w:line="240" w:lineRule="auto"/>
              <w:rPr>
                <w:rFonts w:eastAsia="Calibri" w:cstheme="minorHAnsi"/>
                <w:i/>
                <w:kern w:val="0"/>
                <w:sz w:val="24"/>
                <w:szCs w:val="24"/>
                <w:lang w:eastAsia="lt-LT"/>
                <w14:ligatures w14:val="none"/>
              </w:rPr>
            </w:pPr>
            <w:r w:rsidRPr="00ED0B4F">
              <w:rPr>
                <w:rFonts w:eastAsia="Calibri" w:cstheme="minorHAnsi"/>
                <w:i/>
                <w:kern w:val="0"/>
                <w:sz w:val="24"/>
                <w:szCs w:val="24"/>
                <w:lang w:eastAsia="lt-LT"/>
                <w14:ligatures w14:val="none"/>
              </w:rPr>
              <w:t xml:space="preserve">Atsakingasis partneris: </w:t>
            </w:r>
          </w:p>
          <w:p w14:paraId="04024E7C" w14:textId="77777777" w:rsidR="00E32A9A" w:rsidRPr="00ED0B4F" w:rsidRDefault="00E32A9A" w:rsidP="00ED0B4F">
            <w:pPr>
              <w:spacing w:after="0" w:line="240" w:lineRule="auto"/>
              <w:rPr>
                <w:rFonts w:eastAsia="Calibri" w:cstheme="minorHAnsi"/>
                <w:i/>
                <w:kern w:val="0"/>
                <w:sz w:val="24"/>
                <w:szCs w:val="24"/>
                <w:lang w:eastAsia="lt-LT"/>
                <w14:ligatures w14:val="none"/>
              </w:rPr>
            </w:pPr>
            <w:r w:rsidRPr="00ED0B4F">
              <w:rPr>
                <w:rFonts w:eastAsia="Calibri" w:cstheme="minorHAnsi"/>
                <w:i/>
                <w:kern w:val="0"/>
                <w:sz w:val="24"/>
                <w:szCs w:val="24"/>
                <w:lang w:eastAsia="lt-LT"/>
                <w14:ligatures w14:val="none"/>
              </w:rPr>
              <w:t>Partneris Nr. 1:</w:t>
            </w:r>
          </w:p>
          <w:p w14:paraId="6789A6FD"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i/>
                <w:kern w:val="0"/>
                <w:sz w:val="24"/>
                <w:szCs w:val="24"/>
                <w:lang w:eastAsia="lt-LT"/>
                <w14:ligatures w14:val="none"/>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81DBD"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r w:rsidR="00E32A9A" w:rsidRPr="00ED0B4F" w14:paraId="0265A77E" w14:textId="77777777" w:rsidTr="00043D9A">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76B21" w14:textId="0955A3F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 xml:space="preserve">Tiekėjo adresas </w:t>
            </w:r>
            <w:r w:rsidRPr="00ED0B4F">
              <w:rPr>
                <w:rFonts w:eastAsia="Calibri" w:cstheme="minorHAnsi"/>
                <w:i/>
                <w:kern w:val="0"/>
                <w:sz w:val="24"/>
                <w:szCs w:val="24"/>
                <w:lang w:eastAsia="lt-LT"/>
                <w14:ligatures w14:val="none"/>
              </w:rPr>
              <w:t xml:space="preserve">/Jei dalyvauja </w:t>
            </w:r>
            <w:r w:rsidR="00192692" w:rsidRPr="00ED0B4F">
              <w:rPr>
                <w:rFonts w:eastAsia="Calibri" w:cstheme="minorHAnsi"/>
                <w:i/>
                <w:kern w:val="0"/>
                <w:sz w:val="24"/>
                <w:szCs w:val="24"/>
                <w:lang w:eastAsia="lt-LT"/>
                <w14:ligatures w14:val="none"/>
              </w:rPr>
              <w:t>tiekėjų</w:t>
            </w:r>
            <w:r w:rsidRPr="00ED0B4F">
              <w:rPr>
                <w:rFonts w:eastAsia="Calibri" w:cstheme="minorHAnsi"/>
                <w:i/>
                <w:kern w:val="0"/>
                <w:sz w:val="24"/>
                <w:szCs w:val="24"/>
                <w:lang w:eastAsia="lt-LT"/>
                <w14:ligatures w14:val="none"/>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5B4CC"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r w:rsidR="00E32A9A" w:rsidRPr="00ED0B4F" w14:paraId="443D452D" w14:textId="77777777" w:rsidTr="00043D9A">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734CA"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0DCB6"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40F00CDB"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542A061F"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6B39C7EC"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22B7A1D2"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79C7BD24"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7EB015B2"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tc>
      </w:tr>
      <w:tr w:rsidR="00E32A9A" w:rsidRPr="00ED0B4F" w14:paraId="15E14375" w14:textId="77777777" w:rsidTr="00043D9A">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39E65"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07ABC"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r w:rsidR="00E32A9A" w:rsidRPr="00ED0B4F" w14:paraId="0B01D466" w14:textId="77777777" w:rsidTr="00043D9A">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E5AC14"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76D87"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r w:rsidR="00E32A9A" w:rsidRPr="00ED0B4F" w14:paraId="53D3A320" w14:textId="77777777" w:rsidTr="00043D9A">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3E0660"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768FE"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bl>
    <w:p w14:paraId="7925EE12" w14:textId="77777777" w:rsidR="00E32A9A" w:rsidRPr="00ED0B4F" w:rsidRDefault="00E32A9A" w:rsidP="00ED0B4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heme="minorHAnsi"/>
          <w:kern w:val="3"/>
          <w:sz w:val="24"/>
          <w:szCs w:val="24"/>
          <w:lang w:eastAsia="hi-IN" w:bidi="hi-IN"/>
          <w14:ligatures w14:val="none"/>
        </w:rPr>
      </w:pPr>
      <w:r w:rsidRPr="00ED0B4F">
        <w:rPr>
          <w:rFonts w:eastAsia="Lucida Sans Unicode" w:cstheme="minorHAnsi"/>
          <w:kern w:val="3"/>
          <w:sz w:val="24"/>
          <w:szCs w:val="24"/>
          <w:lang w:eastAsia="hi-IN" w:bidi="hi-IN"/>
          <w14:ligatures w14:val="none"/>
        </w:rPr>
        <w:t>Šiuo pasiūlymu pažymime, kad sutinkame su visais viešojo pirkimo dokumentais, nustatytais:</w:t>
      </w:r>
    </w:p>
    <w:p w14:paraId="3F2B1483" w14:textId="77777777" w:rsidR="00E32A9A" w:rsidRPr="00ED0B4F" w:rsidRDefault="00E32A9A" w:rsidP="00ED0B4F">
      <w:pPr>
        <w:numPr>
          <w:ilvl w:val="0"/>
          <w:numId w:val="7"/>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textAlignment w:val="baseline"/>
        <w:rPr>
          <w:rFonts w:eastAsia="Lucida Sans Unicode" w:cstheme="minorHAnsi"/>
          <w:kern w:val="3"/>
          <w:sz w:val="24"/>
          <w:szCs w:val="24"/>
          <w:lang w:eastAsia="hi-IN" w:bidi="hi-IN"/>
          <w14:ligatures w14:val="none"/>
        </w:rPr>
      </w:pPr>
      <w:r w:rsidRPr="00ED0B4F">
        <w:rPr>
          <w:rFonts w:eastAsia="Lucida Sans Unicode" w:cstheme="minorHAnsi"/>
          <w:kern w:val="3"/>
          <w:sz w:val="24"/>
          <w:szCs w:val="24"/>
          <w:lang w:eastAsia="hi-IN" w:bidi="hi-IN"/>
          <w14:ligatures w14:val="none"/>
        </w:rPr>
        <w:t>viešojo pirkimo, atliekamo atviro konkurso būdu, skelbime, paskelbtame Viešųjų pirkimų įstatymo nustatyta tvarka;</w:t>
      </w:r>
    </w:p>
    <w:p w14:paraId="72BEB5AF" w14:textId="77777777" w:rsidR="00E32A9A" w:rsidRPr="00ED0B4F" w:rsidRDefault="00E32A9A" w:rsidP="00ED0B4F">
      <w:pPr>
        <w:numPr>
          <w:ilvl w:val="0"/>
          <w:numId w:val="7"/>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jc w:val="both"/>
        <w:textAlignment w:val="baseline"/>
        <w:rPr>
          <w:rFonts w:eastAsia="Lucida Sans Unicode" w:cstheme="minorHAnsi"/>
          <w:kern w:val="3"/>
          <w:sz w:val="24"/>
          <w:szCs w:val="24"/>
          <w:lang w:eastAsia="hi-IN" w:bidi="hi-IN"/>
          <w14:ligatures w14:val="none"/>
        </w:rPr>
      </w:pPr>
      <w:r w:rsidRPr="00ED0B4F">
        <w:rPr>
          <w:rFonts w:eastAsia="Lucida Sans Unicode" w:cstheme="minorHAnsi"/>
          <w:kern w:val="3"/>
          <w:sz w:val="24"/>
          <w:szCs w:val="24"/>
          <w:lang w:eastAsia="hi-IN" w:bidi="hi-IN"/>
          <w14:ligatures w14:val="none"/>
        </w:rPr>
        <w:t>kituose pirkimo dokumentuose (jų paaiškinimuose, papildymuose).</w:t>
      </w:r>
    </w:p>
    <w:p w14:paraId="74FFA878" w14:textId="1B01523E" w:rsidR="00955EB4" w:rsidRPr="00ED0B4F" w:rsidRDefault="00E32A9A" w:rsidP="00ED0B4F">
      <w:pPr>
        <w:spacing w:after="0" w:line="240" w:lineRule="auto"/>
        <w:jc w:val="both"/>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Siūlom</w:t>
      </w:r>
      <w:r w:rsidR="005348B7" w:rsidRPr="00ED0B4F">
        <w:rPr>
          <w:rFonts w:eastAsia="Calibri" w:cstheme="minorHAnsi"/>
          <w:kern w:val="0"/>
          <w:sz w:val="24"/>
          <w:szCs w:val="24"/>
          <w:lang w:eastAsia="lt-LT"/>
          <w14:ligatures w14:val="none"/>
        </w:rPr>
        <w:t>os</w:t>
      </w:r>
      <w:r w:rsidRPr="00ED0B4F">
        <w:rPr>
          <w:rFonts w:eastAsia="Calibri" w:cstheme="minorHAnsi"/>
          <w:kern w:val="0"/>
          <w:sz w:val="24"/>
          <w:szCs w:val="24"/>
          <w:lang w:eastAsia="lt-LT"/>
          <w14:ligatures w14:val="none"/>
        </w:rPr>
        <w:t xml:space="preserve"> </w:t>
      </w:r>
      <w:r w:rsidR="005348B7" w:rsidRPr="00ED0B4F">
        <w:rPr>
          <w:rFonts w:eastAsia="Calibri" w:cstheme="minorHAnsi"/>
          <w:kern w:val="0"/>
          <w:sz w:val="24"/>
          <w:szCs w:val="24"/>
          <w:lang w:eastAsia="lt-LT"/>
          <w14:ligatures w14:val="none"/>
        </w:rPr>
        <w:t>prekės</w:t>
      </w:r>
      <w:r w:rsidRPr="00ED0B4F">
        <w:rPr>
          <w:rFonts w:eastAsia="Calibri" w:cstheme="minorHAnsi"/>
          <w:kern w:val="0"/>
          <w:sz w:val="24"/>
          <w:szCs w:val="24"/>
          <w:lang w:eastAsia="lt-LT"/>
          <w14:ligatures w14:val="none"/>
        </w:rPr>
        <w:t xml:space="preserve"> visiškai atitinka pirkimo dokumentuose nurodytus reikalavimus.</w:t>
      </w:r>
    </w:p>
    <w:p w14:paraId="621B3D8C" w14:textId="02903714" w:rsidR="001A3CAB" w:rsidRPr="00ED0B4F" w:rsidRDefault="001A3CAB" w:rsidP="00ED0B4F">
      <w:pPr>
        <w:spacing w:after="0" w:line="240" w:lineRule="auto"/>
        <w:jc w:val="right"/>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1. Lentelė:</w:t>
      </w:r>
    </w:p>
    <w:tbl>
      <w:tblPr>
        <w:tblW w:w="99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7077"/>
        <w:gridCol w:w="2126"/>
      </w:tblGrid>
      <w:tr w:rsidR="00231183" w:rsidRPr="00ED0B4F" w14:paraId="64B86082" w14:textId="77777777" w:rsidTr="00231183">
        <w:trPr>
          <w:trHeight w:val="764"/>
        </w:trPr>
        <w:tc>
          <w:tcPr>
            <w:tcW w:w="787" w:type="dxa"/>
            <w:vAlign w:val="center"/>
          </w:tcPr>
          <w:p w14:paraId="42021DFF" w14:textId="77777777" w:rsidR="00231183" w:rsidRPr="00ED0B4F" w:rsidRDefault="00231183" w:rsidP="00ED0B4F">
            <w:pPr>
              <w:spacing w:after="0" w:line="240" w:lineRule="auto"/>
              <w:jc w:val="center"/>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Eil. Nr.</w:t>
            </w:r>
          </w:p>
        </w:tc>
        <w:tc>
          <w:tcPr>
            <w:tcW w:w="7077" w:type="dxa"/>
            <w:vAlign w:val="center"/>
          </w:tcPr>
          <w:p w14:paraId="66458C36" w14:textId="77777777" w:rsidR="00231183" w:rsidRPr="00ED0B4F" w:rsidRDefault="00231183" w:rsidP="00ED0B4F">
            <w:pPr>
              <w:spacing w:after="0" w:line="240" w:lineRule="auto"/>
              <w:jc w:val="center"/>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Pirkimo objekto pavadinimas</w:t>
            </w:r>
          </w:p>
        </w:tc>
        <w:tc>
          <w:tcPr>
            <w:tcW w:w="2126" w:type="dxa"/>
          </w:tcPr>
          <w:p w14:paraId="1BBF07DF" w14:textId="77777777" w:rsidR="00231183" w:rsidRPr="00ED0B4F" w:rsidRDefault="00231183" w:rsidP="00ED0B4F">
            <w:pPr>
              <w:spacing w:after="0" w:line="240" w:lineRule="auto"/>
              <w:jc w:val="center"/>
              <w:rPr>
                <w:rFonts w:eastAsia="Calibri" w:cstheme="minorHAnsi"/>
                <w:kern w:val="0"/>
                <w:sz w:val="24"/>
                <w:szCs w:val="24"/>
                <w:lang w:eastAsia="lt-LT"/>
                <w14:ligatures w14:val="none"/>
              </w:rPr>
            </w:pPr>
          </w:p>
          <w:p w14:paraId="0CDFD2B9" w14:textId="77777777" w:rsidR="00231183" w:rsidRPr="00ED0B4F" w:rsidRDefault="00231183" w:rsidP="00ED0B4F">
            <w:pPr>
              <w:spacing w:after="0" w:line="240" w:lineRule="auto"/>
              <w:jc w:val="center"/>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 xml:space="preserve">Kaina, </w:t>
            </w:r>
          </w:p>
          <w:p w14:paraId="66F1C8FC" w14:textId="0247D65E" w:rsidR="00231183" w:rsidRPr="00ED0B4F" w:rsidRDefault="00231183" w:rsidP="00ED0B4F">
            <w:pPr>
              <w:spacing w:after="0" w:line="240" w:lineRule="auto"/>
              <w:jc w:val="center"/>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Eur be PVM</w:t>
            </w:r>
          </w:p>
        </w:tc>
      </w:tr>
      <w:tr w:rsidR="00231183" w:rsidRPr="00ED0B4F" w14:paraId="35F8F6D4" w14:textId="77777777" w:rsidTr="00231183">
        <w:trPr>
          <w:trHeight w:val="305"/>
        </w:trPr>
        <w:tc>
          <w:tcPr>
            <w:tcW w:w="787" w:type="dxa"/>
            <w:vAlign w:val="center"/>
          </w:tcPr>
          <w:p w14:paraId="105B49D3" w14:textId="77777777" w:rsidR="00231183" w:rsidRPr="00ED0B4F" w:rsidRDefault="00231183" w:rsidP="00ED0B4F">
            <w:pPr>
              <w:spacing w:after="0" w:line="240" w:lineRule="auto"/>
              <w:jc w:val="center"/>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1</w:t>
            </w:r>
          </w:p>
        </w:tc>
        <w:tc>
          <w:tcPr>
            <w:tcW w:w="7077" w:type="dxa"/>
            <w:vAlign w:val="center"/>
          </w:tcPr>
          <w:p w14:paraId="192BDB07" w14:textId="77777777" w:rsidR="00231183" w:rsidRPr="00ED0B4F" w:rsidRDefault="00231183" w:rsidP="00ED0B4F">
            <w:pPr>
              <w:spacing w:after="0" w:line="240" w:lineRule="auto"/>
              <w:jc w:val="center"/>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2</w:t>
            </w:r>
          </w:p>
        </w:tc>
        <w:tc>
          <w:tcPr>
            <w:tcW w:w="2126" w:type="dxa"/>
          </w:tcPr>
          <w:p w14:paraId="1BCD81CB" w14:textId="2E5EB25A" w:rsidR="00231183" w:rsidRPr="00ED0B4F" w:rsidRDefault="00231183" w:rsidP="00ED0B4F">
            <w:pPr>
              <w:spacing w:after="0" w:line="240" w:lineRule="auto"/>
              <w:jc w:val="center"/>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3</w:t>
            </w:r>
          </w:p>
        </w:tc>
      </w:tr>
      <w:tr w:rsidR="00231183" w:rsidRPr="00ED0B4F" w14:paraId="15D8EED8" w14:textId="77777777" w:rsidTr="00231183">
        <w:trPr>
          <w:trHeight w:val="248"/>
        </w:trPr>
        <w:tc>
          <w:tcPr>
            <w:tcW w:w="787" w:type="dxa"/>
          </w:tcPr>
          <w:p w14:paraId="2B21F1B1" w14:textId="77777777" w:rsidR="00231183" w:rsidRPr="00ED0B4F" w:rsidRDefault="00231183" w:rsidP="00ED0B4F">
            <w:pPr>
              <w:spacing w:after="0" w:line="240" w:lineRule="auto"/>
              <w:jc w:val="center"/>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1.</w:t>
            </w:r>
          </w:p>
        </w:tc>
        <w:tc>
          <w:tcPr>
            <w:tcW w:w="7077" w:type="dxa"/>
          </w:tcPr>
          <w:p w14:paraId="5041E280" w14:textId="33D02FD1" w:rsidR="00231183" w:rsidRPr="00ED0B4F" w:rsidRDefault="00231183" w:rsidP="00ED0B4F">
            <w:pPr>
              <w:spacing w:after="0" w:line="240" w:lineRule="auto"/>
              <w:jc w:val="both"/>
              <w:rPr>
                <w:rFonts w:eastAsia="Calibri" w:cstheme="minorHAnsi"/>
                <w:kern w:val="0"/>
                <w:sz w:val="24"/>
                <w:szCs w:val="24"/>
                <w:lang w:eastAsia="lt-LT"/>
                <w14:ligatures w14:val="none"/>
              </w:rPr>
            </w:pPr>
            <w:r w:rsidRPr="00ED0B4F">
              <w:rPr>
                <w:rFonts w:cstheme="minorHAnsi"/>
                <w:sz w:val="24"/>
                <w:szCs w:val="24"/>
              </w:rPr>
              <w:t>16 vnt. techninės įrangos, montuojamos keleivių laukimo paviljonuose, kartu su montavimo darbais</w:t>
            </w:r>
          </w:p>
        </w:tc>
        <w:tc>
          <w:tcPr>
            <w:tcW w:w="2126" w:type="dxa"/>
          </w:tcPr>
          <w:p w14:paraId="39128083" w14:textId="77777777" w:rsidR="00231183" w:rsidRPr="00ED0B4F" w:rsidRDefault="00231183" w:rsidP="00ED0B4F">
            <w:pPr>
              <w:spacing w:after="0" w:line="240" w:lineRule="auto"/>
              <w:rPr>
                <w:rFonts w:eastAsia="Calibri" w:cstheme="minorHAnsi"/>
                <w:kern w:val="0"/>
                <w:sz w:val="24"/>
                <w:szCs w:val="24"/>
                <w:lang w:eastAsia="lt-LT"/>
                <w14:ligatures w14:val="none"/>
              </w:rPr>
            </w:pPr>
          </w:p>
        </w:tc>
      </w:tr>
      <w:tr w:rsidR="00231183" w:rsidRPr="00ED0B4F" w14:paraId="1FAC0407" w14:textId="77777777" w:rsidTr="00231183">
        <w:trPr>
          <w:trHeight w:val="248"/>
        </w:trPr>
        <w:tc>
          <w:tcPr>
            <w:tcW w:w="787" w:type="dxa"/>
          </w:tcPr>
          <w:p w14:paraId="10F7007D" w14:textId="7AFC1428" w:rsidR="00231183" w:rsidRPr="00ED0B4F" w:rsidRDefault="00231183" w:rsidP="00ED0B4F">
            <w:pPr>
              <w:spacing w:after="0" w:line="240" w:lineRule="auto"/>
              <w:jc w:val="center"/>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2.</w:t>
            </w:r>
          </w:p>
        </w:tc>
        <w:tc>
          <w:tcPr>
            <w:tcW w:w="7077" w:type="dxa"/>
          </w:tcPr>
          <w:p w14:paraId="6EDA8510" w14:textId="1DD951E7" w:rsidR="00231183" w:rsidRPr="00ED0B4F" w:rsidRDefault="00231183" w:rsidP="00ED0B4F">
            <w:pPr>
              <w:spacing w:after="0" w:line="240" w:lineRule="auto"/>
              <w:jc w:val="both"/>
              <w:rPr>
                <w:rFonts w:eastAsia="Calibri" w:cstheme="minorHAnsi"/>
                <w:kern w:val="0"/>
                <w:sz w:val="24"/>
                <w:szCs w:val="24"/>
                <w:lang w:eastAsia="lt-LT"/>
                <w14:ligatures w14:val="none"/>
              </w:rPr>
            </w:pPr>
            <w:r w:rsidRPr="00ED0B4F">
              <w:rPr>
                <w:rFonts w:cstheme="minorHAnsi"/>
                <w:sz w:val="24"/>
                <w:szCs w:val="24"/>
              </w:rPr>
              <w:t xml:space="preserve">1 vnt. techninės įrangos, montuojamos ant atramos ir atrama, kartu su </w:t>
            </w:r>
            <w:r w:rsidR="00E30CA3">
              <w:rPr>
                <w:rFonts w:cstheme="minorHAnsi"/>
                <w:sz w:val="24"/>
                <w:szCs w:val="24"/>
              </w:rPr>
              <w:t>montavimu</w:t>
            </w:r>
          </w:p>
        </w:tc>
        <w:tc>
          <w:tcPr>
            <w:tcW w:w="2126" w:type="dxa"/>
          </w:tcPr>
          <w:p w14:paraId="006E39CC" w14:textId="77777777" w:rsidR="00231183" w:rsidRPr="00ED0B4F" w:rsidRDefault="00231183" w:rsidP="00ED0B4F">
            <w:pPr>
              <w:spacing w:after="0" w:line="240" w:lineRule="auto"/>
              <w:rPr>
                <w:rFonts w:eastAsia="Calibri" w:cstheme="minorHAnsi"/>
                <w:kern w:val="0"/>
                <w:sz w:val="24"/>
                <w:szCs w:val="24"/>
                <w:lang w:eastAsia="lt-LT"/>
                <w14:ligatures w14:val="none"/>
              </w:rPr>
            </w:pPr>
          </w:p>
        </w:tc>
      </w:tr>
      <w:tr w:rsidR="00231183" w:rsidRPr="00ED0B4F" w14:paraId="2FF8B03D" w14:textId="77777777" w:rsidTr="00231183">
        <w:trPr>
          <w:trHeight w:val="248"/>
        </w:trPr>
        <w:tc>
          <w:tcPr>
            <w:tcW w:w="787" w:type="dxa"/>
          </w:tcPr>
          <w:p w14:paraId="4AA1D1C5" w14:textId="02F3BB57" w:rsidR="00231183" w:rsidRPr="00ED0B4F" w:rsidRDefault="00231183" w:rsidP="00ED0B4F">
            <w:pPr>
              <w:spacing w:after="0" w:line="240" w:lineRule="auto"/>
              <w:jc w:val="center"/>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3.</w:t>
            </w:r>
          </w:p>
        </w:tc>
        <w:tc>
          <w:tcPr>
            <w:tcW w:w="7077" w:type="dxa"/>
          </w:tcPr>
          <w:p w14:paraId="3CF94C55" w14:textId="095597F9" w:rsidR="00231183" w:rsidRPr="00ED0B4F" w:rsidRDefault="00231183" w:rsidP="00ED0B4F">
            <w:pPr>
              <w:spacing w:after="0" w:line="240" w:lineRule="auto"/>
              <w:jc w:val="both"/>
              <w:rPr>
                <w:rFonts w:eastAsia="Calibri" w:cstheme="minorHAnsi"/>
                <w:kern w:val="0"/>
                <w:sz w:val="24"/>
                <w:szCs w:val="24"/>
                <w:lang w:eastAsia="lt-LT"/>
                <w14:ligatures w14:val="none"/>
              </w:rPr>
            </w:pPr>
            <w:r w:rsidRPr="00ED0B4F">
              <w:rPr>
                <w:rFonts w:cstheme="minorHAnsi"/>
                <w:sz w:val="24"/>
                <w:szCs w:val="24"/>
              </w:rPr>
              <w:t xml:space="preserve">60 mėn. sistemos palaikymo ir priežiūros paslauga (angl. </w:t>
            </w:r>
            <w:proofErr w:type="spellStart"/>
            <w:r w:rsidRPr="00ED0B4F">
              <w:rPr>
                <w:rFonts w:cstheme="minorHAnsi"/>
                <w:i/>
                <w:iCs/>
                <w:sz w:val="24"/>
                <w:szCs w:val="24"/>
              </w:rPr>
              <w:t>SaaS</w:t>
            </w:r>
            <w:proofErr w:type="spellEnd"/>
            <w:r w:rsidRPr="00ED0B4F">
              <w:rPr>
                <w:rFonts w:cstheme="minorHAnsi"/>
                <w:i/>
                <w:iCs/>
                <w:sz w:val="24"/>
                <w:szCs w:val="24"/>
              </w:rPr>
              <w:t xml:space="preserve"> – </w:t>
            </w:r>
            <w:proofErr w:type="spellStart"/>
            <w:r w:rsidRPr="00ED0B4F">
              <w:rPr>
                <w:rFonts w:cstheme="minorHAnsi"/>
                <w:i/>
                <w:iCs/>
                <w:sz w:val="24"/>
                <w:szCs w:val="24"/>
              </w:rPr>
              <w:t>Software</w:t>
            </w:r>
            <w:proofErr w:type="spellEnd"/>
            <w:r w:rsidRPr="00ED0B4F">
              <w:rPr>
                <w:rFonts w:cstheme="minorHAnsi"/>
                <w:i/>
                <w:iCs/>
                <w:sz w:val="24"/>
                <w:szCs w:val="24"/>
              </w:rPr>
              <w:t xml:space="preserve"> </w:t>
            </w:r>
            <w:proofErr w:type="spellStart"/>
            <w:r w:rsidRPr="00ED0B4F">
              <w:rPr>
                <w:rFonts w:cstheme="minorHAnsi"/>
                <w:i/>
                <w:iCs/>
                <w:sz w:val="24"/>
                <w:szCs w:val="24"/>
              </w:rPr>
              <w:t>as</w:t>
            </w:r>
            <w:proofErr w:type="spellEnd"/>
            <w:r w:rsidRPr="00ED0B4F">
              <w:rPr>
                <w:rFonts w:cstheme="minorHAnsi"/>
                <w:i/>
                <w:iCs/>
                <w:sz w:val="24"/>
                <w:szCs w:val="24"/>
              </w:rPr>
              <w:t xml:space="preserve"> a </w:t>
            </w:r>
            <w:proofErr w:type="spellStart"/>
            <w:r w:rsidRPr="00ED0B4F">
              <w:rPr>
                <w:rFonts w:cstheme="minorHAnsi"/>
                <w:i/>
                <w:iCs/>
                <w:sz w:val="24"/>
                <w:szCs w:val="24"/>
              </w:rPr>
              <w:t>Service</w:t>
            </w:r>
            <w:proofErr w:type="spellEnd"/>
            <w:r w:rsidRPr="00ED0B4F">
              <w:rPr>
                <w:rFonts w:cstheme="minorHAnsi"/>
                <w:sz w:val="24"/>
                <w:szCs w:val="24"/>
              </w:rPr>
              <w:t>)</w:t>
            </w:r>
          </w:p>
        </w:tc>
        <w:tc>
          <w:tcPr>
            <w:tcW w:w="2126" w:type="dxa"/>
          </w:tcPr>
          <w:p w14:paraId="2128A96E" w14:textId="77777777" w:rsidR="00231183" w:rsidRPr="00ED0B4F" w:rsidRDefault="00231183" w:rsidP="00ED0B4F">
            <w:pPr>
              <w:spacing w:after="0" w:line="240" w:lineRule="auto"/>
              <w:rPr>
                <w:rFonts w:eastAsia="Calibri" w:cstheme="minorHAnsi"/>
                <w:kern w:val="0"/>
                <w:sz w:val="24"/>
                <w:szCs w:val="24"/>
                <w:lang w:eastAsia="lt-LT"/>
                <w14:ligatures w14:val="none"/>
              </w:rPr>
            </w:pPr>
          </w:p>
        </w:tc>
      </w:tr>
      <w:tr w:rsidR="00231183" w:rsidRPr="00ED0B4F" w14:paraId="5F364D9F" w14:textId="77777777" w:rsidTr="00370DAA">
        <w:trPr>
          <w:trHeight w:val="248"/>
        </w:trPr>
        <w:tc>
          <w:tcPr>
            <w:tcW w:w="7864" w:type="dxa"/>
            <w:gridSpan w:val="2"/>
          </w:tcPr>
          <w:p w14:paraId="0D71F763" w14:textId="006F4931" w:rsidR="00231183" w:rsidRPr="00ED0B4F" w:rsidRDefault="00231183" w:rsidP="00ED0B4F">
            <w:pPr>
              <w:spacing w:after="0" w:line="240" w:lineRule="auto"/>
              <w:jc w:val="right"/>
              <w:rPr>
                <w:rFonts w:eastAsia="Calibri" w:cstheme="minorHAnsi"/>
                <w:kern w:val="0"/>
                <w:sz w:val="24"/>
                <w:szCs w:val="24"/>
                <w:lang w:eastAsia="lt-LT"/>
                <w14:ligatures w14:val="none"/>
              </w:rPr>
            </w:pPr>
            <w:r w:rsidRPr="00ED0B4F">
              <w:rPr>
                <w:rFonts w:eastAsia="SimSun" w:cstheme="minorHAnsi"/>
                <w:b/>
                <w:bCs/>
                <w:kern w:val="1"/>
                <w:sz w:val="24"/>
                <w:szCs w:val="24"/>
                <w:lang w:eastAsia="hi-IN" w:bidi="hi-IN"/>
              </w:rPr>
              <w:t>Pasiūlymo kaina (1-3 eilučių 3 stulpelio suma), Eur be PVM</w:t>
            </w:r>
          </w:p>
        </w:tc>
        <w:tc>
          <w:tcPr>
            <w:tcW w:w="2126" w:type="dxa"/>
          </w:tcPr>
          <w:p w14:paraId="343137CC" w14:textId="77777777" w:rsidR="00231183" w:rsidRPr="00ED0B4F" w:rsidRDefault="00231183" w:rsidP="00ED0B4F">
            <w:pPr>
              <w:spacing w:after="0" w:line="240" w:lineRule="auto"/>
              <w:rPr>
                <w:rFonts w:eastAsia="Calibri" w:cstheme="minorHAnsi"/>
                <w:kern w:val="0"/>
                <w:sz w:val="24"/>
                <w:szCs w:val="24"/>
                <w:lang w:eastAsia="lt-LT"/>
                <w14:ligatures w14:val="none"/>
              </w:rPr>
            </w:pPr>
          </w:p>
        </w:tc>
      </w:tr>
      <w:tr w:rsidR="00231183" w:rsidRPr="00ED0B4F" w14:paraId="14527CD8" w14:textId="77777777" w:rsidTr="000A4F7B">
        <w:trPr>
          <w:trHeight w:val="248"/>
        </w:trPr>
        <w:tc>
          <w:tcPr>
            <w:tcW w:w="7864" w:type="dxa"/>
            <w:gridSpan w:val="2"/>
          </w:tcPr>
          <w:p w14:paraId="718D9E45" w14:textId="4FAD59BE" w:rsidR="00231183" w:rsidRPr="00ED0B4F" w:rsidRDefault="00231183" w:rsidP="00ED0B4F">
            <w:pPr>
              <w:spacing w:after="0" w:line="240" w:lineRule="auto"/>
              <w:jc w:val="right"/>
              <w:rPr>
                <w:rFonts w:eastAsia="Calibri" w:cstheme="minorHAnsi"/>
                <w:kern w:val="0"/>
                <w:sz w:val="24"/>
                <w:szCs w:val="24"/>
                <w:lang w:eastAsia="lt-LT"/>
                <w14:ligatures w14:val="none"/>
              </w:rPr>
            </w:pPr>
            <w:r w:rsidRPr="00ED0B4F">
              <w:rPr>
                <w:rFonts w:eastAsia="SimSun" w:cstheme="minorHAnsi"/>
                <w:b/>
                <w:bCs/>
                <w:kern w:val="1"/>
                <w:sz w:val="24"/>
                <w:szCs w:val="24"/>
                <w:lang w:eastAsia="hi-IN" w:bidi="hi-IN"/>
              </w:rPr>
              <w:t xml:space="preserve">PVM (.... </w:t>
            </w:r>
            <w:r w:rsidRPr="00ED0B4F">
              <w:rPr>
                <w:rFonts w:eastAsia="SimSun" w:cstheme="minorHAnsi"/>
                <w:b/>
                <w:bCs/>
                <w:kern w:val="1"/>
                <w:sz w:val="24"/>
                <w:szCs w:val="24"/>
                <w:lang w:val="en-US" w:eastAsia="hi-IN" w:bidi="hi-IN"/>
              </w:rPr>
              <w:t>%</w:t>
            </w:r>
            <w:r w:rsidRPr="00ED0B4F">
              <w:rPr>
                <w:rFonts w:eastAsia="SimSun" w:cstheme="minorHAnsi"/>
                <w:b/>
                <w:bCs/>
                <w:kern w:val="1"/>
                <w:sz w:val="24"/>
                <w:szCs w:val="24"/>
                <w:lang w:eastAsia="hi-IN" w:bidi="hi-IN"/>
              </w:rPr>
              <w:t>), Eur</w:t>
            </w:r>
          </w:p>
        </w:tc>
        <w:tc>
          <w:tcPr>
            <w:tcW w:w="2126" w:type="dxa"/>
          </w:tcPr>
          <w:p w14:paraId="02586620" w14:textId="77777777" w:rsidR="00231183" w:rsidRPr="00ED0B4F" w:rsidRDefault="00231183" w:rsidP="00ED0B4F">
            <w:pPr>
              <w:spacing w:after="0" w:line="240" w:lineRule="auto"/>
              <w:rPr>
                <w:rFonts w:eastAsia="Calibri" w:cstheme="minorHAnsi"/>
                <w:kern w:val="0"/>
                <w:sz w:val="24"/>
                <w:szCs w:val="24"/>
                <w:lang w:eastAsia="lt-LT"/>
                <w14:ligatures w14:val="none"/>
              </w:rPr>
            </w:pPr>
          </w:p>
        </w:tc>
      </w:tr>
      <w:tr w:rsidR="00231183" w:rsidRPr="00ED0B4F" w14:paraId="4DC6997D" w14:textId="77777777" w:rsidTr="008A193C">
        <w:trPr>
          <w:trHeight w:val="248"/>
        </w:trPr>
        <w:tc>
          <w:tcPr>
            <w:tcW w:w="7864" w:type="dxa"/>
            <w:gridSpan w:val="2"/>
          </w:tcPr>
          <w:p w14:paraId="16CF9C55" w14:textId="4858A670" w:rsidR="00231183" w:rsidRPr="00ED0B4F" w:rsidRDefault="00231183" w:rsidP="00ED0B4F">
            <w:pPr>
              <w:spacing w:after="0" w:line="240" w:lineRule="auto"/>
              <w:jc w:val="right"/>
              <w:rPr>
                <w:rFonts w:eastAsia="Calibri" w:cstheme="minorHAnsi"/>
                <w:kern w:val="0"/>
                <w:sz w:val="24"/>
                <w:szCs w:val="24"/>
                <w:lang w:eastAsia="lt-LT"/>
                <w14:ligatures w14:val="none"/>
              </w:rPr>
            </w:pPr>
            <w:r w:rsidRPr="00ED0B4F">
              <w:rPr>
                <w:rFonts w:eastAsia="SimSun" w:cstheme="minorHAnsi"/>
                <w:b/>
                <w:bCs/>
                <w:kern w:val="1"/>
                <w:sz w:val="24"/>
                <w:szCs w:val="24"/>
                <w:lang w:eastAsia="hi-IN" w:bidi="hi-IN"/>
              </w:rPr>
              <w:t>Pasiūlymo kaina, Eur su PVM</w:t>
            </w:r>
          </w:p>
        </w:tc>
        <w:tc>
          <w:tcPr>
            <w:tcW w:w="2126" w:type="dxa"/>
          </w:tcPr>
          <w:p w14:paraId="35AD208D" w14:textId="77777777" w:rsidR="00231183" w:rsidRPr="00ED0B4F" w:rsidRDefault="00231183" w:rsidP="00ED0B4F">
            <w:pPr>
              <w:spacing w:after="0" w:line="240" w:lineRule="auto"/>
              <w:rPr>
                <w:rFonts w:eastAsia="Calibri" w:cstheme="minorHAnsi"/>
                <w:kern w:val="0"/>
                <w:sz w:val="24"/>
                <w:szCs w:val="24"/>
                <w:lang w:eastAsia="lt-LT"/>
                <w14:ligatures w14:val="none"/>
              </w:rPr>
            </w:pPr>
          </w:p>
        </w:tc>
      </w:tr>
    </w:tbl>
    <w:p w14:paraId="19181838" w14:textId="77777777" w:rsidR="00192692" w:rsidRPr="00ED0B4F" w:rsidRDefault="00192692" w:rsidP="00ED0B4F">
      <w:pPr>
        <w:widowControl w:val="0"/>
        <w:spacing w:after="0" w:line="240" w:lineRule="auto"/>
        <w:jc w:val="both"/>
        <w:rPr>
          <w:rFonts w:cstheme="minorHAnsi"/>
          <w:i/>
          <w:sz w:val="24"/>
          <w:szCs w:val="24"/>
        </w:rPr>
      </w:pPr>
      <w:r w:rsidRPr="00ED0B4F">
        <w:rPr>
          <w:rFonts w:cstheme="minorHAnsi"/>
          <w:i/>
          <w:sz w:val="24"/>
          <w:szCs w:val="24"/>
        </w:rPr>
        <w:t>Pastabos:</w:t>
      </w:r>
    </w:p>
    <w:p w14:paraId="4C65EE17" w14:textId="77777777" w:rsidR="00192692" w:rsidRPr="00ED0B4F" w:rsidRDefault="00192692" w:rsidP="00ED0B4F">
      <w:pPr>
        <w:widowControl w:val="0"/>
        <w:spacing w:after="0" w:line="240" w:lineRule="auto"/>
        <w:jc w:val="both"/>
        <w:rPr>
          <w:rFonts w:cstheme="minorHAnsi"/>
          <w:i/>
          <w:sz w:val="24"/>
          <w:szCs w:val="24"/>
        </w:rPr>
      </w:pPr>
      <w:r w:rsidRPr="00ED0B4F">
        <w:rPr>
          <w:rFonts w:cstheme="minorHAnsi"/>
          <w:b/>
          <w:i/>
          <w:sz w:val="24"/>
          <w:szCs w:val="24"/>
        </w:rPr>
        <w:t>-</w:t>
      </w:r>
      <w:r w:rsidRPr="00ED0B4F">
        <w:rPr>
          <w:rFonts w:cstheme="minorHAnsi"/>
          <w:i/>
          <w:sz w:val="24"/>
          <w:szCs w:val="24"/>
        </w:rPr>
        <w:t xml:space="preserve"> kainos pasiūlyme nurodomos, paliekant du skaitmenis po kablelio;</w:t>
      </w:r>
    </w:p>
    <w:p w14:paraId="7D6BC8B6" w14:textId="77777777" w:rsidR="00192692" w:rsidRPr="00ED0B4F" w:rsidRDefault="00192692" w:rsidP="00ED0B4F">
      <w:pPr>
        <w:widowControl w:val="0"/>
        <w:spacing w:after="0" w:line="240" w:lineRule="auto"/>
        <w:jc w:val="both"/>
        <w:rPr>
          <w:rFonts w:cstheme="minorHAnsi"/>
          <w:i/>
          <w:sz w:val="24"/>
          <w:szCs w:val="24"/>
        </w:rPr>
      </w:pPr>
      <w:r w:rsidRPr="00ED0B4F">
        <w:rPr>
          <w:rFonts w:cstheme="minorHAnsi"/>
          <w:i/>
          <w:sz w:val="24"/>
          <w:szCs w:val="24"/>
        </w:rPr>
        <w:t>-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AFFDE96" w14:textId="77777777" w:rsidR="00192692" w:rsidRPr="00ED0B4F" w:rsidRDefault="00192692" w:rsidP="00ED0B4F">
      <w:pPr>
        <w:widowControl w:val="0"/>
        <w:spacing w:after="0" w:line="240" w:lineRule="auto"/>
        <w:jc w:val="both"/>
        <w:rPr>
          <w:rFonts w:cstheme="minorHAnsi"/>
          <w:i/>
          <w:sz w:val="24"/>
          <w:szCs w:val="24"/>
        </w:rPr>
      </w:pPr>
    </w:p>
    <w:p w14:paraId="4373FB4E" w14:textId="350AECB2" w:rsidR="00B84957" w:rsidRPr="00ED0B4F" w:rsidRDefault="00192692" w:rsidP="00ED0B4F">
      <w:pPr>
        <w:spacing w:after="0" w:line="240" w:lineRule="auto"/>
        <w:jc w:val="both"/>
        <w:rPr>
          <w:rFonts w:eastAsia="Calibri" w:cstheme="minorHAnsi"/>
          <w:kern w:val="0"/>
          <w:sz w:val="24"/>
          <w:szCs w:val="24"/>
          <w:lang w:eastAsia="lt-LT"/>
          <w14:ligatures w14:val="none"/>
        </w:rPr>
      </w:pPr>
      <w:r w:rsidRPr="00ED0B4F">
        <w:rPr>
          <w:rFonts w:cstheme="minorHAnsi"/>
          <w:iCs/>
          <w:sz w:val="24"/>
          <w:szCs w:val="24"/>
          <w:u w:val="single"/>
        </w:rPr>
        <w:lastRenderedPageBreak/>
        <w:t>Jei tiekėjas yra ne PVM mokėtojas, turi apie tai nurodyti pasiūlyme, nurodant teisinį pagrindą</w:t>
      </w:r>
      <w:r w:rsidRPr="00ED0B4F">
        <w:rPr>
          <w:rFonts w:cstheme="minorHAnsi"/>
          <w:iCs/>
          <w:sz w:val="24"/>
          <w:szCs w:val="24"/>
        </w:rPr>
        <w:t>. Tiekėjas turi įvertinti ar sutarties vykdymo metu netaps PVM mokėtoju. Jei tiekėjas vykdydamas sutartį taps PVM mokėtoju, pasiūlyme bendrą kainą turi nurodyti Eur su PVM. Bendros kainos bus vertinamos ir lyginamos su visais mokesčiais, įskaitant PVM.</w:t>
      </w:r>
    </w:p>
    <w:p w14:paraId="06CAA513" w14:textId="77777777" w:rsidR="00B84957" w:rsidRPr="00ED0B4F" w:rsidRDefault="00B84957" w:rsidP="00ED0B4F">
      <w:pPr>
        <w:spacing w:after="0" w:line="240" w:lineRule="auto"/>
        <w:jc w:val="both"/>
        <w:rPr>
          <w:rFonts w:eastAsia="Calibri" w:cstheme="minorHAnsi"/>
          <w:kern w:val="0"/>
          <w:sz w:val="24"/>
          <w:szCs w:val="24"/>
          <w:lang w:eastAsia="lt-LT"/>
          <w14:ligatures w14:val="none"/>
        </w:rPr>
      </w:pPr>
    </w:p>
    <w:p w14:paraId="272B6BC6" w14:textId="77777777" w:rsidR="00192692" w:rsidRPr="00ED0B4F" w:rsidRDefault="00192692" w:rsidP="00ED0B4F">
      <w:pPr>
        <w:widowControl w:val="0"/>
        <w:spacing w:after="0" w:line="240" w:lineRule="auto"/>
        <w:jc w:val="both"/>
        <w:rPr>
          <w:rFonts w:cstheme="minorHAnsi"/>
          <w:bCs/>
          <w:iCs/>
          <w:sz w:val="24"/>
          <w:szCs w:val="24"/>
          <w:lang w:eastAsia="ar-SA"/>
        </w:rPr>
      </w:pPr>
      <w:r w:rsidRPr="00ED0B4F">
        <w:rPr>
          <w:rFonts w:eastAsia="Lucida Sans Unicode" w:cstheme="minorHAnsi"/>
          <w:kern w:val="3"/>
          <w:sz w:val="24"/>
          <w:szCs w:val="24"/>
          <w:lang w:eastAsia="hi-IN" w:bidi="hi-IN"/>
        </w:rPr>
        <w:t>Kartu su pasiūlymu pateikiami šie dokumentai:</w:t>
      </w:r>
    </w:p>
    <w:tbl>
      <w:tblPr>
        <w:tblW w:w="9479" w:type="dxa"/>
        <w:tblInd w:w="5" w:type="dxa"/>
        <w:tblLayout w:type="fixed"/>
        <w:tblCellMar>
          <w:left w:w="10" w:type="dxa"/>
          <w:right w:w="10" w:type="dxa"/>
        </w:tblCellMar>
        <w:tblLook w:val="0000" w:firstRow="0" w:lastRow="0" w:firstColumn="0" w:lastColumn="0" w:noHBand="0" w:noVBand="0"/>
      </w:tblPr>
      <w:tblGrid>
        <w:gridCol w:w="435"/>
        <w:gridCol w:w="6209"/>
        <w:gridCol w:w="2835"/>
      </w:tblGrid>
      <w:tr w:rsidR="00192692" w:rsidRPr="00ED0B4F" w14:paraId="7941FE2C" w14:textId="77777777" w:rsidTr="00B31036">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D2424D" w14:textId="77777777" w:rsidR="00192692" w:rsidRPr="00ED0B4F" w:rsidRDefault="00192692" w:rsidP="00ED0B4F">
            <w:pPr>
              <w:widowControl w:val="0"/>
              <w:snapToGrid w:val="0"/>
              <w:spacing w:after="0" w:line="240" w:lineRule="auto"/>
              <w:jc w:val="center"/>
              <w:rPr>
                <w:rFonts w:eastAsia="Lucida Sans Unicode" w:cstheme="minorHAnsi"/>
                <w:kern w:val="3"/>
                <w:sz w:val="24"/>
                <w:szCs w:val="24"/>
                <w:lang w:eastAsia="hi-IN" w:bidi="hi-IN"/>
              </w:rPr>
            </w:pPr>
            <w:r w:rsidRPr="00ED0B4F">
              <w:rPr>
                <w:rFonts w:eastAsia="Lucida Sans Unicode" w:cstheme="minorHAnsi"/>
                <w:kern w:val="3"/>
                <w:sz w:val="24"/>
                <w:szCs w:val="24"/>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4666BA" w14:textId="77777777" w:rsidR="00192692" w:rsidRPr="00ED0B4F" w:rsidRDefault="00192692" w:rsidP="00ED0B4F">
            <w:pPr>
              <w:widowControl w:val="0"/>
              <w:snapToGrid w:val="0"/>
              <w:spacing w:after="0" w:line="240" w:lineRule="auto"/>
              <w:jc w:val="center"/>
              <w:rPr>
                <w:rFonts w:eastAsia="Lucida Sans Unicode" w:cstheme="minorHAnsi"/>
                <w:kern w:val="3"/>
                <w:sz w:val="24"/>
                <w:szCs w:val="24"/>
                <w:lang w:eastAsia="hi-IN" w:bidi="hi-IN"/>
              </w:rPr>
            </w:pPr>
            <w:r w:rsidRPr="00ED0B4F">
              <w:rPr>
                <w:rFonts w:eastAsia="Lucida Sans Unicode" w:cstheme="minorHAnsi"/>
                <w:kern w:val="3"/>
                <w:sz w:val="24"/>
                <w:szCs w:val="24"/>
                <w:lang w:eastAsia="hi-IN" w:bidi="hi-IN"/>
              </w:rPr>
              <w:t>Pavadinimas</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DFD6D8" w14:textId="77777777" w:rsidR="00192692" w:rsidRPr="00ED0B4F" w:rsidRDefault="00192692" w:rsidP="00ED0B4F">
            <w:pPr>
              <w:widowControl w:val="0"/>
              <w:snapToGrid w:val="0"/>
              <w:spacing w:after="0" w:line="240" w:lineRule="auto"/>
              <w:jc w:val="center"/>
              <w:rPr>
                <w:rFonts w:eastAsia="Lucida Sans Unicode" w:cstheme="minorHAnsi"/>
                <w:kern w:val="3"/>
                <w:sz w:val="24"/>
                <w:szCs w:val="24"/>
                <w:lang w:eastAsia="hi-IN" w:bidi="hi-IN"/>
              </w:rPr>
            </w:pPr>
            <w:r w:rsidRPr="00ED0B4F">
              <w:rPr>
                <w:rFonts w:eastAsia="Lucida Sans Unicode" w:cstheme="minorHAnsi"/>
                <w:kern w:val="3"/>
                <w:sz w:val="24"/>
                <w:szCs w:val="24"/>
                <w:lang w:eastAsia="hi-IN" w:bidi="hi-IN"/>
              </w:rPr>
              <w:t>Dokumento puslapių skaičius</w:t>
            </w:r>
          </w:p>
        </w:tc>
      </w:tr>
      <w:tr w:rsidR="00192692" w:rsidRPr="00ED0B4F" w14:paraId="28E9CDB4" w14:textId="77777777" w:rsidTr="00B31036">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C0D8CA" w14:textId="77777777" w:rsidR="00192692" w:rsidRPr="00ED0B4F" w:rsidRDefault="00192692" w:rsidP="00ED0B4F">
            <w:pPr>
              <w:widowControl w:val="0"/>
              <w:snapToGrid w:val="0"/>
              <w:spacing w:after="0" w:line="240" w:lineRule="auto"/>
              <w:ind w:firstLine="567"/>
              <w:jc w:val="center"/>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49B27F" w14:textId="77777777" w:rsidR="00192692" w:rsidRPr="00ED0B4F" w:rsidRDefault="00192692" w:rsidP="00ED0B4F">
            <w:pPr>
              <w:widowControl w:val="0"/>
              <w:snapToGrid w:val="0"/>
              <w:spacing w:after="0" w:line="240" w:lineRule="auto"/>
              <w:rPr>
                <w:rFonts w:eastAsia="Lucida Sans Unicode" w:cstheme="minorHAns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518861" w14:textId="77777777" w:rsidR="00192692" w:rsidRPr="00ED0B4F" w:rsidRDefault="00192692" w:rsidP="00ED0B4F">
            <w:pPr>
              <w:widowControl w:val="0"/>
              <w:snapToGrid w:val="0"/>
              <w:spacing w:after="0" w:line="240" w:lineRule="auto"/>
              <w:ind w:firstLine="567"/>
              <w:jc w:val="right"/>
              <w:rPr>
                <w:rFonts w:eastAsia="Lucida Sans Unicode" w:cstheme="minorHAnsi"/>
                <w:kern w:val="3"/>
                <w:sz w:val="24"/>
                <w:szCs w:val="24"/>
                <w:lang w:eastAsia="hi-IN" w:bidi="hi-IN"/>
              </w:rPr>
            </w:pPr>
          </w:p>
        </w:tc>
      </w:tr>
      <w:tr w:rsidR="00192692" w:rsidRPr="00ED0B4F" w14:paraId="4C6597F1" w14:textId="77777777" w:rsidTr="00B31036">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852B6A" w14:textId="77777777" w:rsidR="00192692" w:rsidRPr="00ED0B4F" w:rsidRDefault="00192692" w:rsidP="00ED0B4F">
            <w:pPr>
              <w:widowControl w:val="0"/>
              <w:snapToGrid w:val="0"/>
              <w:spacing w:after="0" w:line="240" w:lineRule="auto"/>
              <w:ind w:firstLine="567"/>
              <w:jc w:val="center"/>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DF3DC1" w14:textId="77777777" w:rsidR="00192692" w:rsidRPr="00ED0B4F" w:rsidRDefault="00192692" w:rsidP="00ED0B4F">
            <w:pPr>
              <w:widowControl w:val="0"/>
              <w:snapToGrid w:val="0"/>
              <w:spacing w:after="0" w:line="240" w:lineRule="auto"/>
              <w:rPr>
                <w:rFonts w:eastAsia="Lucida Sans Unicode" w:cstheme="minorHAns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50CA17" w14:textId="77777777" w:rsidR="00192692" w:rsidRPr="00ED0B4F" w:rsidRDefault="00192692" w:rsidP="00ED0B4F">
            <w:pPr>
              <w:widowControl w:val="0"/>
              <w:snapToGrid w:val="0"/>
              <w:spacing w:after="0" w:line="240" w:lineRule="auto"/>
              <w:ind w:firstLine="567"/>
              <w:jc w:val="right"/>
              <w:rPr>
                <w:rFonts w:eastAsia="Lucida Sans Unicode" w:cstheme="minorHAnsi"/>
                <w:kern w:val="3"/>
                <w:sz w:val="24"/>
                <w:szCs w:val="24"/>
                <w:lang w:eastAsia="hi-IN" w:bidi="hi-IN"/>
              </w:rPr>
            </w:pPr>
          </w:p>
        </w:tc>
      </w:tr>
    </w:tbl>
    <w:p w14:paraId="7082CC3E" w14:textId="77777777" w:rsidR="00192692" w:rsidRPr="00ED0B4F" w:rsidRDefault="00192692" w:rsidP="00ED0B4F">
      <w:pPr>
        <w:widowControl w:val="0"/>
        <w:spacing w:after="0" w:line="240" w:lineRule="auto"/>
        <w:jc w:val="both"/>
        <w:rPr>
          <w:rFonts w:cstheme="minorHAnsi"/>
          <w:sz w:val="24"/>
          <w:szCs w:val="24"/>
        </w:rPr>
      </w:pPr>
    </w:p>
    <w:p w14:paraId="64E2629A" w14:textId="77777777" w:rsidR="00192692" w:rsidRPr="00ED0B4F" w:rsidRDefault="00192692" w:rsidP="00ED0B4F">
      <w:pPr>
        <w:widowControl w:val="0"/>
        <w:spacing w:after="0" w:line="240" w:lineRule="auto"/>
        <w:ind w:left="360"/>
        <w:jc w:val="both"/>
        <w:rPr>
          <w:rFonts w:cstheme="minorHAnsi"/>
          <w:sz w:val="24"/>
          <w:szCs w:val="24"/>
        </w:rPr>
      </w:pPr>
      <w:r w:rsidRPr="00ED0B4F">
        <w:rPr>
          <w:rFonts w:cstheme="minorHAnsi"/>
          <w:sz w:val="24"/>
          <w:szCs w:val="24"/>
        </w:rPr>
        <w:t xml:space="preserve">Ši pasiūlyme nurodyta informacija yra konfidenciali </w:t>
      </w:r>
      <w:r w:rsidRPr="00ED0B4F">
        <w:rPr>
          <w:rFonts w:cstheme="minorHAnsi"/>
          <w:i/>
          <w:sz w:val="24"/>
          <w:szCs w:val="24"/>
        </w:rPr>
        <w:t>/Perkančioji organizacija šios informacijos negali atskleisti tretiesiems asmenims/</w:t>
      </w:r>
      <w:r w:rsidRPr="00ED0B4F">
        <w:rPr>
          <w:rFonts w:cstheme="minorHAnsi"/>
          <w:sz w:val="24"/>
          <w:szCs w:val="24"/>
        </w:rPr>
        <w:t>:</w:t>
      </w:r>
    </w:p>
    <w:tbl>
      <w:tblPr>
        <w:tblW w:w="9498" w:type="dxa"/>
        <w:tblInd w:w="108" w:type="dxa"/>
        <w:tblLayout w:type="fixed"/>
        <w:tblCellMar>
          <w:left w:w="10" w:type="dxa"/>
          <w:right w:w="10" w:type="dxa"/>
        </w:tblCellMar>
        <w:tblLook w:val="0000" w:firstRow="0" w:lastRow="0" w:firstColumn="0" w:lastColumn="0" w:noHBand="0" w:noVBand="0"/>
      </w:tblPr>
      <w:tblGrid>
        <w:gridCol w:w="567"/>
        <w:gridCol w:w="4744"/>
        <w:gridCol w:w="4187"/>
      </w:tblGrid>
      <w:tr w:rsidR="00192692" w:rsidRPr="00ED0B4F" w14:paraId="4C30BD41" w14:textId="77777777" w:rsidTr="00B31036">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BEDA65B" w14:textId="77777777" w:rsidR="00192692" w:rsidRPr="00ED0B4F" w:rsidRDefault="00192692" w:rsidP="00ED0B4F">
            <w:pPr>
              <w:widowControl w:val="0"/>
              <w:snapToGrid w:val="0"/>
              <w:spacing w:after="0" w:line="240" w:lineRule="auto"/>
              <w:jc w:val="center"/>
              <w:rPr>
                <w:rFonts w:eastAsia="Lucida Sans Unicode" w:cstheme="minorHAnsi"/>
                <w:kern w:val="3"/>
                <w:sz w:val="24"/>
                <w:szCs w:val="24"/>
                <w:lang w:eastAsia="hi-IN" w:bidi="hi-IN"/>
              </w:rPr>
            </w:pPr>
            <w:proofErr w:type="spellStart"/>
            <w:r w:rsidRPr="00ED0B4F">
              <w:rPr>
                <w:rFonts w:eastAsia="Lucida Sans Unicode" w:cstheme="minorHAnsi"/>
                <w:kern w:val="3"/>
                <w:sz w:val="24"/>
                <w:szCs w:val="24"/>
                <w:lang w:eastAsia="hi-IN" w:bidi="hi-IN"/>
              </w:rPr>
              <w:t>Eil.Nr</w:t>
            </w:r>
            <w:proofErr w:type="spellEnd"/>
            <w:r w:rsidRPr="00ED0B4F">
              <w:rPr>
                <w:rFonts w:eastAsia="Lucida Sans Unicode" w:cstheme="minorHAnsi"/>
                <w:kern w:val="3"/>
                <w:sz w:val="24"/>
                <w:szCs w:val="24"/>
                <w:lang w:eastAsia="hi-IN" w:bidi="hi-IN"/>
              </w:rPr>
              <w:t>.</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713C6ED" w14:textId="77777777" w:rsidR="00192692" w:rsidRPr="00ED0B4F" w:rsidRDefault="00192692" w:rsidP="00ED0B4F">
            <w:pPr>
              <w:widowControl w:val="0"/>
              <w:snapToGrid w:val="0"/>
              <w:spacing w:after="0" w:line="240" w:lineRule="auto"/>
              <w:jc w:val="center"/>
              <w:rPr>
                <w:rFonts w:cstheme="minorHAnsi"/>
                <w:kern w:val="3"/>
                <w:sz w:val="24"/>
                <w:szCs w:val="24"/>
                <w:lang w:eastAsia="hi-IN" w:bidi="hi-IN"/>
              </w:rPr>
            </w:pPr>
            <w:r w:rsidRPr="00ED0B4F">
              <w:rPr>
                <w:rFonts w:cstheme="minorHAnsi"/>
                <w:kern w:val="3"/>
                <w:sz w:val="24"/>
                <w:szCs w:val="24"/>
                <w:lang w:eastAsia="hi-IN" w:bidi="hi-IN"/>
              </w:rPr>
              <w:t>Pateikto dokumento pavadinimas (rekomenduojama pavadinime vartoti žodį „Konfidencialu“)</w:t>
            </w: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35214" w14:textId="77777777" w:rsidR="00192692" w:rsidRPr="00ED0B4F" w:rsidRDefault="00192692" w:rsidP="00ED0B4F">
            <w:pPr>
              <w:widowControl w:val="0"/>
              <w:snapToGrid w:val="0"/>
              <w:spacing w:after="0" w:line="240" w:lineRule="auto"/>
              <w:jc w:val="center"/>
              <w:rPr>
                <w:rFonts w:cstheme="minorHAnsi"/>
                <w:kern w:val="3"/>
                <w:sz w:val="24"/>
                <w:szCs w:val="24"/>
                <w:lang w:eastAsia="hi-IN" w:bidi="hi-IN"/>
              </w:rPr>
            </w:pPr>
            <w:r w:rsidRPr="00ED0B4F">
              <w:rPr>
                <w:rFonts w:cstheme="minorHAnsi"/>
                <w:kern w:val="3"/>
                <w:sz w:val="24"/>
                <w:szCs w:val="24"/>
                <w:lang w:eastAsia="hi-IN" w:bidi="hi-IN"/>
              </w:rPr>
              <w:t>Dokumentas yra įkeltas šioje CVP IS pasiūlymo lango eilutėje („Prisegti dokumentai“)</w:t>
            </w:r>
          </w:p>
        </w:tc>
      </w:tr>
      <w:tr w:rsidR="00192692" w:rsidRPr="00ED0B4F" w14:paraId="67CEF085" w14:textId="77777777" w:rsidTr="00B31036">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04D9475A" w14:textId="77777777" w:rsidR="00192692" w:rsidRPr="00ED0B4F" w:rsidRDefault="00192692" w:rsidP="00ED0B4F">
            <w:pPr>
              <w:widowControl w:val="0"/>
              <w:snapToGrid w:val="0"/>
              <w:spacing w:after="0" w:line="240" w:lineRule="auto"/>
              <w:rPr>
                <w:rFonts w:eastAsia="Lucida Sans Unicode" w:cstheme="minorHAns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1E92E7EB" w14:textId="77777777" w:rsidR="00192692" w:rsidRPr="00ED0B4F" w:rsidRDefault="00192692" w:rsidP="00ED0B4F">
            <w:pPr>
              <w:widowControl w:val="0"/>
              <w:snapToGrid w:val="0"/>
              <w:spacing w:after="0" w:line="240" w:lineRule="auto"/>
              <w:jc w:val="both"/>
              <w:rPr>
                <w:rFonts w:cstheme="minorHAnsi"/>
                <w:kern w:val="3"/>
                <w:sz w:val="24"/>
                <w:szCs w:val="24"/>
                <w:lang w:eastAsia="hi-IN" w:bidi="hi-IN"/>
              </w:rPr>
            </w:pP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7D9E6" w14:textId="77777777" w:rsidR="00192692" w:rsidRPr="00ED0B4F" w:rsidRDefault="00192692" w:rsidP="00ED0B4F">
            <w:pPr>
              <w:widowControl w:val="0"/>
              <w:snapToGrid w:val="0"/>
              <w:spacing w:after="0" w:line="240" w:lineRule="auto"/>
              <w:jc w:val="both"/>
              <w:rPr>
                <w:rFonts w:cstheme="minorHAnsi"/>
                <w:kern w:val="3"/>
                <w:sz w:val="24"/>
                <w:szCs w:val="24"/>
                <w:lang w:eastAsia="hi-IN" w:bidi="hi-IN"/>
              </w:rPr>
            </w:pPr>
          </w:p>
        </w:tc>
      </w:tr>
      <w:tr w:rsidR="00192692" w:rsidRPr="00ED0B4F" w14:paraId="124867DA" w14:textId="77777777" w:rsidTr="00B31036">
        <w:tc>
          <w:tcPr>
            <w:tcW w:w="567" w:type="dxa"/>
            <w:tcBorders>
              <w:left w:val="single" w:sz="4" w:space="0" w:color="000000"/>
              <w:bottom w:val="single" w:sz="4" w:space="0" w:color="000000"/>
            </w:tcBorders>
            <w:tcMar>
              <w:top w:w="0" w:type="dxa"/>
              <w:left w:w="108" w:type="dxa"/>
              <w:bottom w:w="0" w:type="dxa"/>
              <w:right w:w="108" w:type="dxa"/>
            </w:tcMar>
          </w:tcPr>
          <w:p w14:paraId="08EDFF5A" w14:textId="77777777" w:rsidR="00192692" w:rsidRPr="00ED0B4F" w:rsidRDefault="00192692" w:rsidP="00ED0B4F">
            <w:pPr>
              <w:widowControl w:val="0"/>
              <w:snapToGrid w:val="0"/>
              <w:spacing w:after="0" w:line="240" w:lineRule="auto"/>
              <w:jc w:val="both"/>
              <w:rPr>
                <w:rFonts w:cstheme="minorHAns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2D69DBCA" w14:textId="77777777" w:rsidR="00192692" w:rsidRPr="00ED0B4F" w:rsidRDefault="00192692" w:rsidP="00ED0B4F">
            <w:pPr>
              <w:widowControl w:val="0"/>
              <w:snapToGrid w:val="0"/>
              <w:spacing w:after="0" w:line="240" w:lineRule="auto"/>
              <w:jc w:val="both"/>
              <w:rPr>
                <w:rFonts w:eastAsia="Lucida Sans Unicode" w:cstheme="minorHAnsi"/>
                <w:kern w:val="3"/>
                <w:sz w:val="24"/>
                <w:szCs w:val="24"/>
                <w:lang w:eastAsia="hi-IN" w:bidi="hi-IN"/>
              </w:rPr>
            </w:pPr>
          </w:p>
        </w:tc>
        <w:tc>
          <w:tcPr>
            <w:tcW w:w="4187" w:type="dxa"/>
            <w:tcBorders>
              <w:left w:val="single" w:sz="4" w:space="0" w:color="000000"/>
              <w:bottom w:val="single" w:sz="4" w:space="0" w:color="000000"/>
              <w:right w:val="single" w:sz="4" w:space="0" w:color="000000"/>
            </w:tcBorders>
            <w:tcMar>
              <w:top w:w="0" w:type="dxa"/>
              <w:left w:w="108" w:type="dxa"/>
              <w:bottom w:w="0" w:type="dxa"/>
              <w:right w:w="108" w:type="dxa"/>
            </w:tcMar>
          </w:tcPr>
          <w:p w14:paraId="5121A1C8" w14:textId="77777777" w:rsidR="00192692" w:rsidRPr="00ED0B4F" w:rsidRDefault="00192692" w:rsidP="00ED0B4F">
            <w:pPr>
              <w:widowControl w:val="0"/>
              <w:snapToGrid w:val="0"/>
              <w:spacing w:after="0" w:line="240" w:lineRule="auto"/>
              <w:jc w:val="both"/>
              <w:rPr>
                <w:rFonts w:eastAsia="Lucida Sans Unicode" w:cstheme="minorHAnsi"/>
                <w:kern w:val="3"/>
                <w:sz w:val="24"/>
                <w:szCs w:val="24"/>
                <w:lang w:eastAsia="hi-IN" w:bidi="hi-IN"/>
              </w:rPr>
            </w:pPr>
          </w:p>
        </w:tc>
      </w:tr>
    </w:tbl>
    <w:p w14:paraId="7EC4C2C6" w14:textId="77777777" w:rsidR="00192692" w:rsidRPr="00ED0B4F" w:rsidRDefault="00192692" w:rsidP="00ED0B4F">
      <w:pPr>
        <w:widowControl w:val="0"/>
        <w:spacing w:after="0" w:line="240" w:lineRule="auto"/>
        <w:ind w:firstLine="851"/>
        <w:jc w:val="both"/>
        <w:rPr>
          <w:rFonts w:cstheme="minorHAnsi"/>
          <w:sz w:val="24"/>
          <w:szCs w:val="24"/>
        </w:rPr>
      </w:pPr>
      <w:r w:rsidRPr="00ED0B4F">
        <w:rPr>
          <w:rFonts w:eastAsia="Lucida Sans Unicode" w:cstheme="minorHAnsi"/>
          <w:kern w:val="3"/>
          <w:sz w:val="24"/>
          <w:szCs w:val="24"/>
          <w:u w:val="single"/>
          <w:lang w:eastAsia="hi-IN" w:bidi="hi-IN"/>
        </w:rPr>
        <w:t>Pastaba</w:t>
      </w:r>
      <w:r w:rsidRPr="00ED0B4F">
        <w:rPr>
          <w:rFonts w:eastAsia="Lucida Sans Unicode" w:cstheme="minorHAnsi"/>
          <w:kern w:val="3"/>
          <w:sz w:val="24"/>
          <w:szCs w:val="24"/>
          <w:lang w:eastAsia="hi-IN" w:bidi="hi-IN"/>
        </w:rPr>
        <w:t xml:space="preserve">. </w:t>
      </w:r>
      <w:r w:rsidRPr="00ED0B4F">
        <w:rPr>
          <w:rFonts w:cstheme="minorHAns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5D71290E" w14:textId="77777777" w:rsidR="00192692" w:rsidRPr="00ED0B4F" w:rsidRDefault="00192692" w:rsidP="00ED0B4F">
      <w:pPr>
        <w:widowControl w:val="0"/>
        <w:spacing w:after="0" w:line="240" w:lineRule="auto"/>
        <w:ind w:firstLine="720"/>
        <w:jc w:val="both"/>
        <w:rPr>
          <w:rFonts w:cstheme="minorHAnsi"/>
          <w:bCs/>
          <w:sz w:val="24"/>
          <w:szCs w:val="24"/>
        </w:rPr>
      </w:pPr>
    </w:p>
    <w:p w14:paraId="5940D321" w14:textId="77777777" w:rsidR="00192692" w:rsidRPr="00ED0B4F" w:rsidRDefault="00192692" w:rsidP="00ED0B4F">
      <w:pPr>
        <w:widowControl w:val="0"/>
        <w:spacing w:after="0" w:line="240" w:lineRule="auto"/>
        <w:ind w:firstLine="720"/>
        <w:jc w:val="both"/>
        <w:rPr>
          <w:rFonts w:cstheme="minorHAnsi"/>
          <w:b/>
          <w:bCs/>
          <w:sz w:val="24"/>
          <w:szCs w:val="24"/>
        </w:rPr>
      </w:pPr>
      <w:r w:rsidRPr="00ED0B4F">
        <w:rPr>
          <w:rFonts w:cstheme="minorHAnsi"/>
          <w:b/>
          <w:bCs/>
          <w:sz w:val="24"/>
          <w:szCs w:val="24"/>
        </w:rPr>
        <w:t>Pagal VPĮ 86 str. 9 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15 dienų nuo pirkimo sutarties sudarymo ar jos sąlygų pakeitimo turi paskelbti Centrinėje viešųjų pirkimų informacinėje sistemoje. PO prašo konfidencialią informaciją nurodyti aiškiai, pagrįstai, pageidaujama atskiru (-</w:t>
      </w:r>
      <w:proofErr w:type="spellStart"/>
      <w:r w:rsidRPr="00ED0B4F">
        <w:rPr>
          <w:rFonts w:cstheme="minorHAnsi"/>
          <w:b/>
          <w:bCs/>
          <w:sz w:val="24"/>
          <w:szCs w:val="24"/>
        </w:rPr>
        <w:t>ais</w:t>
      </w:r>
      <w:proofErr w:type="spellEnd"/>
      <w:r w:rsidRPr="00ED0B4F">
        <w:rPr>
          <w:rFonts w:cstheme="minorHAnsi"/>
          <w:b/>
          <w:bCs/>
          <w:sz w:val="24"/>
          <w:szCs w:val="24"/>
        </w:rPr>
        <w:t>) dokumentu (-</w:t>
      </w:r>
      <w:proofErr w:type="spellStart"/>
      <w:r w:rsidRPr="00ED0B4F">
        <w:rPr>
          <w:rFonts w:cstheme="minorHAnsi"/>
          <w:b/>
          <w:bCs/>
          <w:sz w:val="24"/>
          <w:szCs w:val="24"/>
        </w:rPr>
        <w:t>ais</w:t>
      </w:r>
      <w:proofErr w:type="spellEnd"/>
      <w:r w:rsidRPr="00ED0B4F">
        <w:rPr>
          <w:rFonts w:cstheme="minorHAnsi"/>
          <w:b/>
          <w:bCs/>
          <w:sz w:val="24"/>
          <w:szCs w:val="24"/>
        </w:rPr>
        <w:t>).</w:t>
      </w:r>
    </w:p>
    <w:p w14:paraId="26F0790C" w14:textId="77777777" w:rsidR="00192692" w:rsidRPr="00ED0B4F" w:rsidRDefault="00192692" w:rsidP="00ED0B4F">
      <w:pPr>
        <w:widowControl w:val="0"/>
        <w:tabs>
          <w:tab w:val="left" w:pos="9460"/>
        </w:tabs>
        <w:spacing w:after="0" w:line="240" w:lineRule="auto"/>
        <w:ind w:firstLine="720"/>
        <w:jc w:val="both"/>
        <w:rPr>
          <w:rFonts w:cstheme="minorHAnsi"/>
          <w:sz w:val="24"/>
          <w:szCs w:val="24"/>
        </w:rPr>
      </w:pPr>
    </w:p>
    <w:p w14:paraId="726095F3" w14:textId="77777777" w:rsidR="00192692" w:rsidRPr="00ED0B4F" w:rsidRDefault="00192692" w:rsidP="00ED0B4F">
      <w:pPr>
        <w:widowControl w:val="0"/>
        <w:tabs>
          <w:tab w:val="left" w:pos="9460"/>
        </w:tabs>
        <w:spacing w:after="0" w:line="240" w:lineRule="auto"/>
        <w:ind w:firstLine="720"/>
        <w:jc w:val="both"/>
        <w:rPr>
          <w:rFonts w:cstheme="minorHAnsi"/>
          <w:iCs/>
          <w:sz w:val="24"/>
          <w:szCs w:val="24"/>
        </w:rPr>
      </w:pPr>
      <w:r w:rsidRPr="00ED0B4F">
        <w:rPr>
          <w:rFonts w:cstheme="minorHAnsi"/>
          <w:b/>
          <w:bCs/>
          <w:sz w:val="24"/>
          <w:szCs w:val="24"/>
        </w:rPr>
        <w:t xml:space="preserve">Patvirtiname, kad Pasiūlymas galioja ne trumpiau nei 90 dienų nuo pasiūlymų pateikimo </w:t>
      </w:r>
      <w:r w:rsidRPr="00ED0B4F">
        <w:rPr>
          <w:rFonts w:cstheme="minorHAnsi"/>
          <w:b/>
          <w:bCs/>
          <w:iCs/>
          <w:sz w:val="24"/>
          <w:szCs w:val="24"/>
        </w:rPr>
        <w:t>galutinio termino pabaigos</w:t>
      </w:r>
      <w:r w:rsidRPr="00ED0B4F">
        <w:rPr>
          <w:rFonts w:cstheme="minorHAnsi"/>
          <w:iCs/>
          <w:sz w:val="24"/>
          <w:szCs w:val="24"/>
        </w:rPr>
        <w:t>.</w:t>
      </w:r>
    </w:p>
    <w:p w14:paraId="7E658E40" w14:textId="77777777" w:rsidR="00192692" w:rsidRPr="00ED0B4F" w:rsidRDefault="00192692" w:rsidP="00ED0B4F">
      <w:pPr>
        <w:widowControl w:val="0"/>
        <w:spacing w:after="0" w:line="240" w:lineRule="auto"/>
        <w:jc w:val="both"/>
        <w:rPr>
          <w:rFonts w:cstheme="minorHAnsi"/>
          <w:i/>
          <w:sz w:val="24"/>
          <w:szCs w:val="24"/>
          <w:u w:val="single"/>
        </w:rPr>
      </w:pPr>
    </w:p>
    <w:p w14:paraId="190F1A93" w14:textId="77777777" w:rsidR="00192692" w:rsidRPr="00ED0B4F" w:rsidRDefault="00192692" w:rsidP="00ED0B4F">
      <w:pPr>
        <w:widowControl w:val="0"/>
        <w:spacing w:after="0" w:line="240" w:lineRule="auto"/>
        <w:jc w:val="both"/>
        <w:rPr>
          <w:rFonts w:cstheme="minorHAnsi"/>
          <w:sz w:val="24"/>
          <w:szCs w:val="24"/>
        </w:rPr>
      </w:pPr>
      <w:r w:rsidRPr="00ED0B4F">
        <w:rPr>
          <w:rFonts w:cstheme="minorHAnsi"/>
          <w:i/>
          <w:sz w:val="24"/>
          <w:szCs w:val="24"/>
          <w:u w:val="single"/>
        </w:rPr>
        <w:t>Pastaba</w:t>
      </w:r>
      <w:r w:rsidRPr="00ED0B4F">
        <w:rPr>
          <w:rFonts w:cstheme="minorHAnsi"/>
          <w:sz w:val="24"/>
          <w:szCs w:val="24"/>
        </w:rPr>
        <w:t xml:space="preserve">. Jeigu pasiūlymas pasirašomas tiekėjo įgalioto asmens, kartu su pasiūlymu </w:t>
      </w:r>
      <w:r w:rsidRPr="00ED0B4F">
        <w:rPr>
          <w:rFonts w:cstheme="minorHAnsi"/>
          <w:b/>
          <w:sz w:val="24"/>
          <w:szCs w:val="24"/>
          <w:u w:val="single"/>
        </w:rPr>
        <w:t>turi būti pateiktas įgaliojimas</w:t>
      </w:r>
      <w:r w:rsidRPr="00ED0B4F">
        <w:rPr>
          <w:rFonts w:cstheme="minorHAnsi"/>
          <w:b/>
          <w:sz w:val="24"/>
          <w:szCs w:val="24"/>
        </w:rPr>
        <w:t xml:space="preserve"> (originalas arba tinkamai patvirtinta kopija) </w:t>
      </w:r>
      <w:r w:rsidRPr="00ED0B4F">
        <w:rPr>
          <w:rFonts w:cstheme="minorHAnsi"/>
          <w:sz w:val="24"/>
          <w:szCs w:val="24"/>
        </w:rPr>
        <w:t>asmeniui pasirašyti pasiūlymą</w:t>
      </w:r>
    </w:p>
    <w:p w14:paraId="737B2D7A" w14:textId="77777777" w:rsidR="00192692" w:rsidRPr="00ED0B4F" w:rsidRDefault="00192692" w:rsidP="00ED0B4F">
      <w:pPr>
        <w:widowControl w:val="0"/>
        <w:spacing w:after="0" w:line="240" w:lineRule="auto"/>
        <w:jc w:val="both"/>
        <w:rPr>
          <w:rFonts w:cstheme="minorHAnsi"/>
          <w:sz w:val="24"/>
          <w:szCs w:val="24"/>
        </w:rPr>
      </w:pPr>
      <w:r w:rsidRPr="00ED0B4F">
        <w:rPr>
          <w:rFonts w:cstheme="minorHAnsi"/>
          <w:sz w:val="24"/>
          <w:szCs w:val="24"/>
        </w:rPr>
        <w:t>(ir kitus su pirkimu susijusius dokumentus).</w:t>
      </w:r>
    </w:p>
    <w:p w14:paraId="578C8460" w14:textId="77777777" w:rsidR="00192692" w:rsidRPr="00ED0B4F" w:rsidRDefault="00192692" w:rsidP="00ED0B4F">
      <w:pPr>
        <w:widowControl w:val="0"/>
        <w:spacing w:after="0" w:line="240" w:lineRule="auto"/>
        <w:jc w:val="both"/>
        <w:rPr>
          <w:rFonts w:cstheme="minorHAnsi"/>
          <w:sz w:val="24"/>
          <w:szCs w:val="24"/>
        </w:rPr>
      </w:pPr>
    </w:p>
    <w:p w14:paraId="44BF35CF" w14:textId="77777777" w:rsidR="00192692" w:rsidRPr="00ED0B4F" w:rsidRDefault="00192692" w:rsidP="00ED0B4F">
      <w:pPr>
        <w:widowControl w:val="0"/>
        <w:spacing w:after="0" w:line="240" w:lineRule="auto"/>
        <w:jc w:val="both"/>
        <w:rPr>
          <w:rFonts w:cstheme="minorHAnsi"/>
          <w:sz w:val="24"/>
          <w:szCs w:val="24"/>
        </w:rPr>
      </w:pPr>
      <w:r w:rsidRPr="00ED0B4F">
        <w:rPr>
          <w:rFonts w:cstheme="minorHAnsi"/>
          <w:sz w:val="24"/>
          <w:szCs w:val="24"/>
        </w:rPr>
        <w:t xml:space="preserve"> </w:t>
      </w:r>
    </w:p>
    <w:tbl>
      <w:tblPr>
        <w:tblW w:w="9828" w:type="dxa"/>
        <w:jc w:val="right"/>
        <w:tblLayout w:type="fixed"/>
        <w:tblLook w:val="04A0" w:firstRow="1" w:lastRow="0" w:firstColumn="1" w:lastColumn="0" w:noHBand="0" w:noVBand="1"/>
      </w:tblPr>
      <w:tblGrid>
        <w:gridCol w:w="3588"/>
        <w:gridCol w:w="300"/>
        <w:gridCol w:w="2445"/>
        <w:gridCol w:w="236"/>
        <w:gridCol w:w="3259"/>
      </w:tblGrid>
      <w:tr w:rsidR="00192692" w:rsidRPr="00ED0B4F" w14:paraId="11F5D4D3" w14:textId="77777777" w:rsidTr="00B31036">
        <w:trPr>
          <w:trHeight w:val="73"/>
          <w:jc w:val="right"/>
        </w:trPr>
        <w:tc>
          <w:tcPr>
            <w:tcW w:w="3588" w:type="dxa"/>
            <w:tcBorders>
              <w:top w:val="single" w:sz="4" w:space="0" w:color="auto"/>
              <w:left w:val="nil"/>
              <w:bottom w:val="nil"/>
              <w:right w:val="nil"/>
            </w:tcBorders>
          </w:tcPr>
          <w:p w14:paraId="7680255B" w14:textId="77777777" w:rsidR="00192692" w:rsidRPr="00ED0B4F" w:rsidRDefault="00192692" w:rsidP="00ED0B4F">
            <w:pPr>
              <w:widowControl w:val="0"/>
              <w:snapToGrid w:val="0"/>
              <w:spacing w:after="0" w:line="240" w:lineRule="auto"/>
              <w:jc w:val="center"/>
              <w:rPr>
                <w:rFonts w:cstheme="minorHAnsi"/>
                <w:position w:val="6"/>
                <w:sz w:val="24"/>
                <w:szCs w:val="24"/>
              </w:rPr>
            </w:pPr>
            <w:r w:rsidRPr="00ED0B4F">
              <w:rPr>
                <w:rFonts w:cstheme="minorHAnsi"/>
                <w:position w:val="6"/>
                <w:sz w:val="24"/>
                <w:szCs w:val="24"/>
              </w:rPr>
              <w:t>(Tiekėjo arba jo įgalioto asmens pareigų pavadinimas)</w:t>
            </w:r>
          </w:p>
        </w:tc>
        <w:tc>
          <w:tcPr>
            <w:tcW w:w="300" w:type="dxa"/>
          </w:tcPr>
          <w:p w14:paraId="2D260820" w14:textId="77777777" w:rsidR="00192692" w:rsidRPr="00ED0B4F" w:rsidRDefault="00192692" w:rsidP="00ED0B4F">
            <w:pPr>
              <w:widowControl w:val="0"/>
              <w:spacing w:after="0" w:line="240" w:lineRule="auto"/>
              <w:ind w:right="-1"/>
              <w:jc w:val="center"/>
              <w:rPr>
                <w:rFonts w:eastAsia="Calibri" w:cstheme="minorHAnsi"/>
                <w:sz w:val="24"/>
                <w:szCs w:val="24"/>
              </w:rPr>
            </w:pPr>
          </w:p>
        </w:tc>
        <w:tc>
          <w:tcPr>
            <w:tcW w:w="2445" w:type="dxa"/>
            <w:tcBorders>
              <w:top w:val="single" w:sz="4" w:space="0" w:color="auto"/>
              <w:left w:val="nil"/>
              <w:bottom w:val="nil"/>
              <w:right w:val="nil"/>
            </w:tcBorders>
          </w:tcPr>
          <w:p w14:paraId="2712750A" w14:textId="77777777" w:rsidR="00192692" w:rsidRPr="00ED0B4F" w:rsidRDefault="00192692" w:rsidP="00ED0B4F">
            <w:pPr>
              <w:widowControl w:val="0"/>
              <w:spacing w:after="0" w:line="240" w:lineRule="auto"/>
              <w:ind w:right="-1"/>
              <w:jc w:val="center"/>
              <w:rPr>
                <w:rFonts w:eastAsia="Calibri" w:cstheme="minorHAnsi"/>
                <w:sz w:val="24"/>
                <w:szCs w:val="24"/>
              </w:rPr>
            </w:pPr>
            <w:r w:rsidRPr="00ED0B4F">
              <w:rPr>
                <w:rFonts w:eastAsia="Calibri" w:cstheme="minorHAnsi"/>
                <w:position w:val="6"/>
                <w:sz w:val="24"/>
                <w:szCs w:val="24"/>
              </w:rPr>
              <w:t>(Parašas)</w:t>
            </w:r>
          </w:p>
        </w:tc>
        <w:tc>
          <w:tcPr>
            <w:tcW w:w="236" w:type="dxa"/>
          </w:tcPr>
          <w:p w14:paraId="0A20CA11" w14:textId="77777777" w:rsidR="00192692" w:rsidRPr="00ED0B4F" w:rsidRDefault="00192692" w:rsidP="00ED0B4F">
            <w:pPr>
              <w:widowControl w:val="0"/>
              <w:spacing w:after="0" w:line="240" w:lineRule="auto"/>
              <w:ind w:right="-1"/>
              <w:jc w:val="center"/>
              <w:rPr>
                <w:rFonts w:eastAsia="Calibri" w:cstheme="minorHAnsi"/>
                <w:sz w:val="24"/>
                <w:szCs w:val="24"/>
              </w:rPr>
            </w:pPr>
          </w:p>
        </w:tc>
        <w:tc>
          <w:tcPr>
            <w:tcW w:w="3259" w:type="dxa"/>
            <w:tcBorders>
              <w:top w:val="single" w:sz="4" w:space="0" w:color="auto"/>
              <w:left w:val="nil"/>
              <w:bottom w:val="nil"/>
            </w:tcBorders>
          </w:tcPr>
          <w:p w14:paraId="26F4A1F4" w14:textId="77777777" w:rsidR="00192692" w:rsidRPr="00ED0B4F" w:rsidRDefault="00192692" w:rsidP="00ED0B4F">
            <w:pPr>
              <w:widowControl w:val="0"/>
              <w:spacing w:after="0" w:line="240" w:lineRule="auto"/>
              <w:ind w:right="-1"/>
              <w:jc w:val="center"/>
              <w:rPr>
                <w:rFonts w:eastAsia="Calibri" w:cstheme="minorHAnsi"/>
                <w:sz w:val="24"/>
                <w:szCs w:val="24"/>
              </w:rPr>
            </w:pPr>
            <w:r w:rsidRPr="00ED0B4F">
              <w:rPr>
                <w:rFonts w:eastAsia="Calibri" w:cstheme="minorHAnsi"/>
                <w:position w:val="6"/>
                <w:sz w:val="24"/>
                <w:szCs w:val="24"/>
              </w:rPr>
              <w:t>(Vardas ir pavardė)</w:t>
            </w:r>
          </w:p>
        </w:tc>
      </w:tr>
    </w:tbl>
    <w:p w14:paraId="1EF26B8F" w14:textId="77777777" w:rsidR="00192692" w:rsidRPr="00ED0B4F" w:rsidRDefault="00192692" w:rsidP="00ED0B4F">
      <w:pPr>
        <w:widowControl w:val="0"/>
        <w:tabs>
          <w:tab w:val="left" w:pos="9640"/>
        </w:tabs>
        <w:spacing w:after="0" w:line="240" w:lineRule="auto"/>
        <w:jc w:val="both"/>
        <w:rPr>
          <w:rFonts w:cstheme="minorHAnsi"/>
          <w:sz w:val="24"/>
          <w:szCs w:val="24"/>
        </w:rPr>
      </w:pPr>
    </w:p>
    <w:p w14:paraId="2BA6A849" w14:textId="77777777" w:rsidR="00ED0B4F" w:rsidRPr="00ED0B4F" w:rsidRDefault="00ED0B4F" w:rsidP="00ED0B4F">
      <w:pPr>
        <w:widowControl w:val="0"/>
        <w:spacing w:after="0" w:line="240" w:lineRule="auto"/>
        <w:jc w:val="right"/>
        <w:rPr>
          <w:rFonts w:cstheme="minorHAnsi"/>
          <w:iCs/>
          <w:sz w:val="24"/>
          <w:szCs w:val="24"/>
        </w:rPr>
      </w:pPr>
      <w:r w:rsidRPr="00ED0B4F">
        <w:rPr>
          <w:rFonts w:cstheme="minorHAnsi"/>
          <w:iCs/>
          <w:sz w:val="24"/>
          <w:szCs w:val="24"/>
        </w:rPr>
        <w:br w:type="page"/>
      </w:r>
    </w:p>
    <w:p w14:paraId="572F389F" w14:textId="11880EA6" w:rsidR="00192692" w:rsidRPr="00ED0B4F" w:rsidRDefault="00192692" w:rsidP="00ED0B4F">
      <w:pPr>
        <w:widowControl w:val="0"/>
        <w:spacing w:after="0" w:line="240" w:lineRule="auto"/>
        <w:jc w:val="right"/>
        <w:rPr>
          <w:rFonts w:cstheme="minorHAnsi"/>
          <w:iCs/>
          <w:sz w:val="24"/>
          <w:szCs w:val="24"/>
        </w:rPr>
      </w:pPr>
      <w:r w:rsidRPr="00ED0B4F">
        <w:rPr>
          <w:rFonts w:cstheme="minorHAnsi"/>
          <w:iCs/>
          <w:sz w:val="24"/>
          <w:szCs w:val="24"/>
        </w:rPr>
        <w:lastRenderedPageBreak/>
        <w:t>Pirkimo sąlygų 6 priedo „Pasiūlymo forma“ 1 priedas</w:t>
      </w:r>
    </w:p>
    <w:p w14:paraId="499C07A0" w14:textId="77777777" w:rsidR="00192692" w:rsidRPr="00ED0B4F" w:rsidRDefault="00192692" w:rsidP="00ED0B4F">
      <w:pPr>
        <w:widowControl w:val="0"/>
        <w:spacing w:after="0" w:line="240" w:lineRule="auto"/>
        <w:jc w:val="right"/>
        <w:rPr>
          <w:rFonts w:cstheme="minorHAnsi"/>
          <w:b/>
          <w:iCs/>
          <w:sz w:val="24"/>
          <w:szCs w:val="24"/>
        </w:rPr>
      </w:pPr>
    </w:p>
    <w:p w14:paraId="01DD5321" w14:textId="77777777" w:rsidR="00192692" w:rsidRPr="00ED0B4F" w:rsidRDefault="00192692" w:rsidP="00ED0B4F">
      <w:pPr>
        <w:widowControl w:val="0"/>
        <w:spacing w:after="0" w:line="240" w:lineRule="auto"/>
        <w:jc w:val="center"/>
        <w:rPr>
          <w:rFonts w:eastAsia="Times New Roman" w:cstheme="minorHAnsi"/>
          <w:b/>
          <w:bCs/>
          <w:iCs/>
          <w:sz w:val="24"/>
          <w:szCs w:val="24"/>
          <w:lang w:eastAsia="ar-SA"/>
        </w:rPr>
      </w:pPr>
      <w:r w:rsidRPr="00ED0B4F">
        <w:rPr>
          <w:rFonts w:cstheme="minorHAnsi"/>
          <w:b/>
          <w:sz w:val="24"/>
          <w:szCs w:val="24"/>
        </w:rPr>
        <w:t>TECHNINĖS ĮRANGOS</w:t>
      </w:r>
      <w:r w:rsidRPr="00ED0B4F">
        <w:rPr>
          <w:rFonts w:cstheme="minorHAnsi"/>
          <w:bCs/>
          <w:sz w:val="24"/>
          <w:szCs w:val="24"/>
        </w:rPr>
        <w:t xml:space="preserve"> </w:t>
      </w:r>
      <w:r w:rsidRPr="00ED0B4F">
        <w:rPr>
          <w:rFonts w:eastAsia="Times New Roman" w:cstheme="minorHAnsi"/>
          <w:b/>
          <w:bCs/>
          <w:iCs/>
          <w:sz w:val="24"/>
          <w:szCs w:val="24"/>
          <w:lang w:eastAsia="ar-SA"/>
        </w:rPr>
        <w:t>ATITIKIMAS TECHNINIAMS REIKALAVIMAMS</w:t>
      </w:r>
    </w:p>
    <w:p w14:paraId="22CACFD7" w14:textId="77777777" w:rsidR="00192692" w:rsidRPr="00ED0B4F" w:rsidRDefault="00192692" w:rsidP="00ED0B4F">
      <w:pPr>
        <w:widowControl w:val="0"/>
        <w:spacing w:after="0" w:line="240" w:lineRule="auto"/>
        <w:rPr>
          <w:rFonts w:eastAsia="Times New Roman" w:cstheme="minorHAnsi"/>
          <w:b/>
          <w:bCs/>
          <w:iCs/>
          <w:sz w:val="24"/>
          <w:szCs w:val="24"/>
          <w:lang w:eastAsia="ar-SA"/>
        </w:rPr>
      </w:pPr>
    </w:p>
    <w:p w14:paraId="59941D15" w14:textId="1A272EEE" w:rsidR="00192692" w:rsidRPr="00ED0B4F" w:rsidRDefault="00192692" w:rsidP="00ED0B4F">
      <w:pPr>
        <w:widowControl w:val="0"/>
        <w:spacing w:after="0" w:line="240" w:lineRule="auto"/>
        <w:jc w:val="both"/>
        <w:rPr>
          <w:rFonts w:cstheme="minorHAnsi"/>
          <w:bCs/>
          <w:iCs/>
          <w:sz w:val="24"/>
          <w:szCs w:val="24"/>
        </w:rPr>
      </w:pPr>
      <w:r w:rsidRPr="00ED0B4F">
        <w:rPr>
          <w:rFonts w:cstheme="minorHAnsi"/>
          <w:bCs/>
          <w:iCs/>
          <w:sz w:val="24"/>
          <w:szCs w:val="24"/>
        </w:rPr>
        <w:t xml:space="preserve">1. Tiekėjai </w:t>
      </w:r>
      <w:r w:rsidRPr="00ED0B4F">
        <w:rPr>
          <w:rFonts w:cstheme="minorHAnsi"/>
          <w:iCs/>
          <w:sz w:val="24"/>
          <w:szCs w:val="24"/>
        </w:rPr>
        <w:t xml:space="preserve">privalo išsamiai aprašyti </w:t>
      </w:r>
      <w:r w:rsidRPr="00ED0B4F">
        <w:rPr>
          <w:rFonts w:cstheme="minorHAnsi"/>
          <w:bCs/>
          <w:iCs/>
          <w:sz w:val="24"/>
          <w:szCs w:val="24"/>
        </w:rPr>
        <w:t>siūlomą parametrą ir kartu su pasiūlymu pateikti atitikimą techniniams parametrams pagrindžiančius dokumentus, kaip nurodyta šio</w:t>
      </w:r>
      <w:r w:rsidRPr="00ED0B4F">
        <w:rPr>
          <w:rFonts w:cstheme="minorHAnsi"/>
          <w:iCs/>
          <w:sz w:val="24"/>
          <w:szCs w:val="24"/>
        </w:rPr>
        <w:t xml:space="preserve"> </w:t>
      </w:r>
      <w:r w:rsidRPr="00ED0B4F">
        <w:rPr>
          <w:rFonts w:cstheme="minorHAnsi"/>
          <w:bCs/>
          <w:iCs/>
          <w:sz w:val="24"/>
          <w:szCs w:val="24"/>
        </w:rPr>
        <w:t xml:space="preserve">Pirkimo sąlygų 6 priedo „Pasiūlymo forma“ 1 priedo „Techninės įrangos </w:t>
      </w:r>
      <w:r w:rsidRPr="00ED0B4F">
        <w:rPr>
          <w:rFonts w:eastAsia="Times New Roman" w:cstheme="minorHAnsi"/>
          <w:bCs/>
          <w:iCs/>
          <w:sz w:val="24"/>
          <w:szCs w:val="24"/>
          <w:lang w:eastAsia="ar-SA"/>
        </w:rPr>
        <w:t>atitikimas techniniams reikalavimams</w:t>
      </w:r>
      <w:r w:rsidRPr="00ED0B4F">
        <w:rPr>
          <w:rFonts w:cstheme="minorHAnsi"/>
          <w:bCs/>
          <w:iCs/>
          <w:sz w:val="24"/>
          <w:szCs w:val="24"/>
        </w:rPr>
        <w:t xml:space="preserve"> ” </w:t>
      </w:r>
      <w:r w:rsidR="00E30CA3">
        <w:rPr>
          <w:rFonts w:cstheme="minorHAnsi"/>
          <w:bCs/>
          <w:iCs/>
          <w:sz w:val="24"/>
          <w:szCs w:val="24"/>
        </w:rPr>
        <w:t>lentelėje</w:t>
      </w:r>
      <w:r w:rsidRPr="00ED0B4F">
        <w:rPr>
          <w:rFonts w:cstheme="minorHAnsi"/>
          <w:bCs/>
          <w:iCs/>
          <w:sz w:val="24"/>
          <w:szCs w:val="24"/>
        </w:rPr>
        <w:t xml:space="preserve">. </w:t>
      </w:r>
    </w:p>
    <w:p w14:paraId="222CA564" w14:textId="77777777" w:rsidR="00192692" w:rsidRPr="00ED0B4F" w:rsidRDefault="00192692" w:rsidP="00ED0B4F">
      <w:pPr>
        <w:widowControl w:val="0"/>
        <w:spacing w:after="0" w:line="240" w:lineRule="auto"/>
        <w:jc w:val="both"/>
        <w:rPr>
          <w:rFonts w:cstheme="minorHAnsi"/>
          <w:iCs/>
          <w:sz w:val="24"/>
          <w:szCs w:val="24"/>
        </w:rPr>
      </w:pPr>
      <w:r w:rsidRPr="00ED0B4F">
        <w:rPr>
          <w:rFonts w:cstheme="minorHAnsi"/>
          <w:iCs/>
          <w:sz w:val="24"/>
          <w:szCs w:val="24"/>
        </w:rPr>
        <w:t>Tiekėjas turi nurodyti konkrečius siūlomos įrangos techninius parametrus.</w:t>
      </w:r>
    </w:p>
    <w:p w14:paraId="11197AE0" w14:textId="77777777" w:rsidR="00192692" w:rsidRPr="00ED0B4F" w:rsidRDefault="00192692" w:rsidP="00ED0B4F">
      <w:pPr>
        <w:widowControl w:val="0"/>
        <w:spacing w:after="0" w:line="240" w:lineRule="auto"/>
        <w:rPr>
          <w:rFonts w:eastAsia="Times New Roman" w:cstheme="minorHAnsi"/>
          <w:iCs/>
          <w:sz w:val="24"/>
          <w:szCs w:val="24"/>
          <w:lang w:eastAsia="ar-SA"/>
        </w:rPr>
      </w:pPr>
    </w:p>
    <w:tbl>
      <w:tblPr>
        <w:tblW w:w="4958" w:type="pct"/>
        <w:tblInd w:w="88" w:type="dxa"/>
        <w:tblCellMar>
          <w:left w:w="10" w:type="dxa"/>
          <w:right w:w="10" w:type="dxa"/>
        </w:tblCellMar>
        <w:tblLook w:val="04A0" w:firstRow="1" w:lastRow="0" w:firstColumn="1" w:lastColumn="0" w:noHBand="0" w:noVBand="1"/>
      </w:tblPr>
      <w:tblGrid>
        <w:gridCol w:w="504"/>
        <w:gridCol w:w="1760"/>
        <w:gridCol w:w="2066"/>
        <w:gridCol w:w="2046"/>
        <w:gridCol w:w="3171"/>
      </w:tblGrid>
      <w:tr w:rsidR="00AC1E9E" w:rsidRPr="00ED0B4F" w14:paraId="25375BDF" w14:textId="77777777" w:rsidTr="00C443E4">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hideMark/>
          </w:tcPr>
          <w:p w14:paraId="40ACB12B" w14:textId="77777777" w:rsidR="00AC1E9E" w:rsidRPr="00ED0B4F" w:rsidRDefault="00AC1E9E"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Eil. Nr.</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hideMark/>
          </w:tcPr>
          <w:p w14:paraId="3C1589DA" w14:textId="77777777" w:rsidR="00AC1E9E" w:rsidRPr="00ED0B4F" w:rsidRDefault="00AC1E9E" w:rsidP="00ED0B4F">
            <w:pPr>
              <w:suppressAutoHyphens/>
              <w:spacing w:after="0" w:line="240" w:lineRule="auto"/>
              <w:jc w:val="center"/>
              <w:rPr>
                <w:rFonts w:eastAsia="Times New Roman" w:cstheme="minorHAnsi"/>
                <w:b/>
                <w:sz w:val="24"/>
                <w:szCs w:val="24"/>
                <w:lang w:eastAsia="zh-CN"/>
              </w:rPr>
            </w:pPr>
            <w:r w:rsidRPr="00ED0B4F">
              <w:rPr>
                <w:rFonts w:eastAsia="Times New Roman" w:cstheme="minorHAnsi"/>
                <w:b/>
                <w:sz w:val="24"/>
                <w:szCs w:val="24"/>
                <w:lang w:eastAsia="zh-CN"/>
              </w:rPr>
              <w:t>Prekės pavadinimas ir reikalavimai</w:t>
            </w:r>
          </w:p>
        </w:tc>
        <w:tc>
          <w:tcPr>
            <w:tcW w:w="1140" w:type="pct"/>
            <w:tcBorders>
              <w:top w:val="single" w:sz="4" w:space="0" w:color="000001"/>
              <w:left w:val="single" w:sz="4" w:space="0" w:color="000001"/>
              <w:bottom w:val="single" w:sz="4" w:space="0" w:color="000001"/>
              <w:right w:val="single" w:sz="4" w:space="0" w:color="000001"/>
            </w:tcBorders>
            <w:shd w:val="clear" w:color="auto" w:fill="FFFFFF"/>
          </w:tcPr>
          <w:p w14:paraId="6BE8AB18" w14:textId="77777777" w:rsidR="0015267C" w:rsidRPr="00ED0B4F" w:rsidRDefault="0015267C" w:rsidP="00ED0B4F">
            <w:pPr>
              <w:suppressAutoHyphens/>
              <w:spacing w:after="0" w:line="240" w:lineRule="auto"/>
              <w:jc w:val="center"/>
              <w:rPr>
                <w:rFonts w:eastAsia="Times New Roman" w:cstheme="minorHAnsi"/>
                <w:b/>
                <w:bCs/>
                <w:sz w:val="24"/>
                <w:szCs w:val="24"/>
                <w:lang w:eastAsia="zh-CN"/>
              </w:rPr>
            </w:pPr>
          </w:p>
          <w:p w14:paraId="57214157" w14:textId="77777777" w:rsidR="0015267C" w:rsidRPr="00ED0B4F" w:rsidRDefault="0015267C" w:rsidP="00ED0B4F">
            <w:pPr>
              <w:suppressAutoHyphens/>
              <w:spacing w:after="0" w:line="240" w:lineRule="auto"/>
              <w:jc w:val="center"/>
              <w:rPr>
                <w:rFonts w:eastAsia="Times New Roman" w:cstheme="minorHAnsi"/>
                <w:b/>
                <w:bCs/>
                <w:sz w:val="24"/>
                <w:szCs w:val="24"/>
                <w:lang w:eastAsia="zh-CN"/>
              </w:rPr>
            </w:pPr>
          </w:p>
          <w:p w14:paraId="418C98DC" w14:textId="77777777" w:rsidR="0015267C" w:rsidRPr="00ED0B4F" w:rsidRDefault="0015267C" w:rsidP="00ED0B4F">
            <w:pPr>
              <w:suppressAutoHyphens/>
              <w:spacing w:after="0" w:line="240" w:lineRule="auto"/>
              <w:jc w:val="center"/>
              <w:rPr>
                <w:rFonts w:eastAsia="Times New Roman" w:cstheme="minorHAnsi"/>
                <w:b/>
                <w:bCs/>
                <w:sz w:val="24"/>
                <w:szCs w:val="24"/>
                <w:lang w:eastAsia="zh-CN"/>
              </w:rPr>
            </w:pPr>
          </w:p>
          <w:p w14:paraId="3A9DD6CA" w14:textId="77777777" w:rsidR="00A23086" w:rsidRPr="00ED0B4F" w:rsidRDefault="00A23086" w:rsidP="00ED0B4F">
            <w:pPr>
              <w:suppressAutoHyphens/>
              <w:spacing w:after="0" w:line="240" w:lineRule="auto"/>
              <w:jc w:val="center"/>
              <w:rPr>
                <w:rFonts w:eastAsia="Times New Roman" w:cstheme="minorHAnsi"/>
                <w:b/>
                <w:bCs/>
                <w:sz w:val="24"/>
                <w:szCs w:val="24"/>
                <w:lang w:eastAsia="zh-CN"/>
              </w:rPr>
            </w:pPr>
          </w:p>
          <w:p w14:paraId="14FFFF81" w14:textId="77777777" w:rsidR="00A23086" w:rsidRPr="00ED0B4F" w:rsidRDefault="00A23086" w:rsidP="00ED0B4F">
            <w:pPr>
              <w:suppressAutoHyphens/>
              <w:spacing w:after="0" w:line="240" w:lineRule="auto"/>
              <w:jc w:val="center"/>
              <w:rPr>
                <w:rFonts w:eastAsia="Times New Roman" w:cstheme="minorHAnsi"/>
                <w:b/>
                <w:bCs/>
                <w:sz w:val="24"/>
                <w:szCs w:val="24"/>
                <w:lang w:eastAsia="zh-CN"/>
              </w:rPr>
            </w:pPr>
          </w:p>
          <w:p w14:paraId="2861E00D" w14:textId="5445CE16" w:rsidR="00AC1E9E" w:rsidRPr="00ED0B4F" w:rsidRDefault="0015267C" w:rsidP="00ED0B4F">
            <w:pPr>
              <w:suppressAutoHyphens/>
              <w:spacing w:after="0" w:line="240" w:lineRule="auto"/>
              <w:jc w:val="center"/>
              <w:rPr>
                <w:rFonts w:eastAsia="Times New Roman" w:cstheme="minorHAnsi"/>
                <w:b/>
                <w:bCs/>
                <w:sz w:val="24"/>
                <w:szCs w:val="24"/>
                <w:lang w:eastAsia="zh-CN"/>
              </w:rPr>
            </w:pPr>
            <w:r w:rsidRPr="00ED0B4F">
              <w:rPr>
                <w:rFonts w:eastAsia="Times New Roman" w:cstheme="minorHAnsi"/>
                <w:b/>
                <w:bCs/>
                <w:sz w:val="24"/>
                <w:szCs w:val="24"/>
                <w:lang w:eastAsia="zh-CN"/>
              </w:rPr>
              <w:t>Reikalavimas</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hideMark/>
          </w:tcPr>
          <w:p w14:paraId="215631C3" w14:textId="13E73827" w:rsidR="00AC1E9E" w:rsidRPr="00ED0B4F" w:rsidRDefault="00AC1E9E" w:rsidP="00ED0B4F">
            <w:pPr>
              <w:suppressAutoHyphens/>
              <w:spacing w:after="0" w:line="240" w:lineRule="auto"/>
              <w:rPr>
                <w:rFonts w:eastAsia="Times New Roman" w:cstheme="minorHAnsi"/>
                <w:b/>
                <w:bCs/>
                <w:sz w:val="24"/>
                <w:szCs w:val="24"/>
                <w:lang w:eastAsia="zh-CN"/>
              </w:rPr>
            </w:pPr>
          </w:p>
          <w:p w14:paraId="02BFB6D9" w14:textId="77777777" w:rsidR="00AC1E9E" w:rsidRPr="00ED0B4F" w:rsidRDefault="00AC1E9E" w:rsidP="00ED0B4F">
            <w:pPr>
              <w:suppressAutoHyphens/>
              <w:spacing w:after="0" w:line="240" w:lineRule="auto"/>
              <w:rPr>
                <w:rFonts w:eastAsia="Times New Roman" w:cstheme="minorHAnsi"/>
                <w:b/>
                <w:bCs/>
                <w:sz w:val="24"/>
                <w:szCs w:val="24"/>
                <w:lang w:eastAsia="zh-CN"/>
              </w:rPr>
            </w:pPr>
          </w:p>
          <w:p w14:paraId="0FD64E5E" w14:textId="77777777" w:rsidR="00AC1E9E" w:rsidRPr="00ED0B4F" w:rsidRDefault="00AC1E9E" w:rsidP="00ED0B4F">
            <w:pPr>
              <w:suppressAutoHyphens/>
              <w:spacing w:after="0" w:line="240" w:lineRule="auto"/>
              <w:jc w:val="center"/>
              <w:rPr>
                <w:rFonts w:eastAsia="Times New Roman" w:cstheme="minorHAnsi"/>
                <w:b/>
                <w:bCs/>
                <w:sz w:val="24"/>
                <w:szCs w:val="24"/>
                <w:lang w:eastAsia="zh-CN"/>
              </w:rPr>
            </w:pPr>
          </w:p>
          <w:p w14:paraId="3602F8E3" w14:textId="77777777" w:rsidR="00955EB4" w:rsidRPr="00ED0B4F" w:rsidRDefault="00955EB4" w:rsidP="00ED0B4F">
            <w:pPr>
              <w:suppressAutoHyphens/>
              <w:spacing w:after="0" w:line="240" w:lineRule="auto"/>
              <w:jc w:val="center"/>
              <w:rPr>
                <w:rFonts w:eastAsia="Times New Roman" w:cstheme="minorHAnsi"/>
                <w:b/>
                <w:bCs/>
                <w:sz w:val="24"/>
                <w:szCs w:val="24"/>
                <w:lang w:eastAsia="zh-CN"/>
              </w:rPr>
            </w:pPr>
          </w:p>
          <w:p w14:paraId="273FAB2C" w14:textId="77777777" w:rsidR="00AC1E9E" w:rsidRPr="00ED0B4F" w:rsidRDefault="00AC1E9E"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b/>
                <w:bCs/>
                <w:sz w:val="24"/>
                <w:szCs w:val="24"/>
                <w:lang w:eastAsia="zh-CN"/>
              </w:rPr>
              <w:t xml:space="preserve">Tiekėjo siūlomos įrangos parametrai </w:t>
            </w:r>
            <w:r w:rsidRPr="00ED0B4F">
              <w:rPr>
                <w:rFonts w:eastAsia="Times New Roman" w:cstheme="minorHAnsi"/>
                <w:i/>
                <w:iCs/>
                <w:sz w:val="24"/>
                <w:szCs w:val="24"/>
                <w:lang w:eastAsia="zh-CN"/>
              </w:rPr>
              <w:t>(pildo tiekėjas)</w:t>
            </w:r>
          </w:p>
          <w:p w14:paraId="2B893415" w14:textId="65CAF417" w:rsidR="003D0498" w:rsidRPr="00ED0B4F" w:rsidRDefault="003D0498" w:rsidP="00ED0B4F">
            <w:pPr>
              <w:suppressAutoHyphens/>
              <w:spacing w:after="0" w:line="240" w:lineRule="auto"/>
              <w:jc w:val="center"/>
              <w:rPr>
                <w:rFonts w:eastAsia="Times New Roman" w:cstheme="minorHAnsi"/>
                <w:b/>
                <w:sz w:val="24"/>
                <w:szCs w:val="24"/>
                <w:lang w:eastAsia="zh-CN"/>
              </w:rPr>
            </w:pPr>
          </w:p>
        </w:tc>
        <w:tc>
          <w:tcPr>
            <w:tcW w:w="1719" w:type="pct"/>
            <w:tcBorders>
              <w:top w:val="single" w:sz="4" w:space="0" w:color="000001"/>
              <w:left w:val="single" w:sz="4" w:space="0" w:color="000001"/>
              <w:bottom w:val="single" w:sz="4" w:space="0" w:color="000001"/>
              <w:right w:val="single" w:sz="4" w:space="0" w:color="000001"/>
            </w:tcBorders>
            <w:shd w:val="clear" w:color="auto" w:fill="FFFFFF"/>
          </w:tcPr>
          <w:p w14:paraId="499FE27E" w14:textId="77777777" w:rsidR="00AC1E9E" w:rsidRPr="00ED0B4F" w:rsidRDefault="00AC1E9E" w:rsidP="00ED0B4F">
            <w:pPr>
              <w:suppressAutoHyphens/>
              <w:spacing w:after="0" w:line="240" w:lineRule="auto"/>
              <w:ind w:right="-3658"/>
              <w:jc w:val="center"/>
              <w:rPr>
                <w:rFonts w:cstheme="minorHAnsi"/>
                <w:b/>
                <w:bCs/>
                <w:noProof/>
                <w:sz w:val="24"/>
                <w:szCs w:val="24"/>
              </w:rPr>
            </w:pPr>
          </w:p>
          <w:p w14:paraId="15C0E5F3" w14:textId="77777777" w:rsidR="00AC1E9E" w:rsidRPr="00ED0B4F" w:rsidRDefault="00AC1E9E" w:rsidP="00ED0B4F">
            <w:pPr>
              <w:snapToGrid w:val="0"/>
              <w:spacing w:after="0" w:line="240" w:lineRule="auto"/>
              <w:jc w:val="center"/>
              <w:rPr>
                <w:rFonts w:cstheme="minorHAnsi"/>
                <w:b/>
                <w:bCs/>
                <w:noProof/>
                <w:sz w:val="24"/>
                <w:szCs w:val="24"/>
              </w:rPr>
            </w:pPr>
          </w:p>
          <w:p w14:paraId="24425D84" w14:textId="77777777" w:rsidR="00AC1E9E" w:rsidRPr="00ED0B4F" w:rsidRDefault="00AC1E9E" w:rsidP="00ED0B4F">
            <w:pPr>
              <w:snapToGrid w:val="0"/>
              <w:spacing w:after="0" w:line="240" w:lineRule="auto"/>
              <w:jc w:val="center"/>
              <w:rPr>
                <w:rFonts w:cstheme="minorHAnsi"/>
                <w:b/>
                <w:bCs/>
                <w:sz w:val="24"/>
                <w:szCs w:val="24"/>
              </w:rPr>
            </w:pPr>
            <w:r w:rsidRPr="00ED0B4F">
              <w:rPr>
                <w:rFonts w:cstheme="minorHAnsi"/>
                <w:b/>
                <w:bCs/>
                <w:noProof/>
                <w:sz w:val="24"/>
                <w:szCs w:val="24"/>
              </w:rPr>
              <w:t>Nuoroda į gamintojo katalogo ar techninės dokumentacijos psl.</w:t>
            </w:r>
            <w:r w:rsidRPr="00ED0B4F">
              <w:rPr>
                <w:rFonts w:cstheme="minorHAnsi"/>
                <w:b/>
                <w:bCs/>
                <w:sz w:val="24"/>
                <w:szCs w:val="24"/>
              </w:rPr>
              <w:t xml:space="preserve">, kuriame matomas </w:t>
            </w:r>
            <w:r w:rsidRPr="00ED0B4F">
              <w:rPr>
                <w:rFonts w:cstheme="minorHAnsi"/>
                <w:b/>
                <w:bCs/>
                <w:noProof/>
                <w:sz w:val="24"/>
                <w:szCs w:val="24"/>
              </w:rPr>
              <w:t>pirkimo objektas su visomis techninėmis charakteristikomis</w:t>
            </w:r>
            <w:r w:rsidRPr="00ED0B4F">
              <w:rPr>
                <w:rFonts w:cstheme="minorHAnsi"/>
                <w:noProof/>
                <w:sz w:val="24"/>
                <w:szCs w:val="24"/>
              </w:rPr>
              <w:t>(Į</w:t>
            </w:r>
            <w:r w:rsidRPr="00ED0B4F">
              <w:rPr>
                <w:rFonts w:cstheme="minorHAnsi"/>
                <w:sz w:val="24"/>
                <w:szCs w:val="24"/>
              </w:rPr>
              <w:t>rašyti psl. Nr., esantį dokumentuose / techniniuose aprašuose/kataloguose).</w:t>
            </w:r>
          </w:p>
          <w:p w14:paraId="210A5A4F" w14:textId="77777777" w:rsidR="00AC1E9E" w:rsidRPr="00ED0B4F" w:rsidRDefault="00AC1E9E" w:rsidP="00ED0B4F">
            <w:pPr>
              <w:suppressAutoHyphens/>
              <w:spacing w:after="0" w:line="240" w:lineRule="auto"/>
              <w:ind w:right="214"/>
              <w:jc w:val="center"/>
              <w:rPr>
                <w:rFonts w:eastAsia="Times New Roman" w:cstheme="minorHAnsi"/>
                <w:i/>
                <w:iCs/>
                <w:sz w:val="24"/>
                <w:szCs w:val="24"/>
                <w:lang w:eastAsia="zh-CN"/>
              </w:rPr>
            </w:pPr>
            <w:r w:rsidRPr="00ED0B4F">
              <w:rPr>
                <w:rFonts w:eastAsia="Times New Roman" w:cstheme="minorHAnsi"/>
                <w:i/>
                <w:iCs/>
                <w:sz w:val="24"/>
                <w:szCs w:val="24"/>
                <w:lang w:eastAsia="zh-CN"/>
              </w:rPr>
              <w:t>(pildo tiekėjas)</w:t>
            </w:r>
          </w:p>
        </w:tc>
      </w:tr>
      <w:tr w:rsidR="0041641B" w:rsidRPr="00ED0B4F" w14:paraId="60FBC769" w14:textId="77777777" w:rsidTr="0041641B">
        <w:trPr>
          <w:trHeight w:val="760"/>
        </w:trPr>
        <w:tc>
          <w:tcPr>
            <w:tcW w:w="5000" w:type="pct"/>
            <w:gridSpan w:val="5"/>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053C8E3B" w14:textId="77777777" w:rsidR="003F4CA1" w:rsidRPr="00ED0B4F" w:rsidRDefault="003F4CA1" w:rsidP="00ED0B4F">
            <w:pPr>
              <w:spacing w:after="0" w:line="240" w:lineRule="auto"/>
              <w:rPr>
                <w:rFonts w:cstheme="minorHAnsi"/>
                <w:b/>
                <w:bCs/>
                <w:i/>
                <w:iCs/>
                <w:sz w:val="24"/>
                <w:szCs w:val="24"/>
              </w:rPr>
            </w:pPr>
          </w:p>
          <w:p w14:paraId="07FC0862" w14:textId="185B64F3" w:rsidR="00F01F1A" w:rsidRPr="00ED0B4F" w:rsidRDefault="00F01F1A" w:rsidP="00ED0B4F">
            <w:pPr>
              <w:spacing w:after="0" w:line="240" w:lineRule="auto"/>
              <w:rPr>
                <w:rFonts w:cstheme="minorHAnsi"/>
                <w:b/>
                <w:bCs/>
                <w:i/>
                <w:iCs/>
                <w:sz w:val="24"/>
                <w:szCs w:val="24"/>
              </w:rPr>
            </w:pPr>
            <w:r w:rsidRPr="00ED0B4F">
              <w:rPr>
                <w:rFonts w:cstheme="minorHAnsi"/>
                <w:b/>
                <w:bCs/>
                <w:i/>
                <w:iCs/>
                <w:sz w:val="24"/>
                <w:szCs w:val="24"/>
              </w:rPr>
              <w:t>Reikalavimai keleivių laukimo paviljonuose montuojamoms švieslentėms</w:t>
            </w:r>
          </w:p>
          <w:p w14:paraId="02145489" w14:textId="77777777" w:rsidR="0041641B" w:rsidRPr="00ED0B4F" w:rsidRDefault="0041641B" w:rsidP="00ED0B4F">
            <w:pPr>
              <w:suppressAutoHyphens/>
              <w:spacing w:after="0" w:line="240" w:lineRule="auto"/>
              <w:ind w:right="-3658"/>
              <w:rPr>
                <w:rFonts w:cstheme="minorHAnsi"/>
                <w:b/>
                <w:bCs/>
                <w:noProof/>
                <w:sz w:val="24"/>
                <w:szCs w:val="24"/>
              </w:rPr>
            </w:pPr>
          </w:p>
        </w:tc>
      </w:tr>
      <w:tr w:rsidR="00A23086" w:rsidRPr="00ED0B4F" w14:paraId="7EA0599A" w14:textId="77777777" w:rsidTr="0041641B">
        <w:trPr>
          <w:trHeight w:val="760"/>
        </w:trPr>
        <w:tc>
          <w:tcPr>
            <w:tcW w:w="5000" w:type="pct"/>
            <w:gridSpan w:val="5"/>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689A640D" w14:textId="77777777" w:rsidR="00A23086" w:rsidRPr="00ED0B4F" w:rsidRDefault="00A23086" w:rsidP="00ED0B4F">
            <w:pPr>
              <w:spacing w:after="0" w:line="240" w:lineRule="auto"/>
              <w:rPr>
                <w:rFonts w:cstheme="minorHAnsi"/>
                <w:i/>
                <w:iCs/>
                <w:sz w:val="24"/>
                <w:szCs w:val="24"/>
              </w:rPr>
            </w:pPr>
            <w:r w:rsidRPr="00ED0B4F">
              <w:rPr>
                <w:rFonts w:cstheme="minorHAnsi"/>
                <w:i/>
                <w:iCs/>
                <w:sz w:val="24"/>
                <w:szCs w:val="24"/>
              </w:rPr>
              <w:t>Gamintojas:</w:t>
            </w:r>
          </w:p>
          <w:p w14:paraId="15320C91" w14:textId="77777777" w:rsidR="00A23086" w:rsidRDefault="00A23086" w:rsidP="00ED0B4F">
            <w:pPr>
              <w:spacing w:after="0" w:line="240" w:lineRule="auto"/>
              <w:rPr>
                <w:rFonts w:cstheme="minorHAnsi"/>
                <w:i/>
                <w:iCs/>
                <w:sz w:val="24"/>
                <w:szCs w:val="24"/>
              </w:rPr>
            </w:pPr>
            <w:r w:rsidRPr="00ED0B4F">
              <w:rPr>
                <w:rFonts w:cstheme="minorHAnsi"/>
                <w:i/>
                <w:iCs/>
                <w:sz w:val="24"/>
                <w:szCs w:val="24"/>
              </w:rPr>
              <w:t>Modelis:</w:t>
            </w:r>
          </w:p>
          <w:p w14:paraId="1A7110DB" w14:textId="05FD3159" w:rsidR="00EF1785" w:rsidRPr="00ED0B4F" w:rsidRDefault="00EF1785" w:rsidP="00ED0B4F">
            <w:pPr>
              <w:spacing w:after="0" w:line="240" w:lineRule="auto"/>
              <w:rPr>
                <w:rFonts w:cstheme="minorHAnsi"/>
                <w:b/>
                <w:bCs/>
                <w:sz w:val="24"/>
                <w:szCs w:val="24"/>
              </w:rPr>
            </w:pPr>
          </w:p>
        </w:tc>
      </w:tr>
      <w:tr w:rsidR="006F51A0" w:rsidRPr="00ED0B4F" w14:paraId="427792E3"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21706992" w14:textId="2679ED70" w:rsidR="006F51A0"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1.</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708EC0EE" w14:textId="197B3F7B" w:rsidR="006F51A0" w:rsidRPr="00ED0B4F" w:rsidRDefault="006F51A0" w:rsidP="00ED0B4F">
            <w:pPr>
              <w:suppressAutoHyphens/>
              <w:spacing w:after="0" w:line="240" w:lineRule="auto"/>
              <w:jc w:val="center"/>
              <w:rPr>
                <w:rFonts w:eastAsia="Times New Roman" w:cstheme="minorHAnsi"/>
                <w:b/>
                <w:sz w:val="24"/>
                <w:szCs w:val="24"/>
                <w:lang w:eastAsia="zh-CN"/>
              </w:rPr>
            </w:pPr>
            <w:r w:rsidRPr="00ED0B4F">
              <w:rPr>
                <w:rFonts w:eastAsia="Times New Roman" w:cstheme="minorHAnsi"/>
                <w:kern w:val="0"/>
                <w:sz w:val="24"/>
                <w:szCs w:val="24"/>
                <w14:ligatures w14:val="none"/>
              </w:rPr>
              <w:t>Švieslentės ekrano dydis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2F8C61D3" w14:textId="7AD23F95" w:rsidR="006F51A0" w:rsidRPr="00ED0B4F" w:rsidRDefault="00231183" w:rsidP="00ED0B4F">
            <w:pPr>
              <w:suppressAutoHyphens/>
              <w:spacing w:after="0" w:line="240" w:lineRule="auto"/>
              <w:jc w:val="center"/>
              <w:rPr>
                <w:rFonts w:eastAsia="Times New Roman" w:cstheme="minorHAnsi"/>
                <w:b/>
                <w:bCs/>
                <w:sz w:val="24"/>
                <w:szCs w:val="24"/>
                <w:lang w:eastAsia="zh-CN"/>
              </w:rPr>
            </w:pPr>
            <w:r w:rsidRPr="00ED0B4F">
              <w:rPr>
                <w:rFonts w:cstheme="minorHAnsi"/>
                <w:sz w:val="24"/>
                <w:szCs w:val="24"/>
              </w:rPr>
              <w:t>Aktyvaus ekrano įstrižainė – ne mažesnė kaip 28 coliai (28"), aktyvaus vaizdo atvaizdavimo srities matmenys – ne mažesni kaip 680 × 190 mm.</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37919CC4" w14:textId="6EE64F1D" w:rsidR="006F51A0" w:rsidRPr="00ED0B4F" w:rsidRDefault="005E6391" w:rsidP="00ED0B4F">
            <w:pPr>
              <w:suppressAutoHyphens/>
              <w:spacing w:after="0" w:line="240" w:lineRule="auto"/>
              <w:jc w:val="center"/>
              <w:rPr>
                <w:rFonts w:eastAsia="Times New Roman" w:cstheme="minorHAnsi"/>
                <w:b/>
                <w:b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6837DF1F" w14:textId="77777777" w:rsidR="006F51A0" w:rsidRPr="00ED0B4F" w:rsidRDefault="006F51A0" w:rsidP="00ED0B4F">
            <w:pPr>
              <w:suppressAutoHyphens/>
              <w:spacing w:after="0" w:line="240" w:lineRule="auto"/>
              <w:ind w:right="-3658"/>
              <w:jc w:val="center"/>
              <w:rPr>
                <w:rFonts w:cstheme="minorHAnsi"/>
                <w:b/>
                <w:bCs/>
                <w:noProof/>
                <w:sz w:val="24"/>
                <w:szCs w:val="24"/>
              </w:rPr>
            </w:pPr>
          </w:p>
        </w:tc>
      </w:tr>
      <w:tr w:rsidR="006F51A0" w:rsidRPr="00ED0B4F" w14:paraId="033F2BE2"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7CA19723" w14:textId="22BAA35A" w:rsidR="006F51A0"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2.</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5E301545" w14:textId="14B8A771" w:rsidR="006F51A0" w:rsidRPr="00ED0B4F" w:rsidRDefault="006F51A0" w:rsidP="00ED0B4F">
            <w:pPr>
              <w:suppressAutoHyphens/>
              <w:spacing w:after="0" w:line="240" w:lineRule="auto"/>
              <w:jc w:val="center"/>
              <w:rPr>
                <w:rFonts w:eastAsia="Times New Roman" w:cstheme="minorHAnsi"/>
                <w:b/>
                <w:sz w:val="24"/>
                <w:szCs w:val="24"/>
                <w:lang w:eastAsia="zh-CN"/>
              </w:rPr>
            </w:pPr>
            <w:r w:rsidRPr="00ED0B4F">
              <w:rPr>
                <w:rFonts w:eastAsia="Times New Roman" w:cstheme="minorHAnsi"/>
                <w:kern w:val="0"/>
                <w:sz w:val="24"/>
                <w:szCs w:val="24"/>
                <w14:ligatures w14:val="none"/>
              </w:rPr>
              <w:t>Švieslentės korpusas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75ACE622" w14:textId="79020ECB" w:rsidR="006F51A0" w:rsidRPr="00ED0B4F" w:rsidRDefault="00231183" w:rsidP="00ED0B4F">
            <w:pPr>
              <w:suppressAutoHyphens/>
              <w:spacing w:after="0" w:line="240" w:lineRule="auto"/>
              <w:jc w:val="center"/>
              <w:rPr>
                <w:rFonts w:eastAsia="Times New Roman" w:cstheme="minorHAnsi"/>
                <w:b/>
                <w:bCs/>
                <w:sz w:val="24"/>
                <w:szCs w:val="24"/>
                <w:lang w:eastAsia="zh-CN"/>
              </w:rPr>
            </w:pPr>
            <w:r w:rsidRPr="00ED0B4F">
              <w:rPr>
                <w:rFonts w:cstheme="minorHAnsi"/>
                <w:sz w:val="24"/>
                <w:szCs w:val="24"/>
              </w:rPr>
              <w:t xml:space="preserve">Ne mažesnis kaip 900x280x90 mm. Korpuso spalva pasirenkama iš standartinės RAL paletės (pavyzdžiui, RAL 7016 ar lygiavertės). </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0505A00A" w14:textId="139BAF70" w:rsidR="006F51A0" w:rsidRPr="00ED0B4F" w:rsidRDefault="005E6391" w:rsidP="00ED0B4F">
            <w:pPr>
              <w:suppressAutoHyphens/>
              <w:spacing w:after="0" w:line="240" w:lineRule="auto"/>
              <w:jc w:val="center"/>
              <w:rPr>
                <w:rFonts w:eastAsia="Times New Roman" w:cstheme="minorHAnsi"/>
                <w:b/>
                <w:b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43D95282" w14:textId="77777777" w:rsidR="006F51A0" w:rsidRPr="00ED0B4F" w:rsidRDefault="006F51A0" w:rsidP="00ED0B4F">
            <w:pPr>
              <w:suppressAutoHyphens/>
              <w:spacing w:after="0" w:line="240" w:lineRule="auto"/>
              <w:ind w:right="-3658"/>
              <w:jc w:val="center"/>
              <w:rPr>
                <w:rFonts w:cstheme="minorHAnsi"/>
                <w:b/>
                <w:bCs/>
                <w:noProof/>
                <w:sz w:val="24"/>
                <w:szCs w:val="24"/>
              </w:rPr>
            </w:pPr>
          </w:p>
        </w:tc>
      </w:tr>
      <w:tr w:rsidR="006F51A0" w:rsidRPr="00ED0B4F" w14:paraId="453D8FFB"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3EA4597E" w14:textId="043E61A6" w:rsidR="006F51A0"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3.</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420A10D6" w14:textId="3D89CDD6" w:rsidR="006F51A0" w:rsidRPr="00ED0B4F" w:rsidRDefault="00231183" w:rsidP="00ED0B4F">
            <w:pPr>
              <w:suppressAutoHyphens/>
              <w:spacing w:after="0" w:line="240" w:lineRule="auto"/>
              <w:jc w:val="center"/>
              <w:rPr>
                <w:rFonts w:eastAsia="Times New Roman" w:cstheme="minorHAnsi"/>
                <w:b/>
                <w:sz w:val="24"/>
                <w:szCs w:val="24"/>
                <w:lang w:eastAsia="zh-CN"/>
              </w:rPr>
            </w:pPr>
            <w:r w:rsidRPr="00ED0B4F">
              <w:rPr>
                <w:rFonts w:eastAsia="Times New Roman" w:cstheme="minorHAnsi"/>
                <w:kern w:val="0"/>
                <w:sz w:val="24"/>
                <w:szCs w:val="24"/>
                <w14:ligatures w14:val="none"/>
              </w:rPr>
              <w:t>Rezoliucija</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1734C852" w14:textId="36F6A95A" w:rsidR="006F51A0" w:rsidRPr="00ED0B4F" w:rsidRDefault="00231183" w:rsidP="00ED0B4F">
            <w:pPr>
              <w:suppressAutoHyphens/>
              <w:spacing w:after="0" w:line="240" w:lineRule="auto"/>
              <w:jc w:val="center"/>
              <w:rPr>
                <w:rFonts w:eastAsia="Times New Roman" w:cstheme="minorHAnsi"/>
                <w:b/>
                <w:bCs/>
                <w:sz w:val="24"/>
                <w:szCs w:val="24"/>
                <w:lang w:eastAsia="zh-CN"/>
              </w:rPr>
            </w:pPr>
            <w:r w:rsidRPr="00ED0B4F">
              <w:rPr>
                <w:rFonts w:cstheme="minorHAnsi"/>
                <w:sz w:val="24"/>
                <w:szCs w:val="24"/>
              </w:rPr>
              <w:t>Ne mažesnė kaip 3840 x 1080</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5EF5BED0" w14:textId="530FC843" w:rsidR="006F51A0" w:rsidRPr="00ED0B4F" w:rsidRDefault="005E6391" w:rsidP="00ED0B4F">
            <w:pPr>
              <w:suppressAutoHyphens/>
              <w:spacing w:after="0" w:line="240" w:lineRule="auto"/>
              <w:jc w:val="center"/>
              <w:rPr>
                <w:rFonts w:eastAsia="Times New Roman" w:cstheme="minorHAnsi"/>
                <w:b/>
                <w:b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14A62747" w14:textId="77777777" w:rsidR="006F51A0" w:rsidRPr="00ED0B4F" w:rsidRDefault="006F51A0" w:rsidP="00ED0B4F">
            <w:pPr>
              <w:suppressAutoHyphens/>
              <w:spacing w:after="0" w:line="240" w:lineRule="auto"/>
              <w:ind w:right="-3658"/>
              <w:jc w:val="center"/>
              <w:rPr>
                <w:rFonts w:cstheme="minorHAnsi"/>
                <w:b/>
                <w:bCs/>
                <w:noProof/>
                <w:sz w:val="24"/>
                <w:szCs w:val="24"/>
              </w:rPr>
            </w:pPr>
          </w:p>
        </w:tc>
      </w:tr>
      <w:tr w:rsidR="006F51A0" w:rsidRPr="00ED0B4F" w14:paraId="778331B2"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8CE0ECA" w14:textId="4E5F8D23" w:rsidR="006F51A0"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4.</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341A15D4" w14:textId="1AC21ADF" w:rsidR="006F51A0" w:rsidRPr="00ED0B4F" w:rsidRDefault="006F51A0" w:rsidP="00ED0B4F">
            <w:pPr>
              <w:suppressAutoHyphens/>
              <w:spacing w:after="0" w:line="240" w:lineRule="auto"/>
              <w:jc w:val="center"/>
              <w:rPr>
                <w:rFonts w:eastAsia="Times New Roman" w:cstheme="minorHAnsi"/>
                <w:b/>
                <w:sz w:val="24"/>
                <w:szCs w:val="24"/>
                <w:lang w:eastAsia="zh-CN"/>
              </w:rPr>
            </w:pPr>
            <w:r w:rsidRPr="00ED0B4F">
              <w:rPr>
                <w:rFonts w:eastAsia="Times New Roman" w:cstheme="minorHAnsi"/>
                <w:kern w:val="0"/>
                <w:sz w:val="24"/>
                <w:szCs w:val="24"/>
                <w14:ligatures w14:val="none"/>
              </w:rPr>
              <w:t>Svoris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67C43390" w14:textId="2A7966A7" w:rsidR="006F51A0" w:rsidRPr="00ED0B4F" w:rsidRDefault="006F51A0" w:rsidP="00ED0B4F">
            <w:pPr>
              <w:suppressAutoHyphens/>
              <w:spacing w:after="0" w:line="240" w:lineRule="auto"/>
              <w:jc w:val="center"/>
              <w:rPr>
                <w:rFonts w:eastAsia="Times New Roman" w:cstheme="minorHAnsi"/>
                <w:b/>
                <w:bCs/>
                <w:sz w:val="24"/>
                <w:szCs w:val="24"/>
                <w:lang w:eastAsia="zh-CN"/>
              </w:rPr>
            </w:pPr>
            <w:r w:rsidRPr="00ED0B4F">
              <w:rPr>
                <w:rFonts w:eastAsia="Times New Roman" w:cstheme="minorHAnsi"/>
                <w:kern w:val="0"/>
                <w:sz w:val="24"/>
                <w:szCs w:val="24"/>
                <w14:ligatures w14:val="none"/>
              </w:rPr>
              <w:t>Ne didesnis kaip 20 kg</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6CFB1B70" w14:textId="6A4567E8" w:rsidR="006F51A0" w:rsidRPr="00ED0B4F" w:rsidRDefault="005E6391" w:rsidP="00ED0B4F">
            <w:pPr>
              <w:suppressAutoHyphens/>
              <w:spacing w:after="0" w:line="240" w:lineRule="auto"/>
              <w:jc w:val="center"/>
              <w:rPr>
                <w:rFonts w:eastAsia="Times New Roman" w:cstheme="minorHAnsi"/>
                <w:b/>
                <w:b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785888C0" w14:textId="77777777" w:rsidR="006F51A0" w:rsidRPr="00ED0B4F" w:rsidRDefault="006F51A0" w:rsidP="00ED0B4F">
            <w:pPr>
              <w:suppressAutoHyphens/>
              <w:spacing w:after="0" w:line="240" w:lineRule="auto"/>
              <w:ind w:right="-3658"/>
              <w:jc w:val="center"/>
              <w:rPr>
                <w:rFonts w:cstheme="minorHAnsi"/>
                <w:b/>
                <w:bCs/>
                <w:noProof/>
                <w:sz w:val="24"/>
                <w:szCs w:val="24"/>
              </w:rPr>
            </w:pPr>
          </w:p>
        </w:tc>
      </w:tr>
      <w:tr w:rsidR="006F51A0" w:rsidRPr="00ED0B4F" w14:paraId="78BF77A3"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531E3DAD" w14:textId="67918430" w:rsidR="006F51A0"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lastRenderedPageBreak/>
              <w:t>5.</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4A30E7D2" w14:textId="0A45CD91" w:rsidR="006F51A0" w:rsidRPr="00ED0B4F" w:rsidRDefault="006F51A0" w:rsidP="00ED0B4F">
            <w:pPr>
              <w:suppressAutoHyphens/>
              <w:spacing w:after="0" w:line="240" w:lineRule="auto"/>
              <w:jc w:val="center"/>
              <w:rPr>
                <w:rFonts w:eastAsia="Times New Roman" w:cstheme="minorHAnsi"/>
                <w:b/>
                <w:sz w:val="24"/>
                <w:szCs w:val="24"/>
                <w:lang w:eastAsia="zh-CN"/>
              </w:rPr>
            </w:pPr>
            <w:r w:rsidRPr="00ED0B4F">
              <w:rPr>
                <w:rFonts w:eastAsia="Times New Roman" w:cstheme="minorHAnsi"/>
                <w:kern w:val="0"/>
                <w:sz w:val="24"/>
                <w:szCs w:val="24"/>
                <w14:ligatures w14:val="none"/>
              </w:rPr>
              <w:t>Montavimas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513A3230" w14:textId="32EBEAE6" w:rsidR="006F51A0" w:rsidRPr="00ED0B4F" w:rsidRDefault="006F51A0" w:rsidP="00ED0B4F">
            <w:pPr>
              <w:suppressAutoHyphens/>
              <w:spacing w:after="0" w:line="240" w:lineRule="auto"/>
              <w:jc w:val="center"/>
              <w:rPr>
                <w:rFonts w:eastAsia="Times New Roman" w:cstheme="minorHAnsi"/>
                <w:b/>
                <w:bCs/>
                <w:sz w:val="24"/>
                <w:szCs w:val="24"/>
                <w:lang w:eastAsia="zh-CN"/>
              </w:rPr>
            </w:pPr>
            <w:r w:rsidRPr="00ED0B4F">
              <w:rPr>
                <w:rFonts w:eastAsia="Times New Roman" w:cstheme="minorHAnsi"/>
                <w:kern w:val="0"/>
                <w:sz w:val="24"/>
                <w:szCs w:val="24"/>
                <w14:ligatures w14:val="none"/>
              </w:rPr>
              <w:t>Horizontaliai, prie paviljono lubų ar sienelės</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40A43F8B" w14:textId="4D19FF0D" w:rsidR="006F51A0" w:rsidRPr="00ED0B4F" w:rsidRDefault="00E30CA3" w:rsidP="00ED0B4F">
            <w:pPr>
              <w:suppressAutoHyphens/>
              <w:spacing w:after="0" w:line="240" w:lineRule="auto"/>
              <w:jc w:val="center"/>
              <w:rPr>
                <w:rFonts w:eastAsia="Times New Roman" w:cstheme="minorHAnsi"/>
                <w:b/>
                <w:bCs/>
                <w:sz w:val="24"/>
                <w:szCs w:val="24"/>
                <w:lang w:eastAsia="zh-CN"/>
              </w:rPr>
            </w:pPr>
            <w:r w:rsidRPr="00ED0B4F">
              <w:rPr>
                <w:rFonts w:eastAsia="Times New Roman" w:cstheme="minorHAnsi"/>
                <w:i/>
                <w:iCs/>
                <w:sz w:val="24"/>
                <w:szCs w:val="24"/>
                <w:lang w:eastAsia="zh-CN"/>
              </w:rPr>
              <w:t>Atitinka/Neatitinka</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782684BE" w14:textId="77777777" w:rsidR="006F51A0" w:rsidRPr="00ED0B4F" w:rsidRDefault="006F51A0" w:rsidP="00ED0B4F">
            <w:pPr>
              <w:suppressAutoHyphens/>
              <w:spacing w:after="0" w:line="240" w:lineRule="auto"/>
              <w:ind w:right="-3658"/>
              <w:jc w:val="center"/>
              <w:rPr>
                <w:rFonts w:cstheme="minorHAnsi"/>
                <w:b/>
                <w:bCs/>
                <w:noProof/>
                <w:sz w:val="24"/>
                <w:szCs w:val="24"/>
              </w:rPr>
            </w:pPr>
          </w:p>
        </w:tc>
      </w:tr>
      <w:tr w:rsidR="006F2596" w:rsidRPr="00ED0B4F" w14:paraId="649D80B8"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3D1184B" w14:textId="2842C69F" w:rsidR="006F2596"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6.</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579DA74C" w14:textId="4433DFD7" w:rsidR="006F2596" w:rsidRPr="00ED0B4F" w:rsidRDefault="006F2596"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Švieslentės technologija</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5627F556" w14:textId="4284E2CB" w:rsidR="006F2596" w:rsidRPr="00ED0B4F" w:rsidRDefault="0076042C"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Švieslentės turi būti elektroninio rašalo (E-Ink) technologijos arba lygiavertės technologijos. Lygiaverte laikoma technologija, kuri užtikrina ne blogesnį matomumą tiesioginėje saulės šviesoje, ne mažesnį matymo kampą ir ne didesnį energijos suvartojimą nei elektroninio rašalo technologija</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55FBBF34" w14:textId="5D4335F4" w:rsidR="006F2596" w:rsidRPr="00ED0B4F" w:rsidRDefault="00E30CA3" w:rsidP="00ED0B4F">
            <w:pPr>
              <w:suppressAutoHyphens/>
              <w:spacing w:after="0" w:line="240" w:lineRule="auto"/>
              <w:jc w:val="center"/>
              <w:rPr>
                <w:rFonts w:eastAsia="Times New Roman" w:cstheme="minorHAnsi"/>
                <w:i/>
                <w:iCs/>
                <w:sz w:val="24"/>
                <w:szCs w:val="24"/>
                <w:lang w:eastAsia="zh-CN"/>
              </w:rPr>
            </w:pPr>
            <w:r>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35E31B5D" w14:textId="77777777" w:rsidR="006F2596" w:rsidRPr="00ED0B4F" w:rsidRDefault="006F2596" w:rsidP="00ED0B4F">
            <w:pPr>
              <w:suppressAutoHyphens/>
              <w:spacing w:after="0" w:line="240" w:lineRule="auto"/>
              <w:ind w:right="-3658"/>
              <w:jc w:val="center"/>
              <w:rPr>
                <w:rFonts w:cstheme="minorHAnsi"/>
                <w:b/>
                <w:bCs/>
                <w:noProof/>
                <w:sz w:val="24"/>
                <w:szCs w:val="24"/>
              </w:rPr>
            </w:pPr>
          </w:p>
        </w:tc>
      </w:tr>
      <w:tr w:rsidR="006F2596" w:rsidRPr="00ED0B4F" w14:paraId="0D7FFE79"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777D7E98" w14:textId="06F1EBF9" w:rsidR="006F2596"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7.</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246E9810" w14:textId="55C0EEB2" w:rsidR="006F2596" w:rsidRPr="00ED0B4F" w:rsidRDefault="006F2596"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Įrengimo vieta</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41CC679E" w14:textId="6591F861" w:rsidR="006F2596" w:rsidRPr="00ED0B4F" w:rsidRDefault="006F2596"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Atvirame lauke</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59AFEF04" w14:textId="2BF299A6" w:rsidR="006F2596" w:rsidRPr="00ED0B4F" w:rsidRDefault="006F2596"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Atitinka/Neatitinka</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4D714564" w14:textId="77777777" w:rsidR="006F2596" w:rsidRPr="00ED0B4F" w:rsidRDefault="006F2596" w:rsidP="00ED0B4F">
            <w:pPr>
              <w:suppressAutoHyphens/>
              <w:spacing w:after="0" w:line="240" w:lineRule="auto"/>
              <w:ind w:right="-3658"/>
              <w:jc w:val="center"/>
              <w:rPr>
                <w:rFonts w:cstheme="minorHAnsi"/>
                <w:b/>
                <w:bCs/>
                <w:noProof/>
                <w:sz w:val="24"/>
                <w:szCs w:val="24"/>
              </w:rPr>
            </w:pPr>
          </w:p>
        </w:tc>
      </w:tr>
      <w:tr w:rsidR="006F2596" w:rsidRPr="00ED0B4F" w14:paraId="258AA6B5"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0B20F7EB" w14:textId="4C0A7ED3" w:rsidR="006F2596"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8.</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0AD3AA45" w14:textId="14FD4B2D" w:rsidR="006F2596" w:rsidRPr="00ED0B4F" w:rsidRDefault="006F2596"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Veikimo temperatūra</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7537DFDF" w14:textId="5439B6F7" w:rsidR="006F2596" w:rsidRPr="00ED0B4F" w:rsidRDefault="006F2596"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Pritaikyta dirbti temperatūroje nuo -20°C iki +60°C</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7B9460CC" w14:textId="452D15B8" w:rsidR="006F2596" w:rsidRPr="00ED0B4F" w:rsidRDefault="006F2596"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06527CCE" w14:textId="77777777" w:rsidR="006F2596" w:rsidRPr="00ED0B4F" w:rsidRDefault="006F2596" w:rsidP="00ED0B4F">
            <w:pPr>
              <w:suppressAutoHyphens/>
              <w:spacing w:after="0" w:line="240" w:lineRule="auto"/>
              <w:ind w:right="-3658"/>
              <w:jc w:val="center"/>
              <w:rPr>
                <w:rFonts w:cstheme="minorHAnsi"/>
                <w:b/>
                <w:bCs/>
                <w:noProof/>
                <w:sz w:val="24"/>
                <w:szCs w:val="24"/>
              </w:rPr>
            </w:pPr>
          </w:p>
        </w:tc>
      </w:tr>
      <w:tr w:rsidR="00CC5FD8" w:rsidRPr="00ED0B4F" w14:paraId="157266B3"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4FA18F5B" w14:textId="08E73E9F" w:rsidR="00CC5FD8" w:rsidRPr="00ED0B4F" w:rsidRDefault="00CC5FD8"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9.</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0405815D" w14:textId="6DA71493" w:rsidR="00CC5FD8" w:rsidRPr="00ED0B4F" w:rsidRDefault="00CC5FD8"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Apsauga nuo vandens ir dulkių</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62407518" w14:textId="127DB347" w:rsidR="00CC5FD8" w:rsidRPr="00ED0B4F" w:rsidRDefault="0076042C"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 xml:space="preserve">Ne mažesnė nei IP65 klasė pagal EN 60529 standartą </w:t>
            </w:r>
            <w:r w:rsidRPr="00ED0B4F">
              <w:rPr>
                <w:rFonts w:eastAsia="Times New Roman" w:cstheme="minorHAnsi"/>
                <w:kern w:val="0"/>
                <w:sz w:val="24"/>
                <w:szCs w:val="24"/>
                <w14:ligatures w14:val="none"/>
              </w:rPr>
              <w:t>arba lygiavertį</w:t>
            </w:r>
            <w:r w:rsidR="00CC5FD8" w:rsidRPr="00ED0B4F">
              <w:rPr>
                <w:rFonts w:eastAsia="Times New Roman" w:cstheme="minorHAnsi"/>
                <w:kern w:val="0"/>
                <w:sz w:val="24"/>
                <w:szCs w:val="24"/>
                <w14:ligatures w14:val="none"/>
              </w:rPr>
              <w:t>.</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5DD90F48" w14:textId="04F78C5F" w:rsidR="00CC5FD8" w:rsidRPr="00ED0B4F" w:rsidRDefault="00CC5FD8"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6B2C16C5" w14:textId="77777777" w:rsidR="00CC5FD8" w:rsidRPr="00ED0B4F" w:rsidRDefault="00CC5FD8" w:rsidP="00ED0B4F">
            <w:pPr>
              <w:suppressAutoHyphens/>
              <w:spacing w:after="0" w:line="240" w:lineRule="auto"/>
              <w:ind w:right="-3658"/>
              <w:jc w:val="center"/>
              <w:rPr>
                <w:rFonts w:cstheme="minorHAnsi"/>
                <w:b/>
                <w:bCs/>
                <w:noProof/>
                <w:sz w:val="24"/>
                <w:szCs w:val="24"/>
              </w:rPr>
            </w:pPr>
          </w:p>
        </w:tc>
      </w:tr>
      <w:tr w:rsidR="00CC5FD8" w:rsidRPr="00ED0B4F" w14:paraId="3353E32D"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7D5DFD75" w14:textId="07FA5ECF" w:rsidR="00CC5FD8" w:rsidRPr="00ED0B4F" w:rsidRDefault="00CC5FD8"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10.</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9D17D0F" w14:textId="27D0CA6A" w:rsidR="00CC5FD8" w:rsidRPr="00ED0B4F" w:rsidRDefault="00CC5FD8"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Smūgių atsparumo klasė</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14B77AF3" w14:textId="74225072" w:rsidR="00CC5FD8" w:rsidRPr="00ED0B4F" w:rsidRDefault="0076042C"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Ne mažesnė nei IK9 klasė pagal EN 62262 standartą</w:t>
            </w:r>
            <w:r w:rsidRPr="00ED0B4F">
              <w:rPr>
                <w:rFonts w:eastAsia="Times New Roman" w:cstheme="minorHAnsi"/>
                <w:kern w:val="0"/>
                <w:sz w:val="24"/>
                <w:szCs w:val="24"/>
                <w14:ligatures w14:val="none"/>
              </w:rPr>
              <w:t xml:space="preserve"> </w:t>
            </w:r>
            <w:r w:rsidR="00CC5FD8" w:rsidRPr="00ED0B4F">
              <w:rPr>
                <w:rFonts w:eastAsia="Times New Roman" w:cstheme="minorHAnsi"/>
                <w:kern w:val="0"/>
                <w:sz w:val="24"/>
                <w:szCs w:val="24"/>
                <w14:ligatures w14:val="none"/>
              </w:rPr>
              <w:t>arba lygiavertį.</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5DF46F3A" w14:textId="565ACFD0" w:rsidR="00CC5FD8" w:rsidRPr="00ED0B4F" w:rsidRDefault="00CC5FD8"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055BF1B2" w14:textId="77777777" w:rsidR="00CC5FD8" w:rsidRPr="00ED0B4F" w:rsidRDefault="00CC5FD8" w:rsidP="00ED0B4F">
            <w:pPr>
              <w:suppressAutoHyphens/>
              <w:spacing w:after="0" w:line="240" w:lineRule="auto"/>
              <w:ind w:right="-3658"/>
              <w:jc w:val="center"/>
              <w:rPr>
                <w:rFonts w:cstheme="minorHAnsi"/>
                <w:b/>
                <w:bCs/>
                <w:noProof/>
                <w:sz w:val="24"/>
                <w:szCs w:val="24"/>
              </w:rPr>
            </w:pPr>
          </w:p>
        </w:tc>
      </w:tr>
      <w:tr w:rsidR="006F2596" w:rsidRPr="00ED0B4F" w14:paraId="3E2B3918"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3FE50642" w14:textId="7B3B2AD0" w:rsidR="006F2596"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11.</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502DF688" w14:textId="74E34B48" w:rsidR="006F2596" w:rsidRPr="00ED0B4F" w:rsidRDefault="006F2596"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UV apsauga</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0E57901B" w14:textId="4ECBF880" w:rsidR="006F2596" w:rsidRPr="00ED0B4F" w:rsidRDefault="006F2596"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Rėmui ir ekranui naudojama medžiaga, turi būti atspari UV spinduliams</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50402756" w14:textId="7A36EBBE" w:rsidR="006F2596" w:rsidRPr="00ED0B4F" w:rsidRDefault="00E30CA3" w:rsidP="00ED0B4F">
            <w:pPr>
              <w:suppressAutoHyphens/>
              <w:spacing w:after="0" w:line="240" w:lineRule="auto"/>
              <w:jc w:val="center"/>
              <w:rPr>
                <w:rFonts w:eastAsia="Times New Roman" w:cstheme="minorHAnsi"/>
                <w:i/>
                <w:iCs/>
                <w:sz w:val="24"/>
                <w:szCs w:val="24"/>
                <w:lang w:eastAsia="zh-CN"/>
              </w:rPr>
            </w:pPr>
            <w:r>
              <w:rPr>
                <w:rFonts w:eastAsia="Times New Roman" w:cstheme="minorHAnsi"/>
                <w:i/>
                <w:iCs/>
                <w:sz w:val="24"/>
                <w:szCs w:val="24"/>
                <w:lang w:eastAsia="zh-CN"/>
              </w:rPr>
              <w:t>Nurodyti medžiagą</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4831EBAD" w14:textId="77777777" w:rsidR="006F2596" w:rsidRPr="00ED0B4F" w:rsidRDefault="006F2596" w:rsidP="00ED0B4F">
            <w:pPr>
              <w:suppressAutoHyphens/>
              <w:spacing w:after="0" w:line="240" w:lineRule="auto"/>
              <w:ind w:right="-3658"/>
              <w:jc w:val="center"/>
              <w:rPr>
                <w:rFonts w:cstheme="minorHAnsi"/>
                <w:b/>
                <w:bCs/>
                <w:noProof/>
                <w:sz w:val="24"/>
                <w:szCs w:val="24"/>
              </w:rPr>
            </w:pPr>
          </w:p>
        </w:tc>
      </w:tr>
      <w:tr w:rsidR="006F2596" w:rsidRPr="00ED0B4F" w14:paraId="080054A9"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27171E71" w14:textId="6E0B7E24" w:rsidR="006F2596"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12.</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3CF7936E" w14:textId="32B78074" w:rsidR="006F2596" w:rsidRPr="00ED0B4F" w:rsidRDefault="006F2596"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Stiklas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00DFB1E7" w14:textId="37C6A1E4" w:rsidR="006F2596" w:rsidRPr="00ED0B4F" w:rsidRDefault="0076042C"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Neblizgus antirefleksiniu arba lygiaverčiu būdu apdorotas stiklas</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20B898ED" w14:textId="39676431" w:rsidR="006F2596" w:rsidRPr="00ED0B4F" w:rsidRDefault="006F2596"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Atitinka/Neatitinka</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64CF83CE" w14:textId="77777777" w:rsidR="006F2596" w:rsidRPr="00ED0B4F" w:rsidRDefault="006F2596" w:rsidP="00ED0B4F">
            <w:pPr>
              <w:suppressAutoHyphens/>
              <w:spacing w:after="0" w:line="240" w:lineRule="auto"/>
              <w:ind w:right="-3658"/>
              <w:jc w:val="center"/>
              <w:rPr>
                <w:rFonts w:cstheme="minorHAnsi"/>
                <w:b/>
                <w:bCs/>
                <w:noProof/>
                <w:sz w:val="24"/>
                <w:szCs w:val="24"/>
              </w:rPr>
            </w:pPr>
          </w:p>
        </w:tc>
      </w:tr>
      <w:tr w:rsidR="006F2596" w:rsidRPr="00ED0B4F" w14:paraId="48B3F186"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4A2928F5" w14:textId="2C110BBB" w:rsidR="006F2596"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13.</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281524E8" w14:textId="4E7B8843" w:rsidR="006F2596" w:rsidRPr="00ED0B4F" w:rsidRDefault="006F2596"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Matymo kampas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4E35B352" w14:textId="42B44546" w:rsidR="006F2596" w:rsidRPr="00ED0B4F" w:rsidRDefault="0076042C"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Ne mažesnis kaip 140 laipsnių</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7D2D1EDC" w14:textId="237708D1" w:rsidR="006F2596" w:rsidRPr="00ED0B4F" w:rsidRDefault="006F2596"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4705E877" w14:textId="77777777" w:rsidR="006F2596" w:rsidRPr="00ED0B4F" w:rsidRDefault="006F2596" w:rsidP="00ED0B4F">
            <w:pPr>
              <w:suppressAutoHyphens/>
              <w:spacing w:after="0" w:line="240" w:lineRule="auto"/>
              <w:ind w:right="-3658"/>
              <w:jc w:val="center"/>
              <w:rPr>
                <w:rFonts w:cstheme="minorHAnsi"/>
                <w:b/>
                <w:bCs/>
                <w:noProof/>
                <w:sz w:val="24"/>
                <w:szCs w:val="24"/>
              </w:rPr>
            </w:pPr>
          </w:p>
        </w:tc>
      </w:tr>
      <w:tr w:rsidR="006F2596" w:rsidRPr="00ED0B4F" w14:paraId="3BDABD7A"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E7F3D93" w14:textId="637750A2" w:rsidR="006F2596"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14.</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26A0393" w14:textId="2899EEE7" w:rsidR="006F2596" w:rsidRPr="00ED0B4F" w:rsidRDefault="006F2596"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Ekrano apšvietimas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0817E9B6" w14:textId="7ED1CE16" w:rsidR="006F2596" w:rsidRPr="00ED0B4F" w:rsidRDefault="0076042C"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 xml:space="preserve">Švieslentės ekrano apšvietimas turi būti valdomas centralizuotai, pagal švieslentės </w:t>
            </w:r>
            <w:r w:rsidRPr="00ED0B4F">
              <w:rPr>
                <w:rFonts w:cstheme="minorHAnsi"/>
                <w:sz w:val="24"/>
                <w:szCs w:val="24"/>
              </w:rPr>
              <w:lastRenderedPageBreak/>
              <w:t>montavimo vietą, paros metų ir apšvietimo lauke lygį. Ekranas privalo šviesti visą laiką, kai yra aktuali realaus laiko eismo informacija, kurią reikia atvaizduoti. Naktį, jeigu nevyksta autobusų eismas, ekranas šviesti neprivalo</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186D8D4A" w14:textId="1B4E4390" w:rsidR="006F2596" w:rsidRPr="00ED0B4F" w:rsidRDefault="006F2596"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lastRenderedPageBreak/>
              <w:t>Atitinka/Neatitinka</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3DD1FCC4" w14:textId="77777777" w:rsidR="006F2596" w:rsidRPr="00ED0B4F" w:rsidRDefault="006F2596" w:rsidP="00ED0B4F">
            <w:pPr>
              <w:suppressAutoHyphens/>
              <w:spacing w:after="0" w:line="240" w:lineRule="auto"/>
              <w:ind w:right="-3658"/>
              <w:jc w:val="center"/>
              <w:rPr>
                <w:rFonts w:cstheme="minorHAnsi"/>
                <w:b/>
                <w:bCs/>
                <w:noProof/>
                <w:sz w:val="24"/>
                <w:szCs w:val="24"/>
              </w:rPr>
            </w:pPr>
          </w:p>
        </w:tc>
      </w:tr>
      <w:tr w:rsidR="006F2596" w:rsidRPr="00ED0B4F" w14:paraId="464C7A88"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C7822B2" w14:textId="03ED2ACE" w:rsidR="006F2596"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1</w:t>
            </w:r>
            <w:r w:rsidR="0076042C" w:rsidRPr="00ED0B4F">
              <w:rPr>
                <w:rFonts w:eastAsia="Times New Roman" w:cstheme="minorHAnsi"/>
                <w:b/>
                <w:sz w:val="24"/>
                <w:szCs w:val="24"/>
                <w:lang w:eastAsia="zh-CN"/>
              </w:rPr>
              <w:t>5</w:t>
            </w:r>
            <w:r w:rsidRPr="00ED0B4F">
              <w:rPr>
                <w:rFonts w:eastAsia="Times New Roman" w:cstheme="minorHAnsi"/>
                <w:b/>
                <w:sz w:val="24"/>
                <w:szCs w:val="24"/>
                <w:lang w:eastAsia="zh-CN"/>
              </w:rPr>
              <w:t>.</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47D7D87C" w14:textId="3BE0EA65" w:rsidR="006F2596" w:rsidRPr="00ED0B4F" w:rsidRDefault="006F2596"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Duomenų ryšys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3E98F460" w14:textId="65F29776" w:rsidR="006F2596" w:rsidRPr="00ED0B4F" w:rsidRDefault="0076042C"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Švieslentė turi užtikrinti duomenų perdavimą su informacijos valdymo sistema naudojant ne žemesnės kaip 4G mobiliojo ryšio technologiją</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0CE3CCDD" w14:textId="4038EE29" w:rsidR="006F2596" w:rsidRPr="00ED0B4F" w:rsidRDefault="006F2596"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Atitinka/Neatitinka</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1A36E06D" w14:textId="77777777" w:rsidR="006F2596" w:rsidRPr="00ED0B4F" w:rsidRDefault="006F2596" w:rsidP="00ED0B4F">
            <w:pPr>
              <w:suppressAutoHyphens/>
              <w:spacing w:after="0" w:line="240" w:lineRule="auto"/>
              <w:ind w:right="-3658"/>
              <w:jc w:val="center"/>
              <w:rPr>
                <w:rFonts w:cstheme="minorHAnsi"/>
                <w:b/>
                <w:bCs/>
                <w:noProof/>
                <w:sz w:val="24"/>
                <w:szCs w:val="24"/>
              </w:rPr>
            </w:pPr>
          </w:p>
        </w:tc>
      </w:tr>
      <w:tr w:rsidR="006F2596" w:rsidRPr="00ED0B4F" w14:paraId="655A4A9D"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66033F7E" w14:textId="3EBC0B06" w:rsidR="006F2596"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1</w:t>
            </w:r>
            <w:r w:rsidR="0076042C" w:rsidRPr="00ED0B4F">
              <w:rPr>
                <w:rFonts w:eastAsia="Times New Roman" w:cstheme="minorHAnsi"/>
                <w:b/>
                <w:sz w:val="24"/>
                <w:szCs w:val="24"/>
                <w:lang w:eastAsia="zh-CN"/>
              </w:rPr>
              <w:t>6</w:t>
            </w:r>
            <w:r w:rsidRPr="00ED0B4F">
              <w:rPr>
                <w:rFonts w:eastAsia="Times New Roman" w:cstheme="minorHAnsi"/>
                <w:b/>
                <w:sz w:val="24"/>
                <w:szCs w:val="24"/>
                <w:lang w:eastAsia="zh-CN"/>
              </w:rPr>
              <w:t>.</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25A7BACA" w14:textId="6315617A" w:rsidR="006F2596" w:rsidRPr="00ED0B4F" w:rsidRDefault="006F2596"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Elektros maitinimas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2EB58E15" w14:textId="3BF33FA7" w:rsidR="006F2596" w:rsidRPr="00ED0B4F" w:rsidRDefault="0076042C"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Švieslentės turi būti maitinamos autonominiu baterijų maitinimo šaltiniu ir jų veikimui neturi būti reikalingas išorinis elektros energijos tiekimas ar saulės baterijos. Turi būti užtikrintas nepertraukiamas švieslenčių veikimas visose įrengimo vietose, nepriklausomai nuo saulės energijos prieinamumo</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06188609" w14:textId="086FB296" w:rsidR="006F2596" w:rsidRPr="00ED0B4F" w:rsidRDefault="006F2596"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Atitinka/Neatitinka</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75DAC8E7" w14:textId="77777777" w:rsidR="006F2596" w:rsidRPr="00ED0B4F" w:rsidRDefault="006F2596" w:rsidP="00ED0B4F">
            <w:pPr>
              <w:suppressAutoHyphens/>
              <w:spacing w:after="0" w:line="240" w:lineRule="auto"/>
              <w:ind w:right="-3658"/>
              <w:jc w:val="center"/>
              <w:rPr>
                <w:rFonts w:cstheme="minorHAnsi"/>
                <w:b/>
                <w:bCs/>
                <w:noProof/>
                <w:sz w:val="24"/>
                <w:szCs w:val="24"/>
              </w:rPr>
            </w:pPr>
          </w:p>
        </w:tc>
      </w:tr>
      <w:tr w:rsidR="006F2596" w:rsidRPr="00ED0B4F" w14:paraId="036EFDC9"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2DFB5D86" w14:textId="6B5BD375" w:rsidR="006F2596"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1</w:t>
            </w:r>
            <w:r w:rsidR="0076042C" w:rsidRPr="00ED0B4F">
              <w:rPr>
                <w:rFonts w:eastAsia="Times New Roman" w:cstheme="minorHAnsi"/>
                <w:b/>
                <w:sz w:val="24"/>
                <w:szCs w:val="24"/>
                <w:lang w:eastAsia="zh-CN"/>
              </w:rPr>
              <w:t>7</w:t>
            </w:r>
            <w:r w:rsidRPr="00ED0B4F">
              <w:rPr>
                <w:rFonts w:eastAsia="Times New Roman" w:cstheme="minorHAnsi"/>
                <w:b/>
                <w:sz w:val="24"/>
                <w:szCs w:val="24"/>
                <w:lang w:eastAsia="zh-CN"/>
              </w:rPr>
              <w:t>.</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F3FA65D" w14:textId="4022DF29" w:rsidR="006F2596" w:rsidRPr="00ED0B4F" w:rsidRDefault="006F2596"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Baterijos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4C371B8A" w14:textId="77777777" w:rsidR="0076042C" w:rsidRPr="00ED0B4F" w:rsidRDefault="0076042C" w:rsidP="00ED0B4F">
            <w:pPr>
              <w:spacing w:after="0" w:line="240" w:lineRule="auto"/>
              <w:rPr>
                <w:rFonts w:cstheme="minorHAnsi"/>
                <w:sz w:val="24"/>
                <w:szCs w:val="24"/>
              </w:rPr>
            </w:pPr>
            <w:r w:rsidRPr="00ED0B4F">
              <w:rPr>
                <w:rFonts w:cstheme="minorHAnsi"/>
                <w:sz w:val="24"/>
                <w:szCs w:val="24"/>
              </w:rPr>
              <w:t xml:space="preserve">Baterijos montuojamos į švieslentės korpusą. Jokie išoriniai kabeliai neturi būti matomi ar pasiekiami. Baterijų tarnavimo laikas ne mažiau kaip 5 metai, </w:t>
            </w:r>
            <w:r w:rsidRPr="00ED0B4F">
              <w:rPr>
                <w:rFonts w:cstheme="minorHAnsi"/>
                <w:sz w:val="24"/>
                <w:szCs w:val="24"/>
              </w:rPr>
              <w:lastRenderedPageBreak/>
              <w:t>esant šioms eksploatavimo sąlygoms:</w:t>
            </w:r>
          </w:p>
          <w:p w14:paraId="79285A6A" w14:textId="77777777" w:rsidR="0076042C" w:rsidRPr="00ED0B4F" w:rsidRDefault="0076042C" w:rsidP="00ED0B4F">
            <w:pPr>
              <w:pStyle w:val="Sraopastraipa"/>
              <w:numPr>
                <w:ilvl w:val="0"/>
                <w:numId w:val="39"/>
              </w:numPr>
              <w:spacing w:after="0" w:line="240" w:lineRule="auto"/>
              <w:rPr>
                <w:rFonts w:cstheme="minorHAnsi"/>
                <w:sz w:val="24"/>
                <w:szCs w:val="24"/>
              </w:rPr>
            </w:pPr>
            <w:r w:rsidRPr="00ED0B4F">
              <w:rPr>
                <w:rFonts w:cstheme="minorHAnsi"/>
                <w:sz w:val="24"/>
                <w:szCs w:val="24"/>
              </w:rPr>
              <w:t>informacija atnaujinama ne rečiau kaip kas 30 sekundžių;</w:t>
            </w:r>
          </w:p>
          <w:p w14:paraId="1C219A2F" w14:textId="77777777" w:rsidR="0076042C" w:rsidRPr="00ED0B4F" w:rsidRDefault="0076042C" w:rsidP="00ED0B4F">
            <w:pPr>
              <w:pStyle w:val="Sraopastraipa"/>
              <w:numPr>
                <w:ilvl w:val="0"/>
                <w:numId w:val="39"/>
              </w:numPr>
              <w:spacing w:after="0" w:line="240" w:lineRule="auto"/>
              <w:rPr>
                <w:rFonts w:cstheme="minorHAnsi"/>
                <w:sz w:val="24"/>
                <w:szCs w:val="24"/>
              </w:rPr>
            </w:pPr>
            <w:r w:rsidRPr="00ED0B4F">
              <w:rPr>
                <w:rFonts w:cstheme="minorHAnsi"/>
                <w:sz w:val="24"/>
                <w:szCs w:val="24"/>
              </w:rPr>
              <w:t>duomenų perdavimui naudojamas integruotas 4G ryšys;</w:t>
            </w:r>
          </w:p>
          <w:p w14:paraId="5024B259" w14:textId="77777777" w:rsidR="0076042C" w:rsidRPr="00ED0B4F" w:rsidRDefault="0076042C" w:rsidP="00ED0B4F">
            <w:pPr>
              <w:pStyle w:val="Sraopastraipa"/>
              <w:numPr>
                <w:ilvl w:val="0"/>
                <w:numId w:val="39"/>
              </w:numPr>
              <w:spacing w:after="0" w:line="240" w:lineRule="auto"/>
              <w:rPr>
                <w:rFonts w:cstheme="minorHAnsi"/>
                <w:sz w:val="24"/>
                <w:szCs w:val="24"/>
              </w:rPr>
            </w:pPr>
            <w:r w:rsidRPr="00ED0B4F">
              <w:rPr>
                <w:rFonts w:cstheme="minorHAnsi"/>
                <w:sz w:val="24"/>
                <w:szCs w:val="24"/>
              </w:rPr>
              <w:t>ekrano apšvietimas valdomas pagal nustatytą grafiką;</w:t>
            </w:r>
          </w:p>
          <w:p w14:paraId="2ADADFCB" w14:textId="77777777" w:rsidR="0076042C" w:rsidRPr="00ED0B4F" w:rsidRDefault="0076042C" w:rsidP="00ED0B4F">
            <w:pPr>
              <w:pStyle w:val="Sraopastraipa"/>
              <w:numPr>
                <w:ilvl w:val="0"/>
                <w:numId w:val="39"/>
              </w:numPr>
              <w:spacing w:after="0" w:line="240" w:lineRule="auto"/>
              <w:rPr>
                <w:rFonts w:cstheme="minorHAnsi"/>
                <w:sz w:val="24"/>
                <w:szCs w:val="24"/>
              </w:rPr>
            </w:pPr>
            <w:r w:rsidRPr="00ED0B4F">
              <w:rPr>
                <w:rFonts w:cstheme="minorHAnsi"/>
                <w:sz w:val="24"/>
                <w:szCs w:val="24"/>
              </w:rPr>
              <w:t>švieslentė veikia lauko sąlygomis Lietuvos klimato sąlygomis.</w:t>
            </w:r>
          </w:p>
          <w:p w14:paraId="67DDF89A" w14:textId="22EA9A76" w:rsidR="006F2596" w:rsidRPr="00ED0B4F" w:rsidRDefault="0076042C" w:rsidP="00ED0B4F">
            <w:pPr>
              <w:suppressAutoHyphens/>
              <w:spacing w:after="0" w:line="240" w:lineRule="auto"/>
              <w:jc w:val="center"/>
              <w:rPr>
                <w:rFonts w:eastAsia="Times New Roman" w:cstheme="minorHAnsi"/>
                <w:kern w:val="0"/>
                <w:sz w:val="24"/>
                <w:szCs w:val="24"/>
                <w14:ligatures w14:val="none"/>
              </w:rPr>
            </w:pPr>
            <w:r w:rsidRPr="00E30CA3">
              <w:rPr>
                <w:rFonts w:cstheme="minorHAnsi"/>
                <w:i/>
                <w:iCs/>
                <w:color w:val="EE0000"/>
                <w:sz w:val="24"/>
                <w:szCs w:val="24"/>
              </w:rPr>
              <w:t xml:space="preserve">Tiekėjas pasiūlyme turi </w:t>
            </w:r>
            <w:r w:rsidR="00E30CA3" w:rsidRPr="00E30CA3">
              <w:rPr>
                <w:rFonts w:cstheme="minorHAnsi"/>
                <w:i/>
                <w:iCs/>
                <w:color w:val="EE0000"/>
                <w:sz w:val="24"/>
                <w:szCs w:val="24"/>
              </w:rPr>
              <w:t>nurodyti</w:t>
            </w:r>
            <w:r w:rsidRPr="00E30CA3">
              <w:rPr>
                <w:rFonts w:cstheme="minorHAnsi"/>
                <w:i/>
                <w:iCs/>
                <w:color w:val="EE0000"/>
                <w:sz w:val="24"/>
                <w:szCs w:val="24"/>
              </w:rPr>
              <w:t xml:space="preserve"> baterijų veikimo laik</w:t>
            </w:r>
            <w:r w:rsidR="00E30CA3" w:rsidRPr="00E30CA3">
              <w:rPr>
                <w:rFonts w:cstheme="minorHAnsi"/>
                <w:i/>
                <w:iCs/>
                <w:color w:val="EE0000"/>
                <w:sz w:val="24"/>
                <w:szCs w:val="24"/>
              </w:rPr>
              <w:t>ą</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49971C56" w14:textId="4782D3C7" w:rsidR="006F2596" w:rsidRPr="00ED0B4F" w:rsidRDefault="00C668F4"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lastRenderedPageBreak/>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4526FAC4" w14:textId="77777777" w:rsidR="006F2596" w:rsidRPr="00ED0B4F" w:rsidRDefault="006F2596" w:rsidP="00ED0B4F">
            <w:pPr>
              <w:suppressAutoHyphens/>
              <w:spacing w:after="0" w:line="240" w:lineRule="auto"/>
              <w:ind w:right="-3658"/>
              <w:jc w:val="center"/>
              <w:rPr>
                <w:rFonts w:cstheme="minorHAnsi"/>
                <w:b/>
                <w:bCs/>
                <w:noProof/>
                <w:sz w:val="24"/>
                <w:szCs w:val="24"/>
              </w:rPr>
            </w:pPr>
          </w:p>
        </w:tc>
      </w:tr>
      <w:tr w:rsidR="006F2596" w:rsidRPr="00ED0B4F" w14:paraId="1CEDF65A" w14:textId="77777777" w:rsidTr="00ED0B4F">
        <w:trPr>
          <w:trHeight w:val="760"/>
        </w:trPr>
        <w:tc>
          <w:tcPr>
            <w:tcW w:w="5000" w:type="pct"/>
            <w:gridSpan w:val="5"/>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7397ADA8" w14:textId="4C5B6D3B" w:rsidR="006F2596" w:rsidRPr="00ED0B4F" w:rsidRDefault="006F2596" w:rsidP="00ED0B4F">
            <w:pPr>
              <w:suppressAutoHyphens/>
              <w:spacing w:after="0" w:line="240" w:lineRule="auto"/>
              <w:ind w:right="-3658"/>
              <w:rPr>
                <w:rFonts w:cstheme="minorHAnsi"/>
                <w:b/>
                <w:bCs/>
                <w:i/>
                <w:iCs/>
                <w:noProof/>
                <w:sz w:val="24"/>
                <w:szCs w:val="24"/>
              </w:rPr>
            </w:pPr>
            <w:r w:rsidRPr="00ED0B4F">
              <w:rPr>
                <w:rFonts w:eastAsia="Calibri" w:cstheme="minorHAnsi"/>
                <w:b/>
                <w:bCs/>
                <w:i/>
                <w:iCs/>
                <w:kern w:val="0"/>
                <w:sz w:val="24"/>
                <w:szCs w:val="24"/>
                <w14:ligatures w14:val="none"/>
              </w:rPr>
              <w:t>Reikalavimai ant atramos montuojamoms švieslentėms</w:t>
            </w:r>
          </w:p>
        </w:tc>
      </w:tr>
      <w:tr w:rsidR="006F2596" w:rsidRPr="00ED0B4F" w14:paraId="666F7EFE" w14:textId="77777777" w:rsidTr="00ED0B4F">
        <w:trPr>
          <w:trHeight w:val="760"/>
        </w:trPr>
        <w:tc>
          <w:tcPr>
            <w:tcW w:w="5000" w:type="pct"/>
            <w:gridSpan w:val="5"/>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70F0108F" w14:textId="77777777" w:rsidR="006F2596" w:rsidRPr="00ED0B4F" w:rsidRDefault="006F2596" w:rsidP="00ED0B4F">
            <w:pPr>
              <w:suppressAutoHyphens/>
              <w:spacing w:after="0" w:line="240" w:lineRule="auto"/>
              <w:ind w:right="-3658"/>
              <w:rPr>
                <w:rFonts w:eastAsia="Calibri" w:cstheme="minorHAnsi"/>
                <w:i/>
                <w:iCs/>
                <w:kern w:val="0"/>
                <w:sz w:val="24"/>
                <w:szCs w:val="24"/>
                <w14:ligatures w14:val="none"/>
              </w:rPr>
            </w:pPr>
            <w:r w:rsidRPr="00ED0B4F">
              <w:rPr>
                <w:rFonts w:eastAsia="Calibri" w:cstheme="minorHAnsi"/>
                <w:i/>
                <w:iCs/>
                <w:kern w:val="0"/>
                <w:sz w:val="24"/>
                <w:szCs w:val="24"/>
                <w14:ligatures w14:val="none"/>
              </w:rPr>
              <w:t>Gamintojas:</w:t>
            </w:r>
          </w:p>
          <w:p w14:paraId="39149A48" w14:textId="58A94E8D" w:rsidR="006F2596" w:rsidRPr="00ED0B4F" w:rsidRDefault="006F2596" w:rsidP="00ED0B4F">
            <w:pPr>
              <w:suppressAutoHyphens/>
              <w:spacing w:after="0" w:line="240" w:lineRule="auto"/>
              <w:ind w:right="-3658"/>
              <w:rPr>
                <w:rFonts w:eastAsia="Calibri" w:cstheme="minorHAnsi"/>
                <w:b/>
                <w:bCs/>
                <w:i/>
                <w:iCs/>
                <w:kern w:val="0"/>
                <w:sz w:val="24"/>
                <w:szCs w:val="24"/>
                <w14:ligatures w14:val="none"/>
              </w:rPr>
            </w:pPr>
            <w:r w:rsidRPr="00ED0B4F">
              <w:rPr>
                <w:rFonts w:eastAsia="Calibri" w:cstheme="minorHAnsi"/>
                <w:i/>
                <w:iCs/>
                <w:kern w:val="0"/>
                <w:sz w:val="24"/>
                <w:szCs w:val="24"/>
                <w14:ligatures w14:val="none"/>
              </w:rPr>
              <w:t>Modelis:</w:t>
            </w:r>
          </w:p>
        </w:tc>
      </w:tr>
      <w:tr w:rsidR="006F2596" w:rsidRPr="00ED0B4F" w14:paraId="1D034C3B"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D11DB36" w14:textId="47EB459F" w:rsidR="006F2596"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1</w:t>
            </w:r>
            <w:r w:rsidR="00C828E4" w:rsidRPr="00ED0B4F">
              <w:rPr>
                <w:rFonts w:eastAsia="Times New Roman" w:cstheme="minorHAnsi"/>
                <w:b/>
                <w:sz w:val="24"/>
                <w:szCs w:val="24"/>
                <w:lang w:eastAsia="zh-CN"/>
              </w:rPr>
              <w:t>8</w:t>
            </w:r>
            <w:r w:rsidRPr="00ED0B4F">
              <w:rPr>
                <w:rFonts w:eastAsia="Times New Roman" w:cstheme="minorHAnsi"/>
                <w:b/>
                <w:sz w:val="24"/>
                <w:szCs w:val="24"/>
                <w:lang w:eastAsia="zh-CN"/>
              </w:rPr>
              <w:t>.</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511362A2" w14:textId="573D44B5" w:rsidR="006F2596" w:rsidRPr="00ED0B4F" w:rsidRDefault="006F2596" w:rsidP="00ED0B4F">
            <w:pPr>
              <w:suppressAutoHyphens/>
              <w:spacing w:after="0" w:line="240" w:lineRule="auto"/>
              <w:jc w:val="center"/>
              <w:rPr>
                <w:rFonts w:eastAsia="Times New Roman" w:cstheme="minorHAnsi"/>
                <w:b/>
                <w:sz w:val="24"/>
                <w:szCs w:val="24"/>
                <w:lang w:eastAsia="zh-CN"/>
              </w:rPr>
            </w:pPr>
            <w:r w:rsidRPr="00ED0B4F">
              <w:rPr>
                <w:rFonts w:eastAsia="Times New Roman" w:cstheme="minorHAnsi"/>
                <w:kern w:val="0"/>
                <w:sz w:val="24"/>
                <w:szCs w:val="24"/>
                <w14:ligatures w14:val="none"/>
              </w:rPr>
              <w:t>Švieslentės ekrano dydis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6FBBCDA5" w14:textId="59B0BBDB" w:rsidR="006F2596" w:rsidRPr="00ED0B4F" w:rsidRDefault="0076042C" w:rsidP="00ED0B4F">
            <w:pPr>
              <w:suppressAutoHyphens/>
              <w:spacing w:after="0" w:line="240" w:lineRule="auto"/>
              <w:jc w:val="center"/>
              <w:rPr>
                <w:rFonts w:eastAsia="Times New Roman" w:cstheme="minorHAnsi"/>
                <w:b/>
                <w:bCs/>
                <w:sz w:val="24"/>
                <w:szCs w:val="24"/>
                <w:lang w:eastAsia="zh-CN"/>
              </w:rPr>
            </w:pPr>
            <w:r w:rsidRPr="00ED0B4F">
              <w:rPr>
                <w:rFonts w:cstheme="minorHAnsi"/>
                <w:sz w:val="24"/>
                <w:szCs w:val="24"/>
              </w:rPr>
              <w:t>Aktyvaus ekrano įstrižainė – ne mažesnė kaip 28 coliai (28"), aktyvaus vaizdo atvaizdavimo srities matmenys – ne mažesni kaip 680 × 190 mm</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12CD2942" w14:textId="3DF14224" w:rsidR="006F2596" w:rsidRPr="00ED0B4F" w:rsidRDefault="006F2596" w:rsidP="00ED0B4F">
            <w:pPr>
              <w:suppressAutoHyphens/>
              <w:spacing w:after="0" w:line="240" w:lineRule="auto"/>
              <w:jc w:val="center"/>
              <w:rPr>
                <w:rFonts w:eastAsia="Times New Roman" w:cstheme="minorHAnsi"/>
                <w:b/>
                <w:b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63B47542" w14:textId="77777777" w:rsidR="006F2596" w:rsidRPr="00ED0B4F" w:rsidRDefault="006F2596" w:rsidP="00ED0B4F">
            <w:pPr>
              <w:suppressAutoHyphens/>
              <w:spacing w:after="0" w:line="240" w:lineRule="auto"/>
              <w:ind w:right="-3658"/>
              <w:jc w:val="center"/>
              <w:rPr>
                <w:rFonts w:cstheme="minorHAnsi"/>
                <w:b/>
                <w:bCs/>
                <w:noProof/>
                <w:sz w:val="24"/>
                <w:szCs w:val="24"/>
              </w:rPr>
            </w:pPr>
          </w:p>
        </w:tc>
      </w:tr>
      <w:tr w:rsidR="006F2596" w:rsidRPr="00ED0B4F" w14:paraId="014EE81B"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2547BB86" w14:textId="21052376" w:rsidR="006F2596" w:rsidRPr="00ED0B4F" w:rsidRDefault="00C828E4"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19</w:t>
            </w:r>
            <w:r w:rsidR="006F2596" w:rsidRPr="00ED0B4F">
              <w:rPr>
                <w:rFonts w:eastAsia="Times New Roman" w:cstheme="minorHAnsi"/>
                <w:b/>
                <w:sz w:val="24"/>
                <w:szCs w:val="24"/>
                <w:lang w:eastAsia="zh-CN"/>
              </w:rPr>
              <w:t>.</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4BF1DB0C" w14:textId="5E354EA8" w:rsidR="006F2596" w:rsidRPr="00ED0B4F" w:rsidRDefault="006F2596" w:rsidP="00ED0B4F">
            <w:pPr>
              <w:suppressAutoHyphens/>
              <w:spacing w:after="0" w:line="240" w:lineRule="auto"/>
              <w:jc w:val="center"/>
              <w:rPr>
                <w:rFonts w:eastAsia="Times New Roman" w:cstheme="minorHAnsi"/>
                <w:b/>
                <w:sz w:val="24"/>
                <w:szCs w:val="24"/>
                <w:lang w:eastAsia="zh-CN"/>
              </w:rPr>
            </w:pPr>
            <w:r w:rsidRPr="00ED0B4F">
              <w:rPr>
                <w:rFonts w:eastAsia="Times New Roman" w:cstheme="minorHAnsi"/>
                <w:kern w:val="0"/>
                <w:sz w:val="24"/>
                <w:szCs w:val="24"/>
                <w14:ligatures w14:val="none"/>
              </w:rPr>
              <w:t>Švieslentės korpusas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186D2D42" w14:textId="63D49C16" w:rsidR="006F2596" w:rsidRPr="00ED0B4F" w:rsidRDefault="0076042C" w:rsidP="00ED0B4F">
            <w:pPr>
              <w:suppressAutoHyphens/>
              <w:spacing w:after="0" w:line="240" w:lineRule="auto"/>
              <w:jc w:val="center"/>
              <w:rPr>
                <w:rFonts w:eastAsia="Times New Roman" w:cstheme="minorHAnsi"/>
                <w:b/>
                <w:bCs/>
                <w:sz w:val="24"/>
                <w:szCs w:val="24"/>
                <w:lang w:eastAsia="zh-CN"/>
              </w:rPr>
            </w:pPr>
            <w:r w:rsidRPr="00ED0B4F">
              <w:rPr>
                <w:rFonts w:cstheme="minorHAnsi"/>
                <w:sz w:val="24"/>
                <w:szCs w:val="24"/>
              </w:rPr>
              <w:t xml:space="preserve">Ne mažesnis kaip 900x280x90 mm. Korpuso spalva pasirenkama iš standartinės RAL paletės (pavyzdžiui, RAL 7016 ar lygiavertės). Tikslią </w:t>
            </w:r>
            <w:r w:rsidRPr="00ED0B4F">
              <w:rPr>
                <w:rFonts w:cstheme="minorHAnsi"/>
                <w:sz w:val="24"/>
                <w:szCs w:val="24"/>
              </w:rPr>
              <w:lastRenderedPageBreak/>
              <w:t xml:space="preserve">spalvą Pirkėjas suderina su Tiekėju po sutarties </w:t>
            </w:r>
            <w:r w:rsidR="00EF1785">
              <w:rPr>
                <w:rFonts w:cstheme="minorHAnsi"/>
                <w:sz w:val="24"/>
                <w:szCs w:val="24"/>
              </w:rPr>
              <w:t>įsigaliojimo</w:t>
            </w:r>
            <w:r w:rsidRPr="00ED0B4F">
              <w:rPr>
                <w:rFonts w:cstheme="minorHAnsi"/>
                <w:sz w:val="24"/>
                <w:szCs w:val="24"/>
              </w:rPr>
              <w:t>, prieš pradedant įrangos montavimą</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2F6E04E9" w14:textId="795F8546" w:rsidR="006F2596" w:rsidRPr="00ED0B4F" w:rsidRDefault="006F2596" w:rsidP="00ED0B4F">
            <w:pPr>
              <w:suppressAutoHyphens/>
              <w:spacing w:after="0" w:line="240" w:lineRule="auto"/>
              <w:jc w:val="center"/>
              <w:rPr>
                <w:rFonts w:eastAsia="Times New Roman" w:cstheme="minorHAnsi"/>
                <w:b/>
                <w:bCs/>
                <w:sz w:val="24"/>
                <w:szCs w:val="24"/>
                <w:lang w:eastAsia="zh-CN"/>
              </w:rPr>
            </w:pPr>
            <w:r w:rsidRPr="00ED0B4F">
              <w:rPr>
                <w:rFonts w:eastAsia="Times New Roman" w:cstheme="minorHAnsi"/>
                <w:i/>
                <w:iCs/>
                <w:sz w:val="24"/>
                <w:szCs w:val="24"/>
                <w:lang w:eastAsia="zh-CN"/>
              </w:rPr>
              <w:lastRenderedPageBreak/>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2ABF2082" w14:textId="77777777" w:rsidR="006F2596" w:rsidRPr="00ED0B4F" w:rsidRDefault="006F2596" w:rsidP="00ED0B4F">
            <w:pPr>
              <w:suppressAutoHyphens/>
              <w:spacing w:after="0" w:line="240" w:lineRule="auto"/>
              <w:ind w:right="-3658"/>
              <w:jc w:val="center"/>
              <w:rPr>
                <w:rFonts w:cstheme="minorHAnsi"/>
                <w:b/>
                <w:bCs/>
                <w:noProof/>
                <w:sz w:val="24"/>
                <w:szCs w:val="24"/>
              </w:rPr>
            </w:pPr>
          </w:p>
        </w:tc>
      </w:tr>
      <w:tr w:rsidR="0076042C" w:rsidRPr="00ED0B4F" w14:paraId="00573BF0"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26F1DF9B" w14:textId="50BC6688" w:rsidR="0076042C" w:rsidRPr="00ED0B4F" w:rsidRDefault="0076042C"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2</w:t>
            </w:r>
            <w:r w:rsidR="00C828E4" w:rsidRPr="00ED0B4F">
              <w:rPr>
                <w:rFonts w:eastAsia="Times New Roman" w:cstheme="minorHAnsi"/>
                <w:b/>
                <w:sz w:val="24"/>
                <w:szCs w:val="24"/>
                <w:lang w:eastAsia="zh-CN"/>
              </w:rPr>
              <w:t>0</w:t>
            </w:r>
            <w:r w:rsidRPr="00ED0B4F">
              <w:rPr>
                <w:rFonts w:eastAsia="Times New Roman" w:cstheme="minorHAnsi"/>
                <w:b/>
                <w:sz w:val="24"/>
                <w:szCs w:val="24"/>
                <w:lang w:eastAsia="zh-CN"/>
              </w:rPr>
              <w:t>.</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281BF548" w14:textId="5F911D7B" w:rsidR="0076042C" w:rsidRPr="00ED0B4F" w:rsidRDefault="0076042C" w:rsidP="00ED0B4F">
            <w:pPr>
              <w:suppressAutoHyphens/>
              <w:spacing w:after="0" w:line="240" w:lineRule="auto"/>
              <w:jc w:val="center"/>
              <w:rPr>
                <w:rFonts w:eastAsia="Times New Roman" w:cstheme="minorHAnsi"/>
                <w:b/>
                <w:sz w:val="24"/>
                <w:szCs w:val="24"/>
                <w:lang w:eastAsia="zh-CN"/>
              </w:rPr>
            </w:pPr>
            <w:r w:rsidRPr="00ED0B4F">
              <w:rPr>
                <w:rFonts w:cstheme="minorHAnsi"/>
                <w:sz w:val="24"/>
                <w:szCs w:val="24"/>
              </w:rPr>
              <w:t>Rezoliucija</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539D98EE" w14:textId="6A781CFA" w:rsidR="0076042C" w:rsidRPr="00ED0B4F" w:rsidRDefault="0076042C" w:rsidP="00ED0B4F">
            <w:pPr>
              <w:suppressAutoHyphens/>
              <w:spacing w:after="0" w:line="240" w:lineRule="auto"/>
              <w:jc w:val="center"/>
              <w:rPr>
                <w:rFonts w:eastAsia="Times New Roman" w:cstheme="minorHAnsi"/>
                <w:b/>
                <w:bCs/>
                <w:sz w:val="24"/>
                <w:szCs w:val="24"/>
                <w:lang w:eastAsia="zh-CN"/>
              </w:rPr>
            </w:pPr>
            <w:r w:rsidRPr="00ED0B4F">
              <w:rPr>
                <w:rFonts w:cstheme="minorHAnsi"/>
                <w:sz w:val="24"/>
                <w:szCs w:val="24"/>
              </w:rPr>
              <w:t xml:space="preserve">Ne mažesnė kaip 3840 x 1080 </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6000D121" w14:textId="443A9E2A" w:rsidR="0076042C" w:rsidRPr="00ED0B4F" w:rsidRDefault="0076042C" w:rsidP="00ED0B4F">
            <w:pPr>
              <w:suppressAutoHyphens/>
              <w:spacing w:after="0" w:line="240" w:lineRule="auto"/>
              <w:jc w:val="center"/>
              <w:rPr>
                <w:rFonts w:eastAsia="Times New Roman" w:cstheme="minorHAnsi"/>
                <w:b/>
                <w:b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1A63C3B2" w14:textId="77777777" w:rsidR="0076042C" w:rsidRPr="00ED0B4F" w:rsidRDefault="0076042C" w:rsidP="00ED0B4F">
            <w:pPr>
              <w:suppressAutoHyphens/>
              <w:spacing w:after="0" w:line="240" w:lineRule="auto"/>
              <w:ind w:right="-3658"/>
              <w:jc w:val="center"/>
              <w:rPr>
                <w:rFonts w:cstheme="minorHAnsi"/>
                <w:b/>
                <w:bCs/>
                <w:noProof/>
                <w:sz w:val="24"/>
                <w:szCs w:val="24"/>
              </w:rPr>
            </w:pPr>
          </w:p>
        </w:tc>
      </w:tr>
      <w:tr w:rsidR="006F2596" w:rsidRPr="00ED0B4F" w14:paraId="72D0D83A"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201EEA05" w14:textId="7A4D05BF" w:rsidR="006F2596"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2</w:t>
            </w:r>
            <w:r w:rsidR="00C828E4" w:rsidRPr="00ED0B4F">
              <w:rPr>
                <w:rFonts w:eastAsia="Times New Roman" w:cstheme="minorHAnsi"/>
                <w:b/>
                <w:sz w:val="24"/>
                <w:szCs w:val="24"/>
                <w:lang w:eastAsia="zh-CN"/>
              </w:rPr>
              <w:t>1</w:t>
            </w:r>
            <w:r w:rsidRPr="00ED0B4F">
              <w:rPr>
                <w:rFonts w:eastAsia="Times New Roman" w:cstheme="minorHAnsi"/>
                <w:b/>
                <w:sz w:val="24"/>
                <w:szCs w:val="24"/>
                <w:lang w:eastAsia="zh-CN"/>
              </w:rPr>
              <w:t>.</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5D04731E" w14:textId="4C31D362" w:rsidR="006F2596" w:rsidRPr="00ED0B4F" w:rsidRDefault="006F2596" w:rsidP="00ED0B4F">
            <w:pPr>
              <w:suppressAutoHyphens/>
              <w:spacing w:after="0" w:line="240" w:lineRule="auto"/>
              <w:jc w:val="center"/>
              <w:rPr>
                <w:rFonts w:eastAsia="Times New Roman" w:cstheme="minorHAnsi"/>
                <w:b/>
                <w:sz w:val="24"/>
                <w:szCs w:val="24"/>
                <w:lang w:eastAsia="zh-CN"/>
              </w:rPr>
            </w:pPr>
            <w:r w:rsidRPr="00ED0B4F">
              <w:rPr>
                <w:rFonts w:eastAsia="Times New Roman" w:cstheme="minorHAnsi"/>
                <w:kern w:val="0"/>
                <w:sz w:val="24"/>
                <w:szCs w:val="24"/>
                <w14:ligatures w14:val="none"/>
              </w:rPr>
              <w:t>Svoris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0EC133AC" w14:textId="7A21D1EE" w:rsidR="006F2596" w:rsidRPr="00ED0B4F" w:rsidRDefault="006F2596" w:rsidP="00ED0B4F">
            <w:pPr>
              <w:suppressAutoHyphens/>
              <w:spacing w:after="0" w:line="240" w:lineRule="auto"/>
              <w:jc w:val="center"/>
              <w:rPr>
                <w:rFonts w:eastAsia="Times New Roman" w:cstheme="minorHAnsi"/>
                <w:b/>
                <w:bCs/>
                <w:sz w:val="24"/>
                <w:szCs w:val="24"/>
                <w:lang w:eastAsia="zh-CN"/>
              </w:rPr>
            </w:pPr>
            <w:r w:rsidRPr="00ED0B4F">
              <w:rPr>
                <w:rFonts w:eastAsia="Times New Roman" w:cstheme="minorHAnsi"/>
                <w:kern w:val="0"/>
                <w:sz w:val="24"/>
                <w:szCs w:val="24"/>
                <w14:ligatures w14:val="none"/>
              </w:rPr>
              <w:t xml:space="preserve">Ne didesnis kaip </w:t>
            </w:r>
            <w:r w:rsidR="0076042C" w:rsidRPr="00ED0B4F">
              <w:rPr>
                <w:rFonts w:eastAsia="Times New Roman" w:cstheme="minorHAnsi"/>
                <w:kern w:val="0"/>
                <w:sz w:val="24"/>
                <w:szCs w:val="24"/>
                <w14:ligatures w14:val="none"/>
              </w:rPr>
              <w:t>20</w:t>
            </w:r>
            <w:r w:rsidRPr="00ED0B4F">
              <w:rPr>
                <w:rFonts w:eastAsia="Times New Roman" w:cstheme="minorHAnsi"/>
                <w:kern w:val="0"/>
                <w:sz w:val="24"/>
                <w:szCs w:val="24"/>
                <w14:ligatures w14:val="none"/>
              </w:rPr>
              <w:t xml:space="preserve"> kg</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24E804EF" w14:textId="6BB689A7" w:rsidR="006F2596" w:rsidRPr="00ED0B4F" w:rsidRDefault="006F2596" w:rsidP="00ED0B4F">
            <w:pPr>
              <w:suppressAutoHyphens/>
              <w:spacing w:after="0" w:line="240" w:lineRule="auto"/>
              <w:jc w:val="center"/>
              <w:rPr>
                <w:rFonts w:eastAsia="Times New Roman" w:cstheme="minorHAnsi"/>
                <w:b/>
                <w:b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7412082F" w14:textId="77777777" w:rsidR="006F2596" w:rsidRPr="00ED0B4F" w:rsidRDefault="006F2596" w:rsidP="00ED0B4F">
            <w:pPr>
              <w:suppressAutoHyphens/>
              <w:spacing w:after="0" w:line="240" w:lineRule="auto"/>
              <w:ind w:right="-3658"/>
              <w:jc w:val="center"/>
              <w:rPr>
                <w:rFonts w:cstheme="minorHAnsi"/>
                <w:b/>
                <w:bCs/>
                <w:noProof/>
                <w:sz w:val="24"/>
                <w:szCs w:val="24"/>
              </w:rPr>
            </w:pPr>
          </w:p>
        </w:tc>
      </w:tr>
      <w:tr w:rsidR="006F2596" w:rsidRPr="00ED0B4F" w14:paraId="7DB0B4EF"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C6311AC" w14:textId="420F44BF" w:rsidR="006F2596" w:rsidRPr="00ED0B4F" w:rsidRDefault="006F2596"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2</w:t>
            </w:r>
            <w:r w:rsidR="00C828E4" w:rsidRPr="00ED0B4F">
              <w:rPr>
                <w:rFonts w:eastAsia="Times New Roman" w:cstheme="minorHAnsi"/>
                <w:b/>
                <w:sz w:val="24"/>
                <w:szCs w:val="24"/>
                <w:lang w:eastAsia="zh-CN"/>
              </w:rPr>
              <w:t>2</w:t>
            </w:r>
            <w:r w:rsidRPr="00ED0B4F">
              <w:rPr>
                <w:rFonts w:eastAsia="Times New Roman" w:cstheme="minorHAnsi"/>
                <w:b/>
                <w:sz w:val="24"/>
                <w:szCs w:val="24"/>
                <w:lang w:eastAsia="zh-CN"/>
              </w:rPr>
              <w:t>.</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FA9B952" w14:textId="15AD35F4" w:rsidR="006F2596" w:rsidRPr="00ED0B4F" w:rsidRDefault="006F2596" w:rsidP="00ED0B4F">
            <w:pPr>
              <w:suppressAutoHyphens/>
              <w:spacing w:after="0" w:line="240" w:lineRule="auto"/>
              <w:jc w:val="center"/>
              <w:rPr>
                <w:rFonts w:eastAsia="Times New Roman" w:cstheme="minorHAnsi"/>
                <w:b/>
                <w:sz w:val="24"/>
                <w:szCs w:val="24"/>
                <w:lang w:eastAsia="zh-CN"/>
              </w:rPr>
            </w:pPr>
            <w:r w:rsidRPr="00ED0B4F">
              <w:rPr>
                <w:rFonts w:eastAsia="Times New Roman" w:cstheme="minorHAnsi"/>
                <w:kern w:val="0"/>
                <w:sz w:val="24"/>
                <w:szCs w:val="24"/>
                <w14:ligatures w14:val="none"/>
              </w:rPr>
              <w:t>Montavimas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4D373D5B" w14:textId="22605F7D" w:rsidR="006F2596" w:rsidRPr="00ED0B4F" w:rsidRDefault="00302F9B" w:rsidP="00ED0B4F">
            <w:pPr>
              <w:suppressAutoHyphens/>
              <w:spacing w:after="0" w:line="240" w:lineRule="auto"/>
              <w:jc w:val="center"/>
              <w:rPr>
                <w:rFonts w:eastAsia="Times New Roman" w:cstheme="minorHAnsi"/>
                <w:b/>
                <w:bCs/>
                <w:sz w:val="24"/>
                <w:szCs w:val="24"/>
                <w:lang w:eastAsia="zh-CN"/>
              </w:rPr>
            </w:pPr>
            <w:r w:rsidRPr="00ED0B4F">
              <w:rPr>
                <w:rFonts w:cstheme="minorHAnsi"/>
                <w:sz w:val="24"/>
                <w:szCs w:val="24"/>
              </w:rPr>
              <w:t>Horizontaliai, ant atskiro stulpo, kurio aukštis ne mažesnis kaip 2300 mm nuo žemės paviršiaus</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5B39993C" w14:textId="12472C27" w:rsidR="006F2596" w:rsidRPr="00ED0B4F" w:rsidRDefault="006F2596" w:rsidP="00ED0B4F">
            <w:pPr>
              <w:suppressAutoHyphens/>
              <w:spacing w:after="0" w:line="240" w:lineRule="auto"/>
              <w:jc w:val="center"/>
              <w:rPr>
                <w:rFonts w:eastAsia="Times New Roman" w:cstheme="minorHAnsi"/>
                <w:b/>
                <w:b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4BB87015" w14:textId="77777777" w:rsidR="006F2596" w:rsidRPr="00ED0B4F" w:rsidRDefault="006F2596" w:rsidP="00ED0B4F">
            <w:pPr>
              <w:suppressAutoHyphens/>
              <w:spacing w:after="0" w:line="240" w:lineRule="auto"/>
              <w:ind w:right="-3658"/>
              <w:jc w:val="center"/>
              <w:rPr>
                <w:rFonts w:cstheme="minorHAnsi"/>
                <w:b/>
                <w:bCs/>
                <w:noProof/>
                <w:sz w:val="24"/>
                <w:szCs w:val="24"/>
              </w:rPr>
            </w:pPr>
          </w:p>
        </w:tc>
      </w:tr>
      <w:tr w:rsidR="00302F9B" w:rsidRPr="00ED0B4F" w14:paraId="00931F90"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6A3C03FB" w14:textId="6E314842" w:rsidR="00302F9B" w:rsidRPr="00ED0B4F" w:rsidRDefault="00302F9B"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23.</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B71B669" w14:textId="210E6335"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Švieslentės technologija</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746FA824" w14:textId="77BB690B"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Švieslentės turi būti elektroninio rašalo (E-Ink) technologijos arba lygiavertės technologijos. Lygiaverte laikoma technologija, kuri užtikrina ne blogesnį matomumą tiesioginėje saulės šviesoje, ne mažesnį matymo kampą ir ne didesnį energijos suvartojimą nei elektroninio rašalo technologija</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7A9270A6" w14:textId="07FC0BA1" w:rsidR="00302F9B" w:rsidRPr="00ED0B4F" w:rsidRDefault="00302F9B"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Atitinka/Neatitinka</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5EF88F02" w14:textId="77777777" w:rsidR="00302F9B" w:rsidRPr="00ED0B4F" w:rsidRDefault="00302F9B" w:rsidP="00ED0B4F">
            <w:pPr>
              <w:suppressAutoHyphens/>
              <w:spacing w:after="0" w:line="240" w:lineRule="auto"/>
              <w:ind w:right="-3658"/>
              <w:jc w:val="center"/>
              <w:rPr>
                <w:rFonts w:cstheme="minorHAnsi"/>
                <w:b/>
                <w:bCs/>
                <w:noProof/>
                <w:sz w:val="24"/>
                <w:szCs w:val="24"/>
              </w:rPr>
            </w:pPr>
          </w:p>
        </w:tc>
      </w:tr>
      <w:tr w:rsidR="00302F9B" w:rsidRPr="00ED0B4F" w14:paraId="4CF241FE"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0CE64605" w14:textId="76415C06" w:rsidR="00302F9B" w:rsidRPr="00ED0B4F" w:rsidRDefault="00302F9B"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24.</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7918EA0E" w14:textId="50E07ED8"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Įrengimo vieta</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4BD81CC9" w14:textId="70D1265A"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Atvirame lauke</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3CD5350B" w14:textId="520CD1B7" w:rsidR="00302F9B" w:rsidRPr="00ED0B4F" w:rsidRDefault="00302F9B"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Atitinka/Neatitinka</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5A60C1A8" w14:textId="77777777" w:rsidR="00302F9B" w:rsidRPr="00ED0B4F" w:rsidRDefault="00302F9B" w:rsidP="00ED0B4F">
            <w:pPr>
              <w:suppressAutoHyphens/>
              <w:spacing w:after="0" w:line="240" w:lineRule="auto"/>
              <w:ind w:right="-3658"/>
              <w:jc w:val="center"/>
              <w:rPr>
                <w:rFonts w:cstheme="minorHAnsi"/>
                <w:b/>
                <w:bCs/>
                <w:noProof/>
                <w:sz w:val="24"/>
                <w:szCs w:val="24"/>
              </w:rPr>
            </w:pPr>
          </w:p>
        </w:tc>
      </w:tr>
      <w:tr w:rsidR="00302F9B" w:rsidRPr="00ED0B4F" w14:paraId="13E1D133"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0A0E771E" w14:textId="3E3B8355" w:rsidR="00302F9B" w:rsidRPr="00ED0B4F" w:rsidRDefault="00302F9B"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25.</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67FC7AC9" w14:textId="359E57CA"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Veikimo temperatūra</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5BFF5665" w14:textId="499C063B"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Pritaikyta dirbti temperatūroje nuo -20°C iki +60°C</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6DA257AD" w14:textId="6F4A6B83" w:rsidR="00302F9B" w:rsidRPr="00ED0B4F" w:rsidRDefault="00302F9B"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080A72C6" w14:textId="77777777" w:rsidR="00302F9B" w:rsidRPr="00ED0B4F" w:rsidRDefault="00302F9B" w:rsidP="00ED0B4F">
            <w:pPr>
              <w:suppressAutoHyphens/>
              <w:spacing w:after="0" w:line="240" w:lineRule="auto"/>
              <w:ind w:right="-3658"/>
              <w:jc w:val="center"/>
              <w:rPr>
                <w:rFonts w:cstheme="minorHAnsi"/>
                <w:b/>
                <w:bCs/>
                <w:noProof/>
                <w:sz w:val="24"/>
                <w:szCs w:val="24"/>
              </w:rPr>
            </w:pPr>
          </w:p>
        </w:tc>
      </w:tr>
      <w:tr w:rsidR="00302F9B" w:rsidRPr="00ED0B4F" w14:paraId="3C41888C"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3FA4378" w14:textId="46573DFA" w:rsidR="00302F9B" w:rsidRPr="00ED0B4F" w:rsidRDefault="00302F9B"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26.</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02FB0AF2" w14:textId="2172237D"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Apsauga nuo vandens ir dulkių</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73DF89CD" w14:textId="4844BA62"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 xml:space="preserve">Ne mažesnė nei IP65 klasė pagal EN 60529 standartą </w:t>
            </w:r>
            <w:r w:rsidRPr="00ED0B4F">
              <w:rPr>
                <w:rFonts w:eastAsia="Times New Roman" w:cstheme="minorHAnsi"/>
                <w:kern w:val="0"/>
                <w:sz w:val="24"/>
                <w:szCs w:val="24"/>
                <w14:ligatures w14:val="none"/>
              </w:rPr>
              <w:t>arba lygiavertį.</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61B67DE6" w14:textId="082C0C76" w:rsidR="00302F9B" w:rsidRPr="00ED0B4F" w:rsidRDefault="00302F9B"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3108DE36" w14:textId="77777777" w:rsidR="00302F9B" w:rsidRPr="00ED0B4F" w:rsidRDefault="00302F9B" w:rsidP="00ED0B4F">
            <w:pPr>
              <w:suppressAutoHyphens/>
              <w:spacing w:after="0" w:line="240" w:lineRule="auto"/>
              <w:ind w:right="-3658"/>
              <w:jc w:val="center"/>
              <w:rPr>
                <w:rFonts w:cstheme="minorHAnsi"/>
                <w:b/>
                <w:bCs/>
                <w:noProof/>
                <w:sz w:val="24"/>
                <w:szCs w:val="24"/>
              </w:rPr>
            </w:pPr>
          </w:p>
        </w:tc>
      </w:tr>
      <w:tr w:rsidR="00302F9B" w:rsidRPr="00ED0B4F" w14:paraId="097C5C68"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7F19AF1" w14:textId="198D3D4D" w:rsidR="00302F9B" w:rsidRPr="00ED0B4F" w:rsidRDefault="00302F9B"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27</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2AD1C19B" w14:textId="49AD176B"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Smūgių atsparumo klasė</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4BFD17AC" w14:textId="07D55AA8"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Ne mažesnė nei IK9 klasė pagal EN 62262 standartą</w:t>
            </w:r>
            <w:r w:rsidRPr="00ED0B4F">
              <w:rPr>
                <w:rFonts w:eastAsia="Times New Roman" w:cstheme="minorHAnsi"/>
                <w:kern w:val="0"/>
                <w:sz w:val="24"/>
                <w:szCs w:val="24"/>
                <w14:ligatures w14:val="none"/>
              </w:rPr>
              <w:t xml:space="preserve"> arba lygiavertį.</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4781FC72" w14:textId="6D97C4B9" w:rsidR="00302F9B" w:rsidRPr="00ED0B4F" w:rsidRDefault="00302F9B"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60BE8EE2" w14:textId="77777777" w:rsidR="00302F9B" w:rsidRPr="00ED0B4F" w:rsidRDefault="00302F9B" w:rsidP="00ED0B4F">
            <w:pPr>
              <w:suppressAutoHyphens/>
              <w:spacing w:after="0" w:line="240" w:lineRule="auto"/>
              <w:ind w:right="-3658"/>
              <w:jc w:val="center"/>
              <w:rPr>
                <w:rFonts w:cstheme="minorHAnsi"/>
                <w:b/>
                <w:bCs/>
                <w:noProof/>
                <w:sz w:val="24"/>
                <w:szCs w:val="24"/>
              </w:rPr>
            </w:pPr>
          </w:p>
        </w:tc>
      </w:tr>
      <w:tr w:rsidR="00302F9B" w:rsidRPr="00ED0B4F" w14:paraId="30A24545"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DCCDDC6" w14:textId="68C7CED4" w:rsidR="00302F9B" w:rsidRPr="00ED0B4F" w:rsidRDefault="00302F9B"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28.</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5764C0CB" w14:textId="69CFF799"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UV apsauga</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4F45155B" w14:textId="32FE7936"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 xml:space="preserve">Rėmui ir ekranui naudojama medžiaga, turi būti </w:t>
            </w:r>
            <w:r w:rsidRPr="00ED0B4F">
              <w:rPr>
                <w:rFonts w:eastAsia="Times New Roman" w:cstheme="minorHAnsi"/>
                <w:kern w:val="0"/>
                <w:sz w:val="24"/>
                <w:szCs w:val="24"/>
                <w14:ligatures w14:val="none"/>
              </w:rPr>
              <w:lastRenderedPageBreak/>
              <w:t>atspari UV spinduliams</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285131E8" w14:textId="10E0CC16" w:rsidR="00302F9B" w:rsidRPr="00ED0B4F" w:rsidRDefault="00302F9B"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lastRenderedPageBreak/>
              <w:t>Atitinka/Neatitinka</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4DF44FB2" w14:textId="77777777" w:rsidR="00302F9B" w:rsidRPr="00ED0B4F" w:rsidRDefault="00302F9B" w:rsidP="00ED0B4F">
            <w:pPr>
              <w:suppressAutoHyphens/>
              <w:spacing w:after="0" w:line="240" w:lineRule="auto"/>
              <w:ind w:right="-3658"/>
              <w:jc w:val="center"/>
              <w:rPr>
                <w:rFonts w:cstheme="minorHAnsi"/>
                <w:b/>
                <w:bCs/>
                <w:noProof/>
                <w:sz w:val="24"/>
                <w:szCs w:val="24"/>
              </w:rPr>
            </w:pPr>
          </w:p>
        </w:tc>
      </w:tr>
      <w:tr w:rsidR="00302F9B" w:rsidRPr="00ED0B4F" w14:paraId="4330A4AD"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62224E17" w14:textId="750775E3" w:rsidR="00302F9B" w:rsidRPr="00ED0B4F" w:rsidRDefault="00302F9B"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29.</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591AC0EA" w14:textId="3A494EB7"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Stiklas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7267B4CF" w14:textId="0742C777"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Neblizgus antirefleksiniu arba lygiaverčiu būdu apdorotas stiklas</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0F90674F" w14:textId="63850663" w:rsidR="00302F9B" w:rsidRPr="00ED0B4F" w:rsidRDefault="00302F9B"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Atitinka/Neatitinka</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31D7E9C9" w14:textId="77777777" w:rsidR="00302F9B" w:rsidRPr="00ED0B4F" w:rsidRDefault="00302F9B" w:rsidP="00ED0B4F">
            <w:pPr>
              <w:suppressAutoHyphens/>
              <w:spacing w:after="0" w:line="240" w:lineRule="auto"/>
              <w:ind w:right="-3658"/>
              <w:jc w:val="center"/>
              <w:rPr>
                <w:rFonts w:cstheme="minorHAnsi"/>
                <w:b/>
                <w:bCs/>
                <w:noProof/>
                <w:sz w:val="24"/>
                <w:szCs w:val="24"/>
              </w:rPr>
            </w:pPr>
          </w:p>
        </w:tc>
      </w:tr>
      <w:tr w:rsidR="00302F9B" w:rsidRPr="00ED0B4F" w14:paraId="3515E005"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4F8180C9" w14:textId="213D6ED7" w:rsidR="00302F9B" w:rsidRPr="00ED0B4F" w:rsidRDefault="00302F9B"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30.</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36367C75" w14:textId="76B75933"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Matymo kampas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63515B62" w14:textId="798DE4FE"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Ne mažesnis kaip 140 laipsnių</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432BB85C" w14:textId="1DA80611" w:rsidR="00302F9B" w:rsidRPr="00ED0B4F" w:rsidRDefault="00302F9B"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Tikslus</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7F4C81A0" w14:textId="77777777" w:rsidR="00302F9B" w:rsidRPr="00ED0B4F" w:rsidRDefault="00302F9B" w:rsidP="00ED0B4F">
            <w:pPr>
              <w:suppressAutoHyphens/>
              <w:spacing w:after="0" w:line="240" w:lineRule="auto"/>
              <w:ind w:right="-3658"/>
              <w:jc w:val="center"/>
              <w:rPr>
                <w:rFonts w:cstheme="minorHAnsi"/>
                <w:b/>
                <w:bCs/>
                <w:noProof/>
                <w:sz w:val="24"/>
                <w:szCs w:val="24"/>
              </w:rPr>
            </w:pPr>
          </w:p>
        </w:tc>
      </w:tr>
      <w:tr w:rsidR="00302F9B" w:rsidRPr="00ED0B4F" w14:paraId="5C767080"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765AA445" w14:textId="2EC454E4" w:rsidR="00302F9B" w:rsidRPr="00ED0B4F" w:rsidRDefault="00302F9B"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31.</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0E5CDE89" w14:textId="5B2497F8"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Ekrano apšvietimas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1BD1DDCD" w14:textId="24DDEA2E"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Švieslentės ekrano apšvietimas turi būti valdomas centralizuotai, pagal švieslentės montavimo vietą, paros metų ir apšvietimo lauke lygį. Ekranas privalo šviesti visą laiką, kai yra aktuali realaus laiko eismo informacija, kurią reikia atvaizduoti. Naktį, jeigu nevyksta autobusų eismas, ekranas šviesti neprivalo</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5D36C582" w14:textId="2EB9BA69" w:rsidR="00302F9B" w:rsidRPr="00ED0B4F" w:rsidRDefault="00302F9B"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Atitinka/Neatitinka</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1943E35F" w14:textId="77777777" w:rsidR="00302F9B" w:rsidRPr="00ED0B4F" w:rsidRDefault="00302F9B" w:rsidP="00ED0B4F">
            <w:pPr>
              <w:suppressAutoHyphens/>
              <w:spacing w:after="0" w:line="240" w:lineRule="auto"/>
              <w:ind w:right="-3658"/>
              <w:jc w:val="center"/>
              <w:rPr>
                <w:rFonts w:cstheme="minorHAnsi"/>
                <w:b/>
                <w:bCs/>
                <w:noProof/>
                <w:sz w:val="24"/>
                <w:szCs w:val="24"/>
              </w:rPr>
            </w:pPr>
          </w:p>
        </w:tc>
      </w:tr>
      <w:tr w:rsidR="00302F9B" w:rsidRPr="00ED0B4F" w14:paraId="3BA1DB37"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13CCFA92" w14:textId="4B25437E" w:rsidR="00302F9B" w:rsidRPr="00ED0B4F" w:rsidRDefault="00302F9B"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32.</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39B57C65" w14:textId="39F73BA2"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Duomenų ryšys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027201DE" w14:textId="0813565B"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Švieslentė turi užtikrinti duomenų perdavimą su informacijos valdymo sistema naudojant ne žemesnės kaip 4G mobiliojo ryšio technologiją</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6ABE4696" w14:textId="67719F60" w:rsidR="00302F9B" w:rsidRPr="00ED0B4F" w:rsidRDefault="00E30CA3"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Atitinka/Neatitinka</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20A6D764" w14:textId="77777777" w:rsidR="00302F9B" w:rsidRPr="00ED0B4F" w:rsidRDefault="00302F9B" w:rsidP="00ED0B4F">
            <w:pPr>
              <w:suppressAutoHyphens/>
              <w:spacing w:after="0" w:line="240" w:lineRule="auto"/>
              <w:ind w:right="-3658"/>
              <w:jc w:val="center"/>
              <w:rPr>
                <w:rFonts w:cstheme="minorHAnsi"/>
                <w:b/>
                <w:bCs/>
                <w:noProof/>
                <w:sz w:val="24"/>
                <w:szCs w:val="24"/>
              </w:rPr>
            </w:pPr>
          </w:p>
        </w:tc>
      </w:tr>
      <w:tr w:rsidR="00302F9B" w:rsidRPr="00ED0B4F" w14:paraId="0C04DD9C"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432D9830" w14:textId="2B67FFBC" w:rsidR="00302F9B" w:rsidRPr="00ED0B4F" w:rsidRDefault="00302F9B"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33.</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47345077" w14:textId="26ACC037"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Elektros maitinimas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3CFFB5B4" w14:textId="38F8F81A"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cstheme="minorHAnsi"/>
                <w:sz w:val="24"/>
                <w:szCs w:val="24"/>
              </w:rPr>
              <w:t xml:space="preserve">Švieslentės turi būti maitinamos autonominiu baterijų maitinimo šaltiniu ir jų veikimui neturi būti reikalingas išorinis elektros energijos tiekimas ar saulės baterijos. Turi būti užtikrintas nepertraukiamas švieslenčių veikimas </w:t>
            </w:r>
            <w:r w:rsidRPr="00ED0B4F">
              <w:rPr>
                <w:rFonts w:cstheme="minorHAnsi"/>
                <w:sz w:val="24"/>
                <w:szCs w:val="24"/>
              </w:rPr>
              <w:lastRenderedPageBreak/>
              <w:t>visose įrengimo vietose, nepriklausomai nuo saulės energijos prieinamumo</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38EA9761" w14:textId="6FED8F03" w:rsidR="00302F9B" w:rsidRPr="00ED0B4F" w:rsidRDefault="00302F9B"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lastRenderedPageBreak/>
              <w:t>Atitinka/Neatitinka</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1ABE27AD" w14:textId="77777777" w:rsidR="00302F9B" w:rsidRPr="00ED0B4F" w:rsidRDefault="00302F9B" w:rsidP="00ED0B4F">
            <w:pPr>
              <w:suppressAutoHyphens/>
              <w:spacing w:after="0" w:line="240" w:lineRule="auto"/>
              <w:ind w:right="-3658"/>
              <w:jc w:val="center"/>
              <w:rPr>
                <w:rFonts w:cstheme="minorHAnsi"/>
                <w:b/>
                <w:bCs/>
                <w:noProof/>
                <w:sz w:val="24"/>
                <w:szCs w:val="24"/>
              </w:rPr>
            </w:pPr>
          </w:p>
        </w:tc>
      </w:tr>
      <w:tr w:rsidR="00302F9B" w:rsidRPr="00ED0B4F" w14:paraId="3A877C61" w14:textId="77777777" w:rsidTr="00ED0B4F">
        <w:trPr>
          <w:trHeight w:val="760"/>
        </w:trPr>
        <w:tc>
          <w:tcPr>
            <w:tcW w:w="288"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536758E9" w14:textId="2A045534" w:rsidR="00302F9B" w:rsidRPr="00ED0B4F" w:rsidRDefault="00302F9B" w:rsidP="00ED0B4F">
            <w:pPr>
              <w:suppressAutoHyphens/>
              <w:spacing w:after="0" w:line="240" w:lineRule="auto"/>
              <w:jc w:val="both"/>
              <w:rPr>
                <w:rFonts w:eastAsia="Times New Roman" w:cstheme="minorHAnsi"/>
                <w:b/>
                <w:sz w:val="24"/>
                <w:szCs w:val="24"/>
                <w:lang w:eastAsia="zh-CN"/>
              </w:rPr>
            </w:pPr>
            <w:r w:rsidRPr="00ED0B4F">
              <w:rPr>
                <w:rFonts w:eastAsia="Times New Roman" w:cstheme="minorHAnsi"/>
                <w:b/>
                <w:sz w:val="24"/>
                <w:szCs w:val="24"/>
                <w:lang w:eastAsia="zh-CN"/>
              </w:rPr>
              <w:t>34.</w:t>
            </w:r>
          </w:p>
        </w:tc>
        <w:tc>
          <w:tcPr>
            <w:tcW w:w="1015" w:type="pct"/>
            <w:tcBorders>
              <w:top w:val="single" w:sz="4" w:space="0" w:color="000001"/>
              <w:left w:val="single" w:sz="4" w:space="0" w:color="000001"/>
              <w:bottom w:val="single" w:sz="4" w:space="0" w:color="000001"/>
              <w:right w:val="nil"/>
            </w:tcBorders>
            <w:shd w:val="clear" w:color="auto" w:fill="FFFFFF"/>
            <w:tcMar>
              <w:top w:w="0" w:type="dxa"/>
              <w:left w:w="88" w:type="dxa"/>
              <w:bottom w:w="0" w:type="dxa"/>
              <w:right w:w="108" w:type="dxa"/>
            </w:tcMar>
            <w:vAlign w:val="center"/>
          </w:tcPr>
          <w:p w14:paraId="3ECAB358" w14:textId="7E7324B0"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D0B4F">
              <w:rPr>
                <w:rFonts w:eastAsia="Times New Roman" w:cstheme="minorHAnsi"/>
                <w:kern w:val="0"/>
                <w:sz w:val="24"/>
                <w:szCs w:val="24"/>
                <w14:ligatures w14:val="none"/>
              </w:rPr>
              <w:t>Baterijos</w:t>
            </w:r>
          </w:p>
        </w:tc>
        <w:tc>
          <w:tcPr>
            <w:tcW w:w="1140"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77DD4C56" w14:textId="77777777" w:rsidR="00302F9B" w:rsidRPr="00ED0B4F" w:rsidRDefault="00302F9B" w:rsidP="00ED0B4F">
            <w:pPr>
              <w:spacing w:after="0" w:line="240" w:lineRule="auto"/>
              <w:rPr>
                <w:rFonts w:cstheme="minorHAnsi"/>
                <w:sz w:val="24"/>
                <w:szCs w:val="24"/>
              </w:rPr>
            </w:pPr>
            <w:r w:rsidRPr="00ED0B4F">
              <w:rPr>
                <w:rFonts w:cstheme="minorHAnsi"/>
                <w:sz w:val="24"/>
                <w:szCs w:val="24"/>
              </w:rPr>
              <w:t>Baterijos montuojamos į švieslentės korpusą. Jokie išoriniai kabeliai neturi būti matomi ar pasiekiami. Baterijų tarnavimo laikas ne mažiau kaip 5 metai, esant šioms eksploatavimo sąlygoms:</w:t>
            </w:r>
          </w:p>
          <w:p w14:paraId="7FC684C3" w14:textId="77777777" w:rsidR="00302F9B" w:rsidRPr="00ED0B4F" w:rsidRDefault="00302F9B" w:rsidP="00ED0B4F">
            <w:pPr>
              <w:pStyle w:val="Sraopastraipa"/>
              <w:numPr>
                <w:ilvl w:val="0"/>
                <w:numId w:val="39"/>
              </w:numPr>
              <w:spacing w:after="0" w:line="240" w:lineRule="auto"/>
              <w:rPr>
                <w:rFonts w:cstheme="minorHAnsi"/>
                <w:sz w:val="24"/>
                <w:szCs w:val="24"/>
              </w:rPr>
            </w:pPr>
            <w:r w:rsidRPr="00ED0B4F">
              <w:rPr>
                <w:rFonts w:cstheme="minorHAnsi"/>
                <w:sz w:val="24"/>
                <w:szCs w:val="24"/>
              </w:rPr>
              <w:t>informacija atnaujinama ne rečiau kaip kas 30 sekundžių;</w:t>
            </w:r>
          </w:p>
          <w:p w14:paraId="7DE0210D" w14:textId="77777777" w:rsidR="00302F9B" w:rsidRPr="00ED0B4F" w:rsidRDefault="00302F9B" w:rsidP="00ED0B4F">
            <w:pPr>
              <w:pStyle w:val="Sraopastraipa"/>
              <w:numPr>
                <w:ilvl w:val="0"/>
                <w:numId w:val="39"/>
              </w:numPr>
              <w:spacing w:after="0" w:line="240" w:lineRule="auto"/>
              <w:rPr>
                <w:rFonts w:cstheme="minorHAnsi"/>
                <w:sz w:val="24"/>
                <w:szCs w:val="24"/>
              </w:rPr>
            </w:pPr>
            <w:r w:rsidRPr="00ED0B4F">
              <w:rPr>
                <w:rFonts w:cstheme="minorHAnsi"/>
                <w:sz w:val="24"/>
                <w:szCs w:val="24"/>
              </w:rPr>
              <w:t>duomenų perdavimui naudojamas integruotas 4G ryšys;</w:t>
            </w:r>
          </w:p>
          <w:p w14:paraId="1A60E570" w14:textId="77777777" w:rsidR="00302F9B" w:rsidRPr="00ED0B4F" w:rsidRDefault="00302F9B" w:rsidP="00ED0B4F">
            <w:pPr>
              <w:pStyle w:val="Sraopastraipa"/>
              <w:numPr>
                <w:ilvl w:val="0"/>
                <w:numId w:val="39"/>
              </w:numPr>
              <w:spacing w:after="0" w:line="240" w:lineRule="auto"/>
              <w:rPr>
                <w:rFonts w:cstheme="minorHAnsi"/>
                <w:sz w:val="24"/>
                <w:szCs w:val="24"/>
              </w:rPr>
            </w:pPr>
            <w:r w:rsidRPr="00ED0B4F">
              <w:rPr>
                <w:rFonts w:cstheme="minorHAnsi"/>
                <w:sz w:val="24"/>
                <w:szCs w:val="24"/>
              </w:rPr>
              <w:t>ekrano apšvietimas valdomas pagal nustatytą grafiką;</w:t>
            </w:r>
          </w:p>
          <w:p w14:paraId="124EBAF4" w14:textId="77777777" w:rsidR="00302F9B" w:rsidRPr="00ED0B4F" w:rsidRDefault="00302F9B" w:rsidP="00ED0B4F">
            <w:pPr>
              <w:pStyle w:val="Sraopastraipa"/>
              <w:numPr>
                <w:ilvl w:val="0"/>
                <w:numId w:val="39"/>
              </w:numPr>
              <w:spacing w:after="0" w:line="240" w:lineRule="auto"/>
              <w:rPr>
                <w:rFonts w:cstheme="minorHAnsi"/>
                <w:sz w:val="24"/>
                <w:szCs w:val="24"/>
              </w:rPr>
            </w:pPr>
            <w:r w:rsidRPr="00ED0B4F">
              <w:rPr>
                <w:rFonts w:cstheme="minorHAnsi"/>
                <w:sz w:val="24"/>
                <w:szCs w:val="24"/>
              </w:rPr>
              <w:t>švieslentė veikia lauko sąlygomis Lietuvos klimato sąlygomis.</w:t>
            </w:r>
          </w:p>
          <w:p w14:paraId="014F0280" w14:textId="3E072E6A" w:rsidR="00302F9B" w:rsidRPr="00ED0B4F" w:rsidRDefault="00302F9B" w:rsidP="00ED0B4F">
            <w:pPr>
              <w:suppressAutoHyphens/>
              <w:spacing w:after="0" w:line="240" w:lineRule="auto"/>
              <w:jc w:val="center"/>
              <w:rPr>
                <w:rFonts w:eastAsia="Times New Roman" w:cstheme="minorHAnsi"/>
                <w:kern w:val="0"/>
                <w:sz w:val="24"/>
                <w:szCs w:val="24"/>
                <w14:ligatures w14:val="none"/>
              </w:rPr>
            </w:pPr>
            <w:r w:rsidRPr="00E30CA3">
              <w:rPr>
                <w:rFonts w:cstheme="minorHAnsi"/>
                <w:i/>
                <w:iCs/>
                <w:color w:val="EE0000"/>
                <w:sz w:val="24"/>
                <w:szCs w:val="24"/>
              </w:rPr>
              <w:t xml:space="preserve">Tiekėjas pasiūlyme turi </w:t>
            </w:r>
            <w:r w:rsidR="00E30CA3" w:rsidRPr="00E30CA3">
              <w:rPr>
                <w:rFonts w:cstheme="minorHAnsi"/>
                <w:i/>
                <w:iCs/>
                <w:color w:val="EE0000"/>
                <w:sz w:val="24"/>
                <w:szCs w:val="24"/>
              </w:rPr>
              <w:t xml:space="preserve">nurodyti </w:t>
            </w:r>
            <w:r w:rsidRPr="00E30CA3">
              <w:rPr>
                <w:rFonts w:cstheme="minorHAnsi"/>
                <w:i/>
                <w:iCs/>
                <w:color w:val="EE0000"/>
                <w:sz w:val="24"/>
                <w:szCs w:val="24"/>
              </w:rPr>
              <w:t>baterijų veikimo laik</w:t>
            </w:r>
            <w:r w:rsidR="00E30CA3" w:rsidRPr="00E30CA3">
              <w:rPr>
                <w:rFonts w:cstheme="minorHAnsi"/>
                <w:i/>
                <w:iCs/>
                <w:color w:val="EE0000"/>
                <w:sz w:val="24"/>
                <w:szCs w:val="24"/>
              </w:rPr>
              <w:t>ą</w:t>
            </w:r>
            <w:r w:rsidRPr="00E30CA3">
              <w:rPr>
                <w:rFonts w:cstheme="minorHAnsi"/>
                <w:i/>
                <w:iCs/>
                <w:color w:val="EE0000"/>
                <w:sz w:val="24"/>
                <w:szCs w:val="24"/>
              </w:rPr>
              <w:t xml:space="preserve"> </w:t>
            </w:r>
          </w:p>
        </w:tc>
        <w:tc>
          <w:tcPr>
            <w:tcW w:w="838" w:type="pct"/>
            <w:tcBorders>
              <w:top w:val="single" w:sz="4" w:space="0" w:color="000001"/>
              <w:left w:val="single" w:sz="4" w:space="0" w:color="000001"/>
              <w:bottom w:val="single" w:sz="4" w:space="0" w:color="000001"/>
              <w:right w:val="single" w:sz="4" w:space="0" w:color="000001"/>
            </w:tcBorders>
            <w:shd w:val="clear" w:color="auto" w:fill="FFFFFF"/>
            <w:tcMar>
              <w:top w:w="0" w:type="dxa"/>
              <w:left w:w="88" w:type="dxa"/>
              <w:bottom w:w="0" w:type="dxa"/>
              <w:right w:w="108" w:type="dxa"/>
            </w:tcMar>
            <w:vAlign w:val="center"/>
          </w:tcPr>
          <w:p w14:paraId="4F1F9F92" w14:textId="5F3A00BF" w:rsidR="00302F9B" w:rsidRPr="00ED0B4F" w:rsidRDefault="00302F9B" w:rsidP="00ED0B4F">
            <w:pPr>
              <w:suppressAutoHyphens/>
              <w:spacing w:after="0" w:line="240" w:lineRule="auto"/>
              <w:jc w:val="center"/>
              <w:rPr>
                <w:rFonts w:eastAsia="Times New Roman" w:cstheme="minorHAnsi"/>
                <w:i/>
                <w:iCs/>
                <w:sz w:val="24"/>
                <w:szCs w:val="24"/>
                <w:lang w:eastAsia="zh-CN"/>
              </w:rPr>
            </w:pPr>
            <w:r w:rsidRPr="00ED0B4F">
              <w:rPr>
                <w:rFonts w:eastAsia="Times New Roman" w:cstheme="minorHAnsi"/>
                <w:i/>
                <w:iCs/>
                <w:sz w:val="24"/>
                <w:szCs w:val="24"/>
                <w:lang w:eastAsia="zh-CN"/>
              </w:rPr>
              <w:t>Atitinka/Neatitinka</w:t>
            </w:r>
          </w:p>
        </w:tc>
        <w:tc>
          <w:tcPr>
            <w:tcW w:w="1719" w:type="pct"/>
            <w:tcBorders>
              <w:top w:val="single" w:sz="4" w:space="0" w:color="000001"/>
              <w:left w:val="single" w:sz="4" w:space="0" w:color="000001"/>
              <w:bottom w:val="single" w:sz="4" w:space="0" w:color="000001"/>
              <w:right w:val="single" w:sz="4" w:space="0" w:color="000001"/>
            </w:tcBorders>
            <w:shd w:val="clear" w:color="auto" w:fill="FFFFFF"/>
            <w:vAlign w:val="center"/>
          </w:tcPr>
          <w:p w14:paraId="0B39914A" w14:textId="77777777" w:rsidR="00302F9B" w:rsidRPr="00ED0B4F" w:rsidRDefault="00302F9B" w:rsidP="00ED0B4F">
            <w:pPr>
              <w:suppressAutoHyphens/>
              <w:spacing w:after="0" w:line="240" w:lineRule="auto"/>
              <w:ind w:right="-3658"/>
              <w:jc w:val="center"/>
              <w:rPr>
                <w:rFonts w:cstheme="minorHAnsi"/>
                <w:b/>
                <w:bCs/>
                <w:noProof/>
                <w:sz w:val="24"/>
                <w:szCs w:val="24"/>
              </w:rPr>
            </w:pPr>
          </w:p>
        </w:tc>
      </w:tr>
    </w:tbl>
    <w:p w14:paraId="684AFDCD" w14:textId="77777777" w:rsidR="00ED0B4F" w:rsidRPr="00ED0B4F" w:rsidRDefault="00ED0B4F" w:rsidP="00ED0B4F">
      <w:pPr>
        <w:tabs>
          <w:tab w:val="left" w:pos="0"/>
          <w:tab w:val="left" w:pos="340"/>
          <w:tab w:val="left" w:pos="482"/>
          <w:tab w:val="left" w:pos="1800"/>
        </w:tabs>
        <w:snapToGrid w:val="0"/>
        <w:spacing w:after="0" w:line="240" w:lineRule="auto"/>
        <w:jc w:val="both"/>
        <w:rPr>
          <w:rFonts w:cstheme="minorHAnsi"/>
          <w:b/>
          <w:bCs/>
          <w:iCs/>
          <w:sz w:val="24"/>
          <w:szCs w:val="24"/>
        </w:rPr>
      </w:pPr>
      <w:r w:rsidRPr="00ED0B4F">
        <w:rPr>
          <w:rFonts w:cstheme="minorHAnsi"/>
          <w:b/>
          <w:bCs/>
          <w:iCs/>
          <w:sz w:val="24"/>
          <w:szCs w:val="24"/>
        </w:rPr>
        <w:t>Kartu su pasiūlymu teikiami:</w:t>
      </w:r>
    </w:p>
    <w:p w14:paraId="1FF790D2" w14:textId="77777777" w:rsidR="00ED0B4F" w:rsidRPr="00ED0B4F" w:rsidRDefault="00ED0B4F" w:rsidP="00ED0B4F">
      <w:pPr>
        <w:tabs>
          <w:tab w:val="left" w:pos="0"/>
          <w:tab w:val="left" w:pos="340"/>
          <w:tab w:val="left" w:pos="482"/>
          <w:tab w:val="left" w:pos="1800"/>
        </w:tabs>
        <w:snapToGrid w:val="0"/>
        <w:spacing w:after="0" w:line="240" w:lineRule="auto"/>
        <w:jc w:val="both"/>
        <w:rPr>
          <w:rFonts w:cstheme="minorHAnsi"/>
          <w:iCs/>
          <w:sz w:val="24"/>
          <w:szCs w:val="24"/>
        </w:rPr>
      </w:pPr>
      <w:r w:rsidRPr="00ED0B4F">
        <w:rPr>
          <w:rFonts w:cstheme="minorHAnsi"/>
          <w:b/>
          <w:bCs/>
          <w:iCs/>
          <w:sz w:val="24"/>
          <w:szCs w:val="24"/>
        </w:rPr>
        <w:t>Prekių gamintojo</w:t>
      </w:r>
      <w:r w:rsidRPr="00ED0B4F">
        <w:rPr>
          <w:rFonts w:cstheme="minorHAnsi"/>
          <w:iCs/>
          <w:sz w:val="24"/>
          <w:szCs w:val="24"/>
        </w:rPr>
        <w:t xml:space="preserve"> techninė dokumentacija (katalogai) ir/ar </w:t>
      </w:r>
      <w:r w:rsidRPr="00ED0B4F">
        <w:rPr>
          <w:rFonts w:cstheme="minorHAnsi"/>
          <w:b/>
          <w:bCs/>
          <w:iCs/>
          <w:sz w:val="24"/>
          <w:szCs w:val="24"/>
        </w:rPr>
        <w:t>prekės</w:t>
      </w:r>
      <w:r w:rsidRPr="00ED0B4F">
        <w:rPr>
          <w:rFonts w:cstheme="minorHAnsi"/>
          <w:iCs/>
          <w:sz w:val="24"/>
          <w:szCs w:val="24"/>
        </w:rPr>
        <w:t xml:space="preserve"> </w:t>
      </w:r>
      <w:r w:rsidRPr="00ED0B4F">
        <w:rPr>
          <w:rFonts w:cstheme="minorHAnsi"/>
          <w:b/>
          <w:bCs/>
          <w:iCs/>
          <w:sz w:val="24"/>
          <w:szCs w:val="24"/>
        </w:rPr>
        <w:t>gamintojo</w:t>
      </w:r>
      <w:r w:rsidRPr="00ED0B4F">
        <w:rPr>
          <w:rFonts w:cstheme="minorHAnsi"/>
          <w:iCs/>
          <w:sz w:val="24"/>
          <w:szCs w:val="24"/>
        </w:rPr>
        <w:t xml:space="preserve"> deklaracijos (jei gamintojo kataloge neišsamiai atsispindi siūlomos prekės atitikimas techninės specifikacijos reikalavimams) ar kiti gamintojo </w:t>
      </w:r>
      <w:r w:rsidRPr="00ED0B4F">
        <w:rPr>
          <w:rFonts w:cstheme="minorHAnsi"/>
          <w:sz w:val="24"/>
          <w:szCs w:val="24"/>
        </w:rPr>
        <w:t xml:space="preserve">techniniai </w:t>
      </w:r>
      <w:r w:rsidRPr="00ED0B4F">
        <w:rPr>
          <w:rFonts w:cstheme="minorHAnsi"/>
          <w:iCs/>
          <w:sz w:val="24"/>
          <w:szCs w:val="24"/>
        </w:rPr>
        <w:t>dokumentai, įrodantys siūlomos įrangos atitikimą techniniams reikalavimams.</w:t>
      </w:r>
    </w:p>
    <w:p w14:paraId="777B789D" w14:textId="42B7C399" w:rsidR="00ED0B4F" w:rsidRPr="00ED0B4F" w:rsidRDefault="00ED0B4F" w:rsidP="00ED0B4F">
      <w:pPr>
        <w:widowControl w:val="0"/>
        <w:tabs>
          <w:tab w:val="left" w:pos="1276"/>
        </w:tabs>
        <w:spacing w:after="0" w:line="240" w:lineRule="auto"/>
        <w:jc w:val="both"/>
        <w:rPr>
          <w:rFonts w:cstheme="minorHAnsi"/>
          <w:b/>
          <w:bCs/>
          <w:sz w:val="24"/>
          <w:szCs w:val="24"/>
        </w:rPr>
      </w:pPr>
      <w:r w:rsidRPr="00ED0B4F">
        <w:rPr>
          <w:rFonts w:cstheme="minorHAnsi"/>
          <w:sz w:val="24"/>
          <w:szCs w:val="24"/>
        </w:rPr>
        <w:t>PO prašo, kad tiekėjas kartu su pasiūlymu pateiktuose dokumentuose (techniniuose aprašuose, kataloguose ar kt.) </w:t>
      </w:r>
      <w:r w:rsidRPr="00ED0B4F">
        <w:rPr>
          <w:rFonts w:cstheme="minorHAnsi"/>
          <w:b/>
          <w:bCs/>
          <w:sz w:val="24"/>
          <w:szCs w:val="24"/>
        </w:rPr>
        <w:t xml:space="preserve">aiškiai pažymėtų parametrus, kurie prašomi techninėje specifikacijoje bei </w:t>
      </w:r>
      <w:r w:rsidRPr="00ED0B4F">
        <w:rPr>
          <w:rFonts w:cstheme="minorHAnsi"/>
          <w:b/>
          <w:bCs/>
          <w:sz w:val="24"/>
          <w:szCs w:val="24"/>
        </w:rPr>
        <w:lastRenderedPageBreak/>
        <w:t xml:space="preserve">pakartojami </w:t>
      </w:r>
      <w:r>
        <w:rPr>
          <w:rFonts w:cstheme="minorHAnsi"/>
          <w:b/>
          <w:bCs/>
          <w:sz w:val="24"/>
          <w:szCs w:val="24"/>
        </w:rPr>
        <w:t>priedo lentel</w:t>
      </w:r>
      <w:r w:rsidR="009C0B5A">
        <w:rPr>
          <w:rFonts w:cstheme="minorHAnsi"/>
          <w:b/>
          <w:bCs/>
          <w:sz w:val="24"/>
          <w:szCs w:val="24"/>
        </w:rPr>
        <w:t>ė</w:t>
      </w:r>
      <w:r>
        <w:rPr>
          <w:rFonts w:cstheme="minorHAnsi"/>
          <w:b/>
          <w:bCs/>
          <w:sz w:val="24"/>
          <w:szCs w:val="24"/>
        </w:rPr>
        <w:t>j</w:t>
      </w:r>
      <w:r w:rsidR="009C0B5A">
        <w:rPr>
          <w:rFonts w:cstheme="minorHAnsi"/>
          <w:b/>
          <w:bCs/>
          <w:sz w:val="24"/>
          <w:szCs w:val="24"/>
        </w:rPr>
        <w:t>e</w:t>
      </w:r>
      <w:r w:rsidRPr="00ED0B4F">
        <w:rPr>
          <w:rFonts w:cstheme="minorHAnsi"/>
          <w:b/>
          <w:bCs/>
          <w:sz w:val="24"/>
          <w:szCs w:val="24"/>
        </w:rPr>
        <w:t xml:space="preserve">. </w:t>
      </w:r>
    </w:p>
    <w:p w14:paraId="56CF254E" w14:textId="77777777" w:rsidR="00ED0B4F" w:rsidRPr="00ED0B4F" w:rsidRDefault="00ED0B4F" w:rsidP="00ED0B4F">
      <w:pPr>
        <w:widowControl w:val="0"/>
        <w:tabs>
          <w:tab w:val="left" w:pos="1276"/>
        </w:tabs>
        <w:spacing w:after="0" w:line="240" w:lineRule="auto"/>
        <w:jc w:val="both"/>
        <w:rPr>
          <w:rFonts w:cstheme="minorHAnsi"/>
          <w:sz w:val="24"/>
          <w:szCs w:val="24"/>
        </w:rPr>
      </w:pPr>
      <w:r w:rsidRPr="00ED0B4F">
        <w:rPr>
          <w:rFonts w:cstheme="minorHAnsi"/>
          <w:sz w:val="24"/>
          <w:szCs w:val="24"/>
        </w:rPr>
        <w:t>Prašome:</w:t>
      </w:r>
    </w:p>
    <w:p w14:paraId="63D70E5B" w14:textId="612761E7" w:rsidR="00ED0B4F" w:rsidRPr="00ED0B4F" w:rsidRDefault="00ED0B4F" w:rsidP="00ED0B4F">
      <w:pPr>
        <w:widowControl w:val="0"/>
        <w:tabs>
          <w:tab w:val="left" w:pos="1276"/>
        </w:tabs>
        <w:spacing w:after="0" w:line="240" w:lineRule="auto"/>
        <w:jc w:val="both"/>
        <w:rPr>
          <w:rFonts w:cstheme="minorHAnsi"/>
          <w:sz w:val="24"/>
          <w:szCs w:val="24"/>
        </w:rPr>
      </w:pPr>
      <w:r w:rsidRPr="00ED0B4F">
        <w:rPr>
          <w:rFonts w:cstheme="minorHAnsi"/>
          <w:sz w:val="24"/>
          <w:szCs w:val="24"/>
        </w:rPr>
        <w:t>1. Pažymėti kita spalva (išskirti) kiekvieną parametrą, kuris nurodytas lentelė</w:t>
      </w:r>
      <w:r>
        <w:rPr>
          <w:rFonts w:cstheme="minorHAnsi"/>
          <w:sz w:val="24"/>
          <w:szCs w:val="24"/>
        </w:rPr>
        <w:t>j</w:t>
      </w:r>
      <w:r w:rsidRPr="00ED0B4F">
        <w:rPr>
          <w:rFonts w:cstheme="minorHAnsi"/>
          <w:sz w:val="24"/>
          <w:szCs w:val="24"/>
        </w:rPr>
        <w:t xml:space="preserve">e, ir prie kiekvieno pažymėjimo nurodyti atitinkamą lentelės eilutės numerį. </w:t>
      </w:r>
    </w:p>
    <w:p w14:paraId="4C4E9DE9" w14:textId="77777777" w:rsidR="00ED0B4F" w:rsidRPr="00ED0B4F" w:rsidRDefault="00ED0B4F" w:rsidP="00ED0B4F">
      <w:pPr>
        <w:widowControl w:val="0"/>
        <w:tabs>
          <w:tab w:val="left" w:pos="1276"/>
        </w:tabs>
        <w:spacing w:after="0" w:line="240" w:lineRule="auto"/>
        <w:jc w:val="both"/>
        <w:rPr>
          <w:rFonts w:cstheme="minorHAnsi"/>
          <w:sz w:val="24"/>
          <w:szCs w:val="24"/>
        </w:rPr>
      </w:pPr>
      <w:r w:rsidRPr="00ED0B4F">
        <w:rPr>
          <w:rFonts w:cstheme="minorHAnsi"/>
          <w:b/>
          <w:bCs/>
          <w:sz w:val="24"/>
          <w:szCs w:val="24"/>
        </w:rPr>
        <w:t>2. Nepateikti viso gamintojo katalogo</w:t>
      </w:r>
      <w:r w:rsidRPr="00ED0B4F">
        <w:rPr>
          <w:rFonts w:cstheme="minorHAnsi"/>
          <w:sz w:val="24"/>
          <w:szCs w:val="24"/>
        </w:rPr>
        <w:t>, jei jame yra daug su pirkimu nesusijusios informacijos. Vietoje to užtenka nuskenuoto ar ištraukto puslapio, kuriame aiškiai matomas:</w:t>
      </w:r>
    </w:p>
    <w:p w14:paraId="7F0CE036" w14:textId="77777777" w:rsidR="00ED0B4F" w:rsidRPr="00ED0B4F" w:rsidRDefault="00ED0B4F" w:rsidP="00ED0B4F">
      <w:pPr>
        <w:widowControl w:val="0"/>
        <w:numPr>
          <w:ilvl w:val="2"/>
          <w:numId w:val="40"/>
        </w:numPr>
        <w:tabs>
          <w:tab w:val="left" w:pos="1276"/>
        </w:tabs>
        <w:spacing w:after="0" w:line="240" w:lineRule="auto"/>
        <w:jc w:val="both"/>
        <w:rPr>
          <w:rFonts w:cstheme="minorHAnsi"/>
          <w:sz w:val="24"/>
          <w:szCs w:val="24"/>
        </w:rPr>
      </w:pPr>
      <w:r w:rsidRPr="00ED0B4F">
        <w:rPr>
          <w:rFonts w:cstheme="minorHAnsi"/>
          <w:sz w:val="24"/>
          <w:szCs w:val="24"/>
        </w:rPr>
        <w:t>gamintojo logotipas,</w:t>
      </w:r>
    </w:p>
    <w:p w14:paraId="2C027F64" w14:textId="77777777" w:rsidR="00ED0B4F" w:rsidRPr="00ED0B4F" w:rsidRDefault="00ED0B4F" w:rsidP="00ED0B4F">
      <w:pPr>
        <w:widowControl w:val="0"/>
        <w:numPr>
          <w:ilvl w:val="2"/>
          <w:numId w:val="40"/>
        </w:numPr>
        <w:tabs>
          <w:tab w:val="left" w:pos="1276"/>
        </w:tabs>
        <w:spacing w:after="0" w:line="240" w:lineRule="auto"/>
        <w:jc w:val="both"/>
        <w:rPr>
          <w:rFonts w:cstheme="minorHAnsi"/>
          <w:sz w:val="24"/>
          <w:szCs w:val="24"/>
        </w:rPr>
      </w:pPr>
      <w:r w:rsidRPr="00ED0B4F">
        <w:rPr>
          <w:rFonts w:cstheme="minorHAnsi"/>
          <w:sz w:val="24"/>
          <w:szCs w:val="24"/>
        </w:rPr>
        <w:t>siūloma įranga (su tuo pačiu modelio pavadinimu ar kodu),</w:t>
      </w:r>
    </w:p>
    <w:p w14:paraId="76DDD7E5" w14:textId="77777777" w:rsidR="00ED0B4F" w:rsidRPr="00ED0B4F" w:rsidRDefault="00ED0B4F" w:rsidP="00ED0B4F">
      <w:pPr>
        <w:widowControl w:val="0"/>
        <w:numPr>
          <w:ilvl w:val="2"/>
          <w:numId w:val="40"/>
        </w:numPr>
        <w:tabs>
          <w:tab w:val="left" w:pos="1276"/>
        </w:tabs>
        <w:spacing w:after="0" w:line="240" w:lineRule="auto"/>
        <w:jc w:val="both"/>
        <w:rPr>
          <w:rFonts w:cstheme="minorHAnsi"/>
          <w:sz w:val="24"/>
          <w:szCs w:val="24"/>
        </w:rPr>
      </w:pPr>
      <w:r w:rsidRPr="00ED0B4F">
        <w:rPr>
          <w:rFonts w:cstheme="minorHAnsi"/>
          <w:sz w:val="24"/>
          <w:szCs w:val="24"/>
        </w:rPr>
        <w:t>reikalaujami techniniai parametrai.</w:t>
      </w:r>
    </w:p>
    <w:p w14:paraId="35F24837" w14:textId="37B071B7" w:rsidR="00E32A9A" w:rsidRPr="00ED0B4F" w:rsidRDefault="00ED0B4F" w:rsidP="00ED0B4F">
      <w:pPr>
        <w:tabs>
          <w:tab w:val="left" w:leader="underscore" w:pos="6293"/>
          <w:tab w:val="left" w:leader="underscore" w:pos="8453"/>
        </w:tabs>
        <w:spacing w:after="0" w:line="240" w:lineRule="auto"/>
        <w:jc w:val="both"/>
        <w:rPr>
          <w:rFonts w:eastAsia="Calibri" w:cstheme="minorHAnsi"/>
          <w:b/>
          <w:bCs/>
          <w:kern w:val="0"/>
          <w:sz w:val="24"/>
          <w:szCs w:val="24"/>
          <w:lang w:eastAsia="lt-LT"/>
          <w14:ligatures w14:val="none"/>
        </w:rPr>
      </w:pPr>
      <w:r w:rsidRPr="00ED0B4F">
        <w:rPr>
          <w:rFonts w:cstheme="minorHAnsi"/>
          <w:sz w:val="24"/>
          <w:szCs w:val="24"/>
        </w:rPr>
        <w:t>Tokiu būdu siekiama palengvinti dokumentų vertinimą ir užtikrinti, kad pateikta informacija būtų aiški, tiksli ir atitiktų pirkimo sąlygas</w:t>
      </w:r>
      <w:r w:rsidR="00E32A9A" w:rsidRPr="00ED0B4F">
        <w:rPr>
          <w:rFonts w:eastAsia="Calibri" w:cstheme="minorHAnsi"/>
          <w:b/>
          <w:bCs/>
          <w:kern w:val="0"/>
          <w:sz w:val="24"/>
          <w:szCs w:val="24"/>
          <w:lang w:eastAsia="lt-LT"/>
          <w14:ligatures w14:val="none"/>
        </w:rPr>
        <w:t>.</w:t>
      </w:r>
    </w:p>
    <w:p w14:paraId="4FE7FE08" w14:textId="20127B00" w:rsidR="00E32A9A" w:rsidRPr="00ED0B4F" w:rsidRDefault="00E32A9A" w:rsidP="00ED0B4F">
      <w:pPr>
        <w:widowControl w:val="0"/>
        <w:spacing w:after="0" w:line="240" w:lineRule="auto"/>
        <w:jc w:val="center"/>
        <w:rPr>
          <w:rFonts w:eastAsia="Calibri" w:cstheme="minorHAnsi"/>
          <w:kern w:val="0"/>
          <w:sz w:val="24"/>
          <w:szCs w:val="24"/>
          <w:lang w:eastAsia="lt-LT"/>
          <w14:ligatures w14:val="none"/>
        </w:rPr>
      </w:pPr>
    </w:p>
    <w:sectPr w:rsidR="00E32A9A" w:rsidRPr="00ED0B4F" w:rsidSect="006E6D40">
      <w:footerReference w:type="first" r:id="rId8"/>
      <w:pgSz w:w="11906" w:h="16838" w:code="9"/>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4C178" w14:textId="77777777" w:rsidR="00C02F9C" w:rsidRDefault="00C02F9C" w:rsidP="00E32A9A">
      <w:pPr>
        <w:spacing w:after="0" w:line="240" w:lineRule="auto"/>
      </w:pPr>
      <w:r>
        <w:separator/>
      </w:r>
    </w:p>
  </w:endnote>
  <w:endnote w:type="continuationSeparator" w:id="0">
    <w:p w14:paraId="1976C5D3" w14:textId="77777777" w:rsidR="00C02F9C" w:rsidRDefault="00C02F9C" w:rsidP="00E32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dorable">
    <w:charset w:val="BA"/>
    <w:family w:val="script"/>
    <w:pitch w:val="variable"/>
    <w:sig w:usb0="80000027" w:usb1="00000000" w:usb2="00000000" w:usb3="00000000" w:csb0="00000081" w:csb1="00000000"/>
  </w:font>
  <w:font w:name="Aptos">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187055"/>
      <w:docPartObj>
        <w:docPartGallery w:val="Page Numbers (Bottom of Page)"/>
        <w:docPartUnique/>
      </w:docPartObj>
    </w:sdtPr>
    <w:sdtContent>
      <w:p w14:paraId="24C410B4" w14:textId="10786297" w:rsidR="00E32A9A" w:rsidRDefault="00E32A9A">
        <w:pPr>
          <w:pStyle w:val="Porat"/>
          <w:jc w:val="right"/>
        </w:pPr>
        <w:r>
          <w:fldChar w:fldCharType="begin"/>
        </w:r>
        <w:r>
          <w:instrText>PAGE   \* MERGEFORMAT</w:instrText>
        </w:r>
        <w:r>
          <w:fldChar w:fldCharType="separate"/>
        </w:r>
        <w:r>
          <w:t>2</w:t>
        </w:r>
        <w:r>
          <w:fldChar w:fldCharType="end"/>
        </w:r>
      </w:p>
    </w:sdtContent>
  </w:sdt>
  <w:p w14:paraId="07212D86" w14:textId="77777777" w:rsidR="00E32A9A" w:rsidRPr="006471A9" w:rsidRDefault="00E32A9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3059A" w14:textId="77777777" w:rsidR="00C02F9C" w:rsidRDefault="00C02F9C" w:rsidP="00E32A9A">
      <w:pPr>
        <w:spacing w:after="0" w:line="240" w:lineRule="auto"/>
      </w:pPr>
      <w:r>
        <w:separator/>
      </w:r>
    </w:p>
  </w:footnote>
  <w:footnote w:type="continuationSeparator" w:id="0">
    <w:p w14:paraId="013CF169" w14:textId="77777777" w:rsidR="00C02F9C" w:rsidRDefault="00C02F9C" w:rsidP="00E32A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2"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EC1D18"/>
    <w:multiLevelType w:val="hybridMultilevel"/>
    <w:tmpl w:val="A2005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136AD"/>
    <w:multiLevelType w:val="hybridMultilevel"/>
    <w:tmpl w:val="4314CF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B461FB3"/>
    <w:multiLevelType w:val="hybridMultilevel"/>
    <w:tmpl w:val="5F92CA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EF501EC"/>
    <w:multiLevelType w:val="hybridMultilevel"/>
    <w:tmpl w:val="CBCAA1D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72E7DAB"/>
    <w:multiLevelType w:val="multilevel"/>
    <w:tmpl w:val="9F60C834"/>
    <w:lvl w:ilvl="0">
      <w:start w:val="10"/>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D2403A"/>
    <w:multiLevelType w:val="multilevel"/>
    <w:tmpl w:val="499AFF2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1CFE71C5"/>
    <w:multiLevelType w:val="multilevel"/>
    <w:tmpl w:val="A94A2E28"/>
    <w:lvl w:ilvl="0">
      <w:start w:val="11"/>
      <w:numFmt w:val="decimal"/>
      <w:lvlText w:val="%1."/>
      <w:lvlJc w:val="left"/>
      <w:pPr>
        <w:ind w:left="660" w:hanging="660"/>
      </w:pPr>
      <w:rPr>
        <w:rFonts w:hint="default"/>
      </w:rPr>
    </w:lvl>
    <w:lvl w:ilvl="1">
      <w:start w:val="2"/>
      <w:numFmt w:val="decimal"/>
      <w:lvlText w:val="%1.%2."/>
      <w:lvlJc w:val="left"/>
      <w:pPr>
        <w:ind w:left="94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69074D"/>
    <w:multiLevelType w:val="multilevel"/>
    <w:tmpl w:val="4B08D7EA"/>
    <w:lvl w:ilvl="0">
      <w:start w:val="1"/>
      <w:numFmt w:val="decimal"/>
      <w:pStyle w:val="Normalnumbered"/>
      <w:lvlText w:val="%1."/>
      <w:lvlJc w:val="left"/>
      <w:pPr>
        <w:tabs>
          <w:tab w:val="num" w:pos="454"/>
        </w:tabs>
        <w:ind w:left="340" w:hanging="340"/>
      </w:pPr>
      <w:rPr>
        <w:rFonts w:hint="default"/>
      </w:rPr>
    </w:lvl>
    <w:lvl w:ilvl="1">
      <w:start w:val="1"/>
      <w:numFmt w:val="decimal"/>
      <w:lvlText w:val="%1.%2."/>
      <w:lvlJc w:val="left"/>
      <w:pPr>
        <w:ind w:left="964" w:hanging="6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24B623D"/>
    <w:multiLevelType w:val="multilevel"/>
    <w:tmpl w:val="0324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D71A3B"/>
    <w:multiLevelType w:val="multilevel"/>
    <w:tmpl w:val="DB96B22A"/>
    <w:lvl w:ilvl="0">
      <w:start w:val="34"/>
      <w:numFmt w:val="decimal"/>
      <w:lvlText w:val="%1"/>
      <w:lvlJc w:val="left"/>
      <w:pPr>
        <w:ind w:left="375" w:hanging="375"/>
      </w:pPr>
      <w:rPr>
        <w:rFonts w:hint="default"/>
      </w:rPr>
    </w:lvl>
    <w:lvl w:ilvl="1">
      <w:start w:val="1"/>
      <w:numFmt w:val="decimal"/>
      <w:lvlText w:val="%1.%2"/>
      <w:lvlJc w:val="left"/>
      <w:pPr>
        <w:ind w:left="715" w:hanging="375"/>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5" w15:restartNumberingAfterBreak="0">
    <w:nsid w:val="2F31342C"/>
    <w:multiLevelType w:val="hybridMultilevel"/>
    <w:tmpl w:val="92D8E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430622F"/>
    <w:multiLevelType w:val="hybridMultilevel"/>
    <w:tmpl w:val="C82CCCF6"/>
    <w:lvl w:ilvl="0" w:tplc="7DC43A6A">
      <w:start w:val="1"/>
      <w:numFmt w:val="decimal"/>
      <w:lvlText w:val="%1."/>
      <w:lvlJc w:val="left"/>
      <w:pPr>
        <w:ind w:left="1020" w:hanging="360"/>
      </w:pPr>
    </w:lvl>
    <w:lvl w:ilvl="1" w:tplc="744C028A">
      <w:start w:val="1"/>
      <w:numFmt w:val="decimal"/>
      <w:lvlText w:val="%2."/>
      <w:lvlJc w:val="left"/>
      <w:pPr>
        <w:ind w:left="1020" w:hanging="360"/>
      </w:pPr>
    </w:lvl>
    <w:lvl w:ilvl="2" w:tplc="DF904A08">
      <w:start w:val="1"/>
      <w:numFmt w:val="decimal"/>
      <w:lvlText w:val="%3."/>
      <w:lvlJc w:val="left"/>
      <w:pPr>
        <w:ind w:left="1020" w:hanging="360"/>
      </w:pPr>
    </w:lvl>
    <w:lvl w:ilvl="3" w:tplc="A41EC014">
      <w:start w:val="1"/>
      <w:numFmt w:val="decimal"/>
      <w:lvlText w:val="%4."/>
      <w:lvlJc w:val="left"/>
      <w:pPr>
        <w:ind w:left="1020" w:hanging="360"/>
      </w:pPr>
    </w:lvl>
    <w:lvl w:ilvl="4" w:tplc="7A325CE4">
      <w:start w:val="1"/>
      <w:numFmt w:val="decimal"/>
      <w:lvlText w:val="%5."/>
      <w:lvlJc w:val="left"/>
      <w:pPr>
        <w:ind w:left="1020" w:hanging="360"/>
      </w:pPr>
    </w:lvl>
    <w:lvl w:ilvl="5" w:tplc="F67CACDC">
      <w:start w:val="1"/>
      <w:numFmt w:val="decimal"/>
      <w:lvlText w:val="%6."/>
      <w:lvlJc w:val="left"/>
      <w:pPr>
        <w:ind w:left="1020" w:hanging="360"/>
      </w:pPr>
    </w:lvl>
    <w:lvl w:ilvl="6" w:tplc="FCEEF80C">
      <w:start w:val="1"/>
      <w:numFmt w:val="decimal"/>
      <w:lvlText w:val="%7."/>
      <w:lvlJc w:val="left"/>
      <w:pPr>
        <w:ind w:left="1020" w:hanging="360"/>
      </w:pPr>
    </w:lvl>
    <w:lvl w:ilvl="7" w:tplc="9DDA2C74">
      <w:start w:val="1"/>
      <w:numFmt w:val="decimal"/>
      <w:lvlText w:val="%8."/>
      <w:lvlJc w:val="left"/>
      <w:pPr>
        <w:ind w:left="1020" w:hanging="360"/>
      </w:pPr>
    </w:lvl>
    <w:lvl w:ilvl="8" w:tplc="ADFE5D26">
      <w:start w:val="1"/>
      <w:numFmt w:val="decimal"/>
      <w:lvlText w:val="%9."/>
      <w:lvlJc w:val="left"/>
      <w:pPr>
        <w:ind w:left="1020" w:hanging="360"/>
      </w:pPr>
    </w:lvl>
  </w:abstractNum>
  <w:abstractNum w:abstractNumId="18"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74A5C5A"/>
    <w:multiLevelType w:val="multilevel"/>
    <w:tmpl w:val="64CC4E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4A4FB6"/>
    <w:multiLevelType w:val="multilevel"/>
    <w:tmpl w:val="82B85488"/>
    <w:lvl w:ilvl="0">
      <w:start w:val="6"/>
      <w:numFmt w:val="decimal"/>
      <w:lvlText w:val="%1."/>
      <w:lvlJc w:val="left"/>
      <w:pPr>
        <w:ind w:left="360" w:hanging="360"/>
      </w:pPr>
      <w:rPr>
        <w:rFonts w:eastAsia="Arial" w:hint="default"/>
      </w:rPr>
    </w:lvl>
    <w:lvl w:ilvl="1">
      <w:start w:val="4"/>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23" w15:restartNumberingAfterBreak="0">
    <w:nsid w:val="45BC124F"/>
    <w:multiLevelType w:val="multilevel"/>
    <w:tmpl w:val="38BCE296"/>
    <w:lvl w:ilvl="0">
      <w:start w:val="1"/>
      <w:numFmt w:val="decimal"/>
      <w:lvlText w:val="%1."/>
      <w:lvlJc w:val="left"/>
      <w:pPr>
        <w:ind w:left="720" w:hanging="360"/>
      </w:pPr>
      <w:rPr>
        <w:rFonts w:hint="default"/>
      </w:rPr>
    </w:lvl>
    <w:lvl w:ilvl="1">
      <w:start w:val="1"/>
      <w:numFmt w:val="decimal"/>
      <w:isLgl/>
      <w:lvlText w:val="%1.%2."/>
      <w:lvlJc w:val="left"/>
      <w:pPr>
        <w:ind w:left="206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F746015"/>
    <w:multiLevelType w:val="multilevel"/>
    <w:tmpl w:val="8D6037A4"/>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500F28A0"/>
    <w:multiLevelType w:val="hybridMultilevel"/>
    <w:tmpl w:val="5B949A0E"/>
    <w:lvl w:ilvl="0" w:tplc="04270001">
      <w:start w:val="1"/>
      <w:numFmt w:val="bullet"/>
      <w:lvlText w:val=""/>
      <w:lvlJc w:val="left"/>
      <w:pPr>
        <w:ind w:left="1430" w:hanging="360"/>
      </w:pPr>
      <w:rPr>
        <w:rFonts w:ascii="Symbol" w:hAnsi="Symbol" w:hint="default"/>
      </w:rPr>
    </w:lvl>
    <w:lvl w:ilvl="1" w:tplc="04270003">
      <w:start w:val="1"/>
      <w:numFmt w:val="bullet"/>
      <w:lvlText w:val="o"/>
      <w:lvlJc w:val="left"/>
      <w:pPr>
        <w:ind w:left="2150" w:hanging="360"/>
      </w:pPr>
      <w:rPr>
        <w:rFonts w:ascii="Courier New" w:hAnsi="Courier New" w:cs="Courier New" w:hint="default"/>
      </w:rPr>
    </w:lvl>
    <w:lvl w:ilvl="2" w:tplc="04270005">
      <w:start w:val="1"/>
      <w:numFmt w:val="bullet"/>
      <w:lvlText w:val=""/>
      <w:lvlJc w:val="left"/>
      <w:pPr>
        <w:ind w:left="2870" w:hanging="360"/>
      </w:pPr>
      <w:rPr>
        <w:rFonts w:ascii="Wingdings" w:hAnsi="Wingdings" w:hint="default"/>
      </w:rPr>
    </w:lvl>
    <w:lvl w:ilvl="3" w:tplc="04270001">
      <w:start w:val="1"/>
      <w:numFmt w:val="bullet"/>
      <w:lvlText w:val=""/>
      <w:lvlJc w:val="left"/>
      <w:pPr>
        <w:ind w:left="3590" w:hanging="360"/>
      </w:pPr>
      <w:rPr>
        <w:rFonts w:ascii="Symbol" w:hAnsi="Symbol" w:hint="default"/>
      </w:rPr>
    </w:lvl>
    <w:lvl w:ilvl="4" w:tplc="04270003">
      <w:start w:val="1"/>
      <w:numFmt w:val="bullet"/>
      <w:lvlText w:val="o"/>
      <w:lvlJc w:val="left"/>
      <w:pPr>
        <w:ind w:left="4310" w:hanging="360"/>
      </w:pPr>
      <w:rPr>
        <w:rFonts w:ascii="Courier New" w:hAnsi="Courier New" w:cs="Courier New" w:hint="default"/>
      </w:rPr>
    </w:lvl>
    <w:lvl w:ilvl="5" w:tplc="04270005">
      <w:start w:val="1"/>
      <w:numFmt w:val="bullet"/>
      <w:lvlText w:val=""/>
      <w:lvlJc w:val="left"/>
      <w:pPr>
        <w:ind w:left="5030" w:hanging="360"/>
      </w:pPr>
      <w:rPr>
        <w:rFonts w:ascii="Wingdings" w:hAnsi="Wingdings" w:hint="default"/>
      </w:rPr>
    </w:lvl>
    <w:lvl w:ilvl="6" w:tplc="04270001">
      <w:start w:val="1"/>
      <w:numFmt w:val="bullet"/>
      <w:lvlText w:val=""/>
      <w:lvlJc w:val="left"/>
      <w:pPr>
        <w:ind w:left="5750" w:hanging="360"/>
      </w:pPr>
      <w:rPr>
        <w:rFonts w:ascii="Symbol" w:hAnsi="Symbol" w:hint="default"/>
      </w:rPr>
    </w:lvl>
    <w:lvl w:ilvl="7" w:tplc="04270003">
      <w:start w:val="1"/>
      <w:numFmt w:val="bullet"/>
      <w:lvlText w:val="o"/>
      <w:lvlJc w:val="left"/>
      <w:pPr>
        <w:ind w:left="6470" w:hanging="360"/>
      </w:pPr>
      <w:rPr>
        <w:rFonts w:ascii="Courier New" w:hAnsi="Courier New" w:cs="Courier New" w:hint="default"/>
      </w:rPr>
    </w:lvl>
    <w:lvl w:ilvl="8" w:tplc="04270005">
      <w:start w:val="1"/>
      <w:numFmt w:val="bullet"/>
      <w:lvlText w:val=""/>
      <w:lvlJc w:val="left"/>
      <w:pPr>
        <w:ind w:left="7190" w:hanging="360"/>
      </w:pPr>
      <w:rPr>
        <w:rFonts w:ascii="Wingdings" w:hAnsi="Wingdings" w:hint="default"/>
      </w:rPr>
    </w:lvl>
  </w:abstractNum>
  <w:abstractNum w:abstractNumId="2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C6953ED"/>
    <w:multiLevelType w:val="multilevel"/>
    <w:tmpl w:val="CD328828"/>
    <w:lvl w:ilvl="0">
      <w:start w:val="5"/>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C72200D"/>
    <w:multiLevelType w:val="multilevel"/>
    <w:tmpl w:val="E8A25730"/>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6"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pStyle w:val="Stilius1"/>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8" w15:restartNumberingAfterBreak="0">
    <w:nsid w:val="77747F77"/>
    <w:multiLevelType w:val="hybridMultilevel"/>
    <w:tmpl w:val="9A8445EE"/>
    <w:lvl w:ilvl="0" w:tplc="3B1E62BA">
      <w:start w:val="1"/>
      <w:numFmt w:val="decimal"/>
      <w:lvlText w:val="%1)"/>
      <w:lvlJc w:val="left"/>
      <w:pPr>
        <w:ind w:left="1020" w:hanging="360"/>
      </w:pPr>
    </w:lvl>
    <w:lvl w:ilvl="1" w:tplc="DC3A3A4A">
      <w:start w:val="1"/>
      <w:numFmt w:val="decimal"/>
      <w:lvlText w:val="%2)"/>
      <w:lvlJc w:val="left"/>
      <w:pPr>
        <w:ind w:left="1020" w:hanging="360"/>
      </w:pPr>
    </w:lvl>
    <w:lvl w:ilvl="2" w:tplc="774AE086">
      <w:start w:val="1"/>
      <w:numFmt w:val="decimal"/>
      <w:lvlText w:val="%3)"/>
      <w:lvlJc w:val="left"/>
      <w:pPr>
        <w:ind w:left="1020" w:hanging="360"/>
      </w:pPr>
    </w:lvl>
    <w:lvl w:ilvl="3" w:tplc="FB4C4CC8">
      <w:start w:val="1"/>
      <w:numFmt w:val="decimal"/>
      <w:lvlText w:val="%4)"/>
      <w:lvlJc w:val="left"/>
      <w:pPr>
        <w:ind w:left="1020" w:hanging="360"/>
      </w:pPr>
    </w:lvl>
    <w:lvl w:ilvl="4" w:tplc="2D4ADB5C">
      <w:start w:val="1"/>
      <w:numFmt w:val="decimal"/>
      <w:lvlText w:val="%5)"/>
      <w:lvlJc w:val="left"/>
      <w:pPr>
        <w:ind w:left="1020" w:hanging="360"/>
      </w:pPr>
    </w:lvl>
    <w:lvl w:ilvl="5" w:tplc="D444D7A6">
      <w:start w:val="1"/>
      <w:numFmt w:val="decimal"/>
      <w:lvlText w:val="%6)"/>
      <w:lvlJc w:val="left"/>
      <w:pPr>
        <w:ind w:left="1020" w:hanging="360"/>
      </w:pPr>
    </w:lvl>
    <w:lvl w:ilvl="6" w:tplc="B428ED62">
      <w:start w:val="1"/>
      <w:numFmt w:val="decimal"/>
      <w:lvlText w:val="%7)"/>
      <w:lvlJc w:val="left"/>
      <w:pPr>
        <w:ind w:left="1020" w:hanging="360"/>
      </w:pPr>
    </w:lvl>
    <w:lvl w:ilvl="7" w:tplc="511E54C2">
      <w:start w:val="1"/>
      <w:numFmt w:val="decimal"/>
      <w:lvlText w:val="%8)"/>
      <w:lvlJc w:val="left"/>
      <w:pPr>
        <w:ind w:left="1020" w:hanging="360"/>
      </w:pPr>
    </w:lvl>
    <w:lvl w:ilvl="8" w:tplc="1ED0922E">
      <w:start w:val="1"/>
      <w:numFmt w:val="decimal"/>
      <w:lvlText w:val="%9)"/>
      <w:lvlJc w:val="left"/>
      <w:pPr>
        <w:ind w:left="1020" w:hanging="360"/>
      </w:pPr>
    </w:lvl>
  </w:abstractNum>
  <w:abstractNum w:abstractNumId="39" w15:restartNumberingAfterBreak="0">
    <w:nsid w:val="7C830D2D"/>
    <w:multiLevelType w:val="multilevel"/>
    <w:tmpl w:val="4E1AB27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0369398">
    <w:abstractNumId w:val="16"/>
  </w:num>
  <w:num w:numId="2" w16cid:durableId="787553980">
    <w:abstractNumId w:val="8"/>
  </w:num>
  <w:num w:numId="3" w16cid:durableId="161245298">
    <w:abstractNumId w:val="36"/>
  </w:num>
  <w:num w:numId="4" w16cid:durableId="324749846">
    <w:abstractNumId w:val="31"/>
  </w:num>
  <w:num w:numId="5" w16cid:durableId="1596014250">
    <w:abstractNumId w:val="26"/>
  </w:num>
  <w:num w:numId="6" w16cid:durableId="69542391">
    <w:abstractNumId w:val="33"/>
  </w:num>
  <w:num w:numId="7" w16cid:durableId="392700324">
    <w:abstractNumId w:val="37"/>
  </w:num>
  <w:num w:numId="8" w16cid:durableId="2145653365">
    <w:abstractNumId w:val="19"/>
  </w:num>
  <w:num w:numId="9" w16cid:durableId="141233828">
    <w:abstractNumId w:val="30"/>
  </w:num>
  <w:num w:numId="10" w16cid:durableId="1572351951">
    <w:abstractNumId w:val="27"/>
  </w:num>
  <w:num w:numId="11" w16cid:durableId="285431957">
    <w:abstractNumId w:val="29"/>
  </w:num>
  <w:num w:numId="12" w16cid:durableId="1799109694">
    <w:abstractNumId w:val="32"/>
  </w:num>
  <w:num w:numId="13" w16cid:durableId="760832946">
    <w:abstractNumId w:val="3"/>
  </w:num>
  <w:num w:numId="14" w16cid:durableId="1281910504">
    <w:abstractNumId w:val="21"/>
  </w:num>
  <w:num w:numId="15" w16cid:durableId="1719667218">
    <w:abstractNumId w:val="28"/>
  </w:num>
  <w:num w:numId="16" w16cid:durableId="2096003823">
    <w:abstractNumId w:val="18"/>
  </w:num>
  <w:num w:numId="17" w16cid:durableId="384793412">
    <w:abstractNumId w:val="25"/>
  </w:num>
  <w:num w:numId="18" w16cid:durableId="705519346">
    <w:abstractNumId w:val="22"/>
  </w:num>
  <w:num w:numId="19" w16cid:durableId="1347250577">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4993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036291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6501479">
    <w:abstractNumId w:val="15"/>
  </w:num>
  <w:num w:numId="23" w16cid:durableId="1873298603">
    <w:abstractNumId w:val="10"/>
  </w:num>
  <w:num w:numId="24" w16cid:durableId="91434139">
    <w:abstractNumId w:val="6"/>
  </w:num>
  <w:num w:numId="25" w16cid:durableId="10229131">
    <w:abstractNumId w:val="23"/>
  </w:num>
  <w:num w:numId="26" w16cid:durableId="2062627100">
    <w:abstractNumId w:val="24"/>
  </w:num>
  <w:num w:numId="27" w16cid:durableId="1780493331">
    <w:abstractNumId w:val="34"/>
  </w:num>
  <w:num w:numId="28" w16cid:durableId="1241330531">
    <w:abstractNumId w:val="39"/>
  </w:num>
  <w:num w:numId="29" w16cid:durableId="213127641">
    <w:abstractNumId w:val="9"/>
  </w:num>
  <w:num w:numId="30" w16cid:durableId="319699462">
    <w:abstractNumId w:val="11"/>
  </w:num>
  <w:num w:numId="31" w16cid:durableId="119615853">
    <w:abstractNumId w:val="13"/>
  </w:num>
  <w:num w:numId="32" w16cid:durableId="1399788431">
    <w:abstractNumId w:val="12"/>
  </w:num>
  <w:num w:numId="33" w16cid:durableId="1669938034">
    <w:abstractNumId w:val="14"/>
  </w:num>
  <w:num w:numId="34" w16cid:durableId="18492508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81725034">
    <w:abstractNumId w:val="38"/>
  </w:num>
  <w:num w:numId="36" w16cid:durableId="1784885455">
    <w:abstractNumId w:val="17"/>
  </w:num>
  <w:num w:numId="37" w16cid:durableId="1387140403">
    <w:abstractNumId w:val="5"/>
  </w:num>
  <w:num w:numId="38" w16cid:durableId="548550">
    <w:abstractNumId w:val="7"/>
  </w:num>
  <w:num w:numId="39" w16cid:durableId="854614209">
    <w:abstractNumId w:val="4"/>
  </w:num>
  <w:num w:numId="40" w16cid:durableId="1047922895">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46"/>
    <w:rsid w:val="000043CC"/>
    <w:rsid w:val="00004A64"/>
    <w:rsid w:val="00012C3B"/>
    <w:rsid w:val="00037946"/>
    <w:rsid w:val="00037DEC"/>
    <w:rsid w:val="00042D44"/>
    <w:rsid w:val="00043D9A"/>
    <w:rsid w:val="000602E0"/>
    <w:rsid w:val="00065B2E"/>
    <w:rsid w:val="00086B1B"/>
    <w:rsid w:val="00090A0C"/>
    <w:rsid w:val="000934E2"/>
    <w:rsid w:val="0009780A"/>
    <w:rsid w:val="000A4C7D"/>
    <w:rsid w:val="000E437C"/>
    <w:rsid w:val="000F0662"/>
    <w:rsid w:val="000F19F3"/>
    <w:rsid w:val="000F3004"/>
    <w:rsid w:val="0010121A"/>
    <w:rsid w:val="0010182F"/>
    <w:rsid w:val="00103F82"/>
    <w:rsid w:val="001074D9"/>
    <w:rsid w:val="0010768B"/>
    <w:rsid w:val="0011013E"/>
    <w:rsid w:val="00111284"/>
    <w:rsid w:val="00111913"/>
    <w:rsid w:val="001169A9"/>
    <w:rsid w:val="00132D29"/>
    <w:rsid w:val="0014333D"/>
    <w:rsid w:val="00150670"/>
    <w:rsid w:val="0015267C"/>
    <w:rsid w:val="00153D3D"/>
    <w:rsid w:val="00160A20"/>
    <w:rsid w:val="00161A52"/>
    <w:rsid w:val="00163235"/>
    <w:rsid w:val="00180C60"/>
    <w:rsid w:val="00192692"/>
    <w:rsid w:val="00192792"/>
    <w:rsid w:val="00192B8F"/>
    <w:rsid w:val="001A3CAB"/>
    <w:rsid w:val="001A7870"/>
    <w:rsid w:val="001B08AF"/>
    <w:rsid w:val="001B18BF"/>
    <w:rsid w:val="001B4F92"/>
    <w:rsid w:val="001C23D8"/>
    <w:rsid w:val="001C3B70"/>
    <w:rsid w:val="001E13CD"/>
    <w:rsid w:val="001E50CC"/>
    <w:rsid w:val="001F2F7A"/>
    <w:rsid w:val="001F5345"/>
    <w:rsid w:val="00200C68"/>
    <w:rsid w:val="002021CD"/>
    <w:rsid w:val="00202401"/>
    <w:rsid w:val="00202924"/>
    <w:rsid w:val="00202B86"/>
    <w:rsid w:val="0020308B"/>
    <w:rsid w:val="00206849"/>
    <w:rsid w:val="00215AC7"/>
    <w:rsid w:val="00230102"/>
    <w:rsid w:val="00230EF8"/>
    <w:rsid w:val="00231183"/>
    <w:rsid w:val="002365C0"/>
    <w:rsid w:val="00237784"/>
    <w:rsid w:val="002576F8"/>
    <w:rsid w:val="002700D2"/>
    <w:rsid w:val="00281F70"/>
    <w:rsid w:val="00284C15"/>
    <w:rsid w:val="002939A1"/>
    <w:rsid w:val="002C52EE"/>
    <w:rsid w:val="002D2B5F"/>
    <w:rsid w:val="002D5CE5"/>
    <w:rsid w:val="002E14DD"/>
    <w:rsid w:val="00301567"/>
    <w:rsid w:val="00302F9B"/>
    <w:rsid w:val="0033345E"/>
    <w:rsid w:val="00342C49"/>
    <w:rsid w:val="00345BEA"/>
    <w:rsid w:val="003609EE"/>
    <w:rsid w:val="003615F5"/>
    <w:rsid w:val="003640C1"/>
    <w:rsid w:val="00373735"/>
    <w:rsid w:val="00383715"/>
    <w:rsid w:val="00395BE4"/>
    <w:rsid w:val="003A71C1"/>
    <w:rsid w:val="003B20ED"/>
    <w:rsid w:val="003B39D8"/>
    <w:rsid w:val="003B429C"/>
    <w:rsid w:val="003B6396"/>
    <w:rsid w:val="003C4707"/>
    <w:rsid w:val="003C6BEA"/>
    <w:rsid w:val="003D0498"/>
    <w:rsid w:val="003E37F4"/>
    <w:rsid w:val="003E57CB"/>
    <w:rsid w:val="003F4CA1"/>
    <w:rsid w:val="003F7DA4"/>
    <w:rsid w:val="004109CA"/>
    <w:rsid w:val="0041641B"/>
    <w:rsid w:val="004173B1"/>
    <w:rsid w:val="00420751"/>
    <w:rsid w:val="004436EB"/>
    <w:rsid w:val="00446A42"/>
    <w:rsid w:val="00472955"/>
    <w:rsid w:val="00473924"/>
    <w:rsid w:val="004A1C6E"/>
    <w:rsid w:val="004A5148"/>
    <w:rsid w:val="004B020E"/>
    <w:rsid w:val="004B3C93"/>
    <w:rsid w:val="004B673A"/>
    <w:rsid w:val="004C6247"/>
    <w:rsid w:val="004D4725"/>
    <w:rsid w:val="004E0E69"/>
    <w:rsid w:val="004E2DBC"/>
    <w:rsid w:val="004E3736"/>
    <w:rsid w:val="004F6F89"/>
    <w:rsid w:val="005056F6"/>
    <w:rsid w:val="00506A20"/>
    <w:rsid w:val="00520592"/>
    <w:rsid w:val="00520938"/>
    <w:rsid w:val="00522ECF"/>
    <w:rsid w:val="005348B7"/>
    <w:rsid w:val="00551AAD"/>
    <w:rsid w:val="005708F0"/>
    <w:rsid w:val="00575EBD"/>
    <w:rsid w:val="00580236"/>
    <w:rsid w:val="00581E73"/>
    <w:rsid w:val="00590B45"/>
    <w:rsid w:val="00591E95"/>
    <w:rsid w:val="00596DD8"/>
    <w:rsid w:val="005A68AE"/>
    <w:rsid w:val="005C20A2"/>
    <w:rsid w:val="005C257A"/>
    <w:rsid w:val="005D601F"/>
    <w:rsid w:val="005E0BB2"/>
    <w:rsid w:val="005E6391"/>
    <w:rsid w:val="005F01B8"/>
    <w:rsid w:val="005F3892"/>
    <w:rsid w:val="005F7451"/>
    <w:rsid w:val="00604F79"/>
    <w:rsid w:val="006054E9"/>
    <w:rsid w:val="00615476"/>
    <w:rsid w:val="00617DFD"/>
    <w:rsid w:val="00620B76"/>
    <w:rsid w:val="006273C2"/>
    <w:rsid w:val="006330D5"/>
    <w:rsid w:val="006333A2"/>
    <w:rsid w:val="0063613F"/>
    <w:rsid w:val="0064061F"/>
    <w:rsid w:val="00645925"/>
    <w:rsid w:val="006465FA"/>
    <w:rsid w:val="00652A70"/>
    <w:rsid w:val="00655C5A"/>
    <w:rsid w:val="006562F4"/>
    <w:rsid w:val="00670131"/>
    <w:rsid w:val="006801AC"/>
    <w:rsid w:val="00682A7F"/>
    <w:rsid w:val="0069492B"/>
    <w:rsid w:val="006A0E3F"/>
    <w:rsid w:val="006A6E45"/>
    <w:rsid w:val="006B7CFA"/>
    <w:rsid w:val="006C2C6A"/>
    <w:rsid w:val="006C4F77"/>
    <w:rsid w:val="006C6C92"/>
    <w:rsid w:val="006D133B"/>
    <w:rsid w:val="006D23EC"/>
    <w:rsid w:val="006E643A"/>
    <w:rsid w:val="006E6D40"/>
    <w:rsid w:val="006F2596"/>
    <w:rsid w:val="006F51A0"/>
    <w:rsid w:val="006F6A99"/>
    <w:rsid w:val="00706208"/>
    <w:rsid w:val="00717B9A"/>
    <w:rsid w:val="0073211F"/>
    <w:rsid w:val="0073235D"/>
    <w:rsid w:val="00746AD6"/>
    <w:rsid w:val="0076042C"/>
    <w:rsid w:val="007674AB"/>
    <w:rsid w:val="00770BD9"/>
    <w:rsid w:val="00775F37"/>
    <w:rsid w:val="00791C02"/>
    <w:rsid w:val="00792060"/>
    <w:rsid w:val="007934FB"/>
    <w:rsid w:val="00794320"/>
    <w:rsid w:val="007A1631"/>
    <w:rsid w:val="007A18E0"/>
    <w:rsid w:val="007B011E"/>
    <w:rsid w:val="007B2AA7"/>
    <w:rsid w:val="007B3421"/>
    <w:rsid w:val="007B73CF"/>
    <w:rsid w:val="007D03D4"/>
    <w:rsid w:val="007D2031"/>
    <w:rsid w:val="007D34F2"/>
    <w:rsid w:val="007E4EE8"/>
    <w:rsid w:val="007E58B4"/>
    <w:rsid w:val="007F1078"/>
    <w:rsid w:val="007F78E1"/>
    <w:rsid w:val="0080699C"/>
    <w:rsid w:val="00807EAA"/>
    <w:rsid w:val="0081510F"/>
    <w:rsid w:val="008303EC"/>
    <w:rsid w:val="00833546"/>
    <w:rsid w:val="0083766D"/>
    <w:rsid w:val="00842E1A"/>
    <w:rsid w:val="00843B67"/>
    <w:rsid w:val="0084444B"/>
    <w:rsid w:val="00844578"/>
    <w:rsid w:val="0085706C"/>
    <w:rsid w:val="00867E03"/>
    <w:rsid w:val="00881196"/>
    <w:rsid w:val="00881F4A"/>
    <w:rsid w:val="008850CB"/>
    <w:rsid w:val="008939E1"/>
    <w:rsid w:val="00896F70"/>
    <w:rsid w:val="00897E56"/>
    <w:rsid w:val="008A7C2F"/>
    <w:rsid w:val="008A7D6C"/>
    <w:rsid w:val="008B113A"/>
    <w:rsid w:val="008B5C61"/>
    <w:rsid w:val="008C44C7"/>
    <w:rsid w:val="008C75BB"/>
    <w:rsid w:val="008D5ED8"/>
    <w:rsid w:val="008D6E34"/>
    <w:rsid w:val="008F0B60"/>
    <w:rsid w:val="008F2EF8"/>
    <w:rsid w:val="008F41A3"/>
    <w:rsid w:val="008F6EF9"/>
    <w:rsid w:val="009026D8"/>
    <w:rsid w:val="009029F6"/>
    <w:rsid w:val="00902C07"/>
    <w:rsid w:val="009167CD"/>
    <w:rsid w:val="00917342"/>
    <w:rsid w:val="009214FC"/>
    <w:rsid w:val="00924703"/>
    <w:rsid w:val="00930FE6"/>
    <w:rsid w:val="00933635"/>
    <w:rsid w:val="00933EF2"/>
    <w:rsid w:val="00944472"/>
    <w:rsid w:val="00946375"/>
    <w:rsid w:val="0094729E"/>
    <w:rsid w:val="00953795"/>
    <w:rsid w:val="00955EB4"/>
    <w:rsid w:val="00961BE3"/>
    <w:rsid w:val="00962FEB"/>
    <w:rsid w:val="00966008"/>
    <w:rsid w:val="00972C26"/>
    <w:rsid w:val="00974C01"/>
    <w:rsid w:val="0097609F"/>
    <w:rsid w:val="00984AFD"/>
    <w:rsid w:val="00992A9B"/>
    <w:rsid w:val="009A20B2"/>
    <w:rsid w:val="009A3F26"/>
    <w:rsid w:val="009B34BB"/>
    <w:rsid w:val="009C0B5A"/>
    <w:rsid w:val="009C3C19"/>
    <w:rsid w:val="009C69D6"/>
    <w:rsid w:val="009D7AB3"/>
    <w:rsid w:val="009E2E04"/>
    <w:rsid w:val="009E4981"/>
    <w:rsid w:val="009E692D"/>
    <w:rsid w:val="009F1B49"/>
    <w:rsid w:val="00A05E4C"/>
    <w:rsid w:val="00A07439"/>
    <w:rsid w:val="00A078DE"/>
    <w:rsid w:val="00A14F7D"/>
    <w:rsid w:val="00A217C9"/>
    <w:rsid w:val="00A2268C"/>
    <w:rsid w:val="00A23086"/>
    <w:rsid w:val="00A25924"/>
    <w:rsid w:val="00A33C0A"/>
    <w:rsid w:val="00A36E99"/>
    <w:rsid w:val="00A376A5"/>
    <w:rsid w:val="00A4094A"/>
    <w:rsid w:val="00A5134A"/>
    <w:rsid w:val="00A573FF"/>
    <w:rsid w:val="00A80FAF"/>
    <w:rsid w:val="00A866CD"/>
    <w:rsid w:val="00A9164F"/>
    <w:rsid w:val="00A9189A"/>
    <w:rsid w:val="00A930D2"/>
    <w:rsid w:val="00AA178C"/>
    <w:rsid w:val="00AA2F6F"/>
    <w:rsid w:val="00AB5853"/>
    <w:rsid w:val="00AC0A3B"/>
    <w:rsid w:val="00AC0C24"/>
    <w:rsid w:val="00AC139A"/>
    <w:rsid w:val="00AC1E9E"/>
    <w:rsid w:val="00AC200A"/>
    <w:rsid w:val="00AE7FC1"/>
    <w:rsid w:val="00AF5F9B"/>
    <w:rsid w:val="00B0377D"/>
    <w:rsid w:val="00B063CB"/>
    <w:rsid w:val="00B075FC"/>
    <w:rsid w:val="00B07F93"/>
    <w:rsid w:val="00B132C9"/>
    <w:rsid w:val="00B27F34"/>
    <w:rsid w:val="00B5137E"/>
    <w:rsid w:val="00B51FEA"/>
    <w:rsid w:val="00B57920"/>
    <w:rsid w:val="00B65BC0"/>
    <w:rsid w:val="00B77B0E"/>
    <w:rsid w:val="00B8140B"/>
    <w:rsid w:val="00B829E4"/>
    <w:rsid w:val="00B840CF"/>
    <w:rsid w:val="00B84957"/>
    <w:rsid w:val="00B932F1"/>
    <w:rsid w:val="00B93AD1"/>
    <w:rsid w:val="00B93BC5"/>
    <w:rsid w:val="00B95731"/>
    <w:rsid w:val="00B968E0"/>
    <w:rsid w:val="00BA5594"/>
    <w:rsid w:val="00BA6172"/>
    <w:rsid w:val="00BB17BC"/>
    <w:rsid w:val="00BC4FAE"/>
    <w:rsid w:val="00BE0877"/>
    <w:rsid w:val="00BE08E9"/>
    <w:rsid w:val="00BE6281"/>
    <w:rsid w:val="00BE6825"/>
    <w:rsid w:val="00BF0D74"/>
    <w:rsid w:val="00C02F9C"/>
    <w:rsid w:val="00C10984"/>
    <w:rsid w:val="00C12AF3"/>
    <w:rsid w:val="00C176DB"/>
    <w:rsid w:val="00C20B61"/>
    <w:rsid w:val="00C443E4"/>
    <w:rsid w:val="00C524B3"/>
    <w:rsid w:val="00C668F4"/>
    <w:rsid w:val="00C70D70"/>
    <w:rsid w:val="00C7779E"/>
    <w:rsid w:val="00C80EEE"/>
    <w:rsid w:val="00C828E4"/>
    <w:rsid w:val="00C829A5"/>
    <w:rsid w:val="00C90029"/>
    <w:rsid w:val="00C94056"/>
    <w:rsid w:val="00C94A17"/>
    <w:rsid w:val="00CA3FF8"/>
    <w:rsid w:val="00CB20DA"/>
    <w:rsid w:val="00CB36BB"/>
    <w:rsid w:val="00CB5CB5"/>
    <w:rsid w:val="00CC1F80"/>
    <w:rsid w:val="00CC5FD8"/>
    <w:rsid w:val="00CD725C"/>
    <w:rsid w:val="00CF312C"/>
    <w:rsid w:val="00D00797"/>
    <w:rsid w:val="00D03935"/>
    <w:rsid w:val="00D06C93"/>
    <w:rsid w:val="00D125AB"/>
    <w:rsid w:val="00D2276C"/>
    <w:rsid w:val="00D3502B"/>
    <w:rsid w:val="00D41DA9"/>
    <w:rsid w:val="00D63F03"/>
    <w:rsid w:val="00D83D6F"/>
    <w:rsid w:val="00D85867"/>
    <w:rsid w:val="00D955CA"/>
    <w:rsid w:val="00DA099C"/>
    <w:rsid w:val="00DC7889"/>
    <w:rsid w:val="00DE096E"/>
    <w:rsid w:val="00E029AE"/>
    <w:rsid w:val="00E07564"/>
    <w:rsid w:val="00E07B02"/>
    <w:rsid w:val="00E11D96"/>
    <w:rsid w:val="00E2281C"/>
    <w:rsid w:val="00E25591"/>
    <w:rsid w:val="00E25CF8"/>
    <w:rsid w:val="00E30CA3"/>
    <w:rsid w:val="00E3249F"/>
    <w:rsid w:val="00E32A9A"/>
    <w:rsid w:val="00E3414D"/>
    <w:rsid w:val="00E35E24"/>
    <w:rsid w:val="00E413AF"/>
    <w:rsid w:val="00E45A2A"/>
    <w:rsid w:val="00E53691"/>
    <w:rsid w:val="00E6373F"/>
    <w:rsid w:val="00E719B2"/>
    <w:rsid w:val="00E76A24"/>
    <w:rsid w:val="00E76EFB"/>
    <w:rsid w:val="00E80778"/>
    <w:rsid w:val="00E80DCB"/>
    <w:rsid w:val="00E87B68"/>
    <w:rsid w:val="00E926D4"/>
    <w:rsid w:val="00EA5D20"/>
    <w:rsid w:val="00EB1D94"/>
    <w:rsid w:val="00EB4385"/>
    <w:rsid w:val="00EB4B26"/>
    <w:rsid w:val="00EB5F00"/>
    <w:rsid w:val="00EB7781"/>
    <w:rsid w:val="00ED023F"/>
    <w:rsid w:val="00ED0B4F"/>
    <w:rsid w:val="00EE3D64"/>
    <w:rsid w:val="00EE567E"/>
    <w:rsid w:val="00EF1785"/>
    <w:rsid w:val="00EF5244"/>
    <w:rsid w:val="00F01F1A"/>
    <w:rsid w:val="00F11718"/>
    <w:rsid w:val="00F31039"/>
    <w:rsid w:val="00F36CB6"/>
    <w:rsid w:val="00F46EA2"/>
    <w:rsid w:val="00F504F5"/>
    <w:rsid w:val="00F81301"/>
    <w:rsid w:val="00F834DC"/>
    <w:rsid w:val="00F85BA7"/>
    <w:rsid w:val="00F871D6"/>
    <w:rsid w:val="00FA15E7"/>
    <w:rsid w:val="00FB1675"/>
    <w:rsid w:val="00FC22F0"/>
    <w:rsid w:val="00FC7227"/>
    <w:rsid w:val="00FD209D"/>
    <w:rsid w:val="00FE19CC"/>
    <w:rsid w:val="00FE2D9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C3E48"/>
  <w15:chartTrackingRefBased/>
  <w15:docId w15:val="{A1DBB313-EDB2-42B0-83D7-963E2AE1C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335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8335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unhideWhenUsed/>
    <w:qFormat/>
    <w:rsid w:val="0083354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unhideWhenUsed/>
    <w:qFormat/>
    <w:rsid w:val="0083354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unhideWhenUsed/>
    <w:qFormat/>
    <w:rsid w:val="0083354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unhideWhenUsed/>
    <w:qFormat/>
    <w:rsid w:val="0083354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3354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3354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3354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3354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83354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rsid w:val="0083354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rsid w:val="0083354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rsid w:val="0083354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rsid w:val="0083354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3354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3354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3354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335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3354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3354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3354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3354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33546"/>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33546"/>
    <w:pPr>
      <w:ind w:left="720"/>
      <w:contextualSpacing/>
    </w:pPr>
  </w:style>
  <w:style w:type="character" w:styleId="Rykuspabraukimas">
    <w:name w:val="Intense Emphasis"/>
    <w:basedOn w:val="Numatytasispastraiposriftas"/>
    <w:uiPriority w:val="21"/>
    <w:qFormat/>
    <w:rsid w:val="00833546"/>
    <w:rPr>
      <w:i/>
      <w:iCs/>
      <w:color w:val="2F5496" w:themeColor="accent1" w:themeShade="BF"/>
    </w:rPr>
  </w:style>
  <w:style w:type="paragraph" w:styleId="Iskirtacitata">
    <w:name w:val="Intense Quote"/>
    <w:basedOn w:val="prastasis"/>
    <w:next w:val="prastasis"/>
    <w:link w:val="IskirtacitataDiagrama"/>
    <w:uiPriority w:val="30"/>
    <w:qFormat/>
    <w:rsid w:val="008335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33546"/>
    <w:rPr>
      <w:i/>
      <w:iCs/>
      <w:color w:val="2F5496" w:themeColor="accent1" w:themeShade="BF"/>
    </w:rPr>
  </w:style>
  <w:style w:type="character" w:styleId="Rykinuoroda">
    <w:name w:val="Intense Reference"/>
    <w:basedOn w:val="Numatytasispastraiposriftas"/>
    <w:uiPriority w:val="32"/>
    <w:qFormat/>
    <w:rsid w:val="00833546"/>
    <w:rPr>
      <w:b/>
      <w:bCs/>
      <w:smallCaps/>
      <w:color w:val="2F5496" w:themeColor="accent1" w:themeShade="BF"/>
      <w:spacing w:val="5"/>
    </w:rPr>
  </w:style>
  <w:style w:type="numbering" w:customStyle="1" w:styleId="Sraonra1">
    <w:name w:val="Sąrašo nėra1"/>
    <w:next w:val="Sraonra"/>
    <w:uiPriority w:val="99"/>
    <w:semiHidden/>
    <w:unhideWhenUsed/>
    <w:rsid w:val="00E32A9A"/>
  </w:style>
  <w:style w:type="character" w:styleId="Hipersaitas">
    <w:name w:val="Hyperlink"/>
    <w:basedOn w:val="Numatytasispastraiposriftas"/>
    <w:uiPriority w:val="99"/>
    <w:unhideWhenUsed/>
    <w:rsid w:val="00E32A9A"/>
    <w:rPr>
      <w:strike w:val="0"/>
      <w:dstrike w:val="0"/>
      <w:color w:val="auto"/>
      <w:u w:val="none"/>
      <w:effect w:val="none"/>
    </w:rPr>
  </w:style>
  <w:style w:type="paragraph" w:styleId="Puslapioinaostekstas">
    <w:name w:val="footnote text"/>
    <w:aliases w:val="Footnote,Footnote Text Char Char,Fußnotentextf, Diagrama1,Footnote Text Char,Footnote Text Char1,Footnote Text Char1 Char Char,Footnote Text Char Char Char Char, Char Char Char Char,Footnote Text Char Char1 Char1,Char1"/>
    <w:basedOn w:val="prastasis"/>
    <w:link w:val="PuslapioinaostekstasDiagrama"/>
    <w:uiPriority w:val="99"/>
    <w:unhideWhenUsed/>
    <w:qFormat/>
    <w:rsid w:val="00E32A9A"/>
    <w:pPr>
      <w:spacing w:line="276" w:lineRule="auto"/>
    </w:pPr>
    <w:rPr>
      <w:rFonts w:eastAsia="Calibri"/>
      <w:kern w:val="0"/>
      <w:sz w:val="20"/>
      <w:szCs w:val="20"/>
      <w:lang w:eastAsia="lt-LT"/>
      <w14:ligatures w14:val="none"/>
    </w:rPr>
  </w:style>
  <w:style w:type="character" w:customStyle="1" w:styleId="PuslapioinaostekstasDiagrama">
    <w:name w:val="Puslapio išnašos tekstas Diagrama"/>
    <w:aliases w:val="Footnote Diagrama,Footnote Text Char Char Diagrama,Fußnotentextf Diagrama, Diagrama1 Diagrama,Footnote Text Char Diagrama,Footnote Text Char1 Diagrama,Footnote Text Char1 Char Char Diagrama, Char Char Char Char Diagrama"/>
    <w:basedOn w:val="Numatytasispastraiposriftas"/>
    <w:link w:val="Puslapioinaostekstas"/>
    <w:uiPriority w:val="99"/>
    <w:qFormat/>
    <w:rsid w:val="00E32A9A"/>
    <w:rPr>
      <w:rFonts w:eastAsia="Calibri"/>
      <w:kern w:val="0"/>
      <w:sz w:val="20"/>
      <w:szCs w:val="20"/>
      <w:lang w:eastAsia="lt-LT"/>
      <w14:ligatures w14:val="none"/>
    </w:rPr>
  </w:style>
  <w:style w:type="paragraph" w:styleId="Komentarotekstas">
    <w:name w:val="annotation text"/>
    <w:basedOn w:val="prastasis"/>
    <w:link w:val="KomentarotekstasDiagrama"/>
    <w:unhideWhenUsed/>
    <w:qFormat/>
    <w:rsid w:val="00E32A9A"/>
    <w:pPr>
      <w:spacing w:line="276" w:lineRule="auto"/>
    </w:pPr>
    <w:rPr>
      <w:rFonts w:eastAsia="Calibri"/>
      <w:kern w:val="0"/>
      <w:sz w:val="20"/>
      <w:szCs w:val="20"/>
      <w:lang w:eastAsia="lt-LT"/>
      <w14:ligatures w14:val="none"/>
    </w:rPr>
  </w:style>
  <w:style w:type="character" w:customStyle="1" w:styleId="KomentarotekstasDiagrama">
    <w:name w:val="Komentaro tekstas Diagrama"/>
    <w:basedOn w:val="Numatytasispastraiposriftas"/>
    <w:link w:val="Komentarotekstas"/>
    <w:qFormat/>
    <w:rsid w:val="00E32A9A"/>
    <w:rPr>
      <w:rFonts w:eastAsia="Calibri"/>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32A9A"/>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E32A9A"/>
    <w:rPr>
      <w:vertAlign w:val="superscript"/>
    </w:rPr>
  </w:style>
  <w:style w:type="character" w:styleId="Komentaronuoroda">
    <w:name w:val="annotation reference"/>
    <w:basedOn w:val="Numatytasispastraiposriftas"/>
    <w:unhideWhenUsed/>
    <w:qFormat/>
    <w:rsid w:val="00E32A9A"/>
    <w:rPr>
      <w:sz w:val="16"/>
      <w:szCs w:val="16"/>
    </w:rPr>
  </w:style>
  <w:style w:type="table" w:styleId="Lentelstinklelis">
    <w:name w:val="Table Grid"/>
    <w:basedOn w:val="prastojilentel"/>
    <w:uiPriority w:val="59"/>
    <w:rsid w:val="00E32A9A"/>
    <w:pPr>
      <w:spacing w:after="0" w:line="240" w:lineRule="auto"/>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E32A9A"/>
    <w:pPr>
      <w:spacing w:line="276" w:lineRule="auto"/>
    </w:pPr>
    <w:rPr>
      <w:rFonts w:ascii="Segoe UI" w:eastAsia="Calibri" w:hAnsi="Segoe UI" w:cs="Segoe UI"/>
      <w:kern w:val="0"/>
      <w:sz w:val="18"/>
      <w:szCs w:val="18"/>
      <w:lang w:eastAsia="lt-LT"/>
      <w14:ligatures w14:val="none"/>
    </w:rPr>
  </w:style>
  <w:style w:type="character" w:customStyle="1" w:styleId="DebesliotekstasDiagrama">
    <w:name w:val="Debesėlio tekstas Diagrama"/>
    <w:basedOn w:val="Numatytasispastraiposriftas"/>
    <w:link w:val="Debesliotekstas"/>
    <w:uiPriority w:val="99"/>
    <w:semiHidden/>
    <w:rsid w:val="00E32A9A"/>
    <w:rPr>
      <w:rFonts w:ascii="Segoe UI" w:eastAsia="Calibri" w:hAnsi="Segoe UI" w:cs="Segoe UI"/>
      <w:kern w:val="0"/>
      <w:sz w:val="18"/>
      <w:szCs w:val="18"/>
      <w:lang w:eastAsia="lt-LT"/>
      <w14:ligatures w14:val="none"/>
    </w:rPr>
  </w:style>
  <w:style w:type="character" w:customStyle="1" w:styleId="Neapdorotaspaminjimas1">
    <w:name w:val="Neapdorotas paminėjimas1"/>
    <w:basedOn w:val="Numatytasispastraiposriftas"/>
    <w:uiPriority w:val="99"/>
    <w:semiHidden/>
    <w:unhideWhenUsed/>
    <w:rsid w:val="00E32A9A"/>
    <w:rPr>
      <w:color w:val="808080"/>
      <w:shd w:val="clear" w:color="auto" w:fill="E6E6E6"/>
    </w:rPr>
  </w:style>
  <w:style w:type="paragraph" w:styleId="Komentarotema">
    <w:name w:val="annotation subject"/>
    <w:basedOn w:val="Komentarotekstas"/>
    <w:next w:val="Komentarotekstas"/>
    <w:link w:val="KomentarotemaDiagrama"/>
    <w:semiHidden/>
    <w:unhideWhenUsed/>
    <w:rsid w:val="00E32A9A"/>
    <w:rPr>
      <w:b/>
      <w:bCs/>
    </w:rPr>
  </w:style>
  <w:style w:type="character" w:customStyle="1" w:styleId="KomentarotemaDiagrama">
    <w:name w:val="Komentaro tema Diagrama"/>
    <w:basedOn w:val="KomentarotekstasDiagrama"/>
    <w:link w:val="Komentarotema"/>
    <w:semiHidden/>
    <w:rsid w:val="00E32A9A"/>
    <w:rPr>
      <w:rFonts w:eastAsia="Calibri"/>
      <w:b/>
      <w:bCs/>
      <w:kern w:val="0"/>
      <w:sz w:val="20"/>
      <w:szCs w:val="20"/>
      <w:lang w:eastAsia="lt-LT"/>
      <w14:ligatures w14:val="none"/>
    </w:rPr>
  </w:style>
  <w:style w:type="paragraph" w:styleId="prastasiniatinklio">
    <w:name w:val="Normal (Web)"/>
    <w:basedOn w:val="prastasis"/>
    <w:uiPriority w:val="99"/>
    <w:unhideWhenUsed/>
    <w:qFormat/>
    <w:rsid w:val="00E32A9A"/>
    <w:pPr>
      <w:spacing w:before="100" w:beforeAutospacing="1" w:after="100" w:afterAutospacing="1" w:line="276" w:lineRule="auto"/>
    </w:pPr>
    <w:rPr>
      <w:rFonts w:eastAsia="Calibri"/>
      <w:kern w:val="0"/>
      <w:sz w:val="21"/>
      <w:szCs w:val="21"/>
      <w:lang w:eastAsia="lt-LT"/>
      <w14:ligatures w14:val="none"/>
    </w:rPr>
  </w:style>
  <w:style w:type="character" w:customStyle="1" w:styleId="pildymui">
    <w:name w:val="pildymui"/>
    <w:basedOn w:val="Numatytasispastraiposriftas"/>
    <w:rsid w:val="00E32A9A"/>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E32A9A"/>
    <w:pPr>
      <w:spacing w:line="276" w:lineRule="auto"/>
      <w:ind w:firstLine="567"/>
      <w:jc w:val="both"/>
    </w:pPr>
    <w:rPr>
      <w:rFonts w:eastAsia="Calibri"/>
      <w:kern w:val="0"/>
      <w:sz w:val="21"/>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E32A9A"/>
    <w:rPr>
      <w:rFonts w:eastAsia="Calibri"/>
      <w:kern w:val="0"/>
      <w:sz w:val="21"/>
      <w:szCs w:val="20"/>
      <w:lang w:eastAsia="lt-LT"/>
      <w14:ligatures w14:val="none"/>
    </w:rPr>
  </w:style>
  <w:style w:type="character" w:customStyle="1" w:styleId="Internetlink">
    <w:name w:val="Internet link"/>
    <w:rsid w:val="00E32A9A"/>
    <w:rPr>
      <w:color w:val="000080"/>
      <w:u w:val="single"/>
    </w:rPr>
  </w:style>
  <w:style w:type="paragraph" w:styleId="Antrats">
    <w:name w:val="header"/>
    <w:basedOn w:val="prastasis"/>
    <w:link w:val="AntratsDiagrama"/>
    <w:unhideWhenUsed/>
    <w:rsid w:val="00E32A9A"/>
    <w:pPr>
      <w:tabs>
        <w:tab w:val="center" w:pos="4513"/>
        <w:tab w:val="right" w:pos="9026"/>
      </w:tabs>
      <w:spacing w:line="276" w:lineRule="auto"/>
    </w:pPr>
    <w:rPr>
      <w:rFonts w:eastAsia="Calibri"/>
      <w:kern w:val="0"/>
      <w:sz w:val="21"/>
      <w:szCs w:val="21"/>
      <w:lang w:eastAsia="lt-LT"/>
      <w14:ligatures w14:val="none"/>
    </w:rPr>
  </w:style>
  <w:style w:type="character" w:customStyle="1" w:styleId="AntratsDiagrama">
    <w:name w:val="Antraštės Diagrama"/>
    <w:basedOn w:val="Numatytasispastraiposriftas"/>
    <w:link w:val="Antrats"/>
    <w:rsid w:val="00E32A9A"/>
    <w:rPr>
      <w:rFonts w:eastAsia="Calibri"/>
      <w:kern w:val="0"/>
      <w:sz w:val="21"/>
      <w:szCs w:val="21"/>
      <w:lang w:eastAsia="lt-LT"/>
      <w14:ligatures w14:val="none"/>
    </w:rPr>
  </w:style>
  <w:style w:type="paragraph" w:styleId="Porat">
    <w:name w:val="footer"/>
    <w:basedOn w:val="prastasis"/>
    <w:link w:val="PoratDiagrama"/>
    <w:unhideWhenUsed/>
    <w:rsid w:val="00E32A9A"/>
    <w:pPr>
      <w:tabs>
        <w:tab w:val="center" w:pos="4513"/>
        <w:tab w:val="right" w:pos="9026"/>
      </w:tabs>
      <w:spacing w:line="276" w:lineRule="auto"/>
    </w:pPr>
    <w:rPr>
      <w:rFonts w:eastAsia="Calibri"/>
      <w:kern w:val="0"/>
      <w:sz w:val="21"/>
      <w:szCs w:val="21"/>
      <w:lang w:eastAsia="lt-LT"/>
      <w14:ligatures w14:val="none"/>
    </w:rPr>
  </w:style>
  <w:style w:type="character" w:customStyle="1" w:styleId="PoratDiagrama">
    <w:name w:val="Poraštė Diagrama"/>
    <w:basedOn w:val="Numatytasispastraiposriftas"/>
    <w:link w:val="Porat"/>
    <w:qFormat/>
    <w:rsid w:val="00E32A9A"/>
    <w:rPr>
      <w:rFonts w:eastAsia="Calibri"/>
      <w:kern w:val="0"/>
      <w:sz w:val="21"/>
      <w:szCs w:val="21"/>
      <w:lang w:eastAsia="lt-LT"/>
      <w14:ligatures w14:val="none"/>
    </w:rPr>
  </w:style>
  <w:style w:type="paragraph" w:styleId="Pataisymai">
    <w:name w:val="Revision"/>
    <w:hidden/>
    <w:semiHidden/>
    <w:rsid w:val="00E32A9A"/>
    <w:pPr>
      <w:spacing w:after="0" w:line="240" w:lineRule="auto"/>
    </w:pPr>
    <w:rPr>
      <w:rFonts w:ascii="Times New Roman" w:eastAsia="Calibri"/>
      <w:kern w:val="0"/>
      <w:sz w:val="24"/>
      <w:szCs w:val="24"/>
      <w14:ligatures w14:val="none"/>
    </w:rPr>
  </w:style>
  <w:style w:type="character" w:customStyle="1" w:styleId="Nerykuspabraukimas1">
    <w:name w:val="Neryškus pabraukimas1"/>
    <w:basedOn w:val="Numatytasispastraiposriftas"/>
    <w:uiPriority w:val="19"/>
    <w:qFormat/>
    <w:rsid w:val="00E32A9A"/>
    <w:rPr>
      <w:i/>
      <w:iCs/>
      <w:color w:val="595959"/>
    </w:rPr>
  </w:style>
  <w:style w:type="paragraph" w:customStyle="1" w:styleId="Antrat10">
    <w:name w:val="Antraštė1"/>
    <w:basedOn w:val="prastasis"/>
    <w:next w:val="prastasis"/>
    <w:unhideWhenUsed/>
    <w:qFormat/>
    <w:rsid w:val="00E32A9A"/>
    <w:pPr>
      <w:spacing w:line="240" w:lineRule="auto"/>
    </w:pPr>
    <w:rPr>
      <w:rFonts w:eastAsia="Calibri"/>
      <w:b/>
      <w:bCs/>
      <w:color w:val="404040"/>
      <w:kern w:val="0"/>
      <w:sz w:val="16"/>
      <w:szCs w:val="16"/>
      <w:lang w:eastAsia="lt-LT"/>
      <w14:ligatures w14:val="none"/>
    </w:rPr>
  </w:style>
  <w:style w:type="character" w:styleId="Grietas">
    <w:name w:val="Strong"/>
    <w:basedOn w:val="Numatytasispastraiposriftas"/>
    <w:uiPriority w:val="22"/>
    <w:qFormat/>
    <w:rsid w:val="00E32A9A"/>
    <w:rPr>
      <w:b/>
      <w:bCs/>
    </w:rPr>
  </w:style>
  <w:style w:type="character" w:customStyle="1" w:styleId="Emfaz1">
    <w:name w:val="Emfazė1"/>
    <w:basedOn w:val="Numatytasispastraiposriftas"/>
    <w:uiPriority w:val="20"/>
    <w:qFormat/>
    <w:rsid w:val="00E32A9A"/>
    <w:rPr>
      <w:i/>
      <w:iCs/>
      <w:color w:val="000000"/>
    </w:rPr>
  </w:style>
  <w:style w:type="paragraph" w:styleId="Betarp">
    <w:name w:val="No Spacing"/>
    <w:link w:val="BetarpDiagrama"/>
    <w:uiPriority w:val="1"/>
    <w:qFormat/>
    <w:rsid w:val="00E32A9A"/>
    <w:pPr>
      <w:spacing w:after="0" w:line="240" w:lineRule="auto"/>
    </w:pPr>
    <w:rPr>
      <w:rFonts w:eastAsia="Calibri"/>
      <w:kern w:val="0"/>
      <w:sz w:val="21"/>
      <w:szCs w:val="21"/>
      <w:lang w:eastAsia="lt-LT"/>
      <w14:ligatures w14:val="none"/>
    </w:rPr>
  </w:style>
  <w:style w:type="character" w:customStyle="1" w:styleId="Nerykinuoroda1">
    <w:name w:val="Neryški nuoroda1"/>
    <w:basedOn w:val="Numatytasispastraiposriftas"/>
    <w:uiPriority w:val="31"/>
    <w:qFormat/>
    <w:rsid w:val="00E32A9A"/>
    <w:rPr>
      <w:caps w:val="0"/>
      <w:smallCaps/>
      <w:color w:val="404040"/>
      <w:spacing w:val="0"/>
      <w:u w:val="single" w:color="7F7F7F"/>
    </w:rPr>
  </w:style>
  <w:style w:type="character" w:styleId="Knygospavadinimas">
    <w:name w:val="Book Title"/>
    <w:basedOn w:val="Numatytasispastraiposriftas"/>
    <w:uiPriority w:val="33"/>
    <w:qFormat/>
    <w:rsid w:val="00E32A9A"/>
    <w:rPr>
      <w:b/>
      <w:bCs/>
      <w:caps w:val="0"/>
      <w:smallCaps/>
      <w:spacing w:val="0"/>
    </w:rPr>
  </w:style>
  <w:style w:type="paragraph" w:styleId="Turinioantrat">
    <w:name w:val="TOC Heading"/>
    <w:basedOn w:val="Antrat1"/>
    <w:next w:val="prastasis"/>
    <w:uiPriority w:val="39"/>
    <w:unhideWhenUsed/>
    <w:qFormat/>
    <w:rsid w:val="00E32A9A"/>
    <w:pPr>
      <w:pBdr>
        <w:bottom w:val="single" w:sz="4" w:space="2" w:color="ED7D31"/>
      </w:pBdr>
      <w:spacing w:after="120" w:line="240" w:lineRule="auto"/>
      <w:outlineLvl w:val="9"/>
    </w:pPr>
    <w:rPr>
      <w:color w:val="262626"/>
      <w:kern w:val="0"/>
      <w:lang w:eastAsia="lt-LT"/>
      <w14:ligatures w14:val="none"/>
    </w:rPr>
  </w:style>
  <w:style w:type="character" w:customStyle="1" w:styleId="BetarpDiagrama">
    <w:name w:val="Be tarpų Diagrama"/>
    <w:basedOn w:val="Numatytasispastraiposriftas"/>
    <w:link w:val="Betarp"/>
    <w:uiPriority w:val="1"/>
    <w:rsid w:val="00E32A9A"/>
    <w:rPr>
      <w:rFonts w:eastAsia="Calibri"/>
      <w:kern w:val="0"/>
      <w:sz w:val="21"/>
      <w:szCs w:val="21"/>
      <w:lang w:eastAsia="lt-LT"/>
      <w14:ligatures w14:val="none"/>
    </w:rPr>
  </w:style>
  <w:style w:type="character" w:styleId="Vietosrezervavimoenklotekstas">
    <w:name w:val="Placeholder Text"/>
    <w:basedOn w:val="Numatytasispastraiposriftas"/>
    <w:rsid w:val="00E32A9A"/>
    <w:rPr>
      <w:color w:val="808080"/>
    </w:rPr>
  </w:style>
  <w:style w:type="paragraph" w:styleId="Turinys1">
    <w:name w:val="toc 1"/>
    <w:basedOn w:val="prastasis"/>
    <w:next w:val="prastasis"/>
    <w:autoRedefine/>
    <w:uiPriority w:val="39"/>
    <w:unhideWhenUsed/>
    <w:rsid w:val="00E32A9A"/>
    <w:pPr>
      <w:tabs>
        <w:tab w:val="left" w:pos="142"/>
        <w:tab w:val="right" w:leader="dot" w:pos="9962"/>
      </w:tabs>
      <w:spacing w:after="0" w:line="276" w:lineRule="auto"/>
      <w:ind w:left="426" w:hanging="284"/>
    </w:pPr>
    <w:rPr>
      <w:rFonts w:eastAsia="Calibri"/>
      <w:kern w:val="0"/>
      <w:sz w:val="21"/>
      <w:szCs w:val="21"/>
      <w:lang w:eastAsia="lt-LT"/>
      <w14:ligatures w14:val="none"/>
    </w:rPr>
  </w:style>
  <w:style w:type="paragraph" w:customStyle="1" w:styleId="tajtip">
    <w:name w:val="tajtip"/>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Perirtashipersaitas1">
    <w:name w:val="Peržiūrėtas hipersaitas1"/>
    <w:basedOn w:val="Numatytasispastraiposriftas"/>
    <w:uiPriority w:val="99"/>
    <w:semiHidden/>
    <w:unhideWhenUsed/>
    <w:rsid w:val="00E32A9A"/>
    <w:rPr>
      <w:color w:val="954F72"/>
      <w:u w:val="single"/>
    </w:rPr>
  </w:style>
  <w:style w:type="paragraph" w:customStyle="1" w:styleId="Body2">
    <w:name w:val="Body 2"/>
    <w:rsid w:val="00E32A9A"/>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E32A9A"/>
    <w:pPr>
      <w:numPr>
        <w:numId w:val="2"/>
      </w:numPr>
    </w:pPr>
  </w:style>
  <w:style w:type="paragraph" w:styleId="Turinys2">
    <w:name w:val="toc 2"/>
    <w:basedOn w:val="prastasis"/>
    <w:next w:val="prastasis"/>
    <w:autoRedefine/>
    <w:uiPriority w:val="39"/>
    <w:unhideWhenUsed/>
    <w:rsid w:val="00E32A9A"/>
    <w:pPr>
      <w:tabs>
        <w:tab w:val="right" w:leader="dot" w:pos="9962"/>
      </w:tabs>
      <w:spacing w:after="0" w:line="276" w:lineRule="auto"/>
      <w:ind w:left="220"/>
    </w:pPr>
    <w:rPr>
      <w:rFonts w:eastAsia="Calibri"/>
      <w:kern w:val="0"/>
      <w:sz w:val="21"/>
      <w:szCs w:val="21"/>
      <w:lang w:eastAsia="lt-LT"/>
      <w14:ligatures w14:val="none"/>
    </w:rPr>
  </w:style>
  <w:style w:type="table" w:customStyle="1" w:styleId="TableGrid2">
    <w:name w:val="Table Grid2"/>
    <w:basedOn w:val="prastojilentel"/>
    <w:next w:val="Lentelstinklelis"/>
    <w:uiPriority w:val="39"/>
    <w:rsid w:val="00E32A9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E32A9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E32A9A"/>
    <w:pPr>
      <w:numPr>
        <w:numId w:val="4"/>
      </w:numPr>
      <w:spacing w:before="240" w:after="240" w:line="240" w:lineRule="auto"/>
    </w:pPr>
    <w:rPr>
      <w:rFonts w:ascii="Times New Roman" w:eastAsia="Times New Roman" w:hAnsi="Times New Roman" w:cs="Times New Roman"/>
      <w:b/>
      <w:kern w:val="0"/>
      <w:sz w:val="24"/>
      <w:szCs w:val="24"/>
      <w:lang w:eastAsia="lt-LT"/>
      <w14:ligatures w14:val="none"/>
    </w:rPr>
  </w:style>
  <w:style w:type="paragraph" w:customStyle="1" w:styleId="S2lygis">
    <w:name w:val="_S 2 lygis"/>
    <w:basedOn w:val="prastasis"/>
    <w:rsid w:val="00E32A9A"/>
    <w:pPr>
      <w:numPr>
        <w:ilvl w:val="1"/>
        <w:numId w:val="4"/>
      </w:numPr>
      <w:spacing w:before="120" w:after="120" w:line="240" w:lineRule="auto"/>
      <w:jc w:val="both"/>
    </w:pPr>
    <w:rPr>
      <w:rFonts w:ascii="Times New Roman" w:eastAsia="Times New Roman" w:hAnsi="Times New Roman" w:cs="Times New Roman"/>
      <w:kern w:val="0"/>
      <w:sz w:val="24"/>
      <w:szCs w:val="24"/>
      <w:lang w:eastAsia="lt-LT"/>
      <w14:ligatures w14:val="none"/>
    </w:rPr>
  </w:style>
  <w:style w:type="paragraph" w:customStyle="1" w:styleId="S3lygis">
    <w:name w:val="_S 3 lygis"/>
    <w:basedOn w:val="S2lygis"/>
    <w:rsid w:val="00E32A9A"/>
    <w:pPr>
      <w:numPr>
        <w:ilvl w:val="2"/>
      </w:numPr>
    </w:pPr>
  </w:style>
  <w:style w:type="paragraph" w:customStyle="1" w:styleId="Heading">
    <w:name w:val="Heading"/>
    <w:next w:val="Body2"/>
    <w:rsid w:val="00E32A9A"/>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E32A9A"/>
    <w:pPr>
      <w:spacing w:after="0" w:line="240" w:lineRule="auto"/>
    </w:pPr>
    <w:rPr>
      <w:rFonts w:eastAsia="Calibri"/>
      <w:kern w:val="0"/>
      <w:sz w:val="20"/>
      <w:szCs w:val="20"/>
      <w:lang w:eastAsia="lt-LT"/>
      <w14:ligatures w14:val="none"/>
    </w:rPr>
  </w:style>
  <w:style w:type="character" w:customStyle="1" w:styleId="DokumentoinaostekstasDiagrama">
    <w:name w:val="Dokumento išnašos tekstas Diagrama"/>
    <w:basedOn w:val="Numatytasispastraiposriftas"/>
    <w:link w:val="Dokumentoinaostekstas"/>
    <w:uiPriority w:val="99"/>
    <w:semiHidden/>
    <w:rsid w:val="00E32A9A"/>
    <w:rPr>
      <w:rFonts w:eastAsia="Calibri"/>
      <w:kern w:val="0"/>
      <w:sz w:val="20"/>
      <w:szCs w:val="20"/>
      <w:lang w:eastAsia="lt-LT"/>
      <w14:ligatures w14:val="none"/>
    </w:rPr>
  </w:style>
  <w:style w:type="character" w:styleId="Dokumentoinaosnumeris">
    <w:name w:val="endnote reference"/>
    <w:basedOn w:val="Numatytasispastraiposriftas"/>
    <w:uiPriority w:val="99"/>
    <w:semiHidden/>
    <w:unhideWhenUsed/>
    <w:rsid w:val="00E32A9A"/>
    <w:rPr>
      <w:vertAlign w:val="superscript"/>
    </w:rPr>
  </w:style>
  <w:style w:type="character" w:customStyle="1" w:styleId="Normal12ptChar">
    <w:name w:val="Normal + 12 pt Char"/>
    <w:basedOn w:val="Numatytasispastraiposriftas"/>
    <w:link w:val="Normal12pt"/>
    <w:locked/>
    <w:rsid w:val="00E32A9A"/>
  </w:style>
  <w:style w:type="paragraph" w:customStyle="1" w:styleId="Normal12pt">
    <w:name w:val="Normal + 12 pt"/>
    <w:basedOn w:val="prastasis"/>
    <w:link w:val="Normal12ptChar"/>
    <w:rsid w:val="00E32A9A"/>
    <w:pPr>
      <w:spacing w:after="0" w:line="240" w:lineRule="auto"/>
      <w:ind w:right="-283"/>
      <w:jc w:val="both"/>
    </w:pPr>
  </w:style>
  <w:style w:type="paragraph" w:customStyle="1" w:styleId="pf0">
    <w:name w:val="pf0"/>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cf01">
    <w:name w:val="cf01"/>
    <w:basedOn w:val="Numatytasispastraiposriftas"/>
    <w:rsid w:val="00E32A9A"/>
    <w:rPr>
      <w:rFonts w:ascii="Segoe UI" w:hAnsi="Segoe UI" w:cs="Segoe UI" w:hint="default"/>
      <w:sz w:val="18"/>
      <w:szCs w:val="18"/>
    </w:rPr>
  </w:style>
  <w:style w:type="character" w:customStyle="1" w:styleId="Paminjimas1">
    <w:name w:val="Paminėjimas1"/>
    <w:basedOn w:val="Numatytasispastraiposriftas"/>
    <w:uiPriority w:val="99"/>
    <w:unhideWhenUsed/>
    <w:rsid w:val="00E32A9A"/>
    <w:rPr>
      <w:color w:val="2B579A"/>
      <w:shd w:val="clear" w:color="auto" w:fill="E6E6E6"/>
    </w:rPr>
  </w:style>
  <w:style w:type="table" w:customStyle="1" w:styleId="3">
    <w:name w:val="3"/>
    <w:basedOn w:val="prastojilentel"/>
    <w:rsid w:val="00E32A9A"/>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E32A9A"/>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E32A9A"/>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E32A9A"/>
    <w:pPr>
      <w:spacing w:after="120" w:line="480" w:lineRule="auto"/>
      <w:ind w:left="283"/>
    </w:pPr>
    <w:rPr>
      <w:rFonts w:eastAsia="Calibri"/>
      <w:kern w:val="0"/>
      <w:sz w:val="21"/>
      <w:szCs w:val="21"/>
      <w:lang w:eastAsia="lt-LT"/>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E32A9A"/>
    <w:rPr>
      <w:rFonts w:eastAsia="Calibri"/>
      <w:kern w:val="0"/>
      <w:sz w:val="21"/>
      <w:szCs w:val="21"/>
      <w:lang w:eastAsia="lt-LT"/>
      <w14:ligatures w14:val="none"/>
    </w:rPr>
  </w:style>
  <w:style w:type="character" w:customStyle="1" w:styleId="cf11">
    <w:name w:val="cf11"/>
    <w:basedOn w:val="Numatytasispastraiposriftas"/>
    <w:rsid w:val="00E32A9A"/>
    <w:rPr>
      <w:rFonts w:ascii="Segoe UI" w:hAnsi="Segoe UI" w:cs="Segoe UI" w:hint="default"/>
      <w:color w:val="0000FF"/>
      <w:sz w:val="18"/>
      <w:szCs w:val="18"/>
    </w:rPr>
  </w:style>
  <w:style w:type="character" w:customStyle="1" w:styleId="cf21">
    <w:name w:val="cf21"/>
    <w:basedOn w:val="Numatytasispastraiposriftas"/>
    <w:rsid w:val="00E32A9A"/>
    <w:rPr>
      <w:rFonts w:ascii="Segoe UI" w:hAnsi="Segoe UI" w:cs="Segoe UI" w:hint="default"/>
      <w:color w:val="538135"/>
      <w:sz w:val="18"/>
      <w:szCs w:val="18"/>
    </w:rPr>
  </w:style>
  <w:style w:type="table" w:customStyle="1" w:styleId="TableGrid1">
    <w:name w:val="Table Grid1"/>
    <w:basedOn w:val="prastojilentel"/>
    <w:uiPriority w:val="99"/>
    <w:rsid w:val="00E32A9A"/>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uiPriority w:val="99"/>
    <w:semiHidden/>
    <w:unhideWhenUsed/>
    <w:rsid w:val="00E32A9A"/>
    <w:pPr>
      <w:spacing w:after="120" w:line="276" w:lineRule="auto"/>
      <w:ind w:left="283"/>
    </w:pPr>
    <w:rPr>
      <w:rFonts w:ascii="Calibri" w:eastAsia="Times New Roman" w:hAnsi="Calibri" w:cs="Times New Roman"/>
      <w:kern w:val="0"/>
      <w:lang w:eastAsia="lt-LT"/>
      <w14:ligatures w14:val="none"/>
    </w:rPr>
  </w:style>
  <w:style w:type="character" w:customStyle="1" w:styleId="PagrindiniotekstotraukaDiagrama">
    <w:name w:val="Pagrindinio teksto įtrauka Diagrama"/>
    <w:basedOn w:val="Numatytasispastraiposriftas"/>
    <w:link w:val="Pagrindiniotekstotrauka"/>
    <w:uiPriority w:val="99"/>
    <w:semiHidden/>
    <w:rsid w:val="00E32A9A"/>
    <w:rPr>
      <w:rFonts w:ascii="Calibri" w:eastAsia="Times New Roman" w:hAnsi="Calibri" w:cs="Times New Roman"/>
      <w:kern w:val="0"/>
      <w:lang w:eastAsia="lt-LT"/>
      <w14:ligatures w14:val="none"/>
    </w:rPr>
  </w:style>
  <w:style w:type="character" w:customStyle="1" w:styleId="FontStyle28">
    <w:name w:val="Font Style28"/>
    <w:uiPriority w:val="99"/>
    <w:qFormat/>
    <w:rsid w:val="00E32A9A"/>
    <w:rPr>
      <w:rFonts w:ascii="Times New Roman" w:hAnsi="Times New Roman" w:cs="Times New Roman"/>
      <w:sz w:val="20"/>
      <w:szCs w:val="20"/>
    </w:rPr>
  </w:style>
  <w:style w:type="paragraph" w:customStyle="1" w:styleId="Stilius3">
    <w:name w:val="Stilius3"/>
    <w:basedOn w:val="prastasis"/>
    <w:link w:val="Stilius3Diagrama"/>
    <w:qFormat/>
    <w:rsid w:val="00E32A9A"/>
    <w:pPr>
      <w:spacing w:before="200" w:after="0" w:line="240" w:lineRule="auto"/>
      <w:jc w:val="both"/>
    </w:pPr>
    <w:rPr>
      <w:rFonts w:ascii="Times New Roman" w:eastAsia="Times New Roman" w:hAnsi="Times New Roman" w:cs="Times New Roman"/>
      <w:kern w:val="0"/>
      <w14:ligatures w14:val="none"/>
    </w:rPr>
  </w:style>
  <w:style w:type="character" w:customStyle="1" w:styleId="Stilius3Diagrama">
    <w:name w:val="Stilius3 Diagrama"/>
    <w:link w:val="Stilius3"/>
    <w:qFormat/>
    <w:locked/>
    <w:rsid w:val="00E32A9A"/>
    <w:rPr>
      <w:rFonts w:ascii="Times New Roman" w:eastAsia="Times New Roman" w:hAnsi="Times New Roman" w:cs="Times New Roman"/>
      <w:kern w:val="0"/>
      <w14:ligatures w14:val="none"/>
    </w:rPr>
  </w:style>
  <w:style w:type="paragraph" w:styleId="Adresasantvoko">
    <w:name w:val="envelope address"/>
    <w:basedOn w:val="prastasis"/>
    <w:uiPriority w:val="99"/>
    <w:semiHidden/>
    <w:unhideWhenUsed/>
    <w:rsid w:val="00E32A9A"/>
    <w:pPr>
      <w:framePr w:w="7920" w:h="1980" w:hRule="exact" w:hSpace="180" w:wrap="auto" w:hAnchor="page" w:xAlign="center" w:yAlign="bottom"/>
      <w:spacing w:after="0" w:line="240" w:lineRule="auto"/>
      <w:ind w:left="2880"/>
    </w:pPr>
    <w:rPr>
      <w:rFonts w:ascii="!Adorable" w:eastAsia="Times New Roman" w:hAnsi="!Adorable" w:cs="Times New Roman"/>
      <w:kern w:val="0"/>
      <w:sz w:val="36"/>
      <w14:ligatures w14:val="none"/>
    </w:rPr>
  </w:style>
  <w:style w:type="paragraph" w:styleId="Vokoatgalinisadresas">
    <w:name w:val="envelope return"/>
    <w:basedOn w:val="prastasis"/>
    <w:uiPriority w:val="99"/>
    <w:semiHidden/>
    <w:unhideWhenUsed/>
    <w:rsid w:val="00E32A9A"/>
    <w:pPr>
      <w:spacing w:after="0" w:line="240" w:lineRule="auto"/>
    </w:pPr>
    <w:rPr>
      <w:rFonts w:ascii="Calibri Light" w:eastAsia="Times New Roman" w:hAnsi="Calibri Light" w:cs="Times New Roman"/>
      <w:kern w:val="0"/>
      <w:sz w:val="28"/>
      <w:szCs w:val="20"/>
      <w14:ligatures w14:val="none"/>
    </w:rPr>
  </w:style>
  <w:style w:type="paragraph" w:customStyle="1" w:styleId="msonormal0">
    <w:name w:val="msonormal"/>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5">
    <w:name w:val="xl65"/>
    <w:basedOn w:val="prastasis"/>
    <w:rsid w:val="00E32A9A"/>
    <w:pP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66">
    <w:name w:val="xl66"/>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7">
    <w:name w:val="xl67"/>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8">
    <w:name w:val="xl68"/>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69">
    <w:name w:val="xl69"/>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0">
    <w:name w:val="xl70"/>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1">
    <w:name w:val="xl71"/>
    <w:basedOn w:val="prastasis"/>
    <w:rsid w:val="00E32A9A"/>
    <w:pP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2">
    <w:name w:val="xl72"/>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73">
    <w:name w:val="xl73"/>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4">
    <w:name w:val="xl74"/>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5">
    <w:name w:val="xl75"/>
    <w:basedOn w:val="prastasis"/>
    <w:rsid w:val="00E32A9A"/>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kern w:val="0"/>
      <w:sz w:val="24"/>
      <w:szCs w:val="24"/>
      <w:lang w:eastAsia="lt-LT"/>
      <w14:ligatures w14:val="none"/>
    </w:rPr>
  </w:style>
  <w:style w:type="paragraph" w:customStyle="1" w:styleId="xl76">
    <w:name w:val="xl76"/>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7">
    <w:name w:val="xl77"/>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numbering" w:customStyle="1" w:styleId="LFO52">
    <w:name w:val="LFO52"/>
    <w:basedOn w:val="Sraonra"/>
    <w:rsid w:val="00E32A9A"/>
    <w:pPr>
      <w:numPr>
        <w:numId w:val="7"/>
      </w:numPr>
    </w:pPr>
  </w:style>
  <w:style w:type="character" w:customStyle="1" w:styleId="Lentelsuraas2">
    <w:name w:val="Lentelės u˛raas (2)"/>
    <w:basedOn w:val="Numatytasispastraiposriftas"/>
    <w:qFormat/>
    <w:rsid w:val="00E32A9A"/>
    <w:rPr>
      <w:rFonts w:ascii="Times New Roman" w:hAnsi="Times New Roman" w:cs="Times New Roman"/>
      <w:spacing w:val="0"/>
      <w:sz w:val="22"/>
      <w:szCs w:val="22"/>
    </w:rPr>
  </w:style>
  <w:style w:type="character" w:customStyle="1" w:styleId="wacimagecontainer">
    <w:name w:val="wacimagecontainer"/>
    <w:basedOn w:val="Numatytasispastraiposriftas"/>
    <w:rsid w:val="00E32A9A"/>
  </w:style>
  <w:style w:type="table" w:customStyle="1" w:styleId="Lentelstinklelis51">
    <w:name w:val="Lentelės tinklelis51"/>
    <w:basedOn w:val="prastojilentel"/>
    <w:next w:val="Lentelstinklelis"/>
    <w:uiPriority w:val="39"/>
    <w:rsid w:val="00E32A9A"/>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E32A9A"/>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E32A9A"/>
    <w:pPr>
      <w:spacing w:after="100" w:line="276" w:lineRule="auto"/>
      <w:ind w:left="420"/>
    </w:pPr>
    <w:rPr>
      <w:rFonts w:eastAsia="Calibri"/>
      <w:kern w:val="0"/>
      <w:sz w:val="21"/>
      <w:szCs w:val="21"/>
      <w:lang w:eastAsia="lt-LT"/>
      <w14:ligatures w14:val="none"/>
    </w:rPr>
  </w:style>
  <w:style w:type="paragraph" w:customStyle="1" w:styleId="Stilius5">
    <w:name w:val="Stilius5"/>
    <w:basedOn w:val="prastasis"/>
    <w:link w:val="Stilius5Diagrama"/>
    <w:qFormat/>
    <w:rsid w:val="00E32A9A"/>
    <w:pPr>
      <w:spacing w:after="200" w:line="276" w:lineRule="auto"/>
      <w:jc w:val="center"/>
    </w:pPr>
    <w:rPr>
      <w:rFonts w:ascii="Times New Roman" w:eastAsia="Times New Roman" w:hAnsi="Times New Roman" w:cs="Times New Roman"/>
      <w:b/>
      <w:kern w:val="0"/>
      <w:sz w:val="28"/>
      <w:szCs w:val="28"/>
      <w14:ligatures w14:val="none"/>
    </w:rPr>
  </w:style>
  <w:style w:type="character" w:customStyle="1" w:styleId="Stilius5Diagrama">
    <w:name w:val="Stilius5 Diagrama"/>
    <w:link w:val="Stilius5"/>
    <w:locked/>
    <w:rsid w:val="00E32A9A"/>
    <w:rPr>
      <w:rFonts w:ascii="Times New Roman" w:eastAsia="Times New Roman" w:hAnsi="Times New Roman" w:cs="Times New Roman"/>
      <w:b/>
      <w:kern w:val="0"/>
      <w:sz w:val="28"/>
      <w:szCs w:val="28"/>
      <w14:ligatures w14:val="none"/>
    </w:rPr>
  </w:style>
  <w:style w:type="paragraph" w:customStyle="1" w:styleId="elementtoproof">
    <w:name w:val="elementtoproof"/>
    <w:basedOn w:val="prastasis"/>
    <w:uiPriority w:val="99"/>
    <w:rsid w:val="00E32A9A"/>
    <w:pPr>
      <w:spacing w:after="0" w:line="240" w:lineRule="auto"/>
    </w:pPr>
    <w:rPr>
      <w:rFonts w:ascii="Aptos" w:hAnsi="Aptos" w:cs="Aptos"/>
      <w:kern w:val="0"/>
      <w:sz w:val="24"/>
      <w:szCs w:val="24"/>
      <w:lang w:eastAsia="lt-LT"/>
      <w14:ligatures w14:val="none"/>
    </w:rPr>
  </w:style>
  <w:style w:type="paragraph" w:customStyle="1" w:styleId="Sraopastraipa1">
    <w:name w:val="Sąrašo pastraipa1"/>
    <w:basedOn w:val="prastasis"/>
    <w:qFormat/>
    <w:rsid w:val="00E32A9A"/>
    <w:pPr>
      <w:spacing w:after="200" w:line="276" w:lineRule="auto"/>
      <w:ind w:left="720"/>
      <w:contextualSpacing/>
    </w:pPr>
    <w:rPr>
      <w:rFonts w:ascii="Calibri" w:eastAsia="Times New Roman" w:hAnsi="Calibri" w:cs="Times New Roman"/>
      <w:kern w:val="0"/>
      <w14:ligatures w14:val="none"/>
    </w:rPr>
  </w:style>
  <w:style w:type="paragraph" w:customStyle="1" w:styleId="Stilius1">
    <w:name w:val="Stilius1"/>
    <w:basedOn w:val="prastasis"/>
    <w:link w:val="Stilius1Diagrama"/>
    <w:autoRedefine/>
    <w:qFormat/>
    <w:rsid w:val="00E32A9A"/>
    <w:pPr>
      <w:numPr>
        <w:ilvl w:val="3"/>
        <w:numId w:val="7"/>
      </w:numPr>
      <w:spacing w:before="240" w:after="240" w:line="240" w:lineRule="auto"/>
      <w:jc w:val="center"/>
    </w:pPr>
    <w:rPr>
      <w:rFonts w:ascii="Times New Roman" w:eastAsia="Times New Roman" w:hAnsi="Times New Roman" w:cs="Times New Roman"/>
      <w:b/>
      <w:kern w:val="0"/>
      <w14:ligatures w14:val="none"/>
    </w:rPr>
  </w:style>
  <w:style w:type="character" w:customStyle="1" w:styleId="Stilius1Diagrama">
    <w:name w:val="Stilius1 Diagrama"/>
    <w:link w:val="Stilius1"/>
    <w:locked/>
    <w:rsid w:val="00E32A9A"/>
    <w:rPr>
      <w:rFonts w:ascii="Times New Roman" w:eastAsia="Times New Roman" w:hAnsi="Times New Roman" w:cs="Times New Roman"/>
      <w:b/>
      <w:kern w:val="0"/>
      <w14:ligatures w14:val="none"/>
    </w:rPr>
  </w:style>
  <w:style w:type="paragraph" w:customStyle="1" w:styleId="Stilius4">
    <w:name w:val="Stilius4"/>
    <w:basedOn w:val="prastasis"/>
    <w:rsid w:val="00E32A9A"/>
    <w:pPr>
      <w:numPr>
        <w:numId w:val="16"/>
      </w:numPr>
      <w:spacing w:before="200" w:after="0" w:line="276" w:lineRule="auto"/>
      <w:ind w:hanging="578"/>
    </w:pPr>
    <w:rPr>
      <w:rFonts w:ascii="Times New Roman" w:eastAsia="Times New Roman" w:hAnsi="Times New Roman" w:cs="Times New Roman"/>
      <w:kern w:val="0"/>
      <w14:ligatures w14:val="none"/>
    </w:rPr>
  </w:style>
  <w:style w:type="paragraph" w:customStyle="1" w:styleId="Bodytxt">
    <w:name w:val="Bodytxt"/>
    <w:basedOn w:val="prastasis"/>
    <w:rsid w:val="00E32A9A"/>
    <w:pPr>
      <w:keepNext/>
      <w:spacing w:after="0" w:line="240" w:lineRule="auto"/>
      <w:jc w:val="both"/>
    </w:pPr>
    <w:rPr>
      <w:rFonts w:ascii="Times New Roman" w:eastAsia="Times New Roman" w:hAnsi="Times New Roman" w:cs="Times New Roman"/>
      <w:kern w:val="0"/>
      <w:lang w:eastAsia="fi-FI"/>
      <w14:ligatures w14:val="none"/>
    </w:rPr>
  </w:style>
  <w:style w:type="paragraph" w:customStyle="1" w:styleId="Default">
    <w:name w:val="Default"/>
    <w:rsid w:val="00E32A9A"/>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character" w:styleId="Eilutsnumeris">
    <w:name w:val="line number"/>
    <w:basedOn w:val="Numatytasispastraiposriftas"/>
    <w:uiPriority w:val="99"/>
    <w:semiHidden/>
    <w:unhideWhenUsed/>
    <w:rsid w:val="00E32A9A"/>
  </w:style>
  <w:style w:type="paragraph" w:customStyle="1" w:styleId="Logo">
    <w:name w:val="Logo"/>
    <w:basedOn w:val="prastasis"/>
    <w:rsid w:val="00E32A9A"/>
    <w:pPr>
      <w:spacing w:after="0" w:line="240" w:lineRule="auto"/>
    </w:pPr>
    <w:rPr>
      <w:rFonts w:ascii="Times New Roman" w:eastAsia="Times New Roman" w:hAnsi="Times New Roman" w:cs="Times New Roman"/>
      <w:kern w:val="0"/>
      <w:sz w:val="24"/>
      <w:szCs w:val="20"/>
      <w14:ligatures w14:val="none"/>
    </w:rPr>
  </w:style>
  <w:style w:type="character" w:styleId="Neapdorotaspaminjimas">
    <w:name w:val="Unresolved Mention"/>
    <w:basedOn w:val="Numatytasispastraiposriftas"/>
    <w:uiPriority w:val="99"/>
    <w:semiHidden/>
    <w:unhideWhenUsed/>
    <w:rsid w:val="00E32A9A"/>
    <w:rPr>
      <w:color w:val="605E5C"/>
      <w:shd w:val="clear" w:color="auto" w:fill="E1DFDD"/>
    </w:rPr>
  </w:style>
  <w:style w:type="paragraph" w:customStyle="1" w:styleId="Betarp1">
    <w:name w:val="Be tarpų1"/>
    <w:qFormat/>
    <w:rsid w:val="00E32A9A"/>
    <w:pPr>
      <w:spacing w:after="0" w:line="240" w:lineRule="auto"/>
    </w:pPr>
    <w:rPr>
      <w:rFonts w:ascii="Times New Roman" w:eastAsia="Calibri" w:hAnsi="Times New Roman" w:cs="Times New Roman"/>
      <w:kern w:val="0"/>
      <w:sz w:val="24"/>
      <w:szCs w:val="24"/>
      <w:lang w:eastAsia="lt-LT"/>
      <w14:ligatures w14:val="none"/>
    </w:rPr>
  </w:style>
  <w:style w:type="numbering" w:customStyle="1" w:styleId="Sraonra11">
    <w:name w:val="Sąrašo nėra11"/>
    <w:next w:val="Sraonra"/>
    <w:uiPriority w:val="99"/>
    <w:semiHidden/>
    <w:unhideWhenUsed/>
    <w:rsid w:val="00E32A9A"/>
  </w:style>
  <w:style w:type="table" w:customStyle="1" w:styleId="Lentelstinklelis1">
    <w:name w:val="Lentelės tinklelis1"/>
    <w:basedOn w:val="prastojilentel"/>
    <w:next w:val="Lentelstinklelis"/>
    <w:uiPriority w:val="59"/>
    <w:rsid w:val="00E32A9A"/>
    <w:pPr>
      <w:spacing w:after="0" w:line="240" w:lineRule="auto"/>
    </w:pPr>
    <w:rPr>
      <w:rFonts w:ascii="Times New Roman" w:eastAsia="Times New Roman" w:hAnsi="Times New Roman" w:cs="Times New Roman"/>
      <w:kern w:val="0"/>
      <w:sz w:val="24"/>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Numatytasispastraiposriftas"/>
    <w:rsid w:val="00E32A9A"/>
  </w:style>
  <w:style w:type="character" w:styleId="Nerykuspabraukimas">
    <w:name w:val="Subtle Emphasis"/>
    <w:basedOn w:val="Numatytasispastraiposriftas"/>
    <w:uiPriority w:val="19"/>
    <w:qFormat/>
    <w:rsid w:val="00E32A9A"/>
    <w:rPr>
      <w:i/>
      <w:iCs/>
      <w:color w:val="404040" w:themeColor="text1" w:themeTint="BF"/>
    </w:rPr>
  </w:style>
  <w:style w:type="character" w:styleId="Emfaz">
    <w:name w:val="Emphasis"/>
    <w:basedOn w:val="Numatytasispastraiposriftas"/>
    <w:uiPriority w:val="20"/>
    <w:qFormat/>
    <w:rsid w:val="00E32A9A"/>
    <w:rPr>
      <w:i/>
      <w:iCs/>
    </w:rPr>
  </w:style>
  <w:style w:type="character" w:styleId="Nerykinuoroda">
    <w:name w:val="Subtle Reference"/>
    <w:basedOn w:val="Numatytasispastraiposriftas"/>
    <w:uiPriority w:val="31"/>
    <w:qFormat/>
    <w:rsid w:val="00E32A9A"/>
    <w:rPr>
      <w:smallCaps/>
      <w:color w:val="5A5A5A" w:themeColor="text1" w:themeTint="A5"/>
    </w:rPr>
  </w:style>
  <w:style w:type="character" w:styleId="Perirtashipersaitas">
    <w:name w:val="FollowedHyperlink"/>
    <w:basedOn w:val="Numatytasispastraiposriftas"/>
    <w:semiHidden/>
    <w:unhideWhenUsed/>
    <w:rsid w:val="00E32A9A"/>
    <w:rPr>
      <w:color w:val="954F72" w:themeColor="followedHyperlink"/>
      <w:u w:val="single"/>
    </w:rPr>
  </w:style>
  <w:style w:type="numbering" w:customStyle="1" w:styleId="Sraonra2">
    <w:name w:val="Sąrašo nėra2"/>
    <w:next w:val="Sraonra"/>
    <w:uiPriority w:val="99"/>
    <w:semiHidden/>
    <w:unhideWhenUsed/>
    <w:rsid w:val="00D63F03"/>
  </w:style>
  <w:style w:type="paragraph" w:customStyle="1" w:styleId="Heading1nonumbering">
    <w:name w:val="Heading1 no numbering"/>
    <w:basedOn w:val="Antrat1"/>
    <w:next w:val="prastasis"/>
    <w:qFormat/>
    <w:rsid w:val="00D63F03"/>
    <w:pPr>
      <w:spacing w:before="600" w:after="240" w:line="240" w:lineRule="auto"/>
      <w:jc w:val="center"/>
    </w:pPr>
    <w:rPr>
      <w:rFonts w:ascii="Calibri" w:eastAsia="Calibri" w:hAnsi="Calibri" w:cs="Calibri"/>
      <w:b/>
      <w:bCs/>
      <w:color w:val="auto"/>
      <w:kern w:val="0"/>
      <w:sz w:val="32"/>
      <w:szCs w:val="32"/>
      <w14:ligatures w14:val="none"/>
    </w:rPr>
  </w:style>
  <w:style w:type="paragraph" w:customStyle="1" w:styleId="Normalnumbered">
    <w:name w:val="Normal numbered"/>
    <w:basedOn w:val="prastasis"/>
    <w:qFormat/>
    <w:rsid w:val="00D63F03"/>
    <w:pPr>
      <w:numPr>
        <w:numId w:val="32"/>
      </w:numPr>
      <w:tabs>
        <w:tab w:val="clear" w:pos="454"/>
      </w:tabs>
      <w:spacing w:after="0" w:line="240" w:lineRule="auto"/>
      <w:ind w:left="360" w:hanging="360"/>
      <w:jc w:val="both"/>
    </w:pPr>
    <w:rPr>
      <w:rFonts w:eastAsia="Calibri" w:cs="Calibri"/>
      <w:kern w:val="0"/>
      <w14:ligatures w14:val="none"/>
    </w:rPr>
  </w:style>
  <w:style w:type="numbering" w:customStyle="1" w:styleId="Sraonra3">
    <w:name w:val="Sąrašo nėra3"/>
    <w:next w:val="Sraonra"/>
    <w:uiPriority w:val="99"/>
    <w:semiHidden/>
    <w:unhideWhenUsed/>
    <w:rsid w:val="00930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76FC3-ED18-4282-9CB2-5EEA9D324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7600</Words>
  <Characters>4332</Characters>
  <Application>Microsoft Office Word</Application>
  <DocSecurity>0</DocSecurity>
  <Lines>36</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Matonienė</dc:creator>
  <cp:keywords/>
  <dc:description/>
  <cp:lastModifiedBy>Dalia Slapšienė</cp:lastModifiedBy>
  <cp:revision>23</cp:revision>
  <cp:lastPrinted>2026-09-30T06:22:00Z</cp:lastPrinted>
  <dcterms:created xsi:type="dcterms:W3CDTF">2026-08-25T09:47:00Z</dcterms:created>
  <dcterms:modified xsi:type="dcterms:W3CDTF">2026-09-30T06:22:00Z</dcterms:modified>
</cp:coreProperties>
</file>