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118" w:type="dxa"/>
        <w:tblInd w:w="6521" w:type="dxa"/>
        <w:tblLook w:val="01E0" w:firstRow="1" w:lastRow="1" w:firstColumn="1" w:lastColumn="1" w:noHBand="0" w:noVBand="0"/>
      </w:tblPr>
      <w:tblGrid>
        <w:gridCol w:w="3118"/>
      </w:tblGrid>
      <w:tr w:rsidR="00FF78FF" w14:paraId="4DCDF7A2" w14:textId="77777777" w:rsidTr="00C228A9">
        <w:trPr>
          <w:trHeight w:val="267"/>
        </w:trPr>
        <w:tc>
          <w:tcPr>
            <w:tcW w:w="3118" w:type="dxa"/>
          </w:tcPr>
          <w:p w14:paraId="36574A66" w14:textId="1579ADF6" w:rsidR="00FF78FF" w:rsidRPr="002B30D8" w:rsidRDefault="00FF78FF" w:rsidP="00FF78FF">
            <w:pPr>
              <w:widowControl w:val="0"/>
            </w:pPr>
            <w:bookmarkStart w:id="0" w:name="_Hlk203045890"/>
            <w:r w:rsidRPr="00261004">
              <w:t xml:space="preserve">Pirkimo sąlygų </w:t>
            </w:r>
            <w:r>
              <w:t>3</w:t>
            </w:r>
            <w:r w:rsidRPr="00261004">
              <w:t xml:space="preserve"> priedas „</w:t>
            </w:r>
            <w:r w:rsidRPr="00FF78FF">
              <w:t>Pasiūlymo forma</w:t>
            </w:r>
            <w:r w:rsidRPr="00261004">
              <w:t>“</w:t>
            </w:r>
          </w:p>
        </w:tc>
      </w:tr>
      <w:tr w:rsidR="00FF78FF" w14:paraId="675F3F06" w14:textId="77777777" w:rsidTr="00C228A9">
        <w:trPr>
          <w:trHeight w:val="258"/>
        </w:trPr>
        <w:tc>
          <w:tcPr>
            <w:tcW w:w="3118" w:type="dxa"/>
          </w:tcPr>
          <w:p w14:paraId="71A1CDC0" w14:textId="2B5063DD" w:rsidR="00FF78FF" w:rsidRPr="002B30D8" w:rsidRDefault="00FF78FF" w:rsidP="00FF78FF">
            <w:pPr>
              <w:widowControl w:val="0"/>
            </w:pPr>
          </w:p>
        </w:tc>
      </w:tr>
      <w:bookmarkEnd w:id="0"/>
    </w:tbl>
    <w:p w14:paraId="4C01C82F" w14:textId="77777777" w:rsidR="00011EC0" w:rsidRDefault="00011EC0" w:rsidP="00011EC0">
      <w:pPr>
        <w:widowControl w:val="0"/>
        <w:jc w:val="center"/>
        <w:rPr>
          <w:sz w:val="20"/>
          <w:szCs w:val="20"/>
        </w:rPr>
      </w:pPr>
    </w:p>
    <w:p w14:paraId="7B698857" w14:textId="77777777" w:rsidR="00011EC0" w:rsidRPr="00BD34D8" w:rsidRDefault="00011EC0" w:rsidP="00011EC0">
      <w:pPr>
        <w:ind w:right="-178"/>
        <w:jc w:val="center"/>
        <w:rPr>
          <w:sz w:val="18"/>
          <w:szCs w:val="18"/>
          <w:highlight w:val="lightGray"/>
        </w:rPr>
      </w:pPr>
      <w:r w:rsidRPr="002D2115">
        <w:rPr>
          <w:sz w:val="18"/>
          <w:szCs w:val="18"/>
        </w:rPr>
        <w:t>(</w:t>
      </w:r>
      <w:r w:rsidRPr="00BD34D8">
        <w:rPr>
          <w:sz w:val="18"/>
          <w:szCs w:val="18"/>
          <w:highlight w:val="lightGray"/>
        </w:rPr>
        <w:t>Tiekėjo pavadinimas)</w:t>
      </w:r>
    </w:p>
    <w:p w14:paraId="1AA06692" w14:textId="77777777" w:rsidR="00011EC0" w:rsidRPr="002D2115" w:rsidRDefault="00011EC0" w:rsidP="00011EC0">
      <w:pPr>
        <w:ind w:right="140"/>
        <w:jc w:val="center"/>
        <w:rPr>
          <w:sz w:val="18"/>
          <w:szCs w:val="18"/>
        </w:rPr>
      </w:pPr>
      <w:r w:rsidRPr="00BD34D8">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D2115">
        <w:rPr>
          <w:sz w:val="18"/>
          <w:szCs w:val="18"/>
        </w:rPr>
        <w:t>)</w:t>
      </w:r>
    </w:p>
    <w:p w14:paraId="168BB759" w14:textId="77777777" w:rsidR="00011EC0" w:rsidRPr="00031EB2" w:rsidRDefault="00011EC0" w:rsidP="00011EC0">
      <w:pPr>
        <w:widowControl w:val="0"/>
        <w:tabs>
          <w:tab w:val="center" w:pos="2520"/>
        </w:tabs>
        <w:jc w:val="both"/>
        <w:rPr>
          <w:szCs w:val="22"/>
          <w:u w:val="single"/>
        </w:rPr>
      </w:pPr>
    </w:p>
    <w:p w14:paraId="09058FAD" w14:textId="77777777" w:rsidR="00011EC0" w:rsidRPr="00031EB2" w:rsidRDefault="00011EC0" w:rsidP="00011EC0">
      <w:pPr>
        <w:widowControl w:val="0"/>
        <w:tabs>
          <w:tab w:val="center" w:pos="2520"/>
        </w:tabs>
        <w:jc w:val="both"/>
        <w:rPr>
          <w:szCs w:val="22"/>
          <w:u w:val="single"/>
        </w:rPr>
      </w:pPr>
      <w:r w:rsidRPr="00031EB2">
        <w:rPr>
          <w:szCs w:val="22"/>
          <w:u w:val="single"/>
        </w:rPr>
        <w:t>Klaipėdos miesto savivaldybės administracijai</w:t>
      </w:r>
    </w:p>
    <w:p w14:paraId="3565981F" w14:textId="77777777" w:rsidR="00011EC0" w:rsidRPr="00031EB2" w:rsidRDefault="00011EC0" w:rsidP="00011EC0">
      <w:pPr>
        <w:widowControl w:val="0"/>
        <w:tabs>
          <w:tab w:val="center" w:pos="2520"/>
        </w:tabs>
        <w:jc w:val="both"/>
        <w:rPr>
          <w:sz w:val="20"/>
          <w:szCs w:val="20"/>
        </w:rPr>
      </w:pPr>
      <w:r w:rsidRPr="00031EB2">
        <w:rPr>
          <w:sz w:val="20"/>
          <w:szCs w:val="20"/>
        </w:rPr>
        <w:t xml:space="preserve"> (Adresatas (perkančioji organizacija))</w:t>
      </w:r>
    </w:p>
    <w:p w14:paraId="1589A08D" w14:textId="77777777" w:rsidR="00011EC0" w:rsidRPr="00031EB2" w:rsidRDefault="00011EC0" w:rsidP="00011EC0">
      <w:pPr>
        <w:ind w:left="5400"/>
        <w:jc w:val="both"/>
      </w:pPr>
    </w:p>
    <w:p w14:paraId="6792C666" w14:textId="4C3D25FD" w:rsidR="00962244" w:rsidRDefault="00261ED3" w:rsidP="00261ED3">
      <w:pPr>
        <w:jc w:val="center"/>
        <w:rPr>
          <w:b/>
          <w:lang w:eastAsia="lt-LT"/>
        </w:rPr>
      </w:pPr>
      <w:r w:rsidRPr="00261ED3">
        <w:rPr>
          <w:b/>
          <w:lang w:eastAsia="lt-LT"/>
        </w:rPr>
        <w:t xml:space="preserve">SKELBIAMOS APKLAUSOS </w:t>
      </w:r>
      <w:r>
        <w:rPr>
          <w:b/>
          <w:lang w:eastAsia="lt-LT"/>
        </w:rPr>
        <w:t xml:space="preserve">BŪDU ATLIEKAMO </w:t>
      </w:r>
      <w:r w:rsidRPr="00261ED3">
        <w:rPr>
          <w:b/>
          <w:lang w:eastAsia="lt-LT"/>
        </w:rPr>
        <w:t xml:space="preserve">MAŽOS VERTĖS </w:t>
      </w:r>
      <w:r w:rsidRPr="00962244">
        <w:rPr>
          <w:b/>
          <w:lang w:eastAsia="lt-LT"/>
        </w:rPr>
        <w:t>VIEŠOJO PIRKIMO „</w:t>
      </w:r>
      <w:r w:rsidR="004D2CBE" w:rsidRPr="004D2CBE">
        <w:rPr>
          <w:b/>
          <w:lang w:eastAsia="lt-LT"/>
        </w:rPr>
        <w:t>KLAIPĖDOS VYDŪNO GIMNAZIJOS SULUPĖS G. 26, KLAIPĖDA, SPORTO AIKŠTELIŲ ATNAUJINIMO DARBAI</w:t>
      </w:r>
      <w:r w:rsidR="0018132C" w:rsidRPr="00962244">
        <w:rPr>
          <w:b/>
          <w:lang w:eastAsia="lt-LT"/>
        </w:rPr>
        <w:t xml:space="preserve">“ </w:t>
      </w:r>
    </w:p>
    <w:p w14:paraId="3C30BE0A" w14:textId="40110251" w:rsidR="00261ED3" w:rsidRPr="00031EB2" w:rsidRDefault="00261ED3" w:rsidP="00261ED3">
      <w:pPr>
        <w:jc w:val="center"/>
        <w:rPr>
          <w:b/>
        </w:rPr>
      </w:pPr>
      <w:r w:rsidRPr="00962244">
        <w:rPr>
          <w:b/>
        </w:rPr>
        <w:t>PASIŪLYMAS</w:t>
      </w:r>
    </w:p>
    <w:p w14:paraId="60BF0132" w14:textId="34F76817" w:rsidR="00011EC0" w:rsidRDefault="00011EC0" w:rsidP="00011EC0">
      <w:pPr>
        <w:shd w:val="clear" w:color="auto" w:fill="FFFFFF"/>
        <w:jc w:val="center"/>
        <w:rPr>
          <w:b/>
        </w:rPr>
      </w:pPr>
    </w:p>
    <w:p w14:paraId="1A9DD214" w14:textId="77777777" w:rsidR="00011EC0" w:rsidRPr="00031EB2" w:rsidRDefault="00011EC0" w:rsidP="00011EC0">
      <w:pPr>
        <w:shd w:val="clear" w:color="auto" w:fill="FFFFFF"/>
        <w:jc w:val="center"/>
        <w:rPr>
          <w:b/>
        </w:rPr>
      </w:pPr>
    </w:p>
    <w:p w14:paraId="339106DC" w14:textId="77777777" w:rsidR="00011EC0" w:rsidRPr="00987D4E" w:rsidRDefault="00011EC0" w:rsidP="00011EC0">
      <w:pPr>
        <w:shd w:val="clear" w:color="auto" w:fill="FFFFFF"/>
        <w:jc w:val="center"/>
        <w:rPr>
          <w:b/>
          <w:bCs/>
          <w:color w:val="000000"/>
        </w:rPr>
      </w:pPr>
      <w:r w:rsidRPr="00987D4E">
        <w:t>_____________</w:t>
      </w:r>
      <w:r w:rsidRPr="00987D4E">
        <w:rPr>
          <w:b/>
          <w:bCs/>
          <w:color w:val="000000"/>
        </w:rPr>
        <w:t xml:space="preserve"> </w:t>
      </w:r>
      <w:r w:rsidRPr="00987D4E">
        <w:t>Nr.______</w:t>
      </w:r>
    </w:p>
    <w:p w14:paraId="5DC0E53C" w14:textId="77777777" w:rsidR="00011EC0" w:rsidRPr="00987D4E" w:rsidRDefault="00011EC0" w:rsidP="00011EC0">
      <w:pPr>
        <w:shd w:val="clear" w:color="auto" w:fill="FFFFFF"/>
        <w:ind w:left="2592" w:firstLine="1296"/>
        <w:rPr>
          <w:bCs/>
          <w:color w:val="000000"/>
          <w:sz w:val="20"/>
          <w:szCs w:val="20"/>
        </w:rPr>
      </w:pPr>
      <w:r w:rsidRPr="00987D4E">
        <w:rPr>
          <w:bCs/>
          <w:color w:val="000000"/>
          <w:sz w:val="20"/>
          <w:szCs w:val="20"/>
        </w:rPr>
        <w:t xml:space="preserve">       (Data)</w:t>
      </w:r>
    </w:p>
    <w:p w14:paraId="4C271B4B" w14:textId="77777777" w:rsidR="00011EC0" w:rsidRPr="00987D4E" w:rsidRDefault="00011EC0" w:rsidP="00011EC0">
      <w:pPr>
        <w:shd w:val="clear" w:color="auto" w:fill="FFFFFF"/>
        <w:jc w:val="center"/>
        <w:rPr>
          <w:bCs/>
          <w:color w:val="000000"/>
        </w:rPr>
      </w:pPr>
      <w:r w:rsidRPr="00987D4E">
        <w:rPr>
          <w:bCs/>
          <w:color w:val="000000"/>
        </w:rPr>
        <w:t>____________________</w:t>
      </w:r>
    </w:p>
    <w:p w14:paraId="134EE6B0" w14:textId="77777777" w:rsidR="00011EC0" w:rsidRPr="00987D4E" w:rsidRDefault="00011EC0" w:rsidP="00011EC0">
      <w:pPr>
        <w:shd w:val="clear" w:color="auto" w:fill="FFFFFF"/>
        <w:jc w:val="center"/>
        <w:rPr>
          <w:bCs/>
          <w:color w:val="000000"/>
          <w:sz w:val="20"/>
          <w:szCs w:val="20"/>
        </w:rPr>
      </w:pPr>
      <w:r w:rsidRPr="00987D4E">
        <w:rPr>
          <w:bCs/>
          <w:color w:val="000000"/>
          <w:sz w:val="20"/>
          <w:szCs w:val="20"/>
        </w:rPr>
        <w:t>(Sudarymo vieta)</w:t>
      </w:r>
    </w:p>
    <w:p w14:paraId="54F4AAA1" w14:textId="77777777" w:rsidR="00011EC0" w:rsidRPr="00031EB2" w:rsidRDefault="00011EC0" w:rsidP="00011EC0">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011EC0" w:rsidRPr="00031EB2" w14:paraId="138D61A2" w14:textId="77777777" w:rsidTr="00D21285">
        <w:tc>
          <w:tcPr>
            <w:tcW w:w="3381" w:type="pct"/>
            <w:shd w:val="clear" w:color="auto" w:fill="F2F2F2" w:themeFill="background1" w:themeFillShade="F2"/>
          </w:tcPr>
          <w:p w14:paraId="4942C146" w14:textId="77777777" w:rsidR="00011EC0" w:rsidRDefault="00011EC0" w:rsidP="00D21285">
            <w:pPr>
              <w:widowControl w:val="0"/>
              <w:jc w:val="both"/>
              <w:rPr>
                <w:b/>
              </w:rPr>
            </w:pPr>
            <w:r w:rsidRPr="00031EB2">
              <w:rPr>
                <w:b/>
              </w:rPr>
              <w:t>Tiekėjo pavadinimas</w:t>
            </w:r>
            <w:r>
              <w:rPr>
                <w:b/>
              </w:rPr>
              <w:t xml:space="preserve"> </w:t>
            </w:r>
          </w:p>
          <w:p w14:paraId="20FD6BA7" w14:textId="77777777" w:rsidR="00011EC0" w:rsidRPr="00031EB2" w:rsidRDefault="00011EC0" w:rsidP="00D21285">
            <w:pPr>
              <w:widowControl w:val="0"/>
              <w:jc w:val="both"/>
              <w:rPr>
                <w:i/>
              </w:rPr>
            </w:pPr>
            <w:r w:rsidRPr="00031EB2">
              <w:rPr>
                <w:i/>
              </w:rPr>
              <w:t>(jeigu dalyvauja tiekėjų grupė, surašomi visi dalyvių pavadinimai)</w:t>
            </w:r>
          </w:p>
        </w:tc>
        <w:tc>
          <w:tcPr>
            <w:tcW w:w="1619" w:type="pct"/>
            <w:shd w:val="clear" w:color="auto" w:fill="FFFFFF" w:themeFill="background1"/>
          </w:tcPr>
          <w:p w14:paraId="3517BB9D" w14:textId="77777777" w:rsidR="00011EC0" w:rsidRPr="00031EB2" w:rsidRDefault="00011EC0" w:rsidP="00D21285">
            <w:pPr>
              <w:widowControl w:val="0"/>
              <w:jc w:val="both"/>
            </w:pPr>
          </w:p>
          <w:p w14:paraId="6A85369F" w14:textId="77777777" w:rsidR="00011EC0" w:rsidRPr="00031EB2" w:rsidRDefault="00011EC0" w:rsidP="00D21285">
            <w:pPr>
              <w:widowControl w:val="0"/>
              <w:jc w:val="both"/>
            </w:pPr>
          </w:p>
        </w:tc>
      </w:tr>
      <w:tr w:rsidR="00011EC0" w:rsidRPr="00031EB2" w14:paraId="6C922138" w14:textId="77777777" w:rsidTr="00D21285">
        <w:tc>
          <w:tcPr>
            <w:tcW w:w="3381" w:type="pct"/>
            <w:shd w:val="clear" w:color="auto" w:fill="F2F2F2" w:themeFill="background1" w:themeFillShade="F2"/>
          </w:tcPr>
          <w:p w14:paraId="31E73E99" w14:textId="77777777" w:rsidR="00011EC0" w:rsidRPr="00031EB2" w:rsidRDefault="00011EC0" w:rsidP="00D21285">
            <w:pPr>
              <w:widowControl w:val="0"/>
              <w:jc w:val="both"/>
            </w:pPr>
            <w:r w:rsidRPr="00031EB2">
              <w:t>Už pasiūlymą atsakingo asmens vardas, pavardė</w:t>
            </w:r>
          </w:p>
        </w:tc>
        <w:tc>
          <w:tcPr>
            <w:tcW w:w="1619" w:type="pct"/>
          </w:tcPr>
          <w:p w14:paraId="0F5936A5" w14:textId="77777777" w:rsidR="00011EC0" w:rsidRPr="00031EB2" w:rsidRDefault="00011EC0" w:rsidP="00D21285">
            <w:pPr>
              <w:widowControl w:val="0"/>
              <w:jc w:val="both"/>
            </w:pPr>
          </w:p>
        </w:tc>
      </w:tr>
      <w:tr w:rsidR="00011EC0" w:rsidRPr="00031EB2" w14:paraId="3AE61791" w14:textId="77777777" w:rsidTr="00D21285">
        <w:tc>
          <w:tcPr>
            <w:tcW w:w="3381" w:type="pct"/>
            <w:shd w:val="clear" w:color="auto" w:fill="F2F2F2" w:themeFill="background1" w:themeFillShade="F2"/>
          </w:tcPr>
          <w:p w14:paraId="3D1153E9" w14:textId="77777777" w:rsidR="00011EC0" w:rsidRPr="00031EB2" w:rsidRDefault="00011EC0" w:rsidP="00D21285">
            <w:pPr>
              <w:widowControl w:val="0"/>
              <w:jc w:val="both"/>
            </w:pPr>
            <w:r w:rsidRPr="00031EB2">
              <w:t>Telefono numeris</w:t>
            </w:r>
          </w:p>
        </w:tc>
        <w:tc>
          <w:tcPr>
            <w:tcW w:w="1619" w:type="pct"/>
          </w:tcPr>
          <w:p w14:paraId="5CCCE124" w14:textId="77777777" w:rsidR="00011EC0" w:rsidRPr="00031EB2" w:rsidRDefault="00011EC0" w:rsidP="00D21285">
            <w:pPr>
              <w:widowControl w:val="0"/>
              <w:jc w:val="both"/>
            </w:pPr>
          </w:p>
        </w:tc>
      </w:tr>
      <w:tr w:rsidR="00011EC0" w:rsidRPr="00031EB2" w14:paraId="112B5A04" w14:textId="77777777" w:rsidTr="00D21285">
        <w:tc>
          <w:tcPr>
            <w:tcW w:w="3381" w:type="pct"/>
            <w:shd w:val="clear" w:color="auto" w:fill="F2F2F2" w:themeFill="background1" w:themeFillShade="F2"/>
          </w:tcPr>
          <w:p w14:paraId="2822E853" w14:textId="77777777" w:rsidR="00011EC0" w:rsidRPr="00031EB2" w:rsidRDefault="00011EC0" w:rsidP="00D21285">
            <w:pPr>
              <w:widowControl w:val="0"/>
              <w:jc w:val="both"/>
            </w:pPr>
            <w:r w:rsidRPr="00031EB2">
              <w:t>El. pašto adresas</w:t>
            </w:r>
          </w:p>
        </w:tc>
        <w:tc>
          <w:tcPr>
            <w:tcW w:w="1619" w:type="pct"/>
          </w:tcPr>
          <w:p w14:paraId="5E37790A" w14:textId="77777777" w:rsidR="00011EC0" w:rsidRPr="00031EB2" w:rsidRDefault="00011EC0" w:rsidP="00D21285">
            <w:pPr>
              <w:widowControl w:val="0"/>
              <w:jc w:val="both"/>
            </w:pPr>
          </w:p>
        </w:tc>
      </w:tr>
    </w:tbl>
    <w:p w14:paraId="4728F5B6" w14:textId="77777777" w:rsidR="00011EC0" w:rsidRPr="00031EB2" w:rsidRDefault="00011EC0" w:rsidP="00011EC0">
      <w:pPr>
        <w:ind w:left="-142" w:firstLine="709"/>
        <w:jc w:val="both"/>
      </w:pPr>
    </w:p>
    <w:tbl>
      <w:tblP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21"/>
        <w:gridCol w:w="3118"/>
      </w:tblGrid>
      <w:tr w:rsidR="00011EC0" w:rsidRPr="00031EB2" w14:paraId="71A39D4E" w14:textId="77777777" w:rsidTr="00D21285">
        <w:tc>
          <w:tcPr>
            <w:tcW w:w="6521" w:type="dxa"/>
            <w:shd w:val="clear" w:color="auto" w:fill="F2F2F2" w:themeFill="background1" w:themeFillShade="F2"/>
            <w:tcMar>
              <w:top w:w="0" w:type="dxa"/>
              <w:left w:w="108" w:type="dxa"/>
              <w:bottom w:w="0" w:type="dxa"/>
              <w:right w:w="108" w:type="dxa"/>
            </w:tcMar>
            <w:hideMark/>
          </w:tcPr>
          <w:p w14:paraId="0967320B" w14:textId="766110E4" w:rsidR="00011EC0" w:rsidRPr="00031EB2" w:rsidRDefault="00011EC0" w:rsidP="00D21285">
            <w:pPr>
              <w:jc w:val="both"/>
              <w:rPr>
                <w:i/>
                <w:iCs/>
                <w:color w:val="000000" w:themeColor="text1"/>
              </w:rPr>
            </w:pPr>
            <w:r>
              <w:rPr>
                <w:b/>
              </w:rPr>
              <w:t xml:space="preserve">Ūkio subjekto, kurio </w:t>
            </w:r>
            <w:r w:rsidRPr="00BE467B">
              <w:rPr>
                <w:b/>
              </w:rPr>
              <w:t xml:space="preserve">pajėgumais (t. </w:t>
            </w:r>
            <w:r w:rsidRPr="00416125">
              <w:rPr>
                <w:b/>
              </w:rPr>
              <w:t>y</w:t>
            </w:r>
            <w:r w:rsidRPr="009D59C8">
              <w:rPr>
                <w:b/>
              </w:rPr>
              <w:t>. kvalifikacija) remiamasi,</w:t>
            </w:r>
            <w:r w:rsidRPr="009D59C8">
              <w:t xml:space="preserve"> pavadinimas </w:t>
            </w:r>
          </w:p>
        </w:tc>
        <w:tc>
          <w:tcPr>
            <w:tcW w:w="3118" w:type="dxa"/>
            <w:shd w:val="clear" w:color="auto" w:fill="auto"/>
            <w:tcMar>
              <w:top w:w="0" w:type="dxa"/>
              <w:left w:w="108" w:type="dxa"/>
              <w:bottom w:w="0" w:type="dxa"/>
              <w:right w:w="108" w:type="dxa"/>
            </w:tcMar>
          </w:tcPr>
          <w:p w14:paraId="56F78B30" w14:textId="77777777" w:rsidR="00011EC0" w:rsidRPr="00031EB2" w:rsidRDefault="00011EC0" w:rsidP="00D21285">
            <w:pPr>
              <w:ind w:left="-142" w:firstLine="720"/>
              <w:jc w:val="both"/>
              <w:rPr>
                <w:color w:val="000000" w:themeColor="text1"/>
              </w:rPr>
            </w:pPr>
          </w:p>
        </w:tc>
      </w:tr>
      <w:tr w:rsidR="00011EC0" w:rsidRPr="00031EB2" w14:paraId="64A2FA7D" w14:textId="77777777" w:rsidTr="00D21285">
        <w:tc>
          <w:tcPr>
            <w:tcW w:w="6521" w:type="dxa"/>
            <w:shd w:val="clear" w:color="auto" w:fill="F2F2F2" w:themeFill="background1" w:themeFillShade="F2"/>
            <w:tcMar>
              <w:top w:w="0" w:type="dxa"/>
              <w:left w:w="108" w:type="dxa"/>
              <w:bottom w:w="0" w:type="dxa"/>
              <w:right w:w="108" w:type="dxa"/>
            </w:tcMar>
            <w:hideMark/>
          </w:tcPr>
          <w:p w14:paraId="2CD6B69E" w14:textId="77777777" w:rsidR="00011EC0" w:rsidRPr="005E018B" w:rsidRDefault="00011EC0" w:rsidP="00D21285">
            <w:pPr>
              <w:jc w:val="both"/>
              <w:rPr>
                <w:color w:val="000000" w:themeColor="text1"/>
              </w:rPr>
            </w:pPr>
            <w:r w:rsidRPr="005E018B">
              <w:t>Įsipareigojimų dalis (procentais), kuriai ketinama pasitelkti ūkio subjektą, kurio pajėgumais remiamasi</w:t>
            </w:r>
          </w:p>
        </w:tc>
        <w:tc>
          <w:tcPr>
            <w:tcW w:w="3118" w:type="dxa"/>
            <w:shd w:val="clear" w:color="auto" w:fill="auto"/>
            <w:tcMar>
              <w:top w:w="0" w:type="dxa"/>
              <w:left w:w="108" w:type="dxa"/>
              <w:bottom w:w="0" w:type="dxa"/>
              <w:right w:w="108" w:type="dxa"/>
            </w:tcMar>
          </w:tcPr>
          <w:p w14:paraId="442899D9" w14:textId="77777777" w:rsidR="00011EC0" w:rsidRPr="00031EB2" w:rsidRDefault="00011EC0" w:rsidP="00D21285">
            <w:pPr>
              <w:ind w:left="-142" w:firstLine="720"/>
              <w:jc w:val="both"/>
              <w:rPr>
                <w:color w:val="000000" w:themeColor="text1"/>
              </w:rPr>
            </w:pPr>
          </w:p>
        </w:tc>
      </w:tr>
      <w:tr w:rsidR="00011EC0" w:rsidRPr="00031EB2" w14:paraId="2E9EE06A" w14:textId="77777777" w:rsidTr="00D21285">
        <w:tc>
          <w:tcPr>
            <w:tcW w:w="6521" w:type="dxa"/>
            <w:shd w:val="clear" w:color="auto" w:fill="F2F2F2" w:themeFill="background1" w:themeFillShade="F2"/>
            <w:tcMar>
              <w:top w:w="0" w:type="dxa"/>
              <w:left w:w="108" w:type="dxa"/>
              <w:bottom w:w="0" w:type="dxa"/>
              <w:right w:w="108" w:type="dxa"/>
            </w:tcMar>
            <w:hideMark/>
          </w:tcPr>
          <w:p w14:paraId="5B707363" w14:textId="77777777" w:rsidR="00011EC0" w:rsidRPr="005E018B" w:rsidRDefault="00011EC0" w:rsidP="00D21285">
            <w:pPr>
              <w:jc w:val="both"/>
              <w:rPr>
                <w:color w:val="000000" w:themeColor="text1"/>
              </w:rPr>
            </w:pPr>
            <w:r w:rsidRPr="005E018B">
              <w:t>Įsipareigojimai, kuriuos numatoma perduoti ūkio subjektui, kurio pajėgumais remiamasi</w:t>
            </w:r>
          </w:p>
        </w:tc>
        <w:tc>
          <w:tcPr>
            <w:tcW w:w="3118" w:type="dxa"/>
            <w:shd w:val="clear" w:color="auto" w:fill="auto"/>
            <w:tcMar>
              <w:top w:w="0" w:type="dxa"/>
              <w:left w:w="108" w:type="dxa"/>
              <w:bottom w:w="0" w:type="dxa"/>
              <w:right w:w="108" w:type="dxa"/>
            </w:tcMar>
          </w:tcPr>
          <w:p w14:paraId="04077EFA" w14:textId="77777777" w:rsidR="00011EC0" w:rsidRPr="00031EB2" w:rsidRDefault="00011EC0" w:rsidP="00D21285">
            <w:pPr>
              <w:ind w:left="-142" w:firstLine="720"/>
              <w:jc w:val="both"/>
              <w:rPr>
                <w:color w:val="000000" w:themeColor="text1"/>
              </w:rPr>
            </w:pPr>
          </w:p>
        </w:tc>
      </w:tr>
      <w:tr w:rsidR="00011EC0" w:rsidRPr="00031EB2" w14:paraId="3A6BA3BA" w14:textId="77777777" w:rsidTr="00D21285">
        <w:trPr>
          <w:trHeight w:val="199"/>
        </w:trPr>
        <w:tc>
          <w:tcPr>
            <w:tcW w:w="9639" w:type="dxa"/>
            <w:gridSpan w:val="2"/>
            <w:shd w:val="clear" w:color="auto" w:fill="F2F2F2" w:themeFill="background1" w:themeFillShade="F2"/>
            <w:tcMar>
              <w:top w:w="0" w:type="dxa"/>
              <w:left w:w="108" w:type="dxa"/>
              <w:bottom w:w="0" w:type="dxa"/>
              <w:right w:w="108" w:type="dxa"/>
            </w:tcMar>
            <w:hideMark/>
          </w:tcPr>
          <w:p w14:paraId="201400B3" w14:textId="4B5085AC" w:rsidR="00011EC0" w:rsidRPr="00031EB2" w:rsidRDefault="00011EC0" w:rsidP="00D21285">
            <w:pPr>
              <w:jc w:val="both"/>
              <w:rPr>
                <w:color w:val="000000" w:themeColor="text1"/>
              </w:rPr>
            </w:pPr>
            <w:proofErr w:type="spellStart"/>
            <w:r w:rsidRPr="00861E47">
              <w:rPr>
                <w:b/>
                <w:bCs/>
                <w:color w:val="000000" w:themeColor="text1"/>
              </w:rPr>
              <w:t>Kvazisubtiekėjas</w:t>
            </w:r>
            <w:proofErr w:type="spellEnd"/>
            <w:r w:rsidRPr="00861E47">
              <w:rPr>
                <w:b/>
                <w:bCs/>
                <w:color w:val="000000" w:themeColor="text1"/>
              </w:rPr>
              <w:t xml:space="preserve"> – </w:t>
            </w:r>
            <w:r w:rsidRPr="00861E47">
              <w:rPr>
                <w:b/>
              </w:rPr>
              <w:t>specialistas</w:t>
            </w:r>
            <w:r w:rsidRPr="00861E47">
              <w:t>, kurio kvalifikacija tiekėjas remiasi, ir kuris pasiūlymo teikimo metu</w:t>
            </w:r>
            <w:r w:rsidRPr="00831E9C">
              <w:t xml:space="preserve"> dar </w:t>
            </w:r>
            <w:r w:rsidRPr="00831E9C">
              <w:rPr>
                <w:b/>
                <w:bCs/>
              </w:rPr>
              <w:t>nėra</w:t>
            </w:r>
            <w:r w:rsidRPr="00831E9C">
              <w:t xml:space="preserve"> tiekėjo, ūkio subjekto, kurio pajėgumais tiekėjas remiasi, </w:t>
            </w:r>
            <w:r w:rsidRPr="00831E9C">
              <w:rPr>
                <w:b/>
                <w:bCs/>
              </w:rPr>
              <w:t>darbuotojas</w:t>
            </w:r>
            <w:r w:rsidRPr="00831E9C">
              <w:t xml:space="preserve">, </w:t>
            </w:r>
            <w:r w:rsidRPr="00C64699">
              <w:t xml:space="preserve">tačiau </w:t>
            </w:r>
            <w:r w:rsidRPr="00C64699">
              <w:rPr>
                <w:b/>
              </w:rPr>
              <w:t>jį ketinama įdarbinti</w:t>
            </w:r>
            <w:r w:rsidRPr="00C64699">
              <w:t>, jei pasiūlymas bus pripažintas laimėjusiu</w:t>
            </w:r>
            <w:r>
              <w:rPr>
                <w:shd w:val="clear" w:color="auto" w:fill="F2F2F2" w:themeFill="background1" w:themeFillShade="F2"/>
              </w:rPr>
              <w:t>:</w:t>
            </w:r>
          </w:p>
        </w:tc>
      </w:tr>
      <w:tr w:rsidR="00011EC0" w:rsidRPr="00031EB2" w14:paraId="69F0D332" w14:textId="77777777" w:rsidTr="00962244">
        <w:trPr>
          <w:trHeight w:val="20"/>
        </w:trPr>
        <w:tc>
          <w:tcPr>
            <w:tcW w:w="6521" w:type="dxa"/>
            <w:shd w:val="clear" w:color="auto" w:fill="auto"/>
            <w:tcMar>
              <w:top w:w="0" w:type="dxa"/>
              <w:left w:w="108" w:type="dxa"/>
              <w:bottom w:w="0" w:type="dxa"/>
              <w:right w:w="108" w:type="dxa"/>
            </w:tcMar>
          </w:tcPr>
          <w:p w14:paraId="4E74E219" w14:textId="5C10865E" w:rsidR="00011EC0" w:rsidRPr="004E5F24" w:rsidRDefault="004E5F24" w:rsidP="00D21285">
            <w:pPr>
              <w:autoSpaceDE w:val="0"/>
              <w:autoSpaceDN w:val="0"/>
              <w:adjustRightInd w:val="0"/>
              <w:jc w:val="both"/>
            </w:pPr>
            <w:r w:rsidRPr="004E5F24">
              <w:t>Asmuo, įgijęs Lietuvos Respublikos statybos įstatymo 2 straipsnio 1 arba 92 dalyje nurodytą išsilavinimą, kuris yra vadovavęs bent vieno objekto statybai* (inžinerinių statinių grupė – kiti inžineriniai statiniai: sporto paskirties inžineriniai statiniai)</w:t>
            </w:r>
          </w:p>
        </w:tc>
        <w:tc>
          <w:tcPr>
            <w:tcW w:w="3118" w:type="dxa"/>
            <w:shd w:val="clear" w:color="auto" w:fill="auto"/>
            <w:tcMar>
              <w:top w:w="0" w:type="dxa"/>
              <w:left w:w="108" w:type="dxa"/>
              <w:bottom w:w="0" w:type="dxa"/>
              <w:right w:w="108" w:type="dxa"/>
            </w:tcMar>
          </w:tcPr>
          <w:p w14:paraId="7512B684" w14:textId="77777777" w:rsidR="00011EC0" w:rsidRPr="00031EB2" w:rsidRDefault="00011EC0" w:rsidP="00D21285">
            <w:pPr>
              <w:jc w:val="both"/>
              <w:rPr>
                <w:color w:val="000000" w:themeColor="text1"/>
              </w:rPr>
            </w:pPr>
          </w:p>
        </w:tc>
      </w:tr>
      <w:tr w:rsidR="00962244" w:rsidRPr="00031EB2" w14:paraId="41039A12" w14:textId="77777777" w:rsidTr="00962244">
        <w:trPr>
          <w:trHeight w:val="20"/>
        </w:trPr>
        <w:tc>
          <w:tcPr>
            <w:tcW w:w="6521" w:type="dxa"/>
            <w:shd w:val="clear" w:color="auto" w:fill="auto"/>
            <w:tcMar>
              <w:top w:w="0" w:type="dxa"/>
              <w:left w:w="108" w:type="dxa"/>
              <w:bottom w:w="0" w:type="dxa"/>
              <w:right w:w="108" w:type="dxa"/>
            </w:tcMar>
          </w:tcPr>
          <w:p w14:paraId="0E3409CF" w14:textId="27CC3BF9" w:rsidR="00962244" w:rsidRPr="007F61C4" w:rsidRDefault="00962244" w:rsidP="00D21285">
            <w:pPr>
              <w:autoSpaceDE w:val="0"/>
              <w:autoSpaceDN w:val="0"/>
              <w:adjustRightInd w:val="0"/>
              <w:jc w:val="both"/>
              <w:rPr>
                <w:rFonts w:eastAsiaTheme="minorHAnsi"/>
                <w:shd w:val="clear" w:color="auto" w:fill="FFFFFF"/>
              </w:rPr>
            </w:pPr>
          </w:p>
        </w:tc>
        <w:tc>
          <w:tcPr>
            <w:tcW w:w="3118" w:type="dxa"/>
            <w:shd w:val="clear" w:color="auto" w:fill="auto"/>
            <w:tcMar>
              <w:top w:w="0" w:type="dxa"/>
              <w:left w:w="108" w:type="dxa"/>
              <w:bottom w:w="0" w:type="dxa"/>
              <w:right w:w="108" w:type="dxa"/>
            </w:tcMar>
          </w:tcPr>
          <w:p w14:paraId="7D690577" w14:textId="77777777" w:rsidR="00962244" w:rsidRPr="00031EB2" w:rsidRDefault="00962244" w:rsidP="00D21285">
            <w:pPr>
              <w:jc w:val="both"/>
              <w:rPr>
                <w:color w:val="000000" w:themeColor="text1"/>
              </w:rPr>
            </w:pPr>
          </w:p>
        </w:tc>
      </w:tr>
    </w:tbl>
    <w:p w14:paraId="56E31F12" w14:textId="77777777" w:rsidR="00011EC0" w:rsidRDefault="00011EC0" w:rsidP="00011EC0">
      <w:pPr>
        <w:tabs>
          <w:tab w:val="left" w:pos="426"/>
        </w:tabs>
        <w:jc w:val="both"/>
        <w:rPr>
          <w:i/>
          <w:iCs/>
          <w:color w:val="000000" w:themeColor="text1"/>
        </w:rPr>
      </w:pPr>
      <w:r w:rsidRPr="00003B33">
        <w:rPr>
          <w:i/>
          <w:iCs/>
          <w:color w:val="000000" w:themeColor="text1"/>
          <w:spacing w:val="-4"/>
        </w:rPr>
        <w:t>Pastaba. Pildoma, jei tiekėjas ketina pasitelkti ūkio subjektus,</w:t>
      </w:r>
      <w:r w:rsidRPr="00003B33">
        <w:rPr>
          <w:color w:val="000000" w:themeColor="text1"/>
        </w:rPr>
        <w:t xml:space="preserve"> </w:t>
      </w:r>
      <w:r>
        <w:rPr>
          <w:i/>
          <w:iCs/>
          <w:color w:val="000000" w:themeColor="text1"/>
        </w:rPr>
        <w:t xml:space="preserve">kurių pajėgumais </w:t>
      </w:r>
      <w:r w:rsidRPr="00003B33">
        <w:rPr>
          <w:i/>
          <w:iCs/>
          <w:color w:val="000000" w:themeColor="text1"/>
        </w:rPr>
        <w:t xml:space="preserve">remiamasi, </w:t>
      </w:r>
      <w:proofErr w:type="spellStart"/>
      <w:r w:rsidRPr="00003B33">
        <w:rPr>
          <w:i/>
          <w:iCs/>
          <w:color w:val="000000" w:themeColor="text1"/>
        </w:rPr>
        <w:t>kvazisubtiekėjus</w:t>
      </w:r>
      <w:proofErr w:type="spellEnd"/>
      <w:r w:rsidRPr="00031EB2">
        <w:rPr>
          <w:i/>
          <w:iCs/>
          <w:color w:val="000000" w:themeColor="text1"/>
        </w:rPr>
        <w:t>.</w:t>
      </w:r>
    </w:p>
    <w:p w14:paraId="622BE3AF" w14:textId="77777777" w:rsidR="00011EC0" w:rsidRDefault="00011EC0" w:rsidP="00011EC0">
      <w:pPr>
        <w:jc w:val="both"/>
        <w:rPr>
          <w:i/>
          <w:iCs/>
          <w:color w:val="000000" w:themeColor="text1"/>
          <w:spacing w:val="-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18"/>
      </w:tblGrid>
      <w:tr w:rsidR="00011EC0" w:rsidRPr="00031EB2" w14:paraId="1F6CA0E4" w14:textId="77777777" w:rsidTr="00D21285">
        <w:tc>
          <w:tcPr>
            <w:tcW w:w="6516" w:type="dxa"/>
            <w:shd w:val="clear" w:color="auto" w:fill="F2F2F2" w:themeFill="background1" w:themeFillShade="F2"/>
            <w:tcMar>
              <w:top w:w="0" w:type="dxa"/>
              <w:left w:w="108" w:type="dxa"/>
              <w:bottom w:w="0" w:type="dxa"/>
              <w:right w:w="108" w:type="dxa"/>
            </w:tcMar>
            <w:hideMark/>
          </w:tcPr>
          <w:p w14:paraId="48CA8ADD" w14:textId="77777777" w:rsidR="00011EC0" w:rsidRDefault="00011EC0" w:rsidP="00D21285">
            <w:pPr>
              <w:jc w:val="both"/>
              <w:rPr>
                <w:b/>
                <w:bCs/>
                <w:color w:val="000000" w:themeColor="text1"/>
              </w:rPr>
            </w:pPr>
            <w:r w:rsidRPr="00031EB2">
              <w:rPr>
                <w:b/>
                <w:bCs/>
                <w:color w:val="000000" w:themeColor="text1"/>
              </w:rPr>
              <w:t>Sub</w:t>
            </w:r>
            <w:r>
              <w:rPr>
                <w:b/>
                <w:bCs/>
                <w:color w:val="000000" w:themeColor="text1"/>
              </w:rPr>
              <w:t>rangovo</w:t>
            </w:r>
            <w:r w:rsidRPr="00031EB2">
              <w:rPr>
                <w:b/>
                <w:bCs/>
                <w:color w:val="000000" w:themeColor="text1"/>
              </w:rPr>
              <w:t xml:space="preserve"> pavadinimas</w:t>
            </w:r>
          </w:p>
          <w:p w14:paraId="1D3E1568" w14:textId="04D2015E" w:rsidR="00011EC0" w:rsidRPr="00031EB2" w:rsidRDefault="00011EC0" w:rsidP="00D21285">
            <w:pPr>
              <w:jc w:val="both"/>
              <w:rPr>
                <w:i/>
                <w:iCs/>
                <w:color w:val="000000" w:themeColor="text1"/>
              </w:rPr>
            </w:pPr>
            <w:r>
              <w:rPr>
                <w:bCs/>
                <w:i/>
              </w:rPr>
              <w:t xml:space="preserve">(sutarties vykdymui pasitelkiamas trečiasis asmuo, kurio </w:t>
            </w:r>
            <w:r w:rsidRPr="005E4C29">
              <w:rPr>
                <w:rFonts w:eastAsia="Calibri"/>
                <w:b/>
                <w:i/>
                <w:lang w:eastAsia="lt-LT"/>
              </w:rPr>
              <w:t>kvalifikacija tiekėjas nesiremia</w:t>
            </w:r>
            <w:r w:rsidRPr="005E4C29">
              <w:rPr>
                <w:bCs/>
                <w:i/>
              </w:rPr>
              <w:t xml:space="preserve">, </w:t>
            </w:r>
            <w:r w:rsidRPr="009D59C8">
              <w:rPr>
                <w:bCs/>
                <w:i/>
              </w:rPr>
              <w:t xml:space="preserve">kad </w:t>
            </w:r>
            <w:r w:rsidRPr="00C64699">
              <w:rPr>
                <w:bCs/>
                <w:i/>
              </w:rPr>
              <w:t>atitiktų kvalifikacijos</w:t>
            </w:r>
            <w:r w:rsidRPr="00C64699">
              <w:rPr>
                <w:spacing w:val="2"/>
              </w:rPr>
              <w:t xml:space="preserve"> </w:t>
            </w:r>
            <w:r w:rsidRPr="00C64699">
              <w:rPr>
                <w:bCs/>
                <w:i/>
              </w:rPr>
              <w:t>reikalavimus</w:t>
            </w:r>
            <w:r w:rsidRPr="00C64699">
              <w:rPr>
                <w:i/>
                <w:iCs/>
              </w:rPr>
              <w:t>)</w:t>
            </w:r>
          </w:p>
        </w:tc>
        <w:tc>
          <w:tcPr>
            <w:tcW w:w="3118" w:type="dxa"/>
            <w:shd w:val="clear" w:color="auto" w:fill="FFFFFF" w:themeFill="background1"/>
            <w:tcMar>
              <w:top w:w="0" w:type="dxa"/>
              <w:left w:w="108" w:type="dxa"/>
              <w:bottom w:w="0" w:type="dxa"/>
              <w:right w:w="108" w:type="dxa"/>
            </w:tcMar>
          </w:tcPr>
          <w:p w14:paraId="71C7F771" w14:textId="77777777" w:rsidR="00011EC0" w:rsidRPr="00031EB2" w:rsidRDefault="00011EC0" w:rsidP="00D21285">
            <w:pPr>
              <w:jc w:val="both"/>
              <w:rPr>
                <w:color w:val="000000" w:themeColor="text1"/>
              </w:rPr>
            </w:pPr>
          </w:p>
        </w:tc>
      </w:tr>
      <w:tr w:rsidR="00011EC0" w:rsidRPr="00031EB2" w14:paraId="782C014D" w14:textId="77777777" w:rsidTr="00D21285">
        <w:tc>
          <w:tcPr>
            <w:tcW w:w="6516" w:type="dxa"/>
            <w:shd w:val="clear" w:color="auto" w:fill="F2F2F2" w:themeFill="background1" w:themeFillShade="F2"/>
            <w:tcMar>
              <w:top w:w="0" w:type="dxa"/>
              <w:left w:w="108" w:type="dxa"/>
              <w:bottom w:w="0" w:type="dxa"/>
              <w:right w:w="108" w:type="dxa"/>
            </w:tcMar>
          </w:tcPr>
          <w:p w14:paraId="2565019A" w14:textId="77777777" w:rsidR="00011EC0" w:rsidRPr="00031EB2" w:rsidRDefault="00011EC0" w:rsidP="00D21285">
            <w:pPr>
              <w:jc w:val="both"/>
              <w:rPr>
                <w:color w:val="000000" w:themeColor="text1"/>
              </w:rPr>
            </w:pPr>
            <w:r w:rsidRPr="00031EB2">
              <w:rPr>
                <w:color w:val="000000" w:themeColor="text1"/>
              </w:rPr>
              <w:t>Sub</w:t>
            </w:r>
            <w:r>
              <w:rPr>
                <w:color w:val="000000" w:themeColor="text1"/>
              </w:rPr>
              <w:t>rangovui</w:t>
            </w:r>
            <w:r w:rsidRPr="00031EB2">
              <w:rPr>
                <w:color w:val="000000" w:themeColor="text1"/>
              </w:rPr>
              <w:t xml:space="preserve"> perduodamų vykdyti sutartinių prievolių dalis (procentais)</w:t>
            </w:r>
          </w:p>
        </w:tc>
        <w:tc>
          <w:tcPr>
            <w:tcW w:w="3118" w:type="dxa"/>
            <w:tcMar>
              <w:top w:w="0" w:type="dxa"/>
              <w:left w:w="108" w:type="dxa"/>
              <w:bottom w:w="0" w:type="dxa"/>
              <w:right w:w="108" w:type="dxa"/>
            </w:tcMar>
          </w:tcPr>
          <w:p w14:paraId="2EFB4252" w14:textId="77777777" w:rsidR="00011EC0" w:rsidRPr="00031EB2" w:rsidRDefault="00011EC0" w:rsidP="00D21285">
            <w:pPr>
              <w:jc w:val="both"/>
              <w:rPr>
                <w:color w:val="000000" w:themeColor="text1"/>
              </w:rPr>
            </w:pPr>
          </w:p>
        </w:tc>
      </w:tr>
      <w:tr w:rsidR="00011EC0" w:rsidRPr="00031EB2" w14:paraId="3F342B19" w14:textId="77777777" w:rsidTr="00D21285">
        <w:tc>
          <w:tcPr>
            <w:tcW w:w="6516" w:type="dxa"/>
            <w:shd w:val="clear" w:color="auto" w:fill="F2F2F2" w:themeFill="background1" w:themeFillShade="F2"/>
            <w:tcMar>
              <w:top w:w="0" w:type="dxa"/>
              <w:left w:w="108" w:type="dxa"/>
              <w:bottom w:w="0" w:type="dxa"/>
              <w:right w:w="108" w:type="dxa"/>
            </w:tcMar>
            <w:hideMark/>
          </w:tcPr>
          <w:p w14:paraId="4B3AEC0C" w14:textId="77777777" w:rsidR="00011EC0" w:rsidRPr="00031EB2" w:rsidRDefault="00011EC0" w:rsidP="00D21285">
            <w:pPr>
              <w:jc w:val="both"/>
              <w:rPr>
                <w:color w:val="000000" w:themeColor="text1"/>
              </w:rPr>
            </w:pPr>
            <w:r w:rsidRPr="00031EB2">
              <w:rPr>
                <w:color w:val="000000" w:themeColor="text1"/>
              </w:rPr>
              <w:t>Sub</w:t>
            </w:r>
            <w:r>
              <w:rPr>
                <w:color w:val="000000" w:themeColor="text1"/>
              </w:rPr>
              <w:t xml:space="preserve">rangovui </w:t>
            </w:r>
            <w:r w:rsidRPr="00031EB2">
              <w:rPr>
                <w:color w:val="000000" w:themeColor="text1"/>
              </w:rPr>
              <w:t>perduodamos vykdyti sutartinės prievolės</w:t>
            </w:r>
          </w:p>
        </w:tc>
        <w:tc>
          <w:tcPr>
            <w:tcW w:w="3118" w:type="dxa"/>
            <w:tcMar>
              <w:top w:w="0" w:type="dxa"/>
              <w:left w:w="108" w:type="dxa"/>
              <w:bottom w:w="0" w:type="dxa"/>
              <w:right w:w="108" w:type="dxa"/>
            </w:tcMar>
          </w:tcPr>
          <w:p w14:paraId="2E7E529D" w14:textId="77777777" w:rsidR="00011EC0" w:rsidRPr="00031EB2" w:rsidRDefault="00011EC0" w:rsidP="00D21285">
            <w:pPr>
              <w:jc w:val="both"/>
              <w:rPr>
                <w:color w:val="000000" w:themeColor="text1"/>
              </w:rPr>
            </w:pPr>
          </w:p>
        </w:tc>
      </w:tr>
    </w:tbl>
    <w:p w14:paraId="4F6644A9" w14:textId="77777777" w:rsidR="00011EC0" w:rsidRPr="00031EB2" w:rsidRDefault="00011EC0" w:rsidP="00011EC0">
      <w:pPr>
        <w:jc w:val="both"/>
        <w:rPr>
          <w:rFonts w:ascii="Calibri" w:eastAsiaTheme="minorHAnsi" w:hAnsi="Calibri" w:cs="Calibri"/>
          <w:i/>
          <w:iCs/>
          <w:color w:val="000000" w:themeColor="text1"/>
          <w:sz w:val="22"/>
          <w:szCs w:val="22"/>
        </w:rPr>
      </w:pPr>
      <w:r w:rsidRPr="00003B33">
        <w:rPr>
          <w:i/>
          <w:iCs/>
          <w:color w:val="000000" w:themeColor="text1"/>
        </w:rPr>
        <w:lastRenderedPageBreak/>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Pr="00031EB2">
        <w:rPr>
          <w:i/>
          <w:iCs/>
          <w:color w:val="000000" w:themeColor="text1"/>
        </w:rPr>
        <w:t>sub</w:t>
      </w:r>
      <w:r>
        <w:rPr>
          <w:i/>
          <w:iCs/>
          <w:color w:val="000000" w:themeColor="text1"/>
        </w:rPr>
        <w:t>rangovus</w:t>
      </w:r>
      <w:r w:rsidRPr="00031EB2">
        <w:rPr>
          <w:i/>
          <w:iCs/>
          <w:color w:val="000000" w:themeColor="text1"/>
        </w:rPr>
        <w:t>.</w:t>
      </w:r>
    </w:p>
    <w:p w14:paraId="2164D46C" w14:textId="77777777" w:rsidR="00011EC0" w:rsidRDefault="00011EC0" w:rsidP="00011EC0">
      <w:pPr>
        <w:ind w:firstLine="720"/>
        <w:jc w:val="both"/>
      </w:pPr>
    </w:p>
    <w:p w14:paraId="34360296" w14:textId="77777777" w:rsidR="00011EC0" w:rsidRPr="00031EB2" w:rsidRDefault="00011EC0" w:rsidP="00011EC0">
      <w:pPr>
        <w:ind w:firstLine="720"/>
        <w:jc w:val="both"/>
      </w:pPr>
      <w:r w:rsidRPr="00031EB2">
        <w:t>Šiuo pasiūlymu pažymime, kad sutinkame su visomis pirkimo sąlygomis, nustatytomis:</w:t>
      </w:r>
    </w:p>
    <w:p w14:paraId="170DF5AF" w14:textId="77777777" w:rsidR="00011EC0" w:rsidRPr="00031EB2" w:rsidRDefault="00011EC0" w:rsidP="00011EC0">
      <w:pPr>
        <w:ind w:firstLine="720"/>
        <w:jc w:val="both"/>
      </w:pPr>
      <w:r w:rsidRPr="00031EB2">
        <w:t>1) skelbime apie pirkimą, paskelbtame Viešųjų pirkimų įstatymo nustatyta tvarka;</w:t>
      </w:r>
    </w:p>
    <w:p w14:paraId="0D96EF1A" w14:textId="77777777" w:rsidR="00011EC0" w:rsidRPr="00031EB2" w:rsidRDefault="00011EC0" w:rsidP="00011EC0">
      <w:pPr>
        <w:ind w:firstLine="720"/>
        <w:jc w:val="both"/>
      </w:pPr>
      <w:r w:rsidRPr="00031EB2">
        <w:t>2) pirkimo dokumentuose (taip pat jų paaiškinimuose, papildymuose).</w:t>
      </w:r>
    </w:p>
    <w:p w14:paraId="725F7895" w14:textId="77777777" w:rsidR="00011EC0" w:rsidRDefault="00011EC0" w:rsidP="00011EC0">
      <w:pPr>
        <w:widowControl w:val="0"/>
        <w:ind w:firstLine="709"/>
        <w:jc w:val="both"/>
      </w:pPr>
    </w:p>
    <w:p w14:paraId="53A1D88D" w14:textId="77777777" w:rsidR="00011EC0" w:rsidRDefault="00011EC0" w:rsidP="00011EC0">
      <w:pPr>
        <w:widowControl w:val="0"/>
        <w:ind w:firstLine="709"/>
        <w:jc w:val="both"/>
      </w:pPr>
      <w:r w:rsidRPr="00C07237">
        <w:t>Mes siūlome</w:t>
      </w:r>
      <w:r>
        <w:t>:</w:t>
      </w:r>
    </w:p>
    <w:tbl>
      <w:tblPr>
        <w:tblStyle w:val="Lentelstinklelis"/>
        <w:tblW w:w="9634" w:type="dxa"/>
        <w:tblLook w:val="04A0" w:firstRow="1" w:lastRow="0" w:firstColumn="1" w:lastColumn="0" w:noHBand="0" w:noVBand="1"/>
      </w:tblPr>
      <w:tblGrid>
        <w:gridCol w:w="846"/>
        <w:gridCol w:w="5812"/>
        <w:gridCol w:w="2976"/>
      </w:tblGrid>
      <w:tr w:rsidR="00962244" w14:paraId="4F428959" w14:textId="2AFFC273" w:rsidTr="003E0A75">
        <w:trPr>
          <w:trHeight w:val="562"/>
        </w:trPr>
        <w:tc>
          <w:tcPr>
            <w:tcW w:w="846" w:type="dxa"/>
            <w:shd w:val="clear" w:color="auto" w:fill="F2F2F2" w:themeFill="background1" w:themeFillShade="F2"/>
            <w:vAlign w:val="center"/>
          </w:tcPr>
          <w:p w14:paraId="02FD6CC6" w14:textId="4FF5C2A9" w:rsidR="00962244" w:rsidRDefault="00962244" w:rsidP="00962244">
            <w:pPr>
              <w:jc w:val="center"/>
              <w:rPr>
                <w:b/>
                <w:bCs/>
              </w:rPr>
            </w:pPr>
            <w:r>
              <w:rPr>
                <w:b/>
                <w:bCs/>
              </w:rPr>
              <w:t>Eil.</w:t>
            </w:r>
            <w:r w:rsidR="003E0A75">
              <w:rPr>
                <w:b/>
                <w:bCs/>
              </w:rPr>
              <w:t xml:space="preserve"> </w:t>
            </w:r>
            <w:r>
              <w:rPr>
                <w:b/>
                <w:bCs/>
              </w:rPr>
              <w:t>Nr.</w:t>
            </w:r>
          </w:p>
        </w:tc>
        <w:tc>
          <w:tcPr>
            <w:tcW w:w="5812" w:type="dxa"/>
            <w:shd w:val="clear" w:color="auto" w:fill="F2F2F2" w:themeFill="background1" w:themeFillShade="F2"/>
            <w:vAlign w:val="center"/>
          </w:tcPr>
          <w:p w14:paraId="67D63F76" w14:textId="77777777" w:rsidR="00962244" w:rsidRDefault="00962244" w:rsidP="00D21285">
            <w:pPr>
              <w:jc w:val="center"/>
              <w:rPr>
                <w:b/>
                <w:bCs/>
              </w:rPr>
            </w:pPr>
            <w:r>
              <w:rPr>
                <w:b/>
                <w:bCs/>
              </w:rPr>
              <w:t>Pavadinimas</w:t>
            </w:r>
          </w:p>
        </w:tc>
        <w:tc>
          <w:tcPr>
            <w:tcW w:w="2976" w:type="dxa"/>
            <w:shd w:val="clear" w:color="auto" w:fill="F2F2F2" w:themeFill="background1" w:themeFillShade="F2"/>
            <w:vAlign w:val="center"/>
          </w:tcPr>
          <w:p w14:paraId="4FE756FE" w14:textId="77777777" w:rsidR="00962244" w:rsidRDefault="00962244" w:rsidP="00962244">
            <w:pPr>
              <w:jc w:val="center"/>
              <w:rPr>
                <w:b/>
                <w:bCs/>
              </w:rPr>
            </w:pPr>
            <w:r>
              <w:rPr>
                <w:b/>
                <w:bCs/>
              </w:rPr>
              <w:t>Kaina</w:t>
            </w:r>
          </w:p>
          <w:p w14:paraId="30D38BDF" w14:textId="79013A9E" w:rsidR="00962244" w:rsidRDefault="00962244" w:rsidP="00962244">
            <w:pPr>
              <w:jc w:val="center"/>
              <w:rPr>
                <w:b/>
                <w:bCs/>
              </w:rPr>
            </w:pPr>
            <w:r>
              <w:rPr>
                <w:b/>
                <w:bCs/>
              </w:rPr>
              <w:t>Eur be PVM</w:t>
            </w:r>
          </w:p>
        </w:tc>
      </w:tr>
    </w:tbl>
    <w:tbl>
      <w:tblPr>
        <w:tblStyle w:val="Lentelstinklelis1"/>
        <w:tblW w:w="9634" w:type="dxa"/>
        <w:tblLook w:val="04A0" w:firstRow="1" w:lastRow="0" w:firstColumn="1" w:lastColumn="0" w:noHBand="0" w:noVBand="1"/>
      </w:tblPr>
      <w:tblGrid>
        <w:gridCol w:w="846"/>
        <w:gridCol w:w="5812"/>
        <w:gridCol w:w="2976"/>
      </w:tblGrid>
      <w:tr w:rsidR="00962244" w:rsidRPr="00832DCA" w14:paraId="6527601A" w14:textId="77777777" w:rsidTr="00962244">
        <w:tc>
          <w:tcPr>
            <w:tcW w:w="846" w:type="dxa"/>
            <w:vAlign w:val="center"/>
          </w:tcPr>
          <w:p w14:paraId="587F9F23" w14:textId="77777777" w:rsidR="00962244" w:rsidRPr="00832DCA" w:rsidRDefault="00962244" w:rsidP="00D814B0">
            <w:pPr>
              <w:jc w:val="center"/>
            </w:pPr>
            <w:r w:rsidRPr="00832DCA">
              <w:t>1.</w:t>
            </w:r>
          </w:p>
        </w:tc>
        <w:tc>
          <w:tcPr>
            <w:tcW w:w="5812" w:type="dxa"/>
            <w:vAlign w:val="center"/>
          </w:tcPr>
          <w:p w14:paraId="3308E346" w14:textId="5F685C19" w:rsidR="00962244" w:rsidRPr="00511473" w:rsidRDefault="004D2CBE" w:rsidP="00D814B0">
            <w:pPr>
              <w:jc w:val="both"/>
            </w:pPr>
            <w:r w:rsidRPr="004D2CBE">
              <w:t xml:space="preserve">Klaipėdos Vydūno gimnazijos </w:t>
            </w:r>
            <w:proofErr w:type="spellStart"/>
            <w:r w:rsidRPr="004D2CBE">
              <w:t>Sulupės</w:t>
            </w:r>
            <w:proofErr w:type="spellEnd"/>
            <w:r w:rsidRPr="004D2CBE">
              <w:t xml:space="preserve"> g. 26, Klaipėda, sporto aikštelių atnaujinimo darbai</w:t>
            </w:r>
          </w:p>
        </w:tc>
        <w:tc>
          <w:tcPr>
            <w:tcW w:w="2976" w:type="dxa"/>
            <w:vAlign w:val="center"/>
          </w:tcPr>
          <w:p w14:paraId="7703BAEF" w14:textId="77777777" w:rsidR="00962244" w:rsidRPr="00832DCA" w:rsidRDefault="00962244" w:rsidP="00D814B0">
            <w:pPr>
              <w:jc w:val="both"/>
            </w:pPr>
          </w:p>
        </w:tc>
      </w:tr>
      <w:tr w:rsidR="00962244" w:rsidRPr="001F3941" w14:paraId="18332906" w14:textId="77777777" w:rsidTr="00962244">
        <w:tc>
          <w:tcPr>
            <w:tcW w:w="846" w:type="dxa"/>
            <w:vAlign w:val="center"/>
          </w:tcPr>
          <w:p w14:paraId="329EBA42" w14:textId="7694789F" w:rsidR="00962244" w:rsidRPr="00832DCA" w:rsidRDefault="00962244" w:rsidP="00D814B0">
            <w:pPr>
              <w:jc w:val="center"/>
            </w:pPr>
          </w:p>
        </w:tc>
        <w:tc>
          <w:tcPr>
            <w:tcW w:w="5812" w:type="dxa"/>
            <w:vAlign w:val="center"/>
          </w:tcPr>
          <w:p w14:paraId="0E5C56A3" w14:textId="1C229AAC" w:rsidR="00962244" w:rsidRPr="00511473" w:rsidRDefault="00962244" w:rsidP="00D814B0">
            <w:pPr>
              <w:widowControl w:val="0"/>
            </w:pPr>
          </w:p>
        </w:tc>
        <w:tc>
          <w:tcPr>
            <w:tcW w:w="2976" w:type="dxa"/>
            <w:vAlign w:val="center"/>
          </w:tcPr>
          <w:p w14:paraId="07746AD5" w14:textId="77777777" w:rsidR="00962244" w:rsidRPr="001F3941" w:rsidRDefault="00962244" w:rsidP="00D814B0">
            <w:pPr>
              <w:jc w:val="both"/>
            </w:pPr>
          </w:p>
        </w:tc>
      </w:tr>
    </w:tbl>
    <w:tbl>
      <w:tblPr>
        <w:tblStyle w:val="Lentelstinklelis"/>
        <w:tblW w:w="9634" w:type="dxa"/>
        <w:tblLook w:val="04A0" w:firstRow="1" w:lastRow="0" w:firstColumn="1" w:lastColumn="0" w:noHBand="0" w:noVBand="1"/>
      </w:tblPr>
      <w:tblGrid>
        <w:gridCol w:w="6658"/>
        <w:gridCol w:w="2976"/>
      </w:tblGrid>
      <w:tr w:rsidR="00011EC0" w14:paraId="7D156614" w14:textId="77777777" w:rsidTr="00D21285">
        <w:tc>
          <w:tcPr>
            <w:tcW w:w="6658" w:type="dxa"/>
            <w:shd w:val="clear" w:color="auto" w:fill="F2F2F2" w:themeFill="background1" w:themeFillShade="F2"/>
          </w:tcPr>
          <w:p w14:paraId="4B367C10" w14:textId="77777777" w:rsidR="00011EC0" w:rsidRPr="0062511A" w:rsidRDefault="00011EC0" w:rsidP="00D21285">
            <w:pPr>
              <w:jc w:val="right"/>
              <w:rPr>
                <w:b/>
              </w:rPr>
            </w:pPr>
            <w:r>
              <w:rPr>
                <w:b/>
              </w:rPr>
              <w:t xml:space="preserve">Pasiūlymo </w:t>
            </w:r>
            <w:r w:rsidRPr="0062511A">
              <w:rPr>
                <w:b/>
              </w:rPr>
              <w:t>kaina</w:t>
            </w:r>
            <w:r>
              <w:rPr>
                <w:b/>
              </w:rPr>
              <w:t xml:space="preserve"> </w:t>
            </w:r>
            <w:r w:rsidRPr="0062511A">
              <w:rPr>
                <w:b/>
              </w:rPr>
              <w:t>Eur be PVM:</w:t>
            </w:r>
          </w:p>
        </w:tc>
        <w:tc>
          <w:tcPr>
            <w:tcW w:w="2976" w:type="dxa"/>
          </w:tcPr>
          <w:p w14:paraId="0442431D" w14:textId="77777777" w:rsidR="00011EC0" w:rsidRDefault="00011EC0" w:rsidP="00D21285">
            <w:pPr>
              <w:jc w:val="center"/>
              <w:rPr>
                <w:i/>
                <w:iCs/>
                <w:highlight w:val="lightGray"/>
              </w:rPr>
            </w:pPr>
            <w:r>
              <w:rPr>
                <w:i/>
                <w:iCs/>
                <w:highlight w:val="lightGray"/>
              </w:rPr>
              <w:t>(įrašyti skaičiais ir žodžiais</w:t>
            </w:r>
            <w:r>
              <w:rPr>
                <w:highlight w:val="lightGray"/>
              </w:rPr>
              <w:t>)</w:t>
            </w:r>
          </w:p>
        </w:tc>
      </w:tr>
      <w:tr w:rsidR="00011EC0" w14:paraId="43A73AD8" w14:textId="77777777" w:rsidTr="00D21285">
        <w:tc>
          <w:tcPr>
            <w:tcW w:w="6658" w:type="dxa"/>
            <w:shd w:val="clear" w:color="auto" w:fill="F2F2F2" w:themeFill="background1" w:themeFillShade="F2"/>
          </w:tcPr>
          <w:p w14:paraId="38FA1676" w14:textId="77777777" w:rsidR="00011EC0" w:rsidRPr="0062511A" w:rsidRDefault="00011EC0" w:rsidP="00D21285">
            <w:pPr>
              <w:jc w:val="right"/>
              <w:rPr>
                <w:b/>
              </w:rPr>
            </w:pPr>
            <w:r w:rsidRPr="00962244">
              <w:rPr>
                <w:b/>
              </w:rPr>
              <w:t>PVM (21 proc.)</w:t>
            </w:r>
            <w:r w:rsidRPr="00962244">
              <w:t xml:space="preserve"> </w:t>
            </w:r>
            <w:r w:rsidRPr="00962244">
              <w:rPr>
                <w:b/>
              </w:rPr>
              <w:t>Eur</w:t>
            </w:r>
            <w:r w:rsidRPr="006E4DCF">
              <w:rPr>
                <w:b/>
              </w:rPr>
              <w:t>:</w:t>
            </w:r>
          </w:p>
        </w:tc>
        <w:tc>
          <w:tcPr>
            <w:tcW w:w="2976" w:type="dxa"/>
          </w:tcPr>
          <w:p w14:paraId="6D3C76D2" w14:textId="77777777" w:rsidR="00011EC0" w:rsidRDefault="00011EC0" w:rsidP="00D21285">
            <w:pPr>
              <w:jc w:val="center"/>
              <w:rPr>
                <w:i/>
                <w:iCs/>
                <w:highlight w:val="lightGray"/>
              </w:rPr>
            </w:pPr>
            <w:r>
              <w:rPr>
                <w:i/>
                <w:iCs/>
                <w:highlight w:val="lightGray"/>
              </w:rPr>
              <w:t>(įrašyti skaičiais</w:t>
            </w:r>
            <w:r>
              <w:rPr>
                <w:highlight w:val="lightGray"/>
              </w:rPr>
              <w:t>)</w:t>
            </w:r>
          </w:p>
        </w:tc>
      </w:tr>
      <w:tr w:rsidR="00011EC0" w14:paraId="316B9506" w14:textId="77777777" w:rsidTr="00D21285">
        <w:tc>
          <w:tcPr>
            <w:tcW w:w="6658" w:type="dxa"/>
            <w:shd w:val="clear" w:color="auto" w:fill="F2F2F2" w:themeFill="background1" w:themeFillShade="F2"/>
          </w:tcPr>
          <w:p w14:paraId="01894152" w14:textId="7A203A16" w:rsidR="00011EC0" w:rsidRPr="0062511A" w:rsidRDefault="00962244" w:rsidP="00D21285">
            <w:pPr>
              <w:jc w:val="right"/>
              <w:rPr>
                <w:b/>
              </w:rPr>
            </w:pPr>
            <w:r w:rsidRPr="00832DCA">
              <w:rPr>
                <w:b/>
              </w:rPr>
              <w:t>Pasiūlymo kaina</w:t>
            </w:r>
            <w:r>
              <w:rPr>
                <w:b/>
              </w:rPr>
              <w:t xml:space="preserve"> </w:t>
            </w:r>
            <w:r w:rsidR="00011EC0" w:rsidRPr="0062511A">
              <w:rPr>
                <w:b/>
              </w:rPr>
              <w:t>Eur su PVM:</w:t>
            </w:r>
          </w:p>
        </w:tc>
        <w:tc>
          <w:tcPr>
            <w:tcW w:w="2976" w:type="dxa"/>
          </w:tcPr>
          <w:p w14:paraId="099B99E5" w14:textId="77777777" w:rsidR="00011EC0" w:rsidRDefault="00011EC0" w:rsidP="00D21285">
            <w:pPr>
              <w:jc w:val="center"/>
              <w:rPr>
                <w:i/>
                <w:iCs/>
                <w:highlight w:val="lightGray"/>
              </w:rPr>
            </w:pPr>
            <w:r>
              <w:rPr>
                <w:i/>
                <w:iCs/>
                <w:highlight w:val="lightGray"/>
              </w:rPr>
              <w:t>(įrašyti skaičiais ir žodžiais</w:t>
            </w:r>
            <w:r>
              <w:rPr>
                <w:highlight w:val="lightGray"/>
              </w:rPr>
              <w:t>)</w:t>
            </w:r>
          </w:p>
        </w:tc>
      </w:tr>
    </w:tbl>
    <w:p w14:paraId="0740DA51" w14:textId="77777777" w:rsidR="00011EC0" w:rsidRDefault="00011EC0" w:rsidP="00011EC0">
      <w:pPr>
        <w:widowControl w:val="0"/>
        <w:ind w:firstLine="709"/>
        <w:rPr>
          <w:i/>
        </w:rPr>
      </w:pPr>
    </w:p>
    <w:p w14:paraId="692E59A2" w14:textId="77777777" w:rsidR="00011EC0" w:rsidRDefault="00011EC0" w:rsidP="00011EC0">
      <w:pPr>
        <w:widowControl w:val="0"/>
        <w:ind w:firstLine="709"/>
        <w:jc w:val="both"/>
        <w:rPr>
          <w:i/>
        </w:rPr>
      </w:pPr>
      <w:r w:rsidRPr="004E6D13">
        <w:rPr>
          <w:i/>
        </w:rPr>
        <w:t>Pastab</w:t>
      </w:r>
      <w:r>
        <w:rPr>
          <w:i/>
        </w:rPr>
        <w:t>os</w:t>
      </w:r>
      <w:r w:rsidRPr="004E6D13">
        <w:rPr>
          <w:i/>
        </w:rPr>
        <w:t>:</w:t>
      </w:r>
    </w:p>
    <w:p w14:paraId="34311747" w14:textId="322C8B6B" w:rsidR="00011EC0" w:rsidRPr="004E6D13" w:rsidRDefault="00011EC0" w:rsidP="00011EC0">
      <w:pPr>
        <w:widowControl w:val="0"/>
        <w:ind w:firstLine="709"/>
        <w:jc w:val="both"/>
        <w:rPr>
          <w:i/>
        </w:rPr>
      </w:pPr>
      <w:bookmarkStart w:id="1" w:name="_Hlk127263941"/>
      <w:r>
        <w:rPr>
          <w:i/>
        </w:rPr>
        <w:t xml:space="preserve">- </w:t>
      </w:r>
      <w:bookmarkEnd w:id="1"/>
      <w:r w:rsidR="00A007D6">
        <w:rPr>
          <w:i/>
        </w:rPr>
        <w:t xml:space="preserve">bendra </w:t>
      </w:r>
      <w:r w:rsidR="00C50CCB" w:rsidRPr="00C50CCB">
        <w:rPr>
          <w:i/>
        </w:rPr>
        <w:t>pasiūlymo kaina (sąnaudos) su PVM  turi būti nurodoma dviejų skaitmenų po kablelio tikslumu. Šią kainą sudarančios kainos sudedamosios dalys ar įkainiai gali būti išreikšti neribojant skaitmenų po kablelio kiekio</w:t>
      </w:r>
      <w:r w:rsidRPr="004E6D13">
        <w:rPr>
          <w:i/>
        </w:rPr>
        <w:t>;</w:t>
      </w:r>
    </w:p>
    <w:p w14:paraId="5A56C24D" w14:textId="42FD36ED" w:rsidR="00011EC0" w:rsidRPr="004E6D13" w:rsidRDefault="00011EC0" w:rsidP="00011EC0">
      <w:pPr>
        <w:widowControl w:val="0"/>
        <w:ind w:firstLine="709"/>
        <w:jc w:val="both"/>
        <w:rPr>
          <w:i/>
        </w:rPr>
      </w:pPr>
      <w:r w:rsidRPr="004E6D13">
        <w:rPr>
          <w:i/>
        </w:rPr>
        <w:t xml:space="preserve">- </w:t>
      </w:r>
      <w:r w:rsidR="00A007D6">
        <w:rPr>
          <w:i/>
        </w:rPr>
        <w:t>j</w:t>
      </w:r>
      <w:r w:rsidR="00A007D6" w:rsidRPr="00A007D6">
        <w:rPr>
          <w:i/>
        </w:rPr>
        <w:t>ei tiekėjas yra ne PVM mokėtojas, turi apie tai nurodyti pasiūlyme, nurodant teisinį pagrindą</w:t>
      </w:r>
      <w:r>
        <w:rPr>
          <w:i/>
        </w:rPr>
        <w:t>;</w:t>
      </w:r>
    </w:p>
    <w:p w14:paraId="4D68F710" w14:textId="2248FE7F" w:rsidR="00011EC0" w:rsidRPr="00854C7E" w:rsidRDefault="00011EC0" w:rsidP="00011EC0">
      <w:pPr>
        <w:widowControl w:val="0"/>
        <w:ind w:firstLine="709"/>
        <w:jc w:val="both"/>
        <w:rPr>
          <w:i/>
          <w:iCs/>
        </w:rPr>
      </w:pPr>
      <w:r w:rsidRPr="004E6D13">
        <w:rPr>
          <w:i/>
        </w:rPr>
        <w:t xml:space="preserve">- </w:t>
      </w:r>
      <w:r w:rsidR="00A007D6">
        <w:rPr>
          <w:i/>
        </w:rPr>
        <w:t>t</w:t>
      </w:r>
      <w:r w:rsidR="00A007D6" w:rsidRPr="00A007D6">
        <w:rPr>
          <w:i/>
        </w:rPr>
        <w:t>iekėjas turi įvertinti, ar sutarties vykdymo metu netaps PVM mokėtoju. Jei tiekėjas vykdydamas sutartį taps PVM mokėtoju, pasiūlyme turi nurodyti kainą su PVM.</w:t>
      </w:r>
    </w:p>
    <w:p w14:paraId="4EDAFAA7" w14:textId="77777777" w:rsidR="00011EC0" w:rsidRDefault="00011EC0" w:rsidP="00011EC0">
      <w:pPr>
        <w:widowControl w:val="0"/>
        <w:ind w:firstLine="709"/>
        <w:jc w:val="both"/>
        <w:rPr>
          <w:i/>
        </w:rPr>
      </w:pPr>
    </w:p>
    <w:p w14:paraId="41CEAA57" w14:textId="5E05445D" w:rsidR="00011EC0" w:rsidRPr="005B242D" w:rsidRDefault="00011EC0" w:rsidP="00011EC0">
      <w:pPr>
        <w:widowControl w:val="0"/>
        <w:ind w:firstLine="709"/>
        <w:jc w:val="both"/>
      </w:pPr>
      <w:r w:rsidRPr="00954CF3">
        <w:t xml:space="preserve">Teikdami šį pasiūlymą mes patvirtiname, kad </w:t>
      </w:r>
      <w:r w:rsidR="00A007D6">
        <w:t>pasiūlymas</w:t>
      </w:r>
      <w:r>
        <w:t xml:space="preserve"> visišk</w:t>
      </w:r>
      <w:r w:rsidRPr="00954CF3">
        <w:t>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6C542209" w14:textId="0918659F" w:rsidR="00011EC0" w:rsidRDefault="00011EC0" w:rsidP="00130581">
      <w:pPr>
        <w:widowControl w:val="0"/>
        <w:jc w:val="both"/>
        <w:rPr>
          <w:b/>
        </w:rPr>
      </w:pPr>
    </w:p>
    <w:p w14:paraId="07FF3A6A" w14:textId="5343B3CF" w:rsidR="00130581" w:rsidRDefault="00130581" w:rsidP="00011EC0">
      <w:pPr>
        <w:widowControl w:val="0"/>
        <w:ind w:firstLine="709"/>
        <w:jc w:val="both"/>
        <w:rPr>
          <w:b/>
        </w:rPr>
      </w:pPr>
      <w:r w:rsidRPr="006219EC">
        <w:t xml:space="preserve">Ši teikiamame pasiūlyme </w:t>
      </w:r>
      <w:r w:rsidRPr="00A32126">
        <w:t>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130581" w:rsidRPr="00031EB2" w14:paraId="477B6B00" w14:textId="77777777" w:rsidTr="009A6392">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DC9503" w14:textId="77777777" w:rsidR="00130581" w:rsidRPr="00031EB2" w:rsidRDefault="00130581" w:rsidP="009A6392">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4D4EEA" w14:textId="77777777" w:rsidR="00130581" w:rsidRPr="00031EB2" w:rsidRDefault="00130581" w:rsidP="009A6392">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D90AAD" w14:textId="77777777" w:rsidR="00130581" w:rsidRPr="00031EB2" w:rsidRDefault="00130581" w:rsidP="009A6392">
            <w:pPr>
              <w:widowControl w:val="0"/>
              <w:jc w:val="center"/>
            </w:pPr>
            <w:r w:rsidRPr="00031EB2">
              <w:t>Nurodytos konfidencialios informacijos pagrindimas (paaiškinimas, kuo remiantis nurodytas dokumentas ar jo dalis yra konfidencialūs)</w:t>
            </w:r>
          </w:p>
        </w:tc>
      </w:tr>
      <w:tr w:rsidR="00130581" w:rsidRPr="00031EB2" w14:paraId="0C9CF1D5" w14:textId="77777777" w:rsidTr="009A6392">
        <w:trPr>
          <w:trHeight w:val="158"/>
        </w:trPr>
        <w:tc>
          <w:tcPr>
            <w:tcW w:w="560" w:type="dxa"/>
            <w:tcBorders>
              <w:top w:val="single" w:sz="4" w:space="0" w:color="auto"/>
              <w:left w:val="single" w:sz="4" w:space="0" w:color="auto"/>
              <w:bottom w:val="single" w:sz="4" w:space="0" w:color="auto"/>
              <w:right w:val="single" w:sz="4" w:space="0" w:color="auto"/>
            </w:tcBorders>
          </w:tcPr>
          <w:p w14:paraId="64C4B996"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6A10A07B"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1AE98B97" w14:textId="77777777" w:rsidR="00130581" w:rsidRPr="00031EB2" w:rsidRDefault="00130581" w:rsidP="009A6392">
            <w:pPr>
              <w:widowControl w:val="0"/>
            </w:pPr>
          </w:p>
        </w:tc>
      </w:tr>
      <w:tr w:rsidR="00130581" w:rsidRPr="00031EB2" w14:paraId="1C3A7147" w14:textId="77777777" w:rsidTr="009A6392">
        <w:trPr>
          <w:trHeight w:val="237"/>
        </w:trPr>
        <w:tc>
          <w:tcPr>
            <w:tcW w:w="560" w:type="dxa"/>
            <w:tcBorders>
              <w:top w:val="single" w:sz="4" w:space="0" w:color="auto"/>
              <w:left w:val="single" w:sz="4" w:space="0" w:color="auto"/>
              <w:bottom w:val="single" w:sz="4" w:space="0" w:color="auto"/>
              <w:right w:val="single" w:sz="4" w:space="0" w:color="auto"/>
            </w:tcBorders>
          </w:tcPr>
          <w:p w14:paraId="7BF620E9"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2C59951D"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03BA46CA" w14:textId="77777777" w:rsidR="00130581" w:rsidRPr="00031EB2" w:rsidRDefault="00130581" w:rsidP="009A6392">
            <w:pPr>
              <w:widowControl w:val="0"/>
            </w:pPr>
          </w:p>
        </w:tc>
      </w:tr>
    </w:tbl>
    <w:p w14:paraId="124C3C6E" w14:textId="3BAC9D09" w:rsidR="00130581" w:rsidRPr="00130581" w:rsidRDefault="00011EC0" w:rsidP="00130581">
      <w:pPr>
        <w:widowControl w:val="0"/>
        <w:ind w:firstLine="709"/>
        <w:jc w:val="both"/>
      </w:pPr>
      <w:r w:rsidRPr="00031EB2">
        <w:rPr>
          <w:i/>
        </w:rPr>
        <w:t>Pastabos:</w:t>
      </w:r>
      <w:r w:rsidR="00130581">
        <w:t xml:space="preserve"> </w:t>
      </w:r>
      <w:r>
        <w:rPr>
          <w:i/>
          <w:iCs/>
        </w:rPr>
        <w:t>tiekėjas, nurodantis konfidencialią informaciją, privalo vadovautis Viešųjų pirkimų įstatymo 20 straipsnio nuostatomis</w:t>
      </w:r>
      <w:r w:rsidR="00130581">
        <w:rPr>
          <w:i/>
          <w:iCs/>
        </w:rPr>
        <w:t>.</w:t>
      </w:r>
      <w:r>
        <w:rPr>
          <w:i/>
          <w:iCs/>
        </w:rPr>
        <w:t xml:space="preserve"> </w:t>
      </w:r>
    </w:p>
    <w:p w14:paraId="7589CF66" w14:textId="77777777" w:rsidR="00011EC0" w:rsidRPr="00031EB2" w:rsidRDefault="00011EC0" w:rsidP="00011EC0">
      <w:pPr>
        <w:widowControl w:val="0"/>
      </w:pPr>
    </w:p>
    <w:p w14:paraId="42E66F4B" w14:textId="3B27F6DB" w:rsidR="00011EC0" w:rsidRPr="00031EB2" w:rsidRDefault="00011EC0" w:rsidP="00011EC0">
      <w:pPr>
        <w:widowControl w:val="0"/>
        <w:ind w:firstLine="709"/>
        <w:jc w:val="both"/>
      </w:pPr>
      <w:r w:rsidRPr="00F82243">
        <w:t xml:space="preserve">Kartu su pasiūlymu </w:t>
      </w:r>
      <w:r w:rsidRPr="00C6440F">
        <w:t xml:space="preserve">pateikiami šie </w:t>
      </w:r>
      <w:r w:rsidRPr="00A32126">
        <w:t>dokumentai (</w:t>
      </w:r>
      <w:r w:rsidRPr="00A32126">
        <w:rPr>
          <w:i/>
        </w:rPr>
        <w:t xml:space="preserve">kartu su pasiūlymu pateikiami dokumentai nurodyti </w:t>
      </w:r>
      <w:r w:rsidR="00130581">
        <w:rPr>
          <w:i/>
        </w:rPr>
        <w:t>specialiųjų pirkimo sąlygų 5.1.</w:t>
      </w:r>
      <w:r w:rsidRPr="00A32126">
        <w:rPr>
          <w:i/>
        </w:rPr>
        <w:t xml:space="preserve"> p</w:t>
      </w:r>
      <w:r w:rsidRPr="00A321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011EC0" w:rsidRPr="00031EB2" w14:paraId="5FA56426" w14:textId="77777777" w:rsidTr="00D21285">
        <w:trPr>
          <w:trHeight w:val="602"/>
        </w:trPr>
        <w:tc>
          <w:tcPr>
            <w:tcW w:w="679" w:type="dxa"/>
            <w:shd w:val="clear" w:color="auto" w:fill="F2F2F2" w:themeFill="background1" w:themeFillShade="F2"/>
            <w:vAlign w:val="center"/>
          </w:tcPr>
          <w:p w14:paraId="1D48782D" w14:textId="77777777" w:rsidR="00011EC0" w:rsidRPr="00031EB2" w:rsidRDefault="00011EC0" w:rsidP="00D21285">
            <w:pPr>
              <w:widowControl w:val="0"/>
              <w:jc w:val="center"/>
            </w:pPr>
            <w:r w:rsidRPr="00031EB2">
              <w:t>Eil. Nr.</w:t>
            </w:r>
          </w:p>
        </w:tc>
        <w:tc>
          <w:tcPr>
            <w:tcW w:w="7118" w:type="dxa"/>
            <w:shd w:val="clear" w:color="auto" w:fill="F2F2F2" w:themeFill="background1" w:themeFillShade="F2"/>
            <w:vAlign w:val="center"/>
          </w:tcPr>
          <w:p w14:paraId="0037075B" w14:textId="77777777" w:rsidR="00011EC0" w:rsidRPr="00031EB2" w:rsidRDefault="00011EC0" w:rsidP="00D21285">
            <w:pPr>
              <w:widowControl w:val="0"/>
              <w:jc w:val="center"/>
            </w:pPr>
            <w:r w:rsidRPr="00031EB2">
              <w:t>Pateiktų dokumentų pavadinimas</w:t>
            </w:r>
          </w:p>
        </w:tc>
        <w:tc>
          <w:tcPr>
            <w:tcW w:w="1842" w:type="dxa"/>
            <w:shd w:val="clear" w:color="auto" w:fill="F2F2F2" w:themeFill="background1" w:themeFillShade="F2"/>
            <w:vAlign w:val="center"/>
          </w:tcPr>
          <w:p w14:paraId="5A21D997" w14:textId="77777777" w:rsidR="00011EC0" w:rsidRPr="00031EB2" w:rsidRDefault="00011EC0" w:rsidP="00D21285">
            <w:pPr>
              <w:widowControl w:val="0"/>
              <w:jc w:val="center"/>
            </w:pPr>
            <w:r w:rsidRPr="00031EB2">
              <w:t>Dokumento puslapių skaičius</w:t>
            </w:r>
          </w:p>
        </w:tc>
      </w:tr>
      <w:tr w:rsidR="00011EC0" w:rsidRPr="00031EB2" w14:paraId="435CCFAF" w14:textId="77777777" w:rsidTr="00D21285">
        <w:trPr>
          <w:trHeight w:val="208"/>
        </w:trPr>
        <w:tc>
          <w:tcPr>
            <w:tcW w:w="679" w:type="dxa"/>
          </w:tcPr>
          <w:p w14:paraId="66FFFC6A" w14:textId="77777777" w:rsidR="00011EC0" w:rsidRPr="00031EB2" w:rsidRDefault="00011EC0" w:rsidP="00D21285">
            <w:pPr>
              <w:widowControl w:val="0"/>
            </w:pPr>
          </w:p>
        </w:tc>
        <w:tc>
          <w:tcPr>
            <w:tcW w:w="7118" w:type="dxa"/>
          </w:tcPr>
          <w:p w14:paraId="05835CF5" w14:textId="77777777" w:rsidR="00011EC0" w:rsidRPr="00031EB2" w:rsidRDefault="00011EC0" w:rsidP="00D21285">
            <w:pPr>
              <w:widowControl w:val="0"/>
            </w:pPr>
          </w:p>
        </w:tc>
        <w:tc>
          <w:tcPr>
            <w:tcW w:w="1842" w:type="dxa"/>
          </w:tcPr>
          <w:p w14:paraId="1B91CC71" w14:textId="77777777" w:rsidR="00011EC0" w:rsidRPr="00031EB2" w:rsidRDefault="00011EC0" w:rsidP="00D21285">
            <w:pPr>
              <w:widowControl w:val="0"/>
            </w:pPr>
          </w:p>
        </w:tc>
      </w:tr>
      <w:tr w:rsidR="00011EC0" w:rsidRPr="00031EB2" w14:paraId="19F4D36A" w14:textId="77777777" w:rsidTr="00D21285">
        <w:trPr>
          <w:trHeight w:val="208"/>
        </w:trPr>
        <w:tc>
          <w:tcPr>
            <w:tcW w:w="679" w:type="dxa"/>
          </w:tcPr>
          <w:p w14:paraId="5A985519" w14:textId="77777777" w:rsidR="00011EC0" w:rsidRPr="00031EB2" w:rsidRDefault="00011EC0" w:rsidP="00D21285">
            <w:pPr>
              <w:widowControl w:val="0"/>
            </w:pPr>
          </w:p>
        </w:tc>
        <w:tc>
          <w:tcPr>
            <w:tcW w:w="7118" w:type="dxa"/>
          </w:tcPr>
          <w:p w14:paraId="210588D6" w14:textId="77777777" w:rsidR="00011EC0" w:rsidRPr="00031EB2" w:rsidRDefault="00011EC0" w:rsidP="00D21285">
            <w:pPr>
              <w:widowControl w:val="0"/>
            </w:pPr>
          </w:p>
        </w:tc>
        <w:tc>
          <w:tcPr>
            <w:tcW w:w="1842" w:type="dxa"/>
          </w:tcPr>
          <w:p w14:paraId="6C5F2AAB" w14:textId="77777777" w:rsidR="00011EC0" w:rsidRPr="00031EB2" w:rsidRDefault="00011EC0" w:rsidP="00D21285">
            <w:pPr>
              <w:widowControl w:val="0"/>
            </w:pPr>
          </w:p>
        </w:tc>
      </w:tr>
    </w:tbl>
    <w:p w14:paraId="605F558F" w14:textId="77777777" w:rsidR="00011EC0" w:rsidRPr="00F04D28" w:rsidRDefault="00011EC0" w:rsidP="00011EC0">
      <w:pPr>
        <w:widowControl w:val="0"/>
        <w:ind w:firstLine="709"/>
        <w:jc w:val="both"/>
      </w:pPr>
    </w:p>
    <w:p w14:paraId="446236CD" w14:textId="68DACC28" w:rsidR="00011EC0" w:rsidRPr="00F04D28" w:rsidRDefault="00011EC0" w:rsidP="00011EC0">
      <w:pPr>
        <w:widowControl w:val="0"/>
        <w:ind w:firstLine="709"/>
        <w:jc w:val="both"/>
        <w:rPr>
          <w:b/>
        </w:rPr>
      </w:pPr>
      <w:r w:rsidRPr="00F04D28">
        <w:rPr>
          <w:b/>
        </w:rPr>
        <w:t xml:space="preserve">Pasiūlymas galioja Perkančiosios organizacijos </w:t>
      </w:r>
      <w:r w:rsidRPr="00F04D28">
        <w:rPr>
          <w:b/>
          <w:bCs/>
        </w:rPr>
        <w:t>pirkimo dokumentuose nurodytą terminą</w:t>
      </w:r>
      <w:r w:rsidRPr="00F04D28">
        <w:rPr>
          <w:bCs/>
        </w:rPr>
        <w:t>.</w:t>
      </w:r>
    </w:p>
    <w:p w14:paraId="06DD26E0" w14:textId="77777777" w:rsidR="00011EC0" w:rsidRDefault="00011EC0" w:rsidP="00011EC0">
      <w:pPr>
        <w:widowControl w:val="0"/>
        <w:ind w:firstLine="709"/>
        <w:jc w:val="both"/>
      </w:pPr>
    </w:p>
    <w:p w14:paraId="6D290F07" w14:textId="77777777" w:rsidR="00011EC0" w:rsidRPr="00F04D28" w:rsidRDefault="00011EC0" w:rsidP="00011EC0">
      <w:pPr>
        <w:widowControl w:val="0"/>
        <w:ind w:firstLine="709"/>
        <w:jc w:val="both"/>
      </w:pPr>
      <w:r w:rsidRPr="00F04D28">
        <w:lastRenderedPageBreak/>
        <w:t>Pateikdami CVP IS priemonėmis pateiktą pasiūlymą, patvirtiname, kad dokumentų skaitmeninės kopijos ir elektroninėmis priemonėmis pateikti duomenys yra tikri.</w:t>
      </w:r>
    </w:p>
    <w:p w14:paraId="5B326D76" w14:textId="77777777" w:rsidR="00011EC0" w:rsidRPr="00F04D28" w:rsidRDefault="00011EC0" w:rsidP="00011EC0">
      <w:pPr>
        <w:jc w:val="both"/>
        <w:rPr>
          <w:b/>
        </w:rPr>
      </w:pPr>
    </w:p>
    <w:p w14:paraId="389E33B1" w14:textId="77777777" w:rsidR="00011EC0" w:rsidRPr="00F04D28" w:rsidRDefault="00011EC0" w:rsidP="00011EC0">
      <w:pPr>
        <w:jc w:val="both"/>
        <w:rPr>
          <w:b/>
        </w:rPr>
      </w:pPr>
    </w:p>
    <w:p w14:paraId="2831CF64" w14:textId="069256C9" w:rsidR="00011EC0" w:rsidRPr="00F04D28" w:rsidRDefault="003E0A75" w:rsidP="006678E4">
      <w:pPr>
        <w:ind w:firstLine="709"/>
        <w:jc w:val="both"/>
        <w:rPr>
          <w:b/>
        </w:rPr>
      </w:pPr>
      <w:r w:rsidRPr="00F04D28">
        <w:rPr>
          <w:b/>
        </w:rPr>
        <w:t>Perkančioji organizacija nereikalauja, kad pasiūlymas (pagal šią formą) būtų pasirašytas. Tiekėjui pateikus pasirašytą pasiūlymą, jo pasirašymas nebus vertinamas.</w:t>
      </w:r>
    </w:p>
    <w:p w14:paraId="0AC1AE1B" w14:textId="5D13EAFA" w:rsidR="0011217F" w:rsidRDefault="0011217F"/>
    <w:p w14:paraId="54193EE6" w14:textId="77777777" w:rsidR="006678E4" w:rsidRPr="006678E4" w:rsidRDefault="006678E4" w:rsidP="006678E4">
      <w:pPr>
        <w:spacing w:after="160" w:line="259" w:lineRule="auto"/>
        <w:ind w:firstLine="709"/>
        <w:jc w:val="both"/>
        <w:rPr>
          <w:rFonts w:asciiTheme="minorHAnsi" w:eastAsiaTheme="minorHAnsi" w:hAnsiTheme="minorHAnsi" w:cstheme="minorBidi"/>
          <w:sz w:val="22"/>
          <w:szCs w:val="22"/>
        </w:rPr>
      </w:pPr>
      <w:r w:rsidRPr="006678E4">
        <w:rPr>
          <w:b/>
          <w:bCs/>
        </w:rPr>
        <w:t xml:space="preserve">Pateikdami šį pasiūlymą, patvirtiname, kad neturime VPĮ 46 str. </w:t>
      </w:r>
      <w:r w:rsidRPr="006678E4">
        <w:rPr>
          <w:b/>
          <w:bCs/>
          <w:i/>
          <w:iCs/>
        </w:rPr>
        <w:t>2</w:t>
      </w:r>
      <w:r w:rsidRPr="006678E4">
        <w:rPr>
          <w:b/>
          <w:bCs/>
          <w:i/>
          <w:iCs/>
          <w:vertAlign w:val="superscript"/>
        </w:rPr>
        <w:t>1</w:t>
      </w:r>
      <w:r w:rsidRPr="006678E4">
        <w:rPr>
          <w:b/>
          <w:bCs/>
          <w:i/>
          <w:iCs/>
        </w:rPr>
        <w:t xml:space="preserve"> </w:t>
      </w:r>
      <w:r w:rsidRPr="006678E4">
        <w:rPr>
          <w:b/>
          <w:bCs/>
        </w:rPr>
        <w:t> straipsnyje nurodyto pašalinimo pagrindo (taikoma juridiniams asmenims) – uždraudimas dalyvauti viešuosiuose pirkimuose dėl baudžiamojo poveikio priemonių įvykdymo. Įsipareigojame nedelsiant informuoti perkančiąją organizaciją, jeigu ateityje atsiras aplinkybių, dėl kurių gali būti taikomas šis pašalinimo pagrindas.</w:t>
      </w:r>
      <w:r w:rsidRPr="006678E4">
        <w:rPr>
          <w:bCs/>
        </w:rPr>
        <w:t xml:space="preserve"> </w:t>
      </w:r>
      <w:r w:rsidRPr="006678E4">
        <w:t>Tuo atveju, jei pirkimo sąlygose  taikomi kvalifikaciniai reikalavimai, tiekėjas turi pateikti ūkio subjektų, kurių pajėgumais remiasi, laisvos formos deklaraciją, kurioje nurodoma, kad šie subjektai neturi VPĮ 46 str. 2</w:t>
      </w:r>
      <w:r w:rsidRPr="006678E4">
        <w:rPr>
          <w:vertAlign w:val="superscript"/>
        </w:rPr>
        <w:t>1</w:t>
      </w:r>
      <w:r w:rsidRPr="006678E4">
        <w:t xml:space="preserve"> dalyje nurodyto pašalinimo pagrindo</w:t>
      </w:r>
      <w:r w:rsidRPr="006678E4">
        <w:rPr>
          <w:b/>
          <w:bCs/>
        </w:rPr>
        <w:t>.</w:t>
      </w:r>
    </w:p>
    <w:p w14:paraId="602A5C06" w14:textId="77777777" w:rsidR="006678E4" w:rsidRPr="00F04D28" w:rsidRDefault="006678E4"/>
    <w:sectPr w:rsidR="006678E4" w:rsidRPr="00F04D28"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C0"/>
    <w:rsid w:val="00011EC0"/>
    <w:rsid w:val="0011217F"/>
    <w:rsid w:val="00127780"/>
    <w:rsid w:val="00130581"/>
    <w:rsid w:val="00163D77"/>
    <w:rsid w:val="0018132C"/>
    <w:rsid w:val="001D1CA1"/>
    <w:rsid w:val="00210DBA"/>
    <w:rsid w:val="00261ED3"/>
    <w:rsid w:val="002E2E9C"/>
    <w:rsid w:val="003E0A75"/>
    <w:rsid w:val="004D2CBE"/>
    <w:rsid w:val="004E5F24"/>
    <w:rsid w:val="00505349"/>
    <w:rsid w:val="005856A1"/>
    <w:rsid w:val="006678E4"/>
    <w:rsid w:val="006C0AB8"/>
    <w:rsid w:val="007079B9"/>
    <w:rsid w:val="008674D6"/>
    <w:rsid w:val="00962244"/>
    <w:rsid w:val="0097484B"/>
    <w:rsid w:val="00992E20"/>
    <w:rsid w:val="00A007D6"/>
    <w:rsid w:val="00B04F32"/>
    <w:rsid w:val="00C176FA"/>
    <w:rsid w:val="00C228A9"/>
    <w:rsid w:val="00C50CCB"/>
    <w:rsid w:val="00D31896"/>
    <w:rsid w:val="00F04D28"/>
    <w:rsid w:val="00FF78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5867"/>
  <w15:chartTrackingRefBased/>
  <w15:docId w15:val="{8EAB5551-E647-4568-84F2-9A78C3DD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1EC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011EC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011EC0"/>
    <w:rPr>
      <w:rFonts w:cs="Times New Roman"/>
      <w:color w:val="0000FF"/>
      <w:u w:val="single"/>
    </w:rPr>
  </w:style>
  <w:style w:type="table" w:customStyle="1" w:styleId="Lentelstinklelis1">
    <w:name w:val="Lentelės tinklelis1"/>
    <w:basedOn w:val="prastojilentel"/>
    <w:next w:val="Lentelstinklelis"/>
    <w:uiPriority w:val="59"/>
    <w:rsid w:val="0096224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3356</Words>
  <Characters>1914</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Gitana Marčienė</cp:lastModifiedBy>
  <cp:revision>2</cp:revision>
  <dcterms:created xsi:type="dcterms:W3CDTF">2026-09-25T08:21:00Z</dcterms:created>
  <dcterms:modified xsi:type="dcterms:W3CDTF">2026-09-25T08:21:00Z</dcterms:modified>
</cp:coreProperties>
</file>