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2E6D8" w14:textId="7D3FF00F" w:rsidR="00AA784D" w:rsidRPr="00AA784D" w:rsidRDefault="00AA784D" w:rsidP="00AA784D">
      <w:pPr>
        <w:suppressAutoHyphens/>
        <w:spacing w:after="0" w:line="240" w:lineRule="auto"/>
        <w:jc w:val="right"/>
        <w:rPr>
          <w:rFonts w:ascii="Times New Roman" w:eastAsia="Calibri" w:hAnsi="Times New Roman" w:cs="Calibri"/>
          <w:kern w:val="0"/>
          <w:szCs w:val="22"/>
          <w:lang w:eastAsia="ar-SA"/>
          <w14:ligatures w14:val="none"/>
        </w:rPr>
      </w:pPr>
      <w:r w:rsidRPr="00AA784D">
        <w:rPr>
          <w:rFonts w:ascii="Times New Roman" w:eastAsia="Calibri" w:hAnsi="Times New Roman" w:cs="Calibri"/>
          <w:kern w:val="0"/>
          <w:szCs w:val="22"/>
          <w:lang w:eastAsia="ar-SA"/>
          <w14:ligatures w14:val="none"/>
        </w:rPr>
        <w:t xml:space="preserve">Pirkimo sąlygų </w:t>
      </w:r>
    </w:p>
    <w:p w14:paraId="7FCEAAE1" w14:textId="77777777" w:rsidR="00AA784D" w:rsidRPr="00AA784D" w:rsidRDefault="00AA784D" w:rsidP="00AA784D">
      <w:pPr>
        <w:suppressAutoHyphens/>
        <w:spacing w:after="0" w:line="240" w:lineRule="auto"/>
        <w:jc w:val="right"/>
        <w:rPr>
          <w:rFonts w:ascii="Times New Roman" w:eastAsia="Calibri" w:hAnsi="Times New Roman" w:cs="Calibri"/>
          <w:kern w:val="0"/>
          <w:szCs w:val="22"/>
          <w:lang w:eastAsia="ar-SA"/>
          <w14:ligatures w14:val="none"/>
        </w:rPr>
      </w:pPr>
      <w:r w:rsidRPr="00AA784D">
        <w:rPr>
          <w:rFonts w:ascii="Times New Roman" w:eastAsia="Calibri" w:hAnsi="Times New Roman" w:cs="Calibri"/>
          <w:kern w:val="0"/>
          <w:szCs w:val="22"/>
          <w:lang w:eastAsia="ar-SA"/>
          <w14:ligatures w14:val="none"/>
        </w:rPr>
        <w:t xml:space="preserve">                                                                                                                     1 priedas</w:t>
      </w:r>
    </w:p>
    <w:p w14:paraId="367E85B5" w14:textId="77777777" w:rsidR="00AA784D" w:rsidRPr="00AA784D" w:rsidRDefault="00AA784D" w:rsidP="00AA784D">
      <w:pPr>
        <w:suppressAutoHyphens/>
        <w:spacing w:after="0" w:line="240" w:lineRule="auto"/>
        <w:rPr>
          <w:rFonts w:ascii="Times New Roman" w:eastAsia="Calibri" w:hAnsi="Times New Roman" w:cs="Calibri"/>
          <w:kern w:val="0"/>
          <w:szCs w:val="22"/>
          <w:lang w:eastAsia="ar-SA"/>
          <w14:ligatures w14:val="none"/>
        </w:rPr>
      </w:pPr>
    </w:p>
    <w:p w14:paraId="2EDC2FEB" w14:textId="77777777" w:rsidR="00AA784D" w:rsidRPr="00AA784D" w:rsidRDefault="00AA784D" w:rsidP="00AA784D">
      <w:pPr>
        <w:widowControl w:val="0"/>
        <w:suppressAutoHyphens/>
        <w:spacing w:after="0" w:line="240" w:lineRule="auto"/>
        <w:jc w:val="center"/>
        <w:rPr>
          <w:rFonts w:ascii="Times New Roman" w:eastAsia="Lucida Sans Unicode" w:hAnsi="Times New Roman" w:cs="Mangal"/>
          <w:b/>
          <w:kern w:val="1"/>
          <w:lang w:eastAsia="zh-CN" w:bidi="hi-IN"/>
          <w14:ligatures w14:val="none"/>
        </w:rPr>
      </w:pPr>
      <w:r w:rsidRPr="00AA784D">
        <w:rPr>
          <w:rFonts w:ascii="Times New Roman" w:eastAsia="Lucida Sans Unicode" w:hAnsi="Times New Roman" w:cs="Mangal"/>
          <w:b/>
          <w:kern w:val="1"/>
          <w:lang w:eastAsia="zh-CN" w:bidi="hi-IN"/>
          <w14:ligatures w14:val="none"/>
        </w:rPr>
        <w:t xml:space="preserve">PASIŪLYMAS PIRKIMUI </w:t>
      </w:r>
    </w:p>
    <w:p w14:paraId="502728EE" w14:textId="77777777" w:rsidR="00AA784D" w:rsidRPr="00AA784D" w:rsidRDefault="00AA784D" w:rsidP="00AA784D">
      <w:pPr>
        <w:widowControl w:val="0"/>
        <w:suppressAutoHyphens/>
        <w:spacing w:after="0" w:line="240" w:lineRule="auto"/>
        <w:jc w:val="center"/>
        <w:rPr>
          <w:rFonts w:ascii="Times New Roman" w:eastAsia="Lucida Sans Unicode" w:hAnsi="Times New Roman" w:cs="Mangal"/>
          <w:b/>
          <w:kern w:val="1"/>
          <w:lang w:eastAsia="zh-CN" w:bidi="hi-IN"/>
          <w14:ligatures w14:val="none"/>
        </w:rPr>
      </w:pPr>
    </w:p>
    <w:p w14:paraId="44AEB7C1" w14:textId="77777777" w:rsidR="00406F2A" w:rsidRPr="00406F2A" w:rsidRDefault="00406F2A" w:rsidP="00406F2A">
      <w:pPr>
        <w:pBdr>
          <w:top w:val="nil"/>
          <w:left w:val="nil"/>
          <w:bottom w:val="nil"/>
          <w:right w:val="nil"/>
          <w:between w:val="nil"/>
          <w:bar w:val="nil"/>
        </w:pBdr>
        <w:spacing w:after="0" w:line="240" w:lineRule="auto"/>
        <w:jc w:val="center"/>
        <w:outlineLvl w:val="0"/>
        <w:rPr>
          <w:rFonts w:ascii="Times New Roman" w:eastAsia="Arial Unicode MS" w:hAnsi="Times New Roman" w:cs="Arial Unicode MS"/>
          <w:b/>
          <w:bCs/>
          <w:caps/>
          <w:color w:val="000000"/>
          <w:spacing w:val="4"/>
          <w:kern w:val="0"/>
          <w:sz w:val="22"/>
          <w:szCs w:val="22"/>
          <w:bdr w:val="nil"/>
          <w14:ligatures w14:val="none"/>
        </w:rPr>
      </w:pPr>
      <w:r w:rsidRPr="00406F2A">
        <w:rPr>
          <w:rFonts w:ascii="Times New Roman" w:eastAsia="Arial Unicode MS" w:hAnsi="Times New Roman" w:cs="Arial Unicode MS"/>
          <w:b/>
          <w:bCs/>
          <w:caps/>
          <w:color w:val="000000"/>
          <w:spacing w:val="4"/>
          <w:kern w:val="0"/>
          <w:sz w:val="22"/>
          <w:szCs w:val="22"/>
          <w:bdr w:val="nil"/>
          <w14:ligatures w14:val="none"/>
        </w:rPr>
        <w:t xml:space="preserve">Pėsčiųjų tako remontas prie daugiabučio namo Sodų g. 14 ir automobilių parkavimo vietų įrengimas prie daugiabučio namo Sodų g. 10, Elektrėnų m., Elektrėnų sav.  </w:t>
      </w:r>
    </w:p>
    <w:p w14:paraId="5FE9E862" w14:textId="77777777" w:rsidR="00AA784D" w:rsidRPr="00AA784D" w:rsidRDefault="00AA784D" w:rsidP="00AA784D">
      <w:pPr>
        <w:widowControl w:val="0"/>
        <w:suppressAutoHyphens/>
        <w:spacing w:after="0" w:line="240" w:lineRule="auto"/>
        <w:jc w:val="center"/>
        <w:rPr>
          <w:rFonts w:ascii="Times New Roman" w:eastAsia="Lucida Sans Unicode" w:hAnsi="Times New Roman" w:cs="Mangal"/>
          <w:b/>
          <w:kern w:val="1"/>
          <w:sz w:val="28"/>
          <w:szCs w:val="28"/>
          <w:lang w:eastAsia="zh-CN" w:bidi="hi-IN"/>
          <w14:ligatures w14:val="none"/>
        </w:rPr>
      </w:pPr>
    </w:p>
    <w:p w14:paraId="2B84DD6E" w14:textId="77777777" w:rsidR="00AA784D" w:rsidRPr="00AA784D" w:rsidRDefault="00AA784D" w:rsidP="00AA784D">
      <w:pPr>
        <w:widowControl w:val="0"/>
        <w:suppressAutoHyphens/>
        <w:spacing w:after="0" w:line="240" w:lineRule="auto"/>
        <w:jc w:val="center"/>
        <w:rPr>
          <w:rFonts w:ascii="Times New Roman" w:eastAsia="Lucida Sans Unicode" w:hAnsi="Times New Roman" w:cs="Mangal"/>
          <w:kern w:val="1"/>
          <w:sz w:val="22"/>
          <w:szCs w:val="22"/>
          <w:lang w:eastAsia="zh-CN" w:bidi="hi-IN"/>
          <w14:ligatures w14:val="none"/>
        </w:rPr>
      </w:pPr>
      <w:r w:rsidRPr="00AA784D">
        <w:rPr>
          <w:rFonts w:ascii="Times New Roman" w:eastAsia="Lucida Sans Unicode" w:hAnsi="Times New Roman" w:cs="Mangal"/>
          <w:kern w:val="1"/>
          <w:sz w:val="22"/>
          <w:szCs w:val="22"/>
          <w:lang w:eastAsia="zh-CN" w:bidi="hi-IN"/>
          <w14:ligatures w14:val="none"/>
        </w:rPr>
        <w:t>(Data)</w:t>
      </w:r>
    </w:p>
    <w:p w14:paraId="232F9908" w14:textId="77777777" w:rsidR="00AA784D" w:rsidRPr="00AA784D" w:rsidRDefault="00AA784D" w:rsidP="00AA784D">
      <w:pPr>
        <w:widowControl w:val="0"/>
        <w:suppressAutoHyphens/>
        <w:spacing w:after="0" w:line="240" w:lineRule="auto"/>
        <w:jc w:val="center"/>
        <w:rPr>
          <w:rFonts w:ascii="Times New Roman" w:eastAsia="Lucida Sans Unicode" w:hAnsi="Times New Roman" w:cs="Mangal"/>
          <w:kern w:val="1"/>
          <w:sz w:val="22"/>
          <w:szCs w:val="22"/>
          <w:lang w:eastAsia="zh-CN" w:bidi="hi-IN"/>
          <w14:ligatures w14:val="none"/>
        </w:rPr>
      </w:pPr>
      <w:r w:rsidRPr="00AA784D">
        <w:rPr>
          <w:rFonts w:ascii="Times New Roman" w:eastAsia="Lucida Sans Unicode" w:hAnsi="Times New Roman" w:cs="Mangal"/>
          <w:kern w:val="1"/>
          <w:sz w:val="22"/>
          <w:szCs w:val="22"/>
          <w:lang w:eastAsia="zh-CN" w:bidi="hi-IN"/>
          <w14:ligatures w14:val="none"/>
        </w:rPr>
        <w:t>____________________</w:t>
      </w:r>
    </w:p>
    <w:p w14:paraId="740E9A1A" w14:textId="77777777" w:rsidR="00AA784D" w:rsidRPr="00AA784D" w:rsidRDefault="00AA784D" w:rsidP="00AA784D">
      <w:pPr>
        <w:widowControl w:val="0"/>
        <w:suppressAutoHyphens/>
        <w:spacing w:after="0" w:line="240" w:lineRule="auto"/>
        <w:jc w:val="center"/>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sz w:val="22"/>
          <w:szCs w:val="22"/>
          <w:lang w:eastAsia="zh-CN" w:bidi="hi-IN"/>
          <w14:ligatures w14:val="none"/>
        </w:rPr>
        <w:t>(Vieta)</w:t>
      </w:r>
    </w:p>
    <w:p w14:paraId="6F3ABB3F" w14:textId="77777777" w:rsidR="00AA784D" w:rsidRPr="00AA784D" w:rsidRDefault="00AA784D" w:rsidP="00AA784D">
      <w:pPr>
        <w:widowControl w:val="0"/>
        <w:suppressAutoHyphens/>
        <w:spacing w:after="0" w:line="240" w:lineRule="auto"/>
        <w:jc w:val="center"/>
        <w:rPr>
          <w:rFonts w:ascii="Times New Roman" w:eastAsia="Lucida Sans Unicode" w:hAnsi="Times New Roman" w:cs="Mangal"/>
          <w:kern w:val="1"/>
          <w:lang w:eastAsia="zh-CN" w:bidi="hi-IN"/>
          <w14:ligatures w14:val="none"/>
        </w:rPr>
      </w:pPr>
    </w:p>
    <w:tbl>
      <w:tblPr>
        <w:tblW w:w="9731" w:type="dxa"/>
        <w:tblInd w:w="-97" w:type="dxa"/>
        <w:tblLayout w:type="fixed"/>
        <w:tblLook w:val="0000" w:firstRow="0" w:lastRow="0" w:firstColumn="0" w:lastColumn="0" w:noHBand="0" w:noVBand="0"/>
      </w:tblPr>
      <w:tblGrid>
        <w:gridCol w:w="4688"/>
        <w:gridCol w:w="5043"/>
      </w:tblGrid>
      <w:tr w:rsidR="00AA784D" w:rsidRPr="00AA784D" w14:paraId="1209B86A" w14:textId="77777777" w:rsidTr="00D04109">
        <w:tc>
          <w:tcPr>
            <w:tcW w:w="4688" w:type="dxa"/>
            <w:tcBorders>
              <w:top w:val="single" w:sz="4" w:space="0" w:color="000000"/>
              <w:left w:val="single" w:sz="4" w:space="0" w:color="000000"/>
              <w:bottom w:val="single" w:sz="4" w:space="0" w:color="000000"/>
            </w:tcBorders>
          </w:tcPr>
          <w:p w14:paraId="3B2E5DFE" w14:textId="77777777" w:rsidR="00AA784D" w:rsidRPr="00AA784D" w:rsidRDefault="00AA784D" w:rsidP="00AA784D">
            <w:pPr>
              <w:widowControl w:val="0"/>
              <w:suppressAutoHyphens/>
              <w:snapToGrid w:val="0"/>
              <w:spacing w:after="0" w:line="100" w:lineRule="atLeast"/>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 xml:space="preserve">Tiekėjo pavadinimas </w:t>
            </w:r>
            <w:r w:rsidRPr="00AA784D">
              <w:rPr>
                <w:rFonts w:ascii="Times New Roman" w:eastAsia="Lucida Sans Unicode" w:hAnsi="Times New Roman" w:cs="Mangal"/>
                <w:i/>
                <w:kern w:val="1"/>
                <w:lang w:eastAsia="zh-CN" w:bidi="hi-IN"/>
                <w14:ligatures w14:val="none"/>
              </w:rPr>
              <w:t>/Jeigu dalyvauja ūkio subjektų grupė, surašomi visi dalyvių pavadinimai/</w:t>
            </w:r>
          </w:p>
        </w:tc>
        <w:tc>
          <w:tcPr>
            <w:tcW w:w="5043" w:type="dxa"/>
            <w:tcBorders>
              <w:top w:val="single" w:sz="4" w:space="0" w:color="000000"/>
              <w:left w:val="single" w:sz="4" w:space="0" w:color="000000"/>
              <w:bottom w:val="single" w:sz="4" w:space="0" w:color="000000"/>
              <w:right w:val="single" w:sz="4" w:space="0" w:color="000000"/>
            </w:tcBorders>
          </w:tcPr>
          <w:p w14:paraId="7CD8A7B8" w14:textId="77777777" w:rsidR="00AA784D" w:rsidRPr="00AA784D" w:rsidRDefault="00AA784D" w:rsidP="00AA784D">
            <w:pPr>
              <w:widowControl w:val="0"/>
              <w:suppressAutoHyphens/>
              <w:snapToGrid w:val="0"/>
              <w:spacing w:after="0" w:line="100" w:lineRule="atLeast"/>
              <w:jc w:val="both"/>
              <w:rPr>
                <w:rFonts w:ascii="Times New Roman" w:eastAsia="Lucida Sans Unicode" w:hAnsi="Times New Roman" w:cs="Mangal"/>
                <w:kern w:val="1"/>
                <w:lang w:eastAsia="zh-CN" w:bidi="hi-IN"/>
                <w14:ligatures w14:val="none"/>
              </w:rPr>
            </w:pPr>
          </w:p>
          <w:p w14:paraId="1EA744DE" w14:textId="77777777" w:rsidR="00AA784D" w:rsidRPr="00AA784D" w:rsidRDefault="00AA784D" w:rsidP="00AA784D">
            <w:pPr>
              <w:widowControl w:val="0"/>
              <w:suppressAutoHyphens/>
              <w:spacing w:after="0" w:line="100" w:lineRule="atLeast"/>
              <w:jc w:val="both"/>
              <w:rPr>
                <w:rFonts w:ascii="Times New Roman" w:eastAsia="Lucida Sans Unicode" w:hAnsi="Times New Roman" w:cs="Mangal"/>
                <w:kern w:val="1"/>
                <w:lang w:eastAsia="zh-CN" w:bidi="hi-IN"/>
                <w14:ligatures w14:val="none"/>
              </w:rPr>
            </w:pPr>
          </w:p>
        </w:tc>
      </w:tr>
      <w:tr w:rsidR="00AA784D" w:rsidRPr="00AA784D" w14:paraId="1184AD57" w14:textId="77777777" w:rsidTr="00D04109">
        <w:tc>
          <w:tcPr>
            <w:tcW w:w="4688" w:type="dxa"/>
            <w:tcBorders>
              <w:top w:val="single" w:sz="4" w:space="0" w:color="000000"/>
              <w:left w:val="single" w:sz="4" w:space="0" w:color="000000"/>
              <w:bottom w:val="single" w:sz="4" w:space="0" w:color="000000"/>
            </w:tcBorders>
          </w:tcPr>
          <w:p w14:paraId="19F48417" w14:textId="77777777" w:rsidR="00AA784D" w:rsidRPr="00AA784D" w:rsidRDefault="00AA784D" w:rsidP="00AA784D">
            <w:pPr>
              <w:widowControl w:val="0"/>
              <w:suppressAutoHyphens/>
              <w:snapToGrid w:val="0"/>
              <w:spacing w:after="0" w:line="100" w:lineRule="atLeast"/>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Tiekėjo rekvizitai</w:t>
            </w:r>
            <w:r w:rsidRPr="00AA784D">
              <w:rPr>
                <w:rFonts w:ascii="Times New Roman" w:eastAsia="Lucida Sans Unicode" w:hAnsi="Times New Roman" w:cs="Mangal"/>
                <w:i/>
                <w:kern w:val="1"/>
                <w:lang w:eastAsia="zh-CN" w:bidi="hi-IN"/>
                <w14:ligatures w14:val="none"/>
              </w:rPr>
              <w:t xml:space="preserve"> /Jeigu dalyvauja ūkio subjektų grupė, surašomi visi dalyvių adresai/</w:t>
            </w:r>
          </w:p>
        </w:tc>
        <w:tc>
          <w:tcPr>
            <w:tcW w:w="5043" w:type="dxa"/>
            <w:tcBorders>
              <w:top w:val="single" w:sz="4" w:space="0" w:color="000000"/>
              <w:left w:val="single" w:sz="4" w:space="0" w:color="000000"/>
              <w:bottom w:val="single" w:sz="4" w:space="0" w:color="000000"/>
              <w:right w:val="single" w:sz="4" w:space="0" w:color="000000"/>
            </w:tcBorders>
          </w:tcPr>
          <w:p w14:paraId="547C2811" w14:textId="77777777" w:rsidR="00AA784D" w:rsidRPr="00AA784D" w:rsidRDefault="00AA784D" w:rsidP="00AA784D">
            <w:pPr>
              <w:widowControl w:val="0"/>
              <w:suppressAutoHyphens/>
              <w:snapToGrid w:val="0"/>
              <w:spacing w:after="0" w:line="100" w:lineRule="atLeast"/>
              <w:jc w:val="both"/>
              <w:rPr>
                <w:rFonts w:ascii="Times New Roman" w:eastAsia="Lucida Sans Unicode" w:hAnsi="Times New Roman" w:cs="Mangal"/>
                <w:kern w:val="1"/>
                <w:lang w:eastAsia="zh-CN" w:bidi="hi-IN"/>
                <w14:ligatures w14:val="none"/>
              </w:rPr>
            </w:pPr>
          </w:p>
          <w:p w14:paraId="3A19F97B" w14:textId="77777777" w:rsidR="00AA784D" w:rsidRPr="00AA784D" w:rsidRDefault="00AA784D" w:rsidP="00AA784D">
            <w:pPr>
              <w:widowControl w:val="0"/>
              <w:suppressAutoHyphens/>
              <w:spacing w:after="0" w:line="100" w:lineRule="atLeast"/>
              <w:jc w:val="both"/>
              <w:rPr>
                <w:rFonts w:ascii="Times New Roman" w:eastAsia="Lucida Sans Unicode" w:hAnsi="Times New Roman" w:cs="Mangal"/>
                <w:kern w:val="1"/>
                <w:lang w:eastAsia="zh-CN" w:bidi="hi-IN"/>
                <w14:ligatures w14:val="none"/>
              </w:rPr>
            </w:pPr>
          </w:p>
        </w:tc>
      </w:tr>
      <w:tr w:rsidR="00AA784D" w:rsidRPr="00AA784D" w14:paraId="16E3F36C" w14:textId="77777777" w:rsidTr="00D04109">
        <w:tc>
          <w:tcPr>
            <w:tcW w:w="4688" w:type="dxa"/>
            <w:tcBorders>
              <w:top w:val="single" w:sz="4" w:space="0" w:color="000000"/>
              <w:left w:val="single" w:sz="4" w:space="0" w:color="000000"/>
              <w:bottom w:val="single" w:sz="4" w:space="0" w:color="000000"/>
            </w:tcBorders>
          </w:tcPr>
          <w:p w14:paraId="29FAAB4A" w14:textId="77777777" w:rsidR="00AA784D" w:rsidRPr="00AA784D" w:rsidRDefault="00AA784D" w:rsidP="00AA784D">
            <w:pPr>
              <w:widowControl w:val="0"/>
              <w:suppressAutoHyphens/>
              <w:snapToGrid w:val="0"/>
              <w:spacing w:after="0" w:line="100" w:lineRule="atLeast"/>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Už pasiūlymą atsakingo asmens vardas, pavardė</w:t>
            </w:r>
          </w:p>
        </w:tc>
        <w:tc>
          <w:tcPr>
            <w:tcW w:w="5043" w:type="dxa"/>
            <w:tcBorders>
              <w:top w:val="single" w:sz="4" w:space="0" w:color="000000"/>
              <w:left w:val="single" w:sz="4" w:space="0" w:color="000000"/>
              <w:bottom w:val="single" w:sz="4" w:space="0" w:color="000000"/>
              <w:right w:val="single" w:sz="4" w:space="0" w:color="000000"/>
            </w:tcBorders>
          </w:tcPr>
          <w:p w14:paraId="1089F0B4" w14:textId="77777777" w:rsidR="00AA784D" w:rsidRPr="00AA784D" w:rsidRDefault="00AA784D" w:rsidP="00AA784D">
            <w:pPr>
              <w:widowControl w:val="0"/>
              <w:suppressAutoHyphens/>
              <w:snapToGrid w:val="0"/>
              <w:spacing w:after="0" w:line="100" w:lineRule="atLeast"/>
              <w:jc w:val="both"/>
              <w:rPr>
                <w:rFonts w:ascii="Times New Roman" w:eastAsia="Lucida Sans Unicode" w:hAnsi="Times New Roman" w:cs="Mangal"/>
                <w:kern w:val="1"/>
                <w:lang w:eastAsia="zh-CN" w:bidi="hi-IN"/>
                <w14:ligatures w14:val="none"/>
              </w:rPr>
            </w:pPr>
          </w:p>
        </w:tc>
      </w:tr>
      <w:tr w:rsidR="00AA784D" w:rsidRPr="00AA784D" w14:paraId="20E248F9" w14:textId="77777777" w:rsidTr="00D04109">
        <w:tc>
          <w:tcPr>
            <w:tcW w:w="4688" w:type="dxa"/>
            <w:tcBorders>
              <w:top w:val="single" w:sz="4" w:space="0" w:color="000000"/>
              <w:left w:val="single" w:sz="4" w:space="0" w:color="000000"/>
              <w:bottom w:val="single" w:sz="4" w:space="0" w:color="000000"/>
            </w:tcBorders>
          </w:tcPr>
          <w:p w14:paraId="41FE3B65" w14:textId="77777777" w:rsidR="00AA784D" w:rsidRPr="00AA784D" w:rsidRDefault="00AA784D" w:rsidP="00AA784D">
            <w:pPr>
              <w:widowControl w:val="0"/>
              <w:suppressAutoHyphens/>
              <w:snapToGrid w:val="0"/>
              <w:spacing w:after="0" w:line="100" w:lineRule="atLeast"/>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Telefono numeris</w:t>
            </w:r>
          </w:p>
        </w:tc>
        <w:tc>
          <w:tcPr>
            <w:tcW w:w="5043" w:type="dxa"/>
            <w:tcBorders>
              <w:top w:val="single" w:sz="4" w:space="0" w:color="000000"/>
              <w:left w:val="single" w:sz="4" w:space="0" w:color="000000"/>
              <w:bottom w:val="single" w:sz="4" w:space="0" w:color="000000"/>
              <w:right w:val="single" w:sz="4" w:space="0" w:color="000000"/>
            </w:tcBorders>
          </w:tcPr>
          <w:p w14:paraId="51395E44" w14:textId="77777777" w:rsidR="00AA784D" w:rsidRPr="00AA784D" w:rsidRDefault="00AA784D" w:rsidP="00AA784D">
            <w:pPr>
              <w:widowControl w:val="0"/>
              <w:suppressAutoHyphens/>
              <w:snapToGrid w:val="0"/>
              <w:spacing w:after="0" w:line="100" w:lineRule="atLeast"/>
              <w:jc w:val="both"/>
              <w:rPr>
                <w:rFonts w:ascii="Times New Roman" w:eastAsia="Lucida Sans Unicode" w:hAnsi="Times New Roman" w:cs="Mangal"/>
                <w:kern w:val="1"/>
                <w:lang w:eastAsia="zh-CN" w:bidi="hi-IN"/>
                <w14:ligatures w14:val="none"/>
              </w:rPr>
            </w:pPr>
          </w:p>
        </w:tc>
      </w:tr>
      <w:tr w:rsidR="00AA784D" w:rsidRPr="00AA784D" w14:paraId="63B63462" w14:textId="77777777" w:rsidTr="00D04109">
        <w:tc>
          <w:tcPr>
            <w:tcW w:w="4688" w:type="dxa"/>
            <w:tcBorders>
              <w:top w:val="single" w:sz="4" w:space="0" w:color="000000"/>
              <w:left w:val="single" w:sz="4" w:space="0" w:color="000000"/>
              <w:bottom w:val="single" w:sz="4" w:space="0" w:color="000000"/>
            </w:tcBorders>
          </w:tcPr>
          <w:p w14:paraId="4A381F79" w14:textId="77777777" w:rsidR="00AA784D" w:rsidRPr="00AA784D" w:rsidRDefault="00AA784D" w:rsidP="00AA784D">
            <w:pPr>
              <w:widowControl w:val="0"/>
              <w:suppressAutoHyphens/>
              <w:snapToGrid w:val="0"/>
              <w:spacing w:after="0" w:line="100" w:lineRule="atLeast"/>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El. pašto adresas</w:t>
            </w:r>
          </w:p>
        </w:tc>
        <w:tc>
          <w:tcPr>
            <w:tcW w:w="5043" w:type="dxa"/>
            <w:tcBorders>
              <w:top w:val="single" w:sz="4" w:space="0" w:color="000000"/>
              <w:left w:val="single" w:sz="4" w:space="0" w:color="000000"/>
              <w:bottom w:val="single" w:sz="4" w:space="0" w:color="000000"/>
              <w:right w:val="single" w:sz="4" w:space="0" w:color="000000"/>
            </w:tcBorders>
          </w:tcPr>
          <w:p w14:paraId="661C38A6" w14:textId="77777777" w:rsidR="00AA784D" w:rsidRPr="00AA784D" w:rsidRDefault="00AA784D" w:rsidP="00AA784D">
            <w:pPr>
              <w:widowControl w:val="0"/>
              <w:suppressAutoHyphens/>
              <w:snapToGrid w:val="0"/>
              <w:spacing w:after="0" w:line="100" w:lineRule="atLeast"/>
              <w:jc w:val="both"/>
              <w:rPr>
                <w:rFonts w:ascii="Times New Roman" w:eastAsia="Lucida Sans Unicode" w:hAnsi="Times New Roman" w:cs="Mangal"/>
                <w:kern w:val="1"/>
                <w:lang w:eastAsia="zh-CN" w:bidi="hi-IN"/>
                <w14:ligatures w14:val="none"/>
              </w:rPr>
            </w:pPr>
          </w:p>
        </w:tc>
      </w:tr>
    </w:tbl>
    <w:p w14:paraId="60048C02" w14:textId="77777777" w:rsidR="00AA784D" w:rsidRPr="00AA784D" w:rsidRDefault="00AA784D" w:rsidP="00AA784D">
      <w:pPr>
        <w:widowControl w:val="0"/>
        <w:suppressAutoHyphens/>
        <w:spacing w:after="0" w:line="240" w:lineRule="auto"/>
        <w:rPr>
          <w:rFonts w:ascii="Times New Roman" w:eastAsia="Lucida Sans Unicode" w:hAnsi="Times New Roman" w:cs="Mangal"/>
          <w:kern w:val="1"/>
          <w:lang w:eastAsia="zh-CN" w:bidi="hi-IN"/>
          <w14:ligatures w14:val="none"/>
        </w:rPr>
      </w:pPr>
    </w:p>
    <w:p w14:paraId="297C24F6" w14:textId="77777777" w:rsidR="00AA784D" w:rsidRPr="00AA784D" w:rsidRDefault="00AA784D" w:rsidP="00AA784D">
      <w:pPr>
        <w:widowControl w:val="0"/>
        <w:numPr>
          <w:ilvl w:val="0"/>
          <w:numId w:val="2"/>
        </w:numPr>
        <w:suppressAutoHyphens/>
        <w:spacing w:after="0" w:line="240" w:lineRule="auto"/>
        <w:contextualSpacing/>
        <w:jc w:val="both"/>
        <w:rPr>
          <w:rFonts w:ascii="Times New Roman" w:eastAsia="Lucida Sans Unicode" w:hAnsi="Times New Roman" w:cs="Mangal"/>
          <w:kern w:val="1"/>
          <w:szCs w:val="21"/>
          <w:lang w:eastAsia="zh-CN" w:bidi="hi-IN"/>
          <w14:ligatures w14:val="none"/>
        </w:rPr>
      </w:pPr>
      <w:r w:rsidRPr="00AA784D">
        <w:rPr>
          <w:rFonts w:ascii="Times New Roman" w:eastAsia="Lucida Sans Unicode" w:hAnsi="Times New Roman" w:cs="Mangal"/>
          <w:iCs/>
          <w:kern w:val="1"/>
          <w:szCs w:val="21"/>
          <w:lang w:eastAsia="zh-CN" w:bidi="hi-IN"/>
          <w14:ligatures w14:val="none"/>
        </w:rPr>
        <w:t>Pareiškiame, kad šis pirkimo pasiūlymas parengtas nesinaudojant ryšiais, žiniomis, suderintais duomenimis ar susitarimu su kitais ūkio subjektais, asmenimis, rengiančiais apklausą.</w:t>
      </w:r>
      <w:r w:rsidRPr="00AA784D">
        <w:rPr>
          <w:rFonts w:ascii="Times New Roman" w:eastAsia="Lucida Sans Unicode" w:hAnsi="Times New Roman" w:cs="Mangal"/>
          <w:kern w:val="1"/>
          <w:szCs w:val="21"/>
          <w:lang w:eastAsia="zh-CN" w:bidi="hi-IN"/>
          <w14:ligatures w14:val="none"/>
        </w:rPr>
        <w:t xml:space="preserve"> </w:t>
      </w:r>
    </w:p>
    <w:p w14:paraId="1AA2AAFD" w14:textId="77777777" w:rsidR="00AA784D" w:rsidRPr="00AA784D" w:rsidRDefault="00AA784D" w:rsidP="00AA784D">
      <w:pPr>
        <w:widowControl w:val="0"/>
        <w:numPr>
          <w:ilvl w:val="0"/>
          <w:numId w:val="2"/>
        </w:numPr>
        <w:suppressAutoHyphens/>
        <w:spacing w:after="0" w:line="240" w:lineRule="auto"/>
        <w:contextualSpacing/>
        <w:jc w:val="both"/>
        <w:rPr>
          <w:rFonts w:ascii="Times New Roman" w:eastAsia="Lucida Sans Unicode" w:hAnsi="Times New Roman" w:cs="Mangal"/>
          <w:kern w:val="1"/>
          <w:szCs w:val="21"/>
          <w:lang w:eastAsia="zh-CN" w:bidi="hi-IN"/>
          <w14:ligatures w14:val="none"/>
        </w:rPr>
      </w:pPr>
      <w:r w:rsidRPr="00AA784D">
        <w:rPr>
          <w:rFonts w:ascii="Times New Roman" w:eastAsia="Lucida Sans Unicode" w:hAnsi="Times New Roman" w:cs="Mangal"/>
          <w:kern w:val="1"/>
          <w:szCs w:val="21"/>
          <w:lang w:eastAsia="zh-CN" w:bidi="hi-IN"/>
          <w14:ligatures w14:val="none"/>
        </w:rPr>
        <w:t>Taip pat patvirtiname, kad nedalyvavome rengiant pirkimo dokumentus, o taip pat nesame susiję su jokia kita šiame pirkime dalyvaujančia įmone ar kita suinteresuota šalimi.</w:t>
      </w:r>
    </w:p>
    <w:p w14:paraId="6D867989" w14:textId="77777777" w:rsidR="00AA784D" w:rsidRPr="00AA784D" w:rsidRDefault="00AA784D" w:rsidP="00AA784D">
      <w:pPr>
        <w:widowControl w:val="0"/>
        <w:numPr>
          <w:ilvl w:val="0"/>
          <w:numId w:val="2"/>
        </w:numPr>
        <w:suppressAutoHyphens/>
        <w:spacing w:after="0" w:line="259" w:lineRule="auto"/>
        <w:ind w:right="23"/>
        <w:contextualSpacing/>
        <w:jc w:val="both"/>
        <w:rPr>
          <w:rFonts w:ascii="Times New Roman" w:eastAsia="Lucida Sans Unicode" w:hAnsi="Times New Roman" w:cs="Mangal"/>
          <w:kern w:val="1"/>
          <w:szCs w:val="21"/>
          <w:lang w:eastAsia="zh-CN" w:bidi="hi-IN"/>
          <w14:ligatures w14:val="none"/>
        </w:rPr>
      </w:pPr>
      <w:r w:rsidRPr="00AA784D">
        <w:rPr>
          <w:rFonts w:ascii="Times New Roman" w:eastAsia="Lucida Sans Unicode" w:hAnsi="Times New Roman" w:cs="Mangal"/>
          <w:kern w:val="1"/>
          <w:szCs w:val="21"/>
          <w:lang w:eastAsia="zh-CN" w:bidi="hi-IN"/>
          <w14:ligatures w14:val="none"/>
        </w:rPr>
        <w:t>Kainos, pagal kurias bus nustatomas laimėtojas, tokios</w:t>
      </w:r>
      <w:r w:rsidRPr="00AA784D">
        <w:rPr>
          <w:rFonts w:ascii="Times New Roman" w:eastAsia="Lucida Sans Unicode" w:hAnsi="Times New Roman" w:cs="Times New Roman"/>
          <w:kern w:val="1"/>
          <w:szCs w:val="21"/>
          <w:lang w:eastAsia="zh-CN" w:bidi="hi-IN"/>
          <w14:ligatures w14:val="none"/>
        </w:rPr>
        <w:t>:</w:t>
      </w:r>
    </w:p>
    <w:p w14:paraId="5AF15D80" w14:textId="77777777" w:rsidR="00AA784D" w:rsidRPr="00AA784D" w:rsidRDefault="00AA784D" w:rsidP="00AA784D">
      <w:pPr>
        <w:spacing w:after="0" w:line="259" w:lineRule="auto"/>
        <w:ind w:left="-27" w:right="23"/>
        <w:jc w:val="both"/>
        <w:rPr>
          <w:rFonts w:ascii="Times New Roman" w:eastAsia="Lucida Sans Unicode" w:hAnsi="Times New Roman" w:cs="Mangal"/>
          <w:b/>
          <w:bCs/>
          <w:kern w:val="1"/>
          <w:lang w:eastAsia="zh-CN" w:bidi="hi-IN"/>
          <w14:ligatures w14:val="none"/>
        </w:rPr>
      </w:pPr>
    </w:p>
    <w:tbl>
      <w:tblPr>
        <w:tblW w:w="9620" w:type="dxa"/>
        <w:tblInd w:w="11" w:type="dxa"/>
        <w:tblLayout w:type="fixed"/>
        <w:tblCellMar>
          <w:top w:w="55" w:type="dxa"/>
          <w:left w:w="55" w:type="dxa"/>
          <w:bottom w:w="55" w:type="dxa"/>
          <w:right w:w="55" w:type="dxa"/>
        </w:tblCellMar>
        <w:tblLook w:val="04A0" w:firstRow="1" w:lastRow="0" w:firstColumn="1" w:lastColumn="0" w:noHBand="0" w:noVBand="1"/>
      </w:tblPr>
      <w:tblGrid>
        <w:gridCol w:w="553"/>
        <w:gridCol w:w="4536"/>
        <w:gridCol w:w="1701"/>
        <w:gridCol w:w="1276"/>
        <w:gridCol w:w="1554"/>
      </w:tblGrid>
      <w:tr w:rsidR="00AA784D" w:rsidRPr="00AA784D" w14:paraId="49DEAF60" w14:textId="77777777" w:rsidTr="00406F2A">
        <w:trPr>
          <w:trHeight w:val="534"/>
        </w:trPr>
        <w:tc>
          <w:tcPr>
            <w:tcW w:w="553" w:type="dxa"/>
            <w:tcBorders>
              <w:top w:val="single" w:sz="2" w:space="0" w:color="000000"/>
              <w:left w:val="single" w:sz="2" w:space="0" w:color="000000"/>
              <w:bottom w:val="single" w:sz="2" w:space="0" w:color="000000"/>
              <w:right w:val="nil"/>
            </w:tcBorders>
            <w:hideMark/>
          </w:tcPr>
          <w:p w14:paraId="78D50957" w14:textId="77777777" w:rsidR="00AA784D" w:rsidRPr="00AA784D" w:rsidRDefault="00AA784D" w:rsidP="00AA784D">
            <w:pPr>
              <w:suppressLineNumbers/>
              <w:suppressAutoHyphens/>
              <w:snapToGrid w:val="0"/>
              <w:spacing w:after="0" w:line="240" w:lineRule="auto"/>
              <w:rPr>
                <w:rFonts w:ascii="Times New Roman" w:eastAsia="Calibri" w:hAnsi="Times New Roman" w:cs="Times New Roman"/>
                <w:kern w:val="0"/>
                <w:lang w:eastAsia="ar-SA"/>
                <w14:ligatures w14:val="none"/>
              </w:rPr>
            </w:pPr>
            <w:r w:rsidRPr="00AA784D">
              <w:rPr>
                <w:rFonts w:ascii="Times New Roman" w:eastAsia="Calibri" w:hAnsi="Times New Roman" w:cs="Times New Roman"/>
                <w:kern w:val="0"/>
                <w:lang w:eastAsia="ar-SA"/>
                <w14:ligatures w14:val="none"/>
              </w:rPr>
              <w:t>Eil. Nr.</w:t>
            </w:r>
          </w:p>
        </w:tc>
        <w:tc>
          <w:tcPr>
            <w:tcW w:w="4536" w:type="dxa"/>
            <w:tcBorders>
              <w:top w:val="single" w:sz="2" w:space="0" w:color="000000"/>
              <w:left w:val="single" w:sz="2" w:space="0" w:color="000000"/>
              <w:bottom w:val="single" w:sz="2" w:space="0" w:color="000000"/>
              <w:right w:val="nil"/>
            </w:tcBorders>
            <w:vAlign w:val="center"/>
            <w:hideMark/>
          </w:tcPr>
          <w:p w14:paraId="1FD43DF4" w14:textId="77777777" w:rsidR="00AA784D" w:rsidRPr="00AA784D" w:rsidRDefault="00AA784D" w:rsidP="00AA784D">
            <w:pPr>
              <w:suppressLineNumbers/>
              <w:suppressAutoHyphens/>
              <w:snapToGrid w:val="0"/>
              <w:spacing w:after="0" w:line="240" w:lineRule="auto"/>
              <w:ind w:firstLine="567"/>
              <w:rPr>
                <w:rFonts w:ascii="Times New Roman" w:eastAsia="Calibri" w:hAnsi="Times New Roman" w:cs="Times New Roman"/>
                <w:kern w:val="0"/>
                <w:lang w:eastAsia="ar-SA"/>
                <w14:ligatures w14:val="none"/>
              </w:rPr>
            </w:pPr>
            <w:r w:rsidRPr="00AA784D">
              <w:rPr>
                <w:rFonts w:ascii="Times New Roman" w:eastAsia="Calibri" w:hAnsi="Times New Roman" w:cs="Times New Roman"/>
                <w:i/>
                <w:iCs/>
                <w:kern w:val="0"/>
                <w:lang w:eastAsia="ar-SA"/>
                <w14:ligatures w14:val="none"/>
              </w:rPr>
              <w:t xml:space="preserve">Prekių   </w:t>
            </w:r>
            <w:r w:rsidRPr="00AA784D">
              <w:rPr>
                <w:rFonts w:ascii="Times New Roman" w:eastAsia="Calibri" w:hAnsi="Times New Roman" w:cs="Times New Roman"/>
                <w:kern w:val="0"/>
                <w:lang w:eastAsia="ar-SA"/>
                <w14:ligatures w14:val="none"/>
              </w:rPr>
              <w:t>pavadinimas</w:t>
            </w:r>
          </w:p>
        </w:tc>
        <w:tc>
          <w:tcPr>
            <w:tcW w:w="1701" w:type="dxa"/>
            <w:tcBorders>
              <w:top w:val="single" w:sz="2" w:space="0" w:color="000000"/>
              <w:left w:val="single" w:sz="2" w:space="0" w:color="000000"/>
              <w:bottom w:val="single" w:sz="2" w:space="0" w:color="000000"/>
              <w:right w:val="single" w:sz="2" w:space="0" w:color="000000"/>
            </w:tcBorders>
          </w:tcPr>
          <w:p w14:paraId="2C596A1F" w14:textId="77777777" w:rsidR="00AA784D" w:rsidRPr="00AA784D" w:rsidRDefault="00AA784D" w:rsidP="00AA784D">
            <w:pPr>
              <w:suppressLineNumbers/>
              <w:suppressAutoHyphens/>
              <w:snapToGrid w:val="0"/>
              <w:spacing w:after="0" w:line="240" w:lineRule="auto"/>
              <w:ind w:firstLine="29"/>
              <w:jc w:val="center"/>
              <w:rPr>
                <w:rFonts w:ascii="Times New Roman" w:eastAsia="Calibri" w:hAnsi="Times New Roman" w:cs="Times New Roman"/>
                <w:kern w:val="0"/>
                <w:lang w:eastAsia="ar-SA"/>
                <w14:ligatures w14:val="none"/>
              </w:rPr>
            </w:pPr>
            <w:r w:rsidRPr="00AA784D">
              <w:rPr>
                <w:rFonts w:ascii="Times New Roman" w:eastAsia="Calibri" w:hAnsi="Times New Roman" w:cs="Times New Roman"/>
                <w:kern w:val="0"/>
                <w:lang w:eastAsia="ar-SA"/>
                <w14:ligatures w14:val="none"/>
              </w:rPr>
              <w:t>Kaina Eur be PVM</w:t>
            </w:r>
          </w:p>
        </w:tc>
        <w:tc>
          <w:tcPr>
            <w:tcW w:w="1276" w:type="dxa"/>
            <w:tcBorders>
              <w:top w:val="single" w:sz="2" w:space="0" w:color="000000"/>
              <w:left w:val="single" w:sz="2" w:space="0" w:color="000000"/>
              <w:bottom w:val="single" w:sz="2" w:space="0" w:color="000000"/>
              <w:right w:val="single" w:sz="2" w:space="0" w:color="000000"/>
            </w:tcBorders>
            <w:vAlign w:val="center"/>
            <w:hideMark/>
          </w:tcPr>
          <w:p w14:paraId="7D48EEBD" w14:textId="77777777" w:rsidR="00AA784D" w:rsidRPr="00AA784D" w:rsidRDefault="00AA784D" w:rsidP="00AA784D">
            <w:pPr>
              <w:suppressLineNumbers/>
              <w:suppressAutoHyphens/>
              <w:snapToGrid w:val="0"/>
              <w:spacing w:after="0" w:line="240" w:lineRule="auto"/>
              <w:ind w:firstLine="29"/>
              <w:jc w:val="center"/>
              <w:rPr>
                <w:rFonts w:ascii="Times New Roman" w:eastAsia="Calibri" w:hAnsi="Times New Roman" w:cs="Times New Roman"/>
                <w:kern w:val="0"/>
                <w:lang w:eastAsia="ar-SA"/>
                <w14:ligatures w14:val="none"/>
              </w:rPr>
            </w:pPr>
            <w:r w:rsidRPr="00AA784D">
              <w:rPr>
                <w:rFonts w:ascii="Times New Roman" w:eastAsia="Calibri" w:hAnsi="Times New Roman" w:cs="Times New Roman"/>
                <w:kern w:val="0"/>
                <w:lang w:eastAsia="ar-SA"/>
                <w14:ligatures w14:val="none"/>
              </w:rPr>
              <w:t>PVM</w:t>
            </w:r>
          </w:p>
          <w:p w14:paraId="71FBD3CD" w14:textId="77777777" w:rsidR="00AA784D" w:rsidRPr="00AA784D" w:rsidRDefault="00AA784D" w:rsidP="00AA784D">
            <w:pPr>
              <w:suppressLineNumbers/>
              <w:suppressAutoHyphens/>
              <w:snapToGrid w:val="0"/>
              <w:spacing w:after="0" w:line="240" w:lineRule="auto"/>
              <w:rPr>
                <w:rFonts w:ascii="Times New Roman" w:eastAsia="Calibri" w:hAnsi="Times New Roman" w:cs="Times New Roman"/>
                <w:kern w:val="0"/>
                <w:szCs w:val="22"/>
                <w:lang w:eastAsia="ar-SA"/>
                <w14:ligatures w14:val="none"/>
              </w:rPr>
            </w:pPr>
          </w:p>
        </w:tc>
        <w:tc>
          <w:tcPr>
            <w:tcW w:w="1554" w:type="dxa"/>
            <w:tcBorders>
              <w:top w:val="single" w:sz="2" w:space="0" w:color="000000"/>
              <w:left w:val="single" w:sz="2" w:space="0" w:color="000000"/>
              <w:bottom w:val="single" w:sz="2" w:space="0" w:color="000000"/>
              <w:right w:val="single" w:sz="2" w:space="0" w:color="000000"/>
            </w:tcBorders>
            <w:vAlign w:val="center"/>
            <w:hideMark/>
          </w:tcPr>
          <w:p w14:paraId="64F94526" w14:textId="77777777" w:rsidR="00AA784D" w:rsidRPr="00AA784D" w:rsidRDefault="00AA784D" w:rsidP="00AA784D">
            <w:pPr>
              <w:suppressLineNumbers/>
              <w:suppressAutoHyphens/>
              <w:snapToGrid w:val="0"/>
              <w:spacing w:after="0" w:line="240" w:lineRule="auto"/>
              <w:ind w:firstLine="29"/>
              <w:jc w:val="center"/>
              <w:rPr>
                <w:rFonts w:ascii="Times New Roman" w:eastAsia="Calibri" w:hAnsi="Times New Roman" w:cs="Times New Roman"/>
                <w:kern w:val="0"/>
                <w:lang w:eastAsia="ar-SA"/>
                <w14:ligatures w14:val="none"/>
              </w:rPr>
            </w:pPr>
            <w:r w:rsidRPr="00AA784D">
              <w:rPr>
                <w:rFonts w:ascii="Times New Roman" w:eastAsia="Calibri" w:hAnsi="Times New Roman" w:cs="Times New Roman"/>
                <w:kern w:val="0"/>
                <w:lang w:eastAsia="ar-SA"/>
                <w14:ligatures w14:val="none"/>
              </w:rPr>
              <w:t>Kaina Eur  su PVM</w:t>
            </w:r>
          </w:p>
        </w:tc>
      </w:tr>
      <w:tr w:rsidR="00AA784D" w:rsidRPr="00AA784D" w14:paraId="3245F84A" w14:textId="77777777" w:rsidTr="00406F2A">
        <w:trPr>
          <w:trHeight w:val="207"/>
        </w:trPr>
        <w:tc>
          <w:tcPr>
            <w:tcW w:w="553" w:type="dxa"/>
            <w:tcBorders>
              <w:top w:val="single" w:sz="2" w:space="0" w:color="000000"/>
              <w:left w:val="single" w:sz="2" w:space="0" w:color="000000"/>
              <w:bottom w:val="single" w:sz="2" w:space="0" w:color="000000"/>
              <w:right w:val="nil"/>
            </w:tcBorders>
          </w:tcPr>
          <w:p w14:paraId="7EFAD747" w14:textId="77777777" w:rsidR="00AA784D" w:rsidRPr="00AA784D" w:rsidRDefault="00AA784D" w:rsidP="00AA784D">
            <w:pPr>
              <w:suppressLineNumbers/>
              <w:suppressAutoHyphens/>
              <w:snapToGrid w:val="0"/>
              <w:spacing w:after="0" w:line="240" w:lineRule="auto"/>
              <w:rPr>
                <w:rFonts w:ascii="Times New Roman" w:eastAsia="Calibri" w:hAnsi="Times New Roman" w:cs="Times New Roman"/>
                <w:kern w:val="0"/>
                <w:lang w:eastAsia="ar-SA"/>
                <w14:ligatures w14:val="none"/>
              </w:rPr>
            </w:pPr>
            <w:r w:rsidRPr="00AA784D">
              <w:rPr>
                <w:rFonts w:ascii="Times New Roman" w:eastAsia="Calibri" w:hAnsi="Times New Roman" w:cs="Times New Roman"/>
                <w:kern w:val="0"/>
                <w:lang w:eastAsia="ar-SA"/>
                <w14:ligatures w14:val="none"/>
              </w:rPr>
              <w:t>1.</w:t>
            </w:r>
          </w:p>
        </w:tc>
        <w:tc>
          <w:tcPr>
            <w:tcW w:w="4536" w:type="dxa"/>
            <w:tcBorders>
              <w:top w:val="single" w:sz="2" w:space="0" w:color="000000"/>
              <w:left w:val="single" w:sz="2" w:space="0" w:color="000000"/>
              <w:bottom w:val="single" w:sz="2" w:space="0" w:color="000000"/>
              <w:right w:val="nil"/>
            </w:tcBorders>
            <w:vAlign w:val="center"/>
          </w:tcPr>
          <w:p w14:paraId="426C8597" w14:textId="4A107327" w:rsidR="00AA784D" w:rsidRPr="00AA784D" w:rsidRDefault="00406F2A" w:rsidP="00AA784D">
            <w:pPr>
              <w:widowControl w:val="0"/>
              <w:suppressAutoHyphens/>
              <w:spacing w:after="0" w:line="240" w:lineRule="auto"/>
              <w:rPr>
                <w:rFonts w:ascii="Times New Roman" w:eastAsia="Lucida Sans Unicode" w:hAnsi="Times New Roman" w:cs="Mangal"/>
                <w:bCs/>
                <w:kern w:val="1"/>
                <w:sz w:val="22"/>
                <w:szCs w:val="22"/>
                <w:lang w:eastAsia="zh-CN" w:bidi="hi-IN"/>
                <w14:ligatures w14:val="none"/>
              </w:rPr>
            </w:pPr>
            <w:r w:rsidRPr="00406F2A">
              <w:rPr>
                <w:rFonts w:ascii="Times New Roman" w:eastAsia="Lucida Sans Unicode" w:hAnsi="Times New Roman" w:cs="Mangal"/>
                <w:kern w:val="1"/>
                <w:sz w:val="22"/>
                <w:szCs w:val="22"/>
                <w:lang w:eastAsia="zh-CN" w:bidi="hi-IN"/>
                <w14:ligatures w14:val="none"/>
              </w:rPr>
              <w:t>Pėsčiųjų tako remont</w:t>
            </w:r>
            <w:r>
              <w:rPr>
                <w:rFonts w:ascii="Times New Roman" w:eastAsia="Lucida Sans Unicode" w:hAnsi="Times New Roman" w:cs="Mangal"/>
                <w:kern w:val="1"/>
                <w:sz w:val="22"/>
                <w:szCs w:val="22"/>
                <w:lang w:eastAsia="zh-CN" w:bidi="hi-IN"/>
                <w14:ligatures w14:val="none"/>
              </w:rPr>
              <w:t>o darbai</w:t>
            </w:r>
            <w:r w:rsidRPr="00406F2A">
              <w:rPr>
                <w:rFonts w:ascii="Times New Roman" w:eastAsia="Lucida Sans Unicode" w:hAnsi="Times New Roman" w:cs="Mangal"/>
                <w:kern w:val="1"/>
                <w:sz w:val="22"/>
                <w:szCs w:val="22"/>
                <w:lang w:eastAsia="zh-CN" w:bidi="hi-IN"/>
                <w14:ligatures w14:val="none"/>
              </w:rPr>
              <w:t xml:space="preserve"> prie daugiabučio namo </w:t>
            </w:r>
            <w:r w:rsidR="00DA2E39">
              <w:rPr>
                <w:rFonts w:ascii="Times New Roman" w:eastAsia="Lucida Sans Unicode" w:hAnsi="Times New Roman" w:cs="Mangal"/>
                <w:kern w:val="1"/>
                <w:sz w:val="22"/>
                <w:szCs w:val="22"/>
                <w:lang w:eastAsia="zh-CN" w:bidi="hi-IN"/>
                <w14:ligatures w14:val="none"/>
              </w:rPr>
              <w:t>S</w:t>
            </w:r>
            <w:r w:rsidRPr="00406F2A">
              <w:rPr>
                <w:rFonts w:ascii="Times New Roman" w:eastAsia="Lucida Sans Unicode" w:hAnsi="Times New Roman" w:cs="Mangal"/>
                <w:kern w:val="1"/>
                <w:sz w:val="22"/>
                <w:szCs w:val="22"/>
                <w:lang w:eastAsia="zh-CN" w:bidi="hi-IN"/>
                <w14:ligatures w14:val="none"/>
              </w:rPr>
              <w:t>odų g. 14</w:t>
            </w:r>
            <w:r>
              <w:rPr>
                <w:rFonts w:ascii="Times New Roman" w:eastAsia="Lucida Sans Unicode" w:hAnsi="Times New Roman" w:cs="Mangal"/>
                <w:kern w:val="1"/>
                <w:sz w:val="22"/>
                <w:szCs w:val="22"/>
                <w:lang w:eastAsia="zh-CN" w:bidi="hi-IN"/>
                <w14:ligatures w14:val="none"/>
              </w:rPr>
              <w:t>, Elektrėnų m.</w:t>
            </w:r>
            <w:r w:rsidRPr="00406F2A">
              <w:rPr>
                <w:rFonts w:ascii="Times New Roman" w:eastAsia="Lucida Sans Unicode" w:hAnsi="Times New Roman" w:cs="Mangal"/>
                <w:kern w:val="1"/>
                <w:sz w:val="22"/>
                <w:szCs w:val="22"/>
                <w:lang w:eastAsia="zh-CN" w:bidi="hi-IN"/>
                <w14:ligatures w14:val="none"/>
              </w:rPr>
              <w:t xml:space="preserve"> </w:t>
            </w:r>
            <w:r w:rsidR="00AA784D" w:rsidRPr="00AA784D">
              <w:rPr>
                <w:rFonts w:ascii="Times New Roman" w:eastAsia="Lucida Sans Unicode" w:hAnsi="Times New Roman" w:cs="Times New Roman"/>
                <w:i/>
                <w:iCs/>
                <w:color w:val="00B0F0"/>
                <w:kern w:val="1"/>
                <w:sz w:val="20"/>
                <w:szCs w:val="20"/>
                <w:lang w:eastAsia="zh-CN" w:bidi="hi-IN"/>
                <w14:ligatures w14:val="none"/>
              </w:rPr>
              <w:t xml:space="preserve">(perkelti bendrą sumą </w:t>
            </w:r>
            <w:r>
              <w:rPr>
                <w:rFonts w:ascii="Times New Roman" w:eastAsia="Lucida Sans Unicode" w:hAnsi="Times New Roman" w:cs="Times New Roman"/>
                <w:i/>
                <w:iCs/>
                <w:color w:val="00B0F0"/>
                <w:kern w:val="1"/>
                <w:sz w:val="20"/>
                <w:szCs w:val="20"/>
                <w:lang w:eastAsia="zh-CN" w:bidi="hi-IN"/>
                <w14:ligatures w14:val="none"/>
              </w:rPr>
              <w:t>iš darbų kiekių žiniaraščio</w:t>
            </w:r>
            <w:r w:rsidR="00AA784D" w:rsidRPr="00AA784D">
              <w:rPr>
                <w:rFonts w:ascii="Times New Roman" w:eastAsia="Lucida Sans Unicode" w:hAnsi="Times New Roman" w:cs="Times New Roman"/>
                <w:i/>
                <w:iCs/>
                <w:color w:val="00B0F0"/>
                <w:kern w:val="1"/>
                <w:sz w:val="20"/>
                <w:szCs w:val="20"/>
                <w:lang w:eastAsia="zh-CN" w:bidi="hi-IN"/>
                <w14:ligatures w14:val="none"/>
              </w:rPr>
              <w:t xml:space="preserve">)  </w:t>
            </w:r>
          </w:p>
        </w:tc>
        <w:tc>
          <w:tcPr>
            <w:tcW w:w="1701" w:type="dxa"/>
            <w:tcBorders>
              <w:top w:val="single" w:sz="2" w:space="0" w:color="000000"/>
              <w:left w:val="single" w:sz="2" w:space="0" w:color="000000"/>
              <w:bottom w:val="single" w:sz="2" w:space="0" w:color="000000"/>
              <w:right w:val="single" w:sz="2" w:space="0" w:color="000000"/>
            </w:tcBorders>
            <w:vAlign w:val="center"/>
          </w:tcPr>
          <w:p w14:paraId="584DC699" w14:textId="77777777" w:rsidR="00AA784D" w:rsidRPr="00AA784D" w:rsidRDefault="00AA784D" w:rsidP="00AA784D">
            <w:pPr>
              <w:suppressLineNumbers/>
              <w:suppressAutoHyphens/>
              <w:snapToGrid w:val="0"/>
              <w:spacing w:after="0" w:line="240" w:lineRule="auto"/>
              <w:ind w:firstLine="29"/>
              <w:jc w:val="center"/>
              <w:rPr>
                <w:rFonts w:ascii="Times New Roman" w:eastAsia="Calibri" w:hAnsi="Times New Roman" w:cs="Times New Roman"/>
                <w:kern w:val="0"/>
                <w:lang w:eastAsia="ar-SA"/>
                <w14:ligatures w14:val="none"/>
              </w:rPr>
            </w:pPr>
          </w:p>
        </w:tc>
        <w:tc>
          <w:tcPr>
            <w:tcW w:w="1276" w:type="dxa"/>
            <w:tcBorders>
              <w:top w:val="single" w:sz="2" w:space="0" w:color="000000"/>
              <w:left w:val="single" w:sz="2" w:space="0" w:color="000000"/>
              <w:bottom w:val="single" w:sz="2" w:space="0" w:color="000000"/>
              <w:right w:val="single" w:sz="2" w:space="0" w:color="000000"/>
            </w:tcBorders>
            <w:vAlign w:val="center"/>
          </w:tcPr>
          <w:p w14:paraId="3AC8C621" w14:textId="77777777" w:rsidR="00AA784D" w:rsidRPr="00AA784D" w:rsidRDefault="00AA784D" w:rsidP="00AA784D">
            <w:pPr>
              <w:suppressLineNumbers/>
              <w:suppressAutoHyphens/>
              <w:snapToGrid w:val="0"/>
              <w:spacing w:after="0" w:line="240" w:lineRule="auto"/>
              <w:ind w:firstLine="567"/>
              <w:jc w:val="center"/>
              <w:rPr>
                <w:rFonts w:ascii="Times New Roman" w:eastAsia="Calibri" w:hAnsi="Times New Roman" w:cs="Times New Roman"/>
                <w:kern w:val="0"/>
                <w:lang w:eastAsia="ar-SA"/>
                <w14:ligatures w14:val="none"/>
              </w:rPr>
            </w:pPr>
          </w:p>
        </w:tc>
        <w:tc>
          <w:tcPr>
            <w:tcW w:w="1554" w:type="dxa"/>
            <w:tcBorders>
              <w:top w:val="single" w:sz="2" w:space="0" w:color="000000"/>
              <w:left w:val="single" w:sz="2" w:space="0" w:color="000000"/>
              <w:bottom w:val="single" w:sz="2" w:space="0" w:color="000000"/>
              <w:right w:val="single" w:sz="2" w:space="0" w:color="000000"/>
            </w:tcBorders>
            <w:vAlign w:val="center"/>
          </w:tcPr>
          <w:p w14:paraId="4365C511" w14:textId="77777777" w:rsidR="00AA784D" w:rsidRPr="00AA784D" w:rsidRDefault="00AA784D" w:rsidP="00AA784D">
            <w:pPr>
              <w:suppressLineNumbers/>
              <w:suppressAutoHyphens/>
              <w:snapToGrid w:val="0"/>
              <w:spacing w:after="0" w:line="240" w:lineRule="auto"/>
              <w:ind w:firstLine="567"/>
              <w:jc w:val="center"/>
              <w:rPr>
                <w:rFonts w:ascii="Times New Roman" w:eastAsia="Calibri" w:hAnsi="Times New Roman" w:cs="Times New Roman"/>
                <w:kern w:val="0"/>
                <w:lang w:eastAsia="ar-SA"/>
                <w14:ligatures w14:val="none"/>
              </w:rPr>
            </w:pPr>
          </w:p>
        </w:tc>
      </w:tr>
      <w:tr w:rsidR="00406F2A" w:rsidRPr="00AA784D" w14:paraId="333259C4" w14:textId="77777777" w:rsidTr="00406F2A">
        <w:trPr>
          <w:trHeight w:val="207"/>
        </w:trPr>
        <w:tc>
          <w:tcPr>
            <w:tcW w:w="553" w:type="dxa"/>
            <w:tcBorders>
              <w:top w:val="single" w:sz="2" w:space="0" w:color="000000"/>
              <w:left w:val="single" w:sz="2" w:space="0" w:color="000000"/>
              <w:bottom w:val="single" w:sz="2" w:space="0" w:color="000000"/>
              <w:right w:val="nil"/>
            </w:tcBorders>
          </w:tcPr>
          <w:p w14:paraId="5FB95A82" w14:textId="5FA9F540" w:rsidR="00406F2A" w:rsidRPr="00AA784D" w:rsidRDefault="00406F2A" w:rsidP="00AA784D">
            <w:pPr>
              <w:suppressLineNumbers/>
              <w:suppressAutoHyphens/>
              <w:snapToGrid w:val="0"/>
              <w:spacing w:after="0" w:line="240" w:lineRule="auto"/>
              <w:rPr>
                <w:rFonts w:ascii="Times New Roman" w:eastAsia="Calibri" w:hAnsi="Times New Roman" w:cs="Times New Roman"/>
                <w:kern w:val="0"/>
                <w:lang w:eastAsia="ar-SA"/>
                <w14:ligatures w14:val="none"/>
              </w:rPr>
            </w:pPr>
            <w:r>
              <w:rPr>
                <w:rFonts w:ascii="Times New Roman" w:eastAsia="Calibri" w:hAnsi="Times New Roman" w:cs="Times New Roman"/>
                <w:kern w:val="0"/>
                <w:lang w:eastAsia="ar-SA"/>
                <w14:ligatures w14:val="none"/>
              </w:rPr>
              <w:t>2.</w:t>
            </w:r>
          </w:p>
        </w:tc>
        <w:tc>
          <w:tcPr>
            <w:tcW w:w="4536" w:type="dxa"/>
            <w:tcBorders>
              <w:top w:val="single" w:sz="2" w:space="0" w:color="000000"/>
              <w:left w:val="single" w:sz="2" w:space="0" w:color="000000"/>
              <w:bottom w:val="single" w:sz="2" w:space="0" w:color="000000"/>
              <w:right w:val="nil"/>
            </w:tcBorders>
            <w:vAlign w:val="center"/>
          </w:tcPr>
          <w:p w14:paraId="64D21C0B" w14:textId="79247FA4" w:rsidR="00406F2A" w:rsidRPr="00AA784D" w:rsidRDefault="00406F2A" w:rsidP="00AA784D">
            <w:pPr>
              <w:widowControl w:val="0"/>
              <w:suppressAutoHyphens/>
              <w:spacing w:after="0" w:line="240" w:lineRule="auto"/>
              <w:rPr>
                <w:rFonts w:ascii="Times New Roman" w:eastAsia="Lucida Sans Unicode" w:hAnsi="Times New Roman" w:cs="Mangal"/>
                <w:kern w:val="1"/>
                <w:sz w:val="22"/>
                <w:szCs w:val="22"/>
                <w:lang w:eastAsia="zh-CN" w:bidi="hi-IN"/>
                <w14:ligatures w14:val="none"/>
              </w:rPr>
            </w:pPr>
            <w:r w:rsidRPr="00406F2A">
              <w:rPr>
                <w:rFonts w:ascii="Times New Roman" w:eastAsia="Lucida Sans Unicode" w:hAnsi="Times New Roman" w:cs="Mangal"/>
                <w:kern w:val="1"/>
                <w:sz w:val="22"/>
                <w:szCs w:val="22"/>
                <w:lang w:eastAsia="zh-CN" w:bidi="hi-IN"/>
                <w14:ligatures w14:val="none"/>
              </w:rPr>
              <w:t>Automobilių parkavimo vietų įrengim</w:t>
            </w:r>
            <w:r>
              <w:rPr>
                <w:rFonts w:ascii="Times New Roman" w:eastAsia="Lucida Sans Unicode" w:hAnsi="Times New Roman" w:cs="Mangal"/>
                <w:kern w:val="1"/>
                <w:sz w:val="22"/>
                <w:szCs w:val="22"/>
                <w:lang w:eastAsia="zh-CN" w:bidi="hi-IN"/>
                <w14:ligatures w14:val="none"/>
              </w:rPr>
              <w:t>o darbai</w:t>
            </w:r>
            <w:r w:rsidRPr="00406F2A">
              <w:rPr>
                <w:rFonts w:ascii="Times New Roman" w:eastAsia="Lucida Sans Unicode" w:hAnsi="Times New Roman" w:cs="Mangal"/>
                <w:kern w:val="1"/>
                <w:sz w:val="22"/>
                <w:szCs w:val="22"/>
                <w:lang w:eastAsia="zh-CN" w:bidi="hi-IN"/>
                <w14:ligatures w14:val="none"/>
              </w:rPr>
              <w:t xml:space="preserve"> prie daugiabučio namo </w:t>
            </w:r>
            <w:r>
              <w:rPr>
                <w:rFonts w:ascii="Times New Roman" w:eastAsia="Lucida Sans Unicode" w:hAnsi="Times New Roman" w:cs="Mangal"/>
                <w:kern w:val="1"/>
                <w:sz w:val="22"/>
                <w:szCs w:val="22"/>
                <w:lang w:eastAsia="zh-CN" w:bidi="hi-IN"/>
                <w14:ligatures w14:val="none"/>
              </w:rPr>
              <w:t>S</w:t>
            </w:r>
            <w:r w:rsidRPr="00406F2A">
              <w:rPr>
                <w:rFonts w:ascii="Times New Roman" w:eastAsia="Lucida Sans Unicode" w:hAnsi="Times New Roman" w:cs="Mangal"/>
                <w:kern w:val="1"/>
                <w:sz w:val="22"/>
                <w:szCs w:val="22"/>
                <w:lang w:eastAsia="zh-CN" w:bidi="hi-IN"/>
                <w14:ligatures w14:val="none"/>
              </w:rPr>
              <w:t xml:space="preserve">odų g. 10, </w:t>
            </w:r>
            <w:r>
              <w:rPr>
                <w:rFonts w:ascii="Times New Roman" w:eastAsia="Lucida Sans Unicode" w:hAnsi="Times New Roman" w:cs="Mangal"/>
                <w:kern w:val="1"/>
                <w:sz w:val="22"/>
                <w:szCs w:val="22"/>
                <w:lang w:eastAsia="zh-CN" w:bidi="hi-IN"/>
                <w14:ligatures w14:val="none"/>
              </w:rPr>
              <w:t>E</w:t>
            </w:r>
            <w:r w:rsidRPr="00406F2A">
              <w:rPr>
                <w:rFonts w:ascii="Times New Roman" w:eastAsia="Lucida Sans Unicode" w:hAnsi="Times New Roman" w:cs="Mangal"/>
                <w:kern w:val="1"/>
                <w:sz w:val="22"/>
                <w:szCs w:val="22"/>
                <w:lang w:eastAsia="zh-CN" w:bidi="hi-IN"/>
                <w14:ligatures w14:val="none"/>
              </w:rPr>
              <w:t>lektrėnų m</w:t>
            </w:r>
            <w:r>
              <w:rPr>
                <w:rFonts w:ascii="Times New Roman" w:eastAsia="Lucida Sans Unicode" w:hAnsi="Times New Roman" w:cs="Mangal"/>
                <w:kern w:val="1"/>
                <w:sz w:val="22"/>
                <w:szCs w:val="22"/>
                <w:lang w:eastAsia="zh-CN" w:bidi="hi-IN"/>
                <w14:ligatures w14:val="none"/>
              </w:rPr>
              <w:t>.</w:t>
            </w:r>
            <w:r w:rsidRPr="00406F2A">
              <w:rPr>
                <w:rFonts w:ascii="Times New Roman" w:eastAsia="Lucida Sans Unicode" w:hAnsi="Times New Roman" w:cs="Mangal"/>
                <w:kern w:val="1"/>
                <w:sz w:val="22"/>
                <w:szCs w:val="22"/>
                <w:lang w:eastAsia="zh-CN" w:bidi="hi-IN"/>
                <w14:ligatures w14:val="none"/>
              </w:rPr>
              <w:t xml:space="preserve"> </w:t>
            </w:r>
            <w:r w:rsidRPr="00AA784D">
              <w:rPr>
                <w:rFonts w:ascii="Times New Roman" w:eastAsia="Lucida Sans Unicode" w:hAnsi="Times New Roman" w:cs="Times New Roman"/>
                <w:i/>
                <w:iCs/>
                <w:color w:val="00B0F0"/>
                <w:kern w:val="1"/>
                <w:sz w:val="20"/>
                <w:szCs w:val="20"/>
                <w:lang w:eastAsia="zh-CN" w:bidi="hi-IN"/>
                <w14:ligatures w14:val="none"/>
              </w:rPr>
              <w:t xml:space="preserve">(perkelti bendrą sumą </w:t>
            </w:r>
            <w:r>
              <w:rPr>
                <w:rFonts w:ascii="Times New Roman" w:eastAsia="Lucida Sans Unicode" w:hAnsi="Times New Roman" w:cs="Times New Roman"/>
                <w:i/>
                <w:iCs/>
                <w:color w:val="00B0F0"/>
                <w:kern w:val="1"/>
                <w:sz w:val="20"/>
                <w:szCs w:val="20"/>
                <w:lang w:eastAsia="zh-CN" w:bidi="hi-IN"/>
                <w14:ligatures w14:val="none"/>
              </w:rPr>
              <w:t>iš darbų kiekių žiniaraščio</w:t>
            </w:r>
            <w:r w:rsidRPr="00AA784D">
              <w:rPr>
                <w:rFonts w:ascii="Times New Roman" w:eastAsia="Lucida Sans Unicode" w:hAnsi="Times New Roman" w:cs="Times New Roman"/>
                <w:i/>
                <w:iCs/>
                <w:color w:val="00B0F0"/>
                <w:kern w:val="1"/>
                <w:sz w:val="20"/>
                <w:szCs w:val="20"/>
                <w:lang w:eastAsia="zh-CN" w:bidi="hi-IN"/>
                <w14:ligatures w14:val="none"/>
              </w:rPr>
              <w:t xml:space="preserve">)  </w:t>
            </w:r>
          </w:p>
        </w:tc>
        <w:tc>
          <w:tcPr>
            <w:tcW w:w="1701" w:type="dxa"/>
            <w:tcBorders>
              <w:top w:val="single" w:sz="2" w:space="0" w:color="000000"/>
              <w:left w:val="single" w:sz="2" w:space="0" w:color="000000"/>
              <w:bottom w:val="single" w:sz="2" w:space="0" w:color="000000"/>
              <w:right w:val="single" w:sz="2" w:space="0" w:color="000000"/>
            </w:tcBorders>
            <w:vAlign w:val="center"/>
          </w:tcPr>
          <w:p w14:paraId="6B8AC4A2" w14:textId="77777777" w:rsidR="00406F2A" w:rsidRPr="00AA784D" w:rsidRDefault="00406F2A" w:rsidP="00AA784D">
            <w:pPr>
              <w:suppressLineNumbers/>
              <w:suppressAutoHyphens/>
              <w:snapToGrid w:val="0"/>
              <w:spacing w:after="0" w:line="240" w:lineRule="auto"/>
              <w:ind w:firstLine="29"/>
              <w:jc w:val="center"/>
              <w:rPr>
                <w:rFonts w:ascii="Times New Roman" w:eastAsia="Calibri" w:hAnsi="Times New Roman" w:cs="Times New Roman"/>
                <w:kern w:val="0"/>
                <w:lang w:eastAsia="ar-SA"/>
                <w14:ligatures w14:val="none"/>
              </w:rPr>
            </w:pPr>
          </w:p>
        </w:tc>
        <w:tc>
          <w:tcPr>
            <w:tcW w:w="1276" w:type="dxa"/>
            <w:tcBorders>
              <w:top w:val="single" w:sz="2" w:space="0" w:color="000000"/>
              <w:left w:val="single" w:sz="2" w:space="0" w:color="000000"/>
              <w:bottom w:val="single" w:sz="2" w:space="0" w:color="000000"/>
              <w:right w:val="single" w:sz="2" w:space="0" w:color="000000"/>
            </w:tcBorders>
            <w:vAlign w:val="center"/>
          </w:tcPr>
          <w:p w14:paraId="45A6779B" w14:textId="77777777" w:rsidR="00406F2A" w:rsidRPr="00AA784D" w:rsidRDefault="00406F2A" w:rsidP="00AA784D">
            <w:pPr>
              <w:suppressLineNumbers/>
              <w:suppressAutoHyphens/>
              <w:snapToGrid w:val="0"/>
              <w:spacing w:after="0" w:line="240" w:lineRule="auto"/>
              <w:ind w:firstLine="567"/>
              <w:jc w:val="center"/>
              <w:rPr>
                <w:rFonts w:ascii="Times New Roman" w:eastAsia="Calibri" w:hAnsi="Times New Roman" w:cs="Times New Roman"/>
                <w:kern w:val="0"/>
                <w:lang w:eastAsia="ar-SA"/>
                <w14:ligatures w14:val="none"/>
              </w:rPr>
            </w:pPr>
          </w:p>
        </w:tc>
        <w:tc>
          <w:tcPr>
            <w:tcW w:w="1554" w:type="dxa"/>
            <w:tcBorders>
              <w:top w:val="single" w:sz="2" w:space="0" w:color="000000"/>
              <w:left w:val="single" w:sz="2" w:space="0" w:color="000000"/>
              <w:bottom w:val="single" w:sz="2" w:space="0" w:color="000000"/>
              <w:right w:val="single" w:sz="2" w:space="0" w:color="000000"/>
            </w:tcBorders>
            <w:vAlign w:val="center"/>
          </w:tcPr>
          <w:p w14:paraId="1E475FC9" w14:textId="77777777" w:rsidR="00406F2A" w:rsidRPr="00AA784D" w:rsidRDefault="00406F2A" w:rsidP="00AA784D">
            <w:pPr>
              <w:suppressLineNumbers/>
              <w:suppressAutoHyphens/>
              <w:snapToGrid w:val="0"/>
              <w:spacing w:after="0" w:line="240" w:lineRule="auto"/>
              <w:ind w:firstLine="567"/>
              <w:jc w:val="center"/>
              <w:rPr>
                <w:rFonts w:ascii="Times New Roman" w:eastAsia="Calibri" w:hAnsi="Times New Roman" w:cs="Times New Roman"/>
                <w:kern w:val="0"/>
                <w:lang w:eastAsia="ar-SA"/>
                <w14:ligatures w14:val="none"/>
              </w:rPr>
            </w:pPr>
          </w:p>
        </w:tc>
      </w:tr>
      <w:tr w:rsidR="00406F2A" w:rsidRPr="00AA784D" w14:paraId="091F86A0" w14:textId="77777777" w:rsidTr="000445FF">
        <w:trPr>
          <w:trHeight w:val="207"/>
        </w:trPr>
        <w:tc>
          <w:tcPr>
            <w:tcW w:w="5089" w:type="dxa"/>
            <w:gridSpan w:val="2"/>
            <w:tcBorders>
              <w:top w:val="single" w:sz="2" w:space="0" w:color="000000"/>
              <w:left w:val="single" w:sz="2" w:space="0" w:color="000000"/>
              <w:bottom w:val="single" w:sz="2" w:space="0" w:color="000000"/>
              <w:right w:val="nil"/>
            </w:tcBorders>
          </w:tcPr>
          <w:p w14:paraId="1B34026D" w14:textId="7FC90328" w:rsidR="00406F2A" w:rsidRPr="00406F2A" w:rsidRDefault="00406F2A" w:rsidP="00406F2A">
            <w:pPr>
              <w:widowControl w:val="0"/>
              <w:suppressAutoHyphens/>
              <w:spacing w:after="0" w:line="240" w:lineRule="auto"/>
              <w:jc w:val="right"/>
              <w:rPr>
                <w:rFonts w:ascii="Times New Roman" w:eastAsia="Lucida Sans Unicode" w:hAnsi="Times New Roman" w:cs="Mangal"/>
                <w:kern w:val="1"/>
                <w:sz w:val="22"/>
                <w:szCs w:val="22"/>
                <w:lang w:eastAsia="zh-CN" w:bidi="hi-IN"/>
                <w14:ligatures w14:val="none"/>
              </w:rPr>
            </w:pPr>
            <w:r w:rsidRPr="00AA784D">
              <w:rPr>
                <w:rFonts w:ascii="Times New Roman" w:eastAsia="Times New Roman" w:hAnsi="Times New Roman" w:cs="Times New Roman"/>
                <w:kern w:val="1"/>
                <w:lang w:eastAsia="zh-CN" w:bidi="hi-IN"/>
                <w14:ligatures w14:val="none"/>
              </w:rPr>
              <w:t>Bendra pasiūlymo</w:t>
            </w:r>
            <w:r w:rsidRPr="00AA784D">
              <w:rPr>
                <w:rFonts w:ascii="Times New Roman" w:eastAsia="Lucida Sans Unicode" w:hAnsi="Times New Roman" w:cs="Mangal"/>
                <w:kern w:val="1"/>
                <w:lang w:eastAsia="zh-CN" w:bidi="hi-IN"/>
                <w14:ligatures w14:val="none"/>
              </w:rPr>
              <w:t xml:space="preserve"> kaina</w:t>
            </w:r>
            <w:r>
              <w:rPr>
                <w:rFonts w:ascii="Times New Roman" w:eastAsia="Lucida Sans Unicode" w:hAnsi="Times New Roman" w:cs="Mangal"/>
                <w:kern w:val="1"/>
                <w:lang w:eastAsia="zh-CN" w:bidi="hi-IN"/>
                <w14:ligatures w14:val="none"/>
              </w:rPr>
              <w:t>:</w:t>
            </w:r>
          </w:p>
        </w:tc>
        <w:tc>
          <w:tcPr>
            <w:tcW w:w="1701" w:type="dxa"/>
            <w:tcBorders>
              <w:top w:val="single" w:sz="2" w:space="0" w:color="000000"/>
              <w:left w:val="single" w:sz="2" w:space="0" w:color="000000"/>
              <w:bottom w:val="single" w:sz="2" w:space="0" w:color="000000"/>
              <w:right w:val="single" w:sz="2" w:space="0" w:color="000000"/>
            </w:tcBorders>
            <w:vAlign w:val="center"/>
          </w:tcPr>
          <w:p w14:paraId="354DC46C" w14:textId="77777777" w:rsidR="00406F2A" w:rsidRPr="00AA784D" w:rsidRDefault="00406F2A" w:rsidP="00AA784D">
            <w:pPr>
              <w:suppressLineNumbers/>
              <w:suppressAutoHyphens/>
              <w:snapToGrid w:val="0"/>
              <w:spacing w:after="0" w:line="240" w:lineRule="auto"/>
              <w:ind w:firstLine="29"/>
              <w:jc w:val="center"/>
              <w:rPr>
                <w:rFonts w:ascii="Times New Roman" w:eastAsia="Calibri" w:hAnsi="Times New Roman" w:cs="Times New Roman"/>
                <w:kern w:val="0"/>
                <w:lang w:eastAsia="ar-SA"/>
                <w14:ligatures w14:val="none"/>
              </w:rPr>
            </w:pPr>
          </w:p>
        </w:tc>
        <w:tc>
          <w:tcPr>
            <w:tcW w:w="1276" w:type="dxa"/>
            <w:tcBorders>
              <w:top w:val="single" w:sz="2" w:space="0" w:color="000000"/>
              <w:left w:val="single" w:sz="2" w:space="0" w:color="000000"/>
              <w:bottom w:val="single" w:sz="2" w:space="0" w:color="000000"/>
              <w:right w:val="single" w:sz="2" w:space="0" w:color="000000"/>
            </w:tcBorders>
            <w:vAlign w:val="center"/>
          </w:tcPr>
          <w:p w14:paraId="03753F40" w14:textId="77777777" w:rsidR="00406F2A" w:rsidRPr="00AA784D" w:rsidRDefault="00406F2A" w:rsidP="00AA784D">
            <w:pPr>
              <w:suppressLineNumbers/>
              <w:suppressAutoHyphens/>
              <w:snapToGrid w:val="0"/>
              <w:spacing w:after="0" w:line="240" w:lineRule="auto"/>
              <w:ind w:firstLine="567"/>
              <w:jc w:val="center"/>
              <w:rPr>
                <w:rFonts w:ascii="Times New Roman" w:eastAsia="Calibri" w:hAnsi="Times New Roman" w:cs="Times New Roman"/>
                <w:kern w:val="0"/>
                <w:lang w:eastAsia="ar-SA"/>
                <w14:ligatures w14:val="none"/>
              </w:rPr>
            </w:pPr>
          </w:p>
        </w:tc>
        <w:tc>
          <w:tcPr>
            <w:tcW w:w="1554" w:type="dxa"/>
            <w:tcBorders>
              <w:top w:val="single" w:sz="2" w:space="0" w:color="000000"/>
              <w:left w:val="single" w:sz="2" w:space="0" w:color="000000"/>
              <w:bottom w:val="single" w:sz="2" w:space="0" w:color="000000"/>
              <w:right w:val="single" w:sz="2" w:space="0" w:color="000000"/>
            </w:tcBorders>
            <w:vAlign w:val="center"/>
          </w:tcPr>
          <w:p w14:paraId="44082FD3" w14:textId="77777777" w:rsidR="00406F2A" w:rsidRPr="00AA784D" w:rsidRDefault="00406F2A" w:rsidP="00AA784D">
            <w:pPr>
              <w:suppressLineNumbers/>
              <w:suppressAutoHyphens/>
              <w:snapToGrid w:val="0"/>
              <w:spacing w:after="0" w:line="240" w:lineRule="auto"/>
              <w:ind w:firstLine="567"/>
              <w:jc w:val="center"/>
              <w:rPr>
                <w:rFonts w:ascii="Times New Roman" w:eastAsia="Calibri" w:hAnsi="Times New Roman" w:cs="Times New Roman"/>
                <w:kern w:val="0"/>
                <w:lang w:eastAsia="ar-SA"/>
                <w14:ligatures w14:val="none"/>
              </w:rPr>
            </w:pPr>
          </w:p>
        </w:tc>
      </w:tr>
    </w:tbl>
    <w:p w14:paraId="7AE3821F" w14:textId="77777777" w:rsidR="00AA784D" w:rsidRPr="00AA784D" w:rsidRDefault="00AA784D" w:rsidP="00AA784D">
      <w:pPr>
        <w:widowControl w:val="0"/>
        <w:suppressAutoHyphens/>
        <w:spacing w:after="0" w:line="240" w:lineRule="auto"/>
        <w:jc w:val="both"/>
        <w:rPr>
          <w:rFonts w:ascii="Times New Roman" w:eastAsia="Lucida Sans Unicode" w:hAnsi="Times New Roman" w:cs="Mangal"/>
          <w:b/>
          <w:bCs/>
          <w:kern w:val="1"/>
          <w:sz w:val="20"/>
          <w:lang w:eastAsia="zh-CN" w:bidi="hi-IN"/>
          <w14:ligatures w14:val="none"/>
        </w:rPr>
      </w:pPr>
      <w:r w:rsidRPr="00AA784D">
        <w:rPr>
          <w:rFonts w:ascii="Times New Roman" w:eastAsia="Lucida Sans Unicode" w:hAnsi="Times New Roman" w:cs="Mangal"/>
          <w:b/>
          <w:bCs/>
          <w:kern w:val="1"/>
          <w:sz w:val="20"/>
          <w:lang w:eastAsia="zh-CN" w:bidi="hi-IN"/>
          <w14:ligatures w14:val="none"/>
        </w:rPr>
        <w:t xml:space="preserve">Pastabos: </w:t>
      </w:r>
    </w:p>
    <w:p w14:paraId="0503E23E" w14:textId="77777777" w:rsidR="00AA784D" w:rsidRPr="00AA784D" w:rsidRDefault="00AA784D" w:rsidP="00AA784D">
      <w:pPr>
        <w:widowControl w:val="0"/>
        <w:suppressAutoHyphens/>
        <w:spacing w:after="0" w:line="240" w:lineRule="auto"/>
        <w:jc w:val="both"/>
        <w:rPr>
          <w:rFonts w:ascii="Times New Roman" w:eastAsia="Lucida Sans Unicode" w:hAnsi="Times New Roman" w:cs="Mangal"/>
          <w:kern w:val="1"/>
          <w:sz w:val="20"/>
          <w:lang w:eastAsia="zh-CN" w:bidi="hi-IN"/>
          <w14:ligatures w14:val="none"/>
        </w:rPr>
      </w:pPr>
      <w:r w:rsidRPr="00AA784D">
        <w:rPr>
          <w:rFonts w:ascii="Times New Roman" w:eastAsia="Lucida Sans Unicode" w:hAnsi="Times New Roman" w:cs="Mangal"/>
          <w:kern w:val="1"/>
          <w:sz w:val="20"/>
          <w:lang w:eastAsia="zh-CN" w:bidi="hi-IN"/>
          <w14:ligatures w14:val="none"/>
        </w:rPr>
        <w:t>- kaina (įkainiai)  nurodoma  paliekant du skaitmenis po kablelio;</w:t>
      </w:r>
    </w:p>
    <w:p w14:paraId="010B051F" w14:textId="77777777" w:rsidR="00AA784D" w:rsidRPr="00AA784D" w:rsidRDefault="00AA784D" w:rsidP="00AA784D">
      <w:pPr>
        <w:widowControl w:val="0"/>
        <w:suppressAutoHyphens/>
        <w:spacing w:after="0" w:line="240" w:lineRule="auto"/>
        <w:jc w:val="both"/>
        <w:rPr>
          <w:rFonts w:ascii="Times New Roman" w:eastAsia="Lucida Sans Unicode" w:hAnsi="Times New Roman" w:cs="Mangal"/>
          <w:kern w:val="1"/>
          <w:sz w:val="20"/>
          <w:lang w:eastAsia="zh-CN" w:bidi="hi-IN"/>
          <w14:ligatures w14:val="none"/>
        </w:rPr>
      </w:pPr>
      <w:r w:rsidRPr="00AA784D">
        <w:rPr>
          <w:rFonts w:ascii="Times New Roman" w:eastAsia="Lucida Sans Unicode" w:hAnsi="Times New Roman" w:cs="Mangal"/>
          <w:kern w:val="1"/>
          <w:sz w:val="20"/>
          <w:lang w:eastAsia="zh-CN" w:bidi="hi-IN"/>
          <w14:ligatures w14:val="none"/>
        </w:rPr>
        <w:t>- tais  atvejais, kai pagal galiojančius teisės aktus  tiekėjui nereikia  mokėti  PVM,  jis atitinkamų skilčių  nepildo ir nurodo priežastis  dėl kurių PVM nemoka.</w:t>
      </w:r>
    </w:p>
    <w:p w14:paraId="1ED02A44" w14:textId="77777777" w:rsidR="00AA784D" w:rsidRPr="00AA784D" w:rsidRDefault="00AA784D" w:rsidP="00AA784D">
      <w:pPr>
        <w:widowControl w:val="0"/>
        <w:suppressAutoHyphens/>
        <w:spacing w:after="120" w:line="240" w:lineRule="auto"/>
        <w:ind w:right="21"/>
        <w:jc w:val="both"/>
        <w:rPr>
          <w:rFonts w:ascii="Times New Roman" w:eastAsia="Times New Roman" w:hAnsi="Times New Roman" w:cs="Times New Roman"/>
          <w:kern w:val="1"/>
          <w:lang w:eastAsia="zh-CN" w:bidi="hi-IN"/>
          <w14:ligatures w14:val="none"/>
        </w:rPr>
      </w:pPr>
    </w:p>
    <w:p w14:paraId="7BC1484D" w14:textId="77777777" w:rsidR="00AA784D" w:rsidRPr="00AA784D" w:rsidRDefault="00AA784D" w:rsidP="00AA784D">
      <w:pPr>
        <w:spacing w:after="0" w:line="259" w:lineRule="auto"/>
        <w:ind w:left="-27" w:right="23"/>
        <w:jc w:val="both"/>
        <w:rPr>
          <w:rFonts w:ascii="Times New Roman" w:eastAsia="Lucida Sans Unicode" w:hAnsi="Times New Roman" w:cs="Times New Roman"/>
          <w:kern w:val="1"/>
          <w:lang w:eastAsia="zh-CN" w:bidi="hi-IN"/>
          <w14:ligatures w14:val="none"/>
        </w:rPr>
      </w:pPr>
      <w:r w:rsidRPr="00AA784D">
        <w:rPr>
          <w:rFonts w:ascii="Times New Roman" w:eastAsia="Lucida Sans Unicode" w:hAnsi="Times New Roman" w:cs="Mangal"/>
          <w:kern w:val="1"/>
          <w:lang w:eastAsia="zh-CN" w:bidi="hi-IN"/>
          <w14:ligatures w14:val="none"/>
        </w:rPr>
        <w:t xml:space="preserve"> Vykdant</w:t>
      </w:r>
      <w:r w:rsidRPr="00AA784D">
        <w:rPr>
          <w:rFonts w:ascii="Times New Roman" w:eastAsia="Lucida Sans Unicode" w:hAnsi="Times New Roman" w:cs="Mangal"/>
          <w:bCs/>
          <w:kern w:val="1"/>
          <w:lang w:eastAsia="zh-CN" w:bidi="hi-IN"/>
          <w14:ligatures w14:val="none"/>
        </w:rPr>
        <w:t xml:space="preserve"> sutartį, pasitelksime šiuos subtiekėjus: </w:t>
      </w:r>
    </w:p>
    <w:tbl>
      <w:tblPr>
        <w:tblStyle w:val="Lentelstinklelis1"/>
        <w:tblW w:w="9634" w:type="dxa"/>
        <w:tblInd w:w="0" w:type="dxa"/>
        <w:tblLook w:val="04A0" w:firstRow="1" w:lastRow="0" w:firstColumn="1" w:lastColumn="0" w:noHBand="0" w:noVBand="1"/>
      </w:tblPr>
      <w:tblGrid>
        <w:gridCol w:w="511"/>
        <w:gridCol w:w="4091"/>
        <w:gridCol w:w="5032"/>
      </w:tblGrid>
      <w:tr w:rsidR="00AA784D" w:rsidRPr="00AA784D" w14:paraId="10675854" w14:textId="77777777" w:rsidTr="00406F2A">
        <w:tc>
          <w:tcPr>
            <w:tcW w:w="511" w:type="dxa"/>
            <w:shd w:val="clear" w:color="auto" w:fill="DEEAF6"/>
          </w:tcPr>
          <w:p w14:paraId="40FFAE81" w14:textId="77777777" w:rsidR="00AA784D" w:rsidRPr="00AA784D" w:rsidRDefault="00AA784D" w:rsidP="00AA784D">
            <w:pPr>
              <w:widowControl w:val="0"/>
              <w:suppressAutoHyphens/>
              <w:rPr>
                <w:rFonts w:eastAsia="Lucida Sans Unicode" w:hAnsi="Times New Roman" w:cs="Times New Roman"/>
                <w:b/>
                <w:kern w:val="1"/>
                <w:lang w:eastAsia="zh-CN" w:bidi="hi-IN"/>
              </w:rPr>
            </w:pPr>
            <w:r w:rsidRPr="00AA784D">
              <w:rPr>
                <w:rFonts w:eastAsia="Lucida Sans Unicode" w:hAnsi="Times New Roman" w:cs="Times New Roman"/>
                <w:b/>
                <w:kern w:val="1"/>
                <w:lang w:eastAsia="zh-CN" w:bidi="hi-IN"/>
              </w:rPr>
              <w:t>Eil. Nr.</w:t>
            </w:r>
          </w:p>
        </w:tc>
        <w:tc>
          <w:tcPr>
            <w:tcW w:w="4091" w:type="dxa"/>
            <w:shd w:val="clear" w:color="auto" w:fill="DEEAF6"/>
          </w:tcPr>
          <w:p w14:paraId="2BD66082" w14:textId="77777777" w:rsidR="00AA784D" w:rsidRPr="00AA784D" w:rsidRDefault="00AA784D" w:rsidP="00AA784D">
            <w:pPr>
              <w:widowControl w:val="0"/>
              <w:suppressAutoHyphens/>
              <w:rPr>
                <w:rFonts w:eastAsia="Lucida Sans Unicode" w:hAnsi="Times New Roman" w:cs="Times New Roman"/>
                <w:b/>
                <w:kern w:val="1"/>
                <w:lang w:eastAsia="zh-CN" w:bidi="hi-IN"/>
              </w:rPr>
            </w:pPr>
            <w:r w:rsidRPr="00AA784D">
              <w:rPr>
                <w:rFonts w:eastAsia="Lucida Sans Unicode" w:hAnsi="Times New Roman" w:cs="Times New Roman"/>
                <w:b/>
                <w:kern w:val="1"/>
                <w:lang w:eastAsia="zh-CN" w:bidi="hi-IN"/>
              </w:rPr>
              <w:t>Subtiekėjo pavadinimas, juridinio asmens kodas, adresas</w:t>
            </w:r>
          </w:p>
        </w:tc>
        <w:tc>
          <w:tcPr>
            <w:tcW w:w="5032" w:type="dxa"/>
            <w:shd w:val="clear" w:color="auto" w:fill="DEEAF6"/>
          </w:tcPr>
          <w:p w14:paraId="5A41264E" w14:textId="77777777" w:rsidR="00AA784D" w:rsidRPr="00AA784D" w:rsidRDefault="00AA784D" w:rsidP="00AA784D">
            <w:pPr>
              <w:widowControl w:val="0"/>
              <w:suppressAutoHyphens/>
              <w:rPr>
                <w:rFonts w:eastAsia="Lucida Sans Unicode" w:hAnsi="Times New Roman" w:cs="Times New Roman"/>
                <w:b/>
                <w:kern w:val="1"/>
                <w:lang w:eastAsia="zh-CN" w:bidi="hi-IN"/>
              </w:rPr>
            </w:pPr>
            <w:r w:rsidRPr="00AA784D">
              <w:rPr>
                <w:rFonts w:eastAsia="Lucida Sans Unicode" w:hAnsi="Times New Roman" w:cs="Times New Roman"/>
                <w:b/>
                <w:kern w:val="1"/>
                <w:lang w:eastAsia="zh-CN" w:bidi="hi-IN"/>
              </w:rPr>
              <w:t>Sutarties objekto dalies, perduodamos vykdyti subtiekėjui, aprašymas</w:t>
            </w:r>
          </w:p>
        </w:tc>
      </w:tr>
      <w:tr w:rsidR="00AA784D" w:rsidRPr="00AA784D" w14:paraId="7A8F152C" w14:textId="77777777" w:rsidTr="00406F2A">
        <w:tc>
          <w:tcPr>
            <w:tcW w:w="511" w:type="dxa"/>
          </w:tcPr>
          <w:p w14:paraId="67B447C2" w14:textId="77777777" w:rsidR="00AA784D" w:rsidRPr="00AA784D" w:rsidRDefault="00AA784D" w:rsidP="00AA784D">
            <w:pPr>
              <w:widowControl w:val="0"/>
              <w:suppressAutoHyphens/>
              <w:rPr>
                <w:rFonts w:eastAsia="Lucida Sans Unicode" w:hAnsi="Times New Roman" w:cs="Times New Roman"/>
                <w:bCs/>
                <w:kern w:val="1"/>
                <w:lang w:eastAsia="zh-CN" w:bidi="hi-IN"/>
              </w:rPr>
            </w:pPr>
            <w:r w:rsidRPr="00AA784D">
              <w:rPr>
                <w:rFonts w:eastAsia="Lucida Sans Unicode" w:hAnsi="Times New Roman" w:cs="Times New Roman"/>
                <w:bCs/>
                <w:kern w:val="1"/>
                <w:lang w:eastAsia="zh-CN" w:bidi="hi-IN"/>
              </w:rPr>
              <w:t>1.</w:t>
            </w:r>
          </w:p>
        </w:tc>
        <w:tc>
          <w:tcPr>
            <w:tcW w:w="4091" w:type="dxa"/>
          </w:tcPr>
          <w:p w14:paraId="0A31D4FE" w14:textId="77777777" w:rsidR="00AA784D" w:rsidRPr="00AA784D" w:rsidRDefault="00AA784D" w:rsidP="00AA784D">
            <w:pPr>
              <w:widowControl w:val="0"/>
              <w:suppressAutoHyphens/>
              <w:rPr>
                <w:rFonts w:eastAsia="Lucida Sans Unicode" w:hAnsi="Times New Roman" w:cs="Times New Roman"/>
                <w:bCs/>
                <w:kern w:val="1"/>
                <w:lang w:eastAsia="zh-CN" w:bidi="hi-IN"/>
              </w:rPr>
            </w:pPr>
          </w:p>
        </w:tc>
        <w:tc>
          <w:tcPr>
            <w:tcW w:w="5032" w:type="dxa"/>
          </w:tcPr>
          <w:p w14:paraId="34C4BCE3" w14:textId="77777777" w:rsidR="00AA784D" w:rsidRPr="00AA784D" w:rsidRDefault="00AA784D" w:rsidP="00AA784D">
            <w:pPr>
              <w:widowControl w:val="0"/>
              <w:suppressAutoHyphens/>
              <w:rPr>
                <w:rFonts w:eastAsia="Lucida Sans Unicode" w:hAnsi="Times New Roman" w:cs="Times New Roman"/>
                <w:bCs/>
                <w:kern w:val="1"/>
                <w:lang w:eastAsia="zh-CN" w:bidi="hi-IN"/>
              </w:rPr>
            </w:pPr>
          </w:p>
        </w:tc>
      </w:tr>
      <w:tr w:rsidR="00AA784D" w:rsidRPr="00AA784D" w14:paraId="3CCDFC52" w14:textId="77777777" w:rsidTr="00406F2A">
        <w:tc>
          <w:tcPr>
            <w:tcW w:w="511" w:type="dxa"/>
          </w:tcPr>
          <w:p w14:paraId="5E2C287A" w14:textId="77777777" w:rsidR="00AA784D" w:rsidRPr="00AA784D" w:rsidRDefault="00AA784D" w:rsidP="00AA784D">
            <w:pPr>
              <w:widowControl w:val="0"/>
              <w:suppressAutoHyphens/>
              <w:rPr>
                <w:rFonts w:eastAsia="Lucida Sans Unicode" w:hAnsi="Times New Roman" w:cs="Times New Roman"/>
                <w:bCs/>
                <w:kern w:val="1"/>
                <w:lang w:eastAsia="zh-CN" w:bidi="hi-IN"/>
              </w:rPr>
            </w:pPr>
            <w:r w:rsidRPr="00AA784D">
              <w:rPr>
                <w:rFonts w:eastAsia="Lucida Sans Unicode" w:hAnsi="Times New Roman" w:cs="Times New Roman"/>
                <w:bCs/>
                <w:kern w:val="1"/>
                <w:lang w:eastAsia="zh-CN" w:bidi="hi-IN"/>
              </w:rPr>
              <w:t>2.</w:t>
            </w:r>
          </w:p>
        </w:tc>
        <w:tc>
          <w:tcPr>
            <w:tcW w:w="4091" w:type="dxa"/>
          </w:tcPr>
          <w:p w14:paraId="5F19B4F3" w14:textId="77777777" w:rsidR="00AA784D" w:rsidRPr="00AA784D" w:rsidRDefault="00AA784D" w:rsidP="00AA784D">
            <w:pPr>
              <w:widowControl w:val="0"/>
              <w:suppressAutoHyphens/>
              <w:rPr>
                <w:rFonts w:eastAsia="Lucida Sans Unicode" w:hAnsi="Times New Roman" w:cs="Times New Roman"/>
                <w:bCs/>
                <w:kern w:val="1"/>
                <w:lang w:eastAsia="zh-CN" w:bidi="hi-IN"/>
              </w:rPr>
            </w:pPr>
          </w:p>
        </w:tc>
        <w:tc>
          <w:tcPr>
            <w:tcW w:w="5032" w:type="dxa"/>
          </w:tcPr>
          <w:p w14:paraId="783FA5F1" w14:textId="77777777" w:rsidR="00AA784D" w:rsidRPr="00AA784D" w:rsidRDefault="00AA784D" w:rsidP="00AA784D">
            <w:pPr>
              <w:widowControl w:val="0"/>
              <w:suppressAutoHyphens/>
              <w:rPr>
                <w:rFonts w:eastAsia="Lucida Sans Unicode" w:hAnsi="Times New Roman" w:cs="Times New Roman"/>
                <w:bCs/>
                <w:kern w:val="1"/>
                <w:lang w:eastAsia="zh-CN" w:bidi="hi-IN"/>
              </w:rPr>
            </w:pPr>
          </w:p>
        </w:tc>
      </w:tr>
    </w:tbl>
    <w:p w14:paraId="4555B3AD" w14:textId="77777777" w:rsidR="00AA784D" w:rsidRPr="00AA784D" w:rsidRDefault="00AA784D" w:rsidP="00AA784D">
      <w:pPr>
        <w:widowControl w:val="0"/>
        <w:suppressAutoHyphens/>
        <w:spacing w:after="0" w:line="240" w:lineRule="auto"/>
        <w:ind w:right="104"/>
        <w:jc w:val="both"/>
        <w:rPr>
          <w:rFonts w:ascii="Times New Roman" w:eastAsia="Lucida Sans Unicode" w:hAnsi="Times New Roman" w:cs="Mangal"/>
          <w:i/>
          <w:iCs/>
          <w:kern w:val="1"/>
          <w:sz w:val="20"/>
          <w:szCs w:val="20"/>
          <w:lang w:eastAsia="zh-CN" w:bidi="hi-IN"/>
          <w14:ligatures w14:val="none"/>
        </w:rPr>
      </w:pPr>
      <w:r w:rsidRPr="00AA784D">
        <w:rPr>
          <w:rFonts w:ascii="Times New Roman" w:eastAsia="Lucida Sans Unicode" w:hAnsi="Times New Roman" w:cs="Mangal"/>
          <w:i/>
          <w:iCs/>
          <w:kern w:val="1"/>
          <w:sz w:val="20"/>
          <w:szCs w:val="20"/>
          <w:lang w:eastAsia="zh-CN" w:bidi="hi-IN"/>
          <w14:ligatures w14:val="none"/>
        </w:rPr>
        <w:t>(pildoma, jei tiekėjas pasitelkia subtiekėjus)</w:t>
      </w:r>
    </w:p>
    <w:p w14:paraId="03DABE2E" w14:textId="77777777" w:rsidR="00AA784D" w:rsidRPr="00AA784D" w:rsidRDefault="00AA784D" w:rsidP="00AA784D">
      <w:pPr>
        <w:widowControl w:val="0"/>
        <w:tabs>
          <w:tab w:val="left" w:pos="6109"/>
          <w:tab w:val="left" w:pos="8792"/>
          <w:tab w:val="left" w:pos="8933"/>
        </w:tabs>
        <w:suppressAutoHyphens/>
        <w:spacing w:after="0" w:line="360" w:lineRule="auto"/>
        <w:ind w:left="1080" w:right="21"/>
        <w:jc w:val="both"/>
        <w:rPr>
          <w:rFonts w:ascii="Times New Roman" w:eastAsia="Lucida Sans Unicode" w:hAnsi="Times New Roman" w:cs="Times New Roman"/>
          <w:kern w:val="1"/>
          <w:sz w:val="22"/>
          <w:szCs w:val="22"/>
          <w:lang w:eastAsia="zh-CN" w:bidi="hi-IN"/>
          <w14:ligatures w14:val="none"/>
        </w:rPr>
      </w:pPr>
    </w:p>
    <w:p w14:paraId="79BEA560" w14:textId="77777777" w:rsidR="00AA784D" w:rsidRPr="00AA784D" w:rsidRDefault="00AA784D" w:rsidP="00AA784D">
      <w:pPr>
        <w:widowControl w:val="0"/>
        <w:numPr>
          <w:ilvl w:val="0"/>
          <w:numId w:val="2"/>
        </w:numPr>
        <w:suppressAutoHyphens/>
        <w:spacing w:after="0" w:line="259" w:lineRule="auto"/>
        <w:contextualSpacing/>
        <w:jc w:val="both"/>
        <w:rPr>
          <w:rFonts w:ascii="Times New Roman" w:eastAsia="Lucida Sans Unicode" w:hAnsi="Times New Roman" w:cs="Mangal"/>
          <w:kern w:val="1"/>
          <w:szCs w:val="21"/>
          <w:lang w:eastAsia="zh-CN" w:bidi="hi-IN"/>
          <w14:ligatures w14:val="none"/>
        </w:rPr>
      </w:pPr>
      <w:r w:rsidRPr="00AA784D">
        <w:rPr>
          <w:rFonts w:ascii="Times New Roman" w:eastAsia="Lucida Sans Unicode" w:hAnsi="Times New Roman" w:cs="Mangal"/>
          <w:kern w:val="1"/>
          <w:szCs w:val="21"/>
          <w:lang w:eastAsia="zh-CN" w:bidi="hi-IN"/>
          <w14:ligatures w14:val="none"/>
        </w:rPr>
        <w:t>Kartu su pasiūlymu pateikiami šie dokumentai:</w:t>
      </w:r>
    </w:p>
    <w:tbl>
      <w:tblPr>
        <w:tblW w:w="9526" w:type="dxa"/>
        <w:tblInd w:w="108" w:type="dxa"/>
        <w:tblLayout w:type="fixed"/>
        <w:tblLook w:val="0000" w:firstRow="0" w:lastRow="0" w:firstColumn="0" w:lastColumn="0" w:noHBand="0" w:noVBand="0"/>
      </w:tblPr>
      <w:tblGrid>
        <w:gridCol w:w="1134"/>
        <w:gridCol w:w="5245"/>
        <w:gridCol w:w="3147"/>
      </w:tblGrid>
      <w:tr w:rsidR="00AA784D" w:rsidRPr="00AA784D" w14:paraId="6D765B3D" w14:textId="77777777" w:rsidTr="00D04109">
        <w:tc>
          <w:tcPr>
            <w:tcW w:w="1134" w:type="dxa"/>
            <w:tcBorders>
              <w:top w:val="single" w:sz="4" w:space="0" w:color="000000"/>
              <w:left w:val="single" w:sz="4" w:space="0" w:color="000000"/>
              <w:bottom w:val="single" w:sz="4" w:space="0" w:color="000000"/>
            </w:tcBorders>
            <w:vAlign w:val="center"/>
          </w:tcPr>
          <w:p w14:paraId="21DB5CB2" w14:textId="77777777" w:rsidR="00AA784D" w:rsidRPr="00AA784D" w:rsidRDefault="00AA784D" w:rsidP="00AA784D">
            <w:pPr>
              <w:widowControl w:val="0"/>
              <w:suppressAutoHyphens/>
              <w:spacing w:after="0" w:line="240" w:lineRule="auto"/>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Eil. Nr.</w:t>
            </w:r>
          </w:p>
        </w:tc>
        <w:tc>
          <w:tcPr>
            <w:tcW w:w="5245" w:type="dxa"/>
            <w:tcBorders>
              <w:top w:val="single" w:sz="4" w:space="0" w:color="000000"/>
              <w:left w:val="single" w:sz="4" w:space="0" w:color="000000"/>
              <w:bottom w:val="single" w:sz="4" w:space="0" w:color="000000"/>
            </w:tcBorders>
            <w:vAlign w:val="center"/>
          </w:tcPr>
          <w:p w14:paraId="777FE636" w14:textId="77777777" w:rsidR="00AA784D" w:rsidRPr="00AA784D" w:rsidRDefault="00AA784D" w:rsidP="00AA784D">
            <w:pPr>
              <w:widowControl w:val="0"/>
              <w:suppressAutoHyphens/>
              <w:spacing w:after="0" w:line="240" w:lineRule="auto"/>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Pateiktų dokumentų pavadinimas</w:t>
            </w:r>
          </w:p>
        </w:tc>
        <w:tc>
          <w:tcPr>
            <w:tcW w:w="3147" w:type="dxa"/>
            <w:tcBorders>
              <w:top w:val="single" w:sz="4" w:space="0" w:color="000000"/>
              <w:left w:val="single" w:sz="4" w:space="0" w:color="000000"/>
              <w:bottom w:val="single" w:sz="4" w:space="0" w:color="000000"/>
              <w:right w:val="single" w:sz="4" w:space="0" w:color="000000"/>
            </w:tcBorders>
            <w:vAlign w:val="center"/>
          </w:tcPr>
          <w:p w14:paraId="00AFA5C0" w14:textId="77777777" w:rsidR="00AA784D" w:rsidRPr="00AA784D" w:rsidRDefault="00AA784D" w:rsidP="00AA784D">
            <w:pPr>
              <w:widowControl w:val="0"/>
              <w:suppressAutoHyphens/>
              <w:spacing w:after="0" w:line="240" w:lineRule="auto"/>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Dokumento puslapių skaičius</w:t>
            </w:r>
          </w:p>
        </w:tc>
      </w:tr>
      <w:tr w:rsidR="00AA784D" w:rsidRPr="00AA784D" w14:paraId="1FB4AF5C" w14:textId="77777777" w:rsidTr="00D04109">
        <w:tc>
          <w:tcPr>
            <w:tcW w:w="1134" w:type="dxa"/>
            <w:tcBorders>
              <w:top w:val="single" w:sz="4" w:space="0" w:color="000000"/>
              <w:left w:val="single" w:sz="4" w:space="0" w:color="000000"/>
              <w:bottom w:val="single" w:sz="4" w:space="0" w:color="000000"/>
            </w:tcBorders>
            <w:vAlign w:val="center"/>
          </w:tcPr>
          <w:p w14:paraId="70971E9B"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c>
          <w:tcPr>
            <w:tcW w:w="5245" w:type="dxa"/>
            <w:tcBorders>
              <w:top w:val="single" w:sz="4" w:space="0" w:color="000000"/>
              <w:left w:val="single" w:sz="4" w:space="0" w:color="000000"/>
              <w:bottom w:val="single" w:sz="4" w:space="0" w:color="000000"/>
            </w:tcBorders>
          </w:tcPr>
          <w:p w14:paraId="707E17D1"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c>
          <w:tcPr>
            <w:tcW w:w="3147" w:type="dxa"/>
            <w:tcBorders>
              <w:top w:val="single" w:sz="4" w:space="0" w:color="000000"/>
              <w:left w:val="single" w:sz="4" w:space="0" w:color="000000"/>
              <w:bottom w:val="single" w:sz="4" w:space="0" w:color="000000"/>
              <w:right w:val="single" w:sz="4" w:space="0" w:color="000000"/>
            </w:tcBorders>
            <w:vAlign w:val="center"/>
          </w:tcPr>
          <w:p w14:paraId="3064A257"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r>
      <w:tr w:rsidR="00AA784D" w:rsidRPr="00AA784D" w14:paraId="74408D44" w14:textId="77777777" w:rsidTr="00D04109">
        <w:tc>
          <w:tcPr>
            <w:tcW w:w="1134" w:type="dxa"/>
            <w:tcBorders>
              <w:top w:val="single" w:sz="4" w:space="0" w:color="000000"/>
              <w:left w:val="single" w:sz="4" w:space="0" w:color="000000"/>
              <w:bottom w:val="single" w:sz="4" w:space="0" w:color="000000"/>
            </w:tcBorders>
            <w:vAlign w:val="center"/>
          </w:tcPr>
          <w:p w14:paraId="71B82865"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c>
          <w:tcPr>
            <w:tcW w:w="5245" w:type="dxa"/>
            <w:tcBorders>
              <w:top w:val="single" w:sz="4" w:space="0" w:color="000000"/>
              <w:left w:val="single" w:sz="4" w:space="0" w:color="000000"/>
              <w:bottom w:val="single" w:sz="4" w:space="0" w:color="000000"/>
            </w:tcBorders>
          </w:tcPr>
          <w:p w14:paraId="40F2B1F0"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c>
          <w:tcPr>
            <w:tcW w:w="3147" w:type="dxa"/>
            <w:tcBorders>
              <w:top w:val="single" w:sz="4" w:space="0" w:color="000000"/>
              <w:left w:val="single" w:sz="4" w:space="0" w:color="000000"/>
              <w:bottom w:val="single" w:sz="4" w:space="0" w:color="000000"/>
              <w:right w:val="single" w:sz="4" w:space="0" w:color="000000"/>
            </w:tcBorders>
            <w:vAlign w:val="center"/>
          </w:tcPr>
          <w:p w14:paraId="39A118C8"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r>
    </w:tbl>
    <w:p w14:paraId="6B785705" w14:textId="77777777" w:rsidR="00AA784D" w:rsidRPr="00AA784D" w:rsidRDefault="00AA784D" w:rsidP="00AA784D">
      <w:pPr>
        <w:widowControl w:val="0"/>
        <w:suppressAutoHyphens/>
        <w:spacing w:after="120" w:line="240" w:lineRule="auto"/>
        <w:ind w:right="21"/>
        <w:rPr>
          <w:rFonts w:ascii="Times New Roman" w:eastAsia="Lucida Sans Unicode" w:hAnsi="Times New Roman" w:cs="Mangal"/>
          <w:kern w:val="1"/>
          <w:sz w:val="16"/>
          <w:szCs w:val="16"/>
          <w:lang w:eastAsia="zh-CN" w:bidi="hi-IN"/>
          <w14:ligatures w14:val="none"/>
        </w:rPr>
      </w:pPr>
    </w:p>
    <w:p w14:paraId="02AF5B9F" w14:textId="77777777" w:rsidR="00AA784D" w:rsidRPr="00AA784D" w:rsidRDefault="00AA784D" w:rsidP="00AA784D">
      <w:pPr>
        <w:widowControl w:val="0"/>
        <w:numPr>
          <w:ilvl w:val="0"/>
          <w:numId w:val="2"/>
        </w:numPr>
        <w:suppressAutoHyphens/>
        <w:spacing w:before="119" w:after="0" w:line="360" w:lineRule="auto"/>
        <w:contextualSpacing/>
        <w:rPr>
          <w:rFonts w:ascii="Times New Roman" w:eastAsia="Times New Roman" w:hAnsi="Times New Roman" w:cs="Times New Roman"/>
          <w:kern w:val="1"/>
          <w:szCs w:val="21"/>
          <w:lang w:eastAsia="lt-LT" w:bidi="hi-IN"/>
          <w14:ligatures w14:val="none"/>
        </w:rPr>
      </w:pPr>
      <w:r w:rsidRPr="00AA784D">
        <w:rPr>
          <w:rFonts w:ascii="Times New Roman" w:eastAsia="Times New Roman" w:hAnsi="Times New Roman" w:cs="Times New Roman"/>
          <w:kern w:val="1"/>
          <w:szCs w:val="21"/>
          <w:lang w:eastAsia="lt-LT" w:bidi="hi-IN"/>
          <w14:ligatures w14:val="none"/>
        </w:rPr>
        <w:t>Šiame pasiūlyme yra pateikta ir konfidenciali informacija:</w:t>
      </w:r>
      <w:bookmarkStart w:id="0" w:name="sdfootnote1anc"/>
      <w:r w:rsidRPr="00AA784D">
        <w:rPr>
          <w:rFonts w:ascii="Times New Roman" w:eastAsia="Times New Roman" w:hAnsi="Times New Roman" w:cs="Times New Roman"/>
          <w:kern w:val="1"/>
          <w:szCs w:val="21"/>
          <w:lang w:eastAsia="lt-LT" w:bidi="hi-IN"/>
          <w14:ligatures w14:val="none"/>
        </w:rPr>
        <w:fldChar w:fldCharType="begin"/>
      </w:r>
      <w:r w:rsidRPr="00AA784D">
        <w:rPr>
          <w:rFonts w:ascii="Times New Roman" w:eastAsia="Times New Roman" w:hAnsi="Times New Roman" w:cs="Times New Roman"/>
          <w:kern w:val="1"/>
          <w:szCs w:val="21"/>
          <w:lang w:eastAsia="lt-LT" w:bidi="hi-IN"/>
          <w14:ligatures w14:val="none"/>
        </w:rPr>
        <w:instrText xml:space="preserve"> HYPERLINK "file:///C:\\Users\\Daina\\Desktop\\AppData\\Local\\Microsoft\\Windows\\INetCache\\IE\\AppData\\Local\\Microsoft\\Windows\\Temporary%20Internet%20Files\\Content.IE5\\OJT1J4JP\\PVZ.%20supap.%20atv.%20konkurso%20sąlygų%20geras.DOC" \l "sdfootnote1sym#sdfootnote1sym#sdfootnote1sym#sdfootnote1sym" </w:instrText>
      </w:r>
      <w:r w:rsidRPr="00AA784D">
        <w:rPr>
          <w:rFonts w:ascii="Times New Roman" w:eastAsia="Times New Roman" w:hAnsi="Times New Roman" w:cs="Times New Roman"/>
          <w:kern w:val="1"/>
          <w:szCs w:val="21"/>
          <w:lang w:eastAsia="lt-LT" w:bidi="hi-IN"/>
          <w14:ligatures w14:val="none"/>
        </w:rPr>
      </w:r>
      <w:r w:rsidRPr="00AA784D">
        <w:rPr>
          <w:rFonts w:ascii="Times New Roman" w:eastAsia="Times New Roman" w:hAnsi="Times New Roman" w:cs="Times New Roman"/>
          <w:kern w:val="1"/>
          <w:szCs w:val="21"/>
          <w:lang w:eastAsia="lt-LT" w:bidi="hi-IN"/>
          <w14:ligatures w14:val="none"/>
        </w:rPr>
        <w:fldChar w:fldCharType="separate"/>
      </w:r>
      <w:r w:rsidRPr="00AA784D">
        <w:rPr>
          <w:rFonts w:ascii="Times New Roman" w:eastAsia="Lucida Sans Unicode" w:hAnsi="Times New Roman" w:cs="Mangal"/>
          <w:color w:val="0563C1"/>
          <w:kern w:val="1"/>
          <w:u w:val="single"/>
          <w:vertAlign w:val="superscript"/>
          <w:lang w:eastAsia="lt-LT" w:bidi="hi-IN"/>
          <w14:ligatures w14:val="none"/>
        </w:rPr>
        <w:t>1</w:t>
      </w:r>
      <w:r w:rsidRPr="00AA784D">
        <w:rPr>
          <w:rFonts w:ascii="Times New Roman" w:eastAsia="Times New Roman" w:hAnsi="Times New Roman" w:cs="Times New Roman"/>
          <w:kern w:val="1"/>
          <w:szCs w:val="21"/>
          <w:lang w:eastAsia="lt-LT" w:bidi="hi-IN"/>
          <w14:ligatures w14:val="none"/>
        </w:rPr>
        <w:fldChar w:fldCharType="end"/>
      </w:r>
      <w:bookmarkEnd w:id="0"/>
    </w:p>
    <w:tbl>
      <w:tblPr>
        <w:tblW w:w="9526" w:type="dxa"/>
        <w:tblInd w:w="108" w:type="dxa"/>
        <w:tblLayout w:type="fixed"/>
        <w:tblLook w:val="0000" w:firstRow="0" w:lastRow="0" w:firstColumn="0" w:lastColumn="0" w:noHBand="0" w:noVBand="0"/>
      </w:tblPr>
      <w:tblGrid>
        <w:gridCol w:w="1134"/>
        <w:gridCol w:w="5245"/>
        <w:gridCol w:w="3147"/>
      </w:tblGrid>
      <w:tr w:rsidR="00AA784D" w:rsidRPr="00AA784D" w14:paraId="7602243B" w14:textId="77777777" w:rsidTr="00D04109">
        <w:tc>
          <w:tcPr>
            <w:tcW w:w="1134" w:type="dxa"/>
            <w:tcBorders>
              <w:top w:val="single" w:sz="4" w:space="0" w:color="000000"/>
              <w:left w:val="single" w:sz="4" w:space="0" w:color="000000"/>
              <w:bottom w:val="single" w:sz="4" w:space="0" w:color="000000"/>
            </w:tcBorders>
            <w:vAlign w:val="center"/>
          </w:tcPr>
          <w:p w14:paraId="1C5A9F88" w14:textId="77777777" w:rsidR="00AA784D" w:rsidRPr="00AA784D" w:rsidRDefault="00AA784D" w:rsidP="00AA784D">
            <w:pPr>
              <w:widowControl w:val="0"/>
              <w:suppressAutoHyphens/>
              <w:spacing w:after="0" w:line="240" w:lineRule="auto"/>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Eil. Nr.</w:t>
            </w:r>
          </w:p>
        </w:tc>
        <w:tc>
          <w:tcPr>
            <w:tcW w:w="5245" w:type="dxa"/>
            <w:tcBorders>
              <w:top w:val="single" w:sz="4" w:space="0" w:color="000000"/>
              <w:left w:val="single" w:sz="4" w:space="0" w:color="000000"/>
              <w:bottom w:val="single" w:sz="4" w:space="0" w:color="000000"/>
            </w:tcBorders>
            <w:vAlign w:val="center"/>
          </w:tcPr>
          <w:p w14:paraId="5BA6E3CC" w14:textId="77777777" w:rsidR="00AA784D" w:rsidRPr="00AA784D" w:rsidRDefault="00AA784D" w:rsidP="00AA784D">
            <w:pPr>
              <w:widowControl w:val="0"/>
              <w:suppressAutoHyphens/>
              <w:spacing w:after="0" w:line="240" w:lineRule="auto"/>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Pateiktų dokumentų pavadinimas</w:t>
            </w:r>
          </w:p>
        </w:tc>
        <w:tc>
          <w:tcPr>
            <w:tcW w:w="3147" w:type="dxa"/>
            <w:tcBorders>
              <w:top w:val="single" w:sz="4" w:space="0" w:color="000000"/>
              <w:left w:val="single" w:sz="4" w:space="0" w:color="000000"/>
              <w:bottom w:val="single" w:sz="4" w:space="0" w:color="000000"/>
              <w:right w:val="single" w:sz="4" w:space="0" w:color="000000"/>
            </w:tcBorders>
            <w:vAlign w:val="center"/>
          </w:tcPr>
          <w:p w14:paraId="2C7DED37" w14:textId="77777777" w:rsidR="00AA784D" w:rsidRPr="00AA784D" w:rsidRDefault="00AA784D" w:rsidP="00AA784D">
            <w:pPr>
              <w:widowControl w:val="0"/>
              <w:suppressAutoHyphens/>
              <w:spacing w:after="0" w:line="240" w:lineRule="auto"/>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Mangal"/>
                <w:kern w:val="1"/>
                <w:lang w:eastAsia="zh-CN" w:bidi="hi-IN"/>
                <w14:ligatures w14:val="none"/>
              </w:rPr>
              <w:t>Nurodoma kokiu pagrindu atitinkamas dokumentas yra konfidencialus</w:t>
            </w:r>
          </w:p>
        </w:tc>
      </w:tr>
      <w:tr w:rsidR="00AA784D" w:rsidRPr="00AA784D" w14:paraId="100225F0" w14:textId="77777777" w:rsidTr="00D04109">
        <w:tc>
          <w:tcPr>
            <w:tcW w:w="1134" w:type="dxa"/>
            <w:tcBorders>
              <w:top w:val="single" w:sz="4" w:space="0" w:color="000000"/>
              <w:left w:val="single" w:sz="4" w:space="0" w:color="000000"/>
              <w:bottom w:val="single" w:sz="4" w:space="0" w:color="000000"/>
            </w:tcBorders>
            <w:vAlign w:val="center"/>
          </w:tcPr>
          <w:p w14:paraId="4B34CFB0"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c>
          <w:tcPr>
            <w:tcW w:w="5245" w:type="dxa"/>
            <w:tcBorders>
              <w:top w:val="single" w:sz="4" w:space="0" w:color="000000"/>
              <w:left w:val="single" w:sz="4" w:space="0" w:color="000000"/>
              <w:bottom w:val="single" w:sz="4" w:space="0" w:color="000000"/>
            </w:tcBorders>
          </w:tcPr>
          <w:p w14:paraId="44106E46"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c>
          <w:tcPr>
            <w:tcW w:w="3147" w:type="dxa"/>
            <w:tcBorders>
              <w:top w:val="single" w:sz="4" w:space="0" w:color="000000"/>
              <w:left w:val="single" w:sz="4" w:space="0" w:color="000000"/>
              <w:bottom w:val="single" w:sz="4" w:space="0" w:color="000000"/>
              <w:right w:val="single" w:sz="4" w:space="0" w:color="000000"/>
            </w:tcBorders>
            <w:vAlign w:val="center"/>
          </w:tcPr>
          <w:p w14:paraId="45635D61"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r>
      <w:tr w:rsidR="00AA784D" w:rsidRPr="00AA784D" w14:paraId="5ED15AEB" w14:textId="77777777" w:rsidTr="00D04109">
        <w:tc>
          <w:tcPr>
            <w:tcW w:w="1134" w:type="dxa"/>
            <w:tcBorders>
              <w:top w:val="single" w:sz="4" w:space="0" w:color="000000"/>
              <w:left w:val="single" w:sz="4" w:space="0" w:color="000000"/>
              <w:bottom w:val="single" w:sz="4" w:space="0" w:color="000000"/>
            </w:tcBorders>
            <w:vAlign w:val="center"/>
          </w:tcPr>
          <w:p w14:paraId="3D76178B"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c>
          <w:tcPr>
            <w:tcW w:w="5245" w:type="dxa"/>
            <w:tcBorders>
              <w:top w:val="single" w:sz="4" w:space="0" w:color="000000"/>
              <w:left w:val="single" w:sz="4" w:space="0" w:color="000000"/>
              <w:bottom w:val="single" w:sz="4" w:space="0" w:color="000000"/>
            </w:tcBorders>
          </w:tcPr>
          <w:p w14:paraId="7672018A"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c>
          <w:tcPr>
            <w:tcW w:w="3147" w:type="dxa"/>
            <w:tcBorders>
              <w:top w:val="single" w:sz="4" w:space="0" w:color="000000"/>
              <w:left w:val="single" w:sz="4" w:space="0" w:color="000000"/>
              <w:bottom w:val="single" w:sz="4" w:space="0" w:color="000000"/>
              <w:right w:val="single" w:sz="4" w:space="0" w:color="000000"/>
            </w:tcBorders>
            <w:vAlign w:val="center"/>
          </w:tcPr>
          <w:p w14:paraId="0EB2075E" w14:textId="77777777" w:rsidR="00AA784D" w:rsidRPr="00AA784D" w:rsidRDefault="00AA784D" w:rsidP="00AA784D">
            <w:pPr>
              <w:widowControl w:val="0"/>
              <w:suppressAutoHyphens/>
              <w:snapToGrid w:val="0"/>
              <w:spacing w:after="0" w:line="240" w:lineRule="auto"/>
              <w:jc w:val="both"/>
              <w:rPr>
                <w:rFonts w:ascii="Times New Roman" w:eastAsia="Lucida Sans Unicode" w:hAnsi="Times New Roman" w:cs="Mangal"/>
                <w:kern w:val="1"/>
                <w:lang w:eastAsia="zh-CN" w:bidi="hi-IN"/>
                <w14:ligatures w14:val="none"/>
              </w:rPr>
            </w:pPr>
          </w:p>
        </w:tc>
      </w:tr>
    </w:tbl>
    <w:p w14:paraId="2099C4F0" w14:textId="77777777" w:rsidR="00AA784D" w:rsidRPr="00AA784D" w:rsidRDefault="00AA784D" w:rsidP="00AA784D">
      <w:pPr>
        <w:widowControl w:val="0"/>
        <w:suppressAutoHyphens/>
        <w:spacing w:before="100" w:beforeAutospacing="1" w:after="0" w:line="240" w:lineRule="auto"/>
        <w:rPr>
          <w:rFonts w:ascii="Times New Roman" w:eastAsia="Times New Roman" w:hAnsi="Times New Roman" w:cs="Times New Roman"/>
          <w:kern w:val="1"/>
          <w:sz w:val="20"/>
          <w:szCs w:val="20"/>
          <w:lang w:eastAsia="lt-LT" w:bidi="hi-IN"/>
          <w14:ligatures w14:val="none"/>
        </w:rPr>
      </w:pPr>
      <w:hyperlink r:id="rId5" w:anchor="sdfootnote1sym#sdfootnote1sym#sdfootnote1sym#sdfootnote1sym" w:history="1">
        <w:r w:rsidRPr="00AA784D">
          <w:rPr>
            <w:rFonts w:ascii="Times New Roman" w:eastAsia="Lucida Sans Unicode" w:hAnsi="Times New Roman" w:cs="Mangal"/>
            <w:color w:val="0563C1"/>
            <w:kern w:val="1"/>
            <w:u w:val="single"/>
            <w:vertAlign w:val="superscript"/>
            <w:lang w:eastAsia="lt-LT" w:bidi="hi-IN"/>
            <w14:ligatures w14:val="none"/>
          </w:rPr>
          <w:t>1</w:t>
        </w:r>
      </w:hyperlink>
      <w:r w:rsidRPr="00AA784D">
        <w:rPr>
          <w:rFonts w:ascii="Times New Roman" w:eastAsia="Times New Roman" w:hAnsi="Times New Roman" w:cs="Times New Roman"/>
          <w:kern w:val="1"/>
          <w:lang w:eastAsia="lt-LT" w:bidi="hi-IN"/>
          <w14:ligatures w14:val="none"/>
        </w:rPr>
        <w:t xml:space="preserve"> </w:t>
      </w:r>
      <w:r w:rsidRPr="00AA784D">
        <w:rPr>
          <w:rFonts w:ascii="Times New Roman" w:eastAsia="Times New Roman" w:hAnsi="Times New Roman" w:cs="Times New Roman"/>
          <w:kern w:val="1"/>
          <w:sz w:val="20"/>
          <w:szCs w:val="20"/>
          <w:lang w:eastAsia="lt-LT" w:bidi="hi-IN"/>
          <w14:ligatures w14:val="none"/>
        </w:rPr>
        <w:t>Pildyti tuomet, jei bus pateikta konfidenciali informacija. Tiekėjas negali nurodyti, kad konfidenciali  yra pasiūlymo kaina arba visas pasiūlymas.</w:t>
      </w:r>
    </w:p>
    <w:p w14:paraId="4624DD51" w14:textId="77777777" w:rsidR="00AA784D" w:rsidRPr="00AA784D" w:rsidRDefault="00AA784D" w:rsidP="00AA784D">
      <w:pPr>
        <w:widowControl w:val="0"/>
        <w:suppressAutoHyphens/>
        <w:spacing w:after="0" w:line="240" w:lineRule="auto"/>
        <w:jc w:val="both"/>
        <w:rPr>
          <w:rFonts w:ascii="Times New Roman" w:eastAsia="Lucida Sans Unicode" w:hAnsi="Times New Roman" w:cs="Times New Roman"/>
          <w:kern w:val="1"/>
          <w:sz w:val="20"/>
          <w:szCs w:val="20"/>
          <w:lang w:eastAsia="zh-CN" w:bidi="hi-IN"/>
          <w14:ligatures w14:val="none"/>
        </w:rPr>
      </w:pPr>
      <w:r w:rsidRPr="00AA784D">
        <w:rPr>
          <w:rFonts w:ascii="Times New Roman" w:eastAsia="Times New Roman" w:hAnsi="Times New Roman" w:cs="Times New Roman"/>
          <w:b/>
          <w:bCs/>
          <w:kern w:val="1"/>
          <w:sz w:val="20"/>
          <w:szCs w:val="20"/>
          <w:lang w:eastAsia="lt-LT" w:bidi="hi-IN"/>
          <w14:ligatures w14:val="none"/>
        </w:rPr>
        <w:t>Pastaba</w:t>
      </w:r>
      <w:r w:rsidRPr="00AA784D">
        <w:rPr>
          <w:rFonts w:ascii="Times New Roman" w:eastAsia="Times New Roman" w:hAnsi="Times New Roman" w:cs="Times New Roman"/>
          <w:kern w:val="1"/>
          <w:sz w:val="20"/>
          <w:szCs w:val="20"/>
          <w:lang w:eastAsia="lt-LT" w:bidi="hi-IN"/>
          <w14:ligatures w14:val="none"/>
        </w:rPr>
        <w:t xml:space="preserve">. Tiekėjui nenurodžius kokia informacija  (taip pat ir papildomai pateikta)  yra konfidenciali, ar panaikinus lentelę, laikoma, kad konfidencialios informacijos pasiūlyme nėra. </w:t>
      </w:r>
    </w:p>
    <w:p w14:paraId="0F4B33C3" w14:textId="77777777" w:rsidR="00AA784D" w:rsidRPr="00AA784D" w:rsidRDefault="00AA784D" w:rsidP="00AA784D">
      <w:pPr>
        <w:widowControl w:val="0"/>
        <w:suppressAutoHyphens/>
        <w:spacing w:after="120" w:line="240" w:lineRule="auto"/>
        <w:ind w:right="21"/>
        <w:rPr>
          <w:rFonts w:ascii="Times New Roman" w:eastAsia="Lucida Sans Unicode" w:hAnsi="Times New Roman" w:cs="Mangal"/>
          <w:kern w:val="1"/>
          <w:sz w:val="16"/>
          <w:szCs w:val="16"/>
          <w:lang w:eastAsia="zh-CN" w:bidi="hi-IN"/>
          <w14:ligatures w14:val="none"/>
        </w:rPr>
      </w:pPr>
    </w:p>
    <w:p w14:paraId="530D7051" w14:textId="77777777" w:rsidR="00AA784D" w:rsidRPr="00AA784D" w:rsidRDefault="00AA784D" w:rsidP="00AA784D">
      <w:pPr>
        <w:widowControl w:val="0"/>
        <w:suppressAutoHyphens/>
        <w:spacing w:after="0" w:line="240" w:lineRule="auto"/>
        <w:ind w:firstLine="567"/>
        <w:rPr>
          <w:rFonts w:ascii="Times New Roman" w:eastAsia="Lucida Sans Unicode" w:hAnsi="Times New Roman" w:cs="Mangal"/>
          <w:kern w:val="1"/>
          <w:lang w:eastAsia="zh-CN" w:bidi="hi-IN"/>
          <w14:ligatures w14:val="none"/>
        </w:rPr>
      </w:pPr>
      <w:bookmarkStart w:id="1" w:name="_Hlk53579913"/>
      <w:r w:rsidRPr="00AA784D">
        <w:rPr>
          <w:rFonts w:ascii="Times New Roman" w:eastAsia="Lucida Sans Unicode" w:hAnsi="Times New Roman" w:cs="Calibri"/>
          <w:kern w:val="1"/>
          <w:lang w:eastAsia="zh-CN" w:bidi="hi-IN"/>
          <w14:ligatures w14:val="none"/>
        </w:rPr>
        <w:t>Pasirašydami šį pasiūlymą, tvirtiname, kad:</w:t>
      </w:r>
    </w:p>
    <w:p w14:paraId="459AC145" w14:textId="77777777" w:rsidR="00AA784D" w:rsidRPr="00AA784D" w:rsidRDefault="00AA784D" w:rsidP="00AA784D">
      <w:pPr>
        <w:widowControl w:val="0"/>
        <w:numPr>
          <w:ilvl w:val="0"/>
          <w:numId w:val="1"/>
        </w:numPr>
        <w:suppressAutoHyphens/>
        <w:spacing w:after="0" w:line="240" w:lineRule="auto"/>
        <w:ind w:left="567"/>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Calibri"/>
          <w:kern w:val="1"/>
          <w:szCs w:val="21"/>
          <w:lang w:eastAsia="zh-CN" w:bidi="hi-IN"/>
          <w14:ligatures w14:val="none"/>
        </w:rPr>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5CF558D8" w14:textId="77777777" w:rsidR="00AA784D" w:rsidRPr="00AA784D" w:rsidRDefault="00AA784D" w:rsidP="00AA784D">
      <w:pPr>
        <w:widowControl w:val="0"/>
        <w:numPr>
          <w:ilvl w:val="0"/>
          <w:numId w:val="1"/>
        </w:numPr>
        <w:suppressAutoHyphens/>
        <w:spacing w:after="0" w:line="240" w:lineRule="auto"/>
        <w:ind w:left="567"/>
        <w:jc w:val="both"/>
        <w:rPr>
          <w:rFonts w:ascii="Times New Roman" w:eastAsia="Lucida Sans Unicode" w:hAnsi="Times New Roman" w:cs="Mangal"/>
          <w:kern w:val="1"/>
          <w:lang w:eastAsia="zh-CN" w:bidi="hi-IN"/>
          <w14:ligatures w14:val="none"/>
        </w:rPr>
      </w:pPr>
      <w:r w:rsidRPr="00AA784D">
        <w:rPr>
          <w:rFonts w:ascii="Times New Roman" w:eastAsia="Lucida Sans Unicode" w:hAnsi="Times New Roman" w:cs="Calibri"/>
          <w:kern w:val="1"/>
          <w:szCs w:val="21"/>
          <w:lang w:eastAsia="zh-CN" w:bidi="hi-IN"/>
          <w14:ligatures w14:val="none"/>
        </w:rPr>
        <w:t>sutinkame su pirkimo dokumentuose nustatytomis sąlygomis ir procedūromis;</w:t>
      </w:r>
    </w:p>
    <w:p w14:paraId="4B5E3C12" w14:textId="77777777" w:rsidR="00AA784D" w:rsidRPr="00AA784D" w:rsidRDefault="00AA784D" w:rsidP="00AA784D">
      <w:pPr>
        <w:widowControl w:val="0"/>
        <w:numPr>
          <w:ilvl w:val="0"/>
          <w:numId w:val="1"/>
        </w:numPr>
        <w:suppressAutoHyphens/>
        <w:spacing w:after="0" w:line="240" w:lineRule="auto"/>
        <w:ind w:left="567"/>
        <w:jc w:val="both"/>
        <w:rPr>
          <w:rFonts w:ascii="Times New Roman" w:eastAsia="Lucida Sans Unicode" w:hAnsi="Times New Roman" w:cs="Mangal"/>
          <w:bCs/>
          <w:kern w:val="1"/>
          <w:lang w:eastAsia="zh-CN" w:bidi="hi-IN"/>
          <w14:ligatures w14:val="none"/>
        </w:rPr>
      </w:pPr>
      <w:r w:rsidRPr="00AA784D">
        <w:rPr>
          <w:rFonts w:ascii="Times New Roman" w:eastAsia="Lucida Sans Unicode" w:hAnsi="Times New Roman" w:cs="Mangal"/>
          <w:kern w:val="1"/>
          <w:szCs w:val="21"/>
          <w:lang w:eastAsia="zh-CN" w:bidi="hi-IN"/>
          <w14:ligatures w14:val="none"/>
        </w:rPr>
        <w:t xml:space="preserve">tuo atveju, jei mūsų </w:t>
      </w:r>
      <w:r w:rsidRPr="00AA784D">
        <w:rPr>
          <w:rFonts w:ascii="Times New Roman" w:eastAsia="Lucida Sans Unicode" w:hAnsi="Times New Roman" w:cs="Mangal"/>
          <w:kern w:val="1"/>
          <w:lang w:eastAsia="zh-CN" w:bidi="hi-IN"/>
          <w14:ligatures w14:val="none"/>
        </w:rPr>
        <w:t xml:space="preserve">pasiūlymas laimės šį viešąjį pirkimą, įsipareigojame pirkimo sutartyje numatytus darbus  atlikti </w:t>
      </w:r>
      <w:r w:rsidRPr="00AA784D">
        <w:rPr>
          <w:rFonts w:ascii="Times New Roman" w:eastAsia="Lucida Sans Unicode" w:hAnsi="Times New Roman" w:cs="Mangal"/>
          <w:bCs/>
          <w:kern w:val="1"/>
          <w:lang w:eastAsia="zh-CN" w:bidi="hi-IN"/>
          <w14:ligatures w14:val="none"/>
        </w:rPr>
        <w:t>per sutartyje nurodytą terminą;</w:t>
      </w:r>
    </w:p>
    <w:p w14:paraId="79336410" w14:textId="77777777" w:rsidR="00AA784D" w:rsidRPr="00AA784D" w:rsidRDefault="00AA784D" w:rsidP="00AA784D">
      <w:pPr>
        <w:widowControl w:val="0"/>
        <w:numPr>
          <w:ilvl w:val="0"/>
          <w:numId w:val="1"/>
        </w:numPr>
        <w:suppressAutoHyphens/>
        <w:spacing w:after="0" w:line="240" w:lineRule="auto"/>
        <w:ind w:left="567"/>
        <w:jc w:val="both"/>
        <w:rPr>
          <w:rFonts w:ascii="Times New Roman" w:eastAsia="Lucida Sans Unicode" w:hAnsi="Times New Roman" w:cs="Mangal"/>
          <w:kern w:val="1"/>
          <w:lang w:eastAsia="zh-CN" w:bidi="hi-IN"/>
          <w14:ligatures w14:val="none"/>
        </w:rPr>
      </w:pPr>
      <w:r w:rsidRPr="00AA784D">
        <w:rPr>
          <w:rFonts w:ascii="Times New Roman" w:eastAsia="Calibri" w:hAnsi="Times New Roman" w:cs="Calibri"/>
          <w:kern w:val="1"/>
          <w:szCs w:val="21"/>
          <w:lang w:eastAsia="zh-CN" w:bidi="hi-IN"/>
          <w14:ligatures w14:val="none"/>
        </w:rPr>
        <w:t>pasiūlymo dokumentuose pateikti duomenys ir informacija yra teisinga ir apima viską, ko reikia tinkamam sutarties įvykdymui;</w:t>
      </w:r>
    </w:p>
    <w:p w14:paraId="4392BEBC" w14:textId="77777777" w:rsidR="00AA784D" w:rsidRPr="00AA784D" w:rsidRDefault="00AA784D" w:rsidP="00AA784D">
      <w:pPr>
        <w:widowControl w:val="0"/>
        <w:numPr>
          <w:ilvl w:val="0"/>
          <w:numId w:val="1"/>
        </w:numPr>
        <w:suppressAutoHyphens/>
        <w:spacing w:after="0" w:line="240" w:lineRule="auto"/>
        <w:ind w:left="567"/>
        <w:jc w:val="both"/>
        <w:rPr>
          <w:rFonts w:ascii="Times New Roman" w:eastAsia="Lucida Sans Unicode" w:hAnsi="Times New Roman" w:cs="Mangal"/>
          <w:kern w:val="1"/>
          <w:szCs w:val="21"/>
          <w:lang w:eastAsia="zh-CN" w:bidi="hi-IN"/>
          <w14:ligatures w14:val="none"/>
        </w:rPr>
      </w:pPr>
      <w:r w:rsidRPr="00AA784D">
        <w:rPr>
          <w:rFonts w:ascii="Times New Roman" w:eastAsia="Lucida Sans Unicode" w:hAnsi="Times New Roman" w:cs="Mangal"/>
          <w:kern w:val="1"/>
          <w:szCs w:val="21"/>
          <w:lang w:eastAsia="zh-CN" w:bidi="hi-IN"/>
          <w14:ligatures w14:val="none"/>
        </w:rPr>
        <w:t>jeigu kvalifikacija dėl teisės verstis atitinkama veikla nebuvo tikrinama arba tikrinama ne visa apimtimi, įsipareigojame Perkančiajai organizacijai, kad pirkimo sutartį vykdys tik tokią teisę turintys asmenys;</w:t>
      </w:r>
    </w:p>
    <w:p w14:paraId="6FAC1520" w14:textId="77777777" w:rsidR="00AA784D" w:rsidRPr="00AA784D" w:rsidRDefault="00AA784D" w:rsidP="00AA784D">
      <w:pPr>
        <w:widowControl w:val="0"/>
        <w:numPr>
          <w:ilvl w:val="0"/>
          <w:numId w:val="1"/>
        </w:numPr>
        <w:suppressAutoHyphens/>
        <w:spacing w:after="0" w:line="240" w:lineRule="auto"/>
        <w:ind w:left="567"/>
        <w:jc w:val="both"/>
        <w:rPr>
          <w:rFonts w:ascii="Times New Roman" w:eastAsia="Lucida Sans Unicode" w:hAnsi="Times New Roman" w:cs="Mangal"/>
          <w:kern w:val="1"/>
          <w:szCs w:val="21"/>
          <w:lang w:eastAsia="zh-CN" w:bidi="hi-IN"/>
          <w14:ligatures w14:val="none"/>
        </w:rPr>
      </w:pPr>
      <w:r w:rsidRPr="00AA784D">
        <w:rPr>
          <w:rFonts w:ascii="Times New Roman" w:eastAsia="Lucida Sans Unicode" w:hAnsi="Times New Roman" w:cs="Mangal"/>
          <w:kern w:val="1"/>
          <w:szCs w:val="21"/>
          <w:lang w:eastAsia="zh-CN" w:bidi="hi-IN"/>
          <w14:ligatures w14:val="none"/>
        </w:rPr>
        <w:t>atitinkame  naują reikalavimą dėl pašalinimo pagrindo nebuvimo pagal VPĮ 46 str. 2</w:t>
      </w:r>
      <w:r w:rsidRPr="00AA784D">
        <w:rPr>
          <w:rFonts w:ascii="Times New Roman" w:eastAsia="Lucida Sans Unicode" w:hAnsi="Times New Roman" w:cs="Mangal"/>
          <w:kern w:val="1"/>
          <w:szCs w:val="21"/>
          <w:vertAlign w:val="superscript"/>
          <w:lang w:eastAsia="zh-CN" w:bidi="hi-IN"/>
          <w14:ligatures w14:val="none"/>
        </w:rPr>
        <w:t xml:space="preserve">1 </w:t>
      </w:r>
      <w:r w:rsidRPr="00AA784D">
        <w:rPr>
          <w:rFonts w:ascii="Times New Roman" w:eastAsia="Lucida Sans Unicode" w:hAnsi="Times New Roman" w:cs="Mangal"/>
          <w:kern w:val="1"/>
          <w:szCs w:val="21"/>
          <w:lang w:eastAsia="zh-CN" w:bidi="hi-IN"/>
          <w14:ligatures w14:val="none"/>
        </w:rPr>
        <w:t>nuostatą;</w:t>
      </w:r>
    </w:p>
    <w:p w14:paraId="37B35CDE" w14:textId="77777777" w:rsidR="00AA784D" w:rsidRPr="00AA784D" w:rsidRDefault="00AA784D" w:rsidP="00AA784D">
      <w:pPr>
        <w:widowControl w:val="0"/>
        <w:numPr>
          <w:ilvl w:val="0"/>
          <w:numId w:val="1"/>
        </w:numPr>
        <w:suppressAutoHyphens/>
        <w:spacing w:after="0" w:line="240" w:lineRule="auto"/>
        <w:ind w:left="567"/>
        <w:jc w:val="both"/>
        <w:rPr>
          <w:rFonts w:ascii="Times New Roman" w:eastAsia="Lucida Sans Unicode" w:hAnsi="Times New Roman" w:cs="Mangal"/>
          <w:kern w:val="1"/>
          <w:szCs w:val="21"/>
          <w:lang w:eastAsia="zh-CN" w:bidi="hi-IN"/>
          <w14:ligatures w14:val="none"/>
        </w:rPr>
      </w:pPr>
      <w:r w:rsidRPr="00AA784D">
        <w:rPr>
          <w:rFonts w:ascii="Times New Roman" w:eastAsia="Lucida Sans Unicode" w:hAnsi="Times New Roman" w:cs="Mangal"/>
          <w:kern w:val="1"/>
          <w:szCs w:val="21"/>
          <w:lang w:eastAsia="zh-CN" w:bidi="hi-IN"/>
          <w14:ligatures w14:val="none"/>
        </w:rPr>
        <w:t>pasiūlymas galioja iki  termino,  nustatyto pirkimo sąlygose.</w:t>
      </w:r>
    </w:p>
    <w:bookmarkEnd w:id="1"/>
    <w:p w14:paraId="76FE8E61" w14:textId="77777777" w:rsidR="00AA784D" w:rsidRPr="00AA784D" w:rsidRDefault="00AA784D" w:rsidP="00AA784D">
      <w:pPr>
        <w:widowControl w:val="0"/>
        <w:suppressAutoHyphens/>
        <w:spacing w:after="120" w:line="240" w:lineRule="auto"/>
        <w:ind w:right="21"/>
        <w:rPr>
          <w:rFonts w:ascii="Times New Roman" w:eastAsia="Lucida Sans Unicode" w:hAnsi="Times New Roman" w:cs="Mangal"/>
          <w:color w:val="FF0000"/>
          <w:kern w:val="1"/>
          <w:sz w:val="16"/>
          <w:szCs w:val="16"/>
          <w:lang w:eastAsia="zh-CN" w:bidi="hi-IN"/>
          <w14:ligatures w14:val="none"/>
        </w:rPr>
      </w:pPr>
    </w:p>
    <w:p w14:paraId="1EA9285C" w14:textId="77777777" w:rsidR="00AA784D" w:rsidRPr="00AA784D" w:rsidRDefault="00AA784D" w:rsidP="00AA784D">
      <w:pPr>
        <w:widowControl w:val="0"/>
        <w:suppressAutoHyphens/>
        <w:spacing w:after="120" w:line="240" w:lineRule="auto"/>
        <w:ind w:right="21"/>
        <w:rPr>
          <w:rFonts w:ascii="Times New Roman" w:eastAsia="Times New Roman" w:hAnsi="Times New Roman" w:cs="Times New Roman"/>
          <w:kern w:val="1"/>
          <w:lang w:eastAsia="zh-CN" w:bidi="hi-IN"/>
          <w14:ligatures w14:val="none"/>
        </w:rPr>
      </w:pPr>
    </w:p>
    <w:tbl>
      <w:tblPr>
        <w:tblW w:w="0" w:type="auto"/>
        <w:tblLayout w:type="fixed"/>
        <w:tblLook w:val="0000" w:firstRow="0" w:lastRow="0" w:firstColumn="0" w:lastColumn="0" w:noHBand="0" w:noVBand="0"/>
      </w:tblPr>
      <w:tblGrid>
        <w:gridCol w:w="3284"/>
        <w:gridCol w:w="604"/>
        <w:gridCol w:w="1980"/>
        <w:gridCol w:w="701"/>
        <w:gridCol w:w="2611"/>
        <w:gridCol w:w="648"/>
      </w:tblGrid>
      <w:tr w:rsidR="00AA784D" w:rsidRPr="00AA784D" w14:paraId="3A7682D6" w14:textId="77777777" w:rsidTr="00D04109">
        <w:trPr>
          <w:trHeight w:val="186"/>
        </w:trPr>
        <w:tc>
          <w:tcPr>
            <w:tcW w:w="3284" w:type="dxa"/>
            <w:tcBorders>
              <w:top w:val="single" w:sz="4" w:space="0" w:color="000000"/>
            </w:tcBorders>
          </w:tcPr>
          <w:p w14:paraId="5A7E147B" w14:textId="77777777" w:rsidR="00AA784D" w:rsidRPr="00AA784D" w:rsidRDefault="00AA784D" w:rsidP="00AA784D">
            <w:pPr>
              <w:suppressAutoHyphens/>
              <w:snapToGrid w:val="0"/>
              <w:spacing w:after="0" w:line="240" w:lineRule="auto"/>
              <w:rPr>
                <w:rFonts w:ascii="TimesLT" w:eastAsia="Calibri" w:hAnsi="TimesLT" w:cs="Calibri"/>
                <w:kern w:val="1"/>
                <w:sz w:val="20"/>
                <w:szCs w:val="20"/>
                <w:lang w:val="en-US" w:eastAsia="ar-SA"/>
                <w14:ligatures w14:val="none"/>
              </w:rPr>
            </w:pPr>
            <w:r w:rsidRPr="00AA784D">
              <w:rPr>
                <w:rFonts w:ascii="Times New Roman" w:eastAsia="Times New Roman" w:hAnsi="Times New Roman" w:cs="Times New Roman"/>
                <w:kern w:val="1"/>
                <w:position w:val="2"/>
                <w:lang w:eastAsia="zh-CN"/>
                <w14:ligatures w14:val="none"/>
              </w:rPr>
              <w:t xml:space="preserve"> (Tiekėjo arba jo įgalioto asmens pareigų pavadinimas)</w:t>
            </w:r>
          </w:p>
        </w:tc>
        <w:tc>
          <w:tcPr>
            <w:tcW w:w="604" w:type="dxa"/>
          </w:tcPr>
          <w:p w14:paraId="31E4A254" w14:textId="77777777" w:rsidR="00AA784D" w:rsidRPr="00AA784D" w:rsidRDefault="00AA784D" w:rsidP="00AA784D">
            <w:pPr>
              <w:widowControl w:val="0"/>
              <w:suppressAutoHyphens/>
              <w:snapToGrid w:val="0"/>
              <w:spacing w:after="200" w:line="276" w:lineRule="auto"/>
              <w:ind w:right="-1"/>
              <w:jc w:val="center"/>
              <w:rPr>
                <w:rFonts w:ascii="Times New Roman" w:eastAsia="Calibri" w:hAnsi="Times New Roman" w:cs="Calibri"/>
                <w:kern w:val="1"/>
                <w:lang w:eastAsia="ar-SA" w:bidi="hi-IN"/>
                <w14:ligatures w14:val="none"/>
              </w:rPr>
            </w:pPr>
          </w:p>
        </w:tc>
        <w:tc>
          <w:tcPr>
            <w:tcW w:w="1980" w:type="dxa"/>
            <w:tcBorders>
              <w:top w:val="single" w:sz="4" w:space="0" w:color="000000"/>
            </w:tcBorders>
          </w:tcPr>
          <w:p w14:paraId="2B343CB8" w14:textId="77777777" w:rsidR="00AA784D" w:rsidRPr="00AA784D" w:rsidRDefault="00AA784D" w:rsidP="00AA784D">
            <w:pPr>
              <w:widowControl w:val="0"/>
              <w:suppressAutoHyphens/>
              <w:snapToGrid w:val="0"/>
              <w:spacing w:after="200" w:line="276" w:lineRule="auto"/>
              <w:ind w:right="-1"/>
              <w:jc w:val="center"/>
              <w:rPr>
                <w:rFonts w:ascii="Times New Roman" w:eastAsia="Calibri" w:hAnsi="Times New Roman" w:cs="Calibri"/>
                <w:kern w:val="1"/>
                <w:lang w:eastAsia="ar-SA" w:bidi="hi-IN"/>
                <w14:ligatures w14:val="none"/>
              </w:rPr>
            </w:pPr>
            <w:r w:rsidRPr="00AA784D">
              <w:rPr>
                <w:rFonts w:ascii="Times New Roman" w:eastAsia="Lucida Sans Unicode" w:hAnsi="Times New Roman" w:cs="Mangal"/>
                <w:kern w:val="1"/>
                <w:position w:val="6"/>
                <w:lang w:eastAsia="zh-CN" w:bidi="hi-IN"/>
                <w14:ligatures w14:val="none"/>
              </w:rPr>
              <w:t>(Parašas)</w:t>
            </w:r>
            <w:r w:rsidRPr="00AA784D">
              <w:rPr>
                <w:rFonts w:ascii="Times New Roman" w:eastAsia="Lucida Sans Unicode" w:hAnsi="Times New Roman" w:cs="Mangal"/>
                <w:i/>
                <w:kern w:val="1"/>
                <w:lang w:eastAsia="zh-CN" w:bidi="hi-IN"/>
                <w14:ligatures w14:val="none"/>
              </w:rPr>
              <w:t xml:space="preserve"> </w:t>
            </w:r>
          </w:p>
        </w:tc>
        <w:tc>
          <w:tcPr>
            <w:tcW w:w="701" w:type="dxa"/>
          </w:tcPr>
          <w:p w14:paraId="0E0A2E45" w14:textId="77777777" w:rsidR="00AA784D" w:rsidRPr="00AA784D" w:rsidRDefault="00AA784D" w:rsidP="00AA784D">
            <w:pPr>
              <w:widowControl w:val="0"/>
              <w:suppressAutoHyphens/>
              <w:snapToGrid w:val="0"/>
              <w:spacing w:after="200" w:line="276" w:lineRule="auto"/>
              <w:ind w:right="-1"/>
              <w:jc w:val="center"/>
              <w:rPr>
                <w:rFonts w:ascii="Times New Roman" w:eastAsia="Calibri" w:hAnsi="Times New Roman" w:cs="Calibri"/>
                <w:kern w:val="1"/>
                <w:lang w:eastAsia="ar-SA" w:bidi="hi-IN"/>
                <w14:ligatures w14:val="none"/>
              </w:rPr>
            </w:pPr>
          </w:p>
        </w:tc>
        <w:tc>
          <w:tcPr>
            <w:tcW w:w="2611" w:type="dxa"/>
            <w:tcBorders>
              <w:top w:val="single" w:sz="4" w:space="0" w:color="000000"/>
            </w:tcBorders>
          </w:tcPr>
          <w:p w14:paraId="379DD539" w14:textId="77777777" w:rsidR="00AA784D" w:rsidRPr="00AA784D" w:rsidRDefault="00AA784D" w:rsidP="00AA784D">
            <w:pPr>
              <w:widowControl w:val="0"/>
              <w:suppressAutoHyphens/>
              <w:snapToGrid w:val="0"/>
              <w:spacing w:after="200" w:line="276" w:lineRule="auto"/>
              <w:ind w:right="-1"/>
              <w:jc w:val="center"/>
              <w:rPr>
                <w:rFonts w:ascii="Times New Roman" w:eastAsia="Calibri" w:hAnsi="Times New Roman" w:cs="Calibri"/>
                <w:kern w:val="1"/>
                <w:sz w:val="22"/>
                <w:szCs w:val="22"/>
                <w:lang w:eastAsia="ar-SA" w:bidi="hi-IN"/>
                <w14:ligatures w14:val="none"/>
              </w:rPr>
            </w:pPr>
            <w:r w:rsidRPr="00AA784D">
              <w:rPr>
                <w:rFonts w:ascii="Times New Roman" w:eastAsia="Lucida Sans Unicode" w:hAnsi="Times New Roman" w:cs="Mangal"/>
                <w:kern w:val="1"/>
                <w:position w:val="6"/>
                <w:lang w:eastAsia="zh-CN" w:bidi="hi-IN"/>
                <w14:ligatures w14:val="none"/>
              </w:rPr>
              <w:t>(Vardas ir pavardė)</w:t>
            </w:r>
            <w:r w:rsidRPr="00AA784D">
              <w:rPr>
                <w:rFonts w:ascii="Times New Roman" w:eastAsia="Lucida Sans Unicode" w:hAnsi="Times New Roman" w:cs="Mangal"/>
                <w:i/>
                <w:kern w:val="1"/>
                <w:lang w:eastAsia="zh-CN" w:bidi="hi-IN"/>
                <w14:ligatures w14:val="none"/>
              </w:rPr>
              <w:t xml:space="preserve"> </w:t>
            </w:r>
          </w:p>
        </w:tc>
        <w:tc>
          <w:tcPr>
            <w:tcW w:w="648" w:type="dxa"/>
          </w:tcPr>
          <w:p w14:paraId="3D09C279" w14:textId="77777777" w:rsidR="00AA784D" w:rsidRPr="00AA784D" w:rsidRDefault="00AA784D" w:rsidP="00AA784D">
            <w:pPr>
              <w:widowControl w:val="0"/>
              <w:suppressAutoHyphens/>
              <w:snapToGrid w:val="0"/>
              <w:spacing w:after="200" w:line="276" w:lineRule="auto"/>
              <w:ind w:right="-1"/>
              <w:jc w:val="center"/>
              <w:rPr>
                <w:rFonts w:ascii="Times New Roman" w:eastAsia="Calibri" w:hAnsi="Times New Roman" w:cs="Calibri"/>
                <w:kern w:val="1"/>
                <w:sz w:val="22"/>
                <w:szCs w:val="22"/>
                <w:lang w:eastAsia="ar-SA" w:bidi="hi-IN"/>
                <w14:ligatures w14:val="none"/>
              </w:rPr>
            </w:pPr>
          </w:p>
        </w:tc>
      </w:tr>
    </w:tbl>
    <w:p w14:paraId="6F860E47" w14:textId="77777777" w:rsidR="00AA784D" w:rsidRPr="00AA784D" w:rsidRDefault="00AA784D" w:rsidP="00AA784D">
      <w:pPr>
        <w:widowControl w:val="0"/>
        <w:suppressAutoHyphens/>
        <w:spacing w:after="0" w:line="240" w:lineRule="auto"/>
        <w:ind w:right="23"/>
        <w:jc w:val="both"/>
        <w:rPr>
          <w:rFonts w:ascii="Times New Roman" w:eastAsia="Lucida Sans Unicode" w:hAnsi="Times New Roman" w:cs="Mangal"/>
          <w:kern w:val="1"/>
          <w:lang w:eastAsia="zh-CN" w:bidi="hi-IN"/>
          <w14:ligatures w14:val="none"/>
        </w:rPr>
      </w:pPr>
    </w:p>
    <w:p w14:paraId="2D857A6B" w14:textId="77777777" w:rsidR="00D90B50" w:rsidRDefault="00D90B50"/>
    <w:sectPr w:rsidR="00D90B50" w:rsidSect="00AA784D">
      <w:headerReference w:type="default" r:id="rId6"/>
      <w:pgSz w:w="11906" w:h="16838"/>
      <w:pgMar w:top="1134" w:right="567" w:bottom="1134" w:left="1701" w:header="567" w:footer="567"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00"/>
    <w:family w:val="roman"/>
    <w:pitch w:val="variable"/>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9756757"/>
      <w:docPartObj>
        <w:docPartGallery w:val="Page Numbers (Top of Page)"/>
        <w:docPartUnique/>
      </w:docPartObj>
    </w:sdtPr>
    <w:sdtContent>
      <w:p w14:paraId="04DE9F06" w14:textId="77777777" w:rsidR="00AA784D" w:rsidRDefault="00AA784D">
        <w:pPr>
          <w:pStyle w:val="Antrats"/>
          <w:jc w:val="center"/>
        </w:pPr>
        <w:r>
          <w:fldChar w:fldCharType="begin"/>
        </w:r>
        <w:r>
          <w:instrText>PAGE   \* MERGEFORMAT</w:instrText>
        </w:r>
        <w:r>
          <w:fldChar w:fldCharType="separate"/>
        </w:r>
        <w:r>
          <w:rPr>
            <w:noProof/>
          </w:rPr>
          <w:t>6</w:t>
        </w:r>
        <w:r>
          <w:fldChar w:fldCharType="end"/>
        </w:r>
      </w:p>
    </w:sdtContent>
  </w:sdt>
  <w:p w14:paraId="6B876BF0" w14:textId="77777777" w:rsidR="00AA784D" w:rsidRDefault="00AA784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 w15:restartNumberingAfterBreak="0">
    <w:nsid w:val="3E6325DA"/>
    <w:multiLevelType w:val="hybridMultilevel"/>
    <w:tmpl w:val="31560274"/>
    <w:lvl w:ilvl="0" w:tplc="32BA6D30">
      <w:start w:val="1"/>
      <w:numFmt w:val="decimal"/>
      <w:lvlText w:val="%1."/>
      <w:lvlJc w:val="left"/>
      <w:pPr>
        <w:ind w:left="333" w:hanging="360"/>
      </w:pPr>
      <w:rPr>
        <w:rFonts w:hint="default"/>
      </w:rPr>
    </w:lvl>
    <w:lvl w:ilvl="1" w:tplc="04270019" w:tentative="1">
      <w:start w:val="1"/>
      <w:numFmt w:val="lowerLetter"/>
      <w:lvlText w:val="%2."/>
      <w:lvlJc w:val="left"/>
      <w:pPr>
        <w:ind w:left="1053" w:hanging="360"/>
      </w:pPr>
    </w:lvl>
    <w:lvl w:ilvl="2" w:tplc="0427001B" w:tentative="1">
      <w:start w:val="1"/>
      <w:numFmt w:val="lowerRoman"/>
      <w:lvlText w:val="%3."/>
      <w:lvlJc w:val="right"/>
      <w:pPr>
        <w:ind w:left="1773" w:hanging="180"/>
      </w:pPr>
    </w:lvl>
    <w:lvl w:ilvl="3" w:tplc="0427000F" w:tentative="1">
      <w:start w:val="1"/>
      <w:numFmt w:val="decimal"/>
      <w:lvlText w:val="%4."/>
      <w:lvlJc w:val="left"/>
      <w:pPr>
        <w:ind w:left="2493" w:hanging="360"/>
      </w:pPr>
    </w:lvl>
    <w:lvl w:ilvl="4" w:tplc="04270019" w:tentative="1">
      <w:start w:val="1"/>
      <w:numFmt w:val="lowerLetter"/>
      <w:lvlText w:val="%5."/>
      <w:lvlJc w:val="left"/>
      <w:pPr>
        <w:ind w:left="3213" w:hanging="360"/>
      </w:pPr>
    </w:lvl>
    <w:lvl w:ilvl="5" w:tplc="0427001B" w:tentative="1">
      <w:start w:val="1"/>
      <w:numFmt w:val="lowerRoman"/>
      <w:lvlText w:val="%6."/>
      <w:lvlJc w:val="right"/>
      <w:pPr>
        <w:ind w:left="3933" w:hanging="180"/>
      </w:pPr>
    </w:lvl>
    <w:lvl w:ilvl="6" w:tplc="0427000F" w:tentative="1">
      <w:start w:val="1"/>
      <w:numFmt w:val="decimal"/>
      <w:lvlText w:val="%7."/>
      <w:lvlJc w:val="left"/>
      <w:pPr>
        <w:ind w:left="4653" w:hanging="360"/>
      </w:pPr>
    </w:lvl>
    <w:lvl w:ilvl="7" w:tplc="04270019" w:tentative="1">
      <w:start w:val="1"/>
      <w:numFmt w:val="lowerLetter"/>
      <w:lvlText w:val="%8."/>
      <w:lvlJc w:val="left"/>
      <w:pPr>
        <w:ind w:left="5373" w:hanging="360"/>
      </w:pPr>
    </w:lvl>
    <w:lvl w:ilvl="8" w:tplc="0427001B" w:tentative="1">
      <w:start w:val="1"/>
      <w:numFmt w:val="lowerRoman"/>
      <w:lvlText w:val="%9."/>
      <w:lvlJc w:val="right"/>
      <w:pPr>
        <w:ind w:left="6093" w:hanging="180"/>
      </w:pPr>
    </w:lvl>
  </w:abstractNum>
  <w:num w:numId="1" w16cid:durableId="1267931594">
    <w:abstractNumId w:val="0"/>
  </w:num>
  <w:num w:numId="2" w16cid:durableId="16918301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784D"/>
    <w:rsid w:val="002E1FC7"/>
    <w:rsid w:val="00327706"/>
    <w:rsid w:val="00406F2A"/>
    <w:rsid w:val="00473AD4"/>
    <w:rsid w:val="006B39FC"/>
    <w:rsid w:val="00777582"/>
    <w:rsid w:val="009A7BB1"/>
    <w:rsid w:val="00AA784D"/>
    <w:rsid w:val="00D30D4C"/>
    <w:rsid w:val="00D90B50"/>
    <w:rsid w:val="00DA2E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A7C7C"/>
  <w15:chartTrackingRefBased/>
  <w15:docId w15:val="{2E6BE41E-5C51-4C23-B761-80E4A96B8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A78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A78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A784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A784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A784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A784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A784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A784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A784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A784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A784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A784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A784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A784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A784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A784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A784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A784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A78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A784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A784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A784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A784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A784D"/>
    <w:rPr>
      <w:i/>
      <w:iCs/>
      <w:color w:val="404040" w:themeColor="text1" w:themeTint="BF"/>
    </w:rPr>
  </w:style>
  <w:style w:type="paragraph" w:styleId="Sraopastraipa">
    <w:name w:val="List Paragraph"/>
    <w:basedOn w:val="prastasis"/>
    <w:uiPriority w:val="34"/>
    <w:qFormat/>
    <w:rsid w:val="00AA784D"/>
    <w:pPr>
      <w:ind w:left="720"/>
      <w:contextualSpacing/>
    </w:pPr>
  </w:style>
  <w:style w:type="character" w:styleId="Rykuspabraukimas">
    <w:name w:val="Intense Emphasis"/>
    <w:basedOn w:val="Numatytasispastraiposriftas"/>
    <w:uiPriority w:val="21"/>
    <w:qFormat/>
    <w:rsid w:val="00AA784D"/>
    <w:rPr>
      <w:i/>
      <w:iCs/>
      <w:color w:val="0F4761" w:themeColor="accent1" w:themeShade="BF"/>
    </w:rPr>
  </w:style>
  <w:style w:type="paragraph" w:styleId="Iskirtacitata">
    <w:name w:val="Intense Quote"/>
    <w:basedOn w:val="prastasis"/>
    <w:next w:val="prastasis"/>
    <w:link w:val="IskirtacitataDiagrama"/>
    <w:uiPriority w:val="30"/>
    <w:qFormat/>
    <w:rsid w:val="00AA78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A784D"/>
    <w:rPr>
      <w:i/>
      <w:iCs/>
      <w:color w:val="0F4761" w:themeColor="accent1" w:themeShade="BF"/>
    </w:rPr>
  </w:style>
  <w:style w:type="character" w:styleId="Rykinuoroda">
    <w:name w:val="Intense Reference"/>
    <w:basedOn w:val="Numatytasispastraiposriftas"/>
    <w:uiPriority w:val="32"/>
    <w:qFormat/>
    <w:rsid w:val="00AA784D"/>
    <w:rPr>
      <w:b/>
      <w:bCs/>
      <w:smallCaps/>
      <w:color w:val="0F4761" w:themeColor="accent1" w:themeShade="BF"/>
      <w:spacing w:val="5"/>
    </w:rPr>
  </w:style>
  <w:style w:type="paragraph" w:styleId="Antrats">
    <w:name w:val="header"/>
    <w:basedOn w:val="prastasis"/>
    <w:link w:val="AntratsDiagrama"/>
    <w:uiPriority w:val="99"/>
    <w:unhideWhenUsed/>
    <w:rsid w:val="00AA784D"/>
    <w:pPr>
      <w:widowControl w:val="0"/>
      <w:tabs>
        <w:tab w:val="center" w:pos="4819"/>
        <w:tab w:val="right" w:pos="9638"/>
      </w:tabs>
      <w:suppressAutoHyphens/>
      <w:spacing w:after="0" w:line="240" w:lineRule="auto"/>
    </w:pPr>
    <w:rPr>
      <w:rFonts w:ascii="Times New Roman" w:eastAsia="Lucida Sans Unicode" w:hAnsi="Times New Roman" w:cs="Mangal"/>
      <w:kern w:val="1"/>
      <w:szCs w:val="21"/>
      <w:lang w:eastAsia="zh-CN" w:bidi="hi-IN"/>
      <w14:ligatures w14:val="none"/>
    </w:rPr>
  </w:style>
  <w:style w:type="character" w:customStyle="1" w:styleId="AntratsDiagrama">
    <w:name w:val="Antraštės Diagrama"/>
    <w:basedOn w:val="Numatytasispastraiposriftas"/>
    <w:link w:val="Antrats"/>
    <w:uiPriority w:val="99"/>
    <w:rsid w:val="00AA784D"/>
    <w:rPr>
      <w:rFonts w:ascii="Times New Roman" w:eastAsia="Lucida Sans Unicode" w:hAnsi="Times New Roman" w:cs="Mangal"/>
      <w:kern w:val="1"/>
      <w:szCs w:val="21"/>
      <w:lang w:eastAsia="zh-CN" w:bidi="hi-IN"/>
      <w14:ligatures w14:val="none"/>
    </w:rPr>
  </w:style>
  <w:style w:type="table" w:customStyle="1" w:styleId="Lentelstinklelis1">
    <w:name w:val="Lentelės tinklelis1"/>
    <w:basedOn w:val="prastojilentel"/>
    <w:next w:val="Lentelstinklelis"/>
    <w:uiPriority w:val="59"/>
    <w:rsid w:val="00AA784D"/>
    <w:pPr>
      <w:spacing w:after="0" w:line="240" w:lineRule="auto"/>
    </w:pPr>
    <w:rPr>
      <w:rFonts w:ascii="Times New Roman" w:eastAsia="Times New Roman"/>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AA7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file:///C:\Users\Daina\AppData\Local\Microsoft\Windows\INetCache\IE\AppData\Local\Microsoft\Windows\Temporary%20Internet%20Files\Content.IE5\OJT1J4JP\PVZ.%20supap.%20atv.%20konkurso%20s&#261;lyg&#371;%20geras.DOC"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2787</Words>
  <Characters>1590</Characters>
  <Application>Microsoft Office Word</Application>
  <DocSecurity>0</DocSecurity>
  <Lines>13</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Algis  Ališauskas</dc:creator>
  <cp:keywords/>
  <dc:description/>
  <cp:lastModifiedBy>Algis  Ališauskas</cp:lastModifiedBy>
  <cp:revision>3</cp:revision>
  <dcterms:created xsi:type="dcterms:W3CDTF">2026-10-01T07:03:00Z</dcterms:created>
  <dcterms:modified xsi:type="dcterms:W3CDTF">2026-10-01T07:33:00Z</dcterms:modified>
</cp:coreProperties>
</file>