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693" w:type="dxa"/>
        <w:tblInd w:w="6946" w:type="dxa"/>
        <w:tblLook w:val="01E0" w:firstRow="1" w:lastRow="1" w:firstColumn="1" w:lastColumn="1" w:noHBand="0" w:noVBand="0"/>
      </w:tblPr>
      <w:tblGrid>
        <w:gridCol w:w="2693"/>
      </w:tblGrid>
      <w:tr w:rsidR="00FF6243" w:rsidRPr="00FF6243" w14:paraId="1CF246B0" w14:textId="77777777" w:rsidTr="0090677B">
        <w:trPr>
          <w:trHeight w:val="267"/>
        </w:trPr>
        <w:tc>
          <w:tcPr>
            <w:tcW w:w="2693" w:type="dxa"/>
          </w:tcPr>
          <w:p w14:paraId="000362CF"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br w:type="page"/>
            </w:r>
            <w:r w:rsidRPr="00FF6243">
              <w:rPr>
                <w:rFonts w:ascii="Times New Roman" w:eastAsia="Times New Roman" w:hAnsi="Times New Roman" w:cs="Times New Roman"/>
                <w:kern w:val="0"/>
                <w:sz w:val="24"/>
                <w:szCs w:val="24"/>
                <w14:ligatures w14:val="none"/>
              </w:rPr>
              <w:br w:type="page"/>
            </w:r>
            <w:r w:rsidRPr="00FF6243">
              <w:rPr>
                <w:rFonts w:ascii="Times New Roman" w:eastAsia="Times New Roman" w:hAnsi="Times New Roman" w:cs="Times New Roman"/>
                <w:kern w:val="0"/>
                <w:sz w:val="24"/>
                <w:szCs w:val="24"/>
                <w14:ligatures w14:val="none"/>
              </w:rPr>
              <w:br w:type="page"/>
              <w:t>Konkurso sąlygų aprašo</w:t>
            </w:r>
          </w:p>
        </w:tc>
      </w:tr>
      <w:tr w:rsidR="00FF6243" w:rsidRPr="00FF6243" w14:paraId="1B320F07" w14:textId="77777777" w:rsidTr="0090677B">
        <w:trPr>
          <w:trHeight w:val="258"/>
        </w:trPr>
        <w:tc>
          <w:tcPr>
            <w:tcW w:w="2693" w:type="dxa"/>
          </w:tcPr>
          <w:p w14:paraId="158E9D37"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1 priedas</w:t>
            </w:r>
          </w:p>
        </w:tc>
      </w:tr>
    </w:tbl>
    <w:p w14:paraId="6A7738AC" w14:textId="77777777" w:rsidR="00FF6243" w:rsidRPr="00FF6243" w:rsidRDefault="00FF6243" w:rsidP="00FF6243">
      <w:pPr>
        <w:widowControl w:val="0"/>
        <w:spacing w:after="0" w:line="240" w:lineRule="auto"/>
        <w:jc w:val="center"/>
        <w:rPr>
          <w:rFonts w:ascii="Times New Roman" w:eastAsia="Times New Roman" w:hAnsi="Times New Roman" w:cs="Times New Roman"/>
          <w:kern w:val="0"/>
          <w:sz w:val="20"/>
          <w:szCs w:val="20"/>
          <w14:ligatures w14:val="none"/>
        </w:rPr>
      </w:pPr>
    </w:p>
    <w:p w14:paraId="7AC61EB9" w14:textId="77777777" w:rsidR="00FF6243" w:rsidRPr="00FF6243" w:rsidRDefault="00FF6243" w:rsidP="00FF6243">
      <w:pPr>
        <w:spacing w:after="0" w:line="240" w:lineRule="auto"/>
        <w:ind w:right="-178"/>
        <w:jc w:val="center"/>
        <w:rPr>
          <w:rFonts w:ascii="Times New Roman" w:eastAsia="Times New Roman" w:hAnsi="Times New Roman" w:cs="Times New Roman"/>
          <w:kern w:val="0"/>
          <w:sz w:val="20"/>
          <w:szCs w:val="20"/>
          <w:highlight w:val="lightGray"/>
          <w14:ligatures w14:val="none"/>
        </w:rPr>
      </w:pPr>
      <w:r w:rsidRPr="00FF6243">
        <w:rPr>
          <w:rFonts w:ascii="Times New Roman" w:eastAsia="Times New Roman" w:hAnsi="Times New Roman" w:cs="Times New Roman"/>
          <w:kern w:val="0"/>
          <w:sz w:val="20"/>
          <w:szCs w:val="20"/>
          <w14:ligatures w14:val="none"/>
        </w:rPr>
        <w:t>(</w:t>
      </w:r>
      <w:r w:rsidRPr="00FF6243">
        <w:rPr>
          <w:rFonts w:ascii="Times New Roman" w:eastAsia="Times New Roman" w:hAnsi="Times New Roman" w:cs="Times New Roman"/>
          <w:kern w:val="0"/>
          <w:sz w:val="20"/>
          <w:szCs w:val="20"/>
          <w:highlight w:val="lightGray"/>
          <w14:ligatures w14:val="none"/>
        </w:rPr>
        <w:t>Tiekėjo pavadinimas)</w:t>
      </w:r>
    </w:p>
    <w:p w14:paraId="1D958782" w14:textId="77777777" w:rsidR="00FF6243" w:rsidRPr="00FF6243" w:rsidRDefault="00FF6243" w:rsidP="00FF6243">
      <w:pPr>
        <w:spacing w:after="0" w:line="240" w:lineRule="auto"/>
        <w:ind w:right="140"/>
        <w:jc w:val="center"/>
        <w:rPr>
          <w:rFonts w:ascii="Times New Roman" w:eastAsia="Times New Roman" w:hAnsi="Times New Roman" w:cs="Times New Roman"/>
          <w:kern w:val="0"/>
          <w:sz w:val="20"/>
          <w:szCs w:val="20"/>
          <w14:ligatures w14:val="none"/>
        </w:rPr>
      </w:pPr>
      <w:r w:rsidRPr="00FF6243">
        <w:rPr>
          <w:rFonts w:ascii="Times New Roman" w:eastAsia="Times New Roman" w:hAnsi="Times New Roman" w:cs="Times New Roman"/>
          <w:kern w:val="0"/>
          <w:sz w:val="20"/>
          <w:szCs w:val="20"/>
          <w:highlight w:val="lightGray"/>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FF6243">
        <w:rPr>
          <w:rFonts w:ascii="Times New Roman" w:eastAsia="Times New Roman" w:hAnsi="Times New Roman" w:cs="Times New Roman"/>
          <w:kern w:val="0"/>
          <w:sz w:val="20"/>
          <w:szCs w:val="20"/>
          <w14:ligatures w14:val="none"/>
        </w:rPr>
        <w:t>)</w:t>
      </w:r>
    </w:p>
    <w:p w14:paraId="0C7C5A13" w14:textId="77777777" w:rsidR="00FF6243" w:rsidRPr="00FF6243" w:rsidRDefault="00FF6243" w:rsidP="00FF6243">
      <w:pPr>
        <w:widowControl w:val="0"/>
        <w:tabs>
          <w:tab w:val="center" w:pos="2520"/>
        </w:tabs>
        <w:spacing w:after="0" w:line="240" w:lineRule="auto"/>
        <w:jc w:val="both"/>
        <w:rPr>
          <w:rFonts w:ascii="Times New Roman" w:eastAsia="Times New Roman" w:hAnsi="Times New Roman" w:cs="Times New Roman"/>
          <w:kern w:val="0"/>
          <w:sz w:val="24"/>
          <w:szCs w:val="24"/>
          <w:u w:val="single"/>
          <w14:ligatures w14:val="none"/>
        </w:rPr>
      </w:pPr>
    </w:p>
    <w:p w14:paraId="19984832" w14:textId="77777777" w:rsidR="00FF6243" w:rsidRPr="00FF6243" w:rsidRDefault="00FF6243" w:rsidP="00FF6243">
      <w:pPr>
        <w:widowControl w:val="0"/>
        <w:tabs>
          <w:tab w:val="center" w:pos="2520"/>
        </w:tabs>
        <w:spacing w:after="0" w:line="240" w:lineRule="auto"/>
        <w:jc w:val="both"/>
        <w:rPr>
          <w:rFonts w:ascii="Times New Roman" w:eastAsia="Times New Roman" w:hAnsi="Times New Roman" w:cs="Times New Roman"/>
          <w:kern w:val="0"/>
          <w:sz w:val="24"/>
          <w:szCs w:val="24"/>
          <w:u w:val="single"/>
          <w14:ligatures w14:val="none"/>
        </w:rPr>
      </w:pPr>
      <w:r w:rsidRPr="00FF6243">
        <w:rPr>
          <w:rFonts w:ascii="Times New Roman" w:eastAsia="Times New Roman" w:hAnsi="Times New Roman" w:cs="Times New Roman"/>
          <w:kern w:val="0"/>
          <w:sz w:val="24"/>
          <w:szCs w:val="24"/>
          <w:u w:val="single"/>
          <w14:ligatures w14:val="none"/>
        </w:rPr>
        <w:t>Klaipėdos miesto savivaldybės administracijai</w:t>
      </w:r>
    </w:p>
    <w:p w14:paraId="02166FF9" w14:textId="77777777" w:rsidR="00FF6243" w:rsidRPr="00FF6243" w:rsidRDefault="00FF6243" w:rsidP="00FF6243">
      <w:pPr>
        <w:widowControl w:val="0"/>
        <w:tabs>
          <w:tab w:val="center" w:pos="2520"/>
        </w:tabs>
        <w:spacing w:after="0" w:line="240" w:lineRule="auto"/>
        <w:jc w:val="both"/>
        <w:rPr>
          <w:rFonts w:ascii="Times New Roman" w:eastAsia="Times New Roman" w:hAnsi="Times New Roman" w:cs="Times New Roman"/>
          <w:kern w:val="0"/>
          <w:sz w:val="20"/>
          <w:szCs w:val="20"/>
          <w14:ligatures w14:val="none"/>
        </w:rPr>
      </w:pPr>
      <w:r w:rsidRPr="00FF6243">
        <w:rPr>
          <w:rFonts w:ascii="Times New Roman" w:eastAsia="Times New Roman" w:hAnsi="Times New Roman" w:cs="Times New Roman"/>
          <w:kern w:val="0"/>
          <w:sz w:val="20"/>
          <w:szCs w:val="20"/>
          <w14:ligatures w14:val="none"/>
        </w:rPr>
        <w:t xml:space="preserve"> (Adresatas (perkančioji organizacija))</w:t>
      </w:r>
    </w:p>
    <w:p w14:paraId="31D253B6" w14:textId="77777777" w:rsidR="00FF6243" w:rsidRPr="00FF6243" w:rsidRDefault="00FF6243" w:rsidP="00FF6243">
      <w:pPr>
        <w:spacing w:after="0" w:line="240" w:lineRule="auto"/>
        <w:ind w:left="5400"/>
        <w:jc w:val="both"/>
        <w:rPr>
          <w:rFonts w:ascii="Times New Roman" w:eastAsia="Times New Roman" w:hAnsi="Times New Roman" w:cs="Times New Roman"/>
          <w:kern w:val="0"/>
          <w:sz w:val="24"/>
          <w:szCs w:val="24"/>
          <w14:ligatures w14:val="none"/>
        </w:rPr>
      </w:pPr>
    </w:p>
    <w:p w14:paraId="6CE2460F" w14:textId="77777777" w:rsidR="00FF6243" w:rsidRPr="00FF6243" w:rsidRDefault="00FF6243" w:rsidP="00FF6243">
      <w:pPr>
        <w:spacing w:after="0" w:line="240" w:lineRule="auto"/>
        <w:jc w:val="center"/>
        <w:rPr>
          <w:rFonts w:ascii="Times New Roman" w:eastAsia="Times New Roman" w:hAnsi="Times New Roman" w:cs="Times New Roman"/>
          <w:b/>
          <w:kern w:val="0"/>
          <w:sz w:val="24"/>
          <w:szCs w:val="24"/>
          <w14:ligatures w14:val="none"/>
        </w:rPr>
      </w:pPr>
      <w:r w:rsidRPr="00FF6243">
        <w:rPr>
          <w:rFonts w:ascii="Times New Roman" w:eastAsia="Times New Roman" w:hAnsi="Times New Roman" w:cs="Times New Roman"/>
          <w:b/>
          <w:kern w:val="0"/>
          <w:sz w:val="24"/>
          <w:szCs w:val="24"/>
          <w14:ligatures w14:val="none"/>
        </w:rPr>
        <w:t>PASIŪLYMAS</w:t>
      </w:r>
    </w:p>
    <w:p w14:paraId="3FA68F3B" w14:textId="77777777" w:rsidR="00FF6243" w:rsidRPr="00FF6243" w:rsidRDefault="00FF6243" w:rsidP="00FF6243">
      <w:pPr>
        <w:shd w:val="clear" w:color="auto" w:fill="FFFFFF"/>
        <w:spacing w:after="0" w:line="240" w:lineRule="auto"/>
        <w:jc w:val="center"/>
        <w:rPr>
          <w:rFonts w:ascii="Times New Roman" w:eastAsia="Times New Roman" w:hAnsi="Times New Roman" w:cs="Times New Roman"/>
          <w:b/>
          <w:kern w:val="0"/>
          <w:sz w:val="24"/>
          <w:szCs w:val="24"/>
          <w14:ligatures w14:val="none"/>
        </w:rPr>
      </w:pPr>
      <w:r w:rsidRPr="00FF6243">
        <w:rPr>
          <w:rFonts w:ascii="Times New Roman" w:eastAsia="Times New Roman" w:hAnsi="Times New Roman" w:cs="Times New Roman"/>
          <w:b/>
          <w:kern w:val="0"/>
          <w:sz w:val="24"/>
          <w:szCs w:val="24"/>
          <w14:ligatures w14:val="none"/>
        </w:rPr>
        <w:t xml:space="preserve">ATLIEKŲ ŠALINIMO IŠ KLAIPĖDOS MIESTO VANDENS TELKINIŲ PASLAUGŲ </w:t>
      </w:r>
      <w:r w:rsidRPr="00FF6243">
        <w:rPr>
          <w:rFonts w:ascii="Times New Roman" w:eastAsia="LiberationSerif-Bold" w:hAnsi="Times New Roman" w:cs="Times New Roman"/>
          <w:b/>
          <w:bCs/>
          <w:kern w:val="0"/>
          <w:sz w:val="24"/>
          <w:szCs w:val="24"/>
          <w14:ligatures w14:val="none"/>
        </w:rPr>
        <w:t>PIRKIMUI SUPAPRASTINTO ATVIRO KONKURSO BŪDU</w:t>
      </w:r>
      <w:r w:rsidRPr="00FF6243">
        <w:rPr>
          <w:rFonts w:ascii="Times New Roman" w:eastAsia="Times New Roman" w:hAnsi="Times New Roman" w:cs="Times New Roman"/>
          <w:b/>
          <w:kern w:val="0"/>
          <w:sz w:val="24"/>
          <w:szCs w:val="24"/>
          <w14:ligatures w14:val="none"/>
        </w:rPr>
        <w:t xml:space="preserve"> </w:t>
      </w:r>
    </w:p>
    <w:p w14:paraId="73D1A5EB" w14:textId="77777777" w:rsidR="00FF6243" w:rsidRPr="00FF6243" w:rsidRDefault="00FF6243" w:rsidP="00FF6243">
      <w:pPr>
        <w:shd w:val="clear" w:color="auto" w:fill="FFFFFF"/>
        <w:spacing w:after="0" w:line="240" w:lineRule="auto"/>
        <w:jc w:val="center"/>
        <w:rPr>
          <w:rFonts w:ascii="Times New Roman" w:eastAsia="Times New Roman" w:hAnsi="Times New Roman" w:cs="Times New Roman"/>
          <w:b/>
          <w:kern w:val="0"/>
          <w:sz w:val="24"/>
          <w:szCs w:val="24"/>
          <w14:ligatures w14:val="none"/>
        </w:rPr>
      </w:pPr>
    </w:p>
    <w:p w14:paraId="4CD72042" w14:textId="77777777" w:rsidR="00FF6243" w:rsidRPr="00FF6243" w:rsidRDefault="00FF6243" w:rsidP="00FF6243">
      <w:pPr>
        <w:shd w:val="clear" w:color="auto" w:fill="FFFFFF"/>
        <w:spacing w:after="0" w:line="240" w:lineRule="auto"/>
        <w:jc w:val="center"/>
        <w:rPr>
          <w:rFonts w:ascii="Times New Roman" w:eastAsia="Times New Roman" w:hAnsi="Times New Roman" w:cs="Times New Roman"/>
          <w:b/>
          <w:bCs/>
          <w:color w:val="000000"/>
          <w:kern w:val="0"/>
          <w:sz w:val="24"/>
          <w:szCs w:val="24"/>
          <w14:ligatures w14:val="none"/>
        </w:rPr>
      </w:pPr>
      <w:r w:rsidRPr="00FF6243">
        <w:rPr>
          <w:rFonts w:ascii="Times New Roman" w:eastAsia="Times New Roman" w:hAnsi="Times New Roman" w:cs="Times New Roman"/>
          <w:kern w:val="0"/>
          <w:sz w:val="24"/>
          <w:szCs w:val="24"/>
          <w14:ligatures w14:val="none"/>
        </w:rPr>
        <w:t>_____________</w:t>
      </w:r>
      <w:r w:rsidRPr="00FF6243">
        <w:rPr>
          <w:rFonts w:ascii="Times New Roman" w:eastAsia="Times New Roman" w:hAnsi="Times New Roman" w:cs="Times New Roman"/>
          <w:b/>
          <w:bCs/>
          <w:color w:val="000000"/>
          <w:kern w:val="0"/>
          <w:sz w:val="24"/>
          <w:szCs w:val="24"/>
          <w14:ligatures w14:val="none"/>
        </w:rPr>
        <w:t xml:space="preserve"> </w:t>
      </w:r>
      <w:r w:rsidRPr="00FF6243">
        <w:rPr>
          <w:rFonts w:ascii="Times New Roman" w:eastAsia="Times New Roman" w:hAnsi="Times New Roman" w:cs="Times New Roman"/>
          <w:kern w:val="0"/>
          <w:sz w:val="24"/>
          <w:szCs w:val="24"/>
          <w14:ligatures w14:val="none"/>
        </w:rPr>
        <w:t>Nr.______</w:t>
      </w:r>
    </w:p>
    <w:p w14:paraId="73FD4F6D" w14:textId="77777777" w:rsidR="00FF6243" w:rsidRPr="00FF6243" w:rsidRDefault="00FF6243" w:rsidP="00FF6243">
      <w:pPr>
        <w:shd w:val="clear" w:color="auto" w:fill="FFFFFF"/>
        <w:spacing w:after="0" w:line="240" w:lineRule="auto"/>
        <w:ind w:left="2592" w:firstLine="1296"/>
        <w:rPr>
          <w:rFonts w:ascii="Times New Roman" w:eastAsia="Times New Roman" w:hAnsi="Times New Roman" w:cs="Times New Roman"/>
          <w:bCs/>
          <w:color w:val="000000"/>
          <w:kern w:val="0"/>
          <w:sz w:val="20"/>
          <w:szCs w:val="20"/>
          <w14:ligatures w14:val="none"/>
        </w:rPr>
      </w:pPr>
      <w:r w:rsidRPr="00FF6243">
        <w:rPr>
          <w:rFonts w:ascii="Times New Roman" w:eastAsia="Times New Roman" w:hAnsi="Times New Roman" w:cs="Times New Roman"/>
          <w:bCs/>
          <w:color w:val="000000"/>
          <w:kern w:val="0"/>
          <w:sz w:val="20"/>
          <w:szCs w:val="20"/>
          <w14:ligatures w14:val="none"/>
        </w:rPr>
        <w:t xml:space="preserve">     (Data)</w:t>
      </w:r>
    </w:p>
    <w:p w14:paraId="57DD056D" w14:textId="77777777" w:rsidR="00FF6243" w:rsidRPr="00FF6243" w:rsidRDefault="00FF6243" w:rsidP="00FF6243">
      <w:pPr>
        <w:shd w:val="clear" w:color="auto" w:fill="FFFFFF"/>
        <w:spacing w:after="0" w:line="240" w:lineRule="auto"/>
        <w:jc w:val="center"/>
        <w:rPr>
          <w:rFonts w:ascii="Times New Roman" w:eastAsia="Times New Roman" w:hAnsi="Times New Roman" w:cs="Times New Roman"/>
          <w:bCs/>
          <w:color w:val="000000"/>
          <w:kern w:val="0"/>
          <w:sz w:val="24"/>
          <w:szCs w:val="24"/>
          <w14:ligatures w14:val="none"/>
        </w:rPr>
      </w:pPr>
      <w:r w:rsidRPr="00FF6243">
        <w:rPr>
          <w:rFonts w:ascii="Times New Roman" w:eastAsia="Times New Roman" w:hAnsi="Times New Roman" w:cs="Times New Roman"/>
          <w:bCs/>
          <w:color w:val="000000"/>
          <w:kern w:val="0"/>
          <w:sz w:val="24"/>
          <w:szCs w:val="24"/>
          <w14:ligatures w14:val="none"/>
        </w:rPr>
        <w:t>____________________</w:t>
      </w:r>
    </w:p>
    <w:p w14:paraId="5526181D" w14:textId="77777777" w:rsidR="00FF6243" w:rsidRPr="00FF6243" w:rsidRDefault="00FF6243" w:rsidP="00FF6243">
      <w:pPr>
        <w:shd w:val="clear" w:color="auto" w:fill="FFFFFF"/>
        <w:spacing w:after="0" w:line="240" w:lineRule="auto"/>
        <w:jc w:val="center"/>
        <w:rPr>
          <w:rFonts w:ascii="Times New Roman" w:eastAsia="Times New Roman" w:hAnsi="Times New Roman" w:cs="Times New Roman"/>
          <w:bCs/>
          <w:color w:val="000000"/>
          <w:kern w:val="0"/>
          <w:sz w:val="20"/>
          <w:szCs w:val="20"/>
          <w14:ligatures w14:val="none"/>
        </w:rPr>
      </w:pPr>
      <w:r w:rsidRPr="00FF6243">
        <w:rPr>
          <w:rFonts w:ascii="Times New Roman" w:eastAsia="Times New Roman" w:hAnsi="Times New Roman" w:cs="Times New Roman"/>
          <w:bCs/>
          <w:color w:val="000000"/>
          <w:kern w:val="0"/>
          <w:sz w:val="20"/>
          <w:szCs w:val="20"/>
          <w14:ligatures w14:val="none"/>
        </w:rPr>
        <w:t>(Sudarymo vieta)</w:t>
      </w:r>
    </w:p>
    <w:p w14:paraId="3177F17E" w14:textId="77777777" w:rsidR="00FF6243" w:rsidRPr="00FF6243" w:rsidRDefault="00FF6243" w:rsidP="00FF6243">
      <w:pPr>
        <w:shd w:val="clear" w:color="auto" w:fill="FFFFFF"/>
        <w:spacing w:after="0" w:line="240" w:lineRule="auto"/>
        <w:jc w:val="center"/>
        <w:rPr>
          <w:rFonts w:ascii="Times New Roman" w:eastAsia="Times New Roman" w:hAnsi="Times New Roman" w:cs="Times New Roman"/>
          <w:bCs/>
          <w:color w:val="000000"/>
          <w:kern w:val="0"/>
          <w:sz w:val="24"/>
          <w:szCs w:val="24"/>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97"/>
        <w:gridCol w:w="3331"/>
      </w:tblGrid>
      <w:tr w:rsidR="00FF6243" w:rsidRPr="00FF6243" w14:paraId="44B143FE" w14:textId="77777777" w:rsidTr="00FF6243">
        <w:tc>
          <w:tcPr>
            <w:tcW w:w="3270" w:type="pct"/>
            <w:shd w:val="clear" w:color="auto" w:fill="F2F2F2"/>
          </w:tcPr>
          <w:p w14:paraId="61784A42" w14:textId="77777777" w:rsidR="00FF6243" w:rsidRPr="00FF6243" w:rsidRDefault="00FF6243" w:rsidP="00FF6243">
            <w:pPr>
              <w:widowControl w:val="0"/>
              <w:spacing w:after="0" w:line="240" w:lineRule="auto"/>
              <w:jc w:val="both"/>
              <w:rPr>
                <w:rFonts w:ascii="Times New Roman" w:eastAsia="Times New Roman" w:hAnsi="Times New Roman" w:cs="Times New Roman"/>
                <w:b/>
                <w:kern w:val="0"/>
                <w:sz w:val="24"/>
                <w:szCs w:val="24"/>
                <w14:ligatures w14:val="none"/>
              </w:rPr>
            </w:pPr>
            <w:r w:rsidRPr="00FF6243">
              <w:rPr>
                <w:rFonts w:ascii="Times New Roman" w:eastAsia="Times New Roman" w:hAnsi="Times New Roman" w:cs="Times New Roman"/>
                <w:b/>
                <w:kern w:val="0"/>
                <w:sz w:val="24"/>
                <w:szCs w:val="24"/>
                <w14:ligatures w14:val="none"/>
              </w:rPr>
              <w:t xml:space="preserve">Tiekėjo pavadinimas </w:t>
            </w:r>
          </w:p>
          <w:p w14:paraId="5EC5BDDC" w14:textId="77777777" w:rsidR="00FF6243" w:rsidRPr="00FF6243" w:rsidRDefault="00FF6243" w:rsidP="00FF6243">
            <w:pPr>
              <w:widowControl w:val="0"/>
              <w:spacing w:after="0" w:line="240" w:lineRule="auto"/>
              <w:rPr>
                <w:rFonts w:ascii="Times New Roman" w:eastAsia="Times New Roman" w:hAnsi="Times New Roman" w:cs="Times New Roman"/>
                <w:i/>
                <w:kern w:val="0"/>
                <w:sz w:val="24"/>
                <w:szCs w:val="24"/>
                <w14:ligatures w14:val="none"/>
              </w:rPr>
            </w:pPr>
            <w:r w:rsidRPr="00FF6243">
              <w:rPr>
                <w:rFonts w:ascii="Times New Roman" w:eastAsia="Times New Roman" w:hAnsi="Times New Roman" w:cs="Times New Roman"/>
                <w:i/>
                <w:kern w:val="0"/>
                <w:sz w:val="24"/>
                <w:szCs w:val="24"/>
                <w14:ligatures w14:val="none"/>
              </w:rPr>
              <w:t>(jeigu dalyvauja tiekėjų grupė, surašomi visi dalyvių pavadinimai)</w:t>
            </w:r>
          </w:p>
        </w:tc>
        <w:tc>
          <w:tcPr>
            <w:tcW w:w="1730" w:type="pct"/>
            <w:shd w:val="clear" w:color="auto" w:fill="FFFFFF"/>
          </w:tcPr>
          <w:p w14:paraId="631192BC" w14:textId="77777777" w:rsidR="00FF6243" w:rsidRPr="00FF6243" w:rsidRDefault="00FF6243" w:rsidP="00FF6243">
            <w:pPr>
              <w:widowControl w:val="0"/>
              <w:spacing w:after="0" w:line="240" w:lineRule="auto"/>
              <w:jc w:val="both"/>
              <w:rPr>
                <w:rFonts w:ascii="Times New Roman" w:eastAsia="Times New Roman" w:hAnsi="Times New Roman" w:cs="Times New Roman"/>
                <w:kern w:val="0"/>
                <w:sz w:val="24"/>
                <w:szCs w:val="24"/>
                <w14:ligatures w14:val="none"/>
              </w:rPr>
            </w:pPr>
          </w:p>
          <w:p w14:paraId="34373321" w14:textId="77777777" w:rsidR="00FF6243" w:rsidRPr="00FF6243" w:rsidRDefault="00FF6243" w:rsidP="00FF6243">
            <w:pPr>
              <w:widowControl w:val="0"/>
              <w:spacing w:after="0" w:line="240" w:lineRule="auto"/>
              <w:jc w:val="both"/>
              <w:rPr>
                <w:rFonts w:ascii="Times New Roman" w:eastAsia="Times New Roman" w:hAnsi="Times New Roman" w:cs="Times New Roman"/>
                <w:kern w:val="0"/>
                <w:sz w:val="24"/>
                <w:szCs w:val="24"/>
                <w14:ligatures w14:val="none"/>
              </w:rPr>
            </w:pPr>
          </w:p>
        </w:tc>
      </w:tr>
      <w:tr w:rsidR="00FF6243" w:rsidRPr="00FF6243" w14:paraId="5E0F7197" w14:textId="77777777" w:rsidTr="00FF6243">
        <w:tc>
          <w:tcPr>
            <w:tcW w:w="3270" w:type="pct"/>
            <w:shd w:val="clear" w:color="auto" w:fill="F2F2F2"/>
          </w:tcPr>
          <w:p w14:paraId="5F8A3A4B" w14:textId="77777777" w:rsidR="00FF6243" w:rsidRPr="00FF6243" w:rsidRDefault="00FF6243" w:rsidP="00FF6243">
            <w:pPr>
              <w:widowControl w:val="0"/>
              <w:spacing w:after="0" w:line="240" w:lineRule="auto"/>
              <w:jc w:val="both"/>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Už pasiūlymą atsakingo asmens vardas, pavardė</w:t>
            </w:r>
          </w:p>
        </w:tc>
        <w:tc>
          <w:tcPr>
            <w:tcW w:w="1730" w:type="pct"/>
          </w:tcPr>
          <w:p w14:paraId="54EB32FA" w14:textId="77777777" w:rsidR="00FF6243" w:rsidRPr="00FF6243" w:rsidRDefault="00FF6243" w:rsidP="00FF6243">
            <w:pPr>
              <w:widowControl w:val="0"/>
              <w:spacing w:after="0" w:line="240" w:lineRule="auto"/>
              <w:jc w:val="both"/>
              <w:rPr>
                <w:rFonts w:ascii="Times New Roman" w:eastAsia="Times New Roman" w:hAnsi="Times New Roman" w:cs="Times New Roman"/>
                <w:kern w:val="0"/>
                <w:sz w:val="24"/>
                <w:szCs w:val="24"/>
                <w14:ligatures w14:val="none"/>
              </w:rPr>
            </w:pPr>
          </w:p>
        </w:tc>
      </w:tr>
      <w:tr w:rsidR="00FF6243" w:rsidRPr="00FF6243" w14:paraId="3A87C05E" w14:textId="77777777" w:rsidTr="00FF6243">
        <w:tc>
          <w:tcPr>
            <w:tcW w:w="3270" w:type="pct"/>
            <w:shd w:val="clear" w:color="auto" w:fill="F2F2F2"/>
          </w:tcPr>
          <w:p w14:paraId="1185A6B8" w14:textId="77777777" w:rsidR="00FF6243" w:rsidRPr="00FF6243" w:rsidRDefault="00FF6243" w:rsidP="00FF6243">
            <w:pPr>
              <w:widowControl w:val="0"/>
              <w:spacing w:after="0" w:line="240" w:lineRule="auto"/>
              <w:jc w:val="both"/>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Telefono numeris</w:t>
            </w:r>
          </w:p>
        </w:tc>
        <w:tc>
          <w:tcPr>
            <w:tcW w:w="1730" w:type="pct"/>
          </w:tcPr>
          <w:p w14:paraId="4F5993CB" w14:textId="77777777" w:rsidR="00FF6243" w:rsidRPr="00FF6243" w:rsidRDefault="00FF6243" w:rsidP="00FF6243">
            <w:pPr>
              <w:widowControl w:val="0"/>
              <w:spacing w:after="0" w:line="240" w:lineRule="auto"/>
              <w:jc w:val="both"/>
              <w:rPr>
                <w:rFonts w:ascii="Times New Roman" w:eastAsia="Times New Roman" w:hAnsi="Times New Roman" w:cs="Times New Roman"/>
                <w:kern w:val="0"/>
                <w:sz w:val="24"/>
                <w:szCs w:val="24"/>
                <w14:ligatures w14:val="none"/>
              </w:rPr>
            </w:pPr>
          </w:p>
        </w:tc>
      </w:tr>
      <w:tr w:rsidR="00FF6243" w:rsidRPr="00FF6243" w14:paraId="27FD8010" w14:textId="77777777" w:rsidTr="00FF6243">
        <w:tc>
          <w:tcPr>
            <w:tcW w:w="3270" w:type="pct"/>
            <w:shd w:val="clear" w:color="auto" w:fill="F2F2F2"/>
          </w:tcPr>
          <w:p w14:paraId="04EBA607" w14:textId="77777777" w:rsidR="00FF6243" w:rsidRPr="00FF6243" w:rsidRDefault="00FF6243" w:rsidP="00FF6243">
            <w:pPr>
              <w:widowControl w:val="0"/>
              <w:spacing w:after="0" w:line="240" w:lineRule="auto"/>
              <w:jc w:val="both"/>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El. pašto adresas</w:t>
            </w:r>
          </w:p>
        </w:tc>
        <w:tc>
          <w:tcPr>
            <w:tcW w:w="1730" w:type="pct"/>
          </w:tcPr>
          <w:p w14:paraId="5F4CFFC8" w14:textId="77777777" w:rsidR="00FF6243" w:rsidRPr="00FF6243" w:rsidRDefault="00FF6243" w:rsidP="00FF6243">
            <w:pPr>
              <w:widowControl w:val="0"/>
              <w:spacing w:after="0" w:line="240" w:lineRule="auto"/>
              <w:jc w:val="both"/>
              <w:rPr>
                <w:rFonts w:ascii="Times New Roman" w:eastAsia="Times New Roman" w:hAnsi="Times New Roman" w:cs="Times New Roman"/>
                <w:kern w:val="0"/>
                <w:sz w:val="24"/>
                <w:szCs w:val="24"/>
                <w14:ligatures w14:val="none"/>
              </w:rPr>
            </w:pPr>
          </w:p>
        </w:tc>
      </w:tr>
    </w:tbl>
    <w:p w14:paraId="4326A893" w14:textId="77777777" w:rsidR="00FF6243" w:rsidRPr="00FF6243" w:rsidRDefault="00FF6243" w:rsidP="00FF6243">
      <w:pPr>
        <w:spacing w:after="0" w:line="240" w:lineRule="auto"/>
        <w:ind w:left="-142" w:firstLine="709"/>
        <w:jc w:val="both"/>
        <w:rPr>
          <w:rFonts w:ascii="Times New Roman" w:eastAsia="Times New Roman" w:hAnsi="Times New Roman" w:cs="Times New Roman"/>
          <w:kern w:val="0"/>
          <w:sz w:val="24"/>
          <w:szCs w:val="24"/>
          <w14:ligatures w14:val="none"/>
        </w:rPr>
      </w:pPr>
    </w:p>
    <w:p w14:paraId="3D1DE32C" w14:textId="77777777" w:rsidR="00FF6243" w:rsidRPr="00FF6243" w:rsidRDefault="00FF6243" w:rsidP="00FF6243">
      <w:pPr>
        <w:spacing w:after="0" w:line="240" w:lineRule="auto"/>
        <w:ind w:left="-142" w:firstLine="709"/>
        <w:jc w:val="both"/>
        <w:rPr>
          <w:rFonts w:ascii="Times New Roman" w:eastAsia="Times New Roman" w:hAnsi="Times New Roman" w:cs="Times New Roman"/>
          <w:kern w:val="0"/>
          <w:sz w:val="24"/>
          <w:szCs w:val="24"/>
          <w14:ligatures w14:val="non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237"/>
        <w:gridCol w:w="3402"/>
      </w:tblGrid>
      <w:tr w:rsidR="00FF6243" w:rsidRPr="00FF6243" w14:paraId="00EFD964" w14:textId="77777777" w:rsidTr="00FF6243">
        <w:tc>
          <w:tcPr>
            <w:tcW w:w="6237" w:type="dxa"/>
            <w:shd w:val="clear" w:color="auto" w:fill="F2F2F2"/>
            <w:tcMar>
              <w:top w:w="0" w:type="dxa"/>
              <w:left w:w="108" w:type="dxa"/>
              <w:bottom w:w="0" w:type="dxa"/>
              <w:right w:w="108" w:type="dxa"/>
            </w:tcMar>
            <w:hideMark/>
          </w:tcPr>
          <w:p w14:paraId="3EA0EBAC" w14:textId="77777777" w:rsidR="00FF6243" w:rsidRPr="00FF6243" w:rsidRDefault="00FF6243" w:rsidP="00FF6243">
            <w:pPr>
              <w:spacing w:after="0" w:line="240" w:lineRule="auto"/>
              <w:jc w:val="both"/>
              <w:rPr>
                <w:rFonts w:ascii="Times New Roman" w:eastAsia="Times New Roman" w:hAnsi="Times New Roman" w:cs="Times New Roman"/>
                <w:i/>
                <w:iCs/>
                <w:color w:val="000000"/>
                <w:kern w:val="0"/>
                <w:sz w:val="24"/>
                <w:szCs w:val="24"/>
                <w14:ligatures w14:val="none"/>
              </w:rPr>
            </w:pPr>
            <w:r w:rsidRPr="00FF6243">
              <w:rPr>
                <w:rFonts w:ascii="Times New Roman" w:eastAsia="Times New Roman" w:hAnsi="Times New Roman" w:cs="Times New Roman"/>
                <w:b/>
                <w:kern w:val="0"/>
                <w:sz w:val="24"/>
                <w:szCs w:val="24"/>
                <w14:ligatures w14:val="none"/>
              </w:rPr>
              <w:t>Ūkio subjekto, kurio pajėgumais (t. y. kvalifikacija) remiamasi,</w:t>
            </w:r>
            <w:r w:rsidRPr="00FF6243">
              <w:rPr>
                <w:rFonts w:ascii="Times New Roman" w:eastAsia="Times New Roman" w:hAnsi="Times New Roman" w:cs="Times New Roman"/>
                <w:kern w:val="0"/>
                <w:sz w:val="24"/>
                <w:szCs w:val="24"/>
                <w14:ligatures w14:val="none"/>
              </w:rPr>
              <w:t xml:space="preserve"> pavadinimas </w:t>
            </w:r>
            <w:r w:rsidRPr="00FF6243">
              <w:rPr>
                <w:rFonts w:ascii="Times New Roman" w:eastAsia="Times New Roman" w:hAnsi="Times New Roman" w:cs="Times New Roman"/>
                <w:i/>
                <w:kern w:val="0"/>
                <w:sz w:val="24"/>
                <w:szCs w:val="24"/>
                <w14:ligatures w14:val="none"/>
              </w:rPr>
              <w:t>(konkurso sąlygų aprašo 23 p.)</w:t>
            </w:r>
          </w:p>
        </w:tc>
        <w:tc>
          <w:tcPr>
            <w:tcW w:w="3402" w:type="dxa"/>
            <w:shd w:val="clear" w:color="auto" w:fill="FFFFFF"/>
            <w:tcMar>
              <w:top w:w="0" w:type="dxa"/>
              <w:left w:w="108" w:type="dxa"/>
              <w:bottom w:w="0" w:type="dxa"/>
              <w:right w:w="108" w:type="dxa"/>
            </w:tcMar>
          </w:tcPr>
          <w:p w14:paraId="3E7DF369" w14:textId="77777777" w:rsidR="00FF6243" w:rsidRPr="00FF6243" w:rsidRDefault="00FF6243" w:rsidP="00FF6243">
            <w:pPr>
              <w:spacing w:after="0" w:line="240" w:lineRule="auto"/>
              <w:ind w:left="-142" w:firstLine="720"/>
              <w:jc w:val="both"/>
              <w:rPr>
                <w:rFonts w:ascii="Times New Roman" w:eastAsia="Times New Roman" w:hAnsi="Times New Roman" w:cs="Times New Roman"/>
                <w:color w:val="000000"/>
                <w:kern w:val="0"/>
                <w:sz w:val="24"/>
                <w:szCs w:val="24"/>
                <w14:ligatures w14:val="none"/>
              </w:rPr>
            </w:pPr>
          </w:p>
        </w:tc>
      </w:tr>
      <w:tr w:rsidR="00FF6243" w:rsidRPr="00FF6243" w14:paraId="14E66E4B" w14:textId="77777777" w:rsidTr="00FF6243">
        <w:tc>
          <w:tcPr>
            <w:tcW w:w="6237" w:type="dxa"/>
            <w:shd w:val="clear" w:color="auto" w:fill="F2F2F2"/>
            <w:tcMar>
              <w:top w:w="0" w:type="dxa"/>
              <w:left w:w="108" w:type="dxa"/>
              <w:bottom w:w="0" w:type="dxa"/>
              <w:right w:w="108" w:type="dxa"/>
            </w:tcMar>
            <w:hideMark/>
          </w:tcPr>
          <w:p w14:paraId="0C73876E" w14:textId="77777777" w:rsidR="00FF6243" w:rsidRPr="00FF6243" w:rsidRDefault="00FF6243" w:rsidP="00FF6243">
            <w:pPr>
              <w:spacing w:after="0" w:line="240" w:lineRule="auto"/>
              <w:jc w:val="both"/>
              <w:rPr>
                <w:rFonts w:ascii="Times New Roman" w:eastAsia="Times New Roman" w:hAnsi="Times New Roman" w:cs="Times New Roman"/>
                <w:color w:val="000000"/>
                <w:kern w:val="0"/>
                <w:sz w:val="24"/>
                <w:szCs w:val="24"/>
                <w14:ligatures w14:val="none"/>
              </w:rPr>
            </w:pPr>
            <w:r w:rsidRPr="00FF6243">
              <w:rPr>
                <w:rFonts w:ascii="Times New Roman" w:eastAsia="Times New Roman" w:hAnsi="Times New Roman" w:cs="Times New Roman"/>
                <w:kern w:val="0"/>
                <w:sz w:val="24"/>
                <w:szCs w:val="24"/>
                <w14:ligatures w14:val="none"/>
              </w:rPr>
              <w:t>Įsipareigojimų dalis (procentais), kuriai ketinama pasitelkti ūkio subjektą, kurio pajėgumais remiamasi</w:t>
            </w:r>
          </w:p>
        </w:tc>
        <w:tc>
          <w:tcPr>
            <w:tcW w:w="3402" w:type="dxa"/>
            <w:tcMar>
              <w:top w:w="0" w:type="dxa"/>
              <w:left w:w="108" w:type="dxa"/>
              <w:bottom w:w="0" w:type="dxa"/>
              <w:right w:w="108" w:type="dxa"/>
            </w:tcMar>
          </w:tcPr>
          <w:p w14:paraId="471F3FFC" w14:textId="77777777" w:rsidR="00FF6243" w:rsidRPr="00FF6243" w:rsidRDefault="00FF6243" w:rsidP="00FF6243">
            <w:pPr>
              <w:spacing w:after="0" w:line="240" w:lineRule="auto"/>
              <w:ind w:left="-142" w:firstLine="720"/>
              <w:jc w:val="both"/>
              <w:rPr>
                <w:rFonts w:ascii="Times New Roman" w:eastAsia="Times New Roman" w:hAnsi="Times New Roman" w:cs="Times New Roman"/>
                <w:color w:val="000000"/>
                <w:kern w:val="0"/>
                <w:sz w:val="24"/>
                <w:szCs w:val="24"/>
                <w14:ligatures w14:val="none"/>
              </w:rPr>
            </w:pPr>
          </w:p>
        </w:tc>
      </w:tr>
      <w:tr w:rsidR="00FF6243" w:rsidRPr="00FF6243" w14:paraId="34F3379F" w14:textId="77777777" w:rsidTr="00FF6243">
        <w:tc>
          <w:tcPr>
            <w:tcW w:w="6237" w:type="dxa"/>
            <w:shd w:val="clear" w:color="auto" w:fill="F2F2F2"/>
            <w:tcMar>
              <w:top w:w="0" w:type="dxa"/>
              <w:left w:w="108" w:type="dxa"/>
              <w:bottom w:w="0" w:type="dxa"/>
              <w:right w:w="108" w:type="dxa"/>
            </w:tcMar>
            <w:hideMark/>
          </w:tcPr>
          <w:p w14:paraId="6721F6D4" w14:textId="77777777" w:rsidR="00FF6243" w:rsidRPr="00FF6243" w:rsidRDefault="00FF6243" w:rsidP="00FF6243">
            <w:pPr>
              <w:spacing w:after="0" w:line="240" w:lineRule="auto"/>
              <w:jc w:val="both"/>
              <w:rPr>
                <w:rFonts w:ascii="Times New Roman" w:eastAsia="Times New Roman" w:hAnsi="Times New Roman" w:cs="Times New Roman"/>
                <w:color w:val="000000"/>
                <w:kern w:val="0"/>
                <w:sz w:val="24"/>
                <w:szCs w:val="24"/>
                <w14:ligatures w14:val="none"/>
              </w:rPr>
            </w:pPr>
            <w:r w:rsidRPr="00FF6243">
              <w:rPr>
                <w:rFonts w:ascii="Times New Roman" w:eastAsia="Times New Roman" w:hAnsi="Times New Roman" w:cs="Times New Roman"/>
                <w:kern w:val="0"/>
                <w:sz w:val="24"/>
                <w:szCs w:val="24"/>
                <w14:ligatures w14:val="none"/>
              </w:rPr>
              <w:t>Įsipareigojimai, kuriuos numatoma perduoti ūkio subjektui, kurio pajėgumais remiamasi</w:t>
            </w:r>
          </w:p>
        </w:tc>
        <w:tc>
          <w:tcPr>
            <w:tcW w:w="3402" w:type="dxa"/>
            <w:tcMar>
              <w:top w:w="0" w:type="dxa"/>
              <w:left w:w="108" w:type="dxa"/>
              <w:bottom w:w="0" w:type="dxa"/>
              <w:right w:w="108" w:type="dxa"/>
            </w:tcMar>
          </w:tcPr>
          <w:p w14:paraId="1D071D14" w14:textId="77777777" w:rsidR="00FF6243" w:rsidRPr="00FF6243" w:rsidRDefault="00FF6243" w:rsidP="00FF6243">
            <w:pPr>
              <w:spacing w:after="0" w:line="240" w:lineRule="auto"/>
              <w:ind w:left="-142" w:firstLine="720"/>
              <w:jc w:val="both"/>
              <w:rPr>
                <w:rFonts w:ascii="Times New Roman" w:eastAsia="Times New Roman" w:hAnsi="Times New Roman" w:cs="Times New Roman"/>
                <w:color w:val="000000"/>
                <w:kern w:val="0"/>
                <w:sz w:val="24"/>
                <w:szCs w:val="24"/>
                <w14:ligatures w14:val="none"/>
              </w:rPr>
            </w:pPr>
          </w:p>
        </w:tc>
      </w:tr>
      <w:tr w:rsidR="00FF6243" w:rsidRPr="00FF6243" w14:paraId="138AFB12" w14:textId="77777777" w:rsidTr="00FF6243">
        <w:trPr>
          <w:trHeight w:val="199"/>
        </w:trPr>
        <w:tc>
          <w:tcPr>
            <w:tcW w:w="9639" w:type="dxa"/>
            <w:gridSpan w:val="2"/>
            <w:shd w:val="clear" w:color="auto" w:fill="F2F2F2"/>
            <w:tcMar>
              <w:top w:w="0" w:type="dxa"/>
              <w:left w:w="108" w:type="dxa"/>
              <w:bottom w:w="0" w:type="dxa"/>
              <w:right w:w="108" w:type="dxa"/>
            </w:tcMar>
            <w:hideMark/>
          </w:tcPr>
          <w:p w14:paraId="71A9A0CE" w14:textId="77777777" w:rsidR="00FF6243" w:rsidRPr="00FF6243" w:rsidRDefault="00FF6243" w:rsidP="00FF6243">
            <w:pPr>
              <w:spacing w:after="0" w:line="240" w:lineRule="auto"/>
              <w:jc w:val="both"/>
              <w:rPr>
                <w:rFonts w:ascii="Times New Roman" w:eastAsia="Times New Roman" w:hAnsi="Times New Roman" w:cs="Times New Roman"/>
                <w:color w:val="000000"/>
                <w:kern w:val="0"/>
                <w:sz w:val="24"/>
                <w:szCs w:val="24"/>
                <w14:ligatures w14:val="none"/>
              </w:rPr>
            </w:pPr>
            <w:proofErr w:type="spellStart"/>
            <w:r w:rsidRPr="00FF6243">
              <w:rPr>
                <w:rFonts w:ascii="Times New Roman" w:eastAsia="Times New Roman" w:hAnsi="Times New Roman" w:cs="Times New Roman"/>
                <w:b/>
                <w:bCs/>
                <w:color w:val="000000"/>
                <w:kern w:val="0"/>
                <w:sz w:val="24"/>
                <w:szCs w:val="24"/>
                <w14:ligatures w14:val="none"/>
              </w:rPr>
              <w:t>Kvazisubtiekėjas</w:t>
            </w:r>
            <w:proofErr w:type="spellEnd"/>
            <w:r w:rsidRPr="00FF6243">
              <w:rPr>
                <w:rFonts w:ascii="Times New Roman" w:eastAsia="Times New Roman" w:hAnsi="Times New Roman" w:cs="Times New Roman"/>
                <w:b/>
                <w:bCs/>
                <w:color w:val="000000"/>
                <w:kern w:val="0"/>
                <w:sz w:val="24"/>
                <w:szCs w:val="24"/>
                <w14:ligatures w14:val="none"/>
              </w:rPr>
              <w:t xml:space="preserve"> – </w:t>
            </w:r>
            <w:r w:rsidRPr="00FF6243">
              <w:rPr>
                <w:rFonts w:ascii="Times New Roman" w:eastAsia="Times New Roman" w:hAnsi="Times New Roman" w:cs="Times New Roman"/>
                <w:b/>
                <w:kern w:val="0"/>
                <w:sz w:val="24"/>
                <w:szCs w:val="24"/>
                <w14:ligatures w14:val="none"/>
              </w:rPr>
              <w:t>specialistas</w:t>
            </w:r>
            <w:r w:rsidRPr="00FF6243">
              <w:rPr>
                <w:rFonts w:ascii="Times New Roman" w:eastAsia="Times New Roman" w:hAnsi="Times New Roman" w:cs="Times New Roman"/>
                <w:kern w:val="0"/>
                <w:sz w:val="24"/>
                <w:szCs w:val="24"/>
                <w14:ligatures w14:val="none"/>
              </w:rPr>
              <w:t xml:space="preserve">, kurio kvalifikacija tiekėjas remiasi, ir kuris pasiūlymo teikimo metu dar </w:t>
            </w:r>
            <w:r w:rsidRPr="00FF6243">
              <w:rPr>
                <w:rFonts w:ascii="Times New Roman" w:eastAsia="Times New Roman" w:hAnsi="Times New Roman" w:cs="Times New Roman"/>
                <w:b/>
                <w:bCs/>
                <w:kern w:val="0"/>
                <w:sz w:val="24"/>
                <w:szCs w:val="24"/>
                <w14:ligatures w14:val="none"/>
              </w:rPr>
              <w:t>nėra</w:t>
            </w:r>
            <w:r w:rsidRPr="00FF6243">
              <w:rPr>
                <w:rFonts w:ascii="Times New Roman" w:eastAsia="Times New Roman" w:hAnsi="Times New Roman" w:cs="Times New Roman"/>
                <w:kern w:val="0"/>
                <w:sz w:val="24"/>
                <w:szCs w:val="24"/>
                <w14:ligatures w14:val="none"/>
              </w:rPr>
              <w:t xml:space="preserve"> tiekėjo, ūkio subjekto, kurio pajėgumais tiekėjas remiasi, </w:t>
            </w:r>
            <w:r w:rsidRPr="00FF6243">
              <w:rPr>
                <w:rFonts w:ascii="Times New Roman" w:eastAsia="Times New Roman" w:hAnsi="Times New Roman" w:cs="Times New Roman"/>
                <w:b/>
                <w:bCs/>
                <w:kern w:val="0"/>
                <w:sz w:val="24"/>
                <w:szCs w:val="24"/>
                <w14:ligatures w14:val="none"/>
              </w:rPr>
              <w:t>darbuotojas</w:t>
            </w:r>
            <w:r w:rsidRPr="00FF6243">
              <w:rPr>
                <w:rFonts w:ascii="Times New Roman" w:eastAsia="Times New Roman" w:hAnsi="Times New Roman" w:cs="Times New Roman"/>
                <w:kern w:val="0"/>
                <w:sz w:val="24"/>
                <w:szCs w:val="24"/>
                <w14:ligatures w14:val="none"/>
              </w:rPr>
              <w:t xml:space="preserve">, tačiau </w:t>
            </w:r>
            <w:r w:rsidRPr="00FF6243">
              <w:rPr>
                <w:rFonts w:ascii="Times New Roman" w:eastAsia="Times New Roman" w:hAnsi="Times New Roman" w:cs="Times New Roman"/>
                <w:b/>
                <w:kern w:val="0"/>
                <w:sz w:val="24"/>
                <w:szCs w:val="24"/>
                <w14:ligatures w14:val="none"/>
              </w:rPr>
              <w:t>jį ketinama įdarbinti</w:t>
            </w:r>
            <w:r w:rsidRPr="00FF6243">
              <w:rPr>
                <w:rFonts w:ascii="Times New Roman" w:eastAsia="Times New Roman" w:hAnsi="Times New Roman" w:cs="Times New Roman"/>
                <w:kern w:val="0"/>
                <w:sz w:val="24"/>
                <w:szCs w:val="24"/>
                <w14:ligatures w14:val="none"/>
              </w:rPr>
              <w:t xml:space="preserve">, jei pasiūlymas bus pripažintas laimėjusiu </w:t>
            </w:r>
            <w:r w:rsidRPr="00FF6243">
              <w:rPr>
                <w:rFonts w:ascii="Times New Roman" w:eastAsia="Times New Roman" w:hAnsi="Times New Roman" w:cs="Times New Roman"/>
                <w:i/>
                <w:kern w:val="0"/>
                <w:sz w:val="24"/>
                <w:szCs w:val="24"/>
                <w14:ligatures w14:val="none"/>
              </w:rPr>
              <w:t>(konkurso sąlygų aprašo 26 p.)</w:t>
            </w:r>
            <w:r w:rsidRPr="00FF6243">
              <w:rPr>
                <w:rFonts w:ascii="Times New Roman" w:eastAsia="Times New Roman" w:hAnsi="Times New Roman" w:cs="Times New Roman"/>
                <w:kern w:val="0"/>
                <w:sz w:val="24"/>
                <w:szCs w:val="24"/>
                <w:shd w:val="clear" w:color="auto" w:fill="F2F2F2"/>
                <w14:ligatures w14:val="none"/>
              </w:rPr>
              <w:t>:</w:t>
            </w:r>
          </w:p>
        </w:tc>
      </w:tr>
    </w:tbl>
    <w:p w14:paraId="674232E3" w14:textId="77777777" w:rsidR="00FF6243" w:rsidRPr="00FF6243" w:rsidRDefault="00FF6243" w:rsidP="00FF6243">
      <w:pPr>
        <w:tabs>
          <w:tab w:val="left" w:pos="426"/>
        </w:tabs>
        <w:spacing w:after="0" w:line="240" w:lineRule="auto"/>
        <w:jc w:val="both"/>
        <w:rPr>
          <w:rFonts w:ascii="Times New Roman" w:eastAsia="Times New Roman" w:hAnsi="Times New Roman" w:cs="Times New Roman"/>
          <w:i/>
          <w:iCs/>
          <w:color w:val="000000"/>
          <w:kern w:val="0"/>
          <w:sz w:val="24"/>
          <w:szCs w:val="24"/>
          <w14:ligatures w14:val="none"/>
        </w:rPr>
      </w:pPr>
      <w:r w:rsidRPr="00FF6243">
        <w:rPr>
          <w:rFonts w:ascii="Times New Roman" w:eastAsia="Times New Roman" w:hAnsi="Times New Roman" w:cs="Times New Roman"/>
          <w:i/>
          <w:iCs/>
          <w:color w:val="000000"/>
          <w:spacing w:val="-4"/>
          <w:kern w:val="0"/>
          <w:sz w:val="24"/>
          <w:szCs w:val="24"/>
          <w14:ligatures w14:val="none"/>
        </w:rPr>
        <w:t>Pastaba. Pildoma, jei tiekėjas ketina pasitelkti ūkio subjektus,</w:t>
      </w:r>
      <w:r w:rsidRPr="00FF6243">
        <w:rPr>
          <w:rFonts w:ascii="Times New Roman" w:eastAsia="Times New Roman" w:hAnsi="Times New Roman" w:cs="Times New Roman"/>
          <w:color w:val="000000"/>
          <w:kern w:val="0"/>
          <w:sz w:val="24"/>
          <w:szCs w:val="24"/>
          <w14:ligatures w14:val="none"/>
        </w:rPr>
        <w:t xml:space="preserve"> </w:t>
      </w:r>
      <w:r w:rsidRPr="00FF6243">
        <w:rPr>
          <w:rFonts w:ascii="Times New Roman" w:eastAsia="Times New Roman" w:hAnsi="Times New Roman" w:cs="Times New Roman"/>
          <w:i/>
          <w:iCs/>
          <w:color w:val="000000"/>
          <w:kern w:val="0"/>
          <w:sz w:val="24"/>
          <w:szCs w:val="24"/>
          <w14:ligatures w14:val="none"/>
        </w:rPr>
        <w:t xml:space="preserve">kurių pajėgumais remiamasi, </w:t>
      </w:r>
      <w:proofErr w:type="spellStart"/>
      <w:r w:rsidRPr="00FF6243">
        <w:rPr>
          <w:rFonts w:ascii="Times New Roman" w:eastAsia="Times New Roman" w:hAnsi="Times New Roman" w:cs="Times New Roman"/>
          <w:i/>
          <w:iCs/>
          <w:color w:val="000000"/>
          <w:kern w:val="0"/>
          <w:sz w:val="24"/>
          <w:szCs w:val="24"/>
          <w14:ligatures w14:val="none"/>
        </w:rPr>
        <w:t>kvazisubtiekėjus</w:t>
      </w:r>
      <w:proofErr w:type="spellEnd"/>
      <w:r w:rsidRPr="00FF6243">
        <w:rPr>
          <w:rFonts w:ascii="Times New Roman" w:eastAsia="Times New Roman" w:hAnsi="Times New Roman" w:cs="Times New Roman"/>
          <w:i/>
          <w:iCs/>
          <w:color w:val="000000"/>
          <w:kern w:val="0"/>
          <w:sz w:val="24"/>
          <w:szCs w:val="24"/>
          <w14:ligatures w14:val="none"/>
        </w:rPr>
        <w:t>.</w:t>
      </w:r>
    </w:p>
    <w:p w14:paraId="71A71796" w14:textId="77777777" w:rsidR="00FF6243" w:rsidRPr="00FF6243" w:rsidRDefault="00FF6243" w:rsidP="00FF6243">
      <w:pPr>
        <w:spacing w:after="0" w:line="240" w:lineRule="auto"/>
        <w:jc w:val="both"/>
        <w:rPr>
          <w:rFonts w:ascii="Times New Roman" w:eastAsia="Times New Roman" w:hAnsi="Times New Roman" w:cs="Times New Roman"/>
          <w:i/>
          <w:iCs/>
          <w:color w:val="000000"/>
          <w:spacing w:val="-4"/>
          <w:kern w:val="0"/>
          <w:sz w:val="24"/>
          <w:szCs w:val="24"/>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32"/>
        <w:gridCol w:w="3402"/>
      </w:tblGrid>
      <w:tr w:rsidR="00FF6243" w:rsidRPr="00FF6243" w14:paraId="4381EB95" w14:textId="77777777" w:rsidTr="00FF6243">
        <w:tc>
          <w:tcPr>
            <w:tcW w:w="6232" w:type="dxa"/>
            <w:shd w:val="clear" w:color="auto" w:fill="F2F2F2"/>
            <w:tcMar>
              <w:top w:w="0" w:type="dxa"/>
              <w:left w:w="108" w:type="dxa"/>
              <w:bottom w:w="0" w:type="dxa"/>
              <w:right w:w="108" w:type="dxa"/>
            </w:tcMar>
            <w:hideMark/>
          </w:tcPr>
          <w:p w14:paraId="3240CFA0" w14:textId="77777777" w:rsidR="00FF6243" w:rsidRPr="00FF6243" w:rsidRDefault="00FF6243" w:rsidP="00FF6243">
            <w:pPr>
              <w:spacing w:after="0" w:line="240" w:lineRule="auto"/>
              <w:jc w:val="both"/>
              <w:rPr>
                <w:rFonts w:ascii="Times New Roman" w:eastAsia="Times New Roman" w:hAnsi="Times New Roman" w:cs="Times New Roman"/>
                <w:b/>
                <w:bCs/>
                <w:color w:val="000000"/>
                <w:kern w:val="0"/>
                <w:sz w:val="24"/>
                <w:szCs w:val="24"/>
                <w14:ligatures w14:val="none"/>
              </w:rPr>
            </w:pPr>
            <w:r w:rsidRPr="00FF6243">
              <w:rPr>
                <w:rFonts w:ascii="Times New Roman" w:eastAsia="Times New Roman" w:hAnsi="Times New Roman" w:cs="Times New Roman"/>
                <w:b/>
                <w:bCs/>
                <w:color w:val="000000"/>
                <w:kern w:val="0"/>
                <w:sz w:val="24"/>
                <w:szCs w:val="24"/>
                <w14:ligatures w14:val="none"/>
              </w:rPr>
              <w:t>Subteikėjo pavadinimas</w:t>
            </w:r>
          </w:p>
          <w:p w14:paraId="7B6A09F5" w14:textId="77777777" w:rsidR="00FF6243" w:rsidRPr="00FF6243" w:rsidRDefault="00FF6243" w:rsidP="00FF6243">
            <w:pPr>
              <w:spacing w:after="0" w:line="240" w:lineRule="auto"/>
              <w:jc w:val="both"/>
              <w:rPr>
                <w:rFonts w:ascii="Times New Roman" w:eastAsia="Times New Roman" w:hAnsi="Times New Roman" w:cs="Times New Roman"/>
                <w:i/>
                <w:iCs/>
                <w:color w:val="000000"/>
                <w:kern w:val="0"/>
                <w:sz w:val="24"/>
                <w:szCs w:val="24"/>
                <w14:ligatures w14:val="none"/>
              </w:rPr>
            </w:pPr>
            <w:r w:rsidRPr="00FF6243">
              <w:rPr>
                <w:rFonts w:ascii="Times New Roman" w:eastAsia="Times New Roman" w:hAnsi="Times New Roman" w:cs="Times New Roman"/>
                <w:bCs/>
                <w:i/>
                <w:kern w:val="0"/>
                <w:sz w:val="24"/>
                <w:szCs w:val="24"/>
                <w14:ligatures w14:val="none"/>
              </w:rPr>
              <w:t xml:space="preserve">(sutarties vykdymui pasitelkiamas trečiasis asmuo, kurio </w:t>
            </w:r>
            <w:r w:rsidRPr="00FF6243">
              <w:rPr>
                <w:rFonts w:ascii="Times New Roman" w:eastAsia="Calibri" w:hAnsi="Times New Roman" w:cs="Times New Roman"/>
                <w:bCs/>
                <w:i/>
                <w:kern w:val="0"/>
                <w:sz w:val="24"/>
                <w:szCs w:val="24"/>
                <w:lang w:eastAsia="lt-LT"/>
                <w14:ligatures w14:val="none"/>
              </w:rPr>
              <w:t>kvalifikacija tiekėjas nesiremia</w:t>
            </w:r>
            <w:r w:rsidRPr="00FF6243">
              <w:rPr>
                <w:rFonts w:ascii="Times New Roman" w:eastAsia="Times New Roman" w:hAnsi="Times New Roman" w:cs="Times New Roman"/>
                <w:bCs/>
                <w:i/>
                <w:kern w:val="0"/>
                <w:sz w:val="24"/>
                <w:szCs w:val="24"/>
                <w14:ligatures w14:val="none"/>
              </w:rPr>
              <w:t>, kad atitiktų kvalifikacijos</w:t>
            </w:r>
            <w:r w:rsidRPr="00FF6243">
              <w:rPr>
                <w:rFonts w:ascii="Times New Roman" w:eastAsia="Times New Roman" w:hAnsi="Times New Roman" w:cs="Times New Roman"/>
                <w:spacing w:val="2"/>
                <w:kern w:val="0"/>
                <w:sz w:val="24"/>
                <w:szCs w:val="24"/>
                <w14:ligatures w14:val="none"/>
              </w:rPr>
              <w:t xml:space="preserve"> </w:t>
            </w:r>
            <w:r w:rsidRPr="00FF6243">
              <w:rPr>
                <w:rFonts w:ascii="Times New Roman" w:eastAsia="Times New Roman" w:hAnsi="Times New Roman" w:cs="Times New Roman"/>
                <w:bCs/>
                <w:i/>
                <w:kern w:val="0"/>
                <w:sz w:val="24"/>
                <w:szCs w:val="24"/>
                <w14:ligatures w14:val="none"/>
              </w:rPr>
              <w:t>reikalavimus</w:t>
            </w:r>
            <w:r w:rsidRPr="00FF6243">
              <w:rPr>
                <w:rFonts w:ascii="Times New Roman" w:eastAsia="Times New Roman" w:hAnsi="Times New Roman" w:cs="Times New Roman"/>
                <w:i/>
                <w:iCs/>
                <w:kern w:val="0"/>
                <w:sz w:val="24"/>
                <w:szCs w:val="24"/>
                <w14:ligatures w14:val="none"/>
              </w:rPr>
              <w:t xml:space="preserve"> (konkurso sąlygų aprašo 24 p.))</w:t>
            </w:r>
          </w:p>
        </w:tc>
        <w:tc>
          <w:tcPr>
            <w:tcW w:w="3402" w:type="dxa"/>
            <w:shd w:val="clear" w:color="auto" w:fill="FFFFFF"/>
            <w:tcMar>
              <w:top w:w="0" w:type="dxa"/>
              <w:left w:w="108" w:type="dxa"/>
              <w:bottom w:w="0" w:type="dxa"/>
              <w:right w:w="108" w:type="dxa"/>
            </w:tcMar>
          </w:tcPr>
          <w:p w14:paraId="2E0CFE3B" w14:textId="77777777" w:rsidR="00FF6243" w:rsidRPr="00FF6243" w:rsidRDefault="00FF6243" w:rsidP="00FF6243">
            <w:pPr>
              <w:spacing w:after="0" w:line="240" w:lineRule="auto"/>
              <w:jc w:val="both"/>
              <w:rPr>
                <w:rFonts w:ascii="Times New Roman" w:eastAsia="Times New Roman" w:hAnsi="Times New Roman" w:cs="Times New Roman"/>
                <w:color w:val="000000"/>
                <w:kern w:val="0"/>
                <w:sz w:val="24"/>
                <w:szCs w:val="24"/>
                <w14:ligatures w14:val="none"/>
              </w:rPr>
            </w:pPr>
          </w:p>
        </w:tc>
      </w:tr>
      <w:tr w:rsidR="00FF6243" w:rsidRPr="00FF6243" w14:paraId="4516E056" w14:textId="77777777" w:rsidTr="00FF6243">
        <w:tc>
          <w:tcPr>
            <w:tcW w:w="6232" w:type="dxa"/>
            <w:shd w:val="clear" w:color="auto" w:fill="F2F2F2"/>
            <w:tcMar>
              <w:top w:w="0" w:type="dxa"/>
              <w:left w:w="108" w:type="dxa"/>
              <w:bottom w:w="0" w:type="dxa"/>
              <w:right w:w="108" w:type="dxa"/>
            </w:tcMar>
          </w:tcPr>
          <w:p w14:paraId="6A379E46" w14:textId="77777777" w:rsidR="00FF6243" w:rsidRPr="00FF6243" w:rsidRDefault="00FF6243" w:rsidP="00FF6243">
            <w:pPr>
              <w:spacing w:after="0" w:line="240" w:lineRule="auto"/>
              <w:jc w:val="both"/>
              <w:rPr>
                <w:rFonts w:ascii="Times New Roman" w:eastAsia="Times New Roman" w:hAnsi="Times New Roman" w:cs="Times New Roman"/>
                <w:color w:val="000000"/>
                <w:kern w:val="0"/>
                <w:sz w:val="24"/>
                <w:szCs w:val="24"/>
                <w14:ligatures w14:val="none"/>
              </w:rPr>
            </w:pPr>
            <w:r w:rsidRPr="00FF6243">
              <w:rPr>
                <w:rFonts w:ascii="Times New Roman" w:eastAsia="Times New Roman" w:hAnsi="Times New Roman" w:cs="Times New Roman"/>
                <w:color w:val="000000"/>
                <w:kern w:val="0"/>
                <w:sz w:val="24"/>
                <w:szCs w:val="24"/>
                <w14:ligatures w14:val="none"/>
              </w:rPr>
              <w:t>Subteikėjui perduodamų vykdyti sutartinių prievolių dalis (procentais)</w:t>
            </w:r>
          </w:p>
        </w:tc>
        <w:tc>
          <w:tcPr>
            <w:tcW w:w="3402" w:type="dxa"/>
            <w:tcMar>
              <w:top w:w="0" w:type="dxa"/>
              <w:left w:w="108" w:type="dxa"/>
              <w:bottom w:w="0" w:type="dxa"/>
              <w:right w:w="108" w:type="dxa"/>
            </w:tcMar>
          </w:tcPr>
          <w:p w14:paraId="72BFD9E3" w14:textId="77777777" w:rsidR="00FF6243" w:rsidRPr="00FF6243" w:rsidRDefault="00FF6243" w:rsidP="00FF6243">
            <w:pPr>
              <w:spacing w:after="0" w:line="240" w:lineRule="auto"/>
              <w:jc w:val="both"/>
              <w:rPr>
                <w:rFonts w:ascii="Times New Roman" w:eastAsia="Times New Roman" w:hAnsi="Times New Roman" w:cs="Times New Roman"/>
                <w:color w:val="000000"/>
                <w:kern w:val="0"/>
                <w:sz w:val="24"/>
                <w:szCs w:val="24"/>
                <w14:ligatures w14:val="none"/>
              </w:rPr>
            </w:pPr>
          </w:p>
        </w:tc>
      </w:tr>
      <w:tr w:rsidR="00FF6243" w:rsidRPr="00FF6243" w14:paraId="1B25F5FD" w14:textId="77777777" w:rsidTr="00FF6243">
        <w:tc>
          <w:tcPr>
            <w:tcW w:w="6232" w:type="dxa"/>
            <w:shd w:val="clear" w:color="auto" w:fill="F2F2F2"/>
            <w:tcMar>
              <w:top w:w="0" w:type="dxa"/>
              <w:left w:w="108" w:type="dxa"/>
              <w:bottom w:w="0" w:type="dxa"/>
              <w:right w:w="108" w:type="dxa"/>
            </w:tcMar>
            <w:hideMark/>
          </w:tcPr>
          <w:p w14:paraId="19A91B49" w14:textId="77777777" w:rsidR="00FF6243" w:rsidRPr="00FF6243" w:rsidRDefault="00FF6243" w:rsidP="00FF6243">
            <w:pPr>
              <w:spacing w:after="0" w:line="240" w:lineRule="auto"/>
              <w:jc w:val="both"/>
              <w:rPr>
                <w:rFonts w:ascii="Times New Roman" w:eastAsia="Times New Roman" w:hAnsi="Times New Roman" w:cs="Times New Roman"/>
                <w:color w:val="000000"/>
                <w:kern w:val="0"/>
                <w:sz w:val="24"/>
                <w:szCs w:val="24"/>
                <w14:ligatures w14:val="none"/>
              </w:rPr>
            </w:pPr>
            <w:r w:rsidRPr="00FF6243">
              <w:rPr>
                <w:rFonts w:ascii="Times New Roman" w:eastAsia="Times New Roman" w:hAnsi="Times New Roman" w:cs="Times New Roman"/>
                <w:color w:val="000000"/>
                <w:kern w:val="0"/>
                <w:sz w:val="24"/>
                <w:szCs w:val="24"/>
                <w14:ligatures w14:val="none"/>
              </w:rPr>
              <w:t>Subteikėjui perduodamos vykdyti sutartinės prievolės</w:t>
            </w:r>
          </w:p>
        </w:tc>
        <w:tc>
          <w:tcPr>
            <w:tcW w:w="3402" w:type="dxa"/>
            <w:tcMar>
              <w:top w:w="0" w:type="dxa"/>
              <w:left w:w="108" w:type="dxa"/>
              <w:bottom w:w="0" w:type="dxa"/>
              <w:right w:w="108" w:type="dxa"/>
            </w:tcMar>
          </w:tcPr>
          <w:p w14:paraId="07888369" w14:textId="77777777" w:rsidR="00FF6243" w:rsidRPr="00FF6243" w:rsidRDefault="00FF6243" w:rsidP="00FF6243">
            <w:pPr>
              <w:spacing w:after="0" w:line="240" w:lineRule="auto"/>
              <w:jc w:val="both"/>
              <w:rPr>
                <w:rFonts w:ascii="Times New Roman" w:eastAsia="Times New Roman" w:hAnsi="Times New Roman" w:cs="Times New Roman"/>
                <w:color w:val="000000"/>
                <w:kern w:val="0"/>
                <w:sz w:val="24"/>
                <w:szCs w:val="24"/>
                <w14:ligatures w14:val="none"/>
              </w:rPr>
            </w:pPr>
          </w:p>
        </w:tc>
      </w:tr>
    </w:tbl>
    <w:p w14:paraId="1A5AB026" w14:textId="77777777" w:rsidR="00FF6243" w:rsidRPr="00FF6243" w:rsidRDefault="00FF6243" w:rsidP="00FF6243">
      <w:pPr>
        <w:spacing w:after="0" w:line="240" w:lineRule="auto"/>
        <w:jc w:val="both"/>
        <w:rPr>
          <w:rFonts w:ascii="Times New Roman" w:eastAsia="Calibri" w:hAnsi="Times New Roman" w:cs="Times New Roman"/>
          <w:i/>
          <w:iCs/>
          <w:color w:val="000000"/>
          <w:kern w:val="0"/>
          <w:sz w:val="24"/>
          <w:szCs w:val="24"/>
          <w14:ligatures w14:val="none"/>
        </w:rPr>
      </w:pPr>
      <w:r w:rsidRPr="00FF6243">
        <w:rPr>
          <w:rFonts w:ascii="Times New Roman" w:eastAsia="Times New Roman" w:hAnsi="Times New Roman" w:cs="Times New Roman"/>
          <w:i/>
          <w:iCs/>
          <w:color w:val="000000"/>
          <w:kern w:val="0"/>
          <w:sz w:val="24"/>
          <w:szCs w:val="24"/>
          <w14:ligatures w14:val="none"/>
        </w:rPr>
        <w:t>Pastaba. Pildoma, jei tiekėjas sutartinėms prievolėms (ne kvalifikacijai) vykdyti pasitelkia subteikėjus.</w:t>
      </w:r>
    </w:p>
    <w:p w14:paraId="24244EFD" w14:textId="77777777" w:rsidR="00FF6243" w:rsidRPr="00FF6243" w:rsidRDefault="00FF6243" w:rsidP="00FF6243">
      <w:pPr>
        <w:spacing w:after="0" w:line="240" w:lineRule="auto"/>
        <w:ind w:firstLine="720"/>
        <w:jc w:val="both"/>
        <w:rPr>
          <w:rFonts w:ascii="Times New Roman" w:eastAsia="Times New Roman" w:hAnsi="Times New Roman" w:cs="Times New Roman"/>
          <w:kern w:val="0"/>
          <w:sz w:val="24"/>
          <w:szCs w:val="24"/>
          <w14:ligatures w14:val="none"/>
        </w:rPr>
      </w:pPr>
    </w:p>
    <w:p w14:paraId="1FF707B2" w14:textId="77777777" w:rsidR="00FF6243" w:rsidRPr="00FF6243" w:rsidRDefault="00FF6243" w:rsidP="00FF6243">
      <w:pPr>
        <w:spacing w:after="0" w:line="240" w:lineRule="auto"/>
        <w:ind w:firstLine="720"/>
        <w:jc w:val="both"/>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Šiuo pasiūlymu pažymime, kad sutinkame su visomis pirkimo sąlygomis, nustatytomis:</w:t>
      </w:r>
    </w:p>
    <w:p w14:paraId="62EEEB96" w14:textId="77777777" w:rsidR="00FF6243" w:rsidRPr="00FF6243" w:rsidRDefault="00FF6243" w:rsidP="00FF6243">
      <w:pPr>
        <w:spacing w:after="0" w:line="240" w:lineRule="auto"/>
        <w:ind w:firstLine="720"/>
        <w:jc w:val="both"/>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1) skelbime apie pirkimą, paskelbtame Viešųjų pirkimų įstatymo nustatyta tvarka;</w:t>
      </w:r>
    </w:p>
    <w:p w14:paraId="02D0D4FA" w14:textId="77777777" w:rsidR="00FF6243" w:rsidRPr="00FF6243" w:rsidRDefault="00FF6243" w:rsidP="00FF6243">
      <w:pPr>
        <w:spacing w:after="0" w:line="240" w:lineRule="auto"/>
        <w:ind w:firstLine="720"/>
        <w:jc w:val="both"/>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2) pirkimo dokumentuose (taip pat jų paaiškinimuose, papildymuose).</w:t>
      </w:r>
    </w:p>
    <w:p w14:paraId="20873B7C" w14:textId="77777777" w:rsidR="00FF6243" w:rsidRPr="00FF6243" w:rsidRDefault="00FF6243" w:rsidP="00FF6243">
      <w:pPr>
        <w:spacing w:after="0" w:line="240" w:lineRule="auto"/>
        <w:ind w:firstLine="720"/>
        <w:jc w:val="both"/>
        <w:rPr>
          <w:rFonts w:ascii="Times New Roman" w:eastAsia="Times New Roman" w:hAnsi="Times New Roman" w:cs="Times New Roman"/>
          <w:kern w:val="0"/>
          <w:sz w:val="24"/>
          <w:szCs w:val="24"/>
          <w14:ligatures w14:val="none"/>
        </w:rPr>
      </w:pPr>
    </w:p>
    <w:p w14:paraId="7F01D485" w14:textId="77777777" w:rsidR="00FF6243" w:rsidRPr="00FF6243" w:rsidRDefault="00FF6243" w:rsidP="00FF6243">
      <w:pPr>
        <w:widowControl w:val="0"/>
        <w:spacing w:after="0" w:line="240" w:lineRule="auto"/>
        <w:ind w:firstLine="709"/>
        <w:jc w:val="both"/>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Mes siūlome:</w:t>
      </w:r>
    </w:p>
    <w:tbl>
      <w:tblPr>
        <w:tblW w:w="9688" w:type="dxa"/>
        <w:tblInd w:w="88" w:type="dxa"/>
        <w:tblLayout w:type="fixed"/>
        <w:tblLook w:val="0000" w:firstRow="0" w:lastRow="0" w:firstColumn="0" w:lastColumn="0" w:noHBand="0" w:noVBand="0"/>
      </w:tblPr>
      <w:tblGrid>
        <w:gridCol w:w="610"/>
        <w:gridCol w:w="2699"/>
        <w:gridCol w:w="1276"/>
        <w:gridCol w:w="1134"/>
        <w:gridCol w:w="964"/>
        <w:gridCol w:w="1304"/>
        <w:gridCol w:w="1701"/>
      </w:tblGrid>
      <w:tr w:rsidR="00FF6243" w:rsidRPr="00FF6243" w14:paraId="24165321" w14:textId="77777777" w:rsidTr="0018104B">
        <w:trPr>
          <w:trHeight w:val="1217"/>
        </w:trPr>
        <w:tc>
          <w:tcPr>
            <w:tcW w:w="610" w:type="dxa"/>
            <w:tcBorders>
              <w:top w:val="single" w:sz="4" w:space="0" w:color="auto"/>
              <w:left w:val="single" w:sz="4" w:space="0" w:color="auto"/>
              <w:bottom w:val="single" w:sz="4" w:space="0" w:color="auto"/>
              <w:right w:val="single" w:sz="4" w:space="0" w:color="auto"/>
            </w:tcBorders>
            <w:shd w:val="clear" w:color="auto" w:fill="F2F2F2"/>
            <w:vAlign w:val="center"/>
          </w:tcPr>
          <w:p w14:paraId="0442E64F" w14:textId="77777777" w:rsidR="00FF6243" w:rsidRPr="00FF6243" w:rsidRDefault="00FF6243" w:rsidP="00FF6243">
            <w:pPr>
              <w:jc w:val="center"/>
              <w:rPr>
                <w:rFonts w:ascii="Times New Roman" w:eastAsia="Calibri" w:hAnsi="Times New Roman" w:cs="Times New Roman"/>
                <w:b/>
                <w:bCs/>
                <w:kern w:val="0"/>
                <w:sz w:val="24"/>
                <w:szCs w:val="24"/>
                <w14:ligatures w14:val="none"/>
              </w:rPr>
            </w:pPr>
            <w:r w:rsidRPr="00FF6243">
              <w:rPr>
                <w:rFonts w:ascii="Times New Roman" w:eastAsia="Calibri" w:hAnsi="Times New Roman" w:cs="Times New Roman"/>
                <w:b/>
                <w:bCs/>
                <w:kern w:val="0"/>
                <w:sz w:val="24"/>
                <w:szCs w:val="24"/>
                <w14:ligatures w14:val="none"/>
              </w:rPr>
              <w:t>Eil. Nr.</w:t>
            </w:r>
          </w:p>
        </w:tc>
        <w:tc>
          <w:tcPr>
            <w:tcW w:w="2699" w:type="dxa"/>
            <w:tcBorders>
              <w:top w:val="single" w:sz="4" w:space="0" w:color="auto"/>
              <w:left w:val="nil"/>
              <w:bottom w:val="single" w:sz="4" w:space="0" w:color="auto"/>
              <w:right w:val="single" w:sz="4" w:space="0" w:color="auto"/>
            </w:tcBorders>
            <w:shd w:val="clear" w:color="auto" w:fill="F2F2F2"/>
            <w:vAlign w:val="center"/>
          </w:tcPr>
          <w:p w14:paraId="158A1F12" w14:textId="77777777" w:rsidR="00FF6243" w:rsidRPr="00FF6243" w:rsidRDefault="00FF6243" w:rsidP="00FF6243">
            <w:pPr>
              <w:jc w:val="center"/>
              <w:rPr>
                <w:rFonts w:ascii="Times New Roman" w:eastAsia="Calibri" w:hAnsi="Times New Roman" w:cs="Times New Roman"/>
                <w:b/>
                <w:bCs/>
                <w:kern w:val="0"/>
                <w:sz w:val="24"/>
                <w:szCs w:val="24"/>
                <w14:ligatures w14:val="none"/>
              </w:rPr>
            </w:pPr>
            <w:r w:rsidRPr="00FF6243">
              <w:rPr>
                <w:rFonts w:ascii="Times New Roman" w:eastAsia="Calibri" w:hAnsi="Times New Roman" w:cs="Times New Roman"/>
                <w:b/>
                <w:bCs/>
                <w:kern w:val="0"/>
                <w:sz w:val="24"/>
                <w:szCs w:val="24"/>
                <w14:ligatures w14:val="none"/>
              </w:rPr>
              <w:t>Paslaugų pavadinimas</w:t>
            </w:r>
          </w:p>
        </w:tc>
        <w:tc>
          <w:tcPr>
            <w:tcW w:w="1276" w:type="dxa"/>
            <w:tcBorders>
              <w:top w:val="single" w:sz="4" w:space="0" w:color="auto"/>
              <w:left w:val="nil"/>
              <w:bottom w:val="single" w:sz="4" w:space="0" w:color="auto"/>
              <w:right w:val="single" w:sz="4" w:space="0" w:color="auto"/>
            </w:tcBorders>
            <w:shd w:val="clear" w:color="auto" w:fill="F2F2F2"/>
            <w:vAlign w:val="center"/>
          </w:tcPr>
          <w:p w14:paraId="6ED6BC1E" w14:textId="77777777" w:rsidR="00FF6243" w:rsidRPr="00FF6243" w:rsidRDefault="00FF6243" w:rsidP="00FF6243">
            <w:pPr>
              <w:jc w:val="center"/>
              <w:rPr>
                <w:rFonts w:ascii="Times New Roman" w:eastAsia="Calibri" w:hAnsi="Times New Roman" w:cs="Times New Roman"/>
                <w:b/>
                <w:bCs/>
                <w:kern w:val="0"/>
                <w:sz w:val="24"/>
                <w:szCs w:val="24"/>
                <w14:ligatures w14:val="none"/>
              </w:rPr>
            </w:pPr>
            <w:r w:rsidRPr="00FF6243">
              <w:rPr>
                <w:rFonts w:ascii="Times New Roman" w:eastAsia="Calibri" w:hAnsi="Times New Roman" w:cs="Times New Roman"/>
                <w:b/>
                <w:bCs/>
                <w:kern w:val="0"/>
                <w:sz w:val="24"/>
                <w:szCs w:val="24"/>
                <w14:ligatures w14:val="none"/>
              </w:rPr>
              <w:t>Preliminarus vieno karto valymo plotas m</w:t>
            </w:r>
            <w:r w:rsidRPr="00FF6243">
              <w:rPr>
                <w:rFonts w:ascii="Times New Roman" w:eastAsia="Calibri" w:hAnsi="Times New Roman" w:cs="Times New Roman"/>
                <w:b/>
                <w:bCs/>
                <w:kern w:val="0"/>
                <w:sz w:val="24"/>
                <w:szCs w:val="24"/>
                <w:vertAlign w:val="superscript"/>
                <w14:ligatures w14:val="none"/>
              </w:rPr>
              <w:t>2</w:t>
            </w:r>
          </w:p>
        </w:tc>
        <w:tc>
          <w:tcPr>
            <w:tcW w:w="1134" w:type="dxa"/>
            <w:tcBorders>
              <w:top w:val="single" w:sz="4" w:space="0" w:color="auto"/>
              <w:left w:val="nil"/>
              <w:bottom w:val="single" w:sz="4" w:space="0" w:color="auto"/>
              <w:right w:val="single" w:sz="4" w:space="0" w:color="auto"/>
            </w:tcBorders>
            <w:shd w:val="clear" w:color="auto" w:fill="F2F2F2"/>
            <w:vAlign w:val="center"/>
          </w:tcPr>
          <w:p w14:paraId="3EFBCF26" w14:textId="70A5CEF3" w:rsidR="00FF6243" w:rsidRPr="00FF6243" w:rsidDel="00A57095" w:rsidRDefault="00FF6243" w:rsidP="00FF6243">
            <w:pPr>
              <w:rPr>
                <w:rFonts w:ascii="Times New Roman" w:eastAsia="Calibri" w:hAnsi="Times New Roman" w:cs="Times New Roman"/>
                <w:b/>
                <w:bCs/>
                <w:kern w:val="0"/>
                <w:sz w:val="24"/>
                <w:szCs w:val="24"/>
                <w14:ligatures w14:val="none"/>
              </w:rPr>
            </w:pPr>
            <w:r w:rsidRPr="00FF6243">
              <w:rPr>
                <w:rFonts w:ascii="Times New Roman" w:eastAsia="Calibri" w:hAnsi="Times New Roman" w:cs="Times New Roman"/>
                <w:b/>
                <w:bCs/>
                <w:kern w:val="0"/>
                <w:sz w:val="24"/>
                <w:szCs w:val="24"/>
                <w14:ligatures w14:val="none"/>
              </w:rPr>
              <w:t>100 m</w:t>
            </w:r>
            <w:r w:rsidRPr="00FF6243">
              <w:rPr>
                <w:rFonts w:ascii="Times New Roman" w:eastAsia="Calibri" w:hAnsi="Times New Roman" w:cs="Times New Roman"/>
                <w:b/>
                <w:bCs/>
                <w:kern w:val="0"/>
                <w:sz w:val="24"/>
                <w:szCs w:val="24"/>
                <w:vertAlign w:val="superscript"/>
                <w14:ligatures w14:val="none"/>
              </w:rPr>
              <w:t>2</w:t>
            </w:r>
            <w:r w:rsidRPr="00FF6243">
              <w:rPr>
                <w:rFonts w:ascii="Times New Roman" w:eastAsia="Calibri" w:hAnsi="Times New Roman" w:cs="Times New Roman"/>
                <w:b/>
                <w:bCs/>
                <w:kern w:val="0"/>
                <w:sz w:val="24"/>
                <w:szCs w:val="24"/>
                <w14:ligatures w14:val="none"/>
              </w:rPr>
              <w:t xml:space="preserve"> įkainis Eur be PVM</w:t>
            </w:r>
          </w:p>
        </w:tc>
        <w:tc>
          <w:tcPr>
            <w:tcW w:w="964" w:type="dxa"/>
            <w:tcBorders>
              <w:top w:val="single" w:sz="4" w:space="0" w:color="auto"/>
              <w:left w:val="single" w:sz="4" w:space="0" w:color="auto"/>
              <w:bottom w:val="single" w:sz="4" w:space="0" w:color="auto"/>
              <w:right w:val="single" w:sz="4" w:space="0" w:color="auto"/>
            </w:tcBorders>
            <w:shd w:val="clear" w:color="auto" w:fill="F2F2F2"/>
            <w:vAlign w:val="center"/>
          </w:tcPr>
          <w:p w14:paraId="5D46AF35" w14:textId="77777777" w:rsidR="00FF6243" w:rsidRPr="00FF6243" w:rsidRDefault="00FF6243" w:rsidP="00FF6243">
            <w:pPr>
              <w:rPr>
                <w:rFonts w:ascii="Times New Roman" w:eastAsia="Calibri" w:hAnsi="Times New Roman" w:cs="Times New Roman"/>
                <w:b/>
                <w:bCs/>
                <w:kern w:val="0"/>
                <w:sz w:val="24"/>
                <w:szCs w:val="24"/>
                <w14:ligatures w14:val="none"/>
              </w:rPr>
            </w:pPr>
            <w:r w:rsidRPr="00FF6243">
              <w:rPr>
                <w:rFonts w:ascii="Times New Roman" w:eastAsia="Calibri" w:hAnsi="Times New Roman" w:cs="Times New Roman"/>
                <w:b/>
                <w:bCs/>
                <w:kern w:val="0"/>
                <w:sz w:val="24"/>
                <w:szCs w:val="24"/>
                <w14:ligatures w14:val="none"/>
              </w:rPr>
              <w:t>100 m</w:t>
            </w:r>
            <w:r w:rsidRPr="00FF6243">
              <w:rPr>
                <w:rFonts w:ascii="Times New Roman" w:eastAsia="Calibri" w:hAnsi="Times New Roman" w:cs="Times New Roman"/>
                <w:b/>
                <w:bCs/>
                <w:kern w:val="0"/>
                <w:sz w:val="24"/>
                <w:szCs w:val="24"/>
                <w:vertAlign w:val="superscript"/>
                <w14:ligatures w14:val="none"/>
              </w:rPr>
              <w:t>2</w:t>
            </w:r>
            <w:r w:rsidRPr="00FF6243">
              <w:rPr>
                <w:rFonts w:ascii="Times New Roman" w:eastAsia="Calibri" w:hAnsi="Times New Roman" w:cs="Times New Roman"/>
                <w:b/>
                <w:bCs/>
                <w:kern w:val="0"/>
                <w:sz w:val="24"/>
                <w:szCs w:val="24"/>
                <w14:ligatures w14:val="none"/>
              </w:rPr>
              <w:t xml:space="preserve"> įkainis Eur su PVM</w:t>
            </w:r>
          </w:p>
        </w:tc>
        <w:tc>
          <w:tcPr>
            <w:tcW w:w="1304" w:type="dxa"/>
            <w:tcBorders>
              <w:top w:val="single" w:sz="4" w:space="0" w:color="auto"/>
              <w:left w:val="single" w:sz="4" w:space="0" w:color="auto"/>
              <w:bottom w:val="single" w:sz="4" w:space="0" w:color="auto"/>
              <w:right w:val="single" w:sz="4" w:space="0" w:color="auto"/>
            </w:tcBorders>
            <w:shd w:val="clear" w:color="auto" w:fill="F2F2F2"/>
            <w:vAlign w:val="center"/>
          </w:tcPr>
          <w:p w14:paraId="7BBC6C40" w14:textId="77777777" w:rsidR="00FF6243" w:rsidRPr="00FF6243" w:rsidRDefault="00FF6243" w:rsidP="00FF6243">
            <w:pPr>
              <w:jc w:val="center"/>
              <w:rPr>
                <w:rFonts w:ascii="Times New Roman" w:eastAsia="Calibri" w:hAnsi="Times New Roman" w:cs="Times New Roman"/>
                <w:b/>
                <w:bCs/>
                <w:kern w:val="0"/>
                <w:sz w:val="24"/>
                <w:szCs w:val="24"/>
                <w14:ligatures w14:val="none"/>
              </w:rPr>
            </w:pPr>
            <w:r w:rsidRPr="00FF6243">
              <w:rPr>
                <w:rFonts w:ascii="Times New Roman" w:eastAsia="Calibri" w:hAnsi="Times New Roman" w:cs="Times New Roman"/>
                <w:b/>
                <w:bCs/>
                <w:kern w:val="0"/>
                <w:sz w:val="24"/>
                <w:szCs w:val="24"/>
                <w14:ligatures w14:val="none"/>
              </w:rPr>
              <w:t>Preliminarus paslaugų kiekis kartais 36 mėn.</w:t>
            </w:r>
            <w:r w:rsidRPr="00FF6243">
              <w:rPr>
                <w:rFonts w:ascii="Times New Roman" w:eastAsia="Calibri" w:hAnsi="Times New Roman" w:cs="Times New Roman"/>
                <w:b/>
                <w:kern w:val="0"/>
                <w:sz w:val="24"/>
                <w:szCs w:val="24"/>
                <w14:ligatures w14:val="none"/>
              </w:rPr>
              <w:t xml:space="preserve"> </w:t>
            </w:r>
            <w:r w:rsidRPr="00FF6243">
              <w:rPr>
                <w:rFonts w:ascii="Times New Roman" w:eastAsia="Calibri" w:hAnsi="Times New Roman" w:cs="Times New Roman"/>
                <w:b/>
                <w:bCs/>
                <w:kern w:val="0"/>
                <w:sz w:val="24"/>
                <w:szCs w:val="24"/>
                <w14:ligatures w14:val="none"/>
              </w:rPr>
              <w:t>*</w:t>
            </w:r>
          </w:p>
        </w:tc>
        <w:tc>
          <w:tcPr>
            <w:tcW w:w="1701" w:type="dxa"/>
            <w:tcBorders>
              <w:top w:val="single" w:sz="4" w:space="0" w:color="auto"/>
              <w:left w:val="nil"/>
              <w:bottom w:val="single" w:sz="4" w:space="0" w:color="auto"/>
              <w:right w:val="single" w:sz="4" w:space="0" w:color="auto"/>
            </w:tcBorders>
            <w:shd w:val="clear" w:color="auto" w:fill="F2F2F2"/>
            <w:vAlign w:val="center"/>
          </w:tcPr>
          <w:p w14:paraId="0691D7F4" w14:textId="5FAEB972" w:rsidR="00FF6243" w:rsidRPr="00FF6243" w:rsidRDefault="00FF6243" w:rsidP="00FF6243">
            <w:pPr>
              <w:jc w:val="center"/>
              <w:rPr>
                <w:rFonts w:ascii="Times New Roman" w:eastAsia="Calibri" w:hAnsi="Times New Roman" w:cs="Times New Roman"/>
                <w:b/>
                <w:kern w:val="0"/>
                <w:sz w:val="24"/>
                <w:szCs w:val="24"/>
                <w14:ligatures w14:val="none"/>
              </w:rPr>
            </w:pPr>
            <w:r w:rsidRPr="00FF6243">
              <w:rPr>
                <w:rFonts w:ascii="Times New Roman" w:eastAsia="Calibri" w:hAnsi="Times New Roman" w:cs="Times New Roman"/>
                <w:b/>
                <w:kern w:val="0"/>
                <w:sz w:val="24"/>
                <w:szCs w:val="24"/>
                <w14:ligatures w14:val="none"/>
              </w:rPr>
              <w:t>Preliminari paslaugų kaina 36 mėn. Eur su PVM</w:t>
            </w:r>
            <w:r w:rsidR="00E901F7">
              <w:rPr>
                <w:rFonts w:ascii="Times New Roman" w:eastAsia="Calibri" w:hAnsi="Times New Roman" w:cs="Times New Roman"/>
                <w:b/>
                <w:kern w:val="0"/>
                <w:sz w:val="24"/>
                <w:szCs w:val="24"/>
                <w14:ligatures w14:val="none"/>
              </w:rPr>
              <w:t xml:space="preserve"> </w:t>
            </w:r>
            <w:r w:rsidR="00E901F7" w:rsidRPr="00E901F7">
              <w:rPr>
                <w:rFonts w:ascii="Times New Roman" w:eastAsia="Calibri" w:hAnsi="Times New Roman" w:cs="Times New Roman"/>
                <w:b/>
                <w:i/>
                <w:kern w:val="0"/>
                <w:sz w:val="24"/>
                <w:szCs w:val="24"/>
                <w14:ligatures w14:val="none"/>
              </w:rPr>
              <w:t>**</w:t>
            </w:r>
          </w:p>
        </w:tc>
      </w:tr>
      <w:tr w:rsidR="00FF6243" w:rsidRPr="00FF6243" w14:paraId="79BC46A3" w14:textId="77777777" w:rsidTr="0018104B">
        <w:trPr>
          <w:trHeight w:val="228"/>
        </w:trPr>
        <w:tc>
          <w:tcPr>
            <w:tcW w:w="610" w:type="dxa"/>
            <w:tcBorders>
              <w:top w:val="single" w:sz="4" w:space="0" w:color="auto"/>
              <w:left w:val="single" w:sz="4" w:space="0" w:color="auto"/>
              <w:bottom w:val="single" w:sz="4" w:space="0" w:color="auto"/>
              <w:right w:val="single" w:sz="4" w:space="0" w:color="auto"/>
            </w:tcBorders>
            <w:vAlign w:val="center"/>
          </w:tcPr>
          <w:p w14:paraId="077FE844" w14:textId="77777777" w:rsidR="00FF6243" w:rsidRPr="00FF6243" w:rsidRDefault="00FF6243" w:rsidP="00FF6243">
            <w:pPr>
              <w:jc w:val="center"/>
              <w:rPr>
                <w:rFonts w:ascii="Times New Roman" w:eastAsia="Calibri" w:hAnsi="Times New Roman" w:cs="Times New Roman"/>
                <w:i/>
                <w:iCs/>
                <w:kern w:val="0"/>
                <w:sz w:val="24"/>
                <w:szCs w:val="24"/>
                <w14:ligatures w14:val="none"/>
              </w:rPr>
            </w:pPr>
            <w:r w:rsidRPr="00FF6243">
              <w:rPr>
                <w:rFonts w:ascii="Times New Roman" w:eastAsia="Calibri" w:hAnsi="Times New Roman" w:cs="Times New Roman"/>
                <w:i/>
                <w:iCs/>
                <w:kern w:val="0"/>
                <w:sz w:val="24"/>
                <w:szCs w:val="24"/>
                <w14:ligatures w14:val="none"/>
              </w:rPr>
              <w:t>1</w:t>
            </w:r>
          </w:p>
        </w:tc>
        <w:tc>
          <w:tcPr>
            <w:tcW w:w="2699" w:type="dxa"/>
            <w:tcBorders>
              <w:top w:val="single" w:sz="4" w:space="0" w:color="auto"/>
              <w:left w:val="nil"/>
              <w:bottom w:val="single" w:sz="4" w:space="0" w:color="auto"/>
              <w:right w:val="single" w:sz="4" w:space="0" w:color="auto"/>
            </w:tcBorders>
            <w:vAlign w:val="center"/>
          </w:tcPr>
          <w:p w14:paraId="50FE32EC" w14:textId="77777777" w:rsidR="00FF6243" w:rsidRPr="00FF6243" w:rsidRDefault="00FF6243" w:rsidP="00FF6243">
            <w:pPr>
              <w:jc w:val="center"/>
              <w:rPr>
                <w:rFonts w:ascii="Times New Roman" w:eastAsia="Calibri" w:hAnsi="Times New Roman" w:cs="Times New Roman"/>
                <w:i/>
                <w:iCs/>
                <w:kern w:val="0"/>
                <w:sz w:val="24"/>
                <w:szCs w:val="24"/>
                <w14:ligatures w14:val="none"/>
              </w:rPr>
            </w:pPr>
            <w:r w:rsidRPr="00FF6243">
              <w:rPr>
                <w:rFonts w:ascii="Times New Roman" w:eastAsia="Calibri" w:hAnsi="Times New Roman" w:cs="Times New Roman"/>
                <w:i/>
                <w:iCs/>
                <w:kern w:val="0"/>
                <w:sz w:val="24"/>
                <w:szCs w:val="24"/>
                <w14:ligatures w14:val="none"/>
              </w:rPr>
              <w:t>2</w:t>
            </w:r>
          </w:p>
        </w:tc>
        <w:tc>
          <w:tcPr>
            <w:tcW w:w="1276" w:type="dxa"/>
            <w:tcBorders>
              <w:top w:val="single" w:sz="4" w:space="0" w:color="auto"/>
              <w:left w:val="nil"/>
              <w:bottom w:val="single" w:sz="4" w:space="0" w:color="auto"/>
              <w:right w:val="single" w:sz="4" w:space="0" w:color="auto"/>
            </w:tcBorders>
            <w:vAlign w:val="center"/>
          </w:tcPr>
          <w:p w14:paraId="42F466BE" w14:textId="77777777" w:rsidR="00FF6243" w:rsidRPr="00FF6243" w:rsidRDefault="00FF6243" w:rsidP="00FF6243">
            <w:pPr>
              <w:jc w:val="center"/>
              <w:rPr>
                <w:rFonts w:ascii="Times New Roman" w:eastAsia="Calibri" w:hAnsi="Times New Roman" w:cs="Times New Roman"/>
                <w:i/>
                <w:iCs/>
                <w:kern w:val="0"/>
                <w:sz w:val="24"/>
                <w:szCs w:val="24"/>
                <w14:ligatures w14:val="none"/>
              </w:rPr>
            </w:pPr>
            <w:r w:rsidRPr="00FF6243">
              <w:rPr>
                <w:rFonts w:ascii="Times New Roman" w:eastAsia="Calibri" w:hAnsi="Times New Roman" w:cs="Times New Roman"/>
                <w:i/>
                <w:iCs/>
                <w:kern w:val="0"/>
                <w:sz w:val="24"/>
                <w:szCs w:val="24"/>
                <w14:ligatures w14:val="none"/>
              </w:rPr>
              <w:t>3</w:t>
            </w:r>
          </w:p>
        </w:tc>
        <w:tc>
          <w:tcPr>
            <w:tcW w:w="1134" w:type="dxa"/>
            <w:tcBorders>
              <w:top w:val="single" w:sz="4" w:space="0" w:color="auto"/>
              <w:left w:val="nil"/>
              <w:bottom w:val="single" w:sz="4" w:space="0" w:color="auto"/>
              <w:right w:val="single" w:sz="4" w:space="0" w:color="auto"/>
            </w:tcBorders>
            <w:vAlign w:val="center"/>
          </w:tcPr>
          <w:p w14:paraId="35166D27" w14:textId="77777777" w:rsidR="00FF6243" w:rsidRPr="00FF6243" w:rsidRDefault="00FF6243" w:rsidP="00FF6243">
            <w:pPr>
              <w:rPr>
                <w:rFonts w:ascii="Times New Roman" w:eastAsia="Calibri" w:hAnsi="Times New Roman" w:cs="Times New Roman"/>
                <w:i/>
                <w:iCs/>
                <w:kern w:val="0"/>
                <w:sz w:val="24"/>
                <w:szCs w:val="24"/>
                <w14:ligatures w14:val="none"/>
              </w:rPr>
            </w:pPr>
            <w:r w:rsidRPr="00FF6243">
              <w:rPr>
                <w:rFonts w:ascii="Times New Roman" w:eastAsia="Calibri" w:hAnsi="Times New Roman" w:cs="Times New Roman"/>
                <w:i/>
                <w:iCs/>
                <w:kern w:val="0"/>
                <w:sz w:val="24"/>
                <w:szCs w:val="24"/>
                <w14:ligatures w14:val="none"/>
              </w:rPr>
              <w:t>4</w:t>
            </w:r>
          </w:p>
        </w:tc>
        <w:tc>
          <w:tcPr>
            <w:tcW w:w="964" w:type="dxa"/>
            <w:tcBorders>
              <w:top w:val="single" w:sz="4" w:space="0" w:color="auto"/>
              <w:left w:val="single" w:sz="4" w:space="0" w:color="auto"/>
              <w:bottom w:val="single" w:sz="4" w:space="0" w:color="auto"/>
              <w:right w:val="single" w:sz="4" w:space="0" w:color="auto"/>
            </w:tcBorders>
            <w:vAlign w:val="center"/>
          </w:tcPr>
          <w:p w14:paraId="38663AC0" w14:textId="77777777" w:rsidR="00FF6243" w:rsidRPr="00FF6243" w:rsidRDefault="00FF6243" w:rsidP="00FF6243">
            <w:pPr>
              <w:rPr>
                <w:rFonts w:ascii="Times New Roman" w:eastAsia="Calibri" w:hAnsi="Times New Roman" w:cs="Times New Roman"/>
                <w:i/>
                <w:iCs/>
                <w:kern w:val="0"/>
                <w:sz w:val="24"/>
                <w:szCs w:val="24"/>
                <w14:ligatures w14:val="none"/>
              </w:rPr>
            </w:pPr>
            <w:r w:rsidRPr="00FF6243">
              <w:rPr>
                <w:rFonts w:ascii="Times New Roman" w:eastAsia="Calibri" w:hAnsi="Times New Roman" w:cs="Times New Roman"/>
                <w:i/>
                <w:iCs/>
                <w:kern w:val="0"/>
                <w:sz w:val="24"/>
                <w:szCs w:val="24"/>
                <w14:ligatures w14:val="none"/>
              </w:rPr>
              <w:t>5</w:t>
            </w:r>
          </w:p>
        </w:tc>
        <w:tc>
          <w:tcPr>
            <w:tcW w:w="1304" w:type="dxa"/>
            <w:tcBorders>
              <w:top w:val="single" w:sz="4" w:space="0" w:color="auto"/>
              <w:left w:val="single" w:sz="4" w:space="0" w:color="auto"/>
              <w:bottom w:val="single" w:sz="4" w:space="0" w:color="auto"/>
              <w:right w:val="single" w:sz="4" w:space="0" w:color="auto"/>
            </w:tcBorders>
            <w:vAlign w:val="center"/>
          </w:tcPr>
          <w:p w14:paraId="44E89976" w14:textId="77777777" w:rsidR="00FF6243" w:rsidRPr="00FF6243" w:rsidRDefault="00FF6243" w:rsidP="00FF6243">
            <w:pPr>
              <w:jc w:val="center"/>
              <w:rPr>
                <w:rFonts w:ascii="Times New Roman" w:eastAsia="Calibri" w:hAnsi="Times New Roman" w:cs="Times New Roman"/>
                <w:i/>
                <w:iCs/>
                <w:kern w:val="0"/>
                <w:sz w:val="24"/>
                <w:szCs w:val="24"/>
                <w14:ligatures w14:val="none"/>
              </w:rPr>
            </w:pPr>
            <w:r w:rsidRPr="00FF6243">
              <w:rPr>
                <w:rFonts w:ascii="Times New Roman" w:eastAsia="Calibri" w:hAnsi="Times New Roman" w:cs="Times New Roman"/>
                <w:i/>
                <w:iCs/>
                <w:kern w:val="0"/>
                <w:sz w:val="24"/>
                <w:szCs w:val="24"/>
                <w14:ligatures w14:val="none"/>
              </w:rPr>
              <w:t>6</w:t>
            </w:r>
          </w:p>
        </w:tc>
        <w:tc>
          <w:tcPr>
            <w:tcW w:w="1701" w:type="dxa"/>
            <w:tcBorders>
              <w:top w:val="single" w:sz="4" w:space="0" w:color="auto"/>
              <w:left w:val="nil"/>
              <w:bottom w:val="single" w:sz="4" w:space="0" w:color="auto"/>
              <w:right w:val="single" w:sz="4" w:space="0" w:color="auto"/>
            </w:tcBorders>
            <w:vAlign w:val="center"/>
          </w:tcPr>
          <w:p w14:paraId="2A54292C" w14:textId="77777777" w:rsidR="00FF6243" w:rsidRPr="00FF6243" w:rsidRDefault="00FF6243" w:rsidP="00FF6243">
            <w:pPr>
              <w:jc w:val="center"/>
              <w:rPr>
                <w:rFonts w:ascii="Times New Roman" w:eastAsia="Calibri" w:hAnsi="Times New Roman" w:cs="Times New Roman"/>
                <w:i/>
                <w:iCs/>
                <w:kern w:val="0"/>
                <w:sz w:val="24"/>
                <w:szCs w:val="24"/>
                <w14:ligatures w14:val="none"/>
              </w:rPr>
            </w:pPr>
            <w:r w:rsidRPr="00FF6243">
              <w:rPr>
                <w:rFonts w:ascii="Times New Roman" w:eastAsia="Calibri" w:hAnsi="Times New Roman" w:cs="Times New Roman"/>
                <w:i/>
                <w:iCs/>
                <w:kern w:val="0"/>
                <w:sz w:val="24"/>
                <w:szCs w:val="24"/>
                <w14:ligatures w14:val="none"/>
              </w:rPr>
              <w:t>7=3:100x5x6</w:t>
            </w:r>
          </w:p>
        </w:tc>
      </w:tr>
      <w:tr w:rsidR="00FF6243" w:rsidRPr="00FF6243" w14:paraId="0AE2031B" w14:textId="77777777" w:rsidTr="0018104B">
        <w:trPr>
          <w:trHeight w:val="274"/>
        </w:trPr>
        <w:tc>
          <w:tcPr>
            <w:tcW w:w="610" w:type="dxa"/>
            <w:tcBorders>
              <w:top w:val="single" w:sz="4" w:space="0" w:color="auto"/>
              <w:left w:val="single" w:sz="4" w:space="0" w:color="auto"/>
              <w:bottom w:val="single" w:sz="4" w:space="0" w:color="auto"/>
              <w:right w:val="single" w:sz="4" w:space="0" w:color="auto"/>
            </w:tcBorders>
            <w:vAlign w:val="center"/>
          </w:tcPr>
          <w:p w14:paraId="46EECA42" w14:textId="77777777" w:rsidR="00FF6243" w:rsidRPr="00FF6243" w:rsidRDefault="00FF6243" w:rsidP="00FF6243">
            <w:pPr>
              <w:jc w:val="center"/>
              <w:rPr>
                <w:rFonts w:ascii="Times New Roman" w:eastAsia="Calibri" w:hAnsi="Times New Roman" w:cs="Times New Roman"/>
                <w:kern w:val="0"/>
                <w:sz w:val="24"/>
                <w:szCs w:val="24"/>
                <w14:ligatures w14:val="none"/>
              </w:rPr>
            </w:pPr>
            <w:r w:rsidRPr="00FF6243">
              <w:rPr>
                <w:rFonts w:ascii="Times New Roman" w:eastAsia="Calibri" w:hAnsi="Times New Roman" w:cs="Times New Roman"/>
                <w:kern w:val="0"/>
                <w:sz w:val="24"/>
                <w:szCs w:val="24"/>
                <w14:ligatures w14:val="none"/>
              </w:rPr>
              <w:t>1.</w:t>
            </w:r>
          </w:p>
        </w:tc>
        <w:tc>
          <w:tcPr>
            <w:tcW w:w="2699" w:type="dxa"/>
            <w:tcBorders>
              <w:top w:val="single" w:sz="4" w:space="0" w:color="auto"/>
              <w:bottom w:val="single" w:sz="4" w:space="0" w:color="auto"/>
              <w:right w:val="single" w:sz="4" w:space="0" w:color="auto"/>
            </w:tcBorders>
          </w:tcPr>
          <w:p w14:paraId="51D2274F" w14:textId="77777777" w:rsidR="00FF6243" w:rsidRPr="00FF6243" w:rsidRDefault="00FF6243" w:rsidP="00FF6243">
            <w:pPr>
              <w:jc w:val="both"/>
              <w:rPr>
                <w:rFonts w:ascii="Times New Roman" w:eastAsia="Calibri" w:hAnsi="Times New Roman" w:cs="Times New Roman"/>
                <w:b/>
                <w:bCs/>
                <w:kern w:val="0"/>
                <w:sz w:val="24"/>
                <w:szCs w:val="24"/>
                <w14:ligatures w14:val="none"/>
              </w:rPr>
            </w:pPr>
            <w:r w:rsidRPr="00FF6243">
              <w:rPr>
                <w:rFonts w:ascii="Times New Roman" w:eastAsia="Calibri" w:hAnsi="Times New Roman" w:cs="Times New Roman"/>
                <w:color w:val="000000"/>
                <w:kern w:val="0"/>
                <w:sz w:val="24"/>
                <w:szCs w:val="24"/>
                <w14:ligatures w14:val="none"/>
              </w:rPr>
              <w:t>Atliekų šalinimas iš vandens telkinių pagal suderintą grafiką</w:t>
            </w:r>
          </w:p>
        </w:tc>
        <w:tc>
          <w:tcPr>
            <w:tcW w:w="1276" w:type="dxa"/>
            <w:tcBorders>
              <w:top w:val="single" w:sz="4" w:space="0" w:color="auto"/>
              <w:left w:val="single" w:sz="4" w:space="0" w:color="auto"/>
              <w:bottom w:val="single" w:sz="4" w:space="0" w:color="auto"/>
              <w:right w:val="single" w:sz="4" w:space="0" w:color="auto"/>
            </w:tcBorders>
            <w:vAlign w:val="center"/>
          </w:tcPr>
          <w:p w14:paraId="063AD9AB" w14:textId="77777777" w:rsidR="00FF6243" w:rsidRPr="00FF6243" w:rsidRDefault="00FF6243" w:rsidP="00FF6243">
            <w:pPr>
              <w:jc w:val="center"/>
              <w:rPr>
                <w:rFonts w:ascii="Times New Roman" w:eastAsia="Calibri" w:hAnsi="Times New Roman" w:cs="Times New Roman"/>
                <w:b/>
                <w:bCs/>
                <w:kern w:val="0"/>
                <w:sz w:val="24"/>
                <w:szCs w:val="24"/>
                <w14:ligatures w14:val="none"/>
              </w:rPr>
            </w:pPr>
            <w:r w:rsidRPr="00FF6243">
              <w:rPr>
                <w:rFonts w:ascii="Times New Roman" w:eastAsia="Calibri" w:hAnsi="Times New Roman" w:cs="Times New Roman"/>
                <w:color w:val="000000"/>
                <w:kern w:val="0"/>
                <w:sz w:val="24"/>
                <w:szCs w:val="24"/>
                <w14:ligatures w14:val="none"/>
              </w:rPr>
              <w:t>244 794</w:t>
            </w:r>
          </w:p>
        </w:tc>
        <w:tc>
          <w:tcPr>
            <w:tcW w:w="1134" w:type="dxa"/>
            <w:tcBorders>
              <w:top w:val="single" w:sz="4" w:space="0" w:color="auto"/>
              <w:left w:val="single" w:sz="4" w:space="0" w:color="auto"/>
              <w:bottom w:val="single" w:sz="4" w:space="0" w:color="auto"/>
              <w:right w:val="single" w:sz="4" w:space="0" w:color="auto"/>
            </w:tcBorders>
            <w:vAlign w:val="center"/>
          </w:tcPr>
          <w:p w14:paraId="1ABD320A" w14:textId="77777777" w:rsidR="00FF6243" w:rsidRPr="00FF6243" w:rsidRDefault="00FF6243" w:rsidP="00FF6243">
            <w:pPr>
              <w:jc w:val="center"/>
              <w:rPr>
                <w:rFonts w:ascii="Times New Roman" w:eastAsia="Calibri" w:hAnsi="Times New Roman" w:cs="Times New Roman"/>
                <w:color w:val="000000"/>
                <w:kern w:val="0"/>
                <w:sz w:val="24"/>
                <w:szCs w:val="24"/>
                <w14:ligatures w14:val="none"/>
              </w:rPr>
            </w:pPr>
          </w:p>
        </w:tc>
        <w:tc>
          <w:tcPr>
            <w:tcW w:w="964" w:type="dxa"/>
            <w:tcBorders>
              <w:top w:val="single" w:sz="4" w:space="0" w:color="auto"/>
              <w:left w:val="single" w:sz="4" w:space="0" w:color="auto"/>
              <w:bottom w:val="single" w:sz="4" w:space="0" w:color="auto"/>
            </w:tcBorders>
            <w:vAlign w:val="center"/>
          </w:tcPr>
          <w:p w14:paraId="673576F5" w14:textId="77777777" w:rsidR="00FF6243" w:rsidRPr="00FF6243" w:rsidRDefault="00FF6243" w:rsidP="00FF6243">
            <w:pPr>
              <w:jc w:val="center"/>
              <w:rPr>
                <w:rFonts w:ascii="Times New Roman" w:eastAsia="Calibri" w:hAnsi="Times New Roman" w:cs="Times New Roman"/>
                <w:color w:val="000000"/>
                <w:kern w:val="0"/>
                <w:sz w:val="24"/>
                <w:szCs w:val="24"/>
                <w14:ligatures w14:val="none"/>
              </w:rPr>
            </w:pPr>
          </w:p>
        </w:tc>
        <w:tc>
          <w:tcPr>
            <w:tcW w:w="1304" w:type="dxa"/>
            <w:tcBorders>
              <w:top w:val="single" w:sz="4" w:space="0" w:color="auto"/>
              <w:left w:val="single" w:sz="4" w:space="0" w:color="auto"/>
              <w:bottom w:val="single" w:sz="4" w:space="0" w:color="auto"/>
              <w:right w:val="single" w:sz="4" w:space="0" w:color="auto"/>
            </w:tcBorders>
            <w:vAlign w:val="center"/>
          </w:tcPr>
          <w:p w14:paraId="0921803B" w14:textId="77777777" w:rsidR="00FF6243" w:rsidRPr="00FF6243" w:rsidRDefault="00FF6243" w:rsidP="00FF6243">
            <w:pPr>
              <w:jc w:val="center"/>
              <w:rPr>
                <w:rFonts w:ascii="Times New Roman" w:eastAsia="Calibri" w:hAnsi="Times New Roman" w:cs="Times New Roman"/>
                <w:b/>
                <w:bCs/>
                <w:kern w:val="0"/>
                <w:sz w:val="24"/>
                <w:szCs w:val="24"/>
                <w14:ligatures w14:val="none"/>
              </w:rPr>
            </w:pPr>
            <w:r w:rsidRPr="00FF6243">
              <w:rPr>
                <w:rFonts w:ascii="Times New Roman" w:eastAsia="Calibri" w:hAnsi="Times New Roman" w:cs="Times New Roman"/>
                <w:color w:val="000000"/>
                <w:kern w:val="0"/>
                <w:sz w:val="24"/>
                <w:szCs w:val="24"/>
                <w14:ligatures w14:val="none"/>
              </w:rPr>
              <w:t>42</w:t>
            </w:r>
          </w:p>
        </w:tc>
        <w:tc>
          <w:tcPr>
            <w:tcW w:w="1701" w:type="dxa"/>
            <w:tcBorders>
              <w:top w:val="single" w:sz="4" w:space="0" w:color="auto"/>
              <w:left w:val="nil"/>
              <w:bottom w:val="single" w:sz="4" w:space="0" w:color="auto"/>
              <w:right w:val="single" w:sz="4" w:space="0" w:color="auto"/>
            </w:tcBorders>
            <w:vAlign w:val="center"/>
          </w:tcPr>
          <w:p w14:paraId="65410823" w14:textId="77777777" w:rsidR="00FF6243" w:rsidRPr="00FF6243" w:rsidRDefault="00FF6243" w:rsidP="00FF6243">
            <w:pPr>
              <w:jc w:val="center"/>
              <w:rPr>
                <w:rFonts w:ascii="Times New Roman" w:eastAsia="Calibri" w:hAnsi="Times New Roman" w:cs="Times New Roman"/>
                <w:b/>
                <w:bCs/>
                <w:kern w:val="0"/>
                <w:sz w:val="24"/>
                <w:szCs w:val="24"/>
                <w14:ligatures w14:val="none"/>
              </w:rPr>
            </w:pPr>
          </w:p>
        </w:tc>
      </w:tr>
      <w:tr w:rsidR="00FF6243" w:rsidRPr="00FF6243" w14:paraId="6EDE7C37" w14:textId="77777777" w:rsidTr="0018104B">
        <w:trPr>
          <w:trHeight w:val="274"/>
        </w:trPr>
        <w:tc>
          <w:tcPr>
            <w:tcW w:w="610" w:type="dxa"/>
            <w:tcBorders>
              <w:top w:val="single" w:sz="4" w:space="0" w:color="auto"/>
              <w:left w:val="single" w:sz="4" w:space="0" w:color="auto"/>
              <w:bottom w:val="single" w:sz="4" w:space="0" w:color="auto"/>
              <w:right w:val="single" w:sz="4" w:space="0" w:color="auto"/>
            </w:tcBorders>
            <w:vAlign w:val="center"/>
          </w:tcPr>
          <w:p w14:paraId="1B9DD4DD" w14:textId="77777777" w:rsidR="00FF6243" w:rsidRPr="00FF6243" w:rsidRDefault="00FF6243" w:rsidP="00FF6243">
            <w:pPr>
              <w:jc w:val="center"/>
              <w:rPr>
                <w:rFonts w:ascii="Times New Roman" w:eastAsia="Calibri" w:hAnsi="Times New Roman" w:cs="Times New Roman"/>
                <w:kern w:val="0"/>
                <w:sz w:val="24"/>
                <w:szCs w:val="24"/>
                <w14:ligatures w14:val="none"/>
              </w:rPr>
            </w:pPr>
            <w:r w:rsidRPr="00FF6243">
              <w:rPr>
                <w:rFonts w:ascii="Times New Roman" w:eastAsia="Calibri" w:hAnsi="Times New Roman" w:cs="Times New Roman"/>
                <w:kern w:val="0"/>
                <w:sz w:val="24"/>
                <w:szCs w:val="24"/>
                <w14:ligatures w14:val="none"/>
              </w:rPr>
              <w:t>2.</w:t>
            </w:r>
          </w:p>
        </w:tc>
        <w:tc>
          <w:tcPr>
            <w:tcW w:w="2699" w:type="dxa"/>
            <w:tcBorders>
              <w:top w:val="single" w:sz="4" w:space="0" w:color="auto"/>
              <w:bottom w:val="single" w:sz="4" w:space="0" w:color="auto"/>
              <w:right w:val="single" w:sz="4" w:space="0" w:color="auto"/>
            </w:tcBorders>
          </w:tcPr>
          <w:p w14:paraId="10FBE2A7" w14:textId="77777777" w:rsidR="00FF6243" w:rsidRPr="00FF6243" w:rsidRDefault="00FF6243" w:rsidP="00FF6243">
            <w:pPr>
              <w:jc w:val="both"/>
              <w:rPr>
                <w:rFonts w:ascii="Times New Roman" w:eastAsia="Calibri" w:hAnsi="Times New Roman" w:cs="Times New Roman"/>
                <w:b/>
                <w:bCs/>
                <w:kern w:val="0"/>
                <w:sz w:val="24"/>
                <w:szCs w:val="24"/>
                <w14:ligatures w14:val="none"/>
              </w:rPr>
            </w:pPr>
            <w:r w:rsidRPr="00FF6243">
              <w:rPr>
                <w:rFonts w:ascii="Times New Roman" w:eastAsia="Calibri" w:hAnsi="Times New Roman" w:cs="Times New Roman"/>
                <w:color w:val="000000"/>
                <w:kern w:val="0"/>
                <w:sz w:val="24"/>
                <w:szCs w:val="24"/>
                <w14:ligatures w14:val="none"/>
              </w:rPr>
              <w:t>Atliekų šalinimas nuo žaliųjų plotų prie vandens telkinio iki 20 m nuo kranto pagal suderintą grafiką</w:t>
            </w:r>
          </w:p>
        </w:tc>
        <w:tc>
          <w:tcPr>
            <w:tcW w:w="1276" w:type="dxa"/>
            <w:tcBorders>
              <w:top w:val="single" w:sz="4" w:space="0" w:color="auto"/>
              <w:left w:val="single" w:sz="4" w:space="0" w:color="auto"/>
              <w:bottom w:val="single" w:sz="4" w:space="0" w:color="auto"/>
              <w:right w:val="single" w:sz="4" w:space="0" w:color="auto"/>
            </w:tcBorders>
            <w:vAlign w:val="center"/>
          </w:tcPr>
          <w:p w14:paraId="2A32D545" w14:textId="77777777" w:rsidR="00FF6243" w:rsidRPr="00FF6243" w:rsidRDefault="00FF6243" w:rsidP="00FF6243">
            <w:pPr>
              <w:jc w:val="center"/>
              <w:rPr>
                <w:rFonts w:ascii="Times New Roman" w:eastAsia="Calibri" w:hAnsi="Times New Roman" w:cs="Times New Roman"/>
                <w:b/>
                <w:bCs/>
                <w:kern w:val="0"/>
                <w:sz w:val="24"/>
                <w:szCs w:val="24"/>
                <w14:ligatures w14:val="none"/>
              </w:rPr>
            </w:pPr>
            <w:r w:rsidRPr="00FF6243">
              <w:rPr>
                <w:rFonts w:ascii="Times New Roman" w:eastAsia="Calibri" w:hAnsi="Times New Roman" w:cs="Times New Roman"/>
                <w:color w:val="000000"/>
                <w:kern w:val="0"/>
                <w:sz w:val="24"/>
                <w:szCs w:val="24"/>
                <w14:ligatures w14:val="none"/>
              </w:rPr>
              <w:t>198 930</w:t>
            </w:r>
          </w:p>
        </w:tc>
        <w:tc>
          <w:tcPr>
            <w:tcW w:w="1134" w:type="dxa"/>
            <w:tcBorders>
              <w:top w:val="single" w:sz="4" w:space="0" w:color="auto"/>
              <w:left w:val="single" w:sz="4" w:space="0" w:color="auto"/>
              <w:bottom w:val="single" w:sz="4" w:space="0" w:color="auto"/>
              <w:right w:val="single" w:sz="4" w:space="0" w:color="auto"/>
            </w:tcBorders>
            <w:vAlign w:val="center"/>
          </w:tcPr>
          <w:p w14:paraId="7B2C7F2C" w14:textId="77777777" w:rsidR="00FF6243" w:rsidRPr="00FF6243" w:rsidRDefault="00FF6243" w:rsidP="00FF6243">
            <w:pPr>
              <w:jc w:val="center"/>
              <w:rPr>
                <w:rFonts w:ascii="Times New Roman" w:eastAsia="Calibri" w:hAnsi="Times New Roman" w:cs="Times New Roman"/>
                <w:color w:val="000000"/>
                <w:kern w:val="0"/>
                <w:sz w:val="24"/>
                <w:szCs w:val="24"/>
                <w14:ligatures w14:val="none"/>
              </w:rPr>
            </w:pPr>
          </w:p>
        </w:tc>
        <w:tc>
          <w:tcPr>
            <w:tcW w:w="964" w:type="dxa"/>
            <w:tcBorders>
              <w:top w:val="single" w:sz="4" w:space="0" w:color="auto"/>
              <w:left w:val="single" w:sz="4" w:space="0" w:color="auto"/>
              <w:bottom w:val="single" w:sz="4" w:space="0" w:color="auto"/>
            </w:tcBorders>
            <w:vAlign w:val="center"/>
          </w:tcPr>
          <w:p w14:paraId="7517A348" w14:textId="77777777" w:rsidR="00FF6243" w:rsidRPr="00FF6243" w:rsidRDefault="00FF6243" w:rsidP="00FF6243">
            <w:pPr>
              <w:jc w:val="center"/>
              <w:rPr>
                <w:rFonts w:ascii="Times New Roman" w:eastAsia="Calibri" w:hAnsi="Times New Roman" w:cs="Times New Roman"/>
                <w:color w:val="000000"/>
                <w:kern w:val="0"/>
                <w:sz w:val="24"/>
                <w:szCs w:val="24"/>
                <w14:ligatures w14:val="none"/>
              </w:rPr>
            </w:pPr>
          </w:p>
        </w:tc>
        <w:tc>
          <w:tcPr>
            <w:tcW w:w="1304" w:type="dxa"/>
            <w:tcBorders>
              <w:top w:val="single" w:sz="4" w:space="0" w:color="auto"/>
              <w:left w:val="single" w:sz="4" w:space="0" w:color="auto"/>
              <w:bottom w:val="single" w:sz="4" w:space="0" w:color="auto"/>
              <w:right w:val="single" w:sz="4" w:space="0" w:color="auto"/>
            </w:tcBorders>
            <w:vAlign w:val="center"/>
          </w:tcPr>
          <w:p w14:paraId="26DFFB5E" w14:textId="77777777" w:rsidR="00FF6243" w:rsidRPr="00FF6243" w:rsidRDefault="00FF6243" w:rsidP="00FF6243">
            <w:pPr>
              <w:jc w:val="center"/>
              <w:rPr>
                <w:rFonts w:ascii="Times New Roman" w:eastAsia="Calibri" w:hAnsi="Times New Roman" w:cs="Times New Roman"/>
                <w:color w:val="000000"/>
                <w:kern w:val="0"/>
                <w:sz w:val="24"/>
                <w:szCs w:val="24"/>
                <w14:ligatures w14:val="none"/>
              </w:rPr>
            </w:pPr>
            <w:r w:rsidRPr="00FF6243">
              <w:rPr>
                <w:rFonts w:ascii="Times New Roman" w:eastAsia="Calibri" w:hAnsi="Times New Roman" w:cs="Times New Roman"/>
                <w:color w:val="000000"/>
                <w:kern w:val="0"/>
                <w:sz w:val="24"/>
                <w:szCs w:val="24"/>
                <w14:ligatures w14:val="none"/>
              </w:rPr>
              <w:t>42</w:t>
            </w:r>
          </w:p>
          <w:p w14:paraId="79BB0283" w14:textId="77777777" w:rsidR="00FF6243" w:rsidRPr="00FF6243" w:rsidRDefault="00FF6243" w:rsidP="00FF6243">
            <w:pPr>
              <w:jc w:val="center"/>
              <w:rPr>
                <w:rFonts w:ascii="Times New Roman" w:eastAsia="Calibri" w:hAnsi="Times New Roman" w:cs="Times New Roman"/>
                <w:b/>
                <w:bCs/>
                <w:kern w:val="0"/>
                <w:sz w:val="24"/>
                <w:szCs w:val="24"/>
                <w14:ligatures w14:val="none"/>
              </w:rPr>
            </w:pPr>
          </w:p>
        </w:tc>
        <w:tc>
          <w:tcPr>
            <w:tcW w:w="1701" w:type="dxa"/>
            <w:tcBorders>
              <w:top w:val="single" w:sz="4" w:space="0" w:color="auto"/>
              <w:left w:val="nil"/>
              <w:bottom w:val="single" w:sz="4" w:space="0" w:color="auto"/>
              <w:right w:val="single" w:sz="4" w:space="0" w:color="auto"/>
            </w:tcBorders>
            <w:vAlign w:val="center"/>
          </w:tcPr>
          <w:p w14:paraId="165C52BB" w14:textId="77777777" w:rsidR="00FF6243" w:rsidRPr="00FF6243" w:rsidRDefault="00FF6243" w:rsidP="00FF6243">
            <w:pPr>
              <w:jc w:val="center"/>
              <w:rPr>
                <w:rFonts w:ascii="Times New Roman" w:eastAsia="Calibri" w:hAnsi="Times New Roman" w:cs="Times New Roman"/>
                <w:b/>
                <w:bCs/>
                <w:kern w:val="0"/>
                <w:sz w:val="24"/>
                <w:szCs w:val="24"/>
                <w14:ligatures w14:val="none"/>
              </w:rPr>
            </w:pPr>
          </w:p>
        </w:tc>
      </w:tr>
      <w:tr w:rsidR="00FF6243" w:rsidRPr="00FF6243" w14:paraId="562280ED" w14:textId="77777777" w:rsidTr="00FF6243">
        <w:trPr>
          <w:trHeight w:val="233"/>
        </w:trPr>
        <w:tc>
          <w:tcPr>
            <w:tcW w:w="7987" w:type="dxa"/>
            <w:gridSpan w:val="6"/>
            <w:tcBorders>
              <w:top w:val="single" w:sz="4" w:space="0" w:color="auto"/>
              <w:left w:val="single" w:sz="4" w:space="0" w:color="auto"/>
              <w:bottom w:val="single" w:sz="4" w:space="0" w:color="auto"/>
              <w:right w:val="single" w:sz="4" w:space="0" w:color="auto"/>
            </w:tcBorders>
            <w:shd w:val="clear" w:color="auto" w:fill="F2F2F2"/>
          </w:tcPr>
          <w:p w14:paraId="6850313B" w14:textId="77777777" w:rsidR="00FF6243" w:rsidRPr="00FF6243" w:rsidRDefault="00FF6243" w:rsidP="00FF6243">
            <w:pPr>
              <w:tabs>
                <w:tab w:val="left" w:pos="700"/>
                <w:tab w:val="left" w:pos="900"/>
              </w:tabs>
              <w:jc w:val="right"/>
              <w:rPr>
                <w:rFonts w:ascii="Times New Roman" w:eastAsia="Calibri" w:hAnsi="Times New Roman" w:cs="Times New Roman"/>
                <w:b/>
                <w:kern w:val="0"/>
                <w:sz w:val="24"/>
                <w:szCs w:val="24"/>
                <w14:ligatures w14:val="none"/>
              </w:rPr>
            </w:pPr>
            <w:r w:rsidRPr="00FF6243">
              <w:rPr>
                <w:rFonts w:ascii="Times New Roman" w:eastAsia="Calibri" w:hAnsi="Times New Roman" w:cs="Times New Roman"/>
                <w:b/>
                <w:i/>
                <w:iCs/>
                <w:kern w:val="0"/>
                <w:sz w:val="24"/>
                <w:szCs w:val="24"/>
                <w14:ligatures w14:val="none"/>
              </w:rPr>
              <w:t>Bendra preliminari sutarties kaina 36 mėn., Eur su PVM</w:t>
            </w:r>
            <w:r w:rsidRPr="00FF6243">
              <w:rPr>
                <w:rFonts w:ascii="Times New Roman" w:eastAsia="Calibri" w:hAnsi="Times New Roman" w:cs="Times New Roman"/>
                <w:b/>
                <w:kern w:val="0"/>
                <w:sz w:val="24"/>
                <w:szCs w:val="24"/>
                <w14:ligatures w14:val="none"/>
              </w:rPr>
              <w:t xml:space="preserve"> </w:t>
            </w:r>
            <w:r w:rsidRPr="00FF6243">
              <w:rPr>
                <w:rFonts w:ascii="Times New Roman" w:eastAsia="Calibri" w:hAnsi="Times New Roman" w:cs="Times New Roman"/>
                <w:kern w:val="0"/>
                <w:sz w:val="24"/>
                <w:szCs w:val="24"/>
                <w14:ligatures w14:val="none"/>
              </w:rPr>
              <w:t xml:space="preserve">(eil. Nr. 1-2 suma skaičiais ir žodžiais) </w:t>
            </w:r>
          </w:p>
        </w:tc>
        <w:tc>
          <w:tcPr>
            <w:tcW w:w="1701" w:type="dxa"/>
            <w:tcBorders>
              <w:top w:val="single" w:sz="4" w:space="0" w:color="auto"/>
              <w:left w:val="single" w:sz="4" w:space="0" w:color="auto"/>
              <w:bottom w:val="single" w:sz="4" w:space="0" w:color="auto"/>
              <w:right w:val="single" w:sz="4" w:space="0" w:color="auto"/>
            </w:tcBorders>
            <w:shd w:val="clear" w:color="auto" w:fill="F2F2F2"/>
            <w:noWrap/>
            <w:vAlign w:val="bottom"/>
          </w:tcPr>
          <w:p w14:paraId="677D89F6" w14:textId="77777777" w:rsidR="00FF6243" w:rsidRPr="00FF6243" w:rsidRDefault="00FF6243" w:rsidP="00FF6243">
            <w:pPr>
              <w:jc w:val="center"/>
              <w:rPr>
                <w:rFonts w:ascii="Times New Roman" w:eastAsia="Calibri" w:hAnsi="Times New Roman" w:cs="Times New Roman"/>
                <w:b/>
                <w:kern w:val="0"/>
                <w:sz w:val="24"/>
                <w:szCs w:val="24"/>
                <w14:ligatures w14:val="none"/>
              </w:rPr>
            </w:pPr>
          </w:p>
        </w:tc>
      </w:tr>
    </w:tbl>
    <w:p w14:paraId="74555E61" w14:textId="77777777" w:rsidR="00C562D6" w:rsidRPr="00C562D6" w:rsidRDefault="00C562D6" w:rsidP="00C562D6">
      <w:pPr>
        <w:widowControl w:val="0"/>
        <w:spacing w:after="0" w:line="240" w:lineRule="auto"/>
        <w:ind w:firstLine="709"/>
        <w:jc w:val="both"/>
        <w:rPr>
          <w:rFonts w:ascii="Times New Roman" w:eastAsia="Times New Roman" w:hAnsi="Times New Roman" w:cs="Times New Roman"/>
          <w:i/>
          <w:kern w:val="0"/>
          <w:sz w:val="24"/>
          <w:szCs w:val="24"/>
          <w14:ligatures w14:val="none"/>
        </w:rPr>
      </w:pPr>
      <w:r w:rsidRPr="00C562D6">
        <w:rPr>
          <w:rFonts w:ascii="Times New Roman" w:eastAsia="Times New Roman" w:hAnsi="Times New Roman" w:cs="Times New Roman"/>
          <w:i/>
          <w:kern w:val="0"/>
          <w:sz w:val="24"/>
          <w:szCs w:val="24"/>
          <w14:ligatures w14:val="none"/>
        </w:rPr>
        <w:t>Pastabos:</w:t>
      </w:r>
    </w:p>
    <w:p w14:paraId="0A12AA9D" w14:textId="77777777" w:rsidR="00C562D6" w:rsidRPr="00C562D6" w:rsidRDefault="00C562D6" w:rsidP="00C562D6">
      <w:pPr>
        <w:widowControl w:val="0"/>
        <w:spacing w:after="0" w:line="240" w:lineRule="auto"/>
        <w:ind w:firstLine="709"/>
        <w:jc w:val="both"/>
        <w:rPr>
          <w:rFonts w:ascii="Times New Roman" w:eastAsia="Times New Roman" w:hAnsi="Times New Roman" w:cs="Times New Roman"/>
          <w:i/>
          <w:kern w:val="0"/>
          <w:sz w:val="24"/>
          <w:szCs w:val="24"/>
          <w14:ligatures w14:val="none"/>
        </w:rPr>
      </w:pPr>
      <w:r w:rsidRPr="00C562D6">
        <w:rPr>
          <w:rFonts w:ascii="Times New Roman" w:eastAsia="Times New Roman" w:hAnsi="Times New Roman" w:cs="Times New Roman"/>
          <w:i/>
          <w:kern w:val="0"/>
          <w:sz w:val="24"/>
          <w:szCs w:val="24"/>
          <w14:ligatures w14:val="none"/>
        </w:rPr>
        <w:t xml:space="preserve">- </w:t>
      </w:r>
      <w:r w:rsidRPr="00C562D6">
        <w:rPr>
          <w:rFonts w:ascii="Times New Roman" w:eastAsia="Times New Roman" w:hAnsi="Times New Roman" w:cs="Times New Roman"/>
          <w:b/>
          <w:bCs/>
          <w:i/>
          <w:kern w:val="0"/>
          <w:sz w:val="24"/>
          <w:szCs w:val="24"/>
          <w14:ligatures w14:val="none"/>
        </w:rPr>
        <w:t>įkainis, kaina pasiūlyme nurodomi paliekant du skaitmenis po kablelio</w:t>
      </w:r>
      <w:r w:rsidRPr="00C562D6">
        <w:rPr>
          <w:rFonts w:ascii="Times New Roman" w:eastAsia="Times New Roman" w:hAnsi="Times New Roman" w:cs="Times New Roman"/>
          <w:bCs/>
          <w:i/>
          <w:kern w:val="0"/>
          <w:sz w:val="24"/>
          <w:szCs w:val="24"/>
          <w14:ligatures w14:val="none"/>
        </w:rPr>
        <w:t>:</w:t>
      </w:r>
      <w:r w:rsidRPr="00C562D6">
        <w:rPr>
          <w:rFonts w:ascii="Times New Roman" w:eastAsia="Times New Roman" w:hAnsi="Times New Roman" w:cs="Times New Roman"/>
          <w:b/>
          <w:i/>
          <w:kern w:val="0"/>
          <w:sz w:val="24"/>
          <w:szCs w:val="24"/>
          <w14:ligatures w14:val="none"/>
        </w:rPr>
        <w:t xml:space="preserve"> </w:t>
      </w:r>
      <w:r w:rsidRPr="00C562D6">
        <w:rPr>
          <w:rFonts w:ascii="Times New Roman" w:eastAsia="Times New Roman" w:hAnsi="Times New Roman" w:cs="Times New Roman"/>
          <w:bCs/>
          <w:i/>
          <w:iCs/>
          <w:kern w:val="0"/>
          <w:sz w:val="24"/>
          <w:szCs w:val="24"/>
          <w14:ligatures w14:val="none"/>
        </w:rPr>
        <w:t xml:space="preserve">t. y. </w:t>
      </w:r>
      <w:r w:rsidRPr="00C562D6">
        <w:rPr>
          <w:rFonts w:ascii="Times New Roman" w:eastAsia="Times New Roman" w:hAnsi="Times New Roman" w:cs="Times New Roman"/>
          <w:i/>
          <w:iCs/>
          <w:kern w:val="0"/>
          <w:sz w:val="24"/>
          <w:szCs w:val="24"/>
          <w14:ligatures w14:val="none"/>
        </w:rPr>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r w:rsidRPr="00C562D6">
        <w:rPr>
          <w:rFonts w:ascii="Times New Roman" w:eastAsia="Times New Roman" w:hAnsi="Times New Roman" w:cs="Times New Roman"/>
          <w:bCs/>
          <w:i/>
          <w:iCs/>
          <w:kern w:val="0"/>
          <w:sz w:val="24"/>
          <w:szCs w:val="24"/>
          <w14:ligatures w14:val="none"/>
        </w:rPr>
        <w:t>)</w:t>
      </w:r>
      <w:r w:rsidRPr="00C562D6">
        <w:rPr>
          <w:rFonts w:ascii="Times New Roman" w:eastAsia="Times New Roman" w:hAnsi="Times New Roman" w:cs="Times New Roman"/>
          <w:i/>
          <w:kern w:val="0"/>
          <w:sz w:val="24"/>
          <w:szCs w:val="24"/>
          <w14:ligatures w14:val="none"/>
        </w:rPr>
        <w:t>;</w:t>
      </w:r>
    </w:p>
    <w:p w14:paraId="0927EC2E" w14:textId="37D3C8C8" w:rsidR="00C562D6" w:rsidRPr="00C562D6" w:rsidRDefault="00C562D6" w:rsidP="00C562D6">
      <w:pPr>
        <w:widowControl w:val="0"/>
        <w:spacing w:after="0" w:line="240" w:lineRule="auto"/>
        <w:ind w:firstLine="709"/>
        <w:jc w:val="both"/>
        <w:rPr>
          <w:rFonts w:ascii="Times New Roman" w:eastAsia="Times New Roman" w:hAnsi="Times New Roman" w:cs="Times New Roman"/>
          <w:i/>
          <w:kern w:val="0"/>
          <w:sz w:val="24"/>
          <w:szCs w:val="24"/>
          <w14:ligatures w14:val="none"/>
        </w:rPr>
      </w:pPr>
      <w:r w:rsidRPr="00C562D6">
        <w:rPr>
          <w:rFonts w:ascii="Times New Roman" w:eastAsia="Times New Roman" w:hAnsi="Times New Roman" w:cs="Times New Roman"/>
          <w:i/>
          <w:kern w:val="0"/>
          <w:sz w:val="24"/>
          <w:szCs w:val="24"/>
          <w14:ligatures w14:val="none"/>
        </w:rPr>
        <w:t xml:space="preserve">- išsamesnė perkamų paslaugų informacija pateikiama techninėje specifikacijoje (konkurso sąlygų aprašo </w:t>
      </w:r>
      <w:r w:rsidR="00A05397">
        <w:rPr>
          <w:rFonts w:ascii="Times New Roman" w:eastAsia="Times New Roman" w:hAnsi="Times New Roman" w:cs="Times New Roman"/>
          <w:i/>
          <w:kern w:val="0"/>
          <w:sz w:val="24"/>
          <w:szCs w:val="24"/>
          <w14:ligatures w14:val="none"/>
        </w:rPr>
        <w:t>4</w:t>
      </w:r>
      <w:r w:rsidRPr="00C562D6">
        <w:rPr>
          <w:rFonts w:ascii="Times New Roman" w:eastAsia="Times New Roman" w:hAnsi="Times New Roman" w:cs="Times New Roman"/>
          <w:i/>
          <w:kern w:val="0"/>
          <w:sz w:val="24"/>
          <w:szCs w:val="24"/>
          <w14:ligatures w14:val="none"/>
        </w:rPr>
        <w:t xml:space="preserve"> priedas);</w:t>
      </w:r>
    </w:p>
    <w:p w14:paraId="5B9C5B74" w14:textId="77777777" w:rsidR="00C562D6" w:rsidRPr="00C562D6" w:rsidRDefault="00C562D6" w:rsidP="00C562D6">
      <w:pPr>
        <w:widowControl w:val="0"/>
        <w:spacing w:after="0" w:line="240" w:lineRule="auto"/>
        <w:ind w:firstLine="709"/>
        <w:jc w:val="both"/>
        <w:rPr>
          <w:rFonts w:ascii="Times New Roman" w:eastAsia="Times New Roman" w:hAnsi="Times New Roman" w:cs="Times New Roman"/>
          <w:i/>
          <w:kern w:val="0"/>
          <w:sz w:val="24"/>
          <w:szCs w:val="24"/>
          <w14:ligatures w14:val="none"/>
        </w:rPr>
      </w:pPr>
      <w:r w:rsidRPr="00C562D6">
        <w:rPr>
          <w:rFonts w:ascii="Times New Roman" w:eastAsia="Times New Roman" w:hAnsi="Times New Roman" w:cs="Times New Roman"/>
          <w:i/>
          <w:kern w:val="0"/>
          <w:sz w:val="24"/>
          <w:szCs w:val="24"/>
          <w14:ligatures w14:val="none"/>
        </w:rPr>
        <w:t xml:space="preserve">- bendra preliminari kaina turi atitikti jos sudėtinių dalių sumą; </w:t>
      </w:r>
    </w:p>
    <w:p w14:paraId="186D5A91" w14:textId="77777777" w:rsidR="00C562D6" w:rsidRPr="00C562D6" w:rsidRDefault="00C562D6" w:rsidP="00C562D6">
      <w:pPr>
        <w:widowControl w:val="0"/>
        <w:spacing w:after="0" w:line="240" w:lineRule="auto"/>
        <w:ind w:firstLine="709"/>
        <w:jc w:val="both"/>
        <w:rPr>
          <w:rFonts w:ascii="Times New Roman" w:eastAsia="Times New Roman" w:hAnsi="Times New Roman" w:cs="Times New Roman"/>
          <w:i/>
          <w:kern w:val="0"/>
          <w:sz w:val="24"/>
          <w:szCs w:val="24"/>
          <w14:ligatures w14:val="none"/>
        </w:rPr>
      </w:pPr>
      <w:r w:rsidRPr="00C562D6">
        <w:rPr>
          <w:rFonts w:ascii="Times New Roman" w:eastAsia="Times New Roman" w:hAnsi="Times New Roman" w:cs="Times New Roman"/>
          <w:i/>
          <w:kern w:val="0"/>
          <w:sz w:val="24"/>
          <w:szCs w:val="24"/>
          <w14:ligatures w14:val="none"/>
        </w:rPr>
        <w:t xml:space="preserve">- tais atvejais, kai pagal galiojančius teisės aktus tiekėjui nereikia mokėti PVM, jis kainas, įkainius nurodo be PVM ir nurodo priežastis, dėl kurių PVM nemoka. </w:t>
      </w:r>
      <w:r w:rsidRPr="00C562D6">
        <w:rPr>
          <w:rFonts w:ascii="Times New Roman" w:eastAsia="Times New Roman" w:hAnsi="Times New Roman" w:cs="Times New Roman"/>
          <w:bCs/>
          <w:i/>
          <w:iCs/>
          <w:kern w:val="0"/>
          <w:sz w:val="24"/>
          <w:szCs w:val="24"/>
          <w14:ligatures w14:val="none"/>
        </w:rPr>
        <w:t>Svarbu: t</w:t>
      </w:r>
      <w:r w:rsidRPr="00C562D6">
        <w:rPr>
          <w:rFonts w:ascii="Times New Roman" w:eastAsia="Times New Roman" w:hAnsi="Times New Roman" w:cs="Times New Roman"/>
          <w:i/>
          <w:iCs/>
          <w:kern w:val="0"/>
          <w:sz w:val="24"/>
          <w:szCs w:val="24"/>
          <w14:ligatures w14:val="none"/>
        </w:rPr>
        <w:t>iekėjas, teikdamas pasiūlymą, turi įsivertinti atvejus, kad sutarties vykdymo metu dėl nuo Perkančiosios organizacijos nepriklausančių aplinkybių tiekėjui gali atsirasti pareiga mokėti PVM tarifą (pavyzdžiui, pasikeičia  tiekėjo veikla, tiekėjas tampa PVM mokėtoju ir pan.), tokiu atveju, vykdant sutartį, sutarties kaina nebus keičiama.</w:t>
      </w:r>
    </w:p>
    <w:p w14:paraId="363835F5" w14:textId="32CDD28D" w:rsidR="00C562D6" w:rsidRPr="00C562D6" w:rsidRDefault="00C562D6" w:rsidP="00F90488">
      <w:pPr>
        <w:widowControl w:val="0"/>
        <w:ind w:firstLine="709"/>
        <w:jc w:val="both"/>
        <w:rPr>
          <w:rFonts w:ascii="Times New Roman" w:eastAsia="Times New Roman" w:hAnsi="Times New Roman" w:cs="Times New Roman"/>
          <w:bCs/>
          <w:i/>
          <w:kern w:val="0"/>
          <w:sz w:val="24"/>
          <w:szCs w:val="24"/>
          <w14:ligatures w14:val="none"/>
        </w:rPr>
      </w:pPr>
      <w:r w:rsidRPr="00C562D6">
        <w:rPr>
          <w:rFonts w:ascii="Times New Roman" w:eastAsia="Times New Roman" w:hAnsi="Times New Roman" w:cs="Times New Roman"/>
          <w:i/>
          <w:kern w:val="0"/>
          <w:sz w:val="24"/>
          <w:szCs w:val="24"/>
          <w14:ligatures w14:val="none"/>
        </w:rPr>
        <w:t xml:space="preserve">* </w:t>
      </w:r>
      <w:r w:rsidRPr="00C562D6">
        <w:rPr>
          <w:rFonts w:ascii="Times New Roman" w:eastAsia="Times New Roman" w:hAnsi="Times New Roman" w:cs="Times New Roman"/>
          <w:b/>
          <w:i/>
          <w:kern w:val="0"/>
          <w:sz w:val="24"/>
          <w:szCs w:val="24"/>
          <w14:ligatures w14:val="none"/>
        </w:rPr>
        <w:t>Nurodyti paslaugų kiekiai yra preliminarūs lyginamieji, kurie naudojami tik pasiūlymų vertinime ir nebus laikomi maksimaliais</w:t>
      </w:r>
      <w:r w:rsidRPr="00C562D6">
        <w:rPr>
          <w:rFonts w:ascii="Times New Roman" w:eastAsia="Times New Roman" w:hAnsi="Times New Roman" w:cs="Times New Roman"/>
          <w:i/>
          <w:kern w:val="0"/>
          <w:sz w:val="24"/>
          <w:szCs w:val="24"/>
          <w14:ligatures w14:val="none"/>
        </w:rPr>
        <w:t xml:space="preserve">. </w:t>
      </w:r>
      <w:r w:rsidRPr="00C562D6">
        <w:rPr>
          <w:rFonts w:ascii="Times New Roman" w:eastAsia="Times New Roman" w:hAnsi="Times New Roman" w:cs="Times New Roman"/>
          <w:bCs/>
          <w:i/>
          <w:kern w:val="0"/>
          <w:sz w:val="24"/>
          <w:szCs w:val="24"/>
          <w14:ligatures w14:val="none"/>
        </w:rPr>
        <w:t>Sutarties vykdymo metu preliminarūs kiekiai, pagal Perkančiosios organizacijos poreikį, gali būti mažinami arba didinami.</w:t>
      </w:r>
      <w:r w:rsidRPr="00C562D6">
        <w:rPr>
          <w:rFonts w:ascii="Times New Roman" w:eastAsia="Times New Roman" w:hAnsi="Times New Roman" w:cs="Times New Roman"/>
          <w:b/>
          <w:i/>
          <w:kern w:val="0"/>
          <w:sz w:val="24"/>
          <w:szCs w:val="24"/>
          <w14:ligatures w14:val="none"/>
        </w:rPr>
        <w:t xml:space="preserve"> </w:t>
      </w:r>
      <w:r w:rsidR="00383269">
        <w:rPr>
          <w:rFonts w:ascii="Times New Roman" w:eastAsia="Times New Roman" w:hAnsi="Times New Roman" w:cs="Times New Roman"/>
          <w:bCs/>
          <w:i/>
          <w:kern w:val="0"/>
          <w:sz w:val="24"/>
          <w:szCs w:val="24"/>
          <w14:ligatures w14:val="none"/>
        </w:rPr>
        <w:t>M</w:t>
      </w:r>
      <w:r w:rsidRPr="00C562D6">
        <w:rPr>
          <w:rFonts w:ascii="Times New Roman" w:eastAsia="Times New Roman" w:hAnsi="Times New Roman" w:cs="Times New Roman"/>
          <w:bCs/>
          <w:i/>
          <w:kern w:val="0"/>
          <w:sz w:val="24"/>
          <w:szCs w:val="24"/>
          <w14:ligatures w14:val="none"/>
        </w:rPr>
        <w:t>aksimali paslaugų pirkimui skirtų lėšų suma – 33 000,00 Eur su PVM (arba 27 272,73</w:t>
      </w:r>
      <w:r w:rsidRPr="00C562D6" w:rsidDel="00F92548">
        <w:rPr>
          <w:rFonts w:ascii="Times New Roman" w:eastAsia="Times New Roman" w:hAnsi="Times New Roman" w:cs="Times New Roman"/>
          <w:bCs/>
          <w:i/>
          <w:kern w:val="0"/>
          <w:sz w:val="24"/>
          <w:szCs w:val="24"/>
          <w14:ligatures w14:val="none"/>
        </w:rPr>
        <w:t xml:space="preserve"> </w:t>
      </w:r>
      <w:r w:rsidRPr="00C562D6">
        <w:rPr>
          <w:rFonts w:ascii="Times New Roman" w:eastAsia="Times New Roman" w:hAnsi="Times New Roman" w:cs="Times New Roman"/>
          <w:bCs/>
          <w:i/>
          <w:kern w:val="0"/>
          <w:sz w:val="24"/>
          <w:szCs w:val="24"/>
          <w14:ligatures w14:val="none"/>
        </w:rPr>
        <w:t xml:space="preserve">Eur be PVM, jei tiekėjas yra ne PVM mokėtojas ar paslaugos neapmokestinamos PVM, ar dėl kitų priežasčių Perkančiosios organizacijos galutinė tiekėjui mokėtina suma bus be PVM). </w:t>
      </w:r>
    </w:p>
    <w:p w14:paraId="15BEC0E9" w14:textId="24014487" w:rsidR="00C562D6" w:rsidRDefault="00C562D6" w:rsidP="00C562D6">
      <w:pPr>
        <w:widowControl w:val="0"/>
        <w:spacing w:after="0" w:line="240" w:lineRule="auto"/>
        <w:ind w:firstLine="709"/>
        <w:jc w:val="both"/>
        <w:rPr>
          <w:rFonts w:ascii="Times New Roman" w:eastAsia="Times New Roman" w:hAnsi="Times New Roman" w:cs="Times New Roman"/>
          <w:i/>
          <w:kern w:val="0"/>
          <w:sz w:val="24"/>
          <w:szCs w:val="24"/>
          <w14:ligatures w14:val="none"/>
        </w:rPr>
      </w:pPr>
      <w:r w:rsidRPr="00C562D6">
        <w:rPr>
          <w:rFonts w:ascii="Times New Roman" w:eastAsia="Times New Roman" w:hAnsi="Times New Roman" w:cs="Times New Roman"/>
          <w:b/>
          <w:i/>
          <w:kern w:val="0"/>
          <w:sz w:val="24"/>
          <w:szCs w:val="24"/>
          <w14:ligatures w14:val="none"/>
        </w:rPr>
        <w:t>**</w:t>
      </w:r>
      <w:r w:rsidRPr="00C562D6">
        <w:rPr>
          <w:rFonts w:ascii="Times New Roman" w:eastAsia="Times New Roman" w:hAnsi="Times New Roman" w:cs="Times New Roman"/>
          <w:b/>
          <w:i/>
          <w:kern w:val="0"/>
          <w:sz w:val="24"/>
          <w:szCs w:val="24"/>
          <w:lang w:val="en-US"/>
          <w14:ligatures w14:val="none"/>
        </w:rPr>
        <w:t xml:space="preserve"> </w:t>
      </w:r>
      <w:r w:rsidRPr="00C562D6">
        <w:rPr>
          <w:rFonts w:ascii="Times New Roman" w:eastAsia="Times New Roman" w:hAnsi="Times New Roman" w:cs="Times New Roman"/>
          <w:b/>
          <w:i/>
          <w:kern w:val="0"/>
          <w:sz w:val="24"/>
          <w:szCs w:val="24"/>
          <w14:ligatures w14:val="none"/>
        </w:rPr>
        <w:t>preliminari Sutarties kaina 36 mėn., Eur su PVM (arba be PVM) apskaičiuojama: valymo plotą padalinti iš 100, gautą skaičių padauginti iš 100 m</w:t>
      </w:r>
      <w:r w:rsidRPr="00C562D6">
        <w:rPr>
          <w:rFonts w:ascii="Times New Roman" w:eastAsia="Times New Roman" w:hAnsi="Times New Roman" w:cs="Times New Roman"/>
          <w:b/>
          <w:i/>
          <w:kern w:val="0"/>
          <w:sz w:val="24"/>
          <w:szCs w:val="24"/>
          <w:vertAlign w:val="superscript"/>
          <w14:ligatures w14:val="none"/>
        </w:rPr>
        <w:t>2</w:t>
      </w:r>
      <w:r w:rsidRPr="00C562D6">
        <w:rPr>
          <w:rFonts w:ascii="Times New Roman" w:eastAsia="Times New Roman" w:hAnsi="Times New Roman" w:cs="Times New Roman"/>
          <w:b/>
          <w:i/>
          <w:kern w:val="0"/>
          <w:sz w:val="24"/>
          <w:szCs w:val="24"/>
          <w14:ligatures w14:val="none"/>
        </w:rPr>
        <w:t xml:space="preserve"> įkainio Eur su PVM (arba be PVM) ir padauginti iš valymo kartų.</w:t>
      </w:r>
    </w:p>
    <w:p w14:paraId="35E8DF52" w14:textId="77777777" w:rsidR="00C562D6" w:rsidRPr="00FF6243" w:rsidRDefault="00C562D6" w:rsidP="00FF6243">
      <w:pPr>
        <w:widowControl w:val="0"/>
        <w:spacing w:after="0" w:line="240" w:lineRule="auto"/>
        <w:ind w:firstLine="709"/>
        <w:jc w:val="both"/>
        <w:rPr>
          <w:rFonts w:ascii="Times New Roman" w:eastAsia="Times New Roman" w:hAnsi="Times New Roman" w:cs="Times New Roman"/>
          <w:i/>
          <w:iCs/>
          <w:kern w:val="0"/>
          <w:sz w:val="24"/>
          <w:szCs w:val="24"/>
          <w14:ligatures w14:val="none"/>
        </w:rPr>
      </w:pPr>
    </w:p>
    <w:p w14:paraId="4349AD35" w14:textId="77777777" w:rsidR="00FF6243" w:rsidRPr="00FF6243" w:rsidRDefault="00FF6243" w:rsidP="00FF6243">
      <w:pPr>
        <w:tabs>
          <w:tab w:val="left" w:pos="1134"/>
          <w:tab w:val="left" w:pos="1276"/>
          <w:tab w:val="left" w:pos="1418"/>
        </w:tabs>
        <w:spacing w:after="0" w:line="240" w:lineRule="auto"/>
        <w:jc w:val="both"/>
        <w:rPr>
          <w:rFonts w:ascii="Times New Roman" w:eastAsia="Times New Roman" w:hAnsi="Times New Roman" w:cs="Times New Roman"/>
          <w:b/>
          <w:bCs/>
          <w:kern w:val="0"/>
          <w:sz w:val="24"/>
          <w:szCs w:val="24"/>
          <w14:ligatures w14:val="none"/>
        </w:rPr>
      </w:pPr>
    </w:p>
    <w:p w14:paraId="7C86B0E7" w14:textId="77777777" w:rsidR="00FF6243" w:rsidRPr="00FF6243" w:rsidRDefault="00FF6243" w:rsidP="00FF6243">
      <w:pPr>
        <w:widowControl w:val="0"/>
        <w:spacing w:after="0" w:line="240" w:lineRule="auto"/>
        <w:ind w:firstLine="709"/>
        <w:jc w:val="both"/>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 xml:space="preserve">Teikdami šį pasiūlymą mes patvirtiname, kad siūlomos paslaugos visiškai atitinka pirkimo dokumentuose nurodytus reikalavimus, į mūsų siūlomą kainą įskaičiuotos visos išlaidos ir visi mokesčiai ir mes prisiimame riziką už visas išlaidas, kurias, teikdami pasiūlymą ir laikydamiesi </w:t>
      </w:r>
      <w:r w:rsidRPr="00FF6243">
        <w:rPr>
          <w:rFonts w:ascii="Times New Roman" w:eastAsia="Times New Roman" w:hAnsi="Times New Roman" w:cs="Times New Roman"/>
          <w:kern w:val="0"/>
          <w:sz w:val="24"/>
          <w:szCs w:val="24"/>
          <w14:ligatures w14:val="none"/>
        </w:rPr>
        <w:lastRenderedPageBreak/>
        <w:t>pirkimo dokumentuose nustatytų reikalavimų, privalėjome įskaičiuoti į pasiūlymo kainą.</w:t>
      </w:r>
    </w:p>
    <w:p w14:paraId="563D8846" w14:textId="77777777" w:rsidR="00FF6243" w:rsidRPr="00FF6243" w:rsidRDefault="00FF6243" w:rsidP="00FF6243">
      <w:pPr>
        <w:widowControl w:val="0"/>
        <w:spacing w:after="0" w:line="240" w:lineRule="auto"/>
        <w:ind w:firstLine="709"/>
        <w:jc w:val="both"/>
        <w:rPr>
          <w:rFonts w:ascii="Times New Roman" w:eastAsia="Times New Roman" w:hAnsi="Times New Roman" w:cs="Times New Roman"/>
          <w:bCs/>
          <w:kern w:val="0"/>
          <w:sz w:val="24"/>
          <w:szCs w:val="24"/>
          <w14:ligatures w14:val="none"/>
        </w:rPr>
      </w:pPr>
    </w:p>
    <w:p w14:paraId="11A1D719" w14:textId="77777777" w:rsidR="00FF6243" w:rsidRPr="00FF6243" w:rsidRDefault="00FF6243" w:rsidP="00FF6243">
      <w:pPr>
        <w:widowControl w:val="0"/>
        <w:spacing w:after="0" w:line="240" w:lineRule="auto"/>
        <w:ind w:firstLine="709"/>
        <w:jc w:val="both"/>
        <w:rPr>
          <w:rFonts w:ascii="Times New Roman" w:eastAsia="Times New Roman" w:hAnsi="Times New Roman" w:cs="Times New Roman"/>
          <w:b/>
          <w:kern w:val="0"/>
          <w:sz w:val="24"/>
          <w:szCs w:val="24"/>
          <w14:ligatures w14:val="none"/>
        </w:rPr>
      </w:pPr>
      <w:r w:rsidRPr="00FF6243">
        <w:rPr>
          <w:rFonts w:ascii="Times New Roman" w:eastAsia="Times New Roman" w:hAnsi="Times New Roman" w:cs="Times New Roman"/>
          <w:bCs/>
          <w:kern w:val="0"/>
          <w:sz w:val="24"/>
          <w:szCs w:val="24"/>
          <w14:ligatures w14:val="none"/>
        </w:rPr>
        <w:t>Sutartyje nustatomas kainos apskaičiavimo būdas –</w:t>
      </w:r>
      <w:r w:rsidRPr="00FF6243">
        <w:rPr>
          <w:rFonts w:ascii="Times New Roman" w:eastAsia="Times New Roman" w:hAnsi="Times New Roman" w:cs="Times New Roman"/>
          <w:b/>
          <w:kern w:val="0"/>
          <w:sz w:val="24"/>
          <w:szCs w:val="24"/>
          <w14:ligatures w14:val="none"/>
        </w:rPr>
        <w:t xml:space="preserve"> fiksuoti įkainiai.</w:t>
      </w:r>
    </w:p>
    <w:p w14:paraId="08C5A29E" w14:textId="77777777" w:rsidR="00FF6243" w:rsidRPr="00FF6243" w:rsidRDefault="00FF6243" w:rsidP="00FF6243">
      <w:pPr>
        <w:widowControl w:val="0"/>
        <w:spacing w:after="0" w:line="240" w:lineRule="auto"/>
        <w:ind w:firstLine="709"/>
        <w:jc w:val="both"/>
        <w:rPr>
          <w:rFonts w:ascii="Times New Roman" w:eastAsia="Times New Roman" w:hAnsi="Times New Roman" w:cs="Times New Roman"/>
          <w:b/>
          <w:kern w:val="0"/>
          <w:sz w:val="24"/>
          <w:szCs w:val="24"/>
          <w14:ligatures w14:val="none"/>
        </w:rPr>
      </w:pPr>
    </w:p>
    <w:tbl>
      <w:tblPr>
        <w:tblW w:w="9639" w:type="dxa"/>
        <w:tblLayout w:type="fixed"/>
        <w:tblLook w:val="01E0" w:firstRow="1" w:lastRow="1" w:firstColumn="1" w:lastColumn="1" w:noHBand="0" w:noVBand="0"/>
      </w:tblPr>
      <w:tblGrid>
        <w:gridCol w:w="9639"/>
      </w:tblGrid>
      <w:tr w:rsidR="00FF6243" w:rsidRPr="00FF6243" w14:paraId="3AC78B80" w14:textId="77777777" w:rsidTr="0090677B">
        <w:trPr>
          <w:trHeight w:val="324"/>
        </w:trPr>
        <w:tc>
          <w:tcPr>
            <w:tcW w:w="9639" w:type="dxa"/>
          </w:tcPr>
          <w:p w14:paraId="20FC3448" w14:textId="77777777" w:rsidR="00FF6243" w:rsidRPr="00FF6243" w:rsidRDefault="00FF6243" w:rsidP="00FF6243">
            <w:pPr>
              <w:widowControl w:val="0"/>
              <w:spacing w:after="0" w:line="240" w:lineRule="auto"/>
              <w:ind w:firstLine="605"/>
              <w:jc w:val="both"/>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 xml:space="preserve">Ši teikiamame pasiūlyme nurodyta informacija yra konfidenciali </w:t>
            </w:r>
            <w:r w:rsidRPr="00FF6243">
              <w:rPr>
                <w:rFonts w:ascii="Times New Roman" w:eastAsia="Times New Roman" w:hAnsi="Times New Roman" w:cs="Times New Roman"/>
                <w:i/>
                <w:kern w:val="0"/>
                <w:sz w:val="24"/>
                <w:szCs w:val="24"/>
                <w14:ligatures w14:val="none"/>
              </w:rPr>
              <w:t>(detaliau apie konfidencialią informaciją žiūrėti sąlygų 33 p.</w:t>
            </w:r>
            <w:r w:rsidRPr="00FF6243">
              <w:rPr>
                <w:rFonts w:ascii="Times New Roman" w:eastAsia="Times New Roman" w:hAnsi="Times New Roman" w:cs="Times New Roman"/>
                <w:kern w:val="0"/>
                <w:sz w:val="24"/>
                <w:szCs w:val="24"/>
                <w14:ligatures w14:val="none"/>
              </w:rPr>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FF6243" w:rsidRPr="00FF6243" w14:paraId="0EA6771B" w14:textId="77777777" w:rsidTr="00FF6243">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vAlign w:val="center"/>
                </w:tcPr>
                <w:p w14:paraId="066E806E" w14:textId="77777777" w:rsidR="00FF6243" w:rsidRPr="00FF6243" w:rsidRDefault="00FF6243" w:rsidP="00FF6243">
                  <w:pPr>
                    <w:widowControl w:val="0"/>
                    <w:spacing w:after="0" w:line="240" w:lineRule="auto"/>
                    <w:jc w:val="center"/>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vAlign w:val="center"/>
                </w:tcPr>
                <w:p w14:paraId="5841C05F" w14:textId="77777777" w:rsidR="00FF6243" w:rsidRPr="00FF6243" w:rsidRDefault="00FF6243" w:rsidP="00FF6243">
                  <w:pPr>
                    <w:widowControl w:val="0"/>
                    <w:spacing w:after="0" w:line="240" w:lineRule="auto"/>
                    <w:jc w:val="center"/>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vAlign w:val="center"/>
                </w:tcPr>
                <w:p w14:paraId="6D7DD021" w14:textId="77777777" w:rsidR="00FF6243" w:rsidRPr="00FF6243" w:rsidRDefault="00FF6243" w:rsidP="00FF6243">
                  <w:pPr>
                    <w:widowControl w:val="0"/>
                    <w:spacing w:after="0" w:line="240" w:lineRule="auto"/>
                    <w:jc w:val="center"/>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Nurodytos konfidencialios informacijos pagrindimas (paaiškinimas, kuo remiantis nurodytas dokumentas ar jo dalis yra konfidencialūs)</w:t>
                  </w:r>
                </w:p>
              </w:tc>
            </w:tr>
            <w:tr w:rsidR="00FF6243" w:rsidRPr="00FF6243" w14:paraId="39961D4B" w14:textId="77777777" w:rsidTr="0090677B">
              <w:trPr>
                <w:trHeight w:val="158"/>
              </w:trPr>
              <w:tc>
                <w:tcPr>
                  <w:tcW w:w="560" w:type="dxa"/>
                  <w:tcBorders>
                    <w:top w:val="single" w:sz="4" w:space="0" w:color="auto"/>
                    <w:left w:val="single" w:sz="4" w:space="0" w:color="auto"/>
                    <w:bottom w:val="single" w:sz="4" w:space="0" w:color="auto"/>
                    <w:right w:val="single" w:sz="4" w:space="0" w:color="auto"/>
                  </w:tcBorders>
                </w:tcPr>
                <w:p w14:paraId="2333F6B1"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p>
              </w:tc>
              <w:tc>
                <w:tcPr>
                  <w:tcW w:w="4483" w:type="dxa"/>
                  <w:tcBorders>
                    <w:top w:val="single" w:sz="4" w:space="0" w:color="auto"/>
                    <w:left w:val="single" w:sz="4" w:space="0" w:color="auto"/>
                    <w:bottom w:val="single" w:sz="4" w:space="0" w:color="auto"/>
                    <w:right w:val="single" w:sz="4" w:space="0" w:color="auto"/>
                  </w:tcBorders>
                </w:tcPr>
                <w:p w14:paraId="1B8B9A67"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p>
              </w:tc>
              <w:tc>
                <w:tcPr>
                  <w:tcW w:w="4483" w:type="dxa"/>
                  <w:tcBorders>
                    <w:top w:val="single" w:sz="4" w:space="0" w:color="auto"/>
                    <w:left w:val="single" w:sz="4" w:space="0" w:color="auto"/>
                    <w:bottom w:val="single" w:sz="4" w:space="0" w:color="auto"/>
                    <w:right w:val="single" w:sz="4" w:space="0" w:color="auto"/>
                  </w:tcBorders>
                </w:tcPr>
                <w:p w14:paraId="55AF1A70"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p>
              </w:tc>
            </w:tr>
            <w:tr w:rsidR="00FF6243" w:rsidRPr="00FF6243" w14:paraId="09FFD017" w14:textId="77777777" w:rsidTr="0090677B">
              <w:trPr>
                <w:trHeight w:val="237"/>
              </w:trPr>
              <w:tc>
                <w:tcPr>
                  <w:tcW w:w="560" w:type="dxa"/>
                  <w:tcBorders>
                    <w:top w:val="single" w:sz="4" w:space="0" w:color="auto"/>
                    <w:left w:val="single" w:sz="4" w:space="0" w:color="auto"/>
                    <w:bottom w:val="single" w:sz="4" w:space="0" w:color="auto"/>
                    <w:right w:val="single" w:sz="4" w:space="0" w:color="auto"/>
                  </w:tcBorders>
                </w:tcPr>
                <w:p w14:paraId="4EEEA195"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p>
              </w:tc>
              <w:tc>
                <w:tcPr>
                  <w:tcW w:w="4483" w:type="dxa"/>
                  <w:tcBorders>
                    <w:top w:val="single" w:sz="4" w:space="0" w:color="auto"/>
                    <w:left w:val="single" w:sz="4" w:space="0" w:color="auto"/>
                    <w:bottom w:val="single" w:sz="4" w:space="0" w:color="auto"/>
                    <w:right w:val="single" w:sz="4" w:space="0" w:color="auto"/>
                  </w:tcBorders>
                </w:tcPr>
                <w:p w14:paraId="33B9BB14"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p>
              </w:tc>
              <w:tc>
                <w:tcPr>
                  <w:tcW w:w="4483" w:type="dxa"/>
                  <w:tcBorders>
                    <w:top w:val="single" w:sz="4" w:space="0" w:color="auto"/>
                    <w:left w:val="single" w:sz="4" w:space="0" w:color="auto"/>
                    <w:bottom w:val="single" w:sz="4" w:space="0" w:color="auto"/>
                    <w:right w:val="single" w:sz="4" w:space="0" w:color="auto"/>
                  </w:tcBorders>
                </w:tcPr>
                <w:p w14:paraId="774AC1F5"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p>
              </w:tc>
            </w:tr>
          </w:tbl>
          <w:p w14:paraId="35DEAE0A"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p>
        </w:tc>
      </w:tr>
    </w:tbl>
    <w:p w14:paraId="143F8D7C" w14:textId="77777777" w:rsidR="00FF6243" w:rsidRPr="00FF6243" w:rsidRDefault="00FF6243" w:rsidP="00FF6243">
      <w:pPr>
        <w:widowControl w:val="0"/>
        <w:spacing w:after="0" w:line="240" w:lineRule="auto"/>
        <w:ind w:firstLine="709"/>
        <w:jc w:val="both"/>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i/>
          <w:kern w:val="0"/>
          <w:sz w:val="24"/>
          <w:szCs w:val="24"/>
          <w14:ligatures w14:val="none"/>
        </w:rPr>
        <w:t>Pastabos:</w:t>
      </w:r>
    </w:p>
    <w:p w14:paraId="65239BAC" w14:textId="77777777" w:rsidR="00FF6243" w:rsidRPr="00FF6243" w:rsidRDefault="00FF6243" w:rsidP="00FF6243">
      <w:pPr>
        <w:spacing w:after="0" w:line="240" w:lineRule="auto"/>
        <w:ind w:firstLine="709"/>
        <w:jc w:val="both"/>
        <w:rPr>
          <w:rFonts w:ascii="Times New Roman" w:eastAsia="Times New Roman" w:hAnsi="Times New Roman" w:cs="Times New Roman"/>
          <w:i/>
          <w:iCs/>
          <w:kern w:val="0"/>
          <w:sz w:val="24"/>
          <w:szCs w:val="24"/>
          <w14:ligatures w14:val="none"/>
        </w:rPr>
      </w:pPr>
      <w:r w:rsidRPr="00FF6243">
        <w:rPr>
          <w:rFonts w:ascii="Times New Roman" w:eastAsia="Times New Roman" w:hAnsi="Times New Roman" w:cs="Times New Roman"/>
          <w:i/>
          <w:iCs/>
          <w:kern w:val="0"/>
          <w:sz w:val="24"/>
          <w:szCs w:val="24"/>
          <w14:ligatures w14:val="none"/>
        </w:rPr>
        <w:t>- 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6" w:history="1">
        <w:r w:rsidRPr="00FF6243">
          <w:rPr>
            <w:rFonts w:ascii="Times New Roman" w:eastAsia="Times New Roman" w:hAnsi="Times New Roman" w:cs="Times New Roman"/>
            <w:i/>
            <w:iCs/>
            <w:color w:val="0000FF"/>
            <w:kern w:val="0"/>
            <w:sz w:val="24"/>
            <w:szCs w:val="24"/>
            <w:u w:val="single"/>
            <w14:ligatures w14:val="none"/>
          </w:rPr>
          <w:t>http://www.vpt.lrv.lt/</w:t>
        </w:r>
      </w:hyperlink>
      <w:r w:rsidRPr="00FF6243">
        <w:rPr>
          <w:rFonts w:ascii="Times New Roman" w:eastAsia="Times New Roman" w:hAnsi="Times New Roman" w:cs="Times New Roman"/>
          <w:i/>
          <w:iCs/>
          <w:kern w:val="0"/>
          <w:sz w:val="24"/>
          <w:szCs w:val="24"/>
          <w14:ligatures w14:val="none"/>
        </w:rPr>
        <w:t>);</w:t>
      </w:r>
    </w:p>
    <w:p w14:paraId="2217F638" w14:textId="77777777" w:rsidR="00FF6243" w:rsidRPr="00FF6243" w:rsidRDefault="00FF6243" w:rsidP="00FF6243">
      <w:pPr>
        <w:spacing w:after="0" w:line="240" w:lineRule="auto"/>
        <w:ind w:firstLine="709"/>
        <w:jc w:val="both"/>
        <w:rPr>
          <w:rFonts w:ascii="Times New Roman" w:eastAsia="Times New Roman" w:hAnsi="Times New Roman" w:cs="Times New Roman"/>
          <w:i/>
          <w:iCs/>
          <w:kern w:val="0"/>
          <w:sz w:val="24"/>
          <w:szCs w:val="24"/>
          <w14:ligatures w14:val="none"/>
        </w:rPr>
      </w:pPr>
      <w:r w:rsidRPr="00FF6243">
        <w:rPr>
          <w:rFonts w:ascii="Times New Roman" w:eastAsia="Times New Roman" w:hAnsi="Times New Roman" w:cs="Times New Roman"/>
          <w:i/>
          <w:iCs/>
          <w:kern w:val="0"/>
          <w:sz w:val="24"/>
          <w:szCs w:val="24"/>
          <w14:ligatures w14:val="none"/>
        </w:rPr>
        <w:t>-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C4D88EE" w14:textId="77777777" w:rsidR="00FF6243" w:rsidRPr="00FF6243" w:rsidRDefault="00FF6243" w:rsidP="00FF6243">
      <w:pPr>
        <w:widowControl w:val="0"/>
        <w:spacing w:after="0" w:line="240" w:lineRule="auto"/>
        <w:ind w:firstLine="709"/>
        <w:jc w:val="both"/>
        <w:rPr>
          <w:rFonts w:ascii="Times New Roman" w:eastAsia="Times New Roman" w:hAnsi="Times New Roman" w:cs="Times New Roman"/>
          <w:i/>
          <w:iCs/>
          <w:kern w:val="0"/>
          <w:sz w:val="24"/>
          <w:szCs w:val="24"/>
          <w14:ligatures w14:val="none"/>
        </w:rPr>
      </w:pPr>
      <w:r w:rsidRPr="00FF6243">
        <w:rPr>
          <w:rFonts w:ascii="Times New Roman" w:eastAsia="Times New Roman" w:hAnsi="Times New Roman" w:cs="Times New Roman"/>
          <w:i/>
          <w:iCs/>
          <w:kern w:val="0"/>
          <w:sz w:val="24"/>
          <w:szCs w:val="24"/>
          <w14:ligatures w14:val="none"/>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158AC9FC"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p>
    <w:p w14:paraId="087392E1" w14:textId="77777777" w:rsidR="00FF6243" w:rsidRPr="00FF6243" w:rsidRDefault="00FF6243" w:rsidP="00FF6243">
      <w:pPr>
        <w:widowControl w:val="0"/>
        <w:spacing w:after="0" w:line="240" w:lineRule="auto"/>
        <w:ind w:firstLine="709"/>
        <w:jc w:val="both"/>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Kartu su pasiūlymu pateikiami šie dokumentai (</w:t>
      </w:r>
      <w:r w:rsidRPr="00FF6243">
        <w:rPr>
          <w:rFonts w:ascii="Times New Roman" w:eastAsia="Times New Roman" w:hAnsi="Times New Roman" w:cs="Times New Roman"/>
          <w:i/>
          <w:kern w:val="0"/>
          <w:sz w:val="24"/>
          <w:szCs w:val="24"/>
          <w14:ligatures w14:val="none"/>
        </w:rPr>
        <w:t>kartu su pasiūlymu pateikiami dokumentai nurodyti konkurso sąlygų aprašo 37 p</w:t>
      </w:r>
      <w:r w:rsidRPr="00FF6243">
        <w:rPr>
          <w:rFonts w:ascii="Times New Roman" w:eastAsia="Times New Roman" w:hAnsi="Times New Roman" w:cs="Times New Roman"/>
          <w:kern w:val="0"/>
          <w:sz w:val="24"/>
          <w:szCs w:val="24"/>
          <w14:ligatures w14:val="none"/>
        </w:rPr>
        <w:t>.):</w:t>
      </w:r>
    </w:p>
    <w:tbl>
      <w:tblPr>
        <w:tblW w:w="98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2098"/>
      </w:tblGrid>
      <w:tr w:rsidR="00FF6243" w:rsidRPr="00FF6243" w14:paraId="76E39123" w14:textId="77777777" w:rsidTr="00FF6243">
        <w:trPr>
          <w:trHeight w:val="602"/>
        </w:trPr>
        <w:tc>
          <w:tcPr>
            <w:tcW w:w="679" w:type="dxa"/>
            <w:shd w:val="clear" w:color="auto" w:fill="F2F2F2"/>
            <w:vAlign w:val="center"/>
          </w:tcPr>
          <w:p w14:paraId="54D67C68" w14:textId="77777777" w:rsidR="00FF6243" w:rsidRPr="00FF6243" w:rsidRDefault="00FF6243" w:rsidP="00FF6243">
            <w:pPr>
              <w:widowControl w:val="0"/>
              <w:spacing w:after="0" w:line="240" w:lineRule="auto"/>
              <w:jc w:val="center"/>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Eil. Nr.</w:t>
            </w:r>
          </w:p>
        </w:tc>
        <w:tc>
          <w:tcPr>
            <w:tcW w:w="7118" w:type="dxa"/>
            <w:shd w:val="clear" w:color="auto" w:fill="F2F2F2"/>
            <w:vAlign w:val="center"/>
          </w:tcPr>
          <w:p w14:paraId="436F843D" w14:textId="77777777" w:rsidR="00FF6243" w:rsidRPr="00FF6243" w:rsidRDefault="00FF6243" w:rsidP="00FF6243">
            <w:pPr>
              <w:widowControl w:val="0"/>
              <w:spacing w:after="0" w:line="240" w:lineRule="auto"/>
              <w:jc w:val="center"/>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Pateiktų dokumentų pavadinimas</w:t>
            </w:r>
          </w:p>
        </w:tc>
        <w:tc>
          <w:tcPr>
            <w:tcW w:w="2098" w:type="dxa"/>
            <w:shd w:val="clear" w:color="auto" w:fill="F2F2F2"/>
            <w:vAlign w:val="center"/>
          </w:tcPr>
          <w:p w14:paraId="2830E590" w14:textId="77777777" w:rsidR="00FF6243" w:rsidRPr="00FF6243" w:rsidRDefault="00FF6243" w:rsidP="00FF6243">
            <w:pPr>
              <w:widowControl w:val="0"/>
              <w:spacing w:after="0" w:line="240" w:lineRule="auto"/>
              <w:jc w:val="center"/>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Dokumento puslapių skaičius</w:t>
            </w:r>
          </w:p>
        </w:tc>
      </w:tr>
      <w:tr w:rsidR="00FF6243" w:rsidRPr="00FF6243" w14:paraId="7C5B066C" w14:textId="77777777" w:rsidTr="0090677B">
        <w:trPr>
          <w:trHeight w:val="208"/>
        </w:trPr>
        <w:tc>
          <w:tcPr>
            <w:tcW w:w="679" w:type="dxa"/>
          </w:tcPr>
          <w:p w14:paraId="1343E507"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p>
        </w:tc>
        <w:tc>
          <w:tcPr>
            <w:tcW w:w="7118" w:type="dxa"/>
          </w:tcPr>
          <w:p w14:paraId="2EB5F404"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p>
        </w:tc>
        <w:tc>
          <w:tcPr>
            <w:tcW w:w="2098" w:type="dxa"/>
          </w:tcPr>
          <w:p w14:paraId="155F1951"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p>
        </w:tc>
      </w:tr>
      <w:tr w:rsidR="00FF6243" w:rsidRPr="00FF6243" w14:paraId="7E42A7E9" w14:textId="77777777" w:rsidTr="0090677B">
        <w:trPr>
          <w:trHeight w:val="208"/>
        </w:trPr>
        <w:tc>
          <w:tcPr>
            <w:tcW w:w="679" w:type="dxa"/>
          </w:tcPr>
          <w:p w14:paraId="4B1260CF"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p>
        </w:tc>
        <w:tc>
          <w:tcPr>
            <w:tcW w:w="7118" w:type="dxa"/>
          </w:tcPr>
          <w:p w14:paraId="1B18BD8B"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p>
        </w:tc>
        <w:tc>
          <w:tcPr>
            <w:tcW w:w="2098" w:type="dxa"/>
          </w:tcPr>
          <w:p w14:paraId="1F2C36E5" w14:textId="77777777" w:rsidR="00FF6243" w:rsidRPr="00FF6243" w:rsidRDefault="00FF6243" w:rsidP="00FF6243">
            <w:pPr>
              <w:widowControl w:val="0"/>
              <w:spacing w:after="0" w:line="240" w:lineRule="auto"/>
              <w:rPr>
                <w:rFonts w:ascii="Times New Roman" w:eastAsia="Times New Roman" w:hAnsi="Times New Roman" w:cs="Times New Roman"/>
                <w:kern w:val="0"/>
                <w:sz w:val="24"/>
                <w:szCs w:val="24"/>
                <w14:ligatures w14:val="none"/>
              </w:rPr>
            </w:pPr>
          </w:p>
        </w:tc>
      </w:tr>
    </w:tbl>
    <w:p w14:paraId="5E3082BD" w14:textId="77777777" w:rsidR="00FF6243" w:rsidRPr="00FF6243" w:rsidRDefault="00FF6243" w:rsidP="00FF6243">
      <w:pPr>
        <w:widowControl w:val="0"/>
        <w:spacing w:after="0" w:line="240" w:lineRule="auto"/>
        <w:ind w:firstLine="709"/>
        <w:jc w:val="both"/>
        <w:rPr>
          <w:rFonts w:ascii="Times New Roman" w:eastAsia="Times New Roman" w:hAnsi="Times New Roman" w:cs="Times New Roman"/>
          <w:b/>
          <w:kern w:val="0"/>
          <w:sz w:val="24"/>
          <w:szCs w:val="24"/>
          <w14:ligatures w14:val="none"/>
        </w:rPr>
      </w:pPr>
    </w:p>
    <w:p w14:paraId="0614787C" w14:textId="77777777" w:rsidR="00FF6243" w:rsidRPr="00FF6243" w:rsidRDefault="00FF6243" w:rsidP="00FF6243">
      <w:pPr>
        <w:widowControl w:val="0"/>
        <w:spacing w:after="0" w:line="240" w:lineRule="auto"/>
        <w:ind w:firstLine="709"/>
        <w:jc w:val="both"/>
        <w:rPr>
          <w:rFonts w:ascii="Times New Roman" w:eastAsia="Times New Roman" w:hAnsi="Times New Roman" w:cs="Times New Roman"/>
          <w:bCs/>
          <w:kern w:val="0"/>
          <w:sz w:val="24"/>
          <w:szCs w:val="24"/>
          <w14:ligatures w14:val="none"/>
        </w:rPr>
      </w:pPr>
      <w:r w:rsidRPr="00FF6243">
        <w:rPr>
          <w:rFonts w:ascii="Times New Roman" w:eastAsia="Times New Roman" w:hAnsi="Times New Roman" w:cs="Times New Roman"/>
          <w:b/>
          <w:kern w:val="0"/>
          <w:sz w:val="24"/>
          <w:szCs w:val="24"/>
          <w14:ligatures w14:val="none"/>
        </w:rPr>
        <w:t xml:space="preserve">Pasiūlymas galioja Perkančiosios organizacijos </w:t>
      </w:r>
      <w:r w:rsidRPr="00FF6243">
        <w:rPr>
          <w:rFonts w:ascii="Times New Roman" w:eastAsia="Times New Roman" w:hAnsi="Times New Roman" w:cs="Times New Roman"/>
          <w:b/>
          <w:bCs/>
          <w:kern w:val="0"/>
          <w:sz w:val="24"/>
          <w:szCs w:val="24"/>
          <w14:ligatures w14:val="none"/>
        </w:rPr>
        <w:t>pirkimo dokumentuose nurodytą terminą</w:t>
      </w:r>
      <w:r w:rsidRPr="00FF6243">
        <w:rPr>
          <w:rFonts w:ascii="Times New Roman" w:eastAsia="Times New Roman" w:hAnsi="Times New Roman" w:cs="Times New Roman"/>
          <w:bCs/>
          <w:kern w:val="0"/>
          <w:sz w:val="24"/>
          <w:szCs w:val="24"/>
          <w14:ligatures w14:val="none"/>
        </w:rPr>
        <w:t>.</w:t>
      </w:r>
    </w:p>
    <w:p w14:paraId="5A5EEF22" w14:textId="77777777" w:rsidR="00FF6243" w:rsidRPr="00FF6243" w:rsidRDefault="00FF6243" w:rsidP="00FF6243">
      <w:pPr>
        <w:widowControl w:val="0"/>
        <w:spacing w:after="0" w:line="240" w:lineRule="auto"/>
        <w:ind w:firstLine="709"/>
        <w:jc w:val="both"/>
        <w:rPr>
          <w:rFonts w:ascii="Times New Roman" w:eastAsia="Times New Roman" w:hAnsi="Times New Roman" w:cs="Times New Roman"/>
          <w:bCs/>
          <w:kern w:val="0"/>
          <w:sz w:val="24"/>
          <w:szCs w:val="24"/>
          <w14:ligatures w14:val="none"/>
        </w:rPr>
      </w:pPr>
    </w:p>
    <w:p w14:paraId="0708CD23" w14:textId="77777777" w:rsidR="00FF6243" w:rsidRDefault="00FF6243" w:rsidP="00FF6243">
      <w:pPr>
        <w:widowControl w:val="0"/>
        <w:spacing w:after="0" w:line="240" w:lineRule="auto"/>
        <w:ind w:firstLine="709"/>
        <w:jc w:val="both"/>
        <w:rPr>
          <w:rFonts w:ascii="Times New Roman" w:eastAsia="Times New Roman" w:hAnsi="Times New Roman" w:cs="Times New Roman"/>
          <w:kern w:val="0"/>
          <w:sz w:val="24"/>
          <w:szCs w:val="24"/>
          <w14:ligatures w14:val="none"/>
        </w:rPr>
      </w:pPr>
      <w:r w:rsidRPr="00FF6243">
        <w:rPr>
          <w:rFonts w:ascii="Times New Roman" w:eastAsia="Times New Roman" w:hAnsi="Times New Roman" w:cs="Times New Roman"/>
          <w:kern w:val="0"/>
          <w:sz w:val="24"/>
          <w:szCs w:val="24"/>
          <w14:ligatures w14:val="none"/>
        </w:rPr>
        <w:t>Pateikdamas (-a) CVP IS priemonėmis pasiūlymą, patvirtinu, kad dokumentų skaitmeninės kopijos ir elektroninėmis priemonėmis pateikti duomenys yra tikri.</w:t>
      </w:r>
    </w:p>
    <w:p w14:paraId="286303F0" w14:textId="77777777" w:rsidR="007412F0" w:rsidRPr="00FF6243" w:rsidRDefault="007412F0" w:rsidP="00FF6243">
      <w:pPr>
        <w:widowControl w:val="0"/>
        <w:spacing w:after="0" w:line="240" w:lineRule="auto"/>
        <w:ind w:firstLine="709"/>
        <w:jc w:val="both"/>
        <w:rPr>
          <w:rFonts w:ascii="Times New Roman" w:eastAsia="Times New Roman" w:hAnsi="Times New Roman" w:cs="Times New Roman"/>
          <w:kern w:val="0"/>
          <w:sz w:val="24"/>
          <w:szCs w:val="24"/>
          <w14:ligatures w14:val="none"/>
        </w:rPr>
      </w:pPr>
    </w:p>
    <w:p w14:paraId="77B26CC3" w14:textId="799AD930" w:rsidR="00FF6243" w:rsidRPr="00FF6243" w:rsidRDefault="007412F0" w:rsidP="007412F0">
      <w:pPr>
        <w:spacing w:after="200" w:line="276" w:lineRule="auto"/>
        <w:ind w:firstLine="709"/>
        <w:rPr>
          <w:rFonts w:ascii="Times New Roman" w:eastAsia="Times New Roman" w:hAnsi="Times New Roman" w:cs="Times New Roman"/>
          <w:kern w:val="0"/>
          <w:sz w:val="24"/>
          <w:szCs w:val="24"/>
          <w14:ligatures w14:val="none"/>
        </w:rPr>
      </w:pPr>
      <w:r w:rsidRPr="007412F0">
        <w:rPr>
          <w:rFonts w:ascii="Times New Roman" w:eastAsia="Times New Roman" w:hAnsi="Times New Roman" w:cs="Times New Roman"/>
          <w:b/>
          <w:bCs/>
          <w:kern w:val="0"/>
          <w:sz w:val="24"/>
          <w:szCs w:val="24"/>
          <w14:ligatures w14:val="none"/>
        </w:rPr>
        <w:t>Perkančioji organizacija nereikalauja, kad pasiūlymas būtų pasirašytas</w:t>
      </w:r>
      <w:r w:rsidRPr="007412F0">
        <w:rPr>
          <w:rFonts w:ascii="Times New Roman" w:eastAsia="Times New Roman" w:hAnsi="Times New Roman" w:cs="Times New Roman"/>
          <w:kern w:val="0"/>
          <w:sz w:val="24"/>
          <w:szCs w:val="24"/>
          <w14:ligatures w14:val="none"/>
        </w:rPr>
        <w:t>. Tiekėjui, pateikus pasirašytą pasiūlymą, jo pasirašymas nebus vertinamas.</w:t>
      </w:r>
    </w:p>
    <w:p w14:paraId="130365C3" w14:textId="77777777" w:rsidR="00FF6243" w:rsidRPr="00FF6243" w:rsidRDefault="00FF6243" w:rsidP="00FF6243">
      <w:pPr>
        <w:spacing w:after="200" w:line="276" w:lineRule="auto"/>
        <w:jc w:val="center"/>
        <w:rPr>
          <w:rFonts w:ascii="Times New Roman" w:eastAsia="Times New Roman" w:hAnsi="Times New Roman" w:cs="Times New Roman"/>
          <w:kern w:val="0"/>
          <w:sz w:val="24"/>
          <w:szCs w:val="24"/>
          <w14:ligatures w14:val="none"/>
        </w:rPr>
      </w:pPr>
    </w:p>
    <w:p w14:paraId="4643033A" w14:textId="77777777" w:rsidR="00231A13" w:rsidRDefault="00231A13"/>
    <w:sectPr w:rsidR="00231A13" w:rsidSect="00FF6243">
      <w:headerReference w:type="default" r:id="rId7"/>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2DAB7" w14:textId="77777777" w:rsidR="005C3E72" w:rsidRDefault="005C3E72">
      <w:pPr>
        <w:spacing w:after="0" w:line="240" w:lineRule="auto"/>
      </w:pPr>
      <w:r>
        <w:separator/>
      </w:r>
    </w:p>
  </w:endnote>
  <w:endnote w:type="continuationSeparator" w:id="0">
    <w:p w14:paraId="1791C828" w14:textId="77777777" w:rsidR="005C3E72" w:rsidRDefault="005C3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EBA3A" w14:textId="77777777" w:rsidR="005C3E72" w:rsidRDefault="005C3E72">
      <w:pPr>
        <w:spacing w:after="0" w:line="240" w:lineRule="auto"/>
      </w:pPr>
      <w:r>
        <w:separator/>
      </w:r>
    </w:p>
  </w:footnote>
  <w:footnote w:type="continuationSeparator" w:id="0">
    <w:p w14:paraId="34993B50" w14:textId="77777777" w:rsidR="005C3E72" w:rsidRDefault="005C3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EndPr/>
    <w:sdtContent>
      <w:p w14:paraId="7B100FAF" w14:textId="77777777" w:rsidR="00FF6243" w:rsidRDefault="00FF6243">
        <w:pPr>
          <w:pStyle w:val="Antrats"/>
          <w:jc w:val="center"/>
        </w:pPr>
        <w:r>
          <w:fldChar w:fldCharType="begin"/>
        </w:r>
        <w:r>
          <w:instrText>PAGE   \* MERGEFORMAT</w:instrText>
        </w:r>
        <w:r>
          <w:fldChar w:fldCharType="separate"/>
        </w:r>
        <w:r>
          <w:rPr>
            <w:noProof/>
          </w:rPr>
          <w:t>13</w:t>
        </w:r>
        <w:r>
          <w:fldChar w:fldCharType="end"/>
        </w:r>
      </w:p>
    </w:sdtContent>
  </w:sdt>
  <w:p w14:paraId="32369D58" w14:textId="77777777" w:rsidR="00FF6243" w:rsidRDefault="00FF624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243"/>
    <w:rsid w:val="00015DD7"/>
    <w:rsid w:val="000521CF"/>
    <w:rsid w:val="00162BCB"/>
    <w:rsid w:val="0018104B"/>
    <w:rsid w:val="00231A13"/>
    <w:rsid w:val="002D09F5"/>
    <w:rsid w:val="00383269"/>
    <w:rsid w:val="00594C64"/>
    <w:rsid w:val="005C3E72"/>
    <w:rsid w:val="00611C6E"/>
    <w:rsid w:val="00627CF1"/>
    <w:rsid w:val="007412F0"/>
    <w:rsid w:val="00786ED3"/>
    <w:rsid w:val="007A3F22"/>
    <w:rsid w:val="007A6EEF"/>
    <w:rsid w:val="0087454C"/>
    <w:rsid w:val="008C3D27"/>
    <w:rsid w:val="00965348"/>
    <w:rsid w:val="00A05397"/>
    <w:rsid w:val="00C562D6"/>
    <w:rsid w:val="00D32FF1"/>
    <w:rsid w:val="00D542FB"/>
    <w:rsid w:val="00DB48F5"/>
    <w:rsid w:val="00E901F7"/>
    <w:rsid w:val="00F90488"/>
    <w:rsid w:val="00FF62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0389D"/>
  <w15:chartTrackingRefBased/>
  <w15:docId w15:val="{159B36AD-EED6-49E7-ADD5-50BA73879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F62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F62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F624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F624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F624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F624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F624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F624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F624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F624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F624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F624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F624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F624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F624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F624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F624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F624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F62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F624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F624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F624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F624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F6243"/>
    <w:rPr>
      <w:i/>
      <w:iCs/>
      <w:color w:val="404040" w:themeColor="text1" w:themeTint="BF"/>
    </w:rPr>
  </w:style>
  <w:style w:type="paragraph" w:styleId="Sraopastraipa">
    <w:name w:val="List Paragraph"/>
    <w:basedOn w:val="prastasis"/>
    <w:uiPriority w:val="34"/>
    <w:qFormat/>
    <w:rsid w:val="00FF6243"/>
    <w:pPr>
      <w:ind w:left="720"/>
      <w:contextualSpacing/>
    </w:pPr>
  </w:style>
  <w:style w:type="character" w:styleId="Rykuspabraukimas">
    <w:name w:val="Intense Emphasis"/>
    <w:basedOn w:val="Numatytasispastraiposriftas"/>
    <w:uiPriority w:val="21"/>
    <w:qFormat/>
    <w:rsid w:val="00FF6243"/>
    <w:rPr>
      <w:i/>
      <w:iCs/>
      <w:color w:val="0F4761" w:themeColor="accent1" w:themeShade="BF"/>
    </w:rPr>
  </w:style>
  <w:style w:type="paragraph" w:styleId="Iskirtacitata">
    <w:name w:val="Intense Quote"/>
    <w:basedOn w:val="prastasis"/>
    <w:next w:val="prastasis"/>
    <w:link w:val="IskirtacitataDiagrama"/>
    <w:uiPriority w:val="30"/>
    <w:qFormat/>
    <w:rsid w:val="00FF62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F6243"/>
    <w:rPr>
      <w:i/>
      <w:iCs/>
      <w:color w:val="0F4761" w:themeColor="accent1" w:themeShade="BF"/>
    </w:rPr>
  </w:style>
  <w:style w:type="character" w:styleId="Rykinuoroda">
    <w:name w:val="Intense Reference"/>
    <w:basedOn w:val="Numatytasispastraiposriftas"/>
    <w:uiPriority w:val="32"/>
    <w:qFormat/>
    <w:rsid w:val="00FF6243"/>
    <w:rPr>
      <w:b/>
      <w:bCs/>
      <w:smallCaps/>
      <w:color w:val="0F4761" w:themeColor="accent1" w:themeShade="BF"/>
      <w:spacing w:val="5"/>
    </w:r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FF6243"/>
    <w:pPr>
      <w:tabs>
        <w:tab w:val="center" w:pos="4819"/>
        <w:tab w:val="right" w:pos="9638"/>
      </w:tabs>
      <w:spacing w:after="0" w:line="240" w:lineRule="auto"/>
    </w:pPr>
    <w:rPr>
      <w:rFonts w:ascii="Times New Roman" w:eastAsia="Times New Roman" w:hAnsi="Times New Roman" w:cs="Times New Roman"/>
      <w:kern w:val="0"/>
      <w:sz w:val="24"/>
      <w:szCs w:val="24"/>
      <w14:ligatures w14:val="none"/>
    </w:r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FF6243"/>
    <w:rPr>
      <w:rFonts w:ascii="Times New Roman" w:eastAsia="Times New Roman" w:hAnsi="Times New Roman" w:cs="Times New Roman"/>
      <w:kern w:val="0"/>
      <w:sz w:val="24"/>
      <w:szCs w:val="24"/>
      <w14:ligatures w14:val="none"/>
    </w:rPr>
  </w:style>
  <w:style w:type="paragraph" w:styleId="HTMLiankstoformatuotas">
    <w:name w:val="HTML Preformatted"/>
    <w:basedOn w:val="prastasis"/>
    <w:link w:val="HTMLiankstoformatuotasDiagrama"/>
    <w:uiPriority w:val="99"/>
    <w:semiHidden/>
    <w:unhideWhenUsed/>
    <w:rsid w:val="00F90488"/>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F9048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pt.lrv.l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4459</Words>
  <Characters>2543</Characters>
  <Application>Microsoft Office Word</Application>
  <DocSecurity>0</DocSecurity>
  <Lines>21</Lines>
  <Paragraphs>13</Paragraphs>
  <ScaleCrop>false</ScaleCrop>
  <Company>KMSA</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Gocentė</dc:creator>
  <cp:keywords/>
  <dc:description/>
  <cp:lastModifiedBy>Živilė Gocentė</cp:lastModifiedBy>
  <cp:revision>15</cp:revision>
  <dcterms:created xsi:type="dcterms:W3CDTF">2026-09-22T12:51:00Z</dcterms:created>
  <dcterms:modified xsi:type="dcterms:W3CDTF">2026-09-22T13:55:00Z</dcterms:modified>
</cp:coreProperties>
</file>