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5ED8" w14:textId="4E09DB7B" w:rsidR="005D3AFF" w:rsidRPr="00CD414D" w:rsidRDefault="005D3AFF" w:rsidP="007E360A">
      <w:pPr>
        <w:tabs>
          <w:tab w:val="left" w:pos="993"/>
        </w:tabs>
        <w:spacing w:after="0" w:line="240" w:lineRule="auto"/>
        <w:ind w:firstLine="567"/>
        <w:contextualSpacing/>
        <w:jc w:val="both"/>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4FAAE4E" w14:textId="77777777" w:rsidR="004F09DA" w:rsidRPr="00EA6A8A" w:rsidRDefault="004F09DA" w:rsidP="004F09DA">
          <w:pPr>
            <w:spacing w:after="120" w:line="20" w:lineRule="atLeast"/>
            <w:contextualSpacing/>
            <w:jc w:val="center"/>
            <w:rPr>
              <w:rFonts w:ascii="Times New Roman" w:eastAsia="Times New Roman" w:hAnsi="Times New Roman" w:cs="Times New Roman"/>
              <w:b/>
              <w:sz w:val="24"/>
              <w:szCs w:val="24"/>
            </w:rPr>
          </w:pPr>
          <w:r w:rsidRPr="00EA6A8A">
            <w:rPr>
              <w:rFonts w:ascii="Times New Roman" w:eastAsia="Times New Roman" w:hAnsi="Times New Roman" w:cs="Times New Roman"/>
              <w:b/>
              <w:sz w:val="24"/>
              <w:szCs w:val="24"/>
            </w:rPr>
            <w:t>VILNIAUS RAJONO SAVIVALDYBĖS ADMINISTRACIJA</w:t>
          </w:r>
        </w:p>
        <w:p w14:paraId="2FFDD286" w14:textId="77777777" w:rsidR="004F09DA" w:rsidRPr="003F3AD7" w:rsidRDefault="004F09DA" w:rsidP="004F09DA">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rPr>
          </w:pPr>
          <w:r w:rsidRPr="003F3AD7">
            <w:rPr>
              <w:rFonts w:ascii="Times New Roman" w:eastAsia="Times New Roman" w:hAnsi="Times New Roman" w:cs="Times New Roman"/>
              <w:sz w:val="20"/>
              <w:szCs w:val="20"/>
            </w:rPr>
            <w:t xml:space="preserve">Biudžetinė įstaiga, Rinktinės g. 50, LT-09318 Vilnius, tel.: (0 5) 275 1990, 275 4206,  </w:t>
          </w:r>
        </w:p>
        <w:p w14:paraId="37823453" w14:textId="77777777" w:rsidR="004F09DA" w:rsidRPr="003F3AD7" w:rsidRDefault="004F09DA" w:rsidP="004F09DA">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rPr>
          </w:pPr>
          <w:r w:rsidRPr="003F3AD7">
            <w:rPr>
              <w:rFonts w:ascii="Times New Roman" w:eastAsia="Times New Roman" w:hAnsi="Times New Roman" w:cs="Times New Roman"/>
              <w:sz w:val="20"/>
              <w:szCs w:val="20"/>
            </w:rPr>
            <w:t xml:space="preserve">el. p. </w:t>
          </w:r>
          <w:hyperlink r:id="rId12" w:history="1">
            <w:r w:rsidRPr="003F3AD7">
              <w:rPr>
                <w:rFonts w:ascii="Times New Roman" w:eastAsia="Times New Roman" w:hAnsi="Times New Roman" w:cs="Times New Roman"/>
                <w:color w:val="0000FF"/>
                <w:sz w:val="20"/>
                <w:szCs w:val="20"/>
                <w:u w:val="single"/>
              </w:rPr>
              <w:t>pirkimai@vrsa.lt</w:t>
            </w:r>
          </w:hyperlink>
          <w:r w:rsidRPr="003F3AD7">
            <w:rPr>
              <w:rFonts w:ascii="Times New Roman" w:eastAsia="Times New Roman" w:hAnsi="Times New Roman" w:cs="Times New Roman"/>
              <w:sz w:val="20"/>
              <w:szCs w:val="20"/>
            </w:rPr>
            <w:t xml:space="preserve">, interneto svetainė </w:t>
          </w:r>
          <w:hyperlink r:id="rId13" w:history="1">
            <w:r w:rsidRPr="003F3AD7">
              <w:rPr>
                <w:rFonts w:ascii="Times New Roman" w:eastAsia="Times New Roman" w:hAnsi="Times New Roman" w:cs="Times New Roman"/>
                <w:color w:val="0000FF"/>
                <w:sz w:val="20"/>
                <w:szCs w:val="20"/>
                <w:u w:val="single"/>
              </w:rPr>
              <w:t>www.vrsa.lt</w:t>
            </w:r>
          </w:hyperlink>
          <w:r w:rsidRPr="003F3AD7">
            <w:rPr>
              <w:rFonts w:ascii="Times New Roman" w:eastAsia="Times New Roman" w:hAnsi="Times New Roman" w:cs="Times New Roman"/>
              <w:color w:val="0000FF"/>
              <w:sz w:val="20"/>
              <w:szCs w:val="20"/>
              <w:u w:val="single"/>
            </w:rPr>
            <w:t>, el. pristatymo dėžutės adresas 188708224</w:t>
          </w:r>
        </w:p>
        <w:p w14:paraId="191E1F3C" w14:textId="4AF247C6" w:rsidR="004F09DA" w:rsidRPr="003F3AD7" w:rsidRDefault="004F09DA" w:rsidP="004F09DA">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rPr>
          </w:pPr>
          <w:r w:rsidRPr="003F3AD7">
            <w:rPr>
              <w:rFonts w:ascii="Times New Roman" w:eastAsia="Times New Roman" w:hAnsi="Times New Roman" w:cs="Times New Roman"/>
              <w:sz w:val="20"/>
              <w:szCs w:val="20"/>
            </w:rPr>
            <w:t>Duomenys kaupiami ir saugomi Juridinių asmenų registre, kodas 188708224</w:t>
          </w:r>
        </w:p>
        <w:p w14:paraId="5E33ADFC" w14:textId="33A0F46C" w:rsidR="005D3AFF" w:rsidRPr="000176DA" w:rsidRDefault="005D3AFF" w:rsidP="004F09DA">
          <w:pPr>
            <w:tabs>
              <w:tab w:val="left" w:pos="993"/>
            </w:tabs>
            <w:spacing w:after="0" w:line="240" w:lineRule="auto"/>
            <w:ind w:firstLine="567"/>
            <w:contextualSpacing/>
            <w:jc w:val="center"/>
            <w:rPr>
              <w:rFonts w:ascii="Times New Roman" w:hAnsi="Times New Roman" w:cs="Times New Roman"/>
              <w:sz w:val="24"/>
              <w:szCs w:val="24"/>
            </w:rPr>
          </w:pPr>
        </w:p>
        <w:p w14:paraId="7FA675C8"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300186AC" w14:textId="5191F5BD" w:rsidR="005D3AFF" w:rsidRPr="000176DA" w:rsidRDefault="005D3AFF" w:rsidP="007E360A">
          <w:pPr>
            <w:tabs>
              <w:tab w:val="left" w:pos="870"/>
              <w:tab w:val="left" w:pos="993"/>
            </w:tabs>
            <w:spacing w:after="0" w:line="240" w:lineRule="auto"/>
            <w:ind w:firstLine="567"/>
            <w:contextualSpacing/>
            <w:jc w:val="both"/>
            <w:rPr>
              <w:rFonts w:ascii="Times New Roman" w:hAnsi="Times New Roman" w:cs="Times New Roman"/>
              <w:sz w:val="24"/>
              <w:szCs w:val="24"/>
            </w:rPr>
          </w:pPr>
          <w:r w:rsidRPr="000176DA">
            <w:rPr>
              <w:rFonts w:ascii="Times New Roman" w:hAnsi="Times New Roman" w:cs="Times New Roman"/>
              <w:sz w:val="24"/>
              <w:szCs w:val="24"/>
            </w:rPr>
            <w:tab/>
          </w:r>
        </w:p>
        <w:p w14:paraId="459848A1"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E2721A6" w14:textId="027E1C5A" w:rsidR="005D3AFF" w:rsidRPr="000176DA" w:rsidRDefault="005D3AFF" w:rsidP="007E360A">
          <w:pPr>
            <w:tabs>
              <w:tab w:val="left" w:pos="993"/>
            </w:tabs>
            <w:spacing w:after="0" w:line="240" w:lineRule="auto"/>
            <w:ind w:left="6663"/>
            <w:contextualSpacing/>
            <w:jc w:val="both"/>
            <w:rPr>
              <w:rFonts w:ascii="Times New Roman" w:hAnsi="Times New Roman" w:cs="Times New Roman"/>
              <w:sz w:val="24"/>
              <w:szCs w:val="24"/>
            </w:rPr>
          </w:pPr>
          <w:r w:rsidRPr="000176DA">
            <w:rPr>
              <w:rFonts w:ascii="Times New Roman" w:hAnsi="Times New Roman" w:cs="Times New Roman"/>
              <w:sz w:val="24"/>
              <w:szCs w:val="24"/>
            </w:rPr>
            <w:t xml:space="preserve">PATVIRTINTA </w:t>
          </w:r>
        </w:p>
        <w:p w14:paraId="3E42E35A" w14:textId="77777777" w:rsidR="004705D6" w:rsidRPr="000176DA" w:rsidRDefault="004705D6" w:rsidP="007E360A">
          <w:pPr>
            <w:tabs>
              <w:tab w:val="left" w:pos="993"/>
            </w:tabs>
            <w:spacing w:after="0" w:line="240" w:lineRule="auto"/>
            <w:ind w:left="6663" w:right="-999"/>
            <w:jc w:val="both"/>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Viešojo pirkimo komisijos</w:t>
          </w:r>
        </w:p>
        <w:p w14:paraId="2718CBE3" w14:textId="47717C7E" w:rsidR="004705D6" w:rsidRPr="00CA4911" w:rsidRDefault="004705D6" w:rsidP="007E360A">
          <w:pPr>
            <w:tabs>
              <w:tab w:val="left" w:pos="993"/>
            </w:tabs>
            <w:spacing w:after="0" w:line="240" w:lineRule="auto"/>
            <w:ind w:left="6663" w:right="-999"/>
            <w:jc w:val="both"/>
            <w:rPr>
              <w:rFonts w:asciiTheme="majorBidi" w:eastAsia="Times New Roman" w:hAnsiTheme="majorBidi" w:cstheme="majorBidi"/>
              <w:sz w:val="24"/>
              <w:szCs w:val="24"/>
            </w:rPr>
          </w:pPr>
          <w:r w:rsidRPr="00CA4911">
            <w:rPr>
              <w:rFonts w:asciiTheme="majorBidi" w:eastAsia="Times New Roman" w:hAnsiTheme="majorBidi" w:cstheme="majorBidi"/>
              <w:sz w:val="24"/>
              <w:szCs w:val="24"/>
            </w:rPr>
            <w:t>202</w:t>
          </w:r>
          <w:r w:rsidR="00A41738" w:rsidRPr="00CA4911">
            <w:rPr>
              <w:rFonts w:asciiTheme="majorBidi" w:eastAsia="Times New Roman" w:hAnsiTheme="majorBidi" w:cstheme="majorBidi"/>
              <w:sz w:val="24"/>
              <w:szCs w:val="24"/>
            </w:rPr>
            <w:t>6</w:t>
          </w:r>
          <w:r w:rsidRPr="00CA4911">
            <w:rPr>
              <w:rFonts w:asciiTheme="majorBidi" w:eastAsia="Times New Roman" w:hAnsiTheme="majorBidi" w:cstheme="majorBidi"/>
              <w:sz w:val="24"/>
              <w:szCs w:val="24"/>
            </w:rPr>
            <w:t xml:space="preserve"> m. </w:t>
          </w:r>
          <w:r w:rsidR="00AE149B">
            <w:rPr>
              <w:rFonts w:asciiTheme="majorBidi" w:eastAsia="Times New Roman" w:hAnsiTheme="majorBidi" w:cstheme="majorBidi"/>
              <w:sz w:val="24"/>
              <w:szCs w:val="24"/>
            </w:rPr>
            <w:t>spalio</w:t>
          </w:r>
          <w:r w:rsidR="00C278D7" w:rsidRPr="00CA4911">
            <w:rPr>
              <w:rFonts w:asciiTheme="majorBidi" w:eastAsia="Times New Roman" w:hAnsiTheme="majorBidi" w:cstheme="majorBidi"/>
              <w:sz w:val="24"/>
              <w:szCs w:val="24"/>
            </w:rPr>
            <w:t xml:space="preserve"> </w:t>
          </w:r>
          <w:r w:rsidR="00A402E2">
            <w:rPr>
              <w:rFonts w:asciiTheme="majorBidi" w:eastAsia="Times New Roman" w:hAnsiTheme="majorBidi" w:cstheme="majorBidi"/>
              <w:sz w:val="24"/>
              <w:szCs w:val="24"/>
            </w:rPr>
            <w:t>1</w:t>
          </w:r>
          <w:r w:rsidR="004F09DA" w:rsidRPr="00CA4911">
            <w:rPr>
              <w:rFonts w:asciiTheme="majorBidi" w:eastAsia="Times New Roman" w:hAnsiTheme="majorBidi" w:cstheme="majorBidi"/>
              <w:sz w:val="24"/>
              <w:szCs w:val="24"/>
            </w:rPr>
            <w:t xml:space="preserve"> </w:t>
          </w:r>
          <w:r w:rsidRPr="00CA4911">
            <w:rPr>
              <w:rFonts w:asciiTheme="majorBidi" w:eastAsia="Times New Roman" w:hAnsiTheme="majorBidi" w:cstheme="majorBidi"/>
              <w:sz w:val="24"/>
              <w:szCs w:val="24"/>
            </w:rPr>
            <w:t xml:space="preserve">d. </w:t>
          </w:r>
        </w:p>
        <w:p w14:paraId="7D529548" w14:textId="26E278C5" w:rsidR="004705D6" w:rsidRPr="000176DA" w:rsidRDefault="004705D6" w:rsidP="008D0133">
          <w:pPr>
            <w:tabs>
              <w:tab w:val="left" w:pos="993"/>
            </w:tabs>
            <w:spacing w:after="0" w:line="240" w:lineRule="auto"/>
            <w:ind w:left="6663" w:right="-999"/>
            <w:jc w:val="both"/>
            <w:rPr>
              <w:rFonts w:asciiTheme="majorBidi" w:eastAsia="Times New Roman" w:hAnsiTheme="majorBidi" w:cstheme="majorBidi"/>
              <w:sz w:val="24"/>
              <w:szCs w:val="24"/>
            </w:rPr>
          </w:pPr>
          <w:r w:rsidRPr="00CA4911">
            <w:rPr>
              <w:rFonts w:asciiTheme="majorBidi" w:eastAsia="Times New Roman" w:hAnsiTheme="majorBidi" w:cstheme="majorBidi"/>
              <w:sz w:val="24"/>
              <w:szCs w:val="24"/>
            </w:rPr>
            <w:t>protokolu Nr.</w:t>
          </w:r>
          <w:r w:rsidR="004F09DA" w:rsidRPr="00CA4911">
            <w:rPr>
              <w:rFonts w:asciiTheme="majorBidi" w:eastAsia="Times New Roman" w:hAnsiTheme="majorBidi" w:cstheme="majorBidi"/>
              <w:sz w:val="24"/>
              <w:szCs w:val="24"/>
            </w:rPr>
            <w:t xml:space="preserve"> </w:t>
          </w:r>
          <w:r w:rsidR="008D0133" w:rsidRPr="00CA4911">
            <w:rPr>
              <w:rFonts w:asciiTheme="majorBidi" w:eastAsia="Times New Roman" w:hAnsiTheme="majorBidi" w:cstheme="majorBidi"/>
              <w:sz w:val="24"/>
              <w:szCs w:val="24"/>
            </w:rPr>
            <w:t>VD-</w:t>
          </w:r>
          <w:r w:rsidR="00A402E2">
            <w:rPr>
              <w:rFonts w:asciiTheme="majorBidi" w:eastAsia="Times New Roman" w:hAnsiTheme="majorBidi" w:cstheme="majorBidi"/>
              <w:sz w:val="24"/>
              <w:szCs w:val="24"/>
            </w:rPr>
            <w:t>30797</w:t>
          </w:r>
        </w:p>
        <w:p w14:paraId="6435F8D8" w14:textId="4CE406FE" w:rsidR="005D3AFF" w:rsidRPr="000176DA" w:rsidRDefault="005D3AFF" w:rsidP="007E360A">
          <w:pPr>
            <w:tabs>
              <w:tab w:val="left" w:pos="993"/>
            </w:tabs>
            <w:spacing w:after="0" w:line="240" w:lineRule="auto"/>
            <w:ind w:left="6663"/>
            <w:contextualSpacing/>
            <w:jc w:val="both"/>
            <w:rPr>
              <w:rFonts w:ascii="Times New Roman" w:hAnsi="Times New Roman" w:cs="Times New Roman"/>
              <w:sz w:val="24"/>
              <w:szCs w:val="24"/>
            </w:rPr>
          </w:pPr>
          <w:r w:rsidRPr="000176DA">
            <w:rPr>
              <w:rFonts w:ascii="Times New Roman" w:hAnsi="Times New Roman" w:cs="Times New Roman"/>
              <w:sz w:val="24"/>
              <w:szCs w:val="24"/>
            </w:rPr>
            <w:t xml:space="preserve">PAKEITIMAI PATVIRTINTI: </w:t>
          </w:r>
        </w:p>
        <w:p w14:paraId="059862E5" w14:textId="15E837C1" w:rsidR="005D3AFF" w:rsidRPr="000176DA" w:rsidRDefault="004705D6" w:rsidP="007E360A">
          <w:pPr>
            <w:tabs>
              <w:tab w:val="left" w:pos="993"/>
            </w:tabs>
            <w:spacing w:after="0" w:line="240" w:lineRule="auto"/>
            <w:ind w:left="6663"/>
            <w:contextualSpacing/>
            <w:jc w:val="both"/>
            <w:rPr>
              <w:rFonts w:ascii="Times New Roman" w:hAnsi="Times New Roman" w:cs="Times New Roman"/>
              <w:i/>
              <w:iCs/>
              <w:sz w:val="24"/>
              <w:szCs w:val="24"/>
            </w:rPr>
          </w:pPr>
          <w:r w:rsidRPr="000176DA">
            <w:rPr>
              <w:rFonts w:asciiTheme="majorBidi" w:eastAsia="Calibri" w:hAnsiTheme="majorBidi" w:cstheme="majorBidi"/>
              <w:i/>
              <w:iCs/>
              <w:sz w:val="24"/>
              <w:szCs w:val="24"/>
            </w:rPr>
            <w:t>NETAIKOMA</w:t>
          </w:r>
        </w:p>
        <w:p w14:paraId="4216984C"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7DD82C8" w14:textId="77777777" w:rsidR="004705D6" w:rsidRPr="000176DA" w:rsidRDefault="004705D6" w:rsidP="007E360A">
          <w:pPr>
            <w:tabs>
              <w:tab w:val="left" w:pos="993"/>
            </w:tabs>
            <w:spacing w:after="0" w:line="240" w:lineRule="auto"/>
            <w:ind w:firstLine="567"/>
            <w:contextualSpacing/>
            <w:jc w:val="both"/>
            <w:rPr>
              <w:rFonts w:ascii="Times New Roman" w:hAnsi="Times New Roman" w:cs="Times New Roman"/>
              <w:sz w:val="24"/>
              <w:szCs w:val="24"/>
            </w:rPr>
          </w:pPr>
        </w:p>
        <w:p w14:paraId="066C9015" w14:textId="77777777" w:rsidR="00017667" w:rsidRPr="000176DA" w:rsidRDefault="00017667" w:rsidP="007E360A">
          <w:pPr>
            <w:tabs>
              <w:tab w:val="left" w:pos="993"/>
            </w:tabs>
            <w:spacing w:after="0" w:line="240" w:lineRule="auto"/>
            <w:ind w:firstLine="567"/>
            <w:contextualSpacing/>
            <w:jc w:val="both"/>
            <w:rPr>
              <w:rFonts w:ascii="Times New Roman" w:hAnsi="Times New Roman" w:cs="Times New Roman"/>
              <w:sz w:val="24"/>
              <w:szCs w:val="24"/>
            </w:rPr>
          </w:pPr>
        </w:p>
        <w:p w14:paraId="6E2DC49B" w14:textId="77777777" w:rsidR="00017667" w:rsidRPr="000176DA" w:rsidRDefault="00017667" w:rsidP="007E360A">
          <w:pPr>
            <w:tabs>
              <w:tab w:val="left" w:pos="993"/>
            </w:tabs>
            <w:spacing w:after="0" w:line="240" w:lineRule="auto"/>
            <w:ind w:firstLine="567"/>
            <w:contextualSpacing/>
            <w:jc w:val="both"/>
            <w:rPr>
              <w:rFonts w:ascii="Times New Roman" w:hAnsi="Times New Roman" w:cs="Times New Roman"/>
              <w:sz w:val="24"/>
              <w:szCs w:val="24"/>
            </w:rPr>
          </w:pPr>
        </w:p>
        <w:p w14:paraId="07EF376F" w14:textId="77777777" w:rsidR="004705D6" w:rsidRPr="000176DA" w:rsidRDefault="004705D6" w:rsidP="007E360A">
          <w:pPr>
            <w:tabs>
              <w:tab w:val="left" w:pos="993"/>
            </w:tabs>
            <w:spacing w:after="0" w:line="240" w:lineRule="auto"/>
            <w:ind w:firstLine="567"/>
            <w:contextualSpacing/>
            <w:jc w:val="both"/>
            <w:rPr>
              <w:rFonts w:ascii="Times New Roman" w:hAnsi="Times New Roman" w:cs="Times New Roman"/>
              <w:sz w:val="24"/>
              <w:szCs w:val="24"/>
            </w:rPr>
          </w:pPr>
        </w:p>
        <w:p w14:paraId="7F2E4BB4" w14:textId="4612C8F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587BE2DD" w14:textId="19E1E2D2" w:rsidR="00EF4A8C" w:rsidRPr="00EF4A8C" w:rsidRDefault="00EE6399" w:rsidP="00C12EC0">
          <w:pPr>
            <w:jc w:val="center"/>
            <w:rPr>
              <w:rFonts w:asciiTheme="majorBidi" w:eastAsia="Calibri" w:hAnsiTheme="majorBidi" w:cstheme="majorBidi"/>
              <w:b/>
              <w:bCs/>
              <w:caps/>
              <w:sz w:val="28"/>
              <w:szCs w:val="28"/>
            </w:rPr>
          </w:pPr>
          <w:r>
            <w:rPr>
              <w:rFonts w:asciiTheme="majorBidi" w:eastAsia="Calibri" w:hAnsiTheme="majorBidi" w:cstheme="majorBidi"/>
              <w:b/>
              <w:bCs/>
              <w:caps/>
              <w:sz w:val="28"/>
              <w:szCs w:val="28"/>
            </w:rPr>
            <w:t>Tarptautinio</w:t>
          </w:r>
          <w:r w:rsidR="00A41738" w:rsidRPr="00EF4A8C">
            <w:rPr>
              <w:rFonts w:asciiTheme="majorBidi" w:eastAsia="Calibri" w:hAnsiTheme="majorBidi" w:cstheme="majorBidi"/>
              <w:b/>
              <w:bCs/>
              <w:caps/>
              <w:sz w:val="28"/>
              <w:szCs w:val="28"/>
            </w:rPr>
            <w:t xml:space="preserve"> VIEŠOJO PIRKIMO </w:t>
          </w:r>
        </w:p>
        <w:p w14:paraId="65748BFE" w14:textId="77777777" w:rsidR="00761AB1" w:rsidRDefault="00EF4A8C" w:rsidP="00761AB1">
          <w:pPr>
            <w:spacing w:after="0"/>
            <w:jc w:val="center"/>
            <w:rPr>
              <w:rFonts w:asciiTheme="majorBidi" w:eastAsia="Calibri" w:hAnsiTheme="majorBidi" w:cstheme="majorBidi"/>
              <w:b/>
              <w:bCs/>
              <w:caps/>
              <w:sz w:val="28"/>
              <w:szCs w:val="28"/>
            </w:rPr>
          </w:pPr>
          <w:r w:rsidRPr="003F3AD7">
            <w:rPr>
              <w:rFonts w:asciiTheme="majorBidi" w:eastAsia="Calibri" w:hAnsiTheme="majorBidi" w:cstheme="majorBidi"/>
              <w:b/>
              <w:bCs/>
              <w:caps/>
              <w:sz w:val="28"/>
              <w:szCs w:val="28"/>
            </w:rPr>
            <w:t>„</w:t>
          </w:r>
          <w:r w:rsidR="00761AB1" w:rsidRPr="00761AB1">
            <w:rPr>
              <w:rFonts w:asciiTheme="majorBidi" w:eastAsia="Calibri" w:hAnsiTheme="majorBidi" w:cstheme="majorBidi"/>
              <w:b/>
              <w:bCs/>
              <w:caps/>
              <w:sz w:val="28"/>
              <w:szCs w:val="28"/>
            </w:rPr>
            <w:t xml:space="preserve">Vilniaus rajono savivaldybės vietinės rinkliavos </w:t>
          </w:r>
        </w:p>
        <w:p w14:paraId="4B6D7998" w14:textId="5E11A1AF" w:rsidR="00761AB1" w:rsidRPr="00761AB1" w:rsidRDefault="00761AB1" w:rsidP="00761AB1">
          <w:pPr>
            <w:spacing w:after="0"/>
            <w:jc w:val="center"/>
            <w:rPr>
              <w:rFonts w:asciiTheme="majorBidi" w:eastAsia="Calibri" w:hAnsiTheme="majorBidi" w:cstheme="majorBidi"/>
              <w:b/>
              <w:bCs/>
              <w:caps/>
              <w:sz w:val="28"/>
              <w:szCs w:val="28"/>
            </w:rPr>
          </w:pPr>
          <w:r w:rsidRPr="00761AB1">
            <w:rPr>
              <w:rFonts w:asciiTheme="majorBidi" w:eastAsia="Calibri" w:hAnsiTheme="majorBidi" w:cstheme="majorBidi"/>
              <w:b/>
              <w:bCs/>
              <w:caps/>
              <w:sz w:val="28"/>
              <w:szCs w:val="28"/>
            </w:rPr>
            <w:t>už komunalinių atliekų ir komunalinėms</w:t>
          </w:r>
        </w:p>
        <w:p w14:paraId="4F21C865" w14:textId="77777777" w:rsidR="00761AB1" w:rsidRDefault="00761AB1" w:rsidP="00761AB1">
          <w:pPr>
            <w:spacing w:after="0"/>
            <w:jc w:val="center"/>
            <w:rPr>
              <w:rFonts w:asciiTheme="majorBidi" w:eastAsia="Calibri" w:hAnsiTheme="majorBidi" w:cstheme="majorBidi"/>
              <w:b/>
              <w:bCs/>
              <w:caps/>
              <w:sz w:val="28"/>
              <w:szCs w:val="28"/>
            </w:rPr>
          </w:pPr>
          <w:r w:rsidRPr="00761AB1">
            <w:rPr>
              <w:rFonts w:asciiTheme="majorBidi" w:eastAsia="Calibri" w:hAnsiTheme="majorBidi" w:cstheme="majorBidi"/>
              <w:b/>
              <w:bCs/>
              <w:caps/>
              <w:sz w:val="28"/>
              <w:szCs w:val="28"/>
            </w:rPr>
            <w:t xml:space="preserve">atliekoms nepriskiriamų buityje </w:t>
          </w:r>
        </w:p>
        <w:p w14:paraId="6DA411B2" w14:textId="45FD7F96" w:rsidR="00EF4A8C" w:rsidRDefault="00761AB1" w:rsidP="00761AB1">
          <w:pPr>
            <w:spacing w:after="0"/>
            <w:jc w:val="center"/>
            <w:rPr>
              <w:rFonts w:asciiTheme="majorBidi" w:eastAsia="Calibri" w:hAnsiTheme="majorBidi" w:cstheme="majorBidi"/>
              <w:b/>
              <w:bCs/>
              <w:caps/>
              <w:sz w:val="28"/>
              <w:szCs w:val="28"/>
            </w:rPr>
          </w:pPr>
          <w:r w:rsidRPr="00761AB1">
            <w:rPr>
              <w:rFonts w:asciiTheme="majorBidi" w:eastAsia="Calibri" w:hAnsiTheme="majorBidi" w:cstheme="majorBidi"/>
              <w:b/>
              <w:bCs/>
              <w:caps/>
              <w:sz w:val="28"/>
              <w:szCs w:val="28"/>
            </w:rPr>
            <w:t>mokėjimo pranešimų spausdinimo, lankstymo, vokavimo ir</w:t>
          </w:r>
          <w:r>
            <w:rPr>
              <w:rFonts w:asciiTheme="majorBidi" w:eastAsia="Calibri" w:hAnsiTheme="majorBidi" w:cstheme="majorBidi"/>
              <w:b/>
              <w:bCs/>
              <w:caps/>
              <w:sz w:val="28"/>
              <w:szCs w:val="28"/>
            </w:rPr>
            <w:t xml:space="preserve"> </w:t>
          </w:r>
          <w:r w:rsidRPr="00761AB1">
            <w:rPr>
              <w:rFonts w:asciiTheme="majorBidi" w:eastAsia="Calibri" w:hAnsiTheme="majorBidi" w:cstheme="majorBidi"/>
              <w:b/>
              <w:bCs/>
              <w:caps/>
              <w:sz w:val="28"/>
              <w:szCs w:val="28"/>
            </w:rPr>
            <w:t>pristatymo paslaugos</w:t>
          </w:r>
          <w:r w:rsidR="00EF4A8C" w:rsidRPr="003F3AD7">
            <w:rPr>
              <w:rFonts w:asciiTheme="majorBidi" w:eastAsia="Calibri" w:hAnsiTheme="majorBidi" w:cstheme="majorBidi"/>
              <w:b/>
              <w:bCs/>
              <w:caps/>
              <w:sz w:val="28"/>
              <w:szCs w:val="28"/>
            </w:rPr>
            <w:t>“</w:t>
          </w:r>
        </w:p>
        <w:p w14:paraId="1C6164E7" w14:textId="77777777" w:rsidR="00761AB1" w:rsidRPr="003F3AD7" w:rsidRDefault="00761AB1" w:rsidP="00761AB1">
          <w:pPr>
            <w:spacing w:after="0" w:line="240" w:lineRule="auto"/>
            <w:jc w:val="center"/>
            <w:rPr>
              <w:rFonts w:asciiTheme="majorBidi" w:eastAsia="Calibri" w:hAnsiTheme="majorBidi" w:cstheme="majorBidi"/>
              <w:b/>
              <w:bCs/>
              <w:caps/>
              <w:sz w:val="28"/>
              <w:szCs w:val="28"/>
            </w:rPr>
          </w:pPr>
        </w:p>
        <w:p w14:paraId="2E1B22F1" w14:textId="68CF23FA" w:rsidR="004705D6" w:rsidRPr="00EF4A8C" w:rsidRDefault="004705D6" w:rsidP="00C12EC0">
          <w:pPr>
            <w:jc w:val="center"/>
            <w:rPr>
              <w:rFonts w:ascii="Times New Roman" w:hAnsi="Times New Roman" w:cs="Times New Roman"/>
              <w:b/>
              <w:bCs/>
              <w:caps/>
              <w:sz w:val="28"/>
              <w:szCs w:val="28"/>
            </w:rPr>
          </w:pPr>
          <w:r w:rsidRPr="00EF4A8C">
            <w:rPr>
              <w:rFonts w:asciiTheme="majorBidi" w:eastAsia="Calibri" w:hAnsiTheme="majorBidi" w:cstheme="majorBidi"/>
              <w:b/>
              <w:bCs/>
              <w:caps/>
              <w:sz w:val="28"/>
              <w:szCs w:val="28"/>
            </w:rPr>
            <w:t>ATVIRO KONKURSO SPECIALIOSIOS SĄLYGOS</w:t>
          </w:r>
        </w:p>
        <w:p w14:paraId="6218366A" w14:textId="4AA60AE3" w:rsidR="004705D6" w:rsidRPr="000176DA" w:rsidRDefault="004705D6" w:rsidP="007E360A">
          <w:pPr>
            <w:tabs>
              <w:tab w:val="left" w:pos="993"/>
            </w:tabs>
            <w:spacing w:after="0" w:line="240" w:lineRule="auto"/>
            <w:ind w:firstLine="567"/>
            <w:contextualSpacing/>
            <w:jc w:val="center"/>
            <w:rPr>
              <w:rFonts w:asciiTheme="majorBidi" w:eastAsia="Calibri" w:hAnsiTheme="majorBidi" w:cstheme="majorBidi"/>
              <w:b/>
              <w:bCs/>
              <w:sz w:val="24"/>
              <w:szCs w:val="24"/>
            </w:rPr>
          </w:pPr>
          <w:r w:rsidRPr="000176DA">
            <w:rPr>
              <w:rFonts w:asciiTheme="majorBidi" w:eastAsia="Calibri" w:hAnsiTheme="majorBidi" w:cstheme="majorBidi"/>
              <w:b/>
              <w:bCs/>
              <w:sz w:val="24"/>
              <w:szCs w:val="24"/>
            </w:rPr>
            <w:t>Versija Nr. 1</w:t>
          </w:r>
        </w:p>
        <w:p w14:paraId="55EC698E"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699A5FC0" w14:textId="3CAAADB0"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r w:rsidRPr="000176DA">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rFonts w:asciiTheme="majorBidi" w:hAnsiTheme="majorBidi" w:cstheme="majorBidi"/>
              <w:b w:val="0"/>
              <w:bCs w:val="0"/>
              <w:smallCaps w:val="0"/>
            </w:rPr>
          </w:sdtEndPr>
          <w:sdtContent>
            <w:p w14:paraId="6258298E" w14:textId="77777777" w:rsidR="005D3AFF" w:rsidRPr="0047621E" w:rsidRDefault="005D3AFF" w:rsidP="007E360A">
              <w:pPr>
                <w:pStyle w:val="Turinioantrat"/>
                <w:tabs>
                  <w:tab w:val="left" w:pos="993"/>
                </w:tabs>
                <w:spacing w:before="0" w:after="0"/>
                <w:ind w:firstLine="567"/>
                <w:contextualSpacing/>
                <w:jc w:val="both"/>
                <w:rPr>
                  <w:rFonts w:asciiTheme="majorBidi" w:hAnsiTheme="majorBidi"/>
                  <w:color w:val="auto"/>
                  <w:sz w:val="24"/>
                  <w:szCs w:val="24"/>
                </w:rPr>
              </w:pPr>
              <w:r w:rsidRPr="00FA336C">
                <w:rPr>
                  <w:rFonts w:asciiTheme="majorBidi" w:hAnsiTheme="majorBidi"/>
                  <w:color w:val="auto"/>
                  <w:sz w:val="24"/>
                  <w:szCs w:val="24"/>
                </w:rPr>
                <w:t>TURINYS</w:t>
              </w:r>
            </w:p>
            <w:p w14:paraId="3BB9FB35" w14:textId="4D2A263D" w:rsidR="005D1ACD" w:rsidRDefault="005D3AFF">
              <w:pPr>
                <w:pStyle w:val="Turinys1"/>
                <w:tabs>
                  <w:tab w:val="left" w:pos="720"/>
                </w:tabs>
                <w:rPr>
                  <w:noProof/>
                  <w:kern w:val="2"/>
                  <w:sz w:val="24"/>
                  <w:szCs w:val="24"/>
                  <w14:ligatures w14:val="standardContextual"/>
                </w:rPr>
              </w:pPr>
              <w:r w:rsidRPr="00E7100B">
                <w:rPr>
                  <w:rFonts w:asciiTheme="majorBidi" w:hAnsiTheme="majorBidi" w:cstheme="majorBidi"/>
                  <w:sz w:val="24"/>
                  <w:szCs w:val="24"/>
                  <w:shd w:val="clear" w:color="auto" w:fill="E6E6E6"/>
                </w:rPr>
                <w:fldChar w:fldCharType="begin"/>
              </w:r>
              <w:r w:rsidRPr="00E7100B">
                <w:rPr>
                  <w:rFonts w:asciiTheme="majorBidi" w:hAnsiTheme="majorBidi" w:cstheme="majorBidi"/>
                  <w:sz w:val="24"/>
                  <w:szCs w:val="24"/>
                </w:rPr>
                <w:instrText xml:space="preserve"> TOC \o "1-3" \h \z \u </w:instrText>
              </w:r>
              <w:r w:rsidRPr="00E7100B">
                <w:rPr>
                  <w:rFonts w:asciiTheme="majorBidi" w:hAnsiTheme="majorBidi" w:cstheme="majorBidi"/>
                  <w:sz w:val="24"/>
                  <w:szCs w:val="24"/>
                  <w:shd w:val="clear" w:color="auto" w:fill="E6E6E6"/>
                </w:rPr>
                <w:fldChar w:fldCharType="separate"/>
              </w:r>
              <w:hyperlink w:anchor="_Toc238211891" w:history="1">
                <w:r w:rsidR="005D1ACD" w:rsidRPr="00125990">
                  <w:rPr>
                    <w:rStyle w:val="Hipersaitas"/>
                    <w:rFonts w:asciiTheme="majorBidi" w:eastAsia="Calibri Light" w:hAnsiTheme="majorBidi" w:cstheme="majorBidi"/>
                    <w:noProof/>
                  </w:rPr>
                  <w:t>1.</w:t>
                </w:r>
                <w:r w:rsidR="005D1ACD">
                  <w:rPr>
                    <w:noProof/>
                    <w:kern w:val="2"/>
                    <w:sz w:val="24"/>
                    <w:szCs w:val="24"/>
                    <w14:ligatures w14:val="standardContextual"/>
                  </w:rPr>
                  <w:tab/>
                </w:r>
                <w:r w:rsidR="005D1ACD" w:rsidRPr="00125990">
                  <w:rPr>
                    <w:rStyle w:val="Hipersaitas"/>
                    <w:rFonts w:asciiTheme="majorBidi" w:eastAsia="Calibri Light" w:hAnsiTheme="majorBidi" w:cstheme="majorBidi"/>
                    <w:noProof/>
                  </w:rPr>
                  <w:t>Bendra informacija</w:t>
                </w:r>
                <w:r w:rsidR="005D1ACD">
                  <w:rPr>
                    <w:noProof/>
                    <w:webHidden/>
                  </w:rPr>
                  <w:tab/>
                </w:r>
                <w:r w:rsidR="005D1ACD">
                  <w:rPr>
                    <w:noProof/>
                    <w:webHidden/>
                  </w:rPr>
                  <w:fldChar w:fldCharType="begin"/>
                </w:r>
                <w:r w:rsidR="005D1ACD">
                  <w:rPr>
                    <w:noProof/>
                    <w:webHidden/>
                  </w:rPr>
                  <w:instrText xml:space="preserve"> PAGEREF _Toc238211891 \h </w:instrText>
                </w:r>
                <w:r w:rsidR="005D1ACD">
                  <w:rPr>
                    <w:noProof/>
                    <w:webHidden/>
                  </w:rPr>
                </w:r>
                <w:r w:rsidR="005D1ACD">
                  <w:rPr>
                    <w:noProof/>
                    <w:webHidden/>
                  </w:rPr>
                  <w:fldChar w:fldCharType="separate"/>
                </w:r>
                <w:r w:rsidR="005D1ACD">
                  <w:rPr>
                    <w:noProof/>
                    <w:webHidden/>
                  </w:rPr>
                  <w:t>3</w:t>
                </w:r>
                <w:r w:rsidR="005D1ACD">
                  <w:rPr>
                    <w:noProof/>
                    <w:webHidden/>
                  </w:rPr>
                  <w:fldChar w:fldCharType="end"/>
                </w:r>
              </w:hyperlink>
            </w:p>
            <w:p w14:paraId="68E6F2AC" w14:textId="43DB4E0F" w:rsidR="005D1ACD" w:rsidRDefault="005D1ACD">
              <w:pPr>
                <w:pStyle w:val="Turinys1"/>
                <w:rPr>
                  <w:noProof/>
                  <w:kern w:val="2"/>
                  <w:sz w:val="24"/>
                  <w:szCs w:val="24"/>
                  <w14:ligatures w14:val="standardContextual"/>
                </w:rPr>
              </w:pPr>
              <w:hyperlink w:anchor="_Toc238211892" w:history="1">
                <w:r w:rsidRPr="00125990">
                  <w:rPr>
                    <w:rStyle w:val="Hipersaitas"/>
                    <w:rFonts w:ascii="Times New Roman" w:hAnsi="Times New Roman" w:cs="Times New Roman"/>
                    <w:noProof/>
                  </w:rPr>
                  <w:t xml:space="preserve">2. </w:t>
                </w:r>
                <w:r w:rsidRPr="00125990">
                  <w:rPr>
                    <w:rStyle w:val="Hipersaitas"/>
                    <w:rFonts w:asciiTheme="majorBidi" w:eastAsia="Calibri Light" w:hAnsiTheme="majorBidi" w:cstheme="majorBidi"/>
                    <w:noProof/>
                  </w:rPr>
                  <w:t>Pirkimo objektas</w:t>
                </w:r>
                <w:r>
                  <w:rPr>
                    <w:noProof/>
                    <w:webHidden/>
                  </w:rPr>
                  <w:tab/>
                </w:r>
                <w:r>
                  <w:rPr>
                    <w:noProof/>
                    <w:webHidden/>
                  </w:rPr>
                  <w:fldChar w:fldCharType="begin"/>
                </w:r>
                <w:r>
                  <w:rPr>
                    <w:noProof/>
                    <w:webHidden/>
                  </w:rPr>
                  <w:instrText xml:space="preserve"> PAGEREF _Toc238211892 \h </w:instrText>
                </w:r>
                <w:r>
                  <w:rPr>
                    <w:noProof/>
                    <w:webHidden/>
                  </w:rPr>
                </w:r>
                <w:r>
                  <w:rPr>
                    <w:noProof/>
                    <w:webHidden/>
                  </w:rPr>
                  <w:fldChar w:fldCharType="separate"/>
                </w:r>
                <w:r>
                  <w:rPr>
                    <w:noProof/>
                    <w:webHidden/>
                  </w:rPr>
                  <w:t>3</w:t>
                </w:r>
                <w:r>
                  <w:rPr>
                    <w:noProof/>
                    <w:webHidden/>
                  </w:rPr>
                  <w:fldChar w:fldCharType="end"/>
                </w:r>
              </w:hyperlink>
            </w:p>
            <w:p w14:paraId="7EF8A931" w14:textId="10D946FF" w:rsidR="005D1ACD" w:rsidRDefault="005D1ACD">
              <w:pPr>
                <w:pStyle w:val="Turinys1"/>
                <w:rPr>
                  <w:noProof/>
                  <w:kern w:val="2"/>
                  <w:sz w:val="24"/>
                  <w:szCs w:val="24"/>
                  <w14:ligatures w14:val="standardContextual"/>
                </w:rPr>
              </w:pPr>
              <w:hyperlink w:anchor="_Toc238211893" w:history="1">
                <w:r w:rsidRPr="00125990">
                  <w:rPr>
                    <w:rStyle w:val="Hipersaitas"/>
                    <w:rFonts w:asciiTheme="majorBidi" w:eastAsia="Calibri Light" w:hAnsiTheme="majorBidi" w:cstheme="majorBidi"/>
                    <w:noProof/>
                  </w:rPr>
                  <w:t>3. Susitikimai su tiekėjais ir objekto apžiūra</w:t>
                </w:r>
                <w:r>
                  <w:rPr>
                    <w:noProof/>
                    <w:webHidden/>
                  </w:rPr>
                  <w:tab/>
                </w:r>
                <w:r>
                  <w:rPr>
                    <w:noProof/>
                    <w:webHidden/>
                  </w:rPr>
                  <w:fldChar w:fldCharType="begin"/>
                </w:r>
                <w:r>
                  <w:rPr>
                    <w:noProof/>
                    <w:webHidden/>
                  </w:rPr>
                  <w:instrText xml:space="preserve"> PAGEREF _Toc238211893 \h </w:instrText>
                </w:r>
                <w:r>
                  <w:rPr>
                    <w:noProof/>
                    <w:webHidden/>
                  </w:rPr>
                </w:r>
                <w:r>
                  <w:rPr>
                    <w:noProof/>
                    <w:webHidden/>
                  </w:rPr>
                  <w:fldChar w:fldCharType="separate"/>
                </w:r>
                <w:r>
                  <w:rPr>
                    <w:noProof/>
                    <w:webHidden/>
                  </w:rPr>
                  <w:t>4</w:t>
                </w:r>
                <w:r>
                  <w:rPr>
                    <w:noProof/>
                    <w:webHidden/>
                  </w:rPr>
                  <w:fldChar w:fldCharType="end"/>
                </w:r>
              </w:hyperlink>
            </w:p>
            <w:p w14:paraId="247FAE8B" w14:textId="680B0848" w:rsidR="005D1ACD" w:rsidRDefault="005D1ACD">
              <w:pPr>
                <w:pStyle w:val="Turinys1"/>
                <w:rPr>
                  <w:noProof/>
                  <w:kern w:val="2"/>
                  <w:sz w:val="24"/>
                  <w:szCs w:val="24"/>
                  <w14:ligatures w14:val="standardContextual"/>
                </w:rPr>
              </w:pPr>
              <w:hyperlink w:anchor="_Toc238211894" w:history="1">
                <w:r w:rsidRPr="00125990">
                  <w:rPr>
                    <w:rStyle w:val="Hipersaitas"/>
                    <w:rFonts w:asciiTheme="majorBidi" w:hAnsiTheme="majorBidi"/>
                    <w:noProof/>
                  </w:rPr>
                  <w:t>4. Tiekėjų pašalinimo pagrindai ir kvalifikacijos reikalavimai</w:t>
                </w:r>
                <w:r>
                  <w:rPr>
                    <w:noProof/>
                    <w:webHidden/>
                  </w:rPr>
                  <w:tab/>
                </w:r>
                <w:r>
                  <w:rPr>
                    <w:noProof/>
                    <w:webHidden/>
                  </w:rPr>
                  <w:fldChar w:fldCharType="begin"/>
                </w:r>
                <w:r>
                  <w:rPr>
                    <w:noProof/>
                    <w:webHidden/>
                  </w:rPr>
                  <w:instrText xml:space="preserve"> PAGEREF _Toc238211894 \h </w:instrText>
                </w:r>
                <w:r>
                  <w:rPr>
                    <w:noProof/>
                    <w:webHidden/>
                  </w:rPr>
                </w:r>
                <w:r>
                  <w:rPr>
                    <w:noProof/>
                    <w:webHidden/>
                  </w:rPr>
                  <w:fldChar w:fldCharType="separate"/>
                </w:r>
                <w:r>
                  <w:rPr>
                    <w:noProof/>
                    <w:webHidden/>
                  </w:rPr>
                  <w:t>4</w:t>
                </w:r>
                <w:r>
                  <w:rPr>
                    <w:noProof/>
                    <w:webHidden/>
                  </w:rPr>
                  <w:fldChar w:fldCharType="end"/>
                </w:r>
              </w:hyperlink>
            </w:p>
            <w:p w14:paraId="5157DA25" w14:textId="4885C282" w:rsidR="005D1ACD" w:rsidRDefault="005D1ACD">
              <w:pPr>
                <w:pStyle w:val="Turinys1"/>
                <w:rPr>
                  <w:noProof/>
                  <w:kern w:val="2"/>
                  <w:sz w:val="24"/>
                  <w:szCs w:val="24"/>
                  <w14:ligatures w14:val="standardContextual"/>
                </w:rPr>
              </w:pPr>
              <w:hyperlink w:anchor="_Toc238211895" w:history="1">
                <w:r w:rsidRPr="00125990">
                  <w:rPr>
                    <w:rStyle w:val="Hipersaitas"/>
                    <w:rFonts w:asciiTheme="majorBidi" w:eastAsia="Calibri Light" w:hAnsiTheme="majorBidi" w:cstheme="majorBidi"/>
                    <w:noProof/>
                  </w:rPr>
                  <w:t>5. Reikalavimai, susiję su nacionaliniu saugumu</w:t>
                </w:r>
                <w:r>
                  <w:rPr>
                    <w:noProof/>
                    <w:webHidden/>
                  </w:rPr>
                  <w:tab/>
                </w:r>
                <w:r>
                  <w:rPr>
                    <w:noProof/>
                    <w:webHidden/>
                  </w:rPr>
                  <w:fldChar w:fldCharType="begin"/>
                </w:r>
                <w:r>
                  <w:rPr>
                    <w:noProof/>
                    <w:webHidden/>
                  </w:rPr>
                  <w:instrText xml:space="preserve"> PAGEREF _Toc238211895 \h </w:instrText>
                </w:r>
                <w:r>
                  <w:rPr>
                    <w:noProof/>
                    <w:webHidden/>
                  </w:rPr>
                </w:r>
                <w:r>
                  <w:rPr>
                    <w:noProof/>
                    <w:webHidden/>
                  </w:rPr>
                  <w:fldChar w:fldCharType="separate"/>
                </w:r>
                <w:r>
                  <w:rPr>
                    <w:noProof/>
                    <w:webHidden/>
                  </w:rPr>
                  <w:t>4</w:t>
                </w:r>
                <w:r>
                  <w:rPr>
                    <w:noProof/>
                    <w:webHidden/>
                  </w:rPr>
                  <w:fldChar w:fldCharType="end"/>
                </w:r>
              </w:hyperlink>
            </w:p>
            <w:p w14:paraId="32589A81" w14:textId="30BFDB74" w:rsidR="005D1ACD" w:rsidRDefault="005D1ACD">
              <w:pPr>
                <w:pStyle w:val="Turinys1"/>
                <w:rPr>
                  <w:noProof/>
                  <w:kern w:val="2"/>
                  <w:sz w:val="24"/>
                  <w:szCs w:val="24"/>
                  <w14:ligatures w14:val="standardContextual"/>
                </w:rPr>
              </w:pPr>
              <w:hyperlink w:anchor="_Toc238211896" w:history="1">
                <w:r w:rsidRPr="00125990">
                  <w:rPr>
                    <w:rStyle w:val="Hipersaitas"/>
                    <w:rFonts w:asciiTheme="majorBidi" w:eastAsia="Calibri Light" w:hAnsiTheme="majorBidi" w:cstheme="majorBidi"/>
                    <w:noProof/>
                  </w:rPr>
                  <w:t>6. Specialieji reikalavimai pasiūlymų rengimui ir pateikimui</w:t>
                </w:r>
                <w:r>
                  <w:rPr>
                    <w:noProof/>
                    <w:webHidden/>
                  </w:rPr>
                  <w:tab/>
                </w:r>
                <w:r>
                  <w:rPr>
                    <w:noProof/>
                    <w:webHidden/>
                  </w:rPr>
                  <w:fldChar w:fldCharType="begin"/>
                </w:r>
                <w:r>
                  <w:rPr>
                    <w:noProof/>
                    <w:webHidden/>
                  </w:rPr>
                  <w:instrText xml:space="preserve"> PAGEREF _Toc238211896 \h </w:instrText>
                </w:r>
                <w:r>
                  <w:rPr>
                    <w:noProof/>
                    <w:webHidden/>
                  </w:rPr>
                </w:r>
                <w:r>
                  <w:rPr>
                    <w:noProof/>
                    <w:webHidden/>
                  </w:rPr>
                  <w:fldChar w:fldCharType="separate"/>
                </w:r>
                <w:r>
                  <w:rPr>
                    <w:noProof/>
                    <w:webHidden/>
                  </w:rPr>
                  <w:t>4</w:t>
                </w:r>
                <w:r>
                  <w:rPr>
                    <w:noProof/>
                    <w:webHidden/>
                  </w:rPr>
                  <w:fldChar w:fldCharType="end"/>
                </w:r>
              </w:hyperlink>
            </w:p>
            <w:p w14:paraId="0C2C1145" w14:textId="4116DE4E" w:rsidR="005D1ACD" w:rsidRDefault="005D1ACD">
              <w:pPr>
                <w:pStyle w:val="Turinys1"/>
                <w:tabs>
                  <w:tab w:val="left" w:pos="720"/>
                </w:tabs>
                <w:rPr>
                  <w:noProof/>
                  <w:kern w:val="2"/>
                  <w:sz w:val="24"/>
                  <w:szCs w:val="24"/>
                  <w14:ligatures w14:val="standardContextual"/>
                </w:rPr>
              </w:pPr>
              <w:hyperlink w:anchor="_Toc238211897" w:history="1">
                <w:r w:rsidRPr="00125990">
                  <w:rPr>
                    <w:rStyle w:val="Hipersaitas"/>
                    <w:rFonts w:asciiTheme="majorBidi" w:eastAsia="Calibri Light" w:hAnsiTheme="majorBidi" w:cstheme="majorBidi"/>
                    <w:noProof/>
                  </w:rPr>
                  <w:t>7.</w:t>
                </w:r>
                <w:r>
                  <w:rPr>
                    <w:noProof/>
                    <w:kern w:val="2"/>
                    <w:sz w:val="24"/>
                    <w:szCs w:val="24"/>
                    <w14:ligatures w14:val="standardContextual"/>
                  </w:rPr>
                  <w:tab/>
                </w:r>
                <w:r w:rsidRPr="00125990">
                  <w:rPr>
                    <w:rStyle w:val="Hipersaitas"/>
                    <w:rFonts w:asciiTheme="majorBidi" w:eastAsia="Calibri Light" w:hAnsiTheme="majorBidi" w:cstheme="majorBidi"/>
                    <w:noProof/>
                  </w:rPr>
                  <w:t>Pasiūlymo galiojimo užtikrinimas</w:t>
                </w:r>
                <w:r>
                  <w:rPr>
                    <w:noProof/>
                    <w:webHidden/>
                  </w:rPr>
                  <w:tab/>
                </w:r>
                <w:r>
                  <w:rPr>
                    <w:noProof/>
                    <w:webHidden/>
                  </w:rPr>
                  <w:fldChar w:fldCharType="begin"/>
                </w:r>
                <w:r>
                  <w:rPr>
                    <w:noProof/>
                    <w:webHidden/>
                  </w:rPr>
                  <w:instrText xml:space="preserve"> PAGEREF _Toc238211897 \h </w:instrText>
                </w:r>
                <w:r>
                  <w:rPr>
                    <w:noProof/>
                    <w:webHidden/>
                  </w:rPr>
                </w:r>
                <w:r>
                  <w:rPr>
                    <w:noProof/>
                    <w:webHidden/>
                  </w:rPr>
                  <w:fldChar w:fldCharType="separate"/>
                </w:r>
                <w:r>
                  <w:rPr>
                    <w:noProof/>
                    <w:webHidden/>
                  </w:rPr>
                  <w:t>5</w:t>
                </w:r>
                <w:r>
                  <w:rPr>
                    <w:noProof/>
                    <w:webHidden/>
                  </w:rPr>
                  <w:fldChar w:fldCharType="end"/>
                </w:r>
              </w:hyperlink>
            </w:p>
            <w:p w14:paraId="119F45B5" w14:textId="373FB56A" w:rsidR="005D1ACD" w:rsidRDefault="005D1ACD">
              <w:pPr>
                <w:pStyle w:val="Turinys1"/>
                <w:tabs>
                  <w:tab w:val="left" w:pos="720"/>
                </w:tabs>
                <w:rPr>
                  <w:noProof/>
                  <w:kern w:val="2"/>
                  <w:sz w:val="24"/>
                  <w:szCs w:val="24"/>
                  <w14:ligatures w14:val="standardContextual"/>
                </w:rPr>
              </w:pPr>
              <w:hyperlink w:anchor="_Toc238211898" w:history="1">
                <w:r w:rsidRPr="00125990">
                  <w:rPr>
                    <w:rStyle w:val="Hipersaitas"/>
                    <w:rFonts w:asciiTheme="majorBidi" w:eastAsia="Calibri Light" w:hAnsiTheme="majorBidi" w:cstheme="majorBidi"/>
                    <w:noProof/>
                  </w:rPr>
                  <w:t>8.</w:t>
                </w:r>
                <w:r>
                  <w:rPr>
                    <w:noProof/>
                    <w:kern w:val="2"/>
                    <w:sz w:val="24"/>
                    <w:szCs w:val="24"/>
                    <w14:ligatures w14:val="standardContextual"/>
                  </w:rPr>
                  <w:tab/>
                </w:r>
                <w:r w:rsidRPr="00125990">
                  <w:rPr>
                    <w:rStyle w:val="Hipersaitas"/>
                    <w:rFonts w:asciiTheme="majorBidi" w:eastAsia="Calibri Light" w:hAnsiTheme="majorBidi" w:cstheme="majorBidi"/>
                    <w:noProof/>
                  </w:rPr>
                  <w:t>Elektroninis aukcionas</w:t>
                </w:r>
                <w:r>
                  <w:rPr>
                    <w:noProof/>
                    <w:webHidden/>
                  </w:rPr>
                  <w:tab/>
                </w:r>
                <w:r>
                  <w:rPr>
                    <w:noProof/>
                    <w:webHidden/>
                  </w:rPr>
                  <w:fldChar w:fldCharType="begin"/>
                </w:r>
                <w:r>
                  <w:rPr>
                    <w:noProof/>
                    <w:webHidden/>
                  </w:rPr>
                  <w:instrText xml:space="preserve"> PAGEREF _Toc238211898 \h </w:instrText>
                </w:r>
                <w:r>
                  <w:rPr>
                    <w:noProof/>
                    <w:webHidden/>
                  </w:rPr>
                </w:r>
                <w:r>
                  <w:rPr>
                    <w:noProof/>
                    <w:webHidden/>
                  </w:rPr>
                  <w:fldChar w:fldCharType="separate"/>
                </w:r>
                <w:r>
                  <w:rPr>
                    <w:noProof/>
                    <w:webHidden/>
                  </w:rPr>
                  <w:t>6</w:t>
                </w:r>
                <w:r>
                  <w:rPr>
                    <w:noProof/>
                    <w:webHidden/>
                  </w:rPr>
                  <w:fldChar w:fldCharType="end"/>
                </w:r>
              </w:hyperlink>
            </w:p>
            <w:p w14:paraId="2641E8BA" w14:textId="2E21051B" w:rsidR="005D1ACD" w:rsidRDefault="005D1ACD">
              <w:pPr>
                <w:pStyle w:val="Turinys1"/>
                <w:tabs>
                  <w:tab w:val="left" w:pos="720"/>
                </w:tabs>
                <w:rPr>
                  <w:noProof/>
                  <w:kern w:val="2"/>
                  <w:sz w:val="24"/>
                  <w:szCs w:val="24"/>
                  <w14:ligatures w14:val="standardContextual"/>
                </w:rPr>
              </w:pPr>
              <w:hyperlink w:anchor="_Toc238211899" w:history="1">
                <w:r w:rsidRPr="00125990">
                  <w:rPr>
                    <w:rStyle w:val="Hipersaitas"/>
                    <w:rFonts w:asciiTheme="majorBidi" w:eastAsia="Calibri Light" w:hAnsiTheme="majorBidi" w:cstheme="majorBidi"/>
                    <w:noProof/>
                  </w:rPr>
                  <w:t>9.</w:t>
                </w:r>
                <w:r>
                  <w:rPr>
                    <w:noProof/>
                    <w:kern w:val="2"/>
                    <w:sz w:val="24"/>
                    <w:szCs w:val="24"/>
                    <w14:ligatures w14:val="standardContextual"/>
                  </w:rPr>
                  <w:tab/>
                </w:r>
                <w:r w:rsidRPr="00125990">
                  <w:rPr>
                    <w:rStyle w:val="Hipersaitas"/>
                    <w:rFonts w:asciiTheme="majorBidi" w:eastAsia="Calibri Light" w:hAnsiTheme="majorBidi" w:cstheme="majorBidi"/>
                    <w:noProof/>
                  </w:rPr>
                  <w:t>Pasiūlymų vertinimas</w:t>
                </w:r>
                <w:r>
                  <w:rPr>
                    <w:noProof/>
                    <w:webHidden/>
                  </w:rPr>
                  <w:tab/>
                </w:r>
                <w:r>
                  <w:rPr>
                    <w:noProof/>
                    <w:webHidden/>
                  </w:rPr>
                  <w:fldChar w:fldCharType="begin"/>
                </w:r>
                <w:r>
                  <w:rPr>
                    <w:noProof/>
                    <w:webHidden/>
                  </w:rPr>
                  <w:instrText xml:space="preserve"> PAGEREF _Toc238211899 \h </w:instrText>
                </w:r>
                <w:r>
                  <w:rPr>
                    <w:noProof/>
                    <w:webHidden/>
                  </w:rPr>
                </w:r>
                <w:r>
                  <w:rPr>
                    <w:noProof/>
                    <w:webHidden/>
                  </w:rPr>
                  <w:fldChar w:fldCharType="separate"/>
                </w:r>
                <w:r>
                  <w:rPr>
                    <w:noProof/>
                    <w:webHidden/>
                  </w:rPr>
                  <w:t>6</w:t>
                </w:r>
                <w:r>
                  <w:rPr>
                    <w:noProof/>
                    <w:webHidden/>
                  </w:rPr>
                  <w:fldChar w:fldCharType="end"/>
                </w:r>
              </w:hyperlink>
            </w:p>
            <w:p w14:paraId="4989F558" w14:textId="468008FE" w:rsidR="005D1ACD" w:rsidRDefault="005D1ACD">
              <w:pPr>
                <w:pStyle w:val="Turinys1"/>
                <w:tabs>
                  <w:tab w:val="left" w:pos="720"/>
                </w:tabs>
                <w:rPr>
                  <w:noProof/>
                  <w:kern w:val="2"/>
                  <w:sz w:val="24"/>
                  <w:szCs w:val="24"/>
                  <w14:ligatures w14:val="standardContextual"/>
                </w:rPr>
              </w:pPr>
              <w:hyperlink w:anchor="_Toc238211900" w:history="1">
                <w:r w:rsidRPr="00125990">
                  <w:rPr>
                    <w:rStyle w:val="Hipersaitas"/>
                    <w:rFonts w:asciiTheme="majorBidi" w:eastAsia="Calibri Light" w:hAnsiTheme="majorBidi" w:cstheme="majorBidi"/>
                    <w:noProof/>
                  </w:rPr>
                  <w:t>10.</w:t>
                </w:r>
                <w:r>
                  <w:rPr>
                    <w:noProof/>
                    <w:kern w:val="2"/>
                    <w:sz w:val="24"/>
                    <w:szCs w:val="24"/>
                    <w14:ligatures w14:val="standardContextual"/>
                  </w:rPr>
                  <w:tab/>
                </w:r>
                <w:r w:rsidRPr="00125990">
                  <w:rPr>
                    <w:rStyle w:val="Hipersaitas"/>
                    <w:rFonts w:asciiTheme="majorBidi" w:eastAsia="Calibri Light" w:hAnsiTheme="majorBidi" w:cstheme="majorBidi"/>
                    <w:noProof/>
                  </w:rPr>
                  <w:t>Sutarties sudarymas</w:t>
                </w:r>
                <w:r>
                  <w:rPr>
                    <w:noProof/>
                    <w:webHidden/>
                  </w:rPr>
                  <w:tab/>
                </w:r>
                <w:r>
                  <w:rPr>
                    <w:noProof/>
                    <w:webHidden/>
                  </w:rPr>
                  <w:fldChar w:fldCharType="begin"/>
                </w:r>
                <w:r>
                  <w:rPr>
                    <w:noProof/>
                    <w:webHidden/>
                  </w:rPr>
                  <w:instrText xml:space="preserve"> PAGEREF _Toc238211900 \h </w:instrText>
                </w:r>
                <w:r>
                  <w:rPr>
                    <w:noProof/>
                    <w:webHidden/>
                  </w:rPr>
                </w:r>
                <w:r>
                  <w:rPr>
                    <w:noProof/>
                    <w:webHidden/>
                  </w:rPr>
                  <w:fldChar w:fldCharType="separate"/>
                </w:r>
                <w:r>
                  <w:rPr>
                    <w:noProof/>
                    <w:webHidden/>
                  </w:rPr>
                  <w:t>6</w:t>
                </w:r>
                <w:r>
                  <w:rPr>
                    <w:noProof/>
                    <w:webHidden/>
                  </w:rPr>
                  <w:fldChar w:fldCharType="end"/>
                </w:r>
              </w:hyperlink>
            </w:p>
            <w:p w14:paraId="4C961FA3" w14:textId="64CE67CA" w:rsidR="005D1ACD" w:rsidRDefault="005D1ACD">
              <w:pPr>
                <w:pStyle w:val="Turinys1"/>
                <w:tabs>
                  <w:tab w:val="left" w:pos="720"/>
                </w:tabs>
                <w:rPr>
                  <w:noProof/>
                  <w:kern w:val="2"/>
                  <w:sz w:val="24"/>
                  <w:szCs w:val="24"/>
                  <w14:ligatures w14:val="standardContextual"/>
                </w:rPr>
              </w:pPr>
              <w:hyperlink w:anchor="_Toc238211901" w:history="1">
                <w:r w:rsidRPr="00125990">
                  <w:rPr>
                    <w:rStyle w:val="Hipersaitas"/>
                    <w:rFonts w:asciiTheme="majorBidi" w:eastAsia="Calibri Light" w:hAnsiTheme="majorBidi" w:cstheme="majorBidi"/>
                    <w:noProof/>
                  </w:rPr>
                  <w:t>11.</w:t>
                </w:r>
                <w:r>
                  <w:rPr>
                    <w:noProof/>
                    <w:kern w:val="2"/>
                    <w:sz w:val="24"/>
                    <w:szCs w:val="24"/>
                    <w14:ligatures w14:val="standardContextual"/>
                  </w:rPr>
                  <w:tab/>
                </w:r>
                <w:r w:rsidRPr="00125990">
                  <w:rPr>
                    <w:rStyle w:val="Hipersaitas"/>
                    <w:rFonts w:asciiTheme="majorBidi" w:eastAsia="Calibri Light" w:hAnsiTheme="majorBidi" w:cstheme="majorBidi"/>
                    <w:noProof/>
                  </w:rPr>
                  <w:t>Kitos sąlygos</w:t>
                </w:r>
                <w:r>
                  <w:rPr>
                    <w:noProof/>
                    <w:webHidden/>
                  </w:rPr>
                  <w:tab/>
                </w:r>
                <w:r>
                  <w:rPr>
                    <w:noProof/>
                    <w:webHidden/>
                  </w:rPr>
                  <w:fldChar w:fldCharType="begin"/>
                </w:r>
                <w:r>
                  <w:rPr>
                    <w:noProof/>
                    <w:webHidden/>
                  </w:rPr>
                  <w:instrText xml:space="preserve"> PAGEREF _Toc238211901 \h </w:instrText>
                </w:r>
                <w:r>
                  <w:rPr>
                    <w:noProof/>
                    <w:webHidden/>
                  </w:rPr>
                </w:r>
                <w:r>
                  <w:rPr>
                    <w:noProof/>
                    <w:webHidden/>
                  </w:rPr>
                  <w:fldChar w:fldCharType="separate"/>
                </w:r>
                <w:r>
                  <w:rPr>
                    <w:noProof/>
                    <w:webHidden/>
                  </w:rPr>
                  <w:t>6</w:t>
                </w:r>
                <w:r>
                  <w:rPr>
                    <w:noProof/>
                    <w:webHidden/>
                  </w:rPr>
                  <w:fldChar w:fldCharType="end"/>
                </w:r>
              </w:hyperlink>
            </w:p>
            <w:p w14:paraId="364894EB" w14:textId="455611A2" w:rsidR="005D1ACD" w:rsidRDefault="005D1ACD" w:rsidP="005D1ACD">
              <w:pPr>
                <w:pStyle w:val="Turinys1"/>
                <w:tabs>
                  <w:tab w:val="clear" w:pos="142"/>
                  <w:tab w:val="left" w:pos="284"/>
                </w:tabs>
                <w:ind w:left="284" w:firstLine="0"/>
                <w:rPr>
                  <w:noProof/>
                  <w:kern w:val="2"/>
                  <w:sz w:val="24"/>
                  <w:szCs w:val="24"/>
                  <w14:ligatures w14:val="standardContextual"/>
                </w:rPr>
              </w:pPr>
              <w:hyperlink w:anchor="_Toc238211902" w:history="1">
                <w:r w:rsidRPr="00125990">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_Toc238211902 \h </w:instrText>
                </w:r>
                <w:r>
                  <w:rPr>
                    <w:noProof/>
                    <w:webHidden/>
                  </w:rPr>
                </w:r>
                <w:r>
                  <w:rPr>
                    <w:noProof/>
                    <w:webHidden/>
                  </w:rPr>
                  <w:fldChar w:fldCharType="separate"/>
                </w:r>
                <w:r>
                  <w:rPr>
                    <w:noProof/>
                    <w:webHidden/>
                  </w:rPr>
                  <w:t>7</w:t>
                </w:r>
                <w:r>
                  <w:rPr>
                    <w:noProof/>
                    <w:webHidden/>
                  </w:rPr>
                  <w:fldChar w:fldCharType="end"/>
                </w:r>
              </w:hyperlink>
            </w:p>
            <w:p w14:paraId="1985DA02" w14:textId="237BDCDF" w:rsidR="005D1ACD" w:rsidRDefault="005D1ACD" w:rsidP="005D1ACD">
              <w:pPr>
                <w:pStyle w:val="Turinys2"/>
                <w:tabs>
                  <w:tab w:val="left" w:pos="284"/>
                </w:tabs>
                <w:ind w:left="284"/>
                <w:rPr>
                  <w:noProof/>
                  <w:kern w:val="2"/>
                  <w:sz w:val="24"/>
                  <w:szCs w:val="24"/>
                  <w14:ligatures w14:val="standardContextual"/>
                </w:rPr>
              </w:pPr>
              <w:hyperlink w:anchor="_Toc238211903" w:history="1">
                <w:r w:rsidRPr="00125990">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_Toc238211903 \h </w:instrText>
                </w:r>
                <w:r>
                  <w:rPr>
                    <w:noProof/>
                    <w:webHidden/>
                  </w:rPr>
                </w:r>
                <w:r>
                  <w:rPr>
                    <w:noProof/>
                    <w:webHidden/>
                  </w:rPr>
                  <w:fldChar w:fldCharType="separate"/>
                </w:r>
                <w:r>
                  <w:rPr>
                    <w:noProof/>
                    <w:webHidden/>
                  </w:rPr>
                  <w:t>10</w:t>
                </w:r>
                <w:r>
                  <w:rPr>
                    <w:noProof/>
                    <w:webHidden/>
                  </w:rPr>
                  <w:fldChar w:fldCharType="end"/>
                </w:r>
              </w:hyperlink>
            </w:p>
            <w:p w14:paraId="3F094203" w14:textId="4A023567" w:rsidR="005D1ACD" w:rsidRDefault="005D1ACD" w:rsidP="005D1ACD">
              <w:pPr>
                <w:pStyle w:val="Turinys2"/>
                <w:tabs>
                  <w:tab w:val="left" w:pos="284"/>
                </w:tabs>
                <w:ind w:left="284"/>
                <w:rPr>
                  <w:noProof/>
                  <w:kern w:val="2"/>
                  <w:sz w:val="24"/>
                  <w:szCs w:val="24"/>
                  <w14:ligatures w14:val="standardContextual"/>
                </w:rPr>
              </w:pPr>
              <w:hyperlink w:anchor="_Toc238211904" w:history="1">
                <w:r w:rsidRPr="00125990">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_Toc238211904 \h </w:instrText>
                </w:r>
                <w:r>
                  <w:rPr>
                    <w:noProof/>
                    <w:webHidden/>
                  </w:rPr>
                </w:r>
                <w:r>
                  <w:rPr>
                    <w:noProof/>
                    <w:webHidden/>
                  </w:rPr>
                  <w:fldChar w:fldCharType="separate"/>
                </w:r>
                <w:r>
                  <w:rPr>
                    <w:noProof/>
                    <w:webHidden/>
                  </w:rPr>
                  <w:t>14</w:t>
                </w:r>
                <w:r>
                  <w:rPr>
                    <w:noProof/>
                    <w:webHidden/>
                  </w:rPr>
                  <w:fldChar w:fldCharType="end"/>
                </w:r>
              </w:hyperlink>
            </w:p>
            <w:p w14:paraId="61364B46" w14:textId="6F82D279" w:rsidR="005D1ACD" w:rsidRDefault="005D1ACD" w:rsidP="005D1ACD">
              <w:pPr>
                <w:pStyle w:val="Turinys3"/>
                <w:tabs>
                  <w:tab w:val="left" w:pos="284"/>
                  <w:tab w:val="right" w:leader="dot" w:pos="9962"/>
                </w:tabs>
                <w:ind w:left="284"/>
                <w:rPr>
                  <w:noProof/>
                  <w:kern w:val="2"/>
                  <w:sz w:val="24"/>
                  <w:szCs w:val="24"/>
                  <w14:ligatures w14:val="standardContextual"/>
                </w:rPr>
              </w:pPr>
              <w:hyperlink w:anchor="_Toc238211905" w:history="1">
                <w:r w:rsidRPr="00125990">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_Toc238211905 \h </w:instrText>
                </w:r>
                <w:r>
                  <w:rPr>
                    <w:noProof/>
                    <w:webHidden/>
                  </w:rPr>
                </w:r>
                <w:r>
                  <w:rPr>
                    <w:noProof/>
                    <w:webHidden/>
                  </w:rPr>
                  <w:fldChar w:fldCharType="separate"/>
                </w:r>
                <w:r>
                  <w:rPr>
                    <w:noProof/>
                    <w:webHidden/>
                  </w:rPr>
                  <w:t>24</w:t>
                </w:r>
                <w:r>
                  <w:rPr>
                    <w:noProof/>
                    <w:webHidden/>
                  </w:rPr>
                  <w:fldChar w:fldCharType="end"/>
                </w:r>
              </w:hyperlink>
            </w:p>
            <w:p w14:paraId="011ABA17" w14:textId="170CBF1E" w:rsidR="005D1ACD" w:rsidRDefault="005D1ACD" w:rsidP="005D1ACD">
              <w:pPr>
                <w:pStyle w:val="Turinys2"/>
                <w:tabs>
                  <w:tab w:val="left" w:pos="284"/>
                </w:tabs>
                <w:ind w:left="284"/>
                <w:rPr>
                  <w:noProof/>
                  <w:kern w:val="2"/>
                  <w:sz w:val="24"/>
                  <w:szCs w:val="24"/>
                  <w14:ligatures w14:val="standardContextual"/>
                </w:rPr>
              </w:pPr>
              <w:hyperlink w:anchor="_Toc238211908" w:history="1">
                <w:r w:rsidRPr="00125990">
                  <w:rPr>
                    <w:rStyle w:val="Hipersaitas"/>
                    <w:rFonts w:ascii="Times New Roman" w:eastAsia="Calibri" w:hAnsi="Times New Roman" w:cs="Times New Roman"/>
                    <w:noProof/>
                  </w:rPr>
                  <w:t xml:space="preserve">Pirkimo sąlygų 5 priedas „EBVPD“ </w:t>
                </w:r>
                <w:r w:rsidRPr="00125990">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_Toc238211908 \h </w:instrText>
                </w:r>
                <w:r>
                  <w:rPr>
                    <w:noProof/>
                    <w:webHidden/>
                  </w:rPr>
                </w:r>
                <w:r>
                  <w:rPr>
                    <w:noProof/>
                    <w:webHidden/>
                  </w:rPr>
                  <w:fldChar w:fldCharType="separate"/>
                </w:r>
                <w:r>
                  <w:rPr>
                    <w:noProof/>
                    <w:webHidden/>
                  </w:rPr>
                  <w:t>27</w:t>
                </w:r>
                <w:r>
                  <w:rPr>
                    <w:noProof/>
                    <w:webHidden/>
                  </w:rPr>
                  <w:fldChar w:fldCharType="end"/>
                </w:r>
              </w:hyperlink>
            </w:p>
            <w:p w14:paraId="7961A446" w14:textId="006999F3" w:rsidR="005D1ACD" w:rsidRDefault="005D1ACD" w:rsidP="005D1ACD">
              <w:pPr>
                <w:pStyle w:val="Turinys2"/>
                <w:tabs>
                  <w:tab w:val="left" w:pos="284"/>
                </w:tabs>
                <w:ind w:left="284"/>
                <w:rPr>
                  <w:noProof/>
                  <w:kern w:val="2"/>
                  <w:sz w:val="24"/>
                  <w:szCs w:val="24"/>
                  <w14:ligatures w14:val="standardContextual"/>
                </w:rPr>
              </w:pPr>
              <w:hyperlink w:anchor="_Toc238211909" w:history="1">
                <w:r w:rsidRPr="00125990">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_Toc238211909 \h </w:instrText>
                </w:r>
                <w:r>
                  <w:rPr>
                    <w:noProof/>
                    <w:webHidden/>
                  </w:rPr>
                </w:r>
                <w:r>
                  <w:rPr>
                    <w:noProof/>
                    <w:webHidden/>
                  </w:rPr>
                  <w:fldChar w:fldCharType="separate"/>
                </w:r>
                <w:r>
                  <w:rPr>
                    <w:noProof/>
                    <w:webHidden/>
                  </w:rPr>
                  <w:t>28</w:t>
                </w:r>
                <w:r>
                  <w:rPr>
                    <w:noProof/>
                    <w:webHidden/>
                  </w:rPr>
                  <w:fldChar w:fldCharType="end"/>
                </w:r>
              </w:hyperlink>
            </w:p>
            <w:p w14:paraId="31E7F9CF" w14:textId="341C7F95" w:rsidR="005D1ACD" w:rsidRDefault="005D1ACD" w:rsidP="005D1ACD">
              <w:pPr>
                <w:pStyle w:val="Turinys2"/>
                <w:tabs>
                  <w:tab w:val="left" w:pos="284"/>
                </w:tabs>
                <w:ind w:left="284"/>
                <w:rPr>
                  <w:noProof/>
                  <w:kern w:val="2"/>
                  <w:sz w:val="24"/>
                  <w:szCs w:val="24"/>
                  <w14:ligatures w14:val="standardContextual"/>
                </w:rPr>
              </w:pPr>
              <w:hyperlink w:anchor="_Toc238211910" w:history="1">
                <w:r w:rsidRPr="00125990">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_Toc238211910 \h </w:instrText>
                </w:r>
                <w:r>
                  <w:rPr>
                    <w:noProof/>
                    <w:webHidden/>
                  </w:rPr>
                </w:r>
                <w:r>
                  <w:rPr>
                    <w:noProof/>
                    <w:webHidden/>
                  </w:rPr>
                  <w:fldChar w:fldCharType="separate"/>
                </w:r>
                <w:r>
                  <w:rPr>
                    <w:noProof/>
                    <w:webHidden/>
                  </w:rPr>
                  <w:t>32</w:t>
                </w:r>
                <w:r>
                  <w:rPr>
                    <w:noProof/>
                    <w:webHidden/>
                  </w:rPr>
                  <w:fldChar w:fldCharType="end"/>
                </w:r>
              </w:hyperlink>
            </w:p>
            <w:p w14:paraId="2B673A44" w14:textId="6587C33A" w:rsidR="005D1ACD" w:rsidRDefault="005D1ACD" w:rsidP="005D1ACD">
              <w:pPr>
                <w:pStyle w:val="Turinys2"/>
                <w:tabs>
                  <w:tab w:val="left" w:pos="284"/>
                </w:tabs>
                <w:ind w:left="284"/>
                <w:rPr>
                  <w:noProof/>
                  <w:kern w:val="2"/>
                  <w:sz w:val="24"/>
                  <w:szCs w:val="24"/>
                  <w14:ligatures w14:val="standardContextual"/>
                </w:rPr>
              </w:pPr>
              <w:hyperlink w:anchor="_Toc238211911" w:history="1">
                <w:r w:rsidRPr="00125990">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_Toc238211911 \h </w:instrText>
                </w:r>
                <w:r>
                  <w:rPr>
                    <w:noProof/>
                    <w:webHidden/>
                  </w:rPr>
                </w:r>
                <w:r>
                  <w:rPr>
                    <w:noProof/>
                    <w:webHidden/>
                  </w:rPr>
                  <w:fldChar w:fldCharType="separate"/>
                </w:r>
                <w:r>
                  <w:rPr>
                    <w:noProof/>
                    <w:webHidden/>
                  </w:rPr>
                  <w:t>33</w:t>
                </w:r>
                <w:r>
                  <w:rPr>
                    <w:noProof/>
                    <w:webHidden/>
                  </w:rPr>
                  <w:fldChar w:fldCharType="end"/>
                </w:r>
              </w:hyperlink>
            </w:p>
            <w:p w14:paraId="323301CB" w14:textId="19383DD4" w:rsidR="005D1ACD" w:rsidRDefault="005D1ACD" w:rsidP="005D1ACD">
              <w:pPr>
                <w:pStyle w:val="Turinys2"/>
                <w:tabs>
                  <w:tab w:val="left" w:pos="284"/>
                </w:tabs>
                <w:ind w:left="284"/>
                <w:rPr>
                  <w:noProof/>
                  <w:kern w:val="2"/>
                  <w:sz w:val="24"/>
                  <w:szCs w:val="24"/>
                  <w14:ligatures w14:val="standardContextual"/>
                </w:rPr>
              </w:pPr>
              <w:hyperlink w:anchor="_Toc238211912" w:history="1">
                <w:r w:rsidRPr="00125990">
                  <w:rPr>
                    <w:rStyle w:val="Hipersaitas"/>
                    <w:rFonts w:ascii="Times New Roman" w:eastAsia="Calibri Light" w:hAnsi="Times New Roman" w:cs="Times New Roman"/>
                    <w:noProof/>
                  </w:rPr>
                  <w:t>Pirkimo sąlygų 9 priedas „Tiekėjo deklaracija dėl</w:t>
                </w:r>
                <w:r>
                  <w:rPr>
                    <w:noProof/>
                    <w:webHidden/>
                  </w:rPr>
                  <w:tab/>
                </w:r>
                <w:r>
                  <w:rPr>
                    <w:noProof/>
                    <w:webHidden/>
                  </w:rPr>
                  <w:fldChar w:fldCharType="begin"/>
                </w:r>
                <w:r>
                  <w:rPr>
                    <w:noProof/>
                    <w:webHidden/>
                  </w:rPr>
                  <w:instrText xml:space="preserve"> PAGEREF _Toc238211912 \h </w:instrText>
                </w:r>
                <w:r>
                  <w:rPr>
                    <w:noProof/>
                    <w:webHidden/>
                  </w:rPr>
                </w:r>
                <w:r>
                  <w:rPr>
                    <w:noProof/>
                    <w:webHidden/>
                  </w:rPr>
                  <w:fldChar w:fldCharType="separate"/>
                </w:r>
                <w:r>
                  <w:rPr>
                    <w:noProof/>
                    <w:webHidden/>
                  </w:rPr>
                  <w:t>34</w:t>
                </w:r>
                <w:r>
                  <w:rPr>
                    <w:noProof/>
                    <w:webHidden/>
                  </w:rPr>
                  <w:fldChar w:fldCharType="end"/>
                </w:r>
              </w:hyperlink>
            </w:p>
            <w:p w14:paraId="69D8A056" w14:textId="6C954A6C" w:rsidR="005D1ACD" w:rsidRDefault="005D1ACD" w:rsidP="005D1ACD">
              <w:pPr>
                <w:pStyle w:val="Turinys2"/>
                <w:tabs>
                  <w:tab w:val="left" w:pos="284"/>
                </w:tabs>
                <w:ind w:left="284"/>
                <w:rPr>
                  <w:noProof/>
                  <w:kern w:val="2"/>
                  <w:sz w:val="24"/>
                  <w:szCs w:val="24"/>
                  <w14:ligatures w14:val="standardContextual"/>
                </w:rPr>
              </w:pPr>
              <w:hyperlink w:anchor="_Toc238211913" w:history="1">
                <w:r w:rsidRPr="00125990">
                  <w:rPr>
                    <w:rStyle w:val="Hipersaitas"/>
                    <w:rFonts w:ascii="Times New Roman" w:eastAsia="Calibri Light" w:hAnsi="Times New Roman" w:cs="Times New Roman"/>
                    <w:noProof/>
                  </w:rPr>
                  <w:t>atitikties Reglamento nuostatoms juridiniam asmeniui“</w:t>
                </w:r>
                <w:r>
                  <w:rPr>
                    <w:noProof/>
                    <w:webHidden/>
                  </w:rPr>
                  <w:tab/>
                </w:r>
                <w:r>
                  <w:rPr>
                    <w:noProof/>
                    <w:webHidden/>
                  </w:rPr>
                  <w:fldChar w:fldCharType="begin"/>
                </w:r>
                <w:r>
                  <w:rPr>
                    <w:noProof/>
                    <w:webHidden/>
                  </w:rPr>
                  <w:instrText xml:space="preserve"> PAGEREF _Toc238211913 \h </w:instrText>
                </w:r>
                <w:r>
                  <w:rPr>
                    <w:noProof/>
                    <w:webHidden/>
                  </w:rPr>
                </w:r>
                <w:r>
                  <w:rPr>
                    <w:noProof/>
                    <w:webHidden/>
                  </w:rPr>
                  <w:fldChar w:fldCharType="separate"/>
                </w:r>
                <w:r>
                  <w:rPr>
                    <w:noProof/>
                    <w:webHidden/>
                  </w:rPr>
                  <w:t>34</w:t>
                </w:r>
                <w:r>
                  <w:rPr>
                    <w:noProof/>
                    <w:webHidden/>
                  </w:rPr>
                  <w:fldChar w:fldCharType="end"/>
                </w:r>
              </w:hyperlink>
            </w:p>
            <w:p w14:paraId="368BEA0B" w14:textId="7520EEBF" w:rsidR="005D1ACD" w:rsidRDefault="005D1ACD" w:rsidP="005D1ACD">
              <w:pPr>
                <w:pStyle w:val="Turinys2"/>
                <w:tabs>
                  <w:tab w:val="left" w:pos="284"/>
                </w:tabs>
                <w:ind w:left="284"/>
                <w:rPr>
                  <w:noProof/>
                  <w:kern w:val="2"/>
                  <w:sz w:val="24"/>
                  <w:szCs w:val="24"/>
                  <w14:ligatures w14:val="standardContextual"/>
                </w:rPr>
              </w:pPr>
              <w:hyperlink w:anchor="_Toc238211914" w:history="1">
                <w:r w:rsidRPr="00125990">
                  <w:rPr>
                    <w:rStyle w:val="Hipersaitas"/>
                    <w:rFonts w:ascii="Times New Roman" w:eastAsia="Calibri Light" w:hAnsi="Times New Roman" w:cs="Times New Roman"/>
                    <w:noProof/>
                  </w:rPr>
                  <w:t>Pirkimo sąlygų 10 priedas „Tiekėjo deklaracija dėl atitikties Reglamento nuostatoms fiziniam asmeniui“</w:t>
                </w:r>
                <w:r>
                  <w:rPr>
                    <w:noProof/>
                    <w:webHidden/>
                  </w:rPr>
                  <w:tab/>
                </w:r>
                <w:r>
                  <w:rPr>
                    <w:noProof/>
                    <w:webHidden/>
                  </w:rPr>
                  <w:fldChar w:fldCharType="begin"/>
                </w:r>
                <w:r>
                  <w:rPr>
                    <w:noProof/>
                    <w:webHidden/>
                  </w:rPr>
                  <w:instrText xml:space="preserve"> PAGEREF _Toc238211914 \h </w:instrText>
                </w:r>
                <w:r>
                  <w:rPr>
                    <w:noProof/>
                    <w:webHidden/>
                  </w:rPr>
                </w:r>
                <w:r>
                  <w:rPr>
                    <w:noProof/>
                    <w:webHidden/>
                  </w:rPr>
                  <w:fldChar w:fldCharType="separate"/>
                </w:r>
                <w:r>
                  <w:rPr>
                    <w:noProof/>
                    <w:webHidden/>
                  </w:rPr>
                  <w:t>35</w:t>
                </w:r>
                <w:r>
                  <w:rPr>
                    <w:noProof/>
                    <w:webHidden/>
                  </w:rPr>
                  <w:fldChar w:fldCharType="end"/>
                </w:r>
              </w:hyperlink>
            </w:p>
            <w:p w14:paraId="309E89EE" w14:textId="7E6D3F2F" w:rsidR="005D1ACD" w:rsidRDefault="005D1ACD" w:rsidP="005D1ACD">
              <w:pPr>
                <w:pStyle w:val="Turinys2"/>
                <w:tabs>
                  <w:tab w:val="left" w:pos="284"/>
                </w:tabs>
                <w:ind w:left="284"/>
                <w:rPr>
                  <w:noProof/>
                  <w:kern w:val="2"/>
                  <w:sz w:val="24"/>
                  <w:szCs w:val="24"/>
                  <w14:ligatures w14:val="standardContextual"/>
                </w:rPr>
              </w:pPr>
              <w:hyperlink w:anchor="_Toc238211915" w:history="1">
                <w:r w:rsidRPr="00125990">
                  <w:rPr>
                    <w:rStyle w:val="Hipersaitas"/>
                    <w:rFonts w:ascii="Times New Roman" w:hAnsi="Times New Roman" w:cs="Times New Roman"/>
                    <w:noProof/>
                  </w:rPr>
                  <w:t>Pirkimo sąlygų 11 priedas „Tiekėjo deklaracija dėl atsakingų asmenų“</w:t>
                </w:r>
                <w:r>
                  <w:rPr>
                    <w:noProof/>
                    <w:webHidden/>
                  </w:rPr>
                  <w:tab/>
                </w:r>
                <w:r>
                  <w:rPr>
                    <w:noProof/>
                    <w:webHidden/>
                  </w:rPr>
                  <w:fldChar w:fldCharType="begin"/>
                </w:r>
                <w:r>
                  <w:rPr>
                    <w:noProof/>
                    <w:webHidden/>
                  </w:rPr>
                  <w:instrText xml:space="preserve"> PAGEREF _Toc238211915 \h </w:instrText>
                </w:r>
                <w:r>
                  <w:rPr>
                    <w:noProof/>
                    <w:webHidden/>
                  </w:rPr>
                </w:r>
                <w:r>
                  <w:rPr>
                    <w:noProof/>
                    <w:webHidden/>
                  </w:rPr>
                  <w:fldChar w:fldCharType="separate"/>
                </w:r>
                <w:r>
                  <w:rPr>
                    <w:noProof/>
                    <w:webHidden/>
                  </w:rPr>
                  <w:t>36</w:t>
                </w:r>
                <w:r>
                  <w:rPr>
                    <w:noProof/>
                    <w:webHidden/>
                  </w:rPr>
                  <w:fldChar w:fldCharType="end"/>
                </w:r>
              </w:hyperlink>
            </w:p>
            <w:p w14:paraId="7B3978F0" w14:textId="4D1E3272" w:rsidR="005D3AFF" w:rsidRPr="00E7100B" w:rsidRDefault="005D3AFF" w:rsidP="007E360A">
              <w:pPr>
                <w:tabs>
                  <w:tab w:val="left" w:pos="993"/>
                </w:tabs>
                <w:spacing w:after="0" w:line="240" w:lineRule="auto"/>
                <w:ind w:firstLine="567"/>
                <w:contextualSpacing/>
                <w:jc w:val="both"/>
                <w:rPr>
                  <w:rFonts w:asciiTheme="majorBidi" w:hAnsiTheme="majorBidi" w:cstheme="majorBidi"/>
                  <w:sz w:val="24"/>
                  <w:szCs w:val="24"/>
                </w:rPr>
              </w:pPr>
              <w:r w:rsidRPr="00E7100B">
                <w:rPr>
                  <w:rFonts w:asciiTheme="majorBidi" w:hAnsiTheme="majorBidi" w:cstheme="majorBidi"/>
                  <w:b/>
                  <w:bCs/>
                  <w:sz w:val="24"/>
                  <w:szCs w:val="24"/>
                  <w:shd w:val="clear" w:color="auto" w:fill="E6E6E6"/>
                </w:rPr>
                <w:fldChar w:fldCharType="end"/>
              </w:r>
            </w:p>
          </w:sdtContent>
        </w:sdt>
        <w:p w14:paraId="66E17636"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r w:rsidRPr="000176DA">
            <w:rPr>
              <w:rFonts w:ascii="Times New Roman" w:hAnsi="Times New Roman" w:cs="Times New Roman"/>
              <w:sz w:val="24"/>
              <w:szCs w:val="24"/>
            </w:rPr>
            <w:br w:type="page"/>
          </w:r>
        </w:p>
      </w:sdtContent>
    </w:sdt>
    <w:p w14:paraId="7280EC87" w14:textId="77777777" w:rsidR="00F3567C" w:rsidRPr="000176DA" w:rsidRDefault="00F3567C" w:rsidP="007E360A">
      <w:pPr>
        <w:keepNext/>
        <w:keepLines/>
        <w:numPr>
          <w:ilvl w:val="0"/>
          <w:numId w:val="1"/>
        </w:numPr>
        <w:pBdr>
          <w:bottom w:val="single" w:sz="4" w:space="2" w:color="ED7D31"/>
        </w:pBdr>
        <w:spacing w:after="0" w:line="240" w:lineRule="auto"/>
        <w:contextualSpacing/>
        <w:outlineLvl w:val="0"/>
        <w:rPr>
          <w:rFonts w:asciiTheme="majorBidi" w:eastAsia="Calibri Light" w:hAnsiTheme="majorBidi" w:cstheme="majorBidi"/>
          <w:sz w:val="40"/>
          <w:szCs w:val="40"/>
        </w:rPr>
      </w:pPr>
      <w:bookmarkStart w:id="0" w:name="_Toc183784196"/>
      <w:bookmarkStart w:id="1" w:name="_Toc238211891"/>
      <w:bookmarkStart w:id="2" w:name="_Toc335201954"/>
      <w:bookmarkStart w:id="3" w:name="_Toc147739116"/>
      <w:r w:rsidRPr="000176DA">
        <w:rPr>
          <w:rFonts w:asciiTheme="majorBidi" w:eastAsia="Calibri Light" w:hAnsiTheme="majorBidi" w:cstheme="majorBidi"/>
          <w:sz w:val="40"/>
          <w:szCs w:val="40"/>
        </w:rPr>
        <w:lastRenderedPageBreak/>
        <w:t>Bendra informacija</w:t>
      </w:r>
      <w:bookmarkEnd w:id="0"/>
      <w:bookmarkEnd w:id="1"/>
    </w:p>
    <w:p w14:paraId="56FEDAFF" w14:textId="77777777" w:rsidR="005D3AFF" w:rsidRPr="00416DD1" w:rsidRDefault="005D3AFF" w:rsidP="007E360A">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Perkančioji organizacija – </w:t>
      </w:r>
      <w:r w:rsidR="004705D6" w:rsidRPr="000176DA">
        <w:rPr>
          <w:rFonts w:ascii="Times New Roman" w:eastAsia="Calibri" w:hAnsi="Times New Roman" w:cs="Times New Roman"/>
          <w:sz w:val="24"/>
          <w:szCs w:val="24"/>
        </w:rPr>
        <w:t>Vilniaus rajono savivaldybės administracija</w:t>
      </w:r>
      <w:r w:rsidRPr="000176DA">
        <w:rPr>
          <w:rFonts w:ascii="Times New Roman" w:eastAsia="Calibri" w:hAnsi="Times New Roman" w:cs="Times New Roman"/>
          <w:sz w:val="24"/>
          <w:szCs w:val="24"/>
        </w:rPr>
        <w:t xml:space="preserve">, juridinio asmens kodas </w:t>
      </w:r>
      <w:r w:rsidR="004705D6" w:rsidRPr="000176DA">
        <w:rPr>
          <w:rFonts w:asciiTheme="majorBidi" w:eastAsia="Calibri" w:hAnsiTheme="majorBidi" w:cstheme="majorBidi"/>
          <w:sz w:val="24"/>
          <w:szCs w:val="24"/>
        </w:rPr>
        <w:t>188708224</w:t>
      </w:r>
      <w:r w:rsidRPr="000176DA">
        <w:rPr>
          <w:rFonts w:ascii="Times New Roman" w:eastAsia="Calibri" w:hAnsi="Times New Roman" w:cs="Times New Roman"/>
          <w:sz w:val="24"/>
          <w:szCs w:val="24"/>
        </w:rPr>
        <w:t xml:space="preserve">, adresas </w:t>
      </w:r>
      <w:r w:rsidR="004705D6" w:rsidRPr="000176DA">
        <w:rPr>
          <w:rFonts w:asciiTheme="majorBidi" w:eastAsia="Calibri" w:hAnsiTheme="majorBidi" w:cstheme="majorBidi"/>
          <w:sz w:val="24"/>
          <w:szCs w:val="24"/>
        </w:rPr>
        <w:t>Rinktinės g. 50, 09318 Vilnius</w:t>
      </w:r>
      <w:r w:rsidRPr="000176DA">
        <w:rPr>
          <w:rFonts w:ascii="Times New Roman" w:eastAsia="Calibri" w:hAnsi="Times New Roman" w:cs="Times New Roman"/>
          <w:sz w:val="24"/>
          <w:szCs w:val="24"/>
        </w:rPr>
        <w:t xml:space="preserve">, darbo laikas </w:t>
      </w:r>
      <w:r w:rsidR="004705D6" w:rsidRPr="000176DA">
        <w:rPr>
          <w:rFonts w:asciiTheme="majorBidi" w:eastAsia="Calibri" w:hAnsiTheme="majorBidi" w:cstheme="majorBidi"/>
          <w:sz w:val="24"/>
          <w:szCs w:val="24"/>
        </w:rPr>
        <w:t>I - IV – nuo 7:30 val. iki 16:30 val., V – nuo 7:30 val. iki 15:15 val.</w:t>
      </w:r>
      <w:r w:rsidRPr="000176DA">
        <w:rPr>
          <w:rFonts w:ascii="Times New Roman" w:eastAsia="Calibri" w:hAnsi="Times New Roman" w:cs="Times New Roman"/>
          <w:sz w:val="24"/>
          <w:szCs w:val="24"/>
        </w:rPr>
        <w:t xml:space="preserve"> </w:t>
      </w:r>
      <w:r w:rsidRPr="000176DA">
        <w:rPr>
          <w:rFonts w:ascii="Times New Roman" w:eastAsiaTheme="minorHAnsi" w:hAnsi="Times New Roman" w:cs="Times New Roman"/>
          <w:sz w:val="24"/>
          <w:szCs w:val="24"/>
          <w:lang w:eastAsia="en-US"/>
        </w:rPr>
        <w:t>Perkančioji organizacija nėra PVM mokėtoja</w:t>
      </w:r>
      <w:r w:rsidRPr="000176DA">
        <w:rPr>
          <w:rFonts w:ascii="Times New Roman" w:eastAsia="Calibri" w:hAnsi="Times New Roman" w:cs="Times New Roman"/>
          <w:sz w:val="24"/>
          <w:szCs w:val="24"/>
        </w:rPr>
        <w:t>.</w:t>
      </w:r>
    </w:p>
    <w:p w14:paraId="6ED915C5" w14:textId="77777777" w:rsidR="0094257D" w:rsidRPr="00263DF7" w:rsidRDefault="0094257D" w:rsidP="0094257D">
      <w:pPr>
        <w:pStyle w:val="Sraopastraipa"/>
        <w:numPr>
          <w:ilvl w:val="1"/>
          <w:numId w:val="1"/>
        </w:numPr>
        <w:tabs>
          <w:tab w:val="left" w:pos="993"/>
        </w:tabs>
        <w:spacing w:after="0" w:line="240" w:lineRule="auto"/>
        <w:ind w:firstLine="207"/>
        <w:jc w:val="both"/>
        <w:rPr>
          <w:rFonts w:ascii="Times New Roman" w:eastAsia="Calibri" w:hAnsi="Times New Roman" w:cs="Times New Roman"/>
          <w:sz w:val="24"/>
          <w:szCs w:val="24"/>
        </w:rPr>
      </w:pPr>
      <w:r w:rsidRPr="00263DF7">
        <w:rPr>
          <w:rFonts w:ascii="Times New Roman" w:eastAsia="Calibri" w:hAnsi="Times New Roman" w:cs="Times New Roman"/>
          <w:sz w:val="24"/>
          <w:szCs w:val="24"/>
        </w:rPr>
        <w:t>Perkančioji organizacija neįgaliojo kitų organizacijų atlikti pirkimą</w:t>
      </w:r>
      <w:r w:rsidRPr="00263DF7">
        <w:rPr>
          <w:rFonts w:ascii="Times New Roman" w:eastAsia="Calibri" w:hAnsi="Times New Roman" w:cs="Times New Roman"/>
          <w:color w:val="7030A0"/>
          <w:sz w:val="24"/>
          <w:szCs w:val="24"/>
        </w:rPr>
        <w:t>.</w:t>
      </w:r>
    </w:p>
    <w:p w14:paraId="0A244E78" w14:textId="11CE1657" w:rsidR="005D3AFF" w:rsidRPr="000176DA" w:rsidRDefault="005D3AFF" w:rsidP="007E360A">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sidRPr="00881F32">
        <w:rPr>
          <w:rFonts w:ascii="Times New Roman" w:eastAsia="Calibri" w:hAnsi="Times New Roman" w:cs="Times New Roman"/>
          <w:bCs/>
          <w:i/>
          <w:iCs/>
          <w:sz w:val="24"/>
          <w:szCs w:val="24"/>
        </w:rPr>
        <w:t xml:space="preserve"> </w:t>
      </w:r>
      <w:r w:rsidRPr="00881F32">
        <w:rPr>
          <w:rFonts w:ascii="Times New Roman" w:hAnsi="Times New Roman" w:cs="Times New Roman"/>
          <w:bCs/>
          <w:sz w:val="24"/>
          <w:szCs w:val="24"/>
        </w:rPr>
        <w:t>Pirkimas neatliekamas</w:t>
      </w:r>
      <w:r w:rsidRPr="000176DA">
        <w:rPr>
          <w:rFonts w:ascii="Times New Roman" w:hAnsi="Times New Roman" w:cs="Times New Roman"/>
          <w:sz w:val="24"/>
          <w:szCs w:val="24"/>
        </w:rPr>
        <w:t xml:space="preserve"> naudojantis centralizuotų pirkimų katalogu, nes </w:t>
      </w:r>
      <w:r w:rsidR="00F3567C" w:rsidRPr="000176DA">
        <w:rPr>
          <w:rFonts w:asciiTheme="majorBidi" w:eastAsia="Calibri" w:hAnsiTheme="majorBidi" w:cstheme="majorBidi"/>
          <w:sz w:val="24"/>
          <w:szCs w:val="24"/>
        </w:rPr>
        <w:t xml:space="preserve">tokių </w:t>
      </w:r>
      <w:r w:rsidR="00B74478" w:rsidRPr="000176DA">
        <w:rPr>
          <w:rFonts w:asciiTheme="majorBidi" w:eastAsia="Calibri" w:hAnsiTheme="majorBidi" w:cstheme="majorBidi"/>
          <w:sz w:val="24"/>
          <w:szCs w:val="24"/>
        </w:rPr>
        <w:t>p</w:t>
      </w:r>
      <w:r w:rsidR="00B56058">
        <w:rPr>
          <w:rFonts w:asciiTheme="majorBidi" w:eastAsia="Calibri" w:hAnsiTheme="majorBidi" w:cstheme="majorBidi"/>
          <w:sz w:val="24"/>
          <w:szCs w:val="24"/>
        </w:rPr>
        <w:t>aslaug</w:t>
      </w:r>
      <w:r w:rsidR="00F3567C" w:rsidRPr="000176DA">
        <w:rPr>
          <w:rFonts w:asciiTheme="majorBidi" w:eastAsia="Calibri" w:hAnsiTheme="majorBidi" w:cstheme="majorBidi"/>
          <w:sz w:val="24"/>
          <w:szCs w:val="24"/>
        </w:rPr>
        <w:t>ų</w:t>
      </w:r>
      <w:r w:rsidR="00F3567C" w:rsidRPr="000176DA">
        <w:rPr>
          <w:rFonts w:asciiTheme="majorBidi" w:eastAsia="Times New Roman" w:hAnsiTheme="majorBidi" w:cstheme="majorBidi"/>
          <w:sz w:val="24"/>
          <w:szCs w:val="24"/>
        </w:rPr>
        <w:t xml:space="preserve"> CPO LT kataloge nėra.</w:t>
      </w:r>
      <w:r w:rsidRPr="000176DA">
        <w:rPr>
          <w:rFonts w:ascii="Times New Roman" w:hAnsi="Times New Roman" w:cs="Times New Roman"/>
          <w:sz w:val="24"/>
          <w:szCs w:val="24"/>
        </w:rPr>
        <w:t xml:space="preserve">  </w:t>
      </w:r>
    </w:p>
    <w:p w14:paraId="2DE2FF4D" w14:textId="77777777" w:rsidR="005D3AFF" w:rsidRPr="00AA6328" w:rsidRDefault="005D3AFF" w:rsidP="007E360A">
      <w:pPr>
        <w:tabs>
          <w:tab w:val="left" w:pos="993"/>
        </w:tabs>
        <w:spacing w:after="0" w:line="240" w:lineRule="auto"/>
        <w:ind w:firstLine="567"/>
        <w:jc w:val="both"/>
        <w:rPr>
          <w:rFonts w:ascii="Times New Roman" w:hAnsi="Times New Roman" w:cs="Times New Roman"/>
          <w:sz w:val="24"/>
          <w:szCs w:val="24"/>
        </w:rPr>
      </w:pPr>
      <w:r w:rsidRPr="00AA6328">
        <w:rPr>
          <w:rFonts w:ascii="Times New Roman" w:hAnsi="Times New Roman" w:cs="Times New Roman"/>
          <w:sz w:val="24"/>
          <w:szCs w:val="24"/>
        </w:rPr>
        <w:t>1.</w:t>
      </w:r>
      <w:r w:rsidR="00F3567C" w:rsidRPr="00AA6328">
        <w:rPr>
          <w:rFonts w:ascii="Times New Roman" w:hAnsi="Times New Roman" w:cs="Times New Roman"/>
          <w:sz w:val="24"/>
          <w:szCs w:val="24"/>
        </w:rPr>
        <w:t>3</w:t>
      </w:r>
      <w:r w:rsidRPr="00AA6328">
        <w:rPr>
          <w:rFonts w:ascii="Times New Roman" w:hAnsi="Times New Roman" w:cs="Times New Roman"/>
          <w:sz w:val="24"/>
          <w:szCs w:val="24"/>
        </w:rPr>
        <w:t xml:space="preserve">.  </w:t>
      </w:r>
      <w:r w:rsidRPr="00AA6328">
        <w:rPr>
          <w:rFonts w:ascii="Times New Roman" w:eastAsia="Times New Roman" w:hAnsi="Times New Roman" w:cs="Times New Roman"/>
          <w:sz w:val="24"/>
          <w:szCs w:val="24"/>
        </w:rPr>
        <w:t>Perkančioji organizacija nerezervuoja teisės dalyvauti pirkime.</w:t>
      </w:r>
    </w:p>
    <w:p w14:paraId="7868FF2A" w14:textId="77777777" w:rsidR="005D3AFF" w:rsidRPr="00AA6328"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AA6328">
        <w:rPr>
          <w:rFonts w:ascii="Times New Roman" w:hAnsi="Times New Roman" w:cs="Times New Roman"/>
          <w:sz w:val="24"/>
          <w:szCs w:val="24"/>
        </w:rPr>
        <w:t>1.</w:t>
      </w:r>
      <w:r w:rsidR="00F3567C" w:rsidRPr="00AA6328">
        <w:rPr>
          <w:rFonts w:ascii="Times New Roman" w:hAnsi="Times New Roman" w:cs="Times New Roman"/>
          <w:sz w:val="24"/>
          <w:szCs w:val="24"/>
        </w:rPr>
        <w:t>4</w:t>
      </w:r>
      <w:r w:rsidRPr="00AA6328">
        <w:rPr>
          <w:rFonts w:ascii="Times New Roman" w:hAnsi="Times New Roman" w:cs="Times New Roman"/>
          <w:sz w:val="24"/>
          <w:szCs w:val="24"/>
        </w:rPr>
        <w:t>. Stebėtojai dalyvauti Komisijos posėdžiuose nėra kviečiami.</w:t>
      </w:r>
    </w:p>
    <w:p w14:paraId="60B0D5C6" w14:textId="68F86A86" w:rsidR="0041632F" w:rsidRPr="0094257D" w:rsidRDefault="005D3AFF" w:rsidP="00971E32">
      <w:pPr>
        <w:pStyle w:val="Sraopastraipa"/>
        <w:numPr>
          <w:ilvl w:val="1"/>
          <w:numId w:val="4"/>
        </w:numPr>
        <w:tabs>
          <w:tab w:val="left" w:pos="993"/>
        </w:tabs>
        <w:spacing w:after="0" w:line="240" w:lineRule="auto"/>
        <w:ind w:left="0" w:firstLine="567"/>
        <w:jc w:val="both"/>
        <w:rPr>
          <w:rFonts w:ascii="Times New Roman" w:eastAsia="Arial" w:hAnsi="Times New Roman" w:cs="Times New Roman"/>
          <w:color w:val="EE0000"/>
          <w:sz w:val="24"/>
          <w:szCs w:val="24"/>
        </w:rPr>
      </w:pPr>
      <w:r w:rsidRPr="00894B97">
        <w:rPr>
          <w:rFonts w:ascii="Times New Roman" w:hAnsi="Times New Roman" w:cs="Times New Roman"/>
          <w:sz w:val="24"/>
          <w:szCs w:val="24"/>
        </w:rPr>
        <w:t>Atliekamas žaliasis pirkimas. Pirkimas vykdomas vadovaujantis Lietuvos Respublikos aplinkos ministro 2011 m. birželio 28 d. įsakymo Nr. D1-508 „</w:t>
      </w:r>
      <w:hyperlink r:id="rId14" w:history="1">
        <w:r w:rsidRPr="0094257D">
          <w:rPr>
            <w:rStyle w:val="Hipersaitas"/>
            <w:rFonts w:ascii="Times New Roman" w:hAnsi="Times New Roman" w:cs="Times New Roman"/>
            <w:sz w:val="24"/>
            <w:szCs w:val="24"/>
          </w:rPr>
          <w:t>Dėl Aplinkos apsaugos kriterijų taikymo, vykdant žaliuosius pirkimus, tvarkos aprašo patvirtinimo</w:t>
        </w:r>
      </w:hyperlink>
      <w:r w:rsidRPr="0094257D">
        <w:rPr>
          <w:rFonts w:asciiTheme="majorBidi" w:hAnsiTheme="majorBidi" w:cstheme="majorBidi"/>
          <w:sz w:val="24"/>
          <w:szCs w:val="24"/>
        </w:rPr>
        <w:t>“</w:t>
      </w:r>
      <w:r w:rsidRPr="00894B97">
        <w:rPr>
          <w:rFonts w:asciiTheme="majorBidi" w:hAnsiTheme="majorBidi" w:cstheme="majorBidi"/>
          <w:sz w:val="24"/>
          <w:szCs w:val="24"/>
        </w:rPr>
        <w:t xml:space="preserve"> </w:t>
      </w:r>
      <w:r w:rsidR="00C071FD" w:rsidRPr="0094257D">
        <w:rPr>
          <w:rFonts w:asciiTheme="majorBidi" w:hAnsiTheme="majorBidi" w:cstheme="majorBidi"/>
          <w:kern w:val="2"/>
          <w:sz w:val="24"/>
          <w:szCs w:val="24"/>
        </w:rPr>
        <w:t>4.</w:t>
      </w:r>
      <w:r w:rsidR="0094257D" w:rsidRPr="0094257D">
        <w:rPr>
          <w:rFonts w:asciiTheme="majorBidi" w:hAnsiTheme="majorBidi" w:cstheme="majorBidi"/>
          <w:kern w:val="2"/>
          <w:sz w:val="24"/>
          <w:szCs w:val="24"/>
        </w:rPr>
        <w:t>3</w:t>
      </w:r>
      <w:r w:rsidR="003F3AD7" w:rsidRPr="0094257D">
        <w:rPr>
          <w:rFonts w:asciiTheme="majorBidi" w:hAnsiTheme="majorBidi" w:cstheme="majorBidi"/>
          <w:kern w:val="2"/>
          <w:sz w:val="24"/>
          <w:szCs w:val="24"/>
        </w:rPr>
        <w:t>.</w:t>
      </w:r>
      <w:r w:rsidR="00C071FD" w:rsidRPr="0094257D">
        <w:rPr>
          <w:rFonts w:asciiTheme="majorBidi" w:hAnsiTheme="majorBidi" w:cstheme="majorBidi"/>
          <w:kern w:val="2"/>
          <w:sz w:val="24"/>
          <w:szCs w:val="24"/>
        </w:rPr>
        <w:t xml:space="preserve"> </w:t>
      </w:r>
      <w:r w:rsidR="00F3567C" w:rsidRPr="0094257D">
        <w:rPr>
          <w:rFonts w:asciiTheme="majorBidi" w:eastAsia="Calibri" w:hAnsiTheme="majorBidi" w:cstheme="majorBidi"/>
          <w:sz w:val="24"/>
          <w:szCs w:val="24"/>
        </w:rPr>
        <w:t>punktu</w:t>
      </w:r>
      <w:r w:rsidR="0094257D" w:rsidRPr="0094257D">
        <w:rPr>
          <w:rFonts w:asciiTheme="majorBidi" w:eastAsia="Calibri" w:hAnsiTheme="majorBidi" w:cstheme="majorBidi"/>
          <w:sz w:val="24"/>
          <w:szCs w:val="24"/>
        </w:rPr>
        <w:t>.</w:t>
      </w:r>
    </w:p>
    <w:p w14:paraId="1F744557" w14:textId="248D6D8F" w:rsidR="005D3AFF" w:rsidRPr="0041632F" w:rsidRDefault="005D3AFF" w:rsidP="00971E32">
      <w:pPr>
        <w:pStyle w:val="Sraopastraipa"/>
        <w:numPr>
          <w:ilvl w:val="1"/>
          <w:numId w:val="4"/>
        </w:numPr>
        <w:tabs>
          <w:tab w:val="left" w:pos="993"/>
        </w:tabs>
        <w:spacing w:after="0" w:line="240" w:lineRule="auto"/>
        <w:ind w:left="0" w:firstLine="567"/>
        <w:jc w:val="both"/>
        <w:rPr>
          <w:rFonts w:ascii="Times New Roman" w:eastAsia="Arial" w:hAnsi="Times New Roman" w:cs="Times New Roman"/>
          <w:sz w:val="24"/>
          <w:szCs w:val="24"/>
        </w:rPr>
      </w:pPr>
      <w:r w:rsidRPr="0041632F">
        <w:rPr>
          <w:rFonts w:ascii="Times New Roman" w:eastAsia="Arial" w:hAnsi="Times New Roman" w:cs="Times New Roman"/>
          <w:sz w:val="24"/>
          <w:szCs w:val="24"/>
        </w:rPr>
        <w:t xml:space="preserve">Išankstinis skelbimas apie pirkimą nebuvo paskelbtas. </w:t>
      </w:r>
    </w:p>
    <w:p w14:paraId="4A94E90E" w14:textId="29B13CBE" w:rsidR="005D3AFF" w:rsidRPr="000176DA" w:rsidRDefault="005D3AFF" w:rsidP="00971E32">
      <w:pPr>
        <w:pStyle w:val="Sraopastraipa"/>
        <w:numPr>
          <w:ilvl w:val="1"/>
          <w:numId w:val="4"/>
        </w:numPr>
        <w:tabs>
          <w:tab w:val="left" w:pos="851"/>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lang w:eastAsia="en-US"/>
        </w:rPr>
        <w:t xml:space="preserve">Pirkime </w:t>
      </w:r>
      <w:r w:rsidRPr="000176DA">
        <w:rPr>
          <w:rFonts w:ascii="Times New Roman" w:hAnsi="Times New Roman" w:cs="Times New Roman"/>
          <w:sz w:val="24"/>
          <w:szCs w:val="24"/>
        </w:rPr>
        <w:t>perkančioji organizacija</w:t>
      </w:r>
      <w:r w:rsidRPr="000176DA">
        <w:rPr>
          <w:rFonts w:ascii="Times New Roman" w:hAnsi="Times New Roman" w:cs="Times New Roman"/>
          <w:sz w:val="24"/>
          <w:szCs w:val="24"/>
          <w:lang w:eastAsia="en-US"/>
        </w:rPr>
        <w:t xml:space="preserve"> nenumato skelbti pranešimo dėl savanoriško </w:t>
      </w:r>
      <w:r w:rsidRPr="000176DA">
        <w:rPr>
          <w:rFonts w:ascii="Times New Roman" w:hAnsi="Times New Roman" w:cs="Times New Roman"/>
          <w:i/>
          <w:iCs/>
          <w:sz w:val="24"/>
          <w:szCs w:val="24"/>
          <w:lang w:eastAsia="en-US"/>
        </w:rPr>
        <w:t>ex ante</w:t>
      </w:r>
      <w:r w:rsidRPr="000176DA">
        <w:rPr>
          <w:rFonts w:ascii="Times New Roman" w:hAnsi="Times New Roman" w:cs="Times New Roman"/>
          <w:sz w:val="24"/>
          <w:szCs w:val="24"/>
          <w:lang w:eastAsia="en-US"/>
        </w:rPr>
        <w:t xml:space="preserve"> skaidrumo.</w:t>
      </w:r>
    </w:p>
    <w:p w14:paraId="4DBD9EBE" w14:textId="77777777" w:rsidR="005D3AFF" w:rsidRPr="000176DA" w:rsidRDefault="005D3AFF" w:rsidP="00971E32">
      <w:pPr>
        <w:pStyle w:val="Sraopastraipa"/>
        <w:numPr>
          <w:ilvl w:val="1"/>
          <w:numId w:val="4"/>
        </w:numPr>
        <w:tabs>
          <w:tab w:val="left" w:pos="851"/>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Pirkime neleidžiama pateikti alternatyvių pasiūlymų.</w:t>
      </w:r>
    </w:p>
    <w:p w14:paraId="7E7FC4FF" w14:textId="77777777" w:rsidR="005D3AFF" w:rsidRPr="000176DA" w:rsidRDefault="005D3AFF" w:rsidP="00971E32">
      <w:pPr>
        <w:pStyle w:val="Sraopastraipa"/>
        <w:numPr>
          <w:ilvl w:val="1"/>
          <w:numId w:val="4"/>
        </w:numPr>
        <w:tabs>
          <w:tab w:val="left" w:pos="851"/>
          <w:tab w:val="left" w:pos="993"/>
        </w:tabs>
        <w:spacing w:after="0" w:line="240" w:lineRule="auto"/>
        <w:ind w:left="0" w:firstLine="567"/>
        <w:jc w:val="both"/>
        <w:rPr>
          <w:rFonts w:ascii="Times New Roman" w:hAnsi="Times New Roman" w:cs="Times New Roman"/>
          <w:sz w:val="40"/>
          <w:szCs w:val="40"/>
        </w:rPr>
      </w:pPr>
      <w:r w:rsidRPr="000176DA">
        <w:rPr>
          <w:rFonts w:ascii="Times New Roman" w:eastAsia="Arial" w:hAnsi="Times New Roman" w:cs="Times New Roman"/>
          <w:sz w:val="24"/>
          <w:szCs w:val="24"/>
        </w:rPr>
        <w:t>Bendrosios pirkimo sąlygos yra neatskiriama šių pirkimo sąlygų dalis.</w:t>
      </w:r>
    </w:p>
    <w:p w14:paraId="06B57303" w14:textId="77777777" w:rsidR="00104086" w:rsidRPr="000176DA" w:rsidRDefault="00104086" w:rsidP="007E360A">
      <w:pPr>
        <w:pStyle w:val="Sraopastraipa"/>
        <w:tabs>
          <w:tab w:val="left" w:pos="851"/>
          <w:tab w:val="left" w:pos="993"/>
        </w:tabs>
        <w:spacing w:after="0" w:line="240" w:lineRule="auto"/>
        <w:ind w:left="567"/>
        <w:jc w:val="both"/>
        <w:rPr>
          <w:rFonts w:ascii="Times New Roman" w:hAnsi="Times New Roman" w:cs="Times New Roman"/>
          <w:sz w:val="40"/>
          <w:szCs w:val="40"/>
        </w:rPr>
      </w:pPr>
    </w:p>
    <w:p w14:paraId="678A40C3" w14:textId="7D65FFE1" w:rsidR="005D3AFF" w:rsidRPr="00B11AC9" w:rsidRDefault="005D3AFF" w:rsidP="00B11AC9">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4" w:name="_Ref39426332"/>
      <w:bookmarkStart w:id="5" w:name="_Ref39426338"/>
      <w:bookmarkStart w:id="6" w:name="_Toc238211892"/>
      <w:bookmarkEnd w:id="2"/>
      <w:r w:rsidRPr="000176DA">
        <w:rPr>
          <w:rFonts w:ascii="Times New Roman" w:hAnsi="Times New Roman" w:cs="Times New Roman"/>
          <w:sz w:val="40"/>
          <w:szCs w:val="40"/>
        </w:rPr>
        <w:t xml:space="preserve">2. </w:t>
      </w:r>
      <w:bookmarkEnd w:id="4"/>
      <w:bookmarkEnd w:id="5"/>
      <w:r w:rsidR="00C14ED9" w:rsidRPr="000176DA">
        <w:rPr>
          <w:rFonts w:asciiTheme="majorBidi" w:eastAsia="Calibri Light" w:hAnsiTheme="majorBidi" w:cstheme="majorBidi"/>
          <w:sz w:val="40"/>
          <w:szCs w:val="40"/>
        </w:rPr>
        <w:t>Pirkimo objektas</w:t>
      </w:r>
      <w:bookmarkEnd w:id="6"/>
    </w:p>
    <w:p w14:paraId="11247CDB" w14:textId="4E0596AB" w:rsidR="00B11AC9" w:rsidRDefault="005D3AFF" w:rsidP="00B24EB9">
      <w:pPr>
        <w:pStyle w:val="Betarp"/>
        <w:tabs>
          <w:tab w:val="left" w:pos="993"/>
        </w:tabs>
        <w:ind w:firstLine="567"/>
        <w:contextualSpacing/>
        <w:jc w:val="both"/>
        <w:rPr>
          <w:rFonts w:ascii="Times New Roman" w:hAnsi="Times New Roman" w:cs="Times New Roman"/>
          <w:sz w:val="24"/>
          <w:szCs w:val="24"/>
        </w:rPr>
      </w:pPr>
      <w:r w:rsidRPr="000176DA">
        <w:rPr>
          <w:rFonts w:ascii="Times New Roman" w:hAnsi="Times New Roman" w:cs="Times New Roman"/>
          <w:sz w:val="24"/>
          <w:szCs w:val="24"/>
        </w:rPr>
        <w:t>2.</w:t>
      </w:r>
      <w:r w:rsidR="00B11AC9">
        <w:rPr>
          <w:rFonts w:ascii="Times New Roman" w:hAnsi="Times New Roman" w:cs="Times New Roman"/>
          <w:sz w:val="24"/>
          <w:szCs w:val="24"/>
        </w:rPr>
        <w:t>1</w:t>
      </w:r>
      <w:r w:rsidR="00104086" w:rsidRPr="000176DA">
        <w:rPr>
          <w:rFonts w:ascii="Times New Roman" w:hAnsi="Times New Roman" w:cs="Times New Roman"/>
          <w:sz w:val="24"/>
          <w:szCs w:val="24"/>
        </w:rPr>
        <w:t>.</w:t>
      </w:r>
      <w:r w:rsidR="00A2791E" w:rsidRPr="000176DA">
        <w:rPr>
          <w:rFonts w:ascii="Times New Roman" w:hAnsi="Times New Roman" w:cs="Times New Roman"/>
          <w:sz w:val="24"/>
          <w:szCs w:val="24"/>
        </w:rPr>
        <w:t xml:space="preserve"> </w:t>
      </w:r>
      <w:r w:rsidR="00B11AC9" w:rsidRPr="000176DA">
        <w:rPr>
          <w:rFonts w:ascii="Times New Roman" w:eastAsia="Calibri" w:hAnsi="Times New Roman" w:cs="Times New Roman"/>
          <w:sz w:val="24"/>
          <w:szCs w:val="24"/>
        </w:rPr>
        <w:t>Pirkimo objektas yra</w:t>
      </w:r>
      <w:r w:rsidR="001150D2" w:rsidRPr="001150D2">
        <w:t xml:space="preserve"> </w:t>
      </w:r>
      <w:r w:rsidR="0094257D" w:rsidRPr="0094257D">
        <w:rPr>
          <w:rFonts w:ascii="Times New Roman" w:eastAsia="Calibri" w:hAnsi="Times New Roman" w:cs="Times New Roman"/>
          <w:b/>
          <w:bCs/>
          <w:sz w:val="24"/>
          <w:szCs w:val="24"/>
        </w:rPr>
        <w:t>Vilniaus rajono savivaldybės vietinės rinkliavos už komunalinių atliekų ir komunalinėms atliekoms nepriskiriamų buityje mokėjimo pranešimų spausdinimo, lankstymo, vokavimo ir pristatymo paslaugos</w:t>
      </w:r>
      <w:r w:rsidR="00B11AC9" w:rsidRPr="000176DA">
        <w:rPr>
          <w:rFonts w:ascii="Times New Roman" w:eastAsia="Calibri" w:hAnsi="Times New Roman" w:cs="Times New Roman"/>
          <w:sz w:val="24"/>
          <w:szCs w:val="24"/>
        </w:rPr>
        <w:t>.</w:t>
      </w:r>
      <w:r w:rsidR="00B11AC9" w:rsidRPr="000176DA">
        <w:rPr>
          <w:rFonts w:ascii="Times New Roman" w:hAnsi="Times New Roman" w:cs="Times New Roman"/>
          <w:sz w:val="24"/>
          <w:szCs w:val="24"/>
        </w:rPr>
        <w:t xml:space="preserve"> Reikalavimai pirkimo objektui nustatyti specialiųjų pirkimo sąlygų 2 priede.</w:t>
      </w:r>
    </w:p>
    <w:p w14:paraId="7D2D485B" w14:textId="14EA1442" w:rsidR="005B6779" w:rsidRPr="000176DA" w:rsidRDefault="00B11AC9" w:rsidP="00B24EB9">
      <w:pPr>
        <w:pStyle w:val="Betarp"/>
        <w:tabs>
          <w:tab w:val="left" w:pos="993"/>
        </w:tabs>
        <w:ind w:firstLine="567"/>
        <w:contextualSpacing/>
        <w:jc w:val="both"/>
        <w:rPr>
          <w:rFonts w:ascii="Times New Roman" w:hAnsi="Times New Roman" w:cs="Times New Roman"/>
          <w:sz w:val="24"/>
          <w:szCs w:val="24"/>
        </w:rPr>
      </w:pPr>
      <w:r>
        <w:rPr>
          <w:rFonts w:asciiTheme="majorBidi" w:eastAsia="Calibri" w:hAnsiTheme="majorBidi" w:cstheme="majorBidi"/>
          <w:sz w:val="24"/>
          <w:szCs w:val="24"/>
        </w:rPr>
        <w:t xml:space="preserve">2.2. </w:t>
      </w:r>
      <w:r w:rsidR="00623E86" w:rsidRPr="00623E86">
        <w:rPr>
          <w:rFonts w:asciiTheme="majorBidi" w:eastAsia="Calibri" w:hAnsiTheme="majorBidi" w:cstheme="majorBidi"/>
          <w:sz w:val="24"/>
          <w:szCs w:val="24"/>
        </w:rPr>
        <w:t>Pirkimo objektas į dalis neskaidomas, nes mokėjimo pranešimų spausdinimo, lankstymo, vokavimo ir pristatymo paslaugos sudaro vientisą, tarpusavyje susijusį procesą. Pirkimo skaidymas didintų administracinę naštą, klaidų, duomenų saugumo pažeidimų ir paslaugų teikimo vėlavimo riziką. Neskaidant pirkimo užtikrinamas sklandus proceso koordinavimas, aiški atsakomybė ir efektyvus paslaugų teikimas.</w:t>
      </w:r>
      <w:r w:rsidR="00623E86">
        <w:rPr>
          <w:rFonts w:asciiTheme="majorBidi" w:eastAsia="Calibri" w:hAnsiTheme="majorBidi" w:cstheme="majorBidi"/>
          <w:sz w:val="24"/>
          <w:szCs w:val="24"/>
        </w:rPr>
        <w:t xml:space="preserve"> </w:t>
      </w:r>
      <w:r w:rsidR="001150D2">
        <w:rPr>
          <w:rFonts w:asciiTheme="majorBidi" w:eastAsia="Calibri" w:hAnsiTheme="majorBidi" w:cstheme="majorBidi"/>
          <w:sz w:val="24"/>
          <w:szCs w:val="24"/>
        </w:rPr>
        <w:t xml:space="preserve">Pirkimo objekto </w:t>
      </w:r>
      <w:r w:rsidR="005B6779" w:rsidRPr="008961A9">
        <w:rPr>
          <w:rFonts w:asciiTheme="majorBidi" w:eastAsia="Calibri" w:hAnsiTheme="majorBidi" w:cstheme="majorBidi"/>
          <w:sz w:val="24"/>
          <w:szCs w:val="24"/>
        </w:rPr>
        <w:t xml:space="preserve">apimtys ir dalykas, reikalavimai ir techninė specifikacija apibrėžti </w:t>
      </w:r>
      <w:bookmarkStart w:id="7" w:name="_Hlk91152632"/>
      <w:r w:rsidR="005B6779" w:rsidRPr="008961A9">
        <w:rPr>
          <w:rFonts w:asciiTheme="majorBidi" w:eastAsia="Calibri" w:hAnsiTheme="majorBidi" w:cstheme="majorBidi"/>
          <w:sz w:val="24"/>
          <w:szCs w:val="24"/>
        </w:rPr>
        <w:t xml:space="preserve">specialiųjų pirkimo sąlygų </w:t>
      </w:r>
      <w:r w:rsidR="005B6779" w:rsidRPr="005E7417">
        <w:rPr>
          <w:rFonts w:asciiTheme="majorBidi" w:eastAsia="Calibri" w:hAnsiTheme="majorBidi" w:cstheme="majorBidi"/>
          <w:sz w:val="24"/>
          <w:szCs w:val="24"/>
        </w:rPr>
        <w:t xml:space="preserve">2 priede. </w:t>
      </w:r>
      <w:bookmarkEnd w:id="7"/>
    </w:p>
    <w:p w14:paraId="594E7C30" w14:textId="528D17A7" w:rsidR="005D3AFF" w:rsidRPr="000176DA" w:rsidRDefault="005D3AFF" w:rsidP="00773DC1">
      <w:pPr>
        <w:pStyle w:val="Sraopastraipa"/>
        <w:tabs>
          <w:tab w:val="left" w:pos="993"/>
        </w:tabs>
        <w:spacing w:after="0" w:line="240" w:lineRule="auto"/>
        <w:ind w:left="0" w:firstLine="567"/>
        <w:jc w:val="both"/>
        <w:rPr>
          <w:rFonts w:ascii="Times New Roman" w:hAnsi="Times New Roman" w:cs="Times New Roman"/>
          <w:i/>
          <w:iCs/>
          <w:sz w:val="24"/>
          <w:szCs w:val="24"/>
        </w:rPr>
      </w:pPr>
      <w:r w:rsidRPr="000176DA">
        <w:rPr>
          <w:rFonts w:ascii="Times New Roman" w:hAnsi="Times New Roman" w:cs="Times New Roman"/>
          <w:sz w:val="24"/>
          <w:szCs w:val="24"/>
        </w:rPr>
        <w:t xml:space="preserve">2.3. Jeigu apibūdinant pirkimo objektą techninėje specifikacijoje </w:t>
      </w:r>
      <w:r w:rsidR="00773DC1" w:rsidRPr="00773DC1">
        <w:rPr>
          <w:rFonts w:ascii="Times New Roman" w:hAnsi="Times New Roman" w:cs="Times New Roman"/>
          <w:sz w:val="24"/>
          <w:szCs w:val="24"/>
        </w:rPr>
        <w:t>ar kituose pirkimo dokumentuose</w:t>
      </w:r>
      <w:r w:rsidR="00751DA3">
        <w:rPr>
          <w:rFonts w:ascii="Times New Roman" w:hAnsi="Times New Roman" w:cs="Times New Roman"/>
          <w:sz w:val="24"/>
          <w:szCs w:val="24"/>
        </w:rPr>
        <w:t xml:space="preserve"> </w:t>
      </w:r>
      <w:r w:rsidRPr="000176DA">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2FF12A2" w14:textId="53EC12B9" w:rsidR="005D3AFF" w:rsidRPr="000176DA" w:rsidRDefault="005D3AFF" w:rsidP="00773DC1">
      <w:pPr>
        <w:pStyle w:val="Sraopastraipa"/>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2.</w:t>
      </w:r>
      <w:r w:rsidR="00104086" w:rsidRPr="000176DA">
        <w:rPr>
          <w:rFonts w:ascii="Times New Roman" w:hAnsi="Times New Roman" w:cs="Times New Roman"/>
          <w:sz w:val="24"/>
          <w:szCs w:val="24"/>
        </w:rPr>
        <w:t>4</w:t>
      </w:r>
      <w:r w:rsidRPr="000176DA">
        <w:rPr>
          <w:rFonts w:ascii="Times New Roman" w:hAnsi="Times New Roman" w:cs="Times New Roman"/>
          <w:sz w:val="24"/>
          <w:szCs w:val="24"/>
        </w:rPr>
        <w:t xml:space="preserve">. Jeigu apibūdinant pirkimo objektą techninėje specifikacijoje </w:t>
      </w:r>
      <w:r w:rsidR="00773DC1" w:rsidRPr="00773DC1">
        <w:rPr>
          <w:rFonts w:ascii="Times New Roman" w:hAnsi="Times New Roman" w:cs="Times New Roman"/>
          <w:sz w:val="24"/>
          <w:szCs w:val="24"/>
        </w:rPr>
        <w:t>ar kituose pirkimo dokumentuose</w:t>
      </w:r>
      <w:r w:rsidR="00773DC1">
        <w:rPr>
          <w:rFonts w:ascii="Times New Roman" w:hAnsi="Times New Roman" w:cs="Times New Roman"/>
          <w:sz w:val="24"/>
          <w:szCs w:val="24"/>
        </w:rPr>
        <w:t xml:space="preserve"> </w:t>
      </w:r>
      <w:r w:rsidRPr="000176DA">
        <w:rPr>
          <w:rFonts w:ascii="Times New Roman" w:hAnsi="Times New Roman" w:cs="Times New Roman"/>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B699E1C" w14:textId="77777777" w:rsidR="0042781A" w:rsidRPr="000176DA" w:rsidRDefault="0042781A" w:rsidP="007E360A">
      <w:pPr>
        <w:pStyle w:val="Sraopastraipa"/>
        <w:tabs>
          <w:tab w:val="left" w:pos="993"/>
        </w:tabs>
        <w:spacing w:after="0" w:line="240" w:lineRule="auto"/>
        <w:ind w:left="0" w:firstLine="567"/>
        <w:jc w:val="both"/>
        <w:rPr>
          <w:rFonts w:ascii="Times New Roman" w:hAnsi="Times New Roman" w:cs="Times New Roman"/>
          <w:sz w:val="24"/>
          <w:szCs w:val="24"/>
        </w:rPr>
      </w:pPr>
    </w:p>
    <w:p w14:paraId="7E7A987B" w14:textId="77777777" w:rsidR="00104086" w:rsidRPr="000176DA" w:rsidRDefault="00104086"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8" w:name="_Toc183784198"/>
      <w:bookmarkStart w:id="9" w:name="_Toc238211893"/>
      <w:r w:rsidRPr="000176DA">
        <w:rPr>
          <w:rFonts w:asciiTheme="majorBidi" w:eastAsia="Calibri Light" w:hAnsiTheme="majorBidi" w:cstheme="majorBidi"/>
          <w:sz w:val="40"/>
          <w:szCs w:val="40"/>
        </w:rPr>
        <w:t xml:space="preserve">3. </w:t>
      </w:r>
      <w:bookmarkStart w:id="10" w:name="_Ref39427921"/>
      <w:bookmarkStart w:id="11" w:name="_Ref39427927"/>
      <w:bookmarkStart w:id="12" w:name="_Ref39740354"/>
      <w:r w:rsidRPr="000176DA">
        <w:rPr>
          <w:rFonts w:asciiTheme="majorBidi" w:eastAsia="Calibri Light" w:hAnsiTheme="majorBidi" w:cstheme="majorBidi"/>
          <w:sz w:val="40"/>
          <w:szCs w:val="40"/>
        </w:rPr>
        <w:t>Susitikimai su tiekėjais</w:t>
      </w:r>
      <w:bookmarkEnd w:id="10"/>
      <w:bookmarkEnd w:id="11"/>
      <w:r w:rsidRPr="000176DA">
        <w:rPr>
          <w:rFonts w:asciiTheme="majorBidi" w:eastAsia="Calibri Light" w:hAnsiTheme="majorBidi" w:cstheme="majorBidi"/>
          <w:sz w:val="40"/>
          <w:szCs w:val="40"/>
        </w:rPr>
        <w:t xml:space="preserve"> ir objekto apžiūra</w:t>
      </w:r>
      <w:bookmarkEnd w:id="8"/>
      <w:bookmarkEnd w:id="9"/>
      <w:bookmarkEnd w:id="12"/>
    </w:p>
    <w:p w14:paraId="40389966" w14:textId="77777777" w:rsidR="005D3AFF" w:rsidRPr="000176DA" w:rsidRDefault="005D3AFF" w:rsidP="007E360A">
      <w:pPr>
        <w:pStyle w:val="Sraopastraipa"/>
        <w:tabs>
          <w:tab w:val="left" w:pos="993"/>
        </w:tabs>
        <w:spacing w:after="0" w:line="240" w:lineRule="auto"/>
        <w:ind w:left="0" w:firstLine="567"/>
        <w:jc w:val="both"/>
        <w:rPr>
          <w:rFonts w:ascii="Times New Roman" w:hAnsi="Times New Roman" w:cs="Times New Roman"/>
          <w:i/>
          <w:sz w:val="24"/>
          <w:szCs w:val="24"/>
        </w:rPr>
      </w:pPr>
      <w:r w:rsidRPr="000176DA">
        <w:rPr>
          <w:rFonts w:ascii="Times New Roman" w:hAnsi="Times New Roman" w:cs="Times New Roman"/>
          <w:iCs/>
          <w:sz w:val="24"/>
          <w:szCs w:val="24"/>
        </w:rPr>
        <w:t>3.1.</w:t>
      </w:r>
      <w:r w:rsidRPr="000176DA">
        <w:rPr>
          <w:rFonts w:ascii="Times New Roman" w:hAnsi="Times New Roman" w:cs="Times New Roman"/>
          <w:i/>
          <w:sz w:val="24"/>
          <w:szCs w:val="24"/>
        </w:rPr>
        <w:t xml:space="preserve"> </w:t>
      </w:r>
      <w:r w:rsidRPr="000176DA">
        <w:rPr>
          <w:rFonts w:ascii="Times New Roman" w:hAnsi="Times New Roman" w:cs="Times New Roman"/>
          <w:sz w:val="24"/>
          <w:szCs w:val="24"/>
        </w:rPr>
        <w:t>Perkančioji organizacija nerengs susitikimo su tiekėjais dėl pirkimo sąlygų paaiškinimo.</w:t>
      </w:r>
    </w:p>
    <w:p w14:paraId="5661BB7D" w14:textId="06CAB970" w:rsidR="005D3AFF" w:rsidRPr="000176DA" w:rsidRDefault="009E18C3" w:rsidP="00971E32">
      <w:pPr>
        <w:pStyle w:val="Body2"/>
        <w:numPr>
          <w:ilvl w:val="1"/>
          <w:numId w:val="7"/>
        </w:numPr>
        <w:tabs>
          <w:tab w:val="left" w:pos="993"/>
        </w:tabs>
        <w:spacing w:after="0"/>
        <w:ind w:left="0" w:firstLine="567"/>
        <w:rPr>
          <w:rFonts w:cs="Times New Roman"/>
          <w:color w:val="auto"/>
          <w:sz w:val="24"/>
          <w:szCs w:val="24"/>
          <w:lang w:val="lt-LT"/>
        </w:rPr>
      </w:pPr>
      <w:r w:rsidRPr="000176DA">
        <w:rPr>
          <w:rFonts w:cs="Times New Roman"/>
          <w:color w:val="auto"/>
          <w:sz w:val="24"/>
          <w:szCs w:val="24"/>
          <w:lang w:val="lt-LT"/>
        </w:rPr>
        <w:t>Perkančioji organizacija nerengs objekto apžiūros</w:t>
      </w:r>
      <w:r w:rsidR="008E6B5E" w:rsidRPr="000176DA">
        <w:rPr>
          <w:rFonts w:asciiTheme="majorBidi" w:eastAsia="Calibri" w:hAnsiTheme="majorBidi" w:cstheme="majorBidi"/>
          <w:color w:val="auto"/>
          <w:sz w:val="24"/>
          <w:szCs w:val="24"/>
          <w:lang w:val="lt-LT"/>
        </w:rPr>
        <w:t>.</w:t>
      </w:r>
      <w:r w:rsidR="003814E2" w:rsidRPr="000176DA">
        <w:rPr>
          <w:rFonts w:asciiTheme="majorBidi" w:eastAsia="Calibri" w:hAnsiTheme="majorBidi" w:cstheme="majorBidi"/>
          <w:color w:val="auto"/>
          <w:sz w:val="24"/>
          <w:szCs w:val="24"/>
          <w:lang w:val="lt-LT"/>
        </w:rPr>
        <w:t xml:space="preserve"> </w:t>
      </w:r>
    </w:p>
    <w:p w14:paraId="2DB89F73" w14:textId="77777777" w:rsidR="0042781A" w:rsidRDefault="0042781A" w:rsidP="007E360A">
      <w:pPr>
        <w:pStyle w:val="Body2"/>
        <w:tabs>
          <w:tab w:val="left" w:pos="993"/>
        </w:tabs>
        <w:spacing w:after="0"/>
        <w:ind w:left="567"/>
        <w:rPr>
          <w:rFonts w:cs="Times New Roman"/>
          <w:color w:val="auto"/>
          <w:sz w:val="24"/>
          <w:szCs w:val="24"/>
          <w:lang w:val="pl-PL"/>
        </w:rPr>
      </w:pPr>
    </w:p>
    <w:p w14:paraId="47944FBC" w14:textId="77777777" w:rsidR="00B13AB0" w:rsidRPr="00B13AB0" w:rsidRDefault="00B13AB0" w:rsidP="00B13AB0">
      <w:pPr>
        <w:jc w:val="right"/>
        <w:rPr>
          <w:lang w:val="pl-PL" w:eastAsia="en-US"/>
        </w:rPr>
      </w:pPr>
    </w:p>
    <w:p w14:paraId="7E6297A7" w14:textId="77777777" w:rsidR="008E6B5E" w:rsidRPr="000176DA" w:rsidRDefault="008E6B5E" w:rsidP="007E360A">
      <w:pPr>
        <w:pStyle w:val="Antrat1"/>
        <w:spacing w:before="0" w:after="0" w:line="240" w:lineRule="auto"/>
        <w:contextualSpacing/>
        <w:rPr>
          <w:rFonts w:asciiTheme="majorBidi" w:hAnsiTheme="majorBidi"/>
          <w:color w:val="auto"/>
        </w:rPr>
      </w:pPr>
      <w:bookmarkStart w:id="13" w:name="_Toc238211894"/>
      <w:r w:rsidRPr="000176DA">
        <w:rPr>
          <w:rFonts w:asciiTheme="majorBidi" w:hAnsiTheme="majorBidi"/>
          <w:color w:val="auto"/>
        </w:rPr>
        <w:t>4. Tiekėjų pašalinimo pagrindai ir kvalifikacijos reikalavimai</w:t>
      </w:r>
      <w:bookmarkEnd w:id="13"/>
    </w:p>
    <w:p w14:paraId="2760DB6E" w14:textId="77777777" w:rsidR="005D3AFF" w:rsidRPr="000176DA"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4.1. </w:t>
      </w:r>
      <w:r w:rsidRPr="005F615C">
        <w:rPr>
          <w:rFonts w:ascii="Times New Roman" w:hAnsi="Times New Roman" w:cs="Times New Roman"/>
          <w:sz w:val="24"/>
          <w:szCs w:val="24"/>
        </w:rPr>
        <w:t>Reikalavimai dėl tiekėjo ir</w:t>
      </w:r>
      <w:bookmarkStart w:id="14" w:name="_Hlk41039660"/>
      <w:r w:rsidRPr="005F615C">
        <w:rPr>
          <w:rFonts w:ascii="Times New Roman" w:hAnsi="Times New Roman" w:cs="Times New Roman"/>
          <w:sz w:val="24"/>
          <w:szCs w:val="24"/>
        </w:rPr>
        <w:t xml:space="preserve"> subtiekėjų (jei taikoma), ūkio subjektų, kurių pajėgumais tiekėjas remiasi, </w:t>
      </w:r>
      <w:bookmarkEnd w:id="14"/>
      <w:r w:rsidRPr="005F615C">
        <w:rPr>
          <w:rFonts w:ascii="Times New Roman" w:hAnsi="Times New Roman" w:cs="Times New Roman"/>
          <w:sz w:val="24"/>
          <w:szCs w:val="24"/>
        </w:rPr>
        <w:t xml:space="preserve">pašalinimo pagrindų nebuvimo bei jų nebuvimą patvirtinantys dokumentai nurodyti specialiųjų </w:t>
      </w:r>
      <w:r w:rsidRPr="005F615C">
        <w:rPr>
          <w:rFonts w:ascii="Times New Roman" w:eastAsia="Calibri" w:hAnsi="Times New Roman" w:cs="Times New Roman"/>
          <w:sz w:val="24"/>
          <w:szCs w:val="24"/>
        </w:rPr>
        <w:t xml:space="preserve">pirkimo sąlygų </w:t>
      </w:r>
      <w:r w:rsidR="008E6B5E" w:rsidRPr="005F615C">
        <w:rPr>
          <w:rFonts w:ascii="Times New Roman" w:hAnsi="Times New Roman" w:cs="Times New Roman"/>
          <w:sz w:val="24"/>
          <w:szCs w:val="24"/>
        </w:rPr>
        <w:t>3</w:t>
      </w:r>
      <w:r w:rsidRPr="005F615C">
        <w:rPr>
          <w:rFonts w:ascii="Times New Roman" w:hAnsi="Times New Roman" w:cs="Times New Roman"/>
          <w:sz w:val="24"/>
          <w:szCs w:val="24"/>
        </w:rPr>
        <w:t xml:space="preserve">  </w:t>
      </w:r>
      <w:r w:rsidRPr="005F615C">
        <w:rPr>
          <w:rFonts w:ascii="Times New Roman" w:eastAsia="Calibri" w:hAnsi="Times New Roman" w:cs="Times New Roman"/>
          <w:sz w:val="24"/>
          <w:szCs w:val="24"/>
        </w:rPr>
        <w:t>priede</w:t>
      </w:r>
      <w:r w:rsidRPr="005F615C">
        <w:rPr>
          <w:rFonts w:ascii="Times New Roman" w:hAnsi="Times New Roman" w:cs="Times New Roman"/>
          <w:sz w:val="24"/>
          <w:szCs w:val="24"/>
        </w:rPr>
        <w:t xml:space="preserve">. </w:t>
      </w:r>
    </w:p>
    <w:p w14:paraId="07E8BCD1" w14:textId="77777777" w:rsidR="00DB6F64" w:rsidRPr="00263DF7" w:rsidRDefault="005D3AFF" w:rsidP="00DB6F64">
      <w:pPr>
        <w:pStyle w:val="Sraopastraipa"/>
        <w:tabs>
          <w:tab w:val="left" w:pos="851"/>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4.2.</w:t>
      </w:r>
      <w:r w:rsidR="006624D8" w:rsidRPr="000176DA">
        <w:rPr>
          <w:rFonts w:asciiTheme="majorBidi" w:eastAsia="Calibri" w:hAnsiTheme="majorBidi" w:cstheme="majorBidi"/>
          <w:sz w:val="24"/>
          <w:szCs w:val="24"/>
        </w:rPr>
        <w:t xml:space="preserve"> </w:t>
      </w:r>
      <w:r w:rsidR="00DB6F64" w:rsidRPr="00326DE3">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w:t>
      </w:r>
      <w:r w:rsidR="00DB6F64" w:rsidRPr="003D1DAD">
        <w:rPr>
          <w:rFonts w:ascii="Times New Roman" w:hAnsi="Times New Roman" w:cs="Times New Roman"/>
          <w:sz w:val="24"/>
          <w:szCs w:val="24"/>
        </w:rPr>
        <w:t>sąlygų 4 priede.</w:t>
      </w:r>
    </w:p>
    <w:p w14:paraId="5A3DA8E1" w14:textId="06A06590" w:rsidR="00CD26D7" w:rsidRPr="00CD26D7" w:rsidRDefault="00CD26D7" w:rsidP="00CD26D7">
      <w:pPr>
        <w:pStyle w:val="Sraopastraipa"/>
        <w:tabs>
          <w:tab w:val="left" w:pos="851"/>
          <w:tab w:val="left" w:pos="993"/>
        </w:tabs>
        <w:spacing w:after="0" w:line="240" w:lineRule="auto"/>
        <w:ind w:left="0" w:firstLine="567"/>
        <w:jc w:val="both"/>
        <w:rPr>
          <w:rFonts w:asciiTheme="majorBidi" w:eastAsia="Calibri" w:hAnsiTheme="majorBidi" w:cstheme="majorBidi"/>
          <w:sz w:val="24"/>
          <w:szCs w:val="24"/>
        </w:rPr>
      </w:pPr>
    </w:p>
    <w:p w14:paraId="36C6990A" w14:textId="0A84ABCA" w:rsidR="0042781A" w:rsidRPr="000176DA" w:rsidRDefault="0042781A" w:rsidP="00CD26D7">
      <w:pPr>
        <w:pStyle w:val="Sraopastraipa"/>
        <w:tabs>
          <w:tab w:val="left" w:pos="851"/>
          <w:tab w:val="left" w:pos="993"/>
        </w:tabs>
        <w:spacing w:after="0" w:line="240" w:lineRule="auto"/>
        <w:ind w:left="0" w:firstLine="567"/>
        <w:jc w:val="both"/>
        <w:rPr>
          <w:rFonts w:ascii="Times New Roman" w:hAnsi="Times New Roman" w:cs="Times New Roman"/>
          <w:sz w:val="24"/>
          <w:szCs w:val="24"/>
        </w:rPr>
      </w:pPr>
    </w:p>
    <w:p w14:paraId="1C63D53D" w14:textId="77777777" w:rsidR="008E6B5E" w:rsidRPr="000176DA" w:rsidRDefault="008E6B5E" w:rsidP="007E360A">
      <w:pPr>
        <w:keepNext/>
        <w:keepLines/>
        <w:pBdr>
          <w:bottom w:val="single" w:sz="4" w:space="2" w:color="ED7D31"/>
        </w:pBdr>
        <w:tabs>
          <w:tab w:val="left" w:pos="567"/>
        </w:tabs>
        <w:spacing w:after="0" w:line="240" w:lineRule="auto"/>
        <w:contextualSpacing/>
        <w:jc w:val="both"/>
        <w:outlineLvl w:val="0"/>
        <w:rPr>
          <w:rFonts w:asciiTheme="majorBidi" w:eastAsia="Calibri Light" w:hAnsiTheme="majorBidi" w:cstheme="majorBidi"/>
          <w:sz w:val="40"/>
          <w:szCs w:val="40"/>
        </w:rPr>
      </w:pPr>
      <w:bookmarkStart w:id="15" w:name="_Toc183784200"/>
      <w:bookmarkStart w:id="16" w:name="_Toc238211895"/>
      <w:r w:rsidRPr="000176DA">
        <w:rPr>
          <w:rFonts w:asciiTheme="majorBidi" w:eastAsia="Calibri Light" w:hAnsiTheme="majorBidi" w:cstheme="majorBidi"/>
          <w:sz w:val="40"/>
          <w:szCs w:val="40"/>
        </w:rPr>
        <w:t>5.</w:t>
      </w:r>
      <w:r w:rsidR="002151B3" w:rsidRPr="000176DA">
        <w:rPr>
          <w:rFonts w:asciiTheme="majorBidi" w:eastAsia="Calibri Light" w:hAnsiTheme="majorBidi" w:cstheme="majorBidi"/>
          <w:sz w:val="40"/>
          <w:szCs w:val="40"/>
        </w:rPr>
        <w:t xml:space="preserve"> </w:t>
      </w:r>
      <w:r w:rsidRPr="00A11EDB">
        <w:rPr>
          <w:rFonts w:asciiTheme="majorBidi" w:eastAsia="Calibri Light" w:hAnsiTheme="majorBidi" w:cstheme="majorBidi"/>
          <w:sz w:val="40"/>
          <w:szCs w:val="40"/>
        </w:rPr>
        <w:t>Reikalavimai, susiję su nacionaliniu saugumu</w:t>
      </w:r>
      <w:bookmarkEnd w:id="15"/>
      <w:bookmarkEnd w:id="16"/>
      <w:r w:rsidRPr="000176DA">
        <w:rPr>
          <w:rFonts w:asciiTheme="majorBidi" w:eastAsia="Calibri Light" w:hAnsiTheme="majorBidi" w:cstheme="majorBidi"/>
          <w:sz w:val="40"/>
          <w:szCs w:val="40"/>
        </w:rPr>
        <w:t xml:space="preserve"> </w:t>
      </w:r>
    </w:p>
    <w:p w14:paraId="742495F9" w14:textId="6F9EFBC0" w:rsidR="00DB6F64" w:rsidRPr="007E7172" w:rsidRDefault="001150D2" w:rsidP="00DB6F64">
      <w:pPr>
        <w:tabs>
          <w:tab w:val="left" w:pos="993"/>
        </w:tabs>
        <w:spacing w:after="0" w:line="240" w:lineRule="auto"/>
        <w:ind w:firstLine="567"/>
        <w:jc w:val="both"/>
        <w:rPr>
          <w:rFonts w:ascii="Times New Roman" w:eastAsia="Times New Roman" w:hAnsi="Times New Roman" w:cs="Times New Roman"/>
          <w:sz w:val="24"/>
          <w:szCs w:val="24"/>
        </w:rPr>
      </w:pPr>
      <w:bookmarkStart w:id="17" w:name="_Ref39666794"/>
      <w:bookmarkStart w:id="18" w:name="_Ref39666796"/>
      <w:r w:rsidRPr="001150D2">
        <w:rPr>
          <w:rFonts w:asciiTheme="majorBidi" w:eastAsia="Calibri" w:hAnsiTheme="majorBidi" w:cstheme="majorBidi"/>
          <w:color w:val="000000"/>
          <w:sz w:val="24"/>
          <w:szCs w:val="24"/>
        </w:rPr>
        <w:t>5.1.</w:t>
      </w:r>
      <w:r w:rsidR="00DB6F64">
        <w:rPr>
          <w:rFonts w:asciiTheme="majorBidi" w:eastAsia="Calibri" w:hAnsiTheme="majorBidi" w:cstheme="majorBidi"/>
          <w:color w:val="000000"/>
          <w:sz w:val="24"/>
          <w:szCs w:val="24"/>
        </w:rPr>
        <w:t xml:space="preserve"> </w:t>
      </w:r>
      <w:r w:rsidR="00DB6F64" w:rsidRPr="007E7172">
        <w:rPr>
          <w:rFonts w:ascii="Times New Roman" w:eastAsia="Times New Roman" w:hAnsi="Times New Roman" w:cs="Times New Roman"/>
          <w:color w:val="000000"/>
          <w:sz w:val="24"/>
          <w:szCs w:val="24"/>
        </w:rPr>
        <w:t xml:space="preserve">Pirkimui taikomos Reglamento nuostatos. </w:t>
      </w:r>
      <w:r w:rsidR="00DB6F64" w:rsidRPr="007E7172">
        <w:rPr>
          <w:rFonts w:ascii="Times New Roman" w:eastAsia="Calibri" w:hAnsi="Times New Roman" w:cs="Times New Roman"/>
          <w:b/>
          <w:bCs/>
          <w:sz w:val="24"/>
          <w:szCs w:val="24"/>
        </w:rPr>
        <w:t>Kartu su pasiūlymu tiekėjas</w:t>
      </w:r>
      <w:r w:rsidR="00DB6F64" w:rsidRPr="007E7172">
        <w:rPr>
          <w:rFonts w:ascii="Times New Roman" w:eastAsia="Calibri" w:hAnsi="Times New Roman" w:cs="Times New Roman"/>
          <w:b/>
          <w:bCs/>
          <w:sz w:val="24"/>
          <w:szCs w:val="24"/>
          <w:vertAlign w:val="superscript"/>
        </w:rPr>
        <w:footnoteReference w:id="1"/>
      </w:r>
      <w:r w:rsidR="00DB6F64" w:rsidRPr="007E7172">
        <w:rPr>
          <w:rFonts w:ascii="Times New Roman" w:eastAsia="Calibri" w:hAnsi="Times New Roman" w:cs="Times New Roman"/>
          <w:b/>
          <w:bCs/>
          <w:sz w:val="24"/>
          <w:szCs w:val="24"/>
        </w:rPr>
        <w:t xml:space="preserve"> turi pateikti užpildytą deklaraciją dėl (ne)atitikties Reglamento nuostatoms, kuri pateikta specialiųjų pirkimo sąlygų 9 ir/arba 10 priede</w:t>
      </w:r>
      <w:r w:rsidR="00DB6F64" w:rsidRPr="007E7172">
        <w:rPr>
          <w:rFonts w:ascii="Times New Roman" w:eastAsia="Calibri" w:hAnsi="Times New Roman" w:cs="Times New Roman"/>
          <w:sz w:val="24"/>
          <w:szCs w:val="24"/>
        </w:rPr>
        <w:t>. Kilus abejonių dėl tiekėjo (ne)atitikties Reglamento nuostatoms, perkančioji organizacija iš galimo laimėtojo prašys pateikti dokumentus, įrodančius deklaracijoje pateiktų duomenų teisingumą</w:t>
      </w:r>
      <w:r w:rsidR="00DB6F64" w:rsidRPr="007E7172">
        <w:rPr>
          <w:rFonts w:ascii="Times New Roman" w:eastAsia="Times New Roman" w:hAnsi="Times New Roman" w:cs="Times New Roman"/>
          <w:sz w:val="24"/>
          <w:szCs w:val="24"/>
        </w:rPr>
        <w:t>.</w:t>
      </w:r>
    </w:p>
    <w:p w14:paraId="3A9A5530" w14:textId="77777777" w:rsidR="00DB6F64" w:rsidRPr="00D359F8" w:rsidRDefault="00DB6F64" w:rsidP="00DB6F64">
      <w:pPr>
        <w:tabs>
          <w:tab w:val="left" w:pos="993"/>
        </w:tabs>
        <w:spacing w:after="0" w:line="240" w:lineRule="auto"/>
        <w:ind w:firstLine="567"/>
        <w:jc w:val="both"/>
        <w:rPr>
          <w:rFonts w:ascii="Times New Roman" w:eastAsia="Times New Roman" w:hAnsi="Times New Roman" w:cs="Times New Roman"/>
          <w:sz w:val="24"/>
          <w:szCs w:val="24"/>
        </w:rPr>
      </w:pPr>
      <w:r w:rsidRPr="007E7172">
        <w:rPr>
          <w:rFonts w:ascii="Times New Roman" w:eastAsia="Times New Roman" w:hAnsi="Times New Roman" w:cs="Times New Roman"/>
          <w:sz w:val="24"/>
          <w:szCs w:val="24"/>
        </w:rPr>
        <w:t xml:space="preserve">5.2. </w:t>
      </w:r>
      <w:r w:rsidRPr="007E7172">
        <w:rPr>
          <w:rFonts w:ascii="Times New Roman" w:eastAsia="Times New Roman" w:hAnsi="Times New Roman" w:cs="Times New Roman"/>
          <w:color w:val="000000"/>
          <w:sz w:val="24"/>
          <w:szCs w:val="24"/>
        </w:rPr>
        <w:t xml:space="preserve">Perkančioji organizacija nustačiusi, kad tiekėjo pasitelktas subtiekėjas ar ūkio subjektas, kurio pajėgumais remiamasi, patenka į </w:t>
      </w:r>
      <w:r w:rsidRPr="007E7172">
        <w:rPr>
          <w:rFonts w:ascii="Times New Roman" w:eastAsia="Times New Roman" w:hAnsi="Times New Roman" w:cs="Times New Roman"/>
          <w:color w:val="000000"/>
          <w:sz w:val="24"/>
          <w:szCs w:val="24"/>
          <w:u w:val="single"/>
        </w:rPr>
        <w:t>Tarybos reglamento (ES) Nr. 833/2014, įskaitant jo 5k straipsnį ir visus pakeitimus</w:t>
      </w:r>
      <w:r w:rsidRPr="007E7172">
        <w:rPr>
          <w:rFonts w:ascii="Times New Roman" w:eastAsia="Times New Roman" w:hAnsi="Times New Roman" w:cs="Times New Roman"/>
          <w:color w:val="000000"/>
          <w:sz w:val="24"/>
          <w:szCs w:val="24"/>
        </w:rPr>
        <w:t>, nustatytų ribojimų taikymo sritį, reikalaus tiekėjo juos pakeisti kitais, pirkimo sąlygų reikalavimus atitinkančiais, subjektais.</w:t>
      </w:r>
    </w:p>
    <w:p w14:paraId="7B65F682" w14:textId="4DC2E349" w:rsidR="0028213F" w:rsidRPr="001150D2" w:rsidRDefault="0028213F" w:rsidP="0028213F">
      <w:pPr>
        <w:tabs>
          <w:tab w:val="left" w:pos="993"/>
        </w:tabs>
        <w:spacing w:after="0" w:line="240" w:lineRule="auto"/>
        <w:ind w:firstLine="567"/>
        <w:jc w:val="both"/>
        <w:rPr>
          <w:rFonts w:asciiTheme="majorBidi" w:eastAsia="Calibri" w:hAnsiTheme="majorBidi" w:cstheme="majorBidi"/>
          <w:color w:val="000000"/>
          <w:sz w:val="24"/>
          <w:szCs w:val="24"/>
        </w:rPr>
      </w:pPr>
    </w:p>
    <w:p w14:paraId="6FC58B0F" w14:textId="77777777" w:rsidR="0028213F" w:rsidRDefault="0028213F"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19" w:name="_Toc183784201"/>
      <w:bookmarkEnd w:id="17"/>
      <w:bookmarkEnd w:id="18"/>
    </w:p>
    <w:p w14:paraId="1DF1653A" w14:textId="2EE05910" w:rsidR="002151B3" w:rsidRPr="000176DA" w:rsidRDefault="002151B3"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20" w:name="_Toc238211896"/>
      <w:r w:rsidRPr="000176DA">
        <w:rPr>
          <w:rFonts w:asciiTheme="majorBidi" w:eastAsia="Calibri Light" w:hAnsiTheme="majorBidi" w:cstheme="majorBidi"/>
          <w:sz w:val="40"/>
          <w:szCs w:val="40"/>
        </w:rPr>
        <w:t>6. Specialieji reikalavimai pasiūlymų rengimui ir pateikimui</w:t>
      </w:r>
      <w:bookmarkEnd w:id="19"/>
      <w:bookmarkEnd w:id="20"/>
    </w:p>
    <w:p w14:paraId="50C531DE" w14:textId="77777777" w:rsidR="005D3AFF" w:rsidRPr="000176DA" w:rsidRDefault="005D3AFF" w:rsidP="007E360A">
      <w:pPr>
        <w:tabs>
          <w:tab w:val="left" w:pos="993"/>
        </w:tabs>
        <w:spacing w:after="0" w:line="240" w:lineRule="auto"/>
        <w:ind w:firstLine="567"/>
        <w:jc w:val="both"/>
        <w:rPr>
          <w:rFonts w:ascii="Times New Roman" w:hAnsi="Times New Roman" w:cs="Times New Roman"/>
          <w:i/>
          <w:iCs/>
          <w:sz w:val="24"/>
          <w:szCs w:val="24"/>
        </w:rPr>
      </w:pPr>
      <w:r w:rsidRPr="000176DA">
        <w:rPr>
          <w:rFonts w:ascii="Times New Roman" w:hAnsi="Times New Roman" w:cs="Times New Roman"/>
          <w:sz w:val="24"/>
          <w:szCs w:val="24"/>
        </w:rPr>
        <w:t>6.1. Tiekėjo pasiūlymą sudaro CVP IS pateikiamų ir žemiau nurodytų dokumentų visuma:</w:t>
      </w:r>
    </w:p>
    <w:p w14:paraId="7E81E243" w14:textId="2156EFEA" w:rsidR="006409E5" w:rsidRPr="00B24EB9" w:rsidRDefault="005D3AFF" w:rsidP="00971E32">
      <w:pPr>
        <w:pStyle w:val="Sraopastraipa"/>
        <w:numPr>
          <w:ilvl w:val="2"/>
          <w:numId w:val="5"/>
        </w:numPr>
        <w:tabs>
          <w:tab w:val="left" w:pos="993"/>
          <w:tab w:val="left" w:pos="1560"/>
        </w:tabs>
        <w:spacing w:after="0" w:line="240" w:lineRule="auto"/>
        <w:ind w:left="-142" w:firstLine="993"/>
        <w:jc w:val="both"/>
        <w:rPr>
          <w:rFonts w:ascii="Times New Roman" w:hAnsi="Times New Roman" w:cs="Times New Roman"/>
          <w:sz w:val="24"/>
          <w:szCs w:val="24"/>
          <w:u w:val="single"/>
        </w:rPr>
      </w:pPr>
      <w:r w:rsidRPr="000176DA">
        <w:rPr>
          <w:rFonts w:ascii="Times New Roman" w:hAnsi="Times New Roman" w:cs="Times New Roman"/>
          <w:sz w:val="24"/>
          <w:szCs w:val="24"/>
        </w:rPr>
        <w:t xml:space="preserve">tiekėjo pasirašytas pasiūlymas, parengtas pagal specialiųjų pirkimo sąlygų </w:t>
      </w:r>
      <w:r w:rsidR="00AA7E86" w:rsidRPr="000176DA">
        <w:rPr>
          <w:rFonts w:ascii="Times New Roman" w:hAnsi="Times New Roman" w:cs="Times New Roman"/>
          <w:sz w:val="24"/>
          <w:szCs w:val="24"/>
          <w:shd w:val="clear" w:color="auto" w:fill="FFFFFF"/>
        </w:rPr>
        <w:t>6</w:t>
      </w:r>
      <w:r w:rsidRPr="000176DA">
        <w:rPr>
          <w:rFonts w:ascii="Times New Roman" w:hAnsi="Times New Roman" w:cs="Times New Roman"/>
          <w:sz w:val="24"/>
          <w:szCs w:val="24"/>
          <w:shd w:val="clear" w:color="auto" w:fill="FFFFFF"/>
        </w:rPr>
        <w:t xml:space="preserve"> </w:t>
      </w:r>
      <w:r w:rsidRPr="000176DA">
        <w:rPr>
          <w:rFonts w:ascii="Times New Roman" w:hAnsi="Times New Roman" w:cs="Times New Roman"/>
          <w:sz w:val="24"/>
          <w:szCs w:val="24"/>
        </w:rPr>
        <w:t>priede pateiktą pasiūlymo formą</w:t>
      </w:r>
      <w:r w:rsidR="00AA7E86" w:rsidRPr="000176DA">
        <w:rPr>
          <w:rFonts w:ascii="Times New Roman" w:hAnsi="Times New Roman" w:cs="Times New Roman"/>
          <w:sz w:val="24"/>
          <w:szCs w:val="24"/>
        </w:rPr>
        <w:t>;</w:t>
      </w:r>
    </w:p>
    <w:p w14:paraId="3DDA6B67" w14:textId="0F5B25F1" w:rsidR="00085433" w:rsidRPr="00617104" w:rsidRDefault="00085433" w:rsidP="00DB6F64">
      <w:pPr>
        <w:numPr>
          <w:ilvl w:val="2"/>
          <w:numId w:val="5"/>
        </w:numPr>
        <w:tabs>
          <w:tab w:val="left" w:pos="1560"/>
        </w:tabs>
        <w:spacing w:after="0" w:line="240" w:lineRule="auto"/>
        <w:ind w:left="-142" w:firstLine="993"/>
        <w:jc w:val="both"/>
        <w:rPr>
          <w:rFonts w:asciiTheme="majorBidi" w:eastAsia="Calibri" w:hAnsiTheme="majorBidi" w:cstheme="majorBidi"/>
          <w:sz w:val="24"/>
          <w:szCs w:val="24"/>
          <w:u w:val="single"/>
        </w:rPr>
      </w:pPr>
      <w:r w:rsidRPr="00C93170">
        <w:rPr>
          <w:rFonts w:asciiTheme="majorBidi" w:eastAsia="Calibri" w:hAnsiTheme="majorBidi" w:cstheme="majorBidi"/>
          <w:sz w:val="24"/>
          <w:szCs w:val="24"/>
        </w:rPr>
        <w:t>užpildytas EBVPD (specialiųjų pirkimo sąlygų 5 priedas)</w:t>
      </w:r>
      <w:r>
        <w:rPr>
          <w:rFonts w:asciiTheme="majorBidi" w:eastAsia="Calibri" w:hAnsiTheme="majorBidi" w:cstheme="majorBidi"/>
          <w:sz w:val="24"/>
          <w:szCs w:val="24"/>
        </w:rPr>
        <w:t xml:space="preserve">. </w:t>
      </w:r>
      <w:r w:rsidRPr="00617104">
        <w:rPr>
          <w:rFonts w:ascii="Times New Roman" w:hAnsi="Times New Roman" w:cs="Times New Roman"/>
          <w:i/>
          <w:iCs/>
          <w:sz w:val="24"/>
          <w:szCs w:val="24"/>
        </w:rPr>
        <w:t>Primintina, kad kvazisubtiekėjai (t. y. asmenys, kuriuos planuojama įdarbinti) teikiant pasiūlymą turi būti išviešinti, tačiau jie nėra tapatūs subtiekėjams. Laimėjimo atveju jie tiekėjo bus įdarbinti (bus tiekėjo „sudėtyje“), todėl jų pašalinimo pagrindai (teistumas, skolos VMĮ, Sodrai ir pan.) neprivalo būti tikrinami, todėl kvazisubtiekėjas atskiro EBVPD neteikia.</w:t>
      </w:r>
    </w:p>
    <w:p w14:paraId="13EE73FC" w14:textId="77777777" w:rsidR="005D3AFF" w:rsidRPr="000176DA" w:rsidRDefault="005D3AFF" w:rsidP="00DB6F64">
      <w:pPr>
        <w:pStyle w:val="Sraopastraipa"/>
        <w:numPr>
          <w:ilvl w:val="2"/>
          <w:numId w:val="5"/>
        </w:numPr>
        <w:tabs>
          <w:tab w:val="left" w:pos="993"/>
          <w:tab w:val="left" w:pos="1560"/>
        </w:tabs>
        <w:spacing w:after="0" w:line="240" w:lineRule="auto"/>
        <w:ind w:left="-142" w:firstLine="993"/>
        <w:jc w:val="both"/>
        <w:rPr>
          <w:rFonts w:ascii="Times New Roman" w:hAnsi="Times New Roman" w:cs="Times New Roman"/>
          <w:sz w:val="24"/>
          <w:szCs w:val="24"/>
          <w:u w:val="single"/>
        </w:rPr>
      </w:pPr>
      <w:r w:rsidRPr="000176DA">
        <w:rPr>
          <w:rFonts w:ascii="Times New Roman" w:hAnsi="Times New Roman" w:cs="Times New Roman"/>
          <w:sz w:val="24"/>
          <w:szCs w:val="24"/>
        </w:rPr>
        <w:lastRenderedPageBreak/>
        <w:t>jungtinės veiklos sutarties kopija (jeigu pirkime dalyvauja ūkio subjektų grupė jungtinės veiklos sutarties pagrindu);</w:t>
      </w:r>
    </w:p>
    <w:p w14:paraId="3DE43B7A" w14:textId="77777777" w:rsidR="005D3AFF" w:rsidRPr="000176DA" w:rsidRDefault="005D3AFF" w:rsidP="00DB6F64">
      <w:pPr>
        <w:pStyle w:val="Sraopastraipa"/>
        <w:numPr>
          <w:ilvl w:val="2"/>
          <w:numId w:val="5"/>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dokumentas, patvirtinantis, kad asmuo, kuris pasirašė pasiūlymą (jei jis ne tiekėjo vadovas), turėjo teisę jį pasirašyti;</w:t>
      </w:r>
    </w:p>
    <w:p w14:paraId="2EF39D4E" w14:textId="77777777" w:rsidR="005D3AFF" w:rsidRPr="000176DA" w:rsidRDefault="005D3AFF" w:rsidP="00DB6F64">
      <w:pPr>
        <w:pStyle w:val="Sraopastraipa"/>
        <w:numPr>
          <w:ilvl w:val="2"/>
          <w:numId w:val="5"/>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3DFC8FA4" w14:textId="77777777" w:rsidR="00650B4B" w:rsidRPr="000176DA" w:rsidRDefault="005D3AFF" w:rsidP="00DB6F64">
      <w:pPr>
        <w:pStyle w:val="Sraopastraipa"/>
        <w:numPr>
          <w:ilvl w:val="2"/>
          <w:numId w:val="5"/>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 xml:space="preserve"> jei tiekėjas pasitelkia subtiekėjus, subtiekėjo deklaracija ar kitas dokumentas, patvirtinantis jo sutikimą būti subtiekėju pirkime</w:t>
      </w:r>
      <w:r w:rsidR="00650B4B" w:rsidRPr="000176DA">
        <w:rPr>
          <w:rFonts w:ascii="Times New Roman" w:hAnsi="Times New Roman" w:cs="Times New Roman"/>
          <w:sz w:val="24"/>
          <w:szCs w:val="24"/>
        </w:rPr>
        <w:t>;</w:t>
      </w:r>
    </w:p>
    <w:p w14:paraId="6F05A0EB" w14:textId="0F020600" w:rsidR="005D3AFF" w:rsidRPr="00132FC1" w:rsidRDefault="005D3AFF" w:rsidP="00DB6F64">
      <w:pPr>
        <w:pStyle w:val="Sraopastraipa"/>
        <w:numPr>
          <w:ilvl w:val="2"/>
          <w:numId w:val="5"/>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i/>
          <w:iCs/>
          <w:sz w:val="24"/>
          <w:szCs w:val="24"/>
        </w:rPr>
        <w:t xml:space="preserve"> </w:t>
      </w:r>
      <w:r w:rsidR="00650B4B" w:rsidRPr="000176DA">
        <w:rPr>
          <w:rFonts w:ascii="Times New Roman" w:hAnsi="Times New Roman" w:cs="Times New Roman"/>
          <w:sz w:val="24"/>
          <w:szCs w:val="24"/>
        </w:rPr>
        <w:t>jei tiekėjas pasitelkia kvazisubtiekėj</w:t>
      </w:r>
      <w:r w:rsidR="00386106" w:rsidRPr="000176DA">
        <w:rPr>
          <w:rFonts w:ascii="Times New Roman" w:hAnsi="Times New Roman" w:cs="Times New Roman"/>
          <w:sz w:val="24"/>
          <w:szCs w:val="24"/>
        </w:rPr>
        <w:t>ą</w:t>
      </w:r>
      <w:r w:rsidR="00650B4B" w:rsidRPr="000176DA">
        <w:rPr>
          <w:rFonts w:ascii="Times New Roman" w:hAnsi="Times New Roman" w:cs="Times New Roman"/>
          <w:sz w:val="24"/>
          <w:szCs w:val="24"/>
        </w:rPr>
        <w:t xml:space="preserve">, </w:t>
      </w:r>
      <w:r w:rsidR="00386106" w:rsidRPr="000176DA">
        <w:rPr>
          <w:rFonts w:ascii="Times New Roman" w:hAnsi="Times New Roman" w:cs="Times New Roman"/>
          <w:sz w:val="24"/>
          <w:szCs w:val="24"/>
        </w:rPr>
        <w:t>kvazisubtiekėj</w:t>
      </w:r>
      <w:r w:rsidR="00650B4B" w:rsidRPr="000176DA">
        <w:rPr>
          <w:rFonts w:ascii="Times New Roman" w:hAnsi="Times New Roman" w:cs="Times New Roman"/>
          <w:sz w:val="24"/>
          <w:szCs w:val="24"/>
        </w:rPr>
        <w:t xml:space="preserve">o deklaracija ar kitas dokumentas, patvirtinantis jo sutikimą būti </w:t>
      </w:r>
      <w:r w:rsidR="00386106" w:rsidRPr="000176DA">
        <w:rPr>
          <w:rFonts w:ascii="Times New Roman" w:hAnsi="Times New Roman" w:cs="Times New Roman"/>
          <w:sz w:val="24"/>
          <w:szCs w:val="24"/>
        </w:rPr>
        <w:t>įdarbintam tiekėjui laimėjus konkursą</w:t>
      </w:r>
      <w:r w:rsidR="007E360A" w:rsidRPr="000176DA">
        <w:rPr>
          <w:rFonts w:ascii="Times New Roman" w:hAnsi="Times New Roman" w:cs="Times New Roman"/>
          <w:sz w:val="24"/>
          <w:szCs w:val="24"/>
        </w:rPr>
        <w:t>;</w:t>
      </w:r>
    </w:p>
    <w:p w14:paraId="3F710ACD" w14:textId="77777777" w:rsidR="00132FC1" w:rsidRPr="003D1DAD" w:rsidRDefault="00132FC1" w:rsidP="00132FC1">
      <w:pPr>
        <w:pStyle w:val="Sraopastraipa"/>
        <w:numPr>
          <w:ilvl w:val="2"/>
          <w:numId w:val="5"/>
        </w:numPr>
        <w:tabs>
          <w:tab w:val="left" w:pos="1560"/>
        </w:tabs>
        <w:spacing w:after="0" w:line="240" w:lineRule="auto"/>
        <w:ind w:left="0" w:firstLine="851"/>
        <w:jc w:val="both"/>
        <w:rPr>
          <w:rFonts w:ascii="Times New Roman" w:hAnsi="Times New Roman" w:cs="Times New Roman"/>
          <w:color w:val="7030A0"/>
          <w:sz w:val="24"/>
          <w:szCs w:val="24"/>
        </w:rPr>
      </w:pPr>
      <w:r w:rsidRPr="00E96850">
        <w:rPr>
          <w:rFonts w:ascii="Times New Roman" w:hAnsi="Times New Roman" w:cs="Times New Roman"/>
          <w:sz w:val="24"/>
          <w:szCs w:val="24"/>
        </w:rPr>
        <w:t xml:space="preserve">tiekėjo deklaracija dėl 2022 m. balandžio 8 d. Europos Sąjungos Tarybos reglamento (ES) 2022/576 taikomų ribojimų neturėjimo užpildyta pagal specialiųjų </w:t>
      </w:r>
      <w:r w:rsidRPr="003D1DAD">
        <w:rPr>
          <w:rFonts w:ascii="Times New Roman" w:hAnsi="Times New Roman" w:cs="Times New Roman"/>
          <w:sz w:val="24"/>
          <w:szCs w:val="24"/>
        </w:rPr>
        <w:t>pirkimo sąlygų 9 ir/ar 10 priedą</w:t>
      </w:r>
      <w:r w:rsidRPr="003D1DAD">
        <w:rPr>
          <w:rFonts w:ascii="Times New Roman" w:hAnsi="Times New Roman" w:cs="Times New Roman"/>
          <w:color w:val="7030A0"/>
          <w:sz w:val="24"/>
          <w:szCs w:val="24"/>
        </w:rPr>
        <w:t>;</w:t>
      </w:r>
    </w:p>
    <w:p w14:paraId="24F3FE57" w14:textId="54F52099" w:rsidR="00132FC1" w:rsidRPr="00132FC1" w:rsidRDefault="00132FC1" w:rsidP="00132FC1">
      <w:pPr>
        <w:pStyle w:val="Sraopastraipa"/>
        <w:numPr>
          <w:ilvl w:val="2"/>
          <w:numId w:val="5"/>
        </w:numPr>
        <w:tabs>
          <w:tab w:val="left" w:pos="1560"/>
        </w:tabs>
        <w:spacing w:after="0" w:line="240" w:lineRule="auto"/>
        <w:ind w:left="0" w:firstLine="851"/>
        <w:jc w:val="both"/>
        <w:rPr>
          <w:rFonts w:ascii="Times New Roman" w:hAnsi="Times New Roman" w:cs="Times New Roman"/>
          <w:color w:val="7030A0"/>
          <w:sz w:val="24"/>
          <w:szCs w:val="24"/>
        </w:rPr>
      </w:pPr>
      <w:r w:rsidRPr="000C66CA">
        <w:rPr>
          <w:rFonts w:ascii="Times New Roman" w:hAnsi="Times New Roman" w:cs="Times New Roman"/>
          <w:sz w:val="24"/>
          <w:szCs w:val="24"/>
        </w:rPr>
        <w:t>tiekėjo ir, jei taikoma, ūkio subjekto, kurio pajėgumais remiasi tiekėjas, deklaracija dėl atsakingų asmenų, užpildyta pagal specialiųjų pirkimo sąlygų 11 priedą</w:t>
      </w:r>
      <w:r w:rsidRPr="003D1DAD">
        <w:rPr>
          <w:rFonts w:ascii="Times New Roman" w:hAnsi="Times New Roman" w:cs="Times New Roman"/>
          <w:sz w:val="24"/>
          <w:szCs w:val="24"/>
        </w:rPr>
        <w:t>.</w:t>
      </w:r>
    </w:p>
    <w:p w14:paraId="2B5615CD" w14:textId="418C2B46"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6.2.</w:t>
      </w:r>
      <w:r w:rsidR="00AA7E86" w:rsidRPr="000176DA">
        <w:rPr>
          <w:rFonts w:ascii="Times New Roman" w:hAnsi="Times New Roman" w:cs="Times New Roman"/>
          <w:sz w:val="24"/>
          <w:szCs w:val="24"/>
        </w:rPr>
        <w:t xml:space="preserve"> </w:t>
      </w:r>
      <w:r w:rsidRPr="000176DA">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0176DA">
        <w:rPr>
          <w:rFonts w:ascii="Times New Roman" w:hAnsi="Times New Roman" w:cs="Times New Roman"/>
          <w:sz w:val="24"/>
          <w:szCs w:val="24"/>
        </w:rPr>
        <w:t>Perkančiajai organizacijai kilus abejonių dėl dokumentų tikrumo, ji turi teisę reikalauti pateikti dokumentų originalus.</w:t>
      </w:r>
      <w:r w:rsidRPr="000176DA">
        <w:rPr>
          <w:rFonts w:ascii="Times New Roman" w:eastAsia="Calibri" w:hAnsi="Times New Roman" w:cs="Times New Roman"/>
          <w:sz w:val="24"/>
          <w:szCs w:val="24"/>
        </w:rPr>
        <w:t xml:space="preserve"> Gali būti:</w:t>
      </w:r>
    </w:p>
    <w:p w14:paraId="208F1F62" w14:textId="77777777" w:rsidR="005D3AFF" w:rsidRPr="000176DA" w:rsidRDefault="005D3AFF" w:rsidP="007E360A">
      <w:pPr>
        <w:pStyle w:val="Sraopastraipa"/>
        <w:tabs>
          <w:tab w:val="left" w:pos="993"/>
        </w:tabs>
        <w:spacing w:after="0" w:line="240" w:lineRule="auto"/>
        <w:ind w:left="0" w:firstLine="851"/>
        <w:jc w:val="both"/>
        <w:rPr>
          <w:rFonts w:ascii="Times New Roman" w:hAnsi="Times New Roman" w:cs="Times New Roman"/>
          <w:bCs/>
          <w:iCs/>
          <w:sz w:val="24"/>
          <w:szCs w:val="24"/>
          <w:u w:val="single"/>
        </w:rPr>
      </w:pPr>
      <w:r w:rsidRPr="000176DA">
        <w:rPr>
          <w:rFonts w:ascii="Times New Roman" w:eastAsia="Calibri" w:hAnsi="Times New Roman" w:cs="Times New Roman"/>
          <w:bCs/>
          <w:iCs/>
          <w:sz w:val="24"/>
          <w:szCs w:val="24"/>
        </w:rPr>
        <w:t>6.2.1 pateikiami kvalifikuotu elektroniniu parašu pasirašyti elektroninėmis priemonėmis suformuoti dokumentai;</w:t>
      </w:r>
    </w:p>
    <w:p w14:paraId="2DB3B823" w14:textId="77777777" w:rsidR="005D3AFF" w:rsidRPr="000176DA" w:rsidRDefault="005D3AFF" w:rsidP="00971E32">
      <w:pPr>
        <w:pStyle w:val="Sraopastraipa"/>
        <w:numPr>
          <w:ilvl w:val="2"/>
          <w:numId w:val="8"/>
        </w:numPr>
        <w:tabs>
          <w:tab w:val="left" w:pos="993"/>
          <w:tab w:val="left" w:pos="1418"/>
        </w:tabs>
        <w:spacing w:after="0" w:line="240" w:lineRule="auto"/>
        <w:ind w:left="0" w:firstLine="851"/>
        <w:jc w:val="both"/>
        <w:rPr>
          <w:rFonts w:ascii="Times New Roman" w:hAnsi="Times New Roman" w:cs="Times New Roman"/>
          <w:bCs/>
          <w:iCs/>
          <w:sz w:val="24"/>
          <w:szCs w:val="24"/>
        </w:rPr>
      </w:pPr>
      <w:r w:rsidRPr="000176DA">
        <w:rPr>
          <w:rFonts w:ascii="Times New Roman" w:eastAsia="Calibri" w:hAnsi="Times New Roman" w:cs="Times New Roman"/>
          <w:bCs/>
          <w:iCs/>
          <w:sz w:val="24"/>
          <w:szCs w:val="24"/>
        </w:rPr>
        <w:t>skaitmeninės dokumentų kopijos (</w:t>
      </w:r>
      <w:r w:rsidRPr="000176DA">
        <w:rPr>
          <w:rFonts w:ascii="Times New Roman" w:eastAsia="Calibri" w:hAnsi="Times New Roman" w:cs="Times New Roman"/>
          <w:iCs/>
          <w:sz w:val="24"/>
          <w:szCs w:val="24"/>
        </w:rPr>
        <w:t>fiziniu parašu tvirtinami dokumentai turi būti pateikiami pasirašyti ir nuskenuoti)</w:t>
      </w:r>
      <w:r w:rsidRPr="000176DA">
        <w:rPr>
          <w:rFonts w:ascii="Times New Roman" w:eastAsia="Calibri" w:hAnsi="Times New Roman" w:cs="Times New Roman"/>
          <w:bCs/>
          <w:iCs/>
          <w:sz w:val="24"/>
          <w:szCs w:val="24"/>
        </w:rPr>
        <w:t>.</w:t>
      </w:r>
    </w:p>
    <w:p w14:paraId="1E81E652" w14:textId="081CED02" w:rsidR="005D3AFF" w:rsidRPr="000176DA" w:rsidRDefault="005D3AFF" w:rsidP="00971E32">
      <w:pPr>
        <w:pStyle w:val="Sraopastraipa"/>
        <w:numPr>
          <w:ilvl w:val="1"/>
          <w:numId w:val="6"/>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Pasiūlymas turi būti parengtas lietuvių</w:t>
      </w:r>
      <w:r w:rsidR="00DF0313">
        <w:rPr>
          <w:rFonts w:ascii="Times New Roman" w:hAnsi="Times New Roman" w:cs="Times New Roman"/>
          <w:sz w:val="24"/>
          <w:szCs w:val="24"/>
        </w:rPr>
        <w:t xml:space="preserve"> </w:t>
      </w:r>
      <w:r w:rsidR="00DF0313" w:rsidRPr="00260589">
        <w:rPr>
          <w:rFonts w:ascii="Times New Roman" w:hAnsi="Times New Roman" w:cs="Times New Roman"/>
          <w:sz w:val="24"/>
          <w:szCs w:val="24"/>
        </w:rPr>
        <w:t>arba anglų</w:t>
      </w:r>
      <w:r w:rsidRPr="00260589">
        <w:rPr>
          <w:rFonts w:ascii="Times New Roman" w:hAnsi="Times New Roman" w:cs="Times New Roman"/>
          <w:sz w:val="24"/>
          <w:szCs w:val="24"/>
        </w:rPr>
        <w:t xml:space="preserve"> ka</w:t>
      </w:r>
      <w:r w:rsidRPr="000176DA">
        <w:rPr>
          <w:rFonts w:ascii="Times New Roman" w:hAnsi="Times New Roman" w:cs="Times New Roman"/>
          <w:sz w:val="24"/>
          <w:szCs w:val="24"/>
        </w:rPr>
        <w:t xml:space="preserve">lba. </w:t>
      </w:r>
      <w:r w:rsidRPr="000176DA">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0176DA">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86D8C03" w14:textId="27B9F9EC" w:rsidR="005D3AFF" w:rsidRPr="000176DA" w:rsidRDefault="005D3AFF" w:rsidP="00971E32">
      <w:pPr>
        <w:pStyle w:val="Sraopastraipa"/>
        <w:numPr>
          <w:ilvl w:val="1"/>
          <w:numId w:val="6"/>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p>
    <w:p w14:paraId="1DA14016" w14:textId="77777777" w:rsidR="005D3AFF" w:rsidRPr="000176DA" w:rsidRDefault="005D3AFF" w:rsidP="00971E32">
      <w:pPr>
        <w:pStyle w:val="Sraopastraipa"/>
        <w:numPr>
          <w:ilvl w:val="1"/>
          <w:numId w:val="6"/>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eastAsia="Arial" w:hAnsi="Times New Roman" w:cs="Times New Roman"/>
          <w:sz w:val="24"/>
          <w:szCs w:val="24"/>
        </w:rPr>
        <w:t xml:space="preserve">Tiekėjų pasiūlymuose nurodytos kainos bus vertinamos </w:t>
      </w:r>
      <w:r w:rsidRPr="000176DA">
        <w:rPr>
          <w:rFonts w:ascii="Times New Roman" w:hAnsi="Times New Roman" w:cs="Times New Roman"/>
          <w:sz w:val="24"/>
          <w:szCs w:val="24"/>
        </w:rPr>
        <w:t xml:space="preserve">ir lyginamos su visais mokesčiais, įskaitant PVM. </w:t>
      </w:r>
    </w:p>
    <w:p w14:paraId="230C7876" w14:textId="77777777" w:rsidR="00703D70" w:rsidRPr="000176DA" w:rsidRDefault="00703D70" w:rsidP="007E360A">
      <w:pPr>
        <w:tabs>
          <w:tab w:val="left" w:pos="993"/>
        </w:tabs>
        <w:spacing w:after="0" w:line="240" w:lineRule="auto"/>
        <w:jc w:val="both"/>
        <w:rPr>
          <w:rFonts w:ascii="Times New Roman" w:hAnsi="Times New Roman" w:cs="Times New Roman"/>
          <w:sz w:val="24"/>
          <w:szCs w:val="24"/>
        </w:rPr>
      </w:pPr>
    </w:p>
    <w:p w14:paraId="04404BD0" w14:textId="77777777" w:rsidR="00703D70" w:rsidRPr="000176DA" w:rsidRDefault="00703D70" w:rsidP="00DB6F64">
      <w:pPr>
        <w:pStyle w:val="Sraopastraipa"/>
        <w:keepNext/>
        <w:keepLines/>
        <w:numPr>
          <w:ilvl w:val="0"/>
          <w:numId w:val="5"/>
        </w:numPr>
        <w:pBdr>
          <w:bottom w:val="single" w:sz="4" w:space="2" w:color="ED7D31"/>
        </w:pBdr>
        <w:tabs>
          <w:tab w:val="left" w:pos="709"/>
        </w:tabs>
        <w:spacing w:after="0" w:line="240" w:lineRule="auto"/>
        <w:outlineLvl w:val="0"/>
        <w:rPr>
          <w:rFonts w:asciiTheme="majorBidi" w:eastAsia="Calibri Light" w:hAnsiTheme="majorBidi" w:cstheme="majorBidi"/>
          <w:sz w:val="40"/>
          <w:szCs w:val="40"/>
        </w:rPr>
      </w:pPr>
      <w:bookmarkStart w:id="21" w:name="_Toc91497102"/>
      <w:bookmarkStart w:id="22" w:name="_Toc91497103"/>
      <w:bookmarkStart w:id="23" w:name="_Toc91497104"/>
      <w:bookmarkStart w:id="24" w:name="_Toc91497105"/>
      <w:bookmarkStart w:id="25" w:name="_Toc91497106"/>
      <w:bookmarkStart w:id="26" w:name="_Ref39430779"/>
      <w:bookmarkStart w:id="27" w:name="_Ref39430768"/>
      <w:bookmarkStart w:id="28" w:name="_Toc183784202"/>
      <w:bookmarkStart w:id="29" w:name="_Toc238211897"/>
      <w:bookmarkEnd w:id="21"/>
      <w:bookmarkEnd w:id="22"/>
      <w:bookmarkEnd w:id="23"/>
      <w:bookmarkEnd w:id="24"/>
      <w:bookmarkEnd w:id="25"/>
      <w:r w:rsidRPr="000176DA">
        <w:rPr>
          <w:rFonts w:asciiTheme="majorBidi" w:eastAsia="Calibri Light" w:hAnsiTheme="majorBidi" w:cstheme="majorBidi"/>
          <w:sz w:val="40"/>
          <w:szCs w:val="40"/>
        </w:rPr>
        <w:t>Pasiūlymo galiojimo užtikrinimas</w:t>
      </w:r>
      <w:bookmarkEnd w:id="26"/>
      <w:bookmarkEnd w:id="27"/>
      <w:bookmarkEnd w:id="28"/>
      <w:bookmarkEnd w:id="29"/>
    </w:p>
    <w:p w14:paraId="142A68AC" w14:textId="02CAB7F6" w:rsidR="00A9237D" w:rsidRPr="00A9237D" w:rsidRDefault="005D3AFF" w:rsidP="00A9237D">
      <w:pPr>
        <w:pStyle w:val="Sraopastraipa"/>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7</w:t>
      </w:r>
      <w:r w:rsidR="00A9237D" w:rsidRPr="00A9237D">
        <w:rPr>
          <w:rFonts w:ascii="Times New Roman" w:hAnsi="Times New Roman" w:cs="Times New Roman"/>
          <w:sz w:val="24"/>
          <w:szCs w:val="24"/>
        </w:rPr>
        <w:t>.1.</w:t>
      </w:r>
      <w:r w:rsidR="00A9237D" w:rsidRPr="00A9237D">
        <w:rPr>
          <w:rFonts w:ascii="Times New Roman" w:hAnsi="Times New Roman" w:cs="Times New Roman"/>
          <w:sz w:val="24"/>
          <w:szCs w:val="24"/>
        </w:rPr>
        <w:tab/>
        <w:t>Tiekėjas užtikrina savo pasiūlymo galiojimą 5.000,00 Eur (penk</w:t>
      </w:r>
      <w:r w:rsidR="00A9237D">
        <w:rPr>
          <w:rFonts w:ascii="Times New Roman" w:hAnsi="Times New Roman" w:cs="Times New Roman"/>
          <w:sz w:val="24"/>
          <w:szCs w:val="24"/>
        </w:rPr>
        <w:t>ių</w:t>
      </w:r>
      <w:r w:rsidR="00A9237D" w:rsidRPr="00A9237D">
        <w:rPr>
          <w:rFonts w:ascii="Times New Roman" w:hAnsi="Times New Roman" w:cs="Times New Roman"/>
          <w:sz w:val="24"/>
          <w:szCs w:val="24"/>
        </w:rPr>
        <w:t xml:space="preserve"> tūkstančių eurų) bauda.</w:t>
      </w:r>
    </w:p>
    <w:p w14:paraId="39FE445C" w14:textId="267ABF52" w:rsidR="00A9237D" w:rsidRPr="00A9237D" w:rsidRDefault="00A9237D" w:rsidP="00A9237D">
      <w:pPr>
        <w:pStyle w:val="Sraopastraipa"/>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7</w:t>
      </w:r>
      <w:r w:rsidRPr="00A9237D">
        <w:rPr>
          <w:rFonts w:ascii="Times New Roman" w:hAnsi="Times New Roman" w:cs="Times New Roman"/>
          <w:sz w:val="24"/>
          <w:szCs w:val="24"/>
        </w:rPr>
        <w:t>.2.</w:t>
      </w:r>
      <w:r w:rsidRPr="00A9237D">
        <w:rPr>
          <w:rFonts w:ascii="Times New Roman" w:hAnsi="Times New Roman" w:cs="Times New Roman"/>
          <w:sz w:val="24"/>
          <w:szCs w:val="24"/>
        </w:rPr>
        <w:tab/>
        <w:t xml:space="preserve"> Dalyvis privalo nedelsdamas, bet ne vėliau kaip per 10 d. d. sumokėti 7.1 p. nurodytą baudą, esant bent vienai šių sąlygų:</w:t>
      </w:r>
    </w:p>
    <w:p w14:paraId="6A9147E6" w14:textId="3968FF70" w:rsidR="00A9237D" w:rsidRPr="00A9237D" w:rsidRDefault="00A9237D" w:rsidP="00A9237D">
      <w:pPr>
        <w:pStyle w:val="Sraopastraipa"/>
        <w:tabs>
          <w:tab w:val="left" w:pos="1418"/>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7</w:t>
      </w:r>
      <w:r w:rsidRPr="00A9237D">
        <w:rPr>
          <w:rFonts w:ascii="Times New Roman" w:hAnsi="Times New Roman" w:cs="Times New Roman"/>
          <w:sz w:val="24"/>
          <w:szCs w:val="24"/>
        </w:rPr>
        <w:t>.2.1.</w:t>
      </w:r>
      <w:r w:rsidRPr="00A9237D">
        <w:rPr>
          <w:rFonts w:ascii="Times New Roman" w:hAnsi="Times New Roman" w:cs="Times New Roman"/>
          <w:sz w:val="24"/>
          <w:szCs w:val="24"/>
        </w:rPr>
        <w:tab/>
        <w:t xml:space="preserve"> Pasiūlymo galiojimo laikotarpiu tiekėjas atsisako savo pasiūlymo arba jo dalies (pasiūlyme nurodyto pirkimo objekto, jo kiekio (apimties), siūlomų kainų, tiekimo ar mokėjimo terminų, kitų pasiūlyme nurodytų sąlygų);</w:t>
      </w:r>
    </w:p>
    <w:p w14:paraId="62803186" w14:textId="34593591" w:rsidR="00A9237D" w:rsidRPr="00A9237D" w:rsidRDefault="00A9237D" w:rsidP="00A9237D">
      <w:pPr>
        <w:pStyle w:val="Sraopastraipa"/>
        <w:tabs>
          <w:tab w:val="left" w:pos="1418"/>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7</w:t>
      </w:r>
      <w:r w:rsidRPr="00A9237D">
        <w:rPr>
          <w:rFonts w:ascii="Times New Roman" w:hAnsi="Times New Roman" w:cs="Times New Roman"/>
          <w:sz w:val="24"/>
          <w:szCs w:val="24"/>
        </w:rPr>
        <w:t>.2.2.</w:t>
      </w:r>
      <w:r w:rsidRPr="00A9237D">
        <w:rPr>
          <w:rFonts w:ascii="Times New Roman" w:hAnsi="Times New Roman" w:cs="Times New Roman"/>
          <w:sz w:val="24"/>
          <w:szCs w:val="24"/>
        </w:rPr>
        <w:tab/>
        <w:t xml:space="preserve"> tiekėjas vengia arba atsisako pasirašyti sutartį konkurso dokumentuose nurodytomis sąlygomis ir nurodytu laiku;</w:t>
      </w:r>
    </w:p>
    <w:p w14:paraId="7B690F90" w14:textId="1B18CC04" w:rsidR="003814E2" w:rsidRDefault="00A9237D" w:rsidP="00A9237D">
      <w:pPr>
        <w:pStyle w:val="Sraopastraipa"/>
        <w:tabs>
          <w:tab w:val="left" w:pos="1418"/>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lastRenderedPageBreak/>
        <w:t>7</w:t>
      </w:r>
      <w:r w:rsidRPr="00A9237D">
        <w:rPr>
          <w:rFonts w:ascii="Times New Roman" w:hAnsi="Times New Roman" w:cs="Times New Roman"/>
          <w:sz w:val="24"/>
          <w:szCs w:val="24"/>
        </w:rPr>
        <w:t>.2.3.</w:t>
      </w:r>
      <w:r w:rsidRPr="00A9237D">
        <w:rPr>
          <w:rFonts w:ascii="Times New Roman" w:hAnsi="Times New Roman" w:cs="Times New Roman"/>
          <w:sz w:val="24"/>
          <w:szCs w:val="24"/>
        </w:rPr>
        <w:tab/>
        <w:t xml:space="preserve"> tiekėjas vengia arba atsisako pateikti sutarties įvykdymo užtikrinimo dokumentą.</w:t>
      </w:r>
    </w:p>
    <w:p w14:paraId="7099948D" w14:textId="77777777" w:rsidR="00DF0313" w:rsidRPr="000176DA" w:rsidRDefault="00DF0313" w:rsidP="00A9237D">
      <w:pPr>
        <w:pStyle w:val="Sraopastraipa"/>
        <w:tabs>
          <w:tab w:val="left" w:pos="1418"/>
        </w:tabs>
        <w:spacing w:after="0" w:line="240" w:lineRule="auto"/>
        <w:ind w:left="0" w:firstLine="851"/>
        <w:jc w:val="both"/>
        <w:rPr>
          <w:rFonts w:ascii="Times New Roman" w:hAnsi="Times New Roman" w:cs="Times New Roman"/>
          <w:sz w:val="24"/>
          <w:szCs w:val="24"/>
        </w:rPr>
      </w:pPr>
    </w:p>
    <w:p w14:paraId="4E5307A9" w14:textId="77777777" w:rsidR="00C61191" w:rsidRPr="000176DA" w:rsidRDefault="00C61191" w:rsidP="00971E32">
      <w:pPr>
        <w:keepNext/>
        <w:keepLines/>
        <w:numPr>
          <w:ilvl w:val="0"/>
          <w:numId w:val="10"/>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30" w:name="_Ref39658218"/>
      <w:bookmarkStart w:id="31" w:name="_Ref39658226"/>
      <w:bookmarkStart w:id="32" w:name="_Ref39658248"/>
      <w:bookmarkStart w:id="33" w:name="_Ref39658251"/>
      <w:bookmarkStart w:id="34" w:name="_Toc183784203"/>
      <w:bookmarkStart w:id="35" w:name="_Toc238211898"/>
      <w:bookmarkStart w:id="36" w:name="_Ref39485250"/>
      <w:bookmarkStart w:id="37" w:name="_Ref39485258"/>
      <w:r w:rsidRPr="000176DA">
        <w:rPr>
          <w:rFonts w:asciiTheme="majorBidi" w:eastAsia="Calibri Light" w:hAnsiTheme="majorBidi" w:cstheme="majorBidi"/>
          <w:sz w:val="40"/>
          <w:szCs w:val="40"/>
        </w:rPr>
        <w:t>Elektroninis aukcionas</w:t>
      </w:r>
      <w:bookmarkEnd w:id="30"/>
      <w:bookmarkEnd w:id="31"/>
      <w:bookmarkEnd w:id="32"/>
      <w:bookmarkEnd w:id="33"/>
      <w:bookmarkEnd w:id="34"/>
      <w:bookmarkEnd w:id="35"/>
    </w:p>
    <w:p w14:paraId="4E76B322" w14:textId="66C38A40"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8.1. Perkančioji organizacija pirkime netaikys elektroninio aukciono.</w:t>
      </w:r>
    </w:p>
    <w:p w14:paraId="3725B72A" w14:textId="77777777" w:rsidR="00C61191" w:rsidRPr="000176DA" w:rsidRDefault="00C61191" w:rsidP="007E360A">
      <w:pPr>
        <w:tabs>
          <w:tab w:val="left" w:pos="993"/>
        </w:tabs>
        <w:spacing w:after="0" w:line="240" w:lineRule="auto"/>
        <w:ind w:firstLine="567"/>
        <w:jc w:val="both"/>
        <w:rPr>
          <w:rFonts w:ascii="Times New Roman" w:hAnsi="Times New Roman" w:cs="Times New Roman"/>
          <w:sz w:val="24"/>
          <w:szCs w:val="24"/>
        </w:rPr>
      </w:pPr>
    </w:p>
    <w:p w14:paraId="7B5C19D6" w14:textId="77777777" w:rsidR="00C61191" w:rsidRPr="000176DA" w:rsidRDefault="00C61191" w:rsidP="00971E32">
      <w:pPr>
        <w:keepNext/>
        <w:keepLines/>
        <w:numPr>
          <w:ilvl w:val="0"/>
          <w:numId w:val="10"/>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38" w:name="_Ref39667303"/>
      <w:bookmarkStart w:id="39" w:name="_Ref39667308"/>
      <w:bookmarkStart w:id="40" w:name="_Toc183784204"/>
      <w:bookmarkStart w:id="41" w:name="_Toc238211899"/>
      <w:bookmarkEnd w:id="36"/>
      <w:bookmarkEnd w:id="37"/>
      <w:r w:rsidRPr="000176DA">
        <w:rPr>
          <w:rFonts w:asciiTheme="majorBidi" w:eastAsia="Calibri Light" w:hAnsiTheme="majorBidi" w:cstheme="majorBidi"/>
          <w:sz w:val="40"/>
          <w:szCs w:val="40"/>
        </w:rPr>
        <w:t>Pasiūlymų vertinimas</w:t>
      </w:r>
      <w:bookmarkEnd w:id="38"/>
      <w:bookmarkEnd w:id="39"/>
      <w:bookmarkEnd w:id="40"/>
      <w:bookmarkEnd w:id="41"/>
    </w:p>
    <w:p w14:paraId="11AD4C75" w14:textId="03A17A5F" w:rsidR="005D3AFF" w:rsidRPr="000176DA" w:rsidRDefault="005D3AFF" w:rsidP="006444EB">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9.1. </w:t>
      </w:r>
      <w:r w:rsidRPr="000176DA">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2" w:name="_Hlk91157291"/>
      <w:r w:rsidRPr="000176DA">
        <w:rPr>
          <w:rFonts w:ascii="Times New Roman" w:eastAsia="Calibri" w:hAnsi="Times New Roman" w:cs="Times New Roman"/>
          <w:sz w:val="24"/>
          <w:szCs w:val="24"/>
        </w:rPr>
        <w:t xml:space="preserve">specialiųjų pirkimo sąlygų </w:t>
      </w:r>
      <w:bookmarkEnd w:id="42"/>
      <w:r w:rsidR="00C61191" w:rsidRPr="000176DA">
        <w:rPr>
          <w:rFonts w:ascii="Times New Roman" w:hAnsi="Times New Roman" w:cs="Times New Roman"/>
          <w:sz w:val="24"/>
          <w:szCs w:val="24"/>
          <w:shd w:val="clear" w:color="auto" w:fill="FFFFFF"/>
        </w:rPr>
        <w:t>6</w:t>
      </w:r>
      <w:r w:rsidRPr="000176DA">
        <w:rPr>
          <w:rFonts w:ascii="Times New Roman" w:eastAsia="Calibri" w:hAnsi="Times New Roman" w:cs="Times New Roman"/>
          <w:sz w:val="24"/>
          <w:szCs w:val="24"/>
        </w:rPr>
        <w:t xml:space="preserve"> priede</w:t>
      </w:r>
      <w:r w:rsidR="00C55448" w:rsidRPr="000176DA">
        <w:rPr>
          <w:rFonts w:ascii="Times New Roman" w:eastAsia="Calibri" w:hAnsi="Times New Roman" w:cs="Times New Roman"/>
          <w:sz w:val="24"/>
          <w:szCs w:val="24"/>
        </w:rPr>
        <w:t xml:space="preserve"> </w:t>
      </w:r>
      <w:r w:rsidR="00C55448" w:rsidRPr="000176DA">
        <w:rPr>
          <w:rFonts w:asciiTheme="majorBidi" w:eastAsia="Calibri" w:hAnsiTheme="majorBidi" w:cstheme="majorBidi"/>
          <w:sz w:val="24"/>
          <w:szCs w:val="24"/>
        </w:rPr>
        <w:t>„Pasiūlymo forma“</w:t>
      </w:r>
      <w:r w:rsidRPr="000176DA">
        <w:rPr>
          <w:rFonts w:ascii="Times New Roman" w:eastAsia="Calibri" w:hAnsi="Times New Roman" w:cs="Times New Roman"/>
          <w:sz w:val="24"/>
          <w:szCs w:val="24"/>
        </w:rPr>
        <w:t xml:space="preserve">. </w:t>
      </w:r>
    </w:p>
    <w:p w14:paraId="0CD420B2" w14:textId="0ED96C77" w:rsidR="008F752A" w:rsidRPr="008F752A" w:rsidRDefault="00C61191" w:rsidP="006444EB">
      <w:pPr>
        <w:pStyle w:val="Sraopastraipa"/>
        <w:spacing w:after="0" w:line="20" w:lineRule="atLeast"/>
        <w:ind w:left="0" w:firstLine="567"/>
        <w:jc w:val="both"/>
        <w:rPr>
          <w:rFonts w:cstheme="minorHAnsi"/>
          <w:color w:val="000000" w:themeColor="text1"/>
          <w:sz w:val="24"/>
          <w:szCs w:val="24"/>
        </w:rPr>
      </w:pPr>
      <w:r w:rsidRPr="008F752A">
        <w:rPr>
          <w:rFonts w:ascii="Times New Roman" w:eastAsiaTheme="minorHAnsi" w:hAnsi="Times New Roman" w:cs="Times New Roman"/>
          <w:bCs/>
          <w:iCs/>
          <w:sz w:val="24"/>
          <w:szCs w:val="24"/>
        </w:rPr>
        <w:t>9.2.</w:t>
      </w:r>
      <w:r w:rsidR="00A10795" w:rsidRPr="008F752A">
        <w:rPr>
          <w:rFonts w:ascii="Times New Roman" w:eastAsiaTheme="minorHAnsi" w:hAnsi="Times New Roman" w:cs="Times New Roman"/>
          <w:bCs/>
          <w:iCs/>
          <w:sz w:val="24"/>
          <w:szCs w:val="24"/>
        </w:rPr>
        <w:t xml:space="preserve"> </w:t>
      </w:r>
      <w:r w:rsidR="008F752A" w:rsidRPr="008F752A">
        <w:rPr>
          <w:rFonts w:asciiTheme="majorBidi" w:hAnsiTheme="majorBidi" w:cstheme="majorBidi"/>
          <w:color w:val="000000" w:themeColor="text1"/>
          <w:sz w:val="24"/>
          <w:szCs w:val="24"/>
        </w:rPr>
        <w:t>Laimėjusiu pasiūlymu galės būti pripažintas tik 1 (vienas) ekonomiškai naudingiausias pasiūlymas, esantis pasiūlymų eilės pirmojoje vietoje.</w:t>
      </w:r>
      <w:r w:rsidR="008F752A" w:rsidRPr="008F752A">
        <w:rPr>
          <w:rFonts w:cstheme="minorHAnsi"/>
          <w:color w:val="000000" w:themeColor="text1"/>
          <w:sz w:val="24"/>
          <w:szCs w:val="24"/>
        </w:rPr>
        <w:t xml:space="preserve"> </w:t>
      </w:r>
    </w:p>
    <w:p w14:paraId="5C6D76CA" w14:textId="53AC2A23" w:rsidR="00827BC0" w:rsidRPr="008F752A" w:rsidRDefault="00B11AC9" w:rsidP="008F752A">
      <w:pPr>
        <w:pStyle w:val="Sraopastraipa"/>
        <w:spacing w:after="0" w:line="20" w:lineRule="atLeast"/>
        <w:ind w:left="0" w:firstLine="567"/>
        <w:jc w:val="both"/>
        <w:rPr>
          <w:rFonts w:eastAsiaTheme="minorHAnsi" w:cstheme="minorHAnsi"/>
          <w:bCs/>
          <w:iCs/>
        </w:rPr>
      </w:pPr>
      <w:r>
        <w:rPr>
          <w:rStyle w:val="cf01"/>
          <w:rFonts w:ascii="Times New Roman" w:hAnsi="Times New Roman" w:cs="Times New Roman"/>
          <w:sz w:val="24"/>
          <w:szCs w:val="24"/>
        </w:rPr>
        <w:t xml:space="preserve">9.3. </w:t>
      </w:r>
      <w:r w:rsidR="005D3AFF" w:rsidRPr="008F752A">
        <w:rPr>
          <w:rStyle w:val="cf01"/>
          <w:rFonts w:ascii="Times New Roman" w:hAnsi="Times New Roman" w:cs="Times New Roman"/>
          <w:sz w:val="24"/>
          <w:szCs w:val="24"/>
        </w:rPr>
        <w:t>Perkančioji organizacija</w:t>
      </w:r>
      <w:r w:rsidR="005D3AFF" w:rsidRPr="00A10795">
        <w:rPr>
          <w:rStyle w:val="cf01"/>
          <w:rFonts w:ascii="Times New Roman" w:hAnsi="Times New Roman" w:cs="Times New Roman"/>
          <w:sz w:val="24"/>
          <w:szCs w:val="24"/>
        </w:rPr>
        <w:t xml:space="preserve"> atmes tiekėjo pasiūlymą, jeigu kartu su pasiūlymu nebus pateikti šie pirkimo sąlygose reikalaujami pateikti dokumentai: </w:t>
      </w:r>
      <w:r w:rsidR="00C55448" w:rsidRPr="00A10795">
        <w:rPr>
          <w:rFonts w:asciiTheme="majorBidi" w:eastAsia="Calibri" w:hAnsiTheme="majorBidi" w:cstheme="majorBidi"/>
          <w:sz w:val="24"/>
          <w:szCs w:val="24"/>
        </w:rPr>
        <w:t>specialiųjų pirkimo sąlygų 6 priedas „Pasiūlymo forma“</w:t>
      </w:r>
      <w:r w:rsidR="00A10795">
        <w:rPr>
          <w:rFonts w:ascii="Times New Roman" w:hAnsi="Times New Roman" w:cs="Times New Roman"/>
          <w:sz w:val="24"/>
          <w:szCs w:val="24"/>
          <w:shd w:val="clear" w:color="auto" w:fill="FFFFFF"/>
        </w:rPr>
        <w:t>.</w:t>
      </w:r>
    </w:p>
    <w:p w14:paraId="379945AA" w14:textId="77777777" w:rsidR="00A10795" w:rsidRPr="00A10795" w:rsidRDefault="00A10795" w:rsidP="00A10795">
      <w:pPr>
        <w:pStyle w:val="Betarp"/>
        <w:tabs>
          <w:tab w:val="left" w:pos="1134"/>
        </w:tabs>
        <w:ind w:left="1134"/>
        <w:contextualSpacing/>
        <w:jc w:val="both"/>
        <w:rPr>
          <w:rFonts w:ascii="Times New Roman" w:eastAsiaTheme="minorHAnsi" w:hAnsi="Times New Roman" w:cs="Times New Roman"/>
          <w:bCs/>
          <w:i/>
          <w:iCs/>
          <w:sz w:val="24"/>
          <w:szCs w:val="24"/>
        </w:rPr>
      </w:pPr>
    </w:p>
    <w:p w14:paraId="5B1FD2D0" w14:textId="75160031" w:rsidR="00A5071F" w:rsidRPr="000176DA" w:rsidRDefault="00A5071F" w:rsidP="00971E32">
      <w:pPr>
        <w:keepNext/>
        <w:keepLines/>
        <w:numPr>
          <w:ilvl w:val="0"/>
          <w:numId w:val="9"/>
        </w:numPr>
        <w:pBdr>
          <w:bottom w:val="single" w:sz="4" w:space="2" w:color="ED7D31"/>
        </w:pBdr>
        <w:tabs>
          <w:tab w:val="left" w:pos="567"/>
        </w:tabs>
        <w:spacing w:after="0" w:line="240" w:lineRule="auto"/>
        <w:contextualSpacing/>
        <w:outlineLvl w:val="0"/>
        <w:rPr>
          <w:rFonts w:asciiTheme="majorBidi" w:eastAsia="Calibri Light" w:hAnsiTheme="majorBidi" w:cstheme="majorBidi"/>
          <w:sz w:val="40"/>
          <w:szCs w:val="40"/>
        </w:rPr>
      </w:pPr>
      <w:bookmarkStart w:id="43" w:name="_Ref39425999"/>
      <w:bookmarkStart w:id="44" w:name="_Ref39426005"/>
      <w:bookmarkStart w:id="45" w:name="_Toc183784205"/>
      <w:bookmarkStart w:id="46" w:name="_Toc238211900"/>
      <w:r w:rsidRPr="000176DA">
        <w:rPr>
          <w:rFonts w:asciiTheme="majorBidi" w:eastAsia="Calibri Light" w:hAnsiTheme="majorBidi" w:cstheme="majorBidi"/>
          <w:sz w:val="40"/>
          <w:szCs w:val="40"/>
        </w:rPr>
        <w:t>Sutarties sudarymas</w:t>
      </w:r>
      <w:bookmarkEnd w:id="43"/>
      <w:bookmarkEnd w:id="44"/>
      <w:bookmarkEnd w:id="45"/>
      <w:bookmarkEnd w:id="46"/>
    </w:p>
    <w:p w14:paraId="4F0B73E5" w14:textId="0562B551" w:rsidR="00A5071F" w:rsidRDefault="005D3AFF" w:rsidP="00971E32">
      <w:pPr>
        <w:pStyle w:val="Sraopastraipa"/>
        <w:numPr>
          <w:ilvl w:val="1"/>
          <w:numId w:val="9"/>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w:t>
      </w:r>
      <w:r w:rsidR="0042781A" w:rsidRPr="000176DA">
        <w:rPr>
          <w:rFonts w:ascii="Times New Roman" w:hAnsi="Times New Roman" w:cs="Times New Roman"/>
          <w:sz w:val="24"/>
          <w:szCs w:val="24"/>
        </w:rPr>
        <w:t xml:space="preserve"> </w:t>
      </w:r>
      <w:r w:rsidR="00122233">
        <w:rPr>
          <w:rFonts w:ascii="Times New Roman" w:hAnsi="Times New Roman" w:cs="Times New Roman"/>
          <w:sz w:val="24"/>
          <w:szCs w:val="24"/>
        </w:rPr>
        <w:t>8</w:t>
      </w:r>
      <w:r w:rsidRPr="000176DA">
        <w:rPr>
          <w:rFonts w:ascii="Times New Roman" w:hAnsi="Times New Roman" w:cs="Times New Roman"/>
          <w:sz w:val="24"/>
          <w:szCs w:val="24"/>
        </w:rPr>
        <w:t xml:space="preserve"> priede „Sutarties projektas“.</w:t>
      </w:r>
    </w:p>
    <w:p w14:paraId="0886B44A" w14:textId="77777777" w:rsidR="00A10795" w:rsidRPr="006409E5" w:rsidRDefault="00A10795" w:rsidP="00A10795">
      <w:pPr>
        <w:pStyle w:val="Sraopastraipa"/>
        <w:tabs>
          <w:tab w:val="left" w:pos="993"/>
        </w:tabs>
        <w:spacing w:after="0" w:line="240" w:lineRule="auto"/>
        <w:ind w:left="567"/>
        <w:jc w:val="both"/>
        <w:rPr>
          <w:rFonts w:ascii="Times New Roman" w:hAnsi="Times New Roman" w:cs="Times New Roman"/>
          <w:sz w:val="24"/>
          <w:szCs w:val="24"/>
        </w:rPr>
      </w:pPr>
    </w:p>
    <w:p w14:paraId="25B560FE" w14:textId="77777777" w:rsidR="00A5071F" w:rsidRPr="000176DA" w:rsidRDefault="00A5071F" w:rsidP="00971E32">
      <w:pPr>
        <w:pStyle w:val="Sraopastraipa"/>
        <w:keepNext/>
        <w:keepLines/>
        <w:numPr>
          <w:ilvl w:val="0"/>
          <w:numId w:val="17"/>
        </w:numPr>
        <w:pBdr>
          <w:bottom w:val="single" w:sz="4" w:space="2" w:color="ED7D31"/>
        </w:pBdr>
        <w:tabs>
          <w:tab w:val="left" w:pos="567"/>
        </w:tabs>
        <w:spacing w:after="0" w:line="240" w:lineRule="auto"/>
        <w:jc w:val="both"/>
        <w:outlineLvl w:val="0"/>
        <w:rPr>
          <w:rFonts w:asciiTheme="majorBidi" w:eastAsia="Calibri Light" w:hAnsiTheme="majorBidi" w:cstheme="majorBidi"/>
          <w:b/>
          <w:bCs/>
          <w:sz w:val="40"/>
          <w:szCs w:val="40"/>
        </w:rPr>
      </w:pPr>
      <w:bookmarkStart w:id="47" w:name="_Toc183784206"/>
      <w:bookmarkStart w:id="48" w:name="_Toc238211901"/>
      <w:bookmarkEnd w:id="3"/>
      <w:r w:rsidRPr="000176DA">
        <w:rPr>
          <w:rFonts w:asciiTheme="majorBidi" w:eastAsia="Calibri Light" w:hAnsiTheme="majorBidi" w:cstheme="majorBidi"/>
          <w:sz w:val="40"/>
          <w:szCs w:val="40"/>
        </w:rPr>
        <w:t>Kitos sąlygos</w:t>
      </w:r>
      <w:bookmarkEnd w:id="47"/>
      <w:bookmarkEnd w:id="48"/>
    </w:p>
    <w:p w14:paraId="6CBEC54B" w14:textId="77777777" w:rsidR="005D3AFF" w:rsidRPr="000176DA" w:rsidRDefault="005D3AFF" w:rsidP="007E360A">
      <w:pPr>
        <w:shd w:val="clear" w:color="auto" w:fill="FFFFFF"/>
        <w:tabs>
          <w:tab w:val="left" w:pos="993"/>
        </w:tabs>
        <w:spacing w:after="0" w:line="240" w:lineRule="auto"/>
        <w:ind w:firstLine="567"/>
        <w:jc w:val="center"/>
        <w:rPr>
          <w:rFonts w:ascii="Times New Roman" w:eastAsia="Calibri" w:hAnsi="Times New Roman" w:cs="Times New Roman"/>
          <w:sz w:val="24"/>
          <w:szCs w:val="24"/>
        </w:rPr>
        <w:sectPr w:rsidR="005D3AFF" w:rsidRPr="000176DA" w:rsidSect="00DE06CB">
          <w:headerReference w:type="default" r:id="rId15"/>
          <w:footerReference w:type="default" r:id="rId16"/>
          <w:footerReference w:type="first" r:id="rId17"/>
          <w:pgSz w:w="12240" w:h="15840"/>
          <w:pgMar w:top="1134" w:right="567" w:bottom="1134" w:left="1701" w:header="720" w:footer="720" w:gutter="0"/>
          <w:cols w:space="720"/>
          <w:titlePg/>
          <w:docGrid w:linePitch="360"/>
        </w:sectPr>
      </w:pPr>
      <w:r w:rsidRPr="000176DA">
        <w:rPr>
          <w:rFonts w:ascii="Times New Roman" w:eastAsia="Calibri" w:hAnsi="Times New Roman" w:cs="Times New Roman"/>
          <w:sz w:val="24"/>
          <w:szCs w:val="24"/>
        </w:rPr>
        <w:t>__________</w:t>
      </w:r>
    </w:p>
    <w:p w14:paraId="6DA3ACA7" w14:textId="77777777" w:rsidR="005D3AFF" w:rsidRPr="000176DA" w:rsidRDefault="005D3AFF" w:rsidP="007E360A">
      <w:pPr>
        <w:pStyle w:val="Antrat1"/>
        <w:tabs>
          <w:tab w:val="left" w:pos="993"/>
        </w:tabs>
        <w:spacing w:before="0" w:after="0" w:line="240" w:lineRule="auto"/>
        <w:ind w:firstLine="567"/>
        <w:jc w:val="right"/>
        <w:rPr>
          <w:rFonts w:ascii="Times New Roman" w:hAnsi="Times New Roman" w:cs="Times New Roman"/>
          <w:color w:val="auto"/>
          <w:sz w:val="24"/>
          <w:szCs w:val="24"/>
        </w:rPr>
      </w:pPr>
      <w:bookmarkStart w:id="49" w:name="_Toc238211902"/>
      <w:r w:rsidRPr="000176DA">
        <w:rPr>
          <w:rFonts w:ascii="Times New Roman" w:hAnsi="Times New Roman" w:cs="Times New Roman"/>
          <w:color w:val="auto"/>
          <w:sz w:val="24"/>
          <w:szCs w:val="24"/>
        </w:rPr>
        <w:lastRenderedPageBreak/>
        <w:t>Pirkimo sąlygų 1 priedas „Terminai“</w:t>
      </w:r>
      <w:bookmarkEnd w:id="49"/>
    </w:p>
    <w:p w14:paraId="3B237DC7" w14:textId="77777777" w:rsidR="005D3AFF" w:rsidRPr="000176DA" w:rsidRDefault="005D3AFF" w:rsidP="007E360A">
      <w:pPr>
        <w:shd w:val="clear" w:color="auto" w:fill="FFFFFF"/>
        <w:tabs>
          <w:tab w:val="left" w:pos="993"/>
        </w:tabs>
        <w:spacing w:after="0" w:line="240" w:lineRule="auto"/>
        <w:ind w:firstLine="567"/>
        <w:jc w:val="both"/>
        <w:rPr>
          <w:rFonts w:ascii="Times New Roman" w:eastAsia="Calibri"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981"/>
        <w:gridCol w:w="3367"/>
        <w:gridCol w:w="2768"/>
      </w:tblGrid>
      <w:tr w:rsidR="00CD414D" w:rsidRPr="000176DA" w14:paraId="155E386E" w14:textId="77777777" w:rsidTr="004637FD">
        <w:trPr>
          <w:trHeight w:val="20"/>
        </w:trPr>
        <w:tc>
          <w:tcPr>
            <w:tcW w:w="738" w:type="dxa"/>
            <w:shd w:val="clear" w:color="auto" w:fill="D9D9D9" w:themeFill="background1" w:themeFillShade="D9"/>
            <w:tcMar>
              <w:top w:w="0" w:type="dxa"/>
              <w:left w:w="108" w:type="dxa"/>
              <w:bottom w:w="0" w:type="dxa"/>
              <w:right w:w="108" w:type="dxa"/>
            </w:tcMar>
          </w:tcPr>
          <w:p w14:paraId="5B9CFF8D" w14:textId="24E7204B" w:rsidR="005D3AFF" w:rsidRPr="000176DA" w:rsidRDefault="005D3AFF" w:rsidP="007E360A">
            <w:pPr>
              <w:tabs>
                <w:tab w:val="left" w:pos="993"/>
              </w:tabs>
              <w:spacing w:after="0" w:line="240" w:lineRule="auto"/>
              <w:jc w:val="center"/>
              <w:rPr>
                <w:rFonts w:ascii="Times New Roman" w:hAnsi="Times New Roman" w:cs="Times New Roman"/>
                <w:b/>
                <w:bCs/>
                <w:sz w:val="22"/>
                <w:szCs w:val="22"/>
              </w:rPr>
            </w:pPr>
            <w:r w:rsidRPr="000176DA">
              <w:rPr>
                <w:rFonts w:ascii="Times New Roman" w:hAnsi="Times New Roman" w:cs="Times New Roman"/>
                <w:b/>
                <w:bCs/>
                <w:sz w:val="22"/>
                <w:szCs w:val="22"/>
              </w:rPr>
              <w:t>Eil.</w:t>
            </w:r>
            <w:r w:rsidR="004637FD" w:rsidRPr="000176DA">
              <w:rPr>
                <w:rFonts w:ascii="Times New Roman" w:hAnsi="Times New Roman" w:cs="Times New Roman"/>
                <w:b/>
                <w:bCs/>
                <w:sz w:val="22"/>
                <w:szCs w:val="22"/>
              </w:rPr>
              <w:t xml:space="preserve"> </w:t>
            </w:r>
            <w:r w:rsidRPr="000176DA">
              <w:rPr>
                <w:rFonts w:ascii="Times New Roman" w:hAnsi="Times New Roman" w:cs="Times New Roman"/>
                <w:b/>
                <w:bCs/>
                <w:sz w:val="22"/>
                <w:szCs w:val="22"/>
              </w:rPr>
              <w:t>Nr.</w:t>
            </w:r>
          </w:p>
        </w:tc>
        <w:tc>
          <w:tcPr>
            <w:tcW w:w="2981" w:type="dxa"/>
            <w:shd w:val="clear" w:color="auto" w:fill="D9D9D9" w:themeFill="background1" w:themeFillShade="D9"/>
            <w:tcMar>
              <w:top w:w="0" w:type="dxa"/>
              <w:left w:w="108" w:type="dxa"/>
              <w:bottom w:w="0" w:type="dxa"/>
              <w:right w:w="108" w:type="dxa"/>
            </w:tcMar>
          </w:tcPr>
          <w:p w14:paraId="3104B045" w14:textId="77777777" w:rsidR="005D3AFF" w:rsidRPr="000176DA" w:rsidRDefault="005D3AFF" w:rsidP="007E360A">
            <w:pPr>
              <w:tabs>
                <w:tab w:val="left" w:pos="993"/>
              </w:tabs>
              <w:spacing w:after="0" w:line="240" w:lineRule="auto"/>
              <w:jc w:val="center"/>
              <w:rPr>
                <w:rFonts w:ascii="Times New Roman" w:hAnsi="Times New Roman" w:cs="Times New Roman"/>
                <w:b/>
                <w:bCs/>
                <w:sz w:val="22"/>
                <w:szCs w:val="22"/>
              </w:rPr>
            </w:pPr>
            <w:r w:rsidRPr="000176DA">
              <w:rPr>
                <w:rFonts w:ascii="Times New Roman" w:hAnsi="Times New Roman" w:cs="Times New Roman"/>
                <w:b/>
                <w:bCs/>
                <w:sz w:val="22"/>
                <w:szCs w:val="22"/>
              </w:rPr>
              <w:t>VEIKSMAS</w:t>
            </w:r>
          </w:p>
        </w:tc>
        <w:tc>
          <w:tcPr>
            <w:tcW w:w="3367" w:type="dxa"/>
            <w:shd w:val="clear" w:color="auto" w:fill="D9D9D9" w:themeFill="background1" w:themeFillShade="D9"/>
            <w:tcMar>
              <w:top w:w="0" w:type="dxa"/>
              <w:left w:w="108" w:type="dxa"/>
              <w:bottom w:w="0" w:type="dxa"/>
              <w:right w:w="108" w:type="dxa"/>
            </w:tcMar>
          </w:tcPr>
          <w:p w14:paraId="1BEB1E10" w14:textId="77777777" w:rsidR="005D3AFF" w:rsidRPr="000176DA" w:rsidRDefault="005D3AFF" w:rsidP="007E360A">
            <w:pPr>
              <w:tabs>
                <w:tab w:val="left" w:pos="993"/>
              </w:tabs>
              <w:spacing w:after="0" w:line="240" w:lineRule="auto"/>
              <w:jc w:val="center"/>
              <w:rPr>
                <w:rFonts w:ascii="Times New Roman" w:hAnsi="Times New Roman" w:cs="Times New Roman"/>
                <w:b/>
                <w:sz w:val="22"/>
                <w:szCs w:val="22"/>
              </w:rPr>
            </w:pPr>
            <w:r w:rsidRPr="000176DA">
              <w:rPr>
                <w:rFonts w:ascii="Times New Roman" w:hAnsi="Times New Roman" w:cs="Times New Roman"/>
                <w:b/>
                <w:sz w:val="22"/>
                <w:szCs w:val="22"/>
              </w:rPr>
              <w:t>DATA/DIENŲ SKAIČIUS/ LAIKAS</w:t>
            </w:r>
          </w:p>
          <w:p w14:paraId="25ECFADF" w14:textId="77777777" w:rsidR="005D3AFF" w:rsidRPr="000176DA" w:rsidRDefault="005D3AFF" w:rsidP="007E360A">
            <w:pPr>
              <w:tabs>
                <w:tab w:val="left" w:pos="993"/>
              </w:tabs>
              <w:spacing w:after="0" w:line="240" w:lineRule="auto"/>
              <w:jc w:val="center"/>
              <w:rPr>
                <w:rFonts w:ascii="Times New Roman" w:hAnsi="Times New Roman" w:cs="Times New Roman"/>
                <w:sz w:val="22"/>
                <w:szCs w:val="22"/>
              </w:rPr>
            </w:pPr>
            <w:r w:rsidRPr="000176DA">
              <w:rPr>
                <w:rFonts w:ascii="Times New Roman" w:hAnsi="Times New Roman" w:cs="Times New Roman"/>
                <w:sz w:val="22"/>
                <w:szCs w:val="22"/>
              </w:rPr>
              <w:t>(Lietuvos laiku)</w:t>
            </w:r>
          </w:p>
        </w:tc>
        <w:tc>
          <w:tcPr>
            <w:tcW w:w="2768" w:type="dxa"/>
            <w:shd w:val="clear" w:color="auto" w:fill="D9D9D9" w:themeFill="background1" w:themeFillShade="D9"/>
            <w:tcMar>
              <w:top w:w="0" w:type="dxa"/>
              <w:left w:w="108" w:type="dxa"/>
              <w:bottom w:w="0" w:type="dxa"/>
              <w:right w:w="108" w:type="dxa"/>
            </w:tcMar>
          </w:tcPr>
          <w:p w14:paraId="0F60F330" w14:textId="77777777" w:rsidR="005D3AFF" w:rsidRPr="000176DA" w:rsidRDefault="005D3AFF" w:rsidP="007E360A">
            <w:pPr>
              <w:tabs>
                <w:tab w:val="left" w:pos="993"/>
              </w:tabs>
              <w:spacing w:after="0" w:line="240" w:lineRule="auto"/>
              <w:jc w:val="center"/>
              <w:rPr>
                <w:rFonts w:ascii="Times New Roman" w:hAnsi="Times New Roman" w:cs="Times New Roman"/>
                <w:b/>
                <w:sz w:val="22"/>
                <w:szCs w:val="22"/>
              </w:rPr>
            </w:pPr>
            <w:r w:rsidRPr="000176DA">
              <w:rPr>
                <w:rFonts w:ascii="Times New Roman" w:hAnsi="Times New Roman" w:cs="Times New Roman"/>
                <w:b/>
                <w:sz w:val="22"/>
                <w:szCs w:val="22"/>
              </w:rPr>
              <w:t>PASTABOS</w:t>
            </w:r>
          </w:p>
        </w:tc>
      </w:tr>
      <w:tr w:rsidR="00CD414D" w:rsidRPr="000176DA" w14:paraId="4B8C1A03" w14:textId="77777777" w:rsidTr="004637FD">
        <w:trPr>
          <w:trHeight w:val="20"/>
        </w:trPr>
        <w:tc>
          <w:tcPr>
            <w:tcW w:w="738" w:type="dxa"/>
            <w:tcMar>
              <w:top w:w="0" w:type="dxa"/>
              <w:left w:w="108" w:type="dxa"/>
              <w:bottom w:w="0" w:type="dxa"/>
              <w:right w:w="108" w:type="dxa"/>
            </w:tcMar>
          </w:tcPr>
          <w:p w14:paraId="5AA78C15" w14:textId="77777777" w:rsidR="005D3AFF" w:rsidRPr="000176DA" w:rsidRDefault="005D3AFF" w:rsidP="007E360A">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1.</w:t>
            </w:r>
          </w:p>
        </w:tc>
        <w:tc>
          <w:tcPr>
            <w:tcW w:w="2981" w:type="dxa"/>
            <w:tcMar>
              <w:top w:w="0" w:type="dxa"/>
              <w:left w:w="108" w:type="dxa"/>
              <w:bottom w:w="0" w:type="dxa"/>
              <w:right w:w="108" w:type="dxa"/>
            </w:tcMar>
          </w:tcPr>
          <w:p w14:paraId="68B5DD57" w14:textId="77777777" w:rsidR="005D3AFF" w:rsidRPr="000176DA" w:rsidRDefault="005D3AFF" w:rsidP="007E360A">
            <w:pPr>
              <w:keepNext/>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bCs/>
                <w:sz w:val="22"/>
                <w:szCs w:val="22"/>
              </w:rPr>
              <w:t>Pasiūlymų pateikimo terminas</w:t>
            </w:r>
          </w:p>
        </w:tc>
        <w:tc>
          <w:tcPr>
            <w:tcW w:w="3367" w:type="dxa"/>
            <w:tcMar>
              <w:top w:w="0" w:type="dxa"/>
              <w:left w:w="108" w:type="dxa"/>
              <w:bottom w:w="0" w:type="dxa"/>
              <w:right w:w="108" w:type="dxa"/>
            </w:tcMar>
          </w:tcPr>
          <w:p w14:paraId="23F93909" w14:textId="2B9C60E5" w:rsidR="005D3AFF" w:rsidRPr="000176DA" w:rsidRDefault="00001E6C"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N</w:t>
            </w:r>
            <w:r w:rsidR="005D3AFF" w:rsidRPr="000176DA">
              <w:rPr>
                <w:rFonts w:ascii="Times New Roman" w:hAnsi="Times New Roman" w:cs="Times New Roman"/>
                <w:sz w:val="22"/>
                <w:szCs w:val="22"/>
              </w:rPr>
              <w:t xml:space="preserve">urodytas skelbime </w:t>
            </w:r>
          </w:p>
        </w:tc>
        <w:tc>
          <w:tcPr>
            <w:tcW w:w="2768" w:type="dxa"/>
            <w:tcMar>
              <w:top w:w="0" w:type="dxa"/>
              <w:left w:w="108" w:type="dxa"/>
              <w:bottom w:w="0" w:type="dxa"/>
              <w:right w:w="108" w:type="dxa"/>
            </w:tcMar>
          </w:tcPr>
          <w:p w14:paraId="2B0DCD5C" w14:textId="77777777" w:rsidR="005D3AFF" w:rsidRPr="000176DA" w:rsidRDefault="005D3AFF" w:rsidP="007E360A">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sz w:val="22"/>
                <w:szCs w:val="22"/>
              </w:rPr>
              <w:t>Perkančioji organizacija turi teisę pratęsti pasiūlymų pateikimo terminą.</w:t>
            </w:r>
          </w:p>
        </w:tc>
      </w:tr>
      <w:tr w:rsidR="00CD414D" w:rsidRPr="000176DA" w14:paraId="6F617BD6" w14:textId="77777777" w:rsidTr="004637FD">
        <w:trPr>
          <w:trHeight w:val="20"/>
        </w:trPr>
        <w:tc>
          <w:tcPr>
            <w:tcW w:w="738" w:type="dxa"/>
            <w:tcMar>
              <w:top w:w="0" w:type="dxa"/>
              <w:left w:w="108" w:type="dxa"/>
              <w:bottom w:w="0" w:type="dxa"/>
              <w:right w:w="108" w:type="dxa"/>
            </w:tcMar>
          </w:tcPr>
          <w:p w14:paraId="58CECBE4" w14:textId="77777777" w:rsidR="005D3AFF" w:rsidRPr="000176DA" w:rsidRDefault="005D3AFF" w:rsidP="007E360A">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2.</w:t>
            </w:r>
          </w:p>
        </w:tc>
        <w:tc>
          <w:tcPr>
            <w:tcW w:w="2981" w:type="dxa"/>
            <w:tcMar>
              <w:top w:w="0" w:type="dxa"/>
              <w:left w:w="108" w:type="dxa"/>
              <w:bottom w:w="0" w:type="dxa"/>
              <w:right w:w="108" w:type="dxa"/>
            </w:tcMar>
          </w:tcPr>
          <w:p w14:paraId="1070CBC3" w14:textId="77777777" w:rsidR="005D3AFF" w:rsidRPr="000176DA" w:rsidRDefault="005D3AFF" w:rsidP="007E360A">
            <w:pPr>
              <w:keepNext/>
              <w:tabs>
                <w:tab w:val="left" w:pos="993"/>
              </w:tabs>
              <w:spacing w:after="0" w:line="240" w:lineRule="auto"/>
              <w:jc w:val="both"/>
              <w:rPr>
                <w:rFonts w:ascii="Times New Roman" w:hAnsi="Times New Roman" w:cs="Times New Roman"/>
                <w:sz w:val="22"/>
                <w:szCs w:val="22"/>
              </w:rPr>
            </w:pPr>
            <w:r w:rsidRPr="000176DA">
              <w:rPr>
                <w:rFonts w:ascii="Times New Roman" w:eastAsia="Times New Roman" w:hAnsi="Times New Roman" w:cs="Times New Roman"/>
                <w:sz w:val="22"/>
                <w:szCs w:val="22"/>
              </w:rPr>
              <w:t>Pradinis susipažinimas su CVP IS priemonėmis gautais pasiūlymais</w:t>
            </w:r>
          </w:p>
        </w:tc>
        <w:tc>
          <w:tcPr>
            <w:tcW w:w="3367" w:type="dxa"/>
            <w:tcMar>
              <w:top w:w="0" w:type="dxa"/>
              <w:left w:w="108" w:type="dxa"/>
              <w:bottom w:w="0" w:type="dxa"/>
              <w:right w:w="108" w:type="dxa"/>
            </w:tcMar>
          </w:tcPr>
          <w:p w14:paraId="5245BAD3"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Pradedamas ne anksčiau nei po 30 minučių po pasiūlymų pateikimo termino pabaigos</w:t>
            </w:r>
          </w:p>
        </w:tc>
        <w:tc>
          <w:tcPr>
            <w:tcW w:w="2768" w:type="dxa"/>
            <w:tcMar>
              <w:top w:w="0" w:type="dxa"/>
              <w:left w:w="108" w:type="dxa"/>
              <w:bottom w:w="0" w:type="dxa"/>
              <w:right w:w="108" w:type="dxa"/>
            </w:tcMar>
          </w:tcPr>
          <w:p w14:paraId="581D1953" w14:textId="77777777" w:rsidR="005D3AFF" w:rsidRPr="000176DA" w:rsidRDefault="005D3AFF" w:rsidP="007E360A">
            <w:pPr>
              <w:tabs>
                <w:tab w:val="left" w:pos="993"/>
              </w:tabs>
              <w:spacing w:after="0" w:line="240" w:lineRule="auto"/>
              <w:jc w:val="both"/>
              <w:rPr>
                <w:rFonts w:ascii="Times New Roman" w:hAnsi="Times New Roman" w:cs="Times New Roman"/>
                <w:iCs/>
                <w:sz w:val="22"/>
                <w:szCs w:val="22"/>
              </w:rPr>
            </w:pPr>
          </w:p>
        </w:tc>
      </w:tr>
      <w:tr w:rsidR="00CD414D" w:rsidRPr="000176DA" w14:paraId="3D4D6A8E" w14:textId="77777777" w:rsidTr="004637FD">
        <w:trPr>
          <w:trHeight w:val="20"/>
        </w:trPr>
        <w:tc>
          <w:tcPr>
            <w:tcW w:w="738" w:type="dxa"/>
            <w:tcMar>
              <w:top w:w="0" w:type="dxa"/>
              <w:left w:w="108" w:type="dxa"/>
              <w:bottom w:w="0" w:type="dxa"/>
              <w:right w:w="108" w:type="dxa"/>
            </w:tcMar>
          </w:tcPr>
          <w:p w14:paraId="09D8B629" w14:textId="77777777" w:rsidR="005D3AFF" w:rsidRPr="000176DA" w:rsidRDefault="005D3AFF" w:rsidP="007E360A">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3.</w:t>
            </w:r>
          </w:p>
        </w:tc>
        <w:tc>
          <w:tcPr>
            <w:tcW w:w="2981" w:type="dxa"/>
            <w:tcMar>
              <w:top w:w="0" w:type="dxa"/>
              <w:left w:w="108" w:type="dxa"/>
              <w:bottom w:w="0" w:type="dxa"/>
              <w:right w:w="108" w:type="dxa"/>
            </w:tcMar>
          </w:tcPr>
          <w:p w14:paraId="59D0E848" w14:textId="77777777" w:rsidR="005D3AFF" w:rsidRPr="000176DA" w:rsidRDefault="005D3AFF" w:rsidP="007E360A">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Prašymą paaiškinti, patikslinti pirkimo sąlygas tiekėjas turi pateikti ne vėliau kaip:</w:t>
            </w:r>
          </w:p>
        </w:tc>
        <w:tc>
          <w:tcPr>
            <w:tcW w:w="3367" w:type="dxa"/>
            <w:tcMar>
              <w:top w:w="0" w:type="dxa"/>
              <w:left w:w="108" w:type="dxa"/>
              <w:bottom w:w="0" w:type="dxa"/>
              <w:right w:w="108" w:type="dxa"/>
            </w:tcMar>
          </w:tcPr>
          <w:p w14:paraId="3E6C047F" w14:textId="7FC477A7" w:rsidR="005D3AFF" w:rsidRPr="000176DA" w:rsidRDefault="00132FC1" w:rsidP="007E360A">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10</w:t>
            </w:r>
            <w:r w:rsidR="00A309A3" w:rsidRPr="000176DA">
              <w:rPr>
                <w:rFonts w:ascii="Times New Roman" w:hAnsi="Times New Roman" w:cs="Times New Roman"/>
                <w:sz w:val="22"/>
                <w:szCs w:val="22"/>
              </w:rPr>
              <w:t xml:space="preserve"> (</w:t>
            </w:r>
            <w:r>
              <w:rPr>
                <w:rFonts w:ascii="Times New Roman" w:hAnsi="Times New Roman" w:cs="Times New Roman"/>
                <w:sz w:val="22"/>
                <w:szCs w:val="22"/>
              </w:rPr>
              <w:t>dešimt</w:t>
            </w:r>
            <w:r w:rsidR="00A309A3" w:rsidRPr="000176DA">
              <w:rPr>
                <w:rFonts w:ascii="Times New Roman" w:hAnsi="Times New Roman" w:cs="Times New Roman"/>
                <w:sz w:val="22"/>
                <w:szCs w:val="22"/>
              </w:rPr>
              <w:t>) dien</w:t>
            </w:r>
            <w:r w:rsidR="00146142" w:rsidRPr="000176DA">
              <w:rPr>
                <w:rFonts w:ascii="Times New Roman" w:hAnsi="Times New Roman" w:cs="Times New Roman"/>
                <w:sz w:val="22"/>
                <w:szCs w:val="22"/>
              </w:rPr>
              <w:t>ų</w:t>
            </w:r>
            <w:r w:rsidR="00A309A3" w:rsidRPr="000176DA">
              <w:rPr>
                <w:rFonts w:ascii="Times New Roman" w:hAnsi="Times New Roman" w:cs="Times New Roman"/>
                <w:sz w:val="22"/>
                <w:szCs w:val="22"/>
              </w:rPr>
              <w:t xml:space="preserve"> </w:t>
            </w:r>
            <w:r w:rsidR="005D3AFF" w:rsidRPr="000176DA">
              <w:rPr>
                <w:rFonts w:ascii="Times New Roman" w:hAnsi="Times New Roman" w:cs="Times New Roman"/>
                <w:sz w:val="22"/>
                <w:szCs w:val="22"/>
              </w:rPr>
              <w:t>iki pasiūlymų pateikimo termino dienos</w:t>
            </w:r>
          </w:p>
        </w:tc>
        <w:tc>
          <w:tcPr>
            <w:tcW w:w="2768" w:type="dxa"/>
            <w:tcMar>
              <w:top w:w="0" w:type="dxa"/>
              <w:left w:w="108" w:type="dxa"/>
              <w:bottom w:w="0" w:type="dxa"/>
              <w:right w:w="108" w:type="dxa"/>
            </w:tcMar>
          </w:tcPr>
          <w:p w14:paraId="50FAB70E" w14:textId="5E85ACC9" w:rsidR="005D3AFF" w:rsidRPr="000176DA" w:rsidRDefault="005D3AFF" w:rsidP="007E360A">
            <w:pPr>
              <w:tabs>
                <w:tab w:val="left" w:pos="993"/>
              </w:tabs>
              <w:spacing w:after="0" w:line="240" w:lineRule="auto"/>
              <w:jc w:val="both"/>
              <w:rPr>
                <w:rFonts w:ascii="Times New Roman" w:hAnsi="Times New Roman" w:cs="Times New Roman"/>
                <w:iCs/>
                <w:sz w:val="22"/>
                <w:szCs w:val="22"/>
              </w:rPr>
            </w:pPr>
          </w:p>
        </w:tc>
      </w:tr>
      <w:tr w:rsidR="00CD414D" w:rsidRPr="000176DA" w14:paraId="4AE52DD4" w14:textId="77777777" w:rsidTr="004637FD">
        <w:trPr>
          <w:trHeight w:val="20"/>
        </w:trPr>
        <w:tc>
          <w:tcPr>
            <w:tcW w:w="738" w:type="dxa"/>
            <w:tcMar>
              <w:top w:w="0" w:type="dxa"/>
              <w:left w:w="108" w:type="dxa"/>
              <w:bottom w:w="0" w:type="dxa"/>
              <w:right w:w="108" w:type="dxa"/>
            </w:tcMar>
          </w:tcPr>
          <w:p w14:paraId="5DFDA00D" w14:textId="05F3BB93" w:rsidR="005D3AFF" w:rsidRPr="000F1C0E" w:rsidRDefault="005D3AFF" w:rsidP="00971E32">
            <w:pPr>
              <w:pStyle w:val="Sraopastraipa"/>
              <w:numPr>
                <w:ilvl w:val="0"/>
                <w:numId w:val="7"/>
              </w:numPr>
              <w:tabs>
                <w:tab w:val="left" w:pos="993"/>
              </w:tabs>
              <w:spacing w:after="0" w:line="240" w:lineRule="auto"/>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65F20416"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pirkimo sąlygų paaiškinimą, patikslinimą pateikia visiems tiekėjams ne vėliau kaip:</w:t>
            </w:r>
          </w:p>
        </w:tc>
        <w:tc>
          <w:tcPr>
            <w:tcW w:w="3367" w:type="dxa"/>
            <w:tcMar>
              <w:top w:w="0" w:type="dxa"/>
              <w:left w:w="108" w:type="dxa"/>
              <w:bottom w:w="0" w:type="dxa"/>
              <w:right w:w="108" w:type="dxa"/>
            </w:tcMar>
          </w:tcPr>
          <w:p w14:paraId="1093B961" w14:textId="37F9F665" w:rsidR="005D3AFF" w:rsidRPr="000176DA" w:rsidRDefault="00132FC1" w:rsidP="007E360A">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6</w:t>
            </w:r>
            <w:r w:rsidR="00A309A3" w:rsidRPr="000176DA">
              <w:rPr>
                <w:rFonts w:ascii="Times New Roman" w:hAnsi="Times New Roman" w:cs="Times New Roman"/>
                <w:sz w:val="22"/>
                <w:szCs w:val="22"/>
              </w:rPr>
              <w:t xml:space="preserve"> (</w:t>
            </w:r>
            <w:r>
              <w:rPr>
                <w:rFonts w:ascii="Times New Roman" w:hAnsi="Times New Roman" w:cs="Times New Roman"/>
                <w:sz w:val="22"/>
                <w:szCs w:val="22"/>
              </w:rPr>
              <w:t>šešios</w:t>
            </w:r>
            <w:r w:rsidR="00A309A3" w:rsidRPr="000176DA">
              <w:rPr>
                <w:rFonts w:ascii="Times New Roman" w:hAnsi="Times New Roman" w:cs="Times New Roman"/>
                <w:sz w:val="22"/>
                <w:szCs w:val="22"/>
              </w:rPr>
              <w:t xml:space="preserve">) dienos </w:t>
            </w:r>
            <w:r w:rsidR="005D3AFF" w:rsidRPr="000176DA">
              <w:rPr>
                <w:rFonts w:ascii="Times New Roman" w:hAnsi="Times New Roman" w:cs="Times New Roman"/>
                <w:sz w:val="22"/>
                <w:szCs w:val="22"/>
              </w:rPr>
              <w:t>iki pasiūlymų pateikimo termino dienos</w:t>
            </w:r>
          </w:p>
        </w:tc>
        <w:tc>
          <w:tcPr>
            <w:tcW w:w="2768" w:type="dxa"/>
            <w:tcMar>
              <w:top w:w="0" w:type="dxa"/>
              <w:left w:w="108" w:type="dxa"/>
              <w:bottom w:w="0" w:type="dxa"/>
              <w:right w:w="108" w:type="dxa"/>
            </w:tcMar>
          </w:tcPr>
          <w:p w14:paraId="3B7D2445" w14:textId="61B113F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901D1A" w:rsidRPr="000176DA" w14:paraId="2129AB2A" w14:textId="77777777" w:rsidTr="004637FD">
        <w:trPr>
          <w:trHeight w:val="20"/>
        </w:trPr>
        <w:tc>
          <w:tcPr>
            <w:tcW w:w="738" w:type="dxa"/>
            <w:tcMar>
              <w:top w:w="0" w:type="dxa"/>
              <w:left w:w="108" w:type="dxa"/>
              <w:bottom w:w="0" w:type="dxa"/>
              <w:right w:w="108" w:type="dxa"/>
            </w:tcMar>
          </w:tcPr>
          <w:p w14:paraId="551BF1C9" w14:textId="77777777" w:rsidR="00901D1A" w:rsidRPr="000176DA" w:rsidRDefault="00901D1A"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2C1788B5" w14:textId="77777777" w:rsidR="00901D1A" w:rsidRPr="000176DA" w:rsidRDefault="00901D1A"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Objekto apžiūra bus vykdoma:</w:t>
            </w:r>
          </w:p>
        </w:tc>
        <w:tc>
          <w:tcPr>
            <w:tcW w:w="3367" w:type="dxa"/>
            <w:tcMar>
              <w:top w:w="0" w:type="dxa"/>
              <w:left w:w="108" w:type="dxa"/>
              <w:bottom w:w="0" w:type="dxa"/>
              <w:right w:w="108" w:type="dxa"/>
            </w:tcMar>
          </w:tcPr>
          <w:p w14:paraId="0880B789" w14:textId="4A82BB2F" w:rsidR="00901D1A" w:rsidRPr="000176DA" w:rsidRDefault="003D2A47" w:rsidP="007E360A">
            <w:pPr>
              <w:tabs>
                <w:tab w:val="left" w:pos="993"/>
              </w:tabs>
              <w:spacing w:after="0" w:line="240" w:lineRule="auto"/>
              <w:jc w:val="both"/>
              <w:rPr>
                <w:rFonts w:ascii="Times New Roman" w:hAnsi="Times New Roman" w:cs="Times New Roman"/>
                <w:iCs/>
                <w:sz w:val="22"/>
                <w:szCs w:val="22"/>
              </w:rPr>
            </w:pPr>
            <w:r w:rsidRPr="000176DA">
              <w:rPr>
                <w:rFonts w:ascii="Times New Roman" w:eastAsia="Calibri" w:hAnsi="Times New Roman" w:cs="Times New Roman"/>
                <w:iCs/>
                <w:sz w:val="22"/>
                <w:szCs w:val="22"/>
              </w:rPr>
              <w:t>NETAIKOMA</w:t>
            </w:r>
            <w:r w:rsidR="00D24223" w:rsidRPr="000176DA">
              <w:rPr>
                <w:rFonts w:ascii="Times New Roman" w:hAnsi="Times New Roman" w:cs="Times New Roman"/>
                <w:sz w:val="22"/>
                <w:szCs w:val="22"/>
              </w:rPr>
              <w:t xml:space="preserve"> </w:t>
            </w:r>
          </w:p>
        </w:tc>
        <w:tc>
          <w:tcPr>
            <w:tcW w:w="2768" w:type="dxa"/>
            <w:tcMar>
              <w:top w:w="0" w:type="dxa"/>
              <w:left w:w="108" w:type="dxa"/>
              <w:bottom w:w="0" w:type="dxa"/>
              <w:right w:w="108" w:type="dxa"/>
            </w:tcMar>
          </w:tcPr>
          <w:p w14:paraId="4D0DB01A" w14:textId="371B9A1D" w:rsidR="00901D1A" w:rsidRPr="000176DA" w:rsidRDefault="00901D1A" w:rsidP="007E360A">
            <w:pPr>
              <w:tabs>
                <w:tab w:val="left" w:pos="993"/>
              </w:tabs>
              <w:spacing w:after="0" w:line="240" w:lineRule="auto"/>
              <w:jc w:val="both"/>
              <w:rPr>
                <w:rFonts w:ascii="Times New Roman" w:hAnsi="Times New Roman" w:cs="Times New Roman"/>
                <w:sz w:val="22"/>
                <w:szCs w:val="22"/>
              </w:rPr>
            </w:pPr>
          </w:p>
        </w:tc>
      </w:tr>
      <w:tr w:rsidR="00CD414D" w:rsidRPr="000176DA" w14:paraId="5CBCAD1F" w14:textId="77777777" w:rsidTr="004637FD">
        <w:trPr>
          <w:trHeight w:val="20"/>
        </w:trPr>
        <w:tc>
          <w:tcPr>
            <w:tcW w:w="738" w:type="dxa"/>
            <w:tcMar>
              <w:top w:w="0" w:type="dxa"/>
              <w:left w:w="108" w:type="dxa"/>
              <w:bottom w:w="0" w:type="dxa"/>
              <w:right w:w="108" w:type="dxa"/>
            </w:tcMar>
          </w:tcPr>
          <w:p w14:paraId="56983C4E"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294E5235"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rengs susitikimus su tiekėjais dėl pirkimo sąlygų paaiškinimo</w:t>
            </w:r>
          </w:p>
        </w:tc>
        <w:tc>
          <w:tcPr>
            <w:tcW w:w="3367" w:type="dxa"/>
            <w:tcMar>
              <w:top w:w="0" w:type="dxa"/>
              <w:left w:w="108" w:type="dxa"/>
              <w:bottom w:w="0" w:type="dxa"/>
              <w:right w:w="108" w:type="dxa"/>
            </w:tcMar>
          </w:tcPr>
          <w:p w14:paraId="2E82A560" w14:textId="77777777" w:rsidR="005D3AFF" w:rsidRPr="000176DA" w:rsidRDefault="005D3AFF" w:rsidP="007E360A">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Cs/>
                <w:sz w:val="22"/>
                <w:szCs w:val="22"/>
              </w:rPr>
              <w:t>NETAIKOMA</w:t>
            </w:r>
          </w:p>
        </w:tc>
        <w:tc>
          <w:tcPr>
            <w:tcW w:w="2768" w:type="dxa"/>
            <w:tcMar>
              <w:top w:w="0" w:type="dxa"/>
              <w:left w:w="108" w:type="dxa"/>
              <w:bottom w:w="0" w:type="dxa"/>
              <w:right w:w="108" w:type="dxa"/>
            </w:tcMar>
          </w:tcPr>
          <w:p w14:paraId="131D0E5C" w14:textId="545069B8"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0176DA" w14:paraId="237BDD87" w14:textId="77777777" w:rsidTr="004637FD">
        <w:trPr>
          <w:trHeight w:val="20"/>
        </w:trPr>
        <w:tc>
          <w:tcPr>
            <w:tcW w:w="738" w:type="dxa"/>
            <w:tcMar>
              <w:top w:w="0" w:type="dxa"/>
              <w:left w:w="108" w:type="dxa"/>
              <w:bottom w:w="0" w:type="dxa"/>
              <w:right w:w="108" w:type="dxa"/>
            </w:tcMar>
          </w:tcPr>
          <w:p w14:paraId="4D4A65F6"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A367731"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Tiekėjai turi pateikti prekių pavyzdžius</w:t>
            </w:r>
          </w:p>
        </w:tc>
        <w:tc>
          <w:tcPr>
            <w:tcW w:w="3367" w:type="dxa"/>
            <w:tcMar>
              <w:top w:w="0" w:type="dxa"/>
              <w:left w:w="108" w:type="dxa"/>
              <w:bottom w:w="0" w:type="dxa"/>
              <w:right w:w="108" w:type="dxa"/>
            </w:tcMar>
          </w:tcPr>
          <w:p w14:paraId="2509399F" w14:textId="77777777" w:rsidR="005D3AFF" w:rsidRPr="000176DA" w:rsidRDefault="005D3AFF" w:rsidP="007E360A">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17904430" w14:textId="2BF4A10B" w:rsidR="005D3AFF" w:rsidRPr="000176DA" w:rsidRDefault="005D3AFF" w:rsidP="007E360A">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14949745"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0176DA" w14:paraId="405D93B3" w14:textId="77777777" w:rsidTr="004637FD">
        <w:trPr>
          <w:trHeight w:val="20"/>
        </w:trPr>
        <w:tc>
          <w:tcPr>
            <w:tcW w:w="738" w:type="dxa"/>
            <w:tcMar>
              <w:top w:w="0" w:type="dxa"/>
              <w:left w:w="108" w:type="dxa"/>
              <w:bottom w:w="0" w:type="dxa"/>
              <w:right w:w="108" w:type="dxa"/>
            </w:tcMar>
          </w:tcPr>
          <w:p w14:paraId="61EE4501"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CDA23B7"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Pasiūlymo galiojimo ir pasiūlymo galiojimo užtikrinimo (jei taikoma) terminas ne trumpesnis kaip</w:t>
            </w:r>
          </w:p>
        </w:tc>
        <w:tc>
          <w:tcPr>
            <w:tcW w:w="3367" w:type="dxa"/>
            <w:tcMar>
              <w:top w:w="0" w:type="dxa"/>
              <w:left w:w="108" w:type="dxa"/>
              <w:bottom w:w="0" w:type="dxa"/>
              <w:right w:w="108" w:type="dxa"/>
            </w:tcMar>
          </w:tcPr>
          <w:p w14:paraId="2798C99F" w14:textId="77777777" w:rsidR="005D3AFF" w:rsidRPr="000176DA" w:rsidRDefault="005D3AFF" w:rsidP="007E360A">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Cs/>
                <w:sz w:val="22"/>
                <w:szCs w:val="22"/>
              </w:rPr>
              <w:t>90 (devyniasdešimt) dienų nuo pasiūlymų pateikimo galutinio termino pabaigos</w:t>
            </w:r>
          </w:p>
        </w:tc>
        <w:tc>
          <w:tcPr>
            <w:tcW w:w="2768" w:type="dxa"/>
            <w:tcMar>
              <w:top w:w="0" w:type="dxa"/>
              <w:left w:w="108" w:type="dxa"/>
              <w:bottom w:w="0" w:type="dxa"/>
              <w:right w:w="108" w:type="dxa"/>
            </w:tcMar>
          </w:tcPr>
          <w:p w14:paraId="2B7B9DB3"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BC548D" w:rsidRPr="000176DA" w14:paraId="401DE47E" w14:textId="77777777" w:rsidTr="004637FD">
        <w:trPr>
          <w:trHeight w:val="20"/>
        </w:trPr>
        <w:tc>
          <w:tcPr>
            <w:tcW w:w="738" w:type="dxa"/>
            <w:tcMar>
              <w:top w:w="0" w:type="dxa"/>
              <w:left w:w="108" w:type="dxa"/>
              <w:bottom w:w="0" w:type="dxa"/>
              <w:right w:w="108" w:type="dxa"/>
            </w:tcMar>
          </w:tcPr>
          <w:p w14:paraId="60F8124B" w14:textId="77777777" w:rsidR="00BC548D" w:rsidRPr="000176DA" w:rsidRDefault="00BC548D" w:rsidP="00971E32">
            <w:pPr>
              <w:pStyle w:val="Sraopastraipa"/>
              <w:numPr>
                <w:ilvl w:val="0"/>
                <w:numId w:val="7"/>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27E2A00A" w14:textId="77777777" w:rsidR="00BC548D" w:rsidRPr="000176DA" w:rsidRDefault="00BC548D"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367" w:type="dxa"/>
            <w:tcMar>
              <w:top w:w="0" w:type="dxa"/>
              <w:left w:w="108" w:type="dxa"/>
              <w:bottom w:w="0" w:type="dxa"/>
              <w:right w:w="108" w:type="dxa"/>
            </w:tcMar>
          </w:tcPr>
          <w:p w14:paraId="310458D9" w14:textId="77777777" w:rsidR="00BC548D" w:rsidRPr="000176DA" w:rsidRDefault="00BC548D" w:rsidP="007E360A">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0D427AAE" w14:textId="0ED15D6B" w:rsidR="00BC548D" w:rsidRPr="000176DA" w:rsidRDefault="00BC548D" w:rsidP="007E360A">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4A692E31" w14:textId="62D2FDBC" w:rsidR="00BC548D" w:rsidRPr="000176DA" w:rsidRDefault="00BC548D" w:rsidP="007E360A">
            <w:pPr>
              <w:tabs>
                <w:tab w:val="left" w:pos="993"/>
              </w:tabs>
              <w:spacing w:after="0" w:line="240" w:lineRule="auto"/>
              <w:jc w:val="both"/>
              <w:rPr>
                <w:rFonts w:ascii="Times New Roman" w:hAnsi="Times New Roman" w:cs="Times New Roman"/>
                <w:sz w:val="22"/>
                <w:szCs w:val="22"/>
              </w:rPr>
            </w:pPr>
          </w:p>
        </w:tc>
      </w:tr>
      <w:tr w:rsidR="00BC548D" w:rsidRPr="000176DA" w14:paraId="11C060C7" w14:textId="77777777" w:rsidTr="004637FD">
        <w:trPr>
          <w:trHeight w:val="20"/>
        </w:trPr>
        <w:tc>
          <w:tcPr>
            <w:tcW w:w="738" w:type="dxa"/>
            <w:tcMar>
              <w:top w:w="0" w:type="dxa"/>
              <w:left w:w="108" w:type="dxa"/>
              <w:bottom w:w="0" w:type="dxa"/>
              <w:right w:w="108" w:type="dxa"/>
            </w:tcMar>
          </w:tcPr>
          <w:p w14:paraId="55D395AE" w14:textId="77777777" w:rsidR="00BC548D" w:rsidRPr="000176DA" w:rsidRDefault="00BC548D"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122213C" w14:textId="77777777" w:rsidR="00BC548D" w:rsidRPr="000176DA" w:rsidRDefault="00BC548D"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Pasiūlymo galiojimo užtikrinimas pirkimo dalyviui grąžinamas (arba atsisakoma teisių į jį) per</w:t>
            </w:r>
          </w:p>
        </w:tc>
        <w:tc>
          <w:tcPr>
            <w:tcW w:w="3367" w:type="dxa"/>
            <w:tcMar>
              <w:top w:w="0" w:type="dxa"/>
              <w:left w:w="108" w:type="dxa"/>
              <w:bottom w:w="0" w:type="dxa"/>
              <w:right w:w="108" w:type="dxa"/>
            </w:tcMar>
          </w:tcPr>
          <w:p w14:paraId="7783DEA7" w14:textId="77777777" w:rsidR="00BC548D" w:rsidRPr="000176DA" w:rsidRDefault="00BC548D" w:rsidP="007E360A">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110E1218" w14:textId="19019F50" w:rsidR="00BC548D" w:rsidRPr="000176DA" w:rsidRDefault="00BC548D"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63D8DDC3" w14:textId="535CEDDC" w:rsidR="00BC548D" w:rsidRPr="000176DA" w:rsidRDefault="00BC548D" w:rsidP="007E360A">
            <w:pPr>
              <w:tabs>
                <w:tab w:val="left" w:pos="993"/>
              </w:tabs>
              <w:spacing w:after="0" w:line="240" w:lineRule="auto"/>
              <w:jc w:val="both"/>
              <w:rPr>
                <w:rFonts w:ascii="Times New Roman" w:hAnsi="Times New Roman" w:cs="Times New Roman"/>
                <w:sz w:val="22"/>
                <w:szCs w:val="22"/>
              </w:rPr>
            </w:pPr>
          </w:p>
        </w:tc>
      </w:tr>
      <w:tr w:rsidR="00CD414D" w:rsidRPr="000176DA" w14:paraId="493262BA" w14:textId="77777777" w:rsidTr="004637FD">
        <w:trPr>
          <w:trHeight w:val="20"/>
        </w:trPr>
        <w:tc>
          <w:tcPr>
            <w:tcW w:w="738" w:type="dxa"/>
            <w:tcMar>
              <w:top w:w="0" w:type="dxa"/>
              <w:left w:w="108" w:type="dxa"/>
              <w:bottom w:w="0" w:type="dxa"/>
              <w:right w:w="108" w:type="dxa"/>
            </w:tcMar>
          </w:tcPr>
          <w:p w14:paraId="1C4D6B17"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61121F0E"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Perkančioji organizacija informuoja pirkimo dalyvius apie EBVPD vertinimo rezultatus ne vėliau kaip per</w:t>
            </w:r>
          </w:p>
        </w:tc>
        <w:tc>
          <w:tcPr>
            <w:tcW w:w="3367" w:type="dxa"/>
            <w:tcMar>
              <w:top w:w="0" w:type="dxa"/>
              <w:left w:w="108" w:type="dxa"/>
              <w:bottom w:w="0" w:type="dxa"/>
              <w:right w:w="108" w:type="dxa"/>
            </w:tcMar>
          </w:tcPr>
          <w:p w14:paraId="0F3E43CA"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3 (tris) darbo dienas nuo sprendimo priėmimo dienos</w:t>
            </w:r>
          </w:p>
        </w:tc>
        <w:tc>
          <w:tcPr>
            <w:tcW w:w="2768" w:type="dxa"/>
            <w:tcMar>
              <w:top w:w="0" w:type="dxa"/>
              <w:left w:w="108" w:type="dxa"/>
              <w:bottom w:w="0" w:type="dxa"/>
              <w:right w:w="108" w:type="dxa"/>
            </w:tcMar>
          </w:tcPr>
          <w:p w14:paraId="62BB5ED8"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p>
        </w:tc>
      </w:tr>
      <w:tr w:rsidR="00CD414D" w:rsidRPr="000176DA" w14:paraId="7682B39E" w14:textId="77777777" w:rsidTr="004637FD">
        <w:trPr>
          <w:trHeight w:val="20"/>
        </w:trPr>
        <w:tc>
          <w:tcPr>
            <w:tcW w:w="738" w:type="dxa"/>
            <w:tcMar>
              <w:top w:w="0" w:type="dxa"/>
              <w:left w:w="108" w:type="dxa"/>
              <w:bottom w:w="0" w:type="dxa"/>
              <w:right w:w="108" w:type="dxa"/>
            </w:tcMar>
          </w:tcPr>
          <w:p w14:paraId="2D0266BE"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502C5373"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 xml:space="preserve">Perkančioji organizacija pirkimo dalyviams praneša apie priimtą sprendimą nustatyti laimėjusį pasiūlymą, </w:t>
            </w:r>
            <w:r w:rsidRPr="000176DA">
              <w:rPr>
                <w:rFonts w:ascii="Times New Roman" w:hAnsi="Times New Roman" w:cs="Times New Roman"/>
                <w:sz w:val="22"/>
                <w:szCs w:val="22"/>
              </w:rPr>
              <w:t>dėl kurio bus sudaroma</w:t>
            </w:r>
            <w:r w:rsidRPr="000176DA">
              <w:rPr>
                <w:rFonts w:ascii="Times New Roman" w:hAnsi="Times New Roman" w:cs="Times New Roman"/>
                <w:bCs/>
                <w:sz w:val="22"/>
                <w:szCs w:val="22"/>
              </w:rPr>
              <w:t xml:space="preserve"> sutartis ne vėliau kaip per</w:t>
            </w:r>
          </w:p>
        </w:tc>
        <w:tc>
          <w:tcPr>
            <w:tcW w:w="3367" w:type="dxa"/>
            <w:tcMar>
              <w:top w:w="0" w:type="dxa"/>
              <w:left w:w="108" w:type="dxa"/>
              <w:bottom w:w="0" w:type="dxa"/>
              <w:right w:w="108" w:type="dxa"/>
            </w:tcMar>
          </w:tcPr>
          <w:p w14:paraId="4F8A471B"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3 (tris) darbo dienas nuo sprendimo priėmimo dienos</w:t>
            </w:r>
          </w:p>
        </w:tc>
        <w:tc>
          <w:tcPr>
            <w:tcW w:w="2768" w:type="dxa"/>
            <w:tcMar>
              <w:top w:w="0" w:type="dxa"/>
              <w:left w:w="108" w:type="dxa"/>
              <w:bottom w:w="0" w:type="dxa"/>
              <w:right w:w="108" w:type="dxa"/>
            </w:tcMar>
          </w:tcPr>
          <w:p w14:paraId="06D6B8F8"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0176DA" w14:paraId="328E8537" w14:textId="77777777" w:rsidTr="004637FD">
        <w:trPr>
          <w:trHeight w:val="20"/>
        </w:trPr>
        <w:tc>
          <w:tcPr>
            <w:tcW w:w="738" w:type="dxa"/>
            <w:tcMar>
              <w:top w:w="0" w:type="dxa"/>
              <w:left w:w="108" w:type="dxa"/>
              <w:bottom w:w="0" w:type="dxa"/>
              <w:right w:w="108" w:type="dxa"/>
            </w:tcMar>
          </w:tcPr>
          <w:p w14:paraId="0F31B714"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149255B"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 xml:space="preserve">Perkančioji organizacija, pirkimo dalyviui raštu paprašius, jam pateikia VPĮ 58 </w:t>
            </w:r>
            <w:r w:rsidRPr="000176DA">
              <w:rPr>
                <w:rFonts w:ascii="Times New Roman" w:hAnsi="Times New Roman" w:cs="Times New Roman"/>
                <w:bCs/>
                <w:sz w:val="22"/>
                <w:szCs w:val="22"/>
              </w:rPr>
              <w:lastRenderedPageBreak/>
              <w:t>straipsnio 2 dalyje nustatytą informaciją ne vėliau kaip per</w:t>
            </w:r>
          </w:p>
        </w:tc>
        <w:tc>
          <w:tcPr>
            <w:tcW w:w="3367" w:type="dxa"/>
            <w:tcMar>
              <w:top w:w="0" w:type="dxa"/>
              <w:left w:w="108" w:type="dxa"/>
              <w:bottom w:w="0" w:type="dxa"/>
              <w:right w:w="108" w:type="dxa"/>
            </w:tcMar>
          </w:tcPr>
          <w:p w14:paraId="6E2AB22D"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lastRenderedPageBreak/>
              <w:t>15 (penkiolika) dienų nuo pirkimo dalyvio raštu pateikto prašymo gavimo dienos</w:t>
            </w:r>
          </w:p>
        </w:tc>
        <w:tc>
          <w:tcPr>
            <w:tcW w:w="2768" w:type="dxa"/>
            <w:tcMar>
              <w:top w:w="0" w:type="dxa"/>
              <w:left w:w="108" w:type="dxa"/>
              <w:bottom w:w="0" w:type="dxa"/>
              <w:right w:w="108" w:type="dxa"/>
            </w:tcMar>
          </w:tcPr>
          <w:p w14:paraId="7702694C" w14:textId="77777777" w:rsidR="005D3AFF" w:rsidRPr="000176DA" w:rsidRDefault="005D3AFF" w:rsidP="007E360A">
            <w:pPr>
              <w:pStyle w:val="tajtip"/>
              <w:shd w:val="clear" w:color="auto" w:fill="FFFFFF"/>
              <w:tabs>
                <w:tab w:val="left" w:pos="993"/>
              </w:tabs>
              <w:spacing w:before="0" w:beforeAutospacing="0" w:after="0" w:afterAutospacing="0"/>
              <w:jc w:val="both"/>
              <w:rPr>
                <w:sz w:val="22"/>
                <w:szCs w:val="22"/>
              </w:rPr>
            </w:pPr>
          </w:p>
        </w:tc>
      </w:tr>
      <w:tr w:rsidR="00CD414D" w:rsidRPr="000176DA" w14:paraId="663AB9A2" w14:textId="77777777" w:rsidTr="004637FD">
        <w:trPr>
          <w:trHeight w:val="20"/>
        </w:trPr>
        <w:tc>
          <w:tcPr>
            <w:tcW w:w="738" w:type="dxa"/>
            <w:tcMar>
              <w:top w:w="0" w:type="dxa"/>
              <w:left w:w="108" w:type="dxa"/>
              <w:bottom w:w="0" w:type="dxa"/>
              <w:right w:w="108" w:type="dxa"/>
            </w:tcMar>
          </w:tcPr>
          <w:p w14:paraId="20996B85"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8BE8D4E" w14:textId="77777777" w:rsidR="005D3AFF" w:rsidRPr="006B72BB" w:rsidRDefault="005D3AFF" w:rsidP="007E360A">
            <w:pPr>
              <w:tabs>
                <w:tab w:val="left" w:pos="993"/>
              </w:tabs>
              <w:spacing w:after="0" w:line="240" w:lineRule="auto"/>
              <w:jc w:val="both"/>
              <w:rPr>
                <w:rFonts w:ascii="Times New Roman" w:hAnsi="Times New Roman" w:cs="Times New Roman"/>
                <w:bCs/>
                <w:sz w:val="22"/>
                <w:szCs w:val="22"/>
              </w:rPr>
            </w:pPr>
            <w:r w:rsidRPr="006B72BB">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6B72BB">
              <w:rPr>
                <w:rFonts w:ascii="Times New Roman" w:hAnsi="Times New Roman" w:cs="Times New Roman"/>
                <w:bCs/>
                <w:sz w:val="22"/>
                <w:szCs w:val="22"/>
              </w:rPr>
              <w:t>ne vėliau kaip per</w:t>
            </w:r>
          </w:p>
        </w:tc>
        <w:tc>
          <w:tcPr>
            <w:tcW w:w="3367" w:type="dxa"/>
            <w:tcMar>
              <w:top w:w="0" w:type="dxa"/>
              <w:left w:w="108" w:type="dxa"/>
              <w:bottom w:w="0" w:type="dxa"/>
              <w:right w:w="108" w:type="dxa"/>
            </w:tcMar>
          </w:tcPr>
          <w:p w14:paraId="164B6432" w14:textId="4A266923" w:rsidR="005D3AFF" w:rsidRPr="006B72BB" w:rsidRDefault="00132FC1" w:rsidP="007E360A">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10</w:t>
            </w:r>
            <w:r w:rsidR="005D3AFF" w:rsidRPr="006B72BB">
              <w:rPr>
                <w:rFonts w:ascii="Times New Roman" w:hAnsi="Times New Roman" w:cs="Times New Roman"/>
                <w:sz w:val="22"/>
                <w:szCs w:val="22"/>
              </w:rPr>
              <w:t xml:space="preserve"> (</w:t>
            </w:r>
            <w:r>
              <w:rPr>
                <w:rFonts w:ascii="Times New Roman" w:hAnsi="Times New Roman" w:cs="Times New Roman"/>
                <w:sz w:val="22"/>
                <w:szCs w:val="22"/>
              </w:rPr>
              <w:t>dešimt</w:t>
            </w:r>
            <w:r w:rsidR="005D3AFF" w:rsidRPr="006B72BB">
              <w:rPr>
                <w:rFonts w:ascii="Times New Roman" w:hAnsi="Times New Roman" w:cs="Times New Roman"/>
                <w:sz w:val="22"/>
                <w:szCs w:val="22"/>
              </w:rPr>
              <w:t>) dien</w:t>
            </w:r>
            <w:r w:rsidR="00146142" w:rsidRPr="006B72BB">
              <w:rPr>
                <w:rFonts w:ascii="Times New Roman" w:hAnsi="Times New Roman" w:cs="Times New Roman"/>
                <w:sz w:val="22"/>
                <w:szCs w:val="22"/>
              </w:rPr>
              <w:t>ų</w:t>
            </w:r>
            <w:r w:rsidR="00A309A3" w:rsidRPr="006B72BB">
              <w:rPr>
                <w:rFonts w:ascii="Times New Roman" w:hAnsi="Times New Roman" w:cs="Times New Roman"/>
                <w:sz w:val="22"/>
                <w:szCs w:val="22"/>
              </w:rPr>
              <w:t xml:space="preserve"> </w:t>
            </w:r>
            <w:r w:rsidR="005D3AFF" w:rsidRPr="006B72BB">
              <w:rPr>
                <w:rFonts w:ascii="Times New Roman" w:hAnsi="Times New Roman" w:cs="Times New Roman"/>
                <w:sz w:val="22"/>
                <w:szCs w:val="22"/>
              </w:rPr>
              <w:t xml:space="preserve">nuo </w:t>
            </w:r>
            <w:r w:rsidR="005D3AFF" w:rsidRPr="006B72BB">
              <w:rPr>
                <w:rFonts w:ascii="Times New Roman" w:eastAsia="Arial" w:hAnsi="Times New Roman" w:cs="Times New Roman"/>
                <w:sz w:val="22"/>
                <w:szCs w:val="22"/>
              </w:rPr>
              <w:t>perkančiosios organizacijos</w:t>
            </w:r>
            <w:r w:rsidR="005D3AFF" w:rsidRPr="006B72BB">
              <w:rPr>
                <w:rFonts w:ascii="Times New Roman" w:hAnsi="Times New Roman" w:cs="Times New Roman"/>
                <w:sz w:val="22"/>
                <w:szCs w:val="22"/>
              </w:rPr>
              <w:t xml:space="preserve"> pranešimo raštu apie jos priimtą sprendimą išsiuntimo tiekėjams dienos arba nuo paskelbimo apie </w:t>
            </w:r>
            <w:r w:rsidR="005D3AFF" w:rsidRPr="006B72BB">
              <w:rPr>
                <w:rFonts w:ascii="Times New Roman" w:eastAsia="Arial" w:hAnsi="Times New Roman" w:cs="Times New Roman"/>
                <w:sz w:val="22"/>
                <w:szCs w:val="22"/>
              </w:rPr>
              <w:t>perkančiosios organizacijos</w:t>
            </w:r>
            <w:r w:rsidR="005D3AFF" w:rsidRPr="006B72BB">
              <w:rPr>
                <w:rFonts w:ascii="Times New Roman" w:hAnsi="Times New Roman" w:cs="Times New Roman"/>
                <w:sz w:val="22"/>
                <w:szCs w:val="22"/>
              </w:rPr>
              <w:t xml:space="preserve"> priimtus sprendimus dienos, jei VPĮ nenumato reikalavimo raštu informuoti tiekėjus apie </w:t>
            </w:r>
            <w:r w:rsidR="005D3AFF" w:rsidRPr="006B72BB">
              <w:rPr>
                <w:rFonts w:ascii="Times New Roman" w:eastAsia="Arial" w:hAnsi="Times New Roman" w:cs="Times New Roman"/>
                <w:sz w:val="22"/>
                <w:szCs w:val="22"/>
              </w:rPr>
              <w:t xml:space="preserve"> perkančiosios organizacijos</w:t>
            </w:r>
            <w:r w:rsidR="005D3AFF" w:rsidRPr="006B72BB">
              <w:rPr>
                <w:rFonts w:ascii="Times New Roman" w:hAnsi="Times New Roman" w:cs="Times New Roman"/>
                <w:sz w:val="22"/>
                <w:szCs w:val="22"/>
              </w:rPr>
              <w:t xml:space="preserve"> priimtus sprendimus;</w:t>
            </w:r>
          </w:p>
          <w:p w14:paraId="654F9825" w14:textId="77777777" w:rsidR="005D3AFF" w:rsidRPr="006B72BB" w:rsidRDefault="005D3AFF" w:rsidP="007E360A">
            <w:pPr>
              <w:tabs>
                <w:tab w:val="left" w:pos="993"/>
              </w:tabs>
              <w:spacing w:after="0" w:line="240" w:lineRule="auto"/>
              <w:jc w:val="both"/>
              <w:rPr>
                <w:rFonts w:ascii="Times New Roman" w:hAnsi="Times New Roman" w:cs="Times New Roman"/>
                <w:sz w:val="22"/>
                <w:szCs w:val="22"/>
              </w:rPr>
            </w:pPr>
            <w:r w:rsidRPr="006B72BB">
              <w:rPr>
                <w:rFonts w:ascii="Times New Roman" w:hAnsi="Times New Roman" w:cs="Times New Roman"/>
                <w:sz w:val="22"/>
                <w:szCs w:val="22"/>
              </w:rPr>
              <w:t>15 (penkiolika) dienų nuo pranešimo išsiuntimo tiekėjams dienos, jeigu šis pranešimas nebuvo siunčiamas elektroninėmis priemonėmis.</w:t>
            </w:r>
          </w:p>
        </w:tc>
        <w:tc>
          <w:tcPr>
            <w:tcW w:w="2768" w:type="dxa"/>
            <w:tcMar>
              <w:top w:w="0" w:type="dxa"/>
              <w:left w:w="108" w:type="dxa"/>
              <w:bottom w:w="0" w:type="dxa"/>
              <w:right w:w="108" w:type="dxa"/>
            </w:tcMar>
          </w:tcPr>
          <w:p w14:paraId="398CB64F"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p>
        </w:tc>
      </w:tr>
      <w:tr w:rsidR="00CD414D" w:rsidRPr="000176DA" w14:paraId="12606BA6" w14:textId="77777777" w:rsidTr="004637FD">
        <w:trPr>
          <w:trHeight w:val="20"/>
        </w:trPr>
        <w:tc>
          <w:tcPr>
            <w:tcW w:w="738" w:type="dxa"/>
            <w:tcMar>
              <w:top w:w="0" w:type="dxa"/>
              <w:left w:w="108" w:type="dxa"/>
              <w:bottom w:w="0" w:type="dxa"/>
              <w:right w:w="108" w:type="dxa"/>
            </w:tcMar>
          </w:tcPr>
          <w:p w14:paraId="75F059E2"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20B531BC"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67" w:type="dxa"/>
            <w:tcMar>
              <w:top w:w="0" w:type="dxa"/>
              <w:left w:w="108" w:type="dxa"/>
              <w:bottom w:w="0" w:type="dxa"/>
              <w:right w:w="108" w:type="dxa"/>
            </w:tcMar>
          </w:tcPr>
          <w:p w14:paraId="6241ABDF"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6 (šešias) darbo dienas nuo pretenzijos gavimo dienos</w:t>
            </w:r>
          </w:p>
        </w:tc>
        <w:tc>
          <w:tcPr>
            <w:tcW w:w="2768" w:type="dxa"/>
            <w:tcMar>
              <w:top w:w="0" w:type="dxa"/>
              <w:left w:w="108" w:type="dxa"/>
              <w:bottom w:w="0" w:type="dxa"/>
              <w:right w:w="108" w:type="dxa"/>
            </w:tcMar>
          </w:tcPr>
          <w:p w14:paraId="0C6B7B28"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0176DA" w14:paraId="41E86409" w14:textId="77777777" w:rsidTr="004637FD">
        <w:trPr>
          <w:trHeight w:val="20"/>
        </w:trPr>
        <w:tc>
          <w:tcPr>
            <w:tcW w:w="738" w:type="dxa"/>
            <w:tcMar>
              <w:top w:w="0" w:type="dxa"/>
              <w:left w:w="108" w:type="dxa"/>
              <w:bottom w:w="0" w:type="dxa"/>
              <w:right w:w="108" w:type="dxa"/>
            </w:tcMar>
          </w:tcPr>
          <w:p w14:paraId="180E8909"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0ABEDEC" w14:textId="77777777" w:rsidR="005D3AFF" w:rsidRPr="000176DA" w:rsidRDefault="005D3AFF" w:rsidP="007E360A">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0176DA">
              <w:rPr>
                <w:rFonts w:ascii="Times New Roman" w:hAnsi="Times New Roman" w:cs="Times New Roman"/>
                <w:bCs/>
                <w:sz w:val="22"/>
                <w:szCs w:val="22"/>
              </w:rPr>
              <w:t xml:space="preserve"> (išskyrus ieškinį dėl sutarties pripažinimo negaliojančia) </w:t>
            </w:r>
          </w:p>
        </w:tc>
        <w:tc>
          <w:tcPr>
            <w:tcW w:w="3367" w:type="dxa"/>
            <w:tcMar>
              <w:top w:w="0" w:type="dxa"/>
              <w:left w:w="108" w:type="dxa"/>
              <w:bottom w:w="0" w:type="dxa"/>
              <w:right w:w="108" w:type="dxa"/>
            </w:tcMar>
          </w:tcPr>
          <w:p w14:paraId="5ED32D6E"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68" w:type="dxa"/>
            <w:tcMar>
              <w:top w:w="0" w:type="dxa"/>
              <w:left w:w="108" w:type="dxa"/>
              <w:bottom w:w="0" w:type="dxa"/>
              <w:right w:w="108" w:type="dxa"/>
            </w:tcMar>
          </w:tcPr>
          <w:p w14:paraId="6682C5BA"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0176DA" w14:paraId="0ECAB601" w14:textId="77777777" w:rsidTr="004637FD">
        <w:trPr>
          <w:trHeight w:val="20"/>
        </w:trPr>
        <w:tc>
          <w:tcPr>
            <w:tcW w:w="738" w:type="dxa"/>
            <w:tcMar>
              <w:top w:w="0" w:type="dxa"/>
              <w:left w:w="108" w:type="dxa"/>
              <w:bottom w:w="0" w:type="dxa"/>
              <w:right w:w="108" w:type="dxa"/>
            </w:tcMar>
          </w:tcPr>
          <w:p w14:paraId="0B528397"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778EF4EB"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negali sudaryti sutarties anksčiau kaip po</w:t>
            </w:r>
          </w:p>
        </w:tc>
        <w:tc>
          <w:tcPr>
            <w:tcW w:w="3367" w:type="dxa"/>
            <w:tcMar>
              <w:top w:w="0" w:type="dxa"/>
              <w:left w:w="108" w:type="dxa"/>
              <w:bottom w:w="0" w:type="dxa"/>
              <w:right w:w="108" w:type="dxa"/>
            </w:tcMar>
          </w:tcPr>
          <w:p w14:paraId="76CA251A" w14:textId="0F647108" w:rsidR="005D3AFF" w:rsidRPr="000176DA" w:rsidRDefault="00132FC1" w:rsidP="007E360A">
            <w:pPr>
              <w:tabs>
                <w:tab w:val="left" w:pos="993"/>
              </w:tabs>
              <w:spacing w:after="0" w:line="240" w:lineRule="auto"/>
              <w:jc w:val="both"/>
              <w:rPr>
                <w:rFonts w:ascii="Times New Roman" w:hAnsi="Times New Roman" w:cs="Times New Roman"/>
                <w:sz w:val="22"/>
                <w:szCs w:val="22"/>
              </w:rPr>
            </w:pPr>
            <w:r>
              <w:rPr>
                <w:rFonts w:asciiTheme="majorBidi" w:eastAsia="Calibri" w:hAnsiTheme="majorBidi" w:cstheme="majorBidi"/>
                <w:bCs/>
              </w:rPr>
              <w:t>10</w:t>
            </w:r>
            <w:r w:rsidR="00A10795" w:rsidRPr="00DA66E7">
              <w:rPr>
                <w:rFonts w:asciiTheme="majorBidi" w:eastAsia="Calibri" w:hAnsiTheme="majorBidi" w:cstheme="majorBidi"/>
                <w:bCs/>
              </w:rPr>
              <w:t xml:space="preserve"> (</w:t>
            </w:r>
            <w:r>
              <w:rPr>
                <w:rFonts w:asciiTheme="majorBidi" w:eastAsia="Calibri" w:hAnsiTheme="majorBidi" w:cstheme="majorBidi"/>
                <w:bCs/>
              </w:rPr>
              <w:t>dešimt</w:t>
            </w:r>
            <w:r w:rsidR="00A10795" w:rsidRPr="00DA66E7">
              <w:rPr>
                <w:rFonts w:asciiTheme="majorBidi" w:eastAsia="Calibri" w:hAnsiTheme="majorBidi" w:cstheme="majorBidi"/>
                <w:bCs/>
              </w:rPr>
              <w:t xml:space="preserve">) </w:t>
            </w:r>
            <w:r w:rsidR="005D3AFF" w:rsidRPr="000176DA">
              <w:rPr>
                <w:rFonts w:ascii="Times New Roman" w:hAnsi="Times New Roman" w:cs="Times New Roman"/>
                <w:bCs/>
                <w:sz w:val="22"/>
                <w:szCs w:val="22"/>
              </w:rPr>
              <w:t>dienų,</w:t>
            </w:r>
            <w:r w:rsidR="005D3AFF" w:rsidRPr="000176DA">
              <w:rPr>
                <w:rFonts w:ascii="Times New Roman" w:hAnsi="Times New Roman" w:cs="Times New Roman"/>
                <w:sz w:val="22"/>
                <w:szCs w:val="22"/>
              </w:rPr>
              <w:t xml:space="preserve"> nuo pranešimo apie sprendimą sudaryti sutartį (o jei buv</w:t>
            </w:r>
            <w:r w:rsidR="00562656">
              <w:rPr>
                <w:rFonts w:ascii="Times New Roman" w:hAnsi="Times New Roman" w:cs="Times New Roman"/>
                <w:sz w:val="22"/>
                <w:szCs w:val="22"/>
              </w:rPr>
              <w:t>o</w:t>
            </w:r>
            <w:r w:rsidR="005D3AFF" w:rsidRPr="000176DA">
              <w:rPr>
                <w:rFonts w:ascii="Times New Roman" w:hAnsi="Times New Roman" w:cs="Times New Roman"/>
                <w:sz w:val="22"/>
                <w:szCs w:val="22"/>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68" w:type="dxa"/>
            <w:tcMar>
              <w:top w:w="0" w:type="dxa"/>
              <w:left w:w="108" w:type="dxa"/>
              <w:bottom w:w="0" w:type="dxa"/>
              <w:right w:w="108" w:type="dxa"/>
            </w:tcMar>
          </w:tcPr>
          <w:p w14:paraId="43FE5333"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r w:rsidR="004637FD" w:rsidRPr="000176DA" w14:paraId="51CE47B8" w14:textId="77777777" w:rsidTr="004637FD">
        <w:trPr>
          <w:trHeight w:val="20"/>
        </w:trPr>
        <w:tc>
          <w:tcPr>
            <w:tcW w:w="738" w:type="dxa"/>
            <w:tcMar>
              <w:top w:w="0" w:type="dxa"/>
              <w:left w:w="108" w:type="dxa"/>
              <w:bottom w:w="0" w:type="dxa"/>
              <w:right w:w="108" w:type="dxa"/>
            </w:tcMar>
          </w:tcPr>
          <w:p w14:paraId="11B4FC1D" w14:textId="77777777" w:rsidR="005D3AFF" w:rsidRPr="000176DA" w:rsidRDefault="005D3AFF" w:rsidP="00971E32">
            <w:pPr>
              <w:pStyle w:val="Sraopastraipa"/>
              <w:numPr>
                <w:ilvl w:val="0"/>
                <w:numId w:val="7"/>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67389D67"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 xml:space="preserve">Jeigu </w:t>
            </w:r>
            <w:r w:rsidRPr="000176DA">
              <w:rPr>
                <w:rFonts w:ascii="Times New Roman" w:hAnsi="Times New Roman" w:cs="Times New Roman"/>
                <w:iCs/>
                <w:sz w:val="22"/>
                <w:szCs w:val="22"/>
              </w:rPr>
              <w:t>suinteresuotas dalyvis paprašys perkančiosios organizacijos pateikti laimėjusį pasiūlymą</w:t>
            </w:r>
          </w:p>
        </w:tc>
        <w:tc>
          <w:tcPr>
            <w:tcW w:w="3367" w:type="dxa"/>
            <w:tcMar>
              <w:top w:w="0" w:type="dxa"/>
              <w:left w:w="108" w:type="dxa"/>
              <w:bottom w:w="0" w:type="dxa"/>
              <w:right w:w="108" w:type="dxa"/>
            </w:tcMar>
          </w:tcPr>
          <w:p w14:paraId="2688E65C" w14:textId="609C51FF" w:rsidR="005D3AFF" w:rsidRPr="000176DA" w:rsidRDefault="005D3AFF" w:rsidP="007E360A">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68" w:type="dxa"/>
            <w:tcMar>
              <w:top w:w="0" w:type="dxa"/>
              <w:left w:w="108" w:type="dxa"/>
              <w:bottom w:w="0" w:type="dxa"/>
              <w:right w:w="108" w:type="dxa"/>
            </w:tcMar>
          </w:tcPr>
          <w:p w14:paraId="6CFA1A42" w14:textId="77777777" w:rsidR="005D3AFF" w:rsidRPr="000176DA" w:rsidRDefault="005D3AFF" w:rsidP="007E360A">
            <w:pPr>
              <w:tabs>
                <w:tab w:val="left" w:pos="993"/>
              </w:tabs>
              <w:spacing w:after="0" w:line="240" w:lineRule="auto"/>
              <w:jc w:val="both"/>
              <w:rPr>
                <w:rFonts w:ascii="Times New Roman" w:hAnsi="Times New Roman" w:cs="Times New Roman"/>
                <w:sz w:val="22"/>
                <w:szCs w:val="22"/>
              </w:rPr>
            </w:pPr>
          </w:p>
        </w:tc>
      </w:tr>
    </w:tbl>
    <w:p w14:paraId="71A22D7D" w14:textId="77777777" w:rsidR="005D3AFF" w:rsidRPr="000176DA" w:rsidRDefault="005D3AFF" w:rsidP="007E360A">
      <w:pPr>
        <w:tabs>
          <w:tab w:val="left" w:pos="993"/>
          <w:tab w:val="left" w:pos="2977"/>
        </w:tabs>
        <w:spacing w:after="0" w:line="240" w:lineRule="auto"/>
        <w:ind w:firstLine="567"/>
        <w:jc w:val="both"/>
        <w:rPr>
          <w:rFonts w:ascii="Times New Roman" w:eastAsia="Calibri" w:hAnsi="Times New Roman" w:cs="Times New Roman"/>
          <w:sz w:val="24"/>
          <w:szCs w:val="24"/>
        </w:rPr>
      </w:pPr>
    </w:p>
    <w:p w14:paraId="75B817D5" w14:textId="77777777" w:rsidR="005D3AFF" w:rsidRPr="000176DA" w:rsidRDefault="005D3AFF" w:rsidP="007E360A">
      <w:pPr>
        <w:tabs>
          <w:tab w:val="left" w:pos="993"/>
        </w:tabs>
        <w:spacing w:after="0" w:line="240" w:lineRule="auto"/>
        <w:ind w:firstLine="567"/>
        <w:jc w:val="both"/>
        <w:rPr>
          <w:rFonts w:ascii="Times New Roman" w:eastAsia="Calibri" w:hAnsi="Times New Roman" w:cs="Times New Roman"/>
          <w:sz w:val="24"/>
          <w:szCs w:val="24"/>
        </w:rPr>
      </w:pPr>
      <w:r w:rsidRPr="000176DA">
        <w:rPr>
          <w:rFonts w:ascii="Times New Roman" w:eastAsia="Calibri" w:hAnsi="Times New Roman" w:cs="Times New Roman"/>
          <w:sz w:val="24"/>
          <w:szCs w:val="24"/>
        </w:rPr>
        <w:br w:type="page"/>
      </w:r>
    </w:p>
    <w:p w14:paraId="3277374C" w14:textId="77777777" w:rsidR="005D3AFF" w:rsidRPr="000176DA"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50" w:name="_Ref38539939"/>
      <w:bookmarkStart w:id="51" w:name="_Ref38541068"/>
      <w:bookmarkStart w:id="52" w:name="_Ref38885053"/>
      <w:bookmarkStart w:id="53" w:name="_Ref38899023"/>
      <w:bookmarkStart w:id="54" w:name="_Toc238211903"/>
      <w:r w:rsidRPr="000176DA">
        <w:rPr>
          <w:rFonts w:ascii="Times New Roman" w:eastAsia="Calibri" w:hAnsi="Times New Roman" w:cs="Times New Roman"/>
          <w:color w:val="auto"/>
          <w:sz w:val="24"/>
          <w:szCs w:val="24"/>
        </w:rPr>
        <w:lastRenderedPageBreak/>
        <w:t>Pirkimo sąlygų 2 priedas „Techninė specifikacija“</w:t>
      </w:r>
      <w:bookmarkEnd w:id="50"/>
      <w:bookmarkEnd w:id="51"/>
      <w:bookmarkEnd w:id="52"/>
      <w:bookmarkEnd w:id="53"/>
      <w:bookmarkEnd w:id="54"/>
    </w:p>
    <w:p w14:paraId="22912E43" w14:textId="77777777" w:rsidR="005D3AFF" w:rsidRPr="000176DA" w:rsidRDefault="005D3AFF" w:rsidP="007E360A">
      <w:pPr>
        <w:tabs>
          <w:tab w:val="left" w:pos="993"/>
        </w:tabs>
        <w:spacing w:after="0" w:line="240" w:lineRule="auto"/>
        <w:ind w:firstLine="567"/>
        <w:jc w:val="both"/>
        <w:rPr>
          <w:rFonts w:ascii="Times New Roman" w:hAnsi="Times New Roman" w:cs="Times New Roman"/>
          <w:b/>
          <w:bCs/>
          <w:sz w:val="24"/>
          <w:szCs w:val="24"/>
        </w:rPr>
      </w:pPr>
    </w:p>
    <w:p w14:paraId="2CC58380" w14:textId="77777777" w:rsidR="00F203C0" w:rsidRPr="00983C86" w:rsidRDefault="00F203C0" w:rsidP="007E360A">
      <w:pPr>
        <w:spacing w:after="0" w:line="240" w:lineRule="auto"/>
        <w:jc w:val="center"/>
        <w:rPr>
          <w:rFonts w:ascii="Times New Roman" w:eastAsia="Times New Roman" w:hAnsi="Times New Roman" w:cs="Times New Roman"/>
          <w:b/>
          <w:sz w:val="24"/>
          <w:szCs w:val="24"/>
          <w:lang w:eastAsia="en-US"/>
        </w:rPr>
      </w:pPr>
      <w:bookmarkStart w:id="55" w:name="_Ref38285444"/>
      <w:bookmarkStart w:id="56" w:name="_Ref38291496"/>
      <w:r w:rsidRPr="00983C86">
        <w:rPr>
          <w:rFonts w:ascii="Times New Roman" w:eastAsia="Times New Roman" w:hAnsi="Times New Roman" w:cs="Times New Roman"/>
          <w:b/>
          <w:sz w:val="24"/>
          <w:szCs w:val="24"/>
          <w:lang w:eastAsia="en-US"/>
        </w:rPr>
        <w:t>TECHNINĖ SPECIFIKACIJA</w:t>
      </w:r>
    </w:p>
    <w:p w14:paraId="30528D95" w14:textId="77777777" w:rsidR="00F203C0" w:rsidRPr="00983C86" w:rsidRDefault="00F203C0" w:rsidP="007E360A">
      <w:pPr>
        <w:spacing w:after="0" w:line="240" w:lineRule="auto"/>
        <w:jc w:val="center"/>
        <w:rPr>
          <w:rFonts w:ascii="Times New Roman" w:eastAsia="Times New Roman" w:hAnsi="Times New Roman" w:cs="Times New Roman"/>
          <w:b/>
          <w:sz w:val="24"/>
          <w:szCs w:val="24"/>
          <w:lang w:eastAsia="en-US"/>
        </w:rPr>
      </w:pPr>
    </w:p>
    <w:p w14:paraId="6898DF4C" w14:textId="77777777" w:rsidR="002C4B96" w:rsidRPr="002C4B96" w:rsidRDefault="002C4B96" w:rsidP="002C4B96">
      <w:pPr>
        <w:spacing w:line="240" w:lineRule="auto"/>
        <w:jc w:val="both"/>
        <w:rPr>
          <w:rFonts w:ascii="Times New Roman" w:eastAsia="Times New Roman" w:hAnsi="Times New Roman" w:cs="Times New Roman"/>
          <w:b/>
          <w:sz w:val="24"/>
          <w:szCs w:val="24"/>
        </w:rPr>
      </w:pPr>
      <w:r w:rsidRPr="002C4B96">
        <w:rPr>
          <w:rFonts w:ascii="Times New Roman" w:eastAsia="Times New Roman" w:hAnsi="Times New Roman" w:cs="Times New Roman"/>
          <w:b/>
          <w:sz w:val="24"/>
          <w:szCs w:val="24"/>
        </w:rPr>
        <w:t>Vilniaus rajono savivaldybės vietinės rinkliavos už komunalinių atliekų ir komunalinėms atliekoms nepriskiriamų buityje mokėjimo pranešimų spausdinimo, lankstymo, vokavimo ir pristatymo paslaugos.</w:t>
      </w:r>
    </w:p>
    <w:p w14:paraId="4BBB6084" w14:textId="75C5CFF8"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 Pirkimo objekto pavadinimas – Vilniaus rajono savivaldybės vietinės rinkliavos už komunalinių atliekų ir komunalinėms atliekoms nepriskiriamų buityje mokėjimo pranešimų spausdinimo, lankstymo, vokavimo ir pristatymo paslaugos (toliau – paslaugos).</w:t>
      </w:r>
    </w:p>
    <w:p w14:paraId="6E729618" w14:textId="57DBDE7D"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 xml:space="preserve">2. Rinkliavos mokėjimo pranešimas </w:t>
      </w:r>
      <w:r w:rsidR="00343762">
        <w:rPr>
          <w:rFonts w:ascii="Times New Roman" w:eastAsia="Times New Roman" w:hAnsi="Times New Roman" w:cs="Times New Roman"/>
          <w:sz w:val="24"/>
          <w:szCs w:val="24"/>
        </w:rPr>
        <w:t>– r</w:t>
      </w:r>
      <w:r w:rsidRPr="002C4B96">
        <w:rPr>
          <w:rFonts w:ascii="Times New Roman" w:eastAsia="Times New Roman" w:hAnsi="Times New Roman" w:cs="Times New Roman"/>
          <w:sz w:val="24"/>
          <w:szCs w:val="24"/>
        </w:rPr>
        <w:t>inkliavos mokėtojui siunčiamas (pristatomas) mokėjimo pranešime nurodytu adresu.</w:t>
      </w:r>
    </w:p>
    <w:p w14:paraId="3CF5175F"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3. Numatoma sutarties trukmė – 12 mėnesių su galimybe pratęsti šį terminą 2 kartus po 12 mėnesių.</w:t>
      </w:r>
    </w:p>
    <w:p w14:paraId="218E6CB5"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4. Pirkėjas užsakymą ir duomenis užsakymo įvykdymui gali pateikti vieną ar kelis kartus per mėnesį.</w:t>
      </w:r>
    </w:p>
    <w:p w14:paraId="6FED2362"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5. Paslaugos teikėjas turi suteikti prieigą prie FTP serverio, kuriame Pirkėjas talpins duomenis.</w:t>
      </w:r>
    </w:p>
    <w:p w14:paraId="77735950"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5.1. Duomenys į FTP serverį pateikiami šifruotu FTPS kanalu.</w:t>
      </w:r>
    </w:p>
    <w:p w14:paraId="1F3655DD"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5.2. Paslaugos teikėjas FTP serverį privalo administruoti pats.</w:t>
      </w:r>
    </w:p>
    <w:p w14:paraId="0288C63F"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5.3. Kiti FTP saugumo parametrai:</w:t>
      </w:r>
    </w:p>
    <w:p w14:paraId="542A12E3"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5.3.1. Pirkėjui duomenis į FTP serverį turi būti leidžiama įrašyti, kurti naujus katalogus ir matyti visų failų ir katalogų sąrašą.</w:t>
      </w:r>
    </w:p>
    <w:p w14:paraId="6D236A8D"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 xml:space="preserve">5.3.2. Papildomai visam sutarties vykdymo laikotarpiui turi būti sukurtas netrinamas katalogas, kuriame talpinami Pirkėjui norimi pateikti duomenys ir/arba dokumentai. Šiame kataloge esantį turinį galima tik atsisiųsti, visos kitos operacijos su failais ir katalogais (naujų failų ar katalogų įkėlimas ir pervadinimas) uždraustos. </w:t>
      </w:r>
    </w:p>
    <w:p w14:paraId="02BB9D23"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6. Paslaugos teikėjas privalo turėti galimybę spausdinti mokėjimo pranešimus keliais šablonais. Turi būti numatyta galimybė atspausdinti papildomą informaciją mokėjimo pranešime, bet tik Pirkėjo reikmėms arba suderinus su juo, be papildomo mokesčio.</w:t>
      </w:r>
    </w:p>
    <w:p w14:paraId="7287E934"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7. Pastebėjęs netikslumus arba klaidas gautuose duomenyse Paslaugų teikėjas turi nedelsiant informuoti apie tai Pirkėją.</w:t>
      </w:r>
    </w:p>
    <w:p w14:paraId="630A7783"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8. Paslaugų teikėjas nedelsdamas neatlygintinai atlieka neesminius pakeitimus ir pataisymus pagal Pirkėjo pateiktas pastabas ir pavyzdžius.</w:t>
      </w:r>
    </w:p>
    <w:p w14:paraId="2397C4AB"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 xml:space="preserve">9. Paslaugų teikėjas turi sudaryti galimybę kontroliuoti spausdinimui reikalingus duomenis ir pagal Pirkėjo prašymą sustabdyti spausdinimą arba papildyti duomenis.   </w:t>
      </w:r>
    </w:p>
    <w:p w14:paraId="10609310"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lastRenderedPageBreak/>
        <w:t>10. Prieš atiduodant mokėjimo pranešimus spausdinimui, būtinai el. paštu atsiųsti Pirkėjui keletą pavyzdinių mokėjimo pranešimų patikrai, tačiau Pirkėjas</w:t>
      </w:r>
      <w:r w:rsidRPr="002C4B96">
        <w:rPr>
          <w:rFonts w:ascii="Times New Roman" w:eastAsia="Times New Roman" w:hAnsi="Times New Roman" w:cs="Times New Roman"/>
          <w:b/>
          <w:sz w:val="24"/>
          <w:szCs w:val="24"/>
        </w:rPr>
        <w:t xml:space="preserve"> </w:t>
      </w:r>
      <w:r w:rsidRPr="002C4B96">
        <w:rPr>
          <w:rFonts w:ascii="Times New Roman" w:eastAsia="Times New Roman" w:hAnsi="Times New Roman" w:cs="Times New Roman"/>
          <w:sz w:val="24"/>
          <w:szCs w:val="24"/>
        </w:rPr>
        <w:t xml:space="preserve">neatsako už galimas klaidas arba neatitikimus mokėjimų pranešimuose. </w:t>
      </w:r>
    </w:p>
    <w:p w14:paraId="63F69677"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11. Paslaugų teikėjas turi užtikrinti technines galimybes ir atitinkamą įrangą automatizuotu būdu teikti šias paslaugas:</w:t>
      </w:r>
    </w:p>
    <w:p w14:paraId="05F74247"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 xml:space="preserve">11.1. Spausdinti Mokėjimo pranešimus bei mokėjimo pranešimų papildomus lapus vienpusiu ir dvipusiu spausdinimu juoda spalva ant A4 formato balto popieriaus lapo. Mokėjimo pranešimai daugumoje susideda iš mokėjimo pranešimo pagrindinio lapo ir papildomų mokėjimo pranešimų lapų. </w:t>
      </w:r>
    </w:p>
    <w:p w14:paraId="79B6589C"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11.2. Spausdinti papildomus informacinius lapus juoda spalva vienpusiu spausdinimu (pagal Pirkėjo reikalavimą ) ant A4 formato popieriaus lapų.</w:t>
      </w:r>
    </w:p>
    <w:p w14:paraId="63724910"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11.3. Ant pagrindinių mokėjimo pranešimų ir mokėjimo pranešimų papildomų lapų spausdinti unikalius brūkšninius kodus.</w:t>
      </w:r>
    </w:p>
    <w:p w14:paraId="3269D656"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11.4. Atspausdintus mokėjimo pranešimus automatizuotai sulankstyti ir suvokuoti į C5 formato vokus su langeliu, atliekant automatinę dinaminę dokumentų sekos eiliškumo kontrolę. Automatinis dėjimas į vokus, turi užtikrinti dedamos informacijos konfidencialumą.</w:t>
      </w:r>
    </w:p>
    <w:p w14:paraId="21506DD2"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 xml:space="preserve">11.5. Papildomus informacinius lapus lankstyti ir suvokuoti kartu su mokėjimo pranešimais. </w:t>
      </w:r>
    </w:p>
    <w:p w14:paraId="2591DD32"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11.6. Mokėjimo pranešimai turi būti atspausdinti ir suvokuoti ne vėliau kaip per 2 darbo dienas nuo duomenų gavimo iš Pirkėjo.</w:t>
      </w:r>
    </w:p>
    <w:p w14:paraId="67DF7AB6"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12. Rinkliavos mokėtojams mokėjimo pranešimus Paslaugų teikėjas turi pristatyti ne vėliau kaip per 5 darbo dienas nuo jų išspausdinimo ir suvokavimo dienos.</w:t>
      </w:r>
    </w:p>
    <w:p w14:paraId="03739720" w14:textId="77777777" w:rsid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13. Preliminarios paslaugų apimtys 36 mėnesių laikotarpiui:</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2126"/>
        <w:gridCol w:w="2127"/>
      </w:tblGrid>
      <w:tr w:rsidR="00FB40EC" w:rsidRPr="00C044D4" w14:paraId="4F79E4A5" w14:textId="77777777" w:rsidTr="00D340A7">
        <w:trPr>
          <w:trHeight w:val="636"/>
        </w:trPr>
        <w:tc>
          <w:tcPr>
            <w:tcW w:w="5245" w:type="dxa"/>
            <w:shd w:val="clear" w:color="000000" w:fill="D9D9D9"/>
            <w:noWrap/>
            <w:vAlign w:val="center"/>
            <w:hideMark/>
          </w:tcPr>
          <w:p w14:paraId="2F3CAA83"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Paslaugos pavadinimas</w:t>
            </w:r>
          </w:p>
        </w:tc>
        <w:tc>
          <w:tcPr>
            <w:tcW w:w="2126" w:type="dxa"/>
            <w:shd w:val="clear" w:color="000000" w:fill="D9D9D9"/>
            <w:noWrap/>
            <w:vAlign w:val="center"/>
            <w:hideMark/>
          </w:tcPr>
          <w:p w14:paraId="45663BC8"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Mato vnt.</w:t>
            </w:r>
          </w:p>
        </w:tc>
        <w:tc>
          <w:tcPr>
            <w:tcW w:w="2127" w:type="dxa"/>
            <w:shd w:val="clear" w:color="000000" w:fill="D9D9D9"/>
            <w:vAlign w:val="center"/>
            <w:hideMark/>
          </w:tcPr>
          <w:p w14:paraId="7E103979"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Preliminarus kiekis</w:t>
            </w:r>
          </w:p>
        </w:tc>
      </w:tr>
      <w:tr w:rsidR="00FB40EC" w:rsidRPr="00C044D4" w14:paraId="066234CC" w14:textId="77777777" w:rsidTr="00D340A7">
        <w:trPr>
          <w:trHeight w:val="300"/>
        </w:trPr>
        <w:tc>
          <w:tcPr>
            <w:tcW w:w="5245" w:type="dxa"/>
            <w:noWrap/>
            <w:vAlign w:val="bottom"/>
            <w:hideMark/>
          </w:tcPr>
          <w:p w14:paraId="12457A5E"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 xml:space="preserve">Neregistruoti vokai perduoti pristatymui iki 50g                                                   </w:t>
            </w:r>
          </w:p>
        </w:tc>
        <w:tc>
          <w:tcPr>
            <w:tcW w:w="2126" w:type="dxa"/>
            <w:noWrap/>
            <w:vAlign w:val="bottom"/>
            <w:hideMark/>
          </w:tcPr>
          <w:p w14:paraId="0E741542"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vnt.</w:t>
            </w:r>
          </w:p>
        </w:tc>
        <w:tc>
          <w:tcPr>
            <w:tcW w:w="2127" w:type="dxa"/>
            <w:noWrap/>
            <w:vAlign w:val="bottom"/>
            <w:hideMark/>
          </w:tcPr>
          <w:p w14:paraId="166045CB" w14:textId="77777777" w:rsidR="00FB40EC" w:rsidRPr="00C044D4" w:rsidRDefault="00FB40EC" w:rsidP="00B1380A">
            <w:pPr>
              <w:spacing w:line="259" w:lineRule="auto"/>
              <w:jc w:val="center"/>
              <w:rPr>
                <w:rFonts w:ascii="Times New Roman" w:eastAsia="Times New Roman" w:hAnsi="Times New Roman" w:cs="Times New Roman"/>
              </w:rPr>
            </w:pPr>
            <w:r w:rsidRPr="00C044D4">
              <w:rPr>
                <w:rFonts w:ascii="Times New Roman" w:eastAsia="Times New Roman" w:hAnsi="Times New Roman" w:cs="Times New Roman"/>
              </w:rPr>
              <w:t>1</w:t>
            </w:r>
            <w:r>
              <w:rPr>
                <w:rFonts w:ascii="Times New Roman" w:eastAsia="Times New Roman" w:hAnsi="Times New Roman" w:cs="Times New Roman"/>
              </w:rPr>
              <w:t>50</w:t>
            </w:r>
            <w:r w:rsidRPr="00C044D4">
              <w:rPr>
                <w:rFonts w:ascii="Times New Roman" w:eastAsia="Times New Roman" w:hAnsi="Times New Roman" w:cs="Times New Roman"/>
              </w:rPr>
              <w:t>000</w:t>
            </w:r>
          </w:p>
        </w:tc>
      </w:tr>
      <w:tr w:rsidR="00FB40EC" w:rsidRPr="00C044D4" w14:paraId="67D7F93E" w14:textId="77777777" w:rsidTr="00D340A7">
        <w:trPr>
          <w:trHeight w:val="300"/>
        </w:trPr>
        <w:tc>
          <w:tcPr>
            <w:tcW w:w="5245" w:type="dxa"/>
            <w:noWrap/>
            <w:vAlign w:val="bottom"/>
            <w:hideMark/>
          </w:tcPr>
          <w:p w14:paraId="0090247F"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 xml:space="preserve">Registruoti vokai perduoti pristatymui iki 50g                                                   </w:t>
            </w:r>
          </w:p>
        </w:tc>
        <w:tc>
          <w:tcPr>
            <w:tcW w:w="2126" w:type="dxa"/>
            <w:noWrap/>
            <w:vAlign w:val="bottom"/>
            <w:hideMark/>
          </w:tcPr>
          <w:p w14:paraId="34D4B9F6"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vnt.</w:t>
            </w:r>
          </w:p>
        </w:tc>
        <w:tc>
          <w:tcPr>
            <w:tcW w:w="2127" w:type="dxa"/>
            <w:noWrap/>
            <w:vAlign w:val="bottom"/>
            <w:hideMark/>
          </w:tcPr>
          <w:p w14:paraId="5FEED115" w14:textId="77777777" w:rsidR="00FB40EC" w:rsidRPr="00C044D4" w:rsidRDefault="00FB40EC" w:rsidP="00B1380A">
            <w:pPr>
              <w:spacing w:line="259" w:lineRule="auto"/>
              <w:jc w:val="center"/>
              <w:rPr>
                <w:rFonts w:ascii="Times New Roman" w:eastAsia="Times New Roman" w:hAnsi="Times New Roman" w:cs="Times New Roman"/>
              </w:rPr>
            </w:pPr>
            <w:r>
              <w:rPr>
                <w:rFonts w:ascii="Times New Roman" w:eastAsia="Times New Roman" w:hAnsi="Times New Roman" w:cs="Times New Roman"/>
              </w:rPr>
              <w:t>20</w:t>
            </w:r>
            <w:r w:rsidRPr="00C044D4">
              <w:rPr>
                <w:rFonts w:ascii="Times New Roman" w:eastAsia="Times New Roman" w:hAnsi="Times New Roman" w:cs="Times New Roman"/>
              </w:rPr>
              <w:t>000</w:t>
            </w:r>
          </w:p>
        </w:tc>
      </w:tr>
      <w:tr w:rsidR="00FB40EC" w:rsidRPr="00C044D4" w14:paraId="7B39ECFA" w14:textId="77777777" w:rsidTr="00D340A7">
        <w:trPr>
          <w:trHeight w:val="300"/>
        </w:trPr>
        <w:tc>
          <w:tcPr>
            <w:tcW w:w="5245" w:type="dxa"/>
            <w:noWrap/>
            <w:vAlign w:val="bottom"/>
            <w:hideMark/>
          </w:tcPr>
          <w:p w14:paraId="6381A32D"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 xml:space="preserve">Papildomi vienpusiai lapai                                                </w:t>
            </w:r>
          </w:p>
        </w:tc>
        <w:tc>
          <w:tcPr>
            <w:tcW w:w="2126" w:type="dxa"/>
            <w:noWrap/>
            <w:vAlign w:val="bottom"/>
            <w:hideMark/>
          </w:tcPr>
          <w:p w14:paraId="7F5DE583"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lapas</w:t>
            </w:r>
          </w:p>
        </w:tc>
        <w:tc>
          <w:tcPr>
            <w:tcW w:w="2127" w:type="dxa"/>
            <w:noWrap/>
            <w:vAlign w:val="bottom"/>
            <w:hideMark/>
          </w:tcPr>
          <w:p w14:paraId="503ACF92" w14:textId="77777777" w:rsidR="00FB40EC" w:rsidRPr="00C044D4" w:rsidRDefault="00FB40EC" w:rsidP="00B1380A">
            <w:pPr>
              <w:spacing w:line="259" w:lineRule="auto"/>
              <w:jc w:val="center"/>
              <w:rPr>
                <w:rFonts w:ascii="Times New Roman" w:eastAsia="Times New Roman" w:hAnsi="Times New Roman" w:cs="Times New Roman"/>
              </w:rPr>
            </w:pPr>
            <w:r>
              <w:rPr>
                <w:rFonts w:ascii="Times New Roman" w:eastAsia="Times New Roman" w:hAnsi="Times New Roman" w:cs="Times New Roman"/>
              </w:rPr>
              <w:t>170</w:t>
            </w:r>
            <w:r w:rsidRPr="00C044D4">
              <w:rPr>
                <w:rFonts w:ascii="Times New Roman" w:eastAsia="Times New Roman" w:hAnsi="Times New Roman" w:cs="Times New Roman"/>
              </w:rPr>
              <w:t>000</w:t>
            </w:r>
          </w:p>
        </w:tc>
      </w:tr>
      <w:tr w:rsidR="00FB40EC" w:rsidRPr="00C044D4" w14:paraId="5AFAA59D" w14:textId="77777777" w:rsidTr="00D340A7">
        <w:trPr>
          <w:trHeight w:val="300"/>
        </w:trPr>
        <w:tc>
          <w:tcPr>
            <w:tcW w:w="5245" w:type="dxa"/>
            <w:noWrap/>
            <w:vAlign w:val="bottom"/>
          </w:tcPr>
          <w:p w14:paraId="784523F5"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 xml:space="preserve">Papildomi dvipusiai lapai                                                </w:t>
            </w:r>
          </w:p>
        </w:tc>
        <w:tc>
          <w:tcPr>
            <w:tcW w:w="2126" w:type="dxa"/>
            <w:noWrap/>
            <w:vAlign w:val="bottom"/>
          </w:tcPr>
          <w:p w14:paraId="0F817900"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lapas</w:t>
            </w:r>
          </w:p>
        </w:tc>
        <w:tc>
          <w:tcPr>
            <w:tcW w:w="2127" w:type="dxa"/>
            <w:noWrap/>
            <w:vAlign w:val="bottom"/>
          </w:tcPr>
          <w:p w14:paraId="750BA660" w14:textId="77777777" w:rsidR="00FB40EC" w:rsidRPr="00C044D4" w:rsidRDefault="00FB40EC" w:rsidP="00B1380A">
            <w:pPr>
              <w:spacing w:line="259" w:lineRule="auto"/>
              <w:jc w:val="center"/>
              <w:rPr>
                <w:rFonts w:ascii="Times New Roman" w:eastAsia="Times New Roman" w:hAnsi="Times New Roman" w:cs="Times New Roman"/>
              </w:rPr>
            </w:pPr>
            <w:r>
              <w:rPr>
                <w:rFonts w:ascii="Times New Roman" w:eastAsia="Times New Roman" w:hAnsi="Times New Roman" w:cs="Times New Roman"/>
              </w:rPr>
              <w:t>170</w:t>
            </w:r>
            <w:r w:rsidRPr="00C044D4">
              <w:rPr>
                <w:rFonts w:ascii="Times New Roman" w:eastAsia="Times New Roman" w:hAnsi="Times New Roman" w:cs="Times New Roman"/>
              </w:rPr>
              <w:t>000</w:t>
            </w:r>
          </w:p>
        </w:tc>
      </w:tr>
      <w:tr w:rsidR="00FB40EC" w:rsidRPr="00C044D4" w14:paraId="6135D50C" w14:textId="77777777" w:rsidTr="00D340A7">
        <w:trPr>
          <w:trHeight w:val="300"/>
        </w:trPr>
        <w:tc>
          <w:tcPr>
            <w:tcW w:w="5245" w:type="dxa"/>
            <w:noWrap/>
            <w:vAlign w:val="bottom"/>
            <w:hideMark/>
          </w:tcPr>
          <w:p w14:paraId="5CB051DF"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Pirmas vienpusis lapas  + vokas C5</w:t>
            </w:r>
          </w:p>
        </w:tc>
        <w:tc>
          <w:tcPr>
            <w:tcW w:w="2126" w:type="dxa"/>
            <w:noWrap/>
            <w:vAlign w:val="bottom"/>
            <w:hideMark/>
          </w:tcPr>
          <w:p w14:paraId="7341D00B" w14:textId="77777777" w:rsidR="00FB40EC" w:rsidRPr="00C044D4" w:rsidRDefault="00FB40EC" w:rsidP="00D340A7">
            <w:pPr>
              <w:spacing w:line="259" w:lineRule="auto"/>
              <w:jc w:val="both"/>
              <w:rPr>
                <w:rFonts w:ascii="Times New Roman" w:eastAsia="Times New Roman" w:hAnsi="Times New Roman" w:cs="Times New Roman"/>
              </w:rPr>
            </w:pPr>
            <w:r w:rsidRPr="00C044D4">
              <w:rPr>
                <w:rFonts w:ascii="Times New Roman" w:eastAsia="Times New Roman" w:hAnsi="Times New Roman" w:cs="Times New Roman"/>
              </w:rPr>
              <w:t>lapas + vokas</w:t>
            </w:r>
          </w:p>
        </w:tc>
        <w:tc>
          <w:tcPr>
            <w:tcW w:w="2127" w:type="dxa"/>
            <w:noWrap/>
            <w:vAlign w:val="bottom"/>
            <w:hideMark/>
          </w:tcPr>
          <w:p w14:paraId="3ED735C0" w14:textId="77777777" w:rsidR="00FB40EC" w:rsidRPr="00C044D4" w:rsidRDefault="00FB40EC" w:rsidP="00B1380A">
            <w:pPr>
              <w:spacing w:line="259" w:lineRule="auto"/>
              <w:jc w:val="center"/>
              <w:rPr>
                <w:rFonts w:ascii="Times New Roman" w:eastAsia="Times New Roman" w:hAnsi="Times New Roman" w:cs="Times New Roman"/>
              </w:rPr>
            </w:pPr>
            <w:r>
              <w:rPr>
                <w:rFonts w:ascii="Times New Roman" w:eastAsia="Times New Roman" w:hAnsi="Times New Roman" w:cs="Times New Roman"/>
              </w:rPr>
              <w:t>170</w:t>
            </w:r>
            <w:r w:rsidRPr="00C044D4">
              <w:rPr>
                <w:rFonts w:ascii="Times New Roman" w:eastAsia="Times New Roman" w:hAnsi="Times New Roman" w:cs="Times New Roman"/>
              </w:rPr>
              <w:t>000</w:t>
            </w:r>
          </w:p>
        </w:tc>
      </w:tr>
    </w:tbl>
    <w:p w14:paraId="14EBD0C3" w14:textId="77777777" w:rsidR="00FB40EC" w:rsidRDefault="00FB40EC" w:rsidP="002C4B96">
      <w:pPr>
        <w:spacing w:line="240" w:lineRule="auto"/>
        <w:jc w:val="both"/>
        <w:rPr>
          <w:rFonts w:ascii="Times New Roman" w:eastAsia="Times New Roman" w:hAnsi="Times New Roman" w:cs="Times New Roman"/>
          <w:sz w:val="24"/>
          <w:szCs w:val="24"/>
        </w:rPr>
      </w:pPr>
    </w:p>
    <w:p w14:paraId="14E8AE52" w14:textId="7D071CE1"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 xml:space="preserve">14. Pirkėjas neįsipareigoja įsigyti viso paslaugų kiekio, kadangi Mokėjimo pranešimų skaičius gali keistis (didėti arba mažėti) priklausomai nuo mokėjimo pranešimų  pateikimo dažnumo poreikio, atliekų tvarkymo įstatymo bei kitų atliekų tvarkymą reglamentuojančių teisės aktų pakeitimo. </w:t>
      </w:r>
    </w:p>
    <w:p w14:paraId="3D7441F4"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lastRenderedPageBreak/>
        <w:t>15. Paslaugos teikėjas turi būti pajėgus per vieną mėnesį (vienu užsakymu masinių siuntimų) nuo užsakymo pateikimo dienos, atspausdinti ir pristatyti iki 70000 mokėjimo pranešimų rinkliavos mokėtojams.</w:t>
      </w:r>
    </w:p>
    <w:p w14:paraId="3012F007" w14:textId="75E40FB6"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16. Masinis siuntim</w:t>
      </w:r>
      <w:r w:rsidR="00343762">
        <w:rPr>
          <w:rFonts w:ascii="Times New Roman" w:eastAsia="Times New Roman" w:hAnsi="Times New Roman" w:cs="Times New Roman"/>
          <w:sz w:val="24"/>
          <w:szCs w:val="24"/>
        </w:rPr>
        <w:t>as</w:t>
      </w:r>
      <w:r w:rsidRPr="002C4B96">
        <w:rPr>
          <w:rFonts w:ascii="Times New Roman" w:eastAsia="Times New Roman" w:hAnsi="Times New Roman" w:cs="Times New Roman"/>
          <w:sz w:val="24"/>
          <w:szCs w:val="24"/>
        </w:rPr>
        <w:t xml:space="preserve"> bus siunčiamas kartą arba du kartus per metus. </w:t>
      </w:r>
    </w:p>
    <w:p w14:paraId="618F13D5" w14:textId="6B92F2EF"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17. Preliminariai į Vilniaus miestą bus siunčiama apie 6 proc. mokėjimo pranešimų, tuomet į Vilniaus rajoną apie 90 proc. Nedidelė dalis t</w:t>
      </w:r>
      <w:r w:rsidR="00F825E4">
        <w:rPr>
          <w:rFonts w:ascii="Times New Roman" w:eastAsia="Times New Roman" w:hAnsi="Times New Roman" w:cs="Times New Roman"/>
          <w:sz w:val="24"/>
          <w:szCs w:val="24"/>
        </w:rPr>
        <w:t xml:space="preserve">. </w:t>
      </w:r>
      <w:r w:rsidRPr="002C4B96">
        <w:rPr>
          <w:rFonts w:ascii="Times New Roman" w:eastAsia="Times New Roman" w:hAnsi="Times New Roman" w:cs="Times New Roman"/>
          <w:sz w:val="24"/>
          <w:szCs w:val="24"/>
        </w:rPr>
        <w:t>y. 4 proc</w:t>
      </w:r>
      <w:r w:rsidR="00F825E4">
        <w:rPr>
          <w:rFonts w:ascii="Times New Roman" w:eastAsia="Times New Roman" w:hAnsi="Times New Roman" w:cs="Times New Roman"/>
          <w:sz w:val="24"/>
          <w:szCs w:val="24"/>
        </w:rPr>
        <w:t>.</w:t>
      </w:r>
      <w:r w:rsidRPr="002C4B96">
        <w:rPr>
          <w:rFonts w:ascii="Times New Roman" w:eastAsia="Times New Roman" w:hAnsi="Times New Roman" w:cs="Times New Roman"/>
          <w:sz w:val="24"/>
          <w:szCs w:val="24"/>
        </w:rPr>
        <w:t>, mokėjimo pranešimų bus siunčiama ir į kitus Lietuvos miestus bei rajonus. Informacija yra preliminari, kadangi kiekvienas rinkliavos mokėtojas gali pakeisti pagal poreikį siuntimo adresą.</w:t>
      </w:r>
    </w:p>
    <w:p w14:paraId="48F8C3AC"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18. Keletą kartų per metus (priklausomai nuo skolininkų skaičiaus formavimo dieną) gali būti siunčiami vietinės rinkliavos mokėtojams raginimai arba priminimai.</w:t>
      </w:r>
    </w:p>
    <w:p w14:paraId="0A77698A"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19. Išlaidos popieriui, spausdinimui ir vokams, taip pat visos kitos išlaidos susijusios su paslaugos teikimu, turi būti įskaičiuotos į paslaugos kainą.</w:t>
      </w:r>
    </w:p>
    <w:p w14:paraId="2218949F"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20. Paslaugos teikėjas turi nurodyti tarnybą arba darbuotojus ir jų kontaktinius duomenis, kurie nuolatos atliks darbus. Pasikeitus darbuotojams arba jų kontaktams, nedelsiant informuoti Pirkėją.</w:t>
      </w:r>
    </w:p>
    <w:p w14:paraId="240A6829"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21. Rinkliavos mokėtojams telefonu ir/ar raštu  informavus Pirkėją (Rinkliavos administravimo grupės darbuotojus) apie mokėjimo pranešimo negavimą, Pirkėjas (raštu ir/ar el. paštu) į Paslaugos teikėją kreipsis dėl pakartotinio mokėjimo pranešimo atspausdinimo ir pristatymo Rinkliavos mokėtojui. Paslaugų teikėjas privalo tą pačią dieną atspausdinti mokėjimo pranešimą ir pristatyti jį Rinkliavos mokėtojui individualiai be papildomo mokesčio.</w:t>
      </w:r>
    </w:p>
    <w:p w14:paraId="3E4AC2EA"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22. Pirkėjui pareikalavus Paslaugos teikėjas turi patikrinti savo sistemoje ir raštu patvirtinti, kad gavo, atspausdino ir perdavė siuntimui rinkliavos mokėtojo duomenis.</w:t>
      </w:r>
    </w:p>
    <w:p w14:paraId="55245290" w14:textId="77777777" w:rsidR="002C4B96" w:rsidRPr="002C4B96" w:rsidRDefault="002C4B96" w:rsidP="002C4B96">
      <w:pPr>
        <w:spacing w:line="240" w:lineRule="auto"/>
        <w:jc w:val="both"/>
        <w:rPr>
          <w:rFonts w:ascii="Times New Roman" w:eastAsia="Times New Roman" w:hAnsi="Times New Roman" w:cs="Times New Roman"/>
          <w:i/>
          <w:sz w:val="24"/>
          <w:szCs w:val="24"/>
        </w:rPr>
      </w:pPr>
      <w:r w:rsidRPr="002C4B96">
        <w:rPr>
          <w:rFonts w:ascii="Times New Roman" w:eastAsia="Times New Roman" w:hAnsi="Times New Roman" w:cs="Times New Roman"/>
          <w:sz w:val="24"/>
          <w:szCs w:val="24"/>
        </w:rPr>
        <w:t>23</w:t>
      </w:r>
      <w:r w:rsidRPr="002C4B96">
        <w:rPr>
          <w:rFonts w:ascii="Times New Roman" w:eastAsia="Times New Roman" w:hAnsi="Times New Roman" w:cs="Times New Roman"/>
          <w:i/>
          <w:sz w:val="24"/>
          <w:szCs w:val="24"/>
        </w:rPr>
        <w:t xml:space="preserve">. </w:t>
      </w:r>
      <w:r w:rsidRPr="002C4B96">
        <w:rPr>
          <w:rFonts w:ascii="Times New Roman" w:eastAsia="Times New Roman" w:hAnsi="Times New Roman" w:cs="Times New Roman"/>
          <w:sz w:val="24"/>
          <w:szCs w:val="24"/>
        </w:rPr>
        <w:t>Mokėjimo pranešimų pristatymo paslaugos turi būti suprantamos ir teikiamos kaip tai yra numatyta Lietuvos Respublikos pašto įstatyme.</w:t>
      </w:r>
    </w:p>
    <w:p w14:paraId="6D804A0F"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24. Adresatams nepristatyti dokumentai (laiškai) grąžinami Pirkėjui neatplėštuose ir nepažeistuose vokuose arba elektroniniu paštu pateikiant „Excel“ failą, kuriame nurodomi mokėtojų kodai ir laiškų grąžinimo priežastys.25. Paslaugų teikėjas turi užtikrinti Rinkliavos mokėtojų teisę į privatų gyvenimą ir jo duomenų slaptumą, t. y. garantuoti gaunamų asmeninių duomenų apie Rinkliavos mokėtoją apsaugą (vadovaujantis LR Asmens duomenų teisinės apsaugos įstatymu).</w:t>
      </w:r>
    </w:p>
    <w:p w14:paraId="6DA602EE"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26. Pasirašant Vietinės rinkliavos už komunalinių atliekų surinkimą iš atliekų turėtojų ir atliekų tvarkymą Vilniaus rajone mokėjimo pranešimų spausdinimo, lankstymo, vokavimo ir išnešiojimo paslaugų teikimo sutartį bus papildomai pasirašoma Duomenų tvarkymo sutartis. Duomenų tvarkymo sutarties nuostatos bus derinamos su konkurso laimėtoju prieš pasirašant Paslaugų teikimo sutartį.</w:t>
      </w:r>
    </w:p>
    <w:p w14:paraId="14CB4A71"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27. Tiekėjai turi užtikrinti dedamosios į vokus informacijos konfidencialumą.</w:t>
      </w:r>
    </w:p>
    <w:p w14:paraId="55F38CC5"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 xml:space="preserve">28. Pirkėjas parengia nustatytos formos informacinius pranešimus apie apskaičiuotas mokėtinas sumas už kalendorinius metus arba už pusmetį, suskirstytus ketvirčiais ir pateikia paslaugos teikėjui, kuri juos </w:t>
      </w:r>
      <w:r w:rsidRPr="002C4B96">
        <w:rPr>
          <w:rFonts w:ascii="Times New Roman" w:eastAsia="Times New Roman" w:hAnsi="Times New Roman" w:cs="Times New Roman"/>
          <w:sz w:val="24"/>
          <w:szCs w:val="24"/>
        </w:rPr>
        <w:lastRenderedPageBreak/>
        <w:t>iki kovo 31 d. arba rugsėjo 30 d. pateikia kiekvienam vietinės rinkliavos mokėtojui. Maksimalus informacinių pranešimų kiekis siunčiant už kalendoriniu metus arba už pusmetį yra iki 70000 vnt.</w:t>
      </w:r>
    </w:p>
    <w:p w14:paraId="7B6C327C"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29. Paslaugų teikėjas turi struktūrizuoti adreso duomenis, priskirti pašto kodą ir įkelti į API platformą, jei pristatymą vykdys AB "Lietuvos paštas". Jei paslaugų tiekėjas pats struktūrizuos Perkančiojo subjekto adreso duomenis, jis šiuos duomenis turės suderinti su AB Lietuvos paštu, jei pastarasis vykdys siuntų pristatymą.</w:t>
      </w:r>
    </w:p>
    <w:p w14:paraId="00D9C5D9"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30. Ant dokumentų prie gavėjo adreso spausdinamas ir gerai matomas pro langelį siuntos brūkšninis kodas, jei dokumentai būtų siunčiami voke su langeliu (jei toks reikalingas tiekėjui).</w:t>
      </w:r>
    </w:p>
    <w:p w14:paraId="3D87C09E"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31. Laiškai be sekimo bus pristatomi gavėjams tik į tvarkingas gaunamųjų laiškų dėžutes. Jei gavėjas neturi dėžutės arba ji yra netvarkinga  (pvz., pažeista konstrukcija, nerakinama pašto dėžutė ir pan.) laiškai bus saugomi 1 kalendorinį mėnesį pašte, kad gavėjas galėtų atsiimti juos jam patogiu laiku, ir, pasibaigus šiam saugojimo terminui, grąžinami Pirkėjui nurodant ant siuntos grąžinimo priežastį.</w:t>
      </w:r>
    </w:p>
    <w:p w14:paraId="1BF53C60" w14:textId="77777777" w:rsidR="002C4B96" w:rsidRPr="002C4B96" w:rsidRDefault="002C4B96" w:rsidP="002C4B96">
      <w:pPr>
        <w:spacing w:line="240" w:lineRule="auto"/>
        <w:jc w:val="both"/>
        <w:rPr>
          <w:rFonts w:ascii="Times New Roman" w:eastAsia="Times New Roman" w:hAnsi="Times New Roman" w:cs="Times New Roman"/>
          <w:sz w:val="24"/>
          <w:szCs w:val="24"/>
        </w:rPr>
      </w:pPr>
      <w:r w:rsidRPr="002C4B96">
        <w:rPr>
          <w:rFonts w:ascii="Times New Roman" w:eastAsia="Times New Roman" w:hAnsi="Times New Roman" w:cs="Times New Roman"/>
          <w:sz w:val="24"/>
          <w:szCs w:val="24"/>
        </w:rPr>
        <w:t>32. Perkama mokėjimo pranešimų spausdinimo, vokavimo ir išnešiojimo paslauga yra neskaidoma, kadangi tai yra vientisas procesas, kurio etapai glaudžiai susiję. Pirkimo skaidymas didintų klaidų, duomenų saugumo pažeidimų ir vėlavimų riziką, taip pat padidėjusi darbų apimtis apsunkintų administravimą. Atsižvelgiant į tai, pirkimo neskaidymas užtikrina efektyvesnį ir patikimesnį paslaugos įgyvendinimą.</w:t>
      </w:r>
    </w:p>
    <w:p w14:paraId="70FA13AF" w14:textId="77777777" w:rsidR="00E44FCE" w:rsidRPr="002C4B96" w:rsidRDefault="00E44FCE" w:rsidP="002C4B96">
      <w:pPr>
        <w:spacing w:line="240" w:lineRule="auto"/>
        <w:jc w:val="both"/>
        <w:rPr>
          <w:rFonts w:ascii="Times New Roman" w:eastAsia="Calibri" w:hAnsi="Times New Roman" w:cs="Times New Roman"/>
          <w:sz w:val="24"/>
          <w:szCs w:val="24"/>
        </w:rPr>
      </w:pPr>
      <w:r w:rsidRPr="002C4B96">
        <w:rPr>
          <w:rFonts w:ascii="Times New Roman" w:eastAsia="Calibri" w:hAnsi="Times New Roman" w:cs="Times New Roman"/>
          <w:sz w:val="24"/>
          <w:szCs w:val="24"/>
        </w:rPr>
        <w:br w:type="page"/>
      </w:r>
    </w:p>
    <w:p w14:paraId="73FA2B81" w14:textId="399A56A0" w:rsidR="00773DC1" w:rsidRPr="000176DA" w:rsidRDefault="00773DC1" w:rsidP="00773DC1">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57" w:name="_Toc238211904"/>
      <w:r w:rsidRPr="000176DA">
        <w:rPr>
          <w:rFonts w:ascii="Times New Roman" w:eastAsia="Calibri" w:hAnsi="Times New Roman" w:cs="Times New Roman"/>
          <w:color w:val="auto"/>
          <w:sz w:val="24"/>
          <w:szCs w:val="24"/>
        </w:rPr>
        <w:lastRenderedPageBreak/>
        <w:t>Pirkimo sąlygų 3 priedas „Tiekėjų pašalinimo pagrindai“</w:t>
      </w:r>
      <w:bookmarkEnd w:id="57"/>
    </w:p>
    <w:p w14:paraId="7D7E5E72" w14:textId="77777777" w:rsidR="00773DC1" w:rsidRPr="00773DC1" w:rsidRDefault="00773DC1" w:rsidP="00773DC1"/>
    <w:p w14:paraId="390449D2" w14:textId="77777777" w:rsidR="00773DC1" w:rsidRDefault="00773DC1" w:rsidP="00773DC1">
      <w:pPr>
        <w:spacing w:after="240"/>
        <w:jc w:val="center"/>
        <w:rPr>
          <w:rFonts w:asciiTheme="majorBidi" w:eastAsia="Calibri" w:hAnsiTheme="majorBidi" w:cstheme="majorBidi"/>
          <w:caps/>
          <w:color w:val="404040"/>
          <w:spacing w:val="20"/>
          <w:sz w:val="28"/>
          <w:szCs w:val="28"/>
        </w:rPr>
      </w:pPr>
      <w:r w:rsidRPr="00DA66E7">
        <w:rPr>
          <w:rFonts w:asciiTheme="majorBidi" w:eastAsia="Calibri" w:hAnsiTheme="majorBidi" w:cstheme="majorBidi"/>
          <w:caps/>
          <w:color w:val="404040"/>
          <w:spacing w:val="20"/>
          <w:sz w:val="28"/>
          <w:szCs w:val="28"/>
        </w:rPr>
        <w:t>TIEKĖJŲ PAŠALINIMO PAGRINDAI</w:t>
      </w:r>
    </w:p>
    <w:p w14:paraId="5F08F617" w14:textId="5E1B6480" w:rsidR="00E82AB1" w:rsidRPr="00E82AB1" w:rsidRDefault="00E82AB1" w:rsidP="00971E32">
      <w:pPr>
        <w:pStyle w:val="Betarp"/>
        <w:numPr>
          <w:ilvl w:val="0"/>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5D5C876" w14:textId="75E03F8B" w:rsidR="00E82AB1" w:rsidRPr="00E82AB1" w:rsidRDefault="00E82AB1" w:rsidP="00971E32">
      <w:pPr>
        <w:pStyle w:val="Betarp"/>
        <w:numPr>
          <w:ilvl w:val="0"/>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 xml:space="preserve">Pašalinimo pagrindai taikomi tiekėjui (kai pasiūlymą teikia ūkio subjektų grupė – visiems tos grupės nariams) ir ūkio subjektams, kurių pajėgumais tiekėjas remiasi. </w:t>
      </w:r>
    </w:p>
    <w:p w14:paraId="25785D97" w14:textId="77777777" w:rsidR="00E82AB1" w:rsidRPr="00E82AB1" w:rsidRDefault="00E82AB1" w:rsidP="00971E32">
      <w:pPr>
        <w:pStyle w:val="Betarp"/>
        <w:numPr>
          <w:ilvl w:val="0"/>
          <w:numId w:val="29"/>
        </w:numPr>
        <w:ind w:left="0" w:firstLine="851"/>
        <w:jc w:val="both"/>
        <w:rPr>
          <w:rFonts w:ascii="Times New Roman" w:eastAsia="Verdana" w:hAnsi="Times New Roman" w:cs="Times New Roman"/>
          <w:sz w:val="20"/>
          <w:szCs w:val="20"/>
        </w:rPr>
      </w:pPr>
      <w:r w:rsidRPr="00E82AB1">
        <w:rPr>
          <w:rFonts w:ascii="Times New Roman" w:hAnsi="Times New Roman" w:cs="Times New Roman"/>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E82AB1">
        <w:rPr>
          <w:rFonts w:ascii="Times New Roman" w:eastAsia="Verdana" w:hAnsi="Times New Roman"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15AB341D" w14:textId="77777777" w:rsidR="00E82AB1" w:rsidRPr="00E82AB1" w:rsidRDefault="00E82AB1" w:rsidP="00971E32">
      <w:pPr>
        <w:pStyle w:val="Betarp"/>
        <w:numPr>
          <w:ilvl w:val="0"/>
          <w:numId w:val="29"/>
        </w:numPr>
        <w:ind w:left="0" w:firstLine="851"/>
        <w:jc w:val="both"/>
        <w:rPr>
          <w:rFonts w:ascii="Times New Roman" w:eastAsia="Verdana" w:hAnsi="Times New Roman" w:cs="Times New Roman"/>
          <w:color w:val="000000" w:themeColor="text1"/>
          <w:sz w:val="20"/>
          <w:szCs w:val="20"/>
        </w:rPr>
      </w:pPr>
      <w:r w:rsidRPr="00E82AB1">
        <w:rPr>
          <w:rFonts w:ascii="Times New Roman" w:eastAsia="Verdana" w:hAnsi="Times New Roman"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3FAF03C" w14:textId="77777777" w:rsidR="00E82AB1" w:rsidRPr="00E82AB1" w:rsidRDefault="00E82AB1" w:rsidP="00971E32">
      <w:pPr>
        <w:pStyle w:val="Betarp"/>
        <w:numPr>
          <w:ilvl w:val="0"/>
          <w:numId w:val="29"/>
        </w:numPr>
        <w:ind w:left="0" w:firstLine="851"/>
        <w:jc w:val="both"/>
        <w:rPr>
          <w:rFonts w:ascii="Times New Roman" w:hAnsi="Times New Roman" w:cs="Times New Roman"/>
          <w:sz w:val="20"/>
          <w:szCs w:val="20"/>
        </w:rPr>
      </w:pPr>
      <w:r w:rsidRPr="00E82AB1">
        <w:rPr>
          <w:rFonts w:ascii="Times New Roman" w:eastAsia="Verdana" w:hAnsi="Times New Roman" w:cs="Times New Roman"/>
          <w:sz w:val="20"/>
          <w:szCs w:val="20"/>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E82AB1">
        <w:rPr>
          <w:rFonts w:ascii="Times New Roman" w:hAnsi="Times New Roman" w:cs="Times New Roman"/>
          <w:sz w:val="20"/>
          <w:szCs w:val="20"/>
        </w:rPr>
        <w:t xml:space="preserve">mentai, kuriuos turi pateikti Lietuvos Respublikoje registruoti tiekėjai. Dėl dokumentų, kuriuos turi pateikti užsienio šalių tiekėjai, informaciją Perkančioji organizacija pasitikrina „e-Certis“, adresu </w:t>
      </w:r>
      <w:hyperlink r:id="rId18" w:history="1">
        <w:r w:rsidRPr="00E82AB1">
          <w:rPr>
            <w:rStyle w:val="Hipersaitas"/>
            <w:rFonts w:ascii="Times New Roman" w:eastAsia="Calibri" w:hAnsi="Times New Roman" w:cs="Times New Roman"/>
            <w:sz w:val="20"/>
            <w:szCs w:val="20"/>
          </w:rPr>
          <w:t>https://ec.europa.eu/tools/ecertis/</w:t>
        </w:r>
      </w:hyperlink>
      <w:r w:rsidRPr="00E82AB1">
        <w:rPr>
          <w:rFonts w:ascii="Times New Roman" w:hAnsi="Times New Roman" w:cs="Times New Roman"/>
          <w:sz w:val="20"/>
          <w:szCs w:val="20"/>
        </w:rPr>
        <w:t xml:space="preserve">. </w:t>
      </w:r>
    </w:p>
    <w:p w14:paraId="2CDF1460" w14:textId="77777777" w:rsidR="00E82AB1" w:rsidRPr="00E82AB1" w:rsidRDefault="00E82AB1" w:rsidP="00971E32">
      <w:pPr>
        <w:pStyle w:val="Betarp"/>
        <w:numPr>
          <w:ilvl w:val="0"/>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Perkančioji organizacija nereikalauja iš tiekėjo pateikti dokumentų, patvirtinančių jo pašalinimo pagrindų nebuvimą, jeigu ji:</w:t>
      </w:r>
    </w:p>
    <w:p w14:paraId="051D73E8" w14:textId="77777777" w:rsidR="00E82AB1" w:rsidRPr="00E82AB1" w:rsidRDefault="00E82AB1" w:rsidP="00971E32">
      <w:pPr>
        <w:pStyle w:val="Betarp"/>
        <w:numPr>
          <w:ilvl w:val="1"/>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5F43444" w14:textId="77777777" w:rsidR="00E82AB1" w:rsidRPr="00E82AB1" w:rsidRDefault="00E82AB1" w:rsidP="00971E32">
      <w:pPr>
        <w:pStyle w:val="Betarp"/>
        <w:numPr>
          <w:ilvl w:val="1"/>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1485FC42" w14:textId="77777777" w:rsidR="00E82AB1" w:rsidRPr="00E82AB1" w:rsidRDefault="00E82AB1" w:rsidP="00E82AB1">
      <w:pPr>
        <w:pStyle w:val="Betarp"/>
        <w:ind w:firstLine="851"/>
        <w:jc w:val="both"/>
        <w:rPr>
          <w:rFonts w:ascii="Times New Roman" w:hAnsi="Times New Roman" w:cs="Times New Roman"/>
          <w:sz w:val="20"/>
          <w:szCs w:val="20"/>
        </w:rPr>
      </w:pPr>
      <w:r w:rsidRPr="00E82AB1">
        <w:rPr>
          <w:rFonts w:ascii="Times New Roman" w:hAnsi="Times New Roman" w:cs="Times New Roman"/>
          <w:sz w:val="20"/>
          <w:szCs w:val="20"/>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9242900" w14:textId="77777777" w:rsidR="00E82AB1" w:rsidRPr="00E82AB1" w:rsidRDefault="00E82AB1" w:rsidP="00971E32">
      <w:pPr>
        <w:pStyle w:val="Betarp"/>
        <w:numPr>
          <w:ilvl w:val="0"/>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45D16B" w14:textId="77777777" w:rsidR="00E82AB1" w:rsidRPr="00E82AB1" w:rsidRDefault="00E82AB1" w:rsidP="00971E32">
      <w:pPr>
        <w:pStyle w:val="Betarp"/>
        <w:numPr>
          <w:ilvl w:val="1"/>
          <w:numId w:val="29"/>
        </w:numPr>
        <w:ind w:left="0" w:firstLine="851"/>
        <w:jc w:val="both"/>
        <w:rPr>
          <w:rFonts w:ascii="Times New Roman" w:hAnsi="Times New Roman" w:cs="Times New Roman"/>
          <w:sz w:val="20"/>
          <w:szCs w:val="20"/>
        </w:rPr>
      </w:pPr>
      <w:r w:rsidRPr="00E82AB1">
        <w:rPr>
          <w:rFonts w:ascii="Times New Roman" w:hAnsi="Times New Roman" w:cs="Times New Roman"/>
          <w:sz w:val="20"/>
          <w:szCs w:val="20"/>
        </w:rPr>
        <w:t>priesaikos deklaracija;</w:t>
      </w:r>
    </w:p>
    <w:p w14:paraId="207FEFB5" w14:textId="77777777" w:rsidR="00E82AB1" w:rsidRPr="00E82AB1" w:rsidRDefault="00E82AB1" w:rsidP="00E82AB1">
      <w:pPr>
        <w:ind w:firstLine="851"/>
        <w:jc w:val="both"/>
        <w:rPr>
          <w:rFonts w:ascii="Times New Roman" w:hAnsi="Times New Roman" w:cs="Times New Roman"/>
          <w:sz w:val="20"/>
          <w:szCs w:val="20"/>
        </w:rPr>
      </w:pPr>
      <w:r w:rsidRPr="00E82AB1">
        <w:rPr>
          <w:rFonts w:ascii="Times New Roman" w:hAnsi="Times New Roman" w:cs="Times New Roman"/>
          <w:sz w:val="20"/>
          <w:szCs w:val="20"/>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DAF7382" w14:textId="77777777" w:rsidR="00057B8B" w:rsidRPr="00057B8B" w:rsidRDefault="00057B8B" w:rsidP="00057B8B">
      <w:pPr>
        <w:jc w:val="both"/>
        <w:sectPr w:rsidR="00057B8B" w:rsidRPr="00057B8B" w:rsidSect="00DE06CB">
          <w:footerReference w:type="first" r:id="rId19"/>
          <w:pgSz w:w="12240" w:h="15840"/>
          <w:pgMar w:top="1134" w:right="567" w:bottom="1134" w:left="1701" w:header="720" w:footer="720" w:gutter="0"/>
          <w:cols w:space="720"/>
          <w:titlePg/>
          <w:docGrid w:linePitch="360"/>
        </w:sect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5F615C" w:rsidRPr="00847152" w14:paraId="14B30240"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B53AE3" w14:textId="77777777" w:rsidR="005F615C" w:rsidRPr="00847152" w:rsidRDefault="005F615C" w:rsidP="00C253DC">
            <w:pPr>
              <w:pStyle w:val="Betarp"/>
              <w:ind w:left="32"/>
              <w:jc w:val="center"/>
              <w:rPr>
                <w:rFonts w:ascii="Times New Roman" w:hAnsi="Times New Roman" w:cs="Times New Roman"/>
                <w:b/>
                <w:bCs/>
                <w:sz w:val="20"/>
                <w:szCs w:val="20"/>
              </w:rPr>
            </w:pPr>
            <w:bookmarkStart w:id="58" w:name="_Ref38291223"/>
            <w:bookmarkStart w:id="59" w:name="_Ref38291334"/>
            <w:bookmarkStart w:id="60" w:name="_Ref38533412"/>
            <w:bookmarkEnd w:id="55"/>
            <w:bookmarkEnd w:id="56"/>
            <w:r w:rsidRPr="00847152">
              <w:rPr>
                <w:rFonts w:ascii="Times New Roman" w:hAnsi="Times New Roman" w:cs="Times New Roman"/>
                <w:b/>
                <w:bCs/>
                <w:sz w:val="20"/>
                <w:szCs w:val="20"/>
              </w:rPr>
              <w:lastRenderedPageBreak/>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A0C2E6" w14:textId="77777777" w:rsidR="005F615C" w:rsidRPr="00847152" w:rsidRDefault="005F615C" w:rsidP="00C253DC">
            <w:pPr>
              <w:pStyle w:val="Betarp"/>
              <w:jc w:val="center"/>
              <w:rPr>
                <w:rFonts w:ascii="Times New Roman" w:hAnsi="Times New Roman" w:cs="Times New Roman"/>
                <w:bCs/>
                <w:sz w:val="20"/>
                <w:szCs w:val="20"/>
                <w:lang w:eastAsia="en-US"/>
              </w:rPr>
            </w:pPr>
            <w:r w:rsidRPr="00847152">
              <w:rPr>
                <w:rFonts w:ascii="Times New Roman" w:hAnsi="Times New Roman" w:cs="Times New Roman"/>
                <w:b/>
                <w:sz w:val="20"/>
                <w:szCs w:val="20"/>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61C062" w14:textId="77777777" w:rsidR="005F615C" w:rsidRPr="00847152" w:rsidRDefault="005F615C" w:rsidP="00C253DC">
            <w:pPr>
              <w:pStyle w:val="Betarp"/>
              <w:jc w:val="center"/>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1E265F" w14:textId="77777777" w:rsidR="005F615C" w:rsidRPr="00847152" w:rsidRDefault="005F615C" w:rsidP="00C253DC">
            <w:pPr>
              <w:pStyle w:val="Betarp"/>
              <w:jc w:val="center"/>
              <w:rPr>
                <w:rFonts w:ascii="Times New Roman" w:hAnsi="Times New Roman" w:cs="Times New Roman"/>
                <w:bCs/>
                <w:iCs/>
                <w:sz w:val="20"/>
                <w:szCs w:val="20"/>
                <w:lang w:eastAsia="en-US"/>
              </w:rPr>
            </w:pPr>
            <w:r w:rsidRPr="00847152">
              <w:rPr>
                <w:rFonts w:ascii="Times New Roman" w:hAnsi="Times New Roman" w:cs="Times New Roman"/>
                <w:b/>
                <w:sz w:val="20"/>
                <w:szCs w:val="20"/>
              </w:rPr>
              <w:t>Pašalinimo pagrindų nebuvimą įrodantys dokumentai</w:t>
            </w:r>
          </w:p>
        </w:tc>
      </w:tr>
      <w:tr w:rsidR="005F615C" w:rsidRPr="00847152" w14:paraId="29CB13A8" w14:textId="77777777" w:rsidTr="00C253DC">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6A0EEB" w14:textId="18A103F9" w:rsidR="005F615C" w:rsidRPr="00847152" w:rsidRDefault="005F615C" w:rsidP="00C253DC">
            <w:pPr>
              <w:pStyle w:val="Betarp"/>
              <w:jc w:val="both"/>
              <w:rPr>
                <w:rFonts w:ascii="Times New Roman" w:hAnsi="Times New Roman" w:cs="Times New Roman"/>
                <w:sz w:val="20"/>
                <w:szCs w:val="20"/>
                <w:lang w:eastAsia="en-US"/>
              </w:rPr>
            </w:pPr>
          </w:p>
        </w:tc>
      </w:tr>
      <w:tr w:rsidR="005F615C" w:rsidRPr="00847152" w14:paraId="590FD282"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BDD60A"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C93ED0"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sz w:val="20"/>
                <w:szCs w:val="20"/>
                <w:lang w:eastAsia="en-US"/>
              </w:rPr>
              <w:t>Tiekėjas arba jo atsakingas asmuo, nurodytas VPĮ 46 straipsnio 2 dalies 2 punkte, nuteistas už šią nusikalstamą veiką:</w:t>
            </w:r>
          </w:p>
          <w:p w14:paraId="5A7B6ABB"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1) dalyvavimą nusikalstamame susivienijime, jo organizavimą ar vadovavimą jam;</w:t>
            </w:r>
          </w:p>
          <w:p w14:paraId="4BBA787A"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2) kyšininkavimą, prekybą poveikiu, papirkimą;</w:t>
            </w:r>
          </w:p>
          <w:p w14:paraId="4BACB36A"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B6BD435"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4) nusikalstamą bankrotą;</w:t>
            </w:r>
          </w:p>
          <w:p w14:paraId="32B8C1E8"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5) teroristinį ir su teroristine veikla susijusį nusikaltimą;</w:t>
            </w:r>
          </w:p>
          <w:p w14:paraId="74F3B426"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6) nusikalstamu būdu gauto turto legalizavimą;</w:t>
            </w:r>
          </w:p>
          <w:p w14:paraId="445311F6"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7) prekybą žmonėmis, vaiko pirkimą arba pardavimą;</w:t>
            </w:r>
          </w:p>
          <w:p w14:paraId="41E4E375"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04F6D839" w14:textId="77777777" w:rsidR="005F615C" w:rsidRPr="00847152" w:rsidRDefault="005F615C" w:rsidP="00C253DC">
            <w:pPr>
              <w:pStyle w:val="Betarp"/>
              <w:jc w:val="both"/>
              <w:rPr>
                <w:rFonts w:ascii="Times New Roman" w:hAnsi="Times New Roman" w:cs="Times New Roman"/>
                <w:b/>
                <w:bCs/>
                <w:sz w:val="20"/>
                <w:szCs w:val="20"/>
                <w:lang w:eastAsia="en-US"/>
              </w:rPr>
            </w:pPr>
          </w:p>
          <w:p w14:paraId="0CD1B895"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lastRenderedPageBreak/>
              <w:t>Laikoma, kad tiekėjas arba jo atsakingas asmuo nuteistas už aukščiau nurodytą nusikalstamą veiką, kai dėl:</w:t>
            </w:r>
          </w:p>
          <w:p w14:paraId="64A2F69B" w14:textId="77777777" w:rsidR="005F615C" w:rsidRPr="00847152" w:rsidRDefault="005F615C" w:rsidP="00C253DC">
            <w:pPr>
              <w:pStyle w:val="Betarp"/>
              <w:jc w:val="both"/>
              <w:rPr>
                <w:rFonts w:ascii="Times New Roman" w:hAnsi="Times New Roman" w:cs="Times New Roman"/>
                <w:bCs/>
                <w:sz w:val="20"/>
                <w:szCs w:val="20"/>
                <w:lang w:eastAsia="en-US"/>
              </w:rPr>
            </w:pPr>
            <w:r w:rsidRPr="00847152">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5ADB8747" w14:textId="77777777" w:rsidR="005F615C" w:rsidRPr="00847152" w:rsidRDefault="005F615C" w:rsidP="00C253DC">
            <w:pPr>
              <w:pStyle w:val="Betarp"/>
              <w:jc w:val="both"/>
              <w:rPr>
                <w:rFonts w:ascii="Times New Roman" w:hAnsi="Times New Roman" w:cs="Times New Roman"/>
                <w:b/>
                <w:bCs/>
                <w:sz w:val="20"/>
                <w:szCs w:val="20"/>
                <w:lang w:eastAsia="en-US"/>
              </w:rPr>
            </w:pPr>
          </w:p>
          <w:p w14:paraId="0299B984" w14:textId="77777777" w:rsidR="005F615C" w:rsidRPr="00847152" w:rsidRDefault="005F615C" w:rsidP="00C253DC">
            <w:pPr>
              <w:pStyle w:val="Betarp"/>
              <w:jc w:val="both"/>
              <w:rPr>
                <w:rFonts w:ascii="Times New Roman" w:hAnsi="Times New Roman" w:cs="Times New Roman"/>
                <w:b/>
                <w:sz w:val="20"/>
                <w:szCs w:val="20"/>
                <w:lang w:eastAsia="en-US"/>
              </w:rPr>
            </w:pPr>
          </w:p>
          <w:p w14:paraId="4077D4BF"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 xml:space="preserve">2) tiekėjo, kuris yra juridinis asmuo, kita organizacija ar jos </w:t>
            </w:r>
            <w:r w:rsidRPr="00847152">
              <w:rPr>
                <w:rFonts w:ascii="Times New Roman" w:hAnsi="Times New Roman" w:cs="Times New Roman"/>
                <w:b/>
                <w:bCs/>
                <w:sz w:val="20"/>
                <w:szCs w:val="20"/>
                <w:lang w:eastAsia="en-US"/>
              </w:rPr>
              <w:t>struktūrinis</w:t>
            </w:r>
            <w:r w:rsidRPr="00847152">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0297D9A" w14:textId="77777777" w:rsidR="005F615C" w:rsidRPr="00847152" w:rsidRDefault="005F615C" w:rsidP="00C253DC">
            <w:pPr>
              <w:pStyle w:val="Betarp"/>
              <w:jc w:val="both"/>
              <w:rPr>
                <w:rFonts w:ascii="Times New Roman" w:hAnsi="Times New Roman" w:cs="Times New Roman"/>
                <w:b/>
                <w:sz w:val="20"/>
                <w:szCs w:val="20"/>
                <w:lang w:eastAsia="en-US"/>
              </w:rPr>
            </w:pPr>
          </w:p>
          <w:p w14:paraId="4D26CA3B"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 xml:space="preserve">3) tiekėjo, kuris yra juridinis asmuo, kita organizacija ar jos </w:t>
            </w:r>
            <w:r w:rsidRPr="00847152">
              <w:rPr>
                <w:rFonts w:ascii="Times New Roman" w:hAnsi="Times New Roman" w:cs="Times New Roman"/>
                <w:b/>
                <w:sz w:val="20"/>
                <w:szCs w:val="20"/>
                <w:lang w:eastAsia="en-US"/>
              </w:rPr>
              <w:t>struktūrinis</w:t>
            </w:r>
            <w:r w:rsidRPr="00847152">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2923AE" w14:textId="77777777" w:rsidR="005F615C" w:rsidRPr="00847152" w:rsidRDefault="005F615C" w:rsidP="00C253DC">
            <w:pPr>
              <w:pStyle w:val="Betarp"/>
              <w:jc w:val="both"/>
              <w:rPr>
                <w:rFonts w:ascii="Times New Roman" w:eastAsia="Yu Mincho" w:hAnsi="Times New Roman" w:cs="Times New Roman"/>
                <w:b/>
                <w:bCs/>
                <w:sz w:val="20"/>
                <w:szCs w:val="20"/>
                <w:lang w:eastAsia="en-US"/>
              </w:rPr>
            </w:pPr>
            <w:r w:rsidRPr="00847152">
              <w:rPr>
                <w:rFonts w:ascii="Times New Roman" w:eastAsia="Yu Mincho" w:hAnsi="Times New Roman" w:cs="Times New Roman"/>
                <w:b/>
                <w:bCs/>
                <w:sz w:val="20"/>
                <w:szCs w:val="20"/>
                <w:lang w:eastAsia="en-US"/>
              </w:rPr>
              <w:lastRenderedPageBreak/>
              <w:t>VPĮ 46 straipsnio 1 dalis</w:t>
            </w:r>
          </w:p>
          <w:p w14:paraId="194AB9C8" w14:textId="77777777" w:rsidR="005F615C" w:rsidRPr="00847152" w:rsidRDefault="005F615C" w:rsidP="00C253DC">
            <w:pPr>
              <w:pStyle w:val="Betarp"/>
              <w:jc w:val="both"/>
              <w:rPr>
                <w:rFonts w:ascii="Times New Roman" w:eastAsia="Yu Mincho" w:hAnsi="Times New Roman" w:cs="Times New Roman"/>
                <w:sz w:val="20"/>
                <w:szCs w:val="20"/>
                <w:lang w:eastAsia="en-US"/>
              </w:rPr>
            </w:pPr>
          </w:p>
          <w:p w14:paraId="62C5F2E3"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lang w:eastAsia="en-US"/>
              </w:rPr>
              <w:t>EBVPD III dalies A1-A6 punktai</w:t>
            </w:r>
          </w:p>
          <w:p w14:paraId="5F03E85F" w14:textId="77777777" w:rsidR="005F615C" w:rsidRPr="00847152" w:rsidRDefault="005F615C" w:rsidP="00C253DC">
            <w:pPr>
              <w:pStyle w:val="Betarp"/>
              <w:jc w:val="both"/>
              <w:rPr>
                <w:rFonts w:ascii="Times New Roman" w:eastAsia="Yu Mincho" w:hAnsi="Times New Roman" w:cs="Times New Roman"/>
                <w:sz w:val="20"/>
                <w:szCs w:val="20"/>
                <w:lang w:eastAsia="en-US"/>
              </w:rPr>
            </w:pPr>
          </w:p>
          <w:p w14:paraId="33F672A8"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997153"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Iš Lietuvoje įsteigtų subjektų reikalaujama:</w:t>
            </w:r>
          </w:p>
          <w:p w14:paraId="699D2BE8"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išrašo iš teismo sprendimo arba</w:t>
            </w:r>
          </w:p>
          <w:p w14:paraId="4DAA4A4F"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Informatikos ir ryšių departamento prie Vidaus reikalų ministerijos pažymos, arba</w:t>
            </w:r>
          </w:p>
          <w:p w14:paraId="18F1892D"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052839F9" w14:textId="77777777" w:rsidR="005F615C" w:rsidRPr="00847152" w:rsidRDefault="005F615C" w:rsidP="00C253DC">
            <w:pPr>
              <w:pStyle w:val="Betarp"/>
              <w:jc w:val="both"/>
              <w:rPr>
                <w:rFonts w:ascii="Times New Roman" w:hAnsi="Times New Roman" w:cs="Times New Roman"/>
                <w:sz w:val="20"/>
                <w:szCs w:val="20"/>
                <w:lang w:eastAsia="en-US"/>
              </w:rPr>
            </w:pPr>
          </w:p>
          <w:p w14:paraId="7344C8E4"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Iš ne Lietuvoje įsteigtų subjektų reikalaujama:</w:t>
            </w:r>
          </w:p>
          <w:p w14:paraId="30DBBEF3"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atitinkamos užsienio šalies institucijos dokumento</w:t>
            </w:r>
            <w:r w:rsidRPr="00847152">
              <w:rPr>
                <w:rStyle w:val="Puslapioinaosnuoroda"/>
                <w:rFonts w:ascii="Times New Roman" w:hAnsi="Times New Roman" w:cs="Times New Roman"/>
                <w:sz w:val="20"/>
                <w:szCs w:val="20"/>
              </w:rPr>
              <w:footnoteReference w:id="2"/>
            </w:r>
            <w:r w:rsidRPr="00847152">
              <w:rPr>
                <w:rFonts w:ascii="Times New Roman" w:hAnsi="Times New Roman" w:cs="Times New Roman"/>
                <w:sz w:val="20"/>
                <w:szCs w:val="20"/>
              </w:rPr>
              <w:t>.</w:t>
            </w:r>
          </w:p>
          <w:p w14:paraId="79394E4F" w14:textId="77777777" w:rsidR="005F615C" w:rsidRPr="00847152" w:rsidRDefault="005F615C" w:rsidP="00C253DC">
            <w:pPr>
              <w:pStyle w:val="Betarp"/>
              <w:jc w:val="both"/>
              <w:rPr>
                <w:rFonts w:ascii="Times New Roman" w:hAnsi="Times New Roman" w:cs="Times New Roman"/>
                <w:sz w:val="20"/>
                <w:szCs w:val="20"/>
              </w:rPr>
            </w:pPr>
          </w:p>
          <w:p w14:paraId="267E2B54"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 xml:space="preserve">Nurodyti dokumentai turi būti išduoti ne anksčiau kaip 180 dienų iki </w:t>
            </w:r>
            <w:r w:rsidRPr="008471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47152">
              <w:rPr>
                <w:rFonts w:ascii="Times New Roman" w:eastAsia="Times New Roman" w:hAnsi="Times New Roman" w:cs="Times New Roman"/>
                <w:sz w:val="20"/>
                <w:szCs w:val="20"/>
              </w:rPr>
              <w:t>umentus</w:t>
            </w:r>
            <w:r w:rsidRPr="00847152">
              <w:rPr>
                <w:rFonts w:ascii="Times New Roman" w:hAnsi="Times New Roman" w:cs="Times New Roman"/>
                <w:sz w:val="20"/>
                <w:szCs w:val="20"/>
              </w:rPr>
              <w:t xml:space="preserve">. </w:t>
            </w:r>
            <w:r w:rsidRPr="00847152">
              <w:rPr>
                <w:rFonts w:ascii="Times New Roman" w:hAnsi="Times New Roman" w:cs="Times New Roman"/>
                <w:b/>
                <w:bCs/>
                <w:i/>
                <w:iCs/>
                <w:sz w:val="20"/>
                <w:szCs w:val="20"/>
              </w:rPr>
              <w:t>Pavyzdys</w:t>
            </w:r>
            <w:r w:rsidRPr="00847152">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51510E74" w14:textId="77777777" w:rsidR="005F615C" w:rsidRPr="00847152" w:rsidRDefault="005F615C" w:rsidP="00C253DC">
            <w:pPr>
              <w:pStyle w:val="Betarp"/>
              <w:jc w:val="both"/>
              <w:rPr>
                <w:rFonts w:ascii="Times New Roman" w:hAnsi="Times New Roman" w:cs="Times New Roman"/>
                <w:b/>
                <w:bCs/>
                <w:sz w:val="20"/>
                <w:szCs w:val="20"/>
              </w:rPr>
            </w:pPr>
          </w:p>
          <w:p w14:paraId="2DA46949" w14:textId="77777777" w:rsidR="005F615C" w:rsidRPr="00847152" w:rsidRDefault="005F615C" w:rsidP="00C253DC">
            <w:pPr>
              <w:pStyle w:val="Betarp"/>
              <w:jc w:val="both"/>
              <w:rPr>
                <w:rFonts w:ascii="Times New Roman" w:hAnsi="Times New Roman" w:cs="Times New Roman"/>
                <w:bCs/>
                <w:sz w:val="20"/>
                <w:szCs w:val="20"/>
              </w:rPr>
            </w:pPr>
            <w:r w:rsidRPr="00847152">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767D3A3" w14:textId="77777777" w:rsidR="005F615C" w:rsidRPr="00847152" w:rsidRDefault="005F615C" w:rsidP="00C253DC">
            <w:pPr>
              <w:pStyle w:val="Betarp"/>
              <w:jc w:val="both"/>
              <w:rPr>
                <w:rFonts w:ascii="Times New Roman" w:hAnsi="Times New Roman" w:cs="Times New Roman"/>
                <w:bCs/>
                <w:sz w:val="20"/>
                <w:szCs w:val="20"/>
              </w:rPr>
            </w:pPr>
          </w:p>
          <w:p w14:paraId="3285766E" w14:textId="77777777" w:rsidR="005F615C" w:rsidRPr="00847152" w:rsidRDefault="005F615C" w:rsidP="00C253DC">
            <w:pPr>
              <w:pStyle w:val="Betarp"/>
              <w:jc w:val="both"/>
              <w:rPr>
                <w:rFonts w:ascii="Times New Roman" w:hAnsi="Times New Roman" w:cs="Times New Roman"/>
                <w:b/>
                <w:bCs/>
                <w:sz w:val="20"/>
                <w:szCs w:val="20"/>
              </w:rPr>
            </w:pPr>
          </w:p>
          <w:p w14:paraId="0A577AD4" w14:textId="77777777" w:rsidR="005F615C" w:rsidRPr="00847152" w:rsidRDefault="005F615C" w:rsidP="000E53F5">
            <w:pPr>
              <w:pStyle w:val="Betarp"/>
              <w:jc w:val="both"/>
              <w:rPr>
                <w:rFonts w:ascii="Times New Roman" w:hAnsi="Times New Roman" w:cs="Times New Roman"/>
                <w:b/>
                <w:bCs/>
                <w:sz w:val="20"/>
                <w:szCs w:val="20"/>
              </w:rPr>
            </w:pPr>
          </w:p>
        </w:tc>
      </w:tr>
      <w:tr w:rsidR="005F615C" w:rsidRPr="00847152" w14:paraId="27D77B12"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BA79B"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6E25C3"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AB560C" w14:textId="77777777" w:rsidR="005F615C" w:rsidRPr="00847152" w:rsidRDefault="005F615C" w:rsidP="00C253DC">
            <w:pPr>
              <w:pStyle w:val="Betarp"/>
              <w:jc w:val="both"/>
              <w:rPr>
                <w:rFonts w:ascii="Times New Roman" w:eastAsia="Yu Mincho" w:hAnsi="Times New Roman" w:cs="Times New Roman"/>
                <w:b/>
                <w:bCs/>
                <w:sz w:val="20"/>
                <w:szCs w:val="20"/>
                <w:lang w:eastAsia="en-US"/>
              </w:rPr>
            </w:pPr>
            <w:r w:rsidRPr="00847152">
              <w:rPr>
                <w:rFonts w:ascii="Times New Roman" w:eastAsia="Yu Mincho" w:hAnsi="Times New Roman" w:cs="Times New Roman"/>
                <w:b/>
                <w:bCs/>
                <w:sz w:val="20"/>
                <w:szCs w:val="20"/>
                <w:lang w:eastAsia="en-US"/>
              </w:rPr>
              <w:t>VPĮ 46 straipsnio 2¹ dalis</w:t>
            </w:r>
          </w:p>
          <w:p w14:paraId="4C10EAA4" w14:textId="77777777" w:rsidR="005F615C" w:rsidRPr="00847152" w:rsidRDefault="005F615C" w:rsidP="00C253DC">
            <w:pPr>
              <w:pStyle w:val="Betarp"/>
              <w:jc w:val="both"/>
              <w:rPr>
                <w:rFonts w:ascii="Times New Roman" w:eastAsia="Yu Mincho" w:hAnsi="Times New Roman" w:cs="Times New Roman"/>
                <w:b/>
                <w:bCs/>
                <w:sz w:val="20"/>
                <w:szCs w:val="20"/>
              </w:rPr>
            </w:pPr>
          </w:p>
          <w:p w14:paraId="40067F14"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sz w:val="20"/>
                <w:szCs w:val="20"/>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5F283"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1A757A09" w14:textId="77777777" w:rsidR="005F615C" w:rsidRPr="00847152" w:rsidRDefault="005F615C" w:rsidP="00C253DC">
            <w:pPr>
              <w:pStyle w:val="Betarp"/>
              <w:jc w:val="both"/>
              <w:rPr>
                <w:rFonts w:ascii="Times New Roman" w:hAnsi="Times New Roman" w:cs="Times New Roman"/>
                <w:sz w:val="20"/>
                <w:szCs w:val="20"/>
              </w:rPr>
            </w:pPr>
          </w:p>
        </w:tc>
      </w:tr>
      <w:tr w:rsidR="005F615C" w:rsidRPr="00847152" w14:paraId="27B4A09D"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99262D"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A4E82"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982B9FA" w14:textId="77777777" w:rsidR="005F615C" w:rsidRPr="00847152" w:rsidRDefault="005F615C" w:rsidP="00C253DC">
            <w:pPr>
              <w:pStyle w:val="Betarp"/>
              <w:jc w:val="both"/>
              <w:rPr>
                <w:rFonts w:ascii="Times New Roman" w:hAnsi="Times New Roman" w:cs="Times New Roman"/>
                <w:b/>
                <w:bCs/>
                <w:sz w:val="20"/>
                <w:szCs w:val="20"/>
                <w:lang w:eastAsia="en-US"/>
              </w:rPr>
            </w:pPr>
          </w:p>
          <w:p w14:paraId="3725831D"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Laikoma, kad tiekėjas nuteistas už aukščiau nurodytą nusikalstamą veiką, kai dėl:</w:t>
            </w:r>
          </w:p>
          <w:p w14:paraId="3523BA77" w14:textId="77777777" w:rsidR="005F615C" w:rsidRPr="00847152" w:rsidRDefault="005F615C" w:rsidP="00C253DC">
            <w:pPr>
              <w:pStyle w:val="Betarp"/>
              <w:jc w:val="both"/>
              <w:rPr>
                <w:rFonts w:ascii="Times New Roman" w:hAnsi="Times New Roman" w:cs="Times New Roman"/>
                <w:bCs/>
                <w:sz w:val="20"/>
                <w:szCs w:val="20"/>
                <w:lang w:eastAsia="en-US"/>
              </w:rPr>
            </w:pPr>
            <w:r w:rsidRPr="00847152">
              <w:rPr>
                <w:rFonts w:ascii="Times New Roman" w:hAnsi="Times New Roman" w:cs="Times New Roman"/>
                <w:bCs/>
                <w:sz w:val="20"/>
                <w:szCs w:val="20"/>
                <w:lang w:eastAsia="en-US"/>
              </w:rPr>
              <w:lastRenderedPageBreak/>
              <w:t>1) tiekėjo, kuris yra fizinis asmuo, per pastaruosius 5 metus buvo priimtas ir įsiteisėjęs apkaltinamasis teismo nuosprendis ir šis asmuo turi neišnykusį ar nepanaikintą teistumą;</w:t>
            </w:r>
          </w:p>
          <w:p w14:paraId="36B53349" w14:textId="77777777" w:rsidR="005F615C" w:rsidRPr="00847152" w:rsidRDefault="005F615C" w:rsidP="00C253DC">
            <w:pPr>
              <w:pStyle w:val="Betarp"/>
              <w:jc w:val="both"/>
              <w:rPr>
                <w:rFonts w:ascii="Times New Roman" w:hAnsi="Times New Roman" w:cs="Times New Roman"/>
                <w:b/>
                <w:bCs/>
                <w:sz w:val="20"/>
                <w:szCs w:val="20"/>
                <w:lang w:eastAsia="en-US"/>
              </w:rPr>
            </w:pPr>
          </w:p>
          <w:p w14:paraId="61AE53E2"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 xml:space="preserve">2) tiekėjo, kuris yra juridinis asmuo, kita organizacija ar jos </w:t>
            </w:r>
            <w:r w:rsidRPr="00847152">
              <w:rPr>
                <w:rFonts w:ascii="Times New Roman" w:hAnsi="Times New Roman" w:cs="Times New Roman"/>
                <w:b/>
                <w:sz w:val="20"/>
                <w:szCs w:val="20"/>
                <w:lang w:eastAsia="en-US"/>
              </w:rPr>
              <w:t>struktūrinis</w:t>
            </w:r>
            <w:r w:rsidRPr="00847152">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7D4E695"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Tačiau ši nuostata netaikoma, jeigu:</w:t>
            </w:r>
          </w:p>
          <w:p w14:paraId="3D9EC808"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0F6CB5F3"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2) įsiskolinimo suma neviršija 50 Eur (penkiasdešimt eurų);</w:t>
            </w:r>
          </w:p>
          <w:p w14:paraId="588CD2FD" w14:textId="77777777" w:rsidR="005F615C" w:rsidRPr="00847152" w:rsidRDefault="005F615C" w:rsidP="00C253DC">
            <w:pPr>
              <w:pStyle w:val="Betarp"/>
              <w:jc w:val="both"/>
              <w:rPr>
                <w:rFonts w:ascii="Times New Roman" w:hAnsi="Times New Roman" w:cs="Times New Roman"/>
                <w:b/>
                <w:bCs/>
                <w:sz w:val="20"/>
                <w:szCs w:val="20"/>
                <w:lang w:eastAsia="en-US"/>
              </w:rPr>
            </w:pPr>
            <w:r w:rsidRPr="00847152">
              <w:rPr>
                <w:rFonts w:ascii="Times New Roman" w:hAnsi="Times New Roman" w:cs="Times New Roman"/>
                <w:bCs/>
                <w:sz w:val="20"/>
                <w:szCs w:val="20"/>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w:t>
            </w:r>
            <w:r w:rsidRPr="00847152">
              <w:rPr>
                <w:rFonts w:ascii="Times New Roman" w:hAnsi="Times New Roman" w:cs="Times New Roman"/>
                <w:bCs/>
                <w:sz w:val="20"/>
                <w:szCs w:val="20"/>
                <w:lang w:eastAsia="en-US"/>
              </w:rPr>
              <w:lastRenderedPageBreak/>
              <w:t>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71817"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lastRenderedPageBreak/>
              <w:t>VPĮ 46 straipsnio 3 dalis</w:t>
            </w:r>
          </w:p>
          <w:p w14:paraId="32B3FE93" w14:textId="77777777" w:rsidR="005F615C" w:rsidRPr="00847152" w:rsidRDefault="005F615C" w:rsidP="00C253DC">
            <w:pPr>
              <w:pStyle w:val="Betarp"/>
              <w:jc w:val="both"/>
              <w:rPr>
                <w:rFonts w:ascii="Times New Roman" w:eastAsia="Arial" w:hAnsi="Times New Roman" w:cs="Times New Roman"/>
                <w:sz w:val="20"/>
                <w:szCs w:val="20"/>
              </w:rPr>
            </w:pPr>
          </w:p>
          <w:p w14:paraId="3E3A2D89"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Arial" w:hAnsi="Times New Roman" w:cs="Times New Roman"/>
                <w:sz w:val="20"/>
                <w:szCs w:val="20"/>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F1BC55"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Iš Lietuvoje įsteigtų subjektų reikalaujama:</w:t>
            </w:r>
          </w:p>
          <w:p w14:paraId="4CD2E15E"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1) Dėl įsipareigojimų, susijusių su mokesčių mokėjimu, įvykdymo i</w:t>
            </w:r>
            <w:r w:rsidRPr="00847152">
              <w:rPr>
                <w:rFonts w:ascii="Times New Roman" w:hAnsi="Times New Roman" w:cs="Times New Roman"/>
                <w:sz w:val="20"/>
                <w:szCs w:val="20"/>
                <w:lang w:eastAsia="en-US"/>
              </w:rPr>
              <w:t xml:space="preserve">š Lietuvoje įsteigtų subjektų </w:t>
            </w:r>
            <w:r w:rsidRPr="00847152">
              <w:rPr>
                <w:rFonts w:ascii="Times New Roman" w:hAnsi="Times New Roman" w:cs="Times New Roman"/>
                <w:sz w:val="20"/>
                <w:szCs w:val="20"/>
              </w:rPr>
              <w:t>prašoma:</w:t>
            </w:r>
          </w:p>
          <w:p w14:paraId="511CC0D8" w14:textId="77777777" w:rsidR="005F615C" w:rsidRPr="00847152" w:rsidRDefault="005F615C" w:rsidP="00C253DC">
            <w:pPr>
              <w:pStyle w:val="Betarp"/>
              <w:jc w:val="both"/>
              <w:rPr>
                <w:rFonts w:ascii="Times New Roman" w:hAnsi="Times New Roman" w:cs="Times New Roman"/>
                <w:b/>
                <w:bCs/>
                <w:sz w:val="20"/>
                <w:szCs w:val="20"/>
              </w:rPr>
            </w:pPr>
          </w:p>
          <w:p w14:paraId="571EF54F" w14:textId="77777777" w:rsidR="005F615C" w:rsidRPr="00847152" w:rsidRDefault="005F615C" w:rsidP="00971E32">
            <w:pPr>
              <w:pStyle w:val="Betarp"/>
              <w:numPr>
                <w:ilvl w:val="0"/>
                <w:numId w:val="19"/>
              </w:numPr>
              <w:jc w:val="both"/>
              <w:rPr>
                <w:rFonts w:ascii="Times New Roman" w:hAnsi="Times New Roman" w:cs="Times New Roman"/>
                <w:sz w:val="20"/>
                <w:szCs w:val="20"/>
              </w:rPr>
            </w:pPr>
            <w:r w:rsidRPr="00847152">
              <w:rPr>
                <w:rFonts w:ascii="Times New Roman" w:hAnsi="Times New Roman" w:cs="Times New Roman"/>
                <w:sz w:val="20"/>
                <w:szCs w:val="20"/>
              </w:rPr>
              <w:t xml:space="preserve">išrašo iš teismo sprendimo (jei toks yra) </w:t>
            </w:r>
          </w:p>
          <w:p w14:paraId="59B5C58B" w14:textId="77777777" w:rsidR="005F615C" w:rsidRPr="00847152" w:rsidRDefault="005F615C" w:rsidP="00971E32">
            <w:pPr>
              <w:pStyle w:val="Betarp"/>
              <w:numPr>
                <w:ilvl w:val="0"/>
                <w:numId w:val="19"/>
              </w:numPr>
              <w:jc w:val="both"/>
              <w:rPr>
                <w:rFonts w:ascii="Times New Roman" w:hAnsi="Times New Roman" w:cs="Times New Roman"/>
                <w:sz w:val="20"/>
                <w:szCs w:val="20"/>
              </w:rPr>
            </w:pPr>
            <w:r w:rsidRPr="00847152">
              <w:rPr>
                <w:rFonts w:ascii="Times New Roman" w:hAnsi="Times New Roman" w:cs="Times New Roman"/>
                <w:sz w:val="20"/>
                <w:szCs w:val="20"/>
              </w:rPr>
              <w:t>arba Valstybinės mokesčių inspekcijos prie Lietuvos Respublikos finansų ministerijos išduoto dokumento,</w:t>
            </w:r>
          </w:p>
          <w:p w14:paraId="2D684A47" w14:textId="77777777" w:rsidR="005F615C" w:rsidRPr="00847152" w:rsidRDefault="005F615C" w:rsidP="00971E32">
            <w:pPr>
              <w:pStyle w:val="Betarp"/>
              <w:numPr>
                <w:ilvl w:val="0"/>
                <w:numId w:val="18"/>
              </w:numPr>
              <w:jc w:val="both"/>
              <w:rPr>
                <w:rFonts w:ascii="Times New Roman" w:hAnsi="Times New Roman" w:cs="Times New Roman"/>
                <w:sz w:val="20"/>
                <w:szCs w:val="20"/>
              </w:rPr>
            </w:pPr>
            <w:r w:rsidRPr="00847152">
              <w:rPr>
                <w:rFonts w:ascii="Times New Roman" w:hAnsi="Times New Roman" w:cs="Times New Roman"/>
                <w:sz w:val="20"/>
                <w:szCs w:val="20"/>
              </w:rPr>
              <w:t xml:space="preserve">arba valstybės įmonės Registrų centro Lietuvos Respublikos Vyriausybės nustatyta tvarka išduoto dokumento, </w:t>
            </w:r>
            <w:r w:rsidRPr="00847152">
              <w:rPr>
                <w:rFonts w:ascii="Times New Roman" w:hAnsi="Times New Roman" w:cs="Times New Roman"/>
                <w:sz w:val="20"/>
                <w:szCs w:val="20"/>
              </w:rPr>
              <w:lastRenderedPageBreak/>
              <w:t>patvirtinančio jungtinius kompetentingų institucijų tvarkomus duomenis.</w:t>
            </w:r>
          </w:p>
          <w:p w14:paraId="14F64509" w14:textId="77777777" w:rsidR="005F615C" w:rsidRPr="00847152" w:rsidRDefault="005F615C" w:rsidP="00C253DC">
            <w:pPr>
              <w:pStyle w:val="Betarp"/>
              <w:jc w:val="both"/>
              <w:rPr>
                <w:rFonts w:ascii="Times New Roman" w:hAnsi="Times New Roman" w:cs="Times New Roman"/>
                <w:sz w:val="20"/>
                <w:szCs w:val="20"/>
              </w:rPr>
            </w:pPr>
          </w:p>
          <w:p w14:paraId="46C3296F"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Iš ne Lietuvoje įsteigtų subjektų reikalaujama:</w:t>
            </w:r>
          </w:p>
          <w:p w14:paraId="481965E2"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atitinkamos užsienio šalies institucijos dokumento</w:t>
            </w:r>
            <w:r w:rsidRPr="00847152">
              <w:rPr>
                <w:rStyle w:val="Puslapioinaosnuoroda"/>
                <w:rFonts w:ascii="Times New Roman" w:hAnsi="Times New Roman" w:cs="Times New Roman"/>
                <w:sz w:val="20"/>
                <w:szCs w:val="20"/>
              </w:rPr>
              <w:footnoteReference w:id="3"/>
            </w:r>
            <w:r w:rsidRPr="00847152">
              <w:rPr>
                <w:rFonts w:ascii="Times New Roman" w:hAnsi="Times New Roman" w:cs="Times New Roman"/>
                <w:sz w:val="20"/>
                <w:szCs w:val="20"/>
              </w:rPr>
              <w:t>.</w:t>
            </w:r>
          </w:p>
          <w:p w14:paraId="116671C9" w14:textId="77777777" w:rsidR="005F615C" w:rsidRPr="00847152" w:rsidRDefault="005F615C" w:rsidP="00C253DC">
            <w:pPr>
              <w:pStyle w:val="Betarp"/>
              <w:jc w:val="both"/>
              <w:rPr>
                <w:rFonts w:ascii="Times New Roman" w:eastAsia="Yu Mincho" w:hAnsi="Times New Roman" w:cs="Times New Roman"/>
                <w:sz w:val="20"/>
                <w:szCs w:val="20"/>
              </w:rPr>
            </w:pPr>
          </w:p>
          <w:p w14:paraId="2227E7F7" w14:textId="77777777" w:rsidR="005F615C" w:rsidRPr="00847152" w:rsidRDefault="005F615C" w:rsidP="00C253DC">
            <w:pPr>
              <w:pStyle w:val="Betarp"/>
              <w:jc w:val="both"/>
              <w:rPr>
                <w:rFonts w:ascii="Times New Roman" w:hAnsi="Times New Roman" w:cs="Times New Roman"/>
                <w:i/>
                <w:iCs/>
                <w:color w:val="000000" w:themeColor="text1"/>
                <w:sz w:val="20"/>
                <w:szCs w:val="20"/>
              </w:rPr>
            </w:pPr>
            <w:r w:rsidRPr="00847152">
              <w:rPr>
                <w:rFonts w:ascii="Times New Roman" w:hAnsi="Times New Roman" w:cs="Times New Roman"/>
                <w:sz w:val="20"/>
                <w:szCs w:val="20"/>
              </w:rPr>
              <w:t xml:space="preserve">Nurodyti dokumentai turi būti  išduoti ne anksčiau kaip </w:t>
            </w:r>
            <w:r w:rsidRPr="00847152">
              <w:rPr>
                <w:rFonts w:ascii="Times New Roman" w:hAnsi="Times New Roman" w:cs="Times New Roman"/>
                <w:color w:val="00B050"/>
                <w:sz w:val="20"/>
                <w:szCs w:val="20"/>
              </w:rPr>
              <w:t>120</w:t>
            </w:r>
            <w:r w:rsidRPr="00847152">
              <w:rPr>
                <w:rFonts w:ascii="Times New Roman" w:hAnsi="Times New Roman" w:cs="Times New Roman"/>
                <w:sz w:val="20"/>
                <w:szCs w:val="20"/>
              </w:rPr>
              <w:t xml:space="preserve"> </w:t>
            </w:r>
            <w:r w:rsidRPr="00847152">
              <w:rPr>
                <w:rFonts w:ascii="Times New Roman" w:hAnsi="Times New Roman" w:cs="Times New Roman"/>
                <w:color w:val="00B050"/>
                <w:sz w:val="20"/>
                <w:szCs w:val="20"/>
              </w:rPr>
              <w:t>dienų</w:t>
            </w:r>
            <w:r w:rsidRPr="00847152">
              <w:rPr>
                <w:rFonts w:ascii="Times New Roman" w:hAnsi="Times New Roman" w:cs="Times New Roman"/>
                <w:sz w:val="20"/>
                <w:szCs w:val="20"/>
              </w:rPr>
              <w:t xml:space="preserve"> iki </w:t>
            </w:r>
            <w:r w:rsidRPr="008471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47152">
              <w:rPr>
                <w:rFonts w:ascii="Times New Roman" w:eastAsia="Times New Roman" w:hAnsi="Times New Roman" w:cs="Times New Roman"/>
                <w:sz w:val="20"/>
                <w:szCs w:val="20"/>
              </w:rPr>
              <w:t>umentus</w:t>
            </w:r>
            <w:r w:rsidRPr="00847152">
              <w:rPr>
                <w:rFonts w:ascii="Times New Roman" w:hAnsi="Times New Roman" w:cs="Times New Roman"/>
                <w:sz w:val="20"/>
                <w:szCs w:val="20"/>
              </w:rPr>
              <w:t xml:space="preserve">. </w:t>
            </w:r>
            <w:r w:rsidRPr="00847152">
              <w:rPr>
                <w:rFonts w:ascii="Times New Roman" w:hAnsi="Times New Roman" w:cs="Times New Roman"/>
                <w:b/>
                <w:bCs/>
                <w:i/>
                <w:iCs/>
                <w:color w:val="000000" w:themeColor="text1"/>
                <w:sz w:val="20"/>
                <w:szCs w:val="20"/>
              </w:rPr>
              <w:t>Pavyzdys</w:t>
            </w:r>
            <w:r w:rsidRPr="00847152">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6FFAAE31" w14:textId="77777777" w:rsidR="005F615C" w:rsidRPr="00847152" w:rsidRDefault="005F615C" w:rsidP="00C253DC">
            <w:pPr>
              <w:pStyle w:val="Betarp"/>
              <w:jc w:val="both"/>
              <w:rPr>
                <w:rFonts w:ascii="Times New Roman" w:hAnsi="Times New Roman" w:cs="Times New Roman"/>
                <w:i/>
                <w:iCs/>
                <w:color w:val="7030A0"/>
                <w:sz w:val="20"/>
                <w:szCs w:val="20"/>
              </w:rPr>
            </w:pPr>
          </w:p>
          <w:p w14:paraId="7EF9883B"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5EC3825" w14:textId="77777777" w:rsidR="005F615C" w:rsidRPr="00847152" w:rsidRDefault="005F615C" w:rsidP="00C253DC">
            <w:pPr>
              <w:pStyle w:val="Betarp"/>
              <w:jc w:val="both"/>
              <w:rPr>
                <w:rFonts w:ascii="Times New Roman" w:hAnsi="Times New Roman" w:cs="Times New Roman"/>
                <w:b/>
                <w:bCs/>
                <w:sz w:val="20"/>
                <w:szCs w:val="20"/>
              </w:rPr>
            </w:pPr>
          </w:p>
          <w:p w14:paraId="1232AEE6"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bCs/>
                <w:sz w:val="20"/>
                <w:szCs w:val="20"/>
              </w:rPr>
              <w:t>2) Dėl įsipareigojimų, susijusių su socialinio draudimo įmokų mokėjimu, įvykdymo i</w:t>
            </w:r>
            <w:r w:rsidRPr="00847152">
              <w:rPr>
                <w:rFonts w:ascii="Times New Roman" w:hAnsi="Times New Roman" w:cs="Times New Roman"/>
                <w:sz w:val="20"/>
                <w:szCs w:val="20"/>
                <w:lang w:eastAsia="en-US"/>
              </w:rPr>
              <w:t xml:space="preserve">š Lietuvoje įsteigtų subjektų </w:t>
            </w:r>
            <w:r w:rsidRPr="00847152">
              <w:rPr>
                <w:rFonts w:ascii="Times New Roman" w:hAnsi="Times New Roman" w:cs="Times New Roman"/>
                <w:bCs/>
                <w:sz w:val="20"/>
                <w:szCs w:val="20"/>
              </w:rPr>
              <w:t>prašoma:</w:t>
            </w:r>
          </w:p>
          <w:p w14:paraId="3D6C5DA9" w14:textId="77777777" w:rsidR="005F615C" w:rsidRPr="00847152" w:rsidRDefault="005F615C" w:rsidP="00C253DC">
            <w:pPr>
              <w:pStyle w:val="Betarp"/>
              <w:jc w:val="both"/>
              <w:rPr>
                <w:rFonts w:ascii="Times New Roman" w:hAnsi="Times New Roman" w:cs="Times New Roman"/>
                <w:bCs/>
                <w:sz w:val="20"/>
                <w:szCs w:val="20"/>
              </w:rPr>
            </w:pPr>
            <w:r w:rsidRPr="00847152">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847152">
                <w:rPr>
                  <w:rStyle w:val="Hipersaitas"/>
                  <w:rFonts w:ascii="Times New Roman" w:hAnsi="Times New Roman" w:cs="Times New Roman"/>
                  <w:bCs/>
                  <w:sz w:val="20"/>
                  <w:szCs w:val="20"/>
                  <w:u w:val="single"/>
                </w:rPr>
                <w:t>http://draudejai.sodra.lt/draudeju_viesi_duomenys/</w:t>
              </w:r>
            </w:hyperlink>
            <w:r w:rsidRPr="00847152">
              <w:rPr>
                <w:rFonts w:ascii="Times New Roman" w:hAnsi="Times New Roman" w:cs="Times New Roman"/>
                <w:bCs/>
                <w:sz w:val="20"/>
                <w:szCs w:val="20"/>
              </w:rPr>
              <w:t>.</w:t>
            </w:r>
          </w:p>
          <w:p w14:paraId="0151E767" w14:textId="77777777" w:rsidR="005F615C" w:rsidRPr="00847152" w:rsidRDefault="005F615C" w:rsidP="00C253DC">
            <w:pPr>
              <w:pStyle w:val="Betarp"/>
              <w:jc w:val="both"/>
              <w:rPr>
                <w:rFonts w:ascii="Times New Roman" w:hAnsi="Times New Roman" w:cs="Times New Roman"/>
                <w:b/>
                <w:bCs/>
                <w:sz w:val="20"/>
                <w:szCs w:val="20"/>
              </w:rPr>
            </w:pPr>
          </w:p>
          <w:p w14:paraId="3E270713"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A4747A1" w14:textId="77777777" w:rsidR="005F615C" w:rsidRPr="00847152" w:rsidRDefault="005F615C" w:rsidP="00C253DC">
            <w:pPr>
              <w:pStyle w:val="Betarp"/>
              <w:jc w:val="both"/>
              <w:rPr>
                <w:rFonts w:ascii="Times New Roman" w:hAnsi="Times New Roman" w:cs="Times New Roman"/>
                <w:b/>
                <w:bCs/>
                <w:sz w:val="20"/>
                <w:szCs w:val="20"/>
              </w:rPr>
            </w:pPr>
          </w:p>
          <w:p w14:paraId="1B93EE17"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521B2E9" w14:textId="77777777" w:rsidR="005F615C" w:rsidRPr="00847152" w:rsidRDefault="005F615C" w:rsidP="00C253DC">
            <w:pPr>
              <w:pStyle w:val="Betarp"/>
              <w:jc w:val="both"/>
              <w:rPr>
                <w:rFonts w:ascii="Times New Roman" w:hAnsi="Times New Roman" w:cs="Times New Roman"/>
                <w:b/>
                <w:bCs/>
                <w:sz w:val="20"/>
                <w:szCs w:val="20"/>
              </w:rPr>
            </w:pPr>
          </w:p>
          <w:p w14:paraId="48D96438"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Iš ne Lietuvoje įsteigtų subjektų reikalaujama:</w:t>
            </w:r>
          </w:p>
          <w:p w14:paraId="56E68E6F" w14:textId="77777777" w:rsidR="005F615C" w:rsidRPr="00847152" w:rsidRDefault="005F615C" w:rsidP="00971E32">
            <w:pPr>
              <w:pStyle w:val="Betarp"/>
              <w:numPr>
                <w:ilvl w:val="0"/>
                <w:numId w:val="11"/>
              </w:numPr>
              <w:ind w:left="314"/>
              <w:jc w:val="both"/>
              <w:rPr>
                <w:rFonts w:ascii="Times New Roman" w:hAnsi="Times New Roman" w:cs="Times New Roman"/>
                <w:b/>
                <w:bCs/>
                <w:sz w:val="20"/>
                <w:szCs w:val="20"/>
              </w:rPr>
            </w:pPr>
            <w:r w:rsidRPr="00847152">
              <w:rPr>
                <w:rFonts w:ascii="Times New Roman" w:hAnsi="Times New Roman" w:cs="Times New Roman"/>
                <w:sz w:val="20"/>
                <w:szCs w:val="20"/>
              </w:rPr>
              <w:t>atitinkamos užsienio šalies kompetentingos institucijos dokumento</w:t>
            </w:r>
            <w:r w:rsidRPr="00847152">
              <w:rPr>
                <w:rStyle w:val="Puslapioinaosnuoroda"/>
                <w:rFonts w:ascii="Times New Roman" w:hAnsi="Times New Roman" w:cs="Times New Roman"/>
                <w:sz w:val="20"/>
                <w:szCs w:val="20"/>
              </w:rPr>
              <w:footnoteReference w:id="4"/>
            </w:r>
            <w:r w:rsidRPr="00847152">
              <w:rPr>
                <w:rFonts w:ascii="Times New Roman" w:hAnsi="Times New Roman" w:cs="Times New Roman"/>
                <w:sz w:val="20"/>
                <w:szCs w:val="20"/>
              </w:rPr>
              <w:t>.</w:t>
            </w:r>
          </w:p>
          <w:p w14:paraId="65F32D36" w14:textId="77777777" w:rsidR="005F615C" w:rsidRPr="00847152" w:rsidRDefault="005F615C" w:rsidP="00C253DC">
            <w:pPr>
              <w:pStyle w:val="Betarp"/>
              <w:jc w:val="both"/>
              <w:rPr>
                <w:rFonts w:ascii="Times New Roman" w:hAnsi="Times New Roman" w:cs="Times New Roman"/>
                <w:b/>
                <w:bCs/>
                <w:sz w:val="20"/>
                <w:szCs w:val="20"/>
              </w:rPr>
            </w:pPr>
          </w:p>
          <w:p w14:paraId="3D1A583E" w14:textId="77777777" w:rsidR="005F615C" w:rsidRPr="00847152" w:rsidRDefault="005F615C" w:rsidP="00C253DC">
            <w:pPr>
              <w:pStyle w:val="Betarp"/>
              <w:jc w:val="both"/>
              <w:rPr>
                <w:rFonts w:ascii="Times New Roman" w:hAnsi="Times New Roman" w:cs="Times New Roman"/>
                <w:i/>
                <w:iCs/>
                <w:color w:val="7030A0"/>
                <w:sz w:val="20"/>
                <w:szCs w:val="20"/>
              </w:rPr>
            </w:pPr>
            <w:r w:rsidRPr="00847152">
              <w:rPr>
                <w:rFonts w:ascii="Times New Roman" w:hAnsi="Times New Roman" w:cs="Times New Roman"/>
                <w:sz w:val="20"/>
                <w:szCs w:val="20"/>
              </w:rPr>
              <w:t xml:space="preserve">Nurodyti dokumentai turi būti  išduoti ne anksčiau kaip </w:t>
            </w:r>
            <w:r w:rsidRPr="00847152">
              <w:rPr>
                <w:rFonts w:ascii="Times New Roman" w:hAnsi="Times New Roman" w:cs="Times New Roman"/>
                <w:color w:val="00B050"/>
                <w:sz w:val="20"/>
                <w:szCs w:val="20"/>
              </w:rPr>
              <w:t>120</w:t>
            </w:r>
            <w:r w:rsidRPr="00847152">
              <w:rPr>
                <w:rFonts w:ascii="Times New Roman" w:hAnsi="Times New Roman" w:cs="Times New Roman"/>
                <w:sz w:val="20"/>
                <w:szCs w:val="20"/>
              </w:rPr>
              <w:t xml:space="preserve"> </w:t>
            </w:r>
            <w:r w:rsidRPr="00847152">
              <w:rPr>
                <w:rFonts w:ascii="Times New Roman" w:hAnsi="Times New Roman" w:cs="Times New Roman"/>
                <w:color w:val="00B050"/>
                <w:sz w:val="20"/>
                <w:szCs w:val="20"/>
              </w:rPr>
              <w:t>dienų</w:t>
            </w:r>
            <w:r w:rsidRPr="00847152">
              <w:rPr>
                <w:rFonts w:ascii="Times New Roman" w:hAnsi="Times New Roman" w:cs="Times New Roman"/>
                <w:sz w:val="20"/>
                <w:szCs w:val="20"/>
              </w:rPr>
              <w:t xml:space="preserve"> iki </w:t>
            </w:r>
            <w:r w:rsidRPr="008471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47152">
              <w:rPr>
                <w:rFonts w:ascii="Times New Roman" w:eastAsia="Times New Roman" w:hAnsi="Times New Roman" w:cs="Times New Roman"/>
                <w:sz w:val="20"/>
                <w:szCs w:val="20"/>
              </w:rPr>
              <w:t>umentus</w:t>
            </w:r>
            <w:r w:rsidRPr="00847152">
              <w:rPr>
                <w:rFonts w:ascii="Times New Roman" w:hAnsi="Times New Roman" w:cs="Times New Roman"/>
                <w:sz w:val="20"/>
                <w:szCs w:val="20"/>
              </w:rPr>
              <w:t xml:space="preserve">. </w:t>
            </w:r>
            <w:r w:rsidRPr="00847152">
              <w:rPr>
                <w:rFonts w:ascii="Times New Roman" w:hAnsi="Times New Roman" w:cs="Times New Roman"/>
                <w:b/>
                <w:bCs/>
                <w:i/>
                <w:iCs/>
                <w:color w:val="000000" w:themeColor="text1"/>
                <w:sz w:val="20"/>
                <w:szCs w:val="20"/>
              </w:rPr>
              <w:t>Pavyzdys</w:t>
            </w:r>
            <w:r w:rsidRPr="00847152">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36B82461" w14:textId="77777777" w:rsidR="005F615C" w:rsidRPr="00847152" w:rsidRDefault="005F615C" w:rsidP="00C253DC">
            <w:pPr>
              <w:pStyle w:val="Betarp"/>
              <w:jc w:val="both"/>
              <w:rPr>
                <w:rFonts w:ascii="Times New Roman" w:hAnsi="Times New Roman" w:cs="Times New Roman"/>
                <w:b/>
                <w:bCs/>
                <w:sz w:val="20"/>
                <w:szCs w:val="20"/>
              </w:rPr>
            </w:pPr>
          </w:p>
          <w:p w14:paraId="45C167B7" w14:textId="698A6053" w:rsidR="005F615C" w:rsidRPr="00D12C0B" w:rsidRDefault="005F615C" w:rsidP="000E53F5">
            <w:pPr>
              <w:pStyle w:val="Betarp"/>
              <w:jc w:val="both"/>
              <w:rPr>
                <w:rFonts w:ascii="Times New Roman" w:hAnsi="Times New Roman" w:cs="Times New Roman"/>
                <w:sz w:val="20"/>
                <w:szCs w:val="20"/>
              </w:rPr>
            </w:pPr>
            <w:r w:rsidRPr="00847152">
              <w:rPr>
                <w:rFonts w:ascii="Times New Roman" w:hAnsi="Times New Roman" w:cs="Times New Roman"/>
                <w:sz w:val="20"/>
                <w:szCs w:val="20"/>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tc>
      </w:tr>
      <w:tr w:rsidR="005F615C" w:rsidRPr="00847152" w14:paraId="7F7CCBE6"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82654D"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7512A4"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8E4FC"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1 punktas</w:t>
            </w:r>
          </w:p>
          <w:p w14:paraId="7B55755B" w14:textId="77777777" w:rsidR="005F615C" w:rsidRPr="00847152" w:rsidRDefault="005F615C" w:rsidP="00C253DC">
            <w:pPr>
              <w:pStyle w:val="Betarp"/>
              <w:jc w:val="both"/>
              <w:rPr>
                <w:rFonts w:ascii="Times New Roman" w:eastAsia="Yu Mincho" w:hAnsi="Times New Roman" w:cs="Times New Roman"/>
                <w:sz w:val="20"/>
                <w:szCs w:val="20"/>
              </w:rPr>
            </w:pPr>
          </w:p>
          <w:p w14:paraId="18840DC9"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196E3"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46D64527"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2527B5F9" w14:textId="77777777" w:rsidR="005F615C" w:rsidRPr="00847152" w:rsidRDefault="005F615C" w:rsidP="00C253DC">
            <w:pPr>
              <w:pStyle w:val="Betarp"/>
              <w:jc w:val="both"/>
              <w:rPr>
                <w:rFonts w:ascii="Times New Roman" w:hAnsi="Times New Roman" w:cs="Times New Roman"/>
                <w:b/>
                <w:bCs/>
                <w:iCs/>
                <w:sz w:val="20"/>
                <w:szCs w:val="20"/>
                <w:lang w:eastAsia="en-US"/>
              </w:rPr>
            </w:pPr>
          </w:p>
        </w:tc>
      </w:tr>
      <w:tr w:rsidR="005F615C" w:rsidRPr="00847152" w14:paraId="7DBAD627"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A72A77"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15176F"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0530CF13"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84C5E6"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2 punktas</w:t>
            </w:r>
          </w:p>
          <w:p w14:paraId="4CA8D2A9" w14:textId="77777777" w:rsidR="005F615C" w:rsidRPr="00847152" w:rsidRDefault="005F615C" w:rsidP="00C253DC">
            <w:pPr>
              <w:pStyle w:val="Betarp"/>
              <w:jc w:val="both"/>
              <w:rPr>
                <w:rFonts w:ascii="Times New Roman" w:eastAsia="Yu Mincho" w:hAnsi="Times New Roman" w:cs="Times New Roman"/>
                <w:sz w:val="20"/>
                <w:szCs w:val="20"/>
              </w:rPr>
            </w:pPr>
          </w:p>
          <w:p w14:paraId="03A66987"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B0223"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66FDC4FD"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307B1AAB" w14:textId="77777777" w:rsidR="005F615C" w:rsidRPr="00847152" w:rsidRDefault="005F615C" w:rsidP="00C253DC">
            <w:pPr>
              <w:pStyle w:val="Betarp"/>
              <w:jc w:val="both"/>
              <w:rPr>
                <w:rFonts w:ascii="Times New Roman" w:hAnsi="Times New Roman" w:cs="Times New Roman"/>
                <w:b/>
                <w:bCs/>
                <w:iCs/>
                <w:sz w:val="20"/>
                <w:szCs w:val="20"/>
                <w:lang w:eastAsia="en-US"/>
              </w:rPr>
            </w:pPr>
          </w:p>
        </w:tc>
      </w:tr>
      <w:tr w:rsidR="005F615C" w:rsidRPr="00847152" w14:paraId="53B2431F"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B693AD"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4C10EB"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1BC46"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3 punktas</w:t>
            </w:r>
          </w:p>
          <w:p w14:paraId="6A10860B" w14:textId="77777777" w:rsidR="005F615C" w:rsidRPr="00847152" w:rsidRDefault="005F615C" w:rsidP="00C253DC">
            <w:pPr>
              <w:pStyle w:val="Betarp"/>
              <w:jc w:val="both"/>
              <w:rPr>
                <w:rFonts w:ascii="Times New Roman" w:eastAsia="Yu Mincho" w:hAnsi="Times New Roman" w:cs="Times New Roman"/>
                <w:sz w:val="20"/>
                <w:szCs w:val="20"/>
              </w:rPr>
            </w:pPr>
          </w:p>
          <w:p w14:paraId="16F3522E"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rPr>
              <w:t>EBVPD III dalies C13 punktas</w:t>
            </w:r>
            <w:r w:rsidRPr="00847152">
              <w:rPr>
                <w:rFonts w:ascii="Times New Roman" w:eastAsia="Yu Mincho" w:hAnsi="Times New Roman" w:cs="Times New Roman"/>
                <w:sz w:val="20"/>
                <w:szCs w:val="20"/>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A45DB2"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2FAB24DF" w14:textId="77777777" w:rsidR="005F615C" w:rsidRPr="00847152" w:rsidRDefault="005F615C" w:rsidP="00C253DC">
            <w:pPr>
              <w:pStyle w:val="Betarp"/>
              <w:jc w:val="both"/>
              <w:rPr>
                <w:rFonts w:ascii="Times New Roman" w:hAnsi="Times New Roman" w:cs="Times New Roman"/>
                <w:b/>
                <w:bCs/>
                <w:iCs/>
                <w:sz w:val="20"/>
                <w:szCs w:val="20"/>
                <w:lang w:eastAsia="en-US"/>
              </w:rPr>
            </w:pPr>
          </w:p>
        </w:tc>
      </w:tr>
      <w:tr w:rsidR="005F615C" w:rsidRPr="00847152" w14:paraId="5F0C6E14"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C5DA5E"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574DBF"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54E6D22" w14:textId="77777777" w:rsidR="005F615C" w:rsidRPr="00847152" w:rsidRDefault="005F615C" w:rsidP="00C253DC">
            <w:pPr>
              <w:pStyle w:val="Betarp"/>
              <w:jc w:val="both"/>
              <w:rPr>
                <w:rFonts w:ascii="Times New Roman" w:hAnsi="Times New Roman" w:cs="Times New Roman"/>
                <w:bCs/>
                <w:sz w:val="20"/>
                <w:szCs w:val="20"/>
              </w:rPr>
            </w:pPr>
            <w:r w:rsidRPr="00847152">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w:t>
            </w:r>
            <w:r w:rsidRPr="00847152">
              <w:rPr>
                <w:rFonts w:ascii="Times New Roman" w:hAnsi="Times New Roman" w:cs="Times New Roman"/>
                <w:bCs/>
                <w:sz w:val="20"/>
                <w:szCs w:val="20"/>
              </w:rPr>
              <w:lastRenderedPageBreak/>
              <w:t xml:space="preserve">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CBD758A" w14:textId="77777777" w:rsidR="005F615C" w:rsidRPr="00847152" w:rsidRDefault="005F615C" w:rsidP="00C253DC">
            <w:pPr>
              <w:pStyle w:val="Betarp"/>
              <w:jc w:val="both"/>
              <w:rPr>
                <w:rFonts w:ascii="Times New Roman" w:hAnsi="Times New Roman" w:cs="Times New Roman"/>
                <w:bCs/>
                <w:sz w:val="20"/>
                <w:szCs w:val="20"/>
              </w:rPr>
            </w:pPr>
            <w:r w:rsidRPr="00847152">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52EDD8"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lastRenderedPageBreak/>
              <w:t>VPĮ 46 straipsnio 4 dalies 4 punktas</w:t>
            </w:r>
          </w:p>
          <w:p w14:paraId="377B78F2" w14:textId="77777777" w:rsidR="005F615C" w:rsidRPr="00847152" w:rsidRDefault="005F615C" w:rsidP="00C253DC">
            <w:pPr>
              <w:pStyle w:val="Betarp"/>
              <w:jc w:val="both"/>
              <w:rPr>
                <w:rFonts w:ascii="Times New Roman" w:eastAsia="Yu Mincho" w:hAnsi="Times New Roman" w:cs="Times New Roman"/>
                <w:sz w:val="20"/>
                <w:szCs w:val="20"/>
              </w:rPr>
            </w:pPr>
          </w:p>
          <w:p w14:paraId="16DBB0F6"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rPr>
              <w:t>EBVPD III dalies C15 punktas</w:t>
            </w:r>
            <w:r w:rsidRPr="00847152">
              <w:rPr>
                <w:rFonts w:ascii="Times New Roman" w:eastAsia="Yu Mincho" w:hAnsi="Times New Roman" w:cs="Times New Roman"/>
                <w:sz w:val="20"/>
                <w:szCs w:val="20"/>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08711"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4BEA4568"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75758364"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383E80A6"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50DA3ABE" w14:textId="77777777" w:rsidR="005F615C" w:rsidRPr="00847152" w:rsidRDefault="005F615C" w:rsidP="00C253DC">
            <w:pPr>
              <w:pStyle w:val="Betarp"/>
              <w:jc w:val="both"/>
              <w:rPr>
                <w:rFonts w:ascii="Times New Roman" w:hAnsi="Times New Roman" w:cs="Times New Roman"/>
                <w:sz w:val="20"/>
                <w:szCs w:val="20"/>
              </w:rPr>
            </w:pPr>
            <w:hyperlink r:id="rId21" w:history="1">
              <w:r w:rsidRPr="00847152">
                <w:rPr>
                  <w:rStyle w:val="Hipersaitas"/>
                  <w:rFonts w:ascii="Times New Roman" w:hAnsi="Times New Roman" w:cs="Times New Roman"/>
                  <w:sz w:val="20"/>
                  <w:szCs w:val="20"/>
                </w:rPr>
                <w:t>https://vpt.lrv.lt/lt/nuorodos/kiti-duomenys/powerbi/melaginga-informacija-pateikusiu-tiekeju-sarasas-3/</w:t>
              </w:r>
            </w:hyperlink>
          </w:p>
        </w:tc>
      </w:tr>
      <w:tr w:rsidR="005F615C" w:rsidRPr="00847152" w14:paraId="6126BA0C"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7D40C"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BEC7F2"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964DB"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5 punktas</w:t>
            </w:r>
          </w:p>
          <w:p w14:paraId="276F0C83" w14:textId="77777777" w:rsidR="005F615C" w:rsidRPr="00847152" w:rsidRDefault="005F615C" w:rsidP="00C253DC">
            <w:pPr>
              <w:pStyle w:val="Betarp"/>
              <w:jc w:val="both"/>
              <w:rPr>
                <w:rFonts w:ascii="Times New Roman" w:eastAsia="Yu Mincho" w:hAnsi="Times New Roman" w:cs="Times New Roman"/>
                <w:sz w:val="20"/>
                <w:szCs w:val="20"/>
              </w:rPr>
            </w:pPr>
          </w:p>
          <w:p w14:paraId="6A3FC73E"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w:t>
            </w:r>
            <w:r w:rsidRPr="00847152">
              <w:rPr>
                <w:rFonts w:ascii="Times New Roman" w:eastAsia="Arial" w:hAnsi="Times New Roman" w:cs="Times New Roman"/>
                <w:sz w:val="20"/>
                <w:szCs w:val="20"/>
              </w:rPr>
              <w:t xml:space="preserve"> III dalies C15 punktas</w:t>
            </w:r>
          </w:p>
          <w:p w14:paraId="2BCB8492" w14:textId="77777777" w:rsidR="005F615C" w:rsidRPr="00847152" w:rsidRDefault="005F615C" w:rsidP="00C253DC">
            <w:pPr>
              <w:pStyle w:val="Betarp"/>
              <w:jc w:val="both"/>
              <w:rPr>
                <w:rFonts w:ascii="Times New Roman" w:eastAsia="Yu Mincho" w:hAnsi="Times New Roman" w:cs="Times New Roman"/>
                <w:sz w:val="20"/>
                <w:szCs w:val="20"/>
                <w:lang w:eastAsia="en-US"/>
              </w:rPr>
            </w:pPr>
          </w:p>
          <w:p w14:paraId="39A98FDC" w14:textId="77777777" w:rsidR="005F615C" w:rsidRPr="00847152" w:rsidRDefault="005F615C" w:rsidP="00C253DC">
            <w:pPr>
              <w:pStyle w:val="Betarp"/>
              <w:jc w:val="both"/>
              <w:rPr>
                <w:rFonts w:ascii="Times New Roman" w:eastAsia="Yu Mincho" w:hAnsi="Times New Roman" w:cs="Times New Roman"/>
                <w:sz w:val="20"/>
                <w:szCs w:val="20"/>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0B4F4"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6B2AB9CC" w14:textId="77777777" w:rsidR="005F615C" w:rsidRPr="00847152" w:rsidRDefault="005F615C" w:rsidP="00C253DC">
            <w:pPr>
              <w:pStyle w:val="Betarp"/>
              <w:jc w:val="both"/>
              <w:rPr>
                <w:rFonts w:ascii="Times New Roman" w:hAnsi="Times New Roman" w:cs="Times New Roman"/>
                <w:b/>
                <w:bCs/>
                <w:iCs/>
                <w:sz w:val="20"/>
                <w:szCs w:val="20"/>
                <w:lang w:eastAsia="en-US"/>
              </w:rPr>
            </w:pPr>
          </w:p>
        </w:tc>
      </w:tr>
      <w:tr w:rsidR="005F615C" w:rsidRPr="00847152" w14:paraId="619A88C4"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BC50C7" w14:textId="77777777" w:rsidR="005F615C" w:rsidRPr="00847152" w:rsidRDefault="005F615C" w:rsidP="00971E32">
            <w:pPr>
              <w:pStyle w:val="Betarp"/>
              <w:numPr>
                <w:ilvl w:val="0"/>
                <w:numId w:val="20"/>
              </w:numPr>
              <w:rPr>
                <w:rFonts w:ascii="Times New Roman" w:hAnsi="Times New Roman" w:cs="Times New Roman"/>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73A3C8" w14:textId="77777777" w:rsidR="005F615C" w:rsidRPr="00847152" w:rsidRDefault="005F615C" w:rsidP="00C253DC">
            <w:pPr>
              <w:spacing w:after="0" w:line="240" w:lineRule="auto"/>
              <w:jc w:val="both"/>
              <w:rPr>
                <w:rFonts w:ascii="Times New Roman" w:hAnsi="Times New Roman" w:cs="Times New Roman"/>
                <w:sz w:val="20"/>
                <w:szCs w:val="20"/>
              </w:rPr>
            </w:pPr>
            <w:r w:rsidRPr="00847152">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w:t>
            </w:r>
            <w:r w:rsidRPr="00847152">
              <w:rPr>
                <w:rFonts w:ascii="Times New Roman" w:hAnsi="Times New Roman" w:cs="Times New Roman"/>
                <w:sz w:val="20"/>
                <w:szCs w:val="20"/>
              </w:rPr>
              <w:lastRenderedPageBreak/>
              <w:t xml:space="preserve">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35F000E" w14:textId="77777777" w:rsidR="005F615C" w:rsidRPr="00847152" w:rsidRDefault="005F615C" w:rsidP="00C253DC">
            <w:pPr>
              <w:spacing w:after="0" w:line="240" w:lineRule="auto"/>
              <w:jc w:val="both"/>
              <w:rPr>
                <w:rFonts w:ascii="Times New Roman" w:hAnsi="Times New Roman" w:cs="Times New Roman"/>
                <w:sz w:val="20"/>
                <w:szCs w:val="20"/>
              </w:rPr>
            </w:pPr>
            <w:r w:rsidRPr="00847152">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1EF1B"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lastRenderedPageBreak/>
              <w:t>VPĮ 46 straipsnio 4 dalies 6 punktas</w:t>
            </w:r>
          </w:p>
          <w:p w14:paraId="0F8EA65E" w14:textId="77777777" w:rsidR="005F615C" w:rsidRPr="00847152" w:rsidRDefault="005F615C" w:rsidP="00C253DC">
            <w:pPr>
              <w:pStyle w:val="Betarp"/>
              <w:jc w:val="both"/>
              <w:rPr>
                <w:rFonts w:ascii="Times New Roman" w:eastAsia="Yu Mincho" w:hAnsi="Times New Roman" w:cs="Times New Roman"/>
                <w:sz w:val="20"/>
                <w:szCs w:val="20"/>
              </w:rPr>
            </w:pPr>
          </w:p>
          <w:p w14:paraId="6E912988"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w:t>
            </w:r>
            <w:r w:rsidRPr="00847152">
              <w:rPr>
                <w:rFonts w:ascii="Times New Roman" w:eastAsia="Arial" w:hAnsi="Times New Roman" w:cs="Times New Roman"/>
                <w:sz w:val="20"/>
                <w:szCs w:val="20"/>
              </w:rPr>
              <w:t xml:space="preserve"> III dalies C14 punktas</w:t>
            </w:r>
          </w:p>
          <w:p w14:paraId="51F327E3" w14:textId="77777777" w:rsidR="005F615C" w:rsidRPr="00847152" w:rsidRDefault="005F615C" w:rsidP="00C253DC">
            <w:pPr>
              <w:pStyle w:val="Betarp"/>
              <w:jc w:val="both"/>
              <w:rPr>
                <w:rFonts w:ascii="Times New Roman" w:eastAsia="Yu Mincho" w:hAnsi="Times New Roman" w:cs="Times New Roman"/>
                <w:sz w:val="20"/>
                <w:szCs w:val="20"/>
                <w:lang w:eastAsia="en-US"/>
              </w:rPr>
            </w:pPr>
          </w:p>
          <w:p w14:paraId="784E1570" w14:textId="77777777" w:rsidR="005F615C" w:rsidRPr="00847152" w:rsidRDefault="005F615C" w:rsidP="00C253DC">
            <w:pPr>
              <w:pStyle w:val="Betarp"/>
              <w:jc w:val="both"/>
              <w:rPr>
                <w:rFonts w:ascii="Times New Roman" w:eastAsia="Yu Mincho" w:hAnsi="Times New Roman" w:cs="Times New Roman"/>
                <w:sz w:val="20"/>
                <w:szCs w:val="20"/>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99720E"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27B97368"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108D1AFA"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10509328" w14:textId="77777777" w:rsidR="005F615C" w:rsidRPr="00847152" w:rsidRDefault="005F615C" w:rsidP="00C253DC">
            <w:pPr>
              <w:pStyle w:val="Betarp"/>
              <w:jc w:val="both"/>
              <w:rPr>
                <w:rFonts w:ascii="Times New Roman" w:hAnsi="Times New Roman" w:cs="Times New Roman"/>
                <w:sz w:val="20"/>
                <w:szCs w:val="20"/>
              </w:rPr>
            </w:pPr>
          </w:p>
          <w:p w14:paraId="7E2A310E" w14:textId="77777777" w:rsidR="005F615C" w:rsidRPr="00847152" w:rsidRDefault="005F615C" w:rsidP="00C253DC">
            <w:pPr>
              <w:pStyle w:val="Betarp"/>
              <w:jc w:val="both"/>
              <w:rPr>
                <w:rFonts w:ascii="Times New Roman" w:hAnsi="Times New Roman" w:cs="Times New Roman"/>
                <w:sz w:val="20"/>
                <w:szCs w:val="20"/>
              </w:rPr>
            </w:pPr>
            <w:hyperlink r:id="rId22" w:history="1">
              <w:r w:rsidRPr="00847152">
                <w:rPr>
                  <w:rStyle w:val="Hipersaitas"/>
                  <w:rFonts w:ascii="Times New Roman" w:hAnsi="Times New Roman" w:cs="Times New Roman"/>
                  <w:sz w:val="20"/>
                  <w:szCs w:val="20"/>
                </w:rPr>
                <w:t>https://vpt.lrv.lt/lt/nuorodos/kiti-duomenys/powerbi/nepatikimi-tiekejai-1/</w:t>
              </w:r>
            </w:hyperlink>
          </w:p>
          <w:p w14:paraId="33A8E9E3" w14:textId="77777777" w:rsidR="005F615C" w:rsidRPr="00847152" w:rsidRDefault="005F615C" w:rsidP="00C253DC">
            <w:pPr>
              <w:pStyle w:val="Betarp"/>
              <w:jc w:val="both"/>
              <w:rPr>
                <w:rFonts w:ascii="Times New Roman" w:hAnsi="Times New Roman" w:cs="Times New Roman"/>
                <w:sz w:val="20"/>
                <w:szCs w:val="20"/>
              </w:rPr>
            </w:pPr>
          </w:p>
          <w:p w14:paraId="7221706B" w14:textId="77777777" w:rsidR="005F615C" w:rsidRPr="00847152" w:rsidRDefault="005F615C" w:rsidP="00C253DC">
            <w:pPr>
              <w:pStyle w:val="Betarp"/>
              <w:jc w:val="both"/>
              <w:rPr>
                <w:rFonts w:ascii="Times New Roman" w:hAnsi="Times New Roman" w:cs="Times New Roman"/>
                <w:sz w:val="20"/>
                <w:szCs w:val="20"/>
              </w:rPr>
            </w:pPr>
            <w:hyperlink r:id="rId23" w:history="1">
              <w:r w:rsidRPr="00847152">
                <w:rPr>
                  <w:rStyle w:val="Hipersaitas"/>
                  <w:rFonts w:ascii="Times New Roman" w:hAnsi="Times New Roman" w:cs="Times New Roman"/>
                  <w:sz w:val="20"/>
                  <w:szCs w:val="20"/>
                </w:rPr>
                <w:t>https://vpt.lrv.lt/lt/pasalinimo-pagrindai-1/nepatikimu-koncesininku-sarasas-1/nepatikimu-koncesininku-sarasas/</w:t>
              </w:r>
            </w:hyperlink>
          </w:p>
          <w:p w14:paraId="07E2B99A" w14:textId="77777777" w:rsidR="005F615C" w:rsidRPr="00847152" w:rsidRDefault="005F615C" w:rsidP="00C253DC">
            <w:pPr>
              <w:pStyle w:val="Betarp"/>
              <w:jc w:val="both"/>
              <w:rPr>
                <w:rFonts w:ascii="Times New Roman" w:hAnsi="Times New Roman" w:cs="Times New Roman"/>
                <w:bCs/>
                <w:sz w:val="20"/>
                <w:szCs w:val="20"/>
              </w:rPr>
            </w:pPr>
          </w:p>
          <w:p w14:paraId="1FF6FED2" w14:textId="77777777" w:rsidR="005F615C" w:rsidRPr="00847152" w:rsidRDefault="005F615C" w:rsidP="00C253DC">
            <w:pPr>
              <w:pStyle w:val="Betarp"/>
              <w:jc w:val="both"/>
              <w:rPr>
                <w:rFonts w:ascii="Times New Roman" w:hAnsi="Times New Roman" w:cs="Times New Roman"/>
                <w:b/>
                <w:bCs/>
                <w:sz w:val="20"/>
                <w:szCs w:val="20"/>
              </w:rPr>
            </w:pPr>
          </w:p>
        </w:tc>
      </w:tr>
      <w:tr w:rsidR="005F615C" w:rsidRPr="00847152" w14:paraId="727D7112"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7DB62D" w14:textId="77777777" w:rsidR="005F615C" w:rsidRPr="00847152" w:rsidRDefault="005F615C" w:rsidP="00971E32">
            <w:pPr>
              <w:pStyle w:val="Betarp"/>
              <w:numPr>
                <w:ilvl w:val="0"/>
                <w:numId w:val="20"/>
              </w:numPr>
              <w:rPr>
                <w:rFonts w:ascii="Times New Roman" w:hAnsi="Times New Roman" w:cs="Times New Roman"/>
                <w:sz w:val="20"/>
                <w:szCs w:val="20"/>
              </w:rPr>
            </w:pPr>
          </w:p>
          <w:p w14:paraId="71C29032" w14:textId="77777777" w:rsidR="005F615C" w:rsidRPr="00847152" w:rsidRDefault="005F615C" w:rsidP="00C253DC">
            <w:pPr>
              <w:pStyle w:val="Betarp"/>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2C2AE"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0935D9B" w14:textId="77777777" w:rsidR="005F615C" w:rsidRPr="00847152" w:rsidRDefault="005F615C" w:rsidP="00C253DC">
            <w:pPr>
              <w:spacing w:after="0" w:line="240" w:lineRule="auto"/>
              <w:jc w:val="both"/>
              <w:rPr>
                <w:rFonts w:ascii="Times New Roman" w:hAnsi="Times New Roman" w:cs="Times New Roman"/>
                <w:b/>
                <w:sz w:val="20"/>
                <w:szCs w:val="20"/>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7AFFB1"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7 punkto a papunktis</w:t>
            </w:r>
          </w:p>
          <w:p w14:paraId="59AFF0DB" w14:textId="77777777" w:rsidR="005F615C" w:rsidRPr="00847152" w:rsidRDefault="005F615C" w:rsidP="00C253DC">
            <w:pPr>
              <w:pStyle w:val="Betarp"/>
              <w:jc w:val="both"/>
              <w:rPr>
                <w:rFonts w:ascii="Times New Roman" w:eastAsia="Yu Mincho" w:hAnsi="Times New Roman" w:cs="Times New Roman"/>
                <w:sz w:val="20"/>
                <w:szCs w:val="20"/>
              </w:rPr>
            </w:pPr>
          </w:p>
          <w:p w14:paraId="4DB7ED4E"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17AAD2"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 xml:space="preserve">Iš Lietuvoje įsteigtų subjektų įrodančių dokumentų nereikalaujama. Užtenka pateikto EBVPD. </w:t>
            </w:r>
            <w:r w:rsidRPr="00847152">
              <w:rPr>
                <w:rFonts w:ascii="Times New Roman" w:hAnsi="Times New Roman" w:cs="Times New Roman"/>
                <w:sz w:val="20"/>
                <w:szCs w:val="20"/>
              </w:rPr>
              <w:t>Priimant sprendimus dėl tiekėjo pašalinimo iš pirkimo procedūros šiame punkte nurodytu pašalinimo pagrindu, be kita ko, atsižvelgiama į</w:t>
            </w:r>
            <w:r w:rsidRPr="00847152">
              <w:rPr>
                <w:rFonts w:ascii="Times New Roman" w:hAnsi="Times New Roman" w:cs="Times New Roman"/>
                <w:b/>
                <w:bCs/>
                <w:sz w:val="20"/>
                <w:szCs w:val="20"/>
              </w:rPr>
              <w:t xml:space="preserve"> </w:t>
            </w:r>
            <w:r w:rsidRPr="00847152">
              <w:rPr>
                <w:rFonts w:ascii="Times New Roman" w:hAnsi="Times New Roman" w:cs="Times New Roman"/>
                <w:sz w:val="20"/>
                <w:szCs w:val="20"/>
              </w:rPr>
              <w:t xml:space="preserve">nacionalinėje duomenų bazėje adresu: </w:t>
            </w:r>
            <w:hyperlink r:id="rId24" w:history="1">
              <w:r w:rsidRPr="00847152">
                <w:rPr>
                  <w:rStyle w:val="Hipersaitas"/>
                  <w:rFonts w:ascii="Times New Roman" w:hAnsi="Times New Roman" w:cs="Times New Roman"/>
                  <w:sz w:val="20"/>
                  <w:szCs w:val="20"/>
                  <w:u w:val="single"/>
                </w:rPr>
                <w:t>https://www.registrucentras.lt/jar/p/index.php</w:t>
              </w:r>
            </w:hyperlink>
          </w:p>
          <w:p w14:paraId="3B00F9D4"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paskelbtą informaciją, taip pat į šiame informaciniame pranešime pateiktą informaciją:</w:t>
            </w:r>
          </w:p>
          <w:p w14:paraId="2F7D150E" w14:textId="77777777" w:rsidR="005F615C" w:rsidRPr="00847152" w:rsidRDefault="005F615C" w:rsidP="00C253DC">
            <w:pPr>
              <w:pStyle w:val="Betarp"/>
              <w:jc w:val="both"/>
              <w:rPr>
                <w:rFonts w:ascii="Times New Roman" w:hAnsi="Times New Roman" w:cs="Times New Roman"/>
                <w:sz w:val="20"/>
                <w:szCs w:val="20"/>
              </w:rPr>
            </w:pPr>
            <w:hyperlink r:id="rId25" w:history="1">
              <w:r w:rsidRPr="00847152">
                <w:rPr>
                  <w:rStyle w:val="Hipersaitas"/>
                  <w:rFonts w:ascii="Times New Roman" w:hAnsi="Times New Roman" w:cs="Times New Roman"/>
                  <w:sz w:val="20"/>
                  <w:szCs w:val="20"/>
                </w:rPr>
                <w:t>https://vpt.lrv.lt/lt/naujienos-3/finansiniu-ataskaitu-nepateikimas-gali-tapti-kliutimi-dalyvauti-viesuosiuose-pirkimuose/</w:t>
              </w:r>
            </w:hyperlink>
          </w:p>
          <w:p w14:paraId="6C9D8829" w14:textId="77777777" w:rsidR="005F615C" w:rsidRPr="00847152" w:rsidRDefault="005F615C" w:rsidP="00C253DC">
            <w:pPr>
              <w:pStyle w:val="Betarp"/>
              <w:jc w:val="both"/>
              <w:rPr>
                <w:rFonts w:ascii="Times New Roman" w:hAnsi="Times New Roman" w:cs="Times New Roman"/>
                <w:b/>
                <w:bCs/>
                <w:iCs/>
                <w:sz w:val="20"/>
                <w:szCs w:val="20"/>
              </w:rPr>
            </w:pPr>
          </w:p>
        </w:tc>
      </w:tr>
      <w:tr w:rsidR="005F615C" w:rsidRPr="00847152" w14:paraId="1555EACE"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67BA32" w14:textId="77777777" w:rsidR="005F615C" w:rsidRPr="00847152" w:rsidRDefault="005F615C" w:rsidP="00971E32">
            <w:pPr>
              <w:pStyle w:val="Betarp"/>
              <w:numPr>
                <w:ilvl w:val="0"/>
                <w:numId w:val="20"/>
              </w:numPr>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EF758"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 xml:space="preserve">Tiekėjas yra padaręs rimtą profesinį pažeidimą, dėl kurio perkančioji organizacija abejoja tiekėjo sąžiningumu, </w:t>
            </w:r>
            <w:r w:rsidRPr="00847152">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847152">
              <w:rPr>
                <w:rFonts w:ascii="Times New Roman" w:eastAsia="Times New Roman" w:hAnsi="Times New Roman" w:cs="Times New Roman"/>
                <w:sz w:val="20"/>
                <w:szCs w:val="20"/>
                <w:vertAlign w:val="superscript"/>
              </w:rPr>
              <w:t>1</w:t>
            </w:r>
            <w:r w:rsidRPr="00847152">
              <w:rPr>
                <w:rFonts w:ascii="Times New Roman" w:eastAsia="Times New Roman" w:hAnsi="Times New Roman" w:cs="Times New Roman"/>
                <w:sz w:val="20"/>
                <w:szCs w:val="20"/>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3A304"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7 punkto b papunktis</w:t>
            </w:r>
          </w:p>
          <w:p w14:paraId="66D1A532" w14:textId="77777777" w:rsidR="005F615C" w:rsidRPr="00847152" w:rsidRDefault="005F615C" w:rsidP="00C253DC">
            <w:pPr>
              <w:pStyle w:val="Betarp"/>
              <w:jc w:val="both"/>
              <w:rPr>
                <w:rFonts w:ascii="Times New Roman" w:eastAsia="Yu Mincho" w:hAnsi="Times New Roman" w:cs="Times New Roman"/>
                <w:sz w:val="20"/>
                <w:szCs w:val="20"/>
              </w:rPr>
            </w:pPr>
          </w:p>
          <w:p w14:paraId="13BB59B7"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6D8033"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24DBD947" w14:textId="77777777" w:rsidR="005F615C" w:rsidRPr="00847152" w:rsidRDefault="005F615C" w:rsidP="00C253DC">
            <w:pPr>
              <w:pStyle w:val="Betarp"/>
              <w:jc w:val="both"/>
              <w:rPr>
                <w:rFonts w:ascii="Times New Roman" w:hAnsi="Times New Roman" w:cs="Times New Roman"/>
                <w:b/>
                <w:bCs/>
                <w:iCs/>
                <w:sz w:val="20"/>
                <w:szCs w:val="20"/>
                <w:lang w:eastAsia="en-US"/>
              </w:rPr>
            </w:pPr>
          </w:p>
          <w:p w14:paraId="212B4DD7"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rPr>
              <w:t>Priimant sprendimus dėl tiekėjo pašalinimo iš pirkimo procedūros šiame punkte nurodytu pašalinimo pagrindu, be kita ko, atsižvelgiama į</w:t>
            </w:r>
            <w:r w:rsidRPr="00847152">
              <w:rPr>
                <w:rFonts w:ascii="Times New Roman" w:hAnsi="Times New Roman" w:cs="Times New Roman"/>
                <w:b/>
                <w:bCs/>
                <w:sz w:val="20"/>
                <w:szCs w:val="20"/>
              </w:rPr>
              <w:t xml:space="preserve"> </w:t>
            </w:r>
            <w:r w:rsidRPr="00847152">
              <w:rPr>
                <w:rFonts w:ascii="Times New Roman" w:hAnsi="Times New Roman" w:cs="Times New Roman"/>
                <w:sz w:val="20"/>
                <w:szCs w:val="20"/>
              </w:rPr>
              <w:t xml:space="preserve">nacionalinėje duomenų bazėje adresu </w:t>
            </w:r>
            <w:hyperlink r:id="rId26">
              <w:r w:rsidRPr="00847152">
                <w:rPr>
                  <w:rStyle w:val="Hipersaitas"/>
                  <w:rFonts w:ascii="Times New Roman" w:hAnsi="Times New Roman" w:cs="Times New Roman"/>
                  <w:sz w:val="20"/>
                  <w:szCs w:val="20"/>
                  <w:u w:val="single"/>
                </w:rPr>
                <w:t>https://www.vmi.lt/evmi/mokesciu-moketoju-informacija</w:t>
              </w:r>
            </w:hyperlink>
            <w:r w:rsidRPr="00847152">
              <w:rPr>
                <w:rFonts w:ascii="Times New Roman" w:hAnsi="Times New Roman" w:cs="Times New Roman"/>
                <w:sz w:val="20"/>
                <w:szCs w:val="20"/>
              </w:rPr>
              <w:t xml:space="preserve"> skelbiamą informaciją.</w:t>
            </w:r>
          </w:p>
        </w:tc>
      </w:tr>
      <w:tr w:rsidR="005F615C" w:rsidRPr="00847152" w14:paraId="043BC05B"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D8F12" w14:textId="77777777" w:rsidR="005F615C" w:rsidRPr="00847152" w:rsidRDefault="005F615C" w:rsidP="00971E32">
            <w:pPr>
              <w:pStyle w:val="Betarp"/>
              <w:numPr>
                <w:ilvl w:val="0"/>
                <w:numId w:val="20"/>
              </w:numPr>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65BCA"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Tiekėjas yra padaręs rimtą profesinį pažeidimą, dėl kurio perkančioji organizacija abejoja tiekėjo sąžiningumu,</w:t>
            </w:r>
            <w:r w:rsidRPr="00847152">
              <w:rPr>
                <w:rFonts w:ascii="Times New Roman" w:eastAsia="Times New Roman" w:hAnsi="Times New Roman" w:cs="Times New Roman"/>
                <w:sz w:val="20"/>
                <w:szCs w:val="20"/>
              </w:rPr>
              <w:t xml:space="preserve"> kai jis </w:t>
            </w:r>
            <w:r w:rsidRPr="00847152">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FC1B57"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4 dalies 7 punkto c papunktis</w:t>
            </w:r>
          </w:p>
          <w:p w14:paraId="15B1B2F9" w14:textId="77777777" w:rsidR="005F615C" w:rsidRPr="00847152" w:rsidRDefault="005F615C" w:rsidP="00C253DC">
            <w:pPr>
              <w:pStyle w:val="Betarp"/>
              <w:jc w:val="both"/>
              <w:rPr>
                <w:rFonts w:ascii="Times New Roman" w:eastAsia="Yu Mincho" w:hAnsi="Times New Roman" w:cs="Times New Roman"/>
                <w:sz w:val="20"/>
                <w:szCs w:val="20"/>
              </w:rPr>
            </w:pPr>
          </w:p>
          <w:p w14:paraId="5D2BB02E" w14:textId="77777777" w:rsidR="005F615C" w:rsidRPr="00847152" w:rsidRDefault="005F615C" w:rsidP="00C253DC">
            <w:pPr>
              <w:pStyle w:val="Betarp"/>
              <w:jc w:val="both"/>
              <w:rPr>
                <w:rFonts w:ascii="Times New Roman" w:eastAsia="Yu Mincho" w:hAnsi="Times New Roman" w:cs="Times New Roman"/>
                <w:sz w:val="20"/>
                <w:szCs w:val="20"/>
                <w:lang w:eastAsia="en-US"/>
              </w:rPr>
            </w:pPr>
            <w:r w:rsidRPr="00847152">
              <w:rPr>
                <w:rFonts w:ascii="Times New Roman" w:eastAsia="Yu Mincho" w:hAnsi="Times New Roman" w:cs="Times New Roman"/>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2B79D"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p w14:paraId="191AF940" w14:textId="77777777" w:rsidR="005F615C" w:rsidRPr="00847152" w:rsidRDefault="005F615C" w:rsidP="00C253DC">
            <w:pPr>
              <w:pStyle w:val="Betarp"/>
              <w:jc w:val="both"/>
              <w:rPr>
                <w:rFonts w:ascii="Times New Roman" w:hAnsi="Times New Roman" w:cs="Times New Roman"/>
                <w:bCs/>
                <w:iCs/>
                <w:sz w:val="20"/>
                <w:szCs w:val="20"/>
                <w:lang w:eastAsia="en-US"/>
              </w:rPr>
            </w:pPr>
          </w:p>
          <w:p w14:paraId="3AD8BF6D" w14:textId="77777777" w:rsidR="005F615C" w:rsidRPr="00847152" w:rsidRDefault="005F615C" w:rsidP="00C253DC">
            <w:pPr>
              <w:rPr>
                <w:rFonts w:ascii="Times New Roman" w:hAnsi="Times New Roman" w:cs="Times New Roman"/>
                <w:b/>
                <w:bCs/>
                <w:sz w:val="20"/>
                <w:szCs w:val="20"/>
              </w:rPr>
            </w:pPr>
            <w:r w:rsidRPr="00847152">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283494C3" w14:textId="77777777" w:rsidR="005F615C" w:rsidRPr="00847152" w:rsidRDefault="005F615C" w:rsidP="00C253DC">
            <w:pPr>
              <w:rPr>
                <w:rFonts w:ascii="Times New Roman" w:hAnsi="Times New Roman" w:cs="Times New Roman"/>
                <w:bCs/>
                <w:iCs/>
                <w:sz w:val="20"/>
                <w:szCs w:val="20"/>
                <w:lang w:eastAsia="en-US"/>
              </w:rPr>
            </w:pPr>
            <w:hyperlink r:id="rId27" w:history="1">
              <w:r w:rsidRPr="00847152">
                <w:rPr>
                  <w:rStyle w:val="Hipersaitas"/>
                  <w:rFonts w:ascii="Times New Roman" w:hAnsi="Times New Roman" w:cs="Times New Roman"/>
                  <w:sz w:val="20"/>
                  <w:szCs w:val="20"/>
                  <w:u w:val="single"/>
                </w:rPr>
                <w:t>https://kt.gov.lt/lt/atviri-duomenys/diskvalifikavimas-is-viesuju-pirkimu</w:t>
              </w:r>
            </w:hyperlink>
            <w:r w:rsidRPr="00847152">
              <w:rPr>
                <w:rFonts w:ascii="Times New Roman" w:hAnsi="Times New Roman" w:cs="Times New Roman"/>
                <w:sz w:val="20"/>
                <w:szCs w:val="20"/>
              </w:rPr>
              <w:t xml:space="preserve"> skelbiamą informaciją. </w:t>
            </w:r>
          </w:p>
        </w:tc>
      </w:tr>
      <w:tr w:rsidR="005F615C" w:rsidRPr="00847152" w14:paraId="562920C3"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4F096D" w14:textId="77777777" w:rsidR="005F615C" w:rsidRPr="00847152" w:rsidRDefault="005F615C" w:rsidP="00971E32">
            <w:pPr>
              <w:pStyle w:val="Betarp"/>
              <w:numPr>
                <w:ilvl w:val="0"/>
                <w:numId w:val="20"/>
              </w:numPr>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294E14"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50093"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eastAsia="Yu Mincho" w:hAnsi="Times New Roman" w:cs="Times New Roman"/>
                <w:b/>
                <w:bCs/>
                <w:sz w:val="20"/>
                <w:szCs w:val="20"/>
              </w:rPr>
              <w:t>VPĮ 46 straipsnio 7 dalis</w:t>
            </w:r>
          </w:p>
          <w:p w14:paraId="6E13F7C8" w14:textId="77777777" w:rsidR="005F615C" w:rsidRPr="00847152" w:rsidRDefault="005F615C" w:rsidP="00C253DC">
            <w:pPr>
              <w:pStyle w:val="Betarp"/>
              <w:jc w:val="both"/>
              <w:rPr>
                <w:rFonts w:ascii="Times New Roman" w:eastAsia="Yu Mincho" w:hAnsi="Times New Roman" w:cs="Times New Roman"/>
                <w:b/>
                <w:bCs/>
                <w:sz w:val="20"/>
                <w:szCs w:val="20"/>
              </w:rPr>
            </w:pPr>
          </w:p>
          <w:p w14:paraId="0F15B669" w14:textId="77777777" w:rsidR="005F615C" w:rsidRPr="00847152" w:rsidRDefault="005F615C" w:rsidP="00C253DC">
            <w:pPr>
              <w:pStyle w:val="Betarp"/>
              <w:jc w:val="both"/>
              <w:rPr>
                <w:rFonts w:ascii="Times New Roman" w:eastAsia="Yu Mincho" w:hAnsi="Times New Roman" w:cs="Times New Roman"/>
                <w:b/>
                <w:bCs/>
                <w:sz w:val="20"/>
                <w:szCs w:val="20"/>
              </w:rPr>
            </w:pPr>
            <w:r w:rsidRPr="00847152">
              <w:rPr>
                <w:rFonts w:ascii="Times New Roman" w:hAnsi="Times New Roman" w:cs="Times New Roman"/>
                <w:sz w:val="20"/>
                <w:szCs w:val="20"/>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38C45" w14:textId="77777777" w:rsidR="005F615C" w:rsidRPr="00847152" w:rsidRDefault="005F615C" w:rsidP="00C253DC">
            <w:pPr>
              <w:pStyle w:val="Betarp"/>
              <w:jc w:val="both"/>
              <w:rPr>
                <w:rFonts w:ascii="Times New Roman" w:hAnsi="Times New Roman" w:cs="Times New Roman"/>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tc>
      </w:tr>
      <w:tr w:rsidR="005F615C" w:rsidRPr="00847152" w14:paraId="0446C1DF" w14:textId="77777777" w:rsidTr="00FC2A93">
        <w:trPr>
          <w:trHeight w:val="216"/>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DAAFB0" w14:textId="77777777" w:rsidR="005F615C" w:rsidRPr="00847152" w:rsidRDefault="005F615C" w:rsidP="00C253DC">
            <w:pPr>
              <w:pStyle w:val="Betarp"/>
              <w:ind w:left="360"/>
              <w:rPr>
                <w:rFonts w:ascii="Times New Roman" w:hAnsi="Times New Roman" w:cs="Times New Roman"/>
                <w:bCs/>
                <w:color w:val="7030A0"/>
                <w:sz w:val="20"/>
                <w:szCs w:val="20"/>
              </w:rPr>
            </w:pPr>
          </w:p>
        </w:tc>
        <w:tc>
          <w:tcPr>
            <w:tcW w:w="134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2940F" w14:textId="089EAEE7" w:rsidR="005F615C" w:rsidRPr="00847152" w:rsidRDefault="005F615C" w:rsidP="00C253DC">
            <w:pPr>
              <w:rPr>
                <w:rFonts w:ascii="Times New Roman" w:hAnsi="Times New Roman" w:cs="Times New Roman"/>
                <w:b/>
                <w:bCs/>
                <w:color w:val="7030A0"/>
                <w:sz w:val="20"/>
                <w:szCs w:val="20"/>
              </w:rPr>
            </w:pPr>
          </w:p>
        </w:tc>
      </w:tr>
      <w:tr w:rsidR="005F615C" w:rsidRPr="00847152" w14:paraId="7D0840F6"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837E5" w14:textId="77777777" w:rsidR="005F615C" w:rsidRPr="00847152" w:rsidRDefault="005F615C" w:rsidP="00971E32">
            <w:pPr>
              <w:pStyle w:val="Betarp"/>
              <w:numPr>
                <w:ilvl w:val="0"/>
                <w:numId w:val="20"/>
              </w:numPr>
              <w:rPr>
                <w:rFonts w:ascii="Times New Roman" w:hAnsi="Times New Roman" w:cs="Times New Roman"/>
                <w:color w:val="00B050"/>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D5024A" w14:textId="77777777" w:rsidR="005F615C" w:rsidRPr="00847152" w:rsidRDefault="005F615C" w:rsidP="00C253DC">
            <w:pPr>
              <w:pStyle w:val="Betarp"/>
              <w:jc w:val="both"/>
              <w:rPr>
                <w:rFonts w:ascii="Times New Roman" w:hAnsi="Times New Roman" w:cs="Times New Roman"/>
                <w:bCs/>
                <w:sz w:val="20"/>
                <w:szCs w:val="20"/>
              </w:rPr>
            </w:pPr>
            <w:r w:rsidRPr="00847152">
              <w:rPr>
                <w:rFonts w:ascii="Times New Roman" w:hAnsi="Times New Roman" w:cs="Times New Roman"/>
                <w:bCs/>
                <w:sz w:val="20"/>
                <w:szCs w:val="20"/>
              </w:rPr>
              <w:t xml:space="preserve">Tiekėjas </w:t>
            </w:r>
            <w:r w:rsidRPr="00847152">
              <w:rPr>
                <w:rFonts w:ascii="Times New Roman" w:hAnsi="Times New Roman" w:cs="Times New Roman"/>
                <w:sz w:val="20"/>
                <w:szCs w:val="20"/>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5B045" w14:textId="77777777" w:rsidR="005F615C" w:rsidRPr="00847152" w:rsidRDefault="005F615C" w:rsidP="00C253DC">
            <w:pPr>
              <w:rPr>
                <w:rFonts w:ascii="Times New Roman" w:eastAsia="Yu Mincho" w:hAnsi="Times New Roman" w:cs="Times New Roman"/>
                <w:sz w:val="20"/>
                <w:szCs w:val="20"/>
              </w:rPr>
            </w:pPr>
            <w:r w:rsidRPr="00847152">
              <w:rPr>
                <w:rFonts w:ascii="Times New Roman" w:eastAsia="Yu Mincho" w:hAnsi="Times New Roman" w:cs="Times New Roman"/>
                <w:b/>
                <w:bCs/>
                <w:sz w:val="20"/>
                <w:szCs w:val="20"/>
              </w:rPr>
              <w:t>VPĮ 46 straipsnio 6 dalies 1 punktas</w:t>
            </w:r>
          </w:p>
          <w:p w14:paraId="5A08034F" w14:textId="77777777" w:rsidR="005F615C" w:rsidRPr="00847152" w:rsidRDefault="005F615C" w:rsidP="00C253DC">
            <w:pPr>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 III dalies C1, C2, C3 punktai</w:t>
            </w:r>
          </w:p>
          <w:p w14:paraId="0073C90A" w14:textId="77777777" w:rsidR="005F615C" w:rsidRPr="00847152" w:rsidRDefault="005F615C" w:rsidP="00C253DC">
            <w:pPr>
              <w:jc w:val="center"/>
              <w:rPr>
                <w:rFonts w:ascii="Times New Roman" w:hAnsi="Times New Roman" w:cs="Times New Roman"/>
                <w:sz w:val="20"/>
                <w:szCs w:val="20"/>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44837" w14:textId="77777777" w:rsidR="005F615C" w:rsidRPr="00847152" w:rsidRDefault="005F615C" w:rsidP="00C253DC">
            <w:pPr>
              <w:pStyle w:val="Betarp"/>
              <w:jc w:val="both"/>
              <w:rPr>
                <w:rFonts w:ascii="Times New Roman" w:hAnsi="Times New Roman" w:cs="Times New Roman"/>
                <w:b/>
                <w:bCs/>
                <w:sz w:val="20"/>
                <w:szCs w:val="20"/>
              </w:rPr>
            </w:pPr>
            <w:r w:rsidRPr="00847152">
              <w:rPr>
                <w:rFonts w:ascii="Times New Roman" w:hAnsi="Times New Roman" w:cs="Times New Roman"/>
                <w:sz w:val="20"/>
                <w:szCs w:val="20"/>
                <w:lang w:eastAsia="en-US"/>
              </w:rPr>
              <w:t>Iš Lietuvoje įsteigtų subjektų įrodančių dokumentų nereikalaujama. Užtenka pateikto EBVPD.</w:t>
            </w:r>
          </w:p>
          <w:p w14:paraId="5A83600A" w14:textId="77777777" w:rsidR="005F615C" w:rsidRPr="00847152" w:rsidRDefault="005F615C" w:rsidP="00C253DC">
            <w:pPr>
              <w:pStyle w:val="Betarp"/>
              <w:jc w:val="both"/>
              <w:rPr>
                <w:rFonts w:ascii="Times New Roman" w:eastAsia="Yu Mincho" w:hAnsi="Times New Roman" w:cs="Times New Roman"/>
                <w:sz w:val="20"/>
                <w:szCs w:val="20"/>
              </w:rPr>
            </w:pPr>
          </w:p>
        </w:tc>
      </w:tr>
      <w:tr w:rsidR="005F615C" w:rsidRPr="00847152" w14:paraId="6500A29F"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11BB2" w14:textId="77777777" w:rsidR="005F615C" w:rsidRPr="00847152" w:rsidRDefault="005F615C" w:rsidP="00971E32">
            <w:pPr>
              <w:pStyle w:val="Betarp"/>
              <w:numPr>
                <w:ilvl w:val="0"/>
                <w:numId w:val="20"/>
              </w:numPr>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05F18" w14:textId="77777777" w:rsidR="005F615C" w:rsidRPr="00847152" w:rsidRDefault="005F615C" w:rsidP="00C253DC">
            <w:pPr>
              <w:spacing w:after="0" w:line="240" w:lineRule="auto"/>
              <w:jc w:val="both"/>
              <w:rPr>
                <w:rFonts w:ascii="Times New Roman" w:hAnsi="Times New Roman" w:cs="Times New Roman"/>
                <w:sz w:val="20"/>
                <w:szCs w:val="20"/>
              </w:rPr>
            </w:pPr>
            <w:r w:rsidRPr="00847152">
              <w:rPr>
                <w:rFonts w:ascii="Times New Roman" w:hAnsi="Times New Roman" w:cs="Times New Roman"/>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8CCF6FC" w14:textId="77777777" w:rsidR="005F615C" w:rsidRPr="00847152" w:rsidRDefault="005F615C" w:rsidP="00C253DC">
            <w:pPr>
              <w:spacing w:after="0" w:line="240" w:lineRule="auto"/>
              <w:jc w:val="both"/>
              <w:rPr>
                <w:rFonts w:ascii="Times New Roman" w:hAnsi="Times New Roman" w:cs="Times New Roman"/>
                <w:sz w:val="20"/>
                <w:szCs w:val="20"/>
              </w:rPr>
            </w:pPr>
            <w:r w:rsidRPr="00847152">
              <w:rPr>
                <w:rFonts w:ascii="Times New Roman" w:hAnsi="Times New Roman" w:cs="Times New Roman"/>
                <w:sz w:val="20"/>
                <w:szCs w:val="20"/>
              </w:rPr>
              <w:t xml:space="preserve">Tačiau kai yra šiame punkte apibrėžta situacija, perkančioji organizacija nepašalins tiekėjo iš pirkimo procedūros, jeigu </w:t>
            </w:r>
            <w:r w:rsidRPr="00847152">
              <w:rPr>
                <w:rFonts w:ascii="Times New Roman" w:hAnsi="Times New Roman" w:cs="Times New Roman"/>
                <w:sz w:val="20"/>
                <w:szCs w:val="20"/>
              </w:rPr>
              <w:lastRenderedPageBreak/>
              <w:t>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BDE2A" w14:textId="77777777" w:rsidR="005F615C" w:rsidRPr="00847152" w:rsidRDefault="005F615C" w:rsidP="00C253DC">
            <w:pPr>
              <w:rPr>
                <w:rFonts w:ascii="Times New Roman" w:eastAsia="Yu Mincho" w:hAnsi="Times New Roman" w:cs="Times New Roman"/>
                <w:sz w:val="20"/>
                <w:szCs w:val="20"/>
              </w:rPr>
            </w:pPr>
            <w:r w:rsidRPr="00847152">
              <w:rPr>
                <w:rFonts w:ascii="Times New Roman" w:eastAsia="Yu Mincho" w:hAnsi="Times New Roman" w:cs="Times New Roman"/>
                <w:b/>
                <w:bCs/>
                <w:sz w:val="20"/>
                <w:szCs w:val="20"/>
              </w:rPr>
              <w:lastRenderedPageBreak/>
              <w:t>VPĮ 46 straipsnio 6 dalies 2 punktas</w:t>
            </w:r>
          </w:p>
          <w:p w14:paraId="3FF6C913" w14:textId="77777777" w:rsidR="005F615C" w:rsidRPr="00847152" w:rsidRDefault="005F615C" w:rsidP="00C253DC">
            <w:pPr>
              <w:pStyle w:val="Betarp"/>
              <w:jc w:val="both"/>
              <w:rPr>
                <w:rFonts w:ascii="Times New Roman" w:eastAsia="Yu Mincho" w:hAnsi="Times New Roman" w:cs="Times New Roman"/>
                <w:sz w:val="20"/>
                <w:szCs w:val="20"/>
              </w:rPr>
            </w:pPr>
          </w:p>
          <w:p w14:paraId="798CB33E"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54D75"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lang w:eastAsia="en-US"/>
              </w:rPr>
              <w:t xml:space="preserve">Iš Lietuvoje įsteigtų subjektų įrodančių dokumentų nereikalaujama, užtenka pateikto EBVPD. </w:t>
            </w:r>
            <w:r w:rsidRPr="00847152">
              <w:rPr>
                <w:rFonts w:ascii="Times New Roman" w:hAnsi="Times New Roman" w:cs="Times New Roman"/>
                <w:sz w:val="20"/>
                <w:szCs w:val="20"/>
              </w:rPr>
              <w:t>Perkančioji organizacija savarankiškai patikrina duomenis nacionalinėje duomenų bazėje, adresu:</w:t>
            </w:r>
          </w:p>
          <w:p w14:paraId="1D3945C4" w14:textId="77777777" w:rsidR="005F615C" w:rsidRPr="00847152" w:rsidRDefault="005F615C" w:rsidP="00C253DC">
            <w:pPr>
              <w:pStyle w:val="Betarp"/>
              <w:jc w:val="both"/>
              <w:rPr>
                <w:rFonts w:ascii="Times New Roman" w:hAnsi="Times New Roman" w:cs="Times New Roman"/>
                <w:bCs/>
                <w:sz w:val="20"/>
                <w:szCs w:val="20"/>
              </w:rPr>
            </w:pPr>
            <w:hyperlink r:id="rId28" w:history="1">
              <w:r w:rsidRPr="00847152">
                <w:rPr>
                  <w:rStyle w:val="Hipersaitas"/>
                  <w:rFonts w:ascii="Times New Roman" w:hAnsi="Times New Roman" w:cs="Times New Roman"/>
                  <w:bCs/>
                  <w:sz w:val="20"/>
                  <w:szCs w:val="20"/>
                  <w:u w:val="single"/>
                </w:rPr>
                <w:t>https://www.registrucentras.lt/jar/p/</w:t>
              </w:r>
            </w:hyperlink>
            <w:r w:rsidRPr="00847152">
              <w:rPr>
                <w:rFonts w:ascii="Times New Roman" w:hAnsi="Times New Roman" w:cs="Times New Roman"/>
                <w:bCs/>
                <w:sz w:val="20"/>
                <w:szCs w:val="20"/>
              </w:rPr>
              <w:t xml:space="preserve">. </w:t>
            </w:r>
          </w:p>
          <w:p w14:paraId="393635E3" w14:textId="77777777" w:rsidR="005F615C" w:rsidRPr="00847152" w:rsidRDefault="005F615C" w:rsidP="00C253DC">
            <w:pPr>
              <w:pStyle w:val="Betarp"/>
              <w:jc w:val="both"/>
              <w:rPr>
                <w:rFonts w:ascii="Times New Roman" w:hAnsi="Times New Roman" w:cs="Times New Roman"/>
                <w:b/>
                <w:bCs/>
                <w:sz w:val="20"/>
                <w:szCs w:val="20"/>
              </w:rPr>
            </w:pPr>
          </w:p>
          <w:p w14:paraId="6FBE1C74" w14:textId="77777777" w:rsidR="005F615C" w:rsidRPr="00847152" w:rsidRDefault="005F615C" w:rsidP="00C253DC">
            <w:pPr>
              <w:pStyle w:val="Betarp"/>
              <w:jc w:val="both"/>
              <w:rPr>
                <w:rFonts w:ascii="Times New Roman" w:hAnsi="Times New Roman" w:cs="Times New Roman"/>
                <w:i/>
                <w:iCs/>
                <w:color w:val="000000" w:themeColor="text1"/>
                <w:sz w:val="20"/>
                <w:szCs w:val="20"/>
              </w:rPr>
            </w:pPr>
            <w:r w:rsidRPr="00847152">
              <w:rPr>
                <w:rFonts w:ascii="Times New Roman" w:hAnsi="Times New Roman" w:cs="Times New Roman"/>
                <w:sz w:val="20"/>
                <w:szCs w:val="20"/>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847152">
              <w:rPr>
                <w:rFonts w:ascii="Times New Roman" w:hAnsi="Times New Roman" w:cs="Times New Roman"/>
                <w:color w:val="00B050"/>
                <w:sz w:val="20"/>
                <w:szCs w:val="20"/>
              </w:rPr>
              <w:t>120</w:t>
            </w:r>
            <w:r w:rsidRPr="00847152">
              <w:rPr>
                <w:rFonts w:ascii="Times New Roman" w:hAnsi="Times New Roman" w:cs="Times New Roman"/>
                <w:sz w:val="20"/>
                <w:szCs w:val="20"/>
              </w:rPr>
              <w:t xml:space="preserve"> </w:t>
            </w:r>
            <w:r w:rsidRPr="00847152">
              <w:rPr>
                <w:rFonts w:ascii="Times New Roman" w:hAnsi="Times New Roman" w:cs="Times New Roman"/>
                <w:color w:val="00B050"/>
                <w:sz w:val="20"/>
                <w:szCs w:val="20"/>
              </w:rPr>
              <w:t>dienų</w:t>
            </w:r>
            <w:r w:rsidRPr="00847152">
              <w:rPr>
                <w:rFonts w:ascii="Times New Roman" w:hAnsi="Times New Roman" w:cs="Times New Roman"/>
                <w:sz w:val="20"/>
                <w:szCs w:val="20"/>
              </w:rPr>
              <w:t xml:space="preserve"> iki </w:t>
            </w:r>
            <w:r w:rsidRPr="008471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47152">
              <w:rPr>
                <w:rFonts w:ascii="Times New Roman" w:eastAsia="Times New Roman" w:hAnsi="Times New Roman" w:cs="Times New Roman"/>
                <w:sz w:val="20"/>
                <w:szCs w:val="20"/>
              </w:rPr>
              <w:t>umentus</w:t>
            </w:r>
            <w:r w:rsidRPr="00847152">
              <w:rPr>
                <w:rFonts w:ascii="Times New Roman" w:hAnsi="Times New Roman" w:cs="Times New Roman"/>
                <w:sz w:val="20"/>
                <w:szCs w:val="20"/>
              </w:rPr>
              <w:t xml:space="preserve">. </w:t>
            </w:r>
            <w:r w:rsidRPr="00847152">
              <w:rPr>
                <w:rFonts w:ascii="Times New Roman" w:hAnsi="Times New Roman" w:cs="Times New Roman"/>
                <w:b/>
                <w:bCs/>
                <w:i/>
                <w:iCs/>
                <w:color w:val="000000" w:themeColor="text1"/>
                <w:sz w:val="20"/>
                <w:szCs w:val="20"/>
              </w:rPr>
              <w:t>Pavyzdys</w:t>
            </w:r>
            <w:r w:rsidRPr="00847152">
              <w:rPr>
                <w:rFonts w:ascii="Times New Roman" w:hAnsi="Times New Roman" w:cs="Times New Roman"/>
                <w:i/>
                <w:iCs/>
                <w:color w:val="000000" w:themeColor="text1"/>
                <w:sz w:val="20"/>
                <w:szCs w:val="20"/>
              </w:rPr>
              <w:t xml:space="preserve">: Jeigu perkančioji </w:t>
            </w:r>
            <w:r w:rsidRPr="00847152">
              <w:rPr>
                <w:rFonts w:ascii="Times New Roman" w:hAnsi="Times New Roman" w:cs="Times New Roman"/>
                <w:i/>
                <w:iCs/>
                <w:color w:val="000000" w:themeColor="text1"/>
                <w:sz w:val="20"/>
                <w:szCs w:val="20"/>
              </w:rPr>
              <w:lastRenderedPageBreak/>
              <w:t>organizacija 2022-10-10 kreipėsi į tiekėją prašydama iki 2022-10-14 pateikti įrodančius dokumentus, jie turi būti išduoti ne anksčiau kaip 120 dienų, jas skaičiuojant atgal nuo 2022-10-14.</w:t>
            </w:r>
          </w:p>
          <w:p w14:paraId="6B5689EB" w14:textId="77777777" w:rsidR="005F615C" w:rsidRPr="00847152" w:rsidRDefault="005F615C" w:rsidP="00C253DC">
            <w:pPr>
              <w:pStyle w:val="Betarp"/>
              <w:jc w:val="both"/>
              <w:rPr>
                <w:rFonts w:ascii="Times New Roman" w:hAnsi="Times New Roman" w:cs="Times New Roman"/>
                <w:sz w:val="20"/>
                <w:szCs w:val="20"/>
              </w:rPr>
            </w:pPr>
          </w:p>
          <w:p w14:paraId="71F5FF45" w14:textId="77777777" w:rsidR="005F615C" w:rsidRPr="00847152" w:rsidRDefault="005F615C" w:rsidP="00C253DC">
            <w:pPr>
              <w:pStyle w:val="Betarp"/>
              <w:jc w:val="both"/>
              <w:rPr>
                <w:rFonts w:ascii="Times New Roman" w:hAnsi="Times New Roman" w:cs="Times New Roman"/>
                <w:sz w:val="20"/>
                <w:szCs w:val="20"/>
              </w:rPr>
            </w:pPr>
            <w:r w:rsidRPr="00847152">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54EE07F" w14:textId="77777777" w:rsidR="005F615C" w:rsidRPr="00847152" w:rsidRDefault="005F615C" w:rsidP="00C253DC">
            <w:pPr>
              <w:pStyle w:val="Betarp"/>
              <w:jc w:val="both"/>
              <w:rPr>
                <w:rFonts w:ascii="Times New Roman" w:hAnsi="Times New Roman" w:cs="Times New Roman"/>
                <w:sz w:val="20"/>
                <w:szCs w:val="20"/>
              </w:rPr>
            </w:pPr>
          </w:p>
          <w:p w14:paraId="337B9389" w14:textId="77777777" w:rsidR="005F615C" w:rsidRPr="00847152" w:rsidRDefault="005F615C" w:rsidP="00C253DC">
            <w:pPr>
              <w:pStyle w:val="Betarp"/>
              <w:jc w:val="both"/>
              <w:rPr>
                <w:rFonts w:ascii="Times New Roman" w:hAnsi="Times New Roman" w:cs="Times New Roman"/>
                <w:b/>
                <w:bCs/>
                <w:i/>
                <w:iCs/>
                <w:sz w:val="20"/>
                <w:szCs w:val="20"/>
              </w:rPr>
            </w:pPr>
            <w:r w:rsidRPr="00847152">
              <w:rPr>
                <w:rFonts w:ascii="Times New Roman" w:hAnsi="Times New Roman" w:cs="Times New Roman"/>
                <w:b/>
                <w:bCs/>
                <w:i/>
                <w:iCs/>
                <w:sz w:val="20"/>
                <w:szCs w:val="20"/>
              </w:rPr>
              <w:t>PASTABA</w:t>
            </w:r>
          </w:p>
          <w:p w14:paraId="5318444A" w14:textId="1CE25595" w:rsidR="005F615C" w:rsidRPr="00847152" w:rsidRDefault="005F615C" w:rsidP="000E53F5">
            <w:pPr>
              <w:pStyle w:val="Betarp"/>
              <w:jc w:val="both"/>
              <w:rPr>
                <w:rFonts w:ascii="Times New Roman" w:hAnsi="Times New Roman" w:cs="Times New Roman"/>
                <w:color w:val="00B050"/>
                <w:sz w:val="20"/>
                <w:szCs w:val="20"/>
              </w:rPr>
            </w:pPr>
            <w:r w:rsidRPr="00847152">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5F615C" w:rsidRPr="00847152" w14:paraId="1D9BDDBD" w14:textId="77777777" w:rsidTr="00C253D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6BA280" w14:textId="77777777" w:rsidR="005F615C" w:rsidRPr="00847152" w:rsidRDefault="005F615C" w:rsidP="00971E32">
            <w:pPr>
              <w:pStyle w:val="Betarp"/>
              <w:numPr>
                <w:ilvl w:val="0"/>
                <w:numId w:val="20"/>
              </w:numPr>
              <w:rPr>
                <w:rFonts w:ascii="Times New Roman" w:hAnsi="Times New Roman" w:cs="Times New Roman"/>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5E231" w14:textId="77777777" w:rsidR="005F615C" w:rsidRPr="00847152" w:rsidRDefault="005F615C" w:rsidP="00C253DC">
            <w:pPr>
              <w:spacing w:after="0" w:line="240" w:lineRule="auto"/>
              <w:jc w:val="both"/>
              <w:rPr>
                <w:rFonts w:ascii="Times New Roman" w:hAnsi="Times New Roman" w:cs="Times New Roman"/>
                <w:sz w:val="20"/>
                <w:szCs w:val="20"/>
              </w:rPr>
            </w:pPr>
            <w:r w:rsidRPr="00847152">
              <w:rPr>
                <w:rFonts w:ascii="Times New Roman" w:hAnsi="Times New Roman" w:cs="Times New Roman"/>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33589" w14:textId="77777777" w:rsidR="005F615C" w:rsidRPr="00847152" w:rsidRDefault="005F615C" w:rsidP="00C253DC">
            <w:pPr>
              <w:rPr>
                <w:rFonts w:ascii="Times New Roman" w:eastAsia="Yu Mincho" w:hAnsi="Times New Roman" w:cs="Times New Roman"/>
                <w:sz w:val="20"/>
                <w:szCs w:val="20"/>
              </w:rPr>
            </w:pPr>
            <w:r w:rsidRPr="00847152">
              <w:rPr>
                <w:rFonts w:ascii="Times New Roman" w:eastAsia="Yu Mincho" w:hAnsi="Times New Roman" w:cs="Times New Roman"/>
                <w:b/>
                <w:bCs/>
                <w:sz w:val="20"/>
                <w:szCs w:val="20"/>
              </w:rPr>
              <w:t>VPĮ 46 straipsnio 6 dalies 3 punktas</w:t>
            </w:r>
          </w:p>
          <w:p w14:paraId="6A29AA66" w14:textId="77777777" w:rsidR="005F615C" w:rsidRPr="00847152" w:rsidRDefault="005F615C" w:rsidP="00C253DC">
            <w:pPr>
              <w:pStyle w:val="Betarp"/>
              <w:jc w:val="both"/>
              <w:rPr>
                <w:rFonts w:ascii="Times New Roman" w:eastAsia="Yu Mincho" w:hAnsi="Times New Roman" w:cs="Times New Roman"/>
                <w:sz w:val="20"/>
                <w:szCs w:val="20"/>
              </w:rPr>
            </w:pPr>
          </w:p>
          <w:p w14:paraId="5B7AFEE4" w14:textId="77777777" w:rsidR="005F615C" w:rsidRPr="00847152" w:rsidRDefault="005F615C" w:rsidP="00C253DC">
            <w:pPr>
              <w:pStyle w:val="Betarp"/>
              <w:jc w:val="both"/>
              <w:rPr>
                <w:rFonts w:ascii="Times New Roman" w:eastAsia="Yu Mincho" w:hAnsi="Times New Roman" w:cs="Times New Roman"/>
                <w:sz w:val="20"/>
                <w:szCs w:val="20"/>
              </w:rPr>
            </w:pPr>
            <w:r w:rsidRPr="00847152">
              <w:rPr>
                <w:rFonts w:ascii="Times New Roman" w:eastAsia="Yu Mincho" w:hAnsi="Times New Roman" w:cs="Times New Roman"/>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9169FD" w14:textId="77777777" w:rsidR="005F615C" w:rsidRPr="00847152" w:rsidRDefault="005F615C" w:rsidP="00C253DC">
            <w:pPr>
              <w:pStyle w:val="Betarp"/>
              <w:jc w:val="both"/>
              <w:rPr>
                <w:rFonts w:ascii="Times New Roman" w:hAnsi="Times New Roman" w:cs="Times New Roman"/>
                <w:color w:val="00B050"/>
                <w:sz w:val="20"/>
                <w:szCs w:val="20"/>
                <w:lang w:eastAsia="en-US"/>
              </w:rPr>
            </w:pPr>
            <w:r w:rsidRPr="00847152">
              <w:rPr>
                <w:rFonts w:ascii="Times New Roman" w:hAnsi="Times New Roman" w:cs="Times New Roman"/>
                <w:sz w:val="20"/>
                <w:szCs w:val="20"/>
                <w:lang w:eastAsia="en-US"/>
              </w:rPr>
              <w:t>Iš Lietuvoje įsteigtų subjektų įrodančių dokumentų nereikalaujama, užtenka pateikto EBVPD.</w:t>
            </w:r>
          </w:p>
        </w:tc>
      </w:tr>
    </w:tbl>
    <w:p w14:paraId="7F96526E" w14:textId="77777777" w:rsidR="005F615C" w:rsidRPr="00DA74D6" w:rsidRDefault="005F615C" w:rsidP="005F615C">
      <w:pPr>
        <w:spacing w:after="0" w:line="240" w:lineRule="auto"/>
        <w:rPr>
          <w:rFonts w:ascii="Verdana" w:hAnsi="Verdana"/>
          <w:sz w:val="22"/>
          <w:szCs w:val="22"/>
        </w:rPr>
      </w:pPr>
    </w:p>
    <w:p w14:paraId="44E53DB2" w14:textId="77777777" w:rsidR="005F615C" w:rsidRPr="00DA74D6" w:rsidRDefault="005F615C" w:rsidP="005F615C">
      <w:pPr>
        <w:spacing w:after="0" w:line="240" w:lineRule="auto"/>
        <w:rPr>
          <w:rFonts w:ascii="Times New Roman" w:hAnsi="Times New Roman" w:cs="Times New Roman"/>
          <w:sz w:val="24"/>
          <w:szCs w:val="24"/>
        </w:rPr>
      </w:pPr>
    </w:p>
    <w:p w14:paraId="72696F08" w14:textId="77777777" w:rsidR="00A32C36" w:rsidRPr="000176DA" w:rsidRDefault="00A32C36" w:rsidP="007E360A">
      <w:pPr>
        <w:spacing w:after="0" w:line="240" w:lineRule="auto"/>
        <w:jc w:val="center"/>
        <w:rPr>
          <w:rFonts w:asciiTheme="majorBidi" w:eastAsia="Calibri" w:hAnsiTheme="majorBidi" w:cstheme="majorBidi"/>
          <w:b/>
          <w:bCs/>
          <w:smallCaps/>
        </w:rPr>
      </w:pPr>
    </w:p>
    <w:p w14:paraId="7574C21F" w14:textId="77777777" w:rsidR="0026354A" w:rsidRPr="000176DA" w:rsidRDefault="0026354A" w:rsidP="004C6060">
      <w:pPr>
        <w:spacing w:after="0" w:line="240" w:lineRule="auto"/>
        <w:jc w:val="both"/>
        <w:rPr>
          <w:rFonts w:ascii="Times New Roman" w:eastAsia="Calibri" w:hAnsi="Times New Roman" w:cs="Times New Roman"/>
          <w:sz w:val="24"/>
          <w:szCs w:val="24"/>
        </w:rPr>
        <w:sectPr w:rsidR="0026354A" w:rsidRPr="000176DA" w:rsidSect="00DE06CB">
          <w:pgSz w:w="15840" w:h="12240" w:orient="landscape"/>
          <w:pgMar w:top="1701" w:right="1134" w:bottom="567" w:left="1134" w:header="720" w:footer="720" w:gutter="0"/>
          <w:cols w:space="720"/>
          <w:titlePg/>
          <w:docGrid w:linePitch="360"/>
        </w:sectPr>
      </w:pPr>
    </w:p>
    <w:p w14:paraId="38DC4692" w14:textId="77777777" w:rsidR="00957420" w:rsidRPr="000176DA" w:rsidRDefault="00957420" w:rsidP="004C6060">
      <w:pPr>
        <w:spacing w:after="0" w:line="240" w:lineRule="auto"/>
        <w:jc w:val="both"/>
        <w:rPr>
          <w:rFonts w:ascii="Times New Roman" w:eastAsia="Calibri" w:hAnsi="Times New Roman" w:cs="Times New Roman"/>
          <w:sz w:val="24"/>
          <w:szCs w:val="24"/>
        </w:rPr>
      </w:pPr>
    </w:p>
    <w:p w14:paraId="1CB89509" w14:textId="77777777" w:rsidR="00957420" w:rsidRPr="000176DA" w:rsidRDefault="00957420" w:rsidP="007E360A">
      <w:pPr>
        <w:spacing w:after="0" w:line="240" w:lineRule="auto"/>
        <w:ind w:left="4678"/>
        <w:jc w:val="both"/>
        <w:rPr>
          <w:rFonts w:ascii="Times New Roman" w:eastAsia="Calibri" w:hAnsi="Times New Roman" w:cs="Times New Roman"/>
          <w:sz w:val="24"/>
          <w:szCs w:val="24"/>
        </w:rPr>
      </w:pPr>
    </w:p>
    <w:p w14:paraId="1910EB3A" w14:textId="7A7F3D98" w:rsidR="005D3AFF" w:rsidRPr="00CA4911" w:rsidRDefault="005D3AFF" w:rsidP="00CA4911">
      <w:pPr>
        <w:pStyle w:val="Antrat3"/>
        <w:spacing w:line="240" w:lineRule="auto"/>
        <w:jc w:val="right"/>
        <w:rPr>
          <w:rFonts w:ascii="Times New Roman" w:eastAsia="Calibri" w:hAnsi="Times New Roman" w:cs="Times New Roman"/>
          <w:color w:val="auto"/>
          <w:sz w:val="24"/>
          <w:szCs w:val="24"/>
        </w:rPr>
      </w:pPr>
      <w:bookmarkStart w:id="61" w:name="_Toc238211905"/>
      <w:r w:rsidRPr="00CA4911">
        <w:rPr>
          <w:rFonts w:ascii="Times New Roman" w:eastAsia="Calibri" w:hAnsi="Times New Roman" w:cs="Times New Roman"/>
          <w:color w:val="auto"/>
          <w:sz w:val="24"/>
          <w:szCs w:val="24"/>
        </w:rPr>
        <w:t>Pirkimo sąlygų 4 priedas „Tiekėjų kvalifikacijos reikalavimai ir reikalaujami kokybės bei aplinkos apsaugos vadybos sistemų standartai“</w:t>
      </w:r>
      <w:bookmarkEnd w:id="58"/>
      <w:bookmarkEnd w:id="59"/>
      <w:bookmarkEnd w:id="60"/>
      <w:bookmarkEnd w:id="61"/>
    </w:p>
    <w:p w14:paraId="0AC21366" w14:textId="77777777" w:rsidR="00585431" w:rsidRPr="000176DA" w:rsidRDefault="00585431" w:rsidP="007E360A">
      <w:pPr>
        <w:spacing w:after="0" w:line="240" w:lineRule="auto"/>
        <w:ind w:left="4678"/>
        <w:jc w:val="both"/>
        <w:rPr>
          <w:rFonts w:asciiTheme="majorBidi" w:eastAsia="Yu Mincho" w:hAnsiTheme="majorBidi" w:cstheme="majorBidi"/>
          <w:sz w:val="20"/>
          <w:szCs w:val="20"/>
        </w:rPr>
      </w:pPr>
    </w:p>
    <w:p w14:paraId="391CD5C1" w14:textId="77777777" w:rsidR="005D3AFF" w:rsidRPr="000176DA" w:rsidRDefault="005D3AFF" w:rsidP="007E360A">
      <w:pPr>
        <w:tabs>
          <w:tab w:val="left" w:pos="993"/>
        </w:tabs>
        <w:spacing w:after="0" w:line="240" w:lineRule="auto"/>
        <w:ind w:firstLine="567"/>
        <w:jc w:val="both"/>
        <w:rPr>
          <w:rFonts w:ascii="Times New Roman" w:hAnsi="Times New Roman" w:cs="Times New Roman"/>
          <w:b/>
          <w:bCs/>
          <w:smallCaps/>
          <w:sz w:val="24"/>
          <w:szCs w:val="24"/>
        </w:rPr>
      </w:pPr>
    </w:p>
    <w:p w14:paraId="5A73AC7B" w14:textId="77777777" w:rsidR="00A32C36" w:rsidRPr="000176DA" w:rsidRDefault="00A32C36" w:rsidP="00FB756D">
      <w:pPr>
        <w:tabs>
          <w:tab w:val="left" w:pos="993"/>
        </w:tabs>
        <w:spacing w:after="0" w:line="240" w:lineRule="auto"/>
        <w:jc w:val="both"/>
        <w:rPr>
          <w:rFonts w:ascii="Times New Roman" w:hAnsi="Times New Roman" w:cs="Times New Roman"/>
          <w:b/>
          <w:bCs/>
          <w:smallCaps/>
          <w:sz w:val="24"/>
          <w:szCs w:val="24"/>
        </w:rPr>
      </w:pPr>
    </w:p>
    <w:p w14:paraId="2241241B" w14:textId="77777777" w:rsidR="005D3AFF" w:rsidRPr="000176DA"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0176DA">
        <w:rPr>
          <w:rFonts w:ascii="Times New Roman" w:hAnsi="Times New Roman" w:cs="Times New Roman"/>
          <w:b/>
          <w:bCs/>
          <w:smallCaps/>
          <w:color w:val="auto"/>
          <w:sz w:val="24"/>
          <w:szCs w:val="24"/>
        </w:rPr>
        <w:t xml:space="preserve">TIEKĖJŲ KVALIFIKACIJOS REIKALAVIMAI IR REIKALAVIMAI LAIKYTIS </w:t>
      </w:r>
      <w:r w:rsidRPr="000176DA">
        <w:rPr>
          <w:rFonts w:ascii="Times New Roman" w:hAnsi="Times New Roman" w:cs="Times New Roman"/>
          <w:b/>
          <w:bCs/>
          <w:color w:val="auto"/>
          <w:sz w:val="24"/>
          <w:szCs w:val="24"/>
          <w:lang w:eastAsia="en-US"/>
        </w:rPr>
        <w:t>KOKYBĖS VADYBOS SISTEMOS IR (ARBA) APLINKOS APSAUGOS VADYBOS SISTEMOS STANDARTŲ</w:t>
      </w:r>
    </w:p>
    <w:p w14:paraId="2B196F33" w14:textId="77777777" w:rsidR="00A32C36" w:rsidRPr="000176DA" w:rsidRDefault="00A32C36" w:rsidP="007E360A">
      <w:pPr>
        <w:pStyle w:val="Sraopastraipa"/>
        <w:tabs>
          <w:tab w:val="left" w:pos="993"/>
        </w:tabs>
        <w:spacing w:after="0" w:line="240" w:lineRule="auto"/>
        <w:ind w:left="0" w:firstLine="567"/>
        <w:jc w:val="both"/>
        <w:rPr>
          <w:rFonts w:ascii="Times New Roman" w:eastAsiaTheme="minorHAnsi" w:hAnsi="Times New Roman" w:cs="Times New Roman"/>
          <w:iCs/>
          <w:sz w:val="24"/>
          <w:szCs w:val="24"/>
          <w:lang w:eastAsia="en-US"/>
        </w:rPr>
      </w:pPr>
    </w:p>
    <w:p w14:paraId="317F7E4D" w14:textId="4E855460" w:rsidR="005C4320" w:rsidRPr="00CA4911" w:rsidRDefault="00CA4911" w:rsidP="00CA4911">
      <w:pPr>
        <w:numPr>
          <w:ilvl w:val="1"/>
          <w:numId w:val="0"/>
        </w:numPr>
        <w:tabs>
          <w:tab w:val="num" w:pos="993"/>
        </w:tabs>
        <w:spacing w:after="0" w:line="240" w:lineRule="auto"/>
        <w:ind w:firstLine="567"/>
        <w:jc w:val="both"/>
        <w:outlineLvl w:val="1"/>
        <w:rPr>
          <w:rFonts w:ascii="Times New Roman" w:eastAsia="Times New Roman" w:hAnsi="Times New Roman" w:cs="Times New Roman"/>
          <w:sz w:val="24"/>
          <w:szCs w:val="20"/>
          <w:lang w:eastAsia="en-US"/>
        </w:rPr>
      </w:pPr>
      <w:bookmarkStart w:id="62" w:name="_Toc238211906"/>
      <w:r>
        <w:rPr>
          <w:rFonts w:ascii="Times New Roman" w:eastAsiaTheme="minorHAnsi" w:hAnsi="Times New Roman" w:cs="Times New Roman"/>
          <w:iCs/>
          <w:sz w:val="24"/>
          <w:szCs w:val="24"/>
          <w:lang w:eastAsia="en-US"/>
        </w:rPr>
        <w:t xml:space="preserve">1. </w:t>
      </w:r>
      <w:r w:rsidR="005C4320" w:rsidRPr="00F3355C">
        <w:rPr>
          <w:rFonts w:ascii="Times New Roman" w:eastAsiaTheme="minorHAnsi" w:hAnsi="Times New Roman" w:cs="Times New Roman"/>
          <w:iCs/>
          <w:sz w:val="24"/>
          <w:szCs w:val="24"/>
          <w:lang w:eastAsia="en-US"/>
        </w:rPr>
        <w:t xml:space="preserve">Tiekėjo </w:t>
      </w:r>
      <w:r w:rsidR="005C4320" w:rsidRPr="00CA4911">
        <w:rPr>
          <w:rFonts w:ascii="Times New Roman" w:eastAsia="Times New Roman" w:hAnsi="Times New Roman" w:cs="Times New Roman"/>
          <w:sz w:val="24"/>
          <w:szCs w:val="20"/>
          <w:lang w:eastAsia="en-US"/>
        </w:rPr>
        <w:t>kvalifikacija turi atitikti šiame priede nustatytus reikalavimus kvalifikacijai.</w:t>
      </w:r>
      <w:bookmarkEnd w:id="62"/>
    </w:p>
    <w:p w14:paraId="0EC05A6C" w14:textId="6D9CC083" w:rsidR="005C4320" w:rsidRPr="00543BC3" w:rsidRDefault="005C4320" w:rsidP="00543BC3">
      <w:pPr>
        <w:numPr>
          <w:ilvl w:val="1"/>
          <w:numId w:val="0"/>
        </w:numPr>
        <w:tabs>
          <w:tab w:val="num" w:pos="993"/>
        </w:tabs>
        <w:spacing w:after="0" w:line="240" w:lineRule="auto"/>
        <w:ind w:firstLine="567"/>
        <w:jc w:val="both"/>
        <w:outlineLvl w:val="1"/>
        <w:rPr>
          <w:rFonts w:ascii="Times New Roman" w:eastAsia="Times New Roman" w:hAnsi="Times New Roman" w:cs="Times New Roman"/>
          <w:sz w:val="24"/>
          <w:szCs w:val="20"/>
          <w:lang w:eastAsia="en-US"/>
        </w:rPr>
      </w:pPr>
      <w:bookmarkStart w:id="63" w:name="_Toc238211907"/>
      <w:r w:rsidRPr="00F3355C">
        <w:rPr>
          <w:rFonts w:ascii="Times New Roman" w:eastAsia="Times New Roman" w:hAnsi="Times New Roman" w:cs="Times New Roman"/>
          <w:sz w:val="24"/>
          <w:szCs w:val="20"/>
          <w:lang w:eastAsia="en-US"/>
        </w:rPr>
        <w:t>Tiekėjas, pageidaujantis dalyvauti pirkime, turi atitikti 1.1</w:t>
      </w:r>
      <w:r>
        <w:rPr>
          <w:rFonts w:ascii="Times New Roman" w:eastAsia="Times New Roman" w:hAnsi="Times New Roman" w:cs="Times New Roman"/>
          <w:sz w:val="24"/>
          <w:szCs w:val="20"/>
          <w:lang w:eastAsia="en-US"/>
        </w:rPr>
        <w:t xml:space="preserve"> ir 1.2. p. </w:t>
      </w:r>
      <w:r w:rsidRPr="00F3355C">
        <w:rPr>
          <w:rFonts w:ascii="Times New Roman" w:eastAsia="Times New Roman" w:hAnsi="Times New Roman" w:cs="Times New Roman"/>
          <w:sz w:val="24"/>
          <w:szCs w:val="20"/>
          <w:lang w:eastAsia="en-US"/>
        </w:rPr>
        <w:t>nu</w:t>
      </w:r>
      <w:r>
        <w:rPr>
          <w:rFonts w:ascii="Times New Roman" w:eastAsia="Times New Roman" w:hAnsi="Times New Roman" w:cs="Times New Roman"/>
          <w:sz w:val="24"/>
          <w:szCs w:val="20"/>
          <w:lang w:eastAsia="en-US"/>
        </w:rPr>
        <w:t>stat</w:t>
      </w:r>
      <w:r w:rsidRPr="00F3355C">
        <w:rPr>
          <w:rFonts w:ascii="Times New Roman" w:eastAsia="Times New Roman" w:hAnsi="Times New Roman" w:cs="Times New Roman"/>
          <w:sz w:val="24"/>
          <w:szCs w:val="20"/>
          <w:lang w:eastAsia="en-US"/>
        </w:rPr>
        <w:t>ytus kvalifikacinius reikalavimus</w:t>
      </w:r>
      <w:bookmarkStart w:id="64" w:name="_Hlk25586501"/>
      <w:r>
        <w:rPr>
          <w:rFonts w:ascii="Times New Roman" w:eastAsia="Times New Roman" w:hAnsi="Times New Roman" w:cs="Times New Roman"/>
          <w:sz w:val="24"/>
          <w:szCs w:val="20"/>
          <w:lang w:eastAsia="en-US"/>
        </w:rPr>
        <w:t xml:space="preserve"> (l</w:t>
      </w:r>
      <w:r w:rsidRPr="00F3355C">
        <w:rPr>
          <w:rFonts w:ascii="Times New Roman" w:eastAsia="Times New Roman" w:hAnsi="Times New Roman" w:cs="Times New Roman"/>
          <w:sz w:val="24"/>
          <w:szCs w:val="20"/>
          <w:lang w:eastAsia="en-US"/>
        </w:rPr>
        <w:t>entelėje nurodytus kvalifikacinius dokumentus turės pateikti tiekėjas, kurio pasiūlymas pagal vertinimo rezultatus gali būti pripažintas laimėjusiu</w:t>
      </w:r>
      <w:r>
        <w:rPr>
          <w:rFonts w:ascii="Times New Roman" w:eastAsia="Times New Roman" w:hAnsi="Times New Roman" w:cs="Times New Roman"/>
          <w:sz w:val="24"/>
          <w:szCs w:val="20"/>
          <w:lang w:eastAsia="en-US"/>
        </w:rPr>
        <w:t>)</w:t>
      </w:r>
      <w:r w:rsidRPr="00F3355C">
        <w:rPr>
          <w:rFonts w:ascii="Times New Roman" w:eastAsia="Times New Roman" w:hAnsi="Times New Roman" w:cs="Times New Roman"/>
          <w:sz w:val="24"/>
          <w:szCs w:val="20"/>
          <w:lang w:eastAsia="en-US"/>
        </w:rPr>
        <w:t>:</w:t>
      </w:r>
      <w:bookmarkEnd w:id="63"/>
      <w:bookmarkEnd w:id="64"/>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
        <w:gridCol w:w="2997"/>
        <w:gridCol w:w="3402"/>
        <w:gridCol w:w="2879"/>
      </w:tblGrid>
      <w:tr w:rsidR="005C4320" w:rsidRPr="004937F0" w14:paraId="5A1128CC" w14:textId="77777777" w:rsidTr="004937F0">
        <w:trPr>
          <w:trHeight w:val="1266"/>
        </w:trPr>
        <w:tc>
          <w:tcPr>
            <w:tcW w:w="684" w:type="dxa"/>
            <w:tcBorders>
              <w:top w:val="single" w:sz="4" w:space="0" w:color="auto"/>
              <w:bottom w:val="single" w:sz="4" w:space="0" w:color="auto"/>
            </w:tcBorders>
            <w:shd w:val="clear" w:color="auto" w:fill="F2F2F2" w:themeFill="background1" w:themeFillShade="F2"/>
            <w:vAlign w:val="center"/>
          </w:tcPr>
          <w:p w14:paraId="68BB9D96" w14:textId="77777777" w:rsidR="005C4320" w:rsidRPr="004937F0" w:rsidRDefault="005C4320" w:rsidP="008D09ED">
            <w:pPr>
              <w:spacing w:after="0" w:line="240" w:lineRule="auto"/>
              <w:jc w:val="center"/>
              <w:rPr>
                <w:rFonts w:ascii="Times New Roman" w:eastAsia="Times New Roman" w:hAnsi="Times New Roman" w:cs="Times New Roman"/>
                <w:b/>
                <w:sz w:val="22"/>
                <w:szCs w:val="22"/>
                <w:lang w:eastAsia="en-US"/>
              </w:rPr>
            </w:pPr>
            <w:r w:rsidRPr="004937F0">
              <w:rPr>
                <w:rFonts w:ascii="Times New Roman" w:eastAsia="Times New Roman" w:hAnsi="Times New Roman" w:cs="Times New Roman"/>
                <w:b/>
                <w:sz w:val="22"/>
                <w:szCs w:val="22"/>
                <w:lang w:eastAsia="en-US"/>
              </w:rPr>
              <w:t>Eil. Nr.</w:t>
            </w:r>
          </w:p>
        </w:tc>
        <w:tc>
          <w:tcPr>
            <w:tcW w:w="2997" w:type="dxa"/>
            <w:tcBorders>
              <w:top w:val="single" w:sz="4" w:space="0" w:color="auto"/>
              <w:bottom w:val="single" w:sz="4" w:space="0" w:color="auto"/>
            </w:tcBorders>
            <w:shd w:val="clear" w:color="auto" w:fill="F2F2F2" w:themeFill="background1" w:themeFillShade="F2"/>
            <w:vAlign w:val="center"/>
          </w:tcPr>
          <w:p w14:paraId="00997A42" w14:textId="77777777" w:rsidR="005C4320" w:rsidRPr="004937F0" w:rsidRDefault="005C4320" w:rsidP="008D09ED">
            <w:pPr>
              <w:spacing w:after="0" w:line="240" w:lineRule="auto"/>
              <w:jc w:val="center"/>
              <w:rPr>
                <w:rFonts w:ascii="Times New Roman" w:eastAsia="Times New Roman" w:hAnsi="Times New Roman" w:cs="Times New Roman"/>
                <w:b/>
                <w:sz w:val="22"/>
                <w:szCs w:val="22"/>
                <w:lang w:eastAsia="en-US"/>
              </w:rPr>
            </w:pPr>
            <w:r w:rsidRPr="004937F0">
              <w:rPr>
                <w:rFonts w:ascii="Times New Roman" w:eastAsia="Times New Roman" w:hAnsi="Times New Roman" w:cs="Times New Roman"/>
                <w:b/>
                <w:sz w:val="22"/>
                <w:szCs w:val="22"/>
                <w:lang w:eastAsia="en-US"/>
              </w:rPr>
              <w:t>Kvalifikacijos reikalavimai</w:t>
            </w:r>
          </w:p>
        </w:tc>
        <w:tc>
          <w:tcPr>
            <w:tcW w:w="3402" w:type="dxa"/>
            <w:tcBorders>
              <w:top w:val="single" w:sz="4" w:space="0" w:color="auto"/>
              <w:bottom w:val="single" w:sz="4" w:space="0" w:color="auto"/>
            </w:tcBorders>
            <w:shd w:val="clear" w:color="auto" w:fill="F2F2F2" w:themeFill="background1" w:themeFillShade="F2"/>
            <w:vAlign w:val="center"/>
          </w:tcPr>
          <w:p w14:paraId="1AF3E5A2" w14:textId="77777777" w:rsidR="005C4320" w:rsidRPr="004937F0" w:rsidRDefault="005C4320" w:rsidP="008D09ED">
            <w:pPr>
              <w:spacing w:after="0" w:line="240" w:lineRule="auto"/>
              <w:jc w:val="center"/>
              <w:rPr>
                <w:rFonts w:ascii="Times New Roman" w:eastAsia="Times New Roman" w:hAnsi="Times New Roman" w:cs="Times New Roman"/>
                <w:b/>
                <w:sz w:val="22"/>
                <w:szCs w:val="22"/>
                <w:lang w:eastAsia="en-US"/>
              </w:rPr>
            </w:pPr>
            <w:r w:rsidRPr="004937F0">
              <w:rPr>
                <w:rFonts w:ascii="Times New Roman" w:eastAsia="Times New Roman" w:hAnsi="Times New Roman" w:cs="Times New Roman"/>
                <w:b/>
                <w:sz w:val="22"/>
                <w:szCs w:val="22"/>
                <w:lang w:eastAsia="en-US"/>
              </w:rPr>
              <w:t>Kvalifikacijos reikalavimus įrodantys dokumentai</w:t>
            </w:r>
          </w:p>
          <w:p w14:paraId="19BD3F69" w14:textId="77777777" w:rsidR="005C4320" w:rsidRPr="004937F0" w:rsidRDefault="005C4320" w:rsidP="008D09ED">
            <w:pPr>
              <w:spacing w:after="0" w:line="240" w:lineRule="auto"/>
              <w:jc w:val="center"/>
              <w:rPr>
                <w:rFonts w:ascii="Times New Roman" w:eastAsia="Times New Roman" w:hAnsi="Times New Roman" w:cs="Times New Roman"/>
                <w:b/>
                <w:sz w:val="22"/>
                <w:szCs w:val="22"/>
                <w:lang w:eastAsia="en-US"/>
              </w:rPr>
            </w:pPr>
            <w:r w:rsidRPr="004937F0">
              <w:rPr>
                <w:rFonts w:ascii="Times New Roman" w:eastAsia="Times New Roman" w:hAnsi="Times New Roman" w:cs="Times New Roman"/>
                <w:i/>
                <w:sz w:val="22"/>
                <w:szCs w:val="22"/>
                <w:u w:val="single"/>
                <w:lang w:eastAsia="en-US"/>
              </w:rPr>
              <w:t>(dokumentai pateikiami elektronine forma)</w:t>
            </w:r>
          </w:p>
        </w:tc>
        <w:tc>
          <w:tcPr>
            <w:tcW w:w="2879" w:type="dxa"/>
            <w:tcBorders>
              <w:top w:val="single" w:sz="4" w:space="0" w:color="auto"/>
              <w:bottom w:val="single" w:sz="4" w:space="0" w:color="auto"/>
            </w:tcBorders>
            <w:shd w:val="clear" w:color="auto" w:fill="F2F2F2" w:themeFill="background1" w:themeFillShade="F2"/>
          </w:tcPr>
          <w:p w14:paraId="0C367008" w14:textId="77777777" w:rsidR="005C4320" w:rsidRPr="004937F0" w:rsidRDefault="005C4320" w:rsidP="008D09ED">
            <w:pPr>
              <w:spacing w:after="0" w:line="240" w:lineRule="auto"/>
              <w:jc w:val="center"/>
              <w:rPr>
                <w:rFonts w:ascii="Times New Roman" w:eastAsia="Times New Roman" w:hAnsi="Times New Roman" w:cs="Times New Roman"/>
                <w:b/>
                <w:sz w:val="22"/>
                <w:szCs w:val="22"/>
                <w:lang w:eastAsia="en-US"/>
              </w:rPr>
            </w:pPr>
            <w:r w:rsidRPr="004937F0">
              <w:rPr>
                <w:rFonts w:ascii="Times New Roman" w:eastAsia="Times New Roman" w:hAnsi="Times New Roman" w:cs="Times New Roman"/>
                <w:b/>
                <w:sz w:val="22"/>
                <w:szCs w:val="22"/>
                <w:lang w:eastAsia="en-US"/>
              </w:rPr>
              <w:t xml:space="preserve">Tiekėjų grupei keliami reikalavimai bei  </w:t>
            </w:r>
          </w:p>
          <w:p w14:paraId="1F74ACAD" w14:textId="77777777" w:rsidR="005C4320" w:rsidRPr="004937F0" w:rsidRDefault="005C4320" w:rsidP="008D09ED">
            <w:pPr>
              <w:spacing w:after="0" w:line="240" w:lineRule="auto"/>
              <w:jc w:val="center"/>
              <w:rPr>
                <w:rFonts w:ascii="Times New Roman" w:eastAsia="Times New Roman" w:hAnsi="Times New Roman" w:cs="Times New Roman"/>
                <w:b/>
                <w:sz w:val="22"/>
                <w:szCs w:val="22"/>
                <w:lang w:eastAsia="en-US"/>
              </w:rPr>
            </w:pPr>
            <w:r w:rsidRPr="004937F0">
              <w:rPr>
                <w:rFonts w:ascii="Times New Roman" w:eastAsia="Times New Roman" w:hAnsi="Times New Roman" w:cs="Times New Roman"/>
                <w:b/>
                <w:sz w:val="22"/>
                <w:szCs w:val="22"/>
                <w:lang w:eastAsia="en-US"/>
              </w:rPr>
              <w:t>rėmimosi kitų ūkio subjektų pajėgumais sąlygos</w:t>
            </w:r>
          </w:p>
        </w:tc>
      </w:tr>
      <w:tr w:rsidR="005C4320" w:rsidRPr="004937F0" w14:paraId="0CE8353A" w14:textId="77777777" w:rsidTr="004937F0">
        <w:tc>
          <w:tcPr>
            <w:tcW w:w="684" w:type="dxa"/>
            <w:tcBorders>
              <w:top w:val="single" w:sz="4" w:space="0" w:color="auto"/>
              <w:bottom w:val="single" w:sz="4" w:space="0" w:color="auto"/>
            </w:tcBorders>
            <w:vAlign w:val="center"/>
          </w:tcPr>
          <w:p w14:paraId="0AF548B0" w14:textId="22BDFBF3" w:rsidR="005C4320" w:rsidRPr="000D73A7" w:rsidRDefault="005C4320" w:rsidP="005C4320">
            <w:pPr>
              <w:spacing w:after="0" w:line="240" w:lineRule="auto"/>
              <w:jc w:val="center"/>
              <w:rPr>
                <w:rFonts w:ascii="Times New Roman" w:eastAsia="Times New Roman" w:hAnsi="Times New Roman" w:cs="Times New Roman"/>
                <w:bCs/>
                <w:sz w:val="22"/>
                <w:szCs w:val="22"/>
                <w:lang w:eastAsia="en-US"/>
              </w:rPr>
            </w:pPr>
            <w:r w:rsidRPr="000D73A7">
              <w:rPr>
                <w:rFonts w:ascii="Times New Roman" w:eastAsia="Times New Roman" w:hAnsi="Times New Roman" w:cs="Times New Roman"/>
                <w:bCs/>
                <w:sz w:val="22"/>
                <w:szCs w:val="22"/>
                <w:lang w:eastAsia="en-US"/>
              </w:rPr>
              <w:t>1.1</w:t>
            </w:r>
          </w:p>
        </w:tc>
        <w:tc>
          <w:tcPr>
            <w:tcW w:w="2997" w:type="dxa"/>
            <w:tcBorders>
              <w:top w:val="single" w:sz="4" w:space="0" w:color="auto"/>
              <w:bottom w:val="single" w:sz="4" w:space="0" w:color="auto"/>
            </w:tcBorders>
          </w:tcPr>
          <w:p w14:paraId="4163E428" w14:textId="77777777" w:rsidR="005C4320" w:rsidRPr="004937F0" w:rsidRDefault="005C4320" w:rsidP="005C4320">
            <w:pPr>
              <w:spacing w:after="0" w:line="240" w:lineRule="auto"/>
              <w:jc w:val="both"/>
              <w:textAlignment w:val="baseline"/>
              <w:rPr>
                <w:rFonts w:ascii="Times New Roman" w:eastAsia="Times New Roman" w:hAnsi="Times New Roman" w:cs="Times New Roman"/>
                <w:sz w:val="22"/>
                <w:szCs w:val="22"/>
              </w:rPr>
            </w:pPr>
            <w:r w:rsidRPr="004937F0">
              <w:rPr>
                <w:rFonts w:ascii="Times New Roman" w:eastAsia="Times New Roman" w:hAnsi="Times New Roman" w:cs="Times New Roman"/>
                <w:sz w:val="22"/>
                <w:szCs w:val="22"/>
              </w:rPr>
              <w:t>Tiekėjas turi teisę verstis pašto ir spausdinimo paslaugų veikla, kuri reikalinga pirkimo sutarčiai įvykdyti ir turi būti įtrauktas į Ryšių reguliavimo tarnybos internetinėje svetainėje (</w:t>
            </w:r>
            <w:hyperlink r:id="rId29" w:tgtFrame="_blank" w:history="1">
              <w:r w:rsidRPr="004937F0">
                <w:rPr>
                  <w:rFonts w:ascii="Times New Roman" w:eastAsia="Times New Roman" w:hAnsi="Times New Roman" w:cs="Times New Roman"/>
                  <w:color w:val="0000FF"/>
                  <w:sz w:val="22"/>
                  <w:szCs w:val="22"/>
                  <w:u w:val="single"/>
                </w:rPr>
                <w:t>www.rrt.lt</w:t>
              </w:r>
            </w:hyperlink>
            <w:r w:rsidRPr="004937F0">
              <w:rPr>
                <w:rFonts w:ascii="Times New Roman" w:eastAsia="Times New Roman" w:hAnsi="Times New Roman" w:cs="Times New Roman"/>
                <w:sz w:val="22"/>
                <w:szCs w:val="22"/>
              </w:rPr>
              <w:t>) skelbiamų pašto paslaugų teikėjų sąrašą. </w:t>
            </w:r>
          </w:p>
          <w:p w14:paraId="7EF23BB6" w14:textId="3034AB19" w:rsidR="005C4320" w:rsidRPr="004937F0" w:rsidRDefault="005C4320" w:rsidP="005C4320">
            <w:pPr>
              <w:spacing w:after="0" w:line="240" w:lineRule="auto"/>
              <w:jc w:val="center"/>
              <w:rPr>
                <w:rFonts w:ascii="Times New Roman" w:eastAsia="Times New Roman" w:hAnsi="Times New Roman" w:cs="Times New Roman"/>
                <w:b/>
                <w:sz w:val="22"/>
                <w:szCs w:val="22"/>
                <w:lang w:eastAsia="en-US"/>
              </w:rPr>
            </w:pPr>
            <w:r w:rsidRPr="004937F0">
              <w:rPr>
                <w:rFonts w:ascii="Times New Roman" w:eastAsia="Times New Roman" w:hAnsi="Times New Roman" w:cs="Times New Roman"/>
                <w:sz w:val="22"/>
                <w:szCs w:val="22"/>
              </w:rPr>
              <w:t> </w:t>
            </w:r>
          </w:p>
        </w:tc>
        <w:tc>
          <w:tcPr>
            <w:tcW w:w="3402" w:type="dxa"/>
            <w:tcBorders>
              <w:top w:val="single" w:sz="4" w:space="0" w:color="auto"/>
              <w:bottom w:val="single" w:sz="4" w:space="0" w:color="auto"/>
            </w:tcBorders>
          </w:tcPr>
          <w:p w14:paraId="25093022" w14:textId="7CBBEC50" w:rsidR="00917BDA" w:rsidRPr="004937F0" w:rsidRDefault="005C4320" w:rsidP="000B5A64">
            <w:pPr>
              <w:spacing w:after="0" w:line="240" w:lineRule="auto"/>
              <w:jc w:val="both"/>
              <w:textAlignment w:val="baseline"/>
              <w:rPr>
                <w:rFonts w:ascii="Times New Roman" w:eastAsia="Times New Roman" w:hAnsi="Times New Roman" w:cs="Times New Roman"/>
                <w:sz w:val="22"/>
                <w:szCs w:val="22"/>
              </w:rPr>
            </w:pPr>
            <w:r w:rsidRPr="004937F0">
              <w:rPr>
                <w:rFonts w:ascii="Times New Roman" w:eastAsia="Times New Roman" w:hAnsi="Times New Roman" w:cs="Times New Roman"/>
                <w:sz w:val="22"/>
                <w:szCs w:val="22"/>
              </w:rPr>
              <w:t xml:space="preserve">Perkančioji organizacija pati tikrina paskutinės pasiūlymų pateikimo termino dienos duomenis (ar tiekėjas yra įtrauktas į pašto paslaugų teikėjų sąrašą), prieinamus Ryšių reguliavimo tarnybos internetinėje svetainėje </w:t>
            </w:r>
          </w:p>
          <w:p w14:paraId="2DE9A2AA" w14:textId="6C8857D9" w:rsidR="005C4320" w:rsidRPr="004937F0" w:rsidRDefault="005C4320" w:rsidP="00183054">
            <w:pPr>
              <w:spacing w:after="0" w:line="240" w:lineRule="auto"/>
              <w:jc w:val="both"/>
              <w:rPr>
                <w:rFonts w:ascii="Times New Roman" w:eastAsia="Times New Roman" w:hAnsi="Times New Roman" w:cs="Times New Roman"/>
                <w:sz w:val="22"/>
                <w:szCs w:val="22"/>
              </w:rPr>
            </w:pPr>
            <w:r w:rsidRPr="004937F0">
              <w:rPr>
                <w:rFonts w:ascii="Times New Roman" w:eastAsia="Times New Roman" w:hAnsi="Times New Roman" w:cs="Times New Roman"/>
                <w:sz w:val="22"/>
                <w:szCs w:val="22"/>
              </w:rPr>
              <w:t>(</w:t>
            </w:r>
            <w:hyperlink r:id="rId30" w:history="1">
              <w:r w:rsidR="00917BDA" w:rsidRPr="004937F0">
                <w:rPr>
                  <w:rStyle w:val="Hipersaitas"/>
                  <w:rFonts w:ascii="Times New Roman" w:eastAsia="Times New Roman" w:hAnsi="Times New Roman" w:cs="Times New Roman"/>
                  <w:sz w:val="22"/>
                  <w:szCs w:val="22"/>
                </w:rPr>
                <w:t>https://rrt.lt/veiklos-sritys/pastas/pasto-paslauga/pasto-paslaugu-teikejai</w:t>
              </w:r>
            </w:hyperlink>
            <w:r w:rsidRPr="004937F0">
              <w:rPr>
                <w:rFonts w:ascii="Times New Roman" w:eastAsia="Times New Roman" w:hAnsi="Times New Roman" w:cs="Times New Roman"/>
                <w:sz w:val="22"/>
                <w:szCs w:val="22"/>
              </w:rPr>
              <w:t>). </w:t>
            </w:r>
          </w:p>
        </w:tc>
        <w:tc>
          <w:tcPr>
            <w:tcW w:w="2879" w:type="dxa"/>
            <w:tcBorders>
              <w:top w:val="single" w:sz="4" w:space="0" w:color="auto"/>
              <w:bottom w:val="single" w:sz="4" w:space="0" w:color="auto"/>
            </w:tcBorders>
          </w:tcPr>
          <w:p w14:paraId="41B07BCC" w14:textId="77777777" w:rsidR="007709A2" w:rsidRPr="007709A2" w:rsidRDefault="007709A2" w:rsidP="007709A2">
            <w:pPr>
              <w:spacing w:after="0" w:line="240" w:lineRule="auto"/>
              <w:jc w:val="both"/>
              <w:rPr>
                <w:rFonts w:ascii="Times New Roman" w:eastAsia="Times New Roman" w:hAnsi="Times New Roman" w:cs="Times New Roman"/>
                <w:bCs/>
                <w:sz w:val="22"/>
                <w:szCs w:val="22"/>
                <w:lang w:eastAsia="en-US"/>
              </w:rPr>
            </w:pPr>
            <w:r w:rsidRPr="007709A2">
              <w:rPr>
                <w:rFonts w:ascii="Times New Roman" w:eastAsia="Times New Roman" w:hAnsi="Times New Roman" w:cs="Times New Roman"/>
                <w:bCs/>
                <w:sz w:val="22"/>
                <w:szCs w:val="22"/>
                <w:lang w:eastAsia="en-US"/>
              </w:rPr>
              <w:t>· jeigu pasiūlymą teikia tiekėjų grupė – reikalavimą turi atitikti visi tiekėjų grupės nariai kartu (tiekėjų grupės narių turima patirtis sumuojama), atsižvelgiant į jų prisiimamus įsipareigojimus;</w:t>
            </w:r>
          </w:p>
          <w:p w14:paraId="77121CCF" w14:textId="270E6ED0" w:rsidR="007709A2" w:rsidRPr="007709A2" w:rsidRDefault="007709A2" w:rsidP="00183054">
            <w:pPr>
              <w:spacing w:after="0" w:line="240" w:lineRule="auto"/>
              <w:jc w:val="both"/>
              <w:rPr>
                <w:rFonts w:ascii="Times New Roman" w:eastAsia="Times New Roman" w:hAnsi="Times New Roman" w:cs="Times New Roman"/>
                <w:bCs/>
                <w:sz w:val="22"/>
                <w:szCs w:val="22"/>
                <w:lang w:eastAsia="en-US"/>
              </w:rPr>
            </w:pPr>
            <w:r w:rsidRPr="007709A2">
              <w:rPr>
                <w:rFonts w:ascii="Times New Roman" w:eastAsia="Times New Roman" w:hAnsi="Times New Roman" w:cs="Times New Roman"/>
                <w:bCs/>
                <w:sz w:val="22"/>
                <w:szCs w:val="22"/>
                <w:lang w:eastAsia="en-US"/>
              </w:rPr>
              <w:t>· tiekėjas gali remtis kitų ūkio subjektų pajėgumais tik tuo atveju, jeigu tie subjektai patys vykdys tą pirkimo sutarties dalį, kuriai reikia jų turimų pajėgumų.</w:t>
            </w:r>
          </w:p>
        </w:tc>
      </w:tr>
      <w:tr w:rsidR="005C4320" w:rsidRPr="004937F0" w14:paraId="1AB4D22F" w14:textId="77777777" w:rsidTr="004937F0">
        <w:tc>
          <w:tcPr>
            <w:tcW w:w="684" w:type="dxa"/>
            <w:tcBorders>
              <w:top w:val="single" w:sz="4" w:space="0" w:color="auto"/>
            </w:tcBorders>
            <w:vAlign w:val="center"/>
          </w:tcPr>
          <w:p w14:paraId="7D20AEC4" w14:textId="48A80C2C" w:rsidR="005C4320" w:rsidRPr="000D73A7" w:rsidRDefault="005C4320" w:rsidP="005C4320">
            <w:pPr>
              <w:spacing w:after="0" w:line="240" w:lineRule="auto"/>
              <w:jc w:val="center"/>
              <w:rPr>
                <w:rFonts w:ascii="Times New Roman" w:eastAsia="Times New Roman" w:hAnsi="Times New Roman" w:cs="Times New Roman"/>
                <w:bCs/>
                <w:sz w:val="22"/>
                <w:szCs w:val="22"/>
                <w:lang w:eastAsia="en-US"/>
              </w:rPr>
            </w:pPr>
            <w:r w:rsidRPr="000D73A7">
              <w:rPr>
                <w:rFonts w:ascii="Times New Roman" w:eastAsia="Times New Roman" w:hAnsi="Times New Roman" w:cs="Times New Roman"/>
                <w:bCs/>
                <w:sz w:val="22"/>
                <w:szCs w:val="22"/>
                <w:lang w:eastAsia="en-US"/>
              </w:rPr>
              <w:t>1.2.</w:t>
            </w:r>
          </w:p>
        </w:tc>
        <w:tc>
          <w:tcPr>
            <w:tcW w:w="2997" w:type="dxa"/>
            <w:tcBorders>
              <w:top w:val="single" w:sz="4" w:space="0" w:color="auto"/>
            </w:tcBorders>
          </w:tcPr>
          <w:p w14:paraId="29EE82EB" w14:textId="71667EBD" w:rsidR="005C4320" w:rsidRPr="004937F0" w:rsidRDefault="005C4320" w:rsidP="005C4320">
            <w:pPr>
              <w:spacing w:after="0" w:line="240" w:lineRule="auto"/>
              <w:jc w:val="both"/>
              <w:textAlignment w:val="baseline"/>
              <w:rPr>
                <w:rFonts w:ascii="Times New Roman" w:eastAsia="Times New Roman" w:hAnsi="Times New Roman" w:cs="Times New Roman"/>
                <w:strike/>
                <w:sz w:val="22"/>
                <w:szCs w:val="22"/>
              </w:rPr>
            </w:pPr>
            <w:r w:rsidRPr="004937F0">
              <w:rPr>
                <w:rFonts w:ascii="Times New Roman" w:eastAsia="Times New Roman" w:hAnsi="Times New Roman" w:cs="Times New Roman"/>
                <w:sz w:val="22"/>
                <w:szCs w:val="22"/>
              </w:rPr>
              <w:t xml:space="preserve">Tiekėjas per </w:t>
            </w:r>
            <w:r w:rsidR="00175EE3" w:rsidRPr="004937F0">
              <w:rPr>
                <w:rFonts w:ascii="Times New Roman" w:eastAsia="Times New Roman" w:hAnsi="Times New Roman" w:cs="Times New Roman"/>
                <w:sz w:val="22"/>
                <w:szCs w:val="22"/>
              </w:rPr>
              <w:t>paskutinius</w:t>
            </w:r>
            <w:r w:rsidRPr="004937F0">
              <w:rPr>
                <w:rFonts w:ascii="Times New Roman" w:eastAsia="Times New Roman" w:hAnsi="Times New Roman" w:cs="Times New Roman"/>
                <w:sz w:val="22"/>
                <w:szCs w:val="22"/>
              </w:rPr>
              <w:t xml:space="preserve"> 3 metus iki pasiūlymo pateikimo termino pabaigos pagal vieną ar daugiau </w:t>
            </w:r>
            <w:r w:rsidR="00507B92" w:rsidRPr="004937F0">
              <w:rPr>
                <w:rFonts w:ascii="Times New Roman" w:hAnsi="Times New Roman" w:cs="Times New Roman"/>
                <w:sz w:val="22"/>
                <w:szCs w:val="22"/>
              </w:rPr>
              <w:t>įvykdytų ar tebevykdomų sutarčių</w:t>
            </w:r>
            <w:r w:rsidR="00507B92" w:rsidRPr="004937F0">
              <w:rPr>
                <w:rFonts w:ascii="Times New Roman" w:hAnsi="Times New Roman" w:cs="Times New Roman"/>
                <w:b/>
                <w:bCs/>
                <w:sz w:val="22"/>
                <w:szCs w:val="22"/>
              </w:rPr>
              <w:t> </w:t>
            </w:r>
            <w:r w:rsidR="00507B92" w:rsidRPr="004937F0">
              <w:rPr>
                <w:rFonts w:ascii="Times New Roman" w:hAnsi="Times New Roman" w:cs="Times New Roman"/>
                <w:sz w:val="22"/>
                <w:szCs w:val="22"/>
              </w:rPr>
              <w:t>yra savo jėgomis </w:t>
            </w:r>
            <w:r w:rsidRPr="004937F0">
              <w:rPr>
                <w:rFonts w:ascii="Times New Roman" w:eastAsia="Times New Roman" w:hAnsi="Times New Roman" w:cs="Times New Roman"/>
                <w:sz w:val="22"/>
                <w:szCs w:val="22"/>
              </w:rPr>
              <w:t xml:space="preserve"> </w:t>
            </w:r>
            <w:r w:rsidR="004C6D62" w:rsidRPr="004937F0">
              <w:rPr>
                <w:rFonts w:ascii="Times New Roman" w:eastAsia="Times New Roman" w:hAnsi="Times New Roman" w:cs="Times New Roman"/>
                <w:sz w:val="22"/>
                <w:szCs w:val="22"/>
              </w:rPr>
              <w:t xml:space="preserve">tinkamai </w:t>
            </w:r>
            <w:r w:rsidRPr="004937F0">
              <w:rPr>
                <w:rFonts w:ascii="Times New Roman" w:eastAsia="Times New Roman" w:hAnsi="Times New Roman" w:cs="Times New Roman"/>
                <w:sz w:val="22"/>
                <w:szCs w:val="22"/>
              </w:rPr>
              <w:t>suteikęs spausdinimo, lankstymo, vokavimo ir išnešiojimo paslaug</w:t>
            </w:r>
            <w:r w:rsidR="00175EE3" w:rsidRPr="004937F0">
              <w:rPr>
                <w:rFonts w:ascii="Times New Roman" w:eastAsia="Times New Roman" w:hAnsi="Times New Roman" w:cs="Times New Roman"/>
                <w:sz w:val="22"/>
                <w:szCs w:val="22"/>
              </w:rPr>
              <w:t>as</w:t>
            </w:r>
            <w:r w:rsidR="00686D3F" w:rsidRPr="004937F0">
              <w:rPr>
                <w:rFonts w:ascii="Times New Roman" w:eastAsia="Times New Roman" w:hAnsi="Times New Roman" w:cs="Times New Roman"/>
                <w:sz w:val="22"/>
                <w:szCs w:val="22"/>
              </w:rPr>
              <w:t xml:space="preserve">, </w:t>
            </w:r>
            <w:r w:rsidRPr="004937F0">
              <w:rPr>
                <w:rFonts w:ascii="Times New Roman" w:eastAsia="Times New Roman" w:hAnsi="Times New Roman" w:cs="Times New Roman"/>
                <w:sz w:val="22"/>
                <w:szCs w:val="22"/>
              </w:rPr>
              <w:t xml:space="preserve"> kurių </w:t>
            </w:r>
            <w:r w:rsidR="0099094D" w:rsidRPr="004937F0">
              <w:rPr>
                <w:rFonts w:ascii="Times New Roman" w:eastAsia="Times New Roman" w:hAnsi="Times New Roman" w:cs="Times New Roman"/>
                <w:sz w:val="22"/>
                <w:szCs w:val="22"/>
              </w:rPr>
              <w:t xml:space="preserve">bendra </w:t>
            </w:r>
            <w:r w:rsidRPr="004937F0">
              <w:rPr>
                <w:rFonts w:ascii="Times New Roman" w:eastAsia="Times New Roman" w:hAnsi="Times New Roman" w:cs="Times New Roman"/>
                <w:sz w:val="22"/>
                <w:szCs w:val="22"/>
              </w:rPr>
              <w:t>vertė ne mažesnė 1</w:t>
            </w:r>
            <w:r w:rsidR="00686D3F" w:rsidRPr="004937F0">
              <w:rPr>
                <w:rFonts w:ascii="Times New Roman" w:eastAsia="Times New Roman" w:hAnsi="Times New Roman" w:cs="Times New Roman"/>
                <w:sz w:val="22"/>
                <w:szCs w:val="22"/>
              </w:rPr>
              <w:t>440</w:t>
            </w:r>
            <w:r w:rsidRPr="004937F0">
              <w:rPr>
                <w:rFonts w:ascii="Times New Roman" w:eastAsia="Times New Roman" w:hAnsi="Times New Roman" w:cs="Times New Roman"/>
                <w:sz w:val="22"/>
                <w:szCs w:val="22"/>
              </w:rPr>
              <w:t>00 Eur (be PVM).</w:t>
            </w:r>
          </w:p>
          <w:p w14:paraId="69DDA1D7" w14:textId="3E212A04" w:rsidR="005C4320" w:rsidRPr="004937F0" w:rsidRDefault="005C4320" w:rsidP="005C4320">
            <w:pPr>
              <w:spacing w:after="0" w:line="240" w:lineRule="auto"/>
              <w:jc w:val="center"/>
              <w:rPr>
                <w:rFonts w:ascii="Times New Roman" w:eastAsia="Times New Roman" w:hAnsi="Times New Roman" w:cs="Times New Roman"/>
                <w:b/>
                <w:sz w:val="22"/>
                <w:szCs w:val="22"/>
                <w:lang w:eastAsia="en-US"/>
              </w:rPr>
            </w:pPr>
            <w:r w:rsidRPr="004937F0">
              <w:rPr>
                <w:rFonts w:ascii="Times New Roman" w:eastAsia="Times New Roman" w:hAnsi="Times New Roman" w:cs="Times New Roman"/>
                <w:sz w:val="22"/>
                <w:szCs w:val="22"/>
              </w:rPr>
              <w:t> </w:t>
            </w:r>
          </w:p>
        </w:tc>
        <w:tc>
          <w:tcPr>
            <w:tcW w:w="3402" w:type="dxa"/>
            <w:tcBorders>
              <w:top w:val="single" w:sz="4" w:space="0" w:color="auto"/>
            </w:tcBorders>
          </w:tcPr>
          <w:p w14:paraId="003D2754" w14:textId="359644B5" w:rsidR="004C6D62" w:rsidRPr="004937F0" w:rsidRDefault="004C6D62" w:rsidP="00175EE3">
            <w:pPr>
              <w:spacing w:after="0" w:line="240" w:lineRule="auto"/>
              <w:jc w:val="both"/>
              <w:rPr>
                <w:rFonts w:ascii="Times New Roman" w:eastAsia="Times New Roman" w:hAnsi="Times New Roman" w:cs="Times New Roman"/>
                <w:sz w:val="22"/>
                <w:szCs w:val="22"/>
              </w:rPr>
            </w:pPr>
            <w:r w:rsidRPr="004937F0">
              <w:rPr>
                <w:rFonts w:ascii="Times New Roman" w:eastAsia="Times New Roman" w:hAnsi="Times New Roman" w:cs="Times New Roman"/>
                <w:sz w:val="22"/>
                <w:szCs w:val="22"/>
              </w:rPr>
              <w:t>1)</w:t>
            </w:r>
            <w:r w:rsidR="00C427CC" w:rsidRPr="004937F0">
              <w:rPr>
                <w:rFonts w:ascii="Times New Roman" w:eastAsia="Times New Roman" w:hAnsi="Times New Roman" w:cs="Times New Roman"/>
                <w:sz w:val="22"/>
                <w:szCs w:val="22"/>
              </w:rPr>
              <w:t xml:space="preserve"> Tiekėjo</w:t>
            </w:r>
            <w:r w:rsidRPr="004937F0">
              <w:rPr>
                <w:rFonts w:ascii="Times New Roman" w:eastAsia="Times New Roman" w:hAnsi="Times New Roman" w:cs="Times New Roman"/>
                <w:sz w:val="22"/>
                <w:szCs w:val="22"/>
              </w:rPr>
              <w:t xml:space="preserve"> </w:t>
            </w:r>
            <w:r w:rsidR="00175EE3" w:rsidRPr="004937F0">
              <w:rPr>
                <w:rFonts w:ascii="Times New Roman" w:eastAsia="Times New Roman" w:hAnsi="Times New Roman" w:cs="Times New Roman"/>
                <w:sz w:val="22"/>
                <w:szCs w:val="22"/>
              </w:rPr>
              <w:t>pagrindinių per pastaruosius 3 metus suteiktų paslaugų sąrašas, kuriame nurodytos paslaugų bendros sumos, datos ir paslaugų gavėjai (tiek viešieji, tiek privatieji)</w:t>
            </w:r>
            <w:r w:rsidR="004937F0" w:rsidRPr="004937F0">
              <w:rPr>
                <w:rFonts w:ascii="Times New Roman" w:eastAsia="Times New Roman" w:hAnsi="Times New Roman" w:cs="Times New Roman"/>
                <w:sz w:val="22"/>
                <w:szCs w:val="22"/>
              </w:rPr>
              <w:t>.</w:t>
            </w:r>
          </w:p>
          <w:p w14:paraId="4E40E6D0" w14:textId="170A5554" w:rsidR="005C4320" w:rsidRPr="004937F0" w:rsidRDefault="004C6D62" w:rsidP="00175EE3">
            <w:pPr>
              <w:spacing w:after="0" w:line="240" w:lineRule="auto"/>
              <w:jc w:val="both"/>
              <w:rPr>
                <w:rFonts w:ascii="Times New Roman" w:eastAsia="Times New Roman" w:hAnsi="Times New Roman" w:cs="Times New Roman"/>
                <w:sz w:val="22"/>
                <w:szCs w:val="22"/>
              </w:rPr>
            </w:pPr>
            <w:r w:rsidRPr="004937F0">
              <w:rPr>
                <w:rFonts w:ascii="Times New Roman" w:eastAsia="Times New Roman" w:hAnsi="Times New Roman" w:cs="Times New Roman"/>
                <w:sz w:val="22"/>
                <w:szCs w:val="22"/>
              </w:rPr>
              <w:t xml:space="preserve">2) </w:t>
            </w:r>
            <w:r w:rsidR="00175EE3" w:rsidRPr="004937F0">
              <w:rPr>
                <w:rFonts w:ascii="Times New Roman" w:eastAsia="Times New Roman" w:hAnsi="Times New Roman" w:cs="Times New Roman"/>
                <w:sz w:val="22"/>
                <w:szCs w:val="22"/>
              </w:rPr>
              <w:t>Užsakovų pažymos, kuriose būtų nurodytos paslaugų bendros sumos, datos, paslaugų gavėjai, ar paslaugos buvo suteiktos tinkama</w:t>
            </w:r>
            <w:r w:rsidR="0099094D" w:rsidRPr="004937F0">
              <w:rPr>
                <w:rFonts w:ascii="Times New Roman" w:eastAsia="Times New Roman" w:hAnsi="Times New Roman" w:cs="Times New Roman"/>
                <w:sz w:val="22"/>
                <w:szCs w:val="22"/>
              </w:rPr>
              <w:t>i</w:t>
            </w:r>
            <w:r w:rsidR="00175EE3" w:rsidRPr="004937F0">
              <w:rPr>
                <w:rFonts w:ascii="Times New Roman" w:eastAsia="Times New Roman" w:hAnsi="Times New Roman" w:cs="Times New Roman"/>
                <w:sz w:val="22"/>
                <w:szCs w:val="22"/>
              </w:rPr>
              <w:t>.</w:t>
            </w:r>
            <w:r w:rsidR="005C4320" w:rsidRPr="004937F0">
              <w:rPr>
                <w:rFonts w:ascii="Times New Roman" w:eastAsia="Times New Roman" w:hAnsi="Times New Roman" w:cs="Times New Roman"/>
                <w:sz w:val="22"/>
                <w:szCs w:val="22"/>
              </w:rPr>
              <w:t> </w:t>
            </w:r>
          </w:p>
          <w:p w14:paraId="78CB5A61" w14:textId="77777777" w:rsidR="0099094D" w:rsidRPr="004937F0" w:rsidRDefault="0099094D" w:rsidP="00175EE3">
            <w:pPr>
              <w:spacing w:after="0" w:line="240" w:lineRule="auto"/>
              <w:jc w:val="both"/>
              <w:rPr>
                <w:rFonts w:ascii="Times New Roman" w:eastAsia="Times New Roman" w:hAnsi="Times New Roman" w:cs="Times New Roman"/>
                <w:b/>
                <w:sz w:val="22"/>
                <w:szCs w:val="22"/>
              </w:rPr>
            </w:pPr>
          </w:p>
          <w:p w14:paraId="2745CA2F" w14:textId="77777777" w:rsidR="0099094D" w:rsidRPr="004937F0" w:rsidRDefault="0099094D" w:rsidP="00175EE3">
            <w:pPr>
              <w:spacing w:after="0" w:line="240" w:lineRule="auto"/>
              <w:jc w:val="both"/>
              <w:rPr>
                <w:rFonts w:ascii="Times New Roman" w:eastAsia="Times New Roman" w:hAnsi="Times New Roman" w:cs="Times New Roman"/>
                <w:b/>
                <w:sz w:val="22"/>
                <w:szCs w:val="22"/>
              </w:rPr>
            </w:pPr>
          </w:p>
          <w:p w14:paraId="71EB2D55" w14:textId="77777777" w:rsidR="0099094D" w:rsidRPr="004937F0" w:rsidRDefault="0099094D" w:rsidP="00175EE3">
            <w:pPr>
              <w:spacing w:after="0" w:line="240" w:lineRule="auto"/>
              <w:jc w:val="both"/>
              <w:rPr>
                <w:rFonts w:ascii="Times New Roman" w:eastAsia="Times New Roman" w:hAnsi="Times New Roman" w:cs="Times New Roman"/>
                <w:b/>
                <w:sz w:val="22"/>
                <w:szCs w:val="22"/>
              </w:rPr>
            </w:pPr>
          </w:p>
          <w:p w14:paraId="7696B30F" w14:textId="0EB02865" w:rsidR="0099094D" w:rsidRPr="004937F0" w:rsidRDefault="0099094D" w:rsidP="00175EE3">
            <w:pPr>
              <w:spacing w:after="0" w:line="240" w:lineRule="auto"/>
              <w:jc w:val="both"/>
              <w:rPr>
                <w:rFonts w:ascii="Times New Roman" w:eastAsia="Times New Roman" w:hAnsi="Times New Roman" w:cs="Times New Roman"/>
                <w:b/>
                <w:sz w:val="22"/>
                <w:szCs w:val="22"/>
                <w:lang w:eastAsia="en-US"/>
              </w:rPr>
            </w:pPr>
          </w:p>
        </w:tc>
        <w:tc>
          <w:tcPr>
            <w:tcW w:w="2879" w:type="dxa"/>
            <w:tcBorders>
              <w:top w:val="single" w:sz="4" w:space="0" w:color="auto"/>
            </w:tcBorders>
          </w:tcPr>
          <w:p w14:paraId="3DD1226E" w14:textId="77777777" w:rsidR="007709A2" w:rsidRPr="007709A2" w:rsidRDefault="007709A2" w:rsidP="007709A2">
            <w:pPr>
              <w:spacing w:after="0" w:line="240" w:lineRule="auto"/>
              <w:jc w:val="both"/>
              <w:rPr>
                <w:rFonts w:ascii="Times New Roman" w:eastAsia="Times New Roman" w:hAnsi="Times New Roman" w:cs="Times New Roman"/>
                <w:bCs/>
                <w:sz w:val="22"/>
                <w:szCs w:val="22"/>
                <w:lang w:eastAsia="en-US"/>
              </w:rPr>
            </w:pPr>
            <w:r w:rsidRPr="007709A2">
              <w:rPr>
                <w:rFonts w:ascii="Times New Roman" w:eastAsia="Times New Roman" w:hAnsi="Times New Roman" w:cs="Times New Roman"/>
                <w:bCs/>
                <w:sz w:val="22"/>
                <w:szCs w:val="22"/>
                <w:lang w:eastAsia="en-US"/>
              </w:rPr>
              <w:t>· jeigu pasiūlymą teikia tiekėjų grupė – reikalavimą turi atitikti visi tiekėjų grupės nariai kartu (tiekėjų grupės narių turima patirtis sumuojama), atsižvelgiant į jų prisiimamus įsipareigojimus;</w:t>
            </w:r>
          </w:p>
          <w:p w14:paraId="0E602D41" w14:textId="3A391FE6" w:rsidR="005C4320" w:rsidRPr="007709A2" w:rsidRDefault="007709A2" w:rsidP="007709A2">
            <w:pPr>
              <w:spacing w:after="0" w:line="240" w:lineRule="auto"/>
              <w:jc w:val="both"/>
              <w:rPr>
                <w:rFonts w:ascii="Times New Roman" w:eastAsia="Times New Roman" w:hAnsi="Times New Roman" w:cs="Times New Roman"/>
                <w:bCs/>
                <w:sz w:val="22"/>
                <w:szCs w:val="22"/>
                <w:lang w:eastAsia="en-US"/>
              </w:rPr>
            </w:pPr>
            <w:r w:rsidRPr="007709A2">
              <w:rPr>
                <w:rFonts w:ascii="Times New Roman" w:eastAsia="Times New Roman" w:hAnsi="Times New Roman" w:cs="Times New Roman"/>
                <w:bCs/>
                <w:sz w:val="22"/>
                <w:szCs w:val="22"/>
                <w:lang w:eastAsia="en-US"/>
              </w:rPr>
              <w:t>· tiekėjas gali remtis kitų ūkio subjektų pajėgumais tik tuo atveju, jeigu tie subjektai patys vykdys tą pirkimo sutarties dalį, kuriai reikia jų turimų pajėgumų.</w:t>
            </w:r>
          </w:p>
        </w:tc>
      </w:tr>
    </w:tbl>
    <w:p w14:paraId="0F38C5DF" w14:textId="77777777" w:rsidR="002504AC" w:rsidRDefault="002504AC">
      <w:pPr>
        <w:spacing w:line="259" w:lineRule="auto"/>
        <w:rPr>
          <w:rFonts w:asciiTheme="majorBidi" w:eastAsia="Calibri" w:hAnsiTheme="majorBidi" w:cstheme="majorBidi"/>
          <w:b/>
          <w:bCs/>
          <w:sz w:val="28"/>
          <w:szCs w:val="28"/>
        </w:rPr>
      </w:pPr>
      <w:r>
        <w:rPr>
          <w:rFonts w:asciiTheme="majorBidi" w:eastAsia="Calibri" w:hAnsiTheme="majorBidi" w:cstheme="majorBidi"/>
          <w:b/>
          <w:bCs/>
          <w:sz w:val="28"/>
          <w:szCs w:val="28"/>
        </w:rPr>
        <w:br w:type="page"/>
      </w:r>
    </w:p>
    <w:p w14:paraId="4E06BC8A" w14:textId="55A3FD49" w:rsidR="007F1B62" w:rsidRPr="002504AC" w:rsidRDefault="007F1B62" w:rsidP="007E360A">
      <w:pPr>
        <w:tabs>
          <w:tab w:val="left" w:pos="720"/>
        </w:tabs>
        <w:spacing w:after="0" w:line="240" w:lineRule="auto"/>
        <w:ind w:firstLine="567"/>
        <w:jc w:val="center"/>
        <w:rPr>
          <w:rFonts w:asciiTheme="majorBidi" w:eastAsia="Calibri" w:hAnsiTheme="majorBidi" w:cstheme="majorBidi"/>
          <w:b/>
          <w:bCs/>
          <w:sz w:val="28"/>
          <w:szCs w:val="28"/>
        </w:rPr>
      </w:pPr>
      <w:r w:rsidRPr="002504AC">
        <w:rPr>
          <w:rFonts w:asciiTheme="majorBidi" w:eastAsia="Calibri" w:hAnsiTheme="majorBidi" w:cstheme="majorBidi"/>
          <w:b/>
          <w:bCs/>
          <w:sz w:val="28"/>
          <w:szCs w:val="28"/>
        </w:rPr>
        <w:lastRenderedPageBreak/>
        <w:t>Tiekėjams keliami reikalavimai dėl kokybės vadybos sistemos ir (ar) aplinkos apsaugos vadybos sistemos standartų reikalavimai</w:t>
      </w:r>
    </w:p>
    <w:p w14:paraId="737BCE33" w14:textId="77777777" w:rsidR="007F1B62" w:rsidRPr="000176DA" w:rsidRDefault="007F1B62" w:rsidP="007E360A">
      <w:pPr>
        <w:tabs>
          <w:tab w:val="left" w:pos="720"/>
        </w:tabs>
        <w:spacing w:after="0" w:line="240" w:lineRule="auto"/>
        <w:ind w:firstLine="567"/>
        <w:jc w:val="center"/>
        <w:rPr>
          <w:rFonts w:asciiTheme="majorBidi" w:eastAsia="Calibri" w:hAnsiTheme="majorBidi" w:cstheme="majorBidi"/>
          <w:b/>
          <w:bCs/>
          <w:sz w:val="24"/>
          <w:szCs w:val="24"/>
        </w:rPr>
      </w:pPr>
    </w:p>
    <w:p w14:paraId="3A764C28" w14:textId="6A3B6F9F" w:rsidR="003E0D04" w:rsidRPr="005656F0" w:rsidRDefault="00DE06CB" w:rsidP="00DE06CB">
      <w:pPr>
        <w:tabs>
          <w:tab w:val="left" w:pos="284"/>
        </w:tabs>
        <w:spacing w:after="0" w:line="240" w:lineRule="auto"/>
        <w:ind w:left="6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2. </w:t>
      </w:r>
      <w:r w:rsidR="003E0D04" w:rsidRPr="005656F0">
        <w:rPr>
          <w:rFonts w:asciiTheme="majorBidi" w:eastAsia="Calibri" w:hAnsiTheme="majorBidi" w:cstheme="majorBidi"/>
          <w:sz w:val="24"/>
          <w:szCs w:val="24"/>
        </w:rPr>
        <w:t>Perkančioji organizacija reikalauja, kad tiekėjai laikytųsi k</w:t>
      </w:r>
      <w:r w:rsidR="003E0D04" w:rsidRPr="005656F0">
        <w:rPr>
          <w:rFonts w:asciiTheme="majorBidi" w:eastAsia="Calibri" w:hAnsiTheme="majorBidi" w:cstheme="majorBidi"/>
          <w:iCs/>
          <w:sz w:val="24"/>
          <w:szCs w:val="24"/>
        </w:rPr>
        <w:t>okybės vadybos sistemos ir (arba) aplinkos apsaugos vadybos sistemos standartų</w:t>
      </w:r>
      <w:r w:rsidR="00185225">
        <w:rPr>
          <w:rFonts w:asciiTheme="majorBidi" w:eastAsia="Calibri" w:hAnsiTheme="majorBidi" w:cstheme="majorBidi"/>
          <w:iCs/>
          <w:sz w:val="24"/>
          <w:szCs w:val="24"/>
        </w:rPr>
        <w:t>:</w:t>
      </w:r>
    </w:p>
    <w:p w14:paraId="4625F6DF" w14:textId="77777777" w:rsidR="007F1B62" w:rsidRDefault="007F1B62" w:rsidP="007E360A">
      <w:pPr>
        <w:spacing w:after="0" w:line="240" w:lineRule="auto"/>
        <w:jc w:val="center"/>
        <w:rPr>
          <w:rFonts w:asciiTheme="majorBidi" w:eastAsia="Calibri" w:hAnsiTheme="majorBidi" w:cstheme="majorBidi"/>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
        <w:gridCol w:w="3090"/>
        <w:gridCol w:w="3118"/>
        <w:gridCol w:w="2688"/>
      </w:tblGrid>
      <w:tr w:rsidR="00DE06CB" w:rsidRPr="00185225" w14:paraId="37870774" w14:textId="77777777" w:rsidTr="00183054">
        <w:trPr>
          <w:trHeight w:val="1266"/>
        </w:trPr>
        <w:tc>
          <w:tcPr>
            <w:tcW w:w="733" w:type="dxa"/>
            <w:tcBorders>
              <w:top w:val="single" w:sz="4" w:space="0" w:color="auto"/>
              <w:bottom w:val="single" w:sz="4" w:space="0" w:color="auto"/>
            </w:tcBorders>
            <w:shd w:val="clear" w:color="auto" w:fill="F2F2F2" w:themeFill="background1" w:themeFillShade="F2"/>
            <w:vAlign w:val="center"/>
          </w:tcPr>
          <w:p w14:paraId="6288EBB9" w14:textId="77777777" w:rsidR="00DE06CB" w:rsidRPr="00185225" w:rsidRDefault="00DE06CB" w:rsidP="008D09ED">
            <w:pPr>
              <w:spacing w:after="0" w:line="240" w:lineRule="auto"/>
              <w:jc w:val="center"/>
              <w:rPr>
                <w:rFonts w:ascii="Times New Roman" w:eastAsia="Times New Roman" w:hAnsi="Times New Roman" w:cs="Times New Roman"/>
                <w:b/>
                <w:sz w:val="22"/>
                <w:szCs w:val="22"/>
                <w:lang w:eastAsia="en-US"/>
              </w:rPr>
            </w:pPr>
            <w:r w:rsidRPr="00185225">
              <w:rPr>
                <w:rFonts w:ascii="Times New Roman" w:eastAsia="Times New Roman" w:hAnsi="Times New Roman" w:cs="Times New Roman"/>
                <w:b/>
                <w:sz w:val="22"/>
                <w:szCs w:val="22"/>
                <w:lang w:eastAsia="en-US"/>
              </w:rPr>
              <w:t>Eil. Nr.</w:t>
            </w:r>
          </w:p>
        </w:tc>
        <w:tc>
          <w:tcPr>
            <w:tcW w:w="3090" w:type="dxa"/>
            <w:tcBorders>
              <w:top w:val="single" w:sz="4" w:space="0" w:color="auto"/>
              <w:bottom w:val="single" w:sz="4" w:space="0" w:color="auto"/>
            </w:tcBorders>
            <w:shd w:val="clear" w:color="auto" w:fill="F2F2F2" w:themeFill="background1" w:themeFillShade="F2"/>
            <w:vAlign w:val="center"/>
          </w:tcPr>
          <w:p w14:paraId="39C81437" w14:textId="22E074E8" w:rsidR="00DE06CB" w:rsidRPr="00185225" w:rsidRDefault="00DE06CB" w:rsidP="008D09ED">
            <w:pPr>
              <w:spacing w:after="0" w:line="240" w:lineRule="auto"/>
              <w:jc w:val="center"/>
              <w:rPr>
                <w:rFonts w:ascii="Times New Roman" w:eastAsia="Times New Roman" w:hAnsi="Times New Roman" w:cs="Times New Roman"/>
                <w:b/>
                <w:sz w:val="22"/>
                <w:szCs w:val="22"/>
                <w:lang w:eastAsia="en-US"/>
              </w:rPr>
            </w:pPr>
            <w:r w:rsidRPr="00185225">
              <w:rPr>
                <w:rFonts w:ascii="Times New Roman" w:eastAsia="Times New Roman" w:hAnsi="Times New Roman" w:cs="Times New Roman"/>
                <w:b/>
                <w:bCs/>
                <w:sz w:val="22"/>
                <w:szCs w:val="22"/>
              </w:rPr>
              <w:t>Aplinkos apsaugos vadybos sistemos standarto reikalavimai</w:t>
            </w:r>
          </w:p>
        </w:tc>
        <w:tc>
          <w:tcPr>
            <w:tcW w:w="3118" w:type="dxa"/>
            <w:tcBorders>
              <w:top w:val="single" w:sz="4" w:space="0" w:color="auto"/>
              <w:bottom w:val="single" w:sz="4" w:space="0" w:color="auto"/>
            </w:tcBorders>
            <w:shd w:val="clear" w:color="auto" w:fill="F2F2F2" w:themeFill="background1" w:themeFillShade="F2"/>
            <w:vAlign w:val="center"/>
          </w:tcPr>
          <w:p w14:paraId="2FFC85B2" w14:textId="77777777" w:rsidR="00DE06CB" w:rsidRPr="00185225" w:rsidRDefault="00DE06CB" w:rsidP="00DE06CB">
            <w:pPr>
              <w:spacing w:before="100" w:beforeAutospacing="1" w:after="100" w:afterAutospacing="1" w:line="240" w:lineRule="auto"/>
              <w:rPr>
                <w:rFonts w:ascii="Times New Roman" w:eastAsia="Times New Roman" w:hAnsi="Times New Roman" w:cs="Times New Roman"/>
                <w:sz w:val="22"/>
                <w:szCs w:val="22"/>
              </w:rPr>
            </w:pPr>
            <w:r w:rsidRPr="00185225">
              <w:rPr>
                <w:rFonts w:ascii="Times New Roman" w:eastAsia="Times New Roman" w:hAnsi="Times New Roman" w:cs="Times New Roman"/>
                <w:b/>
                <w:bCs/>
                <w:sz w:val="22"/>
                <w:szCs w:val="22"/>
              </w:rPr>
              <w:t>Aplinkos apsaugos vadybos sistemos standarto reikalavimus įrodantys dokumentai</w:t>
            </w:r>
          </w:p>
          <w:p w14:paraId="11E51271" w14:textId="05A1D70F" w:rsidR="00DE06CB" w:rsidRPr="00185225" w:rsidRDefault="00DE06CB" w:rsidP="00DE06CB">
            <w:pPr>
              <w:spacing w:after="0" w:line="240" w:lineRule="auto"/>
              <w:jc w:val="center"/>
              <w:rPr>
                <w:rFonts w:ascii="Times New Roman" w:eastAsia="Times New Roman" w:hAnsi="Times New Roman" w:cs="Times New Roman"/>
                <w:b/>
                <w:sz w:val="22"/>
                <w:szCs w:val="22"/>
                <w:lang w:eastAsia="en-US"/>
              </w:rPr>
            </w:pPr>
            <w:r w:rsidRPr="00185225">
              <w:rPr>
                <w:rFonts w:ascii="Times New Roman" w:eastAsia="Times New Roman" w:hAnsi="Times New Roman" w:cs="Times New Roman"/>
                <w:b/>
                <w:bCs/>
                <w:sz w:val="22"/>
                <w:szCs w:val="22"/>
              </w:rPr>
              <w:t>(dokumentai pateikiami elektronine forma)</w:t>
            </w:r>
          </w:p>
        </w:tc>
        <w:tc>
          <w:tcPr>
            <w:tcW w:w="2688" w:type="dxa"/>
            <w:tcBorders>
              <w:top w:val="single" w:sz="4" w:space="0" w:color="auto"/>
              <w:bottom w:val="single" w:sz="4" w:space="0" w:color="auto"/>
            </w:tcBorders>
            <w:shd w:val="clear" w:color="auto" w:fill="F2F2F2" w:themeFill="background1" w:themeFillShade="F2"/>
          </w:tcPr>
          <w:p w14:paraId="74F35EC1" w14:textId="76C161CE" w:rsidR="00DE06CB" w:rsidRPr="00185225" w:rsidRDefault="00DE06CB" w:rsidP="008D09ED">
            <w:pPr>
              <w:spacing w:after="0" w:line="240" w:lineRule="auto"/>
              <w:jc w:val="center"/>
              <w:rPr>
                <w:rFonts w:ascii="Times New Roman" w:eastAsia="Times New Roman" w:hAnsi="Times New Roman" w:cs="Times New Roman"/>
                <w:b/>
                <w:sz w:val="22"/>
                <w:szCs w:val="22"/>
                <w:lang w:eastAsia="en-US"/>
              </w:rPr>
            </w:pPr>
            <w:r w:rsidRPr="00185225">
              <w:rPr>
                <w:rFonts w:ascii="Times New Roman" w:eastAsia="Times New Roman" w:hAnsi="Times New Roman" w:cs="Times New Roman"/>
                <w:b/>
                <w:bCs/>
                <w:sz w:val="22"/>
                <w:szCs w:val="22"/>
              </w:rPr>
              <w:t>Tiekėjų grupei keliami reikalavimai bei rėmimosi kitų ūkio subjektų pajėgumais sąlygos</w:t>
            </w:r>
          </w:p>
        </w:tc>
      </w:tr>
      <w:tr w:rsidR="00DE06CB" w:rsidRPr="00185225" w14:paraId="2DC08BB7" w14:textId="77777777" w:rsidTr="00183054">
        <w:tc>
          <w:tcPr>
            <w:tcW w:w="733" w:type="dxa"/>
            <w:tcBorders>
              <w:top w:val="single" w:sz="4" w:space="0" w:color="auto"/>
              <w:bottom w:val="single" w:sz="4" w:space="0" w:color="auto"/>
            </w:tcBorders>
            <w:vAlign w:val="center"/>
          </w:tcPr>
          <w:p w14:paraId="5235B200" w14:textId="458AEA80" w:rsidR="00DE06CB" w:rsidRPr="00185225" w:rsidRDefault="00DE06CB" w:rsidP="00DE06CB">
            <w:pPr>
              <w:spacing w:after="0" w:line="240" w:lineRule="auto"/>
              <w:jc w:val="center"/>
              <w:rPr>
                <w:rFonts w:ascii="Times New Roman" w:eastAsia="Times New Roman" w:hAnsi="Times New Roman" w:cs="Times New Roman"/>
                <w:bCs/>
                <w:sz w:val="22"/>
                <w:szCs w:val="22"/>
                <w:lang w:eastAsia="en-US"/>
              </w:rPr>
            </w:pPr>
            <w:r w:rsidRPr="00185225">
              <w:rPr>
                <w:rFonts w:ascii="Times New Roman" w:eastAsia="Times New Roman" w:hAnsi="Times New Roman" w:cs="Times New Roman"/>
                <w:bCs/>
                <w:sz w:val="22"/>
                <w:szCs w:val="22"/>
                <w:lang w:eastAsia="en-US"/>
              </w:rPr>
              <w:t>2.1</w:t>
            </w:r>
          </w:p>
        </w:tc>
        <w:tc>
          <w:tcPr>
            <w:tcW w:w="3090" w:type="dxa"/>
            <w:tcBorders>
              <w:top w:val="single" w:sz="4" w:space="0" w:color="auto"/>
              <w:bottom w:val="single" w:sz="4" w:space="0" w:color="auto"/>
            </w:tcBorders>
          </w:tcPr>
          <w:p w14:paraId="55364590" w14:textId="362FF72D" w:rsidR="00196CCA" w:rsidRPr="00196CCA" w:rsidRDefault="00196CCA" w:rsidP="002504AC">
            <w:pPr>
              <w:spacing w:after="0" w:line="240" w:lineRule="auto"/>
              <w:jc w:val="both"/>
              <w:rPr>
                <w:rFonts w:ascii="Times New Roman" w:eastAsia="Times New Roman" w:hAnsi="Times New Roman" w:cs="Times New Roman"/>
                <w:b/>
                <w:sz w:val="22"/>
                <w:szCs w:val="22"/>
                <w:lang w:eastAsia="en-US"/>
              </w:rPr>
            </w:pPr>
            <w:r w:rsidRPr="00196CCA">
              <w:rPr>
                <w:rFonts w:ascii="Times New Roman" w:hAnsi="Times New Roman" w:cs="Times New Roman"/>
                <w:sz w:val="22"/>
                <w:szCs w:val="22"/>
              </w:rPr>
              <w:t xml:space="preserve">Teikėjas </w:t>
            </w:r>
            <w:r w:rsidRPr="00196CCA">
              <w:rPr>
                <w:rFonts w:ascii="Times New Roman" w:eastAsia="Times New Roman" w:hAnsi="Times New Roman" w:cs="Times New Roman"/>
                <w:b/>
                <w:bCs/>
                <w:sz w:val="22"/>
                <w:szCs w:val="22"/>
              </w:rPr>
              <w:t xml:space="preserve"> pašto paslaugų srityje</w:t>
            </w:r>
            <w:r w:rsidRPr="00196CCA">
              <w:rPr>
                <w:rFonts w:ascii="Times New Roman" w:hAnsi="Times New Roman" w:cs="Times New Roman"/>
                <w:sz w:val="22"/>
                <w:szCs w:val="22"/>
              </w:rPr>
              <w:t xml:space="preserve">  turi būti įdiegęs aplinkos apsaugos vadybos sistemą </w:t>
            </w:r>
            <w:r w:rsidRPr="00196CCA">
              <w:rPr>
                <w:rFonts w:ascii="Times New Roman" w:hAnsi="Times New Roman" w:cs="Times New Roman"/>
                <w:i/>
                <w:sz w:val="22"/>
                <w:szCs w:val="22"/>
              </w:rPr>
              <w:t xml:space="preserve">EMAS </w:t>
            </w:r>
            <w:r w:rsidRPr="00196CCA">
              <w:rPr>
                <w:rFonts w:ascii="Times New Roman" w:hAnsi="Times New Roman" w:cs="Times New Roman"/>
                <w:sz w:val="22"/>
                <w:szCs w:val="22"/>
              </w:rPr>
              <w:t xml:space="preserve">arba kitą aplinkos apsaugos vadybos sistemą, įdiegtą pagal </w:t>
            </w:r>
            <w:r w:rsidRPr="00196CCA">
              <w:rPr>
                <w:rFonts w:ascii="Times New Roman" w:hAnsi="Times New Roman" w:cs="Times New Roman"/>
                <w:i/>
                <w:sz w:val="22"/>
                <w:szCs w:val="22"/>
              </w:rPr>
              <w:t>LST EN ISO 14001</w:t>
            </w:r>
            <w:r w:rsidRPr="00196CCA">
              <w:rPr>
                <w:rFonts w:ascii="Times New Roman" w:hAnsi="Times New Roman" w:cs="Times New Roman"/>
                <w:sz w:val="22"/>
                <w:szCs w:val="22"/>
              </w:rPr>
              <w:t xml:space="preserve"> standartą, EN ISO 14001 standartą arba lygiavertį standartą ar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118" w:type="dxa"/>
            <w:tcBorders>
              <w:top w:val="single" w:sz="4" w:space="0" w:color="auto"/>
              <w:bottom w:val="single" w:sz="4" w:space="0" w:color="auto"/>
            </w:tcBorders>
          </w:tcPr>
          <w:p w14:paraId="02B06A98" w14:textId="77777777" w:rsidR="009B439A" w:rsidRPr="00196CCA" w:rsidRDefault="009B439A" w:rsidP="009B439A">
            <w:pPr>
              <w:spacing w:after="0" w:line="240" w:lineRule="auto"/>
              <w:jc w:val="both"/>
              <w:rPr>
                <w:rFonts w:ascii="Times New Roman" w:eastAsia="Calibri" w:hAnsi="Times New Roman" w:cs="Times New Roman"/>
                <w:color w:val="000000"/>
                <w:sz w:val="22"/>
                <w:szCs w:val="22"/>
              </w:rPr>
            </w:pPr>
            <w:r w:rsidRPr="00196CCA">
              <w:rPr>
                <w:rFonts w:ascii="Times New Roman" w:eastAsia="Calibri" w:hAnsi="Times New Roman" w:cs="Times New Roman"/>
                <w:color w:val="000000"/>
                <w:sz w:val="22"/>
                <w:szCs w:val="22"/>
              </w:rPr>
              <w:t>EMAS arba LST EN ISO 14001 standarto, EN ISO 14001 arba lygiaverčio standarto sertifikatas, arba kitas lygiavertis sertifikatas, išduotas kitose valstybėse narėse įsteigtų nepriklausomų įstaigų.</w:t>
            </w:r>
          </w:p>
          <w:p w14:paraId="44F60982" w14:textId="77777777" w:rsidR="009B439A" w:rsidRPr="00196CCA" w:rsidRDefault="009B439A" w:rsidP="009B439A">
            <w:pPr>
              <w:spacing w:after="0" w:line="240" w:lineRule="auto"/>
              <w:jc w:val="both"/>
              <w:rPr>
                <w:rFonts w:ascii="Times New Roman" w:hAnsi="Times New Roman" w:cs="Times New Roman"/>
                <w:sz w:val="22"/>
                <w:szCs w:val="22"/>
              </w:rPr>
            </w:pPr>
            <w:r w:rsidRPr="00196CCA">
              <w:rPr>
                <w:rFonts w:ascii="Times New Roman" w:hAnsi="Times New Roman" w:cs="Times New Roman"/>
                <w:sz w:val="22"/>
                <w:szCs w:val="22"/>
              </w:rPr>
              <w:t>Jeigu tiekėjas (pasitelkiamas ūkio subjektas) dėl nuo jo nepriklausančių objektyvių priežasčių negali pateikti nurodytų sertifikatų per nustatytą laiką, perkančioji organizacija priima ir kitus lygiaverčių aplinkos apsaugos vadybos užtikrinimo priemonių įrodymus, kurie patvirtintų, kad:</w:t>
            </w:r>
          </w:p>
          <w:p w14:paraId="2DD7943A" w14:textId="77777777" w:rsidR="009B439A" w:rsidRPr="00196CCA" w:rsidRDefault="009B439A" w:rsidP="009B439A">
            <w:pPr>
              <w:spacing w:after="0" w:line="240" w:lineRule="auto"/>
              <w:jc w:val="both"/>
              <w:rPr>
                <w:rFonts w:ascii="Times New Roman" w:hAnsi="Times New Roman" w:cs="Times New Roman"/>
                <w:sz w:val="22"/>
                <w:szCs w:val="22"/>
              </w:rPr>
            </w:pPr>
            <w:r w:rsidRPr="00196CCA">
              <w:rPr>
                <w:rFonts w:ascii="Times New Roman" w:hAnsi="Times New Roman" w:cs="Times New Roman"/>
                <w:sz w:val="22"/>
                <w:szCs w:val="22"/>
              </w:rPr>
              <w:t>- jo taikomos aplinkos apsaugos vadybos užtikrinimo priemonės atitinka pagal 2009 m. lapkričio 25 d. Europos Parlamento ir Tarybos reglamentą (EB) Nr. 1221/2009 pripažįstamų aplinkos apsaugos vadybos ir audito sistemų reikalavimus, arba</w:t>
            </w:r>
          </w:p>
          <w:p w14:paraId="06420F2C" w14:textId="425E30F0" w:rsidR="00DE06CB" w:rsidRPr="00196CCA" w:rsidRDefault="009B439A" w:rsidP="009B439A">
            <w:pPr>
              <w:spacing w:after="0" w:line="240" w:lineRule="auto"/>
              <w:jc w:val="both"/>
              <w:rPr>
                <w:rFonts w:ascii="Times New Roman" w:eastAsia="Times New Roman" w:hAnsi="Times New Roman" w:cs="Times New Roman"/>
                <w:b/>
                <w:sz w:val="22"/>
                <w:szCs w:val="22"/>
                <w:lang w:eastAsia="en-US"/>
              </w:rPr>
            </w:pPr>
            <w:r w:rsidRPr="00196CCA">
              <w:rPr>
                <w:rFonts w:ascii="Times New Roman" w:hAnsi="Times New Roman" w:cs="Times New Roman"/>
                <w:sz w:val="22"/>
                <w:szCs w:val="22"/>
              </w:rPr>
              <w:t>- jo taikomos aplinkos apsaugos vadybos užtikrinimo priemonės atitinka LST EN ISO 14001 standarto, EN ISO 14001 standarto arba lygiaverčio standarto reikalavimus.</w:t>
            </w:r>
          </w:p>
        </w:tc>
        <w:tc>
          <w:tcPr>
            <w:tcW w:w="2688" w:type="dxa"/>
            <w:tcBorders>
              <w:top w:val="single" w:sz="4" w:space="0" w:color="auto"/>
              <w:bottom w:val="single" w:sz="4" w:space="0" w:color="auto"/>
            </w:tcBorders>
          </w:tcPr>
          <w:p w14:paraId="0D53F367" w14:textId="77777777" w:rsidR="00DE06CB" w:rsidRPr="00196CCA" w:rsidRDefault="00DE06CB" w:rsidP="002504AC">
            <w:pPr>
              <w:spacing w:before="100" w:beforeAutospacing="1" w:after="100" w:afterAutospacing="1" w:line="240" w:lineRule="auto"/>
              <w:jc w:val="both"/>
              <w:rPr>
                <w:rFonts w:ascii="Times New Roman" w:eastAsia="Times New Roman" w:hAnsi="Times New Roman" w:cs="Times New Roman"/>
                <w:sz w:val="22"/>
                <w:szCs w:val="22"/>
              </w:rPr>
            </w:pPr>
            <w:r w:rsidRPr="00196CCA">
              <w:rPr>
                <w:rFonts w:ascii="Times New Roman" w:eastAsia="Times New Roman" w:hAnsi="Times New Roman" w:cs="Times New Roman"/>
                <w:sz w:val="22"/>
                <w:szCs w:val="22"/>
              </w:rPr>
              <w:t>1) jeigu pasiūlymą teikia ūkio subjektų grupė – reikalavimą turi atitikti ūkio subjektų grupės narys (-iai), atsižvelgiant į jų prisiimamus įsipareigojimus pirkimo sutarčiai vykdyti;</w:t>
            </w:r>
          </w:p>
          <w:p w14:paraId="2F4CBB77" w14:textId="68AD68D8" w:rsidR="00DE06CB" w:rsidRPr="00196CCA" w:rsidRDefault="00DE06CB" w:rsidP="002504AC">
            <w:pPr>
              <w:spacing w:after="0" w:line="240" w:lineRule="auto"/>
              <w:jc w:val="both"/>
              <w:rPr>
                <w:rFonts w:ascii="Times New Roman" w:eastAsia="Times New Roman" w:hAnsi="Times New Roman" w:cs="Times New Roman"/>
                <w:b/>
                <w:sz w:val="22"/>
                <w:szCs w:val="22"/>
                <w:lang w:eastAsia="en-US"/>
              </w:rPr>
            </w:pPr>
            <w:r w:rsidRPr="00196CCA">
              <w:rPr>
                <w:rFonts w:ascii="Times New Roman" w:eastAsia="Times New Roman" w:hAnsi="Times New Roman" w:cs="Times New Roman"/>
                <w:sz w:val="22"/>
                <w:szCs w:val="22"/>
              </w:rPr>
              <w:t>2) tiekėjas gali remtis kitų ūkio subjektų pajėgumais dėl šio reikalavimo atsižvelgiant į jų prisiimamus įsipareigojimus pirkimo sutarčiai vykdyti.</w:t>
            </w:r>
          </w:p>
        </w:tc>
      </w:tr>
    </w:tbl>
    <w:p w14:paraId="5FE5081E" w14:textId="77777777" w:rsidR="00DE06CB" w:rsidRDefault="00DE06CB" w:rsidP="00196CCA">
      <w:pPr>
        <w:spacing w:after="0" w:line="240" w:lineRule="auto"/>
        <w:rPr>
          <w:rFonts w:asciiTheme="majorBidi" w:eastAsia="Calibri" w:hAnsiTheme="majorBidi" w:cstheme="majorBidi"/>
        </w:rPr>
      </w:pPr>
    </w:p>
    <w:p w14:paraId="5E3E58F3" w14:textId="77777777" w:rsidR="00DE06CB" w:rsidRDefault="00DE06CB" w:rsidP="007E360A">
      <w:pPr>
        <w:spacing w:after="0" w:line="240" w:lineRule="auto"/>
        <w:jc w:val="center"/>
        <w:rPr>
          <w:rFonts w:asciiTheme="majorBidi" w:eastAsia="Calibri" w:hAnsiTheme="majorBidi" w:cstheme="majorBidi"/>
        </w:rPr>
      </w:pPr>
    </w:p>
    <w:p w14:paraId="397CA7CC" w14:textId="70754754" w:rsidR="007F1B62" w:rsidRPr="000176DA" w:rsidRDefault="007F1B62" w:rsidP="007E360A">
      <w:pPr>
        <w:spacing w:after="0" w:line="240" w:lineRule="auto"/>
        <w:jc w:val="center"/>
        <w:rPr>
          <w:rFonts w:asciiTheme="majorBidi" w:eastAsia="Calibri" w:hAnsiTheme="majorBidi" w:cstheme="majorBidi"/>
          <w:b/>
          <w:bCs/>
          <w:smallCaps/>
        </w:rPr>
      </w:pPr>
      <w:r w:rsidRPr="000176DA">
        <w:rPr>
          <w:rFonts w:asciiTheme="majorBidi" w:eastAsia="Calibri" w:hAnsiTheme="majorBidi" w:cstheme="majorBidi"/>
        </w:rPr>
        <w:lastRenderedPageBreak/>
        <w:t>_________</w:t>
      </w:r>
    </w:p>
    <w:p w14:paraId="7E3E0E54" w14:textId="77777777" w:rsidR="007F1B62" w:rsidRPr="000176DA" w:rsidRDefault="007F1B62" w:rsidP="007E360A">
      <w:pPr>
        <w:spacing w:after="0" w:line="240" w:lineRule="auto"/>
        <w:rPr>
          <w:rFonts w:asciiTheme="majorBidi" w:eastAsia="Calibri" w:hAnsiTheme="majorBidi" w:cstheme="majorBidi"/>
          <w:b/>
          <w:bCs/>
          <w:smallCaps/>
        </w:rPr>
      </w:pPr>
      <w:r w:rsidRPr="000176DA">
        <w:rPr>
          <w:rFonts w:asciiTheme="majorBidi" w:eastAsia="Calibri" w:hAnsiTheme="majorBidi" w:cstheme="majorBidi"/>
          <w:b/>
          <w:bCs/>
          <w:smallCaps/>
        </w:rPr>
        <w:br w:type="page"/>
      </w:r>
    </w:p>
    <w:p w14:paraId="6DE2491A" w14:textId="77777777" w:rsidR="007F1B62" w:rsidRPr="000176DA" w:rsidRDefault="007F1B62" w:rsidP="007E360A">
      <w:pPr>
        <w:tabs>
          <w:tab w:val="left" w:pos="993"/>
        </w:tabs>
        <w:spacing w:after="0" w:line="240" w:lineRule="auto"/>
        <w:ind w:firstLine="567"/>
        <w:jc w:val="both"/>
        <w:rPr>
          <w:rFonts w:ascii="Times New Roman" w:eastAsiaTheme="minorHAnsi" w:hAnsi="Times New Roman" w:cs="Times New Roman"/>
          <w:b/>
          <w:bCs/>
          <w:sz w:val="24"/>
          <w:szCs w:val="24"/>
        </w:rPr>
        <w:sectPr w:rsidR="007F1B62" w:rsidRPr="000176DA" w:rsidSect="00DE06CB">
          <w:pgSz w:w="12240" w:h="15840"/>
          <w:pgMar w:top="1134" w:right="567" w:bottom="1134" w:left="1701" w:header="720" w:footer="720" w:gutter="0"/>
          <w:cols w:space="720"/>
          <w:titlePg/>
          <w:docGrid w:linePitch="360"/>
        </w:sectPr>
      </w:pPr>
    </w:p>
    <w:p w14:paraId="3A11CA1B" w14:textId="77777777" w:rsidR="005D3AFF" w:rsidRPr="000176DA" w:rsidRDefault="005D3AFF"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65" w:name="_Ref38291379"/>
      <w:bookmarkStart w:id="66" w:name="_Ref38291394"/>
      <w:bookmarkStart w:id="67" w:name="_Ref38898251"/>
      <w:bookmarkStart w:id="68" w:name="_Toc238211908"/>
      <w:r w:rsidRPr="000176DA">
        <w:rPr>
          <w:rFonts w:ascii="Times New Roman" w:eastAsia="Calibri" w:hAnsi="Times New Roman" w:cs="Times New Roman"/>
          <w:color w:val="auto"/>
          <w:sz w:val="24"/>
          <w:szCs w:val="24"/>
        </w:rPr>
        <w:lastRenderedPageBreak/>
        <w:t xml:space="preserve">Pirkimo sąlygų 5 priedas „EBVPD“ </w:t>
      </w:r>
      <w:r w:rsidRPr="000176DA">
        <w:rPr>
          <w:rFonts w:ascii="Times New Roman" w:hAnsi="Times New Roman" w:cs="Times New Roman"/>
          <w:color w:val="auto"/>
          <w:sz w:val="24"/>
          <w:szCs w:val="24"/>
        </w:rPr>
        <w:t>(XML formatu)</w:t>
      </w:r>
      <w:bookmarkEnd w:id="65"/>
      <w:bookmarkEnd w:id="66"/>
      <w:bookmarkEnd w:id="67"/>
      <w:bookmarkEnd w:id="68"/>
    </w:p>
    <w:p w14:paraId="57834494" w14:textId="77777777" w:rsidR="005D3AFF" w:rsidRPr="000176DA" w:rsidRDefault="005D3AFF" w:rsidP="007E360A">
      <w:pPr>
        <w:tabs>
          <w:tab w:val="left" w:pos="993"/>
        </w:tabs>
        <w:spacing w:after="0" w:line="240" w:lineRule="auto"/>
        <w:ind w:firstLine="567"/>
        <w:jc w:val="both"/>
        <w:rPr>
          <w:rFonts w:ascii="Times New Roman" w:hAnsi="Times New Roman" w:cs="Times New Roman"/>
          <w:b/>
          <w:bCs/>
          <w:smallCaps/>
          <w:sz w:val="24"/>
          <w:szCs w:val="24"/>
        </w:rPr>
      </w:pPr>
    </w:p>
    <w:p w14:paraId="3F2E0AE2" w14:textId="77777777" w:rsidR="007F1B62" w:rsidRPr="000176DA" w:rsidRDefault="007F1B62" w:rsidP="007E360A">
      <w:pPr>
        <w:pStyle w:val="Paantrat"/>
        <w:tabs>
          <w:tab w:val="left" w:pos="993"/>
        </w:tabs>
        <w:spacing w:after="0" w:line="240" w:lineRule="auto"/>
        <w:ind w:firstLine="567"/>
        <w:jc w:val="both"/>
        <w:rPr>
          <w:rFonts w:ascii="Times New Roman" w:hAnsi="Times New Roman" w:cs="Times New Roman"/>
          <w:color w:val="auto"/>
          <w:sz w:val="24"/>
          <w:szCs w:val="24"/>
        </w:rPr>
      </w:pPr>
    </w:p>
    <w:p w14:paraId="61EAB948" w14:textId="2FB7F490" w:rsidR="005D3AFF" w:rsidRPr="000176DA"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0176DA">
        <w:rPr>
          <w:rFonts w:ascii="Times New Roman" w:hAnsi="Times New Roman" w:cs="Times New Roman"/>
          <w:b/>
          <w:bCs/>
          <w:color w:val="auto"/>
          <w:sz w:val="24"/>
          <w:szCs w:val="24"/>
        </w:rPr>
        <w:t>EUROPOS BENDRASIS VIEŠŲJŲ PIRKIMŲ DOKUMENTAS</w:t>
      </w:r>
    </w:p>
    <w:p w14:paraId="79D27919" w14:textId="77777777" w:rsidR="007F1B62" w:rsidRPr="000176DA" w:rsidRDefault="007F1B62" w:rsidP="007E360A">
      <w:pPr>
        <w:tabs>
          <w:tab w:val="left" w:pos="993"/>
        </w:tabs>
        <w:spacing w:after="0" w:line="240" w:lineRule="auto"/>
        <w:ind w:firstLine="567"/>
        <w:jc w:val="both"/>
        <w:rPr>
          <w:rFonts w:ascii="Times New Roman" w:hAnsi="Times New Roman" w:cs="Times New Roman"/>
          <w:sz w:val="24"/>
          <w:szCs w:val="24"/>
        </w:rPr>
      </w:pPr>
    </w:p>
    <w:p w14:paraId="3BAD36D2" w14:textId="77777777" w:rsidR="007F1B62" w:rsidRPr="000176DA" w:rsidRDefault="007F1B62" w:rsidP="007E360A">
      <w:pPr>
        <w:tabs>
          <w:tab w:val="left" w:pos="993"/>
        </w:tabs>
        <w:spacing w:after="0" w:line="240" w:lineRule="auto"/>
        <w:ind w:firstLine="567"/>
        <w:jc w:val="both"/>
        <w:rPr>
          <w:rFonts w:ascii="Times New Roman" w:hAnsi="Times New Roman" w:cs="Times New Roman"/>
          <w:sz w:val="24"/>
          <w:szCs w:val="24"/>
        </w:rPr>
      </w:pPr>
    </w:p>
    <w:p w14:paraId="04D2DEFE" w14:textId="1A7CAAB2"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„Europos bendrasis viešųjų pirkimų dokumentas (EBVPD)“ pateikiamas .xml formatu.</w:t>
      </w:r>
    </w:p>
    <w:p w14:paraId="28C175F7" w14:textId="77777777" w:rsidR="005D3AFF" w:rsidRPr="000176DA" w:rsidRDefault="005D3AFF" w:rsidP="007E360A">
      <w:pPr>
        <w:tabs>
          <w:tab w:val="left" w:pos="993"/>
        </w:tabs>
        <w:spacing w:after="0" w:line="240" w:lineRule="auto"/>
        <w:ind w:firstLine="567"/>
        <w:jc w:val="center"/>
        <w:rPr>
          <w:rFonts w:ascii="Times New Roman" w:hAnsi="Times New Roman" w:cs="Times New Roman"/>
          <w:smallCaps/>
          <w:sz w:val="24"/>
          <w:szCs w:val="24"/>
        </w:rPr>
      </w:pPr>
      <w:r w:rsidRPr="000176DA">
        <w:rPr>
          <w:rFonts w:ascii="Times New Roman" w:hAnsi="Times New Roman" w:cs="Times New Roman"/>
          <w:smallCaps/>
          <w:sz w:val="24"/>
          <w:szCs w:val="24"/>
        </w:rPr>
        <w:t>__________</w:t>
      </w:r>
    </w:p>
    <w:p w14:paraId="13BF18F7" w14:textId="77777777" w:rsidR="007F1B62" w:rsidRPr="000176DA" w:rsidRDefault="007F1B62" w:rsidP="007E360A">
      <w:pPr>
        <w:tabs>
          <w:tab w:val="left" w:pos="993"/>
        </w:tabs>
        <w:spacing w:after="0" w:line="240" w:lineRule="auto"/>
        <w:ind w:firstLine="567"/>
        <w:jc w:val="both"/>
        <w:rPr>
          <w:rFonts w:ascii="Times New Roman" w:hAnsi="Times New Roman" w:cs="Times New Roman"/>
          <w:b/>
          <w:bCs/>
          <w:smallCaps/>
          <w:sz w:val="24"/>
          <w:szCs w:val="24"/>
        </w:rPr>
      </w:pPr>
    </w:p>
    <w:p w14:paraId="20D74758" w14:textId="7F1CED0D" w:rsidR="005D3AFF" w:rsidRPr="000176DA" w:rsidRDefault="005D3AFF" w:rsidP="007E360A">
      <w:pPr>
        <w:tabs>
          <w:tab w:val="left" w:pos="993"/>
        </w:tabs>
        <w:spacing w:after="0" w:line="240" w:lineRule="auto"/>
        <w:ind w:firstLine="567"/>
        <w:jc w:val="both"/>
        <w:rPr>
          <w:rFonts w:ascii="Times New Roman" w:hAnsi="Times New Roman" w:cs="Times New Roman"/>
          <w:b/>
          <w:bCs/>
          <w:smallCaps/>
          <w:sz w:val="24"/>
          <w:szCs w:val="24"/>
        </w:rPr>
      </w:pPr>
      <w:r w:rsidRPr="000176DA">
        <w:rPr>
          <w:rFonts w:ascii="Times New Roman" w:hAnsi="Times New Roman" w:cs="Times New Roman"/>
          <w:b/>
          <w:bCs/>
          <w:smallCaps/>
          <w:sz w:val="24"/>
          <w:szCs w:val="24"/>
        </w:rPr>
        <w:br w:type="page"/>
      </w:r>
    </w:p>
    <w:p w14:paraId="7DD8C0CC" w14:textId="77777777" w:rsidR="005D3AFF" w:rsidRPr="000176DA"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69" w:name="_Ref38540913"/>
      <w:bookmarkStart w:id="70" w:name="_Ref38898051"/>
      <w:bookmarkStart w:id="71" w:name="_Ref38901392"/>
      <w:bookmarkStart w:id="72" w:name="_Toc238211909"/>
      <w:r w:rsidRPr="000176DA">
        <w:rPr>
          <w:rFonts w:ascii="Times New Roman" w:eastAsia="Calibri" w:hAnsi="Times New Roman" w:cs="Times New Roman"/>
          <w:color w:val="auto"/>
          <w:sz w:val="24"/>
          <w:szCs w:val="24"/>
        </w:rPr>
        <w:lastRenderedPageBreak/>
        <w:t>Pirkimo sąlygų 6 priedas „Pasiūlymo forma“</w:t>
      </w:r>
      <w:bookmarkEnd w:id="69"/>
      <w:bookmarkEnd w:id="70"/>
      <w:bookmarkEnd w:id="71"/>
      <w:bookmarkEnd w:id="72"/>
    </w:p>
    <w:p w14:paraId="7F695D66" w14:textId="77777777"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p>
    <w:p w14:paraId="3DFDEEB7" w14:textId="77777777"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p>
    <w:p w14:paraId="11B53761" w14:textId="77777777" w:rsidR="007F1B62" w:rsidRPr="000176DA" w:rsidRDefault="007F1B62" w:rsidP="007E360A">
      <w:pPr>
        <w:spacing w:after="0" w:line="240" w:lineRule="auto"/>
        <w:rPr>
          <w:rFonts w:asciiTheme="majorBidi" w:eastAsia="Times New Roman" w:hAnsiTheme="majorBidi" w:cstheme="majorBidi"/>
          <w:b/>
          <w:sz w:val="24"/>
          <w:szCs w:val="24"/>
        </w:rPr>
      </w:pPr>
      <w:r w:rsidRPr="000176DA">
        <w:rPr>
          <w:rFonts w:asciiTheme="majorBidi" w:eastAsia="Times New Roman" w:hAnsiTheme="majorBidi" w:cstheme="majorBidi"/>
          <w:b/>
          <w:sz w:val="24"/>
          <w:szCs w:val="24"/>
        </w:rPr>
        <w:t>Vilniaus rajono savivaldybės administracijai</w:t>
      </w:r>
    </w:p>
    <w:p w14:paraId="701A2CEC" w14:textId="77777777" w:rsidR="007F1B62" w:rsidRPr="000176DA" w:rsidRDefault="007F1B62" w:rsidP="007E360A">
      <w:pPr>
        <w:spacing w:after="0" w:line="240" w:lineRule="auto"/>
        <w:rPr>
          <w:rFonts w:asciiTheme="majorBidi" w:eastAsia="Times New Roman" w:hAnsiTheme="majorBidi" w:cstheme="majorBidi"/>
          <w:b/>
          <w:sz w:val="24"/>
          <w:szCs w:val="24"/>
        </w:rPr>
      </w:pPr>
      <w:r w:rsidRPr="000176DA">
        <w:rPr>
          <w:rFonts w:asciiTheme="majorBidi" w:eastAsia="Times New Roman" w:hAnsiTheme="majorBidi" w:cstheme="majorBidi"/>
          <w:b/>
          <w:sz w:val="24"/>
          <w:szCs w:val="24"/>
        </w:rPr>
        <w:t>Rinktinės g. 50, 09318 Vilnius</w:t>
      </w:r>
    </w:p>
    <w:p w14:paraId="373A4BC7" w14:textId="77777777" w:rsidR="007F1B62" w:rsidRPr="000176DA" w:rsidRDefault="007F1B62" w:rsidP="007E360A">
      <w:pPr>
        <w:spacing w:after="0" w:line="240" w:lineRule="auto"/>
        <w:jc w:val="both"/>
        <w:rPr>
          <w:rFonts w:asciiTheme="majorBidi" w:eastAsia="Times New Roman" w:hAnsiTheme="majorBidi" w:cstheme="majorBidi"/>
          <w:sz w:val="24"/>
          <w:szCs w:val="24"/>
        </w:rPr>
      </w:pPr>
    </w:p>
    <w:p w14:paraId="5279D673" w14:textId="77777777" w:rsidR="007F1B62" w:rsidRPr="000176DA" w:rsidRDefault="007F1B62" w:rsidP="007E360A">
      <w:pPr>
        <w:spacing w:after="0" w:line="240" w:lineRule="auto"/>
        <w:jc w:val="center"/>
        <w:rPr>
          <w:rFonts w:asciiTheme="majorBidi" w:eastAsia="Times New Roman" w:hAnsiTheme="majorBidi" w:cstheme="majorBidi"/>
          <w:b/>
          <w:sz w:val="24"/>
          <w:szCs w:val="24"/>
        </w:rPr>
      </w:pPr>
      <w:r w:rsidRPr="000176DA">
        <w:rPr>
          <w:rFonts w:asciiTheme="majorBidi" w:eastAsia="Times New Roman" w:hAnsiTheme="majorBidi" w:cstheme="majorBidi"/>
          <w:b/>
          <w:sz w:val="24"/>
          <w:szCs w:val="24"/>
        </w:rPr>
        <w:t>PASIŪLYMAS</w:t>
      </w:r>
    </w:p>
    <w:p w14:paraId="2724ECB8" w14:textId="77777777" w:rsidR="007F1B62" w:rsidRPr="000176DA" w:rsidRDefault="007F1B62" w:rsidP="007E360A">
      <w:pPr>
        <w:spacing w:after="0" w:line="240" w:lineRule="auto"/>
        <w:rPr>
          <w:rFonts w:asciiTheme="majorBidi" w:eastAsia="Times New Roman" w:hAnsiTheme="majorBidi" w:cstheme="majorBidi"/>
          <w:b/>
          <w:sz w:val="24"/>
          <w:szCs w:val="24"/>
        </w:rPr>
      </w:pPr>
    </w:p>
    <w:p w14:paraId="79D3C7AF" w14:textId="43D94636" w:rsidR="00BA14CB" w:rsidRDefault="00BA14CB" w:rsidP="0004721E">
      <w:pPr>
        <w:spacing w:after="0" w:line="36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d</w:t>
      </w:r>
      <w:r w:rsidR="00E37725" w:rsidRPr="00E37725">
        <w:rPr>
          <w:rFonts w:ascii="Times New Roman" w:eastAsia="Times New Roman" w:hAnsi="Times New Roman" w:cs="Times New Roman"/>
          <w:b/>
          <w:bCs/>
          <w:sz w:val="24"/>
          <w:szCs w:val="20"/>
        </w:rPr>
        <w:t xml:space="preserve">ėl </w:t>
      </w:r>
      <w:r w:rsidR="00175EE3" w:rsidRPr="00175EE3">
        <w:rPr>
          <w:rFonts w:ascii="Times New Roman" w:eastAsia="Times New Roman" w:hAnsi="Times New Roman" w:cs="Times New Roman"/>
          <w:b/>
          <w:bCs/>
          <w:sz w:val="24"/>
          <w:szCs w:val="20"/>
        </w:rPr>
        <w:t xml:space="preserve">Vilniaus rajono savivaldybės vietinės rinkliavos </w:t>
      </w:r>
    </w:p>
    <w:p w14:paraId="58DDF78E" w14:textId="566EF5AD" w:rsidR="00BA14CB" w:rsidRDefault="00175EE3" w:rsidP="0004721E">
      <w:pPr>
        <w:spacing w:after="0" w:line="360" w:lineRule="auto"/>
        <w:jc w:val="center"/>
        <w:rPr>
          <w:rFonts w:ascii="Times New Roman" w:eastAsia="Times New Roman" w:hAnsi="Times New Roman" w:cs="Times New Roman"/>
          <w:b/>
          <w:bCs/>
          <w:sz w:val="24"/>
          <w:szCs w:val="20"/>
        </w:rPr>
      </w:pPr>
      <w:r w:rsidRPr="00175EE3">
        <w:rPr>
          <w:rFonts w:ascii="Times New Roman" w:eastAsia="Times New Roman" w:hAnsi="Times New Roman" w:cs="Times New Roman"/>
          <w:b/>
          <w:bCs/>
          <w:sz w:val="24"/>
          <w:szCs w:val="20"/>
        </w:rPr>
        <w:t xml:space="preserve">už komunalinių atliekų ir komunalinėms atliekoms nepriskiriamų buityje </w:t>
      </w:r>
    </w:p>
    <w:p w14:paraId="74637448" w14:textId="65B12B7B" w:rsidR="00E37725" w:rsidRDefault="00175EE3" w:rsidP="0004721E">
      <w:pPr>
        <w:spacing w:after="0" w:line="360" w:lineRule="auto"/>
        <w:jc w:val="center"/>
        <w:rPr>
          <w:rFonts w:ascii="Times New Roman" w:eastAsia="Times New Roman" w:hAnsi="Times New Roman" w:cs="Times New Roman"/>
          <w:b/>
          <w:bCs/>
          <w:sz w:val="24"/>
          <w:szCs w:val="20"/>
        </w:rPr>
      </w:pPr>
      <w:r w:rsidRPr="00175EE3">
        <w:rPr>
          <w:rFonts w:ascii="Times New Roman" w:eastAsia="Times New Roman" w:hAnsi="Times New Roman" w:cs="Times New Roman"/>
          <w:b/>
          <w:bCs/>
          <w:sz w:val="24"/>
          <w:szCs w:val="20"/>
        </w:rPr>
        <w:t>mokėjimo pranešimų spausdinimo, lankstymo, vokavimo ir pristatymo paslaug</w:t>
      </w:r>
      <w:r>
        <w:rPr>
          <w:rFonts w:ascii="Times New Roman" w:eastAsia="Times New Roman" w:hAnsi="Times New Roman" w:cs="Times New Roman"/>
          <w:b/>
          <w:bCs/>
          <w:sz w:val="24"/>
          <w:szCs w:val="20"/>
        </w:rPr>
        <w:t>ų</w:t>
      </w:r>
    </w:p>
    <w:p w14:paraId="0900EB4E" w14:textId="7CD43789" w:rsidR="007F1B62" w:rsidRPr="000176DA" w:rsidRDefault="007F1B62" w:rsidP="0004721E">
      <w:pPr>
        <w:spacing w:after="0" w:line="360" w:lineRule="auto"/>
        <w:jc w:val="center"/>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____________________</w:t>
      </w:r>
    </w:p>
    <w:p w14:paraId="034FC19E" w14:textId="77777777" w:rsidR="007F1B62" w:rsidRPr="000176DA" w:rsidRDefault="007F1B62" w:rsidP="007E360A">
      <w:pPr>
        <w:spacing w:after="0" w:line="240" w:lineRule="auto"/>
        <w:jc w:val="center"/>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(Data)</w:t>
      </w:r>
    </w:p>
    <w:p w14:paraId="25C3794E" w14:textId="77777777" w:rsidR="007F1B62" w:rsidRPr="000176DA" w:rsidRDefault="007F1B62" w:rsidP="007E360A">
      <w:pPr>
        <w:spacing w:after="0" w:line="240" w:lineRule="auto"/>
        <w:jc w:val="center"/>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____________________</w:t>
      </w:r>
    </w:p>
    <w:p w14:paraId="571173F0" w14:textId="77777777" w:rsidR="007F1B62" w:rsidRPr="000176DA" w:rsidRDefault="007F1B62" w:rsidP="007E360A">
      <w:pPr>
        <w:spacing w:after="0" w:line="240" w:lineRule="auto"/>
        <w:jc w:val="center"/>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(Vieta)</w:t>
      </w:r>
    </w:p>
    <w:p w14:paraId="53999D6C" w14:textId="77777777" w:rsidR="007F1B62" w:rsidRPr="000176DA" w:rsidRDefault="007F1B62" w:rsidP="007E360A">
      <w:pPr>
        <w:spacing w:after="0" w:line="240" w:lineRule="auto"/>
        <w:jc w:val="center"/>
        <w:rPr>
          <w:rFonts w:asciiTheme="majorBidi" w:eastAsia="Times New Roman" w:hAnsiTheme="majorBidi" w:cstheme="majorBidi"/>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4"/>
        <w:gridCol w:w="4281"/>
      </w:tblGrid>
      <w:tr w:rsidR="00CD414D" w:rsidRPr="0004721E" w14:paraId="3680CFFB" w14:textId="77777777" w:rsidTr="001F51BD">
        <w:tc>
          <w:tcPr>
            <w:tcW w:w="5074" w:type="dxa"/>
          </w:tcPr>
          <w:p w14:paraId="47390CE7" w14:textId="77777777" w:rsidR="007F1B62" w:rsidRPr="0004721E" w:rsidRDefault="007F1B62" w:rsidP="007E360A">
            <w:pPr>
              <w:spacing w:after="0" w:line="240" w:lineRule="auto"/>
              <w:jc w:val="both"/>
              <w:rPr>
                <w:rFonts w:asciiTheme="majorBidi" w:eastAsia="Times New Roman" w:hAnsiTheme="majorBidi" w:cstheme="majorBidi"/>
                <w:sz w:val="24"/>
                <w:szCs w:val="24"/>
              </w:rPr>
            </w:pPr>
            <w:r w:rsidRPr="0004721E">
              <w:rPr>
                <w:rFonts w:asciiTheme="majorBidi" w:eastAsia="Times New Roman" w:hAnsiTheme="majorBidi" w:cstheme="majorBidi"/>
                <w:b/>
                <w:sz w:val="24"/>
                <w:szCs w:val="24"/>
              </w:rPr>
              <w:t>Tiekėjo pavadinimas</w:t>
            </w:r>
            <w:r w:rsidRPr="0004721E">
              <w:rPr>
                <w:rFonts w:asciiTheme="majorBidi" w:eastAsia="Times New Roman" w:hAnsiTheme="majorBidi" w:cstheme="majorBidi"/>
                <w:sz w:val="24"/>
                <w:szCs w:val="24"/>
              </w:rPr>
              <w:t xml:space="preserve"> [</w:t>
            </w:r>
            <w:r w:rsidRPr="0004721E">
              <w:rPr>
                <w:rFonts w:asciiTheme="majorBidi" w:eastAsia="Times New Roman" w:hAnsiTheme="majorBidi" w:cstheme="majorBidi"/>
                <w:i/>
                <w:sz w:val="24"/>
                <w:szCs w:val="24"/>
              </w:rPr>
              <w:t>jei tai tiekėjų grupė, nurodyti: jungtinės veiklos sutarties pagrindu veikianti tiekėjų grupė, sudaryta iš: [nurodyti visų partnerių pavadinimus]</w:t>
            </w:r>
            <w:r w:rsidRPr="0004721E">
              <w:rPr>
                <w:rFonts w:asciiTheme="majorBidi" w:eastAsia="Times New Roman" w:hAnsiTheme="majorBidi" w:cstheme="majorBidi"/>
                <w:sz w:val="24"/>
                <w:szCs w:val="24"/>
              </w:rPr>
              <w:t>]</w:t>
            </w:r>
          </w:p>
        </w:tc>
        <w:tc>
          <w:tcPr>
            <w:tcW w:w="4281" w:type="dxa"/>
          </w:tcPr>
          <w:p w14:paraId="72B0DD7F" w14:textId="77777777" w:rsidR="007F1B62" w:rsidRPr="0004721E" w:rsidRDefault="007F1B62" w:rsidP="007E360A">
            <w:pPr>
              <w:spacing w:after="0" w:line="240" w:lineRule="auto"/>
              <w:jc w:val="both"/>
              <w:rPr>
                <w:rFonts w:asciiTheme="majorBidi" w:eastAsia="Times New Roman" w:hAnsiTheme="majorBidi" w:cstheme="majorBidi"/>
                <w:sz w:val="24"/>
                <w:szCs w:val="24"/>
              </w:rPr>
            </w:pPr>
          </w:p>
          <w:p w14:paraId="062E3A57" w14:textId="77777777" w:rsidR="007F1B62" w:rsidRPr="0004721E" w:rsidRDefault="007F1B62" w:rsidP="007E360A">
            <w:pPr>
              <w:spacing w:after="0" w:line="240" w:lineRule="auto"/>
              <w:jc w:val="both"/>
              <w:rPr>
                <w:rFonts w:asciiTheme="majorBidi" w:eastAsia="Times New Roman" w:hAnsiTheme="majorBidi" w:cstheme="majorBidi"/>
                <w:sz w:val="24"/>
                <w:szCs w:val="24"/>
              </w:rPr>
            </w:pPr>
          </w:p>
        </w:tc>
      </w:tr>
      <w:tr w:rsidR="00CD414D" w:rsidRPr="0004721E" w14:paraId="5A5C7171" w14:textId="77777777" w:rsidTr="001F51BD">
        <w:tc>
          <w:tcPr>
            <w:tcW w:w="5074" w:type="dxa"/>
          </w:tcPr>
          <w:p w14:paraId="06B7A8C1" w14:textId="77777777" w:rsidR="007F1B62" w:rsidRPr="0004721E" w:rsidRDefault="007F1B62" w:rsidP="007E360A">
            <w:pPr>
              <w:spacing w:after="0" w:line="240" w:lineRule="auto"/>
              <w:jc w:val="both"/>
              <w:rPr>
                <w:rFonts w:asciiTheme="majorBidi" w:eastAsia="Times New Roman" w:hAnsiTheme="majorBidi" w:cstheme="majorBidi"/>
                <w:sz w:val="24"/>
                <w:szCs w:val="24"/>
              </w:rPr>
            </w:pPr>
            <w:r w:rsidRPr="0004721E">
              <w:rPr>
                <w:rFonts w:asciiTheme="majorBidi" w:eastAsia="Times New Roman" w:hAnsiTheme="majorBidi" w:cstheme="majorBidi"/>
                <w:b/>
                <w:sz w:val="24"/>
                <w:szCs w:val="24"/>
              </w:rPr>
              <w:t>Atsakingasis partneris</w:t>
            </w:r>
            <w:r w:rsidRPr="0004721E">
              <w:rPr>
                <w:rFonts w:asciiTheme="majorBidi" w:eastAsia="Times New Roman" w:hAnsiTheme="majorBidi" w:cstheme="majorBidi"/>
                <w:sz w:val="24"/>
                <w:szCs w:val="24"/>
              </w:rPr>
              <w:t xml:space="preserve"> [</w:t>
            </w:r>
            <w:r w:rsidRPr="0004721E">
              <w:rPr>
                <w:rFonts w:asciiTheme="majorBidi" w:eastAsia="Times New Roman" w:hAnsiTheme="majorBidi" w:cstheme="majorBidi"/>
                <w:i/>
                <w:sz w:val="24"/>
                <w:szCs w:val="24"/>
              </w:rPr>
              <w:t>nurodyti atsakingojo partnerio pavadinimą, jei pasiūlymą teikia tiekėjų grupė</w:t>
            </w:r>
            <w:r w:rsidRPr="0004721E">
              <w:rPr>
                <w:rFonts w:asciiTheme="majorBidi" w:eastAsia="Times New Roman" w:hAnsiTheme="majorBidi" w:cstheme="majorBidi"/>
                <w:sz w:val="24"/>
                <w:szCs w:val="24"/>
              </w:rPr>
              <w:t>]</w:t>
            </w:r>
          </w:p>
        </w:tc>
        <w:tc>
          <w:tcPr>
            <w:tcW w:w="4281" w:type="dxa"/>
          </w:tcPr>
          <w:p w14:paraId="4ED19C0D" w14:textId="77777777" w:rsidR="007F1B62" w:rsidRPr="0004721E" w:rsidRDefault="007F1B62" w:rsidP="007E360A">
            <w:pPr>
              <w:spacing w:after="0" w:line="240" w:lineRule="auto"/>
              <w:jc w:val="both"/>
              <w:rPr>
                <w:rFonts w:asciiTheme="majorBidi" w:eastAsia="Times New Roman" w:hAnsiTheme="majorBidi" w:cstheme="majorBidi"/>
                <w:sz w:val="24"/>
                <w:szCs w:val="24"/>
              </w:rPr>
            </w:pPr>
          </w:p>
        </w:tc>
      </w:tr>
      <w:tr w:rsidR="00CD414D" w:rsidRPr="0004721E" w14:paraId="3D8A5326" w14:textId="77777777" w:rsidTr="001F51BD">
        <w:tc>
          <w:tcPr>
            <w:tcW w:w="5074" w:type="dxa"/>
          </w:tcPr>
          <w:p w14:paraId="2778EA46" w14:textId="77777777" w:rsidR="007F1B62" w:rsidRPr="0004721E" w:rsidRDefault="007F1B62" w:rsidP="007E360A">
            <w:pPr>
              <w:spacing w:after="0" w:line="240" w:lineRule="auto"/>
              <w:jc w:val="both"/>
              <w:rPr>
                <w:rFonts w:asciiTheme="majorBidi" w:eastAsia="Times New Roman" w:hAnsiTheme="majorBidi" w:cstheme="majorBidi"/>
                <w:b/>
                <w:sz w:val="24"/>
                <w:szCs w:val="24"/>
              </w:rPr>
            </w:pPr>
            <w:r w:rsidRPr="0004721E">
              <w:rPr>
                <w:rFonts w:asciiTheme="majorBidi" w:eastAsia="Times New Roman" w:hAnsiTheme="majorBidi" w:cstheme="majorBidi"/>
                <w:b/>
                <w:sz w:val="24"/>
                <w:szCs w:val="24"/>
              </w:rPr>
              <w:t xml:space="preserve">Tiekėjo kodas </w:t>
            </w:r>
            <w:r w:rsidRPr="0004721E">
              <w:rPr>
                <w:rFonts w:asciiTheme="majorBidi" w:eastAsia="Times New Roman" w:hAnsiTheme="majorBidi" w:cstheme="majorBidi"/>
                <w:sz w:val="24"/>
                <w:szCs w:val="24"/>
              </w:rPr>
              <w:t>[</w:t>
            </w:r>
            <w:r w:rsidRPr="0004721E">
              <w:rPr>
                <w:rFonts w:asciiTheme="majorBidi" w:eastAsia="Times New Roman" w:hAnsiTheme="majorBidi" w:cstheme="majorBidi"/>
                <w:i/>
                <w:sz w:val="24"/>
                <w:szCs w:val="24"/>
              </w:rPr>
              <w:t>jei pasiūlymą teikia tiekėjų grupė, nurodyti visų partnerių  kodus</w:t>
            </w:r>
            <w:r w:rsidRPr="0004721E">
              <w:rPr>
                <w:rFonts w:asciiTheme="majorBidi" w:eastAsia="Times New Roman" w:hAnsiTheme="majorBidi" w:cstheme="majorBidi"/>
                <w:sz w:val="24"/>
                <w:szCs w:val="24"/>
              </w:rPr>
              <w:t>]</w:t>
            </w:r>
          </w:p>
        </w:tc>
        <w:tc>
          <w:tcPr>
            <w:tcW w:w="4281" w:type="dxa"/>
          </w:tcPr>
          <w:p w14:paraId="64C03A52" w14:textId="77777777" w:rsidR="007F1B62" w:rsidRPr="0004721E" w:rsidRDefault="007F1B62" w:rsidP="007E360A">
            <w:pPr>
              <w:spacing w:after="0" w:line="240" w:lineRule="auto"/>
              <w:jc w:val="both"/>
              <w:rPr>
                <w:rFonts w:asciiTheme="majorBidi" w:eastAsia="Times New Roman" w:hAnsiTheme="majorBidi" w:cstheme="majorBidi"/>
                <w:sz w:val="24"/>
                <w:szCs w:val="24"/>
              </w:rPr>
            </w:pPr>
          </w:p>
        </w:tc>
      </w:tr>
      <w:tr w:rsidR="00CD414D" w:rsidRPr="0004721E" w14:paraId="49EC3565" w14:textId="77777777" w:rsidTr="00F05D6B">
        <w:trPr>
          <w:trHeight w:val="645"/>
        </w:trPr>
        <w:tc>
          <w:tcPr>
            <w:tcW w:w="5074" w:type="dxa"/>
          </w:tcPr>
          <w:p w14:paraId="7EA4C034" w14:textId="77777777" w:rsidR="007F1B62" w:rsidRPr="0004721E" w:rsidRDefault="007F1B62" w:rsidP="007E360A">
            <w:pPr>
              <w:spacing w:after="0" w:line="240" w:lineRule="auto"/>
              <w:jc w:val="both"/>
              <w:rPr>
                <w:rFonts w:asciiTheme="majorBidi" w:eastAsia="Times New Roman" w:hAnsiTheme="majorBidi" w:cstheme="majorBidi"/>
                <w:sz w:val="24"/>
                <w:szCs w:val="24"/>
              </w:rPr>
            </w:pPr>
            <w:r w:rsidRPr="0004721E">
              <w:rPr>
                <w:rFonts w:asciiTheme="majorBidi" w:eastAsia="Times New Roman" w:hAnsiTheme="majorBidi" w:cstheme="majorBidi"/>
                <w:b/>
                <w:sz w:val="24"/>
                <w:szCs w:val="24"/>
              </w:rPr>
              <w:t>Tiekėjo adresas</w:t>
            </w:r>
            <w:r w:rsidRPr="0004721E">
              <w:rPr>
                <w:rFonts w:asciiTheme="majorBidi" w:eastAsia="Times New Roman" w:hAnsiTheme="majorBidi" w:cstheme="majorBidi"/>
                <w:sz w:val="24"/>
                <w:szCs w:val="24"/>
              </w:rPr>
              <w:t xml:space="preserve"> [</w:t>
            </w:r>
            <w:r w:rsidRPr="0004721E">
              <w:rPr>
                <w:rFonts w:asciiTheme="majorBidi" w:eastAsia="Times New Roman" w:hAnsiTheme="majorBidi" w:cstheme="majorBidi"/>
                <w:i/>
                <w:sz w:val="24"/>
                <w:szCs w:val="24"/>
              </w:rPr>
              <w:t>jei pasiūlymą teikia tiekėjų grupė, nurodyti visų partnerių  adresus</w:t>
            </w:r>
            <w:r w:rsidRPr="0004721E">
              <w:rPr>
                <w:rFonts w:asciiTheme="majorBidi" w:eastAsia="Times New Roman" w:hAnsiTheme="majorBidi" w:cstheme="majorBidi"/>
                <w:sz w:val="24"/>
                <w:szCs w:val="24"/>
              </w:rPr>
              <w:t>]</w:t>
            </w:r>
          </w:p>
        </w:tc>
        <w:tc>
          <w:tcPr>
            <w:tcW w:w="4281" w:type="dxa"/>
          </w:tcPr>
          <w:p w14:paraId="116E7E35" w14:textId="77777777" w:rsidR="007F1B62" w:rsidRPr="0004721E" w:rsidRDefault="007F1B62" w:rsidP="007E360A">
            <w:pPr>
              <w:spacing w:after="0" w:line="240" w:lineRule="auto"/>
              <w:jc w:val="both"/>
              <w:rPr>
                <w:rFonts w:asciiTheme="majorBidi" w:eastAsia="Times New Roman" w:hAnsiTheme="majorBidi" w:cstheme="majorBidi"/>
                <w:sz w:val="24"/>
                <w:szCs w:val="24"/>
              </w:rPr>
            </w:pPr>
          </w:p>
          <w:p w14:paraId="56EC7FB5" w14:textId="77777777" w:rsidR="007F1B62" w:rsidRPr="0004721E" w:rsidRDefault="007F1B62" w:rsidP="007E360A">
            <w:pPr>
              <w:spacing w:after="0" w:line="240" w:lineRule="auto"/>
              <w:jc w:val="both"/>
              <w:rPr>
                <w:rFonts w:asciiTheme="majorBidi" w:eastAsia="Times New Roman" w:hAnsiTheme="majorBidi" w:cstheme="majorBidi"/>
                <w:sz w:val="24"/>
                <w:szCs w:val="24"/>
              </w:rPr>
            </w:pPr>
          </w:p>
        </w:tc>
      </w:tr>
      <w:tr w:rsidR="00CD414D" w:rsidRPr="0004721E" w14:paraId="33143DB0" w14:textId="77777777" w:rsidTr="00F05D6B">
        <w:trPr>
          <w:trHeight w:val="427"/>
        </w:trPr>
        <w:tc>
          <w:tcPr>
            <w:tcW w:w="5074" w:type="dxa"/>
          </w:tcPr>
          <w:p w14:paraId="05C93A16" w14:textId="77777777" w:rsidR="007F1B62" w:rsidRPr="0004721E" w:rsidRDefault="007F1B62" w:rsidP="007E360A">
            <w:pPr>
              <w:spacing w:after="0" w:line="240" w:lineRule="auto"/>
              <w:jc w:val="both"/>
              <w:rPr>
                <w:rFonts w:asciiTheme="majorBidi" w:eastAsia="Times New Roman" w:hAnsiTheme="majorBidi" w:cstheme="majorBidi"/>
                <w:b/>
                <w:sz w:val="24"/>
                <w:szCs w:val="24"/>
              </w:rPr>
            </w:pPr>
            <w:r w:rsidRPr="0004721E">
              <w:rPr>
                <w:rFonts w:asciiTheme="majorBidi" w:eastAsia="Times New Roman" w:hAnsiTheme="majorBidi" w:cstheme="majorBidi"/>
                <w:b/>
                <w:sz w:val="24"/>
                <w:szCs w:val="24"/>
              </w:rPr>
              <w:t>Už pasiūlymą atsakingo asmens vardas, pavardė</w:t>
            </w:r>
          </w:p>
        </w:tc>
        <w:tc>
          <w:tcPr>
            <w:tcW w:w="4281" w:type="dxa"/>
          </w:tcPr>
          <w:p w14:paraId="13C62208" w14:textId="77777777" w:rsidR="007F1B62" w:rsidRPr="0004721E" w:rsidRDefault="007F1B62" w:rsidP="007E360A">
            <w:pPr>
              <w:spacing w:after="0" w:line="240" w:lineRule="auto"/>
              <w:jc w:val="both"/>
              <w:rPr>
                <w:rFonts w:asciiTheme="majorBidi" w:eastAsia="Times New Roman" w:hAnsiTheme="majorBidi" w:cstheme="majorBidi"/>
                <w:sz w:val="24"/>
                <w:szCs w:val="24"/>
              </w:rPr>
            </w:pPr>
          </w:p>
        </w:tc>
      </w:tr>
      <w:tr w:rsidR="00CD414D" w:rsidRPr="0004721E" w14:paraId="59E9C637" w14:textId="77777777" w:rsidTr="00F05D6B">
        <w:trPr>
          <w:trHeight w:val="406"/>
        </w:trPr>
        <w:tc>
          <w:tcPr>
            <w:tcW w:w="5074" w:type="dxa"/>
          </w:tcPr>
          <w:p w14:paraId="2A8F45EE" w14:textId="77777777" w:rsidR="007F1B62" w:rsidRPr="0004721E" w:rsidRDefault="007F1B62" w:rsidP="007E360A">
            <w:pPr>
              <w:spacing w:after="0" w:line="240" w:lineRule="auto"/>
              <w:jc w:val="both"/>
              <w:rPr>
                <w:rFonts w:asciiTheme="majorBidi" w:eastAsia="Times New Roman" w:hAnsiTheme="majorBidi" w:cstheme="majorBidi"/>
                <w:b/>
                <w:sz w:val="24"/>
                <w:szCs w:val="24"/>
              </w:rPr>
            </w:pPr>
            <w:r w:rsidRPr="0004721E">
              <w:rPr>
                <w:rFonts w:asciiTheme="majorBidi" w:eastAsia="Times New Roman" w:hAnsiTheme="majorBidi" w:cstheme="majorBidi"/>
                <w:b/>
                <w:sz w:val="24"/>
                <w:szCs w:val="24"/>
              </w:rPr>
              <w:t>Telefono numeris</w:t>
            </w:r>
          </w:p>
        </w:tc>
        <w:tc>
          <w:tcPr>
            <w:tcW w:w="4281" w:type="dxa"/>
          </w:tcPr>
          <w:p w14:paraId="557A8FC1" w14:textId="77777777" w:rsidR="007F1B62" w:rsidRPr="0004721E" w:rsidRDefault="007F1B62" w:rsidP="007E360A">
            <w:pPr>
              <w:spacing w:after="0" w:line="240" w:lineRule="auto"/>
              <w:jc w:val="both"/>
              <w:rPr>
                <w:rFonts w:asciiTheme="majorBidi" w:eastAsia="Times New Roman" w:hAnsiTheme="majorBidi" w:cstheme="majorBidi"/>
                <w:sz w:val="24"/>
                <w:szCs w:val="24"/>
              </w:rPr>
            </w:pPr>
          </w:p>
        </w:tc>
      </w:tr>
      <w:tr w:rsidR="007F1B62" w:rsidRPr="0004721E" w14:paraId="591BEC67" w14:textId="77777777" w:rsidTr="00F05D6B">
        <w:trPr>
          <w:trHeight w:val="425"/>
        </w:trPr>
        <w:tc>
          <w:tcPr>
            <w:tcW w:w="5074" w:type="dxa"/>
          </w:tcPr>
          <w:p w14:paraId="7866036B" w14:textId="77777777" w:rsidR="007F1B62" w:rsidRPr="0004721E" w:rsidRDefault="007F1B62" w:rsidP="007E360A">
            <w:pPr>
              <w:spacing w:after="0" w:line="240" w:lineRule="auto"/>
              <w:jc w:val="both"/>
              <w:rPr>
                <w:rFonts w:asciiTheme="majorBidi" w:eastAsia="Times New Roman" w:hAnsiTheme="majorBidi" w:cstheme="majorBidi"/>
                <w:b/>
                <w:sz w:val="24"/>
                <w:szCs w:val="24"/>
              </w:rPr>
            </w:pPr>
            <w:r w:rsidRPr="0004721E">
              <w:rPr>
                <w:rFonts w:asciiTheme="majorBidi" w:eastAsia="Times New Roman" w:hAnsiTheme="majorBidi" w:cstheme="majorBidi"/>
                <w:b/>
                <w:sz w:val="24"/>
                <w:szCs w:val="24"/>
              </w:rPr>
              <w:t>El. pašto adresas</w:t>
            </w:r>
          </w:p>
        </w:tc>
        <w:tc>
          <w:tcPr>
            <w:tcW w:w="4281" w:type="dxa"/>
          </w:tcPr>
          <w:p w14:paraId="7C9E1F19" w14:textId="77777777" w:rsidR="007F1B62" w:rsidRPr="0004721E" w:rsidRDefault="007F1B62" w:rsidP="007E360A">
            <w:pPr>
              <w:spacing w:after="0" w:line="240" w:lineRule="auto"/>
              <w:jc w:val="both"/>
              <w:rPr>
                <w:rFonts w:asciiTheme="majorBidi" w:eastAsia="Times New Roman" w:hAnsiTheme="majorBidi" w:cstheme="majorBidi"/>
                <w:sz w:val="24"/>
                <w:szCs w:val="24"/>
              </w:rPr>
            </w:pPr>
          </w:p>
        </w:tc>
      </w:tr>
    </w:tbl>
    <w:p w14:paraId="1F492208" w14:textId="77777777" w:rsidR="007F1B62" w:rsidRPr="000176DA" w:rsidRDefault="007F1B62" w:rsidP="007E360A">
      <w:pPr>
        <w:spacing w:after="0" w:line="240" w:lineRule="auto"/>
        <w:jc w:val="both"/>
        <w:rPr>
          <w:rFonts w:asciiTheme="majorBidi" w:eastAsia="Times New Roman" w:hAnsiTheme="majorBidi" w:cstheme="majorBidi"/>
        </w:rPr>
      </w:pPr>
    </w:p>
    <w:p w14:paraId="53AB54FD" w14:textId="77777777" w:rsidR="007F1B62" w:rsidRPr="000176DA" w:rsidRDefault="007F1B62" w:rsidP="007E360A">
      <w:pPr>
        <w:spacing w:after="0" w:line="240" w:lineRule="auto"/>
        <w:ind w:firstLine="720"/>
        <w:jc w:val="both"/>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Šiuo pasiūlymu pažymime, kad sutinkame su visomis pirkimo sąlygomis, nustatytomis:</w:t>
      </w:r>
    </w:p>
    <w:p w14:paraId="6EE83DB5" w14:textId="07387AEF" w:rsidR="007F1B62" w:rsidRPr="006279DC" w:rsidRDefault="007F1B62" w:rsidP="00971E32">
      <w:pPr>
        <w:numPr>
          <w:ilvl w:val="0"/>
          <w:numId w:val="13"/>
        </w:numPr>
        <w:spacing w:after="0" w:line="240" w:lineRule="auto"/>
        <w:jc w:val="both"/>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 xml:space="preserve">atviro konkurso skelbime, paskelbtame CVP IS, pirkimo </w:t>
      </w:r>
      <w:r w:rsidR="00EA75F4">
        <w:rPr>
          <w:rFonts w:asciiTheme="majorBidi" w:eastAsia="Times New Roman" w:hAnsiTheme="majorBidi" w:cstheme="majorBidi"/>
          <w:sz w:val="24"/>
          <w:szCs w:val="24"/>
        </w:rPr>
        <w:t>ID</w:t>
      </w:r>
      <w:r w:rsidR="00525DE8">
        <w:rPr>
          <w:rFonts w:asciiTheme="majorBidi" w:eastAsia="Times New Roman" w:hAnsiTheme="majorBidi" w:cstheme="majorBidi"/>
          <w:sz w:val="24"/>
          <w:szCs w:val="24"/>
        </w:rPr>
        <w:t>..............</w:t>
      </w:r>
      <w:r w:rsidRPr="006279DC">
        <w:rPr>
          <w:rFonts w:asciiTheme="majorBidi" w:eastAsia="Times New Roman" w:hAnsiTheme="majorBidi" w:cstheme="majorBidi"/>
          <w:sz w:val="24"/>
          <w:szCs w:val="24"/>
        </w:rPr>
        <w:t>;</w:t>
      </w:r>
    </w:p>
    <w:p w14:paraId="5E9433C0" w14:textId="3E296290" w:rsidR="007F1B62" w:rsidRPr="000176DA" w:rsidRDefault="007F1B62" w:rsidP="00971E32">
      <w:pPr>
        <w:numPr>
          <w:ilvl w:val="0"/>
          <w:numId w:val="13"/>
        </w:numPr>
        <w:spacing w:after="0" w:line="240" w:lineRule="auto"/>
        <w:jc w:val="both"/>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atviro konkurso sąlygose;</w:t>
      </w:r>
    </w:p>
    <w:p w14:paraId="5BE85CF4" w14:textId="55631FB3" w:rsidR="00F05D6B" w:rsidRPr="006147EB" w:rsidRDefault="007F1B62" w:rsidP="00971E32">
      <w:pPr>
        <w:numPr>
          <w:ilvl w:val="0"/>
          <w:numId w:val="13"/>
        </w:numPr>
        <w:spacing w:after="0" w:line="240" w:lineRule="auto"/>
        <w:jc w:val="both"/>
        <w:rPr>
          <w:rFonts w:asciiTheme="majorBidi" w:eastAsia="Times New Roman" w:hAnsiTheme="majorBidi" w:cstheme="majorBidi"/>
          <w:sz w:val="24"/>
          <w:szCs w:val="24"/>
        </w:rPr>
      </w:pPr>
      <w:r w:rsidRPr="000176DA">
        <w:rPr>
          <w:rFonts w:asciiTheme="majorBidi" w:eastAsia="Times New Roman" w:hAnsiTheme="majorBidi" w:cstheme="majorBidi"/>
          <w:sz w:val="24"/>
          <w:szCs w:val="24"/>
        </w:rPr>
        <w:t>kituose pirkimo dokumentuose.</w:t>
      </w:r>
    </w:p>
    <w:p w14:paraId="2FB729FB" w14:textId="77777777" w:rsidR="00F05D6B" w:rsidRPr="006A5E43" w:rsidRDefault="00F05D6B" w:rsidP="007E360A">
      <w:pPr>
        <w:spacing w:after="0" w:line="240" w:lineRule="auto"/>
        <w:ind w:firstLine="720"/>
        <w:jc w:val="both"/>
        <w:rPr>
          <w:rFonts w:asciiTheme="majorBidi" w:eastAsia="Times New Roman" w:hAnsiTheme="majorBidi" w:cstheme="majorBidi"/>
          <w:sz w:val="24"/>
          <w:szCs w:val="24"/>
        </w:rPr>
      </w:pPr>
    </w:p>
    <w:p w14:paraId="3EBBF885" w14:textId="77777777" w:rsidR="0004721E" w:rsidRDefault="0004721E" w:rsidP="006147EB">
      <w:pPr>
        <w:spacing w:after="0" w:line="240" w:lineRule="auto"/>
        <w:ind w:firstLine="720"/>
        <w:jc w:val="both"/>
        <w:rPr>
          <w:rFonts w:ascii="Times New Roman" w:hAnsi="Times New Roman" w:cs="Times New Roman"/>
          <w:bCs/>
          <w:sz w:val="24"/>
          <w:szCs w:val="24"/>
        </w:rPr>
      </w:pPr>
    </w:p>
    <w:p w14:paraId="63816E64" w14:textId="77777777" w:rsidR="0004721E" w:rsidRDefault="0004721E" w:rsidP="006147EB">
      <w:pPr>
        <w:spacing w:after="0" w:line="240" w:lineRule="auto"/>
        <w:ind w:firstLine="720"/>
        <w:jc w:val="both"/>
        <w:rPr>
          <w:rFonts w:ascii="Times New Roman" w:hAnsi="Times New Roman" w:cs="Times New Roman"/>
          <w:bCs/>
          <w:sz w:val="24"/>
          <w:szCs w:val="24"/>
        </w:rPr>
      </w:pPr>
    </w:p>
    <w:p w14:paraId="59923F38" w14:textId="77777777" w:rsidR="0004721E" w:rsidRDefault="0004721E" w:rsidP="006147EB">
      <w:pPr>
        <w:spacing w:after="0" w:line="240" w:lineRule="auto"/>
        <w:ind w:firstLine="720"/>
        <w:jc w:val="both"/>
        <w:rPr>
          <w:rFonts w:ascii="Times New Roman" w:hAnsi="Times New Roman" w:cs="Times New Roman"/>
          <w:bCs/>
          <w:sz w:val="24"/>
          <w:szCs w:val="24"/>
        </w:rPr>
      </w:pPr>
    </w:p>
    <w:p w14:paraId="41BD8BAC" w14:textId="7774DEBF" w:rsidR="006A5E43" w:rsidRDefault="00C513B3" w:rsidP="006147EB">
      <w:pPr>
        <w:spacing w:after="0" w:line="240" w:lineRule="auto"/>
        <w:ind w:firstLine="720"/>
        <w:jc w:val="both"/>
        <w:rPr>
          <w:rFonts w:ascii="Times New Roman" w:hAnsi="Times New Roman" w:cs="Times New Roman"/>
          <w:b/>
          <w:bCs/>
          <w:sz w:val="24"/>
          <w:szCs w:val="24"/>
        </w:rPr>
      </w:pPr>
      <w:r>
        <w:rPr>
          <w:rFonts w:ascii="Times New Roman" w:hAnsi="Times New Roman" w:cs="Times New Roman"/>
          <w:bCs/>
          <w:sz w:val="24"/>
          <w:szCs w:val="24"/>
        </w:rPr>
        <w:lastRenderedPageBreak/>
        <w:t>M</w:t>
      </w:r>
      <w:r w:rsidR="006A5E43" w:rsidRPr="006A5E43">
        <w:rPr>
          <w:rFonts w:ascii="Times New Roman" w:hAnsi="Times New Roman" w:cs="Times New Roman"/>
          <w:bCs/>
          <w:sz w:val="24"/>
          <w:szCs w:val="24"/>
        </w:rPr>
        <w:t>es siūlome</w:t>
      </w:r>
      <w:r w:rsidR="006A5E43" w:rsidRPr="006A5E43">
        <w:rPr>
          <w:rFonts w:ascii="Times New Roman" w:hAnsi="Times New Roman" w:cs="Times New Roman"/>
          <w:b/>
          <w:bCs/>
          <w:sz w:val="24"/>
          <w:szCs w:val="24"/>
        </w:rPr>
        <w:t xml:space="preserve"> </w:t>
      </w:r>
      <w:r w:rsidR="006A5E43" w:rsidRPr="006A5E43">
        <w:rPr>
          <w:rFonts w:ascii="Times New Roman" w:hAnsi="Times New Roman" w:cs="Times New Roman"/>
          <w:bCs/>
          <w:sz w:val="24"/>
          <w:szCs w:val="24"/>
        </w:rPr>
        <w:t>p</w:t>
      </w:r>
      <w:r w:rsidR="00FD1476">
        <w:rPr>
          <w:rFonts w:ascii="Times New Roman" w:hAnsi="Times New Roman" w:cs="Times New Roman"/>
          <w:bCs/>
          <w:sz w:val="24"/>
          <w:szCs w:val="24"/>
        </w:rPr>
        <w:t>aslauga</w:t>
      </w:r>
      <w:r w:rsidR="006A5E43" w:rsidRPr="006A5E43">
        <w:rPr>
          <w:rFonts w:ascii="Times New Roman" w:hAnsi="Times New Roman" w:cs="Times New Roman"/>
          <w:bCs/>
          <w:sz w:val="24"/>
          <w:szCs w:val="24"/>
        </w:rPr>
        <w:t>s už:</w:t>
      </w:r>
      <w:r w:rsidR="006A5E43" w:rsidRPr="006A5E43">
        <w:rPr>
          <w:rFonts w:ascii="Times New Roman" w:hAnsi="Times New Roman" w:cs="Times New Roman"/>
          <w:b/>
          <w:bCs/>
          <w:sz w:val="24"/>
          <w:szCs w:val="24"/>
        </w:rPr>
        <w:t xml:space="preserve"> </w:t>
      </w:r>
    </w:p>
    <w:p w14:paraId="7C1C71D5" w14:textId="77777777" w:rsidR="005378A6" w:rsidRDefault="005378A6" w:rsidP="006147EB">
      <w:pPr>
        <w:spacing w:after="0" w:line="240" w:lineRule="auto"/>
        <w:ind w:firstLine="720"/>
        <w:jc w:val="both"/>
        <w:rPr>
          <w:rFonts w:ascii="Times New Roman" w:hAnsi="Times New Roman" w:cs="Times New Roman"/>
          <w:b/>
          <w:bCs/>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4335"/>
        <w:gridCol w:w="992"/>
        <w:gridCol w:w="992"/>
        <w:gridCol w:w="1418"/>
        <w:gridCol w:w="1417"/>
      </w:tblGrid>
      <w:tr w:rsidR="00505C56" w:rsidRPr="00505C56" w14:paraId="180EC527" w14:textId="77777777" w:rsidTr="008D09ED">
        <w:tc>
          <w:tcPr>
            <w:tcW w:w="627" w:type="dxa"/>
            <w:tcBorders>
              <w:top w:val="single" w:sz="4" w:space="0" w:color="auto"/>
              <w:left w:val="single" w:sz="4" w:space="0" w:color="auto"/>
              <w:bottom w:val="single" w:sz="4" w:space="0" w:color="auto"/>
              <w:right w:val="single" w:sz="4" w:space="0" w:color="auto"/>
            </w:tcBorders>
            <w:vAlign w:val="center"/>
            <w:hideMark/>
          </w:tcPr>
          <w:p w14:paraId="20199BD0" w14:textId="77777777" w:rsidR="00505C56" w:rsidRPr="008C1AB8" w:rsidRDefault="00505C56" w:rsidP="00505C56">
            <w:pPr>
              <w:tabs>
                <w:tab w:val="left" w:pos="567"/>
              </w:tabs>
              <w:spacing w:after="0" w:line="240" w:lineRule="auto"/>
              <w:jc w:val="center"/>
              <w:rPr>
                <w:rFonts w:ascii="Times New Roman" w:eastAsia="Times New Roman" w:hAnsi="Times New Roman" w:cs="Times New Roman"/>
                <w:b/>
                <w:sz w:val="20"/>
                <w:szCs w:val="20"/>
                <w:lang w:eastAsia="en-US"/>
              </w:rPr>
            </w:pPr>
            <w:r w:rsidRPr="008C1AB8">
              <w:rPr>
                <w:rFonts w:ascii="Times New Roman" w:eastAsia="Times New Roman" w:hAnsi="Times New Roman" w:cs="Times New Roman"/>
                <w:b/>
                <w:sz w:val="20"/>
                <w:szCs w:val="20"/>
                <w:lang w:eastAsia="en-US"/>
              </w:rPr>
              <w:t>Eil. Nr.</w:t>
            </w:r>
          </w:p>
        </w:tc>
        <w:tc>
          <w:tcPr>
            <w:tcW w:w="4335" w:type="dxa"/>
            <w:tcBorders>
              <w:top w:val="single" w:sz="4" w:space="0" w:color="auto"/>
              <w:left w:val="single" w:sz="4" w:space="0" w:color="auto"/>
              <w:bottom w:val="single" w:sz="4" w:space="0" w:color="auto"/>
              <w:right w:val="single" w:sz="4" w:space="0" w:color="auto"/>
            </w:tcBorders>
            <w:vAlign w:val="center"/>
            <w:hideMark/>
          </w:tcPr>
          <w:p w14:paraId="117B48CA" w14:textId="77777777" w:rsidR="00505C56" w:rsidRPr="008C1AB8" w:rsidRDefault="00505C56" w:rsidP="00505C56">
            <w:pPr>
              <w:tabs>
                <w:tab w:val="left" w:pos="567"/>
              </w:tabs>
              <w:spacing w:after="0" w:line="240" w:lineRule="auto"/>
              <w:jc w:val="center"/>
              <w:rPr>
                <w:rFonts w:ascii="Times New Roman" w:eastAsia="Times New Roman" w:hAnsi="Times New Roman" w:cs="Times New Roman"/>
                <w:sz w:val="20"/>
                <w:szCs w:val="20"/>
                <w:lang w:eastAsia="en-US"/>
              </w:rPr>
            </w:pPr>
            <w:r w:rsidRPr="008C1AB8">
              <w:rPr>
                <w:rFonts w:ascii="Times New Roman" w:eastAsia="Times New Roman" w:hAnsi="Times New Roman" w:cs="Times New Roman"/>
                <w:b/>
                <w:bCs/>
                <w:sz w:val="20"/>
                <w:szCs w:val="20"/>
                <w:lang w:eastAsia="en-US"/>
              </w:rPr>
              <w:t>Paslaugų pavadinimas</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A43923" w14:textId="77777777" w:rsidR="00505C56" w:rsidRPr="008C1AB8" w:rsidRDefault="00505C56" w:rsidP="00505C56">
            <w:pPr>
              <w:tabs>
                <w:tab w:val="left" w:pos="567"/>
              </w:tabs>
              <w:autoSpaceDE w:val="0"/>
              <w:autoSpaceDN w:val="0"/>
              <w:adjustRightInd w:val="0"/>
              <w:spacing w:after="0" w:line="240" w:lineRule="auto"/>
              <w:jc w:val="center"/>
              <w:rPr>
                <w:rFonts w:ascii="Times New Roman" w:eastAsia="Calibri" w:hAnsi="Times New Roman" w:cs="Times New Roman"/>
                <w:b/>
                <w:color w:val="000000"/>
                <w:sz w:val="20"/>
                <w:szCs w:val="20"/>
                <w:lang w:val="en-US" w:eastAsia="en-US"/>
              </w:rPr>
            </w:pPr>
            <w:r w:rsidRPr="008C1AB8">
              <w:rPr>
                <w:rFonts w:ascii="Times New Roman" w:eastAsia="Calibri" w:hAnsi="Times New Roman" w:cs="Times New Roman"/>
                <w:b/>
                <w:color w:val="000000"/>
                <w:sz w:val="20"/>
                <w:szCs w:val="20"/>
                <w:lang w:val="en-US" w:eastAsia="en-US"/>
              </w:rPr>
              <w:t>Mato</w:t>
            </w:r>
          </w:p>
          <w:p w14:paraId="5430BFB1" w14:textId="77777777" w:rsidR="00505C56" w:rsidRPr="008C1AB8" w:rsidRDefault="00505C56" w:rsidP="00505C56">
            <w:pPr>
              <w:tabs>
                <w:tab w:val="left" w:pos="567"/>
              </w:tabs>
              <w:spacing w:after="0" w:line="240" w:lineRule="auto"/>
              <w:jc w:val="center"/>
              <w:rPr>
                <w:rFonts w:ascii="Times New Roman" w:eastAsia="Times New Roman" w:hAnsi="Times New Roman" w:cs="Times New Roman"/>
                <w:sz w:val="20"/>
                <w:szCs w:val="20"/>
                <w:lang w:eastAsia="en-US"/>
              </w:rPr>
            </w:pPr>
            <w:r w:rsidRPr="008C1AB8">
              <w:rPr>
                <w:rFonts w:ascii="Times New Roman" w:eastAsia="Times New Roman" w:hAnsi="Times New Roman" w:cs="Times New Roman"/>
                <w:b/>
                <w:sz w:val="20"/>
                <w:szCs w:val="20"/>
                <w:lang w:eastAsia="en-US"/>
              </w:rPr>
              <w:t>vnt.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36CA2E" w14:textId="77777777" w:rsidR="00505C56" w:rsidRPr="008C1AB8" w:rsidRDefault="00505C56" w:rsidP="00505C56">
            <w:pPr>
              <w:tabs>
                <w:tab w:val="left" w:pos="567"/>
              </w:tabs>
              <w:autoSpaceDE w:val="0"/>
              <w:autoSpaceDN w:val="0"/>
              <w:adjustRightInd w:val="0"/>
              <w:spacing w:after="0" w:line="240" w:lineRule="auto"/>
              <w:jc w:val="center"/>
              <w:rPr>
                <w:rFonts w:ascii="Times New Roman" w:eastAsia="Calibri" w:hAnsi="Times New Roman" w:cs="Times New Roman"/>
                <w:b/>
                <w:color w:val="000000"/>
                <w:sz w:val="20"/>
                <w:szCs w:val="20"/>
                <w:lang w:val="fi-FI" w:eastAsia="en-US"/>
              </w:rPr>
            </w:pPr>
            <w:r w:rsidRPr="008C1AB8">
              <w:rPr>
                <w:rFonts w:ascii="Times New Roman" w:eastAsia="Calibri" w:hAnsi="Times New Roman" w:cs="Times New Roman"/>
                <w:b/>
                <w:color w:val="000000"/>
                <w:sz w:val="20"/>
                <w:szCs w:val="20"/>
                <w:lang w:val="fi-FI" w:eastAsia="en-US"/>
              </w:rPr>
              <w:t>Vieneto kaina be PVM,</w:t>
            </w:r>
          </w:p>
          <w:p w14:paraId="69F74197" w14:textId="77777777" w:rsidR="00505C56" w:rsidRPr="008C1AB8" w:rsidRDefault="00505C56" w:rsidP="00505C56">
            <w:pPr>
              <w:tabs>
                <w:tab w:val="left" w:pos="567"/>
              </w:tabs>
              <w:spacing w:after="0" w:line="240" w:lineRule="auto"/>
              <w:jc w:val="center"/>
              <w:rPr>
                <w:rFonts w:ascii="Times New Roman" w:eastAsia="Times New Roman" w:hAnsi="Times New Roman" w:cs="Times New Roman"/>
                <w:b/>
                <w:sz w:val="20"/>
                <w:szCs w:val="20"/>
                <w:lang w:eastAsia="en-US"/>
              </w:rPr>
            </w:pPr>
            <w:r w:rsidRPr="008C1AB8">
              <w:rPr>
                <w:rFonts w:ascii="Times New Roman" w:eastAsia="Times New Roman" w:hAnsi="Times New Roman" w:cs="Times New Roman"/>
                <w:b/>
                <w:sz w:val="20"/>
                <w:szCs w:val="20"/>
                <w:lang w:eastAsia="en-US"/>
              </w:rPr>
              <w:t>EUR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D9C39DC" w14:textId="77777777" w:rsidR="00505C56" w:rsidRPr="008C1AB8" w:rsidRDefault="00505C56" w:rsidP="00505C56">
            <w:pPr>
              <w:tabs>
                <w:tab w:val="left" w:pos="567"/>
              </w:tabs>
              <w:spacing w:after="0" w:line="240" w:lineRule="auto"/>
              <w:jc w:val="center"/>
              <w:rPr>
                <w:rFonts w:ascii="Times New Roman" w:eastAsia="Times New Roman" w:hAnsi="Times New Roman" w:cs="Times New Roman"/>
                <w:sz w:val="20"/>
                <w:szCs w:val="20"/>
                <w:lang w:val="pl-PL" w:eastAsia="en-US"/>
              </w:rPr>
            </w:pPr>
            <w:r w:rsidRPr="008C1AB8">
              <w:rPr>
                <w:rFonts w:ascii="Times New Roman" w:eastAsia="Times New Roman" w:hAnsi="Times New Roman" w:cs="Times New Roman"/>
                <w:b/>
                <w:bCs/>
                <w:sz w:val="20"/>
                <w:szCs w:val="20"/>
                <w:lang w:eastAsia="en-US"/>
              </w:rPr>
              <w:t>Preliminarus kiekis (36 mėn.), 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649E5C" w14:textId="77777777" w:rsidR="00505C56" w:rsidRPr="008C1AB8" w:rsidRDefault="00505C56" w:rsidP="00505C56">
            <w:pPr>
              <w:tabs>
                <w:tab w:val="left" w:pos="567"/>
              </w:tabs>
              <w:spacing w:after="0" w:line="240" w:lineRule="auto"/>
              <w:jc w:val="center"/>
              <w:rPr>
                <w:rFonts w:ascii="Times New Roman" w:eastAsia="Times New Roman" w:hAnsi="Times New Roman" w:cs="Times New Roman"/>
                <w:b/>
                <w:sz w:val="20"/>
                <w:szCs w:val="20"/>
                <w:lang w:eastAsia="en-US"/>
              </w:rPr>
            </w:pPr>
            <w:r w:rsidRPr="008C1AB8">
              <w:rPr>
                <w:rFonts w:ascii="Times New Roman" w:eastAsia="Times New Roman" w:hAnsi="Times New Roman" w:cs="Times New Roman"/>
                <w:b/>
                <w:sz w:val="20"/>
                <w:szCs w:val="20"/>
                <w:lang w:eastAsia="en-US"/>
              </w:rPr>
              <w:t>Bendra</w:t>
            </w:r>
          </w:p>
          <w:p w14:paraId="181C2FC7" w14:textId="77777777" w:rsidR="00505C56" w:rsidRPr="008C1AB8" w:rsidRDefault="00505C56" w:rsidP="00505C56">
            <w:pPr>
              <w:tabs>
                <w:tab w:val="left" w:pos="567"/>
              </w:tabs>
              <w:spacing w:after="0" w:line="240" w:lineRule="auto"/>
              <w:jc w:val="center"/>
              <w:rPr>
                <w:rFonts w:ascii="Times New Roman" w:eastAsia="Times New Roman" w:hAnsi="Times New Roman" w:cs="Times New Roman"/>
                <w:b/>
                <w:sz w:val="20"/>
                <w:szCs w:val="20"/>
                <w:lang w:eastAsia="en-US"/>
              </w:rPr>
            </w:pPr>
            <w:r w:rsidRPr="008C1AB8">
              <w:rPr>
                <w:rFonts w:ascii="Times New Roman" w:eastAsia="Times New Roman" w:hAnsi="Times New Roman" w:cs="Times New Roman"/>
                <w:b/>
                <w:sz w:val="20"/>
                <w:szCs w:val="20"/>
                <w:lang w:eastAsia="en-US"/>
              </w:rPr>
              <w:t>kaina be PVM, EUR</w:t>
            </w:r>
          </w:p>
          <w:p w14:paraId="0C619E9E" w14:textId="77777777" w:rsidR="00505C56" w:rsidRPr="008C1AB8" w:rsidRDefault="00505C56" w:rsidP="00505C56">
            <w:pPr>
              <w:tabs>
                <w:tab w:val="left" w:pos="567"/>
              </w:tabs>
              <w:spacing w:after="0" w:line="240" w:lineRule="auto"/>
              <w:jc w:val="center"/>
              <w:rPr>
                <w:rFonts w:ascii="Times New Roman" w:eastAsia="Times New Roman" w:hAnsi="Times New Roman" w:cs="Times New Roman"/>
                <w:b/>
                <w:sz w:val="20"/>
                <w:szCs w:val="20"/>
                <w:lang w:eastAsia="en-US"/>
              </w:rPr>
            </w:pPr>
            <w:r w:rsidRPr="008C1AB8">
              <w:rPr>
                <w:rFonts w:ascii="Times New Roman" w:eastAsia="Times New Roman" w:hAnsi="Times New Roman" w:cs="Times New Roman"/>
                <w:b/>
                <w:sz w:val="20"/>
                <w:szCs w:val="20"/>
                <w:lang w:eastAsia="en-US"/>
              </w:rPr>
              <w:t>(4)x(5)</w:t>
            </w:r>
          </w:p>
        </w:tc>
      </w:tr>
      <w:tr w:rsidR="00505C56" w:rsidRPr="00505C56" w14:paraId="65AFCEA4" w14:textId="77777777" w:rsidTr="008D09ED">
        <w:tc>
          <w:tcPr>
            <w:tcW w:w="627" w:type="dxa"/>
            <w:tcBorders>
              <w:top w:val="single" w:sz="4" w:space="0" w:color="auto"/>
              <w:left w:val="single" w:sz="4" w:space="0" w:color="auto"/>
              <w:bottom w:val="single" w:sz="4" w:space="0" w:color="auto"/>
              <w:right w:val="single" w:sz="4" w:space="0" w:color="auto"/>
            </w:tcBorders>
            <w:hideMark/>
          </w:tcPr>
          <w:p w14:paraId="09AE3406" w14:textId="77777777" w:rsidR="00505C56" w:rsidRPr="00505C56" w:rsidRDefault="00505C56" w:rsidP="00505C56">
            <w:pPr>
              <w:tabs>
                <w:tab w:val="left" w:pos="567"/>
              </w:tabs>
              <w:spacing w:after="0" w:line="240" w:lineRule="auto"/>
              <w:jc w:val="center"/>
              <w:rPr>
                <w:rFonts w:ascii="Times New Roman" w:eastAsia="Times New Roman" w:hAnsi="Times New Roman" w:cs="Times New Roman"/>
                <w:b/>
                <w:sz w:val="22"/>
                <w:szCs w:val="22"/>
                <w:lang w:eastAsia="en-US"/>
              </w:rPr>
            </w:pPr>
            <w:r w:rsidRPr="00505C56">
              <w:rPr>
                <w:rFonts w:ascii="Times New Roman" w:eastAsia="Times New Roman" w:hAnsi="Times New Roman" w:cs="Times New Roman"/>
                <w:b/>
                <w:sz w:val="22"/>
                <w:szCs w:val="22"/>
                <w:lang w:eastAsia="en-US"/>
              </w:rPr>
              <w:t>1</w:t>
            </w:r>
          </w:p>
        </w:tc>
        <w:tc>
          <w:tcPr>
            <w:tcW w:w="4335" w:type="dxa"/>
            <w:tcBorders>
              <w:top w:val="single" w:sz="4" w:space="0" w:color="auto"/>
              <w:left w:val="single" w:sz="4" w:space="0" w:color="auto"/>
              <w:bottom w:val="single" w:sz="4" w:space="0" w:color="auto"/>
              <w:right w:val="single" w:sz="4" w:space="0" w:color="auto"/>
            </w:tcBorders>
            <w:hideMark/>
          </w:tcPr>
          <w:p w14:paraId="7B0E8F43" w14:textId="77777777" w:rsidR="00505C56" w:rsidRPr="00505C56" w:rsidRDefault="00505C56" w:rsidP="00505C56">
            <w:pPr>
              <w:tabs>
                <w:tab w:val="left" w:pos="567"/>
              </w:tabs>
              <w:spacing w:after="0" w:line="240" w:lineRule="auto"/>
              <w:jc w:val="center"/>
              <w:rPr>
                <w:rFonts w:ascii="Times New Roman" w:eastAsia="Times New Roman" w:hAnsi="Times New Roman" w:cs="Times New Roman"/>
                <w:b/>
                <w:sz w:val="22"/>
                <w:szCs w:val="22"/>
                <w:lang w:eastAsia="en-US"/>
              </w:rPr>
            </w:pPr>
            <w:r w:rsidRPr="00505C56">
              <w:rPr>
                <w:rFonts w:ascii="Times New Roman" w:eastAsia="Times New Roman" w:hAnsi="Times New Roman" w:cs="Times New Roman"/>
                <w:b/>
                <w:sz w:val="22"/>
                <w:szCs w:val="22"/>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14:paraId="789AE94F" w14:textId="77777777" w:rsidR="00505C56" w:rsidRPr="00505C56" w:rsidRDefault="00505C56" w:rsidP="00505C56">
            <w:pPr>
              <w:tabs>
                <w:tab w:val="left" w:pos="567"/>
              </w:tabs>
              <w:autoSpaceDE w:val="0"/>
              <w:autoSpaceDN w:val="0"/>
              <w:adjustRightInd w:val="0"/>
              <w:spacing w:after="0" w:line="240" w:lineRule="auto"/>
              <w:jc w:val="center"/>
              <w:rPr>
                <w:rFonts w:ascii="Times New Roman" w:eastAsia="Calibri" w:hAnsi="Times New Roman" w:cs="Times New Roman"/>
                <w:b/>
                <w:color w:val="000000"/>
                <w:sz w:val="22"/>
                <w:szCs w:val="22"/>
                <w:lang w:val="en-US" w:eastAsia="en-US"/>
              </w:rPr>
            </w:pPr>
            <w:r w:rsidRPr="00505C56">
              <w:rPr>
                <w:rFonts w:ascii="Times New Roman" w:eastAsia="Calibri" w:hAnsi="Times New Roman" w:cs="Times New Roman"/>
                <w:b/>
                <w:color w:val="000000"/>
                <w:sz w:val="22"/>
                <w:szCs w:val="22"/>
                <w:lang w:val="en-US" w:eastAsia="en-US"/>
              </w:rPr>
              <w:t>3</w:t>
            </w:r>
          </w:p>
        </w:tc>
        <w:tc>
          <w:tcPr>
            <w:tcW w:w="992" w:type="dxa"/>
            <w:tcBorders>
              <w:top w:val="single" w:sz="4" w:space="0" w:color="auto"/>
              <w:left w:val="single" w:sz="4" w:space="0" w:color="auto"/>
              <w:bottom w:val="single" w:sz="4" w:space="0" w:color="auto"/>
              <w:right w:val="single" w:sz="4" w:space="0" w:color="auto"/>
            </w:tcBorders>
            <w:hideMark/>
          </w:tcPr>
          <w:p w14:paraId="69F57229" w14:textId="77777777" w:rsidR="00505C56" w:rsidRPr="00505C56" w:rsidRDefault="00505C56" w:rsidP="00505C56">
            <w:pPr>
              <w:tabs>
                <w:tab w:val="left" w:pos="567"/>
              </w:tabs>
              <w:autoSpaceDE w:val="0"/>
              <w:autoSpaceDN w:val="0"/>
              <w:adjustRightInd w:val="0"/>
              <w:spacing w:after="0" w:line="240" w:lineRule="auto"/>
              <w:jc w:val="center"/>
              <w:rPr>
                <w:rFonts w:ascii="Times New Roman" w:eastAsia="Calibri" w:hAnsi="Times New Roman" w:cs="Times New Roman"/>
                <w:b/>
                <w:color w:val="000000"/>
                <w:sz w:val="22"/>
                <w:szCs w:val="22"/>
                <w:lang w:val="en-US" w:eastAsia="en-US"/>
              </w:rPr>
            </w:pPr>
            <w:r w:rsidRPr="00505C56">
              <w:rPr>
                <w:rFonts w:ascii="Times New Roman" w:eastAsia="Calibri" w:hAnsi="Times New Roman" w:cs="Times New Roman"/>
                <w:b/>
                <w:color w:val="000000"/>
                <w:sz w:val="22"/>
                <w:szCs w:val="22"/>
                <w:lang w:val="en-US" w:eastAsia="en-US"/>
              </w:rPr>
              <w:t>4</w:t>
            </w:r>
          </w:p>
        </w:tc>
        <w:tc>
          <w:tcPr>
            <w:tcW w:w="1418" w:type="dxa"/>
            <w:tcBorders>
              <w:top w:val="single" w:sz="4" w:space="0" w:color="auto"/>
              <w:left w:val="single" w:sz="4" w:space="0" w:color="auto"/>
              <w:bottom w:val="single" w:sz="4" w:space="0" w:color="auto"/>
              <w:right w:val="single" w:sz="4" w:space="0" w:color="auto"/>
            </w:tcBorders>
            <w:hideMark/>
          </w:tcPr>
          <w:p w14:paraId="08296F7B" w14:textId="77777777" w:rsidR="00505C56" w:rsidRPr="00505C56" w:rsidRDefault="00505C56" w:rsidP="00505C56">
            <w:pPr>
              <w:tabs>
                <w:tab w:val="left" w:pos="567"/>
              </w:tabs>
              <w:spacing w:after="0" w:line="240" w:lineRule="auto"/>
              <w:ind w:right="149"/>
              <w:jc w:val="center"/>
              <w:rPr>
                <w:rFonts w:ascii="Times New Roman" w:eastAsia="Times New Roman" w:hAnsi="Times New Roman" w:cs="Times New Roman"/>
                <w:b/>
                <w:sz w:val="22"/>
                <w:szCs w:val="22"/>
                <w:lang w:eastAsia="en-US"/>
              </w:rPr>
            </w:pPr>
            <w:r w:rsidRPr="00505C56">
              <w:rPr>
                <w:rFonts w:ascii="Times New Roman" w:eastAsia="Times New Roman" w:hAnsi="Times New Roman" w:cs="Times New Roman"/>
                <w:b/>
                <w:sz w:val="22"/>
                <w:szCs w:val="22"/>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14:paraId="38A67A55" w14:textId="77777777" w:rsidR="00505C56" w:rsidRPr="00505C56" w:rsidRDefault="00505C56" w:rsidP="00505C56">
            <w:pPr>
              <w:tabs>
                <w:tab w:val="left" w:pos="567"/>
              </w:tabs>
              <w:spacing w:after="0" w:line="240" w:lineRule="auto"/>
              <w:jc w:val="center"/>
              <w:rPr>
                <w:rFonts w:ascii="Times New Roman" w:eastAsia="Times New Roman" w:hAnsi="Times New Roman" w:cs="Times New Roman"/>
                <w:b/>
                <w:sz w:val="22"/>
                <w:szCs w:val="22"/>
                <w:lang w:eastAsia="en-US"/>
              </w:rPr>
            </w:pPr>
            <w:r w:rsidRPr="00505C56">
              <w:rPr>
                <w:rFonts w:ascii="Times New Roman" w:eastAsia="Times New Roman" w:hAnsi="Times New Roman" w:cs="Times New Roman"/>
                <w:b/>
                <w:sz w:val="22"/>
                <w:szCs w:val="22"/>
                <w:lang w:eastAsia="en-US"/>
              </w:rPr>
              <w:t>6</w:t>
            </w:r>
          </w:p>
        </w:tc>
      </w:tr>
      <w:tr w:rsidR="008C1AB8" w:rsidRPr="00505C56" w14:paraId="44DFFB42" w14:textId="77777777" w:rsidTr="00505C56">
        <w:tc>
          <w:tcPr>
            <w:tcW w:w="627" w:type="dxa"/>
            <w:tcBorders>
              <w:top w:val="single" w:sz="4" w:space="0" w:color="auto"/>
              <w:left w:val="single" w:sz="4" w:space="0" w:color="auto"/>
              <w:bottom w:val="single" w:sz="4" w:space="0" w:color="auto"/>
              <w:right w:val="single" w:sz="4" w:space="0" w:color="auto"/>
            </w:tcBorders>
            <w:vAlign w:val="bottom"/>
            <w:hideMark/>
          </w:tcPr>
          <w:p w14:paraId="24975986" w14:textId="77777777" w:rsidR="008C1AB8" w:rsidRPr="00505C56" w:rsidRDefault="008C1AB8" w:rsidP="008C1AB8">
            <w:pPr>
              <w:tabs>
                <w:tab w:val="left" w:pos="567"/>
              </w:tabs>
              <w:spacing w:after="0" w:line="240" w:lineRule="auto"/>
              <w:jc w:val="center"/>
              <w:rPr>
                <w:rFonts w:ascii="Times New Roman" w:eastAsia="Times New Roman" w:hAnsi="Times New Roman" w:cs="Times New Roman"/>
                <w:sz w:val="22"/>
                <w:szCs w:val="22"/>
                <w:lang w:eastAsia="en-US"/>
              </w:rPr>
            </w:pPr>
            <w:r w:rsidRPr="00505C56">
              <w:rPr>
                <w:rFonts w:ascii="Times New Roman" w:eastAsia="Times New Roman" w:hAnsi="Times New Roman" w:cs="Times New Roman"/>
                <w:sz w:val="22"/>
                <w:szCs w:val="22"/>
                <w:lang w:eastAsia="en-US"/>
              </w:rPr>
              <w:t>1.</w:t>
            </w:r>
          </w:p>
        </w:tc>
        <w:tc>
          <w:tcPr>
            <w:tcW w:w="4335" w:type="dxa"/>
            <w:tcBorders>
              <w:top w:val="single" w:sz="4" w:space="0" w:color="auto"/>
              <w:left w:val="single" w:sz="4" w:space="0" w:color="auto"/>
              <w:bottom w:val="single" w:sz="4" w:space="0" w:color="auto"/>
              <w:right w:val="single" w:sz="4" w:space="0" w:color="auto"/>
            </w:tcBorders>
            <w:vAlign w:val="bottom"/>
            <w:hideMark/>
          </w:tcPr>
          <w:p w14:paraId="5D522B64" w14:textId="1CEBC9FE" w:rsidR="008C1AB8" w:rsidRPr="00505C56" w:rsidRDefault="008C1AB8" w:rsidP="008C1AB8">
            <w:pPr>
              <w:spacing w:after="0" w:line="240" w:lineRule="auto"/>
              <w:rPr>
                <w:rFonts w:ascii="Times New Roman" w:eastAsia="Times New Roman" w:hAnsi="Times New Roman" w:cs="Times New Roman"/>
                <w:sz w:val="22"/>
                <w:szCs w:val="22"/>
                <w:lang w:eastAsia="en-US"/>
              </w:rPr>
            </w:pPr>
            <w:r w:rsidRPr="00C044D4">
              <w:rPr>
                <w:rFonts w:ascii="Times New Roman" w:eastAsia="Times New Roman" w:hAnsi="Times New Roman" w:cs="Times New Roman"/>
              </w:rPr>
              <w:t xml:space="preserve">Neregistruoti vokai perduoti pristatymui iki 50g                                                   </w:t>
            </w:r>
          </w:p>
        </w:tc>
        <w:tc>
          <w:tcPr>
            <w:tcW w:w="992" w:type="dxa"/>
            <w:tcBorders>
              <w:top w:val="single" w:sz="4" w:space="0" w:color="auto"/>
              <w:left w:val="single" w:sz="4" w:space="0" w:color="auto"/>
              <w:bottom w:val="single" w:sz="4" w:space="0" w:color="auto"/>
              <w:right w:val="single" w:sz="4" w:space="0" w:color="auto"/>
            </w:tcBorders>
            <w:vAlign w:val="bottom"/>
            <w:hideMark/>
          </w:tcPr>
          <w:p w14:paraId="345780A2" w14:textId="77777777" w:rsidR="008C1AB8" w:rsidRPr="00505C56" w:rsidRDefault="008C1AB8" w:rsidP="008C1AB8">
            <w:pPr>
              <w:spacing w:after="0" w:line="240" w:lineRule="auto"/>
              <w:jc w:val="center"/>
              <w:rPr>
                <w:rFonts w:ascii="Times New Roman" w:eastAsia="Times New Roman" w:hAnsi="Times New Roman" w:cs="Times New Roman"/>
                <w:sz w:val="22"/>
                <w:szCs w:val="22"/>
                <w:lang w:eastAsia="en-US"/>
              </w:rPr>
            </w:pPr>
            <w:r w:rsidRPr="00505C56">
              <w:rPr>
                <w:rFonts w:ascii="Times New Roman" w:eastAsia="Times New Roman" w:hAnsi="Times New Roman" w:cs="Times New Roman"/>
                <w:sz w:val="22"/>
                <w:szCs w:val="22"/>
                <w:lang w:eastAsia="en-US"/>
              </w:rPr>
              <w:t>vnt.</w:t>
            </w:r>
          </w:p>
        </w:tc>
        <w:tc>
          <w:tcPr>
            <w:tcW w:w="992" w:type="dxa"/>
            <w:tcBorders>
              <w:top w:val="single" w:sz="4" w:space="0" w:color="auto"/>
              <w:left w:val="single" w:sz="4" w:space="0" w:color="auto"/>
              <w:bottom w:val="single" w:sz="4" w:space="0" w:color="auto"/>
              <w:right w:val="single" w:sz="4" w:space="0" w:color="auto"/>
            </w:tcBorders>
            <w:vAlign w:val="center"/>
          </w:tcPr>
          <w:p w14:paraId="1BEE9082" w14:textId="77777777" w:rsidR="008C1AB8" w:rsidRPr="00505C56" w:rsidRDefault="008C1AB8" w:rsidP="008C1AB8">
            <w:pPr>
              <w:tabs>
                <w:tab w:val="left" w:pos="567"/>
              </w:tabs>
              <w:autoSpaceDE w:val="0"/>
              <w:autoSpaceDN w:val="0"/>
              <w:adjustRightInd w:val="0"/>
              <w:spacing w:after="0" w:line="240" w:lineRule="auto"/>
              <w:jc w:val="center"/>
              <w:rPr>
                <w:rFonts w:ascii="Times New Roman" w:eastAsia="Calibri" w:hAnsi="Times New Roman" w:cs="Times New Roman"/>
                <w:b/>
                <w:color w:val="000000"/>
                <w:sz w:val="22"/>
                <w:szCs w:val="22"/>
                <w:lang w:val="en-US"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14:paraId="2A2A93E9" w14:textId="56E9C8A9" w:rsidR="008C1AB8" w:rsidRPr="00505C56" w:rsidRDefault="008C1AB8" w:rsidP="008C1AB8">
            <w:pPr>
              <w:spacing w:after="0" w:line="240" w:lineRule="auto"/>
              <w:jc w:val="center"/>
              <w:rPr>
                <w:rFonts w:ascii="Times New Roman" w:eastAsia="Times New Roman" w:hAnsi="Times New Roman" w:cs="Times New Roman"/>
                <w:sz w:val="22"/>
                <w:szCs w:val="22"/>
                <w:lang w:eastAsia="en-US"/>
              </w:rPr>
            </w:pPr>
            <w:r w:rsidRPr="00C044D4">
              <w:rPr>
                <w:rFonts w:ascii="Times New Roman" w:eastAsia="Times New Roman" w:hAnsi="Times New Roman" w:cs="Times New Roman"/>
              </w:rPr>
              <w:t>1</w:t>
            </w:r>
            <w:r>
              <w:rPr>
                <w:rFonts w:ascii="Times New Roman" w:eastAsia="Times New Roman" w:hAnsi="Times New Roman" w:cs="Times New Roman"/>
              </w:rPr>
              <w:t>50</w:t>
            </w:r>
            <w:r w:rsidRPr="00C044D4">
              <w:rPr>
                <w:rFonts w:ascii="Times New Roman" w:eastAsia="Times New Roman" w:hAnsi="Times New Roman" w:cs="Times New Roman"/>
              </w:rPr>
              <w:t>000</w:t>
            </w:r>
          </w:p>
        </w:tc>
        <w:tc>
          <w:tcPr>
            <w:tcW w:w="1417" w:type="dxa"/>
            <w:tcBorders>
              <w:top w:val="single" w:sz="4" w:space="0" w:color="auto"/>
              <w:left w:val="single" w:sz="4" w:space="0" w:color="auto"/>
              <w:bottom w:val="single" w:sz="4" w:space="0" w:color="auto"/>
              <w:right w:val="single" w:sz="4" w:space="0" w:color="auto"/>
            </w:tcBorders>
          </w:tcPr>
          <w:p w14:paraId="3E790C77" w14:textId="77777777" w:rsidR="008C1AB8" w:rsidRPr="00505C56" w:rsidRDefault="008C1AB8" w:rsidP="008C1AB8">
            <w:pPr>
              <w:tabs>
                <w:tab w:val="left" w:pos="567"/>
              </w:tabs>
              <w:spacing w:after="0" w:line="240" w:lineRule="auto"/>
              <w:jc w:val="center"/>
              <w:rPr>
                <w:rFonts w:ascii="Times New Roman" w:eastAsia="Times New Roman" w:hAnsi="Times New Roman" w:cs="Times New Roman"/>
                <w:b/>
                <w:sz w:val="22"/>
                <w:szCs w:val="22"/>
                <w:lang w:eastAsia="en-US"/>
              </w:rPr>
            </w:pPr>
          </w:p>
        </w:tc>
      </w:tr>
      <w:tr w:rsidR="008C1AB8" w:rsidRPr="00505C56" w14:paraId="30D01D1C" w14:textId="77777777" w:rsidTr="00505C56">
        <w:tc>
          <w:tcPr>
            <w:tcW w:w="627" w:type="dxa"/>
            <w:tcBorders>
              <w:top w:val="single" w:sz="4" w:space="0" w:color="auto"/>
              <w:left w:val="single" w:sz="4" w:space="0" w:color="auto"/>
              <w:bottom w:val="single" w:sz="4" w:space="0" w:color="auto"/>
              <w:right w:val="single" w:sz="4" w:space="0" w:color="auto"/>
            </w:tcBorders>
            <w:vAlign w:val="bottom"/>
            <w:hideMark/>
          </w:tcPr>
          <w:p w14:paraId="5FB6FE7F" w14:textId="77777777" w:rsidR="008C1AB8" w:rsidRPr="00505C56" w:rsidRDefault="008C1AB8" w:rsidP="008C1AB8">
            <w:pPr>
              <w:tabs>
                <w:tab w:val="left" w:pos="567"/>
              </w:tabs>
              <w:spacing w:after="0" w:line="240" w:lineRule="auto"/>
              <w:jc w:val="center"/>
              <w:rPr>
                <w:rFonts w:ascii="Times New Roman" w:eastAsia="Times New Roman" w:hAnsi="Times New Roman" w:cs="Times New Roman"/>
                <w:sz w:val="22"/>
                <w:szCs w:val="22"/>
                <w:lang w:eastAsia="en-US"/>
              </w:rPr>
            </w:pPr>
            <w:r w:rsidRPr="00505C56">
              <w:rPr>
                <w:rFonts w:ascii="Times New Roman" w:eastAsia="Times New Roman" w:hAnsi="Times New Roman" w:cs="Times New Roman"/>
                <w:sz w:val="22"/>
                <w:szCs w:val="22"/>
                <w:lang w:eastAsia="en-US"/>
              </w:rPr>
              <w:t xml:space="preserve">2. </w:t>
            </w:r>
          </w:p>
        </w:tc>
        <w:tc>
          <w:tcPr>
            <w:tcW w:w="4335" w:type="dxa"/>
            <w:tcBorders>
              <w:top w:val="single" w:sz="4" w:space="0" w:color="auto"/>
              <w:left w:val="single" w:sz="4" w:space="0" w:color="auto"/>
              <w:bottom w:val="single" w:sz="4" w:space="0" w:color="auto"/>
              <w:right w:val="single" w:sz="4" w:space="0" w:color="auto"/>
            </w:tcBorders>
            <w:vAlign w:val="bottom"/>
            <w:hideMark/>
          </w:tcPr>
          <w:p w14:paraId="0A4E4115" w14:textId="4517FF2A" w:rsidR="008C1AB8" w:rsidRPr="00505C56" w:rsidRDefault="008C1AB8" w:rsidP="008C1AB8">
            <w:pPr>
              <w:spacing w:after="0" w:line="240" w:lineRule="auto"/>
              <w:rPr>
                <w:rFonts w:ascii="Times New Roman" w:eastAsia="Times New Roman" w:hAnsi="Times New Roman" w:cs="Times New Roman"/>
                <w:sz w:val="22"/>
                <w:szCs w:val="22"/>
                <w:lang w:eastAsia="en-US"/>
              </w:rPr>
            </w:pPr>
            <w:r w:rsidRPr="00C044D4">
              <w:rPr>
                <w:rFonts w:ascii="Times New Roman" w:eastAsia="Times New Roman" w:hAnsi="Times New Roman" w:cs="Times New Roman"/>
              </w:rPr>
              <w:t xml:space="preserve">Registruoti vokai perduoti pristatymui iki 50g                                                   </w:t>
            </w:r>
          </w:p>
        </w:tc>
        <w:tc>
          <w:tcPr>
            <w:tcW w:w="992" w:type="dxa"/>
            <w:tcBorders>
              <w:top w:val="single" w:sz="4" w:space="0" w:color="auto"/>
              <w:left w:val="single" w:sz="4" w:space="0" w:color="auto"/>
              <w:bottom w:val="single" w:sz="4" w:space="0" w:color="auto"/>
              <w:right w:val="single" w:sz="4" w:space="0" w:color="auto"/>
            </w:tcBorders>
            <w:vAlign w:val="bottom"/>
            <w:hideMark/>
          </w:tcPr>
          <w:p w14:paraId="7723682A" w14:textId="77777777" w:rsidR="008C1AB8" w:rsidRPr="00505C56" w:rsidRDefault="008C1AB8" w:rsidP="008C1AB8">
            <w:pPr>
              <w:spacing w:after="0" w:line="240" w:lineRule="auto"/>
              <w:jc w:val="center"/>
              <w:rPr>
                <w:rFonts w:ascii="Times New Roman" w:eastAsia="Times New Roman" w:hAnsi="Times New Roman" w:cs="Times New Roman"/>
                <w:sz w:val="22"/>
                <w:szCs w:val="22"/>
                <w:lang w:eastAsia="en-US"/>
              </w:rPr>
            </w:pPr>
            <w:r w:rsidRPr="00505C56">
              <w:rPr>
                <w:rFonts w:ascii="Times New Roman" w:eastAsia="Times New Roman" w:hAnsi="Times New Roman" w:cs="Times New Roman"/>
                <w:sz w:val="22"/>
                <w:szCs w:val="22"/>
                <w:lang w:eastAsia="en-US"/>
              </w:rPr>
              <w:t>vnt.</w:t>
            </w:r>
          </w:p>
        </w:tc>
        <w:tc>
          <w:tcPr>
            <w:tcW w:w="992" w:type="dxa"/>
            <w:tcBorders>
              <w:top w:val="single" w:sz="4" w:space="0" w:color="auto"/>
              <w:left w:val="single" w:sz="4" w:space="0" w:color="auto"/>
              <w:bottom w:val="single" w:sz="4" w:space="0" w:color="auto"/>
              <w:right w:val="single" w:sz="4" w:space="0" w:color="auto"/>
            </w:tcBorders>
            <w:vAlign w:val="center"/>
          </w:tcPr>
          <w:p w14:paraId="24601389" w14:textId="77777777" w:rsidR="008C1AB8" w:rsidRPr="00505C56" w:rsidRDefault="008C1AB8" w:rsidP="008C1AB8">
            <w:pPr>
              <w:tabs>
                <w:tab w:val="left" w:pos="567"/>
              </w:tabs>
              <w:autoSpaceDE w:val="0"/>
              <w:autoSpaceDN w:val="0"/>
              <w:adjustRightInd w:val="0"/>
              <w:spacing w:after="0" w:line="240" w:lineRule="auto"/>
              <w:jc w:val="center"/>
              <w:rPr>
                <w:rFonts w:ascii="Times New Roman" w:eastAsia="Calibri" w:hAnsi="Times New Roman" w:cs="Times New Roman"/>
                <w:b/>
                <w:color w:val="000000"/>
                <w:sz w:val="22"/>
                <w:szCs w:val="22"/>
                <w:lang w:val="en-US"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14:paraId="14DA476A" w14:textId="61C3F0BB" w:rsidR="008C1AB8" w:rsidRPr="00505C56" w:rsidRDefault="008C1AB8" w:rsidP="008C1AB8">
            <w:pPr>
              <w:spacing w:after="0" w:line="240" w:lineRule="auto"/>
              <w:jc w:val="center"/>
              <w:rPr>
                <w:rFonts w:ascii="Times New Roman" w:eastAsia="Times New Roman" w:hAnsi="Times New Roman" w:cs="Times New Roman"/>
                <w:sz w:val="22"/>
                <w:szCs w:val="22"/>
                <w:lang w:eastAsia="en-US"/>
              </w:rPr>
            </w:pPr>
            <w:r>
              <w:rPr>
                <w:rFonts w:ascii="Times New Roman" w:eastAsia="Times New Roman" w:hAnsi="Times New Roman" w:cs="Times New Roman"/>
              </w:rPr>
              <w:t>20</w:t>
            </w:r>
            <w:r w:rsidRPr="00C044D4">
              <w:rPr>
                <w:rFonts w:ascii="Times New Roman" w:eastAsia="Times New Roman" w:hAnsi="Times New Roman" w:cs="Times New Roman"/>
              </w:rPr>
              <w:t>000</w:t>
            </w:r>
          </w:p>
        </w:tc>
        <w:tc>
          <w:tcPr>
            <w:tcW w:w="1417" w:type="dxa"/>
            <w:tcBorders>
              <w:top w:val="single" w:sz="4" w:space="0" w:color="auto"/>
              <w:left w:val="single" w:sz="4" w:space="0" w:color="auto"/>
              <w:bottom w:val="single" w:sz="4" w:space="0" w:color="auto"/>
              <w:right w:val="single" w:sz="4" w:space="0" w:color="auto"/>
            </w:tcBorders>
          </w:tcPr>
          <w:p w14:paraId="14F25C6A" w14:textId="77777777" w:rsidR="008C1AB8" w:rsidRPr="00505C56" w:rsidRDefault="008C1AB8" w:rsidP="008C1AB8">
            <w:pPr>
              <w:tabs>
                <w:tab w:val="left" w:pos="567"/>
              </w:tabs>
              <w:spacing w:after="0" w:line="240" w:lineRule="auto"/>
              <w:jc w:val="center"/>
              <w:rPr>
                <w:rFonts w:ascii="Times New Roman" w:eastAsia="Times New Roman" w:hAnsi="Times New Roman" w:cs="Times New Roman"/>
                <w:b/>
                <w:sz w:val="22"/>
                <w:szCs w:val="22"/>
                <w:lang w:eastAsia="en-US"/>
              </w:rPr>
            </w:pPr>
          </w:p>
        </w:tc>
      </w:tr>
      <w:tr w:rsidR="008C1AB8" w:rsidRPr="00505C56" w14:paraId="09C7A13F" w14:textId="77777777" w:rsidTr="00505C56">
        <w:tc>
          <w:tcPr>
            <w:tcW w:w="627" w:type="dxa"/>
            <w:tcBorders>
              <w:top w:val="single" w:sz="4" w:space="0" w:color="auto"/>
              <w:left w:val="single" w:sz="4" w:space="0" w:color="auto"/>
              <w:bottom w:val="single" w:sz="4" w:space="0" w:color="auto"/>
              <w:right w:val="single" w:sz="4" w:space="0" w:color="auto"/>
            </w:tcBorders>
            <w:vAlign w:val="bottom"/>
            <w:hideMark/>
          </w:tcPr>
          <w:p w14:paraId="3AF98367" w14:textId="77777777" w:rsidR="008C1AB8" w:rsidRPr="00505C56" w:rsidRDefault="008C1AB8" w:rsidP="008C1AB8">
            <w:pPr>
              <w:tabs>
                <w:tab w:val="left" w:pos="567"/>
              </w:tabs>
              <w:spacing w:after="0" w:line="240" w:lineRule="auto"/>
              <w:jc w:val="center"/>
              <w:rPr>
                <w:rFonts w:ascii="Times New Roman" w:eastAsia="Times New Roman" w:hAnsi="Times New Roman" w:cs="Times New Roman"/>
                <w:sz w:val="22"/>
                <w:szCs w:val="22"/>
                <w:lang w:eastAsia="en-US"/>
              </w:rPr>
            </w:pPr>
            <w:r w:rsidRPr="00505C56">
              <w:rPr>
                <w:rFonts w:ascii="Times New Roman" w:eastAsia="Times New Roman" w:hAnsi="Times New Roman" w:cs="Times New Roman"/>
                <w:sz w:val="22"/>
                <w:szCs w:val="22"/>
                <w:lang w:eastAsia="en-US"/>
              </w:rPr>
              <w:t>3.</w:t>
            </w:r>
          </w:p>
        </w:tc>
        <w:tc>
          <w:tcPr>
            <w:tcW w:w="4335" w:type="dxa"/>
            <w:tcBorders>
              <w:top w:val="single" w:sz="4" w:space="0" w:color="auto"/>
              <w:left w:val="single" w:sz="4" w:space="0" w:color="auto"/>
              <w:bottom w:val="single" w:sz="4" w:space="0" w:color="auto"/>
              <w:right w:val="single" w:sz="4" w:space="0" w:color="auto"/>
            </w:tcBorders>
            <w:vAlign w:val="bottom"/>
            <w:hideMark/>
          </w:tcPr>
          <w:p w14:paraId="1132E428" w14:textId="7F4FC7C1" w:rsidR="008C1AB8" w:rsidRPr="00505C56" w:rsidRDefault="008C1AB8" w:rsidP="008C1AB8">
            <w:pPr>
              <w:spacing w:after="0" w:line="240" w:lineRule="auto"/>
              <w:rPr>
                <w:rFonts w:ascii="Times New Roman" w:eastAsia="Times New Roman" w:hAnsi="Times New Roman" w:cs="Times New Roman"/>
                <w:sz w:val="22"/>
                <w:szCs w:val="22"/>
                <w:lang w:eastAsia="en-US"/>
              </w:rPr>
            </w:pPr>
            <w:r w:rsidRPr="00C044D4">
              <w:rPr>
                <w:rFonts w:ascii="Times New Roman" w:eastAsia="Times New Roman" w:hAnsi="Times New Roman" w:cs="Times New Roman"/>
              </w:rPr>
              <w:t xml:space="preserve">Papildomi vienpusiai lapai                                                </w:t>
            </w:r>
          </w:p>
        </w:tc>
        <w:tc>
          <w:tcPr>
            <w:tcW w:w="992" w:type="dxa"/>
            <w:tcBorders>
              <w:top w:val="single" w:sz="4" w:space="0" w:color="auto"/>
              <w:left w:val="single" w:sz="4" w:space="0" w:color="auto"/>
              <w:bottom w:val="single" w:sz="4" w:space="0" w:color="auto"/>
              <w:right w:val="single" w:sz="4" w:space="0" w:color="auto"/>
            </w:tcBorders>
            <w:vAlign w:val="bottom"/>
            <w:hideMark/>
          </w:tcPr>
          <w:p w14:paraId="68678EEC" w14:textId="77777777" w:rsidR="008C1AB8" w:rsidRPr="00505C56" w:rsidRDefault="008C1AB8" w:rsidP="008C1AB8">
            <w:pPr>
              <w:spacing w:after="0" w:line="240" w:lineRule="auto"/>
              <w:jc w:val="center"/>
              <w:rPr>
                <w:rFonts w:ascii="Times New Roman" w:eastAsia="Times New Roman" w:hAnsi="Times New Roman" w:cs="Times New Roman"/>
                <w:sz w:val="22"/>
                <w:szCs w:val="22"/>
                <w:lang w:eastAsia="en-US"/>
              </w:rPr>
            </w:pPr>
            <w:r w:rsidRPr="00505C56">
              <w:rPr>
                <w:rFonts w:ascii="Times New Roman" w:eastAsia="Times New Roman" w:hAnsi="Times New Roman" w:cs="Times New Roman"/>
                <w:sz w:val="22"/>
                <w:szCs w:val="22"/>
                <w:lang w:eastAsia="en-US"/>
              </w:rPr>
              <w:t>lapas</w:t>
            </w:r>
          </w:p>
        </w:tc>
        <w:tc>
          <w:tcPr>
            <w:tcW w:w="992" w:type="dxa"/>
            <w:tcBorders>
              <w:top w:val="single" w:sz="4" w:space="0" w:color="auto"/>
              <w:left w:val="single" w:sz="4" w:space="0" w:color="auto"/>
              <w:bottom w:val="single" w:sz="4" w:space="0" w:color="auto"/>
              <w:right w:val="single" w:sz="4" w:space="0" w:color="auto"/>
            </w:tcBorders>
            <w:vAlign w:val="center"/>
          </w:tcPr>
          <w:p w14:paraId="67E2DD02" w14:textId="77777777" w:rsidR="008C1AB8" w:rsidRPr="00505C56" w:rsidRDefault="008C1AB8" w:rsidP="008C1AB8">
            <w:pPr>
              <w:tabs>
                <w:tab w:val="left" w:pos="567"/>
              </w:tabs>
              <w:spacing w:after="0" w:line="240" w:lineRule="auto"/>
              <w:jc w:val="center"/>
              <w:rPr>
                <w:rFonts w:ascii="Times New Roman" w:eastAsia="Times New Roman" w:hAnsi="Times New Roman" w:cs="Times New Roman"/>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14:paraId="05457770" w14:textId="34F72102" w:rsidR="008C1AB8" w:rsidRPr="00505C56" w:rsidRDefault="008C1AB8" w:rsidP="008C1AB8">
            <w:pPr>
              <w:spacing w:after="0" w:line="240" w:lineRule="auto"/>
              <w:jc w:val="center"/>
              <w:rPr>
                <w:rFonts w:ascii="Times New Roman" w:eastAsia="Times New Roman" w:hAnsi="Times New Roman" w:cs="Times New Roman"/>
                <w:sz w:val="22"/>
                <w:szCs w:val="22"/>
                <w:lang w:eastAsia="en-US"/>
              </w:rPr>
            </w:pPr>
            <w:r>
              <w:rPr>
                <w:rFonts w:ascii="Times New Roman" w:eastAsia="Times New Roman" w:hAnsi="Times New Roman" w:cs="Times New Roman"/>
              </w:rPr>
              <w:t>170</w:t>
            </w:r>
            <w:r w:rsidRPr="00C044D4">
              <w:rPr>
                <w:rFonts w:ascii="Times New Roman" w:eastAsia="Times New Roman" w:hAnsi="Times New Roman" w:cs="Times New Roman"/>
              </w:rPr>
              <w:t>000</w:t>
            </w:r>
          </w:p>
        </w:tc>
        <w:tc>
          <w:tcPr>
            <w:tcW w:w="1417" w:type="dxa"/>
            <w:tcBorders>
              <w:top w:val="single" w:sz="4" w:space="0" w:color="auto"/>
              <w:left w:val="single" w:sz="4" w:space="0" w:color="auto"/>
              <w:bottom w:val="single" w:sz="4" w:space="0" w:color="auto"/>
              <w:right w:val="single" w:sz="4" w:space="0" w:color="auto"/>
            </w:tcBorders>
          </w:tcPr>
          <w:p w14:paraId="5503B1C4" w14:textId="77777777" w:rsidR="008C1AB8" w:rsidRPr="00505C56" w:rsidRDefault="008C1AB8" w:rsidP="008C1AB8">
            <w:pPr>
              <w:tabs>
                <w:tab w:val="left" w:pos="567"/>
              </w:tabs>
              <w:spacing w:after="0" w:line="240" w:lineRule="auto"/>
              <w:jc w:val="both"/>
              <w:rPr>
                <w:rFonts w:ascii="Times New Roman" w:eastAsia="Times New Roman" w:hAnsi="Times New Roman" w:cs="Times New Roman"/>
                <w:sz w:val="22"/>
                <w:szCs w:val="22"/>
                <w:lang w:eastAsia="en-US"/>
              </w:rPr>
            </w:pPr>
          </w:p>
        </w:tc>
      </w:tr>
      <w:tr w:rsidR="008C1AB8" w:rsidRPr="00505C56" w14:paraId="7165C465" w14:textId="77777777" w:rsidTr="00505C56">
        <w:tc>
          <w:tcPr>
            <w:tcW w:w="627" w:type="dxa"/>
            <w:tcBorders>
              <w:top w:val="single" w:sz="4" w:space="0" w:color="auto"/>
              <w:left w:val="single" w:sz="4" w:space="0" w:color="auto"/>
              <w:bottom w:val="single" w:sz="4" w:space="0" w:color="auto"/>
              <w:right w:val="single" w:sz="4" w:space="0" w:color="auto"/>
            </w:tcBorders>
            <w:vAlign w:val="bottom"/>
            <w:hideMark/>
          </w:tcPr>
          <w:p w14:paraId="4A8196B9" w14:textId="77777777" w:rsidR="008C1AB8" w:rsidRPr="00505C56" w:rsidRDefault="008C1AB8" w:rsidP="008C1AB8">
            <w:pPr>
              <w:tabs>
                <w:tab w:val="left" w:pos="567"/>
              </w:tabs>
              <w:spacing w:after="0" w:line="240" w:lineRule="auto"/>
              <w:jc w:val="center"/>
              <w:rPr>
                <w:rFonts w:ascii="Times New Roman" w:eastAsia="Times New Roman" w:hAnsi="Times New Roman" w:cs="Times New Roman"/>
                <w:sz w:val="22"/>
                <w:szCs w:val="22"/>
                <w:lang w:eastAsia="en-US"/>
              </w:rPr>
            </w:pPr>
            <w:r w:rsidRPr="00505C56">
              <w:rPr>
                <w:rFonts w:ascii="Times New Roman" w:eastAsia="Times New Roman" w:hAnsi="Times New Roman" w:cs="Times New Roman"/>
                <w:sz w:val="22"/>
                <w:szCs w:val="22"/>
                <w:lang w:eastAsia="en-US"/>
              </w:rPr>
              <w:t>4.</w:t>
            </w:r>
          </w:p>
        </w:tc>
        <w:tc>
          <w:tcPr>
            <w:tcW w:w="4335" w:type="dxa"/>
            <w:tcBorders>
              <w:top w:val="single" w:sz="4" w:space="0" w:color="auto"/>
              <w:left w:val="single" w:sz="4" w:space="0" w:color="auto"/>
              <w:bottom w:val="single" w:sz="4" w:space="0" w:color="auto"/>
              <w:right w:val="single" w:sz="4" w:space="0" w:color="auto"/>
            </w:tcBorders>
            <w:vAlign w:val="bottom"/>
            <w:hideMark/>
          </w:tcPr>
          <w:p w14:paraId="688010D2" w14:textId="03BF54A5" w:rsidR="008C1AB8" w:rsidRPr="00505C56" w:rsidRDefault="008C1AB8" w:rsidP="008C1AB8">
            <w:pPr>
              <w:spacing w:after="0" w:line="240" w:lineRule="auto"/>
              <w:rPr>
                <w:rFonts w:ascii="Times New Roman" w:eastAsia="Times New Roman" w:hAnsi="Times New Roman" w:cs="Times New Roman"/>
                <w:sz w:val="22"/>
                <w:szCs w:val="22"/>
                <w:lang w:eastAsia="en-US"/>
              </w:rPr>
            </w:pPr>
            <w:r w:rsidRPr="00C044D4">
              <w:rPr>
                <w:rFonts w:ascii="Times New Roman" w:eastAsia="Times New Roman" w:hAnsi="Times New Roman" w:cs="Times New Roman"/>
              </w:rPr>
              <w:t xml:space="preserve">Papildomi dvipusiai lapai                                                </w:t>
            </w:r>
          </w:p>
        </w:tc>
        <w:tc>
          <w:tcPr>
            <w:tcW w:w="992" w:type="dxa"/>
            <w:tcBorders>
              <w:top w:val="single" w:sz="4" w:space="0" w:color="auto"/>
              <w:left w:val="single" w:sz="4" w:space="0" w:color="auto"/>
              <w:bottom w:val="single" w:sz="4" w:space="0" w:color="auto"/>
              <w:right w:val="single" w:sz="4" w:space="0" w:color="auto"/>
            </w:tcBorders>
            <w:vAlign w:val="bottom"/>
            <w:hideMark/>
          </w:tcPr>
          <w:p w14:paraId="14122B6C" w14:textId="77777777" w:rsidR="008C1AB8" w:rsidRPr="00505C56" w:rsidRDefault="008C1AB8" w:rsidP="008C1AB8">
            <w:pPr>
              <w:spacing w:after="0" w:line="240" w:lineRule="auto"/>
              <w:jc w:val="center"/>
              <w:rPr>
                <w:rFonts w:ascii="Times New Roman" w:eastAsia="Times New Roman" w:hAnsi="Times New Roman" w:cs="Times New Roman"/>
                <w:sz w:val="22"/>
                <w:szCs w:val="22"/>
                <w:lang w:eastAsia="en-US"/>
              </w:rPr>
            </w:pPr>
            <w:r w:rsidRPr="00505C56">
              <w:rPr>
                <w:rFonts w:ascii="Times New Roman" w:eastAsia="Times New Roman" w:hAnsi="Times New Roman" w:cs="Times New Roman"/>
                <w:sz w:val="22"/>
                <w:szCs w:val="22"/>
                <w:lang w:eastAsia="en-US"/>
              </w:rPr>
              <w:t>lapas</w:t>
            </w:r>
          </w:p>
        </w:tc>
        <w:tc>
          <w:tcPr>
            <w:tcW w:w="992" w:type="dxa"/>
            <w:tcBorders>
              <w:top w:val="single" w:sz="4" w:space="0" w:color="auto"/>
              <w:left w:val="single" w:sz="4" w:space="0" w:color="auto"/>
              <w:bottom w:val="single" w:sz="4" w:space="0" w:color="auto"/>
              <w:right w:val="single" w:sz="4" w:space="0" w:color="auto"/>
            </w:tcBorders>
            <w:vAlign w:val="center"/>
          </w:tcPr>
          <w:p w14:paraId="18188DA0" w14:textId="77777777" w:rsidR="008C1AB8" w:rsidRPr="00505C56" w:rsidRDefault="008C1AB8" w:rsidP="008C1AB8">
            <w:pPr>
              <w:tabs>
                <w:tab w:val="left" w:pos="567"/>
              </w:tabs>
              <w:spacing w:after="0" w:line="240" w:lineRule="auto"/>
              <w:jc w:val="center"/>
              <w:rPr>
                <w:rFonts w:ascii="Times New Roman" w:eastAsia="Times New Roman" w:hAnsi="Times New Roman" w:cs="Times New Roman"/>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14:paraId="00FE003B" w14:textId="07BA12DC" w:rsidR="008C1AB8" w:rsidRPr="00505C56" w:rsidRDefault="008C1AB8" w:rsidP="008C1AB8">
            <w:pPr>
              <w:spacing w:after="0" w:line="240" w:lineRule="auto"/>
              <w:jc w:val="center"/>
              <w:rPr>
                <w:rFonts w:ascii="Times New Roman" w:eastAsia="Times New Roman" w:hAnsi="Times New Roman" w:cs="Times New Roman"/>
                <w:sz w:val="22"/>
                <w:szCs w:val="22"/>
                <w:lang w:eastAsia="en-US"/>
              </w:rPr>
            </w:pPr>
            <w:r>
              <w:rPr>
                <w:rFonts w:ascii="Times New Roman" w:eastAsia="Times New Roman" w:hAnsi="Times New Roman" w:cs="Times New Roman"/>
              </w:rPr>
              <w:t>170</w:t>
            </w:r>
            <w:r w:rsidRPr="00C044D4">
              <w:rPr>
                <w:rFonts w:ascii="Times New Roman" w:eastAsia="Times New Roman" w:hAnsi="Times New Roman" w:cs="Times New Roman"/>
              </w:rPr>
              <w:t>000</w:t>
            </w:r>
          </w:p>
        </w:tc>
        <w:tc>
          <w:tcPr>
            <w:tcW w:w="1417" w:type="dxa"/>
            <w:tcBorders>
              <w:top w:val="single" w:sz="4" w:space="0" w:color="auto"/>
              <w:left w:val="single" w:sz="4" w:space="0" w:color="auto"/>
              <w:bottom w:val="single" w:sz="4" w:space="0" w:color="auto"/>
              <w:right w:val="single" w:sz="4" w:space="0" w:color="auto"/>
            </w:tcBorders>
          </w:tcPr>
          <w:p w14:paraId="2B5B8764" w14:textId="77777777" w:rsidR="008C1AB8" w:rsidRPr="00505C56" w:rsidRDefault="008C1AB8" w:rsidP="008C1AB8">
            <w:pPr>
              <w:tabs>
                <w:tab w:val="left" w:pos="567"/>
              </w:tabs>
              <w:spacing w:after="0" w:line="240" w:lineRule="auto"/>
              <w:jc w:val="both"/>
              <w:rPr>
                <w:rFonts w:ascii="Times New Roman" w:eastAsia="Times New Roman" w:hAnsi="Times New Roman" w:cs="Times New Roman"/>
                <w:sz w:val="22"/>
                <w:szCs w:val="22"/>
                <w:lang w:eastAsia="en-US"/>
              </w:rPr>
            </w:pPr>
          </w:p>
        </w:tc>
      </w:tr>
      <w:tr w:rsidR="008C1AB8" w:rsidRPr="00505C56" w14:paraId="58322B62" w14:textId="77777777" w:rsidTr="00505C56">
        <w:trPr>
          <w:trHeight w:val="421"/>
        </w:trPr>
        <w:tc>
          <w:tcPr>
            <w:tcW w:w="627" w:type="dxa"/>
            <w:tcBorders>
              <w:top w:val="single" w:sz="4" w:space="0" w:color="auto"/>
              <w:left w:val="single" w:sz="4" w:space="0" w:color="auto"/>
              <w:bottom w:val="single" w:sz="4" w:space="0" w:color="auto"/>
              <w:right w:val="single" w:sz="4" w:space="0" w:color="auto"/>
            </w:tcBorders>
            <w:vAlign w:val="bottom"/>
            <w:hideMark/>
          </w:tcPr>
          <w:p w14:paraId="682C3D74" w14:textId="77777777" w:rsidR="008C1AB8" w:rsidRPr="00505C56" w:rsidRDefault="008C1AB8" w:rsidP="008C1AB8">
            <w:pPr>
              <w:tabs>
                <w:tab w:val="left" w:pos="567"/>
              </w:tabs>
              <w:spacing w:after="0" w:line="240" w:lineRule="auto"/>
              <w:jc w:val="center"/>
              <w:rPr>
                <w:rFonts w:ascii="Times New Roman" w:eastAsia="Times New Roman" w:hAnsi="Times New Roman" w:cs="Times New Roman"/>
                <w:sz w:val="22"/>
                <w:szCs w:val="22"/>
                <w:lang w:eastAsia="en-US"/>
              </w:rPr>
            </w:pPr>
            <w:r w:rsidRPr="00505C56">
              <w:rPr>
                <w:rFonts w:ascii="Times New Roman" w:eastAsia="Times New Roman" w:hAnsi="Times New Roman" w:cs="Times New Roman"/>
                <w:sz w:val="22"/>
                <w:szCs w:val="22"/>
                <w:lang w:eastAsia="en-US"/>
              </w:rPr>
              <w:t>5.</w:t>
            </w:r>
          </w:p>
        </w:tc>
        <w:tc>
          <w:tcPr>
            <w:tcW w:w="4335" w:type="dxa"/>
            <w:tcBorders>
              <w:top w:val="single" w:sz="4" w:space="0" w:color="auto"/>
              <w:left w:val="single" w:sz="4" w:space="0" w:color="auto"/>
              <w:bottom w:val="single" w:sz="4" w:space="0" w:color="auto"/>
              <w:right w:val="single" w:sz="4" w:space="0" w:color="auto"/>
            </w:tcBorders>
            <w:vAlign w:val="bottom"/>
            <w:hideMark/>
          </w:tcPr>
          <w:p w14:paraId="043E7CD0" w14:textId="66C9A8E4" w:rsidR="008C1AB8" w:rsidRPr="00505C56" w:rsidRDefault="008C1AB8" w:rsidP="008C1AB8">
            <w:pPr>
              <w:spacing w:after="0" w:line="240" w:lineRule="auto"/>
              <w:rPr>
                <w:rFonts w:ascii="Times New Roman" w:eastAsia="Times New Roman" w:hAnsi="Times New Roman" w:cs="Times New Roman"/>
                <w:sz w:val="22"/>
                <w:szCs w:val="22"/>
                <w:lang w:eastAsia="en-US"/>
              </w:rPr>
            </w:pPr>
            <w:r w:rsidRPr="00C044D4">
              <w:rPr>
                <w:rFonts w:ascii="Times New Roman" w:eastAsia="Times New Roman" w:hAnsi="Times New Roman" w:cs="Times New Roman"/>
              </w:rPr>
              <w:t>Pirmas vienpusis lapas  + vokas C5</w:t>
            </w:r>
          </w:p>
        </w:tc>
        <w:tc>
          <w:tcPr>
            <w:tcW w:w="992" w:type="dxa"/>
            <w:tcBorders>
              <w:top w:val="single" w:sz="4" w:space="0" w:color="auto"/>
              <w:left w:val="single" w:sz="4" w:space="0" w:color="auto"/>
              <w:bottom w:val="single" w:sz="4" w:space="0" w:color="auto"/>
              <w:right w:val="single" w:sz="4" w:space="0" w:color="auto"/>
            </w:tcBorders>
            <w:vAlign w:val="bottom"/>
            <w:hideMark/>
          </w:tcPr>
          <w:p w14:paraId="6C46D9BA" w14:textId="77777777" w:rsidR="008C1AB8" w:rsidRPr="00505C56" w:rsidRDefault="008C1AB8" w:rsidP="008C1AB8">
            <w:pPr>
              <w:spacing w:after="0" w:line="240" w:lineRule="auto"/>
              <w:jc w:val="center"/>
              <w:rPr>
                <w:rFonts w:ascii="Times New Roman" w:eastAsia="Times New Roman" w:hAnsi="Times New Roman" w:cs="Times New Roman"/>
                <w:sz w:val="22"/>
                <w:szCs w:val="22"/>
                <w:lang w:eastAsia="en-US"/>
              </w:rPr>
            </w:pPr>
            <w:r w:rsidRPr="00505C56">
              <w:rPr>
                <w:rFonts w:ascii="Times New Roman" w:eastAsia="Times New Roman" w:hAnsi="Times New Roman" w:cs="Times New Roman"/>
                <w:sz w:val="22"/>
                <w:szCs w:val="22"/>
                <w:lang w:eastAsia="en-US"/>
              </w:rPr>
              <w:t>lapas + vokas</w:t>
            </w:r>
          </w:p>
        </w:tc>
        <w:tc>
          <w:tcPr>
            <w:tcW w:w="992" w:type="dxa"/>
            <w:tcBorders>
              <w:top w:val="single" w:sz="4" w:space="0" w:color="auto"/>
              <w:left w:val="single" w:sz="4" w:space="0" w:color="auto"/>
              <w:bottom w:val="single" w:sz="4" w:space="0" w:color="auto"/>
              <w:right w:val="single" w:sz="4" w:space="0" w:color="auto"/>
            </w:tcBorders>
            <w:vAlign w:val="center"/>
          </w:tcPr>
          <w:p w14:paraId="751BAE2D" w14:textId="77777777" w:rsidR="008C1AB8" w:rsidRPr="00505C56" w:rsidRDefault="008C1AB8" w:rsidP="008C1AB8">
            <w:pPr>
              <w:tabs>
                <w:tab w:val="left" w:pos="567"/>
              </w:tabs>
              <w:spacing w:after="0" w:line="240" w:lineRule="auto"/>
              <w:jc w:val="center"/>
              <w:rPr>
                <w:rFonts w:ascii="Times New Roman" w:eastAsia="Times New Roman" w:hAnsi="Times New Roman" w:cs="Times New Roman"/>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14:paraId="41F5ED0F" w14:textId="08724031" w:rsidR="008C1AB8" w:rsidRPr="00505C56" w:rsidRDefault="008C1AB8" w:rsidP="008C1AB8">
            <w:pPr>
              <w:spacing w:after="0" w:line="240" w:lineRule="auto"/>
              <w:jc w:val="center"/>
              <w:rPr>
                <w:rFonts w:ascii="Times New Roman" w:eastAsia="Times New Roman" w:hAnsi="Times New Roman" w:cs="Times New Roman"/>
                <w:sz w:val="22"/>
                <w:szCs w:val="22"/>
                <w:lang w:eastAsia="en-US"/>
              </w:rPr>
            </w:pPr>
            <w:r>
              <w:rPr>
                <w:rFonts w:ascii="Times New Roman" w:eastAsia="Times New Roman" w:hAnsi="Times New Roman" w:cs="Times New Roman"/>
              </w:rPr>
              <w:t>170</w:t>
            </w:r>
            <w:r w:rsidRPr="00C044D4">
              <w:rPr>
                <w:rFonts w:ascii="Times New Roman" w:eastAsia="Times New Roman" w:hAnsi="Times New Roman" w:cs="Times New Roman"/>
              </w:rPr>
              <w:t>000</w:t>
            </w:r>
          </w:p>
        </w:tc>
        <w:tc>
          <w:tcPr>
            <w:tcW w:w="1417" w:type="dxa"/>
            <w:tcBorders>
              <w:top w:val="single" w:sz="4" w:space="0" w:color="auto"/>
              <w:left w:val="single" w:sz="4" w:space="0" w:color="auto"/>
              <w:bottom w:val="single" w:sz="4" w:space="0" w:color="auto"/>
              <w:right w:val="single" w:sz="4" w:space="0" w:color="auto"/>
            </w:tcBorders>
          </w:tcPr>
          <w:p w14:paraId="129423E8" w14:textId="77777777" w:rsidR="008C1AB8" w:rsidRPr="00505C56" w:rsidRDefault="008C1AB8" w:rsidP="008C1AB8">
            <w:pPr>
              <w:tabs>
                <w:tab w:val="left" w:pos="567"/>
              </w:tabs>
              <w:spacing w:after="0" w:line="240" w:lineRule="auto"/>
              <w:jc w:val="both"/>
              <w:rPr>
                <w:rFonts w:ascii="Times New Roman" w:eastAsia="Times New Roman" w:hAnsi="Times New Roman" w:cs="Times New Roman"/>
                <w:sz w:val="22"/>
                <w:szCs w:val="22"/>
                <w:lang w:eastAsia="en-US"/>
              </w:rPr>
            </w:pPr>
          </w:p>
        </w:tc>
      </w:tr>
      <w:tr w:rsidR="00505C56" w:rsidRPr="00505C56" w14:paraId="3D21DC22" w14:textId="77777777" w:rsidTr="008D09ED">
        <w:trPr>
          <w:trHeight w:val="326"/>
        </w:trPr>
        <w:tc>
          <w:tcPr>
            <w:tcW w:w="4962" w:type="dxa"/>
            <w:gridSpan w:val="2"/>
            <w:tcBorders>
              <w:top w:val="single" w:sz="4" w:space="0" w:color="auto"/>
              <w:left w:val="single" w:sz="4" w:space="0" w:color="auto"/>
              <w:bottom w:val="single" w:sz="4" w:space="0" w:color="auto"/>
              <w:right w:val="nil"/>
            </w:tcBorders>
          </w:tcPr>
          <w:p w14:paraId="17B73FF9" w14:textId="77777777" w:rsidR="00505C56" w:rsidRPr="00505C56" w:rsidRDefault="00505C56" w:rsidP="00505C56">
            <w:pPr>
              <w:tabs>
                <w:tab w:val="left" w:pos="567"/>
              </w:tabs>
              <w:spacing w:after="0" w:line="240" w:lineRule="auto"/>
              <w:jc w:val="right"/>
              <w:rPr>
                <w:rFonts w:ascii="Times New Roman" w:eastAsia="Times New Roman" w:hAnsi="Times New Roman" w:cs="Times New Roman"/>
                <w:b/>
                <w:bCs/>
                <w:sz w:val="22"/>
                <w:szCs w:val="22"/>
                <w:lang w:eastAsia="en-US"/>
              </w:rPr>
            </w:pPr>
          </w:p>
        </w:tc>
        <w:tc>
          <w:tcPr>
            <w:tcW w:w="992" w:type="dxa"/>
            <w:tcBorders>
              <w:top w:val="single" w:sz="4" w:space="0" w:color="auto"/>
              <w:left w:val="nil"/>
              <w:bottom w:val="single" w:sz="4" w:space="0" w:color="auto"/>
              <w:right w:val="nil"/>
            </w:tcBorders>
          </w:tcPr>
          <w:p w14:paraId="6C1DE01D" w14:textId="77777777" w:rsidR="00505C56" w:rsidRPr="00505C56" w:rsidRDefault="00505C56" w:rsidP="00505C56">
            <w:pPr>
              <w:tabs>
                <w:tab w:val="left" w:pos="567"/>
              </w:tabs>
              <w:spacing w:after="0" w:line="240" w:lineRule="auto"/>
              <w:rPr>
                <w:rFonts w:ascii="Times New Roman" w:eastAsia="Times New Roman" w:hAnsi="Times New Roman" w:cs="Times New Roman"/>
                <w:sz w:val="22"/>
                <w:szCs w:val="22"/>
                <w:lang w:eastAsia="en-US"/>
              </w:rPr>
            </w:pPr>
          </w:p>
        </w:tc>
        <w:tc>
          <w:tcPr>
            <w:tcW w:w="992" w:type="dxa"/>
            <w:tcBorders>
              <w:top w:val="single" w:sz="4" w:space="0" w:color="auto"/>
              <w:left w:val="nil"/>
              <w:bottom w:val="single" w:sz="4" w:space="0" w:color="auto"/>
              <w:right w:val="nil"/>
            </w:tcBorders>
          </w:tcPr>
          <w:p w14:paraId="512B9C44" w14:textId="77777777" w:rsidR="00505C56" w:rsidRPr="00505C56" w:rsidRDefault="00505C56" w:rsidP="00505C56">
            <w:pPr>
              <w:tabs>
                <w:tab w:val="left" w:pos="567"/>
              </w:tabs>
              <w:spacing w:after="0" w:line="240" w:lineRule="auto"/>
              <w:rPr>
                <w:rFonts w:ascii="Times New Roman" w:eastAsia="Times New Roman" w:hAnsi="Times New Roman" w:cs="Times New Roman"/>
                <w:sz w:val="22"/>
                <w:szCs w:val="22"/>
                <w:lang w:eastAsia="en-US"/>
              </w:rPr>
            </w:pPr>
          </w:p>
        </w:tc>
        <w:tc>
          <w:tcPr>
            <w:tcW w:w="1418" w:type="dxa"/>
            <w:tcBorders>
              <w:top w:val="single" w:sz="4" w:space="0" w:color="auto"/>
              <w:left w:val="nil"/>
              <w:bottom w:val="single" w:sz="4" w:space="0" w:color="auto"/>
              <w:right w:val="single" w:sz="4" w:space="0" w:color="auto"/>
            </w:tcBorders>
            <w:hideMark/>
          </w:tcPr>
          <w:p w14:paraId="1116AD8E" w14:textId="77777777" w:rsidR="00505C56" w:rsidRPr="00505C56" w:rsidRDefault="00505C56" w:rsidP="00505C56">
            <w:pPr>
              <w:tabs>
                <w:tab w:val="left" w:pos="567"/>
              </w:tabs>
              <w:spacing w:after="0" w:line="240" w:lineRule="auto"/>
              <w:jc w:val="both"/>
              <w:rPr>
                <w:rFonts w:ascii="Times New Roman" w:eastAsia="Times New Roman" w:hAnsi="Times New Roman" w:cs="Times New Roman"/>
                <w:sz w:val="22"/>
                <w:szCs w:val="22"/>
                <w:lang w:eastAsia="en-US"/>
              </w:rPr>
            </w:pPr>
            <w:r w:rsidRPr="00505C56">
              <w:rPr>
                <w:rFonts w:ascii="Times New Roman" w:eastAsia="Times New Roman" w:hAnsi="Times New Roman" w:cs="Times New Roman"/>
                <w:sz w:val="22"/>
                <w:szCs w:val="22"/>
                <w:lang w:eastAsia="en-US"/>
              </w:rPr>
              <w:t>PVM ____%</w:t>
            </w:r>
          </w:p>
        </w:tc>
        <w:tc>
          <w:tcPr>
            <w:tcW w:w="1417" w:type="dxa"/>
            <w:tcBorders>
              <w:top w:val="single" w:sz="4" w:space="0" w:color="auto"/>
              <w:left w:val="single" w:sz="4" w:space="0" w:color="auto"/>
              <w:bottom w:val="single" w:sz="4" w:space="0" w:color="auto"/>
              <w:right w:val="single" w:sz="4" w:space="0" w:color="auto"/>
            </w:tcBorders>
          </w:tcPr>
          <w:p w14:paraId="2E0CD3B0" w14:textId="77777777" w:rsidR="00505C56" w:rsidRPr="00505C56" w:rsidRDefault="00505C56" w:rsidP="00505C56">
            <w:pPr>
              <w:tabs>
                <w:tab w:val="left" w:pos="567"/>
              </w:tabs>
              <w:spacing w:after="0" w:line="240" w:lineRule="auto"/>
              <w:jc w:val="both"/>
              <w:rPr>
                <w:rFonts w:ascii="Times New Roman" w:eastAsia="Times New Roman" w:hAnsi="Times New Roman" w:cs="Times New Roman"/>
                <w:sz w:val="22"/>
                <w:szCs w:val="22"/>
                <w:lang w:eastAsia="en-US"/>
              </w:rPr>
            </w:pPr>
          </w:p>
        </w:tc>
      </w:tr>
      <w:tr w:rsidR="00505C56" w:rsidRPr="00505C56" w14:paraId="3720221B" w14:textId="77777777" w:rsidTr="008D09ED">
        <w:trPr>
          <w:trHeight w:val="357"/>
        </w:trPr>
        <w:tc>
          <w:tcPr>
            <w:tcW w:w="4962" w:type="dxa"/>
            <w:gridSpan w:val="2"/>
            <w:tcBorders>
              <w:top w:val="single" w:sz="4" w:space="0" w:color="auto"/>
              <w:left w:val="single" w:sz="4" w:space="0" w:color="auto"/>
              <w:bottom w:val="single" w:sz="4" w:space="0" w:color="auto"/>
              <w:right w:val="nil"/>
            </w:tcBorders>
          </w:tcPr>
          <w:p w14:paraId="5706CBFB" w14:textId="77777777" w:rsidR="00505C56" w:rsidRPr="00505C56" w:rsidRDefault="00505C56" w:rsidP="00505C56">
            <w:pPr>
              <w:tabs>
                <w:tab w:val="left" w:pos="567"/>
              </w:tabs>
              <w:spacing w:after="0" w:line="240" w:lineRule="auto"/>
              <w:jc w:val="right"/>
              <w:rPr>
                <w:rFonts w:ascii="Times New Roman" w:eastAsia="Times New Roman" w:hAnsi="Times New Roman" w:cs="Times New Roman"/>
                <w:b/>
                <w:bCs/>
                <w:sz w:val="22"/>
                <w:szCs w:val="22"/>
                <w:lang w:eastAsia="en-US"/>
              </w:rPr>
            </w:pPr>
          </w:p>
        </w:tc>
        <w:tc>
          <w:tcPr>
            <w:tcW w:w="992" w:type="dxa"/>
            <w:tcBorders>
              <w:top w:val="single" w:sz="4" w:space="0" w:color="auto"/>
              <w:left w:val="nil"/>
              <w:bottom w:val="single" w:sz="4" w:space="0" w:color="auto"/>
              <w:right w:val="nil"/>
            </w:tcBorders>
          </w:tcPr>
          <w:p w14:paraId="3ACC4EE6" w14:textId="77777777" w:rsidR="00505C56" w:rsidRPr="00505C56" w:rsidRDefault="00505C56" w:rsidP="00505C56">
            <w:pPr>
              <w:tabs>
                <w:tab w:val="left" w:pos="567"/>
              </w:tabs>
              <w:spacing w:after="0" w:line="240" w:lineRule="auto"/>
              <w:rPr>
                <w:rFonts w:ascii="Times New Roman" w:eastAsia="Times New Roman" w:hAnsi="Times New Roman" w:cs="Times New Roman"/>
                <w:sz w:val="22"/>
                <w:szCs w:val="22"/>
                <w:lang w:eastAsia="en-US"/>
              </w:rPr>
            </w:pPr>
          </w:p>
        </w:tc>
        <w:tc>
          <w:tcPr>
            <w:tcW w:w="992" w:type="dxa"/>
            <w:tcBorders>
              <w:top w:val="single" w:sz="4" w:space="0" w:color="auto"/>
              <w:left w:val="nil"/>
              <w:bottom w:val="single" w:sz="4" w:space="0" w:color="auto"/>
              <w:right w:val="nil"/>
            </w:tcBorders>
          </w:tcPr>
          <w:p w14:paraId="4AFBAAEA" w14:textId="77777777" w:rsidR="00505C56" w:rsidRPr="00505C56" w:rsidRDefault="00505C56" w:rsidP="00505C56">
            <w:pPr>
              <w:tabs>
                <w:tab w:val="left" w:pos="567"/>
              </w:tabs>
              <w:spacing w:after="0" w:line="240" w:lineRule="auto"/>
              <w:rPr>
                <w:rFonts w:ascii="Times New Roman" w:eastAsia="Times New Roman" w:hAnsi="Times New Roman" w:cs="Times New Roman"/>
                <w:sz w:val="22"/>
                <w:szCs w:val="22"/>
                <w:lang w:eastAsia="en-US"/>
              </w:rPr>
            </w:pPr>
          </w:p>
        </w:tc>
        <w:tc>
          <w:tcPr>
            <w:tcW w:w="1418" w:type="dxa"/>
            <w:tcBorders>
              <w:top w:val="single" w:sz="4" w:space="0" w:color="auto"/>
              <w:left w:val="nil"/>
              <w:bottom w:val="single" w:sz="4" w:space="0" w:color="auto"/>
              <w:right w:val="single" w:sz="4" w:space="0" w:color="auto"/>
            </w:tcBorders>
            <w:hideMark/>
          </w:tcPr>
          <w:p w14:paraId="33D8B949" w14:textId="77777777" w:rsidR="00505C56" w:rsidRPr="00505C56" w:rsidRDefault="00505C56" w:rsidP="00505C56">
            <w:pPr>
              <w:tabs>
                <w:tab w:val="left" w:pos="567"/>
              </w:tabs>
              <w:spacing w:after="0" w:line="240" w:lineRule="auto"/>
              <w:jc w:val="both"/>
              <w:rPr>
                <w:rFonts w:ascii="Times New Roman" w:eastAsia="Times New Roman" w:hAnsi="Times New Roman" w:cs="Times New Roman"/>
                <w:b/>
                <w:bCs/>
                <w:sz w:val="22"/>
                <w:szCs w:val="22"/>
                <w:lang w:eastAsia="en-US"/>
              </w:rPr>
            </w:pPr>
            <w:r w:rsidRPr="00505C56">
              <w:rPr>
                <w:rFonts w:ascii="Times New Roman" w:eastAsia="Times New Roman" w:hAnsi="Times New Roman" w:cs="Times New Roman"/>
                <w:b/>
                <w:bCs/>
                <w:sz w:val="22"/>
                <w:szCs w:val="22"/>
                <w:lang w:eastAsia="en-US"/>
              </w:rPr>
              <w:t>Iš viso:</w:t>
            </w:r>
          </w:p>
        </w:tc>
        <w:tc>
          <w:tcPr>
            <w:tcW w:w="1417" w:type="dxa"/>
            <w:tcBorders>
              <w:top w:val="single" w:sz="4" w:space="0" w:color="auto"/>
              <w:left w:val="single" w:sz="4" w:space="0" w:color="auto"/>
              <w:bottom w:val="single" w:sz="4" w:space="0" w:color="auto"/>
              <w:right w:val="single" w:sz="4" w:space="0" w:color="auto"/>
            </w:tcBorders>
          </w:tcPr>
          <w:p w14:paraId="1C48FD0A" w14:textId="77777777" w:rsidR="00505C56" w:rsidRPr="00505C56" w:rsidRDefault="00505C56" w:rsidP="00505C56">
            <w:pPr>
              <w:tabs>
                <w:tab w:val="left" w:pos="567"/>
              </w:tabs>
              <w:spacing w:after="0" w:line="240" w:lineRule="auto"/>
              <w:jc w:val="both"/>
              <w:rPr>
                <w:rFonts w:ascii="Times New Roman" w:eastAsia="Times New Roman" w:hAnsi="Times New Roman" w:cs="Times New Roman"/>
                <w:sz w:val="22"/>
                <w:szCs w:val="22"/>
                <w:lang w:eastAsia="en-US"/>
              </w:rPr>
            </w:pPr>
          </w:p>
        </w:tc>
      </w:tr>
    </w:tbl>
    <w:p w14:paraId="5F197315" w14:textId="77777777" w:rsidR="001C1CF6" w:rsidRDefault="001C1CF6" w:rsidP="00505C56">
      <w:pPr>
        <w:tabs>
          <w:tab w:val="left" w:pos="360"/>
          <w:tab w:val="left" w:pos="709"/>
        </w:tabs>
        <w:spacing w:after="0" w:line="240" w:lineRule="auto"/>
        <w:rPr>
          <w:rFonts w:asciiTheme="majorBidi" w:eastAsia="Times New Roman" w:hAnsiTheme="majorBidi" w:cstheme="majorBidi"/>
          <w:color w:val="EE0000"/>
          <w:sz w:val="24"/>
          <w:szCs w:val="24"/>
        </w:rPr>
      </w:pPr>
    </w:p>
    <w:p w14:paraId="41CCE76C" w14:textId="5E987033" w:rsidR="00505C56" w:rsidRPr="00505C56" w:rsidRDefault="00BD7C34" w:rsidP="00505C56">
      <w:pPr>
        <w:tabs>
          <w:tab w:val="left" w:pos="567"/>
        </w:tabs>
        <w:spacing w:after="0" w:line="240" w:lineRule="auto"/>
        <w:rPr>
          <w:rFonts w:ascii="Times New Roman" w:eastAsia="Times New Roman" w:hAnsi="Times New Roman" w:cs="Times New Roman"/>
          <w:sz w:val="24"/>
          <w:szCs w:val="20"/>
          <w:u w:val="single"/>
          <w:lang w:eastAsia="en-US"/>
        </w:rPr>
      </w:pPr>
      <w:r>
        <w:rPr>
          <w:rFonts w:ascii="Times New Roman" w:eastAsia="Times New Roman" w:hAnsi="Times New Roman" w:cs="Times New Roman"/>
          <w:b/>
          <w:sz w:val="24"/>
          <w:szCs w:val="20"/>
          <w:lang w:eastAsia="en-US"/>
        </w:rPr>
        <w:tab/>
      </w:r>
      <w:r w:rsidR="00505C56" w:rsidRPr="00505C56">
        <w:rPr>
          <w:rFonts w:ascii="Times New Roman" w:eastAsia="Times New Roman" w:hAnsi="Times New Roman" w:cs="Times New Roman"/>
          <w:b/>
          <w:sz w:val="24"/>
          <w:szCs w:val="20"/>
          <w:lang w:eastAsia="en-US"/>
        </w:rPr>
        <w:t xml:space="preserve">Bendra pasiūlymo kaina (su PVM) žodžiais: </w:t>
      </w:r>
      <w:r w:rsidR="00505C56" w:rsidRPr="00505C56">
        <w:rPr>
          <w:rFonts w:ascii="Times New Roman" w:eastAsia="Times New Roman" w:hAnsi="Times New Roman" w:cs="Times New Roman"/>
          <w:sz w:val="24"/>
          <w:szCs w:val="20"/>
          <w:u w:val="single"/>
          <w:lang w:eastAsia="en-US"/>
        </w:rPr>
        <w:tab/>
      </w:r>
      <w:r w:rsidR="00505C56" w:rsidRPr="00505C56">
        <w:rPr>
          <w:rFonts w:ascii="Times New Roman" w:eastAsia="Times New Roman" w:hAnsi="Times New Roman" w:cs="Times New Roman"/>
          <w:sz w:val="24"/>
          <w:szCs w:val="20"/>
          <w:u w:val="single"/>
          <w:lang w:eastAsia="en-US"/>
        </w:rPr>
        <w:tab/>
      </w:r>
      <w:r w:rsidR="00505C56" w:rsidRPr="00505C56">
        <w:rPr>
          <w:rFonts w:ascii="Times New Roman" w:eastAsia="Times New Roman" w:hAnsi="Times New Roman" w:cs="Times New Roman"/>
          <w:sz w:val="24"/>
          <w:szCs w:val="20"/>
          <w:u w:val="single"/>
          <w:lang w:eastAsia="en-US"/>
        </w:rPr>
        <w:tab/>
      </w:r>
      <w:r w:rsidR="00505C56" w:rsidRPr="00505C56">
        <w:rPr>
          <w:rFonts w:ascii="Times New Roman" w:eastAsia="Times New Roman" w:hAnsi="Times New Roman" w:cs="Times New Roman"/>
          <w:sz w:val="24"/>
          <w:szCs w:val="20"/>
          <w:u w:val="single"/>
          <w:lang w:eastAsia="en-US"/>
        </w:rPr>
        <w:tab/>
      </w:r>
      <w:r w:rsidR="00505C56" w:rsidRPr="00505C56">
        <w:rPr>
          <w:rFonts w:ascii="Times New Roman" w:eastAsia="Times New Roman" w:hAnsi="Times New Roman" w:cs="Times New Roman"/>
          <w:sz w:val="24"/>
          <w:szCs w:val="20"/>
          <w:u w:val="single"/>
          <w:lang w:eastAsia="en-US"/>
        </w:rPr>
        <w:tab/>
      </w:r>
      <w:r w:rsidR="00505C56" w:rsidRPr="00505C56">
        <w:rPr>
          <w:rFonts w:ascii="Times New Roman" w:eastAsia="Times New Roman" w:hAnsi="Times New Roman" w:cs="Times New Roman"/>
          <w:sz w:val="24"/>
          <w:szCs w:val="20"/>
          <w:u w:val="single"/>
          <w:lang w:eastAsia="en-US"/>
        </w:rPr>
        <w:tab/>
      </w:r>
      <w:r w:rsidR="00505C56" w:rsidRPr="00505C56">
        <w:rPr>
          <w:rFonts w:ascii="Times New Roman" w:eastAsia="Times New Roman" w:hAnsi="Times New Roman" w:cs="Times New Roman"/>
          <w:sz w:val="24"/>
          <w:szCs w:val="20"/>
          <w:u w:val="single"/>
          <w:lang w:eastAsia="en-US"/>
        </w:rPr>
        <w:tab/>
      </w:r>
      <w:r w:rsidR="00505C56" w:rsidRPr="00505C56">
        <w:rPr>
          <w:rFonts w:ascii="Times New Roman" w:eastAsia="Times New Roman" w:hAnsi="Times New Roman" w:cs="Times New Roman"/>
          <w:sz w:val="24"/>
          <w:szCs w:val="20"/>
          <w:u w:val="single"/>
          <w:lang w:eastAsia="en-US"/>
        </w:rPr>
        <w:tab/>
      </w:r>
      <w:r w:rsidR="00505C56" w:rsidRPr="00505C56">
        <w:rPr>
          <w:rFonts w:ascii="Times New Roman" w:eastAsia="Times New Roman" w:hAnsi="Times New Roman" w:cs="Times New Roman"/>
          <w:sz w:val="24"/>
          <w:szCs w:val="20"/>
          <w:u w:val="single"/>
          <w:lang w:eastAsia="en-US"/>
        </w:rPr>
        <w:tab/>
      </w:r>
      <w:r w:rsidR="00505C56" w:rsidRPr="00505C56">
        <w:rPr>
          <w:rFonts w:ascii="Times New Roman" w:eastAsia="Times New Roman" w:hAnsi="Times New Roman" w:cs="Times New Roman"/>
          <w:sz w:val="24"/>
          <w:szCs w:val="20"/>
          <w:u w:val="single"/>
          <w:lang w:eastAsia="en-US"/>
        </w:rPr>
        <w:tab/>
      </w:r>
      <w:r w:rsidR="00505C56" w:rsidRPr="00505C56">
        <w:rPr>
          <w:rFonts w:ascii="Times New Roman" w:eastAsia="Times New Roman" w:hAnsi="Times New Roman" w:cs="Times New Roman"/>
          <w:sz w:val="24"/>
          <w:szCs w:val="20"/>
          <w:u w:val="single"/>
          <w:lang w:eastAsia="en-US"/>
        </w:rPr>
        <w:tab/>
      </w:r>
      <w:r w:rsidR="00505C56">
        <w:rPr>
          <w:rFonts w:ascii="Times New Roman" w:eastAsia="Times New Roman" w:hAnsi="Times New Roman" w:cs="Times New Roman"/>
          <w:sz w:val="24"/>
          <w:szCs w:val="20"/>
          <w:u w:val="single"/>
          <w:lang w:eastAsia="en-US"/>
        </w:rPr>
        <w:tab/>
      </w:r>
    </w:p>
    <w:p w14:paraId="6CD70036" w14:textId="77777777" w:rsidR="00505C56" w:rsidRPr="00505C56" w:rsidRDefault="00505C56" w:rsidP="00505C56">
      <w:pPr>
        <w:tabs>
          <w:tab w:val="left" w:pos="567"/>
        </w:tabs>
        <w:spacing w:after="0" w:line="240" w:lineRule="auto"/>
        <w:jc w:val="both"/>
        <w:rPr>
          <w:rFonts w:ascii="Times New Roman" w:eastAsia="Times New Roman" w:hAnsi="Times New Roman" w:cs="Times New Roman"/>
          <w:sz w:val="20"/>
          <w:szCs w:val="20"/>
          <w:lang w:eastAsia="en-US"/>
        </w:rPr>
      </w:pPr>
    </w:p>
    <w:p w14:paraId="4E65A331" w14:textId="5AEB362C" w:rsidR="007F1B62" w:rsidRPr="000176DA" w:rsidRDefault="007F1B62" w:rsidP="007E360A">
      <w:pPr>
        <w:spacing w:after="0" w:line="240" w:lineRule="auto"/>
        <w:ind w:firstLine="284"/>
        <w:jc w:val="both"/>
        <w:rPr>
          <w:rFonts w:asciiTheme="majorBidi" w:eastAsia="Times New Roman" w:hAnsiTheme="majorBidi" w:cstheme="majorBidi"/>
        </w:rPr>
      </w:pPr>
      <w:r w:rsidRPr="000176DA">
        <w:rPr>
          <w:rFonts w:asciiTheme="majorBidi" w:eastAsia="Times New Roman" w:hAnsiTheme="majorBidi" w:cstheme="majorBidi"/>
        </w:rPr>
        <w:t xml:space="preserve">Pastabos: </w:t>
      </w:r>
    </w:p>
    <w:p w14:paraId="2C3261E6" w14:textId="77777777" w:rsidR="007F1B62" w:rsidRPr="000176DA" w:rsidRDefault="007F1B62" w:rsidP="007E360A">
      <w:pPr>
        <w:spacing w:after="0" w:line="240" w:lineRule="auto"/>
        <w:ind w:firstLine="284"/>
        <w:jc w:val="both"/>
        <w:rPr>
          <w:rFonts w:asciiTheme="majorBidi" w:eastAsia="Times New Roman" w:hAnsiTheme="majorBidi" w:cstheme="majorBidi"/>
        </w:rPr>
      </w:pPr>
      <w:r w:rsidRPr="000176DA">
        <w:rPr>
          <w:rFonts w:asciiTheme="majorBidi" w:eastAsia="Times New Roman" w:hAnsiTheme="majorBidi" w:cstheme="majorBidi"/>
        </w:rPr>
        <w:t xml:space="preserve">- kainos pasiūlyme nurodomos paliekant du skaitmenis po kablelio; </w:t>
      </w:r>
    </w:p>
    <w:p w14:paraId="23E278E4" w14:textId="77777777" w:rsidR="007F1B62" w:rsidRPr="000176DA" w:rsidRDefault="007F1B62" w:rsidP="007E360A">
      <w:pPr>
        <w:spacing w:after="0" w:line="240" w:lineRule="auto"/>
        <w:ind w:firstLine="284"/>
        <w:jc w:val="both"/>
        <w:rPr>
          <w:rFonts w:asciiTheme="majorBidi" w:eastAsia="Times New Roman" w:hAnsiTheme="majorBidi" w:cstheme="majorBidi"/>
        </w:rPr>
      </w:pPr>
      <w:r w:rsidRPr="000176DA">
        <w:rPr>
          <w:rFonts w:asciiTheme="majorBidi" w:eastAsia="Times New Roman" w:hAnsiTheme="majorBidi" w:cstheme="majorBidi"/>
        </w:rPr>
        <w:t>- tais atvejais, kai pagal galiojančius teisės aktus rangovui nereikia mokėti PVM, jis atitinkamų skilčių nepildo ir nurodo priežastis, dėl kurių PVM nemoka;</w:t>
      </w:r>
    </w:p>
    <w:p w14:paraId="42448F7B" w14:textId="77777777" w:rsidR="007F1B62" w:rsidRPr="000176DA" w:rsidRDefault="007F1B62" w:rsidP="007E360A">
      <w:pPr>
        <w:spacing w:after="0" w:line="240" w:lineRule="auto"/>
        <w:ind w:firstLine="284"/>
        <w:jc w:val="both"/>
        <w:rPr>
          <w:rFonts w:asciiTheme="majorBidi" w:eastAsia="Times New Roman" w:hAnsiTheme="majorBidi" w:cstheme="majorBidi"/>
        </w:rPr>
      </w:pPr>
      <w:r w:rsidRPr="000176DA">
        <w:rPr>
          <w:rFonts w:asciiTheme="majorBidi" w:eastAsia="Times New Roman" w:hAnsiTheme="majorBidi" w:cstheme="majorBidi"/>
        </w:rPr>
        <w:t xml:space="preserve">- bendra pasiūlymo kaina bus naudojama pasiūlymų vertinimui, pasiūlymų eilei ir laimėtojui nustatyti. </w:t>
      </w:r>
    </w:p>
    <w:p w14:paraId="5B41348E" w14:textId="77777777" w:rsidR="007F1B62" w:rsidRPr="000176DA" w:rsidRDefault="007F1B62" w:rsidP="007E360A">
      <w:pPr>
        <w:spacing w:after="0" w:line="240" w:lineRule="auto"/>
        <w:jc w:val="both"/>
        <w:rPr>
          <w:rFonts w:asciiTheme="majorBidi" w:eastAsia="Times New Roman" w:hAnsiTheme="majorBidi" w:cstheme="majorBidi"/>
        </w:rPr>
      </w:pPr>
    </w:p>
    <w:p w14:paraId="5425B13F" w14:textId="77777777" w:rsidR="009B75EB" w:rsidRPr="005714EA" w:rsidRDefault="009B75EB" w:rsidP="009B75EB">
      <w:pPr>
        <w:tabs>
          <w:tab w:val="left" w:pos="1276"/>
        </w:tabs>
        <w:spacing w:after="0" w:line="240" w:lineRule="auto"/>
        <w:ind w:firstLine="709"/>
        <w:jc w:val="both"/>
        <w:rPr>
          <w:rFonts w:ascii="Times New Roman" w:hAnsi="Times New Roman" w:cs="Times New Roman"/>
          <w:b/>
          <w:sz w:val="24"/>
          <w:szCs w:val="24"/>
        </w:rPr>
      </w:pPr>
      <w:bookmarkStart w:id="73" w:name="_Ref39484039"/>
      <w:bookmarkStart w:id="74" w:name="_Ref40278562"/>
      <w:r w:rsidRPr="005714EA">
        <w:rPr>
          <w:rFonts w:ascii="Times New Roman" w:hAnsi="Times New Roman" w:cs="Times New Roman"/>
          <w:b/>
          <w:sz w:val="24"/>
          <w:szCs w:val="24"/>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450DAB95" w14:textId="77777777" w:rsidR="009B75EB" w:rsidRPr="00781A74" w:rsidRDefault="009B75EB" w:rsidP="009B75EB">
      <w:pPr>
        <w:tabs>
          <w:tab w:val="left" w:pos="567"/>
        </w:tabs>
        <w:spacing w:after="0" w:line="240" w:lineRule="auto"/>
        <w:ind w:firstLine="720"/>
        <w:jc w:val="both"/>
        <w:rPr>
          <w:rFonts w:ascii="Times New Roman" w:hAnsi="Times New Roman" w:cs="Times New Roman"/>
          <w:b/>
        </w:rPr>
      </w:pPr>
    </w:p>
    <w:p w14:paraId="387C585C" w14:textId="77777777" w:rsidR="009B75EB" w:rsidRPr="005714EA" w:rsidRDefault="009B75EB" w:rsidP="009B75EB">
      <w:pPr>
        <w:tabs>
          <w:tab w:val="left" w:pos="567"/>
          <w:tab w:val="left" w:pos="720"/>
        </w:tabs>
        <w:spacing w:after="0" w:line="240" w:lineRule="auto"/>
        <w:ind w:firstLine="709"/>
        <w:jc w:val="both"/>
        <w:rPr>
          <w:rFonts w:ascii="Times New Roman" w:hAnsi="Times New Roman" w:cs="Times New Roman"/>
          <w:sz w:val="24"/>
          <w:szCs w:val="24"/>
        </w:rPr>
      </w:pPr>
      <w:r w:rsidRPr="005714EA">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1556841C" w14:textId="77777777" w:rsidR="009B75EB" w:rsidRPr="005714EA" w:rsidRDefault="009B75EB" w:rsidP="009B75EB">
      <w:pPr>
        <w:tabs>
          <w:tab w:val="left" w:pos="567"/>
        </w:tabs>
        <w:spacing w:after="0" w:line="240" w:lineRule="auto"/>
        <w:ind w:firstLine="720"/>
        <w:jc w:val="both"/>
        <w:rPr>
          <w:rFonts w:ascii="Times New Roman" w:hAnsi="Times New Roman" w:cs="Times New Roman"/>
          <w:sz w:val="24"/>
          <w:szCs w:val="24"/>
        </w:rPr>
      </w:pPr>
      <w:r w:rsidRPr="005714EA">
        <w:rPr>
          <w:rFonts w:ascii="Times New Roman" w:hAnsi="Times New Roman" w:cs="Times New Roman"/>
          <w:sz w:val="24"/>
          <w:szCs w:val="24"/>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3316F2F9" w14:textId="77777777" w:rsidR="009B75EB" w:rsidRPr="005714EA" w:rsidRDefault="009B75EB" w:rsidP="009B75EB">
      <w:pPr>
        <w:tabs>
          <w:tab w:val="left" w:pos="567"/>
        </w:tabs>
        <w:spacing w:after="0" w:line="240" w:lineRule="auto"/>
        <w:ind w:firstLine="720"/>
        <w:jc w:val="both"/>
        <w:rPr>
          <w:rFonts w:ascii="Times New Roman" w:hAnsi="Times New Roman" w:cs="Times New Roman"/>
          <w:sz w:val="24"/>
          <w:szCs w:val="24"/>
        </w:rPr>
      </w:pPr>
      <w:r w:rsidRPr="005714EA">
        <w:rPr>
          <w:rFonts w:ascii="Times New Roman" w:hAnsi="Times New Roman" w:cs="Times New Roman"/>
          <w:sz w:val="24"/>
          <w:szCs w:val="24"/>
        </w:rPr>
        <w:t xml:space="preserve">Siūlomos </w:t>
      </w:r>
      <w:r>
        <w:rPr>
          <w:rFonts w:ascii="Times New Roman" w:hAnsi="Times New Roman" w:cs="Times New Roman"/>
          <w:sz w:val="24"/>
          <w:szCs w:val="24"/>
        </w:rPr>
        <w:t>prekės</w:t>
      </w:r>
      <w:r w:rsidRPr="005714EA">
        <w:rPr>
          <w:rFonts w:ascii="Times New Roman" w:hAnsi="Times New Roman" w:cs="Times New Roman"/>
          <w:sz w:val="24"/>
          <w:szCs w:val="24"/>
        </w:rPr>
        <w:t xml:space="preserve"> visiškai atitinka pirkimo dokumentuose nurodytus reikalavimus.</w:t>
      </w:r>
    </w:p>
    <w:p w14:paraId="12741B44" w14:textId="77777777" w:rsidR="009B75EB" w:rsidRDefault="009B75EB" w:rsidP="009B75EB">
      <w:pPr>
        <w:tabs>
          <w:tab w:val="left" w:pos="567"/>
        </w:tabs>
        <w:spacing w:after="0" w:line="240" w:lineRule="auto"/>
        <w:ind w:firstLine="720"/>
        <w:jc w:val="both"/>
        <w:rPr>
          <w:rFonts w:ascii="Times New Roman" w:hAnsi="Times New Roman" w:cs="Times New Roman"/>
        </w:rPr>
      </w:pPr>
    </w:p>
    <w:p w14:paraId="0B46CD42" w14:textId="77777777" w:rsidR="009B75EB" w:rsidRPr="005714EA" w:rsidRDefault="009B75EB" w:rsidP="009B75EB">
      <w:pPr>
        <w:tabs>
          <w:tab w:val="left" w:pos="567"/>
        </w:tabs>
        <w:spacing w:after="0" w:line="240" w:lineRule="auto"/>
        <w:ind w:firstLine="720"/>
        <w:jc w:val="both"/>
        <w:rPr>
          <w:rFonts w:ascii="Times New Roman" w:hAnsi="Times New Roman" w:cs="Times New Roman"/>
          <w:sz w:val="24"/>
          <w:szCs w:val="24"/>
        </w:rPr>
      </w:pPr>
      <w:r w:rsidRPr="005714EA">
        <w:rPr>
          <w:rFonts w:ascii="Times New Roman" w:hAnsi="Times New Roman" w:cs="Times New Roman"/>
          <w:sz w:val="24"/>
          <w:szCs w:val="24"/>
        </w:rPr>
        <w:t>Kartu su pasiūlymu pateikiami šie dokumentai:</w:t>
      </w:r>
    </w:p>
    <w:p w14:paraId="363D1061" w14:textId="77777777" w:rsidR="009B75EB" w:rsidRPr="00781A74" w:rsidRDefault="009B75EB" w:rsidP="009B75EB">
      <w:pPr>
        <w:tabs>
          <w:tab w:val="left" w:pos="567"/>
        </w:tabs>
        <w:spacing w:after="0" w:line="240" w:lineRule="auto"/>
        <w:ind w:firstLine="720"/>
        <w:jc w:val="both"/>
        <w:rPr>
          <w:rFonts w:ascii="Times New Roman" w:hAnsi="Times New Roman" w:cs="Times New Roman"/>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8"/>
        <w:gridCol w:w="6521"/>
        <w:gridCol w:w="2472"/>
      </w:tblGrid>
      <w:tr w:rsidR="009B75EB" w:rsidRPr="00781A74" w14:paraId="1BAC9209" w14:textId="77777777" w:rsidTr="000B4773">
        <w:tc>
          <w:tcPr>
            <w:tcW w:w="788" w:type="dxa"/>
            <w:tcBorders>
              <w:top w:val="single" w:sz="4" w:space="0" w:color="auto"/>
              <w:left w:val="single" w:sz="4" w:space="0" w:color="auto"/>
              <w:bottom w:val="single" w:sz="4" w:space="0" w:color="auto"/>
              <w:right w:val="single" w:sz="4" w:space="0" w:color="auto"/>
            </w:tcBorders>
          </w:tcPr>
          <w:p w14:paraId="5FAA23F1" w14:textId="77777777" w:rsidR="009B75EB" w:rsidRPr="00781A74" w:rsidRDefault="009B75EB" w:rsidP="000B4773">
            <w:pPr>
              <w:tabs>
                <w:tab w:val="left" w:pos="567"/>
              </w:tabs>
              <w:spacing w:after="0" w:line="240" w:lineRule="auto"/>
              <w:jc w:val="center"/>
              <w:rPr>
                <w:rFonts w:ascii="Times New Roman" w:hAnsi="Times New Roman" w:cs="Times New Roman"/>
                <w:b/>
                <w:sz w:val="22"/>
                <w:szCs w:val="22"/>
              </w:rPr>
            </w:pPr>
            <w:r w:rsidRPr="00781A74">
              <w:rPr>
                <w:rFonts w:ascii="Times New Roman" w:hAnsi="Times New Roman" w:cs="Times New Roman"/>
                <w:b/>
                <w:sz w:val="22"/>
                <w:szCs w:val="22"/>
              </w:rPr>
              <w:t>Eil. Nr.</w:t>
            </w:r>
          </w:p>
        </w:tc>
        <w:tc>
          <w:tcPr>
            <w:tcW w:w="6521" w:type="dxa"/>
            <w:tcBorders>
              <w:top w:val="single" w:sz="4" w:space="0" w:color="auto"/>
              <w:left w:val="single" w:sz="4" w:space="0" w:color="auto"/>
              <w:bottom w:val="single" w:sz="4" w:space="0" w:color="auto"/>
              <w:right w:val="single" w:sz="4" w:space="0" w:color="auto"/>
            </w:tcBorders>
            <w:vAlign w:val="center"/>
          </w:tcPr>
          <w:p w14:paraId="1D31B210" w14:textId="77777777" w:rsidR="009B75EB" w:rsidRPr="00781A74" w:rsidRDefault="009B75EB" w:rsidP="000B4773">
            <w:pPr>
              <w:tabs>
                <w:tab w:val="left" w:pos="567"/>
              </w:tabs>
              <w:spacing w:after="0" w:line="240" w:lineRule="auto"/>
              <w:jc w:val="center"/>
              <w:rPr>
                <w:rFonts w:ascii="Times New Roman" w:hAnsi="Times New Roman" w:cs="Times New Roman"/>
                <w:b/>
                <w:sz w:val="22"/>
                <w:szCs w:val="22"/>
              </w:rPr>
            </w:pPr>
            <w:r w:rsidRPr="00781A74">
              <w:rPr>
                <w:rFonts w:ascii="Times New Roman" w:hAnsi="Times New Roman" w:cs="Times New Roman"/>
                <w:b/>
                <w:sz w:val="22"/>
                <w:szCs w:val="22"/>
              </w:rPr>
              <w:t>Pateiktų dokumentų pavadinimas</w:t>
            </w:r>
          </w:p>
        </w:tc>
        <w:tc>
          <w:tcPr>
            <w:tcW w:w="2472" w:type="dxa"/>
            <w:tcBorders>
              <w:top w:val="single" w:sz="4" w:space="0" w:color="auto"/>
              <w:left w:val="single" w:sz="4" w:space="0" w:color="auto"/>
              <w:bottom w:val="single" w:sz="4" w:space="0" w:color="auto"/>
              <w:right w:val="single" w:sz="4" w:space="0" w:color="auto"/>
            </w:tcBorders>
          </w:tcPr>
          <w:p w14:paraId="1688DDAA" w14:textId="77777777" w:rsidR="009B75EB" w:rsidRPr="00781A74" w:rsidRDefault="009B75EB" w:rsidP="000B4773">
            <w:pPr>
              <w:tabs>
                <w:tab w:val="left" w:pos="567"/>
              </w:tabs>
              <w:spacing w:after="0" w:line="240" w:lineRule="auto"/>
              <w:jc w:val="center"/>
              <w:rPr>
                <w:rFonts w:ascii="Times New Roman" w:hAnsi="Times New Roman" w:cs="Times New Roman"/>
                <w:b/>
                <w:sz w:val="22"/>
                <w:szCs w:val="22"/>
              </w:rPr>
            </w:pPr>
            <w:r w:rsidRPr="00781A74">
              <w:rPr>
                <w:rFonts w:ascii="Times New Roman" w:hAnsi="Times New Roman" w:cs="Times New Roman"/>
                <w:b/>
                <w:sz w:val="22"/>
                <w:szCs w:val="22"/>
              </w:rPr>
              <w:t>Dokumento puslapių skaičius</w:t>
            </w:r>
          </w:p>
        </w:tc>
      </w:tr>
      <w:tr w:rsidR="009B75EB" w:rsidRPr="00781A74" w14:paraId="3C4B1795" w14:textId="77777777" w:rsidTr="000B4773">
        <w:tc>
          <w:tcPr>
            <w:tcW w:w="788" w:type="dxa"/>
            <w:tcBorders>
              <w:top w:val="single" w:sz="4" w:space="0" w:color="auto"/>
              <w:left w:val="single" w:sz="4" w:space="0" w:color="auto"/>
              <w:bottom w:val="single" w:sz="4" w:space="0" w:color="auto"/>
              <w:right w:val="single" w:sz="4" w:space="0" w:color="auto"/>
            </w:tcBorders>
          </w:tcPr>
          <w:p w14:paraId="466B1D7D" w14:textId="77777777" w:rsidR="009B75EB" w:rsidRPr="00781A74" w:rsidRDefault="009B75EB" w:rsidP="000B4773">
            <w:pPr>
              <w:tabs>
                <w:tab w:val="left" w:pos="567"/>
              </w:tabs>
              <w:spacing w:after="0" w:line="240" w:lineRule="auto"/>
              <w:jc w:val="both"/>
              <w:rPr>
                <w:rFonts w:ascii="Times New Roman" w:hAnsi="Times New Roman" w:cs="Times New Roman"/>
                <w:szCs w:val="24"/>
              </w:rPr>
            </w:pPr>
          </w:p>
        </w:tc>
        <w:tc>
          <w:tcPr>
            <w:tcW w:w="6521" w:type="dxa"/>
            <w:tcBorders>
              <w:top w:val="single" w:sz="4" w:space="0" w:color="auto"/>
              <w:left w:val="single" w:sz="4" w:space="0" w:color="auto"/>
              <w:bottom w:val="single" w:sz="4" w:space="0" w:color="auto"/>
              <w:right w:val="single" w:sz="4" w:space="0" w:color="auto"/>
            </w:tcBorders>
          </w:tcPr>
          <w:p w14:paraId="1657236C" w14:textId="77777777" w:rsidR="009B75EB" w:rsidRPr="00781A74" w:rsidRDefault="009B75EB" w:rsidP="000B4773">
            <w:pPr>
              <w:tabs>
                <w:tab w:val="left" w:pos="567"/>
              </w:tabs>
              <w:spacing w:after="0" w:line="240" w:lineRule="auto"/>
              <w:jc w:val="both"/>
              <w:rPr>
                <w:rFonts w:ascii="Times New Roman" w:hAnsi="Times New Roman" w:cs="Times New Roman"/>
                <w:szCs w:val="24"/>
              </w:rPr>
            </w:pPr>
          </w:p>
        </w:tc>
        <w:tc>
          <w:tcPr>
            <w:tcW w:w="2472" w:type="dxa"/>
            <w:tcBorders>
              <w:top w:val="single" w:sz="4" w:space="0" w:color="auto"/>
              <w:left w:val="single" w:sz="4" w:space="0" w:color="auto"/>
              <w:bottom w:val="single" w:sz="4" w:space="0" w:color="auto"/>
              <w:right w:val="single" w:sz="4" w:space="0" w:color="auto"/>
            </w:tcBorders>
          </w:tcPr>
          <w:p w14:paraId="27F6A600" w14:textId="77777777" w:rsidR="009B75EB" w:rsidRPr="00781A74" w:rsidRDefault="009B75EB" w:rsidP="000B4773">
            <w:pPr>
              <w:tabs>
                <w:tab w:val="left" w:pos="567"/>
              </w:tabs>
              <w:spacing w:after="0" w:line="240" w:lineRule="auto"/>
              <w:jc w:val="both"/>
              <w:rPr>
                <w:rFonts w:ascii="Times New Roman" w:hAnsi="Times New Roman" w:cs="Times New Roman"/>
                <w:szCs w:val="24"/>
              </w:rPr>
            </w:pPr>
          </w:p>
        </w:tc>
      </w:tr>
      <w:tr w:rsidR="009B75EB" w:rsidRPr="00781A74" w14:paraId="06C0C728" w14:textId="77777777" w:rsidTr="000B4773">
        <w:tc>
          <w:tcPr>
            <w:tcW w:w="788" w:type="dxa"/>
            <w:tcBorders>
              <w:top w:val="single" w:sz="4" w:space="0" w:color="auto"/>
              <w:left w:val="single" w:sz="4" w:space="0" w:color="auto"/>
              <w:bottom w:val="single" w:sz="4" w:space="0" w:color="auto"/>
              <w:right w:val="single" w:sz="4" w:space="0" w:color="auto"/>
            </w:tcBorders>
          </w:tcPr>
          <w:p w14:paraId="27D470D8" w14:textId="77777777" w:rsidR="009B75EB" w:rsidRPr="00781A74" w:rsidRDefault="009B75EB" w:rsidP="000B4773">
            <w:pPr>
              <w:tabs>
                <w:tab w:val="left" w:pos="567"/>
              </w:tabs>
              <w:spacing w:after="0" w:line="240" w:lineRule="auto"/>
              <w:jc w:val="both"/>
              <w:rPr>
                <w:rFonts w:ascii="Times New Roman" w:hAnsi="Times New Roman" w:cs="Times New Roman"/>
                <w:szCs w:val="24"/>
              </w:rPr>
            </w:pPr>
          </w:p>
        </w:tc>
        <w:tc>
          <w:tcPr>
            <w:tcW w:w="6521" w:type="dxa"/>
            <w:tcBorders>
              <w:top w:val="single" w:sz="4" w:space="0" w:color="auto"/>
              <w:left w:val="single" w:sz="4" w:space="0" w:color="auto"/>
              <w:bottom w:val="single" w:sz="4" w:space="0" w:color="auto"/>
              <w:right w:val="single" w:sz="4" w:space="0" w:color="auto"/>
            </w:tcBorders>
          </w:tcPr>
          <w:p w14:paraId="1BF9CD69" w14:textId="77777777" w:rsidR="009B75EB" w:rsidRPr="00781A74" w:rsidRDefault="009B75EB" w:rsidP="000B4773">
            <w:pPr>
              <w:pStyle w:val="Antrats"/>
              <w:tabs>
                <w:tab w:val="left" w:pos="567"/>
                <w:tab w:val="left" w:pos="720"/>
              </w:tabs>
              <w:spacing w:after="0" w:line="240" w:lineRule="auto"/>
              <w:rPr>
                <w:rFonts w:ascii="Times New Roman" w:hAnsi="Times New Roman" w:cs="Times New Roman"/>
                <w:szCs w:val="24"/>
              </w:rPr>
            </w:pPr>
          </w:p>
        </w:tc>
        <w:tc>
          <w:tcPr>
            <w:tcW w:w="2472" w:type="dxa"/>
            <w:tcBorders>
              <w:top w:val="single" w:sz="4" w:space="0" w:color="auto"/>
              <w:left w:val="single" w:sz="4" w:space="0" w:color="auto"/>
              <w:bottom w:val="single" w:sz="4" w:space="0" w:color="auto"/>
              <w:right w:val="single" w:sz="4" w:space="0" w:color="auto"/>
            </w:tcBorders>
          </w:tcPr>
          <w:p w14:paraId="5949FECC" w14:textId="77777777" w:rsidR="009B75EB" w:rsidRPr="00781A74" w:rsidRDefault="009B75EB" w:rsidP="000B4773">
            <w:pPr>
              <w:tabs>
                <w:tab w:val="left" w:pos="567"/>
              </w:tabs>
              <w:spacing w:after="0" w:line="240" w:lineRule="auto"/>
              <w:jc w:val="both"/>
              <w:rPr>
                <w:rFonts w:ascii="Times New Roman" w:hAnsi="Times New Roman" w:cs="Times New Roman"/>
                <w:szCs w:val="24"/>
              </w:rPr>
            </w:pPr>
          </w:p>
        </w:tc>
      </w:tr>
    </w:tbl>
    <w:p w14:paraId="2CA5045A" w14:textId="77777777" w:rsidR="009B75EB" w:rsidRPr="00781A74" w:rsidRDefault="009B75EB" w:rsidP="009B75EB">
      <w:pPr>
        <w:tabs>
          <w:tab w:val="left" w:pos="567"/>
        </w:tabs>
        <w:spacing w:after="0" w:line="240" w:lineRule="auto"/>
        <w:jc w:val="both"/>
        <w:rPr>
          <w:rFonts w:ascii="Times New Roman" w:hAnsi="Times New Roman" w:cs="Times New Roman"/>
          <w:sz w:val="16"/>
          <w:szCs w:val="16"/>
        </w:rPr>
      </w:pPr>
    </w:p>
    <w:p w14:paraId="51A4BAB9" w14:textId="77777777" w:rsidR="009B75EB" w:rsidRPr="005714EA" w:rsidRDefault="009B75EB" w:rsidP="009B75EB">
      <w:pPr>
        <w:tabs>
          <w:tab w:val="left" w:pos="567"/>
        </w:tabs>
        <w:spacing w:after="0" w:line="240" w:lineRule="auto"/>
        <w:ind w:firstLine="567"/>
        <w:jc w:val="both"/>
        <w:rPr>
          <w:rFonts w:ascii="Times New Roman" w:eastAsia="Calibri" w:hAnsi="Times New Roman" w:cs="Times New Roman"/>
          <w:sz w:val="24"/>
          <w:szCs w:val="24"/>
        </w:rPr>
      </w:pPr>
      <w:r w:rsidRPr="005714EA">
        <w:rPr>
          <w:rFonts w:ascii="Times New Roman" w:eastAsia="Calibri" w:hAnsi="Times New Roman" w:cs="Times New Roman"/>
          <w:sz w:val="24"/>
          <w:szCs w:val="24"/>
        </w:rPr>
        <w:lastRenderedPageBreak/>
        <w:t xml:space="preserve">Informacija apie kiekvieno tiekėjų grupės partnerio savo jėgomis numatomų teikti </w:t>
      </w:r>
      <w:r>
        <w:rPr>
          <w:rFonts w:ascii="Times New Roman" w:eastAsia="Calibri" w:hAnsi="Times New Roman" w:cs="Times New Roman"/>
          <w:sz w:val="24"/>
          <w:szCs w:val="24"/>
        </w:rPr>
        <w:t>prekių/</w:t>
      </w:r>
      <w:r w:rsidRPr="005714EA">
        <w:rPr>
          <w:rFonts w:ascii="Times New Roman" w:eastAsia="Calibri" w:hAnsi="Times New Roman" w:cs="Times New Roman"/>
          <w:sz w:val="24"/>
          <w:szCs w:val="24"/>
        </w:rPr>
        <w:t>paslaugų dalies vertę (pildoma, kai pasiūlymą pateikia tiekėjų grupė):</w:t>
      </w:r>
    </w:p>
    <w:p w14:paraId="379C36BB" w14:textId="77777777" w:rsidR="009B75EB" w:rsidRPr="00781A74" w:rsidRDefault="009B75EB" w:rsidP="009B75EB">
      <w:pPr>
        <w:tabs>
          <w:tab w:val="left" w:pos="567"/>
        </w:tabs>
        <w:spacing w:after="0" w:line="240" w:lineRule="auto"/>
        <w:ind w:firstLine="567"/>
        <w:jc w:val="both"/>
        <w:rPr>
          <w:rFonts w:ascii="Times New Roman" w:eastAsia="Calibri"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2410"/>
        <w:gridCol w:w="3260"/>
        <w:gridCol w:w="1754"/>
        <w:gridCol w:w="1648"/>
      </w:tblGrid>
      <w:tr w:rsidR="009B75EB" w:rsidRPr="00781A74" w14:paraId="6AD328EC" w14:textId="77777777" w:rsidTr="000B4773">
        <w:tc>
          <w:tcPr>
            <w:tcW w:w="675" w:type="dxa"/>
            <w:vMerge w:val="restart"/>
            <w:tcMar>
              <w:top w:w="0" w:type="dxa"/>
              <w:left w:w="108" w:type="dxa"/>
              <w:bottom w:w="0" w:type="dxa"/>
              <w:right w:w="108" w:type="dxa"/>
            </w:tcMar>
            <w:vAlign w:val="center"/>
            <w:hideMark/>
          </w:tcPr>
          <w:p w14:paraId="7EEC7082"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Eil. Nr.</w:t>
            </w:r>
          </w:p>
        </w:tc>
        <w:tc>
          <w:tcPr>
            <w:tcW w:w="2410" w:type="dxa"/>
            <w:vMerge w:val="restart"/>
            <w:tcMar>
              <w:top w:w="0" w:type="dxa"/>
              <w:left w:w="108" w:type="dxa"/>
              <w:bottom w:w="0" w:type="dxa"/>
              <w:right w:w="108" w:type="dxa"/>
            </w:tcMar>
            <w:vAlign w:val="center"/>
            <w:hideMark/>
          </w:tcPr>
          <w:p w14:paraId="4FA51D7E"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Partnerio pavadinimas</w:t>
            </w:r>
          </w:p>
        </w:tc>
        <w:tc>
          <w:tcPr>
            <w:tcW w:w="3260" w:type="dxa"/>
            <w:vMerge w:val="restart"/>
            <w:tcMar>
              <w:top w:w="0" w:type="dxa"/>
              <w:left w:w="108" w:type="dxa"/>
              <w:bottom w:w="0" w:type="dxa"/>
              <w:right w:w="108" w:type="dxa"/>
            </w:tcMar>
            <w:vAlign w:val="center"/>
            <w:hideMark/>
          </w:tcPr>
          <w:p w14:paraId="0C6944C4"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Numatomos suteikti paslaugos</w:t>
            </w:r>
            <w:r>
              <w:rPr>
                <w:rFonts w:ascii="Times New Roman" w:eastAsia="Calibri" w:hAnsi="Times New Roman" w:cs="Times New Roman"/>
                <w:b/>
                <w:bCs/>
                <w:sz w:val="22"/>
                <w:szCs w:val="22"/>
                <w:lang w:eastAsia="zh-CN"/>
              </w:rPr>
              <w:t>/prekės</w:t>
            </w:r>
            <w:r w:rsidRPr="00781A74">
              <w:rPr>
                <w:rFonts w:ascii="Times New Roman" w:eastAsia="Calibri" w:hAnsi="Times New Roman" w:cs="Times New Roman"/>
                <w:b/>
                <w:bCs/>
                <w:sz w:val="22"/>
                <w:szCs w:val="22"/>
                <w:lang w:eastAsia="zh-CN"/>
              </w:rPr>
              <w:t xml:space="preserve"> </w:t>
            </w:r>
          </w:p>
        </w:tc>
        <w:tc>
          <w:tcPr>
            <w:tcW w:w="3402" w:type="dxa"/>
            <w:gridSpan w:val="2"/>
            <w:tcMar>
              <w:top w:w="0" w:type="dxa"/>
              <w:left w:w="108" w:type="dxa"/>
              <w:bottom w:w="0" w:type="dxa"/>
              <w:right w:w="108" w:type="dxa"/>
            </w:tcMar>
            <w:vAlign w:val="center"/>
            <w:hideMark/>
          </w:tcPr>
          <w:p w14:paraId="3D7FCC73"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Partnerio paslaugų</w:t>
            </w:r>
            <w:r>
              <w:rPr>
                <w:rFonts w:ascii="Times New Roman" w:eastAsia="Calibri" w:hAnsi="Times New Roman" w:cs="Times New Roman"/>
                <w:b/>
                <w:bCs/>
                <w:sz w:val="22"/>
                <w:szCs w:val="22"/>
                <w:lang w:eastAsia="zh-CN"/>
              </w:rPr>
              <w:t>/prekių</w:t>
            </w:r>
            <w:r w:rsidRPr="00781A74">
              <w:rPr>
                <w:rFonts w:ascii="Times New Roman" w:eastAsia="Calibri" w:hAnsi="Times New Roman" w:cs="Times New Roman"/>
                <w:b/>
                <w:bCs/>
                <w:sz w:val="22"/>
                <w:szCs w:val="22"/>
                <w:lang w:eastAsia="zh-CN"/>
              </w:rPr>
              <w:t xml:space="preserve"> dalies vertė pasiūlymo kainoje</w:t>
            </w:r>
          </w:p>
        </w:tc>
      </w:tr>
      <w:tr w:rsidR="009B75EB" w:rsidRPr="00781A74" w14:paraId="29B3DD7F" w14:textId="77777777" w:rsidTr="000B4773">
        <w:tc>
          <w:tcPr>
            <w:tcW w:w="0" w:type="auto"/>
            <w:vMerge/>
            <w:vAlign w:val="center"/>
            <w:hideMark/>
          </w:tcPr>
          <w:p w14:paraId="41D5DB13" w14:textId="77777777" w:rsidR="009B75EB" w:rsidRPr="00781A74" w:rsidRDefault="009B75EB" w:rsidP="000B4773">
            <w:pPr>
              <w:tabs>
                <w:tab w:val="left" w:pos="567"/>
              </w:tabs>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44422CC3" w14:textId="77777777" w:rsidR="009B75EB" w:rsidRPr="00781A74" w:rsidRDefault="009B75EB" w:rsidP="000B4773">
            <w:pPr>
              <w:tabs>
                <w:tab w:val="left" w:pos="567"/>
              </w:tabs>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39BC0BE8" w14:textId="77777777" w:rsidR="009B75EB" w:rsidRPr="00781A74" w:rsidRDefault="009B75EB" w:rsidP="000B4773">
            <w:pPr>
              <w:tabs>
                <w:tab w:val="left" w:pos="567"/>
              </w:tabs>
              <w:spacing w:after="0" w:line="240" w:lineRule="auto"/>
              <w:rPr>
                <w:rFonts w:ascii="Times New Roman" w:eastAsia="Calibri" w:hAnsi="Times New Roman" w:cs="Times New Roman"/>
                <w:b/>
                <w:bCs/>
                <w:sz w:val="22"/>
                <w:szCs w:val="22"/>
                <w:lang w:eastAsia="zh-CN"/>
              </w:rPr>
            </w:pPr>
          </w:p>
        </w:tc>
        <w:tc>
          <w:tcPr>
            <w:tcW w:w="1754" w:type="dxa"/>
            <w:tcMar>
              <w:top w:w="0" w:type="dxa"/>
              <w:left w:w="108" w:type="dxa"/>
              <w:bottom w:w="0" w:type="dxa"/>
              <w:right w:w="108" w:type="dxa"/>
            </w:tcMar>
            <w:hideMark/>
          </w:tcPr>
          <w:p w14:paraId="7E219FAA"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EUR su PVM</w:t>
            </w:r>
          </w:p>
        </w:tc>
        <w:tc>
          <w:tcPr>
            <w:tcW w:w="1648" w:type="dxa"/>
            <w:tcMar>
              <w:top w:w="0" w:type="dxa"/>
              <w:left w:w="108" w:type="dxa"/>
              <w:bottom w:w="0" w:type="dxa"/>
              <w:right w:w="108" w:type="dxa"/>
            </w:tcMar>
            <w:hideMark/>
          </w:tcPr>
          <w:p w14:paraId="6AF73B89"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Proc.</w:t>
            </w:r>
          </w:p>
        </w:tc>
      </w:tr>
      <w:tr w:rsidR="009B75EB" w:rsidRPr="00781A74" w14:paraId="09DD2570" w14:textId="77777777" w:rsidTr="000B4773">
        <w:tc>
          <w:tcPr>
            <w:tcW w:w="675" w:type="dxa"/>
            <w:tcMar>
              <w:top w:w="0" w:type="dxa"/>
              <w:left w:w="108" w:type="dxa"/>
              <w:bottom w:w="0" w:type="dxa"/>
              <w:right w:w="108" w:type="dxa"/>
            </w:tcMar>
          </w:tcPr>
          <w:p w14:paraId="74452C2C"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410" w:type="dxa"/>
            <w:tcMar>
              <w:top w:w="0" w:type="dxa"/>
              <w:left w:w="108" w:type="dxa"/>
              <w:bottom w:w="0" w:type="dxa"/>
              <w:right w:w="108" w:type="dxa"/>
            </w:tcMar>
          </w:tcPr>
          <w:p w14:paraId="1CBC886D"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3260" w:type="dxa"/>
            <w:tcMar>
              <w:top w:w="0" w:type="dxa"/>
              <w:left w:w="108" w:type="dxa"/>
              <w:bottom w:w="0" w:type="dxa"/>
              <w:right w:w="108" w:type="dxa"/>
            </w:tcMar>
          </w:tcPr>
          <w:p w14:paraId="07CA7B91"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754" w:type="dxa"/>
            <w:tcMar>
              <w:top w:w="0" w:type="dxa"/>
              <w:left w:w="108" w:type="dxa"/>
              <w:bottom w:w="0" w:type="dxa"/>
              <w:right w:w="108" w:type="dxa"/>
            </w:tcMar>
          </w:tcPr>
          <w:p w14:paraId="7DF32577"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648" w:type="dxa"/>
            <w:tcMar>
              <w:top w:w="0" w:type="dxa"/>
              <w:left w:w="108" w:type="dxa"/>
              <w:bottom w:w="0" w:type="dxa"/>
              <w:right w:w="108" w:type="dxa"/>
            </w:tcMar>
          </w:tcPr>
          <w:p w14:paraId="73F1447B"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r>
      <w:tr w:rsidR="009B75EB" w:rsidRPr="00781A74" w14:paraId="62211276" w14:textId="77777777" w:rsidTr="000B4773">
        <w:tc>
          <w:tcPr>
            <w:tcW w:w="675" w:type="dxa"/>
            <w:tcMar>
              <w:top w:w="0" w:type="dxa"/>
              <w:left w:w="108" w:type="dxa"/>
              <w:bottom w:w="0" w:type="dxa"/>
              <w:right w:w="108" w:type="dxa"/>
            </w:tcMar>
          </w:tcPr>
          <w:p w14:paraId="03F1EBD2"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410" w:type="dxa"/>
            <w:tcMar>
              <w:top w:w="0" w:type="dxa"/>
              <w:left w:w="108" w:type="dxa"/>
              <w:bottom w:w="0" w:type="dxa"/>
              <w:right w:w="108" w:type="dxa"/>
            </w:tcMar>
          </w:tcPr>
          <w:p w14:paraId="72F07841"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3260" w:type="dxa"/>
            <w:tcMar>
              <w:top w:w="0" w:type="dxa"/>
              <w:left w:w="108" w:type="dxa"/>
              <w:bottom w:w="0" w:type="dxa"/>
              <w:right w:w="108" w:type="dxa"/>
            </w:tcMar>
          </w:tcPr>
          <w:p w14:paraId="0E4252D2"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754" w:type="dxa"/>
            <w:tcMar>
              <w:top w:w="0" w:type="dxa"/>
              <w:left w:w="108" w:type="dxa"/>
              <w:bottom w:w="0" w:type="dxa"/>
              <w:right w:w="108" w:type="dxa"/>
            </w:tcMar>
          </w:tcPr>
          <w:p w14:paraId="217009D9"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648" w:type="dxa"/>
            <w:tcMar>
              <w:top w:w="0" w:type="dxa"/>
              <w:left w:w="108" w:type="dxa"/>
              <w:bottom w:w="0" w:type="dxa"/>
              <w:right w:w="108" w:type="dxa"/>
            </w:tcMar>
          </w:tcPr>
          <w:p w14:paraId="62368F37"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r>
      <w:tr w:rsidR="009B75EB" w:rsidRPr="00781A74" w14:paraId="1FFE71C8" w14:textId="77777777" w:rsidTr="000B4773">
        <w:tc>
          <w:tcPr>
            <w:tcW w:w="6345" w:type="dxa"/>
            <w:gridSpan w:val="3"/>
            <w:tcMar>
              <w:top w:w="0" w:type="dxa"/>
              <w:left w:w="108" w:type="dxa"/>
              <w:bottom w:w="0" w:type="dxa"/>
              <w:right w:w="108" w:type="dxa"/>
            </w:tcMar>
            <w:hideMark/>
          </w:tcPr>
          <w:p w14:paraId="29CE1EC5" w14:textId="77777777" w:rsidR="009B75EB" w:rsidRPr="00781A74" w:rsidRDefault="009B75EB" w:rsidP="000B4773">
            <w:pPr>
              <w:tabs>
                <w:tab w:val="left" w:pos="567"/>
              </w:tabs>
              <w:spacing w:after="0" w:line="240" w:lineRule="auto"/>
              <w:jc w:val="right"/>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Viso:</w:t>
            </w:r>
          </w:p>
        </w:tc>
        <w:tc>
          <w:tcPr>
            <w:tcW w:w="1754" w:type="dxa"/>
            <w:tcMar>
              <w:top w:w="0" w:type="dxa"/>
              <w:left w:w="108" w:type="dxa"/>
              <w:bottom w:w="0" w:type="dxa"/>
              <w:right w:w="108" w:type="dxa"/>
            </w:tcMar>
          </w:tcPr>
          <w:p w14:paraId="637F469A"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648" w:type="dxa"/>
            <w:tcMar>
              <w:top w:w="0" w:type="dxa"/>
              <w:left w:w="108" w:type="dxa"/>
              <w:bottom w:w="0" w:type="dxa"/>
              <w:right w:w="108" w:type="dxa"/>
            </w:tcMar>
          </w:tcPr>
          <w:p w14:paraId="24C47663"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r>
    </w:tbl>
    <w:p w14:paraId="7F5FD9DF" w14:textId="77777777" w:rsidR="009B75EB" w:rsidRPr="00781A74" w:rsidRDefault="009B75EB" w:rsidP="009B75EB">
      <w:pPr>
        <w:tabs>
          <w:tab w:val="left" w:pos="567"/>
        </w:tabs>
        <w:spacing w:after="0" w:line="240" w:lineRule="auto"/>
        <w:jc w:val="both"/>
        <w:rPr>
          <w:rFonts w:ascii="Times New Roman" w:eastAsia="Calibri" w:hAnsi="Times New Roman" w:cs="Times New Roman"/>
          <w:szCs w:val="24"/>
        </w:rPr>
      </w:pPr>
    </w:p>
    <w:p w14:paraId="1B364683" w14:textId="77777777" w:rsidR="009B75EB" w:rsidRPr="005714EA" w:rsidRDefault="009B75EB" w:rsidP="009B75EB">
      <w:pPr>
        <w:tabs>
          <w:tab w:val="left" w:pos="567"/>
        </w:tabs>
        <w:spacing w:after="0" w:line="240" w:lineRule="auto"/>
        <w:ind w:firstLine="567"/>
        <w:jc w:val="both"/>
        <w:rPr>
          <w:rFonts w:ascii="Times New Roman" w:eastAsia="Calibri" w:hAnsi="Times New Roman" w:cs="Times New Roman"/>
          <w:sz w:val="24"/>
          <w:szCs w:val="24"/>
        </w:rPr>
      </w:pPr>
      <w:r w:rsidRPr="005714EA">
        <w:rPr>
          <w:rFonts w:ascii="Times New Roman" w:eastAsia="Calibri" w:hAnsi="Times New Roman" w:cs="Times New Roman"/>
          <w:sz w:val="24"/>
          <w:szCs w:val="24"/>
        </w:rPr>
        <w:t>Dalyvis pasiūlyme privalo išviešinti ir kitus ūkio subjektus, kurių pajėgumais remiasi, taip pat nurodyti ir žinomus subtiekėjus:</w:t>
      </w:r>
    </w:p>
    <w:p w14:paraId="0C3BC4DE" w14:textId="77777777" w:rsidR="009B75EB" w:rsidRPr="00781A74" w:rsidRDefault="009B75EB" w:rsidP="009B75EB">
      <w:pPr>
        <w:tabs>
          <w:tab w:val="left" w:pos="567"/>
        </w:tabs>
        <w:spacing w:after="0" w:line="240" w:lineRule="auto"/>
        <w:ind w:firstLine="567"/>
        <w:jc w:val="both"/>
        <w:rPr>
          <w:rFonts w:ascii="Times New Roman" w:eastAsia="Calibri"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9"/>
        <w:gridCol w:w="2372"/>
        <w:gridCol w:w="3170"/>
        <w:gridCol w:w="2064"/>
        <w:gridCol w:w="1472"/>
      </w:tblGrid>
      <w:tr w:rsidR="009B75EB" w:rsidRPr="00781A74" w14:paraId="325AB764" w14:textId="77777777" w:rsidTr="000B4773">
        <w:tc>
          <w:tcPr>
            <w:tcW w:w="669" w:type="dxa"/>
            <w:vMerge w:val="restart"/>
            <w:tcMar>
              <w:top w:w="0" w:type="dxa"/>
              <w:left w:w="108" w:type="dxa"/>
              <w:bottom w:w="0" w:type="dxa"/>
              <w:right w:w="108" w:type="dxa"/>
            </w:tcMar>
            <w:vAlign w:val="center"/>
            <w:hideMark/>
          </w:tcPr>
          <w:p w14:paraId="6BFC31BE"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Eil. Nr.</w:t>
            </w:r>
          </w:p>
        </w:tc>
        <w:tc>
          <w:tcPr>
            <w:tcW w:w="2372" w:type="dxa"/>
            <w:vMerge w:val="restart"/>
            <w:tcMar>
              <w:top w:w="0" w:type="dxa"/>
              <w:left w:w="108" w:type="dxa"/>
              <w:bottom w:w="0" w:type="dxa"/>
              <w:right w:w="108" w:type="dxa"/>
            </w:tcMar>
            <w:vAlign w:val="center"/>
            <w:hideMark/>
          </w:tcPr>
          <w:p w14:paraId="450D2F99"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Ūkio subjekto pavadinimas, kodas ir adresas</w:t>
            </w:r>
          </w:p>
        </w:tc>
        <w:tc>
          <w:tcPr>
            <w:tcW w:w="3170" w:type="dxa"/>
            <w:vMerge w:val="restart"/>
            <w:tcMar>
              <w:top w:w="0" w:type="dxa"/>
              <w:left w:w="108" w:type="dxa"/>
              <w:bottom w:w="0" w:type="dxa"/>
              <w:right w:w="108" w:type="dxa"/>
            </w:tcMar>
            <w:vAlign w:val="center"/>
            <w:hideMark/>
          </w:tcPr>
          <w:p w14:paraId="25E7D7E0"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 xml:space="preserve">Numatomos suteikti paslaugos </w:t>
            </w:r>
          </w:p>
        </w:tc>
        <w:tc>
          <w:tcPr>
            <w:tcW w:w="3536" w:type="dxa"/>
            <w:gridSpan w:val="2"/>
            <w:tcMar>
              <w:top w:w="0" w:type="dxa"/>
              <w:left w:w="108" w:type="dxa"/>
              <w:bottom w:w="0" w:type="dxa"/>
              <w:right w:w="108" w:type="dxa"/>
            </w:tcMar>
            <w:vAlign w:val="center"/>
            <w:hideMark/>
          </w:tcPr>
          <w:p w14:paraId="4A51774E"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Pirkimo sutarties dalis pasiūlymo kainoje, kuriai ketinama pasitelkti ūkio subjektus/ subtiekėjus</w:t>
            </w:r>
          </w:p>
        </w:tc>
      </w:tr>
      <w:tr w:rsidR="009B75EB" w:rsidRPr="00781A74" w14:paraId="2C5E9D2B" w14:textId="77777777" w:rsidTr="000B4773">
        <w:tc>
          <w:tcPr>
            <w:tcW w:w="0" w:type="auto"/>
            <w:vMerge/>
            <w:vAlign w:val="center"/>
            <w:hideMark/>
          </w:tcPr>
          <w:p w14:paraId="5D3A38D0" w14:textId="77777777" w:rsidR="009B75EB" w:rsidRPr="00781A74" w:rsidRDefault="009B75EB" w:rsidP="000B4773">
            <w:pPr>
              <w:tabs>
                <w:tab w:val="left" w:pos="567"/>
              </w:tabs>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1DA27A54" w14:textId="77777777" w:rsidR="009B75EB" w:rsidRPr="00781A74" w:rsidRDefault="009B75EB" w:rsidP="000B4773">
            <w:pPr>
              <w:tabs>
                <w:tab w:val="left" w:pos="567"/>
              </w:tabs>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7D3B982B" w14:textId="77777777" w:rsidR="009B75EB" w:rsidRPr="00781A74" w:rsidRDefault="009B75EB" w:rsidP="000B4773">
            <w:pPr>
              <w:tabs>
                <w:tab w:val="left" w:pos="567"/>
              </w:tabs>
              <w:spacing w:after="0" w:line="240" w:lineRule="auto"/>
              <w:rPr>
                <w:rFonts w:ascii="Times New Roman" w:eastAsia="Calibri" w:hAnsi="Times New Roman" w:cs="Times New Roman"/>
                <w:b/>
                <w:bCs/>
                <w:sz w:val="22"/>
                <w:szCs w:val="22"/>
                <w:lang w:eastAsia="zh-CN"/>
              </w:rPr>
            </w:pPr>
          </w:p>
        </w:tc>
        <w:tc>
          <w:tcPr>
            <w:tcW w:w="2064" w:type="dxa"/>
            <w:tcMar>
              <w:top w:w="0" w:type="dxa"/>
              <w:left w:w="108" w:type="dxa"/>
              <w:bottom w:w="0" w:type="dxa"/>
              <w:right w:w="108" w:type="dxa"/>
            </w:tcMar>
            <w:vAlign w:val="center"/>
            <w:hideMark/>
          </w:tcPr>
          <w:p w14:paraId="7249978A"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EUR su PVM</w:t>
            </w:r>
          </w:p>
        </w:tc>
        <w:tc>
          <w:tcPr>
            <w:tcW w:w="1472" w:type="dxa"/>
            <w:tcMar>
              <w:top w:w="0" w:type="dxa"/>
              <w:left w:w="108" w:type="dxa"/>
              <w:bottom w:w="0" w:type="dxa"/>
              <w:right w:w="108" w:type="dxa"/>
            </w:tcMar>
            <w:vAlign w:val="center"/>
            <w:hideMark/>
          </w:tcPr>
          <w:p w14:paraId="0C4774F5"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Proc.</w:t>
            </w:r>
          </w:p>
        </w:tc>
      </w:tr>
      <w:tr w:rsidR="009B75EB" w:rsidRPr="00781A74" w14:paraId="1DF14D05" w14:textId="77777777" w:rsidTr="000B4773">
        <w:tc>
          <w:tcPr>
            <w:tcW w:w="9747" w:type="dxa"/>
            <w:gridSpan w:val="5"/>
            <w:tcMar>
              <w:top w:w="0" w:type="dxa"/>
              <w:left w:w="108" w:type="dxa"/>
              <w:bottom w:w="0" w:type="dxa"/>
              <w:right w:w="108" w:type="dxa"/>
            </w:tcMar>
            <w:hideMark/>
          </w:tcPr>
          <w:p w14:paraId="44C03D02"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Ūkio subjektai, kurių pajėgumais remiamasi įrodinėjant kvalifikacijos atitiktį</w:t>
            </w:r>
          </w:p>
        </w:tc>
      </w:tr>
      <w:tr w:rsidR="009B75EB" w:rsidRPr="00781A74" w14:paraId="329D1828" w14:textId="77777777" w:rsidTr="000B4773">
        <w:tc>
          <w:tcPr>
            <w:tcW w:w="669" w:type="dxa"/>
            <w:tcMar>
              <w:top w:w="0" w:type="dxa"/>
              <w:left w:w="108" w:type="dxa"/>
              <w:bottom w:w="0" w:type="dxa"/>
              <w:right w:w="108" w:type="dxa"/>
            </w:tcMar>
          </w:tcPr>
          <w:p w14:paraId="4D2483BF"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0CDF0271"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626D6A89"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1A9D0089"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142A376D"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r>
      <w:tr w:rsidR="009B75EB" w:rsidRPr="00781A74" w14:paraId="4C10077F" w14:textId="77777777" w:rsidTr="000B4773">
        <w:tc>
          <w:tcPr>
            <w:tcW w:w="669" w:type="dxa"/>
            <w:tcMar>
              <w:top w:w="0" w:type="dxa"/>
              <w:left w:w="108" w:type="dxa"/>
              <w:bottom w:w="0" w:type="dxa"/>
              <w:right w:w="108" w:type="dxa"/>
            </w:tcMar>
          </w:tcPr>
          <w:p w14:paraId="4FB47BEA"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5A02A17D"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31FA1E50"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6369BE19"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6AAEB985"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r>
      <w:tr w:rsidR="009B75EB" w:rsidRPr="00781A74" w14:paraId="3297AA40" w14:textId="77777777" w:rsidTr="000B4773">
        <w:tc>
          <w:tcPr>
            <w:tcW w:w="669" w:type="dxa"/>
            <w:tcMar>
              <w:top w:w="0" w:type="dxa"/>
              <w:left w:w="108" w:type="dxa"/>
              <w:bottom w:w="0" w:type="dxa"/>
              <w:right w:w="108" w:type="dxa"/>
            </w:tcMar>
          </w:tcPr>
          <w:p w14:paraId="1DFC675C"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7715EE30"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1F5FA95E"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33F12D6D"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466883DE"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r>
      <w:tr w:rsidR="009B75EB" w:rsidRPr="00781A74" w14:paraId="3C197345" w14:textId="77777777" w:rsidTr="000B4773">
        <w:tc>
          <w:tcPr>
            <w:tcW w:w="6211" w:type="dxa"/>
            <w:gridSpan w:val="3"/>
            <w:tcMar>
              <w:top w:w="0" w:type="dxa"/>
              <w:left w:w="108" w:type="dxa"/>
              <w:bottom w:w="0" w:type="dxa"/>
              <w:right w:w="108" w:type="dxa"/>
            </w:tcMar>
            <w:hideMark/>
          </w:tcPr>
          <w:p w14:paraId="7F6B217A" w14:textId="77777777" w:rsidR="009B75EB" w:rsidRPr="00781A74" w:rsidRDefault="009B75EB" w:rsidP="000B4773">
            <w:pPr>
              <w:tabs>
                <w:tab w:val="left" w:pos="567"/>
              </w:tabs>
              <w:spacing w:after="0" w:line="240" w:lineRule="auto"/>
              <w:jc w:val="right"/>
              <w:rPr>
                <w:rFonts w:ascii="Times New Roman" w:eastAsia="Calibri" w:hAnsi="Times New Roman" w:cs="Times New Roman"/>
                <w:sz w:val="22"/>
                <w:szCs w:val="22"/>
                <w:lang w:eastAsia="zh-CN"/>
              </w:rPr>
            </w:pPr>
            <w:r w:rsidRPr="00781A74">
              <w:rPr>
                <w:rFonts w:ascii="Times New Roman" w:eastAsia="Calibri" w:hAnsi="Times New Roman" w:cs="Times New Roman"/>
                <w:b/>
                <w:bCs/>
                <w:sz w:val="22"/>
                <w:szCs w:val="22"/>
                <w:lang w:eastAsia="zh-CN"/>
              </w:rPr>
              <w:t>Viso:</w:t>
            </w:r>
          </w:p>
        </w:tc>
        <w:tc>
          <w:tcPr>
            <w:tcW w:w="2064" w:type="dxa"/>
            <w:tcMar>
              <w:top w:w="0" w:type="dxa"/>
              <w:left w:w="108" w:type="dxa"/>
              <w:bottom w:w="0" w:type="dxa"/>
              <w:right w:w="108" w:type="dxa"/>
            </w:tcMar>
          </w:tcPr>
          <w:p w14:paraId="4BF0496B"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5C3D70B3"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r>
      <w:tr w:rsidR="009B75EB" w:rsidRPr="00781A74" w14:paraId="2B2E0A7D" w14:textId="77777777" w:rsidTr="000B4773">
        <w:tc>
          <w:tcPr>
            <w:tcW w:w="9747" w:type="dxa"/>
            <w:gridSpan w:val="5"/>
            <w:tcMar>
              <w:top w:w="0" w:type="dxa"/>
              <w:left w:w="108" w:type="dxa"/>
              <w:bottom w:w="0" w:type="dxa"/>
              <w:right w:w="108" w:type="dxa"/>
            </w:tcMar>
            <w:hideMark/>
          </w:tcPr>
          <w:p w14:paraId="3767FBA7"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Subtiekėjai, kurie bus pasitelkti vykdant pirkimo sutartį ir kurių pajėgumais nesiremiama įrodinėjant kvalifikacijos atitiktį</w:t>
            </w:r>
          </w:p>
        </w:tc>
      </w:tr>
      <w:tr w:rsidR="009B75EB" w:rsidRPr="00781A74" w14:paraId="2E4E4B7C" w14:textId="77777777" w:rsidTr="000B4773">
        <w:tc>
          <w:tcPr>
            <w:tcW w:w="669" w:type="dxa"/>
            <w:tcMar>
              <w:top w:w="0" w:type="dxa"/>
              <w:left w:w="108" w:type="dxa"/>
              <w:bottom w:w="0" w:type="dxa"/>
              <w:right w:w="108" w:type="dxa"/>
            </w:tcMar>
          </w:tcPr>
          <w:p w14:paraId="20552891"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7E01FD44"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2D5E1B8E"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0E53E830"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43FF257F"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r>
      <w:tr w:rsidR="009B75EB" w:rsidRPr="00781A74" w14:paraId="14AB3338" w14:textId="77777777" w:rsidTr="000B4773">
        <w:tc>
          <w:tcPr>
            <w:tcW w:w="669" w:type="dxa"/>
            <w:tcMar>
              <w:top w:w="0" w:type="dxa"/>
              <w:left w:w="108" w:type="dxa"/>
              <w:bottom w:w="0" w:type="dxa"/>
              <w:right w:w="108" w:type="dxa"/>
            </w:tcMar>
          </w:tcPr>
          <w:p w14:paraId="0CB29F6E"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3B9AE819"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40C6D635"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271481E7"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58C83BCE"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r>
      <w:tr w:rsidR="009B75EB" w:rsidRPr="00781A74" w14:paraId="5DE7DCC3" w14:textId="77777777" w:rsidTr="000B4773">
        <w:tc>
          <w:tcPr>
            <w:tcW w:w="6211" w:type="dxa"/>
            <w:gridSpan w:val="3"/>
            <w:tcMar>
              <w:top w:w="0" w:type="dxa"/>
              <w:left w:w="108" w:type="dxa"/>
              <w:bottom w:w="0" w:type="dxa"/>
              <w:right w:w="108" w:type="dxa"/>
            </w:tcMar>
            <w:hideMark/>
          </w:tcPr>
          <w:p w14:paraId="06D8959B" w14:textId="77777777" w:rsidR="009B75EB" w:rsidRPr="00781A74" w:rsidRDefault="009B75EB" w:rsidP="000B4773">
            <w:pPr>
              <w:tabs>
                <w:tab w:val="left" w:pos="567"/>
              </w:tabs>
              <w:spacing w:after="0" w:line="240" w:lineRule="auto"/>
              <w:jc w:val="right"/>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Viso:</w:t>
            </w:r>
          </w:p>
        </w:tc>
        <w:tc>
          <w:tcPr>
            <w:tcW w:w="2064" w:type="dxa"/>
            <w:tcMar>
              <w:top w:w="0" w:type="dxa"/>
              <w:left w:w="108" w:type="dxa"/>
              <w:bottom w:w="0" w:type="dxa"/>
              <w:right w:w="108" w:type="dxa"/>
            </w:tcMar>
          </w:tcPr>
          <w:p w14:paraId="3DF01FDE"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40036935" w14:textId="77777777" w:rsidR="009B75EB" w:rsidRPr="00781A74" w:rsidRDefault="009B75EB" w:rsidP="000B4773">
            <w:pPr>
              <w:tabs>
                <w:tab w:val="left" w:pos="567"/>
              </w:tabs>
              <w:spacing w:after="0" w:line="240" w:lineRule="auto"/>
              <w:jc w:val="both"/>
              <w:rPr>
                <w:rFonts w:ascii="Times New Roman" w:eastAsia="Calibri" w:hAnsi="Times New Roman" w:cs="Times New Roman"/>
                <w:sz w:val="22"/>
                <w:szCs w:val="22"/>
                <w:lang w:eastAsia="zh-CN"/>
              </w:rPr>
            </w:pPr>
          </w:p>
        </w:tc>
      </w:tr>
    </w:tbl>
    <w:p w14:paraId="230CFBC2" w14:textId="3F9BC281" w:rsidR="009B75EB" w:rsidRPr="00B80F4E" w:rsidRDefault="009B75EB" w:rsidP="009B75EB">
      <w:pPr>
        <w:tabs>
          <w:tab w:val="left" w:pos="567"/>
        </w:tabs>
        <w:spacing w:after="0" w:line="240" w:lineRule="auto"/>
        <w:ind w:firstLine="567"/>
        <w:jc w:val="both"/>
        <w:rPr>
          <w:rFonts w:ascii="Times New Roman" w:eastAsia="Calibri" w:hAnsi="Times New Roman" w:cs="Times New Roman"/>
          <w:sz w:val="20"/>
          <w:szCs w:val="20"/>
        </w:rPr>
      </w:pPr>
      <w:r w:rsidRPr="00B80F4E">
        <w:rPr>
          <w:rFonts w:ascii="Times New Roman" w:eastAsia="Calibri" w:hAnsi="Times New Roman" w:cs="Times New Roman"/>
          <w:b/>
          <w:bCs/>
          <w:sz w:val="20"/>
          <w:szCs w:val="20"/>
        </w:rPr>
        <w:t xml:space="preserve">Pastaba. </w:t>
      </w:r>
      <w:r w:rsidRPr="00B80F4E">
        <w:rPr>
          <w:rFonts w:ascii="Times New Roman" w:eastAsia="Calibri" w:hAnsi="Times New Roman" w:cs="Times New Roman"/>
          <w:sz w:val="20"/>
          <w:szCs w:val="20"/>
        </w:rPr>
        <w:t xml:space="preserve">Tiekėjo (tiekėjų grupės partnerių) ir subtiekėjų bendra numatomų suteikti </w:t>
      </w:r>
      <w:r w:rsidR="00BC2155" w:rsidRPr="00B80F4E">
        <w:rPr>
          <w:rFonts w:ascii="Times New Roman" w:eastAsia="Calibri" w:hAnsi="Times New Roman" w:cs="Times New Roman"/>
          <w:sz w:val="20"/>
          <w:szCs w:val="20"/>
        </w:rPr>
        <w:t>prekių</w:t>
      </w:r>
      <w:r w:rsidRPr="00B80F4E">
        <w:rPr>
          <w:rFonts w:ascii="Times New Roman" w:eastAsia="Calibri" w:hAnsi="Times New Roman" w:cs="Times New Roman"/>
          <w:sz w:val="20"/>
          <w:szCs w:val="20"/>
        </w:rPr>
        <w:t>/paslaugų</w:t>
      </w:r>
      <w:r w:rsidRPr="00B80F4E">
        <w:rPr>
          <w:rFonts w:ascii="Times New Roman" w:eastAsia="Calibri" w:hAnsi="Times New Roman" w:cs="Times New Roman"/>
          <w:strike/>
          <w:sz w:val="20"/>
          <w:szCs w:val="20"/>
        </w:rPr>
        <w:t xml:space="preserve"> </w:t>
      </w:r>
      <w:r w:rsidRPr="00B80F4E">
        <w:rPr>
          <w:rFonts w:ascii="Times New Roman" w:eastAsia="Calibri" w:hAnsi="Times New Roman" w:cs="Times New Roman"/>
          <w:sz w:val="20"/>
          <w:szCs w:val="20"/>
        </w:rPr>
        <w:t>vertė turi atitikti bendrą pasiūlymo sumą EUR su PVM.</w:t>
      </w:r>
    </w:p>
    <w:p w14:paraId="44230FED" w14:textId="77777777" w:rsidR="009B75EB" w:rsidRPr="005714EA" w:rsidRDefault="009B75EB" w:rsidP="009B75EB">
      <w:pPr>
        <w:tabs>
          <w:tab w:val="left" w:pos="567"/>
        </w:tabs>
        <w:spacing w:after="0" w:line="240" w:lineRule="auto"/>
        <w:ind w:firstLine="567"/>
        <w:jc w:val="both"/>
        <w:rPr>
          <w:rFonts w:ascii="Times New Roman" w:eastAsia="Calibri" w:hAnsi="Times New Roman" w:cs="Times New Roman"/>
          <w:sz w:val="24"/>
          <w:szCs w:val="24"/>
        </w:rPr>
      </w:pPr>
    </w:p>
    <w:p w14:paraId="1026D7C2" w14:textId="77777777" w:rsidR="009B75EB" w:rsidRPr="005714EA" w:rsidRDefault="009B75EB" w:rsidP="009B75EB">
      <w:pPr>
        <w:tabs>
          <w:tab w:val="left" w:pos="567"/>
        </w:tabs>
        <w:spacing w:after="0" w:line="240" w:lineRule="auto"/>
        <w:ind w:firstLine="567"/>
        <w:jc w:val="both"/>
        <w:rPr>
          <w:rFonts w:ascii="Times New Roman" w:eastAsia="Calibri" w:hAnsi="Times New Roman" w:cs="Times New Roman"/>
          <w:sz w:val="24"/>
          <w:szCs w:val="24"/>
        </w:rPr>
      </w:pPr>
      <w:r w:rsidRPr="005714EA">
        <w:rPr>
          <w:rFonts w:ascii="Times New Roman" w:eastAsia="Calibri" w:hAnsi="Times New Roman" w:cs="Times New Roman"/>
          <w:sz w:val="24"/>
          <w:szCs w:val="24"/>
        </w:rPr>
        <w:t xml:space="preserve">Informacija apie </w:t>
      </w:r>
      <w:r w:rsidRPr="005714EA">
        <w:rPr>
          <w:rFonts w:ascii="Times New Roman" w:eastAsia="Calibri" w:hAnsi="Times New Roman" w:cs="Times New Roman"/>
          <w:noProof/>
          <w:sz w:val="24"/>
          <w:szCs w:val="24"/>
        </w:rPr>
        <w:t>kvazisubtiekėjus</w:t>
      </w:r>
      <w:r w:rsidRPr="005714EA">
        <w:rPr>
          <w:rFonts w:ascii="Times New Roman" w:eastAsia="Calibri" w:hAnsi="Times New Roman" w:cs="Times New Roman"/>
          <w:sz w:val="24"/>
          <w:szCs w:val="24"/>
        </w:rPr>
        <w:t xml:space="preserve"> (</w:t>
      </w:r>
      <w:r w:rsidRPr="005714EA">
        <w:rPr>
          <w:rFonts w:ascii="Times New Roman" w:hAnsi="Times New Roman" w:cs="Times New Roman"/>
          <w:sz w:val="24"/>
          <w:szCs w:val="24"/>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5714EA">
        <w:rPr>
          <w:rFonts w:ascii="Times New Roman" w:eastAsia="Calibri" w:hAnsi="Times New Roman" w:cs="Times New Roman"/>
          <w:sz w:val="24"/>
          <w:szCs w:val="24"/>
        </w:rPr>
        <w:t>):</w:t>
      </w:r>
    </w:p>
    <w:p w14:paraId="3D2FED17" w14:textId="77777777" w:rsidR="009B75EB" w:rsidRPr="00781A74" w:rsidRDefault="009B75EB" w:rsidP="009B75EB">
      <w:pPr>
        <w:tabs>
          <w:tab w:val="left" w:pos="567"/>
        </w:tabs>
        <w:spacing w:after="0" w:line="240" w:lineRule="auto"/>
        <w:ind w:firstLine="567"/>
        <w:jc w:val="both"/>
        <w:rPr>
          <w:rFonts w:ascii="Times New Roman" w:eastAsia="Calibri"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2835"/>
        <w:gridCol w:w="6344"/>
      </w:tblGrid>
      <w:tr w:rsidR="009B75EB" w:rsidRPr="00781A74" w14:paraId="02384B8E" w14:textId="77777777" w:rsidTr="000B4773">
        <w:tc>
          <w:tcPr>
            <w:tcW w:w="675" w:type="dxa"/>
            <w:tcMar>
              <w:top w:w="0" w:type="dxa"/>
              <w:left w:w="108" w:type="dxa"/>
              <w:bottom w:w="0" w:type="dxa"/>
              <w:right w:w="108" w:type="dxa"/>
            </w:tcMar>
            <w:hideMark/>
          </w:tcPr>
          <w:p w14:paraId="72A76D5C"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Eil. Nr.</w:t>
            </w:r>
          </w:p>
        </w:tc>
        <w:tc>
          <w:tcPr>
            <w:tcW w:w="2835" w:type="dxa"/>
            <w:tcMar>
              <w:top w:w="0" w:type="dxa"/>
              <w:left w:w="108" w:type="dxa"/>
              <w:bottom w:w="0" w:type="dxa"/>
              <w:right w:w="108" w:type="dxa"/>
            </w:tcMar>
            <w:hideMark/>
          </w:tcPr>
          <w:p w14:paraId="1C1B52BE"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Vardas ir pavardė</w:t>
            </w:r>
          </w:p>
        </w:tc>
        <w:tc>
          <w:tcPr>
            <w:tcW w:w="6344" w:type="dxa"/>
            <w:tcMar>
              <w:top w:w="0" w:type="dxa"/>
              <w:left w:w="108" w:type="dxa"/>
              <w:bottom w:w="0" w:type="dxa"/>
              <w:right w:w="108" w:type="dxa"/>
            </w:tcMar>
            <w:hideMark/>
          </w:tcPr>
          <w:p w14:paraId="5F42014A"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rPr>
              <w:t>Įsipareigojimų dalis (nurodant konkrečius pagal Pirkimo sutartį prisiimamus įsipareigojimus)</w:t>
            </w:r>
          </w:p>
        </w:tc>
      </w:tr>
      <w:tr w:rsidR="009B75EB" w:rsidRPr="00781A74" w14:paraId="466B4454" w14:textId="77777777" w:rsidTr="000B4773">
        <w:tc>
          <w:tcPr>
            <w:tcW w:w="675" w:type="dxa"/>
            <w:tcMar>
              <w:top w:w="0" w:type="dxa"/>
              <w:left w:w="108" w:type="dxa"/>
              <w:bottom w:w="0" w:type="dxa"/>
              <w:right w:w="108" w:type="dxa"/>
            </w:tcMar>
          </w:tcPr>
          <w:p w14:paraId="44B727A1"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c>
          <w:tcPr>
            <w:tcW w:w="2835" w:type="dxa"/>
            <w:tcMar>
              <w:top w:w="0" w:type="dxa"/>
              <w:left w:w="108" w:type="dxa"/>
              <w:bottom w:w="0" w:type="dxa"/>
              <w:right w:w="108" w:type="dxa"/>
            </w:tcMar>
          </w:tcPr>
          <w:p w14:paraId="4178294D"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c>
          <w:tcPr>
            <w:tcW w:w="6344" w:type="dxa"/>
            <w:tcMar>
              <w:top w:w="0" w:type="dxa"/>
              <w:left w:w="108" w:type="dxa"/>
              <w:bottom w:w="0" w:type="dxa"/>
              <w:right w:w="108" w:type="dxa"/>
            </w:tcMar>
          </w:tcPr>
          <w:p w14:paraId="39D54956"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r>
      <w:tr w:rsidR="009B75EB" w:rsidRPr="00781A74" w14:paraId="5174F210" w14:textId="77777777" w:rsidTr="000B4773">
        <w:tc>
          <w:tcPr>
            <w:tcW w:w="675" w:type="dxa"/>
            <w:tcMar>
              <w:top w:w="0" w:type="dxa"/>
              <w:left w:w="108" w:type="dxa"/>
              <w:bottom w:w="0" w:type="dxa"/>
              <w:right w:w="108" w:type="dxa"/>
            </w:tcMar>
          </w:tcPr>
          <w:p w14:paraId="1C292D6C"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c>
          <w:tcPr>
            <w:tcW w:w="2835" w:type="dxa"/>
            <w:tcMar>
              <w:top w:w="0" w:type="dxa"/>
              <w:left w:w="108" w:type="dxa"/>
              <w:bottom w:w="0" w:type="dxa"/>
              <w:right w:w="108" w:type="dxa"/>
            </w:tcMar>
          </w:tcPr>
          <w:p w14:paraId="72C05914"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c>
          <w:tcPr>
            <w:tcW w:w="6344" w:type="dxa"/>
            <w:tcMar>
              <w:top w:w="0" w:type="dxa"/>
              <w:left w:w="108" w:type="dxa"/>
              <w:bottom w:w="0" w:type="dxa"/>
              <w:right w:w="108" w:type="dxa"/>
            </w:tcMar>
          </w:tcPr>
          <w:p w14:paraId="58265418"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r>
    </w:tbl>
    <w:p w14:paraId="0E772562" w14:textId="77777777" w:rsidR="009B75EB" w:rsidRPr="00781A74" w:rsidRDefault="009B75EB" w:rsidP="009B75EB">
      <w:pPr>
        <w:tabs>
          <w:tab w:val="left" w:pos="567"/>
        </w:tabs>
        <w:spacing w:after="0" w:line="240" w:lineRule="auto"/>
        <w:ind w:firstLine="720"/>
        <w:jc w:val="both"/>
        <w:rPr>
          <w:rFonts w:ascii="Times New Roman" w:hAnsi="Times New Roman" w:cs="Times New Roman"/>
          <w:sz w:val="20"/>
        </w:rPr>
      </w:pPr>
    </w:p>
    <w:p w14:paraId="0BE1E4B7" w14:textId="77777777" w:rsidR="009B75EB" w:rsidRPr="005714EA" w:rsidRDefault="009B75EB" w:rsidP="009B75EB">
      <w:pPr>
        <w:tabs>
          <w:tab w:val="left" w:pos="567"/>
        </w:tabs>
        <w:spacing w:after="0" w:line="240" w:lineRule="auto"/>
        <w:ind w:firstLine="567"/>
        <w:jc w:val="both"/>
        <w:rPr>
          <w:rFonts w:ascii="Times New Roman" w:hAnsi="Times New Roman" w:cs="Times New Roman"/>
          <w:sz w:val="24"/>
          <w:szCs w:val="24"/>
        </w:rPr>
      </w:pPr>
      <w:r w:rsidRPr="005714EA">
        <w:rPr>
          <w:rFonts w:ascii="Times New Roman" w:eastAsia="Calibri" w:hAnsi="Times New Roman" w:cs="Times New Roman"/>
          <w:sz w:val="24"/>
          <w:szCs w:val="24"/>
        </w:rPr>
        <w:t xml:space="preserve">Informacija apie </w:t>
      </w:r>
      <w:r w:rsidRPr="005714EA">
        <w:rPr>
          <w:rFonts w:ascii="Times New Roman" w:hAnsi="Times New Roman" w:cs="Times New Roman"/>
          <w:sz w:val="24"/>
          <w:szCs w:val="24"/>
        </w:rPr>
        <w:t>trečiuosius asmenis, kurie tiesiogiai nedalyvaus vykdant pirkimo sutartį: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4142"/>
        <w:gridCol w:w="4961"/>
      </w:tblGrid>
      <w:tr w:rsidR="009B75EB" w:rsidRPr="00781A74" w14:paraId="5C0422D0" w14:textId="77777777" w:rsidTr="000B4773">
        <w:tc>
          <w:tcPr>
            <w:tcW w:w="673" w:type="dxa"/>
            <w:tcMar>
              <w:top w:w="0" w:type="dxa"/>
              <w:left w:w="108" w:type="dxa"/>
              <w:bottom w:w="0" w:type="dxa"/>
              <w:right w:w="108" w:type="dxa"/>
            </w:tcMar>
            <w:hideMark/>
          </w:tcPr>
          <w:p w14:paraId="740FF839" w14:textId="77777777" w:rsidR="009B75EB" w:rsidRPr="00781A74" w:rsidRDefault="009B75EB" w:rsidP="000B4773">
            <w:pPr>
              <w:tabs>
                <w:tab w:val="left" w:pos="567"/>
              </w:tabs>
              <w:spacing w:after="0" w:line="240" w:lineRule="auto"/>
              <w:rPr>
                <w:rFonts w:ascii="Times New Roman" w:eastAsia="Calibri" w:hAnsi="Times New Roman" w:cs="Times New Roman"/>
                <w:b/>
                <w:bCs/>
                <w:sz w:val="22"/>
                <w:szCs w:val="22"/>
                <w:lang w:eastAsia="zh-CN"/>
              </w:rPr>
            </w:pPr>
            <w:r>
              <w:rPr>
                <w:rFonts w:ascii="Times New Roman" w:eastAsia="Calibri" w:hAnsi="Times New Roman" w:cs="Times New Roman"/>
                <w:b/>
                <w:bCs/>
                <w:sz w:val="22"/>
                <w:szCs w:val="22"/>
                <w:lang w:eastAsia="zh-CN"/>
              </w:rPr>
              <w:t>E</w:t>
            </w:r>
            <w:r w:rsidRPr="00781A74">
              <w:rPr>
                <w:rFonts w:ascii="Times New Roman" w:eastAsia="Calibri" w:hAnsi="Times New Roman" w:cs="Times New Roman"/>
                <w:b/>
                <w:bCs/>
                <w:sz w:val="22"/>
                <w:szCs w:val="22"/>
                <w:lang w:eastAsia="zh-CN"/>
              </w:rPr>
              <w:t>il. Nr.</w:t>
            </w:r>
          </w:p>
        </w:tc>
        <w:tc>
          <w:tcPr>
            <w:tcW w:w="4142" w:type="dxa"/>
            <w:tcMar>
              <w:top w:w="0" w:type="dxa"/>
              <w:left w:w="108" w:type="dxa"/>
              <w:bottom w:w="0" w:type="dxa"/>
              <w:right w:w="108" w:type="dxa"/>
            </w:tcMar>
            <w:hideMark/>
          </w:tcPr>
          <w:p w14:paraId="23B2A84E"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lang w:eastAsia="zh-CN"/>
              </w:rPr>
              <w:t>Trečiojo asmens pavadinimas, kodas ir adresas</w:t>
            </w:r>
          </w:p>
        </w:tc>
        <w:tc>
          <w:tcPr>
            <w:tcW w:w="4961" w:type="dxa"/>
            <w:tcMar>
              <w:top w:w="0" w:type="dxa"/>
              <w:left w:w="108" w:type="dxa"/>
              <w:bottom w:w="0" w:type="dxa"/>
              <w:right w:w="108" w:type="dxa"/>
            </w:tcMar>
            <w:hideMark/>
          </w:tcPr>
          <w:p w14:paraId="17EF8D15" w14:textId="77777777" w:rsidR="009B75EB" w:rsidRPr="00781A74" w:rsidRDefault="009B75EB" w:rsidP="000B4773">
            <w:pPr>
              <w:tabs>
                <w:tab w:val="left" w:pos="567"/>
              </w:tabs>
              <w:spacing w:after="0" w:line="240" w:lineRule="auto"/>
              <w:jc w:val="center"/>
              <w:rPr>
                <w:rFonts w:ascii="Times New Roman" w:eastAsia="Calibri" w:hAnsi="Times New Roman" w:cs="Times New Roman"/>
                <w:b/>
                <w:bCs/>
                <w:sz w:val="22"/>
                <w:szCs w:val="22"/>
                <w:lang w:eastAsia="zh-CN"/>
              </w:rPr>
            </w:pPr>
            <w:r w:rsidRPr="00781A74">
              <w:rPr>
                <w:rFonts w:ascii="Times New Roman" w:eastAsia="Calibri" w:hAnsi="Times New Roman" w:cs="Times New Roman"/>
                <w:b/>
                <w:bCs/>
                <w:sz w:val="22"/>
                <w:szCs w:val="22"/>
              </w:rPr>
              <w:t>Trečiųjų asmenų priemonės</w:t>
            </w:r>
          </w:p>
        </w:tc>
      </w:tr>
      <w:tr w:rsidR="009B75EB" w:rsidRPr="00781A74" w14:paraId="01EB8F08" w14:textId="77777777" w:rsidTr="000B4773">
        <w:tc>
          <w:tcPr>
            <w:tcW w:w="673" w:type="dxa"/>
            <w:tcMar>
              <w:top w:w="0" w:type="dxa"/>
              <w:left w:w="108" w:type="dxa"/>
              <w:bottom w:w="0" w:type="dxa"/>
              <w:right w:w="108" w:type="dxa"/>
            </w:tcMar>
          </w:tcPr>
          <w:p w14:paraId="25B86AA5"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c>
          <w:tcPr>
            <w:tcW w:w="4142" w:type="dxa"/>
            <w:tcMar>
              <w:top w:w="0" w:type="dxa"/>
              <w:left w:w="108" w:type="dxa"/>
              <w:bottom w:w="0" w:type="dxa"/>
              <w:right w:w="108" w:type="dxa"/>
            </w:tcMar>
          </w:tcPr>
          <w:p w14:paraId="2EDFF0B1"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c>
          <w:tcPr>
            <w:tcW w:w="4961" w:type="dxa"/>
            <w:tcMar>
              <w:top w:w="0" w:type="dxa"/>
              <w:left w:w="108" w:type="dxa"/>
              <w:bottom w:w="0" w:type="dxa"/>
              <w:right w:w="108" w:type="dxa"/>
            </w:tcMar>
          </w:tcPr>
          <w:p w14:paraId="60218B58"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r>
      <w:tr w:rsidR="009B75EB" w:rsidRPr="00781A74" w14:paraId="08A2949F" w14:textId="77777777" w:rsidTr="000B4773">
        <w:tc>
          <w:tcPr>
            <w:tcW w:w="673" w:type="dxa"/>
            <w:tcMar>
              <w:top w:w="0" w:type="dxa"/>
              <w:left w:w="108" w:type="dxa"/>
              <w:bottom w:w="0" w:type="dxa"/>
              <w:right w:w="108" w:type="dxa"/>
            </w:tcMar>
          </w:tcPr>
          <w:p w14:paraId="44DAD423"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c>
          <w:tcPr>
            <w:tcW w:w="4142" w:type="dxa"/>
            <w:tcMar>
              <w:top w:w="0" w:type="dxa"/>
              <w:left w:w="108" w:type="dxa"/>
              <w:bottom w:w="0" w:type="dxa"/>
              <w:right w:w="108" w:type="dxa"/>
            </w:tcMar>
          </w:tcPr>
          <w:p w14:paraId="1A091F55"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c>
          <w:tcPr>
            <w:tcW w:w="4961" w:type="dxa"/>
            <w:tcMar>
              <w:top w:w="0" w:type="dxa"/>
              <w:left w:w="108" w:type="dxa"/>
              <w:bottom w:w="0" w:type="dxa"/>
              <w:right w:w="108" w:type="dxa"/>
            </w:tcMar>
          </w:tcPr>
          <w:p w14:paraId="6B03B779" w14:textId="77777777" w:rsidR="009B75EB" w:rsidRPr="00781A74" w:rsidRDefault="009B75EB" w:rsidP="000B4773">
            <w:pPr>
              <w:tabs>
                <w:tab w:val="left" w:pos="567"/>
              </w:tabs>
              <w:spacing w:after="0" w:line="240" w:lineRule="auto"/>
              <w:jc w:val="both"/>
              <w:rPr>
                <w:rFonts w:ascii="Times New Roman" w:eastAsia="Calibri" w:hAnsi="Times New Roman" w:cs="Times New Roman"/>
                <w:b/>
                <w:sz w:val="22"/>
                <w:szCs w:val="22"/>
                <w:lang w:eastAsia="zh-CN"/>
              </w:rPr>
            </w:pPr>
          </w:p>
        </w:tc>
      </w:tr>
    </w:tbl>
    <w:p w14:paraId="602C4E62" w14:textId="77777777" w:rsidR="009B75EB" w:rsidRPr="00781A74" w:rsidRDefault="009B75EB" w:rsidP="009B75EB">
      <w:pPr>
        <w:tabs>
          <w:tab w:val="left" w:pos="567"/>
        </w:tabs>
        <w:spacing w:after="0" w:line="240" w:lineRule="auto"/>
        <w:ind w:firstLine="720"/>
        <w:jc w:val="both"/>
        <w:rPr>
          <w:rFonts w:ascii="Times New Roman" w:hAnsi="Times New Roman" w:cs="Times New Roman"/>
          <w:sz w:val="20"/>
        </w:rPr>
      </w:pPr>
    </w:p>
    <w:p w14:paraId="1EC7EF67" w14:textId="77777777" w:rsidR="009B75EB" w:rsidRPr="00FE3AE0" w:rsidRDefault="009B75EB" w:rsidP="009B75EB">
      <w:pPr>
        <w:tabs>
          <w:tab w:val="left" w:pos="567"/>
        </w:tabs>
        <w:spacing w:after="0" w:line="240" w:lineRule="auto"/>
        <w:ind w:firstLine="567"/>
        <w:jc w:val="both"/>
        <w:rPr>
          <w:rFonts w:ascii="Times New Roman" w:hAnsi="Times New Roman" w:cs="Times New Roman"/>
          <w:b/>
          <w:bCs/>
          <w:i/>
          <w:iCs/>
          <w:sz w:val="24"/>
          <w:szCs w:val="24"/>
        </w:rPr>
      </w:pPr>
      <w:r w:rsidRPr="00FE3AE0">
        <w:rPr>
          <w:rFonts w:ascii="Times New Roman" w:hAnsi="Times New Roman" w:cs="Times New Roman"/>
          <w:b/>
          <w:bCs/>
          <w:i/>
          <w:iCs/>
          <w:sz w:val="24"/>
          <w:szCs w:val="24"/>
        </w:rPr>
        <w:lastRenderedPageBreak/>
        <w:t>Pasiūlymas galioja ne trumpiau nei 90 (devyniasdešimt) dienų nuo pasiūlymų pateikimo galutinio termino pabaigos.</w:t>
      </w:r>
    </w:p>
    <w:p w14:paraId="094351D1" w14:textId="77777777" w:rsidR="00BE7B60" w:rsidRDefault="00BE7B60" w:rsidP="009B75EB">
      <w:pPr>
        <w:tabs>
          <w:tab w:val="left" w:pos="142"/>
          <w:tab w:val="left" w:pos="567"/>
        </w:tabs>
        <w:spacing w:after="0" w:line="240" w:lineRule="auto"/>
        <w:ind w:firstLine="567"/>
        <w:rPr>
          <w:rFonts w:ascii="Times New Roman" w:hAnsi="Times New Roman" w:cs="Times New Roman"/>
          <w:spacing w:val="-4"/>
          <w:sz w:val="24"/>
          <w:szCs w:val="24"/>
        </w:rPr>
      </w:pPr>
    </w:p>
    <w:p w14:paraId="7738082C" w14:textId="4B5EA741" w:rsidR="009B75EB" w:rsidRDefault="009B75EB" w:rsidP="009B75EB">
      <w:pPr>
        <w:tabs>
          <w:tab w:val="left" w:pos="142"/>
          <w:tab w:val="left" w:pos="567"/>
        </w:tabs>
        <w:spacing w:after="0" w:line="240" w:lineRule="auto"/>
        <w:ind w:firstLine="567"/>
        <w:rPr>
          <w:rFonts w:ascii="Times New Roman" w:hAnsi="Times New Roman" w:cs="Times New Roman"/>
          <w:spacing w:val="-4"/>
          <w:sz w:val="24"/>
          <w:szCs w:val="24"/>
        </w:rPr>
      </w:pPr>
      <w:r w:rsidRPr="005714EA">
        <w:rPr>
          <w:rFonts w:ascii="Times New Roman" w:hAnsi="Times New Roman" w:cs="Times New Roman"/>
          <w:spacing w:val="-4"/>
          <w:sz w:val="24"/>
          <w:szCs w:val="24"/>
        </w:rPr>
        <w:t>Ši pasiūlyme nurodyta informacija yra konfidenciali</w:t>
      </w:r>
      <w:r w:rsidRPr="005714EA">
        <w:rPr>
          <w:rFonts w:ascii="Times New Roman" w:hAnsi="Times New Roman" w:cs="Times New Roman"/>
          <w:sz w:val="24"/>
          <w:szCs w:val="24"/>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140"/>
        <w:gridCol w:w="4932"/>
      </w:tblGrid>
      <w:tr w:rsidR="009B75EB" w:rsidRPr="00781A74" w14:paraId="4DED4B78" w14:textId="77777777" w:rsidTr="000B4773">
        <w:trPr>
          <w:trHeight w:val="1008"/>
        </w:trPr>
        <w:tc>
          <w:tcPr>
            <w:tcW w:w="567" w:type="dxa"/>
            <w:vAlign w:val="center"/>
          </w:tcPr>
          <w:p w14:paraId="3B9E844F" w14:textId="77777777" w:rsidR="009B75EB" w:rsidRPr="00781A74" w:rsidRDefault="009B75EB" w:rsidP="000B4773">
            <w:pPr>
              <w:tabs>
                <w:tab w:val="left" w:pos="142"/>
                <w:tab w:val="left" w:pos="567"/>
              </w:tabs>
              <w:spacing w:after="0" w:line="240" w:lineRule="auto"/>
              <w:jc w:val="center"/>
              <w:rPr>
                <w:rFonts w:ascii="Times New Roman" w:hAnsi="Times New Roman" w:cs="Times New Roman"/>
                <w:b/>
                <w:sz w:val="22"/>
                <w:szCs w:val="22"/>
              </w:rPr>
            </w:pPr>
            <w:r w:rsidRPr="00781A74">
              <w:rPr>
                <w:rFonts w:ascii="Times New Roman" w:hAnsi="Times New Roman" w:cs="Times New Roman"/>
                <w:b/>
                <w:sz w:val="22"/>
                <w:szCs w:val="22"/>
              </w:rPr>
              <w:t>Eil. Nr.</w:t>
            </w:r>
          </w:p>
        </w:tc>
        <w:tc>
          <w:tcPr>
            <w:tcW w:w="4140" w:type="dxa"/>
            <w:vAlign w:val="center"/>
          </w:tcPr>
          <w:p w14:paraId="4B469C25" w14:textId="77777777" w:rsidR="009B75EB" w:rsidRPr="00781A74" w:rsidRDefault="009B75EB" w:rsidP="000B4773">
            <w:pPr>
              <w:tabs>
                <w:tab w:val="left" w:pos="142"/>
                <w:tab w:val="left" w:pos="567"/>
              </w:tabs>
              <w:spacing w:after="0" w:line="240" w:lineRule="auto"/>
              <w:jc w:val="center"/>
              <w:rPr>
                <w:rFonts w:ascii="Times New Roman" w:hAnsi="Times New Roman" w:cs="Times New Roman"/>
                <w:b/>
                <w:sz w:val="22"/>
                <w:szCs w:val="22"/>
              </w:rPr>
            </w:pPr>
            <w:r w:rsidRPr="00781A74">
              <w:rPr>
                <w:rFonts w:ascii="Times New Roman" w:hAnsi="Times New Roman" w:cs="Times New Roman"/>
                <w:b/>
                <w:sz w:val="22"/>
                <w:szCs w:val="22"/>
              </w:rPr>
              <w:t>Pateikto dokumento pavadinimas (rekomenduojama pavadinime vartoti žodį „Konfidencialu“)</w:t>
            </w:r>
          </w:p>
        </w:tc>
        <w:tc>
          <w:tcPr>
            <w:tcW w:w="4932" w:type="dxa"/>
            <w:vAlign w:val="center"/>
          </w:tcPr>
          <w:p w14:paraId="6EE12249" w14:textId="77777777" w:rsidR="009B75EB" w:rsidRPr="00781A74" w:rsidRDefault="009B75EB" w:rsidP="000B4773">
            <w:pPr>
              <w:tabs>
                <w:tab w:val="left" w:pos="142"/>
                <w:tab w:val="left" w:pos="567"/>
              </w:tabs>
              <w:spacing w:after="0" w:line="240" w:lineRule="auto"/>
              <w:jc w:val="center"/>
              <w:rPr>
                <w:rFonts w:ascii="Times New Roman" w:hAnsi="Times New Roman" w:cs="Times New Roman"/>
                <w:b/>
                <w:sz w:val="22"/>
                <w:szCs w:val="22"/>
              </w:rPr>
            </w:pPr>
            <w:r w:rsidRPr="00781A74">
              <w:rPr>
                <w:rFonts w:ascii="Times New Roman" w:hAnsi="Times New Roman" w:cs="Times New Roman"/>
                <w:b/>
                <w:sz w:val="22"/>
                <w:szCs w:val="22"/>
              </w:rPr>
              <w:t xml:space="preserve">Dokumentas yra įkeltas šioje CVP IS pasiūlymo lango eilutėje („Prisegti dokumentai“ arba </w:t>
            </w:r>
            <w:r w:rsidRPr="00781A74">
              <w:rPr>
                <w:rFonts w:ascii="Times New Roman" w:hAnsi="Times New Roman" w:cs="Times New Roman"/>
                <w:b/>
                <w:bCs/>
                <w:sz w:val="22"/>
                <w:szCs w:val="22"/>
              </w:rPr>
              <w:t>„Kvalifikaciniai klausimai“ prie atsakymo į klausimą)</w:t>
            </w:r>
          </w:p>
        </w:tc>
      </w:tr>
      <w:tr w:rsidR="009B75EB" w:rsidRPr="00781A74" w14:paraId="095378A1" w14:textId="77777777" w:rsidTr="000B4773">
        <w:trPr>
          <w:trHeight w:val="266"/>
        </w:trPr>
        <w:tc>
          <w:tcPr>
            <w:tcW w:w="567" w:type="dxa"/>
          </w:tcPr>
          <w:p w14:paraId="23752BAA" w14:textId="77777777" w:rsidR="009B75EB" w:rsidRPr="00781A74" w:rsidRDefault="009B75EB" w:rsidP="000B4773">
            <w:pPr>
              <w:tabs>
                <w:tab w:val="left" w:pos="142"/>
                <w:tab w:val="left" w:pos="567"/>
              </w:tabs>
              <w:spacing w:after="0" w:line="240" w:lineRule="auto"/>
              <w:jc w:val="both"/>
              <w:rPr>
                <w:rFonts w:ascii="Times New Roman" w:hAnsi="Times New Roman" w:cs="Times New Roman"/>
                <w:sz w:val="20"/>
              </w:rPr>
            </w:pPr>
          </w:p>
        </w:tc>
        <w:tc>
          <w:tcPr>
            <w:tcW w:w="4140" w:type="dxa"/>
          </w:tcPr>
          <w:p w14:paraId="6118CFE7" w14:textId="77777777" w:rsidR="009B75EB" w:rsidRPr="00781A74" w:rsidRDefault="009B75EB" w:rsidP="000B4773">
            <w:pPr>
              <w:tabs>
                <w:tab w:val="left" w:pos="142"/>
                <w:tab w:val="left" w:pos="567"/>
              </w:tabs>
              <w:spacing w:after="0" w:line="240" w:lineRule="auto"/>
              <w:jc w:val="both"/>
              <w:rPr>
                <w:rFonts w:ascii="Times New Roman" w:hAnsi="Times New Roman" w:cs="Times New Roman"/>
                <w:sz w:val="20"/>
              </w:rPr>
            </w:pPr>
          </w:p>
        </w:tc>
        <w:tc>
          <w:tcPr>
            <w:tcW w:w="4932" w:type="dxa"/>
          </w:tcPr>
          <w:p w14:paraId="0FECC523" w14:textId="77777777" w:rsidR="009B75EB" w:rsidRPr="00781A74" w:rsidRDefault="009B75EB" w:rsidP="000B4773">
            <w:pPr>
              <w:tabs>
                <w:tab w:val="left" w:pos="142"/>
                <w:tab w:val="left" w:pos="567"/>
              </w:tabs>
              <w:spacing w:after="0" w:line="240" w:lineRule="auto"/>
              <w:jc w:val="both"/>
              <w:rPr>
                <w:rFonts w:ascii="Times New Roman" w:hAnsi="Times New Roman" w:cs="Times New Roman"/>
                <w:sz w:val="20"/>
              </w:rPr>
            </w:pPr>
          </w:p>
        </w:tc>
      </w:tr>
    </w:tbl>
    <w:p w14:paraId="0FFF8B90" w14:textId="77777777" w:rsidR="009B75EB" w:rsidRPr="00781A74" w:rsidRDefault="009B75EB" w:rsidP="009B75EB">
      <w:pPr>
        <w:tabs>
          <w:tab w:val="left" w:pos="142"/>
          <w:tab w:val="left" w:pos="567"/>
        </w:tabs>
        <w:spacing w:after="0" w:line="240" w:lineRule="auto"/>
        <w:ind w:firstLine="851"/>
        <w:jc w:val="both"/>
        <w:rPr>
          <w:rFonts w:ascii="Times New Roman" w:hAnsi="Times New Roman" w:cs="Times New Roman"/>
          <w:sz w:val="20"/>
        </w:rPr>
      </w:pPr>
    </w:p>
    <w:p w14:paraId="5999D240" w14:textId="77777777" w:rsidR="009B75EB" w:rsidRPr="00C46FDE" w:rsidRDefault="009B75EB" w:rsidP="009B75EB">
      <w:pPr>
        <w:tabs>
          <w:tab w:val="left" w:pos="142"/>
          <w:tab w:val="left" w:pos="567"/>
        </w:tabs>
        <w:spacing w:after="0" w:line="240" w:lineRule="auto"/>
        <w:ind w:firstLine="567"/>
        <w:jc w:val="both"/>
        <w:rPr>
          <w:rFonts w:ascii="Times New Roman" w:hAnsi="Times New Roman" w:cs="Times New Roman"/>
          <w:color w:val="EE0000"/>
          <w:sz w:val="22"/>
          <w:szCs w:val="22"/>
        </w:rPr>
      </w:pPr>
      <w:r w:rsidRPr="00C46FDE">
        <w:rPr>
          <w:rFonts w:ascii="Times New Roman" w:hAnsi="Times New Roman" w:cs="Times New Roman"/>
          <w:color w:val="EE0000"/>
          <w:sz w:val="22"/>
          <w:szCs w:val="22"/>
        </w:rPr>
        <w:t>Pastaba. Tiekėjui nenurodžius, kokia informacija yra konfidenciali, laikoma, kad konfidencialios informacijos pasiūlyme nėra.</w:t>
      </w:r>
    </w:p>
    <w:p w14:paraId="7D23D144" w14:textId="77777777" w:rsidR="009B75EB" w:rsidRPr="00B15FDA" w:rsidRDefault="009B75EB" w:rsidP="009B75EB">
      <w:pPr>
        <w:tabs>
          <w:tab w:val="left" w:pos="567"/>
        </w:tabs>
        <w:spacing w:after="0" w:line="240" w:lineRule="auto"/>
        <w:ind w:firstLine="709"/>
        <w:jc w:val="both"/>
        <w:rPr>
          <w:rFonts w:ascii="Times New Roman" w:eastAsia="Calibri" w:hAnsi="Times New Roman" w:cs="Times New Roman"/>
          <w:bCs/>
          <w:iCs/>
          <w:sz w:val="22"/>
          <w:szCs w:val="22"/>
        </w:rPr>
      </w:pPr>
      <w:r w:rsidRPr="00B15FDA">
        <w:rPr>
          <w:rFonts w:ascii="Times New Roman" w:eastAsia="Arial Unicode MS" w:hAnsi="Times New Roman" w:cs="Times New Roman"/>
          <w:sz w:val="22"/>
          <w:szCs w:val="22"/>
        </w:rPr>
        <w:t>Atkreipiame dėmesį,</w:t>
      </w:r>
      <w:r w:rsidRPr="00B15FDA">
        <w:rPr>
          <w:rFonts w:ascii="Times New Roman" w:eastAsia="Calibri" w:hAnsi="Times New Roman" w:cs="Times New Roman"/>
          <w:bCs/>
          <w:iCs/>
          <w:sz w:val="22"/>
          <w:szCs w:val="22"/>
        </w:rPr>
        <w:t xml:space="preserve"> kad vadovaujantis VPĮ 86 str. 9 dalimi, perkančioji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62200CBF" w14:textId="77777777" w:rsidR="009B75EB" w:rsidRPr="00B15FDA" w:rsidRDefault="009B75EB" w:rsidP="009B75EB">
      <w:pPr>
        <w:tabs>
          <w:tab w:val="left" w:pos="142"/>
          <w:tab w:val="left" w:pos="567"/>
        </w:tabs>
        <w:spacing w:after="0" w:line="240" w:lineRule="auto"/>
        <w:ind w:firstLine="567"/>
        <w:jc w:val="both"/>
        <w:rPr>
          <w:rFonts w:ascii="Times New Roman" w:hAnsi="Times New Roman" w:cs="Times New Roman"/>
          <w:b/>
          <w:bCs/>
          <w:sz w:val="22"/>
          <w:szCs w:val="22"/>
        </w:rPr>
      </w:pPr>
      <w:r w:rsidRPr="00B15FDA">
        <w:rPr>
          <w:rFonts w:ascii="Times New Roman" w:hAnsi="Times New Roman" w:cs="Times New Roman"/>
          <w:b/>
          <w:bCs/>
          <w:sz w:val="22"/>
          <w:szCs w:val="22"/>
        </w:rPr>
        <w:t>Pasiūlymo dalis, kurios dalyvis nenurodė kaip konfidencialios, bus viešinama Viešųjų pirkimų tarnybos direktoriaus 2019 m.  sausio 24 d. įsakyme Nr. 1S-18 nustatyta tvarka.</w:t>
      </w:r>
    </w:p>
    <w:p w14:paraId="0295DCB9" w14:textId="77777777" w:rsidR="009B75EB" w:rsidRDefault="009B75EB" w:rsidP="009B75EB">
      <w:pPr>
        <w:pBdr>
          <w:bottom w:val="single" w:sz="12" w:space="1" w:color="auto"/>
        </w:pBdr>
        <w:tabs>
          <w:tab w:val="left" w:pos="567"/>
        </w:tabs>
        <w:spacing w:after="0" w:line="240" w:lineRule="auto"/>
        <w:jc w:val="both"/>
        <w:rPr>
          <w:rFonts w:ascii="Times New Roman" w:hAnsi="Times New Roman" w:cs="Times New Roman"/>
          <w:szCs w:val="24"/>
        </w:rPr>
      </w:pPr>
    </w:p>
    <w:p w14:paraId="4A4156CF" w14:textId="77777777" w:rsidR="009B75EB" w:rsidRPr="00781A74" w:rsidRDefault="009B75EB" w:rsidP="009B75EB">
      <w:pPr>
        <w:pBdr>
          <w:bottom w:val="single" w:sz="12" w:space="1" w:color="auto"/>
        </w:pBdr>
        <w:tabs>
          <w:tab w:val="left" w:pos="567"/>
        </w:tabs>
        <w:spacing w:after="0" w:line="240" w:lineRule="auto"/>
        <w:jc w:val="both"/>
        <w:rPr>
          <w:rFonts w:ascii="Times New Roman" w:hAnsi="Times New Roman" w:cs="Times New Roman"/>
          <w:szCs w:val="24"/>
        </w:rPr>
      </w:pPr>
    </w:p>
    <w:p w14:paraId="53BFF62C" w14:textId="71CA63F2" w:rsidR="009B75EB" w:rsidRDefault="009B75EB" w:rsidP="007448E0">
      <w:pPr>
        <w:tabs>
          <w:tab w:val="left" w:pos="567"/>
        </w:tabs>
        <w:spacing w:after="0" w:line="240" w:lineRule="auto"/>
        <w:jc w:val="both"/>
        <w:rPr>
          <w:rFonts w:ascii="Times New Roman" w:eastAsia="Calibri" w:hAnsi="Times New Roman" w:cs="Times New Roman"/>
          <w:sz w:val="24"/>
          <w:szCs w:val="24"/>
        </w:rPr>
      </w:pPr>
      <w:r w:rsidRPr="00781A74">
        <w:rPr>
          <w:rFonts w:ascii="Times New Roman" w:hAnsi="Times New Roman" w:cs="Times New Roman"/>
          <w:szCs w:val="24"/>
        </w:rPr>
        <w:t>(Tiekėjo arba jo įgalioto asmens vardas, pavardė, pareigos, parašas)</w:t>
      </w:r>
      <w:r>
        <w:rPr>
          <w:rFonts w:ascii="Times New Roman" w:eastAsia="Calibri" w:hAnsi="Times New Roman" w:cs="Times New Roman"/>
          <w:sz w:val="24"/>
          <w:szCs w:val="24"/>
        </w:rPr>
        <w:br w:type="page"/>
      </w:r>
    </w:p>
    <w:p w14:paraId="51BBBECB" w14:textId="52F9C9CF" w:rsidR="005D3AFF" w:rsidRPr="000176DA"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75" w:name="_Toc238211910"/>
      <w:r w:rsidRPr="000176DA">
        <w:rPr>
          <w:rFonts w:ascii="Times New Roman" w:eastAsia="Calibri" w:hAnsi="Times New Roman" w:cs="Times New Roman"/>
          <w:color w:val="auto"/>
          <w:sz w:val="24"/>
          <w:szCs w:val="24"/>
        </w:rPr>
        <w:lastRenderedPageBreak/>
        <w:t>Pirkimo sąlygų 7 priedas „Pasiūlymų vertinimo kriterijai ir sąlygos“</w:t>
      </w:r>
      <w:bookmarkEnd w:id="73"/>
      <w:bookmarkEnd w:id="74"/>
      <w:bookmarkEnd w:id="75"/>
    </w:p>
    <w:p w14:paraId="2A934332" w14:textId="77777777" w:rsidR="005D3AFF" w:rsidRPr="000176DA" w:rsidRDefault="005D3AFF" w:rsidP="007E360A">
      <w:pPr>
        <w:tabs>
          <w:tab w:val="left" w:pos="993"/>
        </w:tabs>
        <w:spacing w:after="0" w:line="240" w:lineRule="auto"/>
        <w:ind w:firstLine="567"/>
        <w:jc w:val="both"/>
        <w:rPr>
          <w:rFonts w:ascii="Times New Roman" w:hAnsi="Times New Roman" w:cs="Times New Roman"/>
          <w:b/>
          <w:sz w:val="24"/>
          <w:szCs w:val="24"/>
        </w:rPr>
      </w:pPr>
    </w:p>
    <w:p w14:paraId="2EBBD00B" w14:textId="77777777" w:rsidR="00803CA9" w:rsidRPr="000176DA" w:rsidRDefault="00803CA9" w:rsidP="007E360A">
      <w:pPr>
        <w:pStyle w:val="Paantrat"/>
        <w:tabs>
          <w:tab w:val="left" w:pos="993"/>
        </w:tabs>
        <w:spacing w:after="0" w:line="240" w:lineRule="auto"/>
        <w:ind w:firstLine="567"/>
        <w:jc w:val="center"/>
        <w:rPr>
          <w:rFonts w:ascii="Times New Roman" w:hAnsi="Times New Roman" w:cs="Times New Roman"/>
          <w:color w:val="auto"/>
          <w:sz w:val="24"/>
          <w:szCs w:val="24"/>
        </w:rPr>
      </w:pPr>
    </w:p>
    <w:p w14:paraId="6E8599A5" w14:textId="5684BE8E" w:rsidR="005D3AFF" w:rsidRPr="000176DA"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0176DA">
        <w:rPr>
          <w:rFonts w:ascii="Times New Roman" w:hAnsi="Times New Roman" w:cs="Times New Roman"/>
          <w:b/>
          <w:bCs/>
          <w:color w:val="auto"/>
          <w:sz w:val="24"/>
          <w:szCs w:val="24"/>
        </w:rPr>
        <w:t xml:space="preserve">PASIŪLYMŲ VERTINIMO KRITERIJAI </w:t>
      </w:r>
      <w:r w:rsidR="00893D44" w:rsidRPr="000176DA">
        <w:rPr>
          <w:rFonts w:ascii="Times New Roman" w:hAnsi="Times New Roman" w:cs="Times New Roman"/>
          <w:b/>
          <w:bCs/>
          <w:color w:val="auto"/>
          <w:sz w:val="24"/>
          <w:szCs w:val="24"/>
        </w:rPr>
        <w:t>IR SĄLYGOS</w:t>
      </w:r>
    </w:p>
    <w:p w14:paraId="16644FE5" w14:textId="77777777"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p>
    <w:p w14:paraId="32519AB6" w14:textId="77777777" w:rsidR="00803CA9" w:rsidRPr="000176DA" w:rsidRDefault="005D3AFF" w:rsidP="00971E32">
      <w:pPr>
        <w:pStyle w:val="paragrafesrasas2lygis"/>
        <w:numPr>
          <w:ilvl w:val="1"/>
          <w:numId w:val="16"/>
        </w:numPr>
        <w:tabs>
          <w:tab w:val="clear" w:pos="2703"/>
          <w:tab w:val="left" w:pos="993"/>
          <w:tab w:val="num" w:pos="2552"/>
        </w:tabs>
        <w:spacing w:after="0" w:line="240" w:lineRule="auto"/>
        <w:ind w:left="0" w:firstLine="709"/>
        <w:rPr>
          <w:sz w:val="24"/>
          <w:szCs w:val="24"/>
        </w:rPr>
      </w:pPr>
      <w:r w:rsidRPr="000176DA">
        <w:rPr>
          <w:sz w:val="24"/>
          <w:szCs w:val="24"/>
        </w:rPr>
        <w:t xml:space="preserve"> </w:t>
      </w:r>
      <w:bookmarkStart w:id="76" w:name="_Toc185234098"/>
      <w:bookmarkStart w:id="77" w:name="_Toc185241021"/>
      <w:bookmarkStart w:id="78" w:name="_Hlk180075027"/>
      <w:r w:rsidR="00803CA9" w:rsidRPr="000176DA">
        <w:rPr>
          <w:sz w:val="24"/>
          <w:szCs w:val="24"/>
        </w:rPr>
        <w:t>Perkančioji organizacija ekonomiškai naudingiausią pasiūlymą išrenka pagal tiekėjo pasiūlyme nurodytą kainą, kuri turi būti apskaičiuota ir nurodyta taip, kaip reikalaujama specialiųjų pirkimo sąlygų 6 priede.</w:t>
      </w:r>
      <w:bookmarkEnd w:id="76"/>
      <w:bookmarkEnd w:id="77"/>
    </w:p>
    <w:p w14:paraId="7FA90C8F" w14:textId="77777777" w:rsidR="00803CA9" w:rsidRPr="000176DA" w:rsidRDefault="00803CA9" w:rsidP="00971E32">
      <w:pPr>
        <w:pStyle w:val="paragrafesrasas2lygis"/>
        <w:numPr>
          <w:ilvl w:val="1"/>
          <w:numId w:val="16"/>
        </w:numPr>
        <w:tabs>
          <w:tab w:val="clear" w:pos="2703"/>
          <w:tab w:val="left" w:pos="993"/>
          <w:tab w:val="num" w:pos="2552"/>
        </w:tabs>
        <w:spacing w:after="0" w:line="240" w:lineRule="auto"/>
        <w:ind w:left="0" w:firstLine="709"/>
        <w:rPr>
          <w:sz w:val="24"/>
          <w:szCs w:val="24"/>
        </w:rPr>
      </w:pPr>
      <w:bookmarkStart w:id="79" w:name="_Toc185234099"/>
      <w:bookmarkStart w:id="80" w:name="_Toc185241022"/>
      <w:r w:rsidRPr="000176DA">
        <w:rPr>
          <w:sz w:val="24"/>
          <w:szCs w:val="24"/>
        </w:rPr>
        <w:t>Pasiūlymuose nurodytos kainos vertinamos eurais.</w:t>
      </w:r>
      <w:bookmarkEnd w:id="78"/>
      <w:bookmarkEnd w:id="79"/>
      <w:bookmarkEnd w:id="80"/>
    </w:p>
    <w:p w14:paraId="0D6304B5" w14:textId="1353BEFE" w:rsidR="005D3AFF" w:rsidRPr="000176DA" w:rsidRDefault="005D3AFF" w:rsidP="007E360A">
      <w:pPr>
        <w:pStyle w:val="paragrafesrasas2lygis"/>
        <w:tabs>
          <w:tab w:val="left" w:pos="993"/>
        </w:tabs>
        <w:spacing w:after="0" w:line="240" w:lineRule="auto"/>
        <w:ind w:firstLine="567"/>
        <w:rPr>
          <w:i/>
          <w:iCs/>
          <w:sz w:val="24"/>
          <w:szCs w:val="24"/>
        </w:rPr>
      </w:pPr>
    </w:p>
    <w:p w14:paraId="2AB83B3E" w14:textId="77777777" w:rsidR="005D3AFF" w:rsidRPr="000176DA" w:rsidRDefault="005D3AFF" w:rsidP="007E360A">
      <w:pPr>
        <w:pStyle w:val="paragrafesrasas2lygis"/>
        <w:tabs>
          <w:tab w:val="left" w:pos="993"/>
        </w:tabs>
        <w:spacing w:after="0" w:line="240" w:lineRule="auto"/>
        <w:ind w:firstLine="567"/>
        <w:rPr>
          <w:sz w:val="24"/>
          <w:szCs w:val="24"/>
        </w:rPr>
      </w:pPr>
      <w:r w:rsidRPr="000176DA">
        <w:rPr>
          <w:sz w:val="24"/>
          <w:szCs w:val="24"/>
        </w:rPr>
        <w:t xml:space="preserve"> </w:t>
      </w:r>
    </w:p>
    <w:p w14:paraId="78C588CB" w14:textId="3F73D6ED" w:rsidR="005D3AFF" w:rsidRPr="000176DA" w:rsidRDefault="005D3AFF" w:rsidP="007E360A">
      <w:pPr>
        <w:tabs>
          <w:tab w:val="left" w:pos="993"/>
        </w:tabs>
        <w:spacing w:after="0" w:line="240" w:lineRule="auto"/>
        <w:ind w:firstLine="567"/>
        <w:jc w:val="center"/>
        <w:rPr>
          <w:rFonts w:ascii="Times New Roman" w:hAnsi="Times New Roman" w:cs="Times New Roman"/>
          <w:b/>
          <w:bCs/>
          <w:smallCaps/>
          <w:sz w:val="24"/>
          <w:szCs w:val="24"/>
        </w:rPr>
      </w:pPr>
      <w:r w:rsidRPr="000176DA">
        <w:rPr>
          <w:rFonts w:ascii="Times New Roman" w:hAnsi="Times New Roman" w:cs="Times New Roman"/>
          <w:sz w:val="24"/>
          <w:szCs w:val="24"/>
        </w:rPr>
        <w:t>__________</w:t>
      </w:r>
      <w:r w:rsidRPr="000176DA">
        <w:rPr>
          <w:rFonts w:ascii="Times New Roman" w:hAnsi="Times New Roman" w:cs="Times New Roman"/>
          <w:b/>
          <w:bCs/>
          <w:smallCaps/>
          <w:sz w:val="24"/>
          <w:szCs w:val="24"/>
        </w:rPr>
        <w:br w:type="page"/>
      </w:r>
    </w:p>
    <w:p w14:paraId="2B389FFA" w14:textId="741CCC7C" w:rsidR="005D3AFF" w:rsidRPr="000176DA" w:rsidRDefault="005D3AFF"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81" w:name="_Ref39586171"/>
      <w:bookmarkStart w:id="82" w:name="_Ref39673580"/>
      <w:bookmarkStart w:id="83" w:name="_Ref39674283"/>
      <w:bookmarkStart w:id="84" w:name="_Toc203650825"/>
      <w:bookmarkStart w:id="85" w:name="_Toc238211911"/>
      <w:r w:rsidRPr="000176DA">
        <w:rPr>
          <w:rFonts w:ascii="Times New Roman" w:hAnsi="Times New Roman" w:cs="Times New Roman"/>
          <w:color w:val="auto"/>
          <w:sz w:val="24"/>
          <w:szCs w:val="24"/>
        </w:rPr>
        <w:lastRenderedPageBreak/>
        <w:t xml:space="preserve">Pirkimo sąlygų </w:t>
      </w:r>
      <w:r w:rsidR="00B11AC9">
        <w:rPr>
          <w:rFonts w:ascii="Times New Roman" w:hAnsi="Times New Roman" w:cs="Times New Roman"/>
          <w:color w:val="auto"/>
          <w:sz w:val="24"/>
          <w:szCs w:val="24"/>
        </w:rPr>
        <w:t>8</w:t>
      </w:r>
      <w:r w:rsidRPr="000176DA">
        <w:rPr>
          <w:rFonts w:ascii="Times New Roman" w:hAnsi="Times New Roman" w:cs="Times New Roman"/>
          <w:color w:val="auto"/>
          <w:sz w:val="24"/>
          <w:szCs w:val="24"/>
        </w:rPr>
        <w:t xml:space="preserve"> priedas „Sutarties projektas“</w:t>
      </w:r>
      <w:bookmarkEnd w:id="81"/>
      <w:bookmarkEnd w:id="82"/>
      <w:bookmarkEnd w:id="83"/>
      <w:bookmarkEnd w:id="84"/>
      <w:bookmarkEnd w:id="85"/>
    </w:p>
    <w:p w14:paraId="365E153C" w14:textId="77777777"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p>
    <w:p w14:paraId="16A5CA4D" w14:textId="77777777" w:rsidR="00893D44" w:rsidRPr="000176DA" w:rsidRDefault="00893D44" w:rsidP="007E360A">
      <w:pPr>
        <w:tabs>
          <w:tab w:val="left" w:pos="993"/>
        </w:tabs>
        <w:spacing w:after="0" w:line="240" w:lineRule="auto"/>
        <w:ind w:firstLine="567"/>
        <w:jc w:val="both"/>
        <w:rPr>
          <w:rFonts w:ascii="Times New Roman" w:eastAsia="Calibri" w:hAnsi="Times New Roman" w:cs="Times New Roman"/>
          <w:i/>
          <w:iCs/>
          <w:sz w:val="24"/>
          <w:szCs w:val="24"/>
        </w:rPr>
      </w:pPr>
    </w:p>
    <w:p w14:paraId="6E2EEAD4" w14:textId="77777777" w:rsidR="00893D44" w:rsidRPr="000176DA" w:rsidRDefault="00893D44" w:rsidP="007E360A">
      <w:pPr>
        <w:tabs>
          <w:tab w:val="left" w:pos="993"/>
        </w:tabs>
        <w:spacing w:after="0" w:line="240" w:lineRule="auto"/>
        <w:ind w:firstLine="567"/>
        <w:jc w:val="center"/>
        <w:rPr>
          <w:rFonts w:ascii="Times New Roman" w:hAnsi="Times New Roman" w:cs="Times New Roman"/>
          <w:b/>
          <w:bCs/>
          <w:smallCaps/>
          <w:sz w:val="24"/>
          <w:szCs w:val="24"/>
        </w:rPr>
      </w:pPr>
      <w:r w:rsidRPr="000176DA">
        <w:rPr>
          <w:rFonts w:ascii="Times New Roman" w:hAnsi="Times New Roman" w:cs="Times New Roman"/>
          <w:b/>
          <w:bCs/>
          <w:smallCaps/>
          <w:sz w:val="24"/>
          <w:szCs w:val="24"/>
        </w:rPr>
        <w:t>PIRKIMO SUTARTIES PROJEKTAS</w:t>
      </w:r>
    </w:p>
    <w:p w14:paraId="59F80F0E" w14:textId="77777777" w:rsidR="00893D44" w:rsidRPr="000176DA" w:rsidRDefault="00893D44" w:rsidP="007E360A">
      <w:pPr>
        <w:tabs>
          <w:tab w:val="left" w:pos="993"/>
        </w:tabs>
        <w:spacing w:after="0" w:line="240" w:lineRule="auto"/>
        <w:ind w:firstLine="567"/>
        <w:jc w:val="center"/>
        <w:rPr>
          <w:rFonts w:ascii="Times New Roman" w:hAnsi="Times New Roman" w:cs="Times New Roman"/>
          <w:b/>
          <w:bCs/>
          <w:smallCaps/>
          <w:sz w:val="24"/>
          <w:szCs w:val="24"/>
        </w:rPr>
      </w:pPr>
    </w:p>
    <w:p w14:paraId="1756A7DF" w14:textId="2DA9371C" w:rsidR="006147EB" w:rsidRPr="00FC38C6" w:rsidRDefault="006147EB" w:rsidP="006147EB">
      <w:pPr>
        <w:ind w:firstLine="720"/>
        <w:jc w:val="both"/>
        <w:rPr>
          <w:rFonts w:ascii="Times New Roman" w:hAnsi="Times New Roman" w:cs="Times New Roman"/>
          <w:bCs/>
          <w:sz w:val="24"/>
          <w:szCs w:val="24"/>
        </w:rPr>
      </w:pPr>
      <w:r w:rsidRPr="00FC38C6">
        <w:rPr>
          <w:rFonts w:ascii="Times New Roman" w:hAnsi="Times New Roman" w:cs="Times New Roman"/>
          <w:bCs/>
          <w:sz w:val="24"/>
          <w:szCs w:val="24"/>
        </w:rPr>
        <w:t>Tipinės p</w:t>
      </w:r>
      <w:r w:rsidR="00785389">
        <w:rPr>
          <w:rFonts w:ascii="Times New Roman" w:hAnsi="Times New Roman" w:cs="Times New Roman"/>
          <w:bCs/>
          <w:sz w:val="24"/>
          <w:szCs w:val="24"/>
        </w:rPr>
        <w:t>aslaug</w:t>
      </w:r>
      <w:r w:rsidRPr="00FC38C6">
        <w:rPr>
          <w:rFonts w:ascii="Times New Roman" w:hAnsi="Times New Roman" w:cs="Times New Roman"/>
          <w:bCs/>
          <w:sz w:val="24"/>
          <w:szCs w:val="24"/>
        </w:rPr>
        <w:t>ų viešojo pirkimo-pardavimo sutarties sąlygos teikiamos atskirais dokumentais (Word formatu):</w:t>
      </w:r>
    </w:p>
    <w:p w14:paraId="7272DAB8" w14:textId="0316F331" w:rsidR="006147EB" w:rsidRPr="00FC38C6" w:rsidRDefault="006147EB" w:rsidP="00971E32">
      <w:pPr>
        <w:numPr>
          <w:ilvl w:val="0"/>
          <w:numId w:val="26"/>
        </w:numPr>
        <w:spacing w:after="0" w:line="240" w:lineRule="auto"/>
        <w:rPr>
          <w:rFonts w:ascii="Times New Roman" w:hAnsi="Times New Roman" w:cs="Times New Roman"/>
          <w:bCs/>
          <w:sz w:val="24"/>
          <w:szCs w:val="24"/>
        </w:rPr>
      </w:pPr>
      <w:r w:rsidRPr="00FC38C6">
        <w:rPr>
          <w:rFonts w:ascii="Times New Roman" w:hAnsi="Times New Roman" w:cs="Times New Roman"/>
          <w:bCs/>
          <w:sz w:val="24"/>
          <w:szCs w:val="24"/>
        </w:rPr>
        <w:t>P</w:t>
      </w:r>
      <w:r w:rsidR="00785389">
        <w:rPr>
          <w:rFonts w:ascii="Times New Roman" w:hAnsi="Times New Roman" w:cs="Times New Roman"/>
          <w:bCs/>
          <w:sz w:val="24"/>
          <w:szCs w:val="24"/>
        </w:rPr>
        <w:t>aslaug</w:t>
      </w:r>
      <w:r w:rsidRPr="00FC38C6">
        <w:rPr>
          <w:rFonts w:ascii="Times New Roman" w:hAnsi="Times New Roman" w:cs="Times New Roman"/>
          <w:bCs/>
          <w:sz w:val="24"/>
          <w:szCs w:val="24"/>
        </w:rPr>
        <w:t>ų pirkimo – pardavimo sutarties bendrosios sąlygos;</w:t>
      </w:r>
    </w:p>
    <w:p w14:paraId="3B3DB456" w14:textId="49C49022" w:rsidR="006147EB" w:rsidRPr="00FC38C6" w:rsidRDefault="00785389" w:rsidP="00971E32">
      <w:pPr>
        <w:numPr>
          <w:ilvl w:val="0"/>
          <w:numId w:val="26"/>
        </w:numPr>
        <w:spacing w:after="0" w:line="240" w:lineRule="auto"/>
        <w:rPr>
          <w:rFonts w:ascii="Times New Roman" w:hAnsi="Times New Roman" w:cs="Times New Roman"/>
          <w:bCs/>
          <w:sz w:val="24"/>
          <w:szCs w:val="24"/>
        </w:rPr>
      </w:pPr>
      <w:r w:rsidRPr="00FC38C6">
        <w:rPr>
          <w:rFonts w:ascii="Times New Roman" w:hAnsi="Times New Roman" w:cs="Times New Roman"/>
          <w:bCs/>
          <w:sz w:val="24"/>
          <w:szCs w:val="24"/>
        </w:rPr>
        <w:t>P</w:t>
      </w:r>
      <w:r>
        <w:rPr>
          <w:rFonts w:ascii="Times New Roman" w:hAnsi="Times New Roman" w:cs="Times New Roman"/>
          <w:bCs/>
          <w:sz w:val="24"/>
          <w:szCs w:val="24"/>
        </w:rPr>
        <w:t>aslaug</w:t>
      </w:r>
      <w:r w:rsidRPr="00FC38C6">
        <w:rPr>
          <w:rFonts w:ascii="Times New Roman" w:hAnsi="Times New Roman" w:cs="Times New Roman"/>
          <w:bCs/>
          <w:sz w:val="24"/>
          <w:szCs w:val="24"/>
        </w:rPr>
        <w:t xml:space="preserve">ų </w:t>
      </w:r>
      <w:r w:rsidR="006147EB" w:rsidRPr="00FC38C6">
        <w:rPr>
          <w:rFonts w:ascii="Times New Roman" w:hAnsi="Times New Roman" w:cs="Times New Roman"/>
          <w:bCs/>
          <w:sz w:val="24"/>
          <w:szCs w:val="24"/>
        </w:rPr>
        <w:t>pirkimo – pardavimo sutarties specialiosios sąlygos.</w:t>
      </w:r>
    </w:p>
    <w:p w14:paraId="563EF425" w14:textId="77777777" w:rsidR="00213868" w:rsidRDefault="00213868" w:rsidP="006147EB">
      <w:pPr>
        <w:tabs>
          <w:tab w:val="left" w:pos="993"/>
        </w:tabs>
        <w:spacing w:after="0" w:line="240" w:lineRule="auto"/>
        <w:ind w:firstLine="567"/>
        <w:jc w:val="both"/>
        <w:rPr>
          <w:rFonts w:ascii="Times New Roman" w:hAnsi="Times New Roman" w:cs="Times New Roman"/>
          <w:b/>
          <w:bCs/>
          <w:smallCaps/>
          <w:sz w:val="24"/>
          <w:szCs w:val="24"/>
        </w:rPr>
      </w:pPr>
    </w:p>
    <w:p w14:paraId="7FAD11A1" w14:textId="77777777" w:rsidR="006147EB" w:rsidRDefault="006147EB" w:rsidP="006147EB">
      <w:pPr>
        <w:tabs>
          <w:tab w:val="left" w:pos="993"/>
        </w:tabs>
        <w:spacing w:after="0" w:line="240" w:lineRule="auto"/>
        <w:ind w:firstLine="567"/>
        <w:jc w:val="both"/>
        <w:rPr>
          <w:rFonts w:ascii="Times New Roman" w:hAnsi="Times New Roman" w:cs="Times New Roman"/>
          <w:b/>
          <w:bCs/>
          <w:smallCaps/>
          <w:sz w:val="24"/>
          <w:szCs w:val="24"/>
        </w:rPr>
      </w:pPr>
    </w:p>
    <w:p w14:paraId="455FB632" w14:textId="29AF6EE9" w:rsidR="006147EB" w:rsidRPr="006444EB" w:rsidRDefault="006147EB" w:rsidP="006444EB">
      <w:pPr>
        <w:spacing w:line="259" w:lineRule="auto"/>
        <w:rPr>
          <w:rFonts w:ascii="Times New Roman" w:hAnsi="Times New Roman" w:cs="Times New Roman"/>
          <w:b/>
          <w:bCs/>
          <w:smallCaps/>
          <w:sz w:val="24"/>
          <w:szCs w:val="24"/>
        </w:rPr>
      </w:pPr>
    </w:p>
    <w:p w14:paraId="03DD6EAA" w14:textId="5CF0A4FF" w:rsidR="00525DE8" w:rsidRDefault="00525DE8">
      <w:pPr>
        <w:spacing w:line="259" w:lineRule="auto"/>
        <w:rPr>
          <w:rFonts w:ascii="Times New Roman" w:eastAsiaTheme="majorEastAsia" w:hAnsi="Times New Roman" w:cs="Times New Roman"/>
          <w:color w:val="0070C0"/>
        </w:rPr>
      </w:pPr>
      <w:r>
        <w:rPr>
          <w:rFonts w:ascii="Times New Roman" w:eastAsiaTheme="majorEastAsia" w:hAnsi="Times New Roman" w:cs="Times New Roman"/>
          <w:color w:val="0070C0"/>
        </w:rPr>
        <w:br w:type="page"/>
      </w:r>
    </w:p>
    <w:p w14:paraId="12C8F50D" w14:textId="77777777" w:rsidR="00525DE8" w:rsidRPr="00525DE8" w:rsidRDefault="00525DE8" w:rsidP="00525DE8">
      <w:pPr>
        <w:keepNext/>
        <w:keepLines/>
        <w:tabs>
          <w:tab w:val="left" w:pos="993"/>
        </w:tabs>
        <w:spacing w:after="0" w:line="240" w:lineRule="auto"/>
        <w:jc w:val="right"/>
        <w:outlineLvl w:val="1"/>
        <w:rPr>
          <w:rFonts w:ascii="Times New Roman" w:eastAsia="Calibri Light" w:hAnsi="Times New Roman" w:cs="Times New Roman"/>
        </w:rPr>
      </w:pPr>
      <w:bookmarkStart w:id="86" w:name="_Toc195529111"/>
      <w:bookmarkStart w:id="87" w:name="_Toc238211912"/>
      <w:r w:rsidRPr="00525DE8">
        <w:rPr>
          <w:rFonts w:ascii="Times New Roman" w:eastAsia="Calibri Light" w:hAnsi="Times New Roman" w:cs="Times New Roman"/>
        </w:rPr>
        <w:lastRenderedPageBreak/>
        <w:t>Pirkimo sąlygų 9 priedas „Tiekėjo deklaracija dėl</w:t>
      </w:r>
      <w:bookmarkEnd w:id="86"/>
      <w:bookmarkEnd w:id="87"/>
      <w:r w:rsidRPr="00525DE8">
        <w:rPr>
          <w:rFonts w:ascii="Times New Roman" w:eastAsia="Calibri Light" w:hAnsi="Times New Roman" w:cs="Times New Roman"/>
        </w:rPr>
        <w:t xml:space="preserve"> </w:t>
      </w:r>
    </w:p>
    <w:p w14:paraId="426DB6DC" w14:textId="77777777" w:rsidR="00525DE8" w:rsidRPr="00525DE8" w:rsidRDefault="00525DE8" w:rsidP="00525DE8">
      <w:pPr>
        <w:keepNext/>
        <w:keepLines/>
        <w:tabs>
          <w:tab w:val="left" w:pos="993"/>
        </w:tabs>
        <w:spacing w:after="0" w:line="240" w:lineRule="auto"/>
        <w:jc w:val="right"/>
        <w:outlineLvl w:val="1"/>
        <w:rPr>
          <w:rFonts w:ascii="Times New Roman" w:eastAsia="Calibri Light" w:hAnsi="Times New Roman" w:cs="Times New Roman"/>
        </w:rPr>
      </w:pPr>
      <w:bookmarkStart w:id="88" w:name="_Toc195529112"/>
      <w:bookmarkStart w:id="89" w:name="_Toc238211913"/>
      <w:r w:rsidRPr="00525DE8">
        <w:rPr>
          <w:rFonts w:ascii="Times New Roman" w:eastAsia="Calibri Light" w:hAnsi="Times New Roman" w:cs="Times New Roman"/>
        </w:rPr>
        <w:t>atitikties Reglamento nuostatoms juridiniam asmeniui“</w:t>
      </w:r>
      <w:bookmarkEnd w:id="88"/>
      <w:bookmarkEnd w:id="89"/>
    </w:p>
    <w:p w14:paraId="060CE62D" w14:textId="77777777" w:rsidR="00525DE8" w:rsidRPr="00525DE8" w:rsidRDefault="00525DE8" w:rsidP="00525DE8">
      <w:pPr>
        <w:tabs>
          <w:tab w:val="left" w:pos="993"/>
        </w:tabs>
        <w:spacing w:after="0" w:line="240" w:lineRule="auto"/>
        <w:rPr>
          <w:rFonts w:ascii="Times New Roman" w:eastAsia="Calibri" w:hAnsi="Times New Roman" w:cs="Times New Roman"/>
        </w:rPr>
      </w:pPr>
    </w:p>
    <w:p w14:paraId="37E6EE11" w14:textId="77777777" w:rsidR="00525DE8" w:rsidRPr="00525DE8" w:rsidRDefault="00525DE8" w:rsidP="00525DE8">
      <w:pPr>
        <w:spacing w:after="0"/>
        <w:jc w:val="center"/>
        <w:rPr>
          <w:rFonts w:ascii="Times New Roman" w:eastAsia="Calibri" w:hAnsi="Times New Roman" w:cs="Times New Roman"/>
        </w:rPr>
      </w:pPr>
      <w:r w:rsidRPr="00525DE8">
        <w:rPr>
          <w:rFonts w:ascii="Times New Roman" w:eastAsia="Calibri" w:hAnsi="Times New Roman" w:cs="Times New Roman"/>
        </w:rPr>
        <w:t>Herbas arba prekių ženklas</w:t>
      </w:r>
    </w:p>
    <w:p w14:paraId="3147D1FA" w14:textId="77777777" w:rsidR="00525DE8" w:rsidRPr="00525DE8" w:rsidRDefault="00525DE8" w:rsidP="00525DE8">
      <w:pPr>
        <w:spacing w:after="0"/>
        <w:jc w:val="center"/>
        <w:rPr>
          <w:rFonts w:ascii="Times New Roman" w:eastAsia="Calibri" w:hAnsi="Times New Roman" w:cs="Times New Roman"/>
          <w:sz w:val="20"/>
          <w:szCs w:val="20"/>
        </w:rPr>
      </w:pPr>
      <w:r w:rsidRPr="00525DE8">
        <w:rPr>
          <w:rFonts w:ascii="Times New Roman" w:eastAsia="Calibri" w:hAnsi="Times New Roman" w:cs="Times New Roman"/>
          <w:sz w:val="20"/>
          <w:szCs w:val="20"/>
        </w:rPr>
        <w:t>(Tiekėjo pavadinimas)</w:t>
      </w:r>
    </w:p>
    <w:p w14:paraId="2B4F2875" w14:textId="77777777" w:rsidR="00525DE8" w:rsidRPr="00525DE8" w:rsidRDefault="00525DE8" w:rsidP="00525DE8">
      <w:pPr>
        <w:spacing w:after="0"/>
        <w:jc w:val="both"/>
        <w:rPr>
          <w:rFonts w:ascii="Times New Roman" w:eastAsia="Calibri" w:hAnsi="Times New Roman" w:cs="Times New Roman"/>
          <w:sz w:val="20"/>
          <w:szCs w:val="20"/>
        </w:rPr>
      </w:pPr>
      <w:r w:rsidRPr="00525DE8">
        <w:rPr>
          <w:rFonts w:ascii="Times New Roman" w:eastAsia="Calibri"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6CFD2AB" w14:textId="77777777" w:rsidR="00525DE8" w:rsidRPr="00525DE8" w:rsidRDefault="00525DE8" w:rsidP="00525DE8">
      <w:pPr>
        <w:spacing w:after="0" w:line="240" w:lineRule="auto"/>
        <w:rPr>
          <w:rFonts w:ascii="Times New Roman" w:eastAsia="Calibri" w:hAnsi="Times New Roman" w:cs="Times New Roman"/>
          <w:sz w:val="24"/>
          <w:szCs w:val="24"/>
        </w:rPr>
      </w:pPr>
      <w:r w:rsidRPr="00525DE8">
        <w:rPr>
          <w:rFonts w:ascii="Times New Roman" w:eastAsia="Calibri" w:hAnsi="Times New Roman" w:cs="Times New Roman"/>
        </w:rPr>
        <w:t>___________________</w:t>
      </w:r>
    </w:p>
    <w:p w14:paraId="3DD1AC82" w14:textId="77777777" w:rsidR="00525DE8" w:rsidRPr="00525DE8" w:rsidRDefault="00525DE8" w:rsidP="00525DE8">
      <w:pPr>
        <w:tabs>
          <w:tab w:val="center" w:pos="2520"/>
        </w:tabs>
        <w:spacing w:after="0" w:line="240" w:lineRule="auto"/>
        <w:jc w:val="center"/>
        <w:rPr>
          <w:rFonts w:ascii="Times New Roman" w:eastAsia="Calibri" w:hAnsi="Times New Roman" w:cs="Times New Roman"/>
          <w:i/>
          <w:iCs/>
          <w:sz w:val="20"/>
          <w:szCs w:val="20"/>
        </w:rPr>
      </w:pPr>
      <w:r w:rsidRPr="00525DE8">
        <w:rPr>
          <w:rFonts w:ascii="Times New Roman" w:eastAsia="Calibri" w:hAnsi="Times New Roman" w:cs="Times New Roman"/>
          <w:i/>
          <w:iCs/>
          <w:sz w:val="20"/>
          <w:szCs w:val="20"/>
        </w:rPr>
        <w:t>(Adresatas (perkančioji organizacija))</w:t>
      </w:r>
    </w:p>
    <w:p w14:paraId="2FD3CE85" w14:textId="77777777" w:rsidR="00525DE8" w:rsidRPr="00525DE8" w:rsidRDefault="00525DE8" w:rsidP="00525DE8">
      <w:pPr>
        <w:spacing w:after="0"/>
        <w:jc w:val="center"/>
        <w:rPr>
          <w:rFonts w:ascii="Times New Roman" w:eastAsia="Calibri" w:hAnsi="Times New Roman" w:cs="Times New Roman"/>
          <w:b/>
          <w:sz w:val="24"/>
          <w:szCs w:val="24"/>
        </w:rPr>
      </w:pPr>
    </w:p>
    <w:p w14:paraId="6BA68F3E" w14:textId="77777777" w:rsidR="00525DE8" w:rsidRPr="00525DE8" w:rsidRDefault="00525DE8" w:rsidP="00525DE8">
      <w:pPr>
        <w:spacing w:after="0" w:line="240" w:lineRule="auto"/>
        <w:jc w:val="center"/>
        <w:rPr>
          <w:rFonts w:ascii="Times New Roman" w:eastAsia="Times New Roman" w:hAnsi="Times New Roman" w:cs="Times New Roman"/>
          <w:sz w:val="24"/>
          <w:szCs w:val="24"/>
        </w:rPr>
      </w:pPr>
      <w:r w:rsidRPr="00525DE8">
        <w:rPr>
          <w:rFonts w:ascii="Times New Roman" w:eastAsia="Times New Roman" w:hAnsi="Times New Roman" w:cs="Times New Roman"/>
          <w:b/>
          <w:bCs/>
          <w:smallCaps/>
          <w:color w:val="000000"/>
          <w:sz w:val="24"/>
          <w:szCs w:val="24"/>
        </w:rPr>
        <w:t>TIEKĖJO/ SUBTIEKĖJO DEKLARACIJA</w:t>
      </w:r>
    </w:p>
    <w:p w14:paraId="6FD22FF0" w14:textId="77777777" w:rsidR="00525DE8" w:rsidRPr="00525DE8" w:rsidRDefault="00525DE8" w:rsidP="00525DE8">
      <w:pPr>
        <w:shd w:val="clear" w:color="auto" w:fill="FFFFFF"/>
        <w:spacing w:after="0" w:line="240" w:lineRule="auto"/>
        <w:jc w:val="center"/>
        <w:rPr>
          <w:rFonts w:ascii="Times New Roman" w:eastAsia="Times New Roman" w:hAnsi="Times New Roman" w:cs="Times New Roman"/>
        </w:rPr>
      </w:pPr>
      <w:r w:rsidRPr="00525DE8">
        <w:rPr>
          <w:rFonts w:ascii="Times New Roman" w:eastAsia="Times New Roman" w:hAnsi="Times New Roman" w:cs="Times New Roman"/>
        </w:rPr>
        <w:t> </w:t>
      </w:r>
    </w:p>
    <w:p w14:paraId="6D85F21C" w14:textId="77777777" w:rsidR="00525DE8" w:rsidRPr="00525DE8" w:rsidRDefault="00525DE8" w:rsidP="00525DE8">
      <w:pPr>
        <w:spacing w:after="0" w:line="240" w:lineRule="auto"/>
        <w:jc w:val="center"/>
        <w:rPr>
          <w:rFonts w:ascii="Times New Roman" w:eastAsia="Times New Roman" w:hAnsi="Times New Roman" w:cs="Times New Roman"/>
        </w:rPr>
      </w:pPr>
      <w:r w:rsidRPr="00525DE8">
        <w:rPr>
          <w:rFonts w:ascii="Times New Roman" w:eastAsia="Times New Roman" w:hAnsi="Times New Roman" w:cs="Times New Roman"/>
          <w:color w:val="000000"/>
        </w:rPr>
        <w:t>__________________</w:t>
      </w:r>
    </w:p>
    <w:p w14:paraId="46A619FA" w14:textId="77777777" w:rsidR="00525DE8" w:rsidRPr="00525DE8" w:rsidRDefault="00525DE8" w:rsidP="00525DE8">
      <w:pPr>
        <w:spacing w:after="0" w:line="240" w:lineRule="auto"/>
        <w:jc w:val="center"/>
        <w:rPr>
          <w:rFonts w:ascii="Times New Roman" w:eastAsia="Times New Roman" w:hAnsi="Times New Roman" w:cs="Times New Roman"/>
          <w:sz w:val="18"/>
          <w:szCs w:val="18"/>
        </w:rPr>
      </w:pPr>
      <w:r w:rsidRPr="00525DE8">
        <w:rPr>
          <w:rFonts w:ascii="Times New Roman" w:eastAsia="Times New Roman" w:hAnsi="Times New Roman" w:cs="Times New Roman"/>
          <w:color w:val="000000"/>
          <w:sz w:val="18"/>
          <w:szCs w:val="18"/>
        </w:rPr>
        <w:t>(Data)</w:t>
      </w:r>
    </w:p>
    <w:p w14:paraId="6D3F64C2" w14:textId="77777777" w:rsidR="00525DE8" w:rsidRPr="00525DE8" w:rsidRDefault="00525DE8" w:rsidP="00525DE8">
      <w:pPr>
        <w:spacing w:after="0" w:line="240" w:lineRule="auto"/>
        <w:rPr>
          <w:rFonts w:ascii="Times New Roman" w:eastAsia="Times New Roman" w:hAnsi="Times New Roman" w:cs="Times New Roman"/>
        </w:rPr>
      </w:pPr>
    </w:p>
    <w:p w14:paraId="3409579F" w14:textId="352C63E8" w:rsidR="00525DE8" w:rsidRPr="00525DE8" w:rsidRDefault="00525DE8" w:rsidP="00525DE8">
      <w:pPr>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525DE8">
        <w:rPr>
          <w:rFonts w:ascii="Arial" w:eastAsia="Times New Roman" w:hAnsi="Arial" w:cs="Arial"/>
          <w:color w:val="000000"/>
        </w:rPr>
        <w:t xml:space="preserve"> </w:t>
      </w:r>
      <w:r w:rsidRPr="00525DE8">
        <w:rPr>
          <w:rFonts w:ascii="Times New Roman" w:eastAsia="Times New Roman" w:hAnsi="Times New Roman" w:cs="Times New Roman"/>
          <w:color w:val="000000"/>
          <w:sz w:val="24"/>
          <w:szCs w:val="24"/>
        </w:rPr>
        <w:t>nustatytas ribas t.</w:t>
      </w:r>
      <w:r w:rsidR="00BA5893">
        <w:rPr>
          <w:rFonts w:ascii="Times New Roman" w:eastAsia="Times New Roman" w:hAnsi="Times New Roman" w:cs="Times New Roman"/>
          <w:color w:val="000000"/>
          <w:sz w:val="24"/>
          <w:szCs w:val="24"/>
        </w:rPr>
        <w:t xml:space="preserve"> </w:t>
      </w:r>
      <w:r w:rsidRPr="00525DE8">
        <w:rPr>
          <w:rFonts w:ascii="Times New Roman" w:eastAsia="Times New Roman" w:hAnsi="Times New Roman" w:cs="Times New Roman"/>
          <w:color w:val="000000"/>
          <w:sz w:val="24"/>
          <w:szCs w:val="24"/>
        </w:rPr>
        <w:t>y.:</w:t>
      </w:r>
    </w:p>
    <w:p w14:paraId="65732D06" w14:textId="77777777" w:rsidR="00525DE8" w:rsidRPr="00525DE8" w:rsidRDefault="00525DE8" w:rsidP="00525DE8">
      <w:pPr>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(a) mano atstovaujamas tiekėjas/subtiekėjas</w:t>
      </w:r>
      <w:r w:rsidRPr="00525DE8" w:rsidDel="006157AF">
        <w:rPr>
          <w:rFonts w:ascii="Times New Roman" w:eastAsia="Times New Roman" w:hAnsi="Times New Roman" w:cs="Times New Roman"/>
          <w:color w:val="000000"/>
          <w:sz w:val="24"/>
          <w:szCs w:val="24"/>
        </w:rPr>
        <w:t xml:space="preserve"> </w:t>
      </w:r>
      <w:r w:rsidRPr="00525DE8">
        <w:rPr>
          <w:rFonts w:ascii="Times New Roman" w:eastAsia="Times New Roman" w:hAnsi="Times New Roman" w:cs="Times New Roman"/>
          <w:color w:val="000000"/>
          <w:sz w:val="24"/>
          <w:szCs w:val="24"/>
        </w:rPr>
        <w:t>(ir nė vienas iš tiekėjų grupės narių) nėra Rusijos pilietis arba Rusijoje įsisteigęs fizinis ar juridinis asmuo, subjektas ar įstaiga;</w:t>
      </w:r>
    </w:p>
    <w:p w14:paraId="0E933D36" w14:textId="77777777" w:rsidR="00525DE8" w:rsidRPr="00525DE8" w:rsidRDefault="00525DE8" w:rsidP="00525DE8">
      <w:pPr>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(b) mano atstovaujamas tiekėjas/subtiekėjas</w:t>
      </w:r>
      <w:r w:rsidRPr="00525DE8" w:rsidDel="006157AF">
        <w:rPr>
          <w:rFonts w:ascii="Times New Roman" w:eastAsia="Times New Roman" w:hAnsi="Times New Roman" w:cs="Times New Roman"/>
          <w:color w:val="000000"/>
          <w:sz w:val="24"/>
          <w:szCs w:val="24"/>
        </w:rPr>
        <w:t xml:space="preserve"> </w:t>
      </w:r>
      <w:r w:rsidRPr="00525DE8">
        <w:rPr>
          <w:rFonts w:ascii="Times New Roman" w:eastAsia="Times New Roman" w:hAnsi="Times New Roman" w:cs="Times New Roman"/>
          <w:color w:val="000000"/>
          <w:sz w:val="24"/>
          <w:szCs w:val="24"/>
        </w:rPr>
        <w:t>(ir nė vienas iš tiekėjų grupės narių) nėra juridinis asmuo, subjektas ar įstaiga, kurio nuosavybės teisės tiesiogiai ar netiesiogiai daugiau kaip 50 % priklauso šios dalies a) punkte nurodytam subjektui;</w:t>
      </w:r>
    </w:p>
    <w:p w14:paraId="41A00806" w14:textId="77777777" w:rsidR="00525DE8" w:rsidRPr="00525DE8" w:rsidRDefault="00525DE8" w:rsidP="00525DE8">
      <w:pPr>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3360ABFE" w14:textId="77777777" w:rsidR="00525DE8" w:rsidRPr="00525DE8" w:rsidRDefault="00525DE8" w:rsidP="00525DE8">
      <w:pPr>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1EB2F2A3" w14:textId="77777777" w:rsidR="00525DE8" w:rsidRPr="00525DE8" w:rsidRDefault="00525DE8" w:rsidP="00525DE8">
      <w:pPr>
        <w:spacing w:after="0" w:line="240" w:lineRule="auto"/>
        <w:jc w:val="both"/>
        <w:rPr>
          <w:rFonts w:ascii="Times New Roman" w:eastAsia="Calibri" w:hAnsi="Times New Roman" w:cs="Times New Roman"/>
          <w:color w:val="000000"/>
          <w:sz w:val="24"/>
          <w:szCs w:val="24"/>
          <w:shd w:val="clear" w:color="auto" w:fill="FFFFFF"/>
        </w:rPr>
      </w:pPr>
      <w:r w:rsidRPr="00525DE8">
        <w:rPr>
          <w:rFonts w:ascii="Times New Roman" w:eastAsia="Times New Roman" w:hAnsi="Times New Roman" w:cs="Times New Roman"/>
          <w:color w:val="000000"/>
          <w:sz w:val="24"/>
          <w:szCs w:val="24"/>
        </w:rPr>
        <w:t xml:space="preserve">Patvirtinu, kad tiekėjui/subtiekėjui kuriuos esu pasitelkęs ar pasitelksiu ateityje, </w:t>
      </w:r>
      <w:r w:rsidRPr="00525DE8">
        <w:rPr>
          <w:rFonts w:ascii="Times New Roman" w:eastAsia="Calibri" w:hAnsi="Times New Roman" w:cs="Times New Roman"/>
          <w:sz w:val="24"/>
          <w:szCs w:val="24"/>
        </w:rPr>
        <w:t xml:space="preserve">ūkio subjektams, kurių pajėgumais remiuosi ar (ir) remsiuosi, prekių (ir jų sudedamųjų dalių) gamintojams </w:t>
      </w:r>
      <w:r w:rsidRPr="00525DE8">
        <w:rPr>
          <w:rFonts w:ascii="Times New Roman" w:eastAsia="Times New Roman" w:hAnsi="Times New Roman" w:cs="Times New Roman"/>
          <w:color w:val="000000"/>
          <w:sz w:val="24"/>
          <w:szCs w:val="24"/>
        </w:rPr>
        <w:t>netaikomos</w:t>
      </w:r>
      <w:r w:rsidRPr="00525DE8">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52131601" w14:textId="77777777" w:rsidR="00525DE8" w:rsidRPr="00525DE8" w:rsidRDefault="00525DE8" w:rsidP="00525DE8">
      <w:pPr>
        <w:tabs>
          <w:tab w:val="left" w:pos="284"/>
          <w:tab w:val="left" w:pos="426"/>
        </w:tabs>
        <w:spacing w:after="0" w:line="240" w:lineRule="auto"/>
        <w:jc w:val="both"/>
        <w:rPr>
          <w:rFonts w:ascii="Times New Roman" w:eastAsia="Times New Roman" w:hAnsi="Times New Roman" w:cs="Times New Roman"/>
          <w:color w:val="000000"/>
          <w:sz w:val="24"/>
          <w:szCs w:val="24"/>
        </w:rPr>
      </w:pPr>
    </w:p>
    <w:p w14:paraId="41400672" w14:textId="77777777" w:rsidR="00525DE8" w:rsidRPr="00525DE8" w:rsidRDefault="00525DE8" w:rsidP="00525DE8">
      <w:pPr>
        <w:tabs>
          <w:tab w:val="left" w:pos="284"/>
          <w:tab w:val="left" w:pos="426"/>
        </w:tabs>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50441456" w14:textId="77777777" w:rsidR="00525DE8" w:rsidRPr="00525DE8" w:rsidRDefault="00525DE8" w:rsidP="00525DE8">
      <w:pPr>
        <w:tabs>
          <w:tab w:val="left" w:pos="993"/>
        </w:tabs>
        <w:spacing w:after="0" w:line="240" w:lineRule="auto"/>
        <w:jc w:val="both"/>
        <w:rPr>
          <w:rFonts w:ascii="Times New Roman" w:eastAsia="Calibri" w:hAnsi="Times New Roman" w:cs="Times New Roman"/>
          <w:sz w:val="20"/>
          <w:szCs w:val="20"/>
          <w:shd w:val="clear" w:color="auto" w:fill="FFFFFF"/>
        </w:rPr>
      </w:pPr>
    </w:p>
    <w:p w14:paraId="5ECD07AC" w14:textId="77777777" w:rsidR="00525DE8" w:rsidRPr="00525DE8" w:rsidRDefault="00525DE8" w:rsidP="00525DE8">
      <w:pPr>
        <w:tabs>
          <w:tab w:val="left" w:pos="993"/>
        </w:tabs>
        <w:spacing w:after="0" w:line="240" w:lineRule="auto"/>
        <w:jc w:val="both"/>
        <w:rPr>
          <w:rFonts w:ascii="Times New Roman" w:eastAsia="Calibri" w:hAnsi="Times New Roman" w:cs="Times New Roman"/>
          <w:sz w:val="20"/>
          <w:szCs w:val="20"/>
        </w:rPr>
      </w:pPr>
    </w:p>
    <w:p w14:paraId="7AAC48EB" w14:textId="77777777" w:rsidR="00525DE8" w:rsidRPr="00525DE8" w:rsidRDefault="00525DE8" w:rsidP="00525DE8">
      <w:pPr>
        <w:tabs>
          <w:tab w:val="left" w:pos="993"/>
        </w:tabs>
        <w:spacing w:after="0" w:line="240" w:lineRule="auto"/>
        <w:rPr>
          <w:rFonts w:ascii="Times New Roman" w:eastAsia="Calibri" w:hAnsi="Times New Roman" w:cs="Times New Roman"/>
          <w:sz w:val="20"/>
          <w:szCs w:val="20"/>
        </w:rPr>
      </w:pPr>
    </w:p>
    <w:tbl>
      <w:tblPr>
        <w:tblW w:w="0" w:type="auto"/>
        <w:jc w:val="center"/>
        <w:tblLook w:val="04A0" w:firstRow="1" w:lastRow="0" w:firstColumn="1" w:lastColumn="0" w:noHBand="0" w:noVBand="1"/>
      </w:tblPr>
      <w:tblGrid>
        <w:gridCol w:w="2122"/>
        <w:gridCol w:w="567"/>
        <w:gridCol w:w="6940"/>
      </w:tblGrid>
      <w:tr w:rsidR="00525DE8" w:rsidRPr="00525DE8" w14:paraId="10A4CB1B" w14:textId="77777777" w:rsidTr="008D09ED">
        <w:trPr>
          <w:jc w:val="center"/>
        </w:trPr>
        <w:tc>
          <w:tcPr>
            <w:tcW w:w="2122" w:type="dxa"/>
            <w:tcBorders>
              <w:top w:val="single" w:sz="4" w:space="0" w:color="auto"/>
            </w:tcBorders>
          </w:tcPr>
          <w:p w14:paraId="3E764DBE" w14:textId="77777777" w:rsidR="00525DE8" w:rsidRPr="00525DE8" w:rsidRDefault="00525DE8" w:rsidP="00525DE8">
            <w:pPr>
              <w:spacing w:after="0" w:line="240" w:lineRule="auto"/>
              <w:jc w:val="center"/>
              <w:rPr>
                <w:rFonts w:ascii="Times New Roman" w:eastAsia="Calibri" w:hAnsi="Times New Roman" w:cs="Times New Roman"/>
                <w:sz w:val="24"/>
                <w:szCs w:val="24"/>
              </w:rPr>
            </w:pPr>
            <w:r w:rsidRPr="00525DE8">
              <w:rPr>
                <w:rFonts w:ascii="Times New Roman" w:eastAsia="Calibri" w:hAnsi="Times New Roman" w:cs="Times New Roman"/>
                <w:sz w:val="24"/>
                <w:szCs w:val="24"/>
              </w:rPr>
              <w:t>(</w:t>
            </w:r>
            <w:r w:rsidRPr="00525DE8">
              <w:rPr>
                <w:rFonts w:ascii="Times New Roman" w:eastAsia="Calibri" w:hAnsi="Times New Roman" w:cs="Times New Roman"/>
                <w:i/>
                <w:iCs/>
                <w:sz w:val="24"/>
                <w:szCs w:val="24"/>
              </w:rPr>
              <w:t>parašas</w:t>
            </w:r>
            <w:r w:rsidRPr="00525DE8">
              <w:rPr>
                <w:rFonts w:ascii="Times New Roman" w:eastAsia="Calibri" w:hAnsi="Times New Roman" w:cs="Times New Roman"/>
                <w:sz w:val="24"/>
                <w:szCs w:val="24"/>
              </w:rPr>
              <w:t>)</w:t>
            </w:r>
          </w:p>
        </w:tc>
        <w:tc>
          <w:tcPr>
            <w:tcW w:w="567" w:type="dxa"/>
          </w:tcPr>
          <w:p w14:paraId="5B913AED" w14:textId="77777777" w:rsidR="00525DE8" w:rsidRPr="00525DE8" w:rsidRDefault="00525DE8" w:rsidP="00525DE8">
            <w:pPr>
              <w:spacing w:after="0" w:line="240" w:lineRule="auto"/>
              <w:jc w:val="center"/>
              <w:rPr>
                <w:rFonts w:ascii="Times New Roman" w:eastAsia="Calibri" w:hAnsi="Times New Roman" w:cs="Times New Roman"/>
                <w:sz w:val="24"/>
                <w:szCs w:val="24"/>
              </w:rPr>
            </w:pPr>
          </w:p>
        </w:tc>
        <w:tc>
          <w:tcPr>
            <w:tcW w:w="6940" w:type="dxa"/>
            <w:tcBorders>
              <w:top w:val="single" w:sz="4" w:space="0" w:color="auto"/>
            </w:tcBorders>
          </w:tcPr>
          <w:p w14:paraId="6D8E8C2F" w14:textId="77777777" w:rsidR="00525DE8" w:rsidRPr="00525DE8" w:rsidRDefault="00525DE8" w:rsidP="00525DE8">
            <w:pPr>
              <w:spacing w:after="0" w:line="240" w:lineRule="auto"/>
              <w:jc w:val="center"/>
              <w:rPr>
                <w:rFonts w:ascii="Times New Roman" w:eastAsia="Calibri" w:hAnsi="Times New Roman" w:cs="Times New Roman"/>
                <w:sz w:val="24"/>
                <w:szCs w:val="24"/>
              </w:rPr>
            </w:pPr>
            <w:r w:rsidRPr="00525DE8">
              <w:rPr>
                <w:rFonts w:ascii="Times New Roman" w:eastAsia="Calibri" w:hAnsi="Times New Roman" w:cs="Times New Roman"/>
                <w:sz w:val="24"/>
                <w:szCs w:val="24"/>
              </w:rPr>
              <w:t>(</w:t>
            </w:r>
            <w:r w:rsidRPr="00525DE8">
              <w:rPr>
                <w:rFonts w:ascii="Times New Roman" w:eastAsia="Calibri" w:hAnsi="Times New Roman" w:cs="Times New Roman"/>
                <w:i/>
                <w:iCs/>
                <w:sz w:val="24"/>
                <w:szCs w:val="24"/>
              </w:rPr>
              <w:t>Tiekėjo vadovo arba jo įgalioto asmens vardas, pavardė, pareigos</w:t>
            </w:r>
            <w:r w:rsidRPr="00525DE8">
              <w:rPr>
                <w:rFonts w:ascii="Times New Roman" w:eastAsia="Calibri" w:hAnsi="Times New Roman" w:cs="Times New Roman"/>
                <w:sz w:val="24"/>
                <w:szCs w:val="24"/>
              </w:rPr>
              <w:t>)</w:t>
            </w:r>
          </w:p>
        </w:tc>
      </w:tr>
    </w:tbl>
    <w:p w14:paraId="1D10912B" w14:textId="77777777" w:rsidR="00525DE8" w:rsidRPr="00525DE8" w:rsidRDefault="00525DE8" w:rsidP="00525DE8">
      <w:pPr>
        <w:keepNext/>
        <w:keepLines/>
        <w:tabs>
          <w:tab w:val="left" w:pos="993"/>
        </w:tabs>
        <w:spacing w:after="0" w:line="240" w:lineRule="auto"/>
        <w:ind w:right="191"/>
        <w:jc w:val="both"/>
        <w:outlineLvl w:val="1"/>
        <w:rPr>
          <w:rFonts w:ascii="Times New Roman" w:eastAsia="Calibri Light" w:hAnsi="Times New Roman" w:cs="Times New Roman"/>
        </w:rPr>
      </w:pPr>
    </w:p>
    <w:p w14:paraId="16F6BD48" w14:textId="2134E190" w:rsidR="00525DE8" w:rsidRDefault="00525DE8">
      <w:pPr>
        <w:spacing w:line="259" w:lineRule="auto"/>
        <w:rPr>
          <w:rFonts w:ascii="Times New Roman" w:eastAsiaTheme="majorEastAsia" w:hAnsi="Times New Roman" w:cs="Times New Roman"/>
          <w:color w:val="0070C0"/>
        </w:rPr>
      </w:pPr>
      <w:r>
        <w:rPr>
          <w:rFonts w:ascii="Times New Roman" w:eastAsiaTheme="majorEastAsia" w:hAnsi="Times New Roman" w:cs="Times New Roman"/>
          <w:color w:val="0070C0"/>
        </w:rPr>
        <w:br w:type="page"/>
      </w:r>
    </w:p>
    <w:p w14:paraId="4D4040F2" w14:textId="77777777" w:rsidR="00525DE8" w:rsidRPr="00525DE8" w:rsidRDefault="00525DE8" w:rsidP="00525DE8">
      <w:pPr>
        <w:keepNext/>
        <w:keepLines/>
        <w:tabs>
          <w:tab w:val="left" w:pos="993"/>
        </w:tabs>
        <w:spacing w:after="0" w:line="240" w:lineRule="auto"/>
        <w:ind w:left="5103" w:right="191"/>
        <w:jc w:val="both"/>
        <w:outlineLvl w:val="1"/>
        <w:rPr>
          <w:rFonts w:ascii="Times New Roman" w:eastAsia="Calibri Light" w:hAnsi="Times New Roman" w:cs="Times New Roman"/>
        </w:rPr>
      </w:pPr>
      <w:bookmarkStart w:id="90" w:name="_Toc238211914"/>
      <w:r w:rsidRPr="00525DE8">
        <w:rPr>
          <w:rFonts w:ascii="Times New Roman" w:eastAsia="Calibri Light" w:hAnsi="Times New Roman" w:cs="Times New Roman"/>
        </w:rPr>
        <w:lastRenderedPageBreak/>
        <w:t>Pirkimo sąlygų 10 priedas „Tiekėjo deklaracija dėl atitikties Reglamento nuostatoms fiziniam asmeniui“</w:t>
      </w:r>
      <w:bookmarkEnd w:id="90"/>
    </w:p>
    <w:p w14:paraId="35086B8A" w14:textId="77777777" w:rsidR="00525DE8" w:rsidRPr="00525DE8" w:rsidRDefault="00525DE8" w:rsidP="00525DE8">
      <w:pPr>
        <w:tabs>
          <w:tab w:val="left" w:pos="993"/>
        </w:tabs>
        <w:spacing w:after="0" w:line="240" w:lineRule="auto"/>
        <w:rPr>
          <w:rFonts w:ascii="Times New Roman" w:eastAsia="Calibri" w:hAnsi="Times New Roman" w:cs="Times New Roman"/>
          <w:sz w:val="20"/>
          <w:szCs w:val="20"/>
        </w:rPr>
      </w:pPr>
    </w:p>
    <w:p w14:paraId="1F126EFE" w14:textId="77777777" w:rsidR="00525DE8" w:rsidRPr="00525DE8" w:rsidRDefault="00525DE8" w:rsidP="00525DE8">
      <w:pPr>
        <w:tabs>
          <w:tab w:val="left" w:pos="993"/>
        </w:tabs>
        <w:spacing w:after="0" w:line="240" w:lineRule="auto"/>
        <w:rPr>
          <w:rFonts w:ascii="Times New Roman" w:eastAsia="Calibri" w:hAnsi="Times New Roman" w:cs="Times New Roman"/>
        </w:rPr>
      </w:pPr>
    </w:p>
    <w:p w14:paraId="2138C24B" w14:textId="77777777" w:rsidR="00525DE8" w:rsidRPr="00525DE8" w:rsidRDefault="00525DE8" w:rsidP="00525DE8">
      <w:pPr>
        <w:spacing w:after="0"/>
        <w:jc w:val="center"/>
        <w:rPr>
          <w:rFonts w:ascii="Times New Roman" w:eastAsia="Calibri" w:hAnsi="Times New Roman" w:cs="Times New Roman"/>
          <w:sz w:val="20"/>
          <w:szCs w:val="20"/>
        </w:rPr>
      </w:pPr>
      <w:r w:rsidRPr="00525DE8">
        <w:rPr>
          <w:rFonts w:ascii="Times New Roman" w:eastAsia="Calibri" w:hAnsi="Times New Roman" w:cs="Times New Roman"/>
          <w:sz w:val="20"/>
          <w:szCs w:val="20"/>
        </w:rPr>
        <w:t>(Tiekėjo pavadinimas)</w:t>
      </w:r>
    </w:p>
    <w:p w14:paraId="19827DAE" w14:textId="77777777" w:rsidR="00525DE8" w:rsidRPr="00525DE8" w:rsidRDefault="00525DE8" w:rsidP="00525DE8">
      <w:pPr>
        <w:spacing w:after="0"/>
        <w:jc w:val="both"/>
        <w:rPr>
          <w:rFonts w:ascii="Times New Roman" w:eastAsia="Calibri" w:hAnsi="Times New Roman" w:cs="Times New Roman"/>
          <w:sz w:val="20"/>
          <w:szCs w:val="20"/>
        </w:rPr>
      </w:pPr>
      <w:r w:rsidRPr="00525DE8">
        <w:rPr>
          <w:rFonts w:ascii="Times New Roman" w:eastAsia="Calibri" w:hAnsi="Times New Roman" w:cs="Times New Roman"/>
          <w:sz w:val="20"/>
          <w:szCs w:val="20"/>
        </w:rPr>
        <w:t>(Fizinio asmens vardas, pavardė, kontaktinė informacija, registro, kuriame kaupiami ir saugomi duomenys apie tiekėją, pavadinimas)</w:t>
      </w:r>
    </w:p>
    <w:p w14:paraId="3E1C4C29" w14:textId="77777777" w:rsidR="00525DE8" w:rsidRPr="00525DE8" w:rsidRDefault="00525DE8" w:rsidP="00525DE8">
      <w:pPr>
        <w:spacing w:after="0"/>
        <w:jc w:val="both"/>
        <w:rPr>
          <w:rFonts w:ascii="Times New Roman" w:eastAsia="Calibri" w:hAnsi="Times New Roman" w:cs="Times New Roman"/>
          <w:sz w:val="20"/>
          <w:szCs w:val="20"/>
        </w:rPr>
      </w:pPr>
    </w:p>
    <w:p w14:paraId="5EA29377" w14:textId="77777777" w:rsidR="00525DE8" w:rsidRPr="00525DE8" w:rsidRDefault="00525DE8" w:rsidP="00525DE8">
      <w:pPr>
        <w:spacing w:after="0" w:line="240" w:lineRule="auto"/>
        <w:jc w:val="center"/>
        <w:rPr>
          <w:rFonts w:ascii="Times New Roman" w:eastAsia="Calibri" w:hAnsi="Times New Roman" w:cs="Times New Roman"/>
          <w:sz w:val="24"/>
          <w:szCs w:val="24"/>
        </w:rPr>
      </w:pPr>
      <w:r w:rsidRPr="00525DE8">
        <w:rPr>
          <w:rFonts w:ascii="Times New Roman" w:eastAsia="Calibri" w:hAnsi="Times New Roman" w:cs="Times New Roman"/>
        </w:rPr>
        <w:t>__________________________</w:t>
      </w:r>
    </w:p>
    <w:p w14:paraId="1E001C84" w14:textId="77777777" w:rsidR="00525DE8" w:rsidRPr="00525DE8" w:rsidRDefault="00525DE8" w:rsidP="00525DE8">
      <w:pPr>
        <w:tabs>
          <w:tab w:val="center" w:pos="2520"/>
        </w:tabs>
        <w:spacing w:after="0" w:line="240" w:lineRule="auto"/>
        <w:jc w:val="center"/>
        <w:rPr>
          <w:rFonts w:ascii="Times New Roman" w:eastAsia="Calibri" w:hAnsi="Times New Roman" w:cs="Times New Roman"/>
          <w:i/>
          <w:iCs/>
          <w:sz w:val="20"/>
          <w:szCs w:val="20"/>
        </w:rPr>
      </w:pPr>
      <w:r w:rsidRPr="00525DE8">
        <w:rPr>
          <w:rFonts w:ascii="Times New Roman" w:eastAsia="Calibri" w:hAnsi="Times New Roman" w:cs="Times New Roman"/>
          <w:i/>
          <w:iCs/>
          <w:sz w:val="20"/>
          <w:szCs w:val="20"/>
        </w:rPr>
        <w:t>(Adresatas (perkančioji organizacija))</w:t>
      </w:r>
    </w:p>
    <w:p w14:paraId="0552B718" w14:textId="77777777" w:rsidR="00525DE8" w:rsidRPr="00525DE8" w:rsidRDefault="00525DE8" w:rsidP="00525DE8">
      <w:pPr>
        <w:spacing w:after="0" w:line="240" w:lineRule="auto"/>
        <w:jc w:val="center"/>
        <w:rPr>
          <w:rFonts w:ascii="Times New Roman" w:eastAsia="Calibri" w:hAnsi="Times New Roman" w:cs="Times New Roman"/>
          <w:b/>
          <w:sz w:val="20"/>
          <w:szCs w:val="20"/>
        </w:rPr>
      </w:pPr>
    </w:p>
    <w:p w14:paraId="5146BD9A" w14:textId="77777777" w:rsidR="00525DE8" w:rsidRPr="00525DE8" w:rsidRDefault="00525DE8" w:rsidP="00525DE8">
      <w:pPr>
        <w:spacing w:after="0" w:line="240" w:lineRule="auto"/>
        <w:jc w:val="center"/>
        <w:rPr>
          <w:rFonts w:ascii="Times New Roman" w:eastAsia="Times New Roman" w:hAnsi="Times New Roman" w:cs="Times New Roman"/>
          <w:sz w:val="24"/>
          <w:szCs w:val="24"/>
        </w:rPr>
      </w:pPr>
      <w:r w:rsidRPr="00525DE8">
        <w:rPr>
          <w:rFonts w:ascii="Times New Roman" w:eastAsia="Times New Roman" w:hAnsi="Times New Roman" w:cs="Times New Roman"/>
          <w:b/>
          <w:bCs/>
          <w:smallCaps/>
          <w:color w:val="000000"/>
          <w:sz w:val="24"/>
          <w:szCs w:val="24"/>
        </w:rPr>
        <w:t>TIEKĖJO/ SUBTIEKĖJO  DEKLARACIJA</w:t>
      </w:r>
    </w:p>
    <w:p w14:paraId="21E4AB64" w14:textId="77777777" w:rsidR="00525DE8" w:rsidRPr="00525DE8" w:rsidRDefault="00525DE8" w:rsidP="00525DE8">
      <w:pPr>
        <w:shd w:val="clear" w:color="auto" w:fill="FFFFFF"/>
        <w:spacing w:after="0" w:line="240" w:lineRule="auto"/>
        <w:jc w:val="center"/>
        <w:rPr>
          <w:rFonts w:ascii="Times New Roman" w:eastAsia="Times New Roman" w:hAnsi="Times New Roman" w:cs="Times New Roman"/>
        </w:rPr>
      </w:pPr>
      <w:r w:rsidRPr="00525DE8">
        <w:rPr>
          <w:rFonts w:ascii="Times New Roman" w:eastAsia="Times New Roman" w:hAnsi="Times New Roman" w:cs="Times New Roman"/>
        </w:rPr>
        <w:t> </w:t>
      </w:r>
    </w:p>
    <w:p w14:paraId="5C8FEB20" w14:textId="77777777" w:rsidR="00525DE8" w:rsidRPr="00525DE8" w:rsidRDefault="00525DE8" w:rsidP="00525DE8">
      <w:pPr>
        <w:spacing w:after="0" w:line="240" w:lineRule="auto"/>
        <w:jc w:val="center"/>
        <w:rPr>
          <w:rFonts w:ascii="Times New Roman" w:eastAsia="Times New Roman" w:hAnsi="Times New Roman" w:cs="Times New Roman"/>
        </w:rPr>
      </w:pPr>
      <w:r w:rsidRPr="00525DE8">
        <w:rPr>
          <w:rFonts w:ascii="Times New Roman" w:eastAsia="Times New Roman" w:hAnsi="Times New Roman" w:cs="Times New Roman"/>
          <w:color w:val="000000"/>
        </w:rPr>
        <w:t>__________________</w:t>
      </w:r>
    </w:p>
    <w:p w14:paraId="183C15A0" w14:textId="77777777" w:rsidR="00525DE8" w:rsidRPr="00525DE8" w:rsidRDefault="00525DE8" w:rsidP="00525DE8">
      <w:pPr>
        <w:spacing w:after="0" w:line="240" w:lineRule="auto"/>
        <w:jc w:val="center"/>
        <w:rPr>
          <w:rFonts w:ascii="Times New Roman" w:eastAsia="Times New Roman" w:hAnsi="Times New Roman" w:cs="Times New Roman"/>
          <w:sz w:val="18"/>
          <w:szCs w:val="18"/>
        </w:rPr>
      </w:pPr>
      <w:r w:rsidRPr="00525DE8">
        <w:rPr>
          <w:rFonts w:ascii="Times New Roman" w:eastAsia="Times New Roman" w:hAnsi="Times New Roman" w:cs="Times New Roman"/>
          <w:color w:val="000000"/>
          <w:sz w:val="18"/>
          <w:szCs w:val="18"/>
        </w:rPr>
        <w:t>(Data)</w:t>
      </w:r>
    </w:p>
    <w:p w14:paraId="54165D49" w14:textId="77777777" w:rsidR="00525DE8" w:rsidRPr="00525DE8" w:rsidRDefault="00525DE8" w:rsidP="00525DE8">
      <w:pPr>
        <w:spacing w:after="0" w:line="240" w:lineRule="auto"/>
        <w:rPr>
          <w:rFonts w:ascii="Times New Roman" w:eastAsia="Times New Roman" w:hAnsi="Times New Roman" w:cs="Times New Roman"/>
        </w:rPr>
      </w:pPr>
    </w:p>
    <w:p w14:paraId="7905A244" w14:textId="030181A5" w:rsidR="00525DE8" w:rsidRPr="00525DE8" w:rsidRDefault="00525DE8" w:rsidP="00525DE8">
      <w:pPr>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525DE8">
        <w:rPr>
          <w:rFonts w:ascii="Arial" w:eastAsia="Times New Roman" w:hAnsi="Arial" w:cs="Arial"/>
          <w:color w:val="000000"/>
        </w:rPr>
        <w:t xml:space="preserve"> </w:t>
      </w:r>
      <w:r w:rsidRPr="00525DE8">
        <w:rPr>
          <w:rFonts w:ascii="Times New Roman" w:eastAsia="Times New Roman" w:hAnsi="Times New Roman" w:cs="Times New Roman"/>
          <w:color w:val="000000"/>
          <w:sz w:val="24"/>
          <w:szCs w:val="24"/>
        </w:rPr>
        <w:t>nustatytas ribas t.</w:t>
      </w:r>
      <w:r w:rsidR="00BA5893">
        <w:rPr>
          <w:rFonts w:ascii="Times New Roman" w:eastAsia="Times New Roman" w:hAnsi="Times New Roman" w:cs="Times New Roman"/>
          <w:color w:val="000000"/>
          <w:sz w:val="24"/>
          <w:szCs w:val="24"/>
        </w:rPr>
        <w:t xml:space="preserve"> </w:t>
      </w:r>
      <w:r w:rsidRPr="00525DE8">
        <w:rPr>
          <w:rFonts w:ascii="Times New Roman" w:eastAsia="Times New Roman" w:hAnsi="Times New Roman" w:cs="Times New Roman"/>
          <w:color w:val="000000"/>
          <w:sz w:val="24"/>
          <w:szCs w:val="24"/>
        </w:rPr>
        <w:t>y.:</w:t>
      </w:r>
    </w:p>
    <w:p w14:paraId="682F085B" w14:textId="77777777" w:rsidR="00525DE8" w:rsidRPr="00525DE8" w:rsidRDefault="00525DE8" w:rsidP="00525DE8">
      <w:pPr>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(a) mano atstovaujamas tiekėjas/subtiekėjas</w:t>
      </w:r>
      <w:r w:rsidRPr="00525DE8" w:rsidDel="006157AF">
        <w:rPr>
          <w:rFonts w:ascii="Times New Roman" w:eastAsia="Times New Roman" w:hAnsi="Times New Roman" w:cs="Times New Roman"/>
          <w:color w:val="000000"/>
          <w:sz w:val="24"/>
          <w:szCs w:val="24"/>
        </w:rPr>
        <w:t xml:space="preserve"> </w:t>
      </w:r>
      <w:r w:rsidRPr="00525DE8">
        <w:rPr>
          <w:rFonts w:ascii="Times New Roman" w:eastAsia="Times New Roman" w:hAnsi="Times New Roman" w:cs="Times New Roman"/>
          <w:color w:val="000000"/>
          <w:sz w:val="24"/>
          <w:szCs w:val="24"/>
        </w:rPr>
        <w:t>(ir nė vienas iš tiekėjų grupės narių) nėra Rusijos pilietis arba Rusijoje įsisteigęs fizinis ar juridinis asmuo, subjektas ar įstaiga;</w:t>
      </w:r>
    </w:p>
    <w:p w14:paraId="6F607C6C" w14:textId="77777777" w:rsidR="00525DE8" w:rsidRPr="00525DE8" w:rsidRDefault="00525DE8" w:rsidP="00525DE8">
      <w:pPr>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(b) mano atstovaujamas tiekėjas/subtiekėjas</w:t>
      </w:r>
      <w:r w:rsidRPr="00525DE8" w:rsidDel="006157AF">
        <w:rPr>
          <w:rFonts w:ascii="Times New Roman" w:eastAsia="Times New Roman" w:hAnsi="Times New Roman" w:cs="Times New Roman"/>
          <w:color w:val="000000"/>
          <w:sz w:val="24"/>
          <w:szCs w:val="24"/>
        </w:rPr>
        <w:t xml:space="preserve"> </w:t>
      </w:r>
      <w:r w:rsidRPr="00525DE8">
        <w:rPr>
          <w:rFonts w:ascii="Times New Roman" w:eastAsia="Times New Roman" w:hAnsi="Times New Roman" w:cs="Times New Roman"/>
          <w:color w:val="000000"/>
          <w:sz w:val="24"/>
          <w:szCs w:val="24"/>
        </w:rPr>
        <w:t>(ir nė vienas iš tiekėjų grupės narių) nėra juridinis asmuo, subjektas ar įstaiga, kurio nuosavybės teisės tiesiogiai ar netiesiogiai daugiau kaip 50 % priklauso šios dalies a) punkte nurodytam subjektui;</w:t>
      </w:r>
    </w:p>
    <w:p w14:paraId="6392349E" w14:textId="77777777" w:rsidR="00525DE8" w:rsidRPr="00525DE8" w:rsidRDefault="00525DE8" w:rsidP="00525DE8">
      <w:pPr>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7AF97520" w14:textId="77777777" w:rsidR="00525DE8" w:rsidRPr="00525DE8" w:rsidRDefault="00525DE8" w:rsidP="00525DE8">
      <w:pPr>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F0F43C3" w14:textId="77777777" w:rsidR="00525DE8" w:rsidRPr="00525DE8" w:rsidRDefault="00525DE8" w:rsidP="00525DE8">
      <w:pPr>
        <w:spacing w:after="0" w:line="240" w:lineRule="auto"/>
        <w:jc w:val="both"/>
        <w:rPr>
          <w:rFonts w:ascii="Times New Roman" w:eastAsia="Calibri" w:hAnsi="Times New Roman" w:cs="Times New Roman"/>
          <w:color w:val="000000"/>
          <w:sz w:val="24"/>
          <w:szCs w:val="24"/>
          <w:shd w:val="clear" w:color="auto" w:fill="FFFFFF"/>
        </w:rPr>
      </w:pPr>
      <w:r w:rsidRPr="00525DE8">
        <w:rPr>
          <w:rFonts w:ascii="Times New Roman" w:eastAsia="Times New Roman" w:hAnsi="Times New Roman" w:cs="Times New Roman"/>
          <w:color w:val="000000"/>
          <w:sz w:val="24"/>
          <w:szCs w:val="24"/>
        </w:rPr>
        <w:t xml:space="preserve">Patvirtinu, kad tiekėjui/subtiekėjui kuriuos esu pasitelkęs ar pasitelksiu ateityje, </w:t>
      </w:r>
      <w:r w:rsidRPr="00525DE8">
        <w:rPr>
          <w:rFonts w:ascii="Times New Roman" w:eastAsia="Calibri" w:hAnsi="Times New Roman" w:cs="Times New Roman"/>
          <w:sz w:val="24"/>
          <w:szCs w:val="24"/>
        </w:rPr>
        <w:t xml:space="preserve">ūkio subjektams, kurių pajėgumais remiuosi ar (ir) remsiuosi, prekių (ir jų sudedamųjų dalių) gamintojams </w:t>
      </w:r>
      <w:r w:rsidRPr="00525DE8">
        <w:rPr>
          <w:rFonts w:ascii="Times New Roman" w:eastAsia="Times New Roman" w:hAnsi="Times New Roman" w:cs="Times New Roman"/>
          <w:color w:val="000000"/>
          <w:sz w:val="24"/>
          <w:szCs w:val="24"/>
        </w:rPr>
        <w:t>netaikomos</w:t>
      </w:r>
      <w:r w:rsidRPr="00525DE8">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17A7627D" w14:textId="77777777" w:rsidR="00525DE8" w:rsidRPr="00525DE8" w:rsidRDefault="00525DE8" w:rsidP="00525DE8">
      <w:pPr>
        <w:tabs>
          <w:tab w:val="left" w:pos="284"/>
          <w:tab w:val="left" w:pos="426"/>
        </w:tabs>
        <w:spacing w:after="0" w:line="240" w:lineRule="auto"/>
        <w:jc w:val="both"/>
        <w:rPr>
          <w:rFonts w:ascii="Times New Roman" w:eastAsia="Times New Roman" w:hAnsi="Times New Roman" w:cs="Times New Roman"/>
          <w:color w:val="000000"/>
          <w:sz w:val="24"/>
          <w:szCs w:val="24"/>
        </w:rPr>
      </w:pPr>
    </w:p>
    <w:p w14:paraId="0B7A164D" w14:textId="77777777" w:rsidR="00525DE8" w:rsidRPr="00525DE8" w:rsidRDefault="00525DE8" w:rsidP="00525DE8">
      <w:pPr>
        <w:tabs>
          <w:tab w:val="left" w:pos="284"/>
          <w:tab w:val="left" w:pos="426"/>
        </w:tabs>
        <w:spacing w:after="0" w:line="240" w:lineRule="auto"/>
        <w:jc w:val="both"/>
        <w:rPr>
          <w:rFonts w:ascii="Times New Roman" w:eastAsia="Times New Roman" w:hAnsi="Times New Roman" w:cs="Times New Roman"/>
          <w:color w:val="000000"/>
          <w:sz w:val="24"/>
          <w:szCs w:val="24"/>
        </w:rPr>
      </w:pPr>
      <w:r w:rsidRPr="00525DE8">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65B646FC" w14:textId="77777777" w:rsidR="00525DE8" w:rsidRPr="00525DE8" w:rsidRDefault="00525DE8" w:rsidP="00525DE8">
      <w:pPr>
        <w:tabs>
          <w:tab w:val="left" w:pos="993"/>
        </w:tabs>
        <w:spacing w:after="0" w:line="240" w:lineRule="auto"/>
        <w:jc w:val="both"/>
        <w:rPr>
          <w:rFonts w:ascii="Times New Roman" w:eastAsia="Calibri" w:hAnsi="Times New Roman" w:cs="Times New Roman"/>
          <w:sz w:val="20"/>
          <w:szCs w:val="20"/>
          <w:shd w:val="clear" w:color="auto" w:fill="FFFFFF"/>
        </w:rPr>
      </w:pPr>
    </w:p>
    <w:p w14:paraId="1CCE2889" w14:textId="77777777" w:rsidR="00525DE8" w:rsidRPr="00525DE8" w:rsidRDefault="00525DE8" w:rsidP="00525DE8">
      <w:pPr>
        <w:tabs>
          <w:tab w:val="left" w:pos="993"/>
        </w:tabs>
        <w:spacing w:after="0" w:line="240" w:lineRule="auto"/>
        <w:jc w:val="both"/>
        <w:rPr>
          <w:rFonts w:ascii="Times New Roman" w:eastAsia="Calibri" w:hAnsi="Times New Roman" w:cs="Times New Roman"/>
          <w:sz w:val="20"/>
          <w:szCs w:val="20"/>
          <w:shd w:val="clear" w:color="auto" w:fill="FFFFFF"/>
        </w:rPr>
      </w:pPr>
    </w:p>
    <w:p w14:paraId="2BF5D455" w14:textId="77777777" w:rsidR="00525DE8" w:rsidRPr="00525DE8" w:rsidRDefault="00525DE8" w:rsidP="00525DE8">
      <w:pPr>
        <w:tabs>
          <w:tab w:val="left" w:pos="993"/>
        </w:tabs>
        <w:spacing w:after="0" w:line="240" w:lineRule="auto"/>
        <w:jc w:val="both"/>
        <w:rPr>
          <w:rFonts w:ascii="Times New Roman" w:eastAsia="Calibri" w:hAnsi="Times New Roman" w:cs="Times New Roman"/>
          <w:sz w:val="20"/>
          <w:szCs w:val="20"/>
          <w:shd w:val="clear" w:color="auto" w:fill="FFFFFF"/>
        </w:rPr>
      </w:pPr>
    </w:p>
    <w:tbl>
      <w:tblPr>
        <w:tblW w:w="0" w:type="auto"/>
        <w:jc w:val="center"/>
        <w:tblLook w:val="04A0" w:firstRow="1" w:lastRow="0" w:firstColumn="1" w:lastColumn="0" w:noHBand="0" w:noVBand="1"/>
      </w:tblPr>
      <w:tblGrid>
        <w:gridCol w:w="2122"/>
        <w:gridCol w:w="567"/>
        <w:gridCol w:w="6940"/>
      </w:tblGrid>
      <w:tr w:rsidR="00525DE8" w:rsidRPr="00525DE8" w14:paraId="3C26DE43" w14:textId="77777777" w:rsidTr="008D09ED">
        <w:trPr>
          <w:jc w:val="center"/>
        </w:trPr>
        <w:tc>
          <w:tcPr>
            <w:tcW w:w="2122" w:type="dxa"/>
            <w:tcBorders>
              <w:top w:val="single" w:sz="4" w:space="0" w:color="auto"/>
            </w:tcBorders>
          </w:tcPr>
          <w:p w14:paraId="10DF7C13" w14:textId="77777777" w:rsidR="00525DE8" w:rsidRPr="00525DE8" w:rsidRDefault="00525DE8" w:rsidP="00525DE8">
            <w:pPr>
              <w:spacing w:after="0" w:line="240" w:lineRule="auto"/>
              <w:jc w:val="center"/>
              <w:rPr>
                <w:rFonts w:ascii="Times New Roman" w:eastAsia="Calibri" w:hAnsi="Times New Roman" w:cs="Times New Roman"/>
                <w:sz w:val="24"/>
                <w:szCs w:val="24"/>
              </w:rPr>
            </w:pPr>
            <w:r w:rsidRPr="00525DE8">
              <w:rPr>
                <w:rFonts w:ascii="Times New Roman" w:eastAsia="Calibri" w:hAnsi="Times New Roman" w:cs="Times New Roman"/>
                <w:sz w:val="24"/>
                <w:szCs w:val="24"/>
              </w:rPr>
              <w:t>(</w:t>
            </w:r>
            <w:r w:rsidRPr="00525DE8">
              <w:rPr>
                <w:rFonts w:ascii="Times New Roman" w:eastAsia="Calibri" w:hAnsi="Times New Roman" w:cs="Times New Roman"/>
                <w:i/>
                <w:iCs/>
                <w:sz w:val="24"/>
                <w:szCs w:val="24"/>
              </w:rPr>
              <w:t>parašas</w:t>
            </w:r>
            <w:r w:rsidRPr="00525DE8">
              <w:rPr>
                <w:rFonts w:ascii="Times New Roman" w:eastAsia="Calibri" w:hAnsi="Times New Roman" w:cs="Times New Roman"/>
                <w:sz w:val="24"/>
                <w:szCs w:val="24"/>
              </w:rPr>
              <w:t>)</w:t>
            </w:r>
          </w:p>
        </w:tc>
        <w:tc>
          <w:tcPr>
            <w:tcW w:w="567" w:type="dxa"/>
          </w:tcPr>
          <w:p w14:paraId="68A7AB68" w14:textId="77777777" w:rsidR="00525DE8" w:rsidRPr="00525DE8" w:rsidRDefault="00525DE8" w:rsidP="00525DE8">
            <w:pPr>
              <w:spacing w:after="0" w:line="240" w:lineRule="auto"/>
              <w:jc w:val="center"/>
              <w:rPr>
                <w:rFonts w:ascii="Times New Roman" w:eastAsia="Calibri" w:hAnsi="Times New Roman" w:cs="Times New Roman"/>
                <w:sz w:val="24"/>
                <w:szCs w:val="24"/>
              </w:rPr>
            </w:pPr>
          </w:p>
        </w:tc>
        <w:tc>
          <w:tcPr>
            <w:tcW w:w="6940" w:type="dxa"/>
            <w:tcBorders>
              <w:top w:val="single" w:sz="4" w:space="0" w:color="auto"/>
            </w:tcBorders>
          </w:tcPr>
          <w:p w14:paraId="0367B211" w14:textId="77777777" w:rsidR="00525DE8" w:rsidRPr="00525DE8" w:rsidRDefault="00525DE8" w:rsidP="00525DE8">
            <w:pPr>
              <w:spacing w:after="0" w:line="240" w:lineRule="auto"/>
              <w:jc w:val="center"/>
              <w:rPr>
                <w:rFonts w:ascii="Times New Roman" w:eastAsia="Calibri" w:hAnsi="Times New Roman" w:cs="Times New Roman"/>
                <w:sz w:val="24"/>
                <w:szCs w:val="24"/>
              </w:rPr>
            </w:pPr>
            <w:r w:rsidRPr="00525DE8">
              <w:rPr>
                <w:rFonts w:ascii="Times New Roman" w:eastAsia="Calibri" w:hAnsi="Times New Roman" w:cs="Times New Roman"/>
                <w:sz w:val="24"/>
                <w:szCs w:val="24"/>
              </w:rPr>
              <w:t>(</w:t>
            </w:r>
            <w:r w:rsidRPr="00525DE8">
              <w:rPr>
                <w:rFonts w:ascii="Times New Roman" w:eastAsia="Calibri" w:hAnsi="Times New Roman" w:cs="Times New Roman"/>
                <w:i/>
                <w:iCs/>
                <w:sz w:val="24"/>
                <w:szCs w:val="24"/>
              </w:rPr>
              <w:t>Tiekėjo vadovo arba jo įgalioto asmens vardas, pavardė, pareigos</w:t>
            </w:r>
            <w:r w:rsidRPr="00525DE8">
              <w:rPr>
                <w:rFonts w:ascii="Times New Roman" w:eastAsia="Calibri" w:hAnsi="Times New Roman" w:cs="Times New Roman"/>
                <w:sz w:val="24"/>
                <w:szCs w:val="24"/>
              </w:rPr>
              <w:t>)</w:t>
            </w:r>
          </w:p>
        </w:tc>
      </w:tr>
    </w:tbl>
    <w:p w14:paraId="04BE083D" w14:textId="0BD6376C" w:rsidR="00525DE8" w:rsidRDefault="00525DE8" w:rsidP="006147EB">
      <w:pPr>
        <w:rPr>
          <w:rFonts w:ascii="Times New Roman" w:eastAsiaTheme="majorEastAsia" w:hAnsi="Times New Roman" w:cs="Times New Roman"/>
          <w:color w:val="0070C0"/>
        </w:rPr>
      </w:pPr>
    </w:p>
    <w:p w14:paraId="3418DE03" w14:textId="77777777" w:rsidR="00525DE8" w:rsidRDefault="00525DE8">
      <w:pPr>
        <w:spacing w:line="259" w:lineRule="auto"/>
        <w:rPr>
          <w:rFonts w:ascii="Times New Roman" w:eastAsiaTheme="majorEastAsia" w:hAnsi="Times New Roman" w:cs="Times New Roman"/>
          <w:color w:val="0070C0"/>
        </w:rPr>
      </w:pPr>
      <w:r>
        <w:rPr>
          <w:rFonts w:ascii="Times New Roman" w:eastAsiaTheme="majorEastAsia" w:hAnsi="Times New Roman" w:cs="Times New Roman"/>
          <w:color w:val="0070C0"/>
        </w:rPr>
        <w:br w:type="page"/>
      </w:r>
    </w:p>
    <w:p w14:paraId="638DDADA" w14:textId="77777777" w:rsidR="00525DE8" w:rsidRPr="005C743E" w:rsidRDefault="00525DE8" w:rsidP="00525DE8">
      <w:pPr>
        <w:pStyle w:val="Antrat2"/>
        <w:tabs>
          <w:tab w:val="left" w:pos="993"/>
        </w:tabs>
        <w:spacing w:before="0"/>
        <w:ind w:left="5670"/>
        <w:rPr>
          <w:rFonts w:ascii="Times New Roman" w:hAnsi="Times New Roman" w:cs="Times New Roman"/>
          <w:color w:val="auto"/>
          <w:sz w:val="21"/>
          <w:szCs w:val="21"/>
        </w:rPr>
      </w:pPr>
      <w:bookmarkStart w:id="91" w:name="_Toc193870824"/>
      <w:bookmarkStart w:id="92" w:name="_Toc195529114"/>
      <w:bookmarkStart w:id="93" w:name="_Toc238211915"/>
      <w:r w:rsidRPr="005C743E">
        <w:rPr>
          <w:rFonts w:ascii="Times New Roman" w:hAnsi="Times New Roman" w:cs="Times New Roman"/>
          <w:color w:val="auto"/>
          <w:sz w:val="21"/>
          <w:szCs w:val="21"/>
        </w:rPr>
        <w:lastRenderedPageBreak/>
        <w:t>Pirkimo sąlygų 1</w:t>
      </w:r>
      <w:r>
        <w:rPr>
          <w:rFonts w:ascii="Times New Roman" w:hAnsi="Times New Roman" w:cs="Times New Roman"/>
          <w:color w:val="auto"/>
          <w:sz w:val="21"/>
          <w:szCs w:val="21"/>
        </w:rPr>
        <w:t>1</w:t>
      </w:r>
      <w:r w:rsidRPr="005C743E">
        <w:rPr>
          <w:rFonts w:ascii="Times New Roman" w:hAnsi="Times New Roman" w:cs="Times New Roman"/>
          <w:color w:val="auto"/>
          <w:sz w:val="21"/>
          <w:szCs w:val="21"/>
        </w:rPr>
        <w:t xml:space="preserve"> priedas „Tiekėjo deklaracija dėl atsakingų asmenų“</w:t>
      </w:r>
      <w:bookmarkEnd w:id="91"/>
      <w:bookmarkEnd w:id="92"/>
      <w:bookmarkEnd w:id="93"/>
    </w:p>
    <w:p w14:paraId="46FB0231" w14:textId="4BE3B630" w:rsidR="00525DE8" w:rsidRPr="00525DE8" w:rsidRDefault="00525DE8" w:rsidP="00525DE8">
      <w:pPr>
        <w:spacing w:after="0" w:line="240" w:lineRule="auto"/>
        <w:jc w:val="center"/>
        <w:rPr>
          <w:rFonts w:ascii="Times New Roman" w:hAnsi="Times New Roman" w:cs="Times New Roman"/>
          <w:smallCaps/>
          <w:color w:val="000000"/>
          <w:sz w:val="24"/>
          <w:szCs w:val="24"/>
        </w:rPr>
      </w:pPr>
      <w:r w:rsidRPr="00525DE8">
        <w:rPr>
          <w:rFonts w:ascii="Times New Roman" w:hAnsi="Times New Roman" w:cs="Times New Roman"/>
          <w:smallCaps/>
          <w:color w:val="000000"/>
          <w:sz w:val="24"/>
          <w:szCs w:val="24"/>
        </w:rPr>
        <w:t>TIEKĖJO DEKLARACIJA</w:t>
      </w:r>
      <w:r w:rsidRPr="00525DE8">
        <w:rPr>
          <w:rFonts w:ascii="Times New Roman" w:hAnsi="Times New Roman" w:cs="Times New Roman"/>
          <w:sz w:val="24"/>
          <w:szCs w:val="24"/>
        </w:rPr>
        <w:t xml:space="preserve"> </w:t>
      </w:r>
      <w:r w:rsidRPr="00525DE8">
        <w:rPr>
          <w:rFonts w:ascii="Times New Roman" w:hAnsi="Times New Roman" w:cs="Times New Roman"/>
          <w:smallCaps/>
          <w:color w:val="000000"/>
          <w:sz w:val="24"/>
          <w:szCs w:val="24"/>
        </w:rPr>
        <w:t>DĖL ATSAKINGŲ ASMENŲ</w:t>
      </w:r>
      <w:r w:rsidRPr="00525DE8">
        <w:rPr>
          <w:rStyle w:val="Puslapioinaosnuoroda"/>
          <w:rFonts w:ascii="Times New Roman" w:hAnsi="Times New Roman" w:cs="Times New Roman"/>
          <w:smallCaps/>
          <w:color w:val="000000"/>
          <w:sz w:val="24"/>
          <w:szCs w:val="24"/>
        </w:rPr>
        <w:footnoteReference w:id="5"/>
      </w:r>
    </w:p>
    <w:p w14:paraId="268FE6C5" w14:textId="77777777" w:rsidR="00525DE8" w:rsidRPr="00525DE8" w:rsidRDefault="00525DE8" w:rsidP="00525DE8">
      <w:pPr>
        <w:spacing w:after="0" w:line="240" w:lineRule="auto"/>
        <w:jc w:val="center"/>
        <w:rPr>
          <w:rFonts w:ascii="Times New Roman" w:hAnsi="Times New Roman" w:cs="Times New Roman"/>
          <w:color w:val="000000"/>
          <w:sz w:val="24"/>
          <w:szCs w:val="24"/>
        </w:rPr>
      </w:pPr>
      <w:r w:rsidRPr="00525DE8">
        <w:rPr>
          <w:rFonts w:ascii="Times New Roman" w:hAnsi="Times New Roman" w:cs="Times New Roman"/>
          <w:color w:val="000000"/>
          <w:sz w:val="24"/>
          <w:szCs w:val="24"/>
        </w:rPr>
        <w:t>___________________</w:t>
      </w:r>
    </w:p>
    <w:p w14:paraId="7994ECA7" w14:textId="77777777" w:rsidR="00525DE8" w:rsidRPr="00525DE8" w:rsidRDefault="00525DE8" w:rsidP="00525DE8">
      <w:pPr>
        <w:spacing w:after="0" w:line="240" w:lineRule="auto"/>
        <w:jc w:val="center"/>
        <w:rPr>
          <w:rFonts w:ascii="Times New Roman" w:hAnsi="Times New Roman" w:cs="Times New Roman"/>
          <w:sz w:val="24"/>
          <w:szCs w:val="24"/>
        </w:rPr>
      </w:pPr>
      <w:r w:rsidRPr="00525DE8">
        <w:rPr>
          <w:rFonts w:ascii="Times New Roman" w:hAnsi="Times New Roman" w:cs="Times New Roman"/>
          <w:color w:val="000000"/>
          <w:sz w:val="24"/>
          <w:szCs w:val="24"/>
        </w:rPr>
        <w:t>(Data)</w:t>
      </w:r>
    </w:p>
    <w:p w14:paraId="6147C1BF" w14:textId="77777777" w:rsidR="00525DE8" w:rsidRPr="00525DE8" w:rsidRDefault="00525DE8" w:rsidP="00525DE8">
      <w:pPr>
        <w:spacing w:after="0" w:line="240" w:lineRule="auto"/>
        <w:rPr>
          <w:rFonts w:ascii="Times New Roman" w:hAnsi="Times New Roman" w:cs="Times New Roman"/>
          <w:sz w:val="24"/>
          <w:szCs w:val="24"/>
        </w:rPr>
      </w:pPr>
    </w:p>
    <w:p w14:paraId="18E098A0" w14:textId="77777777" w:rsidR="00525DE8" w:rsidRPr="00525DE8" w:rsidRDefault="00525DE8" w:rsidP="00525DE8">
      <w:pPr>
        <w:spacing w:after="0" w:line="240" w:lineRule="auto"/>
        <w:jc w:val="both"/>
        <w:rPr>
          <w:rFonts w:ascii="Times New Roman" w:hAnsi="Times New Roman" w:cs="Times New Roman"/>
          <w:color w:val="000000"/>
          <w:sz w:val="24"/>
          <w:szCs w:val="24"/>
        </w:rPr>
      </w:pPr>
      <w:r w:rsidRPr="00525DE8">
        <w:rPr>
          <w:rFonts w:ascii="Times New Roman" w:hAnsi="Times New Roman" w:cs="Times New Roman"/>
          <w:color w:val="000000"/>
          <w:sz w:val="24"/>
          <w:szCs w:val="24"/>
        </w:rPr>
        <w:t>Priklausomai nuo juridiniame asmenyje (tiekėjo įmonėje) sudaryto valdymo ar priežiūros organo, tiekėjas turi vadovaujantis Viešųjų pirkimų įstatymo 46 straipsnio 1 dalimi pateikti dėl jo atsakingų asmenų – narius bei dalyvius arba nurodyti, kad tokių organų ar dalyvių nėra.</w:t>
      </w:r>
    </w:p>
    <w:p w14:paraId="7B4BFC9A" w14:textId="77777777" w:rsidR="00525DE8" w:rsidRPr="00525DE8" w:rsidRDefault="00525DE8" w:rsidP="00525DE8">
      <w:pPr>
        <w:spacing w:after="0" w:line="240" w:lineRule="auto"/>
        <w:jc w:val="both"/>
        <w:rPr>
          <w:rFonts w:ascii="Times New Roman" w:hAnsi="Times New Roman" w:cs="Times New Roman"/>
          <w:color w:val="000000"/>
          <w:sz w:val="24"/>
          <w:szCs w:val="24"/>
        </w:rPr>
      </w:pPr>
    </w:p>
    <w:p w14:paraId="2D268EEA" w14:textId="77777777" w:rsidR="00525DE8" w:rsidRPr="00525DE8" w:rsidRDefault="00525DE8" w:rsidP="00525DE8">
      <w:pPr>
        <w:spacing w:after="0" w:line="240" w:lineRule="auto"/>
        <w:jc w:val="both"/>
        <w:rPr>
          <w:rFonts w:ascii="Times New Roman" w:hAnsi="Times New Roman" w:cs="Times New Roman"/>
          <w:color w:val="000000"/>
          <w:sz w:val="24"/>
          <w:szCs w:val="24"/>
        </w:rPr>
      </w:pPr>
      <w:r w:rsidRPr="00525DE8">
        <w:rPr>
          <w:rFonts w:ascii="Times New Roman" w:hAnsi="Times New Roman" w:cs="Times New Roman"/>
          <w:color w:val="000000"/>
          <w:sz w:val="24"/>
          <w:szCs w:val="24"/>
        </w:rPr>
        <w:t>Aš, ____________________________________________________________________________</w:t>
      </w:r>
    </w:p>
    <w:p w14:paraId="3B45814C" w14:textId="77777777" w:rsidR="00525DE8" w:rsidRPr="00525DE8" w:rsidRDefault="00525DE8" w:rsidP="00525DE8">
      <w:pPr>
        <w:spacing w:after="0" w:line="240" w:lineRule="auto"/>
        <w:jc w:val="center"/>
        <w:rPr>
          <w:rFonts w:ascii="Times New Roman" w:hAnsi="Times New Roman" w:cs="Times New Roman"/>
          <w:color w:val="000000"/>
          <w:sz w:val="24"/>
          <w:szCs w:val="24"/>
        </w:rPr>
      </w:pPr>
      <w:r w:rsidRPr="00525DE8">
        <w:rPr>
          <w:rFonts w:ascii="Times New Roman" w:hAnsi="Times New Roman" w:cs="Times New Roman"/>
          <w:color w:val="000000"/>
          <w:sz w:val="24"/>
          <w:szCs w:val="24"/>
        </w:rPr>
        <w:t>(</w:t>
      </w:r>
      <w:r w:rsidRPr="00525DE8">
        <w:rPr>
          <w:rFonts w:ascii="Times New Roman" w:hAnsi="Times New Roman" w:cs="Times New Roman"/>
          <w:i/>
          <w:iCs/>
          <w:color w:val="000000"/>
          <w:sz w:val="24"/>
          <w:szCs w:val="24"/>
        </w:rPr>
        <w:t>Tiekėjo vadovo ar jo įgalioto asmens vardas, pavardė, pareigos</w:t>
      </w:r>
      <w:r w:rsidRPr="00525DE8">
        <w:rPr>
          <w:rFonts w:ascii="Times New Roman" w:hAnsi="Times New Roman" w:cs="Times New Roman"/>
          <w:color w:val="000000"/>
          <w:sz w:val="24"/>
          <w:szCs w:val="24"/>
        </w:rPr>
        <w:t>)</w:t>
      </w:r>
    </w:p>
    <w:p w14:paraId="747E15BA" w14:textId="77777777" w:rsidR="00525DE8" w:rsidRPr="00525DE8" w:rsidRDefault="00525DE8" w:rsidP="00525DE8">
      <w:pPr>
        <w:spacing w:after="0" w:line="240" w:lineRule="auto"/>
        <w:rPr>
          <w:rFonts w:ascii="Times New Roman" w:hAnsi="Times New Roman" w:cs="Times New Roman"/>
          <w:color w:val="000000"/>
          <w:sz w:val="24"/>
          <w:szCs w:val="24"/>
        </w:rPr>
      </w:pPr>
    </w:p>
    <w:p w14:paraId="24146799" w14:textId="77777777" w:rsidR="00525DE8" w:rsidRPr="00525DE8" w:rsidRDefault="00525DE8" w:rsidP="00525DE8">
      <w:pPr>
        <w:spacing w:after="0" w:line="240" w:lineRule="auto"/>
        <w:rPr>
          <w:rFonts w:ascii="Times New Roman" w:hAnsi="Times New Roman" w:cs="Times New Roman"/>
          <w:color w:val="000000"/>
          <w:sz w:val="24"/>
          <w:szCs w:val="24"/>
        </w:rPr>
      </w:pPr>
      <w:r w:rsidRPr="00525DE8">
        <w:rPr>
          <w:rFonts w:ascii="Times New Roman" w:hAnsi="Times New Roman" w:cs="Times New Roman"/>
          <w:color w:val="000000"/>
          <w:sz w:val="24"/>
          <w:szCs w:val="24"/>
        </w:rPr>
        <w:t>deklaruoju, kad mano vadovaujamo (-os)/(atstovaujamo (-os)) _____________________________</w:t>
      </w:r>
    </w:p>
    <w:p w14:paraId="3DD72921" w14:textId="77777777" w:rsidR="00525DE8" w:rsidRPr="00525DE8" w:rsidRDefault="00525DE8" w:rsidP="00525DE8">
      <w:pPr>
        <w:spacing w:after="0" w:line="240" w:lineRule="auto"/>
        <w:rPr>
          <w:rFonts w:ascii="Times New Roman" w:hAnsi="Times New Roman" w:cs="Times New Roman"/>
          <w:color w:val="000000"/>
          <w:sz w:val="24"/>
          <w:szCs w:val="24"/>
        </w:rPr>
      </w:pPr>
      <w:r w:rsidRPr="00525DE8">
        <w:rPr>
          <w:rFonts w:ascii="Times New Roman" w:hAnsi="Times New Roman" w:cs="Times New Roman"/>
          <w:color w:val="000000"/>
          <w:sz w:val="24"/>
          <w:szCs w:val="24"/>
        </w:rPr>
        <w:tab/>
      </w:r>
      <w:r w:rsidRPr="00525DE8">
        <w:rPr>
          <w:rFonts w:ascii="Times New Roman" w:hAnsi="Times New Roman" w:cs="Times New Roman"/>
          <w:color w:val="000000"/>
          <w:sz w:val="24"/>
          <w:szCs w:val="24"/>
        </w:rPr>
        <w:tab/>
      </w:r>
      <w:r w:rsidRPr="00525DE8">
        <w:rPr>
          <w:rFonts w:ascii="Times New Roman" w:hAnsi="Times New Roman" w:cs="Times New Roman"/>
          <w:color w:val="000000"/>
          <w:sz w:val="24"/>
          <w:szCs w:val="24"/>
        </w:rPr>
        <w:tab/>
      </w:r>
      <w:r w:rsidRPr="00525DE8">
        <w:rPr>
          <w:rFonts w:ascii="Times New Roman" w:hAnsi="Times New Roman" w:cs="Times New Roman"/>
          <w:color w:val="000000"/>
          <w:sz w:val="24"/>
          <w:szCs w:val="24"/>
        </w:rPr>
        <w:tab/>
      </w:r>
      <w:r w:rsidRPr="00525DE8">
        <w:rPr>
          <w:rFonts w:ascii="Times New Roman" w:hAnsi="Times New Roman" w:cs="Times New Roman"/>
          <w:color w:val="000000"/>
          <w:sz w:val="24"/>
          <w:szCs w:val="24"/>
        </w:rPr>
        <w:tab/>
        <w:t>(</w:t>
      </w:r>
      <w:r w:rsidRPr="00525DE8">
        <w:rPr>
          <w:rFonts w:ascii="Times New Roman" w:hAnsi="Times New Roman" w:cs="Times New Roman"/>
          <w:i/>
          <w:iCs/>
          <w:color w:val="000000"/>
          <w:sz w:val="24"/>
          <w:szCs w:val="24"/>
        </w:rPr>
        <w:t>tiekėjo pavadinimas</w:t>
      </w:r>
      <w:r w:rsidRPr="00525DE8">
        <w:rPr>
          <w:rFonts w:ascii="Times New Roman" w:hAnsi="Times New Roman" w:cs="Times New Roman"/>
          <w:color w:val="000000"/>
          <w:sz w:val="24"/>
          <w:szCs w:val="24"/>
        </w:rPr>
        <w:t>)</w:t>
      </w:r>
    </w:p>
    <w:p w14:paraId="0251BAF2" w14:textId="77777777" w:rsidR="00525DE8" w:rsidRPr="00525DE8" w:rsidRDefault="00525DE8" w:rsidP="00525DE8">
      <w:pPr>
        <w:spacing w:after="0" w:line="240" w:lineRule="auto"/>
        <w:rPr>
          <w:rFonts w:ascii="Times New Roman" w:hAnsi="Times New Roman" w:cs="Times New Roman"/>
          <w:color w:val="000000"/>
          <w:sz w:val="24"/>
          <w:szCs w:val="24"/>
        </w:rPr>
      </w:pPr>
    </w:p>
    <w:p w14:paraId="147D953B" w14:textId="77777777" w:rsidR="00525DE8" w:rsidRPr="00525DE8" w:rsidRDefault="00525DE8" w:rsidP="00525DE8">
      <w:pPr>
        <w:spacing w:after="0" w:line="240" w:lineRule="auto"/>
        <w:rPr>
          <w:rFonts w:ascii="Times New Roman" w:hAnsi="Times New Roman" w:cs="Times New Roman"/>
          <w:color w:val="000000"/>
          <w:sz w:val="24"/>
          <w:szCs w:val="24"/>
        </w:rPr>
      </w:pPr>
      <w:r w:rsidRPr="00525DE8">
        <w:rPr>
          <w:rFonts w:ascii="Times New Roman" w:hAnsi="Times New Roman" w:cs="Times New Roman"/>
          <w:color w:val="000000"/>
          <w:sz w:val="24"/>
          <w:szCs w:val="24"/>
        </w:rPr>
        <w:t>Atsakingi asmenys, vadovaujantis Viešųjų pirkimų įstatymo 46 straipsnio 1 dalimi, yra:</w:t>
      </w:r>
    </w:p>
    <w:p w14:paraId="30D2BE92" w14:textId="77777777" w:rsidR="00525DE8" w:rsidRPr="00525DE8" w:rsidRDefault="00525DE8" w:rsidP="00525DE8">
      <w:pPr>
        <w:spacing w:after="0" w:line="240" w:lineRule="auto"/>
        <w:rPr>
          <w:rFonts w:ascii="Times New Roman" w:hAnsi="Times New Roman" w:cs="Times New Roman"/>
          <w:color w:val="000000"/>
          <w:sz w:val="24"/>
          <w:szCs w:val="24"/>
        </w:rPr>
      </w:pPr>
    </w:p>
    <w:p w14:paraId="1FE5B21F" w14:textId="77777777" w:rsidR="00525DE8" w:rsidRPr="00525DE8" w:rsidRDefault="00525DE8" w:rsidP="00525DE8">
      <w:pPr>
        <w:numPr>
          <w:ilvl w:val="0"/>
          <w:numId w:val="32"/>
        </w:numPr>
        <w:spacing w:after="0" w:line="240" w:lineRule="auto"/>
        <w:contextualSpacing/>
        <w:jc w:val="both"/>
        <w:rPr>
          <w:rFonts w:ascii="Times New Roman" w:hAnsi="Times New Roman" w:cs="Times New Roman"/>
          <w:b/>
          <w:bCs/>
          <w:color w:val="000000"/>
          <w:sz w:val="24"/>
          <w:szCs w:val="24"/>
        </w:rPr>
      </w:pPr>
      <w:r w:rsidRPr="00525DE8">
        <w:rPr>
          <w:rFonts w:ascii="Times New Roman" w:hAnsi="Times New Roman" w:cs="Times New Roman"/>
          <w:b/>
          <w:bCs/>
          <w:color w:val="000000"/>
          <w:sz w:val="24"/>
          <w:szCs w:val="24"/>
        </w:rPr>
        <w:t xml:space="preserve">Valdyba – sudaryta/nesudaryta </w:t>
      </w:r>
      <w:r w:rsidRPr="00525DE8">
        <w:rPr>
          <w:rFonts w:ascii="Times New Roman" w:hAnsi="Times New Roman" w:cs="Times New Roman"/>
          <w:color w:val="000000"/>
          <w:sz w:val="24"/>
          <w:szCs w:val="24"/>
        </w:rPr>
        <w:t>(</w:t>
      </w:r>
      <w:r w:rsidRPr="00525DE8">
        <w:rPr>
          <w:rFonts w:ascii="Times New Roman" w:hAnsi="Times New Roman" w:cs="Times New Roman"/>
          <w:i/>
          <w:iCs/>
          <w:color w:val="000000"/>
          <w:sz w:val="24"/>
          <w:szCs w:val="24"/>
        </w:rPr>
        <w:t>nereikalingą išbraukti</w:t>
      </w:r>
      <w:r w:rsidRPr="00525DE8">
        <w:rPr>
          <w:rFonts w:ascii="Times New Roman" w:hAnsi="Times New Roman" w:cs="Times New Roman"/>
          <w:color w:val="000000"/>
          <w:sz w:val="24"/>
          <w:szCs w:val="24"/>
        </w:rPr>
        <w:t>)</w:t>
      </w:r>
    </w:p>
    <w:p w14:paraId="49EF02E3" w14:textId="77777777" w:rsidR="00525DE8" w:rsidRPr="00525DE8" w:rsidRDefault="00525DE8" w:rsidP="00525DE8">
      <w:pPr>
        <w:spacing w:after="0" w:line="240" w:lineRule="auto"/>
        <w:ind w:left="1080"/>
        <w:contextualSpacing/>
        <w:jc w:val="both"/>
        <w:rPr>
          <w:rFonts w:ascii="Times New Roman" w:hAnsi="Times New Roman" w:cs="Times New Roman"/>
          <w:i/>
          <w:iCs/>
          <w:color w:val="000000"/>
          <w:sz w:val="24"/>
          <w:szCs w:val="24"/>
        </w:rPr>
      </w:pPr>
      <w:r w:rsidRPr="00525DE8">
        <w:rPr>
          <w:rFonts w:ascii="Times New Roman" w:hAnsi="Times New Roman" w:cs="Times New Roman"/>
          <w:i/>
          <w:iCs/>
          <w:color w:val="000000"/>
          <w:sz w:val="24"/>
          <w:szCs w:val="24"/>
        </w:rPr>
        <w:t>Jei sudaryta, nurodyti visus valdybos narius (vardas, pavardė):</w:t>
      </w:r>
    </w:p>
    <w:p w14:paraId="714E9E12" w14:textId="77777777" w:rsidR="00525DE8" w:rsidRPr="00525DE8" w:rsidRDefault="00525DE8" w:rsidP="00525DE8">
      <w:pPr>
        <w:spacing w:after="0" w:line="240" w:lineRule="auto"/>
        <w:ind w:left="1080"/>
        <w:contextualSpacing/>
        <w:jc w:val="both"/>
        <w:rPr>
          <w:rFonts w:ascii="Times New Roman" w:hAnsi="Times New Roman" w:cs="Times New Roman"/>
          <w:color w:val="000000"/>
          <w:sz w:val="24"/>
          <w:szCs w:val="24"/>
        </w:rPr>
      </w:pPr>
      <w:r w:rsidRPr="00525DE8">
        <w:rPr>
          <w:rFonts w:ascii="Times New Roman" w:hAnsi="Times New Roman" w:cs="Times New Roman"/>
          <w:color w:val="000000"/>
          <w:sz w:val="24"/>
          <w:szCs w:val="24"/>
        </w:rPr>
        <w:t>1.</w:t>
      </w:r>
    </w:p>
    <w:p w14:paraId="21F424AF" w14:textId="6B74EE8B" w:rsidR="00525DE8" w:rsidRPr="00525DE8" w:rsidRDefault="00525DE8" w:rsidP="00525DE8">
      <w:pPr>
        <w:spacing w:after="0" w:line="240" w:lineRule="auto"/>
        <w:ind w:left="1080"/>
        <w:contextualSpacing/>
        <w:jc w:val="both"/>
        <w:rPr>
          <w:rFonts w:ascii="Times New Roman" w:hAnsi="Times New Roman" w:cs="Times New Roman"/>
          <w:color w:val="000000"/>
          <w:sz w:val="24"/>
          <w:szCs w:val="24"/>
        </w:rPr>
      </w:pPr>
      <w:r w:rsidRPr="00525DE8">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p>
    <w:p w14:paraId="2E30198E" w14:textId="77777777" w:rsidR="00525DE8" w:rsidRPr="00525DE8" w:rsidRDefault="00525DE8" w:rsidP="00525DE8">
      <w:pPr>
        <w:spacing w:after="0" w:line="240" w:lineRule="auto"/>
        <w:ind w:left="1080"/>
        <w:contextualSpacing/>
        <w:jc w:val="both"/>
        <w:rPr>
          <w:rFonts w:ascii="Times New Roman" w:hAnsi="Times New Roman" w:cs="Times New Roman"/>
          <w:color w:val="000000"/>
          <w:sz w:val="24"/>
          <w:szCs w:val="24"/>
        </w:rPr>
      </w:pPr>
    </w:p>
    <w:p w14:paraId="0651171C" w14:textId="77777777" w:rsidR="00525DE8" w:rsidRPr="00525DE8" w:rsidRDefault="00525DE8" w:rsidP="00525DE8">
      <w:pPr>
        <w:numPr>
          <w:ilvl w:val="0"/>
          <w:numId w:val="32"/>
        </w:numPr>
        <w:spacing w:after="0" w:line="240" w:lineRule="auto"/>
        <w:contextualSpacing/>
        <w:jc w:val="both"/>
        <w:rPr>
          <w:rFonts w:ascii="Times New Roman" w:hAnsi="Times New Roman" w:cs="Times New Roman"/>
          <w:b/>
          <w:bCs/>
          <w:color w:val="000000"/>
          <w:sz w:val="24"/>
          <w:szCs w:val="24"/>
        </w:rPr>
      </w:pPr>
      <w:r w:rsidRPr="00525DE8">
        <w:rPr>
          <w:rFonts w:ascii="Times New Roman" w:hAnsi="Times New Roman" w:cs="Times New Roman"/>
          <w:b/>
          <w:bCs/>
          <w:color w:val="000000"/>
          <w:sz w:val="24"/>
          <w:szCs w:val="24"/>
        </w:rPr>
        <w:t xml:space="preserve">Stebėtojų taryba – sudaryta/nesudaryta </w:t>
      </w:r>
      <w:r w:rsidRPr="00525DE8">
        <w:rPr>
          <w:rFonts w:ascii="Times New Roman" w:hAnsi="Times New Roman" w:cs="Times New Roman"/>
          <w:color w:val="000000"/>
          <w:sz w:val="24"/>
          <w:szCs w:val="24"/>
        </w:rPr>
        <w:t>(</w:t>
      </w:r>
      <w:r w:rsidRPr="00525DE8">
        <w:rPr>
          <w:rFonts w:ascii="Times New Roman" w:hAnsi="Times New Roman" w:cs="Times New Roman"/>
          <w:i/>
          <w:iCs/>
          <w:color w:val="000000"/>
          <w:sz w:val="24"/>
          <w:szCs w:val="24"/>
        </w:rPr>
        <w:t>nereikalingą išbraukti</w:t>
      </w:r>
      <w:r w:rsidRPr="00525DE8">
        <w:rPr>
          <w:rFonts w:ascii="Times New Roman" w:hAnsi="Times New Roman" w:cs="Times New Roman"/>
          <w:color w:val="000000"/>
          <w:sz w:val="24"/>
          <w:szCs w:val="24"/>
        </w:rPr>
        <w:t>)</w:t>
      </w:r>
    </w:p>
    <w:p w14:paraId="6FF03B53" w14:textId="77777777" w:rsidR="00525DE8" w:rsidRPr="00525DE8" w:rsidRDefault="00525DE8" w:rsidP="00525DE8">
      <w:pPr>
        <w:spacing w:after="0" w:line="240" w:lineRule="auto"/>
        <w:ind w:left="1080"/>
        <w:contextualSpacing/>
        <w:jc w:val="both"/>
        <w:rPr>
          <w:rFonts w:ascii="Times New Roman" w:hAnsi="Times New Roman" w:cs="Times New Roman"/>
          <w:i/>
          <w:iCs/>
          <w:color w:val="000000"/>
          <w:sz w:val="24"/>
          <w:szCs w:val="24"/>
        </w:rPr>
      </w:pPr>
      <w:r w:rsidRPr="00525DE8">
        <w:rPr>
          <w:rFonts w:ascii="Times New Roman" w:hAnsi="Times New Roman" w:cs="Times New Roman"/>
          <w:i/>
          <w:iCs/>
          <w:color w:val="000000"/>
          <w:sz w:val="24"/>
          <w:szCs w:val="24"/>
        </w:rPr>
        <w:t>Jei sudaryta, nurodyti visus stebėtojų tarybos narius (vardas, pavardė):</w:t>
      </w:r>
    </w:p>
    <w:p w14:paraId="6E20DB28" w14:textId="77777777" w:rsidR="00525DE8" w:rsidRPr="00525DE8" w:rsidRDefault="00525DE8" w:rsidP="00525DE8">
      <w:pPr>
        <w:spacing w:after="0" w:line="240" w:lineRule="auto"/>
        <w:ind w:left="1080"/>
        <w:contextualSpacing/>
        <w:jc w:val="both"/>
        <w:rPr>
          <w:rFonts w:ascii="Times New Roman" w:hAnsi="Times New Roman" w:cs="Times New Roman"/>
          <w:color w:val="000000"/>
          <w:sz w:val="24"/>
          <w:szCs w:val="24"/>
        </w:rPr>
      </w:pPr>
      <w:r w:rsidRPr="00525DE8">
        <w:rPr>
          <w:rFonts w:ascii="Times New Roman" w:hAnsi="Times New Roman" w:cs="Times New Roman"/>
          <w:color w:val="000000"/>
          <w:sz w:val="24"/>
          <w:szCs w:val="24"/>
        </w:rPr>
        <w:t>1.</w:t>
      </w:r>
    </w:p>
    <w:p w14:paraId="624EC24A" w14:textId="7AE47188" w:rsidR="00525DE8" w:rsidRPr="00525DE8" w:rsidRDefault="00525DE8" w:rsidP="00525DE8">
      <w:pPr>
        <w:spacing w:after="0" w:line="240" w:lineRule="auto"/>
        <w:ind w:left="1080"/>
        <w:contextualSpacing/>
        <w:jc w:val="both"/>
        <w:rPr>
          <w:rFonts w:ascii="Times New Roman" w:hAnsi="Times New Roman" w:cs="Times New Roman"/>
          <w:color w:val="000000"/>
          <w:sz w:val="24"/>
          <w:szCs w:val="24"/>
        </w:rPr>
      </w:pPr>
      <w:r w:rsidRPr="00525DE8">
        <w:rPr>
          <w:rFonts w:ascii="Times New Roman" w:hAnsi="Times New Roman" w:cs="Times New Roman"/>
          <w:color w:val="000000"/>
          <w:sz w:val="24"/>
          <w:szCs w:val="24"/>
        </w:rPr>
        <w:t>2.</w:t>
      </w:r>
      <w:r>
        <w:rPr>
          <w:rFonts w:ascii="Times New Roman" w:hAnsi="Times New Roman" w:cs="Times New Roman"/>
          <w:color w:val="000000"/>
          <w:sz w:val="24"/>
          <w:szCs w:val="24"/>
        </w:rPr>
        <w:t xml:space="preserve"> (...) </w:t>
      </w:r>
    </w:p>
    <w:p w14:paraId="02807EF5" w14:textId="77777777" w:rsidR="00525DE8" w:rsidRPr="00525DE8" w:rsidRDefault="00525DE8" w:rsidP="00525DE8">
      <w:pPr>
        <w:numPr>
          <w:ilvl w:val="0"/>
          <w:numId w:val="32"/>
        </w:numPr>
        <w:spacing w:after="0" w:line="240" w:lineRule="auto"/>
        <w:contextualSpacing/>
        <w:jc w:val="both"/>
        <w:rPr>
          <w:rFonts w:ascii="Times New Roman" w:hAnsi="Times New Roman" w:cs="Times New Roman"/>
          <w:b/>
          <w:bCs/>
          <w:color w:val="000000"/>
          <w:sz w:val="24"/>
          <w:szCs w:val="24"/>
        </w:rPr>
      </w:pPr>
      <w:r w:rsidRPr="00525DE8">
        <w:rPr>
          <w:rFonts w:ascii="Times New Roman" w:hAnsi="Times New Roman" w:cs="Times New Roman"/>
          <w:b/>
          <w:bCs/>
          <w:color w:val="000000"/>
          <w:sz w:val="24"/>
          <w:szCs w:val="24"/>
        </w:rPr>
        <w:t xml:space="preserve">Įmonėje nustatytas kiekybinis atstovavimas – taip/ne </w:t>
      </w:r>
      <w:r w:rsidRPr="00525DE8">
        <w:rPr>
          <w:rFonts w:ascii="Times New Roman" w:hAnsi="Times New Roman" w:cs="Times New Roman"/>
          <w:color w:val="000000"/>
          <w:sz w:val="24"/>
          <w:szCs w:val="24"/>
        </w:rPr>
        <w:t>(</w:t>
      </w:r>
      <w:r w:rsidRPr="00525DE8">
        <w:rPr>
          <w:rFonts w:ascii="Times New Roman" w:hAnsi="Times New Roman" w:cs="Times New Roman"/>
          <w:i/>
          <w:iCs/>
          <w:color w:val="000000"/>
          <w:sz w:val="24"/>
          <w:szCs w:val="24"/>
        </w:rPr>
        <w:t>nereikalingą išbraukti</w:t>
      </w:r>
      <w:r w:rsidRPr="00525DE8">
        <w:rPr>
          <w:rFonts w:ascii="Times New Roman" w:hAnsi="Times New Roman" w:cs="Times New Roman"/>
          <w:color w:val="000000"/>
          <w:sz w:val="24"/>
          <w:szCs w:val="24"/>
        </w:rPr>
        <w:t>)</w:t>
      </w:r>
    </w:p>
    <w:p w14:paraId="169329F7" w14:textId="77777777" w:rsidR="00525DE8" w:rsidRPr="00525DE8" w:rsidRDefault="00525DE8" w:rsidP="00525DE8">
      <w:pPr>
        <w:spacing w:after="0" w:line="240" w:lineRule="auto"/>
        <w:ind w:left="1080"/>
        <w:contextualSpacing/>
        <w:jc w:val="both"/>
        <w:rPr>
          <w:rFonts w:ascii="Times New Roman" w:hAnsi="Times New Roman" w:cs="Times New Roman"/>
          <w:i/>
          <w:iCs/>
          <w:color w:val="000000"/>
          <w:sz w:val="24"/>
          <w:szCs w:val="24"/>
        </w:rPr>
      </w:pPr>
      <w:r w:rsidRPr="00525DE8">
        <w:rPr>
          <w:rFonts w:ascii="Times New Roman" w:hAnsi="Times New Roman" w:cs="Times New Roman"/>
          <w:i/>
          <w:iCs/>
          <w:color w:val="000000"/>
          <w:sz w:val="24"/>
          <w:szCs w:val="24"/>
        </w:rPr>
        <w:t>Jei nustatytas kiekybinis atstovavimas, nurodyti juridinio asmens vardu veikiančius asmenis (vardas, pavardė):</w:t>
      </w:r>
    </w:p>
    <w:p w14:paraId="26BD9B9C" w14:textId="77777777" w:rsidR="00525DE8" w:rsidRPr="00525DE8" w:rsidRDefault="00525DE8" w:rsidP="00525DE8">
      <w:pPr>
        <w:spacing w:after="0" w:line="240" w:lineRule="auto"/>
        <w:ind w:left="1080"/>
        <w:contextualSpacing/>
        <w:jc w:val="both"/>
        <w:rPr>
          <w:rFonts w:ascii="Times New Roman" w:hAnsi="Times New Roman" w:cs="Times New Roman"/>
          <w:color w:val="000000"/>
          <w:sz w:val="24"/>
          <w:szCs w:val="24"/>
        </w:rPr>
      </w:pPr>
      <w:r w:rsidRPr="00525DE8">
        <w:rPr>
          <w:rFonts w:ascii="Times New Roman" w:hAnsi="Times New Roman" w:cs="Times New Roman"/>
          <w:color w:val="000000"/>
          <w:sz w:val="24"/>
          <w:szCs w:val="24"/>
        </w:rPr>
        <w:t>1.</w:t>
      </w:r>
    </w:p>
    <w:p w14:paraId="62D17CA8" w14:textId="4388026F" w:rsidR="00525DE8" w:rsidRPr="00525DE8" w:rsidRDefault="00525DE8" w:rsidP="00525DE8">
      <w:pPr>
        <w:spacing w:after="0" w:line="240" w:lineRule="auto"/>
        <w:ind w:left="1080"/>
        <w:contextualSpacing/>
        <w:jc w:val="both"/>
        <w:rPr>
          <w:rFonts w:ascii="Times New Roman" w:hAnsi="Times New Roman" w:cs="Times New Roman"/>
          <w:color w:val="000000"/>
          <w:sz w:val="24"/>
          <w:szCs w:val="24"/>
        </w:rPr>
      </w:pPr>
      <w:r w:rsidRPr="00525DE8">
        <w:rPr>
          <w:rFonts w:ascii="Times New Roman" w:hAnsi="Times New Roman" w:cs="Times New Roman"/>
          <w:color w:val="000000"/>
          <w:sz w:val="24"/>
          <w:szCs w:val="24"/>
        </w:rPr>
        <w:t>2.</w:t>
      </w:r>
      <w:r w:rsidR="009D4282">
        <w:rPr>
          <w:rFonts w:ascii="Times New Roman" w:hAnsi="Times New Roman" w:cs="Times New Roman"/>
          <w:color w:val="000000"/>
          <w:sz w:val="24"/>
          <w:szCs w:val="24"/>
        </w:rPr>
        <w:t xml:space="preserve"> (...)</w:t>
      </w:r>
    </w:p>
    <w:tbl>
      <w:tblPr>
        <w:tblW w:w="0" w:type="auto"/>
        <w:jc w:val="center"/>
        <w:tblLook w:val="04A0" w:firstRow="1" w:lastRow="0" w:firstColumn="1" w:lastColumn="0" w:noHBand="0" w:noVBand="1"/>
      </w:tblPr>
      <w:tblGrid>
        <w:gridCol w:w="2122"/>
        <w:gridCol w:w="567"/>
        <w:gridCol w:w="6940"/>
      </w:tblGrid>
      <w:tr w:rsidR="00525DE8" w:rsidRPr="00525DE8" w14:paraId="60C79476" w14:textId="77777777" w:rsidTr="008D09ED">
        <w:trPr>
          <w:jc w:val="center"/>
        </w:trPr>
        <w:tc>
          <w:tcPr>
            <w:tcW w:w="2122" w:type="dxa"/>
            <w:tcBorders>
              <w:bottom w:val="single" w:sz="4" w:space="0" w:color="auto"/>
            </w:tcBorders>
          </w:tcPr>
          <w:p w14:paraId="40F5A0C5" w14:textId="77777777" w:rsidR="00525DE8" w:rsidRDefault="00525DE8" w:rsidP="008D09ED">
            <w:pPr>
              <w:spacing w:after="0" w:line="240" w:lineRule="auto"/>
              <w:rPr>
                <w:rFonts w:ascii="Times New Roman" w:hAnsi="Times New Roman" w:cs="Times New Roman"/>
                <w:sz w:val="24"/>
                <w:szCs w:val="24"/>
              </w:rPr>
            </w:pPr>
          </w:p>
          <w:p w14:paraId="19A82B73" w14:textId="77777777" w:rsidR="00525DE8" w:rsidRPr="00525DE8" w:rsidRDefault="00525DE8" w:rsidP="008D09ED">
            <w:pPr>
              <w:spacing w:after="0" w:line="240" w:lineRule="auto"/>
              <w:rPr>
                <w:rFonts w:ascii="Times New Roman" w:hAnsi="Times New Roman" w:cs="Times New Roman"/>
                <w:sz w:val="24"/>
                <w:szCs w:val="24"/>
              </w:rPr>
            </w:pPr>
          </w:p>
        </w:tc>
        <w:tc>
          <w:tcPr>
            <w:tcW w:w="567" w:type="dxa"/>
          </w:tcPr>
          <w:p w14:paraId="63979C43" w14:textId="77777777" w:rsidR="00525DE8" w:rsidRPr="00525DE8" w:rsidRDefault="00525DE8" w:rsidP="008D09ED">
            <w:pPr>
              <w:spacing w:after="0" w:line="240" w:lineRule="auto"/>
              <w:rPr>
                <w:rFonts w:ascii="Times New Roman" w:hAnsi="Times New Roman" w:cs="Times New Roman"/>
                <w:sz w:val="24"/>
                <w:szCs w:val="24"/>
              </w:rPr>
            </w:pPr>
          </w:p>
        </w:tc>
        <w:tc>
          <w:tcPr>
            <w:tcW w:w="6940" w:type="dxa"/>
            <w:tcBorders>
              <w:bottom w:val="single" w:sz="4" w:space="0" w:color="auto"/>
            </w:tcBorders>
          </w:tcPr>
          <w:p w14:paraId="4A52AD1A" w14:textId="77777777" w:rsidR="00525DE8" w:rsidRPr="00525DE8" w:rsidRDefault="00525DE8" w:rsidP="008D09ED">
            <w:pPr>
              <w:spacing w:after="0" w:line="240" w:lineRule="auto"/>
              <w:rPr>
                <w:rFonts w:ascii="Times New Roman" w:hAnsi="Times New Roman" w:cs="Times New Roman"/>
                <w:sz w:val="24"/>
                <w:szCs w:val="24"/>
              </w:rPr>
            </w:pPr>
          </w:p>
        </w:tc>
      </w:tr>
      <w:tr w:rsidR="00525DE8" w:rsidRPr="00525DE8" w14:paraId="2522197B" w14:textId="77777777" w:rsidTr="008D09ED">
        <w:trPr>
          <w:jc w:val="center"/>
        </w:trPr>
        <w:tc>
          <w:tcPr>
            <w:tcW w:w="2122" w:type="dxa"/>
            <w:tcBorders>
              <w:top w:val="single" w:sz="4" w:space="0" w:color="auto"/>
            </w:tcBorders>
          </w:tcPr>
          <w:p w14:paraId="639760C9" w14:textId="77777777" w:rsidR="00525DE8" w:rsidRPr="00525DE8" w:rsidRDefault="00525DE8" w:rsidP="008D09ED">
            <w:pPr>
              <w:spacing w:after="0" w:line="240" w:lineRule="auto"/>
              <w:jc w:val="center"/>
              <w:rPr>
                <w:rFonts w:ascii="Times New Roman" w:hAnsi="Times New Roman" w:cs="Times New Roman"/>
                <w:sz w:val="24"/>
                <w:szCs w:val="24"/>
              </w:rPr>
            </w:pPr>
            <w:r w:rsidRPr="00525DE8">
              <w:rPr>
                <w:rFonts w:ascii="Times New Roman" w:hAnsi="Times New Roman" w:cs="Times New Roman"/>
                <w:sz w:val="24"/>
                <w:szCs w:val="24"/>
              </w:rPr>
              <w:t>(</w:t>
            </w:r>
            <w:r w:rsidRPr="00525DE8">
              <w:rPr>
                <w:rFonts w:ascii="Times New Roman" w:hAnsi="Times New Roman" w:cs="Times New Roman"/>
                <w:i/>
                <w:iCs/>
                <w:sz w:val="24"/>
                <w:szCs w:val="24"/>
              </w:rPr>
              <w:t>parašas</w:t>
            </w:r>
            <w:r w:rsidRPr="00525DE8">
              <w:rPr>
                <w:rFonts w:ascii="Times New Roman" w:hAnsi="Times New Roman" w:cs="Times New Roman"/>
                <w:sz w:val="24"/>
                <w:szCs w:val="24"/>
              </w:rPr>
              <w:t>)</w:t>
            </w:r>
          </w:p>
        </w:tc>
        <w:tc>
          <w:tcPr>
            <w:tcW w:w="567" w:type="dxa"/>
          </w:tcPr>
          <w:p w14:paraId="4168EAC4" w14:textId="77777777" w:rsidR="00525DE8" w:rsidRPr="00525DE8" w:rsidRDefault="00525DE8" w:rsidP="008D09ED">
            <w:pPr>
              <w:spacing w:after="0" w:line="240" w:lineRule="auto"/>
              <w:jc w:val="center"/>
              <w:rPr>
                <w:rFonts w:ascii="Times New Roman" w:hAnsi="Times New Roman" w:cs="Times New Roman"/>
                <w:sz w:val="24"/>
                <w:szCs w:val="24"/>
              </w:rPr>
            </w:pPr>
          </w:p>
        </w:tc>
        <w:tc>
          <w:tcPr>
            <w:tcW w:w="6940" w:type="dxa"/>
            <w:tcBorders>
              <w:top w:val="single" w:sz="4" w:space="0" w:color="auto"/>
            </w:tcBorders>
          </w:tcPr>
          <w:p w14:paraId="710342AF" w14:textId="77777777" w:rsidR="00525DE8" w:rsidRPr="00525DE8" w:rsidRDefault="00525DE8" w:rsidP="008D09ED">
            <w:pPr>
              <w:spacing w:after="0" w:line="240" w:lineRule="auto"/>
              <w:jc w:val="center"/>
              <w:rPr>
                <w:rFonts w:ascii="Times New Roman" w:hAnsi="Times New Roman" w:cs="Times New Roman"/>
                <w:sz w:val="24"/>
                <w:szCs w:val="24"/>
              </w:rPr>
            </w:pPr>
            <w:r w:rsidRPr="00525DE8">
              <w:rPr>
                <w:rFonts w:ascii="Times New Roman" w:hAnsi="Times New Roman" w:cs="Times New Roman"/>
                <w:sz w:val="24"/>
                <w:szCs w:val="24"/>
              </w:rPr>
              <w:t>(</w:t>
            </w:r>
            <w:r w:rsidRPr="00525DE8">
              <w:rPr>
                <w:rFonts w:ascii="Times New Roman" w:hAnsi="Times New Roman" w:cs="Times New Roman"/>
                <w:i/>
                <w:iCs/>
                <w:sz w:val="24"/>
                <w:szCs w:val="24"/>
              </w:rPr>
              <w:t>Tiekėjo vadovo arba jo įgalioto asmens vardas, pavardė, pareigos</w:t>
            </w:r>
            <w:r w:rsidRPr="00525DE8">
              <w:rPr>
                <w:rFonts w:ascii="Times New Roman" w:hAnsi="Times New Roman" w:cs="Times New Roman"/>
                <w:sz w:val="24"/>
                <w:szCs w:val="24"/>
              </w:rPr>
              <w:t>)</w:t>
            </w:r>
          </w:p>
        </w:tc>
      </w:tr>
    </w:tbl>
    <w:p w14:paraId="2838385C" w14:textId="77777777" w:rsidR="00525DE8" w:rsidRPr="00525DE8" w:rsidRDefault="00525DE8" w:rsidP="00525DE8">
      <w:pPr>
        <w:spacing w:after="0" w:line="240" w:lineRule="auto"/>
        <w:rPr>
          <w:rFonts w:ascii="Times New Roman" w:hAnsi="Times New Roman" w:cs="Times New Roman"/>
          <w:sz w:val="24"/>
          <w:szCs w:val="24"/>
        </w:rPr>
      </w:pPr>
    </w:p>
    <w:p w14:paraId="0716AC22" w14:textId="77777777" w:rsidR="006147EB" w:rsidRDefault="006147EB" w:rsidP="006147EB">
      <w:pPr>
        <w:rPr>
          <w:rFonts w:ascii="Times New Roman" w:eastAsiaTheme="majorEastAsia" w:hAnsi="Times New Roman" w:cs="Times New Roman"/>
          <w:color w:val="0070C0"/>
        </w:rPr>
      </w:pPr>
    </w:p>
    <w:sectPr w:rsidR="006147EB" w:rsidSect="00DE06CB">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2C88F" w14:textId="77777777" w:rsidR="00E91DD9" w:rsidRDefault="00E91DD9" w:rsidP="005D3AFF">
      <w:pPr>
        <w:spacing w:after="0" w:line="240" w:lineRule="auto"/>
      </w:pPr>
      <w:r>
        <w:separator/>
      </w:r>
    </w:p>
  </w:endnote>
  <w:endnote w:type="continuationSeparator" w:id="0">
    <w:p w14:paraId="303DF264" w14:textId="77777777" w:rsidR="00E91DD9" w:rsidRDefault="00E91DD9" w:rsidP="005D3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EA4D8" w14:textId="40FCDC30" w:rsidR="00B11AC9" w:rsidRDefault="004832D0">
    <w:pPr>
      <w:pStyle w:val="Porat"/>
      <w:jc w:val="right"/>
    </w:pPr>
    <w:r>
      <w:rPr>
        <w:rFonts w:ascii="Arial" w:hAnsi="Arial" w:cs="Arial"/>
        <w:noProof/>
        <w:color w:val="000000"/>
      </w:rPr>
      <w:drawing>
        <wp:inline distT="0" distB="0" distL="0" distR="0" wp14:anchorId="3F97E49F" wp14:editId="412A70AB">
          <wp:extent cx="1115854" cy="541020"/>
          <wp:effectExtent l="0" t="0" r="8255" b="0"/>
          <wp:docPr id="2116311900" name="Paveikslėlis 1" descr="Paveikslėlis, kuriame yra men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11900" name="Paveikslėlis 1" descr="Paveikslėlis, kuriame yra menas&#10;&#10;Dirbtinio intelekto sugeneruotas turinys gali būti neteisingas."/>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31269" cy="548494"/>
                  </a:xfrm>
                  <a:prstGeom prst="rect">
                    <a:avLst/>
                  </a:prstGeom>
                  <a:noFill/>
                  <a:ln>
                    <a:noFill/>
                  </a:ln>
                </pic:spPr>
              </pic:pic>
            </a:graphicData>
          </a:graphic>
        </wp:inline>
      </w:drawing>
    </w:r>
  </w:p>
  <w:p w14:paraId="65D5A900" w14:textId="77777777" w:rsidR="005D3AFF" w:rsidRDefault="005D3AF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7C2E" w14:textId="77777777" w:rsidR="005D3AFF" w:rsidRDefault="005D3AFF">
    <w:pPr>
      <w:pStyle w:val="Porat"/>
      <w:jc w:val="right"/>
    </w:pPr>
  </w:p>
  <w:p w14:paraId="5E1BA90E" w14:textId="77777777" w:rsidR="005D3AFF" w:rsidRDefault="005D3AF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4DB8" w14:textId="77777777" w:rsidR="005D3AFF" w:rsidRDefault="005D3AF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25177" w14:textId="77777777" w:rsidR="00E91DD9" w:rsidRDefault="00E91DD9" w:rsidP="005D3AFF">
      <w:pPr>
        <w:spacing w:after="0" w:line="240" w:lineRule="auto"/>
      </w:pPr>
      <w:r>
        <w:separator/>
      </w:r>
    </w:p>
  </w:footnote>
  <w:footnote w:type="continuationSeparator" w:id="0">
    <w:p w14:paraId="1D464FD3" w14:textId="77777777" w:rsidR="00E91DD9" w:rsidRDefault="00E91DD9" w:rsidP="005D3AFF">
      <w:pPr>
        <w:spacing w:after="0" w:line="240" w:lineRule="auto"/>
      </w:pPr>
      <w:r>
        <w:continuationSeparator/>
      </w:r>
    </w:p>
  </w:footnote>
  <w:footnote w:id="1">
    <w:p w14:paraId="489640FC" w14:textId="77777777" w:rsidR="00DB6F64" w:rsidRPr="00677904" w:rsidRDefault="00DB6F64" w:rsidP="00DB6F64">
      <w:pPr>
        <w:pStyle w:val="Puslapioinaostekstas"/>
        <w:rPr>
          <w:rFonts w:cs="Calibri"/>
        </w:rPr>
      </w:pPr>
      <w:r w:rsidRPr="00677904">
        <w:rPr>
          <w:rStyle w:val="Puslapioinaosnuoroda"/>
          <w:rFonts w:cs="Calibri"/>
        </w:rPr>
        <w:footnoteRef/>
      </w:r>
      <w:r w:rsidRPr="00677904">
        <w:rPr>
          <w:rFonts w:cs="Calibri"/>
        </w:rPr>
        <w:t xml:space="preserve"> Pastaba: tiekėjas ir subtiekėjai (išskyrus kvazisubtiekėjus) turi deklaruoti atskirai.</w:t>
      </w:r>
    </w:p>
  </w:footnote>
  <w:footnote w:id="2">
    <w:p w14:paraId="30ECA7F3" w14:textId="77777777" w:rsidR="005F615C" w:rsidRPr="001620D3" w:rsidRDefault="005F615C" w:rsidP="005F615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1F3D74B" w14:textId="77777777" w:rsidR="005F615C" w:rsidRPr="001620D3" w:rsidRDefault="005F615C" w:rsidP="00971E32">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2970CB3" w14:textId="77777777" w:rsidR="005F615C" w:rsidRDefault="005F615C" w:rsidP="00971E32">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7CEE832" w14:textId="77777777" w:rsidR="005F615C" w:rsidRPr="001620D3" w:rsidRDefault="005F615C" w:rsidP="005F615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AECDB4" w14:textId="77777777" w:rsidR="005F615C" w:rsidRPr="001620D3" w:rsidRDefault="005F615C" w:rsidP="00971E32">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8165B37" w14:textId="77777777" w:rsidR="005F615C" w:rsidRDefault="005F615C" w:rsidP="00971E32">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B62B3E" w14:textId="77777777" w:rsidR="005F615C" w:rsidRPr="001620D3" w:rsidRDefault="005F615C" w:rsidP="005F615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A5B055" w14:textId="77777777" w:rsidR="005F615C" w:rsidRPr="001620D3" w:rsidRDefault="005F615C" w:rsidP="00971E32">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66A794E" w14:textId="77777777" w:rsidR="005F615C" w:rsidRDefault="005F615C" w:rsidP="00971E32">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9D133D7" w14:textId="44EF9B95" w:rsidR="00525DE8" w:rsidRPr="00293FF3" w:rsidRDefault="00525DE8">
      <w:pPr>
        <w:pStyle w:val="Puslapioinaostekstas"/>
      </w:pPr>
      <w:r w:rsidRPr="00293FF3">
        <w:rPr>
          <w:rStyle w:val="Puslapioinaosnuoroda"/>
        </w:rPr>
        <w:footnoteRef/>
      </w:r>
      <w:r w:rsidRPr="00293FF3">
        <w:t xml:space="preserve"> </w:t>
      </w:r>
      <w:r w:rsidRPr="00293FF3">
        <w:rPr>
          <w:rFonts w:ascii="Times New Roman" w:hAnsi="Times New Roman" w:cs="Times New Roman"/>
          <w:i/>
          <w:iCs/>
        </w:rPr>
        <w:t>Jeigu šioje deklaracijoje nurodomi asmenys tiekėjo įmonėje yra, ekonomiškai naudingiausią pasiūlymą pateikęs tiekėjas turės pateikti Konkurso sąlygų 3 priedo 1 punkte nurodytus aktualius dokumentus, patvirtinančius pašalinimo pagrindų nebuvimo faktą pagal VPĮ 46 straipsnio 1 dalies nuostatas, dėl deklaracijoje nurodytų asmenų. Nurodyti dokumentai turi būti išduoti ne anksčiau kaip 180 dienų, kai galimas laimėtojas turės pateikti dokumentus.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C001" w14:textId="77777777" w:rsidR="005D3AFF" w:rsidRDefault="005D3AFF">
    <w:pPr>
      <w:pStyle w:val="Antrats"/>
      <w:jc w:val="right"/>
    </w:pPr>
  </w:p>
  <w:p w14:paraId="71FF9B69" w14:textId="77777777" w:rsidR="005D3AFF" w:rsidRDefault="005D3AF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0DD"/>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1430" w:hanging="720"/>
      </w:pPr>
      <w:rPr>
        <w:rFonts w:cs="Times New Roman" w:hint="default"/>
      </w:rPr>
    </w:lvl>
    <w:lvl w:ilvl="2">
      <w:start w:val="1"/>
      <w:numFmt w:val="decimal"/>
      <w:isLgl/>
      <w:lvlText w:val="%1.%2.%3."/>
      <w:lvlJc w:val="left"/>
      <w:pPr>
        <w:ind w:left="1440" w:hanging="1080"/>
      </w:pPr>
      <w:rPr>
        <w:rFonts w:cs="Times New Roman" w:hint="default"/>
      </w:rPr>
    </w:lvl>
    <w:lvl w:ilvl="3">
      <w:start w:val="1"/>
      <w:numFmt w:val="decimal"/>
      <w:isLgl/>
      <w:lvlText w:val="%1.%2.%3.%4."/>
      <w:lvlJc w:val="left"/>
      <w:pPr>
        <w:ind w:left="1800" w:hanging="144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2160" w:hanging="1800"/>
      </w:pPr>
      <w:rPr>
        <w:rFonts w:cs="Times New Roman" w:hint="default"/>
      </w:rPr>
    </w:lvl>
    <w:lvl w:ilvl="6">
      <w:start w:val="1"/>
      <w:numFmt w:val="decimal"/>
      <w:isLgl/>
      <w:lvlText w:val="%1.%2.%3.%4.%5.%6.%7."/>
      <w:lvlJc w:val="left"/>
      <w:pPr>
        <w:ind w:left="2520" w:hanging="2160"/>
      </w:pPr>
      <w:rPr>
        <w:rFonts w:cs="Times New Roman" w:hint="default"/>
      </w:rPr>
    </w:lvl>
    <w:lvl w:ilvl="7">
      <w:start w:val="1"/>
      <w:numFmt w:val="decimal"/>
      <w:isLgl/>
      <w:lvlText w:val="%1.%2.%3.%4.%5.%6.%7.%8."/>
      <w:lvlJc w:val="left"/>
      <w:pPr>
        <w:ind w:left="2880" w:hanging="2520"/>
      </w:pPr>
      <w:rPr>
        <w:rFonts w:cs="Times New Roman" w:hint="default"/>
      </w:rPr>
    </w:lvl>
    <w:lvl w:ilvl="8">
      <w:start w:val="1"/>
      <w:numFmt w:val="decimal"/>
      <w:isLgl/>
      <w:lvlText w:val="%1.%2.%3.%4.%5.%6.%7.%8.%9."/>
      <w:lvlJc w:val="left"/>
      <w:pPr>
        <w:ind w:left="3240" w:hanging="2880"/>
      </w:pPr>
      <w:rPr>
        <w:rFonts w:cs="Times New Roman"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25F4C"/>
    <w:multiLevelType w:val="hybridMultilevel"/>
    <w:tmpl w:val="C6A40400"/>
    <w:lvl w:ilvl="0" w:tplc="B380DAF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7B0D86"/>
    <w:multiLevelType w:val="multilevel"/>
    <w:tmpl w:val="0E2031B4"/>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D1175DF"/>
    <w:multiLevelType w:val="hybridMultilevel"/>
    <w:tmpl w:val="E9AA9D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E454F17"/>
    <w:multiLevelType w:val="hybridMultilevel"/>
    <w:tmpl w:val="FC225D82"/>
    <w:styleLink w:val="11111111"/>
    <w:lvl w:ilvl="0" w:tplc="0C82299A">
      <w:start w:val="1"/>
      <w:numFmt w:val="decimal"/>
      <w:lvlText w:val="%1)"/>
      <w:lvlJc w:val="left"/>
      <w:pPr>
        <w:tabs>
          <w:tab w:val="num" w:pos="1077"/>
        </w:tabs>
        <w:ind w:left="0" w:firstLine="720"/>
      </w:pPr>
    </w:lvl>
    <w:lvl w:ilvl="1" w:tplc="6900AC30">
      <w:start w:val="1"/>
      <w:numFmt w:val="decimal"/>
      <w:lvlText w:val="%2."/>
      <w:lvlJc w:val="left"/>
      <w:pPr>
        <w:tabs>
          <w:tab w:val="num" w:pos="1440"/>
        </w:tabs>
        <w:ind w:left="1440" w:hanging="360"/>
      </w:pPr>
    </w:lvl>
    <w:lvl w:ilvl="2" w:tplc="5EB4846C">
      <w:start w:val="1"/>
      <w:numFmt w:val="decimal"/>
      <w:lvlText w:val="%3."/>
      <w:lvlJc w:val="left"/>
      <w:pPr>
        <w:tabs>
          <w:tab w:val="num" w:pos="2160"/>
        </w:tabs>
        <w:ind w:left="2160" w:hanging="360"/>
      </w:pPr>
    </w:lvl>
    <w:lvl w:ilvl="3" w:tplc="B888BF7A">
      <w:start w:val="1"/>
      <w:numFmt w:val="decimal"/>
      <w:lvlText w:val="%4."/>
      <w:lvlJc w:val="left"/>
      <w:pPr>
        <w:tabs>
          <w:tab w:val="num" w:pos="2880"/>
        </w:tabs>
        <w:ind w:left="2880" w:hanging="360"/>
      </w:pPr>
    </w:lvl>
    <w:lvl w:ilvl="4" w:tplc="45FE78EE">
      <w:start w:val="1"/>
      <w:numFmt w:val="decimal"/>
      <w:lvlText w:val="%5."/>
      <w:lvlJc w:val="left"/>
      <w:pPr>
        <w:tabs>
          <w:tab w:val="num" w:pos="3600"/>
        </w:tabs>
        <w:ind w:left="3600" w:hanging="360"/>
      </w:pPr>
    </w:lvl>
    <w:lvl w:ilvl="5" w:tplc="A824179A">
      <w:start w:val="1"/>
      <w:numFmt w:val="decimal"/>
      <w:lvlText w:val="%6."/>
      <w:lvlJc w:val="left"/>
      <w:pPr>
        <w:tabs>
          <w:tab w:val="num" w:pos="4320"/>
        </w:tabs>
        <w:ind w:left="4320" w:hanging="360"/>
      </w:pPr>
    </w:lvl>
    <w:lvl w:ilvl="6" w:tplc="EC922746">
      <w:start w:val="1"/>
      <w:numFmt w:val="decimal"/>
      <w:lvlText w:val="%7."/>
      <w:lvlJc w:val="left"/>
      <w:pPr>
        <w:tabs>
          <w:tab w:val="num" w:pos="5040"/>
        </w:tabs>
        <w:ind w:left="5040" w:hanging="360"/>
      </w:pPr>
    </w:lvl>
    <w:lvl w:ilvl="7" w:tplc="F0687610">
      <w:start w:val="1"/>
      <w:numFmt w:val="decimal"/>
      <w:lvlText w:val="%8."/>
      <w:lvlJc w:val="left"/>
      <w:pPr>
        <w:tabs>
          <w:tab w:val="num" w:pos="5760"/>
        </w:tabs>
        <w:ind w:left="5760" w:hanging="360"/>
      </w:pPr>
    </w:lvl>
    <w:lvl w:ilvl="8" w:tplc="DCA43650">
      <w:start w:val="1"/>
      <w:numFmt w:val="decimal"/>
      <w:lvlText w:val="%9."/>
      <w:lvlJc w:val="left"/>
      <w:pPr>
        <w:tabs>
          <w:tab w:val="num" w:pos="6480"/>
        </w:tabs>
        <w:ind w:left="6480" w:hanging="360"/>
      </w:p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A283EDB"/>
    <w:multiLevelType w:val="hybridMultilevel"/>
    <w:tmpl w:val="8C122F32"/>
    <w:lvl w:ilvl="0" w:tplc="B91CDFE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3C525D5C"/>
    <w:multiLevelType w:val="hybridMultilevel"/>
    <w:tmpl w:val="C00652C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1" w15:restartNumberingAfterBreak="0">
    <w:nsid w:val="40D900D7"/>
    <w:multiLevelType w:val="multilevel"/>
    <w:tmpl w:val="82C8C1C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DD10E5C"/>
    <w:multiLevelType w:val="multilevel"/>
    <w:tmpl w:val="669CE81E"/>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Times New Roman" w:eastAsia="SimSun" w:hAnsi="Times New Roman" w:cs="Times New Roman" w:hint="default"/>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F2567B1"/>
    <w:multiLevelType w:val="hybridMultilevel"/>
    <w:tmpl w:val="2902B0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9EB3B60"/>
    <w:multiLevelType w:val="multilevel"/>
    <w:tmpl w:val="D742B09E"/>
    <w:lvl w:ilvl="0">
      <w:start w:val="3"/>
      <w:numFmt w:val="decimal"/>
      <w:lvlText w:val="%1."/>
      <w:lvlJc w:val="left"/>
      <w:pPr>
        <w:ind w:left="360" w:hanging="360"/>
      </w:pPr>
      <w:rPr>
        <w:rFonts w:eastAsia="Calibri" w:hint="default"/>
        <w:color w:val="auto"/>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9F772E5"/>
    <w:multiLevelType w:val="multilevel"/>
    <w:tmpl w:val="0568D252"/>
    <w:lvl w:ilvl="0">
      <w:start w:val="8"/>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505B75"/>
    <w:multiLevelType w:val="multilevel"/>
    <w:tmpl w:val="3FDC2A5C"/>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746F1239"/>
    <w:multiLevelType w:val="multilevel"/>
    <w:tmpl w:val="E39A4B56"/>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5" w15:restartNumberingAfterBreak="0">
    <w:nsid w:val="747A38CE"/>
    <w:multiLevelType w:val="multilevel"/>
    <w:tmpl w:val="1DDCC0AA"/>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84A0B6E"/>
    <w:multiLevelType w:val="hybridMultilevel"/>
    <w:tmpl w:val="FFFFFFFF"/>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15:restartNumberingAfterBreak="0">
    <w:nsid w:val="799237ED"/>
    <w:multiLevelType w:val="multilevel"/>
    <w:tmpl w:val="21F41340"/>
    <w:lvl w:ilvl="0">
      <w:start w:val="11"/>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28" w15:restartNumberingAfterBreak="0">
    <w:nsid w:val="7E32142D"/>
    <w:multiLevelType w:val="multilevel"/>
    <w:tmpl w:val="B664B8A0"/>
    <w:styleLink w:val="111111111"/>
    <w:lvl w:ilvl="0">
      <w:start w:val="1"/>
      <w:numFmt w:val="decimal"/>
      <w:lvlText w:val="%1"/>
      <w:lvlJc w:val="left"/>
      <w:pPr>
        <w:tabs>
          <w:tab w:val="num" w:pos="432"/>
        </w:tabs>
        <w:ind w:left="432" w:hanging="432"/>
      </w:pPr>
    </w:lvl>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b w:val="0"/>
      </w:rPr>
    </w:lvl>
    <w:lvl w:ilvl="3">
      <w:start w:val="1"/>
      <w:numFmt w:val="decimal"/>
      <w:lvlText w:val="%2.%3.%4."/>
      <w:lvlJc w:val="left"/>
      <w:pPr>
        <w:tabs>
          <w:tab w:val="num" w:pos="1148"/>
        </w:tabs>
        <w:ind w:left="1148" w:hanging="864"/>
      </w:pPr>
      <w:rPr>
        <w:b w:val="0"/>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927765243">
    <w:abstractNumId w:val="7"/>
  </w:num>
  <w:num w:numId="2" w16cid:durableId="207184103">
    <w:abstractNumId w:val="5"/>
  </w:num>
  <w:num w:numId="3" w16cid:durableId="1484615006">
    <w:abstractNumId w:val="19"/>
  </w:num>
  <w:num w:numId="4" w16cid:durableId="12269543">
    <w:abstractNumId w:val="24"/>
  </w:num>
  <w:num w:numId="5" w16cid:durableId="749809940">
    <w:abstractNumId w:val="3"/>
  </w:num>
  <w:num w:numId="6" w16cid:durableId="412043720">
    <w:abstractNumId w:val="25"/>
  </w:num>
  <w:num w:numId="7" w16cid:durableId="1482305889">
    <w:abstractNumId w:val="18"/>
  </w:num>
  <w:num w:numId="8" w16cid:durableId="1318921492">
    <w:abstractNumId w:val="14"/>
  </w:num>
  <w:num w:numId="9" w16cid:durableId="1864435576">
    <w:abstractNumId w:val="22"/>
  </w:num>
  <w:num w:numId="10" w16cid:durableId="154810745">
    <w:abstractNumId w:val="20"/>
  </w:num>
  <w:num w:numId="11" w16cid:durableId="585959597">
    <w:abstractNumId w:val="15"/>
  </w:num>
  <w:num w:numId="12" w16cid:durableId="192229043">
    <w:abstractNumId w:val="21"/>
  </w:num>
  <w:num w:numId="13" w16cid:durableId="4726044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4181979">
    <w:abstractNumId w:val="6"/>
  </w:num>
  <w:num w:numId="15" w16cid:durableId="556934119">
    <w:abstractNumId w:val="28"/>
  </w:num>
  <w:num w:numId="16" w16cid:durableId="367728043">
    <w:abstractNumId w:val="28"/>
    <w:lvlOverride w:ilvl="0">
      <w:lvl w:ilvl="0">
        <w:start w:val="1"/>
        <w:numFmt w:val="decimal"/>
        <w:lvlText w:val=""/>
        <w:lvlJc w:val="left"/>
        <w:pPr>
          <w:ind w:left="0" w:firstLine="0"/>
        </w:pPr>
      </w:lvl>
    </w:lvlOverride>
    <w:lvlOverride w:ilvl="1">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Override>
    <w:lvlOverride w:ilvl="2">
      <w:lvl w:ilvl="2">
        <w:start w:val="1"/>
        <w:numFmt w:val="decimal"/>
        <w:lvlText w:val=""/>
        <w:lvlJc w:val="left"/>
        <w:pPr>
          <w:ind w:left="0" w:firstLine="0"/>
        </w:pPr>
        <w:rPr>
          <w:b w:val="0"/>
        </w:rPr>
      </w:lvl>
    </w:lvlOverride>
    <w:lvlOverride w:ilvl="3">
      <w:lvl w:ilvl="3">
        <w:start w:val="1"/>
        <w:numFmt w:val="decimal"/>
        <w:lvlText w:val=""/>
        <w:lvlJc w:val="left"/>
        <w:pPr>
          <w:ind w:left="0" w:firstLine="0"/>
        </w:pPr>
        <w:rPr>
          <w:b w:val="0"/>
          <w:sz w:val="24"/>
          <w:szCs w:val="24"/>
        </w:r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17" w16cid:durableId="1923294319">
    <w:abstractNumId w:val="27"/>
  </w:num>
  <w:num w:numId="18" w16cid:durableId="1516917841">
    <w:abstractNumId w:val="8"/>
  </w:num>
  <w:num w:numId="19" w16cid:durableId="2105684055">
    <w:abstractNumId w:val="17"/>
  </w:num>
  <w:num w:numId="20" w16cid:durableId="1789858266">
    <w:abstractNumId w:val="23"/>
  </w:num>
  <w:num w:numId="21" w16cid:durableId="494614562">
    <w:abstractNumId w:val="16"/>
  </w:num>
  <w:num w:numId="22" w16cid:durableId="510532351">
    <w:abstractNumId w:val="1"/>
  </w:num>
  <w:num w:numId="23" w16cid:durableId="24068294">
    <w:abstractNumId w:val="13"/>
    <w:lvlOverride w:ilvl="0"/>
    <w:lvlOverride w:ilvl="1"/>
    <w:lvlOverride w:ilvl="2">
      <w:startOverride w:val="1"/>
    </w:lvlOverride>
    <w:lvlOverride w:ilvl="3"/>
    <w:lvlOverride w:ilvl="4"/>
    <w:lvlOverride w:ilvl="5"/>
    <w:lvlOverride w:ilvl="6"/>
    <w:lvlOverride w:ilvl="7"/>
    <w:lvlOverride w:ilvl="8"/>
  </w:num>
  <w:num w:numId="24" w16cid:durableId="1591816548">
    <w:abstractNumId w:val="4"/>
  </w:num>
  <w:num w:numId="25" w16cid:durableId="1616134999">
    <w:abstractNumId w:val="11"/>
  </w:num>
  <w:num w:numId="26" w16cid:durableId="948588775">
    <w:abstractNumId w:val="10"/>
  </w:num>
  <w:num w:numId="27" w16cid:durableId="731854482">
    <w:abstractNumId w:val="0"/>
  </w:num>
  <w:num w:numId="28" w16cid:durableId="1221794376">
    <w:abstractNumId w:val="26"/>
  </w:num>
  <w:num w:numId="29" w16cid:durableId="1884630571">
    <w:abstractNumId w:val="12"/>
  </w:num>
  <w:num w:numId="30" w16cid:durableId="8084717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40416561">
    <w:abstractNumId w:val="9"/>
  </w:num>
  <w:num w:numId="32" w16cid:durableId="1809861017">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FF"/>
    <w:rsid w:val="00001E6C"/>
    <w:rsid w:val="000032B6"/>
    <w:rsid w:val="00003EC6"/>
    <w:rsid w:val="00007144"/>
    <w:rsid w:val="000119BA"/>
    <w:rsid w:val="00017667"/>
    <w:rsid w:val="000176DA"/>
    <w:rsid w:val="0002379D"/>
    <w:rsid w:val="00030156"/>
    <w:rsid w:val="000471FA"/>
    <w:rsid w:val="0004721E"/>
    <w:rsid w:val="00055427"/>
    <w:rsid w:val="00055C73"/>
    <w:rsid w:val="00057B8B"/>
    <w:rsid w:val="00061D2F"/>
    <w:rsid w:val="00065C7F"/>
    <w:rsid w:val="0007578F"/>
    <w:rsid w:val="000828BA"/>
    <w:rsid w:val="00085433"/>
    <w:rsid w:val="00094778"/>
    <w:rsid w:val="00097112"/>
    <w:rsid w:val="000A1619"/>
    <w:rsid w:val="000A4603"/>
    <w:rsid w:val="000B5A64"/>
    <w:rsid w:val="000C6EB0"/>
    <w:rsid w:val="000D73A7"/>
    <w:rsid w:val="000E15AD"/>
    <w:rsid w:val="000E53F5"/>
    <w:rsid w:val="000E545F"/>
    <w:rsid w:val="000F1C0E"/>
    <w:rsid w:val="000F7B08"/>
    <w:rsid w:val="00104086"/>
    <w:rsid w:val="00112FF0"/>
    <w:rsid w:val="001150D2"/>
    <w:rsid w:val="001154DE"/>
    <w:rsid w:val="00120EAE"/>
    <w:rsid w:val="00122233"/>
    <w:rsid w:val="00126B58"/>
    <w:rsid w:val="00132FC1"/>
    <w:rsid w:val="00134F44"/>
    <w:rsid w:val="00146142"/>
    <w:rsid w:val="00156158"/>
    <w:rsid w:val="001602BF"/>
    <w:rsid w:val="00173B88"/>
    <w:rsid w:val="00175EE3"/>
    <w:rsid w:val="00183054"/>
    <w:rsid w:val="00185225"/>
    <w:rsid w:val="00186C67"/>
    <w:rsid w:val="0019036F"/>
    <w:rsid w:val="00191DB5"/>
    <w:rsid w:val="0019201C"/>
    <w:rsid w:val="00196CCA"/>
    <w:rsid w:val="001971F8"/>
    <w:rsid w:val="00197591"/>
    <w:rsid w:val="001B72DE"/>
    <w:rsid w:val="001C1CF6"/>
    <w:rsid w:val="001C3B95"/>
    <w:rsid w:val="001E3055"/>
    <w:rsid w:val="001F2D81"/>
    <w:rsid w:val="002030E9"/>
    <w:rsid w:val="00203F3D"/>
    <w:rsid w:val="002056F0"/>
    <w:rsid w:val="00206F10"/>
    <w:rsid w:val="00207129"/>
    <w:rsid w:val="00213868"/>
    <w:rsid w:val="002151B3"/>
    <w:rsid w:val="00216C2D"/>
    <w:rsid w:val="00217907"/>
    <w:rsid w:val="00225DFB"/>
    <w:rsid w:val="00233337"/>
    <w:rsid w:val="0023397C"/>
    <w:rsid w:val="00233EF8"/>
    <w:rsid w:val="00246A5E"/>
    <w:rsid w:val="002504AC"/>
    <w:rsid w:val="002568BE"/>
    <w:rsid w:val="00257326"/>
    <w:rsid w:val="00260589"/>
    <w:rsid w:val="0026354A"/>
    <w:rsid w:val="00264976"/>
    <w:rsid w:val="002701C3"/>
    <w:rsid w:val="0028213F"/>
    <w:rsid w:val="00293FF3"/>
    <w:rsid w:val="00295751"/>
    <w:rsid w:val="00296BF8"/>
    <w:rsid w:val="002A1154"/>
    <w:rsid w:val="002A3250"/>
    <w:rsid w:val="002A48A9"/>
    <w:rsid w:val="002B0F65"/>
    <w:rsid w:val="002B1471"/>
    <w:rsid w:val="002B2FA6"/>
    <w:rsid w:val="002B3F75"/>
    <w:rsid w:val="002C1BBE"/>
    <w:rsid w:val="002C4B96"/>
    <w:rsid w:val="002C75FA"/>
    <w:rsid w:val="002F5754"/>
    <w:rsid w:val="003022CA"/>
    <w:rsid w:val="00310DE2"/>
    <w:rsid w:val="003133F2"/>
    <w:rsid w:val="00317445"/>
    <w:rsid w:val="00323AA3"/>
    <w:rsid w:val="0032684E"/>
    <w:rsid w:val="00331F3D"/>
    <w:rsid w:val="00333F53"/>
    <w:rsid w:val="00343762"/>
    <w:rsid w:val="003540A8"/>
    <w:rsid w:val="00354CE5"/>
    <w:rsid w:val="0036413F"/>
    <w:rsid w:val="00372392"/>
    <w:rsid w:val="003814E2"/>
    <w:rsid w:val="003826B8"/>
    <w:rsid w:val="00382E44"/>
    <w:rsid w:val="00386106"/>
    <w:rsid w:val="00393B90"/>
    <w:rsid w:val="003A2026"/>
    <w:rsid w:val="003A2271"/>
    <w:rsid w:val="003A7B73"/>
    <w:rsid w:val="003B191F"/>
    <w:rsid w:val="003B2207"/>
    <w:rsid w:val="003C3523"/>
    <w:rsid w:val="003D29B3"/>
    <w:rsid w:val="003D2A47"/>
    <w:rsid w:val="003D5008"/>
    <w:rsid w:val="003E0D04"/>
    <w:rsid w:val="003E4F06"/>
    <w:rsid w:val="003E6EA6"/>
    <w:rsid w:val="003F282D"/>
    <w:rsid w:val="003F3AD7"/>
    <w:rsid w:val="003F4FAB"/>
    <w:rsid w:val="00413872"/>
    <w:rsid w:val="0041632F"/>
    <w:rsid w:val="00416DD1"/>
    <w:rsid w:val="00420580"/>
    <w:rsid w:val="0042262C"/>
    <w:rsid w:val="00422DE8"/>
    <w:rsid w:val="00426CDC"/>
    <w:rsid w:val="0042781A"/>
    <w:rsid w:val="00437A45"/>
    <w:rsid w:val="00441A2B"/>
    <w:rsid w:val="00442844"/>
    <w:rsid w:val="00453E6C"/>
    <w:rsid w:val="004637FD"/>
    <w:rsid w:val="004657EE"/>
    <w:rsid w:val="00466502"/>
    <w:rsid w:val="004705D6"/>
    <w:rsid w:val="0047621E"/>
    <w:rsid w:val="004832D0"/>
    <w:rsid w:val="004849A7"/>
    <w:rsid w:val="004937F0"/>
    <w:rsid w:val="004A5210"/>
    <w:rsid w:val="004C6060"/>
    <w:rsid w:val="004C6D62"/>
    <w:rsid w:val="004D1D5C"/>
    <w:rsid w:val="004D2640"/>
    <w:rsid w:val="004E684F"/>
    <w:rsid w:val="004F09DA"/>
    <w:rsid w:val="004F1E02"/>
    <w:rsid w:val="004F2128"/>
    <w:rsid w:val="004F3930"/>
    <w:rsid w:val="004F4728"/>
    <w:rsid w:val="004F53FD"/>
    <w:rsid w:val="00505C56"/>
    <w:rsid w:val="00507B92"/>
    <w:rsid w:val="00510C01"/>
    <w:rsid w:val="0051594B"/>
    <w:rsid w:val="00525DE8"/>
    <w:rsid w:val="00530790"/>
    <w:rsid w:val="005328F6"/>
    <w:rsid w:val="00532B34"/>
    <w:rsid w:val="00535422"/>
    <w:rsid w:val="005378A6"/>
    <w:rsid w:val="00543BC3"/>
    <w:rsid w:val="005445F2"/>
    <w:rsid w:val="00551BAE"/>
    <w:rsid w:val="005537BB"/>
    <w:rsid w:val="00562656"/>
    <w:rsid w:val="0056266D"/>
    <w:rsid w:val="0056338D"/>
    <w:rsid w:val="005656F0"/>
    <w:rsid w:val="00571A31"/>
    <w:rsid w:val="00572601"/>
    <w:rsid w:val="00584712"/>
    <w:rsid w:val="00585431"/>
    <w:rsid w:val="005A143B"/>
    <w:rsid w:val="005B38A9"/>
    <w:rsid w:val="005B6779"/>
    <w:rsid w:val="005C0360"/>
    <w:rsid w:val="005C4320"/>
    <w:rsid w:val="005D1ACD"/>
    <w:rsid w:val="005D3AFF"/>
    <w:rsid w:val="005E5AF2"/>
    <w:rsid w:val="005F2850"/>
    <w:rsid w:val="005F615C"/>
    <w:rsid w:val="005F66B0"/>
    <w:rsid w:val="00604B09"/>
    <w:rsid w:val="0060505B"/>
    <w:rsid w:val="00610FC7"/>
    <w:rsid w:val="00611480"/>
    <w:rsid w:val="00613CE3"/>
    <w:rsid w:val="006147EB"/>
    <w:rsid w:val="00623E86"/>
    <w:rsid w:val="006279DC"/>
    <w:rsid w:val="006409E5"/>
    <w:rsid w:val="006444EB"/>
    <w:rsid w:val="006451A4"/>
    <w:rsid w:val="00645572"/>
    <w:rsid w:val="00650B4B"/>
    <w:rsid w:val="0065191D"/>
    <w:rsid w:val="006617DD"/>
    <w:rsid w:val="006624D8"/>
    <w:rsid w:val="00675717"/>
    <w:rsid w:val="00682BE5"/>
    <w:rsid w:val="00686D3F"/>
    <w:rsid w:val="0069503B"/>
    <w:rsid w:val="0069529D"/>
    <w:rsid w:val="006A0205"/>
    <w:rsid w:val="006A1CDD"/>
    <w:rsid w:val="006A5E43"/>
    <w:rsid w:val="006B04A5"/>
    <w:rsid w:val="006B2E1C"/>
    <w:rsid w:val="006B411C"/>
    <w:rsid w:val="006B72BB"/>
    <w:rsid w:val="006B79C7"/>
    <w:rsid w:val="006C20AE"/>
    <w:rsid w:val="006C52DF"/>
    <w:rsid w:val="006C65A4"/>
    <w:rsid w:val="006C65AB"/>
    <w:rsid w:val="006C789C"/>
    <w:rsid w:val="006D528E"/>
    <w:rsid w:val="006E11D4"/>
    <w:rsid w:val="006E1506"/>
    <w:rsid w:val="006E4BD8"/>
    <w:rsid w:val="006F02DB"/>
    <w:rsid w:val="007027BD"/>
    <w:rsid w:val="00702854"/>
    <w:rsid w:val="00703D70"/>
    <w:rsid w:val="00711593"/>
    <w:rsid w:val="00721D22"/>
    <w:rsid w:val="007240AB"/>
    <w:rsid w:val="00726F61"/>
    <w:rsid w:val="007448E0"/>
    <w:rsid w:val="007504FD"/>
    <w:rsid w:val="00751DA3"/>
    <w:rsid w:val="00761AB1"/>
    <w:rsid w:val="00761CD6"/>
    <w:rsid w:val="00763550"/>
    <w:rsid w:val="007709A2"/>
    <w:rsid w:val="00772EDF"/>
    <w:rsid w:val="00773DC1"/>
    <w:rsid w:val="00774555"/>
    <w:rsid w:val="00785389"/>
    <w:rsid w:val="007A6FCC"/>
    <w:rsid w:val="007B023F"/>
    <w:rsid w:val="007B4C0E"/>
    <w:rsid w:val="007D53D6"/>
    <w:rsid w:val="007E360A"/>
    <w:rsid w:val="007F0942"/>
    <w:rsid w:val="007F1B62"/>
    <w:rsid w:val="007F6928"/>
    <w:rsid w:val="00803CA9"/>
    <w:rsid w:val="008075DC"/>
    <w:rsid w:val="008177ED"/>
    <w:rsid w:val="0082427F"/>
    <w:rsid w:val="008259B8"/>
    <w:rsid w:val="00827BC0"/>
    <w:rsid w:val="008341C7"/>
    <w:rsid w:val="008344F8"/>
    <w:rsid w:val="0084085C"/>
    <w:rsid w:val="00847152"/>
    <w:rsid w:val="00847CC6"/>
    <w:rsid w:val="008520D1"/>
    <w:rsid w:val="00874971"/>
    <w:rsid w:val="008759A5"/>
    <w:rsid w:val="00881F32"/>
    <w:rsid w:val="008847D6"/>
    <w:rsid w:val="00893D44"/>
    <w:rsid w:val="00894B97"/>
    <w:rsid w:val="0089646B"/>
    <w:rsid w:val="008A3682"/>
    <w:rsid w:val="008A5B0B"/>
    <w:rsid w:val="008B0954"/>
    <w:rsid w:val="008B303F"/>
    <w:rsid w:val="008B4ADE"/>
    <w:rsid w:val="008C1AB8"/>
    <w:rsid w:val="008D0133"/>
    <w:rsid w:val="008D3238"/>
    <w:rsid w:val="008D4DE6"/>
    <w:rsid w:val="008E0133"/>
    <w:rsid w:val="008E6431"/>
    <w:rsid w:val="008E6B5E"/>
    <w:rsid w:val="008F752A"/>
    <w:rsid w:val="00901D1A"/>
    <w:rsid w:val="00904FCC"/>
    <w:rsid w:val="00917BDA"/>
    <w:rsid w:val="009206DA"/>
    <w:rsid w:val="00924540"/>
    <w:rsid w:val="00927F6B"/>
    <w:rsid w:val="0093497B"/>
    <w:rsid w:val="0094131D"/>
    <w:rsid w:val="0094257D"/>
    <w:rsid w:val="00956679"/>
    <w:rsid w:val="00957420"/>
    <w:rsid w:val="009656FD"/>
    <w:rsid w:val="00971E32"/>
    <w:rsid w:val="00983C86"/>
    <w:rsid w:val="0099094D"/>
    <w:rsid w:val="009913A2"/>
    <w:rsid w:val="009B025B"/>
    <w:rsid w:val="009B1041"/>
    <w:rsid w:val="009B311C"/>
    <w:rsid w:val="009B439A"/>
    <w:rsid w:val="009B75EB"/>
    <w:rsid w:val="009B7F10"/>
    <w:rsid w:val="009C0309"/>
    <w:rsid w:val="009C5018"/>
    <w:rsid w:val="009C5769"/>
    <w:rsid w:val="009D1AC7"/>
    <w:rsid w:val="009D4282"/>
    <w:rsid w:val="009E0A71"/>
    <w:rsid w:val="009E0E50"/>
    <w:rsid w:val="009E18C3"/>
    <w:rsid w:val="009E5813"/>
    <w:rsid w:val="009F397F"/>
    <w:rsid w:val="009F598C"/>
    <w:rsid w:val="009F7224"/>
    <w:rsid w:val="00A10795"/>
    <w:rsid w:val="00A10BE4"/>
    <w:rsid w:val="00A11EDB"/>
    <w:rsid w:val="00A23625"/>
    <w:rsid w:val="00A23BCF"/>
    <w:rsid w:val="00A25377"/>
    <w:rsid w:val="00A25BBE"/>
    <w:rsid w:val="00A2791E"/>
    <w:rsid w:val="00A309A3"/>
    <w:rsid w:val="00A32C36"/>
    <w:rsid w:val="00A346ED"/>
    <w:rsid w:val="00A402E2"/>
    <w:rsid w:val="00A40D0C"/>
    <w:rsid w:val="00A41738"/>
    <w:rsid w:val="00A43F79"/>
    <w:rsid w:val="00A46EBB"/>
    <w:rsid w:val="00A5071F"/>
    <w:rsid w:val="00A542C7"/>
    <w:rsid w:val="00A60614"/>
    <w:rsid w:val="00A9237D"/>
    <w:rsid w:val="00A96F91"/>
    <w:rsid w:val="00AA1C5B"/>
    <w:rsid w:val="00AA2050"/>
    <w:rsid w:val="00AA23CD"/>
    <w:rsid w:val="00AA6328"/>
    <w:rsid w:val="00AA7E86"/>
    <w:rsid w:val="00AB5187"/>
    <w:rsid w:val="00AB6261"/>
    <w:rsid w:val="00AC44D0"/>
    <w:rsid w:val="00AC613F"/>
    <w:rsid w:val="00AD62F6"/>
    <w:rsid w:val="00AE149B"/>
    <w:rsid w:val="00AE763B"/>
    <w:rsid w:val="00AF683C"/>
    <w:rsid w:val="00B00A15"/>
    <w:rsid w:val="00B0287A"/>
    <w:rsid w:val="00B11AC9"/>
    <w:rsid w:val="00B1380A"/>
    <w:rsid w:val="00B13AB0"/>
    <w:rsid w:val="00B16C36"/>
    <w:rsid w:val="00B24EB9"/>
    <w:rsid w:val="00B27B50"/>
    <w:rsid w:val="00B3423F"/>
    <w:rsid w:val="00B44942"/>
    <w:rsid w:val="00B45125"/>
    <w:rsid w:val="00B508BB"/>
    <w:rsid w:val="00B516F9"/>
    <w:rsid w:val="00B56058"/>
    <w:rsid w:val="00B5685D"/>
    <w:rsid w:val="00B60771"/>
    <w:rsid w:val="00B63097"/>
    <w:rsid w:val="00B74226"/>
    <w:rsid w:val="00B74478"/>
    <w:rsid w:val="00B7451D"/>
    <w:rsid w:val="00B761FC"/>
    <w:rsid w:val="00B82396"/>
    <w:rsid w:val="00B828B1"/>
    <w:rsid w:val="00B84B6E"/>
    <w:rsid w:val="00B860C2"/>
    <w:rsid w:val="00B9502D"/>
    <w:rsid w:val="00B960A5"/>
    <w:rsid w:val="00B971EB"/>
    <w:rsid w:val="00BA14CB"/>
    <w:rsid w:val="00BA24DC"/>
    <w:rsid w:val="00BA5893"/>
    <w:rsid w:val="00BC1634"/>
    <w:rsid w:val="00BC2155"/>
    <w:rsid w:val="00BC2AFD"/>
    <w:rsid w:val="00BC548D"/>
    <w:rsid w:val="00BC6DA9"/>
    <w:rsid w:val="00BD3CD3"/>
    <w:rsid w:val="00BD7C34"/>
    <w:rsid w:val="00BE2A94"/>
    <w:rsid w:val="00BE7B60"/>
    <w:rsid w:val="00BF177C"/>
    <w:rsid w:val="00BF39E5"/>
    <w:rsid w:val="00BF6350"/>
    <w:rsid w:val="00C01C84"/>
    <w:rsid w:val="00C071FD"/>
    <w:rsid w:val="00C12EC0"/>
    <w:rsid w:val="00C14ED9"/>
    <w:rsid w:val="00C21317"/>
    <w:rsid w:val="00C25179"/>
    <w:rsid w:val="00C278D7"/>
    <w:rsid w:val="00C427CC"/>
    <w:rsid w:val="00C4297B"/>
    <w:rsid w:val="00C431FC"/>
    <w:rsid w:val="00C43A12"/>
    <w:rsid w:val="00C513B3"/>
    <w:rsid w:val="00C54735"/>
    <w:rsid w:val="00C55448"/>
    <w:rsid w:val="00C61191"/>
    <w:rsid w:val="00C61F3B"/>
    <w:rsid w:val="00C74BBB"/>
    <w:rsid w:val="00C85173"/>
    <w:rsid w:val="00C90E43"/>
    <w:rsid w:val="00CA4911"/>
    <w:rsid w:val="00CA59FA"/>
    <w:rsid w:val="00CA6322"/>
    <w:rsid w:val="00CA72D2"/>
    <w:rsid w:val="00CA7E37"/>
    <w:rsid w:val="00CB0C95"/>
    <w:rsid w:val="00CB3FA3"/>
    <w:rsid w:val="00CB6B63"/>
    <w:rsid w:val="00CC06C2"/>
    <w:rsid w:val="00CD07D8"/>
    <w:rsid w:val="00CD26D7"/>
    <w:rsid w:val="00CD414D"/>
    <w:rsid w:val="00CD541D"/>
    <w:rsid w:val="00CE4A9A"/>
    <w:rsid w:val="00CE65EE"/>
    <w:rsid w:val="00CF5BFA"/>
    <w:rsid w:val="00D061DF"/>
    <w:rsid w:val="00D12C0B"/>
    <w:rsid w:val="00D14F23"/>
    <w:rsid w:val="00D162CB"/>
    <w:rsid w:val="00D228D1"/>
    <w:rsid w:val="00D22FE7"/>
    <w:rsid w:val="00D24223"/>
    <w:rsid w:val="00D2558A"/>
    <w:rsid w:val="00D34684"/>
    <w:rsid w:val="00D36A12"/>
    <w:rsid w:val="00D564F7"/>
    <w:rsid w:val="00D5662B"/>
    <w:rsid w:val="00D60202"/>
    <w:rsid w:val="00D6196D"/>
    <w:rsid w:val="00D73DDA"/>
    <w:rsid w:val="00D9003D"/>
    <w:rsid w:val="00D943B2"/>
    <w:rsid w:val="00D9714B"/>
    <w:rsid w:val="00DB096C"/>
    <w:rsid w:val="00DB6F64"/>
    <w:rsid w:val="00DC32C8"/>
    <w:rsid w:val="00DD3210"/>
    <w:rsid w:val="00DD7247"/>
    <w:rsid w:val="00DE06CB"/>
    <w:rsid w:val="00DE5506"/>
    <w:rsid w:val="00DF0313"/>
    <w:rsid w:val="00DF0634"/>
    <w:rsid w:val="00DF5FAE"/>
    <w:rsid w:val="00E0044E"/>
    <w:rsid w:val="00E05EDE"/>
    <w:rsid w:val="00E121FB"/>
    <w:rsid w:val="00E26610"/>
    <w:rsid w:val="00E27B66"/>
    <w:rsid w:val="00E3312E"/>
    <w:rsid w:val="00E34CD0"/>
    <w:rsid w:val="00E36176"/>
    <w:rsid w:val="00E37725"/>
    <w:rsid w:val="00E43289"/>
    <w:rsid w:val="00E44FCE"/>
    <w:rsid w:val="00E56796"/>
    <w:rsid w:val="00E7100B"/>
    <w:rsid w:val="00E761F3"/>
    <w:rsid w:val="00E82AB1"/>
    <w:rsid w:val="00E91DD9"/>
    <w:rsid w:val="00EA0CA6"/>
    <w:rsid w:val="00EA542F"/>
    <w:rsid w:val="00EA658E"/>
    <w:rsid w:val="00EA75F4"/>
    <w:rsid w:val="00EB64A8"/>
    <w:rsid w:val="00EC3BE7"/>
    <w:rsid w:val="00ED06E2"/>
    <w:rsid w:val="00EE367A"/>
    <w:rsid w:val="00EE6399"/>
    <w:rsid w:val="00EE77B4"/>
    <w:rsid w:val="00EF4A8C"/>
    <w:rsid w:val="00EF7E6E"/>
    <w:rsid w:val="00F00C19"/>
    <w:rsid w:val="00F0539E"/>
    <w:rsid w:val="00F05D6B"/>
    <w:rsid w:val="00F110A4"/>
    <w:rsid w:val="00F12DA1"/>
    <w:rsid w:val="00F203C0"/>
    <w:rsid w:val="00F2339F"/>
    <w:rsid w:val="00F24145"/>
    <w:rsid w:val="00F257B5"/>
    <w:rsid w:val="00F31A8D"/>
    <w:rsid w:val="00F3567C"/>
    <w:rsid w:val="00F377EB"/>
    <w:rsid w:val="00F4540B"/>
    <w:rsid w:val="00F60C94"/>
    <w:rsid w:val="00F64CFF"/>
    <w:rsid w:val="00F71EED"/>
    <w:rsid w:val="00F825E4"/>
    <w:rsid w:val="00F84B8F"/>
    <w:rsid w:val="00F87D1C"/>
    <w:rsid w:val="00FA336C"/>
    <w:rsid w:val="00FA77B7"/>
    <w:rsid w:val="00FB40EC"/>
    <w:rsid w:val="00FB42F6"/>
    <w:rsid w:val="00FB4BE7"/>
    <w:rsid w:val="00FB756D"/>
    <w:rsid w:val="00FC040D"/>
    <w:rsid w:val="00FC2A93"/>
    <w:rsid w:val="00FC5D9E"/>
    <w:rsid w:val="00FD1476"/>
    <w:rsid w:val="00FF6440"/>
    <w:rsid w:val="00FF659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C47D7"/>
  <w15:chartTrackingRefBased/>
  <w15:docId w15:val="{6435DA56-094A-4E76-A74E-42B9DCA27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3AFF"/>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5D3A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5D3A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5D3AF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D3AF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D3AF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D3AF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D3AF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D3AF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D3AF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D3AF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5D3AF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5D3AF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D3AF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D3AF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D3A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D3A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D3A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D3A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D3A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D3A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D3A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D3A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D3A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D3AF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D3AFF"/>
    <w:pPr>
      <w:ind w:left="720"/>
      <w:contextualSpacing/>
    </w:pPr>
  </w:style>
  <w:style w:type="character" w:styleId="Rykuspabraukimas">
    <w:name w:val="Intense Emphasis"/>
    <w:basedOn w:val="Numatytasispastraiposriftas"/>
    <w:uiPriority w:val="21"/>
    <w:qFormat/>
    <w:rsid w:val="005D3AFF"/>
    <w:rPr>
      <w:i/>
      <w:iCs/>
      <w:color w:val="2F5496" w:themeColor="accent1" w:themeShade="BF"/>
    </w:rPr>
  </w:style>
  <w:style w:type="paragraph" w:styleId="Iskirtacitata">
    <w:name w:val="Intense Quote"/>
    <w:basedOn w:val="prastasis"/>
    <w:next w:val="prastasis"/>
    <w:link w:val="IskirtacitataDiagrama"/>
    <w:uiPriority w:val="30"/>
    <w:qFormat/>
    <w:rsid w:val="005D3A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D3AFF"/>
    <w:rPr>
      <w:i/>
      <w:iCs/>
      <w:color w:val="2F5496" w:themeColor="accent1" w:themeShade="BF"/>
    </w:rPr>
  </w:style>
  <w:style w:type="character" w:styleId="Rykinuoroda">
    <w:name w:val="Intense Reference"/>
    <w:basedOn w:val="Numatytasispastraiposriftas"/>
    <w:uiPriority w:val="32"/>
    <w:qFormat/>
    <w:rsid w:val="005D3AFF"/>
    <w:rPr>
      <w:b/>
      <w:bCs/>
      <w:smallCaps/>
      <w:color w:val="2F5496" w:themeColor="accent1" w:themeShade="BF"/>
      <w:spacing w:val="5"/>
    </w:rPr>
  </w:style>
  <w:style w:type="character" w:styleId="Hipersaitas">
    <w:name w:val="Hyperlink"/>
    <w:basedOn w:val="Numatytasispastraiposriftas"/>
    <w:uiPriority w:val="99"/>
    <w:unhideWhenUsed/>
    <w:rsid w:val="005D3AFF"/>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5D3AFF"/>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D3AFF"/>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5D3AFF"/>
    <w:rPr>
      <w:sz w:val="20"/>
      <w:szCs w:val="20"/>
    </w:rPr>
  </w:style>
  <w:style w:type="character" w:customStyle="1" w:styleId="KomentarotekstasDiagrama">
    <w:name w:val="Komentaro tekstas Diagrama"/>
    <w:basedOn w:val="Numatytasispastraiposriftas"/>
    <w:link w:val="Komentarotekstas"/>
    <w:uiPriority w:val="99"/>
    <w:rsid w:val="005D3AFF"/>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D3AFF"/>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D3AFF"/>
    <w:rPr>
      <w:vertAlign w:val="superscript"/>
    </w:rPr>
  </w:style>
  <w:style w:type="character" w:styleId="Komentaronuoroda">
    <w:name w:val="annotation reference"/>
    <w:basedOn w:val="Numatytasispastraiposriftas"/>
    <w:uiPriority w:val="99"/>
    <w:unhideWhenUsed/>
    <w:rsid w:val="005D3AFF"/>
    <w:rPr>
      <w:sz w:val="16"/>
      <w:szCs w:val="16"/>
    </w:rPr>
  </w:style>
  <w:style w:type="table" w:styleId="Lentelstinklelis">
    <w:name w:val="Table Grid"/>
    <w:basedOn w:val="prastojilentel"/>
    <w:uiPriority w:val="59"/>
    <w:rsid w:val="005D3AFF"/>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D3AF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D3AFF"/>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5D3AFF"/>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D3AFF"/>
    <w:rPr>
      <w:b/>
      <w:bCs/>
    </w:rPr>
  </w:style>
  <w:style w:type="character" w:customStyle="1" w:styleId="KomentarotemaDiagrama">
    <w:name w:val="Komentaro tema Diagrama"/>
    <w:basedOn w:val="KomentarotekstasDiagrama"/>
    <w:link w:val="Komentarotema"/>
    <w:uiPriority w:val="99"/>
    <w:semiHidden/>
    <w:rsid w:val="005D3AFF"/>
    <w:rPr>
      <w:rFonts w:eastAsiaTheme="minorEastAsia"/>
      <w:b/>
      <w:bCs/>
      <w:kern w:val="0"/>
      <w:sz w:val="20"/>
      <w:szCs w:val="20"/>
      <w:lang w:eastAsia="lt-LT"/>
      <w14:ligatures w14:val="none"/>
    </w:rPr>
  </w:style>
  <w:style w:type="paragraph" w:styleId="prastasiniatinklio">
    <w:name w:val="Normal (Web)"/>
    <w:basedOn w:val="prastasis"/>
    <w:uiPriority w:val="99"/>
    <w:unhideWhenUsed/>
    <w:rsid w:val="005D3AFF"/>
    <w:pPr>
      <w:spacing w:before="100" w:beforeAutospacing="1" w:after="100" w:afterAutospacing="1"/>
    </w:pPr>
  </w:style>
  <w:style w:type="character" w:customStyle="1" w:styleId="pildymui">
    <w:name w:val="pildymui"/>
    <w:basedOn w:val="Numatytasispastraiposriftas"/>
    <w:rsid w:val="005D3AFF"/>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D3AFF"/>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D3AFF"/>
    <w:rPr>
      <w:rFonts w:eastAsiaTheme="minorEastAsia"/>
      <w:kern w:val="0"/>
      <w:sz w:val="21"/>
      <w:szCs w:val="20"/>
      <w:lang w:eastAsia="lt-LT"/>
      <w14:ligatures w14:val="none"/>
    </w:rPr>
  </w:style>
  <w:style w:type="character" w:customStyle="1" w:styleId="Internetlink">
    <w:name w:val="Internet link"/>
    <w:rsid w:val="005D3AFF"/>
    <w:rPr>
      <w:color w:val="000080"/>
      <w:u w:val="single"/>
    </w:rPr>
  </w:style>
  <w:style w:type="paragraph" w:styleId="Antrats">
    <w:name w:val="header"/>
    <w:basedOn w:val="prastasis"/>
    <w:link w:val="AntratsDiagrama"/>
    <w:uiPriority w:val="99"/>
    <w:unhideWhenUsed/>
    <w:rsid w:val="005D3AFF"/>
    <w:pPr>
      <w:tabs>
        <w:tab w:val="center" w:pos="4513"/>
        <w:tab w:val="right" w:pos="9026"/>
      </w:tabs>
    </w:pPr>
  </w:style>
  <w:style w:type="character" w:customStyle="1" w:styleId="AntratsDiagrama">
    <w:name w:val="Antraštės Diagrama"/>
    <w:basedOn w:val="Numatytasispastraiposriftas"/>
    <w:link w:val="Antrats"/>
    <w:uiPriority w:val="99"/>
    <w:rsid w:val="005D3AFF"/>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D3AFF"/>
    <w:pPr>
      <w:tabs>
        <w:tab w:val="center" w:pos="4513"/>
        <w:tab w:val="right" w:pos="9026"/>
      </w:tabs>
    </w:pPr>
  </w:style>
  <w:style w:type="character" w:customStyle="1" w:styleId="PoratDiagrama">
    <w:name w:val="Poraštė Diagrama"/>
    <w:basedOn w:val="Numatytasispastraiposriftas"/>
    <w:link w:val="Porat"/>
    <w:uiPriority w:val="99"/>
    <w:rsid w:val="005D3AFF"/>
    <w:rPr>
      <w:rFonts w:eastAsiaTheme="minorEastAsia"/>
      <w:kern w:val="0"/>
      <w:sz w:val="21"/>
      <w:szCs w:val="21"/>
      <w:lang w:eastAsia="lt-LT"/>
      <w14:ligatures w14:val="none"/>
    </w:rPr>
  </w:style>
  <w:style w:type="paragraph" w:styleId="Pataisymai">
    <w:name w:val="Revision"/>
    <w:hidden/>
    <w:uiPriority w:val="99"/>
    <w:semiHidden/>
    <w:rsid w:val="005D3AFF"/>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5D3AFF"/>
    <w:rPr>
      <w:i/>
      <w:iCs/>
      <w:color w:val="595959" w:themeColor="text1" w:themeTint="A6"/>
    </w:rPr>
  </w:style>
  <w:style w:type="paragraph" w:styleId="Antrat">
    <w:name w:val="caption"/>
    <w:basedOn w:val="prastasis"/>
    <w:next w:val="prastasis"/>
    <w:uiPriority w:val="35"/>
    <w:semiHidden/>
    <w:unhideWhenUsed/>
    <w:qFormat/>
    <w:rsid w:val="005D3AFF"/>
    <w:pPr>
      <w:spacing w:line="240" w:lineRule="auto"/>
    </w:pPr>
    <w:rPr>
      <w:b/>
      <w:bCs/>
      <w:color w:val="404040" w:themeColor="text1" w:themeTint="BF"/>
      <w:sz w:val="16"/>
      <w:szCs w:val="16"/>
    </w:rPr>
  </w:style>
  <w:style w:type="character" w:styleId="Grietas">
    <w:name w:val="Strong"/>
    <w:basedOn w:val="Numatytasispastraiposriftas"/>
    <w:uiPriority w:val="22"/>
    <w:qFormat/>
    <w:rsid w:val="005D3AFF"/>
    <w:rPr>
      <w:b/>
      <w:bCs/>
    </w:rPr>
  </w:style>
  <w:style w:type="character" w:styleId="Emfaz">
    <w:name w:val="Emphasis"/>
    <w:basedOn w:val="Numatytasispastraiposriftas"/>
    <w:uiPriority w:val="20"/>
    <w:qFormat/>
    <w:rsid w:val="005D3AFF"/>
    <w:rPr>
      <w:i/>
      <w:iCs/>
      <w:color w:val="000000" w:themeColor="text1"/>
    </w:rPr>
  </w:style>
  <w:style w:type="paragraph" w:styleId="Betarp">
    <w:name w:val="No Spacing"/>
    <w:link w:val="BetarpDiagrama"/>
    <w:uiPriority w:val="1"/>
    <w:qFormat/>
    <w:rsid w:val="005D3AFF"/>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5D3AFF"/>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5D3AFF"/>
    <w:rPr>
      <w:b/>
      <w:bCs/>
      <w:caps w:val="0"/>
      <w:smallCaps/>
      <w:spacing w:val="0"/>
    </w:rPr>
  </w:style>
  <w:style w:type="paragraph" w:styleId="Turinioantrat">
    <w:name w:val="TOC Heading"/>
    <w:basedOn w:val="Antrat1"/>
    <w:next w:val="prastasis"/>
    <w:uiPriority w:val="39"/>
    <w:unhideWhenUsed/>
    <w:qFormat/>
    <w:rsid w:val="005D3AFF"/>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5D3AFF"/>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5D3AFF"/>
    <w:rPr>
      <w:color w:val="808080"/>
    </w:rPr>
  </w:style>
  <w:style w:type="paragraph" w:styleId="Turinys1">
    <w:name w:val="toc 1"/>
    <w:basedOn w:val="prastasis"/>
    <w:next w:val="prastasis"/>
    <w:autoRedefine/>
    <w:uiPriority w:val="39"/>
    <w:unhideWhenUsed/>
    <w:rsid w:val="005D3AFF"/>
    <w:pPr>
      <w:tabs>
        <w:tab w:val="left" w:pos="142"/>
        <w:tab w:val="right" w:leader="dot" w:pos="9962"/>
      </w:tabs>
      <w:spacing w:after="0"/>
      <w:ind w:left="426" w:hanging="284"/>
    </w:pPr>
  </w:style>
  <w:style w:type="paragraph" w:customStyle="1" w:styleId="tajtip">
    <w:name w:val="tajtip"/>
    <w:basedOn w:val="prastasis"/>
    <w:rsid w:val="005D3AF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5D3AFF"/>
    <w:rPr>
      <w:color w:val="954F72" w:themeColor="followedHyperlink"/>
      <w:u w:val="single"/>
    </w:rPr>
  </w:style>
  <w:style w:type="paragraph" w:customStyle="1" w:styleId="Body2">
    <w:name w:val="Body 2"/>
    <w:rsid w:val="005D3AF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5D3AFF"/>
    <w:pPr>
      <w:numPr>
        <w:numId w:val="2"/>
      </w:numPr>
    </w:pPr>
  </w:style>
  <w:style w:type="paragraph" w:styleId="Turinys2">
    <w:name w:val="toc 2"/>
    <w:basedOn w:val="prastasis"/>
    <w:next w:val="prastasis"/>
    <w:autoRedefine/>
    <w:uiPriority w:val="39"/>
    <w:unhideWhenUsed/>
    <w:rsid w:val="005D3AFF"/>
    <w:pPr>
      <w:tabs>
        <w:tab w:val="right" w:leader="dot" w:pos="9962"/>
      </w:tabs>
      <w:spacing w:after="0"/>
      <w:ind w:left="220"/>
    </w:pPr>
  </w:style>
  <w:style w:type="table" w:customStyle="1" w:styleId="TableGrid2">
    <w:name w:val="Table Grid2"/>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D3AFF"/>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5D3AFF"/>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5D3AFF"/>
    <w:pPr>
      <w:numPr>
        <w:ilvl w:val="2"/>
      </w:numPr>
    </w:pPr>
  </w:style>
  <w:style w:type="paragraph" w:customStyle="1" w:styleId="Heading">
    <w:name w:val="Heading"/>
    <w:next w:val="Body2"/>
    <w:rsid w:val="005D3AF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5D3AFF"/>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D3AFF"/>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5D3AFF"/>
    <w:rPr>
      <w:vertAlign w:val="superscript"/>
    </w:rPr>
  </w:style>
  <w:style w:type="character" w:customStyle="1" w:styleId="Normal12ptChar">
    <w:name w:val="Normal + 12 pt Char"/>
    <w:basedOn w:val="Numatytasispastraiposriftas"/>
    <w:link w:val="Normal12pt"/>
    <w:locked/>
    <w:rsid w:val="005D3AFF"/>
  </w:style>
  <w:style w:type="paragraph" w:customStyle="1" w:styleId="Normal12pt">
    <w:name w:val="Normal + 12 pt"/>
    <w:basedOn w:val="prastasis"/>
    <w:link w:val="Normal12ptChar"/>
    <w:rsid w:val="005D3AFF"/>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5D3AF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5D3AFF"/>
    <w:rPr>
      <w:rFonts w:ascii="Segoe UI" w:hAnsi="Segoe UI" w:cs="Segoe UI" w:hint="default"/>
      <w:sz w:val="18"/>
      <w:szCs w:val="18"/>
    </w:rPr>
  </w:style>
  <w:style w:type="character" w:styleId="Paminjimas">
    <w:name w:val="Mention"/>
    <w:basedOn w:val="Numatytasispastraiposriftas"/>
    <w:uiPriority w:val="99"/>
    <w:unhideWhenUsed/>
    <w:rsid w:val="005D3AFF"/>
    <w:rPr>
      <w:color w:val="2B579A"/>
      <w:shd w:val="clear" w:color="auto" w:fill="E6E6E6"/>
    </w:rPr>
  </w:style>
  <w:style w:type="table" w:customStyle="1" w:styleId="3">
    <w:name w:val="3"/>
    <w:basedOn w:val="prastojilentel"/>
    <w:rsid w:val="005D3AFF"/>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5D3AFF"/>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D3AFF"/>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5D3AF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D3AFF"/>
    <w:rPr>
      <w:rFonts w:eastAsiaTheme="minorEastAsia"/>
      <w:kern w:val="0"/>
      <w:sz w:val="21"/>
      <w:szCs w:val="21"/>
      <w:lang w:eastAsia="lt-LT"/>
      <w14:ligatures w14:val="none"/>
    </w:rPr>
  </w:style>
  <w:style w:type="character" w:customStyle="1" w:styleId="cf11">
    <w:name w:val="cf11"/>
    <w:basedOn w:val="Numatytasispastraiposriftas"/>
    <w:rsid w:val="005D3AFF"/>
    <w:rPr>
      <w:rFonts w:ascii="Segoe UI" w:hAnsi="Segoe UI" w:cs="Segoe UI" w:hint="default"/>
      <w:color w:val="0000FF"/>
      <w:sz w:val="18"/>
      <w:szCs w:val="18"/>
    </w:rPr>
  </w:style>
  <w:style w:type="character" w:customStyle="1" w:styleId="cf21">
    <w:name w:val="cf21"/>
    <w:basedOn w:val="Numatytasispastraiposriftas"/>
    <w:rsid w:val="005D3AFF"/>
    <w:rPr>
      <w:rFonts w:ascii="Segoe UI" w:hAnsi="Segoe UI" w:cs="Segoe UI" w:hint="default"/>
      <w:color w:val="538135"/>
      <w:sz w:val="18"/>
      <w:szCs w:val="18"/>
    </w:rPr>
  </w:style>
  <w:style w:type="table" w:customStyle="1" w:styleId="TableGrid1">
    <w:name w:val="Table Grid1"/>
    <w:basedOn w:val="prastojilentel"/>
    <w:uiPriority w:val="99"/>
    <w:rsid w:val="005D3AFF"/>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1">
    <w:name w:val="1 / 1.1 / 1.1.111"/>
    <w:basedOn w:val="Sraonra"/>
    <w:next w:val="111111"/>
    <w:rsid w:val="007F1B62"/>
    <w:pPr>
      <w:numPr>
        <w:numId w:val="14"/>
      </w:numPr>
    </w:pPr>
  </w:style>
  <w:style w:type="numbering" w:styleId="111111">
    <w:name w:val="Outline List 2"/>
    <w:basedOn w:val="Sraonra"/>
    <w:uiPriority w:val="99"/>
    <w:semiHidden/>
    <w:unhideWhenUsed/>
    <w:rsid w:val="007F1B62"/>
  </w:style>
  <w:style w:type="numbering" w:customStyle="1" w:styleId="111111111">
    <w:name w:val="1 / 1.1 / 1.1.1111"/>
    <w:rsid w:val="00803CA9"/>
    <w:pPr>
      <w:numPr>
        <w:numId w:val="15"/>
      </w:numPr>
    </w:pPr>
  </w:style>
  <w:style w:type="table" w:customStyle="1" w:styleId="Lentelstinklelis1">
    <w:name w:val="Lentelės tinklelis1"/>
    <w:basedOn w:val="prastojilentel"/>
    <w:next w:val="Lentelstinklelis"/>
    <w:uiPriority w:val="59"/>
    <w:rsid w:val="00F203C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dl-nadpis">
    <w:name w:val="oddíl-nadpis"/>
    <w:basedOn w:val="prastasis"/>
    <w:rsid w:val="00927F6B"/>
    <w:pPr>
      <w:keepNext/>
      <w:widowControl w:val="0"/>
      <w:tabs>
        <w:tab w:val="left" w:pos="567"/>
      </w:tabs>
      <w:suppressAutoHyphens/>
      <w:spacing w:before="240" w:after="0" w:line="240" w:lineRule="exact"/>
    </w:pPr>
    <w:rPr>
      <w:rFonts w:ascii="Arial" w:eastAsia="Times New Roman" w:hAnsi="Arial" w:cs="Arial"/>
      <w:b/>
      <w:bCs/>
      <w:sz w:val="24"/>
      <w:szCs w:val="24"/>
      <w:lang w:val="cs-CZ" w:eastAsia="ar-SA"/>
    </w:rPr>
  </w:style>
  <w:style w:type="paragraph" w:customStyle="1" w:styleId="linija">
    <w:name w:val="linija"/>
    <w:basedOn w:val="prastasis"/>
    <w:rsid w:val="00B028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59"/>
    <w:rsid w:val="00EE77B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A43F79"/>
  </w:style>
  <w:style w:type="table" w:customStyle="1" w:styleId="Lentelstinklelis3">
    <w:name w:val="Lentelės tinklelis3"/>
    <w:basedOn w:val="prastojilentel"/>
    <w:next w:val="Lentelstinklelis"/>
    <w:uiPriority w:val="39"/>
    <w:rsid w:val="006147EB"/>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CA4911"/>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9968">
      <w:bodyDiv w:val="1"/>
      <w:marLeft w:val="0"/>
      <w:marRight w:val="0"/>
      <w:marTop w:val="0"/>
      <w:marBottom w:val="0"/>
      <w:divBdr>
        <w:top w:val="none" w:sz="0" w:space="0" w:color="auto"/>
        <w:left w:val="none" w:sz="0" w:space="0" w:color="auto"/>
        <w:bottom w:val="none" w:sz="0" w:space="0" w:color="auto"/>
        <w:right w:val="none" w:sz="0" w:space="0" w:color="auto"/>
      </w:divBdr>
    </w:div>
    <w:div w:id="1001198096">
      <w:bodyDiv w:val="1"/>
      <w:marLeft w:val="0"/>
      <w:marRight w:val="0"/>
      <w:marTop w:val="0"/>
      <w:marBottom w:val="0"/>
      <w:divBdr>
        <w:top w:val="none" w:sz="0" w:space="0" w:color="auto"/>
        <w:left w:val="none" w:sz="0" w:space="0" w:color="auto"/>
        <w:bottom w:val="none" w:sz="0" w:space="0" w:color="auto"/>
        <w:right w:val="none" w:sz="0" w:space="0" w:color="auto"/>
      </w:divBdr>
    </w:div>
    <w:div w:id="1654064130">
      <w:bodyDiv w:val="1"/>
      <w:marLeft w:val="0"/>
      <w:marRight w:val="0"/>
      <w:marTop w:val="0"/>
      <w:marBottom w:val="0"/>
      <w:divBdr>
        <w:top w:val="none" w:sz="0" w:space="0" w:color="auto"/>
        <w:left w:val="none" w:sz="0" w:space="0" w:color="auto"/>
        <w:bottom w:val="none" w:sz="0" w:space="0" w:color="auto"/>
        <w:right w:val="none" w:sz="0" w:space="0" w:color="auto"/>
      </w:divBdr>
    </w:div>
    <w:div w:id="172282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ilniaus-r.lt/" TargetMode="External"/><Relationship Id="rId18" Type="http://schemas.openxmlformats.org/officeDocument/2006/relationships/hyperlink" Target="https://ec.europa.eu/tools/ecertis/" TargetMode="Externa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lt/nuorodos/kiti-duomenys/powerbi/melaginga-informacija-pateikusiu-tiekeju-sarasas-3/" TargetMode="External"/><Relationship Id="rId7" Type="http://schemas.openxmlformats.org/officeDocument/2006/relationships/styles" Target="styles.xml"/><Relationship Id="rId12" Type="http://schemas.openxmlformats.org/officeDocument/2006/relationships/hyperlink" Target="mailto:pirkimai@vrsa.lt" TargetMode="External"/><Relationship Id="rId17" Type="http://schemas.openxmlformats.org/officeDocument/2006/relationships/footer" Target="footer2.xml"/><Relationship Id="rId25"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draudejai.sodra.lt/draudeju_viesi_duomenys/" TargetMode="External"/><Relationship Id="rId29" Type="http://schemas.openxmlformats.org/officeDocument/2006/relationships/hyperlink" Target="http://www.rrt.l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registrucentras.lt/jar/p/index.php"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hyperlink" Target="https://www.registrucentras.lt/jar/p/" TargetMode="Externa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seimas.lrs.lt/portal/legalAct/lt/TAD/TAIS.403512/asr"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hyperlink" Target="https://rrt.lt/veiklos-sritys/pastas/pasto-paslauga/pasto-paslaugu-teikejai" TargetMode="External"/></Relationships>
</file>

<file path=word/_rels/footer1.xml.rels><?xml version="1.0" encoding="UTF-8" standalone="yes"?>
<Relationships xmlns="http://schemas.openxmlformats.org/package/2006/relationships"><Relationship Id="rId2" Type="http://schemas.openxmlformats.org/officeDocument/2006/relationships/image" Target="cid:image002.png@01DBADF3.89025050" TargetMode="External"/><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iunčiamas dokumentas (CPVA)" ma:contentTypeID="0x010100CB82DDBF60804FB48BD1C67AAF642D1900677B2B2E5D5749A3B38A2A8137D5A5FA0096C53EF14D7740C881A91BF4CA7DA2B9009B0E800B2FE7D44B8ACDE2E2BFC65A98" ma:contentTypeVersion="43" ma:contentTypeDescription="" ma:contentTypeScope="" ma:versionID="7b1f22aa1f41c612c0f6d893f461ffd4">
  <xsd:schema xmlns:xsd="http://www.w3.org/2001/XMLSchema" xmlns:xs="http://www.w3.org/2001/XMLSchema" xmlns:p="http://schemas.microsoft.com/office/2006/metadata/properties" xmlns:ns2="4b2e9d09-07c5-42d4-ad0a-92e216c40b99" xmlns:ns3="028236e2-f653-4d19-ab67-4d06a9145e0c" xmlns:ns4="30557e7b-17fb-4d0a-a598-62d7221fe872" xmlns:ns5="ac3775fa-9d3b-4d8c-bc3d-fbdb29195e0c" targetNamespace="http://schemas.microsoft.com/office/2006/metadata/properties" ma:root="true" ma:fieldsID="62515127f794d664b4709b4c05110e7a" ns2:_="" ns3:_="" ns4:_="" ns5:_="">
    <xsd:import namespace="4b2e9d09-07c5-42d4-ad0a-92e216c40b99"/>
    <xsd:import namespace="028236e2-f653-4d19-ab67-4d06a9145e0c"/>
    <xsd:import namespace="30557e7b-17fb-4d0a-a598-62d7221fe872"/>
    <xsd:import namespace="ac3775fa-9d3b-4d8c-bc3d-fbdb29195e0c"/>
    <xsd:element name="properties">
      <xsd:complexType>
        <xsd:sequence>
          <xsd:element name="documentManagement">
            <xsd:complexType>
              <xsd:all>
                <xsd:element ref="ns2:DmsRegCounter" minOccurs="0"/>
                <xsd:element ref="ns2:DmsDocSourceItemGuid" minOccurs="0"/>
                <xsd:element ref="ns3:DmsIntegrSystemID" minOccurs="0"/>
                <xsd:element ref="ns3:DmsIntegrSystemObjectID" minOccurs="0"/>
                <xsd:element ref="ns3:DmsIntegrParams" minOccurs="0"/>
                <xsd:element ref="ns3:DmsManualSign" minOccurs="0"/>
                <xsd:element ref="ns3:DmsRegister" minOccurs="0"/>
                <xsd:element ref="ns3:DmsCPVAProject" minOccurs="0"/>
                <xsd:element ref="ns3:DmsRegState" minOccurs="0"/>
                <xsd:element ref="ns3:DmsAddresseeSendingType"/>
                <xsd:element ref="ns3:DmsAddressee" minOccurs="0"/>
                <xsd:element ref="ns3:DmsSendingType" minOccurs="0"/>
                <xsd:element ref="ns4:DmsCPVAClassification"/>
                <xsd:element ref="ns3:DmsDocSpecification" minOccurs="0"/>
                <xsd:element ref="ns3:DmsPageCount" minOccurs="0"/>
                <xsd:element ref="ns3:DmsAnnexCount" minOccurs="0"/>
                <xsd:element ref="ns3:DmsCase"/>
                <xsd:element ref="ns2:DmsCPVATome" minOccurs="0"/>
                <xsd:element ref="ns3:DmsCPVAExtraCases" minOccurs="0"/>
                <xsd:element ref="ns3:DmsRegNo" minOccurs="0"/>
                <xsd:element ref="ns3:DmsRegDate" minOccurs="0"/>
                <xsd:element ref="ns3:DmsDocRelated" minOccurs="0"/>
                <xsd:element ref="ns2:DmsDocRelatedDocPrep" minOccurs="0"/>
                <xsd:element ref="ns3:DmsPreparationUpn" minOccurs="0"/>
                <xsd:element ref="ns3:DmsEDoc" minOccurs="0"/>
                <xsd:element ref="ns3:DmsRegPerson" minOccurs="0"/>
                <xsd:element ref="ns2:DmsRegRealDate" minOccurs="0"/>
                <xsd:element ref="ns3:DmsOrganizer" minOccurs="0"/>
                <xsd:element ref="ns3:DmsNotes" minOccurs="0"/>
                <xsd:element ref="ns3:DmsCoordinators" minOccurs="0"/>
                <xsd:element ref="ns3:DmsVisers" minOccurs="0"/>
                <xsd:element ref="ns3:DmsSigners" minOccurs="0"/>
                <xsd:element ref="ns3:DmsApprovers" minOccurs="0"/>
                <xsd:element ref="ns2:DmsCoordinationNotes" minOccurs="0"/>
                <xsd:element ref="ns2:DmsAlignmentNotes" minOccurs="0"/>
                <xsd:element ref="ns2:DmsSigningNotes" minOccurs="0"/>
                <xsd:element ref="ns2:DmsApprovalNotes" minOccurs="0"/>
                <xsd:element ref="ns3:DmsResponsiblePerson" minOccurs="0"/>
                <xsd:element ref="ns3:DmsResponsibleFinal" minOccurs="0"/>
                <xsd:element ref="ns3:DmsCPVAOtherResponsiblePersons" minOccurs="0"/>
                <xsd:element ref="ns3:DmsEmailHistory" minOccurs="0"/>
                <xsd:element ref="ns3:DmsDocExecutionTime" minOccurs="0"/>
                <xsd:element ref="ns2:DmsCPVAProjectNumber" minOccurs="0"/>
                <xsd:element ref="ns2:DmsCPVAProjectTitle" minOccurs="0"/>
                <xsd:element ref="ns2:DmsCPVAProjectExecutor" minOccurs="0"/>
                <xsd:element ref="ns5:DmsPermissionsUsers" minOccurs="0"/>
                <xsd:element ref="ns5:DmsPermissionsConfid" minOccurs="0"/>
                <xsd:element ref="ns5:DmsPermissionsFlags" minOccurs="0"/>
                <xsd:element ref="ns4:DmsCPVAOtherResponsiblePersonsExplode" minOccurs="0"/>
                <xsd:element ref="ns4:DmsCPVADocSector" minOccurs="0"/>
                <xsd:element ref="ns4:TaxCatchAll" minOccurs="0"/>
                <xsd:element ref="ns4:TaxCatchAllLabel" minOccurs="0"/>
                <xsd:element ref="ns3:DmsCommChanPerm" minOccurs="0"/>
                <xsd:element ref="ns5:a14285f26a0b45bfa54ed9a05aaa3ab1" minOccurs="0"/>
                <xsd:element ref="ns5:DmsPermissionsProxyRegisterUsers" minOccurs="0"/>
                <xsd:element ref="ns5:DmsPermissionsProxyFileUsers" minOccurs="0"/>
                <xsd:element ref="ns5:DmsImportID" minOccurs="0"/>
                <xsd:element ref="ns4:bef85333021544dbbbb8b847b70284cc" minOccurs="0"/>
                <xsd:element ref="ns4:h5d7dfff98a247c1954587ec9b17d55b" minOccurs="0"/>
                <xsd:element ref="ns4:o3cb2451d6904553a72e202c291dd6d8" minOccurs="0"/>
                <xsd:element ref="ns4:e60ee4271ca74d28a1640aed29de29ee" minOccurs="0"/>
                <xsd:element ref="ns4:b1f23dead1274c488d632b6cb8d4aba0" minOccurs="0"/>
                <xsd:element ref="ns4:DmsExternalSystemsResult" minOccurs="0"/>
                <xsd:element ref="ns3:DmsFamiliarizedPeopleList" minOccurs="0"/>
                <xsd:element ref="ns2:DmsDocPrepAdocType" minOccurs="0"/>
                <xsd:element ref="ns4:DMSESignLevel" minOccurs="0"/>
                <xsd:element ref="ns4:DMSESign1LevelDate" minOccurs="0"/>
                <xsd:element ref="ns4:DMSESign2LevelDate" minOccurs="0"/>
                <xsd:element ref="ns4:DMSESignError" minOccurs="0"/>
                <xsd:element ref="ns4:DMSESignState" minOccurs="0"/>
                <xsd:element ref="ns4:DMSESignExpirationDate" minOccurs="0"/>
                <xsd:element ref="ns4:DmsAllCa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Counter" ma:index="1" nillable="true" ma:displayName="Paskutinis dok. eilės numeris registre" ma:decimals="0" ma:description="" ma:internalName="DmsRegCounter">
      <xsd:simpleType>
        <xsd:restriction base="dms:Number">
          <xsd:minInclusive value="0"/>
        </xsd:restriction>
      </xsd:simpleType>
    </xsd:element>
    <xsd:element name="DmsDocSourceItemGuid" ma:index="2" nillable="true" ma:displayName="Šaltinio elemento unikalus id" ma:description="" ma:indexed="true" ma:internalName="DmsDocSourceItemGuid">
      <xsd:simpleType>
        <xsd:restriction base="dms:Text">
          <xsd:maxLength value="255"/>
        </xsd:restriction>
      </xsd:simpleType>
    </xsd:element>
    <xsd:element name="DmsCPVATome" ma:index="20" nillable="true" ma:displayName="Tomas" ma:description="" ma:hidden="true" ma:internalName="DmsCPVATome" ma:readOnly="false">
      <xsd:simpleType>
        <xsd:restriction base="dms:Text"/>
      </xsd:simpleType>
    </xsd:element>
    <xsd:element name="DmsDocRelatedDocPrep" ma:index="25" nillable="true" ma:displayName="Rengimo aplinka" ma:description="" ma:internalName="DmsDocRelatedDocPrep">
      <xsd:simpleType>
        <xsd:restriction base="dms:Note"/>
      </xsd:simpleType>
    </xsd:element>
    <xsd:element name="DmsRegRealDate" ma:index="29" nillable="true" ma:displayName="Reg. data" ma:description="" ma:format="DateOnly" ma:internalName="DmsRegRealDate">
      <xsd:simpleType>
        <xsd:restriction base="dms:DateTime"/>
      </xsd:simpleType>
    </xsd:element>
    <xsd:element name="DmsCoordinationNotes" ma:index="37" nillable="true" ma:displayName="Derinimo informacija" ma:description="" ma:internalName="DmsCoordinationNotes">
      <xsd:simpleType>
        <xsd:restriction base="dms:Note"/>
      </xsd:simpleType>
    </xsd:element>
    <xsd:element name="DmsAlignmentNotes" ma:index="38" nillable="true" ma:displayName="Vizavimo informacija" ma:description="" ma:internalName="DmsAlignmentNotes">
      <xsd:simpleType>
        <xsd:restriction base="dms:Note"/>
      </xsd:simpleType>
    </xsd:element>
    <xsd:element name="DmsSigningNotes" ma:index="39" nillable="true" ma:displayName="Pasirašymo informacija" ma:description="" ma:internalName="DmsSigningNotes">
      <xsd:simpleType>
        <xsd:restriction base="dms:Note"/>
      </xsd:simpleType>
    </xsd:element>
    <xsd:element name="DmsApprovalNotes" ma:index="40" nillable="true" ma:displayName="Tvirtinimo informacija" ma:description="" ma:internalName="DmsApprovalNotes">
      <xsd:simpleType>
        <xsd:restriction base="dms:Note"/>
      </xsd:simpleType>
    </xsd:element>
    <xsd:element name="DmsCPVAProjectNumber" ma:index="47" nillable="true" ma:displayName="Projekto numeris" ma:description="" ma:hidden="true" ma:internalName="DmsCPVAProjectNumber" ma:readOnly="false">
      <xsd:simpleType>
        <xsd:restriction base="dms:Note"/>
      </xsd:simpleType>
    </xsd:element>
    <xsd:element name="DmsCPVAProjectTitle" ma:index="48" nillable="true" ma:displayName="Projekto pavadinimas" ma:description="" ma:hidden="true" ma:internalName="DmsCPVAProjectTitle" ma:readOnly="false">
      <xsd:simpleType>
        <xsd:restriction base="dms:Note"/>
      </xsd:simpleType>
    </xsd:element>
    <xsd:element name="DmsCPVAProjectExecutor" ma:index="49" nillable="true" ma:displayName="Projekto vykdytojas" ma:description="" ma:hidden="true" ma:internalName="DmsCPVAProjectExecutor" ma:readOnly="false">
      <xsd:simpleType>
        <xsd:restriction base="dms:Note"/>
      </xsd:simpleType>
    </xsd:element>
    <xsd:element name="DmsDocPrepAdocType" ma:index="78" nillable="true" ma:displayName="El. dokumento tipas" ma:default="-" ma:description="Pasirinkite elektroninio dokumento tipą" ma:hidden="true" ma:internalName="DmsDocPrepAdocType" ma:readOnly="false">
      <xsd:simpleType>
        <xsd:restriction base="dms:Choice">
          <xsd:enumeration value="-"/>
          <xsd:enumeration value="ADOC"/>
          <xsd:enumeration value="PDFLT"/>
          <xsd:enumeration value="PDF"/>
        </xsd:restriction>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IntegrSystemID" ma:index="3" nillable="true" ma:displayName="Integruojamos sistemos ID" ma:description="" ma:internalName="DmsIntegrSystemID">
      <xsd:simpleType>
        <xsd:restriction base="dms:Text"/>
      </xsd:simpleType>
    </xsd:element>
    <xsd:element name="DmsIntegrSystemObjectID" ma:index="4" nillable="true" ma:displayName="Integruojamos sistemos objekto ID" ma:description="" ma:internalName="DmsIntegrSystemObjectID">
      <xsd:simpleType>
        <xsd:restriction base="dms:Text"/>
      </xsd:simpleType>
    </xsd:element>
    <xsd:element name="DmsIntegrParams" ma:index="5" nillable="true" ma:displayName="Integracijos parametrai" ma:description="" ma:internalName="DmsIntegrParams">
      <xsd:simpleType>
        <xsd:restriction base="dms:Note"/>
      </xsd:simpleType>
    </xsd:element>
    <xsd:element name="DmsManualSign" ma:index="6" nillable="true" ma:displayName="Pasirašymas fiziniu parašu" ma:description="" ma:internalName="DmsManualSign">
      <xsd:simpleType>
        <xsd:restriction base="dms:Boolean"/>
      </xsd:simpleType>
    </xsd:element>
    <xsd:element name="DmsRegister" ma:index="7" nillable="true" ma:displayName="Registras" ma:description="" ma:list="15a44348-285a-447f-a4c4-fe1971acec48" ma:internalName="DmsRegister" ma:showField="DmsPlanTitle" ma:web="a843bbba-5665-4b5f-aacc-cdcb1c804839">
      <xsd:simpleType>
        <xsd:restriction base="dms:Lookup"/>
      </xsd:simpleType>
    </xsd:element>
    <xsd:element name="DmsCPVAProject" ma:index="8" nillable="true" ma:displayName="Projektas" ma:description="" ma:internalName="DmsCPVAProject">
      <xsd:simpleType>
        <xsd:restriction base="dms:Note"/>
      </xsd:simpleType>
    </xsd:element>
    <xsd:element name="DmsRegState" ma:index="9" nillable="true" ma:displayName="Būsena" ma:default="Naujas" ma:description="" ma:internalName="DmsRegState">
      <xsd:simpleType>
        <xsd:restriction base="dms:Choice">
          <xsd:enumeration value="Naujas"/>
          <xsd:enumeration value="Užregistruotas"/>
          <xsd:enumeration value="Klaidingas"/>
        </xsd:restriction>
      </xsd:simpleType>
    </xsd:element>
    <xsd:element name="DmsAddresseeSendingType" ma:index="10" ma:displayName="Adresatai" ma:description="" ma:internalName="DmsAddresseeSendingType">
      <xsd:simpleType>
        <xsd:restriction base="dms:Note"/>
      </xsd:simpleType>
    </xsd:element>
    <xsd:element name="DmsAddressee" ma:index="11" nillable="true" ma:displayName="Adresatai" ma:description="" ma:list="63bbc08d-ae8e-438d-a30c-a3e5894b787f" ma:internalName="DmsAddressee" ma:showField="Title" ma:web="30557e7b-17fb-4d0a-a598-62d7221fe872">
      <xsd:simpleType>
        <xsd:restriction base="dms:Unknown"/>
      </xsd:simpleType>
    </xsd:element>
    <xsd:element name="DmsSendingType" ma:index="12" nillable="true" ma:displayName="Siuntimo būdas" ma:default="8" ma:description="" ma:list="17168488-bff4-45a6-9ca3-085f451b8026" ma:internalName="DmsSendingType" ma:readOnly="false" ma:showField="Title" ma:web="30557e7b-17fb-4d0a-a598-62d7221fe872">
      <xsd:simpleType>
        <xsd:restriction base="dms:Unknown"/>
      </xsd:simpleType>
    </xsd:element>
    <xsd:element name="DmsDocSpecification" ma:index="14" nillable="true" ma:displayName="Patikslinimas" ma:description="Sudarytojo patikslinimas" ma:internalName="DmsDocSpecification">
      <xsd:simpleType>
        <xsd:restriction base="dms:Note"/>
      </xsd:simpleType>
    </xsd:element>
    <xsd:element name="DmsPageCount" ma:index="17" nillable="true" ma:displayName="Lapų sk." ma:description="" ma:internalName="DmsPageCount">
      <xsd:simpleType>
        <xsd:restriction base="dms:Text">
          <xsd:maxLength value="255"/>
        </xsd:restriction>
      </xsd:simpleType>
    </xsd:element>
    <xsd:element name="DmsAnnexCount" ma:index="18" nillable="true" ma:displayName="Priedų sk." ma:description="" ma:internalName="DmsAnnexCount">
      <xsd:simpleType>
        <xsd:restriction base="dms:Text">
          <xsd:maxLength value="255"/>
        </xsd:restriction>
      </xsd:simpleType>
    </xsd:element>
    <xsd:element name="DmsCase" ma:index="19" ma:displayName="Byla" ma:default="" ma:description="Priskirtos bylos indeksas" ma:list="15a44348-285a-447f-a4c4-fe1971acec48" ma:internalName="DmsCase" ma:readOnly="false" ma:showField="DmsCaseFullTitle" ma:web="a843bbba-5665-4b5f-aacc-cdcb1c804839">
      <xsd:simpleType>
        <xsd:restriction base="dms:Lookup"/>
      </xsd:simpleType>
    </xsd:element>
    <xsd:element name="DmsCPVAExtraCases" ma:index="21" nillable="true" ma:displayName="Kopijų bylos" ma:default="" ma:description="Bylos, kuriose įdėtos dokumento kopijos" ma:list="15a44348-285a-447f-a4c4-fe1971acec48" ma:internalName="DmsCPVAExtraCases" ma:showField="DmsCaseFullTitle" ma:web="a843bbba-5665-4b5f-aacc-cdcb1c804839">
      <xsd:simpleType>
        <xsd:restriction base="dms:Unknown"/>
      </xsd:simpleType>
    </xsd:element>
    <xsd:element name="DmsRegNo" ma:index="22" nillable="true" ma:displayName="Dokumento numeris" ma:description="" ma:indexed="true" ma:internalName="DmsRegNo">
      <xsd:simpleType>
        <xsd:restriction base="dms:Text">
          <xsd:maxLength value="255"/>
        </xsd:restriction>
      </xsd:simpleType>
    </xsd:element>
    <xsd:element name="DmsRegDate" ma:index="23" nillable="true" ma:displayName="Dokumento data" ma:description="" ma:format="DateOnly" ma:internalName="DmsRegDate">
      <xsd:simpleType>
        <xsd:restriction base="dms:DateTime"/>
      </xsd:simpleType>
    </xsd:element>
    <xsd:element name="DmsDocRelated" ma:index="24" nillable="true" ma:displayName="Susiję dokumentai" ma:description="" ma:internalName="DmsDocRelated">
      <xsd:simpleType>
        <xsd:restriction base="dms:Note"/>
      </xsd:simpleType>
    </xsd:element>
    <xsd:element name="DmsPreparationUpn" ma:index="26" nillable="true" ma:displayName="Rengimo UPN" ma:description="Dokumento rengimo unikalus paieškos numeris" ma:internalName="DmsPreparationUpn">
      <xsd:simpleType>
        <xsd:restriction base="dms:Text"/>
      </xsd:simpleType>
    </xsd:element>
    <xsd:element name="DmsEDoc" ma:index="27" nillable="true" ma:displayName="El. dokumentas" ma:description="Požymis, ar naudojamas el. parašas" ma:internalName="DmsEDoc">
      <xsd:simpleType>
        <xsd:restriction base="dms:Boolean"/>
      </xsd:simpleType>
    </xsd:element>
    <xsd:element name="DmsRegPerson" ma:index="28" nillable="true" ma:displayName="Dokumentą užregistravęs darbuotojas" ma:description="" ma:list="UserInfo" ma:SharePointGroup="0" ma:internalName="DmsReg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Organizer" ma:index="30" nillable="true" ma:displayName="Rengėjas" ma:description="" ma:list="UserInfo" ma:SharePointGroup="0" ma:internalName="DmsOrganiz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Notes" ma:index="32" nillable="true" ma:displayName="Pastabos" ma:description="" ma:internalName="DmsNotes">
      <xsd:simpleType>
        <xsd:restriction base="dms:Note"/>
      </xsd:simpleType>
    </xsd:element>
    <xsd:element name="DmsCoordinators" ma:index="33" nillable="true" ma:displayName="Derintojai" ma:description="" ma:list="UserInfo" ma:SharePointGroup="0" ma:internalName="DmsCoordinat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Visers" ma:index="34" nillable="true" ma:displayName="Vizuotojai" ma:description="" ma:list="UserInfo" ma:SharePointGroup="0" ma:internalName="DmsVis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Signers" ma:index="35" nillable="true" ma:displayName="Pasirašiusieji" ma:description="" ma:list="UserInfo" ma:SharePointGroup="0" ma:internalName="DmsSign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Approvers" ma:index="36" nillable="true" ma:displayName="Tvirtintojai" ma:description="" ma:list="UserInfo" ma:SharePointGroup="0" ma:internalName="DmsApprov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ResponsiblePerson" ma:index="41" nillable="true" ma:displayName="Atsakingas darbuotojas" ma:description="Darbuotojas, priskirtas atsakingu už dokumentą" ma:list="UserInfo" ma:SharePointGroup="0" ma:internalName="DmsResponsible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ResponsibleFinal" ma:index="43" nillable="true" ma:displayName="Galutinis atsakingas" ma:description="" ma:internalName="DmsResponsibleFinal">
      <xsd:simpleType>
        <xsd:restriction base="dms:Boolean"/>
      </xsd:simpleType>
    </xsd:element>
    <xsd:element name="DmsCPVAOtherResponsiblePersons" ma:index="44" nillable="true" ma:displayName="Kiti atsakingi darbuotojai" ma:description="" ma:list="UserInfo" ma:SearchPeopleOnly="false" ma:SharePointGroup="0" ma:internalName="DmsCPVAOtherResponsiblePerson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EmailHistory" ma:index="45" nillable="true" ma:displayName="El. pašto siuntimo istorija" ma:description="" ma:internalName="DmsEmailHistory">
      <xsd:simpleType>
        <xsd:restriction base="dms:Note"/>
      </xsd:simpleType>
    </xsd:element>
    <xsd:element name="DmsDocExecutionTime" ma:index="46" nillable="true" ma:displayName="Vykdymo terminas" ma:description="Priskirtas dokumento vykdymo terminas" ma:format="DateOnly" ma:internalName="DmsDocExecutionTime">
      <xsd:simpleType>
        <xsd:restriction base="dms:DateTime"/>
      </xsd:simpleType>
    </xsd:element>
    <xsd:element name="DmsCommChanPerm" ma:index="60" nillable="true" ma:displayName="DmsCommChanPerm" ma:description="" ma:hidden="true" ma:internalName="DmsCommChanPerm">
      <xsd:simpleType>
        <xsd:restriction base="dms:Note"/>
      </xsd:simpleType>
    </xsd:element>
    <xsd:element name="DmsFamiliarizedPeopleList" ma:index="77" nillable="true" ma:displayName="Susipažino" ma:description="" ma:hidden="true" ma:internalName="DmsFamiliarizedPeopleList"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557e7b-17fb-4d0a-a598-62d7221fe872" elementFormDefault="qualified">
    <xsd:import namespace="http://schemas.microsoft.com/office/2006/documentManagement/types"/>
    <xsd:import namespace="http://schemas.microsoft.com/office/infopath/2007/PartnerControls"/>
    <xsd:element name="DmsCPVAClassification" ma:index="13" ma:displayName="Klasifikacija" ma:description="" ma:internalName="DmsCPVAClassification" ma:readOnly="false">
      <xsd:simpleType>
        <xsd:restriction base="dms:Note"/>
      </xsd:simpleType>
    </xsd:element>
    <xsd:element name="DmsCPVAOtherResponsiblePersonsExplode" ma:index="54" nillable="true" ma:displayName="Kiti atsakingi darbuotojai (išskleistos grupės)" ma:description="" ma:internalName="DmsCPVAOtherResponsiblePersonsExplode" ma:readOnly="false">
      <xsd:simpleType>
        <xsd:restriction base="dms:Note"/>
      </xsd:simpleType>
    </xsd:element>
    <xsd:element name="DmsCPVADocSector" ma:index="57" nillable="true" ma:displayName="Sektorius" ma:description="" ma:hidden="true" ma:internalName="DmsCPVADocSector" ma:readOnly="false">
      <xsd:simpleType>
        <xsd:restriction base="dms:Note"/>
      </xsd:simpleType>
    </xsd:element>
    <xsd:element name="TaxCatchAll" ma:index="58" nillable="true" ma:displayName="Taxonomy Catch All stulpelis" ma:hidden="true" ma:list="{7a7fffda-a6b9-4794-b223-b310d92717fb}" ma:internalName="TaxCatchAll" ma:showField="CatchAllData" ma:web="30557e7b-17fb-4d0a-a598-62d7221fe872">
      <xsd:complexType>
        <xsd:complexContent>
          <xsd:extension base="dms:MultiChoiceLookup">
            <xsd:sequence>
              <xsd:element name="Value" type="dms:Lookup" maxOccurs="unbounded" minOccurs="0" nillable="true"/>
            </xsd:sequence>
          </xsd:extension>
        </xsd:complexContent>
      </xsd:complexType>
    </xsd:element>
    <xsd:element name="TaxCatchAllLabel" ma:index="59" nillable="true" ma:displayName="Taxonomy Catch All stulpelis1" ma:hidden="true" ma:list="{7a7fffda-a6b9-4794-b223-b310d92717fb}" ma:internalName="TaxCatchAllLabel" ma:readOnly="true" ma:showField="CatchAllDataLabel" ma:web="30557e7b-17fb-4d0a-a598-62d7221fe872">
      <xsd:complexType>
        <xsd:complexContent>
          <xsd:extension base="dms:MultiChoiceLookup">
            <xsd:sequence>
              <xsd:element name="Value" type="dms:Lookup" maxOccurs="unbounded" minOccurs="0" nillable="true"/>
            </xsd:sequence>
          </xsd:extension>
        </xsd:complexContent>
      </xsd:complexType>
    </xsd:element>
    <xsd:element name="bef85333021544dbbbb8b847b70284cc" ma:index="71" nillable="true" ma:taxonomy="true" ma:internalName="bef85333021544dbbbb8b847b70284cc" ma:taxonomyFieldName="DmsCPVADocProgram" ma:displayName="DmsCPVADocProgram" ma:readOnly="false" ma:default="" ma:fieldId="{bef85333-0215-44db-bbb8-b847b70284cc}"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h5d7dfff98a247c1954587ec9b17d55b" ma:index="72" nillable="true" ma:taxonomy="true" ma:internalName="h5d7dfff98a247c1954587ec9b17d55b" ma:taxonomyFieldName="DmsSendingDocType" ma:displayName="Dokumento rūšis" ma:readOnly="false" ma:default="" ma:fieldId="{15d7dfff-98a2-47c1-9545-87ec9b17d55b}"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o3cb2451d6904553a72e202c291dd6d8" ma:index="73" nillable="true" ma:taxonomy="true" ma:internalName="o3cb2451d6904553a72e202c291dd6d8" ma:taxonomyFieldName="DmsCPVADocSubtype" ma:displayName="DmsCPVADocSubtype" ma:readOnly="false" ma:default="" ma:fieldId="{83cb2451-d690-4553-a72e-202c291dd6d8}"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e60ee4271ca74d28a1640aed29de29ee" ma:index="74" nillable="true" ma:taxonomy="true" ma:internalName="e60ee4271ca74d28a1640aed29de29ee" ma:taxonomyFieldName="DmsOrganizerDivision" ma:displayName="Rengėjo padalinys" ma:default="" ma:fieldId="{e60ee427-1ca7-4d28-a164-0aed29de29ee}"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b1f23dead1274c488d632b6cb8d4aba0" ma:index="75" nillable="true" ma:taxonomy="true" ma:internalName="b1f23dead1274c488d632b6cb8d4aba0" ma:taxonomyFieldName="DmsResponsibleDivision" ma:displayName="Padalinys" ma:default="" ma:fieldId="{b1f23dea-d127-4c48-8d63-2b6cb8d4aba0}"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DmsExternalSystemsResult" ma:index="76" nillable="true" ma:displayName="Perdavimo išorinėms sistemoms rezultatas" ma:internalName="DmsExternalSystemsResult">
      <xsd:simpleType>
        <xsd:restriction base="dms:Note"/>
      </xsd:simpleType>
    </xsd:element>
    <xsd:element name="DMSESignLevel" ma:index="79" nillable="true" ma:displayName="El. parašo lygmuo" ma:internalName="DMSESignLevel">
      <xsd:simpleType>
        <xsd:restriction base="dms:Text"/>
      </xsd:simpleType>
    </xsd:element>
    <xsd:element name="DMSESign1LevelDate" ma:index="80" nillable="true" ma:displayName="Pirminės laiko žymos uždėjimo data" ma:format="DateOnly" ma:internalName="DMSESign1LevelDate">
      <xsd:simpleType>
        <xsd:restriction base="dms:DateTime"/>
      </xsd:simpleType>
    </xsd:element>
    <xsd:element name="DMSESign2LevelDate" ma:index="81" nillable="true" ma:displayName="Antrinės laiko žymos uždėjimo data" ma:format="DateOnly" ma:internalName="DMSESign2LevelDate">
      <xsd:simpleType>
        <xsd:restriction base="dms:DateTime"/>
      </xsd:simpleType>
    </xsd:element>
    <xsd:element name="DMSESignError" ma:index="82" nillable="true" ma:displayName="Klaidos pranešimas" ma:internalName="DMSESignError">
      <xsd:simpleType>
        <xsd:restriction base="dms:Note"/>
      </xsd:simpleType>
    </xsd:element>
    <xsd:element name="DMSESignState" ma:index="83" nillable="true" ma:displayName="El. parašo būsena" ma:internalName="DMSESignState">
      <xsd:simpleType>
        <xsd:restriction base="dms:Text"/>
      </xsd:simpleType>
    </xsd:element>
    <xsd:element name="DMSESignExpirationDate" ma:index="84" nillable="true" ma:displayName="Laiko žymų tarnybos sertifikato galiojimo pabaiga" ma:format="DateOnly" ma:internalName="DMSESignExpirationDate">
      <xsd:simpleType>
        <xsd:restriction base="dms:DateTime"/>
      </xsd:simpleType>
    </xsd:element>
    <xsd:element name="DmsAllCases" ma:index="85" nillable="true" ma:displayName="DmsAllCases" ma:hidden="true" ma:internalName="DmsAllCas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DmsPermissionsUsers" ma:index="50" nillable="true" ma:displayName="Redaguoti DVS teises" ma:internalName="DmsPermissionsUs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PermissionsConfid" ma:index="52" nillable="true" ma:displayName="Konfidencialu" ma:internalName="DmsPermissionsConfid">
      <xsd:simpleType>
        <xsd:restriction base="dms:Boolean"/>
      </xsd:simpleType>
    </xsd:element>
    <xsd:element name="DmsPermissionsFlags" ma:index="53" nillable="true" ma:displayName="DVS Teisių žymos" ma:default=",SECFALSE," ma:internalName="DmsPermissionsFlags">
      <xsd:simpleType>
        <xsd:restriction base="dms:Text"/>
      </xsd:simpleType>
    </xsd:element>
    <xsd:element name="a14285f26a0b45bfa54ed9a05aaa3ab1" ma:index="63" nillable="true" ma:taxonomy="true" ma:internalName="a14285f26a0b45bfa54ed9a05aaa3ab1" ma:taxonomyFieldName="DmsPermissionsDivisions" ma:displayName="Teisės padaliniai" ma:fieldId="{a14285f2-6a0b-45bf-a54e-d9a05aaa3ab1}" ma:taxonomyMulti="true"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DmsPermissionsProxyRegisterUsers" ma:index="65" nillable="true" ma:displayName="Teisės tarpiniai registro vartotojai" ma:list="15a44348-285a-447f-a4c4-fe1971acec48" ma:internalName="DmsPermissionsProxyRegisterUsers" ma:readOnly="true" ma:showField="DmsPermissionsRegisterUsers">
      <xsd:simpleType>
        <xsd:restriction base="dms:Lookup"/>
      </xsd:simpleType>
    </xsd:element>
    <xsd:element name="DmsPermissionsProxyFileUsers" ma:index="66" nillable="true" ma:displayName="Teisės tarpiniai bylos vartotojai" ma:list="15a44348-285a-447f-a4c4-fe1971acec48" ma:internalName="DmsPermissionsProxyFileUsers" ma:readOnly="true" ma:showField="DmsPermissionsCaseUsers">
      <xsd:simpleType>
        <xsd:restriction base="dms:Lookup"/>
      </xsd:simpleType>
    </xsd:element>
    <xsd:element name="DmsImportID" ma:index="68" nillable="true" ma:displayName="DmsImportID" ma:hidden="true" ma:internalName="DmsImport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2" ma:displayName="Turinio tipas"/>
        <xsd:element ref="dc:title" minOccurs="0" maxOccurs="1" ma:index="16"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3cb2451d6904553a72e202c291dd6d8 xmlns="30557e7b-17fb-4d0a-a598-62d7221fe872">
      <Terms xmlns="http://schemas.microsoft.com/office/infopath/2007/PartnerControls"/>
    </o3cb2451d6904553a72e202c291dd6d8>
    <DmsDocPrepAdocType xmlns="4b2e9d09-07c5-42d4-ad0a-92e216c40b99">-</DmsDocPrepAdocType>
    <DmsIntegrParams xmlns="028236e2-f653-4d19-ab67-4d06a9145e0c" xsi:nil="true"/>
    <DmsCPVAOtherResponsiblePersons xmlns="028236e2-f653-4d19-ab67-4d06a9145e0c">
      <UserInfo>
        <DisplayName/>
        <AccountId xsi:nil="true"/>
        <AccountType/>
      </UserInfo>
    </DmsCPVAOtherResponsiblePersons>
    <DmsCPVAOtherResponsiblePersonsExplode xmlns="30557e7b-17fb-4d0a-a598-62d7221fe872" xsi:nil="true"/>
    <DMSESignError xmlns="30557e7b-17fb-4d0a-a598-62d7221fe872" xsi:nil="true"/>
    <DmsRegDate xmlns="028236e2-f653-4d19-ab67-4d06a9145e0c" xsi:nil="true"/>
    <DmsSigners xmlns="028236e2-f653-4d19-ab67-4d06a9145e0c">
      <UserInfo>
        <DisplayName/>
        <AccountId xsi:nil="true"/>
        <AccountType/>
      </UserInfo>
    </DmsSigners>
    <DmsPermissionsUsers xmlns="ac3775fa-9d3b-4d8c-bc3d-fbdb29195e0c">
      <UserInfo>
        <DisplayName>Karolis Žižys</DisplayName>
        <AccountId>1656</AccountId>
        <AccountType/>
      </UserInfo>
      <UserInfo>
        <DisplayName>Giedrius Uogelė</DisplayName>
        <AccountId>656</AccountId>
        <AccountType/>
      </UserInfo>
      <UserInfo>
        <DisplayName>Lina Jucytė</DisplayName>
        <AccountId>790</AccountId>
        <AccountType/>
      </UserInfo>
      <UserInfo>
        <DisplayName>SHAREPOINT\system</DisplayName>
        <AccountId>1073741823</AccountId>
        <AccountType/>
      </UserInfo>
    </DmsPermissionsUsers>
    <DmsExternalSystemsResult xmlns="30557e7b-17fb-4d0a-a598-62d7221fe872" xsi:nil="true"/>
    <DmsCPVAExtraCases xmlns="028236e2-f653-4d19-ab67-4d06a9145e0c" xsi:nil="true"/>
    <DmsPreparationUpn xmlns="028236e2-f653-4d19-ab67-4d06a9145e0c" xsi:nil="true"/>
    <DmsCommChanPerm xmlns="028236e2-f653-4d19-ab67-4d06a9145e0c" xsi:nil="true"/>
    <DmsFamiliarizedPeopleList xmlns="028236e2-f653-4d19-ab67-4d06a9145e0c" xsi:nil="true"/>
    <DmsDocSourceItemGuid xmlns="4b2e9d09-07c5-42d4-ad0a-92e216c40b99" xsi:nil="true"/>
    <DmsManualSign xmlns="028236e2-f653-4d19-ab67-4d06a9145e0c" xsi:nil="true"/>
    <DmsAddresseeSendingType xmlns="028236e2-f653-4d19-ab67-4d06a9145e0c"/>
    <DmsSendingType xmlns="028236e2-f653-4d19-ab67-4d06a9145e0c">8</DmsSendingType>
    <DmsEDoc xmlns="028236e2-f653-4d19-ab67-4d06a9145e0c" xsi:nil="true"/>
    <DmsCoordinationNotes xmlns="4b2e9d09-07c5-42d4-ad0a-92e216c40b99" xsi:nil="true"/>
    <DmsResponsiblePerson xmlns="028236e2-f653-4d19-ab67-4d06a9145e0c">
      <UserInfo>
        <DisplayName/>
        <AccountId xsi:nil="true"/>
        <AccountType/>
      </UserInfo>
    </DmsResponsiblePerson>
    <DmsCPVAProjectNumber xmlns="4b2e9d09-07c5-42d4-ad0a-92e216c40b99" xsi:nil="true"/>
    <TaxCatchAll xmlns="30557e7b-17fb-4d0a-a598-62d7221fe872">
      <Value>4358</Value>
      <Value>3465</Value>
    </TaxCatchAll>
    <DMSESignExpirationDate xmlns="30557e7b-17fb-4d0a-a598-62d7221fe872" xsi:nil="true"/>
    <DmsRegCounter xmlns="4b2e9d09-07c5-42d4-ad0a-92e216c40b99" xsi:nil="true"/>
    <DmsNotes xmlns="028236e2-f653-4d19-ab67-4d06a9145e0c" xsi:nil="true"/>
    <DmsPermissionsConfid xmlns="ac3775fa-9d3b-4d8c-bc3d-fbdb29195e0c">false</DmsPermissionsConfid>
    <DMSESign1LevelDate xmlns="30557e7b-17fb-4d0a-a598-62d7221fe872" xsi:nil="true"/>
    <DmsIntegrSystemID xmlns="028236e2-f653-4d19-ab67-4d06a9145e0c" xsi:nil="true"/>
    <DmsDocExecutionTime xmlns="028236e2-f653-4d19-ab67-4d06a9145e0c" xsi:nil="true"/>
    <DMSESignLevel xmlns="30557e7b-17fb-4d0a-a598-62d7221fe872" xsi:nil="true"/>
    <DMSESign2LevelDate xmlns="30557e7b-17fb-4d0a-a598-62d7221fe872" xsi:nil="true"/>
    <DmsAddressee xmlns="028236e2-f653-4d19-ab67-4d06a9145e0c" xsi:nil="true"/>
    <DMSESignState xmlns="30557e7b-17fb-4d0a-a598-62d7221fe872" xsi:nil="true"/>
    <a14285f26a0b45bfa54ed9a05aaa3ab1 xmlns="ac3775fa-9d3b-4d8c-bc3d-fbdb29195e0c">
      <Terms xmlns="http://schemas.microsoft.com/office/infopath/2007/PartnerControls">
        <TermInfo xmlns="http://schemas.microsoft.com/office/infopath/2007/PartnerControls">
          <TermName xmlns="http://schemas.microsoft.com/office/infopath/2007/PartnerControls">Švietimo ir mokslo projektų skyrius</TermName>
          <TermId xmlns="http://schemas.microsoft.com/office/infopath/2007/PartnerControls">c6f42a81-bb89-4be3-9a95-2e5b672ae452</TermId>
        </TermInfo>
        <TermInfo xmlns="http://schemas.microsoft.com/office/infopath/2007/PartnerControls">
          <TermName xmlns="http://schemas.microsoft.com/office/infopath/2007/PartnerControls">Pirkimų ir pažeidimų prevencijos skyrius</TermName>
          <TermId xmlns="http://schemas.microsoft.com/office/infopath/2007/PartnerControls">910dd03e-a0db-46f4-af07-603a3c0d6728</TermId>
        </TermInfo>
      </Terms>
    </a14285f26a0b45bfa54ed9a05aaa3ab1>
    <e60ee4271ca74d28a1640aed29de29ee xmlns="30557e7b-17fb-4d0a-a598-62d7221fe872">
      <Terms xmlns="http://schemas.microsoft.com/office/infopath/2007/PartnerControls"/>
    </e60ee4271ca74d28a1640aed29de29ee>
    <DmsCPVADocSector xmlns="30557e7b-17fb-4d0a-a598-62d7221fe872" xsi:nil="true"/>
    <DmsApprovalNotes xmlns="4b2e9d09-07c5-42d4-ad0a-92e216c40b99" xsi:nil="true"/>
    <DmsCase xmlns="028236e2-f653-4d19-ab67-4d06a9145e0c"/>
    <DmsRegPerson xmlns="028236e2-f653-4d19-ab67-4d06a9145e0c">
      <UserInfo>
        <DisplayName/>
        <AccountId xsi:nil="true"/>
        <AccountType/>
      </UserInfo>
    </DmsRegPerson>
    <DmsSigningNotes xmlns="4b2e9d09-07c5-42d4-ad0a-92e216c40b99" xsi:nil="true"/>
    <DmsCPVAProjectExecutor xmlns="4b2e9d09-07c5-42d4-ad0a-92e216c40b99" xsi:nil="true"/>
    <DmsIntegrSystemObjectID xmlns="028236e2-f653-4d19-ab67-4d06a9145e0c" xsi:nil="true"/>
    <DmsRegister xmlns="028236e2-f653-4d19-ab67-4d06a9145e0c" xsi:nil="true"/>
    <DmsCPVAProject xmlns="028236e2-f653-4d19-ab67-4d06a9145e0c" xsi:nil="true"/>
    <DmsAlignmentNotes xmlns="4b2e9d09-07c5-42d4-ad0a-92e216c40b99" xsi:nil="true"/>
    <DmsPermissionsFlags xmlns="ac3775fa-9d3b-4d8c-bc3d-fbdb29195e0c">,SECTRUE,</DmsPermissionsFlags>
    <DmsPageCount xmlns="028236e2-f653-4d19-ab67-4d06a9145e0c" xsi:nil="true"/>
    <DmsDocRelated xmlns="028236e2-f653-4d19-ab67-4d06a9145e0c" xsi:nil="true"/>
    <DmsRegRealDate xmlns="4b2e9d09-07c5-42d4-ad0a-92e216c40b99" xsi:nil="true"/>
    <DmsDocRelatedDocPrep xmlns="4b2e9d09-07c5-42d4-ad0a-92e216c40b99" xsi:nil="true"/>
    <DmsCPVAProjectTitle xmlns="4b2e9d09-07c5-42d4-ad0a-92e216c40b99" xsi:nil="true"/>
    <DmsImportID xmlns="ac3775fa-9d3b-4d8c-bc3d-fbdb29195e0c" xsi:nil="true"/>
    <h5d7dfff98a247c1954587ec9b17d55b xmlns="30557e7b-17fb-4d0a-a598-62d7221fe872">
      <Terms xmlns="http://schemas.microsoft.com/office/infopath/2007/PartnerControls"/>
    </h5d7dfff98a247c1954587ec9b17d55b>
    <DmsCPVAClassification xmlns="30557e7b-17fb-4d0a-a598-62d7221fe872"/>
    <DmsDocSpecification xmlns="028236e2-f653-4d19-ab67-4d06a9145e0c" xsi:nil="true"/>
    <DmsRegNo xmlns="028236e2-f653-4d19-ab67-4d06a9145e0c" xsi:nil="true"/>
    <DmsOrganizer xmlns="028236e2-f653-4d19-ab67-4d06a9145e0c">
      <UserInfo>
        <DisplayName/>
        <AccountId xsi:nil="true"/>
        <AccountType/>
      </UserInfo>
    </DmsOrganizer>
    <DmsVisers xmlns="028236e2-f653-4d19-ab67-4d06a9145e0c">
      <UserInfo>
        <DisplayName/>
        <AccountId xsi:nil="true"/>
        <AccountType/>
      </UserInfo>
    </DmsVisers>
    <DmsRegState xmlns="028236e2-f653-4d19-ab67-4d06a9145e0c">Naujas</DmsRegState>
    <DmsApprovers xmlns="028236e2-f653-4d19-ab67-4d06a9145e0c">
      <UserInfo>
        <DisplayName/>
        <AccountId xsi:nil="true"/>
        <AccountType/>
      </UserInfo>
    </DmsApprovers>
    <DmsResponsibleFinal xmlns="028236e2-f653-4d19-ab67-4d06a9145e0c" xsi:nil="true"/>
    <DmsAnnexCount xmlns="028236e2-f653-4d19-ab67-4d06a9145e0c" xsi:nil="true"/>
    <DmsCoordinators xmlns="028236e2-f653-4d19-ab67-4d06a9145e0c">
      <UserInfo>
        <DisplayName/>
        <AccountId xsi:nil="true"/>
        <AccountType/>
      </UserInfo>
    </DmsCoordinators>
    <DmsEmailHistory xmlns="028236e2-f653-4d19-ab67-4d06a9145e0c" xsi:nil="true"/>
    <DmsCPVATome xmlns="4b2e9d09-07c5-42d4-ad0a-92e216c40b99" xsi:nil="true"/>
    <bef85333021544dbbbb8b847b70284cc xmlns="30557e7b-17fb-4d0a-a598-62d7221fe872">
      <Terms xmlns="http://schemas.microsoft.com/office/infopath/2007/PartnerControls"/>
    </bef85333021544dbbbb8b847b70284cc>
    <b1f23dead1274c488d632b6cb8d4aba0 xmlns="30557e7b-17fb-4d0a-a598-62d7221fe872">
      <Terms xmlns="http://schemas.microsoft.com/office/infopath/2007/PartnerControls"/>
    </b1f23dead1274c488d632b6cb8d4aba0>
    <DmsAllCases xmlns="30557e7b-17fb-4d0a-a598-62d7221fe872" xsi:nil="true"/>
  </documentManagement>
</p:properties>
</file>

<file path=customXml/item5.xml><?xml version="1.0" encoding="utf-8"?>
<?mso-contentType ?>
<FormUrls xmlns="http://schemas.microsoft.com/sharepoint/v3/contenttype/forms/url">
  <Display>/dvs/SendingDocuments/Forms/RegDocDispForm.aspx</Display>
  <Edit>/dvs/SendingDocuments/Forms/RegDocEditForm.aspx</Edit>
</FormUrls>
</file>

<file path=customXml/itemProps1.xml><?xml version="1.0" encoding="utf-8"?>
<ds:datastoreItem xmlns:ds="http://schemas.openxmlformats.org/officeDocument/2006/customXml" ds:itemID="{BC6245B6-EB55-48B6-A3B6-C221B0F3F3F6}">
  <ds:schemaRefs>
    <ds:schemaRef ds:uri="http://schemas.openxmlformats.org/officeDocument/2006/bibliography"/>
  </ds:schemaRefs>
</ds:datastoreItem>
</file>

<file path=customXml/itemProps2.xml><?xml version="1.0" encoding="utf-8"?>
<ds:datastoreItem xmlns:ds="http://schemas.openxmlformats.org/officeDocument/2006/customXml" ds:itemID="{CBBD4CC5-7C95-4168-824D-8928C770937D}">
  <ds:schemaRefs>
    <ds:schemaRef ds:uri="http://schemas.microsoft.com/sharepoint/v3/contenttype/forms"/>
  </ds:schemaRefs>
</ds:datastoreItem>
</file>

<file path=customXml/itemProps3.xml><?xml version="1.0" encoding="utf-8"?>
<ds:datastoreItem xmlns:ds="http://schemas.openxmlformats.org/officeDocument/2006/customXml" ds:itemID="{8EE23D4F-B655-4E3E-89C0-FC568525C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30557e7b-17fb-4d0a-a598-62d7221fe872"/>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BC564A-2991-43F6-9F58-5CE0294D63FC}">
  <ds:schemaRefs>
    <ds:schemaRef ds:uri="http://schemas.microsoft.com/office/2006/metadata/properties"/>
    <ds:schemaRef ds:uri="http://schemas.microsoft.com/office/infopath/2007/PartnerControls"/>
    <ds:schemaRef ds:uri="30557e7b-17fb-4d0a-a598-62d7221fe872"/>
    <ds:schemaRef ds:uri="4b2e9d09-07c5-42d4-ad0a-92e216c40b99"/>
    <ds:schemaRef ds:uri="028236e2-f653-4d19-ab67-4d06a9145e0c"/>
    <ds:schemaRef ds:uri="ac3775fa-9d3b-4d8c-bc3d-fbdb29195e0c"/>
  </ds:schemaRefs>
</ds:datastoreItem>
</file>

<file path=customXml/itemProps5.xml><?xml version="1.0" encoding="utf-8"?>
<ds:datastoreItem xmlns:ds="http://schemas.openxmlformats.org/officeDocument/2006/customXml" ds:itemID="{A8186AD4-C545-4428-BEFB-B010489F592E}">
  <ds:schemaRefs>
    <ds:schemaRef ds:uri="http://schemas.microsoft.com/sharepoint/v3/contenttype/forms/url"/>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36</Pages>
  <Words>45020</Words>
  <Characters>25662</Characters>
  <Application>Microsoft Office Word</Application>
  <DocSecurity>0</DocSecurity>
  <Lines>213</Lines>
  <Paragraphs>141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2025-08-  Specialiosios konkurso sąlygos</vt:lpstr>
      <vt:lpstr/>
    </vt:vector>
  </TitlesOfParts>
  <Company/>
  <LinksUpToDate>false</LinksUpToDate>
  <CharactersWithSpaces>70541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2025-08-  Specialiosios konkurso sąlygos</dc:title>
  <dc:subject/>
  <dc:creator>Anton Žakevič</dc:creator>
  <cp:keywords/>
  <dc:description/>
  <cp:lastModifiedBy>Katažina Mikelevič</cp:lastModifiedBy>
  <cp:revision>27</cp:revision>
  <dcterms:created xsi:type="dcterms:W3CDTF">2026-08-19T13:39:00Z</dcterms:created>
  <dcterms:modified xsi:type="dcterms:W3CDTF">2026-10-01T11:53:00Z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DmsPermissionsFlags">
    <vt:lpwstr>,SECTRUE,</vt:lpwstr>
  </property>
  <property fmtid="{D5CDD505-2E9C-101B-9397-08002B2CF9AE}" pid="4" name="DmsPermissionsDivisions">
    <vt:lpwstr>4358;#Švietimo ir mokslo projektų skyrius|c6f42a81-bb89-4be3-9a95-2e5b672ae452;#3465;#Pirkimų ir pažeidimų prevencijos skyrius|910dd03e-a0db-46f4-af07-603a3c0d6728</vt:lpwstr>
  </property>
  <property fmtid="{D5CDD505-2E9C-101B-9397-08002B2CF9AE}" pid="5" name="ContentTypeId">
    <vt:lpwstr>0x010100CB82DDBF60804FB48BD1C67AAF642D1900677B2B2E5D5749A3B38A2A8137D5A5FA0096C53EF14D7740C881A91BF4CA7DA2B9009B0E800B2FE7D44B8ACDE2E2BFC65A98</vt:lpwstr>
  </property>
  <property fmtid="{D5CDD505-2E9C-101B-9397-08002B2CF9AE}" pid="6" name="DmsPermissionsUsers">
    <vt:lpwstr>1656;#Karolis Žižys;#656;#Giedrius Uogelė;#790;#Lina Jucytė</vt:lpwstr>
  </property>
  <property fmtid="{D5CDD505-2E9C-101B-9397-08002B2CF9AE}" pid="7" name="DmsCommChanPerm">
    <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RegDoc">
    <vt:lpwstr>326488</vt:lpwstr>
  </property>
  <property fmtid="{D5CDD505-2E9C-101B-9397-08002B2CF9AE}" pid="15" name="DmsResponsibleDivision">
    <vt:lpwstr/>
  </property>
  <property fmtid="{D5CDD505-2E9C-101B-9397-08002B2CF9AE}" pid="16" name="DmsOrganizerDivision">
    <vt:lpwstr/>
  </property>
  <property fmtid="{D5CDD505-2E9C-101B-9397-08002B2CF9AE}" pid="17" name="OLD_DMSPERMISSIONSCONFID_VALUE">
    <vt:lpwstr>False_</vt:lpwstr>
  </property>
</Properties>
</file>