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300FC" w:rsidR="00B14609" w:rsidP="00B14609" w:rsidRDefault="00B14609" w14:paraId="503BF5A6" w14:textId="5EE7865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300FC">
        <w:rPr>
          <w:rFonts w:ascii="Times New Roman" w:hAnsi="Times New Roman" w:cs="Times New Roman"/>
          <w:b/>
          <w:bCs/>
          <w:sz w:val="24"/>
          <w:szCs w:val="24"/>
        </w:rPr>
        <w:t>1 priedas</w:t>
      </w:r>
    </w:p>
    <w:p w:rsidRPr="001300FC" w:rsidR="002C40AB" w:rsidP="00AC36E9" w:rsidRDefault="002C40AB" w14:paraId="4F3F078E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1300FC" w:rsidR="0070774D" w:rsidP="00C80AA9" w:rsidRDefault="0070774D" w14:paraId="4C2C678F" w14:textId="7777777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00FC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ATSISKAITYMO PER VIISP TARPININKAVIMO PASLAUGŲ  </w:t>
      </w:r>
      <w:r w:rsidRPr="001300FC">
        <w:rPr>
          <w:rFonts w:ascii="Times New Roman" w:hAnsi="Times New Roman" w:cs="Times New Roman"/>
          <w:b/>
          <w:bCs/>
          <w:sz w:val="24"/>
          <w:szCs w:val="24"/>
        </w:rPr>
        <w:t>VIEŠOJO PIRKIMO RINKOS KONSULTACIJOS KLAUSIMYNAS</w:t>
      </w:r>
    </w:p>
    <w:p w:rsidRPr="001300FC" w:rsidR="0070774D" w:rsidP="00C80AA9" w:rsidRDefault="0070774D" w14:paraId="5E8DA5C0" w14:textId="777777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1300FC" w:rsidR="0070774D" w:rsidP="00C80AA9" w:rsidRDefault="0070774D" w14:paraId="7B1C978E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1300FC" w:rsidR="0070774D" w:rsidP="00C80AA9" w:rsidRDefault="0070774D" w14:paraId="12EF1681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eastAsia="Calibri"/>
          <w:lang w:val="en-US"/>
        </w:rPr>
      </w:pPr>
      <w:r w:rsidRPr="001300FC">
        <w:rPr>
          <w:rStyle w:val="normaltextrun"/>
        </w:rPr>
        <w:t xml:space="preserve">Pirkimo objektas – </w:t>
      </w:r>
      <w:r w:rsidRPr="001300FC">
        <w:t xml:space="preserve">Atsiskaitymo per VIISP tarpininkavimo paslaugų pirkimas. </w:t>
      </w:r>
    </w:p>
    <w:p w:rsidRPr="001300FC" w:rsidR="0070774D" w:rsidP="00C80AA9" w:rsidRDefault="0070774D" w14:paraId="01E30948" w14:textId="7D71358A">
      <w:pPr>
        <w:pStyle w:val="prastasis1"/>
        <w:spacing w:after="0"/>
        <w:jc w:val="both"/>
        <w:rPr>
          <w:rFonts w:ascii="Times New Roman" w:hAnsi="Times New Roman"/>
          <w:sz w:val="24"/>
          <w:szCs w:val="24"/>
        </w:rPr>
      </w:pPr>
      <w:bookmarkStart w:name="_Hlk129073630" w:id="0"/>
      <w:r w:rsidRPr="001300FC">
        <w:rPr>
          <w:rFonts w:ascii="Times New Roman" w:hAnsi="Times New Roman"/>
          <w:sz w:val="24"/>
          <w:szCs w:val="24"/>
        </w:rPr>
        <w:t>Pirkimo objekto pagrindinis BVPŽ kodas – 79220000-2 Fiskalinės paslaugos</w:t>
      </w:r>
      <w:r w:rsidR="001300FC">
        <w:rPr>
          <w:rFonts w:ascii="Times New Roman" w:hAnsi="Times New Roman"/>
          <w:sz w:val="24"/>
          <w:szCs w:val="24"/>
        </w:rPr>
        <w:t>.</w:t>
      </w:r>
    </w:p>
    <w:p w:rsidRPr="001300FC" w:rsidR="0070774D" w:rsidP="00C80AA9" w:rsidRDefault="0070774D" w14:paraId="7DE7C254" w14:textId="77777777">
      <w:pPr>
        <w:pStyle w:val="prastasis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bookmarkEnd w:id="0"/>
    <w:p w:rsidRPr="001300FC" w:rsidR="006D648F" w:rsidP="006D648F" w:rsidRDefault="006D648F" w14:paraId="28337461" w14:textId="013CE482">
      <w:pPr>
        <w:rPr>
          <w:rFonts w:ascii="Times New Roman" w:hAnsi="Times New Roman" w:cs="Times New Roman" w:eastAsiaTheme="minorEastAsia"/>
          <w:i/>
          <w:iCs/>
          <w:sz w:val="24"/>
          <w:szCs w:val="24"/>
          <w:lang w:eastAsia="lt-LT"/>
        </w:rPr>
      </w:pPr>
      <w:r w:rsidRPr="001300FC">
        <w:rPr>
          <w:rFonts w:ascii="Times New Roman" w:hAnsi="Times New Roman" w:cs="Times New Roman"/>
          <w:b/>
          <w:bCs/>
          <w:sz w:val="24"/>
          <w:szCs w:val="24"/>
        </w:rPr>
        <w:t>Klausimai dėl kvalifikacinių reikalavimų</w:t>
      </w:r>
    </w:p>
    <w:tbl>
      <w:tblPr>
        <w:tblStyle w:val="TableGrid"/>
        <w:tblpPr w:leftFromText="180" w:rightFromText="180" w:vertAnchor="text" w:tblpY="1"/>
        <w:tblOverlap w:val="never"/>
        <w:tblW w:w="9351" w:type="dxa"/>
        <w:tblLayout w:type="fixed"/>
        <w:tblLook w:val="04A0" w:firstRow="1" w:lastRow="0" w:firstColumn="1" w:lastColumn="0" w:noHBand="0" w:noVBand="1"/>
      </w:tblPr>
      <w:tblGrid>
        <w:gridCol w:w="645"/>
        <w:gridCol w:w="5550"/>
        <w:gridCol w:w="3156"/>
      </w:tblGrid>
      <w:tr w:rsidRPr="001300FC" w:rsidR="00862817" w:rsidTr="38F93583" w14:paraId="5A54E0ED" w14:textId="77777777">
        <w:trPr>
          <w:tblHeader/>
        </w:trPr>
        <w:tc>
          <w:tcPr>
            <w:tcW w:w="645" w:type="dxa"/>
            <w:shd w:val="clear" w:color="auto" w:fill="EAF1DD" w:themeFill="accent3" w:themeFillTint="33"/>
            <w:tcMar/>
            <w:vAlign w:val="center"/>
          </w:tcPr>
          <w:p w:rsidRPr="001300FC" w:rsidR="00862817" w:rsidP="001300FC" w:rsidRDefault="00862817" w14:paraId="571F6ABB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00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5550" w:type="dxa"/>
            <w:shd w:val="clear" w:color="auto" w:fill="EAF1DD" w:themeFill="accent3" w:themeFillTint="33"/>
            <w:tcMar/>
            <w:vAlign w:val="center"/>
          </w:tcPr>
          <w:p w:rsidRPr="001300FC" w:rsidR="00862817" w:rsidP="001300FC" w:rsidRDefault="00862817" w14:paraId="6B4E6C56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00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Klausimas</w:t>
            </w:r>
          </w:p>
        </w:tc>
        <w:tc>
          <w:tcPr>
            <w:tcW w:w="3156" w:type="dxa"/>
            <w:shd w:val="clear" w:color="auto" w:fill="EAF1DD" w:themeFill="accent3" w:themeFillTint="33"/>
            <w:tcMar/>
            <w:vAlign w:val="center"/>
          </w:tcPr>
          <w:p w:rsidRPr="001300FC" w:rsidR="00862817" w:rsidP="001300FC" w:rsidRDefault="00862817" w14:paraId="3A9F085E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00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Tiekėjo atsakymas</w:t>
            </w:r>
          </w:p>
        </w:tc>
      </w:tr>
      <w:tr w:rsidRPr="001300FC" w:rsidR="005F5539" w:rsidTr="38F93583" w14:paraId="39753498" w14:textId="77777777">
        <w:trPr>
          <w:trHeight w:val="414"/>
        </w:trPr>
        <w:tc>
          <w:tcPr>
            <w:tcW w:w="9351" w:type="dxa"/>
            <w:gridSpan w:val="3"/>
            <w:tcMar/>
            <w:vAlign w:val="center"/>
          </w:tcPr>
          <w:p w:rsidRPr="001300FC" w:rsidR="005F5539" w:rsidP="001300FC" w:rsidRDefault="005F5539" w14:paraId="4F03CA25" w14:textId="29B9A29C">
            <w:pPr>
              <w:pStyle w:val="ListParagraph"/>
              <w:numPr>
                <w:ilvl w:val="0"/>
                <w:numId w:val="21"/>
              </w:numPr>
              <w:contextualSpacing w:val="0"/>
              <w:jc w:val="both"/>
              <w:rPr>
                <w:b/>
                <w:bCs/>
                <w:szCs w:val="24"/>
              </w:rPr>
            </w:pPr>
            <w:r w:rsidRPr="001300FC">
              <w:rPr>
                <w:b/>
                <w:bCs/>
                <w:szCs w:val="24"/>
              </w:rPr>
              <w:t>Bendri klausimai dėl pirkimo objekto</w:t>
            </w:r>
          </w:p>
        </w:tc>
      </w:tr>
      <w:tr w:rsidRPr="001300FC" w:rsidR="005F5539" w:rsidTr="38F93583" w14:paraId="460BB632" w14:textId="77777777">
        <w:trPr>
          <w:trHeight w:val="414"/>
        </w:trPr>
        <w:tc>
          <w:tcPr>
            <w:tcW w:w="645" w:type="dxa"/>
            <w:tcMar/>
          </w:tcPr>
          <w:p w:rsidRPr="001300FC" w:rsidR="005F5539" w:rsidP="485AA4EB" w:rsidRDefault="7258858E" w14:paraId="68B895AE" w14:textId="4213C2E0">
            <w:pPr>
              <w:jc w:val="center"/>
            </w:pPr>
            <w:r w:rsidRPr="501F771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550" w:type="dxa"/>
            <w:tcMar/>
          </w:tcPr>
          <w:p w:rsidRPr="001300FC" w:rsidR="005F5539" w:rsidP="501F7715" w:rsidRDefault="7258858E" w14:paraId="0C531792" w14:textId="066E91F8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01F7715">
              <w:rPr>
                <w:rFonts w:ascii="Times New Roman" w:hAnsi="Times New Roman" w:eastAsia="Times New Roman" w:cs="Times New Roman"/>
                <w:sz w:val="24"/>
                <w:szCs w:val="24"/>
                <w:lang w:val="lt"/>
              </w:rPr>
              <w:t>Ar teiktumėte pasiūlymą dėl pirkimo objekt</w:t>
            </w:r>
            <w:r w:rsidRPr="501F7715" w:rsidR="7F6E60B5">
              <w:rPr>
                <w:rFonts w:ascii="Times New Roman" w:hAnsi="Times New Roman" w:eastAsia="Times New Roman" w:cs="Times New Roman"/>
                <w:sz w:val="24"/>
                <w:szCs w:val="24"/>
                <w:lang w:val="lt"/>
              </w:rPr>
              <w:t>ų, nurodytų techninės specifikacijos 1 ir 2 dalyse</w:t>
            </w:r>
            <w:r w:rsidRPr="501F7715">
              <w:rPr>
                <w:rFonts w:ascii="Times New Roman" w:hAnsi="Times New Roman" w:eastAsia="Times New Roman" w:cs="Times New Roman"/>
                <w:sz w:val="24"/>
                <w:szCs w:val="24"/>
                <w:lang w:val="lt"/>
              </w:rPr>
              <w:t xml:space="preserve">? </w:t>
            </w:r>
            <w:r w:rsidRPr="501F7715"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val="lt"/>
              </w:rPr>
              <w:t>(jei ne, prašome nurodyti priežastis)</w:t>
            </w:r>
          </w:p>
        </w:tc>
        <w:tc>
          <w:tcPr>
            <w:tcW w:w="3156" w:type="dxa"/>
            <w:tcMar/>
          </w:tcPr>
          <w:p w:rsidRPr="001300FC" w:rsidR="005F5539" w:rsidP="001300FC" w:rsidRDefault="005F5539" w14:paraId="6ABBE9F8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1300FC" w:rsidR="005F5539" w:rsidTr="38F93583" w14:paraId="0B05C1B5" w14:textId="77777777">
        <w:trPr>
          <w:trHeight w:val="414"/>
        </w:trPr>
        <w:tc>
          <w:tcPr>
            <w:tcW w:w="645" w:type="dxa"/>
            <w:tcMar/>
          </w:tcPr>
          <w:p w:rsidRPr="001300FC" w:rsidR="005F5539" w:rsidP="23B0983F" w:rsidRDefault="378CD202" w14:paraId="3649A8E4" w14:textId="7F7E9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3B098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23B0983F" w:rsidR="09E96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23B098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50" w:type="dxa"/>
            <w:tcMar/>
          </w:tcPr>
          <w:p w:rsidRPr="001300FC" w:rsidR="005F5539" w:rsidP="006724A6" w:rsidRDefault="65EFA6DB" w14:paraId="42E0F5AA" w14:textId="5E1EFFCD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6724A6">
              <w:rPr>
                <w:rFonts w:ascii="Times New Roman" w:hAnsi="Times New Roman" w:eastAsia="Times New Roman" w:cs="Times New Roman"/>
                <w:sz w:val="24"/>
                <w:szCs w:val="24"/>
                <w:lang w:val="lt"/>
              </w:rPr>
              <w:t>Ar tiekėjams yra aiškiai ir suprantamai išskirtos ir aprašytos pirkimo objekto dalys?</w:t>
            </w:r>
          </w:p>
        </w:tc>
        <w:tc>
          <w:tcPr>
            <w:tcW w:w="3156" w:type="dxa"/>
            <w:tcMar/>
          </w:tcPr>
          <w:p w:rsidRPr="001300FC" w:rsidR="005F5539" w:rsidP="001300FC" w:rsidRDefault="005F5539" w14:paraId="4B3D557F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798423AB" w:rsidTr="38F93583" w14:paraId="77EB8FB4" w14:textId="77777777">
        <w:trPr>
          <w:trHeight w:val="414"/>
        </w:trPr>
        <w:tc>
          <w:tcPr>
            <w:tcW w:w="645" w:type="dxa"/>
            <w:tcMar/>
          </w:tcPr>
          <w:p w:rsidR="798423AB" w:rsidP="798423AB" w:rsidRDefault="798423AB" w14:paraId="24543064" w14:textId="0C369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98423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724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798423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50" w:type="dxa"/>
            <w:tcMar/>
          </w:tcPr>
          <w:p w:rsidR="798423AB" w:rsidP="798423AB" w:rsidRDefault="798423AB" w14:paraId="6ED09B28" w14:textId="201DCDC0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798423AB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Ar rinkoje </w:t>
            </w:r>
            <w:r w:rsidRPr="798423AB">
              <w:rPr>
                <w:rFonts w:ascii="Times New Roman" w:hAnsi="Times New Roman" w:eastAsia="Times New Roman" w:cs="Times New Roman"/>
                <w:color w:val="1F2328"/>
                <w:sz w:val="24"/>
                <w:szCs w:val="24"/>
                <w:lang w:val="lt"/>
              </w:rPr>
              <w:t>techninėje specifikacijoje (1 ir 2 dalyse)</w:t>
            </w:r>
            <w:r w:rsidRPr="798423AB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nurodytų pirkimo objektų paslaugas teikia skirtingi ar tie patys tiekėjai?</w:t>
            </w:r>
          </w:p>
        </w:tc>
        <w:tc>
          <w:tcPr>
            <w:tcW w:w="3156" w:type="dxa"/>
            <w:tcMar/>
          </w:tcPr>
          <w:p w:rsidR="798423AB" w:rsidP="798423AB" w:rsidRDefault="798423AB" w14:paraId="7C5DD398" w14:textId="49DB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1300FC" w:rsidR="005F5539" w:rsidTr="38F93583" w14:paraId="213EFF47" w14:textId="77777777">
        <w:trPr>
          <w:trHeight w:val="414"/>
        </w:trPr>
        <w:tc>
          <w:tcPr>
            <w:tcW w:w="645" w:type="dxa"/>
            <w:tcMar/>
          </w:tcPr>
          <w:p w:rsidRPr="001300FC" w:rsidR="005F5539" w:rsidP="23B0983F" w:rsidRDefault="378CD202" w14:paraId="764D1696" w14:textId="342AD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98423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264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798423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50" w:type="dxa"/>
            <w:tcMar/>
          </w:tcPr>
          <w:p w:rsidRPr="001300FC" w:rsidR="005F5539" w:rsidP="501F7715" w:rsidRDefault="005F5539" w14:paraId="06687C5F" w14:textId="4D6AED32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501F7715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Ar techninėje specifikacijoje </w:t>
            </w:r>
            <w:r w:rsidRPr="501F7715" w:rsidR="3C3C5F5A">
              <w:rPr>
                <w:rFonts w:ascii="Times New Roman" w:hAnsi="Times New Roman" w:eastAsia="Times New Roman" w:cs="Times New Roman"/>
                <w:color w:val="1F2328"/>
                <w:sz w:val="24"/>
                <w:szCs w:val="24"/>
                <w:lang w:val="lt"/>
              </w:rPr>
              <w:t>(1 ir 2 dalyse)</w:t>
            </w:r>
            <w:r w:rsidRPr="501F7715" w:rsidR="3C3C5F5A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501F7715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nurodytoms paslaugos teikti būtina turėti mokėjimo įstaigos licenciją?</w:t>
            </w:r>
          </w:p>
        </w:tc>
        <w:tc>
          <w:tcPr>
            <w:tcW w:w="3156" w:type="dxa"/>
            <w:tcMar/>
          </w:tcPr>
          <w:p w:rsidRPr="001300FC" w:rsidR="005F5539" w:rsidP="001300FC" w:rsidRDefault="005F5539" w14:paraId="7177EFFF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1300FC" w:rsidR="005F5539" w:rsidTr="38F93583" w14:paraId="71D5F9D0" w14:textId="77777777">
        <w:trPr>
          <w:trHeight w:val="414"/>
        </w:trPr>
        <w:tc>
          <w:tcPr>
            <w:tcW w:w="645" w:type="dxa"/>
            <w:tcMar/>
          </w:tcPr>
          <w:p w:rsidRPr="001300FC" w:rsidR="005F5539" w:rsidP="23B0983F" w:rsidRDefault="378CD202" w14:paraId="2C959B18" w14:textId="2278B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98423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264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798423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50" w:type="dxa"/>
            <w:tcMar/>
          </w:tcPr>
          <w:p w:rsidRPr="001300FC" w:rsidR="005F5539" w:rsidP="001300FC" w:rsidRDefault="005F5539" w14:paraId="026BA9CF" w14:textId="37E6147B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300F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Ar yra pirkimo objektui taikomų specialių teisinių ar reguliacinių reikalavimų, kuriuos rekomenduotumėte įtraukti į pirkimo dokumentus?</w:t>
            </w:r>
          </w:p>
        </w:tc>
        <w:tc>
          <w:tcPr>
            <w:tcW w:w="3156" w:type="dxa"/>
            <w:tcMar/>
          </w:tcPr>
          <w:p w:rsidRPr="001300FC" w:rsidR="005F5539" w:rsidP="001300FC" w:rsidRDefault="005F5539" w14:paraId="775E259D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1300FC" w:rsidR="005F5539" w:rsidTr="38F93583" w14:paraId="606CAFD7" w14:textId="77777777">
        <w:trPr>
          <w:tblHeader/>
        </w:trPr>
        <w:tc>
          <w:tcPr>
            <w:tcW w:w="9351" w:type="dxa"/>
            <w:gridSpan w:val="3"/>
            <w:tcMar/>
            <w:vAlign w:val="center"/>
          </w:tcPr>
          <w:p w:rsidRPr="001300FC" w:rsidR="005F5539" w:rsidP="001300FC" w:rsidRDefault="005F5539" w14:paraId="711F7F89" w14:textId="5284DA97">
            <w:pPr>
              <w:pStyle w:val="ListParagraph"/>
              <w:numPr>
                <w:ilvl w:val="0"/>
                <w:numId w:val="21"/>
              </w:numPr>
              <w:contextualSpacing w:val="0"/>
              <w:jc w:val="both"/>
              <w:rPr>
                <w:b/>
                <w:bCs/>
                <w:szCs w:val="24"/>
              </w:rPr>
            </w:pPr>
            <w:r w:rsidRPr="001300FC">
              <w:rPr>
                <w:b/>
                <w:bCs/>
                <w:szCs w:val="24"/>
              </w:rPr>
              <w:t>Klausimai dėl kvalifikacinių reikalavimų</w:t>
            </w:r>
          </w:p>
        </w:tc>
      </w:tr>
      <w:tr w:rsidRPr="001300FC" w:rsidR="005F5539" w:rsidTr="38F93583" w14:paraId="1A09AF23" w14:textId="77777777">
        <w:trPr>
          <w:trHeight w:val="414"/>
        </w:trPr>
        <w:tc>
          <w:tcPr>
            <w:tcW w:w="645" w:type="dxa"/>
            <w:tcMar/>
          </w:tcPr>
          <w:p w:rsidRPr="001300FC" w:rsidR="005F5539" w:rsidP="001300FC" w:rsidRDefault="005F5539" w14:paraId="488AFEFA" w14:textId="3EAE9D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0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2.1. </w:t>
            </w:r>
          </w:p>
        </w:tc>
        <w:tc>
          <w:tcPr>
            <w:tcW w:w="5550" w:type="dxa"/>
            <w:tcMar/>
          </w:tcPr>
          <w:p w:rsidRPr="001300FC" w:rsidR="005F5539" w:rsidP="001300FC" w:rsidRDefault="005F5539" w14:paraId="1764A559" w14:textId="1C9532B6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300F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Ar kvalifikacinis reikalavimas turėti ne mažesnę kaip 100 000 Eur vertės panašių paslaugų sutarčių vykdymo patirtį per pastaruosius 3 metus neapriboja tiekėjų konkurencijos? Jei siūlote sumažinti, prašome nurodyti panašių paslaugų sutarties vertę.</w:t>
            </w:r>
          </w:p>
        </w:tc>
        <w:tc>
          <w:tcPr>
            <w:tcW w:w="3156" w:type="dxa"/>
            <w:tcMar/>
          </w:tcPr>
          <w:p w:rsidRPr="001300FC" w:rsidR="005F5539" w:rsidP="001300FC" w:rsidRDefault="005F5539" w14:paraId="0B2809B9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1300FC" w:rsidR="005F5539" w:rsidTr="38F93583" w14:paraId="549342AB" w14:textId="77777777">
        <w:trPr>
          <w:trHeight w:val="414"/>
        </w:trPr>
        <w:tc>
          <w:tcPr>
            <w:tcW w:w="9351" w:type="dxa"/>
            <w:gridSpan w:val="3"/>
            <w:tcMar/>
          </w:tcPr>
          <w:p w:rsidRPr="001300FC" w:rsidR="005F5539" w:rsidP="001300FC" w:rsidRDefault="005F5539" w14:paraId="0DC4DE5D" w14:textId="6BB239E5">
            <w:pPr>
              <w:pStyle w:val="ListParagraph"/>
              <w:numPr>
                <w:ilvl w:val="0"/>
                <w:numId w:val="21"/>
              </w:numPr>
              <w:jc w:val="both"/>
              <w:rPr>
                <w:bCs/>
                <w:szCs w:val="24"/>
              </w:rPr>
            </w:pPr>
            <w:r w:rsidRPr="001300FC">
              <w:rPr>
                <w:b/>
                <w:bCs/>
                <w:szCs w:val="24"/>
              </w:rPr>
              <w:t>Klausimai dėl techninės specifikacijos</w:t>
            </w:r>
          </w:p>
        </w:tc>
      </w:tr>
      <w:tr w:rsidR="798423AB" w:rsidTr="38F93583" w14:paraId="36E864C1" w14:textId="77777777">
        <w:trPr>
          <w:trHeight w:val="510"/>
        </w:trPr>
        <w:tc>
          <w:tcPr>
            <w:tcW w:w="645" w:type="dxa"/>
            <w:tcMar/>
          </w:tcPr>
          <w:p w:rsidR="798423AB" w:rsidP="798423AB" w:rsidRDefault="798423AB" w14:paraId="458445A7" w14:textId="49914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98423AB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550" w:type="dxa"/>
            <w:tcMar/>
          </w:tcPr>
          <w:p w:rsidR="798423AB" w:rsidP="798423AB" w:rsidRDefault="798423AB" w14:paraId="7AC564A3" w14:textId="5E50061B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423AB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Ar techninėje specifikacijoje (1 ir 2 dalyse) pakankamai aiškiai ir suprantamai apibrėžtos perkamos paslaugos?</w:t>
            </w:r>
            <w:r w:rsidRPr="798423AB">
              <w:rPr>
                <w:rFonts w:ascii="Times New Roman" w:hAnsi="Times New Roman" w:eastAsia="Times New Roman" w:cs="Times New Roman"/>
                <w:color w:val="1F2328"/>
                <w:sz w:val="24"/>
                <w:szCs w:val="24"/>
                <w:lang w:val="lt"/>
              </w:rPr>
              <w:t xml:space="preserve"> (</w:t>
            </w:r>
            <w:r w:rsidRPr="798423AB">
              <w:rPr>
                <w:rFonts w:ascii="Times New Roman" w:hAnsi="Times New Roman" w:eastAsia="Times New Roman" w:cs="Times New Roman"/>
                <w:i/>
                <w:iCs/>
                <w:color w:val="1F2328"/>
                <w:sz w:val="24"/>
                <w:szCs w:val="24"/>
                <w:lang w:val="lt"/>
              </w:rPr>
              <w:t>jei ne, prašome nurodyti, kas neaišku ir ką turėtumėme patikslinti</w:t>
            </w:r>
            <w:r w:rsidRPr="798423AB">
              <w:rPr>
                <w:rFonts w:ascii="Times New Roman" w:hAnsi="Times New Roman" w:eastAsia="Times New Roman" w:cs="Times New Roman"/>
                <w:color w:val="1F2328"/>
                <w:sz w:val="24"/>
                <w:szCs w:val="24"/>
                <w:lang w:val="lt"/>
              </w:rPr>
              <w:t>)</w:t>
            </w:r>
          </w:p>
        </w:tc>
        <w:tc>
          <w:tcPr>
            <w:tcW w:w="3156" w:type="dxa"/>
            <w:tcMar/>
          </w:tcPr>
          <w:p w:rsidR="798423AB" w:rsidP="798423AB" w:rsidRDefault="798423AB" w14:paraId="249D286A" w14:textId="28354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798423AB" w:rsidTr="38F93583" w14:paraId="29E375F5" w14:textId="77777777">
        <w:trPr>
          <w:trHeight w:val="414"/>
        </w:trPr>
        <w:tc>
          <w:tcPr>
            <w:tcW w:w="645" w:type="dxa"/>
            <w:tcMar/>
          </w:tcPr>
          <w:p w:rsidR="1B29B503" w:rsidP="798423AB" w:rsidRDefault="1B29B503" w14:paraId="23B509FC" w14:textId="7D394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98423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798423AB" w:rsidR="798423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61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798423AB" w:rsidR="0BC307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50" w:type="dxa"/>
            <w:tcMar/>
          </w:tcPr>
          <w:p w:rsidR="798423AB" w:rsidP="798423AB" w:rsidRDefault="798423AB" w14:paraId="1F629231" w14:textId="6CC14454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798423AB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Ar tiekėjui suprantama, kokios veiklos patenka į pasirengimo teikti paslaugas etapą ir paslaugų teikimo etapą?</w:t>
            </w:r>
          </w:p>
        </w:tc>
        <w:tc>
          <w:tcPr>
            <w:tcW w:w="3156" w:type="dxa"/>
            <w:tcMar/>
          </w:tcPr>
          <w:p w:rsidR="798423AB" w:rsidP="798423AB" w:rsidRDefault="798423AB" w14:paraId="1086B719" w14:textId="36CB0F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1300FC" w:rsidR="00F72A23" w:rsidTr="38F93583" w14:paraId="3B9A7A5C" w14:textId="77777777">
        <w:trPr>
          <w:trHeight w:val="414"/>
        </w:trPr>
        <w:tc>
          <w:tcPr>
            <w:tcW w:w="645" w:type="dxa"/>
            <w:tcMar/>
          </w:tcPr>
          <w:p w:rsidRPr="798423AB" w:rsidR="00F72A23" w:rsidP="23B0983F" w:rsidRDefault="00EB444C" w14:paraId="005FEBCF" w14:textId="3453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550" w:type="dxa"/>
            <w:tcMar/>
          </w:tcPr>
          <w:p w:rsidRPr="501F7715" w:rsidR="00F72A23" w:rsidP="38F93583" w:rsidRDefault="00EB444C" w14:paraId="7AE603AA" w14:textId="7BFF50C5">
            <w:pPr>
              <w:pStyle w:val="Normal"/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38F93583" w:rsidR="00EB444C">
              <w:rPr>
                <w:rFonts w:ascii="Times New Roman" w:hAnsi="Times New Roman" w:cs="Times New Roman"/>
                <w:sz w:val="24"/>
                <w:szCs w:val="24"/>
              </w:rPr>
              <w:t xml:space="preserve">Ar </w:t>
            </w:r>
            <w:r w:rsidRPr="38F93583" w:rsidR="40C5C4C3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techninėje specifikacijoje (1 ir 2 dalyse)</w:t>
            </w:r>
            <w:r w:rsidRPr="38F93583" w:rsidR="40C5C4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38F93583" w:rsidR="00EB444C">
              <w:rPr>
                <w:rFonts w:ascii="Times New Roman" w:hAnsi="Times New Roman" w:cs="Times New Roman"/>
                <w:sz w:val="24"/>
                <w:szCs w:val="24"/>
              </w:rPr>
              <w:t>numatytas 30 darbo dienų terminas integracinėms sąsajoms su VIISP sukurti yra pakankamas terminas pasiruošimo etapui įvykdyti? Jei ne – kokį terminą siūlytumėte ir kokios aplinkybės jį lemia? </w:t>
            </w:r>
          </w:p>
        </w:tc>
        <w:tc>
          <w:tcPr>
            <w:tcW w:w="3156" w:type="dxa"/>
            <w:tcMar/>
          </w:tcPr>
          <w:p w:rsidRPr="001300FC" w:rsidR="00F72A23" w:rsidP="001300FC" w:rsidRDefault="00F72A23" w14:paraId="65279C0D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1300FC" w:rsidR="005F5539" w:rsidTr="38F93583" w14:paraId="73DDCFA4" w14:textId="77777777">
        <w:trPr>
          <w:trHeight w:val="414"/>
        </w:trPr>
        <w:tc>
          <w:tcPr>
            <w:tcW w:w="645" w:type="dxa"/>
            <w:tcMar/>
          </w:tcPr>
          <w:p w:rsidR="2F18A584" w:rsidP="23B0983F" w:rsidRDefault="2CD39381" w14:paraId="41B98A2D" w14:textId="705DF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98423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798423AB" w:rsidR="149DF7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330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798423AB" w:rsidR="149DF7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50" w:type="dxa"/>
            <w:tcMar/>
          </w:tcPr>
          <w:p w:rsidR="2F18A584" w:rsidP="501F7715" w:rsidRDefault="00A33063" w14:paraId="108C36C6" w14:textId="45BBF970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38F93583" w:rsidR="00A33063">
              <w:rPr>
                <w:rFonts w:ascii="Times New Roman" w:hAnsi="Times New Roman" w:cs="Times New Roman"/>
                <w:sz w:val="24"/>
                <w:szCs w:val="24"/>
              </w:rPr>
              <w:t xml:space="preserve">Ar techninėje specifikacijoje </w:t>
            </w:r>
            <w:r w:rsidRPr="38F93583" w:rsidR="00A33063">
              <w:rPr>
                <w:rFonts w:ascii="Times New Roman" w:hAnsi="Times New Roman" w:cs="Times New Roman"/>
                <w:sz w:val="24"/>
                <w:szCs w:val="24"/>
              </w:rPr>
              <w:t xml:space="preserve">(1 ir 2 dalyse) </w:t>
            </w:r>
            <w:r w:rsidRPr="38F93583" w:rsidR="00A33063">
              <w:rPr>
                <w:rFonts w:ascii="Times New Roman" w:hAnsi="Times New Roman" w:cs="Times New Roman"/>
                <w:sz w:val="24"/>
                <w:szCs w:val="24"/>
              </w:rPr>
              <w:t>pateikti techniniai reikalavimai yra aiškus ir pakankami pasiūlymui parengti? Jei ne – kurie konkrečiai techninės specifikacijos reikalavimai yra nepakankamai aiškūs? </w:t>
            </w:r>
          </w:p>
        </w:tc>
        <w:tc>
          <w:tcPr>
            <w:tcW w:w="3156" w:type="dxa"/>
            <w:tcMar/>
          </w:tcPr>
          <w:p w:rsidRPr="001300FC" w:rsidR="005F5539" w:rsidP="001300FC" w:rsidRDefault="005F5539" w14:paraId="5BAC163B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1300FC" w:rsidR="005F5539" w:rsidTr="38F93583" w14:paraId="03E0A2C9" w14:textId="77777777">
        <w:trPr>
          <w:trHeight w:val="414"/>
        </w:trPr>
        <w:tc>
          <w:tcPr>
            <w:tcW w:w="645" w:type="dxa"/>
            <w:tcMar/>
          </w:tcPr>
          <w:p w:rsidRPr="001300FC" w:rsidR="005F5539" w:rsidP="798423AB" w:rsidRDefault="005F5539" w14:paraId="37B417E8" w14:textId="04A8F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98423A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330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798423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50" w:type="dxa"/>
            <w:tcMar/>
          </w:tcPr>
          <w:p w:rsidRPr="001300FC" w:rsidR="005F5539" w:rsidP="23B0983F" w:rsidRDefault="378CD202" w14:paraId="13060304" w14:textId="14DCF02F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23B0983F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Ar techninėje specifikacijoje</w:t>
            </w:r>
            <w:r w:rsidRPr="23B0983F" w:rsidR="6E73F651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(1 ir 2 dalyse)</w:t>
            </w:r>
            <w:r w:rsidRPr="23B0983F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nustatyti reikalavimai neriboja konkurencijos? Jei taip – kurie konkrečiai techninės specifikacijos reikalavimai riboja konkurenciją?</w:t>
            </w:r>
          </w:p>
        </w:tc>
        <w:tc>
          <w:tcPr>
            <w:tcW w:w="3156" w:type="dxa"/>
            <w:tcMar/>
          </w:tcPr>
          <w:p w:rsidRPr="001300FC" w:rsidR="005F5539" w:rsidP="001300FC" w:rsidRDefault="005F5539" w14:paraId="68AE5ADC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1300FC" w:rsidR="005F5539" w:rsidTr="38F93583" w14:paraId="33BED5EA" w14:textId="77777777">
        <w:trPr>
          <w:trHeight w:val="414"/>
        </w:trPr>
        <w:tc>
          <w:tcPr>
            <w:tcW w:w="9351" w:type="dxa"/>
            <w:gridSpan w:val="3"/>
            <w:tcMar/>
          </w:tcPr>
          <w:p w:rsidRPr="001300FC" w:rsidR="005F5539" w:rsidP="001300FC" w:rsidRDefault="009B7404" w14:paraId="74E296C4" w14:textId="60A186B8">
            <w:pPr>
              <w:pStyle w:val="ListParagraph"/>
              <w:numPr>
                <w:ilvl w:val="0"/>
                <w:numId w:val="21"/>
              </w:numPr>
              <w:jc w:val="both"/>
              <w:rPr>
                <w:b/>
                <w:bCs/>
                <w:szCs w:val="24"/>
              </w:rPr>
            </w:pPr>
            <w:r w:rsidRPr="001300FC">
              <w:rPr>
                <w:b/>
                <w:bCs/>
                <w:szCs w:val="24"/>
              </w:rPr>
              <w:t>Klausimai dėl reikalavimų paslaugų kokybei</w:t>
            </w:r>
          </w:p>
        </w:tc>
      </w:tr>
      <w:tr w:rsidRPr="001300FC" w:rsidR="005F5539" w:rsidTr="38F93583" w14:paraId="139FE986" w14:textId="77777777">
        <w:trPr>
          <w:trHeight w:val="414"/>
        </w:trPr>
        <w:tc>
          <w:tcPr>
            <w:tcW w:w="645" w:type="dxa"/>
            <w:tcMar/>
          </w:tcPr>
          <w:p w:rsidRPr="001300FC" w:rsidR="005F5539" w:rsidP="001300FC" w:rsidRDefault="005A17ED" w14:paraId="2CEAE9EE" w14:textId="5C5A61E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0FC">
              <w:rPr>
                <w:rFonts w:ascii="Times New Roman" w:hAnsi="Times New Roman" w:cs="Times New Roman"/>
                <w:bCs/>
                <w:sz w:val="24"/>
                <w:szCs w:val="24"/>
              </w:rPr>
              <w:t>4.1.</w:t>
            </w:r>
          </w:p>
        </w:tc>
        <w:tc>
          <w:tcPr>
            <w:tcW w:w="5550" w:type="dxa"/>
            <w:tcMar/>
          </w:tcPr>
          <w:p w:rsidRPr="001300FC" w:rsidR="005A17ED" w:rsidP="001300FC" w:rsidRDefault="005A17ED" w14:paraId="2118E039" w14:textId="77777777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300F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Ar tiekėjai gali realiai užtikrinti šiuos kokybinius paslaugų parametrus:</w:t>
            </w:r>
          </w:p>
          <w:p w:rsidRPr="001300FC" w:rsidR="005A17ED" w:rsidP="001300FC" w:rsidRDefault="005A17ED" w14:paraId="525EB1D0" w14:textId="1B0CFA44">
            <w:pPr>
              <w:pStyle w:val="ListParagraph"/>
              <w:numPr>
                <w:ilvl w:val="0"/>
                <w:numId w:val="31"/>
              </w:numPr>
              <w:ind w:left="229" w:hanging="142"/>
              <w:jc w:val="both"/>
              <w:rPr>
                <w:rStyle w:val="normaltextrun"/>
                <w:rFonts w:eastAsiaTheme="minorHAnsi"/>
                <w:szCs w:val="24"/>
              </w:rPr>
            </w:pPr>
            <w:r w:rsidRPr="001300FC">
              <w:rPr>
                <w:rStyle w:val="normaltextrun"/>
                <w:rFonts w:eastAsiaTheme="minorHAnsi"/>
                <w:szCs w:val="24"/>
              </w:rPr>
              <w:t>elektroninės paslaugos gavėjų pagrindinių išorinių puslapių (</w:t>
            </w:r>
            <w:proofErr w:type="spellStart"/>
            <w:r w:rsidRPr="001300FC">
              <w:rPr>
                <w:rStyle w:val="normaltextrun"/>
                <w:rFonts w:eastAsiaTheme="minorHAnsi"/>
                <w:szCs w:val="24"/>
              </w:rPr>
              <w:t>landing</w:t>
            </w:r>
            <w:proofErr w:type="spellEnd"/>
            <w:r w:rsidRPr="001300FC">
              <w:rPr>
                <w:rStyle w:val="normaltextrun"/>
                <w:rFonts w:eastAsiaTheme="minorHAnsi"/>
                <w:szCs w:val="24"/>
              </w:rPr>
              <w:t xml:space="preserve"> </w:t>
            </w:r>
            <w:proofErr w:type="spellStart"/>
            <w:r w:rsidRPr="001300FC">
              <w:rPr>
                <w:rStyle w:val="normaltextrun"/>
                <w:rFonts w:eastAsiaTheme="minorHAnsi"/>
                <w:szCs w:val="24"/>
              </w:rPr>
              <w:t>page</w:t>
            </w:r>
            <w:proofErr w:type="spellEnd"/>
            <w:r w:rsidRPr="001300FC">
              <w:rPr>
                <w:rStyle w:val="normaltextrun"/>
                <w:rFonts w:eastAsiaTheme="minorHAnsi"/>
                <w:szCs w:val="24"/>
              </w:rPr>
              <w:t>) atidarymo laikas 1,5 sek. 95% atveju;</w:t>
            </w:r>
          </w:p>
          <w:p w:rsidRPr="001300FC" w:rsidR="005A17ED" w:rsidP="001300FC" w:rsidRDefault="005A17ED" w14:paraId="15D860DE" w14:textId="77777777">
            <w:pPr>
              <w:pStyle w:val="ListParagraph"/>
              <w:numPr>
                <w:ilvl w:val="0"/>
                <w:numId w:val="31"/>
              </w:numPr>
              <w:ind w:left="229" w:hanging="142"/>
              <w:contextualSpacing w:val="0"/>
              <w:jc w:val="both"/>
              <w:rPr>
                <w:rStyle w:val="normaltextrun"/>
                <w:rFonts w:eastAsiaTheme="minorHAnsi"/>
                <w:szCs w:val="24"/>
              </w:rPr>
            </w:pPr>
            <w:r w:rsidRPr="001300FC">
              <w:rPr>
                <w:rStyle w:val="normaltextrun"/>
                <w:rFonts w:eastAsiaTheme="minorHAnsi"/>
                <w:szCs w:val="24"/>
              </w:rPr>
              <w:t>apmokėjimo transakcijos patvirtinimas (elektroninės paslaugos gavėjo veiksmų) 5 sek. 97% laiko ir 8 sek. 99% laiko;</w:t>
            </w:r>
          </w:p>
          <w:p w:rsidRPr="001300FC" w:rsidR="005F5539" w:rsidP="001300FC" w:rsidRDefault="005A17ED" w14:paraId="4B1D1080" w14:textId="7D6DFA40">
            <w:pPr>
              <w:pStyle w:val="ListParagraph"/>
              <w:numPr>
                <w:ilvl w:val="0"/>
                <w:numId w:val="31"/>
              </w:numPr>
              <w:ind w:left="229" w:hanging="142"/>
              <w:contextualSpacing w:val="0"/>
              <w:jc w:val="both"/>
              <w:rPr>
                <w:rStyle w:val="normaltextrun"/>
                <w:rFonts w:eastAsiaTheme="minorHAnsi"/>
                <w:szCs w:val="24"/>
              </w:rPr>
            </w:pPr>
            <w:r w:rsidRPr="001300FC">
              <w:rPr>
                <w:rStyle w:val="normaltextrun"/>
                <w:rFonts w:eastAsiaTheme="minorHAnsi"/>
                <w:szCs w:val="24"/>
              </w:rPr>
              <w:t>Tarpininkas turi užtikrinti, kad nemažiau 98% visų gaunamų iš VIISP mokėjimų, būtų įvykdomi sėkmingai.</w:t>
            </w:r>
          </w:p>
        </w:tc>
        <w:tc>
          <w:tcPr>
            <w:tcW w:w="3156" w:type="dxa"/>
            <w:tcMar/>
          </w:tcPr>
          <w:p w:rsidRPr="001300FC" w:rsidR="005F5539" w:rsidP="001300FC" w:rsidRDefault="005F5539" w14:paraId="350ECB74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1300FC" w:rsidR="005F5539" w:rsidTr="38F93583" w14:paraId="75048D45" w14:textId="77777777">
        <w:trPr>
          <w:trHeight w:val="414"/>
        </w:trPr>
        <w:tc>
          <w:tcPr>
            <w:tcW w:w="645" w:type="dxa"/>
            <w:tcMar/>
          </w:tcPr>
          <w:p w:rsidRPr="001300FC" w:rsidR="005F5539" w:rsidP="001300FC" w:rsidRDefault="005A17ED" w14:paraId="700B5E0A" w14:textId="586334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0FC">
              <w:rPr>
                <w:rFonts w:ascii="Times New Roman" w:hAnsi="Times New Roman" w:cs="Times New Roman"/>
                <w:bCs/>
                <w:sz w:val="24"/>
                <w:szCs w:val="24"/>
              </w:rPr>
              <w:t>4.2.</w:t>
            </w:r>
          </w:p>
        </w:tc>
        <w:tc>
          <w:tcPr>
            <w:tcW w:w="5550" w:type="dxa"/>
            <w:tcMar/>
          </w:tcPr>
          <w:p w:rsidRPr="001300FC" w:rsidR="005F5539" w:rsidP="23B0983F" w:rsidRDefault="200FED71" w14:paraId="7F239725" w14:textId="3B96B55F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23B0983F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Ar </w:t>
            </w:r>
            <w:r w:rsidRPr="23B0983F" w:rsidR="5C8A0C44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techninėje specifikacijoje</w:t>
            </w:r>
            <w:r w:rsidRPr="23B0983F" w:rsidR="44CA75C4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(1 ir 2 dalyse)</w:t>
            </w:r>
            <w:r w:rsidRPr="23B0983F" w:rsidR="5C8A0C44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23B0983F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nustatyti</w:t>
            </w:r>
            <w:r w:rsidRPr="23B0983F" w:rsidR="61822DE6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23B0983F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techniniai paslaugų parametrai yra įgyvendinami? Jei ne – kurie techniniai paslaugų parametrai negali būti įgyvendinami ir kaip juos siūlote pakeisti?</w:t>
            </w:r>
          </w:p>
        </w:tc>
        <w:tc>
          <w:tcPr>
            <w:tcW w:w="3156" w:type="dxa"/>
            <w:tcMar/>
          </w:tcPr>
          <w:p w:rsidRPr="001300FC" w:rsidR="005F5539" w:rsidP="001300FC" w:rsidRDefault="005F5539" w14:paraId="136A6DD7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1300FC" w:rsidR="00EE7F68" w:rsidTr="38F93583" w14:paraId="0A67359A" w14:textId="77777777">
        <w:trPr>
          <w:trHeight w:val="414"/>
        </w:trPr>
        <w:tc>
          <w:tcPr>
            <w:tcW w:w="9351" w:type="dxa"/>
            <w:gridSpan w:val="3"/>
            <w:tcMar/>
          </w:tcPr>
          <w:p w:rsidRPr="001300FC" w:rsidR="00EE7F68" w:rsidP="001300FC" w:rsidRDefault="00C76AF1" w14:paraId="12B6D071" w14:textId="7C6E9DD9">
            <w:pPr>
              <w:pStyle w:val="ListParagraph"/>
              <w:numPr>
                <w:ilvl w:val="0"/>
                <w:numId w:val="21"/>
              </w:numPr>
              <w:contextualSpacing w:val="0"/>
              <w:jc w:val="both"/>
            </w:pPr>
            <w:r w:rsidRPr="501F7715">
              <w:rPr>
                <w:b/>
                <w:bCs/>
              </w:rPr>
              <w:t>Dėl nustatytos kainodaros</w:t>
            </w:r>
          </w:p>
        </w:tc>
      </w:tr>
      <w:tr w:rsidRPr="001300FC" w:rsidR="005F5539" w:rsidTr="38F93583" w14:paraId="4909B99F" w14:textId="77777777">
        <w:trPr>
          <w:trHeight w:val="414"/>
        </w:trPr>
        <w:tc>
          <w:tcPr>
            <w:tcW w:w="645" w:type="dxa"/>
            <w:tcMar/>
          </w:tcPr>
          <w:p w:rsidRPr="001300FC" w:rsidR="005F5539" w:rsidP="001300FC" w:rsidRDefault="003513F2" w14:paraId="187D453A" w14:textId="499174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0FC">
              <w:rPr>
                <w:rFonts w:ascii="Times New Roman" w:hAnsi="Times New Roman" w:cs="Times New Roman"/>
                <w:bCs/>
                <w:sz w:val="24"/>
                <w:szCs w:val="24"/>
              </w:rPr>
              <w:t>5.1.</w:t>
            </w:r>
          </w:p>
        </w:tc>
        <w:tc>
          <w:tcPr>
            <w:tcW w:w="5550" w:type="dxa"/>
            <w:tcMar/>
          </w:tcPr>
          <w:p w:rsidRPr="001300FC" w:rsidR="005F5539" w:rsidP="23B0983F" w:rsidRDefault="1614A0F9" w14:paraId="18D572ED" w14:textId="1AE88867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23B0983F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Techninėje specifikacijoje (1 ir 2 dalis) ir Pasiūlymo formose</w:t>
            </w:r>
            <w:r w:rsidRPr="23B0983F" w:rsidR="4F6F06CE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(1 ir 2 dalyse)</w:t>
            </w:r>
            <w:r w:rsidRPr="23B0983F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23B0983F" w:rsidR="14902007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numatyta mišri kainodara – fiksuota kaina ir fiksuotas įkainis. Ar dokumentuose nustatyta kainodara yra aiški ir suprantama tiekėjams?</w:t>
            </w:r>
          </w:p>
        </w:tc>
        <w:tc>
          <w:tcPr>
            <w:tcW w:w="3156" w:type="dxa"/>
            <w:tcMar/>
          </w:tcPr>
          <w:p w:rsidRPr="001300FC" w:rsidR="005F5539" w:rsidP="001300FC" w:rsidRDefault="005F5539" w14:paraId="4FA6B20F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1300FC" w:rsidR="00BC13E6" w:rsidTr="38F93583" w14:paraId="5B14FDB2" w14:textId="77777777">
        <w:trPr>
          <w:trHeight w:val="414"/>
        </w:trPr>
        <w:tc>
          <w:tcPr>
            <w:tcW w:w="645" w:type="dxa"/>
            <w:tcMar/>
          </w:tcPr>
          <w:p w:rsidRPr="001300FC" w:rsidR="00BC13E6" w:rsidP="001300FC" w:rsidRDefault="003513F2" w14:paraId="5BD6E6EB" w14:textId="5620E9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0FC">
              <w:rPr>
                <w:rFonts w:ascii="Times New Roman" w:hAnsi="Times New Roman" w:cs="Times New Roman"/>
                <w:bCs/>
                <w:sz w:val="24"/>
                <w:szCs w:val="24"/>
              </w:rPr>
              <w:t>5.2.</w:t>
            </w:r>
          </w:p>
        </w:tc>
        <w:tc>
          <w:tcPr>
            <w:tcW w:w="5550" w:type="dxa"/>
            <w:tcMar/>
          </w:tcPr>
          <w:p w:rsidRPr="001300FC" w:rsidR="00BC13E6" w:rsidP="001300FC" w:rsidRDefault="003F7DA3" w14:paraId="5E65A7D3" w14:textId="472BC14A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49458B3D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Ar dokumentuose pakanka informacijos, kad tiekėjai galėtų apskaičiuoti fiksuotą kainą ir įkainius kaip reikalaujama pasiūlymo formoje?</w:t>
            </w:r>
          </w:p>
        </w:tc>
        <w:tc>
          <w:tcPr>
            <w:tcW w:w="3156" w:type="dxa"/>
            <w:tcMar/>
          </w:tcPr>
          <w:p w:rsidRPr="001300FC" w:rsidR="00BC13E6" w:rsidP="001300FC" w:rsidRDefault="00BC13E6" w14:paraId="7CE43D6A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1300FC" w:rsidR="00BC13E6" w:rsidTr="38F93583" w14:paraId="38A84F08" w14:textId="77777777">
        <w:trPr>
          <w:trHeight w:val="414"/>
        </w:trPr>
        <w:tc>
          <w:tcPr>
            <w:tcW w:w="645" w:type="dxa"/>
            <w:tcMar/>
          </w:tcPr>
          <w:p w:rsidRPr="001300FC" w:rsidR="00BC13E6" w:rsidP="001300FC" w:rsidRDefault="003513F2" w14:paraId="5D7196C0" w14:textId="3E6E35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0FC">
              <w:rPr>
                <w:rFonts w:ascii="Times New Roman" w:hAnsi="Times New Roman" w:cs="Times New Roman"/>
                <w:bCs/>
                <w:sz w:val="24"/>
                <w:szCs w:val="24"/>
              </w:rPr>
              <w:t>5.3.</w:t>
            </w:r>
          </w:p>
        </w:tc>
        <w:tc>
          <w:tcPr>
            <w:tcW w:w="5550" w:type="dxa"/>
            <w:tcMar/>
          </w:tcPr>
          <w:p w:rsidRPr="001300FC" w:rsidR="00BC13E6" w:rsidP="23B0983F" w:rsidRDefault="5870029E" w14:paraId="69B128D3" w14:textId="4253042D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23B0983F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Techninėje specifikacijoje</w:t>
            </w:r>
            <w:r w:rsidRPr="23B0983F" w:rsidR="032254D9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23B0983F" w:rsidR="4EE9C1A8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(1 ir 2 dalyse) </w:t>
            </w:r>
            <w:r w:rsidRPr="23B0983F" w:rsidR="032254D9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nustatyta sąlyga, jog </w:t>
            </w:r>
            <w:r w:rsidRPr="001229FB" w:rsidR="032254D9">
              <w:rPr>
                <w:rStyle w:val="normaltextrun"/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„Tam pačiam tiekėjui laimėjus abi pirkimo dalis, pasirengimo teikti  atsiskaitymo per VIISP paslaugos apmokamos vieną kartą. Tiekėjas, teikdamas pasiūlymą </w:t>
            </w:r>
            <w:r w:rsidRPr="001229FB" w:rsidR="6272EDCD">
              <w:rPr>
                <w:rStyle w:val="normaltextrun"/>
                <w:rFonts w:ascii="Times New Roman" w:hAnsi="Times New Roman" w:cs="Times New Roman"/>
                <w:i/>
                <w:iCs/>
                <w:sz w:val="24"/>
                <w:szCs w:val="24"/>
              </w:rPr>
              <w:t>abiem</w:t>
            </w:r>
            <w:r w:rsidRPr="001229FB" w:rsidR="032254D9">
              <w:rPr>
                <w:rStyle w:val="normaltextrun"/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dalims, neturėtų taikyti skirtingų pasirengimo teikti  atsiskaitymo per VIISP paslaugos kainų.“</w:t>
            </w:r>
            <w:r w:rsidRPr="23B0983F" w:rsidR="032254D9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Ar pasirengimo teikti paslaugas atskiroms pirkimo dalims tiekėjams yra vienodi?</w:t>
            </w:r>
          </w:p>
        </w:tc>
        <w:tc>
          <w:tcPr>
            <w:tcW w:w="3156" w:type="dxa"/>
            <w:tcMar/>
          </w:tcPr>
          <w:p w:rsidRPr="001300FC" w:rsidR="00BC13E6" w:rsidP="001300FC" w:rsidRDefault="00BC13E6" w14:paraId="4C782821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1300FC" w:rsidR="00BC13E6" w:rsidTr="38F93583" w14:paraId="57B7931C" w14:textId="77777777">
        <w:trPr>
          <w:trHeight w:val="414"/>
        </w:trPr>
        <w:tc>
          <w:tcPr>
            <w:tcW w:w="645" w:type="dxa"/>
            <w:tcMar/>
          </w:tcPr>
          <w:p w:rsidRPr="001300FC" w:rsidR="00BC13E6" w:rsidP="001300FC" w:rsidRDefault="003513F2" w14:paraId="213C9EC9" w14:textId="405635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0FC">
              <w:rPr>
                <w:rFonts w:ascii="Times New Roman" w:hAnsi="Times New Roman" w:cs="Times New Roman"/>
                <w:bCs/>
                <w:sz w:val="24"/>
                <w:szCs w:val="24"/>
              </w:rPr>
              <w:t>5.4.</w:t>
            </w:r>
          </w:p>
        </w:tc>
        <w:tc>
          <w:tcPr>
            <w:tcW w:w="5550" w:type="dxa"/>
            <w:tcMar/>
          </w:tcPr>
          <w:p w:rsidRPr="001300FC" w:rsidR="00BC13E6" w:rsidP="001300FC" w:rsidRDefault="00251877" w14:paraId="2DA44529" w14:textId="69EA03A4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300F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Kokia galėtų būti pasirengimo teikti paslaugas kaštų maksimali kaina eurais be PVM?</w:t>
            </w:r>
          </w:p>
        </w:tc>
        <w:tc>
          <w:tcPr>
            <w:tcW w:w="3156" w:type="dxa"/>
            <w:tcMar/>
          </w:tcPr>
          <w:p w:rsidRPr="001300FC" w:rsidR="00BC13E6" w:rsidP="001300FC" w:rsidRDefault="00BC13E6" w14:paraId="11FDFBF5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1300FC" w:rsidR="00BC13E6" w:rsidTr="38F93583" w14:paraId="3ED22345" w14:textId="77777777">
        <w:trPr>
          <w:trHeight w:val="414"/>
        </w:trPr>
        <w:tc>
          <w:tcPr>
            <w:tcW w:w="645" w:type="dxa"/>
            <w:tcMar/>
          </w:tcPr>
          <w:p w:rsidRPr="001300FC" w:rsidR="00BC13E6" w:rsidP="001300FC" w:rsidRDefault="003513F2" w14:paraId="35390E79" w14:textId="56BCF7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0FC">
              <w:rPr>
                <w:rFonts w:ascii="Times New Roman" w:hAnsi="Times New Roman" w:cs="Times New Roman"/>
                <w:bCs/>
                <w:sz w:val="24"/>
                <w:szCs w:val="24"/>
              </w:rPr>
              <w:t>5.5.</w:t>
            </w:r>
          </w:p>
        </w:tc>
        <w:tc>
          <w:tcPr>
            <w:tcW w:w="5550" w:type="dxa"/>
            <w:tcMar/>
          </w:tcPr>
          <w:p w:rsidRPr="001300FC" w:rsidR="00BC13E6" w:rsidP="001300FC" w:rsidRDefault="00E81738" w14:paraId="68ECFF23" w14:textId="26C63852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501F7715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Ar tiekėjai gali apskaičiuoti ir pasiūlyti vienos transakcijos kainą</w:t>
            </w:r>
            <w:r w:rsidRPr="501F7715" w:rsidR="768FACEE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1 ir 2 pirkimo daliai</w:t>
            </w:r>
            <w:r w:rsidRPr="501F7715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? Jei ne – prašome paaiškinti kodėl ir kaip galite nurodyti transakcijos kainą pagal rinkoje taikomą praktiką?</w:t>
            </w:r>
          </w:p>
        </w:tc>
        <w:tc>
          <w:tcPr>
            <w:tcW w:w="3156" w:type="dxa"/>
            <w:tcMar/>
          </w:tcPr>
          <w:p w:rsidRPr="001300FC" w:rsidR="00BC13E6" w:rsidP="001300FC" w:rsidRDefault="00BC13E6" w14:paraId="6704D0FB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1300FC" w:rsidR="00BC13E6" w:rsidTr="38F93583" w14:paraId="45A7F0C0" w14:textId="77777777">
        <w:trPr>
          <w:trHeight w:val="414"/>
        </w:trPr>
        <w:tc>
          <w:tcPr>
            <w:tcW w:w="645" w:type="dxa"/>
            <w:tcMar/>
          </w:tcPr>
          <w:p w:rsidRPr="001300FC" w:rsidR="00BC13E6" w:rsidP="001300FC" w:rsidRDefault="003513F2" w14:paraId="3F8E14B2" w14:textId="411A95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0FC">
              <w:rPr>
                <w:rFonts w:ascii="Times New Roman" w:hAnsi="Times New Roman" w:cs="Times New Roman"/>
                <w:bCs/>
                <w:sz w:val="24"/>
                <w:szCs w:val="24"/>
              </w:rPr>
              <w:t>5.6.</w:t>
            </w:r>
          </w:p>
        </w:tc>
        <w:tc>
          <w:tcPr>
            <w:tcW w:w="5550" w:type="dxa"/>
            <w:tcMar/>
          </w:tcPr>
          <w:p w:rsidRPr="001300FC" w:rsidR="00BC13E6" w:rsidP="501F7715" w:rsidRDefault="00F35124" w14:paraId="48BCC28F" w14:textId="7BACA784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501F7715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Ar </w:t>
            </w:r>
            <w:r w:rsidRPr="501F7715" w:rsidR="79DA9CD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techninėje specifikacijoje</w:t>
            </w:r>
            <w:r w:rsidRPr="501F7715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yra sąlygų, kurios galėtų lemti nepagrįstai didesnę pasiūlymų kainą?</w:t>
            </w:r>
          </w:p>
        </w:tc>
        <w:tc>
          <w:tcPr>
            <w:tcW w:w="3156" w:type="dxa"/>
            <w:tcMar/>
          </w:tcPr>
          <w:p w:rsidRPr="001300FC" w:rsidR="00BC13E6" w:rsidP="001300FC" w:rsidRDefault="00BC13E6" w14:paraId="0C80D63F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501F7715" w:rsidTr="38F93583" w14:paraId="23A076FB" w14:textId="77777777">
        <w:trPr>
          <w:trHeight w:val="414"/>
        </w:trPr>
        <w:tc>
          <w:tcPr>
            <w:tcW w:w="645" w:type="dxa"/>
            <w:tcMar/>
          </w:tcPr>
          <w:p w:rsidR="501F7715" w:rsidP="501F7715" w:rsidRDefault="501F7715" w14:paraId="7E04F6C9" w14:textId="41AAD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01F7715">
              <w:rPr>
                <w:rFonts w:ascii="Times New Roman" w:hAnsi="Times New Roman" w:cs="Times New Roman"/>
                <w:sz w:val="24"/>
                <w:szCs w:val="24"/>
              </w:rPr>
              <w:t>5.7.</w:t>
            </w:r>
          </w:p>
        </w:tc>
        <w:tc>
          <w:tcPr>
            <w:tcW w:w="5550" w:type="dxa"/>
            <w:tcMar/>
          </w:tcPr>
          <w:p w:rsidR="501F7715" w:rsidP="501F7715" w:rsidRDefault="501F7715" w14:paraId="7B395007" w14:textId="188BAF09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501F7715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Kokios papildomos informacijos reikėtų tiekėjams, kad jie galėtų pateikti konkurencingus kainos pasiūlymus?</w:t>
            </w:r>
          </w:p>
        </w:tc>
        <w:tc>
          <w:tcPr>
            <w:tcW w:w="3156" w:type="dxa"/>
            <w:tcMar/>
          </w:tcPr>
          <w:p w:rsidR="501F7715" w:rsidP="501F7715" w:rsidRDefault="501F7715" w14:paraId="68AE0A3A" w14:textId="583B50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1300FC" w:rsidR="00BC13E6" w:rsidTr="38F93583" w14:paraId="75F60A5F" w14:textId="77777777">
        <w:trPr>
          <w:trHeight w:val="414"/>
        </w:trPr>
        <w:tc>
          <w:tcPr>
            <w:tcW w:w="9351" w:type="dxa"/>
            <w:gridSpan w:val="3"/>
            <w:tcMar/>
          </w:tcPr>
          <w:p w:rsidR="47A960CB" w:rsidP="501F7715" w:rsidRDefault="47A960CB" w14:paraId="658A3884" w14:textId="0AB78B09">
            <w:pPr>
              <w:pStyle w:val="ListParagraph"/>
              <w:numPr>
                <w:ilvl w:val="0"/>
                <w:numId w:val="21"/>
              </w:numPr>
              <w:contextualSpacing w:val="0"/>
              <w:jc w:val="both"/>
              <w:rPr>
                <w:rFonts w:eastAsia="Times New Roman"/>
                <w:szCs w:val="24"/>
              </w:rPr>
            </w:pPr>
            <w:r w:rsidRPr="501F7715">
              <w:rPr>
                <w:rFonts w:eastAsia="Times New Roman"/>
                <w:b/>
                <w:bCs/>
                <w:color w:val="000000" w:themeColor="text1"/>
                <w:szCs w:val="24"/>
              </w:rPr>
              <w:t>Kita</w:t>
            </w:r>
          </w:p>
        </w:tc>
      </w:tr>
      <w:tr w:rsidRPr="001300FC" w:rsidR="00BC13E6" w:rsidTr="38F93583" w14:paraId="45E89FC5" w14:textId="77777777">
        <w:trPr>
          <w:trHeight w:val="414"/>
        </w:trPr>
        <w:tc>
          <w:tcPr>
            <w:tcW w:w="645" w:type="dxa"/>
            <w:tcMar/>
          </w:tcPr>
          <w:p w:rsidRPr="001300FC" w:rsidR="00BC13E6" w:rsidP="501F7715" w:rsidRDefault="47A960CB" w14:paraId="01747A1D" w14:textId="7E628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01F77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501F7715" w:rsidR="003513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501F7715" w:rsidR="647FF2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501F7715" w:rsidR="003513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50" w:type="dxa"/>
            <w:tcMar/>
          </w:tcPr>
          <w:p w:rsidRPr="001300FC" w:rsidR="00BC13E6" w:rsidP="501F7715" w:rsidRDefault="793434B2" w14:paraId="6C7D5E02" w14:textId="3DF574A2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501F7715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Ar turite kitų pastabų ir pasiūlymų </w:t>
            </w:r>
            <w:r w:rsidRPr="501F7715" w:rsidR="17F2C61E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techninei specifikacijai ir kitiems dokumentams</w:t>
            </w:r>
            <w:r w:rsidRPr="501F7715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156" w:type="dxa"/>
            <w:tcMar/>
          </w:tcPr>
          <w:p w:rsidRPr="001300FC" w:rsidR="00BC13E6" w:rsidP="001300FC" w:rsidRDefault="00BC13E6" w14:paraId="208C6AC4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Pr="001300FC" w:rsidR="00E5239F" w:rsidP="002212CD" w:rsidRDefault="00E5239F" w14:paraId="1625368D" w14:textId="2F8B26BD">
      <w:pPr>
        <w:spacing w:after="0" w:line="240" w:lineRule="auto"/>
        <w:rPr>
          <w:rFonts w:ascii="Times New Roman" w:hAnsi="Times New Roman" w:cs="Times New Roman" w:eastAsiaTheme="minorEastAsia"/>
          <w:i/>
          <w:iCs/>
          <w:sz w:val="24"/>
          <w:szCs w:val="24"/>
          <w:lang w:eastAsia="lt-LT"/>
        </w:rPr>
      </w:pPr>
    </w:p>
    <w:p w:rsidRPr="001300FC" w:rsidR="00193B87" w:rsidP="002212CD" w:rsidRDefault="0025637B" w14:paraId="068FE19A" w14:textId="5FE2AD74">
      <w:pPr>
        <w:spacing w:after="0" w:line="240" w:lineRule="auto"/>
        <w:rPr>
          <w:rFonts w:ascii="Times New Roman" w:hAnsi="Times New Roman" w:cs="Times New Roman" w:eastAsiaTheme="minorEastAsia"/>
          <w:i/>
          <w:iCs/>
          <w:sz w:val="24"/>
          <w:szCs w:val="24"/>
          <w:lang w:eastAsia="lt-LT"/>
        </w:rPr>
      </w:pPr>
      <w:r w:rsidRPr="001300FC">
        <w:rPr>
          <w:rFonts w:ascii="Times New Roman" w:hAnsi="Times New Roman" w:cs="Times New Roman" w:eastAsiaTheme="minorEastAsia"/>
          <w:i/>
          <w:iCs/>
          <w:sz w:val="24"/>
          <w:szCs w:val="24"/>
          <w:lang w:eastAsia="lt-LT"/>
        </w:rPr>
        <w:t>Dėkojame rinkos konsultacijos dalyviams už skirtą laiką!</w:t>
      </w:r>
    </w:p>
    <w:sectPr w:rsidRPr="001300FC" w:rsidR="00193B87" w:rsidSect="00BB011F">
      <w:headerReference w:type="default" r:id="rId10"/>
      <w:footerReference w:type="default" r:id="rId11"/>
      <w:pgSz w:w="11906" w:h="16838" w:orient="portrait"/>
      <w:pgMar w:top="1134" w:right="567" w:bottom="1134" w:left="1559" w:header="232" w:footer="301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B12E8" w:rsidP="007E6C2C" w:rsidRDefault="006B12E8" w14:paraId="1285CDD8" w14:textId="77777777">
      <w:pPr>
        <w:spacing w:after="0" w:line="240" w:lineRule="auto"/>
      </w:pPr>
      <w:r>
        <w:separator/>
      </w:r>
    </w:p>
  </w:endnote>
  <w:endnote w:type="continuationSeparator" w:id="0">
    <w:p w:rsidR="006B12E8" w:rsidP="007E6C2C" w:rsidRDefault="006B12E8" w14:paraId="7500EF1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45904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B011F" w:rsidRDefault="00BB011F" w14:paraId="4B7BB657" w14:textId="21D232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B011F" w:rsidRDefault="00BB011F" w14:paraId="109A1B9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B12E8" w:rsidP="007E6C2C" w:rsidRDefault="006B12E8" w14:paraId="71C811FE" w14:textId="77777777">
      <w:pPr>
        <w:spacing w:after="0" w:line="240" w:lineRule="auto"/>
      </w:pPr>
      <w:r>
        <w:separator/>
      </w:r>
    </w:p>
  </w:footnote>
  <w:footnote w:type="continuationSeparator" w:id="0">
    <w:p w:rsidR="006B12E8" w:rsidP="007E6C2C" w:rsidRDefault="006B12E8" w14:paraId="47C004E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31E44" w:rsidR="005F61A9" w:rsidP="0085559A" w:rsidRDefault="005F61A9" w14:paraId="39B4EEBE" w14:textId="77777777">
    <w:pPr>
      <w:pStyle w:val="Header"/>
      <w:tabs>
        <w:tab w:val="clear" w:pos="9638"/>
        <w:tab w:val="right" w:pos="9639"/>
      </w:tabs>
      <w:ind w:right="6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2AE5"/>
    <w:multiLevelType w:val="hybridMultilevel"/>
    <w:tmpl w:val="8DFC7A6E"/>
    <w:lvl w:ilvl="0" w:tplc="04090019">
      <w:start w:val="1"/>
      <w:numFmt w:val="lowerLetter"/>
      <w:lvlText w:val="%1."/>
      <w:lvlJc w:val="left"/>
      <w:pPr>
        <w:ind w:left="1222" w:hanging="360"/>
      </w:p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074D3CCD"/>
    <w:multiLevelType w:val="multilevel"/>
    <w:tmpl w:val="8684DED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2" w15:restartNumberingAfterBreak="0">
    <w:nsid w:val="07870818"/>
    <w:multiLevelType w:val="multilevel"/>
    <w:tmpl w:val="8684DED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3" w15:restartNumberingAfterBreak="0">
    <w:nsid w:val="111D4753"/>
    <w:multiLevelType w:val="hybridMultilevel"/>
    <w:tmpl w:val="E4DA2A18"/>
    <w:lvl w:ilvl="0" w:tplc="04090019">
      <w:start w:val="1"/>
      <w:numFmt w:val="lowerLetter"/>
      <w:lvlText w:val="%1."/>
      <w:lvlJc w:val="left"/>
      <w:pPr>
        <w:ind w:left="1222" w:hanging="360"/>
      </w:p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137401C0"/>
    <w:multiLevelType w:val="hybridMultilevel"/>
    <w:tmpl w:val="7FE041B0"/>
    <w:lvl w:ilvl="0" w:tplc="0409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 w15:restartNumberingAfterBreak="0">
    <w:nsid w:val="1446076D"/>
    <w:multiLevelType w:val="hybridMultilevel"/>
    <w:tmpl w:val="23A83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B24DF"/>
    <w:multiLevelType w:val="multilevel"/>
    <w:tmpl w:val="61E64A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8771E6"/>
    <w:multiLevelType w:val="hybridMultilevel"/>
    <w:tmpl w:val="C00AF538"/>
    <w:lvl w:ilvl="0" w:tplc="7060A216">
      <w:start w:val="3"/>
      <w:numFmt w:val="bullet"/>
      <w:lvlText w:val="-"/>
      <w:lvlJc w:val="left"/>
      <w:pPr>
        <w:ind w:left="144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1E7C3A8E"/>
    <w:multiLevelType w:val="multilevel"/>
    <w:tmpl w:val="349A6D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9" w15:restartNumberingAfterBreak="0">
    <w:nsid w:val="20A52425"/>
    <w:multiLevelType w:val="multilevel"/>
    <w:tmpl w:val="8C9476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1800"/>
      </w:pPr>
      <w:rPr>
        <w:rFonts w:hint="default"/>
      </w:rPr>
    </w:lvl>
  </w:abstractNum>
  <w:abstractNum w:abstractNumId="10" w15:restartNumberingAfterBreak="0">
    <w:nsid w:val="24574C1F"/>
    <w:multiLevelType w:val="hybridMultilevel"/>
    <w:tmpl w:val="EA5C69CE"/>
    <w:lvl w:ilvl="0" w:tplc="04090019">
      <w:start w:val="1"/>
      <w:numFmt w:val="lowerLetter"/>
      <w:lvlText w:val="%1."/>
      <w:lvlJc w:val="left"/>
      <w:pPr>
        <w:ind w:left="1222" w:hanging="360"/>
      </w:p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1" w15:restartNumberingAfterBreak="0">
    <w:nsid w:val="2A03703E"/>
    <w:multiLevelType w:val="multilevel"/>
    <w:tmpl w:val="2E2A686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12" w15:restartNumberingAfterBreak="0">
    <w:nsid w:val="2A5E1E0F"/>
    <w:multiLevelType w:val="hybridMultilevel"/>
    <w:tmpl w:val="3B103F20"/>
    <w:lvl w:ilvl="0" w:tplc="A8D0D75A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 w:cstheme="minorBidi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649B3"/>
    <w:multiLevelType w:val="multilevel"/>
    <w:tmpl w:val="204EC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D06482"/>
    <w:multiLevelType w:val="hybridMultilevel"/>
    <w:tmpl w:val="23A838A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C259B"/>
    <w:multiLevelType w:val="hybridMultilevel"/>
    <w:tmpl w:val="0E8EDC5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55A15"/>
    <w:multiLevelType w:val="multilevel"/>
    <w:tmpl w:val="48B0160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 w:val="0"/>
        <w:bCs w:val="0"/>
        <w:i w:val="0"/>
        <w:caps/>
        <w:sz w:val="16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i w:val="0"/>
        <w:strike w:val="0"/>
        <w:dstrike w:val="0"/>
        <w:color w:val="auto"/>
        <w:sz w:val="16"/>
        <w:vertAlign w:val="baseline"/>
      </w:rPr>
    </w:lvl>
    <w:lvl w:ilvl="2">
      <w:start w:val="1"/>
      <w:numFmt w:val="decimal"/>
      <w:pStyle w:val="Heading3"/>
      <w:lvlText w:val="%1.%2.%3"/>
      <w:lvlJc w:val="left"/>
      <w:pPr>
        <w:ind w:left="10076" w:hanging="720"/>
      </w:pPr>
      <w:rPr>
        <w:rFonts w:hint="default"/>
        <w:b w:val="0"/>
        <w:i w:val="0"/>
        <w:color w:val="auto"/>
        <w:sz w:val="16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 w:ascii="Tahoma" w:hAnsi="Tahoma" w:cs="Tahoma"/>
        <w:i w:val="0"/>
        <w:iCs w:val="0"/>
        <w:color w:val="auto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3EC4353C"/>
    <w:multiLevelType w:val="hybridMultilevel"/>
    <w:tmpl w:val="148CAE92"/>
    <w:lvl w:ilvl="0" w:tplc="D6180B20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 w:cstheme="minorBidi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3620B8"/>
    <w:multiLevelType w:val="multilevel"/>
    <w:tmpl w:val="2E2A686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20" w15:restartNumberingAfterBreak="0">
    <w:nsid w:val="413A1E44"/>
    <w:multiLevelType w:val="hybridMultilevel"/>
    <w:tmpl w:val="82883AE2"/>
    <w:lvl w:ilvl="0" w:tplc="0409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1" w15:restartNumberingAfterBreak="0">
    <w:nsid w:val="478205CC"/>
    <w:multiLevelType w:val="multilevel"/>
    <w:tmpl w:val="4B86A6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22" w15:restartNumberingAfterBreak="0">
    <w:nsid w:val="4795750A"/>
    <w:multiLevelType w:val="hybridMultilevel"/>
    <w:tmpl w:val="A9BE9034"/>
    <w:lvl w:ilvl="0" w:tplc="04090019">
      <w:start w:val="1"/>
      <w:numFmt w:val="lowerLetter"/>
      <w:lvlText w:val="%1."/>
      <w:lvlJc w:val="left"/>
      <w:pPr>
        <w:ind w:left="1222" w:hanging="360"/>
      </w:p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3" w15:restartNumberingAfterBreak="0">
    <w:nsid w:val="495D4034"/>
    <w:multiLevelType w:val="hybridMultilevel"/>
    <w:tmpl w:val="761A20F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A1135AE"/>
    <w:multiLevelType w:val="multilevel"/>
    <w:tmpl w:val="192620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7D6AA7"/>
    <w:multiLevelType w:val="multilevel"/>
    <w:tmpl w:val="B8DA2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B674F0"/>
    <w:multiLevelType w:val="hybridMultilevel"/>
    <w:tmpl w:val="BF664A96"/>
    <w:lvl w:ilvl="0" w:tplc="E31C4C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68D2A9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C50284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16D067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47B677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70FE3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92B25A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67B4D0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C7161C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7" w15:restartNumberingAfterBreak="0">
    <w:nsid w:val="561476C1"/>
    <w:multiLevelType w:val="multilevel"/>
    <w:tmpl w:val="522E2F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FBE58B2"/>
    <w:multiLevelType w:val="multilevel"/>
    <w:tmpl w:val="F99EC1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B9628D"/>
    <w:multiLevelType w:val="multilevel"/>
    <w:tmpl w:val="8684DED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30" w15:restartNumberingAfterBreak="0">
    <w:nsid w:val="655C3EFF"/>
    <w:multiLevelType w:val="hybridMultilevel"/>
    <w:tmpl w:val="1A92A782"/>
    <w:lvl w:ilvl="0" w:tplc="0427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501948"/>
    <w:multiLevelType w:val="hybridMultilevel"/>
    <w:tmpl w:val="3B964F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03886545">
    <w:abstractNumId w:val="28"/>
  </w:num>
  <w:num w:numId="2" w16cid:durableId="105083262">
    <w:abstractNumId w:val="13"/>
  </w:num>
  <w:num w:numId="3" w16cid:durableId="1297953533">
    <w:abstractNumId w:val="5"/>
  </w:num>
  <w:num w:numId="4" w16cid:durableId="13658843">
    <w:abstractNumId w:val="17"/>
  </w:num>
  <w:num w:numId="5" w16cid:durableId="1561676289">
    <w:abstractNumId w:val="25"/>
  </w:num>
  <w:num w:numId="6" w16cid:durableId="165485826">
    <w:abstractNumId w:val="24"/>
  </w:num>
  <w:num w:numId="7" w16cid:durableId="1673559925">
    <w:abstractNumId w:val="31"/>
  </w:num>
  <w:num w:numId="8" w16cid:durableId="1955402720">
    <w:abstractNumId w:val="15"/>
  </w:num>
  <w:num w:numId="9" w16cid:durableId="2056003036">
    <w:abstractNumId w:val="20"/>
  </w:num>
  <w:num w:numId="10" w16cid:durableId="268397705">
    <w:abstractNumId w:val="9"/>
  </w:num>
  <w:num w:numId="11" w16cid:durableId="271594082">
    <w:abstractNumId w:val="14"/>
  </w:num>
  <w:num w:numId="12" w16cid:durableId="28386340">
    <w:abstractNumId w:val="16"/>
  </w:num>
  <w:num w:numId="13" w16cid:durableId="315645895">
    <w:abstractNumId w:val="27"/>
  </w:num>
  <w:num w:numId="14" w16cid:durableId="340550545">
    <w:abstractNumId w:val="23"/>
  </w:num>
  <w:num w:numId="15" w16cid:durableId="393551222">
    <w:abstractNumId w:val="6"/>
  </w:num>
  <w:num w:numId="16" w16cid:durableId="429815309">
    <w:abstractNumId w:val="30"/>
  </w:num>
  <w:num w:numId="17" w16cid:durableId="69354687">
    <w:abstractNumId w:val="4"/>
  </w:num>
  <w:num w:numId="18" w16cid:durableId="740255455">
    <w:abstractNumId w:val="8"/>
  </w:num>
  <w:num w:numId="19" w16cid:durableId="822354358">
    <w:abstractNumId w:val="26"/>
  </w:num>
  <w:num w:numId="20" w16cid:durableId="926571691">
    <w:abstractNumId w:val="21"/>
  </w:num>
  <w:num w:numId="21" w16cid:durableId="1344471940">
    <w:abstractNumId w:val="29"/>
  </w:num>
  <w:num w:numId="22" w16cid:durableId="1046293663">
    <w:abstractNumId w:val="3"/>
  </w:num>
  <w:num w:numId="23" w16cid:durableId="2009168097">
    <w:abstractNumId w:val="10"/>
  </w:num>
  <w:num w:numId="24" w16cid:durableId="804931346">
    <w:abstractNumId w:val="22"/>
  </w:num>
  <w:num w:numId="25" w16cid:durableId="1999385032">
    <w:abstractNumId w:val="0"/>
  </w:num>
  <w:num w:numId="26" w16cid:durableId="1732382454">
    <w:abstractNumId w:val="19"/>
  </w:num>
  <w:num w:numId="27" w16cid:durableId="1176653664">
    <w:abstractNumId w:val="11"/>
  </w:num>
  <w:num w:numId="28" w16cid:durableId="1660233762">
    <w:abstractNumId w:val="12"/>
  </w:num>
  <w:num w:numId="29" w16cid:durableId="1731533294">
    <w:abstractNumId w:val="18"/>
  </w:num>
  <w:num w:numId="30" w16cid:durableId="823741242">
    <w:abstractNumId w:val="2"/>
  </w:num>
  <w:num w:numId="31" w16cid:durableId="973408180">
    <w:abstractNumId w:val="7"/>
  </w:num>
  <w:num w:numId="32" w16cid:durableId="1380667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dirty"/>
  <w:trackRevisions w:val="false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104"/>
    <w:rsid w:val="00000F8D"/>
    <w:rsid w:val="000010D8"/>
    <w:rsid w:val="000064B5"/>
    <w:rsid w:val="00007DC7"/>
    <w:rsid w:val="000124FA"/>
    <w:rsid w:val="0001518E"/>
    <w:rsid w:val="00015389"/>
    <w:rsid w:val="00016503"/>
    <w:rsid w:val="00027577"/>
    <w:rsid w:val="00030E74"/>
    <w:rsid w:val="00031180"/>
    <w:rsid w:val="00031486"/>
    <w:rsid w:val="000326FC"/>
    <w:rsid w:val="00032B6C"/>
    <w:rsid w:val="00036CEF"/>
    <w:rsid w:val="000413BF"/>
    <w:rsid w:val="00043DB2"/>
    <w:rsid w:val="00047076"/>
    <w:rsid w:val="0005232D"/>
    <w:rsid w:val="00054584"/>
    <w:rsid w:val="000620E5"/>
    <w:rsid w:val="00062BCC"/>
    <w:rsid w:val="00062C4A"/>
    <w:rsid w:val="000649D4"/>
    <w:rsid w:val="000721B5"/>
    <w:rsid w:val="0007770F"/>
    <w:rsid w:val="00077F25"/>
    <w:rsid w:val="00091B6C"/>
    <w:rsid w:val="000927B0"/>
    <w:rsid w:val="00093511"/>
    <w:rsid w:val="00093A1A"/>
    <w:rsid w:val="00096689"/>
    <w:rsid w:val="000A2082"/>
    <w:rsid w:val="000A2532"/>
    <w:rsid w:val="000A29E7"/>
    <w:rsid w:val="000A5686"/>
    <w:rsid w:val="000A7264"/>
    <w:rsid w:val="000B0CEF"/>
    <w:rsid w:val="000B1FB4"/>
    <w:rsid w:val="000B2EDA"/>
    <w:rsid w:val="000B3167"/>
    <w:rsid w:val="000B48B5"/>
    <w:rsid w:val="000B4938"/>
    <w:rsid w:val="000B4F90"/>
    <w:rsid w:val="000B6793"/>
    <w:rsid w:val="000B6FE4"/>
    <w:rsid w:val="000B75E4"/>
    <w:rsid w:val="000B7AC8"/>
    <w:rsid w:val="000C6A35"/>
    <w:rsid w:val="000C6FF1"/>
    <w:rsid w:val="000D6B75"/>
    <w:rsid w:val="000D7BDE"/>
    <w:rsid w:val="000D7DDB"/>
    <w:rsid w:val="000E0676"/>
    <w:rsid w:val="000E3919"/>
    <w:rsid w:val="000F37C8"/>
    <w:rsid w:val="000F7E57"/>
    <w:rsid w:val="00101017"/>
    <w:rsid w:val="00101187"/>
    <w:rsid w:val="00103EE8"/>
    <w:rsid w:val="00104A02"/>
    <w:rsid w:val="00107927"/>
    <w:rsid w:val="00110DC4"/>
    <w:rsid w:val="00116A72"/>
    <w:rsid w:val="001221C5"/>
    <w:rsid w:val="001229FB"/>
    <w:rsid w:val="00124EF4"/>
    <w:rsid w:val="0012520E"/>
    <w:rsid w:val="00127622"/>
    <w:rsid w:val="001300FC"/>
    <w:rsid w:val="00132087"/>
    <w:rsid w:val="0013421E"/>
    <w:rsid w:val="00136279"/>
    <w:rsid w:val="0014356A"/>
    <w:rsid w:val="00143A77"/>
    <w:rsid w:val="00150D4B"/>
    <w:rsid w:val="0015249E"/>
    <w:rsid w:val="00153DBD"/>
    <w:rsid w:val="00154364"/>
    <w:rsid w:val="001574CE"/>
    <w:rsid w:val="00160329"/>
    <w:rsid w:val="00161D45"/>
    <w:rsid w:val="001632C8"/>
    <w:rsid w:val="00164DEF"/>
    <w:rsid w:val="001666DD"/>
    <w:rsid w:val="001745ED"/>
    <w:rsid w:val="00177D9C"/>
    <w:rsid w:val="00177F93"/>
    <w:rsid w:val="0018219D"/>
    <w:rsid w:val="00183FAF"/>
    <w:rsid w:val="0019044F"/>
    <w:rsid w:val="00190ECA"/>
    <w:rsid w:val="001928CD"/>
    <w:rsid w:val="00192B44"/>
    <w:rsid w:val="00193B87"/>
    <w:rsid w:val="0019543A"/>
    <w:rsid w:val="00196AB6"/>
    <w:rsid w:val="001A0CEB"/>
    <w:rsid w:val="001A7972"/>
    <w:rsid w:val="001A7B6A"/>
    <w:rsid w:val="001B41F1"/>
    <w:rsid w:val="001B7A33"/>
    <w:rsid w:val="001C26E2"/>
    <w:rsid w:val="001C2CDF"/>
    <w:rsid w:val="001C35C1"/>
    <w:rsid w:val="001C5351"/>
    <w:rsid w:val="001C5B22"/>
    <w:rsid w:val="001D3282"/>
    <w:rsid w:val="001E065F"/>
    <w:rsid w:val="001E1173"/>
    <w:rsid w:val="001E68A4"/>
    <w:rsid w:val="001E68B4"/>
    <w:rsid w:val="001F30CD"/>
    <w:rsid w:val="001F4ED0"/>
    <w:rsid w:val="001F6098"/>
    <w:rsid w:val="002007F5"/>
    <w:rsid w:val="002010D8"/>
    <w:rsid w:val="00205932"/>
    <w:rsid w:val="00206A9F"/>
    <w:rsid w:val="00210FC0"/>
    <w:rsid w:val="00211EA9"/>
    <w:rsid w:val="002143A2"/>
    <w:rsid w:val="00214C6B"/>
    <w:rsid w:val="00220729"/>
    <w:rsid w:val="002212CD"/>
    <w:rsid w:val="00224EF3"/>
    <w:rsid w:val="002260ED"/>
    <w:rsid w:val="00232D3E"/>
    <w:rsid w:val="00234A05"/>
    <w:rsid w:val="00235943"/>
    <w:rsid w:val="00236B35"/>
    <w:rsid w:val="002377FD"/>
    <w:rsid w:val="0024188B"/>
    <w:rsid w:val="00243CA4"/>
    <w:rsid w:val="002445A0"/>
    <w:rsid w:val="0025082E"/>
    <w:rsid w:val="00251118"/>
    <w:rsid w:val="002514A8"/>
    <w:rsid w:val="00251877"/>
    <w:rsid w:val="00251BC8"/>
    <w:rsid w:val="00254290"/>
    <w:rsid w:val="002542A9"/>
    <w:rsid w:val="002548A7"/>
    <w:rsid w:val="0025637B"/>
    <w:rsid w:val="00261586"/>
    <w:rsid w:val="002615F2"/>
    <w:rsid w:val="002676D7"/>
    <w:rsid w:val="00272E96"/>
    <w:rsid w:val="00276838"/>
    <w:rsid w:val="0028283B"/>
    <w:rsid w:val="0028552D"/>
    <w:rsid w:val="0028577A"/>
    <w:rsid w:val="002909C8"/>
    <w:rsid w:val="002918FC"/>
    <w:rsid w:val="00291A02"/>
    <w:rsid w:val="0029415D"/>
    <w:rsid w:val="002945C0"/>
    <w:rsid w:val="00295E76"/>
    <w:rsid w:val="002A02CF"/>
    <w:rsid w:val="002A2066"/>
    <w:rsid w:val="002A4A4C"/>
    <w:rsid w:val="002A4E8C"/>
    <w:rsid w:val="002A6993"/>
    <w:rsid w:val="002B40BC"/>
    <w:rsid w:val="002B44A5"/>
    <w:rsid w:val="002B4E9F"/>
    <w:rsid w:val="002B5C5A"/>
    <w:rsid w:val="002B64E8"/>
    <w:rsid w:val="002B719C"/>
    <w:rsid w:val="002B7BDB"/>
    <w:rsid w:val="002C1BB3"/>
    <w:rsid w:val="002C40AB"/>
    <w:rsid w:val="002C779B"/>
    <w:rsid w:val="002D0475"/>
    <w:rsid w:val="002D53F4"/>
    <w:rsid w:val="002D7452"/>
    <w:rsid w:val="002E76F7"/>
    <w:rsid w:val="002F5FB1"/>
    <w:rsid w:val="003029B8"/>
    <w:rsid w:val="00303CA1"/>
    <w:rsid w:val="00306E43"/>
    <w:rsid w:val="00307A4E"/>
    <w:rsid w:val="003136B8"/>
    <w:rsid w:val="00314376"/>
    <w:rsid w:val="00314F99"/>
    <w:rsid w:val="0032129B"/>
    <w:rsid w:val="0032305C"/>
    <w:rsid w:val="0032352D"/>
    <w:rsid w:val="003305F3"/>
    <w:rsid w:val="003422C7"/>
    <w:rsid w:val="0034264B"/>
    <w:rsid w:val="003438D3"/>
    <w:rsid w:val="0034425B"/>
    <w:rsid w:val="00344A83"/>
    <w:rsid w:val="00345E73"/>
    <w:rsid w:val="00350601"/>
    <w:rsid w:val="0035071A"/>
    <w:rsid w:val="00351163"/>
    <w:rsid w:val="003513F2"/>
    <w:rsid w:val="00351966"/>
    <w:rsid w:val="0035378B"/>
    <w:rsid w:val="00355428"/>
    <w:rsid w:val="00355567"/>
    <w:rsid w:val="003578A8"/>
    <w:rsid w:val="003605BD"/>
    <w:rsid w:val="003617D2"/>
    <w:rsid w:val="003626A6"/>
    <w:rsid w:val="003633D7"/>
    <w:rsid w:val="00365542"/>
    <w:rsid w:val="00367F52"/>
    <w:rsid w:val="003707C5"/>
    <w:rsid w:val="003714AF"/>
    <w:rsid w:val="0038690F"/>
    <w:rsid w:val="003906D9"/>
    <w:rsid w:val="003914CB"/>
    <w:rsid w:val="00391BC5"/>
    <w:rsid w:val="00393879"/>
    <w:rsid w:val="003A1F19"/>
    <w:rsid w:val="003A4F44"/>
    <w:rsid w:val="003A54A8"/>
    <w:rsid w:val="003A6077"/>
    <w:rsid w:val="003B0205"/>
    <w:rsid w:val="003B06AB"/>
    <w:rsid w:val="003B1CF3"/>
    <w:rsid w:val="003B50FC"/>
    <w:rsid w:val="003C0E24"/>
    <w:rsid w:val="003C1833"/>
    <w:rsid w:val="003C266F"/>
    <w:rsid w:val="003C4167"/>
    <w:rsid w:val="003C4822"/>
    <w:rsid w:val="003C5A75"/>
    <w:rsid w:val="003D0F72"/>
    <w:rsid w:val="003D27D8"/>
    <w:rsid w:val="003D7A1F"/>
    <w:rsid w:val="003E31C7"/>
    <w:rsid w:val="003F0813"/>
    <w:rsid w:val="003F7DA3"/>
    <w:rsid w:val="004019DB"/>
    <w:rsid w:val="00404C1B"/>
    <w:rsid w:val="004140DB"/>
    <w:rsid w:val="0041584F"/>
    <w:rsid w:val="00417AF1"/>
    <w:rsid w:val="00420D2D"/>
    <w:rsid w:val="0042179B"/>
    <w:rsid w:val="00424A66"/>
    <w:rsid w:val="0042555C"/>
    <w:rsid w:val="00425D84"/>
    <w:rsid w:val="00426385"/>
    <w:rsid w:val="004405E7"/>
    <w:rsid w:val="004430D6"/>
    <w:rsid w:val="00443D4E"/>
    <w:rsid w:val="00445C27"/>
    <w:rsid w:val="004465DF"/>
    <w:rsid w:val="004505CF"/>
    <w:rsid w:val="00451A64"/>
    <w:rsid w:val="00454562"/>
    <w:rsid w:val="00454755"/>
    <w:rsid w:val="00457B3C"/>
    <w:rsid w:val="004609A7"/>
    <w:rsid w:val="004647E7"/>
    <w:rsid w:val="00466DEC"/>
    <w:rsid w:val="00467FFE"/>
    <w:rsid w:val="004706A1"/>
    <w:rsid w:val="00473A77"/>
    <w:rsid w:val="0047482A"/>
    <w:rsid w:val="0048378C"/>
    <w:rsid w:val="00485C30"/>
    <w:rsid w:val="004863B0"/>
    <w:rsid w:val="0049028B"/>
    <w:rsid w:val="00494B12"/>
    <w:rsid w:val="0049624A"/>
    <w:rsid w:val="0049757C"/>
    <w:rsid w:val="004A0C4A"/>
    <w:rsid w:val="004A269B"/>
    <w:rsid w:val="004A490B"/>
    <w:rsid w:val="004B39BD"/>
    <w:rsid w:val="004C168F"/>
    <w:rsid w:val="004C176D"/>
    <w:rsid w:val="004C5A6B"/>
    <w:rsid w:val="004D2574"/>
    <w:rsid w:val="004E1F73"/>
    <w:rsid w:val="004E2255"/>
    <w:rsid w:val="004E3621"/>
    <w:rsid w:val="004E41A6"/>
    <w:rsid w:val="004E435B"/>
    <w:rsid w:val="004E4D11"/>
    <w:rsid w:val="004F15C0"/>
    <w:rsid w:val="00502C95"/>
    <w:rsid w:val="00512560"/>
    <w:rsid w:val="00512AFD"/>
    <w:rsid w:val="00512BC3"/>
    <w:rsid w:val="0051340D"/>
    <w:rsid w:val="005149F7"/>
    <w:rsid w:val="00515A84"/>
    <w:rsid w:val="00516D7B"/>
    <w:rsid w:val="00517865"/>
    <w:rsid w:val="005212E7"/>
    <w:rsid w:val="0052560C"/>
    <w:rsid w:val="005264FC"/>
    <w:rsid w:val="00526B29"/>
    <w:rsid w:val="00527C0C"/>
    <w:rsid w:val="00535512"/>
    <w:rsid w:val="00537662"/>
    <w:rsid w:val="00546C80"/>
    <w:rsid w:val="00547699"/>
    <w:rsid w:val="00547F06"/>
    <w:rsid w:val="005573D7"/>
    <w:rsid w:val="00557B93"/>
    <w:rsid w:val="00560864"/>
    <w:rsid w:val="005617AA"/>
    <w:rsid w:val="005646D0"/>
    <w:rsid w:val="00565905"/>
    <w:rsid w:val="00566CEE"/>
    <w:rsid w:val="00567670"/>
    <w:rsid w:val="005772C7"/>
    <w:rsid w:val="005774C6"/>
    <w:rsid w:val="0058080D"/>
    <w:rsid w:val="00580BD0"/>
    <w:rsid w:val="00580C12"/>
    <w:rsid w:val="0058423D"/>
    <w:rsid w:val="00590B1B"/>
    <w:rsid w:val="00593DDA"/>
    <w:rsid w:val="0059544B"/>
    <w:rsid w:val="00595EBC"/>
    <w:rsid w:val="005967E4"/>
    <w:rsid w:val="005A093D"/>
    <w:rsid w:val="005A0F06"/>
    <w:rsid w:val="005A17ED"/>
    <w:rsid w:val="005A1A23"/>
    <w:rsid w:val="005A244D"/>
    <w:rsid w:val="005A6FAF"/>
    <w:rsid w:val="005B194A"/>
    <w:rsid w:val="005B485C"/>
    <w:rsid w:val="005B492E"/>
    <w:rsid w:val="005B590D"/>
    <w:rsid w:val="005B5B39"/>
    <w:rsid w:val="005B7AFE"/>
    <w:rsid w:val="005C04F3"/>
    <w:rsid w:val="005C1489"/>
    <w:rsid w:val="005C2520"/>
    <w:rsid w:val="005C50C5"/>
    <w:rsid w:val="005C7BEF"/>
    <w:rsid w:val="005D0F4B"/>
    <w:rsid w:val="005D15AC"/>
    <w:rsid w:val="005D6E2B"/>
    <w:rsid w:val="005D7BBC"/>
    <w:rsid w:val="005E1CAE"/>
    <w:rsid w:val="005E2E68"/>
    <w:rsid w:val="005E35B6"/>
    <w:rsid w:val="005E502B"/>
    <w:rsid w:val="005E7155"/>
    <w:rsid w:val="005F0110"/>
    <w:rsid w:val="005F1057"/>
    <w:rsid w:val="005F4A64"/>
    <w:rsid w:val="005F4AFA"/>
    <w:rsid w:val="005F5539"/>
    <w:rsid w:val="005F61A9"/>
    <w:rsid w:val="005F731A"/>
    <w:rsid w:val="00600C57"/>
    <w:rsid w:val="00601929"/>
    <w:rsid w:val="00601C26"/>
    <w:rsid w:val="00602C7B"/>
    <w:rsid w:val="006037F2"/>
    <w:rsid w:val="00607389"/>
    <w:rsid w:val="006130BC"/>
    <w:rsid w:val="00617D78"/>
    <w:rsid w:val="006202CE"/>
    <w:rsid w:val="00623779"/>
    <w:rsid w:val="00627DE6"/>
    <w:rsid w:val="00630369"/>
    <w:rsid w:val="0063360D"/>
    <w:rsid w:val="006360E0"/>
    <w:rsid w:val="00637371"/>
    <w:rsid w:val="006427C6"/>
    <w:rsid w:val="00643EE5"/>
    <w:rsid w:val="00643EF9"/>
    <w:rsid w:val="0064618F"/>
    <w:rsid w:val="00647194"/>
    <w:rsid w:val="00650805"/>
    <w:rsid w:val="00652007"/>
    <w:rsid w:val="006579D6"/>
    <w:rsid w:val="00660051"/>
    <w:rsid w:val="00660C9E"/>
    <w:rsid w:val="00662403"/>
    <w:rsid w:val="00662E0F"/>
    <w:rsid w:val="00663E51"/>
    <w:rsid w:val="00665405"/>
    <w:rsid w:val="00667AC0"/>
    <w:rsid w:val="006724A6"/>
    <w:rsid w:val="00672507"/>
    <w:rsid w:val="00672700"/>
    <w:rsid w:val="00674DC9"/>
    <w:rsid w:val="006809E5"/>
    <w:rsid w:val="006818E3"/>
    <w:rsid w:val="00685320"/>
    <w:rsid w:val="00685AC9"/>
    <w:rsid w:val="00687DF7"/>
    <w:rsid w:val="00692E5A"/>
    <w:rsid w:val="00693850"/>
    <w:rsid w:val="006A27E3"/>
    <w:rsid w:val="006A2BFC"/>
    <w:rsid w:val="006B12E8"/>
    <w:rsid w:val="006B16B5"/>
    <w:rsid w:val="006B17FA"/>
    <w:rsid w:val="006B244F"/>
    <w:rsid w:val="006B559E"/>
    <w:rsid w:val="006B6AE0"/>
    <w:rsid w:val="006B7307"/>
    <w:rsid w:val="006C0EB3"/>
    <w:rsid w:val="006C4053"/>
    <w:rsid w:val="006C6DE4"/>
    <w:rsid w:val="006D0BC2"/>
    <w:rsid w:val="006D18FE"/>
    <w:rsid w:val="006D4FB3"/>
    <w:rsid w:val="006D5B60"/>
    <w:rsid w:val="006D648F"/>
    <w:rsid w:val="006E3B4C"/>
    <w:rsid w:val="006E43AF"/>
    <w:rsid w:val="006E6256"/>
    <w:rsid w:val="006E6635"/>
    <w:rsid w:val="006E7B29"/>
    <w:rsid w:val="006F0759"/>
    <w:rsid w:val="006F1B79"/>
    <w:rsid w:val="006F1EC6"/>
    <w:rsid w:val="006F270F"/>
    <w:rsid w:val="006F38B9"/>
    <w:rsid w:val="00701B6C"/>
    <w:rsid w:val="00702CA5"/>
    <w:rsid w:val="00702F89"/>
    <w:rsid w:val="00703262"/>
    <w:rsid w:val="00707044"/>
    <w:rsid w:val="0070774D"/>
    <w:rsid w:val="00711C52"/>
    <w:rsid w:val="0072239A"/>
    <w:rsid w:val="007326B2"/>
    <w:rsid w:val="0073502E"/>
    <w:rsid w:val="0073514B"/>
    <w:rsid w:val="00742255"/>
    <w:rsid w:val="00745E5E"/>
    <w:rsid w:val="00751C04"/>
    <w:rsid w:val="00752476"/>
    <w:rsid w:val="00756659"/>
    <w:rsid w:val="007572B7"/>
    <w:rsid w:val="0075747B"/>
    <w:rsid w:val="00762C2C"/>
    <w:rsid w:val="007637FA"/>
    <w:rsid w:val="00764C3F"/>
    <w:rsid w:val="00767A99"/>
    <w:rsid w:val="00767D6B"/>
    <w:rsid w:val="00771D5E"/>
    <w:rsid w:val="00774011"/>
    <w:rsid w:val="00776FA0"/>
    <w:rsid w:val="00780F50"/>
    <w:rsid w:val="00786FDA"/>
    <w:rsid w:val="00787E76"/>
    <w:rsid w:val="00790393"/>
    <w:rsid w:val="00791588"/>
    <w:rsid w:val="00794904"/>
    <w:rsid w:val="0079726B"/>
    <w:rsid w:val="007A0F1D"/>
    <w:rsid w:val="007A26BA"/>
    <w:rsid w:val="007A343C"/>
    <w:rsid w:val="007A3C6C"/>
    <w:rsid w:val="007A4CA9"/>
    <w:rsid w:val="007A60AA"/>
    <w:rsid w:val="007B3143"/>
    <w:rsid w:val="007B59D5"/>
    <w:rsid w:val="007B74F0"/>
    <w:rsid w:val="007C137C"/>
    <w:rsid w:val="007C4484"/>
    <w:rsid w:val="007C4CF7"/>
    <w:rsid w:val="007C55FE"/>
    <w:rsid w:val="007C576A"/>
    <w:rsid w:val="007C6BB0"/>
    <w:rsid w:val="007C7F38"/>
    <w:rsid w:val="007D25D2"/>
    <w:rsid w:val="007D32FB"/>
    <w:rsid w:val="007D74F7"/>
    <w:rsid w:val="007E0D36"/>
    <w:rsid w:val="007E1646"/>
    <w:rsid w:val="007E1C8D"/>
    <w:rsid w:val="007E263E"/>
    <w:rsid w:val="007E40DE"/>
    <w:rsid w:val="007E474A"/>
    <w:rsid w:val="007E6C2C"/>
    <w:rsid w:val="007E7052"/>
    <w:rsid w:val="007E7AA5"/>
    <w:rsid w:val="007F18FF"/>
    <w:rsid w:val="007F6E03"/>
    <w:rsid w:val="00801DED"/>
    <w:rsid w:val="008041F5"/>
    <w:rsid w:val="00805B29"/>
    <w:rsid w:val="00805B92"/>
    <w:rsid w:val="008114D6"/>
    <w:rsid w:val="008124F9"/>
    <w:rsid w:val="00813DAA"/>
    <w:rsid w:val="00814536"/>
    <w:rsid w:val="00814AFE"/>
    <w:rsid w:val="00817A9D"/>
    <w:rsid w:val="00821000"/>
    <w:rsid w:val="008220D1"/>
    <w:rsid w:val="00823762"/>
    <w:rsid w:val="00823799"/>
    <w:rsid w:val="00825148"/>
    <w:rsid w:val="00827DAF"/>
    <w:rsid w:val="00831E44"/>
    <w:rsid w:val="00833054"/>
    <w:rsid w:val="00837745"/>
    <w:rsid w:val="00837766"/>
    <w:rsid w:val="00843F26"/>
    <w:rsid w:val="008501C0"/>
    <w:rsid w:val="00852A64"/>
    <w:rsid w:val="00852CCE"/>
    <w:rsid w:val="00852F54"/>
    <w:rsid w:val="0085559A"/>
    <w:rsid w:val="00855A2D"/>
    <w:rsid w:val="00861FEF"/>
    <w:rsid w:val="00862817"/>
    <w:rsid w:val="0086413A"/>
    <w:rsid w:val="0086457D"/>
    <w:rsid w:val="008647D5"/>
    <w:rsid w:val="00871A1F"/>
    <w:rsid w:val="00872633"/>
    <w:rsid w:val="008749B0"/>
    <w:rsid w:val="0087525D"/>
    <w:rsid w:val="00880BE0"/>
    <w:rsid w:val="008816D4"/>
    <w:rsid w:val="00881C7F"/>
    <w:rsid w:val="00882267"/>
    <w:rsid w:val="00882E18"/>
    <w:rsid w:val="00884B02"/>
    <w:rsid w:val="00886CDC"/>
    <w:rsid w:val="00891B24"/>
    <w:rsid w:val="00895596"/>
    <w:rsid w:val="00896AB5"/>
    <w:rsid w:val="008A4ACC"/>
    <w:rsid w:val="008A5431"/>
    <w:rsid w:val="008A7D6E"/>
    <w:rsid w:val="008B3BA0"/>
    <w:rsid w:val="008B7776"/>
    <w:rsid w:val="008B790C"/>
    <w:rsid w:val="008C075E"/>
    <w:rsid w:val="008C3956"/>
    <w:rsid w:val="008C4D6D"/>
    <w:rsid w:val="008C7FA6"/>
    <w:rsid w:val="008D2355"/>
    <w:rsid w:val="008D2F3E"/>
    <w:rsid w:val="008D4EA2"/>
    <w:rsid w:val="008D6390"/>
    <w:rsid w:val="008D7A51"/>
    <w:rsid w:val="008E0669"/>
    <w:rsid w:val="008E0B0D"/>
    <w:rsid w:val="008E35C4"/>
    <w:rsid w:val="008E6619"/>
    <w:rsid w:val="008F1C52"/>
    <w:rsid w:val="00901EF8"/>
    <w:rsid w:val="00902F5A"/>
    <w:rsid w:val="009054C8"/>
    <w:rsid w:val="00917025"/>
    <w:rsid w:val="009175C8"/>
    <w:rsid w:val="00920F88"/>
    <w:rsid w:val="0092232C"/>
    <w:rsid w:val="00925C1E"/>
    <w:rsid w:val="00934201"/>
    <w:rsid w:val="00937DCE"/>
    <w:rsid w:val="00940E2E"/>
    <w:rsid w:val="00944C62"/>
    <w:rsid w:val="00947A3C"/>
    <w:rsid w:val="00957C64"/>
    <w:rsid w:val="0096218E"/>
    <w:rsid w:val="0096246F"/>
    <w:rsid w:val="009640EC"/>
    <w:rsid w:val="0096714A"/>
    <w:rsid w:val="00967E43"/>
    <w:rsid w:val="009755D9"/>
    <w:rsid w:val="00981D8B"/>
    <w:rsid w:val="0098247A"/>
    <w:rsid w:val="00983443"/>
    <w:rsid w:val="009906F1"/>
    <w:rsid w:val="00991003"/>
    <w:rsid w:val="00996106"/>
    <w:rsid w:val="00996BCF"/>
    <w:rsid w:val="009A3F98"/>
    <w:rsid w:val="009B0416"/>
    <w:rsid w:val="009B4101"/>
    <w:rsid w:val="009B4C63"/>
    <w:rsid w:val="009B5610"/>
    <w:rsid w:val="009B6BA3"/>
    <w:rsid w:val="009B7404"/>
    <w:rsid w:val="009B77EA"/>
    <w:rsid w:val="009C0CA4"/>
    <w:rsid w:val="009C4B83"/>
    <w:rsid w:val="009C611B"/>
    <w:rsid w:val="009C783E"/>
    <w:rsid w:val="009D3043"/>
    <w:rsid w:val="009D392E"/>
    <w:rsid w:val="009D5663"/>
    <w:rsid w:val="009D5F6A"/>
    <w:rsid w:val="009D6498"/>
    <w:rsid w:val="009E101F"/>
    <w:rsid w:val="009E1807"/>
    <w:rsid w:val="009E3BAB"/>
    <w:rsid w:val="009E66C0"/>
    <w:rsid w:val="009F71A3"/>
    <w:rsid w:val="009F7FD8"/>
    <w:rsid w:val="00A00710"/>
    <w:rsid w:val="00A01B2B"/>
    <w:rsid w:val="00A01DD1"/>
    <w:rsid w:val="00A02631"/>
    <w:rsid w:val="00A05D47"/>
    <w:rsid w:val="00A06705"/>
    <w:rsid w:val="00A11F95"/>
    <w:rsid w:val="00A14A36"/>
    <w:rsid w:val="00A238E6"/>
    <w:rsid w:val="00A23AB9"/>
    <w:rsid w:val="00A24771"/>
    <w:rsid w:val="00A25D4E"/>
    <w:rsid w:val="00A260A0"/>
    <w:rsid w:val="00A325EC"/>
    <w:rsid w:val="00A33063"/>
    <w:rsid w:val="00A372FB"/>
    <w:rsid w:val="00A40008"/>
    <w:rsid w:val="00A44138"/>
    <w:rsid w:val="00A446D5"/>
    <w:rsid w:val="00A46A9A"/>
    <w:rsid w:val="00A47BD0"/>
    <w:rsid w:val="00A47FB8"/>
    <w:rsid w:val="00A504F8"/>
    <w:rsid w:val="00A5476B"/>
    <w:rsid w:val="00A54E01"/>
    <w:rsid w:val="00A5600C"/>
    <w:rsid w:val="00A56116"/>
    <w:rsid w:val="00A6055F"/>
    <w:rsid w:val="00A62BD1"/>
    <w:rsid w:val="00A6593D"/>
    <w:rsid w:val="00A76F65"/>
    <w:rsid w:val="00A771D9"/>
    <w:rsid w:val="00A77278"/>
    <w:rsid w:val="00A7756D"/>
    <w:rsid w:val="00A779BF"/>
    <w:rsid w:val="00A800C0"/>
    <w:rsid w:val="00A82C64"/>
    <w:rsid w:val="00A84091"/>
    <w:rsid w:val="00A87DE5"/>
    <w:rsid w:val="00A9021C"/>
    <w:rsid w:val="00A9192D"/>
    <w:rsid w:val="00A91CA7"/>
    <w:rsid w:val="00A92ED1"/>
    <w:rsid w:val="00A95B42"/>
    <w:rsid w:val="00A96941"/>
    <w:rsid w:val="00AA039B"/>
    <w:rsid w:val="00AA3953"/>
    <w:rsid w:val="00AB2317"/>
    <w:rsid w:val="00AB46FD"/>
    <w:rsid w:val="00AC0875"/>
    <w:rsid w:val="00AC2BC7"/>
    <w:rsid w:val="00AC3037"/>
    <w:rsid w:val="00AC33B8"/>
    <w:rsid w:val="00AC36E9"/>
    <w:rsid w:val="00AC632A"/>
    <w:rsid w:val="00AD115D"/>
    <w:rsid w:val="00AD3594"/>
    <w:rsid w:val="00AE15C1"/>
    <w:rsid w:val="00AE1A01"/>
    <w:rsid w:val="00AF1FCB"/>
    <w:rsid w:val="00AF3D02"/>
    <w:rsid w:val="00AF7E38"/>
    <w:rsid w:val="00B101EF"/>
    <w:rsid w:val="00B14609"/>
    <w:rsid w:val="00B1571C"/>
    <w:rsid w:val="00B173AC"/>
    <w:rsid w:val="00B201FC"/>
    <w:rsid w:val="00B20D3E"/>
    <w:rsid w:val="00B211A9"/>
    <w:rsid w:val="00B24874"/>
    <w:rsid w:val="00B26DB0"/>
    <w:rsid w:val="00B33965"/>
    <w:rsid w:val="00B3408F"/>
    <w:rsid w:val="00B3501E"/>
    <w:rsid w:val="00B37C99"/>
    <w:rsid w:val="00B37E17"/>
    <w:rsid w:val="00B450EE"/>
    <w:rsid w:val="00B47583"/>
    <w:rsid w:val="00B50529"/>
    <w:rsid w:val="00B56807"/>
    <w:rsid w:val="00B57608"/>
    <w:rsid w:val="00B57EEE"/>
    <w:rsid w:val="00B6118B"/>
    <w:rsid w:val="00B63411"/>
    <w:rsid w:val="00B6359E"/>
    <w:rsid w:val="00B650E4"/>
    <w:rsid w:val="00B65DDC"/>
    <w:rsid w:val="00B6782C"/>
    <w:rsid w:val="00B7007C"/>
    <w:rsid w:val="00B70BFA"/>
    <w:rsid w:val="00B759F2"/>
    <w:rsid w:val="00B774FD"/>
    <w:rsid w:val="00B778FE"/>
    <w:rsid w:val="00B80B26"/>
    <w:rsid w:val="00B82806"/>
    <w:rsid w:val="00B83F0E"/>
    <w:rsid w:val="00B85326"/>
    <w:rsid w:val="00B867D2"/>
    <w:rsid w:val="00B87112"/>
    <w:rsid w:val="00B878FE"/>
    <w:rsid w:val="00B91F63"/>
    <w:rsid w:val="00B9483E"/>
    <w:rsid w:val="00B9492E"/>
    <w:rsid w:val="00B95825"/>
    <w:rsid w:val="00B96EA2"/>
    <w:rsid w:val="00B9709B"/>
    <w:rsid w:val="00B97668"/>
    <w:rsid w:val="00B97958"/>
    <w:rsid w:val="00BA2B5C"/>
    <w:rsid w:val="00BB011F"/>
    <w:rsid w:val="00BB14AF"/>
    <w:rsid w:val="00BB4D87"/>
    <w:rsid w:val="00BB5B2C"/>
    <w:rsid w:val="00BB6F24"/>
    <w:rsid w:val="00BC13E6"/>
    <w:rsid w:val="00BC2761"/>
    <w:rsid w:val="00BC44F7"/>
    <w:rsid w:val="00BD1CC1"/>
    <w:rsid w:val="00BD1F78"/>
    <w:rsid w:val="00BD21C3"/>
    <w:rsid w:val="00BD3A6A"/>
    <w:rsid w:val="00BD43D4"/>
    <w:rsid w:val="00BD6CDD"/>
    <w:rsid w:val="00BE3403"/>
    <w:rsid w:val="00BE3939"/>
    <w:rsid w:val="00BE6EB4"/>
    <w:rsid w:val="00BE7C6A"/>
    <w:rsid w:val="00C00771"/>
    <w:rsid w:val="00C020EC"/>
    <w:rsid w:val="00C06ECF"/>
    <w:rsid w:val="00C07B42"/>
    <w:rsid w:val="00C07C07"/>
    <w:rsid w:val="00C12B09"/>
    <w:rsid w:val="00C13B6B"/>
    <w:rsid w:val="00C1484E"/>
    <w:rsid w:val="00C17977"/>
    <w:rsid w:val="00C20308"/>
    <w:rsid w:val="00C22253"/>
    <w:rsid w:val="00C237D3"/>
    <w:rsid w:val="00C261EE"/>
    <w:rsid w:val="00C3121B"/>
    <w:rsid w:val="00C312C6"/>
    <w:rsid w:val="00C31539"/>
    <w:rsid w:val="00C35104"/>
    <w:rsid w:val="00C402E4"/>
    <w:rsid w:val="00C425A1"/>
    <w:rsid w:val="00C51F14"/>
    <w:rsid w:val="00C53358"/>
    <w:rsid w:val="00C539F9"/>
    <w:rsid w:val="00C55AE6"/>
    <w:rsid w:val="00C60916"/>
    <w:rsid w:val="00C626F3"/>
    <w:rsid w:val="00C63067"/>
    <w:rsid w:val="00C632B7"/>
    <w:rsid w:val="00C64562"/>
    <w:rsid w:val="00C6488A"/>
    <w:rsid w:val="00C70882"/>
    <w:rsid w:val="00C7117C"/>
    <w:rsid w:val="00C71845"/>
    <w:rsid w:val="00C76AF1"/>
    <w:rsid w:val="00C77D96"/>
    <w:rsid w:val="00C803BD"/>
    <w:rsid w:val="00C80AA9"/>
    <w:rsid w:val="00C8460D"/>
    <w:rsid w:val="00C8662B"/>
    <w:rsid w:val="00C90505"/>
    <w:rsid w:val="00C9113E"/>
    <w:rsid w:val="00C916AC"/>
    <w:rsid w:val="00C920C2"/>
    <w:rsid w:val="00C932AD"/>
    <w:rsid w:val="00C95E8C"/>
    <w:rsid w:val="00C968B7"/>
    <w:rsid w:val="00C96921"/>
    <w:rsid w:val="00CA039E"/>
    <w:rsid w:val="00CA09DE"/>
    <w:rsid w:val="00CA4B51"/>
    <w:rsid w:val="00CA635A"/>
    <w:rsid w:val="00CA7B15"/>
    <w:rsid w:val="00CB16C1"/>
    <w:rsid w:val="00CB25DC"/>
    <w:rsid w:val="00CB2887"/>
    <w:rsid w:val="00CB4B33"/>
    <w:rsid w:val="00CC59DF"/>
    <w:rsid w:val="00CC6592"/>
    <w:rsid w:val="00CD28BA"/>
    <w:rsid w:val="00CD28FC"/>
    <w:rsid w:val="00CD34D4"/>
    <w:rsid w:val="00CD3696"/>
    <w:rsid w:val="00CD5A64"/>
    <w:rsid w:val="00CD5E49"/>
    <w:rsid w:val="00CE133C"/>
    <w:rsid w:val="00CE1358"/>
    <w:rsid w:val="00CE1737"/>
    <w:rsid w:val="00CE60F6"/>
    <w:rsid w:val="00CF55DF"/>
    <w:rsid w:val="00D050DC"/>
    <w:rsid w:val="00D11F89"/>
    <w:rsid w:val="00D13046"/>
    <w:rsid w:val="00D140B4"/>
    <w:rsid w:val="00D14AD8"/>
    <w:rsid w:val="00D176C8"/>
    <w:rsid w:val="00D17887"/>
    <w:rsid w:val="00D219C5"/>
    <w:rsid w:val="00D21BB9"/>
    <w:rsid w:val="00D256F7"/>
    <w:rsid w:val="00D30387"/>
    <w:rsid w:val="00D308CD"/>
    <w:rsid w:val="00D319E4"/>
    <w:rsid w:val="00D31F7C"/>
    <w:rsid w:val="00D34E8C"/>
    <w:rsid w:val="00D35320"/>
    <w:rsid w:val="00D45B67"/>
    <w:rsid w:val="00D50F86"/>
    <w:rsid w:val="00D52297"/>
    <w:rsid w:val="00D551DE"/>
    <w:rsid w:val="00D55FD8"/>
    <w:rsid w:val="00D568B7"/>
    <w:rsid w:val="00D627A1"/>
    <w:rsid w:val="00D633BC"/>
    <w:rsid w:val="00D65761"/>
    <w:rsid w:val="00D72A7C"/>
    <w:rsid w:val="00D72FA9"/>
    <w:rsid w:val="00D75FB8"/>
    <w:rsid w:val="00D80FDE"/>
    <w:rsid w:val="00D81EB0"/>
    <w:rsid w:val="00D91BFB"/>
    <w:rsid w:val="00D93C87"/>
    <w:rsid w:val="00DA0975"/>
    <w:rsid w:val="00DA1848"/>
    <w:rsid w:val="00DA4242"/>
    <w:rsid w:val="00DA5604"/>
    <w:rsid w:val="00DA5762"/>
    <w:rsid w:val="00DA5855"/>
    <w:rsid w:val="00DA67AF"/>
    <w:rsid w:val="00DB1FF0"/>
    <w:rsid w:val="00DC0946"/>
    <w:rsid w:val="00DC42AE"/>
    <w:rsid w:val="00DC5088"/>
    <w:rsid w:val="00DC6E9D"/>
    <w:rsid w:val="00DD149D"/>
    <w:rsid w:val="00DD39FB"/>
    <w:rsid w:val="00DD7C5F"/>
    <w:rsid w:val="00DE54A8"/>
    <w:rsid w:val="00DE6B46"/>
    <w:rsid w:val="00DE6EAE"/>
    <w:rsid w:val="00DF14BB"/>
    <w:rsid w:val="00DF32D6"/>
    <w:rsid w:val="00DF4051"/>
    <w:rsid w:val="00DF4722"/>
    <w:rsid w:val="00DF564D"/>
    <w:rsid w:val="00DF6765"/>
    <w:rsid w:val="00E0062D"/>
    <w:rsid w:val="00E02DB0"/>
    <w:rsid w:val="00E04205"/>
    <w:rsid w:val="00E04F00"/>
    <w:rsid w:val="00E112D6"/>
    <w:rsid w:val="00E11908"/>
    <w:rsid w:val="00E121C6"/>
    <w:rsid w:val="00E147FF"/>
    <w:rsid w:val="00E16D7B"/>
    <w:rsid w:val="00E16DDE"/>
    <w:rsid w:val="00E21FAC"/>
    <w:rsid w:val="00E32AB6"/>
    <w:rsid w:val="00E333EC"/>
    <w:rsid w:val="00E33F66"/>
    <w:rsid w:val="00E341B3"/>
    <w:rsid w:val="00E3735E"/>
    <w:rsid w:val="00E42D17"/>
    <w:rsid w:val="00E43054"/>
    <w:rsid w:val="00E43CA4"/>
    <w:rsid w:val="00E449C3"/>
    <w:rsid w:val="00E46D70"/>
    <w:rsid w:val="00E47FAF"/>
    <w:rsid w:val="00E5239F"/>
    <w:rsid w:val="00E52E86"/>
    <w:rsid w:val="00E53569"/>
    <w:rsid w:val="00E5674B"/>
    <w:rsid w:val="00E63726"/>
    <w:rsid w:val="00E64394"/>
    <w:rsid w:val="00E67261"/>
    <w:rsid w:val="00E71C81"/>
    <w:rsid w:val="00E71F21"/>
    <w:rsid w:val="00E72679"/>
    <w:rsid w:val="00E72CAE"/>
    <w:rsid w:val="00E73B9C"/>
    <w:rsid w:val="00E81738"/>
    <w:rsid w:val="00E81751"/>
    <w:rsid w:val="00E82328"/>
    <w:rsid w:val="00E854EE"/>
    <w:rsid w:val="00E95C23"/>
    <w:rsid w:val="00EA0F2C"/>
    <w:rsid w:val="00EA1425"/>
    <w:rsid w:val="00EA1D33"/>
    <w:rsid w:val="00EA1E05"/>
    <w:rsid w:val="00EA2FB0"/>
    <w:rsid w:val="00EA6A00"/>
    <w:rsid w:val="00EB3809"/>
    <w:rsid w:val="00EB444C"/>
    <w:rsid w:val="00EB5942"/>
    <w:rsid w:val="00EB5B23"/>
    <w:rsid w:val="00EB5CDE"/>
    <w:rsid w:val="00EC0420"/>
    <w:rsid w:val="00EC060E"/>
    <w:rsid w:val="00EC23CB"/>
    <w:rsid w:val="00EC2760"/>
    <w:rsid w:val="00ED0070"/>
    <w:rsid w:val="00ED0B56"/>
    <w:rsid w:val="00ED27B9"/>
    <w:rsid w:val="00ED29ED"/>
    <w:rsid w:val="00EE08A0"/>
    <w:rsid w:val="00EE1695"/>
    <w:rsid w:val="00EE3A5E"/>
    <w:rsid w:val="00EE4D5A"/>
    <w:rsid w:val="00EE6E6F"/>
    <w:rsid w:val="00EE7F68"/>
    <w:rsid w:val="00EF59D3"/>
    <w:rsid w:val="00EF6E69"/>
    <w:rsid w:val="00EF704E"/>
    <w:rsid w:val="00F0020F"/>
    <w:rsid w:val="00F02133"/>
    <w:rsid w:val="00F04076"/>
    <w:rsid w:val="00F05DBF"/>
    <w:rsid w:val="00F07BE6"/>
    <w:rsid w:val="00F10A63"/>
    <w:rsid w:val="00F11772"/>
    <w:rsid w:val="00F132D4"/>
    <w:rsid w:val="00F23B9B"/>
    <w:rsid w:val="00F24965"/>
    <w:rsid w:val="00F257C5"/>
    <w:rsid w:val="00F264F7"/>
    <w:rsid w:val="00F275CA"/>
    <w:rsid w:val="00F30319"/>
    <w:rsid w:val="00F30374"/>
    <w:rsid w:val="00F31449"/>
    <w:rsid w:val="00F31BAC"/>
    <w:rsid w:val="00F32588"/>
    <w:rsid w:val="00F32B6F"/>
    <w:rsid w:val="00F35124"/>
    <w:rsid w:val="00F3597D"/>
    <w:rsid w:val="00F361B0"/>
    <w:rsid w:val="00F364E7"/>
    <w:rsid w:val="00F36E35"/>
    <w:rsid w:val="00F373CD"/>
    <w:rsid w:val="00F373F8"/>
    <w:rsid w:val="00F379F0"/>
    <w:rsid w:val="00F40C50"/>
    <w:rsid w:val="00F40DBC"/>
    <w:rsid w:val="00F4113C"/>
    <w:rsid w:val="00F42F54"/>
    <w:rsid w:val="00F446B5"/>
    <w:rsid w:val="00F44715"/>
    <w:rsid w:val="00F44DC4"/>
    <w:rsid w:val="00F45B38"/>
    <w:rsid w:val="00F47B26"/>
    <w:rsid w:val="00F50462"/>
    <w:rsid w:val="00F50E62"/>
    <w:rsid w:val="00F5571F"/>
    <w:rsid w:val="00F55EF9"/>
    <w:rsid w:val="00F60F0F"/>
    <w:rsid w:val="00F61365"/>
    <w:rsid w:val="00F6258F"/>
    <w:rsid w:val="00F627D3"/>
    <w:rsid w:val="00F65C4F"/>
    <w:rsid w:val="00F72A23"/>
    <w:rsid w:val="00F77CB0"/>
    <w:rsid w:val="00F84213"/>
    <w:rsid w:val="00F86D44"/>
    <w:rsid w:val="00F9035A"/>
    <w:rsid w:val="00F918BD"/>
    <w:rsid w:val="00F91CED"/>
    <w:rsid w:val="00F92EC7"/>
    <w:rsid w:val="00F951D9"/>
    <w:rsid w:val="00F96774"/>
    <w:rsid w:val="00F97B37"/>
    <w:rsid w:val="00FA0FFF"/>
    <w:rsid w:val="00FA3893"/>
    <w:rsid w:val="00FA4A61"/>
    <w:rsid w:val="00FA627D"/>
    <w:rsid w:val="00FA6D44"/>
    <w:rsid w:val="00FB3F95"/>
    <w:rsid w:val="00FB6496"/>
    <w:rsid w:val="00FB7085"/>
    <w:rsid w:val="00FC02F9"/>
    <w:rsid w:val="00FC4A48"/>
    <w:rsid w:val="00FC4ECE"/>
    <w:rsid w:val="00FC5640"/>
    <w:rsid w:val="00FC6316"/>
    <w:rsid w:val="00FC73E1"/>
    <w:rsid w:val="00FC7A19"/>
    <w:rsid w:val="00FD0C6F"/>
    <w:rsid w:val="00FD1E95"/>
    <w:rsid w:val="00FD33C7"/>
    <w:rsid w:val="00FD4C31"/>
    <w:rsid w:val="00FE0550"/>
    <w:rsid w:val="00FE1D08"/>
    <w:rsid w:val="00FE746C"/>
    <w:rsid w:val="00FE77FE"/>
    <w:rsid w:val="00FF004B"/>
    <w:rsid w:val="00FF0DB1"/>
    <w:rsid w:val="00FF2449"/>
    <w:rsid w:val="00FF3278"/>
    <w:rsid w:val="00FF3520"/>
    <w:rsid w:val="00FF38B4"/>
    <w:rsid w:val="00FF44A6"/>
    <w:rsid w:val="00FF5DE3"/>
    <w:rsid w:val="032254D9"/>
    <w:rsid w:val="03A3B364"/>
    <w:rsid w:val="0481FBED"/>
    <w:rsid w:val="09E96228"/>
    <w:rsid w:val="0B3CCDE5"/>
    <w:rsid w:val="0BC30779"/>
    <w:rsid w:val="0CD93CB9"/>
    <w:rsid w:val="0EE8CF78"/>
    <w:rsid w:val="0F8684BF"/>
    <w:rsid w:val="145DB869"/>
    <w:rsid w:val="14902007"/>
    <w:rsid w:val="149DF754"/>
    <w:rsid w:val="15A60BB5"/>
    <w:rsid w:val="15B636F6"/>
    <w:rsid w:val="1614A0F9"/>
    <w:rsid w:val="17E54952"/>
    <w:rsid w:val="17F2C61E"/>
    <w:rsid w:val="1B29B503"/>
    <w:rsid w:val="1C062D7E"/>
    <w:rsid w:val="1F77C3B5"/>
    <w:rsid w:val="200FED71"/>
    <w:rsid w:val="2198CB52"/>
    <w:rsid w:val="23B0983F"/>
    <w:rsid w:val="25582384"/>
    <w:rsid w:val="28B80471"/>
    <w:rsid w:val="2915D0B6"/>
    <w:rsid w:val="2B277B34"/>
    <w:rsid w:val="2C27EC3A"/>
    <w:rsid w:val="2C86BA3E"/>
    <w:rsid w:val="2CD39381"/>
    <w:rsid w:val="2F18A584"/>
    <w:rsid w:val="2F80182D"/>
    <w:rsid w:val="30663D8F"/>
    <w:rsid w:val="30CF4842"/>
    <w:rsid w:val="31A1A19E"/>
    <w:rsid w:val="32C07ADD"/>
    <w:rsid w:val="378CD202"/>
    <w:rsid w:val="38D535BD"/>
    <w:rsid w:val="38F93583"/>
    <w:rsid w:val="3AEDEB13"/>
    <w:rsid w:val="3C3C5F5A"/>
    <w:rsid w:val="3D384075"/>
    <w:rsid w:val="3E366957"/>
    <w:rsid w:val="40C5C4C3"/>
    <w:rsid w:val="41BF2A29"/>
    <w:rsid w:val="42053E0A"/>
    <w:rsid w:val="44CA75C4"/>
    <w:rsid w:val="47A960CB"/>
    <w:rsid w:val="485AA4EB"/>
    <w:rsid w:val="49458B3D"/>
    <w:rsid w:val="4EB24A12"/>
    <w:rsid w:val="4EE9C1A8"/>
    <w:rsid w:val="4F6F06CE"/>
    <w:rsid w:val="501F7715"/>
    <w:rsid w:val="562009B3"/>
    <w:rsid w:val="5870029E"/>
    <w:rsid w:val="59201D6C"/>
    <w:rsid w:val="5AA825FC"/>
    <w:rsid w:val="5C716DAC"/>
    <w:rsid w:val="5C8A0C44"/>
    <w:rsid w:val="5D5BC4B3"/>
    <w:rsid w:val="5DC70AF5"/>
    <w:rsid w:val="6074D462"/>
    <w:rsid w:val="61822DE6"/>
    <w:rsid w:val="621B2FBA"/>
    <w:rsid w:val="6272EDCD"/>
    <w:rsid w:val="63926D9C"/>
    <w:rsid w:val="647FF2B5"/>
    <w:rsid w:val="656026F9"/>
    <w:rsid w:val="65EFA6DB"/>
    <w:rsid w:val="67A44E19"/>
    <w:rsid w:val="699900DE"/>
    <w:rsid w:val="6AA845D0"/>
    <w:rsid w:val="6B558C76"/>
    <w:rsid w:val="6B9C997E"/>
    <w:rsid w:val="6C7B1C04"/>
    <w:rsid w:val="6D33E9C1"/>
    <w:rsid w:val="6E73F651"/>
    <w:rsid w:val="6FA050AB"/>
    <w:rsid w:val="7258858E"/>
    <w:rsid w:val="73478F50"/>
    <w:rsid w:val="7541D893"/>
    <w:rsid w:val="768097A4"/>
    <w:rsid w:val="768FACEE"/>
    <w:rsid w:val="79135F6E"/>
    <w:rsid w:val="793434B2"/>
    <w:rsid w:val="798423AB"/>
    <w:rsid w:val="79DA9CDC"/>
    <w:rsid w:val="7A3D69CE"/>
    <w:rsid w:val="7B0A47C5"/>
    <w:rsid w:val="7B776C6C"/>
    <w:rsid w:val="7C03F7CB"/>
    <w:rsid w:val="7EC42CB6"/>
    <w:rsid w:val="7F6E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50C20D"/>
  <w15:docId w15:val="{0B8D9F63-D435-412E-AFAB-3B701DD0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12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35C1"/>
  </w:style>
  <w:style w:type="paragraph" w:styleId="Heading3">
    <w:name w:val="heading 3"/>
    <w:basedOn w:val="Normal"/>
    <w:next w:val="Normal"/>
    <w:link w:val="Heading3Char"/>
    <w:qFormat/>
    <w:rsid w:val="00A7756D"/>
    <w:pPr>
      <w:keepNext/>
      <w:numPr>
        <w:ilvl w:val="2"/>
        <w:numId w:val="4"/>
      </w:numPr>
      <w:spacing w:after="40" w:line="240" w:lineRule="auto"/>
      <w:outlineLvl w:val="2"/>
    </w:pPr>
    <w:rPr>
      <w:rFonts w:ascii="Tahoma" w:hAnsi="Tahoma" w:eastAsia="Times New Roman" w:cs="Arial"/>
      <w:b/>
      <w:bCs/>
      <w:sz w:val="28"/>
      <w:szCs w:val="26"/>
      <w:lang w:eastAsia="lt-L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7756D"/>
    <w:pPr>
      <w:keepNext/>
      <w:keepLines/>
      <w:numPr>
        <w:ilvl w:val="3"/>
        <w:numId w:val="4"/>
      </w:numPr>
      <w:spacing w:before="40" w:after="0" w:line="240" w:lineRule="auto"/>
      <w:jc w:val="both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  <w:sz w:val="16"/>
      <w:szCs w:val="24"/>
      <w:lang w:eastAsia="lt-L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56D"/>
    <w:pPr>
      <w:keepNext/>
      <w:keepLines/>
      <w:numPr>
        <w:ilvl w:val="4"/>
        <w:numId w:val="4"/>
      </w:numPr>
      <w:spacing w:before="40" w:after="0" w:line="240" w:lineRule="auto"/>
      <w:jc w:val="both"/>
      <w:outlineLvl w:val="4"/>
    </w:pPr>
    <w:rPr>
      <w:rFonts w:asciiTheme="majorHAnsi" w:hAnsiTheme="majorHAnsi" w:eastAsiaTheme="majorEastAsia" w:cstheme="majorBidi"/>
      <w:color w:val="365F91" w:themeColor="accent1" w:themeShade="BF"/>
      <w:sz w:val="16"/>
      <w:szCs w:val="24"/>
      <w:lang w:eastAsia="lt-L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56D"/>
    <w:pPr>
      <w:keepNext/>
      <w:keepLines/>
      <w:numPr>
        <w:ilvl w:val="5"/>
        <w:numId w:val="4"/>
      </w:numPr>
      <w:spacing w:before="40" w:after="0" w:line="240" w:lineRule="auto"/>
      <w:jc w:val="both"/>
      <w:outlineLvl w:val="5"/>
    </w:pPr>
    <w:rPr>
      <w:rFonts w:asciiTheme="majorHAnsi" w:hAnsiTheme="majorHAnsi" w:eastAsiaTheme="majorEastAsia" w:cstheme="majorBidi"/>
      <w:color w:val="243F60" w:themeColor="accent1" w:themeShade="7F"/>
      <w:sz w:val="16"/>
      <w:szCs w:val="24"/>
      <w:lang w:eastAsia="lt-LT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56D"/>
    <w:pPr>
      <w:keepNext/>
      <w:keepLines/>
      <w:numPr>
        <w:ilvl w:val="6"/>
        <w:numId w:val="4"/>
      </w:numPr>
      <w:spacing w:before="40" w:after="0" w:line="240" w:lineRule="auto"/>
      <w:jc w:val="both"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  <w:sz w:val="16"/>
      <w:szCs w:val="24"/>
      <w:lang w:eastAsia="lt-LT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56D"/>
    <w:pPr>
      <w:keepNext/>
      <w:keepLines/>
      <w:numPr>
        <w:ilvl w:val="7"/>
        <w:numId w:val="4"/>
      </w:numPr>
      <w:spacing w:before="40" w:after="0" w:line="240" w:lineRule="auto"/>
      <w:jc w:val="both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  <w:lang w:eastAsia="lt-LT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56D"/>
    <w:pPr>
      <w:keepNext/>
      <w:keepLines/>
      <w:numPr>
        <w:ilvl w:val="8"/>
        <w:numId w:val="4"/>
      </w:numPr>
      <w:spacing w:before="40" w:after="0" w:line="240" w:lineRule="auto"/>
      <w:jc w:val="both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  <w:lang w:eastAsia="lt-LT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3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B314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6C2C"/>
    <w:pPr>
      <w:tabs>
        <w:tab w:val="center" w:pos="4819"/>
        <w:tab w:val="right" w:pos="96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E6C2C"/>
  </w:style>
  <w:style w:type="paragraph" w:styleId="Footer">
    <w:name w:val="footer"/>
    <w:basedOn w:val="Normal"/>
    <w:link w:val="FooterChar"/>
    <w:uiPriority w:val="99"/>
    <w:unhideWhenUsed/>
    <w:rsid w:val="007E6C2C"/>
    <w:pPr>
      <w:tabs>
        <w:tab w:val="center" w:pos="4819"/>
        <w:tab w:val="right" w:pos="96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E6C2C"/>
  </w:style>
  <w:style w:type="table" w:styleId="TableGrid">
    <w:name w:val="Table Grid"/>
    <w:basedOn w:val="TableNormal"/>
    <w:uiPriority w:val="39"/>
    <w:rsid w:val="006360E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6C6DE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sid w:val="006C6DE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659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93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C4B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4B8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C4B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4B8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C4B83"/>
    <w:rPr>
      <w:b/>
      <w:bCs/>
      <w:sz w:val="20"/>
      <w:szCs w:val="20"/>
    </w:rPr>
  </w:style>
  <w:style w:type="paragraph" w:styleId="ListParagraph">
    <w:name w:val="List Paragraph"/>
    <w:aliases w:val="List Paragraph Red,Bullet EY,List Paragraph2,Numbering,ERP-List Paragraph,List Paragraph11,Sąrašo pastraipa.Bullet,Sąrašo pastraipa;Bullet,Table of contents numbered,Lentele,List Paragraph22,List Paragraph21,Paragraph"/>
    <w:basedOn w:val="Normal"/>
    <w:link w:val="ListParagraphChar"/>
    <w:uiPriority w:val="34"/>
    <w:qFormat/>
    <w:rsid w:val="00C261EE"/>
    <w:pPr>
      <w:spacing w:after="0" w:line="240" w:lineRule="auto"/>
      <w:ind w:left="720"/>
      <w:contextualSpacing/>
    </w:pPr>
    <w:rPr>
      <w:rFonts w:ascii="Times New Roman" w:hAnsi="Times New Roman" w:eastAsia="Calibri" w:cs="Times New Roman"/>
      <w:sz w:val="24"/>
    </w:rPr>
  </w:style>
  <w:style w:type="character" w:styleId="ListParagraphChar" w:customStyle="1">
    <w:name w:val="List Paragraph Char"/>
    <w:aliases w:val="List Paragraph Red Char,Bullet EY Char,List Paragraph2 Char,Numbering Char,ERP-List Paragraph Char,List Paragraph11 Char,Sąrašo pastraipa.Bullet Char,Sąrašo pastraipa;Bullet Char,Table of contents numbered Char,Lentele Char"/>
    <w:link w:val="ListParagraph"/>
    <w:uiPriority w:val="99"/>
    <w:locked/>
    <w:rsid w:val="00C261EE"/>
    <w:rPr>
      <w:rFonts w:ascii="Times New Roman" w:hAnsi="Times New Roman" w:eastAsia="Calibri" w:cs="Times New Roman"/>
      <w:sz w:val="24"/>
    </w:rPr>
  </w:style>
  <w:style w:type="paragraph" w:styleId="Revision">
    <w:name w:val="Revision"/>
    <w:hidden/>
    <w:uiPriority w:val="99"/>
    <w:semiHidden/>
    <w:rsid w:val="00276838"/>
    <w:pPr>
      <w:spacing w:after="0" w:line="240" w:lineRule="auto"/>
    </w:pPr>
    <w:rPr>
      <w:rFonts w:ascii="Times New Roman" w:hAnsi="Times New Roman" w:eastAsia="Calibri" w:cs="Times New Roman"/>
      <w:sz w:val="24"/>
    </w:rPr>
  </w:style>
  <w:style w:type="paragraph" w:styleId="prastasis1" w:customStyle="1">
    <w:name w:val="Įprastasis1"/>
    <w:rsid w:val="00B56807"/>
    <w:pPr>
      <w:suppressAutoHyphens/>
      <w:autoSpaceDN w:val="0"/>
      <w:textAlignment w:val="baseline"/>
    </w:pPr>
    <w:rPr>
      <w:rFonts w:ascii="Calibri" w:hAnsi="Calibri" w:eastAsia="Calibri" w:cs="Times New Roman"/>
    </w:rPr>
  </w:style>
  <w:style w:type="character" w:styleId="Numatytasispastraiposriftas1" w:customStyle="1">
    <w:name w:val="Numatytasis pastraipos šriftas1"/>
    <w:rsid w:val="00B56807"/>
  </w:style>
  <w:style w:type="character" w:styleId="FollowedHyperlink">
    <w:name w:val="FollowedHyperlink"/>
    <w:basedOn w:val="DefaultParagraphFont"/>
    <w:uiPriority w:val="99"/>
    <w:semiHidden/>
    <w:unhideWhenUsed/>
    <w:rsid w:val="003D0F72"/>
    <w:rPr>
      <w:color w:val="800080" w:themeColor="followedHyperlink"/>
      <w:u w:val="single"/>
    </w:rPr>
  </w:style>
  <w:style w:type="paragraph" w:styleId="Default" w:customStyle="1">
    <w:name w:val="Default"/>
    <w:rsid w:val="00096689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sz w:val="24"/>
      <w:szCs w:val="24"/>
    </w:rPr>
  </w:style>
  <w:style w:type="paragraph" w:styleId="Body2" w:customStyle="1">
    <w:name w:val="Body 2"/>
    <w:rsid w:val="002212C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hAnsi="Times New Roman" w:eastAsia="Arial Unicode MS" w:cs="Arial Unicode MS"/>
      <w:color w:val="000000"/>
      <w:bdr w:val="nil"/>
      <w:lang w:val="en-US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579D6"/>
    <w:rPr>
      <w:vertAlign w:val="superscript"/>
    </w:rPr>
  </w:style>
  <w:style w:type="character" w:styleId="Heading3Char" w:customStyle="1">
    <w:name w:val="Heading 3 Char"/>
    <w:basedOn w:val="DefaultParagraphFont"/>
    <w:link w:val="Heading3"/>
    <w:rsid w:val="00A7756D"/>
    <w:rPr>
      <w:rFonts w:ascii="Tahoma" w:hAnsi="Tahoma" w:eastAsia="Times New Roman" w:cs="Arial"/>
      <w:b/>
      <w:bCs/>
      <w:sz w:val="28"/>
      <w:szCs w:val="26"/>
      <w:lang w:eastAsia="lt-LT"/>
    </w:rPr>
  </w:style>
  <w:style w:type="character" w:styleId="Heading4Char" w:customStyle="1">
    <w:name w:val="Heading 4 Char"/>
    <w:basedOn w:val="DefaultParagraphFont"/>
    <w:link w:val="Heading4"/>
    <w:uiPriority w:val="9"/>
    <w:rsid w:val="00A7756D"/>
    <w:rPr>
      <w:rFonts w:asciiTheme="majorHAnsi" w:hAnsiTheme="majorHAnsi" w:eastAsiaTheme="majorEastAsia" w:cstheme="majorBidi"/>
      <w:i/>
      <w:iCs/>
      <w:color w:val="365F91" w:themeColor="accent1" w:themeShade="BF"/>
      <w:sz w:val="16"/>
      <w:szCs w:val="24"/>
      <w:lang w:eastAsia="lt-LT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7756D"/>
    <w:rPr>
      <w:rFonts w:asciiTheme="majorHAnsi" w:hAnsiTheme="majorHAnsi" w:eastAsiaTheme="majorEastAsia" w:cstheme="majorBidi"/>
      <w:color w:val="365F91" w:themeColor="accent1" w:themeShade="BF"/>
      <w:sz w:val="16"/>
      <w:szCs w:val="24"/>
      <w:lang w:eastAsia="lt-LT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7756D"/>
    <w:rPr>
      <w:rFonts w:asciiTheme="majorHAnsi" w:hAnsiTheme="majorHAnsi" w:eastAsiaTheme="majorEastAsia" w:cstheme="majorBidi"/>
      <w:color w:val="243F60" w:themeColor="accent1" w:themeShade="7F"/>
      <w:sz w:val="16"/>
      <w:szCs w:val="24"/>
      <w:lang w:eastAsia="lt-LT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7756D"/>
    <w:rPr>
      <w:rFonts w:asciiTheme="majorHAnsi" w:hAnsiTheme="majorHAnsi" w:eastAsiaTheme="majorEastAsia" w:cstheme="majorBidi"/>
      <w:i/>
      <w:iCs/>
      <w:color w:val="243F60" w:themeColor="accent1" w:themeShade="7F"/>
      <w:sz w:val="16"/>
      <w:szCs w:val="24"/>
      <w:lang w:eastAsia="lt-LT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7756D"/>
    <w:rPr>
      <w:rFonts w:asciiTheme="majorHAnsi" w:hAnsiTheme="majorHAnsi" w:eastAsiaTheme="majorEastAsia" w:cstheme="majorBidi"/>
      <w:color w:val="272727" w:themeColor="text1" w:themeTint="D8"/>
      <w:sz w:val="21"/>
      <w:szCs w:val="21"/>
      <w:lang w:eastAsia="lt-LT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7756D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  <w:lang w:eastAsia="lt-LT"/>
    </w:rPr>
  </w:style>
  <w:style w:type="paragraph" w:styleId="FootnoteText">
    <w:name w:val="footnote text"/>
    <w:basedOn w:val="Normal"/>
    <w:link w:val="FootnoteTextChar"/>
    <w:uiPriority w:val="12"/>
    <w:unhideWhenUsed/>
    <w:rsid w:val="002B4E9F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12"/>
    <w:rsid w:val="002B4E9F"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0020F"/>
    <w:rPr>
      <w:color w:val="808080"/>
    </w:rPr>
  </w:style>
  <w:style w:type="paragraph" w:styleId="TableParagraph" w:customStyle="1">
    <w:name w:val="Table Paragraph"/>
    <w:basedOn w:val="Normal"/>
    <w:uiPriority w:val="1"/>
    <w:qFormat/>
    <w:rsid w:val="00702F89"/>
    <w:pPr>
      <w:widowControl w:val="0"/>
      <w:autoSpaceDE w:val="0"/>
      <w:autoSpaceDN w:val="0"/>
      <w:spacing w:after="0" w:line="240" w:lineRule="auto"/>
      <w:ind w:left="28"/>
    </w:pPr>
    <w:rPr>
      <w:rFonts w:ascii="Times New Roman" w:hAnsi="Times New Roman" w:eastAsia="Times New Roman" w:cs="Times New Roma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13DAA"/>
    <w:pPr>
      <w:spacing w:after="0" w:line="240" w:lineRule="auto"/>
    </w:pPr>
    <w:rPr>
      <w:rFonts w:ascii="Consolas" w:hAnsi="Consolas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813DAA"/>
    <w:rPr>
      <w:rFonts w:ascii="Consolas" w:hAnsi="Consolas"/>
      <w:sz w:val="20"/>
      <w:szCs w:val="20"/>
    </w:rPr>
  </w:style>
  <w:style w:type="paragraph" w:styleId="paragraph" w:customStyle="1">
    <w:name w:val="paragraph"/>
    <w:basedOn w:val="Normal"/>
    <w:rsid w:val="002C40A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lt-LT"/>
    </w:rPr>
  </w:style>
  <w:style w:type="character" w:styleId="normaltextrun" w:customStyle="1">
    <w:name w:val="normaltextrun"/>
    <w:basedOn w:val="DefaultParagraphFont"/>
    <w:rsid w:val="002C40AB"/>
  </w:style>
  <w:style w:type="character" w:styleId="eop" w:customStyle="1">
    <w:name w:val="eop"/>
    <w:basedOn w:val="DefaultParagraphFont"/>
    <w:rsid w:val="002C4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AD107B404CDD45894803F5D3A342DC" ma:contentTypeVersion="13" ma:contentTypeDescription="Create a new document." ma:contentTypeScope="" ma:versionID="28260eba68e0e680bca30c2b81aed8e2">
  <xsd:schema xmlns:xsd="http://www.w3.org/2001/XMLSchema" xmlns:xs="http://www.w3.org/2001/XMLSchema" xmlns:p="http://schemas.microsoft.com/office/2006/metadata/properties" xmlns:ns2="0cd650e9-71a8-4abb-814f-a99b90a7232a" xmlns:ns3="35947333-4340-4808-a3dc-44082fd1fa47" targetNamespace="http://schemas.microsoft.com/office/2006/metadata/properties" ma:root="true" ma:fieldsID="6e2b92306ef888475765ae1d27f745c0" ns2:_="" ns3:_="">
    <xsd:import namespace="0cd650e9-71a8-4abb-814f-a99b90a7232a"/>
    <xsd:import namespace="35947333-4340-4808-a3dc-44082fd1fa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650e9-71a8-4abb-814f-a99b90a723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7fe8a5c-d1ff-4389-81bb-c115ad649d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47333-4340-4808-a3dc-44082fd1fa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74aa90f-ea78-4d9c-aaee-44d3c11895ce}" ma:internalName="TaxCatchAll" ma:showField="CatchAllData" ma:web="35947333-4340-4808-a3dc-44082fd1fa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650e9-71a8-4abb-814f-a99b90a7232a">
      <Terms xmlns="http://schemas.microsoft.com/office/infopath/2007/PartnerControls"/>
    </lcf76f155ced4ddcb4097134ff3c332f>
    <TaxCatchAll xmlns="35947333-4340-4808-a3dc-44082fd1fa47" xsi:nil="true"/>
  </documentManagement>
</p:properties>
</file>

<file path=customXml/itemProps1.xml><?xml version="1.0" encoding="utf-8"?>
<ds:datastoreItem xmlns:ds="http://schemas.openxmlformats.org/officeDocument/2006/customXml" ds:itemID="{A08A1E71-E4CB-46FF-91A1-96ED86DDB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650e9-71a8-4abb-814f-a99b90a7232a"/>
    <ds:schemaRef ds:uri="35947333-4340-4808-a3dc-44082fd1fa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225E9E-F8B6-4629-AAFE-FF704348DD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3E47AF-2254-4854-B6A9-07369F414F07}">
  <ds:schemaRefs>
    <ds:schemaRef ds:uri="http://schemas.microsoft.com/office/2006/metadata/properties"/>
    <ds:schemaRef ds:uri="http://schemas.microsoft.com/office/infopath/2007/PartnerControls"/>
    <ds:schemaRef ds:uri="0cd650e9-71a8-4abb-814f-a99b90a7232a"/>
    <ds:schemaRef ds:uri="35947333-4340-4808-a3dc-44082fd1fa47"/>
  </ds:schemaRefs>
</ds:datastoreItem>
</file>

<file path=docMetadata/LabelInfo.xml><?xml version="1.0" encoding="utf-8"?>
<clbl:labelList xmlns:clbl="http://schemas.microsoft.com/office/2020/mipLabelMetadata">
  <clbl:label id="{a774fe3e-27fb-42cb-9d0e-8b2fb3d72474}" enabled="1" method="Standard" siteId="{298c9912-d762-4211-a02c-8aba974f62fb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Design by Brandworks</dc:creator>
  <keywords/>
  <dc:description/>
  <lastModifiedBy>Lina Plieniūtė</lastModifiedBy>
  <revision>63</revision>
  <lastPrinted>2022-08-09T17:41:00.0000000Z</lastPrinted>
  <dcterms:created xsi:type="dcterms:W3CDTF">2026-10-01T18:11:00.0000000Z</dcterms:created>
  <dcterms:modified xsi:type="dcterms:W3CDTF">2026-10-01T13:59:27.2300837Z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0x01010080AD107B404CDD45894803F5D3A342DC</vt:lpwstr>
  </property>
  <property fmtid="{D5CDD505-2E9C-101B-9397-08002B2CF9AE}" pid="3" name="MediaServiceImageTags">
    <vt:lpwstr/>
  </property>
  <property fmtid="{D5CDD505-2E9C-101B-9397-08002B2CF9AE}" pid="5" name="docLang">
    <vt:lpwstr>lt</vt:lpwstr>
  </property>
</Properties>
</file>