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BF5A6" w14:textId="5EE78655" w:rsidR="00B14609" w:rsidRDefault="00B14609" w:rsidP="00B14609">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 priedas</w:t>
      </w:r>
    </w:p>
    <w:p w14:paraId="4AF25C34" w14:textId="77777777" w:rsidR="00E02DB0" w:rsidRPr="000E0676" w:rsidRDefault="00E02DB0" w:rsidP="0049757C">
      <w:pPr>
        <w:spacing w:after="0"/>
        <w:jc w:val="center"/>
        <w:rPr>
          <w:rFonts w:ascii="Times New Roman" w:eastAsia="Times New Roman" w:hAnsi="Times New Roman" w:cs="Times New Roman"/>
          <w:b/>
          <w:bCs/>
          <w:color w:val="EE0000"/>
          <w:sz w:val="24"/>
          <w:szCs w:val="24"/>
        </w:rPr>
      </w:pPr>
    </w:p>
    <w:p w14:paraId="03D4AB89" w14:textId="77777777" w:rsidR="006D4220" w:rsidRDefault="006D4220" w:rsidP="0049757C">
      <w:pPr>
        <w:spacing w:after="0"/>
        <w:jc w:val="center"/>
        <w:rPr>
          <w:rFonts w:ascii="Times New Roman" w:eastAsia="Times New Roman" w:hAnsi="Times New Roman" w:cs="Times New Roman"/>
          <w:b/>
          <w:bCs/>
          <w:sz w:val="24"/>
          <w:szCs w:val="24"/>
        </w:rPr>
      </w:pPr>
      <w:r w:rsidRPr="006D4220">
        <w:rPr>
          <w:rFonts w:ascii="Times New Roman" w:eastAsia="Times New Roman" w:hAnsi="Times New Roman" w:cs="Times New Roman"/>
          <w:b/>
          <w:bCs/>
          <w:sz w:val="24"/>
          <w:szCs w:val="24"/>
        </w:rPr>
        <w:t>INFORMACINIŲ SISTEMŲ IŠEITIES KODO VALDYMO PLATFORMOS LICENCIJŲ NUOMOS, PLATFORMOS RESURSŲ IR KONSULTAVIMO PASLAUGŲ</w:t>
      </w:r>
      <w:r>
        <w:rPr>
          <w:rFonts w:ascii="Times New Roman" w:eastAsia="Times New Roman" w:hAnsi="Times New Roman" w:cs="Times New Roman"/>
          <w:b/>
          <w:bCs/>
          <w:sz w:val="24"/>
          <w:szCs w:val="24"/>
        </w:rPr>
        <w:t xml:space="preserve"> </w:t>
      </w:r>
    </w:p>
    <w:p w14:paraId="160B1433" w14:textId="372E3C86" w:rsidR="00674DC9" w:rsidRPr="000B6FE4" w:rsidRDefault="00A24771" w:rsidP="0049757C">
      <w:pPr>
        <w:spacing w:after="0"/>
        <w:jc w:val="center"/>
        <w:rPr>
          <w:rFonts w:ascii="Times New Roman" w:hAnsi="Times New Roman" w:cs="Times New Roman"/>
          <w:b/>
          <w:bCs/>
          <w:sz w:val="24"/>
          <w:szCs w:val="24"/>
        </w:rPr>
      </w:pPr>
      <w:r w:rsidRPr="000B6FE4">
        <w:rPr>
          <w:rFonts w:ascii="Times New Roman" w:hAnsi="Times New Roman" w:cs="Times New Roman"/>
          <w:b/>
          <w:bCs/>
          <w:sz w:val="24"/>
          <w:szCs w:val="24"/>
        </w:rPr>
        <w:t>VIEŠOJO PIRKIMO RINKOS KONSULTACIJOS KLAUSIMYNAS</w:t>
      </w:r>
    </w:p>
    <w:p w14:paraId="5F560C3C" w14:textId="77777777" w:rsidR="00C261EE" w:rsidRPr="000B6FE4" w:rsidRDefault="00C261EE" w:rsidP="002212CD">
      <w:pPr>
        <w:spacing w:after="0" w:line="240" w:lineRule="auto"/>
        <w:jc w:val="both"/>
        <w:rPr>
          <w:rFonts w:ascii="Times New Roman" w:hAnsi="Times New Roman" w:cs="Times New Roman"/>
          <w:b/>
          <w:sz w:val="24"/>
          <w:szCs w:val="24"/>
        </w:rPr>
      </w:pPr>
    </w:p>
    <w:p w14:paraId="4F3F078E" w14:textId="77777777" w:rsidR="002C40AB" w:rsidRPr="000B6FE4" w:rsidRDefault="002C40AB" w:rsidP="00AC36E9">
      <w:pPr>
        <w:spacing w:after="0" w:line="240" w:lineRule="auto"/>
        <w:jc w:val="both"/>
        <w:rPr>
          <w:rFonts w:ascii="Times New Roman" w:hAnsi="Times New Roman" w:cs="Times New Roman"/>
          <w:sz w:val="24"/>
          <w:szCs w:val="24"/>
        </w:rPr>
      </w:pPr>
    </w:p>
    <w:p w14:paraId="0271DC2A" w14:textId="32037932" w:rsidR="00937DCE" w:rsidRPr="000B6FE4" w:rsidRDefault="602599AA" w:rsidP="3C0ECFAD">
      <w:pPr>
        <w:pStyle w:val="paragraph"/>
        <w:spacing w:before="0" w:beforeAutospacing="0" w:after="0" w:afterAutospacing="0"/>
        <w:jc w:val="both"/>
        <w:textAlignment w:val="baseline"/>
        <w:rPr>
          <w:rFonts w:eastAsia="Calibri"/>
          <w:lang w:val="en-US"/>
        </w:rPr>
      </w:pPr>
      <w:r w:rsidRPr="3C0ECFAD">
        <w:rPr>
          <w:rStyle w:val="normaltextrun"/>
        </w:rPr>
        <w:t xml:space="preserve">Pirkimo objektas </w:t>
      </w:r>
      <w:r w:rsidR="7E9DD064" w:rsidRPr="3C0ECFAD">
        <w:rPr>
          <w:rStyle w:val="normaltextrun"/>
        </w:rPr>
        <w:t xml:space="preserve">– </w:t>
      </w:r>
      <w:r w:rsidR="694B4110">
        <w:t>I</w:t>
      </w:r>
      <w:r w:rsidR="7E9DD064">
        <w:t xml:space="preserve">nformacinių sistemų išeities kodo valdymo platformos licencijų nuomos, platformos resursų ir konsultavimo </w:t>
      </w:r>
      <w:r w:rsidR="45FD754D">
        <w:t>paslaugos</w:t>
      </w:r>
      <w:r w:rsidR="6929E039" w:rsidRPr="3C0ECFAD">
        <w:rPr>
          <w:rFonts w:eastAsia="Calibri"/>
        </w:rPr>
        <w:t>.</w:t>
      </w:r>
    </w:p>
    <w:p w14:paraId="35CB3AC7" w14:textId="77777777" w:rsidR="002C40AB" w:rsidRPr="000E0676" w:rsidRDefault="002C40AB" w:rsidP="00AC36E9">
      <w:pPr>
        <w:spacing w:after="0" w:line="240" w:lineRule="auto"/>
        <w:jc w:val="both"/>
        <w:rPr>
          <w:rFonts w:ascii="Times New Roman" w:hAnsi="Times New Roman" w:cs="Times New Roman"/>
          <w:color w:val="EE0000"/>
          <w:sz w:val="24"/>
          <w:szCs w:val="24"/>
        </w:rPr>
      </w:pPr>
    </w:p>
    <w:p w14:paraId="41DC0C7A" w14:textId="48704490" w:rsidR="006579D6" w:rsidRDefault="006579D6" w:rsidP="6D33E9C1">
      <w:pPr>
        <w:pStyle w:val="prastasis1"/>
        <w:spacing w:after="0"/>
        <w:jc w:val="both"/>
      </w:pPr>
      <w:bookmarkStart w:id="0" w:name="_Hlk129073630"/>
      <w:r w:rsidRPr="6D33E9C1">
        <w:rPr>
          <w:rFonts w:ascii="Times New Roman" w:hAnsi="Times New Roman"/>
          <w:sz w:val="24"/>
          <w:szCs w:val="24"/>
        </w:rPr>
        <w:t>Pirkimo objekto pagrindinis BVPŽ kodas –</w:t>
      </w:r>
      <w:r w:rsidR="00D80FDE" w:rsidRPr="6D33E9C1">
        <w:rPr>
          <w:rFonts w:ascii="Times New Roman" w:hAnsi="Times New Roman"/>
          <w:sz w:val="24"/>
          <w:szCs w:val="24"/>
        </w:rPr>
        <w:t xml:space="preserve"> </w:t>
      </w:r>
      <w:r w:rsidR="00CA2F66" w:rsidRPr="00CA2F66">
        <w:rPr>
          <w:rFonts w:ascii="Times New Roman" w:hAnsi="Times New Roman"/>
          <w:sz w:val="24"/>
          <w:szCs w:val="24"/>
        </w:rPr>
        <w:t>48900000-7 Įvairūs programinės įrangos paketai ir kompiuterių sistemos</w:t>
      </w:r>
    </w:p>
    <w:p w14:paraId="5CDB1D78" w14:textId="77777777" w:rsidR="00C916AC" w:rsidRPr="0049757C" w:rsidRDefault="00C916AC" w:rsidP="00F40C50">
      <w:pPr>
        <w:pStyle w:val="prastasis1"/>
        <w:spacing w:after="0" w:line="240" w:lineRule="auto"/>
        <w:jc w:val="both"/>
        <w:rPr>
          <w:rFonts w:ascii="Times New Roman" w:hAnsi="Times New Roman"/>
          <w:sz w:val="24"/>
          <w:szCs w:val="24"/>
        </w:rPr>
      </w:pPr>
    </w:p>
    <w:bookmarkEnd w:id="0"/>
    <w:p w14:paraId="2032C795" w14:textId="1D4BB414" w:rsidR="007E1646" w:rsidRPr="0049757C" w:rsidRDefault="007E1646" w:rsidP="007E1646">
      <w:pPr>
        <w:rPr>
          <w:rFonts w:ascii="Times New Roman" w:hAnsi="Times New Roman" w:cs="Times New Roman"/>
          <w:b/>
          <w:sz w:val="24"/>
          <w:szCs w:val="24"/>
        </w:rPr>
      </w:pPr>
      <w:r w:rsidRPr="0049757C">
        <w:rPr>
          <w:rFonts w:ascii="Times New Roman" w:hAnsi="Times New Roman" w:cs="Times New Roman"/>
          <w:b/>
          <w:sz w:val="24"/>
          <w:szCs w:val="24"/>
        </w:rPr>
        <w:t>Prašome atsakyti į šiuos klausimus:</w:t>
      </w:r>
    </w:p>
    <w:tbl>
      <w:tblPr>
        <w:tblStyle w:val="TableGrid"/>
        <w:tblW w:w="9351" w:type="dxa"/>
        <w:tblLayout w:type="fixed"/>
        <w:tblLook w:val="04A0" w:firstRow="1" w:lastRow="0" w:firstColumn="1" w:lastColumn="0" w:noHBand="0" w:noVBand="1"/>
      </w:tblPr>
      <w:tblGrid>
        <w:gridCol w:w="562"/>
        <w:gridCol w:w="4962"/>
        <w:gridCol w:w="3827"/>
      </w:tblGrid>
      <w:tr w:rsidR="00862817" w:rsidRPr="00C916AC" w14:paraId="5A54E0ED" w14:textId="77777777" w:rsidTr="3C0ECFAD">
        <w:trPr>
          <w:tblHeader/>
        </w:trPr>
        <w:tc>
          <w:tcPr>
            <w:tcW w:w="562" w:type="dxa"/>
            <w:shd w:val="clear" w:color="auto" w:fill="EAF1DD" w:themeFill="accent3" w:themeFillTint="33"/>
            <w:vAlign w:val="center"/>
          </w:tcPr>
          <w:p w14:paraId="571F6ABB" w14:textId="77777777" w:rsidR="00862817" w:rsidRPr="00C968B7" w:rsidRDefault="00862817" w:rsidP="0014356A">
            <w:pPr>
              <w:jc w:val="center"/>
              <w:rPr>
                <w:rFonts w:ascii="Times New Roman" w:hAnsi="Times New Roman" w:cs="Times New Roman"/>
                <w:b/>
                <w:bCs/>
              </w:rPr>
            </w:pPr>
            <w:r w:rsidRPr="00C968B7">
              <w:rPr>
                <w:rFonts w:ascii="Times New Roman" w:hAnsi="Times New Roman" w:cs="Times New Roman"/>
                <w:b/>
                <w:bCs/>
              </w:rPr>
              <w:t>Eil. Nr.</w:t>
            </w:r>
          </w:p>
        </w:tc>
        <w:tc>
          <w:tcPr>
            <w:tcW w:w="4962" w:type="dxa"/>
            <w:shd w:val="clear" w:color="auto" w:fill="EAF1DD" w:themeFill="accent3" w:themeFillTint="33"/>
            <w:vAlign w:val="center"/>
          </w:tcPr>
          <w:p w14:paraId="6B4E6C56" w14:textId="77777777" w:rsidR="00862817" w:rsidRPr="00C968B7" w:rsidRDefault="00862817" w:rsidP="003A4F44">
            <w:pPr>
              <w:jc w:val="center"/>
              <w:rPr>
                <w:rFonts w:ascii="Times New Roman" w:hAnsi="Times New Roman" w:cs="Times New Roman"/>
                <w:b/>
                <w:bCs/>
              </w:rPr>
            </w:pPr>
            <w:r w:rsidRPr="00C968B7">
              <w:rPr>
                <w:rFonts w:ascii="Times New Roman" w:hAnsi="Times New Roman" w:cs="Times New Roman"/>
                <w:b/>
                <w:bCs/>
              </w:rPr>
              <w:t>Klausimas</w:t>
            </w:r>
          </w:p>
        </w:tc>
        <w:tc>
          <w:tcPr>
            <w:tcW w:w="3827" w:type="dxa"/>
            <w:shd w:val="clear" w:color="auto" w:fill="EAF1DD" w:themeFill="accent3" w:themeFillTint="33"/>
            <w:vAlign w:val="center"/>
          </w:tcPr>
          <w:p w14:paraId="3A9F085E" w14:textId="77777777" w:rsidR="00862817" w:rsidRPr="00CE60F6" w:rsidRDefault="00862817" w:rsidP="00F97B37">
            <w:pPr>
              <w:jc w:val="center"/>
              <w:rPr>
                <w:rFonts w:ascii="Times New Roman" w:hAnsi="Times New Roman" w:cs="Times New Roman"/>
                <w:b/>
                <w:bCs/>
              </w:rPr>
            </w:pPr>
            <w:r w:rsidRPr="00CE60F6">
              <w:rPr>
                <w:rFonts w:ascii="Times New Roman" w:hAnsi="Times New Roman" w:cs="Times New Roman"/>
                <w:b/>
                <w:bCs/>
              </w:rPr>
              <w:t>Tiekėjo atsakymas</w:t>
            </w:r>
          </w:p>
        </w:tc>
      </w:tr>
      <w:tr w:rsidR="00862817" w:rsidRPr="00C916AC" w14:paraId="39753498" w14:textId="77777777" w:rsidTr="3C0ECFAD">
        <w:trPr>
          <w:trHeight w:val="414"/>
        </w:trPr>
        <w:tc>
          <w:tcPr>
            <w:tcW w:w="562" w:type="dxa"/>
          </w:tcPr>
          <w:p w14:paraId="0545D446" w14:textId="2B4CA15A" w:rsidR="00862817" w:rsidRPr="00C968B7" w:rsidRDefault="00862817" w:rsidP="000D7BDE">
            <w:pPr>
              <w:pStyle w:val="ListParagraph"/>
              <w:numPr>
                <w:ilvl w:val="0"/>
                <w:numId w:val="8"/>
              </w:numPr>
              <w:jc w:val="center"/>
              <w:rPr>
                <w:bCs/>
                <w:szCs w:val="24"/>
              </w:rPr>
            </w:pPr>
          </w:p>
        </w:tc>
        <w:tc>
          <w:tcPr>
            <w:tcW w:w="4962" w:type="dxa"/>
          </w:tcPr>
          <w:p w14:paraId="3E4A9A07" w14:textId="525F68D7" w:rsidR="00862817" w:rsidRPr="00C968B7" w:rsidRDefault="00862817" w:rsidP="000D7BDE">
            <w:pPr>
              <w:jc w:val="both"/>
              <w:rPr>
                <w:rFonts w:ascii="Times New Roman" w:hAnsi="Times New Roman" w:cs="Times New Roman"/>
                <w:bCs/>
                <w:sz w:val="24"/>
                <w:szCs w:val="24"/>
              </w:rPr>
            </w:pPr>
            <w:r w:rsidRPr="00C968B7">
              <w:rPr>
                <w:rFonts w:ascii="Times New Roman" w:eastAsia="Times New Roman" w:hAnsi="Times New Roman" w:cs="Times New Roman"/>
                <w:sz w:val="24"/>
                <w:szCs w:val="24"/>
              </w:rPr>
              <w:t xml:space="preserve">Ar teiktumėte pasiūlymą dėl šio pirkimo objekto? </w:t>
            </w:r>
            <w:r w:rsidRPr="00C968B7">
              <w:rPr>
                <w:rFonts w:ascii="Times New Roman" w:eastAsia="Times New Roman" w:hAnsi="Times New Roman" w:cs="Times New Roman"/>
                <w:i/>
                <w:iCs/>
                <w:sz w:val="24"/>
                <w:szCs w:val="24"/>
              </w:rPr>
              <w:t>(</w:t>
            </w:r>
            <w:r w:rsidR="00F257C5" w:rsidRPr="00C968B7">
              <w:rPr>
                <w:rFonts w:ascii="Times New Roman" w:eastAsia="Times New Roman" w:hAnsi="Times New Roman" w:cs="Times New Roman"/>
                <w:i/>
                <w:iCs/>
                <w:sz w:val="24"/>
                <w:szCs w:val="24"/>
              </w:rPr>
              <w:t>j</w:t>
            </w:r>
            <w:r w:rsidRPr="00C968B7">
              <w:rPr>
                <w:rFonts w:ascii="Times New Roman" w:eastAsia="Times New Roman" w:hAnsi="Times New Roman" w:cs="Times New Roman"/>
                <w:i/>
                <w:iCs/>
                <w:sz w:val="24"/>
                <w:szCs w:val="24"/>
              </w:rPr>
              <w:t>ei ne, prašome nurodyti priežastis)</w:t>
            </w:r>
          </w:p>
        </w:tc>
        <w:tc>
          <w:tcPr>
            <w:tcW w:w="3827" w:type="dxa"/>
          </w:tcPr>
          <w:p w14:paraId="4F03CA25" w14:textId="70620137" w:rsidR="00862817" w:rsidRPr="00C916AC" w:rsidRDefault="00862817" w:rsidP="000D7BDE">
            <w:pPr>
              <w:rPr>
                <w:rFonts w:ascii="Times New Roman" w:hAnsi="Times New Roman" w:cs="Times New Roman"/>
                <w:bCs/>
                <w:sz w:val="24"/>
                <w:szCs w:val="24"/>
              </w:rPr>
            </w:pPr>
          </w:p>
        </w:tc>
      </w:tr>
      <w:tr w:rsidR="007F4AF7" w:rsidRPr="00C916AC" w14:paraId="751F0574" w14:textId="77777777" w:rsidTr="3C0ECFAD">
        <w:trPr>
          <w:trHeight w:val="414"/>
        </w:trPr>
        <w:tc>
          <w:tcPr>
            <w:tcW w:w="562" w:type="dxa"/>
          </w:tcPr>
          <w:p w14:paraId="548FB306" w14:textId="77777777" w:rsidR="007F4AF7" w:rsidRPr="00C968B7" w:rsidRDefault="007F4AF7" w:rsidP="000D7BDE">
            <w:pPr>
              <w:pStyle w:val="ListParagraph"/>
              <w:numPr>
                <w:ilvl w:val="0"/>
                <w:numId w:val="8"/>
              </w:numPr>
              <w:jc w:val="center"/>
              <w:rPr>
                <w:bCs/>
                <w:szCs w:val="24"/>
              </w:rPr>
            </w:pPr>
          </w:p>
        </w:tc>
        <w:tc>
          <w:tcPr>
            <w:tcW w:w="4962" w:type="dxa"/>
          </w:tcPr>
          <w:p w14:paraId="27D3C692" w14:textId="1E08A75D" w:rsidR="007F4AF7" w:rsidRPr="00C968B7" w:rsidRDefault="007F4AF7" w:rsidP="000D7BDE">
            <w:pPr>
              <w:jc w:val="both"/>
              <w:rPr>
                <w:rFonts w:ascii="Times New Roman" w:eastAsia="Times New Roman" w:hAnsi="Times New Roman" w:cs="Times New Roman"/>
                <w:sz w:val="24"/>
                <w:szCs w:val="24"/>
              </w:rPr>
            </w:pPr>
            <w:r w:rsidRPr="00F61365">
              <w:rPr>
                <w:rFonts w:ascii="Times New Roman" w:eastAsia="Times New Roman" w:hAnsi="Times New Roman" w:cs="Times New Roman"/>
                <w:color w:val="1F2328"/>
                <w:sz w:val="24"/>
                <w:szCs w:val="24"/>
                <w:lang w:eastAsia="lt-LT"/>
              </w:rPr>
              <w:t>Ar techninė</w:t>
            </w:r>
            <w:r>
              <w:rPr>
                <w:rFonts w:ascii="Times New Roman" w:eastAsia="Times New Roman" w:hAnsi="Times New Roman" w:cs="Times New Roman"/>
                <w:color w:val="1F2328"/>
                <w:sz w:val="24"/>
                <w:szCs w:val="24"/>
                <w:lang w:eastAsia="lt-LT"/>
              </w:rPr>
              <w:t>j</w:t>
            </w:r>
            <w:r w:rsidRPr="00F61365">
              <w:rPr>
                <w:rFonts w:ascii="Times New Roman" w:eastAsia="Times New Roman" w:hAnsi="Times New Roman" w:cs="Times New Roman"/>
                <w:color w:val="1F2328"/>
                <w:sz w:val="24"/>
                <w:szCs w:val="24"/>
                <w:lang w:eastAsia="lt-LT"/>
              </w:rPr>
              <w:t>e specifikacijo</w:t>
            </w:r>
            <w:r>
              <w:rPr>
                <w:rFonts w:ascii="Times New Roman" w:eastAsia="Times New Roman" w:hAnsi="Times New Roman" w:cs="Times New Roman"/>
                <w:color w:val="1F2328"/>
                <w:sz w:val="24"/>
                <w:szCs w:val="24"/>
                <w:lang w:eastAsia="lt-LT"/>
              </w:rPr>
              <w:t>j</w:t>
            </w:r>
            <w:r w:rsidRPr="00F61365">
              <w:rPr>
                <w:rFonts w:ascii="Times New Roman" w:eastAsia="Times New Roman" w:hAnsi="Times New Roman" w:cs="Times New Roman"/>
                <w:color w:val="1F2328"/>
                <w:sz w:val="24"/>
                <w:szCs w:val="24"/>
                <w:lang w:eastAsia="lt-LT"/>
              </w:rPr>
              <w:t>e (toliau – TS) nurodyti pirkimo objektai yra aiškūs? (</w:t>
            </w:r>
            <w:r w:rsidRPr="00F61365">
              <w:rPr>
                <w:rFonts w:ascii="Times New Roman" w:eastAsia="Times New Roman" w:hAnsi="Times New Roman" w:cs="Times New Roman"/>
                <w:i/>
                <w:iCs/>
                <w:color w:val="1F2328"/>
                <w:sz w:val="24"/>
                <w:szCs w:val="24"/>
                <w:lang w:eastAsia="lt-LT"/>
              </w:rPr>
              <w:t>jei ne, prašome nurodyti, kas neaišku ir ką turėtumėme patikslinti</w:t>
            </w:r>
            <w:r w:rsidRPr="00F61365">
              <w:rPr>
                <w:rFonts w:ascii="Times New Roman" w:eastAsia="Times New Roman" w:hAnsi="Times New Roman" w:cs="Times New Roman"/>
                <w:color w:val="1F2328"/>
                <w:sz w:val="24"/>
                <w:szCs w:val="24"/>
                <w:lang w:eastAsia="lt-LT"/>
              </w:rPr>
              <w:t>)</w:t>
            </w:r>
          </w:p>
        </w:tc>
        <w:tc>
          <w:tcPr>
            <w:tcW w:w="3827" w:type="dxa"/>
          </w:tcPr>
          <w:p w14:paraId="02759D45" w14:textId="77777777" w:rsidR="007F4AF7" w:rsidRPr="00C916AC" w:rsidRDefault="007F4AF7" w:rsidP="000D7BDE">
            <w:pPr>
              <w:rPr>
                <w:rFonts w:ascii="Times New Roman" w:hAnsi="Times New Roman" w:cs="Times New Roman"/>
                <w:bCs/>
                <w:sz w:val="24"/>
                <w:szCs w:val="24"/>
              </w:rPr>
            </w:pPr>
          </w:p>
        </w:tc>
      </w:tr>
      <w:tr w:rsidR="007F4AF7" w:rsidRPr="00C916AC" w14:paraId="235EB045" w14:textId="77777777" w:rsidTr="3C0ECFAD">
        <w:trPr>
          <w:trHeight w:val="414"/>
        </w:trPr>
        <w:tc>
          <w:tcPr>
            <w:tcW w:w="562" w:type="dxa"/>
          </w:tcPr>
          <w:p w14:paraId="50297BE9" w14:textId="77777777" w:rsidR="007F4AF7" w:rsidRPr="00C968B7" w:rsidRDefault="007F4AF7" w:rsidP="000D7BDE">
            <w:pPr>
              <w:pStyle w:val="ListParagraph"/>
              <w:numPr>
                <w:ilvl w:val="0"/>
                <w:numId w:val="8"/>
              </w:numPr>
              <w:jc w:val="center"/>
              <w:rPr>
                <w:bCs/>
                <w:szCs w:val="24"/>
              </w:rPr>
            </w:pPr>
          </w:p>
        </w:tc>
        <w:tc>
          <w:tcPr>
            <w:tcW w:w="4962" w:type="dxa"/>
          </w:tcPr>
          <w:p w14:paraId="628379A0" w14:textId="5D39E16E" w:rsidR="007F4AF7" w:rsidRPr="00C968B7" w:rsidRDefault="007F4AF7" w:rsidP="000D7BDE">
            <w:pPr>
              <w:jc w:val="both"/>
              <w:rPr>
                <w:rFonts w:ascii="Times New Roman" w:eastAsia="Times New Roman" w:hAnsi="Times New Roman" w:cs="Times New Roman"/>
                <w:sz w:val="24"/>
                <w:szCs w:val="24"/>
              </w:rPr>
            </w:pPr>
            <w:r w:rsidRPr="00F61365">
              <w:rPr>
                <w:rStyle w:val="normaltextrun"/>
                <w:rFonts w:ascii="Times New Roman" w:hAnsi="Times New Roman" w:cs="Times New Roman"/>
                <w:sz w:val="24"/>
                <w:szCs w:val="24"/>
              </w:rPr>
              <w:t>Ar TS yra pakankamai išsami ir aiški, ar jo</w:t>
            </w:r>
            <w:r>
              <w:rPr>
                <w:rStyle w:val="normaltextrun"/>
                <w:rFonts w:ascii="Times New Roman" w:hAnsi="Times New Roman" w:cs="Times New Roman"/>
                <w:sz w:val="24"/>
                <w:szCs w:val="24"/>
              </w:rPr>
              <w:t>j</w:t>
            </w:r>
            <w:r w:rsidRPr="00F61365">
              <w:rPr>
                <w:rStyle w:val="normaltextrun"/>
                <w:rFonts w:ascii="Times New Roman" w:hAnsi="Times New Roman" w:cs="Times New Roman"/>
                <w:sz w:val="24"/>
                <w:szCs w:val="24"/>
              </w:rPr>
              <w:t xml:space="preserve">e yra visa informacija, reikalinga tinkamam pasiūlymo parengimui bei deklaruojamų tikslų pasiekimui </w:t>
            </w:r>
            <w:r w:rsidRPr="00F61365">
              <w:rPr>
                <w:rStyle w:val="normaltextrun"/>
                <w:rFonts w:ascii="Times New Roman" w:hAnsi="Times New Roman" w:cs="Times New Roman"/>
                <w:i/>
                <w:iCs/>
                <w:sz w:val="24"/>
                <w:szCs w:val="24"/>
              </w:rPr>
              <w:t>(jei ne, prašome pateikti argumentuotas pastabas, patikslinimus dėl konkrečių TS reikalavimų)</w:t>
            </w:r>
            <w:r w:rsidRPr="00F61365">
              <w:rPr>
                <w:rStyle w:val="normaltextrun"/>
                <w:rFonts w:ascii="Times New Roman" w:hAnsi="Times New Roman" w:cs="Times New Roman"/>
                <w:sz w:val="24"/>
                <w:szCs w:val="24"/>
              </w:rPr>
              <w:t>? </w:t>
            </w:r>
            <w:r w:rsidRPr="00F61365">
              <w:rPr>
                <w:rStyle w:val="eop"/>
                <w:rFonts w:ascii="Times New Roman" w:hAnsi="Times New Roman" w:cs="Times New Roman"/>
                <w:sz w:val="24"/>
                <w:szCs w:val="24"/>
              </w:rPr>
              <w:t> </w:t>
            </w:r>
          </w:p>
        </w:tc>
        <w:tc>
          <w:tcPr>
            <w:tcW w:w="3827" w:type="dxa"/>
          </w:tcPr>
          <w:p w14:paraId="68DDE31D" w14:textId="77777777" w:rsidR="007F4AF7" w:rsidRPr="00C916AC" w:rsidRDefault="007F4AF7" w:rsidP="000D7BDE">
            <w:pPr>
              <w:rPr>
                <w:rFonts w:ascii="Times New Roman" w:hAnsi="Times New Roman" w:cs="Times New Roman"/>
                <w:bCs/>
                <w:sz w:val="24"/>
                <w:szCs w:val="24"/>
              </w:rPr>
            </w:pPr>
          </w:p>
        </w:tc>
      </w:tr>
      <w:tr w:rsidR="007F4AF7" w:rsidRPr="00C916AC" w14:paraId="731A8595" w14:textId="77777777" w:rsidTr="3C0ECFAD">
        <w:trPr>
          <w:trHeight w:val="414"/>
        </w:trPr>
        <w:tc>
          <w:tcPr>
            <w:tcW w:w="562" w:type="dxa"/>
          </w:tcPr>
          <w:p w14:paraId="7294E4E5" w14:textId="77777777" w:rsidR="007F4AF7" w:rsidRPr="00C968B7" w:rsidRDefault="007F4AF7" w:rsidP="000D7BDE">
            <w:pPr>
              <w:pStyle w:val="ListParagraph"/>
              <w:numPr>
                <w:ilvl w:val="0"/>
                <w:numId w:val="8"/>
              </w:numPr>
              <w:jc w:val="center"/>
              <w:rPr>
                <w:bCs/>
                <w:szCs w:val="24"/>
              </w:rPr>
            </w:pPr>
          </w:p>
        </w:tc>
        <w:tc>
          <w:tcPr>
            <w:tcW w:w="4962" w:type="dxa"/>
          </w:tcPr>
          <w:p w14:paraId="551E1C07" w14:textId="6ECEB13E" w:rsidR="007F4AF7" w:rsidRPr="00C968B7" w:rsidRDefault="3B367732" w:rsidP="3C0ECFAD">
            <w:pPr>
              <w:jc w:val="both"/>
              <w:rPr>
                <w:rFonts w:ascii="Times New Roman" w:eastAsia="Times New Roman" w:hAnsi="Times New Roman" w:cs="Times New Roman"/>
                <w:i/>
                <w:iCs/>
                <w:sz w:val="24"/>
                <w:szCs w:val="24"/>
              </w:rPr>
            </w:pPr>
            <w:r w:rsidRPr="3C0ECFAD">
              <w:rPr>
                <w:rFonts w:ascii="Times New Roman" w:eastAsia="Times New Roman" w:hAnsi="Times New Roman" w:cs="Times New Roman"/>
                <w:sz w:val="24"/>
                <w:szCs w:val="24"/>
              </w:rPr>
              <w:t xml:space="preserve">Ar TS pakankamai aiškiai apibrėžta galimybė pagal faktinį poreikį naudoti ne tik joje konkrečiai nurodytas pagrindines licencijas ir platformos resursus (GitHub Enterprise naudotojų, GitHub Advanced Security, GitHub Copilot, GitHub Actions ir kt.), bet ir kitus platformos gamintojo siūlomus ar Sutarties galiojimo metu naujai atsiradusius produktus, licencijas ir resursus? </w:t>
            </w:r>
            <w:r w:rsidRPr="0048146E">
              <w:rPr>
                <w:rFonts w:ascii="Times New Roman" w:eastAsia="Times New Roman" w:hAnsi="Times New Roman" w:cs="Times New Roman"/>
                <w:i/>
                <w:iCs/>
                <w:sz w:val="24"/>
                <w:szCs w:val="24"/>
              </w:rPr>
              <w:t>(Jei ne, prašome pasiūlyti, kaip šį reikalavimą reikėtų patikslinti.)</w:t>
            </w:r>
          </w:p>
        </w:tc>
        <w:tc>
          <w:tcPr>
            <w:tcW w:w="3827" w:type="dxa"/>
          </w:tcPr>
          <w:p w14:paraId="7F2615AD" w14:textId="1B49FD10" w:rsidR="007F4AF7" w:rsidRPr="00C916AC" w:rsidRDefault="007F4AF7" w:rsidP="3C0ECFAD">
            <w:pPr>
              <w:rPr>
                <w:rFonts w:ascii="Times New Roman" w:hAnsi="Times New Roman" w:cs="Times New Roman"/>
                <w:sz w:val="24"/>
                <w:szCs w:val="24"/>
              </w:rPr>
            </w:pPr>
          </w:p>
        </w:tc>
      </w:tr>
      <w:tr w:rsidR="007F4AF7" w:rsidRPr="00C916AC" w14:paraId="2C913F0E" w14:textId="77777777" w:rsidTr="3C0ECFAD">
        <w:trPr>
          <w:trHeight w:val="414"/>
        </w:trPr>
        <w:tc>
          <w:tcPr>
            <w:tcW w:w="562" w:type="dxa"/>
          </w:tcPr>
          <w:p w14:paraId="7BB0A5D7" w14:textId="77777777" w:rsidR="007F4AF7" w:rsidRPr="00C968B7" w:rsidRDefault="007F4AF7" w:rsidP="000D7BDE">
            <w:pPr>
              <w:pStyle w:val="ListParagraph"/>
              <w:numPr>
                <w:ilvl w:val="0"/>
                <w:numId w:val="8"/>
              </w:numPr>
              <w:jc w:val="center"/>
              <w:rPr>
                <w:bCs/>
                <w:szCs w:val="24"/>
              </w:rPr>
            </w:pPr>
          </w:p>
        </w:tc>
        <w:tc>
          <w:tcPr>
            <w:tcW w:w="4962" w:type="dxa"/>
          </w:tcPr>
          <w:p w14:paraId="42D72BDB" w14:textId="799662F5" w:rsidR="007F4AF7" w:rsidRPr="00C968B7" w:rsidRDefault="004D1A64" w:rsidP="000D7BDE">
            <w:pPr>
              <w:jc w:val="both"/>
              <w:rPr>
                <w:rFonts w:ascii="Times New Roman" w:eastAsia="Times New Roman" w:hAnsi="Times New Roman" w:cs="Times New Roman"/>
                <w:sz w:val="24"/>
                <w:szCs w:val="24"/>
              </w:rPr>
            </w:pPr>
            <w:r w:rsidRPr="004D1A64">
              <w:rPr>
                <w:rFonts w:ascii="Times New Roman" w:eastAsia="Times New Roman" w:hAnsi="Times New Roman" w:cs="Times New Roman"/>
                <w:sz w:val="24"/>
                <w:szCs w:val="24"/>
              </w:rPr>
              <w:t>Ar rinkoje plačiai prieinamas gamintojo palaikomas faktiniu naudojimu pagrįstas („Pay-as-you-go“) atsiskaitymo modelis, leidžiantis atsiskaityti už faktiškai sunaudotas licencijas ir platformos resursus? Jei taip, kokie apribojimai ar specifinės sąlygos taikomos?</w:t>
            </w:r>
          </w:p>
        </w:tc>
        <w:tc>
          <w:tcPr>
            <w:tcW w:w="3827" w:type="dxa"/>
          </w:tcPr>
          <w:p w14:paraId="53BA490C" w14:textId="77777777" w:rsidR="007F4AF7" w:rsidRPr="00C916AC" w:rsidRDefault="007F4AF7" w:rsidP="000D7BDE">
            <w:pPr>
              <w:rPr>
                <w:rFonts w:ascii="Times New Roman" w:hAnsi="Times New Roman" w:cs="Times New Roman"/>
                <w:bCs/>
                <w:sz w:val="24"/>
                <w:szCs w:val="24"/>
              </w:rPr>
            </w:pPr>
          </w:p>
        </w:tc>
      </w:tr>
      <w:tr w:rsidR="007F4AF7" w:rsidRPr="00C916AC" w14:paraId="1839C0DA" w14:textId="77777777" w:rsidTr="3C0ECFAD">
        <w:trPr>
          <w:trHeight w:val="414"/>
        </w:trPr>
        <w:tc>
          <w:tcPr>
            <w:tcW w:w="562" w:type="dxa"/>
          </w:tcPr>
          <w:p w14:paraId="6390BA22" w14:textId="77777777" w:rsidR="007F4AF7" w:rsidRPr="00C968B7" w:rsidRDefault="007F4AF7" w:rsidP="000D7BDE">
            <w:pPr>
              <w:pStyle w:val="ListParagraph"/>
              <w:numPr>
                <w:ilvl w:val="0"/>
                <w:numId w:val="8"/>
              </w:numPr>
              <w:jc w:val="center"/>
              <w:rPr>
                <w:bCs/>
                <w:szCs w:val="24"/>
              </w:rPr>
            </w:pPr>
          </w:p>
        </w:tc>
        <w:tc>
          <w:tcPr>
            <w:tcW w:w="4962" w:type="dxa"/>
          </w:tcPr>
          <w:p w14:paraId="42418697" w14:textId="2FF33582" w:rsidR="007F4AF7" w:rsidRPr="00847FCA" w:rsidRDefault="00847FCA" w:rsidP="000D7BDE">
            <w:pPr>
              <w:jc w:val="both"/>
            </w:pPr>
            <w:r w:rsidRPr="3C0ECFAD">
              <w:rPr>
                <w:rFonts w:ascii="Times New Roman" w:eastAsia="Times New Roman" w:hAnsi="Times New Roman" w:cs="Times New Roman"/>
                <w:sz w:val="24"/>
                <w:szCs w:val="24"/>
              </w:rPr>
              <w:t>Kokie gamintojo palaikomi atsiskaitymo kanalai ar modeliai gali būti naudojami šiam pirkimo objektui? Ar pasirinktas atsiskaitymo kanalas turi įtakos licencijų ir resursų kainai, nuolaidoms, prieinamumui, naudojimo ataskaitoms ar galimybei pakeisti tiekėją?</w:t>
            </w:r>
          </w:p>
        </w:tc>
        <w:tc>
          <w:tcPr>
            <w:tcW w:w="3827" w:type="dxa"/>
          </w:tcPr>
          <w:p w14:paraId="66D51955" w14:textId="4FE86BE4" w:rsidR="007F4AF7" w:rsidRPr="00C916AC" w:rsidRDefault="007F4AF7" w:rsidP="74F325CE">
            <w:pPr>
              <w:rPr>
                <w:rFonts w:ascii="Times New Roman" w:hAnsi="Times New Roman" w:cs="Times New Roman"/>
                <w:sz w:val="24"/>
                <w:szCs w:val="24"/>
              </w:rPr>
            </w:pPr>
          </w:p>
        </w:tc>
      </w:tr>
      <w:tr w:rsidR="00847FCA" w:rsidRPr="00C916AC" w14:paraId="6B3C18C2" w14:textId="77777777" w:rsidTr="3C0ECFAD">
        <w:trPr>
          <w:trHeight w:val="414"/>
        </w:trPr>
        <w:tc>
          <w:tcPr>
            <w:tcW w:w="562" w:type="dxa"/>
          </w:tcPr>
          <w:p w14:paraId="463D1B93" w14:textId="77777777" w:rsidR="00847FCA" w:rsidRPr="00C968B7" w:rsidRDefault="00847FCA" w:rsidP="00847FCA">
            <w:pPr>
              <w:pStyle w:val="ListParagraph"/>
              <w:numPr>
                <w:ilvl w:val="0"/>
                <w:numId w:val="8"/>
              </w:numPr>
              <w:jc w:val="center"/>
              <w:rPr>
                <w:bCs/>
                <w:szCs w:val="24"/>
              </w:rPr>
            </w:pPr>
          </w:p>
        </w:tc>
        <w:tc>
          <w:tcPr>
            <w:tcW w:w="4962" w:type="dxa"/>
          </w:tcPr>
          <w:p w14:paraId="3157B902" w14:textId="76843FF8" w:rsidR="00847FCA" w:rsidRPr="00C968B7" w:rsidRDefault="00847FCA" w:rsidP="00847FCA">
            <w:pPr>
              <w:jc w:val="both"/>
              <w:rPr>
                <w:rFonts w:ascii="Times New Roman" w:eastAsia="Times New Roman" w:hAnsi="Times New Roman" w:cs="Times New Roman"/>
                <w:sz w:val="24"/>
                <w:szCs w:val="24"/>
              </w:rPr>
            </w:pPr>
            <w:r w:rsidRPr="3C0ECFAD">
              <w:rPr>
                <w:rFonts w:ascii="Times New Roman" w:eastAsia="Times New Roman" w:hAnsi="Times New Roman" w:cs="Times New Roman"/>
                <w:sz w:val="24"/>
                <w:szCs w:val="24"/>
              </w:rPr>
              <w:t>Ar siūlomas kainodaros modelis (gamintojo kainodara + tiekėjo nuolaida) yra pakankamai aiškus ir taikomas rinkoje? Jeigu ne, kokį kainodaros modelį rekomenduotumėte taikyti siekiant užtikrinti skaidrumą ir konkurenciją?</w:t>
            </w:r>
          </w:p>
        </w:tc>
        <w:tc>
          <w:tcPr>
            <w:tcW w:w="3827" w:type="dxa"/>
          </w:tcPr>
          <w:p w14:paraId="0D615D11" w14:textId="50B5213E" w:rsidR="00847FCA" w:rsidRPr="00C916AC" w:rsidRDefault="00847FCA" w:rsidP="00847FCA">
            <w:pPr>
              <w:rPr>
                <w:rFonts w:ascii="Times New Roman" w:hAnsi="Times New Roman" w:cs="Times New Roman"/>
                <w:sz w:val="24"/>
                <w:szCs w:val="24"/>
              </w:rPr>
            </w:pPr>
          </w:p>
        </w:tc>
      </w:tr>
      <w:tr w:rsidR="00847FCA" w:rsidRPr="00C916AC" w14:paraId="32ACEAE2" w14:textId="77777777" w:rsidTr="3C0ECFAD">
        <w:trPr>
          <w:trHeight w:val="414"/>
        </w:trPr>
        <w:tc>
          <w:tcPr>
            <w:tcW w:w="562" w:type="dxa"/>
          </w:tcPr>
          <w:p w14:paraId="7ED9F011" w14:textId="77777777" w:rsidR="00847FCA" w:rsidRPr="00C968B7" w:rsidRDefault="00847FCA" w:rsidP="00847FCA">
            <w:pPr>
              <w:pStyle w:val="ListParagraph"/>
              <w:numPr>
                <w:ilvl w:val="0"/>
                <w:numId w:val="8"/>
              </w:numPr>
              <w:jc w:val="center"/>
              <w:rPr>
                <w:bCs/>
                <w:szCs w:val="24"/>
              </w:rPr>
            </w:pPr>
          </w:p>
        </w:tc>
        <w:tc>
          <w:tcPr>
            <w:tcW w:w="4962" w:type="dxa"/>
          </w:tcPr>
          <w:p w14:paraId="09DBC96B" w14:textId="5F7975EF" w:rsidR="00847FCA" w:rsidRPr="00847FCA" w:rsidRDefault="00847FCA" w:rsidP="00847FCA">
            <w:pPr>
              <w:jc w:val="both"/>
            </w:pPr>
            <w:r w:rsidRPr="3C0ECFAD">
              <w:rPr>
                <w:rFonts w:ascii="Times New Roman" w:eastAsia="Times New Roman" w:hAnsi="Times New Roman" w:cs="Times New Roman"/>
                <w:sz w:val="24"/>
                <w:szCs w:val="24"/>
              </w:rPr>
              <w:t>Kokias specialistų kompetencijas, patirtį ir (ar) gamintojo sertifikatus būtų pagrįsta nustatyti konsultavimo paslaugas teikiantiems specialistams, atsižvelgiant į konsultacijų pobūdį?</w:t>
            </w:r>
          </w:p>
        </w:tc>
        <w:tc>
          <w:tcPr>
            <w:tcW w:w="3827" w:type="dxa"/>
          </w:tcPr>
          <w:p w14:paraId="4FCAD07B" w14:textId="157B8397" w:rsidR="00847FCA" w:rsidRPr="00C916AC" w:rsidRDefault="00847FCA" w:rsidP="00847FCA">
            <w:pPr>
              <w:rPr>
                <w:rFonts w:ascii="Times New Roman" w:hAnsi="Times New Roman" w:cs="Times New Roman"/>
                <w:sz w:val="24"/>
                <w:szCs w:val="24"/>
              </w:rPr>
            </w:pPr>
          </w:p>
        </w:tc>
      </w:tr>
      <w:tr w:rsidR="00847FCA" w:rsidRPr="00C916AC" w14:paraId="004BACF0" w14:textId="77777777" w:rsidTr="3C0ECFAD">
        <w:trPr>
          <w:trHeight w:val="414"/>
        </w:trPr>
        <w:tc>
          <w:tcPr>
            <w:tcW w:w="562" w:type="dxa"/>
          </w:tcPr>
          <w:p w14:paraId="38F8B560" w14:textId="77777777" w:rsidR="00847FCA" w:rsidRPr="00C968B7" w:rsidRDefault="00847FCA" w:rsidP="00847FCA">
            <w:pPr>
              <w:pStyle w:val="ListParagraph"/>
              <w:numPr>
                <w:ilvl w:val="0"/>
                <w:numId w:val="8"/>
              </w:numPr>
              <w:jc w:val="center"/>
              <w:rPr>
                <w:bCs/>
                <w:szCs w:val="24"/>
              </w:rPr>
            </w:pPr>
          </w:p>
        </w:tc>
        <w:tc>
          <w:tcPr>
            <w:tcW w:w="4962" w:type="dxa"/>
          </w:tcPr>
          <w:p w14:paraId="3852E36A" w14:textId="67634A68" w:rsidR="00847FCA" w:rsidRPr="00C968B7" w:rsidRDefault="00847FCA" w:rsidP="00847FCA">
            <w:pPr>
              <w:jc w:val="both"/>
              <w:rPr>
                <w:rFonts w:ascii="Times New Roman" w:eastAsia="Times New Roman" w:hAnsi="Times New Roman" w:cs="Times New Roman"/>
                <w:sz w:val="24"/>
                <w:szCs w:val="24"/>
              </w:rPr>
            </w:pPr>
            <w:r w:rsidRPr="74F325CE">
              <w:rPr>
                <w:rFonts w:ascii="Times New Roman" w:eastAsia="Times New Roman" w:hAnsi="Times New Roman" w:cs="Times New Roman"/>
                <w:sz w:val="24"/>
                <w:szCs w:val="24"/>
              </w:rPr>
              <w:t>Ar techninėje specifikacijoje nurodytos preliminarios licencijų  prognozės (2027-2029 m.) yra pakankamos tiekėjams įvertinti pasiūlymo kainą ir rizikas? Jei ne, kokią papildomą informaciją rekomenduotumėte pateikti?</w:t>
            </w:r>
          </w:p>
        </w:tc>
        <w:tc>
          <w:tcPr>
            <w:tcW w:w="3827" w:type="dxa"/>
          </w:tcPr>
          <w:p w14:paraId="5EEB348B" w14:textId="672A72F6" w:rsidR="00847FCA" w:rsidRPr="00C916AC" w:rsidRDefault="00847FCA" w:rsidP="00847FCA"/>
        </w:tc>
      </w:tr>
      <w:tr w:rsidR="00847FCA" w:rsidRPr="00C916AC" w14:paraId="0244AC00" w14:textId="77777777" w:rsidTr="3C0ECFAD">
        <w:trPr>
          <w:trHeight w:val="414"/>
        </w:trPr>
        <w:tc>
          <w:tcPr>
            <w:tcW w:w="562" w:type="dxa"/>
          </w:tcPr>
          <w:p w14:paraId="22FC37AD" w14:textId="77777777" w:rsidR="00847FCA" w:rsidRPr="00C968B7" w:rsidRDefault="00847FCA" w:rsidP="00847FCA">
            <w:pPr>
              <w:pStyle w:val="ListParagraph"/>
              <w:numPr>
                <w:ilvl w:val="0"/>
                <w:numId w:val="8"/>
              </w:numPr>
              <w:jc w:val="center"/>
              <w:rPr>
                <w:bCs/>
                <w:szCs w:val="24"/>
              </w:rPr>
            </w:pPr>
          </w:p>
        </w:tc>
        <w:tc>
          <w:tcPr>
            <w:tcW w:w="4962" w:type="dxa"/>
          </w:tcPr>
          <w:p w14:paraId="40F0BEFD" w14:textId="0ABF05E0" w:rsidR="00847FCA" w:rsidRPr="00C968B7" w:rsidRDefault="00847FCA" w:rsidP="00847FCA">
            <w:pPr>
              <w:jc w:val="both"/>
              <w:rPr>
                <w:rFonts w:ascii="Times New Roman" w:eastAsia="Times New Roman" w:hAnsi="Times New Roman" w:cs="Times New Roman"/>
                <w:sz w:val="24"/>
                <w:szCs w:val="24"/>
              </w:rPr>
            </w:pPr>
            <w:r w:rsidRPr="00FC6CC2">
              <w:rPr>
                <w:rFonts w:ascii="Times New Roman" w:eastAsia="Times New Roman" w:hAnsi="Times New Roman" w:cs="Times New Roman"/>
                <w:sz w:val="24"/>
                <w:szCs w:val="24"/>
              </w:rPr>
              <w:t xml:space="preserve">Ar kuris nors techninės specifikacijos reikalavimas gali nepagrįstai riboti konkurenciją arba sudaryti kliūtis dalyvauti potencialiems tiekėjams </w:t>
            </w:r>
            <w:r>
              <w:rPr>
                <w:rFonts w:ascii="Times New Roman" w:eastAsia="Times New Roman" w:hAnsi="Times New Roman" w:cs="Times New Roman"/>
                <w:sz w:val="24"/>
                <w:szCs w:val="24"/>
              </w:rPr>
              <w:t>(</w:t>
            </w:r>
            <w:r w:rsidRPr="00065779">
              <w:rPr>
                <w:rFonts w:ascii="Times New Roman" w:eastAsia="Times New Roman" w:hAnsi="Times New Roman" w:cs="Times New Roman"/>
                <w:i/>
                <w:iCs/>
                <w:sz w:val="24"/>
                <w:szCs w:val="24"/>
              </w:rPr>
              <w:t>jei taip, prašome nurodyti konkretų reikalavimą, jo poveikį konkurencijai ir pasiūlyti alternatyvią formuluotę</w:t>
            </w:r>
            <w:r>
              <w:rPr>
                <w:rFonts w:ascii="Times New Roman" w:eastAsia="Times New Roman" w:hAnsi="Times New Roman" w:cs="Times New Roman"/>
                <w:sz w:val="24"/>
                <w:szCs w:val="24"/>
              </w:rPr>
              <w:t>)?</w:t>
            </w:r>
          </w:p>
        </w:tc>
        <w:tc>
          <w:tcPr>
            <w:tcW w:w="3827" w:type="dxa"/>
          </w:tcPr>
          <w:p w14:paraId="6EDBD343" w14:textId="77777777" w:rsidR="00847FCA" w:rsidRPr="00C916AC" w:rsidRDefault="00847FCA" w:rsidP="00847FCA">
            <w:pPr>
              <w:rPr>
                <w:rFonts w:ascii="Times New Roman" w:hAnsi="Times New Roman" w:cs="Times New Roman"/>
                <w:bCs/>
                <w:sz w:val="24"/>
                <w:szCs w:val="24"/>
              </w:rPr>
            </w:pPr>
          </w:p>
        </w:tc>
      </w:tr>
      <w:tr w:rsidR="00847FCA" w:rsidRPr="00C916AC" w14:paraId="2934BDBB" w14:textId="77777777" w:rsidTr="3C0ECFAD">
        <w:trPr>
          <w:trHeight w:val="278"/>
        </w:trPr>
        <w:tc>
          <w:tcPr>
            <w:tcW w:w="562" w:type="dxa"/>
            <w:tcBorders>
              <w:bottom w:val="single" w:sz="4" w:space="0" w:color="auto"/>
            </w:tcBorders>
          </w:tcPr>
          <w:p w14:paraId="27C54BEE" w14:textId="77777777" w:rsidR="00847FCA" w:rsidRPr="00C968B7" w:rsidRDefault="00847FCA" w:rsidP="00847FCA">
            <w:pPr>
              <w:pStyle w:val="ListParagraph"/>
              <w:numPr>
                <w:ilvl w:val="0"/>
                <w:numId w:val="8"/>
              </w:numPr>
              <w:jc w:val="center"/>
              <w:rPr>
                <w:bCs/>
                <w:szCs w:val="24"/>
              </w:rPr>
            </w:pPr>
          </w:p>
        </w:tc>
        <w:tc>
          <w:tcPr>
            <w:tcW w:w="4962" w:type="dxa"/>
            <w:tcBorders>
              <w:bottom w:val="single" w:sz="4" w:space="0" w:color="auto"/>
            </w:tcBorders>
          </w:tcPr>
          <w:p w14:paraId="56FEA361" w14:textId="7AC8B5D6" w:rsidR="00847FCA" w:rsidRPr="00C968B7" w:rsidRDefault="00847FCA" w:rsidP="00847FCA">
            <w:pPr>
              <w:jc w:val="both"/>
              <w:rPr>
                <w:rFonts w:ascii="Times New Roman" w:hAnsi="Times New Roman" w:cs="Times New Roman"/>
                <w:bCs/>
                <w:sz w:val="24"/>
                <w:szCs w:val="24"/>
              </w:rPr>
            </w:pPr>
            <w:r w:rsidRPr="00C968B7">
              <w:rPr>
                <w:rFonts w:ascii="Times New Roman" w:eastAsia="Times New Roman" w:hAnsi="Times New Roman" w:cs="Times New Roman"/>
                <w:sz w:val="24"/>
                <w:szCs w:val="24"/>
              </w:rPr>
              <w:t xml:space="preserve">Ko, Jūsų nuomone, trūksta TS, t. y. kokius papildomus reikalavimus perkamam objektui būtų tikslinga įrašyti (kurie iš jų yra būtini, kurie tik pageidaujami) ir kas TS yra perteklinio t. y. kokius reikalavimus perkamam objektui būtų tikslinga išbraukti </w:t>
            </w:r>
            <w:r w:rsidRPr="00C968B7">
              <w:rPr>
                <w:rFonts w:ascii="Times New Roman" w:eastAsia="Times New Roman" w:hAnsi="Times New Roman" w:cs="Times New Roman"/>
                <w:i/>
                <w:iCs/>
                <w:sz w:val="24"/>
                <w:szCs w:val="24"/>
              </w:rPr>
              <w:t>(prašome pateikti konkrečius pasiūlymus)</w:t>
            </w:r>
          </w:p>
        </w:tc>
        <w:tc>
          <w:tcPr>
            <w:tcW w:w="3827" w:type="dxa"/>
            <w:tcBorders>
              <w:bottom w:val="single" w:sz="4" w:space="0" w:color="auto"/>
            </w:tcBorders>
          </w:tcPr>
          <w:p w14:paraId="01CEA9BE" w14:textId="77777777" w:rsidR="00847FCA" w:rsidRPr="00C916AC" w:rsidRDefault="00847FCA" w:rsidP="00847FCA">
            <w:pPr>
              <w:rPr>
                <w:rFonts w:ascii="Times New Roman" w:hAnsi="Times New Roman" w:cs="Times New Roman"/>
                <w:bCs/>
                <w:sz w:val="24"/>
                <w:szCs w:val="24"/>
              </w:rPr>
            </w:pPr>
          </w:p>
        </w:tc>
      </w:tr>
      <w:tr w:rsidR="00847FCA" w:rsidRPr="00C916AC" w14:paraId="3816A63E" w14:textId="77777777" w:rsidTr="3C0ECFAD">
        <w:trPr>
          <w:trHeight w:val="361"/>
        </w:trPr>
        <w:tc>
          <w:tcPr>
            <w:tcW w:w="562" w:type="dxa"/>
            <w:tcBorders>
              <w:top w:val="single" w:sz="4" w:space="0" w:color="auto"/>
              <w:left w:val="single" w:sz="4" w:space="0" w:color="auto"/>
              <w:bottom w:val="single" w:sz="4" w:space="0" w:color="auto"/>
              <w:right w:val="single" w:sz="4" w:space="0" w:color="auto"/>
            </w:tcBorders>
          </w:tcPr>
          <w:p w14:paraId="6B1B0337" w14:textId="77777777" w:rsidR="00847FCA" w:rsidRPr="00C968B7" w:rsidRDefault="00847FCA" w:rsidP="00847FCA">
            <w:pPr>
              <w:pStyle w:val="ListParagraph"/>
              <w:numPr>
                <w:ilvl w:val="0"/>
                <w:numId w:val="8"/>
              </w:numPr>
              <w:rPr>
                <w:bCs/>
                <w:szCs w:val="24"/>
              </w:rPr>
            </w:pPr>
          </w:p>
        </w:tc>
        <w:tc>
          <w:tcPr>
            <w:tcW w:w="4962" w:type="dxa"/>
            <w:tcBorders>
              <w:top w:val="single" w:sz="4" w:space="0" w:color="auto"/>
              <w:left w:val="single" w:sz="4" w:space="0" w:color="auto"/>
              <w:bottom w:val="single" w:sz="4" w:space="0" w:color="auto"/>
              <w:right w:val="single" w:sz="4" w:space="0" w:color="auto"/>
            </w:tcBorders>
          </w:tcPr>
          <w:p w14:paraId="06574022" w14:textId="57F46852" w:rsidR="00847FCA" w:rsidRPr="00C968B7" w:rsidRDefault="00847FCA" w:rsidP="00847FCA">
            <w:pPr>
              <w:tabs>
                <w:tab w:val="left" w:pos="284"/>
                <w:tab w:val="left" w:pos="709"/>
              </w:tabs>
              <w:contextualSpacing/>
              <w:jc w:val="both"/>
              <w:rPr>
                <w:rFonts w:ascii="Times New Roman" w:hAnsi="Times New Roman" w:cs="Times New Roman"/>
                <w:color w:val="000000" w:themeColor="text1"/>
                <w:sz w:val="24"/>
                <w:szCs w:val="24"/>
              </w:rPr>
            </w:pPr>
            <w:r w:rsidRPr="009054C8">
              <w:rPr>
                <w:rFonts w:ascii="Times New Roman" w:hAnsi="Times New Roman" w:cs="Times New Roman"/>
                <w:color w:val="000000" w:themeColor="text1"/>
                <w:sz w:val="24"/>
                <w:szCs w:val="24"/>
              </w:rPr>
              <w:t>Ar turite pastabų, klausimų dėl kvalifikacijos reikalavimų</w:t>
            </w:r>
            <w:r>
              <w:rPr>
                <w:rFonts w:ascii="Times New Roman" w:hAnsi="Times New Roman" w:cs="Times New Roman"/>
                <w:color w:val="000000" w:themeColor="text1"/>
                <w:sz w:val="24"/>
                <w:szCs w:val="24"/>
              </w:rPr>
              <w:t>?</w:t>
            </w:r>
          </w:p>
        </w:tc>
        <w:tc>
          <w:tcPr>
            <w:tcW w:w="3827" w:type="dxa"/>
            <w:tcBorders>
              <w:top w:val="single" w:sz="4" w:space="0" w:color="auto"/>
              <w:left w:val="single" w:sz="4" w:space="0" w:color="auto"/>
              <w:bottom w:val="single" w:sz="4" w:space="0" w:color="auto"/>
              <w:right w:val="single" w:sz="4" w:space="0" w:color="auto"/>
            </w:tcBorders>
            <w:vAlign w:val="center"/>
          </w:tcPr>
          <w:p w14:paraId="5C44023C" w14:textId="77777777" w:rsidR="00847FCA" w:rsidRPr="00C916AC" w:rsidRDefault="00847FCA" w:rsidP="00847FCA">
            <w:pPr>
              <w:rPr>
                <w:rFonts w:ascii="Times New Roman" w:hAnsi="Times New Roman" w:cs="Times New Roman"/>
                <w:bCs/>
                <w:sz w:val="24"/>
                <w:szCs w:val="24"/>
              </w:rPr>
            </w:pPr>
          </w:p>
        </w:tc>
      </w:tr>
      <w:tr w:rsidR="00847FCA" w:rsidRPr="00C916AC" w14:paraId="4CEE482B" w14:textId="77777777" w:rsidTr="3C0ECFAD">
        <w:trPr>
          <w:trHeight w:val="267"/>
        </w:trPr>
        <w:tc>
          <w:tcPr>
            <w:tcW w:w="562" w:type="dxa"/>
            <w:tcBorders>
              <w:top w:val="single" w:sz="4" w:space="0" w:color="auto"/>
              <w:left w:val="single" w:sz="4" w:space="0" w:color="auto"/>
              <w:bottom w:val="single" w:sz="4" w:space="0" w:color="auto"/>
              <w:right w:val="single" w:sz="4" w:space="0" w:color="auto"/>
            </w:tcBorders>
          </w:tcPr>
          <w:p w14:paraId="078FC6B0" w14:textId="77777777" w:rsidR="00847FCA" w:rsidRPr="00C968B7" w:rsidRDefault="00847FCA" w:rsidP="00847FCA">
            <w:pPr>
              <w:pStyle w:val="ListParagraph"/>
              <w:numPr>
                <w:ilvl w:val="0"/>
                <w:numId w:val="8"/>
              </w:numPr>
              <w:rPr>
                <w:bCs/>
                <w:szCs w:val="24"/>
              </w:rPr>
            </w:pPr>
          </w:p>
        </w:tc>
        <w:tc>
          <w:tcPr>
            <w:tcW w:w="4962" w:type="dxa"/>
            <w:tcBorders>
              <w:top w:val="single" w:sz="4" w:space="0" w:color="auto"/>
              <w:left w:val="single" w:sz="4" w:space="0" w:color="auto"/>
              <w:bottom w:val="single" w:sz="4" w:space="0" w:color="auto"/>
              <w:right w:val="single" w:sz="4" w:space="0" w:color="auto"/>
            </w:tcBorders>
          </w:tcPr>
          <w:p w14:paraId="31C608E8" w14:textId="6C5366F2" w:rsidR="00847FCA" w:rsidRPr="00C968B7" w:rsidRDefault="00847FCA" w:rsidP="00847FCA">
            <w:pPr>
              <w:tabs>
                <w:tab w:val="left" w:pos="284"/>
                <w:tab w:val="left" w:pos="709"/>
              </w:tabs>
              <w:contextualSpacing/>
              <w:jc w:val="both"/>
              <w:rPr>
                <w:rFonts w:ascii="Times New Roman" w:hAnsi="Times New Roman" w:cs="Times New Roman"/>
                <w:color w:val="000000" w:themeColor="text1"/>
                <w:sz w:val="24"/>
                <w:szCs w:val="24"/>
              </w:rPr>
            </w:pPr>
            <w:r w:rsidRPr="00C968B7">
              <w:rPr>
                <w:rFonts w:ascii="Times New Roman" w:hAnsi="Times New Roman" w:cs="Times New Roman"/>
                <w:color w:val="000000" w:themeColor="text1"/>
                <w:sz w:val="24"/>
                <w:szCs w:val="24"/>
              </w:rPr>
              <w:t>Ar turite kitų pasiūlymų?</w:t>
            </w:r>
          </w:p>
        </w:tc>
        <w:tc>
          <w:tcPr>
            <w:tcW w:w="3827" w:type="dxa"/>
            <w:tcBorders>
              <w:top w:val="single" w:sz="4" w:space="0" w:color="auto"/>
              <w:left w:val="single" w:sz="4" w:space="0" w:color="auto"/>
              <w:bottom w:val="single" w:sz="4" w:space="0" w:color="auto"/>
              <w:right w:val="single" w:sz="4" w:space="0" w:color="auto"/>
            </w:tcBorders>
            <w:vAlign w:val="center"/>
          </w:tcPr>
          <w:p w14:paraId="15508440" w14:textId="77777777" w:rsidR="00847FCA" w:rsidRPr="00C916AC" w:rsidRDefault="00847FCA" w:rsidP="00847FCA">
            <w:pPr>
              <w:rPr>
                <w:rFonts w:ascii="Times New Roman" w:hAnsi="Times New Roman" w:cs="Times New Roman"/>
                <w:bCs/>
                <w:sz w:val="24"/>
                <w:szCs w:val="24"/>
              </w:rPr>
            </w:pPr>
          </w:p>
        </w:tc>
      </w:tr>
    </w:tbl>
    <w:p w14:paraId="1625368D" w14:textId="77777777" w:rsidR="00E5239F" w:rsidRDefault="00E5239F" w:rsidP="002212CD">
      <w:pPr>
        <w:spacing w:after="0" w:line="240" w:lineRule="auto"/>
        <w:rPr>
          <w:rFonts w:ascii="Times New Roman" w:eastAsiaTheme="minorEastAsia" w:hAnsi="Times New Roman" w:cs="Times New Roman"/>
          <w:i/>
          <w:iCs/>
          <w:sz w:val="24"/>
          <w:szCs w:val="24"/>
          <w:lang w:eastAsia="lt-LT"/>
        </w:rPr>
      </w:pPr>
    </w:p>
    <w:p w14:paraId="068FE19A" w14:textId="5FE2AD74" w:rsidR="00193B87" w:rsidRPr="00C916AC" w:rsidRDefault="0025637B" w:rsidP="002212CD">
      <w:pPr>
        <w:spacing w:after="0" w:line="240" w:lineRule="auto"/>
        <w:rPr>
          <w:rFonts w:ascii="Times New Roman" w:eastAsiaTheme="minorEastAsia" w:hAnsi="Times New Roman" w:cs="Times New Roman"/>
          <w:i/>
          <w:iCs/>
          <w:sz w:val="24"/>
          <w:szCs w:val="24"/>
          <w:lang w:eastAsia="lt-LT"/>
        </w:rPr>
      </w:pPr>
      <w:r w:rsidRPr="00C916AC">
        <w:rPr>
          <w:rFonts w:ascii="Times New Roman" w:eastAsiaTheme="minorEastAsia" w:hAnsi="Times New Roman" w:cs="Times New Roman"/>
          <w:i/>
          <w:iCs/>
          <w:sz w:val="24"/>
          <w:szCs w:val="24"/>
          <w:lang w:eastAsia="lt-LT"/>
        </w:rPr>
        <w:t>Dėkojame rinkos konsultacijos dalyviams už skirtą laiką!</w:t>
      </w:r>
    </w:p>
    <w:sectPr w:rsidR="00193B87" w:rsidRPr="00C916AC" w:rsidSect="00937DCE">
      <w:headerReference w:type="default" r:id="rId10"/>
      <w:pgSz w:w="11906" w:h="16838"/>
      <w:pgMar w:top="1134" w:right="567" w:bottom="1134" w:left="1560"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20E55" w14:textId="77777777" w:rsidR="00FD28A5" w:rsidRDefault="00FD28A5" w:rsidP="007E6C2C">
      <w:pPr>
        <w:spacing w:after="0" w:line="240" w:lineRule="auto"/>
      </w:pPr>
      <w:r>
        <w:separator/>
      </w:r>
    </w:p>
  </w:endnote>
  <w:endnote w:type="continuationSeparator" w:id="0">
    <w:p w14:paraId="4F3D187F" w14:textId="77777777" w:rsidR="00FD28A5" w:rsidRDefault="00FD28A5"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C9715" w14:textId="77777777" w:rsidR="00FD28A5" w:rsidRDefault="00FD28A5" w:rsidP="007E6C2C">
      <w:pPr>
        <w:spacing w:after="0" w:line="240" w:lineRule="auto"/>
      </w:pPr>
      <w:r>
        <w:separator/>
      </w:r>
    </w:p>
  </w:footnote>
  <w:footnote w:type="continuationSeparator" w:id="0">
    <w:p w14:paraId="509B6810" w14:textId="77777777" w:rsidR="00FD28A5" w:rsidRDefault="00FD28A5"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A06D2" w14:textId="77777777" w:rsidR="0005701E" w:rsidRPr="00831E44" w:rsidRDefault="0005701E" w:rsidP="0085559A">
    <w:pPr>
      <w:pStyle w:val="Header"/>
      <w:tabs>
        <w:tab w:val="clear" w:pos="9638"/>
        <w:tab w:val="right" w:pos="9639"/>
      </w:tabs>
      <w:ind w:right="6"/>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1C0"/>
    <w:multiLevelType w:val="hybridMultilevel"/>
    <w:tmpl w:val="7FE041B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446076D"/>
    <w:multiLevelType w:val="hybridMultilevel"/>
    <w:tmpl w:val="23A83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B24DF"/>
    <w:multiLevelType w:val="multilevel"/>
    <w:tmpl w:val="61E64A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4"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5" w15:restartNumberingAfterBreak="0">
    <w:nsid w:val="2B4649B3"/>
    <w:multiLevelType w:val="multilevel"/>
    <w:tmpl w:val="204EC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D06482"/>
    <w:multiLevelType w:val="hybridMultilevel"/>
    <w:tmpl w:val="23A838A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21C259B"/>
    <w:multiLevelType w:val="hybridMultilevel"/>
    <w:tmpl w:val="0E8E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B155A15"/>
    <w:multiLevelType w:val="multilevel"/>
    <w:tmpl w:val="48B01602"/>
    <w:lvl w:ilvl="0">
      <w:start w:val="1"/>
      <w:numFmt w:val="decimal"/>
      <w:lvlText w:val="%1."/>
      <w:lvlJc w:val="left"/>
      <w:pPr>
        <w:ind w:left="432" w:hanging="432"/>
      </w:pPr>
      <w:rPr>
        <w:rFonts w:hint="default"/>
        <w:b w:val="0"/>
        <w:bCs w:val="0"/>
        <w:i w:val="0"/>
        <w:caps/>
        <w:sz w:val="16"/>
      </w:rPr>
    </w:lvl>
    <w:lvl w:ilvl="1">
      <w:start w:val="1"/>
      <w:numFmt w:val="decimal"/>
      <w:lvlText w:val="%1.%2"/>
      <w:lvlJc w:val="left"/>
      <w:pPr>
        <w:ind w:left="576" w:hanging="576"/>
      </w:pPr>
      <w:rPr>
        <w:rFonts w:hint="default"/>
        <w:b w:val="0"/>
        <w:i w:val="0"/>
        <w:strike w:val="0"/>
        <w:dstrike w:val="0"/>
        <w:color w:val="auto"/>
        <w:sz w:val="16"/>
        <w:vertAlign w:val="baseline"/>
      </w:rPr>
    </w:lvl>
    <w:lvl w:ilvl="2">
      <w:start w:val="1"/>
      <w:numFmt w:val="decimal"/>
      <w:pStyle w:val="Heading3"/>
      <w:lvlText w:val="%1.%2.%3"/>
      <w:lvlJc w:val="left"/>
      <w:pPr>
        <w:ind w:left="10076" w:hanging="720"/>
      </w:pPr>
      <w:rPr>
        <w:rFonts w:hint="default"/>
        <w:b w:val="0"/>
        <w:i w:val="0"/>
        <w:color w:val="auto"/>
        <w:sz w:val="16"/>
      </w:rPr>
    </w:lvl>
    <w:lvl w:ilvl="3">
      <w:start w:val="1"/>
      <w:numFmt w:val="decimal"/>
      <w:pStyle w:val="Heading4"/>
      <w:lvlText w:val="%1.%2.%3.%4"/>
      <w:lvlJc w:val="left"/>
      <w:pPr>
        <w:ind w:left="864" w:hanging="864"/>
      </w:pPr>
      <w:rPr>
        <w:rFonts w:ascii="Tahoma" w:hAnsi="Tahoma" w:cs="Tahoma" w:hint="default"/>
        <w:i w:val="0"/>
        <w:iCs w:val="0"/>
        <w:color w:val="auto"/>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413A1E44"/>
    <w:multiLevelType w:val="hybridMultilevel"/>
    <w:tmpl w:val="82883A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2" w15:restartNumberingAfterBreak="0">
    <w:nsid w:val="495D4034"/>
    <w:multiLevelType w:val="hybridMultilevel"/>
    <w:tmpl w:val="761A2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1135AE"/>
    <w:multiLevelType w:val="multilevel"/>
    <w:tmpl w:val="192620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7D6AA7"/>
    <w:multiLevelType w:val="multilevel"/>
    <w:tmpl w:val="B8DA2C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1ABBE8"/>
    <w:multiLevelType w:val="hybridMultilevel"/>
    <w:tmpl w:val="FFFFFFFF"/>
    <w:lvl w:ilvl="0" w:tplc="888E3A9A">
      <w:start w:val="1"/>
      <w:numFmt w:val="decimal"/>
      <w:lvlText w:val="%1."/>
      <w:lvlJc w:val="left"/>
      <w:pPr>
        <w:ind w:left="1080" w:hanging="360"/>
      </w:pPr>
    </w:lvl>
    <w:lvl w:ilvl="1" w:tplc="B060DF1A">
      <w:start w:val="1"/>
      <w:numFmt w:val="lowerLetter"/>
      <w:lvlText w:val="%2."/>
      <w:lvlJc w:val="left"/>
      <w:pPr>
        <w:ind w:left="1800" w:hanging="360"/>
      </w:pPr>
    </w:lvl>
    <w:lvl w:ilvl="2" w:tplc="774C3424">
      <w:start w:val="1"/>
      <w:numFmt w:val="lowerRoman"/>
      <w:lvlText w:val="%3."/>
      <w:lvlJc w:val="right"/>
      <w:pPr>
        <w:ind w:left="2520" w:hanging="180"/>
      </w:pPr>
    </w:lvl>
    <w:lvl w:ilvl="3" w:tplc="BB625916">
      <w:start w:val="1"/>
      <w:numFmt w:val="decimal"/>
      <w:lvlText w:val="%4."/>
      <w:lvlJc w:val="left"/>
      <w:pPr>
        <w:ind w:left="3240" w:hanging="360"/>
      </w:pPr>
    </w:lvl>
    <w:lvl w:ilvl="4" w:tplc="363623EA">
      <w:start w:val="1"/>
      <w:numFmt w:val="lowerLetter"/>
      <w:lvlText w:val="%5."/>
      <w:lvlJc w:val="left"/>
      <w:pPr>
        <w:ind w:left="3960" w:hanging="360"/>
      </w:pPr>
    </w:lvl>
    <w:lvl w:ilvl="5" w:tplc="0FD0DEA8">
      <w:start w:val="1"/>
      <w:numFmt w:val="lowerRoman"/>
      <w:lvlText w:val="%6."/>
      <w:lvlJc w:val="right"/>
      <w:pPr>
        <w:ind w:left="4680" w:hanging="180"/>
      </w:pPr>
    </w:lvl>
    <w:lvl w:ilvl="6" w:tplc="4EC2FE5A">
      <w:start w:val="1"/>
      <w:numFmt w:val="decimal"/>
      <w:lvlText w:val="%7."/>
      <w:lvlJc w:val="left"/>
      <w:pPr>
        <w:ind w:left="5400" w:hanging="360"/>
      </w:pPr>
    </w:lvl>
    <w:lvl w:ilvl="7" w:tplc="800CD65C">
      <w:start w:val="1"/>
      <w:numFmt w:val="lowerLetter"/>
      <w:lvlText w:val="%8."/>
      <w:lvlJc w:val="left"/>
      <w:pPr>
        <w:ind w:left="6120" w:hanging="360"/>
      </w:pPr>
    </w:lvl>
    <w:lvl w:ilvl="8" w:tplc="2A78A944">
      <w:start w:val="1"/>
      <w:numFmt w:val="lowerRoman"/>
      <w:lvlText w:val="%9."/>
      <w:lvlJc w:val="right"/>
      <w:pPr>
        <w:ind w:left="6840" w:hanging="180"/>
      </w:pPr>
    </w:lvl>
  </w:abstractNum>
  <w:abstractNum w:abstractNumId="16" w15:restartNumberingAfterBreak="0">
    <w:nsid w:val="5178FEB1"/>
    <w:multiLevelType w:val="hybridMultilevel"/>
    <w:tmpl w:val="FFFFFFFF"/>
    <w:lvl w:ilvl="0" w:tplc="0B80A664">
      <w:start w:val="1"/>
      <w:numFmt w:val="decimal"/>
      <w:lvlText w:val="%1."/>
      <w:lvlJc w:val="left"/>
      <w:pPr>
        <w:ind w:left="1080" w:hanging="360"/>
      </w:pPr>
    </w:lvl>
    <w:lvl w:ilvl="1" w:tplc="E70E9BA2">
      <w:start w:val="1"/>
      <w:numFmt w:val="lowerLetter"/>
      <w:lvlText w:val="%2."/>
      <w:lvlJc w:val="left"/>
      <w:pPr>
        <w:ind w:left="1800" w:hanging="360"/>
      </w:pPr>
    </w:lvl>
    <w:lvl w:ilvl="2" w:tplc="0ECADFBA">
      <w:start w:val="1"/>
      <w:numFmt w:val="lowerRoman"/>
      <w:lvlText w:val="%3."/>
      <w:lvlJc w:val="right"/>
      <w:pPr>
        <w:ind w:left="2520" w:hanging="180"/>
      </w:pPr>
    </w:lvl>
    <w:lvl w:ilvl="3" w:tplc="9C10A320">
      <w:start w:val="1"/>
      <w:numFmt w:val="decimal"/>
      <w:lvlText w:val="%4."/>
      <w:lvlJc w:val="left"/>
      <w:pPr>
        <w:ind w:left="3240" w:hanging="360"/>
      </w:pPr>
    </w:lvl>
    <w:lvl w:ilvl="4" w:tplc="9A4E458E">
      <w:start w:val="1"/>
      <w:numFmt w:val="lowerLetter"/>
      <w:lvlText w:val="%5."/>
      <w:lvlJc w:val="left"/>
      <w:pPr>
        <w:ind w:left="3960" w:hanging="360"/>
      </w:pPr>
    </w:lvl>
    <w:lvl w:ilvl="5" w:tplc="E3329D32">
      <w:start w:val="1"/>
      <w:numFmt w:val="lowerRoman"/>
      <w:lvlText w:val="%6."/>
      <w:lvlJc w:val="right"/>
      <w:pPr>
        <w:ind w:left="4680" w:hanging="180"/>
      </w:pPr>
    </w:lvl>
    <w:lvl w:ilvl="6" w:tplc="2392FDDA">
      <w:start w:val="1"/>
      <w:numFmt w:val="decimal"/>
      <w:lvlText w:val="%7."/>
      <w:lvlJc w:val="left"/>
      <w:pPr>
        <w:ind w:left="5400" w:hanging="360"/>
      </w:pPr>
    </w:lvl>
    <w:lvl w:ilvl="7" w:tplc="4768D1F4">
      <w:start w:val="1"/>
      <w:numFmt w:val="lowerLetter"/>
      <w:lvlText w:val="%8."/>
      <w:lvlJc w:val="left"/>
      <w:pPr>
        <w:ind w:left="6120" w:hanging="360"/>
      </w:pPr>
    </w:lvl>
    <w:lvl w:ilvl="8" w:tplc="FC40F154">
      <w:start w:val="1"/>
      <w:numFmt w:val="lowerRoman"/>
      <w:lvlText w:val="%9."/>
      <w:lvlJc w:val="right"/>
      <w:pPr>
        <w:ind w:left="6840" w:hanging="180"/>
      </w:pPr>
    </w:lvl>
  </w:abstractNum>
  <w:abstractNum w:abstractNumId="17" w15:restartNumberingAfterBreak="0">
    <w:nsid w:val="55B674F0"/>
    <w:multiLevelType w:val="hybridMultilevel"/>
    <w:tmpl w:val="BF664A96"/>
    <w:lvl w:ilvl="0" w:tplc="E31C4C60">
      <w:start w:val="1"/>
      <w:numFmt w:val="bullet"/>
      <w:lvlText w:val="•"/>
      <w:lvlJc w:val="left"/>
      <w:pPr>
        <w:tabs>
          <w:tab w:val="num" w:pos="720"/>
        </w:tabs>
        <w:ind w:left="720" w:hanging="360"/>
      </w:pPr>
      <w:rPr>
        <w:rFonts w:ascii="Arial" w:hAnsi="Arial" w:hint="default"/>
      </w:rPr>
    </w:lvl>
    <w:lvl w:ilvl="1" w:tplc="68D2A9F6" w:tentative="1">
      <w:start w:val="1"/>
      <w:numFmt w:val="bullet"/>
      <w:lvlText w:val="•"/>
      <w:lvlJc w:val="left"/>
      <w:pPr>
        <w:tabs>
          <w:tab w:val="num" w:pos="1440"/>
        </w:tabs>
        <w:ind w:left="1440" w:hanging="360"/>
      </w:pPr>
      <w:rPr>
        <w:rFonts w:ascii="Arial" w:hAnsi="Arial" w:hint="default"/>
      </w:rPr>
    </w:lvl>
    <w:lvl w:ilvl="2" w:tplc="C50284AA" w:tentative="1">
      <w:start w:val="1"/>
      <w:numFmt w:val="bullet"/>
      <w:lvlText w:val="•"/>
      <w:lvlJc w:val="left"/>
      <w:pPr>
        <w:tabs>
          <w:tab w:val="num" w:pos="2160"/>
        </w:tabs>
        <w:ind w:left="2160" w:hanging="360"/>
      </w:pPr>
      <w:rPr>
        <w:rFonts w:ascii="Arial" w:hAnsi="Arial" w:hint="default"/>
      </w:rPr>
    </w:lvl>
    <w:lvl w:ilvl="3" w:tplc="16D06774" w:tentative="1">
      <w:start w:val="1"/>
      <w:numFmt w:val="bullet"/>
      <w:lvlText w:val="•"/>
      <w:lvlJc w:val="left"/>
      <w:pPr>
        <w:tabs>
          <w:tab w:val="num" w:pos="2880"/>
        </w:tabs>
        <w:ind w:left="2880" w:hanging="360"/>
      </w:pPr>
      <w:rPr>
        <w:rFonts w:ascii="Arial" w:hAnsi="Arial" w:hint="default"/>
      </w:rPr>
    </w:lvl>
    <w:lvl w:ilvl="4" w:tplc="47B67790" w:tentative="1">
      <w:start w:val="1"/>
      <w:numFmt w:val="bullet"/>
      <w:lvlText w:val="•"/>
      <w:lvlJc w:val="left"/>
      <w:pPr>
        <w:tabs>
          <w:tab w:val="num" w:pos="3600"/>
        </w:tabs>
        <w:ind w:left="3600" w:hanging="360"/>
      </w:pPr>
      <w:rPr>
        <w:rFonts w:ascii="Arial" w:hAnsi="Arial" w:hint="default"/>
      </w:rPr>
    </w:lvl>
    <w:lvl w:ilvl="5" w:tplc="70FE3842" w:tentative="1">
      <w:start w:val="1"/>
      <w:numFmt w:val="bullet"/>
      <w:lvlText w:val="•"/>
      <w:lvlJc w:val="left"/>
      <w:pPr>
        <w:tabs>
          <w:tab w:val="num" w:pos="4320"/>
        </w:tabs>
        <w:ind w:left="4320" w:hanging="360"/>
      </w:pPr>
      <w:rPr>
        <w:rFonts w:ascii="Arial" w:hAnsi="Arial" w:hint="default"/>
      </w:rPr>
    </w:lvl>
    <w:lvl w:ilvl="6" w:tplc="92B25AE4" w:tentative="1">
      <w:start w:val="1"/>
      <w:numFmt w:val="bullet"/>
      <w:lvlText w:val="•"/>
      <w:lvlJc w:val="left"/>
      <w:pPr>
        <w:tabs>
          <w:tab w:val="num" w:pos="5040"/>
        </w:tabs>
        <w:ind w:left="5040" w:hanging="360"/>
      </w:pPr>
      <w:rPr>
        <w:rFonts w:ascii="Arial" w:hAnsi="Arial" w:hint="default"/>
      </w:rPr>
    </w:lvl>
    <w:lvl w:ilvl="7" w:tplc="67B4D040" w:tentative="1">
      <w:start w:val="1"/>
      <w:numFmt w:val="bullet"/>
      <w:lvlText w:val="•"/>
      <w:lvlJc w:val="left"/>
      <w:pPr>
        <w:tabs>
          <w:tab w:val="num" w:pos="5760"/>
        </w:tabs>
        <w:ind w:left="5760" w:hanging="360"/>
      </w:pPr>
      <w:rPr>
        <w:rFonts w:ascii="Arial" w:hAnsi="Arial" w:hint="default"/>
      </w:rPr>
    </w:lvl>
    <w:lvl w:ilvl="8" w:tplc="C7161C8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FBE58B2"/>
    <w:multiLevelType w:val="multilevel"/>
    <w:tmpl w:val="F99EC1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5C3EFF"/>
    <w:multiLevelType w:val="hybridMultilevel"/>
    <w:tmpl w:val="1A92A782"/>
    <w:lvl w:ilvl="0" w:tplc="0427000F">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A501948"/>
    <w:multiLevelType w:val="hybridMultilevel"/>
    <w:tmpl w:val="3B964F0C"/>
    <w:lvl w:ilvl="0" w:tplc="0409000F">
      <w:start w:val="1"/>
      <w:numFmt w:val="decimal"/>
      <w:lvlText w:val="%1."/>
      <w:lvlJc w:val="left"/>
      <w:pPr>
        <w:ind w:left="360"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7DAC4906"/>
    <w:multiLevelType w:val="hybridMultilevel"/>
    <w:tmpl w:val="FFFFFFFF"/>
    <w:lvl w:ilvl="0" w:tplc="1BC0F194">
      <w:start w:val="1"/>
      <w:numFmt w:val="decimal"/>
      <w:lvlText w:val="%1."/>
      <w:lvlJc w:val="left"/>
      <w:pPr>
        <w:ind w:left="1080" w:hanging="360"/>
      </w:pPr>
    </w:lvl>
    <w:lvl w:ilvl="1" w:tplc="6AE2F4E2">
      <w:start w:val="1"/>
      <w:numFmt w:val="lowerLetter"/>
      <w:lvlText w:val="%2."/>
      <w:lvlJc w:val="left"/>
      <w:pPr>
        <w:ind w:left="1800" w:hanging="360"/>
      </w:pPr>
    </w:lvl>
    <w:lvl w:ilvl="2" w:tplc="0F8A5BE8">
      <w:start w:val="1"/>
      <w:numFmt w:val="lowerRoman"/>
      <w:lvlText w:val="%3."/>
      <w:lvlJc w:val="right"/>
      <w:pPr>
        <w:ind w:left="2520" w:hanging="180"/>
      </w:pPr>
    </w:lvl>
    <w:lvl w:ilvl="3" w:tplc="54A4AF76">
      <w:start w:val="1"/>
      <w:numFmt w:val="decimal"/>
      <w:lvlText w:val="%4."/>
      <w:lvlJc w:val="left"/>
      <w:pPr>
        <w:ind w:left="3240" w:hanging="360"/>
      </w:pPr>
    </w:lvl>
    <w:lvl w:ilvl="4" w:tplc="C69E4758">
      <w:start w:val="1"/>
      <w:numFmt w:val="lowerLetter"/>
      <w:lvlText w:val="%5."/>
      <w:lvlJc w:val="left"/>
      <w:pPr>
        <w:ind w:left="3960" w:hanging="360"/>
      </w:pPr>
    </w:lvl>
    <w:lvl w:ilvl="5" w:tplc="90582D74">
      <w:start w:val="1"/>
      <w:numFmt w:val="lowerRoman"/>
      <w:lvlText w:val="%6."/>
      <w:lvlJc w:val="right"/>
      <w:pPr>
        <w:ind w:left="4680" w:hanging="180"/>
      </w:pPr>
    </w:lvl>
    <w:lvl w:ilvl="6" w:tplc="40FA1D9E">
      <w:start w:val="1"/>
      <w:numFmt w:val="decimal"/>
      <w:lvlText w:val="%7."/>
      <w:lvlJc w:val="left"/>
      <w:pPr>
        <w:ind w:left="5400" w:hanging="360"/>
      </w:pPr>
    </w:lvl>
    <w:lvl w:ilvl="7" w:tplc="89F88A8A">
      <w:start w:val="1"/>
      <w:numFmt w:val="lowerLetter"/>
      <w:lvlText w:val="%8."/>
      <w:lvlJc w:val="left"/>
      <w:pPr>
        <w:ind w:left="6120" w:hanging="360"/>
      </w:pPr>
    </w:lvl>
    <w:lvl w:ilvl="8" w:tplc="533C82BE">
      <w:start w:val="1"/>
      <w:numFmt w:val="lowerRoman"/>
      <w:lvlText w:val="%9."/>
      <w:lvlJc w:val="right"/>
      <w:pPr>
        <w:ind w:left="6840" w:hanging="180"/>
      </w:pPr>
    </w:lvl>
  </w:abstractNum>
  <w:num w:numId="1" w16cid:durableId="103886545">
    <w:abstractNumId w:val="19"/>
  </w:num>
  <w:num w:numId="2" w16cid:durableId="105083262">
    <w:abstractNumId w:val="5"/>
  </w:num>
  <w:num w:numId="3" w16cid:durableId="1183857371">
    <w:abstractNumId w:val="16"/>
  </w:num>
  <w:num w:numId="4" w16cid:durableId="1297953533">
    <w:abstractNumId w:val="1"/>
  </w:num>
  <w:num w:numId="5" w16cid:durableId="13658843">
    <w:abstractNumId w:val="9"/>
  </w:num>
  <w:num w:numId="6" w16cid:durableId="1561676289">
    <w:abstractNumId w:val="14"/>
  </w:num>
  <w:num w:numId="7" w16cid:durableId="165485826">
    <w:abstractNumId w:val="13"/>
  </w:num>
  <w:num w:numId="8" w16cid:durableId="1673559925">
    <w:abstractNumId w:val="21"/>
  </w:num>
  <w:num w:numId="9" w16cid:durableId="1955402720">
    <w:abstractNumId w:val="7"/>
  </w:num>
  <w:num w:numId="10" w16cid:durableId="2056003036">
    <w:abstractNumId w:val="10"/>
  </w:num>
  <w:num w:numId="11" w16cid:durableId="268397705">
    <w:abstractNumId w:val="4"/>
  </w:num>
  <w:num w:numId="12" w16cid:durableId="271594082">
    <w:abstractNumId w:val="6"/>
  </w:num>
  <w:num w:numId="13" w16cid:durableId="28386340">
    <w:abstractNumId w:val="8"/>
  </w:num>
  <w:num w:numId="14" w16cid:durableId="315645895">
    <w:abstractNumId w:val="18"/>
  </w:num>
  <w:num w:numId="15" w16cid:durableId="340550545">
    <w:abstractNumId w:val="12"/>
  </w:num>
  <w:num w:numId="16" w16cid:durableId="38870698">
    <w:abstractNumId w:val="15"/>
  </w:num>
  <w:num w:numId="17" w16cid:durableId="393551222">
    <w:abstractNumId w:val="2"/>
  </w:num>
  <w:num w:numId="18" w16cid:durableId="429815309">
    <w:abstractNumId w:val="20"/>
  </w:num>
  <w:num w:numId="19" w16cid:durableId="554703556">
    <w:abstractNumId w:val="22"/>
  </w:num>
  <w:num w:numId="20" w16cid:durableId="69354687">
    <w:abstractNumId w:val="0"/>
  </w:num>
  <w:num w:numId="21" w16cid:durableId="740255455">
    <w:abstractNumId w:val="3"/>
  </w:num>
  <w:num w:numId="22" w16cid:durableId="822354358">
    <w:abstractNumId w:val="17"/>
  </w:num>
  <w:num w:numId="23" w16cid:durableId="926571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00F8D"/>
    <w:rsid w:val="000010D8"/>
    <w:rsid w:val="000064B5"/>
    <w:rsid w:val="00007DC7"/>
    <w:rsid w:val="000124FA"/>
    <w:rsid w:val="0001518E"/>
    <w:rsid w:val="00015389"/>
    <w:rsid w:val="00016503"/>
    <w:rsid w:val="000168C3"/>
    <w:rsid w:val="00027577"/>
    <w:rsid w:val="00030E74"/>
    <w:rsid w:val="00031180"/>
    <w:rsid w:val="00031486"/>
    <w:rsid w:val="000326FC"/>
    <w:rsid w:val="00032B6C"/>
    <w:rsid w:val="00033DF4"/>
    <w:rsid w:val="000346C5"/>
    <w:rsid w:val="00036CEF"/>
    <w:rsid w:val="000413BF"/>
    <w:rsid w:val="00043DB2"/>
    <w:rsid w:val="00047076"/>
    <w:rsid w:val="0005232D"/>
    <w:rsid w:val="00054584"/>
    <w:rsid w:val="0005701E"/>
    <w:rsid w:val="000620E5"/>
    <w:rsid w:val="00062BCC"/>
    <w:rsid w:val="00062C4A"/>
    <w:rsid w:val="000649D4"/>
    <w:rsid w:val="00065779"/>
    <w:rsid w:val="000721B5"/>
    <w:rsid w:val="0007770F"/>
    <w:rsid w:val="00077F25"/>
    <w:rsid w:val="00091B6C"/>
    <w:rsid w:val="000927B0"/>
    <w:rsid w:val="00093511"/>
    <w:rsid w:val="00093A1A"/>
    <w:rsid w:val="00096689"/>
    <w:rsid w:val="000A2532"/>
    <w:rsid w:val="000A29E7"/>
    <w:rsid w:val="000A5686"/>
    <w:rsid w:val="000A7264"/>
    <w:rsid w:val="000B0CEF"/>
    <w:rsid w:val="000B1FB4"/>
    <w:rsid w:val="000B2EDA"/>
    <w:rsid w:val="000B3167"/>
    <w:rsid w:val="000B48B5"/>
    <w:rsid w:val="000B4938"/>
    <w:rsid w:val="000B4F90"/>
    <w:rsid w:val="000B6793"/>
    <w:rsid w:val="000B6FE4"/>
    <w:rsid w:val="000B7AC8"/>
    <w:rsid w:val="000C5F95"/>
    <w:rsid w:val="000C6A35"/>
    <w:rsid w:val="000C6FF1"/>
    <w:rsid w:val="000D6B75"/>
    <w:rsid w:val="000D7BDE"/>
    <w:rsid w:val="000D7DDB"/>
    <w:rsid w:val="000E0676"/>
    <w:rsid w:val="000E3919"/>
    <w:rsid w:val="000F37C8"/>
    <w:rsid w:val="000F75F2"/>
    <w:rsid w:val="000F7E57"/>
    <w:rsid w:val="00101017"/>
    <w:rsid w:val="00101187"/>
    <w:rsid w:val="00103EE8"/>
    <w:rsid w:val="00104A02"/>
    <w:rsid w:val="00110DC4"/>
    <w:rsid w:val="001221C5"/>
    <w:rsid w:val="00124EF4"/>
    <w:rsid w:val="0012520E"/>
    <w:rsid w:val="00127622"/>
    <w:rsid w:val="00132087"/>
    <w:rsid w:val="00133C4F"/>
    <w:rsid w:val="0013421E"/>
    <w:rsid w:val="00136279"/>
    <w:rsid w:val="0014356A"/>
    <w:rsid w:val="00143A77"/>
    <w:rsid w:val="00150D4B"/>
    <w:rsid w:val="0015243B"/>
    <w:rsid w:val="0015249E"/>
    <w:rsid w:val="00153DBD"/>
    <w:rsid w:val="00154364"/>
    <w:rsid w:val="001574CE"/>
    <w:rsid w:val="00160329"/>
    <w:rsid w:val="001632C8"/>
    <w:rsid w:val="00164DEF"/>
    <w:rsid w:val="001666DD"/>
    <w:rsid w:val="001745ED"/>
    <w:rsid w:val="00177D9C"/>
    <w:rsid w:val="00177F93"/>
    <w:rsid w:val="001818AB"/>
    <w:rsid w:val="0018219D"/>
    <w:rsid w:val="00183FAF"/>
    <w:rsid w:val="0019044F"/>
    <w:rsid w:val="00190ECA"/>
    <w:rsid w:val="001928CD"/>
    <w:rsid w:val="001928DA"/>
    <w:rsid w:val="00192B44"/>
    <w:rsid w:val="00193B87"/>
    <w:rsid w:val="0019543A"/>
    <w:rsid w:val="00196AB6"/>
    <w:rsid w:val="001A0CEB"/>
    <w:rsid w:val="001A45E6"/>
    <w:rsid w:val="001A7972"/>
    <w:rsid w:val="001A7B6A"/>
    <w:rsid w:val="001B41F1"/>
    <w:rsid w:val="001B7A33"/>
    <w:rsid w:val="001C26E2"/>
    <w:rsid w:val="001C2CDF"/>
    <w:rsid w:val="001C35C1"/>
    <w:rsid w:val="001C5351"/>
    <w:rsid w:val="001C5B22"/>
    <w:rsid w:val="001D3282"/>
    <w:rsid w:val="001E065F"/>
    <w:rsid w:val="001E1173"/>
    <w:rsid w:val="001E1BA7"/>
    <w:rsid w:val="001E68A4"/>
    <w:rsid w:val="001E68B4"/>
    <w:rsid w:val="001F6098"/>
    <w:rsid w:val="002007F5"/>
    <w:rsid w:val="00200C72"/>
    <w:rsid w:val="002010D8"/>
    <w:rsid w:val="00205932"/>
    <w:rsid w:val="00206A9F"/>
    <w:rsid w:val="00210FC0"/>
    <w:rsid w:val="00211EA9"/>
    <w:rsid w:val="002143A2"/>
    <w:rsid w:val="00214C6B"/>
    <w:rsid w:val="00220729"/>
    <w:rsid w:val="002212CD"/>
    <w:rsid w:val="00224EF3"/>
    <w:rsid w:val="002260ED"/>
    <w:rsid w:val="00232D3E"/>
    <w:rsid w:val="00234A05"/>
    <w:rsid w:val="00235943"/>
    <w:rsid w:val="0023684D"/>
    <w:rsid w:val="00236B35"/>
    <w:rsid w:val="002377FD"/>
    <w:rsid w:val="0024188B"/>
    <w:rsid w:val="00243CA4"/>
    <w:rsid w:val="002445A0"/>
    <w:rsid w:val="00251118"/>
    <w:rsid w:val="002514A8"/>
    <w:rsid w:val="00251776"/>
    <w:rsid w:val="00251BC8"/>
    <w:rsid w:val="00254290"/>
    <w:rsid w:val="002542A9"/>
    <w:rsid w:val="002548A7"/>
    <w:rsid w:val="0025637B"/>
    <w:rsid w:val="00261586"/>
    <w:rsid w:val="002615F2"/>
    <w:rsid w:val="002676D7"/>
    <w:rsid w:val="00272E96"/>
    <w:rsid w:val="00276838"/>
    <w:rsid w:val="0028283B"/>
    <w:rsid w:val="0028552D"/>
    <w:rsid w:val="0028577A"/>
    <w:rsid w:val="002909C8"/>
    <w:rsid w:val="002918FC"/>
    <w:rsid w:val="00291A02"/>
    <w:rsid w:val="0029415D"/>
    <w:rsid w:val="002945C0"/>
    <w:rsid w:val="00295E76"/>
    <w:rsid w:val="002A02CF"/>
    <w:rsid w:val="002A0669"/>
    <w:rsid w:val="002A2066"/>
    <w:rsid w:val="002A4A4C"/>
    <w:rsid w:val="002A4CDC"/>
    <w:rsid w:val="002A4E8C"/>
    <w:rsid w:val="002B40BC"/>
    <w:rsid w:val="002B44A5"/>
    <w:rsid w:val="002B4E9F"/>
    <w:rsid w:val="002B5C5A"/>
    <w:rsid w:val="002B64E8"/>
    <w:rsid w:val="002B719C"/>
    <w:rsid w:val="002B7BDB"/>
    <w:rsid w:val="002C1BB3"/>
    <w:rsid w:val="002C40AB"/>
    <w:rsid w:val="002C779B"/>
    <w:rsid w:val="002D0475"/>
    <w:rsid w:val="002D2BAC"/>
    <w:rsid w:val="002D53F4"/>
    <w:rsid w:val="002D7452"/>
    <w:rsid w:val="002E4222"/>
    <w:rsid w:val="002E76F7"/>
    <w:rsid w:val="002F5FB1"/>
    <w:rsid w:val="003029B8"/>
    <w:rsid w:val="00303CA1"/>
    <w:rsid w:val="00306E43"/>
    <w:rsid w:val="00307A4E"/>
    <w:rsid w:val="003136B8"/>
    <w:rsid w:val="00314376"/>
    <w:rsid w:val="00314F99"/>
    <w:rsid w:val="0032129B"/>
    <w:rsid w:val="0032305C"/>
    <w:rsid w:val="0032352D"/>
    <w:rsid w:val="003305F3"/>
    <w:rsid w:val="003422C7"/>
    <w:rsid w:val="003438D3"/>
    <w:rsid w:val="0034425B"/>
    <w:rsid w:val="00344A83"/>
    <w:rsid w:val="00350601"/>
    <w:rsid w:val="0035071A"/>
    <w:rsid w:val="00351163"/>
    <w:rsid w:val="00351966"/>
    <w:rsid w:val="0035378B"/>
    <w:rsid w:val="00355428"/>
    <w:rsid w:val="00355567"/>
    <w:rsid w:val="003578A8"/>
    <w:rsid w:val="003605BD"/>
    <w:rsid w:val="003617D2"/>
    <w:rsid w:val="003626A6"/>
    <w:rsid w:val="003633D7"/>
    <w:rsid w:val="00365542"/>
    <w:rsid w:val="00367F52"/>
    <w:rsid w:val="003707C5"/>
    <w:rsid w:val="003714AF"/>
    <w:rsid w:val="0038690F"/>
    <w:rsid w:val="00386D95"/>
    <w:rsid w:val="003906D9"/>
    <w:rsid w:val="003914CB"/>
    <w:rsid w:val="00391BC5"/>
    <w:rsid w:val="00393879"/>
    <w:rsid w:val="003A1F19"/>
    <w:rsid w:val="003A4F44"/>
    <w:rsid w:val="003A54A8"/>
    <w:rsid w:val="003A6077"/>
    <w:rsid w:val="003B0205"/>
    <w:rsid w:val="003B06AB"/>
    <w:rsid w:val="003B1CF3"/>
    <w:rsid w:val="003B50FC"/>
    <w:rsid w:val="003C0E24"/>
    <w:rsid w:val="003C1833"/>
    <w:rsid w:val="003C266F"/>
    <w:rsid w:val="003C4167"/>
    <w:rsid w:val="003C4822"/>
    <w:rsid w:val="003C5A75"/>
    <w:rsid w:val="003D0F72"/>
    <w:rsid w:val="003D27D8"/>
    <w:rsid w:val="003D7A1F"/>
    <w:rsid w:val="003E31C7"/>
    <w:rsid w:val="003F0813"/>
    <w:rsid w:val="003F5C11"/>
    <w:rsid w:val="004019DB"/>
    <w:rsid w:val="00404C1B"/>
    <w:rsid w:val="004140DB"/>
    <w:rsid w:val="0041584F"/>
    <w:rsid w:val="00417AF1"/>
    <w:rsid w:val="00420D2D"/>
    <w:rsid w:val="0042179B"/>
    <w:rsid w:val="00424A66"/>
    <w:rsid w:val="0042555C"/>
    <w:rsid w:val="00425D84"/>
    <w:rsid w:val="00426385"/>
    <w:rsid w:val="004405E7"/>
    <w:rsid w:val="004430D6"/>
    <w:rsid w:val="00443D4E"/>
    <w:rsid w:val="00445C27"/>
    <w:rsid w:val="004505CF"/>
    <w:rsid w:val="00451A64"/>
    <w:rsid w:val="00454562"/>
    <w:rsid w:val="00454755"/>
    <w:rsid w:val="00457B3C"/>
    <w:rsid w:val="004609A7"/>
    <w:rsid w:val="004647E7"/>
    <w:rsid w:val="00464F9E"/>
    <w:rsid w:val="00466DEC"/>
    <w:rsid w:val="00467FFE"/>
    <w:rsid w:val="004706A1"/>
    <w:rsid w:val="00473A77"/>
    <w:rsid w:val="0047482A"/>
    <w:rsid w:val="0048146E"/>
    <w:rsid w:val="0048378C"/>
    <w:rsid w:val="004863B0"/>
    <w:rsid w:val="0049028B"/>
    <w:rsid w:val="00494B12"/>
    <w:rsid w:val="0049624A"/>
    <w:rsid w:val="0049757C"/>
    <w:rsid w:val="004A0C4A"/>
    <w:rsid w:val="004A269B"/>
    <w:rsid w:val="004A490B"/>
    <w:rsid w:val="004B39BD"/>
    <w:rsid w:val="004C0A27"/>
    <w:rsid w:val="004C168F"/>
    <w:rsid w:val="004C5A6B"/>
    <w:rsid w:val="004D1A64"/>
    <w:rsid w:val="004D2574"/>
    <w:rsid w:val="004E1F73"/>
    <w:rsid w:val="004E2255"/>
    <w:rsid w:val="004E3621"/>
    <w:rsid w:val="004E41A6"/>
    <w:rsid w:val="004E435B"/>
    <w:rsid w:val="004F15C0"/>
    <w:rsid w:val="00502C95"/>
    <w:rsid w:val="00512560"/>
    <w:rsid w:val="00512AFD"/>
    <w:rsid w:val="00512BC3"/>
    <w:rsid w:val="0051340D"/>
    <w:rsid w:val="005149F7"/>
    <w:rsid w:val="00515A84"/>
    <w:rsid w:val="00516D7B"/>
    <w:rsid w:val="00517865"/>
    <w:rsid w:val="005212E7"/>
    <w:rsid w:val="0052560C"/>
    <w:rsid w:val="005264FC"/>
    <w:rsid w:val="00526B29"/>
    <w:rsid w:val="00527C0C"/>
    <w:rsid w:val="00535512"/>
    <w:rsid w:val="00537662"/>
    <w:rsid w:val="00546C80"/>
    <w:rsid w:val="00547699"/>
    <w:rsid w:val="00547F06"/>
    <w:rsid w:val="005573D7"/>
    <w:rsid w:val="00557B93"/>
    <w:rsid w:val="00560864"/>
    <w:rsid w:val="005617AA"/>
    <w:rsid w:val="005646D0"/>
    <w:rsid w:val="00565905"/>
    <w:rsid w:val="00566CEE"/>
    <w:rsid w:val="00567670"/>
    <w:rsid w:val="005772C7"/>
    <w:rsid w:val="005774C6"/>
    <w:rsid w:val="0058080D"/>
    <w:rsid w:val="00580BD0"/>
    <w:rsid w:val="00580C12"/>
    <w:rsid w:val="0058423D"/>
    <w:rsid w:val="00590B1B"/>
    <w:rsid w:val="00593DDA"/>
    <w:rsid w:val="0059544B"/>
    <w:rsid w:val="00595EBC"/>
    <w:rsid w:val="005967E4"/>
    <w:rsid w:val="005A093D"/>
    <w:rsid w:val="005A0F06"/>
    <w:rsid w:val="005A1A23"/>
    <w:rsid w:val="005A244D"/>
    <w:rsid w:val="005A6FAF"/>
    <w:rsid w:val="005B194A"/>
    <w:rsid w:val="005B485C"/>
    <w:rsid w:val="005B492E"/>
    <w:rsid w:val="005B5B39"/>
    <w:rsid w:val="005B7AFE"/>
    <w:rsid w:val="005C04F3"/>
    <w:rsid w:val="005C1489"/>
    <w:rsid w:val="005C2520"/>
    <w:rsid w:val="005C50C5"/>
    <w:rsid w:val="005C7BEF"/>
    <w:rsid w:val="005D0F4B"/>
    <w:rsid w:val="005D15AC"/>
    <w:rsid w:val="005D6E2B"/>
    <w:rsid w:val="005D7BBC"/>
    <w:rsid w:val="005E1CAE"/>
    <w:rsid w:val="005E2E68"/>
    <w:rsid w:val="005E35B6"/>
    <w:rsid w:val="005E502B"/>
    <w:rsid w:val="005E7155"/>
    <w:rsid w:val="005F0110"/>
    <w:rsid w:val="005F1057"/>
    <w:rsid w:val="005F4A64"/>
    <w:rsid w:val="005F4AFA"/>
    <w:rsid w:val="005F61A9"/>
    <w:rsid w:val="005F731A"/>
    <w:rsid w:val="005F7DC7"/>
    <w:rsid w:val="00601929"/>
    <w:rsid w:val="00601C26"/>
    <w:rsid w:val="00602C7B"/>
    <w:rsid w:val="006037F2"/>
    <w:rsid w:val="00607389"/>
    <w:rsid w:val="006130BC"/>
    <w:rsid w:val="00617D78"/>
    <w:rsid w:val="006202CE"/>
    <w:rsid w:val="00623779"/>
    <w:rsid w:val="00627DE6"/>
    <w:rsid w:val="00630369"/>
    <w:rsid w:val="006360E0"/>
    <w:rsid w:val="00637371"/>
    <w:rsid w:val="006405C7"/>
    <w:rsid w:val="006427C6"/>
    <w:rsid w:val="00643EF9"/>
    <w:rsid w:val="00647194"/>
    <w:rsid w:val="00650805"/>
    <w:rsid w:val="00652007"/>
    <w:rsid w:val="006579D6"/>
    <w:rsid w:val="00660051"/>
    <w:rsid w:val="00662E0F"/>
    <w:rsid w:val="00663E51"/>
    <w:rsid w:val="00665405"/>
    <w:rsid w:val="00667AC0"/>
    <w:rsid w:val="00672507"/>
    <w:rsid w:val="00672700"/>
    <w:rsid w:val="006742D4"/>
    <w:rsid w:val="00674DC9"/>
    <w:rsid w:val="006809E5"/>
    <w:rsid w:val="006818E3"/>
    <w:rsid w:val="00685320"/>
    <w:rsid w:val="00685AC9"/>
    <w:rsid w:val="00687DF7"/>
    <w:rsid w:val="00690B4C"/>
    <w:rsid w:val="00692E5A"/>
    <w:rsid w:val="00693850"/>
    <w:rsid w:val="006A27E3"/>
    <w:rsid w:val="006A2BFC"/>
    <w:rsid w:val="006B16B5"/>
    <w:rsid w:val="006B17FA"/>
    <w:rsid w:val="006B244F"/>
    <w:rsid w:val="006B559E"/>
    <w:rsid w:val="006B6AE0"/>
    <w:rsid w:val="006B7307"/>
    <w:rsid w:val="006C0EB3"/>
    <w:rsid w:val="006C6DE4"/>
    <w:rsid w:val="006D0BC2"/>
    <w:rsid w:val="006D18FE"/>
    <w:rsid w:val="006D4220"/>
    <w:rsid w:val="006D4FB3"/>
    <w:rsid w:val="006D5B60"/>
    <w:rsid w:val="006E3B4C"/>
    <w:rsid w:val="006E43AF"/>
    <w:rsid w:val="006E6256"/>
    <w:rsid w:val="006E7B29"/>
    <w:rsid w:val="006F0759"/>
    <w:rsid w:val="006F1B79"/>
    <w:rsid w:val="006F270F"/>
    <w:rsid w:val="006F38B9"/>
    <w:rsid w:val="006F4D35"/>
    <w:rsid w:val="00701B6C"/>
    <w:rsid w:val="00702CA5"/>
    <w:rsid w:val="00702F89"/>
    <w:rsid w:val="00703262"/>
    <w:rsid w:val="00707044"/>
    <w:rsid w:val="0072239A"/>
    <w:rsid w:val="007326B2"/>
    <w:rsid w:val="0073502E"/>
    <w:rsid w:val="0073514B"/>
    <w:rsid w:val="00742255"/>
    <w:rsid w:val="00751AF6"/>
    <w:rsid w:val="00756659"/>
    <w:rsid w:val="007572B7"/>
    <w:rsid w:val="0075747B"/>
    <w:rsid w:val="007637FA"/>
    <w:rsid w:val="00764C3F"/>
    <w:rsid w:val="00767A99"/>
    <w:rsid w:val="00767D6B"/>
    <w:rsid w:val="00771D5E"/>
    <w:rsid w:val="00774011"/>
    <w:rsid w:val="00776FA0"/>
    <w:rsid w:val="00780F50"/>
    <w:rsid w:val="00786FDA"/>
    <w:rsid w:val="00787E76"/>
    <w:rsid w:val="00790393"/>
    <w:rsid w:val="00791588"/>
    <w:rsid w:val="00794904"/>
    <w:rsid w:val="0079726B"/>
    <w:rsid w:val="007A0F1D"/>
    <w:rsid w:val="007A26BA"/>
    <w:rsid w:val="007A343C"/>
    <w:rsid w:val="007A3C6C"/>
    <w:rsid w:val="007A4CA9"/>
    <w:rsid w:val="007A60AA"/>
    <w:rsid w:val="007B3143"/>
    <w:rsid w:val="007B59D5"/>
    <w:rsid w:val="007B74F0"/>
    <w:rsid w:val="007C137C"/>
    <w:rsid w:val="007C4484"/>
    <w:rsid w:val="007C55FE"/>
    <w:rsid w:val="007C576A"/>
    <w:rsid w:val="007C6BB0"/>
    <w:rsid w:val="007C7F38"/>
    <w:rsid w:val="007D25D2"/>
    <w:rsid w:val="007D32FB"/>
    <w:rsid w:val="007D74F7"/>
    <w:rsid w:val="007E0D36"/>
    <w:rsid w:val="007E1646"/>
    <w:rsid w:val="007E1C8D"/>
    <w:rsid w:val="007E263E"/>
    <w:rsid w:val="007E40DE"/>
    <w:rsid w:val="007E474A"/>
    <w:rsid w:val="007E6C2C"/>
    <w:rsid w:val="007E7052"/>
    <w:rsid w:val="007E7AA5"/>
    <w:rsid w:val="007F18FF"/>
    <w:rsid w:val="007F4AF7"/>
    <w:rsid w:val="007F6E03"/>
    <w:rsid w:val="00801DED"/>
    <w:rsid w:val="008041F5"/>
    <w:rsid w:val="00805B29"/>
    <w:rsid w:val="00805B92"/>
    <w:rsid w:val="008114D6"/>
    <w:rsid w:val="00813DAA"/>
    <w:rsid w:val="00814536"/>
    <w:rsid w:val="00814AFE"/>
    <w:rsid w:val="0081608E"/>
    <w:rsid w:val="00821000"/>
    <w:rsid w:val="008220D1"/>
    <w:rsid w:val="00823762"/>
    <w:rsid w:val="00823799"/>
    <w:rsid w:val="00825148"/>
    <w:rsid w:val="00827DAF"/>
    <w:rsid w:val="00831E44"/>
    <w:rsid w:val="00833054"/>
    <w:rsid w:val="00834637"/>
    <w:rsid w:val="0083756B"/>
    <w:rsid w:val="00837745"/>
    <w:rsid w:val="00837766"/>
    <w:rsid w:val="00843F26"/>
    <w:rsid w:val="00847FCA"/>
    <w:rsid w:val="00852A64"/>
    <w:rsid w:val="00852CCE"/>
    <w:rsid w:val="00852F54"/>
    <w:rsid w:val="0085559A"/>
    <w:rsid w:val="00855A2D"/>
    <w:rsid w:val="00862817"/>
    <w:rsid w:val="0086413A"/>
    <w:rsid w:val="0086457D"/>
    <w:rsid w:val="008647D5"/>
    <w:rsid w:val="00871A1F"/>
    <w:rsid w:val="00872633"/>
    <w:rsid w:val="008749B0"/>
    <w:rsid w:val="0087525D"/>
    <w:rsid w:val="00880BE0"/>
    <w:rsid w:val="00881C7F"/>
    <w:rsid w:val="00882267"/>
    <w:rsid w:val="00882E18"/>
    <w:rsid w:val="00886CDC"/>
    <w:rsid w:val="00895596"/>
    <w:rsid w:val="00896AB5"/>
    <w:rsid w:val="008A4ACC"/>
    <w:rsid w:val="008A5431"/>
    <w:rsid w:val="008A7D6E"/>
    <w:rsid w:val="008B3BA0"/>
    <w:rsid w:val="008B7776"/>
    <w:rsid w:val="008B790C"/>
    <w:rsid w:val="008C075E"/>
    <w:rsid w:val="008C3956"/>
    <w:rsid w:val="008C4D6D"/>
    <w:rsid w:val="008C7FA6"/>
    <w:rsid w:val="008D2355"/>
    <w:rsid w:val="008D2F3E"/>
    <w:rsid w:val="008D4EA2"/>
    <w:rsid w:val="008D6390"/>
    <w:rsid w:val="008D7A51"/>
    <w:rsid w:val="008E0669"/>
    <w:rsid w:val="008E0B0D"/>
    <w:rsid w:val="008E35C4"/>
    <w:rsid w:val="008E6619"/>
    <w:rsid w:val="008F1C52"/>
    <w:rsid w:val="00901EF8"/>
    <w:rsid w:val="00902F5A"/>
    <w:rsid w:val="00904361"/>
    <w:rsid w:val="009054C8"/>
    <w:rsid w:val="00917025"/>
    <w:rsid w:val="00920F88"/>
    <w:rsid w:val="0092232C"/>
    <w:rsid w:val="00925C1E"/>
    <w:rsid w:val="00934201"/>
    <w:rsid w:val="00937DCE"/>
    <w:rsid w:val="00940E2E"/>
    <w:rsid w:val="00944C62"/>
    <w:rsid w:val="00953016"/>
    <w:rsid w:val="00957C64"/>
    <w:rsid w:val="0096218E"/>
    <w:rsid w:val="0096246F"/>
    <w:rsid w:val="009640EC"/>
    <w:rsid w:val="0096714A"/>
    <w:rsid w:val="00967E43"/>
    <w:rsid w:val="009755D9"/>
    <w:rsid w:val="0098247A"/>
    <w:rsid w:val="00983443"/>
    <w:rsid w:val="009906F1"/>
    <w:rsid w:val="00991003"/>
    <w:rsid w:val="00996106"/>
    <w:rsid w:val="00996BCF"/>
    <w:rsid w:val="009A3F98"/>
    <w:rsid w:val="009B0416"/>
    <w:rsid w:val="009B4101"/>
    <w:rsid w:val="009B4C63"/>
    <w:rsid w:val="009B5610"/>
    <w:rsid w:val="009B6BA3"/>
    <w:rsid w:val="009B77EA"/>
    <w:rsid w:val="009C0CA4"/>
    <w:rsid w:val="009C4B83"/>
    <w:rsid w:val="009C611B"/>
    <w:rsid w:val="009C783E"/>
    <w:rsid w:val="009D3043"/>
    <w:rsid w:val="009D392E"/>
    <w:rsid w:val="009D5663"/>
    <w:rsid w:val="009D5F6A"/>
    <w:rsid w:val="009D6498"/>
    <w:rsid w:val="009E101F"/>
    <w:rsid w:val="009E66C0"/>
    <w:rsid w:val="009F71A3"/>
    <w:rsid w:val="009F7FD8"/>
    <w:rsid w:val="00A00710"/>
    <w:rsid w:val="00A01B2B"/>
    <w:rsid w:val="00A01DD1"/>
    <w:rsid w:val="00A02631"/>
    <w:rsid w:val="00A05D47"/>
    <w:rsid w:val="00A06705"/>
    <w:rsid w:val="00A11F95"/>
    <w:rsid w:val="00A14A36"/>
    <w:rsid w:val="00A238E6"/>
    <w:rsid w:val="00A23AB9"/>
    <w:rsid w:val="00A24771"/>
    <w:rsid w:val="00A25D4E"/>
    <w:rsid w:val="00A260A0"/>
    <w:rsid w:val="00A325EC"/>
    <w:rsid w:val="00A372FB"/>
    <w:rsid w:val="00A40008"/>
    <w:rsid w:val="00A44138"/>
    <w:rsid w:val="00A446D5"/>
    <w:rsid w:val="00A46A9A"/>
    <w:rsid w:val="00A47BD0"/>
    <w:rsid w:val="00A47FB8"/>
    <w:rsid w:val="00A504F8"/>
    <w:rsid w:val="00A5476B"/>
    <w:rsid w:val="00A54E01"/>
    <w:rsid w:val="00A5600C"/>
    <w:rsid w:val="00A56116"/>
    <w:rsid w:val="00A6055F"/>
    <w:rsid w:val="00A62BD1"/>
    <w:rsid w:val="00A6593D"/>
    <w:rsid w:val="00A76F65"/>
    <w:rsid w:val="00A771D9"/>
    <w:rsid w:val="00A77278"/>
    <w:rsid w:val="00A7756D"/>
    <w:rsid w:val="00A779BF"/>
    <w:rsid w:val="00A800C0"/>
    <w:rsid w:val="00A84091"/>
    <w:rsid w:val="00A87DE5"/>
    <w:rsid w:val="00A9021C"/>
    <w:rsid w:val="00A9192D"/>
    <w:rsid w:val="00A91CA7"/>
    <w:rsid w:val="00A92ED1"/>
    <w:rsid w:val="00A95B42"/>
    <w:rsid w:val="00A96941"/>
    <w:rsid w:val="00AA039B"/>
    <w:rsid w:val="00AA3953"/>
    <w:rsid w:val="00AB2317"/>
    <w:rsid w:val="00AB46FD"/>
    <w:rsid w:val="00AC0875"/>
    <w:rsid w:val="00AC2BC7"/>
    <w:rsid w:val="00AC33B8"/>
    <w:rsid w:val="00AC36E9"/>
    <w:rsid w:val="00AC632A"/>
    <w:rsid w:val="00AD115D"/>
    <w:rsid w:val="00AE15C1"/>
    <w:rsid w:val="00AE1A01"/>
    <w:rsid w:val="00AF0EF0"/>
    <w:rsid w:val="00AF1FCB"/>
    <w:rsid w:val="00AF3D02"/>
    <w:rsid w:val="00AF7E38"/>
    <w:rsid w:val="00B101EF"/>
    <w:rsid w:val="00B14609"/>
    <w:rsid w:val="00B1571C"/>
    <w:rsid w:val="00B173AC"/>
    <w:rsid w:val="00B201FC"/>
    <w:rsid w:val="00B20D3E"/>
    <w:rsid w:val="00B211A9"/>
    <w:rsid w:val="00B24874"/>
    <w:rsid w:val="00B26DB0"/>
    <w:rsid w:val="00B33965"/>
    <w:rsid w:val="00B3408F"/>
    <w:rsid w:val="00B3501E"/>
    <w:rsid w:val="00B37C99"/>
    <w:rsid w:val="00B37E17"/>
    <w:rsid w:val="00B450EE"/>
    <w:rsid w:val="00B47583"/>
    <w:rsid w:val="00B50529"/>
    <w:rsid w:val="00B56807"/>
    <w:rsid w:val="00B57608"/>
    <w:rsid w:val="00B57EEE"/>
    <w:rsid w:val="00B6118B"/>
    <w:rsid w:val="00B63411"/>
    <w:rsid w:val="00B6359E"/>
    <w:rsid w:val="00B650E4"/>
    <w:rsid w:val="00B65DDC"/>
    <w:rsid w:val="00B7007C"/>
    <w:rsid w:val="00B70BFA"/>
    <w:rsid w:val="00B759F2"/>
    <w:rsid w:val="00B774FD"/>
    <w:rsid w:val="00B778FE"/>
    <w:rsid w:val="00B80B26"/>
    <w:rsid w:val="00B82806"/>
    <w:rsid w:val="00B83F0E"/>
    <w:rsid w:val="00B85326"/>
    <w:rsid w:val="00B87112"/>
    <w:rsid w:val="00B878FE"/>
    <w:rsid w:val="00B91F63"/>
    <w:rsid w:val="00B9483E"/>
    <w:rsid w:val="00B9492E"/>
    <w:rsid w:val="00B95825"/>
    <w:rsid w:val="00B96EA2"/>
    <w:rsid w:val="00B9709B"/>
    <w:rsid w:val="00B97668"/>
    <w:rsid w:val="00B97958"/>
    <w:rsid w:val="00BA2B5C"/>
    <w:rsid w:val="00BB14AF"/>
    <w:rsid w:val="00BB4D87"/>
    <w:rsid w:val="00BB5B2C"/>
    <w:rsid w:val="00BB6F24"/>
    <w:rsid w:val="00BC2761"/>
    <w:rsid w:val="00BC44F7"/>
    <w:rsid w:val="00BD1CC1"/>
    <w:rsid w:val="00BD1F78"/>
    <w:rsid w:val="00BD21C3"/>
    <w:rsid w:val="00BD3A6A"/>
    <w:rsid w:val="00BD43D4"/>
    <w:rsid w:val="00BD6CDD"/>
    <w:rsid w:val="00BE3403"/>
    <w:rsid w:val="00BE3939"/>
    <w:rsid w:val="00BE6EB4"/>
    <w:rsid w:val="00BF2166"/>
    <w:rsid w:val="00C00771"/>
    <w:rsid w:val="00C010D5"/>
    <w:rsid w:val="00C020EC"/>
    <w:rsid w:val="00C06ECF"/>
    <w:rsid w:val="00C07B42"/>
    <w:rsid w:val="00C07C07"/>
    <w:rsid w:val="00C12B09"/>
    <w:rsid w:val="00C13B6B"/>
    <w:rsid w:val="00C1484E"/>
    <w:rsid w:val="00C17977"/>
    <w:rsid w:val="00C20308"/>
    <w:rsid w:val="00C22253"/>
    <w:rsid w:val="00C237D3"/>
    <w:rsid w:val="00C261EE"/>
    <w:rsid w:val="00C3121B"/>
    <w:rsid w:val="00C312C6"/>
    <w:rsid w:val="00C31539"/>
    <w:rsid w:val="00C35104"/>
    <w:rsid w:val="00C402E4"/>
    <w:rsid w:val="00C425A1"/>
    <w:rsid w:val="00C504CA"/>
    <w:rsid w:val="00C51F14"/>
    <w:rsid w:val="00C53116"/>
    <w:rsid w:val="00C53358"/>
    <w:rsid w:val="00C539F9"/>
    <w:rsid w:val="00C55AE6"/>
    <w:rsid w:val="00C569FA"/>
    <w:rsid w:val="00C60916"/>
    <w:rsid w:val="00C626F3"/>
    <w:rsid w:val="00C63067"/>
    <w:rsid w:val="00C632B7"/>
    <w:rsid w:val="00C64562"/>
    <w:rsid w:val="00C6488A"/>
    <w:rsid w:val="00C70882"/>
    <w:rsid w:val="00C7117C"/>
    <w:rsid w:val="00C71845"/>
    <w:rsid w:val="00C777A0"/>
    <w:rsid w:val="00C77D96"/>
    <w:rsid w:val="00C803BD"/>
    <w:rsid w:val="00C8235F"/>
    <w:rsid w:val="00C8460D"/>
    <w:rsid w:val="00C8662B"/>
    <w:rsid w:val="00C8746C"/>
    <w:rsid w:val="00C90505"/>
    <w:rsid w:val="00C916AC"/>
    <w:rsid w:val="00C920C2"/>
    <w:rsid w:val="00C932AD"/>
    <w:rsid w:val="00C95E8C"/>
    <w:rsid w:val="00C968B7"/>
    <w:rsid w:val="00C96921"/>
    <w:rsid w:val="00CA039E"/>
    <w:rsid w:val="00CA09DE"/>
    <w:rsid w:val="00CA2F66"/>
    <w:rsid w:val="00CA4B51"/>
    <w:rsid w:val="00CA635A"/>
    <w:rsid w:val="00CA7B15"/>
    <w:rsid w:val="00CB16C1"/>
    <w:rsid w:val="00CB4B33"/>
    <w:rsid w:val="00CC59DF"/>
    <w:rsid w:val="00CC6592"/>
    <w:rsid w:val="00CD28BA"/>
    <w:rsid w:val="00CD28FC"/>
    <w:rsid w:val="00CD34D4"/>
    <w:rsid w:val="00CD3696"/>
    <w:rsid w:val="00CD5A64"/>
    <w:rsid w:val="00CD5E49"/>
    <w:rsid w:val="00CE133C"/>
    <w:rsid w:val="00CE1358"/>
    <w:rsid w:val="00CE1737"/>
    <w:rsid w:val="00CE60F6"/>
    <w:rsid w:val="00CF55DF"/>
    <w:rsid w:val="00D050DC"/>
    <w:rsid w:val="00D11F89"/>
    <w:rsid w:val="00D13046"/>
    <w:rsid w:val="00D140B4"/>
    <w:rsid w:val="00D14AD8"/>
    <w:rsid w:val="00D176C8"/>
    <w:rsid w:val="00D17887"/>
    <w:rsid w:val="00D219C5"/>
    <w:rsid w:val="00D21BB9"/>
    <w:rsid w:val="00D256F7"/>
    <w:rsid w:val="00D30387"/>
    <w:rsid w:val="00D308CD"/>
    <w:rsid w:val="00D319E4"/>
    <w:rsid w:val="00D31F7C"/>
    <w:rsid w:val="00D34E8C"/>
    <w:rsid w:val="00D35320"/>
    <w:rsid w:val="00D45B67"/>
    <w:rsid w:val="00D50F86"/>
    <w:rsid w:val="00D52297"/>
    <w:rsid w:val="00D551DE"/>
    <w:rsid w:val="00D55FD8"/>
    <w:rsid w:val="00D568B7"/>
    <w:rsid w:val="00D627A1"/>
    <w:rsid w:val="00D633BC"/>
    <w:rsid w:val="00D65761"/>
    <w:rsid w:val="00D719A9"/>
    <w:rsid w:val="00D72A7C"/>
    <w:rsid w:val="00D72FA9"/>
    <w:rsid w:val="00D75FB8"/>
    <w:rsid w:val="00D80FDE"/>
    <w:rsid w:val="00D81EB0"/>
    <w:rsid w:val="00D91BFB"/>
    <w:rsid w:val="00DA0975"/>
    <w:rsid w:val="00DA1848"/>
    <w:rsid w:val="00DA4242"/>
    <w:rsid w:val="00DA5604"/>
    <w:rsid w:val="00DA5762"/>
    <w:rsid w:val="00DA5855"/>
    <w:rsid w:val="00DA67AF"/>
    <w:rsid w:val="00DB1FF0"/>
    <w:rsid w:val="00DC0946"/>
    <w:rsid w:val="00DC1703"/>
    <w:rsid w:val="00DC42AE"/>
    <w:rsid w:val="00DC5088"/>
    <w:rsid w:val="00DC6E9D"/>
    <w:rsid w:val="00DD149D"/>
    <w:rsid w:val="00DD39FB"/>
    <w:rsid w:val="00DD7C5F"/>
    <w:rsid w:val="00DE54A8"/>
    <w:rsid w:val="00DE6B46"/>
    <w:rsid w:val="00DE6EAE"/>
    <w:rsid w:val="00DF14BB"/>
    <w:rsid w:val="00DF32D6"/>
    <w:rsid w:val="00DF4051"/>
    <w:rsid w:val="00DF41D2"/>
    <w:rsid w:val="00DF4722"/>
    <w:rsid w:val="00DF564D"/>
    <w:rsid w:val="00DF6765"/>
    <w:rsid w:val="00E0062D"/>
    <w:rsid w:val="00E02DB0"/>
    <w:rsid w:val="00E04205"/>
    <w:rsid w:val="00E04623"/>
    <w:rsid w:val="00E04F00"/>
    <w:rsid w:val="00E112D6"/>
    <w:rsid w:val="00E11908"/>
    <w:rsid w:val="00E121C6"/>
    <w:rsid w:val="00E147FF"/>
    <w:rsid w:val="00E16D7B"/>
    <w:rsid w:val="00E16DDE"/>
    <w:rsid w:val="00E21FAC"/>
    <w:rsid w:val="00E32AB6"/>
    <w:rsid w:val="00E333EC"/>
    <w:rsid w:val="00E33F66"/>
    <w:rsid w:val="00E341B3"/>
    <w:rsid w:val="00E3735E"/>
    <w:rsid w:val="00E42D17"/>
    <w:rsid w:val="00E43054"/>
    <w:rsid w:val="00E43CA4"/>
    <w:rsid w:val="00E449C3"/>
    <w:rsid w:val="00E46D70"/>
    <w:rsid w:val="00E47FAF"/>
    <w:rsid w:val="00E5239F"/>
    <w:rsid w:val="00E52E86"/>
    <w:rsid w:val="00E53569"/>
    <w:rsid w:val="00E5674B"/>
    <w:rsid w:val="00E63726"/>
    <w:rsid w:val="00E64394"/>
    <w:rsid w:val="00E67261"/>
    <w:rsid w:val="00E71C81"/>
    <w:rsid w:val="00E71F21"/>
    <w:rsid w:val="00E72679"/>
    <w:rsid w:val="00E72CAE"/>
    <w:rsid w:val="00E73B9C"/>
    <w:rsid w:val="00E81751"/>
    <w:rsid w:val="00E854EE"/>
    <w:rsid w:val="00E95C23"/>
    <w:rsid w:val="00EA0F2C"/>
    <w:rsid w:val="00EA1425"/>
    <w:rsid w:val="00EA1D33"/>
    <w:rsid w:val="00EA1E05"/>
    <w:rsid w:val="00EA2FB0"/>
    <w:rsid w:val="00EA6A00"/>
    <w:rsid w:val="00EB3809"/>
    <w:rsid w:val="00EB5942"/>
    <w:rsid w:val="00EB5B23"/>
    <w:rsid w:val="00EB5CDE"/>
    <w:rsid w:val="00EC0420"/>
    <w:rsid w:val="00EC060E"/>
    <w:rsid w:val="00EC23CB"/>
    <w:rsid w:val="00EC2760"/>
    <w:rsid w:val="00EC428D"/>
    <w:rsid w:val="00ED0070"/>
    <w:rsid w:val="00ED0B56"/>
    <w:rsid w:val="00ED27B9"/>
    <w:rsid w:val="00ED29ED"/>
    <w:rsid w:val="00ED2C3B"/>
    <w:rsid w:val="00EE08A0"/>
    <w:rsid w:val="00EE1695"/>
    <w:rsid w:val="00EE3A5E"/>
    <w:rsid w:val="00EE4D5A"/>
    <w:rsid w:val="00EE6E6F"/>
    <w:rsid w:val="00EF0E38"/>
    <w:rsid w:val="00EF445E"/>
    <w:rsid w:val="00EF59D3"/>
    <w:rsid w:val="00EF6E69"/>
    <w:rsid w:val="00F0020F"/>
    <w:rsid w:val="00F02133"/>
    <w:rsid w:val="00F04076"/>
    <w:rsid w:val="00F05DBF"/>
    <w:rsid w:val="00F07BE6"/>
    <w:rsid w:val="00F10A63"/>
    <w:rsid w:val="00F132D4"/>
    <w:rsid w:val="00F23B9B"/>
    <w:rsid w:val="00F24965"/>
    <w:rsid w:val="00F24C95"/>
    <w:rsid w:val="00F257C5"/>
    <w:rsid w:val="00F30319"/>
    <w:rsid w:val="00F30374"/>
    <w:rsid w:val="00F31449"/>
    <w:rsid w:val="00F31BAC"/>
    <w:rsid w:val="00F32588"/>
    <w:rsid w:val="00F32B6F"/>
    <w:rsid w:val="00F3597D"/>
    <w:rsid w:val="00F361B0"/>
    <w:rsid w:val="00F364E7"/>
    <w:rsid w:val="00F36E35"/>
    <w:rsid w:val="00F373CD"/>
    <w:rsid w:val="00F373F8"/>
    <w:rsid w:val="00F379F0"/>
    <w:rsid w:val="00F40C50"/>
    <w:rsid w:val="00F40DBC"/>
    <w:rsid w:val="00F4113C"/>
    <w:rsid w:val="00F42F54"/>
    <w:rsid w:val="00F446B5"/>
    <w:rsid w:val="00F44715"/>
    <w:rsid w:val="00F44DC4"/>
    <w:rsid w:val="00F45B38"/>
    <w:rsid w:val="00F47B26"/>
    <w:rsid w:val="00F50462"/>
    <w:rsid w:val="00F50E62"/>
    <w:rsid w:val="00F5571F"/>
    <w:rsid w:val="00F55EF9"/>
    <w:rsid w:val="00F60F0F"/>
    <w:rsid w:val="00F61365"/>
    <w:rsid w:val="00F6258F"/>
    <w:rsid w:val="00F627D3"/>
    <w:rsid w:val="00F65C4F"/>
    <w:rsid w:val="00F70A19"/>
    <w:rsid w:val="00F77CB0"/>
    <w:rsid w:val="00F84213"/>
    <w:rsid w:val="00F86D44"/>
    <w:rsid w:val="00F9035A"/>
    <w:rsid w:val="00F918BD"/>
    <w:rsid w:val="00F91CED"/>
    <w:rsid w:val="00F92EC7"/>
    <w:rsid w:val="00F951D9"/>
    <w:rsid w:val="00F96774"/>
    <w:rsid w:val="00F97B37"/>
    <w:rsid w:val="00FA0FFF"/>
    <w:rsid w:val="00FA3893"/>
    <w:rsid w:val="00FA4A61"/>
    <w:rsid w:val="00FA627D"/>
    <w:rsid w:val="00FA6D44"/>
    <w:rsid w:val="00FB3F95"/>
    <w:rsid w:val="00FB5C5D"/>
    <w:rsid w:val="00FB6496"/>
    <w:rsid w:val="00FB7085"/>
    <w:rsid w:val="00FC02F9"/>
    <w:rsid w:val="00FC4A48"/>
    <w:rsid w:val="00FC4ECE"/>
    <w:rsid w:val="00FC5640"/>
    <w:rsid w:val="00FC6316"/>
    <w:rsid w:val="00FC6CC2"/>
    <w:rsid w:val="00FC73E1"/>
    <w:rsid w:val="00FC7A19"/>
    <w:rsid w:val="00FD0C6F"/>
    <w:rsid w:val="00FD1E95"/>
    <w:rsid w:val="00FD28A5"/>
    <w:rsid w:val="00FD33C7"/>
    <w:rsid w:val="00FD4C31"/>
    <w:rsid w:val="00FE0550"/>
    <w:rsid w:val="00FE1D08"/>
    <w:rsid w:val="00FE746C"/>
    <w:rsid w:val="00FE77FE"/>
    <w:rsid w:val="00FF004B"/>
    <w:rsid w:val="00FF0DB1"/>
    <w:rsid w:val="00FF2449"/>
    <w:rsid w:val="00FF3278"/>
    <w:rsid w:val="00FF3520"/>
    <w:rsid w:val="00FF38B4"/>
    <w:rsid w:val="00FF44A6"/>
    <w:rsid w:val="00FF5DE3"/>
    <w:rsid w:val="0267C716"/>
    <w:rsid w:val="03A2034F"/>
    <w:rsid w:val="06D8FD15"/>
    <w:rsid w:val="0786C9A2"/>
    <w:rsid w:val="090A4E66"/>
    <w:rsid w:val="09E17C4B"/>
    <w:rsid w:val="0A43A808"/>
    <w:rsid w:val="0ED11E3A"/>
    <w:rsid w:val="0F57CCDD"/>
    <w:rsid w:val="137ECF96"/>
    <w:rsid w:val="14AAC360"/>
    <w:rsid w:val="168C7CE4"/>
    <w:rsid w:val="17136C50"/>
    <w:rsid w:val="19B97A5D"/>
    <w:rsid w:val="1B8F2DE3"/>
    <w:rsid w:val="1C5031A1"/>
    <w:rsid w:val="1E7F479E"/>
    <w:rsid w:val="1FCEF7E2"/>
    <w:rsid w:val="230EC4A9"/>
    <w:rsid w:val="238D12F6"/>
    <w:rsid w:val="24E915D7"/>
    <w:rsid w:val="285A349A"/>
    <w:rsid w:val="2915D0B6"/>
    <w:rsid w:val="2B277B34"/>
    <w:rsid w:val="2F26DC08"/>
    <w:rsid w:val="30CF4842"/>
    <w:rsid w:val="33CEC799"/>
    <w:rsid w:val="34615DFB"/>
    <w:rsid w:val="35F54332"/>
    <w:rsid w:val="3652BB0A"/>
    <w:rsid w:val="38837067"/>
    <w:rsid w:val="3B367732"/>
    <w:rsid w:val="3C0ECFAD"/>
    <w:rsid w:val="3C35E529"/>
    <w:rsid w:val="3D84A7C1"/>
    <w:rsid w:val="3DE8D133"/>
    <w:rsid w:val="3EF51CA1"/>
    <w:rsid w:val="42F4A209"/>
    <w:rsid w:val="45FD754D"/>
    <w:rsid w:val="4760546C"/>
    <w:rsid w:val="4A5E9B9F"/>
    <w:rsid w:val="4AB6048E"/>
    <w:rsid w:val="4C83C710"/>
    <w:rsid w:val="4E200DE2"/>
    <w:rsid w:val="4EC73C9F"/>
    <w:rsid w:val="50B3D1DE"/>
    <w:rsid w:val="529536D1"/>
    <w:rsid w:val="53885CC9"/>
    <w:rsid w:val="53F6C01D"/>
    <w:rsid w:val="59F4A7F2"/>
    <w:rsid w:val="5B93F462"/>
    <w:rsid w:val="5D9062F1"/>
    <w:rsid w:val="5F4B1CA1"/>
    <w:rsid w:val="5F52CEA3"/>
    <w:rsid w:val="602599AA"/>
    <w:rsid w:val="6299D501"/>
    <w:rsid w:val="62FD5B9A"/>
    <w:rsid w:val="6369E840"/>
    <w:rsid w:val="6929E039"/>
    <w:rsid w:val="694B4110"/>
    <w:rsid w:val="6B08CAA0"/>
    <w:rsid w:val="6B3BEA5E"/>
    <w:rsid w:val="6B556FB4"/>
    <w:rsid w:val="6D33E9C1"/>
    <w:rsid w:val="700FB679"/>
    <w:rsid w:val="705269C8"/>
    <w:rsid w:val="74F325CE"/>
    <w:rsid w:val="753A200F"/>
    <w:rsid w:val="7541D893"/>
    <w:rsid w:val="789B0FEF"/>
    <w:rsid w:val="789F549A"/>
    <w:rsid w:val="793B509F"/>
    <w:rsid w:val="7A30547B"/>
    <w:rsid w:val="7BB7AE82"/>
    <w:rsid w:val="7CB28924"/>
    <w:rsid w:val="7CD2543E"/>
    <w:rsid w:val="7CF3EA43"/>
    <w:rsid w:val="7E2C334D"/>
    <w:rsid w:val="7E9DD064"/>
    <w:rsid w:val="7FC77E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50C20D"/>
  <w15:docId w15:val="{A5AB542C-6BD5-439A-8A80-5875F892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C1"/>
  </w:style>
  <w:style w:type="paragraph" w:styleId="Heading3">
    <w:name w:val="heading 3"/>
    <w:basedOn w:val="Normal"/>
    <w:next w:val="Normal"/>
    <w:link w:val="Heading3Char"/>
    <w:qFormat/>
    <w:rsid w:val="00A7756D"/>
    <w:pPr>
      <w:keepNext/>
      <w:numPr>
        <w:ilvl w:val="2"/>
        <w:numId w:val="5"/>
      </w:numPr>
      <w:spacing w:after="40" w:line="240" w:lineRule="auto"/>
      <w:outlineLvl w:val="2"/>
    </w:pPr>
    <w:rPr>
      <w:rFonts w:ascii="Tahoma" w:eastAsia="Times New Roman" w:hAnsi="Tahoma" w:cs="Arial"/>
      <w:b/>
      <w:bCs/>
      <w:sz w:val="28"/>
      <w:szCs w:val="26"/>
      <w:lang w:eastAsia="lt-LT"/>
    </w:rPr>
  </w:style>
  <w:style w:type="paragraph" w:styleId="Heading4">
    <w:name w:val="heading 4"/>
    <w:basedOn w:val="Normal"/>
    <w:next w:val="Normal"/>
    <w:link w:val="Heading4Char"/>
    <w:uiPriority w:val="9"/>
    <w:unhideWhenUsed/>
    <w:qFormat/>
    <w:rsid w:val="00A7756D"/>
    <w:pPr>
      <w:keepNext/>
      <w:keepLines/>
      <w:numPr>
        <w:ilvl w:val="3"/>
        <w:numId w:val="5"/>
      </w:numPr>
      <w:spacing w:before="40" w:after="0" w:line="240" w:lineRule="auto"/>
      <w:jc w:val="both"/>
      <w:outlineLvl w:val="3"/>
    </w:pPr>
    <w:rPr>
      <w:rFonts w:asciiTheme="majorHAnsi" w:eastAsiaTheme="majorEastAsia" w:hAnsiTheme="majorHAnsi" w:cstheme="majorBidi"/>
      <w:i/>
      <w:iCs/>
      <w:color w:val="365F91" w:themeColor="accent1" w:themeShade="BF"/>
      <w:sz w:val="16"/>
      <w:szCs w:val="24"/>
      <w:lang w:eastAsia="lt-LT"/>
    </w:rPr>
  </w:style>
  <w:style w:type="paragraph" w:styleId="Heading5">
    <w:name w:val="heading 5"/>
    <w:basedOn w:val="Normal"/>
    <w:next w:val="Normal"/>
    <w:link w:val="Heading5Char"/>
    <w:uiPriority w:val="9"/>
    <w:semiHidden/>
    <w:unhideWhenUsed/>
    <w:qFormat/>
    <w:rsid w:val="00A7756D"/>
    <w:pPr>
      <w:keepNext/>
      <w:keepLines/>
      <w:numPr>
        <w:ilvl w:val="4"/>
        <w:numId w:val="5"/>
      </w:numPr>
      <w:spacing w:before="40" w:after="0" w:line="240" w:lineRule="auto"/>
      <w:jc w:val="both"/>
      <w:outlineLvl w:val="4"/>
    </w:pPr>
    <w:rPr>
      <w:rFonts w:asciiTheme="majorHAnsi" w:eastAsiaTheme="majorEastAsia" w:hAnsiTheme="majorHAnsi" w:cstheme="majorBidi"/>
      <w:color w:val="365F91" w:themeColor="accent1" w:themeShade="BF"/>
      <w:sz w:val="16"/>
      <w:szCs w:val="24"/>
      <w:lang w:eastAsia="lt-LT"/>
    </w:rPr>
  </w:style>
  <w:style w:type="paragraph" w:styleId="Heading6">
    <w:name w:val="heading 6"/>
    <w:basedOn w:val="Normal"/>
    <w:next w:val="Normal"/>
    <w:link w:val="Heading6Char"/>
    <w:uiPriority w:val="9"/>
    <w:semiHidden/>
    <w:unhideWhenUsed/>
    <w:qFormat/>
    <w:rsid w:val="00A7756D"/>
    <w:pPr>
      <w:keepNext/>
      <w:keepLines/>
      <w:numPr>
        <w:ilvl w:val="5"/>
        <w:numId w:val="5"/>
      </w:numPr>
      <w:spacing w:before="40" w:after="0" w:line="240" w:lineRule="auto"/>
      <w:jc w:val="both"/>
      <w:outlineLvl w:val="5"/>
    </w:pPr>
    <w:rPr>
      <w:rFonts w:asciiTheme="majorHAnsi" w:eastAsiaTheme="majorEastAsia" w:hAnsiTheme="majorHAnsi" w:cstheme="majorBidi"/>
      <w:color w:val="243F60" w:themeColor="accent1" w:themeShade="7F"/>
      <w:sz w:val="16"/>
      <w:szCs w:val="24"/>
      <w:lang w:eastAsia="lt-LT"/>
    </w:rPr>
  </w:style>
  <w:style w:type="paragraph" w:styleId="Heading7">
    <w:name w:val="heading 7"/>
    <w:basedOn w:val="Normal"/>
    <w:next w:val="Normal"/>
    <w:link w:val="Heading7Char"/>
    <w:uiPriority w:val="9"/>
    <w:semiHidden/>
    <w:unhideWhenUsed/>
    <w:qFormat/>
    <w:rsid w:val="00A7756D"/>
    <w:pPr>
      <w:keepNext/>
      <w:keepLines/>
      <w:numPr>
        <w:ilvl w:val="6"/>
        <w:numId w:val="5"/>
      </w:numPr>
      <w:spacing w:before="40" w:after="0" w:line="240" w:lineRule="auto"/>
      <w:jc w:val="both"/>
      <w:outlineLvl w:val="6"/>
    </w:pPr>
    <w:rPr>
      <w:rFonts w:asciiTheme="majorHAnsi" w:eastAsiaTheme="majorEastAsia" w:hAnsiTheme="majorHAnsi" w:cstheme="majorBidi"/>
      <w:i/>
      <w:iCs/>
      <w:color w:val="243F60" w:themeColor="accent1" w:themeShade="7F"/>
      <w:sz w:val="16"/>
      <w:szCs w:val="24"/>
      <w:lang w:eastAsia="lt-LT"/>
    </w:rPr>
  </w:style>
  <w:style w:type="paragraph" w:styleId="Heading8">
    <w:name w:val="heading 8"/>
    <w:basedOn w:val="Normal"/>
    <w:next w:val="Normal"/>
    <w:link w:val="Heading8Char"/>
    <w:uiPriority w:val="9"/>
    <w:semiHidden/>
    <w:unhideWhenUsed/>
    <w:qFormat/>
    <w:rsid w:val="00A7756D"/>
    <w:pPr>
      <w:keepNext/>
      <w:keepLines/>
      <w:numPr>
        <w:ilvl w:val="7"/>
        <w:numId w:val="5"/>
      </w:numPr>
      <w:spacing w:before="40" w:after="0" w:line="240" w:lineRule="auto"/>
      <w:jc w:val="both"/>
      <w:outlineLvl w:val="7"/>
    </w:pPr>
    <w:rPr>
      <w:rFonts w:asciiTheme="majorHAnsi" w:eastAsiaTheme="majorEastAsia" w:hAnsiTheme="majorHAnsi" w:cstheme="majorBidi"/>
      <w:color w:val="272727" w:themeColor="text1" w:themeTint="D8"/>
      <w:sz w:val="21"/>
      <w:szCs w:val="21"/>
      <w:lang w:eastAsia="lt-LT"/>
    </w:rPr>
  </w:style>
  <w:style w:type="paragraph" w:styleId="Heading9">
    <w:name w:val="heading 9"/>
    <w:basedOn w:val="Normal"/>
    <w:next w:val="Normal"/>
    <w:link w:val="Heading9Char"/>
    <w:uiPriority w:val="9"/>
    <w:semiHidden/>
    <w:unhideWhenUsed/>
    <w:qFormat/>
    <w:rsid w:val="00A7756D"/>
    <w:pPr>
      <w:keepNext/>
      <w:keepLines/>
      <w:numPr>
        <w:ilvl w:val="8"/>
        <w:numId w:val="5"/>
      </w:numPr>
      <w:spacing w:before="40" w:after="0" w:line="240" w:lineRule="auto"/>
      <w:jc w:val="both"/>
      <w:outlineLvl w:val="8"/>
    </w:pPr>
    <w:rPr>
      <w:rFonts w:asciiTheme="majorHAnsi" w:eastAsiaTheme="majorEastAsia" w:hAnsiTheme="majorHAnsi" w:cstheme="majorBidi"/>
      <w:i/>
      <w:iCs/>
      <w:color w:val="272727" w:themeColor="text1" w:themeTint="D8"/>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customStyle="1" w:styleId="HeaderChar">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customStyle="1" w:styleId="FooterChar">
    <w:name w:val="Footer Char"/>
    <w:basedOn w:val="DefaultParagraphFont"/>
    <w:link w:val="Footer"/>
    <w:uiPriority w:val="99"/>
    <w:rsid w:val="007E6C2C"/>
  </w:style>
  <w:style w:type="table" w:styleId="TableGrid">
    <w:name w:val="Table Grid"/>
    <w:basedOn w:val="TableNormal"/>
    <w:uiPriority w:val="3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customStyle="1" w:styleId="CommentTextChar">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customStyle="1" w:styleId="CommentSubjectChar">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
    <w:basedOn w:val="Normal"/>
    <w:link w:val="ListParagraphChar"/>
    <w:uiPriority w:val="34"/>
    <w:qFormat/>
    <w:rsid w:val="00C261EE"/>
    <w:pPr>
      <w:spacing w:after="0" w:line="240" w:lineRule="auto"/>
      <w:ind w:left="720"/>
      <w:contextualSpacing/>
    </w:pPr>
    <w:rPr>
      <w:rFonts w:ascii="Times New Roman" w:eastAsia="Calibri" w:hAnsi="Times New Roman" w:cs="Times New Roman"/>
      <w:sz w:val="24"/>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99"/>
    <w:locked/>
    <w:rsid w:val="00C261EE"/>
    <w:rPr>
      <w:rFonts w:ascii="Times New Roman" w:eastAsia="Calibri" w:hAnsi="Times New Roman" w:cs="Times New Roman"/>
      <w:sz w:val="24"/>
    </w:rPr>
  </w:style>
  <w:style w:type="paragraph" w:styleId="Revision">
    <w:name w:val="Revision"/>
    <w:hidden/>
    <w:uiPriority w:val="99"/>
    <w:semiHidden/>
    <w:rsid w:val="00276838"/>
    <w:pPr>
      <w:spacing w:after="0" w:line="240" w:lineRule="auto"/>
    </w:pPr>
    <w:rPr>
      <w:rFonts w:ascii="Times New Roman" w:eastAsia="Calibri" w:hAnsi="Times New Roman" w:cs="Times New Roman"/>
      <w:sz w:val="24"/>
    </w:rPr>
  </w:style>
  <w:style w:type="paragraph" w:customStyle="1" w:styleId="prastasis1">
    <w:name w:val="Įprastasis1"/>
    <w:rsid w:val="00B56807"/>
    <w:pPr>
      <w:suppressAutoHyphens/>
      <w:autoSpaceDN w:val="0"/>
      <w:textAlignment w:val="baseline"/>
    </w:pPr>
    <w:rPr>
      <w:rFonts w:ascii="Calibri" w:eastAsia="Calibri" w:hAnsi="Calibri" w:cs="Times New Roman"/>
    </w:rPr>
  </w:style>
  <w:style w:type="character" w:customStyle="1" w:styleId="Numatytasispastraiposriftas1">
    <w:name w:val="Numatytasis pastraipos šriftas1"/>
    <w:rsid w:val="00B56807"/>
  </w:style>
  <w:style w:type="character" w:styleId="FollowedHyperlink">
    <w:name w:val="FollowedHyperlink"/>
    <w:basedOn w:val="DefaultParagraphFont"/>
    <w:uiPriority w:val="99"/>
    <w:semiHidden/>
    <w:unhideWhenUsed/>
    <w:rsid w:val="003D0F72"/>
    <w:rPr>
      <w:color w:val="800080" w:themeColor="followedHyperlink"/>
      <w:u w:val="single"/>
    </w:rPr>
  </w:style>
  <w:style w:type="paragraph" w:customStyle="1" w:styleId="Default">
    <w:name w:val="Default"/>
    <w:rsid w:val="00096689"/>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Body2">
    <w:name w:val="Body 2"/>
    <w:rsid w:val="002212C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rPr>
  </w:style>
  <w:style w:type="character" w:styleId="FootnoteReference">
    <w:name w:val="footnote reference"/>
    <w:basedOn w:val="DefaultParagraphFont"/>
    <w:uiPriority w:val="99"/>
    <w:semiHidden/>
    <w:unhideWhenUsed/>
    <w:rsid w:val="006579D6"/>
    <w:rPr>
      <w:vertAlign w:val="superscript"/>
    </w:rPr>
  </w:style>
  <w:style w:type="character" w:customStyle="1" w:styleId="Heading3Char">
    <w:name w:val="Heading 3 Char"/>
    <w:basedOn w:val="DefaultParagraphFont"/>
    <w:link w:val="Heading3"/>
    <w:rsid w:val="00A7756D"/>
    <w:rPr>
      <w:rFonts w:ascii="Tahoma" w:eastAsia="Times New Roman" w:hAnsi="Tahoma" w:cs="Arial"/>
      <w:b/>
      <w:bCs/>
      <w:sz w:val="28"/>
      <w:szCs w:val="26"/>
      <w:lang w:eastAsia="lt-LT"/>
    </w:rPr>
  </w:style>
  <w:style w:type="character" w:customStyle="1" w:styleId="Heading4Char">
    <w:name w:val="Heading 4 Char"/>
    <w:basedOn w:val="DefaultParagraphFont"/>
    <w:link w:val="Heading4"/>
    <w:uiPriority w:val="9"/>
    <w:rsid w:val="00A7756D"/>
    <w:rPr>
      <w:rFonts w:asciiTheme="majorHAnsi" w:eastAsiaTheme="majorEastAsia" w:hAnsiTheme="majorHAnsi" w:cstheme="majorBidi"/>
      <w:i/>
      <w:iCs/>
      <w:color w:val="365F91" w:themeColor="accent1" w:themeShade="BF"/>
      <w:sz w:val="16"/>
      <w:szCs w:val="24"/>
      <w:lang w:eastAsia="lt-LT"/>
    </w:rPr>
  </w:style>
  <w:style w:type="character" w:customStyle="1" w:styleId="Heading5Char">
    <w:name w:val="Heading 5 Char"/>
    <w:basedOn w:val="DefaultParagraphFont"/>
    <w:link w:val="Heading5"/>
    <w:uiPriority w:val="9"/>
    <w:semiHidden/>
    <w:rsid w:val="00A7756D"/>
    <w:rPr>
      <w:rFonts w:asciiTheme="majorHAnsi" w:eastAsiaTheme="majorEastAsia" w:hAnsiTheme="majorHAnsi" w:cstheme="majorBidi"/>
      <w:color w:val="365F91" w:themeColor="accent1" w:themeShade="BF"/>
      <w:sz w:val="16"/>
      <w:szCs w:val="24"/>
      <w:lang w:eastAsia="lt-LT"/>
    </w:rPr>
  </w:style>
  <w:style w:type="character" w:customStyle="1" w:styleId="Heading6Char">
    <w:name w:val="Heading 6 Char"/>
    <w:basedOn w:val="DefaultParagraphFont"/>
    <w:link w:val="Heading6"/>
    <w:uiPriority w:val="9"/>
    <w:semiHidden/>
    <w:rsid w:val="00A7756D"/>
    <w:rPr>
      <w:rFonts w:asciiTheme="majorHAnsi" w:eastAsiaTheme="majorEastAsia" w:hAnsiTheme="majorHAnsi" w:cstheme="majorBidi"/>
      <w:color w:val="243F60" w:themeColor="accent1" w:themeShade="7F"/>
      <w:sz w:val="16"/>
      <w:szCs w:val="24"/>
      <w:lang w:eastAsia="lt-LT"/>
    </w:rPr>
  </w:style>
  <w:style w:type="character" w:customStyle="1" w:styleId="Heading7Char">
    <w:name w:val="Heading 7 Char"/>
    <w:basedOn w:val="DefaultParagraphFont"/>
    <w:link w:val="Heading7"/>
    <w:uiPriority w:val="9"/>
    <w:semiHidden/>
    <w:rsid w:val="00A7756D"/>
    <w:rPr>
      <w:rFonts w:asciiTheme="majorHAnsi" w:eastAsiaTheme="majorEastAsia" w:hAnsiTheme="majorHAnsi" w:cstheme="majorBidi"/>
      <w:i/>
      <w:iCs/>
      <w:color w:val="243F60" w:themeColor="accent1" w:themeShade="7F"/>
      <w:sz w:val="16"/>
      <w:szCs w:val="24"/>
      <w:lang w:eastAsia="lt-LT"/>
    </w:rPr>
  </w:style>
  <w:style w:type="character" w:customStyle="1" w:styleId="Heading8Char">
    <w:name w:val="Heading 8 Char"/>
    <w:basedOn w:val="DefaultParagraphFont"/>
    <w:link w:val="Heading8"/>
    <w:uiPriority w:val="9"/>
    <w:semiHidden/>
    <w:rsid w:val="00A7756D"/>
    <w:rPr>
      <w:rFonts w:asciiTheme="majorHAnsi" w:eastAsiaTheme="majorEastAsia" w:hAnsiTheme="majorHAnsi" w:cstheme="majorBidi"/>
      <w:color w:val="272727" w:themeColor="text1" w:themeTint="D8"/>
      <w:sz w:val="21"/>
      <w:szCs w:val="21"/>
      <w:lang w:eastAsia="lt-LT"/>
    </w:rPr>
  </w:style>
  <w:style w:type="character" w:customStyle="1" w:styleId="Heading9Char">
    <w:name w:val="Heading 9 Char"/>
    <w:basedOn w:val="DefaultParagraphFont"/>
    <w:link w:val="Heading9"/>
    <w:uiPriority w:val="9"/>
    <w:semiHidden/>
    <w:rsid w:val="00A7756D"/>
    <w:rPr>
      <w:rFonts w:asciiTheme="majorHAnsi" w:eastAsiaTheme="majorEastAsia" w:hAnsiTheme="majorHAnsi" w:cstheme="majorBidi"/>
      <w:i/>
      <w:iCs/>
      <w:color w:val="272727" w:themeColor="text1" w:themeTint="D8"/>
      <w:sz w:val="21"/>
      <w:szCs w:val="21"/>
      <w:lang w:eastAsia="lt-LT"/>
    </w:rPr>
  </w:style>
  <w:style w:type="paragraph" w:styleId="FootnoteText">
    <w:name w:val="footnote text"/>
    <w:basedOn w:val="Normal"/>
    <w:link w:val="FootnoteTextChar"/>
    <w:uiPriority w:val="12"/>
    <w:unhideWhenUsed/>
    <w:rsid w:val="002B4E9F"/>
    <w:pPr>
      <w:spacing w:after="0" w:line="240" w:lineRule="auto"/>
    </w:pPr>
    <w:rPr>
      <w:sz w:val="20"/>
      <w:szCs w:val="20"/>
    </w:rPr>
  </w:style>
  <w:style w:type="character" w:customStyle="1" w:styleId="FootnoteTextChar">
    <w:name w:val="Footnote Text Char"/>
    <w:basedOn w:val="DefaultParagraphFont"/>
    <w:link w:val="FootnoteText"/>
    <w:uiPriority w:val="12"/>
    <w:rsid w:val="002B4E9F"/>
    <w:rPr>
      <w:sz w:val="20"/>
      <w:szCs w:val="20"/>
    </w:rPr>
  </w:style>
  <w:style w:type="character" w:styleId="PlaceholderText">
    <w:name w:val="Placeholder Text"/>
    <w:basedOn w:val="DefaultParagraphFont"/>
    <w:uiPriority w:val="99"/>
    <w:semiHidden/>
    <w:rsid w:val="00F0020F"/>
    <w:rPr>
      <w:color w:val="808080"/>
    </w:rPr>
  </w:style>
  <w:style w:type="paragraph" w:customStyle="1" w:styleId="TableParagraph">
    <w:name w:val="Table Paragraph"/>
    <w:basedOn w:val="Normal"/>
    <w:uiPriority w:val="1"/>
    <w:qFormat/>
    <w:rsid w:val="00702F89"/>
    <w:pPr>
      <w:widowControl w:val="0"/>
      <w:autoSpaceDE w:val="0"/>
      <w:autoSpaceDN w:val="0"/>
      <w:spacing w:after="0" w:line="240" w:lineRule="auto"/>
      <w:ind w:left="28"/>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813DA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13DAA"/>
    <w:rPr>
      <w:rFonts w:ascii="Consolas" w:hAnsi="Consolas"/>
      <w:sz w:val="20"/>
      <w:szCs w:val="20"/>
    </w:rPr>
  </w:style>
  <w:style w:type="paragraph" w:customStyle="1" w:styleId="paragraph">
    <w:name w:val="paragraph"/>
    <w:basedOn w:val="Normal"/>
    <w:rsid w:val="002C40A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2C40AB"/>
  </w:style>
  <w:style w:type="character" w:customStyle="1" w:styleId="eop">
    <w:name w:val="eop"/>
    <w:basedOn w:val="DefaultParagraphFont"/>
    <w:rsid w:val="002C4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d650e9-71a8-4abb-814f-a99b90a7232a">
      <Terms xmlns="http://schemas.microsoft.com/office/infopath/2007/PartnerControls"/>
    </lcf76f155ced4ddcb4097134ff3c332f>
    <TaxCatchAll xmlns="35947333-4340-4808-a3dc-44082fd1fa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225E9E-F8B6-4629-AAFE-FF704348DDE5}">
  <ds:schemaRefs>
    <ds:schemaRef ds:uri="http://schemas.microsoft.com/sharepoint/v3/contenttype/forms"/>
  </ds:schemaRefs>
</ds:datastoreItem>
</file>

<file path=customXml/itemProps2.xml><?xml version="1.0" encoding="utf-8"?>
<ds:datastoreItem xmlns:ds="http://schemas.openxmlformats.org/officeDocument/2006/customXml" ds:itemID="{F23E47AF-2254-4854-B6A9-07369F414F07}">
  <ds:schemaRefs>
    <ds:schemaRef ds:uri="http://schemas.microsoft.com/office/2006/metadata/properties"/>
    <ds:schemaRef ds:uri="http://schemas.microsoft.com/office/infopath/2007/PartnerControls"/>
    <ds:schemaRef ds:uri="0cd650e9-71a8-4abb-814f-a99b90a7232a"/>
    <ds:schemaRef ds:uri="35947333-4340-4808-a3dc-44082fd1fa47"/>
  </ds:schemaRefs>
</ds:datastoreItem>
</file>

<file path=customXml/itemProps3.xml><?xml version="1.0" encoding="utf-8"?>
<ds:datastoreItem xmlns:ds="http://schemas.openxmlformats.org/officeDocument/2006/customXml" ds:itemID="{36734EF8-9001-47CF-9428-F1DCF1E9D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650e9-71a8-4abb-814f-a99b90a7232a"/>
    <ds:schemaRef ds:uri="35947333-4340-4808-a3dc-44082fd1f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493</Words>
  <Characters>2813</Characters>
  <Application>Microsoft Office Word</Application>
  <DocSecurity>4</DocSecurity>
  <Lines>23</Lines>
  <Paragraphs>6</Paragraphs>
  <ScaleCrop>false</ScaleCrop>
  <Manager/>
  <Company/>
  <LinksUpToDate>false</LinksUpToDate>
  <CharactersWithSpaces>3300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Žydrūnas Burvys</cp:lastModifiedBy>
  <cp:revision>48</cp:revision>
  <cp:lastPrinted>2022-08-09T07:41:00Z</cp:lastPrinted>
  <dcterms:created xsi:type="dcterms:W3CDTF">2026-09-30T12:31:00Z</dcterms:created>
  <dcterms:modified xsi:type="dcterms:W3CDTF">2026-10-01T13:35:00Z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MediaServiceImageTags">
    <vt:lpwstr/>
  </property>
</Properties>
</file>