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BD1EA" w14:textId="77777777" w:rsidR="00603D70" w:rsidRPr="00603D70" w:rsidRDefault="00603D70" w:rsidP="00603D70">
      <w:pPr>
        <w:pStyle w:val="Sraopastraipa"/>
        <w:spacing w:before="240" w:after="240"/>
        <w:ind w:left="0"/>
        <w:jc w:val="right"/>
        <w:rPr>
          <w:bCs/>
        </w:rPr>
      </w:pPr>
      <w:r w:rsidRPr="00603D70">
        <w:rPr>
          <w:bCs/>
        </w:rPr>
        <w:t>Pirkimo sąlygų 3 priedas</w:t>
      </w:r>
    </w:p>
    <w:p w14:paraId="156714BA" w14:textId="77777777" w:rsidR="00603D70" w:rsidRDefault="00603D70" w:rsidP="00603D70">
      <w:pPr>
        <w:pStyle w:val="Sraopastraipa"/>
        <w:autoSpaceDE w:val="0"/>
        <w:autoSpaceDN w:val="0"/>
        <w:adjustRightInd w:val="0"/>
        <w:ind w:left="0"/>
        <w:jc w:val="center"/>
        <w:rPr>
          <w:b/>
          <w:bCs/>
          <w:caps/>
          <w:szCs w:val="24"/>
          <w:shd w:val="clear" w:color="auto" w:fill="FFFFFF"/>
        </w:rPr>
      </w:pPr>
      <w:bookmarkStart w:id="0" w:name="_Hlk164333045"/>
    </w:p>
    <w:p w14:paraId="5BB0E868" w14:textId="19F6354A" w:rsidR="00603D70" w:rsidRDefault="00603D70" w:rsidP="00603D70">
      <w:pPr>
        <w:pStyle w:val="Sraopastraipa"/>
        <w:autoSpaceDE w:val="0"/>
        <w:autoSpaceDN w:val="0"/>
        <w:adjustRightInd w:val="0"/>
        <w:ind w:left="0"/>
        <w:jc w:val="center"/>
        <w:rPr>
          <w:b/>
          <w:bCs/>
          <w:caps/>
          <w:szCs w:val="24"/>
        </w:rPr>
      </w:pPr>
      <w:r w:rsidRPr="00603D70">
        <w:rPr>
          <w:b/>
          <w:bCs/>
          <w:caps/>
          <w:szCs w:val="24"/>
          <w:shd w:val="clear" w:color="auto" w:fill="FFFFFF"/>
        </w:rPr>
        <w:t>medienos granulių šildymui</w:t>
      </w:r>
      <w:r w:rsidRPr="00603D70">
        <w:rPr>
          <w:b/>
          <w:bCs/>
          <w:caps/>
          <w:szCs w:val="24"/>
        </w:rPr>
        <w:t xml:space="preserve"> PIRKIMAS</w:t>
      </w:r>
    </w:p>
    <w:p w14:paraId="662479BB" w14:textId="77777777" w:rsidR="00603D70" w:rsidRPr="00603D70" w:rsidRDefault="00603D70" w:rsidP="00603D70">
      <w:pPr>
        <w:pStyle w:val="Sraopastraipa"/>
        <w:autoSpaceDE w:val="0"/>
        <w:autoSpaceDN w:val="0"/>
        <w:adjustRightInd w:val="0"/>
        <w:ind w:left="0"/>
        <w:jc w:val="center"/>
        <w:rPr>
          <w:b/>
          <w:bCs/>
          <w:caps/>
          <w:szCs w:val="24"/>
        </w:rPr>
      </w:pPr>
    </w:p>
    <w:bookmarkEnd w:id="0"/>
    <w:p w14:paraId="2CD0B4ED" w14:textId="77777777" w:rsidR="00603D70" w:rsidRDefault="00603D70" w:rsidP="00603D70">
      <w:pPr>
        <w:pStyle w:val="Sraopastraipa"/>
        <w:spacing w:before="240" w:after="240"/>
        <w:ind w:left="0"/>
        <w:jc w:val="center"/>
        <w:rPr>
          <w:b/>
        </w:rPr>
      </w:pPr>
      <w:r w:rsidRPr="00603D70">
        <w:rPr>
          <w:b/>
        </w:rPr>
        <w:t>TECHNINĖ SPECIFIKACIJA</w:t>
      </w:r>
    </w:p>
    <w:p w14:paraId="55251871" w14:textId="77777777" w:rsidR="00603D70" w:rsidRPr="00603D70" w:rsidRDefault="00603D70" w:rsidP="00603D70">
      <w:pPr>
        <w:pStyle w:val="Sraopastraipa"/>
        <w:spacing w:before="240" w:after="240"/>
        <w:ind w:left="0"/>
        <w:jc w:val="center"/>
        <w:rPr>
          <w:b/>
          <w:bCs/>
        </w:rPr>
      </w:pPr>
    </w:p>
    <w:p w14:paraId="35A423EF" w14:textId="7A34C4D6" w:rsidR="00993555" w:rsidRPr="006C2257" w:rsidRDefault="00993555" w:rsidP="006C2257">
      <w:pPr>
        <w:pStyle w:val="Sraopastraipa"/>
        <w:numPr>
          <w:ilvl w:val="0"/>
          <w:numId w:val="4"/>
        </w:numPr>
        <w:ind w:left="0" w:firstLine="720"/>
        <w:jc w:val="both"/>
        <w:rPr>
          <w:szCs w:val="24"/>
        </w:rPr>
      </w:pPr>
      <w:r w:rsidRPr="006C2257">
        <w:rPr>
          <w:szCs w:val="24"/>
        </w:rPr>
        <w:t>Pirkimo objektas: Medienos kuras (granulės).</w:t>
      </w:r>
    </w:p>
    <w:p w14:paraId="750351B3" w14:textId="574111BD" w:rsidR="00993555" w:rsidRPr="006C2257" w:rsidRDefault="00993555" w:rsidP="006C2257">
      <w:pPr>
        <w:pStyle w:val="Sraopastraipa"/>
        <w:numPr>
          <w:ilvl w:val="0"/>
          <w:numId w:val="4"/>
        </w:numPr>
        <w:ind w:left="0" w:firstLine="720"/>
        <w:jc w:val="both"/>
        <w:rPr>
          <w:szCs w:val="24"/>
        </w:rPr>
      </w:pPr>
      <w:r w:rsidRPr="006C2257">
        <w:rPr>
          <w:szCs w:val="24"/>
        </w:rPr>
        <w:t xml:space="preserve">Preliminarus kiekis: </w:t>
      </w:r>
      <w:r w:rsidRPr="006C2257">
        <w:rPr>
          <w:b/>
          <w:szCs w:val="24"/>
        </w:rPr>
        <w:t>120</w:t>
      </w:r>
      <w:r w:rsidRPr="006C2257">
        <w:rPr>
          <w:szCs w:val="24"/>
        </w:rPr>
        <w:t xml:space="preserve"> </w:t>
      </w:r>
      <w:r w:rsidRPr="006C2257">
        <w:rPr>
          <w:b/>
          <w:szCs w:val="24"/>
        </w:rPr>
        <w:t>tonų</w:t>
      </w:r>
      <w:r w:rsidRPr="006C2257">
        <w:rPr>
          <w:szCs w:val="24"/>
        </w:rPr>
        <w:t>/metams priklausomai nuo oro sąlygų ir perkančiosios organizacijos poreikių.</w:t>
      </w:r>
    </w:p>
    <w:p w14:paraId="75FD8359" w14:textId="7DB25968" w:rsidR="006C2257" w:rsidRPr="006C2257" w:rsidRDefault="00993555" w:rsidP="006C2257">
      <w:pPr>
        <w:pStyle w:val="Sraopastraipa"/>
        <w:numPr>
          <w:ilvl w:val="0"/>
          <w:numId w:val="4"/>
        </w:numPr>
        <w:ind w:left="0" w:firstLine="720"/>
        <w:jc w:val="both"/>
        <w:rPr>
          <w:szCs w:val="24"/>
        </w:rPr>
      </w:pPr>
      <w:r w:rsidRPr="006C2257">
        <w:rPr>
          <w:szCs w:val="24"/>
        </w:rPr>
        <w:t xml:space="preserve">Medienos kuro (granulių) pristatymo laikas 3 darbo dienos, gavus iš Pirkėjo pateiktą užsakymą el. paštu ar telefonu. </w:t>
      </w:r>
    </w:p>
    <w:p w14:paraId="1B6243FB" w14:textId="5C465BE1" w:rsidR="00993555" w:rsidRPr="00716378" w:rsidRDefault="00993555" w:rsidP="006C2257">
      <w:pPr>
        <w:pStyle w:val="Sraopastraipa"/>
        <w:numPr>
          <w:ilvl w:val="0"/>
          <w:numId w:val="4"/>
        </w:numPr>
        <w:ind w:left="0" w:firstLine="720"/>
        <w:jc w:val="both"/>
        <w:rPr>
          <w:b/>
          <w:bCs/>
          <w:szCs w:val="24"/>
        </w:rPr>
      </w:pPr>
      <w:r w:rsidRPr="001C5C54">
        <w:rPr>
          <w:szCs w:val="24"/>
        </w:rPr>
        <w:t>Medienos kuro (</w:t>
      </w:r>
      <w:r w:rsidRPr="00716378">
        <w:rPr>
          <w:szCs w:val="24"/>
        </w:rPr>
        <w:t xml:space="preserve">granulių) pristatymo adresas: </w:t>
      </w:r>
      <w:r w:rsidRPr="00716378">
        <w:rPr>
          <w:b/>
          <w:bCs/>
          <w:szCs w:val="24"/>
        </w:rPr>
        <w:t xml:space="preserve">Ukmergės g. 5, Taujėnai, Ukmergės r. </w:t>
      </w:r>
    </w:p>
    <w:p w14:paraId="5B4223FD" w14:textId="77777777" w:rsidR="001C5C54" w:rsidRPr="00716378" w:rsidRDefault="001C5C54" w:rsidP="001C5C54">
      <w:pPr>
        <w:jc w:val="both"/>
      </w:pPr>
      <w:r w:rsidRPr="00716378">
        <w:rPr>
          <w:szCs w:val="24"/>
        </w:rPr>
        <w:t>M</w:t>
      </w:r>
      <w:r w:rsidRPr="00716378">
        <w:t>edienos granulės pristatomos didmaišiuose po ~</w:t>
      </w:r>
      <w:r w:rsidRPr="00716378">
        <w:rPr>
          <w:b/>
        </w:rPr>
        <w:t xml:space="preserve">1000 kg </w:t>
      </w:r>
      <w:r w:rsidRPr="00716378">
        <w:rPr>
          <w:bCs/>
        </w:rPr>
        <w:t>(+/</w:t>
      </w:r>
      <w:r w:rsidRPr="00716378">
        <w:rPr>
          <w:szCs w:val="24"/>
        </w:rPr>
        <w:t>–</w:t>
      </w:r>
      <w:r w:rsidRPr="00716378">
        <w:rPr>
          <w:bCs/>
        </w:rPr>
        <w:t xml:space="preserve"> 100 kg).</w:t>
      </w:r>
      <w:r w:rsidRPr="00716378">
        <w:rPr>
          <w:b/>
        </w:rPr>
        <w:t xml:space="preserve"> </w:t>
      </w:r>
      <w:r w:rsidRPr="00716378">
        <w:rPr>
          <w:bCs/>
        </w:rPr>
        <w:t>Medienos granulių poreikis sutarties metu</w:t>
      </w:r>
      <w:r w:rsidRPr="00716378">
        <w:rPr>
          <w:b/>
        </w:rPr>
        <w:t xml:space="preserve"> ~ 120 tonų. </w:t>
      </w:r>
      <w:r w:rsidRPr="00716378">
        <w:rPr>
          <w:color w:val="000000"/>
        </w:rPr>
        <w:t>Vienkartinis preliminarus medienos granulių užsakymo ir pristatymo kiekis:</w:t>
      </w:r>
      <w:r w:rsidRPr="00716378">
        <w:rPr>
          <w:b/>
          <w:color w:val="000000"/>
        </w:rPr>
        <w:t xml:space="preserve"> 7 </w:t>
      </w:r>
      <w:r w:rsidRPr="00716378">
        <w:rPr>
          <w:bCs/>
          <w:color w:val="000000"/>
        </w:rPr>
        <w:t>-</w:t>
      </w:r>
      <w:r w:rsidRPr="00716378">
        <w:rPr>
          <w:b/>
          <w:color w:val="000000"/>
        </w:rPr>
        <w:t xml:space="preserve"> 10 tonos</w:t>
      </w:r>
      <w:r w:rsidRPr="00716378">
        <w:rPr>
          <w:color w:val="000000"/>
        </w:rPr>
        <w:t xml:space="preserve">. </w:t>
      </w:r>
    </w:p>
    <w:p w14:paraId="23D6A2B7" w14:textId="378EB30A" w:rsidR="00993555" w:rsidRPr="00716378" w:rsidRDefault="00993555" w:rsidP="006C2257">
      <w:pPr>
        <w:pStyle w:val="Pagrindiniotekstotrauka"/>
        <w:numPr>
          <w:ilvl w:val="0"/>
          <w:numId w:val="4"/>
        </w:numPr>
        <w:spacing w:after="0"/>
        <w:jc w:val="both"/>
      </w:pPr>
      <w:r w:rsidRPr="00716378">
        <w:rPr>
          <w:color w:val="000000"/>
        </w:rPr>
        <w:t xml:space="preserve">Medienos granulės pristatomos </w:t>
      </w:r>
      <w:r w:rsidRPr="00716378">
        <w:rPr>
          <w:b/>
          <w:color w:val="000000"/>
        </w:rPr>
        <w:t>tiekėjo transportu (su iškrovimo paslauga)</w:t>
      </w:r>
      <w:r w:rsidRPr="00716378">
        <w:rPr>
          <w:color w:val="000000"/>
        </w:rPr>
        <w:t>.</w:t>
      </w:r>
      <w:r w:rsidR="006C2257" w:rsidRPr="00716378">
        <w:rPr>
          <w:color w:val="000000"/>
        </w:rPr>
        <w:t xml:space="preserve"> </w:t>
      </w:r>
    </w:p>
    <w:p w14:paraId="2348A6D8" w14:textId="7023F894" w:rsidR="006C2257" w:rsidRPr="006C2257" w:rsidRDefault="006C2257" w:rsidP="00716378">
      <w:pPr>
        <w:pStyle w:val="Pagrindiniotekstotrauka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</w:pPr>
      <w:r w:rsidRPr="00716378">
        <w:rPr>
          <w:color w:val="000000"/>
        </w:rPr>
        <w:t>Tiekėjas įsipareigoja</w:t>
      </w:r>
      <w:r>
        <w:rPr>
          <w:color w:val="000000"/>
        </w:rPr>
        <w:t xml:space="preserve"> medienos kuro didmaišius užkelti į bokštą, kurio aukštis 8 m. Supylimo anga yra bokšto viršuje.</w:t>
      </w:r>
    </w:p>
    <w:p w14:paraId="6915A8C7" w14:textId="23E0F053" w:rsidR="00993555" w:rsidRPr="006C2257" w:rsidRDefault="00993555" w:rsidP="00716378">
      <w:pPr>
        <w:pStyle w:val="Sraopastraipa"/>
        <w:numPr>
          <w:ilvl w:val="0"/>
          <w:numId w:val="4"/>
        </w:numPr>
        <w:tabs>
          <w:tab w:val="left" w:pos="1134"/>
        </w:tabs>
        <w:ind w:left="0" w:firstLine="720"/>
        <w:jc w:val="both"/>
        <w:rPr>
          <w:szCs w:val="24"/>
        </w:rPr>
      </w:pPr>
      <w:r w:rsidRPr="006C2257">
        <w:rPr>
          <w:szCs w:val="24"/>
        </w:rPr>
        <w:t xml:space="preserve">Tiekėjas atsako už tiekiamo kuro kokybę, savalaikį pristatymą ir privalo kompensuoti Pirkėjui visus dėl vėlavimo, nekokybiško kuro patirtus nuostolius. </w:t>
      </w:r>
    </w:p>
    <w:p w14:paraId="7EF8DC97" w14:textId="3D4F5B56" w:rsidR="00993555" w:rsidRPr="006C2257" w:rsidRDefault="00993555" w:rsidP="00716378">
      <w:pPr>
        <w:pStyle w:val="Sraopastraipa"/>
        <w:numPr>
          <w:ilvl w:val="0"/>
          <w:numId w:val="4"/>
        </w:numPr>
        <w:tabs>
          <w:tab w:val="left" w:pos="1134"/>
        </w:tabs>
        <w:ind w:left="0" w:firstLine="720"/>
        <w:jc w:val="both"/>
        <w:rPr>
          <w:szCs w:val="24"/>
        </w:rPr>
      </w:pPr>
      <w:r w:rsidRPr="006C2257">
        <w:rPr>
          <w:szCs w:val="24"/>
        </w:rPr>
        <w:t>Medienos granulių 1 tonos kaina yra fiksuota. Į kainą turi būti įskaitytos visos su tuo susijusios Tiekėjo išlaidos (visi mokesčiai, kuro pristatymas, pasvėrimas ir iškrovimas į bunkerį).</w:t>
      </w:r>
    </w:p>
    <w:p w14:paraId="2C338830" w14:textId="73643F67" w:rsidR="00993555" w:rsidRPr="006C2257" w:rsidRDefault="00993555" w:rsidP="00716378">
      <w:pPr>
        <w:pStyle w:val="Sraopastraipa"/>
        <w:numPr>
          <w:ilvl w:val="0"/>
          <w:numId w:val="4"/>
        </w:numPr>
        <w:tabs>
          <w:tab w:val="left" w:pos="1134"/>
        </w:tabs>
        <w:ind w:left="0" w:firstLine="720"/>
        <w:jc w:val="both"/>
        <w:rPr>
          <w:szCs w:val="24"/>
        </w:rPr>
      </w:pPr>
      <w:r w:rsidRPr="006C2257">
        <w:rPr>
          <w:szCs w:val="24"/>
        </w:rPr>
        <w:t>Medienos kuro (granulių) užsakymo/pristatymo laikotarpis – šildymo laikotarpis.</w:t>
      </w:r>
    </w:p>
    <w:p w14:paraId="4FFC72AD" w14:textId="0E55C1C1" w:rsidR="00993555" w:rsidRPr="006C2257" w:rsidRDefault="00993555" w:rsidP="00716378">
      <w:pPr>
        <w:pStyle w:val="Sraopastraipa"/>
        <w:numPr>
          <w:ilvl w:val="0"/>
          <w:numId w:val="4"/>
        </w:numPr>
        <w:tabs>
          <w:tab w:val="left" w:pos="1134"/>
        </w:tabs>
        <w:spacing w:after="120"/>
        <w:ind w:left="0" w:firstLine="720"/>
        <w:jc w:val="both"/>
        <w:rPr>
          <w:szCs w:val="24"/>
        </w:rPr>
      </w:pPr>
      <w:r w:rsidRPr="006C2257">
        <w:rPr>
          <w:szCs w:val="24"/>
        </w:rPr>
        <w:t>Medienos kuras (granulės) turi atitikti šiuos techninius parametrus</w:t>
      </w:r>
      <w:r w:rsidR="006C2257">
        <w:rPr>
          <w:szCs w:val="24"/>
        </w:rPr>
        <w:t xml:space="preserve"> (pridedama)</w:t>
      </w:r>
      <w:r w:rsidRPr="006C2257">
        <w:rPr>
          <w:szCs w:val="24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"/>
        <w:gridCol w:w="7420"/>
      </w:tblGrid>
      <w:tr w:rsidR="00993555" w:rsidRPr="0091225E" w14:paraId="5D4D725D" w14:textId="77777777" w:rsidTr="00680EDF">
        <w:trPr>
          <w:jc w:val="center"/>
        </w:trPr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C83D80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Eil. Nr.</w:t>
            </w:r>
          </w:p>
        </w:tc>
        <w:tc>
          <w:tcPr>
            <w:tcW w:w="7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EC2B7E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Prekių techniniai duomenys</w:t>
            </w:r>
            <w:r>
              <w:rPr>
                <w:rStyle w:val="Dokumentoinaosnumeris"/>
                <w:szCs w:val="24"/>
              </w:rPr>
              <w:endnoteReference w:id="1"/>
            </w:r>
          </w:p>
        </w:tc>
      </w:tr>
      <w:tr w:rsidR="00993555" w:rsidRPr="0091225E" w14:paraId="3860F918" w14:textId="77777777" w:rsidTr="00680EDF">
        <w:trPr>
          <w:jc w:val="center"/>
        </w:trPr>
        <w:tc>
          <w:tcPr>
            <w:tcW w:w="934" w:type="dxa"/>
            <w:tcBorders>
              <w:top w:val="single" w:sz="8" w:space="0" w:color="auto"/>
            </w:tcBorders>
            <w:vAlign w:val="center"/>
          </w:tcPr>
          <w:p w14:paraId="7F2941B5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1.</w:t>
            </w:r>
          </w:p>
        </w:tc>
        <w:tc>
          <w:tcPr>
            <w:tcW w:w="7420" w:type="dxa"/>
            <w:tcBorders>
              <w:top w:val="single" w:sz="8" w:space="0" w:color="auto"/>
            </w:tcBorders>
          </w:tcPr>
          <w:p w14:paraId="6CCABA7B" w14:textId="77777777" w:rsidR="00993555" w:rsidRPr="0091225E" w:rsidRDefault="00993555" w:rsidP="00680EDF">
            <w:pPr>
              <w:jc w:val="both"/>
              <w:rPr>
                <w:szCs w:val="24"/>
              </w:rPr>
            </w:pPr>
            <w:r w:rsidRPr="0091225E">
              <w:rPr>
                <w:szCs w:val="24"/>
              </w:rPr>
              <w:t>Energetinė vertė ne mažiau 18 MJ/kg</w:t>
            </w:r>
          </w:p>
        </w:tc>
      </w:tr>
      <w:tr w:rsidR="00993555" w:rsidRPr="0091225E" w14:paraId="2F226CFD" w14:textId="77777777" w:rsidTr="00680EDF">
        <w:trPr>
          <w:jc w:val="center"/>
        </w:trPr>
        <w:tc>
          <w:tcPr>
            <w:tcW w:w="934" w:type="dxa"/>
            <w:vAlign w:val="center"/>
          </w:tcPr>
          <w:p w14:paraId="7B40E3A9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2.</w:t>
            </w:r>
          </w:p>
        </w:tc>
        <w:tc>
          <w:tcPr>
            <w:tcW w:w="7420" w:type="dxa"/>
          </w:tcPr>
          <w:p w14:paraId="036AB15A" w14:textId="77777777" w:rsidR="00993555" w:rsidRPr="0091225E" w:rsidRDefault="00993555" w:rsidP="00680EDF">
            <w:pPr>
              <w:jc w:val="both"/>
              <w:rPr>
                <w:szCs w:val="24"/>
              </w:rPr>
            </w:pPr>
            <w:r w:rsidRPr="0091225E">
              <w:rPr>
                <w:szCs w:val="24"/>
              </w:rPr>
              <w:t>Pelenų kiekis</w:t>
            </w:r>
            <w:r w:rsidRPr="0091225E">
              <w:rPr>
                <w:b/>
                <w:szCs w:val="24"/>
              </w:rPr>
              <w:t xml:space="preserve"> </w:t>
            </w:r>
            <w:r w:rsidRPr="0091225E">
              <w:rPr>
                <w:szCs w:val="24"/>
              </w:rPr>
              <w:t>ne daugiau 0,7 %</w:t>
            </w:r>
          </w:p>
        </w:tc>
      </w:tr>
      <w:tr w:rsidR="00993555" w:rsidRPr="0091225E" w14:paraId="268461AA" w14:textId="77777777" w:rsidTr="00680EDF">
        <w:trPr>
          <w:jc w:val="center"/>
        </w:trPr>
        <w:tc>
          <w:tcPr>
            <w:tcW w:w="934" w:type="dxa"/>
            <w:vAlign w:val="center"/>
          </w:tcPr>
          <w:p w14:paraId="56BBEE97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3.</w:t>
            </w:r>
          </w:p>
        </w:tc>
        <w:tc>
          <w:tcPr>
            <w:tcW w:w="7420" w:type="dxa"/>
          </w:tcPr>
          <w:p w14:paraId="02BCF80B" w14:textId="77777777" w:rsidR="00993555" w:rsidRPr="0091225E" w:rsidRDefault="00993555" w:rsidP="00680EDF">
            <w:pPr>
              <w:jc w:val="both"/>
              <w:rPr>
                <w:szCs w:val="24"/>
              </w:rPr>
            </w:pPr>
            <w:r w:rsidRPr="0091225E">
              <w:rPr>
                <w:szCs w:val="24"/>
              </w:rPr>
              <w:t>Drėgmė ne daugiau 7,5 %</w:t>
            </w:r>
          </w:p>
        </w:tc>
      </w:tr>
      <w:tr w:rsidR="00993555" w:rsidRPr="0091225E" w14:paraId="0DB1587B" w14:textId="77777777" w:rsidTr="00680EDF">
        <w:trPr>
          <w:jc w:val="center"/>
        </w:trPr>
        <w:tc>
          <w:tcPr>
            <w:tcW w:w="934" w:type="dxa"/>
            <w:vAlign w:val="center"/>
          </w:tcPr>
          <w:p w14:paraId="3FA37BEB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4.</w:t>
            </w:r>
          </w:p>
        </w:tc>
        <w:tc>
          <w:tcPr>
            <w:tcW w:w="7420" w:type="dxa"/>
          </w:tcPr>
          <w:p w14:paraId="7DD5C9F3" w14:textId="77777777" w:rsidR="00993555" w:rsidRPr="0091225E" w:rsidRDefault="00993555" w:rsidP="00680EDF">
            <w:pPr>
              <w:jc w:val="both"/>
              <w:rPr>
                <w:szCs w:val="24"/>
              </w:rPr>
            </w:pPr>
            <w:r w:rsidRPr="0091225E">
              <w:rPr>
                <w:szCs w:val="24"/>
              </w:rPr>
              <w:t>Granulių tankis ne mažiau 600 kg/m</w:t>
            </w:r>
            <w:r w:rsidRPr="0091225E">
              <w:rPr>
                <w:szCs w:val="24"/>
                <w:vertAlign w:val="superscript"/>
              </w:rPr>
              <w:t>3</w:t>
            </w:r>
          </w:p>
        </w:tc>
      </w:tr>
      <w:tr w:rsidR="00993555" w:rsidRPr="0091225E" w14:paraId="6B9952C0" w14:textId="77777777" w:rsidTr="00680EDF">
        <w:trPr>
          <w:jc w:val="center"/>
        </w:trPr>
        <w:tc>
          <w:tcPr>
            <w:tcW w:w="934" w:type="dxa"/>
            <w:vAlign w:val="center"/>
          </w:tcPr>
          <w:p w14:paraId="679C1B0E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5.</w:t>
            </w:r>
          </w:p>
        </w:tc>
        <w:tc>
          <w:tcPr>
            <w:tcW w:w="7420" w:type="dxa"/>
          </w:tcPr>
          <w:p w14:paraId="6AC6E703" w14:textId="77777777" w:rsidR="00993555" w:rsidRPr="0091225E" w:rsidRDefault="00993555" w:rsidP="00680EDF">
            <w:pPr>
              <w:jc w:val="both"/>
              <w:rPr>
                <w:szCs w:val="24"/>
              </w:rPr>
            </w:pPr>
            <w:r w:rsidRPr="0091225E">
              <w:rPr>
                <w:szCs w:val="24"/>
              </w:rPr>
              <w:t>Granulių diametras ne daugiau 6</w:t>
            </w:r>
            <w:r>
              <w:rPr>
                <w:szCs w:val="24"/>
              </w:rPr>
              <w:t xml:space="preserve"> </w:t>
            </w:r>
            <w:r w:rsidRPr="0091225E">
              <w:rPr>
                <w:szCs w:val="24"/>
              </w:rPr>
              <w:t>mm</w:t>
            </w:r>
          </w:p>
        </w:tc>
      </w:tr>
      <w:tr w:rsidR="00993555" w:rsidRPr="0091225E" w14:paraId="7008B5AC" w14:textId="77777777" w:rsidTr="00680EDF">
        <w:trPr>
          <w:jc w:val="center"/>
        </w:trPr>
        <w:tc>
          <w:tcPr>
            <w:tcW w:w="934" w:type="dxa"/>
            <w:vAlign w:val="center"/>
          </w:tcPr>
          <w:p w14:paraId="740888E8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6.</w:t>
            </w:r>
          </w:p>
        </w:tc>
        <w:tc>
          <w:tcPr>
            <w:tcW w:w="7420" w:type="dxa"/>
          </w:tcPr>
          <w:p w14:paraId="0679218C" w14:textId="77777777" w:rsidR="00993555" w:rsidRPr="0091225E" w:rsidRDefault="00993555" w:rsidP="00680EDF">
            <w:pPr>
              <w:jc w:val="both"/>
              <w:rPr>
                <w:szCs w:val="24"/>
              </w:rPr>
            </w:pPr>
            <w:r w:rsidRPr="0091225E">
              <w:rPr>
                <w:szCs w:val="24"/>
              </w:rPr>
              <w:t>Granulių ilgis iki 40mm</w:t>
            </w:r>
          </w:p>
        </w:tc>
      </w:tr>
      <w:tr w:rsidR="00993555" w:rsidRPr="0091225E" w14:paraId="53390043" w14:textId="77777777" w:rsidTr="00680EDF">
        <w:trPr>
          <w:jc w:val="center"/>
        </w:trPr>
        <w:tc>
          <w:tcPr>
            <w:tcW w:w="934" w:type="dxa"/>
            <w:vAlign w:val="center"/>
          </w:tcPr>
          <w:p w14:paraId="192E8212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7.</w:t>
            </w:r>
          </w:p>
        </w:tc>
        <w:tc>
          <w:tcPr>
            <w:tcW w:w="7420" w:type="dxa"/>
          </w:tcPr>
          <w:p w14:paraId="2840A650" w14:textId="77777777" w:rsidR="00993555" w:rsidRPr="0091225E" w:rsidRDefault="00993555" w:rsidP="00680EDF">
            <w:pPr>
              <w:jc w:val="both"/>
              <w:rPr>
                <w:szCs w:val="24"/>
              </w:rPr>
            </w:pPr>
            <w:r w:rsidRPr="0091225E">
              <w:rPr>
                <w:szCs w:val="24"/>
              </w:rPr>
              <w:t>Azoto kiekis mažiau 0,3%</w:t>
            </w:r>
          </w:p>
        </w:tc>
      </w:tr>
      <w:tr w:rsidR="00993555" w:rsidRPr="0091225E" w14:paraId="0CBF38F6" w14:textId="77777777" w:rsidTr="00680EDF">
        <w:trPr>
          <w:jc w:val="center"/>
        </w:trPr>
        <w:tc>
          <w:tcPr>
            <w:tcW w:w="934" w:type="dxa"/>
            <w:vAlign w:val="center"/>
          </w:tcPr>
          <w:p w14:paraId="4CCBE2D4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8.</w:t>
            </w:r>
          </w:p>
        </w:tc>
        <w:tc>
          <w:tcPr>
            <w:tcW w:w="7420" w:type="dxa"/>
          </w:tcPr>
          <w:p w14:paraId="44C9CCB6" w14:textId="77777777" w:rsidR="00993555" w:rsidRPr="0091225E" w:rsidRDefault="00993555" w:rsidP="00680EDF">
            <w:pPr>
              <w:jc w:val="both"/>
              <w:rPr>
                <w:szCs w:val="24"/>
              </w:rPr>
            </w:pPr>
            <w:r w:rsidRPr="0091225E">
              <w:rPr>
                <w:szCs w:val="24"/>
              </w:rPr>
              <w:t>Sieros kiekis mažiau 0,03%</w:t>
            </w:r>
          </w:p>
        </w:tc>
      </w:tr>
      <w:tr w:rsidR="00993555" w:rsidRPr="0091225E" w14:paraId="5FC34746" w14:textId="77777777" w:rsidTr="00680EDF">
        <w:trPr>
          <w:jc w:val="center"/>
        </w:trPr>
        <w:tc>
          <w:tcPr>
            <w:tcW w:w="934" w:type="dxa"/>
            <w:vAlign w:val="center"/>
          </w:tcPr>
          <w:p w14:paraId="1EF8FCDA" w14:textId="77777777" w:rsidR="00993555" w:rsidRPr="0091225E" w:rsidRDefault="00993555" w:rsidP="00680EDF">
            <w:pPr>
              <w:jc w:val="center"/>
              <w:rPr>
                <w:szCs w:val="24"/>
              </w:rPr>
            </w:pPr>
            <w:r w:rsidRPr="0091225E">
              <w:rPr>
                <w:szCs w:val="24"/>
              </w:rPr>
              <w:t>9.</w:t>
            </w:r>
          </w:p>
        </w:tc>
        <w:tc>
          <w:tcPr>
            <w:tcW w:w="7420" w:type="dxa"/>
          </w:tcPr>
          <w:p w14:paraId="5108F59C" w14:textId="77777777" w:rsidR="00993555" w:rsidRPr="0091225E" w:rsidRDefault="00993555" w:rsidP="00680EDF">
            <w:pPr>
              <w:tabs>
                <w:tab w:val="left" w:pos="5614"/>
              </w:tabs>
              <w:jc w:val="both"/>
              <w:rPr>
                <w:szCs w:val="24"/>
              </w:rPr>
            </w:pPr>
            <w:r w:rsidRPr="0091225E">
              <w:rPr>
                <w:szCs w:val="24"/>
              </w:rPr>
              <w:t xml:space="preserve">Medienos granulės atitinka DIN </w:t>
            </w:r>
            <w:proofErr w:type="spellStart"/>
            <w:r w:rsidRPr="0091225E">
              <w:rPr>
                <w:szCs w:val="24"/>
              </w:rPr>
              <w:t>plus</w:t>
            </w:r>
            <w:proofErr w:type="spellEnd"/>
            <w:r w:rsidRPr="0091225E">
              <w:rPr>
                <w:szCs w:val="24"/>
              </w:rPr>
              <w:t xml:space="preserve"> standartą (Europos standartas EN 14961-2) arba lygiavertį standartą</w:t>
            </w:r>
          </w:p>
        </w:tc>
      </w:tr>
    </w:tbl>
    <w:p w14:paraId="61922DF5" w14:textId="77777777" w:rsidR="00B47795" w:rsidRDefault="00993555" w:rsidP="00993555">
      <w:pPr>
        <w:tabs>
          <w:tab w:val="center" w:pos="4819"/>
        </w:tabs>
      </w:pPr>
      <w:r>
        <w:tab/>
      </w:r>
    </w:p>
    <w:sectPr w:rsidR="00B47795" w:rsidSect="00DA10D9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7AB52" w14:textId="77777777" w:rsidR="00480D3E" w:rsidRDefault="00480D3E" w:rsidP="00993555">
      <w:r>
        <w:separator/>
      </w:r>
    </w:p>
  </w:endnote>
  <w:endnote w:type="continuationSeparator" w:id="0">
    <w:p w14:paraId="30D60827" w14:textId="77777777" w:rsidR="00480D3E" w:rsidRDefault="00480D3E" w:rsidP="00993555">
      <w:r>
        <w:continuationSeparator/>
      </w:r>
    </w:p>
  </w:endnote>
  <w:endnote w:id="1">
    <w:p w14:paraId="3C618A03" w14:textId="1A57B7AA" w:rsidR="00993555" w:rsidRDefault="00993555" w:rsidP="00993555">
      <w:pPr>
        <w:contextualSpacing/>
        <w:jc w:val="both"/>
      </w:pPr>
      <w:r>
        <w:rPr>
          <w:rStyle w:val="Dokumentoinaosnumeris"/>
        </w:rPr>
        <w:endnoteRef/>
      </w:r>
      <w:r>
        <w:t xml:space="preserve"> </w:t>
      </w:r>
      <w:r w:rsidR="006C2257" w:rsidRPr="006C2257">
        <w:rPr>
          <w:b/>
          <w:bCs/>
        </w:rPr>
        <w:t>Kiekvieną kartą</w:t>
      </w:r>
      <w:r w:rsidR="006C2257">
        <w:t xml:space="preserve"> </w:t>
      </w:r>
      <w:r w:rsidR="006C2257" w:rsidRPr="006C2257">
        <w:rPr>
          <w:b/>
          <w:bCs/>
        </w:rPr>
        <w:t>su pristatoma prek</w:t>
      </w:r>
      <w:r w:rsidR="006C2257">
        <w:rPr>
          <w:b/>
          <w:bCs/>
        </w:rPr>
        <w:t>e</w:t>
      </w:r>
      <w:r w:rsidR="006C2257">
        <w:t xml:space="preserve"> </w:t>
      </w:r>
      <w:r w:rsidR="006C2257" w:rsidRPr="006C2257">
        <w:rPr>
          <w:b/>
          <w:bCs/>
        </w:rPr>
        <w:t>p</w:t>
      </w:r>
      <w:r w:rsidRPr="00F657C8">
        <w:rPr>
          <w:rFonts w:eastAsia="Times New Roman"/>
          <w:b/>
          <w:szCs w:val="24"/>
          <w:lang w:eastAsia="ar-SA"/>
        </w:rPr>
        <w:t xml:space="preserve">ridedamas sertifikatas </w:t>
      </w:r>
      <w:r w:rsidRPr="00F657C8">
        <w:rPr>
          <w:rFonts w:eastAsia="Times New Roman"/>
          <w:szCs w:val="24"/>
          <w:lang w:eastAsia="ar-SA"/>
        </w:rPr>
        <w:t>ar kitas lygiavertis dokumentas (lietuvių kalba), patvirtinantis siūlomų prekių kokybės ir techninių savybių atiti</w:t>
      </w:r>
      <w:r>
        <w:rPr>
          <w:rFonts w:eastAsia="Times New Roman"/>
          <w:szCs w:val="24"/>
          <w:lang w:eastAsia="ar-SA"/>
        </w:rPr>
        <w:t>kimą nustatytiems reikalavimams.</w:t>
      </w:r>
    </w:p>
    <w:p w14:paraId="04F86D0F" w14:textId="689251B9" w:rsidR="00993555" w:rsidRPr="00716378" w:rsidRDefault="00993555" w:rsidP="00716378">
      <w:pPr>
        <w:pStyle w:val="Sraopastraipa"/>
        <w:numPr>
          <w:ilvl w:val="0"/>
          <w:numId w:val="6"/>
        </w:numPr>
        <w:spacing w:before="120"/>
        <w:ind w:hanging="218"/>
        <w:jc w:val="both"/>
        <w:rPr>
          <w:szCs w:val="24"/>
        </w:rPr>
      </w:pPr>
      <w:r w:rsidRPr="00716378">
        <w:rPr>
          <w:szCs w:val="24"/>
        </w:rPr>
        <w:t>Medienos granulės turi būti šviesios spalvos, be lako, klijų ir kitų cheminių priemaišų, sausos, kietos, netrupančios, be svetimkūnių ir drožlių nuobirų.</w:t>
      </w:r>
    </w:p>
    <w:p w14:paraId="497C955E" w14:textId="221A4D53" w:rsidR="00993555" w:rsidRPr="006C2257" w:rsidRDefault="00993555" w:rsidP="006C2257">
      <w:pPr>
        <w:pStyle w:val="Sraopastraipa"/>
        <w:numPr>
          <w:ilvl w:val="0"/>
          <w:numId w:val="6"/>
        </w:numPr>
        <w:spacing w:before="120"/>
        <w:ind w:left="0" w:firstLine="709"/>
        <w:jc w:val="both"/>
        <w:rPr>
          <w:szCs w:val="24"/>
        </w:rPr>
      </w:pPr>
      <w:r w:rsidRPr="006C2257">
        <w:rPr>
          <w:szCs w:val="24"/>
        </w:rPr>
        <w:t>Tiekiamame kure neturi būti sniego, ledo, druskos.</w:t>
      </w:r>
    </w:p>
    <w:p w14:paraId="4B7B0479" w14:textId="38CE41F3" w:rsidR="00993555" w:rsidRPr="006C2257" w:rsidRDefault="00993555" w:rsidP="006C2257">
      <w:pPr>
        <w:pStyle w:val="Sraopastraipa"/>
        <w:numPr>
          <w:ilvl w:val="0"/>
          <w:numId w:val="6"/>
        </w:numPr>
        <w:ind w:left="0" w:firstLine="709"/>
        <w:jc w:val="both"/>
        <w:rPr>
          <w:szCs w:val="24"/>
        </w:rPr>
      </w:pPr>
      <w:r w:rsidRPr="006C2257">
        <w:rPr>
          <w:szCs w:val="24"/>
        </w:rPr>
        <w:t xml:space="preserve">Tiekėjas atsako už nekokybišką produkciją ir savo lėšomis ją pakeičia į kokybišką. </w:t>
      </w:r>
    </w:p>
    <w:p w14:paraId="4967812E" w14:textId="77777777" w:rsidR="00993555" w:rsidRPr="0045415D" w:rsidRDefault="00993555" w:rsidP="00993555">
      <w:pPr>
        <w:spacing w:line="360" w:lineRule="auto"/>
        <w:jc w:val="center"/>
        <w:rPr>
          <w:szCs w:val="24"/>
        </w:rPr>
      </w:pPr>
      <w:r>
        <w:rPr>
          <w:szCs w:val="24"/>
        </w:rPr>
        <w:t>______________________</w:t>
      </w:r>
    </w:p>
    <w:p w14:paraId="22D398C8" w14:textId="77777777" w:rsidR="00993555" w:rsidRPr="00F657C8" w:rsidRDefault="00993555" w:rsidP="00993555">
      <w:pPr>
        <w:pStyle w:val="Dokumentoinaostekstas"/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D6FB0" w14:textId="77777777" w:rsidR="00480D3E" w:rsidRDefault="00480D3E" w:rsidP="00993555">
      <w:r>
        <w:separator/>
      </w:r>
    </w:p>
  </w:footnote>
  <w:footnote w:type="continuationSeparator" w:id="0">
    <w:p w14:paraId="11E343CB" w14:textId="77777777" w:rsidR="00480D3E" w:rsidRDefault="00480D3E" w:rsidP="00993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058E2"/>
    <w:multiLevelType w:val="hybridMultilevel"/>
    <w:tmpl w:val="4384ABB8"/>
    <w:lvl w:ilvl="0" w:tplc="0EF2DCA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55227"/>
    <w:multiLevelType w:val="hybridMultilevel"/>
    <w:tmpl w:val="D8B898A6"/>
    <w:lvl w:ilvl="0" w:tplc="3004840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F44664D"/>
    <w:multiLevelType w:val="hybridMultilevel"/>
    <w:tmpl w:val="CC64CD78"/>
    <w:lvl w:ilvl="0" w:tplc="0EF2DCA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2206EF7"/>
    <w:multiLevelType w:val="multilevel"/>
    <w:tmpl w:val="B5C844E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4" w15:restartNumberingAfterBreak="0">
    <w:nsid w:val="623901F3"/>
    <w:multiLevelType w:val="hybridMultilevel"/>
    <w:tmpl w:val="660C4450"/>
    <w:lvl w:ilvl="0" w:tplc="5294817A">
      <w:start w:val="1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F1D6E66"/>
    <w:multiLevelType w:val="hybridMultilevel"/>
    <w:tmpl w:val="12D61006"/>
    <w:lvl w:ilvl="0" w:tplc="3004840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180697">
    <w:abstractNumId w:val="3"/>
  </w:num>
  <w:num w:numId="2" w16cid:durableId="1401437435">
    <w:abstractNumId w:val="2"/>
  </w:num>
  <w:num w:numId="3" w16cid:durableId="1894345429">
    <w:abstractNumId w:val="0"/>
  </w:num>
  <w:num w:numId="4" w16cid:durableId="1039284185">
    <w:abstractNumId w:val="5"/>
  </w:num>
  <w:num w:numId="5" w16cid:durableId="851527218">
    <w:abstractNumId w:val="1"/>
  </w:num>
  <w:num w:numId="6" w16cid:durableId="2146458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555"/>
    <w:rsid w:val="001C5C54"/>
    <w:rsid w:val="00341993"/>
    <w:rsid w:val="003A0AB2"/>
    <w:rsid w:val="00480D3E"/>
    <w:rsid w:val="00597397"/>
    <w:rsid w:val="00603D70"/>
    <w:rsid w:val="006C2257"/>
    <w:rsid w:val="00716378"/>
    <w:rsid w:val="0073298B"/>
    <w:rsid w:val="00740B0A"/>
    <w:rsid w:val="0090102E"/>
    <w:rsid w:val="009051D0"/>
    <w:rsid w:val="00993555"/>
    <w:rsid w:val="00AA7371"/>
    <w:rsid w:val="00B47795"/>
    <w:rsid w:val="00C327BC"/>
    <w:rsid w:val="00C576A2"/>
    <w:rsid w:val="00CF2C2F"/>
    <w:rsid w:val="00DA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4D5DA"/>
  <w15:chartTrackingRefBased/>
  <w15:docId w15:val="{CE2D2C25-F07D-40FE-BFAA-26C00F34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9355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993555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993555"/>
    <w:rPr>
      <w:rFonts w:ascii="Times New Roman" w:eastAsia="Calibri" w:hAnsi="Times New Roman" w:cs="Times New Roman"/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993555"/>
    <w:rPr>
      <w:vertAlign w:val="superscript"/>
    </w:rPr>
  </w:style>
  <w:style w:type="paragraph" w:styleId="Pagrindiniotekstotrauka">
    <w:name w:val="Body Text Indent"/>
    <w:basedOn w:val="prastasis"/>
    <w:link w:val="PagrindiniotekstotraukaDiagrama"/>
    <w:rsid w:val="00993555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993555"/>
    <w:rPr>
      <w:rFonts w:ascii="Times New Roman" w:eastAsia="Calibri" w:hAnsi="Times New Roman" w:cs="Times New Roman"/>
      <w:sz w:val="24"/>
    </w:rPr>
  </w:style>
  <w:style w:type="paragraph" w:styleId="Sraopastraipa">
    <w:name w:val="List Paragraph"/>
    <w:basedOn w:val="prastasis"/>
    <w:uiPriority w:val="34"/>
    <w:qFormat/>
    <w:rsid w:val="006C2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Aušra Strumilienė</cp:lastModifiedBy>
  <cp:revision>4</cp:revision>
  <dcterms:created xsi:type="dcterms:W3CDTF">2026-09-30T07:19:00Z</dcterms:created>
  <dcterms:modified xsi:type="dcterms:W3CDTF">2026-10-02T05:48:00Z</dcterms:modified>
</cp:coreProperties>
</file>