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12245C16"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39434D" w:rsidRPr="00AE7CE1">
            <w:rPr>
              <w:rFonts w:ascii="Times New Roman" w:eastAsia="Times New Roman" w:hAnsi="Times New Roman" w:cs="Times New Roman"/>
              <w:sz w:val="22"/>
              <w:szCs w:val="22"/>
            </w:rPr>
            <w:t>600</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1FFA3251" w:rsidR="006935B4" w:rsidRPr="00AE7CE1" w:rsidRDefault="00D7622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Pr>
              <w:rFonts w:ascii="Times New Roman" w:eastAsia="Times New Roman" w:hAnsi="Times New Roman" w:cs="Times New Roman"/>
              <w:noProof/>
              <w:sz w:val="22"/>
              <w:szCs w:val="22"/>
            </w:rPr>
            <w:t>2026-</w:t>
          </w:r>
          <w:r w:rsidR="00693437">
            <w:rPr>
              <w:rFonts w:ascii="Times New Roman" w:eastAsia="Times New Roman" w:hAnsi="Times New Roman" w:cs="Times New Roman"/>
              <w:noProof/>
              <w:sz w:val="22"/>
              <w:szCs w:val="22"/>
            </w:rPr>
            <w:t>10</w:t>
          </w:r>
          <w:r>
            <w:rPr>
              <w:rFonts w:ascii="Times New Roman" w:eastAsia="Times New Roman" w:hAnsi="Times New Roman" w:cs="Times New Roman"/>
              <w:noProof/>
              <w:sz w:val="22"/>
              <w:szCs w:val="22"/>
            </w:rPr>
            <w:t>-</w:t>
          </w:r>
        </w:p>
        <w:p w14:paraId="2B84068B" w14:textId="345A0993" w:rsidR="006935B4" w:rsidRPr="00AE7CE1"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AE7CE1" w:rsidRDefault="00566A85" w:rsidP="00E75F03">
          <w:pPr>
            <w:spacing w:line="256"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TARPTAUTINIO VIEŠOJO PIRKIMO</w:t>
          </w:r>
        </w:p>
        <w:p w14:paraId="766F8555" w14:textId="7ECB5C79" w:rsidR="005E2980" w:rsidRPr="00AE7CE1" w:rsidRDefault="006105C9" w:rsidP="006105C9">
          <w:pPr>
            <w:autoSpaceDE w:val="0"/>
            <w:autoSpaceDN w:val="0"/>
            <w:adjustRightInd w:val="0"/>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w:t>
          </w:r>
          <w:r w:rsidR="00693437">
            <w:rPr>
              <w:rFonts w:ascii="Times New Roman" w:hAnsi="Times New Roman" w:cs="Times New Roman"/>
              <w:b/>
              <w:bCs/>
              <w:sz w:val="22"/>
              <w:szCs w:val="22"/>
            </w:rPr>
            <w:t>BALDŲ PIRKIMAS</w:t>
          </w:r>
          <w:r w:rsidR="00A41F3F">
            <w:rPr>
              <w:rFonts w:ascii="Times New Roman" w:hAnsi="Times New Roman" w:cs="Times New Roman"/>
              <w:b/>
              <w:bCs/>
              <w:sz w:val="22"/>
              <w:szCs w:val="22"/>
            </w:rPr>
            <w:t>“</w:t>
          </w:r>
          <w:r w:rsidR="008F6B84">
            <w:rPr>
              <w:rFonts w:ascii="Times New Roman" w:hAnsi="Times New Roman" w:cs="Times New Roman"/>
              <w:b/>
              <w:bCs/>
              <w:sz w:val="22"/>
              <w:szCs w:val="22"/>
            </w:rPr>
            <w:t xml:space="preserve"> </w:t>
          </w:r>
        </w:p>
        <w:p w14:paraId="18ACC6AD" w14:textId="7337FDEA" w:rsidR="00D526C8" w:rsidRPr="00AE7CE1" w:rsidRDefault="00566A85" w:rsidP="003833D7">
          <w:pPr>
            <w:spacing w:line="259" w:lineRule="auto"/>
            <w:jc w:val="center"/>
            <w:rPr>
              <w:rFonts w:ascii="Times New Roman" w:hAnsi="Times New Roman" w:cs="Times New Roman"/>
              <w:b/>
              <w:bCs/>
              <w:sz w:val="22"/>
              <w:szCs w:val="22"/>
            </w:rPr>
          </w:pPr>
          <w:r w:rsidRPr="00AE7CE1">
            <w:rPr>
              <w:rFonts w:ascii="Times New Roman" w:hAnsi="Times New Roman" w:cs="Times New Roman"/>
              <w:b/>
              <w:bCs/>
              <w:sz w:val="22"/>
              <w:szCs w:val="22"/>
            </w:rPr>
            <w:t>SPECIALIOSIOS SĄLYGOS</w:t>
          </w:r>
        </w:p>
        <w:p w14:paraId="67D34D7E" w14:textId="1466F8D2" w:rsidR="00D53BF4" w:rsidRPr="00AE7CE1" w:rsidRDefault="00E75F03" w:rsidP="004E4612">
          <w:pPr>
            <w:spacing w:after="120" w:line="20" w:lineRule="atLeast"/>
            <w:contextualSpacing/>
            <w:jc w:val="center"/>
            <w:rPr>
              <w:rFonts w:ascii="Times New Roman" w:hAnsi="Times New Roman" w:cs="Times New Roman"/>
              <w:b/>
              <w:bCs/>
              <w:i/>
              <w:iCs/>
              <w:sz w:val="22"/>
              <w:szCs w:val="22"/>
            </w:rPr>
          </w:pPr>
          <w:r w:rsidRPr="00AE7CE1">
            <w:rPr>
              <w:rFonts w:ascii="Times New Roman" w:hAnsi="Times New Roman" w:cs="Times New Roman"/>
              <w:b/>
              <w:bCs/>
              <w:sz w:val="22"/>
              <w:szCs w:val="22"/>
            </w:rPr>
            <w:t>VERSIJA NR. 1</w:t>
          </w:r>
          <w:r w:rsidRPr="00AE7CE1">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9F1735" w:rsidRDefault="001C24BC" w:rsidP="006C117D">
              <w:pPr>
                <w:pStyle w:val="Turinys1"/>
                <w:rPr>
                  <w:rFonts w:asciiTheme="minorHAnsi" w:eastAsiaTheme="minorEastAsia" w:hAnsiTheme="minorHAnsi" w:cstheme="minorBidi"/>
                  <w:b/>
                  <w:bCs/>
                  <w:kern w:val="2"/>
                  <w:sz w:val="20"/>
                  <w:szCs w:val="20"/>
                  <w14:ligatures w14:val="standardContextual"/>
                </w:rPr>
              </w:pPr>
              <w:r w:rsidRPr="009F1735">
                <w:rPr>
                  <w:color w:val="FF0000"/>
                  <w:sz w:val="20"/>
                  <w:szCs w:val="20"/>
                  <w:shd w:val="clear" w:color="auto" w:fill="E6E6E6"/>
                </w:rPr>
                <w:fldChar w:fldCharType="begin"/>
              </w:r>
              <w:r w:rsidRPr="009F1735">
                <w:rPr>
                  <w:color w:val="FF0000"/>
                  <w:sz w:val="20"/>
                  <w:szCs w:val="20"/>
                </w:rPr>
                <w:instrText xml:space="preserve"> TOC \o "1-3" \h \z \u </w:instrText>
              </w:r>
              <w:r w:rsidRPr="009F1735">
                <w:rPr>
                  <w:color w:val="FF0000"/>
                  <w:sz w:val="20"/>
                  <w:szCs w:val="20"/>
                  <w:shd w:val="clear" w:color="auto" w:fill="E6E6E6"/>
                </w:rPr>
                <w:fldChar w:fldCharType="separate"/>
              </w:r>
              <w:hyperlink w:anchor="_Toc202517963" w:history="1">
                <w:r w:rsidR="006C117D" w:rsidRPr="009F1735">
                  <w:rPr>
                    <w:rStyle w:val="Hipersaitas"/>
                    <w:b/>
                    <w:bCs/>
                    <w:sz w:val="20"/>
                    <w:szCs w:val="20"/>
                  </w:rPr>
                  <w:t>1.</w:t>
                </w:r>
                <w:r w:rsidR="006C117D" w:rsidRPr="009F1735">
                  <w:rPr>
                    <w:rFonts w:asciiTheme="minorHAnsi" w:eastAsiaTheme="minorEastAsia" w:hAnsiTheme="minorHAnsi" w:cstheme="minorBidi"/>
                    <w:b/>
                    <w:bCs/>
                    <w:kern w:val="2"/>
                    <w:sz w:val="20"/>
                    <w:szCs w:val="20"/>
                    <w14:ligatures w14:val="standardContextual"/>
                  </w:rPr>
                  <w:tab/>
                </w:r>
                <w:r w:rsidR="006C117D" w:rsidRPr="009F1735">
                  <w:rPr>
                    <w:rStyle w:val="Hipersaitas"/>
                    <w:b/>
                    <w:bCs/>
                    <w:sz w:val="20"/>
                    <w:szCs w:val="20"/>
                  </w:rPr>
                  <w:t>Bendra informacija</w:t>
                </w:r>
                <w:r w:rsidR="006C117D" w:rsidRPr="009F1735">
                  <w:rPr>
                    <w:webHidden/>
                    <w:sz w:val="20"/>
                    <w:szCs w:val="20"/>
                  </w:rPr>
                  <w:tab/>
                </w:r>
              </w:hyperlink>
            </w:p>
            <w:p w14:paraId="24E47452" w14:textId="276D35F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4" w:history="1">
                <w:r w:rsidRPr="009F1735">
                  <w:rPr>
                    <w:rStyle w:val="Hipersaitas"/>
                    <w:b/>
                    <w:bCs/>
                    <w:sz w:val="20"/>
                    <w:szCs w:val="20"/>
                  </w:rPr>
                  <w:t>2. Pirkimo objektas</w:t>
                </w:r>
                <w:r w:rsidRPr="009F1735">
                  <w:rPr>
                    <w:webHidden/>
                    <w:sz w:val="20"/>
                    <w:szCs w:val="20"/>
                  </w:rPr>
                  <w:tab/>
                </w:r>
              </w:hyperlink>
            </w:p>
            <w:p w14:paraId="6B4F2DDA" w14:textId="1B0EF22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5" w:history="1">
                <w:r w:rsidRPr="009F1735">
                  <w:rPr>
                    <w:rStyle w:val="Hipersaitas"/>
                    <w:b/>
                    <w:bCs/>
                    <w:sz w:val="20"/>
                    <w:szCs w:val="20"/>
                  </w:rPr>
                  <w:t>3. Susitikimai su tiekėjais ir objekto apžiūra</w:t>
                </w:r>
                <w:r w:rsidRPr="009F1735">
                  <w:rPr>
                    <w:webHidden/>
                    <w:sz w:val="20"/>
                    <w:szCs w:val="20"/>
                  </w:rPr>
                  <w:tab/>
                </w:r>
              </w:hyperlink>
            </w:p>
            <w:p w14:paraId="579EE9A6" w14:textId="5DD6F8A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6" w:history="1">
                <w:r w:rsidRPr="009F1735">
                  <w:rPr>
                    <w:rStyle w:val="Hipersaitas"/>
                    <w:b/>
                    <w:bCs/>
                    <w:sz w:val="20"/>
                    <w:szCs w:val="20"/>
                  </w:rPr>
                  <w:t>4. Tiekėjų pašalinimo pagrindai ir kvalifikacijos reikalavimai</w:t>
                </w:r>
                <w:r w:rsidRPr="009F1735">
                  <w:rPr>
                    <w:webHidden/>
                    <w:sz w:val="20"/>
                    <w:szCs w:val="20"/>
                  </w:rPr>
                  <w:tab/>
                </w:r>
              </w:hyperlink>
            </w:p>
            <w:p w14:paraId="06765D0D" w14:textId="706E98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7" w:history="1">
                <w:r w:rsidRPr="009F1735">
                  <w:rPr>
                    <w:rStyle w:val="Hipersaitas"/>
                    <w:b/>
                    <w:bCs/>
                    <w:sz w:val="20"/>
                    <w:szCs w:val="20"/>
                  </w:rPr>
                  <w:t>5. Reikalavimai, susiję su nacionaliniu saugumu</w:t>
                </w:r>
                <w:r w:rsidRPr="009F1735">
                  <w:rPr>
                    <w:webHidden/>
                    <w:sz w:val="20"/>
                    <w:szCs w:val="20"/>
                  </w:rPr>
                  <w:tab/>
                </w:r>
              </w:hyperlink>
            </w:p>
            <w:p w14:paraId="05DC63BD" w14:textId="7D02D33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8" w:history="1">
                <w:r w:rsidRPr="009F1735">
                  <w:rPr>
                    <w:rStyle w:val="Hipersaitas"/>
                    <w:rFonts w:eastAsia="Calibri"/>
                    <w:b/>
                    <w:bCs/>
                    <w:sz w:val="20"/>
                    <w:szCs w:val="20"/>
                    <w:lang w:eastAsia="en-US"/>
                  </w:rPr>
                  <w:t>6.</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Specialieji reikalavimai pasiūlymų rengimui ir pateikimui</w:t>
                </w:r>
                <w:r w:rsidRPr="009F1735">
                  <w:rPr>
                    <w:webHidden/>
                    <w:sz w:val="20"/>
                    <w:szCs w:val="20"/>
                  </w:rPr>
                  <w:tab/>
                </w:r>
              </w:hyperlink>
            </w:p>
            <w:p w14:paraId="72EAFCFC" w14:textId="1F86449C"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69" w:history="1">
                <w:r w:rsidRPr="009F1735">
                  <w:rPr>
                    <w:rStyle w:val="Hipersaitas"/>
                    <w:rFonts w:eastAsia="Calibri"/>
                    <w:b/>
                    <w:bCs/>
                    <w:sz w:val="20"/>
                    <w:szCs w:val="20"/>
                  </w:rPr>
                  <w:t>7.</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Pasiūlymo galiojimo užtikrinimas</w:t>
                </w:r>
                <w:r w:rsidRPr="009F1735">
                  <w:rPr>
                    <w:webHidden/>
                    <w:sz w:val="20"/>
                    <w:szCs w:val="20"/>
                  </w:rPr>
                  <w:tab/>
                </w:r>
              </w:hyperlink>
            </w:p>
            <w:p w14:paraId="3BF839A5" w14:textId="48BD417D"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0" w:history="1">
                <w:r w:rsidRPr="009F1735">
                  <w:rPr>
                    <w:rStyle w:val="Hipersaitas"/>
                    <w:b/>
                    <w:bCs/>
                    <w:sz w:val="20"/>
                    <w:szCs w:val="20"/>
                  </w:rPr>
                  <w:t>8.</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Elektroninis aukcionas</w:t>
                </w:r>
                <w:r w:rsidRPr="009F1735">
                  <w:rPr>
                    <w:webHidden/>
                    <w:sz w:val="20"/>
                    <w:szCs w:val="20"/>
                  </w:rPr>
                  <w:tab/>
                </w:r>
              </w:hyperlink>
            </w:p>
            <w:p w14:paraId="3CC85093" w14:textId="0E32AA55"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1" w:history="1">
                <w:r w:rsidRPr="009F1735">
                  <w:rPr>
                    <w:rStyle w:val="Hipersaitas"/>
                    <w:b/>
                    <w:bCs/>
                    <w:sz w:val="20"/>
                    <w:szCs w:val="20"/>
                  </w:rPr>
                  <w:t>9.</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Pasiūlymų vertinimas ir pasiūlymų atmetimo priežastys</w:t>
                </w:r>
                <w:r w:rsidRPr="009F1735">
                  <w:rPr>
                    <w:webHidden/>
                    <w:sz w:val="20"/>
                    <w:szCs w:val="20"/>
                  </w:rPr>
                  <w:tab/>
                </w:r>
              </w:hyperlink>
            </w:p>
            <w:p w14:paraId="6BC7E4E0" w14:textId="50EC241F" w:rsidR="006C117D" w:rsidRPr="009F1735" w:rsidRDefault="006C117D" w:rsidP="006C117D">
              <w:pPr>
                <w:pStyle w:val="Turinys1"/>
                <w:rPr>
                  <w:rFonts w:asciiTheme="minorHAnsi" w:eastAsiaTheme="minorEastAsia" w:hAnsiTheme="minorHAnsi" w:cstheme="minorBidi"/>
                  <w:b/>
                  <w:bCs/>
                  <w:kern w:val="2"/>
                  <w:sz w:val="20"/>
                  <w:szCs w:val="20"/>
                  <w14:ligatures w14:val="standardContextual"/>
                </w:rPr>
              </w:pPr>
              <w:hyperlink w:anchor="_Toc202517972" w:history="1">
                <w:r w:rsidRPr="009F1735">
                  <w:rPr>
                    <w:rStyle w:val="Hipersaitas"/>
                    <w:b/>
                    <w:bCs/>
                    <w:sz w:val="20"/>
                    <w:szCs w:val="20"/>
                  </w:rPr>
                  <w:t>10.</w:t>
                </w:r>
                <w:r w:rsidRPr="009F1735">
                  <w:rPr>
                    <w:rFonts w:asciiTheme="minorHAnsi" w:eastAsiaTheme="minorEastAsia" w:hAnsiTheme="minorHAnsi" w:cstheme="minorBidi"/>
                    <w:b/>
                    <w:bCs/>
                    <w:kern w:val="2"/>
                    <w:sz w:val="20"/>
                    <w:szCs w:val="20"/>
                    <w14:ligatures w14:val="standardContextual"/>
                  </w:rPr>
                  <w:tab/>
                </w:r>
                <w:r w:rsidRPr="009F1735">
                  <w:rPr>
                    <w:rStyle w:val="Hipersaitas"/>
                    <w:b/>
                    <w:bCs/>
                    <w:sz w:val="20"/>
                    <w:szCs w:val="20"/>
                  </w:rPr>
                  <w:t>Sutarties sudarymas</w:t>
                </w:r>
                <w:r w:rsidRPr="009F1735">
                  <w:rPr>
                    <w:webHidden/>
                    <w:sz w:val="20"/>
                    <w:szCs w:val="20"/>
                  </w:rPr>
                  <w:tab/>
                </w:r>
              </w:hyperlink>
            </w:p>
            <w:p w14:paraId="6EA45E88" w14:textId="26C31C29" w:rsidR="006C117D" w:rsidRPr="009F1735" w:rsidRDefault="000E2841" w:rsidP="006C117D">
              <w:pPr>
                <w:pStyle w:val="Turinys1"/>
                <w:rPr>
                  <w:rFonts w:asciiTheme="minorHAnsi" w:eastAsiaTheme="minorEastAsia" w:hAnsiTheme="minorHAnsi" w:cstheme="minorBidi"/>
                  <w:kern w:val="2"/>
                  <w:sz w:val="20"/>
                  <w:szCs w:val="20"/>
                  <w14:ligatures w14:val="standardContextual"/>
                </w:rPr>
              </w:pPr>
              <w:r>
                <w:t xml:space="preserve"> </w:t>
              </w:r>
              <w:hyperlink w:anchor="_Toc202517973" w:history="1">
                <w:r w:rsidR="006C117D" w:rsidRPr="009F1735">
                  <w:rPr>
                    <w:rStyle w:val="Hipersaitas"/>
                    <w:sz w:val="20"/>
                    <w:szCs w:val="20"/>
                  </w:rPr>
                  <w:t>Pirkimo sąlygų 1 priedas „Terminai“</w:t>
                </w:r>
                <w:r w:rsidR="006C117D" w:rsidRPr="009F1735">
                  <w:rPr>
                    <w:webHidden/>
                    <w:sz w:val="20"/>
                    <w:szCs w:val="20"/>
                  </w:rPr>
                  <w:tab/>
                </w:r>
              </w:hyperlink>
            </w:p>
            <w:p w14:paraId="32CB7CAC" w14:textId="0FCE848C" w:rsidR="006C117D" w:rsidRPr="009F1735" w:rsidRDefault="006C117D">
              <w:pPr>
                <w:pStyle w:val="Turinys2"/>
                <w:rPr>
                  <w:noProof/>
                  <w:kern w:val="2"/>
                  <w:sz w:val="20"/>
                  <w:szCs w:val="20"/>
                  <w14:ligatures w14:val="standardContextual"/>
                </w:rPr>
              </w:pPr>
              <w:hyperlink w:anchor="_Toc202517974" w:history="1">
                <w:r w:rsidRPr="009F1735">
                  <w:rPr>
                    <w:rStyle w:val="Hipersaitas"/>
                    <w:rFonts w:ascii="Times New Roman" w:eastAsia="Calibri" w:hAnsi="Times New Roman" w:cs="Times New Roman"/>
                    <w:noProof/>
                    <w:sz w:val="20"/>
                    <w:szCs w:val="20"/>
                  </w:rPr>
                  <w:t>Pirkimo sąlygų 2 priedas „Techninė specifikacija“</w:t>
                </w:r>
                <w:r w:rsidRPr="009F1735">
                  <w:rPr>
                    <w:noProof/>
                    <w:webHidden/>
                    <w:sz w:val="20"/>
                    <w:szCs w:val="20"/>
                  </w:rPr>
                  <w:tab/>
                </w:r>
              </w:hyperlink>
            </w:p>
            <w:p w14:paraId="437A904D" w14:textId="7D931D0D" w:rsidR="006C117D" w:rsidRPr="009F1735" w:rsidRDefault="006C117D">
              <w:pPr>
                <w:pStyle w:val="Turinys2"/>
                <w:rPr>
                  <w:noProof/>
                  <w:kern w:val="2"/>
                  <w:sz w:val="20"/>
                  <w:szCs w:val="20"/>
                  <w14:ligatures w14:val="standardContextual"/>
                </w:rPr>
              </w:pPr>
              <w:hyperlink w:anchor="_Toc202517975" w:history="1">
                <w:r w:rsidRPr="009F1735">
                  <w:rPr>
                    <w:rStyle w:val="Hipersaitas"/>
                    <w:rFonts w:ascii="Times New Roman" w:eastAsia="Calibri" w:hAnsi="Times New Roman" w:cs="Times New Roman"/>
                    <w:noProof/>
                    <w:sz w:val="20"/>
                    <w:szCs w:val="20"/>
                  </w:rPr>
                  <w:t>Pirkimo sąlygų 3 priedas „Tiekėjų pašalinimo pagrindai“</w:t>
                </w:r>
                <w:r w:rsidRPr="009F1735">
                  <w:rPr>
                    <w:noProof/>
                    <w:webHidden/>
                    <w:sz w:val="20"/>
                    <w:szCs w:val="20"/>
                  </w:rPr>
                  <w:tab/>
                </w:r>
              </w:hyperlink>
            </w:p>
            <w:p w14:paraId="4FFEAE31" w14:textId="5F8E9FBE" w:rsidR="006C117D" w:rsidRPr="009F1735" w:rsidRDefault="006C117D">
              <w:pPr>
                <w:pStyle w:val="Turinys2"/>
                <w:rPr>
                  <w:noProof/>
                  <w:kern w:val="2"/>
                  <w:sz w:val="20"/>
                  <w:szCs w:val="20"/>
                  <w14:ligatures w14:val="standardContextual"/>
                </w:rPr>
              </w:pPr>
              <w:hyperlink w:anchor="_Toc202517976" w:history="1">
                <w:r w:rsidRPr="009F1735">
                  <w:rPr>
                    <w:rStyle w:val="Hipersaitas"/>
                    <w:rFonts w:ascii="Times New Roman" w:eastAsia="Calibri" w:hAnsi="Times New Roman" w:cs="Times New Roman"/>
                    <w:noProof/>
                    <w:sz w:val="20"/>
                    <w:szCs w:val="20"/>
                  </w:rPr>
                  <w:t>Pirkimo sąlygų 4 priedas „Tiekėjų kvalifikacijos reikalavimai ir reikalaujami kokybės bei aplinkos apsaugos vadybos sistemų standartai“</w:t>
                </w:r>
                <w:r w:rsidRPr="009F1735">
                  <w:rPr>
                    <w:noProof/>
                    <w:webHidden/>
                    <w:sz w:val="20"/>
                    <w:szCs w:val="20"/>
                  </w:rPr>
                  <w:tab/>
                </w:r>
              </w:hyperlink>
            </w:p>
            <w:p w14:paraId="786D6DEE" w14:textId="727DCF82" w:rsidR="006C117D" w:rsidRPr="009F1735" w:rsidRDefault="006C117D">
              <w:pPr>
                <w:pStyle w:val="Turinys2"/>
                <w:rPr>
                  <w:noProof/>
                  <w:kern w:val="2"/>
                  <w:sz w:val="20"/>
                  <w:szCs w:val="20"/>
                  <w14:ligatures w14:val="standardContextual"/>
                </w:rPr>
              </w:pPr>
              <w:hyperlink w:anchor="_Toc202517977" w:history="1">
                <w:r w:rsidRPr="009F1735">
                  <w:rPr>
                    <w:rStyle w:val="Hipersaitas"/>
                    <w:rFonts w:ascii="Times New Roman" w:eastAsia="Calibri" w:hAnsi="Times New Roman" w:cs="Times New Roman"/>
                    <w:noProof/>
                    <w:sz w:val="20"/>
                    <w:szCs w:val="20"/>
                  </w:rPr>
                  <w:t>Pirkimo sąlygų 5 priedas „EBVPD“</w:t>
                </w:r>
                <w:r w:rsidRPr="009F1735">
                  <w:rPr>
                    <w:noProof/>
                    <w:webHidden/>
                    <w:sz w:val="20"/>
                    <w:szCs w:val="20"/>
                  </w:rPr>
                  <w:tab/>
                </w:r>
              </w:hyperlink>
            </w:p>
            <w:p w14:paraId="191F4564" w14:textId="701BB864" w:rsidR="006C117D" w:rsidRPr="009F1735" w:rsidRDefault="006C117D">
              <w:pPr>
                <w:pStyle w:val="Turinys2"/>
                <w:rPr>
                  <w:noProof/>
                  <w:kern w:val="2"/>
                  <w:sz w:val="20"/>
                  <w:szCs w:val="20"/>
                  <w14:ligatures w14:val="standardContextual"/>
                </w:rPr>
              </w:pPr>
              <w:hyperlink w:anchor="_Toc202517978" w:history="1">
                <w:r w:rsidRPr="009F1735">
                  <w:rPr>
                    <w:rStyle w:val="Hipersaitas"/>
                    <w:rFonts w:ascii="Times New Roman" w:eastAsia="Calibri" w:hAnsi="Times New Roman" w:cs="Times New Roman"/>
                    <w:noProof/>
                    <w:sz w:val="20"/>
                    <w:szCs w:val="20"/>
                  </w:rPr>
                  <w:t>Pirkimo sąlygų 6 priedas „Pasiūlymo forma“</w:t>
                </w:r>
                <w:r w:rsidRPr="009F1735">
                  <w:rPr>
                    <w:noProof/>
                    <w:webHidden/>
                    <w:sz w:val="20"/>
                    <w:szCs w:val="20"/>
                  </w:rPr>
                  <w:tab/>
                </w:r>
              </w:hyperlink>
            </w:p>
            <w:p w14:paraId="5FB5BF9A" w14:textId="270B1B1C" w:rsidR="006C117D" w:rsidRPr="009F1735" w:rsidRDefault="006C117D">
              <w:pPr>
                <w:pStyle w:val="Turinys2"/>
                <w:rPr>
                  <w:noProof/>
                  <w:kern w:val="2"/>
                  <w:sz w:val="20"/>
                  <w:szCs w:val="20"/>
                  <w14:ligatures w14:val="standardContextual"/>
                </w:rPr>
              </w:pPr>
              <w:hyperlink w:anchor="_Toc202517979" w:history="1">
                <w:r w:rsidRPr="009F1735">
                  <w:rPr>
                    <w:rStyle w:val="Hipersaitas"/>
                    <w:rFonts w:ascii="Times New Roman" w:eastAsia="Calibri" w:hAnsi="Times New Roman" w:cs="Times New Roman"/>
                    <w:noProof/>
                    <w:sz w:val="20"/>
                    <w:szCs w:val="20"/>
                  </w:rPr>
                  <w:t>Pirkimo sąlygų 7 priedas „Pasiūlymų vertinimo kriterijai ir sąlygos“</w:t>
                </w:r>
                <w:r w:rsidRPr="009F1735">
                  <w:rPr>
                    <w:noProof/>
                    <w:webHidden/>
                    <w:sz w:val="20"/>
                    <w:szCs w:val="20"/>
                  </w:rPr>
                  <w:tab/>
                </w:r>
              </w:hyperlink>
            </w:p>
            <w:p w14:paraId="4AF010E4" w14:textId="14E9B9D5" w:rsidR="000A2263" w:rsidRPr="00D7622D" w:rsidRDefault="006C117D" w:rsidP="00D7622D">
              <w:pPr>
                <w:pStyle w:val="Turinys2"/>
                <w:rPr>
                  <w:sz w:val="20"/>
                  <w:szCs w:val="20"/>
                </w:rPr>
              </w:pPr>
              <w:hyperlink w:anchor="_Toc202517980" w:history="1">
                <w:r w:rsidRPr="009F1735">
                  <w:rPr>
                    <w:rStyle w:val="Hipersaitas"/>
                    <w:rFonts w:ascii="Times New Roman" w:hAnsi="Times New Roman" w:cs="Times New Roman"/>
                    <w:noProof/>
                    <w:sz w:val="20"/>
                    <w:szCs w:val="20"/>
                  </w:rPr>
                  <w:t>Pirkimo sąlygų 8 priedas „Tiekėjo deklaracija dėl atitikties Reglamento nuostatoms“</w:t>
                </w:r>
                <w:r w:rsidRPr="009F1735">
                  <w:rPr>
                    <w:noProof/>
                    <w:webHidden/>
                    <w:sz w:val="20"/>
                    <w:szCs w:val="20"/>
                  </w:rPr>
                  <w:tab/>
                </w:r>
              </w:hyperlink>
            </w:p>
            <w:p w14:paraId="262C665E" w14:textId="1CE807F6" w:rsidR="006C117D" w:rsidRPr="009F1735" w:rsidRDefault="006C117D">
              <w:pPr>
                <w:pStyle w:val="Turinys2"/>
                <w:rPr>
                  <w:noProof/>
                  <w:kern w:val="2"/>
                  <w:sz w:val="20"/>
                  <w:szCs w:val="20"/>
                  <w14:ligatures w14:val="standardContextual"/>
                </w:rPr>
              </w:pPr>
              <w:hyperlink w:anchor="_Toc202517981" w:history="1">
                <w:r w:rsidRPr="000E2841">
                  <w:rPr>
                    <w:rStyle w:val="Hipersaitas"/>
                    <w:rFonts w:ascii="Times New Roman" w:hAnsi="Times New Roman" w:cs="Times New Roman"/>
                    <w:noProof/>
                    <w:sz w:val="20"/>
                    <w:szCs w:val="20"/>
                  </w:rPr>
                  <w:t xml:space="preserve">Pirkimo sąlygų </w:t>
                </w:r>
                <w:r w:rsidR="00D7622D">
                  <w:rPr>
                    <w:rStyle w:val="Hipersaitas"/>
                    <w:rFonts w:ascii="Times New Roman" w:hAnsi="Times New Roman" w:cs="Times New Roman"/>
                    <w:noProof/>
                    <w:sz w:val="20"/>
                    <w:szCs w:val="20"/>
                  </w:rPr>
                  <w:t>9</w:t>
                </w:r>
                <w:r w:rsidRPr="000E2841">
                  <w:rPr>
                    <w:rStyle w:val="Hipersaitas"/>
                    <w:rFonts w:ascii="Times New Roman" w:hAnsi="Times New Roman" w:cs="Times New Roman"/>
                    <w:noProof/>
                    <w:sz w:val="20"/>
                    <w:szCs w:val="20"/>
                  </w:rPr>
                  <w:t xml:space="preserve"> priedas „Deklaracija dėl tiekėjo atsakingų asmenų“</w:t>
                </w:r>
                <w:r w:rsidRPr="000E2841">
                  <w:rPr>
                    <w:noProof/>
                    <w:webHidden/>
                    <w:sz w:val="20"/>
                    <w:szCs w:val="20"/>
                  </w:rPr>
                  <w:tab/>
                </w:r>
              </w:hyperlink>
            </w:p>
            <w:p w14:paraId="105FEC62" w14:textId="12E67C9D" w:rsidR="006C117D" w:rsidRDefault="006C117D">
              <w:pPr>
                <w:pStyle w:val="Turinys2"/>
              </w:pPr>
              <w:hyperlink w:anchor="_Toc202517982" w:history="1">
                <w:r w:rsidRPr="009F1735">
                  <w:rPr>
                    <w:rStyle w:val="Hipersaitas"/>
                    <w:rFonts w:ascii="Times New Roman" w:hAnsi="Times New Roman" w:cs="Times New Roman"/>
                    <w:noProof/>
                    <w:sz w:val="20"/>
                    <w:szCs w:val="20"/>
                  </w:rPr>
                  <w:t xml:space="preserve">Pirkimo sąlygų </w:t>
                </w:r>
                <w:r w:rsidR="000A2263" w:rsidRPr="009F1735">
                  <w:rPr>
                    <w:rStyle w:val="Hipersaitas"/>
                    <w:rFonts w:ascii="Times New Roman" w:hAnsi="Times New Roman" w:cs="Times New Roman"/>
                    <w:noProof/>
                    <w:sz w:val="20"/>
                    <w:szCs w:val="20"/>
                  </w:rPr>
                  <w:t>1</w:t>
                </w:r>
                <w:r w:rsidR="00D7622D">
                  <w:rPr>
                    <w:rStyle w:val="Hipersaitas"/>
                    <w:rFonts w:ascii="Times New Roman" w:hAnsi="Times New Roman" w:cs="Times New Roman"/>
                    <w:noProof/>
                    <w:sz w:val="20"/>
                    <w:szCs w:val="20"/>
                  </w:rPr>
                  <w:t>0</w:t>
                </w:r>
                <w:r w:rsidRPr="009F1735">
                  <w:rPr>
                    <w:rStyle w:val="Hipersaitas"/>
                    <w:rFonts w:ascii="Times New Roman" w:hAnsi="Times New Roman" w:cs="Times New Roman"/>
                    <w:noProof/>
                    <w:sz w:val="20"/>
                    <w:szCs w:val="20"/>
                  </w:rPr>
                  <w:t xml:space="preserve"> priedas „Sutarties projektas</w:t>
                </w:r>
                <w:r w:rsidR="00ED251A">
                  <w:rPr>
                    <w:rStyle w:val="Hipersaitas"/>
                    <w:rFonts w:ascii="Times New Roman" w:hAnsi="Times New Roman" w:cs="Times New Roman"/>
                    <w:noProof/>
                    <w:sz w:val="20"/>
                    <w:szCs w:val="20"/>
                  </w:rPr>
                  <w:t>“</w:t>
                </w:r>
                <w:r w:rsidRPr="009F1735">
                  <w:rPr>
                    <w:noProof/>
                    <w:webHidden/>
                    <w:sz w:val="20"/>
                    <w:szCs w:val="20"/>
                  </w:rPr>
                  <w:tab/>
                </w:r>
              </w:hyperlink>
            </w:p>
            <w:p w14:paraId="05AA8012" w14:textId="77777777" w:rsidR="00BA0009" w:rsidRPr="00BA0009" w:rsidRDefault="00BA0009" w:rsidP="00BA0009"/>
            <w:p w14:paraId="0DDC40AE" w14:textId="4AFC22F9" w:rsidR="001C24BC" w:rsidRPr="00AE7CE1" w:rsidRDefault="001C24BC" w:rsidP="00575E64">
              <w:pPr>
                <w:spacing w:after="120" w:line="20" w:lineRule="atLeast"/>
                <w:contextualSpacing/>
                <w:rPr>
                  <w:rFonts w:ascii="Times New Roman" w:hAnsi="Times New Roman" w:cs="Times New Roman"/>
                  <w:sz w:val="22"/>
                  <w:szCs w:val="22"/>
                </w:rPr>
              </w:pPr>
              <w:r w:rsidRPr="009F1735">
                <w:rPr>
                  <w:rFonts w:ascii="Times New Roman" w:hAnsi="Times New Roman" w:cs="Times New Roman"/>
                  <w:b/>
                  <w:bCs/>
                  <w:color w:val="FF0000"/>
                  <w:sz w:val="20"/>
                  <w:szCs w:val="20"/>
                  <w:shd w:val="clear" w:color="auto" w:fill="E6E6E6"/>
                </w:rPr>
                <w:fldChar w:fldCharType="end"/>
              </w:r>
            </w:p>
          </w:sdtContent>
        </w:sdt>
        <w:p w14:paraId="2F325134"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AE7CE1"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AE7CE1" w:rsidRDefault="001C24BC"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0B785A"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w:t>
      </w:r>
      <w:r w:rsidRPr="00CD42CB">
        <w:rPr>
          <w:rFonts w:cs="Times New Roman"/>
          <w:sz w:val="22"/>
          <w:szCs w:val="22"/>
          <w:lang w:val="lt-LT"/>
        </w:rPr>
        <w:t>Liepojos g. 41, LT</w:t>
      </w:r>
      <w:r w:rsidRPr="000B785A">
        <w:rPr>
          <w:rFonts w:cs="Times New Roman"/>
          <w:sz w:val="22"/>
          <w:szCs w:val="22"/>
          <w:lang w:val="lt-LT"/>
        </w:rPr>
        <w:t xml:space="preserve">-92288, Klaipėda. </w:t>
      </w:r>
      <w:r w:rsidRPr="000B785A">
        <w:rPr>
          <w:rFonts w:cs="Times New Roman"/>
          <w:sz w:val="22"/>
          <w:szCs w:val="22"/>
          <w:bdr w:val="nil"/>
          <w:lang w:val="lt-LT"/>
        </w:rPr>
        <w:t>Perkančioji organizacija yra pridėtinės vertės mokesčio (toliau – PVM) mokėtoja, tačiau sveikatos priežiūros paslaugos PVM neapmokestinamos.</w:t>
      </w:r>
    </w:p>
    <w:p w14:paraId="71B2A24C" w14:textId="5CA71246" w:rsidR="00B42417" w:rsidRPr="000B785A" w:rsidRDefault="00B42417"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0B785A">
        <w:rPr>
          <w:rFonts w:ascii="Times New Roman" w:hAnsi="Times New Roman" w:cs="Times New Roman"/>
          <w:color w:val="000000" w:themeColor="text1"/>
          <w:sz w:val="22"/>
          <w:szCs w:val="22"/>
        </w:rPr>
        <w:t xml:space="preserve">Pirkimas neatliekamas naudojantis centralizuotų viešųjų pirkimų katalogu, nes </w:t>
      </w:r>
      <w:r w:rsidR="000B785A" w:rsidRPr="000B785A">
        <w:rPr>
          <w:rFonts w:ascii="Times New Roman" w:hAnsi="Times New Roman" w:cs="Times New Roman"/>
          <w:color w:val="000000" w:themeColor="text1"/>
          <w:sz w:val="22"/>
          <w:szCs w:val="22"/>
        </w:rPr>
        <w:t>Perkančiajai organizacijai reikalinga sudaryti 3 metų trukmės baldų tiekimo sutartį, pagal kurią prekės būtų įsigyjamos atskirais užsakymais pagal faktinį ir kintantį poreikį, neįsipareigojant iš anksto įsigyti viso planuojamo kiekio. Įvertinus CPO LT kataloge siūlomas baldų įsigijimo galimybes, nustatyta, kad jos neužtikrina perkančiosios organizacijos poreikį atitinkančio 3 metų prekių tiekimo pagal faktinį poreikį modelio, todėl, siekiant užtikrinti pirkimo lankstumą ir racionalų lėšų naudojimą, pirkimą nuspręsta vykdyti savarankiškai.</w:t>
      </w:r>
      <w:r w:rsidRPr="000B785A">
        <w:rPr>
          <w:rFonts w:ascii="Times New Roman" w:hAnsi="Times New Roman" w:cs="Times New Roman"/>
          <w:color w:val="000000" w:themeColor="text1"/>
          <w:sz w:val="22"/>
          <w:szCs w:val="22"/>
        </w:rPr>
        <w:t xml:space="preserve"> </w:t>
      </w:r>
    </w:p>
    <w:p w14:paraId="39603E6D" w14:textId="09E7702C" w:rsidR="005E62F0" w:rsidRPr="00D109A1"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0B785A">
        <w:rPr>
          <w:rFonts w:ascii="Times New Roman" w:hAnsi="Times New Roman" w:cs="Times New Roman"/>
          <w:sz w:val="22"/>
          <w:szCs w:val="22"/>
        </w:rPr>
        <w:t xml:space="preserve">Atliekamas žaliasis pirkimas. </w:t>
      </w:r>
      <w:r w:rsidR="00575E64" w:rsidRPr="000B785A">
        <w:rPr>
          <w:rFonts w:ascii="Times New Roman" w:hAnsi="Times New Roman" w:cs="Times New Roman"/>
          <w:sz w:val="22"/>
          <w:szCs w:val="22"/>
        </w:rPr>
        <w:t xml:space="preserve">Pirkimas vykdomas </w:t>
      </w:r>
      <w:r w:rsidR="00B0544B" w:rsidRPr="000B785A">
        <w:rPr>
          <w:rFonts w:ascii="Times New Roman" w:hAnsi="Times New Roman" w:cs="Times New Roman"/>
          <w:sz w:val="22"/>
          <w:szCs w:val="22"/>
        </w:rPr>
        <w:t>v</w:t>
      </w:r>
      <w:r w:rsidR="00B0544B" w:rsidRPr="000B785A">
        <w:rPr>
          <w:rFonts w:ascii="Times New Roman" w:hAnsi="Times New Roman" w:cs="Times New Roman"/>
          <w:sz w:val="22"/>
          <w:szCs w:val="22"/>
        </w:rPr>
        <w:t>adovaujantis LR aplinkos ministro įsakymu, „Dėl Lietuvos respublikos aplinkos ministro 2011 m. birželio 28 d. įsakymo</w:t>
      </w:r>
      <w:r w:rsidR="00B0544B" w:rsidRPr="00B0544B">
        <w:rPr>
          <w:rFonts w:ascii="Times New Roman" w:hAnsi="Times New Roman" w:cs="Times New Roman"/>
          <w:sz w:val="22"/>
          <w:szCs w:val="22"/>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metų gruodžio 13 d. Nr. D1-401 redakcija, patvirtinto aprašo</w:t>
      </w:r>
      <w:r w:rsidR="00B0544B" w:rsidRPr="00B0544B">
        <w:rPr>
          <w:rFonts w:ascii="Times New Roman" w:hAnsi="Times New Roman" w:cs="Times New Roman"/>
          <w:sz w:val="22"/>
          <w:szCs w:val="22"/>
        </w:rPr>
        <w:t xml:space="preserve">, </w:t>
      </w:r>
      <w:r w:rsidR="00B0544B" w:rsidRPr="00B0544B">
        <w:rPr>
          <w:rFonts w:ascii="Times New Roman" w:hAnsi="Times New Roman" w:cs="Times New Roman"/>
          <w:sz w:val="22"/>
          <w:szCs w:val="22"/>
        </w:rPr>
        <w:t>perkamoms prekėms taikomi minimalūs aplinkosauginiai reikalavimai</w:t>
      </w:r>
      <w:r w:rsidR="009D02C4" w:rsidRPr="00B0544B">
        <w:rPr>
          <w:rFonts w:ascii="Times New Roman" w:hAnsi="Times New Roman" w:cs="Times New Roman"/>
          <w:color w:val="000000"/>
          <w:sz w:val="22"/>
          <w:szCs w:val="22"/>
        </w:rPr>
        <w:t>.</w:t>
      </w:r>
      <w:r w:rsidRPr="00B0544B">
        <w:rPr>
          <w:rFonts w:ascii="Times New Roman" w:hAnsi="Times New Roman" w:cs="Times New Roman"/>
          <w:sz w:val="22"/>
          <w:szCs w:val="22"/>
        </w:rPr>
        <w:t xml:space="preserve"> Aplinkos</w:t>
      </w:r>
      <w:r w:rsidRPr="00D109A1">
        <w:rPr>
          <w:rFonts w:ascii="Times New Roman" w:hAnsi="Times New Roman" w:cs="Times New Roman"/>
          <w:sz w:val="22"/>
          <w:szCs w:val="22"/>
        </w:rPr>
        <w:t xml:space="preserve"> ap</w:t>
      </w:r>
      <w:r w:rsidR="00693437">
        <w:rPr>
          <w:rFonts w:ascii="Times New Roman" w:hAnsi="Times New Roman" w:cs="Times New Roman"/>
          <w:sz w:val="22"/>
          <w:szCs w:val="22"/>
        </w:rPr>
        <w:t>s</w:t>
      </w:r>
      <w:r w:rsidRPr="00D109A1">
        <w:rPr>
          <w:rFonts w:ascii="Times New Roman" w:hAnsi="Times New Roman" w:cs="Times New Roman"/>
          <w:sz w:val="22"/>
          <w:szCs w:val="22"/>
        </w:rPr>
        <w:t xml:space="preserve">augos kriterijai nustatyti </w:t>
      </w:r>
      <w:r w:rsidR="009D4835" w:rsidRPr="00D109A1">
        <w:rPr>
          <w:rFonts w:ascii="Times New Roman" w:hAnsi="Times New Roman" w:cs="Times New Roman"/>
          <w:sz w:val="22"/>
          <w:szCs w:val="22"/>
        </w:rPr>
        <w:t>1</w:t>
      </w:r>
      <w:r w:rsidR="00D7622D">
        <w:rPr>
          <w:rFonts w:ascii="Times New Roman" w:hAnsi="Times New Roman" w:cs="Times New Roman"/>
          <w:sz w:val="22"/>
          <w:szCs w:val="22"/>
        </w:rPr>
        <w:t>0</w:t>
      </w:r>
      <w:r w:rsidR="009D4835" w:rsidRPr="00D109A1">
        <w:rPr>
          <w:rFonts w:ascii="Times New Roman" w:hAnsi="Times New Roman" w:cs="Times New Roman"/>
          <w:sz w:val="22"/>
          <w:szCs w:val="22"/>
        </w:rPr>
        <w:t xml:space="preserve"> priede – Sutarties projekte</w:t>
      </w:r>
      <w:r w:rsidR="000424C6" w:rsidRPr="00D109A1">
        <w:rPr>
          <w:rFonts w:ascii="Times New Roman" w:hAnsi="Times New Roman" w:cs="Times New Roman"/>
          <w:sz w:val="22"/>
          <w:szCs w:val="22"/>
        </w:rPr>
        <w:t>.</w:t>
      </w:r>
    </w:p>
    <w:p w14:paraId="2413C02D" w14:textId="76A7A172" w:rsidR="00E32C8E" w:rsidRPr="00D109A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D109A1">
        <w:rPr>
          <w:rFonts w:ascii="Times New Roman" w:eastAsia="Arial" w:hAnsi="Times New Roman" w:cs="Times New Roman"/>
          <w:sz w:val="22"/>
          <w:szCs w:val="22"/>
        </w:rPr>
        <w:t xml:space="preserve">Išankstinis skelbimas apie </w:t>
      </w:r>
      <w:r w:rsidR="007A68AD" w:rsidRPr="00D109A1">
        <w:rPr>
          <w:rFonts w:ascii="Times New Roman" w:eastAsia="Arial" w:hAnsi="Times New Roman" w:cs="Times New Roman"/>
          <w:sz w:val="22"/>
          <w:szCs w:val="22"/>
        </w:rPr>
        <w:t>p</w:t>
      </w:r>
      <w:r w:rsidRPr="00D109A1">
        <w:rPr>
          <w:rFonts w:ascii="Times New Roman" w:eastAsia="Arial" w:hAnsi="Times New Roman" w:cs="Times New Roman"/>
          <w:sz w:val="22"/>
          <w:szCs w:val="22"/>
        </w:rPr>
        <w:t>irkimą nebuvo paskelbtas</w:t>
      </w:r>
      <w:r w:rsidR="00ED251A" w:rsidRPr="00D109A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proofErr w:type="spellStart"/>
      <w:r w:rsidR="00E32C8E" w:rsidRPr="00AE7CE1">
        <w:rPr>
          <w:rFonts w:ascii="Times New Roman" w:hAnsi="Times New Roman" w:cs="Times New Roman"/>
          <w:i/>
          <w:iCs/>
          <w:sz w:val="22"/>
          <w:szCs w:val="22"/>
          <w:lang w:eastAsia="en-US"/>
        </w:rPr>
        <w:t>ex</w:t>
      </w:r>
      <w:proofErr w:type="spellEnd"/>
      <w:r w:rsidR="00E32C8E" w:rsidRPr="00AE7CE1">
        <w:rPr>
          <w:rFonts w:ascii="Times New Roman" w:hAnsi="Times New Roman" w:cs="Times New Roman"/>
          <w:i/>
          <w:iCs/>
          <w:sz w:val="22"/>
          <w:szCs w:val="22"/>
          <w:lang w:eastAsia="en-US"/>
        </w:rPr>
        <w:t xml:space="preserve">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3F352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 xml:space="preserve">sąlygos yra </w:t>
      </w:r>
      <w:r w:rsidRPr="003F3524">
        <w:rPr>
          <w:rFonts w:ascii="Times New Roman" w:eastAsia="Arial" w:hAnsi="Times New Roman" w:cs="Times New Roman"/>
          <w:sz w:val="22"/>
          <w:szCs w:val="22"/>
        </w:rPr>
        <w:t>neatskiriama ši</w:t>
      </w:r>
      <w:r w:rsidR="00C07F25" w:rsidRPr="003F3524">
        <w:rPr>
          <w:rFonts w:ascii="Times New Roman" w:eastAsia="Arial" w:hAnsi="Times New Roman" w:cs="Times New Roman"/>
          <w:sz w:val="22"/>
          <w:szCs w:val="22"/>
        </w:rPr>
        <w:t>ų</w:t>
      </w:r>
      <w:r w:rsidRPr="003F3524">
        <w:rPr>
          <w:rFonts w:ascii="Times New Roman" w:eastAsia="Arial" w:hAnsi="Times New Roman" w:cs="Times New Roman"/>
          <w:sz w:val="22"/>
          <w:szCs w:val="22"/>
        </w:rPr>
        <w:t xml:space="preserve"> </w:t>
      </w:r>
      <w:r w:rsidR="00F4541C" w:rsidRPr="003F3524">
        <w:rPr>
          <w:rFonts w:ascii="Times New Roman" w:eastAsia="Arial" w:hAnsi="Times New Roman" w:cs="Times New Roman"/>
          <w:sz w:val="22"/>
          <w:szCs w:val="22"/>
        </w:rPr>
        <w:t>p</w:t>
      </w:r>
      <w:r w:rsidRPr="003F3524">
        <w:rPr>
          <w:rFonts w:ascii="Times New Roman" w:eastAsia="Arial" w:hAnsi="Times New Roman" w:cs="Times New Roman"/>
          <w:sz w:val="22"/>
          <w:szCs w:val="22"/>
        </w:rPr>
        <w:t>irkimo sąlygų dalis.</w:t>
      </w:r>
    </w:p>
    <w:p w14:paraId="58FCD701" w14:textId="77777777" w:rsidR="00304C98" w:rsidRPr="003F3524"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F3524">
        <w:rPr>
          <w:rFonts w:ascii="Times New Roman" w:hAnsi="Times New Roman" w:cs="Times New Roman"/>
          <w:sz w:val="22"/>
          <w:szCs w:val="22"/>
        </w:rPr>
        <w:t xml:space="preserve">Perkančiosios organizacijos kontaktiniai asmenys: </w:t>
      </w:r>
    </w:p>
    <w:p w14:paraId="35CE78AD" w14:textId="48E68B20" w:rsidR="00304C98" w:rsidRPr="003F3524"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F3524">
        <w:rPr>
          <w:rFonts w:ascii="Times New Roman" w:hAnsi="Times New Roman" w:cs="Times New Roman"/>
          <w:sz w:val="22"/>
          <w:szCs w:val="22"/>
        </w:rPr>
        <w:t xml:space="preserve">Viešųjų pirkimų klausimais: </w:t>
      </w:r>
      <w:r w:rsidR="003F3524" w:rsidRPr="003F3524">
        <w:rPr>
          <w:rFonts w:ascii="Times New Roman" w:hAnsi="Times New Roman" w:cs="Times New Roman"/>
          <w:sz w:val="22"/>
          <w:szCs w:val="22"/>
        </w:rPr>
        <w:t>Karina Ruzgaitė</w:t>
      </w:r>
      <w:r w:rsidRPr="003F3524">
        <w:rPr>
          <w:rFonts w:ascii="Times New Roman" w:hAnsi="Times New Roman" w:cs="Times New Roman"/>
          <w:sz w:val="22"/>
          <w:szCs w:val="22"/>
        </w:rPr>
        <w:t>, VšĮ Klaipėdos universiteto ligoninė</w:t>
      </w:r>
      <w:r w:rsidR="003F3524" w:rsidRPr="003F3524">
        <w:rPr>
          <w:rFonts w:ascii="Times New Roman" w:hAnsi="Times New Roman" w:cs="Times New Roman"/>
          <w:sz w:val="22"/>
          <w:szCs w:val="22"/>
        </w:rPr>
        <w:t>s</w:t>
      </w:r>
      <w:r w:rsidRPr="003F3524">
        <w:rPr>
          <w:rFonts w:ascii="Times New Roman" w:hAnsi="Times New Roman" w:cs="Times New Roman"/>
          <w:sz w:val="22"/>
          <w:szCs w:val="22"/>
        </w:rPr>
        <w:t xml:space="preserve"> Viešųjų pirkimų skyriaus vyr</w:t>
      </w:r>
      <w:r w:rsidR="003F3524" w:rsidRPr="003F3524">
        <w:rPr>
          <w:rFonts w:ascii="Times New Roman" w:hAnsi="Times New Roman" w:cs="Times New Roman"/>
          <w:sz w:val="22"/>
          <w:szCs w:val="22"/>
        </w:rPr>
        <w:t>esnioji</w:t>
      </w:r>
      <w:r w:rsidRPr="003F3524">
        <w:rPr>
          <w:rFonts w:ascii="Times New Roman" w:hAnsi="Times New Roman" w:cs="Times New Roman"/>
          <w:sz w:val="22"/>
          <w:szCs w:val="22"/>
        </w:rPr>
        <w:t xml:space="preserve"> specialistė, tel. +370 46 314774, el. p. </w:t>
      </w:r>
      <w:proofErr w:type="spellStart"/>
      <w:r w:rsidR="003F3524" w:rsidRPr="003F3524">
        <w:rPr>
          <w:rFonts w:ascii="Times New Roman" w:hAnsi="Times New Roman" w:cs="Times New Roman"/>
          <w:sz w:val="22"/>
          <w:szCs w:val="22"/>
        </w:rPr>
        <w:t>karina.ruzgaite</w:t>
      </w:r>
      <w:r w:rsidRPr="003F3524">
        <w:rPr>
          <w:rFonts w:ascii="Times New Roman" w:hAnsi="Times New Roman" w:cs="Times New Roman"/>
          <w:sz w:val="22"/>
          <w:szCs w:val="22"/>
        </w:rPr>
        <w:t>@kul.lt</w:t>
      </w:r>
      <w:proofErr w:type="spellEnd"/>
      <w:r w:rsidRPr="003F3524">
        <w:rPr>
          <w:rFonts w:ascii="Times New Roman" w:hAnsi="Times New Roman" w:cs="Times New Roman"/>
          <w:sz w:val="22"/>
          <w:szCs w:val="22"/>
        </w:rPr>
        <w: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6681A99C" w:rsidR="0002025E" w:rsidRPr="00262461" w:rsidRDefault="00C17807" w:rsidP="002F3F83">
      <w:pPr>
        <w:pStyle w:val="Betarp"/>
        <w:numPr>
          <w:ilvl w:val="1"/>
          <w:numId w:val="5"/>
        </w:numPr>
        <w:tabs>
          <w:tab w:val="left" w:pos="993"/>
        </w:tabs>
        <w:ind w:left="0" w:firstLine="567"/>
        <w:contextualSpacing/>
        <w:jc w:val="both"/>
        <w:rPr>
          <w:rFonts w:ascii="Times New Roman" w:hAnsi="Times New Roman" w:cs="Times New Roman"/>
          <w:sz w:val="22"/>
          <w:szCs w:val="22"/>
        </w:rPr>
      </w:pPr>
      <w:r w:rsidRPr="003F3524">
        <w:rPr>
          <w:rFonts w:ascii="Times New Roman" w:eastAsia="Calibri" w:hAnsi="Times New Roman" w:cs="Times New Roman"/>
          <w:color w:val="000000" w:themeColor="text1"/>
          <w:sz w:val="22"/>
          <w:szCs w:val="22"/>
        </w:rPr>
        <w:t>Perkančioji organizacija numato įsigyti</w:t>
      </w:r>
      <w:r w:rsidR="00575E64" w:rsidRPr="003F3524">
        <w:rPr>
          <w:rFonts w:ascii="Times New Roman" w:eastAsia="Calibri" w:hAnsi="Times New Roman" w:cs="Times New Roman"/>
          <w:color w:val="000000" w:themeColor="text1"/>
          <w:sz w:val="22"/>
          <w:szCs w:val="22"/>
        </w:rPr>
        <w:t xml:space="preserve"> </w:t>
      </w:r>
      <w:r w:rsidR="00B42417">
        <w:rPr>
          <w:rFonts w:ascii="Times New Roman" w:eastAsia="Calibri" w:hAnsi="Times New Roman" w:cs="Times New Roman"/>
          <w:b/>
          <w:bCs/>
          <w:color w:val="000000" w:themeColor="text1"/>
          <w:sz w:val="22"/>
          <w:szCs w:val="22"/>
        </w:rPr>
        <w:t xml:space="preserve">baldus, </w:t>
      </w:r>
      <w:r w:rsidR="00B60E30" w:rsidRPr="00D7622D">
        <w:rPr>
          <w:rFonts w:ascii="Times New Roman" w:eastAsia="Calibri" w:hAnsi="Times New Roman" w:cs="Times New Roman"/>
          <w:color w:val="000000" w:themeColor="text1"/>
          <w:sz w:val="22"/>
          <w:szCs w:val="22"/>
        </w:rPr>
        <w:t xml:space="preserve">įskaitant </w:t>
      </w:r>
      <w:r w:rsidR="00B42417">
        <w:rPr>
          <w:rFonts w:ascii="Times New Roman" w:eastAsia="Calibri" w:hAnsi="Times New Roman" w:cs="Times New Roman"/>
          <w:color w:val="000000" w:themeColor="text1"/>
          <w:sz w:val="22"/>
          <w:szCs w:val="22"/>
        </w:rPr>
        <w:t>jų</w:t>
      </w:r>
      <w:r w:rsidR="00D7622D" w:rsidRPr="00D7622D">
        <w:rPr>
          <w:rFonts w:ascii="Times New Roman" w:eastAsia="Calibri" w:hAnsi="Times New Roman" w:cs="Times New Roman"/>
          <w:color w:val="000000" w:themeColor="text1"/>
          <w:sz w:val="22"/>
          <w:szCs w:val="22"/>
        </w:rPr>
        <w:t xml:space="preserve"> </w:t>
      </w:r>
      <w:r w:rsidR="00B42417" w:rsidRPr="007E2754">
        <w:rPr>
          <w:rFonts w:ascii="Times New Roman" w:eastAsia="Calibri" w:hAnsi="Times New Roman" w:cs="Times New Roman"/>
          <w:color w:val="000000" w:themeColor="text1"/>
          <w:sz w:val="22"/>
          <w:szCs w:val="22"/>
        </w:rPr>
        <w:t xml:space="preserve">montavimą ir </w:t>
      </w:r>
      <w:r w:rsidR="00B60E30" w:rsidRPr="007E2754">
        <w:rPr>
          <w:rFonts w:ascii="Times New Roman" w:eastAsia="Calibri" w:hAnsi="Times New Roman" w:cs="Times New Roman"/>
          <w:color w:val="000000" w:themeColor="text1"/>
          <w:sz w:val="22"/>
          <w:szCs w:val="22"/>
        </w:rPr>
        <w:t>pristatymą</w:t>
      </w:r>
      <w:r w:rsidR="00575E64" w:rsidRPr="007E2754">
        <w:rPr>
          <w:rFonts w:ascii="Times New Roman" w:eastAsia="Calibri" w:hAnsi="Times New Roman" w:cs="Times New Roman"/>
          <w:color w:val="000000" w:themeColor="text1"/>
          <w:sz w:val="22"/>
          <w:szCs w:val="22"/>
        </w:rPr>
        <w:t>.</w:t>
      </w:r>
      <w:r w:rsidRPr="007E2754">
        <w:rPr>
          <w:rFonts w:ascii="Times New Roman" w:eastAsia="Calibri" w:hAnsi="Times New Roman" w:cs="Times New Roman"/>
          <w:color w:val="000000" w:themeColor="text1"/>
          <w:sz w:val="22"/>
          <w:szCs w:val="22"/>
        </w:rPr>
        <w:t xml:space="preserve"> </w:t>
      </w:r>
      <w:r w:rsidR="0002025E" w:rsidRPr="007E2754">
        <w:rPr>
          <w:rFonts w:ascii="Times New Roman" w:hAnsi="Times New Roman" w:cs="Times New Roman"/>
          <w:sz w:val="22"/>
          <w:szCs w:val="22"/>
        </w:rPr>
        <w:t xml:space="preserve">Reikalavimai pirkimo objektui nustatyti specialiųjų pirkimo sąlygų </w:t>
      </w:r>
      <w:r w:rsidR="00B42417" w:rsidRPr="007E2754">
        <w:rPr>
          <w:rFonts w:ascii="Times New Roman" w:hAnsi="Times New Roman" w:cs="Times New Roman"/>
          <w:sz w:val="22"/>
          <w:szCs w:val="22"/>
        </w:rPr>
        <w:t>2</w:t>
      </w:r>
      <w:r w:rsidR="0002025E" w:rsidRPr="007E2754">
        <w:rPr>
          <w:rFonts w:ascii="Times New Roman" w:hAnsi="Times New Roman" w:cs="Times New Roman"/>
          <w:b/>
          <w:bCs/>
          <w:sz w:val="22"/>
          <w:szCs w:val="22"/>
        </w:rPr>
        <w:t xml:space="preserve"> </w:t>
      </w:r>
      <w:r w:rsidR="0002025E" w:rsidRPr="007E2754">
        <w:rPr>
          <w:rFonts w:ascii="Times New Roman" w:hAnsi="Times New Roman" w:cs="Times New Roman"/>
          <w:sz w:val="22"/>
          <w:szCs w:val="22"/>
        </w:rPr>
        <w:t>priede „</w:t>
      </w:r>
      <w:r w:rsidR="007E2754" w:rsidRPr="007E2754">
        <w:rPr>
          <w:rFonts w:ascii="Times New Roman" w:hAnsi="Times New Roman" w:cs="Times New Roman"/>
          <w:sz w:val="22"/>
          <w:szCs w:val="22"/>
        </w:rPr>
        <w:t>Techninė specifikacija</w:t>
      </w:r>
      <w:r w:rsidR="0002025E" w:rsidRPr="007E2754">
        <w:rPr>
          <w:rFonts w:ascii="Times New Roman" w:hAnsi="Times New Roman" w:cs="Times New Roman"/>
          <w:sz w:val="22"/>
          <w:szCs w:val="22"/>
        </w:rPr>
        <w:t>“</w:t>
      </w:r>
      <w:r w:rsidR="002F3F83" w:rsidRPr="007E2754">
        <w:rPr>
          <w:rFonts w:ascii="Times New Roman" w:hAnsi="Times New Roman" w:cs="Times New Roman"/>
          <w:sz w:val="22"/>
          <w:szCs w:val="22"/>
        </w:rPr>
        <w:t xml:space="preserve"> (šiame priede nurodyti perkamoms prekėms keliami techniniai parametrai)</w:t>
      </w:r>
      <w:r w:rsidR="00A76E59" w:rsidRPr="007E2754">
        <w:rPr>
          <w:rFonts w:ascii="Times New Roman" w:hAnsi="Times New Roman" w:cs="Times New Roman"/>
          <w:sz w:val="22"/>
          <w:szCs w:val="22"/>
        </w:rPr>
        <w:t xml:space="preserve"> ir </w:t>
      </w:r>
      <w:r w:rsidR="0002025E" w:rsidRPr="007E2754">
        <w:rPr>
          <w:rFonts w:ascii="Times New Roman" w:hAnsi="Times New Roman" w:cs="Times New Roman"/>
          <w:sz w:val="22"/>
          <w:szCs w:val="22"/>
        </w:rPr>
        <w:t>1</w:t>
      </w:r>
      <w:r w:rsidR="00D7622D" w:rsidRPr="007E2754">
        <w:rPr>
          <w:rFonts w:ascii="Times New Roman" w:hAnsi="Times New Roman" w:cs="Times New Roman"/>
          <w:sz w:val="22"/>
          <w:szCs w:val="22"/>
        </w:rPr>
        <w:t>0</w:t>
      </w:r>
      <w:r w:rsidR="0002025E" w:rsidRPr="007E2754">
        <w:rPr>
          <w:rFonts w:ascii="Times New Roman" w:hAnsi="Times New Roman" w:cs="Times New Roman"/>
          <w:sz w:val="22"/>
          <w:szCs w:val="22"/>
        </w:rPr>
        <w:t xml:space="preserve"> priede „Sutarties projektas“</w:t>
      </w:r>
      <w:r w:rsidR="00605E8B" w:rsidRPr="007E2754">
        <w:rPr>
          <w:rFonts w:ascii="Times New Roman" w:hAnsi="Times New Roman" w:cs="Times New Roman"/>
          <w:sz w:val="22"/>
          <w:szCs w:val="22"/>
        </w:rPr>
        <w:t>.</w:t>
      </w:r>
    </w:p>
    <w:p w14:paraId="32F6A3A0" w14:textId="4D20BC48" w:rsidR="00B0544B" w:rsidRPr="00115A06" w:rsidRDefault="0002025E" w:rsidP="00B0544B">
      <w:pPr>
        <w:pStyle w:val="Betarp"/>
        <w:ind w:firstLine="567"/>
        <w:contextualSpacing/>
        <w:jc w:val="both"/>
        <w:rPr>
          <w:rFonts w:ascii="Times New Roman" w:hAnsi="Times New Roman" w:cs="Times New Roman"/>
          <w:sz w:val="22"/>
          <w:szCs w:val="22"/>
        </w:rPr>
      </w:pPr>
      <w:r w:rsidRPr="00262461">
        <w:rPr>
          <w:rFonts w:ascii="Times New Roman" w:hAnsi="Times New Roman" w:cs="Times New Roman"/>
          <w:sz w:val="22"/>
          <w:szCs w:val="22"/>
        </w:rPr>
        <w:t xml:space="preserve">2.2. </w:t>
      </w:r>
      <w:r w:rsidR="00B0544B" w:rsidRPr="00115A06">
        <w:rPr>
          <w:rFonts w:ascii="Times New Roman" w:hAnsi="Times New Roman" w:cs="Times New Roman"/>
          <w:sz w:val="22"/>
          <w:szCs w:val="22"/>
        </w:rPr>
        <w:t xml:space="preserve">Pirkimo objektas skaidomas į </w:t>
      </w:r>
      <w:r w:rsidR="00B0544B">
        <w:rPr>
          <w:rFonts w:ascii="Times New Roman" w:hAnsi="Times New Roman" w:cs="Times New Roman"/>
          <w:sz w:val="22"/>
          <w:szCs w:val="22"/>
        </w:rPr>
        <w:t>3</w:t>
      </w:r>
      <w:r w:rsidR="00B0544B" w:rsidRPr="00115A06">
        <w:rPr>
          <w:rFonts w:ascii="Times New Roman" w:hAnsi="Times New Roman" w:cs="Times New Roman"/>
          <w:sz w:val="22"/>
          <w:szCs w:val="22"/>
        </w:rPr>
        <w:t xml:space="preserve"> dalis:</w:t>
      </w:r>
    </w:p>
    <w:p w14:paraId="3AF00C63" w14:textId="6A51212A" w:rsidR="00B0544B" w:rsidRPr="00115A06" w:rsidRDefault="00B0544B" w:rsidP="00B0544B">
      <w:pPr>
        <w:pStyle w:val="Betarp"/>
        <w:ind w:firstLine="567"/>
        <w:contextualSpacing/>
        <w:jc w:val="both"/>
        <w:rPr>
          <w:rFonts w:ascii="Times New Roman" w:hAnsi="Times New Roman" w:cs="Times New Roman"/>
          <w:sz w:val="22"/>
          <w:szCs w:val="22"/>
        </w:rPr>
      </w:pPr>
      <w:bookmarkStart w:id="7" w:name="_Hlk205472804"/>
      <w:r w:rsidRPr="00115A06">
        <w:rPr>
          <w:rFonts w:ascii="Times New Roman" w:hAnsi="Times New Roman" w:cs="Times New Roman"/>
          <w:b/>
          <w:bCs/>
          <w:sz w:val="22"/>
          <w:szCs w:val="22"/>
        </w:rPr>
        <w:t>I pirkimo objekto dalis</w:t>
      </w:r>
      <w:r w:rsidRPr="00115A06">
        <w:rPr>
          <w:rFonts w:ascii="Times New Roman" w:hAnsi="Times New Roman" w:cs="Times New Roman"/>
          <w:sz w:val="22"/>
          <w:szCs w:val="22"/>
        </w:rPr>
        <w:t xml:space="preserve"> </w:t>
      </w:r>
      <w:bookmarkEnd w:id="7"/>
      <w:r>
        <w:rPr>
          <w:rFonts w:ascii="Times New Roman" w:hAnsi="Times New Roman" w:cs="Times New Roman"/>
          <w:sz w:val="22"/>
          <w:szCs w:val="22"/>
        </w:rPr>
        <w:t>–</w:t>
      </w:r>
      <w:r w:rsidRPr="00115A06">
        <w:rPr>
          <w:rFonts w:ascii="Times New Roman" w:hAnsi="Times New Roman" w:cs="Times New Roman"/>
          <w:sz w:val="22"/>
          <w:szCs w:val="22"/>
        </w:rPr>
        <w:t xml:space="preserve"> </w:t>
      </w:r>
      <w:r>
        <w:rPr>
          <w:rFonts w:ascii="Times New Roman" w:hAnsi="Times New Roman" w:cs="Times New Roman"/>
          <w:sz w:val="22"/>
          <w:szCs w:val="22"/>
        </w:rPr>
        <w:t>spintos ir lentynos;</w:t>
      </w:r>
    </w:p>
    <w:p w14:paraId="261814F2" w14:textId="12D2F2B7" w:rsidR="00B0544B" w:rsidRPr="00115A06" w:rsidRDefault="00B0544B" w:rsidP="00B0544B">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 pirkimo objekto dalis</w:t>
      </w:r>
      <w:r w:rsidRPr="00115A06">
        <w:rPr>
          <w:rFonts w:ascii="Times New Roman" w:hAnsi="Times New Roman" w:cs="Times New Roman"/>
          <w:sz w:val="22"/>
          <w:szCs w:val="22"/>
        </w:rPr>
        <w:t xml:space="preserve"> – </w:t>
      </w:r>
      <w:r>
        <w:rPr>
          <w:rFonts w:ascii="Times New Roman" w:hAnsi="Times New Roman" w:cs="Times New Roman"/>
          <w:sz w:val="22"/>
          <w:szCs w:val="22"/>
        </w:rPr>
        <w:t>stalai;</w:t>
      </w:r>
    </w:p>
    <w:p w14:paraId="04E85FBC" w14:textId="315CEEDC" w:rsidR="00B0544B" w:rsidRDefault="00B0544B" w:rsidP="00B0544B">
      <w:pPr>
        <w:pStyle w:val="Betarp"/>
        <w:ind w:firstLine="567"/>
        <w:contextualSpacing/>
        <w:jc w:val="both"/>
        <w:rPr>
          <w:rFonts w:ascii="Times New Roman" w:hAnsi="Times New Roman" w:cs="Times New Roman"/>
          <w:sz w:val="22"/>
          <w:szCs w:val="22"/>
        </w:rPr>
      </w:pPr>
      <w:r w:rsidRPr="00115A06">
        <w:rPr>
          <w:rFonts w:ascii="Times New Roman" w:hAnsi="Times New Roman" w:cs="Times New Roman"/>
          <w:b/>
          <w:bCs/>
          <w:sz w:val="22"/>
          <w:szCs w:val="22"/>
        </w:rPr>
        <w:t>III pirkimo objekto dalis</w:t>
      </w:r>
      <w:r w:rsidRPr="00115A06">
        <w:rPr>
          <w:rFonts w:ascii="Times New Roman" w:hAnsi="Times New Roman" w:cs="Times New Roman"/>
          <w:sz w:val="22"/>
          <w:szCs w:val="22"/>
        </w:rPr>
        <w:t xml:space="preserve"> </w:t>
      </w:r>
      <w:r>
        <w:rPr>
          <w:rFonts w:ascii="Times New Roman" w:hAnsi="Times New Roman" w:cs="Times New Roman"/>
          <w:sz w:val="22"/>
          <w:szCs w:val="22"/>
        </w:rPr>
        <w:t>–</w:t>
      </w:r>
      <w:r w:rsidRPr="00115A06">
        <w:rPr>
          <w:rFonts w:ascii="Times New Roman" w:hAnsi="Times New Roman" w:cs="Times New Roman"/>
          <w:sz w:val="22"/>
          <w:szCs w:val="22"/>
        </w:rPr>
        <w:t xml:space="preserve"> </w:t>
      </w:r>
      <w:r>
        <w:rPr>
          <w:rFonts w:ascii="Times New Roman" w:hAnsi="Times New Roman" w:cs="Times New Roman"/>
          <w:sz w:val="22"/>
          <w:szCs w:val="22"/>
        </w:rPr>
        <w:t>spintelė prie lovos.</w:t>
      </w:r>
    </w:p>
    <w:p w14:paraId="358746B4" w14:textId="0777525F" w:rsidR="00B0544B" w:rsidRPr="00115A06" w:rsidRDefault="00B0544B" w:rsidP="00B0544B">
      <w:pPr>
        <w:pStyle w:val="Betarp"/>
        <w:ind w:firstLine="567"/>
        <w:contextualSpacing/>
        <w:jc w:val="both"/>
        <w:rPr>
          <w:rFonts w:ascii="Times New Roman" w:hAnsi="Times New Roman" w:cs="Times New Roman"/>
          <w:sz w:val="22"/>
          <w:szCs w:val="22"/>
        </w:rPr>
      </w:pPr>
      <w:r w:rsidRPr="000F6066">
        <w:rPr>
          <w:rFonts w:ascii="Times New Roman" w:hAnsi="Times New Roman" w:cs="Times New Roman"/>
          <w:sz w:val="22"/>
          <w:szCs w:val="22"/>
        </w:rPr>
        <w:t>Pasiūlymas gali būti pateiktas dėl vienos, dviejų ar visų pirkimo dalių. Pirkimo apimtys, reikalavimai ir techninė specifikacija apibrėžti kiekvienos pirkimo dalies 6</w:t>
      </w:r>
      <w:r w:rsidRPr="000F6066">
        <w:rPr>
          <w:rFonts w:ascii="Times New Roman" w:hAnsi="Times New Roman" w:cs="Times New Roman"/>
          <w:b/>
          <w:bCs/>
          <w:sz w:val="22"/>
          <w:szCs w:val="22"/>
        </w:rPr>
        <w:t xml:space="preserve"> </w:t>
      </w:r>
      <w:r w:rsidRPr="000F6066">
        <w:rPr>
          <w:rFonts w:ascii="Times New Roman" w:hAnsi="Times New Roman" w:cs="Times New Roman"/>
          <w:sz w:val="22"/>
          <w:szCs w:val="22"/>
        </w:rPr>
        <w:t>priede „Pasiūlymo forma“.</w:t>
      </w:r>
    </w:p>
    <w:p w14:paraId="2BED90A8" w14:textId="77777777" w:rsidR="00B0544B" w:rsidRPr="00AE7CE1" w:rsidRDefault="005F3C2B" w:rsidP="00B0544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w:t>
      </w:r>
      <w:r w:rsidR="00B0544B" w:rsidRPr="00AE7CE1">
        <w:rPr>
          <w:rFonts w:ascii="Times New Roman" w:hAnsi="Times New Roman" w:cs="Times New Roman"/>
          <w:sz w:val="22"/>
          <w:szCs w:val="22"/>
        </w:rPr>
        <w:t xml:space="preserve">Pasiūlymas turi būti pateiktas visai specialiųjų </w:t>
      </w:r>
      <w:r w:rsidR="00B0544B" w:rsidRPr="00D109A1">
        <w:rPr>
          <w:rFonts w:ascii="Times New Roman" w:hAnsi="Times New Roman" w:cs="Times New Roman"/>
          <w:sz w:val="22"/>
          <w:szCs w:val="22"/>
        </w:rPr>
        <w:t>pirkimo sąlygų 6 priede „Pasiūlymo</w:t>
      </w:r>
      <w:r w:rsidR="00B0544B" w:rsidRPr="00A76E59">
        <w:rPr>
          <w:rFonts w:ascii="Times New Roman" w:hAnsi="Times New Roman" w:cs="Times New Roman"/>
          <w:sz w:val="22"/>
          <w:szCs w:val="22"/>
        </w:rPr>
        <w:t xml:space="preserve"> </w:t>
      </w:r>
      <w:r w:rsidR="00B0544B" w:rsidRPr="00AE7CE1">
        <w:rPr>
          <w:rFonts w:ascii="Times New Roman" w:hAnsi="Times New Roman" w:cs="Times New Roman"/>
          <w:sz w:val="22"/>
          <w:szCs w:val="22"/>
        </w:rPr>
        <w:t>forma</w:t>
      </w:r>
      <w:r w:rsidR="00B0544B" w:rsidRPr="00D7310F">
        <w:rPr>
          <w:rFonts w:ascii="Times New Roman" w:hAnsi="Times New Roman" w:cs="Times New Roman"/>
          <w:sz w:val="22"/>
          <w:szCs w:val="22"/>
        </w:rPr>
        <w:t xml:space="preserve">“ </w:t>
      </w:r>
      <w:r w:rsidR="00B0544B">
        <w:rPr>
          <w:rFonts w:ascii="Times New Roman" w:hAnsi="Times New Roman" w:cs="Times New Roman"/>
          <w:sz w:val="22"/>
          <w:szCs w:val="22"/>
        </w:rPr>
        <w:t>atitinkamos pirkimo dalies</w:t>
      </w:r>
      <w:r w:rsidR="00B0544B" w:rsidRPr="00D7310F">
        <w:rPr>
          <w:rFonts w:ascii="Times New Roman" w:hAnsi="Times New Roman" w:cs="Times New Roman"/>
          <w:sz w:val="22"/>
          <w:szCs w:val="22"/>
        </w:rPr>
        <w:t xml:space="preserve"> nurodytai apimčiai</w:t>
      </w:r>
      <w:r w:rsidR="00B0544B" w:rsidRPr="00AE7CE1">
        <w:rPr>
          <w:rFonts w:ascii="Times New Roman" w:hAnsi="Times New Roman" w:cs="Times New Roman"/>
          <w:sz w:val="22"/>
          <w:szCs w:val="22"/>
        </w:rPr>
        <w:t xml:space="preserve">. </w:t>
      </w:r>
    </w:p>
    <w:p w14:paraId="0CA81FB8" w14:textId="53D33B12" w:rsidR="00325243" w:rsidRPr="00AE7CE1" w:rsidRDefault="00325243" w:rsidP="00B0544B">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313B5A2"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xml:space="preserve">. Jeigu apibūdinant pirkimo objektą techninėje specifikacijoje </w:t>
      </w:r>
      <w:r w:rsidR="00282CC4">
        <w:rPr>
          <w:rFonts w:ascii="Times New Roman" w:hAnsi="Times New Roman" w:cs="Times New Roman"/>
          <w:sz w:val="22"/>
          <w:szCs w:val="22"/>
        </w:rPr>
        <w:t xml:space="preserve">ar kituose pirkimo dokumentuose </w:t>
      </w:r>
      <w:r w:rsidRPr="00AE7CE1">
        <w:rPr>
          <w:rFonts w:ascii="Times New Roman" w:hAnsi="Times New Roman" w:cs="Times New Roman"/>
          <w:sz w:val="22"/>
          <w:szCs w:val="22"/>
        </w:rPr>
        <w:t>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8" w:name="_Toc202517965"/>
      <w:r w:rsidRPr="00AE7CE1">
        <w:rPr>
          <w:rFonts w:ascii="Times New Roman" w:hAnsi="Times New Roman" w:cs="Times New Roman"/>
          <w:b/>
          <w:bCs/>
          <w:color w:val="auto"/>
          <w:sz w:val="22"/>
          <w:szCs w:val="22"/>
        </w:rPr>
        <w:lastRenderedPageBreak/>
        <w:t>3.</w:t>
      </w:r>
      <w:r w:rsidR="00D24970" w:rsidRPr="00AE7CE1">
        <w:rPr>
          <w:rFonts w:ascii="Times New Roman" w:hAnsi="Times New Roman" w:cs="Times New Roman"/>
          <w:b/>
          <w:bCs/>
          <w:color w:val="auto"/>
          <w:sz w:val="22"/>
          <w:szCs w:val="22"/>
        </w:rPr>
        <w:t xml:space="preserve"> </w:t>
      </w:r>
      <w:bookmarkStart w:id="9" w:name="_Ref39427921"/>
      <w:bookmarkStart w:id="10" w:name="_Ref39427927"/>
      <w:bookmarkStart w:id="11" w:name="_Ref39740354"/>
      <w:r w:rsidR="00D22226" w:rsidRPr="00AE7CE1">
        <w:rPr>
          <w:rFonts w:ascii="Times New Roman" w:hAnsi="Times New Roman" w:cs="Times New Roman"/>
          <w:b/>
          <w:bCs/>
          <w:color w:val="auto"/>
          <w:sz w:val="22"/>
          <w:szCs w:val="22"/>
        </w:rPr>
        <w:t>Susitikimai su tiekėjais</w:t>
      </w:r>
      <w:bookmarkEnd w:id="9"/>
      <w:bookmarkEnd w:id="10"/>
      <w:r w:rsidR="003B6924" w:rsidRPr="00AE7CE1">
        <w:rPr>
          <w:rFonts w:ascii="Times New Roman" w:hAnsi="Times New Roman" w:cs="Times New Roman"/>
          <w:b/>
          <w:bCs/>
          <w:color w:val="auto"/>
          <w:sz w:val="22"/>
          <w:szCs w:val="22"/>
        </w:rPr>
        <w:t xml:space="preserve"> ir objekto apžiūra</w:t>
      </w:r>
      <w:bookmarkEnd w:id="8"/>
      <w:bookmarkEnd w:id="11"/>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2" w:name="_Ref39473754"/>
      <w:bookmarkStart w:id="13" w:name="_Ref39473761"/>
      <w:bookmarkStart w:id="14"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507A08" w:rsidRDefault="00AD57B1" w:rsidP="00AD57B1">
      <w:pPr>
        <w:pStyle w:val="Antrat1"/>
        <w:spacing w:line="20" w:lineRule="atLeast"/>
        <w:contextualSpacing/>
        <w:rPr>
          <w:rFonts w:ascii="Times New Roman" w:hAnsi="Times New Roman" w:cs="Times New Roman"/>
          <w:b/>
          <w:bCs/>
          <w:sz w:val="22"/>
          <w:szCs w:val="22"/>
        </w:rPr>
      </w:pPr>
      <w:bookmarkStart w:id="15" w:name="_Toc202517966"/>
      <w:r w:rsidRPr="00507A08">
        <w:rPr>
          <w:rFonts w:ascii="Times New Roman" w:hAnsi="Times New Roman" w:cs="Times New Roman"/>
          <w:b/>
          <w:bCs/>
          <w:sz w:val="22"/>
          <w:szCs w:val="22"/>
        </w:rPr>
        <w:t xml:space="preserve">4. </w:t>
      </w:r>
      <w:r w:rsidR="00173ACB" w:rsidRPr="00507A08">
        <w:rPr>
          <w:rFonts w:ascii="Times New Roman" w:hAnsi="Times New Roman" w:cs="Times New Roman"/>
          <w:b/>
          <w:bCs/>
          <w:sz w:val="22"/>
          <w:szCs w:val="22"/>
        </w:rPr>
        <w:t>Tiekėjų pašalinimo pagrindai</w:t>
      </w:r>
      <w:bookmarkEnd w:id="12"/>
      <w:bookmarkEnd w:id="13"/>
      <w:bookmarkEnd w:id="14"/>
      <w:r w:rsidR="00975F1F" w:rsidRPr="00507A08">
        <w:rPr>
          <w:rFonts w:ascii="Times New Roman" w:hAnsi="Times New Roman" w:cs="Times New Roman"/>
          <w:b/>
          <w:bCs/>
          <w:sz w:val="22"/>
          <w:szCs w:val="22"/>
        </w:rPr>
        <w:t xml:space="preserve"> ir kvalifikacijos reikalavimai</w:t>
      </w:r>
      <w:bookmarkEnd w:id="15"/>
    </w:p>
    <w:p w14:paraId="53882565" w14:textId="228B0A36" w:rsidR="0095245F" w:rsidRPr="00507A08" w:rsidRDefault="009D2F13" w:rsidP="001004C3">
      <w:pPr>
        <w:pStyle w:val="Sraopastraipa"/>
        <w:spacing w:after="120" w:line="20" w:lineRule="atLeast"/>
        <w:ind w:left="0" w:firstLine="567"/>
        <w:jc w:val="both"/>
        <w:rPr>
          <w:rFonts w:ascii="Times New Roman" w:hAnsi="Times New Roman" w:cs="Times New Roman"/>
          <w:sz w:val="22"/>
          <w:szCs w:val="22"/>
        </w:rPr>
      </w:pPr>
      <w:r w:rsidRPr="00507A08">
        <w:rPr>
          <w:rFonts w:ascii="Times New Roman" w:hAnsi="Times New Roman" w:cs="Times New Roman"/>
          <w:sz w:val="22"/>
          <w:szCs w:val="22"/>
        </w:rPr>
        <w:t xml:space="preserve">4.1. </w:t>
      </w:r>
      <w:r w:rsidR="002C5249" w:rsidRPr="00507A08">
        <w:rPr>
          <w:rFonts w:ascii="Times New Roman" w:hAnsi="Times New Roman" w:cs="Times New Roman"/>
          <w:sz w:val="22"/>
          <w:szCs w:val="22"/>
        </w:rPr>
        <w:t>Reikalavimai dėl tiekėjo ir</w:t>
      </w:r>
      <w:bookmarkStart w:id="16" w:name="_Hlk41039660"/>
      <w:r w:rsidR="00942379" w:rsidRPr="00507A08">
        <w:rPr>
          <w:rFonts w:ascii="Times New Roman" w:hAnsi="Times New Roman" w:cs="Times New Roman"/>
          <w:sz w:val="22"/>
          <w:szCs w:val="22"/>
        </w:rPr>
        <w:t xml:space="preserve"> </w:t>
      </w:r>
      <w:r w:rsidR="002C5249" w:rsidRPr="00507A08">
        <w:rPr>
          <w:rFonts w:ascii="Times New Roman" w:hAnsi="Times New Roman" w:cs="Times New Roman"/>
          <w:sz w:val="22"/>
          <w:szCs w:val="22"/>
        </w:rPr>
        <w:t>subtiekėjų</w:t>
      </w:r>
      <w:r w:rsidR="00942379" w:rsidRPr="00507A08">
        <w:rPr>
          <w:rFonts w:ascii="Times New Roman" w:hAnsi="Times New Roman" w:cs="Times New Roman"/>
          <w:sz w:val="22"/>
          <w:szCs w:val="22"/>
        </w:rPr>
        <w:t xml:space="preserve"> (jei taikoma)</w:t>
      </w:r>
      <w:r w:rsidR="00953F2B" w:rsidRPr="00507A08">
        <w:rPr>
          <w:rFonts w:ascii="Times New Roman" w:hAnsi="Times New Roman" w:cs="Times New Roman"/>
          <w:sz w:val="22"/>
          <w:szCs w:val="22"/>
        </w:rPr>
        <w:t xml:space="preserve">, </w:t>
      </w:r>
      <w:r w:rsidR="007F34C7" w:rsidRPr="00507A08">
        <w:rPr>
          <w:rFonts w:ascii="Times New Roman" w:hAnsi="Times New Roman" w:cs="Times New Roman"/>
          <w:sz w:val="22"/>
          <w:szCs w:val="22"/>
        </w:rPr>
        <w:t>ūkio subjektų, kurių pajėgumais tiekėjas remiasi,</w:t>
      </w:r>
      <w:r w:rsidR="002C5249" w:rsidRPr="00507A08">
        <w:rPr>
          <w:rFonts w:ascii="Times New Roman" w:hAnsi="Times New Roman" w:cs="Times New Roman"/>
          <w:sz w:val="22"/>
          <w:szCs w:val="22"/>
        </w:rPr>
        <w:t xml:space="preserve"> </w:t>
      </w:r>
      <w:bookmarkEnd w:id="16"/>
      <w:r w:rsidR="002C5249" w:rsidRPr="00507A08">
        <w:rPr>
          <w:rFonts w:ascii="Times New Roman" w:hAnsi="Times New Roman" w:cs="Times New Roman"/>
          <w:sz w:val="22"/>
          <w:szCs w:val="22"/>
        </w:rPr>
        <w:t xml:space="preserve">pašalinimo pagrindų nebuvimo bei jų nebuvimą patvirtinantys dokumentai nurodyti </w:t>
      </w:r>
      <w:r w:rsidR="006A737F" w:rsidRPr="00507A08">
        <w:rPr>
          <w:rFonts w:ascii="Times New Roman" w:hAnsi="Times New Roman" w:cs="Times New Roman"/>
          <w:sz w:val="22"/>
          <w:szCs w:val="22"/>
        </w:rPr>
        <w:t>specialiųjų</w:t>
      </w:r>
      <w:r w:rsidR="009032B2" w:rsidRPr="00507A08">
        <w:rPr>
          <w:rFonts w:ascii="Times New Roman" w:hAnsi="Times New Roman" w:cs="Times New Roman"/>
          <w:sz w:val="22"/>
          <w:szCs w:val="22"/>
        </w:rPr>
        <w:t xml:space="preserve"> sąlygų 3 priede.</w:t>
      </w:r>
    </w:p>
    <w:p w14:paraId="1862EA92" w14:textId="05F669F3"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507A08">
        <w:rPr>
          <w:rFonts w:ascii="Times New Roman" w:hAnsi="Times New Roman" w:cs="Times New Roman"/>
          <w:sz w:val="22"/>
          <w:szCs w:val="22"/>
        </w:rPr>
        <w:t>4.2.</w:t>
      </w:r>
      <w:r w:rsidR="009E213D" w:rsidRPr="00507A08">
        <w:rPr>
          <w:rFonts w:ascii="Times New Roman" w:hAnsi="Times New Roman" w:cs="Times New Roman"/>
          <w:sz w:val="22"/>
          <w:szCs w:val="22"/>
        </w:rPr>
        <w:t xml:space="preserve"> Tiekėjams </w:t>
      </w:r>
      <w:r w:rsidR="00856091" w:rsidRPr="00507A08">
        <w:rPr>
          <w:rFonts w:ascii="Times New Roman" w:hAnsi="Times New Roman" w:cs="Times New Roman"/>
          <w:sz w:val="22"/>
          <w:szCs w:val="22"/>
        </w:rPr>
        <w:t xml:space="preserve">keliami </w:t>
      </w:r>
      <w:r w:rsidR="009E213D" w:rsidRPr="00507A08">
        <w:rPr>
          <w:rFonts w:ascii="Times New Roman" w:hAnsi="Times New Roman" w:cs="Times New Roman"/>
          <w:sz w:val="22"/>
          <w:szCs w:val="22"/>
        </w:rPr>
        <w:t>kvalifikacijos reikalavimai</w:t>
      </w:r>
      <w:r w:rsidR="00856091" w:rsidRPr="00507A08">
        <w:rPr>
          <w:rFonts w:ascii="Times New Roman" w:hAnsi="Times New Roman" w:cs="Times New Roman"/>
          <w:sz w:val="22"/>
          <w:szCs w:val="22"/>
        </w:rPr>
        <w:t xml:space="preserve"> nustatyti specialiųjų sąlygų 4 priede.</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7" w:name="_Toc202517967"/>
      <w:bookmarkStart w:id="18" w:name="_Hlk156819942"/>
      <w:r w:rsidRPr="00AE7CE1">
        <w:rPr>
          <w:rFonts w:ascii="Times New Roman" w:hAnsi="Times New Roman" w:cs="Times New Roman"/>
          <w:b/>
          <w:bCs/>
          <w:sz w:val="22"/>
          <w:szCs w:val="22"/>
        </w:rPr>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7"/>
      <w:r w:rsidR="009743D3" w:rsidRPr="00AE7CE1">
        <w:rPr>
          <w:rFonts w:ascii="Times New Roman" w:hAnsi="Times New Roman" w:cs="Times New Roman"/>
          <w:b/>
          <w:bCs/>
          <w:sz w:val="22"/>
          <w:szCs w:val="22"/>
        </w:rPr>
        <w:t xml:space="preserve"> </w:t>
      </w:r>
    </w:p>
    <w:bookmarkEnd w:id="18"/>
    <w:p w14:paraId="6DBBCB5A" w14:textId="7C589582" w:rsidR="0063560B"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4A7501">
        <w:rPr>
          <w:rFonts w:ascii="Times New Roman" w:eastAsia="Times New Roman" w:hAnsi="Times New Roman" w:cs="Times New Roman"/>
          <w:sz w:val="22"/>
          <w:szCs w:val="22"/>
          <w:lang w:eastAsia="en-US"/>
        </w:rPr>
        <w:t xml:space="preserve">5.1. Pirkimui taikomos Reglamento nuostatos. Tiekėjas </w:t>
      </w:r>
      <w:r w:rsidRPr="004A7501">
        <w:rPr>
          <w:rFonts w:ascii="Times New Roman" w:eastAsia="Times New Roman" w:hAnsi="Times New Roman" w:cs="Times New Roman"/>
          <w:b/>
          <w:bCs/>
          <w:sz w:val="22"/>
          <w:szCs w:val="22"/>
          <w:lang w:eastAsia="en-US"/>
        </w:rPr>
        <w:t>kartu su pasiūlymu</w:t>
      </w:r>
      <w:r w:rsidRPr="004A7501">
        <w:rPr>
          <w:rFonts w:ascii="Times New Roman" w:eastAsia="Times New Roman" w:hAnsi="Times New Roman" w:cs="Times New Roman"/>
          <w:sz w:val="22"/>
          <w:szCs w:val="22"/>
          <w:lang w:eastAsia="en-US"/>
        </w:rPr>
        <w:t>,</w:t>
      </w:r>
      <w:r w:rsidR="008409CD" w:rsidRPr="004A7501">
        <w:rPr>
          <w:rFonts w:ascii="Times New Roman" w:eastAsia="Times New Roman" w:hAnsi="Times New Roman" w:cs="Times New Roman"/>
          <w:sz w:val="22"/>
          <w:szCs w:val="22"/>
          <w:lang w:eastAsia="en-US"/>
        </w:rPr>
        <w:t xml:space="preserve"> taip pat </w:t>
      </w:r>
      <w:r w:rsidRPr="004A7501">
        <w:rPr>
          <w:rFonts w:ascii="Times New Roman" w:eastAsia="Times New Roman" w:hAnsi="Times New Roman" w:cs="Times New Roman"/>
          <w:sz w:val="22"/>
          <w:szCs w:val="22"/>
          <w:lang w:eastAsia="en-US"/>
        </w:rPr>
        <w:t>ūkio subjektai, kurių pajėgumais remiamasi kvalifikacijai pagrįsti, subtiekėjai (</w:t>
      </w:r>
      <w:r w:rsidRPr="000C0054">
        <w:rPr>
          <w:rFonts w:ascii="Times New Roman" w:eastAsia="Times New Roman" w:hAnsi="Times New Roman" w:cs="Times New Roman"/>
          <w:sz w:val="22"/>
          <w:szCs w:val="22"/>
          <w:lang w:eastAsia="en-US"/>
        </w:rPr>
        <w:t xml:space="preserve">išviešinti pasiūlyme), </w:t>
      </w:r>
      <w:proofErr w:type="spellStart"/>
      <w:r w:rsidRPr="000C0054">
        <w:rPr>
          <w:rFonts w:ascii="Times New Roman" w:eastAsia="Times New Roman" w:hAnsi="Times New Roman" w:cs="Times New Roman"/>
          <w:sz w:val="22"/>
          <w:szCs w:val="22"/>
          <w:lang w:eastAsia="en-US"/>
        </w:rPr>
        <w:t>kvazisubtiekėjai</w:t>
      </w:r>
      <w:proofErr w:type="spellEnd"/>
      <w:r w:rsidRPr="000C0054">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8 priede „Tiekėjo </w:t>
      </w:r>
      <w:r w:rsidRPr="000E2841">
        <w:rPr>
          <w:rFonts w:ascii="Times New Roman" w:eastAsia="Times New Roman" w:hAnsi="Times New Roman" w:cs="Times New Roman"/>
          <w:sz w:val="22"/>
          <w:szCs w:val="22"/>
          <w:lang w:eastAsia="en-US"/>
        </w:rPr>
        <w:t>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52F8EC72" w:rsidR="0023617E" w:rsidRPr="000E284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0E2841">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0E2841">
        <w:rPr>
          <w:rFonts w:ascii="Times New Roman" w:eastAsia="Times New Roman" w:hAnsi="Times New Roman" w:cs="Times New Roman"/>
          <w:sz w:val="22"/>
          <w:szCs w:val="22"/>
          <w:lang w:eastAsia="en-US"/>
        </w:rPr>
        <w:t xml:space="preserve"> </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9" w:name="_Toc202517968"/>
      <w:bookmarkStart w:id="20" w:name="_Ref39666794"/>
      <w:bookmarkStart w:id="21" w:name="_Ref39666796"/>
      <w:r w:rsidRPr="00AE7CE1">
        <w:rPr>
          <w:rFonts w:ascii="Times New Roman" w:hAnsi="Times New Roman" w:cs="Times New Roman"/>
          <w:b/>
          <w:bCs/>
          <w:sz w:val="22"/>
          <w:szCs w:val="22"/>
        </w:rPr>
        <w:t>Specialieji reikalavimai pasiūlymų rengimui ir pateikimui</w:t>
      </w:r>
      <w:bookmarkEnd w:id="19"/>
      <w:r w:rsidRPr="00AE7CE1">
        <w:rPr>
          <w:rFonts w:ascii="Times New Roman" w:hAnsi="Times New Roman" w:cs="Times New Roman"/>
          <w:b/>
          <w:bCs/>
          <w:sz w:val="22"/>
          <w:szCs w:val="22"/>
        </w:rPr>
        <w:t xml:space="preserve"> </w:t>
      </w:r>
      <w:bookmarkEnd w:id="20"/>
      <w:bookmarkEnd w:id="21"/>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End w:id="22"/>
      <w:bookmarkEnd w:id="23"/>
      <w:bookmarkEnd w:id="24"/>
      <w:bookmarkEnd w:id="25"/>
      <w:bookmarkEnd w:id="26"/>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29937CD4" w:rsidR="00057AEB" w:rsidRPr="009B42DA" w:rsidRDefault="00E342E7" w:rsidP="009B42DA">
      <w:pPr>
        <w:tabs>
          <w:tab w:val="left" w:pos="1418"/>
        </w:tabs>
        <w:spacing w:after="0" w:line="240" w:lineRule="auto"/>
        <w:ind w:left="142" w:firstLine="425"/>
        <w:jc w:val="both"/>
        <w:rPr>
          <w:rFonts w:ascii="Times New Roman" w:hAnsi="Times New Roman" w:cs="Times New Roman"/>
          <w:color w:val="7030A0"/>
          <w:sz w:val="22"/>
          <w:szCs w:val="22"/>
        </w:rPr>
      </w:pPr>
      <w:r w:rsidRPr="00AE7CE1">
        <w:rPr>
          <w:rFonts w:ascii="Times New Roman" w:hAnsi="Times New Roman" w:cs="Times New Roman"/>
          <w:sz w:val="22"/>
          <w:szCs w:val="22"/>
        </w:rPr>
        <w:t xml:space="preserve">6.1.1. </w:t>
      </w:r>
      <w:bookmarkStart w:id="29" w:name="_Hlk210652380"/>
      <w:r w:rsidRPr="0001470F">
        <w:rPr>
          <w:rFonts w:ascii="Times New Roman" w:hAnsi="Times New Roman" w:cs="Times New Roman"/>
          <w:b/>
          <w:bCs/>
          <w:sz w:val="22"/>
          <w:szCs w:val="22"/>
        </w:rPr>
        <w:t>tiekėjo pasiūlymas</w:t>
      </w:r>
      <w:r w:rsidRPr="00AE7CE1">
        <w:rPr>
          <w:rFonts w:ascii="Times New Roman" w:hAnsi="Times New Roman" w:cs="Times New Roman"/>
          <w:sz w:val="22"/>
          <w:szCs w:val="22"/>
        </w:rPr>
        <w:t xml:space="preserve">, parengtas pagal specialiųjų pirkimo sąlygų </w:t>
      </w:r>
      <w:r w:rsidR="009B42DA" w:rsidRPr="00EA3187">
        <w:rPr>
          <w:rFonts w:ascii="Times New Roman" w:hAnsi="Times New Roman" w:cs="Times New Roman"/>
          <w:color w:val="000000" w:themeColor="text1"/>
          <w:sz w:val="22"/>
          <w:szCs w:val="22"/>
        </w:rPr>
        <w:t>6 priedas „Pasiūlymo forma“</w:t>
      </w:r>
      <w:r w:rsidR="009B42DA">
        <w:rPr>
          <w:rFonts w:ascii="Times New Roman" w:hAnsi="Times New Roman" w:cs="Times New Roman"/>
          <w:color w:val="000000" w:themeColor="text1"/>
          <w:sz w:val="22"/>
          <w:szCs w:val="22"/>
        </w:rPr>
        <w:t xml:space="preserve">, </w:t>
      </w:r>
      <w:r w:rsidR="009B42DA" w:rsidRPr="0001470F">
        <w:rPr>
          <w:rFonts w:ascii="Times New Roman" w:hAnsi="Times New Roman" w:cs="Times New Roman"/>
          <w:b/>
          <w:bCs/>
          <w:color w:val="EE0000"/>
          <w:sz w:val="22"/>
          <w:szCs w:val="22"/>
        </w:rPr>
        <w:t>EXCEL formatu</w:t>
      </w:r>
      <w:r w:rsidR="009B42DA" w:rsidRPr="00EA3187">
        <w:rPr>
          <w:rFonts w:ascii="Times New Roman" w:hAnsi="Times New Roman" w:cs="Times New Roman"/>
          <w:color w:val="000000" w:themeColor="text1"/>
          <w:sz w:val="22"/>
          <w:szCs w:val="22"/>
        </w:rPr>
        <w:t>, kuriame privaloma užpildyti siūlomos prekės techninius reikalavimus</w:t>
      </w:r>
      <w:r w:rsidRPr="00AE7CE1">
        <w:rPr>
          <w:rFonts w:ascii="Times New Roman" w:hAnsi="Times New Roman" w:cs="Times New Roman"/>
          <w:sz w:val="22"/>
          <w:szCs w:val="22"/>
        </w:rPr>
        <w:t>.</w:t>
      </w:r>
    </w:p>
    <w:bookmarkEnd w:id="29"/>
    <w:p w14:paraId="0CE7B3B0" w14:textId="1D545419" w:rsidR="00E342E7" w:rsidRPr="000C0054"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1470F">
        <w:rPr>
          <w:rFonts w:ascii="Times New Roman" w:hAnsi="Times New Roman" w:cs="Times New Roman"/>
          <w:b/>
          <w:bCs/>
          <w:sz w:val="22"/>
          <w:szCs w:val="22"/>
        </w:rPr>
        <w:t>užpildytas EBVPD</w:t>
      </w:r>
      <w:r w:rsidR="00E342E7" w:rsidRPr="00057AEB">
        <w:rPr>
          <w:rFonts w:ascii="Times New Roman" w:hAnsi="Times New Roman" w:cs="Times New Roman"/>
          <w:sz w:val="22"/>
          <w:szCs w:val="22"/>
        </w:rPr>
        <w:t xml:space="preserve"> (specialiųjų pirkimo </w:t>
      </w:r>
      <w:r w:rsidR="00E342E7" w:rsidRPr="000C0054">
        <w:rPr>
          <w:rFonts w:ascii="Times New Roman" w:hAnsi="Times New Roman" w:cs="Times New Roman"/>
          <w:sz w:val="22"/>
          <w:szCs w:val="22"/>
        </w:rPr>
        <w:t>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0C0054">
        <w:rPr>
          <w:rFonts w:ascii="Times New Roman" w:hAnsi="Times New Roman" w:cs="Times New Roman"/>
          <w:sz w:val="22"/>
          <w:szCs w:val="22"/>
        </w:rPr>
        <w:t xml:space="preserve">6.1.3. </w:t>
      </w:r>
      <w:r w:rsidR="005D3D46" w:rsidRPr="000C0054">
        <w:rPr>
          <w:rFonts w:ascii="Times New Roman" w:hAnsi="Times New Roman" w:cs="Times New Roman"/>
          <w:sz w:val="22"/>
          <w:szCs w:val="22"/>
        </w:rPr>
        <w:t xml:space="preserve">jungtinės veiklos partnerių pasirašyta </w:t>
      </w:r>
      <w:r w:rsidRPr="000C0054">
        <w:rPr>
          <w:rFonts w:ascii="Times New Roman" w:hAnsi="Times New Roman" w:cs="Times New Roman"/>
          <w:sz w:val="22"/>
          <w:szCs w:val="22"/>
        </w:rPr>
        <w:t>jungtinės veiklos sutarties</w:t>
      </w:r>
      <w:r w:rsidRPr="00AE7CE1">
        <w:rPr>
          <w:rFonts w:ascii="Times New Roman" w:hAnsi="Times New Roman" w:cs="Times New Roman"/>
          <w:sz w:val="22"/>
          <w:szCs w:val="22"/>
        </w:rPr>
        <w:t xml:space="preserve">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0F7B57AC"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8B1A846" w14:textId="322094E8" w:rsidR="006105C9" w:rsidRPr="009B42DA" w:rsidRDefault="006105C9" w:rsidP="009B42DA">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 xml:space="preserve">dokumentai, </w:t>
      </w:r>
      <w:r w:rsidR="00E342E7" w:rsidRPr="000C0054">
        <w:rPr>
          <w:rFonts w:ascii="Times New Roman" w:hAnsi="Times New Roman" w:cs="Times New Roman"/>
          <w:sz w:val="22"/>
          <w:szCs w:val="22"/>
        </w:rPr>
        <w:t>patvirtinantys, kad ūkio subjektas, kurio pajėgumais tiekėjas remiasi, atsižvelgdamas į specialiųjų pirkimo sąlygų 4 priede nustatytus</w:t>
      </w:r>
      <w:r w:rsidR="00E342E7" w:rsidRPr="00DA153F">
        <w:rPr>
          <w:rFonts w:ascii="Times New Roman" w:hAnsi="Times New Roman" w:cs="Times New Roman"/>
          <w:sz w:val="22"/>
          <w:szCs w:val="22"/>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40D1E835" w14:textId="1B8E701A" w:rsidR="00970A38" w:rsidRDefault="006105C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0E2841">
        <w:rPr>
          <w:rFonts w:ascii="Times New Roman" w:hAnsi="Times New Roman" w:cs="Times New Roman"/>
          <w:sz w:val="22"/>
          <w:szCs w:val="22"/>
        </w:rPr>
        <w:t>6.1.</w:t>
      </w:r>
      <w:r w:rsidR="008174A9">
        <w:rPr>
          <w:rFonts w:ascii="Times New Roman" w:hAnsi="Times New Roman" w:cs="Times New Roman"/>
          <w:sz w:val="22"/>
          <w:szCs w:val="22"/>
        </w:rPr>
        <w:t>9</w:t>
      </w:r>
      <w:r w:rsidRPr="000E2841">
        <w:rPr>
          <w:rFonts w:ascii="Times New Roman" w:hAnsi="Times New Roman" w:cs="Times New Roman"/>
          <w:color w:val="000000" w:themeColor="text1"/>
          <w:sz w:val="22"/>
          <w:szCs w:val="22"/>
        </w:rPr>
        <w:t xml:space="preserve">. </w:t>
      </w:r>
      <w:r w:rsidRPr="00970A38">
        <w:rPr>
          <w:rFonts w:ascii="Times New Roman" w:hAnsi="Times New Roman" w:cs="Times New Roman"/>
          <w:b/>
          <w:bCs/>
          <w:sz w:val="22"/>
          <w:szCs w:val="22"/>
        </w:rPr>
        <w:t>užpildyta Tiekėjo deklaracija dėl atitikties Reglamento nuostatoms</w:t>
      </w:r>
      <w:r w:rsidRPr="000E2841">
        <w:rPr>
          <w:rFonts w:ascii="Times New Roman" w:hAnsi="Times New Roman" w:cs="Times New Roman"/>
          <w:sz w:val="22"/>
          <w:szCs w:val="22"/>
        </w:rPr>
        <w:t xml:space="preserve"> (specialiųjų pirkimo sąlygų 8 priedas)</w:t>
      </w:r>
      <w:bookmarkStart w:id="30" w:name="_Hlk210652868"/>
      <w:r w:rsidR="00262461">
        <w:rPr>
          <w:rFonts w:ascii="Times New Roman" w:hAnsi="Times New Roman" w:cs="Times New Roman"/>
          <w:sz w:val="22"/>
          <w:szCs w:val="22"/>
        </w:rPr>
        <w:t>.</w:t>
      </w:r>
    </w:p>
    <w:p w14:paraId="437849F5" w14:textId="638FF212" w:rsidR="008174A9" w:rsidRPr="00262461" w:rsidRDefault="008174A9" w:rsidP="00262461">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Pr>
          <w:rFonts w:ascii="Times New Roman" w:hAnsi="Times New Roman" w:cs="Times New Roman"/>
          <w:sz w:val="22"/>
          <w:szCs w:val="22"/>
        </w:rPr>
        <w:t>6.1.10. kiti dokumentai, nurodyti specialiųjų pirkimo sąlygų 2 priede „Techninė specifikacija“.</w:t>
      </w:r>
    </w:p>
    <w:p w14:paraId="23CA843D" w14:textId="242C5518" w:rsidR="00E342E7" w:rsidRPr="00B4674C" w:rsidRDefault="00E342E7" w:rsidP="00970A38">
      <w:pPr>
        <w:pStyle w:val="Sraopastraipa"/>
        <w:tabs>
          <w:tab w:val="left" w:pos="142"/>
          <w:tab w:val="left" w:pos="1276"/>
        </w:tabs>
        <w:spacing w:after="0" w:line="240" w:lineRule="auto"/>
        <w:ind w:left="142" w:firstLine="567"/>
        <w:jc w:val="both"/>
        <w:rPr>
          <w:rFonts w:ascii="Times New Roman" w:eastAsia="Calibri" w:hAnsi="Times New Roman" w:cs="Times New Roman"/>
          <w:b/>
          <w:sz w:val="22"/>
          <w:szCs w:val="22"/>
          <w:lang w:eastAsia="en-US"/>
        </w:rPr>
      </w:pPr>
      <w:r w:rsidRPr="00B4674C">
        <w:rPr>
          <w:rFonts w:ascii="Times New Roman" w:hAnsi="Times New Roman" w:cs="Times New Roman"/>
          <w:sz w:val="22"/>
          <w:szCs w:val="22"/>
        </w:rPr>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w:t>
      </w:r>
      <w:r w:rsidR="00C02FD8" w:rsidRPr="000F6066">
        <w:rPr>
          <w:rFonts w:ascii="Times New Roman" w:hAnsi="Times New Roman" w:cs="Times New Roman"/>
          <w:sz w:val="22"/>
          <w:szCs w:val="22"/>
        </w:rPr>
        <w:t xml:space="preserve">CVP IS, </w:t>
      </w:r>
      <w:r w:rsidR="005D3D46" w:rsidRPr="000F6066">
        <w:rPr>
          <w:rFonts w:ascii="Times New Roman" w:hAnsi="Times New Roman" w:cs="Times New Roman"/>
          <w:sz w:val="22"/>
          <w:szCs w:val="22"/>
        </w:rPr>
        <w:t xml:space="preserve">save identifikuoja </w:t>
      </w:r>
      <w:r w:rsidR="00C02FD8" w:rsidRPr="000F6066">
        <w:rPr>
          <w:rFonts w:ascii="Times New Roman" w:hAnsi="Times New Roman" w:cs="Times New Roman"/>
          <w:sz w:val="22"/>
          <w:szCs w:val="22"/>
        </w:rPr>
        <w:t xml:space="preserve">ir pateikdamas pasiūlymą, patvirtina, kad jo pasiūlymas atitinka nustatytus </w:t>
      </w:r>
      <w:r w:rsidR="00970A38">
        <w:rPr>
          <w:rFonts w:ascii="Times New Roman" w:hAnsi="Times New Roman" w:cs="Times New Roman"/>
          <w:sz w:val="22"/>
          <w:szCs w:val="22"/>
        </w:rPr>
        <w:t xml:space="preserve">pasiūlymo pateikimo </w:t>
      </w:r>
      <w:r w:rsidR="00C02FD8" w:rsidRPr="000F6066">
        <w:rPr>
          <w:rFonts w:ascii="Times New Roman" w:hAnsi="Times New Roman" w:cs="Times New Roman"/>
          <w:sz w:val="22"/>
          <w:szCs w:val="22"/>
        </w:rPr>
        <w:t>reikalavimus. Jei pasiūlymą CVP IS pateikė (įkėlė) ne tiekėjo vadovas, laikoma, kad darbuotojas turi tokias teises</w:t>
      </w:r>
      <w:r w:rsidR="0048550F" w:rsidRPr="000F6066">
        <w:rPr>
          <w:rFonts w:ascii="Times New Roman" w:hAnsi="Times New Roman" w:cs="Times New Roman"/>
          <w:sz w:val="22"/>
          <w:szCs w:val="22"/>
        </w:rPr>
        <w:t xml:space="preserve"> (pateikimas įgaliojimas)</w:t>
      </w:r>
      <w:r w:rsidR="00C02FD8" w:rsidRPr="000F6066">
        <w:rPr>
          <w:rFonts w:ascii="Times New Roman" w:hAnsi="Times New Roman" w:cs="Times New Roman"/>
          <w:sz w:val="22"/>
          <w:szCs w:val="22"/>
        </w:rPr>
        <w:t xml:space="preserve">. </w:t>
      </w:r>
      <w:r w:rsidR="005D3D46" w:rsidRPr="000F6066">
        <w:rPr>
          <w:rFonts w:ascii="Times New Roman" w:hAnsi="Times New Roman" w:cs="Times New Roman"/>
          <w:sz w:val="22"/>
          <w:szCs w:val="22"/>
        </w:rPr>
        <w:t xml:space="preserve"> </w:t>
      </w:r>
      <w:r w:rsidRPr="000F6066">
        <w:rPr>
          <w:rFonts w:ascii="Times New Roman" w:hAnsi="Times New Roman" w:cs="Times New Roman"/>
          <w:sz w:val="22"/>
          <w:szCs w:val="22"/>
        </w:rPr>
        <w:t xml:space="preserve">Perkančiajai organizacijai kilus abejonių dėl </w:t>
      </w:r>
      <w:r w:rsidR="00C02FD8" w:rsidRPr="000F6066">
        <w:rPr>
          <w:rFonts w:ascii="Times New Roman" w:hAnsi="Times New Roman" w:cs="Times New Roman"/>
          <w:sz w:val="22"/>
          <w:szCs w:val="22"/>
        </w:rPr>
        <w:t>teisių pateikti pasiūlymą turėjimo</w:t>
      </w:r>
      <w:r w:rsidRPr="000F6066">
        <w:rPr>
          <w:rFonts w:ascii="Times New Roman" w:hAnsi="Times New Roman" w:cs="Times New Roman"/>
          <w:sz w:val="22"/>
          <w:szCs w:val="22"/>
        </w:rPr>
        <w:t>, ji turi teisę</w:t>
      </w:r>
      <w:r w:rsidR="00057AEB" w:rsidRPr="000F6066">
        <w:rPr>
          <w:rFonts w:ascii="Times New Roman" w:hAnsi="Times New Roman" w:cs="Times New Roman"/>
          <w:sz w:val="22"/>
          <w:szCs w:val="22"/>
        </w:rPr>
        <w:t xml:space="preserve"> </w:t>
      </w:r>
      <w:r w:rsidR="00C02FD8" w:rsidRPr="000F6066">
        <w:rPr>
          <w:rFonts w:ascii="Times New Roman" w:hAnsi="Times New Roman" w:cs="Times New Roman"/>
          <w:sz w:val="22"/>
          <w:szCs w:val="22"/>
        </w:rPr>
        <w:t>prašyti pateikti</w:t>
      </w:r>
      <w:r w:rsidR="00C02FD8" w:rsidRPr="00B4674C">
        <w:rPr>
          <w:rFonts w:ascii="Times New Roman" w:hAnsi="Times New Roman" w:cs="Times New Roman"/>
          <w:sz w:val="22"/>
          <w:szCs w:val="22"/>
        </w:rPr>
        <w:t xml:space="preserve"> papildomus dokumentus</w:t>
      </w:r>
      <w:r w:rsidRPr="00B4674C">
        <w:rPr>
          <w:rFonts w:ascii="Times New Roman" w:hAnsi="Times New Roman" w:cs="Times New Roman"/>
          <w:sz w:val="22"/>
          <w:szCs w:val="22"/>
        </w:rPr>
        <w:t xml:space="preserve">. </w:t>
      </w:r>
    </w:p>
    <w:p w14:paraId="317A4A83" w14:textId="595F6CEF" w:rsidR="00057AEB" w:rsidRPr="00B4674C" w:rsidRDefault="00E342E7" w:rsidP="00584CB3">
      <w:pPr>
        <w:spacing w:after="0" w:line="240" w:lineRule="auto"/>
        <w:ind w:left="142"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008174A9">
        <w:rPr>
          <w:rFonts w:ascii="Times New Roman" w:eastAsia="Arial" w:hAnsi="Times New Roman" w:cs="Times New Roman"/>
          <w:sz w:val="22"/>
          <w:szCs w:val="22"/>
        </w:rPr>
        <w:t>.</w:t>
      </w:r>
      <w:r w:rsidR="008409CD" w:rsidRPr="000C0054">
        <w:rPr>
          <w:rFonts w:ascii="Times New Roman" w:eastAsia="Arial" w:hAnsi="Times New Roman" w:cs="Times New Roman"/>
          <w:sz w:val="22"/>
          <w:szCs w:val="22"/>
        </w:rPr>
        <w:t xml:space="preserve"> </w:t>
      </w:r>
      <w:r w:rsidRPr="000C0054">
        <w:rPr>
          <w:rFonts w:ascii="Times New Roman" w:eastAsia="Arial" w:hAnsi="Times New Roman" w:cs="Times New Roman"/>
          <w:sz w:val="22"/>
          <w:szCs w:val="22"/>
        </w:rPr>
        <w:t xml:space="preserve">Jei </w:t>
      </w:r>
      <w:r w:rsidR="008409CD" w:rsidRPr="000C0054">
        <w:rPr>
          <w:rFonts w:ascii="Times New Roman" w:eastAsia="Arial" w:hAnsi="Times New Roman" w:cs="Times New Roman"/>
          <w:sz w:val="22"/>
          <w:szCs w:val="22"/>
        </w:rPr>
        <w:t xml:space="preserve">pasiūlymas ar kiti jo dokumentai </w:t>
      </w:r>
      <w:r w:rsidR="008409CD">
        <w:rPr>
          <w:rFonts w:ascii="Times New Roman" w:eastAsia="Arial" w:hAnsi="Times New Roman" w:cs="Times New Roman"/>
          <w:sz w:val="22"/>
          <w:szCs w:val="22"/>
        </w:rPr>
        <w:t xml:space="preserve">pateiktas </w:t>
      </w:r>
      <w:r w:rsidRPr="00B4674C">
        <w:rPr>
          <w:rFonts w:ascii="Times New Roman" w:eastAsia="Arial" w:hAnsi="Times New Roman" w:cs="Times New Roman"/>
          <w:sz w:val="22"/>
          <w:szCs w:val="22"/>
        </w:rPr>
        <w:t>ne lietuvių kalba,</w:t>
      </w:r>
      <w:r w:rsidR="00EA3187" w:rsidRPr="00B4674C">
        <w:rPr>
          <w:rFonts w:ascii="Times New Roman" w:eastAsia="Arial" w:hAnsi="Times New Roman" w:cs="Times New Roman"/>
          <w:sz w:val="22"/>
          <w:szCs w:val="22"/>
        </w:rPr>
        <w:t xml:space="preserve"> perkančioji organizacija turi teisę prašyti pateikti </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w:t>
      </w:r>
      <w:r w:rsidR="00584CB3">
        <w:rPr>
          <w:rFonts w:ascii="Times New Roman" w:eastAsia="Calibri" w:hAnsi="Times New Roman" w:cs="Times New Roman"/>
          <w:sz w:val="22"/>
          <w:szCs w:val="22"/>
        </w:rPr>
        <w:lastRenderedPageBreak/>
        <w:t>ji</w:t>
      </w:r>
      <w:r w:rsidRPr="00B4674C">
        <w:rPr>
          <w:rFonts w:ascii="Times New Roman" w:eastAsia="Calibri" w:hAnsi="Times New Roman" w:cs="Times New Roman"/>
          <w:sz w:val="22"/>
          <w:szCs w:val="22"/>
        </w:rPr>
        <w:t xml:space="preserve">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31" w:name="_Toc163130238"/>
      <w:bookmarkStart w:id="32" w:name="_Toc202517969"/>
      <w:bookmarkEnd w:id="30"/>
      <w:r w:rsidRPr="00AE7CE1">
        <w:rPr>
          <w:rFonts w:ascii="Times New Roman" w:hAnsi="Times New Roman" w:cs="Times New Roman"/>
          <w:b/>
          <w:bCs/>
          <w:sz w:val="22"/>
          <w:szCs w:val="22"/>
        </w:rPr>
        <w:t>Pasiūlymo galiojimo užtikrinimas</w:t>
      </w:r>
      <w:bookmarkEnd w:id="31"/>
      <w:bookmarkEnd w:id="32"/>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3" w:name="_Toc163130239"/>
      <w:bookmarkStart w:id="34" w:name="_Toc202517970"/>
      <w:r w:rsidRPr="00AE7CE1">
        <w:rPr>
          <w:rFonts w:ascii="Times New Roman" w:hAnsi="Times New Roman" w:cs="Times New Roman"/>
          <w:b/>
          <w:bCs/>
          <w:sz w:val="22"/>
          <w:szCs w:val="22"/>
        </w:rPr>
        <w:t>Elektroninis aukcionas</w:t>
      </w:r>
      <w:bookmarkEnd w:id="33"/>
      <w:bookmarkEnd w:id="34"/>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5" w:name="_Toc163130240"/>
      <w:bookmarkStart w:id="36" w:name="_Toc202517971"/>
      <w:r w:rsidRPr="00AE7CE1">
        <w:rPr>
          <w:rFonts w:ascii="Times New Roman" w:hAnsi="Times New Roman" w:cs="Times New Roman"/>
          <w:b/>
          <w:bCs/>
          <w:sz w:val="22"/>
          <w:szCs w:val="22"/>
        </w:rPr>
        <w:t>Pasiūlymų vertinimas</w:t>
      </w:r>
      <w:bookmarkEnd w:id="35"/>
      <w:r w:rsidR="00EC115D">
        <w:rPr>
          <w:rFonts w:ascii="Times New Roman" w:hAnsi="Times New Roman" w:cs="Times New Roman"/>
          <w:b/>
          <w:bCs/>
          <w:sz w:val="22"/>
          <w:szCs w:val="22"/>
        </w:rPr>
        <w:t xml:space="preserve"> ir pasiūlymų atmetimo priežastys</w:t>
      </w:r>
      <w:bookmarkEnd w:id="36"/>
    </w:p>
    <w:p w14:paraId="5BC0FF08" w14:textId="27EFD752" w:rsidR="000C423D" w:rsidRPr="000C423D" w:rsidRDefault="00E342E7" w:rsidP="000C423D">
      <w:pPr>
        <w:spacing w:after="0" w:line="240" w:lineRule="auto"/>
        <w:ind w:firstLine="709"/>
        <w:jc w:val="both"/>
        <w:rPr>
          <w:rFonts w:ascii="Times New Roman" w:eastAsia="Calibri" w:hAnsi="Times New Roman" w:cs="Times New Roman"/>
          <w:sz w:val="22"/>
          <w:szCs w:val="22"/>
        </w:rPr>
      </w:pPr>
      <w:r w:rsidRPr="00584CB3">
        <w:rPr>
          <w:rFonts w:ascii="Times New Roman" w:hAnsi="Times New Roman" w:cs="Times New Roman"/>
          <w:sz w:val="22"/>
          <w:szCs w:val="22"/>
        </w:rPr>
        <w:t xml:space="preserve">9.1. </w:t>
      </w:r>
      <w:r w:rsidR="00262461" w:rsidRPr="00262461">
        <w:rPr>
          <w:rFonts w:ascii="Times New Roman" w:eastAsia="Calibri" w:hAnsi="Times New Roman" w:cs="Times New Roman"/>
          <w:sz w:val="22"/>
          <w:szCs w:val="22"/>
        </w:rPr>
        <w:t>Perkančioji organizacija ekonomiškai naudingiausią pasiūlymą išrenka pagal tiekėjo pasiūlyme nurodytą kainą, kuri turi būti apskaičiuota ir nurodyta taip, kaip reikalaujama specialiųjų pirkimo sąlygų 6 priede „Pasiūlymo forma“.</w:t>
      </w:r>
      <w:r w:rsidR="000C423D" w:rsidRPr="000C423D">
        <w:rPr>
          <w:rFonts w:ascii="Times New Roman" w:eastAsia="Calibri" w:hAnsi="Times New Roman" w:cs="Times New Roman"/>
          <w:sz w:val="22"/>
          <w:szCs w:val="22"/>
        </w:rPr>
        <w:t xml:space="preserve"> </w:t>
      </w:r>
    </w:p>
    <w:p w14:paraId="2830A686" w14:textId="07CBA1A6" w:rsidR="00E342E7" w:rsidRPr="00AE7CE1" w:rsidRDefault="000C423D" w:rsidP="000C423D">
      <w:pPr>
        <w:spacing w:after="0" w:line="240" w:lineRule="auto"/>
        <w:ind w:firstLine="709"/>
        <w:jc w:val="both"/>
        <w:rPr>
          <w:rFonts w:ascii="Times New Roman" w:hAnsi="Times New Roman" w:cs="Times New Roman"/>
          <w:iCs/>
          <w:sz w:val="22"/>
          <w:szCs w:val="22"/>
        </w:rPr>
      </w:pPr>
      <w:r w:rsidRPr="000C423D">
        <w:rPr>
          <w:rFonts w:ascii="Times New Roman" w:eastAsia="Calibri" w:hAnsi="Times New Roman" w:cs="Times New Roman"/>
          <w:sz w:val="22"/>
          <w:szCs w:val="22"/>
        </w:rPr>
        <w:t>9.2.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AE7CE1">
        <w:rPr>
          <w:rFonts w:ascii="Times New Roman" w:eastAsia="Calibri" w:hAnsi="Times New Roman" w:cs="Times New Roman"/>
          <w:sz w:val="22"/>
          <w:szCs w:val="22"/>
        </w:rPr>
        <w:t>.</w:t>
      </w:r>
    </w:p>
    <w:p w14:paraId="2848F8BD" w14:textId="0E59C65C"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sidRPr="000C0054">
        <w:rPr>
          <w:rFonts w:ascii="Times New Roman" w:hAnsi="Times New Roman" w:cs="Times New Roman"/>
          <w:sz w:val="22"/>
          <w:szCs w:val="22"/>
        </w:rPr>
        <w:t xml:space="preserve">9.3. </w:t>
      </w:r>
      <w:r w:rsidR="00E342E7" w:rsidRPr="000C0054">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sidRPr="000C0054">
        <w:rPr>
          <w:rFonts w:ascii="Times New Roman" w:hAnsi="Times New Roman" w:cs="Times New Roman"/>
          <w:sz w:val="22"/>
          <w:szCs w:val="22"/>
        </w:rPr>
        <w:t xml:space="preserve"> arba bus pateikta </w:t>
      </w:r>
      <w:r w:rsidR="003A47CF" w:rsidRPr="000E2841">
        <w:rPr>
          <w:rFonts w:ascii="Times New Roman" w:hAnsi="Times New Roman" w:cs="Times New Roman"/>
          <w:sz w:val="22"/>
          <w:szCs w:val="22"/>
        </w:rPr>
        <w:t>pasiūlymo forma (6 priedas), tačiau nebus nurodyta kaina ir (ar) įkainiai.</w:t>
      </w:r>
      <w:r w:rsidR="00F7547F" w:rsidRPr="000E2841">
        <w:rPr>
          <w:rFonts w:ascii="Times New Roman" w:hAnsi="Times New Roman" w:cs="Times New Roman"/>
          <w:sz w:val="22"/>
          <w:szCs w:val="22"/>
        </w:rPr>
        <w:t xml:space="preserve"> </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7" w:name="_Toc163130241"/>
      <w:bookmarkStart w:id="38" w:name="_Toc202517972"/>
      <w:r w:rsidRPr="00AE7CE1">
        <w:rPr>
          <w:rFonts w:ascii="Times New Roman" w:hAnsi="Times New Roman" w:cs="Times New Roman"/>
          <w:b/>
          <w:bCs/>
          <w:sz w:val="22"/>
          <w:szCs w:val="22"/>
        </w:rPr>
        <w:t>Sutarties sudarymas</w:t>
      </w:r>
      <w:bookmarkEnd w:id="37"/>
      <w:bookmarkEnd w:id="38"/>
    </w:p>
    <w:p w14:paraId="1925EC0B" w14:textId="266DFBE9" w:rsidR="00E342E7" w:rsidRPr="000C0054"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w:t>
      </w:r>
      <w:r w:rsidRPr="000C0054">
        <w:rPr>
          <w:rFonts w:ascii="Times New Roman" w:hAnsi="Times New Roman" w:cs="Times New Roman"/>
          <w:sz w:val="22"/>
          <w:szCs w:val="22"/>
        </w:rPr>
        <w:t xml:space="preserve">bus pripažinti laimėję. </w:t>
      </w:r>
      <w:r w:rsidR="000248CD" w:rsidRPr="000C0054">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0C0054">
        <w:rPr>
          <w:rFonts w:ascii="Times New Roman" w:hAnsi="Times New Roman" w:cs="Times New Roman"/>
          <w:sz w:val="22"/>
          <w:szCs w:val="22"/>
        </w:rPr>
        <w:t>Sutarties sąlygos pateikiamos Pirkimo sąlygų 1</w:t>
      </w:r>
      <w:r w:rsidR="00262461">
        <w:rPr>
          <w:rFonts w:ascii="Times New Roman" w:hAnsi="Times New Roman" w:cs="Times New Roman"/>
          <w:sz w:val="22"/>
          <w:szCs w:val="22"/>
        </w:rPr>
        <w:t>0</w:t>
      </w:r>
      <w:r w:rsidRPr="000C0054">
        <w:rPr>
          <w:rFonts w:ascii="Times New Roman" w:hAnsi="Times New Roman" w:cs="Times New Roman"/>
          <w:sz w:val="22"/>
          <w:szCs w:val="22"/>
        </w:rPr>
        <w:t xml:space="preserve"> priede „Sutarties projektas“</w:t>
      </w:r>
      <w:r w:rsidR="003A47CF" w:rsidRPr="000C0054">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0C0054">
        <w:rPr>
          <w:rFonts w:ascii="Times New Roman" w:hAnsi="Times New Roman" w:cs="Times New Roman"/>
          <w:sz w:val="22"/>
          <w:szCs w:val="22"/>
        </w:rPr>
        <w:t>10.2.</w:t>
      </w:r>
      <w:r w:rsidRPr="000C0054">
        <w:rPr>
          <w:rFonts w:ascii="Times New Roman" w:hAnsi="Times New Roman" w:cs="Times New Roman"/>
          <w:sz w:val="22"/>
          <w:szCs w:val="22"/>
        </w:rPr>
        <w:tab/>
        <w:t>Jeigu tiekėjų</w:t>
      </w:r>
      <w:r w:rsidRPr="00AE7CE1">
        <w:rPr>
          <w:rFonts w:ascii="Times New Roman" w:hAnsi="Times New Roman" w:cs="Times New Roman"/>
          <w:sz w:val="22"/>
          <w:szCs w:val="22"/>
        </w:rPr>
        <w:t xml:space="preserve"> grupės pateiktas pasiūlymas bus pripažintas laimėjusiu ir perkančioji organizacija pasiūlys jai sudaryti sutartį, ši tiekėjų grupė neturės įgyti teisinės formos.</w:t>
      </w:r>
    </w:p>
    <w:p w14:paraId="64D23A81" w14:textId="77777777" w:rsidR="00E342E7" w:rsidRPr="00AE7CE1" w:rsidRDefault="00E342E7" w:rsidP="00E342E7">
      <w:pPr>
        <w:shd w:val="clear" w:color="auto" w:fill="FFFFFF"/>
        <w:spacing w:after="0" w:line="240" w:lineRule="auto"/>
        <w:jc w:val="center"/>
        <w:rPr>
          <w:rFonts w:ascii="Times New Roman" w:eastAsia="Calibri" w:hAnsi="Times New Roman" w:cs="Times New Roman"/>
          <w:sz w:val="22"/>
          <w:szCs w:val="22"/>
        </w:rPr>
        <w:sectPr w:rsidR="00E342E7" w:rsidRPr="00AE7CE1" w:rsidSect="00E342E7">
          <w:footerReference w:type="default" r:id="rId13"/>
          <w:footerReference w:type="first" r:id="rId14"/>
          <w:pgSz w:w="12240" w:h="15840"/>
          <w:pgMar w:top="851"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9" w:name="_Toc202517973"/>
      <w:bookmarkEnd w:id="3"/>
      <w:bookmarkEnd w:id="27"/>
      <w:bookmarkEnd w:id="28"/>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9"/>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7B3141">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7B3141">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7B3141">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7B3141">
        <w:trPr>
          <w:trHeight w:val="20"/>
        </w:trPr>
        <w:tc>
          <w:tcPr>
            <w:tcW w:w="747" w:type="dxa"/>
            <w:tcMar>
              <w:top w:w="0" w:type="dxa"/>
              <w:left w:w="108" w:type="dxa"/>
              <w:bottom w:w="0" w:type="dxa"/>
              <w:right w:w="108" w:type="dxa"/>
            </w:tcMar>
          </w:tcPr>
          <w:p w14:paraId="40D6B6A3"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7B3141">
        <w:trPr>
          <w:trHeight w:val="20"/>
        </w:trPr>
        <w:tc>
          <w:tcPr>
            <w:tcW w:w="747" w:type="dxa"/>
            <w:tcMar>
              <w:top w:w="0" w:type="dxa"/>
              <w:left w:w="108" w:type="dxa"/>
              <w:bottom w:w="0" w:type="dxa"/>
              <w:right w:w="108" w:type="dxa"/>
            </w:tcMar>
          </w:tcPr>
          <w:p w14:paraId="27F5E012"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7B3141">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4D44A112" w14:textId="77777777" w:rsidTr="007B3141">
        <w:trPr>
          <w:trHeight w:val="20"/>
        </w:trPr>
        <w:tc>
          <w:tcPr>
            <w:tcW w:w="747" w:type="dxa"/>
            <w:tcMar>
              <w:top w:w="0" w:type="dxa"/>
              <w:left w:w="108" w:type="dxa"/>
              <w:bottom w:w="0" w:type="dxa"/>
              <w:right w:w="108" w:type="dxa"/>
            </w:tcMar>
          </w:tcPr>
          <w:p w14:paraId="49E406DD"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7B3141">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6303980" w14:textId="77777777" w:rsidTr="007B3141">
        <w:trPr>
          <w:trHeight w:val="20"/>
        </w:trPr>
        <w:tc>
          <w:tcPr>
            <w:tcW w:w="747" w:type="dxa"/>
            <w:tcMar>
              <w:top w:w="0" w:type="dxa"/>
              <w:left w:w="108" w:type="dxa"/>
              <w:bottom w:w="0" w:type="dxa"/>
              <w:right w:w="108" w:type="dxa"/>
            </w:tcMar>
          </w:tcPr>
          <w:p w14:paraId="5CE4173D"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7B314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7B3141">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7B3141">
            <w:pPr>
              <w:spacing w:after="0" w:line="240" w:lineRule="auto"/>
              <w:rPr>
                <w:rFonts w:ascii="Times New Roman" w:hAnsi="Times New Roman" w:cs="Times New Roman"/>
                <w:sz w:val="22"/>
                <w:szCs w:val="22"/>
              </w:rPr>
            </w:pPr>
          </w:p>
        </w:tc>
      </w:tr>
      <w:tr w:rsidR="00ED2F22" w:rsidRPr="00197BD8" w14:paraId="2E666021" w14:textId="77777777" w:rsidTr="007B3141">
        <w:trPr>
          <w:trHeight w:val="20"/>
        </w:trPr>
        <w:tc>
          <w:tcPr>
            <w:tcW w:w="747" w:type="dxa"/>
            <w:tcMar>
              <w:top w:w="0" w:type="dxa"/>
              <w:left w:w="108" w:type="dxa"/>
              <w:bottom w:w="0" w:type="dxa"/>
              <w:right w:w="108" w:type="dxa"/>
            </w:tcMar>
          </w:tcPr>
          <w:p w14:paraId="231A9F5F" w14:textId="77777777" w:rsidR="00ED2F22" w:rsidRPr="004B373E" w:rsidRDefault="00ED2F22" w:rsidP="007B3141">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7B3141">
            <w:pPr>
              <w:spacing w:after="0" w:line="240" w:lineRule="auto"/>
              <w:rPr>
                <w:rFonts w:ascii="Times New Roman" w:hAnsi="Times New Roman" w:cs="Times New Roman"/>
                <w:iCs/>
                <w:sz w:val="22"/>
                <w:szCs w:val="22"/>
              </w:rPr>
            </w:pPr>
          </w:p>
        </w:tc>
      </w:tr>
      <w:tr w:rsidR="00ED2F22" w:rsidRPr="00197BD8" w14:paraId="2E25F1FE" w14:textId="77777777" w:rsidTr="007B3141">
        <w:trPr>
          <w:trHeight w:val="20"/>
        </w:trPr>
        <w:tc>
          <w:tcPr>
            <w:tcW w:w="747" w:type="dxa"/>
            <w:tcMar>
              <w:top w:w="0" w:type="dxa"/>
              <w:left w:w="108" w:type="dxa"/>
              <w:bottom w:w="0" w:type="dxa"/>
              <w:right w:w="108" w:type="dxa"/>
            </w:tcMar>
          </w:tcPr>
          <w:p w14:paraId="288297F9" w14:textId="77777777" w:rsidR="00ED2F22" w:rsidRPr="004B373E" w:rsidRDefault="00ED2F22" w:rsidP="007B3141">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7B314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7B3141">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7B3141">
            <w:pPr>
              <w:spacing w:after="0" w:line="240" w:lineRule="auto"/>
              <w:rPr>
                <w:rFonts w:ascii="Times New Roman" w:hAnsi="Times New Roman" w:cs="Times New Roman"/>
                <w:iCs/>
                <w:sz w:val="22"/>
                <w:szCs w:val="22"/>
              </w:rPr>
            </w:pPr>
          </w:p>
        </w:tc>
      </w:tr>
      <w:tr w:rsidR="00214DE1" w:rsidRPr="00197BD8" w14:paraId="6440AD5B" w14:textId="77777777" w:rsidTr="007B3141">
        <w:trPr>
          <w:trHeight w:val="20"/>
        </w:trPr>
        <w:tc>
          <w:tcPr>
            <w:tcW w:w="747" w:type="dxa"/>
            <w:tcMar>
              <w:top w:w="0" w:type="dxa"/>
              <w:left w:w="108" w:type="dxa"/>
              <w:bottom w:w="0" w:type="dxa"/>
              <w:right w:w="108" w:type="dxa"/>
            </w:tcMar>
          </w:tcPr>
          <w:p w14:paraId="00C17611"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73ECE4EF" w:rsidR="00214DE1" w:rsidRPr="00531F2D" w:rsidRDefault="00214DE1" w:rsidP="00214DE1">
            <w:pPr>
              <w:spacing w:after="0" w:line="240" w:lineRule="auto"/>
              <w:rPr>
                <w:rFonts w:ascii="Times New Roman" w:hAnsi="Times New Roman" w:cs="Times New Roman"/>
                <w:iCs/>
                <w:color w:val="00B050"/>
                <w:sz w:val="22"/>
                <w:szCs w:val="22"/>
              </w:rPr>
            </w:pPr>
            <w:r w:rsidRPr="00531F2D">
              <w:rPr>
                <w:rFonts w:ascii="Times New Roman" w:hAnsi="Times New Roman" w:cs="Times New Roman"/>
                <w:iCs/>
                <w:sz w:val="22"/>
                <w:szCs w:val="22"/>
              </w:rPr>
              <w:t>NETAIKOMA</w:t>
            </w:r>
          </w:p>
        </w:tc>
        <w:tc>
          <w:tcPr>
            <w:tcW w:w="2737" w:type="dxa"/>
          </w:tcPr>
          <w:p w14:paraId="59BDDFD4" w14:textId="77777777" w:rsidR="00214DE1" w:rsidRPr="00197BD8" w:rsidRDefault="00214DE1" w:rsidP="00214DE1">
            <w:pPr>
              <w:pStyle w:val="Body2"/>
              <w:spacing w:after="0"/>
              <w:rPr>
                <w:rFonts w:cs="Times New Roman"/>
                <w:i/>
                <w:iCs/>
                <w:color w:val="auto"/>
                <w:sz w:val="22"/>
                <w:szCs w:val="22"/>
                <w:lang w:val="lt-LT"/>
              </w:rPr>
            </w:pPr>
          </w:p>
        </w:tc>
      </w:tr>
      <w:tr w:rsidR="00214DE1" w:rsidRPr="00197BD8" w14:paraId="2E8A2A93" w14:textId="77777777" w:rsidTr="007B3141">
        <w:trPr>
          <w:trHeight w:val="20"/>
        </w:trPr>
        <w:tc>
          <w:tcPr>
            <w:tcW w:w="747" w:type="dxa"/>
            <w:tcMar>
              <w:top w:w="0" w:type="dxa"/>
              <w:left w:w="108" w:type="dxa"/>
              <w:bottom w:w="0" w:type="dxa"/>
              <w:right w:w="108" w:type="dxa"/>
            </w:tcMar>
          </w:tcPr>
          <w:p w14:paraId="20475C6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214DE1" w:rsidRPr="00531F2D" w:rsidRDefault="00214DE1" w:rsidP="00214DE1">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4F085357" w14:textId="77777777" w:rsidTr="007B3141">
        <w:trPr>
          <w:trHeight w:val="20"/>
        </w:trPr>
        <w:tc>
          <w:tcPr>
            <w:tcW w:w="747" w:type="dxa"/>
            <w:tcMar>
              <w:top w:w="0" w:type="dxa"/>
              <w:left w:w="108" w:type="dxa"/>
              <w:bottom w:w="0" w:type="dxa"/>
              <w:right w:w="108" w:type="dxa"/>
            </w:tcMar>
          </w:tcPr>
          <w:p w14:paraId="05901FCC"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491D5BD2" w14:textId="77777777" w:rsidTr="007B3141">
        <w:trPr>
          <w:trHeight w:val="20"/>
        </w:trPr>
        <w:tc>
          <w:tcPr>
            <w:tcW w:w="747" w:type="dxa"/>
            <w:tcMar>
              <w:top w:w="0" w:type="dxa"/>
              <w:left w:w="108" w:type="dxa"/>
              <w:bottom w:w="0" w:type="dxa"/>
              <w:right w:w="108" w:type="dxa"/>
            </w:tcMar>
          </w:tcPr>
          <w:p w14:paraId="0D7217B6"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6DCAAD88" w14:textId="77777777" w:rsidTr="007B3141">
        <w:trPr>
          <w:trHeight w:val="20"/>
        </w:trPr>
        <w:tc>
          <w:tcPr>
            <w:tcW w:w="747" w:type="dxa"/>
            <w:tcMar>
              <w:top w:w="0" w:type="dxa"/>
              <w:left w:w="108" w:type="dxa"/>
              <w:bottom w:w="0" w:type="dxa"/>
              <w:right w:w="108" w:type="dxa"/>
            </w:tcMar>
          </w:tcPr>
          <w:p w14:paraId="06586EE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214DE1" w:rsidRPr="00531F2D" w:rsidRDefault="00214DE1" w:rsidP="00214DE1">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214DE1" w:rsidRPr="00531F2D" w:rsidRDefault="00214DE1" w:rsidP="00214DE1">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7F6B5F" w14:paraId="3371E79C" w14:textId="77777777" w:rsidTr="007B3141">
        <w:trPr>
          <w:trHeight w:val="20"/>
        </w:trPr>
        <w:tc>
          <w:tcPr>
            <w:tcW w:w="747" w:type="dxa"/>
            <w:tcMar>
              <w:top w:w="0" w:type="dxa"/>
              <w:left w:w="108" w:type="dxa"/>
              <w:bottom w:w="0" w:type="dxa"/>
              <w:right w:w="108" w:type="dxa"/>
            </w:tcMar>
          </w:tcPr>
          <w:p w14:paraId="1370336B"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214DE1" w:rsidRPr="00197BD8" w:rsidRDefault="00214DE1" w:rsidP="00214DE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214DE1" w:rsidRDefault="00214DE1" w:rsidP="00214DE1">
            <w:pPr>
              <w:spacing w:after="0" w:line="240" w:lineRule="auto"/>
              <w:rPr>
                <w:rFonts w:ascii="Times New Roman" w:hAnsi="Times New Roman" w:cs="Times New Roman"/>
                <w:bCs/>
                <w:sz w:val="22"/>
                <w:szCs w:val="22"/>
              </w:rPr>
            </w:pPr>
          </w:p>
          <w:p w14:paraId="6F0478D5" w14:textId="77777777" w:rsidR="00214DE1" w:rsidRPr="007E3874" w:rsidRDefault="00214DE1" w:rsidP="00214DE1">
            <w:pPr>
              <w:rPr>
                <w:rFonts w:ascii="Times New Roman" w:hAnsi="Times New Roman" w:cs="Times New Roman"/>
                <w:sz w:val="22"/>
                <w:szCs w:val="22"/>
              </w:rPr>
            </w:pPr>
          </w:p>
          <w:p w14:paraId="199C87C8" w14:textId="77777777" w:rsidR="00214DE1" w:rsidRDefault="00214DE1" w:rsidP="00214DE1">
            <w:pPr>
              <w:jc w:val="right"/>
              <w:rPr>
                <w:rFonts w:ascii="Times New Roman" w:hAnsi="Times New Roman" w:cs="Times New Roman"/>
                <w:sz w:val="22"/>
                <w:szCs w:val="22"/>
              </w:rPr>
            </w:pPr>
          </w:p>
          <w:p w14:paraId="2511B5A3" w14:textId="77777777" w:rsidR="00214DE1" w:rsidRPr="007F6B5F" w:rsidRDefault="00214DE1" w:rsidP="00214DE1">
            <w:pPr>
              <w:jc w:val="right"/>
              <w:rPr>
                <w:rFonts w:ascii="Times New Roman" w:hAnsi="Times New Roman" w:cs="Times New Roman"/>
                <w:sz w:val="22"/>
                <w:szCs w:val="22"/>
              </w:rPr>
            </w:pPr>
          </w:p>
        </w:tc>
      </w:tr>
      <w:tr w:rsidR="00214DE1" w:rsidRPr="00197BD8" w14:paraId="4E64877A" w14:textId="77777777" w:rsidTr="007B3141">
        <w:trPr>
          <w:trHeight w:val="20"/>
        </w:trPr>
        <w:tc>
          <w:tcPr>
            <w:tcW w:w="747" w:type="dxa"/>
            <w:tcMar>
              <w:top w:w="0" w:type="dxa"/>
              <w:left w:w="108" w:type="dxa"/>
              <w:bottom w:w="0" w:type="dxa"/>
              <w:right w:w="108" w:type="dxa"/>
            </w:tcMar>
          </w:tcPr>
          <w:p w14:paraId="33CF2AC2"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13.</w:t>
            </w:r>
          </w:p>
        </w:tc>
        <w:tc>
          <w:tcPr>
            <w:tcW w:w="2700" w:type="dxa"/>
            <w:tcMar>
              <w:top w:w="0" w:type="dxa"/>
              <w:left w:w="108" w:type="dxa"/>
              <w:bottom w:w="0" w:type="dxa"/>
              <w:right w:w="108" w:type="dxa"/>
            </w:tcMar>
          </w:tcPr>
          <w:p w14:paraId="2DA81B36"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214DE1" w:rsidRPr="00197BD8" w:rsidRDefault="00214DE1" w:rsidP="00214DE1">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214DE1" w:rsidRPr="00197BD8" w:rsidRDefault="00214DE1" w:rsidP="00214DE1">
            <w:pPr>
              <w:spacing w:after="0" w:line="240" w:lineRule="auto"/>
              <w:rPr>
                <w:rFonts w:ascii="Times New Roman" w:hAnsi="Times New Roman" w:cs="Times New Roman"/>
                <w:bCs/>
                <w:sz w:val="22"/>
                <w:szCs w:val="22"/>
              </w:rPr>
            </w:pPr>
          </w:p>
        </w:tc>
      </w:tr>
      <w:tr w:rsidR="00214DE1" w:rsidRPr="00197BD8" w14:paraId="1E78596F" w14:textId="77777777" w:rsidTr="007B3141">
        <w:trPr>
          <w:trHeight w:val="20"/>
        </w:trPr>
        <w:tc>
          <w:tcPr>
            <w:tcW w:w="747" w:type="dxa"/>
            <w:tcMar>
              <w:top w:w="0" w:type="dxa"/>
              <w:left w:w="108" w:type="dxa"/>
              <w:bottom w:w="0" w:type="dxa"/>
              <w:right w:w="108" w:type="dxa"/>
            </w:tcMar>
          </w:tcPr>
          <w:p w14:paraId="01AE2EBD"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3C4F481F" w14:textId="77777777" w:rsidTr="007B3141">
        <w:trPr>
          <w:trHeight w:val="20"/>
        </w:trPr>
        <w:tc>
          <w:tcPr>
            <w:tcW w:w="747" w:type="dxa"/>
            <w:tcMar>
              <w:top w:w="0" w:type="dxa"/>
              <w:left w:w="108" w:type="dxa"/>
              <w:bottom w:w="0" w:type="dxa"/>
              <w:right w:w="108" w:type="dxa"/>
            </w:tcMar>
          </w:tcPr>
          <w:p w14:paraId="0A0BB2BF"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3547203B" w14:textId="77777777" w:rsidTr="007B3141">
        <w:trPr>
          <w:trHeight w:val="20"/>
        </w:trPr>
        <w:tc>
          <w:tcPr>
            <w:tcW w:w="747" w:type="dxa"/>
            <w:tcMar>
              <w:top w:w="0" w:type="dxa"/>
              <w:left w:w="108" w:type="dxa"/>
              <w:bottom w:w="0" w:type="dxa"/>
              <w:right w:w="108" w:type="dxa"/>
            </w:tcMar>
          </w:tcPr>
          <w:p w14:paraId="488E9EA2" w14:textId="77777777" w:rsidR="00214DE1" w:rsidRPr="004B373E" w:rsidRDefault="00214DE1" w:rsidP="00214DE1">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214DE1" w:rsidRPr="00197BD8" w:rsidRDefault="00214DE1" w:rsidP="00214DE1">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214DE1" w:rsidRPr="00197BD8" w:rsidRDefault="00214DE1" w:rsidP="00214DE1">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214DE1" w:rsidRPr="00197BD8" w:rsidRDefault="00214DE1" w:rsidP="00214DE1">
            <w:pPr>
              <w:spacing w:after="0" w:line="240" w:lineRule="auto"/>
              <w:rPr>
                <w:rFonts w:ascii="Times New Roman" w:hAnsi="Times New Roman" w:cs="Times New Roman"/>
                <w:sz w:val="22"/>
                <w:szCs w:val="22"/>
              </w:rPr>
            </w:pPr>
          </w:p>
        </w:tc>
      </w:tr>
      <w:tr w:rsidR="00214DE1" w:rsidRPr="00197BD8" w14:paraId="46961AA6" w14:textId="77777777" w:rsidTr="007B3141">
        <w:trPr>
          <w:trHeight w:val="20"/>
        </w:trPr>
        <w:tc>
          <w:tcPr>
            <w:tcW w:w="747" w:type="dxa"/>
            <w:tcMar>
              <w:top w:w="0" w:type="dxa"/>
              <w:left w:w="108" w:type="dxa"/>
              <w:bottom w:w="0" w:type="dxa"/>
              <w:right w:w="108" w:type="dxa"/>
            </w:tcMar>
          </w:tcPr>
          <w:p w14:paraId="04AC37A7"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214DE1" w:rsidRPr="00197BD8" w:rsidRDefault="00214DE1" w:rsidP="00214DE1">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214DE1" w:rsidRPr="00197BD8" w:rsidRDefault="00214DE1" w:rsidP="00214DE1">
            <w:pPr>
              <w:spacing w:after="0" w:line="240" w:lineRule="auto"/>
              <w:rPr>
                <w:rFonts w:ascii="Times New Roman" w:eastAsia="Calibri" w:hAnsi="Times New Roman" w:cs="Times New Roman"/>
                <w:bCs/>
                <w:sz w:val="22"/>
                <w:szCs w:val="22"/>
              </w:rPr>
            </w:pPr>
          </w:p>
        </w:tc>
      </w:tr>
      <w:tr w:rsidR="00214DE1" w:rsidRPr="00197BD8" w14:paraId="67626957" w14:textId="77777777" w:rsidTr="007B3141">
        <w:trPr>
          <w:trHeight w:val="20"/>
        </w:trPr>
        <w:tc>
          <w:tcPr>
            <w:tcW w:w="747" w:type="dxa"/>
            <w:tcMar>
              <w:top w:w="0" w:type="dxa"/>
              <w:left w:w="108" w:type="dxa"/>
              <w:bottom w:w="0" w:type="dxa"/>
              <w:right w:w="108" w:type="dxa"/>
            </w:tcMar>
          </w:tcPr>
          <w:p w14:paraId="078938CF" w14:textId="77777777" w:rsidR="00214DE1" w:rsidRPr="004B373E" w:rsidRDefault="00214DE1" w:rsidP="00214DE1">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214DE1" w:rsidRPr="00197BD8" w:rsidRDefault="00214DE1" w:rsidP="00214DE1">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214DE1" w:rsidRPr="004B373E" w:rsidRDefault="00214DE1" w:rsidP="00214DE1">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214DE1" w:rsidRPr="00197BD8" w:rsidRDefault="00214DE1" w:rsidP="00214DE1">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7EC91839" w14:textId="66C41F5D" w:rsidR="00A4599F" w:rsidRPr="00E01473" w:rsidRDefault="00A4599F" w:rsidP="00DE290C">
      <w:pPr>
        <w:rPr>
          <w:rFonts w:ascii="Times New Roman" w:eastAsia="Calibri" w:hAnsi="Times New Roman" w:cs="Times New Roman"/>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0" w:name="_Ref38285444"/>
      <w:bookmarkStart w:id="41" w:name="_Ref38291496"/>
      <w:bookmarkStart w:id="42" w:name="_Toc20251797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3</w:t>
      </w:r>
      <w:r w:rsidRPr="000C0054">
        <w:rPr>
          <w:rFonts w:ascii="Times New Roman" w:eastAsia="Calibri" w:hAnsi="Times New Roman" w:cs="Times New Roman"/>
          <w:color w:val="auto"/>
          <w:sz w:val="22"/>
          <w:szCs w:val="22"/>
        </w:rPr>
        <w:t xml:space="preserve"> priedas „Tiekėjų pašalinimo pagrindai</w:t>
      </w:r>
      <w:r w:rsidRPr="00C87D7F">
        <w:rPr>
          <w:rFonts w:ascii="Times New Roman" w:eastAsia="Calibri" w:hAnsi="Times New Roman" w:cs="Times New Roman"/>
          <w:color w:val="auto"/>
          <w:sz w:val="22"/>
          <w:szCs w:val="22"/>
        </w:rPr>
        <w:t>“</w:t>
      </w:r>
      <w:bookmarkEnd w:id="40"/>
      <w:bookmarkEnd w:id="41"/>
      <w:bookmarkEnd w:id="42"/>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DD0229">
      <w:pPr>
        <w:numPr>
          <w:ilvl w:val="0"/>
          <w:numId w:val="28"/>
        </w:numPr>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5"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25472D">
      <w:pPr>
        <w:numPr>
          <w:ilvl w:val="1"/>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p w14:paraId="453BB71C" w14:textId="77777777" w:rsidR="00DD0229" w:rsidRDefault="00DD0229" w:rsidP="008E411B">
      <w:pPr>
        <w:ind w:firstLine="426"/>
        <w:jc w:val="both"/>
        <w:rPr>
          <w:rFonts w:ascii="Times New Roman" w:eastAsia="Yu Mincho" w:hAnsi="Times New Roman" w:cs="Times New Roman"/>
          <w:sz w:val="22"/>
          <w:szCs w:val="22"/>
        </w:rPr>
      </w:pPr>
    </w:p>
    <w:p w14:paraId="156E5BA2" w14:textId="77777777" w:rsidR="00DD0229" w:rsidRDefault="00DD0229" w:rsidP="008E411B">
      <w:pPr>
        <w:ind w:firstLine="426"/>
        <w:jc w:val="both"/>
        <w:rPr>
          <w:rFonts w:ascii="Times New Roman" w:eastAsia="Yu Mincho" w:hAnsi="Times New Roman" w:cs="Times New Roman"/>
          <w:sz w:val="22"/>
          <w:szCs w:val="22"/>
        </w:rPr>
      </w:pPr>
    </w:p>
    <w:p w14:paraId="598BC3F2" w14:textId="77777777" w:rsidR="00DD0229" w:rsidRPr="00AE7CE1" w:rsidRDefault="00DD0229" w:rsidP="008E411B">
      <w:pPr>
        <w:ind w:firstLine="426"/>
        <w:jc w:val="both"/>
        <w:rPr>
          <w:rFonts w:ascii="Times New Roman" w:eastAsia="Yu Mincho" w:hAnsi="Times New Roman" w:cs="Times New Roman"/>
          <w:sz w:val="22"/>
          <w:szCs w:val="22"/>
        </w:rPr>
      </w:pP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3" w:name="_Hlk191497894"/>
            <w:bookmarkStart w:id="44" w:name="_Ref38291223"/>
            <w:bookmarkStart w:id="45" w:name="_Ref38291334"/>
            <w:bookmarkStart w:id="46" w:name="_Ref38533412"/>
            <w:r w:rsidRPr="00AE7CE1">
              <w:rPr>
                <w:rFonts w:ascii="Times New Roman" w:eastAsia="Yu Mincho" w:hAnsi="Times New Roman" w:cs="Times New Roman"/>
                <w:b/>
                <w:bCs/>
                <w:sz w:val="22"/>
                <w:szCs w:val="22"/>
                <w:lang w:eastAsia="en-US"/>
              </w:rPr>
              <w:lastRenderedPageBreak/>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 xml:space="preserve">Šiam dokumentui netaikomas reikalavimas dėl dokumento išdavimo ne anksčiau kaip 180 dienų iki pašalinimo </w:t>
            </w:r>
            <w:r w:rsidRPr="00CF2BEA">
              <w:rPr>
                <w:rFonts w:ascii="Times New Roman" w:eastAsia="Calibri" w:hAnsi="Times New Roman" w:cs="Times New Roman"/>
                <w:i/>
                <w:iCs/>
                <w:sz w:val="22"/>
                <w:szCs w:val="22"/>
                <w:lang w:eastAsia="en-US"/>
              </w:rPr>
              <w:lastRenderedPageBreak/>
              <w:t>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w:t>
            </w:r>
            <w:r w:rsidRPr="00AE7CE1">
              <w:rPr>
                <w:rFonts w:ascii="Times New Roman" w:eastAsia="Calibri" w:hAnsi="Times New Roman" w:cs="Times New Roman"/>
                <w:bCs/>
                <w:sz w:val="22"/>
                <w:szCs w:val="22"/>
                <w:lang w:eastAsia="en-US"/>
              </w:rPr>
              <w:lastRenderedPageBreak/>
              <w:t>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w:t>
            </w:r>
            <w:r w:rsidRPr="00AE7CE1">
              <w:rPr>
                <w:rFonts w:ascii="Times New Roman" w:eastAsia="Calibri" w:hAnsi="Times New Roman" w:cs="Times New Roman"/>
                <w:sz w:val="22"/>
                <w:szCs w:val="22"/>
              </w:rPr>
              <w:lastRenderedPageBreak/>
              <w:t>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lastRenderedPageBreak/>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7"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w:t>
            </w:r>
            <w:r w:rsidRPr="00AE7CE1">
              <w:rPr>
                <w:rFonts w:ascii="Times New Roman" w:eastAsia="Calibri" w:hAnsi="Times New Roman" w:cs="Times New Roman"/>
                <w:sz w:val="22"/>
                <w:szCs w:val="22"/>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lastRenderedPageBreak/>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19"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Calibri" w:hAnsi="Times New Roman" w:cs="Times New Roman"/>
                <w:sz w:val="22"/>
                <w:szCs w:val="22"/>
              </w:rPr>
              <w:lastRenderedPageBreak/>
              <w:t>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lastRenderedPageBreak/>
              <w:t xml:space="preserve">Iš Lietuvoje įsteigtų subjektų įrodančių dokumentų nereikalaujama. Užtenka pateikto </w:t>
            </w:r>
            <w:r w:rsidRPr="00AE7CE1">
              <w:rPr>
                <w:rFonts w:ascii="Times New Roman" w:eastAsia="Calibri" w:hAnsi="Times New Roman" w:cs="Times New Roman"/>
                <w:sz w:val="22"/>
                <w:szCs w:val="22"/>
                <w:lang w:eastAsia="en-US"/>
              </w:rPr>
              <w:lastRenderedPageBreak/>
              <w:t xml:space="preserve">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0"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1"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2">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BED94" w14:textId="0CF41731" w:rsidR="00BB71D8" w:rsidRPr="00E01473"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3"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E01473" w:rsidRPr="00AE7CE1" w14:paraId="13461DB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B5226" w14:textId="77777777" w:rsidR="00E01473" w:rsidRPr="00AE7CE1" w:rsidRDefault="00E01473" w:rsidP="00E01473">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726A" w14:textId="42CAC873" w:rsidR="00E01473" w:rsidRPr="00AE7CE1" w:rsidRDefault="00E01473" w:rsidP="00E01473">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8A8EF" w14:textId="77777777" w:rsidR="00E01473" w:rsidRPr="00D20FDC" w:rsidRDefault="00E01473" w:rsidP="00E0147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4AB13AF4" w14:textId="47F5CBC4" w:rsidR="00E01473" w:rsidRPr="00AE7CE1" w:rsidRDefault="00E01473" w:rsidP="00E01473">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F7271" w14:textId="3B96EA42" w:rsidR="00E01473" w:rsidRPr="00AE7CE1" w:rsidRDefault="00E01473" w:rsidP="00E01473">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43"/>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4"/>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47" w:name="_Toc202517976"/>
      <w:bookmarkStart w:id="48" w:name="_Hlk205363055"/>
      <w:r w:rsidRPr="000C0054">
        <w:rPr>
          <w:rFonts w:ascii="Times New Roman" w:eastAsia="Calibri" w:hAnsi="Times New Roman" w:cs="Times New Roman"/>
          <w:color w:val="auto"/>
          <w:sz w:val="22"/>
          <w:szCs w:val="22"/>
        </w:rPr>
        <w:lastRenderedPageBreak/>
        <w:t xml:space="preserve">Pirkimo sąlygų </w:t>
      </w:r>
      <w:r w:rsidR="00F1334C" w:rsidRPr="000C0054">
        <w:rPr>
          <w:rFonts w:ascii="Times New Roman" w:eastAsia="Calibri" w:hAnsi="Times New Roman" w:cs="Times New Roman"/>
          <w:color w:val="auto"/>
          <w:sz w:val="22"/>
          <w:szCs w:val="22"/>
        </w:rPr>
        <w:t>4</w:t>
      </w:r>
      <w:r w:rsidRPr="000C0054">
        <w:rPr>
          <w:rFonts w:ascii="Times New Roman" w:eastAsia="Calibri" w:hAnsi="Times New Roman" w:cs="Times New Roman"/>
          <w:color w:val="auto"/>
          <w:sz w:val="22"/>
          <w:szCs w:val="22"/>
        </w:rPr>
        <w:t xml:space="preserve"> priedas „Tiekėjų kvalifikacijos reikalavimai</w:t>
      </w:r>
      <w:r w:rsidR="00283391" w:rsidRPr="000C0054">
        <w:rPr>
          <w:rFonts w:ascii="Times New Roman" w:eastAsia="Calibri" w:hAnsi="Times New Roman" w:cs="Times New Roman"/>
          <w:color w:val="auto"/>
          <w:sz w:val="22"/>
          <w:szCs w:val="22"/>
        </w:rPr>
        <w:t xml:space="preserve"> ir reikalaujami kokybės bei aplinkos apsaugos vadybos sistemų standartai</w:t>
      </w:r>
      <w:r w:rsidRPr="000C0054">
        <w:rPr>
          <w:rFonts w:ascii="Times New Roman" w:eastAsia="Calibri" w:hAnsi="Times New Roman" w:cs="Times New Roman"/>
          <w:color w:val="auto"/>
          <w:sz w:val="22"/>
          <w:szCs w:val="22"/>
        </w:rPr>
        <w:t>“</w:t>
      </w:r>
      <w:bookmarkEnd w:id="44"/>
      <w:bookmarkEnd w:id="45"/>
      <w:bookmarkEnd w:id="46"/>
      <w:bookmarkEnd w:id="47"/>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507A08"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507A08">
        <w:rPr>
          <w:rFonts w:ascii="Times New Roman" w:hAnsi="Times New Roman" w:cs="Times New Roman"/>
          <w:b/>
          <w:bCs/>
          <w:smallCaps/>
          <w:color w:val="000000" w:themeColor="text1"/>
          <w:sz w:val="22"/>
          <w:szCs w:val="22"/>
        </w:rPr>
        <w:t>TIEKĖJŲ KVALIFIKACIJOS REIKALAVIMAI</w:t>
      </w:r>
      <w:r w:rsidR="00955F2F" w:rsidRPr="00507A08">
        <w:rPr>
          <w:rFonts w:ascii="Times New Roman" w:hAnsi="Times New Roman" w:cs="Times New Roman"/>
          <w:b/>
          <w:bCs/>
          <w:smallCaps/>
          <w:color w:val="000000" w:themeColor="text1"/>
          <w:sz w:val="22"/>
          <w:szCs w:val="22"/>
        </w:rPr>
        <w:t xml:space="preserve"> IR REIKALAVIMAI LAIKYTIS </w:t>
      </w:r>
      <w:r w:rsidR="00955F2F" w:rsidRPr="00507A08">
        <w:rPr>
          <w:rFonts w:ascii="Times New Roman" w:hAnsi="Times New Roman" w:cs="Times New Roman"/>
          <w:b/>
          <w:bCs/>
          <w:color w:val="000000" w:themeColor="text1"/>
          <w:sz w:val="22"/>
          <w:szCs w:val="22"/>
          <w:lang w:eastAsia="en-US"/>
        </w:rPr>
        <w:t>KOKYBĖS VADYBOS SISTEMOS IR (ARBA) APLINKOS APSAUGOS VADYBOS SISTEMOS STANDARTŲ</w:t>
      </w:r>
    </w:p>
    <w:bookmarkEnd w:id="48"/>
    <w:p w14:paraId="44B4E2FE" w14:textId="77777777" w:rsidR="00970A38" w:rsidRPr="00507A08" w:rsidRDefault="00970A38" w:rsidP="00970A38">
      <w:pPr>
        <w:pStyle w:val="Sraopastraipa"/>
        <w:numPr>
          <w:ilvl w:val="0"/>
          <w:numId w:val="38"/>
        </w:numPr>
        <w:spacing w:after="0" w:line="20" w:lineRule="atLeast"/>
        <w:ind w:left="142" w:firstLine="785"/>
        <w:jc w:val="both"/>
        <w:rPr>
          <w:rFonts w:ascii="Times New Roman" w:eastAsiaTheme="minorHAnsi" w:hAnsi="Times New Roman" w:cs="Times New Roman"/>
          <w:sz w:val="22"/>
          <w:szCs w:val="22"/>
        </w:rPr>
      </w:pPr>
      <w:r w:rsidRPr="00507A08">
        <w:rPr>
          <w:rFonts w:ascii="Times New Roman" w:eastAsiaTheme="minorHAnsi" w:hAnsi="Times New Roman" w:cs="Times New Roman"/>
          <w:sz w:val="22"/>
          <w:szCs w:val="22"/>
        </w:rPr>
        <w:t>Reikalavimai tiekėjo kvalifikacijai nėra nustatomi.</w:t>
      </w:r>
      <w:r w:rsidRPr="00507A08">
        <w:rPr>
          <w:rFonts w:ascii="Times New Roman" w:eastAsiaTheme="minorHAnsi" w:hAnsi="Times New Roman" w:cs="Times New Roman"/>
          <w:iCs/>
          <w:sz w:val="22"/>
          <w:szCs w:val="22"/>
          <w:lang w:eastAsia="en-US"/>
        </w:rPr>
        <w:t xml:space="preserve"> </w:t>
      </w:r>
    </w:p>
    <w:p w14:paraId="6A7515A5" w14:textId="77777777" w:rsidR="00970A38" w:rsidRPr="00507A08"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507A08">
        <w:rPr>
          <w:rFonts w:ascii="Times New Roman" w:eastAsia="Calibri" w:hAnsi="Times New Roman" w:cs="Times New Roman"/>
          <w:sz w:val="22"/>
          <w:szCs w:val="22"/>
          <w:lang w:eastAsia="en-US"/>
        </w:rPr>
        <w:t>Perkančioji organizacija nereikalauja, kad tiekėjai laikytųsi k</w:t>
      </w:r>
      <w:r w:rsidRPr="00507A08">
        <w:rPr>
          <w:rFonts w:ascii="Times New Roman" w:eastAsia="Calibri" w:hAnsi="Times New Roman" w:cs="Times New Roman"/>
          <w:iCs/>
          <w:sz w:val="22"/>
          <w:szCs w:val="22"/>
          <w:lang w:eastAsia="en-US"/>
        </w:rPr>
        <w:t>okybės vadybos sistemos ir (arba) aplinkos apsaugos vadybos sistemos standartų.</w:t>
      </w:r>
    </w:p>
    <w:p w14:paraId="28CC3FF2" w14:textId="77777777" w:rsidR="00970A38" w:rsidRPr="00507A08" w:rsidRDefault="00970A38" w:rsidP="00970A38">
      <w:pPr>
        <w:pStyle w:val="Sraopastraipa"/>
        <w:numPr>
          <w:ilvl w:val="0"/>
          <w:numId w:val="38"/>
        </w:numPr>
        <w:spacing w:after="0" w:line="20" w:lineRule="atLeast"/>
        <w:ind w:left="0" w:firstLine="927"/>
        <w:jc w:val="both"/>
        <w:rPr>
          <w:rFonts w:ascii="Times New Roman" w:eastAsiaTheme="minorHAnsi" w:hAnsi="Times New Roman" w:cs="Times New Roman"/>
          <w:sz w:val="22"/>
          <w:szCs w:val="22"/>
        </w:rPr>
      </w:pPr>
      <w:r w:rsidRPr="00507A08">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3EBDFB0F" w14:textId="77777777" w:rsidR="00970A38" w:rsidRPr="00AE7CE1" w:rsidRDefault="00970A38" w:rsidP="00970A38">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13DFB477" w14:textId="77777777" w:rsidR="00970A38" w:rsidRDefault="00970A38" w:rsidP="00DE290C">
      <w:pPr>
        <w:rPr>
          <w:rFonts w:ascii="Times New Roman" w:hAnsi="Times New Roman" w:cs="Times New Roman"/>
          <w:b/>
          <w:bCs/>
          <w:smallCaps/>
          <w:sz w:val="22"/>
          <w:szCs w:val="22"/>
        </w:rPr>
        <w:sectPr w:rsidR="00970A38" w:rsidSect="00BB71D8">
          <w:pgSz w:w="12240" w:h="15840"/>
          <w:pgMar w:top="709" w:right="567" w:bottom="1134" w:left="1701" w:header="720" w:footer="648" w:gutter="0"/>
          <w:cols w:space="720"/>
          <w:titlePg/>
          <w:docGrid w:linePitch="360"/>
        </w:sectPr>
      </w:pPr>
    </w:p>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49" w:name="_Toc202517977"/>
      <w:bookmarkStart w:id="50" w:name="_Ref38291379"/>
      <w:bookmarkStart w:id="51" w:name="_Ref38291394"/>
      <w:bookmarkStart w:id="52" w:name="_Ref38898251"/>
      <w:r w:rsidRPr="000C0054">
        <w:rPr>
          <w:rFonts w:ascii="Times New Roman" w:eastAsia="Calibri" w:hAnsi="Times New Roman" w:cs="Times New Roman"/>
          <w:color w:val="auto"/>
          <w:sz w:val="22"/>
          <w:szCs w:val="22"/>
        </w:rPr>
        <w:t xml:space="preserve">Pirkimo sąlygų </w:t>
      </w:r>
      <w:r w:rsidR="00F1334C" w:rsidRPr="000C0054">
        <w:rPr>
          <w:rFonts w:ascii="Times New Roman" w:eastAsia="Calibri" w:hAnsi="Times New Roman" w:cs="Times New Roman"/>
          <w:color w:val="auto"/>
          <w:sz w:val="22"/>
          <w:szCs w:val="22"/>
        </w:rPr>
        <w:t>5</w:t>
      </w:r>
      <w:r w:rsidRPr="000C0054">
        <w:rPr>
          <w:rFonts w:ascii="Times New Roman" w:eastAsia="Calibri" w:hAnsi="Times New Roman" w:cs="Times New Roman"/>
          <w:color w:val="auto"/>
          <w:sz w:val="22"/>
          <w:szCs w:val="22"/>
        </w:rPr>
        <w:t xml:space="preserve"> priedas „EBVPD“</w:t>
      </w:r>
      <w:bookmarkEnd w:id="49"/>
      <w:r w:rsidRPr="00C87D7F">
        <w:rPr>
          <w:rFonts w:ascii="Times New Roman" w:eastAsia="Calibri" w:hAnsi="Times New Roman" w:cs="Times New Roman"/>
          <w:color w:val="auto"/>
          <w:sz w:val="22"/>
          <w:szCs w:val="22"/>
        </w:rPr>
        <w:t xml:space="preserve"> </w:t>
      </w:r>
      <w:bookmarkEnd w:id="50"/>
      <w:bookmarkEnd w:id="51"/>
      <w:bookmarkEnd w:id="52"/>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„Europos bendrasis viešųjų pirkimų dokumentas (EBVPD)“ pateikiamas .</w:t>
      </w:r>
      <w:proofErr w:type="spellStart"/>
      <w:r w:rsidRPr="00AE7CE1">
        <w:rPr>
          <w:rFonts w:ascii="Times New Roman" w:hAnsi="Times New Roman" w:cs="Times New Roman"/>
          <w:sz w:val="22"/>
          <w:szCs w:val="22"/>
        </w:rPr>
        <w:t>xml</w:t>
      </w:r>
      <w:proofErr w:type="spellEnd"/>
      <w:r w:rsidRPr="00AE7CE1">
        <w:rPr>
          <w:rFonts w:ascii="Times New Roman" w:hAnsi="Times New Roman" w:cs="Times New Roman"/>
          <w:sz w:val="22"/>
          <w:szCs w:val="22"/>
        </w:rPr>
        <w:t xml:space="preserve"> </w:t>
      </w:r>
      <w:r w:rsidR="008440DE" w:rsidRPr="00AE7CE1">
        <w:rPr>
          <w:rFonts w:ascii="Times New Roman" w:hAnsi="Times New Roman" w:cs="Times New Roman"/>
          <w:sz w:val="22"/>
          <w:szCs w:val="22"/>
        </w:rPr>
        <w:t xml:space="preserve">ir </w:t>
      </w:r>
      <w:proofErr w:type="spellStart"/>
      <w:r w:rsidR="008440DE" w:rsidRPr="00AE7CE1">
        <w:rPr>
          <w:rFonts w:ascii="Times New Roman" w:hAnsi="Times New Roman" w:cs="Times New Roman"/>
          <w:sz w:val="22"/>
          <w:szCs w:val="22"/>
        </w:rPr>
        <w:t>pdf</w:t>
      </w:r>
      <w:proofErr w:type="spellEnd"/>
      <w:r w:rsidR="008440DE" w:rsidRPr="00AE7CE1">
        <w:rPr>
          <w:rFonts w:ascii="Times New Roman" w:hAnsi="Times New Roman" w:cs="Times New Roman"/>
          <w:sz w:val="22"/>
          <w:szCs w:val="22"/>
        </w:rPr>
        <w:t xml:space="preserve">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3" w:name="_Toc202517978"/>
      <w:r w:rsidRPr="000C0054">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3"/>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0C0054" w:rsidRDefault="001E1F3E" w:rsidP="00575E64">
      <w:pPr>
        <w:pStyle w:val="Paantrat"/>
        <w:jc w:val="center"/>
        <w:rPr>
          <w:rFonts w:ascii="Times New Roman" w:hAnsi="Times New Roman" w:cs="Times New Roman"/>
          <w:b/>
          <w:bCs/>
          <w:color w:val="000000" w:themeColor="text1"/>
          <w:sz w:val="22"/>
          <w:szCs w:val="22"/>
        </w:rPr>
      </w:pPr>
      <w:r w:rsidRPr="000C0054">
        <w:rPr>
          <w:rFonts w:ascii="Times New Roman" w:hAnsi="Times New Roman" w:cs="Times New Roman"/>
          <w:b/>
          <w:bCs/>
          <w:color w:val="000000" w:themeColor="text1"/>
          <w:sz w:val="22"/>
          <w:szCs w:val="22"/>
        </w:rPr>
        <w:t xml:space="preserve">PASIŪLYMO FORMA </w:t>
      </w:r>
    </w:p>
    <w:p w14:paraId="62CEA256" w14:textId="0DDFA46D" w:rsidR="001E1F3E" w:rsidRPr="00AE7CE1" w:rsidRDefault="00172CA3" w:rsidP="00214DE1">
      <w:pPr>
        <w:pStyle w:val="Sraopastraipa"/>
        <w:tabs>
          <w:tab w:val="left" w:pos="851"/>
        </w:tabs>
        <w:spacing w:after="0" w:line="240" w:lineRule="auto"/>
        <w:ind w:left="0" w:firstLine="709"/>
        <w:jc w:val="both"/>
        <w:rPr>
          <w:rFonts w:ascii="Times New Roman" w:hAnsi="Times New Roman" w:cs="Times New Roman"/>
          <w:b/>
          <w:bCs/>
          <w:smallCaps/>
          <w:sz w:val="22"/>
          <w:szCs w:val="22"/>
        </w:rPr>
      </w:pPr>
      <w:r w:rsidRPr="000C0054">
        <w:rPr>
          <w:rFonts w:ascii="Times New Roman" w:hAnsi="Times New Roman" w:cs="Times New Roman"/>
          <w:sz w:val="24"/>
          <w:szCs w:val="24"/>
        </w:rPr>
        <w:t>P</w:t>
      </w:r>
      <w:r w:rsidR="001C4CF1" w:rsidRPr="000C0054">
        <w:rPr>
          <w:rFonts w:ascii="Times New Roman" w:hAnsi="Times New Roman" w:cs="Times New Roman"/>
          <w:sz w:val="24"/>
          <w:szCs w:val="24"/>
        </w:rPr>
        <w:t>asiūlymo forma turi būti parengta pagal specialiųjų sąlygų 6 priedą</w:t>
      </w:r>
      <w:r w:rsidR="00E76350" w:rsidRPr="000C0054">
        <w:rPr>
          <w:rFonts w:ascii="Times New Roman" w:hAnsi="Times New Roman" w:cs="Times New Roman"/>
          <w:sz w:val="24"/>
          <w:szCs w:val="24"/>
        </w:rPr>
        <w:t xml:space="preserve"> </w:t>
      </w:r>
      <w:r w:rsidR="00E76350" w:rsidRPr="000C0054">
        <w:rPr>
          <w:rFonts w:ascii="Times New Roman" w:hAnsi="Times New Roman" w:cs="Times New Roman"/>
          <w:b/>
          <w:bCs/>
          <w:sz w:val="24"/>
          <w:szCs w:val="24"/>
        </w:rPr>
        <w:t>EXCEL formatu</w:t>
      </w:r>
      <w:r w:rsidR="00214DE1">
        <w:rPr>
          <w:rFonts w:ascii="Times New Roman" w:hAnsi="Times New Roman" w:cs="Times New Roman"/>
          <w:sz w:val="24"/>
          <w:szCs w:val="24"/>
        </w:rPr>
        <w:t>.</w:t>
      </w: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4" w:name="_Ref39586171"/>
      <w:bookmarkStart w:id="55" w:name="_Ref39673580"/>
      <w:bookmarkStart w:id="56"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57" w:name="_Ref39484039"/>
      <w:bookmarkStart w:id="58" w:name="_Ref40278562"/>
      <w:bookmarkStart w:id="59" w:name="_Toc159231066"/>
      <w:bookmarkStart w:id="60" w:name="_Toc202517979"/>
      <w:bookmarkStart w:id="61" w:name="_Hlk210828109"/>
      <w:r w:rsidRPr="00C87D7F">
        <w:rPr>
          <w:rFonts w:ascii="Times New Roman" w:eastAsia="Calibri" w:hAnsi="Times New Roman" w:cs="Times New Roman"/>
          <w:color w:val="auto"/>
          <w:sz w:val="22"/>
          <w:szCs w:val="22"/>
        </w:rPr>
        <w:lastRenderedPageBreak/>
        <w:t xml:space="preserve">Pirkimo </w:t>
      </w:r>
      <w:r w:rsidRPr="000C0054">
        <w:rPr>
          <w:rFonts w:ascii="Times New Roman" w:eastAsia="Calibri" w:hAnsi="Times New Roman" w:cs="Times New Roman"/>
          <w:color w:val="auto"/>
          <w:sz w:val="22"/>
          <w:szCs w:val="22"/>
        </w:rPr>
        <w:t xml:space="preserve">sąlygų </w:t>
      </w:r>
      <w:r w:rsidR="001E1F3E" w:rsidRPr="000C0054">
        <w:rPr>
          <w:rFonts w:ascii="Times New Roman" w:eastAsia="Calibri" w:hAnsi="Times New Roman" w:cs="Times New Roman"/>
          <w:color w:val="auto"/>
          <w:sz w:val="22"/>
          <w:szCs w:val="22"/>
        </w:rPr>
        <w:t>7</w:t>
      </w:r>
      <w:r w:rsidRPr="000C0054">
        <w:rPr>
          <w:rFonts w:ascii="Times New Roman" w:eastAsia="Calibri" w:hAnsi="Times New Roman" w:cs="Times New Roman"/>
          <w:color w:val="auto"/>
          <w:sz w:val="22"/>
          <w:szCs w:val="22"/>
        </w:rPr>
        <w:t xml:space="preserve"> priedas „Pasiūlymų vertinimo kriterijai ir sąlygos“</w:t>
      </w:r>
      <w:bookmarkEnd w:id="57"/>
      <w:bookmarkEnd w:id="58"/>
      <w:bookmarkEnd w:id="59"/>
      <w:bookmarkEnd w:id="60"/>
    </w:p>
    <w:p w14:paraId="50FE674A" w14:textId="77777777" w:rsidR="00FA78CB" w:rsidRPr="00AE7CE1" w:rsidRDefault="00FA78CB" w:rsidP="00FA78CB">
      <w:pPr>
        <w:jc w:val="center"/>
        <w:rPr>
          <w:rFonts w:ascii="Times New Roman" w:hAnsi="Times New Roman" w:cs="Times New Roman"/>
          <w:b/>
          <w:sz w:val="22"/>
          <w:szCs w:val="22"/>
        </w:rPr>
      </w:pPr>
    </w:p>
    <w:p w14:paraId="460D79CE" w14:textId="293C297C" w:rsidR="00FA78CB" w:rsidRPr="00A10380" w:rsidRDefault="00FA78CB" w:rsidP="00C87D7F">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p>
    <w:p w14:paraId="60C5FCC2" w14:textId="1D4A8AD3" w:rsidR="00F729FE" w:rsidRPr="00F729FE" w:rsidRDefault="00F729FE" w:rsidP="00F729FE">
      <w:pPr>
        <w:pStyle w:val="paragrafesrasas2lygis"/>
        <w:spacing w:after="0"/>
        <w:ind w:left="1276" w:hanging="1701"/>
        <w:rPr>
          <w:rFonts w:eastAsiaTheme="minorEastAsia"/>
          <w:color w:val="000000" w:themeColor="text1"/>
          <w:lang w:eastAsia="lt-LT"/>
        </w:rPr>
      </w:pPr>
      <w:r w:rsidRPr="00F729FE">
        <w:rPr>
          <w:rFonts w:eastAsiaTheme="minorEastAsia"/>
          <w:color w:val="000000" w:themeColor="text1"/>
          <w:lang w:eastAsia="lt-LT"/>
        </w:rPr>
        <w:t>Perkančioji organizacija ekonomiškai naudingiausią pasiūlymą išrenka pagal kainos kriterijų.</w:t>
      </w:r>
    </w:p>
    <w:p w14:paraId="298318B9" w14:textId="3FB75B0F" w:rsidR="00D63D14" w:rsidRPr="00F638D6" w:rsidRDefault="00F729FE" w:rsidP="00F729FE">
      <w:pPr>
        <w:pStyle w:val="paragrafesrasas2lygis"/>
        <w:spacing w:after="0"/>
        <w:ind w:left="-426"/>
        <w:jc w:val="left"/>
        <w:rPr>
          <w:rFonts w:eastAsiaTheme="minorHAnsi"/>
          <w:b/>
          <w:bCs/>
          <w:highlight w:val="yellow"/>
        </w:rPr>
      </w:pPr>
      <w:r w:rsidRPr="00F729FE">
        <w:rPr>
          <w:rFonts w:eastAsiaTheme="minorEastAsia"/>
          <w:color w:val="000000" w:themeColor="text1"/>
          <w:lang w:eastAsia="lt-LT"/>
        </w:rPr>
        <w:t>Pasiūlyme nurodyta pirkimo objekto kaina visais atvejais laikoma neįprastai maža, jeigu ji yra 30 ir daugiau procentų</w:t>
      </w:r>
      <w:r>
        <w:rPr>
          <w:rFonts w:eastAsiaTheme="minorEastAsia"/>
          <w:color w:val="000000" w:themeColor="text1"/>
          <w:lang w:eastAsia="lt-LT"/>
        </w:rPr>
        <w:t xml:space="preserve"> </w:t>
      </w:r>
      <w:r w:rsidRPr="00F729FE">
        <w:rPr>
          <w:rFonts w:eastAsiaTheme="minorEastAsia"/>
          <w:color w:val="000000" w:themeColor="text1"/>
          <w:lang w:eastAsia="lt-LT"/>
        </w:rPr>
        <w:t>mažesnė už visų tiekėjų, kurių pasiūlymai neatmesti dėl kitų priežasčių, pasiūlytų kainų aritmetin</w:t>
      </w:r>
      <w:r>
        <w:rPr>
          <w:rFonts w:eastAsiaTheme="minorEastAsia"/>
          <w:color w:val="000000" w:themeColor="text1"/>
          <w:lang w:eastAsia="lt-LT"/>
        </w:rPr>
        <w:t xml:space="preserve">į </w:t>
      </w:r>
      <w:r w:rsidRPr="00F729FE">
        <w:rPr>
          <w:rFonts w:eastAsiaTheme="minorEastAsia"/>
          <w:color w:val="000000" w:themeColor="text1"/>
          <w:lang w:eastAsia="lt-LT"/>
        </w:rPr>
        <w:t>vidurkį.</w:t>
      </w:r>
    </w:p>
    <w:p w14:paraId="42279DB1"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37872A27" w14:textId="77777777" w:rsidR="00D63D14" w:rsidRPr="00F638D6" w:rsidRDefault="00D63D14" w:rsidP="00757225">
      <w:pPr>
        <w:rPr>
          <w:rFonts w:ascii="Times New Roman" w:eastAsiaTheme="minorHAnsi" w:hAnsi="Times New Roman" w:cs="Times New Roman"/>
          <w:b/>
          <w:bCs/>
          <w:sz w:val="22"/>
          <w:szCs w:val="22"/>
          <w:highlight w:val="yellow"/>
          <w:lang w:eastAsia="en-US"/>
        </w:rPr>
      </w:pPr>
    </w:p>
    <w:p w14:paraId="77D82263" w14:textId="77777777" w:rsidR="004D33D4" w:rsidRPr="00F638D6" w:rsidRDefault="004D33D4" w:rsidP="00757225">
      <w:pPr>
        <w:rPr>
          <w:rFonts w:ascii="Times New Roman" w:eastAsiaTheme="minorHAnsi" w:hAnsi="Times New Roman" w:cs="Times New Roman"/>
          <w:b/>
          <w:bCs/>
          <w:sz w:val="22"/>
          <w:szCs w:val="22"/>
          <w:highlight w:val="yellow"/>
          <w:lang w:eastAsia="en-US"/>
        </w:rPr>
      </w:pPr>
    </w:p>
    <w:p w14:paraId="46293328" w14:textId="77777777" w:rsidR="0052419B" w:rsidRPr="008943C4" w:rsidRDefault="0052419B" w:rsidP="0052419B">
      <w:pPr>
        <w:rPr>
          <w:rFonts w:ascii="Times New Roman" w:eastAsia="Times New Roman" w:hAnsi="Times New Roman" w:cs="Times New Roman"/>
          <w:b/>
          <w:bCs/>
          <w:color w:val="000000" w:themeColor="text1"/>
        </w:rPr>
      </w:pPr>
    </w:p>
    <w:bookmarkEnd w:id="61"/>
    <w:p w14:paraId="1C102EA5" w14:textId="77777777" w:rsidR="0052419B" w:rsidRPr="0085050D" w:rsidRDefault="0052419B" w:rsidP="00757225">
      <w:pPr>
        <w:rPr>
          <w:rFonts w:ascii="Times New Roman" w:hAnsi="Times New Roman" w:cs="Times New Roman"/>
          <w:color w:val="000000" w:themeColor="text1"/>
        </w:rPr>
      </w:pPr>
    </w:p>
    <w:p w14:paraId="229F53A9" w14:textId="77777777" w:rsidR="00F46BF9" w:rsidRDefault="00F46BF9" w:rsidP="00D86026">
      <w:pPr>
        <w:pStyle w:val="Antrat2"/>
        <w:ind w:left="5103"/>
        <w:rPr>
          <w:rFonts w:ascii="Times New Roman" w:hAnsi="Times New Roman" w:cs="Times New Roman"/>
          <w:color w:val="auto"/>
          <w:sz w:val="22"/>
          <w:szCs w:val="22"/>
        </w:rPr>
      </w:pPr>
      <w:bookmarkStart w:id="62" w:name="_Toc202517980"/>
      <w:bookmarkStart w:id="63" w:name="_Toc126333946"/>
      <w:r>
        <w:rPr>
          <w:rFonts w:ascii="Times New Roman" w:hAnsi="Times New Roman" w:cs="Times New Roman"/>
          <w:color w:val="auto"/>
          <w:sz w:val="22"/>
          <w:szCs w:val="22"/>
        </w:rP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8</w:t>
      </w:r>
      <w:r w:rsidRPr="000C0054">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2"/>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4" w:name="_Toc47102594"/>
      <w:bookmarkEnd w:id="63"/>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4"/>
    <w:p w14:paraId="17F756D2" w14:textId="77777777" w:rsidR="00D86026" w:rsidRPr="00572AD0"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572AD0">
        <w:rPr>
          <w:rFonts w:ascii="Times New Roman" w:eastAsia="Times New Roman" w:hAnsi="Times New Roman" w:cs="Times New Roman"/>
          <w:kern w:val="2"/>
          <w:sz w:val="22"/>
          <w:szCs w:val="22"/>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F638D6">
      <w:pPr>
        <w:spacing w:after="0" w:line="240" w:lineRule="auto"/>
        <w:ind w:left="426"/>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7B3141">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7B3141">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7B3141">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7B3141">
            <w:pPr>
              <w:spacing w:after="0" w:line="240" w:lineRule="auto"/>
              <w:rPr>
                <w:rFonts w:ascii="Times New Roman" w:eastAsia="Times New Roman" w:hAnsi="Times New Roman" w:cs="Times New Roman"/>
                <w:kern w:val="2"/>
                <w:sz w:val="22"/>
                <w:szCs w:val="22"/>
                <w14:ligatures w14:val="standardContextual"/>
              </w:rPr>
            </w:pPr>
          </w:p>
        </w:tc>
      </w:tr>
    </w:tbl>
    <w:p w14:paraId="3185E969" w14:textId="0D4F1EA1" w:rsidR="008A39BA" w:rsidRDefault="008A39BA">
      <w:pPr>
        <w:rPr>
          <w:rFonts w:ascii="Times New Roman" w:hAnsi="Times New Roman" w:cs="Times New Roman"/>
          <w:sz w:val="22"/>
          <w:szCs w:val="22"/>
        </w:rPr>
      </w:pPr>
    </w:p>
    <w:p w14:paraId="2F56AE47" w14:textId="77777777" w:rsidR="008A39BA" w:rsidRDefault="008A39BA">
      <w:pPr>
        <w:rPr>
          <w:rFonts w:ascii="Times New Roman" w:hAnsi="Times New Roman" w:cs="Times New Roman"/>
          <w:sz w:val="22"/>
          <w:szCs w:val="22"/>
        </w:rPr>
      </w:pPr>
      <w:r>
        <w:rPr>
          <w:rFonts w:ascii="Times New Roman" w:hAnsi="Times New Roman" w:cs="Times New Roman"/>
          <w:sz w:val="22"/>
          <w:szCs w:val="22"/>
        </w:rPr>
        <w:br w:type="page"/>
      </w:r>
    </w:p>
    <w:p w14:paraId="3D5EE867" w14:textId="5E2C2CF5" w:rsidR="004D3BE3" w:rsidRPr="00296EC5" w:rsidRDefault="004D3BE3" w:rsidP="004D3BE3">
      <w:pPr>
        <w:pStyle w:val="Antrat2"/>
        <w:ind w:left="5103"/>
        <w:rPr>
          <w:rFonts w:ascii="Times New Roman" w:hAnsi="Times New Roman" w:cs="Times New Roman"/>
          <w:color w:val="auto"/>
          <w:sz w:val="22"/>
          <w:szCs w:val="22"/>
        </w:rPr>
      </w:pPr>
      <w:bookmarkStart w:id="65" w:name="_Toc202517981"/>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D7622D">
        <w:rPr>
          <w:rFonts w:ascii="Times New Roman" w:hAnsi="Times New Roman" w:cs="Times New Roman"/>
          <w:color w:val="auto"/>
          <w:sz w:val="22"/>
          <w:szCs w:val="22"/>
        </w:rPr>
        <w:t>9</w:t>
      </w:r>
      <w:r w:rsidRPr="000C0054">
        <w:rPr>
          <w:rFonts w:ascii="Times New Roman" w:hAnsi="Times New Roman" w:cs="Times New Roman"/>
          <w:color w:val="auto"/>
          <w:sz w:val="22"/>
          <w:szCs w:val="22"/>
        </w:rPr>
        <w:t xml:space="preserve"> priedas „</w:t>
      </w:r>
      <w:r w:rsidR="00296EC5" w:rsidRPr="000C0054">
        <w:rPr>
          <w:rFonts w:ascii="Times New Roman" w:hAnsi="Times New Roman" w:cs="Times New Roman"/>
          <w:color w:val="auto"/>
          <w:sz w:val="22"/>
          <w:szCs w:val="22"/>
        </w:rPr>
        <w:t>D</w:t>
      </w:r>
      <w:r w:rsidRPr="000C0054">
        <w:rPr>
          <w:rFonts w:ascii="Times New Roman" w:hAnsi="Times New Roman" w:cs="Times New Roman"/>
          <w:color w:val="auto"/>
          <w:sz w:val="22"/>
          <w:szCs w:val="22"/>
        </w:rPr>
        <w:t xml:space="preserve">eklaracija </w:t>
      </w:r>
      <w:r w:rsidR="002A25D9" w:rsidRPr="000C0054">
        <w:rPr>
          <w:rFonts w:ascii="Times New Roman" w:hAnsi="Times New Roman" w:cs="Times New Roman"/>
          <w:color w:val="auto"/>
          <w:sz w:val="22"/>
          <w:szCs w:val="22"/>
        </w:rPr>
        <w:t xml:space="preserve">dėl </w:t>
      </w:r>
      <w:r w:rsidR="00296EC5" w:rsidRPr="000C0054">
        <w:rPr>
          <w:rFonts w:ascii="Times New Roman" w:hAnsi="Times New Roman" w:cs="Times New Roman"/>
          <w:color w:val="auto"/>
          <w:sz w:val="22"/>
          <w:szCs w:val="22"/>
        </w:rPr>
        <w:t xml:space="preserve">tiekėjo </w:t>
      </w:r>
      <w:r w:rsidR="00D86026" w:rsidRPr="000C0054">
        <w:rPr>
          <w:rFonts w:ascii="Times New Roman" w:hAnsi="Times New Roman" w:cs="Times New Roman"/>
          <w:color w:val="auto"/>
          <w:sz w:val="22"/>
          <w:szCs w:val="22"/>
        </w:rPr>
        <w:t>atsakingų asmenų</w:t>
      </w:r>
      <w:r w:rsidRPr="000C0054">
        <w:rPr>
          <w:rFonts w:ascii="Times New Roman" w:hAnsi="Times New Roman" w:cs="Times New Roman"/>
          <w:color w:val="auto"/>
          <w:sz w:val="22"/>
          <w:szCs w:val="22"/>
        </w:rPr>
        <w:t>“</w:t>
      </w:r>
      <w:bookmarkEnd w:id="65"/>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7B3141">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296EC5">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085E5F">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396E23FE" w:rsidR="00FA78CB" w:rsidRPr="00296EC5" w:rsidRDefault="00FA78CB" w:rsidP="00FA78CB">
      <w:pPr>
        <w:pStyle w:val="Antrat2"/>
        <w:ind w:left="5103"/>
        <w:rPr>
          <w:rFonts w:ascii="Times New Roman" w:hAnsi="Times New Roman" w:cs="Times New Roman"/>
          <w:color w:val="0070C0"/>
          <w:sz w:val="22"/>
          <w:szCs w:val="22"/>
        </w:rPr>
      </w:pPr>
      <w:bookmarkStart w:id="66" w:name="_Toc126333948"/>
      <w:bookmarkStart w:id="67" w:name="_Toc202517982"/>
      <w:bookmarkEnd w:id="54"/>
      <w:bookmarkEnd w:id="55"/>
      <w:bookmarkEnd w:id="56"/>
      <w:r w:rsidRPr="00296EC5">
        <w:rPr>
          <w:rFonts w:ascii="Times New Roman" w:hAnsi="Times New Roman" w:cs="Times New Roman"/>
          <w:color w:val="auto"/>
          <w:sz w:val="22"/>
          <w:szCs w:val="22"/>
        </w:rPr>
        <w:lastRenderedPageBreak/>
        <w:t xml:space="preserve">Pirkimo </w:t>
      </w:r>
      <w:r w:rsidRPr="000C0054">
        <w:rPr>
          <w:rFonts w:ascii="Times New Roman" w:hAnsi="Times New Roman" w:cs="Times New Roman"/>
          <w:color w:val="auto"/>
          <w:sz w:val="22"/>
          <w:szCs w:val="22"/>
        </w:rPr>
        <w:t xml:space="preserve">sąlygų </w:t>
      </w:r>
      <w:r w:rsidR="00BF2E1A" w:rsidRPr="000C0054">
        <w:rPr>
          <w:rFonts w:ascii="Times New Roman" w:hAnsi="Times New Roman" w:cs="Times New Roman"/>
          <w:color w:val="auto"/>
          <w:sz w:val="22"/>
          <w:szCs w:val="22"/>
        </w:rPr>
        <w:t>1</w:t>
      </w:r>
      <w:r w:rsidR="00D7622D">
        <w:rPr>
          <w:rFonts w:ascii="Times New Roman" w:hAnsi="Times New Roman" w:cs="Times New Roman"/>
          <w:color w:val="auto"/>
          <w:sz w:val="22"/>
          <w:szCs w:val="22"/>
        </w:rPr>
        <w:t>0</w:t>
      </w:r>
      <w:r w:rsidRPr="000C0054">
        <w:rPr>
          <w:rFonts w:ascii="Times New Roman" w:hAnsi="Times New Roman" w:cs="Times New Roman"/>
          <w:color w:val="auto"/>
          <w:sz w:val="22"/>
          <w:szCs w:val="22"/>
        </w:rPr>
        <w:t xml:space="preserve"> priedas</w:t>
      </w:r>
      <w:r w:rsidRPr="00296EC5">
        <w:rPr>
          <w:rFonts w:ascii="Times New Roman" w:hAnsi="Times New Roman" w:cs="Times New Roman"/>
          <w:color w:val="auto"/>
          <w:sz w:val="22"/>
          <w:szCs w:val="22"/>
        </w:rPr>
        <w:t xml:space="preserve"> „Sutarties projektas“</w:t>
      </w:r>
      <w:bookmarkEnd w:id="66"/>
      <w:bookmarkEnd w:id="67"/>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2846E10D" w14:textId="14ACD3B0" w:rsidR="00F47123" w:rsidRDefault="00A10380" w:rsidP="00401014">
      <w:pPr>
        <w:pStyle w:val="Sraopastraipa"/>
        <w:tabs>
          <w:tab w:val="left" w:pos="851"/>
        </w:tabs>
        <w:spacing w:after="0" w:line="240" w:lineRule="auto"/>
        <w:ind w:left="142" w:firstLine="425"/>
        <w:jc w:val="both"/>
        <w:rPr>
          <w:rFonts w:ascii="Times New Roman" w:hAnsi="Times New Roman" w:cs="Times New Roman"/>
          <w:sz w:val="22"/>
          <w:szCs w:val="22"/>
        </w:rPr>
      </w:pPr>
      <w:r w:rsidRPr="00401014">
        <w:rPr>
          <w:rFonts w:ascii="Times New Roman" w:hAnsi="Times New Roman" w:cs="Times New Roman"/>
          <w:sz w:val="22"/>
          <w:szCs w:val="22"/>
        </w:rPr>
        <w:t>Sutarties projektas pateikiamas atskiru dokumentu CVP IS.</w:t>
      </w:r>
    </w:p>
    <w:p w14:paraId="00DC071C" w14:textId="77777777" w:rsidR="00BA0009" w:rsidRPr="00BA0009" w:rsidRDefault="00BA0009" w:rsidP="00BA0009"/>
    <w:p w14:paraId="479294BB" w14:textId="77777777" w:rsidR="00BA0009" w:rsidRPr="00BA0009" w:rsidRDefault="00BA0009" w:rsidP="00BA0009"/>
    <w:p w14:paraId="5EAFED8D" w14:textId="77777777" w:rsidR="00BA0009" w:rsidRPr="00BA0009" w:rsidRDefault="00BA0009" w:rsidP="00BA0009"/>
    <w:p w14:paraId="10DA236F" w14:textId="77777777" w:rsidR="00BA0009" w:rsidRPr="00BA0009" w:rsidRDefault="00BA0009" w:rsidP="00BA0009"/>
    <w:p w14:paraId="339965A1" w14:textId="77777777" w:rsidR="00BA0009" w:rsidRPr="00BA0009" w:rsidRDefault="00BA0009" w:rsidP="00BA0009"/>
    <w:p w14:paraId="101BE46B" w14:textId="77777777" w:rsidR="00BA0009" w:rsidRPr="00BA0009" w:rsidRDefault="00BA0009" w:rsidP="00BA0009"/>
    <w:p w14:paraId="1333666B" w14:textId="77777777" w:rsidR="00BA0009" w:rsidRPr="00BA0009" w:rsidRDefault="00BA0009" w:rsidP="00BA0009"/>
    <w:p w14:paraId="5A4930EA" w14:textId="77777777" w:rsidR="00BA0009" w:rsidRPr="00BA0009" w:rsidRDefault="00BA0009" w:rsidP="00BA0009"/>
    <w:p w14:paraId="55127EAD" w14:textId="77777777" w:rsidR="00BA0009" w:rsidRPr="00BA0009" w:rsidRDefault="00BA0009" w:rsidP="00BA0009"/>
    <w:p w14:paraId="2D295940" w14:textId="77777777" w:rsidR="00BA0009" w:rsidRPr="00BA0009" w:rsidRDefault="00BA0009" w:rsidP="00BA0009"/>
    <w:p w14:paraId="282F48CA" w14:textId="77777777" w:rsidR="00BA0009" w:rsidRDefault="00BA0009" w:rsidP="00BA0009">
      <w:pPr>
        <w:rPr>
          <w:rFonts w:ascii="Times New Roman" w:hAnsi="Times New Roman" w:cs="Times New Roman"/>
          <w:sz w:val="22"/>
          <w:szCs w:val="22"/>
        </w:rPr>
      </w:pPr>
    </w:p>
    <w:p w14:paraId="0D05EE5E" w14:textId="77777777" w:rsidR="00BA0009" w:rsidRDefault="00BA0009" w:rsidP="00BA0009">
      <w:pPr>
        <w:rPr>
          <w:rFonts w:ascii="Times New Roman" w:hAnsi="Times New Roman" w:cs="Times New Roman"/>
          <w:sz w:val="22"/>
          <w:szCs w:val="22"/>
        </w:rPr>
      </w:pPr>
    </w:p>
    <w:p w14:paraId="18DD3CC4" w14:textId="7A70F54E" w:rsidR="00BA0009" w:rsidRDefault="00BA0009" w:rsidP="00BA0009">
      <w:pPr>
        <w:tabs>
          <w:tab w:val="left" w:pos="4070"/>
        </w:tabs>
      </w:pPr>
      <w:r>
        <w:tab/>
      </w:r>
    </w:p>
    <w:p w14:paraId="6DBCC478" w14:textId="77777777" w:rsidR="00BA0009" w:rsidRDefault="00BA0009" w:rsidP="00BA0009">
      <w:pPr>
        <w:tabs>
          <w:tab w:val="left" w:pos="4070"/>
        </w:tabs>
      </w:pPr>
    </w:p>
    <w:p w14:paraId="4E902E57" w14:textId="77777777" w:rsidR="00BA0009" w:rsidRDefault="00BA0009" w:rsidP="00BA0009">
      <w:pPr>
        <w:tabs>
          <w:tab w:val="left" w:pos="4070"/>
        </w:tabs>
      </w:pPr>
    </w:p>
    <w:p w14:paraId="3D368989" w14:textId="77777777" w:rsidR="00BA0009" w:rsidRDefault="00BA0009" w:rsidP="00BA0009">
      <w:pPr>
        <w:tabs>
          <w:tab w:val="left" w:pos="4070"/>
        </w:tabs>
      </w:pPr>
    </w:p>
    <w:p w14:paraId="758CB5BC" w14:textId="77777777" w:rsidR="00BA0009" w:rsidRDefault="00BA0009" w:rsidP="00BA0009">
      <w:pPr>
        <w:tabs>
          <w:tab w:val="left" w:pos="4070"/>
        </w:tabs>
      </w:pPr>
    </w:p>
    <w:p w14:paraId="4EC08D59" w14:textId="77777777" w:rsidR="00BA0009" w:rsidRDefault="00BA0009" w:rsidP="00BA0009">
      <w:pPr>
        <w:tabs>
          <w:tab w:val="left" w:pos="4070"/>
        </w:tabs>
      </w:pPr>
    </w:p>
    <w:p w14:paraId="08A51BA6" w14:textId="77777777" w:rsidR="00BA0009" w:rsidRDefault="00BA0009" w:rsidP="00BA0009">
      <w:pPr>
        <w:tabs>
          <w:tab w:val="left" w:pos="4070"/>
        </w:tabs>
      </w:pPr>
    </w:p>
    <w:p w14:paraId="6056B744" w14:textId="77777777" w:rsidR="00BA0009" w:rsidRDefault="00BA0009" w:rsidP="00BA0009">
      <w:pPr>
        <w:tabs>
          <w:tab w:val="left" w:pos="4070"/>
        </w:tabs>
      </w:pPr>
    </w:p>
    <w:p w14:paraId="10F90DFD" w14:textId="77777777" w:rsidR="00BA0009" w:rsidRDefault="00BA0009" w:rsidP="00BA0009">
      <w:pPr>
        <w:tabs>
          <w:tab w:val="left" w:pos="4070"/>
        </w:tabs>
      </w:pPr>
    </w:p>
    <w:p w14:paraId="67078D94" w14:textId="77777777" w:rsidR="00BA0009" w:rsidRDefault="00BA0009" w:rsidP="00BA0009">
      <w:pPr>
        <w:tabs>
          <w:tab w:val="left" w:pos="4070"/>
        </w:tabs>
      </w:pPr>
    </w:p>
    <w:p w14:paraId="5AB9893F" w14:textId="77777777" w:rsidR="00BA0009" w:rsidRDefault="00BA0009" w:rsidP="00BA0009">
      <w:pPr>
        <w:tabs>
          <w:tab w:val="left" w:pos="4070"/>
        </w:tabs>
      </w:pPr>
    </w:p>
    <w:p w14:paraId="31453F42" w14:textId="77777777" w:rsidR="00BA0009" w:rsidRDefault="00BA0009" w:rsidP="00BA0009">
      <w:pPr>
        <w:tabs>
          <w:tab w:val="left" w:pos="4070"/>
        </w:tabs>
      </w:pPr>
    </w:p>
    <w:p w14:paraId="1E25743A" w14:textId="77777777" w:rsidR="00BA0009" w:rsidRDefault="00BA0009" w:rsidP="00BA0009">
      <w:pPr>
        <w:tabs>
          <w:tab w:val="left" w:pos="4070"/>
        </w:tabs>
      </w:pPr>
    </w:p>
    <w:p w14:paraId="7EF8DB70" w14:textId="77777777" w:rsidR="00BA0009" w:rsidRDefault="00BA0009" w:rsidP="00BA0009">
      <w:pPr>
        <w:tabs>
          <w:tab w:val="left" w:pos="4070"/>
        </w:tabs>
      </w:pPr>
    </w:p>
    <w:p w14:paraId="49415BC3" w14:textId="77777777" w:rsidR="007E2754" w:rsidRPr="007E2754" w:rsidRDefault="007E2754" w:rsidP="00E01473">
      <w:pPr>
        <w:spacing w:after="0" w:line="240" w:lineRule="auto"/>
        <w:rPr>
          <w:rFonts w:ascii="Times New Roman" w:eastAsia="Calibri" w:hAnsi="Times New Roman" w:cs="Times New Roman"/>
          <w:b/>
          <w:bCs/>
          <w:kern w:val="2"/>
          <w:sz w:val="24"/>
          <w:szCs w:val="24"/>
          <w:lang w:eastAsia="en-US"/>
          <w14:ligatures w14:val="standardContextual"/>
        </w:rPr>
      </w:pPr>
      <w:bookmarkStart w:id="68" w:name="_Hlk227928440"/>
    </w:p>
    <w:bookmarkEnd w:id="68"/>
    <w:sectPr w:rsidR="007E2754" w:rsidRPr="007E2754"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4EE0F" w14:textId="77777777" w:rsidR="007F773F" w:rsidRDefault="007F773F" w:rsidP="00D05666">
      <w:r>
        <w:separator/>
      </w:r>
    </w:p>
  </w:endnote>
  <w:endnote w:type="continuationSeparator" w:id="0">
    <w:p w14:paraId="2B9B4F8C" w14:textId="77777777" w:rsidR="007F773F" w:rsidRDefault="007F773F" w:rsidP="00D05666">
      <w:r>
        <w:continuationSeparator/>
      </w:r>
    </w:p>
  </w:endnote>
  <w:endnote w:type="continuationNotice" w:id="1">
    <w:p w14:paraId="4E6AE688" w14:textId="77777777" w:rsidR="007F773F" w:rsidRDefault="007F7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ato">
    <w:charset w:val="00"/>
    <w:family w:val="swiss"/>
    <w:pitch w:val="variable"/>
    <w:sig w:usb0="E10002FF" w:usb1="5000ECFF" w:usb2="00000021" w:usb3="00000000" w:csb0="0000019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00DB4" w14:textId="77777777" w:rsidR="007F773F" w:rsidRDefault="007F773F" w:rsidP="00D05666">
      <w:r>
        <w:separator/>
      </w:r>
    </w:p>
  </w:footnote>
  <w:footnote w:type="continuationSeparator" w:id="0">
    <w:p w14:paraId="2FA0B4B3" w14:textId="77777777" w:rsidR="007F773F" w:rsidRDefault="007F773F" w:rsidP="00D05666">
      <w:r>
        <w:continuationSeparator/>
      </w:r>
    </w:p>
  </w:footnote>
  <w:footnote w:type="continuationNotice" w:id="1">
    <w:p w14:paraId="2F6DC623" w14:textId="77777777" w:rsidR="007F773F" w:rsidRDefault="007F773F">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30E42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5856328"/>
    <w:multiLevelType w:val="singleLevel"/>
    <w:tmpl w:val="5930E42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8245FE"/>
    <w:multiLevelType w:val="hybridMultilevel"/>
    <w:tmpl w:val="A470C6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7"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11" w15:restartNumberingAfterBreak="0">
    <w:nsid w:val="1FF95964"/>
    <w:multiLevelType w:val="hybridMultilevel"/>
    <w:tmpl w:val="B40EFBEC"/>
    <w:lvl w:ilvl="0" w:tplc="065653D0">
      <w:start w:val="1"/>
      <w:numFmt w:val="decimal"/>
      <w:lvlText w:val="%1."/>
      <w:lvlJc w:val="left"/>
      <w:pPr>
        <w:ind w:left="1710" w:hanging="360"/>
      </w:pPr>
      <w:rPr>
        <w:rFonts w:hint="default"/>
      </w:rPr>
    </w:lvl>
    <w:lvl w:ilvl="1" w:tplc="04270019" w:tentative="1">
      <w:start w:val="1"/>
      <w:numFmt w:val="lowerLetter"/>
      <w:lvlText w:val="%2."/>
      <w:lvlJc w:val="left"/>
      <w:pPr>
        <w:ind w:left="2430" w:hanging="360"/>
      </w:pPr>
    </w:lvl>
    <w:lvl w:ilvl="2" w:tplc="0427001B" w:tentative="1">
      <w:start w:val="1"/>
      <w:numFmt w:val="lowerRoman"/>
      <w:lvlText w:val="%3."/>
      <w:lvlJc w:val="right"/>
      <w:pPr>
        <w:ind w:left="3150" w:hanging="180"/>
      </w:pPr>
    </w:lvl>
    <w:lvl w:ilvl="3" w:tplc="0427000F" w:tentative="1">
      <w:start w:val="1"/>
      <w:numFmt w:val="decimal"/>
      <w:lvlText w:val="%4."/>
      <w:lvlJc w:val="left"/>
      <w:pPr>
        <w:ind w:left="3870" w:hanging="360"/>
      </w:pPr>
    </w:lvl>
    <w:lvl w:ilvl="4" w:tplc="04270019" w:tentative="1">
      <w:start w:val="1"/>
      <w:numFmt w:val="lowerLetter"/>
      <w:lvlText w:val="%5."/>
      <w:lvlJc w:val="left"/>
      <w:pPr>
        <w:ind w:left="4590" w:hanging="360"/>
      </w:pPr>
    </w:lvl>
    <w:lvl w:ilvl="5" w:tplc="0427001B" w:tentative="1">
      <w:start w:val="1"/>
      <w:numFmt w:val="lowerRoman"/>
      <w:lvlText w:val="%6."/>
      <w:lvlJc w:val="right"/>
      <w:pPr>
        <w:ind w:left="5310" w:hanging="180"/>
      </w:pPr>
    </w:lvl>
    <w:lvl w:ilvl="6" w:tplc="0427000F" w:tentative="1">
      <w:start w:val="1"/>
      <w:numFmt w:val="decimal"/>
      <w:lvlText w:val="%7."/>
      <w:lvlJc w:val="left"/>
      <w:pPr>
        <w:ind w:left="6030" w:hanging="360"/>
      </w:pPr>
    </w:lvl>
    <w:lvl w:ilvl="7" w:tplc="04270019" w:tentative="1">
      <w:start w:val="1"/>
      <w:numFmt w:val="lowerLetter"/>
      <w:lvlText w:val="%8."/>
      <w:lvlJc w:val="left"/>
      <w:pPr>
        <w:ind w:left="6750" w:hanging="360"/>
      </w:pPr>
    </w:lvl>
    <w:lvl w:ilvl="8" w:tplc="0427001B" w:tentative="1">
      <w:start w:val="1"/>
      <w:numFmt w:val="lowerRoman"/>
      <w:lvlText w:val="%9."/>
      <w:lvlJc w:val="right"/>
      <w:pPr>
        <w:ind w:left="7470" w:hanging="180"/>
      </w:pPr>
    </w:lvl>
  </w:abstractNum>
  <w:abstractNum w:abstractNumId="12"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4"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5"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462325"/>
    <w:multiLevelType w:val="hybridMultilevel"/>
    <w:tmpl w:val="E1422C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0"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2" w15:restartNumberingAfterBreak="0">
    <w:nsid w:val="4BD747FB"/>
    <w:multiLevelType w:val="multilevel"/>
    <w:tmpl w:val="445CE67A"/>
    <w:lvl w:ilvl="0">
      <w:start w:val="1"/>
      <w:numFmt w:val="decimal"/>
      <w:lvlText w:val="%1."/>
      <w:lvlJc w:val="left"/>
      <w:pPr>
        <w:ind w:left="2268" w:hanging="283"/>
      </w:pPr>
      <w:rPr>
        <w:rFonts w:hint="default"/>
      </w:rPr>
    </w:lvl>
    <w:lvl w:ilvl="1">
      <w:start w:val="1"/>
      <w:numFmt w:val="decimal"/>
      <w:isLgl/>
      <w:lvlText w:val="%1.%2."/>
      <w:lvlJc w:val="left"/>
      <w:pPr>
        <w:ind w:left="2325" w:hanging="34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2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4682C9D"/>
    <w:multiLevelType w:val="hybridMultilevel"/>
    <w:tmpl w:val="9334A10A"/>
    <w:lvl w:ilvl="0" w:tplc="0427000F">
      <w:start w:val="1"/>
      <w:numFmt w:val="decimal"/>
      <w:lvlText w:val="%1."/>
      <w:lvlJc w:val="left"/>
      <w:pPr>
        <w:ind w:left="1142" w:hanging="360"/>
      </w:pPr>
    </w:lvl>
    <w:lvl w:ilvl="1" w:tplc="04270019" w:tentative="1">
      <w:start w:val="1"/>
      <w:numFmt w:val="lowerLetter"/>
      <w:lvlText w:val="%2."/>
      <w:lvlJc w:val="left"/>
      <w:pPr>
        <w:ind w:left="1862" w:hanging="360"/>
      </w:pPr>
    </w:lvl>
    <w:lvl w:ilvl="2" w:tplc="0427001B" w:tentative="1">
      <w:start w:val="1"/>
      <w:numFmt w:val="lowerRoman"/>
      <w:lvlText w:val="%3."/>
      <w:lvlJc w:val="right"/>
      <w:pPr>
        <w:ind w:left="2582" w:hanging="180"/>
      </w:pPr>
    </w:lvl>
    <w:lvl w:ilvl="3" w:tplc="0427000F" w:tentative="1">
      <w:start w:val="1"/>
      <w:numFmt w:val="decimal"/>
      <w:lvlText w:val="%4."/>
      <w:lvlJc w:val="left"/>
      <w:pPr>
        <w:ind w:left="3302" w:hanging="360"/>
      </w:pPr>
    </w:lvl>
    <w:lvl w:ilvl="4" w:tplc="04270019" w:tentative="1">
      <w:start w:val="1"/>
      <w:numFmt w:val="lowerLetter"/>
      <w:lvlText w:val="%5."/>
      <w:lvlJc w:val="left"/>
      <w:pPr>
        <w:ind w:left="4022" w:hanging="360"/>
      </w:pPr>
    </w:lvl>
    <w:lvl w:ilvl="5" w:tplc="0427001B" w:tentative="1">
      <w:start w:val="1"/>
      <w:numFmt w:val="lowerRoman"/>
      <w:lvlText w:val="%6."/>
      <w:lvlJc w:val="right"/>
      <w:pPr>
        <w:ind w:left="4742" w:hanging="180"/>
      </w:pPr>
    </w:lvl>
    <w:lvl w:ilvl="6" w:tplc="0427000F" w:tentative="1">
      <w:start w:val="1"/>
      <w:numFmt w:val="decimal"/>
      <w:lvlText w:val="%7."/>
      <w:lvlJc w:val="left"/>
      <w:pPr>
        <w:ind w:left="5462" w:hanging="360"/>
      </w:pPr>
    </w:lvl>
    <w:lvl w:ilvl="7" w:tplc="04270019" w:tentative="1">
      <w:start w:val="1"/>
      <w:numFmt w:val="lowerLetter"/>
      <w:lvlText w:val="%8."/>
      <w:lvlJc w:val="left"/>
      <w:pPr>
        <w:ind w:left="6182" w:hanging="360"/>
      </w:pPr>
    </w:lvl>
    <w:lvl w:ilvl="8" w:tplc="0427001B" w:tentative="1">
      <w:start w:val="1"/>
      <w:numFmt w:val="lowerRoman"/>
      <w:lvlText w:val="%9."/>
      <w:lvlJc w:val="right"/>
      <w:pPr>
        <w:ind w:left="6902" w:hanging="180"/>
      </w:p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1"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5"/>
  </w:num>
  <w:num w:numId="2" w16cid:durableId="207184103">
    <w:abstractNumId w:val="5"/>
  </w:num>
  <w:num w:numId="3" w16cid:durableId="1528367431">
    <w:abstractNumId w:val="29"/>
  </w:num>
  <w:num w:numId="4" w16cid:durableId="1484615006">
    <w:abstractNumId w:val="34"/>
  </w:num>
  <w:num w:numId="5" w16cid:durableId="607934237">
    <w:abstractNumId w:val="25"/>
  </w:num>
  <w:num w:numId="6" w16cid:durableId="1759206832">
    <w:abstractNumId w:val="27"/>
  </w:num>
  <w:num w:numId="7" w16cid:durableId="408162091">
    <w:abstractNumId w:val="40"/>
  </w:num>
  <w:num w:numId="8" w16cid:durableId="412043720">
    <w:abstractNumId w:val="38"/>
  </w:num>
  <w:num w:numId="9" w16cid:durableId="1996449446">
    <w:abstractNumId w:val="37"/>
  </w:num>
  <w:num w:numId="10" w16cid:durableId="1318921492">
    <w:abstractNumId w:val="24"/>
  </w:num>
  <w:num w:numId="11" w16cid:durableId="182548654">
    <w:abstractNumId w:val="23"/>
  </w:num>
  <w:num w:numId="12" w16cid:durableId="1573735120">
    <w:abstractNumId w:val="19"/>
  </w:num>
  <w:num w:numId="13" w16cid:durableId="593629820">
    <w:abstractNumId w:val="21"/>
  </w:num>
  <w:num w:numId="14" w16cid:durableId="1086878064">
    <w:abstractNumId w:val="28"/>
  </w:num>
  <w:num w:numId="15" w16cid:durableId="601766584">
    <w:abstractNumId w:val="32"/>
  </w:num>
  <w:num w:numId="16" w16cid:durableId="1876188991">
    <w:abstractNumId w:val="18"/>
  </w:num>
  <w:num w:numId="17" w16cid:durableId="88375845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41"/>
  </w:num>
  <w:num w:numId="22" w16cid:durableId="1137794015">
    <w:abstractNumId w:val="7"/>
  </w:num>
  <w:num w:numId="23" w16cid:durableId="750396670">
    <w:abstractNumId w:val="13"/>
  </w:num>
  <w:num w:numId="24" w16cid:durableId="175846264">
    <w:abstractNumId w:val="14"/>
  </w:num>
  <w:num w:numId="25" w16cid:durableId="256329913">
    <w:abstractNumId w:val="26"/>
  </w:num>
  <w:num w:numId="26" w16cid:durableId="2143303228">
    <w:abstractNumId w:val="8"/>
  </w:num>
  <w:num w:numId="27" w16cid:durableId="887379893">
    <w:abstractNumId w:val="3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22"/>
  </w:num>
  <w:num w:numId="29" w16cid:durableId="1789858266">
    <w:abstractNumId w:val="36"/>
  </w:num>
  <w:num w:numId="30" w16cid:durableId="494614562">
    <w:abstractNumId w:val="30"/>
  </w:num>
  <w:num w:numId="31" w16cid:durableId="1473055655">
    <w:abstractNumId w:val="35"/>
  </w:num>
  <w:num w:numId="32" w16cid:durableId="510532351">
    <w:abstractNumId w:val="1"/>
  </w:num>
  <w:num w:numId="33" w16cid:durableId="1353070795">
    <w:abstractNumId w:val="39"/>
  </w:num>
  <w:num w:numId="34" w16cid:durableId="1671830144">
    <w:abstractNumId w:val="3"/>
  </w:num>
  <w:num w:numId="35" w16cid:durableId="84426993">
    <w:abstractNumId w:val="9"/>
  </w:num>
  <w:num w:numId="36" w16cid:durableId="647709576">
    <w:abstractNumId w:val="17"/>
  </w:num>
  <w:num w:numId="37" w16cid:durableId="1322124659">
    <w:abstractNumId w:val="12"/>
  </w:num>
  <w:num w:numId="38" w16cid:durableId="345593707">
    <w:abstractNumId w:val="33"/>
  </w:num>
  <w:num w:numId="39" w16cid:durableId="1140151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73244654">
    <w:abstractNumId w:val="20"/>
  </w:num>
  <w:num w:numId="41" w16cid:durableId="1578974819">
    <w:abstractNumId w:val="4"/>
  </w:num>
  <w:num w:numId="42" w16cid:durableId="216942604">
    <w:abstractNumId w:val="11"/>
  </w:num>
  <w:num w:numId="43" w16cid:durableId="44720559">
    <w:abstractNumId w:val="31"/>
  </w:num>
  <w:num w:numId="44" w16cid:durableId="73360997">
    <w:abstractNumId w:val="16"/>
  </w:num>
  <w:num w:numId="45" w16cid:durableId="1786391095">
    <w:abstractNumId w:val="6"/>
  </w:num>
  <w:num w:numId="46" w16cid:durableId="580531607">
    <w:abstractNumId w:val="2"/>
  </w:num>
  <w:num w:numId="47" w16cid:durableId="785853812">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70F"/>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24C6"/>
    <w:rsid w:val="00042720"/>
    <w:rsid w:val="00042937"/>
    <w:rsid w:val="00042D50"/>
    <w:rsid w:val="000431AC"/>
    <w:rsid w:val="000431D4"/>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2CAD"/>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0D6"/>
    <w:rsid w:val="0007051B"/>
    <w:rsid w:val="000714BF"/>
    <w:rsid w:val="00071548"/>
    <w:rsid w:val="000716B1"/>
    <w:rsid w:val="00072F31"/>
    <w:rsid w:val="00072FE6"/>
    <w:rsid w:val="000731BC"/>
    <w:rsid w:val="000738C7"/>
    <w:rsid w:val="000749D7"/>
    <w:rsid w:val="00074A01"/>
    <w:rsid w:val="00074DEB"/>
    <w:rsid w:val="00074E9E"/>
    <w:rsid w:val="0007511C"/>
    <w:rsid w:val="00075511"/>
    <w:rsid w:val="00075D27"/>
    <w:rsid w:val="00076CC1"/>
    <w:rsid w:val="00076FB7"/>
    <w:rsid w:val="000771AE"/>
    <w:rsid w:val="00077583"/>
    <w:rsid w:val="000775B4"/>
    <w:rsid w:val="00080396"/>
    <w:rsid w:val="00080EE8"/>
    <w:rsid w:val="00080F53"/>
    <w:rsid w:val="00082365"/>
    <w:rsid w:val="0008241E"/>
    <w:rsid w:val="00082F6A"/>
    <w:rsid w:val="0008351A"/>
    <w:rsid w:val="0008369A"/>
    <w:rsid w:val="00083DFB"/>
    <w:rsid w:val="0008436A"/>
    <w:rsid w:val="0008516F"/>
    <w:rsid w:val="000851E4"/>
    <w:rsid w:val="00085478"/>
    <w:rsid w:val="00085609"/>
    <w:rsid w:val="000859C8"/>
    <w:rsid w:val="00085E5F"/>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263"/>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56BD"/>
    <w:rsid w:val="000B685D"/>
    <w:rsid w:val="000B7223"/>
    <w:rsid w:val="000B785A"/>
    <w:rsid w:val="000C0054"/>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841"/>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81"/>
    <w:rsid w:val="000F32FF"/>
    <w:rsid w:val="000F403D"/>
    <w:rsid w:val="000F4AA3"/>
    <w:rsid w:val="000F4B8F"/>
    <w:rsid w:val="000F513D"/>
    <w:rsid w:val="000F5948"/>
    <w:rsid w:val="000F5BE7"/>
    <w:rsid w:val="000F6066"/>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0E3"/>
    <w:rsid w:val="0016665C"/>
    <w:rsid w:val="00166EB7"/>
    <w:rsid w:val="00166F02"/>
    <w:rsid w:val="00167192"/>
    <w:rsid w:val="00167555"/>
    <w:rsid w:val="00167E09"/>
    <w:rsid w:val="00170676"/>
    <w:rsid w:val="0017154D"/>
    <w:rsid w:val="00171C73"/>
    <w:rsid w:val="00171D14"/>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453"/>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3D0C"/>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54A"/>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4DE1"/>
    <w:rsid w:val="00215B09"/>
    <w:rsid w:val="00215FB5"/>
    <w:rsid w:val="002163DC"/>
    <w:rsid w:val="00216766"/>
    <w:rsid w:val="00216820"/>
    <w:rsid w:val="00217893"/>
    <w:rsid w:val="002179F7"/>
    <w:rsid w:val="00220588"/>
    <w:rsid w:val="00220B88"/>
    <w:rsid w:val="002211A8"/>
    <w:rsid w:val="00221235"/>
    <w:rsid w:val="002216B6"/>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72D"/>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461"/>
    <w:rsid w:val="00262A90"/>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9E6"/>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CC4"/>
    <w:rsid w:val="00282E1F"/>
    <w:rsid w:val="00283391"/>
    <w:rsid w:val="00283C6E"/>
    <w:rsid w:val="00283D6A"/>
    <w:rsid w:val="00284221"/>
    <w:rsid w:val="002847F1"/>
    <w:rsid w:val="00285B02"/>
    <w:rsid w:val="00285E5E"/>
    <w:rsid w:val="0028787F"/>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B1A"/>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4C"/>
    <w:rsid w:val="00310753"/>
    <w:rsid w:val="0031109D"/>
    <w:rsid w:val="00311111"/>
    <w:rsid w:val="00311545"/>
    <w:rsid w:val="0031191C"/>
    <w:rsid w:val="0031207B"/>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2F"/>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F7A"/>
    <w:rsid w:val="00341929"/>
    <w:rsid w:val="00341D9A"/>
    <w:rsid w:val="00341DE8"/>
    <w:rsid w:val="003434F2"/>
    <w:rsid w:val="00343586"/>
    <w:rsid w:val="003436A3"/>
    <w:rsid w:val="00343AFE"/>
    <w:rsid w:val="0034460F"/>
    <w:rsid w:val="00344F46"/>
    <w:rsid w:val="00345141"/>
    <w:rsid w:val="003451F8"/>
    <w:rsid w:val="003453C2"/>
    <w:rsid w:val="00346410"/>
    <w:rsid w:val="0034729B"/>
    <w:rsid w:val="00350286"/>
    <w:rsid w:val="0035041E"/>
    <w:rsid w:val="00350730"/>
    <w:rsid w:val="00351D68"/>
    <w:rsid w:val="00352626"/>
    <w:rsid w:val="00352C78"/>
    <w:rsid w:val="00353088"/>
    <w:rsid w:val="003536CF"/>
    <w:rsid w:val="00353A48"/>
    <w:rsid w:val="00353D1B"/>
    <w:rsid w:val="0035482C"/>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3FA"/>
    <w:rsid w:val="003A1965"/>
    <w:rsid w:val="003A1F9F"/>
    <w:rsid w:val="003A2F4F"/>
    <w:rsid w:val="003A30C5"/>
    <w:rsid w:val="003A3B84"/>
    <w:rsid w:val="003A3C99"/>
    <w:rsid w:val="003A412A"/>
    <w:rsid w:val="003A43DD"/>
    <w:rsid w:val="003A441C"/>
    <w:rsid w:val="003A4559"/>
    <w:rsid w:val="003A47CF"/>
    <w:rsid w:val="003A4EB8"/>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AC3"/>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3E"/>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3705"/>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524"/>
    <w:rsid w:val="003F3C34"/>
    <w:rsid w:val="003F3EFE"/>
    <w:rsid w:val="003F3FC9"/>
    <w:rsid w:val="003F4245"/>
    <w:rsid w:val="003F5489"/>
    <w:rsid w:val="003F54D8"/>
    <w:rsid w:val="003F5913"/>
    <w:rsid w:val="003F740A"/>
    <w:rsid w:val="003F7FE3"/>
    <w:rsid w:val="00400269"/>
    <w:rsid w:val="004008C3"/>
    <w:rsid w:val="00401014"/>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5FF"/>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501"/>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768"/>
    <w:rsid w:val="004D1EAD"/>
    <w:rsid w:val="004D248A"/>
    <w:rsid w:val="004D33D4"/>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A08"/>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19B"/>
    <w:rsid w:val="0052470F"/>
    <w:rsid w:val="00524AB3"/>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6B12"/>
    <w:rsid w:val="00547265"/>
    <w:rsid w:val="00547443"/>
    <w:rsid w:val="005505A6"/>
    <w:rsid w:val="005505BF"/>
    <w:rsid w:val="00551B0D"/>
    <w:rsid w:val="00551FA7"/>
    <w:rsid w:val="00553286"/>
    <w:rsid w:val="00553E2C"/>
    <w:rsid w:val="0055476C"/>
    <w:rsid w:val="00555DA9"/>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D0"/>
    <w:rsid w:val="00572AF3"/>
    <w:rsid w:val="00574529"/>
    <w:rsid w:val="005753B6"/>
    <w:rsid w:val="00575DFE"/>
    <w:rsid w:val="00575E64"/>
    <w:rsid w:val="00576469"/>
    <w:rsid w:val="005769FF"/>
    <w:rsid w:val="0057745D"/>
    <w:rsid w:val="00577925"/>
    <w:rsid w:val="00577A72"/>
    <w:rsid w:val="0058063B"/>
    <w:rsid w:val="005806D2"/>
    <w:rsid w:val="00582CE9"/>
    <w:rsid w:val="00583195"/>
    <w:rsid w:val="0058377F"/>
    <w:rsid w:val="00583982"/>
    <w:rsid w:val="00583B84"/>
    <w:rsid w:val="00583CA7"/>
    <w:rsid w:val="00584CB3"/>
    <w:rsid w:val="00584DCA"/>
    <w:rsid w:val="0058525D"/>
    <w:rsid w:val="00585C84"/>
    <w:rsid w:val="0058726C"/>
    <w:rsid w:val="005872C9"/>
    <w:rsid w:val="00587BAC"/>
    <w:rsid w:val="00590030"/>
    <w:rsid w:val="00590232"/>
    <w:rsid w:val="00593111"/>
    <w:rsid w:val="00593816"/>
    <w:rsid w:val="00593963"/>
    <w:rsid w:val="00593D67"/>
    <w:rsid w:val="00593F3E"/>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B7D81"/>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3B8D"/>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75"/>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3F37"/>
    <w:rsid w:val="00623F56"/>
    <w:rsid w:val="006242E9"/>
    <w:rsid w:val="006250F6"/>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70121"/>
    <w:rsid w:val="00670373"/>
    <w:rsid w:val="006715F4"/>
    <w:rsid w:val="00671B2B"/>
    <w:rsid w:val="00671DB5"/>
    <w:rsid w:val="0067281B"/>
    <w:rsid w:val="0067282A"/>
    <w:rsid w:val="00673538"/>
    <w:rsid w:val="0067520F"/>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E04"/>
    <w:rsid w:val="00685F30"/>
    <w:rsid w:val="006864E5"/>
    <w:rsid w:val="0068660C"/>
    <w:rsid w:val="00686DD3"/>
    <w:rsid w:val="006876B2"/>
    <w:rsid w:val="00687997"/>
    <w:rsid w:val="00687E47"/>
    <w:rsid w:val="0069025B"/>
    <w:rsid w:val="00690580"/>
    <w:rsid w:val="0069058D"/>
    <w:rsid w:val="006906C5"/>
    <w:rsid w:val="00690B5C"/>
    <w:rsid w:val="00691BDB"/>
    <w:rsid w:val="00692022"/>
    <w:rsid w:val="00692F9F"/>
    <w:rsid w:val="006932C2"/>
    <w:rsid w:val="00693437"/>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1A6"/>
    <w:rsid w:val="006A049B"/>
    <w:rsid w:val="006A1307"/>
    <w:rsid w:val="006A13BA"/>
    <w:rsid w:val="006A209E"/>
    <w:rsid w:val="006A2327"/>
    <w:rsid w:val="006A2889"/>
    <w:rsid w:val="006A3033"/>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34B"/>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F30"/>
    <w:rsid w:val="006F18C1"/>
    <w:rsid w:val="006F2478"/>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53A"/>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7B0"/>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365"/>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57BC2"/>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2E4"/>
    <w:rsid w:val="0079488E"/>
    <w:rsid w:val="007948D0"/>
    <w:rsid w:val="00794F1E"/>
    <w:rsid w:val="00796861"/>
    <w:rsid w:val="00796EB0"/>
    <w:rsid w:val="007976F5"/>
    <w:rsid w:val="007A059A"/>
    <w:rsid w:val="007A0EDC"/>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141"/>
    <w:rsid w:val="007B3B8D"/>
    <w:rsid w:val="007B43A1"/>
    <w:rsid w:val="007B4DFE"/>
    <w:rsid w:val="007B52AF"/>
    <w:rsid w:val="007B53FD"/>
    <w:rsid w:val="007B6219"/>
    <w:rsid w:val="007B6F6D"/>
    <w:rsid w:val="007B6F8B"/>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754"/>
    <w:rsid w:val="007E2CF6"/>
    <w:rsid w:val="007E2E51"/>
    <w:rsid w:val="007E3874"/>
    <w:rsid w:val="007E3D46"/>
    <w:rsid w:val="007E3D62"/>
    <w:rsid w:val="007E41FF"/>
    <w:rsid w:val="007E4254"/>
    <w:rsid w:val="007E50FE"/>
    <w:rsid w:val="007E5F3B"/>
    <w:rsid w:val="007E5F55"/>
    <w:rsid w:val="007E625C"/>
    <w:rsid w:val="007E6857"/>
    <w:rsid w:val="007E7010"/>
    <w:rsid w:val="007E7231"/>
    <w:rsid w:val="007E7C69"/>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7F773F"/>
    <w:rsid w:val="0080079C"/>
    <w:rsid w:val="0080269D"/>
    <w:rsid w:val="008040CB"/>
    <w:rsid w:val="008043C9"/>
    <w:rsid w:val="00804D0F"/>
    <w:rsid w:val="00804F45"/>
    <w:rsid w:val="00805456"/>
    <w:rsid w:val="008055AB"/>
    <w:rsid w:val="0080573E"/>
    <w:rsid w:val="00805D63"/>
    <w:rsid w:val="00806044"/>
    <w:rsid w:val="00806116"/>
    <w:rsid w:val="00806360"/>
    <w:rsid w:val="008079F9"/>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4A9"/>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CD"/>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5F05"/>
    <w:rsid w:val="00856091"/>
    <w:rsid w:val="008563C3"/>
    <w:rsid w:val="0085681A"/>
    <w:rsid w:val="00856832"/>
    <w:rsid w:val="00856CFA"/>
    <w:rsid w:val="008576A8"/>
    <w:rsid w:val="00857DE3"/>
    <w:rsid w:val="008601A5"/>
    <w:rsid w:val="00860F1C"/>
    <w:rsid w:val="00860F5E"/>
    <w:rsid w:val="00861205"/>
    <w:rsid w:val="00861C17"/>
    <w:rsid w:val="00861F49"/>
    <w:rsid w:val="0086202D"/>
    <w:rsid w:val="00862DB8"/>
    <w:rsid w:val="0086303D"/>
    <w:rsid w:val="008638DF"/>
    <w:rsid w:val="00864390"/>
    <w:rsid w:val="008643DD"/>
    <w:rsid w:val="008649BC"/>
    <w:rsid w:val="00865170"/>
    <w:rsid w:val="008656E1"/>
    <w:rsid w:val="00865A9D"/>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38D5"/>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D5F"/>
    <w:rsid w:val="008A216D"/>
    <w:rsid w:val="008A2970"/>
    <w:rsid w:val="008A2E29"/>
    <w:rsid w:val="008A3657"/>
    <w:rsid w:val="008A39BA"/>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31B9"/>
    <w:rsid w:val="008B47EE"/>
    <w:rsid w:val="008B4851"/>
    <w:rsid w:val="008B4B24"/>
    <w:rsid w:val="008B4D1B"/>
    <w:rsid w:val="008B5444"/>
    <w:rsid w:val="008B5670"/>
    <w:rsid w:val="008B6309"/>
    <w:rsid w:val="008B6A96"/>
    <w:rsid w:val="008B6B87"/>
    <w:rsid w:val="008B6C07"/>
    <w:rsid w:val="008B7377"/>
    <w:rsid w:val="008B786C"/>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C8"/>
    <w:rsid w:val="008D504D"/>
    <w:rsid w:val="008D6DD2"/>
    <w:rsid w:val="008D6F67"/>
    <w:rsid w:val="008D6FCC"/>
    <w:rsid w:val="008D704D"/>
    <w:rsid w:val="008E02DE"/>
    <w:rsid w:val="008E1835"/>
    <w:rsid w:val="008E1BD3"/>
    <w:rsid w:val="008E1F8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785"/>
    <w:rsid w:val="00967FE8"/>
    <w:rsid w:val="009700A8"/>
    <w:rsid w:val="009705ED"/>
    <w:rsid w:val="00970624"/>
    <w:rsid w:val="009706D5"/>
    <w:rsid w:val="00970A38"/>
    <w:rsid w:val="00970BA8"/>
    <w:rsid w:val="00971170"/>
    <w:rsid w:val="009716FC"/>
    <w:rsid w:val="009718E3"/>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0BC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2DA"/>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F0698"/>
    <w:rsid w:val="009F0935"/>
    <w:rsid w:val="009F0A4E"/>
    <w:rsid w:val="009F10F4"/>
    <w:rsid w:val="009F1735"/>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EFB"/>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900"/>
    <w:rsid w:val="00A8071F"/>
    <w:rsid w:val="00A80C02"/>
    <w:rsid w:val="00A80D01"/>
    <w:rsid w:val="00A81400"/>
    <w:rsid w:val="00A81620"/>
    <w:rsid w:val="00A81787"/>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6F4"/>
    <w:rsid w:val="00A97EDD"/>
    <w:rsid w:val="00A97EF0"/>
    <w:rsid w:val="00AA0318"/>
    <w:rsid w:val="00AA0DC1"/>
    <w:rsid w:val="00AA1198"/>
    <w:rsid w:val="00AA1D7C"/>
    <w:rsid w:val="00AA23FB"/>
    <w:rsid w:val="00AA2718"/>
    <w:rsid w:val="00AA27EF"/>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B99"/>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376"/>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F0AB7"/>
    <w:rsid w:val="00AF0F4B"/>
    <w:rsid w:val="00AF120E"/>
    <w:rsid w:val="00AF141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44B"/>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2F6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94"/>
    <w:rsid w:val="00B33EAC"/>
    <w:rsid w:val="00B34FE6"/>
    <w:rsid w:val="00B351A9"/>
    <w:rsid w:val="00B3551C"/>
    <w:rsid w:val="00B359A7"/>
    <w:rsid w:val="00B35FC1"/>
    <w:rsid w:val="00B368D9"/>
    <w:rsid w:val="00B3699E"/>
    <w:rsid w:val="00B370CA"/>
    <w:rsid w:val="00B37854"/>
    <w:rsid w:val="00B40021"/>
    <w:rsid w:val="00B4080D"/>
    <w:rsid w:val="00B40DCB"/>
    <w:rsid w:val="00B41056"/>
    <w:rsid w:val="00B411DB"/>
    <w:rsid w:val="00B413C6"/>
    <w:rsid w:val="00B41C66"/>
    <w:rsid w:val="00B42273"/>
    <w:rsid w:val="00B42417"/>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6D3"/>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8AE"/>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009"/>
    <w:rsid w:val="00BA02BD"/>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A76AB"/>
    <w:rsid w:val="00BB0048"/>
    <w:rsid w:val="00BB0514"/>
    <w:rsid w:val="00BB0FC8"/>
    <w:rsid w:val="00BB174C"/>
    <w:rsid w:val="00BB1ED5"/>
    <w:rsid w:val="00BB2F46"/>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600"/>
    <w:rsid w:val="00BB7C27"/>
    <w:rsid w:val="00BB7D63"/>
    <w:rsid w:val="00BC0EC9"/>
    <w:rsid w:val="00BC10FB"/>
    <w:rsid w:val="00BC1792"/>
    <w:rsid w:val="00BC1CD4"/>
    <w:rsid w:val="00BC1DBB"/>
    <w:rsid w:val="00BC22EF"/>
    <w:rsid w:val="00BC2907"/>
    <w:rsid w:val="00BC2E44"/>
    <w:rsid w:val="00BC2E6B"/>
    <w:rsid w:val="00BC3440"/>
    <w:rsid w:val="00BC3BBD"/>
    <w:rsid w:val="00BC3BCB"/>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CA9"/>
    <w:rsid w:val="00C00F86"/>
    <w:rsid w:val="00C01740"/>
    <w:rsid w:val="00C0177E"/>
    <w:rsid w:val="00C01B4A"/>
    <w:rsid w:val="00C0243D"/>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6765"/>
    <w:rsid w:val="00C56898"/>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06"/>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2832"/>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4B0"/>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2CB"/>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392"/>
    <w:rsid w:val="00CE75F2"/>
    <w:rsid w:val="00CE7939"/>
    <w:rsid w:val="00CE7FDF"/>
    <w:rsid w:val="00CF0489"/>
    <w:rsid w:val="00CF06D5"/>
    <w:rsid w:val="00CF06DE"/>
    <w:rsid w:val="00CF0E17"/>
    <w:rsid w:val="00CF14EB"/>
    <w:rsid w:val="00CF1D58"/>
    <w:rsid w:val="00CF1F79"/>
    <w:rsid w:val="00CF2677"/>
    <w:rsid w:val="00CF2BEA"/>
    <w:rsid w:val="00CF2CB6"/>
    <w:rsid w:val="00CF3245"/>
    <w:rsid w:val="00CF63E5"/>
    <w:rsid w:val="00CF643F"/>
    <w:rsid w:val="00CF66FF"/>
    <w:rsid w:val="00CF705D"/>
    <w:rsid w:val="00CF7B33"/>
    <w:rsid w:val="00D00392"/>
    <w:rsid w:val="00D00B14"/>
    <w:rsid w:val="00D010DB"/>
    <w:rsid w:val="00D01D6B"/>
    <w:rsid w:val="00D021AA"/>
    <w:rsid w:val="00D0274C"/>
    <w:rsid w:val="00D029A4"/>
    <w:rsid w:val="00D02B3D"/>
    <w:rsid w:val="00D0314D"/>
    <w:rsid w:val="00D037B0"/>
    <w:rsid w:val="00D03CCF"/>
    <w:rsid w:val="00D03F7E"/>
    <w:rsid w:val="00D04642"/>
    <w:rsid w:val="00D05014"/>
    <w:rsid w:val="00D05666"/>
    <w:rsid w:val="00D06478"/>
    <w:rsid w:val="00D068C1"/>
    <w:rsid w:val="00D06BBA"/>
    <w:rsid w:val="00D07AEB"/>
    <w:rsid w:val="00D10344"/>
    <w:rsid w:val="00D1062D"/>
    <w:rsid w:val="00D10723"/>
    <w:rsid w:val="00D109A1"/>
    <w:rsid w:val="00D10ED2"/>
    <w:rsid w:val="00D10EF6"/>
    <w:rsid w:val="00D10FA6"/>
    <w:rsid w:val="00D11917"/>
    <w:rsid w:val="00D11E3A"/>
    <w:rsid w:val="00D12C15"/>
    <w:rsid w:val="00D134FE"/>
    <w:rsid w:val="00D137B6"/>
    <w:rsid w:val="00D14BB3"/>
    <w:rsid w:val="00D1501C"/>
    <w:rsid w:val="00D1577F"/>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879"/>
    <w:rsid w:val="00D4785E"/>
    <w:rsid w:val="00D5003D"/>
    <w:rsid w:val="00D5020B"/>
    <w:rsid w:val="00D50778"/>
    <w:rsid w:val="00D50D63"/>
    <w:rsid w:val="00D51C5E"/>
    <w:rsid w:val="00D52566"/>
    <w:rsid w:val="00D526C8"/>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3D1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22D"/>
    <w:rsid w:val="00D76CA3"/>
    <w:rsid w:val="00D77078"/>
    <w:rsid w:val="00D7757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13B1"/>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1A"/>
    <w:rsid w:val="00DC3F3B"/>
    <w:rsid w:val="00DC48C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229"/>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473"/>
    <w:rsid w:val="00E0152E"/>
    <w:rsid w:val="00E01599"/>
    <w:rsid w:val="00E0179C"/>
    <w:rsid w:val="00E02773"/>
    <w:rsid w:val="00E0288C"/>
    <w:rsid w:val="00E02E87"/>
    <w:rsid w:val="00E03003"/>
    <w:rsid w:val="00E042BB"/>
    <w:rsid w:val="00E04697"/>
    <w:rsid w:val="00E04919"/>
    <w:rsid w:val="00E05D93"/>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595"/>
    <w:rsid w:val="00E13E63"/>
    <w:rsid w:val="00E14179"/>
    <w:rsid w:val="00E146F6"/>
    <w:rsid w:val="00E146F8"/>
    <w:rsid w:val="00E1475B"/>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106"/>
    <w:rsid w:val="00E342E7"/>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5B8"/>
    <w:rsid w:val="00E448B7"/>
    <w:rsid w:val="00E508F5"/>
    <w:rsid w:val="00E50D81"/>
    <w:rsid w:val="00E50F51"/>
    <w:rsid w:val="00E50F94"/>
    <w:rsid w:val="00E52B67"/>
    <w:rsid w:val="00E53102"/>
    <w:rsid w:val="00E535F6"/>
    <w:rsid w:val="00E53CA2"/>
    <w:rsid w:val="00E53DD9"/>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8C5"/>
    <w:rsid w:val="00E670F8"/>
    <w:rsid w:val="00E703C1"/>
    <w:rsid w:val="00E70410"/>
    <w:rsid w:val="00E7043E"/>
    <w:rsid w:val="00E729B9"/>
    <w:rsid w:val="00E75068"/>
    <w:rsid w:val="00E75F03"/>
    <w:rsid w:val="00E76292"/>
    <w:rsid w:val="00E76350"/>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8C8"/>
    <w:rsid w:val="00E96E22"/>
    <w:rsid w:val="00E97228"/>
    <w:rsid w:val="00E97C7F"/>
    <w:rsid w:val="00EA001C"/>
    <w:rsid w:val="00EA0CD1"/>
    <w:rsid w:val="00EA100E"/>
    <w:rsid w:val="00EA141A"/>
    <w:rsid w:val="00EA1790"/>
    <w:rsid w:val="00EA256A"/>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51A"/>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5EE5"/>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732"/>
    <w:rsid w:val="00EE49E9"/>
    <w:rsid w:val="00EE523A"/>
    <w:rsid w:val="00EE54B9"/>
    <w:rsid w:val="00EE593B"/>
    <w:rsid w:val="00EE5F7A"/>
    <w:rsid w:val="00EE5FC7"/>
    <w:rsid w:val="00EE6920"/>
    <w:rsid w:val="00EE6E84"/>
    <w:rsid w:val="00EE7654"/>
    <w:rsid w:val="00EF0104"/>
    <w:rsid w:val="00EF13E9"/>
    <w:rsid w:val="00EF22B7"/>
    <w:rsid w:val="00EF2C7C"/>
    <w:rsid w:val="00EF393F"/>
    <w:rsid w:val="00EF394A"/>
    <w:rsid w:val="00EF3D78"/>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067"/>
    <w:rsid w:val="00F235F7"/>
    <w:rsid w:val="00F2421D"/>
    <w:rsid w:val="00F25241"/>
    <w:rsid w:val="00F27C9D"/>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8D6"/>
    <w:rsid w:val="00F63BE9"/>
    <w:rsid w:val="00F644F1"/>
    <w:rsid w:val="00F650C8"/>
    <w:rsid w:val="00F65227"/>
    <w:rsid w:val="00F65FF2"/>
    <w:rsid w:val="00F6698E"/>
    <w:rsid w:val="00F67417"/>
    <w:rsid w:val="00F678A1"/>
    <w:rsid w:val="00F701DB"/>
    <w:rsid w:val="00F71B78"/>
    <w:rsid w:val="00F71B90"/>
    <w:rsid w:val="00F7215F"/>
    <w:rsid w:val="00F729FE"/>
    <w:rsid w:val="00F7376E"/>
    <w:rsid w:val="00F73B04"/>
    <w:rsid w:val="00F7547F"/>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460"/>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62F"/>
    <w:rsid w:val="00FC0D58"/>
    <w:rsid w:val="00FC0DC2"/>
    <w:rsid w:val="00FC11E6"/>
    <w:rsid w:val="00FC1A04"/>
    <w:rsid w:val="00FC2982"/>
    <w:rsid w:val="00FC30FB"/>
    <w:rsid w:val="00FC46D9"/>
    <w:rsid w:val="00FC4BAD"/>
    <w:rsid w:val="00FC55A6"/>
    <w:rsid w:val="00FC5AAA"/>
    <w:rsid w:val="00FC5CAE"/>
    <w:rsid w:val="00FC5EA5"/>
    <w:rsid w:val="00FC674E"/>
    <w:rsid w:val="00FC7724"/>
    <w:rsid w:val="00FC7AD6"/>
    <w:rsid w:val="00FD003B"/>
    <w:rsid w:val="00FD03FA"/>
    <w:rsid w:val="00FD0913"/>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175D"/>
    <w:rsid w:val="00FF203A"/>
    <w:rsid w:val="00FF25B9"/>
    <w:rsid w:val="00FF3486"/>
    <w:rsid w:val="00FF3518"/>
    <w:rsid w:val="00FF4461"/>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325979D-2964-4F2A-9E4B-D8C2A8DC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D06BBA"/>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Sraassuenkleliais">
    <w:name w:val="List Bullet"/>
    <w:basedOn w:val="prastasis"/>
    <w:uiPriority w:val="99"/>
    <w:unhideWhenUsed/>
    <w:rsid w:val="007E2754"/>
    <w:pPr>
      <w:numPr>
        <w:numId w:val="47"/>
      </w:numPr>
      <w:tabs>
        <w:tab w:val="clear" w:pos="360"/>
      </w:tabs>
      <w:spacing w:after="200"/>
      <w:ind w:left="0" w:firstLine="0"/>
      <w:contextualSpacing/>
    </w:pPr>
    <w:rPr>
      <w:rFonts w:ascii="Lato" w:eastAsia="Lato" w:hAnsi="Lato"/>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328795338">
          <w:marLeft w:val="0"/>
          <w:marRight w:val="0"/>
          <w:marTop w:val="0"/>
          <w:marBottom w:val="0"/>
          <w:divBdr>
            <w:top w:val="none" w:sz="0" w:space="0" w:color="auto"/>
            <w:left w:val="none" w:sz="0" w:space="0" w:color="auto"/>
            <w:bottom w:val="none" w:sz="0" w:space="0" w:color="auto"/>
            <w:right w:val="none" w:sz="0" w:space="0" w:color="auto"/>
          </w:divBdr>
          <w:divsChild>
            <w:div w:id="151800654">
              <w:marLeft w:val="0"/>
              <w:marRight w:val="0"/>
              <w:marTop w:val="0"/>
              <w:marBottom w:val="0"/>
              <w:divBdr>
                <w:top w:val="none" w:sz="0" w:space="0" w:color="auto"/>
                <w:left w:val="none" w:sz="0" w:space="0" w:color="auto"/>
                <w:bottom w:val="none" w:sz="0" w:space="0" w:color="auto"/>
                <w:right w:val="none" w:sz="0" w:space="0" w:color="auto"/>
              </w:divBdr>
            </w:div>
            <w:div w:id="1713114583">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319579861">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535318346">
              <w:marLeft w:val="0"/>
              <w:marRight w:val="0"/>
              <w:marTop w:val="0"/>
              <w:marBottom w:val="0"/>
              <w:divBdr>
                <w:top w:val="none" w:sz="0" w:space="0" w:color="auto"/>
                <w:left w:val="none" w:sz="0" w:space="0" w:color="auto"/>
                <w:bottom w:val="none" w:sz="0" w:space="0" w:color="auto"/>
                <w:right w:val="none" w:sz="0" w:space="0" w:color="auto"/>
              </w:divBdr>
            </w:div>
            <w:div w:id="1697343326">
              <w:marLeft w:val="0"/>
              <w:marRight w:val="0"/>
              <w:marTop w:val="0"/>
              <w:marBottom w:val="0"/>
              <w:divBdr>
                <w:top w:val="none" w:sz="0" w:space="0" w:color="auto"/>
                <w:left w:val="none" w:sz="0" w:space="0" w:color="auto"/>
                <w:bottom w:val="none" w:sz="0" w:space="0" w:color="auto"/>
                <w:right w:val="none" w:sz="0" w:space="0" w:color="auto"/>
              </w:divBdr>
            </w:div>
          </w:divsChild>
        </w:div>
        <w:div w:id="1971401832">
          <w:marLeft w:val="0"/>
          <w:marRight w:val="0"/>
          <w:marTop w:val="0"/>
          <w:marBottom w:val="0"/>
          <w:divBdr>
            <w:top w:val="none" w:sz="0" w:space="0" w:color="auto"/>
            <w:left w:val="none" w:sz="0" w:space="0" w:color="auto"/>
            <w:bottom w:val="none" w:sz="0" w:space="0" w:color="auto"/>
            <w:right w:val="none" w:sz="0" w:space="0" w:color="auto"/>
          </w:divBdr>
        </w:div>
        <w:div w:id="1976642532">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051345954">
          <w:marLeft w:val="0"/>
          <w:marRight w:val="0"/>
          <w:marTop w:val="0"/>
          <w:marBottom w:val="0"/>
          <w:divBdr>
            <w:top w:val="none" w:sz="0" w:space="0" w:color="auto"/>
            <w:left w:val="none" w:sz="0" w:space="0" w:color="auto"/>
            <w:bottom w:val="none" w:sz="0" w:space="0" w:color="auto"/>
            <w:right w:val="none" w:sz="0" w:space="0" w:color="auto"/>
          </w:divBdr>
        </w:div>
        <w:div w:id="1894074655">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F6F35C9F-D322-46F1-8DB2-1A6B52D6308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2893</TotalTime>
  <Pages>24</Pages>
  <Words>29123</Words>
  <Characters>16601</Characters>
  <Application>Microsoft Office Word</Application>
  <DocSecurity>0</DocSecurity>
  <Lines>138</Lines>
  <Paragraphs>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Karina Ruzgaitė</cp:lastModifiedBy>
  <cp:revision>51</cp:revision>
  <cp:lastPrinted>2025-11-13T12:13:00Z</cp:lastPrinted>
  <dcterms:created xsi:type="dcterms:W3CDTF">2025-09-17T10:30:00Z</dcterms:created>
  <dcterms:modified xsi:type="dcterms:W3CDTF">2026-10-02T06:36:00Z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SharedWithUsers">
    <vt:lpwstr>35;#Viktorija Namavičienė</vt:lpwstr>
  </property>
</Properties>
</file>