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41146" w14:textId="0DBF46D0" w:rsidR="00643DD9" w:rsidRDefault="00643DD9" w:rsidP="00FF23C2">
      <w:pPr>
        <w:jc w:val="right"/>
        <w:rPr>
          <w:b/>
        </w:rPr>
      </w:pPr>
      <w:proofErr w:type="spellStart"/>
      <w:r>
        <w:rPr>
          <w:b/>
        </w:rPr>
        <w:t>Priedas</w:t>
      </w:r>
      <w:proofErr w:type="spellEnd"/>
      <w:r>
        <w:rPr>
          <w:b/>
        </w:rPr>
        <w:t xml:space="preserve"> Nr. </w:t>
      </w:r>
      <w:r w:rsidR="00C67634">
        <w:rPr>
          <w:b/>
        </w:rPr>
        <w:t>3</w:t>
      </w:r>
    </w:p>
    <w:p w14:paraId="3A67901C" w14:textId="77777777" w:rsidR="00643DD9" w:rsidRDefault="00643DD9" w:rsidP="00643DD9">
      <w:pPr>
        <w:jc w:val="right"/>
        <w:rPr>
          <w:b/>
        </w:rPr>
      </w:pPr>
    </w:p>
    <w:p w14:paraId="35B2B2C6" w14:textId="433FFA01" w:rsidR="00643DD9" w:rsidRDefault="00643DD9" w:rsidP="00643DD9">
      <w:pPr>
        <w:jc w:val="center"/>
        <w:rPr>
          <w:b/>
          <w:sz w:val="22"/>
          <w:szCs w:val="22"/>
        </w:rPr>
      </w:pPr>
      <w:r w:rsidRPr="00C67634">
        <w:rPr>
          <w:b/>
          <w:sz w:val="22"/>
          <w:szCs w:val="22"/>
        </w:rPr>
        <w:t>VIEŠOJI ĮSTAIGA UTENOS LIGONINĖ</w:t>
      </w:r>
    </w:p>
    <w:p w14:paraId="5D5C4618" w14:textId="77777777" w:rsidR="00C67634" w:rsidRPr="00C67634" w:rsidRDefault="00C67634" w:rsidP="00643DD9">
      <w:pPr>
        <w:jc w:val="center"/>
        <w:rPr>
          <w:b/>
          <w:sz w:val="22"/>
          <w:szCs w:val="22"/>
        </w:rPr>
      </w:pPr>
    </w:p>
    <w:p w14:paraId="0866E264" w14:textId="5ABFD7A1" w:rsidR="00FF23C2" w:rsidRPr="00A014D3" w:rsidRDefault="00C67634" w:rsidP="00643DD9">
      <w:pPr>
        <w:jc w:val="center"/>
        <w:rPr>
          <w:bCs/>
          <w:i/>
          <w:iCs/>
          <w:sz w:val="22"/>
          <w:szCs w:val="22"/>
        </w:rPr>
      </w:pPr>
      <w:r w:rsidRPr="00C67634">
        <w:rPr>
          <w:b/>
          <w:sz w:val="22"/>
          <w:szCs w:val="22"/>
        </w:rPr>
        <w:t xml:space="preserve">PIRKIMO – PARDAVIMO SUTARTIS </w:t>
      </w:r>
      <w:r w:rsidRPr="00A014D3">
        <w:rPr>
          <w:bCs/>
          <w:i/>
          <w:iCs/>
          <w:sz w:val="22"/>
          <w:szCs w:val="22"/>
        </w:rPr>
        <w:t>(</w:t>
      </w:r>
      <w:proofErr w:type="spellStart"/>
      <w:r w:rsidRPr="00A014D3">
        <w:rPr>
          <w:bCs/>
          <w:i/>
          <w:iCs/>
          <w:sz w:val="22"/>
          <w:szCs w:val="22"/>
        </w:rPr>
        <w:t>projektas</w:t>
      </w:r>
      <w:proofErr w:type="spellEnd"/>
      <w:r w:rsidRPr="00A014D3">
        <w:rPr>
          <w:bCs/>
          <w:i/>
          <w:iCs/>
          <w:sz w:val="22"/>
          <w:szCs w:val="22"/>
        </w:rPr>
        <w:t>)</w:t>
      </w:r>
    </w:p>
    <w:p w14:paraId="0B75B99A" w14:textId="77777777" w:rsidR="00C67634" w:rsidRPr="00A014D3" w:rsidRDefault="00C67634" w:rsidP="00643DD9">
      <w:pPr>
        <w:jc w:val="center"/>
        <w:rPr>
          <w:bCs/>
          <w:i/>
          <w:iCs/>
          <w:sz w:val="22"/>
          <w:szCs w:val="22"/>
        </w:rPr>
      </w:pPr>
    </w:p>
    <w:p w14:paraId="2F73FA55" w14:textId="5B1A899B" w:rsidR="00643DD9" w:rsidRDefault="00C67634" w:rsidP="00FF23C2">
      <w:pPr>
        <w:spacing w:line="276" w:lineRule="auto"/>
        <w:jc w:val="center"/>
        <w:rPr>
          <w:b/>
          <w:sz w:val="22"/>
          <w:szCs w:val="22"/>
        </w:rPr>
      </w:pPr>
      <w:r w:rsidRPr="00C67634">
        <w:rPr>
          <w:b/>
          <w:sz w:val="22"/>
          <w:szCs w:val="22"/>
        </w:rPr>
        <w:t>DĖL MAISTO RUOŠIMO PATALPŲ VĖDINIMO DALIES REMONTO DARBŲ</w:t>
      </w:r>
      <w:r w:rsidRPr="00C67634">
        <w:rPr>
          <w:color w:val="000000" w:themeColor="text1"/>
          <w:sz w:val="22"/>
          <w:szCs w:val="22"/>
        </w:rPr>
        <w:t xml:space="preserve"> </w:t>
      </w:r>
      <w:r w:rsidRPr="00C67634">
        <w:rPr>
          <w:b/>
          <w:sz w:val="22"/>
          <w:szCs w:val="22"/>
        </w:rPr>
        <w:t>PIRKIMO</w:t>
      </w:r>
    </w:p>
    <w:p w14:paraId="12B79730" w14:textId="77777777" w:rsidR="00A014D3" w:rsidRPr="00C67634" w:rsidRDefault="00A014D3" w:rsidP="00FF23C2">
      <w:pPr>
        <w:spacing w:line="276" w:lineRule="auto"/>
        <w:jc w:val="center"/>
        <w:rPr>
          <w:b/>
          <w:sz w:val="22"/>
          <w:szCs w:val="22"/>
        </w:rPr>
      </w:pPr>
    </w:p>
    <w:p w14:paraId="0F57601B" w14:textId="463CB3E3" w:rsidR="00643DD9" w:rsidRPr="0048116A" w:rsidRDefault="00643DD9" w:rsidP="00643DD9">
      <w:pPr>
        <w:tabs>
          <w:tab w:val="left" w:pos="540"/>
        </w:tabs>
        <w:overflowPunct w:val="0"/>
        <w:jc w:val="center"/>
        <w:textAlignment w:val="baseline"/>
        <w:rPr>
          <w:bCs/>
        </w:rPr>
      </w:pPr>
      <w:r>
        <w:rPr>
          <w:bCs/>
        </w:rPr>
        <w:t>202</w:t>
      </w:r>
      <w:r w:rsidR="00C67634">
        <w:rPr>
          <w:bCs/>
        </w:rPr>
        <w:t>6</w:t>
      </w:r>
      <w:r w:rsidRPr="0048116A">
        <w:rPr>
          <w:bCs/>
        </w:rPr>
        <w:t xml:space="preserve"> m. </w:t>
      </w:r>
      <w:r w:rsidRPr="00943522">
        <w:rPr>
          <w:bCs/>
        </w:rPr>
        <w:t>_________ ___</w:t>
      </w:r>
      <w:r w:rsidRPr="0048116A">
        <w:rPr>
          <w:bCs/>
        </w:rPr>
        <w:t xml:space="preserve"> d. </w:t>
      </w:r>
      <w:r>
        <w:rPr>
          <w:bCs/>
        </w:rPr>
        <w:t>Nr.</w:t>
      </w:r>
    </w:p>
    <w:p w14:paraId="260E9B64" w14:textId="77777777" w:rsidR="00643DD9" w:rsidRPr="0048116A" w:rsidRDefault="00643DD9" w:rsidP="00643DD9">
      <w:pPr>
        <w:tabs>
          <w:tab w:val="left" w:pos="540"/>
        </w:tabs>
        <w:overflowPunct w:val="0"/>
        <w:jc w:val="center"/>
        <w:textAlignment w:val="baseline"/>
        <w:rPr>
          <w:bCs/>
        </w:rPr>
      </w:pPr>
      <w:r>
        <w:rPr>
          <w:bCs/>
        </w:rPr>
        <w:t>Utena</w:t>
      </w:r>
    </w:p>
    <w:p w14:paraId="196C0BEB" w14:textId="77777777" w:rsidR="00643DD9" w:rsidRPr="0048116A" w:rsidRDefault="00643DD9" w:rsidP="00643DD9">
      <w:pPr>
        <w:tabs>
          <w:tab w:val="left" w:pos="540"/>
        </w:tabs>
        <w:overflowPunct w:val="0"/>
        <w:jc w:val="center"/>
        <w:textAlignment w:val="baseline"/>
        <w:rPr>
          <w:bCs/>
        </w:rPr>
      </w:pPr>
    </w:p>
    <w:p w14:paraId="16BA5A0F" w14:textId="03403D3F" w:rsidR="00FC7819" w:rsidRPr="00310AF7" w:rsidRDefault="00643DD9" w:rsidP="00A014D3">
      <w:pPr>
        <w:pStyle w:val="Pagrindinistekstas"/>
        <w:spacing w:after="0"/>
        <w:ind w:firstLine="709"/>
        <w:jc w:val="both"/>
        <w:rPr>
          <w:rFonts w:eastAsia="Calibri"/>
          <w:color w:val="000000" w:themeColor="text1"/>
          <w:sz w:val="22"/>
          <w:szCs w:val="22"/>
          <w:lang w:val="lt-LT"/>
        </w:rPr>
      </w:pPr>
      <w:proofErr w:type="spellStart"/>
      <w:r w:rsidRPr="0001040A">
        <w:rPr>
          <w:rFonts w:eastAsia="MS Mincho"/>
          <w:sz w:val="22"/>
          <w:szCs w:val="22"/>
        </w:rPr>
        <w:t>VšĮ</w:t>
      </w:r>
      <w:proofErr w:type="spellEnd"/>
      <w:r w:rsidRPr="0001040A">
        <w:rPr>
          <w:rFonts w:eastAsia="MS Mincho"/>
          <w:sz w:val="22"/>
          <w:szCs w:val="22"/>
        </w:rPr>
        <w:t xml:space="preserve"> Utenos ligoninė, </w:t>
      </w:r>
      <w:proofErr w:type="spellStart"/>
      <w:r w:rsidRPr="0001040A">
        <w:rPr>
          <w:rFonts w:eastAsia="MS Mincho"/>
          <w:sz w:val="22"/>
          <w:szCs w:val="22"/>
        </w:rPr>
        <w:t>juridinio</w:t>
      </w:r>
      <w:proofErr w:type="spellEnd"/>
      <w:r w:rsidRPr="0001040A">
        <w:rPr>
          <w:rFonts w:eastAsia="MS Mincho"/>
          <w:sz w:val="22"/>
          <w:szCs w:val="22"/>
        </w:rPr>
        <w:t xml:space="preserve"> </w:t>
      </w:r>
      <w:proofErr w:type="spellStart"/>
      <w:r w:rsidRPr="0001040A">
        <w:rPr>
          <w:rFonts w:eastAsia="MS Mincho"/>
          <w:sz w:val="22"/>
          <w:szCs w:val="22"/>
        </w:rPr>
        <w:t>asmens</w:t>
      </w:r>
      <w:proofErr w:type="spellEnd"/>
      <w:r w:rsidRPr="0001040A">
        <w:rPr>
          <w:rFonts w:eastAsia="MS Mincho"/>
          <w:sz w:val="22"/>
          <w:szCs w:val="22"/>
        </w:rPr>
        <w:t xml:space="preserve"> </w:t>
      </w:r>
      <w:proofErr w:type="spellStart"/>
      <w:r w:rsidRPr="0001040A">
        <w:rPr>
          <w:rFonts w:eastAsia="MS Mincho"/>
          <w:sz w:val="22"/>
          <w:szCs w:val="22"/>
        </w:rPr>
        <w:t>kodas</w:t>
      </w:r>
      <w:proofErr w:type="spellEnd"/>
      <w:r w:rsidRPr="0001040A">
        <w:rPr>
          <w:rFonts w:eastAsia="MS Mincho"/>
          <w:sz w:val="22"/>
          <w:szCs w:val="22"/>
        </w:rPr>
        <w:t xml:space="preserve"> </w:t>
      </w:r>
      <w:r w:rsidRPr="0001040A">
        <w:rPr>
          <w:rFonts w:eastAsia="MS Mincho"/>
          <w:bCs/>
          <w:sz w:val="22"/>
          <w:szCs w:val="22"/>
        </w:rPr>
        <w:t>183854143</w:t>
      </w:r>
      <w:r w:rsidRPr="0001040A">
        <w:rPr>
          <w:rFonts w:eastAsia="MS Mincho"/>
          <w:sz w:val="22"/>
          <w:szCs w:val="22"/>
        </w:rPr>
        <w:t xml:space="preserve">, </w:t>
      </w:r>
      <w:proofErr w:type="spellStart"/>
      <w:r w:rsidRPr="0001040A">
        <w:rPr>
          <w:rFonts w:eastAsia="MS Mincho"/>
          <w:sz w:val="22"/>
          <w:szCs w:val="22"/>
        </w:rPr>
        <w:t>kurios</w:t>
      </w:r>
      <w:proofErr w:type="spellEnd"/>
      <w:r w:rsidRPr="0001040A">
        <w:rPr>
          <w:rFonts w:eastAsia="MS Mincho"/>
          <w:sz w:val="22"/>
          <w:szCs w:val="22"/>
        </w:rPr>
        <w:t xml:space="preserve"> </w:t>
      </w:r>
      <w:proofErr w:type="spellStart"/>
      <w:r w:rsidRPr="0001040A">
        <w:rPr>
          <w:rFonts w:eastAsia="MS Mincho"/>
          <w:sz w:val="22"/>
          <w:szCs w:val="22"/>
        </w:rPr>
        <w:t>registruota</w:t>
      </w:r>
      <w:proofErr w:type="spellEnd"/>
      <w:r w:rsidRPr="0001040A">
        <w:rPr>
          <w:rFonts w:eastAsia="MS Mincho"/>
          <w:sz w:val="22"/>
          <w:szCs w:val="22"/>
        </w:rPr>
        <w:t xml:space="preserve"> </w:t>
      </w:r>
      <w:proofErr w:type="spellStart"/>
      <w:r w:rsidRPr="0001040A">
        <w:rPr>
          <w:rFonts w:eastAsia="MS Mincho"/>
          <w:sz w:val="22"/>
          <w:szCs w:val="22"/>
        </w:rPr>
        <w:t>buveinė</w:t>
      </w:r>
      <w:proofErr w:type="spellEnd"/>
      <w:r w:rsidRPr="0001040A">
        <w:rPr>
          <w:rFonts w:eastAsia="MS Mincho"/>
          <w:sz w:val="22"/>
          <w:szCs w:val="22"/>
        </w:rPr>
        <w:t xml:space="preserve"> </w:t>
      </w:r>
      <w:proofErr w:type="spellStart"/>
      <w:r w:rsidRPr="0001040A">
        <w:rPr>
          <w:rFonts w:eastAsia="MS Mincho"/>
          <w:sz w:val="22"/>
          <w:szCs w:val="22"/>
        </w:rPr>
        <w:t>yra</w:t>
      </w:r>
      <w:proofErr w:type="spellEnd"/>
      <w:r w:rsidRPr="0001040A">
        <w:rPr>
          <w:rFonts w:eastAsia="MS Mincho"/>
          <w:sz w:val="22"/>
          <w:szCs w:val="22"/>
        </w:rPr>
        <w:t xml:space="preserve"> </w:t>
      </w:r>
      <w:proofErr w:type="spellStart"/>
      <w:r w:rsidRPr="0001040A">
        <w:rPr>
          <w:rFonts w:eastAsia="MS Mincho"/>
          <w:sz w:val="22"/>
          <w:szCs w:val="22"/>
        </w:rPr>
        <w:t>Aukštakalnio</w:t>
      </w:r>
      <w:proofErr w:type="spellEnd"/>
      <w:r w:rsidRPr="0001040A">
        <w:rPr>
          <w:rFonts w:eastAsia="MS Mincho"/>
          <w:sz w:val="22"/>
          <w:szCs w:val="22"/>
        </w:rPr>
        <w:t xml:space="preserve"> g. 3, LT-28151 </w:t>
      </w:r>
      <w:proofErr w:type="spellStart"/>
      <w:r w:rsidRPr="0001040A">
        <w:rPr>
          <w:rFonts w:eastAsia="MS Mincho"/>
          <w:sz w:val="22"/>
          <w:szCs w:val="22"/>
        </w:rPr>
        <w:t>Utena</w:t>
      </w:r>
      <w:proofErr w:type="spellEnd"/>
      <w:r w:rsidRPr="0001040A">
        <w:rPr>
          <w:rFonts w:eastAsia="MS Mincho"/>
          <w:sz w:val="22"/>
          <w:szCs w:val="22"/>
        </w:rPr>
        <w:t xml:space="preserve">, </w:t>
      </w:r>
      <w:proofErr w:type="spellStart"/>
      <w:r w:rsidRPr="0001040A">
        <w:rPr>
          <w:rFonts w:eastAsia="MS Mincho"/>
          <w:sz w:val="22"/>
          <w:szCs w:val="22"/>
        </w:rPr>
        <w:t>duomenys</w:t>
      </w:r>
      <w:proofErr w:type="spellEnd"/>
      <w:r w:rsidRPr="0001040A">
        <w:rPr>
          <w:rFonts w:eastAsia="MS Mincho"/>
          <w:sz w:val="22"/>
          <w:szCs w:val="22"/>
        </w:rPr>
        <w:t xml:space="preserve"> </w:t>
      </w:r>
      <w:proofErr w:type="spellStart"/>
      <w:r w:rsidRPr="0001040A">
        <w:rPr>
          <w:rFonts w:eastAsia="MS Mincho"/>
          <w:sz w:val="22"/>
          <w:szCs w:val="22"/>
        </w:rPr>
        <w:t>apie</w:t>
      </w:r>
      <w:proofErr w:type="spellEnd"/>
      <w:r w:rsidRPr="0001040A">
        <w:rPr>
          <w:rFonts w:eastAsia="MS Mincho"/>
          <w:sz w:val="22"/>
          <w:szCs w:val="22"/>
        </w:rPr>
        <w:t xml:space="preserve"> </w:t>
      </w:r>
      <w:proofErr w:type="spellStart"/>
      <w:r w:rsidRPr="0001040A">
        <w:rPr>
          <w:rFonts w:eastAsia="MS Mincho"/>
          <w:sz w:val="22"/>
          <w:szCs w:val="22"/>
        </w:rPr>
        <w:t>įmonę</w:t>
      </w:r>
      <w:proofErr w:type="spellEnd"/>
      <w:r w:rsidRPr="0001040A">
        <w:rPr>
          <w:rFonts w:eastAsia="MS Mincho"/>
          <w:sz w:val="22"/>
          <w:szCs w:val="22"/>
        </w:rPr>
        <w:t xml:space="preserve"> </w:t>
      </w:r>
      <w:proofErr w:type="spellStart"/>
      <w:r w:rsidRPr="0001040A">
        <w:rPr>
          <w:rFonts w:eastAsia="MS Mincho"/>
          <w:sz w:val="22"/>
          <w:szCs w:val="22"/>
        </w:rPr>
        <w:t>kaupiami</w:t>
      </w:r>
      <w:proofErr w:type="spellEnd"/>
      <w:r w:rsidRPr="0001040A">
        <w:rPr>
          <w:rFonts w:eastAsia="MS Mincho"/>
          <w:sz w:val="22"/>
          <w:szCs w:val="22"/>
        </w:rPr>
        <w:t xml:space="preserve"> </w:t>
      </w:r>
      <w:proofErr w:type="spellStart"/>
      <w:r w:rsidRPr="0001040A">
        <w:rPr>
          <w:rFonts w:eastAsia="MS Mincho"/>
          <w:sz w:val="22"/>
          <w:szCs w:val="22"/>
        </w:rPr>
        <w:t>ir</w:t>
      </w:r>
      <w:proofErr w:type="spellEnd"/>
      <w:r w:rsidRPr="0001040A">
        <w:rPr>
          <w:rFonts w:eastAsia="MS Mincho"/>
          <w:sz w:val="22"/>
          <w:szCs w:val="22"/>
        </w:rPr>
        <w:t xml:space="preserve"> </w:t>
      </w:r>
      <w:proofErr w:type="spellStart"/>
      <w:r w:rsidRPr="0001040A">
        <w:rPr>
          <w:rFonts w:eastAsia="MS Mincho"/>
          <w:sz w:val="22"/>
          <w:szCs w:val="22"/>
        </w:rPr>
        <w:t>saugomi</w:t>
      </w:r>
      <w:proofErr w:type="spellEnd"/>
      <w:r w:rsidRPr="0001040A">
        <w:rPr>
          <w:rFonts w:eastAsia="MS Mincho"/>
          <w:sz w:val="22"/>
          <w:szCs w:val="22"/>
        </w:rPr>
        <w:t xml:space="preserve"> Lietuvos </w:t>
      </w:r>
      <w:proofErr w:type="spellStart"/>
      <w:r w:rsidRPr="0001040A">
        <w:rPr>
          <w:rFonts w:eastAsia="MS Mincho"/>
          <w:sz w:val="22"/>
          <w:szCs w:val="22"/>
        </w:rPr>
        <w:t>Respublikos</w:t>
      </w:r>
      <w:proofErr w:type="spellEnd"/>
      <w:r w:rsidRPr="0001040A">
        <w:rPr>
          <w:rFonts w:eastAsia="MS Mincho"/>
          <w:sz w:val="22"/>
          <w:szCs w:val="22"/>
        </w:rPr>
        <w:t xml:space="preserve"> </w:t>
      </w:r>
      <w:proofErr w:type="spellStart"/>
      <w:r w:rsidRPr="0001040A">
        <w:rPr>
          <w:rFonts w:eastAsia="MS Mincho"/>
          <w:sz w:val="22"/>
          <w:szCs w:val="22"/>
        </w:rPr>
        <w:t>juridinių</w:t>
      </w:r>
      <w:proofErr w:type="spellEnd"/>
      <w:r w:rsidRPr="0001040A">
        <w:rPr>
          <w:rFonts w:eastAsia="MS Mincho"/>
          <w:sz w:val="22"/>
          <w:szCs w:val="22"/>
        </w:rPr>
        <w:t xml:space="preserve"> </w:t>
      </w:r>
      <w:proofErr w:type="spellStart"/>
      <w:r w:rsidRPr="0001040A">
        <w:rPr>
          <w:rFonts w:eastAsia="MS Mincho"/>
          <w:sz w:val="22"/>
          <w:szCs w:val="22"/>
        </w:rPr>
        <w:t>asmenų</w:t>
      </w:r>
      <w:proofErr w:type="spellEnd"/>
      <w:r w:rsidRPr="0001040A">
        <w:rPr>
          <w:rFonts w:eastAsia="MS Mincho"/>
          <w:sz w:val="22"/>
          <w:szCs w:val="22"/>
        </w:rPr>
        <w:t xml:space="preserve"> </w:t>
      </w:r>
      <w:proofErr w:type="spellStart"/>
      <w:r w:rsidRPr="0001040A">
        <w:rPr>
          <w:rFonts w:eastAsia="MS Mincho"/>
          <w:sz w:val="22"/>
          <w:szCs w:val="22"/>
        </w:rPr>
        <w:t>registre</w:t>
      </w:r>
      <w:proofErr w:type="spellEnd"/>
      <w:r w:rsidRPr="0001040A">
        <w:rPr>
          <w:rFonts w:eastAsia="MS Mincho"/>
          <w:sz w:val="22"/>
          <w:szCs w:val="22"/>
        </w:rPr>
        <w:t xml:space="preserve">, </w:t>
      </w:r>
      <w:proofErr w:type="spellStart"/>
      <w:r w:rsidRPr="0001040A">
        <w:rPr>
          <w:rFonts w:eastAsia="MS Mincho"/>
          <w:sz w:val="22"/>
          <w:szCs w:val="22"/>
        </w:rPr>
        <w:t>atstovaujama</w:t>
      </w:r>
      <w:proofErr w:type="spellEnd"/>
      <w:r w:rsidRPr="0001040A">
        <w:rPr>
          <w:rFonts w:eastAsia="MS Mincho"/>
          <w:sz w:val="22"/>
          <w:szCs w:val="22"/>
        </w:rPr>
        <w:t xml:space="preserve"> </w:t>
      </w:r>
      <w:proofErr w:type="spellStart"/>
      <w:r w:rsidRPr="0001040A">
        <w:rPr>
          <w:rFonts w:eastAsia="MS Mincho"/>
          <w:sz w:val="22"/>
          <w:szCs w:val="22"/>
        </w:rPr>
        <w:t>direktoriaus</w:t>
      </w:r>
      <w:proofErr w:type="spellEnd"/>
      <w:r w:rsidRPr="0001040A">
        <w:rPr>
          <w:rFonts w:eastAsia="MS Mincho"/>
          <w:sz w:val="22"/>
          <w:szCs w:val="22"/>
        </w:rPr>
        <w:t xml:space="preserve"> </w:t>
      </w:r>
      <w:r w:rsidR="00C67634">
        <w:rPr>
          <w:rFonts w:eastAsia="MS Mincho"/>
          <w:sz w:val="22"/>
          <w:szCs w:val="22"/>
        </w:rPr>
        <w:t>Gedo Kukanausko</w:t>
      </w:r>
      <w:r w:rsidRPr="0001040A">
        <w:rPr>
          <w:rFonts w:eastAsia="MS Mincho"/>
          <w:sz w:val="22"/>
          <w:szCs w:val="22"/>
        </w:rPr>
        <w:t xml:space="preserve">, </w:t>
      </w:r>
      <w:proofErr w:type="spellStart"/>
      <w:r w:rsidRPr="0001040A">
        <w:rPr>
          <w:rFonts w:eastAsia="MS Mincho"/>
          <w:sz w:val="22"/>
          <w:szCs w:val="22"/>
        </w:rPr>
        <w:t>veikiančio</w:t>
      </w:r>
      <w:proofErr w:type="spellEnd"/>
      <w:r w:rsidRPr="0001040A">
        <w:rPr>
          <w:rFonts w:eastAsia="MS Mincho"/>
          <w:sz w:val="22"/>
          <w:szCs w:val="22"/>
        </w:rPr>
        <w:t xml:space="preserve"> (-</w:t>
      </w:r>
      <w:proofErr w:type="spellStart"/>
      <w:r w:rsidRPr="0001040A">
        <w:rPr>
          <w:rFonts w:eastAsia="MS Mincho"/>
          <w:sz w:val="22"/>
          <w:szCs w:val="22"/>
        </w:rPr>
        <w:t>ios</w:t>
      </w:r>
      <w:proofErr w:type="spellEnd"/>
      <w:r w:rsidRPr="0001040A">
        <w:rPr>
          <w:rFonts w:eastAsia="MS Mincho"/>
          <w:sz w:val="22"/>
          <w:szCs w:val="22"/>
        </w:rPr>
        <w:t xml:space="preserve">) </w:t>
      </w:r>
      <w:proofErr w:type="spellStart"/>
      <w:r w:rsidRPr="0001040A">
        <w:rPr>
          <w:rFonts w:eastAsia="MS Mincho"/>
          <w:sz w:val="22"/>
          <w:szCs w:val="22"/>
        </w:rPr>
        <w:t>pagal</w:t>
      </w:r>
      <w:proofErr w:type="spellEnd"/>
      <w:r w:rsidRPr="0001040A">
        <w:rPr>
          <w:rFonts w:eastAsia="MS Mincho"/>
          <w:sz w:val="22"/>
          <w:szCs w:val="22"/>
        </w:rPr>
        <w:t xml:space="preserve"> </w:t>
      </w:r>
      <w:proofErr w:type="spellStart"/>
      <w:r w:rsidRPr="0001040A">
        <w:rPr>
          <w:rFonts w:eastAsia="MS Mincho"/>
          <w:sz w:val="22"/>
          <w:szCs w:val="22"/>
        </w:rPr>
        <w:t>įstaigos</w:t>
      </w:r>
      <w:proofErr w:type="spellEnd"/>
      <w:r w:rsidRPr="0001040A">
        <w:rPr>
          <w:rFonts w:eastAsia="MS Mincho"/>
          <w:sz w:val="22"/>
          <w:szCs w:val="22"/>
        </w:rPr>
        <w:t xml:space="preserve"> </w:t>
      </w:r>
      <w:proofErr w:type="spellStart"/>
      <w:r w:rsidRPr="0001040A">
        <w:rPr>
          <w:rFonts w:eastAsia="MS Mincho"/>
          <w:sz w:val="22"/>
          <w:szCs w:val="22"/>
        </w:rPr>
        <w:t>įstatus</w:t>
      </w:r>
      <w:proofErr w:type="spellEnd"/>
      <w:r w:rsidRPr="0001040A">
        <w:rPr>
          <w:rFonts w:eastAsia="MS Mincho"/>
          <w:iCs/>
          <w:sz w:val="22"/>
          <w:szCs w:val="22"/>
        </w:rPr>
        <w:t xml:space="preserve"> (</w:t>
      </w:r>
      <w:proofErr w:type="spellStart"/>
      <w:r w:rsidRPr="0001040A">
        <w:rPr>
          <w:rFonts w:eastAsia="MS Mincho"/>
          <w:sz w:val="22"/>
          <w:szCs w:val="22"/>
        </w:rPr>
        <w:t>toliau</w:t>
      </w:r>
      <w:proofErr w:type="spellEnd"/>
      <w:r w:rsidRPr="0001040A">
        <w:rPr>
          <w:rFonts w:eastAsia="MS Mincho"/>
          <w:sz w:val="22"/>
          <w:szCs w:val="22"/>
        </w:rPr>
        <w:t xml:space="preserve"> </w:t>
      </w:r>
      <w:r w:rsidRPr="0001040A">
        <w:rPr>
          <w:rFonts w:eastAsia="MS Mincho"/>
          <w:b/>
          <w:bCs/>
          <w:sz w:val="22"/>
          <w:szCs w:val="22"/>
        </w:rPr>
        <w:t xml:space="preserve"> „</w:t>
      </w:r>
      <w:proofErr w:type="spellStart"/>
      <w:r w:rsidRPr="0001040A">
        <w:rPr>
          <w:rFonts w:eastAsia="MS Mincho"/>
          <w:b/>
          <w:bCs/>
          <w:sz w:val="22"/>
          <w:szCs w:val="22"/>
        </w:rPr>
        <w:t>Užsakovas</w:t>
      </w:r>
      <w:proofErr w:type="spellEnd"/>
      <w:r w:rsidRPr="0001040A">
        <w:rPr>
          <w:rFonts w:eastAsia="MS Mincho"/>
          <w:b/>
          <w:bCs/>
          <w:sz w:val="22"/>
          <w:szCs w:val="22"/>
        </w:rPr>
        <w:t>“</w:t>
      </w:r>
      <w:r w:rsidRPr="0001040A">
        <w:rPr>
          <w:rFonts w:eastAsia="MS Mincho"/>
          <w:bCs/>
          <w:sz w:val="22"/>
          <w:szCs w:val="22"/>
        </w:rPr>
        <w:t>)</w:t>
      </w:r>
      <w:r w:rsidRPr="0001040A">
        <w:rPr>
          <w:rFonts w:eastAsia="MS Mincho"/>
          <w:sz w:val="22"/>
          <w:szCs w:val="22"/>
        </w:rPr>
        <w:t>,</w:t>
      </w:r>
      <w:r w:rsidR="003E3EA4" w:rsidRPr="0001040A">
        <w:rPr>
          <w:sz w:val="22"/>
          <w:szCs w:val="22"/>
          <w:lang w:val="lt-LT"/>
        </w:rPr>
        <w:t xml:space="preserve"> iš vienos pusės, ir </w:t>
      </w:r>
      <w:bookmarkStart w:id="0" w:name="_Hlk101426553"/>
      <w:r w:rsidR="00A85DAF" w:rsidRPr="0001040A">
        <w:rPr>
          <w:sz w:val="22"/>
          <w:szCs w:val="22"/>
          <w:lang w:val="lt-LT"/>
        </w:rPr>
        <w:t>____________________</w:t>
      </w:r>
      <w:bookmarkEnd w:id="0"/>
      <w:r w:rsidR="003E3EA4" w:rsidRPr="0001040A">
        <w:rPr>
          <w:sz w:val="22"/>
          <w:szCs w:val="22"/>
          <w:lang w:val="lt-LT"/>
        </w:rPr>
        <w:t xml:space="preserve"> atstovaujama</w:t>
      </w:r>
      <w:r w:rsidR="00A85DAF" w:rsidRPr="0001040A">
        <w:rPr>
          <w:sz w:val="22"/>
          <w:szCs w:val="22"/>
          <w:lang w:val="lt-LT"/>
        </w:rPr>
        <w:t xml:space="preserve"> ________________</w:t>
      </w:r>
      <w:r w:rsidR="003E3EA4" w:rsidRPr="0001040A">
        <w:rPr>
          <w:sz w:val="22"/>
          <w:szCs w:val="22"/>
          <w:lang w:val="lt-LT"/>
        </w:rPr>
        <w:t xml:space="preserve">, toliau vadinama </w:t>
      </w:r>
      <w:r w:rsidR="00350283" w:rsidRPr="0001040A">
        <w:rPr>
          <w:b/>
          <w:bCs/>
          <w:sz w:val="22"/>
          <w:szCs w:val="22"/>
          <w:lang w:val="lt-LT"/>
        </w:rPr>
        <w:t xml:space="preserve">Rangovas </w:t>
      </w:r>
      <w:r w:rsidR="003E3EA4" w:rsidRPr="0001040A">
        <w:rPr>
          <w:sz w:val="22"/>
          <w:szCs w:val="22"/>
          <w:lang w:val="lt-LT"/>
        </w:rPr>
        <w:t xml:space="preserve">, </w:t>
      </w:r>
      <w:r w:rsidR="00FC7819" w:rsidRPr="0001040A">
        <w:rPr>
          <w:sz w:val="22"/>
          <w:szCs w:val="22"/>
          <w:lang w:val="lt-LT"/>
        </w:rPr>
        <w:t xml:space="preserve"> (toliau kartu vadinamos Šalimis, o kiekviena atskirai – Šalimi), su</w:t>
      </w:r>
      <w:r w:rsidR="00FC7819" w:rsidRPr="0001040A">
        <w:rPr>
          <w:sz w:val="22"/>
          <w:szCs w:val="22"/>
          <w:lang w:val="lt-LT"/>
        </w:rPr>
        <w:softHyphen/>
        <w:t>da</w:t>
      </w:r>
      <w:r w:rsidR="00FC7819" w:rsidRPr="0001040A">
        <w:rPr>
          <w:sz w:val="22"/>
          <w:szCs w:val="22"/>
          <w:lang w:val="lt-LT"/>
        </w:rPr>
        <w:softHyphen/>
        <w:t>rė šią statybos rangos su</w:t>
      </w:r>
      <w:r w:rsidR="00FC7819" w:rsidRPr="0001040A">
        <w:rPr>
          <w:sz w:val="22"/>
          <w:szCs w:val="22"/>
          <w:lang w:val="lt-LT"/>
        </w:rPr>
        <w:softHyphen/>
        <w:t>tar</w:t>
      </w:r>
      <w:r w:rsidR="00FC7819" w:rsidRPr="0001040A">
        <w:rPr>
          <w:sz w:val="22"/>
          <w:szCs w:val="22"/>
          <w:lang w:val="lt-LT"/>
        </w:rPr>
        <w:softHyphen/>
        <w:t>tį (toliau vadinama Sutartimi):</w:t>
      </w:r>
    </w:p>
    <w:p w14:paraId="3955B4E4" w14:textId="01DB0957" w:rsidR="00FC7819" w:rsidRPr="009807E8" w:rsidRDefault="00FC7819" w:rsidP="006D73BF">
      <w:pPr>
        <w:jc w:val="center"/>
        <w:rPr>
          <w:b/>
          <w:sz w:val="22"/>
          <w:szCs w:val="22"/>
          <w:lang w:val="lt-LT"/>
        </w:rPr>
      </w:pPr>
      <w:r w:rsidRPr="009807E8">
        <w:rPr>
          <w:b/>
          <w:sz w:val="22"/>
          <w:szCs w:val="22"/>
          <w:lang w:val="lt-LT"/>
        </w:rPr>
        <w:t xml:space="preserve">I. SUTARTIES DALYKAS </w:t>
      </w:r>
    </w:p>
    <w:p w14:paraId="0BF06644" w14:textId="7354B9CB" w:rsidR="00CE26DE" w:rsidRPr="009807E8" w:rsidRDefault="001B579B" w:rsidP="001B579B">
      <w:pPr>
        <w:pStyle w:val="Pagrindiniotekstotrauka2"/>
        <w:jc w:val="both"/>
        <w:rPr>
          <w:sz w:val="22"/>
          <w:szCs w:val="22"/>
        </w:rPr>
      </w:pPr>
      <w:r w:rsidRPr="009807E8">
        <w:rPr>
          <w:sz w:val="22"/>
          <w:szCs w:val="22"/>
        </w:rPr>
        <w:t xml:space="preserve">1.1. </w:t>
      </w:r>
      <w:r w:rsidR="000E0D9B" w:rsidRPr="009807E8">
        <w:rPr>
          <w:sz w:val="22"/>
          <w:szCs w:val="22"/>
        </w:rPr>
        <w:t>Šia Sutartimi Rangovas įsipareigoja</w:t>
      </w:r>
      <w:r w:rsidR="00ED3BFC" w:rsidRPr="009807E8">
        <w:rPr>
          <w:sz w:val="22"/>
          <w:szCs w:val="22"/>
        </w:rPr>
        <w:t xml:space="preserve"> per Sutartyje nustatytus Darbų atlikimo  terminus ir Sutartyje nustatytomis sąlygomis atlikti, perduoti ir užbaigt</w:t>
      </w:r>
      <w:r w:rsidR="00465D6D" w:rsidRPr="009807E8">
        <w:rPr>
          <w:sz w:val="22"/>
          <w:szCs w:val="22"/>
        </w:rPr>
        <w:t xml:space="preserve">i VšĮ Utenos ligoninės </w:t>
      </w:r>
      <w:r w:rsidR="00C67634">
        <w:rPr>
          <w:sz w:val="22"/>
          <w:szCs w:val="22"/>
        </w:rPr>
        <w:t>maisto ruošimo patalpų</w:t>
      </w:r>
      <w:r w:rsidR="004A710D">
        <w:rPr>
          <w:sz w:val="22"/>
          <w:szCs w:val="22"/>
        </w:rPr>
        <w:t xml:space="preserve">, esančių </w:t>
      </w:r>
      <w:r w:rsidR="00ED3BFC" w:rsidRPr="009807E8">
        <w:rPr>
          <w:sz w:val="22"/>
          <w:szCs w:val="22"/>
        </w:rPr>
        <w:t xml:space="preserve"> adresu </w:t>
      </w:r>
      <w:r w:rsidR="00465D6D" w:rsidRPr="009807E8">
        <w:rPr>
          <w:sz w:val="22"/>
          <w:szCs w:val="22"/>
        </w:rPr>
        <w:t xml:space="preserve">Aukštakalnio g. </w:t>
      </w:r>
      <w:r w:rsidR="00B80391">
        <w:rPr>
          <w:sz w:val="22"/>
          <w:szCs w:val="22"/>
        </w:rPr>
        <w:t>3</w:t>
      </w:r>
      <w:r w:rsidR="00465D6D" w:rsidRPr="009807E8">
        <w:rPr>
          <w:sz w:val="22"/>
          <w:szCs w:val="22"/>
        </w:rPr>
        <w:t>, Utena</w:t>
      </w:r>
      <w:r w:rsidR="00ED3BFC" w:rsidRPr="009807E8">
        <w:rPr>
          <w:sz w:val="22"/>
          <w:szCs w:val="22"/>
        </w:rPr>
        <w:t xml:space="preserve">, </w:t>
      </w:r>
      <w:r w:rsidR="00C67634">
        <w:rPr>
          <w:sz w:val="22"/>
          <w:szCs w:val="22"/>
        </w:rPr>
        <w:t>vėdinimo dalies</w:t>
      </w:r>
      <w:r w:rsidR="00ED3BFC" w:rsidRPr="009807E8">
        <w:rPr>
          <w:sz w:val="22"/>
          <w:szCs w:val="22"/>
        </w:rPr>
        <w:t xml:space="preserve"> remonto darbus (toliau – Darbai),</w:t>
      </w:r>
      <w:r w:rsidR="00CE26DE" w:rsidRPr="009807E8">
        <w:rPr>
          <w:sz w:val="22"/>
          <w:szCs w:val="22"/>
        </w:rPr>
        <w:t xml:space="preserve"> o Užsakovas įsipareigoja sudaryti Rangovui būtinas sąlygas Darbams atlikti, Sutartyje numatyta tvarka priimti tinkamai atliktų Darbų rezultatą ir sumokėti Rangovui Sutarties kainą Sutartyje numatytomis sąlygomis ir tvarka.</w:t>
      </w:r>
    </w:p>
    <w:p w14:paraId="0D4EAACB" w14:textId="6937F76F" w:rsidR="000E0D9B" w:rsidRPr="009807E8" w:rsidRDefault="001B579B" w:rsidP="001B579B">
      <w:pPr>
        <w:pStyle w:val="Pagrindiniotekstotrauka2"/>
        <w:jc w:val="both"/>
        <w:rPr>
          <w:sz w:val="22"/>
          <w:szCs w:val="22"/>
        </w:rPr>
      </w:pPr>
      <w:r w:rsidRPr="009807E8">
        <w:rPr>
          <w:rFonts w:cs="Tahoma"/>
          <w:color w:val="000000"/>
          <w:sz w:val="22"/>
          <w:szCs w:val="22"/>
          <w:shd w:val="clear" w:color="auto" w:fill="FFFFFF"/>
        </w:rPr>
        <w:t xml:space="preserve">1.2. </w:t>
      </w:r>
      <w:r w:rsidR="000E0D9B" w:rsidRPr="009807E8">
        <w:rPr>
          <w:rFonts w:cs="Tahoma"/>
          <w:color w:val="000000"/>
          <w:sz w:val="22"/>
          <w:szCs w:val="22"/>
          <w:shd w:val="clear" w:color="auto" w:fill="FFFFFF"/>
        </w:rPr>
        <w:t xml:space="preserve">Šalys susitaria, kad į Rangovo viešojo pirkimo metu  pasiūlytą kainą yra įskaičiuotos visos Rangovo tiesioginės ir netiesioginės išlaidos, mokesčiai, darbo jėgos, mechanizmų ir medžiagų kaina, papildomi ir nenumatyti darbai, transporto ir visos kitos, įvertinus visas veiklos rizikas, susijusias su Darbų atlikimu pagal šią sutartį, Rangovo išlaidos. </w:t>
      </w:r>
    </w:p>
    <w:p w14:paraId="1DFAF574" w14:textId="0794B9DC" w:rsidR="00350283" w:rsidRPr="009807E8" w:rsidRDefault="001B579B" w:rsidP="001B579B">
      <w:pPr>
        <w:pStyle w:val="Pagrindiniotekstotrauka2"/>
        <w:jc w:val="both"/>
        <w:rPr>
          <w:sz w:val="22"/>
          <w:szCs w:val="22"/>
        </w:rPr>
      </w:pPr>
      <w:r w:rsidRPr="009807E8">
        <w:rPr>
          <w:sz w:val="22"/>
          <w:szCs w:val="22"/>
        </w:rPr>
        <w:t xml:space="preserve">1.3. </w:t>
      </w:r>
      <w:r w:rsidR="00414122" w:rsidRPr="009807E8">
        <w:rPr>
          <w:sz w:val="22"/>
          <w:szCs w:val="22"/>
        </w:rPr>
        <w:t>Rangovas neturi teisės reikalauti padengti jokių išlaidų, viršijančių sutarties dalyko kainą. Jeigu, siekiant laiku ir tinkamai įvykdyti Sutartį, reikia atlikti darbus, kurie buvo nurodyti pirkimo dokumentuose, bet Rangovas jų nenumatė sudarant šią sutartį, bet turėjo ir galėjo juos numatyti ir jie būtini šiai Sutarčiai tinkamai įvykdyti, šiuos darbus Rangovas atlieka savo sąskaita.</w:t>
      </w:r>
    </w:p>
    <w:p w14:paraId="3FA73676" w14:textId="77777777" w:rsidR="00CD42EE" w:rsidRPr="009807E8" w:rsidRDefault="00CD42EE" w:rsidP="00350283">
      <w:pPr>
        <w:pStyle w:val="Pagrindiniotekstotrauka2"/>
        <w:ind w:left="357" w:firstLine="0"/>
        <w:jc w:val="center"/>
        <w:rPr>
          <w:b/>
          <w:sz w:val="22"/>
          <w:szCs w:val="22"/>
        </w:rPr>
      </w:pPr>
    </w:p>
    <w:p w14:paraId="347FC076" w14:textId="35F764D7" w:rsidR="00D00D8E" w:rsidRPr="009807E8" w:rsidRDefault="00350283" w:rsidP="006D73BF">
      <w:pPr>
        <w:pStyle w:val="Pagrindiniotekstotrauka2"/>
        <w:ind w:left="357" w:firstLine="0"/>
        <w:jc w:val="center"/>
        <w:rPr>
          <w:b/>
          <w:sz w:val="22"/>
          <w:szCs w:val="22"/>
        </w:rPr>
      </w:pPr>
      <w:r w:rsidRPr="009807E8">
        <w:rPr>
          <w:b/>
          <w:sz w:val="22"/>
          <w:szCs w:val="22"/>
        </w:rPr>
        <w:t>II. ŠALIŲ TEISĖS</w:t>
      </w:r>
      <w:r w:rsidR="000B0BB2" w:rsidRPr="009807E8">
        <w:rPr>
          <w:b/>
          <w:sz w:val="22"/>
          <w:szCs w:val="22"/>
        </w:rPr>
        <w:t xml:space="preserve">, </w:t>
      </w:r>
      <w:r w:rsidRPr="009807E8">
        <w:rPr>
          <w:b/>
          <w:sz w:val="22"/>
          <w:szCs w:val="22"/>
        </w:rPr>
        <w:t>PAREIGOS</w:t>
      </w:r>
      <w:r w:rsidR="000B0BB2" w:rsidRPr="009807E8">
        <w:rPr>
          <w:b/>
          <w:sz w:val="22"/>
          <w:szCs w:val="22"/>
        </w:rPr>
        <w:t xml:space="preserve"> IR ATSAKOMYBĖ</w:t>
      </w:r>
    </w:p>
    <w:p w14:paraId="240742DD" w14:textId="645C5F85" w:rsidR="00350283" w:rsidRPr="009807E8" w:rsidRDefault="00350283" w:rsidP="000077BD">
      <w:pPr>
        <w:pStyle w:val="Pagrindiniotekstotrauka2"/>
        <w:numPr>
          <w:ilvl w:val="0"/>
          <w:numId w:val="11"/>
        </w:numPr>
        <w:ind w:left="924" w:hanging="357"/>
        <w:jc w:val="both"/>
        <w:rPr>
          <w:b/>
          <w:sz w:val="22"/>
          <w:szCs w:val="22"/>
        </w:rPr>
      </w:pPr>
      <w:bookmarkStart w:id="1" w:name="_Hlk532298930"/>
      <w:r w:rsidRPr="009807E8">
        <w:rPr>
          <w:b/>
          <w:sz w:val="22"/>
          <w:szCs w:val="22"/>
        </w:rPr>
        <w:t>Rangovo teisės</w:t>
      </w:r>
      <w:r w:rsidR="000B0BB2" w:rsidRPr="009807E8">
        <w:rPr>
          <w:b/>
          <w:sz w:val="22"/>
          <w:szCs w:val="22"/>
        </w:rPr>
        <w:t xml:space="preserve">, pareigos </w:t>
      </w:r>
      <w:r w:rsidRPr="009807E8">
        <w:rPr>
          <w:b/>
          <w:sz w:val="22"/>
          <w:szCs w:val="22"/>
        </w:rPr>
        <w:t>ir</w:t>
      </w:r>
      <w:r w:rsidR="003F31A6" w:rsidRPr="009807E8">
        <w:rPr>
          <w:b/>
          <w:sz w:val="22"/>
          <w:szCs w:val="22"/>
        </w:rPr>
        <w:t xml:space="preserve"> </w:t>
      </w:r>
      <w:r w:rsidR="000B0BB2" w:rsidRPr="009807E8">
        <w:rPr>
          <w:b/>
          <w:sz w:val="22"/>
          <w:szCs w:val="22"/>
        </w:rPr>
        <w:t>atsakomybė</w:t>
      </w:r>
      <w:r w:rsidRPr="009807E8">
        <w:rPr>
          <w:b/>
          <w:sz w:val="22"/>
          <w:szCs w:val="22"/>
        </w:rPr>
        <w:t>:</w:t>
      </w:r>
    </w:p>
    <w:bookmarkEnd w:id="1"/>
    <w:p w14:paraId="7C82FF03" w14:textId="05601CE4" w:rsidR="00ED3BFC" w:rsidRPr="009807E8" w:rsidRDefault="00BE61C3" w:rsidP="00ED3BFC">
      <w:pPr>
        <w:pStyle w:val="Pagrindiniotekstotrauka2"/>
        <w:numPr>
          <w:ilvl w:val="0"/>
          <w:numId w:val="3"/>
        </w:numPr>
        <w:ind w:left="0" w:firstLine="567"/>
        <w:jc w:val="both"/>
        <w:rPr>
          <w:sz w:val="22"/>
          <w:szCs w:val="22"/>
        </w:rPr>
      </w:pPr>
      <w:r w:rsidRPr="009807E8">
        <w:rPr>
          <w:sz w:val="22"/>
          <w:szCs w:val="22"/>
        </w:rPr>
        <w:t xml:space="preserve">Rangovas įsipareigoja </w:t>
      </w:r>
      <w:r w:rsidR="00ED3BFC" w:rsidRPr="009807E8">
        <w:rPr>
          <w:sz w:val="22"/>
          <w:szCs w:val="22"/>
        </w:rPr>
        <w:t>vykdyti ir užbaigti Darbus pagal Sutartį, vadovaudamasis</w:t>
      </w:r>
      <w:r w:rsidR="0085283F">
        <w:rPr>
          <w:sz w:val="22"/>
          <w:szCs w:val="22"/>
        </w:rPr>
        <w:t xml:space="preserve"> pirkimo sąlygų, </w:t>
      </w:r>
      <w:r w:rsidR="00ED3BFC" w:rsidRPr="009807E8">
        <w:rPr>
          <w:sz w:val="22"/>
          <w:szCs w:val="22"/>
        </w:rPr>
        <w:t>Lietuvos Respublikoje galiojančių įstatymų, įstatymų įgyvendinamųjų teisės aktų, normatyvinių statybos techninių dokumentų reikalavimų</w:t>
      </w:r>
      <w:r w:rsidR="00465D6D" w:rsidRPr="009807E8">
        <w:rPr>
          <w:sz w:val="22"/>
          <w:szCs w:val="22"/>
        </w:rPr>
        <w:t>.</w:t>
      </w:r>
    </w:p>
    <w:p w14:paraId="2D6BE2F1" w14:textId="63C68567" w:rsidR="00BE61C3" w:rsidRPr="009807E8" w:rsidRDefault="00BE61C3" w:rsidP="00ED3BFC">
      <w:pPr>
        <w:pStyle w:val="Pagrindiniotekstotrauka2"/>
        <w:numPr>
          <w:ilvl w:val="0"/>
          <w:numId w:val="3"/>
        </w:numPr>
        <w:ind w:left="0" w:firstLine="567"/>
        <w:jc w:val="both"/>
        <w:rPr>
          <w:sz w:val="22"/>
          <w:szCs w:val="22"/>
        </w:rPr>
      </w:pPr>
      <w:r w:rsidRPr="009807E8">
        <w:rPr>
          <w:sz w:val="22"/>
          <w:szCs w:val="22"/>
        </w:rPr>
        <w:t>Rangovas patvirtina, kad iki Sutarties pasirašymo yra gavęs visą būtiną informaciją, kurią Rangovas, panaudodamas visas savo žinias ir rūpestingumą, galėjo gauti ir kuri gali turėti įtakos Kainai arba Darbams, įskaitant Technin</w:t>
      </w:r>
      <w:r w:rsidR="00BB2EDE" w:rsidRPr="009807E8">
        <w:rPr>
          <w:sz w:val="22"/>
          <w:szCs w:val="22"/>
        </w:rPr>
        <w:t>ę specifikaciją</w:t>
      </w:r>
      <w:r w:rsidRPr="009807E8">
        <w:rPr>
          <w:sz w:val="22"/>
          <w:szCs w:val="22"/>
        </w:rPr>
        <w:t>. Patvirtina, kad jis atliko visų dokumentų analizę, jam yra aiški Užsakovo užduotis, jis turėjo galimybę numatyti ir įvertinti visus esminius Darbus, kurie turi būti atlikti. Rangovas patvirtina, kad neturi pastabų ir kad šiuos sprendinius yra pajėgus realizuoti. Turi būti laikoma, kad Sutartyje nurodyta</w:t>
      </w:r>
      <w:r w:rsidR="00BB2EDE" w:rsidRPr="009807E8">
        <w:rPr>
          <w:sz w:val="22"/>
          <w:szCs w:val="22"/>
        </w:rPr>
        <w:t xml:space="preserve"> Sutarties kaina </w:t>
      </w:r>
      <w:r w:rsidRPr="009807E8">
        <w:rPr>
          <w:sz w:val="22"/>
          <w:szCs w:val="22"/>
        </w:rPr>
        <w:t xml:space="preserve"> apima visus Rangovo įsipareigojimus pagal Sutartį ir visa, kas būtina Technin</w:t>
      </w:r>
      <w:r w:rsidR="00BB2EDE" w:rsidRPr="009807E8">
        <w:rPr>
          <w:sz w:val="22"/>
          <w:szCs w:val="22"/>
        </w:rPr>
        <w:t xml:space="preserve">ėje specifikacijoje </w:t>
      </w:r>
      <w:r w:rsidRPr="009807E8">
        <w:rPr>
          <w:sz w:val="22"/>
          <w:szCs w:val="22"/>
        </w:rPr>
        <w:t xml:space="preserve"> numatytiems Darbams įgyvendinti, tinkamai vykdyti ir užbaigti, įskaitant būtinus Sutarčiai įvykdyti Darbus, kuriuos Rangovas turėjo ir galėjo numatyti ir įvertinti dar iki pasiūlymų pateikimo termino pabaigos.</w:t>
      </w:r>
    </w:p>
    <w:p w14:paraId="42C0CB97" w14:textId="2098F39D" w:rsidR="003525BE" w:rsidRPr="009807E8" w:rsidRDefault="00BB2EDE" w:rsidP="006D73BF">
      <w:pPr>
        <w:pStyle w:val="Pagrindiniotekstotrauka2"/>
        <w:numPr>
          <w:ilvl w:val="0"/>
          <w:numId w:val="3"/>
        </w:numPr>
        <w:ind w:left="0" w:firstLine="567"/>
        <w:jc w:val="both"/>
        <w:rPr>
          <w:sz w:val="22"/>
          <w:szCs w:val="22"/>
        </w:rPr>
      </w:pPr>
      <w:r w:rsidRPr="009807E8">
        <w:rPr>
          <w:sz w:val="22"/>
          <w:szCs w:val="22"/>
        </w:rPr>
        <w:t xml:space="preserve">Rangovas įsipareigoja </w:t>
      </w:r>
      <w:r w:rsidR="00414122" w:rsidRPr="009807E8">
        <w:rPr>
          <w:sz w:val="22"/>
          <w:szCs w:val="22"/>
        </w:rPr>
        <w:t>D</w:t>
      </w:r>
      <w:r w:rsidR="00B9271D" w:rsidRPr="009807E8">
        <w:rPr>
          <w:sz w:val="22"/>
          <w:szCs w:val="22"/>
        </w:rPr>
        <w:t xml:space="preserve">arbus </w:t>
      </w:r>
      <w:r w:rsidR="00193254" w:rsidRPr="009807E8">
        <w:rPr>
          <w:sz w:val="22"/>
          <w:szCs w:val="22"/>
        </w:rPr>
        <w:t>atlikti</w:t>
      </w:r>
      <w:r w:rsidR="0086494F" w:rsidRPr="009807E8">
        <w:rPr>
          <w:sz w:val="22"/>
          <w:szCs w:val="22"/>
        </w:rPr>
        <w:t xml:space="preserve"> </w:t>
      </w:r>
      <w:r w:rsidR="002D4B8B">
        <w:rPr>
          <w:sz w:val="22"/>
          <w:szCs w:val="22"/>
        </w:rPr>
        <w:t xml:space="preserve">per </w:t>
      </w:r>
      <w:r w:rsidR="0085283F">
        <w:rPr>
          <w:sz w:val="22"/>
          <w:szCs w:val="22"/>
        </w:rPr>
        <w:t>3</w:t>
      </w:r>
      <w:r w:rsidR="002D4B8B">
        <w:rPr>
          <w:sz w:val="22"/>
          <w:szCs w:val="22"/>
        </w:rPr>
        <w:t xml:space="preserve"> </w:t>
      </w:r>
      <w:r w:rsidR="00C67634">
        <w:rPr>
          <w:sz w:val="22"/>
          <w:szCs w:val="22"/>
        </w:rPr>
        <w:t>mėnesius</w:t>
      </w:r>
      <w:r w:rsidR="002D4B8B" w:rsidRPr="00A52854">
        <w:rPr>
          <w:b/>
          <w:bCs/>
          <w:szCs w:val="22"/>
          <w:lang w:eastAsia="ar-SA"/>
        </w:rPr>
        <w:t xml:space="preserve"> </w:t>
      </w:r>
      <w:r w:rsidR="002D4B8B" w:rsidRPr="002D4B8B">
        <w:rPr>
          <w:sz w:val="22"/>
          <w:szCs w:val="22"/>
          <w:lang w:eastAsia="ar-SA"/>
        </w:rPr>
        <w:t>nuo patalpų perdavimo dienos</w:t>
      </w:r>
      <w:r w:rsidR="002D4B8B">
        <w:rPr>
          <w:sz w:val="22"/>
          <w:szCs w:val="22"/>
          <w:lang w:eastAsia="ar-SA"/>
        </w:rPr>
        <w:t xml:space="preserve">. </w:t>
      </w:r>
      <w:r w:rsidR="00193254" w:rsidRPr="009807E8">
        <w:rPr>
          <w:sz w:val="22"/>
          <w:szCs w:val="22"/>
        </w:rPr>
        <w:t xml:space="preserve"> </w:t>
      </w:r>
      <w:r w:rsidR="003525BE" w:rsidRPr="009807E8">
        <w:rPr>
          <w:sz w:val="22"/>
          <w:szCs w:val="22"/>
        </w:rPr>
        <w:t>Darbų atlikimo terminas gali būti pratęstas</w:t>
      </w:r>
      <w:r w:rsidR="00D12FB5" w:rsidRPr="009807E8">
        <w:rPr>
          <w:sz w:val="22"/>
          <w:szCs w:val="22"/>
        </w:rPr>
        <w:t xml:space="preserve"> </w:t>
      </w:r>
      <w:r w:rsidR="00AE471A" w:rsidRPr="009807E8">
        <w:rPr>
          <w:sz w:val="22"/>
          <w:szCs w:val="22"/>
        </w:rPr>
        <w:t>vieną</w:t>
      </w:r>
      <w:r w:rsidR="00D12FB5" w:rsidRPr="009807E8">
        <w:rPr>
          <w:sz w:val="22"/>
          <w:szCs w:val="22"/>
        </w:rPr>
        <w:t xml:space="preserve"> kartą</w:t>
      </w:r>
      <w:r w:rsidR="00780664" w:rsidRPr="009807E8">
        <w:rPr>
          <w:sz w:val="22"/>
          <w:szCs w:val="22"/>
        </w:rPr>
        <w:t xml:space="preserve">, bet </w:t>
      </w:r>
      <w:r w:rsidR="00D12FB5" w:rsidRPr="009807E8">
        <w:rPr>
          <w:sz w:val="22"/>
          <w:szCs w:val="22"/>
        </w:rPr>
        <w:t>ne ilg</w:t>
      </w:r>
      <w:r w:rsidR="00780664" w:rsidRPr="009807E8">
        <w:rPr>
          <w:sz w:val="22"/>
          <w:szCs w:val="22"/>
        </w:rPr>
        <w:t xml:space="preserve">iau </w:t>
      </w:r>
      <w:r w:rsidR="00D12FB5" w:rsidRPr="009807E8">
        <w:rPr>
          <w:sz w:val="22"/>
          <w:szCs w:val="22"/>
        </w:rPr>
        <w:t xml:space="preserve">nei </w:t>
      </w:r>
      <w:r w:rsidR="00C67634">
        <w:rPr>
          <w:sz w:val="22"/>
          <w:szCs w:val="22"/>
        </w:rPr>
        <w:t>10</w:t>
      </w:r>
      <w:r w:rsidR="002D4B8B">
        <w:rPr>
          <w:sz w:val="22"/>
          <w:szCs w:val="22"/>
        </w:rPr>
        <w:t xml:space="preserve"> </w:t>
      </w:r>
      <w:r w:rsidR="00C67634">
        <w:rPr>
          <w:sz w:val="22"/>
          <w:szCs w:val="22"/>
        </w:rPr>
        <w:t>kalendorinių</w:t>
      </w:r>
      <w:r w:rsidR="00465D6D" w:rsidRPr="009807E8">
        <w:rPr>
          <w:sz w:val="22"/>
          <w:szCs w:val="22"/>
        </w:rPr>
        <w:t xml:space="preserve"> dienų</w:t>
      </w:r>
      <w:r w:rsidR="00D12FB5" w:rsidRPr="009807E8">
        <w:rPr>
          <w:sz w:val="22"/>
          <w:szCs w:val="22"/>
        </w:rPr>
        <w:t xml:space="preserve"> laikotarpiui</w:t>
      </w:r>
      <w:r w:rsidR="003525BE" w:rsidRPr="009807E8">
        <w:rPr>
          <w:sz w:val="22"/>
          <w:szCs w:val="22"/>
        </w:rPr>
        <w:t xml:space="preserve"> tik dėl aplinkybių, kurios nepriklauso nuo Rangovo ir dėl kurių gali būti stabdomi (esant reikalui) Darbai ar jų dalis</w:t>
      </w:r>
      <w:r w:rsidR="00DB56B9">
        <w:rPr>
          <w:sz w:val="22"/>
          <w:szCs w:val="22"/>
        </w:rPr>
        <w:t>:</w:t>
      </w:r>
    </w:p>
    <w:p w14:paraId="794F3160" w14:textId="4BB7DEE2" w:rsidR="003525BE" w:rsidRPr="009807E8" w:rsidRDefault="003525BE" w:rsidP="003525BE">
      <w:pPr>
        <w:pStyle w:val="Pagrindiniotekstotrauka2"/>
        <w:ind w:left="786" w:firstLine="0"/>
        <w:jc w:val="both"/>
        <w:rPr>
          <w:sz w:val="22"/>
          <w:szCs w:val="22"/>
        </w:rPr>
      </w:pPr>
      <w:r w:rsidRPr="009807E8">
        <w:rPr>
          <w:sz w:val="22"/>
          <w:szCs w:val="22"/>
        </w:rPr>
        <w:t>2.1.3.</w:t>
      </w:r>
      <w:r w:rsidR="00465D6D" w:rsidRPr="009807E8">
        <w:rPr>
          <w:sz w:val="22"/>
          <w:szCs w:val="22"/>
        </w:rPr>
        <w:t>1</w:t>
      </w:r>
      <w:r w:rsidRPr="009807E8">
        <w:rPr>
          <w:sz w:val="22"/>
          <w:szCs w:val="22"/>
        </w:rPr>
        <w:t>. vėluojama perduoti dalį statybvietės (re</w:t>
      </w:r>
      <w:r w:rsidR="00DB56B9">
        <w:rPr>
          <w:sz w:val="22"/>
          <w:szCs w:val="22"/>
        </w:rPr>
        <w:t xml:space="preserve">montuojamame </w:t>
      </w:r>
      <w:r w:rsidRPr="009807E8">
        <w:rPr>
          <w:sz w:val="22"/>
          <w:szCs w:val="22"/>
        </w:rPr>
        <w:t xml:space="preserve"> pastate </w:t>
      </w:r>
      <w:r w:rsidR="00DB56B9">
        <w:rPr>
          <w:sz w:val="22"/>
          <w:szCs w:val="22"/>
        </w:rPr>
        <w:t xml:space="preserve"> yra skyrius</w:t>
      </w:r>
      <w:r w:rsidRPr="009807E8">
        <w:rPr>
          <w:sz w:val="22"/>
          <w:szCs w:val="22"/>
        </w:rPr>
        <w:t xml:space="preserve">  ir pan.);</w:t>
      </w:r>
    </w:p>
    <w:p w14:paraId="6E2621B0" w14:textId="64746189" w:rsidR="003525BE" w:rsidRPr="009807E8" w:rsidRDefault="003525BE" w:rsidP="003525BE">
      <w:pPr>
        <w:pStyle w:val="Pagrindiniotekstotrauka2"/>
        <w:ind w:left="786" w:firstLine="0"/>
        <w:jc w:val="both"/>
        <w:rPr>
          <w:sz w:val="22"/>
          <w:szCs w:val="22"/>
        </w:rPr>
      </w:pPr>
      <w:r w:rsidRPr="009807E8">
        <w:rPr>
          <w:sz w:val="22"/>
          <w:szCs w:val="22"/>
        </w:rPr>
        <w:t>2.1.3.</w:t>
      </w:r>
      <w:r w:rsidR="00465D6D" w:rsidRPr="009807E8">
        <w:rPr>
          <w:sz w:val="22"/>
          <w:szCs w:val="22"/>
        </w:rPr>
        <w:t>2</w:t>
      </w:r>
      <w:r w:rsidRPr="009807E8">
        <w:rPr>
          <w:sz w:val="22"/>
          <w:szCs w:val="22"/>
        </w:rPr>
        <w:t>. trečiųjų šalių įtaka;</w:t>
      </w:r>
    </w:p>
    <w:p w14:paraId="47E759D8" w14:textId="59402CF0" w:rsidR="003525BE" w:rsidRPr="009807E8" w:rsidRDefault="003525BE" w:rsidP="003525BE">
      <w:pPr>
        <w:pStyle w:val="Pagrindiniotekstotrauka2"/>
        <w:ind w:left="786" w:firstLine="0"/>
        <w:jc w:val="both"/>
        <w:rPr>
          <w:sz w:val="22"/>
          <w:szCs w:val="22"/>
        </w:rPr>
      </w:pPr>
      <w:r w:rsidRPr="009807E8">
        <w:rPr>
          <w:sz w:val="22"/>
          <w:szCs w:val="22"/>
        </w:rPr>
        <w:t>2.1.3.</w:t>
      </w:r>
      <w:r w:rsidR="00465D6D" w:rsidRPr="009807E8">
        <w:rPr>
          <w:sz w:val="22"/>
          <w:szCs w:val="22"/>
        </w:rPr>
        <w:t>3</w:t>
      </w:r>
      <w:r w:rsidRPr="009807E8">
        <w:rPr>
          <w:sz w:val="22"/>
          <w:szCs w:val="22"/>
        </w:rPr>
        <w:t>. sustabdytas finansavimas arba trūksta finansavimo;</w:t>
      </w:r>
    </w:p>
    <w:p w14:paraId="504ACE46" w14:textId="01ABA2DC" w:rsidR="003525BE" w:rsidRPr="009807E8" w:rsidRDefault="003525BE" w:rsidP="00465D6D">
      <w:pPr>
        <w:pStyle w:val="Pagrindiniotekstotrauka2"/>
        <w:ind w:left="786" w:firstLine="0"/>
        <w:jc w:val="both"/>
        <w:rPr>
          <w:sz w:val="22"/>
          <w:szCs w:val="22"/>
        </w:rPr>
      </w:pPr>
      <w:r w:rsidRPr="009807E8">
        <w:rPr>
          <w:sz w:val="22"/>
          <w:szCs w:val="22"/>
        </w:rPr>
        <w:t>2.1.3.</w:t>
      </w:r>
      <w:r w:rsidR="00465D6D" w:rsidRPr="009807E8">
        <w:rPr>
          <w:sz w:val="22"/>
          <w:szCs w:val="22"/>
        </w:rPr>
        <w:t>4</w:t>
      </w:r>
      <w:r w:rsidRPr="009807E8">
        <w:rPr>
          <w:sz w:val="22"/>
          <w:szCs w:val="22"/>
        </w:rPr>
        <w:t>. laiku neatlaisvinta Darbų vieta;</w:t>
      </w:r>
    </w:p>
    <w:p w14:paraId="60D8210E" w14:textId="2477827E" w:rsidR="003525BE" w:rsidRPr="009807E8" w:rsidRDefault="003525BE" w:rsidP="003525BE">
      <w:pPr>
        <w:pStyle w:val="Pagrindiniotekstotrauka2"/>
        <w:ind w:left="786" w:firstLine="0"/>
        <w:jc w:val="both"/>
        <w:rPr>
          <w:sz w:val="22"/>
          <w:szCs w:val="22"/>
        </w:rPr>
      </w:pPr>
      <w:r w:rsidRPr="009807E8">
        <w:rPr>
          <w:sz w:val="22"/>
          <w:szCs w:val="22"/>
        </w:rPr>
        <w:t>2.1.3.</w:t>
      </w:r>
      <w:r w:rsidR="00465D6D" w:rsidRPr="009807E8">
        <w:rPr>
          <w:sz w:val="22"/>
          <w:szCs w:val="22"/>
        </w:rPr>
        <w:t>5</w:t>
      </w:r>
      <w:r w:rsidRPr="009807E8">
        <w:rPr>
          <w:sz w:val="22"/>
          <w:szCs w:val="22"/>
        </w:rPr>
        <w:t xml:space="preserve">. bet koks nenumatomas gamtos jėgų veikimas, kurio joks patyręs Rangovas nebūtų galėjęs tikėtis; </w:t>
      </w:r>
    </w:p>
    <w:p w14:paraId="5E78F6D1" w14:textId="430D2C76" w:rsidR="003525BE" w:rsidRPr="009807E8" w:rsidRDefault="003525BE" w:rsidP="003525BE">
      <w:pPr>
        <w:pStyle w:val="Pagrindiniotekstotrauka2"/>
        <w:ind w:left="786" w:firstLine="0"/>
        <w:jc w:val="both"/>
        <w:rPr>
          <w:sz w:val="22"/>
          <w:szCs w:val="22"/>
        </w:rPr>
      </w:pPr>
      <w:r w:rsidRPr="009807E8">
        <w:rPr>
          <w:sz w:val="22"/>
          <w:szCs w:val="22"/>
        </w:rPr>
        <w:t>2.1.3.</w:t>
      </w:r>
      <w:r w:rsidR="00465D6D" w:rsidRPr="009807E8">
        <w:rPr>
          <w:sz w:val="22"/>
          <w:szCs w:val="22"/>
        </w:rPr>
        <w:t>6</w:t>
      </w:r>
      <w:r w:rsidRPr="009807E8">
        <w:rPr>
          <w:sz w:val="22"/>
          <w:szCs w:val="22"/>
        </w:rPr>
        <w:t xml:space="preserve">. fizinės kliūtys arba kitos nei klimatinės fizinės sąlygos, su kuriomis vykdant darbus susidurta Statybvietėje, ir tų kliūčių ar sąlygų Rangovas nebūtų galėjęs pagrįstai numatyti; </w:t>
      </w:r>
    </w:p>
    <w:p w14:paraId="61A19CDF" w14:textId="20826AF5" w:rsidR="003525BE" w:rsidRPr="009807E8" w:rsidRDefault="003525BE" w:rsidP="003525BE">
      <w:pPr>
        <w:pStyle w:val="Pagrindiniotekstotrauka2"/>
        <w:ind w:left="786" w:firstLine="0"/>
        <w:jc w:val="both"/>
        <w:rPr>
          <w:sz w:val="22"/>
          <w:szCs w:val="22"/>
        </w:rPr>
      </w:pPr>
      <w:r w:rsidRPr="009807E8">
        <w:rPr>
          <w:sz w:val="22"/>
          <w:szCs w:val="22"/>
        </w:rPr>
        <w:t>2.1.3.</w:t>
      </w:r>
      <w:r w:rsidR="00465D6D" w:rsidRPr="009807E8">
        <w:rPr>
          <w:sz w:val="22"/>
          <w:szCs w:val="22"/>
        </w:rPr>
        <w:t>7</w:t>
      </w:r>
      <w:r w:rsidRPr="009807E8">
        <w:rPr>
          <w:sz w:val="22"/>
          <w:szCs w:val="22"/>
        </w:rPr>
        <w:t xml:space="preserve">. bet koks uždelsimas ar sutrikimas dėl Pakeitimo; </w:t>
      </w:r>
    </w:p>
    <w:p w14:paraId="100BF4E6" w14:textId="299DCD03" w:rsidR="003525BE" w:rsidRPr="009807E8" w:rsidRDefault="00D12FB5" w:rsidP="00D12FB5">
      <w:pPr>
        <w:pStyle w:val="Pagrindiniotekstotrauka2"/>
        <w:ind w:left="786" w:firstLine="0"/>
        <w:jc w:val="both"/>
        <w:rPr>
          <w:sz w:val="22"/>
          <w:szCs w:val="22"/>
        </w:rPr>
      </w:pPr>
      <w:r w:rsidRPr="009807E8">
        <w:rPr>
          <w:sz w:val="22"/>
          <w:szCs w:val="22"/>
        </w:rPr>
        <w:lastRenderedPageBreak/>
        <w:t>2.1.3.</w:t>
      </w:r>
      <w:r w:rsidR="00465D6D" w:rsidRPr="009807E8">
        <w:rPr>
          <w:sz w:val="22"/>
          <w:szCs w:val="22"/>
        </w:rPr>
        <w:t>8</w:t>
      </w:r>
      <w:r w:rsidRPr="009807E8">
        <w:rPr>
          <w:sz w:val="22"/>
          <w:szCs w:val="22"/>
        </w:rPr>
        <w:t xml:space="preserve">. </w:t>
      </w:r>
      <w:r w:rsidR="003525BE" w:rsidRPr="009807E8">
        <w:rPr>
          <w:sz w:val="22"/>
          <w:szCs w:val="22"/>
        </w:rPr>
        <w:t xml:space="preserve">kitos aplinkybės, kurios nebuvo žinomos pirkimo vykdymo metu ir su kuriomis susidurtų bet kuris rangovas. </w:t>
      </w:r>
    </w:p>
    <w:p w14:paraId="35BEE5E2" w14:textId="5329446A" w:rsidR="003525BE" w:rsidRPr="009807E8" w:rsidRDefault="00D12FB5" w:rsidP="004A710D">
      <w:pPr>
        <w:pStyle w:val="Pagrindiniotekstotrauka2"/>
        <w:ind w:firstLine="786"/>
        <w:jc w:val="both"/>
        <w:rPr>
          <w:sz w:val="22"/>
          <w:szCs w:val="22"/>
        </w:rPr>
      </w:pPr>
      <w:r w:rsidRPr="009807E8">
        <w:rPr>
          <w:sz w:val="22"/>
          <w:szCs w:val="22"/>
        </w:rPr>
        <w:t>2.1.3.</w:t>
      </w:r>
      <w:r w:rsidR="00465D6D" w:rsidRPr="009807E8">
        <w:rPr>
          <w:sz w:val="22"/>
          <w:szCs w:val="22"/>
        </w:rPr>
        <w:t>9</w:t>
      </w:r>
      <w:r w:rsidRPr="009807E8">
        <w:rPr>
          <w:sz w:val="22"/>
          <w:szCs w:val="22"/>
        </w:rPr>
        <w:t xml:space="preserve">. </w:t>
      </w:r>
      <w:r w:rsidR="003525BE" w:rsidRPr="009807E8">
        <w:rPr>
          <w:sz w:val="22"/>
          <w:szCs w:val="22"/>
        </w:rPr>
        <w:t>dėl pasikeitusių aplinkybių, kai dėl jų negalima tęsti Darbų ir, kai jos tampa žinomos po Sutarties sudarymo ir, kai Rangovas nebuvo prisiėmęs jų atsiradimo rizikos.</w:t>
      </w:r>
    </w:p>
    <w:p w14:paraId="2ED10084" w14:textId="3B038A5A" w:rsidR="0018199A" w:rsidRPr="009807E8" w:rsidRDefault="00D12FB5" w:rsidP="004A710D">
      <w:pPr>
        <w:pStyle w:val="Pagrindiniotekstotrauka2"/>
        <w:ind w:firstLine="786"/>
        <w:jc w:val="both"/>
        <w:rPr>
          <w:sz w:val="22"/>
          <w:szCs w:val="22"/>
        </w:rPr>
      </w:pPr>
      <w:r w:rsidRPr="009807E8">
        <w:rPr>
          <w:sz w:val="22"/>
          <w:szCs w:val="22"/>
        </w:rPr>
        <w:t>2.1.3.1</w:t>
      </w:r>
      <w:r w:rsidR="00465D6D" w:rsidRPr="009807E8">
        <w:rPr>
          <w:sz w:val="22"/>
          <w:szCs w:val="22"/>
        </w:rPr>
        <w:t>0</w:t>
      </w:r>
      <w:r w:rsidRPr="009807E8">
        <w:rPr>
          <w:sz w:val="22"/>
          <w:szCs w:val="22"/>
        </w:rPr>
        <w:t xml:space="preserve">. </w:t>
      </w:r>
      <w:r w:rsidR="003525BE" w:rsidRPr="009807E8">
        <w:rPr>
          <w:sz w:val="22"/>
          <w:szCs w:val="22"/>
        </w:rPr>
        <w:t>bet kokio vėlavimo, kliūčių ar trukdymų, sukeltų arba priskiriamų Užsakovui arba Užsakovo personalui, arba tretiesiems asmenims.</w:t>
      </w:r>
    </w:p>
    <w:p w14:paraId="230D9F52" w14:textId="4A6972F2" w:rsidR="0018199A" w:rsidRPr="009807E8" w:rsidRDefault="0018199A" w:rsidP="0018199A">
      <w:pPr>
        <w:pStyle w:val="Pagrindiniotekstotrauka2"/>
        <w:numPr>
          <w:ilvl w:val="0"/>
          <w:numId w:val="3"/>
        </w:numPr>
        <w:ind w:left="0" w:firstLine="567"/>
        <w:jc w:val="both"/>
        <w:rPr>
          <w:sz w:val="22"/>
          <w:szCs w:val="22"/>
        </w:rPr>
      </w:pPr>
      <w:r w:rsidRPr="009807E8">
        <w:rPr>
          <w:sz w:val="22"/>
          <w:szCs w:val="22"/>
        </w:rPr>
        <w:t>Darbai laikomi baigtais, kai Rangovas perduoda darbus, o Užsakovas juos priima. Galutinis darbų perdavimas ir priėmimas atliekamas po visų darbų atlikimo bei atliktų darbų  dokumentacijos pateikimo Užsakovui. Darbai bus perduodami pasirašant atliktų darbų perdavimo-priėmimo aktus. Darbų priėmimo-perdavimo aktus pasirašo už Sutarties vykdymą atsakingi asmenys.</w:t>
      </w:r>
    </w:p>
    <w:p w14:paraId="07226D94" w14:textId="38CA065E" w:rsidR="00784AD2" w:rsidRPr="009807E8" w:rsidRDefault="008336AD" w:rsidP="0018199A">
      <w:pPr>
        <w:pStyle w:val="Pagrindiniotekstotrauka2"/>
        <w:numPr>
          <w:ilvl w:val="0"/>
          <w:numId w:val="3"/>
        </w:numPr>
        <w:ind w:left="0" w:firstLine="567"/>
        <w:jc w:val="both"/>
        <w:rPr>
          <w:sz w:val="22"/>
          <w:szCs w:val="22"/>
        </w:rPr>
      </w:pPr>
      <w:r w:rsidRPr="009807E8">
        <w:rPr>
          <w:sz w:val="22"/>
          <w:szCs w:val="22"/>
        </w:rPr>
        <w:t xml:space="preserve">Rangovas privalo </w:t>
      </w:r>
      <w:r w:rsidR="00784AD2" w:rsidRPr="009807E8">
        <w:rPr>
          <w:sz w:val="22"/>
          <w:szCs w:val="22"/>
        </w:rPr>
        <w:t>savarankiškai apsirūpinti materialiniais ištekliais, reikalingais Sutartyje ir jos prieduose numatytiems įsipareigojimams įvykdyti, darbų vykdymui naudoti Lietuvos Respublikos įstatymais nustatyta tvarka sertifikuotas medžiagas, dirbinius, gaminius ir įrenginius, garantuoti tinkamą statybinių ir kitų medžiagų, įrangos, dirbinių ir gaminių priėmimą, organizuoti jų sandėliavimą, apsaugą (nuo vagystės bei sugadinimo, įskaitant meteorologinių sąlygų poveikį) ir taupų naudojimą. Objekte, kuriame atliekami darbai, atsitiktinio žuvimo ar sugadinimo rizika tenka Rangovui visą Sutarties galiojimo laikotarpį;</w:t>
      </w:r>
    </w:p>
    <w:p w14:paraId="5CA5DEAF" w14:textId="57697810" w:rsidR="0018199A" w:rsidRPr="009807E8" w:rsidRDefault="0018199A" w:rsidP="0018199A">
      <w:pPr>
        <w:pStyle w:val="Pagrindiniotekstotrauka2"/>
        <w:numPr>
          <w:ilvl w:val="0"/>
          <w:numId w:val="3"/>
        </w:numPr>
        <w:ind w:left="0" w:firstLine="567"/>
        <w:jc w:val="both"/>
        <w:rPr>
          <w:sz w:val="22"/>
          <w:szCs w:val="22"/>
        </w:rPr>
      </w:pPr>
      <w:r w:rsidRPr="009807E8">
        <w:rPr>
          <w:sz w:val="22"/>
          <w:szCs w:val="22"/>
        </w:rPr>
        <w:t xml:space="preserve">Rangovas prieš pradedamas darbus, </w:t>
      </w:r>
      <w:r w:rsidR="00DB56B9">
        <w:rPr>
          <w:sz w:val="22"/>
          <w:szCs w:val="22"/>
        </w:rPr>
        <w:t>turi</w:t>
      </w:r>
      <w:r w:rsidRPr="009807E8">
        <w:rPr>
          <w:sz w:val="22"/>
          <w:szCs w:val="22"/>
        </w:rPr>
        <w:t xml:space="preserve"> suderinti su Užsakovu darbų atlikimo grafiką, laikantis Sutartyje nustatyto darbų atlikimo termino. </w:t>
      </w:r>
    </w:p>
    <w:p w14:paraId="625CCDDE" w14:textId="77777777" w:rsidR="0018199A" w:rsidRPr="009807E8" w:rsidRDefault="0018199A" w:rsidP="0018199A">
      <w:pPr>
        <w:pStyle w:val="Pagrindiniotekstotrauka2"/>
        <w:numPr>
          <w:ilvl w:val="0"/>
          <w:numId w:val="3"/>
        </w:numPr>
        <w:ind w:left="0" w:firstLine="567"/>
        <w:jc w:val="both"/>
        <w:rPr>
          <w:sz w:val="22"/>
          <w:szCs w:val="22"/>
        </w:rPr>
      </w:pPr>
      <w:r w:rsidRPr="009807E8">
        <w:rPr>
          <w:sz w:val="22"/>
          <w:szCs w:val="22"/>
        </w:rPr>
        <w:t>Rangovas privalo užtikrinti įstatymų ir normatyvinių statybos dokumentų laikymąsi, darbo saugumą darbų atlikimo vietoje/patalpose, priešgaisrinę, aplinkos ir materialinių vertybių apsaugą darbų atlikimo vietoje/patalpose. Rangovas yra atsakingas už visus savo veiksmus ir statybos darbų metodų tinkamumą, patikimumą, darbų saugą ir priešgaisrinę saugą visu Darbų vykdymo laikotarpiu.</w:t>
      </w:r>
    </w:p>
    <w:p w14:paraId="1D52A5E0" w14:textId="77777777" w:rsidR="0018199A" w:rsidRPr="009807E8" w:rsidRDefault="0018199A" w:rsidP="0018199A">
      <w:pPr>
        <w:pStyle w:val="Pagrindiniotekstotrauka2"/>
        <w:numPr>
          <w:ilvl w:val="0"/>
          <w:numId w:val="3"/>
        </w:numPr>
        <w:ind w:left="0" w:firstLine="567"/>
        <w:jc w:val="both"/>
        <w:rPr>
          <w:sz w:val="22"/>
          <w:szCs w:val="22"/>
        </w:rPr>
      </w:pPr>
      <w:r w:rsidRPr="009807E8">
        <w:rPr>
          <w:sz w:val="22"/>
          <w:szCs w:val="22"/>
        </w:rPr>
        <w:t>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w:t>
      </w:r>
    </w:p>
    <w:p w14:paraId="06B24F41" w14:textId="77777777" w:rsidR="0018199A" w:rsidRPr="009807E8" w:rsidRDefault="0018199A" w:rsidP="0018199A">
      <w:pPr>
        <w:pStyle w:val="Pagrindiniotekstotrauka2"/>
        <w:numPr>
          <w:ilvl w:val="0"/>
          <w:numId w:val="3"/>
        </w:numPr>
        <w:ind w:left="0" w:firstLine="567"/>
        <w:jc w:val="both"/>
        <w:rPr>
          <w:sz w:val="22"/>
          <w:szCs w:val="22"/>
        </w:rPr>
      </w:pPr>
      <w:r w:rsidRPr="009807E8">
        <w:rPr>
          <w:sz w:val="22"/>
          <w:szCs w:val="22"/>
        </w:rPr>
        <w:t>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w:t>
      </w:r>
    </w:p>
    <w:p w14:paraId="2066FFFA" w14:textId="0223B295" w:rsidR="00414122" w:rsidRPr="009807E8" w:rsidRDefault="00EF501D" w:rsidP="00EF501D">
      <w:pPr>
        <w:pStyle w:val="Pagrindiniotekstotrauka2"/>
        <w:numPr>
          <w:ilvl w:val="0"/>
          <w:numId w:val="3"/>
        </w:numPr>
        <w:ind w:left="0" w:firstLine="567"/>
        <w:jc w:val="both"/>
        <w:rPr>
          <w:sz w:val="22"/>
          <w:szCs w:val="22"/>
        </w:rPr>
      </w:pPr>
      <w:r w:rsidRPr="009807E8">
        <w:rPr>
          <w:sz w:val="22"/>
          <w:szCs w:val="22"/>
        </w:rPr>
        <w:t>Darbų atlikimo metu padarius išvadą, kad reikalingi normatyviniuose darbų atlikimo dokumentuose nenumatyti darbai, nedelsiant apie tai pranešti Užsakovui. Šių darbų Rangovas neturi teisės atlikti be Sutarties pakeitimo, atlikto šalių susitarimu</w:t>
      </w:r>
      <w:r w:rsidR="00465D6D" w:rsidRPr="009807E8">
        <w:rPr>
          <w:sz w:val="22"/>
          <w:szCs w:val="22"/>
        </w:rPr>
        <w:t>.</w:t>
      </w:r>
    </w:p>
    <w:p w14:paraId="2A76CD99" w14:textId="77777777" w:rsidR="00EF501D" w:rsidRPr="009807E8" w:rsidRDefault="00414122" w:rsidP="00EF501D">
      <w:pPr>
        <w:pStyle w:val="Pagrindiniotekstotrauka2"/>
        <w:numPr>
          <w:ilvl w:val="0"/>
          <w:numId w:val="3"/>
        </w:numPr>
        <w:ind w:left="0" w:firstLine="567"/>
        <w:jc w:val="both"/>
        <w:rPr>
          <w:sz w:val="22"/>
          <w:szCs w:val="22"/>
        </w:rPr>
      </w:pPr>
      <w:r w:rsidRPr="009807E8">
        <w:rPr>
          <w:sz w:val="22"/>
          <w:szCs w:val="22"/>
        </w:rPr>
        <w:t>Rangovas turi teisę samdytis subrangovus atskiriems darbams atlikti.</w:t>
      </w:r>
      <w:r w:rsidR="000B0BB2" w:rsidRPr="009807E8">
        <w:rPr>
          <w:sz w:val="22"/>
          <w:szCs w:val="22"/>
        </w:rPr>
        <w:t xml:space="preserve"> Rangovas, dalį Darbų perduodamas Subrangovams, yra atsakingas už Subrangovo, jo įgaliotų atstovų ir darbuotojų veiksmus arba neveikimą taip, kaip atsakytų už savo paties veiksmus ar neveikimą.</w:t>
      </w:r>
    </w:p>
    <w:p w14:paraId="2ABA3944" w14:textId="77777777" w:rsidR="00175EB6" w:rsidRPr="009807E8" w:rsidRDefault="00EF501D" w:rsidP="00EF501D">
      <w:pPr>
        <w:pStyle w:val="Pagrindiniotekstotrauka2"/>
        <w:numPr>
          <w:ilvl w:val="0"/>
          <w:numId w:val="3"/>
        </w:numPr>
        <w:ind w:left="0" w:firstLine="567"/>
        <w:jc w:val="both"/>
        <w:rPr>
          <w:sz w:val="22"/>
          <w:szCs w:val="22"/>
        </w:rPr>
      </w:pPr>
      <w:r w:rsidRPr="009807E8">
        <w:rPr>
          <w:sz w:val="22"/>
          <w:szCs w:val="22"/>
        </w:rPr>
        <w:t xml:space="preserve"> Rangovas privalo informuoti Užsakovą apie Sutarties vykdymo metu paaiškėjusias aplinkybes, kurios iš anksto nebuvo numatytos ir kurios trukdo pabaigti darbus laiku arba sukels objekto, kuriame atliekami darbai, būklės pablogėjimą ir/ar žalą. </w:t>
      </w:r>
    </w:p>
    <w:p w14:paraId="4533BD42" w14:textId="77777777" w:rsidR="000B0BB2" w:rsidRPr="009807E8" w:rsidRDefault="000B0BB2" w:rsidP="00C773B1">
      <w:pPr>
        <w:pStyle w:val="Pagrindiniotekstotrauka2"/>
        <w:numPr>
          <w:ilvl w:val="0"/>
          <w:numId w:val="3"/>
        </w:numPr>
        <w:ind w:left="0" w:firstLine="567"/>
        <w:jc w:val="both"/>
        <w:rPr>
          <w:sz w:val="22"/>
          <w:szCs w:val="22"/>
        </w:rPr>
      </w:pPr>
      <w:r w:rsidRPr="009807E8">
        <w:rPr>
          <w:sz w:val="22"/>
          <w:szCs w:val="22"/>
        </w:rPr>
        <w:t>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w:t>
      </w:r>
    </w:p>
    <w:p w14:paraId="6CF05D1C" w14:textId="77777777" w:rsidR="000B0BB2" w:rsidRPr="009807E8" w:rsidRDefault="000B0BB2" w:rsidP="00C773B1">
      <w:pPr>
        <w:pStyle w:val="Pagrindiniotekstotrauka2"/>
        <w:numPr>
          <w:ilvl w:val="0"/>
          <w:numId w:val="3"/>
        </w:numPr>
        <w:ind w:left="0" w:firstLine="567"/>
        <w:jc w:val="both"/>
        <w:rPr>
          <w:sz w:val="22"/>
          <w:szCs w:val="22"/>
        </w:rPr>
      </w:pPr>
      <w:r w:rsidRPr="009807E8">
        <w:rPr>
          <w:sz w:val="22"/>
          <w:szCs w:val="22"/>
        </w:rPr>
        <w:t>Rangovas privalo prisiimti visą atsakomybę už Darbus nuo Darbų pradžios iki kol Darbai bus perduoti Užsakovui. Jeigu Darbams, Medžiagoms ar Įrangai padaroma žala arba jie prarandami, kai už jų priežiūrą atsako Rangovas, tai Rangovas savo rizika ir sąskaita privalo ištaisyti praradimus ar žalą taip, kad Darbai, Medžiagos ar Įranga atitiktų Sutartį.</w:t>
      </w:r>
    </w:p>
    <w:p w14:paraId="5CCC9358" w14:textId="77777777" w:rsidR="004A633C" w:rsidRPr="009807E8" w:rsidRDefault="004A633C" w:rsidP="004A633C">
      <w:pPr>
        <w:pStyle w:val="Pagrindiniotekstotrauka2"/>
        <w:numPr>
          <w:ilvl w:val="0"/>
          <w:numId w:val="3"/>
        </w:numPr>
        <w:ind w:left="0" w:firstLine="567"/>
        <w:jc w:val="both"/>
        <w:rPr>
          <w:sz w:val="22"/>
          <w:szCs w:val="22"/>
        </w:rPr>
      </w:pPr>
      <w:r w:rsidRPr="009807E8">
        <w:rPr>
          <w:sz w:val="22"/>
          <w:szCs w:val="22"/>
        </w:rPr>
        <w:t>Rangovas turi teisę reikalauti, kad Užsakovas priimtų tinkamai ir laiku atliktus darbus.</w:t>
      </w:r>
    </w:p>
    <w:p w14:paraId="275BAE33" w14:textId="1A54A3F4" w:rsidR="006D73BF" w:rsidRPr="0001040A" w:rsidRDefault="004A633C" w:rsidP="0001040A">
      <w:pPr>
        <w:pStyle w:val="Pagrindiniotekstotrauka2"/>
        <w:numPr>
          <w:ilvl w:val="0"/>
          <w:numId w:val="3"/>
        </w:numPr>
        <w:ind w:left="0" w:firstLine="567"/>
        <w:jc w:val="both"/>
        <w:rPr>
          <w:sz w:val="22"/>
          <w:szCs w:val="22"/>
        </w:rPr>
      </w:pPr>
      <w:r w:rsidRPr="009807E8">
        <w:rPr>
          <w:sz w:val="22"/>
          <w:szCs w:val="22"/>
        </w:rPr>
        <w:t>Rangovas turi teisę gauti apmokėjimą už tinkamai ir laiku atliktus darbus šioje Sutartyje nustatytais tvarka ir terminais.</w:t>
      </w:r>
    </w:p>
    <w:p w14:paraId="65200FB8" w14:textId="77777777" w:rsidR="00175EB6" w:rsidRPr="009807E8" w:rsidRDefault="00175EB6" w:rsidP="005950C5">
      <w:pPr>
        <w:pStyle w:val="Pagrindiniotekstotrauka2"/>
        <w:numPr>
          <w:ilvl w:val="0"/>
          <w:numId w:val="12"/>
        </w:numPr>
        <w:ind w:left="924" w:hanging="357"/>
        <w:jc w:val="both"/>
        <w:rPr>
          <w:b/>
          <w:bCs/>
          <w:sz w:val="22"/>
          <w:szCs w:val="22"/>
        </w:rPr>
      </w:pPr>
      <w:r w:rsidRPr="009807E8">
        <w:rPr>
          <w:b/>
          <w:bCs/>
          <w:sz w:val="22"/>
          <w:szCs w:val="22"/>
        </w:rPr>
        <w:t>Užsakovo  teisės, pareigos  ir atsakomybė:</w:t>
      </w:r>
    </w:p>
    <w:p w14:paraId="1A07FCD5" w14:textId="77777777" w:rsidR="00D65596" w:rsidRPr="009807E8" w:rsidRDefault="00FF0C3D" w:rsidP="00C773B1">
      <w:pPr>
        <w:numPr>
          <w:ilvl w:val="0"/>
          <w:numId w:val="4"/>
        </w:numPr>
        <w:ind w:left="0" w:firstLine="567"/>
        <w:jc w:val="both"/>
        <w:rPr>
          <w:sz w:val="22"/>
          <w:szCs w:val="22"/>
          <w:lang w:val="lt-LT"/>
        </w:rPr>
      </w:pPr>
      <w:r w:rsidRPr="009807E8">
        <w:rPr>
          <w:sz w:val="22"/>
          <w:szCs w:val="22"/>
          <w:lang w:val="lt-LT"/>
        </w:rPr>
        <w:t xml:space="preserve">Užsakovas įsipareigoja </w:t>
      </w:r>
      <w:r w:rsidR="00D00D8E" w:rsidRPr="009807E8">
        <w:rPr>
          <w:sz w:val="22"/>
          <w:szCs w:val="22"/>
          <w:lang w:val="lt-LT"/>
        </w:rPr>
        <w:t xml:space="preserve"> </w:t>
      </w:r>
      <w:r w:rsidR="00D65596" w:rsidRPr="009807E8">
        <w:rPr>
          <w:sz w:val="22"/>
          <w:szCs w:val="22"/>
          <w:lang w:val="lt-LT"/>
        </w:rPr>
        <w:t>bendradarbiauti su Rangovu vykdant Darbus.</w:t>
      </w:r>
    </w:p>
    <w:p w14:paraId="3F7B3BF0" w14:textId="77777777" w:rsidR="00D65596" w:rsidRPr="009807E8" w:rsidRDefault="00FF0C3D" w:rsidP="00C773B1">
      <w:pPr>
        <w:numPr>
          <w:ilvl w:val="0"/>
          <w:numId w:val="4"/>
        </w:numPr>
        <w:ind w:left="0" w:firstLine="567"/>
        <w:jc w:val="both"/>
        <w:rPr>
          <w:sz w:val="22"/>
          <w:szCs w:val="22"/>
          <w:lang w:val="lt-LT"/>
        </w:rPr>
      </w:pPr>
      <w:r w:rsidRPr="009807E8">
        <w:rPr>
          <w:sz w:val="22"/>
          <w:szCs w:val="22"/>
          <w:lang w:val="lt-LT"/>
        </w:rPr>
        <w:t xml:space="preserve">Užsakovas įsipareigoja </w:t>
      </w:r>
      <w:r w:rsidR="00D65596" w:rsidRPr="009807E8">
        <w:rPr>
          <w:sz w:val="22"/>
          <w:szCs w:val="22"/>
          <w:lang w:val="lt-LT"/>
        </w:rPr>
        <w:t xml:space="preserve">sumokėti Rangovui už tinkamai atliktus Sutartyje numatytus Darbus Sutartyje </w:t>
      </w:r>
      <w:r w:rsidR="00AC0FCD" w:rsidRPr="009807E8">
        <w:rPr>
          <w:sz w:val="22"/>
          <w:szCs w:val="22"/>
          <w:lang w:val="lt-LT"/>
        </w:rPr>
        <w:t>n</w:t>
      </w:r>
      <w:r w:rsidR="00D65596" w:rsidRPr="009807E8">
        <w:rPr>
          <w:sz w:val="22"/>
          <w:szCs w:val="22"/>
          <w:lang w:val="lt-LT"/>
        </w:rPr>
        <w:t>umatytais terminais ir tvarka.</w:t>
      </w:r>
    </w:p>
    <w:p w14:paraId="75B747BE" w14:textId="77777777" w:rsidR="00D65596" w:rsidRPr="009807E8" w:rsidRDefault="00FF0C3D" w:rsidP="00C773B1">
      <w:pPr>
        <w:numPr>
          <w:ilvl w:val="0"/>
          <w:numId w:val="4"/>
        </w:numPr>
        <w:ind w:left="0" w:firstLine="567"/>
        <w:jc w:val="both"/>
        <w:rPr>
          <w:sz w:val="22"/>
          <w:szCs w:val="22"/>
          <w:lang w:val="lt-LT"/>
        </w:rPr>
      </w:pPr>
      <w:r w:rsidRPr="009807E8">
        <w:rPr>
          <w:sz w:val="22"/>
          <w:szCs w:val="22"/>
          <w:lang w:val="lt-LT"/>
        </w:rPr>
        <w:t xml:space="preserve">Užsakovas  įsipareigoja </w:t>
      </w:r>
      <w:r w:rsidR="00D65596" w:rsidRPr="009807E8">
        <w:rPr>
          <w:sz w:val="22"/>
          <w:szCs w:val="22"/>
          <w:lang w:val="lt-LT"/>
        </w:rPr>
        <w:t>priimti iš Rangovo laiku ir tinkamai atliktus Darbus.</w:t>
      </w:r>
    </w:p>
    <w:p w14:paraId="134830E6" w14:textId="77777777" w:rsidR="00D65596" w:rsidRPr="009807E8" w:rsidRDefault="00FF0C3D" w:rsidP="00C773B1">
      <w:pPr>
        <w:numPr>
          <w:ilvl w:val="0"/>
          <w:numId w:val="4"/>
        </w:numPr>
        <w:ind w:left="0" w:firstLine="567"/>
        <w:jc w:val="both"/>
        <w:rPr>
          <w:sz w:val="22"/>
          <w:szCs w:val="22"/>
          <w:lang w:val="lt-LT"/>
        </w:rPr>
      </w:pPr>
      <w:r w:rsidRPr="009807E8">
        <w:rPr>
          <w:sz w:val="22"/>
          <w:szCs w:val="22"/>
          <w:lang w:val="lt-LT"/>
        </w:rPr>
        <w:t xml:space="preserve">Užsakovas turi teisę </w:t>
      </w:r>
      <w:r w:rsidR="00D65596" w:rsidRPr="009807E8">
        <w:rPr>
          <w:sz w:val="22"/>
          <w:szCs w:val="22"/>
          <w:lang w:val="lt-LT"/>
        </w:rPr>
        <w:t>kontroliuoti ir prižiūrėti atliekamų Darbų atlikimo eigą, pastebėjęs Darbų atlikimo trūkumus, apie tai pranešti Rangovui;</w:t>
      </w:r>
    </w:p>
    <w:p w14:paraId="5388982F" w14:textId="77777777" w:rsidR="00D65596" w:rsidRPr="009807E8" w:rsidRDefault="00FF0C3D" w:rsidP="00C773B1">
      <w:pPr>
        <w:numPr>
          <w:ilvl w:val="0"/>
          <w:numId w:val="4"/>
        </w:numPr>
        <w:ind w:left="0" w:firstLine="567"/>
        <w:jc w:val="both"/>
        <w:rPr>
          <w:sz w:val="22"/>
          <w:szCs w:val="22"/>
          <w:lang w:val="lt-LT"/>
        </w:rPr>
      </w:pPr>
      <w:r w:rsidRPr="009807E8">
        <w:rPr>
          <w:sz w:val="22"/>
          <w:szCs w:val="22"/>
          <w:lang w:val="lt-LT"/>
        </w:rPr>
        <w:t xml:space="preserve">Užsakovas turi teisę </w:t>
      </w:r>
      <w:r w:rsidR="00D65596" w:rsidRPr="009807E8">
        <w:rPr>
          <w:sz w:val="22"/>
          <w:szCs w:val="22"/>
          <w:lang w:val="lt-LT"/>
        </w:rPr>
        <w:t xml:space="preserve">reikalauti šalinti defektus, nepriimti nekokybiškai atliktų Darbų ir nemokėti už netinkamai arba savavališkai atliktus, Sutartyje nenumatytus Darbus iki nustatytų Darbų defektų pašalinimo; </w:t>
      </w:r>
    </w:p>
    <w:p w14:paraId="3A43187E" w14:textId="77777777" w:rsidR="00D65596" w:rsidRPr="009807E8" w:rsidRDefault="00D65596" w:rsidP="00C773B1">
      <w:pPr>
        <w:numPr>
          <w:ilvl w:val="0"/>
          <w:numId w:val="4"/>
        </w:numPr>
        <w:ind w:left="0" w:firstLine="567"/>
        <w:jc w:val="both"/>
        <w:rPr>
          <w:sz w:val="22"/>
          <w:szCs w:val="22"/>
          <w:lang w:val="lt-LT"/>
        </w:rPr>
      </w:pPr>
      <w:r w:rsidRPr="009807E8">
        <w:rPr>
          <w:sz w:val="22"/>
          <w:szCs w:val="22"/>
          <w:lang w:val="lt-LT"/>
        </w:rPr>
        <w:lastRenderedPageBreak/>
        <w:t>Ši Sutartis sudaroma Užsakovo naudai ir jo interesais, todėl Užsakovas nuo pat</w:t>
      </w:r>
      <w:r w:rsidR="00193254" w:rsidRPr="009807E8">
        <w:rPr>
          <w:sz w:val="22"/>
          <w:szCs w:val="22"/>
          <w:lang w:val="lt-LT"/>
        </w:rPr>
        <w:t xml:space="preserve"> </w:t>
      </w:r>
      <w:r w:rsidRPr="009807E8">
        <w:rPr>
          <w:sz w:val="22"/>
          <w:szCs w:val="22"/>
          <w:lang w:val="lt-LT"/>
        </w:rPr>
        <w:t xml:space="preserve">Sutarties įsigaliojimo dienos kontroliuoja, kaip Rangovas vykdo nustatytas pareigas, ir turi teisę reikalauti jas tinkamai vykdyti. </w:t>
      </w:r>
    </w:p>
    <w:p w14:paraId="3B0F764F" w14:textId="77777777" w:rsidR="00D65596" w:rsidRPr="009807E8" w:rsidRDefault="00D65596" w:rsidP="00C773B1">
      <w:pPr>
        <w:numPr>
          <w:ilvl w:val="0"/>
          <w:numId w:val="4"/>
        </w:numPr>
        <w:ind w:left="0" w:firstLine="567"/>
        <w:jc w:val="both"/>
        <w:rPr>
          <w:sz w:val="22"/>
          <w:szCs w:val="22"/>
          <w:lang w:val="lt-LT"/>
        </w:rPr>
      </w:pPr>
      <w:r w:rsidRPr="009807E8">
        <w:rPr>
          <w:sz w:val="22"/>
          <w:szCs w:val="22"/>
          <w:lang w:val="lt-LT"/>
        </w:rPr>
        <w:t>Rangovui  nesumokėjus  priskaičiuotu delspinigių  Užsakovas turi teisę atlikti išskaičiavimus iš Rangovui mokėtinų sumų.</w:t>
      </w:r>
    </w:p>
    <w:p w14:paraId="5B3A9B0D" w14:textId="77777777" w:rsidR="005950C5" w:rsidRPr="009807E8" w:rsidRDefault="00D65596" w:rsidP="005950C5">
      <w:pPr>
        <w:numPr>
          <w:ilvl w:val="0"/>
          <w:numId w:val="4"/>
        </w:numPr>
        <w:ind w:left="0" w:firstLine="567"/>
        <w:jc w:val="both"/>
        <w:rPr>
          <w:sz w:val="22"/>
          <w:szCs w:val="22"/>
          <w:lang w:val="lt-LT"/>
        </w:rPr>
      </w:pPr>
      <w:r w:rsidRPr="009807E8">
        <w:rPr>
          <w:sz w:val="22"/>
          <w:szCs w:val="22"/>
          <w:lang w:val="lt-LT"/>
        </w:rPr>
        <w:t>Užsakovas nepagrįstai uždelsęs apmokėti Rangovui už atliktus Darbus, už kiekvieną uždelstą dieną moka Rangovui delspinigius, kurių dydis yra 0,02 proc. nuo nepamokėtų darbų vertės.</w:t>
      </w:r>
    </w:p>
    <w:p w14:paraId="2CEF6CF8" w14:textId="77777777" w:rsidR="00947546" w:rsidRDefault="00947546" w:rsidP="005950C5">
      <w:pPr>
        <w:jc w:val="center"/>
        <w:rPr>
          <w:b/>
          <w:bCs/>
          <w:lang w:val="lt-LT"/>
        </w:rPr>
      </w:pPr>
    </w:p>
    <w:p w14:paraId="03A8B1FD" w14:textId="34FACA13" w:rsidR="005950C5" w:rsidRPr="009807E8" w:rsidRDefault="005950C5" w:rsidP="006D73BF">
      <w:pPr>
        <w:jc w:val="center"/>
        <w:rPr>
          <w:b/>
          <w:bCs/>
          <w:sz w:val="22"/>
          <w:szCs w:val="22"/>
          <w:lang w:val="lt-LT"/>
        </w:rPr>
      </w:pPr>
      <w:r w:rsidRPr="009807E8">
        <w:rPr>
          <w:b/>
          <w:bCs/>
          <w:sz w:val="22"/>
          <w:szCs w:val="22"/>
          <w:lang w:val="lt-LT"/>
        </w:rPr>
        <w:t>III. ŠALIŲ ATSAKOMYBĖ</w:t>
      </w:r>
    </w:p>
    <w:p w14:paraId="789C2D41" w14:textId="77777777" w:rsidR="00E807C1" w:rsidRPr="009807E8" w:rsidRDefault="005950C5" w:rsidP="00E807C1">
      <w:pPr>
        <w:pStyle w:val="Betarp"/>
        <w:numPr>
          <w:ilvl w:val="0"/>
          <w:numId w:val="14"/>
        </w:numPr>
        <w:ind w:left="0" w:firstLine="720"/>
        <w:jc w:val="both"/>
        <w:rPr>
          <w:sz w:val="22"/>
          <w:szCs w:val="22"/>
          <w:lang w:val="lt-LT"/>
        </w:rPr>
      </w:pPr>
      <w:r w:rsidRPr="009807E8">
        <w:rPr>
          <w:rFonts w:eastAsia="Lucida Sans Unicode"/>
          <w:sz w:val="22"/>
          <w:szCs w:val="22"/>
          <w:lang w:val="lt-LT" w:bidi="en-US"/>
        </w:rPr>
        <w:t>Rangovas atsako Užsakovui už netinkamą darbų kokybę, nukrypimus nuo darbų normatyvinių dokumentų ir Sutarties pažeidimus.</w:t>
      </w:r>
    </w:p>
    <w:p w14:paraId="1A8116D1" w14:textId="6E9D1B67" w:rsidR="00E807C1" w:rsidRPr="009807E8" w:rsidRDefault="005950C5" w:rsidP="00E807C1">
      <w:pPr>
        <w:pStyle w:val="Betarp"/>
        <w:numPr>
          <w:ilvl w:val="0"/>
          <w:numId w:val="14"/>
        </w:numPr>
        <w:ind w:left="0" w:firstLine="720"/>
        <w:jc w:val="both"/>
        <w:rPr>
          <w:sz w:val="22"/>
          <w:szCs w:val="22"/>
          <w:lang w:val="lt-LT"/>
        </w:rPr>
      </w:pPr>
      <w:r w:rsidRPr="009807E8">
        <w:rPr>
          <w:rFonts w:eastAsia="Lucida Sans Unicode"/>
          <w:color w:val="000000"/>
          <w:kern w:val="1"/>
          <w:sz w:val="22"/>
          <w:szCs w:val="22"/>
          <w:lang w:val="lt-LT" w:bidi="en-US"/>
        </w:rPr>
        <w:t>Rangovui neatlikus darbų nustatytu terminu, Užsakovas turi teisę reikalauti delspinigių, kurie sudaro 0,02 % nuo neatliktų darbų vertės už kiekvieną darbų atlikimo termino praleidimo dieną.</w:t>
      </w:r>
    </w:p>
    <w:p w14:paraId="655521AC" w14:textId="77777777" w:rsidR="00E807C1" w:rsidRPr="009807E8" w:rsidRDefault="00E807C1" w:rsidP="00E807C1">
      <w:pPr>
        <w:pStyle w:val="Betarp"/>
        <w:numPr>
          <w:ilvl w:val="0"/>
          <w:numId w:val="14"/>
        </w:numPr>
        <w:ind w:left="0" w:firstLine="720"/>
        <w:jc w:val="both"/>
        <w:rPr>
          <w:sz w:val="22"/>
          <w:szCs w:val="22"/>
          <w:lang w:val="lt-LT"/>
        </w:rPr>
      </w:pPr>
      <w:r w:rsidRPr="009807E8">
        <w:rPr>
          <w:rFonts w:eastAsia="Lucida Sans Unicode"/>
          <w:color w:val="000000"/>
          <w:kern w:val="1"/>
          <w:sz w:val="22"/>
          <w:szCs w:val="22"/>
          <w:lang w:val="lt-LT" w:bidi="en-US"/>
        </w:rPr>
        <w:t>Rangovui nesumokėjus  netesybų, numatytų už sutartinių įsipareigojimų nevykdymą ar netinkamą vykdymą, Užsakovas turi teisę atlikti išskaičiavimus iš Rangovui mokėtinų sumų dėl netesybų ir patirtų nuostolių.</w:t>
      </w:r>
    </w:p>
    <w:p w14:paraId="0DF9A3D8" w14:textId="77777777" w:rsidR="00E807C1" w:rsidRPr="009807E8" w:rsidRDefault="005950C5" w:rsidP="00E807C1">
      <w:pPr>
        <w:pStyle w:val="Betarp"/>
        <w:numPr>
          <w:ilvl w:val="0"/>
          <w:numId w:val="14"/>
        </w:numPr>
        <w:ind w:left="0" w:firstLine="720"/>
        <w:jc w:val="both"/>
        <w:rPr>
          <w:sz w:val="22"/>
          <w:szCs w:val="22"/>
          <w:lang w:val="lt-LT"/>
        </w:rPr>
      </w:pPr>
      <w:r w:rsidRPr="009807E8">
        <w:rPr>
          <w:rFonts w:eastAsia="Lucida Sans Unicode"/>
          <w:color w:val="000000"/>
          <w:kern w:val="1"/>
          <w:sz w:val="22"/>
          <w:szCs w:val="22"/>
          <w:lang w:val="lt-LT" w:bidi="en-US"/>
        </w:rPr>
        <w:t xml:space="preserve">Rangovas atsako už darbų ir/ar medžiagų defektus/trūkumus (garantija), kurie buvo nustatyti per 5 (penkerius) metus nuo atliktų darbų perdavimo Užsakovui. </w:t>
      </w:r>
    </w:p>
    <w:p w14:paraId="3D0F5F93" w14:textId="45218F42" w:rsidR="00E807C1" w:rsidRPr="009807E8" w:rsidRDefault="005950C5" w:rsidP="00E807C1">
      <w:pPr>
        <w:pStyle w:val="Betarp"/>
        <w:numPr>
          <w:ilvl w:val="0"/>
          <w:numId w:val="14"/>
        </w:numPr>
        <w:ind w:left="0" w:firstLine="720"/>
        <w:jc w:val="both"/>
        <w:rPr>
          <w:sz w:val="22"/>
          <w:szCs w:val="22"/>
          <w:lang w:val="lt-LT"/>
        </w:rPr>
      </w:pPr>
      <w:r w:rsidRPr="009807E8">
        <w:rPr>
          <w:rFonts w:eastAsia="Lucida Sans Unicode"/>
          <w:color w:val="000000"/>
          <w:kern w:val="1"/>
          <w:sz w:val="22"/>
          <w:szCs w:val="22"/>
          <w:lang w:val="lt-LT" w:bidi="en-US"/>
        </w:rPr>
        <w:t xml:space="preserve">Rangovui atsisakius pašalinti defektus arba jų nepašalinus per </w:t>
      </w:r>
      <w:r w:rsidR="00E807C1" w:rsidRPr="009807E8">
        <w:rPr>
          <w:rFonts w:eastAsia="Lucida Sans Unicode"/>
          <w:color w:val="000000"/>
          <w:kern w:val="1"/>
          <w:sz w:val="22"/>
          <w:szCs w:val="22"/>
          <w:lang w:val="lt-LT" w:bidi="en-US"/>
        </w:rPr>
        <w:t xml:space="preserve">Užsakovo </w:t>
      </w:r>
      <w:r w:rsidRPr="009807E8">
        <w:rPr>
          <w:rFonts w:eastAsia="Lucida Sans Unicode"/>
          <w:color w:val="000000"/>
          <w:kern w:val="1"/>
          <w:sz w:val="22"/>
          <w:szCs w:val="22"/>
          <w:lang w:val="lt-LT" w:bidi="en-US"/>
        </w:rPr>
        <w:t xml:space="preserve"> nustatytą </w:t>
      </w:r>
      <w:r w:rsidR="00E807C1" w:rsidRPr="009807E8">
        <w:rPr>
          <w:rFonts w:eastAsia="Lucida Sans Unicode"/>
          <w:color w:val="000000"/>
          <w:kern w:val="1"/>
          <w:sz w:val="22"/>
          <w:szCs w:val="22"/>
          <w:lang w:val="lt-LT" w:bidi="en-US"/>
        </w:rPr>
        <w:t>terminą</w:t>
      </w:r>
      <w:r w:rsidRPr="009807E8">
        <w:rPr>
          <w:rFonts w:eastAsia="Lucida Sans Unicode"/>
          <w:color w:val="000000"/>
          <w:kern w:val="1"/>
          <w:sz w:val="22"/>
          <w:szCs w:val="22"/>
          <w:lang w:val="lt-LT" w:bidi="en-US"/>
        </w:rPr>
        <w:t>, Rangovas privalo kompensuoti Užsakovui atliktų darbų vertę ir sumokėti 50 % šių darbų vertės baudą.</w:t>
      </w:r>
    </w:p>
    <w:p w14:paraId="11D25688" w14:textId="2D8B2F3A" w:rsidR="000077BD" w:rsidRPr="009807E8" w:rsidRDefault="005950C5" w:rsidP="00E807C1">
      <w:pPr>
        <w:pStyle w:val="Betarp"/>
        <w:numPr>
          <w:ilvl w:val="0"/>
          <w:numId w:val="14"/>
        </w:numPr>
        <w:ind w:left="0" w:firstLine="720"/>
        <w:jc w:val="both"/>
        <w:rPr>
          <w:sz w:val="22"/>
          <w:szCs w:val="22"/>
          <w:lang w:val="lt-LT"/>
        </w:rPr>
      </w:pPr>
      <w:r w:rsidRPr="009807E8">
        <w:rPr>
          <w:rFonts w:eastAsia="Lucida Sans Unicode"/>
          <w:color w:val="000000"/>
          <w:kern w:val="1"/>
          <w:sz w:val="22"/>
          <w:szCs w:val="22"/>
          <w:lang w:val="lt-LT" w:bidi="en-US"/>
        </w:rPr>
        <w:t>Jei Užsakovas dėl savo kaltės vėluoja atsiskaityti su Rangovu per Sutarties 4.</w:t>
      </w:r>
      <w:r w:rsidR="0038627B" w:rsidRPr="009807E8">
        <w:rPr>
          <w:rFonts w:eastAsia="Lucida Sans Unicode"/>
          <w:color w:val="000000"/>
          <w:kern w:val="1"/>
          <w:sz w:val="22"/>
          <w:szCs w:val="22"/>
          <w:lang w:val="lt-LT" w:bidi="en-US"/>
        </w:rPr>
        <w:t>3</w:t>
      </w:r>
      <w:r w:rsidRPr="009807E8">
        <w:rPr>
          <w:rFonts w:eastAsia="Lucida Sans Unicode"/>
          <w:color w:val="000000"/>
          <w:kern w:val="1"/>
          <w:sz w:val="22"/>
          <w:szCs w:val="22"/>
          <w:lang w:val="lt-LT" w:bidi="en-US"/>
        </w:rPr>
        <w:t xml:space="preserve">.p. numatytą terminą, jis įsipareigoja </w:t>
      </w:r>
      <w:r w:rsidR="00E807C1" w:rsidRPr="009807E8">
        <w:rPr>
          <w:rFonts w:eastAsia="Lucida Sans Unicode"/>
          <w:color w:val="000000"/>
          <w:kern w:val="1"/>
          <w:sz w:val="22"/>
          <w:szCs w:val="22"/>
          <w:lang w:val="lt-LT" w:bidi="en-US"/>
        </w:rPr>
        <w:t xml:space="preserve">Rangovui  pareikalavus, </w:t>
      </w:r>
      <w:r w:rsidRPr="009807E8">
        <w:rPr>
          <w:rFonts w:eastAsia="Lucida Sans Unicode"/>
          <w:color w:val="000000"/>
          <w:kern w:val="1"/>
          <w:sz w:val="22"/>
          <w:szCs w:val="22"/>
          <w:lang w:val="lt-LT" w:bidi="en-US"/>
        </w:rPr>
        <w:t>sumokėti 0,02 % dydžio delspinigius nuo nesumokėtos sumos už kiekvieną atsiskaitymo termino praleidimo dieną.</w:t>
      </w:r>
    </w:p>
    <w:p w14:paraId="39264BB5" w14:textId="77777777" w:rsidR="000077BD" w:rsidRPr="009807E8" w:rsidRDefault="000077BD" w:rsidP="000077BD">
      <w:pPr>
        <w:pStyle w:val="Pagrindiniotekstotrauka2"/>
        <w:ind w:left="227" w:firstLine="0"/>
        <w:jc w:val="center"/>
        <w:rPr>
          <w:rFonts w:eastAsia="Lucida Sans Unicode"/>
          <w:b/>
          <w:bCs/>
          <w:color w:val="000000"/>
          <w:kern w:val="1"/>
          <w:sz w:val="22"/>
          <w:szCs w:val="22"/>
          <w:lang w:bidi="en-US"/>
        </w:rPr>
      </w:pPr>
    </w:p>
    <w:p w14:paraId="7DCA7685" w14:textId="36A03CF6" w:rsidR="00317307" w:rsidRPr="009807E8" w:rsidRDefault="00E807C1" w:rsidP="006D73BF">
      <w:pPr>
        <w:pStyle w:val="Pagrindiniotekstotrauka2"/>
        <w:ind w:left="227" w:firstLine="0"/>
        <w:jc w:val="center"/>
        <w:rPr>
          <w:b/>
          <w:bCs/>
          <w:sz w:val="22"/>
          <w:szCs w:val="22"/>
        </w:rPr>
      </w:pPr>
      <w:r w:rsidRPr="009807E8">
        <w:rPr>
          <w:b/>
          <w:bCs/>
          <w:sz w:val="22"/>
          <w:szCs w:val="22"/>
        </w:rPr>
        <w:t xml:space="preserve">IV. </w:t>
      </w:r>
      <w:r w:rsidR="00D00D8E" w:rsidRPr="009807E8">
        <w:rPr>
          <w:b/>
          <w:bCs/>
          <w:sz w:val="22"/>
          <w:szCs w:val="22"/>
        </w:rPr>
        <w:t>SUTARTIES KAINA, APMOKĖJIMO IR ATSISKAITYMO TVARKA</w:t>
      </w:r>
    </w:p>
    <w:p w14:paraId="5B31D609" w14:textId="72D3E1C8" w:rsidR="00AB1D73" w:rsidRPr="009807E8" w:rsidRDefault="00AB1D73" w:rsidP="00E807C1">
      <w:pPr>
        <w:pStyle w:val="Pagrindiniotekstotrauka2"/>
        <w:numPr>
          <w:ilvl w:val="0"/>
          <w:numId w:val="15"/>
        </w:numPr>
        <w:ind w:left="0" w:firstLine="567"/>
        <w:jc w:val="both"/>
        <w:rPr>
          <w:sz w:val="22"/>
          <w:szCs w:val="22"/>
        </w:rPr>
      </w:pPr>
      <w:r w:rsidRPr="009807E8">
        <w:rPr>
          <w:sz w:val="22"/>
          <w:szCs w:val="22"/>
        </w:rPr>
        <w:t>Sutarties kaina  yra ________EUR (suma  žodžiais)</w:t>
      </w:r>
      <w:r w:rsidR="009807E8" w:rsidRPr="009807E8">
        <w:rPr>
          <w:sz w:val="22"/>
          <w:szCs w:val="22"/>
        </w:rPr>
        <w:t xml:space="preserve"> su PVM</w:t>
      </w:r>
      <w:r w:rsidRPr="009807E8">
        <w:rPr>
          <w:sz w:val="22"/>
          <w:szCs w:val="22"/>
        </w:rPr>
        <w:t>. Kaina yra nustatyta Rangovo  pateikto Pirkimo pasiūlymo Užsakovo vykdytam Pirkimui pagrindu ir nesikeičia per visą Sutarties galiojimo laiką, išskyrus šioje Sutartyje tiesiogiai numatytus Kainos  peržiūros ir keitimo atvejus</w:t>
      </w:r>
      <w:r w:rsidR="00FB3E5C" w:rsidRPr="009807E8">
        <w:rPr>
          <w:sz w:val="22"/>
          <w:szCs w:val="22"/>
        </w:rPr>
        <w:t>.</w:t>
      </w:r>
    </w:p>
    <w:p w14:paraId="21ECEBB7" w14:textId="77777777" w:rsidR="004A633C" w:rsidRPr="009807E8" w:rsidRDefault="00317307" w:rsidP="00E807C1">
      <w:pPr>
        <w:pStyle w:val="Pagrindiniotekstotrauka2"/>
        <w:numPr>
          <w:ilvl w:val="0"/>
          <w:numId w:val="15"/>
        </w:numPr>
        <w:ind w:left="0" w:firstLine="567"/>
        <w:jc w:val="both"/>
        <w:rPr>
          <w:sz w:val="22"/>
          <w:szCs w:val="22"/>
        </w:rPr>
      </w:pPr>
      <w:r w:rsidRPr="009807E8">
        <w:rPr>
          <w:sz w:val="22"/>
          <w:szCs w:val="22"/>
        </w:rPr>
        <w:t xml:space="preserve">Šiai Sutarčiai taikomas fiksuotos kainos  Sutarties kainos apskaičiavimo būdas. Į Darbų kainą yra įskaičiuotos visos Rangovo tiesioginės ir netiesioginės išlaidos, mokesčiai, darbo jėgos, mechanizmų ir medžiagų kaina, transporto ir visos kitos, įvertinus visas veiklos rizikas susijusias su Darbų atlikimu pagal šią Sutartį, Rangovo išlaidos. Rangovui tinkamai atlikus Darbus, Užsakovas privalo sumokėti priimtą Sutarties kainą. </w:t>
      </w:r>
    </w:p>
    <w:p w14:paraId="4E1CF08A" w14:textId="77777777" w:rsidR="00784AD2" w:rsidRPr="009807E8" w:rsidRDefault="00784AD2" w:rsidP="00784AD2">
      <w:pPr>
        <w:pStyle w:val="Pagrindiniotekstotrauka2"/>
        <w:numPr>
          <w:ilvl w:val="0"/>
          <w:numId w:val="15"/>
        </w:numPr>
        <w:ind w:left="0" w:firstLine="567"/>
        <w:jc w:val="both"/>
        <w:rPr>
          <w:sz w:val="22"/>
          <w:szCs w:val="22"/>
        </w:rPr>
      </w:pPr>
      <w:r w:rsidRPr="009807E8">
        <w:rPr>
          <w:sz w:val="22"/>
          <w:szCs w:val="22"/>
        </w:rPr>
        <w:t>Mokėjimai Rangovui už faktiškai atliktus darbus atliekami ne vėliau kaip per 30 kalendorinių dienų nuo dokumentų, patvirtinančių atliktus darbus (sąskaitos faktūros, Šalių pasirašyto atliktų darbų priėmimo–perdavimo akto), gavimo dienos.</w:t>
      </w:r>
    </w:p>
    <w:p w14:paraId="49D464E8" w14:textId="583141D6" w:rsidR="00DF5023" w:rsidRPr="009807E8" w:rsidRDefault="00784AD2" w:rsidP="00DF5023">
      <w:pPr>
        <w:pStyle w:val="Pagrindiniotekstotrauka2"/>
        <w:numPr>
          <w:ilvl w:val="0"/>
          <w:numId w:val="15"/>
        </w:numPr>
        <w:ind w:left="0" w:firstLine="567"/>
        <w:jc w:val="both"/>
        <w:rPr>
          <w:sz w:val="22"/>
          <w:szCs w:val="22"/>
        </w:rPr>
      </w:pPr>
      <w:r w:rsidRPr="009807E8">
        <w:rPr>
          <w:sz w:val="22"/>
          <w:szCs w:val="22"/>
        </w:rPr>
        <w:t>Visos Rangovo sąskaitos apmokėti turi būti pateikiamos Užsakovui tik elektroniniu būdu:</w:t>
      </w:r>
    </w:p>
    <w:p w14:paraId="5AA19D4B" w14:textId="77777777" w:rsidR="00E53109" w:rsidRPr="009807E8" w:rsidRDefault="00E53109" w:rsidP="00E53109">
      <w:pPr>
        <w:pStyle w:val="Pagrindiniotekstotrauka2"/>
        <w:jc w:val="both"/>
        <w:rPr>
          <w:sz w:val="22"/>
          <w:szCs w:val="22"/>
        </w:rPr>
      </w:pPr>
      <w:r w:rsidRPr="009807E8">
        <w:rPr>
          <w:sz w:val="22"/>
          <w:szCs w:val="22"/>
        </w:rPr>
        <w:t xml:space="preserve">4.4.1. naudojantis informacinės sistemos „E. sąskaita“ priemonėmis (pasiekiama adresu </w:t>
      </w:r>
      <w:hyperlink r:id="rId8" w:history="1">
        <w:r w:rsidRPr="009807E8">
          <w:rPr>
            <w:rStyle w:val="Hipersaitas"/>
            <w:sz w:val="22"/>
            <w:szCs w:val="22"/>
          </w:rPr>
          <w:t>www.esaskaita.eu</w:t>
        </w:r>
      </w:hyperlink>
      <w:r w:rsidRPr="009807E8">
        <w:rPr>
          <w:sz w:val="22"/>
          <w:szCs w:val="22"/>
        </w:rPr>
        <w:t>);</w:t>
      </w:r>
    </w:p>
    <w:p w14:paraId="27C7A6F6" w14:textId="506F6BE0" w:rsidR="00E53109" w:rsidRPr="009807E8" w:rsidRDefault="00E53109" w:rsidP="00E53109">
      <w:pPr>
        <w:pStyle w:val="Pagrindiniotekstotrauka2"/>
        <w:jc w:val="both"/>
        <w:rPr>
          <w:sz w:val="22"/>
          <w:szCs w:val="22"/>
        </w:rPr>
      </w:pPr>
      <w:r w:rsidRPr="009807E8">
        <w:rPr>
          <w:sz w:val="22"/>
          <w:szCs w:val="22"/>
        </w:rPr>
        <w:t>4.4.</w:t>
      </w:r>
      <w:r w:rsidR="00626C44" w:rsidRPr="009807E8">
        <w:rPr>
          <w:sz w:val="22"/>
          <w:szCs w:val="22"/>
        </w:rPr>
        <w:t>2</w:t>
      </w:r>
      <w:r w:rsidRPr="009807E8">
        <w:rPr>
          <w:sz w:val="22"/>
          <w:szCs w:val="22"/>
        </w:rPr>
        <w:t>. Užsakovas elektronines sąskaitas faktūras priima ir apdoroja naudodamasis informacinės sistemos „E. sąskaita“ priemonėmis, išskyrus Viešųjų pirkimų įstatymo 22 straipsnio 12 dalyje nustatytus atvejus. Elektroninė sąskaita faktūra suprantama kaip sąskaita faktūra, išrašyta, perduota ir gauta tokiu elektroniniu formatu, kuris sudaro galimybę ją apdoroti automatiniu ir elektroniniu būdu</w:t>
      </w:r>
    </w:p>
    <w:p w14:paraId="2D7D52D3" w14:textId="358C7748" w:rsidR="00DF5023" w:rsidRPr="009807E8" w:rsidRDefault="00CA3F10" w:rsidP="00CA3F10">
      <w:pPr>
        <w:pStyle w:val="Pagrindiniotekstotrauka2"/>
        <w:numPr>
          <w:ilvl w:val="0"/>
          <w:numId w:val="15"/>
        </w:numPr>
        <w:ind w:left="0" w:firstLine="567"/>
        <w:jc w:val="both"/>
        <w:rPr>
          <w:sz w:val="22"/>
          <w:szCs w:val="22"/>
        </w:rPr>
      </w:pPr>
      <w:r w:rsidRPr="009807E8">
        <w:rPr>
          <w:sz w:val="22"/>
          <w:szCs w:val="22"/>
        </w:rPr>
        <w:t>Užsakovas gali atsiskaityti tiesiogiai su kitu ūkio subjekto, kurio pajėgumais remiamasi, ir (ar) subrangovu, nurodytu Sutartyje, jei kitas ūkio subjektas, kurio pajėgumais remiamasi, ir (ar) subrangovas išreiškia norą pasinaudoti tiesioginio atsiskaitymo galimybe. Tokiu atveju turi būti sudaroma trišalė sutartis tarp Užsakovo, Rangovo ir kito ūkio subjekto, kurio pajėgumais remiamasi, ir (ar) subrangovo, kurioje aprašoma tiesioginio atsiskaitymo su kitu ūkio subjektu, kurio pajėgumais remiamasi, ir (ar) subrangovu tvarka. Rangovas turi teisę prieštarauti nepagrįstiems mokėjimams. Tiesioginio atsiskaitymo su kitu ūkio subjektu, kurio pajėgumais remiamasi, ir (ar) subrangovu galimybė nekeičia Rangovo atsakomybės dėl Sutarties įvykdymo.</w:t>
      </w:r>
    </w:p>
    <w:p w14:paraId="670CEAA9" w14:textId="77777777" w:rsidR="00AB1D73" w:rsidRPr="009807E8" w:rsidRDefault="00AB1D73" w:rsidP="00AB1D73">
      <w:pPr>
        <w:pStyle w:val="Pagrindiniotekstotrauka2"/>
        <w:jc w:val="both"/>
        <w:rPr>
          <w:bCs/>
          <w:sz w:val="22"/>
          <w:szCs w:val="22"/>
        </w:rPr>
      </w:pPr>
    </w:p>
    <w:p w14:paraId="2E5EF63E" w14:textId="4B48A643" w:rsidR="00B920A8" w:rsidRPr="009807E8" w:rsidRDefault="00AB1D73" w:rsidP="00626C44">
      <w:pPr>
        <w:widowControl w:val="0"/>
        <w:tabs>
          <w:tab w:val="left" w:pos="1249"/>
        </w:tabs>
        <w:spacing w:line="262" w:lineRule="auto"/>
        <w:jc w:val="center"/>
        <w:rPr>
          <w:b/>
          <w:bCs/>
          <w:sz w:val="22"/>
          <w:szCs w:val="22"/>
          <w:lang w:val="lt-LT" w:eastAsia="lt-LT" w:bidi="lt-LT"/>
        </w:rPr>
      </w:pPr>
      <w:r w:rsidRPr="009807E8">
        <w:rPr>
          <w:b/>
          <w:bCs/>
          <w:sz w:val="22"/>
          <w:szCs w:val="22"/>
          <w:lang w:val="lt-LT" w:eastAsia="lt-LT" w:bidi="lt-LT"/>
        </w:rPr>
        <w:t>V. RANGOVO TEISĖ PASITELKTI TREČIUOSIUS ASMENIS (SUBRANGA)</w:t>
      </w:r>
    </w:p>
    <w:p w14:paraId="0C196598" w14:textId="77777777" w:rsidR="00B920A8" w:rsidRPr="009807E8" w:rsidRDefault="00AB1D73" w:rsidP="00B920A8">
      <w:pPr>
        <w:widowControl w:val="0"/>
        <w:numPr>
          <w:ilvl w:val="0"/>
          <w:numId w:val="29"/>
        </w:numPr>
        <w:shd w:val="clear" w:color="auto" w:fill="FFFFFF"/>
        <w:tabs>
          <w:tab w:val="left" w:pos="1276"/>
        </w:tabs>
        <w:ind w:left="0" w:firstLine="567"/>
        <w:jc w:val="both"/>
        <w:rPr>
          <w:sz w:val="22"/>
          <w:szCs w:val="22"/>
          <w:lang w:val="lt-LT" w:eastAsia="lt-LT" w:bidi="lt-LT"/>
        </w:rPr>
      </w:pPr>
      <w:r w:rsidRPr="009807E8">
        <w:rPr>
          <w:sz w:val="22"/>
          <w:szCs w:val="22"/>
          <w:lang w:val="lt-LT" w:eastAsia="lt-LT" w:bidi="lt-LT"/>
        </w:rPr>
        <w:t>Bet kokie fiziniai ar juridiniai asmenys, kuriuos Rangovas pasitelkia šios Sutarties vykdymui, neatsižvelgiant į tai, kokie teisiniai ryšiai sieja šiuos asmenis su Rangovu, yra laikomi Rangovo  subrangovais. Šių asmenų veiksmai vykdant Sutartį  Rangovui  sukelia tokias pačias pasekmes, kaip jo paties veiksmai.</w:t>
      </w:r>
    </w:p>
    <w:p w14:paraId="455B2D1E" w14:textId="77777777" w:rsidR="00B920A8" w:rsidRPr="009807E8" w:rsidRDefault="00AB1D73" w:rsidP="00B920A8">
      <w:pPr>
        <w:widowControl w:val="0"/>
        <w:numPr>
          <w:ilvl w:val="0"/>
          <w:numId w:val="29"/>
        </w:numPr>
        <w:shd w:val="clear" w:color="auto" w:fill="FFFFFF"/>
        <w:tabs>
          <w:tab w:val="left" w:pos="1276"/>
        </w:tabs>
        <w:ind w:left="0" w:firstLine="567"/>
        <w:jc w:val="both"/>
        <w:rPr>
          <w:sz w:val="22"/>
          <w:szCs w:val="22"/>
          <w:lang w:val="lt-LT" w:eastAsia="lt-LT" w:bidi="lt-LT"/>
        </w:rPr>
      </w:pPr>
      <w:r w:rsidRPr="009807E8">
        <w:rPr>
          <w:sz w:val="22"/>
          <w:szCs w:val="22"/>
          <w:lang w:val="lt-LT" w:eastAsia="lt-LT" w:bidi="lt-LT"/>
        </w:rPr>
        <w:t xml:space="preserve">Sutarties vykdymo laikotarpiu Sutarties vykdymui pasitelkti subrangovai, kurių pajėgumais Rangovas rėmėsi Pirkime, gali būti pakeisti tik dėl objektyvių priežasčių ir tik gavus išankstinį raštišką Užsakovo sutikimą, kurio Užsakovas neatsisakys išduoti nepagrįstai. Naujų Rangovo  pasitelktų subrangovų  </w:t>
      </w:r>
      <w:r w:rsidRPr="009807E8">
        <w:rPr>
          <w:sz w:val="22"/>
          <w:szCs w:val="22"/>
          <w:lang w:val="lt-LT" w:eastAsia="lt-LT" w:bidi="lt-LT"/>
        </w:rPr>
        <w:lastRenderedPageBreak/>
        <w:t>kvalifikacija ir kiti pajėgumai negali būti blogesni, negu atitinkami taikytini minimalūs kvalifikacijos reikalavimai, numatyti Pirkimo dokumentuose. Šis reikalavimas netaikomas, jei Rangovas  subrangovų  pajėgumais (kvalifikacija) Pirkime nesirėmė. Objektyviomis priežastimis pakeisti Rangovo  pasitelktą subrangovą  laikomos situacijos, kai:</w:t>
      </w:r>
    </w:p>
    <w:p w14:paraId="55DEBAE1" w14:textId="2639A230" w:rsidR="00B920A8" w:rsidRPr="009807E8" w:rsidRDefault="00AB1D73" w:rsidP="009807E8">
      <w:pPr>
        <w:pStyle w:val="Sraopastraipa"/>
        <w:numPr>
          <w:ilvl w:val="2"/>
          <w:numId w:val="37"/>
        </w:numPr>
        <w:shd w:val="clear" w:color="auto" w:fill="FFFFFF"/>
        <w:tabs>
          <w:tab w:val="left" w:pos="1276"/>
        </w:tabs>
        <w:ind w:left="540" w:firstLine="0"/>
        <w:jc w:val="both"/>
        <w:rPr>
          <w:sz w:val="22"/>
          <w:szCs w:val="22"/>
          <w:lang w:eastAsia="lt-LT" w:bidi="lt-LT"/>
        </w:rPr>
      </w:pPr>
      <w:r w:rsidRPr="009807E8">
        <w:rPr>
          <w:sz w:val="22"/>
          <w:szCs w:val="22"/>
          <w:lang w:eastAsia="lt-LT" w:bidi="lt-LT"/>
        </w:rPr>
        <w:t>toks Rangovo pasitelktas subrangovas - juridinis asmuo bankrutuoja, yra restruktūrizuojamas, nutraukia veiklą ar nebegali jos tęsti arba kitais panašiais atvejais;</w:t>
      </w:r>
    </w:p>
    <w:p w14:paraId="5CB4218E" w14:textId="27116A82" w:rsidR="00B920A8" w:rsidRPr="009807E8" w:rsidRDefault="009807E8" w:rsidP="009807E8">
      <w:pPr>
        <w:widowControl w:val="0"/>
        <w:shd w:val="clear" w:color="auto" w:fill="FFFFFF"/>
        <w:tabs>
          <w:tab w:val="left" w:pos="1276"/>
        </w:tabs>
        <w:ind w:left="540"/>
        <w:jc w:val="both"/>
        <w:rPr>
          <w:sz w:val="22"/>
          <w:szCs w:val="22"/>
          <w:lang w:val="lt-LT" w:eastAsia="lt-LT" w:bidi="lt-LT"/>
        </w:rPr>
      </w:pPr>
      <w:r>
        <w:rPr>
          <w:sz w:val="22"/>
          <w:szCs w:val="22"/>
          <w:lang w:val="lt-LT" w:eastAsia="lt-LT" w:bidi="lt-LT"/>
        </w:rPr>
        <w:t xml:space="preserve">5.2.2. </w:t>
      </w:r>
      <w:r w:rsidR="00AB1D73" w:rsidRPr="009807E8">
        <w:rPr>
          <w:sz w:val="22"/>
          <w:szCs w:val="22"/>
          <w:lang w:val="lt-LT" w:eastAsia="lt-LT" w:bidi="lt-LT"/>
        </w:rPr>
        <w:t xml:space="preserve">kuomet Rangovo pasitelktas subrangovas - fizinis asmuo miršta, suserga liga, užkertančia kelią vykdyti jo, kaip specialisto, funkcijas; </w:t>
      </w:r>
    </w:p>
    <w:p w14:paraId="057819EF" w14:textId="3C743B3D" w:rsidR="00B920A8" w:rsidRPr="009807E8" w:rsidRDefault="009807E8" w:rsidP="009807E8">
      <w:pPr>
        <w:widowControl w:val="0"/>
        <w:shd w:val="clear" w:color="auto" w:fill="FFFFFF"/>
        <w:tabs>
          <w:tab w:val="left" w:pos="1276"/>
        </w:tabs>
        <w:ind w:left="1440" w:hanging="900"/>
        <w:jc w:val="both"/>
        <w:rPr>
          <w:sz w:val="22"/>
          <w:szCs w:val="22"/>
          <w:lang w:val="lt-LT" w:eastAsia="lt-LT" w:bidi="lt-LT"/>
        </w:rPr>
      </w:pPr>
      <w:r>
        <w:rPr>
          <w:sz w:val="22"/>
          <w:szCs w:val="22"/>
          <w:lang w:val="lt-LT" w:eastAsia="lt-LT" w:bidi="lt-LT"/>
        </w:rPr>
        <w:t>5.2.3.</w:t>
      </w:r>
      <w:r w:rsidR="00B920A8" w:rsidRPr="009807E8">
        <w:rPr>
          <w:sz w:val="22"/>
          <w:szCs w:val="22"/>
          <w:lang w:val="lt-LT" w:eastAsia="lt-LT" w:bidi="lt-LT"/>
        </w:rPr>
        <w:t xml:space="preserve"> </w:t>
      </w:r>
      <w:r w:rsidR="00AB1D73" w:rsidRPr="009807E8">
        <w:rPr>
          <w:sz w:val="22"/>
          <w:szCs w:val="22"/>
          <w:lang w:val="lt-LT" w:eastAsia="lt-LT" w:bidi="lt-LT"/>
        </w:rPr>
        <w:t>ne dėl Rangovo kaltės nutrūksta sutartiniai santykiai tarp jo ir subrangovo;</w:t>
      </w:r>
    </w:p>
    <w:p w14:paraId="6B879507" w14:textId="334CE800" w:rsidR="00B920A8" w:rsidRPr="009807E8" w:rsidRDefault="009807E8" w:rsidP="009807E8">
      <w:pPr>
        <w:widowControl w:val="0"/>
        <w:shd w:val="clear" w:color="auto" w:fill="FFFFFF"/>
        <w:tabs>
          <w:tab w:val="left" w:pos="1276"/>
        </w:tabs>
        <w:ind w:left="1440" w:hanging="900"/>
        <w:jc w:val="both"/>
        <w:rPr>
          <w:sz w:val="22"/>
          <w:szCs w:val="22"/>
          <w:lang w:val="lt-LT" w:eastAsia="lt-LT" w:bidi="lt-LT"/>
        </w:rPr>
      </w:pPr>
      <w:r>
        <w:rPr>
          <w:sz w:val="22"/>
          <w:szCs w:val="22"/>
          <w:lang w:val="lt-LT" w:eastAsia="lt-LT" w:bidi="lt-LT"/>
        </w:rPr>
        <w:t xml:space="preserve">5.2.4. </w:t>
      </w:r>
      <w:r w:rsidR="00B920A8" w:rsidRPr="009807E8">
        <w:rPr>
          <w:sz w:val="22"/>
          <w:szCs w:val="22"/>
          <w:lang w:val="lt-LT" w:eastAsia="lt-LT" w:bidi="lt-LT"/>
        </w:rPr>
        <w:t xml:space="preserve">nebetenkinami </w:t>
      </w:r>
      <w:r w:rsidR="00AB1D73" w:rsidRPr="009807E8">
        <w:rPr>
          <w:sz w:val="22"/>
          <w:szCs w:val="22"/>
          <w:lang w:val="lt-LT" w:eastAsia="lt-LT" w:bidi="lt-LT"/>
        </w:rPr>
        <w:t>Pirkimo dokumentuose nurodyti kvalifikaciniai kriterijai;</w:t>
      </w:r>
    </w:p>
    <w:p w14:paraId="4B6D1804" w14:textId="784CE3DD" w:rsidR="00B920A8" w:rsidRPr="009807E8" w:rsidRDefault="00AB1D73" w:rsidP="009807E8">
      <w:pPr>
        <w:pStyle w:val="Sraopastraipa"/>
        <w:numPr>
          <w:ilvl w:val="2"/>
          <w:numId w:val="39"/>
        </w:numPr>
        <w:shd w:val="clear" w:color="auto" w:fill="FFFFFF"/>
        <w:tabs>
          <w:tab w:val="left" w:pos="1276"/>
        </w:tabs>
        <w:ind w:hanging="180"/>
        <w:jc w:val="both"/>
        <w:rPr>
          <w:sz w:val="22"/>
          <w:szCs w:val="22"/>
          <w:lang w:eastAsia="lt-LT" w:bidi="lt-LT"/>
        </w:rPr>
      </w:pPr>
      <w:r w:rsidRPr="009807E8">
        <w:rPr>
          <w:sz w:val="22"/>
          <w:szCs w:val="22"/>
          <w:lang w:eastAsia="lt-LT" w:bidi="lt-LT"/>
        </w:rPr>
        <w:t xml:space="preserve">yra kitų objektyvių aplinkybių, kuriomis būtina pakeisti subrangovą. </w:t>
      </w:r>
    </w:p>
    <w:p w14:paraId="333F2FA4" w14:textId="77777777" w:rsidR="00B920A8" w:rsidRPr="009807E8" w:rsidRDefault="00AB1D73" w:rsidP="00B920A8">
      <w:pPr>
        <w:widowControl w:val="0"/>
        <w:numPr>
          <w:ilvl w:val="0"/>
          <w:numId w:val="29"/>
        </w:numPr>
        <w:shd w:val="clear" w:color="auto" w:fill="FFFFFF"/>
        <w:tabs>
          <w:tab w:val="left" w:pos="1276"/>
        </w:tabs>
        <w:ind w:left="0" w:firstLine="567"/>
        <w:jc w:val="both"/>
        <w:rPr>
          <w:sz w:val="22"/>
          <w:szCs w:val="22"/>
          <w:lang w:val="lt-LT" w:eastAsia="lt-LT" w:bidi="lt-LT"/>
        </w:rPr>
      </w:pPr>
      <w:r w:rsidRPr="009807E8">
        <w:rPr>
          <w:sz w:val="22"/>
          <w:szCs w:val="22"/>
          <w:lang w:val="lt-LT" w:eastAsia="lt-LT" w:bidi="lt-LT"/>
        </w:rPr>
        <w:t>Subtiekėjų pakeitimas galimas, jei dėl jų nėra Lietuvos Respublikos viešųjų pirkimų įstatyme nurodytų privalomo pašalinimo pagrindų.</w:t>
      </w:r>
    </w:p>
    <w:p w14:paraId="1A13666B" w14:textId="327B196C" w:rsidR="00B920A8" w:rsidRPr="009807E8" w:rsidRDefault="00AB1D73" w:rsidP="00B920A8">
      <w:pPr>
        <w:widowControl w:val="0"/>
        <w:numPr>
          <w:ilvl w:val="0"/>
          <w:numId w:val="29"/>
        </w:numPr>
        <w:shd w:val="clear" w:color="auto" w:fill="FFFFFF"/>
        <w:tabs>
          <w:tab w:val="left" w:pos="1276"/>
        </w:tabs>
        <w:ind w:left="0" w:firstLine="567"/>
        <w:jc w:val="both"/>
        <w:rPr>
          <w:sz w:val="22"/>
          <w:szCs w:val="22"/>
          <w:lang w:val="lt-LT" w:eastAsia="lt-LT" w:bidi="lt-LT"/>
        </w:rPr>
      </w:pPr>
      <w:r w:rsidRPr="009807E8">
        <w:rPr>
          <w:sz w:val="22"/>
          <w:szCs w:val="22"/>
          <w:lang w:val="lt-LT" w:eastAsia="lt-LT" w:bidi="lt-LT"/>
        </w:rPr>
        <w:t xml:space="preserve">Sutarties </w:t>
      </w:r>
      <w:r w:rsidR="00B920A8" w:rsidRPr="009807E8">
        <w:rPr>
          <w:sz w:val="22"/>
          <w:szCs w:val="22"/>
          <w:lang w:val="lt-LT" w:eastAsia="lt-LT" w:bidi="lt-LT"/>
        </w:rPr>
        <w:t>5</w:t>
      </w:r>
      <w:r w:rsidRPr="009807E8">
        <w:rPr>
          <w:sz w:val="22"/>
          <w:szCs w:val="22"/>
          <w:lang w:val="lt-LT" w:eastAsia="lt-LT" w:bidi="lt-LT"/>
        </w:rPr>
        <w:t xml:space="preserve">.2. punkte nurodytas aplinkybes pagrindžiantys keičiančio subrangovo  dokumentai pateikiami Užsakovui kartu su prašymu pakeisti subrangovą. Užsakovas įsipareigoja pateikti Rangovui  raštišką sutikimą / nesutikimą dėl pasirinkto subrangovo, ne vėliau kaip per </w:t>
      </w:r>
      <w:r w:rsidR="00626C44" w:rsidRPr="009807E8">
        <w:rPr>
          <w:sz w:val="22"/>
          <w:szCs w:val="22"/>
          <w:lang w:val="lt-LT" w:eastAsia="lt-LT" w:bidi="lt-LT"/>
        </w:rPr>
        <w:t>3</w:t>
      </w:r>
      <w:r w:rsidRPr="009807E8">
        <w:rPr>
          <w:sz w:val="22"/>
          <w:szCs w:val="22"/>
          <w:lang w:val="lt-LT" w:eastAsia="lt-LT" w:bidi="lt-LT"/>
        </w:rPr>
        <w:t xml:space="preserve"> (</w:t>
      </w:r>
      <w:r w:rsidR="00626C44" w:rsidRPr="009807E8">
        <w:rPr>
          <w:sz w:val="22"/>
          <w:szCs w:val="22"/>
          <w:lang w:val="lt-LT" w:eastAsia="lt-LT" w:bidi="lt-LT"/>
        </w:rPr>
        <w:t>tris</w:t>
      </w:r>
      <w:r w:rsidRPr="009807E8">
        <w:rPr>
          <w:sz w:val="22"/>
          <w:szCs w:val="22"/>
          <w:lang w:val="lt-LT" w:eastAsia="lt-LT" w:bidi="lt-LT"/>
        </w:rPr>
        <w:t>)</w:t>
      </w:r>
      <w:r w:rsidR="00626C44" w:rsidRPr="009807E8">
        <w:rPr>
          <w:sz w:val="22"/>
          <w:szCs w:val="22"/>
          <w:lang w:val="lt-LT" w:eastAsia="lt-LT" w:bidi="lt-LT"/>
        </w:rPr>
        <w:t xml:space="preserve"> darbo</w:t>
      </w:r>
      <w:r w:rsidRPr="009807E8">
        <w:rPr>
          <w:sz w:val="22"/>
          <w:szCs w:val="22"/>
          <w:lang w:val="lt-LT" w:eastAsia="lt-LT" w:bidi="lt-LT"/>
        </w:rPr>
        <w:t xml:space="preserve"> dienas nuo visų reikiamų dokumentų pateikimo Užsakovui dienos.</w:t>
      </w:r>
    </w:p>
    <w:p w14:paraId="754CE76B" w14:textId="77777777" w:rsidR="00B920A8" w:rsidRPr="009807E8" w:rsidRDefault="00AB1D73" w:rsidP="00B920A8">
      <w:pPr>
        <w:widowControl w:val="0"/>
        <w:numPr>
          <w:ilvl w:val="0"/>
          <w:numId w:val="29"/>
        </w:numPr>
        <w:shd w:val="clear" w:color="auto" w:fill="FFFFFF"/>
        <w:tabs>
          <w:tab w:val="left" w:pos="1276"/>
        </w:tabs>
        <w:ind w:left="0" w:firstLine="567"/>
        <w:jc w:val="both"/>
        <w:rPr>
          <w:sz w:val="22"/>
          <w:szCs w:val="22"/>
          <w:lang w:val="lt-LT" w:eastAsia="lt-LT" w:bidi="lt-LT"/>
        </w:rPr>
      </w:pPr>
      <w:r w:rsidRPr="009807E8">
        <w:rPr>
          <w:sz w:val="22"/>
          <w:szCs w:val="22"/>
          <w:lang w:val="lt-LT" w:eastAsia="lt-LT" w:bidi="lt-LT"/>
        </w:rPr>
        <w:t xml:space="preserve">Subrangovai, jei jų pajėgumais Rangovas  negrindė savo atitikimo Pirkimo dokumentuose nustatytiems kvalifikacijos reikalavimams,  gali būti tikrinami, siekiant nustatyti, ar nėra Lietuvos Respublikos viešųjų pirkimų įstatymo 46 str. nurodytų subrangovų pašalinimo pagrindų. </w:t>
      </w:r>
    </w:p>
    <w:p w14:paraId="2256D7D4" w14:textId="77777777" w:rsidR="00B920A8" w:rsidRPr="009807E8" w:rsidRDefault="00AB1D73" w:rsidP="00B920A8">
      <w:pPr>
        <w:widowControl w:val="0"/>
        <w:numPr>
          <w:ilvl w:val="0"/>
          <w:numId w:val="29"/>
        </w:numPr>
        <w:shd w:val="clear" w:color="auto" w:fill="FFFFFF"/>
        <w:tabs>
          <w:tab w:val="left" w:pos="1276"/>
        </w:tabs>
        <w:ind w:left="0" w:firstLine="567"/>
        <w:jc w:val="both"/>
        <w:rPr>
          <w:sz w:val="22"/>
          <w:szCs w:val="22"/>
          <w:lang w:val="lt-LT" w:eastAsia="lt-LT" w:bidi="lt-LT"/>
        </w:rPr>
      </w:pPr>
      <w:r w:rsidRPr="009807E8">
        <w:rPr>
          <w:sz w:val="22"/>
          <w:szCs w:val="22"/>
          <w:lang w:val="lt-LT" w:eastAsia="lt-LT" w:bidi="lt-LT"/>
        </w:rPr>
        <w:t>Rangovas  visada bus atsakingas už Sutarties vykdymą, įskaitant subrangovams perduodamos vykdyti Sutarties dalies kokybę ir padarytą žalą. Jei Rangovas  pakeičia pasitelktą subrangovą be Užsakovo  raštiško sutikimo, arba yra tokio subrangovo  privalomo pašalinimo pagrindų, Rangovas  privalo, Užsakovui pareikalavus, nedelsiant atsisakyti tokio subrangovo  paslaugų ir pakeisti jį tinkamu subrangovu  Sutartyje nustatyta tvarka</w:t>
      </w:r>
    </w:p>
    <w:p w14:paraId="7455858D" w14:textId="3DC8D737" w:rsidR="00856D6D" w:rsidRPr="009807E8" w:rsidRDefault="00AB1D73" w:rsidP="00626C44">
      <w:pPr>
        <w:widowControl w:val="0"/>
        <w:numPr>
          <w:ilvl w:val="0"/>
          <w:numId w:val="29"/>
        </w:numPr>
        <w:shd w:val="clear" w:color="auto" w:fill="FFFFFF"/>
        <w:tabs>
          <w:tab w:val="left" w:pos="1276"/>
        </w:tabs>
        <w:ind w:left="0" w:firstLine="567"/>
        <w:jc w:val="both"/>
        <w:rPr>
          <w:sz w:val="22"/>
          <w:szCs w:val="22"/>
          <w:lang w:val="lt-LT" w:eastAsia="lt-LT" w:bidi="lt-LT"/>
        </w:rPr>
      </w:pPr>
      <w:r w:rsidRPr="009807E8">
        <w:rPr>
          <w:sz w:val="22"/>
          <w:szCs w:val="22"/>
          <w:lang w:val="lt-LT" w:eastAsia="lt-LT" w:bidi="lt-LT"/>
        </w:rPr>
        <w:t xml:space="preserve">Ši Sutartis sudaroma Užsakovo naudai ir jo interesais, todėl Užsakovas nuo pat Sutarties įsigaliojimo dienos kontroliuoja, kaip Rangovas vykdo nustatytas pareigas, ir turi teisę reikalauti jas tinkamai vykdyti. </w:t>
      </w:r>
    </w:p>
    <w:p w14:paraId="3A780B86" w14:textId="74F1E981" w:rsidR="00E807C1" w:rsidRPr="009807E8" w:rsidRDefault="00757C4D" w:rsidP="009807E8">
      <w:pPr>
        <w:pStyle w:val="Pagrindiniotekstotrauka2"/>
        <w:ind w:firstLine="0"/>
        <w:jc w:val="center"/>
        <w:rPr>
          <w:b/>
          <w:bCs/>
          <w:sz w:val="22"/>
          <w:szCs w:val="22"/>
        </w:rPr>
      </w:pPr>
      <w:r w:rsidRPr="009807E8">
        <w:rPr>
          <w:b/>
          <w:bCs/>
          <w:sz w:val="22"/>
          <w:szCs w:val="22"/>
        </w:rPr>
        <w:t>VI. ATLIKTŲ DARBŲ PERDAVIMO IR PRIĖMIMO TVARKA</w:t>
      </w:r>
    </w:p>
    <w:p w14:paraId="089C1436" w14:textId="45D428D5" w:rsidR="00757C4D" w:rsidRPr="009807E8" w:rsidRDefault="00757C4D" w:rsidP="00E807C1">
      <w:pPr>
        <w:pStyle w:val="Pagrindiniotekstotrauka2"/>
        <w:numPr>
          <w:ilvl w:val="0"/>
          <w:numId w:val="16"/>
        </w:numPr>
        <w:ind w:left="0" w:firstLine="567"/>
        <w:jc w:val="both"/>
        <w:rPr>
          <w:sz w:val="22"/>
          <w:szCs w:val="22"/>
        </w:rPr>
      </w:pPr>
      <w:r w:rsidRPr="009807E8">
        <w:rPr>
          <w:sz w:val="22"/>
          <w:szCs w:val="22"/>
        </w:rPr>
        <w:t>Darbų priėmimo-perdavimo metu Šalys pasirašo darbų perdavimo-priėmimo aktą arba Užsakovas pareiškia raštu Sutarties nuostatomis pagrįstas pretenzijas (jei yra). Jeigu bet kuriuo Sutarties vykdymo metu paaiškėja, kad atlikti darbai neatitinka Sutartyje ar jos prieduose nustatytų kokybės reikalavimų, naudotos blogesnės kokybės medžiagos be Užsakovo raštiško sutikimo, tokiu atveju sudaromas abiejų Šalių pasirašomas defektinis aktas. Rangovui nepagrįstai atsisakius pasirašyti defektinį aktą, jis pasirašomas Užsakovo vienašališkai (vienašalis sandoris) ir įteikiamas Rangovui pasirašytinai arba išsiunčiamas registruotu paštu. Ištaisius darbų defektus (jei nustatomi), darbai nedelsiant pakartotinai pateikiami priimti</w:t>
      </w:r>
    </w:p>
    <w:p w14:paraId="70BF6102" w14:textId="0336B4BF" w:rsidR="00757C4D" w:rsidRPr="009807E8" w:rsidRDefault="00757C4D" w:rsidP="00E807C1">
      <w:pPr>
        <w:pStyle w:val="Pagrindiniotekstotrauka2"/>
        <w:numPr>
          <w:ilvl w:val="0"/>
          <w:numId w:val="16"/>
        </w:numPr>
        <w:ind w:left="0" w:firstLine="567"/>
        <w:jc w:val="both"/>
        <w:rPr>
          <w:sz w:val="22"/>
          <w:szCs w:val="22"/>
        </w:rPr>
      </w:pPr>
      <w:r w:rsidRPr="009807E8">
        <w:rPr>
          <w:sz w:val="22"/>
          <w:szCs w:val="22"/>
        </w:rPr>
        <w:t>Užsakovas turi teisę nepasirašyti PVM sąskaitų faktūrų, atliktų darbų aktų ir neatlikti mokėjimų, kol Rangovas nepašalina defektiniame akte nurodytų trūkumų ir nekompensuoja nuostolių, jei tokie atsirastų arba kol Šalys nesusitaria (raštu) dėl jų kompensavimo tvarkos. Užsakovas turi teisę pareikšti Rangovui pretenzijas dėl išaiškėjusių atliktų darbų trūkumų, jei būtų nustatyta, kad jie atsirado dėl Rangovo kaltės, taip pat ir pasibaigus Sutarties vykdymo laikui, tačiau tebegaliojant Sutartimi nustatytiems atliktų darbų garantiniams laikotarpiams. Tokiu atveju Užsakovas turi teisę reikalauti, kad Rangovas ištaisytų nustatytus trūkumus savo sąskaita, arba kompensuotų Užsakovo patirtus nuostolius.</w:t>
      </w:r>
    </w:p>
    <w:p w14:paraId="64C0AB2C" w14:textId="77777777" w:rsidR="006D73BF" w:rsidRPr="009807E8" w:rsidRDefault="006D73BF" w:rsidP="006D73BF">
      <w:pPr>
        <w:pStyle w:val="Pagrindiniotekstotrauka2"/>
        <w:ind w:left="567" w:firstLine="0"/>
        <w:jc w:val="both"/>
        <w:rPr>
          <w:sz w:val="22"/>
          <w:szCs w:val="22"/>
        </w:rPr>
      </w:pPr>
    </w:p>
    <w:p w14:paraId="5120141B" w14:textId="7A891110" w:rsidR="00856D6D" w:rsidRPr="009807E8" w:rsidRDefault="00856D6D" w:rsidP="006D73BF">
      <w:pPr>
        <w:pStyle w:val="Pagrindiniotekstotrauka2"/>
        <w:ind w:firstLine="0"/>
        <w:jc w:val="center"/>
        <w:rPr>
          <w:sz w:val="22"/>
          <w:szCs w:val="22"/>
        </w:rPr>
      </w:pPr>
      <w:r w:rsidRPr="009807E8">
        <w:rPr>
          <w:b/>
          <w:bCs/>
          <w:sz w:val="22"/>
          <w:szCs w:val="22"/>
        </w:rPr>
        <w:t>V</w:t>
      </w:r>
      <w:r w:rsidR="00E807C1" w:rsidRPr="009807E8">
        <w:rPr>
          <w:b/>
          <w:bCs/>
          <w:sz w:val="22"/>
          <w:szCs w:val="22"/>
        </w:rPr>
        <w:t>I</w:t>
      </w:r>
      <w:r w:rsidR="00B920A8" w:rsidRPr="009807E8">
        <w:rPr>
          <w:b/>
          <w:bCs/>
          <w:sz w:val="22"/>
          <w:szCs w:val="22"/>
        </w:rPr>
        <w:t>I</w:t>
      </w:r>
      <w:r w:rsidRPr="009807E8">
        <w:rPr>
          <w:b/>
          <w:bCs/>
          <w:sz w:val="22"/>
          <w:szCs w:val="22"/>
        </w:rPr>
        <w:t xml:space="preserve">.  </w:t>
      </w:r>
      <w:r w:rsidR="00757C4D" w:rsidRPr="009807E8">
        <w:rPr>
          <w:b/>
          <w:bCs/>
          <w:sz w:val="22"/>
          <w:szCs w:val="22"/>
        </w:rPr>
        <w:t>NENUGALIMOS JĖGOS APLINKYBĖS</w:t>
      </w:r>
    </w:p>
    <w:p w14:paraId="4262CDCD" w14:textId="77777777" w:rsidR="00757C4D" w:rsidRPr="009807E8" w:rsidRDefault="00757C4D" w:rsidP="00757C4D">
      <w:pPr>
        <w:pStyle w:val="Pagrindiniotekstotrauka2"/>
        <w:numPr>
          <w:ilvl w:val="0"/>
          <w:numId w:val="17"/>
        </w:numPr>
        <w:ind w:left="0" w:firstLine="567"/>
        <w:jc w:val="both"/>
        <w:rPr>
          <w:sz w:val="22"/>
          <w:szCs w:val="22"/>
        </w:rPr>
      </w:pPr>
      <w:r w:rsidRPr="009807E8">
        <w:rPr>
          <w:sz w:val="22"/>
          <w:szCs w:val="22"/>
        </w:rPr>
        <w:t>Šalis gali būti visiškai ar iš dalies atleidžiama nuo atsakomybės dėl ypatingų ir neišvengiamų aplinkybių – nenugalimos jėgos (force majeure), nustatytos ir jas patyrusios Šalies įrodytos pagal Lietuvos Respublikos civilinį kodeksą, jeigu Šalis nedelsiant pranešė kitai Šaliai apie kliūtį bei jos poveikį įsipareigojimų vykdymui.</w:t>
      </w:r>
    </w:p>
    <w:p w14:paraId="733D1B5B" w14:textId="10B88F39" w:rsidR="00757C4D" w:rsidRPr="009807E8" w:rsidRDefault="00757C4D" w:rsidP="00B95DE7">
      <w:pPr>
        <w:pStyle w:val="Pagrindiniotekstotrauka2"/>
        <w:numPr>
          <w:ilvl w:val="0"/>
          <w:numId w:val="17"/>
        </w:numPr>
        <w:ind w:left="0" w:firstLine="567"/>
        <w:jc w:val="both"/>
        <w:rPr>
          <w:sz w:val="22"/>
          <w:szCs w:val="22"/>
        </w:rPr>
      </w:pPr>
      <w:r w:rsidRPr="009807E8">
        <w:rPr>
          <w:sz w:val="22"/>
          <w:szCs w:val="22"/>
        </w:rPr>
        <w:t>Nenugalimos jėgos aplinkybių sąvoka apibrėžiama ir Šalių teisės, pareigos ir atsakomybė esant šioms aplinkybėms reglamentuojamos Lietuvos Respublikos civilinio kodekso 6.212 straipsnyje bei „Atleidimo nuo atsakomybės esant nenugalimos jėgos (force majeure) aplinkybėms taisyklėse“ (1996 m. liepos 15 d. Lietuvos Respublikos Vyriausybės nutarimas Nr.840 „Dėl Atleidimo nuo atsakomybės esant nenugalimos jėgos (force majeure) aplinkybėms taisyklių patvirtinimo“).</w:t>
      </w:r>
    </w:p>
    <w:p w14:paraId="21F6C782" w14:textId="61991243" w:rsidR="00757C4D" w:rsidRPr="009807E8" w:rsidRDefault="00B95DE7" w:rsidP="00E807C1">
      <w:pPr>
        <w:pStyle w:val="Pagrindiniotekstotrauka2"/>
        <w:numPr>
          <w:ilvl w:val="0"/>
          <w:numId w:val="17"/>
        </w:numPr>
        <w:ind w:left="0" w:firstLine="567"/>
        <w:jc w:val="both"/>
        <w:rPr>
          <w:sz w:val="22"/>
          <w:szCs w:val="22"/>
        </w:rPr>
      </w:pPr>
      <w:r w:rsidRPr="009807E8">
        <w:rPr>
          <w:sz w:val="22"/>
          <w:szCs w:val="22"/>
        </w:rPr>
        <w:t xml:space="preserve">Nenugalima jėga (force majeure) nelaikoma tai, kad rinkoje nėra reikalingų prievolei vykdyti prekių, Šalis neturi reikiamų finansinių išteklių arba Šalies kontrahentai pažeidžia savo prievoles. Nenugalima jėga (force majeure) taip pat nelaikomos Šalies veiklai turėjusios įtakos aplinkybės, į kurių galimybę Šalys, sudarydamos Sutartį, atsižvelgė, t. y. Lietuvoje pasitaikančios aplinkybės, valstybės ar savivaldos institucijų </w:t>
      </w:r>
      <w:r w:rsidRPr="009807E8">
        <w:rPr>
          <w:sz w:val="22"/>
          <w:szCs w:val="22"/>
        </w:rPr>
        <w:lastRenderedPageBreak/>
        <w:t>sprendimai, sukėlę bet kurios iš Šalių reorganizavimą, privatizavimą, likvidavimą, veiklos pobūdžio pakeitimą, stabdymą (trukdymą), kitos aplinkybės, kurios turėtų būti laikomos ypatingomis, bet Lietuvoje Sutarties sudarymo metu yra tikėtinos.</w:t>
      </w:r>
    </w:p>
    <w:p w14:paraId="1602AA65" w14:textId="4F0FFB86" w:rsidR="00757C4D" w:rsidRPr="009807E8" w:rsidRDefault="00B95DE7" w:rsidP="00E807C1">
      <w:pPr>
        <w:pStyle w:val="Pagrindiniotekstotrauka2"/>
        <w:numPr>
          <w:ilvl w:val="0"/>
          <w:numId w:val="17"/>
        </w:numPr>
        <w:ind w:left="0" w:firstLine="567"/>
        <w:jc w:val="both"/>
        <w:rPr>
          <w:sz w:val="22"/>
          <w:szCs w:val="22"/>
        </w:rPr>
      </w:pPr>
      <w:r w:rsidRPr="009807E8">
        <w:rPr>
          <w:sz w:val="22"/>
          <w:szCs w:val="22"/>
        </w:rPr>
        <w:t>Jei kuri nors Sutarties Šalis mano, kad atsirado nenugalimos jėgos (force majeure)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(force majeure) aplinkybės netrukdo, vykdyti.</w:t>
      </w:r>
    </w:p>
    <w:p w14:paraId="2DE64044" w14:textId="61EA394B" w:rsidR="00757C4D" w:rsidRPr="009807E8" w:rsidRDefault="00B95DE7" w:rsidP="00E807C1">
      <w:pPr>
        <w:pStyle w:val="Pagrindiniotekstotrauka2"/>
        <w:numPr>
          <w:ilvl w:val="0"/>
          <w:numId w:val="17"/>
        </w:numPr>
        <w:ind w:left="0" w:firstLine="567"/>
        <w:jc w:val="both"/>
        <w:rPr>
          <w:sz w:val="22"/>
          <w:szCs w:val="22"/>
        </w:rPr>
      </w:pPr>
      <w:r w:rsidRPr="009807E8">
        <w:rPr>
          <w:sz w:val="22"/>
          <w:szCs w:val="22"/>
        </w:rPr>
        <w:t>Jeigu Sutarties Šalis, kurią paveikė nenugalimos jėgos aplinkybės (force majeure),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Sutarties įsipareigojimų nevykdymas. Pagrindas atleisti Sutarties Šalį nuo atsakomybės atsiranda nuo nenugalimos jėgos aplinkybių (force majeure) atsiradimo momento arba, jeigu apie ją nėra laiku pranešta, nuo pranešimo momento. Laiku nepranešusi apie nenugalimos jėgos aplinkybes (force majeure), įsipareigojimų nevykdanti Šalis tampa iš dalies atsakinga už nuostolių, kurių priešingu atveju būtų buvę išvengta, atlyginimą.</w:t>
      </w:r>
    </w:p>
    <w:p w14:paraId="4FCEC27C" w14:textId="77777777" w:rsidR="00B95DE7" w:rsidRPr="00D42172" w:rsidRDefault="00B95DE7" w:rsidP="00B95DE7">
      <w:pPr>
        <w:pStyle w:val="Pagrindiniotekstotrauka2"/>
        <w:jc w:val="both"/>
      </w:pPr>
    </w:p>
    <w:p w14:paraId="29CD820B" w14:textId="34975446" w:rsidR="00B95DE7" w:rsidRPr="009807E8" w:rsidRDefault="00FF0C3D" w:rsidP="006D73BF">
      <w:pPr>
        <w:pStyle w:val="Pagrindiniotekstotrauka2"/>
        <w:jc w:val="center"/>
        <w:rPr>
          <w:b/>
          <w:sz w:val="22"/>
          <w:szCs w:val="22"/>
        </w:rPr>
      </w:pPr>
      <w:r w:rsidRPr="009807E8">
        <w:rPr>
          <w:b/>
          <w:sz w:val="22"/>
          <w:szCs w:val="22"/>
        </w:rPr>
        <w:t>VI</w:t>
      </w:r>
      <w:r w:rsidR="00B920A8" w:rsidRPr="009807E8">
        <w:rPr>
          <w:b/>
          <w:sz w:val="22"/>
          <w:szCs w:val="22"/>
        </w:rPr>
        <w:t>I</w:t>
      </w:r>
      <w:r w:rsidR="00751A7D" w:rsidRPr="009807E8">
        <w:rPr>
          <w:b/>
          <w:sz w:val="22"/>
          <w:szCs w:val="22"/>
        </w:rPr>
        <w:t>I</w:t>
      </w:r>
      <w:r w:rsidRPr="009807E8">
        <w:rPr>
          <w:b/>
          <w:sz w:val="22"/>
          <w:szCs w:val="22"/>
        </w:rPr>
        <w:t>.</w:t>
      </w:r>
      <w:r w:rsidR="00B95DE7" w:rsidRPr="009807E8">
        <w:rPr>
          <w:b/>
          <w:sz w:val="22"/>
          <w:szCs w:val="22"/>
        </w:rPr>
        <w:t xml:space="preserve"> GINČŲ SPRENDIMO TVARKA</w:t>
      </w:r>
    </w:p>
    <w:p w14:paraId="355E789C" w14:textId="6C61F264" w:rsidR="00B95DE7" w:rsidRPr="009807E8" w:rsidRDefault="00B95DE7" w:rsidP="009807E8">
      <w:pPr>
        <w:pStyle w:val="Pagrindiniotekstotrauka2"/>
        <w:numPr>
          <w:ilvl w:val="0"/>
          <w:numId w:val="18"/>
        </w:numPr>
        <w:ind w:left="0" w:firstLine="567"/>
        <w:jc w:val="both"/>
        <w:rPr>
          <w:sz w:val="22"/>
          <w:szCs w:val="22"/>
        </w:rPr>
      </w:pPr>
      <w:r w:rsidRPr="009807E8">
        <w:rPr>
          <w:sz w:val="22"/>
          <w:szCs w:val="22"/>
        </w:rPr>
        <w:t>kiekvienas ginčas, nesutarimas ar reikalavimas, kylantis iš Sutarties ar su ja susijęs, turi būti sprendžiamas derybų keliu vadovaujantis Lietuvos Respublikos civiliniu kodeksu, Lietuvos Respublikos viešųjų pirkimų įstatymu, kitais teisės aktais, pirkimo dokumentais su visais šių dokumentų priedais, Rangovo pasiūlymo dokumentais. Jeigu anksčiau nurodyti ginčai, nesutarimai ar reikalavimai negali būti išspręsti derybų keliu per 15 kalendorinių dienų, tai šalys susitaria spręsti juos Lietuvos Respublikos civilinio proceso kodekso nustatyta tvarka, paduodant ieškinį teismui pagal Užsakovo buveinės vietą, nurodytą juridinių asmenų registre.</w:t>
      </w:r>
    </w:p>
    <w:p w14:paraId="16984B33" w14:textId="5020B620" w:rsidR="00856D6D" w:rsidRPr="00FF23C2" w:rsidRDefault="00125F9C" w:rsidP="00FF23C2">
      <w:pPr>
        <w:pStyle w:val="Pagrindiniotekstotrauka2"/>
        <w:ind w:firstLine="0"/>
        <w:jc w:val="center"/>
        <w:rPr>
          <w:b/>
          <w:bCs/>
          <w:sz w:val="22"/>
          <w:szCs w:val="22"/>
        </w:rPr>
      </w:pPr>
      <w:r w:rsidRPr="009807E8">
        <w:rPr>
          <w:b/>
          <w:bCs/>
          <w:sz w:val="22"/>
          <w:szCs w:val="22"/>
        </w:rPr>
        <w:t>IX.  GARANTIJOS</w:t>
      </w:r>
    </w:p>
    <w:p w14:paraId="501790A8" w14:textId="1D195F4F" w:rsidR="000C0E1E" w:rsidRPr="009807E8" w:rsidRDefault="000C0E1E" w:rsidP="00C5318E">
      <w:pPr>
        <w:pStyle w:val="Pagrindiniotekstotrauka2"/>
        <w:numPr>
          <w:ilvl w:val="0"/>
          <w:numId w:val="22"/>
        </w:numPr>
        <w:ind w:left="0" w:firstLine="567"/>
        <w:jc w:val="both"/>
        <w:rPr>
          <w:sz w:val="22"/>
          <w:szCs w:val="22"/>
        </w:rPr>
      </w:pPr>
      <w:r w:rsidRPr="009807E8">
        <w:rPr>
          <w:sz w:val="22"/>
          <w:szCs w:val="22"/>
        </w:rPr>
        <w:t>Garantinis terminas, skaičiuojant nuo visų Rangovo atliktų darbų perdavimo Užsakovui dienos yra:</w:t>
      </w:r>
    </w:p>
    <w:p w14:paraId="716A1CC2" w14:textId="347C1B63" w:rsidR="000C0E1E" w:rsidRPr="009807E8" w:rsidRDefault="000C0E1E" w:rsidP="00C5318E">
      <w:pPr>
        <w:pStyle w:val="Pagrindiniotekstotrauka2"/>
        <w:ind w:firstLine="567"/>
        <w:jc w:val="both"/>
        <w:rPr>
          <w:sz w:val="22"/>
          <w:szCs w:val="22"/>
        </w:rPr>
      </w:pPr>
      <w:r w:rsidRPr="009807E8">
        <w:rPr>
          <w:sz w:val="22"/>
          <w:szCs w:val="22"/>
        </w:rPr>
        <w:t xml:space="preserve">9.1.1. </w:t>
      </w:r>
      <w:r w:rsidR="00B22D5B" w:rsidRPr="009807E8">
        <w:rPr>
          <w:sz w:val="22"/>
          <w:szCs w:val="22"/>
        </w:rPr>
        <w:t xml:space="preserve"> 5 metai –  atviroms konstrukcijoms ir kitiems darbams;</w:t>
      </w:r>
    </w:p>
    <w:p w14:paraId="64EF68E6" w14:textId="797FD76B" w:rsidR="00B22D5B" w:rsidRPr="009807E8" w:rsidRDefault="00B22D5B" w:rsidP="00C5318E">
      <w:pPr>
        <w:pStyle w:val="Pagrindiniotekstotrauka2"/>
        <w:ind w:firstLine="567"/>
        <w:jc w:val="both"/>
        <w:rPr>
          <w:sz w:val="22"/>
          <w:szCs w:val="22"/>
        </w:rPr>
      </w:pPr>
      <w:r w:rsidRPr="009807E8">
        <w:rPr>
          <w:sz w:val="22"/>
          <w:szCs w:val="22"/>
        </w:rPr>
        <w:t>9.1.2. 10 metų – paslėptiems statinio elementams (konstrukcijoms, vamzdynams, laidams ir kt.);</w:t>
      </w:r>
    </w:p>
    <w:p w14:paraId="7C9C279C" w14:textId="092CA447" w:rsidR="000C0E1E" w:rsidRPr="009807E8" w:rsidRDefault="00B22D5B" w:rsidP="00C5318E">
      <w:pPr>
        <w:pStyle w:val="Pagrindiniotekstotrauka2"/>
        <w:ind w:firstLine="567"/>
        <w:jc w:val="both"/>
        <w:rPr>
          <w:sz w:val="22"/>
          <w:szCs w:val="22"/>
        </w:rPr>
      </w:pPr>
      <w:r w:rsidRPr="009807E8">
        <w:rPr>
          <w:sz w:val="22"/>
          <w:szCs w:val="22"/>
        </w:rPr>
        <w:t>9.1.3. 20 metų – esant tyčia paslėptų defektų.</w:t>
      </w:r>
    </w:p>
    <w:p w14:paraId="578C99D5" w14:textId="6F0C2C76" w:rsidR="000C0E1E" w:rsidRPr="009807E8" w:rsidRDefault="00B22D5B" w:rsidP="00C5318E">
      <w:pPr>
        <w:pStyle w:val="Pagrindiniotekstotrauka2"/>
        <w:numPr>
          <w:ilvl w:val="0"/>
          <w:numId w:val="22"/>
        </w:numPr>
        <w:ind w:left="0" w:firstLine="567"/>
        <w:jc w:val="both"/>
        <w:rPr>
          <w:sz w:val="22"/>
          <w:szCs w:val="22"/>
        </w:rPr>
      </w:pPr>
      <w:r w:rsidRPr="009807E8">
        <w:rPr>
          <w:sz w:val="22"/>
          <w:szCs w:val="22"/>
        </w:rPr>
        <w:t>Rangovas garantuoja, kad darbų užbaigimo procedūros metu jo atlikti darbai atitiks Sutarties ir jos priedų, normatyvinių statybos dokumentų ir kitų teisės aktų reikalavimus, jie bus atlikti be klaidų, kurios panaikintų ar sumažintų atliktų darbų vertę.</w:t>
      </w:r>
    </w:p>
    <w:p w14:paraId="54FAB975" w14:textId="1F768E3B" w:rsidR="000C0E1E" w:rsidRPr="009807E8" w:rsidRDefault="00B22D5B" w:rsidP="00C5318E">
      <w:pPr>
        <w:pStyle w:val="Pagrindiniotekstotrauka2"/>
        <w:numPr>
          <w:ilvl w:val="0"/>
          <w:numId w:val="22"/>
        </w:numPr>
        <w:ind w:left="0" w:firstLine="567"/>
        <w:jc w:val="both"/>
        <w:rPr>
          <w:sz w:val="22"/>
          <w:szCs w:val="22"/>
        </w:rPr>
      </w:pPr>
      <w:r w:rsidRPr="009807E8">
        <w:rPr>
          <w:sz w:val="22"/>
          <w:szCs w:val="22"/>
        </w:rPr>
        <w:t>Rangovas Lietuvos Respublikos civilinio kodekso nustatyta tvarka garantiniu laikotarpiu atsako už išaiškėjusius atliktų darbų defektus. Garantinio laikotarpio metu išryškėję darbų defektai fiksuojami defektiniame akte. Šiame akte nurodomas terminas, per kurį Rangovas pats arba trečiųjų asmenų pagalba įsipareigoja savo sąskaita ištaisyti garantiniu laikotarpiu paaiškėjusį defektą, jo ištaisymo būdą bei tvarką. Rangovas neatsako, jei defektai atsirado dėl neteisingos eksploatacijos, sugadinimo, stichinių nelaimių ar kitų įstatymuose numatytų atsakomybę šalinančių aplinkybių.</w:t>
      </w:r>
    </w:p>
    <w:p w14:paraId="53F187B0" w14:textId="3930AA74" w:rsidR="000C0E1E" w:rsidRPr="009807E8" w:rsidRDefault="00B22D5B" w:rsidP="00C5318E">
      <w:pPr>
        <w:pStyle w:val="Pagrindiniotekstotrauka2"/>
        <w:numPr>
          <w:ilvl w:val="0"/>
          <w:numId w:val="22"/>
        </w:numPr>
        <w:ind w:left="0" w:firstLine="567"/>
        <w:jc w:val="both"/>
        <w:rPr>
          <w:sz w:val="22"/>
          <w:szCs w:val="22"/>
        </w:rPr>
      </w:pPr>
      <w:r w:rsidRPr="009807E8">
        <w:rPr>
          <w:sz w:val="22"/>
          <w:szCs w:val="22"/>
        </w:rPr>
        <w:t>Jei Rangovas per nustatytą terminą neištaiso nustatytų defektų, Užsakovas turi teisę pats pašalinti nustatytus defektus ir reikalauti iš Rangovo atlyginti visus nuostolius, kuriuos patiria Užsakovas, ištaisydamas defektą ir atitaisydamas žalą, įskaitant Užsakovo kaštus ieškant kito Rangovo ir pan.</w:t>
      </w:r>
    </w:p>
    <w:p w14:paraId="1B07F6F0" w14:textId="1B992404" w:rsidR="00B22D5B" w:rsidRDefault="00B22D5B" w:rsidP="00B22D5B">
      <w:pPr>
        <w:pStyle w:val="Pagrindiniotekstotrauka2"/>
        <w:jc w:val="both"/>
      </w:pPr>
    </w:p>
    <w:p w14:paraId="13C2171D" w14:textId="2892EE01" w:rsidR="00B22D5B" w:rsidRPr="009807E8" w:rsidRDefault="00B22D5B" w:rsidP="006D73BF">
      <w:pPr>
        <w:pStyle w:val="Pagrindiniotekstotrauka2"/>
        <w:ind w:firstLine="0"/>
        <w:jc w:val="center"/>
        <w:rPr>
          <w:b/>
          <w:bCs/>
          <w:sz w:val="22"/>
          <w:szCs w:val="22"/>
        </w:rPr>
      </w:pPr>
      <w:r w:rsidRPr="009807E8">
        <w:rPr>
          <w:b/>
          <w:bCs/>
          <w:sz w:val="22"/>
          <w:szCs w:val="22"/>
        </w:rPr>
        <w:t>X. SUTARTIES GALIOJIMAS, PAKEITIMAS, NUTRAUKIMAS</w:t>
      </w:r>
    </w:p>
    <w:p w14:paraId="594843CC" w14:textId="77777777" w:rsidR="00DC33E4" w:rsidRPr="009807E8" w:rsidRDefault="00DC33E4" w:rsidP="00DC33E4">
      <w:pPr>
        <w:pStyle w:val="Pagrindiniotekstotrauka2"/>
        <w:numPr>
          <w:ilvl w:val="0"/>
          <w:numId w:val="35"/>
        </w:numPr>
        <w:ind w:left="0" w:firstLine="567"/>
        <w:jc w:val="both"/>
        <w:rPr>
          <w:sz w:val="22"/>
          <w:szCs w:val="22"/>
        </w:rPr>
      </w:pPr>
      <w:r w:rsidRPr="009807E8">
        <w:rPr>
          <w:sz w:val="22"/>
          <w:szCs w:val="22"/>
        </w:rPr>
        <w:t xml:space="preserve">Sutartis įsigalioja Sutarties Šalims pasirašius Sutartį. </w:t>
      </w:r>
    </w:p>
    <w:p w14:paraId="19B4C48E" w14:textId="3761872E" w:rsidR="00751A7D" w:rsidRPr="009807E8" w:rsidRDefault="00856D6D" w:rsidP="00B22D5B">
      <w:pPr>
        <w:pStyle w:val="Pagrindiniotekstotrauka2"/>
        <w:numPr>
          <w:ilvl w:val="0"/>
          <w:numId w:val="35"/>
        </w:numPr>
        <w:ind w:left="0" w:firstLine="567"/>
        <w:jc w:val="both"/>
        <w:rPr>
          <w:sz w:val="22"/>
          <w:szCs w:val="22"/>
        </w:rPr>
      </w:pPr>
      <w:r w:rsidRPr="009807E8">
        <w:rPr>
          <w:sz w:val="22"/>
          <w:szCs w:val="22"/>
        </w:rPr>
        <w:t xml:space="preserve">Sutartis </w:t>
      </w:r>
      <w:r w:rsidR="0001040A">
        <w:rPr>
          <w:sz w:val="22"/>
          <w:szCs w:val="22"/>
        </w:rPr>
        <w:t>įsi</w:t>
      </w:r>
      <w:r w:rsidRPr="009807E8">
        <w:rPr>
          <w:sz w:val="22"/>
          <w:szCs w:val="22"/>
        </w:rPr>
        <w:t>galioja nuo jos</w:t>
      </w:r>
      <w:r w:rsidR="0001040A">
        <w:rPr>
          <w:sz w:val="22"/>
          <w:szCs w:val="22"/>
        </w:rPr>
        <w:t xml:space="preserve"> pasirašymo </w:t>
      </w:r>
      <w:r w:rsidRPr="009807E8">
        <w:rPr>
          <w:sz w:val="22"/>
          <w:szCs w:val="22"/>
        </w:rPr>
        <w:t xml:space="preserve"> iki visų sutartinių įsipareigojimų įvykdymo</w:t>
      </w:r>
      <w:r w:rsidR="0092063E" w:rsidRPr="009807E8">
        <w:rPr>
          <w:rFonts w:cs="Tahoma"/>
          <w:bCs/>
          <w:sz w:val="22"/>
          <w:szCs w:val="22"/>
          <w:lang w:eastAsia="ar-SA"/>
        </w:rPr>
        <w:t xml:space="preserve"> </w:t>
      </w:r>
      <w:r w:rsidR="0092063E" w:rsidRPr="009807E8">
        <w:rPr>
          <w:bCs/>
          <w:sz w:val="22"/>
          <w:szCs w:val="22"/>
        </w:rPr>
        <w:t>arba iki atskiro Šalių rašytinio susitarimo dėl Sutarties nutraukimo.</w:t>
      </w:r>
    </w:p>
    <w:p w14:paraId="46E52D90" w14:textId="77777777" w:rsidR="00751A7D" w:rsidRPr="009807E8" w:rsidRDefault="0092063E" w:rsidP="00B22D5B">
      <w:pPr>
        <w:pStyle w:val="Pagrindiniotekstotrauka2"/>
        <w:numPr>
          <w:ilvl w:val="0"/>
          <w:numId w:val="35"/>
        </w:numPr>
        <w:ind w:left="0" w:firstLine="567"/>
        <w:jc w:val="both"/>
        <w:rPr>
          <w:sz w:val="22"/>
          <w:szCs w:val="22"/>
        </w:rPr>
      </w:pPr>
      <w:r w:rsidRPr="009807E8">
        <w:rPr>
          <w:sz w:val="22"/>
          <w:szCs w:val="22"/>
        </w:rPr>
        <w:t>Sutartis keičiama vadovaujantis Viešųjų pirkimų įstatymo 89 straipsnio nuostatomis ir Viešųjų pirkimų tarnybos patvirtintų Kainodaros taisyklių nustatymo metodikos galiojančios redakcijos nuostatomis.</w:t>
      </w:r>
    </w:p>
    <w:p w14:paraId="6111CD12" w14:textId="77777777" w:rsidR="00751A7D" w:rsidRPr="009807E8" w:rsidRDefault="0092063E" w:rsidP="00B22D5B">
      <w:pPr>
        <w:pStyle w:val="Pagrindiniotekstotrauka2"/>
        <w:numPr>
          <w:ilvl w:val="0"/>
          <w:numId w:val="35"/>
        </w:numPr>
        <w:ind w:left="0" w:firstLine="567"/>
        <w:jc w:val="both"/>
        <w:rPr>
          <w:sz w:val="22"/>
          <w:szCs w:val="22"/>
        </w:rPr>
      </w:pPr>
      <w:r w:rsidRPr="009807E8">
        <w:rPr>
          <w:sz w:val="22"/>
          <w:szCs w:val="22"/>
        </w:rPr>
        <w:t>Sutarties sąlygų keitimu nebus laikomas Sutarties sąlygų koregavimas joje numatytomis aplinkybėmis, jeigu šios aplinkybės nustatytos aiškiai ir nedviprasmiškai bei buvo pateiktos pirkimo dokumentuose.</w:t>
      </w:r>
    </w:p>
    <w:p w14:paraId="02F50AA1" w14:textId="4994CF77" w:rsidR="00751A7D" w:rsidRPr="009807E8" w:rsidRDefault="0092063E" w:rsidP="00B22D5B">
      <w:pPr>
        <w:pStyle w:val="Pagrindiniotekstotrauka2"/>
        <w:numPr>
          <w:ilvl w:val="0"/>
          <w:numId w:val="35"/>
        </w:numPr>
        <w:ind w:left="0" w:firstLine="567"/>
        <w:jc w:val="both"/>
        <w:rPr>
          <w:sz w:val="22"/>
          <w:szCs w:val="22"/>
        </w:rPr>
      </w:pPr>
      <w:r w:rsidRPr="009807E8">
        <w:rPr>
          <w:sz w:val="22"/>
          <w:szCs w:val="22"/>
        </w:rPr>
        <w:t xml:space="preserve">Sutarties galiojimo laikotarpiu, Šalis inicijuojanti šios Sutarties sąlygų pakeitimą, pateikia kitai šaliai raštišką prašymą keisti Sutartį bei dokumentus, įrodančius aplinkybes, dėl kurių būtina keisti Sutarties sąlygas, argumentus, paaiškinimus, kopijas. Į pateiktą prašymą pakeisti Sutarties sąlygas kita šalis </w:t>
      </w:r>
      <w:r w:rsidRPr="009807E8">
        <w:rPr>
          <w:sz w:val="22"/>
          <w:szCs w:val="22"/>
        </w:rPr>
        <w:lastRenderedPageBreak/>
        <w:t xml:space="preserve">atsako per </w:t>
      </w:r>
      <w:r w:rsidR="006D73BF" w:rsidRPr="009807E8">
        <w:rPr>
          <w:sz w:val="22"/>
          <w:szCs w:val="22"/>
        </w:rPr>
        <w:t>3 darbo</w:t>
      </w:r>
      <w:r w:rsidRPr="009807E8">
        <w:rPr>
          <w:sz w:val="22"/>
          <w:szCs w:val="22"/>
        </w:rPr>
        <w:t xml:space="preserve"> dienas. Sutarties Šalims susitarus dėl sąlygų pakeitimo, šie keitimai įforminami rašytiniu susitarimu prie Sutarties, kuris yra neatsiejama Sutarties dalis.</w:t>
      </w:r>
    </w:p>
    <w:p w14:paraId="0DA562DC" w14:textId="77777777" w:rsidR="0092063E" w:rsidRPr="009807E8" w:rsidRDefault="0092063E" w:rsidP="00B22D5B">
      <w:pPr>
        <w:pStyle w:val="Pagrindiniotekstotrauka2"/>
        <w:numPr>
          <w:ilvl w:val="0"/>
          <w:numId w:val="35"/>
        </w:numPr>
        <w:ind w:left="0" w:firstLine="567"/>
        <w:jc w:val="both"/>
        <w:rPr>
          <w:b/>
          <w:bCs/>
          <w:sz w:val="22"/>
          <w:szCs w:val="22"/>
        </w:rPr>
      </w:pPr>
      <w:r w:rsidRPr="009807E8">
        <w:rPr>
          <w:b/>
          <w:bCs/>
          <w:sz w:val="22"/>
          <w:szCs w:val="22"/>
        </w:rPr>
        <w:t>Užsakovas, įspėjęs Rangovą, vienašališkai gali nutraukti sutartį šiais atvejais, kurie pasirašant šią sutartį šalių yra pripažįstami esminiais sutarties sąlygų pažeidimais:</w:t>
      </w:r>
    </w:p>
    <w:p w14:paraId="1CCE5763" w14:textId="77777777" w:rsidR="00751A7D" w:rsidRPr="009807E8" w:rsidRDefault="0092063E" w:rsidP="008573C5">
      <w:pPr>
        <w:pStyle w:val="Pagrindiniotekstotrauka2"/>
        <w:numPr>
          <w:ilvl w:val="0"/>
          <w:numId w:val="23"/>
        </w:numPr>
        <w:ind w:left="0" w:firstLine="567"/>
        <w:jc w:val="both"/>
        <w:rPr>
          <w:sz w:val="22"/>
          <w:szCs w:val="22"/>
        </w:rPr>
      </w:pPr>
      <w:r w:rsidRPr="009807E8">
        <w:rPr>
          <w:sz w:val="22"/>
          <w:szCs w:val="22"/>
        </w:rPr>
        <w:t>kai Rangovas daugiau  nei 10 kalendorinių dienų neįvykdo Užsakovo nurodymo ištaisyti netinkamai įvykdytus arba įvykdyti  neįvykdytus sutartinius įsipareigojimus</w:t>
      </w:r>
      <w:r w:rsidR="00856203" w:rsidRPr="009807E8">
        <w:rPr>
          <w:sz w:val="22"/>
          <w:szCs w:val="22"/>
        </w:rPr>
        <w:t>;</w:t>
      </w:r>
    </w:p>
    <w:p w14:paraId="32FB23B1" w14:textId="77777777" w:rsidR="00751A7D" w:rsidRPr="009807E8" w:rsidRDefault="007404EA" w:rsidP="00751A7D">
      <w:pPr>
        <w:pStyle w:val="Pagrindiniotekstotrauka2"/>
        <w:numPr>
          <w:ilvl w:val="0"/>
          <w:numId w:val="23"/>
        </w:numPr>
        <w:ind w:left="0" w:firstLine="567"/>
        <w:jc w:val="both"/>
        <w:rPr>
          <w:sz w:val="22"/>
          <w:szCs w:val="22"/>
        </w:rPr>
      </w:pPr>
      <w:r w:rsidRPr="009807E8">
        <w:rPr>
          <w:sz w:val="22"/>
          <w:szCs w:val="22"/>
        </w:rPr>
        <w:t>nepradeda laiku vykdyti Darbų, kitaip aiškiai parodo ketinimą netęsti savo įsipareigojimų pagal Sutartį</w:t>
      </w:r>
      <w:r w:rsidR="007A1E2E" w:rsidRPr="009807E8">
        <w:rPr>
          <w:sz w:val="22"/>
          <w:szCs w:val="22"/>
        </w:rPr>
        <w:t xml:space="preserve"> </w:t>
      </w:r>
      <w:r w:rsidRPr="009807E8">
        <w:rPr>
          <w:sz w:val="22"/>
          <w:szCs w:val="22"/>
        </w:rPr>
        <w:t>ir tampa aišku, kad juos baigti iki Darbų atlikimo termino pabaigos neįmanoma</w:t>
      </w:r>
      <w:r w:rsidR="00856203" w:rsidRPr="009807E8">
        <w:rPr>
          <w:sz w:val="22"/>
          <w:szCs w:val="22"/>
        </w:rPr>
        <w:t>;</w:t>
      </w:r>
    </w:p>
    <w:p w14:paraId="67951604" w14:textId="77777777" w:rsidR="00751A7D" w:rsidRPr="009807E8" w:rsidRDefault="00751A7D" w:rsidP="00751A7D">
      <w:pPr>
        <w:pStyle w:val="Pagrindiniotekstotrauka2"/>
        <w:numPr>
          <w:ilvl w:val="0"/>
          <w:numId w:val="23"/>
        </w:numPr>
        <w:ind w:left="0" w:firstLine="567"/>
        <w:jc w:val="both"/>
        <w:rPr>
          <w:sz w:val="22"/>
          <w:szCs w:val="22"/>
        </w:rPr>
      </w:pPr>
      <w:r w:rsidRPr="009807E8">
        <w:rPr>
          <w:sz w:val="22"/>
          <w:szCs w:val="22"/>
        </w:rPr>
        <w:t>Rangovas nevykdo savo įsipareigojimų pagal Sutartį arba vykdo juos kitomis sąlygomis, negu buvo nurodęs savo pasiūlyme;</w:t>
      </w:r>
    </w:p>
    <w:p w14:paraId="5D7A73B0" w14:textId="77777777" w:rsidR="00856203" w:rsidRPr="009807E8" w:rsidRDefault="00856203" w:rsidP="00751A7D">
      <w:pPr>
        <w:pStyle w:val="Pagrindiniotekstotrauka2"/>
        <w:numPr>
          <w:ilvl w:val="0"/>
          <w:numId w:val="23"/>
        </w:numPr>
        <w:ind w:left="0" w:firstLine="567"/>
        <w:jc w:val="both"/>
        <w:rPr>
          <w:sz w:val="22"/>
          <w:szCs w:val="22"/>
        </w:rPr>
      </w:pPr>
      <w:r w:rsidRPr="009807E8">
        <w:rPr>
          <w:sz w:val="22"/>
          <w:szCs w:val="22"/>
        </w:rPr>
        <w:t>Rangovas perleidžia visus ar dalį įsipareigojimų pagal Sutartį be Užsakovo sutikimo;</w:t>
      </w:r>
    </w:p>
    <w:p w14:paraId="3DB517C8" w14:textId="349216A4" w:rsidR="007A1E2E" w:rsidRPr="009807E8" w:rsidRDefault="007A1E2E" w:rsidP="00751A7D">
      <w:pPr>
        <w:pStyle w:val="Pagrindiniotekstotrauka2"/>
        <w:numPr>
          <w:ilvl w:val="0"/>
          <w:numId w:val="24"/>
        </w:numPr>
        <w:ind w:left="0" w:firstLine="567"/>
        <w:jc w:val="both"/>
        <w:rPr>
          <w:sz w:val="22"/>
          <w:szCs w:val="22"/>
        </w:rPr>
      </w:pPr>
      <w:r w:rsidRPr="009807E8">
        <w:rPr>
          <w:sz w:val="22"/>
          <w:szCs w:val="22"/>
        </w:rPr>
        <w:t xml:space="preserve">Užsakovas nutraukęs Sutartį  pagal </w:t>
      </w:r>
      <w:r w:rsidR="00DC33E4" w:rsidRPr="009807E8">
        <w:rPr>
          <w:sz w:val="22"/>
          <w:szCs w:val="22"/>
        </w:rPr>
        <w:t>10</w:t>
      </w:r>
      <w:r w:rsidR="00751A7D" w:rsidRPr="009807E8">
        <w:rPr>
          <w:sz w:val="22"/>
          <w:szCs w:val="22"/>
        </w:rPr>
        <w:t>.6.</w:t>
      </w:r>
      <w:r w:rsidRPr="009807E8">
        <w:rPr>
          <w:sz w:val="22"/>
          <w:szCs w:val="22"/>
        </w:rPr>
        <w:t xml:space="preserve"> punktą,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nutraukimo. Nutraukus sutartį dėl Rangovo  kaltės, Rangovas  privalo  sumokėti Užsakovui  5 proc. dydžio  baudą skaičiuojamą  nuo sąmatinės vertės. </w:t>
      </w:r>
    </w:p>
    <w:p w14:paraId="675E1C42" w14:textId="177F56B6" w:rsidR="00856203" w:rsidRPr="009807E8" w:rsidRDefault="00DD78C6" w:rsidP="00856203">
      <w:pPr>
        <w:pStyle w:val="Pagrindiniotekstotrauka2"/>
        <w:numPr>
          <w:ilvl w:val="0"/>
          <w:numId w:val="24"/>
        </w:numPr>
        <w:ind w:left="0" w:firstLine="567"/>
        <w:jc w:val="both"/>
        <w:rPr>
          <w:sz w:val="22"/>
          <w:szCs w:val="22"/>
        </w:rPr>
      </w:pPr>
      <w:r w:rsidRPr="009807E8">
        <w:rPr>
          <w:sz w:val="22"/>
          <w:szCs w:val="22"/>
        </w:rPr>
        <w:t xml:space="preserve">Užsakovas įspėjęs Rangovą  prieš </w:t>
      </w:r>
      <w:r w:rsidR="006D73BF" w:rsidRPr="009807E8">
        <w:rPr>
          <w:sz w:val="22"/>
          <w:szCs w:val="22"/>
        </w:rPr>
        <w:t>1</w:t>
      </w:r>
      <w:r w:rsidRPr="009807E8">
        <w:rPr>
          <w:sz w:val="22"/>
          <w:szCs w:val="22"/>
        </w:rPr>
        <w:t>0 kalendorinių dienų, gali vienašališkai nutraukti Sutartį ir kitais pagrindais nurodytais  Lietuvos Respublikos  viešųjų pirkimo įstatymo 90 straipsnio nuostatose.</w:t>
      </w:r>
    </w:p>
    <w:p w14:paraId="206F108E" w14:textId="77777777" w:rsidR="00856203" w:rsidRPr="009807E8" w:rsidRDefault="00856203" w:rsidP="00856203">
      <w:pPr>
        <w:pStyle w:val="Pagrindiniotekstotrauka2"/>
        <w:numPr>
          <w:ilvl w:val="0"/>
          <w:numId w:val="24"/>
        </w:numPr>
        <w:ind w:left="0" w:firstLine="567"/>
        <w:jc w:val="both"/>
        <w:rPr>
          <w:sz w:val="22"/>
          <w:szCs w:val="22"/>
        </w:rPr>
      </w:pPr>
      <w:r w:rsidRPr="009807E8">
        <w:rPr>
          <w:sz w:val="22"/>
          <w:szCs w:val="22"/>
        </w:rPr>
        <w:t>Rangovas, iš anksto įspėjęs Užsakovą raštu, gali nutraukti Sutartį, jei Užsakovas nevykdo savo sutartinių įsipareigojimų arba vykdo juos netinkamai.</w:t>
      </w:r>
    </w:p>
    <w:p w14:paraId="5FDAE5BC" w14:textId="25FA8C59" w:rsidR="00856203" w:rsidRPr="009807E8" w:rsidRDefault="00856203" w:rsidP="00856203">
      <w:pPr>
        <w:pStyle w:val="Pagrindiniotekstotrauka2"/>
        <w:numPr>
          <w:ilvl w:val="0"/>
          <w:numId w:val="24"/>
        </w:numPr>
        <w:ind w:left="0" w:firstLine="567"/>
        <w:jc w:val="both"/>
        <w:rPr>
          <w:sz w:val="22"/>
          <w:szCs w:val="22"/>
        </w:rPr>
      </w:pPr>
      <w:r w:rsidRPr="009807E8">
        <w:rPr>
          <w:sz w:val="22"/>
          <w:szCs w:val="22"/>
        </w:rPr>
        <w:t>Šalis, ketinanti nutraukti sutartį vienašališkai, privalo kitai šaliai pateikti rašytinį įspėjimą ne vėliau nei 1</w:t>
      </w:r>
      <w:r w:rsidR="006D73BF" w:rsidRPr="009807E8">
        <w:rPr>
          <w:sz w:val="22"/>
          <w:szCs w:val="22"/>
        </w:rPr>
        <w:t xml:space="preserve">0 </w:t>
      </w:r>
      <w:r w:rsidRPr="009807E8">
        <w:rPr>
          <w:sz w:val="22"/>
          <w:szCs w:val="22"/>
        </w:rPr>
        <w:t>(</w:t>
      </w:r>
      <w:r w:rsidR="006D73BF" w:rsidRPr="009807E8">
        <w:rPr>
          <w:sz w:val="22"/>
          <w:szCs w:val="22"/>
        </w:rPr>
        <w:t>dešimt</w:t>
      </w:r>
      <w:r w:rsidRPr="009807E8">
        <w:rPr>
          <w:sz w:val="22"/>
          <w:szCs w:val="22"/>
        </w:rPr>
        <w:t>) dienų iki numatomo Sutarties nutraukimo dienos ir nustatyti terminą Sutarties pažeidimui pašalinti. Jei kaltoji Šalis per pranešime nurodytą terminą nepašalina Sutarties pažeidimų, Sutartis laikoma nutraukta nuo  pranešime nurodyto termino pasibaigimo dienos.</w:t>
      </w:r>
    </w:p>
    <w:p w14:paraId="6BAC4871" w14:textId="77777777" w:rsidR="00DD78C6" w:rsidRPr="009807E8" w:rsidRDefault="00DD78C6" w:rsidP="00751A7D">
      <w:pPr>
        <w:pStyle w:val="Pagrindiniotekstotrauka2"/>
        <w:numPr>
          <w:ilvl w:val="0"/>
          <w:numId w:val="24"/>
        </w:numPr>
        <w:ind w:left="0" w:firstLine="567"/>
        <w:jc w:val="both"/>
        <w:rPr>
          <w:sz w:val="22"/>
          <w:szCs w:val="22"/>
        </w:rPr>
      </w:pPr>
      <w:r w:rsidRPr="009807E8">
        <w:rPr>
          <w:sz w:val="22"/>
          <w:szCs w:val="22"/>
        </w:rPr>
        <w:t>Sutartis prieš terminą gali būti nutraukta bendru Šalių rašytiniu susitarimu.</w:t>
      </w:r>
    </w:p>
    <w:p w14:paraId="4B640D83" w14:textId="77777777" w:rsidR="00EF72B4" w:rsidRPr="009807E8" w:rsidRDefault="00EF72B4" w:rsidP="00EF72B4">
      <w:pPr>
        <w:pStyle w:val="Pagrindiniotekstotrauka2"/>
        <w:jc w:val="both"/>
        <w:rPr>
          <w:sz w:val="22"/>
          <w:szCs w:val="22"/>
        </w:rPr>
      </w:pPr>
    </w:p>
    <w:p w14:paraId="764883C5" w14:textId="40FD2F0A" w:rsidR="00DC33E4" w:rsidRPr="009807E8" w:rsidRDefault="00856203" w:rsidP="009807E8">
      <w:pPr>
        <w:pStyle w:val="Pagrindiniotekstotrauka2"/>
        <w:jc w:val="center"/>
        <w:rPr>
          <w:b/>
          <w:bCs/>
          <w:sz w:val="22"/>
          <w:szCs w:val="22"/>
        </w:rPr>
      </w:pPr>
      <w:r w:rsidRPr="009807E8">
        <w:rPr>
          <w:b/>
          <w:sz w:val="22"/>
          <w:szCs w:val="22"/>
        </w:rPr>
        <w:t>X</w:t>
      </w:r>
      <w:r w:rsidR="00DC33E4" w:rsidRPr="009807E8">
        <w:rPr>
          <w:b/>
          <w:sz w:val="22"/>
          <w:szCs w:val="22"/>
        </w:rPr>
        <w:t>I</w:t>
      </w:r>
      <w:r w:rsidR="00DD78C6" w:rsidRPr="009807E8">
        <w:rPr>
          <w:b/>
          <w:sz w:val="22"/>
          <w:szCs w:val="22"/>
        </w:rPr>
        <w:t>.</w:t>
      </w:r>
      <w:r w:rsidR="00EF72B4" w:rsidRPr="009807E8">
        <w:rPr>
          <w:b/>
          <w:sz w:val="22"/>
          <w:szCs w:val="22"/>
        </w:rPr>
        <w:t xml:space="preserve"> </w:t>
      </w:r>
      <w:r w:rsidR="00EF72B4" w:rsidRPr="009807E8">
        <w:rPr>
          <w:b/>
          <w:bCs/>
          <w:sz w:val="22"/>
          <w:szCs w:val="22"/>
        </w:rPr>
        <w:t>ASMENS DUOMENŲ TVARKYMAS</w:t>
      </w:r>
    </w:p>
    <w:p w14:paraId="6E234FE8" w14:textId="77777777" w:rsidR="00DC33E4" w:rsidRPr="009807E8" w:rsidRDefault="00EF72B4" w:rsidP="00513E13">
      <w:pPr>
        <w:pStyle w:val="Sraopastraipa"/>
        <w:numPr>
          <w:ilvl w:val="0"/>
          <w:numId w:val="36"/>
        </w:numPr>
        <w:tabs>
          <w:tab w:val="left" w:pos="993"/>
        </w:tabs>
        <w:ind w:left="0" w:firstLine="567"/>
        <w:jc w:val="both"/>
        <w:rPr>
          <w:rFonts w:eastAsia="Calibri"/>
          <w:sz w:val="22"/>
          <w:szCs w:val="22"/>
        </w:rPr>
      </w:pPr>
      <w:r w:rsidRPr="009807E8">
        <w:rPr>
          <w:rFonts w:eastAsia="Calibri"/>
          <w:sz w:val="22"/>
          <w:szCs w:val="22"/>
        </w:rPr>
        <w:t>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4ECAB4A5" w14:textId="77777777" w:rsidR="00DC33E4" w:rsidRPr="009807E8" w:rsidRDefault="00EF72B4" w:rsidP="00513E13">
      <w:pPr>
        <w:pStyle w:val="Sraopastraipa"/>
        <w:numPr>
          <w:ilvl w:val="0"/>
          <w:numId w:val="36"/>
        </w:numPr>
        <w:tabs>
          <w:tab w:val="left" w:pos="993"/>
        </w:tabs>
        <w:ind w:left="0" w:firstLine="567"/>
        <w:jc w:val="both"/>
        <w:rPr>
          <w:rFonts w:eastAsia="Calibri"/>
          <w:sz w:val="22"/>
          <w:szCs w:val="22"/>
        </w:rPr>
      </w:pPr>
      <w:r w:rsidRPr="009807E8">
        <w:rPr>
          <w:rFonts w:eastAsia="Calibri"/>
          <w:sz w:val="22"/>
          <w:szCs w:val="22"/>
        </w:rPr>
        <w:t>Šalių atstovų, darbuotojų ar kitų fizinių asmenų, pasitelktų Sutarčiai vykdyti duomenų tvarkymo teisėtumas grindžiamas būtinybe įvykdyti Sutartį arba būtinybe pasinaudoti iš Sutarties kylančiomis teisėmis. 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w:t>
      </w:r>
    </w:p>
    <w:p w14:paraId="1A871D2B" w14:textId="77777777" w:rsidR="00DC33E4" w:rsidRPr="009807E8" w:rsidRDefault="00EF72B4" w:rsidP="00513E13">
      <w:pPr>
        <w:pStyle w:val="Sraopastraipa"/>
        <w:numPr>
          <w:ilvl w:val="0"/>
          <w:numId w:val="36"/>
        </w:numPr>
        <w:tabs>
          <w:tab w:val="left" w:pos="993"/>
        </w:tabs>
        <w:ind w:left="0" w:firstLine="567"/>
        <w:jc w:val="both"/>
        <w:rPr>
          <w:rFonts w:eastAsia="Calibri"/>
          <w:sz w:val="22"/>
          <w:szCs w:val="22"/>
        </w:rPr>
      </w:pPr>
      <w:r w:rsidRPr="009807E8">
        <w:rPr>
          <w:rFonts w:eastAsia="Calibri"/>
          <w:sz w:val="22"/>
          <w:szCs w:val="22"/>
        </w:rPr>
        <w:t xml:space="preserve">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ar kiti duomenys suformuojami Sutarties vykdymo metu. </w:t>
      </w:r>
    </w:p>
    <w:p w14:paraId="47FFE4FD" w14:textId="77777777" w:rsidR="00DC33E4" w:rsidRPr="009807E8" w:rsidRDefault="00EF72B4" w:rsidP="00513E13">
      <w:pPr>
        <w:pStyle w:val="Sraopastraipa"/>
        <w:numPr>
          <w:ilvl w:val="0"/>
          <w:numId w:val="36"/>
        </w:numPr>
        <w:tabs>
          <w:tab w:val="left" w:pos="993"/>
        </w:tabs>
        <w:ind w:left="0" w:firstLine="567"/>
        <w:jc w:val="both"/>
        <w:rPr>
          <w:rFonts w:eastAsia="Calibri"/>
          <w:sz w:val="22"/>
          <w:szCs w:val="22"/>
        </w:rPr>
      </w:pPr>
      <w:r w:rsidRPr="009807E8">
        <w:rPr>
          <w:rFonts w:eastAsia="Calibri"/>
          <w:sz w:val="22"/>
          <w:szCs w:val="22"/>
        </w:rPr>
        <w:t>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20CB600E" w14:textId="77777777" w:rsidR="00DC33E4" w:rsidRPr="009807E8" w:rsidRDefault="00EF72B4" w:rsidP="00513E13">
      <w:pPr>
        <w:pStyle w:val="Sraopastraipa"/>
        <w:numPr>
          <w:ilvl w:val="0"/>
          <w:numId w:val="36"/>
        </w:numPr>
        <w:tabs>
          <w:tab w:val="left" w:pos="993"/>
        </w:tabs>
        <w:ind w:left="0" w:firstLine="567"/>
        <w:jc w:val="both"/>
        <w:rPr>
          <w:rFonts w:eastAsia="Calibri"/>
          <w:sz w:val="22"/>
          <w:szCs w:val="22"/>
        </w:rPr>
      </w:pPr>
      <w:r w:rsidRPr="009807E8">
        <w:rPr>
          <w:rFonts w:eastAsia="Calibri"/>
          <w:sz w:val="22"/>
          <w:szCs w:val="22"/>
        </w:rPr>
        <w:t>Jei Šalys ketina pasinaudoti kitų tolesnių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r w:rsidR="00DC33E4" w:rsidRPr="009807E8">
        <w:rPr>
          <w:rFonts w:eastAsia="Calibri"/>
          <w:sz w:val="22"/>
          <w:szCs w:val="22"/>
        </w:rPr>
        <w:t>.</w:t>
      </w:r>
    </w:p>
    <w:p w14:paraId="12E1C542" w14:textId="77777777" w:rsidR="00DC33E4" w:rsidRPr="009807E8" w:rsidRDefault="00EF72B4" w:rsidP="00513E13">
      <w:pPr>
        <w:pStyle w:val="Sraopastraipa"/>
        <w:numPr>
          <w:ilvl w:val="0"/>
          <w:numId w:val="36"/>
        </w:numPr>
        <w:tabs>
          <w:tab w:val="left" w:pos="993"/>
        </w:tabs>
        <w:ind w:left="0" w:firstLine="567"/>
        <w:jc w:val="both"/>
        <w:rPr>
          <w:rFonts w:eastAsia="Calibri"/>
          <w:sz w:val="22"/>
          <w:szCs w:val="22"/>
        </w:rPr>
      </w:pPr>
      <w:r w:rsidRPr="009807E8">
        <w:rPr>
          <w:rFonts w:eastAsia="Calibri"/>
          <w:sz w:val="22"/>
          <w:szCs w:val="22"/>
        </w:rPr>
        <w:t xml:space="preserve">Šalys įsipareigoja tinkamai informuoti visus fizinius asmenis (darbuotojus, įgaliotinius, valdymo organų narius, savo subtiekėjų, subteikėjų, subrangovų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 </w:t>
      </w:r>
    </w:p>
    <w:p w14:paraId="008321A7" w14:textId="4B36DDA4" w:rsidR="00EF72B4" w:rsidRPr="009807E8" w:rsidRDefault="00EF72B4" w:rsidP="00513E13">
      <w:pPr>
        <w:pStyle w:val="Sraopastraipa"/>
        <w:numPr>
          <w:ilvl w:val="0"/>
          <w:numId w:val="36"/>
        </w:numPr>
        <w:tabs>
          <w:tab w:val="left" w:pos="993"/>
        </w:tabs>
        <w:ind w:left="0" w:firstLine="567"/>
        <w:jc w:val="both"/>
        <w:rPr>
          <w:rFonts w:eastAsia="Calibri"/>
          <w:sz w:val="22"/>
          <w:szCs w:val="22"/>
        </w:rPr>
      </w:pPr>
      <w:r w:rsidRPr="009807E8">
        <w:rPr>
          <w:rFonts w:eastAsia="Calibri"/>
          <w:sz w:val="22"/>
          <w:szCs w:val="22"/>
        </w:rPr>
        <w:t xml:space="preserve">Šalys šiuo susitaria, kad po Sutarties nutraukimo ar pasibaigimo, jos sunaikins arba grąžins visus joms patikėtus tvarkyti asmens duomenis pagal Sutartį ir jų kopijas, nebent Europos Sąjungos (ES) ar jų </w:t>
      </w:r>
      <w:r w:rsidRPr="009807E8">
        <w:rPr>
          <w:rFonts w:eastAsia="Calibri"/>
          <w:sz w:val="22"/>
          <w:szCs w:val="22"/>
        </w:rPr>
        <w:lastRenderedPageBreak/>
        <w:t>šalies įstatymai nustato reikalavimą saugoti asmens duomenis.</w:t>
      </w:r>
    </w:p>
    <w:p w14:paraId="2FE44E5C" w14:textId="77777777" w:rsidR="00DB56B9" w:rsidRPr="009807E8" w:rsidRDefault="00DB56B9" w:rsidP="0086494F">
      <w:pPr>
        <w:pStyle w:val="Pagrindiniotekstotrauka2"/>
        <w:ind w:firstLine="0"/>
        <w:rPr>
          <w:b/>
          <w:sz w:val="22"/>
          <w:szCs w:val="22"/>
        </w:rPr>
      </w:pPr>
    </w:p>
    <w:p w14:paraId="0F6D1F1E" w14:textId="1C201208" w:rsidR="00856203" w:rsidRPr="00FF23C2" w:rsidRDefault="00EF72B4" w:rsidP="00FF23C2">
      <w:pPr>
        <w:pStyle w:val="Pagrindiniotekstotrauka2"/>
        <w:jc w:val="center"/>
        <w:rPr>
          <w:b/>
          <w:sz w:val="22"/>
          <w:szCs w:val="22"/>
        </w:rPr>
      </w:pPr>
      <w:r w:rsidRPr="009807E8">
        <w:rPr>
          <w:b/>
          <w:sz w:val="22"/>
          <w:szCs w:val="22"/>
        </w:rPr>
        <w:t>XI</w:t>
      </w:r>
      <w:r w:rsidR="00DC33E4" w:rsidRPr="009807E8">
        <w:rPr>
          <w:b/>
          <w:sz w:val="22"/>
          <w:szCs w:val="22"/>
        </w:rPr>
        <w:t>I</w:t>
      </w:r>
      <w:r w:rsidRPr="009807E8">
        <w:rPr>
          <w:b/>
          <w:sz w:val="22"/>
          <w:szCs w:val="22"/>
        </w:rPr>
        <w:t xml:space="preserve">. </w:t>
      </w:r>
      <w:r w:rsidR="00DD78C6" w:rsidRPr="009807E8">
        <w:rPr>
          <w:b/>
          <w:sz w:val="22"/>
          <w:szCs w:val="22"/>
        </w:rPr>
        <w:t xml:space="preserve"> BAIGIAMOSIOS NUOSTATOS</w:t>
      </w:r>
    </w:p>
    <w:p w14:paraId="684F6A5C" w14:textId="77777777" w:rsidR="00EF72B4" w:rsidRPr="009807E8" w:rsidRDefault="006A1107" w:rsidP="00EF72B4">
      <w:pPr>
        <w:pStyle w:val="Pagrindiniotekstotrauka2"/>
        <w:numPr>
          <w:ilvl w:val="0"/>
          <w:numId w:val="31"/>
        </w:numPr>
        <w:ind w:left="0" w:firstLine="567"/>
        <w:jc w:val="both"/>
        <w:rPr>
          <w:sz w:val="22"/>
          <w:szCs w:val="22"/>
        </w:rPr>
      </w:pPr>
      <w:r w:rsidRPr="009807E8">
        <w:rPr>
          <w:sz w:val="22"/>
          <w:szCs w:val="22"/>
        </w:rPr>
        <w:t>Visi su Sutartimi susiję pranešimai, prašymai, kiti dokumentai ar susirašinėjimas turi būti siunčiami faksu, paštu arba elektroniniu paštu, jų originalus (jei originalai perduodami ar siunčiami) įteikiant Užsakovui ir (ar) Rangovui pasirašytinai ar siunčiant registruotu/kurjeriniu paštu kiekvienam iš jų Sutartyje nurodytu adresu. Apie savo adreso ar kitų rekvizitų pasikeitimą kiekviena Šalis nedelsdama, tačiau ne vėliau kaip per 5 (penkias) kalendorines dienas nuo minėto pasikeitimo dienos, raštu privalo pranešti kitai Šaliai</w:t>
      </w:r>
      <w:r w:rsidR="00166F39" w:rsidRPr="009807E8">
        <w:rPr>
          <w:sz w:val="22"/>
          <w:szCs w:val="22"/>
        </w:rPr>
        <w:t>.</w:t>
      </w:r>
    </w:p>
    <w:p w14:paraId="49B0288F" w14:textId="77777777" w:rsidR="00EF72B4" w:rsidRPr="009807E8" w:rsidRDefault="00166F39" w:rsidP="00EF72B4">
      <w:pPr>
        <w:pStyle w:val="Pagrindiniotekstotrauka2"/>
        <w:numPr>
          <w:ilvl w:val="0"/>
          <w:numId w:val="31"/>
        </w:numPr>
        <w:ind w:left="0" w:firstLine="567"/>
        <w:jc w:val="both"/>
        <w:rPr>
          <w:sz w:val="22"/>
          <w:szCs w:val="22"/>
        </w:rPr>
      </w:pPr>
      <w:r w:rsidRPr="009807E8">
        <w:rPr>
          <w:sz w:val="22"/>
          <w:szCs w:val="22"/>
        </w:rPr>
        <w:t>Šios sutarties turinys yra konfidencialus ir negali būti perduotas tretiesiems asmenims be kurios nors iš šalių raštiško sutikimo.</w:t>
      </w:r>
    </w:p>
    <w:p w14:paraId="0610C753" w14:textId="77777777" w:rsidR="00EF72B4" w:rsidRPr="009807E8" w:rsidRDefault="00166F39" w:rsidP="00EF72B4">
      <w:pPr>
        <w:pStyle w:val="Pagrindiniotekstotrauka2"/>
        <w:numPr>
          <w:ilvl w:val="0"/>
          <w:numId w:val="31"/>
        </w:numPr>
        <w:ind w:left="0" w:firstLine="567"/>
        <w:jc w:val="both"/>
        <w:rPr>
          <w:sz w:val="22"/>
          <w:szCs w:val="22"/>
        </w:rPr>
      </w:pPr>
      <w:r w:rsidRPr="009807E8">
        <w:rPr>
          <w:sz w:val="22"/>
          <w:szCs w:val="22"/>
        </w:rPr>
        <w:t>Sutarčiai ir visoms iš šios Sutarties atsirandančioms teisėms ir pareigoms taikomi Lietuvos Respublikos įstatymai bei kiti norminiai teisės aktai, Sutartis turi būti aiškinama pagal Lietuvos Respublikos teisę.</w:t>
      </w:r>
    </w:p>
    <w:p w14:paraId="4CBB78AB" w14:textId="77777777" w:rsidR="00EF72B4" w:rsidRPr="009807E8" w:rsidRDefault="00166F39" w:rsidP="00EF72B4">
      <w:pPr>
        <w:pStyle w:val="Pagrindiniotekstotrauka2"/>
        <w:numPr>
          <w:ilvl w:val="0"/>
          <w:numId w:val="31"/>
        </w:numPr>
        <w:ind w:left="0" w:firstLine="567"/>
        <w:jc w:val="both"/>
        <w:rPr>
          <w:sz w:val="22"/>
          <w:szCs w:val="22"/>
        </w:rPr>
      </w:pPr>
      <w:r w:rsidRPr="009807E8">
        <w:rPr>
          <w:sz w:val="22"/>
          <w:szCs w:val="22"/>
        </w:rPr>
        <w:t>Sutarties priedai yra neatskiriama Sutarties dalis.</w:t>
      </w:r>
    </w:p>
    <w:p w14:paraId="4F1116D4" w14:textId="77777777" w:rsidR="00166F39" w:rsidRPr="009807E8" w:rsidRDefault="00166F39" w:rsidP="00EF72B4">
      <w:pPr>
        <w:pStyle w:val="Pagrindiniotekstotrauka2"/>
        <w:numPr>
          <w:ilvl w:val="0"/>
          <w:numId w:val="31"/>
        </w:numPr>
        <w:ind w:left="0" w:firstLine="567"/>
        <w:jc w:val="both"/>
        <w:rPr>
          <w:sz w:val="22"/>
          <w:szCs w:val="22"/>
        </w:rPr>
      </w:pPr>
      <w:r w:rsidRPr="009807E8">
        <w:rPr>
          <w:sz w:val="22"/>
          <w:szCs w:val="22"/>
        </w:rPr>
        <w:t>Šalių atsakingi asmenys</w:t>
      </w:r>
      <w:r w:rsidR="00193254" w:rsidRPr="009807E8">
        <w:rPr>
          <w:sz w:val="22"/>
          <w:szCs w:val="22"/>
        </w:rPr>
        <w:t>:</w:t>
      </w:r>
    </w:p>
    <w:tbl>
      <w:tblPr>
        <w:tblpPr w:leftFromText="180" w:rightFromText="180" w:vertAnchor="text" w:horzAnchor="margin"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3399"/>
        <w:gridCol w:w="3860"/>
      </w:tblGrid>
      <w:tr w:rsidR="00EF72B4" w:rsidRPr="009807E8" w14:paraId="6028734F" w14:textId="77777777" w:rsidTr="00EF72B4">
        <w:tc>
          <w:tcPr>
            <w:tcW w:w="2137" w:type="dxa"/>
          </w:tcPr>
          <w:p w14:paraId="5DA5B3A2" w14:textId="77777777" w:rsidR="00EF72B4" w:rsidRPr="009807E8" w:rsidRDefault="00EF72B4" w:rsidP="00EF72B4">
            <w:pPr>
              <w:pStyle w:val="Pagrindiniotekstotrauka2"/>
              <w:ind w:left="340" w:firstLine="0"/>
              <w:rPr>
                <w:sz w:val="22"/>
                <w:szCs w:val="22"/>
              </w:rPr>
            </w:pPr>
          </w:p>
        </w:tc>
        <w:tc>
          <w:tcPr>
            <w:tcW w:w="3399" w:type="dxa"/>
          </w:tcPr>
          <w:p w14:paraId="38E927EB" w14:textId="77777777" w:rsidR="00EF72B4" w:rsidRPr="009807E8" w:rsidRDefault="00EF72B4" w:rsidP="00EF72B4">
            <w:pPr>
              <w:pStyle w:val="Pagrindiniotekstotrauka2"/>
              <w:ind w:left="340" w:firstLine="0"/>
              <w:jc w:val="both"/>
              <w:rPr>
                <w:sz w:val="22"/>
                <w:szCs w:val="22"/>
              </w:rPr>
            </w:pPr>
            <w:r w:rsidRPr="009807E8">
              <w:rPr>
                <w:sz w:val="22"/>
                <w:szCs w:val="22"/>
              </w:rPr>
              <w:t>Užsakovas</w:t>
            </w:r>
          </w:p>
          <w:p w14:paraId="63AD2295" w14:textId="77777777" w:rsidR="00EF72B4" w:rsidRPr="009807E8" w:rsidRDefault="00EF72B4" w:rsidP="00EF72B4">
            <w:pPr>
              <w:pStyle w:val="Pagrindiniotekstotrauka2"/>
              <w:ind w:left="340" w:firstLine="0"/>
              <w:jc w:val="both"/>
              <w:rPr>
                <w:sz w:val="22"/>
                <w:szCs w:val="22"/>
              </w:rPr>
            </w:pPr>
            <w:r w:rsidRPr="009807E8">
              <w:rPr>
                <w:sz w:val="22"/>
                <w:szCs w:val="22"/>
              </w:rPr>
              <w:t xml:space="preserve"> (atstovas/atsakingas asmuo) </w:t>
            </w:r>
          </w:p>
        </w:tc>
        <w:tc>
          <w:tcPr>
            <w:tcW w:w="3860" w:type="dxa"/>
          </w:tcPr>
          <w:p w14:paraId="0414A186" w14:textId="77777777" w:rsidR="00EF72B4" w:rsidRPr="009807E8" w:rsidRDefault="00EF72B4" w:rsidP="00EF72B4">
            <w:pPr>
              <w:pStyle w:val="Pagrindiniotekstotrauka2"/>
              <w:ind w:left="340" w:firstLine="0"/>
              <w:rPr>
                <w:sz w:val="22"/>
                <w:szCs w:val="22"/>
              </w:rPr>
            </w:pPr>
            <w:r w:rsidRPr="009807E8">
              <w:rPr>
                <w:sz w:val="22"/>
                <w:szCs w:val="22"/>
              </w:rPr>
              <w:t xml:space="preserve">Rangovas  </w:t>
            </w:r>
          </w:p>
          <w:p w14:paraId="26853AAB" w14:textId="77777777" w:rsidR="00EF72B4" w:rsidRPr="009807E8" w:rsidRDefault="00EF72B4" w:rsidP="00EF72B4">
            <w:pPr>
              <w:pStyle w:val="Pagrindiniotekstotrauka2"/>
              <w:ind w:left="340" w:firstLine="0"/>
              <w:rPr>
                <w:sz w:val="22"/>
                <w:szCs w:val="22"/>
              </w:rPr>
            </w:pPr>
            <w:r w:rsidRPr="009807E8">
              <w:rPr>
                <w:sz w:val="22"/>
                <w:szCs w:val="22"/>
              </w:rPr>
              <w:t>(atstovas/atsakingas asmuo)</w:t>
            </w:r>
          </w:p>
        </w:tc>
      </w:tr>
      <w:tr w:rsidR="00EF72B4" w:rsidRPr="009807E8" w14:paraId="76C9C422" w14:textId="77777777" w:rsidTr="00EF72B4">
        <w:tc>
          <w:tcPr>
            <w:tcW w:w="2137" w:type="dxa"/>
          </w:tcPr>
          <w:p w14:paraId="0ADC7897" w14:textId="77777777" w:rsidR="00EF72B4" w:rsidRPr="009807E8" w:rsidRDefault="00EF72B4" w:rsidP="00EF72B4">
            <w:pPr>
              <w:pStyle w:val="Pagrindiniotekstotrauka2"/>
              <w:ind w:left="340" w:firstLine="0"/>
              <w:rPr>
                <w:sz w:val="22"/>
                <w:szCs w:val="22"/>
              </w:rPr>
            </w:pPr>
            <w:r w:rsidRPr="009807E8">
              <w:rPr>
                <w:sz w:val="22"/>
                <w:szCs w:val="22"/>
              </w:rPr>
              <w:t>Vardas, pavardė</w:t>
            </w:r>
          </w:p>
        </w:tc>
        <w:tc>
          <w:tcPr>
            <w:tcW w:w="3399" w:type="dxa"/>
          </w:tcPr>
          <w:p w14:paraId="470AF8FE" w14:textId="77777777" w:rsidR="00EF72B4" w:rsidRPr="009807E8" w:rsidRDefault="00EF72B4" w:rsidP="00EF72B4">
            <w:pPr>
              <w:pStyle w:val="Pagrindiniotekstotrauka2"/>
              <w:ind w:left="340" w:firstLine="0"/>
              <w:rPr>
                <w:sz w:val="22"/>
                <w:szCs w:val="22"/>
              </w:rPr>
            </w:pPr>
          </w:p>
        </w:tc>
        <w:tc>
          <w:tcPr>
            <w:tcW w:w="3860" w:type="dxa"/>
          </w:tcPr>
          <w:p w14:paraId="0AFF14B3" w14:textId="77777777" w:rsidR="00EF72B4" w:rsidRPr="009807E8" w:rsidRDefault="00EF72B4" w:rsidP="00EF72B4">
            <w:pPr>
              <w:pStyle w:val="Pagrindiniotekstotrauka2"/>
              <w:ind w:left="340" w:firstLine="0"/>
              <w:rPr>
                <w:sz w:val="22"/>
                <w:szCs w:val="22"/>
              </w:rPr>
            </w:pPr>
          </w:p>
        </w:tc>
      </w:tr>
      <w:tr w:rsidR="00EF72B4" w:rsidRPr="009807E8" w14:paraId="2F0B708B" w14:textId="77777777" w:rsidTr="00EF72B4">
        <w:tc>
          <w:tcPr>
            <w:tcW w:w="2137" w:type="dxa"/>
          </w:tcPr>
          <w:p w14:paraId="35763387" w14:textId="77777777" w:rsidR="00EF72B4" w:rsidRPr="009807E8" w:rsidRDefault="00EF72B4" w:rsidP="00EF72B4">
            <w:pPr>
              <w:pStyle w:val="Pagrindiniotekstotrauka2"/>
              <w:ind w:left="340" w:firstLine="0"/>
              <w:rPr>
                <w:sz w:val="22"/>
                <w:szCs w:val="22"/>
              </w:rPr>
            </w:pPr>
            <w:r w:rsidRPr="009807E8">
              <w:rPr>
                <w:sz w:val="22"/>
                <w:szCs w:val="22"/>
              </w:rPr>
              <w:t>Telefonas</w:t>
            </w:r>
          </w:p>
        </w:tc>
        <w:tc>
          <w:tcPr>
            <w:tcW w:w="3399" w:type="dxa"/>
          </w:tcPr>
          <w:p w14:paraId="12A3A088" w14:textId="77777777" w:rsidR="00EF72B4" w:rsidRPr="009807E8" w:rsidRDefault="00EF72B4" w:rsidP="00EF72B4">
            <w:pPr>
              <w:pStyle w:val="Pagrindiniotekstotrauka2"/>
              <w:ind w:left="340" w:firstLine="0"/>
              <w:rPr>
                <w:sz w:val="22"/>
                <w:szCs w:val="22"/>
              </w:rPr>
            </w:pPr>
          </w:p>
        </w:tc>
        <w:tc>
          <w:tcPr>
            <w:tcW w:w="3860" w:type="dxa"/>
          </w:tcPr>
          <w:p w14:paraId="2A5236C2" w14:textId="77777777" w:rsidR="00EF72B4" w:rsidRPr="009807E8" w:rsidRDefault="00EF72B4" w:rsidP="00EF72B4">
            <w:pPr>
              <w:pStyle w:val="Pagrindiniotekstotrauka2"/>
              <w:ind w:left="340" w:firstLine="0"/>
              <w:rPr>
                <w:sz w:val="22"/>
                <w:szCs w:val="22"/>
              </w:rPr>
            </w:pPr>
          </w:p>
        </w:tc>
      </w:tr>
      <w:tr w:rsidR="00EF72B4" w:rsidRPr="009807E8" w14:paraId="4FE56AE4" w14:textId="77777777" w:rsidTr="00EF72B4">
        <w:tc>
          <w:tcPr>
            <w:tcW w:w="2137" w:type="dxa"/>
          </w:tcPr>
          <w:p w14:paraId="64E94395" w14:textId="77777777" w:rsidR="00EF72B4" w:rsidRPr="009807E8" w:rsidRDefault="00EF72B4" w:rsidP="00EF72B4">
            <w:pPr>
              <w:pStyle w:val="Pagrindiniotekstotrauka2"/>
              <w:ind w:left="340" w:firstLine="0"/>
              <w:rPr>
                <w:sz w:val="22"/>
                <w:szCs w:val="22"/>
              </w:rPr>
            </w:pPr>
            <w:r w:rsidRPr="009807E8">
              <w:rPr>
                <w:sz w:val="22"/>
                <w:szCs w:val="22"/>
              </w:rPr>
              <w:t xml:space="preserve">El. paštas </w:t>
            </w:r>
          </w:p>
        </w:tc>
        <w:tc>
          <w:tcPr>
            <w:tcW w:w="3399" w:type="dxa"/>
          </w:tcPr>
          <w:p w14:paraId="63D2A915" w14:textId="77777777" w:rsidR="00EF72B4" w:rsidRPr="009807E8" w:rsidRDefault="00EF72B4" w:rsidP="00EF72B4">
            <w:pPr>
              <w:pStyle w:val="Pagrindiniotekstotrauka2"/>
              <w:ind w:left="340" w:firstLine="0"/>
              <w:rPr>
                <w:sz w:val="22"/>
                <w:szCs w:val="22"/>
                <w:lang w:val="en-US"/>
              </w:rPr>
            </w:pPr>
          </w:p>
        </w:tc>
        <w:tc>
          <w:tcPr>
            <w:tcW w:w="3860" w:type="dxa"/>
          </w:tcPr>
          <w:p w14:paraId="23AD716F" w14:textId="77777777" w:rsidR="00EF72B4" w:rsidRPr="009807E8" w:rsidRDefault="00EF72B4" w:rsidP="00EF72B4">
            <w:pPr>
              <w:pStyle w:val="Pagrindiniotekstotrauka2"/>
              <w:ind w:left="340" w:firstLine="0"/>
              <w:rPr>
                <w:sz w:val="22"/>
                <w:szCs w:val="22"/>
              </w:rPr>
            </w:pPr>
          </w:p>
        </w:tc>
      </w:tr>
    </w:tbl>
    <w:p w14:paraId="2F42962E" w14:textId="77777777" w:rsidR="00EF72B4" w:rsidRPr="009807E8" w:rsidRDefault="00EF72B4" w:rsidP="00EF72B4">
      <w:pPr>
        <w:pStyle w:val="Pagrindiniotekstotrauka2"/>
        <w:jc w:val="both"/>
        <w:rPr>
          <w:sz w:val="22"/>
          <w:szCs w:val="22"/>
        </w:rPr>
      </w:pPr>
    </w:p>
    <w:p w14:paraId="28882506" w14:textId="759FA080" w:rsidR="00EF72B4" w:rsidRPr="009807E8" w:rsidRDefault="00B27D3A" w:rsidP="00B27D3A">
      <w:pPr>
        <w:pStyle w:val="Pagrindiniotekstotrauka2"/>
        <w:numPr>
          <w:ilvl w:val="1"/>
          <w:numId w:val="43"/>
        </w:numPr>
        <w:jc w:val="both"/>
        <w:rPr>
          <w:sz w:val="22"/>
          <w:szCs w:val="22"/>
        </w:rPr>
      </w:pPr>
      <w:r>
        <w:rPr>
          <w:sz w:val="22"/>
          <w:szCs w:val="22"/>
        </w:rPr>
        <w:t xml:space="preserve"> </w:t>
      </w:r>
      <w:r w:rsidR="00B01DCB" w:rsidRPr="009807E8">
        <w:rPr>
          <w:sz w:val="22"/>
          <w:szCs w:val="22"/>
        </w:rPr>
        <w:t>Ši Sutartis sudaryta dviem originaliais egzemplioriais lietuvių kalba, po vieną kiekvienai Šaliai.</w:t>
      </w:r>
    </w:p>
    <w:p w14:paraId="0A012782" w14:textId="0AA8AA41" w:rsidR="00EF72B4" w:rsidRPr="00FF23C2" w:rsidRDefault="00B27D3A" w:rsidP="00B27D3A">
      <w:pPr>
        <w:pStyle w:val="Pagrindiniotekstotrauka2"/>
        <w:numPr>
          <w:ilvl w:val="1"/>
          <w:numId w:val="43"/>
        </w:numPr>
        <w:jc w:val="both"/>
        <w:rPr>
          <w:sz w:val="22"/>
          <w:szCs w:val="22"/>
        </w:rPr>
      </w:pPr>
      <w:r>
        <w:rPr>
          <w:sz w:val="22"/>
          <w:szCs w:val="22"/>
        </w:rPr>
        <w:t xml:space="preserve"> </w:t>
      </w:r>
      <w:r w:rsidR="00854C87" w:rsidRPr="00FF23C2">
        <w:rPr>
          <w:sz w:val="22"/>
          <w:szCs w:val="22"/>
        </w:rPr>
        <w:t>Sutarties pried</w:t>
      </w:r>
      <w:r w:rsidR="00EF72B4" w:rsidRPr="00FF23C2">
        <w:rPr>
          <w:sz w:val="22"/>
          <w:szCs w:val="22"/>
        </w:rPr>
        <w:t>ai:</w:t>
      </w:r>
    </w:p>
    <w:p w14:paraId="2D0BFF72" w14:textId="30CFFC82" w:rsidR="00FF23C2" w:rsidRPr="00DB56B9" w:rsidRDefault="0001040A" w:rsidP="00DB56B9">
      <w:pPr>
        <w:pStyle w:val="Pagrindiniotekstotrauka2"/>
        <w:numPr>
          <w:ilvl w:val="3"/>
          <w:numId w:val="15"/>
        </w:numPr>
        <w:ind w:left="990" w:hanging="180"/>
        <w:jc w:val="both"/>
        <w:rPr>
          <w:sz w:val="22"/>
          <w:szCs w:val="22"/>
        </w:rPr>
      </w:pPr>
      <w:r>
        <w:rPr>
          <w:sz w:val="22"/>
          <w:szCs w:val="22"/>
        </w:rPr>
        <w:t xml:space="preserve"> </w:t>
      </w:r>
      <w:r w:rsidR="004A710D">
        <w:rPr>
          <w:sz w:val="22"/>
          <w:szCs w:val="22"/>
        </w:rPr>
        <w:t>Kiekių žiniaraštis;</w:t>
      </w:r>
    </w:p>
    <w:p w14:paraId="40539181" w14:textId="77777777" w:rsidR="00FF23C2" w:rsidRPr="00FF23C2" w:rsidRDefault="00FF23C2" w:rsidP="00FF23C2">
      <w:pPr>
        <w:pStyle w:val="Sraopastraipa"/>
        <w:numPr>
          <w:ilvl w:val="3"/>
          <w:numId w:val="15"/>
        </w:numPr>
        <w:tabs>
          <w:tab w:val="left" w:pos="1200"/>
          <w:tab w:val="num" w:pos="4560"/>
          <w:tab w:val="num" w:pos="11640"/>
        </w:tabs>
        <w:ind w:left="990" w:hanging="180"/>
        <w:jc w:val="both"/>
        <w:rPr>
          <w:rFonts w:eastAsia="MS Mincho"/>
          <w:sz w:val="22"/>
          <w:szCs w:val="22"/>
        </w:rPr>
      </w:pPr>
      <w:r w:rsidRPr="00FF23C2">
        <w:rPr>
          <w:rFonts w:eastAsia="MS Mincho"/>
          <w:sz w:val="22"/>
          <w:szCs w:val="22"/>
        </w:rPr>
        <w:t>Darbų perdavimo – priėmimo aktas;</w:t>
      </w:r>
    </w:p>
    <w:p w14:paraId="6101DA94" w14:textId="77777777" w:rsidR="00FF23C2" w:rsidRPr="00D6589F" w:rsidRDefault="00FF23C2" w:rsidP="00FF23C2">
      <w:pPr>
        <w:pStyle w:val="Sraopastraipa"/>
        <w:numPr>
          <w:ilvl w:val="3"/>
          <w:numId w:val="15"/>
        </w:numPr>
        <w:tabs>
          <w:tab w:val="left" w:pos="1200"/>
          <w:tab w:val="num" w:pos="4560"/>
          <w:tab w:val="num" w:pos="11640"/>
        </w:tabs>
        <w:ind w:left="990" w:hanging="180"/>
        <w:jc w:val="both"/>
        <w:rPr>
          <w:rFonts w:eastAsia="MS Mincho"/>
          <w:sz w:val="22"/>
          <w:szCs w:val="22"/>
        </w:rPr>
      </w:pPr>
      <w:r w:rsidRPr="00FF23C2">
        <w:rPr>
          <w:rFonts w:eastAsia="MS Mincho"/>
          <w:sz w:val="22"/>
          <w:szCs w:val="22"/>
        </w:rPr>
        <w:t xml:space="preserve"> Statybvietės priėmimo – perdavimo aktas</w:t>
      </w:r>
      <w:r w:rsidRPr="00D6589F">
        <w:rPr>
          <w:rFonts w:eastAsia="MS Mincho"/>
          <w:sz w:val="22"/>
          <w:szCs w:val="22"/>
        </w:rPr>
        <w:t>.</w:t>
      </w:r>
    </w:p>
    <w:p w14:paraId="1F2B3C01" w14:textId="77777777" w:rsidR="00FF23C2" w:rsidRPr="00027F88" w:rsidRDefault="00FF23C2" w:rsidP="00FF23C2">
      <w:pPr>
        <w:tabs>
          <w:tab w:val="left" w:pos="1200"/>
          <w:tab w:val="num" w:pos="4560"/>
          <w:tab w:val="num" w:pos="11640"/>
        </w:tabs>
        <w:jc w:val="both"/>
        <w:rPr>
          <w:rFonts w:eastAsia="MS Mincho"/>
          <w:sz w:val="22"/>
          <w:szCs w:val="22"/>
        </w:rPr>
      </w:pPr>
      <w:r w:rsidRPr="00027F88">
        <w:rPr>
          <w:rFonts w:eastAsia="MS Mincho"/>
          <w:sz w:val="22"/>
          <w:szCs w:val="22"/>
        </w:rPr>
        <w:t xml:space="preserve">           </w:t>
      </w:r>
    </w:p>
    <w:p w14:paraId="58A9BCD7" w14:textId="77777777" w:rsidR="00FF23C2" w:rsidRPr="00027F88" w:rsidRDefault="00FF23C2" w:rsidP="00FF23C2">
      <w:pPr>
        <w:jc w:val="both"/>
        <w:rPr>
          <w:rFonts w:eastAsia="MS Mincho"/>
          <w:b/>
          <w:bCs/>
          <w:sz w:val="22"/>
          <w:szCs w:val="22"/>
        </w:rPr>
      </w:pPr>
      <w:r w:rsidRPr="00027F88">
        <w:rPr>
          <w:rFonts w:eastAsia="MS Mincho"/>
          <w:b/>
          <w:bCs/>
          <w:sz w:val="22"/>
          <w:szCs w:val="22"/>
        </w:rPr>
        <w:t xml:space="preserve">ŠALIŲ REKVIZITAI </w:t>
      </w:r>
      <w:r w:rsidRPr="00027F88">
        <w:rPr>
          <w:rFonts w:eastAsia="MS Mincho"/>
          <w:b/>
          <w:sz w:val="22"/>
          <w:szCs w:val="22"/>
        </w:rPr>
        <w:t xml:space="preserve">IR </w:t>
      </w:r>
      <w:r w:rsidRPr="00027F88">
        <w:rPr>
          <w:rFonts w:eastAsia="MS Mincho"/>
          <w:b/>
          <w:bCs/>
          <w:sz w:val="22"/>
          <w:szCs w:val="22"/>
        </w:rPr>
        <w:t>PARAŠAI:</w:t>
      </w:r>
    </w:p>
    <w:p w14:paraId="02BE7314" w14:textId="77777777" w:rsidR="00FF23C2" w:rsidRPr="001C5868" w:rsidRDefault="00FF23C2" w:rsidP="00FF23C2">
      <w:pPr>
        <w:pStyle w:val="Sraopastraipa"/>
        <w:ind w:left="1287"/>
        <w:jc w:val="both"/>
        <w:rPr>
          <w:rFonts w:eastAsia="MS Mincho"/>
          <w:b/>
          <w:bCs/>
          <w:sz w:val="22"/>
          <w:szCs w:val="22"/>
        </w:rPr>
      </w:pP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00" w:firstRow="0" w:lastRow="0" w:firstColumn="0" w:lastColumn="0" w:noHBand="0" w:noVBand="0"/>
      </w:tblPr>
      <w:tblGrid>
        <w:gridCol w:w="3941"/>
        <w:gridCol w:w="394"/>
        <w:gridCol w:w="3343"/>
        <w:gridCol w:w="594"/>
      </w:tblGrid>
      <w:tr w:rsidR="00FF23C2" w:rsidRPr="00327D6D" w14:paraId="16B19E67" w14:textId="77777777" w:rsidTr="00B957E9">
        <w:trPr>
          <w:trHeight w:val="2052"/>
        </w:trPr>
        <w:tc>
          <w:tcPr>
            <w:tcW w:w="4335" w:type="dxa"/>
            <w:gridSpan w:val="2"/>
          </w:tcPr>
          <w:p w14:paraId="5F517A1D" w14:textId="77777777" w:rsidR="00FF23C2" w:rsidRPr="00327D6D" w:rsidRDefault="00FF23C2" w:rsidP="00110213">
            <w:pPr>
              <w:tabs>
                <w:tab w:val="num" w:pos="907"/>
              </w:tabs>
              <w:rPr>
                <w:rFonts w:eastAsia="MS Mincho"/>
                <w:b/>
                <w:sz w:val="22"/>
              </w:rPr>
            </w:pPr>
            <w:proofErr w:type="spellStart"/>
            <w:r>
              <w:rPr>
                <w:rFonts w:eastAsia="MS Mincho"/>
                <w:b/>
                <w:sz w:val="22"/>
              </w:rPr>
              <w:t>Užsakovas</w:t>
            </w:r>
            <w:proofErr w:type="spellEnd"/>
          </w:p>
          <w:p w14:paraId="53C69F0D" w14:textId="5C3A20B7" w:rsidR="00FF23C2" w:rsidRPr="00327D6D" w:rsidRDefault="00FF23C2" w:rsidP="00110213">
            <w:pPr>
              <w:ind w:right="252"/>
              <w:jc w:val="both"/>
              <w:rPr>
                <w:rFonts w:eastAsia="MS Mincho"/>
                <w:b/>
                <w:sz w:val="22"/>
              </w:rPr>
            </w:pPr>
            <w:r w:rsidRPr="00327D6D">
              <w:rPr>
                <w:rFonts w:eastAsia="MS Mincho"/>
                <w:sz w:val="22"/>
                <w:szCs w:val="22"/>
              </w:rPr>
              <w:t>VšĮ Utenos ligoninė</w:t>
            </w:r>
          </w:p>
          <w:p w14:paraId="05D09184" w14:textId="77777777" w:rsidR="00FF23C2" w:rsidRPr="00327D6D" w:rsidRDefault="00FF23C2" w:rsidP="00110213">
            <w:pPr>
              <w:ind w:right="252"/>
              <w:jc w:val="both"/>
              <w:rPr>
                <w:rFonts w:eastAsia="MS Mincho"/>
                <w:sz w:val="22"/>
              </w:rPr>
            </w:pPr>
            <w:r w:rsidRPr="00327D6D">
              <w:rPr>
                <w:rFonts w:eastAsia="MS Mincho"/>
                <w:sz w:val="22"/>
                <w:szCs w:val="22"/>
              </w:rPr>
              <w:t>Kodas 183854143</w:t>
            </w:r>
          </w:p>
          <w:p w14:paraId="2D6B15A0" w14:textId="77777777" w:rsidR="00FF23C2" w:rsidRPr="00327D6D" w:rsidRDefault="00FF23C2" w:rsidP="00110213">
            <w:pPr>
              <w:ind w:right="252"/>
              <w:jc w:val="both"/>
              <w:rPr>
                <w:rFonts w:eastAsia="MS Mincho"/>
                <w:sz w:val="22"/>
              </w:rPr>
            </w:pPr>
            <w:proofErr w:type="spellStart"/>
            <w:r w:rsidRPr="00327D6D">
              <w:rPr>
                <w:rFonts w:eastAsia="MS Mincho"/>
                <w:sz w:val="22"/>
                <w:szCs w:val="22"/>
              </w:rPr>
              <w:t>Aukštakalnio</w:t>
            </w:r>
            <w:proofErr w:type="spellEnd"/>
            <w:r w:rsidRPr="00327D6D">
              <w:rPr>
                <w:rFonts w:eastAsia="MS Mincho"/>
                <w:sz w:val="22"/>
                <w:szCs w:val="22"/>
              </w:rPr>
              <w:t xml:space="preserve"> g. 3, LT- 28151 Utena</w:t>
            </w:r>
          </w:p>
          <w:p w14:paraId="00295619" w14:textId="77777777" w:rsidR="00FF23C2" w:rsidRPr="00327D6D" w:rsidRDefault="00FF23C2" w:rsidP="00110213">
            <w:pPr>
              <w:jc w:val="both"/>
              <w:rPr>
                <w:sz w:val="22"/>
              </w:rPr>
            </w:pPr>
            <w:proofErr w:type="spellStart"/>
            <w:r w:rsidRPr="00327D6D">
              <w:rPr>
                <w:rFonts w:eastAsia="MS Mincho"/>
                <w:sz w:val="22"/>
                <w:szCs w:val="22"/>
              </w:rPr>
              <w:t>A.s.</w:t>
            </w:r>
            <w:proofErr w:type="spellEnd"/>
            <w:r w:rsidRPr="00327D6D">
              <w:rPr>
                <w:rFonts w:eastAsia="MS Mincho"/>
                <w:sz w:val="22"/>
                <w:szCs w:val="22"/>
              </w:rPr>
              <w:t xml:space="preserve"> Nr. LT</w:t>
            </w:r>
            <w:r w:rsidRPr="00327D6D">
              <w:rPr>
                <w:sz w:val="22"/>
                <w:szCs w:val="22"/>
              </w:rPr>
              <w:t>04 7044 0600 0251 6012</w:t>
            </w:r>
          </w:p>
          <w:p w14:paraId="4CD8AEAF" w14:textId="77777777" w:rsidR="00FF23C2" w:rsidRPr="00327D6D" w:rsidRDefault="00FF23C2" w:rsidP="00110213">
            <w:pPr>
              <w:jc w:val="both"/>
              <w:rPr>
                <w:sz w:val="22"/>
              </w:rPr>
            </w:pPr>
            <w:r w:rsidRPr="00327D6D">
              <w:rPr>
                <w:sz w:val="22"/>
                <w:szCs w:val="22"/>
              </w:rPr>
              <w:t xml:space="preserve">AB SEB </w:t>
            </w:r>
            <w:proofErr w:type="spellStart"/>
            <w:r w:rsidRPr="00327D6D">
              <w:rPr>
                <w:sz w:val="22"/>
                <w:szCs w:val="22"/>
              </w:rPr>
              <w:t>bankas</w:t>
            </w:r>
            <w:proofErr w:type="spellEnd"/>
          </w:p>
          <w:p w14:paraId="2FB252DB" w14:textId="77777777" w:rsidR="00FF23C2" w:rsidRPr="00327D6D" w:rsidRDefault="00FF23C2" w:rsidP="00110213">
            <w:pPr>
              <w:jc w:val="both"/>
              <w:rPr>
                <w:sz w:val="22"/>
              </w:rPr>
            </w:pPr>
            <w:r w:rsidRPr="00327D6D">
              <w:rPr>
                <w:sz w:val="22"/>
                <w:szCs w:val="22"/>
              </w:rPr>
              <w:t xml:space="preserve">Banko </w:t>
            </w:r>
            <w:proofErr w:type="spellStart"/>
            <w:r w:rsidRPr="00327D6D">
              <w:rPr>
                <w:sz w:val="22"/>
                <w:szCs w:val="22"/>
              </w:rPr>
              <w:t>kodas</w:t>
            </w:r>
            <w:proofErr w:type="spellEnd"/>
            <w:r w:rsidRPr="00327D6D">
              <w:rPr>
                <w:sz w:val="22"/>
                <w:szCs w:val="22"/>
              </w:rPr>
              <w:t xml:space="preserve"> 70440</w:t>
            </w:r>
          </w:p>
          <w:p w14:paraId="67217745" w14:textId="77777777" w:rsidR="00FF23C2" w:rsidRPr="00327D6D" w:rsidRDefault="00FF23C2" w:rsidP="00110213">
            <w:pPr>
              <w:tabs>
                <w:tab w:val="left" w:pos="5130"/>
              </w:tabs>
              <w:rPr>
                <w:rFonts w:eastAsia="MS Mincho"/>
                <w:sz w:val="22"/>
              </w:rPr>
            </w:pPr>
            <w:r w:rsidRPr="00327D6D">
              <w:rPr>
                <w:rFonts w:eastAsia="MS Mincho"/>
                <w:sz w:val="22"/>
                <w:szCs w:val="22"/>
              </w:rPr>
              <w:t>Tel. (8 389) 63820</w:t>
            </w:r>
          </w:p>
          <w:p w14:paraId="09E9787F" w14:textId="77777777" w:rsidR="00FF23C2" w:rsidRPr="00327D6D" w:rsidRDefault="00FF23C2" w:rsidP="00110213">
            <w:pPr>
              <w:tabs>
                <w:tab w:val="left" w:pos="5130"/>
              </w:tabs>
              <w:rPr>
                <w:rFonts w:eastAsia="MS Mincho"/>
                <w:sz w:val="22"/>
              </w:rPr>
            </w:pPr>
            <w:proofErr w:type="spellStart"/>
            <w:r w:rsidRPr="00327D6D">
              <w:rPr>
                <w:rFonts w:eastAsia="MS Mincho"/>
                <w:sz w:val="22"/>
                <w:szCs w:val="22"/>
              </w:rPr>
              <w:t>Faksas</w:t>
            </w:r>
            <w:proofErr w:type="spellEnd"/>
            <w:r w:rsidRPr="00327D6D">
              <w:rPr>
                <w:rFonts w:eastAsia="MS Mincho"/>
                <w:sz w:val="22"/>
                <w:szCs w:val="22"/>
              </w:rPr>
              <w:t>. (8 389) 63820</w:t>
            </w:r>
          </w:p>
          <w:p w14:paraId="5CC05F3A" w14:textId="77777777" w:rsidR="00FF23C2" w:rsidRPr="00327D6D" w:rsidRDefault="00FF23C2" w:rsidP="00110213">
            <w:pPr>
              <w:ind w:right="252"/>
              <w:jc w:val="both"/>
              <w:rPr>
                <w:rFonts w:eastAsia="MS Mincho"/>
                <w:sz w:val="22"/>
              </w:rPr>
            </w:pPr>
            <w:r w:rsidRPr="00327D6D">
              <w:rPr>
                <w:rFonts w:eastAsia="MS Mincho"/>
                <w:sz w:val="22"/>
                <w:szCs w:val="22"/>
              </w:rPr>
              <w:t xml:space="preserve">El. </w:t>
            </w:r>
            <w:proofErr w:type="spellStart"/>
            <w:r w:rsidRPr="00327D6D">
              <w:rPr>
                <w:rFonts w:eastAsia="MS Mincho"/>
                <w:sz w:val="22"/>
                <w:szCs w:val="22"/>
              </w:rPr>
              <w:t>paštas</w:t>
            </w:r>
            <w:proofErr w:type="spellEnd"/>
            <w:r w:rsidRPr="00327D6D">
              <w:rPr>
                <w:rFonts w:eastAsia="MS Mincho"/>
                <w:sz w:val="22"/>
                <w:szCs w:val="22"/>
              </w:rPr>
              <w:t xml:space="preserve">: </w:t>
            </w:r>
            <w:hyperlink r:id="rId9" w:history="1">
              <w:r w:rsidRPr="00327D6D">
                <w:rPr>
                  <w:rStyle w:val="Hipersaitas"/>
                  <w:rFonts w:eastAsia="MS Mincho"/>
                  <w:sz w:val="22"/>
                  <w:szCs w:val="22"/>
                </w:rPr>
                <w:t>info@utenosligonine.lt</w:t>
              </w:r>
            </w:hyperlink>
            <w:r w:rsidRPr="00327D6D">
              <w:rPr>
                <w:rFonts w:eastAsia="MS Mincho"/>
                <w:sz w:val="22"/>
                <w:szCs w:val="22"/>
              </w:rPr>
              <w:t xml:space="preserve"> </w:t>
            </w:r>
          </w:p>
        </w:tc>
        <w:tc>
          <w:tcPr>
            <w:tcW w:w="3937" w:type="dxa"/>
            <w:gridSpan w:val="2"/>
          </w:tcPr>
          <w:p w14:paraId="5B120BA9" w14:textId="77777777" w:rsidR="00FF23C2" w:rsidRPr="00327D6D" w:rsidRDefault="00FF23C2" w:rsidP="00110213">
            <w:pPr>
              <w:tabs>
                <w:tab w:val="num" w:pos="907"/>
              </w:tabs>
              <w:rPr>
                <w:rFonts w:eastAsia="MS Mincho"/>
                <w:b/>
                <w:sz w:val="22"/>
              </w:rPr>
            </w:pPr>
            <w:proofErr w:type="spellStart"/>
            <w:r w:rsidRPr="00327D6D">
              <w:rPr>
                <w:rFonts w:eastAsia="MS Mincho"/>
                <w:b/>
                <w:sz w:val="22"/>
                <w:szCs w:val="22"/>
              </w:rPr>
              <w:t>Rangovas</w:t>
            </w:r>
            <w:proofErr w:type="spellEnd"/>
          </w:p>
          <w:p w14:paraId="5E563932" w14:textId="77777777" w:rsidR="00FF23C2" w:rsidRPr="00256282" w:rsidRDefault="00FF23C2" w:rsidP="00110213">
            <w:pPr>
              <w:ind w:right="252"/>
              <w:jc w:val="both"/>
              <w:rPr>
                <w:rFonts w:eastAsia="MS Mincho"/>
                <w:b/>
                <w:sz w:val="22"/>
              </w:rPr>
            </w:pPr>
            <w:r w:rsidRPr="00256282">
              <w:rPr>
                <w:rFonts w:eastAsia="MS Mincho"/>
                <w:sz w:val="22"/>
                <w:szCs w:val="22"/>
              </w:rPr>
              <w:t>(</w:t>
            </w:r>
            <w:proofErr w:type="spellStart"/>
            <w:r w:rsidRPr="00256282">
              <w:rPr>
                <w:rFonts w:eastAsia="MS Mincho"/>
                <w:i/>
                <w:sz w:val="22"/>
                <w:szCs w:val="22"/>
              </w:rPr>
              <w:t>pavadinimas</w:t>
            </w:r>
            <w:proofErr w:type="spellEnd"/>
            <w:r w:rsidRPr="00256282">
              <w:rPr>
                <w:rFonts w:eastAsia="MS Mincho"/>
                <w:sz w:val="22"/>
                <w:szCs w:val="22"/>
              </w:rPr>
              <w:t>)</w:t>
            </w:r>
          </w:p>
          <w:p w14:paraId="2CDD1519" w14:textId="77777777" w:rsidR="00FF23C2" w:rsidRPr="00256282" w:rsidRDefault="00FF23C2" w:rsidP="00110213">
            <w:pPr>
              <w:ind w:right="252"/>
              <w:jc w:val="both"/>
              <w:rPr>
                <w:rFonts w:eastAsia="MS Mincho"/>
                <w:sz w:val="22"/>
              </w:rPr>
            </w:pPr>
            <w:r w:rsidRPr="00256282">
              <w:rPr>
                <w:rFonts w:eastAsia="MS Mincho"/>
                <w:sz w:val="22"/>
                <w:szCs w:val="22"/>
              </w:rPr>
              <w:t>Kodas (</w:t>
            </w:r>
            <w:proofErr w:type="spellStart"/>
            <w:r w:rsidRPr="00256282">
              <w:rPr>
                <w:rFonts w:eastAsia="MS Mincho"/>
                <w:i/>
                <w:sz w:val="22"/>
                <w:szCs w:val="22"/>
              </w:rPr>
              <w:t>kodas</w:t>
            </w:r>
            <w:proofErr w:type="spellEnd"/>
            <w:r w:rsidRPr="00256282">
              <w:rPr>
                <w:rFonts w:eastAsia="MS Mincho"/>
                <w:sz w:val="22"/>
                <w:szCs w:val="22"/>
              </w:rPr>
              <w:t>)</w:t>
            </w:r>
          </w:p>
          <w:p w14:paraId="387F2312" w14:textId="77777777" w:rsidR="00FF23C2" w:rsidRPr="00256282" w:rsidRDefault="00FF23C2" w:rsidP="00110213">
            <w:pPr>
              <w:ind w:right="252"/>
              <w:jc w:val="both"/>
              <w:rPr>
                <w:rFonts w:eastAsia="MS Mincho"/>
                <w:bCs/>
                <w:sz w:val="22"/>
              </w:rPr>
            </w:pPr>
            <w:r w:rsidRPr="00256282">
              <w:rPr>
                <w:rFonts w:eastAsia="MS Mincho"/>
                <w:bCs/>
                <w:sz w:val="22"/>
                <w:szCs w:val="22"/>
              </w:rPr>
              <w:t xml:space="preserve">PVM </w:t>
            </w:r>
            <w:proofErr w:type="spellStart"/>
            <w:r w:rsidRPr="00256282">
              <w:rPr>
                <w:rFonts w:eastAsia="MS Mincho"/>
                <w:bCs/>
                <w:sz w:val="22"/>
                <w:szCs w:val="22"/>
              </w:rPr>
              <w:t>mokėtojo</w:t>
            </w:r>
            <w:proofErr w:type="spellEnd"/>
            <w:r w:rsidRPr="00256282">
              <w:rPr>
                <w:rFonts w:eastAsia="MS Mincho"/>
                <w:bCs/>
                <w:sz w:val="22"/>
                <w:szCs w:val="22"/>
              </w:rPr>
              <w:t xml:space="preserve"> </w:t>
            </w:r>
            <w:proofErr w:type="spellStart"/>
            <w:r w:rsidRPr="00256282">
              <w:rPr>
                <w:rFonts w:eastAsia="MS Mincho"/>
                <w:bCs/>
                <w:sz w:val="22"/>
                <w:szCs w:val="22"/>
              </w:rPr>
              <w:t>kodas</w:t>
            </w:r>
            <w:proofErr w:type="spellEnd"/>
            <w:r w:rsidRPr="00256282">
              <w:rPr>
                <w:rFonts w:eastAsia="MS Mincho"/>
                <w:bCs/>
                <w:sz w:val="22"/>
                <w:szCs w:val="22"/>
              </w:rPr>
              <w:t xml:space="preserve"> (</w:t>
            </w:r>
            <w:proofErr w:type="spellStart"/>
            <w:r w:rsidRPr="00256282">
              <w:rPr>
                <w:rFonts w:eastAsia="MS Mincho"/>
                <w:bCs/>
                <w:i/>
                <w:sz w:val="22"/>
                <w:szCs w:val="22"/>
              </w:rPr>
              <w:t>kodas</w:t>
            </w:r>
            <w:proofErr w:type="spellEnd"/>
            <w:r w:rsidRPr="00256282">
              <w:rPr>
                <w:rFonts w:eastAsia="MS Mincho"/>
                <w:bCs/>
                <w:sz w:val="22"/>
                <w:szCs w:val="22"/>
              </w:rPr>
              <w:t>)</w:t>
            </w:r>
          </w:p>
          <w:p w14:paraId="00712BDB" w14:textId="77777777" w:rsidR="00FF23C2" w:rsidRPr="00256282" w:rsidRDefault="00FF23C2" w:rsidP="00110213">
            <w:pPr>
              <w:ind w:right="252"/>
              <w:jc w:val="both"/>
              <w:rPr>
                <w:rFonts w:eastAsia="MS Mincho"/>
                <w:sz w:val="22"/>
              </w:rPr>
            </w:pPr>
            <w:r w:rsidRPr="00256282">
              <w:rPr>
                <w:rFonts w:eastAsia="MS Mincho"/>
                <w:sz w:val="22"/>
                <w:szCs w:val="22"/>
              </w:rPr>
              <w:t xml:space="preserve">Registro </w:t>
            </w:r>
            <w:proofErr w:type="spellStart"/>
            <w:r w:rsidRPr="00256282">
              <w:rPr>
                <w:rFonts w:eastAsia="MS Mincho"/>
                <w:sz w:val="22"/>
                <w:szCs w:val="22"/>
              </w:rPr>
              <w:t>tvarkytojas</w:t>
            </w:r>
            <w:proofErr w:type="spellEnd"/>
            <w:r w:rsidRPr="00256282">
              <w:rPr>
                <w:rFonts w:eastAsia="MS Mincho"/>
                <w:sz w:val="22"/>
                <w:szCs w:val="22"/>
              </w:rPr>
              <w:t xml:space="preserve"> – VĮ </w:t>
            </w:r>
            <w:proofErr w:type="spellStart"/>
            <w:r w:rsidRPr="00256282">
              <w:rPr>
                <w:rFonts w:eastAsia="MS Mincho"/>
                <w:sz w:val="22"/>
                <w:szCs w:val="22"/>
              </w:rPr>
              <w:t>Registrų</w:t>
            </w:r>
            <w:proofErr w:type="spellEnd"/>
            <w:r w:rsidRPr="00256282">
              <w:rPr>
                <w:rFonts w:eastAsia="MS Mincho"/>
                <w:sz w:val="22"/>
                <w:szCs w:val="22"/>
              </w:rPr>
              <w:t xml:space="preserve"> centras</w:t>
            </w:r>
          </w:p>
          <w:p w14:paraId="10AC1A86" w14:textId="77777777" w:rsidR="00FF23C2" w:rsidRPr="00256282" w:rsidRDefault="00FF23C2" w:rsidP="00110213">
            <w:pPr>
              <w:ind w:right="252"/>
              <w:jc w:val="both"/>
              <w:rPr>
                <w:rFonts w:eastAsia="MS Mincho"/>
                <w:b/>
                <w:sz w:val="22"/>
              </w:rPr>
            </w:pPr>
            <w:r w:rsidRPr="00256282">
              <w:rPr>
                <w:rFonts w:eastAsia="MS Mincho"/>
                <w:sz w:val="22"/>
                <w:szCs w:val="22"/>
              </w:rPr>
              <w:t>(</w:t>
            </w:r>
            <w:proofErr w:type="spellStart"/>
            <w:r w:rsidRPr="00256282">
              <w:rPr>
                <w:rFonts w:eastAsia="MS Mincho"/>
                <w:i/>
                <w:sz w:val="22"/>
                <w:szCs w:val="22"/>
              </w:rPr>
              <w:t>adresas</w:t>
            </w:r>
            <w:proofErr w:type="spellEnd"/>
            <w:r w:rsidRPr="00256282">
              <w:rPr>
                <w:rFonts w:eastAsia="MS Mincho"/>
                <w:i/>
                <w:sz w:val="22"/>
                <w:szCs w:val="22"/>
              </w:rPr>
              <w:t xml:space="preserve"> </w:t>
            </w:r>
            <w:proofErr w:type="spellStart"/>
            <w:r w:rsidRPr="00256282">
              <w:rPr>
                <w:rFonts w:eastAsia="MS Mincho"/>
                <w:i/>
                <w:sz w:val="22"/>
                <w:szCs w:val="22"/>
              </w:rPr>
              <w:t>korespondencijai</w:t>
            </w:r>
            <w:proofErr w:type="spellEnd"/>
            <w:r w:rsidRPr="00256282">
              <w:rPr>
                <w:rFonts w:eastAsia="MS Mincho"/>
                <w:sz w:val="22"/>
                <w:szCs w:val="22"/>
              </w:rPr>
              <w:t>)</w:t>
            </w:r>
          </w:p>
          <w:p w14:paraId="35822F5E" w14:textId="77777777" w:rsidR="00FF23C2" w:rsidRPr="00256282" w:rsidRDefault="00FF23C2" w:rsidP="00110213">
            <w:pPr>
              <w:tabs>
                <w:tab w:val="left" w:pos="5130"/>
              </w:tabs>
              <w:rPr>
                <w:rFonts w:eastAsia="MS Mincho"/>
                <w:sz w:val="22"/>
              </w:rPr>
            </w:pPr>
            <w:proofErr w:type="spellStart"/>
            <w:r w:rsidRPr="00256282">
              <w:rPr>
                <w:rFonts w:eastAsia="MS Mincho"/>
                <w:sz w:val="22"/>
                <w:szCs w:val="22"/>
              </w:rPr>
              <w:t>A.s.</w:t>
            </w:r>
            <w:proofErr w:type="spellEnd"/>
            <w:r w:rsidRPr="00256282">
              <w:rPr>
                <w:rFonts w:eastAsia="MS Mincho"/>
                <w:sz w:val="22"/>
                <w:szCs w:val="22"/>
              </w:rPr>
              <w:t xml:space="preserve"> Nr. (</w:t>
            </w:r>
            <w:proofErr w:type="spellStart"/>
            <w:proofErr w:type="gramStart"/>
            <w:r w:rsidRPr="00256282">
              <w:rPr>
                <w:rFonts w:eastAsia="MS Mincho"/>
                <w:i/>
                <w:sz w:val="22"/>
                <w:szCs w:val="22"/>
              </w:rPr>
              <w:t>atsiskaitomosios</w:t>
            </w:r>
            <w:proofErr w:type="spellEnd"/>
            <w:proofErr w:type="gramEnd"/>
            <w:r w:rsidRPr="00256282">
              <w:rPr>
                <w:rFonts w:eastAsia="MS Mincho"/>
                <w:i/>
                <w:sz w:val="22"/>
                <w:szCs w:val="22"/>
              </w:rPr>
              <w:t xml:space="preserve"> sąskaitos Nr.)</w:t>
            </w:r>
            <w:r w:rsidRPr="00256282">
              <w:rPr>
                <w:rFonts w:eastAsia="MS Mincho"/>
                <w:sz w:val="22"/>
                <w:szCs w:val="22"/>
              </w:rPr>
              <w:t xml:space="preserve"> </w:t>
            </w:r>
          </w:p>
          <w:p w14:paraId="5E600053" w14:textId="77777777" w:rsidR="00FF23C2" w:rsidRPr="00256282" w:rsidRDefault="00FF23C2" w:rsidP="00110213">
            <w:pPr>
              <w:tabs>
                <w:tab w:val="left" w:pos="5130"/>
              </w:tabs>
              <w:rPr>
                <w:rFonts w:eastAsia="MS Mincho"/>
                <w:sz w:val="22"/>
              </w:rPr>
            </w:pPr>
            <w:r>
              <w:rPr>
                <w:rFonts w:eastAsia="MS Mincho"/>
                <w:sz w:val="22"/>
                <w:szCs w:val="22"/>
              </w:rPr>
              <w:t>T</w:t>
            </w:r>
            <w:r w:rsidRPr="00256282">
              <w:rPr>
                <w:rFonts w:eastAsia="MS Mincho"/>
                <w:sz w:val="22"/>
                <w:szCs w:val="22"/>
              </w:rPr>
              <w:t>el. .............................</w:t>
            </w:r>
          </w:p>
          <w:p w14:paraId="23F96A23" w14:textId="77777777" w:rsidR="00FF23C2" w:rsidRPr="00256282" w:rsidRDefault="00FF23C2" w:rsidP="00110213">
            <w:pPr>
              <w:tabs>
                <w:tab w:val="left" w:pos="5130"/>
              </w:tabs>
              <w:rPr>
                <w:rFonts w:eastAsia="MS Mincho"/>
                <w:sz w:val="22"/>
              </w:rPr>
            </w:pPr>
            <w:proofErr w:type="spellStart"/>
            <w:r>
              <w:rPr>
                <w:rFonts w:eastAsia="MS Mincho"/>
                <w:sz w:val="22"/>
                <w:szCs w:val="22"/>
              </w:rPr>
              <w:t>F</w:t>
            </w:r>
            <w:r w:rsidRPr="00256282">
              <w:rPr>
                <w:rFonts w:eastAsia="MS Mincho"/>
                <w:sz w:val="22"/>
                <w:szCs w:val="22"/>
              </w:rPr>
              <w:t>aksas</w:t>
            </w:r>
            <w:proofErr w:type="spellEnd"/>
            <w:r w:rsidRPr="00256282">
              <w:rPr>
                <w:rFonts w:eastAsia="MS Mincho"/>
                <w:sz w:val="22"/>
                <w:szCs w:val="22"/>
              </w:rPr>
              <w:t xml:space="preserve">........................ </w:t>
            </w:r>
          </w:p>
          <w:p w14:paraId="32698F77" w14:textId="77777777" w:rsidR="00FF23C2" w:rsidRPr="00327D6D" w:rsidRDefault="00FF23C2" w:rsidP="00110213">
            <w:pPr>
              <w:jc w:val="both"/>
              <w:rPr>
                <w:rFonts w:eastAsia="MS Mincho"/>
                <w:sz w:val="22"/>
              </w:rPr>
            </w:pPr>
            <w:r>
              <w:rPr>
                <w:rFonts w:eastAsia="MS Mincho"/>
                <w:sz w:val="22"/>
                <w:szCs w:val="22"/>
              </w:rPr>
              <w:t>E</w:t>
            </w:r>
            <w:r w:rsidRPr="00256282">
              <w:rPr>
                <w:rFonts w:eastAsia="MS Mincho"/>
                <w:sz w:val="22"/>
                <w:szCs w:val="22"/>
              </w:rPr>
              <w:t>l</w:t>
            </w:r>
            <w:r>
              <w:rPr>
                <w:rFonts w:eastAsia="MS Mincho"/>
                <w:sz w:val="22"/>
                <w:szCs w:val="22"/>
              </w:rPr>
              <w:t>.</w:t>
            </w:r>
            <w:r w:rsidRPr="00256282">
              <w:rPr>
                <w:rFonts w:eastAsia="MS Mincho"/>
                <w:sz w:val="22"/>
                <w:szCs w:val="22"/>
              </w:rPr>
              <w:t xml:space="preserve"> </w:t>
            </w:r>
            <w:proofErr w:type="spellStart"/>
            <w:r w:rsidRPr="00256282">
              <w:rPr>
                <w:rFonts w:eastAsia="MS Mincho"/>
                <w:sz w:val="22"/>
                <w:szCs w:val="22"/>
              </w:rPr>
              <w:t>paštas</w:t>
            </w:r>
            <w:proofErr w:type="spellEnd"/>
            <w:r w:rsidRPr="00256282">
              <w:rPr>
                <w:rFonts w:eastAsia="MS Mincho"/>
                <w:sz w:val="22"/>
                <w:szCs w:val="22"/>
              </w:rPr>
              <w:t>: .........................</w:t>
            </w:r>
            <w:r w:rsidRPr="00327D6D">
              <w:rPr>
                <w:rFonts w:eastAsia="MS Mincho"/>
                <w:sz w:val="22"/>
                <w:szCs w:val="22"/>
                <w:highlight w:val="lightGray"/>
              </w:rPr>
              <w:t>...</w:t>
            </w:r>
          </w:p>
        </w:tc>
      </w:tr>
      <w:tr w:rsidR="00FF23C2" w:rsidRPr="00327D6D" w14:paraId="2CAF4714" w14:textId="77777777" w:rsidTr="00B957E9">
        <w:trPr>
          <w:gridAfter w:val="1"/>
          <w:wAfter w:w="594" w:type="dxa"/>
          <w:trHeight w:val="2655"/>
        </w:trPr>
        <w:tc>
          <w:tcPr>
            <w:tcW w:w="3941" w:type="dxa"/>
          </w:tcPr>
          <w:p w14:paraId="3716848C" w14:textId="3008C2A3" w:rsidR="00FF23C2" w:rsidRPr="00327D6D" w:rsidRDefault="00FF23C2" w:rsidP="00110213">
            <w:pPr>
              <w:tabs>
                <w:tab w:val="num" w:pos="907"/>
              </w:tabs>
              <w:rPr>
                <w:rFonts w:eastAsia="MS Mincho"/>
                <w:sz w:val="22"/>
              </w:rPr>
            </w:pPr>
            <w:r w:rsidRPr="00327D6D">
              <w:rPr>
                <w:rFonts w:eastAsia="MS Mincho"/>
                <w:sz w:val="22"/>
                <w:szCs w:val="22"/>
              </w:rPr>
              <w:t>Direktorius</w:t>
            </w:r>
          </w:p>
          <w:p w14:paraId="75E7D25C" w14:textId="77777777" w:rsidR="00FF23C2" w:rsidRPr="00327D6D" w:rsidRDefault="00FF23C2" w:rsidP="00110213">
            <w:pPr>
              <w:rPr>
                <w:rFonts w:eastAsia="MS Mincho"/>
                <w:sz w:val="22"/>
              </w:rPr>
            </w:pPr>
            <w:r w:rsidRPr="00327D6D">
              <w:rPr>
                <w:rFonts w:eastAsia="MS Mincho"/>
                <w:sz w:val="22"/>
                <w:szCs w:val="22"/>
              </w:rPr>
              <w:t>__________</w:t>
            </w:r>
          </w:p>
          <w:p w14:paraId="597E1C04" w14:textId="21F3B3E6" w:rsidR="00FF23C2" w:rsidRPr="00327D6D" w:rsidRDefault="00C67634" w:rsidP="00110213">
            <w:pPr>
              <w:rPr>
                <w:rFonts w:eastAsia="MS Mincho"/>
                <w:sz w:val="22"/>
              </w:rPr>
            </w:pPr>
            <w:r>
              <w:rPr>
                <w:rFonts w:eastAsia="MS Mincho"/>
                <w:sz w:val="22"/>
              </w:rPr>
              <w:t>Gedas Kukanauskas</w:t>
            </w:r>
          </w:p>
        </w:tc>
        <w:tc>
          <w:tcPr>
            <w:tcW w:w="3737" w:type="dxa"/>
            <w:gridSpan w:val="2"/>
          </w:tcPr>
          <w:p w14:paraId="5605A463" w14:textId="77777777" w:rsidR="00FF23C2" w:rsidRPr="00327D6D" w:rsidRDefault="00FF23C2" w:rsidP="00110213">
            <w:pPr>
              <w:tabs>
                <w:tab w:val="num" w:pos="907"/>
              </w:tabs>
              <w:rPr>
                <w:rFonts w:eastAsia="MS Mincho"/>
                <w:sz w:val="22"/>
              </w:rPr>
            </w:pPr>
            <w:r w:rsidRPr="00327D6D">
              <w:rPr>
                <w:rFonts w:eastAsia="MS Mincho"/>
                <w:b/>
                <w:sz w:val="22"/>
                <w:szCs w:val="22"/>
              </w:rPr>
              <w:t xml:space="preserve">       </w:t>
            </w:r>
            <w:proofErr w:type="spellStart"/>
            <w:r w:rsidRPr="00327D6D">
              <w:rPr>
                <w:rFonts w:eastAsia="MS Mincho"/>
                <w:sz w:val="22"/>
                <w:szCs w:val="22"/>
              </w:rPr>
              <w:t>Rangovas</w:t>
            </w:r>
            <w:proofErr w:type="spellEnd"/>
          </w:p>
          <w:p w14:paraId="31804920" w14:textId="77777777" w:rsidR="00FF23C2" w:rsidRPr="00327D6D" w:rsidRDefault="00FF23C2" w:rsidP="00110213">
            <w:pPr>
              <w:rPr>
                <w:rFonts w:eastAsia="MS Mincho"/>
                <w:sz w:val="22"/>
              </w:rPr>
            </w:pPr>
            <w:r w:rsidRPr="00327D6D">
              <w:rPr>
                <w:rFonts w:eastAsia="MS Mincho"/>
                <w:sz w:val="22"/>
                <w:szCs w:val="22"/>
              </w:rPr>
              <w:t xml:space="preserve">         _______________</w:t>
            </w:r>
          </w:p>
          <w:p w14:paraId="21821E54" w14:textId="77777777" w:rsidR="00FF23C2" w:rsidRDefault="00FF23C2" w:rsidP="00110213">
            <w:pPr>
              <w:rPr>
                <w:rFonts w:eastAsia="MS Mincho"/>
                <w:sz w:val="22"/>
              </w:rPr>
            </w:pPr>
          </w:p>
          <w:p w14:paraId="73479DF9" w14:textId="5DBE0A6B" w:rsidR="00FF23C2" w:rsidRDefault="00FF23C2" w:rsidP="00110213">
            <w:pPr>
              <w:ind w:left="3252"/>
              <w:rPr>
                <w:rFonts w:eastAsia="MS Mincho"/>
                <w:sz w:val="22"/>
              </w:rPr>
            </w:pPr>
          </w:p>
          <w:p w14:paraId="67A65CA6" w14:textId="77777777" w:rsidR="00FF23C2" w:rsidRDefault="00FF23C2" w:rsidP="00B957E9">
            <w:pPr>
              <w:rPr>
                <w:rFonts w:eastAsia="MS Mincho"/>
                <w:sz w:val="22"/>
              </w:rPr>
            </w:pPr>
          </w:p>
          <w:p w14:paraId="6E3CCDF1" w14:textId="77777777" w:rsidR="00B957E9" w:rsidRDefault="00B957E9" w:rsidP="00B957E9">
            <w:pPr>
              <w:rPr>
                <w:rFonts w:eastAsia="MS Mincho"/>
                <w:sz w:val="22"/>
              </w:rPr>
            </w:pPr>
          </w:p>
          <w:p w14:paraId="25ADF22E" w14:textId="77777777" w:rsidR="00B957E9" w:rsidRDefault="00B957E9" w:rsidP="00B957E9">
            <w:pPr>
              <w:rPr>
                <w:rFonts w:eastAsia="MS Mincho"/>
                <w:sz w:val="22"/>
              </w:rPr>
            </w:pPr>
          </w:p>
          <w:p w14:paraId="6AA5CA19" w14:textId="77777777" w:rsidR="00B957E9" w:rsidRDefault="00B957E9" w:rsidP="00B957E9">
            <w:pPr>
              <w:rPr>
                <w:rFonts w:eastAsia="MS Mincho"/>
                <w:sz w:val="22"/>
              </w:rPr>
            </w:pPr>
          </w:p>
          <w:p w14:paraId="40375458" w14:textId="77777777" w:rsidR="00B957E9" w:rsidRDefault="00B957E9" w:rsidP="00B957E9">
            <w:pPr>
              <w:rPr>
                <w:rFonts w:eastAsia="MS Mincho"/>
                <w:sz w:val="22"/>
              </w:rPr>
            </w:pPr>
          </w:p>
          <w:p w14:paraId="423B068F" w14:textId="77777777" w:rsidR="00B957E9" w:rsidRDefault="00B957E9" w:rsidP="00B957E9">
            <w:pPr>
              <w:rPr>
                <w:rFonts w:eastAsia="MS Mincho"/>
                <w:sz w:val="22"/>
              </w:rPr>
            </w:pPr>
          </w:p>
          <w:p w14:paraId="1C64473F" w14:textId="20C6439A" w:rsidR="00B957E9" w:rsidRDefault="00B957E9" w:rsidP="00B957E9">
            <w:pPr>
              <w:rPr>
                <w:rFonts w:eastAsia="MS Mincho"/>
                <w:sz w:val="22"/>
              </w:rPr>
            </w:pPr>
          </w:p>
          <w:p w14:paraId="711C2995" w14:textId="607433A3" w:rsidR="00FE2D75" w:rsidRDefault="00FE2D75" w:rsidP="00B957E9">
            <w:pPr>
              <w:rPr>
                <w:rFonts w:eastAsia="MS Mincho"/>
                <w:sz w:val="22"/>
              </w:rPr>
            </w:pPr>
          </w:p>
          <w:p w14:paraId="64EDCD74" w14:textId="11EFC1CC" w:rsidR="00FE2D75" w:rsidRDefault="00FE2D75" w:rsidP="00B957E9">
            <w:pPr>
              <w:rPr>
                <w:rFonts w:eastAsia="MS Mincho"/>
                <w:sz w:val="22"/>
              </w:rPr>
            </w:pPr>
          </w:p>
          <w:p w14:paraId="35EA5CBE" w14:textId="7AF4B040" w:rsidR="00FE2D75" w:rsidRDefault="00FE2D75" w:rsidP="00B957E9">
            <w:pPr>
              <w:rPr>
                <w:rFonts w:eastAsia="MS Mincho"/>
                <w:sz w:val="22"/>
              </w:rPr>
            </w:pPr>
          </w:p>
          <w:p w14:paraId="181A6F2E" w14:textId="4927E8CA" w:rsidR="00FE2D75" w:rsidRDefault="00FE2D75" w:rsidP="00B957E9">
            <w:pPr>
              <w:rPr>
                <w:rFonts w:eastAsia="MS Mincho"/>
                <w:sz w:val="22"/>
              </w:rPr>
            </w:pPr>
          </w:p>
          <w:p w14:paraId="1B1A6640" w14:textId="5ED1690F" w:rsidR="00FE2D75" w:rsidRDefault="00FE2D75" w:rsidP="00B957E9">
            <w:pPr>
              <w:rPr>
                <w:rFonts w:eastAsia="MS Mincho"/>
                <w:sz w:val="22"/>
              </w:rPr>
            </w:pPr>
          </w:p>
          <w:p w14:paraId="22B84D0D" w14:textId="77777777" w:rsidR="00FE2D75" w:rsidRDefault="00FE2D75" w:rsidP="00B957E9">
            <w:pPr>
              <w:rPr>
                <w:rFonts w:eastAsia="MS Mincho"/>
                <w:sz w:val="22"/>
              </w:rPr>
            </w:pPr>
          </w:p>
          <w:p w14:paraId="2E2163A0" w14:textId="77777777" w:rsidR="00B957E9" w:rsidRDefault="00B957E9" w:rsidP="00B957E9">
            <w:pPr>
              <w:rPr>
                <w:rFonts w:eastAsia="MS Mincho"/>
                <w:sz w:val="22"/>
              </w:rPr>
            </w:pPr>
          </w:p>
          <w:p w14:paraId="779BBD04" w14:textId="6D777F87" w:rsidR="00DB56B9" w:rsidRPr="00327D6D" w:rsidRDefault="00DB56B9" w:rsidP="00B957E9">
            <w:pPr>
              <w:rPr>
                <w:rFonts w:eastAsia="MS Mincho"/>
                <w:sz w:val="22"/>
              </w:rPr>
            </w:pPr>
          </w:p>
        </w:tc>
      </w:tr>
    </w:tbl>
    <w:p w14:paraId="67564BB4" w14:textId="77777777" w:rsidR="00F57000" w:rsidRDefault="00F57000" w:rsidP="00FF23C2">
      <w:pPr>
        <w:spacing w:before="200"/>
        <w:jc w:val="right"/>
        <w:rPr>
          <w:b/>
          <w:bCs/>
          <w:color w:val="000000"/>
          <w:sz w:val="22"/>
          <w:szCs w:val="22"/>
        </w:rPr>
      </w:pPr>
    </w:p>
    <w:p w14:paraId="7962D691" w14:textId="25CB20D9" w:rsidR="00F57000" w:rsidRPr="00F57000" w:rsidRDefault="00F57000" w:rsidP="00F57000">
      <w:pPr>
        <w:jc w:val="right"/>
        <w:rPr>
          <w:rFonts w:eastAsia="Calibri"/>
          <w:sz w:val="22"/>
          <w:szCs w:val="22"/>
          <w:lang w:val="lt-LT"/>
        </w:rPr>
      </w:pPr>
      <w:r w:rsidRPr="00F57000">
        <w:rPr>
          <w:bCs/>
          <w:color w:val="000000"/>
          <w:sz w:val="22"/>
          <w:szCs w:val="22"/>
          <w:lang w:val="lt-LT"/>
        </w:rPr>
        <w:t>202</w:t>
      </w:r>
      <w:r>
        <w:rPr>
          <w:bCs/>
          <w:color w:val="000000"/>
          <w:sz w:val="22"/>
          <w:szCs w:val="22"/>
          <w:lang w:val="lt-LT"/>
        </w:rPr>
        <w:t>6</w:t>
      </w:r>
      <w:r w:rsidRPr="00F57000">
        <w:rPr>
          <w:bCs/>
          <w:color w:val="000000"/>
          <w:sz w:val="22"/>
          <w:szCs w:val="22"/>
          <w:lang w:val="lt-LT"/>
        </w:rPr>
        <w:t xml:space="preserve"> m.    Sutarties Nr.______</w:t>
      </w:r>
      <w:r w:rsidRPr="00F57000">
        <w:rPr>
          <w:bCs/>
          <w:color w:val="FF0000"/>
          <w:sz w:val="22"/>
          <w:szCs w:val="22"/>
          <w:lang w:val="lt-LT"/>
        </w:rPr>
        <w:t xml:space="preserve"> </w:t>
      </w:r>
      <w:r w:rsidRPr="00F57000">
        <w:rPr>
          <w:bCs/>
          <w:sz w:val="22"/>
          <w:szCs w:val="22"/>
          <w:lang w:val="lt-LT"/>
        </w:rPr>
        <w:t>1 priedas</w:t>
      </w:r>
    </w:p>
    <w:p w14:paraId="5FCE8371" w14:textId="77777777" w:rsidR="00F57000" w:rsidRPr="00F57000" w:rsidRDefault="00F57000" w:rsidP="00F57000">
      <w:pPr>
        <w:rPr>
          <w:bCs/>
          <w:color w:val="000000"/>
          <w:sz w:val="22"/>
          <w:szCs w:val="22"/>
          <w:lang w:val="lt-LT"/>
        </w:rPr>
      </w:pPr>
    </w:p>
    <w:p w14:paraId="10956F2E" w14:textId="77777777" w:rsidR="00F57000" w:rsidRPr="00F57000" w:rsidRDefault="00F57000" w:rsidP="00F57000">
      <w:pPr>
        <w:jc w:val="center"/>
        <w:rPr>
          <w:b/>
          <w:color w:val="000000"/>
          <w:sz w:val="22"/>
          <w:szCs w:val="22"/>
          <w:lang w:val="lt-LT"/>
        </w:rPr>
      </w:pPr>
      <w:r w:rsidRPr="00F57000">
        <w:rPr>
          <w:b/>
          <w:color w:val="000000"/>
          <w:sz w:val="22"/>
          <w:szCs w:val="22"/>
          <w:lang w:val="lt-LT"/>
        </w:rPr>
        <w:t>SPECIFIKACIJA</w:t>
      </w:r>
    </w:p>
    <w:p w14:paraId="4FD6E51E" w14:textId="77777777" w:rsidR="00F57000" w:rsidRPr="00F57000" w:rsidRDefault="00F57000" w:rsidP="00F57000">
      <w:pPr>
        <w:rPr>
          <w:b/>
          <w:color w:val="000000"/>
          <w:sz w:val="22"/>
          <w:szCs w:val="22"/>
          <w:lang w:val="lt-LT"/>
        </w:rPr>
      </w:pPr>
    </w:p>
    <w:p w14:paraId="02208C97" w14:textId="77777777" w:rsidR="00F57000" w:rsidRPr="00F57000" w:rsidRDefault="00F57000" w:rsidP="00F57000">
      <w:pPr>
        <w:rPr>
          <w:bCs/>
          <w:color w:val="000000"/>
          <w:sz w:val="22"/>
          <w:szCs w:val="22"/>
          <w:lang w:val="lt-LT"/>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035"/>
        <w:gridCol w:w="2138"/>
        <w:gridCol w:w="2221"/>
      </w:tblGrid>
      <w:tr w:rsidR="00F57000" w:rsidRPr="00F57000" w14:paraId="4BD2BE45" w14:textId="77777777" w:rsidTr="00F57000">
        <w:tc>
          <w:tcPr>
            <w:tcW w:w="704" w:type="dxa"/>
          </w:tcPr>
          <w:p w14:paraId="35BE246B" w14:textId="77777777" w:rsidR="00F57000" w:rsidRPr="00F57000" w:rsidRDefault="00F57000" w:rsidP="00F57000">
            <w:pPr>
              <w:widowControl w:val="0"/>
              <w:suppressAutoHyphens/>
              <w:autoSpaceDE w:val="0"/>
              <w:autoSpaceDN w:val="0"/>
              <w:adjustRightInd w:val="0"/>
              <w:spacing w:line="276" w:lineRule="auto"/>
              <w:rPr>
                <w:b/>
                <w:sz w:val="22"/>
                <w:lang w:val="lt-LT" w:eastAsia="ar-SA"/>
              </w:rPr>
            </w:pPr>
            <w:r w:rsidRPr="00F57000">
              <w:rPr>
                <w:b/>
                <w:sz w:val="22"/>
                <w:szCs w:val="22"/>
                <w:lang w:val="lt-LT" w:eastAsia="ar-SA"/>
              </w:rPr>
              <w:t>Eil. Nr.</w:t>
            </w:r>
          </w:p>
        </w:tc>
        <w:tc>
          <w:tcPr>
            <w:tcW w:w="5035" w:type="dxa"/>
            <w:tcBorders>
              <w:bottom w:val="single" w:sz="4" w:space="0" w:color="auto"/>
            </w:tcBorders>
          </w:tcPr>
          <w:p w14:paraId="5A87F31D" w14:textId="77777777" w:rsidR="00F57000" w:rsidRPr="00F57000" w:rsidRDefault="00F57000" w:rsidP="00F57000">
            <w:pPr>
              <w:widowControl w:val="0"/>
              <w:suppressAutoHyphens/>
              <w:autoSpaceDE w:val="0"/>
              <w:autoSpaceDN w:val="0"/>
              <w:adjustRightInd w:val="0"/>
              <w:spacing w:line="276" w:lineRule="auto"/>
              <w:ind w:firstLine="720"/>
              <w:jc w:val="center"/>
              <w:rPr>
                <w:b/>
                <w:sz w:val="22"/>
                <w:lang w:val="lt-LT" w:eastAsia="ar-SA"/>
              </w:rPr>
            </w:pPr>
            <w:r w:rsidRPr="00F57000">
              <w:rPr>
                <w:b/>
                <w:sz w:val="22"/>
                <w:szCs w:val="22"/>
                <w:lang w:val="lt-LT" w:eastAsia="ar-SA"/>
              </w:rPr>
              <w:t>Pavadinimas</w:t>
            </w:r>
          </w:p>
        </w:tc>
        <w:tc>
          <w:tcPr>
            <w:tcW w:w="2138" w:type="dxa"/>
          </w:tcPr>
          <w:p w14:paraId="2C869300" w14:textId="77777777" w:rsidR="00F57000" w:rsidRPr="00F57000" w:rsidRDefault="00F57000" w:rsidP="00F57000">
            <w:pPr>
              <w:widowControl w:val="0"/>
              <w:suppressAutoHyphens/>
              <w:autoSpaceDE w:val="0"/>
              <w:autoSpaceDN w:val="0"/>
              <w:adjustRightInd w:val="0"/>
              <w:spacing w:line="276" w:lineRule="auto"/>
              <w:jc w:val="center"/>
              <w:rPr>
                <w:b/>
                <w:sz w:val="22"/>
                <w:lang w:val="lt-LT" w:eastAsia="ar-SA"/>
              </w:rPr>
            </w:pPr>
            <w:r w:rsidRPr="00F57000">
              <w:rPr>
                <w:b/>
                <w:sz w:val="22"/>
                <w:szCs w:val="22"/>
                <w:lang w:val="lt-LT" w:eastAsia="ar-SA"/>
              </w:rPr>
              <w:t>Kaina,</w:t>
            </w:r>
          </w:p>
          <w:p w14:paraId="41C23D51" w14:textId="77777777" w:rsidR="00F57000" w:rsidRPr="00F57000" w:rsidRDefault="00F57000" w:rsidP="00F57000">
            <w:pPr>
              <w:widowControl w:val="0"/>
              <w:suppressAutoHyphens/>
              <w:autoSpaceDE w:val="0"/>
              <w:autoSpaceDN w:val="0"/>
              <w:adjustRightInd w:val="0"/>
              <w:spacing w:line="276" w:lineRule="auto"/>
              <w:jc w:val="center"/>
              <w:rPr>
                <w:b/>
                <w:sz w:val="22"/>
                <w:lang w:val="lt-LT" w:eastAsia="ar-SA"/>
              </w:rPr>
            </w:pPr>
            <w:r w:rsidRPr="00F57000">
              <w:rPr>
                <w:b/>
                <w:sz w:val="22"/>
                <w:szCs w:val="22"/>
                <w:lang w:val="lt-LT" w:eastAsia="ar-SA"/>
              </w:rPr>
              <w:t>Eur be PVM</w:t>
            </w:r>
          </w:p>
        </w:tc>
        <w:tc>
          <w:tcPr>
            <w:tcW w:w="2221" w:type="dxa"/>
          </w:tcPr>
          <w:p w14:paraId="53B72FDB" w14:textId="77777777" w:rsidR="00F57000" w:rsidRPr="00F57000" w:rsidRDefault="00F57000" w:rsidP="00F57000">
            <w:pPr>
              <w:widowControl w:val="0"/>
              <w:suppressAutoHyphens/>
              <w:autoSpaceDE w:val="0"/>
              <w:autoSpaceDN w:val="0"/>
              <w:adjustRightInd w:val="0"/>
              <w:spacing w:line="276" w:lineRule="auto"/>
              <w:jc w:val="center"/>
              <w:rPr>
                <w:b/>
                <w:sz w:val="22"/>
                <w:lang w:val="lt-LT" w:eastAsia="ar-SA"/>
              </w:rPr>
            </w:pPr>
            <w:r w:rsidRPr="00F57000">
              <w:rPr>
                <w:b/>
                <w:sz w:val="22"/>
                <w:szCs w:val="22"/>
                <w:lang w:val="lt-LT" w:eastAsia="ar-SA"/>
              </w:rPr>
              <w:t>Kaina,</w:t>
            </w:r>
          </w:p>
          <w:p w14:paraId="35B3BFD2" w14:textId="77777777" w:rsidR="00F57000" w:rsidRPr="00F57000" w:rsidRDefault="00F57000" w:rsidP="00F57000">
            <w:pPr>
              <w:widowControl w:val="0"/>
              <w:suppressAutoHyphens/>
              <w:autoSpaceDE w:val="0"/>
              <w:autoSpaceDN w:val="0"/>
              <w:adjustRightInd w:val="0"/>
              <w:spacing w:line="276" w:lineRule="auto"/>
              <w:jc w:val="center"/>
              <w:rPr>
                <w:b/>
                <w:sz w:val="22"/>
                <w:lang w:val="lt-LT" w:eastAsia="ar-SA"/>
              </w:rPr>
            </w:pPr>
            <w:r w:rsidRPr="00F57000">
              <w:rPr>
                <w:b/>
                <w:sz w:val="22"/>
                <w:szCs w:val="22"/>
                <w:lang w:val="lt-LT" w:eastAsia="ar-SA"/>
              </w:rPr>
              <w:t>Eur su PVM</w:t>
            </w:r>
          </w:p>
        </w:tc>
      </w:tr>
      <w:tr w:rsidR="00F57000" w:rsidRPr="00F57000" w14:paraId="38E22D08" w14:textId="77777777" w:rsidTr="00F57000">
        <w:tc>
          <w:tcPr>
            <w:tcW w:w="704" w:type="dxa"/>
            <w:vAlign w:val="center"/>
          </w:tcPr>
          <w:p w14:paraId="6EDA34E1" w14:textId="2D1B59D6" w:rsidR="00F57000" w:rsidRPr="00F57000" w:rsidRDefault="00F57000" w:rsidP="00F57000">
            <w:pPr>
              <w:widowControl w:val="0"/>
              <w:suppressAutoHyphens/>
              <w:autoSpaceDE w:val="0"/>
              <w:autoSpaceDN w:val="0"/>
              <w:adjustRightInd w:val="0"/>
              <w:spacing w:line="276" w:lineRule="auto"/>
              <w:ind w:firstLine="720"/>
              <w:jc w:val="center"/>
              <w:rPr>
                <w:sz w:val="22"/>
                <w:lang w:val="lt-LT" w:eastAsia="ar-SA"/>
              </w:rPr>
            </w:pPr>
            <w:r>
              <w:rPr>
                <w:sz w:val="22"/>
                <w:lang w:val="lt-LT" w:eastAsia="ar-SA"/>
              </w:rPr>
              <w:t>11</w:t>
            </w:r>
          </w:p>
        </w:tc>
        <w:tc>
          <w:tcPr>
            <w:tcW w:w="5035" w:type="dxa"/>
            <w:vAlign w:val="center"/>
          </w:tcPr>
          <w:p w14:paraId="442B9772" w14:textId="601CEFFA" w:rsidR="00F57000" w:rsidRPr="00F57000" w:rsidRDefault="00F57000" w:rsidP="00F57000">
            <w:pPr>
              <w:widowControl w:val="0"/>
              <w:suppressAutoHyphens/>
              <w:autoSpaceDE w:val="0"/>
              <w:autoSpaceDN w:val="0"/>
              <w:adjustRightInd w:val="0"/>
              <w:rPr>
                <w:b/>
                <w:bCs/>
                <w:sz w:val="22"/>
                <w:lang w:val="lt-LT" w:eastAsia="lt-LT"/>
              </w:rPr>
            </w:pPr>
            <w:r w:rsidRPr="00F57000">
              <w:rPr>
                <w:b/>
                <w:bCs/>
                <w:sz w:val="22"/>
                <w:lang w:val="lt-LT" w:eastAsia="lt-LT"/>
              </w:rPr>
              <w:t>Maisto ruošimo patalpų vėdinimo dalies remonto darbai</w:t>
            </w:r>
          </w:p>
        </w:tc>
        <w:tc>
          <w:tcPr>
            <w:tcW w:w="2138" w:type="dxa"/>
          </w:tcPr>
          <w:p w14:paraId="575DC60E" w14:textId="77777777" w:rsidR="00F57000" w:rsidRPr="00F57000" w:rsidRDefault="00F57000" w:rsidP="00F57000">
            <w:pPr>
              <w:widowControl w:val="0"/>
              <w:suppressAutoHyphens/>
              <w:autoSpaceDE w:val="0"/>
              <w:autoSpaceDN w:val="0"/>
              <w:adjustRightInd w:val="0"/>
              <w:spacing w:line="276" w:lineRule="auto"/>
              <w:ind w:firstLine="720"/>
              <w:jc w:val="center"/>
              <w:rPr>
                <w:b/>
                <w:color w:val="2F5496"/>
                <w:sz w:val="22"/>
                <w:lang w:val="lt-LT" w:eastAsia="ar-SA"/>
              </w:rPr>
            </w:pPr>
          </w:p>
        </w:tc>
        <w:tc>
          <w:tcPr>
            <w:tcW w:w="2221" w:type="dxa"/>
            <w:vAlign w:val="center"/>
          </w:tcPr>
          <w:p w14:paraId="4383F887" w14:textId="77777777" w:rsidR="00F57000" w:rsidRPr="00F57000" w:rsidRDefault="00F57000" w:rsidP="00F57000">
            <w:pPr>
              <w:widowControl w:val="0"/>
              <w:suppressAutoHyphens/>
              <w:autoSpaceDE w:val="0"/>
              <w:autoSpaceDN w:val="0"/>
              <w:adjustRightInd w:val="0"/>
              <w:spacing w:line="276" w:lineRule="auto"/>
              <w:ind w:firstLine="720"/>
              <w:jc w:val="center"/>
              <w:rPr>
                <w:b/>
                <w:color w:val="2F5496"/>
                <w:sz w:val="22"/>
                <w:lang w:val="lt-LT" w:eastAsia="ar-SA"/>
              </w:rPr>
            </w:pPr>
          </w:p>
        </w:tc>
      </w:tr>
      <w:tr w:rsidR="00F57000" w:rsidRPr="00F57000" w14:paraId="68386238" w14:textId="77777777" w:rsidTr="00551A4E">
        <w:tc>
          <w:tcPr>
            <w:tcW w:w="10098" w:type="dxa"/>
            <w:gridSpan w:val="4"/>
            <w:vAlign w:val="center"/>
          </w:tcPr>
          <w:p w14:paraId="2E78B805" w14:textId="1EC806CB" w:rsidR="00F57000" w:rsidRPr="00F57000" w:rsidRDefault="00F57000" w:rsidP="00F57000">
            <w:pPr>
              <w:widowControl w:val="0"/>
              <w:suppressAutoHyphens/>
              <w:autoSpaceDE w:val="0"/>
              <w:autoSpaceDN w:val="0"/>
              <w:adjustRightInd w:val="0"/>
              <w:spacing w:line="276" w:lineRule="auto"/>
              <w:ind w:firstLine="720"/>
              <w:rPr>
                <w:b/>
                <w:color w:val="2F5496"/>
                <w:sz w:val="22"/>
                <w:lang w:val="lt-LT" w:eastAsia="ar-SA"/>
              </w:rPr>
            </w:pPr>
            <w:r>
              <w:rPr>
                <w:b/>
                <w:bCs/>
                <w:sz w:val="22"/>
                <w:lang w:val="lt-LT" w:eastAsia="lt-LT"/>
              </w:rPr>
              <w:t>Sutarties suma (skaičiais ir žodžiais)</w:t>
            </w:r>
          </w:p>
        </w:tc>
      </w:tr>
    </w:tbl>
    <w:p w14:paraId="57E66B83" w14:textId="77777777" w:rsidR="00F57000" w:rsidRPr="00F57000" w:rsidRDefault="00F57000" w:rsidP="00F57000">
      <w:pPr>
        <w:jc w:val="center"/>
        <w:rPr>
          <w:bCs/>
          <w:color w:val="000000"/>
          <w:sz w:val="22"/>
          <w:szCs w:val="22"/>
          <w:lang w:val="lt-LT"/>
        </w:rPr>
      </w:pPr>
    </w:p>
    <w:p w14:paraId="3DB7781A" w14:textId="77777777" w:rsidR="00F57000" w:rsidRPr="00F57000" w:rsidRDefault="00F57000" w:rsidP="00F57000">
      <w:pPr>
        <w:jc w:val="center"/>
        <w:rPr>
          <w:bCs/>
          <w:color w:val="000000"/>
          <w:sz w:val="22"/>
          <w:szCs w:val="22"/>
          <w:lang w:val="lt-LT"/>
        </w:rPr>
      </w:pPr>
    </w:p>
    <w:p w14:paraId="42874C6B" w14:textId="77777777" w:rsidR="00F57000" w:rsidRPr="00F57000" w:rsidRDefault="00F57000" w:rsidP="00F57000">
      <w:pPr>
        <w:rPr>
          <w:bCs/>
          <w:color w:val="000000"/>
          <w:sz w:val="22"/>
          <w:szCs w:val="22"/>
          <w:lang w:val="lt-LT"/>
        </w:rPr>
      </w:pPr>
    </w:p>
    <w:p w14:paraId="5B8B8FF1" w14:textId="77777777" w:rsidR="00F57000" w:rsidRPr="00F57000" w:rsidRDefault="00F57000" w:rsidP="00F57000">
      <w:pPr>
        <w:autoSpaceDE w:val="0"/>
        <w:autoSpaceDN w:val="0"/>
        <w:adjustRightInd w:val="0"/>
        <w:jc w:val="both"/>
        <w:rPr>
          <w:rFonts w:eastAsia="MS Mincho"/>
          <w:b/>
          <w:bCs/>
          <w:sz w:val="22"/>
          <w:szCs w:val="22"/>
          <w:lang w:val="lt-LT"/>
        </w:rPr>
      </w:pPr>
      <w:r w:rsidRPr="00F57000">
        <w:rPr>
          <w:rFonts w:eastAsia="MS Mincho"/>
          <w:b/>
          <w:bCs/>
          <w:sz w:val="22"/>
          <w:szCs w:val="22"/>
          <w:lang w:val="lt-LT"/>
        </w:rPr>
        <w:t xml:space="preserve">Šalių rekvizitai </w:t>
      </w:r>
      <w:r w:rsidRPr="00F57000">
        <w:rPr>
          <w:rFonts w:eastAsia="MS Mincho"/>
          <w:b/>
          <w:sz w:val="22"/>
          <w:szCs w:val="22"/>
          <w:lang w:val="lt-LT"/>
        </w:rPr>
        <w:t xml:space="preserve">ir </w:t>
      </w:r>
      <w:r w:rsidRPr="00F57000">
        <w:rPr>
          <w:rFonts w:eastAsia="MS Mincho"/>
          <w:b/>
          <w:bCs/>
          <w:sz w:val="22"/>
          <w:szCs w:val="22"/>
          <w:lang w:val="lt-LT"/>
        </w:rPr>
        <w:t>parašai:</w:t>
      </w: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00" w:firstRow="0" w:lastRow="0" w:firstColumn="0" w:lastColumn="0" w:noHBand="0" w:noVBand="0"/>
      </w:tblPr>
      <w:tblGrid>
        <w:gridCol w:w="4567"/>
        <w:gridCol w:w="447"/>
        <w:gridCol w:w="3779"/>
        <w:gridCol w:w="693"/>
      </w:tblGrid>
      <w:tr w:rsidR="00F57000" w:rsidRPr="00F57000" w14:paraId="4A4C017C" w14:textId="77777777" w:rsidTr="008A2253">
        <w:tc>
          <w:tcPr>
            <w:tcW w:w="5148" w:type="dxa"/>
            <w:gridSpan w:val="2"/>
          </w:tcPr>
          <w:p w14:paraId="141E000C" w14:textId="77777777" w:rsidR="00F57000" w:rsidRPr="00F57000" w:rsidRDefault="00F57000" w:rsidP="00F57000">
            <w:pPr>
              <w:tabs>
                <w:tab w:val="num" w:pos="907"/>
              </w:tabs>
              <w:rPr>
                <w:rFonts w:eastAsia="MS Mincho"/>
                <w:b/>
                <w:sz w:val="22"/>
                <w:lang w:val="lt-LT"/>
              </w:rPr>
            </w:pPr>
            <w:r w:rsidRPr="00F57000">
              <w:rPr>
                <w:rFonts w:eastAsia="MS Mincho"/>
                <w:b/>
                <w:sz w:val="22"/>
                <w:szCs w:val="22"/>
                <w:lang w:val="lt-LT"/>
              </w:rPr>
              <w:t>Perkančioji organizacija</w:t>
            </w:r>
          </w:p>
          <w:p w14:paraId="5DF48AA0" w14:textId="77777777" w:rsidR="00F57000" w:rsidRPr="00F57000" w:rsidRDefault="00F57000" w:rsidP="00F57000">
            <w:pPr>
              <w:ind w:right="252"/>
              <w:jc w:val="both"/>
              <w:rPr>
                <w:rFonts w:eastAsia="MS Mincho"/>
                <w:b/>
                <w:sz w:val="22"/>
                <w:lang w:val="lt-LT"/>
              </w:rPr>
            </w:pPr>
            <w:r w:rsidRPr="00F57000">
              <w:rPr>
                <w:rFonts w:eastAsia="MS Mincho"/>
                <w:sz w:val="22"/>
                <w:szCs w:val="22"/>
                <w:lang w:val="lt-LT"/>
              </w:rPr>
              <w:t>VšĮ Utenos  ligoninė</w:t>
            </w:r>
          </w:p>
          <w:p w14:paraId="0976F3CB" w14:textId="77777777" w:rsidR="00F57000" w:rsidRPr="00F57000" w:rsidRDefault="00F57000" w:rsidP="00F57000">
            <w:pPr>
              <w:ind w:right="252"/>
              <w:jc w:val="both"/>
              <w:rPr>
                <w:rFonts w:eastAsia="MS Mincho"/>
                <w:sz w:val="22"/>
                <w:lang w:val="lt-LT"/>
              </w:rPr>
            </w:pPr>
            <w:r w:rsidRPr="00F57000">
              <w:rPr>
                <w:rFonts w:eastAsia="MS Mincho"/>
                <w:sz w:val="22"/>
                <w:szCs w:val="22"/>
                <w:lang w:val="lt-LT"/>
              </w:rPr>
              <w:t>Kodas 183854143</w:t>
            </w:r>
          </w:p>
          <w:p w14:paraId="33737A27" w14:textId="77777777" w:rsidR="00F57000" w:rsidRPr="00F57000" w:rsidRDefault="00F57000" w:rsidP="00F57000">
            <w:pPr>
              <w:ind w:right="252"/>
              <w:jc w:val="both"/>
              <w:rPr>
                <w:rFonts w:eastAsia="MS Mincho"/>
                <w:sz w:val="22"/>
                <w:lang w:val="lt-LT"/>
              </w:rPr>
            </w:pPr>
            <w:r w:rsidRPr="00F57000">
              <w:rPr>
                <w:rFonts w:eastAsia="MS Mincho"/>
                <w:sz w:val="22"/>
                <w:szCs w:val="22"/>
                <w:lang w:val="lt-LT"/>
              </w:rPr>
              <w:t>Aukštakalnio g. 3, LT- 28151 Utena</w:t>
            </w:r>
          </w:p>
          <w:p w14:paraId="702207FA" w14:textId="77777777" w:rsidR="00F57000" w:rsidRPr="00F57000" w:rsidRDefault="00F57000" w:rsidP="00F57000">
            <w:pPr>
              <w:widowControl w:val="0"/>
              <w:autoSpaceDE w:val="0"/>
              <w:autoSpaceDN w:val="0"/>
              <w:adjustRightInd w:val="0"/>
              <w:jc w:val="both"/>
              <w:rPr>
                <w:sz w:val="22"/>
                <w:lang w:val="lt-LT" w:eastAsia="lt-LT"/>
              </w:rPr>
            </w:pPr>
            <w:proofErr w:type="spellStart"/>
            <w:r w:rsidRPr="00F57000">
              <w:rPr>
                <w:rFonts w:eastAsia="MS Mincho"/>
                <w:sz w:val="22"/>
                <w:szCs w:val="22"/>
                <w:lang w:val="lt-LT"/>
              </w:rPr>
              <w:t>A.s</w:t>
            </w:r>
            <w:proofErr w:type="spellEnd"/>
            <w:r w:rsidRPr="00F57000">
              <w:rPr>
                <w:rFonts w:eastAsia="MS Mincho"/>
                <w:sz w:val="22"/>
                <w:szCs w:val="22"/>
                <w:lang w:val="lt-LT"/>
              </w:rPr>
              <w:t>. Nr. LT</w:t>
            </w:r>
            <w:r w:rsidRPr="00F57000">
              <w:rPr>
                <w:sz w:val="22"/>
                <w:szCs w:val="22"/>
                <w:lang w:val="lt-LT" w:eastAsia="lt-LT"/>
              </w:rPr>
              <w:t>04 7044 0600 0251 6012</w:t>
            </w:r>
          </w:p>
          <w:p w14:paraId="6498EB8B" w14:textId="77777777" w:rsidR="00F57000" w:rsidRPr="00F57000" w:rsidRDefault="00F57000" w:rsidP="00F57000">
            <w:pPr>
              <w:widowControl w:val="0"/>
              <w:autoSpaceDE w:val="0"/>
              <w:autoSpaceDN w:val="0"/>
              <w:adjustRightInd w:val="0"/>
              <w:jc w:val="both"/>
              <w:rPr>
                <w:sz w:val="22"/>
                <w:lang w:val="lt-LT" w:eastAsia="lt-LT"/>
              </w:rPr>
            </w:pPr>
            <w:r w:rsidRPr="00F57000">
              <w:rPr>
                <w:sz w:val="22"/>
                <w:szCs w:val="22"/>
                <w:lang w:val="lt-LT" w:eastAsia="lt-LT"/>
              </w:rPr>
              <w:t>AB SEB bankas</w:t>
            </w:r>
          </w:p>
          <w:p w14:paraId="599118B9" w14:textId="77777777" w:rsidR="00F57000" w:rsidRPr="00F57000" w:rsidRDefault="00F57000" w:rsidP="00F57000">
            <w:pPr>
              <w:widowControl w:val="0"/>
              <w:autoSpaceDE w:val="0"/>
              <w:autoSpaceDN w:val="0"/>
              <w:adjustRightInd w:val="0"/>
              <w:jc w:val="both"/>
              <w:rPr>
                <w:sz w:val="22"/>
                <w:lang w:val="lt-LT" w:eastAsia="lt-LT"/>
              </w:rPr>
            </w:pPr>
            <w:r w:rsidRPr="00F57000">
              <w:rPr>
                <w:sz w:val="22"/>
                <w:szCs w:val="22"/>
                <w:lang w:val="lt-LT" w:eastAsia="lt-LT"/>
              </w:rPr>
              <w:t>Banko kodas 70440</w:t>
            </w:r>
          </w:p>
          <w:p w14:paraId="2E6E5A42" w14:textId="77777777" w:rsidR="00F57000" w:rsidRPr="00F57000" w:rsidRDefault="00F57000" w:rsidP="00F57000">
            <w:pPr>
              <w:tabs>
                <w:tab w:val="left" w:pos="5130"/>
              </w:tabs>
              <w:rPr>
                <w:rFonts w:eastAsia="MS Mincho"/>
                <w:sz w:val="22"/>
                <w:lang w:val="lt-LT"/>
              </w:rPr>
            </w:pPr>
            <w:r w:rsidRPr="00F57000">
              <w:rPr>
                <w:rFonts w:eastAsia="MS Mincho"/>
                <w:sz w:val="22"/>
                <w:szCs w:val="22"/>
                <w:lang w:val="lt-LT"/>
              </w:rPr>
              <w:t>Tel. (8 389) 63820</w:t>
            </w:r>
          </w:p>
          <w:p w14:paraId="5A8962C7" w14:textId="77777777" w:rsidR="00F57000" w:rsidRPr="00F57000" w:rsidRDefault="00F57000" w:rsidP="00F57000">
            <w:pPr>
              <w:tabs>
                <w:tab w:val="left" w:pos="5130"/>
              </w:tabs>
              <w:rPr>
                <w:rFonts w:eastAsia="MS Mincho"/>
                <w:sz w:val="22"/>
                <w:lang w:val="lt-LT"/>
              </w:rPr>
            </w:pPr>
            <w:r w:rsidRPr="00F57000">
              <w:rPr>
                <w:rFonts w:eastAsia="MS Mincho"/>
                <w:sz w:val="22"/>
                <w:szCs w:val="22"/>
                <w:lang w:val="lt-LT"/>
              </w:rPr>
              <w:t>Faksas. (8 389) 63820</w:t>
            </w:r>
          </w:p>
          <w:p w14:paraId="639F4D19" w14:textId="77777777" w:rsidR="00F57000" w:rsidRPr="00F57000" w:rsidRDefault="00F57000" w:rsidP="00F57000">
            <w:pPr>
              <w:ind w:right="252"/>
              <w:jc w:val="both"/>
              <w:rPr>
                <w:rFonts w:eastAsia="MS Mincho"/>
                <w:sz w:val="22"/>
                <w:lang w:val="lt-LT"/>
              </w:rPr>
            </w:pPr>
            <w:r w:rsidRPr="00F57000">
              <w:rPr>
                <w:rFonts w:eastAsia="MS Mincho"/>
                <w:sz w:val="22"/>
                <w:szCs w:val="22"/>
                <w:lang w:val="lt-LT"/>
              </w:rPr>
              <w:t xml:space="preserve">El. paštas: </w:t>
            </w:r>
            <w:hyperlink r:id="rId10" w:history="1">
              <w:r w:rsidRPr="00F57000">
                <w:rPr>
                  <w:rFonts w:eastAsia="MS Mincho"/>
                  <w:color w:val="0066CC"/>
                  <w:sz w:val="22"/>
                  <w:szCs w:val="22"/>
                  <w:u w:val="single"/>
                  <w:lang w:val="lt-LT"/>
                </w:rPr>
                <w:t>info@utenosligonine.lt</w:t>
              </w:r>
            </w:hyperlink>
            <w:r w:rsidRPr="00F57000">
              <w:rPr>
                <w:rFonts w:eastAsia="MS Mincho"/>
                <w:sz w:val="22"/>
                <w:szCs w:val="22"/>
                <w:lang w:val="lt-LT"/>
              </w:rPr>
              <w:t xml:space="preserve"> </w:t>
            </w:r>
          </w:p>
        </w:tc>
        <w:tc>
          <w:tcPr>
            <w:tcW w:w="4598" w:type="dxa"/>
            <w:gridSpan w:val="2"/>
          </w:tcPr>
          <w:p w14:paraId="715DABFE" w14:textId="77777777" w:rsidR="00F57000" w:rsidRPr="00F57000" w:rsidRDefault="00F57000" w:rsidP="00F57000">
            <w:pPr>
              <w:tabs>
                <w:tab w:val="num" w:pos="907"/>
              </w:tabs>
              <w:rPr>
                <w:rFonts w:eastAsia="MS Mincho"/>
                <w:b/>
                <w:sz w:val="22"/>
                <w:lang w:val="lt-LT"/>
              </w:rPr>
            </w:pPr>
            <w:r w:rsidRPr="00F57000">
              <w:rPr>
                <w:rFonts w:eastAsia="MS Mincho"/>
                <w:b/>
                <w:sz w:val="22"/>
                <w:szCs w:val="22"/>
                <w:lang w:val="lt-LT"/>
              </w:rPr>
              <w:t>Rangovas</w:t>
            </w:r>
          </w:p>
          <w:p w14:paraId="319C2F67" w14:textId="77777777" w:rsidR="00F57000" w:rsidRPr="00F57000" w:rsidRDefault="00F57000" w:rsidP="00F57000">
            <w:pPr>
              <w:ind w:right="252"/>
              <w:jc w:val="both"/>
              <w:rPr>
                <w:rFonts w:eastAsia="MS Mincho"/>
                <w:b/>
                <w:sz w:val="22"/>
                <w:lang w:val="lt-LT"/>
              </w:rPr>
            </w:pPr>
            <w:r w:rsidRPr="00F57000">
              <w:rPr>
                <w:rFonts w:eastAsia="MS Mincho"/>
                <w:sz w:val="22"/>
                <w:szCs w:val="22"/>
                <w:lang w:val="lt-LT"/>
              </w:rPr>
              <w:t>(</w:t>
            </w:r>
            <w:r w:rsidRPr="00F57000">
              <w:rPr>
                <w:rFonts w:eastAsia="MS Mincho"/>
                <w:i/>
                <w:sz w:val="22"/>
                <w:szCs w:val="22"/>
                <w:lang w:val="lt-LT"/>
              </w:rPr>
              <w:t>pavadinimas</w:t>
            </w:r>
            <w:r w:rsidRPr="00F57000">
              <w:rPr>
                <w:rFonts w:eastAsia="MS Mincho"/>
                <w:sz w:val="22"/>
                <w:szCs w:val="22"/>
                <w:lang w:val="lt-LT"/>
              </w:rPr>
              <w:t>)</w:t>
            </w:r>
          </w:p>
          <w:p w14:paraId="4FD34D45" w14:textId="77777777" w:rsidR="00F57000" w:rsidRPr="00F57000" w:rsidRDefault="00F57000" w:rsidP="00F57000">
            <w:pPr>
              <w:ind w:right="252"/>
              <w:jc w:val="both"/>
              <w:rPr>
                <w:rFonts w:eastAsia="MS Mincho"/>
                <w:sz w:val="22"/>
                <w:lang w:val="lt-LT"/>
              </w:rPr>
            </w:pPr>
            <w:r w:rsidRPr="00F57000">
              <w:rPr>
                <w:rFonts w:eastAsia="MS Mincho"/>
                <w:sz w:val="22"/>
                <w:szCs w:val="22"/>
                <w:lang w:val="lt-LT"/>
              </w:rPr>
              <w:t>Kodas (</w:t>
            </w:r>
            <w:r w:rsidRPr="00F57000">
              <w:rPr>
                <w:rFonts w:eastAsia="MS Mincho"/>
                <w:i/>
                <w:sz w:val="22"/>
                <w:szCs w:val="22"/>
                <w:lang w:val="lt-LT"/>
              </w:rPr>
              <w:t>kodas</w:t>
            </w:r>
            <w:r w:rsidRPr="00F57000">
              <w:rPr>
                <w:rFonts w:eastAsia="MS Mincho"/>
                <w:sz w:val="22"/>
                <w:szCs w:val="22"/>
                <w:lang w:val="lt-LT"/>
              </w:rPr>
              <w:t>)</w:t>
            </w:r>
          </w:p>
          <w:p w14:paraId="78483B83" w14:textId="77777777" w:rsidR="00F57000" w:rsidRPr="00F57000" w:rsidRDefault="00F57000" w:rsidP="00F57000">
            <w:pPr>
              <w:ind w:right="252"/>
              <w:jc w:val="both"/>
              <w:rPr>
                <w:rFonts w:eastAsia="MS Mincho"/>
                <w:bCs/>
                <w:sz w:val="22"/>
                <w:lang w:val="lt-LT"/>
              </w:rPr>
            </w:pPr>
            <w:r w:rsidRPr="00F57000">
              <w:rPr>
                <w:rFonts w:eastAsia="MS Mincho"/>
                <w:bCs/>
                <w:sz w:val="22"/>
                <w:szCs w:val="22"/>
                <w:lang w:val="lt-LT"/>
              </w:rPr>
              <w:t>PVM mokėtojo kodas (</w:t>
            </w:r>
            <w:r w:rsidRPr="00F57000">
              <w:rPr>
                <w:rFonts w:eastAsia="MS Mincho"/>
                <w:bCs/>
                <w:i/>
                <w:sz w:val="22"/>
                <w:szCs w:val="22"/>
                <w:lang w:val="lt-LT"/>
              </w:rPr>
              <w:t>kodas</w:t>
            </w:r>
            <w:r w:rsidRPr="00F57000">
              <w:rPr>
                <w:rFonts w:eastAsia="MS Mincho"/>
                <w:bCs/>
                <w:sz w:val="22"/>
                <w:szCs w:val="22"/>
                <w:lang w:val="lt-LT"/>
              </w:rPr>
              <w:t>)</w:t>
            </w:r>
          </w:p>
          <w:p w14:paraId="061FFC91" w14:textId="77777777" w:rsidR="00F57000" w:rsidRPr="00F57000" w:rsidRDefault="00F57000" w:rsidP="00F57000">
            <w:pPr>
              <w:ind w:right="252"/>
              <w:jc w:val="both"/>
              <w:rPr>
                <w:rFonts w:eastAsia="MS Mincho"/>
                <w:sz w:val="22"/>
                <w:lang w:val="lt-LT"/>
              </w:rPr>
            </w:pPr>
            <w:r w:rsidRPr="00F57000">
              <w:rPr>
                <w:rFonts w:eastAsia="MS Mincho"/>
                <w:sz w:val="22"/>
                <w:szCs w:val="22"/>
                <w:lang w:val="lt-LT"/>
              </w:rPr>
              <w:t>Registro tvarkytojas – VĮ Registrų centras</w:t>
            </w:r>
          </w:p>
          <w:p w14:paraId="1428F06A" w14:textId="77777777" w:rsidR="00F57000" w:rsidRPr="00F57000" w:rsidRDefault="00F57000" w:rsidP="00F57000">
            <w:pPr>
              <w:ind w:right="252"/>
              <w:jc w:val="both"/>
              <w:rPr>
                <w:rFonts w:eastAsia="MS Mincho"/>
                <w:b/>
                <w:sz w:val="22"/>
                <w:lang w:val="lt-LT"/>
              </w:rPr>
            </w:pPr>
            <w:r w:rsidRPr="00F57000">
              <w:rPr>
                <w:rFonts w:eastAsia="MS Mincho"/>
                <w:sz w:val="22"/>
                <w:szCs w:val="22"/>
                <w:lang w:val="lt-LT"/>
              </w:rPr>
              <w:t>(</w:t>
            </w:r>
            <w:r w:rsidRPr="00F57000">
              <w:rPr>
                <w:rFonts w:eastAsia="MS Mincho"/>
                <w:i/>
                <w:sz w:val="22"/>
                <w:szCs w:val="22"/>
                <w:lang w:val="lt-LT"/>
              </w:rPr>
              <w:t>adresas korespondencijai</w:t>
            </w:r>
            <w:r w:rsidRPr="00F57000">
              <w:rPr>
                <w:rFonts w:eastAsia="MS Mincho"/>
                <w:sz w:val="22"/>
                <w:szCs w:val="22"/>
                <w:lang w:val="lt-LT"/>
              </w:rPr>
              <w:t>)</w:t>
            </w:r>
          </w:p>
          <w:p w14:paraId="019BCCA8" w14:textId="77777777" w:rsidR="00F57000" w:rsidRPr="00F57000" w:rsidRDefault="00F57000" w:rsidP="00F57000">
            <w:pPr>
              <w:tabs>
                <w:tab w:val="left" w:pos="5130"/>
              </w:tabs>
              <w:rPr>
                <w:rFonts w:eastAsia="MS Mincho"/>
                <w:sz w:val="22"/>
                <w:lang w:val="lt-LT"/>
              </w:rPr>
            </w:pPr>
            <w:proofErr w:type="spellStart"/>
            <w:r w:rsidRPr="00F57000">
              <w:rPr>
                <w:rFonts w:eastAsia="MS Mincho"/>
                <w:sz w:val="22"/>
                <w:szCs w:val="22"/>
                <w:lang w:val="lt-LT"/>
              </w:rPr>
              <w:t>A.s</w:t>
            </w:r>
            <w:proofErr w:type="spellEnd"/>
            <w:r w:rsidRPr="00F57000">
              <w:rPr>
                <w:rFonts w:eastAsia="MS Mincho"/>
                <w:sz w:val="22"/>
                <w:szCs w:val="22"/>
                <w:lang w:val="lt-LT"/>
              </w:rPr>
              <w:t>. Nr. (</w:t>
            </w:r>
            <w:r w:rsidRPr="00F57000">
              <w:rPr>
                <w:rFonts w:eastAsia="MS Mincho"/>
                <w:i/>
                <w:sz w:val="22"/>
                <w:szCs w:val="22"/>
                <w:lang w:val="lt-LT"/>
              </w:rPr>
              <w:t>atsiskaitomosios sąskaitos Nr.)</w:t>
            </w:r>
            <w:r w:rsidRPr="00F57000">
              <w:rPr>
                <w:rFonts w:eastAsia="MS Mincho"/>
                <w:sz w:val="22"/>
                <w:szCs w:val="22"/>
                <w:lang w:val="lt-LT"/>
              </w:rPr>
              <w:t xml:space="preserve"> </w:t>
            </w:r>
          </w:p>
          <w:p w14:paraId="5106FAB5" w14:textId="77777777" w:rsidR="00F57000" w:rsidRPr="00F57000" w:rsidRDefault="00F57000" w:rsidP="00F57000">
            <w:pPr>
              <w:tabs>
                <w:tab w:val="left" w:pos="5130"/>
              </w:tabs>
              <w:rPr>
                <w:rFonts w:eastAsia="MS Mincho"/>
                <w:sz w:val="22"/>
                <w:lang w:val="lt-LT"/>
              </w:rPr>
            </w:pPr>
            <w:r w:rsidRPr="00F57000">
              <w:rPr>
                <w:rFonts w:eastAsia="MS Mincho"/>
                <w:sz w:val="22"/>
                <w:szCs w:val="22"/>
                <w:lang w:val="lt-LT"/>
              </w:rPr>
              <w:t>tel. .............................</w:t>
            </w:r>
          </w:p>
          <w:p w14:paraId="13CCDC02" w14:textId="77777777" w:rsidR="00F57000" w:rsidRPr="00F57000" w:rsidRDefault="00F57000" w:rsidP="00F57000">
            <w:pPr>
              <w:tabs>
                <w:tab w:val="left" w:pos="5130"/>
              </w:tabs>
              <w:rPr>
                <w:rFonts w:eastAsia="MS Mincho"/>
                <w:sz w:val="22"/>
                <w:lang w:val="lt-LT"/>
              </w:rPr>
            </w:pPr>
            <w:r w:rsidRPr="00F57000">
              <w:rPr>
                <w:rFonts w:eastAsia="MS Mincho"/>
                <w:sz w:val="22"/>
                <w:szCs w:val="22"/>
                <w:lang w:val="lt-LT"/>
              </w:rPr>
              <w:t xml:space="preserve">faksas........................ </w:t>
            </w:r>
          </w:p>
          <w:p w14:paraId="3520E709" w14:textId="77777777" w:rsidR="00F57000" w:rsidRPr="00F57000" w:rsidRDefault="00F57000" w:rsidP="00F57000">
            <w:pPr>
              <w:jc w:val="both"/>
              <w:rPr>
                <w:rFonts w:eastAsia="MS Mincho"/>
                <w:sz w:val="22"/>
                <w:lang w:val="lt-LT"/>
              </w:rPr>
            </w:pPr>
            <w:r w:rsidRPr="00F57000">
              <w:rPr>
                <w:rFonts w:eastAsia="MS Mincho"/>
                <w:sz w:val="22"/>
                <w:szCs w:val="22"/>
                <w:lang w:val="lt-LT"/>
              </w:rPr>
              <w:t>elektroninis paštas: ............................</w:t>
            </w:r>
          </w:p>
        </w:tc>
      </w:tr>
      <w:tr w:rsidR="00F57000" w:rsidRPr="00F57000" w14:paraId="665E8AD6" w14:textId="77777777" w:rsidTr="008A2253">
        <w:trPr>
          <w:gridAfter w:val="1"/>
          <w:wAfter w:w="719" w:type="dxa"/>
        </w:trPr>
        <w:tc>
          <w:tcPr>
            <w:tcW w:w="4680" w:type="dxa"/>
          </w:tcPr>
          <w:p w14:paraId="60E1DB3F" w14:textId="77777777" w:rsidR="00F57000" w:rsidRPr="00F57000" w:rsidRDefault="00F57000" w:rsidP="00F57000">
            <w:pPr>
              <w:tabs>
                <w:tab w:val="num" w:pos="907"/>
              </w:tabs>
              <w:rPr>
                <w:rFonts w:eastAsia="MS Mincho"/>
                <w:sz w:val="22"/>
                <w:lang w:val="lt-LT"/>
              </w:rPr>
            </w:pPr>
            <w:r w:rsidRPr="00F57000">
              <w:rPr>
                <w:rFonts w:eastAsia="MS Mincho"/>
                <w:sz w:val="22"/>
                <w:szCs w:val="22"/>
                <w:lang w:val="lt-LT"/>
              </w:rPr>
              <w:t>Direktorius</w:t>
            </w:r>
          </w:p>
          <w:p w14:paraId="53A4DAA0" w14:textId="77777777" w:rsidR="00F57000" w:rsidRPr="00F57000" w:rsidRDefault="00F57000" w:rsidP="00F57000">
            <w:pPr>
              <w:rPr>
                <w:rFonts w:eastAsia="MS Mincho"/>
                <w:sz w:val="22"/>
                <w:lang w:val="lt-LT"/>
              </w:rPr>
            </w:pPr>
            <w:r w:rsidRPr="00F57000">
              <w:rPr>
                <w:rFonts w:eastAsia="MS Mincho"/>
                <w:sz w:val="22"/>
                <w:szCs w:val="22"/>
                <w:lang w:val="lt-LT"/>
              </w:rPr>
              <w:t>__________</w:t>
            </w:r>
          </w:p>
          <w:p w14:paraId="766404B0" w14:textId="1ABD1484" w:rsidR="00F57000" w:rsidRPr="00F57000" w:rsidRDefault="00F57000" w:rsidP="00F57000">
            <w:pPr>
              <w:rPr>
                <w:rFonts w:eastAsia="MS Mincho"/>
                <w:sz w:val="22"/>
                <w:lang w:val="lt-LT"/>
              </w:rPr>
            </w:pPr>
            <w:r>
              <w:rPr>
                <w:rFonts w:eastAsia="MS Mincho"/>
                <w:sz w:val="22"/>
                <w:lang w:val="lt-LT"/>
              </w:rPr>
              <w:t>Gedas Kukanauskas</w:t>
            </w:r>
          </w:p>
        </w:tc>
        <w:tc>
          <w:tcPr>
            <w:tcW w:w="4347" w:type="dxa"/>
            <w:gridSpan w:val="2"/>
          </w:tcPr>
          <w:p w14:paraId="7614C899" w14:textId="77777777" w:rsidR="00F57000" w:rsidRPr="00F57000" w:rsidRDefault="00F57000" w:rsidP="00F57000">
            <w:pPr>
              <w:tabs>
                <w:tab w:val="num" w:pos="907"/>
              </w:tabs>
              <w:rPr>
                <w:rFonts w:eastAsia="MS Mincho"/>
                <w:sz w:val="22"/>
                <w:lang w:val="lt-LT"/>
              </w:rPr>
            </w:pPr>
            <w:r w:rsidRPr="00F57000">
              <w:rPr>
                <w:rFonts w:eastAsia="MS Mincho"/>
                <w:b/>
                <w:sz w:val="22"/>
                <w:szCs w:val="22"/>
                <w:lang w:val="lt-LT"/>
              </w:rPr>
              <w:t xml:space="preserve">       </w:t>
            </w:r>
            <w:r w:rsidRPr="00F57000">
              <w:rPr>
                <w:rFonts w:eastAsia="MS Mincho"/>
                <w:sz w:val="22"/>
                <w:szCs w:val="22"/>
                <w:lang w:val="lt-LT"/>
              </w:rPr>
              <w:t>Rangovas</w:t>
            </w:r>
          </w:p>
          <w:p w14:paraId="16608EBE" w14:textId="77777777" w:rsidR="00F57000" w:rsidRPr="00F57000" w:rsidRDefault="00F57000" w:rsidP="00F57000">
            <w:pPr>
              <w:rPr>
                <w:rFonts w:eastAsia="MS Mincho"/>
                <w:sz w:val="22"/>
                <w:lang w:val="lt-LT"/>
              </w:rPr>
            </w:pPr>
            <w:r w:rsidRPr="00F57000">
              <w:rPr>
                <w:rFonts w:eastAsia="MS Mincho"/>
                <w:sz w:val="22"/>
                <w:szCs w:val="22"/>
                <w:lang w:val="lt-LT"/>
              </w:rPr>
              <w:t xml:space="preserve">         _______________</w:t>
            </w:r>
          </w:p>
          <w:p w14:paraId="1150DDED" w14:textId="77777777" w:rsidR="00F57000" w:rsidRPr="00F57000" w:rsidRDefault="00F57000" w:rsidP="00F57000">
            <w:pPr>
              <w:ind w:left="3252"/>
              <w:rPr>
                <w:rFonts w:eastAsia="MS Mincho"/>
                <w:sz w:val="22"/>
                <w:lang w:val="lt-LT"/>
              </w:rPr>
            </w:pPr>
          </w:p>
        </w:tc>
      </w:tr>
    </w:tbl>
    <w:p w14:paraId="5401275B" w14:textId="77777777" w:rsidR="00F57000" w:rsidRPr="00F57000" w:rsidRDefault="00F57000" w:rsidP="00F57000">
      <w:pPr>
        <w:rPr>
          <w:bCs/>
          <w:color w:val="000000"/>
          <w:sz w:val="22"/>
          <w:szCs w:val="22"/>
          <w:lang w:val="lt-LT"/>
        </w:rPr>
      </w:pPr>
    </w:p>
    <w:p w14:paraId="4B4FB250" w14:textId="77777777" w:rsidR="00F57000" w:rsidRPr="00F57000" w:rsidRDefault="00F57000" w:rsidP="00F57000">
      <w:pPr>
        <w:rPr>
          <w:bCs/>
          <w:color w:val="000000"/>
          <w:sz w:val="22"/>
          <w:szCs w:val="22"/>
          <w:lang w:val="lt-LT"/>
        </w:rPr>
      </w:pPr>
    </w:p>
    <w:p w14:paraId="4B788240" w14:textId="77777777" w:rsidR="00F57000" w:rsidRPr="00F57000" w:rsidRDefault="00F57000" w:rsidP="00F57000">
      <w:pPr>
        <w:rPr>
          <w:bCs/>
          <w:color w:val="000000"/>
          <w:sz w:val="22"/>
          <w:szCs w:val="22"/>
          <w:lang w:val="lt-LT"/>
        </w:rPr>
      </w:pPr>
    </w:p>
    <w:p w14:paraId="6E4D6CD4" w14:textId="77777777" w:rsidR="00F57000" w:rsidRDefault="00F57000" w:rsidP="00FF23C2">
      <w:pPr>
        <w:spacing w:before="200"/>
        <w:jc w:val="right"/>
        <w:rPr>
          <w:b/>
          <w:bCs/>
          <w:color w:val="000000"/>
          <w:sz w:val="22"/>
          <w:szCs w:val="22"/>
        </w:rPr>
      </w:pPr>
    </w:p>
    <w:p w14:paraId="7561E701" w14:textId="77777777" w:rsidR="00F57000" w:rsidRDefault="00F57000" w:rsidP="00FF23C2">
      <w:pPr>
        <w:spacing w:before="200"/>
        <w:jc w:val="right"/>
        <w:rPr>
          <w:b/>
          <w:bCs/>
          <w:color w:val="000000"/>
          <w:sz w:val="22"/>
          <w:szCs w:val="22"/>
        </w:rPr>
      </w:pPr>
    </w:p>
    <w:p w14:paraId="2B502C5C" w14:textId="77777777" w:rsidR="00F57000" w:rsidRDefault="00F57000" w:rsidP="00FF23C2">
      <w:pPr>
        <w:spacing w:before="200"/>
        <w:jc w:val="right"/>
        <w:rPr>
          <w:b/>
          <w:bCs/>
          <w:color w:val="000000"/>
          <w:sz w:val="22"/>
          <w:szCs w:val="22"/>
        </w:rPr>
      </w:pPr>
    </w:p>
    <w:p w14:paraId="6D1FCDA0" w14:textId="77777777" w:rsidR="00F57000" w:rsidRDefault="00F57000" w:rsidP="00FF23C2">
      <w:pPr>
        <w:spacing w:before="200"/>
        <w:jc w:val="right"/>
        <w:rPr>
          <w:b/>
          <w:bCs/>
          <w:color w:val="000000"/>
          <w:sz w:val="22"/>
          <w:szCs w:val="22"/>
        </w:rPr>
      </w:pPr>
    </w:p>
    <w:p w14:paraId="0AF04900" w14:textId="77777777" w:rsidR="00F57000" w:rsidRDefault="00F57000" w:rsidP="00FF23C2">
      <w:pPr>
        <w:spacing w:before="200"/>
        <w:jc w:val="right"/>
        <w:rPr>
          <w:b/>
          <w:bCs/>
          <w:color w:val="000000"/>
          <w:sz w:val="22"/>
          <w:szCs w:val="22"/>
        </w:rPr>
      </w:pPr>
    </w:p>
    <w:p w14:paraId="44E7F17A" w14:textId="77777777" w:rsidR="00F57000" w:rsidRDefault="00F57000" w:rsidP="00FF23C2">
      <w:pPr>
        <w:spacing w:before="200"/>
        <w:jc w:val="right"/>
        <w:rPr>
          <w:b/>
          <w:bCs/>
          <w:color w:val="000000"/>
          <w:sz w:val="22"/>
          <w:szCs w:val="22"/>
        </w:rPr>
      </w:pPr>
    </w:p>
    <w:p w14:paraId="37EDE6CB" w14:textId="77777777" w:rsidR="00F57000" w:rsidRDefault="00F57000" w:rsidP="00FF23C2">
      <w:pPr>
        <w:spacing w:before="200"/>
        <w:jc w:val="right"/>
        <w:rPr>
          <w:b/>
          <w:bCs/>
          <w:color w:val="000000"/>
          <w:sz w:val="22"/>
          <w:szCs w:val="22"/>
        </w:rPr>
      </w:pPr>
    </w:p>
    <w:p w14:paraId="0E37E194" w14:textId="77777777" w:rsidR="00F57000" w:rsidRDefault="00F57000" w:rsidP="00FF23C2">
      <w:pPr>
        <w:spacing w:before="200"/>
        <w:jc w:val="right"/>
        <w:rPr>
          <w:b/>
          <w:bCs/>
          <w:color w:val="000000"/>
          <w:sz w:val="22"/>
          <w:szCs w:val="22"/>
        </w:rPr>
      </w:pPr>
    </w:p>
    <w:p w14:paraId="7052291A" w14:textId="77777777" w:rsidR="00F57000" w:rsidRDefault="00F57000" w:rsidP="00FF23C2">
      <w:pPr>
        <w:spacing w:before="200"/>
        <w:jc w:val="right"/>
        <w:rPr>
          <w:b/>
          <w:bCs/>
          <w:color w:val="000000"/>
          <w:sz w:val="22"/>
          <w:szCs w:val="22"/>
        </w:rPr>
      </w:pPr>
    </w:p>
    <w:p w14:paraId="62E88A39" w14:textId="77777777" w:rsidR="00F57000" w:rsidRDefault="00F57000" w:rsidP="00FF23C2">
      <w:pPr>
        <w:spacing w:before="200"/>
        <w:jc w:val="right"/>
        <w:rPr>
          <w:b/>
          <w:bCs/>
          <w:color w:val="000000"/>
          <w:sz w:val="22"/>
          <w:szCs w:val="22"/>
        </w:rPr>
      </w:pPr>
    </w:p>
    <w:p w14:paraId="6B3E1A24" w14:textId="77777777" w:rsidR="00F57000" w:rsidRDefault="00F57000" w:rsidP="00FF23C2">
      <w:pPr>
        <w:spacing w:before="200"/>
        <w:jc w:val="right"/>
        <w:rPr>
          <w:b/>
          <w:bCs/>
          <w:color w:val="000000"/>
          <w:sz w:val="22"/>
          <w:szCs w:val="22"/>
        </w:rPr>
      </w:pPr>
    </w:p>
    <w:p w14:paraId="1CCD2CF2" w14:textId="77777777" w:rsidR="00F57000" w:rsidRDefault="00F57000" w:rsidP="00FF23C2">
      <w:pPr>
        <w:spacing w:before="200"/>
        <w:jc w:val="right"/>
        <w:rPr>
          <w:b/>
          <w:bCs/>
          <w:color w:val="000000"/>
          <w:sz w:val="22"/>
          <w:szCs w:val="22"/>
        </w:rPr>
      </w:pPr>
    </w:p>
    <w:p w14:paraId="2D311D56" w14:textId="77777777" w:rsidR="00F57000" w:rsidRDefault="00F57000" w:rsidP="00FF23C2">
      <w:pPr>
        <w:spacing w:before="200"/>
        <w:jc w:val="right"/>
        <w:rPr>
          <w:b/>
          <w:bCs/>
          <w:color w:val="000000"/>
          <w:sz w:val="22"/>
          <w:szCs w:val="22"/>
        </w:rPr>
      </w:pPr>
    </w:p>
    <w:p w14:paraId="229671A9" w14:textId="77777777" w:rsidR="00F57000" w:rsidRDefault="00F57000" w:rsidP="00FF23C2">
      <w:pPr>
        <w:spacing w:before="200"/>
        <w:jc w:val="right"/>
        <w:rPr>
          <w:b/>
          <w:bCs/>
          <w:color w:val="000000"/>
          <w:sz w:val="22"/>
          <w:szCs w:val="22"/>
        </w:rPr>
      </w:pPr>
    </w:p>
    <w:p w14:paraId="1999782E" w14:textId="77777777" w:rsidR="00F57000" w:rsidRDefault="00F57000" w:rsidP="00F57000">
      <w:pPr>
        <w:spacing w:before="200"/>
        <w:rPr>
          <w:b/>
          <w:bCs/>
          <w:color w:val="000000"/>
          <w:sz w:val="22"/>
          <w:szCs w:val="22"/>
        </w:rPr>
      </w:pPr>
    </w:p>
    <w:p w14:paraId="491B9022" w14:textId="77777777" w:rsidR="00F57000" w:rsidRDefault="00F57000" w:rsidP="00FF23C2">
      <w:pPr>
        <w:spacing w:before="200"/>
        <w:jc w:val="right"/>
        <w:rPr>
          <w:b/>
          <w:bCs/>
          <w:color w:val="000000"/>
          <w:sz w:val="22"/>
          <w:szCs w:val="22"/>
        </w:rPr>
      </w:pPr>
    </w:p>
    <w:p w14:paraId="053A088E" w14:textId="2FA431E9" w:rsidR="00FF23C2" w:rsidRPr="001F579A" w:rsidRDefault="00FF23C2" w:rsidP="00FF23C2">
      <w:pPr>
        <w:spacing w:before="200"/>
        <w:jc w:val="right"/>
        <w:rPr>
          <w:sz w:val="22"/>
          <w:szCs w:val="22"/>
        </w:rPr>
      </w:pPr>
      <w:r w:rsidRPr="00327D6D">
        <w:rPr>
          <w:b/>
          <w:bCs/>
          <w:color w:val="000000"/>
          <w:sz w:val="22"/>
          <w:szCs w:val="22"/>
        </w:rPr>
        <w:t>20</w:t>
      </w:r>
      <w:r>
        <w:rPr>
          <w:b/>
          <w:bCs/>
          <w:color w:val="000000"/>
          <w:sz w:val="22"/>
          <w:szCs w:val="22"/>
        </w:rPr>
        <w:t>2</w:t>
      </w:r>
      <w:r w:rsidR="00C67634">
        <w:rPr>
          <w:b/>
          <w:bCs/>
          <w:color w:val="000000"/>
          <w:sz w:val="22"/>
          <w:szCs w:val="22"/>
        </w:rPr>
        <w:t>6</w:t>
      </w:r>
      <w:r w:rsidRPr="00327D6D">
        <w:rPr>
          <w:b/>
          <w:bCs/>
          <w:color w:val="000000"/>
          <w:sz w:val="22"/>
          <w:szCs w:val="22"/>
        </w:rPr>
        <w:t xml:space="preserve"> m.    d. </w:t>
      </w:r>
      <w:r>
        <w:rPr>
          <w:b/>
          <w:bCs/>
          <w:color w:val="000000"/>
          <w:sz w:val="22"/>
          <w:szCs w:val="22"/>
        </w:rPr>
        <w:t xml:space="preserve"> </w:t>
      </w:r>
      <w:proofErr w:type="spellStart"/>
      <w:r>
        <w:rPr>
          <w:b/>
          <w:bCs/>
          <w:color w:val="000000"/>
          <w:sz w:val="22"/>
          <w:szCs w:val="22"/>
        </w:rPr>
        <w:t>Sutarties</w:t>
      </w:r>
      <w:proofErr w:type="spellEnd"/>
      <w:r w:rsidRPr="00327D6D">
        <w:rPr>
          <w:b/>
          <w:bCs/>
          <w:color w:val="000000"/>
          <w:sz w:val="22"/>
          <w:szCs w:val="22"/>
        </w:rPr>
        <w:t xml:space="preserve"> Nr. _____</w:t>
      </w:r>
      <w:r w:rsidR="00DB56B9">
        <w:rPr>
          <w:b/>
          <w:bCs/>
          <w:sz w:val="22"/>
          <w:szCs w:val="22"/>
        </w:rPr>
        <w:t>2</w:t>
      </w:r>
      <w:r w:rsidRPr="001F579A">
        <w:rPr>
          <w:b/>
          <w:bCs/>
          <w:sz w:val="22"/>
          <w:szCs w:val="22"/>
        </w:rPr>
        <w:t xml:space="preserve"> </w:t>
      </w:r>
      <w:proofErr w:type="spellStart"/>
      <w:r w:rsidRPr="001F579A">
        <w:rPr>
          <w:b/>
          <w:bCs/>
          <w:sz w:val="22"/>
          <w:szCs w:val="22"/>
        </w:rPr>
        <w:t>priedas</w:t>
      </w:r>
      <w:proofErr w:type="spellEnd"/>
      <w:r w:rsidRPr="001F579A">
        <w:rPr>
          <w:sz w:val="22"/>
          <w:szCs w:val="22"/>
        </w:rPr>
        <w:t xml:space="preserve"> </w:t>
      </w:r>
    </w:p>
    <w:p w14:paraId="1E66E89C" w14:textId="77777777" w:rsidR="00FF23C2" w:rsidRPr="001F579A" w:rsidRDefault="00FF23C2" w:rsidP="00FF23C2">
      <w:pPr>
        <w:jc w:val="center"/>
        <w:rPr>
          <w:b/>
          <w:sz w:val="22"/>
          <w:szCs w:val="22"/>
        </w:rPr>
      </w:pPr>
    </w:p>
    <w:p w14:paraId="6CF664E9" w14:textId="77777777" w:rsidR="00FF23C2" w:rsidRPr="001F579A" w:rsidRDefault="00FF23C2" w:rsidP="00FF23C2">
      <w:pPr>
        <w:jc w:val="center"/>
        <w:rPr>
          <w:b/>
          <w:sz w:val="22"/>
          <w:szCs w:val="22"/>
        </w:rPr>
      </w:pPr>
    </w:p>
    <w:p w14:paraId="438A4058" w14:textId="77777777" w:rsidR="00FF23C2" w:rsidRPr="001F579A" w:rsidRDefault="00FF23C2" w:rsidP="00FF23C2">
      <w:pPr>
        <w:jc w:val="center"/>
        <w:rPr>
          <w:b/>
          <w:sz w:val="22"/>
          <w:szCs w:val="22"/>
        </w:rPr>
      </w:pPr>
      <w:r w:rsidRPr="001F579A">
        <w:rPr>
          <w:b/>
          <w:sz w:val="22"/>
          <w:szCs w:val="22"/>
        </w:rPr>
        <w:t>DARBŲ PERDAVIMO</w:t>
      </w:r>
      <w:r w:rsidRPr="001F579A">
        <w:rPr>
          <w:bCs/>
          <w:sz w:val="22"/>
          <w:szCs w:val="22"/>
        </w:rPr>
        <w:t>-</w:t>
      </w:r>
      <w:r w:rsidRPr="001F579A">
        <w:rPr>
          <w:b/>
          <w:sz w:val="22"/>
          <w:szCs w:val="22"/>
        </w:rPr>
        <w:t>PRIĖMIMO AKTAS</w:t>
      </w:r>
    </w:p>
    <w:p w14:paraId="29D359FE" w14:textId="77777777" w:rsidR="00FF23C2" w:rsidRPr="001F579A" w:rsidRDefault="00FF23C2" w:rsidP="00FF23C2">
      <w:pPr>
        <w:tabs>
          <w:tab w:val="left" w:pos="2535"/>
          <w:tab w:val="center" w:pos="4535"/>
        </w:tabs>
        <w:jc w:val="center"/>
        <w:rPr>
          <w:b/>
          <w:sz w:val="22"/>
          <w:szCs w:val="22"/>
        </w:rPr>
      </w:pPr>
    </w:p>
    <w:p w14:paraId="2C303FF0" w14:textId="77777777" w:rsidR="00FF23C2" w:rsidRPr="001F579A" w:rsidRDefault="00FF23C2" w:rsidP="00FF23C2">
      <w:pPr>
        <w:jc w:val="center"/>
        <w:rPr>
          <w:sz w:val="22"/>
          <w:szCs w:val="22"/>
        </w:rPr>
      </w:pPr>
      <w:r w:rsidRPr="001F579A">
        <w:rPr>
          <w:i/>
          <w:sz w:val="22"/>
          <w:szCs w:val="22"/>
        </w:rPr>
        <w:t>[</w:t>
      </w:r>
      <w:proofErr w:type="spellStart"/>
      <w:r w:rsidRPr="001F579A">
        <w:rPr>
          <w:i/>
          <w:sz w:val="22"/>
          <w:szCs w:val="22"/>
        </w:rPr>
        <w:t>Akto</w:t>
      </w:r>
      <w:proofErr w:type="spellEnd"/>
      <w:r w:rsidRPr="001F579A">
        <w:rPr>
          <w:i/>
          <w:sz w:val="22"/>
          <w:szCs w:val="22"/>
        </w:rPr>
        <w:t xml:space="preserve"> </w:t>
      </w:r>
      <w:proofErr w:type="spellStart"/>
      <w:r w:rsidRPr="001F579A">
        <w:rPr>
          <w:i/>
          <w:sz w:val="22"/>
          <w:szCs w:val="22"/>
        </w:rPr>
        <w:t>sudarymo</w:t>
      </w:r>
      <w:proofErr w:type="spellEnd"/>
      <w:r w:rsidRPr="001F579A">
        <w:rPr>
          <w:i/>
          <w:sz w:val="22"/>
          <w:szCs w:val="22"/>
        </w:rPr>
        <w:t xml:space="preserve"> </w:t>
      </w:r>
      <w:proofErr w:type="spellStart"/>
      <w:r w:rsidRPr="001F579A">
        <w:rPr>
          <w:i/>
          <w:sz w:val="22"/>
          <w:szCs w:val="22"/>
        </w:rPr>
        <w:t>vieta</w:t>
      </w:r>
      <w:proofErr w:type="spellEnd"/>
      <w:r w:rsidRPr="001F579A">
        <w:rPr>
          <w:i/>
          <w:sz w:val="22"/>
          <w:szCs w:val="22"/>
        </w:rPr>
        <w:t>]</w:t>
      </w:r>
      <w:r w:rsidRPr="001F579A">
        <w:rPr>
          <w:sz w:val="22"/>
          <w:szCs w:val="22"/>
        </w:rPr>
        <w:t>, ......... m. ............................... ........... d.</w:t>
      </w:r>
    </w:p>
    <w:p w14:paraId="5211ABC9" w14:textId="77777777" w:rsidR="00FF23C2" w:rsidRPr="001F579A" w:rsidRDefault="00FF23C2" w:rsidP="00FF23C2">
      <w:pPr>
        <w:jc w:val="center"/>
        <w:rPr>
          <w:sz w:val="22"/>
          <w:szCs w:val="22"/>
        </w:rPr>
      </w:pPr>
    </w:p>
    <w:p w14:paraId="0AF81072" w14:textId="77777777" w:rsidR="00FF23C2" w:rsidRPr="001F579A" w:rsidRDefault="00FF23C2" w:rsidP="00FF23C2">
      <w:pPr>
        <w:jc w:val="both"/>
        <w:rPr>
          <w:sz w:val="22"/>
          <w:szCs w:val="22"/>
        </w:rPr>
      </w:pPr>
    </w:p>
    <w:p w14:paraId="699B9165" w14:textId="77777777" w:rsidR="00FF23C2" w:rsidRPr="001F579A" w:rsidRDefault="00FF23C2" w:rsidP="00FF23C2">
      <w:pPr>
        <w:ind w:firstLine="709"/>
        <w:jc w:val="both"/>
        <w:rPr>
          <w:sz w:val="22"/>
          <w:szCs w:val="22"/>
        </w:rPr>
      </w:pPr>
      <w:r w:rsidRPr="001F579A">
        <w:rPr>
          <w:i/>
          <w:sz w:val="22"/>
          <w:szCs w:val="22"/>
        </w:rPr>
        <w:t>[</w:t>
      </w:r>
      <w:proofErr w:type="spellStart"/>
      <w:r w:rsidRPr="001F579A">
        <w:rPr>
          <w:i/>
          <w:sz w:val="22"/>
          <w:szCs w:val="22"/>
        </w:rPr>
        <w:t>Rangovo</w:t>
      </w:r>
      <w:proofErr w:type="spellEnd"/>
      <w:r w:rsidRPr="001F579A">
        <w:rPr>
          <w:i/>
          <w:sz w:val="22"/>
          <w:szCs w:val="22"/>
        </w:rPr>
        <w:t xml:space="preserve"> </w:t>
      </w:r>
      <w:proofErr w:type="spellStart"/>
      <w:r w:rsidRPr="001F579A">
        <w:rPr>
          <w:i/>
          <w:sz w:val="22"/>
          <w:szCs w:val="22"/>
        </w:rPr>
        <w:t>pavadinimas</w:t>
      </w:r>
      <w:proofErr w:type="spellEnd"/>
      <w:r w:rsidRPr="001F579A">
        <w:rPr>
          <w:i/>
          <w:sz w:val="22"/>
          <w:szCs w:val="22"/>
        </w:rPr>
        <w:t>]</w:t>
      </w:r>
      <w:r w:rsidRPr="001F579A">
        <w:rPr>
          <w:sz w:val="22"/>
          <w:szCs w:val="22"/>
        </w:rPr>
        <w:t xml:space="preserve">, </w:t>
      </w:r>
      <w:proofErr w:type="spellStart"/>
      <w:r w:rsidRPr="001F579A">
        <w:rPr>
          <w:sz w:val="22"/>
          <w:szCs w:val="22"/>
        </w:rPr>
        <w:t>atstovaujama</w:t>
      </w:r>
      <w:proofErr w:type="spellEnd"/>
      <w:r w:rsidRPr="001F579A">
        <w:rPr>
          <w:sz w:val="22"/>
          <w:szCs w:val="22"/>
        </w:rPr>
        <w:t xml:space="preserve"> .............................................., </w:t>
      </w:r>
      <w:proofErr w:type="spellStart"/>
      <w:r w:rsidRPr="001F579A">
        <w:rPr>
          <w:sz w:val="22"/>
          <w:szCs w:val="22"/>
        </w:rPr>
        <w:t>veikiančio</w:t>
      </w:r>
      <w:proofErr w:type="spellEnd"/>
      <w:r w:rsidRPr="001F579A">
        <w:rPr>
          <w:sz w:val="22"/>
          <w:szCs w:val="22"/>
        </w:rPr>
        <w:t xml:space="preserve"> pagal ........................................................................................................., </w:t>
      </w:r>
      <w:proofErr w:type="spellStart"/>
      <w:r w:rsidRPr="001F579A">
        <w:rPr>
          <w:sz w:val="22"/>
          <w:szCs w:val="22"/>
        </w:rPr>
        <w:t>toliau</w:t>
      </w:r>
      <w:proofErr w:type="spellEnd"/>
      <w:r w:rsidRPr="001F579A">
        <w:rPr>
          <w:sz w:val="22"/>
          <w:szCs w:val="22"/>
        </w:rPr>
        <w:t xml:space="preserve"> vadinamas </w:t>
      </w:r>
      <w:proofErr w:type="spellStart"/>
      <w:r w:rsidRPr="001F579A">
        <w:rPr>
          <w:sz w:val="22"/>
          <w:szCs w:val="22"/>
        </w:rPr>
        <w:t>Rangovu</w:t>
      </w:r>
      <w:proofErr w:type="spellEnd"/>
      <w:r w:rsidRPr="001F579A">
        <w:rPr>
          <w:sz w:val="22"/>
          <w:szCs w:val="22"/>
        </w:rPr>
        <w:t xml:space="preserve">, </w:t>
      </w:r>
      <w:proofErr w:type="spellStart"/>
      <w:r w:rsidRPr="001F579A">
        <w:rPr>
          <w:sz w:val="22"/>
          <w:szCs w:val="22"/>
        </w:rPr>
        <w:t>ir</w:t>
      </w:r>
      <w:proofErr w:type="spellEnd"/>
      <w:r w:rsidRPr="001F579A">
        <w:rPr>
          <w:sz w:val="22"/>
          <w:szCs w:val="22"/>
        </w:rPr>
        <w:t xml:space="preserve"> </w:t>
      </w:r>
      <w:r w:rsidRPr="001F579A">
        <w:rPr>
          <w:i/>
          <w:sz w:val="22"/>
          <w:szCs w:val="22"/>
        </w:rPr>
        <w:t>[</w:t>
      </w:r>
      <w:proofErr w:type="spellStart"/>
      <w:r w:rsidRPr="001F579A">
        <w:rPr>
          <w:i/>
          <w:sz w:val="22"/>
          <w:szCs w:val="22"/>
        </w:rPr>
        <w:t>Užsakovo</w:t>
      </w:r>
      <w:proofErr w:type="spellEnd"/>
      <w:r w:rsidRPr="001F579A">
        <w:rPr>
          <w:i/>
          <w:sz w:val="22"/>
          <w:szCs w:val="22"/>
        </w:rPr>
        <w:t xml:space="preserve"> </w:t>
      </w:r>
      <w:proofErr w:type="spellStart"/>
      <w:r w:rsidRPr="001F579A">
        <w:rPr>
          <w:i/>
          <w:sz w:val="22"/>
          <w:szCs w:val="22"/>
        </w:rPr>
        <w:t>pavadinimas</w:t>
      </w:r>
      <w:proofErr w:type="spellEnd"/>
      <w:r w:rsidRPr="001F579A">
        <w:rPr>
          <w:i/>
          <w:sz w:val="22"/>
          <w:szCs w:val="22"/>
        </w:rPr>
        <w:t>]</w:t>
      </w:r>
      <w:r w:rsidRPr="001F579A">
        <w:rPr>
          <w:sz w:val="22"/>
          <w:szCs w:val="22"/>
        </w:rPr>
        <w:t xml:space="preserve">, </w:t>
      </w:r>
      <w:proofErr w:type="spellStart"/>
      <w:r w:rsidRPr="001F579A">
        <w:rPr>
          <w:sz w:val="22"/>
          <w:szCs w:val="22"/>
        </w:rPr>
        <w:t>atstovaujama</w:t>
      </w:r>
      <w:proofErr w:type="spellEnd"/>
      <w:r w:rsidRPr="001F579A">
        <w:rPr>
          <w:sz w:val="22"/>
          <w:szCs w:val="22"/>
        </w:rPr>
        <w:t xml:space="preserve"> ..........................................., </w:t>
      </w:r>
      <w:proofErr w:type="spellStart"/>
      <w:r w:rsidRPr="001F579A">
        <w:rPr>
          <w:sz w:val="22"/>
          <w:szCs w:val="22"/>
        </w:rPr>
        <w:t>veikiančio</w:t>
      </w:r>
      <w:proofErr w:type="spellEnd"/>
      <w:r w:rsidRPr="001F579A">
        <w:rPr>
          <w:sz w:val="22"/>
          <w:szCs w:val="22"/>
        </w:rPr>
        <w:t xml:space="preserve"> </w:t>
      </w:r>
      <w:proofErr w:type="spellStart"/>
      <w:r w:rsidRPr="001F579A">
        <w:rPr>
          <w:sz w:val="22"/>
          <w:szCs w:val="22"/>
        </w:rPr>
        <w:t>pagal</w:t>
      </w:r>
      <w:proofErr w:type="spellEnd"/>
      <w:r w:rsidRPr="001F579A">
        <w:rPr>
          <w:sz w:val="22"/>
          <w:szCs w:val="22"/>
        </w:rPr>
        <w:t xml:space="preserve"> ......................................................................................, </w:t>
      </w:r>
      <w:proofErr w:type="spellStart"/>
      <w:r w:rsidRPr="001F579A">
        <w:rPr>
          <w:sz w:val="22"/>
          <w:szCs w:val="22"/>
        </w:rPr>
        <w:t>toliau</w:t>
      </w:r>
      <w:proofErr w:type="spellEnd"/>
      <w:r w:rsidRPr="001F579A">
        <w:rPr>
          <w:sz w:val="22"/>
          <w:szCs w:val="22"/>
        </w:rPr>
        <w:t xml:space="preserve"> vadinamas Užsakovu (toliau kartu vadinamos Šalimis, o kiekviena </w:t>
      </w:r>
      <w:proofErr w:type="spellStart"/>
      <w:r w:rsidRPr="001F579A">
        <w:rPr>
          <w:sz w:val="22"/>
          <w:szCs w:val="22"/>
        </w:rPr>
        <w:t>atskirai</w:t>
      </w:r>
      <w:proofErr w:type="spellEnd"/>
      <w:r w:rsidRPr="001F579A">
        <w:rPr>
          <w:sz w:val="22"/>
          <w:szCs w:val="22"/>
        </w:rPr>
        <w:t xml:space="preserve"> – </w:t>
      </w:r>
      <w:proofErr w:type="spellStart"/>
      <w:r w:rsidRPr="001F579A">
        <w:rPr>
          <w:sz w:val="22"/>
          <w:szCs w:val="22"/>
        </w:rPr>
        <w:t>Šalimi</w:t>
      </w:r>
      <w:proofErr w:type="spellEnd"/>
      <w:r w:rsidRPr="001F579A">
        <w:rPr>
          <w:sz w:val="22"/>
          <w:szCs w:val="22"/>
        </w:rPr>
        <w:t xml:space="preserve">), </w:t>
      </w:r>
      <w:proofErr w:type="spellStart"/>
      <w:r w:rsidRPr="001F579A">
        <w:rPr>
          <w:sz w:val="22"/>
          <w:szCs w:val="22"/>
        </w:rPr>
        <w:t>vadovaudamiesi</w:t>
      </w:r>
      <w:proofErr w:type="spellEnd"/>
      <w:r w:rsidRPr="001F579A">
        <w:rPr>
          <w:sz w:val="22"/>
          <w:szCs w:val="22"/>
        </w:rPr>
        <w:t xml:space="preserve"> </w:t>
      </w:r>
      <w:proofErr w:type="spellStart"/>
      <w:r w:rsidRPr="001F579A">
        <w:rPr>
          <w:sz w:val="22"/>
          <w:szCs w:val="22"/>
        </w:rPr>
        <w:t>Šalių</w:t>
      </w:r>
      <w:proofErr w:type="spellEnd"/>
      <w:r w:rsidRPr="001F579A">
        <w:rPr>
          <w:sz w:val="22"/>
          <w:szCs w:val="22"/>
        </w:rPr>
        <w:t xml:space="preserve"> </w:t>
      </w:r>
      <w:proofErr w:type="spellStart"/>
      <w:r w:rsidRPr="001F579A">
        <w:rPr>
          <w:sz w:val="22"/>
          <w:szCs w:val="22"/>
        </w:rPr>
        <w:t>sudaryta</w:t>
      </w:r>
      <w:proofErr w:type="spellEnd"/>
      <w:r w:rsidRPr="001F579A">
        <w:rPr>
          <w:sz w:val="22"/>
          <w:szCs w:val="22"/>
        </w:rPr>
        <w:t xml:space="preserve"> </w:t>
      </w:r>
      <w:r w:rsidRPr="001F579A">
        <w:rPr>
          <w:i/>
          <w:sz w:val="22"/>
          <w:szCs w:val="22"/>
        </w:rPr>
        <w:t>[</w:t>
      </w:r>
      <w:proofErr w:type="spellStart"/>
      <w:r w:rsidRPr="001F579A">
        <w:rPr>
          <w:i/>
          <w:sz w:val="22"/>
          <w:szCs w:val="22"/>
        </w:rPr>
        <w:t>sutarties</w:t>
      </w:r>
      <w:proofErr w:type="spellEnd"/>
      <w:r w:rsidRPr="001F579A">
        <w:rPr>
          <w:i/>
          <w:sz w:val="22"/>
          <w:szCs w:val="22"/>
        </w:rPr>
        <w:t xml:space="preserve"> </w:t>
      </w:r>
      <w:proofErr w:type="spellStart"/>
      <w:r w:rsidRPr="001F579A">
        <w:rPr>
          <w:i/>
          <w:sz w:val="22"/>
          <w:szCs w:val="22"/>
        </w:rPr>
        <w:t>pavadinimas</w:t>
      </w:r>
      <w:proofErr w:type="spellEnd"/>
      <w:r w:rsidRPr="001F579A">
        <w:rPr>
          <w:i/>
          <w:sz w:val="22"/>
          <w:szCs w:val="22"/>
        </w:rPr>
        <w:t xml:space="preserve">, </w:t>
      </w:r>
      <w:proofErr w:type="spellStart"/>
      <w:r w:rsidRPr="001F579A">
        <w:rPr>
          <w:i/>
          <w:sz w:val="22"/>
          <w:szCs w:val="22"/>
        </w:rPr>
        <w:t>sudarymo</w:t>
      </w:r>
      <w:proofErr w:type="spellEnd"/>
      <w:r w:rsidRPr="001F579A">
        <w:rPr>
          <w:i/>
          <w:sz w:val="22"/>
          <w:szCs w:val="22"/>
        </w:rPr>
        <w:t xml:space="preserve"> data]</w:t>
      </w:r>
      <w:r w:rsidRPr="001F579A">
        <w:rPr>
          <w:sz w:val="22"/>
          <w:szCs w:val="22"/>
        </w:rPr>
        <w:t xml:space="preserve"> </w:t>
      </w:r>
      <w:proofErr w:type="spellStart"/>
      <w:r w:rsidRPr="001F579A">
        <w:rPr>
          <w:sz w:val="22"/>
          <w:szCs w:val="22"/>
        </w:rPr>
        <w:t>sutartimi</w:t>
      </w:r>
      <w:proofErr w:type="spellEnd"/>
      <w:r w:rsidRPr="001F579A">
        <w:rPr>
          <w:sz w:val="22"/>
          <w:szCs w:val="22"/>
        </w:rPr>
        <w:t xml:space="preserve"> (</w:t>
      </w:r>
      <w:proofErr w:type="spellStart"/>
      <w:r w:rsidRPr="001F579A">
        <w:rPr>
          <w:sz w:val="22"/>
          <w:szCs w:val="22"/>
        </w:rPr>
        <w:t>toliau</w:t>
      </w:r>
      <w:proofErr w:type="spellEnd"/>
      <w:r w:rsidRPr="001F579A">
        <w:rPr>
          <w:sz w:val="22"/>
          <w:szCs w:val="22"/>
        </w:rPr>
        <w:t xml:space="preserve"> – </w:t>
      </w:r>
      <w:proofErr w:type="spellStart"/>
      <w:r w:rsidRPr="001F579A">
        <w:rPr>
          <w:sz w:val="22"/>
          <w:szCs w:val="22"/>
        </w:rPr>
        <w:t>vadinama</w:t>
      </w:r>
      <w:proofErr w:type="spellEnd"/>
      <w:r w:rsidRPr="001F579A">
        <w:rPr>
          <w:sz w:val="22"/>
          <w:szCs w:val="22"/>
        </w:rPr>
        <w:t xml:space="preserve"> </w:t>
      </w:r>
      <w:proofErr w:type="spellStart"/>
      <w:r w:rsidRPr="001F579A">
        <w:rPr>
          <w:sz w:val="22"/>
          <w:szCs w:val="22"/>
        </w:rPr>
        <w:t>Sutartimi</w:t>
      </w:r>
      <w:proofErr w:type="spellEnd"/>
      <w:r w:rsidRPr="001F579A">
        <w:rPr>
          <w:sz w:val="22"/>
          <w:szCs w:val="22"/>
        </w:rPr>
        <w:t xml:space="preserve">), </w:t>
      </w:r>
      <w:proofErr w:type="spellStart"/>
      <w:r w:rsidRPr="001F579A">
        <w:rPr>
          <w:sz w:val="22"/>
          <w:szCs w:val="22"/>
        </w:rPr>
        <w:t>bei</w:t>
      </w:r>
      <w:proofErr w:type="spellEnd"/>
      <w:r w:rsidRPr="001F579A">
        <w:rPr>
          <w:sz w:val="22"/>
          <w:szCs w:val="22"/>
        </w:rPr>
        <w:t xml:space="preserve"> </w:t>
      </w:r>
      <w:proofErr w:type="spellStart"/>
      <w:r w:rsidRPr="001F579A">
        <w:rPr>
          <w:sz w:val="22"/>
          <w:szCs w:val="22"/>
        </w:rPr>
        <w:t>papildomais</w:t>
      </w:r>
      <w:proofErr w:type="spellEnd"/>
      <w:r w:rsidRPr="001F579A">
        <w:rPr>
          <w:sz w:val="22"/>
          <w:szCs w:val="22"/>
        </w:rPr>
        <w:t xml:space="preserve"> </w:t>
      </w:r>
      <w:proofErr w:type="spellStart"/>
      <w:r w:rsidRPr="001F579A">
        <w:rPr>
          <w:sz w:val="22"/>
          <w:szCs w:val="22"/>
        </w:rPr>
        <w:t>susitarimais</w:t>
      </w:r>
      <w:proofErr w:type="spellEnd"/>
      <w:r w:rsidRPr="001F579A">
        <w:rPr>
          <w:sz w:val="22"/>
          <w:szCs w:val="22"/>
        </w:rPr>
        <w:t xml:space="preserve"> Nr. ________</w:t>
      </w:r>
      <w:proofErr w:type="gramStart"/>
      <w:r w:rsidRPr="001F579A">
        <w:rPr>
          <w:sz w:val="22"/>
          <w:szCs w:val="22"/>
        </w:rPr>
        <w:t>_ ,</w:t>
      </w:r>
      <w:proofErr w:type="gramEnd"/>
      <w:r w:rsidRPr="001F579A">
        <w:rPr>
          <w:sz w:val="22"/>
          <w:szCs w:val="22"/>
        </w:rPr>
        <w:t xml:space="preserve"> </w:t>
      </w:r>
      <w:proofErr w:type="spellStart"/>
      <w:r w:rsidRPr="001F579A">
        <w:rPr>
          <w:sz w:val="22"/>
          <w:szCs w:val="22"/>
        </w:rPr>
        <w:t>sudarė</w:t>
      </w:r>
      <w:proofErr w:type="spellEnd"/>
      <w:r w:rsidRPr="001F579A">
        <w:rPr>
          <w:sz w:val="22"/>
          <w:szCs w:val="22"/>
        </w:rPr>
        <w:t xml:space="preserve"> </w:t>
      </w:r>
      <w:proofErr w:type="spellStart"/>
      <w:r w:rsidRPr="001F579A">
        <w:rPr>
          <w:sz w:val="22"/>
          <w:szCs w:val="22"/>
        </w:rPr>
        <w:t>šį</w:t>
      </w:r>
      <w:proofErr w:type="spellEnd"/>
      <w:r w:rsidRPr="001F579A">
        <w:rPr>
          <w:sz w:val="22"/>
          <w:szCs w:val="22"/>
        </w:rPr>
        <w:t xml:space="preserve"> </w:t>
      </w:r>
      <w:proofErr w:type="spellStart"/>
      <w:r w:rsidRPr="001F579A">
        <w:rPr>
          <w:sz w:val="22"/>
          <w:szCs w:val="22"/>
        </w:rPr>
        <w:t>Darbų</w:t>
      </w:r>
      <w:proofErr w:type="spellEnd"/>
      <w:r w:rsidRPr="001F579A">
        <w:rPr>
          <w:sz w:val="22"/>
          <w:szCs w:val="22"/>
        </w:rPr>
        <w:t xml:space="preserve"> </w:t>
      </w:r>
      <w:proofErr w:type="spellStart"/>
      <w:r w:rsidRPr="001F579A">
        <w:rPr>
          <w:sz w:val="22"/>
          <w:szCs w:val="22"/>
        </w:rPr>
        <w:t>perdavimo-priėmimo</w:t>
      </w:r>
      <w:proofErr w:type="spellEnd"/>
      <w:r w:rsidRPr="001F579A">
        <w:rPr>
          <w:sz w:val="22"/>
          <w:szCs w:val="22"/>
        </w:rPr>
        <w:t xml:space="preserve"> </w:t>
      </w:r>
      <w:proofErr w:type="spellStart"/>
      <w:r w:rsidRPr="001F579A">
        <w:rPr>
          <w:sz w:val="22"/>
          <w:szCs w:val="22"/>
        </w:rPr>
        <w:t>aktą</w:t>
      </w:r>
      <w:proofErr w:type="spellEnd"/>
      <w:r w:rsidRPr="001F579A">
        <w:rPr>
          <w:sz w:val="22"/>
          <w:szCs w:val="22"/>
        </w:rPr>
        <w:t xml:space="preserve">: </w:t>
      </w:r>
    </w:p>
    <w:p w14:paraId="1025C170" w14:textId="77777777" w:rsidR="00FF23C2" w:rsidRPr="001F579A" w:rsidRDefault="00FF23C2" w:rsidP="00FF23C2">
      <w:pPr>
        <w:jc w:val="both"/>
        <w:rPr>
          <w:sz w:val="22"/>
          <w:szCs w:val="22"/>
        </w:rPr>
      </w:pPr>
    </w:p>
    <w:p w14:paraId="137A8ED4" w14:textId="77777777" w:rsidR="00FF23C2" w:rsidRPr="001F579A" w:rsidRDefault="00FF23C2" w:rsidP="00FF23C2">
      <w:pPr>
        <w:ind w:left="360" w:hanging="360"/>
        <w:jc w:val="both"/>
        <w:rPr>
          <w:sz w:val="22"/>
          <w:szCs w:val="22"/>
        </w:rPr>
      </w:pPr>
      <w:r w:rsidRPr="001F579A">
        <w:rPr>
          <w:sz w:val="22"/>
          <w:szCs w:val="22"/>
        </w:rPr>
        <w:t xml:space="preserve">1. </w:t>
      </w:r>
      <w:proofErr w:type="spellStart"/>
      <w:r w:rsidRPr="001F579A">
        <w:rPr>
          <w:sz w:val="22"/>
          <w:szCs w:val="22"/>
        </w:rPr>
        <w:t>Rangovas</w:t>
      </w:r>
      <w:proofErr w:type="spellEnd"/>
      <w:r w:rsidRPr="001F579A">
        <w:rPr>
          <w:sz w:val="22"/>
          <w:szCs w:val="22"/>
        </w:rPr>
        <w:t xml:space="preserve"> </w:t>
      </w:r>
      <w:proofErr w:type="spellStart"/>
      <w:r w:rsidRPr="001F579A">
        <w:rPr>
          <w:sz w:val="22"/>
          <w:szCs w:val="22"/>
        </w:rPr>
        <w:t>perduoda</w:t>
      </w:r>
      <w:proofErr w:type="spellEnd"/>
      <w:r w:rsidRPr="001F579A">
        <w:rPr>
          <w:sz w:val="22"/>
          <w:szCs w:val="22"/>
        </w:rPr>
        <w:t xml:space="preserve"> </w:t>
      </w:r>
      <w:proofErr w:type="spellStart"/>
      <w:r w:rsidRPr="001F579A">
        <w:rPr>
          <w:sz w:val="22"/>
          <w:szCs w:val="22"/>
        </w:rPr>
        <w:t>Užsakovui</w:t>
      </w:r>
      <w:proofErr w:type="spellEnd"/>
      <w:r w:rsidRPr="001F579A">
        <w:rPr>
          <w:sz w:val="22"/>
          <w:szCs w:val="22"/>
        </w:rPr>
        <w:t xml:space="preserve"> </w:t>
      </w:r>
      <w:proofErr w:type="spellStart"/>
      <w:r w:rsidRPr="001F579A">
        <w:rPr>
          <w:sz w:val="22"/>
          <w:szCs w:val="22"/>
        </w:rPr>
        <w:t>atliktus</w:t>
      </w:r>
      <w:proofErr w:type="spellEnd"/>
      <w:r w:rsidRPr="001F579A">
        <w:rPr>
          <w:sz w:val="22"/>
          <w:szCs w:val="22"/>
        </w:rPr>
        <w:t xml:space="preserve"> </w:t>
      </w:r>
      <w:proofErr w:type="spellStart"/>
      <w:r w:rsidRPr="001F579A">
        <w:rPr>
          <w:sz w:val="22"/>
          <w:szCs w:val="22"/>
        </w:rPr>
        <w:t>Darbus</w:t>
      </w:r>
      <w:proofErr w:type="spellEnd"/>
      <w:r w:rsidRPr="001F579A">
        <w:rPr>
          <w:sz w:val="22"/>
          <w:szCs w:val="22"/>
        </w:rPr>
        <w:t xml:space="preserve"> ...................................................... </w:t>
      </w:r>
      <w:r w:rsidRPr="001F579A">
        <w:rPr>
          <w:i/>
          <w:sz w:val="22"/>
          <w:szCs w:val="22"/>
        </w:rPr>
        <w:t>[</w:t>
      </w:r>
      <w:proofErr w:type="spellStart"/>
      <w:r w:rsidRPr="001F579A">
        <w:rPr>
          <w:i/>
          <w:sz w:val="22"/>
          <w:szCs w:val="22"/>
        </w:rPr>
        <w:t>Darbų</w:t>
      </w:r>
      <w:proofErr w:type="spellEnd"/>
      <w:r w:rsidRPr="001F579A">
        <w:rPr>
          <w:i/>
          <w:sz w:val="22"/>
          <w:szCs w:val="22"/>
        </w:rPr>
        <w:t xml:space="preserve"> </w:t>
      </w:r>
      <w:proofErr w:type="spellStart"/>
      <w:r w:rsidRPr="001F579A">
        <w:rPr>
          <w:i/>
          <w:sz w:val="22"/>
          <w:szCs w:val="22"/>
        </w:rPr>
        <w:t>pavadinimas</w:t>
      </w:r>
      <w:proofErr w:type="spellEnd"/>
      <w:r w:rsidRPr="001F579A">
        <w:rPr>
          <w:i/>
          <w:sz w:val="22"/>
          <w:szCs w:val="22"/>
        </w:rPr>
        <w:t xml:space="preserve">, </w:t>
      </w:r>
      <w:proofErr w:type="spellStart"/>
      <w:r w:rsidRPr="001F579A">
        <w:rPr>
          <w:i/>
          <w:sz w:val="22"/>
          <w:szCs w:val="22"/>
        </w:rPr>
        <w:t>sutampantis</w:t>
      </w:r>
      <w:proofErr w:type="spellEnd"/>
      <w:r w:rsidRPr="001F579A">
        <w:rPr>
          <w:i/>
          <w:sz w:val="22"/>
          <w:szCs w:val="22"/>
        </w:rPr>
        <w:t xml:space="preserve"> </w:t>
      </w:r>
      <w:proofErr w:type="spellStart"/>
      <w:r w:rsidRPr="001F579A">
        <w:rPr>
          <w:i/>
          <w:sz w:val="22"/>
          <w:szCs w:val="22"/>
        </w:rPr>
        <w:t>su</w:t>
      </w:r>
      <w:proofErr w:type="spellEnd"/>
      <w:r w:rsidRPr="001F579A">
        <w:rPr>
          <w:i/>
          <w:sz w:val="22"/>
          <w:szCs w:val="22"/>
        </w:rPr>
        <w:t xml:space="preserve"> </w:t>
      </w:r>
      <w:proofErr w:type="spellStart"/>
      <w:r w:rsidRPr="001F579A">
        <w:rPr>
          <w:i/>
          <w:sz w:val="22"/>
          <w:szCs w:val="22"/>
        </w:rPr>
        <w:t>Sutarties</w:t>
      </w:r>
      <w:proofErr w:type="spellEnd"/>
      <w:r w:rsidRPr="001F579A">
        <w:rPr>
          <w:i/>
          <w:sz w:val="22"/>
          <w:szCs w:val="22"/>
        </w:rPr>
        <w:t xml:space="preserve"> 2.1 </w:t>
      </w:r>
      <w:proofErr w:type="spellStart"/>
      <w:r w:rsidRPr="001F579A">
        <w:rPr>
          <w:i/>
          <w:sz w:val="22"/>
          <w:szCs w:val="22"/>
        </w:rPr>
        <w:t>punkte</w:t>
      </w:r>
      <w:proofErr w:type="spellEnd"/>
      <w:r w:rsidRPr="001F579A">
        <w:rPr>
          <w:i/>
          <w:sz w:val="22"/>
          <w:szCs w:val="22"/>
        </w:rPr>
        <w:t xml:space="preserve"> </w:t>
      </w:r>
      <w:proofErr w:type="spellStart"/>
      <w:r w:rsidRPr="001F579A">
        <w:rPr>
          <w:i/>
          <w:sz w:val="22"/>
          <w:szCs w:val="22"/>
        </w:rPr>
        <w:t>esančiu</w:t>
      </w:r>
      <w:proofErr w:type="spellEnd"/>
      <w:r w:rsidRPr="001F579A">
        <w:rPr>
          <w:i/>
          <w:sz w:val="22"/>
          <w:szCs w:val="22"/>
        </w:rPr>
        <w:t xml:space="preserve"> </w:t>
      </w:r>
      <w:proofErr w:type="spellStart"/>
      <w:r w:rsidRPr="001F579A">
        <w:rPr>
          <w:i/>
          <w:sz w:val="22"/>
          <w:szCs w:val="22"/>
        </w:rPr>
        <w:t>Darbų</w:t>
      </w:r>
      <w:proofErr w:type="spellEnd"/>
      <w:r w:rsidRPr="001F579A">
        <w:rPr>
          <w:i/>
          <w:sz w:val="22"/>
          <w:szCs w:val="22"/>
        </w:rPr>
        <w:t xml:space="preserve"> </w:t>
      </w:r>
      <w:proofErr w:type="spellStart"/>
      <w:r w:rsidRPr="001F579A">
        <w:rPr>
          <w:i/>
          <w:sz w:val="22"/>
          <w:szCs w:val="22"/>
        </w:rPr>
        <w:t>pavadinimu</w:t>
      </w:r>
      <w:proofErr w:type="spellEnd"/>
      <w:r w:rsidRPr="001F579A">
        <w:rPr>
          <w:i/>
          <w:sz w:val="22"/>
          <w:szCs w:val="22"/>
        </w:rPr>
        <w:t>]</w:t>
      </w:r>
      <w:r w:rsidRPr="001F579A">
        <w:rPr>
          <w:sz w:val="22"/>
          <w:szCs w:val="22"/>
        </w:rPr>
        <w:t xml:space="preserve">, o </w:t>
      </w:r>
      <w:proofErr w:type="spellStart"/>
      <w:r w:rsidRPr="001F579A">
        <w:rPr>
          <w:sz w:val="22"/>
          <w:szCs w:val="22"/>
        </w:rPr>
        <w:t>Užsakovas</w:t>
      </w:r>
      <w:proofErr w:type="spellEnd"/>
      <w:r w:rsidRPr="001F579A">
        <w:rPr>
          <w:sz w:val="22"/>
          <w:szCs w:val="22"/>
        </w:rPr>
        <w:t xml:space="preserve"> </w:t>
      </w:r>
      <w:proofErr w:type="spellStart"/>
      <w:r w:rsidRPr="001F579A">
        <w:rPr>
          <w:sz w:val="22"/>
          <w:szCs w:val="22"/>
        </w:rPr>
        <w:t>šiuos</w:t>
      </w:r>
      <w:proofErr w:type="spellEnd"/>
      <w:r w:rsidRPr="001F579A">
        <w:rPr>
          <w:sz w:val="22"/>
          <w:szCs w:val="22"/>
        </w:rPr>
        <w:t xml:space="preserve"> </w:t>
      </w:r>
      <w:proofErr w:type="spellStart"/>
      <w:r w:rsidRPr="001F579A">
        <w:rPr>
          <w:sz w:val="22"/>
          <w:szCs w:val="22"/>
        </w:rPr>
        <w:t>atliktus</w:t>
      </w:r>
      <w:proofErr w:type="spellEnd"/>
      <w:r w:rsidRPr="001F579A">
        <w:rPr>
          <w:sz w:val="22"/>
          <w:szCs w:val="22"/>
        </w:rPr>
        <w:t xml:space="preserve"> </w:t>
      </w:r>
      <w:proofErr w:type="spellStart"/>
      <w:r w:rsidRPr="001F579A">
        <w:rPr>
          <w:sz w:val="22"/>
          <w:szCs w:val="22"/>
        </w:rPr>
        <w:t>Darbus</w:t>
      </w:r>
      <w:proofErr w:type="spellEnd"/>
      <w:r w:rsidRPr="001F579A">
        <w:rPr>
          <w:sz w:val="22"/>
          <w:szCs w:val="22"/>
        </w:rPr>
        <w:t xml:space="preserve"> </w:t>
      </w:r>
      <w:proofErr w:type="spellStart"/>
      <w:r w:rsidRPr="001F579A">
        <w:rPr>
          <w:sz w:val="22"/>
          <w:szCs w:val="22"/>
        </w:rPr>
        <w:t>priima</w:t>
      </w:r>
      <w:proofErr w:type="spellEnd"/>
      <w:r w:rsidRPr="001F579A">
        <w:rPr>
          <w:sz w:val="22"/>
          <w:szCs w:val="22"/>
        </w:rPr>
        <w:t xml:space="preserve">. </w:t>
      </w:r>
    </w:p>
    <w:p w14:paraId="5FC603C6" w14:textId="77777777" w:rsidR="00FF23C2" w:rsidRPr="001F579A" w:rsidRDefault="00FF23C2" w:rsidP="00FF23C2">
      <w:pPr>
        <w:ind w:left="360" w:hanging="360"/>
        <w:jc w:val="both"/>
        <w:rPr>
          <w:sz w:val="22"/>
          <w:szCs w:val="22"/>
        </w:rPr>
      </w:pPr>
      <w:r w:rsidRPr="001F579A">
        <w:rPr>
          <w:sz w:val="22"/>
          <w:szCs w:val="22"/>
        </w:rPr>
        <w:t xml:space="preserve">2. </w:t>
      </w:r>
      <w:proofErr w:type="spellStart"/>
      <w:r w:rsidRPr="001F579A">
        <w:rPr>
          <w:sz w:val="22"/>
          <w:szCs w:val="22"/>
        </w:rPr>
        <w:t>Už</w:t>
      </w:r>
      <w:proofErr w:type="spellEnd"/>
      <w:r w:rsidRPr="001F579A">
        <w:rPr>
          <w:sz w:val="22"/>
          <w:szCs w:val="22"/>
        </w:rPr>
        <w:t xml:space="preserve"> </w:t>
      </w:r>
      <w:proofErr w:type="spellStart"/>
      <w:r w:rsidRPr="001F579A">
        <w:rPr>
          <w:sz w:val="22"/>
          <w:szCs w:val="22"/>
        </w:rPr>
        <w:t>atliktus</w:t>
      </w:r>
      <w:proofErr w:type="spellEnd"/>
      <w:r w:rsidRPr="001F579A">
        <w:rPr>
          <w:sz w:val="22"/>
          <w:szCs w:val="22"/>
        </w:rPr>
        <w:t xml:space="preserve"> </w:t>
      </w:r>
      <w:proofErr w:type="spellStart"/>
      <w:r w:rsidRPr="001F579A">
        <w:rPr>
          <w:sz w:val="22"/>
          <w:szCs w:val="22"/>
        </w:rPr>
        <w:t>Darbus</w:t>
      </w:r>
      <w:proofErr w:type="spellEnd"/>
      <w:r w:rsidRPr="001F579A">
        <w:rPr>
          <w:sz w:val="22"/>
          <w:szCs w:val="22"/>
        </w:rPr>
        <w:t xml:space="preserve"> </w:t>
      </w:r>
      <w:proofErr w:type="spellStart"/>
      <w:r w:rsidRPr="001F579A">
        <w:rPr>
          <w:sz w:val="22"/>
          <w:szCs w:val="22"/>
        </w:rPr>
        <w:t>Užsakovas</w:t>
      </w:r>
      <w:proofErr w:type="spellEnd"/>
      <w:r w:rsidRPr="001F579A">
        <w:rPr>
          <w:sz w:val="22"/>
          <w:szCs w:val="22"/>
        </w:rPr>
        <w:t xml:space="preserve"> </w:t>
      </w:r>
      <w:proofErr w:type="spellStart"/>
      <w:r w:rsidRPr="001F579A">
        <w:rPr>
          <w:sz w:val="22"/>
          <w:szCs w:val="22"/>
        </w:rPr>
        <w:t>įsipareigoja</w:t>
      </w:r>
      <w:proofErr w:type="spellEnd"/>
      <w:r w:rsidRPr="001F579A">
        <w:rPr>
          <w:sz w:val="22"/>
          <w:szCs w:val="22"/>
        </w:rPr>
        <w:t xml:space="preserve"> </w:t>
      </w:r>
      <w:proofErr w:type="spellStart"/>
      <w:r w:rsidRPr="001F579A">
        <w:rPr>
          <w:sz w:val="22"/>
          <w:szCs w:val="22"/>
        </w:rPr>
        <w:t>sumokėti</w:t>
      </w:r>
      <w:proofErr w:type="spellEnd"/>
      <w:r w:rsidRPr="001F579A">
        <w:rPr>
          <w:sz w:val="22"/>
          <w:szCs w:val="22"/>
        </w:rPr>
        <w:t xml:space="preserve"> </w:t>
      </w:r>
      <w:proofErr w:type="spellStart"/>
      <w:r w:rsidRPr="001F579A">
        <w:rPr>
          <w:sz w:val="22"/>
          <w:szCs w:val="22"/>
        </w:rPr>
        <w:t>Rangovui</w:t>
      </w:r>
      <w:proofErr w:type="spellEnd"/>
      <w:r w:rsidRPr="001F579A">
        <w:rPr>
          <w:sz w:val="22"/>
          <w:szCs w:val="22"/>
        </w:rPr>
        <w:t xml:space="preserve"> </w:t>
      </w:r>
      <w:proofErr w:type="spellStart"/>
      <w:r w:rsidRPr="001F579A">
        <w:rPr>
          <w:sz w:val="22"/>
          <w:szCs w:val="22"/>
        </w:rPr>
        <w:t>likusią</w:t>
      </w:r>
      <w:proofErr w:type="spellEnd"/>
      <w:r w:rsidRPr="001F579A">
        <w:rPr>
          <w:sz w:val="22"/>
          <w:szCs w:val="22"/>
        </w:rPr>
        <w:t xml:space="preserve">....................... </w:t>
      </w:r>
      <w:proofErr w:type="spellStart"/>
      <w:r w:rsidRPr="001F579A">
        <w:rPr>
          <w:sz w:val="22"/>
          <w:szCs w:val="22"/>
        </w:rPr>
        <w:t>Eur</w:t>
      </w:r>
      <w:proofErr w:type="spellEnd"/>
      <w:r w:rsidRPr="001F579A">
        <w:rPr>
          <w:sz w:val="22"/>
          <w:szCs w:val="22"/>
        </w:rPr>
        <w:t xml:space="preserve"> (.................................................................................................... </w:t>
      </w:r>
      <w:proofErr w:type="spellStart"/>
      <w:r w:rsidRPr="001F579A">
        <w:rPr>
          <w:sz w:val="22"/>
          <w:szCs w:val="22"/>
        </w:rPr>
        <w:t>eurų</w:t>
      </w:r>
      <w:proofErr w:type="spellEnd"/>
      <w:r w:rsidRPr="001F579A">
        <w:rPr>
          <w:sz w:val="22"/>
          <w:szCs w:val="22"/>
        </w:rPr>
        <w:t xml:space="preserve">) </w:t>
      </w:r>
      <w:proofErr w:type="spellStart"/>
      <w:r w:rsidRPr="001F579A">
        <w:rPr>
          <w:sz w:val="22"/>
          <w:szCs w:val="22"/>
        </w:rPr>
        <w:t>sumą</w:t>
      </w:r>
      <w:proofErr w:type="spellEnd"/>
      <w:r w:rsidRPr="001F579A">
        <w:rPr>
          <w:sz w:val="22"/>
          <w:szCs w:val="22"/>
        </w:rPr>
        <w:t xml:space="preserve"> </w:t>
      </w:r>
      <w:proofErr w:type="spellStart"/>
      <w:r w:rsidRPr="001F579A">
        <w:rPr>
          <w:sz w:val="22"/>
          <w:szCs w:val="22"/>
        </w:rPr>
        <w:t>Šalių</w:t>
      </w:r>
      <w:proofErr w:type="spellEnd"/>
      <w:r w:rsidRPr="001F579A">
        <w:rPr>
          <w:sz w:val="22"/>
          <w:szCs w:val="22"/>
        </w:rPr>
        <w:t xml:space="preserve"> </w:t>
      </w:r>
      <w:proofErr w:type="spellStart"/>
      <w:r w:rsidRPr="001F579A">
        <w:rPr>
          <w:sz w:val="22"/>
          <w:szCs w:val="22"/>
        </w:rPr>
        <w:t>sudarytoje</w:t>
      </w:r>
      <w:proofErr w:type="spellEnd"/>
      <w:r w:rsidRPr="001F579A">
        <w:rPr>
          <w:sz w:val="22"/>
          <w:szCs w:val="22"/>
        </w:rPr>
        <w:t xml:space="preserve"> </w:t>
      </w:r>
      <w:proofErr w:type="spellStart"/>
      <w:r w:rsidRPr="001F579A">
        <w:rPr>
          <w:sz w:val="22"/>
          <w:szCs w:val="22"/>
        </w:rPr>
        <w:t>Sutartyje</w:t>
      </w:r>
      <w:proofErr w:type="spellEnd"/>
      <w:r w:rsidRPr="001F579A">
        <w:rPr>
          <w:sz w:val="22"/>
          <w:szCs w:val="22"/>
        </w:rPr>
        <w:t xml:space="preserve"> </w:t>
      </w:r>
      <w:proofErr w:type="spellStart"/>
      <w:r w:rsidRPr="001F579A">
        <w:rPr>
          <w:sz w:val="22"/>
          <w:szCs w:val="22"/>
        </w:rPr>
        <w:t>nustatyta</w:t>
      </w:r>
      <w:proofErr w:type="spellEnd"/>
      <w:r w:rsidRPr="001F579A">
        <w:rPr>
          <w:sz w:val="22"/>
          <w:szCs w:val="22"/>
        </w:rPr>
        <w:t xml:space="preserve"> </w:t>
      </w:r>
      <w:proofErr w:type="spellStart"/>
      <w:r w:rsidRPr="001F579A">
        <w:rPr>
          <w:sz w:val="22"/>
          <w:szCs w:val="22"/>
        </w:rPr>
        <w:t>tvarka</w:t>
      </w:r>
      <w:proofErr w:type="spellEnd"/>
      <w:r w:rsidRPr="001F579A">
        <w:rPr>
          <w:sz w:val="22"/>
          <w:szCs w:val="22"/>
        </w:rPr>
        <w:t>.</w:t>
      </w:r>
    </w:p>
    <w:p w14:paraId="4A8BBBF0" w14:textId="77777777" w:rsidR="00FF23C2" w:rsidRPr="001F579A" w:rsidRDefault="00FF23C2" w:rsidP="00FF23C2">
      <w:pPr>
        <w:ind w:left="360" w:hanging="360"/>
        <w:rPr>
          <w:sz w:val="22"/>
          <w:szCs w:val="22"/>
        </w:rPr>
      </w:pPr>
      <w:r w:rsidRPr="001F579A">
        <w:rPr>
          <w:sz w:val="22"/>
          <w:szCs w:val="22"/>
        </w:rPr>
        <w:t xml:space="preserve">[3. </w:t>
      </w:r>
      <w:r w:rsidRPr="001F579A">
        <w:rPr>
          <w:sz w:val="22"/>
          <w:szCs w:val="22"/>
        </w:rPr>
        <w:tab/>
      </w:r>
      <w:proofErr w:type="spellStart"/>
      <w:r w:rsidRPr="001F579A">
        <w:rPr>
          <w:sz w:val="22"/>
          <w:szCs w:val="22"/>
        </w:rPr>
        <w:t>Šalys</w:t>
      </w:r>
      <w:proofErr w:type="spellEnd"/>
      <w:r w:rsidRPr="001F579A">
        <w:rPr>
          <w:sz w:val="22"/>
          <w:szCs w:val="22"/>
        </w:rPr>
        <w:t xml:space="preserve"> </w:t>
      </w:r>
      <w:proofErr w:type="spellStart"/>
      <w:r w:rsidRPr="001F579A">
        <w:rPr>
          <w:sz w:val="22"/>
          <w:szCs w:val="22"/>
        </w:rPr>
        <w:t>patvirtina</w:t>
      </w:r>
      <w:proofErr w:type="spellEnd"/>
      <w:r w:rsidRPr="001F579A">
        <w:rPr>
          <w:sz w:val="22"/>
          <w:szCs w:val="22"/>
        </w:rPr>
        <w:t xml:space="preserve">, </w:t>
      </w:r>
      <w:proofErr w:type="spellStart"/>
      <w:r w:rsidRPr="001F579A">
        <w:rPr>
          <w:sz w:val="22"/>
          <w:szCs w:val="22"/>
        </w:rPr>
        <w:t>kad</w:t>
      </w:r>
      <w:proofErr w:type="spellEnd"/>
      <w:r w:rsidRPr="001F579A">
        <w:rPr>
          <w:sz w:val="22"/>
          <w:szCs w:val="22"/>
        </w:rPr>
        <w:t xml:space="preserve"> </w:t>
      </w:r>
      <w:proofErr w:type="spellStart"/>
      <w:r w:rsidRPr="001F579A">
        <w:rPr>
          <w:sz w:val="22"/>
          <w:szCs w:val="22"/>
        </w:rPr>
        <w:t>Darbai</w:t>
      </w:r>
      <w:proofErr w:type="spellEnd"/>
      <w:r w:rsidRPr="001F579A">
        <w:rPr>
          <w:sz w:val="22"/>
          <w:szCs w:val="22"/>
        </w:rPr>
        <w:t xml:space="preserve"> </w:t>
      </w:r>
      <w:proofErr w:type="spellStart"/>
      <w:r w:rsidRPr="001F579A">
        <w:rPr>
          <w:sz w:val="22"/>
          <w:szCs w:val="22"/>
        </w:rPr>
        <w:t>yra</w:t>
      </w:r>
      <w:proofErr w:type="spellEnd"/>
      <w:r w:rsidRPr="001F579A">
        <w:rPr>
          <w:sz w:val="22"/>
          <w:szCs w:val="22"/>
        </w:rPr>
        <w:t xml:space="preserve"> </w:t>
      </w:r>
      <w:proofErr w:type="spellStart"/>
      <w:r w:rsidRPr="001F579A">
        <w:rPr>
          <w:sz w:val="22"/>
          <w:szCs w:val="22"/>
        </w:rPr>
        <w:t>atlikti</w:t>
      </w:r>
      <w:proofErr w:type="spellEnd"/>
      <w:r w:rsidRPr="001F579A">
        <w:rPr>
          <w:sz w:val="22"/>
          <w:szCs w:val="22"/>
        </w:rPr>
        <w:t xml:space="preserve"> </w:t>
      </w:r>
      <w:proofErr w:type="spellStart"/>
      <w:r w:rsidRPr="001F579A">
        <w:rPr>
          <w:sz w:val="22"/>
          <w:szCs w:val="22"/>
        </w:rPr>
        <w:t>pilnai</w:t>
      </w:r>
      <w:proofErr w:type="spellEnd"/>
      <w:r w:rsidRPr="001F579A">
        <w:rPr>
          <w:sz w:val="22"/>
          <w:szCs w:val="22"/>
        </w:rPr>
        <w:t xml:space="preserve"> </w:t>
      </w:r>
      <w:proofErr w:type="spellStart"/>
      <w:r w:rsidRPr="001F579A">
        <w:rPr>
          <w:sz w:val="22"/>
          <w:szCs w:val="22"/>
        </w:rPr>
        <w:t>ir</w:t>
      </w:r>
      <w:proofErr w:type="spellEnd"/>
      <w:r w:rsidRPr="001F579A">
        <w:rPr>
          <w:sz w:val="22"/>
          <w:szCs w:val="22"/>
        </w:rPr>
        <w:t xml:space="preserve"> </w:t>
      </w:r>
      <w:proofErr w:type="spellStart"/>
      <w:r w:rsidRPr="001F579A">
        <w:rPr>
          <w:sz w:val="22"/>
          <w:szCs w:val="22"/>
        </w:rPr>
        <w:t>tinkamai</w:t>
      </w:r>
      <w:proofErr w:type="spellEnd"/>
      <w:r w:rsidRPr="001F579A">
        <w:rPr>
          <w:sz w:val="22"/>
          <w:szCs w:val="22"/>
        </w:rPr>
        <w:t xml:space="preserve">. </w:t>
      </w:r>
      <w:proofErr w:type="spellStart"/>
      <w:r w:rsidRPr="001F579A">
        <w:rPr>
          <w:sz w:val="22"/>
          <w:szCs w:val="22"/>
        </w:rPr>
        <w:t>Užsakovas</w:t>
      </w:r>
      <w:proofErr w:type="spellEnd"/>
      <w:r w:rsidRPr="001F579A">
        <w:rPr>
          <w:sz w:val="22"/>
          <w:szCs w:val="22"/>
        </w:rPr>
        <w:t xml:space="preserve"> </w:t>
      </w:r>
      <w:proofErr w:type="spellStart"/>
      <w:r w:rsidRPr="001F579A">
        <w:rPr>
          <w:sz w:val="22"/>
          <w:szCs w:val="22"/>
        </w:rPr>
        <w:t>neturi</w:t>
      </w:r>
      <w:proofErr w:type="spellEnd"/>
      <w:r w:rsidRPr="001F579A">
        <w:rPr>
          <w:sz w:val="22"/>
          <w:szCs w:val="22"/>
        </w:rPr>
        <w:t xml:space="preserve"> </w:t>
      </w:r>
      <w:proofErr w:type="spellStart"/>
      <w:r w:rsidRPr="001F579A">
        <w:rPr>
          <w:sz w:val="22"/>
          <w:szCs w:val="22"/>
        </w:rPr>
        <w:t>Rangovui</w:t>
      </w:r>
      <w:proofErr w:type="spellEnd"/>
      <w:r w:rsidRPr="001F579A">
        <w:rPr>
          <w:sz w:val="22"/>
          <w:szCs w:val="22"/>
        </w:rPr>
        <w:t xml:space="preserve"> </w:t>
      </w:r>
      <w:proofErr w:type="spellStart"/>
      <w:r w:rsidRPr="001F579A">
        <w:rPr>
          <w:sz w:val="22"/>
          <w:szCs w:val="22"/>
        </w:rPr>
        <w:t>pretenzijų</w:t>
      </w:r>
      <w:proofErr w:type="spellEnd"/>
      <w:r w:rsidRPr="001F579A">
        <w:rPr>
          <w:sz w:val="22"/>
          <w:szCs w:val="22"/>
        </w:rPr>
        <w:t xml:space="preserve"> </w:t>
      </w:r>
      <w:proofErr w:type="spellStart"/>
      <w:r w:rsidRPr="001F579A">
        <w:rPr>
          <w:sz w:val="22"/>
          <w:szCs w:val="22"/>
        </w:rPr>
        <w:t>dėl</w:t>
      </w:r>
      <w:proofErr w:type="spellEnd"/>
      <w:r w:rsidRPr="001F579A">
        <w:rPr>
          <w:sz w:val="22"/>
          <w:szCs w:val="22"/>
        </w:rPr>
        <w:t xml:space="preserve"> </w:t>
      </w:r>
      <w:proofErr w:type="spellStart"/>
      <w:r w:rsidRPr="001F579A">
        <w:rPr>
          <w:sz w:val="22"/>
          <w:szCs w:val="22"/>
        </w:rPr>
        <w:t>atliktų</w:t>
      </w:r>
      <w:proofErr w:type="spellEnd"/>
      <w:r w:rsidRPr="001F579A">
        <w:rPr>
          <w:sz w:val="22"/>
          <w:szCs w:val="22"/>
        </w:rPr>
        <w:t xml:space="preserve"> </w:t>
      </w:r>
      <w:proofErr w:type="spellStart"/>
      <w:r w:rsidRPr="001F579A">
        <w:rPr>
          <w:sz w:val="22"/>
          <w:szCs w:val="22"/>
        </w:rPr>
        <w:t>Darbų</w:t>
      </w:r>
      <w:proofErr w:type="spellEnd"/>
      <w:r w:rsidRPr="001F579A">
        <w:rPr>
          <w:sz w:val="22"/>
          <w:szCs w:val="22"/>
        </w:rPr>
        <w:t xml:space="preserve"> </w:t>
      </w:r>
      <w:proofErr w:type="spellStart"/>
      <w:r w:rsidRPr="001F579A">
        <w:rPr>
          <w:sz w:val="22"/>
          <w:szCs w:val="22"/>
        </w:rPr>
        <w:t>kokybės</w:t>
      </w:r>
      <w:proofErr w:type="spellEnd"/>
      <w:r w:rsidRPr="001F579A">
        <w:rPr>
          <w:sz w:val="22"/>
          <w:szCs w:val="22"/>
        </w:rPr>
        <w:t xml:space="preserve">.] </w:t>
      </w:r>
    </w:p>
    <w:p w14:paraId="6DB5CD70" w14:textId="77777777" w:rsidR="00FF23C2" w:rsidRPr="001F579A" w:rsidRDefault="00FF23C2" w:rsidP="00FF23C2">
      <w:pPr>
        <w:ind w:left="360" w:hanging="360"/>
        <w:rPr>
          <w:sz w:val="22"/>
          <w:szCs w:val="22"/>
        </w:rPr>
      </w:pPr>
      <w:r w:rsidRPr="001F579A">
        <w:rPr>
          <w:sz w:val="22"/>
          <w:szCs w:val="22"/>
        </w:rPr>
        <w:t xml:space="preserve">[3. </w:t>
      </w:r>
      <w:r w:rsidRPr="001F579A">
        <w:rPr>
          <w:sz w:val="22"/>
          <w:szCs w:val="22"/>
        </w:rPr>
        <w:tab/>
      </w:r>
      <w:proofErr w:type="spellStart"/>
      <w:r w:rsidRPr="001F579A">
        <w:rPr>
          <w:sz w:val="22"/>
          <w:szCs w:val="22"/>
        </w:rPr>
        <w:t>Šalys</w:t>
      </w:r>
      <w:proofErr w:type="spellEnd"/>
      <w:r w:rsidRPr="001F579A">
        <w:rPr>
          <w:sz w:val="22"/>
          <w:szCs w:val="22"/>
        </w:rPr>
        <w:t xml:space="preserve"> </w:t>
      </w:r>
      <w:proofErr w:type="spellStart"/>
      <w:r w:rsidRPr="001F579A">
        <w:rPr>
          <w:sz w:val="22"/>
          <w:szCs w:val="22"/>
        </w:rPr>
        <w:t>patvirtina</w:t>
      </w:r>
      <w:proofErr w:type="spellEnd"/>
      <w:r w:rsidRPr="001F579A">
        <w:rPr>
          <w:sz w:val="22"/>
          <w:szCs w:val="22"/>
        </w:rPr>
        <w:t xml:space="preserve">, </w:t>
      </w:r>
      <w:proofErr w:type="spellStart"/>
      <w:r w:rsidRPr="001F579A">
        <w:rPr>
          <w:sz w:val="22"/>
          <w:szCs w:val="22"/>
        </w:rPr>
        <w:t>kad</w:t>
      </w:r>
      <w:proofErr w:type="spellEnd"/>
      <w:r w:rsidRPr="001F579A">
        <w:rPr>
          <w:sz w:val="22"/>
          <w:szCs w:val="22"/>
        </w:rPr>
        <w:t xml:space="preserve"> </w:t>
      </w:r>
      <w:proofErr w:type="spellStart"/>
      <w:r w:rsidRPr="001F579A">
        <w:rPr>
          <w:sz w:val="22"/>
          <w:szCs w:val="22"/>
        </w:rPr>
        <w:t>Darbai</w:t>
      </w:r>
      <w:proofErr w:type="spellEnd"/>
      <w:r w:rsidRPr="001F579A">
        <w:rPr>
          <w:sz w:val="22"/>
          <w:szCs w:val="22"/>
        </w:rPr>
        <w:t xml:space="preserve"> </w:t>
      </w:r>
      <w:proofErr w:type="spellStart"/>
      <w:r w:rsidRPr="001F579A">
        <w:rPr>
          <w:sz w:val="22"/>
          <w:szCs w:val="22"/>
        </w:rPr>
        <w:t>yra</w:t>
      </w:r>
      <w:proofErr w:type="spellEnd"/>
      <w:r w:rsidRPr="001F579A">
        <w:rPr>
          <w:sz w:val="22"/>
          <w:szCs w:val="22"/>
        </w:rPr>
        <w:t xml:space="preserve"> </w:t>
      </w:r>
      <w:proofErr w:type="spellStart"/>
      <w:r w:rsidRPr="001F579A">
        <w:rPr>
          <w:sz w:val="22"/>
          <w:szCs w:val="22"/>
        </w:rPr>
        <w:t>atlikti</w:t>
      </w:r>
      <w:proofErr w:type="spellEnd"/>
      <w:r w:rsidRPr="001F579A">
        <w:rPr>
          <w:sz w:val="22"/>
          <w:szCs w:val="22"/>
        </w:rPr>
        <w:t xml:space="preserve"> </w:t>
      </w:r>
      <w:proofErr w:type="spellStart"/>
      <w:r w:rsidRPr="001F579A">
        <w:rPr>
          <w:sz w:val="22"/>
          <w:szCs w:val="22"/>
        </w:rPr>
        <w:t>pilnai</w:t>
      </w:r>
      <w:proofErr w:type="spellEnd"/>
      <w:r w:rsidRPr="001F579A">
        <w:rPr>
          <w:sz w:val="22"/>
          <w:szCs w:val="22"/>
        </w:rPr>
        <w:t xml:space="preserve"> </w:t>
      </w:r>
      <w:proofErr w:type="spellStart"/>
      <w:r w:rsidRPr="001F579A">
        <w:rPr>
          <w:sz w:val="22"/>
          <w:szCs w:val="22"/>
        </w:rPr>
        <w:t>ir</w:t>
      </w:r>
      <w:proofErr w:type="spellEnd"/>
      <w:r w:rsidRPr="001F579A">
        <w:rPr>
          <w:sz w:val="22"/>
          <w:szCs w:val="22"/>
        </w:rPr>
        <w:t xml:space="preserve"> </w:t>
      </w:r>
      <w:proofErr w:type="spellStart"/>
      <w:r w:rsidRPr="001F579A">
        <w:rPr>
          <w:sz w:val="22"/>
          <w:szCs w:val="22"/>
        </w:rPr>
        <w:t>tinkamai</w:t>
      </w:r>
      <w:proofErr w:type="spellEnd"/>
      <w:r w:rsidRPr="001F579A">
        <w:rPr>
          <w:sz w:val="22"/>
          <w:szCs w:val="22"/>
        </w:rPr>
        <w:t xml:space="preserve">, </w:t>
      </w:r>
      <w:proofErr w:type="spellStart"/>
      <w:r w:rsidRPr="001F579A">
        <w:rPr>
          <w:sz w:val="22"/>
          <w:szCs w:val="22"/>
        </w:rPr>
        <w:t>išskyrus</w:t>
      </w:r>
      <w:proofErr w:type="spellEnd"/>
      <w:r w:rsidRPr="001F579A">
        <w:rPr>
          <w:sz w:val="22"/>
          <w:szCs w:val="22"/>
        </w:rPr>
        <w:t xml:space="preserve"> </w:t>
      </w:r>
      <w:proofErr w:type="spellStart"/>
      <w:r w:rsidRPr="001F579A">
        <w:rPr>
          <w:sz w:val="22"/>
          <w:szCs w:val="22"/>
        </w:rPr>
        <w:t>defektus</w:t>
      </w:r>
      <w:proofErr w:type="spellEnd"/>
      <w:r w:rsidRPr="001F579A">
        <w:rPr>
          <w:sz w:val="22"/>
          <w:szCs w:val="22"/>
        </w:rPr>
        <w:t xml:space="preserve">, </w:t>
      </w:r>
      <w:proofErr w:type="spellStart"/>
      <w:r w:rsidRPr="001F579A">
        <w:rPr>
          <w:sz w:val="22"/>
          <w:szCs w:val="22"/>
        </w:rPr>
        <w:t>kurie</w:t>
      </w:r>
      <w:proofErr w:type="spellEnd"/>
      <w:r w:rsidRPr="001F579A">
        <w:rPr>
          <w:sz w:val="22"/>
          <w:szCs w:val="22"/>
        </w:rPr>
        <w:t xml:space="preserve"> </w:t>
      </w:r>
      <w:proofErr w:type="spellStart"/>
      <w:r w:rsidRPr="001F579A">
        <w:rPr>
          <w:sz w:val="22"/>
          <w:szCs w:val="22"/>
        </w:rPr>
        <w:t>neturės</w:t>
      </w:r>
      <w:proofErr w:type="spellEnd"/>
      <w:r w:rsidRPr="001F579A">
        <w:rPr>
          <w:sz w:val="22"/>
          <w:szCs w:val="22"/>
        </w:rPr>
        <w:t xml:space="preserve"> </w:t>
      </w:r>
      <w:proofErr w:type="spellStart"/>
      <w:r w:rsidRPr="001F579A">
        <w:rPr>
          <w:sz w:val="22"/>
          <w:szCs w:val="22"/>
        </w:rPr>
        <w:t>esminės</w:t>
      </w:r>
      <w:proofErr w:type="spellEnd"/>
      <w:r w:rsidRPr="001F579A">
        <w:rPr>
          <w:sz w:val="22"/>
          <w:szCs w:val="22"/>
        </w:rPr>
        <w:t xml:space="preserve"> </w:t>
      </w:r>
      <w:proofErr w:type="spellStart"/>
      <w:r w:rsidRPr="001F579A">
        <w:rPr>
          <w:sz w:val="22"/>
          <w:szCs w:val="22"/>
        </w:rPr>
        <w:t>įtakos</w:t>
      </w:r>
      <w:proofErr w:type="spellEnd"/>
      <w:r w:rsidRPr="001F579A">
        <w:rPr>
          <w:sz w:val="22"/>
          <w:szCs w:val="22"/>
        </w:rPr>
        <w:t xml:space="preserve"> </w:t>
      </w:r>
      <w:proofErr w:type="spellStart"/>
      <w:r w:rsidRPr="001F579A">
        <w:rPr>
          <w:sz w:val="22"/>
          <w:szCs w:val="22"/>
        </w:rPr>
        <w:t>naudojant</w:t>
      </w:r>
      <w:proofErr w:type="spellEnd"/>
      <w:r w:rsidRPr="001F579A">
        <w:rPr>
          <w:sz w:val="22"/>
          <w:szCs w:val="22"/>
        </w:rPr>
        <w:t xml:space="preserve"> </w:t>
      </w:r>
      <w:proofErr w:type="spellStart"/>
      <w:r w:rsidRPr="001F579A">
        <w:rPr>
          <w:sz w:val="22"/>
          <w:szCs w:val="22"/>
        </w:rPr>
        <w:t>Darbus</w:t>
      </w:r>
      <w:proofErr w:type="spellEnd"/>
      <w:r w:rsidRPr="001F579A">
        <w:rPr>
          <w:sz w:val="22"/>
          <w:szCs w:val="22"/>
        </w:rPr>
        <w:t xml:space="preserve"> </w:t>
      </w:r>
      <w:proofErr w:type="spellStart"/>
      <w:r w:rsidRPr="001F579A">
        <w:rPr>
          <w:sz w:val="22"/>
          <w:szCs w:val="22"/>
        </w:rPr>
        <w:t>pagal</w:t>
      </w:r>
      <w:proofErr w:type="spellEnd"/>
      <w:r w:rsidRPr="001F579A">
        <w:rPr>
          <w:sz w:val="22"/>
          <w:szCs w:val="22"/>
        </w:rPr>
        <w:t xml:space="preserve"> </w:t>
      </w:r>
      <w:proofErr w:type="spellStart"/>
      <w:r w:rsidRPr="001F579A">
        <w:rPr>
          <w:sz w:val="22"/>
          <w:szCs w:val="22"/>
        </w:rPr>
        <w:t>paskirtį</w:t>
      </w:r>
      <w:proofErr w:type="spellEnd"/>
      <w:r w:rsidRPr="001F579A">
        <w:rPr>
          <w:sz w:val="22"/>
          <w:szCs w:val="22"/>
        </w:rPr>
        <w:t xml:space="preserve">. </w:t>
      </w:r>
      <w:proofErr w:type="spellStart"/>
      <w:r w:rsidRPr="001F579A">
        <w:rPr>
          <w:sz w:val="22"/>
          <w:szCs w:val="22"/>
        </w:rPr>
        <w:t>Defektų</w:t>
      </w:r>
      <w:proofErr w:type="spellEnd"/>
      <w:r w:rsidRPr="001F579A">
        <w:rPr>
          <w:sz w:val="22"/>
          <w:szCs w:val="22"/>
        </w:rPr>
        <w:t xml:space="preserve"> </w:t>
      </w:r>
      <w:proofErr w:type="spellStart"/>
      <w:r w:rsidRPr="001F579A">
        <w:rPr>
          <w:sz w:val="22"/>
          <w:szCs w:val="22"/>
        </w:rPr>
        <w:t>sąrašas</w:t>
      </w:r>
      <w:proofErr w:type="spellEnd"/>
      <w:r w:rsidRPr="001F579A">
        <w:rPr>
          <w:sz w:val="22"/>
          <w:szCs w:val="22"/>
        </w:rPr>
        <w:t xml:space="preserve"> </w:t>
      </w:r>
      <w:proofErr w:type="spellStart"/>
      <w:r w:rsidRPr="001F579A">
        <w:rPr>
          <w:sz w:val="22"/>
          <w:szCs w:val="22"/>
        </w:rPr>
        <w:t>pridedamas</w:t>
      </w:r>
      <w:proofErr w:type="spellEnd"/>
      <w:r w:rsidRPr="001F579A">
        <w:rPr>
          <w:sz w:val="22"/>
          <w:szCs w:val="22"/>
        </w:rPr>
        <w:t xml:space="preserve">. </w:t>
      </w:r>
      <w:proofErr w:type="spellStart"/>
      <w:r w:rsidRPr="001F579A">
        <w:rPr>
          <w:sz w:val="22"/>
          <w:szCs w:val="22"/>
        </w:rPr>
        <w:t>Defektai</w:t>
      </w:r>
      <w:proofErr w:type="spellEnd"/>
      <w:r w:rsidRPr="001F579A">
        <w:rPr>
          <w:sz w:val="22"/>
          <w:szCs w:val="22"/>
        </w:rPr>
        <w:t xml:space="preserve"> </w:t>
      </w:r>
      <w:proofErr w:type="spellStart"/>
      <w:r w:rsidRPr="001F579A">
        <w:rPr>
          <w:sz w:val="22"/>
          <w:szCs w:val="22"/>
        </w:rPr>
        <w:t>turi</w:t>
      </w:r>
      <w:proofErr w:type="spellEnd"/>
      <w:r w:rsidRPr="001F579A">
        <w:rPr>
          <w:sz w:val="22"/>
          <w:szCs w:val="22"/>
        </w:rPr>
        <w:t xml:space="preserve"> </w:t>
      </w:r>
      <w:proofErr w:type="spellStart"/>
      <w:r w:rsidRPr="001F579A">
        <w:rPr>
          <w:sz w:val="22"/>
          <w:szCs w:val="22"/>
        </w:rPr>
        <w:t>būti</w:t>
      </w:r>
      <w:proofErr w:type="spellEnd"/>
      <w:r w:rsidRPr="001F579A">
        <w:rPr>
          <w:sz w:val="22"/>
          <w:szCs w:val="22"/>
        </w:rPr>
        <w:t xml:space="preserve"> </w:t>
      </w:r>
      <w:proofErr w:type="spellStart"/>
      <w:r w:rsidRPr="001F579A">
        <w:rPr>
          <w:sz w:val="22"/>
          <w:szCs w:val="22"/>
        </w:rPr>
        <w:t>pašalinti</w:t>
      </w:r>
      <w:proofErr w:type="spellEnd"/>
      <w:r w:rsidRPr="001F579A">
        <w:rPr>
          <w:sz w:val="22"/>
          <w:szCs w:val="22"/>
        </w:rPr>
        <w:t xml:space="preserve"> per </w:t>
      </w:r>
      <w:r w:rsidRPr="001F579A">
        <w:rPr>
          <w:i/>
          <w:sz w:val="22"/>
          <w:szCs w:val="22"/>
        </w:rPr>
        <w:t>[</w:t>
      </w:r>
      <w:proofErr w:type="spellStart"/>
      <w:r w:rsidRPr="001F579A">
        <w:rPr>
          <w:i/>
          <w:sz w:val="22"/>
          <w:szCs w:val="22"/>
        </w:rPr>
        <w:t>nurodyti</w:t>
      </w:r>
      <w:proofErr w:type="spellEnd"/>
      <w:r w:rsidRPr="001F579A">
        <w:rPr>
          <w:i/>
          <w:sz w:val="22"/>
          <w:szCs w:val="22"/>
        </w:rPr>
        <w:t xml:space="preserve"> </w:t>
      </w:r>
      <w:proofErr w:type="spellStart"/>
      <w:r w:rsidRPr="001F579A">
        <w:rPr>
          <w:i/>
          <w:sz w:val="22"/>
          <w:szCs w:val="22"/>
        </w:rPr>
        <w:t>dienų</w:t>
      </w:r>
      <w:proofErr w:type="spellEnd"/>
      <w:r w:rsidRPr="001F579A">
        <w:rPr>
          <w:i/>
          <w:sz w:val="22"/>
          <w:szCs w:val="22"/>
        </w:rPr>
        <w:t xml:space="preserve"> </w:t>
      </w:r>
      <w:proofErr w:type="spellStart"/>
      <w:r w:rsidRPr="001F579A">
        <w:rPr>
          <w:i/>
          <w:sz w:val="22"/>
          <w:szCs w:val="22"/>
        </w:rPr>
        <w:t>skaičių</w:t>
      </w:r>
      <w:proofErr w:type="spellEnd"/>
      <w:r w:rsidRPr="001F579A">
        <w:rPr>
          <w:i/>
          <w:sz w:val="22"/>
          <w:szCs w:val="22"/>
        </w:rPr>
        <w:t xml:space="preserve">, ne </w:t>
      </w:r>
      <w:proofErr w:type="spellStart"/>
      <w:r w:rsidRPr="001F579A">
        <w:rPr>
          <w:i/>
          <w:sz w:val="22"/>
          <w:szCs w:val="22"/>
        </w:rPr>
        <w:t>ilgesnį</w:t>
      </w:r>
      <w:proofErr w:type="spellEnd"/>
      <w:r w:rsidRPr="001F579A">
        <w:rPr>
          <w:i/>
          <w:sz w:val="22"/>
          <w:szCs w:val="22"/>
        </w:rPr>
        <w:t xml:space="preserve">, </w:t>
      </w:r>
      <w:proofErr w:type="spellStart"/>
      <w:r w:rsidRPr="001F579A">
        <w:rPr>
          <w:i/>
          <w:sz w:val="22"/>
          <w:szCs w:val="22"/>
        </w:rPr>
        <w:t>nei</w:t>
      </w:r>
      <w:proofErr w:type="spellEnd"/>
      <w:r w:rsidRPr="001F579A">
        <w:rPr>
          <w:i/>
          <w:sz w:val="22"/>
          <w:szCs w:val="22"/>
        </w:rPr>
        <w:t xml:space="preserve"> 28 </w:t>
      </w:r>
      <w:proofErr w:type="spellStart"/>
      <w:r w:rsidRPr="001F579A">
        <w:rPr>
          <w:i/>
          <w:sz w:val="22"/>
          <w:szCs w:val="22"/>
        </w:rPr>
        <w:t>dienos</w:t>
      </w:r>
      <w:proofErr w:type="spellEnd"/>
      <w:r w:rsidRPr="001F579A">
        <w:rPr>
          <w:i/>
          <w:sz w:val="22"/>
          <w:szCs w:val="22"/>
        </w:rPr>
        <w:t xml:space="preserve">] </w:t>
      </w:r>
      <w:proofErr w:type="spellStart"/>
      <w:r w:rsidRPr="001F579A">
        <w:rPr>
          <w:sz w:val="22"/>
          <w:szCs w:val="22"/>
        </w:rPr>
        <w:t>dienų</w:t>
      </w:r>
      <w:proofErr w:type="spellEnd"/>
      <w:r w:rsidRPr="001F579A">
        <w:rPr>
          <w:sz w:val="22"/>
          <w:szCs w:val="22"/>
        </w:rPr>
        <w:t xml:space="preserve"> po </w:t>
      </w:r>
      <w:proofErr w:type="spellStart"/>
      <w:r w:rsidRPr="001F579A">
        <w:rPr>
          <w:sz w:val="22"/>
          <w:szCs w:val="22"/>
        </w:rPr>
        <w:t>šio</w:t>
      </w:r>
      <w:proofErr w:type="spellEnd"/>
      <w:r w:rsidRPr="001F579A">
        <w:rPr>
          <w:sz w:val="22"/>
          <w:szCs w:val="22"/>
        </w:rPr>
        <w:t xml:space="preserve"> </w:t>
      </w:r>
      <w:proofErr w:type="spellStart"/>
      <w:r w:rsidRPr="001F579A">
        <w:rPr>
          <w:sz w:val="22"/>
          <w:szCs w:val="22"/>
        </w:rPr>
        <w:t>Darbų</w:t>
      </w:r>
      <w:proofErr w:type="spellEnd"/>
      <w:r w:rsidRPr="001F579A">
        <w:rPr>
          <w:sz w:val="22"/>
          <w:szCs w:val="22"/>
        </w:rPr>
        <w:t xml:space="preserve"> </w:t>
      </w:r>
      <w:proofErr w:type="spellStart"/>
      <w:r w:rsidRPr="001F579A">
        <w:rPr>
          <w:sz w:val="22"/>
          <w:szCs w:val="22"/>
        </w:rPr>
        <w:t>perdavimo-priėmimo</w:t>
      </w:r>
      <w:proofErr w:type="spellEnd"/>
      <w:r w:rsidRPr="001F579A">
        <w:rPr>
          <w:sz w:val="22"/>
          <w:szCs w:val="22"/>
        </w:rPr>
        <w:t xml:space="preserve"> </w:t>
      </w:r>
      <w:proofErr w:type="spellStart"/>
      <w:r w:rsidRPr="001F579A">
        <w:rPr>
          <w:sz w:val="22"/>
          <w:szCs w:val="22"/>
        </w:rPr>
        <w:t>akto</w:t>
      </w:r>
      <w:proofErr w:type="spellEnd"/>
      <w:r w:rsidRPr="001F579A">
        <w:rPr>
          <w:sz w:val="22"/>
          <w:szCs w:val="22"/>
        </w:rPr>
        <w:t xml:space="preserve"> </w:t>
      </w:r>
      <w:proofErr w:type="spellStart"/>
      <w:r w:rsidRPr="001F579A">
        <w:rPr>
          <w:sz w:val="22"/>
          <w:szCs w:val="22"/>
        </w:rPr>
        <w:t>pasirašymo</w:t>
      </w:r>
      <w:proofErr w:type="spellEnd"/>
      <w:r w:rsidRPr="001F579A">
        <w:rPr>
          <w:sz w:val="22"/>
          <w:szCs w:val="22"/>
        </w:rPr>
        <w:t xml:space="preserve"> </w:t>
      </w:r>
      <w:proofErr w:type="spellStart"/>
      <w:r w:rsidRPr="001F579A">
        <w:rPr>
          <w:sz w:val="22"/>
          <w:szCs w:val="22"/>
        </w:rPr>
        <w:t>dienos</w:t>
      </w:r>
      <w:proofErr w:type="spellEnd"/>
      <w:r w:rsidRPr="001F579A">
        <w:rPr>
          <w:sz w:val="22"/>
          <w:szCs w:val="22"/>
        </w:rPr>
        <w:t xml:space="preserve">.] </w:t>
      </w:r>
    </w:p>
    <w:p w14:paraId="72972710" w14:textId="77777777" w:rsidR="00FF23C2" w:rsidRPr="001F579A" w:rsidRDefault="00FF23C2" w:rsidP="00FF23C2">
      <w:pPr>
        <w:ind w:left="360" w:hanging="360"/>
        <w:rPr>
          <w:i/>
          <w:sz w:val="22"/>
          <w:szCs w:val="22"/>
        </w:rPr>
      </w:pPr>
      <w:r w:rsidRPr="001F579A">
        <w:rPr>
          <w:i/>
          <w:sz w:val="22"/>
          <w:szCs w:val="22"/>
        </w:rPr>
        <w:t>[</w:t>
      </w:r>
      <w:proofErr w:type="spellStart"/>
      <w:r w:rsidRPr="001F579A">
        <w:rPr>
          <w:i/>
          <w:sz w:val="22"/>
          <w:szCs w:val="22"/>
        </w:rPr>
        <w:t>Pasirenkama</w:t>
      </w:r>
      <w:proofErr w:type="spellEnd"/>
      <w:r w:rsidRPr="001F579A">
        <w:rPr>
          <w:i/>
          <w:sz w:val="22"/>
          <w:szCs w:val="22"/>
        </w:rPr>
        <w:t xml:space="preserve"> </w:t>
      </w:r>
      <w:proofErr w:type="spellStart"/>
      <w:r w:rsidRPr="001F579A">
        <w:rPr>
          <w:i/>
          <w:sz w:val="22"/>
          <w:szCs w:val="22"/>
        </w:rPr>
        <w:t>pagal</w:t>
      </w:r>
      <w:proofErr w:type="spellEnd"/>
      <w:r w:rsidRPr="001F579A">
        <w:rPr>
          <w:i/>
          <w:sz w:val="22"/>
          <w:szCs w:val="22"/>
        </w:rPr>
        <w:t xml:space="preserve"> </w:t>
      </w:r>
      <w:proofErr w:type="spellStart"/>
      <w:r w:rsidRPr="001F579A">
        <w:rPr>
          <w:i/>
          <w:sz w:val="22"/>
          <w:szCs w:val="22"/>
        </w:rPr>
        <w:t>situaciją</w:t>
      </w:r>
      <w:proofErr w:type="spellEnd"/>
      <w:r w:rsidRPr="001F579A">
        <w:rPr>
          <w:i/>
          <w:sz w:val="22"/>
          <w:szCs w:val="22"/>
        </w:rPr>
        <w:t xml:space="preserve">] </w:t>
      </w:r>
    </w:p>
    <w:p w14:paraId="2BC287E0" w14:textId="77777777" w:rsidR="00FF23C2" w:rsidRPr="001F579A" w:rsidRDefault="00FF23C2" w:rsidP="00FF23C2">
      <w:pPr>
        <w:ind w:left="360" w:hanging="360"/>
        <w:rPr>
          <w:sz w:val="22"/>
          <w:szCs w:val="22"/>
        </w:rPr>
      </w:pPr>
    </w:p>
    <w:p w14:paraId="60E367FA" w14:textId="77777777" w:rsidR="00FF23C2" w:rsidRPr="001F579A" w:rsidRDefault="00FF23C2" w:rsidP="00FF23C2">
      <w:pPr>
        <w:ind w:left="284" w:hanging="284"/>
        <w:jc w:val="both"/>
        <w:rPr>
          <w:sz w:val="22"/>
          <w:szCs w:val="22"/>
        </w:rPr>
      </w:pPr>
      <w:r w:rsidRPr="001F579A">
        <w:rPr>
          <w:sz w:val="22"/>
          <w:szCs w:val="22"/>
        </w:rPr>
        <w:t xml:space="preserve">4. </w:t>
      </w:r>
      <w:proofErr w:type="spellStart"/>
      <w:r w:rsidRPr="001F579A">
        <w:rPr>
          <w:sz w:val="22"/>
          <w:szCs w:val="22"/>
        </w:rPr>
        <w:t>Šis</w:t>
      </w:r>
      <w:proofErr w:type="spellEnd"/>
      <w:r w:rsidRPr="001F579A">
        <w:rPr>
          <w:sz w:val="22"/>
          <w:szCs w:val="22"/>
        </w:rPr>
        <w:t xml:space="preserve"> </w:t>
      </w:r>
      <w:proofErr w:type="spellStart"/>
      <w:r w:rsidRPr="001F579A">
        <w:rPr>
          <w:sz w:val="22"/>
          <w:szCs w:val="22"/>
        </w:rPr>
        <w:t>aktas</w:t>
      </w:r>
      <w:proofErr w:type="spellEnd"/>
      <w:r w:rsidRPr="001F579A">
        <w:rPr>
          <w:sz w:val="22"/>
          <w:szCs w:val="22"/>
        </w:rPr>
        <w:t xml:space="preserve"> </w:t>
      </w:r>
      <w:proofErr w:type="spellStart"/>
      <w:r w:rsidRPr="001F579A">
        <w:rPr>
          <w:sz w:val="22"/>
          <w:szCs w:val="22"/>
        </w:rPr>
        <w:t>sudarytas</w:t>
      </w:r>
      <w:proofErr w:type="spellEnd"/>
      <w:r w:rsidRPr="001F579A">
        <w:rPr>
          <w:sz w:val="22"/>
          <w:szCs w:val="22"/>
        </w:rPr>
        <w:t xml:space="preserve"> </w:t>
      </w:r>
      <w:proofErr w:type="spellStart"/>
      <w:r w:rsidRPr="001F579A">
        <w:rPr>
          <w:sz w:val="22"/>
          <w:szCs w:val="22"/>
        </w:rPr>
        <w:t>dviem</w:t>
      </w:r>
      <w:proofErr w:type="spellEnd"/>
      <w:r w:rsidRPr="001F579A">
        <w:rPr>
          <w:sz w:val="22"/>
          <w:szCs w:val="22"/>
        </w:rPr>
        <w:t xml:space="preserve"> </w:t>
      </w:r>
      <w:proofErr w:type="spellStart"/>
      <w:r w:rsidRPr="001F579A">
        <w:rPr>
          <w:sz w:val="22"/>
          <w:szCs w:val="22"/>
        </w:rPr>
        <w:t>egzemplioriais</w:t>
      </w:r>
      <w:proofErr w:type="spellEnd"/>
      <w:r w:rsidRPr="001F579A">
        <w:rPr>
          <w:sz w:val="22"/>
          <w:szCs w:val="22"/>
        </w:rPr>
        <w:t xml:space="preserve">, </w:t>
      </w:r>
      <w:proofErr w:type="spellStart"/>
      <w:r w:rsidRPr="001F579A">
        <w:rPr>
          <w:sz w:val="22"/>
          <w:szCs w:val="22"/>
        </w:rPr>
        <w:t>kurie</w:t>
      </w:r>
      <w:proofErr w:type="spellEnd"/>
      <w:r w:rsidRPr="001F579A">
        <w:rPr>
          <w:sz w:val="22"/>
          <w:szCs w:val="22"/>
        </w:rPr>
        <w:t xml:space="preserve"> </w:t>
      </w:r>
      <w:proofErr w:type="spellStart"/>
      <w:r w:rsidRPr="001F579A">
        <w:rPr>
          <w:sz w:val="22"/>
          <w:szCs w:val="22"/>
        </w:rPr>
        <w:t>abu</w:t>
      </w:r>
      <w:proofErr w:type="spellEnd"/>
      <w:r w:rsidRPr="001F579A">
        <w:rPr>
          <w:sz w:val="22"/>
          <w:szCs w:val="22"/>
        </w:rPr>
        <w:t xml:space="preserve"> </w:t>
      </w:r>
      <w:proofErr w:type="spellStart"/>
      <w:r w:rsidRPr="001F579A">
        <w:rPr>
          <w:sz w:val="22"/>
          <w:szCs w:val="22"/>
        </w:rPr>
        <w:t>turi</w:t>
      </w:r>
      <w:proofErr w:type="spellEnd"/>
      <w:r w:rsidRPr="001F579A">
        <w:rPr>
          <w:sz w:val="22"/>
          <w:szCs w:val="22"/>
        </w:rPr>
        <w:t xml:space="preserve"> </w:t>
      </w:r>
      <w:proofErr w:type="spellStart"/>
      <w:r w:rsidRPr="001F579A">
        <w:rPr>
          <w:sz w:val="22"/>
          <w:szCs w:val="22"/>
        </w:rPr>
        <w:t>vienodą</w:t>
      </w:r>
      <w:proofErr w:type="spellEnd"/>
      <w:r w:rsidRPr="001F579A">
        <w:rPr>
          <w:sz w:val="22"/>
          <w:szCs w:val="22"/>
        </w:rPr>
        <w:t xml:space="preserve"> </w:t>
      </w:r>
      <w:proofErr w:type="spellStart"/>
      <w:r w:rsidRPr="001F579A">
        <w:rPr>
          <w:sz w:val="22"/>
          <w:szCs w:val="22"/>
        </w:rPr>
        <w:t>teisinę</w:t>
      </w:r>
      <w:proofErr w:type="spellEnd"/>
      <w:r w:rsidRPr="001F579A">
        <w:rPr>
          <w:sz w:val="22"/>
          <w:szCs w:val="22"/>
        </w:rPr>
        <w:t xml:space="preserve"> </w:t>
      </w:r>
      <w:proofErr w:type="spellStart"/>
      <w:r w:rsidRPr="001F579A">
        <w:rPr>
          <w:sz w:val="22"/>
          <w:szCs w:val="22"/>
        </w:rPr>
        <w:t>galią</w:t>
      </w:r>
      <w:proofErr w:type="spellEnd"/>
      <w:r w:rsidRPr="001F579A">
        <w:rPr>
          <w:sz w:val="22"/>
          <w:szCs w:val="22"/>
        </w:rPr>
        <w:t xml:space="preserve">. Vienas </w:t>
      </w:r>
      <w:proofErr w:type="spellStart"/>
      <w:r w:rsidRPr="001F579A">
        <w:rPr>
          <w:sz w:val="22"/>
          <w:szCs w:val="22"/>
        </w:rPr>
        <w:t>egzempliorius</w:t>
      </w:r>
      <w:proofErr w:type="spellEnd"/>
      <w:r w:rsidRPr="001F579A">
        <w:rPr>
          <w:sz w:val="22"/>
          <w:szCs w:val="22"/>
        </w:rPr>
        <w:t xml:space="preserve"> </w:t>
      </w:r>
      <w:proofErr w:type="spellStart"/>
      <w:r w:rsidRPr="001F579A">
        <w:rPr>
          <w:sz w:val="22"/>
          <w:szCs w:val="22"/>
        </w:rPr>
        <w:t>pateikiamas</w:t>
      </w:r>
      <w:proofErr w:type="spellEnd"/>
      <w:r w:rsidRPr="001F579A">
        <w:rPr>
          <w:sz w:val="22"/>
          <w:szCs w:val="22"/>
        </w:rPr>
        <w:t xml:space="preserve"> Rangovui, </w:t>
      </w:r>
      <w:proofErr w:type="spellStart"/>
      <w:r w:rsidRPr="001F579A">
        <w:rPr>
          <w:sz w:val="22"/>
          <w:szCs w:val="22"/>
        </w:rPr>
        <w:t>kitas</w:t>
      </w:r>
      <w:proofErr w:type="spellEnd"/>
      <w:r w:rsidRPr="001F579A">
        <w:rPr>
          <w:sz w:val="22"/>
          <w:szCs w:val="22"/>
        </w:rPr>
        <w:t xml:space="preserve"> </w:t>
      </w:r>
      <w:proofErr w:type="spellStart"/>
      <w:r w:rsidRPr="001F579A">
        <w:rPr>
          <w:sz w:val="22"/>
          <w:szCs w:val="22"/>
        </w:rPr>
        <w:t>lieka</w:t>
      </w:r>
      <w:proofErr w:type="spellEnd"/>
      <w:r w:rsidRPr="001F579A">
        <w:rPr>
          <w:sz w:val="22"/>
          <w:szCs w:val="22"/>
        </w:rPr>
        <w:t xml:space="preserve"> </w:t>
      </w:r>
      <w:proofErr w:type="spellStart"/>
      <w:r w:rsidRPr="001F579A">
        <w:rPr>
          <w:sz w:val="22"/>
          <w:szCs w:val="22"/>
        </w:rPr>
        <w:t>Užsakovui</w:t>
      </w:r>
      <w:proofErr w:type="spellEnd"/>
      <w:r w:rsidRPr="001F579A">
        <w:rPr>
          <w:sz w:val="22"/>
          <w:szCs w:val="22"/>
        </w:rPr>
        <w:t xml:space="preserve">. </w:t>
      </w:r>
    </w:p>
    <w:p w14:paraId="0F18C63A" w14:textId="77777777" w:rsidR="00FF23C2" w:rsidRPr="001F579A" w:rsidRDefault="00FF23C2" w:rsidP="00FF23C2">
      <w:pPr>
        <w:jc w:val="both"/>
        <w:rPr>
          <w:sz w:val="22"/>
          <w:szCs w:val="22"/>
        </w:rPr>
      </w:pPr>
    </w:p>
    <w:tbl>
      <w:tblPr>
        <w:tblW w:w="0" w:type="auto"/>
        <w:tblInd w:w="674" w:type="dxa"/>
        <w:tblLayout w:type="fixed"/>
        <w:tblLook w:val="04A0" w:firstRow="1" w:lastRow="0" w:firstColumn="1" w:lastColumn="0" w:noHBand="0" w:noVBand="1"/>
      </w:tblPr>
      <w:tblGrid>
        <w:gridCol w:w="4396"/>
        <w:gridCol w:w="4245"/>
      </w:tblGrid>
      <w:tr w:rsidR="00FF23C2" w:rsidRPr="001F579A" w14:paraId="5D981A7D" w14:textId="77777777" w:rsidTr="00110213">
        <w:tc>
          <w:tcPr>
            <w:tcW w:w="4396" w:type="dxa"/>
            <w:hideMark/>
          </w:tcPr>
          <w:p w14:paraId="447961D5" w14:textId="77777777" w:rsidR="00FF23C2" w:rsidRPr="001F579A" w:rsidRDefault="00FF23C2" w:rsidP="00110213">
            <w:pPr>
              <w:rPr>
                <w:b/>
                <w:bCs/>
                <w:sz w:val="22"/>
              </w:rPr>
            </w:pPr>
            <w:proofErr w:type="spellStart"/>
            <w:r w:rsidRPr="001F579A">
              <w:rPr>
                <w:b/>
                <w:bCs/>
                <w:sz w:val="22"/>
                <w:szCs w:val="22"/>
              </w:rPr>
              <w:t>Rangovas</w:t>
            </w:r>
            <w:proofErr w:type="spellEnd"/>
          </w:p>
        </w:tc>
        <w:tc>
          <w:tcPr>
            <w:tcW w:w="4245" w:type="dxa"/>
            <w:hideMark/>
          </w:tcPr>
          <w:p w14:paraId="7FAAFC25" w14:textId="77777777" w:rsidR="00FF23C2" w:rsidRPr="001F579A" w:rsidRDefault="00FF23C2" w:rsidP="00110213">
            <w:pPr>
              <w:rPr>
                <w:b/>
                <w:bCs/>
                <w:sz w:val="22"/>
              </w:rPr>
            </w:pPr>
            <w:proofErr w:type="spellStart"/>
            <w:r w:rsidRPr="001F579A">
              <w:rPr>
                <w:b/>
                <w:bCs/>
                <w:sz w:val="22"/>
                <w:szCs w:val="22"/>
              </w:rPr>
              <w:t>Užsakovas</w:t>
            </w:r>
            <w:proofErr w:type="spellEnd"/>
          </w:p>
        </w:tc>
      </w:tr>
      <w:tr w:rsidR="00FF23C2" w:rsidRPr="001F579A" w14:paraId="2137EB6C" w14:textId="77777777" w:rsidTr="00110213">
        <w:tc>
          <w:tcPr>
            <w:tcW w:w="4396" w:type="dxa"/>
            <w:hideMark/>
          </w:tcPr>
          <w:p w14:paraId="2F3D21C6" w14:textId="77777777" w:rsidR="00FF23C2" w:rsidRPr="001F579A" w:rsidRDefault="00FF23C2" w:rsidP="00110213">
            <w:pPr>
              <w:rPr>
                <w:sz w:val="22"/>
              </w:rPr>
            </w:pPr>
            <w:r w:rsidRPr="001F579A">
              <w:rPr>
                <w:sz w:val="22"/>
                <w:szCs w:val="22"/>
              </w:rPr>
              <w:t>[</w:t>
            </w:r>
            <w:proofErr w:type="spellStart"/>
            <w:r w:rsidRPr="001F579A">
              <w:rPr>
                <w:sz w:val="22"/>
                <w:szCs w:val="22"/>
              </w:rPr>
              <w:t>Pavadinimas</w:t>
            </w:r>
            <w:proofErr w:type="spellEnd"/>
            <w:r w:rsidRPr="001F579A">
              <w:rPr>
                <w:sz w:val="22"/>
                <w:szCs w:val="22"/>
              </w:rPr>
              <w:t xml:space="preserve">] </w:t>
            </w:r>
          </w:p>
        </w:tc>
        <w:tc>
          <w:tcPr>
            <w:tcW w:w="4245" w:type="dxa"/>
            <w:hideMark/>
          </w:tcPr>
          <w:p w14:paraId="57458624" w14:textId="77777777" w:rsidR="00FF23C2" w:rsidRPr="001F579A" w:rsidRDefault="00FF23C2" w:rsidP="00110213">
            <w:pPr>
              <w:rPr>
                <w:sz w:val="22"/>
              </w:rPr>
            </w:pPr>
            <w:r w:rsidRPr="001F579A">
              <w:rPr>
                <w:sz w:val="22"/>
                <w:szCs w:val="22"/>
              </w:rPr>
              <w:t>[</w:t>
            </w:r>
            <w:proofErr w:type="spellStart"/>
            <w:r w:rsidRPr="001F579A">
              <w:rPr>
                <w:sz w:val="22"/>
                <w:szCs w:val="22"/>
              </w:rPr>
              <w:t>Pavadinimas</w:t>
            </w:r>
            <w:proofErr w:type="spellEnd"/>
            <w:r w:rsidRPr="001F579A">
              <w:rPr>
                <w:sz w:val="22"/>
                <w:szCs w:val="22"/>
              </w:rPr>
              <w:t>]</w:t>
            </w:r>
          </w:p>
        </w:tc>
      </w:tr>
      <w:tr w:rsidR="00FF23C2" w:rsidRPr="001F579A" w14:paraId="35173036" w14:textId="77777777" w:rsidTr="00110213">
        <w:tc>
          <w:tcPr>
            <w:tcW w:w="4396" w:type="dxa"/>
            <w:hideMark/>
          </w:tcPr>
          <w:p w14:paraId="794F47A0" w14:textId="77777777" w:rsidR="00FF23C2" w:rsidRPr="001F579A" w:rsidRDefault="00FF23C2" w:rsidP="00110213">
            <w:pPr>
              <w:rPr>
                <w:sz w:val="22"/>
              </w:rPr>
            </w:pPr>
            <w:r w:rsidRPr="001F579A">
              <w:rPr>
                <w:sz w:val="22"/>
                <w:szCs w:val="22"/>
              </w:rPr>
              <w:t>[</w:t>
            </w:r>
            <w:proofErr w:type="spellStart"/>
            <w:r w:rsidRPr="001F579A">
              <w:rPr>
                <w:sz w:val="22"/>
                <w:szCs w:val="22"/>
              </w:rPr>
              <w:t>Buveinės</w:t>
            </w:r>
            <w:proofErr w:type="spellEnd"/>
            <w:r w:rsidRPr="001F579A">
              <w:rPr>
                <w:sz w:val="22"/>
                <w:szCs w:val="22"/>
              </w:rPr>
              <w:t xml:space="preserve"> </w:t>
            </w:r>
            <w:proofErr w:type="spellStart"/>
            <w:r w:rsidRPr="001F579A">
              <w:rPr>
                <w:sz w:val="22"/>
                <w:szCs w:val="22"/>
              </w:rPr>
              <w:t>adresas</w:t>
            </w:r>
            <w:proofErr w:type="spellEnd"/>
            <w:r w:rsidRPr="001F579A">
              <w:rPr>
                <w:sz w:val="22"/>
                <w:szCs w:val="22"/>
              </w:rPr>
              <w:t>]</w:t>
            </w:r>
          </w:p>
        </w:tc>
        <w:tc>
          <w:tcPr>
            <w:tcW w:w="4245" w:type="dxa"/>
            <w:hideMark/>
          </w:tcPr>
          <w:p w14:paraId="717BCA92" w14:textId="77777777" w:rsidR="00FF23C2" w:rsidRPr="001F579A" w:rsidRDefault="00FF23C2" w:rsidP="00110213">
            <w:pPr>
              <w:rPr>
                <w:sz w:val="22"/>
              </w:rPr>
            </w:pPr>
            <w:r w:rsidRPr="001F579A">
              <w:rPr>
                <w:sz w:val="22"/>
                <w:szCs w:val="22"/>
              </w:rPr>
              <w:t>[</w:t>
            </w:r>
            <w:proofErr w:type="spellStart"/>
            <w:r w:rsidRPr="001F579A">
              <w:rPr>
                <w:sz w:val="22"/>
                <w:szCs w:val="22"/>
              </w:rPr>
              <w:t>Buveinės</w:t>
            </w:r>
            <w:proofErr w:type="spellEnd"/>
            <w:r w:rsidRPr="001F579A">
              <w:rPr>
                <w:sz w:val="22"/>
                <w:szCs w:val="22"/>
              </w:rPr>
              <w:t xml:space="preserve"> </w:t>
            </w:r>
            <w:proofErr w:type="spellStart"/>
            <w:r w:rsidRPr="001F579A">
              <w:rPr>
                <w:sz w:val="22"/>
                <w:szCs w:val="22"/>
              </w:rPr>
              <w:t>adresas</w:t>
            </w:r>
            <w:proofErr w:type="spellEnd"/>
            <w:r w:rsidRPr="001F579A">
              <w:rPr>
                <w:sz w:val="22"/>
                <w:szCs w:val="22"/>
              </w:rPr>
              <w:t>]</w:t>
            </w:r>
          </w:p>
        </w:tc>
      </w:tr>
      <w:tr w:rsidR="00FF23C2" w:rsidRPr="001F579A" w14:paraId="08D2D234" w14:textId="77777777" w:rsidTr="00110213">
        <w:tc>
          <w:tcPr>
            <w:tcW w:w="4396" w:type="dxa"/>
            <w:hideMark/>
          </w:tcPr>
          <w:p w14:paraId="55A1541E" w14:textId="77777777" w:rsidR="00FF23C2" w:rsidRPr="001F579A" w:rsidRDefault="00FF23C2" w:rsidP="00110213">
            <w:pPr>
              <w:rPr>
                <w:sz w:val="22"/>
              </w:rPr>
            </w:pPr>
            <w:r w:rsidRPr="001F579A">
              <w:rPr>
                <w:sz w:val="22"/>
                <w:szCs w:val="22"/>
              </w:rPr>
              <w:t>[</w:t>
            </w:r>
            <w:proofErr w:type="spellStart"/>
            <w:r w:rsidRPr="001F579A">
              <w:rPr>
                <w:sz w:val="22"/>
                <w:szCs w:val="22"/>
              </w:rPr>
              <w:t>Telefonas</w:t>
            </w:r>
            <w:proofErr w:type="spellEnd"/>
            <w:r w:rsidRPr="001F579A">
              <w:rPr>
                <w:sz w:val="22"/>
                <w:szCs w:val="22"/>
              </w:rPr>
              <w:t xml:space="preserve">, </w:t>
            </w:r>
            <w:proofErr w:type="spellStart"/>
            <w:r w:rsidRPr="001F579A">
              <w:rPr>
                <w:sz w:val="22"/>
                <w:szCs w:val="22"/>
              </w:rPr>
              <w:t>faksas</w:t>
            </w:r>
            <w:proofErr w:type="spellEnd"/>
            <w:r w:rsidRPr="001F579A">
              <w:rPr>
                <w:sz w:val="22"/>
                <w:szCs w:val="22"/>
              </w:rPr>
              <w:t>]</w:t>
            </w:r>
          </w:p>
        </w:tc>
        <w:tc>
          <w:tcPr>
            <w:tcW w:w="4245" w:type="dxa"/>
            <w:hideMark/>
          </w:tcPr>
          <w:p w14:paraId="2924EE33" w14:textId="77777777" w:rsidR="00FF23C2" w:rsidRPr="001F579A" w:rsidRDefault="00FF23C2" w:rsidP="00110213">
            <w:pPr>
              <w:rPr>
                <w:sz w:val="22"/>
              </w:rPr>
            </w:pPr>
            <w:r w:rsidRPr="001F579A">
              <w:rPr>
                <w:sz w:val="22"/>
                <w:szCs w:val="22"/>
              </w:rPr>
              <w:t>[</w:t>
            </w:r>
            <w:proofErr w:type="spellStart"/>
            <w:r w:rsidRPr="001F579A">
              <w:rPr>
                <w:sz w:val="22"/>
                <w:szCs w:val="22"/>
              </w:rPr>
              <w:t>Telefonas</w:t>
            </w:r>
            <w:proofErr w:type="spellEnd"/>
            <w:r w:rsidRPr="001F579A">
              <w:rPr>
                <w:sz w:val="22"/>
                <w:szCs w:val="22"/>
              </w:rPr>
              <w:t xml:space="preserve">, </w:t>
            </w:r>
            <w:proofErr w:type="spellStart"/>
            <w:r w:rsidRPr="001F579A">
              <w:rPr>
                <w:sz w:val="22"/>
                <w:szCs w:val="22"/>
              </w:rPr>
              <w:t>faksas</w:t>
            </w:r>
            <w:proofErr w:type="spellEnd"/>
            <w:r w:rsidRPr="001F579A">
              <w:rPr>
                <w:sz w:val="22"/>
                <w:szCs w:val="22"/>
              </w:rPr>
              <w:t>]</w:t>
            </w:r>
          </w:p>
        </w:tc>
      </w:tr>
      <w:tr w:rsidR="00FF23C2" w:rsidRPr="00327D6D" w14:paraId="42C094FA" w14:textId="77777777" w:rsidTr="00110213">
        <w:tc>
          <w:tcPr>
            <w:tcW w:w="4396" w:type="dxa"/>
            <w:hideMark/>
          </w:tcPr>
          <w:p w14:paraId="1AD6C6CC" w14:textId="77777777" w:rsidR="00FF23C2" w:rsidRPr="00327D6D" w:rsidRDefault="00FF23C2" w:rsidP="00110213">
            <w:pPr>
              <w:rPr>
                <w:sz w:val="22"/>
              </w:rPr>
            </w:pPr>
            <w:r w:rsidRPr="00327D6D">
              <w:rPr>
                <w:sz w:val="22"/>
                <w:szCs w:val="22"/>
              </w:rPr>
              <w:t>[</w:t>
            </w:r>
            <w:proofErr w:type="spellStart"/>
            <w:r w:rsidRPr="00327D6D">
              <w:rPr>
                <w:sz w:val="22"/>
                <w:szCs w:val="22"/>
              </w:rPr>
              <w:t>Įmonės</w:t>
            </w:r>
            <w:proofErr w:type="spellEnd"/>
            <w:r w:rsidRPr="00327D6D">
              <w:rPr>
                <w:sz w:val="22"/>
                <w:szCs w:val="22"/>
              </w:rPr>
              <w:t xml:space="preserve"> </w:t>
            </w:r>
            <w:proofErr w:type="spellStart"/>
            <w:r w:rsidRPr="00327D6D">
              <w:rPr>
                <w:sz w:val="22"/>
                <w:szCs w:val="22"/>
              </w:rPr>
              <w:t>kodas</w:t>
            </w:r>
            <w:proofErr w:type="spellEnd"/>
            <w:r w:rsidRPr="00327D6D">
              <w:rPr>
                <w:sz w:val="22"/>
                <w:szCs w:val="22"/>
              </w:rPr>
              <w:t>]</w:t>
            </w:r>
          </w:p>
        </w:tc>
        <w:tc>
          <w:tcPr>
            <w:tcW w:w="4245" w:type="dxa"/>
            <w:hideMark/>
          </w:tcPr>
          <w:p w14:paraId="3C953289" w14:textId="77777777" w:rsidR="00FF23C2" w:rsidRPr="00327D6D" w:rsidRDefault="00FF23C2" w:rsidP="00110213">
            <w:pPr>
              <w:rPr>
                <w:sz w:val="22"/>
              </w:rPr>
            </w:pPr>
            <w:r w:rsidRPr="00327D6D">
              <w:rPr>
                <w:sz w:val="22"/>
                <w:szCs w:val="22"/>
              </w:rPr>
              <w:t>[</w:t>
            </w:r>
            <w:proofErr w:type="spellStart"/>
            <w:r w:rsidRPr="00327D6D">
              <w:rPr>
                <w:sz w:val="22"/>
                <w:szCs w:val="22"/>
              </w:rPr>
              <w:t>Įmonės</w:t>
            </w:r>
            <w:proofErr w:type="spellEnd"/>
            <w:r w:rsidRPr="00327D6D">
              <w:rPr>
                <w:sz w:val="22"/>
                <w:szCs w:val="22"/>
              </w:rPr>
              <w:t xml:space="preserve"> </w:t>
            </w:r>
            <w:proofErr w:type="spellStart"/>
            <w:r w:rsidRPr="00327D6D">
              <w:rPr>
                <w:sz w:val="22"/>
                <w:szCs w:val="22"/>
              </w:rPr>
              <w:t>kodas</w:t>
            </w:r>
            <w:proofErr w:type="spellEnd"/>
            <w:r w:rsidRPr="00327D6D">
              <w:rPr>
                <w:sz w:val="22"/>
                <w:szCs w:val="22"/>
              </w:rPr>
              <w:t>]</w:t>
            </w:r>
          </w:p>
        </w:tc>
      </w:tr>
      <w:tr w:rsidR="00FF23C2" w:rsidRPr="00327D6D" w14:paraId="0ED8FF25" w14:textId="77777777" w:rsidTr="00110213">
        <w:tc>
          <w:tcPr>
            <w:tcW w:w="4396" w:type="dxa"/>
            <w:hideMark/>
          </w:tcPr>
          <w:p w14:paraId="7120012D" w14:textId="77777777" w:rsidR="00FF23C2" w:rsidRPr="00327D6D" w:rsidRDefault="00FF23C2" w:rsidP="00110213">
            <w:pPr>
              <w:rPr>
                <w:sz w:val="22"/>
              </w:rPr>
            </w:pPr>
            <w:r w:rsidRPr="00327D6D">
              <w:rPr>
                <w:sz w:val="22"/>
                <w:szCs w:val="22"/>
              </w:rPr>
              <w:t xml:space="preserve">[PVM </w:t>
            </w:r>
            <w:proofErr w:type="spellStart"/>
            <w:r w:rsidRPr="00327D6D">
              <w:rPr>
                <w:sz w:val="22"/>
                <w:szCs w:val="22"/>
              </w:rPr>
              <w:t>mokėtojo</w:t>
            </w:r>
            <w:proofErr w:type="spellEnd"/>
            <w:r w:rsidRPr="00327D6D">
              <w:rPr>
                <w:sz w:val="22"/>
                <w:szCs w:val="22"/>
              </w:rPr>
              <w:t xml:space="preserve"> </w:t>
            </w:r>
            <w:proofErr w:type="spellStart"/>
            <w:r w:rsidRPr="00327D6D">
              <w:rPr>
                <w:sz w:val="22"/>
                <w:szCs w:val="22"/>
              </w:rPr>
              <w:t>kodas</w:t>
            </w:r>
            <w:proofErr w:type="spellEnd"/>
            <w:r w:rsidRPr="00327D6D">
              <w:rPr>
                <w:sz w:val="22"/>
                <w:szCs w:val="22"/>
              </w:rPr>
              <w:t>]</w:t>
            </w:r>
          </w:p>
        </w:tc>
        <w:tc>
          <w:tcPr>
            <w:tcW w:w="4245" w:type="dxa"/>
            <w:hideMark/>
          </w:tcPr>
          <w:p w14:paraId="73DA0AB0" w14:textId="77777777" w:rsidR="00FF23C2" w:rsidRPr="00327D6D" w:rsidRDefault="00FF23C2" w:rsidP="00110213">
            <w:pPr>
              <w:rPr>
                <w:sz w:val="22"/>
              </w:rPr>
            </w:pPr>
            <w:r w:rsidRPr="00327D6D">
              <w:rPr>
                <w:sz w:val="22"/>
                <w:szCs w:val="22"/>
              </w:rPr>
              <w:t xml:space="preserve">[PVM </w:t>
            </w:r>
            <w:proofErr w:type="spellStart"/>
            <w:r w:rsidRPr="00327D6D">
              <w:rPr>
                <w:sz w:val="22"/>
                <w:szCs w:val="22"/>
              </w:rPr>
              <w:t>mokėtojo</w:t>
            </w:r>
            <w:proofErr w:type="spellEnd"/>
            <w:r w:rsidRPr="00327D6D">
              <w:rPr>
                <w:sz w:val="22"/>
                <w:szCs w:val="22"/>
              </w:rPr>
              <w:t xml:space="preserve"> </w:t>
            </w:r>
            <w:proofErr w:type="spellStart"/>
            <w:r w:rsidRPr="00327D6D">
              <w:rPr>
                <w:sz w:val="22"/>
                <w:szCs w:val="22"/>
              </w:rPr>
              <w:t>kodas</w:t>
            </w:r>
            <w:proofErr w:type="spellEnd"/>
            <w:r w:rsidRPr="00327D6D">
              <w:rPr>
                <w:sz w:val="22"/>
                <w:szCs w:val="22"/>
              </w:rPr>
              <w:t>]</w:t>
            </w:r>
          </w:p>
        </w:tc>
      </w:tr>
      <w:tr w:rsidR="00FF23C2" w:rsidRPr="00327D6D" w14:paraId="081C4816" w14:textId="77777777" w:rsidTr="00110213">
        <w:tc>
          <w:tcPr>
            <w:tcW w:w="4396" w:type="dxa"/>
          </w:tcPr>
          <w:p w14:paraId="35C0F600" w14:textId="77777777" w:rsidR="00FF23C2" w:rsidRPr="00327D6D" w:rsidRDefault="00FF23C2" w:rsidP="00110213">
            <w:pPr>
              <w:rPr>
                <w:sz w:val="22"/>
              </w:rPr>
            </w:pPr>
          </w:p>
        </w:tc>
        <w:tc>
          <w:tcPr>
            <w:tcW w:w="4245" w:type="dxa"/>
          </w:tcPr>
          <w:p w14:paraId="46AA2362" w14:textId="77777777" w:rsidR="00FF23C2" w:rsidRPr="00327D6D" w:rsidRDefault="00FF23C2" w:rsidP="00110213">
            <w:pPr>
              <w:rPr>
                <w:sz w:val="22"/>
              </w:rPr>
            </w:pPr>
          </w:p>
        </w:tc>
      </w:tr>
      <w:tr w:rsidR="00FF23C2" w:rsidRPr="00327D6D" w14:paraId="75E33BE7" w14:textId="77777777" w:rsidTr="00110213">
        <w:tc>
          <w:tcPr>
            <w:tcW w:w="4396" w:type="dxa"/>
            <w:hideMark/>
          </w:tcPr>
          <w:p w14:paraId="40063388" w14:textId="77777777" w:rsidR="00FF23C2" w:rsidRPr="00327D6D" w:rsidRDefault="00FF23C2" w:rsidP="00110213">
            <w:pPr>
              <w:rPr>
                <w:sz w:val="22"/>
              </w:rPr>
            </w:pPr>
            <w:r w:rsidRPr="00327D6D">
              <w:rPr>
                <w:sz w:val="22"/>
                <w:szCs w:val="22"/>
              </w:rPr>
              <w:t>______________________________</w:t>
            </w:r>
          </w:p>
          <w:p w14:paraId="48F3C372" w14:textId="77777777" w:rsidR="00FF23C2" w:rsidRPr="00327D6D" w:rsidRDefault="00FF23C2" w:rsidP="00110213">
            <w:pPr>
              <w:rPr>
                <w:sz w:val="22"/>
              </w:rPr>
            </w:pPr>
            <w:proofErr w:type="spellStart"/>
            <w:r w:rsidRPr="00327D6D">
              <w:rPr>
                <w:sz w:val="22"/>
                <w:szCs w:val="22"/>
              </w:rPr>
              <w:t>Parašas</w:t>
            </w:r>
            <w:proofErr w:type="spellEnd"/>
          </w:p>
          <w:p w14:paraId="4A9DBA7D" w14:textId="77777777" w:rsidR="00FF23C2" w:rsidRPr="00327D6D" w:rsidRDefault="00FF23C2" w:rsidP="00110213">
            <w:pPr>
              <w:rPr>
                <w:sz w:val="22"/>
              </w:rPr>
            </w:pPr>
            <w:r w:rsidRPr="00327D6D">
              <w:rPr>
                <w:sz w:val="22"/>
                <w:szCs w:val="22"/>
              </w:rPr>
              <w:t>[</w:t>
            </w:r>
            <w:proofErr w:type="spellStart"/>
            <w:r w:rsidRPr="00327D6D">
              <w:rPr>
                <w:sz w:val="22"/>
                <w:szCs w:val="22"/>
              </w:rPr>
              <w:t>Pareigos</w:t>
            </w:r>
            <w:proofErr w:type="spellEnd"/>
            <w:r w:rsidRPr="00327D6D">
              <w:rPr>
                <w:sz w:val="22"/>
                <w:szCs w:val="22"/>
              </w:rPr>
              <w:t xml:space="preserve">, </w:t>
            </w:r>
            <w:proofErr w:type="spellStart"/>
            <w:r w:rsidRPr="00327D6D">
              <w:rPr>
                <w:sz w:val="22"/>
                <w:szCs w:val="22"/>
              </w:rPr>
              <w:t>vardas</w:t>
            </w:r>
            <w:proofErr w:type="spellEnd"/>
            <w:r w:rsidRPr="00327D6D">
              <w:rPr>
                <w:sz w:val="22"/>
                <w:szCs w:val="22"/>
              </w:rPr>
              <w:t xml:space="preserve"> </w:t>
            </w:r>
            <w:proofErr w:type="spellStart"/>
            <w:r w:rsidRPr="00327D6D">
              <w:rPr>
                <w:sz w:val="22"/>
                <w:szCs w:val="22"/>
              </w:rPr>
              <w:t>ir</w:t>
            </w:r>
            <w:proofErr w:type="spellEnd"/>
            <w:r w:rsidRPr="00327D6D">
              <w:rPr>
                <w:sz w:val="22"/>
                <w:szCs w:val="22"/>
              </w:rPr>
              <w:t xml:space="preserve"> </w:t>
            </w:r>
            <w:proofErr w:type="spellStart"/>
            <w:r w:rsidRPr="00327D6D">
              <w:rPr>
                <w:sz w:val="22"/>
                <w:szCs w:val="22"/>
              </w:rPr>
              <w:t>pavardė</w:t>
            </w:r>
            <w:proofErr w:type="spellEnd"/>
            <w:r w:rsidRPr="00327D6D">
              <w:rPr>
                <w:sz w:val="22"/>
                <w:szCs w:val="22"/>
              </w:rPr>
              <w:t>]</w:t>
            </w:r>
          </w:p>
        </w:tc>
        <w:tc>
          <w:tcPr>
            <w:tcW w:w="4245" w:type="dxa"/>
            <w:hideMark/>
          </w:tcPr>
          <w:p w14:paraId="20083197" w14:textId="77777777" w:rsidR="00FF23C2" w:rsidRPr="00327D6D" w:rsidRDefault="00FF23C2" w:rsidP="00110213">
            <w:pPr>
              <w:rPr>
                <w:sz w:val="22"/>
              </w:rPr>
            </w:pPr>
            <w:r w:rsidRPr="00327D6D">
              <w:rPr>
                <w:sz w:val="22"/>
                <w:szCs w:val="22"/>
              </w:rPr>
              <w:t>______________________________</w:t>
            </w:r>
          </w:p>
          <w:p w14:paraId="75634212" w14:textId="77777777" w:rsidR="00FF23C2" w:rsidRPr="00327D6D" w:rsidRDefault="00FF23C2" w:rsidP="00110213">
            <w:pPr>
              <w:rPr>
                <w:sz w:val="22"/>
              </w:rPr>
            </w:pPr>
            <w:proofErr w:type="spellStart"/>
            <w:r w:rsidRPr="00327D6D">
              <w:rPr>
                <w:sz w:val="22"/>
                <w:szCs w:val="22"/>
              </w:rPr>
              <w:t>Parašas</w:t>
            </w:r>
            <w:proofErr w:type="spellEnd"/>
          </w:p>
          <w:p w14:paraId="7BEAB308" w14:textId="77777777" w:rsidR="00FF23C2" w:rsidRPr="00327D6D" w:rsidRDefault="00FF23C2" w:rsidP="00110213">
            <w:pPr>
              <w:rPr>
                <w:sz w:val="22"/>
              </w:rPr>
            </w:pPr>
            <w:r w:rsidRPr="00327D6D">
              <w:rPr>
                <w:sz w:val="22"/>
                <w:szCs w:val="22"/>
              </w:rPr>
              <w:t>[</w:t>
            </w:r>
            <w:proofErr w:type="spellStart"/>
            <w:r w:rsidRPr="00327D6D">
              <w:rPr>
                <w:sz w:val="22"/>
                <w:szCs w:val="22"/>
              </w:rPr>
              <w:t>Pareigos</w:t>
            </w:r>
            <w:proofErr w:type="spellEnd"/>
            <w:r w:rsidRPr="00327D6D">
              <w:rPr>
                <w:sz w:val="22"/>
                <w:szCs w:val="22"/>
              </w:rPr>
              <w:t xml:space="preserve">, vardas </w:t>
            </w:r>
            <w:proofErr w:type="spellStart"/>
            <w:r w:rsidRPr="00327D6D">
              <w:rPr>
                <w:sz w:val="22"/>
                <w:szCs w:val="22"/>
              </w:rPr>
              <w:t>ir</w:t>
            </w:r>
            <w:proofErr w:type="spellEnd"/>
            <w:r w:rsidRPr="00327D6D">
              <w:rPr>
                <w:sz w:val="22"/>
                <w:szCs w:val="22"/>
              </w:rPr>
              <w:t xml:space="preserve"> </w:t>
            </w:r>
            <w:proofErr w:type="spellStart"/>
            <w:r w:rsidRPr="00327D6D">
              <w:rPr>
                <w:sz w:val="22"/>
                <w:szCs w:val="22"/>
              </w:rPr>
              <w:t>pavardė</w:t>
            </w:r>
            <w:proofErr w:type="spellEnd"/>
            <w:r w:rsidRPr="00327D6D">
              <w:rPr>
                <w:sz w:val="22"/>
                <w:szCs w:val="22"/>
              </w:rPr>
              <w:t>]</w:t>
            </w:r>
          </w:p>
        </w:tc>
      </w:tr>
      <w:tr w:rsidR="00FF23C2" w:rsidRPr="00327D6D" w14:paraId="1B880CC7" w14:textId="77777777" w:rsidTr="00110213">
        <w:tc>
          <w:tcPr>
            <w:tcW w:w="4396" w:type="dxa"/>
          </w:tcPr>
          <w:p w14:paraId="297E12D1" w14:textId="77777777" w:rsidR="00FF23C2" w:rsidRPr="00327D6D" w:rsidRDefault="00FF23C2" w:rsidP="00110213">
            <w:pPr>
              <w:rPr>
                <w:sz w:val="22"/>
              </w:rPr>
            </w:pPr>
          </w:p>
        </w:tc>
        <w:tc>
          <w:tcPr>
            <w:tcW w:w="4245" w:type="dxa"/>
          </w:tcPr>
          <w:p w14:paraId="64A4A62E" w14:textId="77777777" w:rsidR="00FF23C2" w:rsidRPr="00327D6D" w:rsidRDefault="00FF23C2" w:rsidP="00110213">
            <w:pPr>
              <w:rPr>
                <w:sz w:val="22"/>
              </w:rPr>
            </w:pPr>
          </w:p>
        </w:tc>
      </w:tr>
    </w:tbl>
    <w:p w14:paraId="4D5EEE82" w14:textId="77777777" w:rsidR="00FF23C2" w:rsidRPr="00327D6D" w:rsidRDefault="00FF23C2" w:rsidP="00FF23C2">
      <w:pPr>
        <w:spacing w:before="200"/>
        <w:jc w:val="both"/>
        <w:rPr>
          <w:sz w:val="22"/>
          <w:szCs w:val="22"/>
        </w:rPr>
      </w:pPr>
    </w:p>
    <w:tbl>
      <w:tblPr>
        <w:tblW w:w="0" w:type="auto"/>
        <w:tblInd w:w="674" w:type="dxa"/>
        <w:tblLayout w:type="fixed"/>
        <w:tblLook w:val="04A0" w:firstRow="1" w:lastRow="0" w:firstColumn="1" w:lastColumn="0" w:noHBand="0" w:noVBand="1"/>
      </w:tblPr>
      <w:tblGrid>
        <w:gridCol w:w="4396"/>
        <w:gridCol w:w="4252"/>
      </w:tblGrid>
      <w:tr w:rsidR="00FF23C2" w:rsidRPr="00327D6D" w14:paraId="718FE842" w14:textId="77777777" w:rsidTr="00FE2D75">
        <w:tc>
          <w:tcPr>
            <w:tcW w:w="4396" w:type="dxa"/>
          </w:tcPr>
          <w:p w14:paraId="4DF0BE41" w14:textId="77777777" w:rsidR="00FF23C2" w:rsidRPr="00327D6D" w:rsidRDefault="00FF23C2" w:rsidP="00110213">
            <w:pPr>
              <w:rPr>
                <w:sz w:val="22"/>
              </w:rPr>
            </w:pPr>
          </w:p>
        </w:tc>
        <w:tc>
          <w:tcPr>
            <w:tcW w:w="4252" w:type="dxa"/>
          </w:tcPr>
          <w:p w14:paraId="7B75CEEA" w14:textId="10D4EF1C" w:rsidR="00FF23C2" w:rsidRPr="00327D6D" w:rsidRDefault="00FF23C2" w:rsidP="00110213">
            <w:pPr>
              <w:rPr>
                <w:sz w:val="22"/>
              </w:rPr>
            </w:pPr>
          </w:p>
        </w:tc>
      </w:tr>
      <w:tr w:rsidR="00FF23C2" w:rsidRPr="00327D6D" w14:paraId="30969C42" w14:textId="77777777" w:rsidTr="00FE2D75">
        <w:tc>
          <w:tcPr>
            <w:tcW w:w="4396" w:type="dxa"/>
          </w:tcPr>
          <w:p w14:paraId="38CE128E" w14:textId="77777777" w:rsidR="00FF23C2" w:rsidRPr="00327D6D" w:rsidRDefault="00FF23C2" w:rsidP="00110213">
            <w:pPr>
              <w:rPr>
                <w:sz w:val="22"/>
              </w:rPr>
            </w:pPr>
          </w:p>
        </w:tc>
        <w:tc>
          <w:tcPr>
            <w:tcW w:w="4252" w:type="dxa"/>
          </w:tcPr>
          <w:p w14:paraId="54AA9EB0" w14:textId="53E5B8F2" w:rsidR="00FF23C2" w:rsidRPr="00327D6D" w:rsidRDefault="00FF23C2" w:rsidP="00110213">
            <w:pPr>
              <w:rPr>
                <w:sz w:val="22"/>
              </w:rPr>
            </w:pPr>
          </w:p>
        </w:tc>
      </w:tr>
      <w:tr w:rsidR="00FF23C2" w:rsidRPr="00327D6D" w14:paraId="5FF418F5" w14:textId="77777777" w:rsidTr="00FE2D75">
        <w:tc>
          <w:tcPr>
            <w:tcW w:w="4396" w:type="dxa"/>
          </w:tcPr>
          <w:p w14:paraId="1CF54D0C" w14:textId="77777777" w:rsidR="00FF23C2" w:rsidRPr="00327D6D" w:rsidRDefault="00FF23C2" w:rsidP="00110213">
            <w:pPr>
              <w:rPr>
                <w:sz w:val="22"/>
              </w:rPr>
            </w:pPr>
          </w:p>
        </w:tc>
        <w:tc>
          <w:tcPr>
            <w:tcW w:w="4252" w:type="dxa"/>
          </w:tcPr>
          <w:p w14:paraId="09997A43" w14:textId="2EF50976" w:rsidR="00FF23C2" w:rsidRPr="00327D6D" w:rsidRDefault="00FF23C2" w:rsidP="00110213">
            <w:pPr>
              <w:rPr>
                <w:sz w:val="22"/>
              </w:rPr>
            </w:pPr>
          </w:p>
        </w:tc>
      </w:tr>
      <w:tr w:rsidR="00FF23C2" w:rsidRPr="00327D6D" w14:paraId="49EE0B6B" w14:textId="77777777" w:rsidTr="00110213">
        <w:tc>
          <w:tcPr>
            <w:tcW w:w="4396" w:type="dxa"/>
          </w:tcPr>
          <w:p w14:paraId="326E46D2" w14:textId="77777777" w:rsidR="00FF23C2" w:rsidRPr="00327D6D" w:rsidRDefault="00FF23C2" w:rsidP="00110213">
            <w:pPr>
              <w:tabs>
                <w:tab w:val="left" w:pos="1311"/>
              </w:tabs>
              <w:ind w:left="1311" w:hanging="1311"/>
              <w:rPr>
                <w:sz w:val="22"/>
              </w:rPr>
            </w:pPr>
          </w:p>
        </w:tc>
        <w:tc>
          <w:tcPr>
            <w:tcW w:w="4252" w:type="dxa"/>
          </w:tcPr>
          <w:p w14:paraId="4B9FBBA2" w14:textId="77777777" w:rsidR="00FF23C2" w:rsidRPr="00327D6D" w:rsidRDefault="00FF23C2" w:rsidP="00110213">
            <w:pPr>
              <w:rPr>
                <w:sz w:val="22"/>
              </w:rPr>
            </w:pPr>
          </w:p>
        </w:tc>
      </w:tr>
      <w:tr w:rsidR="00FF23C2" w:rsidRPr="00327D6D" w14:paraId="1ECF9234" w14:textId="77777777" w:rsidTr="00FE2D75">
        <w:tc>
          <w:tcPr>
            <w:tcW w:w="4396" w:type="dxa"/>
            <w:hideMark/>
          </w:tcPr>
          <w:p w14:paraId="4C38F258" w14:textId="77777777" w:rsidR="00FF23C2" w:rsidRPr="00327D6D" w:rsidRDefault="00FF23C2" w:rsidP="00110213">
            <w:pPr>
              <w:tabs>
                <w:tab w:val="left" w:pos="1311"/>
              </w:tabs>
              <w:ind w:left="1311" w:hanging="1311"/>
              <w:rPr>
                <w:sz w:val="22"/>
              </w:rPr>
            </w:pPr>
            <w:r w:rsidRPr="00327D6D">
              <w:rPr>
                <w:sz w:val="22"/>
                <w:szCs w:val="22"/>
              </w:rPr>
              <w:t xml:space="preserve">[PRIEDAS: </w:t>
            </w:r>
            <w:r w:rsidRPr="00327D6D">
              <w:rPr>
                <w:sz w:val="22"/>
                <w:szCs w:val="22"/>
              </w:rPr>
              <w:tab/>
            </w:r>
            <w:proofErr w:type="spellStart"/>
            <w:r w:rsidRPr="00327D6D">
              <w:rPr>
                <w:sz w:val="22"/>
                <w:szCs w:val="22"/>
              </w:rPr>
              <w:t>Defektų</w:t>
            </w:r>
            <w:proofErr w:type="spellEnd"/>
            <w:r w:rsidRPr="00327D6D">
              <w:rPr>
                <w:sz w:val="22"/>
                <w:szCs w:val="22"/>
              </w:rPr>
              <w:t xml:space="preserve"> </w:t>
            </w:r>
            <w:proofErr w:type="spellStart"/>
            <w:r w:rsidRPr="00327D6D">
              <w:rPr>
                <w:sz w:val="22"/>
                <w:szCs w:val="22"/>
              </w:rPr>
              <w:t>sąrašas</w:t>
            </w:r>
            <w:proofErr w:type="spellEnd"/>
            <w:r w:rsidRPr="00327D6D">
              <w:rPr>
                <w:sz w:val="22"/>
                <w:szCs w:val="22"/>
              </w:rPr>
              <w:t xml:space="preserve">, </w:t>
            </w:r>
            <w:proofErr w:type="spellStart"/>
            <w:r w:rsidRPr="00327D6D">
              <w:rPr>
                <w:sz w:val="22"/>
                <w:szCs w:val="22"/>
              </w:rPr>
              <w:t>taip</w:t>
            </w:r>
            <w:proofErr w:type="spellEnd"/>
            <w:r w:rsidRPr="00327D6D">
              <w:rPr>
                <w:sz w:val="22"/>
                <w:szCs w:val="22"/>
              </w:rPr>
              <w:t xml:space="preserve"> pat </w:t>
            </w:r>
            <w:proofErr w:type="spellStart"/>
            <w:r w:rsidRPr="00327D6D">
              <w:rPr>
                <w:sz w:val="22"/>
                <w:szCs w:val="22"/>
              </w:rPr>
              <w:t>nurodant</w:t>
            </w:r>
            <w:proofErr w:type="spellEnd"/>
            <w:r w:rsidRPr="00327D6D">
              <w:rPr>
                <w:sz w:val="22"/>
                <w:szCs w:val="22"/>
              </w:rPr>
              <w:t xml:space="preserve"> </w:t>
            </w:r>
            <w:proofErr w:type="spellStart"/>
            <w:r w:rsidRPr="00327D6D">
              <w:rPr>
                <w:color w:val="000000"/>
                <w:spacing w:val="-2"/>
                <w:sz w:val="22"/>
                <w:szCs w:val="22"/>
              </w:rPr>
              <w:t>pagrįstą</w:t>
            </w:r>
            <w:proofErr w:type="spellEnd"/>
            <w:r w:rsidRPr="00327D6D">
              <w:rPr>
                <w:color w:val="000000"/>
                <w:spacing w:val="-2"/>
                <w:sz w:val="22"/>
                <w:szCs w:val="22"/>
              </w:rPr>
              <w:t xml:space="preserve"> </w:t>
            </w:r>
            <w:proofErr w:type="spellStart"/>
            <w:r w:rsidRPr="00327D6D">
              <w:rPr>
                <w:color w:val="000000"/>
                <w:spacing w:val="-2"/>
                <w:sz w:val="22"/>
                <w:szCs w:val="22"/>
              </w:rPr>
              <w:t>laiką</w:t>
            </w:r>
            <w:proofErr w:type="spellEnd"/>
            <w:r w:rsidRPr="00327D6D">
              <w:rPr>
                <w:color w:val="000000"/>
                <w:spacing w:val="-2"/>
                <w:sz w:val="22"/>
                <w:szCs w:val="22"/>
              </w:rPr>
              <w:t xml:space="preserve"> </w:t>
            </w:r>
            <w:proofErr w:type="spellStart"/>
            <w:r w:rsidRPr="00327D6D">
              <w:rPr>
                <w:color w:val="000000"/>
                <w:spacing w:val="-2"/>
                <w:sz w:val="22"/>
                <w:szCs w:val="22"/>
              </w:rPr>
              <w:t>defektų</w:t>
            </w:r>
            <w:proofErr w:type="spellEnd"/>
            <w:r w:rsidRPr="00327D6D">
              <w:rPr>
                <w:color w:val="000000"/>
                <w:spacing w:val="-2"/>
                <w:sz w:val="22"/>
                <w:szCs w:val="22"/>
              </w:rPr>
              <w:t xml:space="preserve"> </w:t>
            </w:r>
            <w:proofErr w:type="spellStart"/>
            <w:r w:rsidRPr="00327D6D">
              <w:rPr>
                <w:color w:val="000000"/>
                <w:spacing w:val="-2"/>
                <w:sz w:val="22"/>
                <w:szCs w:val="22"/>
              </w:rPr>
              <w:t>taisymui</w:t>
            </w:r>
            <w:proofErr w:type="spellEnd"/>
            <w:r w:rsidRPr="00327D6D">
              <w:rPr>
                <w:color w:val="000000"/>
                <w:spacing w:val="-2"/>
                <w:sz w:val="22"/>
                <w:szCs w:val="22"/>
              </w:rPr>
              <w:t xml:space="preserve"> </w:t>
            </w:r>
            <w:proofErr w:type="spellStart"/>
            <w:r w:rsidRPr="00327D6D">
              <w:rPr>
                <w:color w:val="000000"/>
                <w:spacing w:val="-2"/>
                <w:sz w:val="22"/>
                <w:szCs w:val="22"/>
              </w:rPr>
              <w:t>ir</w:t>
            </w:r>
            <w:proofErr w:type="spellEnd"/>
            <w:r w:rsidRPr="00327D6D">
              <w:rPr>
                <w:color w:val="000000"/>
                <w:spacing w:val="-2"/>
                <w:sz w:val="22"/>
                <w:szCs w:val="22"/>
              </w:rPr>
              <w:t xml:space="preserve"> </w:t>
            </w:r>
            <w:proofErr w:type="spellStart"/>
            <w:r w:rsidRPr="00327D6D">
              <w:rPr>
                <w:color w:val="000000"/>
                <w:spacing w:val="-2"/>
                <w:sz w:val="22"/>
                <w:szCs w:val="22"/>
              </w:rPr>
              <w:t>įkainotą</w:t>
            </w:r>
            <w:proofErr w:type="spellEnd"/>
            <w:r w:rsidRPr="00327D6D">
              <w:rPr>
                <w:color w:val="000000"/>
                <w:spacing w:val="-2"/>
                <w:sz w:val="22"/>
                <w:szCs w:val="22"/>
              </w:rPr>
              <w:t xml:space="preserve"> </w:t>
            </w:r>
            <w:proofErr w:type="spellStart"/>
            <w:r w:rsidRPr="00327D6D">
              <w:rPr>
                <w:color w:val="000000"/>
                <w:spacing w:val="-2"/>
                <w:sz w:val="22"/>
                <w:szCs w:val="22"/>
              </w:rPr>
              <w:t>defektų</w:t>
            </w:r>
            <w:proofErr w:type="spellEnd"/>
            <w:r w:rsidRPr="00327D6D">
              <w:rPr>
                <w:color w:val="000000"/>
                <w:spacing w:val="-2"/>
                <w:sz w:val="22"/>
                <w:szCs w:val="22"/>
              </w:rPr>
              <w:t xml:space="preserve"> </w:t>
            </w:r>
            <w:proofErr w:type="spellStart"/>
            <w:r w:rsidRPr="00327D6D">
              <w:rPr>
                <w:color w:val="000000"/>
                <w:spacing w:val="-2"/>
                <w:sz w:val="22"/>
                <w:szCs w:val="22"/>
              </w:rPr>
              <w:t>vertę</w:t>
            </w:r>
            <w:proofErr w:type="spellEnd"/>
            <w:r w:rsidRPr="00327D6D">
              <w:rPr>
                <w:sz w:val="22"/>
                <w:szCs w:val="22"/>
              </w:rPr>
              <w:t xml:space="preserve">] </w:t>
            </w:r>
          </w:p>
          <w:p w14:paraId="3FB5F814" w14:textId="77777777" w:rsidR="00FF23C2" w:rsidRPr="00327D6D" w:rsidRDefault="00FF23C2" w:rsidP="00110213">
            <w:pPr>
              <w:tabs>
                <w:tab w:val="left" w:pos="1311"/>
              </w:tabs>
              <w:ind w:left="1311" w:hanging="1311"/>
              <w:rPr>
                <w:sz w:val="22"/>
              </w:rPr>
            </w:pPr>
          </w:p>
        </w:tc>
        <w:tc>
          <w:tcPr>
            <w:tcW w:w="4252" w:type="dxa"/>
          </w:tcPr>
          <w:p w14:paraId="30CF612C" w14:textId="0978BCC7" w:rsidR="00FF23C2" w:rsidRPr="00327D6D" w:rsidRDefault="00FF23C2" w:rsidP="00110213">
            <w:pPr>
              <w:rPr>
                <w:sz w:val="22"/>
              </w:rPr>
            </w:pPr>
          </w:p>
        </w:tc>
      </w:tr>
    </w:tbl>
    <w:p w14:paraId="1C2897BB" w14:textId="6609381F" w:rsidR="00FF23C2" w:rsidRDefault="00FF23C2" w:rsidP="00FF23C2">
      <w:pPr>
        <w:spacing w:before="200"/>
        <w:rPr>
          <w:sz w:val="22"/>
          <w:szCs w:val="22"/>
        </w:rPr>
      </w:pPr>
    </w:p>
    <w:p w14:paraId="4336FE2F" w14:textId="77EEC7A6" w:rsidR="00FF23C2" w:rsidRDefault="00FF23C2" w:rsidP="00FF23C2">
      <w:pPr>
        <w:spacing w:before="200"/>
        <w:rPr>
          <w:sz w:val="22"/>
          <w:szCs w:val="22"/>
        </w:rPr>
      </w:pPr>
    </w:p>
    <w:p w14:paraId="1E6E35B3" w14:textId="77777777" w:rsidR="00FE2D75" w:rsidRPr="00327D6D" w:rsidRDefault="00FE2D75" w:rsidP="00FF23C2">
      <w:pPr>
        <w:spacing w:before="200"/>
        <w:rPr>
          <w:sz w:val="22"/>
          <w:szCs w:val="22"/>
        </w:rPr>
      </w:pPr>
    </w:p>
    <w:p w14:paraId="5C51954F" w14:textId="01AA93CF" w:rsidR="00FF23C2" w:rsidRPr="00327D6D" w:rsidRDefault="00FF23C2" w:rsidP="00FF23C2">
      <w:pPr>
        <w:spacing w:before="200"/>
        <w:jc w:val="right"/>
        <w:rPr>
          <w:sz w:val="22"/>
          <w:szCs w:val="22"/>
        </w:rPr>
      </w:pPr>
      <w:r w:rsidRPr="00327D6D">
        <w:rPr>
          <w:b/>
          <w:bCs/>
          <w:color w:val="000000"/>
          <w:sz w:val="22"/>
          <w:szCs w:val="22"/>
        </w:rPr>
        <w:t>20</w:t>
      </w:r>
      <w:r>
        <w:rPr>
          <w:b/>
          <w:bCs/>
          <w:color w:val="000000"/>
          <w:sz w:val="22"/>
          <w:szCs w:val="22"/>
        </w:rPr>
        <w:t>2</w:t>
      </w:r>
      <w:r w:rsidR="00C67634">
        <w:rPr>
          <w:b/>
          <w:bCs/>
          <w:color w:val="000000"/>
          <w:sz w:val="22"/>
          <w:szCs w:val="22"/>
        </w:rPr>
        <w:t>6</w:t>
      </w:r>
      <w:r w:rsidRPr="00327D6D">
        <w:rPr>
          <w:b/>
          <w:bCs/>
          <w:color w:val="000000"/>
          <w:sz w:val="22"/>
          <w:szCs w:val="22"/>
        </w:rPr>
        <w:t xml:space="preserve"> m.    d.   </w:t>
      </w:r>
      <w:r>
        <w:rPr>
          <w:b/>
          <w:bCs/>
          <w:color w:val="000000"/>
          <w:sz w:val="22"/>
          <w:szCs w:val="22"/>
        </w:rPr>
        <w:t xml:space="preserve"> </w:t>
      </w:r>
      <w:proofErr w:type="spellStart"/>
      <w:r>
        <w:rPr>
          <w:b/>
          <w:bCs/>
          <w:color w:val="000000"/>
          <w:sz w:val="22"/>
          <w:szCs w:val="22"/>
        </w:rPr>
        <w:t>Sutarties</w:t>
      </w:r>
      <w:proofErr w:type="spellEnd"/>
      <w:r w:rsidRPr="00327D6D">
        <w:rPr>
          <w:b/>
          <w:bCs/>
          <w:color w:val="000000"/>
          <w:sz w:val="22"/>
          <w:szCs w:val="22"/>
        </w:rPr>
        <w:t xml:space="preserve"> Nr. </w:t>
      </w:r>
      <w:r w:rsidRPr="00327D6D">
        <w:rPr>
          <w:b/>
          <w:bCs/>
          <w:color w:val="FF0000"/>
          <w:sz w:val="22"/>
          <w:szCs w:val="22"/>
        </w:rPr>
        <w:t xml:space="preserve">_____ </w:t>
      </w:r>
      <w:r w:rsidR="00DB56B9">
        <w:rPr>
          <w:b/>
          <w:bCs/>
          <w:sz w:val="22"/>
          <w:szCs w:val="22"/>
        </w:rPr>
        <w:t>3</w:t>
      </w:r>
      <w:r w:rsidRPr="00327D6D">
        <w:rPr>
          <w:b/>
          <w:bCs/>
          <w:sz w:val="22"/>
          <w:szCs w:val="22"/>
        </w:rPr>
        <w:t xml:space="preserve"> </w:t>
      </w:r>
      <w:proofErr w:type="spellStart"/>
      <w:r w:rsidRPr="00327D6D">
        <w:rPr>
          <w:b/>
          <w:bCs/>
          <w:sz w:val="22"/>
          <w:szCs w:val="22"/>
        </w:rPr>
        <w:t>priedas</w:t>
      </w:r>
      <w:proofErr w:type="spellEnd"/>
    </w:p>
    <w:p w14:paraId="40D9D044" w14:textId="77777777" w:rsidR="00FF23C2" w:rsidRPr="00327D6D" w:rsidRDefault="00FF23C2" w:rsidP="00FF23C2">
      <w:pPr>
        <w:spacing w:before="200"/>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2"/>
      </w:tblGrid>
      <w:tr w:rsidR="00FF23C2" w:rsidRPr="00327D6D" w14:paraId="3ACECFD9" w14:textId="77777777" w:rsidTr="00DB56B9">
        <w:tc>
          <w:tcPr>
            <w:tcW w:w="9592" w:type="dxa"/>
          </w:tcPr>
          <w:p w14:paraId="7F178F00" w14:textId="77777777" w:rsidR="00FF23C2" w:rsidRPr="00327D6D" w:rsidRDefault="00FF23C2" w:rsidP="00110213">
            <w:pPr>
              <w:spacing w:before="240" w:after="200"/>
              <w:jc w:val="center"/>
              <w:rPr>
                <w:rFonts w:eastAsia="Calibri"/>
                <w:b/>
                <w:sz w:val="22"/>
              </w:rPr>
            </w:pPr>
            <w:proofErr w:type="spellStart"/>
            <w:r>
              <w:rPr>
                <w:rFonts w:eastAsia="Calibri"/>
                <w:b/>
                <w:sz w:val="22"/>
                <w:szCs w:val="22"/>
              </w:rPr>
              <w:t>Aikštelės</w:t>
            </w:r>
            <w:proofErr w:type="spellEnd"/>
            <w:r w:rsidRPr="00327D6D">
              <w:rPr>
                <w:rFonts w:eastAsia="Calibri"/>
                <w:b/>
                <w:sz w:val="22"/>
                <w:szCs w:val="22"/>
              </w:rPr>
              <w:t xml:space="preserve"> </w:t>
            </w:r>
            <w:proofErr w:type="spellStart"/>
            <w:r w:rsidRPr="00327D6D">
              <w:rPr>
                <w:rFonts w:eastAsia="Calibri"/>
                <w:b/>
                <w:sz w:val="22"/>
                <w:szCs w:val="22"/>
              </w:rPr>
              <w:t>priėmimo</w:t>
            </w:r>
            <w:proofErr w:type="spellEnd"/>
            <w:r w:rsidRPr="00327D6D">
              <w:rPr>
                <w:rFonts w:eastAsia="Calibri"/>
                <w:b/>
                <w:sz w:val="22"/>
                <w:szCs w:val="22"/>
              </w:rPr>
              <w:t xml:space="preserve"> – </w:t>
            </w:r>
            <w:proofErr w:type="spellStart"/>
            <w:r w:rsidRPr="00327D6D">
              <w:rPr>
                <w:rFonts w:eastAsia="Calibri"/>
                <w:b/>
                <w:sz w:val="22"/>
                <w:szCs w:val="22"/>
              </w:rPr>
              <w:t>perdavimo</w:t>
            </w:r>
            <w:proofErr w:type="spellEnd"/>
            <w:r w:rsidRPr="00327D6D">
              <w:rPr>
                <w:rFonts w:eastAsia="Calibri"/>
                <w:b/>
                <w:sz w:val="22"/>
                <w:szCs w:val="22"/>
              </w:rPr>
              <w:t xml:space="preserve"> </w:t>
            </w:r>
            <w:proofErr w:type="spellStart"/>
            <w:r w:rsidRPr="00327D6D">
              <w:rPr>
                <w:rFonts w:eastAsia="Calibri"/>
                <w:b/>
                <w:sz w:val="22"/>
                <w:szCs w:val="22"/>
              </w:rPr>
              <w:t>aktas</w:t>
            </w:r>
            <w:proofErr w:type="spellEnd"/>
          </w:p>
          <w:p w14:paraId="45D5EC16" w14:textId="77777777" w:rsidR="00FF23C2" w:rsidRPr="00327D6D" w:rsidRDefault="00FF23C2" w:rsidP="00110213">
            <w:pPr>
              <w:spacing w:before="240" w:after="200"/>
              <w:jc w:val="center"/>
              <w:rPr>
                <w:rFonts w:eastAsia="Calibri"/>
                <w:b/>
                <w:sz w:val="22"/>
              </w:rPr>
            </w:pPr>
            <w:r w:rsidRPr="00327D6D">
              <w:rPr>
                <w:rFonts w:eastAsia="Calibri"/>
                <w:b/>
                <w:sz w:val="22"/>
                <w:szCs w:val="22"/>
              </w:rPr>
              <w:t>[Data]</w:t>
            </w:r>
          </w:p>
        </w:tc>
      </w:tr>
      <w:tr w:rsidR="00FF23C2" w:rsidRPr="00327D6D" w14:paraId="03E5D85B" w14:textId="77777777" w:rsidTr="00DB56B9">
        <w:tc>
          <w:tcPr>
            <w:tcW w:w="9592" w:type="dxa"/>
          </w:tcPr>
          <w:p w14:paraId="2B089917" w14:textId="77777777" w:rsidR="00FF23C2" w:rsidRPr="00327D6D" w:rsidRDefault="00FF23C2" w:rsidP="00110213">
            <w:pPr>
              <w:tabs>
                <w:tab w:val="left" w:pos="2410"/>
              </w:tabs>
              <w:spacing w:before="240"/>
              <w:rPr>
                <w:bCs/>
                <w:sz w:val="22"/>
                <w:lang w:eastAsia="hu-HU"/>
              </w:rPr>
            </w:pPr>
            <w:proofErr w:type="spellStart"/>
            <w:r w:rsidRPr="00327D6D">
              <w:rPr>
                <w:b/>
                <w:bCs/>
                <w:sz w:val="22"/>
                <w:szCs w:val="22"/>
                <w:lang w:eastAsia="hu-HU"/>
              </w:rPr>
              <w:t>Rangos</w:t>
            </w:r>
            <w:proofErr w:type="spellEnd"/>
            <w:r w:rsidRPr="00327D6D">
              <w:rPr>
                <w:b/>
                <w:bCs/>
                <w:sz w:val="22"/>
                <w:szCs w:val="22"/>
                <w:lang w:eastAsia="hu-HU"/>
              </w:rPr>
              <w:t xml:space="preserve"> </w:t>
            </w:r>
            <w:proofErr w:type="spellStart"/>
            <w:r w:rsidRPr="00327D6D">
              <w:rPr>
                <w:b/>
                <w:bCs/>
                <w:sz w:val="22"/>
                <w:szCs w:val="22"/>
                <w:lang w:eastAsia="hu-HU"/>
              </w:rPr>
              <w:t>sutarties</w:t>
            </w:r>
            <w:proofErr w:type="spellEnd"/>
            <w:r w:rsidRPr="00327D6D">
              <w:rPr>
                <w:b/>
                <w:bCs/>
                <w:sz w:val="22"/>
                <w:szCs w:val="22"/>
                <w:lang w:eastAsia="hu-HU"/>
              </w:rPr>
              <w:t xml:space="preserve"> </w:t>
            </w:r>
            <w:proofErr w:type="spellStart"/>
            <w:r w:rsidRPr="00327D6D">
              <w:rPr>
                <w:b/>
                <w:bCs/>
                <w:sz w:val="22"/>
                <w:szCs w:val="22"/>
                <w:lang w:eastAsia="hu-HU"/>
              </w:rPr>
              <w:t>numeris</w:t>
            </w:r>
            <w:proofErr w:type="spellEnd"/>
            <w:r w:rsidRPr="00327D6D">
              <w:rPr>
                <w:b/>
                <w:bCs/>
                <w:sz w:val="22"/>
                <w:szCs w:val="22"/>
                <w:lang w:eastAsia="hu-HU"/>
              </w:rPr>
              <w:t>:</w:t>
            </w:r>
          </w:p>
        </w:tc>
      </w:tr>
      <w:tr w:rsidR="00FF23C2" w:rsidRPr="00327D6D" w14:paraId="466D7809" w14:textId="77777777" w:rsidTr="00DB56B9">
        <w:trPr>
          <w:trHeight w:val="423"/>
        </w:trPr>
        <w:tc>
          <w:tcPr>
            <w:tcW w:w="9592" w:type="dxa"/>
          </w:tcPr>
          <w:p w14:paraId="23A9DC19" w14:textId="77777777" w:rsidR="00FF23C2" w:rsidRPr="00327D6D" w:rsidRDefault="00FF23C2" w:rsidP="00110213">
            <w:pPr>
              <w:spacing w:before="240" w:after="200"/>
              <w:rPr>
                <w:rFonts w:eastAsia="Calibri"/>
                <w:b/>
                <w:sz w:val="22"/>
              </w:rPr>
            </w:pPr>
            <w:proofErr w:type="spellStart"/>
            <w:r w:rsidRPr="00327D6D">
              <w:rPr>
                <w:rFonts w:eastAsia="Calibri"/>
                <w:b/>
                <w:sz w:val="22"/>
                <w:szCs w:val="22"/>
              </w:rPr>
              <w:t>Statybvietės</w:t>
            </w:r>
            <w:proofErr w:type="spellEnd"/>
            <w:r w:rsidRPr="00327D6D">
              <w:rPr>
                <w:rFonts w:eastAsia="Calibri"/>
                <w:b/>
                <w:sz w:val="22"/>
                <w:szCs w:val="22"/>
              </w:rPr>
              <w:t xml:space="preserve"> </w:t>
            </w:r>
            <w:proofErr w:type="spellStart"/>
            <w:r w:rsidRPr="00327D6D">
              <w:rPr>
                <w:rFonts w:eastAsia="Calibri"/>
                <w:b/>
                <w:sz w:val="22"/>
                <w:szCs w:val="22"/>
              </w:rPr>
              <w:t>adresas</w:t>
            </w:r>
            <w:proofErr w:type="spellEnd"/>
            <w:r w:rsidRPr="00327D6D">
              <w:rPr>
                <w:rFonts w:eastAsia="Calibri"/>
                <w:b/>
                <w:sz w:val="22"/>
                <w:szCs w:val="22"/>
              </w:rPr>
              <w:t xml:space="preserve">: </w:t>
            </w:r>
          </w:p>
        </w:tc>
      </w:tr>
      <w:tr w:rsidR="00FF23C2" w:rsidRPr="00327D6D" w14:paraId="4360C491" w14:textId="77777777" w:rsidTr="00DB56B9">
        <w:tc>
          <w:tcPr>
            <w:tcW w:w="9592" w:type="dxa"/>
          </w:tcPr>
          <w:p w14:paraId="70A2B9A6" w14:textId="36E06DB9" w:rsidR="00FF23C2" w:rsidRPr="001F579A" w:rsidRDefault="00FF23C2" w:rsidP="00110213">
            <w:pPr>
              <w:spacing w:before="240" w:after="200"/>
              <w:jc w:val="both"/>
              <w:rPr>
                <w:rFonts w:eastAsia="Calibri"/>
                <w:sz w:val="22"/>
              </w:rPr>
            </w:pPr>
            <w:proofErr w:type="spellStart"/>
            <w:r w:rsidRPr="00327D6D">
              <w:rPr>
                <w:rFonts w:eastAsia="Calibri"/>
                <w:sz w:val="22"/>
                <w:szCs w:val="22"/>
              </w:rPr>
              <w:t>VšĮ</w:t>
            </w:r>
            <w:proofErr w:type="spellEnd"/>
            <w:r w:rsidRPr="00327D6D">
              <w:rPr>
                <w:rFonts w:eastAsia="Calibri"/>
                <w:sz w:val="22"/>
                <w:szCs w:val="22"/>
              </w:rPr>
              <w:t xml:space="preserve"> </w:t>
            </w:r>
            <w:r>
              <w:rPr>
                <w:rFonts w:eastAsia="Calibri"/>
                <w:sz w:val="22"/>
                <w:szCs w:val="22"/>
              </w:rPr>
              <w:t>Utenos</w:t>
            </w:r>
            <w:r w:rsidRPr="00327D6D">
              <w:rPr>
                <w:rFonts w:eastAsia="Calibri"/>
                <w:sz w:val="22"/>
                <w:szCs w:val="22"/>
              </w:rPr>
              <w:t xml:space="preserve"> ligoninė, </w:t>
            </w:r>
            <w:proofErr w:type="spellStart"/>
            <w:r w:rsidRPr="00327D6D">
              <w:rPr>
                <w:rFonts w:eastAsia="Calibri"/>
                <w:sz w:val="22"/>
                <w:szCs w:val="22"/>
              </w:rPr>
              <w:t>vadovaudamasi</w:t>
            </w:r>
            <w:proofErr w:type="spellEnd"/>
            <w:r w:rsidRPr="00327D6D">
              <w:rPr>
                <w:rFonts w:eastAsia="Calibri"/>
                <w:sz w:val="22"/>
                <w:szCs w:val="22"/>
              </w:rPr>
              <w:t xml:space="preserve"> </w:t>
            </w:r>
            <w:proofErr w:type="spellStart"/>
            <w:r w:rsidRPr="00327D6D">
              <w:rPr>
                <w:rFonts w:eastAsia="Calibri"/>
                <w:sz w:val="22"/>
                <w:szCs w:val="22"/>
              </w:rPr>
              <w:t>Sutarties</w:t>
            </w:r>
            <w:proofErr w:type="spellEnd"/>
            <w:r w:rsidRPr="00327D6D">
              <w:rPr>
                <w:rFonts w:eastAsia="Calibri"/>
                <w:sz w:val="22"/>
                <w:szCs w:val="22"/>
              </w:rPr>
              <w:t xml:space="preserve"> </w:t>
            </w:r>
            <w:proofErr w:type="spellStart"/>
            <w:proofErr w:type="gramStart"/>
            <w:r w:rsidRPr="00327D6D">
              <w:rPr>
                <w:rFonts w:eastAsia="Calibri"/>
                <w:sz w:val="22"/>
                <w:szCs w:val="22"/>
              </w:rPr>
              <w:t>sąlygų</w:t>
            </w:r>
            <w:proofErr w:type="spellEnd"/>
            <w:r>
              <w:rPr>
                <w:rFonts w:eastAsia="Calibri"/>
                <w:sz w:val="22"/>
                <w:szCs w:val="22"/>
              </w:rPr>
              <w:t xml:space="preserve"> </w:t>
            </w:r>
            <w:r w:rsidRPr="00327D6D">
              <w:rPr>
                <w:rFonts w:eastAsia="Calibri"/>
                <w:sz w:val="22"/>
                <w:szCs w:val="22"/>
              </w:rPr>
              <w:t xml:space="preserve"> </w:t>
            </w:r>
            <w:proofErr w:type="spellStart"/>
            <w:r w:rsidRPr="00327D6D">
              <w:rPr>
                <w:rFonts w:eastAsia="Calibri"/>
                <w:sz w:val="22"/>
                <w:szCs w:val="22"/>
              </w:rPr>
              <w:t>nuostatomis</w:t>
            </w:r>
            <w:proofErr w:type="spellEnd"/>
            <w:proofErr w:type="gramEnd"/>
            <w:r w:rsidRPr="00327D6D">
              <w:rPr>
                <w:rFonts w:eastAsia="Calibri"/>
                <w:sz w:val="22"/>
                <w:szCs w:val="22"/>
              </w:rPr>
              <w:t xml:space="preserve"> </w:t>
            </w:r>
            <w:proofErr w:type="spellStart"/>
            <w:r w:rsidRPr="00327D6D">
              <w:rPr>
                <w:rFonts w:eastAsia="Calibri"/>
                <w:sz w:val="22"/>
                <w:szCs w:val="22"/>
              </w:rPr>
              <w:t>šiuo</w:t>
            </w:r>
            <w:proofErr w:type="spellEnd"/>
            <w:r w:rsidRPr="00327D6D">
              <w:rPr>
                <w:rFonts w:eastAsia="Calibri"/>
                <w:sz w:val="22"/>
                <w:szCs w:val="22"/>
              </w:rPr>
              <w:t xml:space="preserve"> </w:t>
            </w:r>
            <w:proofErr w:type="spellStart"/>
            <w:r>
              <w:rPr>
                <w:rFonts w:eastAsia="Calibri"/>
                <w:sz w:val="22"/>
                <w:szCs w:val="22"/>
              </w:rPr>
              <w:t>aikštelės</w:t>
            </w:r>
            <w:proofErr w:type="spellEnd"/>
            <w:r w:rsidRPr="00327D6D">
              <w:rPr>
                <w:rFonts w:eastAsia="Calibri"/>
                <w:sz w:val="22"/>
                <w:szCs w:val="22"/>
              </w:rPr>
              <w:t xml:space="preserve"> </w:t>
            </w:r>
            <w:proofErr w:type="spellStart"/>
            <w:r w:rsidRPr="00327D6D">
              <w:rPr>
                <w:rFonts w:eastAsia="Calibri"/>
                <w:sz w:val="22"/>
                <w:szCs w:val="22"/>
              </w:rPr>
              <w:t>priėmimo</w:t>
            </w:r>
            <w:proofErr w:type="spellEnd"/>
            <w:r w:rsidRPr="00327D6D">
              <w:rPr>
                <w:rFonts w:eastAsia="Calibri"/>
                <w:sz w:val="22"/>
                <w:szCs w:val="22"/>
              </w:rPr>
              <w:t xml:space="preserve"> - </w:t>
            </w:r>
            <w:proofErr w:type="spellStart"/>
            <w:r w:rsidRPr="00327D6D">
              <w:rPr>
                <w:rFonts w:eastAsia="Calibri"/>
                <w:sz w:val="22"/>
                <w:szCs w:val="22"/>
              </w:rPr>
              <w:t>perdavimo</w:t>
            </w:r>
            <w:proofErr w:type="spellEnd"/>
            <w:r w:rsidRPr="00327D6D">
              <w:rPr>
                <w:rFonts w:eastAsia="Calibri"/>
                <w:sz w:val="22"/>
                <w:szCs w:val="22"/>
              </w:rPr>
              <w:t xml:space="preserve"> </w:t>
            </w:r>
            <w:proofErr w:type="spellStart"/>
            <w:r w:rsidRPr="00327D6D">
              <w:rPr>
                <w:rFonts w:eastAsia="Calibri"/>
                <w:sz w:val="22"/>
                <w:szCs w:val="22"/>
              </w:rPr>
              <w:t>aktu</w:t>
            </w:r>
            <w:proofErr w:type="spellEnd"/>
            <w:r w:rsidRPr="00327D6D">
              <w:rPr>
                <w:rFonts w:eastAsia="Calibri"/>
                <w:sz w:val="22"/>
                <w:szCs w:val="22"/>
              </w:rPr>
              <w:t xml:space="preserve"> </w:t>
            </w:r>
            <w:proofErr w:type="spellStart"/>
            <w:r w:rsidRPr="00327D6D">
              <w:rPr>
                <w:rFonts w:eastAsia="Calibri"/>
                <w:sz w:val="22"/>
                <w:szCs w:val="22"/>
              </w:rPr>
              <w:t>suteikia</w:t>
            </w:r>
            <w:proofErr w:type="spellEnd"/>
            <w:r w:rsidRPr="00327D6D">
              <w:rPr>
                <w:rFonts w:eastAsia="Calibri"/>
                <w:sz w:val="22"/>
                <w:szCs w:val="22"/>
              </w:rPr>
              <w:t xml:space="preserve"> </w:t>
            </w:r>
            <w:proofErr w:type="spellStart"/>
            <w:r w:rsidRPr="00327D6D">
              <w:rPr>
                <w:rFonts w:eastAsia="Calibri"/>
                <w:sz w:val="22"/>
                <w:szCs w:val="22"/>
              </w:rPr>
              <w:t>Rangovui</w:t>
            </w:r>
            <w:proofErr w:type="spellEnd"/>
            <w:r w:rsidRPr="00327D6D">
              <w:rPr>
                <w:rFonts w:eastAsia="Calibri"/>
                <w:sz w:val="22"/>
                <w:szCs w:val="22"/>
              </w:rPr>
              <w:t xml:space="preserve"> – </w:t>
            </w:r>
            <w:r w:rsidRPr="001F579A">
              <w:rPr>
                <w:rFonts w:eastAsia="Calibri"/>
                <w:i/>
                <w:sz w:val="22"/>
                <w:szCs w:val="22"/>
              </w:rPr>
              <w:t>[</w:t>
            </w:r>
            <w:proofErr w:type="spellStart"/>
            <w:r w:rsidRPr="001F579A">
              <w:rPr>
                <w:rFonts w:eastAsia="Calibri"/>
                <w:i/>
                <w:sz w:val="22"/>
                <w:szCs w:val="22"/>
              </w:rPr>
              <w:t>pavadinimas</w:t>
            </w:r>
            <w:proofErr w:type="spellEnd"/>
            <w:r w:rsidRPr="001F579A">
              <w:rPr>
                <w:rFonts w:eastAsia="Calibri"/>
                <w:i/>
                <w:sz w:val="22"/>
                <w:szCs w:val="22"/>
              </w:rPr>
              <w:t>]</w:t>
            </w:r>
            <w:r w:rsidRPr="001F579A">
              <w:rPr>
                <w:rFonts w:eastAsia="Calibri"/>
                <w:sz w:val="22"/>
                <w:szCs w:val="22"/>
              </w:rPr>
              <w:t xml:space="preserve"> </w:t>
            </w:r>
            <w:proofErr w:type="spellStart"/>
            <w:r>
              <w:rPr>
                <w:rFonts w:eastAsia="Calibri"/>
                <w:sz w:val="22"/>
                <w:szCs w:val="22"/>
              </w:rPr>
              <w:t>aikštelės</w:t>
            </w:r>
            <w:proofErr w:type="spellEnd"/>
            <w:r w:rsidRPr="001F579A">
              <w:rPr>
                <w:rFonts w:eastAsia="Calibri"/>
                <w:sz w:val="22"/>
                <w:szCs w:val="22"/>
              </w:rPr>
              <w:t xml:space="preserve"> </w:t>
            </w:r>
            <w:proofErr w:type="spellStart"/>
            <w:r w:rsidRPr="001F579A">
              <w:rPr>
                <w:rFonts w:eastAsia="Calibri"/>
                <w:sz w:val="22"/>
                <w:szCs w:val="22"/>
              </w:rPr>
              <w:t>valdymo</w:t>
            </w:r>
            <w:proofErr w:type="spellEnd"/>
            <w:r w:rsidRPr="001F579A">
              <w:rPr>
                <w:rFonts w:eastAsia="Calibri"/>
                <w:sz w:val="22"/>
                <w:szCs w:val="22"/>
              </w:rPr>
              <w:t xml:space="preserve"> </w:t>
            </w:r>
            <w:proofErr w:type="spellStart"/>
            <w:r w:rsidRPr="001F579A">
              <w:rPr>
                <w:rFonts w:eastAsia="Calibri"/>
                <w:sz w:val="22"/>
                <w:szCs w:val="22"/>
              </w:rPr>
              <w:t>teisę</w:t>
            </w:r>
            <w:proofErr w:type="spellEnd"/>
            <w:r w:rsidRPr="001F579A">
              <w:rPr>
                <w:rFonts w:eastAsia="Calibri"/>
                <w:sz w:val="22"/>
                <w:szCs w:val="22"/>
              </w:rPr>
              <w:t>.</w:t>
            </w:r>
          </w:p>
          <w:p w14:paraId="2DB900FA" w14:textId="77777777" w:rsidR="00FF23C2" w:rsidRPr="001F579A" w:rsidRDefault="00FF23C2" w:rsidP="00110213">
            <w:pPr>
              <w:spacing w:before="240" w:after="200"/>
              <w:jc w:val="both"/>
              <w:rPr>
                <w:rFonts w:eastAsia="Calibri"/>
                <w:sz w:val="22"/>
              </w:rPr>
            </w:pPr>
            <w:proofErr w:type="spellStart"/>
            <w:r w:rsidRPr="001F579A">
              <w:rPr>
                <w:rFonts w:eastAsia="Calibri"/>
                <w:sz w:val="22"/>
                <w:szCs w:val="22"/>
              </w:rPr>
              <w:t>Rangovas</w:t>
            </w:r>
            <w:proofErr w:type="spellEnd"/>
            <w:r w:rsidRPr="001F579A">
              <w:rPr>
                <w:rFonts w:eastAsia="Calibri"/>
                <w:sz w:val="22"/>
                <w:szCs w:val="22"/>
              </w:rPr>
              <w:t xml:space="preserve">, </w:t>
            </w:r>
            <w:proofErr w:type="spellStart"/>
            <w:r w:rsidRPr="001F579A">
              <w:rPr>
                <w:rFonts w:eastAsia="Calibri"/>
                <w:sz w:val="22"/>
                <w:szCs w:val="22"/>
              </w:rPr>
              <w:t>šiuo</w:t>
            </w:r>
            <w:proofErr w:type="spellEnd"/>
            <w:r w:rsidRPr="001F579A">
              <w:rPr>
                <w:rFonts w:eastAsia="Calibri"/>
                <w:sz w:val="22"/>
                <w:szCs w:val="22"/>
              </w:rPr>
              <w:t xml:space="preserve"> </w:t>
            </w:r>
            <w:proofErr w:type="spellStart"/>
            <w:r w:rsidRPr="001F579A">
              <w:rPr>
                <w:rFonts w:eastAsia="Calibri"/>
                <w:sz w:val="22"/>
                <w:szCs w:val="22"/>
              </w:rPr>
              <w:t>aktu</w:t>
            </w:r>
            <w:proofErr w:type="spellEnd"/>
            <w:r w:rsidRPr="001F579A">
              <w:rPr>
                <w:rFonts w:eastAsia="Calibri"/>
                <w:sz w:val="22"/>
                <w:szCs w:val="22"/>
              </w:rPr>
              <w:t xml:space="preserve"> </w:t>
            </w:r>
            <w:proofErr w:type="spellStart"/>
            <w:r w:rsidRPr="001F579A">
              <w:rPr>
                <w:rFonts w:eastAsia="Calibri"/>
                <w:sz w:val="22"/>
                <w:szCs w:val="22"/>
              </w:rPr>
              <w:t>perėmęs</w:t>
            </w:r>
            <w:proofErr w:type="spellEnd"/>
            <w:r w:rsidRPr="001F579A">
              <w:rPr>
                <w:rFonts w:eastAsia="Calibri"/>
                <w:sz w:val="22"/>
                <w:szCs w:val="22"/>
              </w:rPr>
              <w:t xml:space="preserve"> </w:t>
            </w:r>
            <w:proofErr w:type="spellStart"/>
            <w:r>
              <w:rPr>
                <w:rFonts w:eastAsia="Calibri"/>
                <w:sz w:val="22"/>
                <w:szCs w:val="22"/>
              </w:rPr>
              <w:t>aikštelę</w:t>
            </w:r>
            <w:proofErr w:type="spellEnd"/>
            <w:r w:rsidRPr="001F579A">
              <w:rPr>
                <w:rFonts w:eastAsia="Calibri"/>
                <w:sz w:val="22"/>
                <w:szCs w:val="22"/>
              </w:rPr>
              <w:t xml:space="preserve">, </w:t>
            </w:r>
            <w:proofErr w:type="spellStart"/>
            <w:r w:rsidRPr="001F579A">
              <w:rPr>
                <w:rFonts w:eastAsia="Calibri"/>
                <w:sz w:val="22"/>
                <w:szCs w:val="22"/>
              </w:rPr>
              <w:t>tampa</w:t>
            </w:r>
            <w:proofErr w:type="spellEnd"/>
            <w:r w:rsidRPr="001F579A">
              <w:rPr>
                <w:rFonts w:eastAsia="Calibri"/>
                <w:sz w:val="22"/>
                <w:szCs w:val="22"/>
              </w:rPr>
              <w:t xml:space="preserve"> </w:t>
            </w:r>
            <w:proofErr w:type="spellStart"/>
            <w:r w:rsidRPr="001F579A">
              <w:rPr>
                <w:rFonts w:eastAsia="Calibri"/>
                <w:sz w:val="22"/>
                <w:szCs w:val="22"/>
              </w:rPr>
              <w:t>atsakingu</w:t>
            </w:r>
            <w:proofErr w:type="spellEnd"/>
            <w:r w:rsidRPr="001F579A">
              <w:rPr>
                <w:rFonts w:eastAsia="Calibri"/>
                <w:sz w:val="22"/>
                <w:szCs w:val="22"/>
              </w:rPr>
              <w:t xml:space="preserve"> </w:t>
            </w:r>
            <w:proofErr w:type="spellStart"/>
            <w:r w:rsidRPr="001F579A">
              <w:rPr>
                <w:rFonts w:eastAsia="Calibri"/>
                <w:sz w:val="22"/>
                <w:szCs w:val="22"/>
              </w:rPr>
              <w:t>už</w:t>
            </w:r>
            <w:proofErr w:type="spellEnd"/>
            <w:r w:rsidRPr="001F579A">
              <w:rPr>
                <w:rFonts w:eastAsia="Calibri"/>
                <w:sz w:val="22"/>
                <w:szCs w:val="22"/>
              </w:rPr>
              <w:t xml:space="preserve"> </w:t>
            </w:r>
            <w:proofErr w:type="spellStart"/>
            <w:r>
              <w:rPr>
                <w:rFonts w:eastAsia="Calibri"/>
                <w:sz w:val="22"/>
                <w:szCs w:val="22"/>
              </w:rPr>
              <w:t>aikštelę</w:t>
            </w:r>
            <w:proofErr w:type="spellEnd"/>
            <w:r w:rsidRPr="001F579A">
              <w:rPr>
                <w:rFonts w:eastAsia="Calibri"/>
                <w:sz w:val="22"/>
                <w:szCs w:val="22"/>
              </w:rPr>
              <w:t xml:space="preserve"> </w:t>
            </w:r>
            <w:proofErr w:type="spellStart"/>
            <w:r w:rsidRPr="001F579A">
              <w:rPr>
                <w:rFonts w:eastAsia="Calibri"/>
                <w:sz w:val="22"/>
                <w:szCs w:val="22"/>
              </w:rPr>
              <w:t>ir</w:t>
            </w:r>
            <w:proofErr w:type="spellEnd"/>
            <w:r w:rsidRPr="001F579A">
              <w:rPr>
                <w:rFonts w:eastAsia="Calibri"/>
                <w:sz w:val="22"/>
                <w:szCs w:val="22"/>
              </w:rPr>
              <w:t xml:space="preserve"> </w:t>
            </w:r>
            <w:proofErr w:type="spellStart"/>
            <w:r w:rsidRPr="001F579A">
              <w:rPr>
                <w:rFonts w:eastAsia="Calibri"/>
                <w:sz w:val="22"/>
                <w:szCs w:val="22"/>
              </w:rPr>
              <w:t>jos</w:t>
            </w:r>
            <w:proofErr w:type="spellEnd"/>
            <w:r w:rsidRPr="001F579A">
              <w:rPr>
                <w:rFonts w:eastAsia="Calibri"/>
                <w:sz w:val="22"/>
                <w:szCs w:val="22"/>
              </w:rPr>
              <w:t xml:space="preserve"> </w:t>
            </w:r>
            <w:proofErr w:type="spellStart"/>
            <w:r w:rsidRPr="001F579A">
              <w:rPr>
                <w:rFonts w:eastAsia="Calibri"/>
                <w:sz w:val="22"/>
                <w:szCs w:val="22"/>
              </w:rPr>
              <w:t>prieigas</w:t>
            </w:r>
            <w:proofErr w:type="spellEnd"/>
            <w:r w:rsidRPr="001F579A">
              <w:rPr>
                <w:rFonts w:eastAsia="Calibri"/>
                <w:sz w:val="22"/>
                <w:szCs w:val="22"/>
              </w:rPr>
              <w:t xml:space="preserve"> </w:t>
            </w:r>
            <w:proofErr w:type="spellStart"/>
            <w:r w:rsidRPr="001F579A">
              <w:rPr>
                <w:rFonts w:eastAsia="Calibri"/>
                <w:sz w:val="22"/>
                <w:szCs w:val="22"/>
              </w:rPr>
              <w:t>pagal</w:t>
            </w:r>
            <w:proofErr w:type="spellEnd"/>
            <w:r w:rsidRPr="001F579A">
              <w:rPr>
                <w:rFonts w:eastAsia="Calibri"/>
                <w:sz w:val="22"/>
                <w:szCs w:val="22"/>
              </w:rPr>
              <w:t xml:space="preserve"> </w:t>
            </w:r>
            <w:proofErr w:type="spellStart"/>
            <w:r w:rsidRPr="001F579A">
              <w:rPr>
                <w:rFonts w:eastAsia="Calibri"/>
                <w:sz w:val="22"/>
                <w:szCs w:val="22"/>
              </w:rPr>
              <w:t>Sutartį</w:t>
            </w:r>
            <w:proofErr w:type="spellEnd"/>
            <w:r w:rsidRPr="001F579A">
              <w:rPr>
                <w:rFonts w:eastAsia="Calibri"/>
                <w:sz w:val="22"/>
                <w:szCs w:val="22"/>
              </w:rPr>
              <w:t xml:space="preserve">. </w:t>
            </w:r>
            <w:proofErr w:type="spellStart"/>
            <w:r w:rsidRPr="001F579A">
              <w:rPr>
                <w:rFonts w:eastAsia="Calibri"/>
                <w:sz w:val="22"/>
                <w:szCs w:val="22"/>
              </w:rPr>
              <w:t>Rangovas</w:t>
            </w:r>
            <w:proofErr w:type="spellEnd"/>
            <w:r w:rsidRPr="001F579A">
              <w:rPr>
                <w:rFonts w:eastAsia="Calibri"/>
                <w:sz w:val="22"/>
                <w:szCs w:val="22"/>
              </w:rPr>
              <w:t xml:space="preserve">, </w:t>
            </w:r>
            <w:proofErr w:type="spellStart"/>
            <w:r w:rsidRPr="001F579A">
              <w:rPr>
                <w:rFonts w:eastAsia="Calibri"/>
                <w:sz w:val="22"/>
                <w:szCs w:val="22"/>
              </w:rPr>
              <w:t>pasirašydamas</w:t>
            </w:r>
            <w:proofErr w:type="spellEnd"/>
            <w:r w:rsidRPr="001F579A">
              <w:rPr>
                <w:rFonts w:eastAsia="Calibri"/>
                <w:sz w:val="22"/>
                <w:szCs w:val="22"/>
              </w:rPr>
              <w:t xml:space="preserve"> </w:t>
            </w:r>
            <w:proofErr w:type="spellStart"/>
            <w:r w:rsidRPr="001F579A">
              <w:rPr>
                <w:rFonts w:eastAsia="Calibri"/>
                <w:sz w:val="22"/>
                <w:szCs w:val="22"/>
              </w:rPr>
              <w:t>šį</w:t>
            </w:r>
            <w:proofErr w:type="spellEnd"/>
            <w:r w:rsidRPr="001F579A">
              <w:rPr>
                <w:rFonts w:eastAsia="Calibri"/>
                <w:sz w:val="22"/>
                <w:szCs w:val="22"/>
              </w:rPr>
              <w:t xml:space="preserve"> </w:t>
            </w:r>
            <w:proofErr w:type="spellStart"/>
            <w:r w:rsidRPr="001F579A">
              <w:rPr>
                <w:rFonts w:eastAsia="Calibri"/>
                <w:sz w:val="22"/>
                <w:szCs w:val="22"/>
              </w:rPr>
              <w:t>aktą</w:t>
            </w:r>
            <w:proofErr w:type="spellEnd"/>
            <w:r w:rsidRPr="001F579A">
              <w:rPr>
                <w:rFonts w:eastAsia="Calibri"/>
                <w:sz w:val="22"/>
                <w:szCs w:val="22"/>
              </w:rPr>
              <w:t xml:space="preserve"> </w:t>
            </w:r>
            <w:proofErr w:type="spellStart"/>
            <w:r w:rsidRPr="001F579A">
              <w:rPr>
                <w:rFonts w:eastAsia="Calibri"/>
                <w:sz w:val="22"/>
                <w:szCs w:val="22"/>
              </w:rPr>
              <w:t>patvirtina</w:t>
            </w:r>
            <w:proofErr w:type="spellEnd"/>
            <w:r w:rsidRPr="001F579A">
              <w:rPr>
                <w:rFonts w:eastAsia="Calibri"/>
                <w:sz w:val="22"/>
                <w:szCs w:val="22"/>
              </w:rPr>
              <w:t xml:space="preserve">, </w:t>
            </w:r>
            <w:proofErr w:type="spellStart"/>
            <w:r w:rsidRPr="001F579A">
              <w:rPr>
                <w:rFonts w:eastAsia="Calibri"/>
                <w:sz w:val="22"/>
                <w:szCs w:val="22"/>
              </w:rPr>
              <w:t>kad</w:t>
            </w:r>
            <w:proofErr w:type="spellEnd"/>
            <w:r w:rsidRPr="001F579A">
              <w:rPr>
                <w:rFonts w:eastAsia="Calibri"/>
                <w:sz w:val="22"/>
                <w:szCs w:val="22"/>
              </w:rPr>
              <w:t>:</w:t>
            </w:r>
          </w:p>
          <w:p w14:paraId="2D675169" w14:textId="77777777" w:rsidR="00FF23C2" w:rsidRPr="00327D6D" w:rsidRDefault="00FF23C2" w:rsidP="00FF23C2">
            <w:pPr>
              <w:numPr>
                <w:ilvl w:val="0"/>
                <w:numId w:val="40"/>
              </w:numPr>
              <w:spacing w:after="200"/>
              <w:jc w:val="both"/>
              <w:rPr>
                <w:rFonts w:eastAsia="Calibri"/>
                <w:sz w:val="22"/>
              </w:rPr>
            </w:pPr>
            <w:proofErr w:type="spellStart"/>
            <w:r>
              <w:rPr>
                <w:rFonts w:eastAsia="Calibri"/>
                <w:sz w:val="22"/>
                <w:szCs w:val="22"/>
              </w:rPr>
              <w:t>Aikštelės</w:t>
            </w:r>
            <w:proofErr w:type="spellEnd"/>
            <w:r w:rsidRPr="00327D6D">
              <w:rPr>
                <w:rFonts w:eastAsia="Calibri"/>
                <w:sz w:val="22"/>
                <w:szCs w:val="22"/>
              </w:rPr>
              <w:t xml:space="preserve"> </w:t>
            </w:r>
            <w:proofErr w:type="spellStart"/>
            <w:r w:rsidRPr="00327D6D">
              <w:rPr>
                <w:rFonts w:eastAsia="Calibri"/>
                <w:sz w:val="22"/>
                <w:szCs w:val="22"/>
              </w:rPr>
              <w:t>ribos</w:t>
            </w:r>
            <w:proofErr w:type="spellEnd"/>
            <w:r w:rsidRPr="00327D6D">
              <w:rPr>
                <w:rFonts w:eastAsia="Calibri"/>
                <w:sz w:val="22"/>
                <w:szCs w:val="22"/>
              </w:rPr>
              <w:t xml:space="preserve"> </w:t>
            </w:r>
            <w:proofErr w:type="spellStart"/>
            <w:r w:rsidRPr="00327D6D">
              <w:rPr>
                <w:rFonts w:eastAsia="Calibri"/>
                <w:sz w:val="22"/>
                <w:szCs w:val="22"/>
              </w:rPr>
              <w:t>pažymėtos</w:t>
            </w:r>
            <w:proofErr w:type="spellEnd"/>
            <w:r w:rsidRPr="00327D6D">
              <w:rPr>
                <w:rFonts w:eastAsia="Calibri"/>
                <w:sz w:val="22"/>
                <w:szCs w:val="22"/>
              </w:rPr>
              <w:t xml:space="preserve"> </w:t>
            </w:r>
            <w:proofErr w:type="spellStart"/>
            <w:r w:rsidRPr="00327D6D">
              <w:rPr>
                <w:rFonts w:eastAsia="Calibri"/>
                <w:sz w:val="22"/>
                <w:szCs w:val="22"/>
              </w:rPr>
              <w:t>brėžinyje</w:t>
            </w:r>
            <w:proofErr w:type="spellEnd"/>
            <w:r w:rsidRPr="00327D6D">
              <w:rPr>
                <w:rFonts w:eastAsia="Calibri"/>
                <w:sz w:val="22"/>
                <w:szCs w:val="22"/>
              </w:rPr>
              <w:t xml:space="preserve">, </w:t>
            </w:r>
            <w:proofErr w:type="spellStart"/>
            <w:r w:rsidRPr="00327D6D">
              <w:rPr>
                <w:rFonts w:eastAsia="Calibri"/>
                <w:sz w:val="22"/>
                <w:szCs w:val="22"/>
              </w:rPr>
              <w:t>fiziškai</w:t>
            </w:r>
            <w:proofErr w:type="spellEnd"/>
            <w:r w:rsidRPr="00327D6D">
              <w:rPr>
                <w:rFonts w:eastAsia="Calibri"/>
                <w:sz w:val="22"/>
                <w:szCs w:val="22"/>
              </w:rPr>
              <w:t xml:space="preserve"> </w:t>
            </w:r>
            <w:proofErr w:type="spellStart"/>
            <w:r w:rsidRPr="00327D6D">
              <w:rPr>
                <w:rFonts w:eastAsia="Calibri"/>
                <w:sz w:val="22"/>
                <w:szCs w:val="22"/>
              </w:rPr>
              <w:t>parodytos</w:t>
            </w:r>
            <w:proofErr w:type="spellEnd"/>
            <w:r w:rsidRPr="00327D6D">
              <w:rPr>
                <w:rFonts w:eastAsia="Calibri"/>
                <w:sz w:val="22"/>
                <w:szCs w:val="22"/>
              </w:rPr>
              <w:t xml:space="preserve"> </w:t>
            </w:r>
            <w:proofErr w:type="spellStart"/>
            <w:r w:rsidRPr="00327D6D">
              <w:rPr>
                <w:rFonts w:eastAsia="Calibri"/>
                <w:sz w:val="22"/>
                <w:szCs w:val="22"/>
              </w:rPr>
              <w:t>Rangovo</w:t>
            </w:r>
            <w:proofErr w:type="spellEnd"/>
            <w:r w:rsidRPr="00327D6D">
              <w:rPr>
                <w:rFonts w:eastAsia="Calibri"/>
                <w:sz w:val="22"/>
                <w:szCs w:val="22"/>
              </w:rPr>
              <w:t xml:space="preserve"> </w:t>
            </w:r>
            <w:proofErr w:type="spellStart"/>
            <w:r w:rsidRPr="00327D6D">
              <w:rPr>
                <w:rFonts w:eastAsia="Calibri"/>
                <w:sz w:val="22"/>
                <w:szCs w:val="22"/>
              </w:rPr>
              <w:t>atstovui</w:t>
            </w:r>
            <w:proofErr w:type="spellEnd"/>
            <w:r w:rsidRPr="00327D6D">
              <w:rPr>
                <w:rFonts w:eastAsia="Calibri"/>
                <w:sz w:val="22"/>
                <w:szCs w:val="22"/>
              </w:rPr>
              <w:t>.</w:t>
            </w:r>
          </w:p>
          <w:p w14:paraId="6FAAF3C5" w14:textId="77777777" w:rsidR="00FF23C2" w:rsidRPr="00327D6D" w:rsidRDefault="00FF23C2" w:rsidP="00FF23C2">
            <w:pPr>
              <w:numPr>
                <w:ilvl w:val="0"/>
                <w:numId w:val="40"/>
              </w:numPr>
              <w:spacing w:after="200"/>
              <w:jc w:val="both"/>
              <w:rPr>
                <w:rFonts w:eastAsia="Calibri"/>
                <w:sz w:val="22"/>
              </w:rPr>
            </w:pPr>
            <w:proofErr w:type="spellStart"/>
            <w:r w:rsidRPr="00327D6D">
              <w:rPr>
                <w:rFonts w:eastAsia="Calibri"/>
                <w:sz w:val="22"/>
                <w:szCs w:val="22"/>
              </w:rPr>
              <w:t>Rangovui</w:t>
            </w:r>
            <w:proofErr w:type="spellEnd"/>
            <w:r w:rsidRPr="00327D6D">
              <w:rPr>
                <w:rFonts w:eastAsia="Calibri"/>
                <w:sz w:val="22"/>
                <w:szCs w:val="22"/>
              </w:rPr>
              <w:t xml:space="preserve"> </w:t>
            </w:r>
            <w:proofErr w:type="spellStart"/>
            <w:r w:rsidRPr="00327D6D">
              <w:rPr>
                <w:rFonts w:eastAsia="Calibri"/>
                <w:sz w:val="22"/>
                <w:szCs w:val="22"/>
              </w:rPr>
              <w:t>yra</w:t>
            </w:r>
            <w:proofErr w:type="spellEnd"/>
            <w:r w:rsidRPr="00327D6D">
              <w:rPr>
                <w:rFonts w:eastAsia="Calibri"/>
                <w:sz w:val="22"/>
                <w:szCs w:val="22"/>
              </w:rPr>
              <w:t xml:space="preserve"> </w:t>
            </w:r>
            <w:proofErr w:type="spellStart"/>
            <w:r w:rsidRPr="00327D6D">
              <w:rPr>
                <w:rFonts w:eastAsia="Calibri"/>
                <w:sz w:val="22"/>
                <w:szCs w:val="22"/>
              </w:rPr>
              <w:t>perduotas</w:t>
            </w:r>
            <w:proofErr w:type="spellEnd"/>
            <w:r w:rsidRPr="00327D6D">
              <w:rPr>
                <w:rFonts w:eastAsia="Calibri"/>
                <w:sz w:val="22"/>
                <w:szCs w:val="22"/>
              </w:rPr>
              <w:t xml:space="preserve"> </w:t>
            </w:r>
            <w:proofErr w:type="spellStart"/>
            <w:r>
              <w:rPr>
                <w:rFonts w:eastAsia="Calibri"/>
                <w:sz w:val="22"/>
                <w:szCs w:val="22"/>
              </w:rPr>
              <w:t>aikštelės</w:t>
            </w:r>
            <w:proofErr w:type="spellEnd"/>
            <w:r w:rsidRPr="00327D6D">
              <w:rPr>
                <w:rFonts w:eastAsia="Calibri"/>
                <w:sz w:val="22"/>
                <w:szCs w:val="22"/>
              </w:rPr>
              <w:t xml:space="preserve"> </w:t>
            </w:r>
            <w:proofErr w:type="spellStart"/>
            <w:r w:rsidRPr="00327D6D">
              <w:rPr>
                <w:rFonts w:eastAsia="Calibri"/>
                <w:sz w:val="22"/>
                <w:szCs w:val="22"/>
              </w:rPr>
              <w:t>ribų</w:t>
            </w:r>
            <w:proofErr w:type="spellEnd"/>
            <w:r w:rsidRPr="00327D6D">
              <w:rPr>
                <w:rFonts w:eastAsia="Calibri"/>
                <w:sz w:val="22"/>
                <w:szCs w:val="22"/>
              </w:rPr>
              <w:t xml:space="preserve"> </w:t>
            </w:r>
            <w:proofErr w:type="spellStart"/>
            <w:r w:rsidRPr="00327D6D">
              <w:rPr>
                <w:rFonts w:eastAsia="Calibri"/>
                <w:sz w:val="22"/>
                <w:szCs w:val="22"/>
              </w:rPr>
              <w:t>brėžinys</w:t>
            </w:r>
            <w:proofErr w:type="spellEnd"/>
            <w:r w:rsidRPr="00327D6D">
              <w:rPr>
                <w:rFonts w:eastAsia="Calibri"/>
                <w:sz w:val="22"/>
                <w:szCs w:val="22"/>
              </w:rPr>
              <w:t>.</w:t>
            </w:r>
          </w:p>
          <w:p w14:paraId="0C56C97A" w14:textId="77777777" w:rsidR="00FF23C2" w:rsidRPr="00327D6D" w:rsidRDefault="00FF23C2" w:rsidP="00110213">
            <w:pPr>
              <w:spacing w:after="200"/>
              <w:jc w:val="both"/>
              <w:rPr>
                <w:rFonts w:eastAsia="Calibri"/>
                <w:sz w:val="22"/>
              </w:rPr>
            </w:pPr>
            <w:proofErr w:type="spellStart"/>
            <w:r>
              <w:rPr>
                <w:rFonts w:eastAsia="Calibri"/>
                <w:sz w:val="22"/>
              </w:rPr>
              <w:t>Aikštelės</w:t>
            </w:r>
            <w:proofErr w:type="spellEnd"/>
            <w:r w:rsidRPr="00327D6D">
              <w:rPr>
                <w:rFonts w:eastAsia="Calibri"/>
                <w:sz w:val="22"/>
                <w:szCs w:val="22"/>
              </w:rPr>
              <w:t xml:space="preserve"> </w:t>
            </w:r>
            <w:proofErr w:type="spellStart"/>
            <w:r w:rsidRPr="00327D6D">
              <w:rPr>
                <w:rFonts w:eastAsia="Calibri"/>
                <w:sz w:val="22"/>
                <w:szCs w:val="22"/>
              </w:rPr>
              <w:t>priėmimo</w:t>
            </w:r>
            <w:proofErr w:type="spellEnd"/>
            <w:r w:rsidRPr="00327D6D">
              <w:rPr>
                <w:rFonts w:eastAsia="Calibri"/>
                <w:sz w:val="22"/>
                <w:szCs w:val="22"/>
              </w:rPr>
              <w:t xml:space="preserve"> - </w:t>
            </w:r>
            <w:proofErr w:type="spellStart"/>
            <w:r w:rsidRPr="00327D6D">
              <w:rPr>
                <w:rFonts w:eastAsia="Calibri"/>
                <w:sz w:val="22"/>
                <w:szCs w:val="22"/>
              </w:rPr>
              <w:t>perdavimo</w:t>
            </w:r>
            <w:proofErr w:type="spellEnd"/>
            <w:r w:rsidRPr="00327D6D">
              <w:rPr>
                <w:rFonts w:eastAsia="Calibri"/>
                <w:sz w:val="22"/>
                <w:szCs w:val="22"/>
              </w:rPr>
              <w:t xml:space="preserve"> </w:t>
            </w:r>
            <w:proofErr w:type="spellStart"/>
            <w:r w:rsidRPr="00327D6D">
              <w:rPr>
                <w:rFonts w:eastAsia="Calibri"/>
                <w:sz w:val="22"/>
                <w:szCs w:val="22"/>
              </w:rPr>
              <w:t>metu</w:t>
            </w:r>
            <w:proofErr w:type="spellEnd"/>
            <w:r w:rsidRPr="00327D6D">
              <w:rPr>
                <w:rFonts w:eastAsia="Calibri"/>
                <w:sz w:val="22"/>
                <w:szCs w:val="22"/>
              </w:rPr>
              <w:t xml:space="preserve"> </w:t>
            </w:r>
            <w:proofErr w:type="spellStart"/>
            <w:r w:rsidRPr="00327D6D">
              <w:rPr>
                <w:rFonts w:eastAsia="Calibri"/>
                <w:sz w:val="22"/>
                <w:szCs w:val="22"/>
              </w:rPr>
              <w:t>yra</w:t>
            </w:r>
            <w:proofErr w:type="spellEnd"/>
            <w:r w:rsidRPr="00327D6D">
              <w:rPr>
                <w:rFonts w:eastAsia="Calibri"/>
                <w:sz w:val="22"/>
                <w:szCs w:val="22"/>
              </w:rPr>
              <w:t xml:space="preserve"> </w:t>
            </w:r>
            <w:proofErr w:type="spellStart"/>
            <w:r w:rsidRPr="00327D6D">
              <w:rPr>
                <w:rFonts w:eastAsia="Calibri"/>
                <w:sz w:val="22"/>
                <w:szCs w:val="22"/>
              </w:rPr>
              <w:t>užfiksuota</w:t>
            </w:r>
            <w:proofErr w:type="spellEnd"/>
            <w:r w:rsidRPr="00327D6D">
              <w:rPr>
                <w:rFonts w:eastAsia="Calibri"/>
                <w:sz w:val="22"/>
                <w:szCs w:val="22"/>
              </w:rPr>
              <w:t xml:space="preserve"> </w:t>
            </w:r>
            <w:proofErr w:type="spellStart"/>
            <w:r w:rsidRPr="00327D6D">
              <w:rPr>
                <w:rFonts w:eastAsia="Calibri"/>
                <w:sz w:val="22"/>
                <w:szCs w:val="22"/>
              </w:rPr>
              <w:t>esama</w:t>
            </w:r>
            <w:proofErr w:type="spellEnd"/>
            <w:r w:rsidRPr="00327D6D">
              <w:rPr>
                <w:rFonts w:eastAsia="Calibri"/>
                <w:sz w:val="22"/>
                <w:szCs w:val="22"/>
              </w:rPr>
              <w:t xml:space="preserve"> </w:t>
            </w:r>
            <w:proofErr w:type="spellStart"/>
            <w:r>
              <w:rPr>
                <w:rFonts w:eastAsia="Calibri"/>
                <w:sz w:val="22"/>
                <w:szCs w:val="22"/>
              </w:rPr>
              <w:t>aikštelės</w:t>
            </w:r>
            <w:proofErr w:type="spellEnd"/>
            <w:r w:rsidRPr="00327D6D">
              <w:rPr>
                <w:rFonts w:eastAsia="Calibri"/>
                <w:sz w:val="22"/>
                <w:szCs w:val="22"/>
              </w:rPr>
              <w:t xml:space="preserve"> </w:t>
            </w:r>
            <w:proofErr w:type="spellStart"/>
            <w:r w:rsidRPr="00327D6D">
              <w:rPr>
                <w:rFonts w:eastAsia="Calibri"/>
                <w:sz w:val="22"/>
                <w:szCs w:val="22"/>
              </w:rPr>
              <w:t>priklausinių</w:t>
            </w:r>
            <w:proofErr w:type="spellEnd"/>
            <w:r w:rsidRPr="00327D6D">
              <w:rPr>
                <w:rFonts w:eastAsia="Calibri"/>
                <w:sz w:val="22"/>
                <w:szCs w:val="22"/>
              </w:rPr>
              <w:t xml:space="preserve"> </w:t>
            </w:r>
            <w:proofErr w:type="spellStart"/>
            <w:r w:rsidRPr="00327D6D">
              <w:rPr>
                <w:rFonts w:eastAsia="Calibri"/>
                <w:sz w:val="22"/>
                <w:szCs w:val="22"/>
              </w:rPr>
              <w:t>būklė</w:t>
            </w:r>
            <w:proofErr w:type="spellEnd"/>
            <w:r w:rsidRPr="00327D6D">
              <w:rPr>
                <w:rFonts w:eastAsia="Calibri"/>
                <w:sz w:val="22"/>
                <w:szCs w:val="22"/>
              </w:rPr>
              <w:t xml:space="preserve">, </w:t>
            </w:r>
            <w:proofErr w:type="spellStart"/>
            <w:r w:rsidRPr="00327D6D">
              <w:rPr>
                <w:rFonts w:eastAsia="Calibri"/>
                <w:sz w:val="22"/>
                <w:szCs w:val="22"/>
              </w:rPr>
              <w:t>už</w:t>
            </w:r>
            <w:proofErr w:type="spellEnd"/>
            <w:r w:rsidRPr="00327D6D">
              <w:rPr>
                <w:rFonts w:eastAsia="Calibri"/>
                <w:sz w:val="22"/>
                <w:szCs w:val="22"/>
              </w:rPr>
              <w:t xml:space="preserve"> </w:t>
            </w:r>
            <w:proofErr w:type="spellStart"/>
            <w:r w:rsidRPr="00327D6D">
              <w:rPr>
                <w:rFonts w:eastAsia="Calibri"/>
                <w:sz w:val="22"/>
                <w:szCs w:val="22"/>
              </w:rPr>
              <w:t>kurią</w:t>
            </w:r>
            <w:proofErr w:type="spellEnd"/>
            <w:r w:rsidRPr="00327D6D">
              <w:rPr>
                <w:rFonts w:eastAsia="Calibri"/>
                <w:sz w:val="22"/>
                <w:szCs w:val="22"/>
              </w:rPr>
              <w:t xml:space="preserve"> </w:t>
            </w:r>
            <w:proofErr w:type="spellStart"/>
            <w:r w:rsidRPr="00327D6D">
              <w:rPr>
                <w:rFonts w:eastAsia="Calibri"/>
                <w:sz w:val="22"/>
                <w:szCs w:val="22"/>
              </w:rPr>
              <w:t>Rangovas</w:t>
            </w:r>
            <w:proofErr w:type="spellEnd"/>
            <w:r w:rsidRPr="00327D6D">
              <w:rPr>
                <w:rFonts w:eastAsia="Calibri"/>
                <w:sz w:val="22"/>
                <w:szCs w:val="22"/>
              </w:rPr>
              <w:t xml:space="preserve"> </w:t>
            </w:r>
            <w:proofErr w:type="spellStart"/>
            <w:r w:rsidRPr="00327D6D">
              <w:rPr>
                <w:rFonts w:eastAsia="Calibri"/>
                <w:sz w:val="22"/>
                <w:szCs w:val="22"/>
              </w:rPr>
              <w:t>yra</w:t>
            </w:r>
            <w:proofErr w:type="spellEnd"/>
            <w:r w:rsidRPr="00327D6D">
              <w:rPr>
                <w:rFonts w:eastAsia="Calibri"/>
                <w:sz w:val="22"/>
                <w:szCs w:val="22"/>
              </w:rPr>
              <w:t xml:space="preserve"> </w:t>
            </w:r>
            <w:proofErr w:type="spellStart"/>
            <w:r w:rsidRPr="00327D6D">
              <w:rPr>
                <w:rFonts w:eastAsia="Calibri"/>
                <w:sz w:val="22"/>
                <w:szCs w:val="22"/>
              </w:rPr>
              <w:t>atsakingas</w:t>
            </w:r>
            <w:proofErr w:type="spellEnd"/>
            <w:r w:rsidRPr="00327D6D">
              <w:rPr>
                <w:rFonts w:eastAsia="Calibri"/>
                <w:sz w:val="22"/>
                <w:szCs w:val="22"/>
              </w:rPr>
              <w:t>:</w:t>
            </w:r>
          </w:p>
          <w:p w14:paraId="787BF900" w14:textId="77777777" w:rsidR="00FF23C2" w:rsidRPr="00327D6D" w:rsidRDefault="00FF23C2" w:rsidP="00FF23C2">
            <w:pPr>
              <w:numPr>
                <w:ilvl w:val="0"/>
                <w:numId w:val="42"/>
              </w:numPr>
              <w:spacing w:after="200"/>
              <w:jc w:val="both"/>
              <w:rPr>
                <w:rFonts w:eastAsia="Calibri"/>
                <w:sz w:val="22"/>
              </w:rPr>
            </w:pPr>
            <w:r w:rsidRPr="00327D6D">
              <w:rPr>
                <w:rFonts w:eastAsia="Calibri"/>
                <w:sz w:val="22"/>
                <w:szCs w:val="22"/>
              </w:rPr>
              <w:t xml:space="preserve"> </w:t>
            </w:r>
          </w:p>
          <w:p w14:paraId="470C713B" w14:textId="77777777" w:rsidR="00FF23C2" w:rsidRPr="00327D6D" w:rsidRDefault="00FF23C2" w:rsidP="00FF23C2">
            <w:pPr>
              <w:numPr>
                <w:ilvl w:val="0"/>
                <w:numId w:val="42"/>
              </w:numPr>
              <w:spacing w:after="200"/>
              <w:jc w:val="both"/>
              <w:rPr>
                <w:rFonts w:eastAsia="Calibri"/>
                <w:sz w:val="22"/>
              </w:rPr>
            </w:pPr>
          </w:p>
        </w:tc>
      </w:tr>
      <w:tr w:rsidR="00FF23C2" w:rsidRPr="00327D6D" w14:paraId="55A5285F" w14:textId="77777777" w:rsidTr="00DB56B9">
        <w:tc>
          <w:tcPr>
            <w:tcW w:w="9592" w:type="dxa"/>
          </w:tcPr>
          <w:p w14:paraId="6357DA42" w14:textId="77777777" w:rsidR="00FF23C2" w:rsidRPr="00327D6D" w:rsidRDefault="00FF23C2" w:rsidP="00110213">
            <w:pPr>
              <w:spacing w:before="240" w:after="200"/>
              <w:rPr>
                <w:rFonts w:eastAsia="Calibri"/>
                <w:sz w:val="22"/>
              </w:rPr>
            </w:pPr>
            <w:proofErr w:type="spellStart"/>
            <w:r w:rsidRPr="00327D6D">
              <w:rPr>
                <w:rFonts w:eastAsia="Calibri"/>
                <w:b/>
                <w:sz w:val="22"/>
                <w:szCs w:val="22"/>
              </w:rPr>
              <w:t>Rangovo</w:t>
            </w:r>
            <w:proofErr w:type="spellEnd"/>
            <w:r w:rsidRPr="00327D6D">
              <w:rPr>
                <w:rFonts w:eastAsia="Calibri"/>
                <w:b/>
                <w:sz w:val="22"/>
                <w:szCs w:val="22"/>
              </w:rPr>
              <w:t xml:space="preserve"> </w:t>
            </w:r>
            <w:proofErr w:type="spellStart"/>
            <w:r w:rsidRPr="00327D6D">
              <w:rPr>
                <w:rFonts w:eastAsia="Calibri"/>
                <w:b/>
                <w:sz w:val="22"/>
                <w:szCs w:val="22"/>
              </w:rPr>
              <w:t>atstovas</w:t>
            </w:r>
            <w:proofErr w:type="spellEnd"/>
            <w:r w:rsidRPr="00327D6D">
              <w:rPr>
                <w:rFonts w:eastAsia="Calibri"/>
                <w:b/>
                <w:sz w:val="22"/>
                <w:szCs w:val="22"/>
              </w:rPr>
              <w:t xml:space="preserve"> </w:t>
            </w:r>
            <w:r w:rsidRPr="00327D6D">
              <w:rPr>
                <w:rFonts w:eastAsia="Calibri"/>
                <w:sz w:val="22"/>
                <w:szCs w:val="22"/>
              </w:rPr>
              <w:t>_____________________________________</w:t>
            </w:r>
          </w:p>
          <w:p w14:paraId="3C5CF80F" w14:textId="77777777" w:rsidR="00FF23C2" w:rsidRPr="00327D6D" w:rsidRDefault="00FF23C2" w:rsidP="00110213">
            <w:pPr>
              <w:spacing w:before="240" w:after="200"/>
              <w:rPr>
                <w:rFonts w:eastAsia="Calibri"/>
                <w:b/>
                <w:sz w:val="22"/>
              </w:rPr>
            </w:pPr>
            <w:proofErr w:type="spellStart"/>
            <w:proofErr w:type="gramStart"/>
            <w:r w:rsidRPr="00327D6D">
              <w:rPr>
                <w:rFonts w:eastAsia="Calibri"/>
                <w:b/>
                <w:sz w:val="22"/>
                <w:szCs w:val="22"/>
              </w:rPr>
              <w:t>Parašas</w:t>
            </w:r>
            <w:proofErr w:type="spellEnd"/>
            <w:r w:rsidRPr="00327D6D">
              <w:rPr>
                <w:rFonts w:eastAsia="Calibri"/>
                <w:b/>
                <w:sz w:val="22"/>
                <w:szCs w:val="22"/>
              </w:rPr>
              <w:t>:_</w:t>
            </w:r>
            <w:proofErr w:type="gramEnd"/>
            <w:r w:rsidRPr="00327D6D">
              <w:rPr>
                <w:rFonts w:eastAsia="Calibri"/>
                <w:b/>
                <w:sz w:val="22"/>
                <w:szCs w:val="22"/>
              </w:rPr>
              <w:t>_____________________                                          Data</w:t>
            </w:r>
          </w:p>
        </w:tc>
      </w:tr>
      <w:tr w:rsidR="00FF23C2" w:rsidRPr="00327D6D" w14:paraId="206DB9EB" w14:textId="77777777" w:rsidTr="00DB56B9">
        <w:tc>
          <w:tcPr>
            <w:tcW w:w="9592" w:type="dxa"/>
          </w:tcPr>
          <w:p w14:paraId="3C0AA4F2" w14:textId="77777777" w:rsidR="00FF23C2" w:rsidRPr="00327D6D" w:rsidRDefault="00FF23C2" w:rsidP="00110213">
            <w:pPr>
              <w:spacing w:before="240" w:after="200"/>
              <w:rPr>
                <w:rFonts w:eastAsia="Calibri"/>
                <w:sz w:val="22"/>
              </w:rPr>
            </w:pPr>
            <w:proofErr w:type="spellStart"/>
            <w:r w:rsidRPr="00327D6D">
              <w:rPr>
                <w:rFonts w:eastAsia="Calibri"/>
                <w:b/>
                <w:sz w:val="22"/>
                <w:szCs w:val="22"/>
              </w:rPr>
              <w:t>Užsakovo</w:t>
            </w:r>
            <w:proofErr w:type="spellEnd"/>
            <w:r w:rsidRPr="00327D6D">
              <w:rPr>
                <w:rFonts w:eastAsia="Calibri"/>
                <w:b/>
                <w:sz w:val="22"/>
                <w:szCs w:val="22"/>
              </w:rPr>
              <w:t xml:space="preserve"> </w:t>
            </w:r>
            <w:proofErr w:type="spellStart"/>
            <w:r w:rsidRPr="00327D6D">
              <w:rPr>
                <w:rFonts w:eastAsia="Calibri"/>
                <w:b/>
                <w:sz w:val="22"/>
                <w:szCs w:val="22"/>
              </w:rPr>
              <w:t>atstovas</w:t>
            </w:r>
            <w:proofErr w:type="spellEnd"/>
            <w:r w:rsidRPr="00327D6D">
              <w:rPr>
                <w:rFonts w:eastAsia="Calibri"/>
                <w:b/>
                <w:sz w:val="22"/>
                <w:szCs w:val="22"/>
              </w:rPr>
              <w:t xml:space="preserve"> </w:t>
            </w:r>
            <w:r w:rsidRPr="00327D6D">
              <w:rPr>
                <w:rFonts w:eastAsia="Calibri"/>
                <w:sz w:val="22"/>
                <w:szCs w:val="22"/>
              </w:rPr>
              <w:t>____________________________________</w:t>
            </w:r>
          </w:p>
          <w:p w14:paraId="7F66A8FC" w14:textId="77777777" w:rsidR="00FF23C2" w:rsidRPr="00327D6D" w:rsidRDefault="00FF23C2" w:rsidP="00110213">
            <w:pPr>
              <w:spacing w:before="240" w:after="200"/>
              <w:rPr>
                <w:rFonts w:eastAsia="Calibri"/>
                <w:b/>
                <w:sz w:val="22"/>
              </w:rPr>
            </w:pPr>
            <w:proofErr w:type="spellStart"/>
            <w:proofErr w:type="gramStart"/>
            <w:r w:rsidRPr="00327D6D">
              <w:rPr>
                <w:rFonts w:eastAsia="Calibri"/>
                <w:b/>
                <w:sz w:val="22"/>
                <w:szCs w:val="22"/>
              </w:rPr>
              <w:t>Parašas</w:t>
            </w:r>
            <w:proofErr w:type="spellEnd"/>
            <w:r w:rsidRPr="00327D6D">
              <w:rPr>
                <w:rFonts w:eastAsia="Calibri"/>
                <w:b/>
                <w:sz w:val="22"/>
                <w:szCs w:val="22"/>
              </w:rPr>
              <w:t>:_</w:t>
            </w:r>
            <w:proofErr w:type="gramEnd"/>
            <w:r w:rsidRPr="00327D6D">
              <w:rPr>
                <w:rFonts w:eastAsia="Calibri"/>
                <w:b/>
                <w:sz w:val="22"/>
                <w:szCs w:val="22"/>
              </w:rPr>
              <w:t>_____________________                                          Data</w:t>
            </w:r>
          </w:p>
        </w:tc>
      </w:tr>
    </w:tbl>
    <w:p w14:paraId="2C823547" w14:textId="77777777" w:rsidR="00FF23C2" w:rsidRDefault="00FF23C2" w:rsidP="00FF23C2">
      <w:pPr>
        <w:ind w:right="-34" w:firstLine="720"/>
        <w:rPr>
          <w:lang w:val="lt-LT"/>
        </w:rPr>
      </w:pPr>
    </w:p>
    <w:p w14:paraId="1A42B485" w14:textId="77777777" w:rsidR="00FF23C2" w:rsidRDefault="00FF23C2" w:rsidP="00FF23C2">
      <w:pPr>
        <w:ind w:right="-34" w:firstLine="720"/>
        <w:rPr>
          <w:lang w:val="lt-LT"/>
        </w:rPr>
      </w:pPr>
    </w:p>
    <w:p w14:paraId="0C140FFC" w14:textId="77777777" w:rsidR="00FF23C2" w:rsidRDefault="00FF23C2" w:rsidP="00FF23C2">
      <w:pPr>
        <w:ind w:right="-34" w:firstLine="720"/>
        <w:rPr>
          <w:lang w:val="lt-LT"/>
        </w:rPr>
      </w:pPr>
    </w:p>
    <w:p w14:paraId="78B5FCD4" w14:textId="77777777" w:rsidR="00FF23C2" w:rsidRDefault="00FF23C2" w:rsidP="00FF23C2">
      <w:pPr>
        <w:ind w:right="-34" w:firstLine="720"/>
        <w:rPr>
          <w:lang w:val="lt-LT"/>
        </w:rPr>
      </w:pPr>
    </w:p>
    <w:p w14:paraId="78B13963" w14:textId="77777777" w:rsidR="00FF23C2" w:rsidRPr="00BE0D60" w:rsidRDefault="00FF23C2" w:rsidP="00FF23C2">
      <w:pPr>
        <w:jc w:val="both"/>
        <w:rPr>
          <w:lang w:val="lt-LT"/>
        </w:rPr>
      </w:pPr>
    </w:p>
    <w:p w14:paraId="58137EF7" w14:textId="77777777" w:rsidR="00FF23C2" w:rsidRDefault="00FF23C2" w:rsidP="00FF23C2">
      <w:pPr>
        <w:pStyle w:val="Pagrindiniotekstotrauka2"/>
        <w:ind w:left="567" w:firstLine="0"/>
        <w:jc w:val="both"/>
      </w:pPr>
    </w:p>
    <w:sectPr w:rsidR="00FF23C2" w:rsidSect="00751450">
      <w:headerReference w:type="default" r:id="rId11"/>
      <w:pgSz w:w="11906" w:h="16838"/>
      <w:pgMar w:top="431" w:right="1151" w:bottom="431" w:left="11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F9E87" w14:textId="77777777" w:rsidR="0081603C" w:rsidRDefault="0081603C" w:rsidP="00FF23C2">
      <w:r>
        <w:separator/>
      </w:r>
    </w:p>
  </w:endnote>
  <w:endnote w:type="continuationSeparator" w:id="0">
    <w:p w14:paraId="7A68869D" w14:textId="77777777" w:rsidR="0081603C" w:rsidRDefault="0081603C" w:rsidP="00FF2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6EB1F" w14:textId="77777777" w:rsidR="0081603C" w:rsidRDefault="0081603C" w:rsidP="00FF23C2">
      <w:r>
        <w:separator/>
      </w:r>
    </w:p>
  </w:footnote>
  <w:footnote w:type="continuationSeparator" w:id="0">
    <w:p w14:paraId="45B9080E" w14:textId="77777777" w:rsidR="0081603C" w:rsidRDefault="0081603C" w:rsidP="00FF23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360671"/>
      <w:docPartObj>
        <w:docPartGallery w:val="Page Numbers (Top of Page)"/>
        <w:docPartUnique/>
      </w:docPartObj>
    </w:sdtPr>
    <w:sdtContent>
      <w:p w14:paraId="7AA225B1" w14:textId="1639314F" w:rsidR="00FF23C2" w:rsidRDefault="00FF23C2">
        <w:pPr>
          <w:pStyle w:val="Antrats"/>
          <w:jc w:val="center"/>
        </w:pPr>
        <w:r>
          <w:fldChar w:fldCharType="begin"/>
        </w:r>
        <w:r>
          <w:instrText>PAGE   \* MERGEFORMAT</w:instrText>
        </w:r>
        <w:r>
          <w:fldChar w:fldCharType="separate"/>
        </w:r>
        <w:r>
          <w:rPr>
            <w:lang w:val="lt-LT"/>
          </w:rPr>
          <w:t>2</w:t>
        </w:r>
        <w:r>
          <w:fldChar w:fldCharType="end"/>
        </w:r>
      </w:p>
    </w:sdtContent>
  </w:sdt>
  <w:p w14:paraId="15DB4DE2" w14:textId="77777777" w:rsidR="00FF23C2" w:rsidRDefault="00FF23C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59A0"/>
    <w:multiLevelType w:val="hybridMultilevel"/>
    <w:tmpl w:val="F24C1848"/>
    <w:lvl w:ilvl="0" w:tplc="69B24B94">
      <w:start w:val="1"/>
      <w:numFmt w:val="decimal"/>
      <w:lvlText w:val="10.%1."/>
      <w:lvlJc w:val="left"/>
      <w:pPr>
        <w:ind w:left="1287" w:hanging="360"/>
      </w:pPr>
      <w:rPr>
        <w:rFonts w:cs="Times New Roman" w:hint="default"/>
        <w:b w:val="0"/>
        <w:bCs/>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 w15:restartNumberingAfterBreak="0">
    <w:nsid w:val="059730CF"/>
    <w:multiLevelType w:val="hybridMultilevel"/>
    <w:tmpl w:val="64B259BA"/>
    <w:lvl w:ilvl="0" w:tplc="09CAD18A">
      <w:start w:val="1"/>
      <w:numFmt w:val="decimal"/>
      <w:lvlText w:val="7.%1."/>
      <w:lvlJc w:val="left"/>
      <w:pPr>
        <w:ind w:left="1287" w:hanging="360"/>
      </w:pPr>
      <w:rPr>
        <w:rFonts w:cs="Times New Roman" w:hint="default"/>
        <w:b w:val="0"/>
        <w:bCs/>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 w15:restartNumberingAfterBreak="0">
    <w:nsid w:val="0F240C34"/>
    <w:multiLevelType w:val="hybridMultilevel"/>
    <w:tmpl w:val="A6AA30FC"/>
    <w:lvl w:ilvl="0" w:tplc="22E4C67A">
      <w:start w:val="1"/>
      <w:numFmt w:val="decimal"/>
      <w:lvlText w:val="9.%1."/>
      <w:lvlJc w:val="left"/>
      <w:pPr>
        <w:ind w:left="1287" w:hanging="360"/>
      </w:pPr>
      <w:rPr>
        <w:rFonts w:cs="Times New Roman" w:hint="default"/>
        <w:b w:val="0"/>
        <w:bCs/>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 w15:restartNumberingAfterBreak="0">
    <w:nsid w:val="0FAC6948"/>
    <w:multiLevelType w:val="hybridMultilevel"/>
    <w:tmpl w:val="116491C0"/>
    <w:lvl w:ilvl="0" w:tplc="47A4E30E">
      <w:start w:val="1"/>
      <w:numFmt w:val="decimal"/>
      <w:lvlText w:val="23.%1."/>
      <w:lvlJc w:val="right"/>
      <w:pPr>
        <w:ind w:left="1060" w:hanging="360"/>
      </w:pPr>
      <w:rPr>
        <w:rFonts w:hint="default"/>
      </w:rPr>
    </w:lvl>
    <w:lvl w:ilvl="1" w:tplc="04270019" w:tentative="1">
      <w:start w:val="1"/>
      <w:numFmt w:val="lowerLetter"/>
      <w:lvlText w:val="%2."/>
      <w:lvlJc w:val="left"/>
      <w:pPr>
        <w:ind w:left="1780" w:hanging="360"/>
      </w:pPr>
    </w:lvl>
    <w:lvl w:ilvl="2" w:tplc="0427001B" w:tentative="1">
      <w:start w:val="1"/>
      <w:numFmt w:val="lowerRoman"/>
      <w:lvlText w:val="%3."/>
      <w:lvlJc w:val="right"/>
      <w:pPr>
        <w:ind w:left="2500" w:hanging="180"/>
      </w:pPr>
    </w:lvl>
    <w:lvl w:ilvl="3" w:tplc="0427000F" w:tentative="1">
      <w:start w:val="1"/>
      <w:numFmt w:val="decimal"/>
      <w:lvlText w:val="%4."/>
      <w:lvlJc w:val="left"/>
      <w:pPr>
        <w:ind w:left="3220" w:hanging="360"/>
      </w:pPr>
    </w:lvl>
    <w:lvl w:ilvl="4" w:tplc="04270019" w:tentative="1">
      <w:start w:val="1"/>
      <w:numFmt w:val="lowerLetter"/>
      <w:lvlText w:val="%5."/>
      <w:lvlJc w:val="left"/>
      <w:pPr>
        <w:ind w:left="3940" w:hanging="360"/>
      </w:pPr>
    </w:lvl>
    <w:lvl w:ilvl="5" w:tplc="0427001B" w:tentative="1">
      <w:start w:val="1"/>
      <w:numFmt w:val="lowerRoman"/>
      <w:lvlText w:val="%6."/>
      <w:lvlJc w:val="right"/>
      <w:pPr>
        <w:ind w:left="4660" w:hanging="180"/>
      </w:pPr>
    </w:lvl>
    <w:lvl w:ilvl="6" w:tplc="0427000F" w:tentative="1">
      <w:start w:val="1"/>
      <w:numFmt w:val="decimal"/>
      <w:lvlText w:val="%7."/>
      <w:lvlJc w:val="left"/>
      <w:pPr>
        <w:ind w:left="5380" w:hanging="360"/>
      </w:pPr>
    </w:lvl>
    <w:lvl w:ilvl="7" w:tplc="04270019" w:tentative="1">
      <w:start w:val="1"/>
      <w:numFmt w:val="lowerLetter"/>
      <w:lvlText w:val="%8."/>
      <w:lvlJc w:val="left"/>
      <w:pPr>
        <w:ind w:left="6100" w:hanging="360"/>
      </w:pPr>
    </w:lvl>
    <w:lvl w:ilvl="8" w:tplc="0427001B" w:tentative="1">
      <w:start w:val="1"/>
      <w:numFmt w:val="lowerRoman"/>
      <w:lvlText w:val="%9."/>
      <w:lvlJc w:val="right"/>
      <w:pPr>
        <w:ind w:left="6820" w:hanging="180"/>
      </w:pPr>
    </w:lvl>
  </w:abstractNum>
  <w:abstractNum w:abstractNumId="4"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15:restartNumberingAfterBreak="0">
    <w:nsid w:val="117450A4"/>
    <w:multiLevelType w:val="hybridMultilevel"/>
    <w:tmpl w:val="07603E7A"/>
    <w:lvl w:ilvl="0" w:tplc="ACF27098">
      <w:start w:val="1"/>
      <w:numFmt w:val="decimal"/>
      <w:lvlText w:val="8.%1."/>
      <w:lvlJc w:val="left"/>
      <w:pPr>
        <w:ind w:left="1440" w:hanging="360"/>
      </w:pPr>
      <w:rPr>
        <w:rFonts w:cs="Times New Roman" w:hint="default"/>
        <w:b w:val="0"/>
        <w:bCs/>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6" w15:restartNumberingAfterBreak="0">
    <w:nsid w:val="15341B6F"/>
    <w:multiLevelType w:val="hybridMultilevel"/>
    <w:tmpl w:val="87FC7372"/>
    <w:lvl w:ilvl="0" w:tplc="1988D172">
      <w:start w:val="1"/>
      <w:numFmt w:val="decimal"/>
      <w:lvlText w:val="6.%1."/>
      <w:lvlJc w:val="left"/>
      <w:pPr>
        <w:ind w:left="1287" w:hanging="360"/>
      </w:pPr>
      <w:rPr>
        <w:rFonts w:cs="Times New Roman" w:hint="default"/>
        <w:b w:val="0"/>
        <w:bCs/>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7" w15:restartNumberingAfterBreak="0">
    <w:nsid w:val="188C6EBD"/>
    <w:multiLevelType w:val="multilevel"/>
    <w:tmpl w:val="C2FA8D2C"/>
    <w:lvl w:ilvl="0">
      <w:start w:val="1"/>
      <w:numFmt w:val="decimal"/>
      <w:lvlText w:val="4.%1."/>
      <w:lvlJc w:val="left"/>
      <w:pPr>
        <w:ind w:left="1068" w:hanging="360"/>
      </w:pPr>
      <w:rPr>
        <w:rFonts w:cs="Times New Roman"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B246B6C"/>
    <w:multiLevelType w:val="multilevel"/>
    <w:tmpl w:val="AB685C7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lt-LT" w:eastAsia="lt-LT" w:bidi="lt-LT"/>
      </w:rPr>
    </w:lvl>
    <w:lvl w:ilvl="1">
      <w:start w:val="1"/>
      <w:numFmt w:val="decimal"/>
      <w:lvlText w:val="%1.%2."/>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shd w:val="clear" w:color="auto" w:fill="auto"/>
        <w:lang w:val="lt-LT" w:eastAsia="lt-LT" w:bidi="lt-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lt-LT" w:eastAsia="lt-LT" w:bidi="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DC53E04"/>
    <w:multiLevelType w:val="hybridMultilevel"/>
    <w:tmpl w:val="7A30E2E6"/>
    <w:lvl w:ilvl="0" w:tplc="FB906AA4">
      <w:start w:val="1"/>
      <w:numFmt w:val="decimal"/>
      <w:lvlText w:val="10.6.%1."/>
      <w:lvlJc w:val="left"/>
      <w:pPr>
        <w:ind w:left="1287" w:hanging="360"/>
      </w:pPr>
      <w:rPr>
        <w:rFonts w:cs="Times New Roman" w:hint="default"/>
        <w:b w:val="0"/>
        <w:bCs/>
        <w:color w:val="auto"/>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0" w15:restartNumberingAfterBreak="0">
    <w:nsid w:val="1E8D2D0C"/>
    <w:multiLevelType w:val="hybridMultilevel"/>
    <w:tmpl w:val="CE5411CA"/>
    <w:lvl w:ilvl="0" w:tplc="484E3290">
      <w:start w:val="1"/>
      <w:numFmt w:val="decimal"/>
      <w:lvlText w:val="9.%1."/>
      <w:lvlJc w:val="left"/>
      <w:pPr>
        <w:ind w:left="1287" w:hanging="360"/>
      </w:pPr>
      <w:rPr>
        <w:rFonts w:cs="Times New Roman"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1" w15:restartNumberingAfterBreak="0">
    <w:nsid w:val="205E7CED"/>
    <w:multiLevelType w:val="hybridMultilevel"/>
    <w:tmpl w:val="C2FA8D2C"/>
    <w:lvl w:ilvl="0" w:tplc="FFFFFFFF">
      <w:start w:val="1"/>
      <w:numFmt w:val="decimal"/>
      <w:lvlText w:val="4.%1."/>
      <w:lvlJc w:val="left"/>
      <w:pPr>
        <w:ind w:left="1068" w:hanging="360"/>
      </w:pPr>
      <w:rPr>
        <w:rFonts w:cs="Times New Roman"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B25BBD"/>
    <w:multiLevelType w:val="hybridMultilevel"/>
    <w:tmpl w:val="612EB3DA"/>
    <w:lvl w:ilvl="0" w:tplc="01264BAA">
      <w:start w:val="2"/>
      <w:numFmt w:val="decimal"/>
      <w:lvlText w:val="2.%1."/>
      <w:lvlJc w:val="left"/>
      <w:pPr>
        <w:ind w:left="1068" w:hanging="360"/>
      </w:pPr>
      <w:rPr>
        <w:rFonts w:cs="Times New Roman"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24C00CC"/>
    <w:multiLevelType w:val="hybridMultilevel"/>
    <w:tmpl w:val="F9444D04"/>
    <w:lvl w:ilvl="0" w:tplc="B5EA64AE">
      <w:start w:val="1"/>
      <w:numFmt w:val="decimal"/>
      <w:lvlText w:val="2.%1."/>
      <w:lvlJc w:val="left"/>
      <w:pPr>
        <w:ind w:left="1068" w:hanging="360"/>
      </w:pPr>
      <w:rPr>
        <w:rFonts w:cs="Times New Roman" w:hint="default"/>
        <w:b w:val="0"/>
        <w:bCs/>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4" w15:restartNumberingAfterBreak="0">
    <w:nsid w:val="233B5389"/>
    <w:multiLevelType w:val="hybridMultilevel"/>
    <w:tmpl w:val="D3D6380A"/>
    <w:lvl w:ilvl="0" w:tplc="79285ECE">
      <w:start w:val="1"/>
      <w:numFmt w:val="decimal"/>
      <w:lvlText w:val="5.%1."/>
      <w:lvlJc w:val="left"/>
      <w:pPr>
        <w:ind w:left="1777" w:hanging="360"/>
      </w:pPr>
      <w:rPr>
        <w:rFonts w:cs="Times New Roman" w:hint="default"/>
        <w:color w:val="auto"/>
      </w:rPr>
    </w:lvl>
    <w:lvl w:ilvl="1" w:tplc="04270019" w:tentative="1">
      <w:start w:val="1"/>
      <w:numFmt w:val="lowerLetter"/>
      <w:lvlText w:val="%2."/>
      <w:lvlJc w:val="left"/>
      <w:pPr>
        <w:ind w:left="2497" w:hanging="360"/>
      </w:pPr>
    </w:lvl>
    <w:lvl w:ilvl="2" w:tplc="0427001B" w:tentative="1">
      <w:start w:val="1"/>
      <w:numFmt w:val="lowerRoman"/>
      <w:lvlText w:val="%3."/>
      <w:lvlJc w:val="right"/>
      <w:pPr>
        <w:ind w:left="3217" w:hanging="180"/>
      </w:pPr>
    </w:lvl>
    <w:lvl w:ilvl="3" w:tplc="0427000F" w:tentative="1">
      <w:start w:val="1"/>
      <w:numFmt w:val="decimal"/>
      <w:lvlText w:val="%4."/>
      <w:lvlJc w:val="left"/>
      <w:pPr>
        <w:ind w:left="3937" w:hanging="360"/>
      </w:pPr>
    </w:lvl>
    <w:lvl w:ilvl="4" w:tplc="04270019" w:tentative="1">
      <w:start w:val="1"/>
      <w:numFmt w:val="lowerLetter"/>
      <w:lvlText w:val="%5."/>
      <w:lvlJc w:val="left"/>
      <w:pPr>
        <w:ind w:left="4657" w:hanging="360"/>
      </w:pPr>
    </w:lvl>
    <w:lvl w:ilvl="5" w:tplc="0427001B" w:tentative="1">
      <w:start w:val="1"/>
      <w:numFmt w:val="lowerRoman"/>
      <w:lvlText w:val="%6."/>
      <w:lvlJc w:val="right"/>
      <w:pPr>
        <w:ind w:left="5377" w:hanging="180"/>
      </w:pPr>
    </w:lvl>
    <w:lvl w:ilvl="6" w:tplc="0427000F" w:tentative="1">
      <w:start w:val="1"/>
      <w:numFmt w:val="decimal"/>
      <w:lvlText w:val="%7."/>
      <w:lvlJc w:val="left"/>
      <w:pPr>
        <w:ind w:left="6097" w:hanging="360"/>
      </w:pPr>
    </w:lvl>
    <w:lvl w:ilvl="7" w:tplc="04270019" w:tentative="1">
      <w:start w:val="1"/>
      <w:numFmt w:val="lowerLetter"/>
      <w:lvlText w:val="%8."/>
      <w:lvlJc w:val="left"/>
      <w:pPr>
        <w:ind w:left="6817" w:hanging="360"/>
      </w:pPr>
    </w:lvl>
    <w:lvl w:ilvl="8" w:tplc="0427001B" w:tentative="1">
      <w:start w:val="1"/>
      <w:numFmt w:val="lowerRoman"/>
      <w:lvlText w:val="%9."/>
      <w:lvlJc w:val="right"/>
      <w:pPr>
        <w:ind w:left="7537" w:hanging="180"/>
      </w:pPr>
    </w:lvl>
  </w:abstractNum>
  <w:abstractNum w:abstractNumId="15" w15:restartNumberingAfterBreak="0">
    <w:nsid w:val="24B15D4D"/>
    <w:multiLevelType w:val="multilevel"/>
    <w:tmpl w:val="5AA042FC"/>
    <w:lvl w:ilvl="0">
      <w:start w:val="5"/>
      <w:numFmt w:val="decimal"/>
      <w:lvlText w:val="%1."/>
      <w:lvlJc w:val="left"/>
      <w:pPr>
        <w:ind w:left="504" w:hanging="504"/>
      </w:pPr>
      <w:rPr>
        <w:rFonts w:hint="default"/>
      </w:rPr>
    </w:lvl>
    <w:lvl w:ilvl="1">
      <w:start w:val="2"/>
      <w:numFmt w:val="decimal"/>
      <w:lvlText w:val="%1.%2."/>
      <w:lvlJc w:val="left"/>
      <w:pPr>
        <w:ind w:left="1224" w:hanging="50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5044560"/>
    <w:multiLevelType w:val="hybridMultilevel"/>
    <w:tmpl w:val="B67C5810"/>
    <w:lvl w:ilvl="0" w:tplc="3166901A">
      <w:start w:val="1"/>
      <w:numFmt w:val="decimal"/>
      <w:lvlText w:val="2.2.%1."/>
      <w:lvlJc w:val="left"/>
      <w:pPr>
        <w:ind w:left="643" w:hanging="360"/>
      </w:pPr>
      <w:rPr>
        <w:rFonts w:cs="Times New Roman" w:hint="default"/>
        <w:color w:val="auto"/>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17" w15:restartNumberingAfterBreak="0">
    <w:nsid w:val="260C57BD"/>
    <w:multiLevelType w:val="hybridMultilevel"/>
    <w:tmpl w:val="1D3CE7D2"/>
    <w:lvl w:ilvl="0" w:tplc="E6282724">
      <w:start w:val="1"/>
      <w:numFmt w:val="decimal"/>
      <w:lvlText w:val="12.%1."/>
      <w:lvlJc w:val="left"/>
      <w:pPr>
        <w:ind w:left="540" w:hanging="360"/>
      </w:pPr>
      <w:rPr>
        <w:rFonts w:cs="Times New Roman" w:hint="default"/>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BC42FA8"/>
    <w:multiLevelType w:val="hybridMultilevel"/>
    <w:tmpl w:val="14AC7C52"/>
    <w:lvl w:ilvl="0" w:tplc="47A4E30E">
      <w:start w:val="1"/>
      <w:numFmt w:val="decimal"/>
      <w:lvlText w:val="23.%1."/>
      <w:lvlJc w:val="right"/>
      <w:pPr>
        <w:ind w:left="1060" w:hanging="360"/>
      </w:pPr>
      <w:rPr>
        <w:rFonts w:hint="default"/>
      </w:rPr>
    </w:lvl>
    <w:lvl w:ilvl="1" w:tplc="04270019" w:tentative="1">
      <w:start w:val="1"/>
      <w:numFmt w:val="lowerLetter"/>
      <w:lvlText w:val="%2."/>
      <w:lvlJc w:val="left"/>
      <w:pPr>
        <w:ind w:left="1780" w:hanging="360"/>
      </w:pPr>
    </w:lvl>
    <w:lvl w:ilvl="2" w:tplc="0427001B" w:tentative="1">
      <w:start w:val="1"/>
      <w:numFmt w:val="lowerRoman"/>
      <w:lvlText w:val="%3."/>
      <w:lvlJc w:val="right"/>
      <w:pPr>
        <w:ind w:left="2500" w:hanging="180"/>
      </w:pPr>
    </w:lvl>
    <w:lvl w:ilvl="3" w:tplc="0427000F" w:tentative="1">
      <w:start w:val="1"/>
      <w:numFmt w:val="decimal"/>
      <w:lvlText w:val="%4."/>
      <w:lvlJc w:val="left"/>
      <w:pPr>
        <w:ind w:left="3220" w:hanging="360"/>
      </w:pPr>
    </w:lvl>
    <w:lvl w:ilvl="4" w:tplc="04270019" w:tentative="1">
      <w:start w:val="1"/>
      <w:numFmt w:val="lowerLetter"/>
      <w:lvlText w:val="%5."/>
      <w:lvlJc w:val="left"/>
      <w:pPr>
        <w:ind w:left="3940" w:hanging="360"/>
      </w:pPr>
    </w:lvl>
    <w:lvl w:ilvl="5" w:tplc="0427001B" w:tentative="1">
      <w:start w:val="1"/>
      <w:numFmt w:val="lowerRoman"/>
      <w:lvlText w:val="%6."/>
      <w:lvlJc w:val="right"/>
      <w:pPr>
        <w:ind w:left="4660" w:hanging="180"/>
      </w:pPr>
    </w:lvl>
    <w:lvl w:ilvl="6" w:tplc="0427000F" w:tentative="1">
      <w:start w:val="1"/>
      <w:numFmt w:val="decimal"/>
      <w:lvlText w:val="%7."/>
      <w:lvlJc w:val="left"/>
      <w:pPr>
        <w:ind w:left="5380" w:hanging="360"/>
      </w:pPr>
    </w:lvl>
    <w:lvl w:ilvl="7" w:tplc="04270019" w:tentative="1">
      <w:start w:val="1"/>
      <w:numFmt w:val="lowerLetter"/>
      <w:lvlText w:val="%8."/>
      <w:lvlJc w:val="left"/>
      <w:pPr>
        <w:ind w:left="6100" w:hanging="360"/>
      </w:pPr>
    </w:lvl>
    <w:lvl w:ilvl="8" w:tplc="0427001B" w:tentative="1">
      <w:start w:val="1"/>
      <w:numFmt w:val="lowerRoman"/>
      <w:lvlText w:val="%9."/>
      <w:lvlJc w:val="right"/>
      <w:pPr>
        <w:ind w:left="6820" w:hanging="180"/>
      </w:pPr>
    </w:lvl>
  </w:abstractNum>
  <w:abstractNum w:abstractNumId="19" w15:restartNumberingAfterBreak="0">
    <w:nsid w:val="2F586E39"/>
    <w:multiLevelType w:val="multilevel"/>
    <w:tmpl w:val="982C5390"/>
    <w:lvl w:ilvl="0">
      <w:start w:val="12"/>
      <w:numFmt w:val="decimal"/>
      <w:lvlText w:val="%1."/>
      <w:lvlJc w:val="left"/>
      <w:pPr>
        <w:ind w:left="444" w:hanging="444"/>
      </w:pPr>
      <w:rPr>
        <w:rFonts w:hint="default"/>
      </w:rPr>
    </w:lvl>
    <w:lvl w:ilvl="1">
      <w:start w:val="6"/>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33493EF7"/>
    <w:multiLevelType w:val="multilevel"/>
    <w:tmpl w:val="B7805AE6"/>
    <w:lvl w:ilvl="0">
      <w:start w:val="1"/>
      <w:numFmt w:val="decimal"/>
      <w:lvlText w:val="%1."/>
      <w:lvlJc w:val="left"/>
      <w:pPr>
        <w:ind w:left="720" w:hanging="360"/>
      </w:pPr>
    </w:lvl>
    <w:lvl w:ilvl="1">
      <w:start w:val="1"/>
      <w:numFmt w:val="decimal"/>
      <w:isLgl/>
      <w:lvlText w:val="%1.%2."/>
      <w:lvlJc w:val="left"/>
      <w:pPr>
        <w:ind w:left="1331" w:hanging="480"/>
      </w:pPr>
      <w:rPr>
        <w:i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1" w15:restartNumberingAfterBreak="0">
    <w:nsid w:val="35566A18"/>
    <w:multiLevelType w:val="hybridMultilevel"/>
    <w:tmpl w:val="D4F6810C"/>
    <w:lvl w:ilvl="0" w:tplc="0E26102C">
      <w:start w:val="2"/>
      <w:numFmt w:val="decimal"/>
      <w:lvlText w:val="%1.1"/>
      <w:lvlJc w:val="left"/>
      <w:pPr>
        <w:ind w:left="1635" w:hanging="360"/>
      </w:pPr>
      <w:rPr>
        <w:rFonts w:hint="default"/>
        <w:b w:val="0"/>
        <w:bCs/>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2"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3" w15:restartNumberingAfterBreak="0">
    <w:nsid w:val="3BF158E5"/>
    <w:multiLevelType w:val="hybridMultilevel"/>
    <w:tmpl w:val="8CC8812A"/>
    <w:lvl w:ilvl="0" w:tplc="9C1A2A6C">
      <w:start w:val="1"/>
      <w:numFmt w:val="decimal"/>
      <w:lvlText w:val="3.%1."/>
      <w:lvlJc w:val="left"/>
      <w:pPr>
        <w:ind w:left="720" w:hanging="360"/>
      </w:pPr>
      <w:rPr>
        <w:rFonts w:cs="Times New Roman" w:hint="default"/>
        <w:b w:val="0"/>
        <w:bCs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3CC92F6A"/>
    <w:multiLevelType w:val="hybridMultilevel"/>
    <w:tmpl w:val="DEECB9FC"/>
    <w:lvl w:ilvl="0" w:tplc="65DC11CC">
      <w:start w:val="7"/>
      <w:numFmt w:val="decimal"/>
      <w:lvlText w:val="10.%1."/>
      <w:lvlJc w:val="left"/>
      <w:pPr>
        <w:ind w:left="1068" w:hanging="360"/>
      </w:pPr>
      <w:rPr>
        <w:rFonts w:cs="Times New Roman"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3D9B10D6"/>
    <w:multiLevelType w:val="multilevel"/>
    <w:tmpl w:val="4D1E064A"/>
    <w:lvl w:ilvl="0">
      <w:start w:val="5"/>
      <w:numFmt w:val="decimal"/>
      <w:lvlText w:val="%1."/>
      <w:lvlJc w:val="left"/>
      <w:pPr>
        <w:ind w:left="504" w:hanging="504"/>
      </w:pPr>
      <w:rPr>
        <w:rFonts w:hint="default"/>
      </w:rPr>
    </w:lvl>
    <w:lvl w:ilvl="1">
      <w:start w:val="2"/>
      <w:numFmt w:val="decimal"/>
      <w:lvlText w:val="%1.%2."/>
      <w:lvlJc w:val="left"/>
      <w:pPr>
        <w:ind w:left="1224" w:hanging="504"/>
      </w:pPr>
      <w:rPr>
        <w:rFonts w:hint="default"/>
      </w:rPr>
    </w:lvl>
    <w:lvl w:ilvl="2">
      <w:start w:val="5"/>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3E6021BA"/>
    <w:multiLevelType w:val="hybridMultilevel"/>
    <w:tmpl w:val="709C6DD6"/>
    <w:lvl w:ilvl="0" w:tplc="94A0413E">
      <w:start w:val="1"/>
      <w:numFmt w:val="decimal"/>
      <w:lvlText w:val="9.%1."/>
      <w:lvlJc w:val="left"/>
      <w:pPr>
        <w:ind w:left="1287" w:hanging="360"/>
      </w:pPr>
      <w:rPr>
        <w:rFonts w:cs="Times New Roman" w:hint="default"/>
        <w:b w:val="0"/>
        <w:bCs/>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7" w15:restartNumberingAfterBreak="0">
    <w:nsid w:val="40845AF3"/>
    <w:multiLevelType w:val="hybridMultilevel"/>
    <w:tmpl w:val="E46E12C0"/>
    <w:lvl w:ilvl="0" w:tplc="3EBE6472">
      <w:start w:val="1"/>
      <w:numFmt w:val="decimal"/>
      <w:lvlText w:val="7.%1."/>
      <w:lvlJc w:val="left"/>
      <w:pPr>
        <w:ind w:left="720" w:hanging="360"/>
      </w:pPr>
      <w:rPr>
        <w:rFonts w:cs="Times New Roman"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0DA2315"/>
    <w:multiLevelType w:val="multilevel"/>
    <w:tmpl w:val="D86AF9F0"/>
    <w:lvl w:ilvl="0">
      <w:start w:val="1"/>
      <w:numFmt w:val="decimal"/>
      <w:lvlText w:val="5.%1."/>
      <w:lvlJc w:val="left"/>
      <w:pPr>
        <w:ind w:left="360" w:hanging="360"/>
      </w:pPr>
      <w:rPr>
        <w:rFonts w:cs="Times New Roman" w:hint="default"/>
        <w:b w:val="0"/>
        <w:bCs/>
        <w:i w:val="0"/>
        <w:iCs w:val="0"/>
        <w:smallCaps w:val="0"/>
        <w:strike w:val="0"/>
        <w:color w:val="000000"/>
        <w:spacing w:val="0"/>
        <w:w w:val="100"/>
        <w:position w:val="0"/>
        <w:sz w:val="22"/>
        <w:szCs w:val="22"/>
        <w:u w:val="none"/>
        <w:shd w:val="clear" w:color="auto" w:fill="auto"/>
        <w:lang w:val="lt-LT" w:eastAsia="lt-LT" w:bidi="lt-LT"/>
      </w:rPr>
    </w:lvl>
    <w:lvl w:ilvl="1">
      <w:start w:val="1"/>
      <w:numFmt w:val="decimal"/>
      <w:lvlText w:val="%1.%2."/>
      <w:lvlJc w:val="left"/>
      <w:pPr>
        <w:ind w:left="792" w:hanging="432"/>
      </w:pPr>
      <w:rPr>
        <w:b w:val="0"/>
        <w:bCs w:val="0"/>
        <w:i w:val="0"/>
        <w:iCs w:val="0"/>
        <w:smallCaps w:val="0"/>
        <w:strike w:val="0"/>
        <w:color w:val="auto"/>
        <w:spacing w:val="0"/>
        <w:w w:val="100"/>
        <w:position w:val="0"/>
        <w:sz w:val="22"/>
        <w:szCs w:val="22"/>
        <w:u w:val="none"/>
        <w:shd w:val="clear" w:color="auto" w:fill="auto"/>
        <w:lang w:val="lt-LT" w:eastAsia="lt-LT" w:bidi="lt-LT"/>
      </w:rPr>
    </w:lvl>
    <w:lvl w:ilvl="2">
      <w:start w:val="1"/>
      <w:numFmt w:val="decimal"/>
      <w:lvlText w:val="%1.%2.%3."/>
      <w:lvlJc w:val="left"/>
      <w:pPr>
        <w:ind w:left="1224" w:hanging="504"/>
      </w:pPr>
      <w:rPr>
        <w:b w:val="0"/>
        <w:bCs w:val="0"/>
        <w:i w:val="0"/>
        <w:iCs w:val="0"/>
        <w:smallCaps w:val="0"/>
        <w:strike w:val="0"/>
        <w:color w:val="000000"/>
        <w:spacing w:val="0"/>
        <w:w w:val="100"/>
        <w:position w:val="0"/>
        <w:sz w:val="22"/>
        <w:szCs w:val="22"/>
        <w:u w:val="none"/>
        <w:shd w:val="clear" w:color="auto" w:fill="auto"/>
        <w:lang w:val="lt-LT" w:eastAsia="lt-LT" w:bidi="lt-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0F82794"/>
    <w:multiLevelType w:val="hybridMultilevel"/>
    <w:tmpl w:val="25A6CC78"/>
    <w:lvl w:ilvl="0" w:tplc="5216912E">
      <w:start w:val="1"/>
      <w:numFmt w:val="decimal"/>
      <w:lvlText w:val="13.%1."/>
      <w:lvlJc w:val="right"/>
      <w:pPr>
        <w:ind w:left="1117" w:hanging="360"/>
      </w:pPr>
      <w:rPr>
        <w:rFonts w:cs="Times New Roman" w:hint="default"/>
      </w:rPr>
    </w:lvl>
    <w:lvl w:ilvl="1" w:tplc="04270019" w:tentative="1">
      <w:start w:val="1"/>
      <w:numFmt w:val="lowerLetter"/>
      <w:lvlText w:val="%2."/>
      <w:lvlJc w:val="left"/>
      <w:pPr>
        <w:ind w:left="1837" w:hanging="360"/>
      </w:pPr>
    </w:lvl>
    <w:lvl w:ilvl="2" w:tplc="0427001B" w:tentative="1">
      <w:start w:val="1"/>
      <w:numFmt w:val="lowerRoman"/>
      <w:lvlText w:val="%3."/>
      <w:lvlJc w:val="right"/>
      <w:pPr>
        <w:ind w:left="2557" w:hanging="180"/>
      </w:pPr>
    </w:lvl>
    <w:lvl w:ilvl="3" w:tplc="0427000F" w:tentative="1">
      <w:start w:val="1"/>
      <w:numFmt w:val="decimal"/>
      <w:lvlText w:val="%4."/>
      <w:lvlJc w:val="left"/>
      <w:pPr>
        <w:ind w:left="3277" w:hanging="360"/>
      </w:pPr>
    </w:lvl>
    <w:lvl w:ilvl="4" w:tplc="04270019" w:tentative="1">
      <w:start w:val="1"/>
      <w:numFmt w:val="lowerLetter"/>
      <w:lvlText w:val="%5."/>
      <w:lvlJc w:val="left"/>
      <w:pPr>
        <w:ind w:left="3997" w:hanging="360"/>
      </w:pPr>
    </w:lvl>
    <w:lvl w:ilvl="5" w:tplc="0427001B" w:tentative="1">
      <w:start w:val="1"/>
      <w:numFmt w:val="lowerRoman"/>
      <w:lvlText w:val="%6."/>
      <w:lvlJc w:val="right"/>
      <w:pPr>
        <w:ind w:left="4717" w:hanging="180"/>
      </w:pPr>
    </w:lvl>
    <w:lvl w:ilvl="6" w:tplc="0427000F" w:tentative="1">
      <w:start w:val="1"/>
      <w:numFmt w:val="decimal"/>
      <w:lvlText w:val="%7."/>
      <w:lvlJc w:val="left"/>
      <w:pPr>
        <w:ind w:left="5437" w:hanging="360"/>
      </w:pPr>
    </w:lvl>
    <w:lvl w:ilvl="7" w:tplc="04270019" w:tentative="1">
      <w:start w:val="1"/>
      <w:numFmt w:val="lowerLetter"/>
      <w:lvlText w:val="%8."/>
      <w:lvlJc w:val="left"/>
      <w:pPr>
        <w:ind w:left="6157" w:hanging="360"/>
      </w:pPr>
    </w:lvl>
    <w:lvl w:ilvl="8" w:tplc="0427001B" w:tentative="1">
      <w:start w:val="1"/>
      <w:numFmt w:val="lowerRoman"/>
      <w:lvlText w:val="%9."/>
      <w:lvlJc w:val="right"/>
      <w:pPr>
        <w:ind w:left="6877" w:hanging="180"/>
      </w:pPr>
    </w:lvl>
  </w:abstractNum>
  <w:abstractNum w:abstractNumId="30" w15:restartNumberingAfterBreak="0">
    <w:nsid w:val="416F08C4"/>
    <w:multiLevelType w:val="multilevel"/>
    <w:tmpl w:val="F1063E30"/>
    <w:lvl w:ilvl="0">
      <w:start w:val="5"/>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0285A93"/>
    <w:multiLevelType w:val="hybridMultilevel"/>
    <w:tmpl w:val="D19CC544"/>
    <w:lvl w:ilvl="0" w:tplc="8D4036E6">
      <w:start w:val="1"/>
      <w:numFmt w:val="decimal"/>
      <w:lvlText w:val="11.%1."/>
      <w:lvlJc w:val="left"/>
      <w:pPr>
        <w:ind w:left="1083" w:hanging="360"/>
      </w:pPr>
      <w:rPr>
        <w:rFonts w:cs="Times New Roman" w:hint="default"/>
        <w:b w:val="0"/>
        <w:bCs/>
      </w:rPr>
    </w:lvl>
    <w:lvl w:ilvl="1" w:tplc="04270019" w:tentative="1">
      <w:start w:val="1"/>
      <w:numFmt w:val="lowerLetter"/>
      <w:lvlText w:val="%2."/>
      <w:lvlJc w:val="left"/>
      <w:pPr>
        <w:ind w:left="1803" w:hanging="360"/>
      </w:pPr>
    </w:lvl>
    <w:lvl w:ilvl="2" w:tplc="0427001B" w:tentative="1">
      <w:start w:val="1"/>
      <w:numFmt w:val="lowerRoman"/>
      <w:lvlText w:val="%3."/>
      <w:lvlJc w:val="right"/>
      <w:pPr>
        <w:ind w:left="2523" w:hanging="180"/>
      </w:pPr>
    </w:lvl>
    <w:lvl w:ilvl="3" w:tplc="0427000F" w:tentative="1">
      <w:start w:val="1"/>
      <w:numFmt w:val="decimal"/>
      <w:lvlText w:val="%4."/>
      <w:lvlJc w:val="left"/>
      <w:pPr>
        <w:ind w:left="3243" w:hanging="360"/>
      </w:pPr>
    </w:lvl>
    <w:lvl w:ilvl="4" w:tplc="04270019" w:tentative="1">
      <w:start w:val="1"/>
      <w:numFmt w:val="lowerLetter"/>
      <w:lvlText w:val="%5."/>
      <w:lvlJc w:val="left"/>
      <w:pPr>
        <w:ind w:left="3963" w:hanging="360"/>
      </w:pPr>
    </w:lvl>
    <w:lvl w:ilvl="5" w:tplc="0427001B" w:tentative="1">
      <w:start w:val="1"/>
      <w:numFmt w:val="lowerRoman"/>
      <w:lvlText w:val="%6."/>
      <w:lvlJc w:val="right"/>
      <w:pPr>
        <w:ind w:left="4683" w:hanging="180"/>
      </w:pPr>
    </w:lvl>
    <w:lvl w:ilvl="6" w:tplc="0427000F" w:tentative="1">
      <w:start w:val="1"/>
      <w:numFmt w:val="decimal"/>
      <w:lvlText w:val="%7."/>
      <w:lvlJc w:val="left"/>
      <w:pPr>
        <w:ind w:left="5403" w:hanging="360"/>
      </w:pPr>
    </w:lvl>
    <w:lvl w:ilvl="7" w:tplc="04270019" w:tentative="1">
      <w:start w:val="1"/>
      <w:numFmt w:val="lowerLetter"/>
      <w:lvlText w:val="%8."/>
      <w:lvlJc w:val="left"/>
      <w:pPr>
        <w:ind w:left="6123" w:hanging="360"/>
      </w:pPr>
    </w:lvl>
    <w:lvl w:ilvl="8" w:tplc="0427001B" w:tentative="1">
      <w:start w:val="1"/>
      <w:numFmt w:val="lowerRoman"/>
      <w:lvlText w:val="%9."/>
      <w:lvlJc w:val="right"/>
      <w:pPr>
        <w:ind w:left="6843" w:hanging="180"/>
      </w:pPr>
    </w:lvl>
  </w:abstractNum>
  <w:abstractNum w:abstractNumId="32" w15:restartNumberingAfterBreak="0">
    <w:nsid w:val="552F39AC"/>
    <w:multiLevelType w:val="hybridMultilevel"/>
    <w:tmpl w:val="B804E106"/>
    <w:lvl w:ilvl="0" w:tplc="93DE3B7E">
      <w:start w:val="1"/>
      <w:numFmt w:val="decimal"/>
      <w:lvlText w:val="8.1.%1."/>
      <w:lvlJc w:val="left"/>
      <w:pPr>
        <w:ind w:left="1287" w:hanging="360"/>
      </w:pPr>
      <w:rPr>
        <w:rFonts w:cs="Times New Roman"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3" w15:restartNumberingAfterBreak="0">
    <w:nsid w:val="5C753279"/>
    <w:multiLevelType w:val="hybridMultilevel"/>
    <w:tmpl w:val="B5785926"/>
    <w:lvl w:ilvl="0" w:tplc="D212A202">
      <w:start w:val="1"/>
      <w:numFmt w:val="decimal"/>
      <w:lvlText w:val="%1."/>
      <w:lvlJc w:val="right"/>
      <w:pPr>
        <w:ind w:left="720" w:hanging="360"/>
      </w:pPr>
      <w:rPr>
        <w:rFonts w:hint="default"/>
      </w:rPr>
    </w:lvl>
    <w:lvl w:ilvl="1" w:tplc="DC8EAC4A">
      <w:start w:val="1"/>
      <w:numFmt w:val="decimal"/>
      <w:lvlText w:val="%2."/>
      <w:lvlJc w:val="left"/>
      <w:pPr>
        <w:ind w:left="785" w:hanging="360"/>
      </w:pPr>
      <w:rPr>
        <w:rFonts w:hint="default"/>
        <w:b w:val="0"/>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EA9409D"/>
    <w:multiLevelType w:val="hybridMultilevel"/>
    <w:tmpl w:val="2C2E2F4A"/>
    <w:lvl w:ilvl="0" w:tplc="0860CF86">
      <w:start w:val="1"/>
      <w:numFmt w:val="decimal"/>
      <w:lvlText w:val="5.%1."/>
      <w:lvlJc w:val="left"/>
      <w:pPr>
        <w:ind w:left="1287" w:hanging="360"/>
      </w:pPr>
      <w:rPr>
        <w:rFonts w:cs="Times New Roman" w:hint="default"/>
        <w:b w:val="0"/>
        <w:b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616D620B"/>
    <w:multiLevelType w:val="hybridMultilevel"/>
    <w:tmpl w:val="C2FA8D2C"/>
    <w:lvl w:ilvl="0" w:tplc="836AFF40">
      <w:start w:val="1"/>
      <w:numFmt w:val="decimal"/>
      <w:lvlText w:val="4.%1."/>
      <w:lvlJc w:val="left"/>
      <w:pPr>
        <w:ind w:left="1068" w:hanging="360"/>
      </w:pPr>
      <w:rPr>
        <w:rFonts w:cs="Times New Roman" w:hint="default"/>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6017C4F"/>
    <w:multiLevelType w:val="multilevel"/>
    <w:tmpl w:val="381AA5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04C677A"/>
    <w:multiLevelType w:val="hybridMultilevel"/>
    <w:tmpl w:val="2B023808"/>
    <w:lvl w:ilvl="0" w:tplc="8EA27820">
      <w:start w:val="1"/>
      <w:numFmt w:val="decimal"/>
      <w:lvlText w:val="10.%1."/>
      <w:lvlJc w:val="left"/>
      <w:pPr>
        <w:ind w:left="1287" w:hanging="360"/>
      </w:pPr>
      <w:rPr>
        <w:rFonts w:cs="Times New Roman"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9" w15:restartNumberingAfterBreak="0">
    <w:nsid w:val="76A2638A"/>
    <w:multiLevelType w:val="hybridMultilevel"/>
    <w:tmpl w:val="10B4099E"/>
    <w:lvl w:ilvl="0" w:tplc="59102FC6">
      <w:start w:val="1"/>
      <w:numFmt w:val="decimal"/>
      <w:lvlText w:val="3.%1."/>
      <w:lvlJc w:val="left"/>
      <w:pPr>
        <w:ind w:left="1440" w:hanging="360"/>
      </w:pPr>
      <w:rPr>
        <w:rFonts w:cs="Times New Roman" w:hint="default"/>
        <w:color w:val="auto"/>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40" w15:restartNumberingAfterBreak="0">
    <w:nsid w:val="77FC5383"/>
    <w:multiLevelType w:val="hybridMultilevel"/>
    <w:tmpl w:val="207A319C"/>
    <w:lvl w:ilvl="0" w:tplc="88C6B0BE">
      <w:start w:val="1"/>
      <w:numFmt w:val="decimal"/>
      <w:lvlText w:val="10.1.%1"/>
      <w:lvlJc w:val="left"/>
      <w:pPr>
        <w:ind w:left="1440" w:hanging="360"/>
      </w:pPr>
      <w:rPr>
        <w:rFonts w:cs="Times New Roman" w:hint="default"/>
        <w:b w:val="0"/>
        <w:b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CCB4940"/>
    <w:multiLevelType w:val="hybridMultilevel"/>
    <w:tmpl w:val="404E3CF2"/>
    <w:lvl w:ilvl="0" w:tplc="2506CBC8">
      <w:start w:val="2"/>
      <w:numFmt w:val="decimal"/>
      <w:lvlText w:val="8.%1."/>
      <w:lvlJc w:val="left"/>
      <w:pPr>
        <w:ind w:left="1287" w:hanging="360"/>
      </w:pPr>
      <w:rPr>
        <w:rFonts w:cs="Times New Roman"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F9A0865"/>
    <w:multiLevelType w:val="hybridMultilevel"/>
    <w:tmpl w:val="56383B9A"/>
    <w:lvl w:ilvl="0" w:tplc="F65EFF78">
      <w:start w:val="1"/>
      <w:numFmt w:val="decimal"/>
      <w:lvlText w:val="2.1.%1."/>
      <w:lvlJc w:val="left"/>
      <w:pPr>
        <w:ind w:left="786" w:hanging="360"/>
      </w:pPr>
      <w:rPr>
        <w:rFonts w:cs="Times New Roman" w:hint="default"/>
        <w:b w:val="0"/>
        <w:bCs/>
        <w:color w:val="auto"/>
      </w:rPr>
    </w:lvl>
    <w:lvl w:ilvl="1" w:tplc="04270019" w:tentative="1">
      <w:start w:val="1"/>
      <w:numFmt w:val="lowerLetter"/>
      <w:lvlText w:val="%2."/>
      <w:lvlJc w:val="left"/>
      <w:pPr>
        <w:ind w:left="1068" w:hanging="360"/>
      </w:pPr>
    </w:lvl>
    <w:lvl w:ilvl="2" w:tplc="0427001B" w:tentative="1">
      <w:start w:val="1"/>
      <w:numFmt w:val="lowerRoman"/>
      <w:lvlText w:val="%3."/>
      <w:lvlJc w:val="right"/>
      <w:pPr>
        <w:ind w:left="1788" w:hanging="180"/>
      </w:pPr>
    </w:lvl>
    <w:lvl w:ilvl="3" w:tplc="0427000F" w:tentative="1">
      <w:start w:val="1"/>
      <w:numFmt w:val="decimal"/>
      <w:lvlText w:val="%4."/>
      <w:lvlJc w:val="left"/>
      <w:pPr>
        <w:ind w:left="2508" w:hanging="360"/>
      </w:pPr>
    </w:lvl>
    <w:lvl w:ilvl="4" w:tplc="04270019" w:tentative="1">
      <w:start w:val="1"/>
      <w:numFmt w:val="lowerLetter"/>
      <w:lvlText w:val="%5."/>
      <w:lvlJc w:val="left"/>
      <w:pPr>
        <w:ind w:left="3228" w:hanging="360"/>
      </w:pPr>
    </w:lvl>
    <w:lvl w:ilvl="5" w:tplc="0427001B" w:tentative="1">
      <w:start w:val="1"/>
      <w:numFmt w:val="lowerRoman"/>
      <w:lvlText w:val="%6."/>
      <w:lvlJc w:val="right"/>
      <w:pPr>
        <w:ind w:left="3948" w:hanging="180"/>
      </w:pPr>
    </w:lvl>
    <w:lvl w:ilvl="6" w:tplc="0427000F" w:tentative="1">
      <w:start w:val="1"/>
      <w:numFmt w:val="decimal"/>
      <w:lvlText w:val="%7."/>
      <w:lvlJc w:val="left"/>
      <w:pPr>
        <w:ind w:left="4668" w:hanging="360"/>
      </w:pPr>
    </w:lvl>
    <w:lvl w:ilvl="7" w:tplc="04270019" w:tentative="1">
      <w:start w:val="1"/>
      <w:numFmt w:val="lowerLetter"/>
      <w:lvlText w:val="%8."/>
      <w:lvlJc w:val="left"/>
      <w:pPr>
        <w:ind w:left="5388" w:hanging="360"/>
      </w:pPr>
    </w:lvl>
    <w:lvl w:ilvl="8" w:tplc="0427001B" w:tentative="1">
      <w:start w:val="1"/>
      <w:numFmt w:val="lowerRoman"/>
      <w:lvlText w:val="%9."/>
      <w:lvlJc w:val="right"/>
      <w:pPr>
        <w:ind w:left="6108" w:hanging="180"/>
      </w:pPr>
    </w:lvl>
  </w:abstractNum>
  <w:num w:numId="1" w16cid:durableId="85614209">
    <w:abstractNumId w:val="13"/>
  </w:num>
  <w:num w:numId="2" w16cid:durableId="463037946">
    <w:abstractNumId w:val="39"/>
  </w:num>
  <w:num w:numId="3" w16cid:durableId="699089735">
    <w:abstractNumId w:val="42"/>
  </w:num>
  <w:num w:numId="4" w16cid:durableId="602803407">
    <w:abstractNumId w:val="16"/>
  </w:num>
  <w:num w:numId="5" w16cid:durableId="1167330843">
    <w:abstractNumId w:val="33"/>
  </w:num>
  <w:num w:numId="6" w16cid:durableId="1500458435">
    <w:abstractNumId w:val="29"/>
  </w:num>
  <w:num w:numId="7" w16cid:durableId="694579968">
    <w:abstractNumId w:val="3"/>
  </w:num>
  <w:num w:numId="8" w16cid:durableId="647051676">
    <w:abstractNumId w:val="18"/>
  </w:num>
  <w:num w:numId="9" w16cid:durableId="2147313128">
    <w:abstractNumId w:val="14"/>
  </w:num>
  <w:num w:numId="10" w16cid:durableId="2694321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58454301">
    <w:abstractNumId w:val="21"/>
  </w:num>
  <w:num w:numId="12" w16cid:durableId="1782918243">
    <w:abstractNumId w:val="12"/>
  </w:num>
  <w:num w:numId="13" w16cid:durableId="462307805">
    <w:abstractNumId w:val="10"/>
  </w:num>
  <w:num w:numId="14" w16cid:durableId="2081780739">
    <w:abstractNumId w:val="23"/>
  </w:num>
  <w:num w:numId="15" w16cid:durableId="1462918712">
    <w:abstractNumId w:val="35"/>
  </w:num>
  <w:num w:numId="16" w16cid:durableId="1293707155">
    <w:abstractNumId w:val="6"/>
  </w:num>
  <w:num w:numId="17" w16cid:durableId="1027489488">
    <w:abstractNumId w:val="27"/>
  </w:num>
  <w:num w:numId="18" w16cid:durableId="103770554">
    <w:abstractNumId w:val="5"/>
  </w:num>
  <w:num w:numId="19" w16cid:durableId="1332178778">
    <w:abstractNumId w:val="32"/>
  </w:num>
  <w:num w:numId="20" w16cid:durableId="1587467">
    <w:abstractNumId w:val="1"/>
  </w:num>
  <w:num w:numId="21" w16cid:durableId="1132358617">
    <w:abstractNumId w:val="41"/>
  </w:num>
  <w:num w:numId="22" w16cid:durableId="1841500224">
    <w:abstractNumId w:val="26"/>
  </w:num>
  <w:num w:numId="23" w16cid:durableId="318269090">
    <w:abstractNumId w:val="9"/>
  </w:num>
  <w:num w:numId="24" w16cid:durableId="1415198768">
    <w:abstractNumId w:val="24"/>
  </w:num>
  <w:num w:numId="25" w16cid:durableId="1276449111">
    <w:abstractNumId w:val="0"/>
  </w:num>
  <w:num w:numId="26" w16cid:durableId="1882130724">
    <w:abstractNumId w:val="2"/>
  </w:num>
  <w:num w:numId="27" w16cid:durableId="426735758">
    <w:abstractNumId w:val="8"/>
  </w:num>
  <w:num w:numId="28" w16cid:durableId="1154377358">
    <w:abstractNumId w:val="28"/>
  </w:num>
  <w:num w:numId="29" w16cid:durableId="414938937">
    <w:abstractNumId w:val="34"/>
  </w:num>
  <w:num w:numId="30" w16cid:durableId="1798141794">
    <w:abstractNumId w:val="36"/>
  </w:num>
  <w:num w:numId="31" w16cid:durableId="26219281">
    <w:abstractNumId w:val="17"/>
  </w:num>
  <w:num w:numId="32" w16cid:durableId="1378553187">
    <w:abstractNumId w:val="7"/>
  </w:num>
  <w:num w:numId="33" w16cid:durableId="1096441640">
    <w:abstractNumId w:val="11"/>
  </w:num>
  <w:num w:numId="34" w16cid:durableId="191454563">
    <w:abstractNumId w:val="40"/>
  </w:num>
  <w:num w:numId="35" w16cid:durableId="999700253">
    <w:abstractNumId w:val="37"/>
  </w:num>
  <w:num w:numId="36" w16cid:durableId="236013744">
    <w:abstractNumId w:val="31"/>
  </w:num>
  <w:num w:numId="37" w16cid:durableId="369457943">
    <w:abstractNumId w:val="15"/>
  </w:num>
  <w:num w:numId="38" w16cid:durableId="1536693297">
    <w:abstractNumId w:val="25"/>
  </w:num>
  <w:num w:numId="39" w16cid:durableId="113404865">
    <w:abstractNumId w:val="30"/>
  </w:num>
  <w:num w:numId="40" w16cid:durableId="1251886317">
    <w:abstractNumId w:val="22"/>
  </w:num>
  <w:num w:numId="41" w16cid:durableId="20710392">
    <w:abstractNumId w:val="4"/>
  </w:num>
  <w:num w:numId="42" w16cid:durableId="1825664169">
    <w:abstractNumId w:val="38"/>
  </w:num>
  <w:num w:numId="43" w16cid:durableId="18752688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C87"/>
    <w:rsid w:val="00002824"/>
    <w:rsid w:val="000077BD"/>
    <w:rsid w:val="0001040A"/>
    <w:rsid w:val="0001124A"/>
    <w:rsid w:val="0002468D"/>
    <w:rsid w:val="00036169"/>
    <w:rsid w:val="0008790D"/>
    <w:rsid w:val="00091427"/>
    <w:rsid w:val="000922CD"/>
    <w:rsid w:val="00093EC8"/>
    <w:rsid w:val="000A3683"/>
    <w:rsid w:val="000B0BB2"/>
    <w:rsid w:val="000B6346"/>
    <w:rsid w:val="000C0E1E"/>
    <w:rsid w:val="000E0D9B"/>
    <w:rsid w:val="000F52B8"/>
    <w:rsid w:val="00110C80"/>
    <w:rsid w:val="00125F9C"/>
    <w:rsid w:val="00137779"/>
    <w:rsid w:val="001513D3"/>
    <w:rsid w:val="00166F39"/>
    <w:rsid w:val="00175EB6"/>
    <w:rsid w:val="00177813"/>
    <w:rsid w:val="0018199A"/>
    <w:rsid w:val="0018672D"/>
    <w:rsid w:val="00193254"/>
    <w:rsid w:val="001A0D1C"/>
    <w:rsid w:val="001A5683"/>
    <w:rsid w:val="001B579B"/>
    <w:rsid w:val="001C182F"/>
    <w:rsid w:val="001E4593"/>
    <w:rsid w:val="001E604E"/>
    <w:rsid w:val="001F0400"/>
    <w:rsid w:val="001F7364"/>
    <w:rsid w:val="002051DF"/>
    <w:rsid w:val="0021250D"/>
    <w:rsid w:val="0021508E"/>
    <w:rsid w:val="002233BC"/>
    <w:rsid w:val="00233DE2"/>
    <w:rsid w:val="002431EF"/>
    <w:rsid w:val="002474B1"/>
    <w:rsid w:val="00250E6B"/>
    <w:rsid w:val="00255D49"/>
    <w:rsid w:val="00264BC5"/>
    <w:rsid w:val="00285190"/>
    <w:rsid w:val="002A4066"/>
    <w:rsid w:val="002A7A02"/>
    <w:rsid w:val="002B3B91"/>
    <w:rsid w:val="002D4B8B"/>
    <w:rsid w:val="002F5C55"/>
    <w:rsid w:val="00310AF7"/>
    <w:rsid w:val="00314805"/>
    <w:rsid w:val="00317307"/>
    <w:rsid w:val="0032126D"/>
    <w:rsid w:val="00324250"/>
    <w:rsid w:val="00343F05"/>
    <w:rsid w:val="00350283"/>
    <w:rsid w:val="003525BE"/>
    <w:rsid w:val="0037464D"/>
    <w:rsid w:val="0038627B"/>
    <w:rsid w:val="00387630"/>
    <w:rsid w:val="003A2057"/>
    <w:rsid w:val="003A3DFD"/>
    <w:rsid w:val="003B1F69"/>
    <w:rsid w:val="003D3B65"/>
    <w:rsid w:val="003E3EA4"/>
    <w:rsid w:val="003F31A6"/>
    <w:rsid w:val="003F5841"/>
    <w:rsid w:val="00414122"/>
    <w:rsid w:val="00415E2A"/>
    <w:rsid w:val="00421220"/>
    <w:rsid w:val="004408F7"/>
    <w:rsid w:val="00442AAA"/>
    <w:rsid w:val="00461CF6"/>
    <w:rsid w:val="00465D6D"/>
    <w:rsid w:val="00467DAA"/>
    <w:rsid w:val="004A633C"/>
    <w:rsid w:val="004A710D"/>
    <w:rsid w:val="004B351B"/>
    <w:rsid w:val="004E3F55"/>
    <w:rsid w:val="004E7BD2"/>
    <w:rsid w:val="00513E13"/>
    <w:rsid w:val="00516D92"/>
    <w:rsid w:val="00517335"/>
    <w:rsid w:val="00531DC0"/>
    <w:rsid w:val="00545F2B"/>
    <w:rsid w:val="00552019"/>
    <w:rsid w:val="005557D0"/>
    <w:rsid w:val="005567DE"/>
    <w:rsid w:val="00590F6D"/>
    <w:rsid w:val="005950C5"/>
    <w:rsid w:val="005B20AA"/>
    <w:rsid w:val="005D5F09"/>
    <w:rsid w:val="006015F7"/>
    <w:rsid w:val="00602DBE"/>
    <w:rsid w:val="0061670B"/>
    <w:rsid w:val="0062322F"/>
    <w:rsid w:val="00626C44"/>
    <w:rsid w:val="00643DD9"/>
    <w:rsid w:val="00663BBA"/>
    <w:rsid w:val="006645BB"/>
    <w:rsid w:val="00693223"/>
    <w:rsid w:val="00693852"/>
    <w:rsid w:val="00697226"/>
    <w:rsid w:val="006A1107"/>
    <w:rsid w:val="006A130B"/>
    <w:rsid w:val="006A4BCA"/>
    <w:rsid w:val="006D73BF"/>
    <w:rsid w:val="006D780E"/>
    <w:rsid w:val="006F0CD4"/>
    <w:rsid w:val="006F2322"/>
    <w:rsid w:val="00710B9D"/>
    <w:rsid w:val="00711CAC"/>
    <w:rsid w:val="00714BF9"/>
    <w:rsid w:val="00734D4E"/>
    <w:rsid w:val="00735B0B"/>
    <w:rsid w:val="007366BA"/>
    <w:rsid w:val="00737229"/>
    <w:rsid w:val="007404EA"/>
    <w:rsid w:val="00745006"/>
    <w:rsid w:val="00747EA7"/>
    <w:rsid w:val="00751450"/>
    <w:rsid w:val="00751A7D"/>
    <w:rsid w:val="00755374"/>
    <w:rsid w:val="00757C4D"/>
    <w:rsid w:val="007766A5"/>
    <w:rsid w:val="00780664"/>
    <w:rsid w:val="007835F4"/>
    <w:rsid w:val="00784AD2"/>
    <w:rsid w:val="007917EC"/>
    <w:rsid w:val="007A1E2E"/>
    <w:rsid w:val="007A41E4"/>
    <w:rsid w:val="007D5153"/>
    <w:rsid w:val="008028D7"/>
    <w:rsid w:val="00814D21"/>
    <w:rsid w:val="00815EAB"/>
    <w:rsid w:val="0081603C"/>
    <w:rsid w:val="008336AD"/>
    <w:rsid w:val="0085024E"/>
    <w:rsid w:val="0085096C"/>
    <w:rsid w:val="0085283F"/>
    <w:rsid w:val="00854C87"/>
    <w:rsid w:val="00856203"/>
    <w:rsid w:val="00856D6D"/>
    <w:rsid w:val="008573C5"/>
    <w:rsid w:val="0086494F"/>
    <w:rsid w:val="0087025F"/>
    <w:rsid w:val="00874707"/>
    <w:rsid w:val="0088669C"/>
    <w:rsid w:val="00895EAA"/>
    <w:rsid w:val="00897213"/>
    <w:rsid w:val="008C749B"/>
    <w:rsid w:val="008D3B9E"/>
    <w:rsid w:val="008E2326"/>
    <w:rsid w:val="008E7814"/>
    <w:rsid w:val="008F5D64"/>
    <w:rsid w:val="009102CF"/>
    <w:rsid w:val="0092063E"/>
    <w:rsid w:val="00924648"/>
    <w:rsid w:val="00927D6E"/>
    <w:rsid w:val="009458E4"/>
    <w:rsid w:val="00947546"/>
    <w:rsid w:val="00952C9D"/>
    <w:rsid w:val="00954D9C"/>
    <w:rsid w:val="00965C2C"/>
    <w:rsid w:val="009764DC"/>
    <w:rsid w:val="009807E8"/>
    <w:rsid w:val="009A4672"/>
    <w:rsid w:val="009B02DA"/>
    <w:rsid w:val="009B5F43"/>
    <w:rsid w:val="009D4A54"/>
    <w:rsid w:val="009D63CD"/>
    <w:rsid w:val="00A014D3"/>
    <w:rsid w:val="00A073BF"/>
    <w:rsid w:val="00A1617C"/>
    <w:rsid w:val="00A30C7D"/>
    <w:rsid w:val="00A36FF8"/>
    <w:rsid w:val="00A62D61"/>
    <w:rsid w:val="00A67894"/>
    <w:rsid w:val="00A708E9"/>
    <w:rsid w:val="00A85DAF"/>
    <w:rsid w:val="00A9127F"/>
    <w:rsid w:val="00AB1D73"/>
    <w:rsid w:val="00AB6D59"/>
    <w:rsid w:val="00AC0FCD"/>
    <w:rsid w:val="00AE471A"/>
    <w:rsid w:val="00AF2EA3"/>
    <w:rsid w:val="00B01DCB"/>
    <w:rsid w:val="00B1228C"/>
    <w:rsid w:val="00B13CFA"/>
    <w:rsid w:val="00B151D3"/>
    <w:rsid w:val="00B1577B"/>
    <w:rsid w:val="00B22D5B"/>
    <w:rsid w:val="00B22F75"/>
    <w:rsid w:val="00B24179"/>
    <w:rsid w:val="00B2569A"/>
    <w:rsid w:val="00B27D3A"/>
    <w:rsid w:val="00B33F60"/>
    <w:rsid w:val="00B45833"/>
    <w:rsid w:val="00B62C72"/>
    <w:rsid w:val="00B64CAA"/>
    <w:rsid w:val="00B660D1"/>
    <w:rsid w:val="00B80391"/>
    <w:rsid w:val="00B920A8"/>
    <w:rsid w:val="00B9271D"/>
    <w:rsid w:val="00B957E9"/>
    <w:rsid w:val="00B95DE7"/>
    <w:rsid w:val="00BB2EDE"/>
    <w:rsid w:val="00BB4E67"/>
    <w:rsid w:val="00BD0A01"/>
    <w:rsid w:val="00BE0D60"/>
    <w:rsid w:val="00BE61C3"/>
    <w:rsid w:val="00BF2651"/>
    <w:rsid w:val="00C06CA3"/>
    <w:rsid w:val="00C15C00"/>
    <w:rsid w:val="00C5318E"/>
    <w:rsid w:val="00C57B02"/>
    <w:rsid w:val="00C67634"/>
    <w:rsid w:val="00C71E7D"/>
    <w:rsid w:val="00C773B1"/>
    <w:rsid w:val="00C9329D"/>
    <w:rsid w:val="00CA1A8F"/>
    <w:rsid w:val="00CA3F10"/>
    <w:rsid w:val="00CB6A60"/>
    <w:rsid w:val="00CC2ADA"/>
    <w:rsid w:val="00CC507D"/>
    <w:rsid w:val="00CD42EE"/>
    <w:rsid w:val="00CE26DE"/>
    <w:rsid w:val="00D00D8E"/>
    <w:rsid w:val="00D10B94"/>
    <w:rsid w:val="00D11363"/>
    <w:rsid w:val="00D12FB5"/>
    <w:rsid w:val="00D131B4"/>
    <w:rsid w:val="00D17A89"/>
    <w:rsid w:val="00D34476"/>
    <w:rsid w:val="00D3493F"/>
    <w:rsid w:val="00D366FE"/>
    <w:rsid w:val="00D42172"/>
    <w:rsid w:val="00D5018B"/>
    <w:rsid w:val="00D62767"/>
    <w:rsid w:val="00D65596"/>
    <w:rsid w:val="00D71D73"/>
    <w:rsid w:val="00D86E6B"/>
    <w:rsid w:val="00D86F4B"/>
    <w:rsid w:val="00D919AA"/>
    <w:rsid w:val="00DA0C25"/>
    <w:rsid w:val="00DB56B9"/>
    <w:rsid w:val="00DC33E4"/>
    <w:rsid w:val="00DC6202"/>
    <w:rsid w:val="00DD78C6"/>
    <w:rsid w:val="00DE334C"/>
    <w:rsid w:val="00DE7C40"/>
    <w:rsid w:val="00DF0DEC"/>
    <w:rsid w:val="00DF1841"/>
    <w:rsid w:val="00DF5023"/>
    <w:rsid w:val="00DF78EC"/>
    <w:rsid w:val="00E010A7"/>
    <w:rsid w:val="00E012A1"/>
    <w:rsid w:val="00E05907"/>
    <w:rsid w:val="00E1112A"/>
    <w:rsid w:val="00E152C7"/>
    <w:rsid w:val="00E53109"/>
    <w:rsid w:val="00E807C1"/>
    <w:rsid w:val="00E82BF4"/>
    <w:rsid w:val="00E930E2"/>
    <w:rsid w:val="00E963DC"/>
    <w:rsid w:val="00EA2B60"/>
    <w:rsid w:val="00EB52C3"/>
    <w:rsid w:val="00EB76D1"/>
    <w:rsid w:val="00EC1D8A"/>
    <w:rsid w:val="00EC30E4"/>
    <w:rsid w:val="00EC4591"/>
    <w:rsid w:val="00EC7187"/>
    <w:rsid w:val="00ED1BBA"/>
    <w:rsid w:val="00ED3BFC"/>
    <w:rsid w:val="00EE01BC"/>
    <w:rsid w:val="00EE2352"/>
    <w:rsid w:val="00EF501D"/>
    <w:rsid w:val="00EF72B4"/>
    <w:rsid w:val="00F24510"/>
    <w:rsid w:val="00F256E3"/>
    <w:rsid w:val="00F25BC1"/>
    <w:rsid w:val="00F33F4C"/>
    <w:rsid w:val="00F34117"/>
    <w:rsid w:val="00F342C1"/>
    <w:rsid w:val="00F40ED4"/>
    <w:rsid w:val="00F51FF5"/>
    <w:rsid w:val="00F57000"/>
    <w:rsid w:val="00F67E59"/>
    <w:rsid w:val="00F71DF8"/>
    <w:rsid w:val="00F774B0"/>
    <w:rsid w:val="00F819B5"/>
    <w:rsid w:val="00F9210A"/>
    <w:rsid w:val="00F954EC"/>
    <w:rsid w:val="00FA07E9"/>
    <w:rsid w:val="00FA2826"/>
    <w:rsid w:val="00FB3E5C"/>
    <w:rsid w:val="00FB706F"/>
    <w:rsid w:val="00FC0089"/>
    <w:rsid w:val="00FC08AB"/>
    <w:rsid w:val="00FC6E41"/>
    <w:rsid w:val="00FC7819"/>
    <w:rsid w:val="00FD70B4"/>
    <w:rsid w:val="00FE2D75"/>
    <w:rsid w:val="00FF0C3D"/>
    <w:rsid w:val="00FF23C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C01C87"/>
  <w15:chartTrackingRefBased/>
  <w15:docId w15:val="{5A80EF88-5F19-4B3A-BCE8-1ADBA6A7E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szCs w:val="24"/>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qFormat/>
    <w:pPr>
      <w:jc w:val="center"/>
    </w:pPr>
    <w:rPr>
      <w:b/>
      <w:bCs/>
      <w:lang w:val="lt-LT"/>
    </w:rPr>
  </w:style>
  <w:style w:type="paragraph" w:styleId="Pagrindiniotekstotrauka">
    <w:name w:val="Body Text Indent"/>
    <w:basedOn w:val="prastasis"/>
    <w:pPr>
      <w:ind w:right="-540" w:firstLine="720"/>
    </w:pPr>
    <w:rPr>
      <w:lang w:val="lt-LT"/>
    </w:rPr>
  </w:style>
  <w:style w:type="paragraph" w:styleId="Pagrindiniotekstotrauka2">
    <w:name w:val="Body Text Indent 2"/>
    <w:basedOn w:val="prastasis"/>
    <w:link w:val="Pagrindiniotekstotrauka2Diagrama"/>
    <w:pPr>
      <w:ind w:firstLine="720"/>
    </w:pPr>
    <w:rPr>
      <w:lang w:val="lt-LT"/>
    </w:rPr>
  </w:style>
  <w:style w:type="paragraph" w:styleId="Debesliotekstas">
    <w:name w:val="Balloon Text"/>
    <w:basedOn w:val="prastasis"/>
    <w:semiHidden/>
    <w:rsid w:val="0037464D"/>
    <w:rPr>
      <w:rFonts w:ascii="Tahoma" w:hAnsi="Tahoma" w:cs="Tahoma"/>
      <w:sz w:val="16"/>
      <w:szCs w:val="16"/>
    </w:rPr>
  </w:style>
  <w:style w:type="character" w:styleId="Hipersaitas">
    <w:name w:val="Hyperlink"/>
    <w:uiPriority w:val="99"/>
    <w:unhideWhenUsed/>
    <w:rsid w:val="00BB4E67"/>
    <w:rPr>
      <w:color w:val="0563C1"/>
      <w:u w:val="single"/>
    </w:rPr>
  </w:style>
  <w:style w:type="character" w:styleId="Neapdorotaspaminjimas">
    <w:name w:val="Unresolved Mention"/>
    <w:uiPriority w:val="99"/>
    <w:semiHidden/>
    <w:unhideWhenUsed/>
    <w:rsid w:val="00BB4E67"/>
    <w:rPr>
      <w:color w:val="605E5C"/>
      <w:shd w:val="clear" w:color="auto" w:fill="E1DFDD"/>
    </w:rPr>
  </w:style>
  <w:style w:type="paragraph" w:styleId="Sraopastraipa">
    <w:name w:val="List Paragraph"/>
    <w:basedOn w:val="prastasis"/>
    <w:uiPriority w:val="99"/>
    <w:qFormat/>
    <w:rsid w:val="0092063E"/>
    <w:pPr>
      <w:widowControl w:val="0"/>
      <w:suppressAutoHyphens/>
      <w:ind w:left="720"/>
      <w:contextualSpacing/>
    </w:pPr>
    <w:rPr>
      <w:rFonts w:eastAsia="Lucida Sans Unicode"/>
      <w:szCs w:val="20"/>
      <w:lang w:val="lt-LT" w:eastAsia="ar-SA"/>
    </w:rPr>
  </w:style>
  <w:style w:type="paragraph" w:customStyle="1" w:styleId="WW-Tekstas1">
    <w:name w:val="WW-Tekstas1"/>
    <w:basedOn w:val="prastasis"/>
    <w:rsid w:val="000E0D9B"/>
    <w:pPr>
      <w:widowControl w:val="0"/>
      <w:suppressAutoHyphens/>
      <w:spacing w:after="120"/>
    </w:pPr>
    <w:rPr>
      <w:rFonts w:eastAsia="Lucida Sans Unicode"/>
      <w:szCs w:val="20"/>
      <w:lang w:val="lt-LT" w:eastAsia="ar-SA"/>
    </w:rPr>
  </w:style>
  <w:style w:type="paragraph" w:styleId="Betarp">
    <w:name w:val="No Spacing"/>
    <w:uiPriority w:val="1"/>
    <w:qFormat/>
    <w:rsid w:val="005950C5"/>
    <w:rPr>
      <w:sz w:val="24"/>
      <w:szCs w:val="24"/>
      <w:lang w:val="en-GB" w:eastAsia="en-US"/>
    </w:rPr>
  </w:style>
  <w:style w:type="paragraph" w:styleId="Pagrindinistekstas">
    <w:name w:val="Body Text"/>
    <w:basedOn w:val="prastasis"/>
    <w:link w:val="PagrindinistekstasDiagrama"/>
    <w:uiPriority w:val="99"/>
    <w:unhideWhenUsed/>
    <w:rsid w:val="00AB1D73"/>
    <w:pPr>
      <w:spacing w:after="120"/>
    </w:pPr>
  </w:style>
  <w:style w:type="character" w:customStyle="1" w:styleId="PagrindinistekstasDiagrama">
    <w:name w:val="Pagrindinis tekstas Diagrama"/>
    <w:link w:val="Pagrindinistekstas"/>
    <w:uiPriority w:val="99"/>
    <w:rsid w:val="00AB1D73"/>
    <w:rPr>
      <w:sz w:val="24"/>
      <w:szCs w:val="24"/>
      <w:lang w:val="en-GB" w:eastAsia="en-US"/>
    </w:rPr>
  </w:style>
  <w:style w:type="character" w:customStyle="1" w:styleId="Pagrindiniotekstotrauka2Diagrama">
    <w:name w:val="Pagrindinio teksto įtrauka 2 Diagrama"/>
    <w:basedOn w:val="Numatytasispastraiposriftas"/>
    <w:link w:val="Pagrindiniotekstotrauka2"/>
    <w:rsid w:val="00E53109"/>
    <w:rPr>
      <w:sz w:val="24"/>
      <w:szCs w:val="24"/>
      <w:lang w:eastAsia="en-US"/>
    </w:rPr>
  </w:style>
  <w:style w:type="paragraph" w:customStyle="1" w:styleId="Default">
    <w:name w:val="Default"/>
    <w:rsid w:val="0038627B"/>
    <w:pPr>
      <w:autoSpaceDE w:val="0"/>
      <w:autoSpaceDN w:val="0"/>
      <w:adjustRightInd w:val="0"/>
    </w:pPr>
    <w:rPr>
      <w:color w:val="000000"/>
      <w:sz w:val="24"/>
      <w:szCs w:val="24"/>
    </w:rPr>
  </w:style>
  <w:style w:type="paragraph" w:customStyle="1" w:styleId="Heading">
    <w:name w:val="Heading"/>
    <w:next w:val="prastasis"/>
    <w:rsid w:val="005557D0"/>
    <w:pPr>
      <w:outlineLvl w:val="0"/>
    </w:pPr>
    <w:rPr>
      <w:rFonts w:eastAsia="Arial Unicode MS" w:cs="Arial Unicode MS"/>
      <w:b/>
      <w:bCs/>
      <w:caps/>
      <w:color w:val="434343"/>
      <w:spacing w:val="4"/>
      <w:sz w:val="22"/>
      <w:szCs w:val="22"/>
    </w:rPr>
  </w:style>
  <w:style w:type="paragraph" w:customStyle="1" w:styleId="Style1">
    <w:name w:val="Style1"/>
    <w:basedOn w:val="prastasis"/>
    <w:rsid w:val="00643DD9"/>
    <w:pPr>
      <w:widowControl w:val="0"/>
      <w:autoSpaceDE w:val="0"/>
      <w:autoSpaceDN w:val="0"/>
      <w:adjustRightInd w:val="0"/>
      <w:ind w:firstLine="720"/>
    </w:pPr>
    <w:rPr>
      <w:rFonts w:ascii="Arial" w:hAnsi="Arial" w:cs="Arial"/>
      <w:sz w:val="20"/>
      <w:lang w:val="lt-LT" w:eastAsia="lt-LT"/>
    </w:rPr>
  </w:style>
  <w:style w:type="table" w:styleId="Lentelstinklelis">
    <w:name w:val="Table Grid"/>
    <w:basedOn w:val="prastojilentel"/>
    <w:uiPriority w:val="59"/>
    <w:rsid w:val="00FF23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FF23C2"/>
    <w:pPr>
      <w:tabs>
        <w:tab w:val="center" w:pos="4513"/>
        <w:tab w:val="right" w:pos="9026"/>
      </w:tabs>
    </w:pPr>
  </w:style>
  <w:style w:type="character" w:customStyle="1" w:styleId="AntratsDiagrama">
    <w:name w:val="Antraštės Diagrama"/>
    <w:basedOn w:val="Numatytasispastraiposriftas"/>
    <w:link w:val="Antrats"/>
    <w:uiPriority w:val="99"/>
    <w:rsid w:val="00FF23C2"/>
    <w:rPr>
      <w:sz w:val="24"/>
      <w:szCs w:val="24"/>
      <w:lang w:val="en-GB" w:eastAsia="en-US"/>
    </w:rPr>
  </w:style>
  <w:style w:type="paragraph" w:styleId="Porat">
    <w:name w:val="footer"/>
    <w:basedOn w:val="prastasis"/>
    <w:link w:val="PoratDiagrama"/>
    <w:uiPriority w:val="99"/>
    <w:unhideWhenUsed/>
    <w:rsid w:val="00FF23C2"/>
    <w:pPr>
      <w:tabs>
        <w:tab w:val="center" w:pos="4513"/>
        <w:tab w:val="right" w:pos="9026"/>
      </w:tabs>
    </w:pPr>
  </w:style>
  <w:style w:type="character" w:customStyle="1" w:styleId="PoratDiagrama">
    <w:name w:val="Poraštė Diagrama"/>
    <w:basedOn w:val="Numatytasispastraiposriftas"/>
    <w:link w:val="Porat"/>
    <w:uiPriority w:val="99"/>
    <w:rsid w:val="00FF23C2"/>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403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askaita.e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fo@utenosligonine.lt" TargetMode="External"/><Relationship Id="rId4" Type="http://schemas.openxmlformats.org/officeDocument/2006/relationships/settings" Target="settings.xml"/><Relationship Id="rId9" Type="http://schemas.openxmlformats.org/officeDocument/2006/relationships/hyperlink" Target="mailto:info@utenosligonin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3A337-98E3-49AC-A14F-E90AA4346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22480</Words>
  <Characters>12815</Characters>
  <Application>Microsoft Office Word</Application>
  <DocSecurity>0</DocSecurity>
  <Lines>106</Lines>
  <Paragraphs>70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STATYBOS  RANGOS  SUTARTIS  Nr</vt:lpstr>
      <vt:lpstr>STATYBOS  RANGOS  SUTARTIS  Nr</vt:lpstr>
    </vt:vector>
  </TitlesOfParts>
  <Company/>
  <LinksUpToDate>false</LinksUpToDate>
  <CharactersWithSpaces>35225</CharactersWithSpaces>
  <SharedDoc>false</SharedDoc>
  <HLinks>
    <vt:vector size="6" baseType="variant">
      <vt:variant>
        <vt:i4>393282</vt:i4>
      </vt:variant>
      <vt:variant>
        <vt:i4>0</vt:i4>
      </vt:variant>
      <vt:variant>
        <vt:i4>0</vt:i4>
      </vt:variant>
      <vt:variant>
        <vt:i4>5</vt:i4>
      </vt:variant>
      <vt:variant>
        <vt:lpwstr>https://www.esaskaita.eu/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STATYBOS  RANGOS  SUTARTIS  Nr</dc:title>
  <dc:subject/>
  <dc:creator>UAB "Dairunas ir Kompanija"</dc:creator>
  <cp:keywords/>
  <cp:lastModifiedBy>Jolanta Kaselytė</cp:lastModifiedBy>
  <cp:revision>2</cp:revision>
  <cp:lastPrinted>2024-02-13T14:25:00Z</cp:lastPrinted>
  <dcterms:created xsi:type="dcterms:W3CDTF">2026-10-02T09:27:00Z</dcterms:created>
  <dcterms:modified xsi:type="dcterms:W3CDTF">2026-10-02T09:27:00Z</dcterms:modified>
</cp:coreProperties>
</file>