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3F77C9A7" w14:textId="77777777" w:rsidR="00FD1472" w:rsidRDefault="00FD1472" w:rsidP="00371A6E">
      <w:pPr>
        <w:spacing w:after="0" w:line="240" w:lineRule="auto"/>
        <w:ind w:left="5670"/>
        <w:rPr>
          <w:rFonts w:ascii="Times New Roman" w:hAnsi="Times New Roman"/>
          <w:iCs/>
          <w:color w:val="000000"/>
          <w:sz w:val="24"/>
          <w:szCs w:val="24"/>
        </w:rPr>
      </w:pPr>
    </w:p>
    <w:p w14:paraId="6B0BD083" w14:textId="77777777" w:rsidR="005C307B" w:rsidRPr="005C307B" w:rsidRDefault="005C307B" w:rsidP="005C307B">
      <w:pPr>
        <w:spacing w:after="0" w:line="240" w:lineRule="auto"/>
        <w:ind w:left="5670"/>
        <w:rPr>
          <w:rFonts w:ascii="Times New Roman" w:hAnsi="Times New Roman"/>
          <w:iCs/>
          <w:color w:val="000000"/>
          <w:sz w:val="24"/>
          <w:szCs w:val="24"/>
        </w:rPr>
      </w:pPr>
      <w:r w:rsidRPr="005C307B">
        <w:rPr>
          <w:rFonts w:ascii="Times New Roman" w:hAnsi="Times New Roman"/>
          <w:iCs/>
          <w:color w:val="000000"/>
          <w:sz w:val="24"/>
          <w:szCs w:val="24"/>
        </w:rPr>
        <w:t>PATVIRTINTA</w:t>
      </w:r>
    </w:p>
    <w:p w14:paraId="3F4B147F" w14:textId="77777777" w:rsidR="005C307B" w:rsidRPr="005C307B" w:rsidRDefault="005C307B" w:rsidP="005C307B">
      <w:pPr>
        <w:tabs>
          <w:tab w:val="right" w:leader="underscore" w:pos="8640"/>
        </w:tabs>
        <w:spacing w:after="0" w:line="240" w:lineRule="auto"/>
        <w:ind w:left="5670"/>
        <w:rPr>
          <w:rFonts w:ascii="Times New Roman" w:hAnsi="Times New Roman"/>
          <w:iCs/>
          <w:color w:val="000000"/>
          <w:sz w:val="24"/>
          <w:szCs w:val="24"/>
        </w:rPr>
      </w:pPr>
      <w:r w:rsidRPr="005C307B">
        <w:rPr>
          <w:rFonts w:ascii="Times New Roman" w:hAnsi="Times New Roman"/>
          <w:iCs/>
          <w:color w:val="000000"/>
          <w:sz w:val="24"/>
          <w:szCs w:val="24"/>
        </w:rPr>
        <w:t>Viešųjų pirkimų skyriaus vedėjas</w:t>
      </w:r>
    </w:p>
    <w:p w14:paraId="3E5E1CFC" w14:textId="77777777" w:rsidR="005C307B" w:rsidRPr="005C307B" w:rsidRDefault="005C307B" w:rsidP="005C307B">
      <w:pPr>
        <w:tabs>
          <w:tab w:val="right" w:leader="underscore" w:pos="8640"/>
        </w:tabs>
        <w:spacing w:after="0" w:line="240" w:lineRule="auto"/>
        <w:ind w:left="5670"/>
        <w:rPr>
          <w:rFonts w:ascii="Times New Roman" w:hAnsi="Times New Roman"/>
          <w:iCs/>
          <w:color w:val="000000"/>
          <w:sz w:val="24"/>
          <w:szCs w:val="24"/>
        </w:rPr>
      </w:pPr>
    </w:p>
    <w:p w14:paraId="3B8AC903" w14:textId="77777777" w:rsidR="005C307B" w:rsidRPr="005C307B" w:rsidRDefault="005C307B" w:rsidP="005C307B">
      <w:pPr>
        <w:tabs>
          <w:tab w:val="right" w:leader="underscore" w:pos="8640"/>
        </w:tabs>
        <w:spacing w:after="0" w:line="240" w:lineRule="auto"/>
        <w:ind w:left="5670"/>
        <w:rPr>
          <w:rFonts w:ascii="Times New Roman" w:hAnsi="Times New Roman"/>
          <w:iCs/>
          <w:color w:val="000000"/>
          <w:sz w:val="24"/>
          <w:szCs w:val="24"/>
        </w:rPr>
      </w:pPr>
      <w:r w:rsidRPr="005C307B">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77777777"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 xml:space="preserve">SKELBIAMA APKLAUSA </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1097FF97" w14:textId="77777777" w:rsidR="00B964EA" w:rsidRDefault="00B964EA"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2141D682" w:rsidR="0036315E" w:rsidRPr="009A229B" w:rsidRDefault="009A229B" w:rsidP="00ED332B">
      <w:pPr>
        <w:spacing w:after="0" w:line="240" w:lineRule="auto"/>
        <w:jc w:val="center"/>
        <w:outlineLvl w:val="0"/>
        <w:rPr>
          <w:rFonts w:ascii="Times New Roman" w:hAnsi="Times New Roman"/>
          <w:b/>
          <w:color w:val="000000"/>
          <w:sz w:val="24"/>
          <w:szCs w:val="24"/>
        </w:rPr>
      </w:pPr>
      <w:r w:rsidRPr="009A229B">
        <w:rPr>
          <w:rFonts w:ascii="Times New Roman" w:eastAsia="Times New Roman" w:hAnsi="Times New Roman"/>
          <w:b/>
          <w:bCs/>
          <w:sz w:val="24"/>
          <w:szCs w:val="24"/>
        </w:rPr>
        <w:t xml:space="preserve">VANDENTIEKIO IR </w:t>
      </w:r>
      <w:r w:rsidR="00D205D2">
        <w:rPr>
          <w:rFonts w:ascii="Times New Roman" w:eastAsia="Times New Roman" w:hAnsi="Times New Roman"/>
          <w:b/>
          <w:bCs/>
          <w:sz w:val="24"/>
          <w:szCs w:val="24"/>
        </w:rPr>
        <w:t xml:space="preserve">BUITINIŲ </w:t>
      </w:r>
      <w:r w:rsidRPr="009A229B">
        <w:rPr>
          <w:rFonts w:ascii="Times New Roman" w:eastAsia="Times New Roman" w:hAnsi="Times New Roman"/>
          <w:b/>
          <w:bCs/>
          <w:sz w:val="24"/>
          <w:szCs w:val="24"/>
        </w:rPr>
        <w:t xml:space="preserve">TINKLŲ </w:t>
      </w:r>
      <w:r w:rsidR="00D205D2" w:rsidRPr="00D205D2">
        <w:rPr>
          <w:rFonts w:ascii="Times New Roman" w:eastAsia="Times New Roman" w:hAnsi="Times New Roman"/>
          <w:b/>
          <w:bCs/>
          <w:sz w:val="24"/>
          <w:szCs w:val="24"/>
        </w:rPr>
        <w:t>ATVADŲ ĮRENGIM</w:t>
      </w:r>
      <w:r w:rsidR="00D205D2">
        <w:rPr>
          <w:rFonts w:ascii="Times New Roman" w:eastAsia="Times New Roman" w:hAnsi="Times New Roman"/>
          <w:b/>
          <w:bCs/>
          <w:sz w:val="24"/>
          <w:szCs w:val="24"/>
        </w:rPr>
        <w:t>O</w:t>
      </w:r>
      <w:r w:rsidR="00D205D2" w:rsidRPr="00D205D2">
        <w:rPr>
          <w:rFonts w:ascii="Times New Roman" w:eastAsia="Times New Roman" w:hAnsi="Times New Roman"/>
          <w:b/>
          <w:bCs/>
          <w:sz w:val="24"/>
          <w:szCs w:val="24"/>
        </w:rPr>
        <w:t xml:space="preserve"> GYV</w:t>
      </w:r>
      <w:r w:rsidR="00D205D2">
        <w:rPr>
          <w:rFonts w:ascii="Times New Roman" w:eastAsia="Times New Roman" w:hAnsi="Times New Roman"/>
          <w:b/>
          <w:bCs/>
          <w:sz w:val="24"/>
          <w:szCs w:val="24"/>
        </w:rPr>
        <w:t>ENAMAJAM</w:t>
      </w:r>
      <w:r w:rsidR="00D205D2" w:rsidRPr="00D205D2">
        <w:rPr>
          <w:rFonts w:ascii="Times New Roman" w:eastAsia="Times New Roman" w:hAnsi="Times New Roman"/>
          <w:b/>
          <w:bCs/>
          <w:sz w:val="24"/>
          <w:szCs w:val="24"/>
        </w:rPr>
        <w:t xml:space="preserve"> NAMUI MAŽOJI G. 16, ŠVENČIONIŲ M.</w:t>
      </w:r>
      <w:r w:rsidR="00F131BF">
        <w:rPr>
          <w:rFonts w:ascii="Times New Roman" w:eastAsia="Times New Roman" w:hAnsi="Times New Roman"/>
          <w:b/>
          <w:bCs/>
          <w:sz w:val="24"/>
          <w:szCs w:val="24"/>
        </w:rPr>
        <w:t>,</w:t>
      </w:r>
      <w:r w:rsidR="00D205D2">
        <w:rPr>
          <w:rFonts w:ascii="Times New Roman" w:eastAsia="Times New Roman" w:hAnsi="Times New Roman"/>
          <w:b/>
          <w:bCs/>
          <w:sz w:val="24"/>
          <w:szCs w:val="24"/>
        </w:rPr>
        <w:t xml:space="preserve"> </w:t>
      </w:r>
      <w:r w:rsidRPr="009A229B">
        <w:rPr>
          <w:rFonts w:ascii="Times New Roman" w:eastAsia="Times New Roman" w:hAnsi="Times New Roman"/>
          <w:b/>
          <w:bCs/>
          <w:sz w:val="24"/>
          <w:szCs w:val="24"/>
        </w:rPr>
        <w:t xml:space="preserve">ŠVENČIONIŲ RAJ. SAV. </w:t>
      </w:r>
      <w:r w:rsidR="00661985" w:rsidRPr="009A229B">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40DDC4AB" w:rsidR="00D84FD9" w:rsidRPr="002F193F" w:rsidRDefault="00D84FD9" w:rsidP="006D4047">
      <w:pPr>
        <w:spacing w:after="0" w:line="240" w:lineRule="auto"/>
        <w:ind w:right="-1" w:firstLine="567"/>
        <w:jc w:val="both"/>
        <w:rPr>
          <w:rFonts w:ascii="Times New Roman" w:hAnsi="Times New Roman"/>
          <w:color w:val="000000"/>
          <w:sz w:val="24"/>
          <w:szCs w:val="24"/>
        </w:rPr>
      </w:pPr>
      <w:r w:rsidRPr="002F193F">
        <w:rPr>
          <w:rFonts w:ascii="Times New Roman" w:hAnsi="Times New Roman"/>
          <w:color w:val="000000"/>
          <w:sz w:val="24"/>
          <w:szCs w:val="24"/>
        </w:rPr>
        <w:t xml:space="preserve">1.1. </w:t>
      </w:r>
      <w:r w:rsidRPr="005529E4">
        <w:rPr>
          <w:rFonts w:ascii="Times New Roman" w:hAnsi="Times New Roman"/>
          <w:color w:val="000000"/>
          <w:sz w:val="24"/>
          <w:szCs w:val="24"/>
        </w:rPr>
        <w:t>Švenčionių rajono savivaldybės administracija, ju</w:t>
      </w:r>
      <w:r w:rsidR="00FD1472">
        <w:rPr>
          <w:rFonts w:ascii="Times New Roman" w:hAnsi="Times New Roman"/>
          <w:color w:val="000000"/>
          <w:sz w:val="24"/>
          <w:szCs w:val="24"/>
        </w:rPr>
        <w:t>ridinio asmens kodas 188766722,</w:t>
      </w:r>
      <w:r w:rsidRPr="005529E4">
        <w:rPr>
          <w:rFonts w:ascii="Times New Roman" w:hAnsi="Times New Roman"/>
          <w:color w:val="000000"/>
          <w:sz w:val="24"/>
          <w:szCs w:val="24"/>
        </w:rPr>
        <w:t xml:space="preserve"> adresas Vilniaus g. 19, LT-1811</w:t>
      </w:r>
      <w:r w:rsidR="00D205D2">
        <w:rPr>
          <w:rFonts w:ascii="Times New Roman" w:hAnsi="Times New Roman"/>
          <w:color w:val="000000"/>
          <w:sz w:val="24"/>
          <w:szCs w:val="24"/>
        </w:rPr>
        <w:t>7</w:t>
      </w:r>
      <w:r w:rsidRPr="005529E4">
        <w:rPr>
          <w:rFonts w:ascii="Times New Roman" w:hAnsi="Times New Roman"/>
          <w:color w:val="000000"/>
          <w:sz w:val="24"/>
          <w:szCs w:val="24"/>
        </w:rPr>
        <w:t xml:space="preserve"> Švenčionys (toliau – Perkančioji organizacija), vykdydama š</w:t>
      </w:r>
      <w:r w:rsidR="005A752B" w:rsidRPr="005529E4">
        <w:rPr>
          <w:rFonts w:ascii="Times New Roman" w:hAnsi="Times New Roman"/>
          <w:color w:val="000000"/>
          <w:sz w:val="24"/>
          <w:szCs w:val="24"/>
        </w:rPr>
        <w:t>į</w:t>
      </w:r>
      <w:r w:rsidRPr="005529E4">
        <w:rPr>
          <w:rFonts w:ascii="Times New Roman" w:hAnsi="Times New Roman"/>
          <w:color w:val="000000"/>
          <w:sz w:val="24"/>
          <w:szCs w:val="24"/>
        </w:rPr>
        <w:t xml:space="preserve"> vieš</w:t>
      </w:r>
      <w:r w:rsidR="005A752B" w:rsidRPr="005529E4">
        <w:rPr>
          <w:rFonts w:ascii="Times New Roman" w:hAnsi="Times New Roman"/>
          <w:color w:val="000000"/>
          <w:sz w:val="24"/>
          <w:szCs w:val="24"/>
        </w:rPr>
        <w:t>ąjį</w:t>
      </w:r>
      <w:r w:rsidRPr="005529E4">
        <w:rPr>
          <w:rFonts w:ascii="Times New Roman" w:hAnsi="Times New Roman"/>
          <w:color w:val="000000"/>
          <w:sz w:val="24"/>
          <w:szCs w:val="24"/>
        </w:rPr>
        <w:t xml:space="preserve"> pirkim</w:t>
      </w:r>
      <w:r w:rsidR="005A752B" w:rsidRPr="005529E4">
        <w:rPr>
          <w:rFonts w:ascii="Times New Roman" w:hAnsi="Times New Roman"/>
          <w:color w:val="000000"/>
          <w:sz w:val="24"/>
          <w:szCs w:val="24"/>
        </w:rPr>
        <w:t>ą</w:t>
      </w:r>
      <w:r w:rsidRPr="005529E4">
        <w:rPr>
          <w:rFonts w:ascii="Times New Roman" w:hAnsi="Times New Roman"/>
          <w:color w:val="000000"/>
          <w:sz w:val="24"/>
          <w:szCs w:val="24"/>
        </w:rPr>
        <w:t xml:space="preserve"> numato </w:t>
      </w:r>
      <w:r w:rsidRPr="00A308B9">
        <w:rPr>
          <w:rFonts w:ascii="Times New Roman" w:hAnsi="Times New Roman"/>
          <w:color w:val="000000"/>
          <w:sz w:val="24"/>
          <w:szCs w:val="24"/>
        </w:rPr>
        <w:t>įsigyti</w:t>
      </w:r>
      <w:r w:rsidR="00D205D2">
        <w:rPr>
          <w:rFonts w:ascii="Times New Roman" w:eastAsia="Times New Roman" w:hAnsi="Times New Roman"/>
        </w:rPr>
        <w:t xml:space="preserve"> </w:t>
      </w:r>
      <w:r w:rsidR="00D205D2" w:rsidRPr="00D205D2">
        <w:rPr>
          <w:rFonts w:ascii="Times New Roman" w:eastAsia="Times New Roman" w:hAnsi="Times New Roman"/>
          <w:b/>
          <w:bCs/>
          <w:sz w:val="24"/>
          <w:szCs w:val="24"/>
        </w:rPr>
        <w:t>Vandentiekio ir buitinių tinklų atvadų įrengim</w:t>
      </w:r>
      <w:r w:rsidR="00D205D2">
        <w:rPr>
          <w:rFonts w:ascii="Times New Roman" w:eastAsia="Times New Roman" w:hAnsi="Times New Roman"/>
          <w:b/>
          <w:bCs/>
          <w:sz w:val="24"/>
          <w:szCs w:val="24"/>
        </w:rPr>
        <w:t>ą</w:t>
      </w:r>
      <w:r w:rsidR="00D205D2" w:rsidRPr="00D205D2">
        <w:rPr>
          <w:rFonts w:ascii="Times New Roman" w:eastAsia="Times New Roman" w:hAnsi="Times New Roman"/>
          <w:b/>
          <w:bCs/>
          <w:sz w:val="24"/>
          <w:szCs w:val="24"/>
        </w:rPr>
        <w:t xml:space="preserve"> gyv</w:t>
      </w:r>
      <w:r w:rsidR="00D205D2">
        <w:rPr>
          <w:rFonts w:ascii="Times New Roman" w:eastAsia="Times New Roman" w:hAnsi="Times New Roman"/>
          <w:b/>
          <w:bCs/>
          <w:sz w:val="24"/>
          <w:szCs w:val="24"/>
        </w:rPr>
        <w:t>enamajam</w:t>
      </w:r>
      <w:r w:rsidR="00D205D2" w:rsidRPr="00D205D2">
        <w:rPr>
          <w:rFonts w:ascii="Times New Roman" w:eastAsia="Times New Roman" w:hAnsi="Times New Roman"/>
          <w:b/>
          <w:bCs/>
          <w:sz w:val="24"/>
          <w:szCs w:val="24"/>
        </w:rPr>
        <w:t xml:space="preserve"> namui Mažoji g. 16, Švenčionių m.</w:t>
      </w:r>
      <w:r w:rsidR="006D4047" w:rsidRPr="006D4047">
        <w:rPr>
          <w:rFonts w:ascii="Times New Roman" w:eastAsia="Times New Roman" w:hAnsi="Times New Roman"/>
          <w:szCs w:val="24"/>
        </w:rPr>
        <w:t xml:space="preserve"> </w:t>
      </w:r>
      <w:r w:rsidR="00761929" w:rsidRPr="00A308B9">
        <w:rPr>
          <w:rFonts w:ascii="Times New Roman" w:hAnsi="Times New Roman"/>
          <w:color w:val="000000"/>
          <w:sz w:val="24"/>
          <w:szCs w:val="24"/>
        </w:rPr>
        <w:t>(</w:t>
      </w:r>
      <w:r w:rsidR="00F12092" w:rsidRPr="00A308B9">
        <w:rPr>
          <w:rFonts w:ascii="Times New Roman" w:hAnsi="Times New Roman"/>
          <w:color w:val="000000"/>
          <w:sz w:val="24"/>
          <w:szCs w:val="24"/>
        </w:rPr>
        <w:t xml:space="preserve">toliau - </w:t>
      </w:r>
      <w:r w:rsidR="009A229B">
        <w:rPr>
          <w:rFonts w:ascii="Times New Roman" w:hAnsi="Times New Roman"/>
          <w:color w:val="000000"/>
          <w:sz w:val="24"/>
          <w:szCs w:val="24"/>
        </w:rPr>
        <w:t>darbai</w:t>
      </w:r>
      <w:r w:rsidR="00761929" w:rsidRPr="00A308B9">
        <w:rPr>
          <w:rFonts w:ascii="Times New Roman" w:hAnsi="Times New Roman"/>
          <w:color w:val="000000"/>
          <w:sz w:val="24"/>
          <w:szCs w:val="24"/>
        </w:rPr>
        <w:t>),</w:t>
      </w:r>
      <w:r w:rsidR="00BE6231" w:rsidRPr="00A308B9">
        <w:rPr>
          <w:rFonts w:ascii="Times New Roman" w:hAnsi="Times New Roman"/>
          <w:sz w:val="24"/>
          <w:szCs w:val="24"/>
          <w:lang w:eastAsia="lt-LT"/>
        </w:rPr>
        <w:t xml:space="preserve"> </w:t>
      </w:r>
      <w:r w:rsidRPr="00A308B9">
        <w:rPr>
          <w:rFonts w:ascii="Times New Roman" w:hAnsi="Times New Roman"/>
          <w:color w:val="000000"/>
          <w:sz w:val="24"/>
          <w:szCs w:val="24"/>
          <w:lang w:eastAsia="lt-LT"/>
        </w:rPr>
        <w:t>pagal</w:t>
      </w:r>
      <w:r w:rsidRPr="005529E4">
        <w:rPr>
          <w:rFonts w:ascii="Times New Roman" w:hAnsi="Times New Roman"/>
          <w:color w:val="000000"/>
          <w:sz w:val="24"/>
          <w:szCs w:val="24"/>
        </w:rPr>
        <w:t xml:space="preserve"> </w:t>
      </w:r>
      <w:r w:rsidRPr="005529E4">
        <w:rPr>
          <w:rFonts w:ascii="Times New Roman" w:hAnsi="Times New Roman"/>
          <w:color w:val="000000"/>
          <w:sz w:val="24"/>
          <w:szCs w:val="24"/>
          <w:lang w:eastAsia="lt-LT"/>
        </w:rPr>
        <w:t>Lietuvos Respublikos Viešųjų pirkimų įstatymo</w:t>
      </w:r>
      <w:r w:rsidRPr="005529E4">
        <w:rPr>
          <w:rFonts w:ascii="Times New Roman" w:hAnsi="Times New Roman"/>
          <w:color w:val="000000"/>
          <w:sz w:val="24"/>
          <w:szCs w:val="24"/>
        </w:rPr>
        <w:t xml:space="preserve"> B</w:t>
      </w:r>
      <w:r w:rsidRPr="005529E4">
        <w:rPr>
          <w:rFonts w:ascii="Times New Roman" w:hAnsi="Times New Roman"/>
          <w:color w:val="000000"/>
          <w:sz w:val="24"/>
          <w:szCs w:val="24"/>
          <w:lang w:eastAsia="lt-LT"/>
        </w:rPr>
        <w:t>endrą viešųjų pi</w:t>
      </w:r>
      <w:r w:rsidR="00C31C94" w:rsidRPr="005529E4">
        <w:rPr>
          <w:rFonts w:ascii="Times New Roman" w:hAnsi="Times New Roman"/>
          <w:color w:val="000000"/>
          <w:sz w:val="24"/>
          <w:szCs w:val="24"/>
          <w:lang w:eastAsia="lt-LT"/>
        </w:rPr>
        <w:t>rkimų žodyną</w:t>
      </w:r>
      <w:r w:rsidR="00F12092">
        <w:rPr>
          <w:rFonts w:ascii="Times New Roman" w:hAnsi="Times New Roman"/>
          <w:color w:val="000000"/>
          <w:sz w:val="24"/>
          <w:szCs w:val="24"/>
          <w:lang w:eastAsia="lt-LT"/>
        </w:rPr>
        <w:t xml:space="preserve"> – kodas</w:t>
      </w:r>
      <w:r w:rsidR="00D205D2">
        <w:rPr>
          <w:rFonts w:ascii="Times New Roman" w:eastAsia="Times New Roman" w:hAnsi="Times New Roman"/>
          <w:sz w:val="24"/>
          <w:szCs w:val="24"/>
        </w:rPr>
        <w:t xml:space="preserve"> </w:t>
      </w:r>
      <w:r w:rsidR="00D205D2" w:rsidRPr="00D205D2">
        <w:rPr>
          <w:rFonts w:ascii="Times New Roman" w:eastAsia="Times New Roman" w:hAnsi="Times New Roman"/>
          <w:sz w:val="24"/>
          <w:szCs w:val="24"/>
        </w:rPr>
        <w:t>45231300-8</w:t>
      </w:r>
      <w:r w:rsidR="009A229B">
        <w:rPr>
          <w:rFonts w:ascii="Times New Roman" w:eastAsia="Times New Roman" w:hAnsi="Times New Roman"/>
          <w:sz w:val="24"/>
          <w:szCs w:val="24"/>
        </w:rPr>
        <w:t>.</w:t>
      </w:r>
    </w:p>
    <w:p w14:paraId="50C4579D" w14:textId="77777777" w:rsidR="002F193F" w:rsidRPr="002F193F"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2F193F">
        <w:rPr>
          <w:rFonts w:ascii="Times New Roman" w:hAnsi="Times New Roman"/>
          <w:sz w:val="24"/>
          <w:szCs w:val="24"/>
        </w:rPr>
        <w:t>1.2.</w:t>
      </w:r>
      <w:r w:rsidRPr="002F193F">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w:t>
      </w:r>
      <w:r w:rsidRPr="00F9102D">
        <w:rPr>
          <w:rFonts w:ascii="Times New Roman" w:eastAsia="Arial Unicode MS" w:hAnsi="Times New Roman"/>
          <w:color w:val="000000"/>
          <w:sz w:val="24"/>
          <w:szCs w:val="24"/>
          <w:bdr w:val="nil"/>
          <w:lang w:eastAsia="lt-LT"/>
        </w:rPr>
        <w:t>tarnybos direktoriaus įsakymu patvirtintu Mažos vertės pirkimų tvarkos aprašu (toliau – Aprašu),</w:t>
      </w:r>
      <w:r w:rsidRPr="002F193F">
        <w:rPr>
          <w:rFonts w:ascii="Times New Roman" w:eastAsia="Arial Unicode MS" w:hAnsi="Times New Roman"/>
          <w:color w:val="000000"/>
          <w:sz w:val="24"/>
          <w:szCs w:val="24"/>
          <w:bdr w:val="nil"/>
          <w:lang w:eastAsia="lt-LT"/>
        </w:rPr>
        <w:t xml:space="preserve"> kitais viešuosius pirkimus reglamentuojančiais teisės aktais bei šiomis pirkimo sąlygomis. Vartojamos sąvokos, apibrėžtos Viešųjų̨ pirkimų įstatyme ir Apraše.</w:t>
      </w:r>
    </w:p>
    <w:p w14:paraId="0A9C62ED" w14:textId="77777777" w:rsidR="00052497" w:rsidRPr="00815715"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2F193F">
        <w:rPr>
          <w:rFonts w:cs="Times New Roman"/>
          <w:sz w:val="24"/>
          <w:szCs w:val="24"/>
          <w:lang w:val="lt-LT"/>
        </w:rPr>
        <w:t xml:space="preserve">1.3. </w:t>
      </w:r>
      <w:r w:rsidR="00052497" w:rsidRPr="002F193F">
        <w:rPr>
          <w:rFonts w:cs="Times New Roman"/>
          <w:sz w:val="24"/>
          <w:szCs w:val="24"/>
          <w:lang w:val="lt-LT"/>
        </w:rPr>
        <w:t xml:space="preserve">Pirkimas vykdomas skelbiamos apklausos būdu naudojantis Centrinės viešųjų pirkimų informacinės sistemos </w:t>
      </w:r>
      <w:r w:rsidR="00052497" w:rsidRPr="00CF4A40">
        <w:rPr>
          <w:rFonts w:cs="Times New Roman"/>
          <w:sz w:val="24"/>
          <w:szCs w:val="24"/>
          <w:lang w:val="lt-LT"/>
        </w:rPr>
        <w:t>priemonėmis (toliau</w:t>
      </w:r>
      <w:r w:rsidR="00052497" w:rsidRPr="00815715">
        <w:rPr>
          <w:rFonts w:cs="Times New Roman"/>
          <w:sz w:val="24"/>
          <w:szCs w:val="24"/>
          <w:lang w:val="lt-LT"/>
        </w:rPr>
        <w:t xml:space="preserve"> - CVP IS). Pirkimo dokumentai skelbiami CVP IS pasiekiamoje adresu </w:t>
      </w:r>
      <w:bookmarkStart w:id="2" w:name="_Hlk183610411"/>
      <w:r w:rsidR="00052497" w:rsidRPr="00815715">
        <w:rPr>
          <w:rFonts w:cs="Times New Roman"/>
          <w:sz w:val="24"/>
          <w:szCs w:val="24"/>
          <w:lang w:val="lt-LT"/>
        </w:rPr>
        <w:fldChar w:fldCharType="begin"/>
      </w:r>
      <w:r w:rsidR="00052497" w:rsidRPr="00815715">
        <w:rPr>
          <w:rFonts w:cs="Times New Roman"/>
          <w:sz w:val="24"/>
          <w:szCs w:val="24"/>
          <w:lang w:val="lt-LT"/>
        </w:rPr>
        <w:instrText>HYPERLINK "https://viesiejipirkimai.lt"</w:instrText>
      </w:r>
      <w:r w:rsidR="00052497" w:rsidRPr="00815715">
        <w:rPr>
          <w:rFonts w:cs="Times New Roman"/>
          <w:sz w:val="24"/>
          <w:szCs w:val="24"/>
          <w:lang w:val="lt-LT"/>
        </w:rPr>
      </w:r>
      <w:r w:rsidR="00052497" w:rsidRPr="00815715">
        <w:rPr>
          <w:rFonts w:cs="Times New Roman"/>
          <w:sz w:val="24"/>
          <w:szCs w:val="24"/>
          <w:lang w:val="lt-LT"/>
        </w:rPr>
        <w:fldChar w:fldCharType="separate"/>
      </w:r>
      <w:r w:rsidR="00052497" w:rsidRPr="00815715">
        <w:rPr>
          <w:rStyle w:val="Hipersaitas"/>
          <w:sz w:val="24"/>
          <w:szCs w:val="24"/>
          <w:lang w:val="lt-LT"/>
        </w:rPr>
        <w:t>https://viesiejipirkimai.lt</w:t>
      </w:r>
      <w:r w:rsidR="00052497" w:rsidRPr="00815715">
        <w:rPr>
          <w:rFonts w:cs="Times New Roman"/>
          <w:sz w:val="24"/>
          <w:szCs w:val="24"/>
          <w:lang w:val="lt-LT"/>
        </w:rPr>
        <w:fldChar w:fldCharType="end"/>
      </w:r>
      <w:r w:rsidR="00052497" w:rsidRPr="00815715">
        <w:rPr>
          <w:rFonts w:cs="Times New Roman"/>
          <w:sz w:val="24"/>
          <w:szCs w:val="24"/>
          <w:lang w:val="lt-LT"/>
        </w:rPr>
        <w:t>.</w:t>
      </w:r>
      <w:bookmarkEnd w:id="2"/>
      <w:r w:rsidR="00052497" w:rsidRPr="00815715">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815715">
          <w:rPr>
            <w:rStyle w:val="Hipersaitas"/>
            <w:sz w:val="24"/>
            <w:szCs w:val="24"/>
            <w:lang w:val="lt-LT"/>
          </w:rPr>
          <w:t>https://viesiejipirkimai.lt</w:t>
        </w:r>
      </w:hyperlink>
      <w:r w:rsidR="00052497" w:rsidRPr="00815715">
        <w:rPr>
          <w:rFonts w:cs="Times New Roman"/>
          <w:sz w:val="24"/>
          <w:szCs w:val="24"/>
          <w:lang w:val="lt-LT"/>
        </w:rPr>
        <w:t xml:space="preserve">. </w:t>
      </w:r>
    </w:p>
    <w:p w14:paraId="27169A62" w14:textId="2C8BDE50" w:rsidR="00D84FD9" w:rsidRPr="00E24D67" w:rsidRDefault="00D84FD9" w:rsidP="00E24D6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E24D67">
        <w:rPr>
          <w:rFonts w:cs="Times New Roman"/>
          <w:sz w:val="24"/>
          <w:szCs w:val="24"/>
          <w:lang w:val="lt-LT"/>
        </w:rPr>
        <w:t>1.4. Pirkimas atliekamas laikantis lygiateisiškumo, nediskriminavimo, abipusio pripažinimo, proporcingumo ir skaidrumo principų bei konfidencialumo ir nešališkumo reikalavimų.</w:t>
      </w:r>
    </w:p>
    <w:p w14:paraId="0A2B5C9C" w14:textId="753182CB" w:rsidR="004E547B" w:rsidRPr="00E24D67" w:rsidRDefault="00C721AD" w:rsidP="00E24D67">
      <w:pPr>
        <w:spacing w:after="0" w:line="240" w:lineRule="auto"/>
        <w:ind w:firstLine="567"/>
        <w:jc w:val="both"/>
        <w:rPr>
          <w:rFonts w:ascii="Times New Roman" w:eastAsia="Times New Roman" w:hAnsi="Times New Roman"/>
          <w:sz w:val="24"/>
          <w:szCs w:val="24"/>
        </w:rPr>
      </w:pPr>
      <w:r w:rsidRPr="00E24D67">
        <w:rPr>
          <w:rFonts w:ascii="Times New Roman" w:eastAsia="Times New Roman" w:hAnsi="Times New Roman"/>
          <w:sz w:val="24"/>
          <w:szCs w:val="24"/>
        </w:rPr>
        <w:t xml:space="preserve">1.5. </w:t>
      </w:r>
      <w:r w:rsidR="0071378C" w:rsidRPr="0071378C">
        <w:rPr>
          <w:rFonts w:ascii="Times New Roman" w:eastAsia="Times New Roman" w:hAnsi="Times New Roman"/>
          <w:sz w:val="24"/>
          <w:szCs w:val="24"/>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papunkčio 4.4.4.1. papunkčiu.</w:t>
      </w:r>
    </w:p>
    <w:p w14:paraId="20DEFF1A" w14:textId="77777777" w:rsidR="009A229B" w:rsidRPr="00223212" w:rsidRDefault="009A229B" w:rsidP="00C721AD">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Pr="00A308B9" w:rsidRDefault="00405713" w:rsidP="00CE5EB0">
      <w:pPr>
        <w:spacing w:after="0" w:line="240" w:lineRule="auto"/>
        <w:ind w:firstLine="567"/>
        <w:jc w:val="center"/>
        <w:rPr>
          <w:rFonts w:ascii="Times New Roman" w:hAnsi="Times New Roman"/>
          <w:b/>
          <w:color w:val="000000"/>
          <w:sz w:val="24"/>
          <w:szCs w:val="24"/>
        </w:rPr>
      </w:pPr>
    </w:p>
    <w:p w14:paraId="31F0D0F1" w14:textId="39BE182D" w:rsidR="004E547B" w:rsidRPr="00E24D67" w:rsidRDefault="00D84FD9" w:rsidP="00E24D67">
      <w:pPr>
        <w:widowControl w:val="0"/>
        <w:tabs>
          <w:tab w:val="left" w:pos="709"/>
        </w:tabs>
        <w:spacing w:after="0" w:line="240" w:lineRule="auto"/>
        <w:ind w:firstLine="567"/>
        <w:jc w:val="both"/>
        <w:outlineLvl w:val="1"/>
        <w:rPr>
          <w:rFonts w:ascii="Times New Roman" w:hAnsi="Times New Roman"/>
          <w:sz w:val="24"/>
          <w:szCs w:val="24"/>
        </w:rPr>
      </w:pPr>
      <w:r w:rsidRPr="00E24D67">
        <w:rPr>
          <w:rFonts w:ascii="Times New Roman" w:hAnsi="Times New Roman"/>
          <w:color w:val="000000"/>
          <w:sz w:val="24"/>
          <w:szCs w:val="24"/>
        </w:rPr>
        <w:t>2.1. Pirkimo objektas</w:t>
      </w:r>
      <w:r w:rsidR="00F12092" w:rsidRPr="00E24D67">
        <w:rPr>
          <w:rFonts w:ascii="Times New Roman" w:hAnsi="Times New Roman"/>
          <w:color w:val="000000"/>
          <w:sz w:val="24"/>
          <w:szCs w:val="24"/>
        </w:rPr>
        <w:t>:</w:t>
      </w:r>
      <w:r w:rsidR="00F0780C" w:rsidRPr="00E24D67">
        <w:rPr>
          <w:rFonts w:ascii="Times New Roman" w:hAnsi="Times New Roman"/>
          <w:color w:val="000000"/>
          <w:sz w:val="24"/>
          <w:szCs w:val="24"/>
        </w:rPr>
        <w:t xml:space="preserve"> </w:t>
      </w:r>
      <w:r w:rsidR="0071378C" w:rsidRPr="0071378C">
        <w:rPr>
          <w:rFonts w:ascii="Times New Roman" w:hAnsi="Times New Roman"/>
          <w:color w:val="000000"/>
          <w:sz w:val="24"/>
          <w:szCs w:val="24"/>
        </w:rPr>
        <w:t>Vandentiekio ir buitinių tinklų atvadų įrengimą gyvenamajam namui Mažoji g. 16, Švenčionių m.</w:t>
      </w:r>
      <w:r w:rsidR="0071378C">
        <w:rPr>
          <w:rFonts w:ascii="Times New Roman" w:hAnsi="Times New Roman"/>
          <w:color w:val="000000"/>
          <w:sz w:val="24"/>
          <w:szCs w:val="24"/>
        </w:rPr>
        <w:t>,</w:t>
      </w:r>
      <w:r w:rsidR="0071378C" w:rsidRPr="0071378C">
        <w:rPr>
          <w:rFonts w:ascii="Times New Roman" w:hAnsi="Times New Roman"/>
          <w:color w:val="000000"/>
          <w:sz w:val="24"/>
          <w:szCs w:val="24"/>
        </w:rPr>
        <w:t xml:space="preserve"> </w:t>
      </w:r>
      <w:r w:rsidR="00E24D67" w:rsidRPr="00E24D67">
        <w:rPr>
          <w:rFonts w:ascii="Times New Roman" w:eastAsia="Times New Roman" w:hAnsi="Times New Roman"/>
          <w:sz w:val="24"/>
          <w:szCs w:val="24"/>
        </w:rPr>
        <w:t>Švenčionių raj. sav.</w:t>
      </w:r>
    </w:p>
    <w:p w14:paraId="79E893B5" w14:textId="77777777" w:rsidR="00D84FD9" w:rsidRPr="00CE5EB0" w:rsidRDefault="00D84FD9" w:rsidP="004E547B">
      <w:pPr>
        <w:pStyle w:val="Pagrindiniotekstotrauka"/>
        <w:spacing w:after="0" w:line="240" w:lineRule="auto"/>
        <w:ind w:left="0" w:right="-1" w:firstLine="567"/>
        <w:jc w:val="both"/>
        <w:rPr>
          <w:rFonts w:ascii="Times New Roman" w:hAnsi="Times New Roman"/>
          <w:color w:val="000000"/>
          <w:sz w:val="24"/>
          <w:szCs w:val="24"/>
        </w:rPr>
      </w:pPr>
      <w:r w:rsidRPr="00CE5EB0">
        <w:rPr>
          <w:rFonts w:ascii="Times New Roman" w:hAnsi="Times New Roman"/>
          <w:color w:val="000000"/>
          <w:sz w:val="24"/>
          <w:szCs w:val="24"/>
        </w:rPr>
        <w:t>2.2. Pirkimas nėra skaidomas į pirkimo dalis.</w:t>
      </w:r>
    </w:p>
    <w:p w14:paraId="527DCE3D" w14:textId="60247A34" w:rsidR="00661985" w:rsidRPr="00F131BF" w:rsidRDefault="006B6040" w:rsidP="00F131BF">
      <w:pPr>
        <w:tabs>
          <w:tab w:val="left" w:pos="8505"/>
        </w:tabs>
        <w:spacing w:after="0" w:line="240" w:lineRule="auto"/>
        <w:ind w:right="-1" w:firstLine="567"/>
        <w:jc w:val="both"/>
        <w:rPr>
          <w:rFonts w:ascii="Times New Roman" w:hAnsi="Times New Roman"/>
          <w:color w:val="222222"/>
          <w:sz w:val="24"/>
          <w:szCs w:val="24"/>
        </w:rPr>
      </w:pPr>
      <w:r w:rsidRPr="00E24D67">
        <w:rPr>
          <w:rFonts w:ascii="Times New Roman" w:hAnsi="Times New Roman"/>
          <w:color w:val="000000"/>
          <w:sz w:val="24"/>
          <w:szCs w:val="24"/>
        </w:rPr>
        <w:t>2</w:t>
      </w:r>
      <w:r w:rsidR="00F12092" w:rsidRPr="00E24D67">
        <w:rPr>
          <w:rFonts w:ascii="Times New Roman" w:hAnsi="Times New Roman"/>
          <w:color w:val="000000"/>
          <w:sz w:val="24"/>
          <w:szCs w:val="24"/>
        </w:rPr>
        <w:t xml:space="preserve">.3. </w:t>
      </w:r>
      <w:r w:rsidR="00E24D67" w:rsidRPr="00E24D67">
        <w:rPr>
          <w:rFonts w:ascii="Times New Roman" w:hAnsi="Times New Roman"/>
          <w:color w:val="000000"/>
          <w:sz w:val="24"/>
          <w:szCs w:val="24"/>
        </w:rPr>
        <w:t>Darbų apimtys</w:t>
      </w:r>
      <w:r w:rsidR="00D84FD9" w:rsidRPr="00E24D67">
        <w:rPr>
          <w:rFonts w:ascii="Times New Roman" w:hAnsi="Times New Roman"/>
          <w:color w:val="000000"/>
          <w:sz w:val="24"/>
          <w:szCs w:val="24"/>
        </w:rPr>
        <w:t>:</w:t>
      </w:r>
      <w:r w:rsidR="0071378C">
        <w:rPr>
          <w:rFonts w:ascii="Times New Roman" w:eastAsia="Times New Roman" w:hAnsi="Times New Roman"/>
          <w:iCs/>
          <w:sz w:val="24"/>
          <w:szCs w:val="24"/>
        </w:rPr>
        <w:t xml:space="preserve"> </w:t>
      </w:r>
      <w:r w:rsidR="00E24D67" w:rsidRPr="00E24D67">
        <w:rPr>
          <w:rFonts w:ascii="Times New Roman" w:hAnsi="Times New Roman"/>
          <w:color w:val="222222"/>
          <w:sz w:val="24"/>
          <w:szCs w:val="24"/>
        </w:rPr>
        <w:t>Detalios darbų apimtys nurodytos techniniame darbo projekte „</w:t>
      </w:r>
      <w:r w:rsidR="00F131BF">
        <w:rPr>
          <w:rFonts w:ascii="Times New Roman" w:hAnsi="Times New Roman"/>
          <w:color w:val="222222"/>
          <w:sz w:val="24"/>
          <w:szCs w:val="24"/>
        </w:rPr>
        <w:t>V</w:t>
      </w:r>
      <w:r w:rsidR="00F131BF" w:rsidRPr="00F131BF">
        <w:rPr>
          <w:rFonts w:ascii="Times New Roman" w:hAnsi="Times New Roman"/>
          <w:color w:val="222222"/>
          <w:sz w:val="24"/>
          <w:szCs w:val="24"/>
        </w:rPr>
        <w:t>andentiekio ir nuotekų šalinimo tinklų gyvenamajam</w:t>
      </w:r>
      <w:r w:rsidR="00F131BF">
        <w:rPr>
          <w:rFonts w:ascii="Times New Roman" w:hAnsi="Times New Roman"/>
          <w:color w:val="222222"/>
          <w:sz w:val="24"/>
          <w:szCs w:val="24"/>
        </w:rPr>
        <w:t xml:space="preserve"> </w:t>
      </w:r>
      <w:r w:rsidR="00F131BF" w:rsidRPr="00F131BF">
        <w:rPr>
          <w:rFonts w:ascii="Times New Roman" w:hAnsi="Times New Roman"/>
          <w:color w:val="222222"/>
          <w:sz w:val="24"/>
          <w:szCs w:val="24"/>
        </w:rPr>
        <w:t xml:space="preserve">namui </w:t>
      </w:r>
      <w:r w:rsidR="00F131BF">
        <w:rPr>
          <w:rFonts w:ascii="Times New Roman" w:hAnsi="Times New Roman"/>
          <w:color w:val="222222"/>
          <w:sz w:val="24"/>
          <w:szCs w:val="24"/>
        </w:rPr>
        <w:t>M</w:t>
      </w:r>
      <w:r w:rsidR="00F131BF" w:rsidRPr="00F131BF">
        <w:rPr>
          <w:rFonts w:ascii="Times New Roman" w:hAnsi="Times New Roman"/>
          <w:color w:val="222222"/>
          <w:sz w:val="24"/>
          <w:szCs w:val="24"/>
        </w:rPr>
        <w:t xml:space="preserve">ažoji g. 16, </w:t>
      </w:r>
      <w:r w:rsidR="00F131BF">
        <w:rPr>
          <w:rFonts w:ascii="Times New Roman" w:hAnsi="Times New Roman"/>
          <w:color w:val="222222"/>
          <w:sz w:val="24"/>
          <w:szCs w:val="24"/>
        </w:rPr>
        <w:t>Š</w:t>
      </w:r>
      <w:r w:rsidR="00F131BF" w:rsidRPr="00F131BF">
        <w:rPr>
          <w:rFonts w:ascii="Times New Roman" w:hAnsi="Times New Roman"/>
          <w:color w:val="222222"/>
          <w:sz w:val="24"/>
          <w:szCs w:val="24"/>
        </w:rPr>
        <w:t>venčionys statybos projektas</w:t>
      </w:r>
      <w:r w:rsidR="00E24D67" w:rsidRPr="00E24D67">
        <w:rPr>
          <w:rFonts w:ascii="Times New Roman" w:hAnsi="Times New Roman"/>
          <w:color w:val="222222"/>
          <w:sz w:val="24"/>
          <w:szCs w:val="24"/>
        </w:rPr>
        <w:t>“, projekto Nr.</w:t>
      </w:r>
      <w:r w:rsidR="00F131BF" w:rsidRPr="00F131BF">
        <w:t xml:space="preserve"> </w:t>
      </w:r>
      <w:r w:rsidR="00F131BF" w:rsidRPr="00F131BF">
        <w:rPr>
          <w:rFonts w:ascii="Times New Roman" w:hAnsi="Times New Roman"/>
          <w:color w:val="222222"/>
          <w:sz w:val="24"/>
          <w:szCs w:val="24"/>
        </w:rPr>
        <w:t>DTP-25.12.221-TDP-LVN</w:t>
      </w:r>
      <w:r w:rsidR="00176FDB">
        <w:rPr>
          <w:rFonts w:ascii="Times New Roman" w:hAnsi="Times New Roman"/>
          <w:color w:val="222222"/>
          <w:sz w:val="24"/>
          <w:szCs w:val="24"/>
        </w:rPr>
        <w:t>. Techninis darbo projektas pridedamas (2 priedas)</w:t>
      </w:r>
      <w:r w:rsidR="00F131BF">
        <w:rPr>
          <w:rFonts w:ascii="Times New Roman" w:hAnsi="Times New Roman"/>
          <w:color w:val="222222"/>
          <w:sz w:val="24"/>
          <w:szCs w:val="24"/>
        </w:rPr>
        <w:t>.</w:t>
      </w:r>
    </w:p>
    <w:p w14:paraId="56FA9E74" w14:textId="3855417D" w:rsidR="004E547B" w:rsidRPr="00E24D67" w:rsidRDefault="007C540E" w:rsidP="00E24D67">
      <w:pPr>
        <w:spacing w:after="0" w:line="240" w:lineRule="auto"/>
        <w:ind w:right="566" w:firstLine="567"/>
        <w:jc w:val="both"/>
        <w:rPr>
          <w:rFonts w:ascii="Times New Roman" w:eastAsia="Times New Roman" w:hAnsi="Times New Roman"/>
          <w:sz w:val="24"/>
          <w:szCs w:val="24"/>
        </w:rPr>
      </w:pPr>
      <w:r w:rsidRPr="00E24D67">
        <w:rPr>
          <w:rFonts w:ascii="Times New Roman" w:hAnsi="Times New Roman"/>
          <w:sz w:val="24"/>
          <w:szCs w:val="24"/>
        </w:rPr>
        <w:t>2</w:t>
      </w:r>
      <w:r w:rsidR="00F12092" w:rsidRPr="00E24D67">
        <w:rPr>
          <w:rFonts w:ascii="Times New Roman" w:hAnsi="Times New Roman"/>
          <w:sz w:val="24"/>
          <w:szCs w:val="24"/>
        </w:rPr>
        <w:t xml:space="preserve">.4. </w:t>
      </w:r>
      <w:r w:rsidR="00E24D67" w:rsidRPr="00E24D67">
        <w:rPr>
          <w:rFonts w:ascii="Times New Roman" w:hAnsi="Times New Roman"/>
          <w:sz w:val="24"/>
          <w:szCs w:val="24"/>
        </w:rPr>
        <w:t>Darbų atlikimo</w:t>
      </w:r>
      <w:r w:rsidR="004E06DC" w:rsidRPr="00E24D67">
        <w:rPr>
          <w:rFonts w:ascii="Times New Roman" w:hAnsi="Times New Roman"/>
          <w:sz w:val="24"/>
          <w:szCs w:val="24"/>
        </w:rPr>
        <w:t xml:space="preserve"> </w:t>
      </w:r>
      <w:r w:rsidRPr="00E24D67">
        <w:rPr>
          <w:rFonts w:ascii="Times New Roman" w:hAnsi="Times New Roman"/>
          <w:sz w:val="24"/>
          <w:szCs w:val="24"/>
        </w:rPr>
        <w:t>vieta</w:t>
      </w:r>
      <w:r w:rsidR="00220BA4" w:rsidRPr="00E24D67">
        <w:rPr>
          <w:rFonts w:ascii="Times New Roman" w:hAnsi="Times New Roman"/>
          <w:sz w:val="24"/>
          <w:szCs w:val="24"/>
        </w:rPr>
        <w:t xml:space="preserve">: </w:t>
      </w:r>
      <w:bookmarkStart w:id="3" w:name="_Hlk167191559"/>
      <w:r w:rsidR="0071378C" w:rsidRPr="0071378C">
        <w:rPr>
          <w:rFonts w:ascii="Times New Roman" w:hAnsi="Times New Roman"/>
          <w:sz w:val="24"/>
          <w:szCs w:val="24"/>
        </w:rPr>
        <w:t>Mažoji g. 16, Švenčionių m.</w:t>
      </w:r>
      <w:r w:rsidR="0071378C">
        <w:rPr>
          <w:rFonts w:ascii="Times New Roman" w:hAnsi="Times New Roman"/>
          <w:sz w:val="24"/>
          <w:szCs w:val="24"/>
        </w:rPr>
        <w:t>,</w:t>
      </w:r>
      <w:r w:rsidR="0071378C" w:rsidRPr="0071378C">
        <w:rPr>
          <w:rFonts w:ascii="Times New Roman" w:hAnsi="Times New Roman"/>
          <w:sz w:val="24"/>
          <w:szCs w:val="24"/>
        </w:rPr>
        <w:t xml:space="preserve"> Švenčionių raj. </w:t>
      </w:r>
      <w:r w:rsidR="0071378C">
        <w:rPr>
          <w:rFonts w:ascii="Times New Roman" w:hAnsi="Times New Roman"/>
          <w:sz w:val="24"/>
          <w:szCs w:val="24"/>
        </w:rPr>
        <w:t>s</w:t>
      </w:r>
      <w:r w:rsidR="0071378C" w:rsidRPr="0071378C">
        <w:rPr>
          <w:rFonts w:ascii="Times New Roman" w:hAnsi="Times New Roman"/>
          <w:sz w:val="24"/>
          <w:szCs w:val="24"/>
        </w:rPr>
        <w:t>av</w:t>
      </w:r>
      <w:r w:rsidR="0071378C">
        <w:rPr>
          <w:rFonts w:ascii="Times New Roman" w:hAnsi="Times New Roman"/>
          <w:sz w:val="24"/>
          <w:szCs w:val="24"/>
        </w:rPr>
        <w:t>.</w:t>
      </w:r>
    </w:p>
    <w:bookmarkEnd w:id="3"/>
    <w:p w14:paraId="7F5BA57C" w14:textId="1F3430F7" w:rsidR="001A1ACF" w:rsidRDefault="00F12092" w:rsidP="00E24D67">
      <w:pPr>
        <w:spacing w:after="0" w:line="240" w:lineRule="auto"/>
        <w:ind w:right="-1" w:firstLine="567"/>
        <w:jc w:val="both"/>
        <w:rPr>
          <w:rFonts w:ascii="Times New Roman" w:hAnsi="Times New Roman"/>
          <w:color w:val="000000" w:themeColor="text1"/>
          <w:sz w:val="24"/>
          <w:szCs w:val="24"/>
        </w:rPr>
      </w:pPr>
      <w:r w:rsidRPr="00E24D67">
        <w:rPr>
          <w:rFonts w:ascii="Times New Roman" w:hAnsi="Times New Roman"/>
          <w:color w:val="000000"/>
          <w:sz w:val="24"/>
          <w:szCs w:val="24"/>
        </w:rPr>
        <w:t xml:space="preserve">2.5. </w:t>
      </w:r>
      <w:r w:rsidR="00E24D67" w:rsidRPr="00E24D67">
        <w:rPr>
          <w:rFonts w:ascii="Times New Roman" w:hAnsi="Times New Roman"/>
          <w:color w:val="000000"/>
          <w:sz w:val="24"/>
          <w:szCs w:val="24"/>
        </w:rPr>
        <w:t>Darbų atlikimo</w:t>
      </w:r>
      <w:r w:rsidR="004E06DC" w:rsidRPr="00E24D67">
        <w:rPr>
          <w:rFonts w:ascii="Times New Roman" w:hAnsi="Times New Roman"/>
          <w:color w:val="000000"/>
          <w:sz w:val="24"/>
          <w:szCs w:val="24"/>
        </w:rPr>
        <w:t xml:space="preserve"> </w:t>
      </w:r>
      <w:r w:rsidR="007C540E" w:rsidRPr="00E24D67">
        <w:rPr>
          <w:rFonts w:ascii="Times New Roman" w:hAnsi="Times New Roman"/>
          <w:color w:val="000000" w:themeColor="text1"/>
          <w:sz w:val="24"/>
          <w:szCs w:val="24"/>
        </w:rPr>
        <w:t>terminas</w:t>
      </w:r>
      <w:r w:rsidR="001509A2" w:rsidRPr="00E24D67">
        <w:rPr>
          <w:rFonts w:ascii="Times New Roman" w:hAnsi="Times New Roman"/>
          <w:color w:val="000000" w:themeColor="text1"/>
          <w:sz w:val="24"/>
          <w:szCs w:val="24"/>
        </w:rPr>
        <w:t>:</w:t>
      </w:r>
      <w:r w:rsidR="00E24D67" w:rsidRPr="00E24D67">
        <w:rPr>
          <w:rFonts w:ascii="Times New Roman" w:hAnsi="Times New Roman"/>
          <w:color w:val="000000" w:themeColor="text1"/>
          <w:sz w:val="24"/>
          <w:szCs w:val="24"/>
        </w:rPr>
        <w:t xml:space="preserve"> </w:t>
      </w:r>
      <w:r w:rsidR="0071378C">
        <w:rPr>
          <w:rFonts w:ascii="Times New Roman" w:hAnsi="Times New Roman"/>
          <w:color w:val="000000" w:themeColor="text1"/>
          <w:sz w:val="24"/>
          <w:szCs w:val="24"/>
        </w:rPr>
        <w:t>3</w:t>
      </w:r>
      <w:r w:rsidR="009A7FB8">
        <w:rPr>
          <w:rFonts w:ascii="Times New Roman" w:hAnsi="Times New Roman"/>
          <w:color w:val="000000" w:themeColor="text1"/>
          <w:sz w:val="24"/>
          <w:szCs w:val="24"/>
        </w:rPr>
        <w:t xml:space="preserve"> mėn.</w:t>
      </w:r>
    </w:p>
    <w:p w14:paraId="388C21D4" w14:textId="77777777" w:rsidR="0071378C" w:rsidRPr="00E24D67" w:rsidRDefault="0071378C" w:rsidP="00E24D67">
      <w:pPr>
        <w:spacing w:after="0" w:line="240" w:lineRule="auto"/>
        <w:ind w:right="-1" w:firstLine="567"/>
        <w:jc w:val="both"/>
        <w:rPr>
          <w:rFonts w:ascii="Times New Roman" w:eastAsia="Times New Roman" w:hAnsi="Times New Roman"/>
          <w:sz w:val="24"/>
          <w:szCs w:val="24"/>
        </w:rPr>
      </w:pPr>
    </w:p>
    <w:p w14:paraId="667F6D49"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 xml:space="preserve">3. REIKALAVIMAI TIEKĖJAMS </w:t>
      </w:r>
    </w:p>
    <w:p w14:paraId="4190647C" w14:textId="77777777" w:rsidR="008706BA" w:rsidRPr="00775041"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lastRenderedPageBreak/>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5B6BB027"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p>
    <w:p w14:paraId="67E9798C" w14:textId="5DB1542A" w:rsidR="008706BA" w:rsidRPr="00541631" w:rsidRDefault="008706BA" w:rsidP="00AA4733">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00866E8E">
        <w:rPr>
          <w:rFonts w:ascii="Times New Roman" w:eastAsia="Arial Unicode MS" w:hAnsi="Times New Roman"/>
          <w:color w:val="000000"/>
          <w:sz w:val="24"/>
          <w:szCs w:val="24"/>
          <w:bdr w:val="nil"/>
          <w:lang w:eastAsia="lt-LT"/>
        </w:rPr>
        <w:t xml:space="preserve"> </w:t>
      </w:r>
      <w:r w:rsidR="00866E8E" w:rsidRPr="00866E8E">
        <w:rPr>
          <w:rFonts w:ascii="Times New Roman" w:eastAsia="Times New Roman" w:hAnsi="Times New Roman"/>
          <w:sz w:val="24"/>
          <w:szCs w:val="20"/>
        </w:rPr>
        <w:t>Perkančioji organizacija netaiko kvalifikacijos reikalavimų.</w:t>
      </w:r>
    </w:p>
    <w:p w14:paraId="02E8E1D4" w14:textId="0DE2A17A" w:rsidR="008706BA" w:rsidRDefault="008706BA" w:rsidP="008706B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00866E8E" w:rsidRPr="00866E8E">
        <w:rPr>
          <w:rFonts w:ascii="Times New Roman" w:eastAsia="Times New Roman" w:hAnsi="Times New Roman"/>
          <w:sz w:val="24"/>
          <w:szCs w:val="20"/>
        </w:rPr>
        <w:t>Perkančioji organizacija nereikalauja kokybės vadybos sistemos ir (arba) aplinkos apsaugos vadybos sistemos standartų taikymo.</w:t>
      </w:r>
    </w:p>
    <w:p w14:paraId="5AA2BE32" w14:textId="1B8DD563" w:rsidR="001A2CCF" w:rsidRPr="000159E2" w:rsidRDefault="001A2CCF" w:rsidP="001A2CCF">
      <w:pPr>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866E8E">
        <w:rPr>
          <w:rFonts w:ascii="Times New Roman" w:hAnsi="Times New Roman"/>
          <w:sz w:val="24"/>
          <w:szCs w:val="24"/>
          <w14:ligatures w14:val="standardContextual"/>
        </w:rPr>
        <w:t>3</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3067693E" w14:textId="51EBB65D"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866E8E">
        <w:rPr>
          <w:rFonts w:ascii="Times New Roman" w:eastAsia="Times New Roman" w:hAnsi="Times New Roman"/>
          <w:sz w:val="24"/>
          <w:szCs w:val="20"/>
        </w:rPr>
        <w:t>4</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A3D4AA4" w14:textId="0FF78D5C"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866E8E">
        <w:rPr>
          <w:rFonts w:ascii="Times New Roman" w:eastAsia="Times New Roman" w:hAnsi="Times New Roman"/>
          <w:sz w:val="24"/>
          <w:szCs w:val="20"/>
        </w:rPr>
        <w:t>5</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w:t>
      </w:r>
      <w:r w:rsidRPr="004564B0">
        <w:rPr>
          <w:rFonts w:ascii="Times New Roman" w:hAnsi="Times New Roman"/>
          <w:color w:val="000000"/>
          <w:sz w:val="24"/>
          <w:szCs w:val="24"/>
          <w:lang w:eastAsia="lt-LT"/>
        </w:rPr>
        <w:lastRenderedPageBreak/>
        <w:t>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5615D92B" w14:textId="09B9CC1C" w:rsidR="00654D93" w:rsidRDefault="00654D93" w:rsidP="00654D93">
      <w:pPr>
        <w:spacing w:after="0" w:line="240" w:lineRule="auto"/>
        <w:ind w:firstLine="567"/>
        <w:jc w:val="both"/>
        <w:rPr>
          <w:rFonts w:ascii="Times New Roman" w:hAnsi="Times New Roman"/>
          <w:b/>
          <w:sz w:val="24"/>
          <w:szCs w:val="24"/>
          <w:lang w:eastAsia="lt-LT"/>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Pr>
          <w:rFonts w:ascii="Times New Roman" w:hAnsi="Times New Roman"/>
          <w:b/>
          <w:sz w:val="24"/>
          <w:szCs w:val="24"/>
          <w:lang w:eastAsia="lt-LT"/>
        </w:rPr>
        <w:t>Pasiūlyme nurodomi</w:t>
      </w:r>
      <w:r w:rsidRPr="008071A3">
        <w:rPr>
          <w:rFonts w:ascii="Times New Roman" w:hAnsi="Times New Roman"/>
          <w:b/>
          <w:sz w:val="24"/>
          <w:szCs w:val="24"/>
          <w:lang w:eastAsia="lt-LT"/>
        </w:rPr>
        <w:t xml:space="preserve"> įkainiai/kaina pateikiami eurais. Apskaičiuojant įkainį/kainą, turi būti atsižvelgta į visus pirkimo sąlygų, </w:t>
      </w:r>
      <w:r w:rsidRPr="00EF2CE7">
        <w:rPr>
          <w:rFonts w:ascii="Times New Roman" w:hAnsi="Times New Roman"/>
          <w:b/>
          <w:sz w:val="24"/>
          <w:szCs w:val="24"/>
          <w:lang w:eastAsia="lt-LT"/>
        </w:rPr>
        <w:t xml:space="preserve">įskaitant pirkimo sutarties projektą, </w:t>
      </w:r>
      <w:r w:rsidRPr="008071A3">
        <w:rPr>
          <w:rFonts w:ascii="Times New Roman" w:hAnsi="Times New Roman"/>
          <w:b/>
          <w:sz w:val="24"/>
          <w:szCs w:val="24"/>
          <w:lang w:eastAsia="lt-LT"/>
        </w:rPr>
        <w:t xml:space="preserve">reikalavimus. Į pasiūlymo įkainius/kainą turi būti įskaityti visi mokesčiai ir visos tiekėjo išlaidos, apimančios viską, ko reikia visiškam ir tinkamam pirkimo sutarties įvykdymui. </w:t>
      </w:r>
    </w:p>
    <w:p w14:paraId="2D79772B" w14:textId="1F3939B7" w:rsidR="00EB7D6B" w:rsidRDefault="00EB7D6B" w:rsidP="00654D93">
      <w:pPr>
        <w:spacing w:after="0" w:line="240" w:lineRule="auto"/>
        <w:ind w:right="43"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193D6C50" w14:textId="321A0DF1" w:rsidR="00EB7D6B" w:rsidRPr="00654D93" w:rsidRDefault="004564B0" w:rsidP="00654D93">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w:t>
      </w:r>
      <w:r w:rsidR="00654D93">
        <w:rPr>
          <w:rFonts w:ascii="Times New Roman" w:hAnsi="Times New Roman"/>
          <w:color w:val="000000" w:themeColor="text1"/>
          <w:sz w:val="24"/>
          <w:szCs w:val="24"/>
          <w:lang w:eastAsia="lt-LT"/>
        </w:rPr>
        <w:t>:</w:t>
      </w:r>
    </w:p>
    <w:p w14:paraId="7242812D" w14:textId="7103BAB4" w:rsidR="00654D93" w:rsidRDefault="00654D93" w:rsidP="00654D93">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color w:val="000000"/>
          <w:sz w:val="24"/>
          <w:szCs w:val="24"/>
          <w:lang w:eastAsia="lt-LT"/>
        </w:rPr>
        <w:t>5</w:t>
      </w:r>
      <w:r w:rsidRPr="00672D86">
        <w:rPr>
          <w:rFonts w:ascii="Times New Roman" w:hAnsi="Times New Roman"/>
          <w:color w:val="000000"/>
          <w:sz w:val="24"/>
          <w:szCs w:val="24"/>
          <w:lang w:eastAsia="lt-LT"/>
        </w:rPr>
        <w:t>.1</w:t>
      </w:r>
      <w:r>
        <w:rPr>
          <w:rFonts w:ascii="Times New Roman" w:hAnsi="Times New Roman"/>
          <w:color w:val="000000"/>
          <w:sz w:val="24"/>
          <w:szCs w:val="24"/>
          <w:lang w:eastAsia="lt-LT"/>
        </w:rPr>
        <w:t>1</w:t>
      </w:r>
      <w:r w:rsidRPr="00672D86">
        <w:rPr>
          <w:rFonts w:ascii="Times New Roman" w:hAnsi="Times New Roman"/>
          <w:color w:val="000000"/>
          <w:sz w:val="24"/>
          <w:szCs w:val="24"/>
          <w:lang w:eastAsia="lt-LT"/>
        </w:rPr>
        <w:t xml:space="preserve">.1. </w:t>
      </w:r>
      <w:r w:rsidRPr="00672D86">
        <w:rPr>
          <w:rFonts w:ascii="Times New Roman" w:hAnsi="Times New Roman"/>
          <w:b/>
          <w:color w:val="000000"/>
          <w:sz w:val="24"/>
          <w:szCs w:val="24"/>
        </w:rPr>
        <w:t>užpildyt</w:t>
      </w:r>
      <w:r>
        <w:rPr>
          <w:rFonts w:ascii="Times New Roman" w:hAnsi="Times New Roman"/>
          <w:b/>
          <w:color w:val="000000"/>
          <w:sz w:val="24"/>
          <w:szCs w:val="24"/>
        </w:rPr>
        <w:t>as</w:t>
      </w:r>
      <w:r w:rsidRPr="00672D86">
        <w:rPr>
          <w:rFonts w:ascii="Times New Roman" w:hAnsi="Times New Roman"/>
          <w:b/>
          <w:color w:val="000000"/>
          <w:sz w:val="24"/>
          <w:szCs w:val="24"/>
        </w:rPr>
        <w:t xml:space="preserve"> pasiūlym</w:t>
      </w:r>
      <w:r>
        <w:rPr>
          <w:rFonts w:ascii="Times New Roman" w:hAnsi="Times New Roman"/>
          <w:b/>
          <w:color w:val="000000"/>
          <w:sz w:val="24"/>
          <w:szCs w:val="24"/>
        </w:rPr>
        <w:t>as</w:t>
      </w:r>
      <w:r w:rsidRPr="00672D86">
        <w:rPr>
          <w:rFonts w:ascii="Times New Roman" w:hAnsi="Times New Roman"/>
          <w:b/>
          <w:color w:val="000000"/>
          <w:sz w:val="24"/>
          <w:szCs w:val="24"/>
        </w:rPr>
        <w:t>, parengt</w:t>
      </w:r>
      <w:r>
        <w:rPr>
          <w:rFonts w:ascii="Times New Roman" w:hAnsi="Times New Roman"/>
          <w:b/>
          <w:color w:val="000000"/>
          <w:sz w:val="24"/>
          <w:szCs w:val="24"/>
        </w:rPr>
        <w:t>as</w:t>
      </w:r>
      <w:r w:rsidRPr="00672D86">
        <w:rPr>
          <w:rFonts w:ascii="Times New Roman" w:hAnsi="Times New Roman"/>
          <w:b/>
          <w:color w:val="000000"/>
          <w:sz w:val="24"/>
          <w:szCs w:val="24"/>
        </w:rPr>
        <w:t xml:space="preserve"> pagal 1 priede pateiktą formą;</w:t>
      </w:r>
    </w:p>
    <w:p w14:paraId="2E706334" w14:textId="6284A086"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866E8E">
        <w:rPr>
          <w:rFonts w:ascii="Times New Roman" w:hAnsi="Times New Roman"/>
          <w:color w:val="000000"/>
          <w:sz w:val="24"/>
          <w:szCs w:val="24"/>
        </w:rPr>
        <w:t>2</w:t>
      </w:r>
      <w:r w:rsidR="004564B0" w:rsidRPr="004564B0">
        <w:rPr>
          <w:rFonts w:ascii="Times New Roman" w:hAnsi="Times New Roman"/>
          <w:color w:val="000000"/>
          <w:sz w:val="24"/>
          <w:szCs w:val="24"/>
        </w:rPr>
        <w:t>. jungtinės veiklos sutarties skaitmenin</w:t>
      </w:r>
      <w:r w:rsidR="00654D93">
        <w:rPr>
          <w:rFonts w:ascii="Times New Roman" w:hAnsi="Times New Roman"/>
          <w:color w:val="000000"/>
          <w:sz w:val="24"/>
          <w:szCs w:val="24"/>
        </w:rPr>
        <w:t>ė</w:t>
      </w:r>
      <w:r w:rsidR="004564B0" w:rsidRPr="004564B0">
        <w:rPr>
          <w:rFonts w:ascii="Times New Roman" w:hAnsi="Times New Roman"/>
          <w:color w:val="000000"/>
          <w:sz w:val="24"/>
          <w:szCs w:val="24"/>
        </w:rPr>
        <w:t xml:space="preserve"> kopij</w:t>
      </w:r>
      <w:r w:rsidR="00654D93">
        <w:rPr>
          <w:rFonts w:ascii="Times New Roman" w:hAnsi="Times New Roman"/>
          <w:color w:val="000000"/>
          <w:sz w:val="24"/>
          <w:szCs w:val="24"/>
        </w:rPr>
        <w:t>a</w:t>
      </w:r>
      <w:r w:rsidR="004564B0" w:rsidRPr="004564B0">
        <w:rPr>
          <w:rFonts w:ascii="Times New Roman" w:hAnsi="Times New Roman"/>
          <w:color w:val="000000"/>
          <w:sz w:val="24"/>
          <w:szCs w:val="24"/>
        </w:rPr>
        <w:t xml:space="preserve"> (-</w:t>
      </w:r>
      <w:r w:rsidR="00654D93">
        <w:rPr>
          <w:rFonts w:ascii="Times New Roman" w:hAnsi="Times New Roman"/>
          <w:color w:val="000000"/>
          <w:sz w:val="24"/>
          <w:szCs w:val="24"/>
        </w:rPr>
        <w:t>os</w:t>
      </w:r>
      <w:r w:rsidR="004564B0" w:rsidRPr="004564B0">
        <w:rPr>
          <w:rFonts w:ascii="Times New Roman" w:hAnsi="Times New Roman"/>
          <w:color w:val="000000"/>
          <w:sz w:val="24"/>
          <w:szCs w:val="24"/>
        </w:rPr>
        <w:t>) (jeigu dalyvauja ūkio subjektų grupė);</w:t>
      </w:r>
    </w:p>
    <w:p w14:paraId="289A7E0F" w14:textId="0307F84E"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866E8E">
        <w:rPr>
          <w:rFonts w:ascii="Times New Roman" w:hAnsi="Times New Roman"/>
          <w:color w:val="000000"/>
          <w:sz w:val="24"/>
          <w:szCs w:val="24"/>
        </w:rPr>
        <w:t>3</w:t>
      </w:r>
      <w:r w:rsidR="004564B0" w:rsidRPr="004564B0">
        <w:rPr>
          <w:rFonts w:ascii="Times New Roman" w:hAnsi="Times New Roman"/>
          <w:color w:val="000000"/>
          <w:sz w:val="24"/>
          <w:szCs w:val="24"/>
        </w:rPr>
        <w:t>. dokument</w:t>
      </w:r>
      <w:r w:rsidR="00654D93">
        <w:rPr>
          <w:rFonts w:ascii="Times New Roman" w:hAnsi="Times New Roman"/>
          <w:color w:val="000000"/>
          <w:sz w:val="24"/>
          <w:szCs w:val="24"/>
        </w:rPr>
        <w:t>as</w:t>
      </w:r>
      <w:r w:rsidR="004564B0" w:rsidRPr="004564B0">
        <w:rPr>
          <w:rFonts w:ascii="Times New Roman" w:hAnsi="Times New Roman"/>
          <w:color w:val="000000"/>
          <w:sz w:val="24"/>
          <w:szCs w:val="24"/>
        </w:rPr>
        <w:t xml:space="preserve"> patvirtinant</w:t>
      </w:r>
      <w:r w:rsidR="00654D93">
        <w:rPr>
          <w:rFonts w:ascii="Times New Roman" w:hAnsi="Times New Roman"/>
          <w:color w:val="000000"/>
          <w:sz w:val="24"/>
          <w:szCs w:val="24"/>
        </w:rPr>
        <w:t>is</w:t>
      </w:r>
      <w:r w:rsidR="004564B0" w:rsidRPr="004564B0">
        <w:rPr>
          <w:rFonts w:ascii="Times New Roman" w:hAnsi="Times New Roman"/>
          <w:color w:val="000000"/>
          <w:sz w:val="24"/>
          <w:szCs w:val="24"/>
        </w:rPr>
        <w:t>, jog pasiūlymą pasirašęs asmuo turi tam įgaliojimą (jei pasiūlymą ir (ar) dokumentus pasirašo ne pats pasiūlymą teikiantis fizinis asmuo ar juridinio asmens vadovas);</w:t>
      </w:r>
    </w:p>
    <w:p w14:paraId="49E2D9D1" w14:textId="5BA0DCEB"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866E8E">
        <w:rPr>
          <w:rFonts w:ascii="Times New Roman" w:hAnsi="Times New Roman"/>
          <w:color w:val="000000"/>
          <w:sz w:val="24"/>
          <w:szCs w:val="24"/>
        </w:rPr>
        <w:t>4</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w:t>
      </w:r>
      <w:r w:rsidR="00654D93">
        <w:rPr>
          <w:rFonts w:ascii="Times New Roman" w:hAnsi="Times New Roman"/>
          <w:color w:val="000000"/>
          <w:sz w:val="24"/>
          <w:szCs w:val="24"/>
        </w:rPr>
        <w:t>ai</w:t>
      </w:r>
      <w:r w:rsidR="00640565">
        <w:rPr>
          <w:rFonts w:ascii="Times New Roman" w:hAnsi="Times New Roman"/>
          <w:color w:val="000000"/>
          <w:sz w:val="24"/>
          <w:szCs w:val="24"/>
        </w:rPr>
        <w:t xml:space="preserve"> įrodan</w:t>
      </w:r>
      <w:r w:rsidR="00654D93">
        <w:rPr>
          <w:rFonts w:ascii="Times New Roman" w:hAnsi="Times New Roman"/>
          <w:color w:val="000000"/>
          <w:sz w:val="24"/>
          <w:szCs w:val="24"/>
        </w:rPr>
        <w:t>tys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5.13.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5.14.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5.15. Tiekėjas iki galutinio pasiūlymų pateikimo termino turi teisę pakeisti arba atšaukti savo pasiūlymą CVP IS priemonėmis. Toks pakeitimas arba pranešimas, kad pasiūlymas atšaukiamas, </w:t>
      </w:r>
      <w:r w:rsidRPr="004564B0">
        <w:rPr>
          <w:rFonts w:ascii="Times New Roman" w:hAnsi="Times New Roman"/>
          <w:color w:val="000000"/>
          <w:sz w:val="24"/>
          <w:szCs w:val="24"/>
          <w:lang w:eastAsia="lt-LT"/>
        </w:rPr>
        <w:lastRenderedPageBreak/>
        <w:t>pripažįstamas galiojančiu, jeigu Perkančioji organizacija jį gauna pateiktą CVP IS priemonėmis iki pasiūlymų pateikimo termino pabaigos.</w:t>
      </w:r>
    </w:p>
    <w:p w14:paraId="4984D036"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 xml:space="preserve">5.16.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77777777"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 xml:space="preserve">5.17.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19E0CBF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866E8E">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866E8E">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lastRenderedPageBreak/>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10.1. Pateiktus pasiūlymus nagrinėja, vertina ir palygina Komisija.</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r w:rsidRPr="00D92A69">
        <w:rPr>
          <w:rFonts w:ascii="Times New Roman" w:hAnsi="Times New Roman"/>
          <w:color w:val="000000"/>
          <w:sz w:val="24"/>
          <w:szCs w:val="24"/>
          <w:lang w:eastAsia="ar-SA"/>
        </w:rPr>
        <w:t>Komisijos posėdžiuose stebėtojai nedalyvauja</w:t>
      </w:r>
      <w:r>
        <w:rPr>
          <w:rFonts w:ascii="Times New Roman" w:hAnsi="Times New Roman"/>
          <w:color w:val="000000"/>
          <w:sz w:val="24"/>
          <w:szCs w:val="24"/>
          <w:lang w:eastAsia="ar-SA"/>
        </w:rPr>
        <w:t>.</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 Komisija 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 xml:space="preserve">privalo paprašyti dalyvių per jos nurodytą terminą ištaisyti pasiūlyme pastebėtas aritmetines klaidas, nekeičiant susipažinimo su pasiūlymais metu užfiksuotos kainos. Taisydamas pasiūlyme nurodytas aritmetines </w:t>
      </w:r>
      <w:r w:rsidRPr="00D92A69">
        <w:rPr>
          <w:rFonts w:ascii="Times New Roman" w:hAnsi="Times New Roman"/>
          <w:color w:val="000000"/>
          <w:sz w:val="24"/>
          <w:szCs w:val="24"/>
          <w:lang w:eastAsia="ar-SA"/>
        </w:rPr>
        <w:lastRenderedPageBreak/>
        <w:t>klaidas, dalyvis gali taisyti kainos sudedamąsias dalis, tačiau neturi teisės atsisakyti kainos sudedamųjų dalių arba papildyti kainą naujomis dalimis.</w:t>
      </w:r>
    </w:p>
    <w:p w14:paraId="75BA815D"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10.6. Kai pateiktame pasiūlyme nurodoma neįprastai maža kaina, Komisija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Komisija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25F28794"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00994FF0">
        <w:rPr>
          <w:rFonts w:ascii="Times New Roman" w:hAnsi="Times New Roman"/>
          <w:bCs/>
          <w:color w:val="000000" w:themeColor="text1"/>
          <w:sz w:val="24"/>
          <w:szCs w:val="24"/>
          <w:lang w:eastAsia="ar-SA"/>
        </w:rPr>
        <w:t xml:space="preserve"> ir</w:t>
      </w:r>
      <w:r w:rsidRPr="004564B0">
        <w:rPr>
          <w:rFonts w:ascii="Times New Roman" w:hAnsi="Times New Roman"/>
          <w:bCs/>
          <w:color w:val="000000" w:themeColor="text1"/>
          <w:sz w:val="24"/>
          <w:szCs w:val="24"/>
          <w:lang w:eastAsia="ar-SA"/>
        </w:rPr>
        <w:t xml:space="preserve">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Išnagrinėjusi, įvertinusi ir palyginusi pateiktus pasiūlymus, Komisija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Komisijos 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25BCE97F"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 xml:space="preserve">pridedamas </w:t>
      </w:r>
      <w:r w:rsidR="004E06DC">
        <w:rPr>
          <w:rFonts w:ascii="Times New Roman" w:hAnsi="Times New Roman"/>
          <w:color w:val="000000" w:themeColor="text1"/>
          <w:sz w:val="24"/>
          <w:szCs w:val="24"/>
        </w:rPr>
        <w:t>(</w:t>
      </w:r>
      <w:r w:rsidR="001D44AC">
        <w:rPr>
          <w:rFonts w:ascii="Times New Roman" w:hAnsi="Times New Roman"/>
          <w:color w:val="000000" w:themeColor="text1"/>
          <w:sz w:val="24"/>
          <w:szCs w:val="24"/>
        </w:rPr>
        <w:t>4</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D7775C0" w14:textId="77777777" w:rsidR="0080382D" w:rsidRPr="00A11D8D" w:rsidRDefault="0080382D" w:rsidP="0080382D">
      <w:pPr>
        <w:suppressAutoHyphens/>
        <w:spacing w:after="40" w:line="240" w:lineRule="auto"/>
        <w:ind w:firstLine="567"/>
        <w:jc w:val="both"/>
        <w:rPr>
          <w:rFonts w:ascii="Times New Roman" w:hAnsi="Times New Roman"/>
          <w:color w:val="000000"/>
          <w:sz w:val="24"/>
          <w:szCs w:val="24"/>
          <w:lang w:eastAsia="lt-LT"/>
        </w:rPr>
      </w:pPr>
      <w:r w:rsidRPr="00A11D8D">
        <w:rPr>
          <w:rFonts w:ascii="Times New Roman" w:hAnsi="Times New Roman"/>
          <w:color w:val="000000"/>
          <w:sz w:val="24"/>
          <w:szCs w:val="24"/>
          <w:lang w:eastAsia="lt-LT"/>
        </w:rPr>
        <w:t>16.1.  1 priedas „Pasiūlymo forma“.</w:t>
      </w:r>
    </w:p>
    <w:p w14:paraId="7647DA17" w14:textId="37013159" w:rsidR="00035498" w:rsidRDefault="0080382D" w:rsidP="00242753">
      <w:pPr>
        <w:suppressAutoHyphens/>
        <w:spacing w:after="40" w:line="240" w:lineRule="auto"/>
        <w:ind w:firstLine="567"/>
        <w:jc w:val="both"/>
        <w:rPr>
          <w:rFonts w:ascii="Times New Roman" w:hAnsi="Times New Roman"/>
          <w:color w:val="000000"/>
          <w:sz w:val="24"/>
          <w:szCs w:val="24"/>
        </w:rPr>
      </w:pPr>
      <w:r w:rsidRPr="00A11D8D">
        <w:rPr>
          <w:rFonts w:ascii="Times New Roman" w:hAnsi="Times New Roman"/>
          <w:color w:val="000000"/>
          <w:sz w:val="24"/>
          <w:szCs w:val="24"/>
          <w:lang w:eastAsia="lt-LT"/>
        </w:rPr>
        <w:t xml:space="preserve">16.2. </w:t>
      </w:r>
      <w:r w:rsidR="00035498">
        <w:rPr>
          <w:rFonts w:ascii="Times New Roman" w:hAnsi="Times New Roman"/>
          <w:color w:val="000000"/>
          <w:sz w:val="24"/>
          <w:szCs w:val="24"/>
          <w:lang w:eastAsia="lt-LT"/>
        </w:rPr>
        <w:t xml:space="preserve"> </w:t>
      </w:r>
      <w:r w:rsidRPr="00A11D8D">
        <w:rPr>
          <w:rFonts w:ascii="Times New Roman" w:hAnsi="Times New Roman"/>
          <w:color w:val="000000"/>
          <w:sz w:val="24"/>
          <w:szCs w:val="24"/>
          <w:lang w:eastAsia="lt-LT"/>
        </w:rPr>
        <w:t>2 priedas</w:t>
      </w:r>
      <w:r w:rsidR="00381DD1" w:rsidRPr="00A11D8D">
        <w:rPr>
          <w:rFonts w:ascii="Times New Roman" w:hAnsi="Times New Roman"/>
          <w:color w:val="000000"/>
          <w:sz w:val="24"/>
          <w:szCs w:val="24"/>
        </w:rPr>
        <w:t xml:space="preserve"> </w:t>
      </w:r>
      <w:r w:rsidR="00FE01C0">
        <w:rPr>
          <w:rFonts w:ascii="Times New Roman" w:hAnsi="Times New Roman"/>
          <w:color w:val="000000"/>
          <w:sz w:val="24"/>
          <w:szCs w:val="24"/>
        </w:rPr>
        <w:t>„</w:t>
      </w:r>
      <w:r w:rsidR="00654D93">
        <w:rPr>
          <w:rFonts w:ascii="Times New Roman" w:hAnsi="Times New Roman"/>
          <w:color w:val="000000"/>
          <w:sz w:val="24"/>
          <w:szCs w:val="24"/>
        </w:rPr>
        <w:t>Techninis darbo projektas</w:t>
      </w:r>
      <w:r w:rsidR="00256120">
        <w:rPr>
          <w:rFonts w:ascii="Times New Roman" w:hAnsi="Times New Roman"/>
          <w:color w:val="000000"/>
          <w:sz w:val="24"/>
          <w:szCs w:val="24"/>
        </w:rPr>
        <w:t>“.</w:t>
      </w:r>
    </w:p>
    <w:p w14:paraId="36F11E72" w14:textId="7311AF89" w:rsidR="00FE01C0" w:rsidRDefault="00035498"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16.3.  </w:t>
      </w:r>
      <w:r w:rsidR="00654D93">
        <w:rPr>
          <w:rFonts w:ascii="Times New Roman" w:hAnsi="Times New Roman"/>
          <w:color w:val="000000"/>
          <w:sz w:val="24"/>
          <w:szCs w:val="24"/>
        </w:rPr>
        <w:t>3</w:t>
      </w:r>
      <w:r>
        <w:rPr>
          <w:rFonts w:ascii="Times New Roman" w:hAnsi="Times New Roman"/>
          <w:color w:val="000000"/>
          <w:sz w:val="24"/>
          <w:szCs w:val="24"/>
        </w:rPr>
        <w:t xml:space="preserve"> priedas </w:t>
      </w:r>
      <w:r w:rsidR="00242753">
        <w:rPr>
          <w:rFonts w:ascii="Times New Roman" w:hAnsi="Times New Roman"/>
          <w:color w:val="000000"/>
          <w:sz w:val="24"/>
          <w:szCs w:val="24"/>
        </w:rPr>
        <w:t>„</w:t>
      </w:r>
      <w:r w:rsidR="001D44AC">
        <w:rPr>
          <w:rFonts w:ascii="Times New Roman" w:hAnsi="Times New Roman"/>
          <w:color w:val="000000"/>
          <w:sz w:val="24"/>
          <w:szCs w:val="24"/>
        </w:rPr>
        <w:t>Darbų aprašymas</w:t>
      </w:r>
      <w:r w:rsidR="00242753">
        <w:rPr>
          <w:rFonts w:ascii="Times New Roman" w:hAnsi="Times New Roman"/>
          <w:color w:val="000000"/>
          <w:sz w:val="24"/>
          <w:szCs w:val="24"/>
        </w:rPr>
        <w:t>“.</w:t>
      </w:r>
    </w:p>
    <w:p w14:paraId="533B7457" w14:textId="5FFD71C9" w:rsidR="00242753" w:rsidRPr="00242753" w:rsidRDefault="001D44AC" w:rsidP="00866E8E">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16.4.  4 priedas „Sutarties projektas“.</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7B24F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D420" w14:textId="77777777" w:rsidR="002A7928" w:rsidRDefault="002A7928" w:rsidP="00083AA5">
      <w:pPr>
        <w:spacing w:after="0" w:line="240" w:lineRule="auto"/>
      </w:pPr>
      <w:r>
        <w:separator/>
      </w:r>
    </w:p>
  </w:endnote>
  <w:endnote w:type="continuationSeparator" w:id="0">
    <w:p w14:paraId="56C6FC45" w14:textId="77777777" w:rsidR="002A7928" w:rsidRDefault="002A7928"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4D64" w14:textId="77777777" w:rsidR="002A7928" w:rsidRDefault="002A7928" w:rsidP="00083AA5">
      <w:pPr>
        <w:spacing w:after="0" w:line="240" w:lineRule="auto"/>
      </w:pPr>
      <w:r>
        <w:separator/>
      </w:r>
    </w:p>
  </w:footnote>
  <w:footnote w:type="continuationSeparator" w:id="0">
    <w:p w14:paraId="529CA91A" w14:textId="77777777" w:rsidR="002A7928" w:rsidRDefault="002A7928"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7" w15:restartNumberingAfterBreak="0">
    <w:nsid w:val="690F3996"/>
    <w:multiLevelType w:val="hybridMultilevel"/>
    <w:tmpl w:val="A9129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 w:numId="18" w16cid:durableId="128727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06D5D"/>
    <w:rsid w:val="000146C9"/>
    <w:rsid w:val="000149CC"/>
    <w:rsid w:val="00021B1F"/>
    <w:rsid w:val="00035498"/>
    <w:rsid w:val="00052497"/>
    <w:rsid w:val="00053835"/>
    <w:rsid w:val="00060867"/>
    <w:rsid w:val="00062AB2"/>
    <w:rsid w:val="00062BB2"/>
    <w:rsid w:val="0006443B"/>
    <w:rsid w:val="0007424E"/>
    <w:rsid w:val="000760F7"/>
    <w:rsid w:val="00081BF1"/>
    <w:rsid w:val="00082750"/>
    <w:rsid w:val="00083068"/>
    <w:rsid w:val="00083AA5"/>
    <w:rsid w:val="00084620"/>
    <w:rsid w:val="000904DD"/>
    <w:rsid w:val="00095990"/>
    <w:rsid w:val="000B1366"/>
    <w:rsid w:val="000C2974"/>
    <w:rsid w:val="000C46D0"/>
    <w:rsid w:val="000D6E42"/>
    <w:rsid w:val="000E1669"/>
    <w:rsid w:val="000E398A"/>
    <w:rsid w:val="000E7316"/>
    <w:rsid w:val="000F49FA"/>
    <w:rsid w:val="00102131"/>
    <w:rsid w:val="00105E3D"/>
    <w:rsid w:val="0011369E"/>
    <w:rsid w:val="00114D73"/>
    <w:rsid w:val="00116481"/>
    <w:rsid w:val="001324B5"/>
    <w:rsid w:val="001449A3"/>
    <w:rsid w:val="001509A2"/>
    <w:rsid w:val="00156EBB"/>
    <w:rsid w:val="00161C14"/>
    <w:rsid w:val="001663BF"/>
    <w:rsid w:val="0017610B"/>
    <w:rsid w:val="00176FDB"/>
    <w:rsid w:val="00181C97"/>
    <w:rsid w:val="001836AB"/>
    <w:rsid w:val="0019087E"/>
    <w:rsid w:val="001A0E30"/>
    <w:rsid w:val="001A1ACF"/>
    <w:rsid w:val="001A2CCF"/>
    <w:rsid w:val="001A65C1"/>
    <w:rsid w:val="001A69E8"/>
    <w:rsid w:val="001A7C08"/>
    <w:rsid w:val="001B1859"/>
    <w:rsid w:val="001B2134"/>
    <w:rsid w:val="001B2354"/>
    <w:rsid w:val="001B5906"/>
    <w:rsid w:val="001B7D81"/>
    <w:rsid w:val="001C3842"/>
    <w:rsid w:val="001C72C4"/>
    <w:rsid w:val="001D44AC"/>
    <w:rsid w:val="001E53B2"/>
    <w:rsid w:val="001F3445"/>
    <w:rsid w:val="001F61B7"/>
    <w:rsid w:val="001F66E2"/>
    <w:rsid w:val="00207D5B"/>
    <w:rsid w:val="00211FC5"/>
    <w:rsid w:val="0021376E"/>
    <w:rsid w:val="00214993"/>
    <w:rsid w:val="00216827"/>
    <w:rsid w:val="00216AA5"/>
    <w:rsid w:val="00220BA4"/>
    <w:rsid w:val="00230CF1"/>
    <w:rsid w:val="00233C1A"/>
    <w:rsid w:val="00242753"/>
    <w:rsid w:val="00254C9E"/>
    <w:rsid w:val="00256120"/>
    <w:rsid w:val="002604C4"/>
    <w:rsid w:val="00260D0C"/>
    <w:rsid w:val="0027409C"/>
    <w:rsid w:val="002818F9"/>
    <w:rsid w:val="00285B4A"/>
    <w:rsid w:val="00290B2F"/>
    <w:rsid w:val="0029497A"/>
    <w:rsid w:val="002A7928"/>
    <w:rsid w:val="002C0499"/>
    <w:rsid w:val="002C10A3"/>
    <w:rsid w:val="002E0C22"/>
    <w:rsid w:val="002E0FE8"/>
    <w:rsid w:val="002E57AA"/>
    <w:rsid w:val="002E7635"/>
    <w:rsid w:val="002F09BF"/>
    <w:rsid w:val="002F193F"/>
    <w:rsid w:val="002F50F7"/>
    <w:rsid w:val="002F563E"/>
    <w:rsid w:val="002F7584"/>
    <w:rsid w:val="00302B79"/>
    <w:rsid w:val="00304508"/>
    <w:rsid w:val="00304EFB"/>
    <w:rsid w:val="00307E09"/>
    <w:rsid w:val="00307F66"/>
    <w:rsid w:val="00310323"/>
    <w:rsid w:val="00310998"/>
    <w:rsid w:val="0031652D"/>
    <w:rsid w:val="003217DB"/>
    <w:rsid w:val="00325FFE"/>
    <w:rsid w:val="003269A2"/>
    <w:rsid w:val="00335CE4"/>
    <w:rsid w:val="0034171E"/>
    <w:rsid w:val="003423EE"/>
    <w:rsid w:val="00342C3B"/>
    <w:rsid w:val="00344E20"/>
    <w:rsid w:val="003460FE"/>
    <w:rsid w:val="00346D26"/>
    <w:rsid w:val="00347CDB"/>
    <w:rsid w:val="003522A8"/>
    <w:rsid w:val="0036315E"/>
    <w:rsid w:val="00370209"/>
    <w:rsid w:val="003710A5"/>
    <w:rsid w:val="00371A6E"/>
    <w:rsid w:val="00374491"/>
    <w:rsid w:val="00376E5C"/>
    <w:rsid w:val="00381DD1"/>
    <w:rsid w:val="00390933"/>
    <w:rsid w:val="00390F7E"/>
    <w:rsid w:val="003A105B"/>
    <w:rsid w:val="003B0F90"/>
    <w:rsid w:val="003B131E"/>
    <w:rsid w:val="003B22B7"/>
    <w:rsid w:val="003B3C82"/>
    <w:rsid w:val="003B3E52"/>
    <w:rsid w:val="003C4A19"/>
    <w:rsid w:val="003C4E7C"/>
    <w:rsid w:val="003C729C"/>
    <w:rsid w:val="003D3939"/>
    <w:rsid w:val="003D6077"/>
    <w:rsid w:val="003E75D1"/>
    <w:rsid w:val="003F0BD0"/>
    <w:rsid w:val="003F642D"/>
    <w:rsid w:val="003F74B2"/>
    <w:rsid w:val="003F7698"/>
    <w:rsid w:val="003F7F28"/>
    <w:rsid w:val="00400F5B"/>
    <w:rsid w:val="00405249"/>
    <w:rsid w:val="00405713"/>
    <w:rsid w:val="0041178F"/>
    <w:rsid w:val="0041716D"/>
    <w:rsid w:val="00417E65"/>
    <w:rsid w:val="00423BF1"/>
    <w:rsid w:val="00436FDD"/>
    <w:rsid w:val="00440813"/>
    <w:rsid w:val="00446017"/>
    <w:rsid w:val="00447577"/>
    <w:rsid w:val="00447BC5"/>
    <w:rsid w:val="0045051A"/>
    <w:rsid w:val="00450E0B"/>
    <w:rsid w:val="004564B0"/>
    <w:rsid w:val="00462FDE"/>
    <w:rsid w:val="00463CA6"/>
    <w:rsid w:val="004648A4"/>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235"/>
    <w:rsid w:val="004C6B07"/>
    <w:rsid w:val="004D7219"/>
    <w:rsid w:val="004E06DC"/>
    <w:rsid w:val="004E22B1"/>
    <w:rsid w:val="004E547B"/>
    <w:rsid w:val="005141CC"/>
    <w:rsid w:val="00516D74"/>
    <w:rsid w:val="0052377F"/>
    <w:rsid w:val="00525BCB"/>
    <w:rsid w:val="00526747"/>
    <w:rsid w:val="00530C98"/>
    <w:rsid w:val="00530E6A"/>
    <w:rsid w:val="005404B4"/>
    <w:rsid w:val="0055219F"/>
    <w:rsid w:val="005529E4"/>
    <w:rsid w:val="00576730"/>
    <w:rsid w:val="00577EB2"/>
    <w:rsid w:val="005844CF"/>
    <w:rsid w:val="005930C2"/>
    <w:rsid w:val="005A752B"/>
    <w:rsid w:val="005C307B"/>
    <w:rsid w:val="005C7FD2"/>
    <w:rsid w:val="005D266D"/>
    <w:rsid w:val="005D7E2D"/>
    <w:rsid w:val="005E2305"/>
    <w:rsid w:val="005E2962"/>
    <w:rsid w:val="005E2D24"/>
    <w:rsid w:val="005E4C7E"/>
    <w:rsid w:val="005E5861"/>
    <w:rsid w:val="005E61B5"/>
    <w:rsid w:val="005E7909"/>
    <w:rsid w:val="005F138B"/>
    <w:rsid w:val="006016A0"/>
    <w:rsid w:val="00602A7C"/>
    <w:rsid w:val="00632352"/>
    <w:rsid w:val="00640565"/>
    <w:rsid w:val="0065104F"/>
    <w:rsid w:val="00654D93"/>
    <w:rsid w:val="006609AA"/>
    <w:rsid w:val="00661338"/>
    <w:rsid w:val="00661985"/>
    <w:rsid w:val="00664474"/>
    <w:rsid w:val="0066666D"/>
    <w:rsid w:val="0066767C"/>
    <w:rsid w:val="00672D86"/>
    <w:rsid w:val="00674106"/>
    <w:rsid w:val="0067459C"/>
    <w:rsid w:val="0068108C"/>
    <w:rsid w:val="006843AC"/>
    <w:rsid w:val="00691AF4"/>
    <w:rsid w:val="0069555D"/>
    <w:rsid w:val="00696DE6"/>
    <w:rsid w:val="006A0872"/>
    <w:rsid w:val="006A217A"/>
    <w:rsid w:val="006A22BE"/>
    <w:rsid w:val="006B6040"/>
    <w:rsid w:val="006B76BE"/>
    <w:rsid w:val="006C41F6"/>
    <w:rsid w:val="006C6E2F"/>
    <w:rsid w:val="006D3749"/>
    <w:rsid w:val="006D3BBC"/>
    <w:rsid w:val="006D4047"/>
    <w:rsid w:val="006E4B93"/>
    <w:rsid w:val="006E658D"/>
    <w:rsid w:val="006F1184"/>
    <w:rsid w:val="006F25F6"/>
    <w:rsid w:val="006F60B8"/>
    <w:rsid w:val="00704CE9"/>
    <w:rsid w:val="0071378C"/>
    <w:rsid w:val="007148BB"/>
    <w:rsid w:val="00716FBE"/>
    <w:rsid w:val="00717AC5"/>
    <w:rsid w:val="00727A68"/>
    <w:rsid w:val="00730918"/>
    <w:rsid w:val="00730AAE"/>
    <w:rsid w:val="00741C78"/>
    <w:rsid w:val="00742583"/>
    <w:rsid w:val="00752E6D"/>
    <w:rsid w:val="00761929"/>
    <w:rsid w:val="00763222"/>
    <w:rsid w:val="00764C44"/>
    <w:rsid w:val="00770D93"/>
    <w:rsid w:val="0077492D"/>
    <w:rsid w:val="00775667"/>
    <w:rsid w:val="00781B7C"/>
    <w:rsid w:val="007822BB"/>
    <w:rsid w:val="00785934"/>
    <w:rsid w:val="00793F7A"/>
    <w:rsid w:val="007A472D"/>
    <w:rsid w:val="007B0B66"/>
    <w:rsid w:val="007B1278"/>
    <w:rsid w:val="007B1B48"/>
    <w:rsid w:val="007B24FA"/>
    <w:rsid w:val="007B4F48"/>
    <w:rsid w:val="007B74B5"/>
    <w:rsid w:val="007C008B"/>
    <w:rsid w:val="007C4A2A"/>
    <w:rsid w:val="007C4AC8"/>
    <w:rsid w:val="007C540E"/>
    <w:rsid w:val="007D0B8A"/>
    <w:rsid w:val="007D12A8"/>
    <w:rsid w:val="007D2D2A"/>
    <w:rsid w:val="007E0FCB"/>
    <w:rsid w:val="007E3E5C"/>
    <w:rsid w:val="007E46A5"/>
    <w:rsid w:val="007E50DF"/>
    <w:rsid w:val="007F15D7"/>
    <w:rsid w:val="007F6F68"/>
    <w:rsid w:val="007F7FD9"/>
    <w:rsid w:val="0080382D"/>
    <w:rsid w:val="008071A3"/>
    <w:rsid w:val="0081570E"/>
    <w:rsid w:val="00816A0C"/>
    <w:rsid w:val="00834975"/>
    <w:rsid w:val="00837EA2"/>
    <w:rsid w:val="0084025C"/>
    <w:rsid w:val="008442A3"/>
    <w:rsid w:val="0084574D"/>
    <w:rsid w:val="008468E8"/>
    <w:rsid w:val="00846D19"/>
    <w:rsid w:val="0085140D"/>
    <w:rsid w:val="008551B2"/>
    <w:rsid w:val="0086239F"/>
    <w:rsid w:val="00866E8E"/>
    <w:rsid w:val="008706BA"/>
    <w:rsid w:val="0087747F"/>
    <w:rsid w:val="008875E6"/>
    <w:rsid w:val="00891CF5"/>
    <w:rsid w:val="00893CDF"/>
    <w:rsid w:val="00897872"/>
    <w:rsid w:val="008A0653"/>
    <w:rsid w:val="008A223C"/>
    <w:rsid w:val="008A3816"/>
    <w:rsid w:val="008A38B1"/>
    <w:rsid w:val="008C0528"/>
    <w:rsid w:val="008C3F59"/>
    <w:rsid w:val="008C58D6"/>
    <w:rsid w:val="008D39F5"/>
    <w:rsid w:val="008E00C9"/>
    <w:rsid w:val="008E235C"/>
    <w:rsid w:val="008E3998"/>
    <w:rsid w:val="008F32A6"/>
    <w:rsid w:val="008F4AE7"/>
    <w:rsid w:val="00900DD9"/>
    <w:rsid w:val="009055FF"/>
    <w:rsid w:val="009063E3"/>
    <w:rsid w:val="009077D8"/>
    <w:rsid w:val="00911637"/>
    <w:rsid w:val="009235A6"/>
    <w:rsid w:val="0092429B"/>
    <w:rsid w:val="00927919"/>
    <w:rsid w:val="00936BC7"/>
    <w:rsid w:val="009523EB"/>
    <w:rsid w:val="00953712"/>
    <w:rsid w:val="0096234E"/>
    <w:rsid w:val="00963E0B"/>
    <w:rsid w:val="0096778A"/>
    <w:rsid w:val="00971F42"/>
    <w:rsid w:val="00972C01"/>
    <w:rsid w:val="00975014"/>
    <w:rsid w:val="00981566"/>
    <w:rsid w:val="009848C8"/>
    <w:rsid w:val="00994FF0"/>
    <w:rsid w:val="009A1A96"/>
    <w:rsid w:val="009A229B"/>
    <w:rsid w:val="009A4CC8"/>
    <w:rsid w:val="009A54F8"/>
    <w:rsid w:val="009A7FB8"/>
    <w:rsid w:val="009B55B5"/>
    <w:rsid w:val="009C35FD"/>
    <w:rsid w:val="009C6BBD"/>
    <w:rsid w:val="009D3F3E"/>
    <w:rsid w:val="009D622A"/>
    <w:rsid w:val="009D7A0B"/>
    <w:rsid w:val="009F26F5"/>
    <w:rsid w:val="00A019A2"/>
    <w:rsid w:val="00A01A6B"/>
    <w:rsid w:val="00A106BE"/>
    <w:rsid w:val="00A11D8D"/>
    <w:rsid w:val="00A133E4"/>
    <w:rsid w:val="00A21AB4"/>
    <w:rsid w:val="00A25647"/>
    <w:rsid w:val="00A265D9"/>
    <w:rsid w:val="00A308B9"/>
    <w:rsid w:val="00A31E9D"/>
    <w:rsid w:val="00A371C6"/>
    <w:rsid w:val="00A42DD8"/>
    <w:rsid w:val="00A44426"/>
    <w:rsid w:val="00A4470C"/>
    <w:rsid w:val="00A44A4B"/>
    <w:rsid w:val="00A44CDA"/>
    <w:rsid w:val="00A5546A"/>
    <w:rsid w:val="00A615FC"/>
    <w:rsid w:val="00A61F81"/>
    <w:rsid w:val="00A6201E"/>
    <w:rsid w:val="00A643C2"/>
    <w:rsid w:val="00A71D11"/>
    <w:rsid w:val="00A725BF"/>
    <w:rsid w:val="00A73849"/>
    <w:rsid w:val="00A76ABC"/>
    <w:rsid w:val="00A87D00"/>
    <w:rsid w:val="00A914ED"/>
    <w:rsid w:val="00A93043"/>
    <w:rsid w:val="00A957BD"/>
    <w:rsid w:val="00AA0471"/>
    <w:rsid w:val="00AA170C"/>
    <w:rsid w:val="00AA280C"/>
    <w:rsid w:val="00AA4733"/>
    <w:rsid w:val="00AC50FD"/>
    <w:rsid w:val="00AD0F95"/>
    <w:rsid w:val="00AD3CD9"/>
    <w:rsid w:val="00AD6F96"/>
    <w:rsid w:val="00AD72D1"/>
    <w:rsid w:val="00AE5D06"/>
    <w:rsid w:val="00B057F0"/>
    <w:rsid w:val="00B05DE4"/>
    <w:rsid w:val="00B10D89"/>
    <w:rsid w:val="00B221D6"/>
    <w:rsid w:val="00B32190"/>
    <w:rsid w:val="00B3425A"/>
    <w:rsid w:val="00B357DD"/>
    <w:rsid w:val="00B403C6"/>
    <w:rsid w:val="00B43C3F"/>
    <w:rsid w:val="00B43FF0"/>
    <w:rsid w:val="00B44919"/>
    <w:rsid w:val="00B577BA"/>
    <w:rsid w:val="00B57C4B"/>
    <w:rsid w:val="00B63F9C"/>
    <w:rsid w:val="00B66FD5"/>
    <w:rsid w:val="00B73DCC"/>
    <w:rsid w:val="00B77CAB"/>
    <w:rsid w:val="00B964EA"/>
    <w:rsid w:val="00BA7394"/>
    <w:rsid w:val="00BB09BE"/>
    <w:rsid w:val="00BB192A"/>
    <w:rsid w:val="00BB1A38"/>
    <w:rsid w:val="00BB6A0B"/>
    <w:rsid w:val="00BE062E"/>
    <w:rsid w:val="00BE0DE2"/>
    <w:rsid w:val="00BE154D"/>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21AD"/>
    <w:rsid w:val="00C73DA9"/>
    <w:rsid w:val="00C767C3"/>
    <w:rsid w:val="00C81AE1"/>
    <w:rsid w:val="00C837BB"/>
    <w:rsid w:val="00CB0401"/>
    <w:rsid w:val="00CB17DF"/>
    <w:rsid w:val="00CB38D9"/>
    <w:rsid w:val="00CB799A"/>
    <w:rsid w:val="00CC3F18"/>
    <w:rsid w:val="00CD1A35"/>
    <w:rsid w:val="00CD7F33"/>
    <w:rsid w:val="00CE0E9D"/>
    <w:rsid w:val="00CE1197"/>
    <w:rsid w:val="00CE14D2"/>
    <w:rsid w:val="00CE52DC"/>
    <w:rsid w:val="00CE5EB0"/>
    <w:rsid w:val="00CF6EE3"/>
    <w:rsid w:val="00D00167"/>
    <w:rsid w:val="00D07901"/>
    <w:rsid w:val="00D13088"/>
    <w:rsid w:val="00D13CE6"/>
    <w:rsid w:val="00D16F0F"/>
    <w:rsid w:val="00D205D2"/>
    <w:rsid w:val="00D249BE"/>
    <w:rsid w:val="00D426D0"/>
    <w:rsid w:val="00D45F78"/>
    <w:rsid w:val="00D502C0"/>
    <w:rsid w:val="00D509DF"/>
    <w:rsid w:val="00D720A5"/>
    <w:rsid w:val="00D8367C"/>
    <w:rsid w:val="00D84FD9"/>
    <w:rsid w:val="00D911FB"/>
    <w:rsid w:val="00D9178B"/>
    <w:rsid w:val="00D9420D"/>
    <w:rsid w:val="00D96F5A"/>
    <w:rsid w:val="00DA43F4"/>
    <w:rsid w:val="00DB18EA"/>
    <w:rsid w:val="00DB1AA5"/>
    <w:rsid w:val="00DB5DB8"/>
    <w:rsid w:val="00DC0B02"/>
    <w:rsid w:val="00DC16EE"/>
    <w:rsid w:val="00DC2D08"/>
    <w:rsid w:val="00DC5018"/>
    <w:rsid w:val="00DC5599"/>
    <w:rsid w:val="00DC56CC"/>
    <w:rsid w:val="00DC6625"/>
    <w:rsid w:val="00DD1C14"/>
    <w:rsid w:val="00DE1BDD"/>
    <w:rsid w:val="00DE46AA"/>
    <w:rsid w:val="00DF1DD4"/>
    <w:rsid w:val="00E0621C"/>
    <w:rsid w:val="00E069E9"/>
    <w:rsid w:val="00E101BB"/>
    <w:rsid w:val="00E15B5D"/>
    <w:rsid w:val="00E231AE"/>
    <w:rsid w:val="00E24D67"/>
    <w:rsid w:val="00E27A61"/>
    <w:rsid w:val="00E32633"/>
    <w:rsid w:val="00E36D86"/>
    <w:rsid w:val="00E37E62"/>
    <w:rsid w:val="00E42FE8"/>
    <w:rsid w:val="00E43205"/>
    <w:rsid w:val="00E465BD"/>
    <w:rsid w:val="00E46F1D"/>
    <w:rsid w:val="00E47C22"/>
    <w:rsid w:val="00E611F3"/>
    <w:rsid w:val="00E61C94"/>
    <w:rsid w:val="00E62217"/>
    <w:rsid w:val="00E70F36"/>
    <w:rsid w:val="00E84826"/>
    <w:rsid w:val="00E879F4"/>
    <w:rsid w:val="00E941D1"/>
    <w:rsid w:val="00E967E2"/>
    <w:rsid w:val="00E96807"/>
    <w:rsid w:val="00E97B6E"/>
    <w:rsid w:val="00E97DD3"/>
    <w:rsid w:val="00EB509D"/>
    <w:rsid w:val="00EB5921"/>
    <w:rsid w:val="00EB7D6B"/>
    <w:rsid w:val="00EC0F3E"/>
    <w:rsid w:val="00EC7A64"/>
    <w:rsid w:val="00ED332B"/>
    <w:rsid w:val="00ED5766"/>
    <w:rsid w:val="00EF2CE7"/>
    <w:rsid w:val="00EF6B7F"/>
    <w:rsid w:val="00EF7B5C"/>
    <w:rsid w:val="00F013C2"/>
    <w:rsid w:val="00F0641B"/>
    <w:rsid w:val="00F0780C"/>
    <w:rsid w:val="00F12092"/>
    <w:rsid w:val="00F131BF"/>
    <w:rsid w:val="00F14414"/>
    <w:rsid w:val="00F2258E"/>
    <w:rsid w:val="00F4152B"/>
    <w:rsid w:val="00F61282"/>
    <w:rsid w:val="00F668B0"/>
    <w:rsid w:val="00F67E34"/>
    <w:rsid w:val="00F822A6"/>
    <w:rsid w:val="00F876D3"/>
    <w:rsid w:val="00F90442"/>
    <w:rsid w:val="00F9102D"/>
    <w:rsid w:val="00F92843"/>
    <w:rsid w:val="00F94B9B"/>
    <w:rsid w:val="00FA2752"/>
    <w:rsid w:val="00FB240A"/>
    <w:rsid w:val="00FB2851"/>
    <w:rsid w:val="00FB297A"/>
    <w:rsid w:val="00FB7116"/>
    <w:rsid w:val="00FB7F1D"/>
    <w:rsid w:val="00FD1472"/>
    <w:rsid w:val="00FE01C0"/>
    <w:rsid w:val="00FE225B"/>
    <w:rsid w:val="00FE5A0D"/>
    <w:rsid w:val="00FE6DEA"/>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16993</Words>
  <Characters>9687</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Daiva Gavrilovienė</cp:lastModifiedBy>
  <cp:revision>4</cp:revision>
  <cp:lastPrinted>2025-12-22T12:04:00Z</cp:lastPrinted>
  <dcterms:created xsi:type="dcterms:W3CDTF">2026-09-30T11:14:00Z</dcterms:created>
  <dcterms:modified xsi:type="dcterms:W3CDTF">2026-10-01T06:05:00Z</dcterms:modified>
</cp:coreProperties>
</file>