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01"/>
        <w:gridCol w:w="4099"/>
      </w:tblGrid>
      <w:tr w:rsidR="009422DE" w14:paraId="211BB26E" w14:textId="77777777" w:rsidTr="006C0E7E">
        <w:tc>
          <w:tcPr>
            <w:tcW w:w="6101" w:type="dxa"/>
          </w:tcPr>
          <w:p w14:paraId="632A1617" w14:textId="77777777" w:rsidR="009422DE" w:rsidRDefault="009422DE" w:rsidP="006C0E7E">
            <w:pPr>
              <w:keepNext/>
              <w:keepLines/>
              <w:spacing w:before="120"/>
              <w:outlineLvl w:val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99" w:type="dxa"/>
          </w:tcPr>
          <w:p w14:paraId="609E4B9E" w14:textId="77777777" w:rsidR="009422DE" w:rsidRPr="007A0780" w:rsidRDefault="009422DE" w:rsidP="006C0E7E">
            <w:pPr>
              <w:keepNext/>
              <w:keepLines/>
              <w:jc w:val="right"/>
              <w:outlineLvl w:val="1"/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7A0780">
              <w:rPr>
                <w:i/>
                <w:iCs/>
                <w:color w:val="000000" w:themeColor="text1"/>
                <w:sz w:val="21"/>
                <w:szCs w:val="21"/>
              </w:rPr>
              <w:t>Dokumentų valdymo informacinės sistemos priežiūros paslaugų</w:t>
            </w:r>
          </w:p>
          <w:p w14:paraId="33C7CF61" w14:textId="77777777" w:rsidR="009422DE" w:rsidRPr="00EE5BA5" w:rsidRDefault="009422DE" w:rsidP="006C0E7E">
            <w:pPr>
              <w:keepNext/>
              <w:keepLines/>
              <w:jc w:val="right"/>
              <w:outlineLvl w:val="1"/>
              <w:rPr>
                <w:color w:val="000000" w:themeColor="text1"/>
                <w:sz w:val="21"/>
                <w:szCs w:val="21"/>
              </w:rPr>
            </w:pPr>
            <w:r w:rsidRPr="00EE5BA5">
              <w:rPr>
                <w:color w:val="000000" w:themeColor="text1"/>
                <w:sz w:val="21"/>
                <w:szCs w:val="21"/>
              </w:rPr>
              <w:t>Atviro konkurso sąlygų</w:t>
            </w:r>
          </w:p>
          <w:p w14:paraId="136B940F" w14:textId="4CFB870C" w:rsidR="009422DE" w:rsidRDefault="009422DE" w:rsidP="006C0E7E">
            <w:pPr>
              <w:keepNext/>
              <w:keepLines/>
              <w:jc w:val="right"/>
              <w:outlineLvl w:val="1"/>
              <w:rPr>
                <w:rFonts w:ascii="Arial" w:hAnsi="Arial" w:cs="Arial"/>
                <w:sz w:val="22"/>
                <w:szCs w:val="22"/>
              </w:rPr>
            </w:pPr>
            <w:r>
              <w:rPr>
                <w:color w:val="000000" w:themeColor="text1"/>
                <w:sz w:val="21"/>
                <w:szCs w:val="21"/>
              </w:rPr>
              <w:t>6</w:t>
            </w:r>
            <w:r w:rsidRPr="00EE5BA5">
              <w:rPr>
                <w:color w:val="000000" w:themeColor="text1"/>
                <w:sz w:val="21"/>
                <w:szCs w:val="21"/>
              </w:rPr>
              <w:t xml:space="preserve"> priedas</w:t>
            </w:r>
          </w:p>
        </w:tc>
      </w:tr>
    </w:tbl>
    <w:p w14:paraId="0CA206E0" w14:textId="77777777" w:rsidR="009F56AA" w:rsidRDefault="009F56AA">
      <w:pPr>
        <w:tabs>
          <w:tab w:val="left" w:pos="5103"/>
        </w:tabs>
        <w:suppressAutoHyphens/>
        <w:textAlignment w:val="baseline"/>
      </w:pPr>
    </w:p>
    <w:p w14:paraId="3EEE75B3" w14:textId="77777777"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14:paraId="5D2621F4" w14:textId="77777777" w:rsidR="009F56AA" w:rsidRDefault="00AD2288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1AF163E3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3991B190" w14:textId="77777777"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2555C0B3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65CE4F45" w14:textId="77777777"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36C3E568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14448A5F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247D0BD8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6C3C332F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5C848A7C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63C18CFD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134AACDD" w14:textId="77777777"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32D663CA" w14:textId="77777777"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65BF1D7D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6FDB2DD5" w14:textId="77777777"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467A3406" w14:textId="77777777" w:rsidR="009F56AA" w:rsidRDefault="00AD228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592A9688" w14:textId="77777777" w:rsidR="009F56AA" w:rsidRDefault="00AD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51DDBCC4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429F917B" w14:textId="77777777" w:rsidR="009F56AA" w:rsidRDefault="00AD228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7E9CF332" w14:textId="77777777" w:rsidR="009F56AA" w:rsidRDefault="009F56AA">
      <w:pPr>
        <w:ind w:firstLine="636"/>
        <w:jc w:val="both"/>
        <w:rPr>
          <w:color w:val="000000"/>
          <w:sz w:val="20"/>
        </w:rPr>
      </w:pPr>
    </w:p>
    <w:p w14:paraId="662ACB5C" w14:textId="77777777" w:rsidR="009F56AA" w:rsidRDefault="00AD2288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12C86E8D" w14:textId="77777777" w:rsidR="009F56AA" w:rsidRDefault="009F56AA">
      <w:pPr>
        <w:shd w:val="clear" w:color="auto" w:fill="FFFFFF"/>
        <w:ind w:firstLine="636"/>
        <w:jc w:val="both"/>
        <w:rPr>
          <w:color w:val="000000"/>
          <w:sz w:val="20"/>
        </w:rPr>
      </w:pPr>
    </w:p>
    <w:p w14:paraId="2E45E0CE" w14:textId="77777777" w:rsidR="009F56AA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49CE008C" w14:textId="77777777" w:rsidR="009F56A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1B5809FE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F7E029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65F74EB" w14:textId="77777777" w:rsidR="009F56AA" w:rsidRDefault="00AD228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>
              <w:rPr>
                <w:lang w:eastAsia="lt-LT"/>
              </w:rPr>
              <w:t>(_____________)</w:t>
            </w:r>
          </w:p>
          <w:p w14:paraId="1714FDC4" w14:textId="77777777" w:rsidR="009F56AA" w:rsidRDefault="00AD2288">
            <w:pPr>
              <w:shd w:val="clear" w:color="auto" w:fill="FFFFFF"/>
              <w:ind w:firstLine="5035"/>
              <w:rPr>
                <w:i/>
                <w:sz w:val="20"/>
              </w:rPr>
            </w:pPr>
            <w:r>
              <w:rPr>
                <w:i/>
                <w:sz w:val="20"/>
              </w:rPr>
              <w:t>(pirkimo dokumentų punktai)</w:t>
            </w:r>
          </w:p>
        </w:tc>
      </w:tr>
      <w:tr w:rsidR="009F56AA" w14:paraId="29DEECBB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41B2F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39F9C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11C959BE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82C793B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3A839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748488FD" w14:textId="77777777" w:rsidR="009F56AA" w:rsidRDefault="009F56AA">
      <w:pPr>
        <w:shd w:val="clear" w:color="auto" w:fill="FFFFFF"/>
        <w:rPr>
          <w:i/>
          <w:sz w:val="20"/>
        </w:rPr>
      </w:pPr>
    </w:p>
    <w:p w14:paraId="1B88503E" w14:textId="77777777" w:rsidR="009F56AA" w:rsidRDefault="009F56AA">
      <w:pPr>
        <w:shd w:val="clear" w:color="auto" w:fill="FFFFFF"/>
        <w:rPr>
          <w:iCs/>
          <w:sz w:val="20"/>
        </w:rPr>
      </w:pPr>
    </w:p>
    <w:p w14:paraId="577B1797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6FB15F07" w14:textId="77777777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2844D71F" w14:textId="77777777" w:rsidR="009F56AA" w:rsidRDefault="00AD228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3FD7CE0" w14:textId="77777777" w:rsidR="009F56AA" w:rsidRDefault="00AD2288">
            <w:pPr>
              <w:shd w:val="clear" w:color="auto" w:fill="FFFFFF"/>
              <w:spacing w:line="276" w:lineRule="auto"/>
              <w:jc w:val="both"/>
              <w:rPr>
                <w:i/>
                <w:iCs/>
                <w:sz w:val="20"/>
              </w:rPr>
            </w:pPr>
            <w:r>
              <w:rPr>
                <w:lang w:eastAsia="lt-LT"/>
              </w:rPr>
              <w:t xml:space="preserve">tiekėjo siūlomos teikti paslaugos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VPĮ 37 straipsnio 9 dalies 2 punktu, </w:t>
            </w:r>
            <w:r>
              <w:t xml:space="preserve">paslaugų teikimas nebus vykdomas iš VPĮ 92 straipsnio 14 dalyje numatytame sąraše nurodytų valstybių ar teritorijų. </w:t>
            </w:r>
            <w:r>
              <w:rPr>
                <w:lang w:eastAsia="lt-LT"/>
              </w:rPr>
              <w:t>(_____________)</w:t>
            </w:r>
            <w:r>
              <w:rPr>
                <w:i/>
                <w:iCs/>
                <w:sz w:val="20"/>
              </w:rPr>
              <w:t xml:space="preserve">   </w:t>
            </w:r>
          </w:p>
          <w:p w14:paraId="5EAC9B8D" w14:textId="77777777" w:rsidR="009F56AA" w:rsidRDefault="00AD2288">
            <w:pPr>
              <w:shd w:val="clear" w:color="auto" w:fill="FFFFFF"/>
              <w:spacing w:line="276" w:lineRule="auto"/>
              <w:ind w:firstLine="3657"/>
              <w:rPr>
                <w:i/>
                <w:sz w:val="20"/>
              </w:rPr>
            </w:pPr>
            <w:r>
              <w:rPr>
                <w:i/>
                <w:sz w:val="20"/>
              </w:rPr>
              <w:t>(pirkimo dokumentų punktai)</w:t>
            </w:r>
          </w:p>
          <w:p w14:paraId="1ED86BEE" w14:textId="77777777" w:rsidR="009F56AA" w:rsidRDefault="009F56AA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9F56AA" w14:paraId="52B4586B" w14:textId="7777777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02977A05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0C9A4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9F56AA" w14:paraId="777E74A6" w14:textId="77777777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BB0E869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0F61B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</w:tbl>
    <w:p w14:paraId="494DF479" w14:textId="77777777" w:rsidR="009F56AA" w:rsidRDefault="009F56AA">
      <w:pPr>
        <w:shd w:val="clear" w:color="auto" w:fill="FFFFFF"/>
        <w:spacing w:line="276" w:lineRule="auto"/>
        <w:rPr>
          <w:i/>
          <w:sz w:val="20"/>
        </w:rPr>
      </w:pPr>
    </w:p>
    <w:p w14:paraId="4EA89CA6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56EE9211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58E6C37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3DA40A4" w14:textId="77777777" w:rsidR="009F56AA" w:rsidRDefault="00AD2288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>
              <w:rPr>
                <w:szCs w:val="24"/>
                <w:lang w:eastAsia="lt-LT"/>
              </w:rPr>
              <w:t>(_____________)</w:t>
            </w:r>
          </w:p>
        </w:tc>
      </w:tr>
      <w:tr w:rsidR="009F56AA" w14:paraId="3FB4DCAE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6682C0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2BACC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7609EF51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882DE5F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9B036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762EDF3F" w14:textId="77777777" w:rsidR="009F56AA" w:rsidRDefault="00AD2288">
      <w:pPr>
        <w:shd w:val="clear" w:color="auto" w:fill="FFFFFF"/>
        <w:ind w:firstLine="1219"/>
        <w:rPr>
          <w:i/>
          <w:sz w:val="20"/>
        </w:rPr>
      </w:pPr>
      <w:r>
        <w:rPr>
          <w:i/>
          <w:sz w:val="20"/>
        </w:rPr>
        <w:t>(pirkimo dokumentų punktai)</w:t>
      </w:r>
    </w:p>
    <w:p w14:paraId="2E3C635F" w14:textId="77777777" w:rsidR="009F56AA" w:rsidRDefault="009F56AA" w:rsidP="0069455F">
      <w:pPr>
        <w:shd w:val="clear" w:color="auto" w:fill="FFFFFF"/>
        <w:rPr>
          <w:i/>
          <w:sz w:val="20"/>
        </w:rPr>
      </w:pPr>
    </w:p>
    <w:p w14:paraId="5DBD0901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p w14:paraId="3D0298EB" w14:textId="77777777"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sz w:val="20"/>
          <w:shd w:val="clear" w:color="auto" w:fill="008000"/>
        </w:rPr>
      </w:pPr>
    </w:p>
    <w:p w14:paraId="27B1453E" w14:textId="77777777" w:rsidR="009F56AA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56BA1524" w14:textId="77777777"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3BC9FA11" w14:textId="77777777" w:rsidR="009F56AA" w:rsidRDefault="009F56AA">
      <w:pPr>
        <w:shd w:val="clear" w:color="auto" w:fill="FFFFFF"/>
        <w:ind w:firstLine="720"/>
        <w:rPr>
          <w:szCs w:val="24"/>
        </w:rPr>
      </w:pPr>
    </w:p>
    <w:p w14:paraId="4E8B3EE8" w14:textId="03A251D2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perkančioji organizacija bet kuriuo pirkimo procedūros metu gali paprašyti kandidatų ar dalyvių pateikti visus ar dalį dokumentų, patvirtinančių atitiktį VPĮ 37 straipsnio 9 dalies</w:t>
      </w:r>
      <w:r w:rsidR="004F17D4">
        <w:rPr>
          <w:szCs w:val="24"/>
        </w:rPr>
        <w:t xml:space="preserve"> </w:t>
      </w:r>
      <w:r>
        <w:rPr>
          <w:szCs w:val="24"/>
        </w:rPr>
        <w:t>reikalavimams, jeigu tai būtina siekiant užtikrinti tinkamą pirkimo procedūros atlikimą.</w:t>
      </w:r>
    </w:p>
    <w:p w14:paraId="4EF9373A" w14:textId="77777777"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49C889F5" w14:textId="4891CD87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2D614656" w14:textId="77777777"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07D40BEA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6CD9CC19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7A77CED8" w14:textId="77777777"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614726BC" w14:textId="77777777"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BC8C1" w14:textId="77777777" w:rsidR="00B4717B" w:rsidRDefault="00B4717B">
      <w:pPr>
        <w:suppressAutoHyphens/>
        <w:textAlignment w:val="baseline"/>
      </w:pPr>
      <w:r>
        <w:separator/>
      </w:r>
    </w:p>
  </w:endnote>
  <w:endnote w:type="continuationSeparator" w:id="0">
    <w:p w14:paraId="3B028C54" w14:textId="77777777" w:rsidR="00B4717B" w:rsidRDefault="00B4717B">
      <w:pPr>
        <w:suppressAutoHyphens/>
        <w:textAlignment w:val="baseline"/>
      </w:pPr>
      <w:r>
        <w:continuationSeparator/>
      </w:r>
    </w:p>
  </w:endnote>
  <w:endnote w:type="continuationNotice" w:id="1">
    <w:p w14:paraId="629C4484" w14:textId="77777777" w:rsidR="00B4717B" w:rsidRDefault="00B471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54F9F" w14:textId="77777777" w:rsidR="00B4717B" w:rsidRDefault="00B4717B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6C1A97FB" w14:textId="77777777" w:rsidR="00B4717B" w:rsidRDefault="00B4717B">
      <w:pPr>
        <w:suppressAutoHyphens/>
        <w:textAlignment w:val="baseline"/>
      </w:pPr>
      <w:r>
        <w:continuationSeparator/>
      </w:r>
    </w:p>
  </w:footnote>
  <w:footnote w:type="continuationNotice" w:id="1">
    <w:p w14:paraId="26CCF1E4" w14:textId="77777777" w:rsidR="00B4717B" w:rsidRDefault="00B4717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2D5648"/>
    <w:rsid w:val="004F17D4"/>
    <w:rsid w:val="00551A1E"/>
    <w:rsid w:val="005F6FE8"/>
    <w:rsid w:val="0069455F"/>
    <w:rsid w:val="008E61CA"/>
    <w:rsid w:val="009422DE"/>
    <w:rsid w:val="009F56AA"/>
    <w:rsid w:val="00A27BD7"/>
    <w:rsid w:val="00AD2288"/>
    <w:rsid w:val="00B4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44E57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422DE"/>
    <w:rPr>
      <w:sz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491FC6-D17A-495D-94A6-D291AE094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2164</Words>
  <Characters>1234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Agnė Gelminauskaitė-Viskontienė</cp:lastModifiedBy>
  <cp:revision>6</cp:revision>
  <cp:lastPrinted>2017-06-22T06:38:00Z</cp:lastPrinted>
  <dcterms:created xsi:type="dcterms:W3CDTF">2026-09-30T05:47:00Z</dcterms:created>
  <dcterms:modified xsi:type="dcterms:W3CDTF">2026-09-30T05:54:00Z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