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jc w:val="center"/>
        <w:tblLayout w:type="fixed"/>
        <w:tblLook w:val="0000" w:firstRow="0" w:lastRow="0" w:firstColumn="0" w:lastColumn="0" w:noHBand="0" w:noVBand="0"/>
      </w:tblPr>
      <w:tblGrid>
        <w:gridCol w:w="9639"/>
      </w:tblGrid>
      <w:tr w:rsidR="00C66F6F" w:rsidRPr="00D63716" w14:paraId="1187FBA1" w14:textId="77777777" w:rsidTr="00A17CAC">
        <w:trPr>
          <w:trHeight w:val="1065"/>
          <w:jc w:val="center"/>
        </w:trPr>
        <w:tc>
          <w:tcPr>
            <w:tcW w:w="9639" w:type="dxa"/>
          </w:tcPr>
          <w:p w14:paraId="1DF27E63" w14:textId="77777777" w:rsidR="00C66F6F" w:rsidRPr="00D63716" w:rsidRDefault="00C66F6F" w:rsidP="00A17CAC">
            <w:pPr>
              <w:widowControl w:val="0"/>
              <w:tabs>
                <w:tab w:val="left" w:pos="408"/>
                <w:tab w:val="center" w:pos="4711"/>
              </w:tabs>
              <w:autoSpaceDE w:val="0"/>
              <w:autoSpaceDN w:val="0"/>
              <w:adjustRightInd w:val="0"/>
              <w:spacing w:after="0" w:line="240" w:lineRule="auto"/>
              <w:rPr>
                <w:rFonts w:cstheme="minorHAnsi"/>
                <w:sz w:val="24"/>
                <w:szCs w:val="24"/>
              </w:rPr>
            </w:pPr>
            <w:r w:rsidRPr="00D63716">
              <w:rPr>
                <w:rFonts w:cstheme="minorHAnsi"/>
                <w:sz w:val="24"/>
                <w:szCs w:val="24"/>
              </w:rPr>
              <w:tab/>
            </w:r>
            <w:r w:rsidRPr="00D63716">
              <w:rPr>
                <w:rFonts w:cstheme="minorHAnsi"/>
                <w:sz w:val="24"/>
                <w:szCs w:val="24"/>
              </w:rPr>
              <w:tab/>
            </w:r>
            <w:r w:rsidRPr="00D63716">
              <w:rPr>
                <w:rFonts w:cstheme="minorHAnsi"/>
                <w:noProof/>
                <w:sz w:val="18"/>
                <w:szCs w:val="18"/>
                <w:lang w:val="en-US" w:eastAsia="en-US"/>
              </w:rPr>
              <w:drawing>
                <wp:inline distT="0" distB="0" distL="0" distR="0" wp14:anchorId="69976E6D" wp14:editId="71743325">
                  <wp:extent cx="3600450" cy="609600"/>
                  <wp:effectExtent l="0" t="0" r="0" b="0"/>
                  <wp:docPr id="2" name="Paveikslėlis 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žinutė&#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609600"/>
                          </a:xfrm>
                          <a:prstGeom prst="rect">
                            <a:avLst/>
                          </a:prstGeom>
                          <a:noFill/>
                          <a:ln>
                            <a:noFill/>
                          </a:ln>
                        </pic:spPr>
                      </pic:pic>
                    </a:graphicData>
                  </a:graphic>
                </wp:inline>
              </w:drawing>
            </w:r>
          </w:p>
          <w:p w14:paraId="7AE7634B" w14:textId="77777777" w:rsidR="00C66F6F" w:rsidRPr="00D63716" w:rsidRDefault="00C66F6F" w:rsidP="00A17CAC">
            <w:pPr>
              <w:widowControl w:val="0"/>
              <w:autoSpaceDE w:val="0"/>
              <w:autoSpaceDN w:val="0"/>
              <w:adjustRightInd w:val="0"/>
              <w:spacing w:after="0" w:line="240" w:lineRule="auto"/>
              <w:jc w:val="center"/>
              <w:rPr>
                <w:rFonts w:cstheme="minorHAnsi"/>
                <w:sz w:val="24"/>
                <w:szCs w:val="24"/>
              </w:rPr>
            </w:pPr>
          </w:p>
          <w:p w14:paraId="19D93174" w14:textId="77777777" w:rsidR="00C66F6F" w:rsidRPr="00D63716" w:rsidRDefault="00C66F6F" w:rsidP="00A17CAC">
            <w:pPr>
              <w:tabs>
                <w:tab w:val="center" w:pos="4153"/>
                <w:tab w:val="right" w:pos="8306"/>
              </w:tabs>
              <w:overflowPunct w:val="0"/>
              <w:autoSpaceDE w:val="0"/>
              <w:autoSpaceDN w:val="0"/>
              <w:adjustRightInd w:val="0"/>
              <w:spacing w:after="0" w:line="240" w:lineRule="auto"/>
              <w:jc w:val="center"/>
              <w:textAlignment w:val="baseline"/>
              <w:rPr>
                <w:rFonts w:cstheme="minorHAnsi"/>
                <w:sz w:val="20"/>
                <w:szCs w:val="20"/>
              </w:rPr>
            </w:pPr>
            <w:r w:rsidRPr="00D63716">
              <w:rPr>
                <w:rFonts w:cstheme="minorHAnsi"/>
                <w:sz w:val="20"/>
                <w:szCs w:val="20"/>
              </w:rPr>
              <w:t xml:space="preserve">Biudžetinė įstaiga, Labdarių g. 3-102, 01120 Vilnius, Lietuva, </w:t>
            </w:r>
          </w:p>
          <w:p w14:paraId="3C4AF6B3" w14:textId="619272AB" w:rsidR="00C66F6F" w:rsidRPr="00D63716" w:rsidRDefault="00C66F6F" w:rsidP="00A17CAC">
            <w:pPr>
              <w:tabs>
                <w:tab w:val="center" w:pos="4153"/>
                <w:tab w:val="right" w:pos="8306"/>
              </w:tabs>
              <w:overflowPunct w:val="0"/>
              <w:autoSpaceDE w:val="0"/>
              <w:autoSpaceDN w:val="0"/>
              <w:adjustRightInd w:val="0"/>
              <w:spacing w:after="0" w:line="240" w:lineRule="auto"/>
              <w:jc w:val="center"/>
              <w:textAlignment w:val="baseline"/>
              <w:rPr>
                <w:rFonts w:cstheme="minorHAnsi"/>
                <w:sz w:val="20"/>
                <w:szCs w:val="20"/>
              </w:rPr>
            </w:pPr>
            <w:r w:rsidRPr="0040615B">
              <w:rPr>
                <w:rFonts w:cstheme="minorHAnsi"/>
                <w:sz w:val="20"/>
                <w:szCs w:val="20"/>
              </w:rPr>
              <w:t>tel. +370</w:t>
            </w:r>
            <w:r w:rsidR="0040615B" w:rsidRPr="00B20694">
              <w:rPr>
                <w:rFonts w:cstheme="minorHAnsi"/>
                <w:sz w:val="20"/>
                <w:szCs w:val="20"/>
              </w:rPr>
              <w:t> </w:t>
            </w:r>
            <w:r w:rsidRPr="0040615B">
              <w:rPr>
                <w:rFonts w:cstheme="minorHAnsi"/>
                <w:sz w:val="20"/>
                <w:szCs w:val="20"/>
              </w:rPr>
              <w:t>6</w:t>
            </w:r>
            <w:r w:rsidR="005034D4" w:rsidRPr="0040615B">
              <w:rPr>
                <w:rFonts w:cstheme="minorHAnsi"/>
                <w:sz w:val="20"/>
                <w:szCs w:val="20"/>
                <w:lang w:val="en-US"/>
              </w:rPr>
              <w:t>46</w:t>
            </w:r>
            <w:r w:rsidR="0040615B">
              <w:rPr>
                <w:rFonts w:cstheme="minorHAnsi"/>
                <w:sz w:val="20"/>
                <w:szCs w:val="20"/>
                <w:lang w:val="en-US"/>
              </w:rPr>
              <w:t xml:space="preserve"> 02285</w:t>
            </w:r>
            <w:r w:rsidRPr="00D63716">
              <w:rPr>
                <w:rFonts w:cstheme="minorHAnsi"/>
                <w:sz w:val="20"/>
                <w:szCs w:val="20"/>
              </w:rPr>
              <w:t>, faks. (8 5) 213 6213, el. p. apva@apva.lt</w:t>
            </w:r>
          </w:p>
          <w:p w14:paraId="22E6F66A" w14:textId="77777777" w:rsidR="00C66F6F" w:rsidRPr="00D63716" w:rsidRDefault="00C66F6F" w:rsidP="00A17CAC">
            <w:pPr>
              <w:widowControl w:val="0"/>
              <w:autoSpaceDE w:val="0"/>
              <w:autoSpaceDN w:val="0"/>
              <w:adjustRightInd w:val="0"/>
              <w:spacing w:after="0" w:line="240" w:lineRule="auto"/>
              <w:jc w:val="center"/>
              <w:rPr>
                <w:rFonts w:cstheme="minorHAnsi"/>
                <w:sz w:val="24"/>
                <w:szCs w:val="24"/>
              </w:rPr>
            </w:pPr>
            <w:r w:rsidRPr="00D63716">
              <w:rPr>
                <w:rFonts w:cstheme="minorHAnsi"/>
                <w:sz w:val="20"/>
                <w:szCs w:val="20"/>
              </w:rPr>
              <w:t>Duomenys kaupiami ir saugomi Juridinių asmenų registre, kodas 288779560</w:t>
            </w:r>
          </w:p>
        </w:tc>
      </w:tr>
      <w:tr w:rsidR="00C66F6F" w:rsidRPr="00D63716" w14:paraId="5DC65A94" w14:textId="77777777" w:rsidTr="00A17CAC">
        <w:trPr>
          <w:cantSplit/>
          <w:jc w:val="center"/>
        </w:trPr>
        <w:tc>
          <w:tcPr>
            <w:tcW w:w="9639" w:type="dxa"/>
            <w:tcBorders>
              <w:bottom w:val="single" w:sz="6" w:space="0" w:color="auto"/>
            </w:tcBorders>
          </w:tcPr>
          <w:p w14:paraId="28CD0F07" w14:textId="77777777" w:rsidR="00C66F6F" w:rsidRPr="00D63716" w:rsidRDefault="00C66F6F" w:rsidP="00A17CAC">
            <w:pPr>
              <w:widowControl w:val="0"/>
              <w:autoSpaceDE w:val="0"/>
              <w:autoSpaceDN w:val="0"/>
              <w:adjustRightInd w:val="0"/>
              <w:spacing w:after="0" w:line="240" w:lineRule="auto"/>
              <w:jc w:val="center"/>
              <w:rPr>
                <w:rFonts w:cstheme="minorHAnsi"/>
                <w:sz w:val="24"/>
                <w:szCs w:val="24"/>
              </w:rPr>
            </w:pPr>
          </w:p>
        </w:tc>
      </w:tr>
    </w:tbl>
    <w:p w14:paraId="1D8DD435" w14:textId="77777777" w:rsidR="00C66F6F" w:rsidRPr="00B87D77" w:rsidRDefault="00C66F6F" w:rsidP="00B87D77">
      <w:pPr>
        <w:spacing w:after="120" w:line="20" w:lineRule="atLeast"/>
        <w:contextualSpacing/>
        <w:rPr>
          <w:rFonts w:cstheme="minorHAnsi"/>
          <w:sz w:val="24"/>
          <w:szCs w:val="24"/>
        </w:rPr>
      </w:pPr>
    </w:p>
    <w:p w14:paraId="6512B311" w14:textId="7515A0E2" w:rsidR="00C66F6F" w:rsidRPr="00B87D77" w:rsidRDefault="00C66F6F" w:rsidP="00C66F6F">
      <w:pPr>
        <w:tabs>
          <w:tab w:val="left" w:pos="870"/>
        </w:tabs>
        <w:spacing w:after="120" w:line="20" w:lineRule="atLeast"/>
        <w:contextualSpacing/>
        <w:rPr>
          <w:rFonts w:cstheme="minorHAnsi"/>
          <w:sz w:val="24"/>
          <w:szCs w:val="24"/>
        </w:rPr>
      </w:pPr>
    </w:p>
    <w:p w14:paraId="196C8DC3" w14:textId="77777777" w:rsidR="00C66F6F" w:rsidRPr="00B87D77" w:rsidRDefault="00C66F6F" w:rsidP="00C66F6F">
      <w:pPr>
        <w:spacing w:after="120" w:line="20" w:lineRule="atLeast"/>
        <w:contextualSpacing/>
        <w:jc w:val="center"/>
        <w:rPr>
          <w:rFonts w:cstheme="minorHAnsi"/>
          <w:sz w:val="24"/>
          <w:szCs w:val="24"/>
        </w:rPr>
      </w:pPr>
    </w:p>
    <w:p w14:paraId="74872B9B" w14:textId="77777777" w:rsidR="00C66F6F" w:rsidRPr="00B87D77" w:rsidRDefault="00C66F6F" w:rsidP="00B87D77">
      <w:pPr>
        <w:spacing w:after="120" w:line="20" w:lineRule="atLeast"/>
        <w:ind w:left="5103"/>
        <w:contextualSpacing/>
        <w:rPr>
          <w:rFonts w:cstheme="minorHAnsi"/>
          <w:sz w:val="24"/>
          <w:szCs w:val="24"/>
        </w:rPr>
      </w:pPr>
      <w:r w:rsidRPr="00B87D77">
        <w:rPr>
          <w:rFonts w:cstheme="minorHAnsi"/>
          <w:sz w:val="24"/>
          <w:szCs w:val="24"/>
        </w:rPr>
        <w:t xml:space="preserve">PATVIRTINTA </w:t>
      </w:r>
    </w:p>
    <w:p w14:paraId="00A0DB3D" w14:textId="7FBD3902" w:rsidR="00C66F6F" w:rsidRPr="00B87D77" w:rsidRDefault="00C66F6F" w:rsidP="00B87D77">
      <w:pPr>
        <w:spacing w:after="120" w:line="20" w:lineRule="atLeast"/>
        <w:ind w:left="5103"/>
        <w:contextualSpacing/>
        <w:rPr>
          <w:rFonts w:cstheme="minorHAnsi"/>
          <w:i/>
          <w:iCs/>
          <w:sz w:val="24"/>
          <w:szCs w:val="24"/>
        </w:rPr>
      </w:pPr>
      <w:r w:rsidRPr="00B87D77">
        <w:rPr>
          <w:rFonts w:cstheme="minorHAnsi"/>
          <w:sz w:val="24"/>
          <w:szCs w:val="24"/>
        </w:rPr>
        <w:t xml:space="preserve">Viešųjų </w:t>
      </w:r>
      <w:r w:rsidRPr="00DD7DBD">
        <w:rPr>
          <w:rFonts w:cstheme="minorHAnsi"/>
          <w:sz w:val="24"/>
          <w:szCs w:val="24"/>
        </w:rPr>
        <w:t>pirkimų komisijos 202</w:t>
      </w:r>
      <w:r w:rsidR="00F34799" w:rsidRPr="00DD7DBD">
        <w:rPr>
          <w:rFonts w:cstheme="minorHAnsi"/>
          <w:sz w:val="24"/>
          <w:szCs w:val="24"/>
        </w:rPr>
        <w:t>6</w:t>
      </w:r>
      <w:r w:rsidRPr="00DD7DBD">
        <w:rPr>
          <w:rFonts w:cstheme="minorHAnsi"/>
          <w:sz w:val="24"/>
          <w:szCs w:val="24"/>
        </w:rPr>
        <w:t>-</w:t>
      </w:r>
      <w:r w:rsidR="00DD7DBD" w:rsidRPr="00DD7DBD">
        <w:rPr>
          <w:rFonts w:cstheme="minorHAnsi"/>
          <w:sz w:val="24"/>
          <w:szCs w:val="24"/>
        </w:rPr>
        <w:t>10-05</w:t>
      </w:r>
      <w:r w:rsidRPr="00DD7DBD">
        <w:rPr>
          <w:rFonts w:cstheme="minorHAnsi"/>
          <w:sz w:val="24"/>
          <w:szCs w:val="24"/>
        </w:rPr>
        <w:t xml:space="preserve"> protokolu Nr.</w:t>
      </w:r>
      <w:r w:rsidR="004D0DF4" w:rsidRPr="00DD7DBD">
        <w:rPr>
          <w:rFonts w:cstheme="minorHAnsi"/>
          <w:sz w:val="24"/>
          <w:szCs w:val="24"/>
        </w:rPr>
        <w:t xml:space="preserve"> 1</w:t>
      </w:r>
      <w:r w:rsidRPr="00B87D77">
        <w:rPr>
          <w:rFonts w:cstheme="minorHAnsi"/>
          <w:sz w:val="24"/>
          <w:szCs w:val="24"/>
        </w:rPr>
        <w:t xml:space="preserve"> </w:t>
      </w:r>
    </w:p>
    <w:p w14:paraId="36076570" w14:textId="77777777" w:rsidR="00C66F6F" w:rsidRPr="00B87D77" w:rsidRDefault="00C66F6F" w:rsidP="00C66F6F">
      <w:pPr>
        <w:spacing w:after="120" w:line="20" w:lineRule="atLeast"/>
        <w:contextualSpacing/>
        <w:jc w:val="center"/>
        <w:rPr>
          <w:rFonts w:cstheme="minorHAnsi"/>
          <w:sz w:val="24"/>
          <w:szCs w:val="24"/>
        </w:rPr>
      </w:pPr>
    </w:p>
    <w:p w14:paraId="54CB4EF5" w14:textId="77777777" w:rsidR="00C66F6F" w:rsidRPr="00F0499F" w:rsidRDefault="00C66F6F" w:rsidP="00C66F6F">
      <w:pPr>
        <w:spacing w:after="120" w:line="20" w:lineRule="atLeast"/>
        <w:contextualSpacing/>
        <w:jc w:val="center"/>
        <w:rPr>
          <w:rFonts w:cstheme="minorHAnsi"/>
          <w:sz w:val="24"/>
          <w:szCs w:val="24"/>
        </w:rPr>
      </w:pPr>
    </w:p>
    <w:p w14:paraId="4E5519E2" w14:textId="77777777" w:rsidR="001B5CB2" w:rsidRPr="001B5CB2" w:rsidRDefault="00C66F6F" w:rsidP="00C66F6F">
      <w:pPr>
        <w:spacing w:after="120" w:line="20" w:lineRule="atLeast"/>
        <w:contextualSpacing/>
        <w:jc w:val="center"/>
        <w:rPr>
          <w:rFonts w:cstheme="minorHAnsi"/>
          <w:b/>
          <w:bCs/>
          <w:sz w:val="28"/>
          <w:szCs w:val="28"/>
        </w:rPr>
      </w:pPr>
      <w:r w:rsidRPr="00B20694">
        <w:rPr>
          <w:rFonts w:cstheme="minorHAnsi"/>
          <w:b/>
          <w:bCs/>
          <w:sz w:val="28"/>
          <w:szCs w:val="28"/>
        </w:rPr>
        <w:t>SUPAPRASTINTO</w:t>
      </w:r>
      <w:r w:rsidRPr="001B5CB2">
        <w:rPr>
          <w:rFonts w:cstheme="minorHAnsi"/>
          <w:b/>
          <w:bCs/>
          <w:sz w:val="28"/>
          <w:szCs w:val="28"/>
        </w:rPr>
        <w:t xml:space="preserve"> VIEŠOJO PIRKIMO </w:t>
      </w:r>
    </w:p>
    <w:p w14:paraId="16A0E712" w14:textId="3EBE6095" w:rsidR="00C66F6F" w:rsidRPr="00F0499F" w:rsidRDefault="00C66F6F" w:rsidP="00C66F6F">
      <w:pPr>
        <w:spacing w:after="120" w:line="20" w:lineRule="atLeast"/>
        <w:contextualSpacing/>
        <w:jc w:val="center"/>
        <w:rPr>
          <w:rFonts w:cstheme="minorHAnsi"/>
          <w:b/>
          <w:bCs/>
          <w:sz w:val="28"/>
          <w:szCs w:val="28"/>
        </w:rPr>
      </w:pPr>
      <w:r w:rsidRPr="001B5CB2">
        <w:rPr>
          <w:rFonts w:cstheme="minorHAnsi"/>
          <w:b/>
          <w:bCs/>
          <w:sz w:val="28"/>
          <w:szCs w:val="28"/>
        </w:rPr>
        <w:t>„</w:t>
      </w:r>
      <w:r w:rsidR="001B5CB2" w:rsidRPr="00B20694">
        <w:rPr>
          <w:rFonts w:cstheme="minorHAnsi"/>
          <w:b/>
          <w:bCs/>
          <w:sz w:val="28"/>
          <w:szCs w:val="28"/>
        </w:rPr>
        <w:t>LIETUVOS NUOTEKŲ VALYMO ĮRENGINIŲ KETVIRTINIO VALYMO (MIKROTERŠALŲ) GALIMYBIŲ STUDIJOS PARENGIMAS</w:t>
      </w:r>
      <w:r w:rsidRPr="00F0499F">
        <w:rPr>
          <w:rFonts w:cstheme="minorHAnsi"/>
          <w:b/>
          <w:bCs/>
          <w:sz w:val="28"/>
          <w:szCs w:val="28"/>
        </w:rPr>
        <w:t>“</w:t>
      </w:r>
    </w:p>
    <w:p w14:paraId="35CD5DC1" w14:textId="77777777" w:rsidR="00C66F6F" w:rsidRPr="005E19B2" w:rsidRDefault="00C66F6F" w:rsidP="00C66F6F">
      <w:pPr>
        <w:spacing w:after="120" w:line="20" w:lineRule="atLeast"/>
        <w:contextualSpacing/>
        <w:jc w:val="center"/>
        <w:rPr>
          <w:rFonts w:cstheme="minorHAnsi"/>
          <w:b/>
          <w:bCs/>
          <w:sz w:val="28"/>
          <w:szCs w:val="28"/>
          <w:lang w:val="en-GB"/>
        </w:rPr>
      </w:pPr>
      <w:r w:rsidRPr="00F0499F">
        <w:rPr>
          <w:rFonts w:cstheme="minorHAnsi"/>
          <w:b/>
          <w:bCs/>
          <w:sz w:val="28"/>
          <w:szCs w:val="28"/>
        </w:rPr>
        <w:t>ATVIRO KONKURSO SPECIALIOSIOS SĄLYGOS</w:t>
      </w:r>
      <w:r>
        <w:rPr>
          <w:rFonts w:cstheme="minorHAnsi"/>
          <w:b/>
          <w:bCs/>
          <w:sz w:val="28"/>
          <w:szCs w:val="28"/>
        </w:rPr>
        <w:t xml:space="preserve"> </w:t>
      </w:r>
    </w:p>
    <w:p w14:paraId="22928224" w14:textId="77B78A7F" w:rsidR="00C66F6F" w:rsidRDefault="00C66F6F" w:rsidP="00C66F6F">
      <w:pPr>
        <w:spacing w:after="120" w:line="20" w:lineRule="atLeast"/>
        <w:contextualSpacing/>
        <w:jc w:val="center"/>
        <w:rPr>
          <w:rFonts w:cstheme="minorHAnsi"/>
          <w:b/>
          <w:bCs/>
          <w:sz w:val="28"/>
          <w:szCs w:val="28"/>
        </w:rPr>
      </w:pPr>
      <w:r w:rsidRPr="00F0499F">
        <w:rPr>
          <w:rFonts w:cstheme="minorHAnsi"/>
          <w:b/>
          <w:bCs/>
          <w:sz w:val="28"/>
          <w:szCs w:val="28"/>
        </w:rPr>
        <w:t xml:space="preserve">Versija Nr. </w:t>
      </w:r>
      <w:r w:rsidR="009002F9">
        <w:rPr>
          <w:rFonts w:cstheme="minorHAnsi"/>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10F1053"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1D414C">
              <w:rPr>
                <w:noProof/>
                <w:webHidden/>
              </w:rPr>
              <w:t>2</w:t>
            </w:r>
            <w:r w:rsidR="0074475B">
              <w:rPr>
                <w:noProof/>
                <w:webHidden/>
              </w:rPr>
              <w:fldChar w:fldCharType="end"/>
            </w:r>
          </w:hyperlink>
        </w:p>
        <w:p w14:paraId="72F5B133" w14:textId="45079789"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1D414C">
              <w:rPr>
                <w:noProof/>
                <w:webHidden/>
              </w:rPr>
              <w:t>3</w:t>
            </w:r>
            <w:r>
              <w:rPr>
                <w:noProof/>
                <w:webHidden/>
              </w:rPr>
              <w:fldChar w:fldCharType="end"/>
            </w:r>
          </w:hyperlink>
        </w:p>
        <w:p w14:paraId="569BF15B" w14:textId="61713A76"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sidR="001D414C">
              <w:rPr>
                <w:noProof/>
                <w:webHidden/>
              </w:rPr>
              <w:t>3</w:t>
            </w:r>
            <w:r>
              <w:rPr>
                <w:noProof/>
                <w:webHidden/>
              </w:rPr>
              <w:fldChar w:fldCharType="end"/>
            </w:r>
          </w:hyperlink>
        </w:p>
        <w:p w14:paraId="37870567" w14:textId="618EB0BA"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sidR="001D414C">
              <w:rPr>
                <w:noProof/>
                <w:webHidden/>
              </w:rPr>
              <w:t>4</w:t>
            </w:r>
            <w:r>
              <w:rPr>
                <w:noProof/>
                <w:webHidden/>
              </w:rPr>
              <w:fldChar w:fldCharType="end"/>
            </w:r>
          </w:hyperlink>
        </w:p>
        <w:p w14:paraId="51E715FC" w14:textId="4A63789F"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sidR="001D414C">
              <w:rPr>
                <w:noProof/>
                <w:webHidden/>
              </w:rPr>
              <w:t>4</w:t>
            </w:r>
            <w:r>
              <w:rPr>
                <w:noProof/>
                <w:webHidden/>
              </w:rPr>
              <w:fldChar w:fldCharType="end"/>
            </w:r>
          </w:hyperlink>
        </w:p>
        <w:p w14:paraId="29434F06" w14:textId="46D08DE5"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1D414C">
              <w:rPr>
                <w:noProof/>
                <w:webHidden/>
              </w:rPr>
              <w:t>7</w:t>
            </w:r>
            <w:r>
              <w:rPr>
                <w:noProof/>
                <w:webHidden/>
              </w:rPr>
              <w:fldChar w:fldCharType="end"/>
            </w:r>
          </w:hyperlink>
        </w:p>
        <w:p w14:paraId="163B50EE" w14:textId="4247831C"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sidR="001D414C">
              <w:rPr>
                <w:noProof/>
                <w:webHidden/>
              </w:rPr>
              <w:t>9</w:t>
            </w:r>
            <w:r>
              <w:rPr>
                <w:noProof/>
                <w:webHidden/>
              </w:rPr>
              <w:fldChar w:fldCharType="end"/>
            </w:r>
          </w:hyperlink>
        </w:p>
        <w:p w14:paraId="7C9C7354" w14:textId="0BC9716B"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1D414C">
              <w:rPr>
                <w:noProof/>
                <w:webHidden/>
              </w:rPr>
              <w:t>10</w:t>
            </w:r>
            <w:r>
              <w:rPr>
                <w:noProof/>
                <w:webHidden/>
              </w:rPr>
              <w:fldChar w:fldCharType="end"/>
            </w:r>
          </w:hyperlink>
        </w:p>
        <w:p w14:paraId="1901588D" w14:textId="034DD2E2"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1D414C">
              <w:rPr>
                <w:noProof/>
                <w:webHidden/>
              </w:rPr>
              <w:t>11</w:t>
            </w:r>
            <w:r>
              <w:rPr>
                <w:noProof/>
                <w:webHidden/>
              </w:rPr>
              <w:fldChar w:fldCharType="end"/>
            </w:r>
          </w:hyperlink>
        </w:p>
        <w:p w14:paraId="63AED696" w14:textId="2060FB4D"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1D414C">
              <w:rPr>
                <w:noProof/>
                <w:webHidden/>
              </w:rPr>
              <w:t>12</w:t>
            </w:r>
            <w:r>
              <w:rPr>
                <w:noProof/>
                <w:webHidden/>
              </w:rPr>
              <w:fldChar w:fldCharType="end"/>
            </w:r>
          </w:hyperlink>
        </w:p>
        <w:p w14:paraId="456B2FA1" w14:textId="5A64FBCC"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1D414C">
              <w:rPr>
                <w:noProof/>
                <w:webHidden/>
              </w:rPr>
              <w:t>13</w:t>
            </w:r>
            <w:r>
              <w:rPr>
                <w:noProof/>
                <w:webHidden/>
              </w:rPr>
              <w:fldChar w:fldCharType="end"/>
            </w:r>
          </w:hyperlink>
        </w:p>
        <w:p w14:paraId="3C0F05FC" w14:textId="37D5C96C"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1D414C">
              <w:rPr>
                <w:noProof/>
                <w:webHidden/>
              </w:rPr>
              <w:t>13</w:t>
            </w:r>
            <w:r>
              <w:rPr>
                <w:noProof/>
                <w:webHidden/>
              </w:rPr>
              <w:fldChar w:fldCharType="end"/>
            </w:r>
          </w:hyperlink>
        </w:p>
        <w:p w14:paraId="27656DDD" w14:textId="6884F150"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1D414C">
              <w:rPr>
                <w:noProof/>
                <w:webHidden/>
              </w:rPr>
              <w:t>18</w:t>
            </w:r>
            <w:r>
              <w:rPr>
                <w:noProof/>
                <w:webHidden/>
              </w:rPr>
              <w:fldChar w:fldCharType="end"/>
            </w:r>
          </w:hyperlink>
        </w:p>
        <w:p w14:paraId="79347E8A" w14:textId="2A1351E6"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1D414C">
              <w:rPr>
                <w:noProof/>
                <w:webHidden/>
              </w:rPr>
              <w:t>19</w:t>
            </w:r>
            <w:r>
              <w:rPr>
                <w:noProof/>
                <w:webHidden/>
              </w:rPr>
              <w:fldChar w:fldCharType="end"/>
            </w:r>
          </w:hyperlink>
        </w:p>
        <w:p w14:paraId="6DE76A5E" w14:textId="06F647DF"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 xml:space="preserve">Pirkimo sąlygų 4 priedas „Tiekėjų kvalifikacijos </w:t>
            </w:r>
            <w:r w:rsidRPr="00496D6F">
              <w:rPr>
                <w:rStyle w:val="Hipersaitas"/>
                <w:rFonts w:eastAsia="Calibri" w:cstheme="minorHAnsi"/>
                <w:noProof/>
              </w:rPr>
              <w:t>reikalavimai“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1D414C">
              <w:rPr>
                <w:noProof/>
                <w:webHidden/>
              </w:rPr>
              <w:t>20</w:t>
            </w:r>
            <w:r>
              <w:rPr>
                <w:noProof/>
                <w:webHidden/>
              </w:rPr>
              <w:fldChar w:fldCharType="end"/>
            </w:r>
          </w:hyperlink>
        </w:p>
        <w:p w14:paraId="61E88A43" w14:textId="16E3E6E5"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1D414C">
              <w:rPr>
                <w:noProof/>
                <w:webHidden/>
              </w:rPr>
              <w:t>24</w:t>
            </w:r>
            <w:r>
              <w:rPr>
                <w:noProof/>
                <w:webHidden/>
              </w:rPr>
              <w:fldChar w:fldCharType="end"/>
            </w:r>
          </w:hyperlink>
        </w:p>
        <w:p w14:paraId="310D1EC2" w14:textId="498ABC0D"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1D414C">
              <w:rPr>
                <w:noProof/>
                <w:webHidden/>
              </w:rPr>
              <w:t>25</w:t>
            </w:r>
            <w:r>
              <w:rPr>
                <w:noProof/>
                <w:webHidden/>
              </w:rPr>
              <w:fldChar w:fldCharType="end"/>
            </w:r>
          </w:hyperlink>
        </w:p>
        <w:p w14:paraId="5F61B9F6" w14:textId="11AF108A"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1D414C">
              <w:rPr>
                <w:noProof/>
                <w:webHidden/>
              </w:rPr>
              <w:t>26</w:t>
            </w:r>
            <w:r>
              <w:rPr>
                <w:noProof/>
                <w:webHidden/>
              </w:rPr>
              <w:fldChar w:fldCharType="end"/>
            </w:r>
          </w:hyperlink>
        </w:p>
        <w:p w14:paraId="43280921" w14:textId="7D9D987D" w:rsidR="0074475B" w:rsidRDefault="0074475B">
          <w:pPr>
            <w:pStyle w:val="Turinys2"/>
            <w:rPr>
              <w:noProof/>
              <w:sz w:val="22"/>
              <w:szCs w:val="22"/>
              <w:lang w:val="en-US" w:eastAsia="en-US"/>
            </w:rPr>
          </w:pPr>
          <w:hyperlink w:anchor="_Toc126333946" w:history="1">
            <w:r w:rsidRPr="00FA7F81">
              <w:rPr>
                <w:rStyle w:val="Hipersaitas"/>
                <w:noProof/>
              </w:rPr>
              <w:t xml:space="preserve">Pirkimo sąlygų 8 priedas </w:t>
            </w:r>
            <w:r w:rsidRPr="00496D6F">
              <w:rPr>
                <w:rStyle w:val="Hipersaitas"/>
                <w:noProof/>
              </w:rPr>
              <w:t>„Tiekėjo deklaracija dėl atitikties Reglamento nuostatoms juridiniam asmeniui“</w:t>
            </w:r>
            <w:r>
              <w:rPr>
                <w:noProof/>
                <w:webHidden/>
              </w:rPr>
              <w:tab/>
            </w:r>
            <w:r>
              <w:rPr>
                <w:noProof/>
                <w:webHidden/>
              </w:rPr>
              <w:fldChar w:fldCharType="begin"/>
            </w:r>
            <w:r>
              <w:rPr>
                <w:noProof/>
                <w:webHidden/>
              </w:rPr>
              <w:instrText xml:space="preserve"> PAGEREF _Toc126333946 \h </w:instrText>
            </w:r>
            <w:r>
              <w:rPr>
                <w:noProof/>
                <w:webHidden/>
              </w:rPr>
            </w:r>
            <w:r>
              <w:rPr>
                <w:noProof/>
                <w:webHidden/>
              </w:rPr>
              <w:fldChar w:fldCharType="separate"/>
            </w:r>
            <w:r w:rsidR="001D414C">
              <w:rPr>
                <w:noProof/>
                <w:webHidden/>
              </w:rPr>
              <w:t>27</w:t>
            </w:r>
            <w:r>
              <w:rPr>
                <w:noProof/>
                <w:webHidden/>
              </w:rPr>
              <w:fldChar w:fldCharType="end"/>
            </w:r>
          </w:hyperlink>
        </w:p>
        <w:p w14:paraId="71F30D01" w14:textId="50E679A2" w:rsidR="0074475B" w:rsidRDefault="0074475B">
          <w:pPr>
            <w:pStyle w:val="Turinys2"/>
            <w:rPr>
              <w:noProof/>
              <w:sz w:val="22"/>
              <w:szCs w:val="22"/>
              <w:lang w:val="en-US" w:eastAsia="en-US"/>
            </w:rPr>
          </w:pPr>
          <w:hyperlink w:anchor="_Toc126333947" w:history="1">
            <w:r w:rsidRPr="00FA7F81">
              <w:rPr>
                <w:rStyle w:val="Hipersaitas"/>
                <w:noProof/>
              </w:rPr>
              <w:t>Pirkimo sąlygų 9 priedas „Tiekėjo</w:t>
            </w:r>
            <w:r w:rsidR="00496D6F">
              <w:rPr>
                <w:rStyle w:val="Hipersaitas"/>
                <w:noProof/>
              </w:rPr>
              <w:t xml:space="preserve"> patirtis ir</w:t>
            </w:r>
            <w:r w:rsidRPr="00FA7F81">
              <w:rPr>
                <w:rStyle w:val="Hipersaitas"/>
                <w:noProof/>
              </w:rPr>
              <w:t xml:space="preserve"> </w:t>
            </w:r>
            <w:r w:rsidR="007E049B">
              <w:rPr>
                <w:rStyle w:val="Hipersaitas"/>
                <w:noProof/>
              </w:rPr>
              <w:t>siūlomų specialistų sąrašas</w:t>
            </w:r>
            <w:r w:rsidRPr="00FA7F81">
              <w:rPr>
                <w:rStyle w:val="Hipersaitas"/>
                <w:noProof/>
              </w:rPr>
              <w:t>“</w:t>
            </w:r>
            <w:r>
              <w:rPr>
                <w:noProof/>
                <w:webHidden/>
              </w:rPr>
              <w:tab/>
            </w:r>
            <w:r>
              <w:rPr>
                <w:noProof/>
                <w:webHidden/>
              </w:rPr>
              <w:fldChar w:fldCharType="begin"/>
            </w:r>
            <w:r>
              <w:rPr>
                <w:noProof/>
                <w:webHidden/>
              </w:rPr>
              <w:instrText xml:space="preserve"> PAGEREF _Toc126333947 \h </w:instrText>
            </w:r>
            <w:r>
              <w:rPr>
                <w:noProof/>
                <w:webHidden/>
              </w:rPr>
            </w:r>
            <w:r>
              <w:rPr>
                <w:noProof/>
                <w:webHidden/>
              </w:rPr>
              <w:fldChar w:fldCharType="separate"/>
            </w:r>
            <w:r w:rsidR="001D414C">
              <w:rPr>
                <w:noProof/>
                <w:webHidden/>
              </w:rPr>
              <w:t>29</w:t>
            </w:r>
            <w:r>
              <w:rPr>
                <w:noProof/>
                <w:webHidden/>
              </w:rPr>
              <w:fldChar w:fldCharType="end"/>
            </w:r>
          </w:hyperlink>
        </w:p>
        <w:p w14:paraId="1446CD49" w14:textId="34D50A3A" w:rsidR="0074475B" w:rsidRDefault="0074475B">
          <w:pPr>
            <w:pStyle w:val="Turinys2"/>
            <w:rPr>
              <w:noProof/>
              <w:sz w:val="22"/>
              <w:szCs w:val="22"/>
              <w:lang w:val="en-US" w:eastAsia="en-US"/>
            </w:rPr>
          </w:pPr>
          <w:hyperlink w:anchor="_Toc126333948" w:history="1">
            <w:r w:rsidRPr="00FA7F81">
              <w:rPr>
                <w:rStyle w:val="Hipersaitas"/>
                <w:noProof/>
              </w:rPr>
              <w:t xml:space="preserve">Pirkimo sąlygų 10 priedas „Sutarties </w:t>
            </w:r>
            <w:r w:rsidR="007E049B">
              <w:rPr>
                <w:rStyle w:val="Hipersaitas"/>
                <w:noProof/>
              </w:rPr>
              <w:t>bendrosios sąlygos</w:t>
            </w:r>
            <w:r w:rsidRPr="00FA7F81">
              <w:rPr>
                <w:rStyle w:val="Hipersaitas"/>
                <w:noProof/>
              </w:rPr>
              <w:t>“</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1D414C">
              <w:rPr>
                <w:noProof/>
                <w:webHidden/>
              </w:rPr>
              <w:t>30</w:t>
            </w:r>
            <w:r>
              <w:rPr>
                <w:noProof/>
                <w:webHidden/>
              </w:rPr>
              <w:fldChar w:fldCharType="end"/>
            </w:r>
          </w:hyperlink>
        </w:p>
        <w:p w14:paraId="7B3E2EFA" w14:textId="6BF62CC2" w:rsidR="0074475B" w:rsidRDefault="0074475B">
          <w:pPr>
            <w:pStyle w:val="Turinys2"/>
            <w:rPr>
              <w:noProof/>
              <w:sz w:val="22"/>
              <w:szCs w:val="22"/>
              <w:lang w:val="en-US" w:eastAsia="en-US"/>
            </w:rPr>
          </w:pPr>
          <w:hyperlink w:anchor="_Toc126333949" w:history="1">
            <w:r w:rsidRPr="00FA7F81">
              <w:rPr>
                <w:rStyle w:val="Hipersaitas"/>
                <w:rFonts w:eastAsia="Calibri" w:cstheme="majorHAnsi"/>
                <w:noProof/>
              </w:rPr>
              <w:t>Pirkimo sąlygų 11 priedas „</w:t>
            </w:r>
            <w:r w:rsidR="007E049B">
              <w:rPr>
                <w:rStyle w:val="Hipersaitas"/>
                <w:rFonts w:eastAsia="Calibri" w:cstheme="majorHAnsi"/>
                <w:noProof/>
              </w:rPr>
              <w:t>Sutarties specialiosios sąlygos</w:t>
            </w:r>
            <w:r w:rsidRPr="00FA7F81">
              <w:rPr>
                <w:rStyle w:val="Hipersaitas"/>
                <w:rFonts w:eastAsia="Calibri" w:cstheme="majorHAnsi"/>
                <w:noProof/>
              </w:rPr>
              <w:t>“</w:t>
            </w:r>
            <w:r>
              <w:rPr>
                <w:noProof/>
                <w:webHidden/>
              </w:rPr>
              <w:tab/>
            </w:r>
            <w:r>
              <w:rPr>
                <w:noProof/>
                <w:webHidden/>
              </w:rPr>
              <w:fldChar w:fldCharType="begin"/>
            </w:r>
            <w:r>
              <w:rPr>
                <w:noProof/>
                <w:webHidden/>
              </w:rPr>
              <w:instrText xml:space="preserve"> PAGEREF _Toc126333949 \h </w:instrText>
            </w:r>
            <w:r>
              <w:rPr>
                <w:noProof/>
                <w:webHidden/>
              </w:rPr>
            </w:r>
            <w:r>
              <w:rPr>
                <w:noProof/>
                <w:webHidden/>
              </w:rPr>
              <w:fldChar w:fldCharType="separate"/>
            </w:r>
            <w:r w:rsidR="001D414C">
              <w:rPr>
                <w:noProof/>
                <w:webHidden/>
              </w:rPr>
              <w:t>31</w:t>
            </w:r>
            <w:r>
              <w:rPr>
                <w:noProof/>
                <w:webHidden/>
              </w:rPr>
              <w:fldChar w:fldCharType="end"/>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5E1FF893" w:rsidR="005F13F0" w:rsidRPr="00F0499F" w:rsidRDefault="001C24BC" w:rsidP="004E4612">
      <w:pPr>
        <w:spacing w:after="120" w:line="20" w:lineRule="atLeast"/>
        <w:contextualSpacing/>
        <w:rPr>
          <w:rFonts w:cstheme="minorHAnsi"/>
        </w:rPr>
      </w:pPr>
      <w:r w:rsidRPr="00F0499F">
        <w:rPr>
          <w:rFonts w:cstheme="minorHAnsi"/>
        </w:rPr>
        <w:br w:type="page"/>
      </w:r>
    </w:p>
    <w:p w14:paraId="7DBFF88B" w14:textId="0FE73970" w:rsidR="002415C7" w:rsidRPr="00D24970" w:rsidRDefault="00263B34" w:rsidP="00457163">
      <w:pPr>
        <w:pStyle w:val="Antrat1"/>
        <w:numPr>
          <w:ilvl w:val="0"/>
          <w:numId w:val="4"/>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16E958C8" w14:textId="0319B220" w:rsidR="007C2E50" w:rsidRPr="004E1135" w:rsidRDefault="007C2E50" w:rsidP="000F6EDB">
      <w:pPr>
        <w:pStyle w:val="Sraopastraipa"/>
        <w:numPr>
          <w:ilvl w:val="1"/>
          <w:numId w:val="4"/>
        </w:numPr>
        <w:tabs>
          <w:tab w:val="left" w:pos="993"/>
        </w:tabs>
        <w:spacing w:after="0" w:line="20" w:lineRule="atLeast"/>
        <w:ind w:left="0" w:firstLine="567"/>
        <w:jc w:val="both"/>
        <w:rPr>
          <w:rFonts w:eastAsia="Calibri" w:cstheme="minorHAnsi"/>
        </w:rPr>
      </w:pPr>
      <w:r w:rsidRPr="008B4566">
        <w:rPr>
          <w:rFonts w:cstheme="minorHAnsi"/>
        </w:rPr>
        <w:t>Perkančioji organizacija –</w:t>
      </w:r>
      <w:r w:rsidR="00DB4861">
        <w:rPr>
          <w:rFonts w:cstheme="minorHAnsi"/>
        </w:rPr>
        <w:t xml:space="preserve"> </w:t>
      </w:r>
      <w:r w:rsidRPr="008B4566">
        <w:rPr>
          <w:rFonts w:cstheme="minorHAnsi"/>
        </w:rPr>
        <w:t>Lietuvos Respublikos aplinkos ministerijos Aplinkos projektų valdymo agentūra, juridinio asmens kodas 288779560, adresas Labdarių g. 3-102, 01120 Vilnius (</w:t>
      </w:r>
      <w:hyperlink r:id="rId12" w:history="1">
        <w:r w:rsidRPr="008B4566">
          <w:rPr>
            <w:rStyle w:val="Hipersaitas"/>
            <w:rFonts w:cstheme="minorHAnsi"/>
          </w:rPr>
          <w:t>https://apva.lrv.lt/lt/</w:t>
        </w:r>
      </w:hyperlink>
      <w:r w:rsidRPr="008B4566">
        <w:rPr>
          <w:rFonts w:cstheme="minorHAnsi"/>
        </w:rPr>
        <w:t xml:space="preserve">). </w:t>
      </w:r>
      <w:r w:rsidRPr="004E1135">
        <w:rPr>
          <w:rFonts w:eastAsiaTheme="minorHAnsi" w:cstheme="minorHAnsi"/>
          <w:lang w:eastAsia="en-US"/>
        </w:rPr>
        <w:t>Perkančioji organizacija nėra PVM mokėtoja</w:t>
      </w:r>
      <w:r w:rsidRPr="004E1135">
        <w:rPr>
          <w:rFonts w:eastAsia="Calibri" w:cstheme="minorHAnsi"/>
        </w:rPr>
        <w:t>.</w:t>
      </w:r>
    </w:p>
    <w:p w14:paraId="2F6B6D34" w14:textId="459F9877" w:rsidR="002D3B0B" w:rsidRPr="00B052F7" w:rsidRDefault="007D6857" w:rsidP="000F6EDB">
      <w:pPr>
        <w:pStyle w:val="Sraopastraipa"/>
        <w:numPr>
          <w:ilvl w:val="1"/>
          <w:numId w:val="4"/>
        </w:numPr>
        <w:tabs>
          <w:tab w:val="left" w:pos="993"/>
        </w:tabs>
        <w:spacing w:after="0" w:line="240" w:lineRule="auto"/>
        <w:ind w:left="0" w:firstLine="567"/>
        <w:jc w:val="both"/>
        <w:rPr>
          <w:rFonts w:cstheme="minorHAnsi"/>
        </w:rPr>
      </w:pPr>
      <w:r w:rsidRPr="6E07B99D">
        <w:rPr>
          <w:color w:val="000000" w:themeColor="text1"/>
        </w:rPr>
        <w:t>Pirkimas</w:t>
      </w:r>
      <w:r w:rsidR="00B37854" w:rsidRPr="6E07B99D">
        <w:rPr>
          <w:color w:val="000000" w:themeColor="text1"/>
        </w:rPr>
        <w:t xml:space="preserve"> neatlieka</w:t>
      </w:r>
      <w:r w:rsidRPr="6E07B99D">
        <w:rPr>
          <w:color w:val="000000" w:themeColor="text1"/>
        </w:rPr>
        <w:t>mas</w:t>
      </w:r>
      <w:r w:rsidR="00B37854" w:rsidRPr="6E07B99D">
        <w:rPr>
          <w:color w:val="000000" w:themeColor="text1"/>
        </w:rPr>
        <w:t xml:space="preserve"> </w:t>
      </w:r>
      <w:r w:rsidR="002F5F8E" w:rsidRPr="6E07B99D">
        <w:rPr>
          <w:color w:val="000000" w:themeColor="text1"/>
        </w:rPr>
        <w:t>naudojantis centralizuotų pirkimų katalogu</w:t>
      </w:r>
      <w:r w:rsidRPr="6E07B99D">
        <w:rPr>
          <w:color w:val="000000" w:themeColor="text1"/>
        </w:rPr>
        <w:t xml:space="preserve">, nes </w:t>
      </w:r>
      <w:r w:rsidR="002D3B0B" w:rsidRPr="00B052F7">
        <w:rPr>
          <w:rFonts w:cstheme="minorHAnsi"/>
          <w:color w:val="000000" w:themeColor="text1"/>
        </w:rPr>
        <w:t>pirkimo objektą sudarančių paslaugų CPO katalogas įsigyti nesiūlo.</w:t>
      </w:r>
      <w:r w:rsidR="002D3B0B" w:rsidRPr="00B052F7" w:rsidDel="00D300D1">
        <w:rPr>
          <w:rFonts w:cstheme="minorHAnsi"/>
          <w:color w:val="000000" w:themeColor="text1"/>
        </w:rPr>
        <w:t xml:space="preserve"> </w:t>
      </w:r>
    </w:p>
    <w:p w14:paraId="30D8DEAA" w14:textId="77777777" w:rsidR="00CF0298" w:rsidRPr="00B20694" w:rsidRDefault="00AA23FB" w:rsidP="000814E1">
      <w:pPr>
        <w:pStyle w:val="Sraopastraipa"/>
        <w:numPr>
          <w:ilvl w:val="1"/>
          <w:numId w:val="4"/>
        </w:numPr>
        <w:tabs>
          <w:tab w:val="left" w:pos="993"/>
        </w:tabs>
        <w:spacing w:after="0" w:line="240" w:lineRule="auto"/>
        <w:ind w:left="0" w:firstLine="567"/>
        <w:jc w:val="both"/>
      </w:pPr>
      <w:r w:rsidRPr="00E63B14">
        <w:rPr>
          <w:rFonts w:eastAsia="Times New Roman"/>
        </w:rPr>
        <w:t>Perkančioji organizacija nerezervuoja teisės dalyvauti pirkime.</w:t>
      </w:r>
    </w:p>
    <w:p w14:paraId="542B1CE4" w14:textId="491B214A" w:rsidR="00CF0298" w:rsidRPr="00321D0D" w:rsidRDefault="00CF0298" w:rsidP="000814E1">
      <w:pPr>
        <w:pStyle w:val="Sraopastraipa"/>
        <w:numPr>
          <w:ilvl w:val="1"/>
          <w:numId w:val="4"/>
        </w:numPr>
        <w:tabs>
          <w:tab w:val="left" w:pos="993"/>
        </w:tabs>
        <w:spacing w:after="0" w:line="240" w:lineRule="auto"/>
        <w:ind w:left="0" w:firstLine="567"/>
        <w:jc w:val="both"/>
      </w:pPr>
      <w:r w:rsidRPr="00E63B14">
        <w:rPr>
          <w:rFonts w:cstheme="minorHAnsi"/>
        </w:rPr>
        <w:t>Steb</w:t>
      </w:r>
      <w:r w:rsidRPr="00CF0298">
        <w:rPr>
          <w:rFonts w:cstheme="minorHAnsi"/>
        </w:rPr>
        <w:t xml:space="preserve">ėtojai dalyvauti Komisijos posėdžiuose nėra </w:t>
      </w:r>
      <w:r w:rsidRPr="00321D0D">
        <w:rPr>
          <w:rFonts w:cstheme="minorHAnsi"/>
        </w:rPr>
        <w:t>kviečiami.</w:t>
      </w:r>
    </w:p>
    <w:p w14:paraId="39603E6D" w14:textId="4688D34E" w:rsidR="005E62F0" w:rsidRPr="00997065" w:rsidRDefault="003A502A" w:rsidP="000814E1">
      <w:pPr>
        <w:pStyle w:val="Sraopastraipa"/>
        <w:numPr>
          <w:ilvl w:val="1"/>
          <w:numId w:val="4"/>
        </w:numPr>
        <w:tabs>
          <w:tab w:val="left" w:pos="993"/>
        </w:tabs>
        <w:spacing w:line="240" w:lineRule="auto"/>
        <w:ind w:left="0" w:firstLine="567"/>
        <w:jc w:val="both"/>
      </w:pPr>
      <w:r w:rsidRPr="00321D0D">
        <w:t xml:space="preserve">Atliekamas žaliasis pirkimas. Pirkimas vykdomas vadovaujantis </w:t>
      </w:r>
      <w:r w:rsidRPr="00997065">
        <w:t>Lietuvos Respublikos aplinkos ministro 2011 m. birželio 28 d. įsakymo Nr. D1-508 „</w:t>
      </w:r>
      <w:hyperlink r:id="rId13" w:history="1">
        <w:r w:rsidRPr="00997065">
          <w:rPr>
            <w:rStyle w:val="Hipersaitas"/>
            <w:rFonts w:cstheme="minorHAnsi"/>
            <w:color w:val="0070C0"/>
            <w:u w:val="single"/>
          </w:rPr>
          <w:t>Dėl Aplinkos apsaugos kriterijų taikymo, vykdant žaliuosius pirkimus, tvarkos aprašo patvirtinimo</w:t>
        </w:r>
      </w:hyperlink>
      <w:r w:rsidRPr="00997065">
        <w:t xml:space="preserve">“ </w:t>
      </w:r>
      <w:r w:rsidR="000814E1" w:rsidRPr="00A00E67">
        <w:rPr>
          <w:rFonts w:cstheme="minorHAnsi"/>
        </w:rPr>
        <w:t>4.4.4.1. punktu: &lt;...&gt; paslaugai teikti sunaudojama mažiau gamtos</w:t>
      </w:r>
      <w:r w:rsidR="000814E1">
        <w:rPr>
          <w:rFonts w:cstheme="minorHAnsi"/>
        </w:rPr>
        <w:t xml:space="preserve"> išteklių</w:t>
      </w:r>
      <w:r w:rsidR="000814E1" w:rsidRPr="00A00E67">
        <w:rPr>
          <w:rFonts w:cstheme="minorHAnsi"/>
        </w:rPr>
        <w:t xml:space="preserve"> &lt;...&gt;; ir 4.4.4.3  punktu: paslaugai teikti naudojama mažiau ar nenaudojama pavojingųjų cheminių medžiagų, neteršiama aplinka ir nekeliamas pavojus sveikatai. Aplinkos ap</w:t>
      </w:r>
      <w:r w:rsidR="000814E1">
        <w:rPr>
          <w:rFonts w:cstheme="minorHAnsi"/>
        </w:rPr>
        <w:t>s</w:t>
      </w:r>
      <w:r w:rsidR="000814E1" w:rsidRPr="00A00E67">
        <w:rPr>
          <w:rFonts w:cstheme="minorHAnsi"/>
        </w:rPr>
        <w:t xml:space="preserve">augos kriterijai </w:t>
      </w:r>
      <w:r w:rsidR="000814E1" w:rsidRPr="00B63CC9">
        <w:rPr>
          <w:rFonts w:cstheme="minorHAnsi"/>
        </w:rPr>
        <w:t>nustatyti „Techninėje specifikacijoje“.</w:t>
      </w:r>
    </w:p>
    <w:p w14:paraId="14EF0C2E" w14:textId="3FFEFF80" w:rsidR="00E35E7C" w:rsidRPr="0069290D" w:rsidRDefault="00E35E7C" w:rsidP="000814E1">
      <w:pPr>
        <w:pStyle w:val="Sraopastraipa"/>
        <w:numPr>
          <w:ilvl w:val="1"/>
          <w:numId w:val="4"/>
        </w:numPr>
        <w:tabs>
          <w:tab w:val="left" w:pos="993"/>
        </w:tabs>
        <w:spacing w:line="240" w:lineRule="auto"/>
        <w:ind w:left="0" w:firstLine="567"/>
        <w:jc w:val="both"/>
      </w:pPr>
      <w:r w:rsidRPr="000C66EE">
        <w:t xml:space="preserve">Šiame pirkime </w:t>
      </w:r>
      <w:r w:rsidR="000C66EE">
        <w:t>ne</w:t>
      </w:r>
      <w:r w:rsidRPr="000C66EE">
        <w:t xml:space="preserve">taikomi socialiniai </w:t>
      </w:r>
      <w:r w:rsidRPr="0069290D">
        <w:t>kriterijai</w:t>
      </w:r>
      <w:r w:rsidR="006A4AFE" w:rsidRPr="0069290D">
        <w:t>.</w:t>
      </w:r>
    </w:p>
    <w:p w14:paraId="2413C02D" w14:textId="3F90D05B" w:rsidR="00E32C8E" w:rsidRPr="0069290D" w:rsidRDefault="00E32C8E" w:rsidP="000814E1">
      <w:pPr>
        <w:pStyle w:val="Sraopastraipa"/>
        <w:numPr>
          <w:ilvl w:val="1"/>
          <w:numId w:val="4"/>
        </w:numPr>
        <w:tabs>
          <w:tab w:val="left" w:pos="426"/>
          <w:tab w:val="left" w:pos="993"/>
        </w:tabs>
        <w:spacing w:after="0" w:line="240" w:lineRule="auto"/>
        <w:ind w:left="0" w:firstLine="567"/>
        <w:jc w:val="both"/>
        <w:rPr>
          <w:rFonts w:eastAsia="Arial"/>
        </w:rPr>
      </w:pPr>
      <w:r w:rsidRPr="0069290D">
        <w:rPr>
          <w:rFonts w:eastAsia="Arial"/>
        </w:rPr>
        <w:t xml:space="preserve">Išankstinis skelbimas apie </w:t>
      </w:r>
      <w:r w:rsidR="007A68AD" w:rsidRPr="0069290D">
        <w:rPr>
          <w:rFonts w:eastAsia="Arial"/>
        </w:rPr>
        <w:t>p</w:t>
      </w:r>
      <w:r w:rsidRPr="0069290D">
        <w:rPr>
          <w:rFonts w:eastAsia="Arial"/>
        </w:rPr>
        <w:t>irkimą nebuvo paskelbta</w:t>
      </w:r>
      <w:r w:rsidR="00E63B14" w:rsidRPr="0069290D">
        <w:rPr>
          <w:rFonts w:eastAsia="Arial"/>
        </w:rPr>
        <w:t>s.</w:t>
      </w:r>
      <w:r w:rsidRPr="0069290D">
        <w:rPr>
          <w:rFonts w:eastAsia="Arial"/>
        </w:rPr>
        <w:t xml:space="preserve"> </w:t>
      </w:r>
    </w:p>
    <w:p w14:paraId="72EF28E7" w14:textId="31960C60" w:rsidR="00AF1430" w:rsidRPr="0069290D" w:rsidRDefault="00015FC9" w:rsidP="00B20694">
      <w:pPr>
        <w:pStyle w:val="Sraopastraipa"/>
        <w:numPr>
          <w:ilvl w:val="1"/>
          <w:numId w:val="4"/>
        </w:numPr>
        <w:tabs>
          <w:tab w:val="left" w:pos="426"/>
          <w:tab w:val="left" w:pos="851"/>
          <w:tab w:val="left" w:pos="993"/>
        </w:tabs>
        <w:spacing w:after="0" w:line="240" w:lineRule="auto"/>
        <w:ind w:left="0" w:firstLine="567"/>
        <w:jc w:val="both"/>
        <w:rPr>
          <w:rFonts w:cstheme="minorHAnsi"/>
        </w:rPr>
      </w:pPr>
      <w:r w:rsidRPr="0069290D">
        <w:rPr>
          <w:rFonts w:cstheme="minorHAnsi"/>
          <w:lang w:eastAsia="en-US"/>
        </w:rPr>
        <w:t>P</w:t>
      </w:r>
      <w:r w:rsidR="00E32C8E" w:rsidRPr="0069290D">
        <w:rPr>
          <w:rFonts w:cstheme="minorHAnsi"/>
          <w:lang w:eastAsia="en-US"/>
        </w:rPr>
        <w:t xml:space="preserve">irkime </w:t>
      </w:r>
      <w:r w:rsidR="007A68AD" w:rsidRPr="0069290D">
        <w:rPr>
          <w:rFonts w:cstheme="minorHAnsi"/>
        </w:rPr>
        <w:t>perkančioji organizacija</w:t>
      </w:r>
      <w:r w:rsidR="00E32C8E" w:rsidRPr="0069290D">
        <w:rPr>
          <w:rFonts w:cstheme="minorHAnsi"/>
          <w:lang w:eastAsia="en-US"/>
        </w:rPr>
        <w:t xml:space="preserve"> nenumato skelbti pranešimo dėl savanoriško </w:t>
      </w:r>
      <w:proofErr w:type="spellStart"/>
      <w:r w:rsidR="00E32C8E" w:rsidRPr="0069290D">
        <w:rPr>
          <w:rFonts w:cstheme="minorHAnsi"/>
          <w:i/>
          <w:iCs/>
          <w:lang w:eastAsia="en-US"/>
        </w:rPr>
        <w:t>ex</w:t>
      </w:r>
      <w:proofErr w:type="spellEnd"/>
      <w:r w:rsidR="00E32C8E" w:rsidRPr="0069290D">
        <w:rPr>
          <w:rFonts w:cstheme="minorHAnsi"/>
          <w:i/>
          <w:iCs/>
          <w:lang w:eastAsia="en-US"/>
        </w:rPr>
        <w:t xml:space="preserve"> ante</w:t>
      </w:r>
      <w:r w:rsidR="00E32C8E" w:rsidRPr="0069290D">
        <w:rPr>
          <w:rFonts w:cstheme="minorHAnsi"/>
          <w:lang w:eastAsia="en-US"/>
        </w:rPr>
        <w:t xml:space="preserve"> skaidrumo.</w:t>
      </w:r>
    </w:p>
    <w:p w14:paraId="54F87F9F" w14:textId="53EE5479" w:rsidR="004D070C" w:rsidRPr="0069290D" w:rsidRDefault="007466F8" w:rsidP="00B20694">
      <w:pPr>
        <w:pStyle w:val="Sraopastraipa"/>
        <w:numPr>
          <w:ilvl w:val="1"/>
          <w:numId w:val="4"/>
        </w:numPr>
        <w:tabs>
          <w:tab w:val="left" w:pos="426"/>
          <w:tab w:val="left" w:pos="851"/>
          <w:tab w:val="left" w:pos="993"/>
        </w:tabs>
        <w:spacing w:after="0" w:line="240" w:lineRule="auto"/>
        <w:ind w:left="0" w:firstLine="567"/>
        <w:jc w:val="both"/>
        <w:rPr>
          <w:rFonts w:cstheme="minorHAnsi"/>
        </w:rPr>
      </w:pPr>
      <w:r w:rsidRPr="0069290D">
        <w:rPr>
          <w:rFonts w:cstheme="minorHAnsi"/>
        </w:rPr>
        <w:t>Pirkime neleidžia</w:t>
      </w:r>
      <w:r w:rsidR="00216820" w:rsidRPr="0069290D">
        <w:rPr>
          <w:rFonts w:cstheme="minorHAnsi"/>
        </w:rPr>
        <w:t>ma</w:t>
      </w:r>
      <w:r w:rsidRPr="0069290D">
        <w:rPr>
          <w:rFonts w:cstheme="minorHAnsi"/>
        </w:rPr>
        <w:t xml:space="preserve"> pateikti alternatyvių </w:t>
      </w:r>
      <w:r w:rsidR="00D27E76" w:rsidRPr="0069290D">
        <w:rPr>
          <w:rFonts w:cstheme="minorHAnsi"/>
        </w:rPr>
        <w:t>p</w:t>
      </w:r>
      <w:r w:rsidRPr="0069290D">
        <w:rPr>
          <w:rFonts w:cstheme="minorHAnsi"/>
        </w:rPr>
        <w:t>asiūlymų.</w:t>
      </w:r>
    </w:p>
    <w:p w14:paraId="0C002F05" w14:textId="16407BEB" w:rsidR="00E32C8E" w:rsidRPr="00B20694" w:rsidRDefault="004D070C" w:rsidP="00B20694">
      <w:pPr>
        <w:pStyle w:val="Sraopastraipa"/>
        <w:numPr>
          <w:ilvl w:val="1"/>
          <w:numId w:val="4"/>
        </w:numPr>
        <w:tabs>
          <w:tab w:val="left" w:pos="426"/>
          <w:tab w:val="left" w:pos="851"/>
          <w:tab w:val="left" w:pos="993"/>
        </w:tabs>
        <w:spacing w:after="0" w:line="240" w:lineRule="auto"/>
        <w:ind w:left="0" w:firstLine="567"/>
        <w:jc w:val="both"/>
        <w:rPr>
          <w:rFonts w:cstheme="minorHAnsi"/>
        </w:rPr>
      </w:pPr>
      <w:r w:rsidRPr="00E63B14">
        <w:rPr>
          <w:rFonts w:cstheme="minorHAnsi"/>
          <w:color w:val="7030A0"/>
        </w:rPr>
        <w:t xml:space="preserve"> </w:t>
      </w:r>
      <w:r w:rsidR="00E32C8E" w:rsidRPr="00E63B14">
        <w:rPr>
          <w:rFonts w:eastAsia="Arial" w:cstheme="minorHAnsi"/>
          <w:color w:val="333333"/>
        </w:rPr>
        <w:t xml:space="preserve">Bendrosios </w:t>
      </w:r>
      <w:r w:rsidR="007E5F55" w:rsidRPr="00E63B14">
        <w:rPr>
          <w:rFonts w:eastAsia="Arial" w:cstheme="minorHAnsi"/>
          <w:color w:val="333333"/>
        </w:rPr>
        <w:t xml:space="preserve">pirkimo </w:t>
      </w:r>
      <w:r w:rsidR="00E32C8E" w:rsidRPr="00E63B14">
        <w:rPr>
          <w:rFonts w:eastAsia="Arial" w:cstheme="minorHAnsi"/>
          <w:color w:val="333333"/>
        </w:rPr>
        <w:t>sąlygos yra neatskiriama ši</w:t>
      </w:r>
      <w:r w:rsidR="00C07F25" w:rsidRPr="00E63B14">
        <w:rPr>
          <w:rFonts w:eastAsia="Arial" w:cstheme="minorHAnsi"/>
          <w:color w:val="333333"/>
        </w:rPr>
        <w:t>ų</w:t>
      </w:r>
      <w:r w:rsidR="00E32C8E" w:rsidRPr="00E63B14">
        <w:rPr>
          <w:rFonts w:eastAsia="Arial" w:cstheme="minorHAnsi"/>
          <w:color w:val="333333"/>
        </w:rPr>
        <w:t xml:space="preserve"> </w:t>
      </w:r>
      <w:r w:rsidR="00F4541C" w:rsidRPr="00E63B14">
        <w:rPr>
          <w:rFonts w:eastAsia="Arial" w:cstheme="minorHAnsi"/>
          <w:color w:val="333333"/>
        </w:rPr>
        <w:t>p</w:t>
      </w:r>
      <w:r w:rsidR="00E32C8E" w:rsidRPr="00E63B14">
        <w:rPr>
          <w:rFonts w:eastAsia="Arial" w:cstheme="minorHAnsi"/>
          <w:color w:val="333333"/>
        </w:rPr>
        <w:t>irkimo sąlygų dalis.</w:t>
      </w:r>
    </w:p>
    <w:p w14:paraId="441C7529" w14:textId="1BC8A800" w:rsidR="00B50169" w:rsidRPr="00E63B14" w:rsidRDefault="00B50169" w:rsidP="00B20694">
      <w:pPr>
        <w:pStyle w:val="Sraopastraipa"/>
        <w:numPr>
          <w:ilvl w:val="1"/>
          <w:numId w:val="4"/>
        </w:numPr>
        <w:tabs>
          <w:tab w:val="left" w:pos="567"/>
          <w:tab w:val="left" w:pos="993"/>
        </w:tabs>
        <w:spacing w:after="0" w:line="240" w:lineRule="auto"/>
        <w:ind w:left="0" w:firstLine="567"/>
        <w:jc w:val="both"/>
        <w:rPr>
          <w:rFonts w:cstheme="minorHAnsi"/>
        </w:rPr>
      </w:pPr>
      <w:r w:rsidRPr="00E63B14">
        <w:rPr>
          <w:rFonts w:cstheme="minorHAnsi"/>
        </w:rPr>
        <w:t>Tiesioginį ryšį su tiekėjais dėl pirkimo procedūrų įgaliot</w:t>
      </w:r>
      <w:r w:rsidR="001C5664" w:rsidRPr="00E63B14">
        <w:rPr>
          <w:rFonts w:cstheme="minorHAnsi"/>
        </w:rPr>
        <w:t>a</w:t>
      </w:r>
      <w:r w:rsidRPr="00E63B14">
        <w:rPr>
          <w:rFonts w:cstheme="minorHAnsi"/>
        </w:rPr>
        <w:t xml:space="preserve"> palaikyti </w:t>
      </w:r>
      <w:r w:rsidR="00E63B14" w:rsidRPr="00B20694">
        <w:rPr>
          <w:rFonts w:cstheme="minorHAnsi"/>
        </w:rPr>
        <w:t>Perkančiosios</w:t>
      </w:r>
      <w:r w:rsidRPr="00E63B14">
        <w:rPr>
          <w:rFonts w:cstheme="minorHAnsi"/>
        </w:rPr>
        <w:t xml:space="preserve"> organizacijos atstovė Rima Apolianskaitė, Lietuvos Respublikos aplinkos ministerijos Aplinkos projektų valdymo agentūros </w:t>
      </w:r>
      <w:r w:rsidRPr="00B20694">
        <w:rPr>
          <w:rFonts w:cstheme="minorHAnsi"/>
        </w:rPr>
        <w:t xml:space="preserve">Viešųjų pirkimų skyriaus ekspertė, Labdarių g. 3-102, 01120 Vilnius, tel. (+370 673 09418), el. paštas </w:t>
      </w:r>
      <w:hyperlink r:id="rId14" w:history="1">
        <w:r w:rsidRPr="00B20694">
          <w:rPr>
            <w:rStyle w:val="Hipersaitas"/>
            <w:rFonts w:cstheme="minorHAnsi"/>
            <w:u w:val="single"/>
          </w:rPr>
          <w:t>rima.apolianskaite@apva.lt</w:t>
        </w:r>
      </w:hyperlink>
      <w:r w:rsidRPr="00B20694">
        <w:rPr>
          <w:rFonts w:cstheme="minorHAnsi"/>
        </w:rPr>
        <w:t>.</w:t>
      </w:r>
    </w:p>
    <w:p w14:paraId="5DEDEBC7" w14:textId="73A69881" w:rsidR="00B41C66" w:rsidRDefault="00B41C66" w:rsidP="00B20694">
      <w:pPr>
        <w:pStyle w:val="Antrat1"/>
        <w:numPr>
          <w:ilvl w:val="0"/>
          <w:numId w:val="4"/>
        </w:numPr>
        <w:spacing w:line="20" w:lineRule="atLeast"/>
        <w:contextualSpacing/>
        <w:rPr>
          <w:rFonts w:asciiTheme="minorHAnsi" w:hAnsiTheme="minorHAnsi" w:cstheme="minorHAnsi"/>
        </w:rPr>
      </w:pPr>
      <w:bookmarkStart w:id="3" w:name="_Ref39426332"/>
      <w:bookmarkStart w:id="4" w:name="_Ref39426338"/>
      <w:bookmarkStart w:id="5" w:name="_Toc126333929"/>
      <w:bookmarkEnd w:id="1"/>
      <w:r w:rsidRPr="00D24970">
        <w:rPr>
          <w:rFonts w:asciiTheme="minorHAnsi" w:hAnsiTheme="minorHAnsi" w:cstheme="minorHAnsi"/>
        </w:rPr>
        <w:t>Pirkimo objektas</w:t>
      </w:r>
      <w:bookmarkEnd w:id="3"/>
      <w:bookmarkEnd w:id="4"/>
      <w:bookmarkEnd w:id="5"/>
    </w:p>
    <w:p w14:paraId="0B7B0A50" w14:textId="0F1A894B" w:rsidR="00B41C66" w:rsidRPr="00B20694" w:rsidRDefault="00B41C66" w:rsidP="000F6EDB">
      <w:pPr>
        <w:pStyle w:val="Betarp"/>
        <w:numPr>
          <w:ilvl w:val="1"/>
          <w:numId w:val="8"/>
        </w:numPr>
        <w:spacing w:after="120"/>
        <w:ind w:left="0" w:firstLine="567"/>
        <w:contextualSpacing/>
        <w:jc w:val="both"/>
        <w:rPr>
          <w:rFonts w:cstheme="minorHAnsi"/>
          <w:color w:val="0070C0"/>
        </w:rPr>
      </w:pPr>
      <w:r w:rsidRPr="00F0499F">
        <w:rPr>
          <w:rFonts w:eastAsia="Calibri"/>
          <w:color w:val="000000" w:themeColor="text1"/>
        </w:rPr>
        <w:t xml:space="preserve">Perkančioji organizacija numato įsigyti </w:t>
      </w:r>
      <w:r w:rsidR="006A113C" w:rsidRPr="006A113C">
        <w:rPr>
          <w:rFonts w:cstheme="minorHAnsi"/>
          <w:b/>
          <w:bCs/>
          <w:i/>
          <w:iCs/>
        </w:rPr>
        <w:t>Lietuvos nuotekų valymo įrenginių ketvirtinio valymo (</w:t>
      </w:r>
      <w:proofErr w:type="spellStart"/>
      <w:r w:rsidR="006A113C" w:rsidRPr="006A113C">
        <w:rPr>
          <w:rFonts w:cstheme="minorHAnsi"/>
          <w:b/>
          <w:bCs/>
          <w:i/>
          <w:iCs/>
        </w:rPr>
        <w:t>mikroteršalų</w:t>
      </w:r>
      <w:proofErr w:type="spellEnd"/>
      <w:r w:rsidR="006A113C" w:rsidRPr="006A113C">
        <w:rPr>
          <w:rFonts w:cstheme="minorHAnsi"/>
          <w:b/>
          <w:bCs/>
          <w:i/>
          <w:iCs/>
        </w:rPr>
        <w:t>) galimybių studijos parengimą.</w:t>
      </w:r>
      <w:r w:rsidRPr="006A113C">
        <w:rPr>
          <w:rFonts w:cstheme="minorHAnsi"/>
          <w:i/>
          <w:iCs/>
        </w:rPr>
        <w:t xml:space="preserve"> </w:t>
      </w:r>
      <w:r w:rsidRPr="00F0499F">
        <w:rPr>
          <w:rFonts w:cstheme="minorHAnsi"/>
        </w:rPr>
        <w:t xml:space="preserve">Reikalavimai pirkimo objektui nustatyti </w:t>
      </w:r>
      <w:r w:rsidR="00704310" w:rsidRPr="00B20694">
        <w:rPr>
          <w:rFonts w:cstheme="minorHAnsi"/>
          <w:color w:val="0070C0"/>
        </w:rPr>
        <w:t>s</w:t>
      </w:r>
      <w:r w:rsidR="00444CAF" w:rsidRPr="00B20694">
        <w:rPr>
          <w:rFonts w:cstheme="minorHAnsi"/>
          <w:color w:val="0070C0"/>
        </w:rPr>
        <w:t xml:space="preserve">pecialiųjų </w:t>
      </w:r>
      <w:r w:rsidR="00CE7209" w:rsidRPr="00B20694">
        <w:rPr>
          <w:rFonts w:cstheme="minorHAnsi"/>
          <w:color w:val="0070C0"/>
        </w:rPr>
        <w:t xml:space="preserve">pirkimo </w:t>
      </w:r>
      <w:r w:rsidR="00444CAF" w:rsidRPr="00B20694">
        <w:rPr>
          <w:rFonts w:cstheme="minorHAnsi"/>
          <w:color w:val="0070C0"/>
        </w:rPr>
        <w:t xml:space="preserve">sąlygų </w:t>
      </w:r>
      <w:r w:rsidR="00DE67B1" w:rsidRPr="00B20694">
        <w:rPr>
          <w:rFonts w:cstheme="minorHAnsi"/>
          <w:color w:val="0070C0"/>
          <w:lang w:val="en-US"/>
        </w:rPr>
        <w:t>2</w:t>
      </w:r>
      <w:r w:rsidR="00FA7D78" w:rsidRPr="00B20694">
        <w:rPr>
          <w:rFonts w:ascii="Arial" w:hAnsi="Arial" w:cs="Arial"/>
          <w:color w:val="0070C0"/>
        </w:rPr>
        <w:t xml:space="preserve"> </w:t>
      </w:r>
      <w:r w:rsidR="00444CAF" w:rsidRPr="00B20694">
        <w:rPr>
          <w:rFonts w:cstheme="minorHAnsi"/>
          <w:color w:val="0070C0"/>
        </w:rPr>
        <w:t>priede</w:t>
      </w:r>
      <w:r w:rsidRPr="00B20694">
        <w:rPr>
          <w:rFonts w:cstheme="minorHAnsi"/>
          <w:color w:val="0070C0"/>
        </w:rPr>
        <w:t>.</w:t>
      </w:r>
    </w:p>
    <w:p w14:paraId="48EEE6C2" w14:textId="3C6EE7FF" w:rsidR="00B41C66" w:rsidRPr="006A113C" w:rsidRDefault="00507DC9" w:rsidP="00B20694">
      <w:pPr>
        <w:pStyle w:val="Betarp"/>
        <w:ind w:firstLine="567"/>
        <w:contextualSpacing/>
        <w:jc w:val="both"/>
      </w:pPr>
      <w:r>
        <w:rPr>
          <w:rFonts w:cstheme="minorHAnsi"/>
        </w:rPr>
        <w:t>2.2</w:t>
      </w:r>
      <w:r w:rsidR="00A26214">
        <w:rPr>
          <w:rFonts w:cstheme="minorHAnsi"/>
        </w:rPr>
        <w:t xml:space="preserve">. </w:t>
      </w:r>
      <w:r w:rsidR="00B41C66" w:rsidRPr="00DC1957">
        <w:t xml:space="preserve">Pirkimo objektas į dalis neskaidomas. </w:t>
      </w:r>
      <w:r w:rsidR="007554D6" w:rsidRPr="00DC1957">
        <w:t xml:space="preserve">Pirkimo apimtys, reikalavimai ir techninė specifikacija apibrėžti </w:t>
      </w:r>
      <w:r w:rsidR="00131232" w:rsidRPr="00B20694">
        <w:rPr>
          <w:color w:val="4472C4" w:themeColor="accent1"/>
        </w:rPr>
        <w:t>Speciali</w:t>
      </w:r>
      <w:r w:rsidR="0033193C" w:rsidRPr="00B20694">
        <w:rPr>
          <w:color w:val="4472C4" w:themeColor="accent1"/>
        </w:rPr>
        <w:t xml:space="preserve">ųjų pirkimo sąlygų </w:t>
      </w:r>
      <w:r w:rsidR="00B919A2">
        <w:rPr>
          <w:color w:val="4472C4" w:themeColor="accent1"/>
          <w:lang w:val="en-US"/>
        </w:rPr>
        <w:t>2</w:t>
      </w:r>
      <w:r w:rsidR="0033193C" w:rsidRPr="00B20694">
        <w:rPr>
          <w:color w:val="4472C4" w:themeColor="accent1"/>
          <w:lang w:val="en-US"/>
        </w:rPr>
        <w:t xml:space="preserve"> </w:t>
      </w:r>
      <w:r w:rsidR="0033193C" w:rsidRPr="00B20694">
        <w:rPr>
          <w:color w:val="4472C4" w:themeColor="accent1"/>
        </w:rPr>
        <w:t>priede</w:t>
      </w:r>
      <w:r w:rsidR="007554D6" w:rsidRPr="007554D6">
        <w:t>.</w:t>
      </w:r>
      <w:r w:rsidR="007554D6" w:rsidRPr="00F0499F">
        <w:rPr>
          <w:color w:val="00B050"/>
        </w:rPr>
        <w:t xml:space="preserve"> </w:t>
      </w:r>
    </w:p>
    <w:p w14:paraId="79AAED89" w14:textId="427CB1FD" w:rsidR="0075678B" w:rsidRPr="006A113C" w:rsidRDefault="00815D5F" w:rsidP="00B20694">
      <w:pPr>
        <w:pStyle w:val="Sraopastraipa"/>
        <w:ind w:left="0" w:firstLine="567"/>
        <w:rPr>
          <w:rFonts w:cstheme="minorHAnsi"/>
        </w:rPr>
      </w:pPr>
      <w:r w:rsidRPr="006A113C">
        <w:rPr>
          <w:rFonts w:cstheme="minorHAnsi"/>
        </w:rPr>
        <w:t>2.</w:t>
      </w:r>
      <w:r w:rsidR="003B0F1F" w:rsidRPr="006A113C">
        <w:rPr>
          <w:rFonts w:cstheme="minorHAnsi"/>
        </w:rPr>
        <w:t xml:space="preserve">3. </w:t>
      </w:r>
      <w:r w:rsidR="00E71167" w:rsidRPr="006A113C">
        <w:rPr>
          <w:i/>
          <w:iCs/>
        </w:rPr>
        <w:t>Paslaugų</w:t>
      </w:r>
      <w:r w:rsidR="00E71167" w:rsidRPr="006A113C">
        <w:t xml:space="preserve"> įsigijimui numatyta </w:t>
      </w:r>
      <w:r w:rsidR="00A26214" w:rsidRPr="006A113C">
        <w:rPr>
          <w:b/>
          <w:bCs/>
          <w:lang w:val="en-US"/>
        </w:rPr>
        <w:t>100</w:t>
      </w:r>
      <w:r w:rsidR="002339FF">
        <w:rPr>
          <w:b/>
          <w:bCs/>
          <w:lang w:val="en-US"/>
        </w:rPr>
        <w:t xml:space="preserve"> </w:t>
      </w:r>
      <w:r w:rsidR="00A26214" w:rsidRPr="006A113C">
        <w:rPr>
          <w:b/>
          <w:bCs/>
          <w:lang w:val="en-US"/>
        </w:rPr>
        <w:t xml:space="preserve">000,00 </w:t>
      </w:r>
      <w:r w:rsidR="00E71167" w:rsidRPr="006A113C">
        <w:rPr>
          <w:b/>
          <w:bCs/>
        </w:rPr>
        <w:t xml:space="preserve">Eur be PVM / </w:t>
      </w:r>
      <w:r w:rsidR="00A26214" w:rsidRPr="006A113C">
        <w:rPr>
          <w:b/>
          <w:bCs/>
        </w:rPr>
        <w:t>121</w:t>
      </w:r>
      <w:r w:rsidR="002339FF">
        <w:rPr>
          <w:b/>
          <w:bCs/>
        </w:rPr>
        <w:t xml:space="preserve"> </w:t>
      </w:r>
      <w:r w:rsidR="00A26214" w:rsidRPr="006A113C">
        <w:rPr>
          <w:b/>
          <w:bCs/>
        </w:rPr>
        <w:t xml:space="preserve">000,00 </w:t>
      </w:r>
      <w:r w:rsidR="00E71167" w:rsidRPr="006A113C">
        <w:rPr>
          <w:b/>
          <w:bCs/>
        </w:rPr>
        <w:t>Eur su PVM.</w:t>
      </w:r>
      <w:r w:rsidR="00E71167" w:rsidRPr="006A113C">
        <w:t xml:space="preserve"> </w:t>
      </w:r>
    </w:p>
    <w:p w14:paraId="0CA81FB8" w14:textId="236ADC08" w:rsidR="00325243" w:rsidRDefault="00325243" w:rsidP="000F6EDB">
      <w:pPr>
        <w:pStyle w:val="Sraopastraipa"/>
        <w:spacing w:after="0" w:line="240" w:lineRule="auto"/>
        <w:ind w:left="0" w:firstLine="567"/>
        <w:jc w:val="both"/>
        <w:rPr>
          <w:rFonts w:cstheme="minorHAnsi"/>
        </w:rPr>
      </w:pPr>
      <w:r w:rsidRPr="00630A0F">
        <w:rPr>
          <w:rFonts w:cstheme="minorHAnsi"/>
        </w:rPr>
        <w:t>2.</w:t>
      </w:r>
      <w:r w:rsidR="000F6EDB">
        <w:rPr>
          <w:rFonts w:cstheme="minorHAnsi"/>
        </w:rPr>
        <w:t>4</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5734BACD" w14:textId="79247486" w:rsidR="0083071D" w:rsidRPr="005035AC" w:rsidRDefault="00004521" w:rsidP="000F6EDB">
      <w:pPr>
        <w:pStyle w:val="Sraopastraipa"/>
        <w:spacing w:after="0" w:line="240" w:lineRule="auto"/>
        <w:ind w:left="0" w:firstLine="567"/>
        <w:jc w:val="both"/>
      </w:pPr>
      <w:r>
        <w:rPr>
          <w:rFonts w:cstheme="minorHAnsi"/>
        </w:rPr>
        <w:t>2.</w:t>
      </w:r>
      <w:r w:rsidR="000F6EDB">
        <w:rPr>
          <w:rFonts w:cstheme="minorHAnsi"/>
        </w:rPr>
        <w:t>5</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7B478B03" w14:textId="73E3B708" w:rsidR="00D22226" w:rsidRDefault="00D22226" w:rsidP="00B20694">
      <w:pPr>
        <w:pStyle w:val="Antrat1"/>
        <w:numPr>
          <w:ilvl w:val="0"/>
          <w:numId w:val="23"/>
        </w:numPr>
        <w:spacing w:line="20" w:lineRule="atLeast"/>
        <w:contextualSpacing/>
        <w:rPr>
          <w:rFonts w:asciiTheme="minorHAnsi" w:hAnsiTheme="minorHAnsi" w:cstheme="minorHAnsi"/>
        </w:rPr>
      </w:pPr>
      <w:bookmarkStart w:id="6" w:name="_Ref39427921"/>
      <w:bookmarkStart w:id="7" w:name="_Ref39427927"/>
      <w:bookmarkStart w:id="8" w:name="_Toc126333930"/>
      <w:bookmarkStart w:id="9" w:name="_Ref39740354"/>
      <w:r w:rsidRPr="00D24970">
        <w:rPr>
          <w:rFonts w:asciiTheme="minorHAnsi" w:hAnsiTheme="minorHAnsi" w:cstheme="minorHAnsi"/>
        </w:rPr>
        <w:t>Susitikimai su tiekėjais</w:t>
      </w:r>
      <w:bookmarkEnd w:id="6"/>
      <w:bookmarkEnd w:id="7"/>
      <w:r w:rsidR="003B6924" w:rsidRPr="00D24970">
        <w:rPr>
          <w:rFonts w:asciiTheme="minorHAnsi" w:hAnsiTheme="minorHAnsi" w:cstheme="minorHAnsi"/>
        </w:rPr>
        <w:t xml:space="preserve"> ir objekto apžiūra</w:t>
      </w:r>
      <w:bookmarkEnd w:id="8"/>
      <w:bookmarkEnd w:id="9"/>
    </w:p>
    <w:p w14:paraId="5C56FFDB" w14:textId="5B4C7E70" w:rsidR="00B23E9B" w:rsidRDefault="00B23E9B" w:rsidP="004A7607">
      <w:pPr>
        <w:pStyle w:val="Sraopastraipa"/>
        <w:numPr>
          <w:ilvl w:val="1"/>
          <w:numId w:val="23"/>
        </w:numPr>
        <w:tabs>
          <w:tab w:val="left" w:pos="993"/>
        </w:tabs>
        <w:spacing w:line="240" w:lineRule="auto"/>
        <w:ind w:left="0" w:firstLine="567"/>
      </w:pPr>
      <w:r w:rsidRPr="008C017C">
        <w:t>Perkančioji organizacija nerengs susitikimo su tiekėjais dėl pirkimo sąlygų paaiškinimo.</w:t>
      </w:r>
    </w:p>
    <w:p w14:paraId="593A4E92" w14:textId="2145D8B1" w:rsidR="00F02FB7" w:rsidRPr="00F0499F" w:rsidRDefault="00B23E9B" w:rsidP="004A7607">
      <w:pPr>
        <w:pStyle w:val="Sraopastraipa"/>
        <w:numPr>
          <w:ilvl w:val="1"/>
          <w:numId w:val="23"/>
        </w:numPr>
        <w:tabs>
          <w:tab w:val="left" w:pos="993"/>
        </w:tabs>
        <w:spacing w:line="240" w:lineRule="auto"/>
        <w:ind w:left="0" w:firstLine="567"/>
        <w:rPr>
          <w:rFonts w:eastAsiaTheme="minorHAnsi"/>
          <w:lang w:eastAsia="en-US"/>
        </w:rPr>
      </w:pPr>
      <w:r w:rsidRPr="000F6EDB">
        <w:rPr>
          <w:rFonts w:eastAsiaTheme="minorHAnsi"/>
          <w:lang w:eastAsia="en-US"/>
        </w:rPr>
        <w:t>P</w:t>
      </w:r>
      <w:r w:rsidRPr="008C017C">
        <w:t>erkančioji organizacija nerengs objekto apžiūros</w:t>
      </w:r>
      <w:r>
        <w:t>.</w:t>
      </w:r>
      <w:r w:rsidR="000F6EDB">
        <w:t xml:space="preserve"> </w:t>
      </w:r>
    </w:p>
    <w:p w14:paraId="6443D2FF" w14:textId="0F96CD34" w:rsidR="00C94B9F" w:rsidRDefault="00173ACB" w:rsidP="00B20694">
      <w:pPr>
        <w:pStyle w:val="Antrat1"/>
        <w:numPr>
          <w:ilvl w:val="0"/>
          <w:numId w:val="23"/>
        </w:numPr>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sidRPr="00D24970">
        <w:rPr>
          <w:rFonts w:asciiTheme="minorHAnsi" w:hAnsiTheme="minorHAnsi" w:cstheme="minorHAnsi"/>
        </w:rPr>
        <w:lastRenderedPageBreak/>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7121D6B2"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B20694">
        <w:rPr>
          <w:color w:val="0070C0"/>
        </w:rPr>
        <w:t xml:space="preserve">specialiųjų </w:t>
      </w:r>
      <w:r w:rsidR="006A737F" w:rsidRPr="00B20694">
        <w:rPr>
          <w:rFonts w:eastAsia="Calibri"/>
          <w:color w:val="0070C0"/>
        </w:rPr>
        <w:t>p</w:t>
      </w:r>
      <w:r w:rsidR="00551FA7" w:rsidRPr="00B20694">
        <w:rPr>
          <w:rFonts w:eastAsia="Calibri"/>
          <w:color w:val="0070C0"/>
        </w:rPr>
        <w:t xml:space="preserve">irkimo </w:t>
      </w:r>
      <w:r w:rsidR="006773B6" w:rsidRPr="00B20694">
        <w:rPr>
          <w:rFonts w:eastAsia="Calibri"/>
          <w:color w:val="0070C0"/>
        </w:rPr>
        <w:t xml:space="preserve">sąlygų </w:t>
      </w:r>
      <w:r w:rsidR="0002110D" w:rsidRPr="00B20694">
        <w:rPr>
          <w:color w:val="0070C0"/>
        </w:rPr>
        <w:t xml:space="preserve">3 </w:t>
      </w:r>
      <w:r w:rsidR="006773B6" w:rsidRPr="00B20694">
        <w:rPr>
          <w:rFonts w:eastAsia="Calibri"/>
          <w:color w:val="0070C0"/>
        </w:rPr>
        <w:t>priede</w:t>
      </w:r>
      <w:r w:rsidR="002C5249" w:rsidRPr="00B20694">
        <w:rPr>
          <w:color w:val="0070C0"/>
        </w:rPr>
        <w:t xml:space="preserve">. </w:t>
      </w:r>
    </w:p>
    <w:p w14:paraId="34E32D48" w14:textId="211C54C9" w:rsidR="007B6F6D" w:rsidRPr="006A6093" w:rsidRDefault="00970624" w:rsidP="00970624">
      <w:pPr>
        <w:pStyle w:val="Sraopastraipa"/>
        <w:tabs>
          <w:tab w:val="left" w:pos="851"/>
        </w:tabs>
        <w:spacing w:after="0" w:line="20" w:lineRule="atLeast"/>
        <w:ind w:left="0" w:firstLine="567"/>
        <w:jc w:val="both"/>
        <w:rPr>
          <w:color w:val="0070C0"/>
        </w:rPr>
      </w:pPr>
      <w:r>
        <w:t>4.2.</w:t>
      </w:r>
      <w:r w:rsidR="00990E9B" w:rsidRPr="00016FDD">
        <w:t xml:space="preserve"> </w:t>
      </w:r>
      <w:r w:rsidR="00A6625B" w:rsidRPr="00B20694">
        <w:t xml:space="preserve">Tiekėjams nustatomi kvalifikacijos reikalavimai ir (arba) reikalavimai dėl kokybės vadybos sistemos ir (arba) aplinkos apsaugos vadybos sistemos standartų laikymosi ir jų atitiktį patvirtinantys dokumentai nurodyti </w:t>
      </w:r>
      <w:r w:rsidR="00765189" w:rsidRPr="00B20694">
        <w:rPr>
          <w:color w:val="0070C0"/>
        </w:rPr>
        <w:t>specialiųjų p</w:t>
      </w:r>
      <w:r w:rsidR="00551FA7" w:rsidRPr="00B20694">
        <w:rPr>
          <w:color w:val="0070C0"/>
        </w:rPr>
        <w:t xml:space="preserve">irkimo </w:t>
      </w:r>
      <w:r w:rsidR="00A6625B" w:rsidRPr="00B20694">
        <w:rPr>
          <w:color w:val="0070C0"/>
        </w:rPr>
        <w:t xml:space="preserve">sąlygų </w:t>
      </w:r>
      <w:r w:rsidR="000E2DB3" w:rsidRPr="00B20694">
        <w:rPr>
          <w:color w:val="0070C0"/>
        </w:rPr>
        <w:t xml:space="preserve">4 </w:t>
      </w:r>
      <w:r w:rsidR="00A6625B" w:rsidRPr="00B20694">
        <w:rPr>
          <w:color w:val="0070C0"/>
        </w:rPr>
        <w:t xml:space="preserve">priede. </w:t>
      </w:r>
    </w:p>
    <w:p w14:paraId="11D1408E" w14:textId="77777777" w:rsidR="009E4C8B" w:rsidRPr="00B20694" w:rsidRDefault="009E4C8B" w:rsidP="009E4C8B">
      <w:pPr>
        <w:spacing w:after="0"/>
        <w:ind w:firstLine="567"/>
        <w:jc w:val="both"/>
      </w:pPr>
      <w:r w:rsidRPr="00B20694">
        <w:t>4.3. Tiekėjų kvalifikacijos reikalavimai nustatyti vadovaujantis Tiekėjo kvalifikacijos reikalavimų nustatymo metodika (Patvirtinta Viešųjų pirkimų tarnybos direktoriaus 2017 m. birželio 29 d. įsakymu Nr. 1S-105 (2021 m. lapkričio 3 d. įsakymo Nr. 1S-159 redakcija) (toliau – Metodika).</w:t>
      </w:r>
    </w:p>
    <w:p w14:paraId="23A639CA" w14:textId="77777777" w:rsidR="009E4C8B" w:rsidRPr="00B20694" w:rsidRDefault="009E4C8B" w:rsidP="009E4C8B">
      <w:pPr>
        <w:spacing w:after="0"/>
        <w:ind w:firstLine="567"/>
        <w:jc w:val="both"/>
      </w:pPr>
      <w:r w:rsidRPr="00B20694">
        <w:t>4.4. Naudojamos sąvokos:</w:t>
      </w:r>
    </w:p>
    <w:p w14:paraId="3B03C8AF" w14:textId="77777777" w:rsidR="009E4C8B" w:rsidRPr="00B20694" w:rsidRDefault="009E4C8B" w:rsidP="009E4C8B">
      <w:pPr>
        <w:spacing w:after="0"/>
        <w:ind w:firstLine="567"/>
        <w:jc w:val="both"/>
      </w:pPr>
      <w:r w:rsidRPr="00B20694">
        <w:rPr>
          <w:b/>
        </w:rPr>
        <w:t xml:space="preserve">4.4.1. </w:t>
      </w:r>
      <w:proofErr w:type="spellStart"/>
      <w:r w:rsidRPr="00B20694">
        <w:rPr>
          <w:b/>
        </w:rPr>
        <w:t>Kvazisubtiekėjas</w:t>
      </w:r>
      <w:proofErr w:type="spellEnd"/>
      <w:r w:rsidRPr="00B20694">
        <w:rPr>
          <w:b/>
        </w:rPr>
        <w:t xml:space="preserve"> </w:t>
      </w:r>
      <w:r w:rsidRPr="00B20694">
        <w:t>– specialistas, kurio kvalifikacija tiekėjas remiasi, ir kuris paraiškos ar pasiūlymo teikimo metu dar nėra tiekėjo, ūkio subjekto, kurio pajėgumais tiekėjas remiasi, darbuotojas, tačiau jį ketinama įdarbinti, jei pasiūlymas bus pripažintas laimėjusiu; (Metodikos 2.4 p.)</w:t>
      </w:r>
    </w:p>
    <w:p w14:paraId="1B36B44C" w14:textId="77777777" w:rsidR="009E4C8B" w:rsidRPr="00B20694" w:rsidRDefault="009E4C8B" w:rsidP="009E4C8B">
      <w:pPr>
        <w:suppressAutoHyphens/>
        <w:spacing w:after="0"/>
        <w:ind w:firstLine="567"/>
        <w:jc w:val="both"/>
        <w:textAlignment w:val="top"/>
      </w:pPr>
      <w:r w:rsidRPr="00B20694">
        <w:rPr>
          <w:b/>
        </w:rPr>
        <w:t xml:space="preserve">4.4.2. Subtiekėjas, kurio pajėgumais tiekėjas nesiremia (toliau – subtiekėjas) </w:t>
      </w:r>
      <w:r w:rsidRPr="00B20694">
        <w:t>– tiekėjo pirkimo sutarties vykdymui pasitelkiamas trečiasis asmuo, kurio kvalifikacija tiekėjas nesiremia, kad atitiktų kvalifikacijos reikalavimus; (Metodikos 2.7 p.)</w:t>
      </w:r>
    </w:p>
    <w:p w14:paraId="6D91DB4C" w14:textId="566DACDB" w:rsidR="009E4C8B" w:rsidRPr="00B20694" w:rsidRDefault="009E4C8B" w:rsidP="00B20694">
      <w:pPr>
        <w:suppressAutoHyphens/>
        <w:spacing w:after="0"/>
        <w:ind w:firstLine="567"/>
        <w:jc w:val="both"/>
        <w:textAlignment w:val="top"/>
      </w:pPr>
      <w:r w:rsidRPr="00B20694">
        <w:rPr>
          <w:b/>
        </w:rPr>
        <w:t xml:space="preserve">4.4.3. Ūkio subjektas, kurio pajėgumais remiamasi – </w:t>
      </w:r>
      <w:r w:rsidRPr="00B20694">
        <w:t>tiekėjo pirkimo sutarties vykdymui pasitelkiamas trečiasis asmuo, kurio kvalifikacija tiekėjas remiasi, kad atitiktų kvalifikacijos reikalavimus; (Metodikos 2.9 p.)</w:t>
      </w:r>
    </w:p>
    <w:p w14:paraId="27D8590F" w14:textId="2A905C64" w:rsidR="00415759" w:rsidRPr="00415759" w:rsidRDefault="009743D3" w:rsidP="00B20694">
      <w:pPr>
        <w:pStyle w:val="Antrat1"/>
        <w:numPr>
          <w:ilvl w:val="0"/>
          <w:numId w:val="23"/>
        </w:numPr>
        <w:tabs>
          <w:tab w:val="left" w:pos="567"/>
        </w:tabs>
        <w:spacing w:after="0"/>
        <w:contextualSpacing/>
        <w:jc w:val="both"/>
      </w:pPr>
      <w:bookmarkStart w:id="15" w:name="_Toc126333932"/>
      <w:r w:rsidRPr="004432C7">
        <w:rPr>
          <w:rFonts w:ascii="Calibri" w:hAnsi="Calibri" w:cs="Calibri"/>
        </w:rPr>
        <w:t>Reikalavimai, susiję su nacionaliniu saugumu</w:t>
      </w:r>
      <w:bookmarkEnd w:id="15"/>
    </w:p>
    <w:p w14:paraId="4D4F16E3" w14:textId="2F1E3C2A" w:rsidR="00701577" w:rsidRDefault="00532FB8" w:rsidP="00B20694">
      <w:pPr>
        <w:spacing w:before="120" w:after="0" w:line="240" w:lineRule="auto"/>
        <w:ind w:firstLine="567"/>
        <w:jc w:val="both"/>
        <w:rPr>
          <w:i/>
          <w:iCs/>
          <w:shd w:val="clear" w:color="auto" w:fill="FFFFFF"/>
        </w:rPr>
      </w:pPr>
      <w:r w:rsidRPr="00B20694">
        <w:rPr>
          <w:rFonts w:cstheme="minorHAnsi"/>
          <w:lang w:val="en-US"/>
        </w:rPr>
        <w:t xml:space="preserve">5.1. </w:t>
      </w:r>
      <w:r w:rsidRPr="00B20694">
        <w:rPr>
          <w:rFonts w:cstheme="minorHAnsi"/>
        </w:rPr>
        <w:t>Reikalavimai, susiję su nacionaliniu saugumu yra netaikomi.</w:t>
      </w:r>
    </w:p>
    <w:p w14:paraId="4BEDE7AF" w14:textId="5AD75CEC" w:rsidR="00AF62E6" w:rsidRDefault="00220588" w:rsidP="00B20694">
      <w:pPr>
        <w:pStyle w:val="Antrat1"/>
        <w:numPr>
          <w:ilvl w:val="0"/>
          <w:numId w:val="23"/>
        </w:numPr>
        <w:spacing w:line="20" w:lineRule="atLeast"/>
        <w:contextualSpacing/>
        <w:rPr>
          <w:rFonts w:asciiTheme="minorHAnsi" w:hAnsiTheme="minorHAnsi" w:cstheme="minorBidi"/>
        </w:rPr>
      </w:pPr>
      <w:bookmarkStart w:id="16" w:name="_Ref39666794"/>
      <w:bookmarkStart w:id="17" w:name="_Ref39666796"/>
      <w:bookmarkStart w:id="18" w:name="_Toc126333933"/>
      <w:r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561B4145" w14:textId="77777777" w:rsidR="00415759" w:rsidRPr="0078018B" w:rsidRDefault="00415759" w:rsidP="00415759">
      <w:pPr>
        <w:spacing w:after="0" w:line="20" w:lineRule="atLeast"/>
        <w:ind w:firstLine="567"/>
        <w:jc w:val="both"/>
        <w:rPr>
          <w:rFonts w:cstheme="minorHAnsi"/>
        </w:rPr>
      </w:pPr>
      <w:r w:rsidRPr="0078018B">
        <w:rPr>
          <w:rFonts w:cstheme="minorHAnsi"/>
        </w:rPr>
        <w:t>6.1. Tiekėjo pasiūlymą sudaro CVP IS pateikiamų ir žemiau nurodytų dokumentų visuma:</w:t>
      </w:r>
    </w:p>
    <w:p w14:paraId="6EA3E8CD" w14:textId="77777777"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78018B">
        <w:rPr>
          <w:rFonts w:cstheme="minorHAnsi"/>
        </w:rPr>
        <w:t xml:space="preserve">tiekėjo pasiūlymas, parengtas pagal </w:t>
      </w:r>
      <w:r w:rsidRPr="0078018B">
        <w:rPr>
          <w:rFonts w:cstheme="minorHAnsi"/>
          <w:color w:val="0070C0"/>
        </w:rPr>
        <w:t xml:space="preserve">specialiųjų pirkimo sąlygų </w:t>
      </w:r>
      <w:r w:rsidRPr="0078018B">
        <w:rPr>
          <w:rFonts w:cstheme="minorHAnsi"/>
          <w:color w:val="0070C0"/>
          <w:shd w:val="clear" w:color="auto" w:fill="FFFFFF"/>
        </w:rPr>
        <w:t>6 pried</w:t>
      </w:r>
      <w:r>
        <w:rPr>
          <w:rFonts w:cstheme="minorHAnsi"/>
          <w:color w:val="0070C0"/>
          <w:shd w:val="clear" w:color="auto" w:fill="FFFFFF"/>
        </w:rPr>
        <w:t>e</w:t>
      </w:r>
      <w:r w:rsidRPr="0078018B">
        <w:rPr>
          <w:rFonts w:cstheme="minorHAnsi"/>
          <w:color w:val="0070C0"/>
          <w:shd w:val="clear" w:color="auto" w:fill="FFFFFF"/>
        </w:rPr>
        <w:t xml:space="preserve"> </w:t>
      </w:r>
      <w:r w:rsidRPr="0078018B">
        <w:rPr>
          <w:rFonts w:cstheme="minorHAnsi"/>
        </w:rPr>
        <w:t>pateiktą pasiūlymo formą.</w:t>
      </w:r>
    </w:p>
    <w:p w14:paraId="21270087" w14:textId="77777777"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78018B">
        <w:rPr>
          <w:rFonts w:cstheme="minorHAnsi"/>
        </w:rPr>
        <w:t>užpildytas EBVPD (</w:t>
      </w:r>
      <w:r w:rsidRPr="0078018B">
        <w:rPr>
          <w:rFonts w:cstheme="minorHAnsi"/>
          <w:color w:val="0070C0"/>
        </w:rPr>
        <w:t>specialiųjų pirkimo sąlygų 5 priedas</w:t>
      </w:r>
      <w:r w:rsidRPr="0078018B">
        <w:rPr>
          <w:rFonts w:cstheme="minorHAnsi"/>
        </w:rPr>
        <w:t>). Pateikdamas pasiūlymą, tiekėjas patvirtina ir EBVPD tikrumą;</w:t>
      </w:r>
    </w:p>
    <w:p w14:paraId="704BFEDA" w14:textId="77777777"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78018B">
        <w:rPr>
          <w:rFonts w:cstheme="minorHAnsi"/>
        </w:rPr>
        <w:t>jungtinės veiklos sutarties kopija (jeigu pirkime dalyvauja ūkio subjektų grupė jungtinės veiklos sutarties pagrindu);</w:t>
      </w:r>
    </w:p>
    <w:p w14:paraId="2E7CD9CC" w14:textId="77777777"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78018B">
        <w:rPr>
          <w:rFonts w:cstheme="minorHAnsi"/>
        </w:rPr>
        <w:t>įgaliojimas ar kitas dokumentas, patvirtinantis, kad asmuo, kuris pasirašė pasiūlymą, turėjo teisę jį pasirašyti (jei jis ne tiekėjo vadovas);</w:t>
      </w:r>
    </w:p>
    <w:p w14:paraId="06BC3078" w14:textId="77777777"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78018B">
        <w:rPr>
          <w:rFonts w:cstheme="minorHAnsi"/>
        </w:rPr>
        <w:t>pasiūlymo galiojimą užtikrinantis dokumentas (jeigu reikalaujama);</w:t>
      </w:r>
    </w:p>
    <w:p w14:paraId="7C9C1866" w14:textId="77777777"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78018B">
        <w:rPr>
          <w:rFonts w:cstheme="minorHAnsi"/>
        </w:rPr>
        <w:t xml:space="preserve">Tiekėjo patirties ir siūlomų specialistų sąrašas parengtas pagal </w:t>
      </w:r>
      <w:r w:rsidRPr="0078018B">
        <w:rPr>
          <w:rFonts w:cstheme="minorHAnsi"/>
          <w:color w:val="0070C0"/>
        </w:rPr>
        <w:t>specialiųjų pirkimo sąlygų 9</w:t>
      </w:r>
      <w:r w:rsidRPr="0078018B">
        <w:rPr>
          <w:rFonts w:cstheme="minorHAnsi"/>
          <w:color w:val="0070C0"/>
          <w:shd w:val="clear" w:color="auto" w:fill="FFFFFF"/>
        </w:rPr>
        <w:t xml:space="preserve"> </w:t>
      </w:r>
      <w:r w:rsidRPr="0078018B">
        <w:rPr>
          <w:rFonts w:cstheme="minorHAnsi"/>
          <w:color w:val="0070C0"/>
        </w:rPr>
        <w:t>priedą.</w:t>
      </w:r>
    </w:p>
    <w:p w14:paraId="0B60F2B9" w14:textId="77777777"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78018B">
        <w:rPr>
          <w:rFonts w:cstheme="minorHAnsi"/>
        </w:rPr>
        <w:t>jei tiekėjas pasitelkia subtiekėjus, subtiekėjo deklaracija ar kitas dokumentas, patvirtinantis jo sutikimą būti subtiekėju pirkime;</w:t>
      </w:r>
      <w:bookmarkStart w:id="19" w:name="_Hlk198620876"/>
      <w:bookmarkStart w:id="20" w:name="_Hlk197443563"/>
    </w:p>
    <w:p w14:paraId="214C6BD1" w14:textId="0719F661"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78018B">
        <w:rPr>
          <w:rFonts w:cstheme="minorHAnsi"/>
        </w:rPr>
        <w:t>jei pasitelkiami ūkio subjektai</w:t>
      </w:r>
      <w:r w:rsidR="00380896">
        <w:rPr>
          <w:rFonts w:cstheme="minorHAnsi"/>
        </w:rPr>
        <w:t xml:space="preserve"> (jei pasiūlymo teikimo metu yra žinomi)</w:t>
      </w:r>
      <w:r w:rsidRPr="0078018B">
        <w:rPr>
          <w:rFonts w:cstheme="minorHAnsi"/>
        </w:rPr>
        <w:t xml:space="preserve">, įskaitant ir tuos, kurių pajėgumais tiekėjas remiasi – </w:t>
      </w:r>
      <w:r w:rsidRPr="0078018B">
        <w:rPr>
          <w:rFonts w:cstheme="minorHAnsi"/>
          <w:b/>
          <w:bCs/>
        </w:rPr>
        <w:t>ketinimų protokolai, sutikimai, deklaracijos ar kiti dokumentai</w:t>
      </w:r>
      <w:r w:rsidRPr="0078018B">
        <w:rPr>
          <w:rFonts w:cstheme="minorHAnsi"/>
        </w:rPr>
        <w:t>, įrodantys, kad pasitelkiam</w:t>
      </w:r>
      <w:r>
        <w:rPr>
          <w:rFonts w:cstheme="minorHAnsi"/>
        </w:rPr>
        <w:t>i</w:t>
      </w:r>
      <w:r w:rsidRPr="0078018B">
        <w:rPr>
          <w:rFonts w:cstheme="minorHAnsi"/>
        </w:rPr>
        <w:t xml:space="preserve"> ūkio subjektai ir jų ištekliai bus prieinami per visą sutartinių įsipareigojimų vykdymo laikotarpį bei kartu su tiekėju įsipareigoja solidariai atsakyti už tiekėjo įsipareigojimų pagal sutartį vykdymą ir atlyginti bet kokią žalą, kuri kiltų dėl tiekėjo netinkamo įsipareigojimų vykdymo ar nevykdymo </w:t>
      </w:r>
      <w:r w:rsidRPr="0078018B">
        <w:rPr>
          <w:rFonts w:cstheme="minorHAnsi"/>
          <w:i/>
          <w:iCs/>
        </w:rPr>
        <w:t>(jei įgaliotoji organizacija kelia tokius kvalifikacijos reikalavimus ir reikalauja prisiimti solidarią atsakomybę).</w:t>
      </w:r>
      <w:r w:rsidRPr="0078018B">
        <w:rPr>
          <w:rFonts w:cstheme="minorHAnsi"/>
        </w:rPr>
        <w:t xml:space="preserve"> Visi ūkio subjektai nurodomi pasiūlymo formos </w:t>
      </w:r>
      <w:r w:rsidRPr="0078018B">
        <w:rPr>
          <w:rFonts w:cstheme="minorHAnsi"/>
          <w:color w:val="0070C0"/>
        </w:rPr>
        <w:t>specialiųjų pirkimo sąlygų 6</w:t>
      </w:r>
      <w:r w:rsidRPr="0078018B">
        <w:rPr>
          <w:rFonts w:cstheme="minorHAnsi"/>
          <w:color w:val="0070C0"/>
          <w:shd w:val="clear" w:color="auto" w:fill="FFFFFF"/>
        </w:rPr>
        <w:t xml:space="preserve"> </w:t>
      </w:r>
      <w:r w:rsidRPr="0078018B">
        <w:rPr>
          <w:rFonts w:cstheme="minorHAnsi"/>
          <w:color w:val="0070C0"/>
        </w:rPr>
        <w:t>priedo</w:t>
      </w:r>
      <w:r w:rsidRPr="0078018B">
        <w:rPr>
          <w:rFonts w:cstheme="minorHAnsi"/>
          <w:i/>
          <w:iCs/>
          <w:color w:val="0070C0"/>
        </w:rPr>
        <w:t xml:space="preserve"> </w:t>
      </w:r>
      <w:r w:rsidRPr="0078018B">
        <w:rPr>
          <w:rFonts w:cstheme="minorHAnsi"/>
        </w:rPr>
        <w:t>atitinkamuose papunkčiuose</w:t>
      </w:r>
      <w:bookmarkEnd w:id="19"/>
      <w:r w:rsidRPr="0078018B">
        <w:rPr>
          <w:rFonts w:cstheme="minorHAnsi"/>
        </w:rPr>
        <w:t>;</w:t>
      </w:r>
      <w:bookmarkEnd w:id="20"/>
    </w:p>
    <w:p w14:paraId="0BD0E4C8" w14:textId="77777777"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78018B">
        <w:rPr>
          <w:rFonts w:cstheme="minorHAnsi"/>
        </w:rPr>
        <w:t xml:space="preserve">techninė specifikacija, užpildyta </w:t>
      </w:r>
      <w:r w:rsidRPr="0078018B">
        <w:rPr>
          <w:rFonts w:cstheme="minorHAnsi"/>
          <w:color w:val="0070C0"/>
        </w:rPr>
        <w:t xml:space="preserve">pagal specialiųjų pirkimo sąlygų 2 priedą </w:t>
      </w:r>
      <w:r w:rsidRPr="0078018B">
        <w:rPr>
          <w:rFonts w:cstheme="minorHAnsi"/>
          <w:i/>
          <w:iCs/>
        </w:rPr>
        <w:t>(jeigu reikalaujama);</w:t>
      </w:r>
    </w:p>
    <w:p w14:paraId="67E57471" w14:textId="1EDFE236"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2124C2">
        <w:rPr>
          <w:rFonts w:cstheme="minorHAnsi"/>
        </w:rPr>
        <w:t>užpildyta ir pasirašyta</w:t>
      </w:r>
      <w:r w:rsidRPr="0078018B">
        <w:rPr>
          <w:rFonts w:cstheme="minorHAnsi"/>
        </w:rPr>
        <w:t xml:space="preserve"> </w:t>
      </w:r>
      <w:r w:rsidRPr="0078018B">
        <w:rPr>
          <w:rFonts w:cstheme="minorHAnsi"/>
          <w:b/>
          <w:bCs/>
        </w:rPr>
        <w:t>deklaracija dėl (ne)atitikties Reglamento nuostatoms</w:t>
      </w:r>
      <w:r w:rsidRPr="0078018B">
        <w:rPr>
          <w:rFonts w:cstheme="minorHAnsi"/>
        </w:rPr>
        <w:t xml:space="preserve"> </w:t>
      </w:r>
      <w:r w:rsidRPr="0078018B">
        <w:rPr>
          <w:rFonts w:cstheme="minorHAnsi"/>
          <w:color w:val="0070C0"/>
        </w:rPr>
        <w:t xml:space="preserve">(specialiųjų </w:t>
      </w:r>
      <w:r w:rsidRPr="0078018B">
        <w:rPr>
          <w:rFonts w:eastAsia="Calibri" w:cstheme="minorHAnsi"/>
          <w:color w:val="0070C0"/>
        </w:rPr>
        <w:t>pirkimo sąlygų 8 priedas</w:t>
      </w:r>
      <w:bookmarkStart w:id="21" w:name="_Hlk198621027"/>
      <w:r w:rsidRPr="0078018B">
        <w:rPr>
          <w:rFonts w:eastAsia="Calibri" w:cstheme="minorHAnsi"/>
          <w:color w:val="0070C0"/>
        </w:rPr>
        <w:t xml:space="preserve"> </w:t>
      </w:r>
      <w:r w:rsidRPr="0078018B">
        <w:rPr>
          <w:rFonts w:eastAsia="Calibri" w:cstheme="minorHAnsi"/>
          <w:b/>
          <w:bCs/>
        </w:rPr>
        <w:t>ir/ar</w:t>
      </w:r>
      <w:r w:rsidRPr="0078018B">
        <w:rPr>
          <w:rFonts w:eastAsia="Calibri" w:cstheme="minorHAnsi"/>
        </w:rPr>
        <w:t xml:space="preserve"> </w:t>
      </w:r>
      <w:r w:rsidRPr="0078018B">
        <w:rPr>
          <w:rFonts w:eastAsia="Calibri" w:cstheme="minorHAnsi"/>
          <w:color w:val="0070C0"/>
        </w:rPr>
        <w:t>8.1 priedas</w:t>
      </w:r>
      <w:r w:rsidRPr="0078018B">
        <w:rPr>
          <w:rFonts w:cstheme="minorHAnsi"/>
          <w:color w:val="0070C0"/>
        </w:rPr>
        <w:t>)</w:t>
      </w:r>
      <w:r w:rsidR="002124C2">
        <w:rPr>
          <w:rFonts w:cstheme="minorHAnsi"/>
          <w:color w:val="0070C0"/>
        </w:rPr>
        <w:t xml:space="preserve"> </w:t>
      </w:r>
      <w:r w:rsidR="002124C2" w:rsidRPr="002124C2">
        <w:rPr>
          <w:rFonts w:cstheme="minorHAnsi"/>
        </w:rPr>
        <w:t>(jei taikoma)</w:t>
      </w:r>
      <w:r w:rsidRPr="002124C2">
        <w:rPr>
          <w:rFonts w:cstheme="minorHAnsi"/>
        </w:rPr>
        <w:t>;</w:t>
      </w:r>
    </w:p>
    <w:p w14:paraId="68B0FE32" w14:textId="77777777" w:rsidR="00415759" w:rsidRPr="0078018B" w:rsidRDefault="00415759" w:rsidP="00415759">
      <w:pPr>
        <w:pStyle w:val="Sraopastraipa"/>
        <w:numPr>
          <w:ilvl w:val="2"/>
          <w:numId w:val="11"/>
        </w:numPr>
        <w:spacing w:after="0" w:line="240" w:lineRule="auto"/>
        <w:ind w:left="0" w:firstLine="567"/>
        <w:jc w:val="both"/>
        <w:rPr>
          <w:rFonts w:cstheme="minorHAnsi"/>
          <w:u w:val="single"/>
        </w:rPr>
      </w:pPr>
      <w:r w:rsidRPr="0078018B">
        <w:rPr>
          <w:rFonts w:cstheme="minorHAnsi"/>
        </w:rPr>
        <w:lastRenderedPageBreak/>
        <w:t xml:space="preserve">techninėje specifikacijoje nurodyti dokumentai ir kitokia informacija </w:t>
      </w:r>
      <w:r w:rsidRPr="0078018B">
        <w:rPr>
          <w:rFonts w:cstheme="minorHAnsi"/>
          <w:i/>
          <w:iCs/>
        </w:rPr>
        <w:t>(jeigu reikalaujama)</w:t>
      </w:r>
      <w:bookmarkEnd w:id="21"/>
      <w:r w:rsidRPr="0078018B">
        <w:rPr>
          <w:rFonts w:cstheme="minorHAnsi"/>
        </w:rPr>
        <w:t>;</w:t>
      </w:r>
    </w:p>
    <w:p w14:paraId="6914BAA0" w14:textId="77777777" w:rsidR="00415759" w:rsidRPr="0078018B" w:rsidRDefault="00415759" w:rsidP="00415759">
      <w:pPr>
        <w:pStyle w:val="Sraopastraipa"/>
        <w:numPr>
          <w:ilvl w:val="2"/>
          <w:numId w:val="11"/>
        </w:numPr>
        <w:tabs>
          <w:tab w:val="left" w:pos="1418"/>
        </w:tabs>
        <w:spacing w:after="0" w:line="240" w:lineRule="auto"/>
        <w:ind w:left="0" w:firstLine="567"/>
        <w:jc w:val="both"/>
        <w:rPr>
          <w:rFonts w:cstheme="minorHAnsi"/>
          <w:u w:val="single"/>
        </w:rPr>
      </w:pPr>
      <w:r w:rsidRPr="0078018B">
        <w:rPr>
          <w:rFonts w:cstheme="minorHAnsi"/>
          <w:lang w:eastAsia="ar-SA"/>
        </w:rPr>
        <w:t>kita pirkimo dokumentuose prašoma informacija ir (ar) dokumentai</w:t>
      </w:r>
      <w:r w:rsidRPr="0078018B">
        <w:rPr>
          <w:rFonts w:cstheme="minorHAnsi"/>
          <w:color w:val="7030A0"/>
        </w:rPr>
        <w:t>;</w:t>
      </w:r>
      <w:bookmarkStart w:id="22" w:name="_Hlk198621129"/>
    </w:p>
    <w:p w14:paraId="5B486CA2" w14:textId="77777777" w:rsidR="00415759" w:rsidRPr="0078018B" w:rsidRDefault="00415759" w:rsidP="00415759">
      <w:pPr>
        <w:pStyle w:val="Sraopastraipa"/>
        <w:numPr>
          <w:ilvl w:val="2"/>
          <w:numId w:val="11"/>
        </w:numPr>
        <w:tabs>
          <w:tab w:val="left" w:pos="1418"/>
        </w:tabs>
        <w:spacing w:after="0" w:line="240" w:lineRule="auto"/>
        <w:ind w:left="0" w:firstLine="567"/>
        <w:jc w:val="both"/>
        <w:rPr>
          <w:rFonts w:cstheme="minorHAnsi"/>
          <w:u w:val="single"/>
        </w:rPr>
      </w:pPr>
      <w:r w:rsidRPr="0078018B">
        <w:rPr>
          <w:rFonts w:cstheme="minorHAnsi"/>
          <w:bCs/>
          <w:iCs/>
        </w:rPr>
        <w:t xml:space="preserve">perkančiajai </w:t>
      </w:r>
      <w:r w:rsidRPr="0078018B">
        <w:rPr>
          <w:rFonts w:cstheme="minorHAnsi"/>
          <w:bCs/>
        </w:rPr>
        <w:t>organizacijai nustačius ekonomiškai naudingiausią pasiūlymą (galimą pirkimo laimėtoją) ir CVP IS priemonėmis paprašius, CVP IS pranešimu pateikiama (</w:t>
      </w:r>
      <w:r w:rsidRPr="0078018B">
        <w:rPr>
          <w:rFonts w:cstheme="minorHAnsi"/>
          <w:bCs/>
          <w:u w:val="single"/>
        </w:rPr>
        <w:t>šių dokumentų nereikalaujama teikti kartu su pasiūlymu</w:t>
      </w:r>
      <w:bookmarkEnd w:id="22"/>
      <w:r w:rsidRPr="0078018B">
        <w:rPr>
          <w:rFonts w:cstheme="minorHAnsi"/>
          <w:bCs/>
        </w:rPr>
        <w:t>):</w:t>
      </w:r>
      <w:bookmarkStart w:id="23" w:name="_Hlk198621166"/>
    </w:p>
    <w:p w14:paraId="047C5AE5" w14:textId="77777777" w:rsidR="00415759" w:rsidRPr="0078018B" w:rsidRDefault="00415759" w:rsidP="00415759">
      <w:pPr>
        <w:pStyle w:val="Sraopastraipa"/>
        <w:numPr>
          <w:ilvl w:val="3"/>
          <w:numId w:val="11"/>
        </w:numPr>
        <w:tabs>
          <w:tab w:val="left" w:pos="1418"/>
          <w:tab w:val="left" w:pos="1701"/>
          <w:tab w:val="left" w:pos="1843"/>
        </w:tabs>
        <w:spacing w:after="0" w:line="240" w:lineRule="auto"/>
        <w:ind w:left="0" w:firstLine="993"/>
        <w:jc w:val="both"/>
        <w:rPr>
          <w:rFonts w:cstheme="minorHAnsi"/>
          <w:u w:val="single"/>
        </w:rPr>
      </w:pPr>
      <w:r w:rsidRPr="0078018B">
        <w:rPr>
          <w:rFonts w:cstheme="minorHAnsi"/>
        </w:rPr>
        <w:t xml:space="preserve">tiekėjo (kiekvieno tiekėjų grupės nario) </w:t>
      </w:r>
      <w:bookmarkStart w:id="24" w:name="_Hlk63342348"/>
      <w:r w:rsidRPr="0078018B">
        <w:rPr>
          <w:rFonts w:cstheme="minorHAnsi"/>
        </w:rPr>
        <w:t>ir ūkio subjekto, jeigu jo pajėgumais tiekėjas remiasi</w:t>
      </w:r>
      <w:bookmarkEnd w:id="24"/>
      <w:r w:rsidRPr="0078018B">
        <w:rPr>
          <w:rFonts w:cstheme="minorHAnsi"/>
        </w:rPr>
        <w:t xml:space="preserve">, </w:t>
      </w:r>
      <w:r w:rsidRPr="0078018B">
        <w:rPr>
          <w:rFonts w:cstheme="minorHAnsi"/>
          <w:b/>
          <w:bCs/>
        </w:rPr>
        <w:t>pašalinimo pagrindų nebuvimą įrodantys dokumentai</w:t>
      </w:r>
      <w:r w:rsidRPr="0078018B">
        <w:rPr>
          <w:rFonts w:cstheme="minorHAnsi"/>
        </w:rPr>
        <w:t xml:space="preserve">, kurie nurodyti </w:t>
      </w:r>
      <w:r w:rsidRPr="0078018B">
        <w:rPr>
          <w:rFonts w:cstheme="minorHAnsi"/>
          <w:color w:val="0070C0"/>
        </w:rPr>
        <w:t xml:space="preserve">Specialiųjų pirkimo sąlygų </w:t>
      </w:r>
      <w:r w:rsidRPr="0078018B">
        <w:rPr>
          <w:rFonts w:cstheme="minorHAnsi"/>
          <w:bCs/>
          <w:color w:val="0070C0"/>
        </w:rPr>
        <w:t>3 priede</w:t>
      </w:r>
      <w:r w:rsidRPr="0078018B">
        <w:rPr>
          <w:rFonts w:cstheme="minorHAnsi"/>
          <w:color w:val="0070C0"/>
        </w:rPr>
        <w:t xml:space="preserve"> </w:t>
      </w:r>
      <w:r w:rsidRPr="0078018B">
        <w:rPr>
          <w:rFonts w:cstheme="minorHAnsi"/>
        </w:rPr>
        <w:t>„Tiekėjų pašalinimo pagrindai“ lentelės skiltyje „</w:t>
      </w:r>
      <w:r w:rsidRPr="0078018B">
        <w:rPr>
          <w:rFonts w:cstheme="minorHAnsi"/>
          <w:bCs/>
        </w:rPr>
        <w:t>Pašalinimo pagrindų nebuvimą įrodantys dokumentai</w:t>
      </w:r>
      <w:bookmarkEnd w:id="23"/>
      <w:r w:rsidRPr="0078018B">
        <w:rPr>
          <w:rFonts w:cstheme="minorHAnsi"/>
          <w:bCs/>
        </w:rPr>
        <w:t>“;</w:t>
      </w:r>
    </w:p>
    <w:p w14:paraId="31B7C714" w14:textId="77777777" w:rsidR="00415759" w:rsidRPr="0078018B" w:rsidRDefault="00415759" w:rsidP="00415759">
      <w:pPr>
        <w:pStyle w:val="Sraopastraipa"/>
        <w:numPr>
          <w:ilvl w:val="3"/>
          <w:numId w:val="11"/>
        </w:numPr>
        <w:tabs>
          <w:tab w:val="left" w:pos="1418"/>
          <w:tab w:val="left" w:pos="1701"/>
          <w:tab w:val="left" w:pos="1843"/>
        </w:tabs>
        <w:spacing w:after="0" w:line="240" w:lineRule="auto"/>
        <w:ind w:left="0" w:firstLine="993"/>
        <w:jc w:val="both"/>
        <w:rPr>
          <w:rFonts w:cstheme="minorHAnsi"/>
          <w:u w:val="single"/>
        </w:rPr>
      </w:pPr>
      <w:r w:rsidRPr="0078018B">
        <w:rPr>
          <w:rFonts w:cstheme="minorHAnsi"/>
          <w:color w:val="0070C0"/>
        </w:rPr>
        <w:t xml:space="preserve">Specialiųjų pirkimo sąlygų 4 priede </w:t>
      </w:r>
      <w:r w:rsidRPr="0078018B">
        <w:rPr>
          <w:rFonts w:cstheme="minorHAnsi"/>
        </w:rPr>
        <w:t>„Tiekėjų kvalifikacijos reikalavimai“ nustatytam galimam laimėtojui privalomi pateikti tiekėjo ir jo pasitelkiamų subtiekėjų kvalifikaciją pagrindžiantys dokumentai.</w:t>
      </w:r>
    </w:p>
    <w:p w14:paraId="725D1378" w14:textId="77777777" w:rsidR="00415759" w:rsidRPr="0078018B" w:rsidRDefault="00415759" w:rsidP="00415759">
      <w:pPr>
        <w:spacing w:after="0" w:line="240" w:lineRule="auto"/>
        <w:ind w:firstLine="567"/>
        <w:jc w:val="both"/>
        <w:rPr>
          <w:rFonts w:cstheme="minorHAnsi"/>
          <w:u w:val="single"/>
        </w:rPr>
      </w:pPr>
      <w:r w:rsidRPr="0078018B">
        <w:rPr>
          <w:rFonts w:cstheme="minorHAnsi"/>
        </w:rPr>
        <w:t>6.2</w:t>
      </w:r>
      <w:r w:rsidRPr="0078018B">
        <w:rPr>
          <w:rFonts w:cstheme="minorHAnsi"/>
          <w:color w:val="7030A0"/>
        </w:rPr>
        <w:t xml:space="preserve">. </w:t>
      </w:r>
      <w:r w:rsidRPr="0078018B">
        <w:rPr>
          <w:rFonts w:eastAsia="Calibri" w:cstheme="minorHAnsi"/>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78018B">
        <w:rPr>
          <w:rFonts w:cstheme="minorHAnsi"/>
        </w:rPr>
        <w:t>Perkančiajai organizacijai kilus abejonių dėl dokumentų tikrumo, ji turi teisę reikalauti pateikti dokumentų originalus.</w:t>
      </w:r>
      <w:r w:rsidRPr="0078018B">
        <w:rPr>
          <w:rFonts w:eastAsia="Calibri" w:cstheme="minorHAnsi"/>
        </w:rPr>
        <w:t xml:space="preserve"> Gali būti</w:t>
      </w:r>
      <w:r>
        <w:rPr>
          <w:rFonts w:eastAsia="Calibri" w:cstheme="minorHAnsi"/>
        </w:rPr>
        <w:t xml:space="preserve"> pateikiami</w:t>
      </w:r>
      <w:r w:rsidRPr="0078018B">
        <w:rPr>
          <w:rFonts w:eastAsia="Calibri" w:cstheme="minorHAnsi"/>
        </w:rPr>
        <w:t>:</w:t>
      </w:r>
    </w:p>
    <w:p w14:paraId="77C0CE30" w14:textId="77777777" w:rsidR="00415759" w:rsidRPr="0078018B" w:rsidRDefault="00415759" w:rsidP="00415759">
      <w:pPr>
        <w:pStyle w:val="Sraopastraipa"/>
        <w:spacing w:after="0" w:line="240" w:lineRule="auto"/>
        <w:ind w:left="0" w:firstLine="567"/>
        <w:jc w:val="both"/>
        <w:rPr>
          <w:rFonts w:cstheme="minorHAnsi"/>
          <w:bCs/>
          <w:iCs/>
          <w:u w:val="single"/>
        </w:rPr>
      </w:pPr>
      <w:r w:rsidRPr="0078018B">
        <w:rPr>
          <w:rFonts w:eastAsia="Calibri" w:cstheme="minorHAnsi"/>
          <w:bCs/>
          <w:iCs/>
        </w:rPr>
        <w:t>6.2.1</w:t>
      </w:r>
      <w:r>
        <w:rPr>
          <w:rFonts w:eastAsia="Calibri" w:cstheme="minorHAnsi"/>
          <w:bCs/>
          <w:iCs/>
        </w:rPr>
        <w:t>.</w:t>
      </w:r>
      <w:r w:rsidRPr="0078018B">
        <w:rPr>
          <w:rFonts w:eastAsia="Calibri" w:cstheme="minorHAnsi"/>
          <w:bCs/>
          <w:iCs/>
        </w:rPr>
        <w:t xml:space="preserve"> kvalifikuotu elektroniniu parašu pasirašyti elektroninėmis priemonėmis suformuoti dokumentai;</w:t>
      </w:r>
    </w:p>
    <w:p w14:paraId="3AB30159" w14:textId="77777777" w:rsidR="00415759" w:rsidRPr="0078018B" w:rsidRDefault="00415759" w:rsidP="00415759">
      <w:pPr>
        <w:pStyle w:val="Sraopastraipa"/>
        <w:numPr>
          <w:ilvl w:val="2"/>
          <w:numId w:val="16"/>
        </w:numPr>
        <w:tabs>
          <w:tab w:val="left" w:pos="1134"/>
        </w:tabs>
        <w:spacing w:after="0" w:line="240" w:lineRule="auto"/>
        <w:ind w:left="0" w:firstLine="567"/>
        <w:jc w:val="both"/>
        <w:rPr>
          <w:rFonts w:cstheme="minorHAnsi"/>
          <w:bCs/>
          <w:iCs/>
        </w:rPr>
      </w:pPr>
      <w:r w:rsidRPr="0078018B">
        <w:rPr>
          <w:rFonts w:eastAsia="Calibri" w:cstheme="minorHAnsi"/>
          <w:bCs/>
          <w:iCs/>
        </w:rPr>
        <w:t>skaitmeninės dokumentų kopijos (</w:t>
      </w:r>
      <w:r w:rsidRPr="0078018B">
        <w:rPr>
          <w:rFonts w:eastAsia="Calibri" w:cstheme="minorHAnsi"/>
          <w:iCs/>
        </w:rPr>
        <w:t>fiziniu parašu tvirtinami dokumentai turi būti pateikiami pasirašyti ir nuskenuoti)</w:t>
      </w:r>
      <w:r w:rsidRPr="0078018B">
        <w:rPr>
          <w:rFonts w:eastAsia="Calibri" w:cstheme="minorHAnsi"/>
          <w:bCs/>
          <w:iCs/>
        </w:rPr>
        <w:t>.</w:t>
      </w:r>
    </w:p>
    <w:p w14:paraId="00477B31" w14:textId="77777777" w:rsidR="00415759" w:rsidRPr="0078018B" w:rsidRDefault="00415759" w:rsidP="00415759">
      <w:pPr>
        <w:pStyle w:val="Sraopastraipa"/>
        <w:numPr>
          <w:ilvl w:val="1"/>
          <w:numId w:val="16"/>
        </w:numPr>
        <w:spacing w:line="240" w:lineRule="auto"/>
        <w:ind w:left="0" w:firstLine="709"/>
        <w:jc w:val="both"/>
        <w:rPr>
          <w:rFonts w:cstheme="minorHAnsi"/>
        </w:rPr>
      </w:pPr>
      <w:r w:rsidRPr="0078018B">
        <w:rPr>
          <w:rFonts w:cstheme="minorHAnsi"/>
        </w:rPr>
        <w:t>Pasiūlymas turi būti parengtas lietuvių kalba</w:t>
      </w:r>
      <w:r w:rsidRPr="0078018B">
        <w:rPr>
          <w:rFonts w:cstheme="minorHAnsi"/>
          <w:color w:val="7030A0"/>
        </w:rPr>
        <w:t xml:space="preserve">. </w:t>
      </w:r>
      <w:r w:rsidRPr="0078018B">
        <w:rPr>
          <w:rFonts w:eastAsia="Arial" w:cstheme="minorHAnsi"/>
        </w:rPr>
        <w:t xml:space="preserve">Jei kurie nors su pasiūlymu teikiami dokumentai parengti ne ta kalba, kuria reikalaujama, turi būti pateiktas tikslus vertimas į reikalaujamą kalbą. </w:t>
      </w:r>
      <w:r w:rsidRPr="0078018B">
        <w:rPr>
          <w:rFonts w:cstheme="minorHAnsi"/>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514DC1B2" w14:textId="77777777" w:rsidR="00415759" w:rsidRPr="0078018B" w:rsidRDefault="00415759" w:rsidP="00415759">
      <w:pPr>
        <w:pStyle w:val="Sraopastraipa"/>
        <w:numPr>
          <w:ilvl w:val="1"/>
          <w:numId w:val="16"/>
        </w:numPr>
        <w:spacing w:line="240" w:lineRule="auto"/>
        <w:ind w:left="0" w:firstLine="709"/>
        <w:jc w:val="both"/>
        <w:rPr>
          <w:rFonts w:cstheme="minorHAnsi"/>
        </w:rPr>
      </w:pPr>
      <w:r w:rsidRPr="0078018B">
        <w:rPr>
          <w:rFonts w:eastAsia="Arial" w:cstheme="minorHAnsi"/>
        </w:rPr>
        <w:t xml:space="preserve">Bendra pasiūlymo kaina (sąnaudos), PVM turi būti nurodoma dviejų skaičių po kablelio tikslumu. Šią kainą sudarančios kainos sudedamosios dalys ar įkainiai gali būti išreikštos neribojant skaičių po kablelio kiekio. </w:t>
      </w:r>
    </w:p>
    <w:p w14:paraId="2F0C9AAA" w14:textId="77777777" w:rsidR="00415759" w:rsidRPr="0078018B" w:rsidRDefault="00415759" w:rsidP="00415759">
      <w:pPr>
        <w:pStyle w:val="Sraopastraipa"/>
        <w:numPr>
          <w:ilvl w:val="1"/>
          <w:numId w:val="16"/>
        </w:numPr>
        <w:spacing w:line="240" w:lineRule="auto"/>
        <w:ind w:left="0" w:firstLine="709"/>
        <w:jc w:val="both"/>
        <w:rPr>
          <w:rFonts w:cstheme="minorHAnsi"/>
        </w:rPr>
      </w:pPr>
      <w:r w:rsidRPr="0078018B">
        <w:rPr>
          <w:rFonts w:eastAsia="Arial" w:cstheme="minorHAnsi"/>
        </w:rPr>
        <w:t xml:space="preserve">Tiekėjų pasiūlymuose nurodytos kainos bus vertinamos </w:t>
      </w:r>
      <w:r w:rsidRPr="0078018B">
        <w:rPr>
          <w:rFonts w:cstheme="minorHAnsi"/>
        </w:rPr>
        <w:t xml:space="preserve">ir lyginamos su visais mokesčiais, įskaitant PVM. </w:t>
      </w:r>
    </w:p>
    <w:p w14:paraId="6235E5A9" w14:textId="1DFF488E" w:rsidR="00A961C6" w:rsidRPr="00B20694" w:rsidRDefault="00EE1C85" w:rsidP="00B20694">
      <w:pPr>
        <w:pStyle w:val="Antrat1"/>
        <w:numPr>
          <w:ilvl w:val="0"/>
          <w:numId w:val="16"/>
        </w:numPr>
        <w:tabs>
          <w:tab w:val="left" w:pos="709"/>
        </w:tabs>
        <w:rPr>
          <w:rFonts w:asciiTheme="minorHAnsi" w:hAnsiTheme="minorHAnsi" w:cstheme="minorHAnsi"/>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26333934"/>
      <w:bookmarkEnd w:id="25"/>
      <w:bookmarkEnd w:id="26"/>
      <w:bookmarkEnd w:id="27"/>
      <w:bookmarkEnd w:id="28"/>
      <w:bookmarkEnd w:id="29"/>
      <w:r w:rsidRPr="00F0499F">
        <w:rPr>
          <w:rFonts w:asciiTheme="minorHAnsi" w:hAnsiTheme="minorHAnsi" w:cstheme="minorHAnsi"/>
        </w:rPr>
        <w:t>Pasiūlymo galiojimo užtikrinimas</w:t>
      </w:r>
      <w:bookmarkEnd w:id="30"/>
      <w:bookmarkEnd w:id="31"/>
      <w:bookmarkEnd w:id="32"/>
    </w:p>
    <w:p w14:paraId="19DAD46F" w14:textId="3FC5AB71" w:rsidR="00274094" w:rsidRPr="00B20694" w:rsidRDefault="00655F17" w:rsidP="00B20694">
      <w:pPr>
        <w:pStyle w:val="Sraopastraipa"/>
        <w:spacing w:line="240" w:lineRule="auto"/>
        <w:ind w:left="0" w:firstLine="567"/>
        <w:jc w:val="both"/>
        <w:rPr>
          <w:rFonts w:eastAsia="Calibri"/>
        </w:rPr>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B20694">
      <w:pPr>
        <w:pStyle w:val="Antrat1"/>
        <w:numPr>
          <w:ilvl w:val="0"/>
          <w:numId w:val="16"/>
        </w:numPr>
        <w:tabs>
          <w:tab w:val="left" w:pos="709"/>
        </w:tabs>
        <w:spacing w:line="20" w:lineRule="atLeast"/>
        <w:ind w:left="505" w:hanging="505"/>
        <w:contextualSpacing/>
        <w:rPr>
          <w:rFonts w:asciiTheme="minorHAnsi" w:hAnsiTheme="minorHAnsi" w:cstheme="minorHAnsi"/>
        </w:rPr>
      </w:pPr>
      <w:bookmarkStart w:id="33" w:name="_Ref39658218"/>
      <w:bookmarkStart w:id="34" w:name="_Ref39658226"/>
      <w:bookmarkStart w:id="35" w:name="_Ref39658248"/>
      <w:bookmarkStart w:id="36" w:name="_Ref39658251"/>
      <w:bookmarkStart w:id="37" w:name="_Toc126333935"/>
      <w:bookmarkStart w:id="38" w:name="_Ref39485250"/>
      <w:bookmarkStart w:id="39" w:name="_Ref39485258"/>
      <w:r w:rsidRPr="00FD51C2">
        <w:rPr>
          <w:rFonts w:asciiTheme="minorHAnsi" w:hAnsiTheme="minorHAnsi" w:cstheme="minorHAnsi"/>
        </w:rPr>
        <w:t>Elektroninis aukcionas</w:t>
      </w:r>
      <w:bookmarkEnd w:id="33"/>
      <w:bookmarkEnd w:id="34"/>
      <w:bookmarkEnd w:id="35"/>
      <w:bookmarkEnd w:id="36"/>
      <w:bookmarkEnd w:id="37"/>
    </w:p>
    <w:p w14:paraId="0BFDB7B0" w14:textId="32E1C4D3" w:rsidR="00040C0F" w:rsidRPr="00F0499F" w:rsidRDefault="002827E4" w:rsidP="00B20694">
      <w:pPr>
        <w:rPr>
          <w:rFonts w:cstheme="minorHAnsi"/>
        </w:rPr>
      </w:pPr>
      <w:r>
        <w:rPr>
          <w:rFonts w:cstheme="minorHAnsi"/>
        </w:rPr>
        <w:t xml:space="preserve">8.1. </w:t>
      </w:r>
      <w:r w:rsidR="00040C0F" w:rsidRPr="00F0499F">
        <w:rPr>
          <w:rFonts w:cstheme="minorHAnsi"/>
        </w:rPr>
        <w:t>Perkančioji organizacija pirkime netaikys elektroninio aukciono.</w:t>
      </w:r>
    </w:p>
    <w:p w14:paraId="14CBD3AD" w14:textId="23B8A7AF" w:rsidR="009D0DC5" w:rsidRPr="00F0499F" w:rsidRDefault="00EA001C" w:rsidP="00B20694">
      <w:pPr>
        <w:pStyle w:val="Antrat1"/>
        <w:numPr>
          <w:ilvl w:val="0"/>
          <w:numId w:val="16"/>
        </w:numPr>
        <w:tabs>
          <w:tab w:val="left" w:pos="709"/>
        </w:tabs>
        <w:spacing w:line="20" w:lineRule="atLeast"/>
        <w:contextualSpacing/>
        <w:rPr>
          <w:rFonts w:asciiTheme="minorHAnsi" w:hAnsiTheme="minorHAnsi" w:cstheme="minorHAnsi"/>
        </w:rPr>
      </w:pPr>
      <w:bookmarkStart w:id="40" w:name="_Ref39667303"/>
      <w:bookmarkStart w:id="41" w:name="_Ref39667308"/>
      <w:bookmarkStart w:id="42"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8"/>
      <w:bookmarkEnd w:id="39"/>
      <w:bookmarkEnd w:id="40"/>
      <w:bookmarkEnd w:id="41"/>
      <w:bookmarkEnd w:id="42"/>
    </w:p>
    <w:p w14:paraId="74B5E413" w14:textId="586A11D5" w:rsidR="00FD31A0" w:rsidRPr="00FD31A0" w:rsidRDefault="00FD31A0" w:rsidP="00B20694">
      <w:pPr>
        <w:spacing w:after="0" w:line="240" w:lineRule="auto"/>
        <w:ind w:firstLine="567"/>
        <w:jc w:val="both"/>
        <w:rPr>
          <w:rFonts w:eastAsia="Calibri" w:cstheme="minorHAnsi"/>
        </w:rPr>
      </w:pPr>
      <w:r w:rsidRPr="00FD31A0">
        <w:rPr>
          <w:rFonts w:cstheme="minorHAnsi"/>
        </w:rPr>
        <w:t xml:space="preserve">9.1. </w:t>
      </w:r>
      <w:r w:rsidRPr="00FD31A0">
        <w:rPr>
          <w:rFonts w:eastAsia="Calibri" w:cstheme="minorHAnsi"/>
        </w:rPr>
        <w:t>Perkančioji organizacija ekonomiškai naudingiausią pasiūlymą išrenka pagal kainos ir kokybės santykį. Duomenys, kuriuos savo pasiūlyme turi pateikti tiekėjas, vertinimo kriterijai ir tvarka, pagal kurią vertinami tiekėjo pateikti duomenys, pateikiam</w:t>
      </w:r>
      <w:r w:rsidR="00237FE4">
        <w:rPr>
          <w:rFonts w:eastAsia="Calibri" w:cstheme="minorHAnsi"/>
        </w:rPr>
        <w:t>i</w:t>
      </w:r>
      <w:r w:rsidRPr="00FD31A0">
        <w:rPr>
          <w:rFonts w:eastAsia="Calibri" w:cstheme="minorHAnsi"/>
        </w:rPr>
        <w:t xml:space="preserve"> </w:t>
      </w:r>
      <w:r w:rsidRPr="00FD31A0">
        <w:rPr>
          <w:rFonts w:eastAsia="Calibri" w:cstheme="minorHAnsi"/>
          <w:color w:val="0070C0"/>
        </w:rPr>
        <w:t xml:space="preserve">specialiųjų pirkimo sąlygų </w:t>
      </w:r>
      <w:r w:rsidRPr="00FD31A0">
        <w:rPr>
          <w:rFonts w:cstheme="minorHAnsi"/>
          <w:color w:val="0070C0"/>
          <w:shd w:val="clear" w:color="auto" w:fill="FFFFFF"/>
        </w:rPr>
        <w:t>7</w:t>
      </w:r>
      <w:r w:rsidRPr="00FD31A0">
        <w:rPr>
          <w:rFonts w:eastAsia="Calibri" w:cstheme="minorHAnsi"/>
          <w:color w:val="0070C0"/>
        </w:rPr>
        <w:t xml:space="preserve"> priede. </w:t>
      </w:r>
    </w:p>
    <w:p w14:paraId="00FB94C2" w14:textId="77777777" w:rsidR="00FD31A0" w:rsidRPr="003C6514" w:rsidRDefault="00FD31A0" w:rsidP="00B20694">
      <w:pPr>
        <w:spacing w:after="0" w:line="20" w:lineRule="atLeast"/>
        <w:ind w:firstLine="567"/>
        <w:jc w:val="both"/>
        <w:rPr>
          <w:rFonts w:cstheme="minorHAnsi"/>
          <w:color w:val="000000" w:themeColor="text1"/>
        </w:rPr>
      </w:pPr>
      <w:r w:rsidRPr="00B20694">
        <w:rPr>
          <w:rFonts w:cstheme="minorHAnsi"/>
          <w:color w:val="000000" w:themeColor="text1"/>
        </w:rPr>
        <w:t xml:space="preserve">9.2. Laimėjusiu pasiūlymu galės būti pripažintas tik 1 (vienas) ekonomiškai naudingiausias pasiūlymas, esantis pasiūlymų eilės </w:t>
      </w:r>
      <w:r w:rsidRPr="003C6514">
        <w:rPr>
          <w:rFonts w:cstheme="minorHAnsi"/>
          <w:color w:val="000000" w:themeColor="text1"/>
        </w:rPr>
        <w:t xml:space="preserve">pirmojoje vietoje. </w:t>
      </w:r>
    </w:p>
    <w:p w14:paraId="4E8680A9" w14:textId="77777777" w:rsidR="00FD31A0" w:rsidRPr="00FD31A0" w:rsidRDefault="00FD31A0" w:rsidP="00B20694">
      <w:pPr>
        <w:spacing w:after="0" w:line="20" w:lineRule="atLeast"/>
        <w:ind w:firstLine="567"/>
        <w:jc w:val="both"/>
        <w:rPr>
          <w:rStyle w:val="cf01"/>
          <w:rFonts w:asciiTheme="minorHAnsi" w:eastAsiaTheme="minorHAnsi" w:hAnsiTheme="minorHAnsi" w:cstheme="minorHAnsi"/>
          <w:bCs/>
          <w:iCs/>
          <w:sz w:val="21"/>
          <w:szCs w:val="21"/>
        </w:rPr>
      </w:pPr>
      <w:r w:rsidRPr="003C6514">
        <w:rPr>
          <w:rFonts w:cstheme="minorHAnsi"/>
          <w:color w:val="000000" w:themeColor="text1"/>
        </w:rPr>
        <w:t xml:space="preserve">9.3. </w:t>
      </w:r>
      <w:r w:rsidRPr="003C6514">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FD31A0">
        <w:rPr>
          <w:rStyle w:val="cf01"/>
          <w:rFonts w:asciiTheme="minorHAnsi" w:hAnsiTheme="minorHAnsi" w:cstheme="minorHAnsi"/>
          <w:sz w:val="21"/>
          <w:szCs w:val="21"/>
        </w:rPr>
        <w:t xml:space="preserve"> </w:t>
      </w:r>
    </w:p>
    <w:p w14:paraId="1902B75A" w14:textId="77777777" w:rsidR="00FD31A0" w:rsidRPr="004A7607" w:rsidRDefault="00FD31A0" w:rsidP="00B20694">
      <w:pPr>
        <w:pStyle w:val="Betarp"/>
        <w:spacing w:line="20" w:lineRule="atLeast"/>
        <w:ind w:firstLine="567"/>
        <w:contextualSpacing/>
        <w:jc w:val="both"/>
        <w:rPr>
          <w:rStyle w:val="cf01"/>
          <w:rFonts w:asciiTheme="minorHAnsi" w:eastAsiaTheme="minorHAnsi" w:hAnsiTheme="minorHAnsi" w:cstheme="minorHAnsi"/>
          <w:bCs/>
          <w:sz w:val="21"/>
          <w:szCs w:val="21"/>
        </w:rPr>
      </w:pPr>
      <w:r w:rsidRPr="004A7607">
        <w:rPr>
          <w:rStyle w:val="cf01"/>
          <w:rFonts w:asciiTheme="minorHAnsi" w:eastAsiaTheme="minorHAnsi" w:hAnsiTheme="minorHAnsi" w:cstheme="minorHAnsi"/>
          <w:bCs/>
          <w:sz w:val="21"/>
          <w:szCs w:val="21"/>
        </w:rPr>
        <w:t>9.</w:t>
      </w:r>
      <w:r w:rsidRPr="004A7607">
        <w:rPr>
          <w:rStyle w:val="cf01"/>
          <w:rFonts w:asciiTheme="minorHAnsi" w:eastAsiaTheme="minorHAnsi" w:hAnsiTheme="minorHAnsi" w:cstheme="minorHAnsi"/>
          <w:bCs/>
          <w:sz w:val="21"/>
          <w:szCs w:val="21"/>
          <w:lang w:val="pt-PT"/>
        </w:rPr>
        <w:t xml:space="preserve">3.1. </w:t>
      </w:r>
      <w:r w:rsidRPr="004A7607">
        <w:rPr>
          <w:rStyle w:val="cf01"/>
          <w:rFonts w:asciiTheme="minorHAnsi" w:eastAsiaTheme="minorHAnsi" w:hAnsiTheme="minorHAnsi" w:cstheme="minorHAnsi"/>
          <w:bCs/>
          <w:sz w:val="21"/>
          <w:szCs w:val="21"/>
        </w:rPr>
        <w:t xml:space="preserve">Pasiūlymas parengtas pagal </w:t>
      </w:r>
      <w:r w:rsidRPr="004A7607">
        <w:rPr>
          <w:rStyle w:val="cf01"/>
          <w:rFonts w:asciiTheme="minorHAnsi" w:eastAsiaTheme="minorHAnsi" w:hAnsiTheme="minorHAnsi" w:cstheme="minorHAnsi"/>
          <w:bCs/>
          <w:color w:val="0070C0"/>
          <w:sz w:val="21"/>
          <w:szCs w:val="21"/>
        </w:rPr>
        <w:t xml:space="preserve">specialiųjų pirkimo sąlygų </w:t>
      </w:r>
      <w:r w:rsidRPr="004A7607">
        <w:rPr>
          <w:rStyle w:val="cf01"/>
          <w:rFonts w:asciiTheme="minorHAnsi" w:eastAsiaTheme="minorHAnsi" w:hAnsiTheme="minorHAnsi" w:cstheme="minorHAnsi"/>
          <w:bCs/>
          <w:color w:val="0070C0"/>
          <w:sz w:val="21"/>
          <w:szCs w:val="21"/>
          <w:lang w:val="pt-PT"/>
        </w:rPr>
        <w:t xml:space="preserve">6 </w:t>
      </w:r>
      <w:r w:rsidRPr="004A7607">
        <w:rPr>
          <w:rStyle w:val="cf01"/>
          <w:rFonts w:asciiTheme="minorHAnsi" w:eastAsiaTheme="minorHAnsi" w:hAnsiTheme="minorHAnsi" w:cstheme="minorHAnsi"/>
          <w:bCs/>
          <w:color w:val="0070C0"/>
          <w:sz w:val="21"/>
          <w:szCs w:val="21"/>
        </w:rPr>
        <w:t>priedą.</w:t>
      </w:r>
    </w:p>
    <w:p w14:paraId="678C44CA" w14:textId="5C44D91F" w:rsidR="00FE7908" w:rsidRDefault="00777ECB" w:rsidP="00777ECB">
      <w:pPr>
        <w:pStyle w:val="Antrat1"/>
        <w:tabs>
          <w:tab w:val="left" w:pos="567"/>
        </w:tabs>
        <w:spacing w:line="20" w:lineRule="atLeast"/>
        <w:rPr>
          <w:rFonts w:asciiTheme="minorHAnsi" w:hAnsiTheme="minorHAnsi" w:cstheme="minorHAnsi"/>
        </w:rPr>
      </w:pPr>
      <w:r>
        <w:rPr>
          <w:rFonts w:cstheme="minorHAnsi"/>
        </w:rPr>
        <w:lastRenderedPageBreak/>
        <w:t xml:space="preserve">10. </w:t>
      </w:r>
      <w:bookmarkStart w:id="43" w:name="_Ref39425999"/>
      <w:bookmarkStart w:id="44" w:name="_Ref39426005"/>
      <w:bookmarkStart w:id="45" w:name="_Toc126333937"/>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3"/>
      <w:bookmarkEnd w:id="44"/>
      <w:bookmarkEnd w:id="45"/>
    </w:p>
    <w:p w14:paraId="2CBA9F38" w14:textId="77777777" w:rsidR="00F42F5B" w:rsidRPr="00FD4B54" w:rsidRDefault="00F42F5B" w:rsidP="00F42F5B">
      <w:pPr>
        <w:pStyle w:val="Sraopastraipa"/>
        <w:numPr>
          <w:ilvl w:val="1"/>
          <w:numId w:val="17"/>
        </w:numPr>
        <w:tabs>
          <w:tab w:val="left" w:pos="1134"/>
        </w:tabs>
        <w:spacing w:after="0" w:line="240" w:lineRule="auto"/>
        <w:ind w:left="0" w:firstLine="567"/>
        <w:jc w:val="both"/>
        <w:rPr>
          <w:rFonts w:cstheme="minorHAnsi"/>
          <w:color w:val="000000" w:themeColor="text1"/>
        </w:rPr>
      </w:pPr>
      <w:r w:rsidRPr="00FD4B54">
        <w:rPr>
          <w:rFonts w:cstheme="minorHAnsi"/>
          <w:color w:val="000000" w:themeColor="text1"/>
        </w:rPr>
        <w:t>Ši pirkimo procedūra atliekama siekiant sudaryti sutartį su tiekėju, kurio pasiūlymas, vadovaujantis pirkimo sąlygose</w:t>
      </w:r>
      <w:r w:rsidRPr="00FD4B54">
        <w:rPr>
          <w:rFonts w:cstheme="minorHAnsi"/>
          <w:color w:val="0070C0"/>
        </w:rPr>
        <w:t xml:space="preserve"> </w:t>
      </w:r>
      <w:r w:rsidRPr="00FD4B54">
        <w:rPr>
          <w:rFonts w:cstheme="minorHAnsi"/>
          <w:color w:val="000000" w:themeColor="text1"/>
        </w:rPr>
        <w:t xml:space="preserve">nustatyta tvarka, bus pripažintas laimėjęs, o jei pirkimas skaidomas į dalis – su tiekėjais, kurių pasiūlymai bus pripažinti laimėję. </w:t>
      </w:r>
      <w:r w:rsidRPr="00FD4B54">
        <w:rPr>
          <w:rFonts w:cstheme="minorHAnsi"/>
        </w:rPr>
        <w:t xml:space="preserve">Sutarties sąlygos pateikiamos </w:t>
      </w:r>
      <w:r w:rsidRPr="00192E33">
        <w:rPr>
          <w:rFonts w:cstheme="minorHAnsi"/>
          <w:color w:val="0070C0"/>
        </w:rPr>
        <w:t xml:space="preserve">Specialiųjų </w:t>
      </w:r>
      <w:r>
        <w:rPr>
          <w:rFonts w:cstheme="minorHAnsi"/>
          <w:color w:val="0070C0"/>
        </w:rPr>
        <w:t xml:space="preserve">pirkimo </w:t>
      </w:r>
      <w:r w:rsidRPr="00192E33">
        <w:rPr>
          <w:rFonts w:cstheme="minorHAnsi"/>
          <w:color w:val="0070C0"/>
        </w:rPr>
        <w:t xml:space="preserve">sąlygų </w:t>
      </w:r>
      <w:r>
        <w:rPr>
          <w:rFonts w:cstheme="minorHAnsi"/>
          <w:color w:val="0070C0"/>
        </w:rPr>
        <w:t xml:space="preserve">10 ir </w:t>
      </w:r>
      <w:r w:rsidRPr="00192E33">
        <w:rPr>
          <w:rFonts w:cstheme="minorHAnsi"/>
          <w:color w:val="0070C0"/>
        </w:rPr>
        <w:t>11 pried</w:t>
      </w:r>
      <w:r>
        <w:rPr>
          <w:rFonts w:cstheme="minorHAnsi"/>
          <w:color w:val="0070C0"/>
        </w:rPr>
        <w:t>uose</w:t>
      </w:r>
      <w:r w:rsidRPr="00192E33">
        <w:rPr>
          <w:rFonts w:cstheme="minorHAnsi"/>
          <w:color w:val="0070C0"/>
        </w:rPr>
        <w:t>.</w:t>
      </w:r>
    </w:p>
    <w:p w14:paraId="0CEB1314" w14:textId="77777777" w:rsidR="00F42F5B" w:rsidRPr="00777ECB" w:rsidRDefault="00F42F5B" w:rsidP="00B20694"/>
    <w:p w14:paraId="1640F94B" w14:textId="1B994232" w:rsidR="00640DBD" w:rsidRPr="00F065D6" w:rsidRDefault="00640DBD" w:rsidP="0097765E">
      <w:pPr>
        <w:pStyle w:val="Antrat1"/>
        <w:numPr>
          <w:ilvl w:val="0"/>
          <w:numId w:val="17"/>
        </w:numPr>
        <w:tabs>
          <w:tab w:val="left" w:pos="567"/>
        </w:tabs>
        <w:spacing w:line="20" w:lineRule="atLeast"/>
        <w:contextualSpacing/>
        <w:jc w:val="both"/>
        <w:rPr>
          <w:rFonts w:asciiTheme="minorHAnsi" w:hAnsiTheme="minorHAnsi" w:cstheme="minorHAnsi"/>
          <w:b/>
          <w:bCs/>
        </w:rPr>
      </w:pPr>
      <w:bookmarkStart w:id="46" w:name="_Toc126333938"/>
      <w:bookmarkEnd w:id="2"/>
      <w:r w:rsidRPr="00F065D6">
        <w:rPr>
          <w:rFonts w:asciiTheme="minorHAnsi" w:hAnsiTheme="minorHAnsi" w:cstheme="minorHAnsi"/>
        </w:rPr>
        <w:t>Kitos sąlygos</w:t>
      </w:r>
      <w:bookmarkEnd w:id="46"/>
    </w:p>
    <w:p w14:paraId="49544E35" w14:textId="686D154D" w:rsidR="00F42F5B" w:rsidRPr="00B20694" w:rsidRDefault="00F42F5B" w:rsidP="00B20694">
      <w:pPr>
        <w:shd w:val="clear" w:color="auto" w:fill="FFFFFF"/>
        <w:spacing w:after="0" w:line="240" w:lineRule="auto"/>
        <w:ind w:firstLine="567"/>
        <w:jc w:val="both"/>
        <w:rPr>
          <w:rFonts w:eastAsia="Calibri" w:cstheme="minorHAnsi"/>
        </w:rPr>
      </w:pPr>
      <w:r w:rsidRPr="00B20694">
        <w:rPr>
          <w:rFonts w:eastAsia="Times New Roman" w:cstheme="minorHAnsi"/>
        </w:rPr>
        <w:t xml:space="preserve">11.1 Netaikoma. </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B20694">
          <w:footerReference w:type="default" r:id="rId15"/>
          <w:footerReference w:type="first" r:id="rId16"/>
          <w:pgSz w:w="12240" w:h="15840"/>
          <w:pgMar w:top="1134" w:right="567" w:bottom="1134" w:left="1276"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7"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7"/>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3"/>
        <w:gridCol w:w="2947"/>
      </w:tblGrid>
      <w:tr w:rsidR="004768B5" w:rsidRPr="00186D4D" w14:paraId="3A92B5BD" w14:textId="77777777" w:rsidTr="00B20694">
        <w:trPr>
          <w:trHeight w:val="20"/>
        </w:trPr>
        <w:tc>
          <w:tcPr>
            <w:tcW w:w="74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tcPr>
          <w:p w14:paraId="083396AF" w14:textId="77777777" w:rsidR="004768B5" w:rsidRPr="004768B5" w:rsidRDefault="004768B5" w:rsidP="004768B5">
            <w:pPr>
              <w:spacing w:after="0"/>
              <w:jc w:val="center"/>
              <w:rPr>
                <w:rFonts w:cstheme="minorHAnsi"/>
              </w:rPr>
            </w:pPr>
            <w:r w:rsidRPr="004768B5">
              <w:rPr>
                <w:rFonts w:cstheme="minorHAnsi"/>
              </w:rPr>
              <w:t>Eil. Nr.</w:t>
            </w:r>
          </w:p>
        </w:tc>
        <w:tc>
          <w:tcPr>
            <w:tcW w:w="252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tcPr>
          <w:p w14:paraId="3E285DF0" w14:textId="77777777" w:rsidR="004768B5" w:rsidRPr="004768B5" w:rsidRDefault="004768B5" w:rsidP="004768B5">
            <w:pPr>
              <w:spacing w:after="0"/>
              <w:jc w:val="center"/>
              <w:rPr>
                <w:rFonts w:cstheme="minorHAnsi"/>
              </w:rPr>
            </w:pPr>
            <w:r w:rsidRPr="004768B5">
              <w:rPr>
                <w:rFonts w:cstheme="minorHAnsi"/>
              </w:rPr>
              <w:t>VEIKSMAS</w:t>
            </w:r>
          </w:p>
        </w:tc>
        <w:tc>
          <w:tcPr>
            <w:tcW w:w="363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tcPr>
          <w:p w14:paraId="2DA89A07" w14:textId="77777777" w:rsidR="004768B5" w:rsidRPr="00B20694" w:rsidRDefault="004768B5" w:rsidP="004768B5">
            <w:pPr>
              <w:spacing w:after="0"/>
              <w:jc w:val="center"/>
              <w:rPr>
                <w:rFonts w:cstheme="minorHAnsi"/>
                <w:i/>
                <w:iCs/>
              </w:rPr>
            </w:pPr>
            <w:r w:rsidRPr="00B20694">
              <w:rPr>
                <w:rFonts w:cstheme="minorHAnsi"/>
                <w:i/>
                <w:iCs/>
              </w:rPr>
              <w:t>DATA/DIENŲ SKAIČIUS/ LAIKAS</w:t>
            </w:r>
          </w:p>
          <w:p w14:paraId="3829D037" w14:textId="77777777" w:rsidR="004768B5" w:rsidRPr="00B20694" w:rsidRDefault="004768B5" w:rsidP="004768B5">
            <w:pPr>
              <w:spacing w:after="0"/>
              <w:jc w:val="center"/>
              <w:rPr>
                <w:rFonts w:cstheme="minorHAnsi"/>
                <w:i/>
                <w:iCs/>
              </w:rPr>
            </w:pPr>
            <w:r w:rsidRPr="00B20694">
              <w:rPr>
                <w:rFonts w:cstheme="minorHAnsi"/>
                <w:i/>
                <w:iCs/>
              </w:rPr>
              <w:t>(Lietuvos laiku)</w:t>
            </w:r>
          </w:p>
        </w:tc>
        <w:tc>
          <w:tcPr>
            <w:tcW w:w="2947"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tcPr>
          <w:p w14:paraId="3725A75F" w14:textId="77777777" w:rsidR="004768B5" w:rsidRPr="004768B5" w:rsidRDefault="004768B5" w:rsidP="004768B5">
            <w:pPr>
              <w:spacing w:after="0"/>
              <w:jc w:val="center"/>
              <w:rPr>
                <w:rFonts w:cstheme="minorHAnsi"/>
              </w:rPr>
            </w:pPr>
            <w:r w:rsidRPr="004768B5">
              <w:rPr>
                <w:rFonts w:cstheme="minorHAnsi"/>
              </w:rPr>
              <w:t>PASTABOS</w:t>
            </w:r>
          </w:p>
        </w:tc>
      </w:tr>
      <w:tr w:rsidR="004768B5" w:rsidRPr="00186D4D" w14:paraId="4C7B6AB2"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52DF6A" w14:textId="77777777" w:rsidR="004768B5" w:rsidRPr="004768B5" w:rsidRDefault="004768B5" w:rsidP="00B20694">
            <w:pPr>
              <w:spacing w:after="0"/>
              <w:rPr>
                <w:rFonts w:cstheme="minorHAnsi"/>
              </w:rPr>
            </w:pPr>
            <w:r w:rsidRPr="004768B5">
              <w:rPr>
                <w:rFonts w:cstheme="minorHAnsi"/>
              </w:rPr>
              <w:t>1.</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51B17C" w14:textId="77777777" w:rsidR="004768B5" w:rsidRPr="004768B5" w:rsidRDefault="004768B5" w:rsidP="00B20694">
            <w:pPr>
              <w:spacing w:after="0"/>
              <w:rPr>
                <w:rFonts w:cstheme="minorHAnsi"/>
              </w:rPr>
            </w:pPr>
            <w:r w:rsidRPr="004768B5">
              <w:rPr>
                <w:rFonts w:cstheme="minorHAnsi"/>
              </w:rPr>
              <w:t>Pasiūlymų pateikimo terminas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12C2EE" w14:textId="77777777" w:rsidR="004768B5" w:rsidRPr="00B20694" w:rsidRDefault="004768B5" w:rsidP="00B20694">
            <w:pPr>
              <w:spacing w:after="0"/>
              <w:rPr>
                <w:rFonts w:cstheme="minorHAnsi"/>
                <w:i/>
                <w:iCs/>
              </w:rPr>
            </w:pPr>
            <w:r w:rsidRPr="00B20694">
              <w:rPr>
                <w:rFonts w:cstheme="minorHAnsi"/>
                <w:i/>
                <w:iCs/>
              </w:rPr>
              <w:t xml:space="preserve">Nurodytas skelbime </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CCF90E" w14:textId="77777777" w:rsidR="004768B5" w:rsidRPr="004768B5" w:rsidRDefault="004768B5" w:rsidP="00B20694">
            <w:pPr>
              <w:spacing w:after="0"/>
              <w:rPr>
                <w:rFonts w:cstheme="minorHAnsi"/>
              </w:rPr>
            </w:pPr>
            <w:r w:rsidRPr="004768B5">
              <w:rPr>
                <w:rFonts w:cstheme="minorHAnsi"/>
              </w:rPr>
              <w:t>Perkančioji organizacija turi teisę pratęsti pasiūlymų pateikimo terminą.</w:t>
            </w:r>
          </w:p>
        </w:tc>
      </w:tr>
      <w:tr w:rsidR="004768B5" w:rsidRPr="00186D4D" w14:paraId="12CAE2F5"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B91BFC" w14:textId="77777777" w:rsidR="004768B5" w:rsidRPr="004768B5" w:rsidRDefault="004768B5" w:rsidP="00B20694">
            <w:pPr>
              <w:spacing w:after="0"/>
              <w:rPr>
                <w:rFonts w:cstheme="minorHAnsi"/>
              </w:rPr>
            </w:pPr>
            <w:r w:rsidRPr="004768B5">
              <w:rPr>
                <w:rFonts w:cstheme="minorHAnsi"/>
              </w:rPr>
              <w:t>2.</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736CEA" w14:textId="77777777" w:rsidR="004768B5" w:rsidRPr="004768B5" w:rsidRDefault="004768B5" w:rsidP="00B20694">
            <w:pPr>
              <w:spacing w:after="0"/>
              <w:rPr>
                <w:rFonts w:cstheme="minorHAnsi"/>
              </w:rPr>
            </w:pPr>
            <w:r w:rsidRPr="004768B5">
              <w:rPr>
                <w:rFonts w:cstheme="minorHAnsi"/>
              </w:rPr>
              <w:t>Pradinis susipažinimas su CVP IS priemonėmis gautais pasiūlymais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602BA" w14:textId="77777777" w:rsidR="004768B5" w:rsidRPr="00B20694" w:rsidRDefault="004768B5" w:rsidP="00B20694">
            <w:pPr>
              <w:spacing w:after="0"/>
              <w:rPr>
                <w:rFonts w:cstheme="minorHAnsi"/>
                <w:i/>
                <w:iCs/>
              </w:rPr>
            </w:pPr>
            <w:r w:rsidRPr="00B20694">
              <w:rPr>
                <w:rFonts w:cstheme="minorHAnsi"/>
                <w:i/>
                <w:iCs/>
              </w:rPr>
              <w:t>Pradedamas ne anksčiau nei po 30 minučių po pasiūlymų pateikimo termino pabaigos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43A2D6" w14:textId="77777777" w:rsidR="004768B5" w:rsidRPr="004768B5" w:rsidRDefault="004768B5" w:rsidP="00B20694">
            <w:pPr>
              <w:spacing w:after="0"/>
              <w:rPr>
                <w:rFonts w:cstheme="minorHAnsi"/>
              </w:rPr>
            </w:pPr>
            <w:r w:rsidRPr="004768B5">
              <w:rPr>
                <w:rFonts w:cstheme="minorHAnsi"/>
              </w:rPr>
              <w:t>-</w:t>
            </w:r>
          </w:p>
        </w:tc>
      </w:tr>
      <w:tr w:rsidR="004768B5" w:rsidRPr="00186D4D" w14:paraId="290ABF46"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71841C" w14:textId="77777777" w:rsidR="004768B5" w:rsidRPr="004768B5" w:rsidRDefault="004768B5" w:rsidP="00B20694">
            <w:pPr>
              <w:spacing w:after="0"/>
              <w:rPr>
                <w:rFonts w:cstheme="minorHAnsi"/>
              </w:rPr>
            </w:pPr>
            <w:r w:rsidRPr="004768B5">
              <w:rPr>
                <w:rFonts w:cstheme="minorHAnsi"/>
              </w:rPr>
              <w:t>3.</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E5D500" w14:textId="77777777" w:rsidR="004768B5" w:rsidRPr="004768B5" w:rsidRDefault="004768B5" w:rsidP="00B20694">
            <w:pPr>
              <w:spacing w:after="0"/>
              <w:rPr>
                <w:rFonts w:cstheme="minorHAnsi"/>
              </w:rPr>
            </w:pPr>
            <w:r w:rsidRPr="004768B5">
              <w:rPr>
                <w:rFonts w:cstheme="minorHAnsi"/>
              </w:rPr>
              <w:t>Prašymą paaiškinti, patikslinti pirkimo sąlygas tiekėjas turi pateikti ne vėliau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294F00" w14:textId="77777777" w:rsidR="004768B5" w:rsidRPr="00B20694" w:rsidRDefault="004768B5" w:rsidP="00B20694">
            <w:pPr>
              <w:spacing w:after="0"/>
              <w:rPr>
                <w:rFonts w:cstheme="minorHAnsi"/>
                <w:i/>
                <w:iCs/>
              </w:rPr>
            </w:pPr>
            <w:r w:rsidRPr="00B20694">
              <w:rPr>
                <w:rFonts w:cstheme="minorHAnsi"/>
                <w:i/>
                <w:iCs/>
              </w:rPr>
              <w:t>6 (šešias) dienas iki pasiūlymų pateikimo termino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C858FE" w14:textId="77777777" w:rsidR="004768B5" w:rsidRPr="004768B5" w:rsidRDefault="004768B5" w:rsidP="00B20694">
            <w:pPr>
              <w:spacing w:after="0"/>
              <w:rPr>
                <w:rFonts w:cstheme="minorHAnsi"/>
              </w:rPr>
            </w:pPr>
            <w:r w:rsidRPr="004768B5">
              <w:rPr>
                <w:rFonts w:cstheme="minorHAnsi"/>
              </w:rPr>
              <w:t>-</w:t>
            </w:r>
          </w:p>
        </w:tc>
      </w:tr>
      <w:tr w:rsidR="004768B5" w:rsidRPr="00186D4D" w14:paraId="5EE43189"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58ABD9" w14:textId="77777777" w:rsidR="004768B5" w:rsidRPr="004768B5" w:rsidRDefault="004768B5" w:rsidP="00B20694">
            <w:pPr>
              <w:spacing w:after="0"/>
              <w:rPr>
                <w:rFonts w:cstheme="minorHAnsi"/>
              </w:rPr>
            </w:pPr>
            <w:r w:rsidRPr="004768B5">
              <w:rPr>
                <w:rFonts w:cstheme="minorHAnsi"/>
              </w:rPr>
              <w:t>4.</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C563A3" w14:textId="77777777" w:rsidR="004768B5" w:rsidRPr="004768B5" w:rsidRDefault="004768B5" w:rsidP="00B20694">
            <w:pPr>
              <w:spacing w:after="0"/>
              <w:rPr>
                <w:rFonts w:cstheme="minorHAnsi"/>
              </w:rPr>
            </w:pPr>
            <w:r w:rsidRPr="004768B5">
              <w:rPr>
                <w:rFonts w:cstheme="minorHAnsi"/>
              </w:rPr>
              <w:t>Perkančioji organizacija pirkimo sąlygų paaiškinimą, patikslinimą pateikia visiems tiekėjams ne vėliau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8C1E18" w14:textId="77777777" w:rsidR="004768B5" w:rsidRPr="00B20694" w:rsidRDefault="004768B5" w:rsidP="00B20694">
            <w:pPr>
              <w:spacing w:after="0"/>
              <w:rPr>
                <w:rFonts w:cstheme="minorHAnsi"/>
                <w:i/>
                <w:iCs/>
              </w:rPr>
            </w:pPr>
            <w:r w:rsidRPr="00B20694">
              <w:rPr>
                <w:rFonts w:cstheme="minorHAnsi"/>
                <w:i/>
                <w:iCs/>
              </w:rPr>
              <w:t>4 (keturias) dienas iki pasiūlymų pateikimo termino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6B77EA" w14:textId="77777777" w:rsidR="004768B5" w:rsidRPr="004768B5" w:rsidRDefault="004768B5" w:rsidP="00B20694">
            <w:pPr>
              <w:spacing w:after="0"/>
              <w:rPr>
                <w:rFonts w:cstheme="minorHAnsi"/>
              </w:rPr>
            </w:pPr>
            <w:r w:rsidRPr="004768B5">
              <w:rPr>
                <w:rFonts w:cstheme="minorHAnsi"/>
              </w:rPr>
              <w:t>-</w:t>
            </w:r>
          </w:p>
        </w:tc>
      </w:tr>
      <w:tr w:rsidR="004768B5" w:rsidRPr="00186D4D" w14:paraId="21766A11"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4D3354" w14:textId="77777777" w:rsidR="004768B5" w:rsidRPr="004768B5" w:rsidRDefault="004768B5" w:rsidP="00B20694">
            <w:pPr>
              <w:spacing w:after="0"/>
              <w:rPr>
                <w:rFonts w:cstheme="minorHAnsi"/>
              </w:rPr>
            </w:pPr>
            <w:r w:rsidRPr="004768B5">
              <w:rPr>
                <w:rFonts w:cstheme="minorHAnsi"/>
              </w:rPr>
              <w:t>5.</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70032" w14:textId="77777777" w:rsidR="004768B5" w:rsidRPr="004768B5" w:rsidRDefault="004768B5" w:rsidP="00B20694">
            <w:pPr>
              <w:spacing w:after="0"/>
              <w:rPr>
                <w:rFonts w:cstheme="minorHAnsi"/>
              </w:rPr>
            </w:pPr>
            <w:r w:rsidRPr="004768B5">
              <w:rPr>
                <w:rFonts w:cstheme="minorHAnsi"/>
              </w:rPr>
              <w:t>Objekto apžiūra bus vykdoma:</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8F608B" w14:textId="0FAA0C90" w:rsidR="004768B5" w:rsidRPr="00B20694" w:rsidRDefault="00292E4B" w:rsidP="00B20694">
            <w:pPr>
              <w:spacing w:after="0"/>
              <w:rPr>
                <w:rFonts w:cstheme="minorHAnsi"/>
                <w:i/>
                <w:iCs/>
              </w:rPr>
            </w:pPr>
            <w:r>
              <w:rPr>
                <w:rFonts w:cstheme="minorHAnsi"/>
                <w:i/>
                <w:iCs/>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77A15D" w14:textId="45A4C6FC" w:rsidR="004768B5" w:rsidRPr="004768B5" w:rsidRDefault="00292E4B" w:rsidP="00B20694">
            <w:pPr>
              <w:spacing w:after="0"/>
              <w:rPr>
                <w:rFonts w:cstheme="minorHAnsi"/>
              </w:rPr>
            </w:pPr>
            <w:r>
              <w:rPr>
                <w:rFonts w:cstheme="minorHAnsi"/>
              </w:rPr>
              <w:t>-</w:t>
            </w:r>
          </w:p>
        </w:tc>
      </w:tr>
      <w:tr w:rsidR="004768B5" w:rsidRPr="00186D4D" w14:paraId="196D55C0"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CFDCA0" w14:textId="77777777" w:rsidR="004768B5" w:rsidRPr="004768B5" w:rsidRDefault="004768B5" w:rsidP="00B20694">
            <w:pPr>
              <w:spacing w:after="0"/>
              <w:rPr>
                <w:rFonts w:cstheme="minorHAnsi"/>
              </w:rPr>
            </w:pPr>
            <w:r w:rsidRPr="004768B5">
              <w:rPr>
                <w:rFonts w:cstheme="minorHAnsi"/>
              </w:rPr>
              <w:t>6.</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4FC6C7" w14:textId="77777777" w:rsidR="004768B5" w:rsidRPr="004768B5" w:rsidRDefault="004768B5" w:rsidP="00B20694">
            <w:pPr>
              <w:spacing w:after="0"/>
              <w:rPr>
                <w:rFonts w:cstheme="minorHAnsi"/>
              </w:rPr>
            </w:pPr>
            <w:r w:rsidRPr="004768B5">
              <w:rPr>
                <w:rFonts w:cstheme="minorHAnsi"/>
              </w:rPr>
              <w:t>Perkančioji organizacija rengs susitikimus su tiekėjais dėl pirkimo sąlygų paaiškinimo</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89CCA3" w14:textId="77777777" w:rsidR="004768B5" w:rsidRPr="00B20694" w:rsidRDefault="004768B5" w:rsidP="00B20694">
            <w:pPr>
              <w:spacing w:after="0"/>
              <w:rPr>
                <w:rFonts w:cstheme="minorHAnsi"/>
                <w:i/>
                <w:iCs/>
              </w:rPr>
            </w:pPr>
            <w:r w:rsidRPr="00B20694">
              <w:rPr>
                <w:rFonts w:cstheme="minorHAnsi"/>
                <w:i/>
                <w:iCs/>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7C44EE" w14:textId="77777777" w:rsidR="004768B5" w:rsidRPr="004768B5" w:rsidRDefault="004768B5" w:rsidP="00B20694">
            <w:pPr>
              <w:spacing w:after="0"/>
              <w:rPr>
                <w:rFonts w:cstheme="minorHAnsi"/>
              </w:rPr>
            </w:pPr>
            <w:r w:rsidRPr="004768B5">
              <w:rPr>
                <w:rFonts w:cstheme="minorHAnsi"/>
              </w:rPr>
              <w:t>-</w:t>
            </w:r>
          </w:p>
        </w:tc>
      </w:tr>
      <w:tr w:rsidR="004768B5" w:rsidRPr="00186D4D" w14:paraId="13245686"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7F60D3" w14:textId="77777777" w:rsidR="004768B5" w:rsidRPr="004768B5" w:rsidRDefault="004768B5" w:rsidP="00B20694">
            <w:pPr>
              <w:spacing w:after="0"/>
              <w:rPr>
                <w:rFonts w:cstheme="minorHAnsi"/>
              </w:rPr>
            </w:pPr>
            <w:r w:rsidRPr="004768B5">
              <w:rPr>
                <w:rFonts w:cstheme="minorHAnsi"/>
              </w:rPr>
              <w:t>7.</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B2295D" w14:textId="77777777" w:rsidR="004768B5" w:rsidRPr="004768B5" w:rsidRDefault="004768B5" w:rsidP="00B20694">
            <w:pPr>
              <w:spacing w:after="0"/>
              <w:rPr>
                <w:rFonts w:cstheme="minorHAnsi"/>
              </w:rPr>
            </w:pPr>
            <w:r w:rsidRPr="004768B5">
              <w:rPr>
                <w:rFonts w:cstheme="minorHAnsi"/>
              </w:rPr>
              <w:t>Tiekėjai turi pateikti prekių pavyzdžius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E99CCB" w14:textId="77777777" w:rsidR="004768B5" w:rsidRPr="00B20694" w:rsidRDefault="004768B5" w:rsidP="00B20694">
            <w:pPr>
              <w:spacing w:after="0"/>
              <w:rPr>
                <w:rFonts w:cstheme="minorHAnsi"/>
                <w:i/>
                <w:iCs/>
              </w:rPr>
            </w:pPr>
            <w:r w:rsidRPr="00B20694">
              <w:rPr>
                <w:rFonts w:cstheme="minorHAnsi"/>
                <w:i/>
                <w:iCs/>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30E093" w14:textId="77777777" w:rsidR="004768B5" w:rsidRPr="004768B5" w:rsidRDefault="004768B5" w:rsidP="00B20694">
            <w:pPr>
              <w:spacing w:after="0"/>
              <w:rPr>
                <w:rFonts w:cstheme="minorHAnsi"/>
              </w:rPr>
            </w:pPr>
            <w:r w:rsidRPr="004768B5">
              <w:rPr>
                <w:rFonts w:cstheme="minorHAnsi"/>
              </w:rPr>
              <w:t>-</w:t>
            </w:r>
          </w:p>
        </w:tc>
      </w:tr>
      <w:tr w:rsidR="004768B5" w:rsidRPr="00186D4D" w14:paraId="0BB286BA"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181477" w14:textId="77777777" w:rsidR="004768B5" w:rsidRPr="004768B5" w:rsidRDefault="004768B5" w:rsidP="00B20694">
            <w:pPr>
              <w:spacing w:after="0"/>
              <w:rPr>
                <w:rFonts w:cstheme="minorHAnsi"/>
              </w:rPr>
            </w:pPr>
            <w:r w:rsidRPr="004768B5">
              <w:rPr>
                <w:rFonts w:cstheme="minorHAnsi"/>
              </w:rPr>
              <w:t>8.</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D60580" w14:textId="77777777" w:rsidR="004768B5" w:rsidRPr="004768B5" w:rsidRDefault="004768B5" w:rsidP="00B20694">
            <w:pPr>
              <w:spacing w:after="0"/>
              <w:rPr>
                <w:rFonts w:cstheme="minorHAnsi"/>
              </w:rPr>
            </w:pPr>
            <w:r w:rsidRPr="004768B5">
              <w:rPr>
                <w:rFonts w:cstheme="minorHAnsi"/>
              </w:rPr>
              <w:t>Pasiūlymo galiojimo ir pasiūlymo galiojimo užtikrinimo (jei taikoma) terminas ne trumpesnis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9DEB78" w14:textId="77777777" w:rsidR="004768B5" w:rsidRPr="00B20694" w:rsidRDefault="004768B5" w:rsidP="00B20694">
            <w:pPr>
              <w:spacing w:after="0"/>
              <w:rPr>
                <w:rFonts w:cstheme="minorHAnsi"/>
                <w:i/>
                <w:iCs/>
              </w:rPr>
            </w:pPr>
            <w:r w:rsidRPr="00B20694">
              <w:rPr>
                <w:rFonts w:cstheme="minorHAnsi"/>
                <w:i/>
                <w:iCs/>
              </w:rPr>
              <w:t>90 (devyniasdešimt) dienų nuo pasiūlymų pateikimo galutinio termino pabaigos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5F50FB" w14:textId="77777777" w:rsidR="004768B5" w:rsidRPr="004768B5" w:rsidRDefault="004768B5" w:rsidP="00B20694">
            <w:pPr>
              <w:spacing w:after="0"/>
              <w:rPr>
                <w:rFonts w:cstheme="minorHAnsi"/>
              </w:rPr>
            </w:pPr>
            <w:r w:rsidRPr="004768B5">
              <w:rPr>
                <w:rFonts w:cstheme="minorHAnsi"/>
              </w:rPr>
              <w:t>-</w:t>
            </w:r>
          </w:p>
        </w:tc>
      </w:tr>
      <w:tr w:rsidR="004768B5" w:rsidRPr="00186D4D" w14:paraId="774651EE"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7435E" w14:textId="77777777" w:rsidR="004768B5" w:rsidRPr="004768B5" w:rsidRDefault="004768B5" w:rsidP="00B20694">
            <w:pPr>
              <w:spacing w:after="0"/>
              <w:rPr>
                <w:rFonts w:cstheme="minorHAnsi"/>
              </w:rPr>
            </w:pPr>
            <w:r w:rsidRPr="004768B5">
              <w:rPr>
                <w:rFonts w:cstheme="minorHAnsi"/>
              </w:rPr>
              <w:t>9.</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105705" w14:textId="77777777" w:rsidR="004768B5" w:rsidRPr="004768B5" w:rsidRDefault="004768B5" w:rsidP="00B20694">
            <w:pPr>
              <w:spacing w:after="0"/>
              <w:rPr>
                <w:rFonts w:cstheme="minorHAnsi"/>
              </w:rPr>
            </w:pPr>
            <w:r w:rsidRPr="004768B5">
              <w:rPr>
                <w:rFonts w:cstheme="minorHAnsi"/>
              </w:rPr>
              <w:t xml:space="preserve">Perkančioji organizacija atsako tiekėjui, ar ji sutinka priimti tiekėjo siūlomą pasiūlymo galiojimo užtikrinimą patvirtinantį dokumentą ne vėliau kaip per </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E74DE9" w14:textId="77777777" w:rsidR="004768B5" w:rsidRPr="00B20694" w:rsidRDefault="004768B5" w:rsidP="00B20694">
            <w:pPr>
              <w:spacing w:after="0"/>
              <w:rPr>
                <w:rFonts w:cstheme="minorHAnsi"/>
                <w:i/>
                <w:iCs/>
              </w:rPr>
            </w:pPr>
            <w:r w:rsidRPr="00B20694">
              <w:rPr>
                <w:rFonts w:cstheme="minorHAnsi"/>
                <w:i/>
                <w:iCs/>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A4971E" w14:textId="77777777" w:rsidR="004768B5" w:rsidRPr="004768B5" w:rsidRDefault="004768B5" w:rsidP="00B20694">
            <w:pPr>
              <w:spacing w:after="0"/>
              <w:rPr>
                <w:rFonts w:cstheme="minorHAnsi"/>
              </w:rPr>
            </w:pPr>
            <w:r w:rsidRPr="004768B5">
              <w:rPr>
                <w:rFonts w:cstheme="minorHAnsi"/>
              </w:rPr>
              <w:t>-</w:t>
            </w:r>
          </w:p>
        </w:tc>
      </w:tr>
      <w:tr w:rsidR="004768B5" w:rsidRPr="00186D4D" w14:paraId="7B164A79"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C21736" w14:textId="77777777" w:rsidR="004768B5" w:rsidRPr="004768B5" w:rsidRDefault="004768B5" w:rsidP="00B20694">
            <w:pPr>
              <w:spacing w:after="0"/>
              <w:rPr>
                <w:rFonts w:cstheme="minorHAnsi"/>
              </w:rPr>
            </w:pPr>
            <w:r w:rsidRPr="004768B5">
              <w:rPr>
                <w:rFonts w:cstheme="minorHAnsi"/>
              </w:rPr>
              <w:t>10.</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016748" w14:textId="77777777" w:rsidR="004768B5" w:rsidRPr="004768B5" w:rsidRDefault="004768B5" w:rsidP="00B20694">
            <w:pPr>
              <w:spacing w:after="0"/>
              <w:rPr>
                <w:rFonts w:cstheme="minorHAnsi"/>
              </w:rPr>
            </w:pPr>
            <w:r w:rsidRPr="004768B5">
              <w:rPr>
                <w:rFonts w:cstheme="minorHAnsi"/>
              </w:rPr>
              <w:t xml:space="preserve">Pasiūlymo galiojimo užtikrinimas pirkimo </w:t>
            </w:r>
            <w:r w:rsidRPr="004768B5">
              <w:rPr>
                <w:rFonts w:cstheme="minorHAnsi"/>
              </w:rPr>
              <w:lastRenderedPageBreak/>
              <w:t>dalyviui grąžinamas (arba atsisakoma teisių į jį)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E407E1" w14:textId="77777777" w:rsidR="004768B5" w:rsidRPr="00B20694" w:rsidRDefault="004768B5" w:rsidP="00B20694">
            <w:pPr>
              <w:spacing w:after="0"/>
              <w:rPr>
                <w:rFonts w:cstheme="minorHAnsi"/>
                <w:i/>
                <w:iCs/>
              </w:rPr>
            </w:pPr>
            <w:r w:rsidRPr="00B20694">
              <w:rPr>
                <w:rFonts w:cstheme="minorHAnsi"/>
                <w:i/>
                <w:iCs/>
              </w:rPr>
              <w:lastRenderedPageBreak/>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0F0A99" w14:textId="77777777" w:rsidR="004768B5" w:rsidRPr="004768B5" w:rsidRDefault="004768B5" w:rsidP="00B20694">
            <w:pPr>
              <w:spacing w:after="0"/>
              <w:rPr>
                <w:rFonts w:cstheme="minorHAnsi"/>
              </w:rPr>
            </w:pPr>
            <w:r w:rsidRPr="004768B5">
              <w:rPr>
                <w:rFonts w:cstheme="minorHAnsi"/>
              </w:rPr>
              <w:t>-</w:t>
            </w:r>
          </w:p>
        </w:tc>
      </w:tr>
      <w:tr w:rsidR="004768B5" w:rsidRPr="00186D4D" w14:paraId="10413DD6"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33FB52" w14:textId="77777777" w:rsidR="004768B5" w:rsidRPr="004768B5" w:rsidRDefault="004768B5" w:rsidP="00B20694">
            <w:pPr>
              <w:spacing w:after="0"/>
              <w:rPr>
                <w:rFonts w:cstheme="minorHAnsi"/>
              </w:rPr>
            </w:pPr>
            <w:r w:rsidRPr="004768B5">
              <w:rPr>
                <w:rFonts w:cstheme="minorHAnsi"/>
              </w:rPr>
              <w:t>11.</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3D39E6" w14:textId="77777777" w:rsidR="004768B5" w:rsidRPr="004768B5" w:rsidRDefault="004768B5" w:rsidP="00B20694">
            <w:pPr>
              <w:spacing w:after="0"/>
              <w:rPr>
                <w:rFonts w:cstheme="minorHAnsi"/>
              </w:rPr>
            </w:pPr>
            <w:r w:rsidRPr="004768B5">
              <w:rPr>
                <w:rFonts w:cstheme="minorHAnsi"/>
              </w:rPr>
              <w:t>Perkančioji organizacija informuoja pirkimo dalyvius apie EBVPD vertinimo rezultatus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E326D6" w14:textId="77777777" w:rsidR="004768B5" w:rsidRPr="00B20694" w:rsidRDefault="004768B5" w:rsidP="00B20694">
            <w:pPr>
              <w:spacing w:after="0"/>
              <w:rPr>
                <w:rFonts w:cstheme="minorHAnsi"/>
                <w:i/>
                <w:iCs/>
              </w:rPr>
            </w:pPr>
            <w:r w:rsidRPr="00B20694">
              <w:rPr>
                <w:rFonts w:cstheme="minorHAnsi"/>
                <w:i/>
                <w:iCs/>
              </w:rPr>
              <w:t>3 (tris) darbo dienas nuo sprendimo priėmimo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55CA5D" w14:textId="77777777" w:rsidR="004768B5" w:rsidRPr="004768B5" w:rsidRDefault="004768B5" w:rsidP="00B20694">
            <w:pPr>
              <w:spacing w:after="0"/>
              <w:rPr>
                <w:rFonts w:cstheme="minorHAnsi"/>
              </w:rPr>
            </w:pPr>
            <w:r w:rsidRPr="004768B5">
              <w:rPr>
                <w:rFonts w:cstheme="minorHAnsi"/>
              </w:rPr>
              <w:t>-</w:t>
            </w:r>
          </w:p>
        </w:tc>
      </w:tr>
      <w:tr w:rsidR="004768B5" w:rsidRPr="00186D4D" w14:paraId="458C5A65"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EDEB5F" w14:textId="77777777" w:rsidR="004768B5" w:rsidRPr="004768B5" w:rsidRDefault="004768B5" w:rsidP="00B20694">
            <w:pPr>
              <w:spacing w:after="0"/>
              <w:rPr>
                <w:rFonts w:cstheme="minorHAnsi"/>
              </w:rPr>
            </w:pPr>
            <w:r w:rsidRPr="004768B5">
              <w:rPr>
                <w:rFonts w:cstheme="minorHAnsi"/>
              </w:rPr>
              <w:t>12.</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6B70EF" w14:textId="77777777" w:rsidR="004768B5" w:rsidRPr="004768B5" w:rsidRDefault="004768B5" w:rsidP="00B20694">
            <w:pPr>
              <w:spacing w:after="0"/>
              <w:rPr>
                <w:rFonts w:cstheme="minorHAnsi"/>
              </w:rPr>
            </w:pPr>
            <w:r w:rsidRPr="004768B5">
              <w:rPr>
                <w:rFonts w:cstheme="minorHAnsi"/>
              </w:rPr>
              <w:t>Perkančioji organizacija pirkimo dalyviams praneša apie priimtą sprendimą nustatyti laimėjusį pasiūlymą, dėl kurio bus sudaroma sutartis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D83700" w14:textId="77777777" w:rsidR="004768B5" w:rsidRPr="00B20694" w:rsidRDefault="004768B5" w:rsidP="00B20694">
            <w:pPr>
              <w:spacing w:after="0"/>
              <w:rPr>
                <w:rFonts w:cstheme="minorHAnsi"/>
                <w:i/>
                <w:iCs/>
              </w:rPr>
            </w:pPr>
            <w:r w:rsidRPr="00B20694">
              <w:rPr>
                <w:rFonts w:cstheme="minorHAnsi"/>
                <w:i/>
                <w:iCs/>
              </w:rPr>
              <w:t>3 (tris) darbo dienas nuo sprendimo priėmimo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2BAFE" w14:textId="77777777" w:rsidR="004768B5" w:rsidRPr="004768B5" w:rsidRDefault="004768B5" w:rsidP="00B20694">
            <w:pPr>
              <w:spacing w:after="0"/>
              <w:rPr>
                <w:rFonts w:cstheme="minorHAnsi"/>
              </w:rPr>
            </w:pPr>
            <w:r w:rsidRPr="004768B5">
              <w:rPr>
                <w:rFonts w:cstheme="minorHAnsi"/>
              </w:rPr>
              <w:t>-</w:t>
            </w:r>
          </w:p>
        </w:tc>
      </w:tr>
      <w:tr w:rsidR="004768B5" w:rsidRPr="00186D4D" w14:paraId="608A4BB2"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74B068" w14:textId="77777777" w:rsidR="004768B5" w:rsidRPr="004768B5" w:rsidRDefault="004768B5" w:rsidP="00B20694">
            <w:pPr>
              <w:spacing w:after="0"/>
              <w:rPr>
                <w:rFonts w:cstheme="minorHAnsi"/>
              </w:rPr>
            </w:pPr>
            <w:r w:rsidRPr="004768B5">
              <w:rPr>
                <w:rFonts w:cstheme="minorHAnsi"/>
              </w:rPr>
              <w:t>13.</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A045D7" w14:textId="77777777" w:rsidR="004768B5" w:rsidRPr="004768B5" w:rsidRDefault="004768B5" w:rsidP="00B20694">
            <w:pPr>
              <w:spacing w:after="0"/>
              <w:rPr>
                <w:rFonts w:cstheme="minorHAnsi"/>
              </w:rPr>
            </w:pPr>
            <w:r w:rsidRPr="004768B5">
              <w:rPr>
                <w:rFonts w:cstheme="minorHAnsi"/>
              </w:rPr>
              <w:t>Perkančioji organizacija, pirkimo dalyviui raštu paprašius, jam pateikia VPĮ 58 straipsnio 2 dalyje nustatytą informaciją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A454EC" w14:textId="77777777" w:rsidR="004768B5" w:rsidRPr="00B20694" w:rsidRDefault="004768B5" w:rsidP="00B20694">
            <w:pPr>
              <w:spacing w:after="0"/>
              <w:rPr>
                <w:rFonts w:cstheme="minorHAnsi"/>
                <w:i/>
                <w:iCs/>
              </w:rPr>
            </w:pPr>
            <w:r w:rsidRPr="00B20694">
              <w:rPr>
                <w:rFonts w:cstheme="minorHAnsi"/>
                <w:i/>
                <w:iCs/>
              </w:rPr>
              <w:t>15 (penkiolika) dienų nuo pirkimo dalyvio raštu pateikto prašymo gavimo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AB97B" w14:textId="77777777" w:rsidR="004768B5" w:rsidRPr="004768B5" w:rsidRDefault="004768B5" w:rsidP="00B20694">
            <w:pPr>
              <w:rPr>
                <w:rFonts w:cstheme="minorHAnsi"/>
              </w:rPr>
            </w:pPr>
            <w:r w:rsidRPr="004768B5">
              <w:rPr>
                <w:rFonts w:cstheme="minorHAnsi"/>
              </w:rPr>
              <w:t>-</w:t>
            </w:r>
          </w:p>
        </w:tc>
      </w:tr>
      <w:tr w:rsidR="004768B5" w:rsidRPr="00186D4D" w14:paraId="650D03B1"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86C55B" w14:textId="77777777" w:rsidR="004768B5" w:rsidRPr="004768B5" w:rsidRDefault="004768B5" w:rsidP="00B20694">
            <w:pPr>
              <w:spacing w:after="0"/>
              <w:rPr>
                <w:rFonts w:cstheme="minorHAnsi"/>
              </w:rPr>
            </w:pPr>
            <w:r w:rsidRPr="004768B5">
              <w:rPr>
                <w:rFonts w:cstheme="minorHAnsi"/>
              </w:rPr>
              <w:t>14.</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4DF7CC" w14:textId="77777777" w:rsidR="004768B5" w:rsidRPr="004768B5" w:rsidRDefault="004768B5" w:rsidP="00B20694">
            <w:pPr>
              <w:spacing w:after="0"/>
              <w:rPr>
                <w:rFonts w:cstheme="minorHAnsi"/>
              </w:rPr>
            </w:pPr>
            <w:r w:rsidRPr="004768B5">
              <w:rPr>
                <w:rFonts w:cstheme="minorHAnsi"/>
              </w:rPr>
              <w:t>Tiekėjas turi teisę pateikti pretenziją perkančiajai organizacijai, pateikti prašymą ar pareikšti ieškinį teismui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280861" w14:textId="77777777" w:rsidR="004768B5" w:rsidRPr="00B20694" w:rsidRDefault="004768B5" w:rsidP="00B20694">
            <w:pPr>
              <w:spacing w:after="0"/>
              <w:rPr>
                <w:rFonts w:cstheme="minorHAnsi"/>
                <w:i/>
                <w:iCs/>
              </w:rPr>
            </w:pPr>
            <w:r w:rsidRPr="00B20694">
              <w:rPr>
                <w:rFonts w:cstheme="minorHAnsi"/>
                <w:i/>
                <w:iCs/>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75D63EB6" w14:textId="77777777" w:rsidR="004768B5" w:rsidRPr="00B20694" w:rsidRDefault="004768B5" w:rsidP="00B20694">
            <w:pPr>
              <w:spacing w:after="0"/>
              <w:rPr>
                <w:rFonts w:cstheme="minorHAnsi"/>
                <w:i/>
                <w:iCs/>
              </w:rPr>
            </w:pPr>
            <w:r w:rsidRPr="00B20694">
              <w:rPr>
                <w:rFonts w:cstheme="minorHAnsi"/>
                <w:i/>
                <w:iCs/>
              </w:rPr>
              <w:t>15 (penkiolika) dienų nuo pranešimo išsiuntimo tiekėjams dienos, jeigu šis pranešimas nebuvo siunčiamas elektroninėmis priemonėmis.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0C547" w14:textId="77777777" w:rsidR="004768B5" w:rsidRPr="004768B5" w:rsidRDefault="004768B5" w:rsidP="00B20694">
            <w:pPr>
              <w:spacing w:after="0"/>
              <w:rPr>
                <w:rFonts w:cstheme="minorHAnsi"/>
              </w:rPr>
            </w:pPr>
            <w:r w:rsidRPr="004768B5">
              <w:rPr>
                <w:rFonts w:cstheme="minorHAnsi"/>
              </w:rPr>
              <w:t>-</w:t>
            </w:r>
          </w:p>
        </w:tc>
      </w:tr>
      <w:tr w:rsidR="004768B5" w:rsidRPr="00186D4D" w14:paraId="4AFB5C1B"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538168" w14:textId="77777777" w:rsidR="004768B5" w:rsidRPr="004768B5" w:rsidRDefault="004768B5" w:rsidP="00B20694">
            <w:pPr>
              <w:spacing w:after="0"/>
              <w:rPr>
                <w:rFonts w:cstheme="minorHAnsi"/>
              </w:rPr>
            </w:pPr>
            <w:r w:rsidRPr="004768B5">
              <w:rPr>
                <w:rFonts w:cstheme="minorHAnsi"/>
              </w:rPr>
              <w:t>15.</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984009" w14:textId="77777777" w:rsidR="004768B5" w:rsidRPr="004768B5" w:rsidRDefault="004768B5" w:rsidP="00B20694">
            <w:pPr>
              <w:spacing w:after="0"/>
              <w:rPr>
                <w:rFonts w:cstheme="minorHAnsi"/>
              </w:rPr>
            </w:pPr>
            <w:r w:rsidRPr="004768B5">
              <w:rPr>
                <w:rFonts w:cstheme="minorHAnsi"/>
              </w:rPr>
              <w:t xml:space="preserve">Perkančioji organizacija privalo išnagrinėti tiekėjo pretenziją priimti motyvuotą sprendimą ir apie jį, taip pat apie anksčiau praneštų pirkimo procedūros terminų pasikeitimą raštu pranešti pretenziją pateikusiam tiekėjui ir suinteresuotiems pirkimo </w:t>
            </w:r>
            <w:r w:rsidRPr="004768B5">
              <w:rPr>
                <w:rFonts w:cstheme="minorHAnsi"/>
              </w:rPr>
              <w:lastRenderedPageBreak/>
              <w:t>dalyviams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DD5729" w14:textId="77777777" w:rsidR="004768B5" w:rsidRPr="00B20694" w:rsidRDefault="004768B5" w:rsidP="00B20694">
            <w:pPr>
              <w:spacing w:after="0"/>
              <w:rPr>
                <w:rFonts w:cstheme="minorHAnsi"/>
                <w:i/>
                <w:iCs/>
              </w:rPr>
            </w:pPr>
            <w:r w:rsidRPr="00B20694">
              <w:rPr>
                <w:rFonts w:cstheme="minorHAnsi"/>
                <w:i/>
                <w:iCs/>
              </w:rPr>
              <w:lastRenderedPageBreak/>
              <w:t>6 (šešias) darbo dienas nuo pretenzijos gavimo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659B15" w14:textId="77777777" w:rsidR="004768B5" w:rsidRPr="004768B5" w:rsidRDefault="004768B5" w:rsidP="00B20694">
            <w:pPr>
              <w:spacing w:after="0"/>
              <w:rPr>
                <w:rFonts w:cstheme="minorHAnsi"/>
              </w:rPr>
            </w:pPr>
            <w:r w:rsidRPr="004768B5">
              <w:rPr>
                <w:rFonts w:cstheme="minorHAnsi"/>
              </w:rPr>
              <w:t>-</w:t>
            </w:r>
          </w:p>
        </w:tc>
      </w:tr>
      <w:tr w:rsidR="004768B5" w:rsidRPr="00186D4D" w14:paraId="22882271"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094BCE" w14:textId="77777777" w:rsidR="004768B5" w:rsidRPr="004768B5" w:rsidRDefault="004768B5" w:rsidP="00B20694">
            <w:pPr>
              <w:spacing w:after="0"/>
              <w:rPr>
                <w:rFonts w:cstheme="minorHAnsi"/>
              </w:rPr>
            </w:pPr>
            <w:r w:rsidRPr="004768B5">
              <w:rPr>
                <w:rFonts w:cstheme="minorHAnsi"/>
              </w:rPr>
              <w:t>16.</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ADE911" w14:textId="77777777" w:rsidR="004768B5" w:rsidRPr="004768B5" w:rsidRDefault="004768B5" w:rsidP="00B20694">
            <w:pPr>
              <w:spacing w:after="0"/>
              <w:rPr>
                <w:rFonts w:cstheme="minorHAnsi"/>
              </w:rPr>
            </w:pPr>
            <w:r w:rsidRPr="004768B5">
              <w:rPr>
                <w:rFonts w:cstheme="minorHAnsi"/>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D2F2BD" w14:textId="77777777" w:rsidR="004768B5" w:rsidRPr="00B20694" w:rsidRDefault="004768B5" w:rsidP="00B20694">
            <w:pPr>
              <w:spacing w:after="0"/>
              <w:rPr>
                <w:rFonts w:cstheme="minorHAnsi"/>
                <w:i/>
                <w:iCs/>
              </w:rPr>
            </w:pPr>
            <w:r w:rsidRPr="00B20694">
              <w:rPr>
                <w:rFonts w:cstheme="minorHAnsi"/>
                <w:i/>
                <w:iCs/>
              </w:rPr>
              <w:t>per 15 (penkiolika) dienų nuo dienos, kurią perkančioji organizacija turėjo raštu pranešti apie priimtą sprendimą pretenziją pateikusiam tiekėjui, suinteresuotiems pirkimo dalyviams.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71406" w14:textId="77777777" w:rsidR="004768B5" w:rsidRPr="004768B5" w:rsidRDefault="004768B5" w:rsidP="00B20694">
            <w:pPr>
              <w:spacing w:after="0"/>
              <w:rPr>
                <w:rFonts w:cstheme="minorHAnsi"/>
              </w:rPr>
            </w:pPr>
            <w:r w:rsidRPr="004768B5">
              <w:rPr>
                <w:rFonts w:cstheme="minorHAnsi"/>
              </w:rPr>
              <w:t>-</w:t>
            </w:r>
          </w:p>
        </w:tc>
      </w:tr>
      <w:tr w:rsidR="004768B5" w:rsidRPr="00186D4D" w14:paraId="11704D2C"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9E110E" w14:textId="77777777" w:rsidR="004768B5" w:rsidRPr="004768B5" w:rsidRDefault="004768B5" w:rsidP="00B20694">
            <w:pPr>
              <w:spacing w:after="0"/>
              <w:rPr>
                <w:rFonts w:cstheme="minorHAnsi"/>
              </w:rPr>
            </w:pPr>
            <w:r w:rsidRPr="004768B5">
              <w:rPr>
                <w:rFonts w:cstheme="minorHAnsi"/>
              </w:rPr>
              <w:t>17.</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013547" w14:textId="77777777" w:rsidR="004768B5" w:rsidRPr="004768B5" w:rsidRDefault="004768B5" w:rsidP="00B20694">
            <w:pPr>
              <w:spacing w:after="0"/>
              <w:rPr>
                <w:rFonts w:cstheme="minorHAnsi"/>
              </w:rPr>
            </w:pPr>
            <w:r w:rsidRPr="004768B5">
              <w:rPr>
                <w:rFonts w:cstheme="minorHAnsi"/>
              </w:rPr>
              <w:t>Perkančioji organizacija negali sudaryti sutarties anksčiau kaip po</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65D3E9" w14:textId="5252B163" w:rsidR="004768B5" w:rsidRPr="00B20694" w:rsidRDefault="004768B5" w:rsidP="00B20694">
            <w:pPr>
              <w:spacing w:after="0"/>
              <w:rPr>
                <w:rFonts w:cstheme="minorHAnsi"/>
                <w:i/>
                <w:iCs/>
              </w:rPr>
            </w:pPr>
            <w:r w:rsidRPr="00B20694">
              <w:rPr>
                <w:rFonts w:cstheme="minorHAnsi"/>
                <w:i/>
                <w:iCs/>
              </w:rPr>
              <w:t>5 (penkių) darbo dienų, nuo pranešimo apie sprendimą sudaryti sutartį (o jei buv</w:t>
            </w:r>
            <w:r w:rsidR="004F5F11">
              <w:rPr>
                <w:rFonts w:cstheme="minorHAnsi"/>
                <w:i/>
                <w:iCs/>
              </w:rPr>
              <w:t>o</w:t>
            </w:r>
            <w:r w:rsidRPr="00B20694">
              <w:rPr>
                <w:rFonts w:cstheme="minorHAnsi"/>
                <w:i/>
                <w:iCs/>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7F79CC" w14:textId="77777777" w:rsidR="004768B5" w:rsidRPr="004768B5" w:rsidRDefault="004768B5" w:rsidP="00B20694">
            <w:pPr>
              <w:spacing w:after="0"/>
              <w:rPr>
                <w:rFonts w:cstheme="minorHAnsi"/>
              </w:rPr>
            </w:pPr>
            <w:r w:rsidRPr="004768B5">
              <w:rPr>
                <w:rFonts w:cstheme="minorHAnsi"/>
              </w:rPr>
              <w:t>-</w:t>
            </w:r>
          </w:p>
        </w:tc>
      </w:tr>
      <w:tr w:rsidR="004768B5" w:rsidRPr="00186D4D" w14:paraId="784D2AAA" w14:textId="77777777" w:rsidTr="004768B5">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4D3E18" w14:textId="77777777" w:rsidR="004768B5" w:rsidRPr="004768B5" w:rsidRDefault="004768B5" w:rsidP="00B20694">
            <w:pPr>
              <w:spacing w:after="0"/>
              <w:rPr>
                <w:rFonts w:cstheme="minorHAnsi"/>
              </w:rPr>
            </w:pPr>
            <w:r w:rsidRPr="004768B5">
              <w:rPr>
                <w:rFonts w:cstheme="minorHAnsi"/>
              </w:rPr>
              <w:t>18.</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53DF88" w14:textId="77777777" w:rsidR="004768B5" w:rsidRPr="004768B5" w:rsidRDefault="004768B5" w:rsidP="00B20694">
            <w:pPr>
              <w:spacing w:after="0"/>
              <w:rPr>
                <w:rFonts w:cstheme="minorHAnsi"/>
              </w:rPr>
            </w:pPr>
            <w:r w:rsidRPr="004768B5">
              <w:rPr>
                <w:rFonts w:cstheme="minorHAnsi"/>
              </w:rPr>
              <w:t>Jeigu suinteresuotas dalyvis paprašys perkančiosios organizacijos pateikti laimėjusį pasiūlymą</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B342D0" w14:textId="77777777" w:rsidR="004768B5" w:rsidRPr="00B20694" w:rsidRDefault="004768B5" w:rsidP="00B20694">
            <w:pPr>
              <w:spacing w:after="0"/>
              <w:rPr>
                <w:rFonts w:cstheme="minorHAnsi"/>
                <w:i/>
                <w:iCs/>
              </w:rPr>
            </w:pPr>
            <w:r w:rsidRPr="00B20694">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1720AC" w14:textId="77777777" w:rsidR="004768B5" w:rsidRPr="004768B5" w:rsidRDefault="004768B5" w:rsidP="00B20694">
            <w:pPr>
              <w:spacing w:after="0"/>
              <w:rPr>
                <w:rFonts w:cstheme="minorHAnsi"/>
              </w:rPr>
            </w:pPr>
            <w:r w:rsidRPr="004768B5">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8" w:name="_Ref38539939"/>
      <w:bookmarkStart w:id="49" w:name="_Ref38541068"/>
      <w:bookmarkStart w:id="50" w:name="_Ref38885053"/>
      <w:bookmarkStart w:id="51" w:name="_Ref38899023"/>
      <w:bookmarkStart w:id="52"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8"/>
      <w:bookmarkEnd w:id="49"/>
      <w:bookmarkEnd w:id="50"/>
      <w:bookmarkEnd w:id="51"/>
      <w:bookmarkEnd w:id="52"/>
    </w:p>
    <w:p w14:paraId="251A9256" w14:textId="77777777" w:rsidR="00281735" w:rsidRPr="00F0499F" w:rsidRDefault="00281735" w:rsidP="00281735">
      <w:pPr>
        <w:jc w:val="center"/>
        <w:rPr>
          <w:rFonts w:cstheme="minorHAnsi"/>
          <w:b/>
          <w:bCs/>
        </w:rPr>
      </w:pPr>
    </w:p>
    <w:p w14:paraId="5213DBA9" w14:textId="046EAE1F" w:rsidR="008D704D" w:rsidRDefault="00281735" w:rsidP="00BE1858">
      <w:pPr>
        <w:pStyle w:val="Paantrat"/>
        <w:jc w:val="center"/>
      </w:pPr>
      <w:r w:rsidRPr="00F0499F">
        <w:t>TECHNINĖ SPECIFIKACIJA</w:t>
      </w:r>
    </w:p>
    <w:p w14:paraId="46BE7B2B" w14:textId="278DB9F3" w:rsidR="007C1D7D" w:rsidRPr="007C1D7D" w:rsidRDefault="007C1D7D" w:rsidP="00B20694">
      <w:pPr>
        <w:jc w:val="center"/>
      </w:pPr>
      <w:r>
        <w:t xml:space="preserve">Pateikiama atskiru </w:t>
      </w:r>
      <w:r w:rsidR="006B77DF">
        <w:t>d</w:t>
      </w:r>
      <w:r>
        <w:t>okumentu</w:t>
      </w: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53" w:name="_Ref38285444"/>
      <w:bookmarkStart w:id="54" w:name="_Ref38291496"/>
      <w:bookmarkStart w:id="55"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53"/>
      <w:bookmarkEnd w:id="54"/>
      <w:bookmarkEnd w:id="55"/>
    </w:p>
    <w:p w14:paraId="11D35D3F" w14:textId="77777777" w:rsidR="000E6657" w:rsidRPr="00F0499F" w:rsidRDefault="000E6657" w:rsidP="00B87D77">
      <w:pPr>
        <w:spacing w:after="0"/>
        <w:jc w:val="center"/>
        <w:rPr>
          <w:rFonts w:cstheme="minorHAnsi"/>
          <w:b/>
          <w:bCs/>
          <w:smallCaps/>
          <w:sz w:val="22"/>
          <w:szCs w:val="22"/>
        </w:rPr>
      </w:pPr>
    </w:p>
    <w:p w14:paraId="626BA16A" w14:textId="7E655DFB" w:rsidR="000E6657" w:rsidRDefault="000E6657" w:rsidP="00B87D77">
      <w:pPr>
        <w:pStyle w:val="Paantrat"/>
        <w:spacing w:after="0"/>
        <w:jc w:val="center"/>
      </w:pPr>
      <w:r w:rsidRPr="00F0499F">
        <w:t>TIEKĖJŲ PAŠALINIMO PAGRINDAI</w:t>
      </w:r>
    </w:p>
    <w:p w14:paraId="251802DD" w14:textId="77777777" w:rsidR="00DF7051" w:rsidRPr="00A00E67" w:rsidRDefault="00DF7051" w:rsidP="00DF7051">
      <w:pPr>
        <w:numPr>
          <w:ilvl w:val="0"/>
          <w:numId w:val="30"/>
        </w:numPr>
        <w:spacing w:after="0" w:line="240" w:lineRule="auto"/>
        <w:ind w:left="0" w:firstLine="851"/>
        <w:jc w:val="both"/>
        <w:rPr>
          <w:rFonts w:eastAsia="Calibri" w:cstheme="minorHAnsi"/>
          <w:sz w:val="22"/>
          <w:szCs w:val="22"/>
        </w:rPr>
      </w:pPr>
      <w:r w:rsidRPr="00A00E67">
        <w:rPr>
          <w:rFonts w:eastAsia="Calibri" w:cstheme="minorHAnsi"/>
          <w:sz w:val="22"/>
          <w:szCs w:val="22"/>
        </w:rPr>
        <w:t xml:space="preserve">Su pasiūlymu teikiamas tik EBVPD. </w:t>
      </w:r>
      <w:r>
        <w:rPr>
          <w:rFonts w:eastAsia="Calibri" w:cstheme="minorHAnsi"/>
          <w:sz w:val="22"/>
          <w:szCs w:val="22"/>
        </w:rPr>
        <w:t xml:space="preserve">Perkančioji </w:t>
      </w:r>
      <w:r w:rsidRPr="00A00E67">
        <w:rPr>
          <w:rFonts w:eastAsia="Calibri" w:cstheme="minorHAnsi"/>
          <w:sz w:val="22"/>
          <w:szCs w:val="22"/>
        </w:rPr>
        <w:t xml:space="preserve">organizacija su pasiūlymu nereikalauja pateikti lentelėje nurodytų pašalinimo pagrindų nebuvimą įrodančių dokumentų. Šių dokumentų prašoma tik iš ekonomiškai naudingiausią pasiūlymą pateikusio tiekėjo prieš nustatant laimėjusį pasiūlymą. Vis dėlto, </w:t>
      </w:r>
      <w:r>
        <w:rPr>
          <w:rFonts w:eastAsia="Calibri" w:cstheme="minorHAnsi"/>
          <w:sz w:val="22"/>
          <w:szCs w:val="22"/>
        </w:rPr>
        <w:t xml:space="preserve">perkančioji </w:t>
      </w:r>
      <w:r w:rsidRPr="00A00E67">
        <w:rPr>
          <w:rFonts w:eastAsia="Calibri" w:cstheme="minorHAnsi"/>
          <w:sz w:val="22"/>
          <w:szCs w:val="22"/>
        </w:rPr>
        <w:t>organizacija bet kuriuo pirkimo procedūros metu gali paprašyti kandidatų ar dalyvių pateikti visus ar dalį dokumentų, patvirtinančių jų pašalinimo pagrindų nebuvimą, jeigu tai būtina siekiant užtikrinti tinkamą pirkimo procedūros atlikimą.</w:t>
      </w:r>
    </w:p>
    <w:p w14:paraId="2532A337" w14:textId="77777777" w:rsidR="00DF7051" w:rsidRPr="00A00E67" w:rsidRDefault="00DF7051" w:rsidP="00DF7051">
      <w:pPr>
        <w:numPr>
          <w:ilvl w:val="0"/>
          <w:numId w:val="30"/>
        </w:numPr>
        <w:spacing w:after="0" w:line="240" w:lineRule="auto"/>
        <w:ind w:left="0" w:firstLine="851"/>
        <w:jc w:val="both"/>
        <w:rPr>
          <w:rFonts w:eastAsia="Calibri" w:cstheme="minorHAnsi"/>
          <w:sz w:val="22"/>
          <w:szCs w:val="22"/>
        </w:rPr>
      </w:pPr>
      <w:r w:rsidRPr="00A00E67">
        <w:rPr>
          <w:rFonts w:eastAsia="Calibri" w:cstheme="minorHAnsi"/>
          <w:b/>
          <w:bCs/>
          <w:sz w:val="22"/>
          <w:szCs w:val="22"/>
        </w:rPr>
        <w:t xml:space="preserve">Pašalinimo pagrindai taikomi tiekėjui (kai pasiūlymą teikia ūkio subjektų grupė – visiems tos grupės nariams) ir ūkio subjektams, kurių pajėgumais tiekėjas remiasi (išskyrus </w:t>
      </w:r>
      <w:proofErr w:type="spellStart"/>
      <w:r w:rsidRPr="00A00E67">
        <w:rPr>
          <w:rFonts w:eastAsia="Calibri" w:cstheme="minorHAnsi"/>
          <w:b/>
          <w:bCs/>
          <w:sz w:val="22"/>
          <w:szCs w:val="22"/>
        </w:rPr>
        <w:t>kvazisubtiekėjus</w:t>
      </w:r>
      <w:proofErr w:type="spellEnd"/>
      <w:r w:rsidRPr="00A00E67">
        <w:rPr>
          <w:rFonts w:eastAsia="Calibri" w:cstheme="minorHAnsi"/>
          <w:b/>
          <w:bCs/>
          <w:sz w:val="22"/>
          <w:szCs w:val="22"/>
        </w:rPr>
        <w:t>).</w:t>
      </w:r>
      <w:r w:rsidRPr="00A00E67">
        <w:rPr>
          <w:rFonts w:eastAsia="Calibri" w:cstheme="minorHAnsi"/>
          <w:sz w:val="22"/>
          <w:szCs w:val="22"/>
        </w:rPr>
        <w:t xml:space="preserve"> </w:t>
      </w:r>
    </w:p>
    <w:p w14:paraId="22AC4109" w14:textId="77777777" w:rsidR="00DF7051" w:rsidRPr="00A00E67" w:rsidRDefault="00DF7051" w:rsidP="00DF7051">
      <w:pPr>
        <w:numPr>
          <w:ilvl w:val="0"/>
          <w:numId w:val="30"/>
        </w:numPr>
        <w:tabs>
          <w:tab w:val="left" w:pos="1276"/>
        </w:tabs>
        <w:spacing w:after="0" w:line="240" w:lineRule="auto"/>
        <w:ind w:left="0" w:firstLine="851"/>
        <w:jc w:val="both"/>
        <w:rPr>
          <w:rFonts w:eastAsia="Verdana" w:cstheme="minorHAnsi"/>
          <w:sz w:val="22"/>
          <w:szCs w:val="22"/>
        </w:rPr>
      </w:pPr>
      <w:r>
        <w:rPr>
          <w:rFonts w:eastAsia="Calibri" w:cstheme="minorHAnsi"/>
          <w:sz w:val="22"/>
          <w:szCs w:val="22"/>
        </w:rPr>
        <w:t>Perkančioji</w:t>
      </w:r>
      <w:r w:rsidRPr="00A00E67">
        <w:rPr>
          <w:rFonts w:eastAsia="Calibri" w:cstheme="minorHAnsi"/>
          <w:color w:val="000000"/>
          <w:sz w:val="22"/>
          <w:szCs w:val="22"/>
        </w:rPr>
        <w:t xml:space="preserve"> organizacija tiekėją pašalina iš pirkimo procedūros bet kuriame pirkimo procedūros etape, jeigu paaiškėja, kad dėl savo veiksmų ar neveikimo prieš pirkimo procedūrą ar jos metu jis atitinka bent vieną iš pirkimo dokumentuos</w:t>
      </w:r>
      <w:r w:rsidRPr="00A00E67">
        <w:rPr>
          <w:rFonts w:eastAsia="Verdana" w:cstheme="minorHAnsi"/>
          <w:color w:val="000000"/>
          <w:sz w:val="22"/>
          <w:szCs w:val="22"/>
        </w:rPr>
        <w:t xml:space="preserve">e nustatytų tiekėjo pašalinimo pagrindų, išskyrus </w:t>
      </w:r>
      <w:r w:rsidRPr="00A00E67">
        <w:rPr>
          <w:rFonts w:eastAsia="Arial" w:cstheme="minorHAnsi"/>
          <w:sz w:val="22"/>
          <w:szCs w:val="22"/>
        </w:rPr>
        <w:t>Lietuvos Respublikos</w:t>
      </w:r>
      <w:r w:rsidRPr="00A00E67">
        <w:rPr>
          <w:rFonts w:eastAsia="Arial" w:cstheme="minorHAnsi"/>
        </w:rPr>
        <w:t xml:space="preserve"> </w:t>
      </w:r>
      <w:r w:rsidRPr="00A00E67">
        <w:rPr>
          <w:rFonts w:eastAsia="Verdana" w:cstheme="minorHAnsi"/>
          <w:color w:val="000000"/>
          <w:sz w:val="22"/>
          <w:szCs w:val="22"/>
        </w:rPr>
        <w:t xml:space="preserve">viešųjų pirkimų įstatymo (toliau – VPĮ) 46 straipsnio 10 dalyje nustatytus atvejus (tačiau atsižvelgiant į VPĮ 46 straipsnio 11 ir 12 dalių nuostatas). </w:t>
      </w:r>
    </w:p>
    <w:p w14:paraId="4547B7C2" w14:textId="77777777" w:rsidR="00DF7051" w:rsidRPr="00A00E67" w:rsidRDefault="00DF7051" w:rsidP="00DF7051">
      <w:pPr>
        <w:numPr>
          <w:ilvl w:val="0"/>
          <w:numId w:val="30"/>
        </w:numPr>
        <w:spacing w:after="0" w:line="240" w:lineRule="auto"/>
        <w:ind w:left="0" w:firstLine="851"/>
        <w:jc w:val="both"/>
        <w:rPr>
          <w:rFonts w:eastAsia="Verdana" w:cstheme="minorHAnsi"/>
          <w:color w:val="000000"/>
          <w:sz w:val="22"/>
          <w:szCs w:val="22"/>
        </w:rPr>
      </w:pPr>
      <w:r>
        <w:rPr>
          <w:rFonts w:eastAsia="Calibri" w:cstheme="minorHAnsi"/>
          <w:sz w:val="22"/>
          <w:szCs w:val="22"/>
        </w:rPr>
        <w:t>Perkančioji</w:t>
      </w:r>
      <w:r w:rsidRPr="00A00E67">
        <w:rPr>
          <w:rFonts w:eastAsia="Verdana" w:cstheme="minorHAnsi"/>
          <w:color w:val="000000"/>
          <w:sz w:val="22"/>
          <w:szCs w:val="22"/>
        </w:rPr>
        <w:t xml:space="preserve">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B615DDF" w14:textId="77777777" w:rsidR="00DF7051" w:rsidRPr="00A00E67" w:rsidRDefault="00DF7051" w:rsidP="00DF7051">
      <w:pPr>
        <w:numPr>
          <w:ilvl w:val="0"/>
          <w:numId w:val="30"/>
        </w:numPr>
        <w:spacing w:after="0" w:line="240" w:lineRule="auto"/>
        <w:ind w:left="0" w:firstLine="851"/>
        <w:jc w:val="both"/>
        <w:rPr>
          <w:rFonts w:eastAsia="Calibri" w:cstheme="minorHAnsi"/>
          <w:sz w:val="22"/>
          <w:szCs w:val="22"/>
        </w:rPr>
      </w:pPr>
      <w:r>
        <w:rPr>
          <w:rFonts w:eastAsia="Calibri" w:cstheme="minorHAnsi"/>
          <w:sz w:val="22"/>
          <w:szCs w:val="22"/>
        </w:rPr>
        <w:t>Perkančioji</w:t>
      </w:r>
      <w:r w:rsidRPr="00A00E67">
        <w:rPr>
          <w:rFonts w:eastAsia="Verdana" w:cstheme="minorHAnsi"/>
          <w:sz w:val="22"/>
          <w:szCs w:val="22"/>
        </w:rPr>
        <w:t xml:space="preserve"> organizacija visų pirma reikalauja tokios rūšies pažymų ir tokių dokumentinių įrodymų formų, apie kuriuos pateikta informacija Europos Komisijos informacinėje dokumentų saugykloje „e-</w:t>
      </w:r>
      <w:proofErr w:type="spellStart"/>
      <w:r w:rsidRPr="00A00E67">
        <w:rPr>
          <w:rFonts w:eastAsia="Verdana" w:cstheme="minorHAnsi"/>
          <w:sz w:val="22"/>
          <w:szCs w:val="22"/>
        </w:rPr>
        <w:t>Certis</w:t>
      </w:r>
      <w:proofErr w:type="spellEnd"/>
      <w:r w:rsidRPr="00A00E67">
        <w:rPr>
          <w:rFonts w:eastAsia="Verdana" w:cstheme="minorHAnsi"/>
          <w:sz w:val="22"/>
          <w:szCs w:val="22"/>
        </w:rPr>
        <w:t>“. Lentelės ketvirtame stulpelyje nurodomi doku</w:t>
      </w:r>
      <w:r w:rsidRPr="00A00E67">
        <w:rPr>
          <w:rFonts w:eastAsia="Calibri" w:cstheme="minorHAnsi"/>
          <w:sz w:val="22"/>
          <w:szCs w:val="22"/>
        </w:rPr>
        <w:t xml:space="preserve">mentai, kuriuos turi pateikti Lietuvos Respublikoje registruoti tiekėjai. Dėl dokumentų, kuriuos turi pateikti užsienio šalių tiekėjai, informaciją </w:t>
      </w:r>
      <w:r>
        <w:rPr>
          <w:rFonts w:eastAsia="Calibri" w:cstheme="minorHAnsi"/>
          <w:sz w:val="22"/>
          <w:szCs w:val="22"/>
        </w:rPr>
        <w:t>perkančioji</w:t>
      </w:r>
      <w:r w:rsidRPr="00A00E67">
        <w:rPr>
          <w:rFonts w:eastAsia="Calibri" w:cstheme="minorHAnsi"/>
          <w:sz w:val="22"/>
          <w:szCs w:val="22"/>
        </w:rPr>
        <w:t xml:space="preserve"> organizacija pasitikrina „e-</w:t>
      </w:r>
      <w:proofErr w:type="spellStart"/>
      <w:r w:rsidRPr="00A00E67">
        <w:rPr>
          <w:rFonts w:eastAsia="Calibri" w:cstheme="minorHAnsi"/>
          <w:sz w:val="22"/>
          <w:szCs w:val="22"/>
        </w:rPr>
        <w:t>Certis</w:t>
      </w:r>
      <w:proofErr w:type="spellEnd"/>
      <w:r w:rsidRPr="00A00E67">
        <w:rPr>
          <w:rFonts w:eastAsia="Calibri" w:cstheme="minorHAnsi"/>
          <w:sz w:val="22"/>
          <w:szCs w:val="22"/>
        </w:rPr>
        <w:t xml:space="preserve">“, adresu </w:t>
      </w:r>
      <w:hyperlink r:id="rId17" w:history="1">
        <w:r w:rsidRPr="00A00E67">
          <w:rPr>
            <w:rFonts w:eastAsia="Calibri" w:cstheme="minorHAnsi"/>
            <w:sz w:val="22"/>
            <w:szCs w:val="22"/>
          </w:rPr>
          <w:t>https://ec.europa.eu/tools/ecertis/</w:t>
        </w:r>
      </w:hyperlink>
      <w:r w:rsidRPr="00A00E67">
        <w:rPr>
          <w:rFonts w:eastAsia="Calibri" w:cstheme="minorHAnsi"/>
          <w:sz w:val="22"/>
          <w:szCs w:val="22"/>
        </w:rPr>
        <w:t xml:space="preserve">. </w:t>
      </w:r>
    </w:p>
    <w:p w14:paraId="115B3065" w14:textId="77777777" w:rsidR="00DF7051" w:rsidRPr="00A00E67" w:rsidRDefault="00DF7051" w:rsidP="00DF7051">
      <w:pPr>
        <w:numPr>
          <w:ilvl w:val="0"/>
          <w:numId w:val="30"/>
        </w:numPr>
        <w:spacing w:after="0" w:line="240" w:lineRule="auto"/>
        <w:ind w:left="0" w:firstLine="851"/>
        <w:jc w:val="both"/>
        <w:rPr>
          <w:rFonts w:eastAsia="Calibri" w:cstheme="minorHAnsi"/>
          <w:sz w:val="22"/>
          <w:szCs w:val="22"/>
        </w:rPr>
      </w:pPr>
      <w:r>
        <w:rPr>
          <w:rFonts w:eastAsia="Calibri" w:cstheme="minorHAnsi"/>
          <w:sz w:val="22"/>
          <w:szCs w:val="22"/>
        </w:rPr>
        <w:t>Perkančioji</w:t>
      </w:r>
      <w:r w:rsidRPr="00A00E67">
        <w:rPr>
          <w:rFonts w:eastAsia="Calibri" w:cstheme="minorHAnsi"/>
          <w:sz w:val="22"/>
          <w:szCs w:val="22"/>
        </w:rPr>
        <w:t xml:space="preserve"> organizacija nereikalauja iš tiekėjo pateikti dokumentų, patvirtinančių jo pašalinimo pagrindų nebuvimą, jeigu ji:</w:t>
      </w:r>
    </w:p>
    <w:p w14:paraId="725C5A3F" w14:textId="77777777" w:rsidR="00DF7051" w:rsidRPr="00A00E67" w:rsidRDefault="00DF7051" w:rsidP="00DF7051">
      <w:pPr>
        <w:numPr>
          <w:ilvl w:val="1"/>
          <w:numId w:val="30"/>
        </w:numPr>
        <w:spacing w:after="0" w:line="240" w:lineRule="auto"/>
        <w:ind w:left="0" w:firstLine="851"/>
        <w:jc w:val="both"/>
        <w:rPr>
          <w:rFonts w:eastAsia="Calibri" w:cstheme="minorHAnsi"/>
          <w:sz w:val="22"/>
          <w:szCs w:val="22"/>
        </w:rPr>
      </w:pPr>
      <w:r w:rsidRPr="00A00E67">
        <w:rPr>
          <w:rFonts w:eastAsia="Calibri" w:cstheme="minorHAns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BFF0EA2" w14:textId="77777777" w:rsidR="00DF7051" w:rsidRPr="00A00E67" w:rsidRDefault="00DF7051" w:rsidP="00DF7051">
      <w:pPr>
        <w:numPr>
          <w:ilvl w:val="1"/>
          <w:numId w:val="30"/>
        </w:numPr>
        <w:spacing w:after="0" w:line="240" w:lineRule="auto"/>
        <w:ind w:left="0" w:firstLine="851"/>
        <w:jc w:val="both"/>
        <w:rPr>
          <w:rFonts w:eastAsia="Calibri" w:cstheme="minorHAnsi"/>
          <w:sz w:val="22"/>
          <w:szCs w:val="22"/>
        </w:rPr>
      </w:pPr>
      <w:r w:rsidRPr="00A00E67">
        <w:rPr>
          <w:rFonts w:eastAsia="Calibri" w:cstheme="minorHAns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2E13E7B" w14:textId="77777777" w:rsidR="00DF7051" w:rsidRPr="00A00E67" w:rsidRDefault="00DF7051" w:rsidP="00DF7051">
      <w:pPr>
        <w:numPr>
          <w:ilvl w:val="0"/>
          <w:numId w:val="30"/>
        </w:numPr>
        <w:spacing w:after="0" w:line="240" w:lineRule="auto"/>
        <w:ind w:left="0" w:firstLine="851"/>
        <w:jc w:val="both"/>
        <w:rPr>
          <w:rFonts w:eastAsia="Calibri" w:cstheme="minorHAnsi"/>
          <w:sz w:val="22"/>
          <w:szCs w:val="22"/>
        </w:rPr>
      </w:pPr>
      <w:r w:rsidRPr="00A00E67">
        <w:rPr>
          <w:rFonts w:eastAsia="Calibri" w:cstheme="minorHAnsi"/>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626E885" w14:textId="77777777" w:rsidR="00DF7051" w:rsidRPr="00A00E67" w:rsidRDefault="00DF7051" w:rsidP="00DF7051">
      <w:pPr>
        <w:numPr>
          <w:ilvl w:val="1"/>
          <w:numId w:val="30"/>
        </w:numPr>
        <w:spacing w:after="0" w:line="240" w:lineRule="auto"/>
        <w:ind w:left="0" w:firstLine="851"/>
        <w:jc w:val="both"/>
        <w:rPr>
          <w:rFonts w:eastAsia="Calibri" w:cstheme="minorHAnsi"/>
          <w:sz w:val="22"/>
          <w:szCs w:val="22"/>
        </w:rPr>
      </w:pPr>
      <w:r w:rsidRPr="00A00E67">
        <w:rPr>
          <w:rFonts w:eastAsia="Calibri" w:cstheme="minorHAnsi"/>
          <w:sz w:val="22"/>
          <w:szCs w:val="22"/>
        </w:rPr>
        <w:t>priesaikos deklaracija;</w:t>
      </w:r>
    </w:p>
    <w:p w14:paraId="4DB32F7A" w14:textId="77777777" w:rsidR="00DF7051" w:rsidRPr="00A00E67" w:rsidRDefault="00DF7051" w:rsidP="00DF7051">
      <w:pPr>
        <w:numPr>
          <w:ilvl w:val="1"/>
          <w:numId w:val="30"/>
        </w:numPr>
        <w:spacing w:after="0" w:line="240" w:lineRule="auto"/>
        <w:ind w:left="0" w:firstLine="851"/>
        <w:jc w:val="both"/>
        <w:rPr>
          <w:rFonts w:eastAsia="Calibri" w:cstheme="minorHAnsi"/>
        </w:rPr>
      </w:pPr>
      <w:r w:rsidRPr="00A00E67">
        <w:rPr>
          <w:rFonts w:eastAsia="Calibri" w:cstheme="minorHAnsi"/>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E312A38" w14:textId="77777777" w:rsidR="00DF7051" w:rsidRPr="00A00E67" w:rsidRDefault="00DF7051" w:rsidP="00DF7051">
      <w:pPr>
        <w:spacing w:after="0" w:line="240" w:lineRule="auto"/>
        <w:ind w:left="851"/>
        <w:jc w:val="both"/>
        <w:rPr>
          <w:rFonts w:eastAsia="Calibri" w:cstheme="minorHAnsi"/>
        </w:rPr>
      </w:pPr>
    </w:p>
    <w:tbl>
      <w:tblPr>
        <w:tblW w:w="10490" w:type="dxa"/>
        <w:tblInd w:w="-5" w:type="dxa"/>
        <w:tblLayout w:type="fixed"/>
        <w:tblCellMar>
          <w:left w:w="10" w:type="dxa"/>
          <w:right w:w="10" w:type="dxa"/>
        </w:tblCellMar>
        <w:tblLook w:val="04A0" w:firstRow="1" w:lastRow="0" w:firstColumn="1" w:lastColumn="0" w:noHBand="0" w:noVBand="1"/>
      </w:tblPr>
      <w:tblGrid>
        <w:gridCol w:w="900"/>
        <w:gridCol w:w="3069"/>
        <w:gridCol w:w="2410"/>
        <w:gridCol w:w="4111"/>
      </w:tblGrid>
      <w:tr w:rsidR="00DF7051" w:rsidRPr="00A00E67" w14:paraId="32C68983" w14:textId="77777777" w:rsidTr="00B20694">
        <w:tc>
          <w:tcPr>
            <w:tcW w:w="90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6F2D8A72" w14:textId="77777777" w:rsidR="00DF7051" w:rsidRPr="00A00E67" w:rsidRDefault="00DF7051" w:rsidP="000336AB">
            <w:pPr>
              <w:spacing w:after="0" w:line="240" w:lineRule="auto"/>
              <w:ind w:left="32"/>
              <w:jc w:val="center"/>
              <w:rPr>
                <w:rFonts w:eastAsia="Calibri" w:cstheme="minorHAnsi"/>
                <w:b/>
                <w:bCs/>
                <w:sz w:val="22"/>
                <w:szCs w:val="22"/>
              </w:rPr>
            </w:pPr>
            <w:r w:rsidRPr="00A00E67">
              <w:rPr>
                <w:rFonts w:eastAsia="Calibri" w:cstheme="minorHAnsi"/>
                <w:b/>
                <w:bCs/>
                <w:sz w:val="22"/>
                <w:szCs w:val="22"/>
              </w:rPr>
              <w:t>Eil. Nr.</w:t>
            </w:r>
          </w:p>
        </w:tc>
        <w:tc>
          <w:tcPr>
            <w:tcW w:w="306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41252B07" w14:textId="77777777" w:rsidR="00DF7051" w:rsidRPr="00A00E67" w:rsidRDefault="00DF7051" w:rsidP="000336AB">
            <w:pPr>
              <w:spacing w:after="0" w:line="240" w:lineRule="auto"/>
              <w:jc w:val="center"/>
              <w:rPr>
                <w:rFonts w:eastAsia="Calibri" w:cstheme="minorHAnsi"/>
                <w:bCs/>
                <w:sz w:val="22"/>
                <w:szCs w:val="22"/>
              </w:rPr>
            </w:pPr>
            <w:r w:rsidRPr="00A00E67">
              <w:rPr>
                <w:rFonts w:eastAsia="Calibri" w:cstheme="minorHAnsi"/>
                <w:b/>
                <w:sz w:val="22"/>
                <w:szCs w:val="22"/>
              </w:rPr>
              <w:t>Tiekėjo pašalinimo pagrindai</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49F08FDF" w14:textId="77777777" w:rsidR="00DF7051" w:rsidRPr="00A00E67" w:rsidRDefault="00DF7051" w:rsidP="000336AB">
            <w:pPr>
              <w:spacing w:after="0" w:line="240" w:lineRule="auto"/>
              <w:jc w:val="center"/>
              <w:rPr>
                <w:rFonts w:eastAsia="Yu Mincho" w:cstheme="minorHAnsi"/>
                <w:b/>
                <w:bCs/>
                <w:sz w:val="22"/>
                <w:szCs w:val="22"/>
              </w:rPr>
            </w:pPr>
            <w:r w:rsidRPr="00A00E67">
              <w:rPr>
                <w:rFonts w:eastAsia="Yu Mincho" w:cstheme="minorHAnsi"/>
                <w:b/>
                <w:bCs/>
                <w:sz w:val="22"/>
                <w:szCs w:val="22"/>
              </w:rPr>
              <w:t xml:space="preserve">VPĮ straipsnis,  dalis, punktas bei EBVPD formos dalis pildymui </w:t>
            </w:r>
          </w:p>
        </w:tc>
        <w:tc>
          <w:tcPr>
            <w:tcW w:w="411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2CCC402B" w14:textId="77777777" w:rsidR="00DF7051" w:rsidRPr="00A00E67" w:rsidRDefault="00DF7051" w:rsidP="000336AB">
            <w:pPr>
              <w:spacing w:after="0" w:line="240" w:lineRule="auto"/>
              <w:jc w:val="center"/>
              <w:rPr>
                <w:rFonts w:eastAsia="Calibri" w:cstheme="minorHAnsi"/>
                <w:bCs/>
                <w:iCs/>
                <w:sz w:val="22"/>
                <w:szCs w:val="22"/>
              </w:rPr>
            </w:pPr>
            <w:r w:rsidRPr="00A00E67">
              <w:rPr>
                <w:rFonts w:eastAsia="Calibri" w:cstheme="minorHAnsi"/>
                <w:b/>
                <w:sz w:val="22"/>
                <w:szCs w:val="22"/>
              </w:rPr>
              <w:t>Pašalinimo pagrindų nebuvimą įrodantys dokumentai</w:t>
            </w:r>
          </w:p>
        </w:tc>
      </w:tr>
      <w:tr w:rsidR="00DF7051" w:rsidRPr="00A00E67" w14:paraId="136CAD6C"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642E8" w14:textId="77777777" w:rsidR="00DF7051" w:rsidRPr="00820051" w:rsidRDefault="00DF7051" w:rsidP="000336AB">
            <w:pPr>
              <w:spacing w:after="0" w:line="240" w:lineRule="auto"/>
              <w:ind w:left="32"/>
              <w:jc w:val="center"/>
              <w:rPr>
                <w:rFonts w:eastAsia="Calibri" w:cstheme="minorHAnsi"/>
                <w:b/>
                <w:bCs/>
                <w:i/>
                <w:iCs/>
                <w:sz w:val="18"/>
                <w:szCs w:val="18"/>
              </w:rPr>
            </w:pPr>
            <w:r w:rsidRPr="00820051">
              <w:rPr>
                <w:rFonts w:eastAsia="Calibri" w:cstheme="minorHAnsi"/>
                <w:b/>
                <w:bCs/>
                <w:i/>
                <w:iCs/>
                <w:sz w:val="18"/>
                <w:szCs w:val="18"/>
              </w:rPr>
              <w:t>1</w:t>
            </w: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1695D" w14:textId="77777777" w:rsidR="00DF7051" w:rsidRPr="00820051" w:rsidRDefault="00DF7051" w:rsidP="000336AB">
            <w:pPr>
              <w:spacing w:after="0" w:line="240" w:lineRule="auto"/>
              <w:jc w:val="center"/>
              <w:rPr>
                <w:rFonts w:eastAsia="Calibri" w:cstheme="minorHAnsi"/>
                <w:b/>
                <w:bCs/>
                <w:i/>
                <w:iCs/>
                <w:sz w:val="18"/>
                <w:szCs w:val="18"/>
              </w:rPr>
            </w:pPr>
            <w:r w:rsidRPr="00820051">
              <w:rPr>
                <w:rFonts w:eastAsia="Calibri" w:cstheme="minorHAnsi"/>
                <w:b/>
                <w:bCs/>
                <w:i/>
                <w:iCs/>
                <w:sz w:val="18"/>
                <w:szCs w:val="18"/>
              </w:rPr>
              <w:t>2</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3FFA3" w14:textId="77777777" w:rsidR="00DF7051" w:rsidRPr="00820051" w:rsidRDefault="00DF7051" w:rsidP="000336AB">
            <w:pPr>
              <w:spacing w:after="0" w:line="240" w:lineRule="auto"/>
              <w:jc w:val="center"/>
              <w:rPr>
                <w:rFonts w:eastAsia="Yu Mincho" w:cstheme="minorHAnsi"/>
                <w:b/>
                <w:bCs/>
                <w:i/>
                <w:iCs/>
                <w:sz w:val="18"/>
                <w:szCs w:val="18"/>
              </w:rPr>
            </w:pPr>
            <w:r w:rsidRPr="00820051">
              <w:rPr>
                <w:rFonts w:eastAsia="Yu Mincho" w:cstheme="minorHAnsi"/>
                <w:b/>
                <w:bCs/>
                <w:i/>
                <w:iCs/>
                <w:sz w:val="18"/>
                <w:szCs w:val="18"/>
              </w:rPr>
              <w:t>3</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2C498" w14:textId="77777777" w:rsidR="00DF7051" w:rsidRPr="00820051" w:rsidRDefault="00DF7051" w:rsidP="000336AB">
            <w:pPr>
              <w:spacing w:after="0" w:line="240" w:lineRule="auto"/>
              <w:jc w:val="center"/>
              <w:rPr>
                <w:rFonts w:eastAsia="Calibri" w:cstheme="minorHAnsi"/>
                <w:b/>
                <w:bCs/>
                <w:i/>
                <w:iCs/>
                <w:sz w:val="18"/>
                <w:szCs w:val="18"/>
              </w:rPr>
            </w:pPr>
            <w:r w:rsidRPr="00820051">
              <w:rPr>
                <w:rFonts w:eastAsia="Calibri" w:cstheme="minorHAnsi"/>
                <w:b/>
                <w:bCs/>
                <w:i/>
                <w:iCs/>
                <w:sz w:val="18"/>
                <w:szCs w:val="18"/>
              </w:rPr>
              <w:t>4</w:t>
            </w:r>
          </w:p>
        </w:tc>
      </w:tr>
      <w:tr w:rsidR="00DF7051" w:rsidRPr="00A00E67" w14:paraId="082FFB01"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5D689" w14:textId="77777777" w:rsidR="00DF7051" w:rsidRPr="00A00E67" w:rsidRDefault="00DF7051" w:rsidP="00DF7051">
            <w:pPr>
              <w:numPr>
                <w:ilvl w:val="0"/>
                <w:numId w:val="29"/>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4187D"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 xml:space="preserve">Tiekėjas arba jo atsakingas asmuo, nurodytas VPĮ 46 </w:t>
            </w:r>
            <w:r w:rsidRPr="00A00E67">
              <w:rPr>
                <w:rFonts w:eastAsia="Calibri" w:cstheme="minorHAnsi"/>
                <w:sz w:val="22"/>
                <w:szCs w:val="22"/>
              </w:rPr>
              <w:lastRenderedPageBreak/>
              <w:t>straipsnio 2 dalies 2 punkte, nuteistas už šią nusikalstamą veiką:</w:t>
            </w:r>
          </w:p>
          <w:p w14:paraId="3C6C61A1"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1) dalyvavimą nusikalstamame susivienijime, jo organizavimą ar vadovavimą jam;</w:t>
            </w:r>
          </w:p>
          <w:p w14:paraId="24EA3EBF"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2) kyšininkavimą, prekybą poveikiu, papirkimą;</w:t>
            </w:r>
          </w:p>
          <w:p w14:paraId="4975F662"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D79F501"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4) nusikalstamą bankrotą;</w:t>
            </w:r>
          </w:p>
          <w:p w14:paraId="5AB8F450"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5) teroristinį ir su teroristine veikla susijusį nusikaltimą;</w:t>
            </w:r>
          </w:p>
          <w:p w14:paraId="04818FCF"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6) nusikalstamu būdu gauto turto legalizavimą;</w:t>
            </w:r>
          </w:p>
          <w:p w14:paraId="7976BD81"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7) prekybą žmonėmis, vaiko pirkimą arba pardavimą;</w:t>
            </w:r>
          </w:p>
          <w:p w14:paraId="5B50FEBD"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 xml:space="preserve">8) kitos valstybės tiekėjo atliktą nusikaltimą, apibrėžtą Direktyvos 2014/24/ES 57 straipsnio 1 dalyje išvardytus Europos Sąjungos teisės aktus </w:t>
            </w:r>
            <w:r w:rsidRPr="00A00E67">
              <w:rPr>
                <w:rFonts w:eastAsia="Calibri" w:cstheme="minorHAnsi"/>
                <w:bCs/>
                <w:sz w:val="22"/>
                <w:szCs w:val="22"/>
              </w:rPr>
              <w:lastRenderedPageBreak/>
              <w:t>įgyvendinančiuose kitų valstybių teisės aktuose.</w:t>
            </w:r>
          </w:p>
          <w:p w14:paraId="4D4982AF"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Laikoma, kad tiekėjas arba jo atsakingas asmuo nuteistas už aukščiau nurodytą nusikalstamą veiką, kai dėl:</w:t>
            </w:r>
          </w:p>
          <w:p w14:paraId="18274E3D"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1) tiekėjo, kuris yra fizinis asmuo, per pastaruosius 5 metus buvo priimtas ir įsiteisėjęs apkaltinamasis teismo nuosprendis ir šis asmuo turi neišnykusį ar nepanaikintą teistumą;</w:t>
            </w:r>
          </w:p>
          <w:p w14:paraId="36F14BC2" w14:textId="77777777" w:rsidR="00DF7051" w:rsidRPr="00A00E67" w:rsidRDefault="00DF7051" w:rsidP="000336AB">
            <w:pPr>
              <w:spacing w:after="0" w:line="240" w:lineRule="auto"/>
              <w:jc w:val="both"/>
              <w:rPr>
                <w:rFonts w:eastAsia="Calibri" w:cstheme="minorHAnsi"/>
                <w:b/>
                <w:bCs/>
                <w:sz w:val="22"/>
                <w:szCs w:val="22"/>
              </w:rPr>
            </w:pPr>
          </w:p>
          <w:p w14:paraId="61F423E5"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2) tiekėjo, kuris yra juridinis asmuo, kita organizacija ar jos </w:t>
            </w:r>
            <w:r w:rsidRPr="00A00E67">
              <w:rPr>
                <w:rFonts w:eastAsia="Calibri" w:cstheme="minorHAnsi"/>
                <w:b/>
                <w:bCs/>
                <w:sz w:val="22"/>
                <w:szCs w:val="22"/>
              </w:rPr>
              <w:t>struktūrinis</w:t>
            </w:r>
            <w:r w:rsidRPr="00A00E67">
              <w:rPr>
                <w:rFonts w:eastAsia="Calibri" w:cstheme="minorHAnsi"/>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1200E6" w14:textId="77777777" w:rsidR="00DF7051" w:rsidRPr="00A00E67" w:rsidRDefault="00DF7051" w:rsidP="000336AB">
            <w:pPr>
              <w:spacing w:after="0" w:line="240" w:lineRule="auto"/>
              <w:jc w:val="both"/>
              <w:rPr>
                <w:rFonts w:eastAsia="Calibri" w:cstheme="minorHAnsi"/>
                <w:sz w:val="22"/>
                <w:szCs w:val="22"/>
              </w:rPr>
            </w:pPr>
          </w:p>
          <w:p w14:paraId="43B9694C"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 xml:space="preserve">3) tiekėjo, kuris yra juridinis asmuo, kita organizacija ar jos </w:t>
            </w:r>
            <w:r w:rsidRPr="00A00E67">
              <w:rPr>
                <w:rFonts w:eastAsia="Calibri" w:cstheme="minorHAnsi"/>
                <w:b/>
                <w:sz w:val="22"/>
                <w:szCs w:val="22"/>
              </w:rPr>
              <w:t>struktūrinis</w:t>
            </w:r>
            <w:r w:rsidRPr="00A00E67">
              <w:rPr>
                <w:rFonts w:eastAsia="Calibri" w:cstheme="min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95842"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1 dalis</w:t>
            </w:r>
          </w:p>
          <w:p w14:paraId="708BB909" w14:textId="77777777" w:rsidR="00DF7051" w:rsidRPr="00A00E67" w:rsidRDefault="00DF7051" w:rsidP="000336AB">
            <w:pPr>
              <w:spacing w:after="0" w:line="240" w:lineRule="auto"/>
              <w:jc w:val="both"/>
              <w:rPr>
                <w:rFonts w:eastAsia="Yu Mincho" w:cstheme="minorHAnsi"/>
                <w:sz w:val="22"/>
                <w:szCs w:val="22"/>
              </w:rPr>
            </w:pPr>
          </w:p>
          <w:p w14:paraId="3B467F0A"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lastRenderedPageBreak/>
              <w:t>EBVPD III dalies A1-A6 punktai</w:t>
            </w:r>
          </w:p>
          <w:p w14:paraId="1A846459" w14:textId="77777777" w:rsidR="00DF7051" w:rsidRPr="00A00E67" w:rsidRDefault="00DF7051" w:rsidP="000336AB">
            <w:pPr>
              <w:spacing w:after="0" w:line="240" w:lineRule="auto"/>
              <w:jc w:val="both"/>
              <w:rPr>
                <w:rFonts w:eastAsia="Yu Mincho" w:cstheme="minorHAnsi"/>
                <w:sz w:val="22"/>
                <w:szCs w:val="22"/>
              </w:rPr>
            </w:pPr>
          </w:p>
          <w:p w14:paraId="640A6945"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 III dalies D1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56C15"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lastRenderedPageBreak/>
              <w:t>Iš Lietuvoje įsteigtų subjektų reikalaujama:</w:t>
            </w:r>
          </w:p>
          <w:p w14:paraId="79C050AB" w14:textId="77777777" w:rsidR="00DF7051" w:rsidRPr="00A00E67" w:rsidRDefault="00DF7051" w:rsidP="00DF7051">
            <w:pPr>
              <w:numPr>
                <w:ilvl w:val="0"/>
                <w:numId w:val="28"/>
              </w:numPr>
              <w:spacing w:after="0" w:line="240" w:lineRule="auto"/>
              <w:ind w:left="314"/>
              <w:jc w:val="both"/>
              <w:rPr>
                <w:rFonts w:eastAsia="Calibri" w:cstheme="minorHAnsi"/>
                <w:b/>
                <w:bCs/>
                <w:sz w:val="22"/>
                <w:szCs w:val="22"/>
              </w:rPr>
            </w:pPr>
            <w:r w:rsidRPr="00A00E67">
              <w:rPr>
                <w:rFonts w:eastAsia="Calibri" w:cstheme="minorHAnsi"/>
                <w:sz w:val="22"/>
                <w:szCs w:val="22"/>
              </w:rPr>
              <w:t>išrašo iš teismo sprendimo arba</w:t>
            </w:r>
          </w:p>
          <w:p w14:paraId="61E3B7D1" w14:textId="77777777" w:rsidR="00DF7051" w:rsidRPr="00A00E67" w:rsidRDefault="00DF7051" w:rsidP="00DF7051">
            <w:pPr>
              <w:numPr>
                <w:ilvl w:val="0"/>
                <w:numId w:val="28"/>
              </w:numPr>
              <w:spacing w:after="0" w:line="240" w:lineRule="auto"/>
              <w:ind w:left="314"/>
              <w:jc w:val="both"/>
              <w:rPr>
                <w:rFonts w:eastAsia="Calibri" w:cstheme="minorHAnsi"/>
                <w:b/>
                <w:bCs/>
                <w:sz w:val="22"/>
                <w:szCs w:val="22"/>
              </w:rPr>
            </w:pPr>
            <w:r w:rsidRPr="00A00E67">
              <w:rPr>
                <w:rFonts w:eastAsia="Calibri" w:cstheme="minorHAnsi"/>
                <w:sz w:val="22"/>
                <w:szCs w:val="22"/>
              </w:rPr>
              <w:lastRenderedPageBreak/>
              <w:t>Informatikos ir ryšių departamento prie Vidaus reikalų ministerijos pažymos, arba</w:t>
            </w:r>
          </w:p>
          <w:p w14:paraId="780FA4F7" w14:textId="77777777" w:rsidR="00DF7051" w:rsidRPr="00A00E67" w:rsidRDefault="00DF7051" w:rsidP="00DF7051">
            <w:pPr>
              <w:numPr>
                <w:ilvl w:val="0"/>
                <w:numId w:val="28"/>
              </w:numPr>
              <w:spacing w:after="0" w:line="240" w:lineRule="auto"/>
              <w:ind w:left="314"/>
              <w:jc w:val="both"/>
              <w:rPr>
                <w:rFonts w:eastAsia="Calibri" w:cstheme="minorHAnsi"/>
                <w:b/>
                <w:bCs/>
                <w:sz w:val="22"/>
                <w:szCs w:val="22"/>
              </w:rPr>
            </w:pPr>
            <w:r w:rsidRPr="00A00E67">
              <w:rPr>
                <w:rFonts w:eastAsia="Calibri" w:cstheme="minorHAnsi"/>
                <w:sz w:val="22"/>
                <w:szCs w:val="22"/>
              </w:rPr>
              <w:t>valstybės įmonės Registrų centro Lietuvos Respublikos Vyriausybės nustatyta tvarka išduoto dokumento, patvirtinančio jungtinius kompetentingų institucijų tvarkomus duomenis.</w:t>
            </w:r>
          </w:p>
          <w:p w14:paraId="0B3881FB" w14:textId="77777777" w:rsidR="00DF7051" w:rsidRPr="00A00E67" w:rsidRDefault="00DF7051" w:rsidP="000336AB">
            <w:pPr>
              <w:spacing w:after="0" w:line="240" w:lineRule="auto"/>
              <w:jc w:val="both"/>
              <w:rPr>
                <w:rFonts w:eastAsia="Calibri" w:cstheme="minorHAnsi"/>
                <w:sz w:val="22"/>
                <w:szCs w:val="22"/>
              </w:rPr>
            </w:pPr>
          </w:p>
          <w:p w14:paraId="11DF438B"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ne Lietuvoje įsteigtų subjektų reikalaujama:</w:t>
            </w:r>
          </w:p>
          <w:p w14:paraId="3D2ED84E" w14:textId="77777777" w:rsidR="00DF7051" w:rsidRPr="00A00E67" w:rsidRDefault="00DF7051" w:rsidP="00DF7051">
            <w:pPr>
              <w:numPr>
                <w:ilvl w:val="0"/>
                <w:numId w:val="28"/>
              </w:numPr>
              <w:spacing w:after="0" w:line="240" w:lineRule="auto"/>
              <w:ind w:left="314"/>
              <w:jc w:val="both"/>
              <w:rPr>
                <w:rFonts w:eastAsia="Calibri" w:cstheme="minorHAnsi"/>
                <w:b/>
                <w:bCs/>
                <w:sz w:val="22"/>
                <w:szCs w:val="22"/>
              </w:rPr>
            </w:pPr>
            <w:r w:rsidRPr="00A00E67">
              <w:rPr>
                <w:rFonts w:eastAsia="Calibri" w:cstheme="minorHAnsi"/>
                <w:sz w:val="22"/>
                <w:szCs w:val="22"/>
              </w:rPr>
              <w:t>atitinkamos užsienio šalies institucijos dokumento</w:t>
            </w:r>
            <w:r w:rsidRPr="00A00E67">
              <w:rPr>
                <w:rFonts w:eastAsia="Calibri" w:cstheme="minorHAnsi"/>
                <w:sz w:val="22"/>
                <w:szCs w:val="22"/>
                <w:vertAlign w:val="superscript"/>
              </w:rPr>
              <w:footnoteReference w:id="2"/>
            </w:r>
            <w:r w:rsidRPr="00A00E67">
              <w:rPr>
                <w:rFonts w:eastAsia="Calibri" w:cstheme="minorHAnsi"/>
                <w:sz w:val="22"/>
                <w:szCs w:val="22"/>
              </w:rPr>
              <w:t>.</w:t>
            </w:r>
          </w:p>
          <w:p w14:paraId="492CF3A3" w14:textId="77777777" w:rsidR="00DF7051" w:rsidRPr="00A00E67" w:rsidRDefault="00DF7051" w:rsidP="000336AB">
            <w:pPr>
              <w:spacing w:after="0" w:line="240" w:lineRule="auto"/>
              <w:jc w:val="both"/>
              <w:rPr>
                <w:rFonts w:eastAsia="Calibri" w:cstheme="minorHAnsi"/>
                <w:sz w:val="22"/>
                <w:szCs w:val="22"/>
              </w:rPr>
            </w:pPr>
          </w:p>
          <w:p w14:paraId="5C8BA31B" w14:textId="77777777" w:rsidR="00DF7051" w:rsidRPr="00A00E67" w:rsidRDefault="00DF7051" w:rsidP="000336AB">
            <w:pPr>
              <w:spacing w:after="0" w:line="240" w:lineRule="auto"/>
              <w:jc w:val="both"/>
              <w:rPr>
                <w:rFonts w:eastAsia="Calibri" w:cstheme="minorHAnsi"/>
                <w:color w:val="7030A0"/>
                <w:sz w:val="22"/>
                <w:szCs w:val="22"/>
              </w:rPr>
            </w:pPr>
            <w:r w:rsidRPr="00A00E67">
              <w:rPr>
                <w:rFonts w:eastAsia="Calibri" w:cstheme="minorHAnsi"/>
                <w:sz w:val="22"/>
                <w:szCs w:val="22"/>
              </w:rPr>
              <w:t xml:space="preserve">Nurodyti dokumentai turi būti išduoti ne anksčiau kaip 180 dienų iki </w:t>
            </w:r>
            <w:r w:rsidRPr="00A00E67">
              <w:rPr>
                <w:rFonts w:eastAsia="Times New Roman" w:cstheme="minorHAnsi"/>
                <w:i/>
                <w:iCs/>
                <w:sz w:val="22"/>
                <w:szCs w:val="22"/>
              </w:rPr>
              <w:t xml:space="preserve">tos dienos, kai tiekėjas </w:t>
            </w:r>
            <w:r>
              <w:rPr>
                <w:rFonts w:eastAsia="Calibri" w:cstheme="minorHAnsi"/>
                <w:i/>
                <w:iCs/>
                <w:sz w:val="22"/>
                <w:szCs w:val="22"/>
              </w:rPr>
              <w:t>perkančiosios</w:t>
            </w:r>
            <w:r w:rsidRPr="00A00E67">
              <w:rPr>
                <w:rFonts w:eastAsia="Times New Roman" w:cstheme="minorHAnsi"/>
                <w:i/>
                <w:iCs/>
                <w:sz w:val="22"/>
                <w:szCs w:val="22"/>
              </w:rPr>
              <w:t xml:space="preserve"> organizacijos prašymu turės pateikti pašalinimo pagrindų nebuvimą patvirtinančius dok</w:t>
            </w:r>
            <w:r w:rsidRPr="00A00E67">
              <w:rPr>
                <w:rFonts w:eastAsia="Times New Roman" w:cstheme="minorHAnsi"/>
                <w:sz w:val="22"/>
                <w:szCs w:val="22"/>
              </w:rPr>
              <w:t>umentus</w:t>
            </w:r>
            <w:r w:rsidRPr="00A00E67">
              <w:rPr>
                <w:rFonts w:eastAsia="Calibri" w:cstheme="minorHAnsi"/>
                <w:sz w:val="22"/>
                <w:szCs w:val="22"/>
              </w:rPr>
              <w:t>.</w:t>
            </w:r>
          </w:p>
          <w:p w14:paraId="73FD3C6A" w14:textId="77777777" w:rsidR="00DF7051" w:rsidRPr="00A00E67" w:rsidRDefault="00DF7051" w:rsidP="000336AB">
            <w:pPr>
              <w:spacing w:after="0" w:line="240" w:lineRule="auto"/>
              <w:jc w:val="both"/>
              <w:rPr>
                <w:rFonts w:eastAsia="Calibri" w:cstheme="minorHAnsi"/>
                <w:b/>
                <w:bCs/>
                <w:sz w:val="22"/>
                <w:szCs w:val="22"/>
              </w:rPr>
            </w:pPr>
          </w:p>
          <w:p w14:paraId="5503A724"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DF7051" w:rsidRPr="00A00E67" w14:paraId="7BFAD31E"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D108F" w14:textId="77777777" w:rsidR="00DF7051" w:rsidRPr="00A00E67" w:rsidRDefault="00DF7051" w:rsidP="00DF7051">
            <w:pPr>
              <w:numPr>
                <w:ilvl w:val="0"/>
                <w:numId w:val="29"/>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10474"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Tiekėjas yra neatlikęs jam paskirtos baudžiamojo poveikio priemonės – uždraudimo </w:t>
            </w:r>
            <w:r w:rsidRPr="00A00E67">
              <w:rPr>
                <w:rFonts w:eastAsia="Calibri" w:cstheme="minorHAnsi"/>
                <w:sz w:val="22"/>
                <w:szCs w:val="22"/>
              </w:rPr>
              <w:lastRenderedPageBreak/>
              <w:t>juridiniam asmeniui dalyvauti viešuosiuose pirkimuose.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4D36C"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2¹ dalis</w:t>
            </w:r>
          </w:p>
          <w:p w14:paraId="38AFA4AF" w14:textId="77777777" w:rsidR="00DF7051" w:rsidRPr="00A00E67" w:rsidRDefault="00DF7051" w:rsidP="000336AB">
            <w:pPr>
              <w:spacing w:after="0" w:line="240" w:lineRule="auto"/>
              <w:jc w:val="both"/>
              <w:rPr>
                <w:rFonts w:eastAsia="Yu Mincho" w:cstheme="minorHAnsi"/>
                <w:b/>
                <w:bCs/>
                <w:sz w:val="22"/>
                <w:szCs w:val="22"/>
              </w:rPr>
            </w:pPr>
          </w:p>
          <w:p w14:paraId="454DAE3B"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sz w:val="22"/>
                <w:szCs w:val="22"/>
              </w:rPr>
              <w:lastRenderedPageBreak/>
              <w:t>EBVPD III dalies D2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1F369"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lastRenderedPageBreak/>
              <w:t>Iš Lietuvoje įsteigtų subjektų įrodančių dokumentų nereikalaujama. Užtenka pateikto EBVPD.</w:t>
            </w:r>
          </w:p>
          <w:p w14:paraId="4183E527" w14:textId="77777777" w:rsidR="00DF7051" w:rsidRPr="00A00E67" w:rsidRDefault="00DF7051" w:rsidP="000336AB">
            <w:pPr>
              <w:spacing w:after="0" w:line="240" w:lineRule="auto"/>
              <w:jc w:val="both"/>
              <w:rPr>
                <w:rFonts w:eastAsia="Calibri" w:cstheme="minorHAnsi"/>
                <w:sz w:val="22"/>
                <w:szCs w:val="22"/>
              </w:rPr>
            </w:pPr>
          </w:p>
        </w:tc>
      </w:tr>
      <w:tr w:rsidR="00DF7051" w:rsidRPr="00A00E67" w14:paraId="651E7C84"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8230D0" w14:textId="77777777" w:rsidR="00DF7051" w:rsidRPr="00A00E67" w:rsidRDefault="00DF7051" w:rsidP="00DF7051">
            <w:pPr>
              <w:numPr>
                <w:ilvl w:val="0"/>
                <w:numId w:val="29"/>
              </w:numPr>
              <w:spacing w:after="0" w:line="240" w:lineRule="auto"/>
              <w:rPr>
                <w:rFonts w:eastAsia="Calibri" w:cstheme="minorHAnsi"/>
                <w:b/>
                <w:bCs/>
                <w:sz w:val="22"/>
                <w:szCs w:val="22"/>
              </w:rPr>
            </w:pPr>
            <w:bookmarkStart w:id="56" w:name="_Hlk90887843"/>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792C5"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AE68F65" w14:textId="77777777" w:rsidR="00DF7051" w:rsidRPr="00A00E67" w:rsidRDefault="00DF7051" w:rsidP="000336AB">
            <w:pPr>
              <w:spacing w:after="0" w:line="240" w:lineRule="auto"/>
              <w:jc w:val="both"/>
              <w:rPr>
                <w:rFonts w:eastAsia="Calibri" w:cstheme="minorHAnsi"/>
                <w:b/>
                <w:bCs/>
                <w:sz w:val="22"/>
                <w:szCs w:val="22"/>
              </w:rPr>
            </w:pPr>
          </w:p>
          <w:p w14:paraId="3A17EB09"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Laikoma, kad tiekėjas nuteistas už aukščiau nurodytą nusikalstamą veiką, kai dėl:</w:t>
            </w:r>
          </w:p>
          <w:p w14:paraId="42A08DD6"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1) tiekėjo, kuris yra fizinis asmuo, per pastaruosius 5 metus buvo priimtas ir įsiteisėjęs apkaltinamasis teismo nuosprendis ir šis asmuo turi neišnykusį ar nepanaikintą teistumą;</w:t>
            </w:r>
          </w:p>
          <w:p w14:paraId="246E3538" w14:textId="77777777" w:rsidR="00DF7051" w:rsidRPr="00A00E67" w:rsidRDefault="00DF7051" w:rsidP="000336AB">
            <w:pPr>
              <w:spacing w:after="0" w:line="240" w:lineRule="auto"/>
              <w:jc w:val="both"/>
              <w:rPr>
                <w:rFonts w:eastAsia="Calibri" w:cstheme="minorHAnsi"/>
                <w:b/>
                <w:bCs/>
                <w:sz w:val="22"/>
                <w:szCs w:val="22"/>
              </w:rPr>
            </w:pPr>
          </w:p>
          <w:p w14:paraId="32FC5D17"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 xml:space="preserve">2) tiekėjo, kuris yra juridinis asmuo, kita organizacija ar jos </w:t>
            </w:r>
            <w:r w:rsidRPr="00A00E67">
              <w:rPr>
                <w:rFonts w:eastAsia="Calibri" w:cstheme="minorHAnsi"/>
                <w:b/>
                <w:sz w:val="22"/>
                <w:szCs w:val="22"/>
              </w:rPr>
              <w:t>struktūrinis</w:t>
            </w:r>
            <w:r w:rsidRPr="00A00E67">
              <w:rPr>
                <w:rFonts w:eastAsia="Calibri" w:cstheme="minorHAnsi"/>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8C1A98"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lastRenderedPageBreak/>
              <w:t>Tačiau ši nuostata netaikoma, jeigu:</w:t>
            </w:r>
          </w:p>
          <w:p w14:paraId="17E4E787"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1) tiekėjas yra įsipareigojęs sumokėti mokesčius, įskaitant socialinio draudimo įmokas ir dėl to laikomas jau įvykdžiusiu šioje dalyje nurodytus įsipareigojimus;</w:t>
            </w:r>
          </w:p>
          <w:p w14:paraId="4392E342"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2) įsiskolinimo suma neviršija 50 Eur (penkiasdešimt eurų);</w:t>
            </w:r>
          </w:p>
          <w:p w14:paraId="7525442C"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Pr="00A00E67">
              <w:rPr>
                <w:rFonts w:eastAsia="Calibri" w:cstheme="minorHAnsi"/>
                <w:sz w:val="22"/>
                <w:szCs w:val="22"/>
              </w:rPr>
              <w:t>perkančiajai</w:t>
            </w:r>
            <w:r w:rsidRPr="00A00E67">
              <w:rPr>
                <w:rFonts w:eastAsia="Calibri" w:cstheme="minorHAnsi"/>
                <w:bCs/>
                <w:sz w:val="22"/>
                <w:szCs w:val="22"/>
              </w:rPr>
              <w:t xml:space="preserve">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54D16"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3 dalis</w:t>
            </w:r>
          </w:p>
          <w:p w14:paraId="135B1DA3" w14:textId="77777777" w:rsidR="00DF7051" w:rsidRPr="00A00E67" w:rsidRDefault="00DF7051" w:rsidP="000336AB">
            <w:pPr>
              <w:spacing w:after="0" w:line="240" w:lineRule="auto"/>
              <w:jc w:val="both"/>
              <w:rPr>
                <w:rFonts w:eastAsia="Arial" w:cstheme="minorHAnsi"/>
                <w:sz w:val="22"/>
                <w:szCs w:val="22"/>
              </w:rPr>
            </w:pPr>
          </w:p>
          <w:p w14:paraId="298CA51F" w14:textId="77777777" w:rsidR="00DF7051" w:rsidRPr="00A00E67" w:rsidRDefault="00DF7051" w:rsidP="000336AB">
            <w:pPr>
              <w:spacing w:after="0" w:line="240" w:lineRule="auto"/>
              <w:jc w:val="both"/>
              <w:rPr>
                <w:rFonts w:eastAsia="Yu Mincho" w:cstheme="minorHAnsi"/>
                <w:sz w:val="22"/>
                <w:szCs w:val="22"/>
              </w:rPr>
            </w:pPr>
            <w:r w:rsidRPr="00A00E67">
              <w:rPr>
                <w:rFonts w:eastAsia="Arial" w:cstheme="minorHAnsi"/>
                <w:sz w:val="22"/>
                <w:szCs w:val="22"/>
              </w:rPr>
              <w:t>EBVPD III dalies B1 ir B2 punktai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764DD"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Lietuvoje įsteigtų subjektų reikalaujama:</w:t>
            </w:r>
          </w:p>
          <w:p w14:paraId="17D53A85"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1) Dėl įsipareigojimų, susijusių su mokesčių mokėjimu, įvykdymo iš Lietuvoje įsteigtų subjektų prašoma:</w:t>
            </w:r>
          </w:p>
          <w:p w14:paraId="6A32B7B0" w14:textId="77777777" w:rsidR="00DF7051" w:rsidRPr="00A00E67" w:rsidRDefault="00DF7051" w:rsidP="000336AB">
            <w:pPr>
              <w:spacing w:after="0" w:line="240" w:lineRule="auto"/>
              <w:jc w:val="both"/>
              <w:rPr>
                <w:rFonts w:eastAsia="Calibri" w:cstheme="minorHAnsi"/>
                <w:b/>
                <w:bCs/>
                <w:sz w:val="22"/>
                <w:szCs w:val="22"/>
              </w:rPr>
            </w:pPr>
          </w:p>
          <w:p w14:paraId="36BDBDB2" w14:textId="77777777" w:rsidR="00DF7051" w:rsidRPr="00A00E67" w:rsidRDefault="00DF7051" w:rsidP="00DF7051">
            <w:pPr>
              <w:numPr>
                <w:ilvl w:val="0"/>
                <w:numId w:val="27"/>
              </w:numPr>
              <w:spacing w:after="0" w:line="240" w:lineRule="auto"/>
              <w:jc w:val="both"/>
              <w:rPr>
                <w:rFonts w:eastAsia="Calibri" w:cstheme="minorHAnsi"/>
                <w:sz w:val="22"/>
                <w:szCs w:val="22"/>
              </w:rPr>
            </w:pPr>
            <w:r w:rsidRPr="00A00E67">
              <w:rPr>
                <w:rFonts w:eastAsia="Calibri" w:cstheme="minorHAnsi"/>
                <w:sz w:val="22"/>
                <w:szCs w:val="22"/>
              </w:rPr>
              <w:t xml:space="preserve">išrašo iš teismo sprendimo (jei toks yra); </w:t>
            </w:r>
          </w:p>
          <w:p w14:paraId="28231894" w14:textId="77777777" w:rsidR="00DF7051" w:rsidRPr="00A00E67" w:rsidRDefault="00DF7051" w:rsidP="00DF7051">
            <w:pPr>
              <w:numPr>
                <w:ilvl w:val="0"/>
                <w:numId w:val="27"/>
              </w:numPr>
              <w:spacing w:after="0" w:line="240" w:lineRule="auto"/>
              <w:jc w:val="both"/>
              <w:rPr>
                <w:rFonts w:eastAsia="Calibri" w:cstheme="minorHAnsi"/>
                <w:sz w:val="22"/>
                <w:szCs w:val="22"/>
              </w:rPr>
            </w:pPr>
            <w:r w:rsidRPr="00A00E67">
              <w:rPr>
                <w:rFonts w:eastAsia="Calibri" w:cstheme="minorHAnsi"/>
                <w:sz w:val="22"/>
                <w:szCs w:val="22"/>
              </w:rPr>
              <w:t>arba Valstybinės mokesčių inspekcijos prie Lietuvos Respublikos finansų ministerijos išduoto dokumento,</w:t>
            </w:r>
          </w:p>
          <w:p w14:paraId="6572A11B" w14:textId="77777777" w:rsidR="00DF7051" w:rsidRPr="00A00E67" w:rsidRDefault="00DF7051" w:rsidP="00DF7051">
            <w:pPr>
              <w:numPr>
                <w:ilvl w:val="0"/>
                <w:numId w:val="26"/>
              </w:numPr>
              <w:spacing w:after="0" w:line="240" w:lineRule="auto"/>
              <w:jc w:val="both"/>
              <w:rPr>
                <w:rFonts w:eastAsia="Calibri" w:cstheme="minorHAnsi"/>
                <w:sz w:val="22"/>
                <w:szCs w:val="22"/>
              </w:rPr>
            </w:pPr>
            <w:r w:rsidRPr="00A00E67">
              <w:rPr>
                <w:rFonts w:eastAsia="Calibri" w:cstheme="minorHAnsi"/>
                <w:sz w:val="22"/>
                <w:szCs w:val="22"/>
              </w:rPr>
              <w:t>arba valstybės įmonės Registrų centro Lietuvos Respublikos Vyriausybės nustatyta tvarka išduoto dokumento, patvirtinančio jungtinius kompetentingų institucijų tvarkomus duomenis.</w:t>
            </w:r>
          </w:p>
          <w:p w14:paraId="799B839D" w14:textId="77777777" w:rsidR="00DF7051" w:rsidRPr="00A00E67" w:rsidRDefault="00DF7051" w:rsidP="000336AB">
            <w:pPr>
              <w:spacing w:after="0" w:line="240" w:lineRule="auto"/>
              <w:jc w:val="both"/>
              <w:rPr>
                <w:rFonts w:eastAsia="Calibri" w:cstheme="minorHAnsi"/>
                <w:sz w:val="22"/>
                <w:szCs w:val="22"/>
              </w:rPr>
            </w:pPr>
          </w:p>
          <w:p w14:paraId="5E151312"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ne Lietuvoje įsteigtų subjektų reikalaujama:</w:t>
            </w:r>
          </w:p>
          <w:p w14:paraId="69898F40" w14:textId="77777777" w:rsidR="00DF7051" w:rsidRPr="00A00E67" w:rsidRDefault="00DF7051" w:rsidP="00DF7051">
            <w:pPr>
              <w:numPr>
                <w:ilvl w:val="0"/>
                <w:numId w:val="28"/>
              </w:numPr>
              <w:spacing w:after="0" w:line="240" w:lineRule="auto"/>
              <w:ind w:left="314"/>
              <w:jc w:val="both"/>
              <w:rPr>
                <w:rFonts w:eastAsia="Calibri" w:cstheme="minorHAnsi"/>
                <w:b/>
                <w:bCs/>
                <w:sz w:val="22"/>
                <w:szCs w:val="22"/>
              </w:rPr>
            </w:pPr>
            <w:r w:rsidRPr="00A00E67">
              <w:rPr>
                <w:rFonts w:eastAsia="Calibri" w:cstheme="minorHAnsi"/>
                <w:sz w:val="22"/>
                <w:szCs w:val="22"/>
              </w:rPr>
              <w:t>atitinkamos užsienio šalies institucijos dokumento</w:t>
            </w:r>
            <w:r w:rsidRPr="00A00E67">
              <w:rPr>
                <w:rFonts w:eastAsia="Calibri" w:cstheme="minorHAnsi"/>
                <w:sz w:val="22"/>
                <w:szCs w:val="22"/>
                <w:vertAlign w:val="superscript"/>
              </w:rPr>
              <w:footnoteReference w:id="3"/>
            </w:r>
            <w:r w:rsidRPr="00A00E67">
              <w:rPr>
                <w:rFonts w:eastAsia="Calibri" w:cstheme="minorHAnsi"/>
                <w:sz w:val="22"/>
                <w:szCs w:val="22"/>
              </w:rPr>
              <w:t>.</w:t>
            </w:r>
          </w:p>
          <w:p w14:paraId="5D4971CD" w14:textId="77777777" w:rsidR="00DF7051" w:rsidRPr="00A00E67" w:rsidRDefault="00DF7051" w:rsidP="000336AB">
            <w:pPr>
              <w:spacing w:after="0" w:line="240" w:lineRule="auto"/>
              <w:jc w:val="both"/>
              <w:rPr>
                <w:rFonts w:eastAsia="Yu Mincho" w:cstheme="minorHAnsi"/>
                <w:sz w:val="22"/>
                <w:szCs w:val="22"/>
              </w:rPr>
            </w:pPr>
          </w:p>
          <w:p w14:paraId="659FA05C"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Nurodyti dokumentai turi būti  išduoti ne anksčiau kaip 120 dienų iki </w:t>
            </w:r>
            <w:r w:rsidRPr="00A00E67">
              <w:rPr>
                <w:rFonts w:eastAsia="Times New Roman" w:cstheme="minorHAnsi"/>
                <w:i/>
                <w:iCs/>
                <w:sz w:val="22"/>
                <w:szCs w:val="22"/>
              </w:rPr>
              <w:t xml:space="preserve">tos dienos, kai tiekėjas </w:t>
            </w:r>
            <w:r>
              <w:rPr>
                <w:rFonts w:eastAsia="Calibri" w:cstheme="minorHAnsi"/>
                <w:i/>
                <w:iCs/>
                <w:sz w:val="22"/>
                <w:szCs w:val="22"/>
              </w:rPr>
              <w:t>perkančiosios</w:t>
            </w:r>
            <w:r w:rsidRPr="00A00E67">
              <w:rPr>
                <w:rFonts w:eastAsia="Times New Roman" w:cstheme="minorHAnsi"/>
                <w:i/>
                <w:iCs/>
                <w:sz w:val="22"/>
                <w:szCs w:val="22"/>
              </w:rPr>
              <w:t xml:space="preserve"> organizacijos prašymu turės pateikti pašalinimo pagrindų nebuvimą patvirtinančius dok</w:t>
            </w:r>
            <w:r w:rsidRPr="00A00E67">
              <w:rPr>
                <w:rFonts w:eastAsia="Times New Roman" w:cstheme="minorHAnsi"/>
                <w:sz w:val="22"/>
                <w:szCs w:val="22"/>
              </w:rPr>
              <w:t>umentus</w:t>
            </w:r>
            <w:r w:rsidRPr="00A00E67">
              <w:rPr>
                <w:rFonts w:eastAsia="Calibri" w:cstheme="minorHAnsi"/>
                <w:sz w:val="22"/>
                <w:szCs w:val="22"/>
              </w:rPr>
              <w:t xml:space="preserve">. </w:t>
            </w:r>
          </w:p>
          <w:p w14:paraId="37D7CFED" w14:textId="77777777" w:rsidR="00DF7051" w:rsidRPr="00A00E67" w:rsidRDefault="00DF7051" w:rsidP="000336AB">
            <w:pPr>
              <w:spacing w:after="0" w:line="240" w:lineRule="auto"/>
              <w:jc w:val="both"/>
              <w:rPr>
                <w:rFonts w:eastAsia="Calibri" w:cstheme="minorHAnsi"/>
                <w:i/>
                <w:iCs/>
                <w:sz w:val="22"/>
                <w:szCs w:val="22"/>
              </w:rPr>
            </w:pPr>
          </w:p>
          <w:p w14:paraId="6D507D27"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3DE3B00" w14:textId="77777777" w:rsidR="00DF7051" w:rsidRPr="00A00E67" w:rsidRDefault="00DF7051" w:rsidP="000336AB">
            <w:pPr>
              <w:spacing w:after="0" w:line="240" w:lineRule="auto"/>
              <w:jc w:val="both"/>
              <w:rPr>
                <w:rFonts w:eastAsia="Calibri" w:cstheme="minorHAnsi"/>
                <w:b/>
                <w:bCs/>
                <w:sz w:val="22"/>
                <w:szCs w:val="22"/>
              </w:rPr>
            </w:pPr>
          </w:p>
          <w:p w14:paraId="3F8A5654"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Cs/>
                <w:sz w:val="22"/>
                <w:szCs w:val="22"/>
              </w:rPr>
              <w:lastRenderedPageBreak/>
              <w:t>2) Dėl įsipareigojimų, susijusių su socialinio draudimo įmokų mokėjimu, įvykdymo i</w:t>
            </w:r>
            <w:r w:rsidRPr="00A00E67">
              <w:rPr>
                <w:rFonts w:eastAsia="Calibri" w:cstheme="minorHAnsi"/>
                <w:sz w:val="22"/>
                <w:szCs w:val="22"/>
              </w:rPr>
              <w:t xml:space="preserve">š Lietuvoje įsteigtų subjektų </w:t>
            </w:r>
            <w:r w:rsidRPr="00A00E67">
              <w:rPr>
                <w:rFonts w:eastAsia="Calibri" w:cstheme="minorHAnsi"/>
                <w:bCs/>
                <w:sz w:val="22"/>
                <w:szCs w:val="22"/>
              </w:rPr>
              <w:t>prašoma:</w:t>
            </w:r>
          </w:p>
          <w:p w14:paraId="391E9A80"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 xml:space="preserve">2.1) Jeigu tiekėjas yra juridinis asmuo, registruotas Lietuvos Respublikoje, iš jo nereikalaujama pateikti jokių šį reikalavimą įrodančių dokumentų. </w:t>
            </w:r>
            <w:r>
              <w:rPr>
                <w:rFonts w:eastAsia="Calibri" w:cstheme="minorHAnsi"/>
                <w:sz w:val="22"/>
                <w:szCs w:val="22"/>
              </w:rPr>
              <w:t>Perkančioji</w:t>
            </w:r>
            <w:r w:rsidRPr="00A00E67">
              <w:rPr>
                <w:rFonts w:eastAsia="Calibri" w:cstheme="minorHAnsi"/>
                <w:bCs/>
                <w:sz w:val="22"/>
                <w:szCs w:val="22"/>
              </w:rPr>
              <w:t xml:space="preserve"> organizacija savarankiškai patikrina duomenis nacionalinėje duomenų bazėje,  adresu </w:t>
            </w:r>
            <w:hyperlink r:id="rId18" w:history="1">
              <w:r w:rsidRPr="00A00E67">
                <w:rPr>
                  <w:rFonts w:eastAsia="Calibri" w:cstheme="minorHAnsi"/>
                  <w:bCs/>
                  <w:sz w:val="22"/>
                  <w:szCs w:val="22"/>
                  <w:u w:val="single"/>
                </w:rPr>
                <w:t>http://draudejai.sodra.lt/draudeju_viesi_duomenys/</w:t>
              </w:r>
            </w:hyperlink>
            <w:r w:rsidRPr="00A00E67">
              <w:rPr>
                <w:rFonts w:eastAsia="Calibri" w:cstheme="minorHAnsi"/>
                <w:bCs/>
                <w:sz w:val="22"/>
                <w:szCs w:val="22"/>
              </w:rPr>
              <w:t>.</w:t>
            </w:r>
          </w:p>
          <w:p w14:paraId="6619ED00" w14:textId="77777777" w:rsidR="00DF7051" w:rsidRPr="00A00E67" w:rsidRDefault="00DF7051" w:rsidP="000336AB">
            <w:pPr>
              <w:spacing w:after="0" w:line="240" w:lineRule="auto"/>
              <w:jc w:val="both"/>
              <w:rPr>
                <w:rFonts w:eastAsia="Calibri" w:cstheme="minorHAnsi"/>
                <w:b/>
                <w:bCs/>
                <w:sz w:val="22"/>
                <w:szCs w:val="22"/>
              </w:rPr>
            </w:pPr>
          </w:p>
          <w:p w14:paraId="0BA6044D"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Jeigu dėl Valstybinio socialinio draudimo fondo valdybos (toliau – „Sodra“) informacinės sistemos techninių trikdžių </w:t>
            </w:r>
            <w:r>
              <w:rPr>
                <w:rFonts w:eastAsia="Calibri" w:cstheme="minorHAnsi"/>
                <w:sz w:val="22"/>
                <w:szCs w:val="22"/>
              </w:rPr>
              <w:t>perkančioji</w:t>
            </w:r>
            <w:r w:rsidRPr="00A00E67">
              <w:rPr>
                <w:rFonts w:eastAsia="Calibri" w:cstheme="minorHAnsi"/>
                <w:sz w:val="22"/>
                <w:szCs w:val="22"/>
              </w:rPr>
              <w:t xml:space="preserve">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AFFB5A4" w14:textId="77777777" w:rsidR="00DF7051" w:rsidRPr="00A00E67" w:rsidRDefault="00DF7051" w:rsidP="000336AB">
            <w:pPr>
              <w:spacing w:after="0" w:line="240" w:lineRule="auto"/>
              <w:jc w:val="both"/>
              <w:rPr>
                <w:rFonts w:eastAsia="Calibri" w:cstheme="minorHAnsi"/>
                <w:b/>
                <w:bCs/>
                <w:sz w:val="22"/>
                <w:szCs w:val="22"/>
              </w:rPr>
            </w:pPr>
          </w:p>
          <w:p w14:paraId="3EE85335"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1CCF131" w14:textId="77777777" w:rsidR="00DF7051" w:rsidRPr="00A00E67" w:rsidRDefault="00DF7051" w:rsidP="000336AB">
            <w:pPr>
              <w:spacing w:after="0" w:line="240" w:lineRule="auto"/>
              <w:jc w:val="both"/>
              <w:rPr>
                <w:rFonts w:eastAsia="Calibri" w:cstheme="minorHAnsi"/>
                <w:b/>
                <w:bCs/>
                <w:sz w:val="22"/>
                <w:szCs w:val="22"/>
              </w:rPr>
            </w:pPr>
          </w:p>
          <w:p w14:paraId="5E4DD5F1"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ne Lietuvoje įsteigtų subjektų reikalaujama:</w:t>
            </w:r>
          </w:p>
          <w:p w14:paraId="6B15632D" w14:textId="77777777" w:rsidR="00DF7051" w:rsidRPr="00A00E67" w:rsidRDefault="00DF7051" w:rsidP="00DF7051">
            <w:pPr>
              <w:numPr>
                <w:ilvl w:val="0"/>
                <w:numId w:val="28"/>
              </w:numPr>
              <w:spacing w:after="0" w:line="240" w:lineRule="auto"/>
              <w:ind w:left="314"/>
              <w:jc w:val="both"/>
              <w:rPr>
                <w:rFonts w:eastAsia="Calibri" w:cstheme="minorHAnsi"/>
                <w:b/>
                <w:bCs/>
                <w:sz w:val="22"/>
                <w:szCs w:val="22"/>
              </w:rPr>
            </w:pPr>
            <w:r w:rsidRPr="00A00E67">
              <w:rPr>
                <w:rFonts w:eastAsia="Calibri" w:cstheme="minorHAnsi"/>
                <w:sz w:val="22"/>
                <w:szCs w:val="22"/>
              </w:rPr>
              <w:lastRenderedPageBreak/>
              <w:t>atitinkamos užsienio šalies kompetentingos institucijos dokumento</w:t>
            </w:r>
            <w:r w:rsidRPr="00A00E67">
              <w:rPr>
                <w:rFonts w:eastAsia="Calibri" w:cstheme="minorHAnsi"/>
                <w:sz w:val="22"/>
                <w:szCs w:val="22"/>
                <w:vertAlign w:val="superscript"/>
              </w:rPr>
              <w:footnoteReference w:id="4"/>
            </w:r>
            <w:r w:rsidRPr="00A00E67">
              <w:rPr>
                <w:rFonts w:eastAsia="Calibri" w:cstheme="minorHAnsi"/>
                <w:sz w:val="22"/>
                <w:szCs w:val="22"/>
              </w:rPr>
              <w:t>.</w:t>
            </w:r>
          </w:p>
          <w:p w14:paraId="2E8AB361" w14:textId="77777777" w:rsidR="00DF7051" w:rsidRPr="00A00E67" w:rsidRDefault="00DF7051" w:rsidP="000336AB">
            <w:pPr>
              <w:spacing w:after="0" w:line="240" w:lineRule="auto"/>
              <w:jc w:val="both"/>
              <w:rPr>
                <w:rFonts w:eastAsia="Calibri" w:cstheme="minorHAnsi"/>
                <w:b/>
                <w:bCs/>
                <w:sz w:val="22"/>
                <w:szCs w:val="22"/>
              </w:rPr>
            </w:pPr>
          </w:p>
          <w:p w14:paraId="1A1057CC"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Nurodyti dokumentai turi būti  išduoti ne anksčiau kaip 120 dienų iki </w:t>
            </w:r>
            <w:r w:rsidRPr="00A00E67">
              <w:rPr>
                <w:rFonts w:eastAsia="Times New Roman" w:cstheme="minorHAnsi"/>
                <w:i/>
                <w:iCs/>
                <w:sz w:val="22"/>
                <w:szCs w:val="22"/>
              </w:rPr>
              <w:t xml:space="preserve">tos dienos, kai tiekėjas </w:t>
            </w:r>
            <w:r>
              <w:rPr>
                <w:rFonts w:eastAsia="Calibri" w:cstheme="minorHAnsi"/>
                <w:i/>
                <w:iCs/>
                <w:sz w:val="22"/>
                <w:szCs w:val="22"/>
              </w:rPr>
              <w:t>perkančiosios</w:t>
            </w:r>
            <w:r w:rsidRPr="00A00E67">
              <w:rPr>
                <w:rFonts w:eastAsia="Times New Roman" w:cstheme="minorHAnsi"/>
                <w:i/>
                <w:iCs/>
                <w:sz w:val="22"/>
                <w:szCs w:val="22"/>
              </w:rPr>
              <w:t xml:space="preserve"> organizacijos prašymu turės pateikti pašalinimo pagrindų nebuvimą patvirtinančius dok</w:t>
            </w:r>
            <w:r w:rsidRPr="00A00E67">
              <w:rPr>
                <w:rFonts w:eastAsia="Times New Roman" w:cstheme="minorHAnsi"/>
                <w:sz w:val="22"/>
                <w:szCs w:val="22"/>
              </w:rPr>
              <w:t>umentus</w:t>
            </w:r>
            <w:r w:rsidRPr="00A00E67">
              <w:rPr>
                <w:rFonts w:eastAsia="Calibri" w:cstheme="minorHAnsi"/>
                <w:sz w:val="22"/>
                <w:szCs w:val="22"/>
              </w:rPr>
              <w:t>.</w:t>
            </w:r>
          </w:p>
          <w:p w14:paraId="0004F27F" w14:textId="77777777" w:rsidR="00DF7051" w:rsidRPr="00A00E67" w:rsidRDefault="00DF7051" w:rsidP="000336AB">
            <w:pPr>
              <w:spacing w:after="0" w:line="240" w:lineRule="auto"/>
              <w:jc w:val="both"/>
              <w:rPr>
                <w:rFonts w:eastAsia="Calibri" w:cstheme="minorHAnsi"/>
                <w:b/>
                <w:bCs/>
                <w:sz w:val="22"/>
                <w:szCs w:val="22"/>
              </w:rPr>
            </w:pPr>
          </w:p>
          <w:p w14:paraId="58D7AD41"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6"/>
      <w:tr w:rsidR="00DF7051" w:rsidRPr="00A00E67" w14:paraId="6D443A01"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BBCDA" w14:textId="77777777" w:rsidR="00DF7051" w:rsidRPr="00A00E67" w:rsidRDefault="00DF7051" w:rsidP="00DF7051">
            <w:pPr>
              <w:numPr>
                <w:ilvl w:val="0"/>
                <w:numId w:val="29"/>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8DC6D"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D0448"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1 punktas</w:t>
            </w:r>
          </w:p>
          <w:p w14:paraId="233A3153" w14:textId="77777777" w:rsidR="00DF7051" w:rsidRPr="00A00E67" w:rsidRDefault="00DF7051" w:rsidP="000336AB">
            <w:pPr>
              <w:spacing w:after="0" w:line="240" w:lineRule="auto"/>
              <w:jc w:val="both"/>
              <w:rPr>
                <w:rFonts w:eastAsia="Yu Mincho" w:cstheme="minorHAnsi"/>
                <w:sz w:val="22"/>
                <w:szCs w:val="22"/>
              </w:rPr>
            </w:pPr>
          </w:p>
          <w:p w14:paraId="0A82F7AD"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 III dalies C10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45601" w14:textId="77777777" w:rsidR="00DF7051" w:rsidRPr="00A00E67" w:rsidRDefault="00DF7051" w:rsidP="000336AB">
            <w:pPr>
              <w:spacing w:after="0" w:line="240" w:lineRule="auto"/>
              <w:jc w:val="both"/>
              <w:rPr>
                <w:rFonts w:eastAsia="Calibri" w:cstheme="minorHAnsi"/>
                <w:b/>
                <w:bCs/>
                <w:iCs/>
                <w:sz w:val="22"/>
                <w:szCs w:val="22"/>
              </w:rPr>
            </w:pPr>
            <w:r w:rsidRPr="00A00E67">
              <w:rPr>
                <w:rFonts w:eastAsia="Calibri" w:cstheme="minorHAnsi"/>
                <w:sz w:val="22"/>
                <w:szCs w:val="22"/>
              </w:rPr>
              <w:t>Iš Lietuvoje įsteigtų subjektų įrodančių dokumentų nereikalaujama. Užtenka pateikto EBVPD.</w:t>
            </w:r>
          </w:p>
        </w:tc>
      </w:tr>
      <w:tr w:rsidR="00DF7051" w:rsidRPr="00A00E67" w14:paraId="7F09AB8D"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7229CD" w14:textId="77777777" w:rsidR="00DF7051" w:rsidRPr="00A00E67" w:rsidRDefault="00DF7051" w:rsidP="00DF7051">
            <w:pPr>
              <w:numPr>
                <w:ilvl w:val="0"/>
                <w:numId w:val="29"/>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BA9DF9"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 xml:space="preserve">Tiekėjas pirkimo metu pateko į interesų konflikto situaciją, kaip apibrėžta VPĮ 21 straipsnyje, ir atitinkamos padėties negalima ištaisyti. </w:t>
            </w:r>
          </w:p>
          <w:p w14:paraId="454B4714"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29A23"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2 punktas</w:t>
            </w:r>
          </w:p>
          <w:p w14:paraId="3D1022AE" w14:textId="77777777" w:rsidR="00DF7051" w:rsidRPr="00A00E67" w:rsidRDefault="00DF7051" w:rsidP="000336AB">
            <w:pPr>
              <w:spacing w:after="0" w:line="240" w:lineRule="auto"/>
              <w:jc w:val="both"/>
              <w:rPr>
                <w:rFonts w:eastAsia="Yu Mincho" w:cstheme="minorHAnsi"/>
                <w:sz w:val="22"/>
                <w:szCs w:val="22"/>
              </w:rPr>
            </w:pPr>
          </w:p>
          <w:p w14:paraId="2F0F51B1"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 III dalies C12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DBD07" w14:textId="77777777" w:rsidR="00DF7051" w:rsidRPr="00A00E67" w:rsidRDefault="00DF7051" w:rsidP="000336AB">
            <w:pPr>
              <w:spacing w:after="0" w:line="240" w:lineRule="auto"/>
              <w:jc w:val="both"/>
              <w:rPr>
                <w:rFonts w:eastAsia="Calibri" w:cstheme="minorHAnsi"/>
                <w:b/>
                <w:bCs/>
                <w:iCs/>
                <w:sz w:val="22"/>
                <w:szCs w:val="22"/>
              </w:rPr>
            </w:pPr>
            <w:r w:rsidRPr="00A00E67">
              <w:rPr>
                <w:rFonts w:eastAsia="Calibri" w:cstheme="minorHAnsi"/>
                <w:sz w:val="22"/>
                <w:szCs w:val="22"/>
              </w:rPr>
              <w:t>Iš Lietuvoje įsteigtų subjektų įrodančių dokumentų nereikalaujama. Užtenka pateikto EBVPD.</w:t>
            </w:r>
          </w:p>
        </w:tc>
      </w:tr>
      <w:tr w:rsidR="00DF7051" w:rsidRPr="00A00E67" w14:paraId="2511CD00"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743B9" w14:textId="77777777" w:rsidR="00DF7051" w:rsidRPr="00A00E67" w:rsidRDefault="00DF7051" w:rsidP="00DF7051">
            <w:pPr>
              <w:numPr>
                <w:ilvl w:val="0"/>
                <w:numId w:val="29"/>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BDE1A7"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 xml:space="preserve">Pažeista konkurencija, kaip nustatyta VPĮ 27 straipsnio 3 ir 4 </w:t>
            </w:r>
            <w:r w:rsidRPr="00A00E67">
              <w:rPr>
                <w:rFonts w:eastAsia="Calibri" w:cstheme="minorHAnsi"/>
                <w:sz w:val="22"/>
                <w:szCs w:val="22"/>
              </w:rPr>
              <w:lastRenderedPageBreak/>
              <w:t>dalyse, ir atitinkamos padėties negalima ištaisyti.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6AE84"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4 dalies 3 punktas</w:t>
            </w:r>
          </w:p>
          <w:p w14:paraId="2AE1D8B1" w14:textId="77777777" w:rsidR="00DF7051" w:rsidRPr="00A00E67" w:rsidRDefault="00DF7051" w:rsidP="000336AB">
            <w:pPr>
              <w:spacing w:after="0" w:line="240" w:lineRule="auto"/>
              <w:jc w:val="both"/>
              <w:rPr>
                <w:rFonts w:eastAsia="Yu Mincho" w:cstheme="minorHAnsi"/>
                <w:sz w:val="22"/>
                <w:szCs w:val="22"/>
              </w:rPr>
            </w:pPr>
          </w:p>
          <w:p w14:paraId="3542D6DE"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lastRenderedPageBreak/>
              <w:t xml:space="preserve">EBVPD III dalies C13 punktas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9D0F2" w14:textId="77777777" w:rsidR="00DF7051" w:rsidRPr="00A00E67" w:rsidRDefault="00DF7051" w:rsidP="000336AB">
            <w:pPr>
              <w:spacing w:after="0" w:line="240" w:lineRule="auto"/>
              <w:jc w:val="both"/>
              <w:rPr>
                <w:rFonts w:eastAsia="Calibri" w:cstheme="minorHAnsi"/>
                <w:b/>
                <w:bCs/>
                <w:iCs/>
                <w:sz w:val="22"/>
                <w:szCs w:val="22"/>
              </w:rPr>
            </w:pPr>
            <w:r w:rsidRPr="00A00E67">
              <w:rPr>
                <w:rFonts w:eastAsia="Calibri" w:cstheme="minorHAnsi"/>
                <w:sz w:val="22"/>
                <w:szCs w:val="22"/>
              </w:rPr>
              <w:lastRenderedPageBreak/>
              <w:t>Iš Lietuvoje įsteigtų subjektų įrodančių dokumentų nereikalaujama. Užtenka pateikto EBVPD.</w:t>
            </w:r>
          </w:p>
        </w:tc>
      </w:tr>
      <w:tr w:rsidR="00DF7051" w:rsidRPr="00A00E67" w14:paraId="00D24D19"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240DB" w14:textId="77777777" w:rsidR="00DF7051" w:rsidRPr="00A00E67" w:rsidRDefault="00DF7051" w:rsidP="00DF7051">
            <w:pPr>
              <w:numPr>
                <w:ilvl w:val="0"/>
                <w:numId w:val="29"/>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EF2D2"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0A60CED"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D4AA122" w14:textId="77777777" w:rsidR="00DF7051" w:rsidRPr="00A00E67" w:rsidRDefault="00DF7051" w:rsidP="000336AB">
            <w:pPr>
              <w:spacing w:after="0" w:line="240" w:lineRule="auto"/>
              <w:jc w:val="both"/>
              <w:rPr>
                <w:rFonts w:eastAsia="Calibri" w:cstheme="minorHAnsi"/>
                <w:bCs/>
                <w:sz w:val="22"/>
                <w:szCs w:val="22"/>
              </w:rPr>
            </w:pPr>
            <w:r w:rsidRPr="00A00E67">
              <w:rPr>
                <w:rFonts w:eastAsia="Calibri" w:cstheme="minorHAns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w:t>
            </w:r>
            <w:r w:rsidRPr="00A00E67">
              <w:rPr>
                <w:rFonts w:eastAsia="Calibri" w:cstheme="minorHAnsi"/>
                <w:bCs/>
                <w:sz w:val="22"/>
                <w:szCs w:val="22"/>
              </w:rPr>
              <w:lastRenderedPageBreak/>
              <w:t>ko per pastaruosius vienus metus buvo pašalintas iš pirkimo ar koncesijos suteikimo procedūrų arba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488AB"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4 dalies 4 punktas</w:t>
            </w:r>
          </w:p>
          <w:p w14:paraId="35CBDC1E" w14:textId="77777777" w:rsidR="00DF7051" w:rsidRPr="00A00E67" w:rsidRDefault="00DF7051" w:rsidP="000336AB">
            <w:pPr>
              <w:spacing w:after="0" w:line="240" w:lineRule="auto"/>
              <w:jc w:val="both"/>
              <w:rPr>
                <w:rFonts w:eastAsia="Yu Mincho" w:cstheme="minorHAnsi"/>
                <w:sz w:val="22"/>
                <w:szCs w:val="22"/>
              </w:rPr>
            </w:pPr>
          </w:p>
          <w:p w14:paraId="68C83620"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 xml:space="preserve">EBVPD III dalies C15 punktas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1518C"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70326596" w14:textId="77777777" w:rsidR="00DF7051" w:rsidRPr="00A00E67" w:rsidRDefault="00DF7051" w:rsidP="000336AB">
            <w:pPr>
              <w:spacing w:after="0" w:line="240" w:lineRule="auto"/>
              <w:jc w:val="both"/>
              <w:rPr>
                <w:rFonts w:eastAsia="Calibri" w:cstheme="minorHAnsi"/>
                <w:bCs/>
                <w:iCs/>
                <w:sz w:val="22"/>
                <w:szCs w:val="22"/>
              </w:rPr>
            </w:pPr>
          </w:p>
          <w:p w14:paraId="587023C0"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1186B1E" w14:textId="77777777" w:rsidR="00DF7051" w:rsidRPr="00A00E67" w:rsidRDefault="00DF7051" w:rsidP="000336AB">
            <w:pPr>
              <w:spacing w:after="0" w:line="240" w:lineRule="auto"/>
              <w:jc w:val="both"/>
              <w:rPr>
                <w:rFonts w:eastAsia="Calibri" w:cstheme="minorHAnsi"/>
                <w:sz w:val="22"/>
                <w:szCs w:val="22"/>
              </w:rPr>
            </w:pPr>
            <w:hyperlink r:id="rId19" w:history="1">
              <w:r w:rsidRPr="00A00E67">
                <w:rPr>
                  <w:rFonts w:eastAsia="Calibri" w:cstheme="minorHAnsi"/>
                  <w:sz w:val="22"/>
                  <w:szCs w:val="22"/>
                </w:rPr>
                <w:t>https://vpt.lrv.lt/lt/nuorodos/kiti-duomenys/powerbi/melaginga-informacija-pateikusiu-tiekeju-sarasas-3/</w:t>
              </w:r>
            </w:hyperlink>
          </w:p>
        </w:tc>
      </w:tr>
      <w:tr w:rsidR="00DF7051" w:rsidRPr="00A00E67" w14:paraId="396CE13D"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E45A7A" w14:textId="77777777" w:rsidR="00DF7051" w:rsidRPr="00A00E67" w:rsidRDefault="00DF7051" w:rsidP="00DF7051">
            <w:pPr>
              <w:numPr>
                <w:ilvl w:val="0"/>
                <w:numId w:val="29"/>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FBC1C"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04F96"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5 punktas</w:t>
            </w:r>
          </w:p>
          <w:p w14:paraId="5149DB59" w14:textId="77777777" w:rsidR="00DF7051" w:rsidRPr="00A00E67" w:rsidRDefault="00DF7051" w:rsidP="000336AB">
            <w:pPr>
              <w:spacing w:after="0" w:line="240" w:lineRule="auto"/>
              <w:jc w:val="both"/>
              <w:rPr>
                <w:rFonts w:eastAsia="Yu Mincho" w:cstheme="minorHAnsi"/>
                <w:sz w:val="22"/>
                <w:szCs w:val="22"/>
              </w:rPr>
            </w:pPr>
          </w:p>
          <w:p w14:paraId="1970C578"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w:t>
            </w:r>
            <w:r w:rsidRPr="00A00E67">
              <w:rPr>
                <w:rFonts w:eastAsia="Arial" w:cstheme="minorHAnsi"/>
                <w:sz w:val="22"/>
                <w:szCs w:val="22"/>
              </w:rPr>
              <w:t xml:space="preserve"> III dalies C15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441CC" w14:textId="77777777" w:rsidR="00DF7051" w:rsidRPr="00A00E67" w:rsidRDefault="00DF7051" w:rsidP="000336AB">
            <w:pPr>
              <w:spacing w:after="0" w:line="240" w:lineRule="auto"/>
              <w:jc w:val="both"/>
              <w:rPr>
                <w:rFonts w:eastAsia="Calibri" w:cstheme="minorHAnsi"/>
                <w:b/>
                <w:bCs/>
                <w:iCs/>
                <w:sz w:val="22"/>
                <w:szCs w:val="22"/>
              </w:rPr>
            </w:pPr>
            <w:r w:rsidRPr="00A00E67">
              <w:rPr>
                <w:rFonts w:eastAsia="Calibri" w:cstheme="minorHAnsi"/>
                <w:sz w:val="22"/>
                <w:szCs w:val="22"/>
              </w:rPr>
              <w:t>Iš Lietuvoje įsteigtų subjektų įrodančių dokumentų nereikalaujama. Užtenka pateikto EBVPD.</w:t>
            </w:r>
          </w:p>
        </w:tc>
      </w:tr>
      <w:tr w:rsidR="00DF7051" w:rsidRPr="00A00E67" w14:paraId="009B705D"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9A87E" w14:textId="77777777" w:rsidR="00DF7051" w:rsidRPr="00A00E67" w:rsidRDefault="00DF7051" w:rsidP="00DF7051">
            <w:pPr>
              <w:numPr>
                <w:ilvl w:val="0"/>
                <w:numId w:val="29"/>
              </w:numPr>
              <w:spacing w:after="0" w:line="240" w:lineRule="auto"/>
              <w:rPr>
                <w:rFonts w:eastAsia="Calibri" w:cstheme="minorHAnsi"/>
                <w:b/>
                <w:bCs/>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1C09E"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w:t>
            </w:r>
            <w:r w:rsidRPr="00A00E67">
              <w:rPr>
                <w:rFonts w:eastAsia="Calibri" w:cstheme="minorHAnsi"/>
                <w:sz w:val="22"/>
                <w:szCs w:val="22"/>
              </w:rPr>
              <w:lastRenderedPageBreak/>
              <w:t xml:space="preserve">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49734E2"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48085"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4 dalies 6 punktas</w:t>
            </w:r>
          </w:p>
          <w:p w14:paraId="7E532D8D" w14:textId="77777777" w:rsidR="00DF7051" w:rsidRPr="00A00E67" w:rsidRDefault="00DF7051" w:rsidP="000336AB">
            <w:pPr>
              <w:spacing w:after="0" w:line="240" w:lineRule="auto"/>
              <w:jc w:val="both"/>
              <w:rPr>
                <w:rFonts w:eastAsia="Yu Mincho" w:cstheme="minorHAnsi"/>
                <w:sz w:val="22"/>
                <w:szCs w:val="22"/>
              </w:rPr>
            </w:pPr>
          </w:p>
          <w:p w14:paraId="5807861D"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w:t>
            </w:r>
            <w:r w:rsidRPr="00A00E67">
              <w:rPr>
                <w:rFonts w:eastAsia="Arial" w:cstheme="minorHAnsi"/>
                <w:sz w:val="22"/>
                <w:szCs w:val="22"/>
              </w:rPr>
              <w:t xml:space="preserve"> III dalies C14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0E52C"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24548C46" w14:textId="77777777" w:rsidR="00DF7051" w:rsidRPr="00A00E67" w:rsidRDefault="00DF7051" w:rsidP="000336AB">
            <w:pPr>
              <w:spacing w:after="0" w:line="240" w:lineRule="auto"/>
              <w:jc w:val="both"/>
              <w:rPr>
                <w:rFonts w:eastAsia="Calibri" w:cstheme="minorHAnsi"/>
                <w:bCs/>
                <w:iCs/>
                <w:sz w:val="22"/>
                <w:szCs w:val="22"/>
              </w:rPr>
            </w:pPr>
          </w:p>
          <w:p w14:paraId="5A961140"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b/>
                <w:bCs/>
                <w:sz w:val="22"/>
                <w:szCs w:val="22"/>
              </w:rPr>
              <w:t xml:space="preserve">Priimant sprendimus dėl tiekėjo pašalinimo iš pirkimo procedūros šiame punkte nurodytu pašalinimo pagrindu, gali būti atsižvelgiama į pagal VPĮ 91 straipsnį skelbiamą informaciją: </w:t>
            </w:r>
          </w:p>
          <w:p w14:paraId="4A20AA74" w14:textId="77777777" w:rsidR="00DF7051" w:rsidRPr="00A00E67" w:rsidRDefault="00DF7051" w:rsidP="000336AB">
            <w:pPr>
              <w:spacing w:after="0" w:line="240" w:lineRule="auto"/>
              <w:jc w:val="both"/>
              <w:rPr>
                <w:rFonts w:eastAsia="Calibri" w:cstheme="minorHAnsi"/>
                <w:sz w:val="22"/>
                <w:szCs w:val="22"/>
              </w:rPr>
            </w:pPr>
          </w:p>
          <w:p w14:paraId="6237F4B0" w14:textId="77777777" w:rsidR="00DF7051" w:rsidRPr="00A00E67" w:rsidRDefault="00DF7051" w:rsidP="000336AB">
            <w:pPr>
              <w:spacing w:after="0" w:line="240" w:lineRule="auto"/>
              <w:jc w:val="both"/>
              <w:rPr>
                <w:rFonts w:eastAsia="Calibri" w:cstheme="minorHAnsi"/>
                <w:sz w:val="22"/>
                <w:szCs w:val="22"/>
              </w:rPr>
            </w:pPr>
            <w:hyperlink r:id="rId20" w:history="1">
              <w:r w:rsidRPr="00A00E67">
                <w:rPr>
                  <w:rFonts w:eastAsia="Calibri" w:cstheme="minorHAnsi"/>
                  <w:sz w:val="22"/>
                  <w:szCs w:val="22"/>
                </w:rPr>
                <w:t>https://vpt.lrv.lt/lt/nuorodos/kiti-duomenys/powerbi/nepatikimi-tiekejai-1/</w:t>
              </w:r>
            </w:hyperlink>
          </w:p>
          <w:p w14:paraId="17B2E7E5" w14:textId="77777777" w:rsidR="00DF7051" w:rsidRPr="00A00E67" w:rsidRDefault="00DF7051" w:rsidP="000336AB">
            <w:pPr>
              <w:spacing w:after="0" w:line="240" w:lineRule="auto"/>
              <w:jc w:val="both"/>
              <w:rPr>
                <w:rFonts w:eastAsia="Calibri" w:cstheme="minorHAnsi"/>
                <w:sz w:val="22"/>
                <w:szCs w:val="22"/>
              </w:rPr>
            </w:pPr>
          </w:p>
          <w:p w14:paraId="4576FB81" w14:textId="77777777" w:rsidR="00DF7051" w:rsidRPr="00A00E67" w:rsidRDefault="00DF7051" w:rsidP="000336AB">
            <w:pPr>
              <w:spacing w:after="0" w:line="240" w:lineRule="auto"/>
              <w:jc w:val="both"/>
              <w:rPr>
                <w:rFonts w:eastAsia="Calibri" w:cstheme="minorHAnsi"/>
                <w:b/>
                <w:bCs/>
                <w:sz w:val="22"/>
                <w:szCs w:val="22"/>
              </w:rPr>
            </w:pPr>
            <w:hyperlink r:id="rId21" w:history="1">
              <w:r w:rsidRPr="00A00E67">
                <w:rPr>
                  <w:rFonts w:eastAsia="Calibri" w:cstheme="minorHAnsi"/>
                  <w:sz w:val="22"/>
                  <w:szCs w:val="22"/>
                </w:rPr>
                <w:t>https://vpt.lrv.lt/lt/pasalinimo-pagrindai-1/nepatikimu-koncesininku-sarasas-1/nepatikimu-koncesininku-sarasas/</w:t>
              </w:r>
            </w:hyperlink>
          </w:p>
        </w:tc>
      </w:tr>
      <w:tr w:rsidR="00DF7051" w:rsidRPr="00A00E67" w14:paraId="6281614C"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253DC" w14:textId="77777777" w:rsidR="00DF7051" w:rsidRPr="00A00E67" w:rsidRDefault="00DF7051" w:rsidP="00DF7051">
            <w:pPr>
              <w:numPr>
                <w:ilvl w:val="0"/>
                <w:numId w:val="29"/>
              </w:numPr>
              <w:spacing w:after="0" w:line="240" w:lineRule="auto"/>
              <w:rPr>
                <w:rFonts w:eastAsia="Calibri" w:cstheme="minorHAnsi"/>
                <w:sz w:val="22"/>
                <w:szCs w:val="22"/>
              </w:rPr>
            </w:pPr>
          </w:p>
          <w:p w14:paraId="33C801FB" w14:textId="77777777" w:rsidR="00DF7051" w:rsidRPr="00A00E67" w:rsidRDefault="00DF7051" w:rsidP="000336AB">
            <w:pPr>
              <w:spacing w:after="0" w:line="240" w:lineRule="auto"/>
              <w:rPr>
                <w:rFonts w:eastAsia="Calibri" w:cstheme="minorHAnsi"/>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0BE12" w14:textId="77777777" w:rsidR="00DF7051" w:rsidRPr="00A00E67" w:rsidRDefault="00DF7051" w:rsidP="000336AB">
            <w:pPr>
              <w:spacing w:after="0" w:line="240" w:lineRule="auto"/>
              <w:jc w:val="both"/>
              <w:rPr>
                <w:rFonts w:eastAsia="Calibri" w:cstheme="minorHAnsi"/>
                <w:b/>
                <w:sz w:val="22"/>
                <w:szCs w:val="22"/>
              </w:rPr>
            </w:pPr>
            <w:r w:rsidRPr="00A00E67">
              <w:rPr>
                <w:rFonts w:eastAsia="Calibri" w:cstheme="minorHAnsi"/>
                <w:sz w:val="22"/>
                <w:szCs w:val="22"/>
              </w:rPr>
              <w:t>Tiekėjas yra padaręs rimtą profesinį pažeidimą, dėl kurio perkančioji organizacija abejoja tiekėjo sąžiningumu, kai jis</w:t>
            </w:r>
            <w:bookmarkStart w:id="57" w:name="part_030e6c6c64ba4f96a23474e439d1b80c"/>
            <w:bookmarkEnd w:id="57"/>
            <w:r w:rsidRPr="00A00E67">
              <w:rPr>
                <w:rFonts w:eastAsia="Calibri" w:cstheme="minorHAnsi"/>
                <w:sz w:val="22"/>
                <w:szCs w:val="22"/>
              </w:rPr>
              <w:t xml:space="preserve"> yra padaręs finansinės atskaitomybės ir audito teisės aktų pažeidimą ir nuo jo padarymo dienos praėjo mažiau kaip vieni metai.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881BF"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7 punkto a papunktis</w:t>
            </w:r>
          </w:p>
          <w:p w14:paraId="3DE6419F" w14:textId="77777777" w:rsidR="00DF7051" w:rsidRPr="00A00E67" w:rsidRDefault="00DF7051" w:rsidP="000336AB">
            <w:pPr>
              <w:spacing w:after="0" w:line="240" w:lineRule="auto"/>
              <w:jc w:val="both"/>
              <w:rPr>
                <w:rFonts w:eastAsia="Yu Mincho" w:cstheme="minorHAnsi"/>
                <w:sz w:val="22"/>
                <w:szCs w:val="22"/>
              </w:rPr>
            </w:pPr>
          </w:p>
          <w:p w14:paraId="4570444F"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9527A"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A00E67">
              <w:rPr>
                <w:rFonts w:eastAsia="Calibri" w:cstheme="minorHAnsi"/>
                <w:b/>
                <w:bCs/>
                <w:sz w:val="22"/>
                <w:szCs w:val="22"/>
              </w:rPr>
              <w:t xml:space="preserve"> </w:t>
            </w:r>
            <w:r w:rsidRPr="00A00E67">
              <w:rPr>
                <w:rFonts w:eastAsia="Calibri" w:cstheme="minorHAnsi"/>
                <w:sz w:val="22"/>
                <w:szCs w:val="22"/>
              </w:rPr>
              <w:t xml:space="preserve">nacionalinėje duomenų bazėje adresu: </w:t>
            </w:r>
            <w:hyperlink r:id="rId22" w:history="1">
              <w:r w:rsidRPr="00A00E67">
                <w:rPr>
                  <w:rFonts w:eastAsia="Calibri" w:cstheme="minorHAnsi"/>
                  <w:sz w:val="22"/>
                  <w:szCs w:val="22"/>
                  <w:u w:val="single"/>
                </w:rPr>
                <w:t>https://www.registrucentras.lt/jar/p/index.php</w:t>
              </w:r>
            </w:hyperlink>
          </w:p>
          <w:p w14:paraId="3DDE12F9"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paskelbtą informaciją, taip pat į šiame informaciniame pranešime pateiktą informaciją:</w:t>
            </w:r>
          </w:p>
          <w:p w14:paraId="0B8AAFA7" w14:textId="77777777" w:rsidR="00DF7051" w:rsidRPr="00A00E67" w:rsidRDefault="00DF7051" w:rsidP="000336AB">
            <w:pPr>
              <w:spacing w:after="0" w:line="240" w:lineRule="auto"/>
              <w:jc w:val="both"/>
              <w:rPr>
                <w:rFonts w:eastAsia="Calibri" w:cstheme="minorHAnsi"/>
                <w:b/>
                <w:bCs/>
                <w:iCs/>
                <w:sz w:val="22"/>
                <w:szCs w:val="22"/>
              </w:rPr>
            </w:pPr>
            <w:hyperlink r:id="rId23" w:history="1">
              <w:r w:rsidRPr="00A00E67">
                <w:rPr>
                  <w:rFonts w:eastAsia="Calibri" w:cstheme="minorHAnsi"/>
                  <w:sz w:val="22"/>
                  <w:szCs w:val="22"/>
                </w:rPr>
                <w:t>https://vpt.lrv.lt/lt/naujienos-3/finansiniu-ataskaitu-nepateikimas-gali-tapti-kliutimi-dalyvauti-viesuosiuose-pirkimuose/</w:t>
              </w:r>
            </w:hyperlink>
          </w:p>
        </w:tc>
      </w:tr>
      <w:tr w:rsidR="00DF7051" w:rsidRPr="00A00E67" w14:paraId="00E8A76A"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E9354" w14:textId="77777777" w:rsidR="00DF7051" w:rsidRPr="00A00E67" w:rsidRDefault="00DF7051" w:rsidP="00DF7051">
            <w:pPr>
              <w:numPr>
                <w:ilvl w:val="0"/>
                <w:numId w:val="29"/>
              </w:numPr>
              <w:spacing w:after="0" w:line="240" w:lineRule="auto"/>
              <w:rPr>
                <w:rFonts w:eastAsia="Calibri" w:cstheme="minorHAnsi"/>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6B483"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t xml:space="preserve">Tiekėjas yra padaręs rimtą profesinį pažeidimą, dėl kurio perkančioji organizacija abejoja tiekėjo sąžiningumu, </w:t>
            </w:r>
            <w:r w:rsidRPr="00A00E67">
              <w:rPr>
                <w:rFonts w:eastAsia="Times New Roman" w:cstheme="minorHAnsi"/>
                <w:sz w:val="22"/>
                <w:szCs w:val="22"/>
              </w:rPr>
              <w:t xml:space="preserve"> kai jis (tiekėjas) neatitinka minimalių </w:t>
            </w:r>
            <w:r w:rsidRPr="00A00E67">
              <w:rPr>
                <w:rFonts w:eastAsia="Times New Roman" w:cstheme="minorHAnsi"/>
                <w:sz w:val="22"/>
                <w:szCs w:val="22"/>
              </w:rPr>
              <w:lastRenderedPageBreak/>
              <w:t>patikimo mokesčių mokėtojo kriterijų, nustatytų Lietuvos Respublikos mokesčių administravimo įstatymo 40</w:t>
            </w:r>
            <w:r w:rsidRPr="00A00E67">
              <w:rPr>
                <w:rFonts w:eastAsia="Times New Roman" w:cstheme="minorHAnsi"/>
                <w:sz w:val="22"/>
                <w:szCs w:val="22"/>
                <w:vertAlign w:val="superscript"/>
              </w:rPr>
              <w:t>1</w:t>
            </w:r>
            <w:r w:rsidRPr="00A00E67">
              <w:rPr>
                <w:rFonts w:eastAsia="Times New Roman" w:cstheme="minorHAnsi"/>
                <w:sz w:val="22"/>
                <w:szCs w:val="22"/>
              </w:rPr>
              <w:t xml:space="preserve"> straipsnio 1 dalyje.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7EBDF"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lastRenderedPageBreak/>
              <w:t>VPĮ 46 straipsnio 4 dalies 7 punkto b papunktis</w:t>
            </w:r>
          </w:p>
          <w:p w14:paraId="38107B2A" w14:textId="77777777" w:rsidR="00DF7051" w:rsidRPr="00A00E67" w:rsidRDefault="00DF7051" w:rsidP="000336AB">
            <w:pPr>
              <w:spacing w:after="0" w:line="240" w:lineRule="auto"/>
              <w:jc w:val="both"/>
              <w:rPr>
                <w:rFonts w:eastAsia="Yu Mincho" w:cstheme="minorHAnsi"/>
                <w:sz w:val="22"/>
                <w:szCs w:val="22"/>
              </w:rPr>
            </w:pPr>
          </w:p>
          <w:p w14:paraId="6B51DA17"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lastRenderedPageBreak/>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88A69"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lastRenderedPageBreak/>
              <w:t>Iš Lietuvoje įsteigtų subjektų įrodančių dokumentų nereikalaujama. Užtenka pateikto EBVPD.</w:t>
            </w:r>
          </w:p>
          <w:p w14:paraId="3452A0E8" w14:textId="77777777" w:rsidR="00DF7051" w:rsidRPr="00A00E67" w:rsidRDefault="00DF7051" w:rsidP="000336AB">
            <w:pPr>
              <w:spacing w:after="0" w:line="240" w:lineRule="auto"/>
              <w:jc w:val="both"/>
              <w:rPr>
                <w:rFonts w:eastAsia="Calibri" w:cstheme="minorHAnsi"/>
                <w:b/>
                <w:bCs/>
                <w:iCs/>
                <w:sz w:val="22"/>
                <w:szCs w:val="22"/>
              </w:rPr>
            </w:pPr>
          </w:p>
          <w:p w14:paraId="60F3B80D" w14:textId="77777777" w:rsidR="00DF7051" w:rsidRPr="00A00E67" w:rsidRDefault="00DF7051" w:rsidP="000336AB">
            <w:pPr>
              <w:spacing w:after="0" w:line="240" w:lineRule="auto"/>
              <w:jc w:val="both"/>
              <w:rPr>
                <w:rFonts w:eastAsia="Calibri" w:cstheme="minorHAnsi"/>
                <w:b/>
                <w:bCs/>
                <w:sz w:val="22"/>
                <w:szCs w:val="22"/>
              </w:rPr>
            </w:pPr>
            <w:r w:rsidRPr="00A00E67">
              <w:rPr>
                <w:rFonts w:eastAsia="Calibri" w:cstheme="minorHAnsi"/>
                <w:sz w:val="22"/>
                <w:szCs w:val="22"/>
              </w:rPr>
              <w:lastRenderedPageBreak/>
              <w:t>Priimant sprendimus dėl tiekėjo pašalinimo iš pirkimo procedūros šiame punkte nurodytu pašalinimo pagrindu, be kita ko, atsižvelgiama į</w:t>
            </w:r>
            <w:r w:rsidRPr="00A00E67">
              <w:rPr>
                <w:rFonts w:eastAsia="Calibri" w:cstheme="minorHAnsi"/>
                <w:b/>
                <w:bCs/>
                <w:sz w:val="22"/>
                <w:szCs w:val="22"/>
              </w:rPr>
              <w:t xml:space="preserve"> </w:t>
            </w:r>
            <w:r w:rsidRPr="00A00E67">
              <w:rPr>
                <w:rFonts w:eastAsia="Calibri" w:cstheme="minorHAnsi"/>
                <w:sz w:val="22"/>
                <w:szCs w:val="22"/>
              </w:rPr>
              <w:t xml:space="preserve">nacionalinėje duomenų bazėje adresu </w:t>
            </w:r>
            <w:hyperlink r:id="rId24">
              <w:r w:rsidRPr="00A00E67">
                <w:rPr>
                  <w:rFonts w:eastAsia="Calibri" w:cstheme="minorHAnsi"/>
                  <w:sz w:val="22"/>
                  <w:szCs w:val="22"/>
                  <w:u w:val="single"/>
                </w:rPr>
                <w:t>https://www.vmi.lt/evmi/mokesciu-moketoju-informacija</w:t>
              </w:r>
            </w:hyperlink>
            <w:r w:rsidRPr="00A00E67">
              <w:rPr>
                <w:rFonts w:eastAsia="Calibri" w:cstheme="minorHAnsi"/>
                <w:sz w:val="22"/>
                <w:szCs w:val="22"/>
              </w:rPr>
              <w:t xml:space="preserve"> skelbiamą informaciją.</w:t>
            </w:r>
          </w:p>
        </w:tc>
      </w:tr>
      <w:tr w:rsidR="00DF7051" w:rsidRPr="00A00E67" w14:paraId="007903A0"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B3511" w14:textId="77777777" w:rsidR="00DF7051" w:rsidRPr="00A00E67" w:rsidRDefault="00DF7051" w:rsidP="00DF7051">
            <w:pPr>
              <w:numPr>
                <w:ilvl w:val="0"/>
                <w:numId w:val="29"/>
              </w:numPr>
              <w:spacing w:after="0" w:line="240" w:lineRule="auto"/>
              <w:rPr>
                <w:rFonts w:eastAsia="Calibri" w:cstheme="minorHAnsi"/>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FC9C8"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Tiekėjas yra padaręs rimtą profesinį pažeidimą, dėl kurio perkančioji organizacija abejoja tiekėjo sąžiningumu,</w:t>
            </w:r>
            <w:r w:rsidRPr="00A00E67">
              <w:rPr>
                <w:rFonts w:eastAsia="Times New Roman" w:cstheme="minorHAnsi"/>
                <w:sz w:val="22"/>
                <w:szCs w:val="22"/>
              </w:rPr>
              <w:t xml:space="preserve"> kai jis </w:t>
            </w:r>
            <w:r w:rsidRPr="00A00E67">
              <w:rPr>
                <w:rFonts w:eastAsia="Calibri" w:cstheme="minorHAnsi"/>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CE5BA" w14:textId="77777777" w:rsidR="00DF7051" w:rsidRPr="00A00E67" w:rsidRDefault="00DF7051" w:rsidP="000336AB">
            <w:pPr>
              <w:spacing w:after="0" w:line="240" w:lineRule="auto"/>
              <w:jc w:val="both"/>
              <w:rPr>
                <w:rFonts w:eastAsia="Yu Mincho" w:cstheme="minorHAnsi"/>
                <w:b/>
                <w:bCs/>
                <w:sz w:val="22"/>
                <w:szCs w:val="22"/>
              </w:rPr>
            </w:pPr>
            <w:r w:rsidRPr="00A00E67">
              <w:rPr>
                <w:rFonts w:eastAsia="Yu Mincho" w:cstheme="minorHAnsi"/>
                <w:b/>
                <w:bCs/>
                <w:sz w:val="22"/>
                <w:szCs w:val="22"/>
              </w:rPr>
              <w:t>VPĮ 46 straipsnio 4 dalies 7 punkto c papunktis</w:t>
            </w:r>
          </w:p>
          <w:p w14:paraId="50161C3C" w14:textId="77777777" w:rsidR="00DF7051" w:rsidRPr="00A00E67" w:rsidRDefault="00DF7051" w:rsidP="000336AB">
            <w:pPr>
              <w:spacing w:after="0" w:line="240" w:lineRule="auto"/>
              <w:jc w:val="both"/>
              <w:rPr>
                <w:rFonts w:eastAsia="Yu Mincho" w:cstheme="minorHAnsi"/>
                <w:sz w:val="22"/>
                <w:szCs w:val="22"/>
              </w:rPr>
            </w:pPr>
          </w:p>
          <w:p w14:paraId="7B4619D0" w14:textId="77777777" w:rsidR="00DF7051" w:rsidRPr="00A00E67" w:rsidRDefault="00DF7051" w:rsidP="000336AB">
            <w:pPr>
              <w:spacing w:after="0" w:line="240" w:lineRule="auto"/>
              <w:jc w:val="both"/>
              <w:rPr>
                <w:rFonts w:eastAsia="Yu Mincho" w:cstheme="minorHAnsi"/>
                <w:sz w:val="22"/>
                <w:szCs w:val="22"/>
              </w:rPr>
            </w:pPr>
            <w:r w:rsidRPr="00A00E67">
              <w:rPr>
                <w:rFonts w:eastAsia="Yu Mincho" w:cstheme="minorHAnsi"/>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92F9B" w14:textId="77777777" w:rsidR="00DF7051" w:rsidRPr="00A00E67" w:rsidRDefault="00DF7051" w:rsidP="000336AB">
            <w:pPr>
              <w:spacing w:after="0" w:line="240" w:lineRule="auto"/>
              <w:jc w:val="both"/>
              <w:rPr>
                <w:rFonts w:eastAsia="Calibri" w:cstheme="minorHAnsi"/>
                <w:sz w:val="22"/>
                <w:szCs w:val="22"/>
              </w:rPr>
            </w:pPr>
            <w:r w:rsidRPr="00A00E67">
              <w:rPr>
                <w:rFonts w:eastAsia="Calibri" w:cstheme="minorHAnsi"/>
                <w:sz w:val="22"/>
                <w:szCs w:val="22"/>
              </w:rPr>
              <w:t>Iš Lietuvoje įsteigtų subjektų įrodančių dokumentų nereikalaujama. Užtenka pateikto EBVPD.</w:t>
            </w:r>
          </w:p>
          <w:p w14:paraId="37842EA4" w14:textId="77777777" w:rsidR="00DF7051" w:rsidRPr="00A00E67" w:rsidRDefault="00DF7051" w:rsidP="000336AB">
            <w:pPr>
              <w:spacing w:after="0" w:line="240" w:lineRule="auto"/>
              <w:jc w:val="both"/>
              <w:rPr>
                <w:rFonts w:eastAsia="Calibri" w:cstheme="minorHAnsi"/>
                <w:bCs/>
                <w:iCs/>
                <w:sz w:val="22"/>
                <w:szCs w:val="22"/>
              </w:rPr>
            </w:pPr>
          </w:p>
          <w:p w14:paraId="64FE218B" w14:textId="77777777" w:rsidR="00DF7051" w:rsidRPr="00A00E67" w:rsidRDefault="00DF7051" w:rsidP="000336AB">
            <w:pPr>
              <w:spacing w:line="240" w:lineRule="auto"/>
              <w:rPr>
                <w:rFonts w:eastAsia="Calibri" w:cstheme="minorHAnsi"/>
                <w:b/>
                <w:bCs/>
                <w:sz w:val="22"/>
                <w:szCs w:val="22"/>
              </w:rPr>
            </w:pPr>
            <w:r w:rsidRPr="00A00E67">
              <w:rPr>
                <w:rFonts w:eastAsia="Calibri" w:cstheme="minorHAnsi"/>
                <w:b/>
                <w:bCs/>
                <w:sz w:val="22"/>
                <w:szCs w:val="22"/>
              </w:rPr>
              <w:t xml:space="preserve">Priimant sprendimus dėl tiekėjo pašalinimo iš pirkimo procedūros šiame punkte nurodytu pašalinimo pagrindu, be kita ko, atsižvelgiama į nacionalinėje duomenų bazėje adresu: </w:t>
            </w:r>
          </w:p>
          <w:p w14:paraId="0459B4C8" w14:textId="77777777" w:rsidR="00DF7051" w:rsidRPr="00A00E67" w:rsidRDefault="00DF7051" w:rsidP="000336AB">
            <w:pPr>
              <w:rPr>
                <w:rFonts w:eastAsia="Calibri" w:cstheme="minorHAnsi"/>
                <w:bCs/>
                <w:iCs/>
                <w:sz w:val="22"/>
                <w:szCs w:val="22"/>
              </w:rPr>
            </w:pPr>
            <w:hyperlink r:id="rId25" w:history="1">
              <w:r w:rsidRPr="00A00E67">
                <w:rPr>
                  <w:rFonts w:eastAsia="Calibri" w:cstheme="minorHAnsi"/>
                  <w:sz w:val="22"/>
                  <w:szCs w:val="22"/>
                  <w:u w:val="single"/>
                </w:rPr>
                <w:t>https://kt.gov.lt/lt/atviri-duomenys/diskvalifikavimas-is-viesuju-pirkimu</w:t>
              </w:r>
            </w:hyperlink>
            <w:r w:rsidRPr="00A00E67">
              <w:rPr>
                <w:rFonts w:eastAsia="Calibri" w:cstheme="minorHAnsi"/>
                <w:sz w:val="22"/>
                <w:szCs w:val="22"/>
              </w:rPr>
              <w:t xml:space="preserve"> skelbiamą informaciją. </w:t>
            </w:r>
          </w:p>
        </w:tc>
      </w:tr>
      <w:tr w:rsidR="00DF7051" w:rsidRPr="00A00E67" w14:paraId="41BFE791" w14:textId="77777777" w:rsidTr="00B20694">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CAF9F" w14:textId="77777777" w:rsidR="00DF7051" w:rsidRPr="006906C3" w:rsidRDefault="00DF7051" w:rsidP="00DF7051">
            <w:pPr>
              <w:numPr>
                <w:ilvl w:val="0"/>
                <w:numId w:val="29"/>
              </w:numPr>
              <w:spacing w:after="0" w:line="240" w:lineRule="auto"/>
              <w:rPr>
                <w:rFonts w:eastAsia="Calibri" w:cstheme="minorHAnsi"/>
                <w:sz w:val="22"/>
                <w:szCs w:val="22"/>
              </w:rPr>
            </w:pPr>
          </w:p>
        </w:tc>
        <w:tc>
          <w:tcPr>
            <w:tcW w:w="3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A3DD4" w14:textId="77777777" w:rsidR="00DF7051" w:rsidRPr="006906C3" w:rsidRDefault="00DF7051" w:rsidP="000336AB">
            <w:pPr>
              <w:spacing w:after="0" w:line="240" w:lineRule="auto"/>
              <w:rPr>
                <w:rFonts w:eastAsia="Calibri" w:cstheme="minorHAnsi"/>
                <w:sz w:val="22"/>
                <w:szCs w:val="22"/>
              </w:rPr>
            </w:pPr>
            <w:r w:rsidRPr="006906C3">
              <w:rPr>
                <w:rFonts w:cstheme="minorHAnsi"/>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2D5DE" w14:textId="77777777" w:rsidR="00DF7051" w:rsidRPr="006906C3" w:rsidRDefault="00DF7051" w:rsidP="000336AB">
            <w:pPr>
              <w:pStyle w:val="Betarp"/>
              <w:jc w:val="both"/>
              <w:rPr>
                <w:rFonts w:eastAsia="Yu Mincho" w:cstheme="minorHAnsi"/>
                <w:b/>
                <w:bCs/>
                <w:sz w:val="22"/>
                <w:szCs w:val="22"/>
              </w:rPr>
            </w:pPr>
            <w:r w:rsidRPr="006906C3">
              <w:rPr>
                <w:rFonts w:eastAsia="Yu Mincho" w:cstheme="minorHAnsi"/>
                <w:b/>
                <w:bCs/>
                <w:sz w:val="22"/>
                <w:szCs w:val="22"/>
              </w:rPr>
              <w:t>VPĮ 46 straipsnio 7 dalis</w:t>
            </w:r>
          </w:p>
          <w:p w14:paraId="2CB3760C" w14:textId="77777777" w:rsidR="00DF7051" w:rsidRPr="006906C3" w:rsidRDefault="00DF7051" w:rsidP="000336AB">
            <w:pPr>
              <w:pStyle w:val="Betarp"/>
              <w:jc w:val="both"/>
              <w:rPr>
                <w:rFonts w:eastAsia="Yu Mincho" w:cstheme="minorHAnsi"/>
                <w:b/>
                <w:bCs/>
                <w:sz w:val="22"/>
                <w:szCs w:val="22"/>
              </w:rPr>
            </w:pPr>
          </w:p>
          <w:p w14:paraId="7BC48060" w14:textId="77777777" w:rsidR="00DF7051" w:rsidRPr="006906C3" w:rsidRDefault="00DF7051" w:rsidP="000336AB">
            <w:pPr>
              <w:spacing w:after="0" w:line="240" w:lineRule="auto"/>
              <w:jc w:val="both"/>
              <w:rPr>
                <w:rFonts w:eastAsia="Yu Mincho" w:cstheme="minorHAnsi"/>
                <w:b/>
                <w:bCs/>
                <w:sz w:val="22"/>
                <w:szCs w:val="22"/>
              </w:rPr>
            </w:pPr>
            <w:r w:rsidRPr="006906C3">
              <w:rPr>
                <w:rFonts w:cstheme="minorHAnsi"/>
                <w:sz w:val="22"/>
                <w:szCs w:val="22"/>
                <w:lang w:eastAsia="en-US"/>
              </w:rPr>
              <w:t>EBVPD III dalies D3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DD0CC" w14:textId="77777777" w:rsidR="00DF7051" w:rsidRPr="006906C3" w:rsidRDefault="00DF7051" w:rsidP="000336AB">
            <w:pPr>
              <w:spacing w:after="0" w:line="240" w:lineRule="auto"/>
              <w:jc w:val="both"/>
              <w:rPr>
                <w:rFonts w:eastAsia="Calibri" w:cstheme="minorHAnsi"/>
                <w:sz w:val="22"/>
                <w:szCs w:val="22"/>
              </w:rPr>
            </w:pPr>
            <w:r w:rsidRPr="006906C3">
              <w:rPr>
                <w:rFonts w:cstheme="minorHAnsi"/>
                <w:sz w:val="22"/>
                <w:szCs w:val="22"/>
                <w:lang w:eastAsia="en-US"/>
              </w:rPr>
              <w:t>Iš Lietuvoje įsteigtų subjektų įrodančių dokumentų nereikalaujama, užtenka pateikto EBVPD.</w:t>
            </w:r>
          </w:p>
        </w:tc>
      </w:tr>
    </w:tbl>
    <w:p w14:paraId="0DD1C42B" w14:textId="77777777" w:rsidR="00DF7051" w:rsidRPr="00E20941" w:rsidRDefault="00DF7051" w:rsidP="00E81709"/>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43A3153D" w:rsidR="008D704D" w:rsidRPr="00F0499F" w:rsidRDefault="008D704D" w:rsidP="009C2357">
      <w:pPr>
        <w:pStyle w:val="Antrat2"/>
        <w:ind w:left="5103"/>
        <w:rPr>
          <w:rFonts w:asciiTheme="minorHAnsi" w:eastAsia="Calibri" w:hAnsiTheme="minorHAnsi" w:cstheme="minorHAnsi"/>
          <w:color w:val="0070C0"/>
          <w:sz w:val="21"/>
          <w:szCs w:val="21"/>
        </w:rPr>
      </w:pPr>
      <w:bookmarkStart w:id="58" w:name="_Ref38291223"/>
      <w:bookmarkStart w:id="59" w:name="_Ref38291334"/>
      <w:bookmarkStart w:id="60" w:name="_Ref38533412"/>
      <w:bookmarkStart w:id="61"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bookmarkEnd w:id="58"/>
      <w:bookmarkEnd w:id="59"/>
      <w:bookmarkEnd w:id="60"/>
      <w:bookmarkEnd w:id="61"/>
    </w:p>
    <w:p w14:paraId="70EF5423" w14:textId="77777777" w:rsidR="002F396F" w:rsidRPr="00F0499F" w:rsidRDefault="002F396F" w:rsidP="00DE290C">
      <w:pPr>
        <w:rPr>
          <w:rFonts w:cstheme="minorHAnsi"/>
          <w:b/>
          <w:bCs/>
          <w:smallCaps/>
          <w:sz w:val="22"/>
          <w:szCs w:val="22"/>
        </w:rPr>
      </w:pPr>
    </w:p>
    <w:p w14:paraId="7CCF9086" w14:textId="56C0F5D0" w:rsidR="008D0B0D" w:rsidRPr="00820051" w:rsidRDefault="008D0B0D" w:rsidP="008D0B0D">
      <w:pPr>
        <w:suppressAutoHyphens/>
        <w:spacing w:line="257" w:lineRule="auto"/>
        <w:jc w:val="center"/>
        <w:rPr>
          <w:rFonts w:eastAsia="Times New Roman" w:cstheme="minorHAnsi"/>
          <w:b/>
          <w:bCs/>
        </w:rPr>
      </w:pPr>
      <w:r w:rsidRPr="00A00E67">
        <w:rPr>
          <w:rFonts w:eastAsia="Times New Roman" w:cstheme="minorHAnsi"/>
          <w:b/>
          <w:bCs/>
          <w:caps/>
        </w:rPr>
        <w:t>KVALIFIKACIJOS REIKALAVIMAI TIEKĖJUI</w:t>
      </w:r>
      <w:r w:rsidR="009A1369">
        <w:rPr>
          <w:rFonts w:eastAsia="Times New Roman" w:cstheme="minorHAnsi"/>
          <w:b/>
          <w:bCs/>
          <w:caps/>
        </w:rPr>
        <w:t xml:space="preserve"> </w:t>
      </w:r>
    </w:p>
    <w:p w14:paraId="41E8663B" w14:textId="77777777" w:rsidR="008D0B0D" w:rsidRPr="000C36B0" w:rsidRDefault="008D0B0D" w:rsidP="008D0B0D">
      <w:pPr>
        <w:numPr>
          <w:ilvl w:val="0"/>
          <w:numId w:val="35"/>
        </w:numPr>
        <w:tabs>
          <w:tab w:val="left" w:pos="993"/>
        </w:tabs>
        <w:spacing w:after="0" w:line="240" w:lineRule="auto"/>
        <w:ind w:left="0" w:firstLine="567"/>
        <w:contextualSpacing/>
        <w:jc w:val="both"/>
        <w:rPr>
          <w:rFonts w:eastAsia="Calibri" w:cstheme="minorHAnsi"/>
          <w:sz w:val="22"/>
          <w:szCs w:val="22"/>
        </w:rPr>
      </w:pPr>
      <w:r w:rsidRPr="00796AA0">
        <w:rPr>
          <w:rFonts w:eastAsiaTheme="minorHAnsi"/>
          <w:sz w:val="22"/>
          <w:szCs w:val="22"/>
          <w:lang w:eastAsia="en-GB"/>
        </w:rPr>
        <w:t xml:space="preserve">Tiekėjams nustatomi kvalifikacijos, jų atitiktį patvirtinantys dokumentai nurodyti šiame Pirkimo sąlygų priede. Tiekėjas, teikdamas pasiūlymą, perkančiajai organizacijai įsipareigoja, kad sutartį vykdys tik teisę verstis </w:t>
      </w:r>
      <w:r w:rsidRPr="000C36B0">
        <w:rPr>
          <w:rFonts w:eastAsiaTheme="minorHAnsi"/>
          <w:sz w:val="22"/>
          <w:szCs w:val="22"/>
          <w:lang w:eastAsia="en-GB"/>
        </w:rPr>
        <w:t>atitinkama veikla turintys asmenys.</w:t>
      </w:r>
    </w:p>
    <w:p w14:paraId="0BA6C186" w14:textId="77777777" w:rsidR="008D0B0D" w:rsidRPr="000C36B0" w:rsidRDefault="008D0B0D" w:rsidP="008D0B0D">
      <w:pPr>
        <w:numPr>
          <w:ilvl w:val="0"/>
          <w:numId w:val="35"/>
        </w:numPr>
        <w:tabs>
          <w:tab w:val="left" w:pos="993"/>
        </w:tabs>
        <w:spacing w:after="0" w:line="240" w:lineRule="auto"/>
        <w:ind w:left="0" w:firstLine="567"/>
        <w:contextualSpacing/>
        <w:jc w:val="both"/>
        <w:rPr>
          <w:rFonts w:eastAsia="Calibri" w:cstheme="minorHAnsi"/>
          <w:color w:val="00B050"/>
          <w:sz w:val="22"/>
          <w:szCs w:val="22"/>
        </w:rPr>
      </w:pPr>
      <w:r w:rsidRPr="000C36B0">
        <w:rPr>
          <w:bCs/>
          <w:iCs/>
          <w:sz w:val="22"/>
          <w:szCs w:val="22"/>
        </w:rPr>
        <w:t xml:space="preserve">Tiekėjas </w:t>
      </w:r>
      <w:r w:rsidRPr="000C36B0">
        <w:rPr>
          <w:b/>
          <w:iCs/>
          <w:sz w:val="22"/>
          <w:szCs w:val="22"/>
        </w:rPr>
        <w:t>kartu su pasiūlymu</w:t>
      </w:r>
      <w:r w:rsidRPr="000C36B0">
        <w:rPr>
          <w:bCs/>
          <w:iCs/>
          <w:sz w:val="22"/>
          <w:szCs w:val="22"/>
        </w:rPr>
        <w:t xml:space="preserve"> turi pateikti </w:t>
      </w:r>
      <w:r w:rsidRPr="000C36B0">
        <w:rPr>
          <w:rFonts w:ascii="Calibri" w:eastAsia="Calibri" w:hAnsi="Calibri" w:cs="Calibri"/>
          <w:sz w:val="22"/>
          <w:szCs w:val="22"/>
        </w:rPr>
        <w:t xml:space="preserve">atliktų paslaugų ir siūlomų specialistų sąrašą parengtą pagal </w:t>
      </w:r>
      <w:r w:rsidRPr="000C36B0">
        <w:rPr>
          <w:rFonts w:ascii="Calibri" w:eastAsia="Calibri" w:hAnsi="Calibri" w:cs="Calibri"/>
          <w:i/>
          <w:color w:val="0070C0"/>
          <w:sz w:val="22"/>
          <w:szCs w:val="22"/>
        </w:rPr>
        <w:t>specialiųjų pirkimo sąlygų 9 priedą.</w:t>
      </w:r>
    </w:p>
    <w:p w14:paraId="175AEE39" w14:textId="77777777" w:rsidR="008D0B0D" w:rsidRPr="00796AA0" w:rsidRDefault="008D0B0D" w:rsidP="008D0B0D">
      <w:pPr>
        <w:pStyle w:val="Sraopastraipa"/>
        <w:numPr>
          <w:ilvl w:val="0"/>
          <w:numId w:val="35"/>
        </w:numPr>
        <w:tabs>
          <w:tab w:val="left" w:pos="993"/>
        </w:tabs>
        <w:spacing w:after="0" w:line="240" w:lineRule="auto"/>
        <w:ind w:left="0" w:firstLine="567"/>
        <w:jc w:val="both"/>
        <w:rPr>
          <w:rFonts w:eastAsia="Calibri" w:cstheme="minorHAnsi"/>
          <w:iCs/>
          <w:sz w:val="22"/>
          <w:szCs w:val="22"/>
        </w:rPr>
      </w:pPr>
      <w:r w:rsidRPr="00796AA0">
        <w:rPr>
          <w:rFonts w:eastAsia="Calibri" w:cstheme="minorHAnsi"/>
          <w:iCs/>
          <w:sz w:val="22"/>
          <w:szCs w:val="22"/>
        </w:rPr>
        <w:t>Jeigu pasiūlymą teikia ūkio subjektų grupė, kvalifikacijos reikalavimą turi atitikti visi ūkio subjektų grupės nariai kartu (ūkio subjektų grupės narių turima patirtis sumuojama), atsižvelgiant į jų prisiimamus įsipareigojimus.</w:t>
      </w:r>
    </w:p>
    <w:p w14:paraId="1671D18F" w14:textId="77777777" w:rsidR="008D0B0D" w:rsidRPr="00796AA0" w:rsidRDefault="008D0B0D" w:rsidP="008D0B0D">
      <w:pPr>
        <w:pStyle w:val="Sraopastraipa"/>
        <w:numPr>
          <w:ilvl w:val="0"/>
          <w:numId w:val="35"/>
        </w:numPr>
        <w:tabs>
          <w:tab w:val="left" w:pos="993"/>
        </w:tabs>
        <w:spacing w:after="0" w:line="240" w:lineRule="auto"/>
        <w:ind w:left="0" w:firstLine="567"/>
        <w:jc w:val="both"/>
        <w:rPr>
          <w:rFonts w:eastAsia="Calibri" w:cstheme="minorHAnsi"/>
          <w:iCs/>
          <w:sz w:val="22"/>
          <w:szCs w:val="22"/>
        </w:rPr>
      </w:pPr>
      <w:r w:rsidRPr="00796AA0">
        <w:rPr>
          <w:rFonts w:eastAsia="Calibri" w:cstheme="minorHAnsi"/>
          <w:iCs/>
          <w:sz w:val="22"/>
          <w:szCs w:val="22"/>
        </w:rPr>
        <w:t>Tiekėjas gali remtis kitų ūkio subjektų pajėgumais tik tuo atveju, jeigu tie ūkio subjektai patys vykdys tą pirkimo sutarties dalį, kuriai reikia jų turimų pajėgumų. Subtiekėjų, kurių pajėgumais nesiremiama, atžvilgiu kvalifikaciniai reikalavimai nenustatomi.</w:t>
      </w:r>
    </w:p>
    <w:p w14:paraId="27810E0D" w14:textId="77777777" w:rsidR="008D0B0D" w:rsidRPr="00796AA0" w:rsidRDefault="008D0B0D" w:rsidP="008D0B0D">
      <w:pPr>
        <w:numPr>
          <w:ilvl w:val="0"/>
          <w:numId w:val="35"/>
        </w:numPr>
        <w:tabs>
          <w:tab w:val="left" w:pos="993"/>
        </w:tabs>
        <w:spacing w:after="0" w:line="240" w:lineRule="auto"/>
        <w:ind w:left="0" w:firstLine="567"/>
        <w:contextualSpacing/>
        <w:jc w:val="both"/>
        <w:rPr>
          <w:rFonts w:eastAsia="Calibri" w:cstheme="minorHAnsi"/>
          <w:iCs/>
          <w:sz w:val="22"/>
          <w:szCs w:val="22"/>
        </w:rPr>
      </w:pPr>
      <w:r w:rsidRPr="00796AA0">
        <w:rPr>
          <w:rFonts w:eastAsia="Calibri" w:cstheme="minorHAnsi"/>
          <w:iCs/>
          <w:sz w:val="22"/>
          <w:szCs w:val="22"/>
          <w:u w:val="single"/>
        </w:rPr>
        <w:t>Jeigu tiekėjo pasitelkiami specialistai yra ūkio subjekto, kurio pajėgumais tiekėjas remiasi, darbuotojai</w:t>
      </w:r>
      <w:r w:rsidRPr="00796AA0">
        <w:rPr>
          <w:rFonts w:eastAsia="Calibri" w:cstheme="minorHAnsi"/>
          <w:iCs/>
          <w:sz w:val="22"/>
          <w:szCs w:val="22"/>
        </w:rPr>
        <w:t xml:space="preserve">, tiekėjas </w:t>
      </w:r>
      <w:r w:rsidRPr="00796AA0">
        <w:rPr>
          <w:rFonts w:eastAsia="Calibri" w:cstheme="minorHAnsi"/>
          <w:b/>
          <w:bCs/>
          <w:iCs/>
          <w:sz w:val="22"/>
          <w:szCs w:val="22"/>
        </w:rPr>
        <w:t>kartu su pasiūlymu</w:t>
      </w:r>
      <w:r w:rsidRPr="00796AA0">
        <w:rPr>
          <w:rFonts w:eastAsia="Calibri" w:cstheme="minorHAnsi"/>
          <w:iCs/>
          <w:sz w:val="22"/>
          <w:szCs w:val="22"/>
        </w:rPr>
        <w:t xml:space="preserve"> privalo pateikti dokumento, įrodančio, kad specialistą ir ūkio subjektą, kurio pajėgumais tiekėjas remiasi, sieja teisinio pobūdžio ryšiai (t. y. darbo santykiai pagal darbo sutartį), kopija arba kiti dokumentai (pavyzdžiui, ūkio subjekto, kurio pajėgumais tiekėjas remiasi, pažyma, kad pasitelkiamas specialistas yra jo darbuotojas).</w:t>
      </w:r>
    </w:p>
    <w:p w14:paraId="1D04DDEB" w14:textId="77777777" w:rsidR="008D0B0D" w:rsidRPr="00393AB3" w:rsidRDefault="008D0B0D" w:rsidP="008D0B0D">
      <w:pPr>
        <w:numPr>
          <w:ilvl w:val="0"/>
          <w:numId w:val="35"/>
        </w:numPr>
        <w:tabs>
          <w:tab w:val="left" w:pos="993"/>
        </w:tabs>
        <w:spacing w:after="0" w:line="240" w:lineRule="auto"/>
        <w:ind w:left="0" w:firstLine="567"/>
        <w:contextualSpacing/>
        <w:jc w:val="both"/>
        <w:rPr>
          <w:rFonts w:eastAsia="Calibri" w:cstheme="minorHAnsi"/>
          <w:sz w:val="22"/>
          <w:szCs w:val="22"/>
        </w:rPr>
      </w:pPr>
      <w:r w:rsidRPr="00796AA0">
        <w:rPr>
          <w:rFonts w:eastAsia="Calibri" w:cstheme="minorHAnsi"/>
          <w:iCs/>
          <w:sz w:val="22"/>
          <w:szCs w:val="22"/>
          <w:u w:val="single"/>
        </w:rPr>
        <w:t xml:space="preserve">Jeigu tiekėjo siūlomi specialistai nėra jo ar ūkio subjekto, kurio pajėgumais tiekėjas remiasi, darbuotojai (t. y. </w:t>
      </w:r>
      <w:proofErr w:type="spellStart"/>
      <w:r w:rsidRPr="00796AA0">
        <w:rPr>
          <w:rFonts w:eastAsia="Calibri" w:cstheme="minorHAnsi"/>
          <w:iCs/>
          <w:sz w:val="22"/>
          <w:szCs w:val="22"/>
          <w:u w:val="single"/>
        </w:rPr>
        <w:t>kvazisubtiekėjai</w:t>
      </w:r>
      <w:proofErr w:type="spellEnd"/>
      <w:r w:rsidRPr="00796AA0">
        <w:rPr>
          <w:rFonts w:eastAsia="Calibri" w:cstheme="minorHAnsi"/>
          <w:iCs/>
          <w:sz w:val="22"/>
          <w:szCs w:val="22"/>
          <w:u w:val="single"/>
        </w:rPr>
        <w:t xml:space="preserve">), </w:t>
      </w:r>
      <w:r w:rsidRPr="00796AA0">
        <w:rPr>
          <w:rFonts w:eastAsia="Calibri" w:cstheme="minorHAnsi"/>
          <w:b/>
          <w:bCs/>
          <w:iCs/>
          <w:sz w:val="22"/>
          <w:szCs w:val="22"/>
        </w:rPr>
        <w:t>kartu su pasiūlymu</w:t>
      </w:r>
      <w:r w:rsidRPr="00796AA0">
        <w:rPr>
          <w:rFonts w:eastAsia="Calibri" w:cstheme="minorHAnsi"/>
          <w:iCs/>
          <w:sz w:val="22"/>
          <w:szCs w:val="22"/>
        </w:rPr>
        <w:t xml:space="preserve"> privalo būti pateikta tiekėjo ar ūkio subjekto, kurio pajėgumais tiekėjas remiasi, ir </w:t>
      </w:r>
      <w:r w:rsidRPr="00393AB3">
        <w:rPr>
          <w:rFonts w:eastAsia="Calibri" w:cstheme="minorHAnsi"/>
          <w:iCs/>
          <w:sz w:val="22"/>
          <w:szCs w:val="22"/>
        </w:rPr>
        <w:t xml:space="preserve">siūlomo specialisto teisinio pobūdžio ryšius pagrindžiančio dokumento ‒ dvišalio (tiekėjo ar ūkio subjekto, kurio pajėgumais tiekėjas remiasi, ir būsimo darbuotojo (specialisto) pasirašyto dokumento ‒ ketinimo protokolo ar preliminaraus susitarimo dėl darbo santykių sukūrimo pagal darbo sutartį) kopija. </w:t>
      </w:r>
    </w:p>
    <w:p w14:paraId="5EC24800" w14:textId="25A25FE7" w:rsidR="008D0B0D" w:rsidRPr="00D94FAC" w:rsidRDefault="008D0B0D" w:rsidP="008D0B0D">
      <w:pPr>
        <w:numPr>
          <w:ilvl w:val="0"/>
          <w:numId w:val="35"/>
        </w:numPr>
        <w:tabs>
          <w:tab w:val="left" w:pos="993"/>
        </w:tabs>
        <w:spacing w:after="0" w:line="240" w:lineRule="auto"/>
        <w:ind w:left="0" w:firstLine="567"/>
        <w:contextualSpacing/>
        <w:jc w:val="both"/>
        <w:rPr>
          <w:rFonts w:eastAsia="Calibri" w:cstheme="minorHAnsi"/>
          <w:sz w:val="22"/>
          <w:szCs w:val="22"/>
        </w:rPr>
      </w:pPr>
      <w:r w:rsidRPr="00393AB3">
        <w:rPr>
          <w:bCs/>
          <w:iCs/>
          <w:sz w:val="22"/>
          <w:szCs w:val="22"/>
        </w:rPr>
        <w:t xml:space="preserve">Tiekėjui nedraudžiama remtis sutartimi, kurią tiekėjas vykdė ne vienas, bet kartu su kitais ūkio subjektais, tačiau tokiu atveju turi būti vertinamos </w:t>
      </w:r>
      <w:r w:rsidRPr="00E60F5C">
        <w:rPr>
          <w:bCs/>
          <w:iCs/>
          <w:sz w:val="22"/>
          <w:szCs w:val="22"/>
        </w:rPr>
        <w:t>būtent konkretaus ūkio subjekto, grindžiančio atitiktį nustatytam reikalavimui (t.</w:t>
      </w:r>
      <w:r w:rsidR="00402EB1">
        <w:rPr>
          <w:bCs/>
          <w:iCs/>
          <w:sz w:val="22"/>
          <w:szCs w:val="22"/>
        </w:rPr>
        <w:t xml:space="preserve"> </w:t>
      </w:r>
      <w:r w:rsidRPr="00E60F5C">
        <w:rPr>
          <w:bCs/>
          <w:iCs/>
          <w:sz w:val="22"/>
          <w:szCs w:val="22"/>
        </w:rPr>
        <w:t>y. tiekėjo, tiekėjo grupės nario</w:t>
      </w:r>
      <w:r w:rsidR="00402EB1">
        <w:rPr>
          <w:bCs/>
          <w:iCs/>
          <w:sz w:val="22"/>
          <w:szCs w:val="22"/>
        </w:rPr>
        <w:t xml:space="preserve"> </w:t>
      </w:r>
      <w:r w:rsidRPr="00E60F5C">
        <w:rPr>
          <w:bCs/>
          <w:iCs/>
          <w:sz w:val="22"/>
          <w:szCs w:val="22"/>
        </w:rPr>
        <w:t>(-</w:t>
      </w:r>
      <w:proofErr w:type="spellStart"/>
      <w:r w:rsidRPr="00E60F5C">
        <w:rPr>
          <w:bCs/>
          <w:iCs/>
          <w:sz w:val="22"/>
          <w:szCs w:val="22"/>
        </w:rPr>
        <w:t>ių</w:t>
      </w:r>
      <w:proofErr w:type="spellEnd"/>
      <w:r w:rsidRPr="00E60F5C">
        <w:rPr>
          <w:bCs/>
          <w:iCs/>
          <w:sz w:val="22"/>
          <w:szCs w:val="22"/>
        </w:rPr>
        <w:t>), ūkio subjekto</w:t>
      </w:r>
      <w:r w:rsidR="00402EB1">
        <w:rPr>
          <w:bCs/>
          <w:iCs/>
          <w:sz w:val="22"/>
          <w:szCs w:val="22"/>
        </w:rPr>
        <w:t xml:space="preserve"> </w:t>
      </w:r>
      <w:r w:rsidRPr="00E60F5C">
        <w:rPr>
          <w:bCs/>
          <w:iCs/>
          <w:sz w:val="22"/>
          <w:szCs w:val="22"/>
        </w:rPr>
        <w:t>(-ų), kurio</w:t>
      </w:r>
      <w:r w:rsidR="00402EB1">
        <w:rPr>
          <w:bCs/>
          <w:iCs/>
          <w:sz w:val="22"/>
          <w:szCs w:val="22"/>
        </w:rPr>
        <w:t xml:space="preserve"> </w:t>
      </w:r>
      <w:r w:rsidRPr="00E60F5C">
        <w:rPr>
          <w:bCs/>
          <w:iCs/>
          <w:sz w:val="22"/>
          <w:szCs w:val="22"/>
        </w:rPr>
        <w:t>(-</w:t>
      </w:r>
      <w:proofErr w:type="spellStart"/>
      <w:r w:rsidRPr="00E60F5C">
        <w:rPr>
          <w:bCs/>
          <w:iCs/>
          <w:sz w:val="22"/>
          <w:szCs w:val="22"/>
        </w:rPr>
        <w:t>ių</w:t>
      </w:r>
      <w:proofErr w:type="spellEnd"/>
      <w:r w:rsidRPr="00E60F5C">
        <w:rPr>
          <w:bCs/>
          <w:iCs/>
          <w:sz w:val="22"/>
          <w:szCs w:val="22"/>
        </w:rPr>
        <w:t>) pajėgumais tiekėjas remiasi), savo jėgomis (t.</w:t>
      </w:r>
      <w:r w:rsidR="00402EB1">
        <w:rPr>
          <w:bCs/>
          <w:iCs/>
          <w:sz w:val="22"/>
          <w:szCs w:val="22"/>
        </w:rPr>
        <w:t xml:space="preserve"> </w:t>
      </w:r>
      <w:r w:rsidRPr="00E60F5C">
        <w:rPr>
          <w:bCs/>
          <w:iCs/>
          <w:sz w:val="22"/>
          <w:szCs w:val="22"/>
        </w:rPr>
        <w:t>y. savarankiškai, nepasitelkiant ūkio subjektų) suteiktos paslaugos</w:t>
      </w:r>
      <w:r w:rsidRPr="00E60F5C">
        <w:rPr>
          <w:iCs/>
          <w:kern w:val="2"/>
          <w:sz w:val="22"/>
          <w:szCs w:val="22"/>
        </w:rPr>
        <w:t xml:space="preserve"> </w:t>
      </w:r>
      <w:r w:rsidRPr="00E60F5C">
        <w:rPr>
          <w:bCs/>
          <w:iCs/>
          <w:sz w:val="22"/>
          <w:szCs w:val="22"/>
        </w:rPr>
        <w:t>ar jų dalis</w:t>
      </w:r>
      <w:r w:rsidRPr="00E60F5C">
        <w:rPr>
          <w:b/>
          <w:iCs/>
          <w:sz w:val="22"/>
          <w:szCs w:val="22"/>
        </w:rPr>
        <w:t xml:space="preserve"> </w:t>
      </w:r>
      <w:r w:rsidRPr="00E60F5C">
        <w:rPr>
          <w:bCs/>
          <w:iCs/>
          <w:sz w:val="22"/>
          <w:szCs w:val="22"/>
        </w:rPr>
        <w:t>(jų kiekis, apimtis, vertė</w:t>
      </w:r>
      <w:r w:rsidRPr="00E60F5C">
        <w:rPr>
          <w:bCs/>
          <w:iCs/>
          <w:kern w:val="2"/>
          <w:sz w:val="22"/>
          <w:szCs w:val="22"/>
        </w:rPr>
        <w:t xml:space="preserve"> </w:t>
      </w:r>
      <w:r w:rsidRPr="00E60F5C">
        <w:rPr>
          <w:bCs/>
          <w:iCs/>
          <w:sz w:val="22"/>
          <w:szCs w:val="22"/>
        </w:rPr>
        <w:t xml:space="preserve">ir kt.), o </w:t>
      </w:r>
      <w:r w:rsidRPr="00D94FAC">
        <w:rPr>
          <w:bCs/>
          <w:iCs/>
          <w:sz w:val="22"/>
          <w:szCs w:val="22"/>
        </w:rPr>
        <w:t>ne visas vykdytos sutarties objektas.</w:t>
      </w:r>
    </w:p>
    <w:p w14:paraId="5E511AB7" w14:textId="77777777" w:rsidR="008D0B0D" w:rsidRPr="00D94FAC" w:rsidRDefault="008D0B0D" w:rsidP="008D0B0D">
      <w:pPr>
        <w:pStyle w:val="Sraopastraipa"/>
        <w:numPr>
          <w:ilvl w:val="1"/>
          <w:numId w:val="39"/>
        </w:numPr>
        <w:tabs>
          <w:tab w:val="left" w:pos="993"/>
        </w:tabs>
        <w:spacing w:after="0" w:line="240" w:lineRule="auto"/>
        <w:ind w:left="0" w:firstLine="567"/>
        <w:jc w:val="both"/>
        <w:rPr>
          <w:rFonts w:eastAsia="Calibri" w:cstheme="minorHAnsi"/>
          <w:sz w:val="22"/>
          <w:szCs w:val="22"/>
        </w:rPr>
      </w:pPr>
      <w:r w:rsidRPr="00D94FAC">
        <w:rPr>
          <w:bCs/>
          <w:iCs/>
          <w:sz w:val="22"/>
          <w:szCs w:val="22"/>
          <w:lang w:val="en-US"/>
        </w:rPr>
        <w:t xml:space="preserve"> </w:t>
      </w:r>
      <w:r w:rsidRPr="00D94FAC">
        <w:rPr>
          <w:sz w:val="22"/>
          <w:szCs w:val="22"/>
        </w:rPr>
        <w:t xml:space="preserve">Savo jėgomis suteiktos paslaugos ar jų dalis (jų kiekis, apimtis, vertė ir kt.) pagal sutartis, vykdytas </w:t>
      </w:r>
      <w:r w:rsidRPr="00B54A19">
        <w:rPr>
          <w:i/>
          <w:iCs/>
          <w:sz w:val="22"/>
          <w:szCs w:val="22"/>
        </w:rPr>
        <w:t>jungtinės veiklos pagrindais</w:t>
      </w:r>
      <w:r w:rsidRPr="00D94FAC">
        <w:rPr>
          <w:sz w:val="22"/>
          <w:szCs w:val="22"/>
        </w:rPr>
        <w:t>, yra nustatoma pagal jungtinės veiklos partnerių atsakomybių pasidalinimą, nurodytą jungtinės veiklos sutartyje.</w:t>
      </w:r>
    </w:p>
    <w:p w14:paraId="687ABBD7" w14:textId="77777777" w:rsidR="008D0B0D" w:rsidRPr="00D94FAC" w:rsidRDefault="008D0B0D" w:rsidP="008D0B0D">
      <w:pPr>
        <w:pStyle w:val="Sraopastraipa"/>
        <w:numPr>
          <w:ilvl w:val="1"/>
          <w:numId w:val="39"/>
        </w:numPr>
        <w:tabs>
          <w:tab w:val="left" w:pos="993"/>
        </w:tabs>
        <w:spacing w:after="0" w:line="240" w:lineRule="auto"/>
        <w:ind w:left="0" w:firstLine="567"/>
        <w:jc w:val="both"/>
        <w:rPr>
          <w:rFonts w:eastAsia="Calibri" w:cstheme="minorHAnsi"/>
          <w:sz w:val="22"/>
          <w:szCs w:val="22"/>
        </w:rPr>
      </w:pPr>
      <w:r w:rsidRPr="00D94FAC">
        <w:rPr>
          <w:sz w:val="22"/>
          <w:szCs w:val="22"/>
        </w:rPr>
        <w:t xml:space="preserve">Savo jėgomis suteiktos paslaugos ar jų dalis (jų kiekis, apimtis, vertė ir kt.) pagal sutartis, </w:t>
      </w:r>
      <w:r w:rsidRPr="00B54A19">
        <w:rPr>
          <w:i/>
          <w:iCs/>
          <w:sz w:val="22"/>
          <w:szCs w:val="22"/>
        </w:rPr>
        <w:t>vykdytas kartu su subtiekėjais</w:t>
      </w:r>
      <w:r w:rsidRPr="00D94FAC">
        <w:rPr>
          <w:sz w:val="22"/>
          <w:szCs w:val="22"/>
        </w:rPr>
        <w:t xml:space="preserve">, yra apskaičiuojama iš visų pagal sutartį suteiktų paslaugų atimant subtiekėjo suteiktas paslaugas ar jų dalį (jų kiekį, apimtį, vertę ir kt.), </w:t>
      </w:r>
      <w:r w:rsidRPr="00D94FAC">
        <w:rPr>
          <w:i/>
          <w:sz w:val="22"/>
          <w:szCs w:val="22"/>
        </w:rPr>
        <w:t>atsižvelgiant į tai, kiek tiekėjas ir (arba) užsakovas</w:t>
      </w:r>
      <w:r w:rsidRPr="00D94FAC">
        <w:rPr>
          <w:color w:val="000000"/>
          <w:sz w:val="22"/>
          <w:szCs w:val="22"/>
        </w:rPr>
        <w:t xml:space="preserve"> </w:t>
      </w:r>
      <w:r w:rsidRPr="00D94FAC">
        <w:rPr>
          <w:i/>
          <w:iCs/>
          <w:color w:val="000000"/>
          <w:sz w:val="22"/>
          <w:szCs w:val="22"/>
        </w:rPr>
        <w:t>sumokėjo subtiekėjui</w:t>
      </w:r>
      <w:r w:rsidRPr="00D94FAC">
        <w:rPr>
          <w:sz w:val="22"/>
          <w:szCs w:val="22"/>
        </w:rPr>
        <w:t>. Visos kitos pagal sutartį suteiktos paslaugos ar jų dalis (jų kiekis, apimtis, vertė ir kt.) priskiriama pačiam tiekėjui.</w:t>
      </w:r>
    </w:p>
    <w:p w14:paraId="47850D62" w14:textId="77777777" w:rsidR="008D0B0D" w:rsidRPr="00796AA0" w:rsidRDefault="008D0B0D" w:rsidP="008D0B0D">
      <w:pPr>
        <w:numPr>
          <w:ilvl w:val="0"/>
          <w:numId w:val="35"/>
        </w:numPr>
        <w:tabs>
          <w:tab w:val="left" w:pos="993"/>
        </w:tabs>
        <w:spacing w:after="0" w:line="240" w:lineRule="auto"/>
        <w:ind w:left="0" w:firstLine="567"/>
        <w:contextualSpacing/>
        <w:jc w:val="both"/>
        <w:rPr>
          <w:rFonts w:eastAsia="Calibri" w:cstheme="minorHAnsi"/>
          <w:sz w:val="22"/>
          <w:szCs w:val="22"/>
        </w:rPr>
      </w:pPr>
      <w:r w:rsidRPr="00D94FAC">
        <w:rPr>
          <w:rFonts w:eastAsia="Calibri" w:cstheme="minorHAnsi"/>
          <w:sz w:val="22"/>
          <w:szCs w:val="22"/>
        </w:rPr>
        <w:t>Tais atvejais, kai tiekėjas naudojasi (naudosis</w:t>
      </w:r>
      <w:r w:rsidRPr="00393AB3">
        <w:rPr>
          <w:rFonts w:eastAsia="Calibri" w:cstheme="minorHAnsi"/>
          <w:sz w:val="22"/>
          <w:szCs w:val="22"/>
        </w:rPr>
        <w:t>) trečiųjų asmenų, kurie tiesiogiai aktyviai, savo veiksmais neprisidės prie pirkimo vykdytojo poreikio įsigyti pirkimo objektą tenkinimo (tiesiogiai neteiks dalies paslaugų, tiesiogiai neprisidės prie prekių tiekimo</w:t>
      </w:r>
      <w:r w:rsidRPr="00796AA0">
        <w:rPr>
          <w:rFonts w:eastAsia="Calibri" w:cstheme="minorHAnsi"/>
          <w:sz w:val="22"/>
          <w:szCs w:val="22"/>
        </w:rPr>
        <w:t>, tiesiogiai neatliks darbų, neprisiims solidarios atsakomybės už sutarties vykdymą ar kitaip tiesiogiai nedalyvaus vykdant pirkimo sutartį), priemonėmis (</w:t>
      </w:r>
      <w:r w:rsidRPr="00796AA0">
        <w:rPr>
          <w:rFonts w:eastAsia="Calibri" w:cstheme="minorHAnsi"/>
          <w:i/>
          <w:iCs/>
          <w:sz w:val="22"/>
          <w:szCs w:val="22"/>
        </w:rPr>
        <w:t>pavyzdžiui, tik išnuomos patalpas, išnuomos įrangą ar pan.</w:t>
      </w:r>
      <w:r w:rsidRPr="00796AA0">
        <w:rPr>
          <w:rFonts w:eastAsia="Calibri" w:cstheme="minorHAnsi"/>
          <w:sz w:val="22"/>
          <w:szCs w:val="22"/>
        </w:rPr>
        <w:t>), tiekėjas neprivalo teikti jų Europos bendrąjį viešųjų pirkimų dokumento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565F401E" w14:textId="77777777" w:rsidR="008D0B0D" w:rsidRPr="00796AA0" w:rsidRDefault="008D0B0D" w:rsidP="008D0B0D">
      <w:pPr>
        <w:numPr>
          <w:ilvl w:val="0"/>
          <w:numId w:val="35"/>
        </w:numPr>
        <w:tabs>
          <w:tab w:val="left" w:pos="993"/>
        </w:tabs>
        <w:spacing w:after="0" w:line="240" w:lineRule="auto"/>
        <w:ind w:left="0" w:firstLine="567"/>
        <w:contextualSpacing/>
        <w:jc w:val="both"/>
        <w:rPr>
          <w:rFonts w:eastAsia="Calibri" w:cstheme="minorHAnsi"/>
          <w:sz w:val="22"/>
          <w:szCs w:val="22"/>
        </w:rPr>
      </w:pPr>
      <w:r w:rsidRPr="00796AA0">
        <w:rPr>
          <w:rFonts w:eastAsia="Calibri" w:cstheme="minorHAnsi"/>
          <w:sz w:val="22"/>
          <w:szCs w:val="22"/>
        </w:rPr>
        <w:t>Šiame priede reikalaujamą kvalifikaciją tiekėjai (ar jų personalas) privalo būti įgiję iki pasiūlymų pateikimo termino pabaigos ir tai turi būti pagrįsta dokumentais, galiojančiais šiai datai.</w:t>
      </w:r>
    </w:p>
    <w:p w14:paraId="1F2B9EBC" w14:textId="77777777" w:rsidR="008D0B0D" w:rsidRPr="00796AA0" w:rsidRDefault="008D0B0D" w:rsidP="008D0B0D">
      <w:pPr>
        <w:numPr>
          <w:ilvl w:val="0"/>
          <w:numId w:val="35"/>
        </w:numPr>
        <w:tabs>
          <w:tab w:val="left" w:pos="993"/>
        </w:tabs>
        <w:spacing w:after="0" w:line="240" w:lineRule="auto"/>
        <w:ind w:left="0" w:firstLine="567"/>
        <w:contextualSpacing/>
        <w:jc w:val="both"/>
        <w:rPr>
          <w:rFonts w:eastAsia="Calibri" w:cstheme="minorHAnsi"/>
          <w:sz w:val="22"/>
          <w:szCs w:val="22"/>
          <w:u w:val="single"/>
        </w:rPr>
      </w:pPr>
      <w:r>
        <w:rPr>
          <w:rFonts w:eastAsia="Calibri" w:cstheme="minorHAnsi"/>
          <w:sz w:val="22"/>
          <w:szCs w:val="22"/>
          <w:u w:val="single"/>
        </w:rPr>
        <w:lastRenderedPageBreak/>
        <w:t xml:space="preserve">Perkančioji </w:t>
      </w:r>
      <w:r w:rsidRPr="00796AA0">
        <w:rPr>
          <w:rFonts w:eastAsia="Calibri" w:cstheme="minorHAnsi"/>
          <w:sz w:val="22"/>
          <w:szCs w:val="22"/>
          <w:u w:val="single"/>
        </w:rPr>
        <w:t>organizacija bet kuriuo pirkimo procedūros metu gali paprašyti dalyvių pateikti visus ar dalį dokumentų, patvirtinančių jų atitiktį nustatytiems kvalifikacijos reikalavimams, jeigu tai būtina siekiant užtikrinti tinkamą pirkimo procedūros atlikimą.</w:t>
      </w:r>
    </w:p>
    <w:p w14:paraId="677551FC" w14:textId="77777777" w:rsidR="008D0B0D" w:rsidRPr="00796AA0" w:rsidRDefault="008D0B0D" w:rsidP="008D0B0D">
      <w:pPr>
        <w:numPr>
          <w:ilvl w:val="0"/>
          <w:numId w:val="35"/>
        </w:numPr>
        <w:tabs>
          <w:tab w:val="left" w:pos="993"/>
        </w:tabs>
        <w:spacing w:after="0" w:line="240" w:lineRule="auto"/>
        <w:ind w:left="0" w:firstLine="567"/>
        <w:contextualSpacing/>
        <w:jc w:val="both"/>
        <w:rPr>
          <w:rFonts w:eastAsia="Calibri" w:cstheme="minorHAnsi"/>
          <w:sz w:val="22"/>
          <w:szCs w:val="22"/>
          <w:u w:val="single"/>
        </w:rPr>
      </w:pPr>
      <w:r w:rsidRPr="00796AA0">
        <w:rPr>
          <w:rFonts w:eastAsia="Calibri" w:cstheme="minorHAnsi"/>
          <w:sz w:val="22"/>
          <w:szCs w:val="22"/>
          <w:u w:val="single"/>
        </w:rPr>
        <w:t xml:space="preserve">Kartu su pasiūlymu </w:t>
      </w:r>
      <w:r w:rsidRPr="00796AA0">
        <w:rPr>
          <w:bCs/>
          <w:iCs/>
          <w:sz w:val="22"/>
          <w:szCs w:val="22"/>
          <w:u w:val="single"/>
        </w:rPr>
        <w:t>nereikalaujama</w:t>
      </w:r>
      <w:r w:rsidRPr="00796AA0">
        <w:rPr>
          <w:bCs/>
          <w:iCs/>
          <w:sz w:val="22"/>
          <w:szCs w:val="22"/>
        </w:rPr>
        <w:t xml:space="preserve"> pateikti nurodytų </w:t>
      </w:r>
      <w:r w:rsidRPr="00796AA0">
        <w:rPr>
          <w:bCs/>
          <w:iCs/>
          <w:sz w:val="22"/>
          <w:szCs w:val="22"/>
          <w:u w:val="single"/>
        </w:rPr>
        <w:t>aktualių dokumentų</w:t>
      </w:r>
      <w:r w:rsidRPr="00796AA0">
        <w:rPr>
          <w:bCs/>
          <w:iCs/>
          <w:sz w:val="22"/>
          <w:szCs w:val="22"/>
        </w:rPr>
        <w:t xml:space="preserve">, patvirtinančių kvalifikacijos reikalavimų atitikimą. Perkančioji organizacija aktualių dokumentų, patvirtinančių kvalifikacijos reikalavimų atitikimą, reikalaus pateikti </w:t>
      </w:r>
      <w:r w:rsidRPr="00796AA0">
        <w:rPr>
          <w:bCs/>
          <w:iCs/>
          <w:sz w:val="22"/>
          <w:szCs w:val="22"/>
          <w:u w:val="single"/>
        </w:rPr>
        <w:t>tik iš ekonomiškai naudingiausią pasiūlymą pateikusio tiekėjo prieš nustatant laimėjusį pasiūlymą</w:t>
      </w:r>
      <w:r w:rsidRPr="00796AA0">
        <w:rPr>
          <w:bCs/>
          <w:iCs/>
          <w:sz w:val="22"/>
          <w:szCs w:val="22"/>
        </w:rPr>
        <w:t xml:space="preserve">. </w:t>
      </w:r>
    </w:p>
    <w:p w14:paraId="1AD71986" w14:textId="77777777" w:rsidR="008D0B0D" w:rsidRPr="00796AA0" w:rsidRDefault="008D0B0D" w:rsidP="008D0B0D">
      <w:pPr>
        <w:numPr>
          <w:ilvl w:val="0"/>
          <w:numId w:val="35"/>
        </w:numPr>
        <w:tabs>
          <w:tab w:val="left" w:pos="993"/>
        </w:tabs>
        <w:spacing w:after="0" w:line="240" w:lineRule="auto"/>
        <w:ind w:left="0" w:firstLine="567"/>
        <w:contextualSpacing/>
        <w:jc w:val="both"/>
        <w:rPr>
          <w:rFonts w:eastAsia="Calibri" w:cstheme="minorHAnsi"/>
          <w:sz w:val="20"/>
          <w:szCs w:val="20"/>
          <w:u w:val="single"/>
        </w:rPr>
      </w:pPr>
      <w:r w:rsidRPr="00796AA0">
        <w:rPr>
          <w:b/>
          <w:iCs/>
          <w:sz w:val="20"/>
          <w:szCs w:val="20"/>
        </w:rPr>
        <w:t>SVARBU:</w:t>
      </w:r>
    </w:p>
    <w:p w14:paraId="48FAEF83" w14:textId="77777777" w:rsidR="008D0B0D" w:rsidRPr="00C23FE4" w:rsidRDefault="008D0B0D" w:rsidP="008D0B0D">
      <w:pPr>
        <w:tabs>
          <w:tab w:val="left" w:pos="993"/>
        </w:tabs>
        <w:spacing w:after="0" w:line="240" w:lineRule="auto"/>
        <w:ind w:left="360"/>
        <w:jc w:val="both"/>
        <w:rPr>
          <w:rFonts w:eastAsia="Calibri" w:cstheme="minorHAnsi"/>
          <w:sz w:val="20"/>
          <w:szCs w:val="20"/>
          <w:u w:val="single"/>
        </w:rPr>
      </w:pPr>
      <w:r>
        <w:rPr>
          <w:bCs/>
          <w:iCs/>
          <w:sz w:val="20"/>
          <w:szCs w:val="20"/>
        </w:rPr>
        <w:t xml:space="preserve">12.1. </w:t>
      </w:r>
      <w:r w:rsidRPr="00C23FE4">
        <w:rPr>
          <w:bCs/>
          <w:iCs/>
          <w:sz w:val="20"/>
          <w:szCs w:val="20"/>
        </w:rPr>
        <w:t xml:space="preserve">Vadovaujantis Lietuvos Aukščiausiojo Teismo 2022 m. spalio 6 d. nutartimi civilinėje byloje Nr. e3K-3-328-469/2022, Viešųjų pirkimų tarnybos direktoriaus 2022 m. gruodžio 30 d. įsakymu Nr. 1S-240 patvirtintomis Pasiūlymo patikslinimo, papildymo ar paaiškinimo taisyklėmis, tiekėjas galės tikslinti </w:t>
      </w:r>
      <w:r w:rsidRPr="00C23FE4">
        <w:rPr>
          <w:bCs/>
          <w:iCs/>
          <w:sz w:val="20"/>
          <w:szCs w:val="20"/>
          <w:u w:val="single"/>
        </w:rPr>
        <w:t>tik pradinius kvalifikacijos duomenis</w:t>
      </w:r>
      <w:r w:rsidRPr="00C23FE4">
        <w:rPr>
          <w:bCs/>
          <w:iCs/>
          <w:sz w:val="20"/>
          <w:szCs w:val="20"/>
        </w:rPr>
        <w:t xml:space="preserve"> (nepriklausomai, ar pateiktus su pasiūlymu ar Perkančiosios organizacijos prašymu). Tai reiškia, kad jeigu tiekėjo pateikti pradiniai kvalifikacijos duomenys iš karto neatitiks nustatyto kvalifikacijos reikalavimo, į tokį tiekėją dėl kvalifikacijos patikslinimo (dėl to paties klausimo) Perkančioji organizacija turi teisę kreiptis tik vieną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 </w:t>
      </w:r>
    </w:p>
    <w:p w14:paraId="495A53EC" w14:textId="363FA7C3" w:rsidR="003762B3" w:rsidRPr="00ED1503" w:rsidRDefault="008D0B0D" w:rsidP="00ED1503">
      <w:pPr>
        <w:pStyle w:val="Sraopastraipa"/>
        <w:tabs>
          <w:tab w:val="left" w:pos="993"/>
        </w:tabs>
        <w:spacing w:after="0" w:line="240" w:lineRule="auto"/>
        <w:ind w:left="804"/>
        <w:jc w:val="both"/>
        <w:rPr>
          <w:rFonts w:eastAsia="Calibri" w:cstheme="minorHAnsi"/>
          <w:sz w:val="20"/>
          <w:szCs w:val="20"/>
          <w:u w:val="single"/>
        </w:rPr>
      </w:pPr>
      <w:r>
        <w:rPr>
          <w:bCs/>
          <w:iCs/>
          <w:sz w:val="20"/>
          <w:szCs w:val="20"/>
        </w:rPr>
        <w:t xml:space="preserve">12.2. </w:t>
      </w:r>
      <w:r w:rsidRPr="00796AA0">
        <w:rPr>
          <w:bCs/>
          <w:iCs/>
          <w:sz w:val="20"/>
          <w:szCs w:val="20"/>
        </w:rPr>
        <w:t>Vadovaujantis Lietuvos Aukščiausiojo Teismo 2024 m. sausio 4 d. nutartimi civilinėje byloje Nr. e3K-3-65-381/2024, informacijos, neatitinkančios reikalaujamos patirties, nurodymas pagrindžiant atitiktį konkrečiam kvalifikacijos reikalavimui, gali būti įvertintas kaip siekis suklaidinti perkančiąją organizaciją. Pažymėtina, kad pats tiekėjas, teikdamas daugiau duomenų, nei prašyta pagal pirkimo sąlygas, turėtų prisiimti ir su tuo susijusią riziką dėl tokių duomenų teisingumo – net ir pateikiami reikalaujamą kvalifikaciją viršijantys duomenys turi būti teisingi ir atitikti to konkretaus kvalifikacijos reikalavimo kriterijus.</w:t>
      </w:r>
    </w:p>
    <w:p w14:paraId="0FDB8F10" w14:textId="77777777" w:rsidR="008D0B0D" w:rsidRPr="00A00E67" w:rsidRDefault="008D0B0D" w:rsidP="008D0B0D">
      <w:pPr>
        <w:pBdr>
          <w:top w:val="nil"/>
          <w:left w:val="nil"/>
          <w:bottom w:val="nil"/>
          <w:right w:val="nil"/>
          <w:between w:val="nil"/>
          <w:bar w:val="nil"/>
        </w:pBdr>
        <w:suppressAutoHyphens/>
        <w:spacing w:after="40" w:line="240" w:lineRule="auto"/>
        <w:jc w:val="right"/>
        <w:rPr>
          <w:rFonts w:eastAsia="Arial Unicode MS" w:cstheme="minorHAnsi"/>
          <w:i/>
          <w:iCs/>
          <w:sz w:val="22"/>
          <w:szCs w:val="22"/>
          <w:bdr w:val="nil"/>
        </w:rPr>
      </w:pPr>
      <w:r w:rsidRPr="00A00E67">
        <w:rPr>
          <w:rFonts w:eastAsia="Arial Unicode MS" w:cstheme="minorHAnsi"/>
          <w:i/>
          <w:iCs/>
          <w:sz w:val="22"/>
          <w:szCs w:val="22"/>
          <w:bdr w:val="nil"/>
        </w:rPr>
        <w:t>1 lentelė</w:t>
      </w:r>
    </w:p>
    <w:tbl>
      <w:tblPr>
        <w:tblW w:w="10485" w:type="dxa"/>
        <w:tblLook w:val="04A0" w:firstRow="1" w:lastRow="0" w:firstColumn="1" w:lastColumn="0" w:noHBand="0" w:noVBand="1"/>
      </w:tblPr>
      <w:tblGrid>
        <w:gridCol w:w="560"/>
        <w:gridCol w:w="4255"/>
        <w:gridCol w:w="5670"/>
      </w:tblGrid>
      <w:tr w:rsidR="008D0B0D" w:rsidRPr="00402975" w14:paraId="12C707CC" w14:textId="77777777" w:rsidTr="67EC7C99">
        <w:trPr>
          <w:trHeight w:val="300"/>
        </w:trPr>
        <w:tc>
          <w:tcPr>
            <w:tcW w:w="56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50C11C1" w14:textId="77777777" w:rsidR="008D0B0D" w:rsidRPr="00402975" w:rsidRDefault="008D0B0D" w:rsidP="000336AB">
            <w:pPr>
              <w:pBdr>
                <w:top w:val="nil"/>
                <w:left w:val="nil"/>
                <w:bottom w:val="nil"/>
                <w:right w:val="nil"/>
                <w:between w:val="nil"/>
                <w:bar w:val="nil"/>
              </w:pBdr>
              <w:spacing w:after="0" w:line="240" w:lineRule="auto"/>
              <w:jc w:val="center"/>
              <w:rPr>
                <w:rFonts w:eastAsia="Times New Roman" w:cstheme="minorHAnsi"/>
                <w:sz w:val="22"/>
                <w:szCs w:val="22"/>
                <w:bdr w:val="nil"/>
              </w:rPr>
            </w:pPr>
            <w:r w:rsidRPr="00402975">
              <w:rPr>
                <w:rFonts w:eastAsia="Times New Roman" w:cstheme="minorHAnsi"/>
                <w:b/>
                <w:bCs/>
                <w:sz w:val="22"/>
                <w:szCs w:val="22"/>
                <w:bdr w:val="nil"/>
              </w:rPr>
              <w:t>Eil. Nr.</w:t>
            </w:r>
          </w:p>
        </w:tc>
        <w:tc>
          <w:tcPr>
            <w:tcW w:w="425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121B1D" w14:textId="77777777" w:rsidR="008D0B0D" w:rsidRPr="00402975" w:rsidRDefault="008D0B0D" w:rsidP="000336AB">
            <w:pPr>
              <w:pBdr>
                <w:top w:val="nil"/>
                <w:left w:val="nil"/>
                <w:bottom w:val="nil"/>
                <w:right w:val="nil"/>
                <w:between w:val="nil"/>
                <w:bar w:val="nil"/>
              </w:pBdr>
              <w:spacing w:after="0" w:line="240" w:lineRule="auto"/>
              <w:jc w:val="center"/>
              <w:rPr>
                <w:rFonts w:eastAsia="Times New Roman" w:cstheme="minorHAnsi"/>
                <w:sz w:val="22"/>
                <w:szCs w:val="22"/>
                <w:bdr w:val="nil"/>
              </w:rPr>
            </w:pPr>
            <w:r w:rsidRPr="00402975">
              <w:rPr>
                <w:rFonts w:eastAsia="Times New Roman" w:cstheme="minorHAnsi"/>
                <w:b/>
                <w:bCs/>
                <w:sz w:val="22"/>
                <w:szCs w:val="22"/>
                <w:bdr w:val="nil"/>
              </w:rPr>
              <w:t>Kvalifikacijos reikalavimai</w:t>
            </w:r>
          </w:p>
        </w:tc>
        <w:tc>
          <w:tcPr>
            <w:tcW w:w="56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0A70712" w14:textId="77777777" w:rsidR="008D0B0D" w:rsidRPr="00402975" w:rsidRDefault="008D0B0D" w:rsidP="000336AB">
            <w:pPr>
              <w:pBdr>
                <w:top w:val="nil"/>
                <w:left w:val="nil"/>
                <w:bottom w:val="nil"/>
                <w:right w:val="nil"/>
                <w:between w:val="nil"/>
                <w:bar w:val="nil"/>
              </w:pBdr>
              <w:spacing w:after="0" w:line="240" w:lineRule="auto"/>
              <w:jc w:val="center"/>
              <w:rPr>
                <w:rFonts w:eastAsia="Times New Roman" w:cstheme="minorHAnsi"/>
                <w:sz w:val="22"/>
                <w:szCs w:val="22"/>
                <w:bdr w:val="nil"/>
              </w:rPr>
            </w:pPr>
            <w:r w:rsidRPr="00402975">
              <w:rPr>
                <w:rFonts w:eastAsia="Calibri" w:cstheme="minorHAnsi"/>
                <w:b/>
                <w:bCs/>
                <w:sz w:val="22"/>
                <w:szCs w:val="22"/>
              </w:rPr>
              <w:t>Atitiktį reikalavimui įrodantys dokumentai</w:t>
            </w:r>
          </w:p>
        </w:tc>
      </w:tr>
      <w:tr w:rsidR="008D0B0D" w:rsidRPr="00402975" w14:paraId="613A4F02" w14:textId="77777777" w:rsidTr="67EC7C99">
        <w:trPr>
          <w:trHeight w:val="300"/>
        </w:trPr>
        <w:tc>
          <w:tcPr>
            <w:tcW w:w="56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882D0CF" w14:textId="77777777" w:rsidR="008D0B0D" w:rsidRPr="00402975" w:rsidRDefault="008D0B0D" w:rsidP="000336AB">
            <w:pPr>
              <w:pBdr>
                <w:top w:val="nil"/>
                <w:left w:val="nil"/>
                <w:bottom w:val="nil"/>
                <w:right w:val="nil"/>
                <w:between w:val="nil"/>
                <w:bar w:val="nil"/>
              </w:pBdr>
              <w:spacing w:after="0" w:line="240" w:lineRule="auto"/>
              <w:jc w:val="center"/>
              <w:rPr>
                <w:rFonts w:eastAsia="Times New Roman" w:cstheme="minorHAnsi"/>
                <w:b/>
                <w:bCs/>
                <w:i/>
                <w:iCs/>
                <w:sz w:val="22"/>
                <w:szCs w:val="22"/>
                <w:bdr w:val="nil"/>
              </w:rPr>
            </w:pPr>
            <w:r w:rsidRPr="00402975">
              <w:rPr>
                <w:rFonts w:eastAsia="Times New Roman" w:cstheme="minorHAnsi"/>
                <w:b/>
                <w:bCs/>
                <w:i/>
                <w:iCs/>
                <w:sz w:val="22"/>
                <w:szCs w:val="22"/>
                <w:bdr w:val="nil"/>
              </w:rPr>
              <w:t>1</w:t>
            </w:r>
          </w:p>
        </w:tc>
        <w:tc>
          <w:tcPr>
            <w:tcW w:w="425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D917BC7" w14:textId="77777777" w:rsidR="008D0B0D" w:rsidRPr="00402975" w:rsidRDefault="008D0B0D" w:rsidP="000336AB">
            <w:pPr>
              <w:pBdr>
                <w:top w:val="nil"/>
                <w:left w:val="nil"/>
                <w:bottom w:val="nil"/>
                <w:right w:val="nil"/>
                <w:between w:val="nil"/>
                <w:bar w:val="nil"/>
              </w:pBdr>
              <w:spacing w:after="0" w:line="240" w:lineRule="auto"/>
              <w:jc w:val="center"/>
              <w:rPr>
                <w:rFonts w:eastAsia="Times New Roman" w:cstheme="minorHAnsi"/>
                <w:b/>
                <w:bCs/>
                <w:i/>
                <w:iCs/>
                <w:sz w:val="22"/>
                <w:szCs w:val="22"/>
                <w:bdr w:val="nil"/>
              </w:rPr>
            </w:pPr>
            <w:r w:rsidRPr="00402975">
              <w:rPr>
                <w:rFonts w:eastAsia="Times New Roman" w:cstheme="minorHAnsi"/>
                <w:b/>
                <w:bCs/>
                <w:i/>
                <w:iCs/>
                <w:sz w:val="22"/>
                <w:szCs w:val="22"/>
                <w:bdr w:val="nil"/>
              </w:rPr>
              <w:t>2</w:t>
            </w:r>
          </w:p>
        </w:tc>
        <w:tc>
          <w:tcPr>
            <w:tcW w:w="567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1464E64" w14:textId="77777777" w:rsidR="008D0B0D" w:rsidRPr="00402975" w:rsidRDefault="008D0B0D" w:rsidP="000336AB">
            <w:pPr>
              <w:pBdr>
                <w:top w:val="nil"/>
                <w:left w:val="nil"/>
                <w:bottom w:val="nil"/>
                <w:right w:val="nil"/>
                <w:between w:val="nil"/>
                <w:bar w:val="nil"/>
              </w:pBdr>
              <w:spacing w:after="0" w:line="240" w:lineRule="auto"/>
              <w:jc w:val="center"/>
              <w:rPr>
                <w:rFonts w:eastAsia="Calibri" w:cstheme="minorHAnsi"/>
                <w:b/>
                <w:bCs/>
                <w:i/>
                <w:iCs/>
                <w:sz w:val="22"/>
                <w:szCs w:val="22"/>
              </w:rPr>
            </w:pPr>
            <w:r w:rsidRPr="00402975">
              <w:rPr>
                <w:rFonts w:eastAsia="Calibri" w:cstheme="minorHAnsi"/>
                <w:b/>
                <w:bCs/>
                <w:i/>
                <w:iCs/>
                <w:sz w:val="22"/>
                <w:szCs w:val="22"/>
              </w:rPr>
              <w:t>3</w:t>
            </w:r>
          </w:p>
        </w:tc>
      </w:tr>
      <w:tr w:rsidR="008D0B0D" w:rsidRPr="00402975" w14:paraId="2CBA1F3D" w14:textId="77777777" w:rsidTr="67EC7C99">
        <w:trPr>
          <w:trHeight w:val="300"/>
        </w:trPr>
        <w:tc>
          <w:tcPr>
            <w:tcW w:w="560" w:type="dxa"/>
            <w:tcBorders>
              <w:top w:val="single" w:sz="4" w:space="0" w:color="auto"/>
              <w:left w:val="single" w:sz="4" w:space="0" w:color="auto"/>
              <w:bottom w:val="single" w:sz="4" w:space="0" w:color="auto"/>
              <w:right w:val="single" w:sz="4" w:space="0" w:color="auto"/>
            </w:tcBorders>
          </w:tcPr>
          <w:p w14:paraId="14F5E329" w14:textId="77777777" w:rsidR="008D0B0D" w:rsidRPr="00402975" w:rsidRDefault="008D0B0D" w:rsidP="000336AB">
            <w:pPr>
              <w:pBdr>
                <w:top w:val="nil"/>
                <w:left w:val="nil"/>
                <w:bottom w:val="nil"/>
                <w:right w:val="nil"/>
                <w:between w:val="nil"/>
                <w:bar w:val="nil"/>
              </w:pBdr>
              <w:tabs>
                <w:tab w:val="left" w:pos="1980"/>
              </w:tabs>
              <w:suppressAutoHyphens/>
              <w:snapToGrid w:val="0"/>
              <w:spacing w:after="0" w:line="240" w:lineRule="auto"/>
              <w:jc w:val="both"/>
              <w:rPr>
                <w:rFonts w:eastAsia="Times New Roman" w:cstheme="minorHAnsi"/>
                <w:sz w:val="22"/>
                <w:szCs w:val="22"/>
                <w:bdr w:val="nil"/>
              </w:rPr>
            </w:pPr>
            <w:r w:rsidRPr="00402975">
              <w:rPr>
                <w:rFonts w:eastAsia="Times New Roman" w:cstheme="minorHAnsi"/>
                <w:sz w:val="22"/>
                <w:szCs w:val="22"/>
                <w:bdr w:val="nil"/>
              </w:rPr>
              <w:t>1.</w:t>
            </w:r>
          </w:p>
        </w:tc>
        <w:tc>
          <w:tcPr>
            <w:tcW w:w="4255" w:type="dxa"/>
            <w:tcBorders>
              <w:top w:val="single" w:sz="4" w:space="0" w:color="auto"/>
              <w:left w:val="single" w:sz="4" w:space="0" w:color="auto"/>
              <w:bottom w:val="single" w:sz="4" w:space="0" w:color="auto"/>
              <w:right w:val="single" w:sz="4" w:space="0" w:color="auto"/>
            </w:tcBorders>
          </w:tcPr>
          <w:p w14:paraId="1E1E382D" w14:textId="2891052C" w:rsidR="005F465F" w:rsidRPr="00240198" w:rsidRDefault="005F465F" w:rsidP="005F465F">
            <w:pPr>
              <w:pBdr>
                <w:top w:val="nil"/>
                <w:left w:val="nil"/>
                <w:bottom w:val="nil"/>
                <w:right w:val="nil"/>
                <w:between w:val="nil"/>
                <w:bar w:val="nil"/>
              </w:pBdr>
              <w:tabs>
                <w:tab w:val="left" w:pos="1980"/>
              </w:tabs>
              <w:suppressAutoHyphens/>
              <w:snapToGrid w:val="0"/>
              <w:spacing w:after="0" w:line="240" w:lineRule="auto"/>
              <w:jc w:val="both"/>
              <w:rPr>
                <w:rFonts w:eastAsia="Times New Roman" w:cstheme="minorHAnsi"/>
                <w:sz w:val="22"/>
                <w:szCs w:val="22"/>
                <w:bdr w:val="nil"/>
                <w:lang w:eastAsia="ar-SA"/>
              </w:rPr>
            </w:pPr>
            <w:r w:rsidRPr="00240198">
              <w:rPr>
                <w:rFonts w:eastAsia="Times New Roman" w:cstheme="minorHAnsi"/>
                <w:b/>
                <w:bCs/>
                <w:sz w:val="22"/>
                <w:szCs w:val="22"/>
                <w:bdr w:val="nil"/>
                <w:lang w:eastAsia="ar-SA"/>
              </w:rPr>
              <w:t xml:space="preserve">Tiekėjas </w:t>
            </w:r>
            <w:r w:rsidRPr="00240198">
              <w:rPr>
                <w:rFonts w:eastAsia="Times New Roman" w:cstheme="minorHAnsi"/>
                <w:sz w:val="22"/>
                <w:szCs w:val="22"/>
                <w:bdr w:val="nil"/>
                <w:lang w:eastAsia="ar-SA"/>
              </w:rPr>
              <w:t>per paskutinius 5 (penkerius) metus (iki pasiūlymų pateikimo termino pabaigos arba nuo tiekėjo įregistravimo dienos, jeigu veiklą pradėjo vykdyti vėliau) pagal 1 (vieną)</w:t>
            </w:r>
            <w:r w:rsidR="00BA64BB" w:rsidRPr="00240198">
              <w:rPr>
                <w:rFonts w:eastAsia="Times New Roman" w:cstheme="minorHAnsi"/>
                <w:sz w:val="22"/>
                <w:szCs w:val="22"/>
                <w:bdr w:val="nil"/>
                <w:lang w:eastAsia="ar-SA"/>
              </w:rPr>
              <w:t xml:space="preserve"> ar daugiau</w:t>
            </w:r>
            <w:r w:rsidR="005C0AA3" w:rsidRPr="00240198">
              <w:rPr>
                <w:rFonts w:eastAsia="Times New Roman" w:cstheme="minorHAnsi"/>
                <w:sz w:val="22"/>
                <w:szCs w:val="22"/>
                <w:bdr w:val="nil"/>
                <w:lang w:eastAsia="ar-SA"/>
              </w:rPr>
              <w:t xml:space="preserve"> įvykdytų ar tebevykdomų sutarčių</w:t>
            </w:r>
            <w:r w:rsidR="003B0EAA" w:rsidRPr="00240198">
              <w:rPr>
                <w:rFonts w:eastAsia="Times New Roman" w:cstheme="minorHAnsi"/>
                <w:sz w:val="22"/>
                <w:szCs w:val="22"/>
                <w:bdr w:val="nil"/>
                <w:lang w:eastAsia="ar-SA"/>
              </w:rPr>
              <w:t xml:space="preserve"> </w:t>
            </w:r>
            <w:r w:rsidR="005C0AA3" w:rsidRPr="00240198">
              <w:rPr>
                <w:rFonts w:eastAsia="Times New Roman" w:cstheme="minorHAnsi"/>
                <w:sz w:val="22"/>
                <w:szCs w:val="22"/>
                <w:bdr w:val="nil"/>
                <w:lang w:eastAsia="ar-SA"/>
              </w:rPr>
              <w:t>arba mokslinių tyrimų projekt</w:t>
            </w:r>
            <w:r w:rsidR="003B0EAA" w:rsidRPr="00240198">
              <w:rPr>
                <w:rFonts w:eastAsia="Times New Roman" w:cstheme="minorHAnsi"/>
                <w:sz w:val="22"/>
                <w:szCs w:val="22"/>
                <w:bdr w:val="nil"/>
                <w:lang w:eastAsia="ar-SA"/>
              </w:rPr>
              <w:t>ų,</w:t>
            </w:r>
            <w:r w:rsidR="005C0AA3" w:rsidRPr="00240198">
              <w:rPr>
                <w:rFonts w:eastAsia="Times New Roman" w:cstheme="minorHAnsi"/>
                <w:sz w:val="22"/>
                <w:szCs w:val="22"/>
                <w:bdr w:val="nil"/>
                <w:lang w:eastAsia="ar-SA"/>
              </w:rPr>
              <w:t xml:space="preserve"> </w:t>
            </w:r>
            <w:r w:rsidR="003B0EAA" w:rsidRPr="00240198">
              <w:rPr>
                <w:rFonts w:eastAsia="Times New Roman" w:cstheme="minorHAnsi"/>
                <w:sz w:val="22"/>
                <w:szCs w:val="22"/>
                <w:bdr w:val="nil"/>
                <w:lang w:eastAsia="ar-SA"/>
              </w:rPr>
              <w:t xml:space="preserve">sudarytų </w:t>
            </w:r>
            <w:r w:rsidR="005C0AA3" w:rsidRPr="00240198">
              <w:rPr>
                <w:rFonts w:eastAsia="Times New Roman" w:cstheme="minorHAnsi"/>
                <w:sz w:val="22"/>
                <w:szCs w:val="22"/>
                <w:bdr w:val="nil"/>
                <w:lang w:eastAsia="ar-SA"/>
              </w:rPr>
              <w:t>dėl to paties objekto</w:t>
            </w:r>
            <w:r w:rsidR="003B0EAA" w:rsidRPr="00240198">
              <w:rPr>
                <w:rFonts w:eastAsia="Times New Roman" w:cstheme="minorHAnsi"/>
                <w:sz w:val="22"/>
                <w:szCs w:val="22"/>
                <w:bdr w:val="nil"/>
                <w:lang w:eastAsia="ar-SA"/>
              </w:rPr>
              <w:t>,</w:t>
            </w:r>
            <w:r w:rsidR="005C0AA3" w:rsidRPr="00240198">
              <w:rPr>
                <w:rFonts w:eastAsia="Times New Roman" w:cstheme="minorHAnsi"/>
                <w:sz w:val="22"/>
                <w:szCs w:val="22"/>
                <w:bdr w:val="nil"/>
                <w:lang w:eastAsia="ar-SA"/>
              </w:rPr>
              <w:t xml:space="preserve"> </w:t>
            </w:r>
            <w:r w:rsidRPr="00240198">
              <w:rPr>
                <w:rFonts w:eastAsia="Times New Roman" w:cstheme="minorHAnsi"/>
                <w:sz w:val="22"/>
                <w:szCs w:val="22"/>
                <w:bdr w:val="nil"/>
                <w:lang w:eastAsia="ar-SA"/>
              </w:rPr>
              <w:t xml:space="preserve">yra savo jėgomis tinkamai suteikęs paslaugų vandentvarkos </w:t>
            </w:r>
            <w:r w:rsidR="0049249C" w:rsidRPr="00240198">
              <w:rPr>
                <w:rFonts w:eastAsia="Times New Roman" w:cstheme="minorHAnsi"/>
                <w:sz w:val="22"/>
                <w:szCs w:val="22"/>
                <w:bdr w:val="nil"/>
                <w:lang w:eastAsia="ar-SA"/>
              </w:rPr>
              <w:t xml:space="preserve">ir (arba) </w:t>
            </w:r>
            <w:r w:rsidRPr="00240198">
              <w:rPr>
                <w:rFonts w:eastAsia="Times New Roman" w:cstheme="minorHAnsi"/>
                <w:sz w:val="22"/>
                <w:szCs w:val="22"/>
                <w:bdr w:val="nil"/>
                <w:lang w:eastAsia="ar-SA"/>
              </w:rPr>
              <w:t>nuotekų valymo technologijų vertinimo ir (arba) aplinkosaugos infrastruktūros planavimo</w:t>
            </w:r>
            <w:r w:rsidR="006821C4" w:rsidRPr="00240198">
              <w:rPr>
                <w:rFonts w:eastAsia="Times New Roman" w:cstheme="minorHAnsi"/>
                <w:sz w:val="22"/>
                <w:szCs w:val="22"/>
                <w:bdr w:val="nil"/>
                <w:lang w:eastAsia="ar-SA"/>
              </w:rPr>
              <w:t xml:space="preserve"> </w:t>
            </w:r>
            <w:r w:rsidRPr="00240198">
              <w:rPr>
                <w:rFonts w:eastAsia="Times New Roman" w:cstheme="minorHAnsi"/>
                <w:sz w:val="22"/>
                <w:szCs w:val="22"/>
                <w:bdr w:val="nil"/>
                <w:lang w:eastAsia="ar-SA"/>
              </w:rPr>
              <w:t>srityje</w:t>
            </w:r>
            <w:r w:rsidR="0068776F" w:rsidRPr="00240198">
              <w:rPr>
                <w:rFonts w:eastAsia="Times New Roman" w:cstheme="minorHAnsi"/>
                <w:sz w:val="22"/>
                <w:szCs w:val="22"/>
                <w:bdr w:val="nil"/>
                <w:lang w:eastAsia="ar-SA"/>
              </w:rPr>
              <w:t>,</w:t>
            </w:r>
            <w:r w:rsidR="006821C4" w:rsidRPr="00240198">
              <w:rPr>
                <w:rFonts w:eastAsia="Times New Roman" w:cstheme="minorHAnsi"/>
                <w:sz w:val="22"/>
                <w:szCs w:val="22"/>
                <w:bdr w:val="nil"/>
                <w:lang w:eastAsia="ar-SA"/>
              </w:rPr>
              <w:t xml:space="preserve"> </w:t>
            </w:r>
            <w:r w:rsidR="0068776F" w:rsidRPr="00240198">
              <w:rPr>
                <w:rFonts w:eastAsia="Times New Roman" w:cstheme="minorHAnsi"/>
                <w:sz w:val="22"/>
                <w:szCs w:val="22"/>
                <w:bdr w:val="nil"/>
                <w:lang w:eastAsia="ar-SA"/>
              </w:rPr>
              <w:t>kurių bendra vertė yra ne mažesnė kaip 50 000,00 Eur be PVM.</w:t>
            </w:r>
          </w:p>
          <w:p w14:paraId="17E05EBB" w14:textId="386F721F" w:rsidR="004A41F2" w:rsidRPr="00240198" w:rsidRDefault="004A41F2" w:rsidP="003B0EAA">
            <w:pPr>
              <w:pBdr>
                <w:top w:val="nil"/>
                <w:left w:val="nil"/>
                <w:bottom w:val="nil"/>
                <w:right w:val="nil"/>
                <w:between w:val="nil"/>
                <w:bar w:val="nil"/>
              </w:pBdr>
              <w:tabs>
                <w:tab w:val="left" w:pos="1980"/>
              </w:tabs>
              <w:suppressAutoHyphens/>
              <w:snapToGrid w:val="0"/>
              <w:spacing w:after="0" w:line="240" w:lineRule="auto"/>
              <w:jc w:val="both"/>
              <w:rPr>
                <w:rFonts w:eastAsia="Times New Roman" w:cstheme="minorHAnsi"/>
                <w:strike/>
                <w:sz w:val="22"/>
                <w:szCs w:val="22"/>
                <w:bdr w:val="nil"/>
                <w:lang w:eastAsia="ar-SA"/>
              </w:rPr>
            </w:pPr>
          </w:p>
        </w:tc>
        <w:tc>
          <w:tcPr>
            <w:tcW w:w="5670" w:type="dxa"/>
            <w:tcBorders>
              <w:top w:val="single" w:sz="4" w:space="0" w:color="auto"/>
              <w:left w:val="single" w:sz="4" w:space="0" w:color="auto"/>
              <w:bottom w:val="single" w:sz="4" w:space="0" w:color="auto"/>
              <w:right w:val="single" w:sz="4" w:space="0" w:color="auto"/>
            </w:tcBorders>
          </w:tcPr>
          <w:p w14:paraId="159EDD64" w14:textId="77777777" w:rsidR="008D0B0D" w:rsidRPr="00240198" w:rsidRDefault="008D0B0D" w:rsidP="000336AB">
            <w:pPr>
              <w:autoSpaceDE w:val="0"/>
              <w:autoSpaceDN w:val="0"/>
              <w:adjustRightInd w:val="0"/>
              <w:spacing w:after="120" w:line="240" w:lineRule="auto"/>
              <w:jc w:val="both"/>
              <w:rPr>
                <w:rFonts w:eastAsia="Calibri" w:cstheme="minorHAnsi"/>
                <w:bCs/>
                <w:sz w:val="22"/>
                <w:szCs w:val="22"/>
              </w:rPr>
            </w:pPr>
            <w:r w:rsidRPr="00240198">
              <w:rPr>
                <w:rFonts w:eastAsia="Calibri" w:cstheme="minorHAnsi"/>
                <w:sz w:val="22"/>
                <w:szCs w:val="22"/>
              </w:rPr>
              <w:t>Informacija apie tiekėjo patirtį teikiama</w:t>
            </w:r>
            <w:r w:rsidRPr="00240198">
              <w:rPr>
                <w:rFonts w:eastAsia="Calibri" w:cstheme="minorHAnsi"/>
                <w:i/>
                <w:sz w:val="22"/>
                <w:szCs w:val="22"/>
              </w:rPr>
              <w:t xml:space="preserve"> </w:t>
            </w:r>
            <w:r w:rsidRPr="00240198">
              <w:rPr>
                <w:rFonts w:eastAsia="Calibri" w:cstheme="minorHAnsi"/>
                <w:b/>
                <w:bCs/>
                <w:iCs/>
                <w:sz w:val="22"/>
                <w:szCs w:val="22"/>
              </w:rPr>
              <w:t>kartu su pasiūlymu</w:t>
            </w:r>
            <w:r w:rsidRPr="00240198">
              <w:rPr>
                <w:rFonts w:eastAsia="Calibri" w:cstheme="minorHAnsi"/>
                <w:i/>
                <w:sz w:val="22"/>
                <w:szCs w:val="22"/>
              </w:rPr>
              <w:t xml:space="preserve"> </w:t>
            </w:r>
            <w:r w:rsidRPr="00240198">
              <w:rPr>
                <w:rFonts w:eastAsia="Calibri" w:cstheme="minorHAnsi"/>
                <w:iCs/>
                <w:sz w:val="22"/>
                <w:szCs w:val="22"/>
              </w:rPr>
              <w:t>pagal</w:t>
            </w:r>
            <w:r w:rsidRPr="00240198">
              <w:rPr>
                <w:rFonts w:eastAsia="Calibri" w:cstheme="minorHAnsi"/>
                <w:i/>
                <w:sz w:val="22"/>
                <w:szCs w:val="22"/>
              </w:rPr>
              <w:t xml:space="preserve"> Specialiųjų pirkimo sąlygų 9 priedo „</w:t>
            </w:r>
            <w:r w:rsidRPr="00240198">
              <w:rPr>
                <w:rFonts w:eastAsia="Calibri" w:cstheme="minorHAnsi"/>
                <w:i/>
                <w:iCs/>
                <w:sz w:val="22"/>
                <w:szCs w:val="22"/>
              </w:rPr>
              <w:t>Tiekėjo patirtis ir s</w:t>
            </w:r>
            <w:r w:rsidRPr="00240198">
              <w:rPr>
                <w:rFonts w:eastAsia="Calibri" w:cstheme="minorHAnsi"/>
                <w:i/>
                <w:sz w:val="22"/>
                <w:szCs w:val="22"/>
              </w:rPr>
              <w:t xml:space="preserve">iūlomų specialistų sąrašas“ </w:t>
            </w:r>
            <w:r w:rsidRPr="00240198">
              <w:rPr>
                <w:rFonts w:eastAsia="Calibri" w:cstheme="minorHAnsi"/>
                <w:b/>
                <w:bCs/>
                <w:iCs/>
                <w:sz w:val="22"/>
                <w:szCs w:val="22"/>
              </w:rPr>
              <w:t>1 lentelę</w:t>
            </w:r>
            <w:r w:rsidRPr="00240198">
              <w:rPr>
                <w:rFonts w:eastAsia="Calibri" w:cstheme="minorHAnsi"/>
                <w:iCs/>
                <w:sz w:val="22"/>
                <w:szCs w:val="22"/>
              </w:rPr>
              <w:t>.</w:t>
            </w:r>
          </w:p>
          <w:p w14:paraId="0A9FF450" w14:textId="130636C7" w:rsidR="008D0B0D" w:rsidRPr="00240198" w:rsidRDefault="008D0B0D" w:rsidP="008D0B0D">
            <w:pPr>
              <w:widowControl w:val="0"/>
              <w:numPr>
                <w:ilvl w:val="0"/>
                <w:numId w:val="36"/>
              </w:numPr>
              <w:pBdr>
                <w:top w:val="nil"/>
                <w:left w:val="nil"/>
                <w:bottom w:val="nil"/>
                <w:right w:val="nil"/>
                <w:between w:val="nil"/>
                <w:bar w:val="nil"/>
              </w:pBdr>
              <w:tabs>
                <w:tab w:val="left" w:pos="351"/>
              </w:tabs>
              <w:suppressAutoHyphens/>
              <w:snapToGrid w:val="0"/>
              <w:spacing w:after="0" w:line="240" w:lineRule="auto"/>
              <w:contextualSpacing/>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 xml:space="preserve">Pateikiamas per pastaruosius </w:t>
            </w:r>
            <w:r w:rsidR="0061010A" w:rsidRPr="00240198">
              <w:rPr>
                <w:rFonts w:eastAsia="Lucida Sans Unicode" w:cstheme="minorHAnsi"/>
                <w:sz w:val="22"/>
                <w:szCs w:val="22"/>
                <w:bdr w:val="nil"/>
                <w:lang w:eastAsia="ar-SA"/>
              </w:rPr>
              <w:t>5</w:t>
            </w:r>
            <w:r w:rsidRPr="00240198">
              <w:rPr>
                <w:rFonts w:eastAsia="Lucida Sans Unicode" w:cstheme="minorHAnsi"/>
                <w:sz w:val="22"/>
                <w:szCs w:val="22"/>
                <w:bdr w:val="nil"/>
                <w:lang w:eastAsia="ar-SA"/>
              </w:rPr>
              <w:t xml:space="preserve"> (</w:t>
            </w:r>
            <w:r w:rsidR="0061010A" w:rsidRPr="00240198">
              <w:rPr>
                <w:rFonts w:eastAsia="Lucida Sans Unicode" w:cstheme="minorHAnsi"/>
                <w:sz w:val="22"/>
                <w:szCs w:val="22"/>
                <w:bdr w:val="nil"/>
                <w:lang w:eastAsia="ar-SA"/>
              </w:rPr>
              <w:t>penkerius</w:t>
            </w:r>
            <w:r w:rsidRPr="00240198">
              <w:rPr>
                <w:rFonts w:eastAsia="Lucida Sans Unicode" w:cstheme="minorHAnsi"/>
                <w:sz w:val="22"/>
                <w:szCs w:val="22"/>
                <w:bdr w:val="nil"/>
                <w:lang w:eastAsia="ar-SA"/>
              </w:rPr>
              <w:t xml:space="preserve">) metus suteiktų paslaugų sąrašas su trumpu aprašymu, kuriame </w:t>
            </w:r>
            <w:r w:rsidRPr="00240198">
              <w:rPr>
                <w:rFonts w:eastAsia="Lucida Sans Unicode" w:cstheme="minorHAnsi"/>
                <w:sz w:val="22"/>
                <w:szCs w:val="22"/>
                <w:u w:val="single"/>
                <w:bdr w:val="nil"/>
                <w:lang w:eastAsia="ar-SA"/>
              </w:rPr>
              <w:t>turi būti nurodyta</w:t>
            </w:r>
            <w:r w:rsidRPr="00240198">
              <w:rPr>
                <w:rFonts w:eastAsia="Lucida Sans Unicode" w:cstheme="minorHAnsi"/>
                <w:sz w:val="22"/>
                <w:szCs w:val="22"/>
                <w:bdr w:val="nil"/>
                <w:lang w:eastAsia="ar-SA"/>
              </w:rPr>
              <w:t>:</w:t>
            </w:r>
          </w:p>
          <w:p w14:paraId="356C5045" w14:textId="4718C48F" w:rsidR="008D0B0D" w:rsidRPr="00240198" w:rsidRDefault="008D0B0D" w:rsidP="008D0B0D">
            <w:pPr>
              <w:pStyle w:val="Sraopastraipa"/>
              <w:widowControl w:val="0"/>
              <w:numPr>
                <w:ilvl w:val="0"/>
                <w:numId w:val="38"/>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 xml:space="preserve">sutarties </w:t>
            </w:r>
            <w:r w:rsidR="0061010A" w:rsidRPr="00240198">
              <w:rPr>
                <w:rFonts w:eastAsia="Times New Roman" w:cstheme="minorHAnsi"/>
                <w:sz w:val="22"/>
                <w:szCs w:val="22"/>
                <w:bdr w:val="nil"/>
                <w:lang w:eastAsia="ar-SA"/>
              </w:rPr>
              <w:t>ir (arba) mokslinių tyrimų projektų</w:t>
            </w:r>
            <w:r w:rsidR="0061010A" w:rsidRPr="00240198">
              <w:rPr>
                <w:rFonts w:eastAsia="Lucida Sans Unicode" w:cstheme="minorHAnsi"/>
                <w:sz w:val="22"/>
                <w:szCs w:val="22"/>
                <w:bdr w:val="nil"/>
                <w:lang w:eastAsia="ar-SA"/>
              </w:rPr>
              <w:t xml:space="preserve"> </w:t>
            </w:r>
            <w:r w:rsidRPr="00240198">
              <w:rPr>
                <w:rFonts w:eastAsia="Lucida Sans Unicode" w:cstheme="minorHAnsi"/>
                <w:sz w:val="22"/>
                <w:szCs w:val="22"/>
                <w:bdr w:val="nil"/>
                <w:lang w:eastAsia="ar-SA"/>
              </w:rPr>
              <w:t>numeris</w:t>
            </w:r>
            <w:r w:rsidR="0061010A" w:rsidRPr="00240198">
              <w:rPr>
                <w:rFonts w:eastAsia="Lucida Sans Unicode" w:cstheme="minorHAnsi"/>
                <w:sz w:val="22"/>
                <w:szCs w:val="22"/>
                <w:bdr w:val="nil"/>
                <w:lang w:eastAsia="ar-SA"/>
              </w:rPr>
              <w:t xml:space="preserve"> (jei taikoma)</w:t>
            </w:r>
            <w:r w:rsidRPr="00240198">
              <w:rPr>
                <w:rFonts w:eastAsia="Lucida Sans Unicode" w:cstheme="minorHAnsi"/>
                <w:sz w:val="22"/>
                <w:szCs w:val="22"/>
                <w:bdr w:val="nil"/>
                <w:lang w:eastAsia="ar-SA"/>
              </w:rPr>
              <w:t>;</w:t>
            </w:r>
          </w:p>
          <w:p w14:paraId="17502B2E" w14:textId="3927D76C" w:rsidR="008D0B0D" w:rsidRPr="00240198" w:rsidRDefault="008D0B0D" w:rsidP="008D0B0D">
            <w:pPr>
              <w:pStyle w:val="Sraopastraipa"/>
              <w:widowControl w:val="0"/>
              <w:numPr>
                <w:ilvl w:val="0"/>
                <w:numId w:val="38"/>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 xml:space="preserve">sutarties </w:t>
            </w:r>
            <w:r w:rsidR="00DB7803" w:rsidRPr="00240198">
              <w:rPr>
                <w:rFonts w:eastAsia="Times New Roman" w:cstheme="minorHAnsi"/>
                <w:sz w:val="22"/>
                <w:szCs w:val="22"/>
                <w:bdr w:val="nil"/>
                <w:lang w:eastAsia="ar-SA"/>
              </w:rPr>
              <w:t>ir (arba) mokslinių tyrimų projektų</w:t>
            </w:r>
            <w:r w:rsidR="00DB7803" w:rsidRPr="00240198">
              <w:rPr>
                <w:rFonts w:eastAsia="Lucida Sans Unicode" w:cstheme="minorHAnsi"/>
                <w:sz w:val="22"/>
                <w:szCs w:val="22"/>
                <w:bdr w:val="nil"/>
                <w:lang w:eastAsia="ar-SA"/>
              </w:rPr>
              <w:t xml:space="preserve"> </w:t>
            </w:r>
            <w:r w:rsidRPr="00240198">
              <w:rPr>
                <w:rFonts w:eastAsia="Lucida Sans Unicode" w:cstheme="minorHAnsi"/>
                <w:sz w:val="22"/>
                <w:szCs w:val="22"/>
                <w:bdr w:val="nil"/>
                <w:lang w:eastAsia="ar-SA"/>
              </w:rPr>
              <w:t xml:space="preserve">pavadinimas, objektas; </w:t>
            </w:r>
          </w:p>
          <w:p w14:paraId="79953B74" w14:textId="77777777" w:rsidR="008D0B0D" w:rsidRPr="00240198" w:rsidRDefault="008D0B0D" w:rsidP="008D0B0D">
            <w:pPr>
              <w:pStyle w:val="Sraopastraipa"/>
              <w:widowControl w:val="0"/>
              <w:numPr>
                <w:ilvl w:val="0"/>
                <w:numId w:val="38"/>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paslaugų pagal sutartį ir pirkimo objektą vertė;</w:t>
            </w:r>
          </w:p>
          <w:p w14:paraId="6D16D6BC" w14:textId="77777777" w:rsidR="008D0B0D" w:rsidRPr="00240198" w:rsidRDefault="008D0B0D" w:rsidP="008D0B0D">
            <w:pPr>
              <w:pStyle w:val="Sraopastraipa"/>
              <w:widowControl w:val="0"/>
              <w:numPr>
                <w:ilvl w:val="0"/>
                <w:numId w:val="38"/>
              </w:numPr>
              <w:pBdr>
                <w:top w:val="nil"/>
                <w:left w:val="nil"/>
                <w:bottom w:val="nil"/>
                <w:right w:val="nil"/>
                <w:between w:val="nil"/>
                <w:bar w:val="nil"/>
              </w:pBdr>
              <w:tabs>
                <w:tab w:val="left" w:pos="351"/>
              </w:tabs>
              <w:suppressAutoHyphens/>
              <w:snapToGrid w:val="0"/>
              <w:spacing w:after="0" w:line="240" w:lineRule="auto"/>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paslaugų gavėjai (tiek viešieji, tiek privatieji);</w:t>
            </w:r>
          </w:p>
          <w:p w14:paraId="2038E568" w14:textId="77777777" w:rsidR="008D0B0D" w:rsidRPr="00240198" w:rsidRDefault="008D0B0D" w:rsidP="008D0B0D">
            <w:pPr>
              <w:pStyle w:val="Sraopastraipa"/>
              <w:widowControl w:val="0"/>
              <w:numPr>
                <w:ilvl w:val="0"/>
                <w:numId w:val="38"/>
              </w:numPr>
              <w:pBdr>
                <w:top w:val="nil"/>
                <w:left w:val="nil"/>
                <w:bottom w:val="nil"/>
                <w:right w:val="nil"/>
                <w:between w:val="nil"/>
                <w:bar w:val="nil"/>
              </w:pBdr>
              <w:tabs>
                <w:tab w:val="left" w:pos="351"/>
              </w:tabs>
              <w:suppressAutoHyphens/>
              <w:snapToGrid w:val="0"/>
              <w:spacing w:after="120" w:line="240" w:lineRule="auto"/>
              <w:ind w:left="771" w:hanging="357"/>
              <w:contextualSpacing w:val="0"/>
              <w:jc w:val="both"/>
              <w:rPr>
                <w:rFonts w:eastAsia="Lucida Sans Unicode" w:cstheme="minorHAnsi"/>
                <w:sz w:val="22"/>
                <w:szCs w:val="22"/>
                <w:bdr w:val="nil"/>
                <w:lang w:eastAsia="ar-SA"/>
              </w:rPr>
            </w:pPr>
            <w:r w:rsidRPr="00240198">
              <w:rPr>
                <w:rFonts w:eastAsia="Lucida Sans Unicode" w:cstheme="minorHAnsi"/>
                <w:sz w:val="22"/>
                <w:szCs w:val="22"/>
                <w:bdr w:val="nil"/>
                <w:lang w:eastAsia="ar-SA"/>
              </w:rPr>
              <w:t>paslaugų gavėjų kontaktai (kontaktinio asmens vardas pavardė, pareigos, tel. Nr., el. pašto adresas).</w:t>
            </w:r>
          </w:p>
          <w:p w14:paraId="41C58B0B" w14:textId="77777777" w:rsidR="008D0B0D" w:rsidRPr="00240198" w:rsidRDefault="008D0B0D" w:rsidP="000336AB">
            <w:pPr>
              <w:tabs>
                <w:tab w:val="left" w:pos="351"/>
              </w:tabs>
              <w:spacing w:after="0" w:line="240" w:lineRule="auto"/>
              <w:jc w:val="both"/>
              <w:rPr>
                <w:rFonts w:eastAsia="Calibri" w:cstheme="minorHAnsi"/>
                <w:sz w:val="22"/>
                <w:szCs w:val="22"/>
                <w:bdr w:val="nil"/>
                <w:lang w:eastAsia="ar-SA"/>
              </w:rPr>
            </w:pPr>
            <w:r w:rsidRPr="00240198">
              <w:rPr>
                <w:rFonts w:eastAsia="Lucida Sans Unicode" w:cstheme="minorHAnsi"/>
                <w:bCs/>
                <w:sz w:val="22"/>
                <w:szCs w:val="22"/>
                <w:bdr w:val="nil"/>
                <w:lang w:eastAsia="ar-SA"/>
              </w:rPr>
              <w:t xml:space="preserve">Įrodymus apie tiekėjo tinkamą paslaugų suteikimą </w:t>
            </w:r>
            <w:r w:rsidRPr="00240198">
              <w:rPr>
                <w:rFonts w:eastAsia="Lucida Sans Unicode" w:cstheme="minorHAnsi"/>
                <w:bCs/>
                <w:sz w:val="22"/>
                <w:szCs w:val="22"/>
                <w:u w:val="single"/>
                <w:bdr w:val="nil"/>
                <w:lang w:eastAsia="ar-SA"/>
              </w:rPr>
              <w:t>pateikti turės tik nustatytas ekonomiškai naudingiausią pasiūlymą pateikęs tiekėjas (galimas pirkimo laimėtojas):</w:t>
            </w:r>
            <w:r w:rsidRPr="00240198">
              <w:rPr>
                <w:rFonts w:eastAsia="Lucida Sans Unicode" w:cstheme="minorHAnsi"/>
                <w:bCs/>
                <w:sz w:val="22"/>
                <w:szCs w:val="22"/>
                <w:bdr w:val="nil"/>
                <w:lang w:eastAsia="ar-SA"/>
              </w:rPr>
              <w:t xml:space="preserve"> u</w:t>
            </w:r>
            <w:r w:rsidRPr="00240198">
              <w:rPr>
                <w:rFonts w:eastAsia="Calibri" w:cstheme="minorHAnsi"/>
                <w:sz w:val="22"/>
                <w:szCs w:val="22"/>
                <w:bdr w:val="nil"/>
                <w:lang w:eastAsia="ar-SA"/>
              </w:rPr>
              <w:t>žsakovo atsiliepimas arba pažyma arba priėmimo/perdavimo aktas arba kitas lygiavertis dokumentas, kuriame būtų nurodytos paslaugų pagal sutartis ir pirkimo objektą vertės, paslaugų teikimo laikotarpis (pradžia ir pabaiga, nurodomi metai, mėnuo, diena) ir patvirtinimas, kad paslaugos buvo suteiktos tinkamai.</w:t>
            </w:r>
          </w:p>
          <w:p w14:paraId="5273EAAE" w14:textId="77777777" w:rsidR="008D0B0D" w:rsidRPr="00240198" w:rsidRDefault="008D0B0D" w:rsidP="000336AB">
            <w:pPr>
              <w:tabs>
                <w:tab w:val="left" w:pos="351"/>
              </w:tabs>
              <w:spacing w:line="240" w:lineRule="auto"/>
              <w:contextualSpacing/>
              <w:jc w:val="both"/>
              <w:rPr>
                <w:rFonts w:eastAsia="Calibri" w:cstheme="minorHAnsi"/>
                <w:bdr w:val="nil"/>
                <w:lang w:eastAsia="ar-SA"/>
              </w:rPr>
            </w:pPr>
          </w:p>
          <w:p w14:paraId="43FEEC34" w14:textId="77777777" w:rsidR="008D0B0D" w:rsidRPr="00240198" w:rsidRDefault="008D0B0D" w:rsidP="000336AB">
            <w:pPr>
              <w:widowControl w:val="0"/>
              <w:pBdr>
                <w:top w:val="nil"/>
                <w:left w:val="nil"/>
                <w:bottom w:val="nil"/>
                <w:right w:val="nil"/>
                <w:between w:val="nil"/>
                <w:bar w:val="nil"/>
              </w:pBdr>
              <w:snapToGrid w:val="0"/>
              <w:spacing w:after="0" w:line="240" w:lineRule="auto"/>
              <w:jc w:val="both"/>
              <w:rPr>
                <w:rFonts w:eastAsia="Lucida Sans Unicode" w:cstheme="minorHAnsi"/>
                <w:b/>
                <w:i/>
                <w:iCs/>
                <w:sz w:val="22"/>
                <w:szCs w:val="22"/>
                <w:bdr w:val="nil"/>
                <w:lang w:eastAsia="ar-SA"/>
              </w:rPr>
            </w:pPr>
            <w:r w:rsidRPr="00240198">
              <w:rPr>
                <w:rFonts w:eastAsia="Lucida Sans Unicode" w:cstheme="minorHAnsi"/>
                <w:b/>
                <w:i/>
                <w:iCs/>
                <w:sz w:val="22"/>
                <w:szCs w:val="22"/>
                <w:bdr w:val="nil"/>
                <w:lang w:eastAsia="ar-SA"/>
              </w:rPr>
              <w:lastRenderedPageBreak/>
              <w:t>Pateikiami dokumentai elektroninėje formoje CVP IS priemonėmis.</w:t>
            </w:r>
          </w:p>
          <w:p w14:paraId="25B85C50" w14:textId="77777777" w:rsidR="008D0B0D" w:rsidRPr="00240198" w:rsidRDefault="008D0B0D" w:rsidP="000336AB">
            <w:pPr>
              <w:widowControl w:val="0"/>
              <w:pBdr>
                <w:top w:val="nil"/>
                <w:left w:val="nil"/>
                <w:bottom w:val="nil"/>
                <w:right w:val="nil"/>
                <w:between w:val="nil"/>
                <w:bar w:val="nil"/>
              </w:pBdr>
              <w:snapToGrid w:val="0"/>
              <w:spacing w:after="0" w:line="240" w:lineRule="auto"/>
              <w:jc w:val="both"/>
              <w:rPr>
                <w:rFonts w:eastAsia="Calibri" w:cstheme="minorHAnsi"/>
                <w:bCs/>
                <w:sz w:val="22"/>
                <w:szCs w:val="22"/>
                <w:bdr w:val="nil"/>
              </w:rPr>
            </w:pPr>
          </w:p>
        </w:tc>
      </w:tr>
      <w:tr w:rsidR="008D0B0D" w:rsidRPr="00CD5706" w14:paraId="2D6CBCD5" w14:textId="77777777" w:rsidTr="67EC7C99">
        <w:trPr>
          <w:trHeight w:val="300"/>
        </w:trPr>
        <w:tc>
          <w:tcPr>
            <w:tcW w:w="560" w:type="dxa"/>
            <w:tcBorders>
              <w:top w:val="single" w:sz="4" w:space="0" w:color="auto"/>
              <w:left w:val="single" w:sz="4" w:space="0" w:color="auto"/>
              <w:bottom w:val="single" w:sz="4" w:space="0" w:color="auto"/>
              <w:right w:val="single" w:sz="4" w:space="0" w:color="auto"/>
            </w:tcBorders>
            <w:hideMark/>
          </w:tcPr>
          <w:p w14:paraId="7B4D2725" w14:textId="77777777" w:rsidR="008D0B0D" w:rsidRPr="00402975" w:rsidRDefault="008D0B0D" w:rsidP="00724305">
            <w:pPr>
              <w:pBdr>
                <w:top w:val="nil"/>
                <w:left w:val="nil"/>
                <w:bottom w:val="nil"/>
                <w:right w:val="nil"/>
                <w:between w:val="nil"/>
                <w:bar w:val="nil"/>
              </w:pBdr>
              <w:spacing w:after="0" w:line="240" w:lineRule="auto"/>
              <w:jc w:val="center"/>
              <w:rPr>
                <w:rFonts w:eastAsia="Times New Roman" w:cstheme="minorHAnsi"/>
                <w:sz w:val="22"/>
                <w:szCs w:val="22"/>
                <w:bdr w:val="nil"/>
              </w:rPr>
            </w:pPr>
            <w:r w:rsidRPr="00402975">
              <w:rPr>
                <w:rFonts w:eastAsia="Times New Roman" w:cstheme="minorHAnsi"/>
                <w:sz w:val="22"/>
                <w:szCs w:val="22"/>
                <w:bdr w:val="nil"/>
              </w:rPr>
              <w:lastRenderedPageBreak/>
              <w:t>2.</w:t>
            </w:r>
          </w:p>
        </w:tc>
        <w:tc>
          <w:tcPr>
            <w:tcW w:w="4255" w:type="dxa"/>
            <w:tcBorders>
              <w:top w:val="single" w:sz="4" w:space="0" w:color="auto"/>
              <w:left w:val="single" w:sz="4" w:space="0" w:color="auto"/>
              <w:bottom w:val="single" w:sz="4" w:space="0" w:color="auto"/>
              <w:right w:val="single" w:sz="4" w:space="0" w:color="auto"/>
            </w:tcBorders>
          </w:tcPr>
          <w:p w14:paraId="03895C73" w14:textId="47CF1CA9" w:rsidR="67EC7C99" w:rsidRDefault="67EC7C99" w:rsidP="67EC7C99">
            <w:pPr>
              <w:spacing w:after="0"/>
              <w:jc w:val="both"/>
            </w:pPr>
            <w:r w:rsidRPr="67EC7C99">
              <w:rPr>
                <w:rFonts w:ascii="Calibri" w:eastAsia="Calibri" w:hAnsi="Calibri" w:cs="Calibri"/>
                <w:sz w:val="22"/>
                <w:szCs w:val="22"/>
                <w:lang w:val="lt"/>
              </w:rPr>
              <w:t>Tiekėjas, paslaugų teikimo sutarties vykdymui, privalo turėti kvalifikuotus specialistus, atitinkančius žemiau nurodytus kvalifikacijos reikalavimus. (</w:t>
            </w:r>
            <w:r w:rsidRPr="67EC7C99">
              <w:rPr>
                <w:rFonts w:ascii="Calibri" w:eastAsia="Calibri" w:hAnsi="Calibri" w:cs="Calibri"/>
                <w:i/>
                <w:iCs/>
                <w:sz w:val="22"/>
                <w:szCs w:val="22"/>
                <w:lang w:val="lt"/>
              </w:rPr>
              <w:t>Tas pats specialistas gali būti siūlomas užimti</w:t>
            </w:r>
            <w:r w:rsidRPr="67EC7C99">
              <w:rPr>
                <w:rFonts w:ascii="Calibri" w:eastAsia="Calibri" w:hAnsi="Calibri" w:cs="Calibri"/>
                <w:b/>
                <w:bCs/>
                <w:i/>
                <w:iCs/>
                <w:sz w:val="22"/>
                <w:szCs w:val="22"/>
                <w:lang w:val="lt"/>
              </w:rPr>
              <w:t xml:space="preserve"> ne daugiau kaip dviem</w:t>
            </w:r>
            <w:r w:rsidRPr="67EC7C99">
              <w:rPr>
                <w:rFonts w:ascii="Calibri" w:eastAsia="Calibri" w:hAnsi="Calibri" w:cs="Calibri"/>
                <w:i/>
                <w:iCs/>
                <w:sz w:val="22"/>
                <w:szCs w:val="22"/>
                <w:lang w:val="lt"/>
              </w:rPr>
              <w:t xml:space="preserve"> specialistų pozicijoms, jeigu atitinka specialistui nustatytus kvalifikacijos reikalavimus).</w:t>
            </w:r>
          </w:p>
          <w:p w14:paraId="0F3194BD" w14:textId="25A641C5" w:rsidR="67EC7C99" w:rsidRDefault="67EC7C99" w:rsidP="67EC7C99">
            <w:pPr>
              <w:spacing w:after="0"/>
              <w:jc w:val="both"/>
            </w:pPr>
            <w:r w:rsidRPr="67EC7C99">
              <w:rPr>
                <w:rFonts w:ascii="Calibri" w:eastAsia="Calibri" w:hAnsi="Calibri" w:cs="Calibri"/>
                <w:i/>
                <w:iCs/>
                <w:sz w:val="22"/>
                <w:szCs w:val="22"/>
                <w:lang w:val="lt"/>
              </w:rPr>
              <w:t xml:space="preserve"> </w:t>
            </w:r>
          </w:p>
          <w:p w14:paraId="7A80BC78" w14:textId="0D9BA4C8" w:rsidR="67EC7C99" w:rsidRDefault="67EC7C99" w:rsidP="67EC7C99">
            <w:pPr>
              <w:spacing w:after="0"/>
              <w:jc w:val="both"/>
            </w:pPr>
            <w:r w:rsidRPr="67EC7C99">
              <w:rPr>
                <w:rFonts w:ascii="Calibri" w:eastAsia="Calibri" w:hAnsi="Calibri" w:cs="Calibri"/>
                <w:b/>
                <w:bCs/>
                <w:sz w:val="22"/>
                <w:szCs w:val="22"/>
              </w:rPr>
              <w:t>2.</w:t>
            </w:r>
            <w:r w:rsidRPr="67EC7C99">
              <w:rPr>
                <w:rFonts w:ascii="Calibri" w:eastAsia="Calibri" w:hAnsi="Calibri" w:cs="Calibri"/>
                <w:b/>
                <w:bCs/>
                <w:sz w:val="22"/>
                <w:szCs w:val="22"/>
                <w:lang w:val="lt"/>
              </w:rPr>
              <w:t>1. Pagrindinis nuotekų valymo technologijų ekspertas:</w:t>
            </w:r>
          </w:p>
          <w:p w14:paraId="26F149D3" w14:textId="0707C429" w:rsidR="67EC7C99" w:rsidRDefault="67EC7C99" w:rsidP="67EC7C99">
            <w:pPr>
              <w:pStyle w:val="Sraopastraipa"/>
              <w:numPr>
                <w:ilvl w:val="0"/>
                <w:numId w:val="3"/>
              </w:numPr>
              <w:spacing w:after="0"/>
              <w:jc w:val="both"/>
              <w:rPr>
                <w:rFonts w:ascii="Calibri" w:eastAsia="Calibri" w:hAnsi="Calibri" w:cs="Calibri"/>
                <w:sz w:val="22"/>
                <w:szCs w:val="22"/>
                <w:lang w:val="lt"/>
              </w:rPr>
            </w:pPr>
            <w:r w:rsidRPr="67EC7C99">
              <w:rPr>
                <w:rFonts w:ascii="Calibri" w:eastAsia="Calibri" w:hAnsi="Calibri" w:cs="Calibri"/>
                <w:sz w:val="22"/>
                <w:szCs w:val="22"/>
                <w:lang w:val="lt"/>
              </w:rPr>
              <w:t>Turi turėti technologijos ar gamtos mokslų krypties ne žemesnį kaip bakalauro kvalifikacinį laipsnį.</w:t>
            </w:r>
          </w:p>
          <w:p w14:paraId="13B1EEF7" w14:textId="05A5092E" w:rsidR="67EC7C99" w:rsidRDefault="67EC7C99" w:rsidP="67EC7C99">
            <w:pPr>
              <w:pStyle w:val="Sraopastraipa"/>
              <w:numPr>
                <w:ilvl w:val="0"/>
                <w:numId w:val="3"/>
              </w:numPr>
              <w:spacing w:after="0"/>
              <w:jc w:val="both"/>
              <w:rPr>
                <w:rFonts w:ascii="Calibri" w:eastAsia="Calibri" w:hAnsi="Calibri" w:cs="Calibri"/>
                <w:i/>
                <w:iCs/>
                <w:sz w:val="22"/>
                <w:szCs w:val="22"/>
                <w:lang w:val="lt"/>
              </w:rPr>
            </w:pPr>
            <w:r w:rsidRPr="67EC7C99">
              <w:rPr>
                <w:rFonts w:ascii="Calibri" w:eastAsia="Calibri" w:hAnsi="Calibri" w:cs="Calibri"/>
                <w:sz w:val="22"/>
                <w:szCs w:val="22"/>
                <w:lang w:val="lt"/>
              </w:rPr>
              <w:t xml:space="preserve">Per paskutinius 5 (penkerius) metus turi būti dalyvavęs ar tebedalyvauja bent 1 (viename) moksliniame ir (ar) eksperimentinės plėtros projekte ir (ar) investicinio projekto rengime susijusiame su nuotekų tyrimais. </w:t>
            </w:r>
            <w:r w:rsidRPr="67EC7C99">
              <w:rPr>
                <w:rFonts w:ascii="Calibri" w:eastAsia="Calibri" w:hAnsi="Calibri" w:cs="Calibri"/>
                <w:i/>
                <w:iCs/>
                <w:sz w:val="22"/>
                <w:szCs w:val="22"/>
                <w:lang w:val="lt"/>
              </w:rPr>
              <w:t>(toliau – Projektas)</w:t>
            </w:r>
          </w:p>
          <w:p w14:paraId="3154E079" w14:textId="491F53F3" w:rsidR="67EC7C99" w:rsidRDefault="67EC7C99" w:rsidP="67EC7C99">
            <w:pPr>
              <w:pStyle w:val="Sraopastraipa"/>
              <w:numPr>
                <w:ilvl w:val="0"/>
                <w:numId w:val="3"/>
              </w:numPr>
              <w:spacing w:after="0"/>
              <w:jc w:val="both"/>
              <w:rPr>
                <w:rFonts w:ascii="Calibri" w:eastAsia="Calibri" w:hAnsi="Calibri" w:cs="Calibri"/>
                <w:i/>
                <w:iCs/>
                <w:sz w:val="22"/>
                <w:szCs w:val="22"/>
                <w:lang w:val="lt"/>
              </w:rPr>
            </w:pPr>
            <w:r w:rsidRPr="67EC7C99">
              <w:rPr>
                <w:rFonts w:ascii="Calibri" w:eastAsia="Calibri" w:hAnsi="Calibri" w:cs="Calibri"/>
                <w:sz w:val="22"/>
                <w:szCs w:val="22"/>
                <w:lang w:val="lt"/>
              </w:rPr>
              <w:t xml:space="preserve">Per paskutinius 5 metus turi būti dalyvavęs ar tebedalyvauja bent 1 (viename) vykdytame projekte, susijusiame su nuotekose esančių medžiagų parinkimu, projektavimu ir (ar) įgyvendinimu </w:t>
            </w:r>
            <w:r w:rsidRPr="67EC7C99">
              <w:rPr>
                <w:rFonts w:ascii="Calibri" w:eastAsia="Calibri" w:hAnsi="Calibri" w:cs="Calibri"/>
                <w:i/>
                <w:iCs/>
                <w:sz w:val="22"/>
                <w:szCs w:val="22"/>
                <w:lang w:val="lt"/>
              </w:rPr>
              <w:t>(toliau – Projektas)</w:t>
            </w:r>
          </w:p>
          <w:p w14:paraId="13F14717" w14:textId="6B1F1E48" w:rsidR="67EC7C99" w:rsidRDefault="67EC7C99" w:rsidP="67EC7C99">
            <w:pPr>
              <w:spacing w:after="0"/>
              <w:jc w:val="both"/>
            </w:pPr>
            <w:r w:rsidRPr="67EC7C99">
              <w:rPr>
                <w:rFonts w:ascii="Calibri" w:eastAsia="Calibri" w:hAnsi="Calibri" w:cs="Calibri"/>
                <w:b/>
                <w:bCs/>
                <w:sz w:val="22"/>
                <w:szCs w:val="22"/>
                <w:lang w:val="lt"/>
              </w:rPr>
              <w:t>2.2. Finansinės analizės ekspertas:</w:t>
            </w:r>
          </w:p>
          <w:p w14:paraId="4681587D" w14:textId="0B0867D3" w:rsidR="67EC7C99" w:rsidRDefault="67EC7C99" w:rsidP="67EC7C99">
            <w:pPr>
              <w:pStyle w:val="Sraopastraipa"/>
              <w:numPr>
                <w:ilvl w:val="0"/>
                <w:numId w:val="2"/>
              </w:numPr>
              <w:spacing w:after="0"/>
              <w:jc w:val="both"/>
              <w:rPr>
                <w:rFonts w:ascii="Calibri" w:eastAsia="Calibri" w:hAnsi="Calibri" w:cs="Calibri"/>
                <w:sz w:val="22"/>
                <w:szCs w:val="22"/>
                <w:lang w:val="lt"/>
              </w:rPr>
            </w:pPr>
            <w:r w:rsidRPr="67EC7C99">
              <w:rPr>
                <w:rFonts w:ascii="Calibri" w:eastAsia="Calibri" w:hAnsi="Calibri" w:cs="Calibri"/>
                <w:sz w:val="22"/>
                <w:szCs w:val="22"/>
                <w:lang w:val="lt"/>
              </w:rPr>
              <w:t>Turi turėti ekonomikos, finansų arba verslo vadybos krypties ne žemesnį kaip bakalauro kvalifikacinį laipsnį.</w:t>
            </w:r>
          </w:p>
          <w:p w14:paraId="1EBCB929" w14:textId="39D3B4CB" w:rsidR="67EC7C99" w:rsidRDefault="67EC7C99" w:rsidP="67EC7C99">
            <w:pPr>
              <w:pStyle w:val="Sraopastraipa"/>
              <w:numPr>
                <w:ilvl w:val="0"/>
                <w:numId w:val="2"/>
              </w:numPr>
              <w:spacing w:after="0"/>
              <w:jc w:val="both"/>
              <w:rPr>
                <w:rFonts w:ascii="Calibri" w:eastAsia="Calibri" w:hAnsi="Calibri" w:cs="Calibri"/>
                <w:sz w:val="22"/>
                <w:szCs w:val="22"/>
                <w:lang w:val="lt"/>
              </w:rPr>
            </w:pPr>
            <w:r w:rsidRPr="67EC7C99">
              <w:rPr>
                <w:rFonts w:ascii="Calibri" w:eastAsia="Calibri" w:hAnsi="Calibri" w:cs="Calibri"/>
                <w:sz w:val="22"/>
                <w:szCs w:val="22"/>
                <w:lang w:val="lt"/>
              </w:rPr>
              <w:t xml:space="preserve">Per paskutinius 5 (penkerius) metus turi būti atlikęs (ar tebevykdoma) bent 1 (vieną) viešosios infrastruktūros (pageidautina – vandentvarkos ar energetikos sektoriaus) investicinio projekto finansinę-ekonominę analizę, apimančią CAPEX/OPEX modeliavimą, jautrumo analizę bei </w:t>
            </w:r>
            <w:r w:rsidRPr="67EC7C99">
              <w:rPr>
                <w:rFonts w:ascii="Calibri" w:eastAsia="Calibri" w:hAnsi="Calibri" w:cs="Calibri"/>
                <w:sz w:val="22"/>
                <w:szCs w:val="22"/>
                <w:lang w:val="lt"/>
              </w:rPr>
              <w:lastRenderedPageBreak/>
              <w:t>tarifų (kainodaros) pokyčių vertinimą (</w:t>
            </w:r>
            <w:r w:rsidRPr="67EC7C99">
              <w:rPr>
                <w:rFonts w:ascii="Calibri" w:eastAsia="Calibri" w:hAnsi="Calibri" w:cs="Calibri"/>
                <w:i/>
                <w:iCs/>
                <w:sz w:val="22"/>
                <w:szCs w:val="22"/>
                <w:lang w:val="lt"/>
              </w:rPr>
              <w:t>toliau – Projektas</w:t>
            </w:r>
            <w:r w:rsidRPr="67EC7C99">
              <w:rPr>
                <w:rFonts w:ascii="Calibri" w:eastAsia="Calibri" w:hAnsi="Calibri" w:cs="Calibri"/>
                <w:sz w:val="22"/>
                <w:szCs w:val="22"/>
                <w:lang w:val="lt"/>
              </w:rPr>
              <w:t>).</w:t>
            </w:r>
          </w:p>
          <w:p w14:paraId="000D3C64" w14:textId="4BC9FFAB" w:rsidR="67EC7C99" w:rsidRDefault="67EC7C99" w:rsidP="67EC7C99">
            <w:pPr>
              <w:spacing w:after="0"/>
              <w:jc w:val="both"/>
            </w:pPr>
            <w:r w:rsidRPr="67EC7C99">
              <w:rPr>
                <w:rFonts w:ascii="Calibri" w:eastAsia="Calibri" w:hAnsi="Calibri" w:cs="Calibri"/>
                <w:b/>
                <w:bCs/>
                <w:sz w:val="22"/>
                <w:szCs w:val="22"/>
                <w:lang w:val="lt"/>
              </w:rPr>
              <w:t>2.3. Teisės, verslo administravimo ir (arba) Išplėstinės gamintojo atsakomybės (EPR) ekspertas:</w:t>
            </w:r>
          </w:p>
          <w:p w14:paraId="499A701C" w14:textId="46FA0109" w:rsidR="67EC7C99" w:rsidRDefault="67EC7C99" w:rsidP="67EC7C99">
            <w:pPr>
              <w:pStyle w:val="Sraopastraipa"/>
              <w:numPr>
                <w:ilvl w:val="0"/>
                <w:numId w:val="1"/>
              </w:numPr>
              <w:spacing w:after="0"/>
              <w:jc w:val="both"/>
              <w:rPr>
                <w:rFonts w:ascii="Calibri" w:eastAsia="Calibri" w:hAnsi="Calibri" w:cs="Calibri"/>
                <w:sz w:val="22"/>
                <w:szCs w:val="22"/>
                <w:lang w:val="lt"/>
              </w:rPr>
            </w:pPr>
            <w:r w:rsidRPr="67EC7C99">
              <w:rPr>
                <w:rFonts w:ascii="Calibri" w:eastAsia="Calibri" w:hAnsi="Calibri" w:cs="Calibri"/>
                <w:sz w:val="22"/>
                <w:szCs w:val="22"/>
                <w:lang w:val="lt"/>
              </w:rPr>
              <w:t>Turi turėti teisės, viešojo administravimo, verslo administravimo ar aplinkosaugos politikos krypties išsilavinimą.</w:t>
            </w:r>
          </w:p>
          <w:p w14:paraId="4174073A" w14:textId="4FBFF3AD" w:rsidR="67EC7C99" w:rsidRDefault="67EC7C99" w:rsidP="67EC7C99">
            <w:pPr>
              <w:pStyle w:val="Sraopastraipa"/>
              <w:numPr>
                <w:ilvl w:val="0"/>
                <w:numId w:val="1"/>
              </w:numPr>
              <w:spacing w:after="0"/>
              <w:jc w:val="both"/>
              <w:rPr>
                <w:rFonts w:ascii="Calibri" w:eastAsia="Calibri" w:hAnsi="Calibri" w:cs="Calibri"/>
                <w:sz w:val="22"/>
                <w:szCs w:val="22"/>
                <w:lang w:val="lt"/>
              </w:rPr>
            </w:pPr>
            <w:r w:rsidRPr="67EC7C99">
              <w:rPr>
                <w:rFonts w:ascii="Calibri" w:eastAsia="Calibri" w:hAnsi="Calibri" w:cs="Calibri"/>
                <w:sz w:val="22"/>
                <w:szCs w:val="22"/>
                <w:lang w:val="lt"/>
              </w:rPr>
              <w:t>Per paskutinius 5 metus turi turėti patirties atliekant teisės aktų (ES direktyvų) perkėlimo į nacionalinę teisę analizę, arba patirties kuriant / vertinant / audituojant Išplėstinės gamintojo atsakomybės (EPR) ar kitas aplinkosaugos mokesčių sistemas (pvz., pakuočių, atliekų tvarkymo fonduose) (</w:t>
            </w:r>
            <w:r w:rsidRPr="67EC7C99">
              <w:rPr>
                <w:rFonts w:ascii="Calibri" w:eastAsia="Calibri" w:hAnsi="Calibri" w:cs="Calibri"/>
                <w:i/>
                <w:iCs/>
                <w:sz w:val="22"/>
                <w:szCs w:val="22"/>
                <w:lang w:val="lt"/>
              </w:rPr>
              <w:t>toliau – Projektas</w:t>
            </w:r>
            <w:r w:rsidRPr="67EC7C99">
              <w:rPr>
                <w:rFonts w:ascii="Calibri" w:eastAsia="Calibri" w:hAnsi="Calibri" w:cs="Calibri"/>
                <w:sz w:val="22"/>
                <w:szCs w:val="22"/>
                <w:lang w:val="lt"/>
              </w:rPr>
              <w:t>).</w:t>
            </w:r>
          </w:p>
          <w:p w14:paraId="52F889F4" w14:textId="6542626A" w:rsidR="67EC7C99" w:rsidRDefault="67EC7C99" w:rsidP="67EC7C99">
            <w:pPr>
              <w:tabs>
                <w:tab w:val="center" w:pos="1948"/>
              </w:tabs>
              <w:spacing w:after="0"/>
              <w:jc w:val="both"/>
            </w:pPr>
            <w:r w:rsidRPr="67EC7C99">
              <w:rPr>
                <w:rFonts w:ascii="Calibri" w:eastAsia="Calibri" w:hAnsi="Calibri" w:cs="Calibri"/>
                <w:b/>
                <w:bCs/>
                <w:i/>
                <w:iCs/>
                <w:sz w:val="22"/>
                <w:szCs w:val="22"/>
                <w:lang w:val="lt"/>
              </w:rPr>
              <w:t>Tiekėjas pirkimo sutarties vykdymui gali pasitelkti ir daugiau specialistų, jeigu tai būtina tinkamam jos įvykdymui užtikrinti.</w:t>
            </w:r>
          </w:p>
        </w:tc>
        <w:tc>
          <w:tcPr>
            <w:tcW w:w="5670" w:type="dxa"/>
            <w:tcBorders>
              <w:top w:val="single" w:sz="4" w:space="0" w:color="auto"/>
              <w:left w:val="single" w:sz="4" w:space="0" w:color="auto"/>
              <w:bottom w:val="single" w:sz="4" w:space="0" w:color="auto"/>
              <w:right w:val="single" w:sz="4" w:space="0" w:color="auto"/>
            </w:tcBorders>
          </w:tcPr>
          <w:p w14:paraId="200D5D86" w14:textId="22845CCD" w:rsidR="008D0B0D" w:rsidRPr="00402975" w:rsidRDefault="008D0B0D" w:rsidP="00724305">
            <w:pPr>
              <w:widowControl w:val="0"/>
              <w:pBdr>
                <w:top w:val="nil"/>
                <w:left w:val="nil"/>
                <w:bottom w:val="nil"/>
                <w:right w:val="nil"/>
                <w:between w:val="nil"/>
                <w:bar w:val="nil"/>
              </w:pBdr>
              <w:snapToGrid w:val="0"/>
              <w:spacing w:after="0" w:line="240" w:lineRule="auto"/>
              <w:jc w:val="both"/>
              <w:rPr>
                <w:rFonts w:eastAsia="Helvetica Neue UltraLight" w:cstheme="minorHAnsi"/>
                <w:b/>
                <w:bCs/>
                <w:sz w:val="22"/>
                <w:szCs w:val="22"/>
              </w:rPr>
            </w:pPr>
            <w:r w:rsidRPr="00402975">
              <w:rPr>
                <w:rFonts w:eastAsia="Helvetica Neue UltraLight" w:cstheme="minorHAnsi"/>
                <w:sz w:val="22"/>
                <w:szCs w:val="22"/>
              </w:rPr>
              <w:lastRenderedPageBreak/>
              <w:t xml:space="preserve">Informacija apie tiekėjo specialistus </w:t>
            </w:r>
            <w:r w:rsidRPr="00402975">
              <w:rPr>
                <w:rFonts w:eastAsia="Calibri" w:cstheme="minorHAnsi"/>
                <w:sz w:val="22"/>
                <w:szCs w:val="22"/>
              </w:rPr>
              <w:t>teikiama</w:t>
            </w:r>
            <w:r w:rsidRPr="00402975">
              <w:rPr>
                <w:rFonts w:eastAsia="Calibri" w:cstheme="minorHAnsi"/>
                <w:i/>
                <w:sz w:val="22"/>
                <w:szCs w:val="22"/>
              </w:rPr>
              <w:t xml:space="preserve"> </w:t>
            </w:r>
            <w:r w:rsidRPr="00402975">
              <w:rPr>
                <w:rFonts w:eastAsia="Calibri" w:cstheme="minorHAnsi"/>
                <w:b/>
                <w:bCs/>
                <w:iCs/>
                <w:sz w:val="22"/>
                <w:szCs w:val="22"/>
              </w:rPr>
              <w:t>kartu su pasiūlymu</w:t>
            </w:r>
            <w:r w:rsidRPr="00402975">
              <w:rPr>
                <w:rFonts w:eastAsia="Helvetica Neue UltraLight" w:cstheme="minorHAnsi"/>
                <w:sz w:val="22"/>
                <w:szCs w:val="22"/>
              </w:rPr>
              <w:t xml:space="preserve"> pagal Specialiųjų pirkimo sąlygų 9 priedo </w:t>
            </w:r>
            <w:r w:rsidRPr="00402975">
              <w:rPr>
                <w:rFonts w:eastAsia="Helvetica Neue UltraLight" w:cstheme="minorHAnsi"/>
                <w:i/>
                <w:iCs/>
                <w:sz w:val="22"/>
                <w:szCs w:val="22"/>
              </w:rPr>
              <w:t>„Tiekėjų patirtis ir siūlomų specialistų sąrašas“</w:t>
            </w:r>
            <w:r w:rsidRPr="00402975">
              <w:rPr>
                <w:rFonts w:eastAsia="Helvetica Neue UltraLight" w:cstheme="minorHAnsi"/>
                <w:sz w:val="22"/>
                <w:szCs w:val="22"/>
              </w:rPr>
              <w:t xml:space="preserve"> </w:t>
            </w:r>
            <w:r w:rsidRPr="00402975">
              <w:rPr>
                <w:rFonts w:eastAsia="Helvetica Neue UltraLight" w:cstheme="minorHAnsi"/>
                <w:b/>
                <w:bCs/>
                <w:sz w:val="22"/>
                <w:szCs w:val="22"/>
              </w:rPr>
              <w:t xml:space="preserve">2.1. – </w:t>
            </w:r>
            <w:r w:rsidR="00C9683C" w:rsidRPr="00402975">
              <w:rPr>
                <w:rFonts w:eastAsia="Helvetica Neue UltraLight" w:cstheme="minorHAnsi"/>
                <w:b/>
                <w:bCs/>
                <w:sz w:val="22"/>
                <w:szCs w:val="22"/>
              </w:rPr>
              <w:t>4</w:t>
            </w:r>
            <w:r w:rsidRPr="00402975">
              <w:rPr>
                <w:rFonts w:eastAsia="Helvetica Neue UltraLight" w:cstheme="minorHAnsi"/>
                <w:b/>
                <w:bCs/>
                <w:sz w:val="22"/>
                <w:szCs w:val="22"/>
              </w:rPr>
              <w:t>.2 lenteles:</w:t>
            </w:r>
          </w:p>
          <w:p w14:paraId="3BC9AFA7" w14:textId="77777777" w:rsidR="008D0B0D" w:rsidRPr="00402975" w:rsidRDefault="008D0B0D" w:rsidP="00724305">
            <w:pPr>
              <w:widowControl w:val="0"/>
              <w:pBdr>
                <w:top w:val="nil"/>
                <w:left w:val="nil"/>
                <w:bottom w:val="nil"/>
                <w:right w:val="nil"/>
                <w:between w:val="nil"/>
                <w:bar w:val="nil"/>
              </w:pBdr>
              <w:snapToGrid w:val="0"/>
              <w:spacing w:after="0" w:line="240" w:lineRule="auto"/>
              <w:jc w:val="both"/>
              <w:rPr>
                <w:rFonts w:eastAsia="Helvetica Neue UltraLight" w:cstheme="minorHAnsi"/>
                <w:sz w:val="22"/>
                <w:szCs w:val="22"/>
              </w:rPr>
            </w:pPr>
            <w:r w:rsidRPr="00402975">
              <w:rPr>
                <w:rFonts w:eastAsia="Helvetica Neue UltraLight" w:cstheme="minorHAnsi"/>
                <w:sz w:val="22"/>
                <w:szCs w:val="22"/>
              </w:rPr>
              <w:t xml:space="preserve">Siūlomų specialistų, atsakingų už sutarties vykdymą, sąrašas (patvirtintas tiekėjo vadovo ar jo įgalioto asmens parašu), kuriame </w:t>
            </w:r>
            <w:r w:rsidRPr="00402975">
              <w:rPr>
                <w:rFonts w:eastAsia="Helvetica Neue UltraLight" w:cstheme="minorHAnsi"/>
                <w:sz w:val="22"/>
                <w:szCs w:val="22"/>
                <w:u w:val="single"/>
              </w:rPr>
              <w:t>turi būti nurodyta</w:t>
            </w:r>
            <w:r w:rsidRPr="00402975">
              <w:rPr>
                <w:rFonts w:eastAsia="Helvetica Neue UltraLight" w:cstheme="minorHAnsi"/>
                <w:sz w:val="22"/>
                <w:szCs w:val="22"/>
              </w:rPr>
              <w:t>:</w:t>
            </w:r>
          </w:p>
          <w:p w14:paraId="43646891" w14:textId="77777777" w:rsidR="008D0B0D" w:rsidRPr="00402975" w:rsidRDefault="008D0B0D" w:rsidP="00724305">
            <w:pPr>
              <w:widowControl w:val="0"/>
              <w:numPr>
                <w:ilvl w:val="0"/>
                <w:numId w:val="37"/>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vardas, pavardė; </w:t>
            </w:r>
          </w:p>
          <w:p w14:paraId="7E0C66C7" w14:textId="77777777" w:rsidR="008D0B0D" w:rsidRPr="00402975" w:rsidRDefault="008D0B0D" w:rsidP="00724305">
            <w:pPr>
              <w:widowControl w:val="0"/>
              <w:numPr>
                <w:ilvl w:val="0"/>
                <w:numId w:val="37"/>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specialisto ryšys su tiekėju – ar siūlomas specialistas yra Tiekėjo/ ūkio subjektų grupės nario arba Ūkio subjekto, kurio pajėgumais remiamasi darbuotojas, </w:t>
            </w:r>
            <w:proofErr w:type="spellStart"/>
            <w:r w:rsidRPr="00402975">
              <w:rPr>
                <w:rFonts w:eastAsia="Helvetica Neue UltraLight" w:cstheme="minorHAnsi"/>
                <w:sz w:val="22"/>
                <w:szCs w:val="22"/>
              </w:rPr>
              <w:t>kvazisubtiekėjas</w:t>
            </w:r>
            <w:proofErr w:type="spellEnd"/>
            <w:r w:rsidRPr="00402975">
              <w:rPr>
                <w:rFonts w:eastAsia="Helvetica Neue UltraLight" w:cstheme="minorHAnsi"/>
                <w:sz w:val="22"/>
                <w:szCs w:val="22"/>
              </w:rPr>
              <w:t>;</w:t>
            </w:r>
          </w:p>
          <w:p w14:paraId="3CCFD3E8" w14:textId="77777777" w:rsidR="008D0B0D" w:rsidRPr="00402975" w:rsidRDefault="008D0B0D" w:rsidP="00724305">
            <w:pPr>
              <w:widowControl w:val="0"/>
              <w:numPr>
                <w:ilvl w:val="0"/>
                <w:numId w:val="37"/>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specialisto išsilavinimas; </w:t>
            </w:r>
          </w:p>
          <w:p w14:paraId="0C014F9D" w14:textId="77777777" w:rsidR="008D0B0D" w:rsidRPr="00402975" w:rsidRDefault="008D0B0D" w:rsidP="00724305">
            <w:pPr>
              <w:widowControl w:val="0"/>
              <w:numPr>
                <w:ilvl w:val="0"/>
                <w:numId w:val="37"/>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mokymo įstaiga, baigimo metai;</w:t>
            </w:r>
          </w:p>
          <w:p w14:paraId="2957F5D4" w14:textId="77777777" w:rsidR="008D0B0D" w:rsidRPr="00402975" w:rsidRDefault="008D0B0D" w:rsidP="00724305">
            <w:pPr>
              <w:widowControl w:val="0"/>
              <w:numPr>
                <w:ilvl w:val="0"/>
                <w:numId w:val="37"/>
              </w:numPr>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studijų sritis/kryptis;</w:t>
            </w:r>
          </w:p>
          <w:p w14:paraId="4A7CA998" w14:textId="77777777" w:rsidR="008D0B0D" w:rsidRPr="00402975" w:rsidRDefault="008D0B0D" w:rsidP="00724305">
            <w:pPr>
              <w:widowControl w:val="0"/>
              <w:pBdr>
                <w:top w:val="nil"/>
                <w:left w:val="nil"/>
                <w:bottom w:val="nil"/>
                <w:right w:val="nil"/>
                <w:between w:val="nil"/>
                <w:bar w:val="nil"/>
              </w:pBdr>
              <w:snapToGrid w:val="0"/>
              <w:spacing w:after="0" w:line="240" w:lineRule="auto"/>
              <w:contextualSpacing/>
              <w:jc w:val="both"/>
              <w:rPr>
                <w:rFonts w:eastAsia="Helvetica Neue UltraLight" w:cstheme="minorHAnsi"/>
                <w:sz w:val="22"/>
                <w:szCs w:val="22"/>
              </w:rPr>
            </w:pPr>
          </w:p>
          <w:p w14:paraId="2B82FDAB" w14:textId="465F1FDB" w:rsidR="008D0B0D" w:rsidRPr="00402975" w:rsidRDefault="008D0B0D" w:rsidP="00724305">
            <w:pPr>
              <w:widowControl w:val="0"/>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Įvykdytų ar vykdomų </w:t>
            </w:r>
            <w:r w:rsidR="00793C30" w:rsidRPr="00402975">
              <w:rPr>
                <w:rFonts w:eastAsia="Helvetica Neue UltraLight" w:cstheme="minorHAnsi"/>
                <w:sz w:val="22"/>
                <w:szCs w:val="22"/>
              </w:rPr>
              <w:t>Projektų</w:t>
            </w:r>
            <w:r w:rsidRPr="00402975">
              <w:rPr>
                <w:rFonts w:eastAsia="Helvetica Neue UltraLight" w:cstheme="minorHAnsi"/>
                <w:sz w:val="22"/>
                <w:szCs w:val="22"/>
              </w:rPr>
              <w:t xml:space="preserve"> sąrašas, kuriame </w:t>
            </w:r>
            <w:r w:rsidRPr="00402975">
              <w:rPr>
                <w:rFonts w:eastAsia="Helvetica Neue UltraLight" w:cstheme="minorHAnsi"/>
                <w:sz w:val="22"/>
                <w:szCs w:val="22"/>
                <w:u w:val="single"/>
              </w:rPr>
              <w:t>turi būti nurodyta:</w:t>
            </w:r>
          </w:p>
          <w:p w14:paraId="5B4A4D9B" w14:textId="01CC03B1" w:rsidR="008D0B0D" w:rsidRPr="00402975" w:rsidRDefault="006D362B" w:rsidP="00724305">
            <w:pPr>
              <w:widowControl w:val="0"/>
              <w:numPr>
                <w:ilvl w:val="0"/>
                <w:numId w:val="37"/>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Projekto </w:t>
            </w:r>
            <w:r w:rsidR="008D0B0D" w:rsidRPr="00402975">
              <w:rPr>
                <w:rFonts w:eastAsia="Helvetica Neue UltraLight" w:cstheme="minorHAnsi"/>
                <w:sz w:val="22"/>
                <w:szCs w:val="22"/>
              </w:rPr>
              <w:t>pavadinimas;</w:t>
            </w:r>
          </w:p>
          <w:p w14:paraId="4C900DE5" w14:textId="69068DA3" w:rsidR="008D0B0D" w:rsidRPr="00814F73" w:rsidRDefault="00940CF9" w:rsidP="00814F73">
            <w:pPr>
              <w:widowControl w:val="0"/>
              <w:numPr>
                <w:ilvl w:val="0"/>
                <w:numId w:val="37"/>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2651B28A">
              <w:rPr>
                <w:rFonts w:eastAsia="Calibri"/>
                <w:sz w:val="22"/>
                <w:szCs w:val="22"/>
              </w:rPr>
              <w:t xml:space="preserve">Projekto </w:t>
            </w:r>
            <w:r w:rsidR="008D0B0D" w:rsidRPr="2651B28A">
              <w:rPr>
                <w:rFonts w:eastAsia="Calibri"/>
                <w:sz w:val="22"/>
                <w:szCs w:val="22"/>
              </w:rPr>
              <w:t xml:space="preserve">trumpas </w:t>
            </w:r>
            <w:r w:rsidR="008D0B0D" w:rsidRPr="00814F73">
              <w:rPr>
                <w:rFonts w:eastAsia="Calibri"/>
                <w:sz w:val="22"/>
                <w:szCs w:val="22"/>
              </w:rPr>
              <w:t>aprašymas –</w:t>
            </w:r>
            <w:r w:rsidR="008D0B0D" w:rsidRPr="00814F73">
              <w:rPr>
                <w:sz w:val="22"/>
                <w:szCs w:val="22"/>
              </w:rPr>
              <w:t xml:space="preserve"> </w:t>
            </w:r>
            <w:r w:rsidR="008D0B0D" w:rsidRPr="00B87D77">
              <w:rPr>
                <w:sz w:val="22"/>
                <w:szCs w:val="22"/>
              </w:rPr>
              <w:t>s</w:t>
            </w:r>
            <w:r w:rsidR="008D0B0D" w:rsidRPr="00B87D77">
              <w:rPr>
                <w:rFonts w:eastAsia="Calibri"/>
                <w:sz w:val="22"/>
                <w:szCs w:val="22"/>
              </w:rPr>
              <w:t>pecialis</w:t>
            </w:r>
            <w:r w:rsidR="008D0B0D" w:rsidRPr="00814F73">
              <w:rPr>
                <w:rFonts w:eastAsia="Calibri" w:cstheme="minorHAnsi"/>
                <w:sz w:val="22"/>
                <w:szCs w:val="22"/>
              </w:rPr>
              <w:t>to atliktų funkcijų arba veiklų aprašymas (trumpai ir aiškiai aprašyti specialisto pareigas, veiklą ir atsakomybes, pasiektą rezultatą (įvykdytą užduotį);</w:t>
            </w:r>
          </w:p>
          <w:p w14:paraId="4D71FB2F" w14:textId="30E63087" w:rsidR="008D0B0D" w:rsidRPr="00402975" w:rsidRDefault="0030127B" w:rsidP="00724305">
            <w:pPr>
              <w:widowControl w:val="0"/>
              <w:numPr>
                <w:ilvl w:val="0"/>
                <w:numId w:val="37"/>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Projekto </w:t>
            </w:r>
            <w:r w:rsidR="008D0B0D" w:rsidRPr="00402975">
              <w:rPr>
                <w:rFonts w:eastAsia="Helvetica Neue UltraLight" w:cstheme="minorHAnsi"/>
                <w:sz w:val="22"/>
                <w:szCs w:val="22"/>
              </w:rPr>
              <w:t xml:space="preserve">laikotarpiai </w:t>
            </w:r>
            <w:r w:rsidR="00940CF9" w:rsidRPr="00402975">
              <w:rPr>
                <w:rFonts w:eastAsia="Helvetica Neue UltraLight" w:cstheme="minorHAnsi"/>
                <w:sz w:val="22"/>
                <w:szCs w:val="22"/>
              </w:rPr>
              <w:t>pra</w:t>
            </w:r>
            <w:r w:rsidR="000A04C5" w:rsidRPr="00402975">
              <w:rPr>
                <w:rFonts w:eastAsia="Helvetica Neue UltraLight" w:cstheme="minorHAnsi"/>
                <w:sz w:val="22"/>
                <w:szCs w:val="22"/>
              </w:rPr>
              <w:t xml:space="preserve">džia ir pabaiga </w:t>
            </w:r>
            <w:r w:rsidR="008D0B0D" w:rsidRPr="00402975">
              <w:rPr>
                <w:rFonts w:eastAsia="Helvetica Neue UltraLight" w:cstheme="minorHAnsi"/>
                <w:sz w:val="22"/>
                <w:szCs w:val="22"/>
              </w:rPr>
              <w:t>(metai, mėnuo, diena);</w:t>
            </w:r>
          </w:p>
          <w:p w14:paraId="28BE109E" w14:textId="651B59C3" w:rsidR="008D0B0D" w:rsidRPr="00402975" w:rsidRDefault="00283E50" w:rsidP="00724305">
            <w:pPr>
              <w:widowControl w:val="0"/>
              <w:numPr>
                <w:ilvl w:val="0"/>
                <w:numId w:val="37"/>
              </w:numPr>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r w:rsidRPr="00402975">
              <w:rPr>
                <w:rFonts w:eastAsia="Helvetica Neue UltraLight" w:cstheme="minorHAnsi"/>
                <w:sz w:val="22"/>
                <w:szCs w:val="22"/>
              </w:rPr>
              <w:t xml:space="preserve">Projekto </w:t>
            </w:r>
            <w:r w:rsidR="008D0B0D" w:rsidRPr="00402975">
              <w:rPr>
                <w:rFonts w:eastAsia="Helvetica Neue UltraLight" w:cstheme="minorHAnsi"/>
                <w:sz w:val="22"/>
                <w:szCs w:val="22"/>
              </w:rPr>
              <w:t>vykdymo užsakovus ir</w:t>
            </w:r>
            <w:r w:rsidR="008D0B0D" w:rsidRPr="00402975">
              <w:rPr>
                <w:rFonts w:cstheme="minorHAnsi"/>
                <w:sz w:val="22"/>
                <w:szCs w:val="22"/>
              </w:rPr>
              <w:t xml:space="preserve"> jų kontaktinius duomenis.</w:t>
            </w:r>
          </w:p>
          <w:p w14:paraId="1E904F5F" w14:textId="77777777" w:rsidR="008D0B0D" w:rsidRPr="00402975" w:rsidRDefault="008D0B0D" w:rsidP="00724305">
            <w:pPr>
              <w:widowControl w:val="0"/>
              <w:pBdr>
                <w:top w:val="nil"/>
                <w:left w:val="nil"/>
                <w:bottom w:val="nil"/>
                <w:right w:val="nil"/>
                <w:between w:val="nil"/>
                <w:bar w:val="nil"/>
              </w:pBdr>
              <w:tabs>
                <w:tab w:val="left" w:pos="459"/>
              </w:tabs>
              <w:snapToGrid w:val="0"/>
              <w:spacing w:after="0" w:line="240" w:lineRule="auto"/>
              <w:contextualSpacing/>
              <w:jc w:val="both"/>
              <w:rPr>
                <w:rFonts w:eastAsia="Helvetica Neue UltraLight" w:cstheme="minorHAnsi"/>
                <w:sz w:val="22"/>
                <w:szCs w:val="22"/>
              </w:rPr>
            </w:pPr>
          </w:p>
          <w:p w14:paraId="2141BE6A" w14:textId="77777777" w:rsidR="008D0B0D" w:rsidRPr="00402975" w:rsidRDefault="008D0B0D" w:rsidP="00724305">
            <w:pPr>
              <w:widowControl w:val="0"/>
              <w:pBdr>
                <w:top w:val="nil"/>
                <w:left w:val="nil"/>
                <w:bottom w:val="nil"/>
                <w:right w:val="nil"/>
                <w:between w:val="nil"/>
                <w:bar w:val="nil"/>
              </w:pBdr>
              <w:snapToGrid w:val="0"/>
              <w:spacing w:after="0" w:line="240" w:lineRule="auto"/>
              <w:jc w:val="both"/>
              <w:rPr>
                <w:rFonts w:eastAsia="Helvetica Neue UltraLight" w:cstheme="minorHAnsi"/>
                <w:b/>
                <w:bCs/>
                <w:sz w:val="22"/>
                <w:szCs w:val="22"/>
              </w:rPr>
            </w:pPr>
            <w:r w:rsidRPr="00402975">
              <w:rPr>
                <w:rFonts w:eastAsia="Helvetica Neue UltraLight" w:cstheme="minorHAnsi"/>
                <w:b/>
                <w:bCs/>
                <w:sz w:val="22"/>
                <w:szCs w:val="22"/>
              </w:rPr>
              <w:t xml:space="preserve">Perkančiajai organizacijai kilus įtarimų dėl turimos pateiktos patirties turi teisę reikalauti pateikti įvykdytų ar vykdomų </w:t>
            </w:r>
            <w:r w:rsidRPr="00402975">
              <w:rPr>
                <w:rFonts w:eastAsia="Calibri" w:cstheme="minorHAnsi"/>
                <w:b/>
                <w:bCs/>
                <w:sz w:val="22"/>
                <w:szCs w:val="22"/>
              </w:rPr>
              <w:t xml:space="preserve">mokslinių tyrimų, </w:t>
            </w:r>
            <w:r w:rsidRPr="00402975">
              <w:rPr>
                <w:rFonts w:cstheme="minorHAnsi"/>
                <w:b/>
                <w:bCs/>
                <w:sz w:val="22"/>
                <w:szCs w:val="22"/>
              </w:rPr>
              <w:t>darbų, ar studijų, ar projektų</w:t>
            </w:r>
            <w:r w:rsidRPr="00402975">
              <w:rPr>
                <w:rFonts w:eastAsia="Helvetica Neue UltraLight" w:cstheme="minorHAnsi"/>
                <w:b/>
                <w:bCs/>
                <w:sz w:val="22"/>
                <w:szCs w:val="22"/>
              </w:rPr>
              <w:t xml:space="preserve"> kopijas ar kitus reikalaujamas veiklas apibūdinančius dokumentus arba be išankstinio įspėjimo susisiekti su Tiekėjo nurodytu užsakovo atstovu.</w:t>
            </w:r>
          </w:p>
          <w:p w14:paraId="7232A63F" w14:textId="77777777" w:rsidR="008D0B0D" w:rsidRPr="00402975" w:rsidRDefault="008D0B0D" w:rsidP="00724305">
            <w:pPr>
              <w:widowControl w:val="0"/>
              <w:pBdr>
                <w:top w:val="nil"/>
                <w:left w:val="nil"/>
                <w:bottom w:val="nil"/>
                <w:right w:val="nil"/>
                <w:between w:val="nil"/>
                <w:bar w:val="nil"/>
              </w:pBdr>
              <w:snapToGrid w:val="0"/>
              <w:spacing w:after="0" w:line="240" w:lineRule="auto"/>
              <w:jc w:val="both"/>
              <w:rPr>
                <w:rFonts w:eastAsia="Helvetica Neue UltraLight" w:cstheme="minorHAnsi"/>
                <w:sz w:val="22"/>
                <w:szCs w:val="22"/>
              </w:rPr>
            </w:pPr>
          </w:p>
          <w:p w14:paraId="1C20B281" w14:textId="77777777" w:rsidR="008D0B0D" w:rsidRPr="00793C30" w:rsidRDefault="008D0B0D" w:rsidP="00724305">
            <w:pPr>
              <w:widowControl w:val="0"/>
              <w:pBdr>
                <w:top w:val="nil"/>
                <w:left w:val="nil"/>
                <w:bottom w:val="nil"/>
                <w:right w:val="nil"/>
                <w:between w:val="nil"/>
                <w:bar w:val="nil"/>
              </w:pBdr>
              <w:snapToGrid w:val="0"/>
              <w:spacing w:after="0" w:line="240" w:lineRule="auto"/>
              <w:jc w:val="both"/>
              <w:rPr>
                <w:rFonts w:eastAsia="Helvetica Neue UltraLight" w:cstheme="minorHAnsi"/>
                <w:b/>
                <w:bCs/>
                <w:i/>
                <w:iCs/>
                <w:sz w:val="22"/>
                <w:szCs w:val="22"/>
              </w:rPr>
            </w:pPr>
            <w:r w:rsidRPr="00402975">
              <w:rPr>
                <w:rFonts w:eastAsia="Helvetica Neue UltraLight" w:cstheme="minorHAnsi"/>
                <w:b/>
                <w:bCs/>
                <w:i/>
                <w:iCs/>
                <w:sz w:val="22"/>
                <w:szCs w:val="22"/>
              </w:rPr>
              <w:t>Pateikiami dokumentai elektroninėje formoje CVP IS priemonėmis.</w:t>
            </w:r>
          </w:p>
        </w:tc>
      </w:tr>
    </w:tbl>
    <w:p w14:paraId="3F94F32C" w14:textId="77777777" w:rsidR="008D0B0D" w:rsidRPr="00A00E67" w:rsidRDefault="008D0B0D" w:rsidP="008D0B0D">
      <w:pPr>
        <w:tabs>
          <w:tab w:val="left" w:pos="4155"/>
        </w:tabs>
        <w:spacing w:after="0" w:line="240" w:lineRule="auto"/>
        <w:rPr>
          <w:rFonts w:eastAsia="Calibri" w:cstheme="minorHAnsi"/>
          <w:sz w:val="18"/>
          <w:szCs w:val="18"/>
        </w:rPr>
      </w:pPr>
      <w:r w:rsidRPr="00A00E67">
        <w:rPr>
          <w:rFonts w:eastAsia="Calibri" w:cstheme="minorHAnsi"/>
          <w:b/>
          <w:bCs/>
          <w:sz w:val="18"/>
          <w:szCs w:val="18"/>
        </w:rPr>
        <w:t>Pastabos:</w:t>
      </w:r>
      <w:r w:rsidRPr="00A00E67">
        <w:rPr>
          <w:rFonts w:eastAsia="Calibri" w:cstheme="minorHAnsi"/>
          <w:sz w:val="18"/>
          <w:szCs w:val="18"/>
        </w:rPr>
        <w:t xml:space="preserve"> </w:t>
      </w:r>
    </w:p>
    <w:p w14:paraId="5041B6E0" w14:textId="08C16784" w:rsidR="008D0B0D" w:rsidRPr="00796AA0" w:rsidRDefault="008D0B0D" w:rsidP="008D0B0D">
      <w:pPr>
        <w:numPr>
          <w:ilvl w:val="0"/>
          <w:numId w:val="34"/>
        </w:numPr>
        <w:tabs>
          <w:tab w:val="left" w:pos="4155"/>
        </w:tabs>
        <w:spacing w:after="0" w:line="240" w:lineRule="auto"/>
        <w:contextualSpacing/>
        <w:jc w:val="both"/>
        <w:rPr>
          <w:rFonts w:eastAsia="Calibri" w:cstheme="minorHAnsi"/>
          <w:sz w:val="20"/>
          <w:szCs w:val="20"/>
        </w:rPr>
      </w:pPr>
      <w:r w:rsidRPr="00796AA0">
        <w:rPr>
          <w:rFonts w:eastAsia="Calibri" w:cstheme="minorHAnsi"/>
          <w:sz w:val="20"/>
          <w:szCs w:val="20"/>
        </w:rPr>
        <w:t>Sutartis ar jos dalis</w:t>
      </w:r>
      <w:r w:rsidR="00604D7D">
        <w:rPr>
          <w:rFonts w:eastAsia="Calibri" w:cstheme="minorHAnsi"/>
          <w:sz w:val="20"/>
          <w:szCs w:val="20"/>
        </w:rPr>
        <w:t>,</w:t>
      </w:r>
      <w:r w:rsidR="00DA7951">
        <w:rPr>
          <w:rFonts w:eastAsia="Calibri" w:cstheme="minorHAnsi"/>
          <w:sz w:val="20"/>
          <w:szCs w:val="20"/>
        </w:rPr>
        <w:t xml:space="preserve"> taip pat</w:t>
      </w:r>
      <w:r w:rsidR="00604D7D">
        <w:rPr>
          <w:rFonts w:eastAsia="Calibri" w:cstheme="minorHAnsi"/>
          <w:sz w:val="20"/>
          <w:szCs w:val="20"/>
        </w:rPr>
        <w:t xml:space="preserve"> Projektas ar jo dalis</w:t>
      </w:r>
      <w:r w:rsidRPr="00796AA0">
        <w:rPr>
          <w:rFonts w:eastAsia="Calibri" w:cstheme="minorHAnsi"/>
          <w:sz w:val="20"/>
          <w:szCs w:val="20"/>
        </w:rPr>
        <w:t xml:space="preserve"> gali būti pradėt</w:t>
      </w:r>
      <w:r w:rsidR="00DA7951">
        <w:rPr>
          <w:rFonts w:eastAsia="Calibri" w:cstheme="minorHAnsi"/>
          <w:sz w:val="20"/>
          <w:szCs w:val="20"/>
        </w:rPr>
        <w:t>i</w:t>
      </w:r>
      <w:r w:rsidRPr="00796AA0">
        <w:rPr>
          <w:rFonts w:eastAsia="Calibri" w:cstheme="minorHAnsi"/>
          <w:sz w:val="20"/>
          <w:szCs w:val="20"/>
        </w:rPr>
        <w:t xml:space="preserve"> vykdyti anksčiau, nei prieš nurodytą terminą, tačiau sutarties</w:t>
      </w:r>
      <w:r w:rsidR="00DA7951">
        <w:rPr>
          <w:rFonts w:eastAsia="Calibri" w:cstheme="minorHAnsi"/>
          <w:sz w:val="20"/>
          <w:szCs w:val="20"/>
        </w:rPr>
        <w:t xml:space="preserve"> ar Projekto</w:t>
      </w:r>
      <w:r w:rsidRPr="00796AA0">
        <w:rPr>
          <w:rFonts w:eastAsia="Calibri" w:cstheme="minorHAnsi"/>
          <w:sz w:val="20"/>
          <w:szCs w:val="20"/>
        </w:rPr>
        <w:t xml:space="preserve"> įvykdymo pabaiga turi patekti į nurodytą terminą, skaičiuojant nuo pasiūlymų pateikimo termino dienos.</w:t>
      </w:r>
    </w:p>
    <w:p w14:paraId="04118BB1" w14:textId="49BAEB68" w:rsidR="008D0B0D" w:rsidRPr="001D0A59" w:rsidRDefault="008D0B0D" w:rsidP="008D0B0D">
      <w:pPr>
        <w:numPr>
          <w:ilvl w:val="0"/>
          <w:numId w:val="34"/>
        </w:numPr>
        <w:tabs>
          <w:tab w:val="left" w:pos="880"/>
        </w:tabs>
        <w:spacing w:after="0" w:line="240" w:lineRule="auto"/>
        <w:contextualSpacing/>
        <w:jc w:val="both"/>
        <w:rPr>
          <w:rFonts w:eastAsia="Calibri" w:cstheme="minorHAnsi"/>
          <w:b/>
          <w:bCs/>
          <w:sz w:val="20"/>
          <w:szCs w:val="20"/>
        </w:rPr>
      </w:pPr>
      <w:r w:rsidRPr="00796AA0">
        <w:rPr>
          <w:rFonts w:eastAsia="Calibri" w:cstheme="minorHAnsi"/>
          <w:color w:val="000000"/>
          <w:sz w:val="20"/>
          <w:szCs w:val="20"/>
        </w:rPr>
        <w:t>Sutartis ar jos dalis</w:t>
      </w:r>
      <w:r w:rsidR="006425B7">
        <w:rPr>
          <w:rFonts w:eastAsia="Calibri" w:cstheme="minorHAnsi"/>
          <w:color w:val="000000"/>
          <w:sz w:val="20"/>
          <w:szCs w:val="20"/>
        </w:rPr>
        <w:t xml:space="preserve">, </w:t>
      </w:r>
      <w:r w:rsidR="006425B7">
        <w:rPr>
          <w:rFonts w:eastAsia="Calibri" w:cstheme="minorHAnsi"/>
          <w:sz w:val="20"/>
          <w:szCs w:val="20"/>
        </w:rPr>
        <w:t>taip pat Projektas ar jo dalis</w:t>
      </w:r>
      <w:r w:rsidRPr="00796AA0">
        <w:rPr>
          <w:rFonts w:eastAsia="Calibri" w:cstheme="minorHAnsi"/>
          <w:color w:val="000000"/>
          <w:sz w:val="20"/>
          <w:szCs w:val="20"/>
        </w:rPr>
        <w:t xml:space="preserve"> susij</w:t>
      </w:r>
      <w:r w:rsidR="006425B7">
        <w:rPr>
          <w:rFonts w:eastAsia="Calibri" w:cstheme="minorHAnsi"/>
          <w:color w:val="000000"/>
          <w:sz w:val="20"/>
          <w:szCs w:val="20"/>
        </w:rPr>
        <w:t>ę</w:t>
      </w:r>
      <w:r w:rsidRPr="00796AA0">
        <w:rPr>
          <w:rFonts w:eastAsia="Calibri" w:cstheme="minorHAnsi"/>
          <w:color w:val="000000"/>
          <w:sz w:val="20"/>
          <w:szCs w:val="20"/>
        </w:rPr>
        <w:t xml:space="preserve"> su nurodytomis veiklomis</w:t>
      </w:r>
      <w:r w:rsidRPr="00796AA0">
        <w:rPr>
          <w:rFonts w:eastAsia="Calibri" w:cstheme="minorHAnsi"/>
          <w:sz w:val="20"/>
          <w:szCs w:val="20"/>
        </w:rPr>
        <w:t xml:space="preserve">, </w:t>
      </w:r>
      <w:r w:rsidRPr="00796AA0">
        <w:rPr>
          <w:rFonts w:eastAsia="Calibri" w:cstheme="minorHAnsi"/>
          <w:color w:val="000000"/>
          <w:sz w:val="20"/>
          <w:szCs w:val="20"/>
        </w:rPr>
        <w:t>turi būti tinkamai įgyvendint</w:t>
      </w:r>
      <w:r w:rsidR="006425B7">
        <w:rPr>
          <w:rFonts w:eastAsia="Calibri" w:cstheme="minorHAnsi"/>
          <w:color w:val="000000"/>
          <w:sz w:val="20"/>
          <w:szCs w:val="20"/>
        </w:rPr>
        <w:t>i</w:t>
      </w:r>
      <w:r w:rsidRPr="00796AA0">
        <w:rPr>
          <w:rFonts w:eastAsia="Calibri" w:cstheme="minorHAnsi"/>
          <w:color w:val="000000"/>
          <w:sz w:val="20"/>
          <w:szCs w:val="20"/>
        </w:rPr>
        <w:t>.</w:t>
      </w:r>
      <w:r w:rsidRPr="00796AA0">
        <w:rPr>
          <w:rFonts w:eastAsia="Calibri" w:cstheme="minorHAnsi"/>
          <w:sz w:val="20"/>
          <w:szCs w:val="20"/>
        </w:rPr>
        <w:t xml:space="preserve"> Sutartis </w:t>
      </w:r>
      <w:r w:rsidR="006425B7">
        <w:rPr>
          <w:rFonts w:eastAsia="Calibri" w:cstheme="minorHAnsi"/>
          <w:sz w:val="20"/>
          <w:szCs w:val="20"/>
        </w:rPr>
        <w:t xml:space="preserve">ar Projektas </w:t>
      </w:r>
      <w:r w:rsidRPr="00796AA0">
        <w:rPr>
          <w:rFonts w:eastAsia="Calibri" w:cstheme="minorHAnsi"/>
          <w:sz w:val="20"/>
          <w:szCs w:val="20"/>
        </w:rPr>
        <w:t>laikom</w:t>
      </w:r>
      <w:r w:rsidR="006425B7">
        <w:rPr>
          <w:rFonts w:eastAsia="Calibri" w:cstheme="minorHAnsi"/>
          <w:sz w:val="20"/>
          <w:szCs w:val="20"/>
        </w:rPr>
        <w:t>i</w:t>
      </w:r>
      <w:r w:rsidRPr="00796AA0">
        <w:rPr>
          <w:rFonts w:eastAsia="Calibri" w:cstheme="minorHAnsi"/>
          <w:sz w:val="20"/>
          <w:szCs w:val="20"/>
        </w:rPr>
        <w:t xml:space="preserve"> </w:t>
      </w:r>
      <w:r w:rsidRPr="00796AA0">
        <w:rPr>
          <w:rFonts w:eastAsia="Calibri" w:cstheme="minorHAnsi"/>
          <w:b/>
          <w:bCs/>
          <w:sz w:val="20"/>
          <w:szCs w:val="20"/>
        </w:rPr>
        <w:t>tinkamai</w:t>
      </w:r>
      <w:r w:rsidRPr="00796AA0">
        <w:rPr>
          <w:rFonts w:eastAsia="Calibri" w:cstheme="minorHAnsi"/>
          <w:sz w:val="20"/>
          <w:szCs w:val="20"/>
        </w:rPr>
        <w:t xml:space="preserve"> </w:t>
      </w:r>
      <w:r w:rsidRPr="00796AA0">
        <w:rPr>
          <w:rFonts w:eastAsia="Calibri" w:cstheme="minorHAnsi"/>
          <w:b/>
          <w:bCs/>
          <w:sz w:val="20"/>
          <w:szCs w:val="20"/>
        </w:rPr>
        <w:t>įgyvendint</w:t>
      </w:r>
      <w:r w:rsidR="006425B7">
        <w:rPr>
          <w:rFonts w:eastAsia="Calibri" w:cstheme="minorHAnsi"/>
          <w:b/>
          <w:bCs/>
          <w:sz w:val="20"/>
          <w:szCs w:val="20"/>
        </w:rPr>
        <w:t>i</w:t>
      </w:r>
      <w:r w:rsidRPr="00796AA0">
        <w:rPr>
          <w:rFonts w:eastAsia="Calibri" w:cstheme="minorHAnsi"/>
          <w:b/>
          <w:bCs/>
          <w:sz w:val="20"/>
          <w:szCs w:val="20"/>
        </w:rPr>
        <w:t xml:space="preserve">, </w:t>
      </w:r>
      <w:r w:rsidRPr="00796AA0">
        <w:rPr>
          <w:rFonts w:eastAsia="Calibri" w:cstheme="minorHAnsi"/>
          <w:sz w:val="20"/>
          <w:szCs w:val="20"/>
        </w:rPr>
        <w:t xml:space="preserve">kai iki pasiūlymų pateikimo termino pabaigos paslaugos suteiktos ir </w:t>
      </w:r>
      <w:r w:rsidRPr="00796AA0">
        <w:rPr>
          <w:rFonts w:eastAsia="Calibri" w:cstheme="minorHAnsi"/>
          <w:b/>
          <w:bCs/>
          <w:sz w:val="20"/>
          <w:szCs w:val="20"/>
        </w:rPr>
        <w:t xml:space="preserve">pasirašytas paslaugų priėmimo-perdavimo aktas </w:t>
      </w:r>
      <w:r w:rsidRPr="001D0A59">
        <w:rPr>
          <w:rFonts w:eastAsia="Calibri" w:cstheme="minorHAnsi"/>
          <w:b/>
          <w:bCs/>
          <w:sz w:val="20"/>
          <w:szCs w:val="20"/>
        </w:rPr>
        <w:t>ar kitas paslaugų suteikimą patvirtinantis dokumentas.</w:t>
      </w:r>
    </w:p>
    <w:p w14:paraId="3028B063" w14:textId="478DA226" w:rsidR="008D0B0D" w:rsidRPr="003C6514" w:rsidRDefault="008D0B0D" w:rsidP="008D0B0D">
      <w:pPr>
        <w:numPr>
          <w:ilvl w:val="0"/>
          <w:numId w:val="34"/>
        </w:numPr>
        <w:tabs>
          <w:tab w:val="left" w:pos="284"/>
        </w:tabs>
        <w:spacing w:after="0" w:line="240" w:lineRule="auto"/>
        <w:contextualSpacing/>
        <w:jc w:val="both"/>
        <w:rPr>
          <w:rFonts w:eastAsia="Arial Unicode MS" w:cstheme="minorHAnsi"/>
          <w:sz w:val="20"/>
          <w:szCs w:val="20"/>
        </w:rPr>
      </w:pPr>
      <w:r w:rsidRPr="001D0A59">
        <w:rPr>
          <w:rFonts w:eastAsia="Arial Unicode MS" w:cstheme="minorHAnsi"/>
          <w:sz w:val="20"/>
          <w:szCs w:val="20"/>
        </w:rPr>
        <w:t>Jei tiekėjas teikia informaciją dėl tebevykdomos sutarties</w:t>
      </w:r>
      <w:r w:rsidR="006425B7">
        <w:rPr>
          <w:rFonts w:eastAsia="Arial Unicode MS" w:cstheme="minorHAnsi"/>
          <w:sz w:val="20"/>
          <w:szCs w:val="20"/>
        </w:rPr>
        <w:t xml:space="preserve"> ar tebevykstančio Projekto</w:t>
      </w:r>
      <w:r w:rsidRPr="001D0A59">
        <w:rPr>
          <w:rFonts w:eastAsia="Arial Unicode MS" w:cstheme="minorHAnsi"/>
          <w:sz w:val="20"/>
          <w:szCs w:val="20"/>
        </w:rPr>
        <w:t>, kuri</w:t>
      </w:r>
      <w:r w:rsidR="006425B7">
        <w:rPr>
          <w:rFonts w:eastAsia="Arial Unicode MS" w:cstheme="minorHAnsi"/>
          <w:sz w:val="20"/>
          <w:szCs w:val="20"/>
        </w:rPr>
        <w:t>ų</w:t>
      </w:r>
      <w:r w:rsidRPr="001D0A59">
        <w:rPr>
          <w:rFonts w:eastAsia="Arial Unicode MS" w:cstheme="minorHAnsi"/>
          <w:sz w:val="20"/>
          <w:szCs w:val="20"/>
        </w:rPr>
        <w:t xml:space="preserve"> pagrindu atitinkamas ekspertas jau atliko (pilnai įgyvendino) jam priskirtas funkcijas (atitinkančias nustatytus kvalifikacijos reikalavimus), laikoma, kad ekspertas atitinka jam keliamus minimalius kvalifikacijos reikalavimus, t. y. </w:t>
      </w:r>
      <w:r w:rsidRPr="001D0A59">
        <w:rPr>
          <w:rFonts w:eastAsia="Arial Unicode MS" w:cstheme="minorHAnsi"/>
          <w:b/>
          <w:bCs/>
          <w:sz w:val="20"/>
          <w:szCs w:val="20"/>
        </w:rPr>
        <w:t>tinkamai įgyvendino</w:t>
      </w:r>
      <w:r w:rsidRPr="001D0A59">
        <w:rPr>
          <w:rFonts w:eastAsia="Arial Unicode MS" w:cstheme="minorHAnsi"/>
          <w:sz w:val="20"/>
          <w:szCs w:val="20"/>
        </w:rPr>
        <w:t xml:space="preserve"> sutartį</w:t>
      </w:r>
      <w:r w:rsidR="006425B7">
        <w:rPr>
          <w:rFonts w:eastAsia="Arial Unicode MS" w:cstheme="minorHAnsi"/>
          <w:sz w:val="20"/>
          <w:szCs w:val="20"/>
        </w:rPr>
        <w:t xml:space="preserve"> ar </w:t>
      </w:r>
      <w:r w:rsidR="006425B7" w:rsidRPr="003C6514">
        <w:rPr>
          <w:rFonts w:eastAsia="Arial Unicode MS" w:cstheme="minorHAnsi"/>
          <w:sz w:val="20"/>
          <w:szCs w:val="20"/>
        </w:rPr>
        <w:t>Projektą</w:t>
      </w:r>
      <w:r w:rsidRPr="003C6514">
        <w:rPr>
          <w:rFonts w:eastAsia="Arial Unicode MS" w:cstheme="minorHAnsi"/>
          <w:sz w:val="20"/>
          <w:szCs w:val="20"/>
        </w:rPr>
        <w:t>. Tokiu atveju tiekėjas turi pateikti šią aplinkybę aiškiai patvirtinantį dokumentą (pvz., pasirašytas paslaugų perdavimo-priėmimo aktas, kuriame būtų įvardintos suteiktos paslaugos bei šias paslaugas suteikęs asmuo).</w:t>
      </w:r>
    </w:p>
    <w:p w14:paraId="034C3BA1" w14:textId="75A4131C" w:rsidR="002F396F" w:rsidRPr="003C6514" w:rsidRDefault="002F396F" w:rsidP="009C30B3">
      <w:pPr>
        <w:tabs>
          <w:tab w:val="left" w:pos="709"/>
        </w:tabs>
        <w:spacing w:after="0" w:line="240" w:lineRule="auto"/>
        <w:jc w:val="both"/>
        <w:rPr>
          <w:rFonts w:eastAsiaTheme="minorHAnsi" w:cstheme="minorHAnsi"/>
          <w:b/>
          <w:i/>
          <w:iCs/>
          <w:lang w:eastAsia="en-US"/>
        </w:rPr>
      </w:pPr>
    </w:p>
    <w:p w14:paraId="0DB8D79C" w14:textId="50ABAB8A" w:rsidR="0020417D" w:rsidRPr="003C6514" w:rsidRDefault="0020417D" w:rsidP="002D71B6">
      <w:pPr>
        <w:spacing w:before="60" w:after="60" w:line="256" w:lineRule="auto"/>
        <w:rPr>
          <w:rFonts w:eastAsiaTheme="minorHAnsi" w:cstheme="minorHAnsi"/>
        </w:rPr>
        <w:sectPr w:rsidR="0020417D" w:rsidRPr="003C6514" w:rsidSect="00B20694">
          <w:footerReference w:type="first" r:id="rId26"/>
          <w:pgSz w:w="12240" w:h="15840"/>
          <w:pgMar w:top="1134" w:right="567" w:bottom="1134" w:left="1276" w:header="720" w:footer="720" w:gutter="0"/>
          <w:pgNumType w:start="13"/>
          <w:cols w:space="720"/>
          <w:titlePg/>
          <w:docGrid w:linePitch="360"/>
        </w:sectPr>
      </w:pPr>
    </w:p>
    <w:p w14:paraId="5D0FDE6E" w14:textId="192DF949" w:rsidR="008D704D" w:rsidRPr="00F0499F" w:rsidRDefault="008D704D" w:rsidP="00B20694">
      <w:pPr>
        <w:spacing w:after="0" w:line="240" w:lineRule="auto"/>
        <w:jc w:val="right"/>
        <w:rPr>
          <w:rFonts w:cstheme="minorHAnsi"/>
          <w:color w:val="0070C0"/>
        </w:rPr>
      </w:pPr>
      <w:bookmarkStart w:id="62" w:name="_Ref38291379"/>
      <w:bookmarkStart w:id="63" w:name="_Ref38291394"/>
      <w:bookmarkStart w:id="64" w:name="_Ref38898251"/>
      <w:bookmarkStart w:id="65" w:name="_Toc126333943"/>
      <w:r w:rsidRPr="00F0499F">
        <w:rPr>
          <w:rFonts w:eastAsia="Calibri" w:cstheme="minorHAnsi"/>
          <w:color w:val="0070C0"/>
        </w:rPr>
        <w:lastRenderedPageBreak/>
        <w:t xml:space="preserve">Pirkimo sąlygų </w:t>
      </w:r>
      <w:r w:rsidR="00F1334C">
        <w:rPr>
          <w:rFonts w:eastAsia="Calibri" w:cstheme="minorHAnsi"/>
          <w:color w:val="0070C0"/>
        </w:rPr>
        <w:t>5</w:t>
      </w:r>
      <w:r w:rsidRPr="00F0499F">
        <w:rPr>
          <w:rFonts w:eastAsia="Calibri" w:cstheme="minorHAnsi"/>
          <w:color w:val="0070C0"/>
        </w:rPr>
        <w:t xml:space="preserve"> priedas „EBVPD“ </w:t>
      </w:r>
      <w:r w:rsidRPr="00F0499F">
        <w:rPr>
          <w:rFonts w:cstheme="minorHAnsi"/>
          <w:color w:val="0070C0"/>
        </w:rPr>
        <w:t>(XML formatu)</w:t>
      </w:r>
      <w:bookmarkEnd w:id="62"/>
      <w:bookmarkEnd w:id="63"/>
      <w:bookmarkEnd w:id="64"/>
      <w:bookmarkEnd w:id="65"/>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B20694">
      <w:pPr>
        <w:jc w:val="center"/>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66" w:name="_Ref38540913"/>
      <w:bookmarkStart w:id="67" w:name="_Ref38898051"/>
      <w:bookmarkStart w:id="68" w:name="_Ref38901392"/>
      <w:bookmarkStart w:id="69"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6"/>
      <w:bookmarkEnd w:id="67"/>
      <w:bookmarkEnd w:id="68"/>
      <w:bookmarkEnd w:id="69"/>
    </w:p>
    <w:p w14:paraId="2EDF208A" w14:textId="77777777" w:rsidR="00693D4F" w:rsidRDefault="00693D4F" w:rsidP="00DE290C">
      <w:pPr>
        <w:rPr>
          <w:rFonts w:cstheme="minorHAnsi"/>
          <w:color w:val="7030A0"/>
        </w:rPr>
      </w:pPr>
    </w:p>
    <w:p w14:paraId="459B53C6" w14:textId="77777777" w:rsidR="0081478D" w:rsidRPr="00820051" w:rsidRDefault="0081478D" w:rsidP="0081478D">
      <w:pPr>
        <w:spacing w:after="0" w:line="240" w:lineRule="auto"/>
        <w:jc w:val="center"/>
        <w:rPr>
          <w:rFonts w:eastAsia="Calibri" w:cstheme="minorHAnsi"/>
          <w:i/>
          <w:iCs/>
          <w:color w:val="EE0000"/>
        </w:rPr>
      </w:pPr>
      <w:r w:rsidRPr="00820051">
        <w:rPr>
          <w:rFonts w:eastAsia="Calibri" w:cstheme="minorHAnsi"/>
          <w:i/>
          <w:iCs/>
          <w:color w:val="EE0000"/>
        </w:rPr>
        <w:t>Herbas arba prekių ženklas</w:t>
      </w:r>
    </w:p>
    <w:p w14:paraId="72E9A007" w14:textId="77777777" w:rsidR="0081478D" w:rsidRPr="00820051" w:rsidRDefault="0081478D" w:rsidP="0081478D">
      <w:pPr>
        <w:spacing w:after="0" w:line="240" w:lineRule="auto"/>
        <w:jc w:val="center"/>
        <w:rPr>
          <w:rFonts w:eastAsia="Calibri" w:cstheme="minorHAnsi"/>
          <w:i/>
          <w:iCs/>
          <w:color w:val="EE0000"/>
        </w:rPr>
      </w:pPr>
    </w:p>
    <w:p w14:paraId="07AD34B1" w14:textId="77777777" w:rsidR="0081478D" w:rsidRPr="00820051" w:rsidRDefault="0081478D" w:rsidP="0081478D">
      <w:pPr>
        <w:spacing w:after="0" w:line="240" w:lineRule="auto"/>
        <w:jc w:val="center"/>
        <w:rPr>
          <w:rFonts w:eastAsia="Calibri" w:cstheme="minorHAnsi"/>
          <w:i/>
          <w:iCs/>
          <w:color w:val="EE0000"/>
        </w:rPr>
      </w:pPr>
      <w:r w:rsidRPr="00820051">
        <w:rPr>
          <w:rFonts w:eastAsia="Calibri" w:cstheme="minorHAnsi"/>
          <w:i/>
          <w:iCs/>
          <w:color w:val="EE0000"/>
        </w:rPr>
        <w:t>(Tiekėjo pavadinimas)</w:t>
      </w:r>
    </w:p>
    <w:p w14:paraId="1ACB1F6D" w14:textId="77777777" w:rsidR="0081478D" w:rsidRPr="00820051" w:rsidRDefault="0081478D" w:rsidP="0081478D">
      <w:pPr>
        <w:spacing w:after="0" w:line="240" w:lineRule="auto"/>
        <w:jc w:val="center"/>
        <w:rPr>
          <w:rFonts w:eastAsia="Calibri" w:cstheme="minorHAnsi"/>
        </w:rPr>
      </w:pPr>
    </w:p>
    <w:p w14:paraId="7D816A1E" w14:textId="77777777" w:rsidR="0081478D" w:rsidRPr="00820051" w:rsidRDefault="0081478D" w:rsidP="0081478D">
      <w:pPr>
        <w:spacing w:after="0" w:line="240" w:lineRule="auto"/>
        <w:jc w:val="center"/>
        <w:rPr>
          <w:rFonts w:eastAsia="Calibri" w:cstheme="minorHAnsi"/>
          <w:color w:val="EE0000"/>
        </w:rPr>
      </w:pPr>
      <w:r w:rsidRPr="00820051">
        <w:rPr>
          <w:rFonts w:eastAsia="Calibri" w:cstheme="minorHAnsi"/>
          <w:color w:val="EE000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8D0F2B6" w14:textId="77777777" w:rsidR="0081478D" w:rsidRDefault="0081478D" w:rsidP="0081478D">
      <w:pPr>
        <w:spacing w:after="0" w:line="240" w:lineRule="auto"/>
        <w:jc w:val="both"/>
        <w:rPr>
          <w:rFonts w:eastAsia="Calibri" w:cstheme="minorHAnsi"/>
          <w:b/>
        </w:rPr>
      </w:pPr>
    </w:p>
    <w:p w14:paraId="2203064E" w14:textId="77777777" w:rsidR="00BB2711" w:rsidRDefault="00BB2711" w:rsidP="0081478D">
      <w:pPr>
        <w:spacing w:after="0" w:line="240" w:lineRule="auto"/>
        <w:jc w:val="both"/>
        <w:rPr>
          <w:rFonts w:eastAsia="Calibri" w:cstheme="minorHAnsi"/>
          <w:b/>
        </w:rPr>
      </w:pPr>
    </w:p>
    <w:p w14:paraId="32FC2D06" w14:textId="77777777" w:rsidR="0081478D" w:rsidRPr="00E03F0C" w:rsidRDefault="0081478D" w:rsidP="0081478D">
      <w:pPr>
        <w:contextualSpacing/>
        <w:jc w:val="both"/>
        <w:rPr>
          <w:rFonts w:eastAsia="Calibri" w:cstheme="minorHAnsi"/>
        </w:rPr>
      </w:pPr>
      <w:r w:rsidRPr="00E03F0C">
        <w:rPr>
          <w:rFonts w:eastAsia="Calibri" w:cstheme="minorHAnsi"/>
        </w:rPr>
        <w:t>Lietuvos Respublikos aplinkos ministerijos</w:t>
      </w:r>
    </w:p>
    <w:p w14:paraId="0F581128" w14:textId="77777777" w:rsidR="0081478D" w:rsidRDefault="0081478D" w:rsidP="0081478D">
      <w:pPr>
        <w:spacing w:after="0" w:line="240" w:lineRule="auto"/>
        <w:jc w:val="both"/>
        <w:rPr>
          <w:rFonts w:eastAsia="Calibri" w:cstheme="minorHAnsi"/>
        </w:rPr>
      </w:pPr>
      <w:r w:rsidRPr="00E03F0C">
        <w:rPr>
          <w:rFonts w:eastAsia="Calibri" w:cstheme="minorHAnsi"/>
        </w:rPr>
        <w:t>Aplinkos projektų valdymo agentūrai</w:t>
      </w:r>
    </w:p>
    <w:p w14:paraId="4096D411" w14:textId="77777777" w:rsidR="0081478D" w:rsidRPr="00820051" w:rsidRDefault="0081478D" w:rsidP="0081478D">
      <w:pPr>
        <w:spacing w:after="0" w:line="240" w:lineRule="auto"/>
        <w:jc w:val="both"/>
        <w:rPr>
          <w:rFonts w:eastAsia="Calibri" w:cstheme="minorHAnsi"/>
          <w:b/>
        </w:rPr>
      </w:pPr>
    </w:p>
    <w:p w14:paraId="75527447" w14:textId="77777777" w:rsidR="0081478D" w:rsidRPr="00820051" w:rsidRDefault="0081478D" w:rsidP="0081478D">
      <w:pPr>
        <w:spacing w:after="0" w:line="240" w:lineRule="auto"/>
        <w:jc w:val="center"/>
        <w:rPr>
          <w:rFonts w:cstheme="minorHAnsi"/>
          <w:b/>
          <w:sz w:val="24"/>
          <w:szCs w:val="24"/>
        </w:rPr>
      </w:pPr>
      <w:r w:rsidRPr="00820051">
        <w:rPr>
          <w:rFonts w:eastAsia="Calibri" w:cstheme="minorHAnsi"/>
          <w:b/>
          <w:sz w:val="24"/>
          <w:szCs w:val="24"/>
        </w:rPr>
        <w:t>PASIŪLYMAS</w:t>
      </w:r>
    </w:p>
    <w:p w14:paraId="7743BB67" w14:textId="03936581" w:rsidR="0081478D" w:rsidRPr="00820051" w:rsidRDefault="0081478D" w:rsidP="0081478D">
      <w:pPr>
        <w:tabs>
          <w:tab w:val="left" w:pos="3150"/>
        </w:tabs>
        <w:spacing w:line="256" w:lineRule="auto"/>
        <w:jc w:val="center"/>
        <w:rPr>
          <w:rFonts w:cstheme="minorHAnsi"/>
          <w:b/>
          <w:sz w:val="24"/>
          <w:szCs w:val="24"/>
        </w:rPr>
      </w:pPr>
      <w:r w:rsidRPr="00B20694">
        <w:rPr>
          <w:rFonts w:cstheme="minorHAnsi"/>
          <w:b/>
          <w:bCs/>
          <w:sz w:val="24"/>
          <w:szCs w:val="24"/>
        </w:rPr>
        <w:t>LIETUVOS NUOTEKŲ VALYMO ĮRENGINIŲ KETVIRTINIO VALYMO (MIKROTERŠALŲ) GALIMYBIŲ STUDIJOS PARENGIM</w:t>
      </w:r>
      <w:r>
        <w:rPr>
          <w:rFonts w:cstheme="minorHAnsi"/>
          <w:b/>
          <w:bCs/>
          <w:sz w:val="24"/>
          <w:szCs w:val="24"/>
        </w:rPr>
        <w:t>O</w:t>
      </w:r>
      <w:r w:rsidRPr="00820051">
        <w:rPr>
          <w:rFonts w:cstheme="minorHAnsi"/>
          <w:b/>
          <w:bCs/>
          <w:caps/>
          <w:sz w:val="24"/>
          <w:szCs w:val="24"/>
        </w:rPr>
        <w:t xml:space="preserve"> PASLAUG</w:t>
      </w:r>
      <w:r>
        <w:rPr>
          <w:rFonts w:cstheme="minorHAnsi"/>
          <w:b/>
          <w:bCs/>
          <w:caps/>
          <w:sz w:val="24"/>
          <w:szCs w:val="24"/>
        </w:rPr>
        <w:t>Ų</w:t>
      </w:r>
      <w:r w:rsidRPr="00820051">
        <w:rPr>
          <w:rFonts w:cstheme="minorHAnsi"/>
          <w:b/>
          <w:sz w:val="24"/>
          <w:szCs w:val="24"/>
        </w:rPr>
        <w:t xml:space="preserve"> PIRKIMUI</w:t>
      </w:r>
    </w:p>
    <w:p w14:paraId="7C79691B" w14:textId="77777777" w:rsidR="0081478D" w:rsidRPr="00820051" w:rsidRDefault="0081478D" w:rsidP="0081478D">
      <w:pPr>
        <w:shd w:val="clear" w:color="auto" w:fill="FFFFFF"/>
        <w:spacing w:after="0" w:line="240" w:lineRule="auto"/>
        <w:rPr>
          <w:rFonts w:eastAsia="Calibri" w:cstheme="minorHAnsi"/>
        </w:rPr>
      </w:pPr>
    </w:p>
    <w:p w14:paraId="58C23967" w14:textId="77777777" w:rsidR="0081478D" w:rsidRPr="00820051" w:rsidRDefault="0081478D" w:rsidP="0081478D">
      <w:pPr>
        <w:shd w:val="clear" w:color="auto" w:fill="FFFFFF"/>
        <w:spacing w:after="0" w:line="240" w:lineRule="auto"/>
        <w:jc w:val="center"/>
        <w:rPr>
          <w:rFonts w:eastAsia="Calibri" w:cstheme="minorHAnsi"/>
          <w:b/>
          <w:bCs/>
          <w:color w:val="000000"/>
        </w:rPr>
      </w:pPr>
      <w:r w:rsidRPr="00820051">
        <w:rPr>
          <w:rFonts w:eastAsia="Calibri" w:cstheme="minorHAnsi"/>
        </w:rPr>
        <w:t>____________</w:t>
      </w:r>
      <w:r w:rsidRPr="00820051">
        <w:rPr>
          <w:rFonts w:eastAsia="Calibri" w:cstheme="minorHAnsi"/>
          <w:b/>
          <w:bCs/>
          <w:color w:val="000000"/>
        </w:rPr>
        <w:t xml:space="preserve"> Nr.</w:t>
      </w:r>
      <w:r w:rsidRPr="00820051">
        <w:rPr>
          <w:rFonts w:eastAsia="Calibri" w:cstheme="minorHAnsi"/>
        </w:rPr>
        <w:t xml:space="preserve"> ______</w:t>
      </w:r>
    </w:p>
    <w:p w14:paraId="2E21035B" w14:textId="77777777" w:rsidR="0081478D" w:rsidRPr="00820051" w:rsidRDefault="0081478D" w:rsidP="0081478D">
      <w:pPr>
        <w:shd w:val="clear" w:color="auto" w:fill="FFFFFF"/>
        <w:spacing w:after="0" w:line="240" w:lineRule="auto"/>
        <w:jc w:val="center"/>
        <w:rPr>
          <w:rFonts w:eastAsia="Calibri" w:cstheme="minorHAnsi"/>
          <w:bCs/>
          <w:i/>
          <w:iCs/>
          <w:color w:val="000000"/>
        </w:rPr>
      </w:pPr>
      <w:r w:rsidRPr="00820051">
        <w:rPr>
          <w:rFonts w:eastAsia="Calibri" w:cstheme="minorHAnsi"/>
          <w:bCs/>
          <w:i/>
          <w:iCs/>
          <w:color w:val="000000"/>
        </w:rPr>
        <w:t>(Data)</w:t>
      </w:r>
    </w:p>
    <w:p w14:paraId="438A72DB" w14:textId="77777777" w:rsidR="0081478D" w:rsidRPr="00820051" w:rsidRDefault="0081478D" w:rsidP="0081478D">
      <w:pPr>
        <w:shd w:val="clear" w:color="auto" w:fill="FFFFFF"/>
        <w:spacing w:after="0" w:line="240" w:lineRule="auto"/>
        <w:jc w:val="center"/>
        <w:rPr>
          <w:rFonts w:eastAsia="Calibri" w:cstheme="minorHAnsi"/>
          <w:bCs/>
          <w:color w:val="000000"/>
        </w:rPr>
      </w:pPr>
      <w:r w:rsidRPr="00820051">
        <w:rPr>
          <w:rFonts w:eastAsia="Calibri" w:cstheme="minorHAnsi"/>
          <w:bCs/>
          <w:color w:val="000000"/>
        </w:rPr>
        <w:t>_____________</w:t>
      </w:r>
    </w:p>
    <w:p w14:paraId="31650943" w14:textId="77777777" w:rsidR="0081478D" w:rsidRPr="00820051" w:rsidRDefault="0081478D" w:rsidP="0081478D">
      <w:pPr>
        <w:shd w:val="clear" w:color="auto" w:fill="FFFFFF"/>
        <w:spacing w:after="0" w:line="240" w:lineRule="auto"/>
        <w:jc w:val="center"/>
        <w:rPr>
          <w:rFonts w:eastAsia="Calibri" w:cstheme="minorHAnsi"/>
          <w:i/>
          <w:iCs/>
          <w:color w:val="000000"/>
        </w:rPr>
      </w:pPr>
      <w:r w:rsidRPr="00820051">
        <w:rPr>
          <w:rFonts w:eastAsia="Calibri" w:cstheme="minorHAnsi"/>
          <w:i/>
          <w:iCs/>
          <w:color w:val="000000"/>
        </w:rPr>
        <w:t>(Sudarymo vieta)</w:t>
      </w:r>
    </w:p>
    <w:p w14:paraId="0C2110AE" w14:textId="77777777" w:rsidR="0081478D" w:rsidRPr="00820051" w:rsidRDefault="0081478D" w:rsidP="0081478D">
      <w:pPr>
        <w:spacing w:after="0" w:line="240" w:lineRule="auto"/>
        <w:jc w:val="center"/>
        <w:rPr>
          <w:rFonts w:eastAsia="Calibri" w:cstheme="minorHAns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2"/>
        <w:gridCol w:w="5103"/>
      </w:tblGrid>
      <w:tr w:rsidR="0081478D" w:rsidRPr="00820051" w14:paraId="28829BB6" w14:textId="77777777" w:rsidTr="00B20694">
        <w:tc>
          <w:tcPr>
            <w:tcW w:w="5382" w:type="dxa"/>
            <w:tcBorders>
              <w:top w:val="single" w:sz="4" w:space="0" w:color="auto"/>
              <w:left w:val="single" w:sz="4" w:space="0" w:color="auto"/>
              <w:bottom w:val="single" w:sz="4" w:space="0" w:color="auto"/>
              <w:right w:val="single" w:sz="4" w:space="0" w:color="auto"/>
            </w:tcBorders>
            <w:hideMark/>
          </w:tcPr>
          <w:p w14:paraId="6B89A5AC" w14:textId="77777777" w:rsidR="0081478D" w:rsidRPr="00820051" w:rsidRDefault="0081478D" w:rsidP="007B5748">
            <w:pPr>
              <w:spacing w:after="0" w:line="240" w:lineRule="auto"/>
              <w:jc w:val="both"/>
              <w:rPr>
                <w:rFonts w:eastAsia="Calibri" w:cstheme="minorHAnsi"/>
                <w:i/>
                <w:sz w:val="22"/>
                <w:szCs w:val="22"/>
              </w:rPr>
            </w:pPr>
            <w:r w:rsidRPr="00820051">
              <w:rPr>
                <w:rFonts w:eastAsia="Calibri" w:cstheme="minorHAnsi"/>
                <w:sz w:val="22"/>
                <w:szCs w:val="22"/>
              </w:rPr>
              <w:t xml:space="preserve">Tiekėjo pavadinimas </w:t>
            </w:r>
            <w:r w:rsidRPr="00820051">
              <w:rPr>
                <w:rFonts w:eastAsia="Calibri" w:cstheme="minorHAnsi"/>
                <w:i/>
                <w:sz w:val="22"/>
                <w:szCs w:val="22"/>
              </w:rPr>
              <w:t xml:space="preserve">(Jeigu dalyvauja tiekėjų grupė, surašomi visi dalyvių pavadinimai: </w:t>
            </w:r>
          </w:p>
          <w:p w14:paraId="1AA595BF" w14:textId="77777777" w:rsidR="0081478D" w:rsidRPr="00820051" w:rsidRDefault="0081478D" w:rsidP="007B5748">
            <w:pPr>
              <w:spacing w:after="0" w:line="240" w:lineRule="auto"/>
              <w:jc w:val="both"/>
              <w:rPr>
                <w:rFonts w:eastAsia="Calibri" w:cstheme="minorHAnsi"/>
                <w:i/>
                <w:sz w:val="22"/>
                <w:szCs w:val="22"/>
              </w:rPr>
            </w:pPr>
            <w:r w:rsidRPr="00820051">
              <w:rPr>
                <w:rFonts w:eastAsia="Calibri" w:cstheme="minorHAnsi"/>
                <w:i/>
                <w:sz w:val="22"/>
                <w:szCs w:val="22"/>
              </w:rPr>
              <w:t xml:space="preserve">Atsakingasis partneris: </w:t>
            </w:r>
          </w:p>
          <w:p w14:paraId="5D6E8758" w14:textId="77777777" w:rsidR="0081478D" w:rsidRPr="00820051" w:rsidRDefault="0081478D" w:rsidP="007B5748">
            <w:pPr>
              <w:spacing w:after="0" w:line="240" w:lineRule="auto"/>
              <w:jc w:val="both"/>
              <w:rPr>
                <w:rFonts w:eastAsia="Calibri" w:cstheme="minorHAnsi"/>
                <w:i/>
                <w:sz w:val="22"/>
                <w:szCs w:val="22"/>
              </w:rPr>
            </w:pPr>
            <w:r w:rsidRPr="00820051">
              <w:rPr>
                <w:rFonts w:eastAsia="Calibri" w:cstheme="minorHAnsi"/>
                <w:i/>
                <w:sz w:val="22"/>
                <w:szCs w:val="22"/>
              </w:rPr>
              <w:t>Partneris Nr. 1:</w:t>
            </w:r>
          </w:p>
          <w:p w14:paraId="744B1554" w14:textId="77777777" w:rsidR="0081478D" w:rsidRPr="00820051" w:rsidRDefault="0081478D" w:rsidP="007B5748">
            <w:pPr>
              <w:spacing w:after="0" w:line="240" w:lineRule="auto"/>
              <w:jc w:val="both"/>
              <w:rPr>
                <w:rFonts w:eastAsia="Calibri" w:cstheme="minorHAnsi"/>
                <w:i/>
                <w:sz w:val="22"/>
                <w:szCs w:val="22"/>
              </w:rPr>
            </w:pPr>
            <w:r w:rsidRPr="00820051">
              <w:rPr>
                <w:rFonts w:eastAsia="Calibri" w:cstheme="minorHAnsi"/>
                <w:i/>
                <w:sz w:val="22"/>
                <w:szCs w:val="22"/>
              </w:rPr>
              <w:t>Partneris Nr. 2 ir t.t.:)</w:t>
            </w:r>
          </w:p>
        </w:tc>
        <w:tc>
          <w:tcPr>
            <w:tcW w:w="5103" w:type="dxa"/>
            <w:tcBorders>
              <w:top w:val="single" w:sz="4" w:space="0" w:color="auto"/>
              <w:left w:val="single" w:sz="4" w:space="0" w:color="auto"/>
              <w:bottom w:val="single" w:sz="4" w:space="0" w:color="auto"/>
              <w:right w:val="single" w:sz="4" w:space="0" w:color="auto"/>
            </w:tcBorders>
          </w:tcPr>
          <w:p w14:paraId="7F7E39F6" w14:textId="77777777" w:rsidR="0081478D" w:rsidRPr="00820051" w:rsidRDefault="0081478D" w:rsidP="007B5748">
            <w:pPr>
              <w:spacing w:after="0" w:line="240" w:lineRule="auto"/>
              <w:jc w:val="both"/>
              <w:rPr>
                <w:rFonts w:eastAsia="Calibri" w:cstheme="minorHAnsi"/>
                <w:sz w:val="22"/>
                <w:szCs w:val="22"/>
              </w:rPr>
            </w:pPr>
          </w:p>
        </w:tc>
      </w:tr>
      <w:tr w:rsidR="0081478D" w:rsidRPr="00820051" w14:paraId="4A36CB14" w14:textId="77777777" w:rsidTr="00B20694">
        <w:tc>
          <w:tcPr>
            <w:tcW w:w="5382" w:type="dxa"/>
            <w:tcBorders>
              <w:top w:val="single" w:sz="4" w:space="0" w:color="auto"/>
              <w:left w:val="single" w:sz="4" w:space="0" w:color="auto"/>
              <w:bottom w:val="single" w:sz="4" w:space="0" w:color="auto"/>
              <w:right w:val="single" w:sz="4" w:space="0" w:color="auto"/>
            </w:tcBorders>
            <w:hideMark/>
          </w:tcPr>
          <w:p w14:paraId="359C6D02" w14:textId="77777777" w:rsidR="0081478D" w:rsidRPr="00820051" w:rsidRDefault="0081478D" w:rsidP="007B5748">
            <w:pPr>
              <w:spacing w:after="0" w:line="240" w:lineRule="auto"/>
              <w:jc w:val="both"/>
              <w:rPr>
                <w:rFonts w:eastAsia="Calibri" w:cstheme="minorHAnsi"/>
                <w:sz w:val="22"/>
                <w:szCs w:val="22"/>
              </w:rPr>
            </w:pPr>
            <w:r w:rsidRPr="00820051">
              <w:rPr>
                <w:rFonts w:eastAsia="Calibri" w:cstheme="minorHAnsi"/>
                <w:sz w:val="22"/>
                <w:szCs w:val="22"/>
              </w:rPr>
              <w:t xml:space="preserve">Tiekėjo adresas </w:t>
            </w:r>
            <w:r w:rsidRPr="00820051">
              <w:rPr>
                <w:rFonts w:eastAsia="Calibri" w:cstheme="minorHAnsi"/>
                <w:i/>
                <w:sz w:val="22"/>
                <w:szCs w:val="22"/>
              </w:rPr>
              <w:t>(Jeigu dalyvauja tiekėjų grupė, surašomi visi dalyvių adresai)</w:t>
            </w:r>
          </w:p>
        </w:tc>
        <w:tc>
          <w:tcPr>
            <w:tcW w:w="5103" w:type="dxa"/>
            <w:tcBorders>
              <w:top w:val="single" w:sz="4" w:space="0" w:color="auto"/>
              <w:left w:val="single" w:sz="4" w:space="0" w:color="auto"/>
              <w:bottom w:val="single" w:sz="4" w:space="0" w:color="auto"/>
              <w:right w:val="single" w:sz="4" w:space="0" w:color="auto"/>
            </w:tcBorders>
          </w:tcPr>
          <w:p w14:paraId="4D0EC20A" w14:textId="77777777" w:rsidR="0081478D" w:rsidRPr="00820051" w:rsidRDefault="0081478D" w:rsidP="007B5748">
            <w:pPr>
              <w:spacing w:after="0" w:line="240" w:lineRule="auto"/>
              <w:jc w:val="both"/>
              <w:rPr>
                <w:rFonts w:eastAsia="Calibri" w:cstheme="minorHAnsi"/>
                <w:sz w:val="22"/>
                <w:szCs w:val="22"/>
              </w:rPr>
            </w:pPr>
          </w:p>
        </w:tc>
      </w:tr>
      <w:tr w:rsidR="0081478D" w:rsidRPr="00820051" w14:paraId="25CDCE41" w14:textId="77777777" w:rsidTr="00B20694">
        <w:tc>
          <w:tcPr>
            <w:tcW w:w="5382" w:type="dxa"/>
            <w:tcBorders>
              <w:top w:val="single" w:sz="4" w:space="0" w:color="auto"/>
              <w:left w:val="single" w:sz="4" w:space="0" w:color="auto"/>
              <w:bottom w:val="single" w:sz="4" w:space="0" w:color="auto"/>
              <w:right w:val="single" w:sz="4" w:space="0" w:color="auto"/>
            </w:tcBorders>
            <w:hideMark/>
          </w:tcPr>
          <w:p w14:paraId="3319A91D" w14:textId="77777777" w:rsidR="0081478D" w:rsidRPr="00820051" w:rsidRDefault="0081478D" w:rsidP="007B5748">
            <w:pPr>
              <w:spacing w:after="0" w:line="240" w:lineRule="auto"/>
              <w:jc w:val="both"/>
              <w:rPr>
                <w:rFonts w:eastAsia="Calibri" w:cstheme="minorHAnsi"/>
                <w:sz w:val="22"/>
                <w:szCs w:val="22"/>
              </w:rPr>
            </w:pPr>
            <w:r w:rsidRPr="00820051">
              <w:rPr>
                <w:rFonts w:eastAsia="Calibri" w:cstheme="minorHAnsi"/>
                <w:sz w:val="22"/>
                <w:szCs w:val="22"/>
              </w:rPr>
              <w:t>Už pasiūlymą atsakingo asmens vardas, pavardė</w:t>
            </w:r>
          </w:p>
        </w:tc>
        <w:tc>
          <w:tcPr>
            <w:tcW w:w="5103" w:type="dxa"/>
            <w:tcBorders>
              <w:top w:val="single" w:sz="4" w:space="0" w:color="auto"/>
              <w:left w:val="single" w:sz="4" w:space="0" w:color="auto"/>
              <w:bottom w:val="single" w:sz="4" w:space="0" w:color="auto"/>
              <w:right w:val="single" w:sz="4" w:space="0" w:color="auto"/>
            </w:tcBorders>
          </w:tcPr>
          <w:p w14:paraId="7A79981F" w14:textId="77777777" w:rsidR="0081478D" w:rsidRPr="00820051" w:rsidRDefault="0081478D" w:rsidP="007B5748">
            <w:pPr>
              <w:spacing w:after="120" w:line="240" w:lineRule="auto"/>
              <w:jc w:val="both"/>
              <w:rPr>
                <w:rFonts w:eastAsia="Calibri" w:cstheme="minorHAnsi"/>
                <w:sz w:val="22"/>
                <w:szCs w:val="22"/>
              </w:rPr>
            </w:pPr>
          </w:p>
        </w:tc>
      </w:tr>
      <w:tr w:rsidR="0081478D" w:rsidRPr="00820051" w14:paraId="67C8EDC3" w14:textId="77777777" w:rsidTr="00B20694">
        <w:tc>
          <w:tcPr>
            <w:tcW w:w="5382" w:type="dxa"/>
            <w:tcBorders>
              <w:top w:val="single" w:sz="4" w:space="0" w:color="auto"/>
              <w:left w:val="single" w:sz="4" w:space="0" w:color="auto"/>
              <w:bottom w:val="single" w:sz="4" w:space="0" w:color="auto"/>
              <w:right w:val="single" w:sz="4" w:space="0" w:color="auto"/>
            </w:tcBorders>
          </w:tcPr>
          <w:p w14:paraId="636E6A27" w14:textId="77777777" w:rsidR="0081478D" w:rsidRPr="00820051" w:rsidRDefault="0081478D" w:rsidP="007B5748">
            <w:pPr>
              <w:spacing w:after="0" w:line="240" w:lineRule="auto"/>
              <w:jc w:val="both"/>
              <w:rPr>
                <w:rFonts w:eastAsia="Calibri" w:cstheme="minorHAnsi"/>
                <w:sz w:val="22"/>
                <w:szCs w:val="22"/>
              </w:rPr>
            </w:pPr>
            <w:r w:rsidRPr="00820051">
              <w:rPr>
                <w:rFonts w:eastAsia="Calibri" w:cstheme="minorHAnsi"/>
                <w:sz w:val="22"/>
                <w:szCs w:val="22"/>
              </w:rPr>
              <w:t>Sutartį pasirašysiančio asmens vardas, pavardė</w:t>
            </w:r>
          </w:p>
        </w:tc>
        <w:tc>
          <w:tcPr>
            <w:tcW w:w="5103" w:type="dxa"/>
            <w:tcBorders>
              <w:top w:val="single" w:sz="4" w:space="0" w:color="auto"/>
              <w:left w:val="single" w:sz="4" w:space="0" w:color="auto"/>
              <w:bottom w:val="single" w:sz="4" w:space="0" w:color="auto"/>
              <w:right w:val="single" w:sz="4" w:space="0" w:color="auto"/>
            </w:tcBorders>
          </w:tcPr>
          <w:p w14:paraId="1DEB5281" w14:textId="77777777" w:rsidR="0081478D" w:rsidRPr="00820051" w:rsidRDefault="0081478D" w:rsidP="007B5748">
            <w:pPr>
              <w:spacing w:after="120" w:line="240" w:lineRule="auto"/>
              <w:jc w:val="both"/>
              <w:rPr>
                <w:rFonts w:eastAsia="Calibri" w:cstheme="minorHAnsi"/>
                <w:sz w:val="22"/>
                <w:szCs w:val="22"/>
              </w:rPr>
            </w:pPr>
          </w:p>
        </w:tc>
      </w:tr>
      <w:tr w:rsidR="0081478D" w:rsidRPr="00820051" w14:paraId="6A3CF982" w14:textId="77777777" w:rsidTr="00B20694">
        <w:tc>
          <w:tcPr>
            <w:tcW w:w="5382" w:type="dxa"/>
            <w:tcBorders>
              <w:top w:val="single" w:sz="4" w:space="0" w:color="auto"/>
              <w:left w:val="single" w:sz="4" w:space="0" w:color="auto"/>
              <w:bottom w:val="single" w:sz="4" w:space="0" w:color="auto"/>
              <w:right w:val="single" w:sz="4" w:space="0" w:color="auto"/>
            </w:tcBorders>
            <w:hideMark/>
          </w:tcPr>
          <w:p w14:paraId="225635F2" w14:textId="77777777" w:rsidR="0081478D" w:rsidRPr="00820051" w:rsidRDefault="0081478D" w:rsidP="007B5748">
            <w:pPr>
              <w:spacing w:after="0" w:line="240" w:lineRule="auto"/>
              <w:jc w:val="both"/>
              <w:rPr>
                <w:rFonts w:eastAsia="Calibri" w:cstheme="minorHAnsi"/>
                <w:sz w:val="22"/>
                <w:szCs w:val="22"/>
              </w:rPr>
            </w:pPr>
            <w:r w:rsidRPr="00820051">
              <w:rPr>
                <w:rFonts w:eastAsia="Calibri" w:cstheme="minorHAnsi"/>
                <w:sz w:val="22"/>
                <w:szCs w:val="22"/>
              </w:rPr>
              <w:t>Už pasiūlymą atsakingo asmens Tel. Nr.</w:t>
            </w:r>
          </w:p>
        </w:tc>
        <w:tc>
          <w:tcPr>
            <w:tcW w:w="5103" w:type="dxa"/>
            <w:tcBorders>
              <w:top w:val="single" w:sz="4" w:space="0" w:color="auto"/>
              <w:left w:val="single" w:sz="4" w:space="0" w:color="auto"/>
              <w:bottom w:val="single" w:sz="4" w:space="0" w:color="auto"/>
              <w:right w:val="single" w:sz="4" w:space="0" w:color="auto"/>
            </w:tcBorders>
          </w:tcPr>
          <w:p w14:paraId="6060522A" w14:textId="77777777" w:rsidR="0081478D" w:rsidRPr="00820051" w:rsidRDefault="0081478D" w:rsidP="007B5748">
            <w:pPr>
              <w:spacing w:after="120" w:line="240" w:lineRule="auto"/>
              <w:jc w:val="both"/>
              <w:rPr>
                <w:rFonts w:eastAsia="Calibri" w:cstheme="minorHAnsi"/>
                <w:sz w:val="22"/>
                <w:szCs w:val="22"/>
              </w:rPr>
            </w:pPr>
          </w:p>
        </w:tc>
      </w:tr>
      <w:tr w:rsidR="0081478D" w:rsidRPr="00820051" w14:paraId="0C33FB47" w14:textId="77777777" w:rsidTr="00B20694">
        <w:tc>
          <w:tcPr>
            <w:tcW w:w="5382" w:type="dxa"/>
            <w:tcBorders>
              <w:top w:val="single" w:sz="4" w:space="0" w:color="auto"/>
              <w:left w:val="single" w:sz="4" w:space="0" w:color="auto"/>
              <w:bottom w:val="single" w:sz="4" w:space="0" w:color="auto"/>
              <w:right w:val="single" w:sz="4" w:space="0" w:color="auto"/>
            </w:tcBorders>
            <w:hideMark/>
          </w:tcPr>
          <w:p w14:paraId="403CF1C7" w14:textId="77777777" w:rsidR="0081478D" w:rsidRPr="00820051" w:rsidRDefault="0081478D" w:rsidP="007B5748">
            <w:pPr>
              <w:spacing w:after="0" w:line="240" w:lineRule="auto"/>
              <w:jc w:val="both"/>
              <w:rPr>
                <w:rFonts w:eastAsia="Calibri" w:cstheme="minorHAnsi"/>
                <w:sz w:val="22"/>
                <w:szCs w:val="22"/>
              </w:rPr>
            </w:pPr>
            <w:r w:rsidRPr="00820051">
              <w:rPr>
                <w:rFonts w:eastAsia="Calibri" w:cstheme="minorHAnsi"/>
                <w:sz w:val="22"/>
                <w:szCs w:val="22"/>
              </w:rPr>
              <w:t>Už pasiūlymą atsakingo asmens El. pašto adresas</w:t>
            </w:r>
          </w:p>
        </w:tc>
        <w:tc>
          <w:tcPr>
            <w:tcW w:w="5103" w:type="dxa"/>
            <w:tcBorders>
              <w:top w:val="single" w:sz="4" w:space="0" w:color="auto"/>
              <w:left w:val="single" w:sz="4" w:space="0" w:color="auto"/>
              <w:bottom w:val="single" w:sz="4" w:space="0" w:color="auto"/>
              <w:right w:val="single" w:sz="4" w:space="0" w:color="auto"/>
            </w:tcBorders>
          </w:tcPr>
          <w:p w14:paraId="7D143B4D" w14:textId="77777777" w:rsidR="0081478D" w:rsidRPr="00820051" w:rsidRDefault="0081478D" w:rsidP="007B5748">
            <w:pPr>
              <w:spacing w:after="120" w:line="240" w:lineRule="auto"/>
              <w:jc w:val="both"/>
              <w:rPr>
                <w:rFonts w:eastAsia="Calibri" w:cstheme="minorHAnsi"/>
                <w:sz w:val="22"/>
                <w:szCs w:val="22"/>
              </w:rPr>
            </w:pPr>
          </w:p>
        </w:tc>
      </w:tr>
    </w:tbl>
    <w:p w14:paraId="413B8179" w14:textId="77777777" w:rsidR="0081478D" w:rsidRDefault="0081478D" w:rsidP="0081478D">
      <w:pPr>
        <w:spacing w:after="0" w:line="240" w:lineRule="auto"/>
        <w:rPr>
          <w:rFonts w:eastAsia="Calibri" w:cstheme="minorHAnsi"/>
          <w:color w:val="000000"/>
          <w:sz w:val="22"/>
          <w:szCs w:val="22"/>
        </w:rPr>
      </w:pPr>
    </w:p>
    <w:p w14:paraId="792BD4A8" w14:textId="77777777" w:rsidR="00BB2711" w:rsidRPr="00820051" w:rsidRDefault="00BB2711" w:rsidP="0081478D">
      <w:pPr>
        <w:spacing w:after="0" w:line="240" w:lineRule="auto"/>
        <w:rPr>
          <w:rFonts w:eastAsia="Calibri" w:cstheme="minorHAnsi"/>
          <w:color w:val="000000"/>
          <w:sz w:val="22"/>
          <w:szCs w:val="22"/>
        </w:rPr>
      </w:pPr>
    </w:p>
    <w:p w14:paraId="22E2DF04" w14:textId="77777777" w:rsidR="0081478D" w:rsidRPr="00820051" w:rsidRDefault="0081478D" w:rsidP="0081478D">
      <w:pPr>
        <w:numPr>
          <w:ilvl w:val="0"/>
          <w:numId w:val="46"/>
        </w:numPr>
        <w:tabs>
          <w:tab w:val="left" w:pos="567"/>
        </w:tabs>
        <w:spacing w:after="0" w:line="240" w:lineRule="auto"/>
        <w:contextualSpacing/>
        <w:jc w:val="both"/>
        <w:rPr>
          <w:rFonts w:eastAsia="Calibri" w:cstheme="minorHAnsi"/>
          <w:color w:val="000000"/>
          <w:sz w:val="22"/>
          <w:szCs w:val="22"/>
        </w:rPr>
      </w:pPr>
      <w:bookmarkStart w:id="70" w:name="_Toc329443227"/>
      <w:bookmarkStart w:id="71" w:name="_Hlk182782913"/>
      <w:bookmarkStart w:id="72" w:name="_Hlk182782937"/>
      <w:r w:rsidRPr="00820051">
        <w:rPr>
          <w:rFonts w:eastAsia="Calibri" w:cstheme="minorHAnsi"/>
          <w:b/>
          <w:bCs/>
          <w:color w:val="000000"/>
          <w:sz w:val="22"/>
          <w:szCs w:val="22"/>
        </w:rPr>
        <w:t>Informacija apie ūkio subjektus, kurių pajėgumais tiekėjas remiasi, kad atitiktų perkančiosios organizacijos keliamus kvalifikacijos reikalavimus</w:t>
      </w:r>
      <w:bookmarkEnd w:id="70"/>
      <w:r w:rsidRPr="00820051">
        <w:rPr>
          <w:rFonts w:eastAsia="Calibri" w:cstheme="minorHAnsi"/>
          <w:b/>
          <w:bCs/>
          <w:color w:val="000000"/>
          <w:sz w:val="22"/>
          <w:szCs w:val="22"/>
        </w:rPr>
        <w:t xml:space="preserve"> </w:t>
      </w:r>
      <w:r w:rsidRPr="00820051">
        <w:rPr>
          <w:rFonts w:eastAsia="Calibri" w:cstheme="minorHAnsi"/>
          <w:i/>
          <w:iCs/>
          <w:color w:val="000000"/>
          <w:sz w:val="22"/>
          <w:szCs w:val="22"/>
        </w:rPr>
        <w:t>(pildoma, jei tiekėjas remiasi kitų ūkio subjektų pajėgumais):</w:t>
      </w:r>
    </w:p>
    <w:tbl>
      <w:tblPr>
        <w:tblW w:w="10417" w:type="dxa"/>
        <w:shd w:val="clear" w:color="auto" w:fill="D9E2F3"/>
        <w:tblLayout w:type="fixed"/>
        <w:tblCellMar>
          <w:left w:w="10" w:type="dxa"/>
          <w:right w:w="10" w:type="dxa"/>
        </w:tblCellMar>
        <w:tblLook w:val="04A0" w:firstRow="1" w:lastRow="0" w:firstColumn="1" w:lastColumn="0" w:noHBand="0" w:noVBand="1"/>
      </w:tblPr>
      <w:tblGrid>
        <w:gridCol w:w="562"/>
        <w:gridCol w:w="2410"/>
        <w:gridCol w:w="2693"/>
        <w:gridCol w:w="2410"/>
        <w:gridCol w:w="2342"/>
      </w:tblGrid>
      <w:tr w:rsidR="0081478D" w:rsidRPr="00820051" w14:paraId="7DD640FC" w14:textId="77777777" w:rsidTr="00B20694">
        <w:trPr>
          <w:trHeight w:val="557"/>
        </w:trPr>
        <w:tc>
          <w:tcPr>
            <w:tcW w:w="562"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492710B"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Eil. Nr.</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3107B5F9"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Ūkio subjekto, kurio pajėgumais remiamasi, pavadinimas, juridinio asmens kodas, adresas</w:t>
            </w:r>
          </w:p>
        </w:tc>
        <w:tc>
          <w:tcPr>
            <w:tcW w:w="269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FDCD86B"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Kurioms paslaugoms (darbams) atitikti pasitelkiamas ūkio subjektas, kurio pajėgumais remiamasi</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266734E0"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Sutarties objekto dalies, perduodamos vykdyti ūkio subjektui, kurio pajėgumais remiamasi, aprašymas</w:t>
            </w:r>
          </w:p>
        </w:tc>
        <w:tc>
          <w:tcPr>
            <w:tcW w:w="2342"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0642B19"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sz w:val="22"/>
                <w:szCs w:val="22"/>
              </w:rPr>
              <w:t>Įsipareigojimų dalis (procentais), kuriai ketinama remtis kito ūkio subjekto pajėgumais</w:t>
            </w:r>
          </w:p>
        </w:tc>
      </w:tr>
      <w:tr w:rsidR="0081478D" w:rsidRPr="00820051" w14:paraId="5439E85A" w14:textId="77777777" w:rsidTr="00B20694">
        <w:trPr>
          <w:trHeight w:val="69"/>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7FAC3" w14:textId="77777777" w:rsidR="0081478D" w:rsidRPr="00820051" w:rsidRDefault="0081478D" w:rsidP="007B5748">
            <w:pPr>
              <w:spacing w:after="0" w:line="240" w:lineRule="auto"/>
              <w:rPr>
                <w:rFonts w:eastAsia="Calibri" w:cstheme="minorHAnsi"/>
                <w:bCs/>
                <w:color w:val="000000"/>
                <w:sz w:val="22"/>
                <w:szCs w:val="22"/>
              </w:rPr>
            </w:pPr>
            <w:r w:rsidRPr="00820051">
              <w:rPr>
                <w:rFonts w:eastAsia="Calibri" w:cstheme="minorHAnsi"/>
                <w:bCs/>
                <w:color w:val="000000"/>
                <w:sz w:val="22"/>
                <w:szCs w:val="22"/>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ABBE04" w14:textId="77777777" w:rsidR="0081478D" w:rsidRPr="00820051" w:rsidRDefault="0081478D" w:rsidP="007B5748">
            <w:pPr>
              <w:spacing w:after="0" w:line="240" w:lineRule="auto"/>
              <w:jc w:val="center"/>
              <w:rPr>
                <w:rFonts w:eastAsia="Calibri" w:cstheme="minorHAnsi"/>
                <w:bCs/>
                <w:color w:val="000000"/>
                <w:sz w:val="22"/>
                <w:szCs w:val="2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A57B9D" w14:textId="77777777" w:rsidR="0081478D" w:rsidRPr="00820051" w:rsidRDefault="0081478D" w:rsidP="007B5748">
            <w:pPr>
              <w:spacing w:after="0" w:line="240" w:lineRule="auto"/>
              <w:jc w:val="center"/>
              <w:rPr>
                <w:rFonts w:eastAsia="Calibri" w:cstheme="minorHAnsi"/>
                <w:bCs/>
                <w:color w:val="000000"/>
                <w:sz w:val="22"/>
                <w:szCs w:val="22"/>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841FE9" w14:textId="77777777" w:rsidR="0081478D" w:rsidRPr="00820051" w:rsidRDefault="0081478D" w:rsidP="007B5748">
            <w:pPr>
              <w:spacing w:after="0" w:line="240" w:lineRule="auto"/>
              <w:jc w:val="center"/>
              <w:rPr>
                <w:rFonts w:eastAsia="Calibri" w:cstheme="minorHAnsi"/>
                <w:bCs/>
                <w:color w:val="000000"/>
                <w:sz w:val="22"/>
                <w:szCs w:val="22"/>
              </w:rPr>
            </w:pPr>
          </w:p>
        </w:tc>
        <w:tc>
          <w:tcPr>
            <w:tcW w:w="2342" w:type="dxa"/>
            <w:tcBorders>
              <w:top w:val="single" w:sz="4" w:space="0" w:color="000000"/>
              <w:left w:val="single" w:sz="4" w:space="0" w:color="000000"/>
              <w:bottom w:val="single" w:sz="4" w:space="0" w:color="000000"/>
              <w:right w:val="single" w:sz="4" w:space="0" w:color="000000"/>
            </w:tcBorders>
            <w:shd w:val="clear" w:color="auto" w:fill="FFFFFF"/>
          </w:tcPr>
          <w:p w14:paraId="57C8FA5F" w14:textId="77777777" w:rsidR="0081478D" w:rsidRPr="00820051" w:rsidRDefault="0081478D" w:rsidP="007B5748">
            <w:pPr>
              <w:spacing w:after="0" w:line="240" w:lineRule="auto"/>
              <w:jc w:val="center"/>
              <w:rPr>
                <w:rFonts w:eastAsia="Calibri" w:cstheme="minorHAnsi"/>
                <w:bCs/>
                <w:color w:val="000000"/>
                <w:sz w:val="22"/>
                <w:szCs w:val="22"/>
              </w:rPr>
            </w:pPr>
          </w:p>
        </w:tc>
      </w:tr>
      <w:tr w:rsidR="0081478D" w:rsidRPr="00820051" w14:paraId="6108B8E7" w14:textId="77777777" w:rsidTr="00B20694">
        <w:trPr>
          <w:trHeight w:val="69"/>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3965E" w14:textId="77777777" w:rsidR="0081478D" w:rsidRPr="00820051" w:rsidRDefault="0081478D" w:rsidP="007B5748">
            <w:pPr>
              <w:spacing w:after="0" w:line="240" w:lineRule="auto"/>
              <w:rPr>
                <w:rFonts w:eastAsia="Calibri" w:cstheme="minorHAnsi"/>
                <w:bCs/>
                <w:color w:val="000000"/>
                <w:sz w:val="22"/>
                <w:szCs w:val="22"/>
              </w:rPr>
            </w:pPr>
            <w:r w:rsidRPr="00820051">
              <w:rPr>
                <w:rFonts w:eastAsia="Calibri" w:cstheme="minorHAnsi"/>
                <w:bCs/>
                <w:color w:val="000000"/>
                <w:sz w:val="22"/>
                <w:szCs w:val="22"/>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FC6D89" w14:textId="77777777" w:rsidR="0081478D" w:rsidRPr="00820051" w:rsidRDefault="0081478D" w:rsidP="007B5748">
            <w:pPr>
              <w:spacing w:after="0" w:line="240" w:lineRule="auto"/>
              <w:jc w:val="center"/>
              <w:rPr>
                <w:rFonts w:eastAsia="Calibri" w:cstheme="minorHAnsi"/>
                <w:bCs/>
                <w:color w:val="000000"/>
                <w:sz w:val="22"/>
                <w:szCs w:val="22"/>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3155B" w14:textId="77777777" w:rsidR="0081478D" w:rsidRPr="00820051" w:rsidRDefault="0081478D" w:rsidP="007B5748">
            <w:pPr>
              <w:spacing w:after="0" w:line="240" w:lineRule="auto"/>
              <w:jc w:val="center"/>
              <w:rPr>
                <w:rFonts w:eastAsia="Calibri" w:cstheme="minorHAnsi"/>
                <w:bCs/>
                <w:color w:val="000000"/>
                <w:sz w:val="22"/>
                <w:szCs w:val="22"/>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57362C" w14:textId="77777777" w:rsidR="0081478D" w:rsidRPr="00820051" w:rsidRDefault="0081478D" w:rsidP="007B5748">
            <w:pPr>
              <w:spacing w:after="0" w:line="240" w:lineRule="auto"/>
              <w:jc w:val="center"/>
              <w:rPr>
                <w:rFonts w:eastAsia="Calibri" w:cstheme="minorHAnsi"/>
                <w:bCs/>
                <w:color w:val="000000"/>
                <w:sz w:val="22"/>
                <w:szCs w:val="22"/>
              </w:rPr>
            </w:pPr>
          </w:p>
        </w:tc>
        <w:tc>
          <w:tcPr>
            <w:tcW w:w="2342" w:type="dxa"/>
            <w:tcBorders>
              <w:top w:val="single" w:sz="4" w:space="0" w:color="000000"/>
              <w:left w:val="single" w:sz="4" w:space="0" w:color="000000"/>
              <w:bottom w:val="single" w:sz="4" w:space="0" w:color="000000"/>
              <w:right w:val="single" w:sz="4" w:space="0" w:color="000000"/>
            </w:tcBorders>
            <w:shd w:val="clear" w:color="auto" w:fill="FFFFFF"/>
          </w:tcPr>
          <w:p w14:paraId="24C62867" w14:textId="77777777" w:rsidR="0081478D" w:rsidRPr="00820051" w:rsidRDefault="0081478D" w:rsidP="007B5748">
            <w:pPr>
              <w:spacing w:after="0" w:line="240" w:lineRule="auto"/>
              <w:jc w:val="center"/>
              <w:rPr>
                <w:rFonts w:eastAsia="Calibri" w:cstheme="minorHAnsi"/>
                <w:bCs/>
                <w:color w:val="000000"/>
                <w:sz w:val="22"/>
                <w:szCs w:val="22"/>
              </w:rPr>
            </w:pPr>
          </w:p>
        </w:tc>
      </w:tr>
      <w:bookmarkEnd w:id="71"/>
    </w:tbl>
    <w:p w14:paraId="26AA6CAE" w14:textId="77777777" w:rsidR="0081478D" w:rsidRDefault="0081478D" w:rsidP="0081478D">
      <w:pPr>
        <w:tabs>
          <w:tab w:val="left" w:pos="567"/>
        </w:tabs>
        <w:spacing w:after="0" w:line="240" w:lineRule="auto"/>
        <w:rPr>
          <w:rFonts w:eastAsia="Calibri" w:cstheme="minorHAnsi"/>
          <w:b/>
          <w:bCs/>
          <w:color w:val="000000"/>
          <w:sz w:val="22"/>
          <w:szCs w:val="22"/>
        </w:rPr>
      </w:pPr>
    </w:p>
    <w:p w14:paraId="2C978F28" w14:textId="77777777" w:rsidR="0081478D" w:rsidRPr="00820051" w:rsidRDefault="0081478D" w:rsidP="0081478D">
      <w:pPr>
        <w:tabs>
          <w:tab w:val="left" w:pos="567"/>
        </w:tabs>
        <w:spacing w:after="0" w:line="240" w:lineRule="auto"/>
        <w:rPr>
          <w:rFonts w:eastAsia="Calibri" w:cstheme="minorHAnsi"/>
          <w:b/>
          <w:bCs/>
          <w:color w:val="000000"/>
          <w:sz w:val="22"/>
          <w:szCs w:val="22"/>
        </w:rPr>
      </w:pPr>
    </w:p>
    <w:p w14:paraId="7318253A" w14:textId="77777777" w:rsidR="0081478D" w:rsidRPr="00820051" w:rsidRDefault="0081478D" w:rsidP="0081478D">
      <w:pPr>
        <w:numPr>
          <w:ilvl w:val="0"/>
          <w:numId w:val="46"/>
        </w:numPr>
        <w:tabs>
          <w:tab w:val="left" w:pos="567"/>
        </w:tabs>
        <w:spacing w:after="0" w:line="240" w:lineRule="auto"/>
        <w:contextualSpacing/>
        <w:rPr>
          <w:rFonts w:eastAsia="Calibri" w:cstheme="minorHAnsi"/>
          <w:b/>
          <w:bCs/>
          <w:color w:val="000000"/>
          <w:sz w:val="22"/>
          <w:szCs w:val="22"/>
        </w:rPr>
      </w:pPr>
      <w:r w:rsidRPr="00820051">
        <w:rPr>
          <w:rFonts w:eastAsia="Calibri" w:cstheme="minorHAnsi"/>
          <w:b/>
          <w:bCs/>
          <w:iCs/>
          <w:color w:val="000000"/>
          <w:sz w:val="22"/>
          <w:szCs w:val="22"/>
        </w:rPr>
        <w:lastRenderedPageBreak/>
        <w:t xml:space="preserve">Informacija apie </w:t>
      </w:r>
      <w:proofErr w:type="spellStart"/>
      <w:r w:rsidRPr="00820051">
        <w:rPr>
          <w:rFonts w:eastAsia="Calibri" w:cstheme="minorHAnsi"/>
          <w:b/>
          <w:bCs/>
          <w:iCs/>
          <w:color w:val="000000"/>
          <w:sz w:val="22"/>
          <w:szCs w:val="22"/>
        </w:rPr>
        <w:t>kvazisubtiekėjus</w:t>
      </w:r>
      <w:proofErr w:type="spellEnd"/>
      <w:r w:rsidRPr="00820051">
        <w:rPr>
          <w:rFonts w:eastAsia="Calibri" w:cstheme="minorHAnsi"/>
          <w:b/>
          <w:bCs/>
          <w:iCs/>
          <w:color w:val="000000"/>
          <w:sz w:val="22"/>
          <w:szCs w:val="22"/>
        </w:rPr>
        <w:t xml:space="preserve"> </w:t>
      </w:r>
      <w:r w:rsidRPr="00820051">
        <w:rPr>
          <w:rFonts w:eastAsia="Calibri" w:cstheme="minorHAnsi"/>
          <w:i/>
          <w:iCs/>
          <w:color w:val="000000"/>
          <w:sz w:val="22"/>
          <w:szCs w:val="22"/>
        </w:rPr>
        <w:t xml:space="preserve">(pildoma, jei tiekėjas pasitelkia </w:t>
      </w:r>
      <w:proofErr w:type="spellStart"/>
      <w:r w:rsidRPr="00820051">
        <w:rPr>
          <w:rFonts w:eastAsia="Calibri" w:cstheme="minorHAnsi"/>
          <w:i/>
          <w:iCs/>
          <w:color w:val="000000"/>
          <w:sz w:val="22"/>
          <w:szCs w:val="22"/>
        </w:rPr>
        <w:t>kvazisubtiekėjus</w:t>
      </w:r>
      <w:proofErr w:type="spellEnd"/>
      <w:r w:rsidRPr="00820051">
        <w:rPr>
          <w:rFonts w:eastAsia="Calibri" w:cstheme="minorHAnsi"/>
          <w:i/>
          <w:iCs/>
          <w:color w:val="000000"/>
          <w:sz w:val="22"/>
          <w:szCs w:val="22"/>
        </w:rPr>
        <w:t>):</w:t>
      </w:r>
    </w:p>
    <w:tbl>
      <w:tblPr>
        <w:tblW w:w="10485" w:type="dxa"/>
        <w:tblLayout w:type="fixed"/>
        <w:tblCellMar>
          <w:left w:w="10" w:type="dxa"/>
          <w:right w:w="10" w:type="dxa"/>
        </w:tblCellMar>
        <w:tblLook w:val="04A0" w:firstRow="1" w:lastRow="0" w:firstColumn="1" w:lastColumn="0" w:noHBand="0" w:noVBand="1"/>
      </w:tblPr>
      <w:tblGrid>
        <w:gridCol w:w="540"/>
        <w:gridCol w:w="2574"/>
        <w:gridCol w:w="3685"/>
        <w:gridCol w:w="3686"/>
      </w:tblGrid>
      <w:tr w:rsidR="0081478D" w:rsidRPr="00820051" w14:paraId="75CA652E" w14:textId="77777777" w:rsidTr="00B20694">
        <w:tc>
          <w:tcPr>
            <w:tcW w:w="54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00590FFF"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Eil. Nr.</w:t>
            </w:r>
          </w:p>
        </w:tc>
        <w:tc>
          <w:tcPr>
            <w:tcW w:w="2574"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3C748BB" w14:textId="77777777" w:rsidR="0081478D" w:rsidRPr="00820051" w:rsidRDefault="0081478D" w:rsidP="007B5748">
            <w:pPr>
              <w:spacing w:after="0" w:line="240" w:lineRule="auto"/>
              <w:jc w:val="center"/>
              <w:rPr>
                <w:rFonts w:eastAsia="Calibri" w:cstheme="minorHAnsi"/>
                <w:b/>
                <w:color w:val="000000"/>
                <w:sz w:val="22"/>
                <w:szCs w:val="22"/>
              </w:rPr>
            </w:pPr>
            <w:proofErr w:type="spellStart"/>
            <w:r w:rsidRPr="00820051">
              <w:rPr>
                <w:rFonts w:eastAsia="Calibri" w:cstheme="minorHAnsi"/>
                <w:b/>
                <w:sz w:val="22"/>
                <w:szCs w:val="22"/>
              </w:rPr>
              <w:t>Kvazisubtiekėjo</w:t>
            </w:r>
            <w:proofErr w:type="spellEnd"/>
            <w:r w:rsidRPr="00820051">
              <w:rPr>
                <w:rFonts w:eastAsia="Calibri" w:cstheme="minorHAnsi"/>
                <w:b/>
                <w:sz w:val="22"/>
                <w:szCs w:val="22"/>
              </w:rPr>
              <w:t xml:space="preserve"> vardas, pavardė</w:t>
            </w:r>
          </w:p>
        </w:tc>
        <w:tc>
          <w:tcPr>
            <w:tcW w:w="36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3F3E1663"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 xml:space="preserve">Kurioms paslaugoms (darbams) atitikti pasitelkiamas </w:t>
            </w:r>
            <w:proofErr w:type="spellStart"/>
            <w:r w:rsidRPr="00820051">
              <w:rPr>
                <w:rFonts w:eastAsia="Calibri" w:cstheme="minorHAnsi"/>
                <w:b/>
                <w:color w:val="000000"/>
                <w:sz w:val="22"/>
                <w:szCs w:val="22"/>
              </w:rPr>
              <w:t>kvazisubtiekėjas</w:t>
            </w:r>
            <w:proofErr w:type="spellEnd"/>
          </w:p>
        </w:tc>
        <w:tc>
          <w:tcPr>
            <w:tcW w:w="368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BED9DC5"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iCs/>
                <w:sz w:val="22"/>
                <w:szCs w:val="22"/>
              </w:rPr>
              <w:t xml:space="preserve">Kurioje įmonėje (Tiekėjo ar ūkio subjekto, kurio pajėgumais remiamasi) bus įdarbintas šis </w:t>
            </w:r>
            <w:proofErr w:type="spellStart"/>
            <w:r w:rsidRPr="00820051">
              <w:rPr>
                <w:rFonts w:eastAsia="Calibri" w:cstheme="minorHAnsi"/>
                <w:b/>
                <w:iCs/>
                <w:sz w:val="22"/>
                <w:szCs w:val="22"/>
              </w:rPr>
              <w:t>kvazisubtiekėjas</w:t>
            </w:r>
            <w:proofErr w:type="spellEnd"/>
            <w:r w:rsidRPr="00820051">
              <w:rPr>
                <w:rFonts w:eastAsia="Calibri" w:cstheme="minorHAnsi"/>
                <w:b/>
                <w:iCs/>
                <w:sz w:val="22"/>
                <w:szCs w:val="22"/>
              </w:rPr>
              <w:t xml:space="preserve"> sutarties laimėjimo atveju</w:t>
            </w:r>
          </w:p>
        </w:tc>
      </w:tr>
      <w:tr w:rsidR="0081478D" w:rsidRPr="00820051" w14:paraId="35807A67" w14:textId="77777777" w:rsidTr="00B20694">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89503" w14:textId="77777777" w:rsidR="0081478D" w:rsidRPr="00820051" w:rsidRDefault="0081478D" w:rsidP="007B5748">
            <w:pPr>
              <w:spacing w:after="0" w:line="240" w:lineRule="auto"/>
              <w:rPr>
                <w:rFonts w:eastAsia="Calibri" w:cstheme="minorHAnsi"/>
                <w:bCs/>
                <w:color w:val="000000"/>
                <w:sz w:val="22"/>
                <w:szCs w:val="22"/>
              </w:rPr>
            </w:pPr>
            <w:r w:rsidRPr="00820051">
              <w:rPr>
                <w:rFonts w:eastAsia="Calibri" w:cstheme="minorHAnsi"/>
                <w:bCs/>
                <w:color w:val="000000"/>
                <w:sz w:val="22"/>
                <w:szCs w:val="22"/>
              </w:rPr>
              <w:t>1.</w:t>
            </w:r>
          </w:p>
        </w:tc>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9854F" w14:textId="77777777" w:rsidR="0081478D" w:rsidRPr="00820051" w:rsidRDefault="0081478D" w:rsidP="007B5748">
            <w:pPr>
              <w:spacing w:after="0" w:line="240" w:lineRule="auto"/>
              <w:jc w:val="center"/>
              <w:rPr>
                <w:rFonts w:eastAsia="Calibri" w:cstheme="minorHAnsi"/>
                <w:bCs/>
                <w:color w:val="000000"/>
                <w:sz w:val="22"/>
                <w:szCs w:val="22"/>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BECDC" w14:textId="77777777" w:rsidR="0081478D" w:rsidRPr="00820051" w:rsidRDefault="0081478D" w:rsidP="007B5748">
            <w:pPr>
              <w:spacing w:after="0" w:line="240" w:lineRule="auto"/>
              <w:jc w:val="center"/>
              <w:rPr>
                <w:rFonts w:eastAsia="Calibri" w:cstheme="minorHAnsi"/>
                <w:bCs/>
                <w:color w:val="000000"/>
                <w:sz w:val="22"/>
                <w:szCs w:val="22"/>
              </w:rPr>
            </w:pPr>
          </w:p>
        </w:tc>
        <w:tc>
          <w:tcPr>
            <w:tcW w:w="3686" w:type="dxa"/>
            <w:tcBorders>
              <w:top w:val="single" w:sz="4" w:space="0" w:color="000000"/>
              <w:left w:val="single" w:sz="4" w:space="0" w:color="000000"/>
              <w:bottom w:val="single" w:sz="4" w:space="0" w:color="000000"/>
              <w:right w:val="single" w:sz="4" w:space="0" w:color="000000"/>
            </w:tcBorders>
          </w:tcPr>
          <w:p w14:paraId="0CDA8081" w14:textId="77777777" w:rsidR="0081478D" w:rsidRPr="00820051" w:rsidRDefault="0081478D" w:rsidP="007B5748">
            <w:pPr>
              <w:spacing w:after="0" w:line="240" w:lineRule="auto"/>
              <w:jc w:val="center"/>
              <w:rPr>
                <w:rFonts w:eastAsia="Calibri" w:cstheme="minorHAnsi"/>
                <w:bCs/>
                <w:color w:val="000000"/>
                <w:sz w:val="22"/>
                <w:szCs w:val="22"/>
              </w:rPr>
            </w:pPr>
          </w:p>
        </w:tc>
      </w:tr>
      <w:tr w:rsidR="0081478D" w:rsidRPr="00820051" w14:paraId="714F74F2" w14:textId="77777777" w:rsidTr="00B20694">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49B56" w14:textId="77777777" w:rsidR="0081478D" w:rsidRPr="00820051" w:rsidRDefault="0081478D" w:rsidP="007B5748">
            <w:pPr>
              <w:spacing w:after="0" w:line="240" w:lineRule="auto"/>
              <w:rPr>
                <w:rFonts w:eastAsia="Calibri" w:cstheme="minorHAnsi"/>
                <w:bCs/>
                <w:color w:val="000000"/>
                <w:sz w:val="22"/>
                <w:szCs w:val="22"/>
              </w:rPr>
            </w:pPr>
            <w:r w:rsidRPr="00820051">
              <w:rPr>
                <w:rFonts w:eastAsia="Calibri" w:cstheme="minorHAnsi"/>
                <w:bCs/>
                <w:color w:val="000000"/>
                <w:sz w:val="22"/>
                <w:szCs w:val="22"/>
              </w:rPr>
              <w:t>2.</w:t>
            </w:r>
          </w:p>
        </w:tc>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7E486" w14:textId="77777777" w:rsidR="0081478D" w:rsidRPr="00820051" w:rsidRDefault="0081478D" w:rsidP="007B5748">
            <w:pPr>
              <w:spacing w:after="0" w:line="240" w:lineRule="auto"/>
              <w:jc w:val="center"/>
              <w:rPr>
                <w:rFonts w:eastAsia="Calibri" w:cstheme="minorHAnsi"/>
                <w:bCs/>
                <w:color w:val="000000"/>
                <w:sz w:val="22"/>
                <w:szCs w:val="22"/>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69795" w14:textId="77777777" w:rsidR="0081478D" w:rsidRPr="00820051" w:rsidRDefault="0081478D" w:rsidP="007B5748">
            <w:pPr>
              <w:spacing w:after="0" w:line="240" w:lineRule="auto"/>
              <w:jc w:val="center"/>
              <w:rPr>
                <w:rFonts w:eastAsia="Calibri" w:cstheme="minorHAnsi"/>
                <w:bCs/>
                <w:color w:val="000000"/>
                <w:sz w:val="22"/>
                <w:szCs w:val="22"/>
              </w:rPr>
            </w:pPr>
          </w:p>
        </w:tc>
        <w:tc>
          <w:tcPr>
            <w:tcW w:w="3686" w:type="dxa"/>
            <w:tcBorders>
              <w:top w:val="single" w:sz="4" w:space="0" w:color="000000"/>
              <w:left w:val="single" w:sz="4" w:space="0" w:color="000000"/>
              <w:bottom w:val="single" w:sz="4" w:space="0" w:color="000000"/>
              <w:right w:val="single" w:sz="4" w:space="0" w:color="000000"/>
            </w:tcBorders>
          </w:tcPr>
          <w:p w14:paraId="12A22418" w14:textId="77777777" w:rsidR="0081478D" w:rsidRPr="00820051" w:rsidRDefault="0081478D" w:rsidP="007B5748">
            <w:pPr>
              <w:spacing w:after="0" w:line="240" w:lineRule="auto"/>
              <w:jc w:val="center"/>
              <w:rPr>
                <w:rFonts w:eastAsia="Calibri" w:cstheme="minorHAnsi"/>
                <w:bCs/>
                <w:color w:val="000000"/>
                <w:sz w:val="22"/>
                <w:szCs w:val="22"/>
              </w:rPr>
            </w:pPr>
          </w:p>
        </w:tc>
      </w:tr>
      <w:bookmarkEnd w:id="72"/>
    </w:tbl>
    <w:p w14:paraId="10466C04" w14:textId="77777777" w:rsidR="0081478D" w:rsidRPr="00820051" w:rsidRDefault="0081478D" w:rsidP="0081478D">
      <w:pPr>
        <w:spacing w:after="0" w:line="240" w:lineRule="auto"/>
        <w:rPr>
          <w:rFonts w:eastAsia="Calibri" w:cstheme="minorHAnsi"/>
          <w:color w:val="000000"/>
          <w:sz w:val="22"/>
          <w:szCs w:val="22"/>
        </w:rPr>
      </w:pPr>
    </w:p>
    <w:p w14:paraId="78AA91EB" w14:textId="77777777" w:rsidR="0081478D" w:rsidRPr="00820051" w:rsidRDefault="0081478D" w:rsidP="0081478D">
      <w:pPr>
        <w:spacing w:after="0" w:line="240" w:lineRule="auto"/>
        <w:rPr>
          <w:rFonts w:eastAsia="Calibri" w:cstheme="minorHAnsi"/>
          <w:color w:val="000000"/>
          <w:sz w:val="22"/>
          <w:szCs w:val="22"/>
        </w:rPr>
      </w:pPr>
    </w:p>
    <w:p w14:paraId="42ACD49D" w14:textId="77777777" w:rsidR="0081478D" w:rsidRPr="00820051" w:rsidRDefault="0081478D" w:rsidP="0081478D">
      <w:pPr>
        <w:numPr>
          <w:ilvl w:val="0"/>
          <w:numId w:val="46"/>
        </w:numPr>
        <w:tabs>
          <w:tab w:val="left" w:pos="567"/>
        </w:tabs>
        <w:spacing w:after="0" w:line="240" w:lineRule="auto"/>
        <w:contextualSpacing/>
        <w:jc w:val="both"/>
        <w:rPr>
          <w:rFonts w:eastAsia="Calibri" w:cstheme="minorHAnsi"/>
          <w:color w:val="000000"/>
          <w:sz w:val="22"/>
          <w:szCs w:val="22"/>
        </w:rPr>
      </w:pPr>
      <w:bookmarkStart w:id="73" w:name="_Hlk182782979"/>
      <w:r w:rsidRPr="00820051">
        <w:rPr>
          <w:rFonts w:eastAsia="Calibri" w:cstheme="minorHAnsi"/>
          <w:b/>
          <w:bCs/>
          <w:color w:val="000000"/>
          <w:sz w:val="22"/>
          <w:szCs w:val="22"/>
        </w:rPr>
        <w:t xml:space="preserve">Informacija apie žinomus subtiekėjus ir jiems perduodama vykdyti sutarties dalis </w:t>
      </w:r>
      <w:r w:rsidRPr="00820051">
        <w:rPr>
          <w:rFonts w:eastAsia="Calibri" w:cstheme="minorHAnsi"/>
          <w:i/>
          <w:iCs/>
          <w:color w:val="000000"/>
          <w:sz w:val="22"/>
          <w:szCs w:val="22"/>
        </w:rPr>
        <w:t xml:space="preserve">(pildoma, jei </w:t>
      </w:r>
      <w:r w:rsidRPr="00820051">
        <w:rPr>
          <w:rFonts w:eastAsia="Arial Unicode MS" w:cstheme="minorHAnsi"/>
          <w:i/>
          <w:iCs/>
          <w:color w:val="000000"/>
          <w:sz w:val="22"/>
          <w:szCs w:val="22"/>
          <w:bdr w:val="nil"/>
        </w:rPr>
        <w:t>tiekėjas sutarties vykdymui naudosis trečiųjų asmenų, kurie aktyviai neprisidės prie sutarties vykdymo, priemonėmis</w:t>
      </w:r>
      <w:r w:rsidRPr="00820051">
        <w:rPr>
          <w:rFonts w:eastAsia="Calibri" w:cstheme="minorHAnsi"/>
          <w:i/>
          <w:iCs/>
          <w:color w:val="000000"/>
          <w:sz w:val="22"/>
          <w:szCs w:val="22"/>
        </w:rPr>
        <w:t>):</w:t>
      </w:r>
    </w:p>
    <w:tbl>
      <w:tblPr>
        <w:tblW w:w="10485" w:type="dxa"/>
        <w:tblLayout w:type="fixed"/>
        <w:tblCellMar>
          <w:left w:w="10" w:type="dxa"/>
          <w:right w:w="10" w:type="dxa"/>
        </w:tblCellMar>
        <w:tblLook w:val="04A0" w:firstRow="1" w:lastRow="0" w:firstColumn="1" w:lastColumn="0" w:noHBand="0" w:noVBand="1"/>
      </w:tblPr>
      <w:tblGrid>
        <w:gridCol w:w="540"/>
        <w:gridCol w:w="3991"/>
        <w:gridCol w:w="2835"/>
        <w:gridCol w:w="3119"/>
      </w:tblGrid>
      <w:tr w:rsidR="0081478D" w:rsidRPr="00820051" w14:paraId="13D4E92C" w14:textId="77777777" w:rsidTr="00B20694">
        <w:tc>
          <w:tcPr>
            <w:tcW w:w="54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B6568C4" w14:textId="77777777" w:rsidR="0081478D" w:rsidRPr="00820051" w:rsidRDefault="0081478D" w:rsidP="007B5748">
            <w:pPr>
              <w:spacing w:after="0" w:line="240" w:lineRule="auto"/>
              <w:rPr>
                <w:rFonts w:eastAsia="Calibri" w:cstheme="minorHAnsi"/>
                <w:b/>
                <w:color w:val="000000"/>
                <w:sz w:val="22"/>
                <w:szCs w:val="22"/>
              </w:rPr>
            </w:pPr>
            <w:r w:rsidRPr="00820051">
              <w:rPr>
                <w:rFonts w:eastAsia="Calibri" w:cstheme="minorHAnsi"/>
                <w:b/>
                <w:color w:val="000000"/>
                <w:sz w:val="22"/>
                <w:szCs w:val="22"/>
              </w:rPr>
              <w:t>Eil. Nr.</w:t>
            </w:r>
          </w:p>
        </w:tc>
        <w:tc>
          <w:tcPr>
            <w:tcW w:w="399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7C713052"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Subtiekėjo, kurio pajėgumais tiekėjas nesiremia, pavadinimas, juridinio asmens kodas, adresas</w:t>
            </w:r>
          </w:p>
        </w:tc>
        <w:tc>
          <w:tcPr>
            <w:tcW w:w="283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tcPr>
          <w:p w14:paraId="1D57A337"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 xml:space="preserve">Sutarties objekto dalies, </w:t>
            </w:r>
          </w:p>
          <w:p w14:paraId="461D3E56"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color w:val="000000"/>
                <w:sz w:val="22"/>
                <w:szCs w:val="22"/>
              </w:rPr>
              <w:t>perduodamos vykdyti subtiekėjui, aprašymas</w:t>
            </w:r>
          </w:p>
        </w:tc>
        <w:tc>
          <w:tcPr>
            <w:tcW w:w="311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AED3C69" w14:textId="77777777" w:rsidR="0081478D" w:rsidRPr="00820051" w:rsidRDefault="0081478D" w:rsidP="007B5748">
            <w:pPr>
              <w:spacing w:after="0" w:line="240" w:lineRule="auto"/>
              <w:jc w:val="center"/>
              <w:rPr>
                <w:rFonts w:eastAsia="Calibri" w:cstheme="minorHAnsi"/>
                <w:b/>
                <w:sz w:val="22"/>
                <w:szCs w:val="22"/>
              </w:rPr>
            </w:pPr>
            <w:r w:rsidRPr="00820051">
              <w:rPr>
                <w:rFonts w:eastAsia="Calibri" w:cstheme="minorHAnsi"/>
                <w:b/>
                <w:sz w:val="22"/>
                <w:szCs w:val="22"/>
              </w:rPr>
              <w:t>Įsipareigojimų dalis (procentais),</w:t>
            </w:r>
          </w:p>
          <w:p w14:paraId="2A3379D0" w14:textId="77777777" w:rsidR="0081478D" w:rsidRPr="00820051" w:rsidRDefault="0081478D" w:rsidP="007B5748">
            <w:pPr>
              <w:spacing w:after="0" w:line="240" w:lineRule="auto"/>
              <w:jc w:val="center"/>
              <w:rPr>
                <w:rFonts w:eastAsia="Calibri" w:cstheme="minorHAnsi"/>
                <w:b/>
                <w:color w:val="000000"/>
                <w:sz w:val="22"/>
                <w:szCs w:val="22"/>
              </w:rPr>
            </w:pPr>
            <w:r w:rsidRPr="00820051">
              <w:rPr>
                <w:rFonts w:eastAsia="Calibri" w:cstheme="minorHAnsi"/>
                <w:b/>
                <w:sz w:val="22"/>
                <w:szCs w:val="22"/>
              </w:rPr>
              <w:t>kuriai ketinama pasitelkti subtiekėją</w:t>
            </w:r>
          </w:p>
        </w:tc>
      </w:tr>
      <w:tr w:rsidR="0081478D" w:rsidRPr="00820051" w14:paraId="6E8D4DE0" w14:textId="77777777" w:rsidTr="00B20694">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1F0D5" w14:textId="77777777" w:rsidR="0081478D" w:rsidRPr="00820051" w:rsidRDefault="0081478D" w:rsidP="007B5748">
            <w:pPr>
              <w:spacing w:after="0" w:line="240" w:lineRule="auto"/>
              <w:rPr>
                <w:rFonts w:eastAsia="Calibri" w:cstheme="minorHAnsi"/>
                <w:bCs/>
                <w:color w:val="000000"/>
                <w:sz w:val="22"/>
                <w:szCs w:val="22"/>
              </w:rPr>
            </w:pPr>
            <w:r w:rsidRPr="00820051">
              <w:rPr>
                <w:rFonts w:eastAsia="Calibri" w:cstheme="minorHAnsi"/>
                <w:bCs/>
                <w:color w:val="000000"/>
                <w:sz w:val="22"/>
                <w:szCs w:val="22"/>
              </w:rPr>
              <w:t>1.</w:t>
            </w: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10FE4" w14:textId="77777777" w:rsidR="0081478D" w:rsidRPr="00820051" w:rsidRDefault="0081478D" w:rsidP="007B5748">
            <w:pPr>
              <w:spacing w:after="0" w:line="240" w:lineRule="auto"/>
              <w:jc w:val="center"/>
              <w:rPr>
                <w:rFonts w:eastAsia="Calibri" w:cstheme="minorHAnsi"/>
                <w:bCs/>
                <w:color w:val="000000"/>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B88F9" w14:textId="77777777" w:rsidR="0081478D" w:rsidRPr="00820051" w:rsidRDefault="0081478D" w:rsidP="007B5748">
            <w:pPr>
              <w:spacing w:after="0" w:line="240" w:lineRule="auto"/>
              <w:jc w:val="center"/>
              <w:rPr>
                <w:rFonts w:eastAsia="Calibri" w:cstheme="minorHAnsi"/>
                <w:bCs/>
                <w:color w:val="000000"/>
                <w:sz w:val="22"/>
                <w:szCs w:val="22"/>
              </w:rPr>
            </w:pPr>
          </w:p>
        </w:tc>
        <w:tc>
          <w:tcPr>
            <w:tcW w:w="3119" w:type="dxa"/>
            <w:tcBorders>
              <w:top w:val="single" w:sz="4" w:space="0" w:color="000000"/>
              <w:left w:val="single" w:sz="4" w:space="0" w:color="000000"/>
              <w:bottom w:val="single" w:sz="4" w:space="0" w:color="000000"/>
              <w:right w:val="single" w:sz="4" w:space="0" w:color="000000"/>
            </w:tcBorders>
          </w:tcPr>
          <w:p w14:paraId="35D2AEEB" w14:textId="77777777" w:rsidR="0081478D" w:rsidRPr="00820051" w:rsidRDefault="0081478D" w:rsidP="007B5748">
            <w:pPr>
              <w:spacing w:after="0" w:line="240" w:lineRule="auto"/>
              <w:jc w:val="center"/>
              <w:rPr>
                <w:rFonts w:eastAsia="Calibri" w:cstheme="minorHAnsi"/>
                <w:bCs/>
                <w:color w:val="000000"/>
                <w:sz w:val="22"/>
                <w:szCs w:val="22"/>
              </w:rPr>
            </w:pPr>
          </w:p>
        </w:tc>
      </w:tr>
      <w:tr w:rsidR="0081478D" w:rsidRPr="00820051" w14:paraId="4205DC9D" w14:textId="77777777" w:rsidTr="00B20694">
        <w:tc>
          <w:tcPr>
            <w:tcW w:w="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188C8" w14:textId="77777777" w:rsidR="0081478D" w:rsidRPr="00820051" w:rsidRDefault="0081478D" w:rsidP="007B5748">
            <w:pPr>
              <w:spacing w:after="0" w:line="240" w:lineRule="auto"/>
              <w:rPr>
                <w:rFonts w:eastAsia="Calibri" w:cstheme="minorHAnsi"/>
                <w:bCs/>
                <w:color w:val="000000"/>
                <w:sz w:val="22"/>
                <w:szCs w:val="22"/>
              </w:rPr>
            </w:pP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9249D" w14:textId="77777777" w:rsidR="0081478D" w:rsidRPr="00820051" w:rsidRDefault="0081478D" w:rsidP="007B5748">
            <w:pPr>
              <w:spacing w:after="0" w:line="240" w:lineRule="auto"/>
              <w:jc w:val="center"/>
              <w:rPr>
                <w:rFonts w:eastAsia="Calibri" w:cstheme="minorHAnsi"/>
                <w:bCs/>
                <w:color w:val="000000"/>
                <w:sz w:val="22"/>
                <w:szCs w:val="22"/>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E9192" w14:textId="77777777" w:rsidR="0081478D" w:rsidRPr="00820051" w:rsidRDefault="0081478D" w:rsidP="007B5748">
            <w:pPr>
              <w:spacing w:after="0" w:line="240" w:lineRule="auto"/>
              <w:jc w:val="center"/>
              <w:rPr>
                <w:rFonts w:eastAsia="Calibri" w:cstheme="minorHAnsi"/>
                <w:bCs/>
                <w:color w:val="000000"/>
                <w:sz w:val="22"/>
                <w:szCs w:val="22"/>
              </w:rPr>
            </w:pPr>
          </w:p>
        </w:tc>
        <w:tc>
          <w:tcPr>
            <w:tcW w:w="3119" w:type="dxa"/>
            <w:tcBorders>
              <w:top w:val="single" w:sz="4" w:space="0" w:color="000000"/>
              <w:left w:val="single" w:sz="4" w:space="0" w:color="000000"/>
              <w:bottom w:val="single" w:sz="4" w:space="0" w:color="000000"/>
              <w:right w:val="single" w:sz="4" w:space="0" w:color="000000"/>
            </w:tcBorders>
          </w:tcPr>
          <w:p w14:paraId="074375AB" w14:textId="77777777" w:rsidR="0081478D" w:rsidRPr="00820051" w:rsidRDefault="0081478D" w:rsidP="007B5748">
            <w:pPr>
              <w:spacing w:after="0" w:line="240" w:lineRule="auto"/>
              <w:jc w:val="center"/>
              <w:rPr>
                <w:rFonts w:eastAsia="Calibri" w:cstheme="minorHAnsi"/>
                <w:bCs/>
                <w:color w:val="000000"/>
                <w:sz w:val="22"/>
                <w:szCs w:val="22"/>
              </w:rPr>
            </w:pPr>
          </w:p>
        </w:tc>
      </w:tr>
      <w:bookmarkEnd w:id="73"/>
    </w:tbl>
    <w:p w14:paraId="75ED556A" w14:textId="77777777" w:rsidR="0081478D" w:rsidRPr="00820051" w:rsidRDefault="0081478D" w:rsidP="0081478D">
      <w:pPr>
        <w:spacing w:after="0" w:line="240" w:lineRule="auto"/>
        <w:rPr>
          <w:rFonts w:eastAsia="Times New Roman" w:cstheme="minorHAnsi"/>
          <w:sz w:val="22"/>
          <w:szCs w:val="22"/>
        </w:rPr>
      </w:pPr>
    </w:p>
    <w:p w14:paraId="2CF2B04E" w14:textId="77777777" w:rsidR="0081478D" w:rsidRPr="00820051" w:rsidRDefault="0081478D" w:rsidP="0081478D">
      <w:pPr>
        <w:spacing w:after="0" w:line="240" w:lineRule="auto"/>
        <w:rPr>
          <w:rFonts w:eastAsia="Times New Roman" w:cstheme="minorHAnsi"/>
          <w:sz w:val="22"/>
          <w:szCs w:val="22"/>
        </w:rPr>
      </w:pPr>
    </w:p>
    <w:p w14:paraId="75627048" w14:textId="77777777" w:rsidR="0081478D" w:rsidRPr="00820051" w:rsidRDefault="0081478D" w:rsidP="0081478D">
      <w:pPr>
        <w:spacing w:after="0" w:line="240" w:lineRule="auto"/>
        <w:contextualSpacing/>
        <w:jc w:val="center"/>
        <w:rPr>
          <w:rFonts w:eastAsia="Calibri" w:cstheme="minorHAnsi"/>
          <w:b/>
          <w:bCs/>
          <w:sz w:val="22"/>
          <w:szCs w:val="22"/>
        </w:rPr>
      </w:pPr>
      <w:r w:rsidRPr="00820051">
        <w:rPr>
          <w:rFonts w:eastAsia="Calibri" w:cstheme="minorHAnsi"/>
          <w:b/>
          <w:bCs/>
          <w:sz w:val="22"/>
          <w:szCs w:val="22"/>
        </w:rPr>
        <w:t>PASIŪLYMO KAINA</w:t>
      </w:r>
    </w:p>
    <w:p w14:paraId="5C7A7317" w14:textId="77777777" w:rsidR="0081478D" w:rsidRPr="00820051" w:rsidRDefault="0081478D" w:rsidP="0081478D">
      <w:pPr>
        <w:numPr>
          <w:ilvl w:val="0"/>
          <w:numId w:val="46"/>
        </w:numPr>
        <w:pBdr>
          <w:top w:val="nil"/>
          <w:left w:val="nil"/>
          <w:bottom w:val="nil"/>
          <w:right w:val="nil"/>
          <w:between w:val="nil"/>
          <w:bar w:val="nil"/>
        </w:pBdr>
        <w:spacing w:after="0" w:line="260" w:lineRule="exact"/>
        <w:ind w:right="76"/>
        <w:contextualSpacing/>
        <w:jc w:val="both"/>
        <w:rPr>
          <w:rFonts w:eastAsia="Arial Unicode MS" w:cstheme="minorHAnsi"/>
          <w:b/>
          <w:bCs/>
          <w:sz w:val="22"/>
          <w:szCs w:val="22"/>
          <w:bdr w:val="nil"/>
        </w:rPr>
      </w:pPr>
      <w:r w:rsidRPr="00820051">
        <w:rPr>
          <w:rFonts w:eastAsia="Arial Unicode MS" w:cstheme="minorHAnsi"/>
          <w:b/>
          <w:bCs/>
          <w:sz w:val="22"/>
          <w:szCs w:val="22"/>
          <w:bdr w:val="nil"/>
        </w:rPr>
        <w:t>Mes siūlome paslaugas, kurios visiškai atitinka pirkimo dokumentuose nustatytus reikalavimus: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
        <w:gridCol w:w="5165"/>
        <w:gridCol w:w="1024"/>
        <w:gridCol w:w="1417"/>
        <w:gridCol w:w="2238"/>
      </w:tblGrid>
      <w:tr w:rsidR="0081478D" w:rsidRPr="009B2E2F" w14:paraId="06EF7210" w14:textId="77777777" w:rsidTr="00B20694">
        <w:trPr>
          <w:cantSplit/>
        </w:trPr>
        <w:tc>
          <w:tcPr>
            <w:tcW w:w="241" w:type="pct"/>
            <w:shd w:val="clear" w:color="auto" w:fill="D9E2F3" w:themeFill="accent1" w:themeFillTint="33"/>
            <w:vAlign w:val="center"/>
          </w:tcPr>
          <w:p w14:paraId="609E19C9" w14:textId="77777777" w:rsidR="0081478D" w:rsidRPr="00820051" w:rsidRDefault="0081478D" w:rsidP="007B5748">
            <w:pPr>
              <w:suppressAutoHyphens/>
              <w:autoSpaceDN w:val="0"/>
              <w:spacing w:after="0" w:line="240" w:lineRule="auto"/>
              <w:rPr>
                <w:rFonts w:eastAsia="Times New Roman" w:cstheme="minorHAnsi"/>
                <w:b/>
                <w:sz w:val="22"/>
                <w:szCs w:val="22"/>
              </w:rPr>
            </w:pPr>
            <w:r w:rsidRPr="00820051">
              <w:rPr>
                <w:rFonts w:eastAsia="Times New Roman" w:cstheme="minorHAnsi"/>
                <w:b/>
                <w:sz w:val="22"/>
                <w:szCs w:val="22"/>
              </w:rPr>
              <w:t>Eil. Nr.</w:t>
            </w:r>
          </w:p>
        </w:tc>
        <w:tc>
          <w:tcPr>
            <w:tcW w:w="2497" w:type="pct"/>
            <w:shd w:val="clear" w:color="auto" w:fill="D9E2F3" w:themeFill="accent1" w:themeFillTint="33"/>
            <w:vAlign w:val="center"/>
          </w:tcPr>
          <w:p w14:paraId="2C502B75" w14:textId="77777777" w:rsidR="0081478D" w:rsidRPr="00820051" w:rsidRDefault="0081478D" w:rsidP="007B5748">
            <w:pPr>
              <w:suppressAutoHyphens/>
              <w:autoSpaceDN w:val="0"/>
              <w:spacing w:after="0" w:line="240" w:lineRule="auto"/>
              <w:jc w:val="center"/>
              <w:rPr>
                <w:rFonts w:eastAsia="Times New Roman" w:cstheme="minorHAnsi"/>
                <w:b/>
                <w:sz w:val="22"/>
                <w:szCs w:val="22"/>
              </w:rPr>
            </w:pPr>
            <w:r w:rsidRPr="00820051">
              <w:rPr>
                <w:rFonts w:eastAsia="Times New Roman" w:cstheme="minorHAnsi"/>
                <w:b/>
                <w:sz w:val="22"/>
                <w:szCs w:val="22"/>
              </w:rPr>
              <w:t>Paslaugų pavadinimas</w:t>
            </w:r>
          </w:p>
        </w:tc>
        <w:tc>
          <w:tcPr>
            <w:tcW w:w="495" w:type="pct"/>
            <w:shd w:val="clear" w:color="auto" w:fill="D9E2F3" w:themeFill="accent1" w:themeFillTint="33"/>
            <w:vAlign w:val="center"/>
          </w:tcPr>
          <w:p w14:paraId="1A9FEF83" w14:textId="77777777" w:rsidR="0081478D" w:rsidRDefault="0081478D" w:rsidP="007B5748">
            <w:pPr>
              <w:suppressAutoHyphens/>
              <w:autoSpaceDN w:val="0"/>
              <w:spacing w:after="0" w:line="240" w:lineRule="auto"/>
              <w:jc w:val="center"/>
              <w:rPr>
                <w:rFonts w:eastAsia="Times New Roman" w:cstheme="minorHAnsi"/>
                <w:b/>
                <w:sz w:val="22"/>
                <w:szCs w:val="22"/>
              </w:rPr>
            </w:pPr>
            <w:r>
              <w:rPr>
                <w:rFonts w:eastAsia="Times New Roman" w:cstheme="minorHAnsi"/>
                <w:b/>
                <w:sz w:val="22"/>
                <w:szCs w:val="22"/>
              </w:rPr>
              <w:t>Kiekis</w:t>
            </w:r>
          </w:p>
        </w:tc>
        <w:tc>
          <w:tcPr>
            <w:tcW w:w="685" w:type="pct"/>
            <w:shd w:val="clear" w:color="auto" w:fill="D9E2F3" w:themeFill="accent1" w:themeFillTint="33"/>
            <w:vAlign w:val="center"/>
          </w:tcPr>
          <w:p w14:paraId="04B43D6D" w14:textId="77777777" w:rsidR="0081478D" w:rsidRPr="009B2E2F" w:rsidRDefault="0081478D" w:rsidP="007B5748">
            <w:pPr>
              <w:suppressAutoHyphens/>
              <w:autoSpaceDN w:val="0"/>
              <w:spacing w:after="0" w:line="240" w:lineRule="auto"/>
              <w:jc w:val="center"/>
              <w:rPr>
                <w:rFonts w:eastAsia="Times New Roman" w:cstheme="minorHAnsi"/>
                <w:b/>
                <w:sz w:val="22"/>
                <w:szCs w:val="22"/>
              </w:rPr>
            </w:pPr>
            <w:r>
              <w:rPr>
                <w:rFonts w:eastAsia="Times New Roman" w:cstheme="minorHAnsi"/>
                <w:b/>
                <w:sz w:val="22"/>
                <w:szCs w:val="22"/>
              </w:rPr>
              <w:t>Mato vnt.</w:t>
            </w:r>
          </w:p>
        </w:tc>
        <w:tc>
          <w:tcPr>
            <w:tcW w:w="1082" w:type="pct"/>
            <w:shd w:val="clear" w:color="auto" w:fill="D9E2F3" w:themeFill="accent1" w:themeFillTint="33"/>
            <w:vAlign w:val="center"/>
          </w:tcPr>
          <w:p w14:paraId="11A520FE" w14:textId="77777777" w:rsidR="0081478D" w:rsidRPr="00820051" w:rsidRDefault="0081478D" w:rsidP="007B5748">
            <w:pPr>
              <w:suppressAutoHyphens/>
              <w:autoSpaceDN w:val="0"/>
              <w:spacing w:after="0" w:line="240" w:lineRule="auto"/>
              <w:jc w:val="center"/>
              <w:rPr>
                <w:rFonts w:eastAsia="Times New Roman" w:cstheme="minorHAnsi"/>
                <w:b/>
                <w:sz w:val="22"/>
                <w:szCs w:val="22"/>
              </w:rPr>
            </w:pPr>
            <w:r w:rsidRPr="00820051">
              <w:rPr>
                <w:rFonts w:eastAsia="Times New Roman" w:cstheme="minorHAnsi"/>
                <w:b/>
                <w:sz w:val="22"/>
                <w:szCs w:val="22"/>
              </w:rPr>
              <w:t>Pasiūlymo kaina, Eur be PVM</w:t>
            </w:r>
          </w:p>
        </w:tc>
      </w:tr>
      <w:tr w:rsidR="0081478D" w:rsidRPr="009B2E2F" w14:paraId="6FC18D63" w14:textId="77777777" w:rsidTr="00B20694">
        <w:trPr>
          <w:cantSplit/>
          <w:trHeight w:val="671"/>
        </w:trPr>
        <w:tc>
          <w:tcPr>
            <w:tcW w:w="241" w:type="pct"/>
            <w:vAlign w:val="center"/>
          </w:tcPr>
          <w:p w14:paraId="2AF795B9" w14:textId="77777777" w:rsidR="0081478D" w:rsidRPr="00820051" w:rsidRDefault="0081478D" w:rsidP="007B5748">
            <w:pPr>
              <w:suppressAutoHyphens/>
              <w:autoSpaceDN w:val="0"/>
              <w:spacing w:after="0" w:line="240" w:lineRule="auto"/>
              <w:jc w:val="center"/>
              <w:rPr>
                <w:rFonts w:eastAsia="Times New Roman" w:cstheme="minorHAnsi"/>
                <w:sz w:val="22"/>
                <w:szCs w:val="22"/>
              </w:rPr>
            </w:pPr>
            <w:r w:rsidRPr="00820051">
              <w:rPr>
                <w:rFonts w:eastAsia="Times New Roman" w:cstheme="minorHAnsi"/>
                <w:sz w:val="22"/>
                <w:szCs w:val="22"/>
              </w:rPr>
              <w:t>1.</w:t>
            </w:r>
          </w:p>
        </w:tc>
        <w:tc>
          <w:tcPr>
            <w:tcW w:w="2497" w:type="pct"/>
            <w:vAlign w:val="center"/>
          </w:tcPr>
          <w:p w14:paraId="77379FBD" w14:textId="74656527" w:rsidR="0081478D" w:rsidRPr="004E345F" w:rsidRDefault="0081478D" w:rsidP="007B5748">
            <w:pPr>
              <w:suppressAutoHyphens/>
              <w:autoSpaceDN w:val="0"/>
              <w:spacing w:after="0" w:line="240" w:lineRule="auto"/>
              <w:jc w:val="both"/>
              <w:rPr>
                <w:rFonts w:eastAsia="Times New Roman" w:cstheme="minorHAnsi"/>
                <w:sz w:val="22"/>
                <w:szCs w:val="22"/>
                <w:highlight w:val="yellow"/>
              </w:rPr>
            </w:pPr>
            <w:r w:rsidRPr="0081478D">
              <w:rPr>
                <w:rFonts w:cstheme="minorHAnsi"/>
              </w:rPr>
              <w:t>Lietuvos nuotekų valymo įrenginių ketvirtinio valymo (</w:t>
            </w:r>
            <w:proofErr w:type="spellStart"/>
            <w:r w:rsidRPr="0081478D">
              <w:rPr>
                <w:rFonts w:cstheme="minorHAnsi"/>
              </w:rPr>
              <w:t>mikroteršalų</w:t>
            </w:r>
            <w:proofErr w:type="spellEnd"/>
            <w:r w:rsidRPr="0081478D">
              <w:rPr>
                <w:rFonts w:cstheme="minorHAnsi"/>
              </w:rPr>
              <w:t>) galimybių studijos parengimas</w:t>
            </w:r>
          </w:p>
        </w:tc>
        <w:tc>
          <w:tcPr>
            <w:tcW w:w="495" w:type="pct"/>
            <w:vAlign w:val="center"/>
          </w:tcPr>
          <w:p w14:paraId="2BF80515" w14:textId="77777777" w:rsidR="0081478D" w:rsidRPr="00820051" w:rsidRDefault="0081478D" w:rsidP="007B5748">
            <w:pPr>
              <w:suppressAutoHyphens/>
              <w:autoSpaceDN w:val="0"/>
              <w:spacing w:after="0" w:line="240" w:lineRule="auto"/>
              <w:jc w:val="center"/>
              <w:rPr>
                <w:rFonts w:eastAsia="Times New Roman" w:cstheme="minorHAnsi"/>
                <w:bCs/>
                <w:sz w:val="22"/>
                <w:szCs w:val="22"/>
                <w:lang w:val="en-US"/>
              </w:rPr>
            </w:pPr>
            <w:r>
              <w:rPr>
                <w:rFonts w:eastAsia="Times New Roman" w:cstheme="minorHAnsi"/>
                <w:bCs/>
                <w:sz w:val="22"/>
                <w:szCs w:val="22"/>
                <w:lang w:val="en-US"/>
              </w:rPr>
              <w:t>1</w:t>
            </w:r>
          </w:p>
        </w:tc>
        <w:tc>
          <w:tcPr>
            <w:tcW w:w="685" w:type="pct"/>
            <w:vAlign w:val="center"/>
          </w:tcPr>
          <w:p w14:paraId="64E7AE00" w14:textId="77777777" w:rsidR="0081478D" w:rsidRPr="009B2E2F" w:rsidRDefault="0081478D" w:rsidP="007B5748">
            <w:pPr>
              <w:suppressAutoHyphens/>
              <w:autoSpaceDN w:val="0"/>
              <w:spacing w:after="0" w:line="240" w:lineRule="auto"/>
              <w:jc w:val="center"/>
              <w:rPr>
                <w:rFonts w:eastAsia="Times New Roman" w:cstheme="minorHAnsi"/>
                <w:bCs/>
                <w:sz w:val="22"/>
                <w:szCs w:val="22"/>
              </w:rPr>
            </w:pPr>
            <w:proofErr w:type="spellStart"/>
            <w:r>
              <w:rPr>
                <w:rFonts w:eastAsia="Times New Roman" w:cstheme="minorHAnsi"/>
                <w:bCs/>
                <w:sz w:val="22"/>
                <w:szCs w:val="22"/>
              </w:rPr>
              <w:t>kompl</w:t>
            </w:r>
            <w:proofErr w:type="spellEnd"/>
            <w:r>
              <w:rPr>
                <w:rFonts w:eastAsia="Times New Roman" w:cstheme="minorHAnsi"/>
                <w:bCs/>
                <w:sz w:val="22"/>
                <w:szCs w:val="22"/>
              </w:rPr>
              <w:t>.</w:t>
            </w:r>
          </w:p>
        </w:tc>
        <w:tc>
          <w:tcPr>
            <w:tcW w:w="1082" w:type="pct"/>
            <w:vAlign w:val="center"/>
          </w:tcPr>
          <w:p w14:paraId="270B18C2" w14:textId="77777777" w:rsidR="0081478D" w:rsidRPr="00820051" w:rsidRDefault="0081478D" w:rsidP="007B5748">
            <w:pPr>
              <w:suppressAutoHyphens/>
              <w:autoSpaceDN w:val="0"/>
              <w:spacing w:after="0" w:line="240" w:lineRule="auto"/>
              <w:jc w:val="center"/>
              <w:rPr>
                <w:rFonts w:eastAsia="Times New Roman" w:cstheme="minorHAnsi"/>
                <w:bCs/>
                <w:sz w:val="22"/>
                <w:szCs w:val="22"/>
              </w:rPr>
            </w:pPr>
          </w:p>
        </w:tc>
      </w:tr>
      <w:tr w:rsidR="0081478D" w:rsidRPr="009B2E2F" w14:paraId="16DFDB37" w14:textId="77777777" w:rsidTr="00B20694">
        <w:trPr>
          <w:cantSplit/>
          <w:trHeight w:val="340"/>
        </w:trPr>
        <w:tc>
          <w:tcPr>
            <w:tcW w:w="3918" w:type="pct"/>
            <w:gridSpan w:val="4"/>
            <w:tcBorders>
              <w:bottom w:val="single" w:sz="4" w:space="0" w:color="auto"/>
            </w:tcBorders>
            <w:vAlign w:val="center"/>
          </w:tcPr>
          <w:p w14:paraId="6F59F0AB" w14:textId="77777777" w:rsidR="0081478D" w:rsidRPr="009B2E2F" w:rsidRDefault="0081478D" w:rsidP="007B5748">
            <w:pPr>
              <w:suppressAutoHyphens/>
              <w:autoSpaceDN w:val="0"/>
              <w:spacing w:after="0" w:line="240" w:lineRule="auto"/>
              <w:jc w:val="right"/>
              <w:rPr>
                <w:rFonts w:eastAsia="Times New Roman" w:cstheme="minorHAnsi"/>
                <w:bCs/>
                <w:sz w:val="22"/>
                <w:szCs w:val="22"/>
              </w:rPr>
            </w:pPr>
            <w:r w:rsidRPr="00820051">
              <w:rPr>
                <w:rFonts w:eastAsia="Times New Roman" w:cstheme="minorHAnsi"/>
                <w:sz w:val="22"/>
                <w:szCs w:val="22"/>
              </w:rPr>
              <w:t>PVM suma, Eur</w:t>
            </w:r>
          </w:p>
        </w:tc>
        <w:tc>
          <w:tcPr>
            <w:tcW w:w="1082" w:type="pct"/>
            <w:tcBorders>
              <w:bottom w:val="single" w:sz="4" w:space="0" w:color="auto"/>
            </w:tcBorders>
            <w:vAlign w:val="center"/>
          </w:tcPr>
          <w:p w14:paraId="6872CAED" w14:textId="77777777" w:rsidR="0081478D" w:rsidRPr="00820051" w:rsidRDefault="0081478D" w:rsidP="007B5748">
            <w:pPr>
              <w:suppressAutoHyphens/>
              <w:autoSpaceDN w:val="0"/>
              <w:spacing w:after="0" w:line="240" w:lineRule="auto"/>
              <w:jc w:val="center"/>
              <w:rPr>
                <w:rFonts w:eastAsia="Times New Roman" w:cstheme="minorHAnsi"/>
                <w:bCs/>
                <w:sz w:val="22"/>
                <w:szCs w:val="22"/>
              </w:rPr>
            </w:pPr>
          </w:p>
        </w:tc>
      </w:tr>
      <w:tr w:rsidR="0081478D" w:rsidRPr="009B2E2F" w14:paraId="39D18518" w14:textId="77777777" w:rsidTr="00B20694">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cantSplit/>
          <w:trHeight w:val="342"/>
        </w:trPr>
        <w:tc>
          <w:tcPr>
            <w:tcW w:w="3918" w:type="pct"/>
            <w:gridSpan w:val="4"/>
            <w:tcBorders>
              <w:top w:val="single" w:sz="4" w:space="0" w:color="auto"/>
              <w:left w:val="single" w:sz="4" w:space="0" w:color="auto"/>
              <w:bottom w:val="single" w:sz="4" w:space="0" w:color="auto"/>
              <w:right w:val="single" w:sz="0" w:space="0" w:color="000000" w:themeColor="text1"/>
            </w:tcBorders>
            <w:vAlign w:val="center"/>
          </w:tcPr>
          <w:p w14:paraId="24E97CC9" w14:textId="77777777" w:rsidR="0081478D" w:rsidRPr="009B2E2F" w:rsidRDefault="0081478D" w:rsidP="007B5748">
            <w:pPr>
              <w:suppressAutoHyphens/>
              <w:autoSpaceDN w:val="0"/>
              <w:spacing w:after="0" w:line="240" w:lineRule="auto"/>
              <w:jc w:val="right"/>
              <w:rPr>
                <w:rFonts w:eastAsia="Times New Roman" w:cstheme="minorHAnsi"/>
                <w:bCs/>
                <w:sz w:val="22"/>
                <w:szCs w:val="22"/>
              </w:rPr>
            </w:pPr>
            <w:r w:rsidRPr="00820051">
              <w:rPr>
                <w:rFonts w:eastAsia="Times New Roman" w:cstheme="minorHAnsi"/>
                <w:b/>
                <w:sz w:val="22"/>
                <w:szCs w:val="22"/>
              </w:rPr>
              <w:t>Pasiūlymo kaina, Eur su PVM</w:t>
            </w:r>
          </w:p>
        </w:tc>
        <w:tc>
          <w:tcPr>
            <w:tcW w:w="1082" w:type="pct"/>
            <w:tcBorders>
              <w:top w:val="single" w:sz="4" w:space="0" w:color="auto"/>
              <w:left w:val="single" w:sz="0" w:space="0" w:color="000000" w:themeColor="text1"/>
              <w:bottom w:val="single" w:sz="4" w:space="0" w:color="auto"/>
              <w:right w:val="single" w:sz="4" w:space="0" w:color="auto"/>
            </w:tcBorders>
            <w:vAlign w:val="center"/>
          </w:tcPr>
          <w:p w14:paraId="2C650084" w14:textId="77777777" w:rsidR="0081478D" w:rsidRPr="00820051" w:rsidRDefault="0081478D" w:rsidP="007B5748">
            <w:pPr>
              <w:suppressAutoHyphens/>
              <w:autoSpaceDN w:val="0"/>
              <w:spacing w:after="0" w:line="240" w:lineRule="auto"/>
              <w:jc w:val="center"/>
              <w:rPr>
                <w:rFonts w:eastAsia="Times New Roman" w:cstheme="minorHAnsi"/>
                <w:bCs/>
                <w:sz w:val="22"/>
                <w:szCs w:val="22"/>
              </w:rPr>
            </w:pPr>
          </w:p>
        </w:tc>
      </w:tr>
    </w:tbl>
    <w:p w14:paraId="35EBCBF3" w14:textId="77777777" w:rsidR="0081478D" w:rsidRDefault="0081478D" w:rsidP="0081478D">
      <w:pPr>
        <w:suppressAutoHyphens/>
        <w:spacing w:after="0" w:line="240" w:lineRule="auto"/>
        <w:jc w:val="both"/>
        <w:rPr>
          <w:rFonts w:eastAsia="Calibri" w:cstheme="minorHAnsi"/>
          <w:bCs/>
          <w:sz w:val="22"/>
          <w:szCs w:val="22"/>
        </w:rPr>
      </w:pPr>
      <w:r w:rsidRPr="00820051">
        <w:rPr>
          <w:rFonts w:eastAsia="Calibri" w:cstheme="minorHAnsi"/>
          <w:b/>
          <w:sz w:val="22"/>
          <w:szCs w:val="22"/>
        </w:rPr>
        <w:t>Pastab</w:t>
      </w:r>
      <w:r>
        <w:rPr>
          <w:rFonts w:eastAsia="Calibri" w:cstheme="minorHAnsi"/>
          <w:b/>
          <w:sz w:val="22"/>
          <w:szCs w:val="22"/>
        </w:rPr>
        <w:t>os</w:t>
      </w:r>
      <w:r w:rsidRPr="00820051">
        <w:rPr>
          <w:rFonts w:eastAsia="Calibri" w:cstheme="minorHAnsi"/>
          <w:b/>
          <w:sz w:val="22"/>
          <w:szCs w:val="22"/>
        </w:rPr>
        <w:t>:</w:t>
      </w:r>
      <w:r w:rsidRPr="00820051">
        <w:rPr>
          <w:rFonts w:eastAsia="Calibri" w:cstheme="minorHAnsi"/>
          <w:bCs/>
          <w:sz w:val="22"/>
          <w:szCs w:val="22"/>
        </w:rPr>
        <w:t xml:space="preserve"> </w:t>
      </w:r>
    </w:p>
    <w:p w14:paraId="31FC0823" w14:textId="77777777" w:rsidR="0081478D" w:rsidRPr="00491537" w:rsidRDefault="0081478D" w:rsidP="0081478D">
      <w:pPr>
        <w:pStyle w:val="Sraopastraipa"/>
        <w:numPr>
          <w:ilvl w:val="0"/>
          <w:numId w:val="47"/>
        </w:numPr>
        <w:suppressAutoHyphens/>
        <w:spacing w:after="0" w:line="240" w:lineRule="auto"/>
        <w:jc w:val="both"/>
        <w:rPr>
          <w:rFonts w:eastAsia="Calibri" w:cstheme="minorHAnsi"/>
          <w:sz w:val="22"/>
          <w:szCs w:val="22"/>
        </w:rPr>
      </w:pPr>
      <w:r w:rsidRPr="00491537">
        <w:rPr>
          <w:rFonts w:eastAsia="Calibri" w:cstheme="minorHAnsi"/>
          <w:sz w:val="22"/>
          <w:szCs w:val="22"/>
        </w:rPr>
        <w:t>Pasiūlymo kaina, PVM turi būti nurodoma dviejų skaičių po kablelio tikslumu.</w:t>
      </w:r>
    </w:p>
    <w:p w14:paraId="2CD0FEE8" w14:textId="7C51348A" w:rsidR="0081478D" w:rsidRPr="00C42018" w:rsidRDefault="0081478D" w:rsidP="0081478D">
      <w:pPr>
        <w:pStyle w:val="Sraopastraipa"/>
        <w:numPr>
          <w:ilvl w:val="0"/>
          <w:numId w:val="47"/>
        </w:numPr>
        <w:suppressAutoHyphens/>
        <w:spacing w:after="0" w:line="240" w:lineRule="auto"/>
        <w:jc w:val="both"/>
        <w:rPr>
          <w:rFonts w:eastAsia="Calibri" w:cstheme="minorHAnsi"/>
          <w:iCs/>
          <w:sz w:val="22"/>
          <w:szCs w:val="22"/>
        </w:rPr>
      </w:pPr>
      <w:r w:rsidRPr="00FB5BFD">
        <w:rPr>
          <w:rFonts w:eastAsia="Calibri" w:cstheme="minorHAnsi"/>
          <w:iCs/>
          <w:sz w:val="22"/>
          <w:szCs w:val="22"/>
        </w:rPr>
        <w:t>Jei pasiūlymo kaina viršys paslaugų įsigijimui skirtą lėšų sumą</w:t>
      </w:r>
      <w:r w:rsidRPr="00160605">
        <w:rPr>
          <w:rFonts w:eastAsia="Calibri" w:cstheme="minorHAnsi"/>
          <w:sz w:val="22"/>
          <w:szCs w:val="22"/>
        </w:rPr>
        <w:t xml:space="preserve"> </w:t>
      </w:r>
      <w:r w:rsidR="00160605" w:rsidRPr="00B20694">
        <w:t>–</w:t>
      </w:r>
      <w:r w:rsidR="00160605">
        <w:rPr>
          <w:i/>
          <w:iCs/>
        </w:rPr>
        <w:t xml:space="preserve"> </w:t>
      </w:r>
      <w:r w:rsidRPr="007B5748">
        <w:rPr>
          <w:b/>
          <w:bCs/>
          <w:lang w:val="en-US"/>
        </w:rPr>
        <w:t>100</w:t>
      </w:r>
      <w:r w:rsidR="00E35A59">
        <w:rPr>
          <w:b/>
          <w:bCs/>
          <w:lang w:val="en-US"/>
        </w:rPr>
        <w:t xml:space="preserve"> </w:t>
      </w:r>
      <w:r w:rsidRPr="007B5748">
        <w:rPr>
          <w:b/>
          <w:bCs/>
          <w:lang w:val="en-US"/>
        </w:rPr>
        <w:t xml:space="preserve">000,00 </w:t>
      </w:r>
      <w:r w:rsidRPr="007B5748">
        <w:rPr>
          <w:b/>
          <w:bCs/>
        </w:rPr>
        <w:t>Eur be PVM</w:t>
      </w:r>
      <w:r w:rsidRPr="00FB5BFD">
        <w:rPr>
          <w:rFonts w:eastAsia="Calibri" w:cstheme="minorHAnsi"/>
          <w:iCs/>
          <w:sz w:val="22"/>
          <w:szCs w:val="22"/>
        </w:rPr>
        <w:t>, numatytą šių pirkimo sąlygų 2.3 p., tiekėjo pasiūlymas bus atmestas.</w:t>
      </w:r>
    </w:p>
    <w:p w14:paraId="68CFDC1A" w14:textId="77777777" w:rsidR="0081478D" w:rsidRPr="00820051" w:rsidRDefault="0081478D" w:rsidP="0081478D">
      <w:pPr>
        <w:spacing w:after="0" w:line="240" w:lineRule="auto"/>
        <w:jc w:val="both"/>
        <w:rPr>
          <w:rFonts w:eastAsia="Calibri" w:cstheme="minorHAnsi"/>
          <w:bCs/>
          <w:sz w:val="22"/>
          <w:szCs w:val="22"/>
        </w:rPr>
      </w:pPr>
    </w:p>
    <w:p w14:paraId="093BB8C6" w14:textId="77777777" w:rsidR="0081478D" w:rsidRPr="00820051" w:rsidRDefault="0081478D" w:rsidP="0081478D">
      <w:pPr>
        <w:spacing w:after="0" w:line="240" w:lineRule="auto"/>
        <w:jc w:val="both"/>
        <w:rPr>
          <w:rFonts w:eastAsia="Calibri" w:cstheme="minorHAnsi"/>
          <w:bCs/>
          <w:sz w:val="22"/>
          <w:szCs w:val="22"/>
        </w:rPr>
      </w:pPr>
      <w:r w:rsidRPr="00820051">
        <w:rPr>
          <w:rFonts w:eastAsia="Calibri" w:cstheme="minorHAnsi"/>
          <w:bCs/>
          <w:sz w:val="22"/>
          <w:szCs w:val="22"/>
        </w:rPr>
        <w:t>Jeigu taikomas 0 proc. ar lengvatinis</w:t>
      </w:r>
      <w:r>
        <w:rPr>
          <w:rFonts w:eastAsia="Calibri" w:cstheme="minorHAnsi"/>
          <w:bCs/>
          <w:sz w:val="22"/>
          <w:szCs w:val="22"/>
        </w:rPr>
        <w:t>, ar kito</w:t>
      </w:r>
      <w:r w:rsidRPr="00820051">
        <w:rPr>
          <w:rFonts w:eastAsia="Calibri" w:cstheme="minorHAnsi"/>
          <w:bCs/>
          <w:sz w:val="22"/>
          <w:szCs w:val="22"/>
        </w:rPr>
        <w:t xml:space="preserve"> dydžio </w:t>
      </w:r>
      <w:r w:rsidRPr="00F4584B">
        <w:rPr>
          <w:rFonts w:eastAsia="Calibri" w:cstheme="minorHAnsi"/>
          <w:bCs/>
          <w:sz w:val="22"/>
          <w:szCs w:val="22"/>
        </w:rPr>
        <w:t>PVM</w:t>
      </w:r>
      <w:r w:rsidRPr="007C3344">
        <w:rPr>
          <w:rFonts w:eastAsia="Calibri" w:cstheme="minorHAnsi"/>
          <w:bCs/>
          <w:sz w:val="22"/>
          <w:szCs w:val="22"/>
        </w:rPr>
        <w:t xml:space="preserve"> </w:t>
      </w:r>
      <w:r w:rsidRPr="00820051">
        <w:rPr>
          <w:rFonts w:eastAsia="Calibri" w:cstheme="minorHAnsi"/>
          <w:bCs/>
          <w:sz w:val="22"/>
          <w:szCs w:val="22"/>
        </w:rPr>
        <w:t>tarifas, prašome nurodyti, kuo vadovaujantis taikomas toks PVM dydžio tarifas: ____________________________________________________________________</w:t>
      </w:r>
    </w:p>
    <w:p w14:paraId="532C49E9" w14:textId="77777777" w:rsidR="0081478D" w:rsidRPr="00820051" w:rsidRDefault="0081478D" w:rsidP="0081478D">
      <w:pPr>
        <w:suppressAutoHyphens/>
        <w:spacing w:after="0" w:line="240" w:lineRule="auto"/>
        <w:ind w:firstLine="284"/>
        <w:jc w:val="both"/>
        <w:rPr>
          <w:rFonts w:eastAsia="Calibri" w:cstheme="minorHAnsi"/>
          <w:bCs/>
          <w:i/>
          <w:iCs/>
          <w:sz w:val="22"/>
          <w:szCs w:val="22"/>
        </w:rPr>
      </w:pPr>
      <w:r w:rsidRPr="00820051">
        <w:rPr>
          <w:rFonts w:eastAsia="Calibri" w:cstheme="minorHAnsi"/>
          <w:i/>
          <w:iCs/>
          <w:sz w:val="22"/>
          <w:szCs w:val="22"/>
        </w:rPr>
        <w:t>(Tuo atveju, kai mokesčius reguliuojančių įstatymų ir jų įgyvendinamųjų teisės aktų nustatyta tvarka perkančioji organizacija turi pati sumokėti pridėtinės vertės mokestį (PVM) už įsigytą pirkimo objektą į valstybės biudžetą, šis mokestis turi būti įskaičiuojamas į pasiūlymo kainą).</w:t>
      </w:r>
    </w:p>
    <w:p w14:paraId="0CFC0087" w14:textId="77777777" w:rsidR="0081478D" w:rsidRPr="00820051" w:rsidRDefault="0081478D" w:rsidP="0081478D">
      <w:pPr>
        <w:suppressAutoHyphens/>
        <w:spacing w:after="0" w:line="240" w:lineRule="auto"/>
        <w:jc w:val="both"/>
        <w:rPr>
          <w:rFonts w:eastAsia="Calibri" w:cstheme="minorHAnsi"/>
          <w:iCs/>
          <w:sz w:val="22"/>
          <w:szCs w:val="22"/>
        </w:rPr>
      </w:pPr>
    </w:p>
    <w:p w14:paraId="3AACF2B7" w14:textId="77777777" w:rsidR="0081478D" w:rsidRPr="00820051" w:rsidRDefault="0081478D" w:rsidP="0081478D">
      <w:pPr>
        <w:numPr>
          <w:ilvl w:val="0"/>
          <w:numId w:val="46"/>
        </w:numPr>
        <w:suppressAutoHyphens/>
        <w:spacing w:after="0" w:line="240" w:lineRule="auto"/>
        <w:contextualSpacing/>
        <w:jc w:val="both"/>
        <w:rPr>
          <w:rFonts w:eastAsia="Calibri" w:cstheme="minorHAnsi"/>
          <w:sz w:val="22"/>
          <w:szCs w:val="22"/>
        </w:rPr>
      </w:pPr>
      <w:r w:rsidRPr="00820051">
        <w:rPr>
          <w:rFonts w:eastAsia="Calibri" w:cstheme="minorHAnsi"/>
          <w:b/>
          <w:bCs/>
          <w:sz w:val="22"/>
          <w:szCs w:val="22"/>
        </w:rPr>
        <w:t>Teikdami šį pasiūlymą mes patvirtiname</w:t>
      </w:r>
      <w:r w:rsidRPr="00820051">
        <w:rPr>
          <w:rFonts w:eastAsia="Calibri" w:cstheme="minorHAnsi"/>
          <w:sz w:val="22"/>
          <w:szCs w:val="22"/>
        </w:rPr>
        <w:t xml:space="preserve">, kad į mūsų siūlomą pasiūlymo kainą įskaičiuoti visi mokesčiai ir visos pirkimo sutarties vykdymo išlaidos, </w:t>
      </w:r>
      <w:r w:rsidRPr="00820051">
        <w:rPr>
          <w:rFonts w:eastAsia="Calibri" w:cstheme="minorHAnsi"/>
          <w:color w:val="000000"/>
          <w:sz w:val="22"/>
          <w:szCs w:val="22"/>
        </w:rPr>
        <w:t xml:space="preserve">tame tarpe ir mokėjimo dokumentų pateikimo per </w:t>
      </w:r>
      <w:r w:rsidRPr="00820051">
        <w:rPr>
          <w:rFonts w:eastAsia="Calibri" w:cstheme="minorHAnsi"/>
          <w:sz w:val="22"/>
          <w:szCs w:val="22"/>
        </w:rPr>
        <w:t xml:space="preserve">„SABIS“ elektroninę sistemą </w:t>
      </w:r>
      <w:r w:rsidRPr="00820051">
        <w:rPr>
          <w:rFonts w:eastAsia="Calibri" w:cstheme="minorHAnsi"/>
          <w:color w:val="000000"/>
          <w:sz w:val="22"/>
          <w:szCs w:val="22"/>
        </w:rPr>
        <w:t>kaštai,</w:t>
      </w:r>
      <w:r w:rsidRPr="00820051">
        <w:rPr>
          <w:rFonts w:eastAsia="Calibri" w:cstheme="minorHAnsi"/>
          <w:sz w:val="22"/>
          <w:szCs w:val="22"/>
        </w:rPr>
        <w:t xml:space="preserve"> ir kad mes prisiimame riziką už visas išlaidas, kurias, teikdami pasiūlymą ir laikydamiesi pirkimo sąlygų reikalavimų, privalėjome įskaičiuoti į pasiūlymo kainą, įskaitant, bet neapsiribojant </w:t>
      </w:r>
      <w:r w:rsidRPr="00820051">
        <w:rPr>
          <w:rFonts w:eastAsia="Times New Roman" w:cstheme="minorHAnsi"/>
          <w:sz w:val="22"/>
          <w:szCs w:val="22"/>
          <w:lang w:eastAsia="ar-SA"/>
        </w:rPr>
        <w:t>tyrimų, vertinimų, ataskaitų parengimo, darbuotojų darbo užmokesčio, mėginių tyrimams paėmimo ir visas kitas su Paslaugų teikimu susijusias išlaidas</w:t>
      </w:r>
      <w:r w:rsidRPr="00820051">
        <w:rPr>
          <w:rFonts w:eastAsia="Calibri" w:cstheme="minorHAnsi"/>
          <w:sz w:val="22"/>
          <w:szCs w:val="22"/>
        </w:rPr>
        <w:t xml:space="preserve">. </w:t>
      </w:r>
    </w:p>
    <w:p w14:paraId="41562E2D" w14:textId="77777777" w:rsidR="0081478D" w:rsidRPr="00820051" w:rsidRDefault="0081478D" w:rsidP="0081478D">
      <w:pPr>
        <w:suppressAutoHyphens/>
        <w:spacing w:after="0" w:line="240" w:lineRule="auto"/>
        <w:jc w:val="both"/>
        <w:rPr>
          <w:rFonts w:eastAsia="Calibri" w:cstheme="minorHAnsi"/>
          <w:color w:val="000000"/>
          <w:sz w:val="22"/>
          <w:szCs w:val="22"/>
        </w:rPr>
      </w:pPr>
    </w:p>
    <w:p w14:paraId="2236578E" w14:textId="77777777" w:rsidR="0081478D" w:rsidRPr="00820051" w:rsidRDefault="0081478D" w:rsidP="0081478D">
      <w:pPr>
        <w:numPr>
          <w:ilvl w:val="0"/>
          <w:numId w:val="46"/>
        </w:numPr>
        <w:spacing w:after="0" w:line="240" w:lineRule="auto"/>
        <w:contextualSpacing/>
        <w:jc w:val="both"/>
        <w:rPr>
          <w:rFonts w:eastAsia="Calibri" w:cstheme="minorHAnsi"/>
          <w:b/>
          <w:bCs/>
          <w:sz w:val="22"/>
          <w:szCs w:val="22"/>
        </w:rPr>
      </w:pPr>
      <w:r w:rsidRPr="00820051">
        <w:rPr>
          <w:rFonts w:eastAsia="Calibri" w:cstheme="minorHAnsi"/>
          <w:b/>
          <w:bCs/>
          <w:sz w:val="22"/>
          <w:szCs w:val="22"/>
        </w:rPr>
        <w:t xml:space="preserve">Kartu su pasiūlymu pridedami dokumentai ir informacija apie konfidencialumą. </w:t>
      </w:r>
      <w:r w:rsidRPr="00820051">
        <w:rPr>
          <w:rFonts w:eastAsia="Calibri" w:cstheme="minorHAnsi"/>
          <w:sz w:val="22"/>
          <w:szCs w:val="22"/>
        </w:rPr>
        <w:t>Jei nenurodyta kitaip, visi dokumentai teikiami su pasiūlymu CVP IS priemonėmis:</w:t>
      </w:r>
    </w:p>
    <w:tbl>
      <w:tblPr>
        <w:tblStyle w:val="Lentelstinklelis5"/>
        <w:tblW w:w="10485" w:type="dxa"/>
        <w:tblLook w:val="04A0" w:firstRow="1" w:lastRow="0" w:firstColumn="1" w:lastColumn="0" w:noHBand="0" w:noVBand="1"/>
      </w:tblPr>
      <w:tblGrid>
        <w:gridCol w:w="498"/>
        <w:gridCol w:w="3066"/>
        <w:gridCol w:w="1030"/>
        <w:gridCol w:w="2914"/>
        <w:gridCol w:w="2977"/>
      </w:tblGrid>
      <w:tr w:rsidR="0081478D" w:rsidRPr="00820051" w14:paraId="2BA91DA4" w14:textId="77777777" w:rsidTr="00B20694">
        <w:tc>
          <w:tcPr>
            <w:tcW w:w="0" w:type="auto"/>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9C9A8F2"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lastRenderedPageBreak/>
              <w:t>Eil.</w:t>
            </w:r>
          </w:p>
          <w:p w14:paraId="686314E4"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Nr.</w:t>
            </w:r>
          </w:p>
        </w:tc>
        <w:tc>
          <w:tcPr>
            <w:tcW w:w="3066"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C256BE2"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2A89D04"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Lapų skaičius</w:t>
            </w:r>
          </w:p>
        </w:tc>
        <w:tc>
          <w:tcPr>
            <w:tcW w:w="29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99C42C0"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Ar dokumente yra konfidencialios informacijos?</w:t>
            </w:r>
          </w:p>
          <w:p w14:paraId="1AB97E3F"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(Taip / Ne)</w:t>
            </w:r>
          </w:p>
        </w:tc>
        <w:tc>
          <w:tcPr>
            <w:tcW w:w="2977"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92CEDBC" w14:textId="77777777" w:rsidR="0081478D" w:rsidRPr="00820051" w:rsidRDefault="0081478D" w:rsidP="007B5748">
            <w:pPr>
              <w:spacing w:line="276" w:lineRule="auto"/>
              <w:jc w:val="center"/>
              <w:rPr>
                <w:rFonts w:asciiTheme="minorHAnsi" w:eastAsia="Calibri" w:hAnsiTheme="minorHAnsi" w:cstheme="minorHAnsi"/>
                <w:b/>
                <w:bCs/>
                <w:sz w:val="22"/>
                <w:szCs w:val="22"/>
                <w:lang w:eastAsia="lt-LT"/>
              </w:rPr>
            </w:pPr>
            <w:r w:rsidRPr="00820051">
              <w:rPr>
                <w:rFonts w:asciiTheme="minorHAnsi" w:eastAsia="Calibri" w:hAnsiTheme="minorHAnsi" w:cstheme="minorHAnsi"/>
                <w:b/>
                <w:bCs/>
                <w:sz w:val="22"/>
                <w:szCs w:val="22"/>
                <w:lang w:eastAsia="lt-LT"/>
              </w:rPr>
              <w:t>Paaiškinimas, kokia konkreti informacija dokumente yra konfidenciali ir kodėl</w:t>
            </w:r>
          </w:p>
        </w:tc>
      </w:tr>
      <w:tr w:rsidR="0081478D" w:rsidRPr="00820051" w14:paraId="4C337F93" w14:textId="77777777" w:rsidTr="00B20694">
        <w:tc>
          <w:tcPr>
            <w:tcW w:w="0" w:type="auto"/>
            <w:tcBorders>
              <w:top w:val="single" w:sz="4" w:space="0" w:color="000000"/>
              <w:left w:val="single" w:sz="4" w:space="0" w:color="000000"/>
              <w:bottom w:val="single" w:sz="4" w:space="0" w:color="000000"/>
              <w:right w:val="single" w:sz="4" w:space="0" w:color="000000"/>
            </w:tcBorders>
            <w:hideMark/>
          </w:tcPr>
          <w:p w14:paraId="11E2D5FA" w14:textId="77777777" w:rsidR="0081478D" w:rsidRPr="00820051" w:rsidRDefault="0081478D" w:rsidP="007B5748">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1.</w:t>
            </w:r>
          </w:p>
        </w:tc>
        <w:tc>
          <w:tcPr>
            <w:tcW w:w="3066" w:type="dxa"/>
            <w:tcBorders>
              <w:top w:val="single" w:sz="4" w:space="0" w:color="000000"/>
              <w:left w:val="single" w:sz="4" w:space="0" w:color="000000"/>
              <w:bottom w:val="single" w:sz="4" w:space="0" w:color="000000"/>
              <w:right w:val="single" w:sz="4" w:space="0" w:color="000000"/>
            </w:tcBorders>
          </w:tcPr>
          <w:p w14:paraId="4637908A" w14:textId="77777777" w:rsidR="0081478D" w:rsidRPr="00820051" w:rsidRDefault="0081478D" w:rsidP="007B5748">
            <w:pPr>
              <w:spacing w:line="276" w:lineRule="auto"/>
              <w:jc w:val="both"/>
              <w:rPr>
                <w:rFonts w:asciiTheme="minorHAnsi" w:eastAsia="Calibri" w:hAnsiTheme="minorHAnsi" w:cstheme="minorHAnsi"/>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5CB0EB3A"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vAlign w:val="center"/>
          </w:tcPr>
          <w:p w14:paraId="0A3CFBE5"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60984247"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271B37A5" w14:textId="77777777" w:rsidTr="00B20694">
        <w:tc>
          <w:tcPr>
            <w:tcW w:w="0" w:type="auto"/>
            <w:tcBorders>
              <w:top w:val="single" w:sz="4" w:space="0" w:color="000000"/>
              <w:left w:val="single" w:sz="4" w:space="0" w:color="000000"/>
              <w:bottom w:val="single" w:sz="4" w:space="0" w:color="000000"/>
              <w:right w:val="single" w:sz="4" w:space="0" w:color="000000"/>
            </w:tcBorders>
            <w:hideMark/>
          </w:tcPr>
          <w:p w14:paraId="6EB205D0" w14:textId="77777777" w:rsidR="0081478D" w:rsidRPr="00820051" w:rsidRDefault="0081478D" w:rsidP="007B5748">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2.</w:t>
            </w:r>
          </w:p>
        </w:tc>
        <w:tc>
          <w:tcPr>
            <w:tcW w:w="3066" w:type="dxa"/>
            <w:tcBorders>
              <w:top w:val="single" w:sz="4" w:space="0" w:color="000000"/>
              <w:left w:val="single" w:sz="4" w:space="0" w:color="000000"/>
              <w:bottom w:val="single" w:sz="4" w:space="0" w:color="000000"/>
              <w:right w:val="single" w:sz="4" w:space="0" w:color="000000"/>
            </w:tcBorders>
          </w:tcPr>
          <w:p w14:paraId="3E95ED7B" w14:textId="77777777" w:rsidR="0081478D" w:rsidRPr="00820051" w:rsidRDefault="0081478D" w:rsidP="007B5748">
            <w:pPr>
              <w:spacing w:line="276" w:lineRule="auto"/>
              <w:jc w:val="both"/>
              <w:rPr>
                <w:rFonts w:asciiTheme="minorHAnsi" w:eastAsia="Calibri" w:hAnsiTheme="minorHAnsi" w:cstheme="minorHAnsi"/>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18C45756"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tcPr>
          <w:p w14:paraId="3F5734F1"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tcPr>
          <w:p w14:paraId="0F96CBF5"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7E66E272" w14:textId="77777777" w:rsidTr="00B20694">
        <w:tc>
          <w:tcPr>
            <w:tcW w:w="0" w:type="auto"/>
            <w:tcBorders>
              <w:top w:val="single" w:sz="4" w:space="0" w:color="000000"/>
              <w:left w:val="single" w:sz="4" w:space="0" w:color="000000"/>
              <w:bottom w:val="single" w:sz="4" w:space="0" w:color="000000"/>
              <w:right w:val="single" w:sz="4" w:space="0" w:color="000000"/>
            </w:tcBorders>
            <w:hideMark/>
          </w:tcPr>
          <w:p w14:paraId="5A326CE9" w14:textId="77777777" w:rsidR="0081478D" w:rsidRPr="00820051" w:rsidRDefault="0081478D" w:rsidP="007B5748">
            <w:pPr>
              <w:spacing w:line="276" w:lineRule="auto"/>
              <w:rPr>
                <w:rFonts w:asciiTheme="minorHAnsi" w:eastAsia="Calibri" w:hAnsiTheme="minorHAnsi" w:cstheme="minorHAnsi"/>
                <w:bCs/>
                <w:sz w:val="22"/>
                <w:szCs w:val="22"/>
                <w:lang w:eastAsia="lt-LT"/>
              </w:rPr>
            </w:pPr>
            <w:r w:rsidRPr="00820051">
              <w:rPr>
                <w:rFonts w:asciiTheme="minorHAnsi" w:eastAsia="Calibri" w:hAnsiTheme="minorHAnsi" w:cstheme="minorHAnsi"/>
                <w:bCs/>
                <w:sz w:val="22"/>
                <w:szCs w:val="22"/>
                <w:lang w:eastAsia="lt-LT"/>
              </w:rPr>
              <w:t>3.</w:t>
            </w:r>
          </w:p>
        </w:tc>
        <w:tc>
          <w:tcPr>
            <w:tcW w:w="3066" w:type="dxa"/>
            <w:tcBorders>
              <w:top w:val="single" w:sz="4" w:space="0" w:color="000000"/>
              <w:left w:val="single" w:sz="4" w:space="0" w:color="000000"/>
              <w:bottom w:val="single" w:sz="4" w:space="0" w:color="000000"/>
              <w:right w:val="single" w:sz="4" w:space="0" w:color="000000"/>
            </w:tcBorders>
          </w:tcPr>
          <w:p w14:paraId="5B891AC8" w14:textId="77777777" w:rsidR="0081478D" w:rsidRPr="00820051" w:rsidRDefault="0081478D" w:rsidP="007B5748">
            <w:pPr>
              <w:tabs>
                <w:tab w:val="left" w:pos="1701"/>
              </w:tabs>
              <w:spacing w:line="276" w:lineRule="auto"/>
              <w:ind w:left="32"/>
              <w:jc w:val="both"/>
              <w:rPr>
                <w:rFonts w:asciiTheme="minorHAnsi" w:eastAsia="Calibri" w:hAnsiTheme="minorHAnsi" w:cstheme="minorHAnsi"/>
                <w:bCs/>
                <w:iCs/>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35D55954"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tcPr>
          <w:p w14:paraId="54D0A9DB"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tcPr>
          <w:p w14:paraId="64111531"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26F21239" w14:textId="77777777" w:rsidTr="00B20694">
        <w:tc>
          <w:tcPr>
            <w:tcW w:w="0" w:type="auto"/>
            <w:tcBorders>
              <w:top w:val="single" w:sz="4" w:space="0" w:color="000000"/>
              <w:left w:val="single" w:sz="4" w:space="0" w:color="000000"/>
              <w:bottom w:val="single" w:sz="4" w:space="0" w:color="000000"/>
              <w:right w:val="single" w:sz="4" w:space="0" w:color="000000"/>
            </w:tcBorders>
            <w:hideMark/>
          </w:tcPr>
          <w:p w14:paraId="4C0A33F6" w14:textId="77777777" w:rsidR="0081478D" w:rsidRPr="00820051" w:rsidRDefault="0081478D" w:rsidP="007B5748">
            <w:pPr>
              <w:spacing w:line="276" w:lineRule="auto"/>
              <w:rPr>
                <w:rFonts w:asciiTheme="minorHAnsi" w:eastAsia="Calibri" w:hAnsiTheme="minorHAnsi" w:cstheme="minorHAnsi"/>
                <w:bCs/>
                <w:sz w:val="22"/>
                <w:szCs w:val="22"/>
                <w:lang w:eastAsia="lt-LT"/>
              </w:rPr>
            </w:pPr>
            <w:r w:rsidRPr="00820051">
              <w:rPr>
                <w:rFonts w:asciiTheme="minorHAnsi" w:eastAsia="Calibri" w:hAnsiTheme="minorHAnsi" w:cstheme="minorHAnsi"/>
                <w:bCs/>
                <w:sz w:val="22"/>
                <w:szCs w:val="22"/>
                <w:lang w:eastAsia="lt-LT"/>
              </w:rPr>
              <w:t>4.</w:t>
            </w:r>
          </w:p>
        </w:tc>
        <w:tc>
          <w:tcPr>
            <w:tcW w:w="3066" w:type="dxa"/>
            <w:tcBorders>
              <w:top w:val="single" w:sz="4" w:space="0" w:color="000000"/>
              <w:left w:val="single" w:sz="4" w:space="0" w:color="000000"/>
              <w:bottom w:val="single" w:sz="4" w:space="0" w:color="000000"/>
              <w:right w:val="single" w:sz="4" w:space="0" w:color="000000"/>
            </w:tcBorders>
          </w:tcPr>
          <w:p w14:paraId="3E784AA5" w14:textId="77777777" w:rsidR="0081478D" w:rsidRPr="00820051" w:rsidRDefault="0081478D" w:rsidP="007B5748">
            <w:pPr>
              <w:tabs>
                <w:tab w:val="left" w:pos="0"/>
                <w:tab w:val="left" w:pos="331"/>
              </w:tabs>
              <w:spacing w:line="276" w:lineRule="auto"/>
              <w:contextualSpacing/>
              <w:jc w:val="both"/>
              <w:rPr>
                <w:rFonts w:asciiTheme="minorHAnsi" w:eastAsia="Calibri" w:hAnsiTheme="minorHAnsi" w:cstheme="minorHAnsi"/>
                <w:bCs/>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27D47376"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tcPr>
          <w:p w14:paraId="1C5E2F57"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tcPr>
          <w:p w14:paraId="644ADC4B"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5CC4D498" w14:textId="77777777" w:rsidTr="00B20694">
        <w:tc>
          <w:tcPr>
            <w:tcW w:w="0" w:type="auto"/>
            <w:tcBorders>
              <w:top w:val="single" w:sz="4" w:space="0" w:color="000000"/>
              <w:left w:val="single" w:sz="4" w:space="0" w:color="000000"/>
              <w:bottom w:val="single" w:sz="4" w:space="0" w:color="000000"/>
              <w:right w:val="single" w:sz="4" w:space="0" w:color="000000"/>
            </w:tcBorders>
          </w:tcPr>
          <w:p w14:paraId="2FB1DA8B" w14:textId="77777777" w:rsidR="0081478D" w:rsidRPr="00820051" w:rsidRDefault="0081478D" w:rsidP="007B5748">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5.</w:t>
            </w:r>
          </w:p>
        </w:tc>
        <w:tc>
          <w:tcPr>
            <w:tcW w:w="3066" w:type="dxa"/>
            <w:tcBorders>
              <w:top w:val="single" w:sz="4" w:space="0" w:color="000000"/>
              <w:left w:val="single" w:sz="4" w:space="0" w:color="000000"/>
              <w:bottom w:val="single" w:sz="4" w:space="0" w:color="000000"/>
              <w:right w:val="single" w:sz="4" w:space="0" w:color="000000"/>
            </w:tcBorders>
          </w:tcPr>
          <w:p w14:paraId="5519C50F" w14:textId="77777777" w:rsidR="0081478D" w:rsidRPr="00820051" w:rsidRDefault="0081478D" w:rsidP="007B5748">
            <w:pPr>
              <w:spacing w:line="276" w:lineRule="auto"/>
              <w:rPr>
                <w:rFonts w:asciiTheme="minorHAnsi" w:eastAsia="Calibri" w:hAnsiTheme="minorHAnsi" w:cstheme="minorHAnsi"/>
                <w:i/>
                <w:iCs/>
                <w:color w:val="000000"/>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58A9C3FD"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vAlign w:val="center"/>
          </w:tcPr>
          <w:p w14:paraId="03D09E33"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7551C378"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0CA5A4C9" w14:textId="77777777" w:rsidTr="00B20694">
        <w:tc>
          <w:tcPr>
            <w:tcW w:w="0" w:type="auto"/>
            <w:tcBorders>
              <w:top w:val="single" w:sz="4" w:space="0" w:color="000000"/>
              <w:left w:val="single" w:sz="4" w:space="0" w:color="000000"/>
              <w:bottom w:val="single" w:sz="4" w:space="0" w:color="000000"/>
              <w:right w:val="single" w:sz="4" w:space="0" w:color="000000"/>
            </w:tcBorders>
          </w:tcPr>
          <w:p w14:paraId="061CAAC2" w14:textId="77777777" w:rsidR="0081478D" w:rsidRPr="00820051" w:rsidRDefault="0081478D" w:rsidP="007B5748">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6.</w:t>
            </w:r>
          </w:p>
        </w:tc>
        <w:tc>
          <w:tcPr>
            <w:tcW w:w="3066" w:type="dxa"/>
            <w:tcBorders>
              <w:top w:val="single" w:sz="4" w:space="0" w:color="000000"/>
              <w:left w:val="single" w:sz="4" w:space="0" w:color="000000"/>
              <w:bottom w:val="single" w:sz="4" w:space="0" w:color="000000"/>
              <w:right w:val="single" w:sz="4" w:space="0" w:color="000000"/>
            </w:tcBorders>
          </w:tcPr>
          <w:p w14:paraId="14CF784C" w14:textId="77777777" w:rsidR="0081478D" w:rsidRPr="00820051" w:rsidRDefault="0081478D" w:rsidP="007B5748">
            <w:pPr>
              <w:spacing w:line="276" w:lineRule="auto"/>
              <w:rPr>
                <w:rFonts w:asciiTheme="minorHAnsi" w:eastAsia="Calibri" w:hAnsiTheme="minorHAnsi" w:cstheme="minorHAnsi"/>
                <w:color w:val="000000"/>
                <w:sz w:val="22"/>
                <w:szCs w:val="22"/>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7646A857"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vAlign w:val="center"/>
          </w:tcPr>
          <w:p w14:paraId="0FB4FC4E"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D4008FD"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r w:rsidR="0081478D" w:rsidRPr="00820051" w14:paraId="07C2FFA3" w14:textId="77777777" w:rsidTr="00B20694">
        <w:tc>
          <w:tcPr>
            <w:tcW w:w="0" w:type="auto"/>
            <w:tcBorders>
              <w:top w:val="single" w:sz="4" w:space="0" w:color="000000"/>
              <w:left w:val="single" w:sz="4" w:space="0" w:color="000000"/>
              <w:bottom w:val="single" w:sz="4" w:space="0" w:color="000000"/>
              <w:right w:val="single" w:sz="4" w:space="0" w:color="000000"/>
            </w:tcBorders>
          </w:tcPr>
          <w:p w14:paraId="49AF6273" w14:textId="77777777" w:rsidR="0081478D" w:rsidRPr="00820051" w:rsidRDefault="0081478D" w:rsidP="007B5748">
            <w:pPr>
              <w:spacing w:line="276" w:lineRule="auto"/>
              <w:rPr>
                <w:rFonts w:asciiTheme="minorHAnsi" w:eastAsia="Calibri" w:hAnsiTheme="minorHAnsi" w:cstheme="minorHAnsi"/>
                <w:sz w:val="22"/>
                <w:szCs w:val="22"/>
                <w:lang w:eastAsia="lt-LT"/>
              </w:rPr>
            </w:pPr>
            <w:r w:rsidRPr="00820051">
              <w:rPr>
                <w:rFonts w:asciiTheme="minorHAnsi" w:eastAsia="Calibri" w:hAnsiTheme="minorHAnsi" w:cstheme="minorHAnsi"/>
                <w:sz w:val="22"/>
                <w:szCs w:val="22"/>
                <w:lang w:eastAsia="lt-LT"/>
              </w:rPr>
              <w:t>...</w:t>
            </w:r>
          </w:p>
        </w:tc>
        <w:tc>
          <w:tcPr>
            <w:tcW w:w="3066" w:type="dxa"/>
            <w:tcBorders>
              <w:top w:val="single" w:sz="4" w:space="0" w:color="000000"/>
              <w:left w:val="single" w:sz="4" w:space="0" w:color="000000"/>
              <w:bottom w:val="single" w:sz="4" w:space="0" w:color="000000"/>
              <w:right w:val="single" w:sz="4" w:space="0" w:color="000000"/>
            </w:tcBorders>
          </w:tcPr>
          <w:p w14:paraId="6860AECA" w14:textId="77777777" w:rsidR="0081478D" w:rsidRPr="00820051" w:rsidRDefault="0081478D" w:rsidP="007B5748">
            <w:pPr>
              <w:spacing w:line="276" w:lineRule="auto"/>
              <w:rPr>
                <w:rFonts w:asciiTheme="minorHAnsi" w:eastAsia="Calibri" w:hAnsiTheme="minorHAnsi" w:cstheme="minorHAnsi"/>
                <w:sz w:val="22"/>
                <w:szCs w:val="22"/>
                <w:u w:val="single"/>
                <w:lang w:eastAsia="lt-LT"/>
              </w:rPr>
            </w:pPr>
          </w:p>
        </w:tc>
        <w:tc>
          <w:tcPr>
            <w:tcW w:w="1030" w:type="dxa"/>
            <w:tcBorders>
              <w:top w:val="single" w:sz="4" w:space="0" w:color="000000"/>
              <w:left w:val="single" w:sz="4" w:space="0" w:color="000000"/>
              <w:bottom w:val="single" w:sz="4" w:space="0" w:color="000000"/>
              <w:right w:val="single" w:sz="4" w:space="0" w:color="000000"/>
            </w:tcBorders>
          </w:tcPr>
          <w:p w14:paraId="601E737E"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14" w:type="dxa"/>
            <w:tcBorders>
              <w:top w:val="single" w:sz="4" w:space="0" w:color="000000"/>
              <w:left w:val="single" w:sz="4" w:space="0" w:color="000000"/>
              <w:bottom w:val="single" w:sz="4" w:space="0" w:color="000000"/>
              <w:right w:val="single" w:sz="4" w:space="0" w:color="000000"/>
            </w:tcBorders>
            <w:vAlign w:val="center"/>
          </w:tcPr>
          <w:p w14:paraId="0B418922"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6C36A774" w14:textId="77777777" w:rsidR="0081478D" w:rsidRPr="00820051" w:rsidRDefault="0081478D" w:rsidP="007B5748">
            <w:pPr>
              <w:spacing w:line="276" w:lineRule="auto"/>
              <w:rPr>
                <w:rFonts w:asciiTheme="minorHAnsi" w:eastAsia="Calibri" w:hAnsiTheme="minorHAnsi" w:cstheme="minorHAnsi"/>
                <w:sz w:val="22"/>
                <w:szCs w:val="22"/>
                <w:lang w:eastAsia="lt-LT"/>
              </w:rPr>
            </w:pPr>
          </w:p>
        </w:tc>
      </w:tr>
    </w:tbl>
    <w:p w14:paraId="5ED5B24E" w14:textId="77777777" w:rsidR="0081478D" w:rsidRPr="00820051" w:rsidRDefault="0081478D" w:rsidP="0081478D">
      <w:pPr>
        <w:spacing w:after="0" w:line="240" w:lineRule="auto"/>
        <w:jc w:val="both"/>
        <w:rPr>
          <w:rFonts w:eastAsia="Times New Roman" w:cstheme="minorHAnsi"/>
          <w:sz w:val="22"/>
          <w:szCs w:val="22"/>
        </w:rPr>
      </w:pPr>
    </w:p>
    <w:p w14:paraId="47264CFA" w14:textId="77777777" w:rsidR="0081478D" w:rsidRPr="00820051" w:rsidRDefault="0081478D" w:rsidP="0081478D">
      <w:pPr>
        <w:spacing w:after="0" w:line="240" w:lineRule="auto"/>
        <w:jc w:val="both"/>
        <w:rPr>
          <w:rFonts w:eastAsia="Times New Roman" w:cstheme="minorHAnsi"/>
          <w:sz w:val="22"/>
          <w:szCs w:val="22"/>
        </w:rPr>
      </w:pPr>
    </w:p>
    <w:p w14:paraId="2363E937" w14:textId="76F9B56E" w:rsidR="0081478D" w:rsidRPr="00820051" w:rsidRDefault="0081478D" w:rsidP="0081478D">
      <w:pPr>
        <w:numPr>
          <w:ilvl w:val="0"/>
          <w:numId w:val="46"/>
        </w:numPr>
        <w:spacing w:after="0" w:line="240" w:lineRule="auto"/>
        <w:contextualSpacing/>
        <w:jc w:val="both"/>
        <w:rPr>
          <w:rFonts w:eastAsia="Times New Roman" w:cstheme="minorHAnsi"/>
          <w:b/>
          <w:bCs/>
          <w:sz w:val="22"/>
          <w:szCs w:val="22"/>
        </w:rPr>
      </w:pPr>
      <w:r w:rsidRPr="00820051">
        <w:rPr>
          <w:rFonts w:eastAsia="Times New Roman" w:cstheme="minorHAnsi"/>
          <w:b/>
          <w:bCs/>
          <w:sz w:val="22"/>
          <w:szCs w:val="22"/>
        </w:rPr>
        <w:t xml:space="preserve">Pasirašydamas šį pasiūlymą, </w:t>
      </w:r>
      <w:r>
        <w:rPr>
          <w:rFonts w:eastAsia="Times New Roman" w:cstheme="minorHAnsi"/>
          <w:b/>
          <w:bCs/>
          <w:sz w:val="22"/>
          <w:szCs w:val="22"/>
        </w:rPr>
        <w:t>pa</w:t>
      </w:r>
      <w:r w:rsidRPr="00820051">
        <w:rPr>
          <w:rFonts w:eastAsia="Times New Roman" w:cstheme="minorHAnsi"/>
          <w:b/>
          <w:bCs/>
          <w:sz w:val="22"/>
          <w:szCs w:val="22"/>
        </w:rPr>
        <w:t>tvirtinu, kad:</w:t>
      </w:r>
    </w:p>
    <w:p w14:paraId="4AF6A704" w14:textId="77777777" w:rsidR="0081478D" w:rsidRPr="00820051" w:rsidRDefault="0081478D" w:rsidP="0081478D">
      <w:pPr>
        <w:numPr>
          <w:ilvl w:val="0"/>
          <w:numId w:val="45"/>
        </w:numPr>
        <w:tabs>
          <w:tab w:val="left" w:pos="851"/>
          <w:tab w:val="left" w:pos="1701"/>
        </w:tabs>
        <w:spacing w:after="0" w:line="240" w:lineRule="auto"/>
        <w:ind w:left="0" w:firstLine="567"/>
        <w:contextualSpacing/>
        <w:jc w:val="both"/>
        <w:rPr>
          <w:rFonts w:eastAsia="Calibri" w:cstheme="minorHAnsi"/>
          <w:b/>
          <w:bCs/>
          <w:smallCaps/>
          <w:sz w:val="22"/>
          <w:szCs w:val="22"/>
        </w:rPr>
      </w:pPr>
      <w:r w:rsidRPr="00820051">
        <w:rPr>
          <w:rFonts w:eastAsia="Calibri" w:cstheme="minorHAnsi"/>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3721B98" w14:textId="6D663D21" w:rsidR="0081478D" w:rsidRPr="00820051" w:rsidRDefault="0081478D" w:rsidP="0081478D">
      <w:pPr>
        <w:numPr>
          <w:ilvl w:val="0"/>
          <w:numId w:val="45"/>
        </w:numPr>
        <w:tabs>
          <w:tab w:val="left" w:pos="851"/>
          <w:tab w:val="left" w:pos="1701"/>
        </w:tabs>
        <w:spacing w:after="0" w:line="240" w:lineRule="auto"/>
        <w:ind w:left="0" w:firstLine="567"/>
        <w:contextualSpacing/>
        <w:jc w:val="both"/>
        <w:rPr>
          <w:rFonts w:eastAsia="Calibri" w:cstheme="minorHAnsi"/>
          <w:b/>
          <w:bCs/>
          <w:smallCaps/>
          <w:sz w:val="22"/>
          <w:szCs w:val="22"/>
        </w:rPr>
      </w:pPr>
      <w:r w:rsidRPr="00820051">
        <w:rPr>
          <w:rFonts w:eastAsia="Calibri" w:cstheme="minorHAnsi"/>
          <w:sz w:val="22"/>
          <w:szCs w:val="22"/>
        </w:rPr>
        <w:t xml:space="preserve">sutinku su pirkimo dokumentuose, </w:t>
      </w:r>
      <w:r w:rsidR="00BE6FBF">
        <w:rPr>
          <w:rFonts w:eastAsia="Calibri" w:cstheme="minorHAnsi"/>
          <w:sz w:val="22"/>
          <w:szCs w:val="22"/>
        </w:rPr>
        <w:t>įskaitant</w:t>
      </w:r>
      <w:r w:rsidRPr="00820051">
        <w:rPr>
          <w:rFonts w:eastAsia="Calibri" w:cstheme="minorHAnsi"/>
          <w:sz w:val="22"/>
          <w:szCs w:val="22"/>
        </w:rPr>
        <w:t xml:space="preserve"> ir su </w:t>
      </w:r>
      <w:r w:rsidRPr="00820051">
        <w:rPr>
          <w:rFonts w:eastAsia="Calibri" w:cstheme="minorHAnsi"/>
          <w:color w:val="000000"/>
          <w:sz w:val="22"/>
          <w:szCs w:val="22"/>
        </w:rPr>
        <w:t>pirkimo sąlygų paaiškinimuose ir papildymuose</w:t>
      </w:r>
      <w:r w:rsidRPr="00820051">
        <w:rPr>
          <w:rFonts w:eastAsia="Calibri" w:cstheme="minorHAnsi"/>
          <w:sz w:val="22"/>
          <w:szCs w:val="22"/>
        </w:rPr>
        <w:t xml:space="preserve"> nustatytomis sąlygomis ir procedūromis;</w:t>
      </w:r>
    </w:p>
    <w:p w14:paraId="7B997992" w14:textId="77777777" w:rsidR="0081478D" w:rsidRPr="00820051" w:rsidRDefault="0081478D" w:rsidP="0081478D">
      <w:pPr>
        <w:numPr>
          <w:ilvl w:val="0"/>
          <w:numId w:val="45"/>
        </w:numPr>
        <w:tabs>
          <w:tab w:val="left" w:pos="851"/>
          <w:tab w:val="left" w:pos="1701"/>
        </w:tabs>
        <w:spacing w:after="0" w:line="240" w:lineRule="auto"/>
        <w:ind w:left="0" w:firstLine="567"/>
        <w:contextualSpacing/>
        <w:jc w:val="both"/>
        <w:rPr>
          <w:rFonts w:eastAsia="Calibri" w:cstheme="minorHAnsi"/>
          <w:sz w:val="22"/>
          <w:szCs w:val="22"/>
        </w:rPr>
      </w:pPr>
      <w:r w:rsidRPr="00820051">
        <w:rPr>
          <w:rFonts w:eastAsia="Calibri" w:cstheme="minorHAnsi"/>
          <w:sz w:val="22"/>
          <w:szCs w:val="22"/>
        </w:rPr>
        <w:t>pasiūlymo dokumentuose pateikti duomenys ir informacija yra teisinga ir apima viską, ko reikia tinkamam sutarties įvykdymui;</w:t>
      </w:r>
    </w:p>
    <w:p w14:paraId="49D9D0D9" w14:textId="77777777" w:rsidR="0081478D" w:rsidRPr="00820051" w:rsidRDefault="0081478D" w:rsidP="0081478D">
      <w:pPr>
        <w:numPr>
          <w:ilvl w:val="0"/>
          <w:numId w:val="45"/>
        </w:numPr>
        <w:tabs>
          <w:tab w:val="left" w:pos="851"/>
          <w:tab w:val="left" w:pos="1701"/>
        </w:tabs>
        <w:spacing w:after="0" w:line="240" w:lineRule="auto"/>
        <w:ind w:left="0" w:firstLine="567"/>
        <w:contextualSpacing/>
        <w:jc w:val="both"/>
        <w:rPr>
          <w:rFonts w:eastAsia="Calibri" w:cstheme="minorHAnsi"/>
          <w:sz w:val="22"/>
          <w:szCs w:val="22"/>
        </w:rPr>
      </w:pPr>
      <w:r w:rsidRPr="00820051">
        <w:rPr>
          <w:rFonts w:eastAsia="Calibri" w:cstheme="minorHAnsi"/>
          <w:sz w:val="22"/>
          <w:szCs w:val="22"/>
        </w:rPr>
        <w:t xml:space="preserve">pasiūlymas galioja </w:t>
      </w:r>
      <w:r w:rsidRPr="00820051">
        <w:rPr>
          <w:rFonts w:eastAsia="Calibri" w:cstheme="minorHAnsi"/>
          <w:i/>
          <w:iCs/>
          <w:sz w:val="22"/>
          <w:szCs w:val="22"/>
        </w:rPr>
        <w:t>specialiųjų pirkimo sąlygų 1 priede „Terminai“</w:t>
      </w:r>
      <w:r w:rsidRPr="00820051">
        <w:rPr>
          <w:rFonts w:eastAsia="Calibri" w:cstheme="minorHAnsi"/>
          <w:sz w:val="22"/>
          <w:szCs w:val="22"/>
        </w:rPr>
        <w:t xml:space="preserve"> atitinkamame punkte nurodytą terminą;</w:t>
      </w:r>
    </w:p>
    <w:p w14:paraId="442DE395" w14:textId="77777777" w:rsidR="0081478D" w:rsidRPr="004E345F" w:rsidRDefault="0081478D" w:rsidP="0081478D">
      <w:pPr>
        <w:numPr>
          <w:ilvl w:val="0"/>
          <w:numId w:val="45"/>
        </w:numPr>
        <w:tabs>
          <w:tab w:val="left" w:pos="851"/>
          <w:tab w:val="left" w:pos="1701"/>
        </w:tabs>
        <w:spacing w:after="0" w:line="240" w:lineRule="auto"/>
        <w:ind w:left="0" w:firstLine="567"/>
        <w:contextualSpacing/>
        <w:jc w:val="both"/>
        <w:rPr>
          <w:rFonts w:eastAsia="Calibri" w:cstheme="minorHAnsi"/>
          <w:sz w:val="22"/>
          <w:szCs w:val="22"/>
        </w:rPr>
      </w:pPr>
      <w:r w:rsidRPr="00820051">
        <w:rPr>
          <w:rFonts w:eastAsia="Calibri" w:cstheme="minorHAnsi"/>
          <w:color w:val="000000"/>
          <w:sz w:val="22"/>
          <w:szCs w:val="22"/>
        </w:rPr>
        <w:t>tiekėjas ar ūkio subjektai, nėra sudarę neleistinų susitarimų ir nedalyvauja pirkime atskirai su susijusiomis įmonėmis bei vengia interesų konfliktų</w:t>
      </w:r>
      <w:r w:rsidRPr="004E345F">
        <w:rPr>
          <w:rFonts w:eastAsia="Calibri" w:cstheme="minorHAnsi"/>
          <w:color w:val="000000"/>
          <w:sz w:val="22"/>
          <w:szCs w:val="22"/>
        </w:rPr>
        <w:t>.</w:t>
      </w:r>
    </w:p>
    <w:p w14:paraId="2F80A14C" w14:textId="77777777" w:rsidR="0081478D" w:rsidRDefault="0081478D" w:rsidP="0081478D">
      <w:pPr>
        <w:tabs>
          <w:tab w:val="left" w:pos="851"/>
        </w:tabs>
        <w:spacing w:after="0" w:line="240" w:lineRule="auto"/>
        <w:contextualSpacing/>
        <w:jc w:val="both"/>
        <w:rPr>
          <w:rFonts w:eastAsia="Calibri" w:cstheme="minorHAnsi"/>
          <w:sz w:val="22"/>
          <w:szCs w:val="22"/>
        </w:rPr>
      </w:pPr>
    </w:p>
    <w:p w14:paraId="74B8B61A" w14:textId="77777777" w:rsidR="0081478D" w:rsidRPr="004E345F" w:rsidRDefault="0081478D" w:rsidP="0081478D">
      <w:pPr>
        <w:tabs>
          <w:tab w:val="left" w:pos="851"/>
        </w:tabs>
        <w:spacing w:after="0" w:line="240" w:lineRule="auto"/>
        <w:contextualSpacing/>
        <w:jc w:val="both"/>
        <w:rPr>
          <w:rFonts w:eastAsia="Calibri" w:cstheme="minorHAnsi"/>
          <w:sz w:val="22"/>
          <w:szCs w:val="22"/>
        </w:rPr>
      </w:pPr>
    </w:p>
    <w:p w14:paraId="6D2EE6F3" w14:textId="77777777" w:rsidR="0081478D" w:rsidRPr="00C114C7" w:rsidRDefault="0081478D" w:rsidP="0081478D">
      <w:pPr>
        <w:spacing w:before="60" w:after="60" w:line="240" w:lineRule="auto"/>
        <w:jc w:val="center"/>
        <w:rPr>
          <w:rFonts w:eastAsia="Calibri" w:cstheme="minorHAnsi"/>
          <w:sz w:val="22"/>
          <w:szCs w:val="22"/>
        </w:rPr>
      </w:pPr>
      <w:r w:rsidRPr="00C114C7">
        <w:rPr>
          <w:rFonts w:eastAsia="Calibri" w:cstheme="minorHAnsi"/>
          <w:sz w:val="22"/>
          <w:szCs w:val="22"/>
        </w:rPr>
        <w:t>__________________________________________________________________</w:t>
      </w:r>
    </w:p>
    <w:p w14:paraId="3B5EDA82" w14:textId="77777777" w:rsidR="0081478D" w:rsidRPr="00C114C7" w:rsidRDefault="0081478D" w:rsidP="0081478D">
      <w:pPr>
        <w:spacing w:after="0" w:line="240" w:lineRule="auto"/>
        <w:jc w:val="center"/>
        <w:rPr>
          <w:rFonts w:eastAsia="Calibri" w:cstheme="minorHAnsi"/>
          <w:i/>
          <w:iCs/>
          <w:sz w:val="22"/>
          <w:szCs w:val="22"/>
        </w:rPr>
      </w:pPr>
      <w:r w:rsidRPr="00C114C7">
        <w:rPr>
          <w:rFonts w:eastAsia="Calibri" w:cstheme="minorHAnsi"/>
          <w:i/>
          <w:iCs/>
          <w:sz w:val="22"/>
          <w:szCs w:val="22"/>
        </w:rPr>
        <w:t>(Vadovo arba jo įgalioto asmens pareigos, vardas, pavardė, parašas)</w:t>
      </w:r>
      <w:r w:rsidRPr="00C114C7">
        <w:rPr>
          <w:rFonts w:eastAsia="Calibri" w:cstheme="minorHAnsi"/>
          <w:i/>
          <w:iCs/>
          <w:sz w:val="22"/>
          <w:szCs w:val="22"/>
          <w:vertAlign w:val="superscript"/>
        </w:rPr>
        <w:footnoteReference w:id="5"/>
      </w:r>
    </w:p>
    <w:p w14:paraId="5A12B57E" w14:textId="027954F0" w:rsidR="00693D4F" w:rsidRPr="00B20694" w:rsidRDefault="0081478D" w:rsidP="00C114C7">
      <w:pPr>
        <w:jc w:val="center"/>
        <w:rPr>
          <w:rFonts w:cstheme="minorHAnsi"/>
        </w:rPr>
      </w:pPr>
      <w:r w:rsidRPr="00C114C7">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6A0BFF9D" w14:textId="5F033808" w:rsidR="00FE3D7C" w:rsidRDefault="008D704D" w:rsidP="00B91BD5">
      <w:pPr>
        <w:pStyle w:val="Antrat2"/>
        <w:ind w:left="5103"/>
        <w:rPr>
          <w:rFonts w:asciiTheme="minorHAnsi" w:eastAsia="Calibri" w:hAnsiTheme="minorHAnsi" w:cstheme="minorHAnsi"/>
          <w:color w:val="0070C0"/>
          <w:sz w:val="21"/>
          <w:szCs w:val="21"/>
        </w:rPr>
      </w:pPr>
      <w:bookmarkStart w:id="74" w:name="_Ref39484039"/>
      <w:bookmarkStart w:id="75" w:name="_Ref40278562"/>
      <w:bookmarkStart w:id="76" w:name="_Toc126333945"/>
      <w:r w:rsidRPr="00F0499F">
        <w:rPr>
          <w:rFonts w:asciiTheme="minorHAnsi" w:eastAsia="Calibri" w:hAnsiTheme="minorHAnsi" w:cstheme="minorHAnsi"/>
          <w:color w:val="0070C0"/>
          <w:sz w:val="21"/>
          <w:szCs w:val="21"/>
        </w:rPr>
        <w:lastRenderedPageBreak/>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74"/>
      <w:bookmarkEnd w:id="75"/>
      <w:bookmarkEnd w:id="76"/>
    </w:p>
    <w:p w14:paraId="55EF1687" w14:textId="77777777" w:rsidR="00B91BD5" w:rsidRPr="00B91BD5" w:rsidRDefault="00B91BD5" w:rsidP="00B91BD5"/>
    <w:p w14:paraId="3866EC5D" w14:textId="77777777" w:rsidR="00B91BD5" w:rsidRPr="00A00E67" w:rsidRDefault="00B91BD5" w:rsidP="00B91BD5">
      <w:pPr>
        <w:pStyle w:val="Paantrat"/>
        <w:spacing w:after="0"/>
        <w:jc w:val="center"/>
        <w:rPr>
          <w:rFonts w:ascii="Calibri" w:hAnsi="Calibri" w:cs="Calibri"/>
          <w:b/>
          <w:bCs/>
          <w:color w:val="auto"/>
          <w:sz w:val="21"/>
          <w:szCs w:val="21"/>
        </w:rPr>
      </w:pPr>
      <w:r w:rsidRPr="00A00E67">
        <w:rPr>
          <w:rFonts w:ascii="Calibri" w:hAnsi="Calibri" w:cs="Calibri"/>
          <w:b/>
          <w:bCs/>
          <w:color w:val="auto"/>
          <w:sz w:val="21"/>
          <w:szCs w:val="21"/>
        </w:rPr>
        <w:t>PASIŪLYMŲ VERTINIMO KRITERIJAI IR SĄLYGOS</w:t>
      </w:r>
    </w:p>
    <w:p w14:paraId="5F8678F6" w14:textId="77777777" w:rsidR="00B91BD5" w:rsidRPr="00A00E67" w:rsidRDefault="00B91BD5" w:rsidP="00B91BD5">
      <w:pPr>
        <w:pStyle w:val="Sraopastraipa"/>
        <w:numPr>
          <w:ilvl w:val="0"/>
          <w:numId w:val="48"/>
        </w:numPr>
        <w:tabs>
          <w:tab w:val="left" w:pos="426"/>
          <w:tab w:val="left" w:pos="1134"/>
        </w:tabs>
        <w:spacing w:after="0"/>
        <w:contextualSpacing w:val="0"/>
        <w:jc w:val="both"/>
        <w:rPr>
          <w:rFonts w:ascii="Calibri" w:hAnsi="Calibri" w:cs="Calibri"/>
        </w:rPr>
      </w:pPr>
      <w:bookmarkStart w:id="77" w:name="_Hlk177740304"/>
      <w:r w:rsidRPr="00A00E67">
        <w:rPr>
          <w:rFonts w:ascii="Calibri" w:hAnsi="Calibri" w:cs="Calibri"/>
        </w:rPr>
        <w:t>Perkančiosios organizacijos neatmesti pasiūlymai vertinami pagal kainos ir kokybės santykį (pasiūlymo techninės charakteristikos vertinamos kiekybiškai) šiame priede nurodyta tvarka</w:t>
      </w:r>
      <w:bookmarkEnd w:id="77"/>
      <w:r w:rsidRPr="00A00E67">
        <w:rPr>
          <w:rFonts w:ascii="Calibri" w:hAnsi="Calibri" w:cs="Calibri"/>
        </w:rPr>
        <w:t>.</w:t>
      </w:r>
    </w:p>
    <w:p w14:paraId="44DB52A7" w14:textId="77777777" w:rsidR="00B91BD5" w:rsidRPr="00A00E67" w:rsidRDefault="00B91BD5" w:rsidP="00B91BD5">
      <w:pPr>
        <w:pStyle w:val="Sraopastraipa"/>
        <w:numPr>
          <w:ilvl w:val="0"/>
          <w:numId w:val="48"/>
        </w:numPr>
        <w:tabs>
          <w:tab w:val="left" w:pos="426"/>
          <w:tab w:val="left" w:pos="1134"/>
        </w:tabs>
        <w:spacing w:after="0"/>
        <w:contextualSpacing w:val="0"/>
        <w:jc w:val="both"/>
        <w:rPr>
          <w:rFonts w:ascii="Calibri" w:hAnsi="Calibri" w:cs="Calibri"/>
        </w:rPr>
      </w:pPr>
      <w:r w:rsidRPr="00A00E67">
        <w:rPr>
          <w:rFonts w:ascii="Calibri" w:hAnsi="Calibri" w:cs="Calibri"/>
        </w:rPr>
        <w:t>Ekonomiškai naudingiausias pasiūlymas – tai pasiūlymas, kurio balų suma, apskaičiuota pagal toliau nustatytus pasiūlymų̨ vertinimo kriterijus ir sąlygas, yra didžiausia.</w:t>
      </w:r>
    </w:p>
    <w:p w14:paraId="2CFEAFFA" w14:textId="77777777" w:rsidR="00B91BD5" w:rsidRPr="00A00E67" w:rsidRDefault="00B91BD5" w:rsidP="00B91BD5">
      <w:pPr>
        <w:tabs>
          <w:tab w:val="left" w:pos="1134"/>
        </w:tabs>
        <w:spacing w:after="0" w:line="240" w:lineRule="auto"/>
        <w:jc w:val="right"/>
        <w:rPr>
          <w:rFonts w:ascii="Calibri" w:hAnsi="Calibri" w:cs="Calibri"/>
        </w:rPr>
      </w:pPr>
      <w:r w:rsidRPr="00A00E67">
        <w:rPr>
          <w:rFonts w:ascii="Calibri" w:hAnsi="Calibri" w:cs="Calibri"/>
          <w:i/>
          <w:iCs/>
        </w:rPr>
        <w:t>1 lentelė</w:t>
      </w:r>
      <w:bookmarkStart w:id="78" w:name="_Toc47844937"/>
      <w:bookmarkStart w:id="79" w:name="_Toc60525491"/>
    </w:p>
    <w:tbl>
      <w:tblPr>
        <w:tblW w:w="5079"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4A0" w:firstRow="1" w:lastRow="0" w:firstColumn="1" w:lastColumn="0" w:noHBand="0" w:noVBand="1"/>
      </w:tblPr>
      <w:tblGrid>
        <w:gridCol w:w="700"/>
        <w:gridCol w:w="4497"/>
        <w:gridCol w:w="3294"/>
        <w:gridCol w:w="1992"/>
        <w:gridCol w:w="68"/>
      </w:tblGrid>
      <w:tr w:rsidR="00B91BD5" w:rsidRPr="00B17F7B" w14:paraId="15DC5B87"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Mar>
              <w:left w:w="98" w:type="dxa"/>
            </w:tcMar>
            <w:vAlign w:val="center"/>
          </w:tcPr>
          <w:p w14:paraId="41B1E575" w14:textId="77777777" w:rsidR="00B91BD5" w:rsidRPr="00B17F7B" w:rsidRDefault="00B91BD5" w:rsidP="00B17F7B">
            <w:pPr>
              <w:widowControl w:val="0"/>
              <w:spacing w:after="0" w:line="240" w:lineRule="auto"/>
              <w:jc w:val="center"/>
              <w:rPr>
                <w:rFonts w:cstheme="minorHAnsi"/>
                <w:b/>
                <w:bCs/>
                <w:sz w:val="22"/>
                <w:szCs w:val="22"/>
                <w:lang w:eastAsia="en-US"/>
              </w:rPr>
            </w:pPr>
            <w:bookmarkStart w:id="80" w:name="_Hlk11404616"/>
            <w:bookmarkStart w:id="81" w:name="_Hlk520107096"/>
            <w:bookmarkEnd w:id="78"/>
            <w:bookmarkEnd w:id="79"/>
            <w:r w:rsidRPr="00B17F7B">
              <w:rPr>
                <w:rFonts w:cstheme="minorHAnsi"/>
                <w:b/>
                <w:bCs/>
                <w:sz w:val="22"/>
                <w:szCs w:val="22"/>
                <w:lang w:eastAsia="en-US"/>
              </w:rPr>
              <w:t>Eil. Nr.</w:t>
            </w:r>
          </w:p>
        </w:tc>
        <w:tc>
          <w:tcPr>
            <w:tcW w:w="2131"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Mar>
              <w:left w:w="98" w:type="dxa"/>
            </w:tcMar>
            <w:vAlign w:val="center"/>
          </w:tcPr>
          <w:p w14:paraId="60BC98F6" w14:textId="77777777" w:rsidR="00B91BD5" w:rsidRPr="00B17F7B" w:rsidRDefault="00B91BD5"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Vertinimo kriterijai ir jų parametrai</w:t>
            </w:r>
          </w:p>
        </w:tc>
        <w:tc>
          <w:tcPr>
            <w:tcW w:w="1561"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Mar>
              <w:left w:w="98" w:type="dxa"/>
            </w:tcMar>
            <w:vAlign w:val="center"/>
          </w:tcPr>
          <w:p w14:paraId="3E44FEF1" w14:textId="77777777" w:rsidR="00B91BD5" w:rsidRPr="00B17F7B" w:rsidRDefault="00B91BD5" w:rsidP="00B17F7B">
            <w:pPr>
              <w:widowControl w:val="0"/>
              <w:spacing w:after="0" w:line="240" w:lineRule="auto"/>
              <w:ind w:hanging="7"/>
              <w:jc w:val="center"/>
              <w:rPr>
                <w:rFonts w:cstheme="minorHAnsi"/>
                <w:b/>
                <w:bCs/>
                <w:sz w:val="22"/>
                <w:szCs w:val="22"/>
                <w:lang w:eastAsia="en-US"/>
              </w:rPr>
            </w:pPr>
            <w:r w:rsidRPr="00B17F7B">
              <w:rPr>
                <w:rFonts w:cstheme="minorHAnsi"/>
                <w:b/>
                <w:sz w:val="22"/>
                <w:szCs w:val="22"/>
                <w:lang w:eastAsia="en-US"/>
              </w:rPr>
              <w:t>Kriterijaus funkcinio parametro lyginamasis svoris</w:t>
            </w:r>
          </w:p>
        </w:tc>
        <w:tc>
          <w:tcPr>
            <w:tcW w:w="944" w:type="pct"/>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77F53AC4" w14:textId="77777777" w:rsidR="00B91BD5" w:rsidRPr="00B17F7B" w:rsidRDefault="00B91BD5" w:rsidP="00B17F7B">
            <w:pPr>
              <w:widowControl w:val="0"/>
              <w:spacing w:after="0" w:line="240" w:lineRule="auto"/>
              <w:ind w:hanging="7"/>
              <w:jc w:val="center"/>
              <w:rPr>
                <w:rFonts w:cstheme="minorHAnsi"/>
                <w:b/>
                <w:bCs/>
                <w:sz w:val="22"/>
                <w:szCs w:val="22"/>
                <w:lang w:eastAsia="en-US"/>
              </w:rPr>
            </w:pPr>
            <w:r w:rsidRPr="00B17F7B">
              <w:rPr>
                <w:rFonts w:cstheme="minorHAnsi"/>
                <w:b/>
                <w:bCs/>
                <w:sz w:val="22"/>
                <w:szCs w:val="22"/>
                <w:lang w:eastAsia="en-US"/>
              </w:rPr>
              <w:t>Lyginamasis svoris ekonominio naudingumo įvertinime</w:t>
            </w:r>
          </w:p>
        </w:tc>
      </w:tr>
      <w:tr w:rsidR="00B91BD5" w:rsidRPr="00B17F7B" w14:paraId="6C65D8F9"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41B01A4B" w14:textId="77777777" w:rsidR="00B91BD5" w:rsidRPr="00B17F7B" w:rsidRDefault="00B91BD5" w:rsidP="00B17F7B">
            <w:pPr>
              <w:widowControl w:val="0"/>
              <w:spacing w:after="0" w:line="240" w:lineRule="auto"/>
              <w:jc w:val="center"/>
              <w:rPr>
                <w:rFonts w:cstheme="minorHAnsi"/>
                <w:bCs/>
                <w:i/>
                <w:sz w:val="22"/>
                <w:szCs w:val="22"/>
                <w:lang w:eastAsia="en-US"/>
              </w:rPr>
            </w:pPr>
            <w:r w:rsidRPr="00B17F7B">
              <w:rPr>
                <w:rFonts w:cstheme="minorHAnsi"/>
                <w:bCs/>
                <w:i/>
                <w:sz w:val="22"/>
                <w:szCs w:val="22"/>
                <w:lang w:eastAsia="en-US"/>
              </w:rPr>
              <w:t>1</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BED7754" w14:textId="77777777" w:rsidR="00B91BD5" w:rsidRPr="00B17F7B" w:rsidRDefault="00B91BD5" w:rsidP="00B17F7B">
            <w:pPr>
              <w:widowControl w:val="0"/>
              <w:spacing w:after="0" w:line="240" w:lineRule="auto"/>
              <w:jc w:val="center"/>
              <w:rPr>
                <w:rFonts w:cstheme="minorHAnsi"/>
                <w:i/>
                <w:sz w:val="22"/>
                <w:szCs w:val="22"/>
                <w:lang w:eastAsia="en-US"/>
              </w:rPr>
            </w:pPr>
            <w:r w:rsidRPr="00B17F7B">
              <w:rPr>
                <w:rFonts w:cstheme="minorHAnsi"/>
                <w:i/>
                <w:sz w:val="22"/>
                <w:szCs w:val="22"/>
                <w:lang w:eastAsia="en-US"/>
              </w:rPr>
              <w:t>2</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0007A152" w14:textId="77777777" w:rsidR="00B91BD5" w:rsidRPr="00B17F7B" w:rsidRDefault="00B91BD5" w:rsidP="00B17F7B">
            <w:pPr>
              <w:widowControl w:val="0"/>
              <w:spacing w:after="0" w:line="240" w:lineRule="auto"/>
              <w:jc w:val="center"/>
              <w:rPr>
                <w:rFonts w:cstheme="minorHAnsi"/>
                <w:i/>
                <w:sz w:val="22"/>
                <w:szCs w:val="22"/>
                <w:lang w:eastAsia="en-US"/>
              </w:rPr>
            </w:pPr>
            <w:r w:rsidRPr="00B17F7B">
              <w:rPr>
                <w:rFonts w:cstheme="minorHAnsi"/>
                <w:i/>
                <w:sz w:val="22"/>
                <w:szCs w:val="22"/>
                <w:lang w:eastAsia="en-US"/>
              </w:rPr>
              <w:t>3</w:t>
            </w:r>
          </w:p>
        </w:tc>
        <w:tc>
          <w:tcPr>
            <w:tcW w:w="944" w:type="pct"/>
            <w:tcBorders>
              <w:top w:val="single" w:sz="4" w:space="0" w:color="00000A"/>
              <w:left w:val="single" w:sz="4" w:space="0" w:color="00000A"/>
              <w:bottom w:val="single" w:sz="4" w:space="0" w:color="00000A"/>
              <w:right w:val="single" w:sz="4" w:space="0" w:color="00000A"/>
            </w:tcBorders>
            <w:shd w:val="clear" w:color="auto" w:fill="F3F3F3"/>
          </w:tcPr>
          <w:p w14:paraId="3FC4650F" w14:textId="77777777" w:rsidR="00B91BD5" w:rsidRPr="00B17F7B" w:rsidRDefault="00B91BD5" w:rsidP="00B17F7B">
            <w:pPr>
              <w:widowControl w:val="0"/>
              <w:spacing w:after="0" w:line="240" w:lineRule="auto"/>
              <w:jc w:val="center"/>
              <w:rPr>
                <w:rFonts w:cstheme="minorHAnsi"/>
                <w:i/>
                <w:sz w:val="22"/>
                <w:szCs w:val="22"/>
                <w:lang w:eastAsia="en-US"/>
              </w:rPr>
            </w:pPr>
            <w:r w:rsidRPr="00B17F7B">
              <w:rPr>
                <w:rFonts w:cstheme="minorHAnsi"/>
                <w:i/>
                <w:sz w:val="22"/>
                <w:szCs w:val="22"/>
                <w:lang w:eastAsia="en-US"/>
              </w:rPr>
              <w:t>4</w:t>
            </w:r>
          </w:p>
        </w:tc>
      </w:tr>
      <w:tr w:rsidR="00B91BD5" w:rsidRPr="00B17F7B" w14:paraId="6516EA55" w14:textId="77777777" w:rsidTr="00553F13">
        <w:trPr>
          <w:gridAfter w:val="1"/>
          <w:wAfter w:w="32" w:type="pct"/>
          <w:trHeight w:val="467"/>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A41BED9" w14:textId="77777777" w:rsidR="00B91BD5" w:rsidRPr="00B17F7B" w:rsidRDefault="00B91BD5"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1.</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67433E02" w14:textId="77777777" w:rsidR="00B91BD5" w:rsidRPr="00B17F7B" w:rsidRDefault="00B91BD5" w:rsidP="00B17F7B">
            <w:pPr>
              <w:widowControl w:val="0"/>
              <w:spacing w:after="0" w:line="240" w:lineRule="auto"/>
              <w:jc w:val="both"/>
              <w:rPr>
                <w:rFonts w:cstheme="minorHAnsi"/>
                <w:b/>
                <w:sz w:val="22"/>
                <w:szCs w:val="22"/>
                <w:lang w:eastAsia="en-US"/>
              </w:rPr>
            </w:pPr>
            <w:r w:rsidRPr="00B17F7B">
              <w:rPr>
                <w:rFonts w:cstheme="minorHAnsi"/>
                <w:b/>
                <w:sz w:val="22"/>
                <w:szCs w:val="22"/>
                <w:lang w:eastAsia="en-US"/>
              </w:rPr>
              <w:t xml:space="preserve">Bendra pasiūlymo kaina </w:t>
            </w:r>
            <w:r w:rsidRPr="00B17F7B">
              <w:rPr>
                <w:rFonts w:cstheme="minorHAnsi"/>
                <w:b/>
                <w:i/>
                <w:iCs/>
                <w:sz w:val="22"/>
                <w:szCs w:val="22"/>
                <w:lang w:eastAsia="en-US"/>
              </w:rPr>
              <w:t>(C)</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19AEAEE4" w14:textId="77777777" w:rsidR="00B91BD5" w:rsidRPr="00B17F7B" w:rsidRDefault="00B91BD5" w:rsidP="00B17F7B">
            <w:pPr>
              <w:widowControl w:val="0"/>
              <w:spacing w:after="0" w:line="240" w:lineRule="auto"/>
              <w:jc w:val="center"/>
              <w:rPr>
                <w:rFonts w:cstheme="minorHAnsi"/>
                <w:sz w:val="22"/>
                <w:szCs w:val="22"/>
                <w:lang w:eastAsia="en-US"/>
              </w:rPr>
            </w:pPr>
          </w:p>
        </w:tc>
        <w:tc>
          <w:tcPr>
            <w:tcW w:w="944" w:type="pct"/>
            <w:tcBorders>
              <w:top w:val="single" w:sz="4" w:space="0" w:color="00000A"/>
              <w:left w:val="single" w:sz="4" w:space="0" w:color="00000A"/>
              <w:bottom w:val="single" w:sz="4" w:space="0" w:color="00000A"/>
              <w:right w:val="single" w:sz="4" w:space="0" w:color="00000A"/>
            </w:tcBorders>
            <w:shd w:val="clear" w:color="auto" w:fill="F3F3F3"/>
          </w:tcPr>
          <w:p w14:paraId="5D782456" w14:textId="77777777" w:rsidR="00B91BD5" w:rsidRPr="00B17F7B" w:rsidRDefault="00B91BD5" w:rsidP="00B17F7B">
            <w:pPr>
              <w:widowControl w:val="0"/>
              <w:spacing w:after="0" w:line="240" w:lineRule="auto"/>
              <w:jc w:val="center"/>
              <w:rPr>
                <w:rFonts w:cstheme="minorHAnsi"/>
                <w:sz w:val="22"/>
                <w:szCs w:val="22"/>
                <w:lang w:eastAsia="en-US"/>
              </w:rPr>
            </w:pPr>
            <w:r w:rsidRPr="00B17F7B">
              <w:rPr>
                <w:rFonts w:cstheme="minorHAnsi"/>
                <w:i/>
                <w:iCs/>
                <w:sz w:val="22"/>
                <w:szCs w:val="22"/>
                <w:lang w:eastAsia="en-US"/>
              </w:rPr>
              <w:t xml:space="preserve">X </w:t>
            </w:r>
            <w:r w:rsidRPr="00B17F7B">
              <w:rPr>
                <w:rFonts w:cstheme="minorHAnsi"/>
                <w:sz w:val="22"/>
                <w:szCs w:val="22"/>
                <w:lang w:eastAsia="en-US"/>
              </w:rPr>
              <w:t>= 60</w:t>
            </w:r>
          </w:p>
        </w:tc>
      </w:tr>
      <w:tr w:rsidR="00B91BD5" w:rsidRPr="00B17F7B" w14:paraId="74EB04EA"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3B2898B8" w14:textId="77777777" w:rsidR="00B91BD5" w:rsidRPr="00B17F7B" w:rsidRDefault="00B91BD5"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2.</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F779C85" w14:textId="77777777" w:rsidR="00B91BD5" w:rsidRPr="00B17F7B" w:rsidRDefault="00B91BD5" w:rsidP="00B17F7B">
            <w:pPr>
              <w:spacing w:after="0" w:line="240" w:lineRule="auto"/>
              <w:jc w:val="both"/>
              <w:rPr>
                <w:rFonts w:cstheme="minorHAnsi"/>
                <w:b/>
                <w:sz w:val="22"/>
                <w:szCs w:val="22"/>
                <w:lang w:eastAsia="en-US"/>
              </w:rPr>
            </w:pPr>
            <w:r w:rsidRPr="00B17F7B">
              <w:rPr>
                <w:rFonts w:cstheme="minorHAnsi"/>
                <w:b/>
                <w:color w:val="00000A"/>
                <w:sz w:val="22"/>
                <w:szCs w:val="22"/>
                <w:lang w:eastAsia="en-US"/>
              </w:rPr>
              <w:t>Tiekėjo už sutarties vykdymą skiriamų specialistų patirtis,</w:t>
            </w:r>
            <w:r w:rsidRPr="00B17F7B" w:rsidDel="000B7DA8">
              <w:rPr>
                <w:rFonts w:cstheme="minorHAnsi"/>
                <w:b/>
                <w:color w:val="00000A"/>
                <w:sz w:val="22"/>
                <w:szCs w:val="22"/>
                <w:lang w:eastAsia="en-US"/>
              </w:rPr>
              <w:t xml:space="preserve"> </w:t>
            </w:r>
            <w:r w:rsidRPr="00B17F7B">
              <w:rPr>
                <w:rFonts w:cstheme="minorHAnsi"/>
                <w:b/>
                <w:color w:val="00000A"/>
                <w:sz w:val="22"/>
                <w:szCs w:val="22"/>
                <w:lang w:eastAsia="en-US"/>
              </w:rPr>
              <w:t>viršijanti pirkimo sąlyg</w:t>
            </w:r>
            <w:r w:rsidRPr="00B17F7B">
              <w:rPr>
                <w:rFonts w:cstheme="minorHAnsi"/>
                <w:b/>
                <w:color w:val="00000A"/>
                <w:sz w:val="22"/>
                <w:szCs w:val="22"/>
              </w:rPr>
              <w:t>ų kvalifikacijos reikalavimuose</w:t>
            </w:r>
            <w:r w:rsidRPr="00B17F7B">
              <w:rPr>
                <w:rFonts w:cstheme="minorHAnsi"/>
                <w:b/>
                <w:color w:val="00000A"/>
                <w:sz w:val="22"/>
                <w:szCs w:val="22"/>
                <w:lang w:eastAsia="en-US"/>
              </w:rPr>
              <w:t xml:space="preserve"> nustatytą minimalią siūlomų specialistų patirtį </w:t>
            </w:r>
            <w:r w:rsidRPr="00B17F7B">
              <w:rPr>
                <w:rFonts w:cstheme="minorHAnsi"/>
                <w:b/>
                <w:i/>
                <w:iCs/>
                <w:color w:val="00000A"/>
                <w:sz w:val="22"/>
                <w:szCs w:val="22"/>
                <w:lang w:eastAsia="en-US"/>
              </w:rPr>
              <w:t>(T)</w:t>
            </w:r>
            <w:r w:rsidRPr="00B17F7B">
              <w:rPr>
                <w:rFonts w:cstheme="minorHAnsi"/>
                <w:b/>
                <w:color w:val="00000A"/>
                <w:sz w:val="22"/>
                <w:szCs w:val="22"/>
                <w:lang w:eastAsia="en-US"/>
              </w:rPr>
              <w:t>:</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4ABC4D58" w14:textId="77777777" w:rsidR="00B91BD5" w:rsidRPr="00B17F7B" w:rsidRDefault="00B91BD5" w:rsidP="00B17F7B">
            <w:pPr>
              <w:widowControl w:val="0"/>
              <w:spacing w:after="0" w:line="240" w:lineRule="auto"/>
              <w:jc w:val="center"/>
              <w:rPr>
                <w:rFonts w:cstheme="minorHAnsi"/>
                <w:sz w:val="22"/>
                <w:szCs w:val="22"/>
                <w:lang w:eastAsia="en-US"/>
              </w:rPr>
            </w:pPr>
          </w:p>
        </w:tc>
        <w:tc>
          <w:tcPr>
            <w:tcW w:w="944" w:type="pct"/>
            <w:tcBorders>
              <w:top w:val="single" w:sz="4" w:space="0" w:color="00000A"/>
              <w:left w:val="single" w:sz="4" w:space="0" w:color="00000A"/>
              <w:bottom w:val="single" w:sz="4" w:space="0" w:color="00000A"/>
              <w:right w:val="single" w:sz="4" w:space="0" w:color="00000A"/>
            </w:tcBorders>
            <w:shd w:val="clear" w:color="auto" w:fill="F3F3F3"/>
            <w:vAlign w:val="center"/>
          </w:tcPr>
          <w:p w14:paraId="34EFF732" w14:textId="77777777" w:rsidR="00B91BD5" w:rsidRPr="00B17F7B" w:rsidRDefault="00B91BD5" w:rsidP="00B17F7B">
            <w:pPr>
              <w:widowControl w:val="0"/>
              <w:spacing w:after="0" w:line="240" w:lineRule="auto"/>
              <w:jc w:val="center"/>
              <w:rPr>
                <w:rFonts w:cstheme="minorHAnsi"/>
                <w:sz w:val="22"/>
                <w:szCs w:val="22"/>
                <w:lang w:eastAsia="en-US"/>
              </w:rPr>
            </w:pPr>
            <w:r w:rsidRPr="00B17F7B">
              <w:rPr>
                <w:rFonts w:cstheme="minorHAnsi"/>
                <w:i/>
                <w:iCs/>
                <w:sz w:val="22"/>
                <w:szCs w:val="22"/>
                <w:lang w:eastAsia="en-US"/>
              </w:rPr>
              <w:t>Y</w:t>
            </w:r>
            <w:r w:rsidRPr="00B17F7B">
              <w:rPr>
                <w:rFonts w:cstheme="minorHAnsi"/>
                <w:sz w:val="22"/>
                <w:szCs w:val="22"/>
                <w:lang w:eastAsia="en-US"/>
              </w:rPr>
              <w:t xml:space="preserve"> = 40</w:t>
            </w:r>
          </w:p>
        </w:tc>
      </w:tr>
      <w:tr w:rsidR="00B91BD5" w:rsidRPr="00B17F7B" w14:paraId="6677725D" w14:textId="77777777" w:rsidTr="00553F13">
        <w:tc>
          <w:tcPr>
            <w:tcW w:w="5000" w:type="pct"/>
            <w:gridSpan w:val="5"/>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7287758" w14:textId="7DF0564F" w:rsidR="00B91BD5" w:rsidRPr="00B17F7B" w:rsidRDefault="00DC42EA" w:rsidP="00B17F7B">
            <w:pPr>
              <w:pStyle w:val="Sraopastraipa"/>
              <w:tabs>
                <w:tab w:val="left" w:pos="426"/>
                <w:tab w:val="left" w:pos="709"/>
              </w:tabs>
              <w:spacing w:after="0" w:line="240" w:lineRule="auto"/>
              <w:ind w:left="0"/>
              <w:jc w:val="center"/>
              <w:rPr>
                <w:rFonts w:cstheme="minorHAnsi"/>
                <w:i/>
                <w:iCs/>
                <w:sz w:val="22"/>
                <w:szCs w:val="22"/>
                <w:lang w:eastAsia="en-US"/>
              </w:rPr>
            </w:pPr>
            <w:r w:rsidRPr="00B17F7B">
              <w:rPr>
                <w:rFonts w:cstheme="minorHAnsi"/>
                <w:b/>
                <w:bCs/>
                <w:sz w:val="22"/>
                <w:szCs w:val="22"/>
              </w:rPr>
              <w:t>Pagrindinis nuotekų valymo technologijų ekspertas</w:t>
            </w:r>
            <w:r w:rsidRPr="00B17F7B">
              <w:rPr>
                <w:rFonts w:cstheme="minorHAnsi"/>
                <w:b/>
                <w:bCs/>
                <w:sz w:val="22"/>
                <w:szCs w:val="22"/>
                <w:lang w:eastAsia="en-US"/>
              </w:rPr>
              <w:t xml:space="preserve"> </w:t>
            </w:r>
            <w:r w:rsidR="00B91BD5" w:rsidRPr="00B17F7B">
              <w:rPr>
                <w:rFonts w:cstheme="minorHAnsi"/>
                <w:b/>
                <w:bCs/>
                <w:sz w:val="22"/>
                <w:szCs w:val="22"/>
                <w:lang w:eastAsia="en-US"/>
              </w:rPr>
              <w:t>(T</w:t>
            </w:r>
            <w:r w:rsidR="00B91BD5" w:rsidRPr="00B17F7B">
              <w:rPr>
                <w:rFonts w:cstheme="minorHAnsi"/>
                <w:b/>
                <w:bCs/>
                <w:sz w:val="22"/>
                <w:szCs w:val="22"/>
                <w:vertAlign w:val="subscript"/>
                <w:lang w:eastAsia="en-US"/>
              </w:rPr>
              <w:t>1</w:t>
            </w:r>
            <w:r w:rsidR="00B91BD5" w:rsidRPr="00B17F7B">
              <w:rPr>
                <w:rFonts w:cstheme="minorHAnsi"/>
                <w:b/>
                <w:bCs/>
                <w:sz w:val="22"/>
                <w:szCs w:val="22"/>
                <w:lang w:eastAsia="en-US"/>
              </w:rPr>
              <w:t>)</w:t>
            </w:r>
          </w:p>
        </w:tc>
      </w:tr>
      <w:tr w:rsidR="00B91BD5" w:rsidRPr="00B17F7B" w14:paraId="46CC5CD5"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0F6B3C52" w14:textId="77777777" w:rsidR="00B91BD5" w:rsidRPr="00B17F7B" w:rsidRDefault="00B91BD5"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2.1.</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6F0E953E" w14:textId="4F640777" w:rsidR="00B91BD5" w:rsidRPr="00B67EC7" w:rsidRDefault="00BB1673" w:rsidP="00BB1673">
            <w:pPr>
              <w:spacing w:after="0"/>
              <w:jc w:val="both"/>
              <w:rPr>
                <w:rFonts w:eastAsia="Times New Roman" w:cstheme="minorHAnsi"/>
                <w:i/>
                <w:iCs/>
                <w:sz w:val="22"/>
                <w:szCs w:val="22"/>
                <w:lang w:val="en-US" w:eastAsia="zh-CN"/>
              </w:rPr>
            </w:pPr>
            <w:r w:rsidRPr="00490766">
              <w:rPr>
                <w:rFonts w:ascii="Calibri" w:eastAsia="Calibri" w:hAnsi="Calibri" w:cs="Calibri"/>
                <w:i/>
                <w:iCs/>
                <w:sz w:val="22"/>
                <w:szCs w:val="22"/>
                <w:lang w:val="lt"/>
              </w:rPr>
              <w:t>Per paskutinius 5 (penkerius) metus turi būti dalyvavęs ar tebedalyvauja bent 1 (viename) moksliniame ir (ar) eksperimentinės plėtros projekte ir (ar) investicinio projekto rengime susijusiame su nuotekų tyrimais. (toliau – Projektas)</w:t>
            </w:r>
            <w:r>
              <w:rPr>
                <w:rFonts w:ascii="Calibri" w:eastAsia="Calibri" w:hAnsi="Calibri" w:cs="Calibri"/>
                <w:i/>
                <w:iCs/>
                <w:sz w:val="22"/>
                <w:szCs w:val="22"/>
                <w:lang w:val="lt"/>
              </w:rPr>
              <w:t xml:space="preserve"> </w:t>
            </w:r>
            <w:r w:rsidR="00B91BD5" w:rsidRPr="00B17F7B">
              <w:rPr>
                <w:rFonts w:cstheme="minorHAnsi"/>
                <w:b/>
                <w:bCs/>
                <w:i/>
                <w:iCs/>
                <w:sz w:val="22"/>
                <w:szCs w:val="22"/>
                <w:lang w:eastAsia="en-US"/>
              </w:rPr>
              <w:t>(R</w:t>
            </w:r>
            <w:r w:rsidR="00B91BD5" w:rsidRPr="00B17F7B">
              <w:rPr>
                <w:rFonts w:cstheme="minorHAnsi"/>
                <w:b/>
                <w:bCs/>
                <w:i/>
                <w:iCs/>
                <w:sz w:val="22"/>
                <w:szCs w:val="22"/>
                <w:vertAlign w:val="subscript"/>
                <w:lang w:eastAsia="en-US"/>
              </w:rPr>
              <w:t>1</w:t>
            </w:r>
            <w:r w:rsidR="00B91BD5" w:rsidRPr="00B17F7B">
              <w:rPr>
                <w:rFonts w:cstheme="minorHAnsi"/>
                <w:b/>
                <w:bCs/>
                <w:sz w:val="22"/>
                <w:szCs w:val="22"/>
                <w:lang w:eastAsia="en-US"/>
              </w:rPr>
              <w:t>).</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D806B21" w14:textId="77777777" w:rsidR="00B91BD5" w:rsidRPr="00B17F7B" w:rsidRDefault="00B91BD5" w:rsidP="00B17F7B">
            <w:pPr>
              <w:spacing w:after="0" w:line="240" w:lineRule="auto"/>
              <w:ind w:left="-108" w:right="-108"/>
              <w:jc w:val="center"/>
              <w:rPr>
                <w:rFonts w:cstheme="minorHAnsi"/>
                <w:b/>
                <w:bCs/>
                <w:i/>
                <w:iCs/>
                <w:sz w:val="22"/>
                <w:szCs w:val="22"/>
                <w:vertAlign w:val="subscript"/>
              </w:rPr>
            </w:pPr>
            <w:r w:rsidRPr="00B17F7B">
              <w:rPr>
                <w:rFonts w:cstheme="minorHAnsi"/>
                <w:b/>
                <w:bCs/>
                <w:i/>
                <w:iCs/>
                <w:sz w:val="22"/>
                <w:szCs w:val="22"/>
              </w:rPr>
              <w:t>R</w:t>
            </w:r>
            <w:r w:rsidRPr="00B17F7B">
              <w:rPr>
                <w:rFonts w:cstheme="minorHAnsi"/>
                <w:b/>
                <w:bCs/>
                <w:i/>
                <w:iCs/>
                <w:sz w:val="22"/>
                <w:szCs w:val="22"/>
                <w:vertAlign w:val="subscript"/>
              </w:rPr>
              <w:t>1</w:t>
            </w:r>
          </w:p>
          <w:p w14:paraId="77676915" w14:textId="77777777" w:rsidR="00553F13" w:rsidRPr="00B17F7B" w:rsidRDefault="00553F13" w:rsidP="00553F13">
            <w:pPr>
              <w:spacing w:after="0" w:line="240" w:lineRule="auto"/>
              <w:ind w:left="-108" w:right="-108"/>
              <w:jc w:val="center"/>
              <w:rPr>
                <w:rFonts w:cstheme="minorHAnsi"/>
                <w:sz w:val="22"/>
                <w:szCs w:val="22"/>
              </w:rPr>
            </w:pPr>
            <w:r w:rsidRPr="00B17F7B">
              <w:rPr>
                <w:rFonts w:cstheme="minorHAnsi"/>
                <w:sz w:val="22"/>
                <w:szCs w:val="22"/>
              </w:rPr>
              <w:t>1 projektas (privalomas) - 0 balų</w:t>
            </w:r>
          </w:p>
          <w:p w14:paraId="5537541F" w14:textId="77777777" w:rsidR="00553F13" w:rsidRPr="00B17F7B" w:rsidRDefault="00553F13" w:rsidP="00553F13">
            <w:pPr>
              <w:spacing w:after="0" w:line="240" w:lineRule="auto"/>
              <w:ind w:left="-108" w:right="-108"/>
              <w:jc w:val="center"/>
              <w:rPr>
                <w:rFonts w:cstheme="minorHAnsi"/>
                <w:sz w:val="22"/>
                <w:szCs w:val="22"/>
              </w:rPr>
            </w:pPr>
            <w:r w:rsidRPr="00B17F7B">
              <w:rPr>
                <w:rFonts w:cstheme="minorHAnsi"/>
                <w:sz w:val="22"/>
                <w:szCs w:val="22"/>
              </w:rPr>
              <w:t xml:space="preserve">2 projektai </w:t>
            </w:r>
            <w:r>
              <w:rPr>
                <w:rFonts w:cstheme="minorHAnsi"/>
                <w:sz w:val="22"/>
                <w:szCs w:val="22"/>
              </w:rPr>
              <w:t xml:space="preserve">(1 privalomas, </w:t>
            </w:r>
            <w:r>
              <w:rPr>
                <w:rFonts w:cstheme="minorHAnsi"/>
                <w:sz w:val="22"/>
                <w:szCs w:val="22"/>
                <w:lang w:val="en-US"/>
              </w:rPr>
              <w:t xml:space="preserve">1 </w:t>
            </w:r>
            <w:r>
              <w:rPr>
                <w:rFonts w:cstheme="minorHAnsi"/>
                <w:sz w:val="22"/>
                <w:szCs w:val="22"/>
              </w:rPr>
              <w:t xml:space="preserve">papildomas) </w:t>
            </w:r>
            <w:r w:rsidRPr="00B17F7B">
              <w:rPr>
                <w:rFonts w:cstheme="minorHAnsi"/>
                <w:sz w:val="22"/>
                <w:szCs w:val="22"/>
              </w:rPr>
              <w:t>– 1 balas</w:t>
            </w:r>
          </w:p>
          <w:p w14:paraId="46A30F17" w14:textId="77777777" w:rsidR="00553F13" w:rsidRPr="00B17F7B" w:rsidRDefault="00553F13" w:rsidP="00553F13">
            <w:pPr>
              <w:widowControl w:val="0"/>
              <w:spacing w:after="0" w:line="240" w:lineRule="auto"/>
              <w:jc w:val="center"/>
              <w:rPr>
                <w:rFonts w:cstheme="minorHAnsi"/>
                <w:sz w:val="22"/>
                <w:szCs w:val="22"/>
              </w:rPr>
            </w:pPr>
            <w:r w:rsidRPr="00B17F7B">
              <w:rPr>
                <w:rFonts w:cstheme="minorHAnsi"/>
                <w:sz w:val="22"/>
                <w:szCs w:val="22"/>
              </w:rPr>
              <w:t>3 projektai</w:t>
            </w:r>
            <w:r>
              <w:rPr>
                <w:rFonts w:cstheme="minorHAnsi"/>
                <w:sz w:val="22"/>
                <w:szCs w:val="22"/>
              </w:rPr>
              <w:t xml:space="preserve"> (</w:t>
            </w:r>
            <w:r>
              <w:rPr>
                <w:rFonts w:cstheme="minorHAnsi"/>
                <w:sz w:val="22"/>
                <w:szCs w:val="22"/>
                <w:lang w:val="en-US"/>
              </w:rPr>
              <w:t xml:space="preserve">1 </w:t>
            </w:r>
            <w:r>
              <w:rPr>
                <w:rFonts w:cstheme="minorHAnsi"/>
                <w:sz w:val="22"/>
                <w:szCs w:val="22"/>
              </w:rPr>
              <w:t xml:space="preserve">privalomas, </w:t>
            </w:r>
            <w:r>
              <w:rPr>
                <w:rFonts w:cstheme="minorHAnsi"/>
                <w:sz w:val="22"/>
                <w:szCs w:val="22"/>
                <w:lang w:val="en-US"/>
              </w:rPr>
              <w:t xml:space="preserve">2 </w:t>
            </w:r>
            <w:r>
              <w:rPr>
                <w:rFonts w:cstheme="minorHAnsi"/>
                <w:sz w:val="22"/>
                <w:szCs w:val="22"/>
              </w:rPr>
              <w:t>papildomi)</w:t>
            </w:r>
            <w:r w:rsidRPr="00B17F7B">
              <w:rPr>
                <w:rFonts w:cstheme="minorHAnsi"/>
                <w:sz w:val="22"/>
                <w:szCs w:val="22"/>
              </w:rPr>
              <w:t xml:space="preserve"> – 2 balai</w:t>
            </w:r>
          </w:p>
          <w:p w14:paraId="7886B96C" w14:textId="5EAE5D51" w:rsidR="00553F13" w:rsidRPr="00B17F7B" w:rsidRDefault="00553F13" w:rsidP="00553F13">
            <w:pPr>
              <w:widowControl w:val="0"/>
              <w:spacing w:after="0" w:line="240" w:lineRule="auto"/>
              <w:jc w:val="center"/>
              <w:rPr>
                <w:rFonts w:cstheme="minorHAnsi"/>
                <w:sz w:val="22"/>
                <w:szCs w:val="22"/>
              </w:rPr>
            </w:pPr>
            <w:r w:rsidRPr="00B17F7B">
              <w:rPr>
                <w:rFonts w:cstheme="minorHAnsi"/>
                <w:sz w:val="22"/>
                <w:szCs w:val="22"/>
              </w:rPr>
              <w:t>4 projektai</w:t>
            </w:r>
            <w:r>
              <w:rPr>
                <w:rFonts w:cstheme="minorHAnsi"/>
                <w:sz w:val="22"/>
                <w:szCs w:val="22"/>
              </w:rPr>
              <w:t xml:space="preserve"> </w:t>
            </w:r>
            <w:r w:rsidRPr="00B17F7B">
              <w:rPr>
                <w:rFonts w:cstheme="minorHAnsi"/>
                <w:sz w:val="22"/>
                <w:szCs w:val="22"/>
              </w:rPr>
              <w:t xml:space="preserve">ir daugiau </w:t>
            </w:r>
            <w:r>
              <w:rPr>
                <w:rFonts w:cstheme="minorHAnsi"/>
                <w:sz w:val="22"/>
                <w:szCs w:val="22"/>
              </w:rPr>
              <w:t>(</w:t>
            </w:r>
            <w:r>
              <w:rPr>
                <w:rFonts w:cstheme="minorHAnsi"/>
                <w:sz w:val="22"/>
                <w:szCs w:val="22"/>
                <w:lang w:val="en-US"/>
              </w:rPr>
              <w:t xml:space="preserve">1 </w:t>
            </w:r>
            <w:r>
              <w:rPr>
                <w:rFonts w:cstheme="minorHAnsi"/>
                <w:sz w:val="22"/>
                <w:szCs w:val="22"/>
              </w:rPr>
              <w:t xml:space="preserve">privalomas, </w:t>
            </w:r>
            <w:r>
              <w:rPr>
                <w:rFonts w:cstheme="minorHAnsi"/>
                <w:sz w:val="22"/>
                <w:szCs w:val="22"/>
                <w:lang w:val="en-US"/>
              </w:rPr>
              <w:t xml:space="preserve">3 </w:t>
            </w:r>
            <w:r>
              <w:rPr>
                <w:rFonts w:cstheme="minorHAnsi"/>
                <w:sz w:val="22"/>
                <w:szCs w:val="22"/>
              </w:rPr>
              <w:t>ir daugiau papildomi)</w:t>
            </w:r>
            <w:r w:rsidR="00DA5DEC">
              <w:rPr>
                <w:rFonts w:cstheme="minorHAnsi"/>
                <w:sz w:val="22"/>
                <w:szCs w:val="22"/>
              </w:rPr>
              <w:t xml:space="preserve"> </w:t>
            </w:r>
            <w:r w:rsidRPr="00B17F7B">
              <w:rPr>
                <w:rFonts w:cstheme="minorHAnsi"/>
                <w:sz w:val="22"/>
                <w:szCs w:val="22"/>
              </w:rPr>
              <w:t>– 3 balai</w:t>
            </w:r>
          </w:p>
          <w:p w14:paraId="32370852" w14:textId="77777777" w:rsidR="00B91BD5" w:rsidRPr="00B17F7B" w:rsidRDefault="00B91BD5" w:rsidP="00B17F7B">
            <w:pPr>
              <w:widowControl w:val="0"/>
              <w:spacing w:after="0" w:line="240" w:lineRule="auto"/>
              <w:jc w:val="center"/>
              <w:rPr>
                <w:rFonts w:cstheme="minorHAnsi"/>
                <w:sz w:val="22"/>
                <w:szCs w:val="22"/>
              </w:rPr>
            </w:pPr>
          </w:p>
          <w:p w14:paraId="0446EF29" w14:textId="18BF5981" w:rsidR="00B91BD5" w:rsidRPr="00B17F7B" w:rsidRDefault="00B91BD5" w:rsidP="00B17F7B">
            <w:pPr>
              <w:widowControl w:val="0"/>
              <w:spacing w:after="0" w:line="240" w:lineRule="auto"/>
              <w:jc w:val="center"/>
              <w:rPr>
                <w:rFonts w:cstheme="minorHAnsi"/>
                <w:i/>
                <w:iCs/>
                <w:sz w:val="22"/>
                <w:szCs w:val="22"/>
              </w:rPr>
            </w:pPr>
            <w:r w:rsidRPr="00B17F7B">
              <w:rPr>
                <w:rFonts w:cstheme="minorHAnsi"/>
                <w:i/>
                <w:iCs/>
                <w:sz w:val="22"/>
                <w:szCs w:val="22"/>
              </w:rPr>
              <w:t>Maksimali galima kriterijaus reikšmė – 3</w:t>
            </w:r>
            <w:r w:rsidR="00AA7243" w:rsidRPr="00B17F7B">
              <w:rPr>
                <w:rFonts w:cstheme="minorHAnsi"/>
                <w:i/>
                <w:iCs/>
                <w:sz w:val="22"/>
                <w:szCs w:val="22"/>
              </w:rPr>
              <w:t xml:space="preserve"> </w:t>
            </w:r>
            <w:r w:rsidR="00AA7243" w:rsidRPr="00B17F7B">
              <w:rPr>
                <w:rFonts w:cstheme="minorHAnsi"/>
                <w:sz w:val="22"/>
                <w:szCs w:val="22"/>
              </w:rPr>
              <w:t>(K</w:t>
            </w:r>
            <w:r w:rsidR="00AA7243" w:rsidRPr="00B17F7B">
              <w:rPr>
                <w:rFonts w:cstheme="minorHAnsi"/>
                <w:sz w:val="22"/>
                <w:szCs w:val="22"/>
                <w:vertAlign w:val="subscript"/>
              </w:rPr>
              <w:t>1</w:t>
            </w:r>
            <w:r w:rsidR="00AA7243" w:rsidRPr="00B17F7B">
              <w:rPr>
                <w:rFonts w:cstheme="minorHAnsi"/>
                <w:sz w:val="22"/>
                <w:szCs w:val="22"/>
              </w:rPr>
              <w:t>)</w:t>
            </w:r>
          </w:p>
        </w:tc>
        <w:tc>
          <w:tcPr>
            <w:tcW w:w="944" w:type="pct"/>
            <w:tcBorders>
              <w:left w:val="single" w:sz="4" w:space="0" w:color="00000A"/>
              <w:right w:val="single" w:sz="4" w:space="0" w:color="00000A"/>
            </w:tcBorders>
            <w:shd w:val="clear" w:color="auto" w:fill="F3F3F3"/>
            <w:vAlign w:val="center"/>
          </w:tcPr>
          <w:p w14:paraId="3051A24E" w14:textId="0DA2B98F" w:rsidR="00B91BD5" w:rsidRPr="00B17F7B" w:rsidRDefault="00B91BD5" w:rsidP="00B17F7B">
            <w:pPr>
              <w:widowControl w:val="0"/>
              <w:spacing w:after="0" w:line="240" w:lineRule="auto"/>
              <w:jc w:val="center"/>
              <w:rPr>
                <w:rFonts w:cstheme="minorHAnsi"/>
                <w:i/>
                <w:iCs/>
                <w:sz w:val="22"/>
                <w:szCs w:val="22"/>
                <w:lang w:eastAsia="en-US"/>
              </w:rPr>
            </w:pPr>
            <w:r w:rsidRPr="00B17F7B">
              <w:rPr>
                <w:rFonts w:cstheme="minorHAnsi"/>
                <w:i/>
                <w:iCs/>
                <w:sz w:val="22"/>
                <w:szCs w:val="22"/>
                <w:lang w:eastAsia="en-US"/>
              </w:rPr>
              <w:t>Z</w:t>
            </w:r>
            <w:r w:rsidRPr="00B17F7B">
              <w:rPr>
                <w:rFonts w:cstheme="minorHAnsi"/>
                <w:i/>
                <w:iCs/>
                <w:sz w:val="22"/>
                <w:szCs w:val="22"/>
                <w:vertAlign w:val="subscript"/>
                <w:lang w:eastAsia="en-US"/>
              </w:rPr>
              <w:t xml:space="preserve">1 </w:t>
            </w:r>
            <w:r w:rsidRPr="00B17F7B">
              <w:rPr>
                <w:rFonts w:cstheme="minorHAnsi"/>
                <w:sz w:val="22"/>
                <w:szCs w:val="22"/>
                <w:lang w:eastAsia="en-US"/>
              </w:rPr>
              <w:t>= 0,</w:t>
            </w:r>
            <w:r w:rsidR="006A79A9" w:rsidRPr="00B17F7B">
              <w:rPr>
                <w:rFonts w:cstheme="minorHAnsi"/>
                <w:sz w:val="22"/>
                <w:szCs w:val="22"/>
                <w:lang w:eastAsia="en-US"/>
              </w:rPr>
              <w:t>5</w:t>
            </w:r>
          </w:p>
        </w:tc>
      </w:tr>
      <w:tr w:rsidR="00B91BD5" w:rsidRPr="00B17F7B" w14:paraId="39E2E3EC" w14:textId="77777777" w:rsidTr="00553F13">
        <w:trPr>
          <w:gridAfter w:val="1"/>
          <w:wAfter w:w="32" w:type="pct"/>
        </w:trPr>
        <w:tc>
          <w:tcPr>
            <w:tcW w:w="4968" w:type="pct"/>
            <w:gridSpan w:val="4"/>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291230B2" w14:textId="7C9CA072" w:rsidR="00B91BD5" w:rsidRPr="00B17F7B" w:rsidRDefault="00594476" w:rsidP="00B17F7B">
            <w:pPr>
              <w:widowControl w:val="0"/>
              <w:spacing w:after="0" w:line="240" w:lineRule="auto"/>
              <w:jc w:val="center"/>
              <w:rPr>
                <w:rFonts w:cstheme="minorHAnsi"/>
                <w:i/>
                <w:iCs/>
                <w:sz w:val="22"/>
                <w:szCs w:val="22"/>
                <w:lang w:eastAsia="en-US"/>
              </w:rPr>
            </w:pPr>
            <w:r w:rsidRPr="00B17F7B">
              <w:rPr>
                <w:rFonts w:cstheme="minorHAnsi"/>
                <w:b/>
                <w:bCs/>
                <w:sz w:val="22"/>
                <w:szCs w:val="22"/>
              </w:rPr>
              <w:t>Finansinės analizės ekspertas</w:t>
            </w:r>
            <w:r w:rsidRPr="00B17F7B">
              <w:rPr>
                <w:rFonts w:cstheme="minorHAnsi"/>
                <w:b/>
                <w:bCs/>
                <w:sz w:val="22"/>
                <w:szCs w:val="22"/>
                <w:lang w:eastAsia="en-US"/>
              </w:rPr>
              <w:t xml:space="preserve"> </w:t>
            </w:r>
            <w:r w:rsidR="00B91BD5" w:rsidRPr="00B17F7B">
              <w:rPr>
                <w:rFonts w:cstheme="minorHAnsi"/>
                <w:b/>
                <w:bCs/>
                <w:sz w:val="22"/>
                <w:szCs w:val="22"/>
                <w:lang w:eastAsia="en-US"/>
              </w:rPr>
              <w:t>(T</w:t>
            </w:r>
            <w:r w:rsidR="00B91BD5" w:rsidRPr="00B17F7B">
              <w:rPr>
                <w:rFonts w:cstheme="minorHAnsi"/>
                <w:b/>
                <w:bCs/>
                <w:sz w:val="22"/>
                <w:szCs w:val="22"/>
                <w:vertAlign w:val="subscript"/>
                <w:lang w:eastAsia="en-US"/>
              </w:rPr>
              <w:t>2</w:t>
            </w:r>
            <w:r w:rsidR="00B91BD5" w:rsidRPr="00B17F7B">
              <w:rPr>
                <w:rFonts w:cstheme="minorHAnsi"/>
                <w:b/>
                <w:bCs/>
                <w:sz w:val="22"/>
                <w:szCs w:val="22"/>
                <w:lang w:eastAsia="en-US"/>
              </w:rPr>
              <w:t>)</w:t>
            </w:r>
          </w:p>
        </w:tc>
      </w:tr>
      <w:tr w:rsidR="00B91BD5" w:rsidRPr="00B17F7B" w14:paraId="3228C8B6"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504EA49B" w14:textId="77777777" w:rsidR="00B91BD5" w:rsidRPr="00B17F7B" w:rsidRDefault="00B91BD5"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2.2.</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4E9621D5" w14:textId="3027D746" w:rsidR="00B91BD5" w:rsidRPr="00D9401C" w:rsidRDefault="00490766" w:rsidP="00490766">
            <w:pPr>
              <w:spacing w:after="0"/>
              <w:jc w:val="both"/>
              <w:rPr>
                <w:rFonts w:cstheme="minorHAnsi"/>
                <w:bCs/>
                <w:i/>
                <w:iCs/>
                <w:sz w:val="22"/>
                <w:szCs w:val="22"/>
              </w:rPr>
            </w:pPr>
            <w:r w:rsidRPr="00D9401C">
              <w:rPr>
                <w:rFonts w:ascii="Calibri" w:eastAsia="Calibri" w:hAnsi="Calibri" w:cs="Calibri"/>
                <w:i/>
                <w:iCs/>
                <w:sz w:val="22"/>
                <w:szCs w:val="22"/>
                <w:lang w:val="lt"/>
              </w:rPr>
              <w:t xml:space="preserve">Per paskutinius 5 (penkerius) metus turi būti atlikęs (ar tebevykdoma) bent 1 (vieną) viešosios infrastruktūros (pageidautina – vandentvarkos ar energetikos sektoriaus) investicinio projekto finansinę-ekonominę analizę, apimančią CAPEX/OPEX modeliavimą, jautrumo analizę bei tarifų (kainodaros) pokyčių vertinimą (toliau – Projektas) </w:t>
            </w:r>
            <w:r w:rsidR="00B91BD5" w:rsidRPr="00D9401C">
              <w:rPr>
                <w:rFonts w:cstheme="minorHAnsi"/>
                <w:b/>
                <w:bCs/>
                <w:i/>
                <w:iCs/>
                <w:sz w:val="22"/>
                <w:szCs w:val="22"/>
                <w:lang w:eastAsia="en-US"/>
              </w:rPr>
              <w:t>(R</w:t>
            </w:r>
            <w:r w:rsidR="00B91BD5" w:rsidRPr="00D9401C">
              <w:rPr>
                <w:rFonts w:cstheme="minorHAnsi"/>
                <w:b/>
                <w:bCs/>
                <w:i/>
                <w:iCs/>
                <w:sz w:val="22"/>
                <w:szCs w:val="22"/>
                <w:vertAlign w:val="subscript"/>
                <w:lang w:eastAsia="en-US"/>
              </w:rPr>
              <w:t>2</w:t>
            </w:r>
            <w:r w:rsidR="00B91BD5" w:rsidRPr="00D9401C">
              <w:rPr>
                <w:rFonts w:cstheme="minorHAnsi"/>
                <w:b/>
                <w:bCs/>
                <w:i/>
                <w:iCs/>
                <w:sz w:val="22"/>
                <w:szCs w:val="22"/>
                <w:lang w:eastAsia="en-US"/>
              </w:rPr>
              <w:t>).</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09CD180" w14:textId="77777777" w:rsidR="00B91BD5" w:rsidRPr="00B17F7B" w:rsidRDefault="00B91BD5" w:rsidP="00B17F7B">
            <w:pPr>
              <w:spacing w:after="0" w:line="240" w:lineRule="auto"/>
              <w:ind w:left="-108" w:right="-108"/>
              <w:jc w:val="center"/>
              <w:rPr>
                <w:rFonts w:cstheme="minorHAnsi"/>
                <w:b/>
                <w:bCs/>
                <w:i/>
                <w:iCs/>
                <w:sz w:val="22"/>
                <w:szCs w:val="22"/>
                <w:vertAlign w:val="subscript"/>
              </w:rPr>
            </w:pPr>
            <w:r w:rsidRPr="00B17F7B">
              <w:rPr>
                <w:rFonts w:cstheme="minorHAnsi"/>
                <w:b/>
                <w:bCs/>
                <w:i/>
                <w:iCs/>
                <w:sz w:val="22"/>
                <w:szCs w:val="22"/>
              </w:rPr>
              <w:t>R</w:t>
            </w:r>
            <w:r w:rsidRPr="00B17F7B">
              <w:rPr>
                <w:rFonts w:cstheme="minorHAnsi"/>
                <w:b/>
                <w:bCs/>
                <w:i/>
                <w:iCs/>
                <w:sz w:val="22"/>
                <w:szCs w:val="22"/>
                <w:vertAlign w:val="subscript"/>
              </w:rPr>
              <w:t>2</w:t>
            </w:r>
          </w:p>
          <w:p w14:paraId="4DFB6960" w14:textId="77777777" w:rsidR="00EC4727" w:rsidRPr="00B17F7B" w:rsidRDefault="00EC4727" w:rsidP="00B17F7B">
            <w:pPr>
              <w:spacing w:after="0" w:line="240" w:lineRule="auto"/>
              <w:ind w:left="-108" w:right="-108"/>
              <w:jc w:val="center"/>
              <w:rPr>
                <w:rFonts w:cstheme="minorHAnsi"/>
                <w:sz w:val="22"/>
                <w:szCs w:val="22"/>
              </w:rPr>
            </w:pPr>
            <w:r w:rsidRPr="00B17F7B">
              <w:rPr>
                <w:rFonts w:cstheme="minorHAnsi"/>
                <w:sz w:val="22"/>
                <w:szCs w:val="22"/>
              </w:rPr>
              <w:t>1 projektas (privalomas) - 0 balų</w:t>
            </w:r>
          </w:p>
          <w:p w14:paraId="41067259" w14:textId="2692D972" w:rsidR="00EC4727" w:rsidRPr="00B17F7B" w:rsidRDefault="00EC4727" w:rsidP="00B17F7B">
            <w:pPr>
              <w:spacing w:after="0" w:line="240" w:lineRule="auto"/>
              <w:ind w:left="-108" w:right="-108"/>
              <w:jc w:val="center"/>
              <w:rPr>
                <w:rFonts w:cstheme="minorHAnsi"/>
                <w:sz w:val="22"/>
                <w:szCs w:val="22"/>
              </w:rPr>
            </w:pPr>
            <w:r w:rsidRPr="00B17F7B">
              <w:rPr>
                <w:rFonts w:cstheme="minorHAnsi"/>
                <w:sz w:val="22"/>
                <w:szCs w:val="22"/>
              </w:rPr>
              <w:t xml:space="preserve">2 projektai </w:t>
            </w:r>
            <w:r w:rsidR="00673E39">
              <w:rPr>
                <w:rFonts w:cstheme="minorHAnsi"/>
                <w:sz w:val="22"/>
                <w:szCs w:val="22"/>
              </w:rPr>
              <w:t>(1 privalomas</w:t>
            </w:r>
            <w:r w:rsidR="00AD3665">
              <w:rPr>
                <w:rFonts w:cstheme="minorHAnsi"/>
                <w:sz w:val="22"/>
                <w:szCs w:val="22"/>
              </w:rPr>
              <w:t xml:space="preserve">, </w:t>
            </w:r>
            <w:r w:rsidR="00AD3665">
              <w:rPr>
                <w:rFonts w:cstheme="minorHAnsi"/>
                <w:sz w:val="22"/>
                <w:szCs w:val="22"/>
                <w:lang w:val="en-US"/>
              </w:rPr>
              <w:t xml:space="preserve">1 </w:t>
            </w:r>
            <w:r w:rsidR="00AD3665">
              <w:rPr>
                <w:rFonts w:cstheme="minorHAnsi"/>
                <w:sz w:val="22"/>
                <w:szCs w:val="22"/>
              </w:rPr>
              <w:t xml:space="preserve">papildomas) </w:t>
            </w:r>
            <w:r w:rsidRPr="00B17F7B">
              <w:rPr>
                <w:rFonts w:cstheme="minorHAnsi"/>
                <w:sz w:val="22"/>
                <w:szCs w:val="22"/>
              </w:rPr>
              <w:t>– 1 balas</w:t>
            </w:r>
          </w:p>
          <w:p w14:paraId="2F5D9E71" w14:textId="1C0E5023" w:rsidR="00EC4727" w:rsidRPr="00B17F7B" w:rsidRDefault="00EC4727" w:rsidP="00B17F7B">
            <w:pPr>
              <w:widowControl w:val="0"/>
              <w:spacing w:after="0" w:line="240" w:lineRule="auto"/>
              <w:jc w:val="center"/>
              <w:rPr>
                <w:rFonts w:cstheme="minorHAnsi"/>
                <w:sz w:val="22"/>
                <w:szCs w:val="22"/>
              </w:rPr>
            </w:pPr>
            <w:r w:rsidRPr="00B17F7B">
              <w:rPr>
                <w:rFonts w:cstheme="minorHAnsi"/>
                <w:sz w:val="22"/>
                <w:szCs w:val="22"/>
              </w:rPr>
              <w:t>3 projektai</w:t>
            </w:r>
            <w:r w:rsidR="00AD3665">
              <w:rPr>
                <w:rFonts w:cstheme="minorHAnsi"/>
                <w:sz w:val="22"/>
                <w:szCs w:val="22"/>
              </w:rPr>
              <w:t xml:space="preserve"> (</w:t>
            </w:r>
            <w:r w:rsidR="00D93BFD">
              <w:rPr>
                <w:rFonts w:cstheme="minorHAnsi"/>
                <w:sz w:val="22"/>
                <w:szCs w:val="22"/>
                <w:lang w:val="en-US"/>
              </w:rPr>
              <w:t xml:space="preserve">1 </w:t>
            </w:r>
            <w:r w:rsidR="00D93BFD">
              <w:rPr>
                <w:rFonts w:cstheme="minorHAnsi"/>
                <w:sz w:val="22"/>
                <w:szCs w:val="22"/>
              </w:rPr>
              <w:t xml:space="preserve">privalomas, </w:t>
            </w:r>
            <w:r w:rsidR="00D93BFD">
              <w:rPr>
                <w:rFonts w:cstheme="minorHAnsi"/>
                <w:sz w:val="22"/>
                <w:szCs w:val="22"/>
                <w:lang w:val="en-US"/>
              </w:rPr>
              <w:t xml:space="preserve">2 </w:t>
            </w:r>
            <w:r w:rsidR="00D93BFD">
              <w:rPr>
                <w:rFonts w:cstheme="minorHAnsi"/>
                <w:sz w:val="22"/>
                <w:szCs w:val="22"/>
              </w:rPr>
              <w:t>papildomi)</w:t>
            </w:r>
            <w:r w:rsidRPr="00B17F7B">
              <w:rPr>
                <w:rFonts w:cstheme="minorHAnsi"/>
                <w:sz w:val="22"/>
                <w:szCs w:val="22"/>
              </w:rPr>
              <w:t xml:space="preserve"> – 2 balai</w:t>
            </w:r>
          </w:p>
          <w:p w14:paraId="35943449" w14:textId="31C49C56" w:rsidR="00EC4727" w:rsidRPr="00B17F7B" w:rsidRDefault="00EC4727" w:rsidP="00B17F7B">
            <w:pPr>
              <w:widowControl w:val="0"/>
              <w:spacing w:after="0" w:line="240" w:lineRule="auto"/>
              <w:jc w:val="center"/>
              <w:rPr>
                <w:rFonts w:cstheme="minorHAnsi"/>
                <w:sz w:val="22"/>
                <w:szCs w:val="22"/>
              </w:rPr>
            </w:pPr>
            <w:r w:rsidRPr="00B17F7B">
              <w:rPr>
                <w:rFonts w:cstheme="minorHAnsi"/>
                <w:sz w:val="22"/>
                <w:szCs w:val="22"/>
              </w:rPr>
              <w:t>4 projektai</w:t>
            </w:r>
            <w:r w:rsidR="00D93BFD">
              <w:rPr>
                <w:rFonts w:cstheme="minorHAnsi"/>
                <w:sz w:val="22"/>
                <w:szCs w:val="22"/>
              </w:rPr>
              <w:t xml:space="preserve"> </w:t>
            </w:r>
            <w:r w:rsidR="004A0255" w:rsidRPr="00B17F7B">
              <w:rPr>
                <w:rFonts w:cstheme="minorHAnsi"/>
                <w:sz w:val="22"/>
                <w:szCs w:val="22"/>
              </w:rPr>
              <w:t xml:space="preserve">ir daugiau </w:t>
            </w:r>
            <w:r w:rsidR="00D93BFD">
              <w:rPr>
                <w:rFonts w:cstheme="minorHAnsi"/>
                <w:sz w:val="22"/>
                <w:szCs w:val="22"/>
              </w:rPr>
              <w:t>(</w:t>
            </w:r>
            <w:r w:rsidR="00D93BFD">
              <w:rPr>
                <w:rFonts w:cstheme="minorHAnsi"/>
                <w:sz w:val="22"/>
                <w:szCs w:val="22"/>
                <w:lang w:val="en-US"/>
              </w:rPr>
              <w:t xml:space="preserve">1 </w:t>
            </w:r>
            <w:r w:rsidR="00D93BFD">
              <w:rPr>
                <w:rFonts w:cstheme="minorHAnsi"/>
                <w:sz w:val="22"/>
                <w:szCs w:val="22"/>
              </w:rPr>
              <w:t xml:space="preserve">privalomas, </w:t>
            </w:r>
            <w:r w:rsidR="00D93BFD">
              <w:rPr>
                <w:rFonts w:cstheme="minorHAnsi"/>
                <w:sz w:val="22"/>
                <w:szCs w:val="22"/>
                <w:lang w:val="en-US"/>
              </w:rPr>
              <w:t xml:space="preserve">3 </w:t>
            </w:r>
            <w:r w:rsidR="004A0255">
              <w:rPr>
                <w:rFonts w:cstheme="minorHAnsi"/>
                <w:sz w:val="22"/>
                <w:szCs w:val="22"/>
              </w:rPr>
              <w:t>ir daugiau papildomi)</w:t>
            </w:r>
            <w:r w:rsidR="00DA5DEC">
              <w:rPr>
                <w:rFonts w:cstheme="minorHAnsi"/>
                <w:sz w:val="22"/>
                <w:szCs w:val="22"/>
              </w:rPr>
              <w:t xml:space="preserve"> </w:t>
            </w:r>
            <w:r w:rsidRPr="00B17F7B">
              <w:rPr>
                <w:rFonts w:cstheme="minorHAnsi"/>
                <w:sz w:val="22"/>
                <w:szCs w:val="22"/>
              </w:rPr>
              <w:t>– 3 balai</w:t>
            </w:r>
          </w:p>
          <w:p w14:paraId="11A6A931" w14:textId="77777777" w:rsidR="00EC4727" w:rsidRPr="00B17F7B" w:rsidRDefault="00EC4727" w:rsidP="00B17F7B">
            <w:pPr>
              <w:widowControl w:val="0"/>
              <w:spacing w:after="0" w:line="240" w:lineRule="auto"/>
              <w:jc w:val="center"/>
              <w:rPr>
                <w:rFonts w:cstheme="minorHAnsi"/>
                <w:sz w:val="22"/>
                <w:szCs w:val="22"/>
              </w:rPr>
            </w:pPr>
          </w:p>
          <w:p w14:paraId="31D24DF6" w14:textId="1B8B13E8" w:rsidR="00B91BD5" w:rsidRPr="00B17F7B" w:rsidRDefault="00EC4727" w:rsidP="00B17F7B">
            <w:pPr>
              <w:spacing w:after="0" w:line="240" w:lineRule="auto"/>
              <w:ind w:left="-108" w:right="-108"/>
              <w:jc w:val="center"/>
              <w:rPr>
                <w:rFonts w:cstheme="minorHAnsi"/>
                <w:b/>
                <w:bCs/>
                <w:i/>
                <w:iCs/>
                <w:sz w:val="22"/>
                <w:szCs w:val="22"/>
              </w:rPr>
            </w:pPr>
            <w:r w:rsidRPr="00B17F7B">
              <w:rPr>
                <w:rFonts w:cstheme="minorHAnsi"/>
                <w:i/>
                <w:iCs/>
                <w:sz w:val="22"/>
                <w:szCs w:val="22"/>
              </w:rPr>
              <w:t>Maksimali galima kriterijaus reikšmė – 3</w:t>
            </w:r>
            <w:r w:rsidR="00AA7243" w:rsidRPr="00B17F7B">
              <w:rPr>
                <w:rFonts w:cstheme="minorHAnsi"/>
                <w:i/>
                <w:iCs/>
                <w:sz w:val="22"/>
                <w:szCs w:val="22"/>
              </w:rPr>
              <w:t xml:space="preserve"> </w:t>
            </w:r>
            <w:r w:rsidR="00AA7243" w:rsidRPr="00B17F7B">
              <w:rPr>
                <w:rFonts w:cstheme="minorHAnsi"/>
                <w:sz w:val="22"/>
                <w:szCs w:val="22"/>
              </w:rPr>
              <w:t>(K</w:t>
            </w:r>
            <w:r w:rsidR="00AA7243" w:rsidRPr="00B17F7B">
              <w:rPr>
                <w:rFonts w:cstheme="minorHAnsi"/>
                <w:sz w:val="22"/>
                <w:szCs w:val="22"/>
                <w:vertAlign w:val="subscript"/>
              </w:rPr>
              <w:t>2</w:t>
            </w:r>
            <w:r w:rsidR="00AA7243" w:rsidRPr="00B17F7B">
              <w:rPr>
                <w:rFonts w:cstheme="minorHAnsi"/>
                <w:sz w:val="22"/>
                <w:szCs w:val="22"/>
              </w:rPr>
              <w:t>)</w:t>
            </w:r>
          </w:p>
        </w:tc>
        <w:tc>
          <w:tcPr>
            <w:tcW w:w="944" w:type="pct"/>
            <w:tcBorders>
              <w:left w:val="single" w:sz="4" w:space="0" w:color="00000A"/>
              <w:right w:val="single" w:sz="4" w:space="0" w:color="00000A"/>
            </w:tcBorders>
            <w:shd w:val="clear" w:color="auto" w:fill="F3F3F3"/>
            <w:vAlign w:val="center"/>
          </w:tcPr>
          <w:p w14:paraId="6C05B620" w14:textId="48C15118" w:rsidR="00B91BD5" w:rsidRPr="00B17F7B" w:rsidRDefault="00B91BD5" w:rsidP="00B17F7B">
            <w:pPr>
              <w:widowControl w:val="0"/>
              <w:spacing w:after="0" w:line="240" w:lineRule="auto"/>
              <w:jc w:val="center"/>
              <w:rPr>
                <w:rFonts w:cstheme="minorHAnsi"/>
                <w:i/>
                <w:iCs/>
                <w:sz w:val="22"/>
                <w:szCs w:val="22"/>
                <w:lang w:eastAsia="en-US"/>
              </w:rPr>
            </w:pPr>
            <w:r w:rsidRPr="00B17F7B">
              <w:rPr>
                <w:rFonts w:cstheme="minorHAnsi"/>
                <w:i/>
                <w:iCs/>
                <w:sz w:val="22"/>
                <w:szCs w:val="22"/>
                <w:lang w:eastAsia="en-US"/>
              </w:rPr>
              <w:t>Z</w:t>
            </w:r>
            <w:r w:rsidRPr="00B17F7B">
              <w:rPr>
                <w:rFonts w:cstheme="minorHAnsi"/>
                <w:i/>
                <w:iCs/>
                <w:sz w:val="22"/>
                <w:szCs w:val="22"/>
                <w:vertAlign w:val="subscript"/>
                <w:lang w:eastAsia="en-US"/>
              </w:rPr>
              <w:t xml:space="preserve">2 </w:t>
            </w:r>
            <w:r w:rsidRPr="00B17F7B">
              <w:rPr>
                <w:rFonts w:cstheme="minorHAnsi"/>
                <w:sz w:val="22"/>
                <w:szCs w:val="22"/>
                <w:lang w:eastAsia="en-US"/>
              </w:rPr>
              <w:t>= 0,</w:t>
            </w:r>
            <w:r w:rsidR="006A79A9" w:rsidRPr="00B17F7B">
              <w:rPr>
                <w:rFonts w:cstheme="minorHAnsi"/>
                <w:sz w:val="22"/>
                <w:szCs w:val="22"/>
                <w:lang w:eastAsia="en-US"/>
              </w:rPr>
              <w:t>25</w:t>
            </w:r>
          </w:p>
        </w:tc>
      </w:tr>
      <w:tr w:rsidR="005E5DCE" w:rsidRPr="00B17F7B" w14:paraId="190285DC" w14:textId="77777777" w:rsidTr="00553F13">
        <w:trPr>
          <w:gridAfter w:val="1"/>
          <w:wAfter w:w="32" w:type="pct"/>
        </w:trPr>
        <w:tc>
          <w:tcPr>
            <w:tcW w:w="4968" w:type="pct"/>
            <w:gridSpan w:val="4"/>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CAC4C94" w14:textId="525ECB6E" w:rsidR="005E5DCE" w:rsidRPr="00B17F7B" w:rsidRDefault="005E5DCE" w:rsidP="00B17F7B">
            <w:pPr>
              <w:widowControl w:val="0"/>
              <w:spacing w:after="0" w:line="240" w:lineRule="auto"/>
              <w:jc w:val="center"/>
              <w:rPr>
                <w:rFonts w:cstheme="minorHAnsi"/>
                <w:i/>
                <w:iCs/>
                <w:sz w:val="22"/>
                <w:szCs w:val="22"/>
                <w:lang w:eastAsia="en-US"/>
              </w:rPr>
            </w:pPr>
            <w:r w:rsidRPr="00B17F7B">
              <w:rPr>
                <w:rFonts w:cstheme="minorHAnsi"/>
                <w:b/>
                <w:bCs/>
                <w:sz w:val="22"/>
                <w:szCs w:val="22"/>
              </w:rPr>
              <w:t>Teisės, verslo administravimo ir (arba) išplėstinės gamintojo atsakomybės (EPR) ekspertas</w:t>
            </w:r>
            <w:r w:rsidR="000B5656" w:rsidRPr="00B17F7B">
              <w:rPr>
                <w:rFonts w:cstheme="minorHAnsi"/>
                <w:b/>
                <w:bCs/>
                <w:sz w:val="22"/>
                <w:szCs w:val="22"/>
              </w:rPr>
              <w:t xml:space="preserve"> </w:t>
            </w:r>
            <w:r w:rsidR="000B5656" w:rsidRPr="00B17F7B">
              <w:rPr>
                <w:rFonts w:cstheme="minorHAnsi"/>
                <w:b/>
                <w:bCs/>
                <w:sz w:val="22"/>
                <w:szCs w:val="22"/>
                <w:lang w:eastAsia="en-US"/>
              </w:rPr>
              <w:t>(T</w:t>
            </w:r>
            <w:r w:rsidR="000B5656" w:rsidRPr="00B17F7B">
              <w:rPr>
                <w:rFonts w:cstheme="minorHAnsi"/>
                <w:b/>
                <w:bCs/>
                <w:sz w:val="22"/>
                <w:szCs w:val="22"/>
                <w:vertAlign w:val="subscript"/>
                <w:lang w:eastAsia="en-US"/>
              </w:rPr>
              <w:t>3</w:t>
            </w:r>
            <w:r w:rsidR="000B5656" w:rsidRPr="00B17F7B">
              <w:rPr>
                <w:rFonts w:cstheme="minorHAnsi"/>
                <w:b/>
                <w:bCs/>
                <w:sz w:val="22"/>
                <w:szCs w:val="22"/>
                <w:lang w:eastAsia="en-US"/>
              </w:rPr>
              <w:t>)</w:t>
            </w:r>
          </w:p>
        </w:tc>
      </w:tr>
      <w:tr w:rsidR="00EC4727" w:rsidRPr="00B17F7B" w14:paraId="3BE38444" w14:textId="77777777" w:rsidTr="00553F13">
        <w:trPr>
          <w:gridAfter w:val="1"/>
          <w:wAfter w:w="32" w:type="pct"/>
        </w:trPr>
        <w:tc>
          <w:tcPr>
            <w:tcW w:w="33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5AF82465" w14:textId="3CAD4C5D" w:rsidR="00EC4727" w:rsidRPr="00B17F7B" w:rsidRDefault="005E5DCE" w:rsidP="00B17F7B">
            <w:pPr>
              <w:widowControl w:val="0"/>
              <w:spacing w:after="0" w:line="240" w:lineRule="auto"/>
              <w:jc w:val="center"/>
              <w:rPr>
                <w:rFonts w:cstheme="minorHAnsi"/>
                <w:b/>
                <w:bCs/>
                <w:sz w:val="22"/>
                <w:szCs w:val="22"/>
                <w:lang w:eastAsia="en-US"/>
              </w:rPr>
            </w:pPr>
            <w:r w:rsidRPr="00B17F7B">
              <w:rPr>
                <w:rFonts w:cstheme="minorHAnsi"/>
                <w:b/>
                <w:bCs/>
                <w:sz w:val="22"/>
                <w:szCs w:val="22"/>
                <w:lang w:eastAsia="en-US"/>
              </w:rPr>
              <w:t>2.3.</w:t>
            </w:r>
          </w:p>
        </w:tc>
        <w:tc>
          <w:tcPr>
            <w:tcW w:w="213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C990CEE" w14:textId="1E633070" w:rsidR="00EC4727" w:rsidRPr="00D9401C" w:rsidRDefault="005E5DCE" w:rsidP="00B17F7B">
            <w:pPr>
              <w:spacing w:after="0" w:line="240" w:lineRule="auto"/>
              <w:jc w:val="both"/>
              <w:rPr>
                <w:rFonts w:cstheme="minorHAnsi"/>
                <w:i/>
                <w:iCs/>
                <w:sz w:val="22"/>
                <w:szCs w:val="22"/>
                <w:highlight w:val="magenta"/>
              </w:rPr>
            </w:pPr>
            <w:r w:rsidRPr="00D9401C">
              <w:rPr>
                <w:rFonts w:cstheme="minorHAnsi"/>
                <w:i/>
                <w:iCs/>
                <w:sz w:val="22"/>
                <w:szCs w:val="22"/>
              </w:rPr>
              <w:t xml:space="preserve">Per paskutinius 5 metus turi turėti patirties atliekant teisės aktų (ES direktyvų) perkėlimo į </w:t>
            </w:r>
            <w:r w:rsidRPr="00D9401C">
              <w:rPr>
                <w:rFonts w:cstheme="minorHAnsi"/>
                <w:i/>
                <w:iCs/>
                <w:sz w:val="22"/>
                <w:szCs w:val="22"/>
              </w:rPr>
              <w:lastRenderedPageBreak/>
              <w:t xml:space="preserve">nacionalinę teisę analizę, arba patirties kuriant / vertinant / audituojant Išplėstinės gamintojo atsakomybės (EPR) ar kitas aplinkosaugos mokesčių sistemas (pvz., pakuočių, atliekų tvarkymo fonduose) (toliau – Projektas). </w:t>
            </w:r>
            <w:r w:rsidRPr="00D9401C">
              <w:rPr>
                <w:rFonts w:cstheme="minorHAnsi"/>
                <w:b/>
                <w:bCs/>
                <w:i/>
                <w:iCs/>
                <w:sz w:val="22"/>
                <w:szCs w:val="22"/>
                <w:lang w:eastAsia="en-US"/>
              </w:rPr>
              <w:t>(R</w:t>
            </w:r>
            <w:r w:rsidRPr="00D9401C">
              <w:rPr>
                <w:rFonts w:cstheme="minorHAnsi"/>
                <w:b/>
                <w:bCs/>
                <w:i/>
                <w:iCs/>
                <w:sz w:val="22"/>
                <w:szCs w:val="22"/>
                <w:vertAlign w:val="subscript"/>
                <w:lang w:eastAsia="en-US"/>
              </w:rPr>
              <w:t>3</w:t>
            </w:r>
            <w:r w:rsidRPr="00D9401C">
              <w:rPr>
                <w:rFonts w:cstheme="minorHAnsi"/>
                <w:b/>
                <w:bCs/>
                <w:i/>
                <w:iCs/>
                <w:sz w:val="22"/>
                <w:szCs w:val="22"/>
                <w:lang w:eastAsia="en-US"/>
              </w:rPr>
              <w:t>).</w:t>
            </w:r>
          </w:p>
        </w:tc>
        <w:tc>
          <w:tcPr>
            <w:tcW w:w="1561"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12A2C2BB" w14:textId="77777777" w:rsidR="00EC4727" w:rsidRPr="00B17F7B" w:rsidRDefault="005E5DCE" w:rsidP="00B17F7B">
            <w:pPr>
              <w:spacing w:after="0" w:line="240" w:lineRule="auto"/>
              <w:ind w:left="-108" w:right="-108"/>
              <w:jc w:val="center"/>
              <w:rPr>
                <w:rFonts w:cstheme="minorHAnsi"/>
                <w:b/>
                <w:bCs/>
                <w:i/>
                <w:iCs/>
                <w:sz w:val="22"/>
                <w:szCs w:val="22"/>
                <w:lang w:eastAsia="en-US"/>
              </w:rPr>
            </w:pPr>
            <w:r w:rsidRPr="00B17F7B">
              <w:rPr>
                <w:rFonts w:cstheme="minorHAnsi"/>
                <w:b/>
                <w:bCs/>
                <w:i/>
                <w:iCs/>
                <w:sz w:val="22"/>
                <w:szCs w:val="22"/>
                <w:lang w:eastAsia="en-US"/>
              </w:rPr>
              <w:lastRenderedPageBreak/>
              <w:t>(R</w:t>
            </w:r>
            <w:r w:rsidRPr="00B17F7B">
              <w:rPr>
                <w:rFonts w:cstheme="minorHAnsi"/>
                <w:b/>
                <w:bCs/>
                <w:i/>
                <w:iCs/>
                <w:sz w:val="22"/>
                <w:szCs w:val="22"/>
                <w:vertAlign w:val="subscript"/>
                <w:lang w:eastAsia="en-US"/>
              </w:rPr>
              <w:t>3</w:t>
            </w:r>
            <w:r w:rsidRPr="00B17F7B">
              <w:rPr>
                <w:rFonts w:cstheme="minorHAnsi"/>
                <w:b/>
                <w:bCs/>
                <w:i/>
                <w:iCs/>
                <w:sz w:val="22"/>
                <w:szCs w:val="22"/>
                <w:lang w:eastAsia="en-US"/>
              </w:rPr>
              <w:t>)</w:t>
            </w:r>
          </w:p>
          <w:p w14:paraId="0EF01CF0" w14:textId="77777777" w:rsidR="00553F13" w:rsidRPr="00B17F7B" w:rsidRDefault="00553F13" w:rsidP="00553F13">
            <w:pPr>
              <w:spacing w:after="0" w:line="240" w:lineRule="auto"/>
              <w:ind w:left="-108" w:right="-108"/>
              <w:jc w:val="center"/>
              <w:rPr>
                <w:rFonts w:cstheme="minorHAnsi"/>
                <w:sz w:val="22"/>
                <w:szCs w:val="22"/>
              </w:rPr>
            </w:pPr>
            <w:r w:rsidRPr="00B17F7B">
              <w:rPr>
                <w:rFonts w:cstheme="minorHAnsi"/>
                <w:sz w:val="22"/>
                <w:szCs w:val="22"/>
              </w:rPr>
              <w:t>1 projektas (privalomas) - 0 balų</w:t>
            </w:r>
          </w:p>
          <w:p w14:paraId="2C92E773" w14:textId="77777777" w:rsidR="00553F13" w:rsidRPr="00B17F7B" w:rsidRDefault="00553F13" w:rsidP="00553F13">
            <w:pPr>
              <w:spacing w:after="0" w:line="240" w:lineRule="auto"/>
              <w:ind w:left="-108" w:right="-108"/>
              <w:jc w:val="center"/>
              <w:rPr>
                <w:rFonts w:cstheme="minorHAnsi"/>
                <w:sz w:val="22"/>
                <w:szCs w:val="22"/>
              </w:rPr>
            </w:pPr>
            <w:r w:rsidRPr="00B17F7B">
              <w:rPr>
                <w:rFonts w:cstheme="minorHAnsi"/>
                <w:sz w:val="22"/>
                <w:szCs w:val="22"/>
              </w:rPr>
              <w:lastRenderedPageBreak/>
              <w:t xml:space="preserve">2 projektai </w:t>
            </w:r>
            <w:r>
              <w:rPr>
                <w:rFonts w:cstheme="minorHAnsi"/>
                <w:sz w:val="22"/>
                <w:szCs w:val="22"/>
              </w:rPr>
              <w:t xml:space="preserve">(1 privalomas, </w:t>
            </w:r>
            <w:r>
              <w:rPr>
                <w:rFonts w:cstheme="minorHAnsi"/>
                <w:sz w:val="22"/>
                <w:szCs w:val="22"/>
                <w:lang w:val="en-US"/>
              </w:rPr>
              <w:t xml:space="preserve">1 </w:t>
            </w:r>
            <w:r>
              <w:rPr>
                <w:rFonts w:cstheme="minorHAnsi"/>
                <w:sz w:val="22"/>
                <w:szCs w:val="22"/>
              </w:rPr>
              <w:t xml:space="preserve">papildomas) </w:t>
            </w:r>
            <w:r w:rsidRPr="00B17F7B">
              <w:rPr>
                <w:rFonts w:cstheme="minorHAnsi"/>
                <w:sz w:val="22"/>
                <w:szCs w:val="22"/>
              </w:rPr>
              <w:t>– 1 balas</w:t>
            </w:r>
          </w:p>
          <w:p w14:paraId="1AC5EC77" w14:textId="77777777" w:rsidR="00553F13" w:rsidRPr="00B17F7B" w:rsidRDefault="00553F13" w:rsidP="00553F13">
            <w:pPr>
              <w:widowControl w:val="0"/>
              <w:spacing w:after="0" w:line="240" w:lineRule="auto"/>
              <w:jc w:val="center"/>
              <w:rPr>
                <w:rFonts w:cstheme="minorHAnsi"/>
                <w:sz w:val="22"/>
                <w:szCs w:val="22"/>
              </w:rPr>
            </w:pPr>
            <w:r w:rsidRPr="00B17F7B">
              <w:rPr>
                <w:rFonts w:cstheme="minorHAnsi"/>
                <w:sz w:val="22"/>
                <w:szCs w:val="22"/>
              </w:rPr>
              <w:t>3 projektai</w:t>
            </w:r>
            <w:r>
              <w:rPr>
                <w:rFonts w:cstheme="minorHAnsi"/>
                <w:sz w:val="22"/>
                <w:szCs w:val="22"/>
              </w:rPr>
              <w:t xml:space="preserve"> (</w:t>
            </w:r>
            <w:r>
              <w:rPr>
                <w:rFonts w:cstheme="minorHAnsi"/>
                <w:sz w:val="22"/>
                <w:szCs w:val="22"/>
                <w:lang w:val="en-US"/>
              </w:rPr>
              <w:t xml:space="preserve">1 </w:t>
            </w:r>
            <w:r>
              <w:rPr>
                <w:rFonts w:cstheme="minorHAnsi"/>
                <w:sz w:val="22"/>
                <w:szCs w:val="22"/>
              </w:rPr>
              <w:t xml:space="preserve">privalomas, </w:t>
            </w:r>
            <w:r>
              <w:rPr>
                <w:rFonts w:cstheme="minorHAnsi"/>
                <w:sz w:val="22"/>
                <w:szCs w:val="22"/>
                <w:lang w:val="en-US"/>
              </w:rPr>
              <w:t xml:space="preserve">2 </w:t>
            </w:r>
            <w:r>
              <w:rPr>
                <w:rFonts w:cstheme="minorHAnsi"/>
                <w:sz w:val="22"/>
                <w:szCs w:val="22"/>
              </w:rPr>
              <w:t>papildomi)</w:t>
            </w:r>
            <w:r w:rsidRPr="00B17F7B">
              <w:rPr>
                <w:rFonts w:cstheme="minorHAnsi"/>
                <w:sz w:val="22"/>
                <w:szCs w:val="22"/>
              </w:rPr>
              <w:t xml:space="preserve"> – 2 balai</w:t>
            </w:r>
          </w:p>
          <w:p w14:paraId="360D41DC" w14:textId="678699BB" w:rsidR="00553F13" w:rsidRPr="00B17F7B" w:rsidRDefault="00553F13" w:rsidP="00553F13">
            <w:pPr>
              <w:widowControl w:val="0"/>
              <w:spacing w:after="0" w:line="240" w:lineRule="auto"/>
              <w:jc w:val="center"/>
              <w:rPr>
                <w:rFonts w:cstheme="minorHAnsi"/>
                <w:sz w:val="22"/>
                <w:szCs w:val="22"/>
              </w:rPr>
            </w:pPr>
            <w:r w:rsidRPr="00B17F7B">
              <w:rPr>
                <w:rFonts w:cstheme="minorHAnsi"/>
                <w:sz w:val="22"/>
                <w:szCs w:val="22"/>
              </w:rPr>
              <w:t>4 projektai</w:t>
            </w:r>
            <w:r>
              <w:rPr>
                <w:rFonts w:cstheme="minorHAnsi"/>
                <w:sz w:val="22"/>
                <w:szCs w:val="22"/>
              </w:rPr>
              <w:t xml:space="preserve"> </w:t>
            </w:r>
            <w:r w:rsidRPr="00B17F7B">
              <w:rPr>
                <w:rFonts w:cstheme="minorHAnsi"/>
                <w:sz w:val="22"/>
                <w:szCs w:val="22"/>
              </w:rPr>
              <w:t xml:space="preserve">ir daugiau </w:t>
            </w:r>
            <w:r>
              <w:rPr>
                <w:rFonts w:cstheme="minorHAnsi"/>
                <w:sz w:val="22"/>
                <w:szCs w:val="22"/>
              </w:rPr>
              <w:t>(</w:t>
            </w:r>
            <w:r>
              <w:rPr>
                <w:rFonts w:cstheme="minorHAnsi"/>
                <w:sz w:val="22"/>
                <w:szCs w:val="22"/>
                <w:lang w:val="en-US"/>
              </w:rPr>
              <w:t xml:space="preserve">1 </w:t>
            </w:r>
            <w:r>
              <w:rPr>
                <w:rFonts w:cstheme="minorHAnsi"/>
                <w:sz w:val="22"/>
                <w:szCs w:val="22"/>
              </w:rPr>
              <w:t xml:space="preserve">privalomas, </w:t>
            </w:r>
            <w:r>
              <w:rPr>
                <w:rFonts w:cstheme="minorHAnsi"/>
                <w:sz w:val="22"/>
                <w:szCs w:val="22"/>
                <w:lang w:val="en-US"/>
              </w:rPr>
              <w:t xml:space="preserve">3 </w:t>
            </w:r>
            <w:r>
              <w:rPr>
                <w:rFonts w:cstheme="minorHAnsi"/>
                <w:sz w:val="22"/>
                <w:szCs w:val="22"/>
              </w:rPr>
              <w:t>ir daugiau papildomi)</w:t>
            </w:r>
            <w:r w:rsidR="00DA5DEC">
              <w:rPr>
                <w:rFonts w:cstheme="minorHAnsi"/>
                <w:sz w:val="22"/>
                <w:szCs w:val="22"/>
              </w:rPr>
              <w:t xml:space="preserve"> </w:t>
            </w:r>
            <w:r w:rsidRPr="00B17F7B">
              <w:rPr>
                <w:rFonts w:cstheme="minorHAnsi"/>
                <w:sz w:val="22"/>
                <w:szCs w:val="22"/>
              </w:rPr>
              <w:t>– 3 balai</w:t>
            </w:r>
          </w:p>
          <w:p w14:paraId="34E5FFE5" w14:textId="77777777" w:rsidR="005E5DCE" w:rsidRPr="00B17F7B" w:rsidRDefault="005E5DCE" w:rsidP="00B17F7B">
            <w:pPr>
              <w:widowControl w:val="0"/>
              <w:spacing w:after="0" w:line="240" w:lineRule="auto"/>
              <w:jc w:val="center"/>
              <w:rPr>
                <w:rFonts w:cstheme="minorHAnsi"/>
                <w:sz w:val="22"/>
                <w:szCs w:val="22"/>
              </w:rPr>
            </w:pPr>
          </w:p>
          <w:p w14:paraId="1692094A" w14:textId="33FB373C" w:rsidR="005E5DCE" w:rsidRPr="00B17F7B" w:rsidRDefault="005E5DCE" w:rsidP="00B17F7B">
            <w:pPr>
              <w:spacing w:after="0" w:line="240" w:lineRule="auto"/>
              <w:ind w:left="-108" w:right="-108"/>
              <w:jc w:val="center"/>
              <w:rPr>
                <w:rFonts w:cstheme="minorHAnsi"/>
                <w:b/>
                <w:bCs/>
                <w:i/>
                <w:iCs/>
                <w:sz w:val="22"/>
                <w:szCs w:val="22"/>
              </w:rPr>
            </w:pPr>
            <w:r w:rsidRPr="00B17F7B">
              <w:rPr>
                <w:rFonts w:cstheme="minorHAnsi"/>
                <w:i/>
                <w:iCs/>
                <w:sz w:val="22"/>
                <w:szCs w:val="22"/>
              </w:rPr>
              <w:t>Maksimali galima kriterijaus reikšmė – 3</w:t>
            </w:r>
            <w:r w:rsidR="00AA7243" w:rsidRPr="00B17F7B">
              <w:rPr>
                <w:rFonts w:cstheme="minorHAnsi"/>
                <w:i/>
                <w:iCs/>
                <w:sz w:val="22"/>
                <w:szCs w:val="22"/>
              </w:rPr>
              <w:t xml:space="preserve"> </w:t>
            </w:r>
            <w:r w:rsidR="00AA7243" w:rsidRPr="00B17F7B">
              <w:rPr>
                <w:rFonts w:cstheme="minorHAnsi"/>
                <w:sz w:val="22"/>
                <w:szCs w:val="22"/>
              </w:rPr>
              <w:t>(K</w:t>
            </w:r>
            <w:r w:rsidR="00AA7243" w:rsidRPr="00B17F7B">
              <w:rPr>
                <w:rFonts w:cstheme="minorHAnsi"/>
                <w:sz w:val="22"/>
                <w:szCs w:val="22"/>
                <w:vertAlign w:val="subscript"/>
              </w:rPr>
              <w:t>3</w:t>
            </w:r>
            <w:r w:rsidR="00AA7243" w:rsidRPr="00B17F7B">
              <w:rPr>
                <w:rFonts w:cstheme="minorHAnsi"/>
                <w:sz w:val="22"/>
                <w:szCs w:val="22"/>
              </w:rPr>
              <w:t>)</w:t>
            </w:r>
          </w:p>
        </w:tc>
        <w:tc>
          <w:tcPr>
            <w:tcW w:w="944" w:type="pct"/>
            <w:tcBorders>
              <w:left w:val="single" w:sz="4" w:space="0" w:color="00000A"/>
              <w:right w:val="single" w:sz="4" w:space="0" w:color="00000A"/>
            </w:tcBorders>
            <w:shd w:val="clear" w:color="auto" w:fill="F3F3F3"/>
            <w:vAlign w:val="center"/>
          </w:tcPr>
          <w:p w14:paraId="7B7B150D" w14:textId="50086038" w:rsidR="00EC4727" w:rsidRPr="00B17F7B" w:rsidRDefault="005E5DCE" w:rsidP="00B17F7B">
            <w:pPr>
              <w:widowControl w:val="0"/>
              <w:spacing w:after="0" w:line="240" w:lineRule="auto"/>
              <w:jc w:val="center"/>
              <w:rPr>
                <w:rFonts w:cstheme="minorHAnsi"/>
                <w:i/>
                <w:iCs/>
                <w:sz w:val="22"/>
                <w:szCs w:val="22"/>
                <w:lang w:eastAsia="en-US"/>
              </w:rPr>
            </w:pPr>
            <w:r w:rsidRPr="00B17F7B">
              <w:rPr>
                <w:rFonts w:cstheme="minorHAnsi"/>
                <w:i/>
                <w:iCs/>
                <w:sz w:val="22"/>
                <w:szCs w:val="22"/>
                <w:lang w:eastAsia="en-US"/>
              </w:rPr>
              <w:lastRenderedPageBreak/>
              <w:t>Z</w:t>
            </w:r>
            <w:r w:rsidRPr="00B17F7B">
              <w:rPr>
                <w:rFonts w:cstheme="minorHAnsi"/>
                <w:i/>
                <w:iCs/>
                <w:sz w:val="22"/>
                <w:szCs w:val="22"/>
                <w:vertAlign w:val="subscript"/>
                <w:lang w:eastAsia="en-US"/>
              </w:rPr>
              <w:t>3</w:t>
            </w:r>
            <w:r w:rsidRPr="00B17F7B">
              <w:rPr>
                <w:rFonts w:cstheme="minorHAnsi"/>
                <w:i/>
                <w:iCs/>
                <w:sz w:val="22"/>
                <w:szCs w:val="22"/>
                <w:lang w:eastAsia="en-US"/>
              </w:rPr>
              <w:t xml:space="preserve"> </w:t>
            </w:r>
            <w:r w:rsidRPr="00B17F7B">
              <w:rPr>
                <w:rFonts w:cstheme="minorHAnsi"/>
                <w:sz w:val="22"/>
                <w:szCs w:val="22"/>
                <w:lang w:eastAsia="en-US"/>
              </w:rPr>
              <w:t>= 0,</w:t>
            </w:r>
            <w:r w:rsidR="006A79A9" w:rsidRPr="00B17F7B">
              <w:rPr>
                <w:rFonts w:cstheme="minorHAnsi"/>
                <w:sz w:val="22"/>
                <w:szCs w:val="22"/>
                <w:lang w:eastAsia="en-US"/>
              </w:rPr>
              <w:t>25</w:t>
            </w:r>
          </w:p>
        </w:tc>
      </w:tr>
    </w:tbl>
    <w:p w14:paraId="61A8B4EC" w14:textId="77777777" w:rsidR="00B91BD5" w:rsidRPr="00A00E67" w:rsidRDefault="00B91BD5" w:rsidP="00B91BD5">
      <w:pPr>
        <w:tabs>
          <w:tab w:val="left" w:pos="284"/>
        </w:tabs>
        <w:spacing w:after="0" w:line="240" w:lineRule="auto"/>
        <w:jc w:val="both"/>
        <w:rPr>
          <w:rFonts w:ascii="Calibri" w:hAnsi="Calibri" w:cs="Calibri"/>
        </w:rPr>
      </w:pPr>
    </w:p>
    <w:p w14:paraId="2031B487" w14:textId="77777777" w:rsidR="00B91BD5" w:rsidRPr="00A00E67" w:rsidRDefault="00B91BD5" w:rsidP="00B91BD5">
      <w:pPr>
        <w:pStyle w:val="Sraopastraipa"/>
        <w:numPr>
          <w:ilvl w:val="0"/>
          <w:numId w:val="48"/>
        </w:numPr>
        <w:tabs>
          <w:tab w:val="left" w:pos="284"/>
          <w:tab w:val="left" w:pos="851"/>
        </w:tabs>
        <w:spacing w:after="0" w:line="240" w:lineRule="auto"/>
        <w:jc w:val="both"/>
        <w:rPr>
          <w:rFonts w:ascii="Calibri" w:hAnsi="Calibri" w:cs="Calibri"/>
        </w:rPr>
      </w:pPr>
      <w:r w:rsidRPr="00A00E67">
        <w:rPr>
          <w:rFonts w:ascii="Calibri" w:hAnsi="Calibri" w:cs="Calibri"/>
        </w:rPr>
        <w:t xml:space="preserve">Pasiūlymo ekonominis naudingumas </w:t>
      </w:r>
      <w:r w:rsidRPr="00A00E67">
        <w:rPr>
          <w:rFonts w:ascii="Calibri" w:hAnsi="Calibri" w:cs="Calibri"/>
          <w:i/>
          <w:iCs/>
        </w:rPr>
        <w:t>(S)</w:t>
      </w:r>
      <w:r w:rsidRPr="00A00E67">
        <w:rPr>
          <w:rFonts w:ascii="Calibri" w:hAnsi="Calibri" w:cs="Calibri"/>
        </w:rPr>
        <w:t xml:space="preserve"> apskaičiuojamas sudedant tiekėjo pasiūlymo kainos </w:t>
      </w:r>
      <w:r w:rsidRPr="00A00E67">
        <w:rPr>
          <w:rFonts w:ascii="Calibri" w:hAnsi="Calibri" w:cs="Calibri"/>
          <w:i/>
          <w:iCs/>
        </w:rPr>
        <w:t>(C)</w:t>
      </w:r>
      <w:r w:rsidRPr="00A00E67">
        <w:rPr>
          <w:rFonts w:ascii="Calibri" w:hAnsi="Calibri" w:cs="Calibri"/>
        </w:rPr>
        <w:t xml:space="preserve"> ir kokybės kriterijaus </w:t>
      </w:r>
      <w:r w:rsidRPr="00A00E67">
        <w:rPr>
          <w:rFonts w:ascii="Calibri" w:hAnsi="Calibri" w:cs="Calibri"/>
          <w:i/>
          <w:iCs/>
        </w:rPr>
        <w:t>(T)</w:t>
      </w:r>
      <w:r w:rsidRPr="00A00E67">
        <w:rPr>
          <w:rFonts w:ascii="Calibri" w:hAnsi="Calibri" w:cs="Calibri"/>
        </w:rPr>
        <w:t xml:space="preserve"> balus (</w:t>
      </w:r>
      <w:r w:rsidRPr="00A00E67">
        <w:rPr>
          <w:rFonts w:ascii="Calibri" w:hAnsi="Calibri" w:cs="Calibri"/>
          <w:i/>
          <w:iCs/>
        </w:rPr>
        <w:t>C</w:t>
      </w:r>
      <w:r w:rsidRPr="00A00E67">
        <w:rPr>
          <w:rFonts w:ascii="Calibri" w:hAnsi="Calibri" w:cs="Calibri"/>
        </w:rPr>
        <w:t xml:space="preserve"> ir </w:t>
      </w:r>
      <w:r w:rsidRPr="00A00E67">
        <w:rPr>
          <w:rFonts w:ascii="Calibri" w:hAnsi="Calibri" w:cs="Calibri"/>
          <w:i/>
          <w:iCs/>
        </w:rPr>
        <w:t>T</w:t>
      </w:r>
      <w:r w:rsidRPr="00A00E67">
        <w:rPr>
          <w:rFonts w:ascii="Calibri" w:hAnsi="Calibri" w:cs="Calibri"/>
        </w:rPr>
        <w:t xml:space="preserve"> kriterijų balai suapvalinami pagal aritmetines taisykles iki 2 skaitmenų po kablelio):</w:t>
      </w:r>
    </w:p>
    <w:p w14:paraId="2DE75D03" w14:textId="77777777" w:rsidR="00B91BD5" w:rsidRPr="00A00E67" w:rsidRDefault="00B91BD5" w:rsidP="00B91BD5">
      <w:pPr>
        <w:tabs>
          <w:tab w:val="left" w:pos="284"/>
        </w:tabs>
        <w:spacing w:after="0" w:line="240" w:lineRule="auto"/>
        <w:jc w:val="both"/>
        <w:rPr>
          <w:rFonts w:ascii="Calibri" w:hAnsi="Calibri" w:cs="Calibri"/>
        </w:rPr>
      </w:pPr>
    </w:p>
    <w:p w14:paraId="1FE7F7E3" w14:textId="77777777" w:rsidR="00B91BD5" w:rsidRPr="00A00E67" w:rsidRDefault="00B91BD5" w:rsidP="00B91BD5">
      <w:pPr>
        <w:tabs>
          <w:tab w:val="left" w:pos="284"/>
        </w:tabs>
        <w:spacing w:after="0" w:line="240" w:lineRule="auto"/>
        <w:ind w:left="57" w:firstLine="510"/>
        <w:jc w:val="center"/>
        <w:rPr>
          <w:rFonts w:ascii="Calibri" w:hAnsi="Calibri" w:cs="Calibri"/>
        </w:rPr>
      </w:pPr>
      <w:r w:rsidRPr="00A00E67">
        <w:rPr>
          <w:rFonts w:ascii="Calibri" w:hAnsi="Calibri" w:cs="Calibri"/>
          <w:noProof/>
        </w:rPr>
        <w:drawing>
          <wp:inline distT="0" distB="0" distL="0" distR="0" wp14:anchorId="72C075A8" wp14:editId="5C6EA5D7">
            <wp:extent cx="621665" cy="182880"/>
            <wp:effectExtent l="0" t="0" r="698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1665" cy="182880"/>
                    </a:xfrm>
                    <a:prstGeom prst="rect">
                      <a:avLst/>
                    </a:prstGeom>
                    <a:noFill/>
                  </pic:spPr>
                </pic:pic>
              </a:graphicData>
            </a:graphic>
          </wp:inline>
        </w:drawing>
      </w:r>
    </w:p>
    <w:p w14:paraId="211D70FF" w14:textId="77777777" w:rsidR="00B91BD5" w:rsidRPr="00A00E67" w:rsidRDefault="00B91BD5" w:rsidP="00B91BD5">
      <w:pPr>
        <w:tabs>
          <w:tab w:val="left" w:pos="284"/>
        </w:tabs>
        <w:spacing w:after="0" w:line="240" w:lineRule="auto"/>
        <w:jc w:val="both"/>
        <w:rPr>
          <w:rFonts w:ascii="Calibri" w:hAnsi="Calibri" w:cs="Calibri"/>
        </w:rPr>
      </w:pPr>
    </w:p>
    <w:p w14:paraId="01849C97" w14:textId="77777777" w:rsidR="00B91BD5" w:rsidRPr="00A00E67" w:rsidRDefault="00B91BD5" w:rsidP="00B91BD5">
      <w:pPr>
        <w:pStyle w:val="Sraopastraipa"/>
        <w:widowControl w:val="0"/>
        <w:numPr>
          <w:ilvl w:val="0"/>
          <w:numId w:val="48"/>
        </w:numPr>
        <w:tabs>
          <w:tab w:val="left" w:pos="284"/>
          <w:tab w:val="left" w:pos="851"/>
          <w:tab w:val="left" w:pos="9356"/>
        </w:tabs>
        <w:autoSpaceDE w:val="0"/>
        <w:autoSpaceDN w:val="0"/>
        <w:spacing w:after="0" w:line="237" w:lineRule="auto"/>
        <w:ind w:right="3"/>
        <w:jc w:val="both"/>
        <w:rPr>
          <w:rFonts w:ascii="Calibri" w:hAnsi="Calibri" w:cs="Calibri"/>
          <w:position w:val="2"/>
        </w:rPr>
      </w:pPr>
      <w:r w:rsidRPr="00A00E67">
        <w:rPr>
          <w:rFonts w:ascii="Calibri" w:hAnsi="Calibri" w:cs="Calibri"/>
          <w:position w:val="2"/>
        </w:rPr>
        <w:t>Pasiūlymo</w:t>
      </w:r>
      <w:r w:rsidRPr="00A00E67">
        <w:rPr>
          <w:rFonts w:ascii="Calibri" w:hAnsi="Calibri" w:cs="Calibri"/>
          <w:spacing w:val="40"/>
          <w:position w:val="2"/>
        </w:rPr>
        <w:t xml:space="preserve"> </w:t>
      </w:r>
      <w:r w:rsidRPr="00A00E67">
        <w:rPr>
          <w:rFonts w:ascii="Calibri" w:hAnsi="Calibri" w:cs="Calibri"/>
          <w:position w:val="2"/>
        </w:rPr>
        <w:t>kainos</w:t>
      </w:r>
      <w:r w:rsidRPr="00A00E67">
        <w:rPr>
          <w:rFonts w:ascii="Calibri" w:hAnsi="Calibri" w:cs="Calibri"/>
          <w:spacing w:val="40"/>
          <w:position w:val="2"/>
        </w:rPr>
        <w:t xml:space="preserve"> </w:t>
      </w:r>
      <w:r w:rsidRPr="00A00E67">
        <w:rPr>
          <w:rFonts w:ascii="Calibri" w:hAnsi="Calibri" w:cs="Calibri"/>
          <w:position w:val="2"/>
        </w:rPr>
        <w:t>(C)</w:t>
      </w:r>
      <w:r w:rsidRPr="00A00E67">
        <w:rPr>
          <w:rFonts w:ascii="Calibri" w:hAnsi="Calibri" w:cs="Calibri"/>
          <w:spacing w:val="40"/>
          <w:position w:val="2"/>
        </w:rPr>
        <w:t xml:space="preserve"> </w:t>
      </w:r>
      <w:r w:rsidRPr="00A00E67">
        <w:rPr>
          <w:rFonts w:ascii="Calibri" w:hAnsi="Calibri" w:cs="Calibri"/>
          <w:position w:val="2"/>
        </w:rPr>
        <w:t>balai</w:t>
      </w:r>
      <w:r w:rsidRPr="00A00E67">
        <w:rPr>
          <w:rFonts w:ascii="Calibri" w:hAnsi="Calibri" w:cs="Calibri"/>
          <w:spacing w:val="40"/>
          <w:position w:val="2"/>
        </w:rPr>
        <w:t xml:space="preserve"> </w:t>
      </w:r>
      <w:r w:rsidRPr="00A00E67">
        <w:rPr>
          <w:rFonts w:ascii="Calibri" w:hAnsi="Calibri" w:cs="Calibri"/>
          <w:position w:val="2"/>
        </w:rPr>
        <w:t>apskaičiuojami</w:t>
      </w:r>
      <w:r w:rsidRPr="00A00E67">
        <w:rPr>
          <w:rFonts w:ascii="Calibri" w:hAnsi="Calibri" w:cs="Calibri"/>
          <w:spacing w:val="40"/>
          <w:position w:val="2"/>
        </w:rPr>
        <w:t xml:space="preserve"> </w:t>
      </w:r>
      <w:r w:rsidRPr="00A00E67">
        <w:rPr>
          <w:rFonts w:ascii="Calibri" w:hAnsi="Calibri" w:cs="Calibri"/>
          <w:position w:val="2"/>
        </w:rPr>
        <w:t>mažiausios pirkime</w:t>
      </w:r>
      <w:r w:rsidRPr="00A00E67">
        <w:rPr>
          <w:rFonts w:ascii="Calibri" w:hAnsi="Calibri" w:cs="Calibri"/>
          <w:spacing w:val="40"/>
          <w:position w:val="2"/>
        </w:rPr>
        <w:t xml:space="preserve"> </w:t>
      </w:r>
      <w:r w:rsidRPr="00A00E67">
        <w:rPr>
          <w:rFonts w:ascii="Calibri" w:hAnsi="Calibri" w:cs="Calibri"/>
          <w:position w:val="2"/>
        </w:rPr>
        <w:t>pasiūlytos</w:t>
      </w:r>
      <w:r w:rsidRPr="00A00E67">
        <w:rPr>
          <w:rFonts w:ascii="Calibri" w:hAnsi="Calibri" w:cs="Calibri"/>
          <w:spacing w:val="40"/>
          <w:position w:val="2"/>
        </w:rPr>
        <w:t xml:space="preserve"> </w:t>
      </w:r>
      <w:r w:rsidRPr="00A00E67">
        <w:rPr>
          <w:rFonts w:ascii="Calibri" w:hAnsi="Calibri" w:cs="Calibri"/>
          <w:position w:val="2"/>
        </w:rPr>
        <w:t>kainos</w:t>
      </w:r>
      <w:r w:rsidRPr="00A00E67">
        <w:rPr>
          <w:rFonts w:ascii="Calibri" w:hAnsi="Calibri" w:cs="Calibri"/>
          <w:spacing w:val="40"/>
          <w:position w:val="2"/>
        </w:rPr>
        <w:t xml:space="preserve"> </w:t>
      </w:r>
      <w:r w:rsidRPr="00A00E67">
        <w:rPr>
          <w:rFonts w:ascii="Calibri" w:hAnsi="Calibri" w:cs="Calibri"/>
          <w:position w:val="2"/>
        </w:rPr>
        <w:t>(C</w:t>
      </w:r>
      <w:r w:rsidRPr="00A00E67">
        <w:rPr>
          <w:rFonts w:ascii="Calibri" w:hAnsi="Calibri" w:cs="Calibri"/>
        </w:rPr>
        <w:t>min</w:t>
      </w:r>
      <w:r w:rsidRPr="00A00E67">
        <w:rPr>
          <w:rFonts w:ascii="Calibri" w:hAnsi="Calibri" w:cs="Calibri"/>
          <w:position w:val="2"/>
        </w:rPr>
        <w:t>)</w:t>
      </w:r>
      <w:r w:rsidRPr="00A00E67">
        <w:rPr>
          <w:rFonts w:ascii="Calibri" w:hAnsi="Calibri" w:cs="Calibri"/>
          <w:spacing w:val="40"/>
          <w:position w:val="2"/>
        </w:rPr>
        <w:t xml:space="preserve"> </w:t>
      </w:r>
      <w:r w:rsidRPr="00A00E67">
        <w:rPr>
          <w:rFonts w:ascii="Calibri" w:hAnsi="Calibri" w:cs="Calibri"/>
          <w:position w:val="2"/>
        </w:rPr>
        <w:t>ir vertinamo pasiūlymo kainos (C</w:t>
      </w:r>
      <w:r w:rsidRPr="00A00E67">
        <w:rPr>
          <w:rFonts w:ascii="Calibri" w:hAnsi="Calibri" w:cs="Calibri"/>
        </w:rPr>
        <w:t>p</w:t>
      </w:r>
      <w:r w:rsidRPr="00A00E67">
        <w:rPr>
          <w:rFonts w:ascii="Calibri" w:hAnsi="Calibri" w:cs="Calibri"/>
          <w:position w:val="2"/>
        </w:rPr>
        <w:t>) santykį padauginus iš kainos lyginamojo svorio (X):</w:t>
      </w:r>
    </w:p>
    <w:p w14:paraId="5777F7F0" w14:textId="77777777" w:rsidR="00B91BD5" w:rsidRPr="00A00E67" w:rsidRDefault="00B91BD5" w:rsidP="00B91BD5">
      <w:pPr>
        <w:tabs>
          <w:tab w:val="center" w:pos="4889"/>
        </w:tabs>
        <w:spacing w:after="0" w:line="240" w:lineRule="auto"/>
        <w:ind w:left="57" w:firstLine="510"/>
        <w:jc w:val="center"/>
        <w:rPr>
          <w:rFonts w:ascii="Calibri" w:hAnsi="Calibri" w:cs="Calibri"/>
          <w:i/>
        </w:rPr>
      </w:pPr>
      <m:oMathPara>
        <m:oMath>
          <m:r>
            <w:rPr>
              <w:rFonts w:ascii="Cambria Math" w:hAnsi="Cambria Math" w:cs="Calibri"/>
              <w:color w:val="000000"/>
              <w:lang w:eastAsia="en-US"/>
            </w:rPr>
            <m:t xml:space="preserve">C= </m:t>
          </m:r>
          <m:f>
            <m:fPr>
              <m:ctrlPr>
                <w:rPr>
                  <w:rFonts w:ascii="Cambria Math" w:hAnsi="Cambria Math" w:cs="Calibri"/>
                  <w:i/>
                  <w:color w:val="000000"/>
                  <w:lang w:eastAsia="en-US"/>
                </w:rPr>
              </m:ctrlPr>
            </m:fPr>
            <m:num>
              <m:sSub>
                <m:sSubPr>
                  <m:ctrlPr>
                    <w:rPr>
                      <w:rFonts w:ascii="Cambria Math" w:hAnsi="Cambria Math" w:cs="Calibri"/>
                      <w:i/>
                      <w:color w:val="000000"/>
                      <w:lang w:eastAsia="en-US"/>
                    </w:rPr>
                  </m:ctrlPr>
                </m:sSubPr>
                <m:e>
                  <m:r>
                    <w:rPr>
                      <w:rFonts w:ascii="Cambria Math" w:hAnsi="Cambria Math" w:cs="Calibri"/>
                      <w:color w:val="000000"/>
                      <w:lang w:eastAsia="en-US"/>
                    </w:rPr>
                    <m:t>C</m:t>
                  </m:r>
                </m:e>
                <m:sub>
                  <m:r>
                    <w:rPr>
                      <w:rFonts w:ascii="Cambria Math" w:hAnsi="Cambria Math" w:cs="Calibri"/>
                      <w:color w:val="000000"/>
                      <w:lang w:eastAsia="en-US"/>
                    </w:rPr>
                    <m:t>min</m:t>
                  </m:r>
                </m:sub>
              </m:sSub>
            </m:num>
            <m:den>
              <m:sSub>
                <m:sSubPr>
                  <m:ctrlPr>
                    <w:rPr>
                      <w:rFonts w:ascii="Cambria Math" w:hAnsi="Cambria Math" w:cs="Calibri"/>
                      <w:i/>
                      <w:color w:val="000000"/>
                      <w:lang w:eastAsia="en-US"/>
                    </w:rPr>
                  </m:ctrlPr>
                </m:sSubPr>
                <m:e>
                  <m:r>
                    <w:rPr>
                      <w:rFonts w:ascii="Cambria Math" w:hAnsi="Cambria Math" w:cs="Calibri"/>
                      <w:color w:val="000000"/>
                      <w:lang w:eastAsia="en-US"/>
                    </w:rPr>
                    <m:t>C</m:t>
                  </m:r>
                </m:e>
                <m:sub>
                  <m:r>
                    <w:rPr>
                      <w:rFonts w:ascii="Cambria Math" w:hAnsi="Cambria Math" w:cs="Calibri"/>
                      <w:color w:val="000000"/>
                      <w:lang w:eastAsia="en-US"/>
                    </w:rPr>
                    <m:t>p</m:t>
                  </m:r>
                </m:sub>
              </m:sSub>
            </m:den>
          </m:f>
          <m:r>
            <w:rPr>
              <w:rFonts w:ascii="Cambria Math" w:hAnsi="Cambria Math" w:cs="Calibri"/>
              <w:color w:val="000000"/>
              <w:lang w:eastAsia="en-US"/>
            </w:rPr>
            <m:t xml:space="preserve"> ∙X</m:t>
          </m:r>
        </m:oMath>
      </m:oMathPara>
    </w:p>
    <w:p w14:paraId="306F9D0A" w14:textId="77777777" w:rsidR="00B91BD5" w:rsidRPr="00A00E67" w:rsidRDefault="00B91BD5" w:rsidP="00B91BD5">
      <w:pPr>
        <w:spacing w:after="0" w:line="240" w:lineRule="auto"/>
        <w:ind w:left="57" w:firstLine="510"/>
        <w:contextualSpacing/>
        <w:jc w:val="both"/>
        <w:rPr>
          <w:rFonts w:ascii="Calibri" w:hAnsi="Calibri" w:cs="Calibri"/>
        </w:rPr>
      </w:pPr>
    </w:p>
    <w:p w14:paraId="44E84852" w14:textId="77777777" w:rsidR="00B91BD5" w:rsidRPr="00A00E67" w:rsidRDefault="00B91BD5" w:rsidP="00B91BD5">
      <w:pPr>
        <w:pStyle w:val="Sraopastraipa"/>
        <w:numPr>
          <w:ilvl w:val="0"/>
          <w:numId w:val="48"/>
        </w:numPr>
        <w:spacing w:after="0" w:line="240" w:lineRule="auto"/>
        <w:jc w:val="both"/>
        <w:rPr>
          <w:rFonts w:ascii="Calibri" w:hAnsi="Calibri" w:cs="Calibri"/>
        </w:rPr>
      </w:pPr>
      <w:r w:rsidRPr="00A00E67">
        <w:rPr>
          <w:rFonts w:ascii="Calibri" w:hAnsi="Calibri" w:cs="Calibri"/>
        </w:rPr>
        <w:t xml:space="preserve">Kriterijaus </w:t>
      </w:r>
      <w:r w:rsidRPr="00A00E67">
        <w:rPr>
          <w:rFonts w:ascii="Calibri" w:hAnsi="Calibri" w:cs="Calibri"/>
          <w:i/>
          <w:iCs/>
        </w:rPr>
        <w:t>(T)</w:t>
      </w:r>
      <w:r w:rsidRPr="00A00E67">
        <w:rPr>
          <w:rFonts w:ascii="Calibri" w:hAnsi="Calibri" w:cs="Calibri"/>
        </w:rPr>
        <w:t xml:space="preserve"> balai apskaičiuojami sudedant atskirų kriterijaus parametrų </w:t>
      </w:r>
      <w:r w:rsidRPr="00A00E67">
        <w:rPr>
          <w:rFonts w:ascii="Calibri" w:hAnsi="Calibri" w:cs="Calibri"/>
          <w:i/>
          <w:iCs/>
        </w:rPr>
        <w:t>(</w:t>
      </w:r>
      <w:proofErr w:type="spellStart"/>
      <w:r w:rsidRPr="00A00E67">
        <w:rPr>
          <w:rFonts w:ascii="Calibri" w:hAnsi="Calibri" w:cs="Calibri"/>
          <w:i/>
          <w:iCs/>
        </w:rPr>
        <w:t>T</w:t>
      </w:r>
      <w:r w:rsidRPr="00A00E67">
        <w:rPr>
          <w:rFonts w:ascii="Calibri" w:hAnsi="Calibri" w:cs="Calibri"/>
          <w:i/>
          <w:iCs/>
          <w:vertAlign w:val="subscript"/>
        </w:rPr>
        <w:t>i</w:t>
      </w:r>
      <w:proofErr w:type="spellEnd"/>
      <w:r w:rsidRPr="00A00E67">
        <w:rPr>
          <w:rFonts w:ascii="Calibri" w:hAnsi="Calibri" w:cs="Calibri"/>
          <w:i/>
          <w:iCs/>
        </w:rPr>
        <w:t>)</w:t>
      </w:r>
      <w:r w:rsidRPr="00A00E67">
        <w:rPr>
          <w:rFonts w:ascii="Calibri" w:hAnsi="Calibri" w:cs="Calibri"/>
        </w:rPr>
        <w:t xml:space="preserve"> balus ir sumą padauginant iš kriterijaus lyginamojo svorio </w:t>
      </w:r>
      <w:r w:rsidRPr="00A00E67">
        <w:rPr>
          <w:rFonts w:ascii="Calibri" w:hAnsi="Calibri" w:cs="Calibri"/>
          <w:i/>
          <w:iCs/>
        </w:rPr>
        <w:t>Y</w:t>
      </w:r>
      <w:r w:rsidRPr="00A00E67">
        <w:rPr>
          <w:rFonts w:ascii="Calibri" w:hAnsi="Calibri" w:cs="Calibri"/>
        </w:rPr>
        <w:t>:</w:t>
      </w:r>
    </w:p>
    <w:p w14:paraId="1E2B5AC4" w14:textId="77777777" w:rsidR="00B91BD5" w:rsidRPr="00A00E67" w:rsidRDefault="00B91BD5" w:rsidP="00B91BD5">
      <w:pPr>
        <w:spacing w:after="0" w:line="240" w:lineRule="auto"/>
        <w:ind w:left="57" w:firstLine="510"/>
        <w:jc w:val="both"/>
        <w:rPr>
          <w:rFonts w:ascii="Calibri" w:hAnsi="Calibri" w:cs="Calibri"/>
        </w:rPr>
      </w:pPr>
    </w:p>
    <w:p w14:paraId="0045D70A" w14:textId="77777777" w:rsidR="00B91BD5" w:rsidRPr="00A00E67" w:rsidRDefault="00B91BD5" w:rsidP="00B91BD5">
      <w:pPr>
        <w:spacing w:after="0" w:line="240" w:lineRule="auto"/>
        <w:ind w:left="57" w:firstLine="510"/>
        <w:jc w:val="center"/>
        <w:rPr>
          <w:rFonts w:ascii="Calibri" w:hAnsi="Calibri" w:cs="Calibri"/>
        </w:rPr>
      </w:pPr>
      <w:bookmarkStart w:id="82" w:name="_Hlk193746180"/>
      <m:oMathPara>
        <m:oMath>
          <m:r>
            <w:rPr>
              <w:rFonts w:ascii="Cambria Math" w:hAnsi="Cambria Math" w:cs="Calibri"/>
            </w:rPr>
            <m:t>T=(</m:t>
          </m:r>
          <m:nary>
            <m:naryPr>
              <m:chr m:val="∑"/>
              <m:supHide m:val="1"/>
              <m:ctrlPr>
                <w:rPr>
                  <w:rFonts w:ascii="Cambria Math" w:hAnsi="Cambria Math" w:cs="Calibri"/>
                  <w:i/>
                </w:rPr>
              </m:ctrlPr>
            </m:naryPr>
            <m:sub>
              <m:r>
                <w:rPr>
                  <w:rFonts w:ascii="Cambria Math" w:hAnsi="Cambria Math" w:cs="Calibri"/>
                  <w:lang w:eastAsia="en-US"/>
                </w:rPr>
                <m:t>1≤ i ≤ 2</m:t>
              </m:r>
            </m:sub>
            <m:sup/>
            <m:e>
              <m:sSub>
                <m:sSubPr>
                  <m:ctrlPr>
                    <w:rPr>
                      <w:rFonts w:ascii="Cambria Math" w:hAnsi="Cambria Math" w:cs="Calibri"/>
                      <w:i/>
                    </w:rPr>
                  </m:ctrlPr>
                </m:sSubPr>
                <m:e>
                  <m:r>
                    <w:rPr>
                      <w:rFonts w:ascii="Cambria Math" w:hAnsi="Cambria Math" w:cs="Calibri"/>
                    </w:rPr>
                    <m:t>T</m:t>
                  </m:r>
                </m:e>
                <m:sub>
                  <m:r>
                    <w:rPr>
                      <w:rFonts w:ascii="Cambria Math" w:hAnsi="Cambria Math" w:cs="Calibri"/>
                    </w:rPr>
                    <m:t xml:space="preserve">i  </m:t>
                  </m:r>
                </m:sub>
              </m:sSub>
            </m:e>
          </m:nary>
          <m:r>
            <w:rPr>
              <w:rFonts w:ascii="Cambria Math" w:hAnsi="Cambria Math" w:cs="Calibri"/>
            </w:rPr>
            <m:t>) ∙Y</m:t>
          </m:r>
        </m:oMath>
      </m:oMathPara>
    </w:p>
    <w:bookmarkEnd w:id="82"/>
    <w:p w14:paraId="12575933" w14:textId="77777777" w:rsidR="00B91BD5" w:rsidRPr="00A00E67" w:rsidRDefault="00B91BD5" w:rsidP="00B91BD5">
      <w:pPr>
        <w:spacing w:after="0" w:line="240" w:lineRule="auto"/>
        <w:ind w:left="57" w:firstLine="510"/>
        <w:jc w:val="center"/>
        <w:rPr>
          <w:rFonts w:ascii="Calibri" w:hAnsi="Calibri" w:cs="Calibri"/>
        </w:rPr>
      </w:pPr>
    </w:p>
    <w:p w14:paraId="3C05C6B5" w14:textId="77777777" w:rsidR="00B91BD5" w:rsidRPr="00361A9B" w:rsidRDefault="00B91BD5" w:rsidP="00B91BD5">
      <w:pPr>
        <w:pStyle w:val="Sraopastraipa"/>
        <w:numPr>
          <w:ilvl w:val="0"/>
          <w:numId w:val="48"/>
        </w:numPr>
        <w:spacing w:after="0" w:line="240" w:lineRule="auto"/>
        <w:ind w:left="57" w:firstLine="510"/>
        <w:jc w:val="both"/>
        <w:rPr>
          <w:rFonts w:ascii="Calibri" w:hAnsi="Calibri" w:cs="Calibri"/>
          <w:lang w:eastAsia="en-US"/>
        </w:rPr>
      </w:pPr>
      <w:r w:rsidRPr="00361A9B">
        <w:rPr>
          <w:rFonts w:ascii="Calibri" w:hAnsi="Calibri" w:cs="Calibri"/>
        </w:rPr>
        <w:t xml:space="preserve">Kriterijaus parametro </w:t>
      </w:r>
      <w:r w:rsidRPr="00361A9B">
        <w:rPr>
          <w:rFonts w:ascii="Calibri" w:hAnsi="Calibri" w:cs="Calibri"/>
          <w:i/>
          <w:iCs/>
        </w:rPr>
        <w:t>(</w:t>
      </w:r>
      <w:proofErr w:type="spellStart"/>
      <w:r w:rsidRPr="00361A9B">
        <w:rPr>
          <w:rFonts w:ascii="Calibri" w:hAnsi="Calibri" w:cs="Calibri"/>
          <w:i/>
          <w:iCs/>
        </w:rPr>
        <w:t>T</w:t>
      </w:r>
      <w:r w:rsidRPr="00361A9B">
        <w:rPr>
          <w:rFonts w:ascii="Calibri" w:hAnsi="Calibri" w:cs="Calibri"/>
          <w:i/>
          <w:iCs/>
          <w:vertAlign w:val="subscript"/>
        </w:rPr>
        <w:t>i</w:t>
      </w:r>
      <w:proofErr w:type="spellEnd"/>
      <w:r w:rsidRPr="00361A9B">
        <w:rPr>
          <w:rFonts w:ascii="Calibri" w:hAnsi="Calibri" w:cs="Calibri"/>
          <w:i/>
          <w:iCs/>
        </w:rPr>
        <w:t>)</w:t>
      </w:r>
      <w:r w:rsidRPr="00361A9B">
        <w:rPr>
          <w:rFonts w:ascii="Calibri" w:hAnsi="Calibri" w:cs="Calibri"/>
        </w:rPr>
        <w:t xml:space="preserve"> balai apskaičiuojami tiekėjo specialisto įgyvendintų ir vertinamų projektų kriterijų (</w:t>
      </w:r>
      <w:proofErr w:type="spellStart"/>
      <w:r w:rsidRPr="00361A9B">
        <w:rPr>
          <w:rFonts w:ascii="Calibri" w:hAnsi="Calibri" w:cs="Calibri"/>
          <w:i/>
          <w:iCs/>
        </w:rPr>
        <w:t>R</w:t>
      </w:r>
      <w:r w:rsidRPr="00361A9B">
        <w:rPr>
          <w:rFonts w:ascii="Calibri" w:hAnsi="Calibri" w:cs="Calibri"/>
          <w:i/>
          <w:iCs/>
          <w:vertAlign w:val="subscript"/>
        </w:rPr>
        <w:t>i</w:t>
      </w:r>
      <w:proofErr w:type="spellEnd"/>
      <w:r w:rsidRPr="00361A9B">
        <w:rPr>
          <w:rFonts w:ascii="Calibri" w:hAnsi="Calibri" w:cs="Calibri"/>
          <w:i/>
          <w:iCs/>
        </w:rPr>
        <w:t>)</w:t>
      </w:r>
      <w:r w:rsidRPr="00361A9B">
        <w:rPr>
          <w:rFonts w:ascii="Calibri" w:hAnsi="Calibri" w:cs="Calibri"/>
          <w:i/>
          <w:iCs/>
          <w:vertAlign w:val="subscript"/>
        </w:rPr>
        <w:t xml:space="preserve"> </w:t>
      </w:r>
      <w:r w:rsidRPr="00361A9B">
        <w:rPr>
          <w:rFonts w:ascii="Calibri" w:hAnsi="Calibri" w:cs="Calibri"/>
        </w:rPr>
        <w:t>reikšmių ir galimo maksimalaus kriterijų (</w:t>
      </w:r>
      <w:proofErr w:type="spellStart"/>
      <w:r w:rsidRPr="00361A9B">
        <w:rPr>
          <w:rFonts w:ascii="Calibri" w:hAnsi="Calibri" w:cs="Calibri"/>
          <w:i/>
          <w:iCs/>
        </w:rPr>
        <w:t>R</w:t>
      </w:r>
      <w:r w:rsidRPr="00361A9B">
        <w:rPr>
          <w:rFonts w:ascii="Calibri" w:hAnsi="Calibri" w:cs="Calibri"/>
          <w:i/>
          <w:iCs/>
          <w:vertAlign w:val="subscript"/>
        </w:rPr>
        <w:t>i</w:t>
      </w:r>
      <w:proofErr w:type="spellEnd"/>
      <w:r w:rsidRPr="00361A9B">
        <w:rPr>
          <w:rFonts w:ascii="Calibri" w:hAnsi="Calibri" w:cs="Calibri"/>
          <w:i/>
          <w:iCs/>
        </w:rPr>
        <w:t xml:space="preserve">) </w:t>
      </w:r>
      <w:r w:rsidRPr="00361A9B">
        <w:rPr>
          <w:rFonts w:ascii="Calibri" w:hAnsi="Calibri" w:cs="Calibri"/>
        </w:rPr>
        <w:t>balų skaičiaus (</w:t>
      </w:r>
      <w:proofErr w:type="spellStart"/>
      <w:r w:rsidRPr="00361A9B">
        <w:rPr>
          <w:rFonts w:ascii="Calibri" w:hAnsi="Calibri" w:cs="Calibri"/>
        </w:rPr>
        <w:t>K</w:t>
      </w:r>
      <w:r w:rsidRPr="00361A9B">
        <w:rPr>
          <w:rFonts w:ascii="Calibri" w:hAnsi="Calibri" w:cs="Calibri"/>
          <w:vertAlign w:val="subscript"/>
        </w:rPr>
        <w:t>i</w:t>
      </w:r>
      <w:proofErr w:type="spellEnd"/>
      <w:r w:rsidRPr="00361A9B">
        <w:rPr>
          <w:rFonts w:ascii="Calibri" w:hAnsi="Calibri" w:cs="Calibri"/>
        </w:rPr>
        <w:t xml:space="preserve">) santykį padauginant iš vertinamo parametro lyginamojo svorio </w:t>
      </w:r>
      <w:r w:rsidRPr="00361A9B">
        <w:rPr>
          <w:rFonts w:ascii="Calibri" w:hAnsi="Calibri" w:cs="Calibri"/>
          <w:i/>
          <w:iCs/>
        </w:rPr>
        <w:t>(</w:t>
      </w:r>
      <w:proofErr w:type="spellStart"/>
      <w:r w:rsidRPr="00361A9B">
        <w:rPr>
          <w:rFonts w:ascii="Calibri" w:hAnsi="Calibri" w:cs="Calibri"/>
          <w:i/>
          <w:iCs/>
        </w:rPr>
        <w:t>Z</w:t>
      </w:r>
      <w:r w:rsidRPr="00361A9B">
        <w:rPr>
          <w:rFonts w:ascii="Calibri" w:hAnsi="Calibri" w:cs="Calibri"/>
          <w:i/>
          <w:iCs/>
          <w:vertAlign w:val="subscript"/>
        </w:rPr>
        <w:t>i</w:t>
      </w:r>
      <w:proofErr w:type="spellEnd"/>
      <w:r w:rsidRPr="00361A9B">
        <w:rPr>
          <w:rFonts w:ascii="Calibri" w:hAnsi="Calibri" w:cs="Calibri"/>
          <w:i/>
          <w:iCs/>
        </w:rPr>
        <w:t>)</w:t>
      </w:r>
      <w:r w:rsidRPr="00361A9B">
        <w:rPr>
          <w:rFonts w:ascii="Calibri" w:hAnsi="Calibri" w:cs="Calibri"/>
        </w:rPr>
        <w:t>:</w:t>
      </w:r>
    </w:p>
    <w:bookmarkStart w:id="83" w:name="_Hlk193746311"/>
    <w:p w14:paraId="44A4D30B" w14:textId="77777777" w:rsidR="00B91BD5" w:rsidRPr="00A00E67" w:rsidRDefault="004D3AAA" w:rsidP="00B91BD5">
      <w:pPr>
        <w:spacing w:after="0" w:line="240" w:lineRule="auto"/>
        <w:jc w:val="center"/>
        <w:rPr>
          <w:rFonts w:ascii="Calibri" w:hAnsi="Calibri" w:cs="Calibri"/>
          <w:lang w:eastAsia="en-US"/>
        </w:rPr>
      </w:pPr>
      <m:oMathPara>
        <m:oMath>
          <m:sSub>
            <m:sSubPr>
              <m:ctrlPr>
                <w:rPr>
                  <w:rFonts w:ascii="Cambria Math" w:hAnsi="Cambria Math" w:cs="Calibri"/>
                  <w:i/>
                  <w:lang w:eastAsia="en-US"/>
                </w:rPr>
              </m:ctrlPr>
            </m:sSubPr>
            <m:e>
              <m:r>
                <w:rPr>
                  <w:rFonts w:ascii="Cambria Math" w:hAnsi="Cambria Math" w:cs="Calibri"/>
                  <w:lang w:eastAsia="en-US"/>
                </w:rPr>
                <m:t>T</m:t>
              </m:r>
            </m:e>
            <m:sub>
              <m:r>
                <w:rPr>
                  <w:rFonts w:ascii="Cambria Math" w:hAnsi="Cambria Math" w:cs="Calibri"/>
                  <w:lang w:eastAsia="en-US"/>
                </w:rPr>
                <m:t>i</m:t>
              </m:r>
            </m:sub>
          </m:sSub>
          <m:r>
            <w:rPr>
              <w:rFonts w:ascii="Cambria Math" w:hAnsi="Cambria Math" w:cs="Calibri"/>
              <w:lang w:eastAsia="en-US"/>
            </w:rPr>
            <m:t>=</m:t>
          </m:r>
          <m:f>
            <m:fPr>
              <m:type m:val="lin"/>
              <m:ctrlPr>
                <w:rPr>
                  <w:rFonts w:ascii="Cambria Math" w:hAnsi="Cambria Math" w:cs="Calibri"/>
                  <w:i/>
                  <w:lang w:eastAsia="en-US"/>
                </w:rPr>
              </m:ctrlPr>
            </m:fPr>
            <m:num>
              <m:sSub>
                <m:sSubPr>
                  <m:ctrlPr>
                    <w:rPr>
                      <w:rFonts w:ascii="Cambria Math" w:hAnsi="Cambria Math" w:cs="Calibri"/>
                      <w:i/>
                      <w:lang w:eastAsia="en-US"/>
                    </w:rPr>
                  </m:ctrlPr>
                </m:sSubPr>
                <m:e>
                  <m:r>
                    <w:rPr>
                      <w:rFonts w:ascii="Cambria Math" w:hAnsi="Cambria Math" w:cs="Calibri"/>
                      <w:lang w:eastAsia="en-US"/>
                    </w:rPr>
                    <m:t>R</m:t>
                  </m:r>
                </m:e>
                <m:sub>
                  <m:r>
                    <w:rPr>
                      <w:rFonts w:ascii="Cambria Math" w:hAnsi="Cambria Math" w:cs="Calibri"/>
                      <w:lang w:eastAsia="en-US"/>
                    </w:rPr>
                    <m:t>i</m:t>
                  </m:r>
                </m:sub>
              </m:sSub>
            </m:num>
            <m:den>
              <m:sSub>
                <m:sSubPr>
                  <m:ctrlPr>
                    <w:rPr>
                      <w:rFonts w:ascii="Cambria Math" w:hAnsi="Cambria Math" w:cs="Calibri"/>
                      <w:i/>
                      <w:lang w:eastAsia="en-US"/>
                    </w:rPr>
                  </m:ctrlPr>
                </m:sSubPr>
                <m:e>
                  <m:r>
                    <w:rPr>
                      <w:rFonts w:ascii="Cambria Math" w:hAnsi="Cambria Math" w:cs="Calibri"/>
                      <w:lang w:eastAsia="en-US"/>
                    </w:rPr>
                    <m:t>K</m:t>
                  </m:r>
                </m:e>
                <m:sub>
                  <m:r>
                    <w:rPr>
                      <w:rFonts w:ascii="Cambria Math" w:hAnsi="Cambria Math" w:cs="Calibri"/>
                      <w:lang w:eastAsia="en-US"/>
                    </w:rPr>
                    <m:t>i</m:t>
                  </m:r>
                </m:sub>
              </m:sSub>
            </m:den>
          </m:f>
          <m:r>
            <w:rPr>
              <w:rFonts w:ascii="Cambria Math" w:hAnsi="Cambria Math" w:cs="Calibri"/>
              <w:lang w:eastAsia="en-US"/>
            </w:rPr>
            <m:t>∙</m:t>
          </m:r>
          <m:sSub>
            <m:sSubPr>
              <m:ctrlPr>
                <w:rPr>
                  <w:rFonts w:ascii="Cambria Math" w:hAnsi="Cambria Math" w:cs="Calibri"/>
                  <w:i/>
                  <w:lang w:eastAsia="en-US"/>
                </w:rPr>
              </m:ctrlPr>
            </m:sSubPr>
            <m:e>
              <m:r>
                <w:rPr>
                  <w:rFonts w:ascii="Cambria Math" w:hAnsi="Cambria Math" w:cs="Calibri"/>
                  <w:lang w:eastAsia="en-US"/>
                </w:rPr>
                <m:t>Z</m:t>
              </m:r>
            </m:e>
            <m:sub>
              <m:r>
                <w:rPr>
                  <w:rFonts w:ascii="Cambria Math" w:hAnsi="Cambria Math" w:cs="Calibri"/>
                  <w:lang w:eastAsia="en-US"/>
                </w:rPr>
                <m:t>i</m:t>
              </m:r>
            </m:sub>
          </m:sSub>
        </m:oMath>
      </m:oMathPara>
    </w:p>
    <w:bookmarkEnd w:id="83"/>
    <w:p w14:paraId="02412F62" w14:textId="77777777" w:rsidR="00B91BD5" w:rsidRPr="00A00E67" w:rsidRDefault="00B91BD5" w:rsidP="00B91BD5">
      <w:pPr>
        <w:spacing w:after="0" w:line="240" w:lineRule="auto"/>
        <w:ind w:left="57" w:firstLine="510"/>
        <w:jc w:val="both"/>
        <w:rPr>
          <w:rFonts w:ascii="Calibri" w:hAnsi="Calibri" w:cs="Calibri"/>
          <w:lang w:eastAsia="en-US"/>
        </w:rPr>
      </w:pPr>
    </w:p>
    <w:p w14:paraId="19C362AC" w14:textId="77777777" w:rsidR="00B91BD5" w:rsidRPr="00A00E67" w:rsidRDefault="00B91BD5" w:rsidP="00B91BD5">
      <w:pPr>
        <w:pStyle w:val="Sraopastraipa"/>
        <w:numPr>
          <w:ilvl w:val="0"/>
          <w:numId w:val="48"/>
        </w:numPr>
        <w:spacing w:after="0" w:line="240" w:lineRule="auto"/>
        <w:jc w:val="both"/>
        <w:rPr>
          <w:rFonts w:ascii="Calibri" w:hAnsi="Calibri" w:cs="Calibri"/>
        </w:rPr>
      </w:pPr>
      <w:r w:rsidRPr="00A00E67">
        <w:rPr>
          <w:rFonts w:ascii="Calibri" w:hAnsi="Calibri" w:cs="Calibri"/>
        </w:rPr>
        <w:t xml:space="preserve">Tiekėjų pasiūlymų pagal kriterijus </w:t>
      </w:r>
      <w:r w:rsidRPr="00A00E67">
        <w:rPr>
          <w:rFonts w:ascii="Calibri" w:hAnsi="Calibri" w:cs="Calibri"/>
          <w:i/>
          <w:iCs/>
        </w:rPr>
        <w:t xml:space="preserve">C ir </w:t>
      </w:r>
      <w:r w:rsidRPr="00A00E67" w:rsidDel="000E5E56">
        <w:rPr>
          <w:rFonts w:ascii="Calibri" w:hAnsi="Calibri" w:cs="Calibri"/>
          <w:i/>
          <w:iCs/>
        </w:rPr>
        <w:t>T</w:t>
      </w:r>
      <w:r w:rsidRPr="00A00E67">
        <w:rPr>
          <w:rFonts w:ascii="Calibri" w:hAnsi="Calibri" w:cs="Calibri"/>
        </w:rPr>
        <w:t xml:space="preserve"> vertinimą atlieka Komisija. Tiekėjų pasiūlymų vertinimui Komisija turi teisę pasitelkti ekspertus.</w:t>
      </w:r>
    </w:p>
    <w:p w14:paraId="77AD306F" w14:textId="57108543" w:rsidR="00B91BD5" w:rsidRPr="000B11B8" w:rsidRDefault="00B91BD5" w:rsidP="00B91BD5">
      <w:pPr>
        <w:pStyle w:val="Sraopastraipa"/>
        <w:numPr>
          <w:ilvl w:val="0"/>
          <w:numId w:val="48"/>
        </w:numPr>
        <w:spacing w:after="0" w:line="240" w:lineRule="auto"/>
        <w:jc w:val="both"/>
        <w:rPr>
          <w:rFonts w:ascii="Calibri" w:hAnsi="Calibri" w:cs="Calibri"/>
        </w:rPr>
      </w:pPr>
      <w:r w:rsidRPr="00A00E67">
        <w:rPr>
          <w:rFonts w:ascii="Calibri" w:hAnsi="Calibri" w:cs="Calibri"/>
        </w:rPr>
        <w:t xml:space="preserve">Kriterijų </w:t>
      </w:r>
      <w:r w:rsidRPr="00A00E67">
        <w:rPr>
          <w:rFonts w:ascii="Calibri" w:hAnsi="Calibri" w:cs="Calibri"/>
          <w:i/>
          <w:iCs/>
        </w:rPr>
        <w:t>(T</w:t>
      </w:r>
      <w:r w:rsidRPr="00A00E67">
        <w:rPr>
          <w:rFonts w:ascii="Calibri" w:hAnsi="Calibri" w:cs="Calibri"/>
          <w:i/>
          <w:iCs/>
          <w:vertAlign w:val="subscript"/>
        </w:rPr>
        <w:t>1</w:t>
      </w:r>
      <w:r w:rsidRPr="00A00E67">
        <w:rPr>
          <w:rFonts w:ascii="Calibri" w:hAnsi="Calibri" w:cs="Calibri"/>
          <w:i/>
          <w:iCs/>
        </w:rPr>
        <w:t>)</w:t>
      </w:r>
      <w:r w:rsidR="00A009CE">
        <w:rPr>
          <w:rFonts w:ascii="Calibri" w:hAnsi="Calibri" w:cs="Calibri"/>
        </w:rPr>
        <w:t xml:space="preserve">, </w:t>
      </w:r>
      <w:r w:rsidRPr="00A00E67">
        <w:rPr>
          <w:rFonts w:ascii="Calibri" w:hAnsi="Calibri" w:cs="Calibri"/>
          <w:i/>
          <w:iCs/>
        </w:rPr>
        <w:t>(T</w:t>
      </w:r>
      <w:r>
        <w:rPr>
          <w:rFonts w:ascii="Calibri" w:hAnsi="Calibri" w:cs="Calibri"/>
          <w:i/>
          <w:iCs/>
          <w:vertAlign w:val="subscript"/>
        </w:rPr>
        <w:t>2</w:t>
      </w:r>
      <w:r w:rsidRPr="00A00E67">
        <w:rPr>
          <w:rFonts w:ascii="Calibri" w:hAnsi="Calibri" w:cs="Calibri"/>
          <w:i/>
          <w:iCs/>
        </w:rPr>
        <w:t>)</w:t>
      </w:r>
      <w:r w:rsidR="00A009CE">
        <w:rPr>
          <w:rFonts w:ascii="Calibri" w:hAnsi="Calibri" w:cs="Calibri"/>
          <w:i/>
          <w:iCs/>
        </w:rPr>
        <w:t xml:space="preserve"> ir </w:t>
      </w:r>
      <w:r w:rsidR="00A009CE" w:rsidRPr="00A00E67">
        <w:rPr>
          <w:rFonts w:ascii="Calibri" w:hAnsi="Calibri" w:cs="Calibri"/>
          <w:i/>
          <w:iCs/>
        </w:rPr>
        <w:t>(T</w:t>
      </w:r>
      <w:r w:rsidR="00A009CE">
        <w:rPr>
          <w:rFonts w:ascii="Calibri" w:hAnsi="Calibri" w:cs="Calibri"/>
          <w:i/>
          <w:iCs/>
          <w:vertAlign w:val="subscript"/>
        </w:rPr>
        <w:t>3</w:t>
      </w:r>
      <w:r w:rsidR="00A009CE" w:rsidRPr="00A00E67">
        <w:rPr>
          <w:rFonts w:ascii="Calibri" w:hAnsi="Calibri" w:cs="Calibri"/>
          <w:i/>
          <w:iCs/>
        </w:rPr>
        <w:t>)</w:t>
      </w:r>
      <w:r w:rsidR="00A009CE">
        <w:rPr>
          <w:rFonts w:ascii="Calibri" w:hAnsi="Calibri" w:cs="Calibri"/>
          <w:i/>
          <w:iCs/>
        </w:rPr>
        <w:t xml:space="preserve"> </w:t>
      </w:r>
      <w:r w:rsidRPr="00A00E67">
        <w:rPr>
          <w:rFonts w:ascii="Calibri" w:hAnsi="Calibri" w:cs="Calibri"/>
        </w:rPr>
        <w:t>vertinimas:</w:t>
      </w:r>
      <w:bookmarkEnd w:id="80"/>
      <w:bookmarkEnd w:id="81"/>
    </w:p>
    <w:p w14:paraId="4A27FBE6" w14:textId="302C4680" w:rsidR="00B91BD5" w:rsidRPr="00C64380" w:rsidRDefault="00B91BD5" w:rsidP="00B17F7B">
      <w:pPr>
        <w:pStyle w:val="Sraopastraipa"/>
        <w:numPr>
          <w:ilvl w:val="1"/>
          <w:numId w:val="48"/>
        </w:numPr>
        <w:tabs>
          <w:tab w:val="left" w:pos="426"/>
          <w:tab w:val="left" w:pos="709"/>
          <w:tab w:val="left" w:pos="1418"/>
        </w:tabs>
        <w:spacing w:after="0" w:line="240" w:lineRule="auto"/>
        <w:ind w:left="284" w:hanging="284"/>
        <w:jc w:val="both"/>
        <w:rPr>
          <w:rFonts w:ascii="Calibri" w:hAnsi="Calibri" w:cs="Calibri"/>
        </w:rPr>
      </w:pPr>
      <w:r w:rsidRPr="00A00E67">
        <w:rPr>
          <w:rFonts w:ascii="Calibri" w:hAnsi="Calibri" w:cs="Calibri"/>
        </w:rPr>
        <w:t>(T</w:t>
      </w:r>
      <w:r>
        <w:rPr>
          <w:rFonts w:ascii="Calibri" w:hAnsi="Calibri" w:cs="Calibri"/>
          <w:vertAlign w:val="subscript"/>
        </w:rPr>
        <w:t>1</w:t>
      </w:r>
      <w:r w:rsidRPr="00A00E67">
        <w:rPr>
          <w:rFonts w:ascii="Calibri" w:hAnsi="Calibri" w:cs="Calibri"/>
        </w:rPr>
        <w:t xml:space="preserve">): </w:t>
      </w:r>
      <w:r w:rsidRPr="00A4139C">
        <w:rPr>
          <w:rFonts w:ascii="Calibri" w:hAnsi="Calibri" w:cs="Calibri"/>
        </w:rPr>
        <w:t xml:space="preserve">vertinamas tiekėjo sutarties </w:t>
      </w:r>
      <w:r w:rsidRPr="00C64380">
        <w:rPr>
          <w:rFonts w:ascii="Calibri" w:hAnsi="Calibri" w:cs="Calibri"/>
        </w:rPr>
        <w:t xml:space="preserve">vykdymui </w:t>
      </w:r>
      <w:r w:rsidR="00C64380" w:rsidRPr="00C64380">
        <w:rPr>
          <w:b/>
          <w:bCs/>
        </w:rPr>
        <w:t>Pagrindinio nuotekų valymo technologijų eksperto</w:t>
      </w:r>
      <w:r w:rsidR="00C64380" w:rsidRPr="00C64380">
        <w:rPr>
          <w:rFonts w:ascii="Calibri" w:hAnsi="Calibri" w:cs="Calibri"/>
          <w:b/>
          <w:bCs/>
          <w:lang w:eastAsia="en-US"/>
        </w:rPr>
        <w:t xml:space="preserve"> </w:t>
      </w:r>
      <w:r w:rsidRPr="00C64380">
        <w:rPr>
          <w:rFonts w:ascii="Calibri" w:hAnsi="Calibri" w:cs="Calibri"/>
          <w:color w:val="00000A"/>
        </w:rPr>
        <w:t xml:space="preserve">įvykdytų ar tebevykdomų </w:t>
      </w:r>
      <w:r w:rsidR="00A4139C" w:rsidRPr="00C64380">
        <w:rPr>
          <w:rFonts w:ascii="Calibri" w:hAnsi="Calibri" w:cs="Calibri"/>
          <w:color w:val="00000A"/>
        </w:rPr>
        <w:t>projektų</w:t>
      </w:r>
      <w:r w:rsidRPr="00C64380">
        <w:rPr>
          <w:rFonts w:ascii="Calibri" w:hAnsi="Calibri" w:cs="Calibri"/>
        </w:rPr>
        <w:t xml:space="preserve">, atitinkančių šio </w:t>
      </w:r>
      <w:r w:rsidRPr="00CB25A4">
        <w:rPr>
          <w:rFonts w:ascii="Calibri" w:hAnsi="Calibri" w:cs="Calibri"/>
        </w:rPr>
        <w:t>priedo 1 lentelės 2.1 papunktyje nurodytus</w:t>
      </w:r>
      <w:r w:rsidRPr="00C64380">
        <w:rPr>
          <w:rFonts w:ascii="Calibri" w:hAnsi="Calibri" w:cs="Calibri"/>
        </w:rPr>
        <w:t xml:space="preserve"> reikalavimus, skaičius (R</w:t>
      </w:r>
      <w:r w:rsidRPr="00C64380">
        <w:rPr>
          <w:rFonts w:ascii="Calibri" w:hAnsi="Calibri" w:cs="Calibri"/>
          <w:vertAlign w:val="subscript"/>
        </w:rPr>
        <w:t>1</w:t>
      </w:r>
      <w:r w:rsidRPr="00C64380">
        <w:rPr>
          <w:rFonts w:ascii="Calibri" w:hAnsi="Calibri" w:cs="Calibri"/>
        </w:rPr>
        <w:t>).</w:t>
      </w:r>
    </w:p>
    <w:p w14:paraId="7AF77DD8" w14:textId="1A361EEF" w:rsidR="00B91BD5" w:rsidRPr="00675154" w:rsidRDefault="00B91BD5" w:rsidP="00B91BD5">
      <w:pPr>
        <w:pStyle w:val="Sraopastraipa"/>
        <w:numPr>
          <w:ilvl w:val="2"/>
          <w:numId w:val="48"/>
        </w:numPr>
        <w:tabs>
          <w:tab w:val="left" w:pos="426"/>
          <w:tab w:val="left" w:pos="709"/>
          <w:tab w:val="left" w:pos="1418"/>
        </w:tabs>
        <w:spacing w:after="0" w:line="240" w:lineRule="auto"/>
        <w:jc w:val="both"/>
        <w:rPr>
          <w:rFonts w:ascii="Calibri" w:hAnsi="Calibri" w:cs="Calibri"/>
        </w:rPr>
      </w:pPr>
      <w:r w:rsidRPr="00C64380">
        <w:rPr>
          <w:rFonts w:ascii="Calibri" w:hAnsi="Calibri" w:cs="Calibri"/>
        </w:rPr>
        <w:t>Už kiekvieną siūlomo specialisto papildomai įvykdytą ar tebevykdomą</w:t>
      </w:r>
      <w:r w:rsidRPr="0044551B">
        <w:rPr>
          <w:rFonts w:ascii="Calibri" w:hAnsi="Calibri" w:cs="Calibri"/>
        </w:rPr>
        <w:t xml:space="preserve"> </w:t>
      </w:r>
      <w:r w:rsidR="00A4139C" w:rsidRPr="0044551B">
        <w:rPr>
          <w:rFonts w:ascii="Calibri" w:hAnsi="Calibri" w:cs="Calibri"/>
        </w:rPr>
        <w:t>projektą</w:t>
      </w:r>
      <w:r w:rsidRPr="0044551B">
        <w:rPr>
          <w:rFonts w:ascii="Calibri" w:hAnsi="Calibri" w:cs="Calibri"/>
        </w:rPr>
        <w:t xml:space="preserve"> skiriama po 1 balą. Maksimalus papildomų </w:t>
      </w:r>
      <w:r w:rsidR="00A4139C" w:rsidRPr="0044551B">
        <w:rPr>
          <w:rFonts w:ascii="Calibri" w:hAnsi="Calibri" w:cs="Calibri"/>
        </w:rPr>
        <w:t>projektų</w:t>
      </w:r>
      <w:r w:rsidRPr="0044551B">
        <w:rPr>
          <w:rFonts w:ascii="Calibri" w:hAnsi="Calibri" w:cs="Calibri"/>
        </w:rPr>
        <w:t xml:space="preserve"> skaičius, kuris bus vertinamas, yra </w:t>
      </w:r>
      <w:r w:rsidR="00651C6C">
        <w:rPr>
          <w:rFonts w:ascii="Calibri" w:hAnsi="Calibri" w:cs="Calibri"/>
          <w:lang w:val="en-US"/>
        </w:rPr>
        <w:t>3</w:t>
      </w:r>
      <w:r w:rsidRPr="0044551B">
        <w:rPr>
          <w:rFonts w:ascii="Calibri" w:hAnsi="Calibri" w:cs="Calibri"/>
        </w:rPr>
        <w:t xml:space="preserve"> </w:t>
      </w:r>
      <w:r w:rsidR="00A4139C" w:rsidRPr="0044551B">
        <w:rPr>
          <w:rFonts w:ascii="Calibri" w:hAnsi="Calibri" w:cs="Calibri"/>
        </w:rPr>
        <w:t>projektai</w:t>
      </w:r>
      <w:r w:rsidR="004756CC">
        <w:rPr>
          <w:rFonts w:ascii="Calibri" w:hAnsi="Calibri" w:cs="Calibri"/>
        </w:rPr>
        <w:t xml:space="preserve"> (1 projektas yra privalomas)</w:t>
      </w:r>
      <w:r w:rsidRPr="0044551B">
        <w:rPr>
          <w:rFonts w:ascii="Calibri" w:hAnsi="Calibri" w:cs="Calibri"/>
        </w:rPr>
        <w:t>, t. y. už 4 ir daugiau specialisto įvykdyt</w:t>
      </w:r>
      <w:r w:rsidR="00675154" w:rsidRPr="0044551B">
        <w:rPr>
          <w:rFonts w:ascii="Calibri" w:hAnsi="Calibri" w:cs="Calibri"/>
        </w:rPr>
        <w:t>us</w:t>
      </w:r>
      <w:r w:rsidRPr="0044551B">
        <w:rPr>
          <w:rFonts w:ascii="Calibri" w:hAnsi="Calibri" w:cs="Calibri"/>
        </w:rPr>
        <w:t xml:space="preserve"> ar tebevykdom</w:t>
      </w:r>
      <w:r w:rsidR="00675154" w:rsidRPr="0044551B">
        <w:rPr>
          <w:rFonts w:ascii="Calibri" w:hAnsi="Calibri" w:cs="Calibri"/>
        </w:rPr>
        <w:t>us projektus</w:t>
      </w:r>
      <w:r w:rsidRPr="0044551B">
        <w:rPr>
          <w:rFonts w:ascii="Calibri" w:hAnsi="Calibri" w:cs="Calibri"/>
        </w:rPr>
        <w:t xml:space="preserve"> skiriama maksimali balų suma (K</w:t>
      </w:r>
      <w:r w:rsidRPr="0044551B">
        <w:rPr>
          <w:rFonts w:ascii="Calibri" w:hAnsi="Calibri" w:cs="Calibri"/>
          <w:vertAlign w:val="subscript"/>
        </w:rPr>
        <w:t>1</w:t>
      </w:r>
      <w:r w:rsidRPr="0044551B">
        <w:rPr>
          <w:rFonts w:ascii="Calibri" w:hAnsi="Calibri" w:cs="Calibri"/>
        </w:rPr>
        <w:t>) – 3 balai.</w:t>
      </w:r>
    </w:p>
    <w:p w14:paraId="03A3B8C4" w14:textId="173AE7AD" w:rsidR="00B91BD5" w:rsidRPr="008735B3" w:rsidRDefault="00B91BD5" w:rsidP="00B91BD5">
      <w:pPr>
        <w:pStyle w:val="Sraopastraipa"/>
        <w:numPr>
          <w:ilvl w:val="2"/>
          <w:numId w:val="48"/>
        </w:numPr>
        <w:tabs>
          <w:tab w:val="left" w:pos="426"/>
          <w:tab w:val="left" w:pos="709"/>
          <w:tab w:val="left" w:pos="1418"/>
        </w:tabs>
        <w:spacing w:after="0" w:line="240" w:lineRule="auto"/>
        <w:jc w:val="both"/>
        <w:rPr>
          <w:rFonts w:ascii="Calibri" w:hAnsi="Calibri" w:cs="Calibri"/>
        </w:rPr>
      </w:pPr>
      <w:r w:rsidRPr="008735B3">
        <w:rPr>
          <w:rFonts w:ascii="Calibri" w:hAnsi="Calibri" w:cs="Calibri"/>
          <w:lang w:eastAsia="en-US"/>
        </w:rPr>
        <w:t xml:space="preserve">Jeigu vertinamas specialistas </w:t>
      </w:r>
      <w:r w:rsidRPr="0044551B">
        <w:rPr>
          <w:rFonts w:ascii="Calibri" w:hAnsi="Calibri" w:cs="Calibri"/>
          <w:lang w:eastAsia="en-US"/>
        </w:rPr>
        <w:t xml:space="preserve">yra </w:t>
      </w:r>
      <w:r w:rsidRPr="0044551B">
        <w:rPr>
          <w:rFonts w:ascii="Calibri" w:hAnsi="Calibri" w:cs="Calibri"/>
        </w:rPr>
        <w:t>įvykdęs ar tebevykdo</w:t>
      </w:r>
      <w:r w:rsidRPr="0044551B">
        <w:rPr>
          <w:rFonts w:ascii="Calibri" w:hAnsi="Calibri" w:cs="Calibri"/>
          <w:lang w:eastAsia="en-US"/>
        </w:rPr>
        <w:t xml:space="preserve"> tik vieną </w:t>
      </w:r>
      <w:r w:rsidR="0044551B" w:rsidRPr="0044551B">
        <w:rPr>
          <w:rFonts w:ascii="Calibri" w:hAnsi="Calibri" w:cs="Calibri"/>
          <w:lang w:eastAsia="en-US"/>
        </w:rPr>
        <w:t>tokį projektą</w:t>
      </w:r>
      <w:r w:rsidRPr="0044551B">
        <w:rPr>
          <w:rFonts w:ascii="Calibri" w:hAnsi="Calibri" w:cs="Calibri"/>
          <w:lang w:eastAsia="en-US"/>
        </w:rPr>
        <w:t xml:space="preserve">, t. y. </w:t>
      </w:r>
      <w:r w:rsidR="009A48C8">
        <w:rPr>
          <w:rFonts w:ascii="Calibri" w:hAnsi="Calibri" w:cs="Calibri"/>
          <w:lang w:eastAsia="en-US"/>
        </w:rPr>
        <w:t xml:space="preserve">pateikiamas </w:t>
      </w:r>
      <w:r w:rsidRPr="0044551B">
        <w:rPr>
          <w:rFonts w:ascii="Calibri" w:hAnsi="Calibri" w:cs="Calibri"/>
          <w:lang w:eastAsia="en-US"/>
        </w:rPr>
        <w:t xml:space="preserve">tik minimalus įgyvendintų </w:t>
      </w:r>
      <w:r w:rsidR="00FE409F">
        <w:rPr>
          <w:rFonts w:ascii="Calibri" w:hAnsi="Calibri" w:cs="Calibri"/>
          <w:lang w:eastAsia="en-US"/>
        </w:rPr>
        <w:t xml:space="preserve">projektų </w:t>
      </w:r>
      <w:r w:rsidRPr="0044551B">
        <w:rPr>
          <w:rFonts w:ascii="Calibri" w:hAnsi="Calibri" w:cs="Calibri"/>
          <w:lang w:eastAsia="en-US"/>
        </w:rPr>
        <w:t>skaičius, jam šiame papunktyje skiriama 0 balų.</w:t>
      </w:r>
    </w:p>
    <w:p w14:paraId="3AF3DCE5" w14:textId="2F42528C" w:rsidR="00B91BD5" w:rsidRPr="00B17F7B" w:rsidRDefault="00B91BD5" w:rsidP="00B91BD5">
      <w:pPr>
        <w:pStyle w:val="Sraopastraipa"/>
        <w:numPr>
          <w:ilvl w:val="2"/>
          <w:numId w:val="48"/>
        </w:numPr>
        <w:tabs>
          <w:tab w:val="left" w:pos="426"/>
          <w:tab w:val="left" w:pos="709"/>
          <w:tab w:val="left" w:pos="1418"/>
        </w:tabs>
        <w:spacing w:after="0" w:line="240" w:lineRule="auto"/>
        <w:jc w:val="both"/>
        <w:rPr>
          <w:rFonts w:ascii="Calibri" w:hAnsi="Calibri" w:cs="Calibri"/>
        </w:rPr>
      </w:pPr>
      <w:r w:rsidRPr="00B17F7B">
        <w:rPr>
          <w:rFonts w:ascii="Calibri" w:hAnsi="Calibri" w:cs="Calibri"/>
          <w:lang w:eastAsia="en-US"/>
        </w:rPr>
        <w:t>Tiekėjas gali pateikti vienu metu specialisto vykdyt</w:t>
      </w:r>
      <w:r w:rsidR="0044551B" w:rsidRPr="00B17F7B">
        <w:rPr>
          <w:rFonts w:ascii="Calibri" w:hAnsi="Calibri" w:cs="Calibri"/>
          <w:lang w:eastAsia="en-US"/>
        </w:rPr>
        <w:t>us</w:t>
      </w:r>
      <w:r w:rsidRPr="00B17F7B">
        <w:rPr>
          <w:rFonts w:ascii="Calibri" w:hAnsi="Calibri" w:cs="Calibri"/>
          <w:lang w:eastAsia="en-US"/>
        </w:rPr>
        <w:t xml:space="preserve"> ar tebevykdom</w:t>
      </w:r>
      <w:r w:rsidR="0044551B" w:rsidRPr="00B17F7B">
        <w:rPr>
          <w:rFonts w:ascii="Calibri" w:hAnsi="Calibri" w:cs="Calibri"/>
          <w:lang w:eastAsia="en-US"/>
        </w:rPr>
        <w:t>u</w:t>
      </w:r>
      <w:r w:rsidRPr="00B17F7B">
        <w:rPr>
          <w:rFonts w:ascii="Calibri" w:hAnsi="Calibri" w:cs="Calibri"/>
          <w:lang w:eastAsia="en-US"/>
        </w:rPr>
        <w:t xml:space="preserve">s </w:t>
      </w:r>
      <w:r w:rsidR="0044551B" w:rsidRPr="00B17F7B">
        <w:rPr>
          <w:rFonts w:ascii="Calibri" w:hAnsi="Calibri" w:cs="Calibri"/>
          <w:lang w:eastAsia="en-US"/>
        </w:rPr>
        <w:t>projektus.</w:t>
      </w:r>
    </w:p>
    <w:p w14:paraId="386DFEAE" w14:textId="77777777" w:rsidR="00B91BD5" w:rsidRPr="00B17F7B" w:rsidRDefault="00B91BD5" w:rsidP="00B91BD5">
      <w:pPr>
        <w:pStyle w:val="Sraopastraipa"/>
        <w:numPr>
          <w:ilvl w:val="2"/>
          <w:numId w:val="48"/>
        </w:numPr>
        <w:tabs>
          <w:tab w:val="left" w:pos="426"/>
          <w:tab w:val="left" w:pos="709"/>
          <w:tab w:val="left" w:pos="1418"/>
        </w:tabs>
        <w:spacing w:after="0" w:line="240" w:lineRule="auto"/>
        <w:jc w:val="both"/>
        <w:rPr>
          <w:rFonts w:ascii="Calibri" w:hAnsi="Calibri" w:cs="Calibri"/>
        </w:rPr>
      </w:pPr>
      <w:r w:rsidRPr="00B17F7B">
        <w:rPr>
          <w:rFonts w:ascii="Calibri" w:hAnsi="Calibri" w:cs="Calibri"/>
          <w:lang w:eastAsia="en-US"/>
        </w:rPr>
        <w:t xml:space="preserve">Vertinimui naudojama informacija, pateikta tiekėjo užpildytoje </w:t>
      </w:r>
      <w:r w:rsidRPr="00B17F7B">
        <w:rPr>
          <w:rFonts w:ascii="Calibri" w:eastAsia="Calibri" w:hAnsi="Calibri" w:cs="Calibri"/>
        </w:rPr>
        <w:t>Specialiųjų pirkimo sąlygų 9 priede „Tiekėjų patirtis ir siūlomų specialistų sąrašas“ 2.2 lentelėje</w:t>
      </w:r>
      <w:r w:rsidRPr="00B17F7B">
        <w:rPr>
          <w:rFonts w:ascii="Calibri" w:hAnsi="Calibri" w:cs="Calibri"/>
          <w:lang w:eastAsia="en-US"/>
        </w:rPr>
        <w:t xml:space="preserve">. </w:t>
      </w:r>
    </w:p>
    <w:p w14:paraId="6ED0299B" w14:textId="77777777" w:rsidR="00B91BD5" w:rsidRPr="008735B3" w:rsidRDefault="00B91BD5" w:rsidP="009A48C8">
      <w:pPr>
        <w:spacing w:after="0" w:line="240" w:lineRule="auto"/>
        <w:jc w:val="both"/>
        <w:rPr>
          <w:rFonts w:ascii="Calibri" w:hAnsi="Calibri" w:cs="Calibri"/>
          <w:lang w:eastAsia="en-US"/>
        </w:rPr>
      </w:pPr>
    </w:p>
    <w:p w14:paraId="76B1BA6A" w14:textId="5C20D955" w:rsidR="002D6EF1" w:rsidRPr="00B17F7B" w:rsidRDefault="00B91BD5" w:rsidP="002D6EF1">
      <w:pPr>
        <w:pStyle w:val="Sraopastraipa"/>
        <w:numPr>
          <w:ilvl w:val="1"/>
          <w:numId w:val="48"/>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t>(T</w:t>
      </w:r>
      <w:r w:rsidRPr="00B17F7B">
        <w:rPr>
          <w:rFonts w:ascii="Calibri" w:hAnsi="Calibri" w:cs="Calibri"/>
          <w:vertAlign w:val="subscript"/>
        </w:rPr>
        <w:t>2</w:t>
      </w:r>
      <w:r w:rsidRPr="00B17F7B">
        <w:rPr>
          <w:rFonts w:ascii="Calibri" w:hAnsi="Calibri" w:cs="Calibri"/>
        </w:rPr>
        <w:t xml:space="preserve">): vertinamas tiekėjo sutarties vykdymui siūlomo </w:t>
      </w:r>
      <w:r w:rsidR="00C124AC" w:rsidRPr="00B17F7B">
        <w:rPr>
          <w:b/>
          <w:bCs/>
        </w:rPr>
        <w:t>Finansinės analizės ekspert</w:t>
      </w:r>
      <w:r w:rsidR="00B17F7B" w:rsidRPr="00B17F7B">
        <w:rPr>
          <w:b/>
          <w:bCs/>
        </w:rPr>
        <w:t>o</w:t>
      </w:r>
      <w:r w:rsidR="00C124AC" w:rsidRPr="00B17F7B">
        <w:rPr>
          <w:rFonts w:ascii="Calibri" w:hAnsi="Calibri" w:cs="Calibri"/>
          <w:b/>
          <w:bCs/>
          <w:lang w:eastAsia="en-US"/>
        </w:rPr>
        <w:t xml:space="preserve"> </w:t>
      </w:r>
      <w:r w:rsidR="002D6EF1" w:rsidRPr="00B17F7B">
        <w:rPr>
          <w:rFonts w:ascii="Calibri" w:hAnsi="Calibri" w:cs="Calibri"/>
        </w:rPr>
        <w:t>įvykdytų ar tebevykdomų projektų, atitinkančių šio priedo 1 lentelės 2.</w:t>
      </w:r>
      <w:r w:rsidR="00C124AC" w:rsidRPr="00B17F7B">
        <w:rPr>
          <w:rFonts w:ascii="Calibri" w:hAnsi="Calibri" w:cs="Calibri"/>
        </w:rPr>
        <w:t>2</w:t>
      </w:r>
      <w:r w:rsidR="002D6EF1" w:rsidRPr="00B17F7B">
        <w:rPr>
          <w:rFonts w:ascii="Calibri" w:hAnsi="Calibri" w:cs="Calibri"/>
        </w:rPr>
        <w:t xml:space="preserve"> papunktyje nurodytus reikalavimus, skaičius (R</w:t>
      </w:r>
      <w:r w:rsidR="00B17F7B" w:rsidRPr="00B17F7B">
        <w:rPr>
          <w:rFonts w:ascii="Calibri" w:hAnsi="Calibri" w:cs="Calibri"/>
          <w:vertAlign w:val="subscript"/>
        </w:rPr>
        <w:t>2</w:t>
      </w:r>
      <w:r w:rsidR="002D6EF1" w:rsidRPr="00B17F7B">
        <w:rPr>
          <w:rFonts w:ascii="Calibri" w:hAnsi="Calibri" w:cs="Calibri"/>
        </w:rPr>
        <w:t>).</w:t>
      </w:r>
    </w:p>
    <w:p w14:paraId="54054863" w14:textId="7EA80658" w:rsidR="002D6EF1" w:rsidRPr="00B17F7B" w:rsidRDefault="002D6EF1" w:rsidP="002D6EF1">
      <w:pPr>
        <w:pStyle w:val="Sraopastraipa"/>
        <w:numPr>
          <w:ilvl w:val="2"/>
          <w:numId w:val="48"/>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t xml:space="preserve">Už kiekvieną siūlomo specialisto papildomai įvykdytą ar tebevykdomą projektą skiriama po 1 balą. Maksimalus papildomų projektų skaičius, kuris bus vertinamas, yra </w:t>
      </w:r>
      <w:r w:rsidR="004756CC">
        <w:rPr>
          <w:rFonts w:ascii="Calibri" w:hAnsi="Calibri" w:cs="Calibri"/>
          <w:lang w:val="en-US"/>
        </w:rPr>
        <w:t>3</w:t>
      </w:r>
      <w:r w:rsidR="004756CC" w:rsidRPr="0044551B">
        <w:rPr>
          <w:rFonts w:ascii="Calibri" w:hAnsi="Calibri" w:cs="Calibri"/>
        </w:rPr>
        <w:t xml:space="preserve"> projektai</w:t>
      </w:r>
      <w:r w:rsidR="004756CC">
        <w:rPr>
          <w:rFonts w:ascii="Calibri" w:hAnsi="Calibri" w:cs="Calibri"/>
        </w:rPr>
        <w:t xml:space="preserve"> (1 projektas yra privalomas)</w:t>
      </w:r>
      <w:r w:rsidRPr="00B17F7B">
        <w:rPr>
          <w:rFonts w:ascii="Calibri" w:hAnsi="Calibri" w:cs="Calibri"/>
        </w:rPr>
        <w:t>, t. y. už 4 ir daugiau specialisto įvykdytus ar tebevykdomus projektus skiriama maksimali balų suma (K</w:t>
      </w:r>
      <w:r w:rsidR="00B17F7B" w:rsidRPr="00B17F7B">
        <w:rPr>
          <w:rFonts w:ascii="Calibri" w:hAnsi="Calibri" w:cs="Calibri"/>
          <w:vertAlign w:val="subscript"/>
        </w:rPr>
        <w:t>2</w:t>
      </w:r>
      <w:r w:rsidRPr="00B17F7B">
        <w:rPr>
          <w:rFonts w:ascii="Calibri" w:hAnsi="Calibri" w:cs="Calibri"/>
        </w:rPr>
        <w:t>) – 3 balai.</w:t>
      </w:r>
    </w:p>
    <w:p w14:paraId="3BECA2D3" w14:textId="58ED038E" w:rsidR="002D6EF1" w:rsidRPr="009A48C8" w:rsidRDefault="002D6EF1" w:rsidP="002D6EF1">
      <w:pPr>
        <w:pStyle w:val="Sraopastraipa"/>
        <w:numPr>
          <w:ilvl w:val="2"/>
          <w:numId w:val="48"/>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lastRenderedPageBreak/>
        <w:t xml:space="preserve">Jeigu vertinamas specialistas yra įvykdęs ar tebevykdo tik vieną tokį projektą, t. y. </w:t>
      </w:r>
      <w:r w:rsidR="009A48C8">
        <w:rPr>
          <w:rFonts w:ascii="Calibri" w:hAnsi="Calibri" w:cs="Calibri"/>
        </w:rPr>
        <w:t xml:space="preserve">pateikiamas </w:t>
      </w:r>
      <w:r w:rsidRPr="00B17F7B">
        <w:rPr>
          <w:rFonts w:ascii="Calibri" w:hAnsi="Calibri" w:cs="Calibri"/>
        </w:rPr>
        <w:t xml:space="preserve">tik minimalus įgyvendintų </w:t>
      </w:r>
      <w:r w:rsidR="00B17F7B" w:rsidRPr="009A48C8">
        <w:rPr>
          <w:rFonts w:ascii="Calibri" w:hAnsi="Calibri" w:cs="Calibri"/>
        </w:rPr>
        <w:t xml:space="preserve">projektų </w:t>
      </w:r>
      <w:r w:rsidRPr="009A48C8">
        <w:rPr>
          <w:rFonts w:ascii="Calibri" w:hAnsi="Calibri" w:cs="Calibri"/>
        </w:rPr>
        <w:t>skaičius, jam šiame papunktyje skiriama 0 balų.</w:t>
      </w:r>
    </w:p>
    <w:p w14:paraId="0FBE60B4" w14:textId="77777777" w:rsidR="002D6EF1" w:rsidRPr="009A48C8" w:rsidRDefault="002D6EF1" w:rsidP="002D6EF1">
      <w:pPr>
        <w:pStyle w:val="Sraopastraipa"/>
        <w:numPr>
          <w:ilvl w:val="2"/>
          <w:numId w:val="48"/>
        </w:numPr>
        <w:tabs>
          <w:tab w:val="left" w:pos="426"/>
          <w:tab w:val="left" w:pos="709"/>
          <w:tab w:val="left" w:pos="1418"/>
        </w:tabs>
        <w:spacing w:after="0" w:line="240" w:lineRule="auto"/>
        <w:jc w:val="both"/>
        <w:rPr>
          <w:rFonts w:ascii="Calibri" w:hAnsi="Calibri" w:cs="Calibri"/>
        </w:rPr>
      </w:pPr>
      <w:r w:rsidRPr="009A48C8">
        <w:rPr>
          <w:rFonts w:ascii="Calibri" w:hAnsi="Calibri" w:cs="Calibri"/>
        </w:rPr>
        <w:t>Tiekėjas gali pateikti vienu metu specialisto vykdytus ar tebevykdomus projektus.</w:t>
      </w:r>
    </w:p>
    <w:p w14:paraId="318CCA5B" w14:textId="0253F7C7" w:rsidR="002D6EF1" w:rsidRPr="009A48C8" w:rsidRDefault="002D6EF1" w:rsidP="002D6EF1">
      <w:pPr>
        <w:pStyle w:val="Sraopastraipa"/>
        <w:numPr>
          <w:ilvl w:val="2"/>
          <w:numId w:val="48"/>
        </w:numPr>
        <w:tabs>
          <w:tab w:val="left" w:pos="426"/>
          <w:tab w:val="left" w:pos="709"/>
          <w:tab w:val="left" w:pos="1418"/>
        </w:tabs>
        <w:spacing w:after="0" w:line="240" w:lineRule="auto"/>
        <w:jc w:val="both"/>
        <w:rPr>
          <w:rFonts w:ascii="Calibri" w:hAnsi="Calibri" w:cs="Calibri"/>
        </w:rPr>
      </w:pPr>
      <w:r w:rsidRPr="009A48C8">
        <w:rPr>
          <w:rFonts w:ascii="Calibri" w:hAnsi="Calibri" w:cs="Calibri"/>
        </w:rPr>
        <w:t xml:space="preserve">Vertinimui naudojama informacija, pateikta tiekėjo užpildytoje Specialiųjų pirkimo sąlygų 9 priede „Tiekėjų patirtis ir siūlomų specialistų sąrašas“ </w:t>
      </w:r>
      <w:r w:rsidR="00C124AC" w:rsidRPr="009A48C8">
        <w:rPr>
          <w:rFonts w:ascii="Calibri" w:hAnsi="Calibri" w:cs="Calibri"/>
        </w:rPr>
        <w:t>3</w:t>
      </w:r>
      <w:r w:rsidRPr="009A48C8">
        <w:rPr>
          <w:rFonts w:ascii="Calibri" w:hAnsi="Calibri" w:cs="Calibri"/>
        </w:rPr>
        <w:t xml:space="preserve">.2 lentelėje. </w:t>
      </w:r>
    </w:p>
    <w:p w14:paraId="0CCDC268" w14:textId="77777777" w:rsidR="009A48C8" w:rsidRPr="009A48C8" w:rsidRDefault="009A48C8" w:rsidP="009A48C8">
      <w:pPr>
        <w:tabs>
          <w:tab w:val="left" w:pos="426"/>
          <w:tab w:val="left" w:pos="709"/>
          <w:tab w:val="left" w:pos="1418"/>
        </w:tabs>
        <w:spacing w:after="0" w:line="240" w:lineRule="auto"/>
        <w:jc w:val="both"/>
        <w:rPr>
          <w:rFonts w:ascii="Calibri" w:hAnsi="Calibri" w:cs="Calibri"/>
        </w:rPr>
      </w:pPr>
    </w:p>
    <w:p w14:paraId="00957242" w14:textId="6D24DAD8" w:rsidR="009A48C8" w:rsidRPr="009A48C8" w:rsidRDefault="009A48C8" w:rsidP="009A48C8">
      <w:pPr>
        <w:pStyle w:val="Sraopastraipa"/>
        <w:numPr>
          <w:ilvl w:val="1"/>
          <w:numId w:val="48"/>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t xml:space="preserve">vertinamas tiekėjo sutarties vykdymui </w:t>
      </w:r>
      <w:r w:rsidRPr="009A48C8">
        <w:rPr>
          <w:rFonts w:ascii="Calibri" w:hAnsi="Calibri" w:cs="Calibri"/>
        </w:rPr>
        <w:t xml:space="preserve">siūlomo </w:t>
      </w:r>
      <w:r w:rsidRPr="009A48C8">
        <w:rPr>
          <w:rFonts w:cstheme="minorHAnsi"/>
          <w:b/>
          <w:bCs/>
        </w:rPr>
        <w:t>Teisės, verslo administravimo ir (arba) išplėstinės gamintojo atsakomybės (EPR) eksperto</w:t>
      </w:r>
      <w:r w:rsidRPr="009A48C8">
        <w:rPr>
          <w:rFonts w:ascii="Calibri" w:hAnsi="Calibri" w:cs="Calibri"/>
          <w:b/>
          <w:bCs/>
          <w:lang w:eastAsia="en-US"/>
        </w:rPr>
        <w:t xml:space="preserve"> </w:t>
      </w:r>
      <w:r w:rsidRPr="009A48C8">
        <w:rPr>
          <w:rFonts w:ascii="Calibri" w:hAnsi="Calibri" w:cs="Calibri"/>
        </w:rPr>
        <w:t>įvykdytų ar tebevykdomų projektų, atitinkančių šio priedo 1 lentelės 2.</w:t>
      </w:r>
      <w:r>
        <w:rPr>
          <w:rFonts w:ascii="Calibri" w:hAnsi="Calibri" w:cs="Calibri"/>
        </w:rPr>
        <w:t>3</w:t>
      </w:r>
      <w:r w:rsidRPr="009A48C8">
        <w:rPr>
          <w:rFonts w:ascii="Calibri" w:hAnsi="Calibri" w:cs="Calibri"/>
        </w:rPr>
        <w:t xml:space="preserve"> papunktyje nurodytus reikalavimus, skaičius (R</w:t>
      </w:r>
      <w:r>
        <w:rPr>
          <w:rFonts w:ascii="Calibri" w:hAnsi="Calibri" w:cs="Calibri"/>
          <w:vertAlign w:val="subscript"/>
        </w:rPr>
        <w:t>3</w:t>
      </w:r>
      <w:r w:rsidRPr="009A48C8">
        <w:rPr>
          <w:rFonts w:ascii="Calibri" w:hAnsi="Calibri" w:cs="Calibri"/>
        </w:rPr>
        <w:t>).</w:t>
      </w:r>
    </w:p>
    <w:p w14:paraId="004D0EA5" w14:textId="3A7E160F" w:rsidR="009A48C8" w:rsidRPr="00B17F7B" w:rsidRDefault="009A48C8" w:rsidP="009A48C8">
      <w:pPr>
        <w:pStyle w:val="Sraopastraipa"/>
        <w:numPr>
          <w:ilvl w:val="2"/>
          <w:numId w:val="48"/>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t xml:space="preserve">Už kiekvieną siūlomo specialisto papildomai įvykdytą ar tebevykdomą projektą skiriama po 1 balą. Maksimalus papildomų projektų skaičius, kuris bus vertinamas, yra </w:t>
      </w:r>
      <w:r w:rsidR="004756CC">
        <w:rPr>
          <w:rFonts w:ascii="Calibri" w:hAnsi="Calibri" w:cs="Calibri"/>
          <w:lang w:val="en-US"/>
        </w:rPr>
        <w:t>3</w:t>
      </w:r>
      <w:r w:rsidR="004756CC" w:rsidRPr="0044551B">
        <w:rPr>
          <w:rFonts w:ascii="Calibri" w:hAnsi="Calibri" w:cs="Calibri"/>
        </w:rPr>
        <w:t xml:space="preserve"> projektai</w:t>
      </w:r>
      <w:r w:rsidR="004756CC">
        <w:rPr>
          <w:rFonts w:ascii="Calibri" w:hAnsi="Calibri" w:cs="Calibri"/>
        </w:rPr>
        <w:t xml:space="preserve"> (1 projektas yra privalomas)</w:t>
      </w:r>
      <w:r w:rsidRPr="00B17F7B">
        <w:rPr>
          <w:rFonts w:ascii="Calibri" w:hAnsi="Calibri" w:cs="Calibri"/>
        </w:rPr>
        <w:t>, t. y. už 4 ir daugiau specialisto įvykdytus ar tebevykdomus projektus skiriama maksimali balų suma (K</w:t>
      </w:r>
      <w:r w:rsidR="00010CF2">
        <w:rPr>
          <w:rFonts w:ascii="Calibri" w:hAnsi="Calibri" w:cs="Calibri"/>
          <w:vertAlign w:val="subscript"/>
          <w:lang w:val="en-US"/>
        </w:rPr>
        <w:t>3</w:t>
      </w:r>
      <w:r w:rsidRPr="00B17F7B">
        <w:rPr>
          <w:rFonts w:ascii="Calibri" w:hAnsi="Calibri" w:cs="Calibri"/>
        </w:rPr>
        <w:t>) – 3 balai.</w:t>
      </w:r>
    </w:p>
    <w:p w14:paraId="27377A0E" w14:textId="748F6E44" w:rsidR="009A48C8" w:rsidRPr="009A48C8" w:rsidRDefault="009A48C8" w:rsidP="009A48C8">
      <w:pPr>
        <w:pStyle w:val="Sraopastraipa"/>
        <w:numPr>
          <w:ilvl w:val="2"/>
          <w:numId w:val="48"/>
        </w:numPr>
        <w:tabs>
          <w:tab w:val="left" w:pos="426"/>
          <w:tab w:val="left" w:pos="709"/>
          <w:tab w:val="left" w:pos="1418"/>
        </w:tabs>
        <w:spacing w:after="0" w:line="240" w:lineRule="auto"/>
        <w:jc w:val="both"/>
        <w:rPr>
          <w:rFonts w:ascii="Calibri" w:hAnsi="Calibri" w:cs="Calibri"/>
        </w:rPr>
      </w:pPr>
      <w:r w:rsidRPr="00B17F7B">
        <w:rPr>
          <w:rFonts w:ascii="Calibri" w:hAnsi="Calibri" w:cs="Calibri"/>
        </w:rPr>
        <w:t xml:space="preserve">Jeigu vertinamas specialistas yra įvykdęs ar tebevykdo tik vieną tokį projektą, t. y. </w:t>
      </w:r>
      <w:r>
        <w:rPr>
          <w:rFonts w:ascii="Calibri" w:hAnsi="Calibri" w:cs="Calibri"/>
        </w:rPr>
        <w:t xml:space="preserve">pateikiamas </w:t>
      </w:r>
      <w:r w:rsidRPr="00B17F7B">
        <w:rPr>
          <w:rFonts w:ascii="Calibri" w:hAnsi="Calibri" w:cs="Calibri"/>
        </w:rPr>
        <w:t xml:space="preserve">tik minimalus įgyvendintų </w:t>
      </w:r>
      <w:r w:rsidRPr="009A48C8">
        <w:rPr>
          <w:rFonts w:ascii="Calibri" w:hAnsi="Calibri" w:cs="Calibri"/>
        </w:rPr>
        <w:t>projektų skaičius, jam šiame papunktyje skiriama 0 balų.</w:t>
      </w:r>
    </w:p>
    <w:p w14:paraId="16522D36" w14:textId="77777777" w:rsidR="009A48C8" w:rsidRPr="009A48C8" w:rsidRDefault="009A48C8" w:rsidP="009A48C8">
      <w:pPr>
        <w:pStyle w:val="Sraopastraipa"/>
        <w:numPr>
          <w:ilvl w:val="2"/>
          <w:numId w:val="48"/>
        </w:numPr>
        <w:tabs>
          <w:tab w:val="left" w:pos="426"/>
          <w:tab w:val="left" w:pos="709"/>
          <w:tab w:val="left" w:pos="1418"/>
        </w:tabs>
        <w:spacing w:after="0" w:line="240" w:lineRule="auto"/>
        <w:jc w:val="both"/>
        <w:rPr>
          <w:rFonts w:ascii="Calibri" w:hAnsi="Calibri" w:cs="Calibri"/>
        </w:rPr>
      </w:pPr>
      <w:r w:rsidRPr="009A48C8">
        <w:rPr>
          <w:rFonts w:ascii="Calibri" w:hAnsi="Calibri" w:cs="Calibri"/>
        </w:rPr>
        <w:t>Tiekėjas gali pateikti vienu metu specialisto vykdytus ar tebevykdomus projektus.</w:t>
      </w:r>
    </w:p>
    <w:p w14:paraId="2949C7C8" w14:textId="08F54A0C" w:rsidR="0014201C" w:rsidRPr="0092460F" w:rsidRDefault="009A48C8" w:rsidP="0014201C">
      <w:pPr>
        <w:pStyle w:val="Sraopastraipa"/>
        <w:numPr>
          <w:ilvl w:val="2"/>
          <w:numId w:val="48"/>
        </w:numPr>
        <w:tabs>
          <w:tab w:val="left" w:pos="426"/>
          <w:tab w:val="left" w:pos="709"/>
          <w:tab w:val="left" w:pos="1418"/>
        </w:tabs>
        <w:spacing w:after="0" w:line="240" w:lineRule="auto"/>
        <w:jc w:val="both"/>
        <w:rPr>
          <w:rFonts w:ascii="Calibri" w:hAnsi="Calibri" w:cs="Calibri"/>
        </w:rPr>
      </w:pPr>
      <w:r w:rsidRPr="009A48C8">
        <w:rPr>
          <w:rFonts w:ascii="Calibri" w:hAnsi="Calibri" w:cs="Calibri"/>
        </w:rPr>
        <w:t xml:space="preserve">Vertinimui naudojama informacija, pateikta tiekėjo užpildytoje Specialiųjų pirkimo sąlygų 9 priede „Tiekėjų patirtis ir siūlomų specialistų </w:t>
      </w:r>
      <w:r w:rsidRPr="0092460F">
        <w:rPr>
          <w:rFonts w:ascii="Calibri" w:hAnsi="Calibri" w:cs="Calibri"/>
        </w:rPr>
        <w:t xml:space="preserve">sąrašas“ </w:t>
      </w:r>
      <w:r w:rsidR="0092460F" w:rsidRPr="0092460F">
        <w:rPr>
          <w:rFonts w:ascii="Calibri" w:hAnsi="Calibri" w:cs="Calibri"/>
        </w:rPr>
        <w:t>4</w:t>
      </w:r>
      <w:r w:rsidRPr="0092460F">
        <w:rPr>
          <w:rFonts w:ascii="Calibri" w:hAnsi="Calibri" w:cs="Calibri"/>
        </w:rPr>
        <w:t xml:space="preserve">.2 lentelėje. </w:t>
      </w:r>
    </w:p>
    <w:p w14:paraId="55979149" w14:textId="77777777" w:rsidR="009A48C8" w:rsidRPr="009A48C8" w:rsidRDefault="009A48C8" w:rsidP="009A48C8">
      <w:pPr>
        <w:tabs>
          <w:tab w:val="left" w:pos="426"/>
          <w:tab w:val="left" w:pos="709"/>
          <w:tab w:val="left" w:pos="1418"/>
        </w:tabs>
        <w:spacing w:after="0" w:line="240" w:lineRule="auto"/>
        <w:jc w:val="both"/>
        <w:rPr>
          <w:rFonts w:ascii="Calibri" w:hAnsi="Calibri" w:cs="Calibri"/>
        </w:rPr>
      </w:pPr>
    </w:p>
    <w:p w14:paraId="752D010D" w14:textId="6CF34707" w:rsidR="00B91BD5" w:rsidRPr="002D6EF1" w:rsidRDefault="00B91BD5" w:rsidP="002D6EF1">
      <w:pPr>
        <w:tabs>
          <w:tab w:val="left" w:pos="426"/>
          <w:tab w:val="left" w:pos="709"/>
          <w:tab w:val="left" w:pos="1418"/>
        </w:tabs>
        <w:spacing w:after="0" w:line="240" w:lineRule="auto"/>
        <w:jc w:val="both"/>
        <w:rPr>
          <w:rFonts w:ascii="Calibri" w:hAnsi="Calibri" w:cs="Calibri"/>
          <w:lang w:eastAsia="en-US"/>
        </w:rPr>
      </w:pPr>
      <w:r w:rsidRPr="002D6EF1">
        <w:rPr>
          <w:rFonts w:ascii="Calibri" w:hAnsi="Calibri" w:cs="Calibri"/>
        </w:rPr>
        <w:t>8.</w:t>
      </w:r>
      <w:r w:rsidR="0014201C">
        <w:rPr>
          <w:rFonts w:ascii="Calibri" w:hAnsi="Calibri" w:cs="Calibri"/>
        </w:rPr>
        <w:t>4</w:t>
      </w:r>
      <w:r w:rsidRPr="002D6EF1">
        <w:rPr>
          <w:rFonts w:ascii="Calibri" w:hAnsi="Calibri" w:cs="Calibri"/>
        </w:rPr>
        <w:t>. Tas pats specialistas gali būti vertinamas</w:t>
      </w:r>
      <w:r w:rsidR="0092460F">
        <w:rPr>
          <w:rFonts w:ascii="Calibri" w:hAnsi="Calibri" w:cs="Calibri"/>
        </w:rPr>
        <w:t xml:space="preserve"> </w:t>
      </w:r>
      <w:r w:rsidR="0092460F" w:rsidRPr="0092460F">
        <w:rPr>
          <w:rFonts w:ascii="Calibri" w:hAnsi="Calibri" w:cs="Calibri"/>
        </w:rPr>
        <w:t xml:space="preserve">ne daugiau </w:t>
      </w:r>
      <w:r w:rsidR="0092460F" w:rsidRPr="00D51ED3">
        <w:rPr>
          <w:rFonts w:ascii="Calibri" w:hAnsi="Calibri" w:cs="Calibri"/>
        </w:rPr>
        <w:t xml:space="preserve">kaip </w:t>
      </w:r>
      <w:r w:rsidRPr="00D51ED3">
        <w:rPr>
          <w:rFonts w:ascii="Calibri" w:hAnsi="Calibri" w:cs="Calibri"/>
        </w:rPr>
        <w:t xml:space="preserve">pagal </w:t>
      </w:r>
      <w:r w:rsidR="0092460F" w:rsidRPr="00D51ED3">
        <w:rPr>
          <w:rFonts w:ascii="Calibri" w:hAnsi="Calibri" w:cs="Calibri"/>
        </w:rPr>
        <w:t>2</w:t>
      </w:r>
      <w:r w:rsidR="00E8368C">
        <w:rPr>
          <w:rFonts w:ascii="Calibri" w:hAnsi="Calibri" w:cs="Calibri"/>
        </w:rPr>
        <w:t xml:space="preserve"> (du)</w:t>
      </w:r>
      <w:r w:rsidR="0092460F" w:rsidRPr="00D51ED3">
        <w:rPr>
          <w:rFonts w:ascii="Calibri" w:hAnsi="Calibri" w:cs="Calibri"/>
        </w:rPr>
        <w:t xml:space="preserve"> </w:t>
      </w:r>
      <w:r w:rsidR="00D51ED3">
        <w:rPr>
          <w:rFonts w:ascii="Calibri" w:hAnsi="Calibri" w:cs="Calibri"/>
        </w:rPr>
        <w:t>(</w:t>
      </w:r>
      <w:proofErr w:type="spellStart"/>
      <w:r w:rsidR="00D51ED3">
        <w:rPr>
          <w:rFonts w:ascii="Calibri" w:hAnsi="Calibri" w:cs="Calibri"/>
        </w:rPr>
        <w:t>T</w:t>
      </w:r>
      <w:r w:rsidR="00D51ED3" w:rsidRPr="00D51ED3">
        <w:rPr>
          <w:rFonts w:ascii="Calibri" w:hAnsi="Calibri" w:cs="Calibri"/>
          <w:vertAlign w:val="subscript"/>
        </w:rPr>
        <w:t>i</w:t>
      </w:r>
      <w:proofErr w:type="spellEnd"/>
      <w:r w:rsidR="00D51ED3">
        <w:rPr>
          <w:rFonts w:ascii="Calibri" w:hAnsi="Calibri" w:cs="Calibri"/>
        </w:rPr>
        <w:t>)</w:t>
      </w:r>
      <w:r w:rsidR="00D51ED3" w:rsidRPr="00D51ED3">
        <w:rPr>
          <w:rFonts w:ascii="Calibri" w:hAnsi="Calibri" w:cs="Calibri"/>
        </w:rPr>
        <w:t xml:space="preserve"> </w:t>
      </w:r>
      <w:r w:rsidR="0092460F" w:rsidRPr="00D51ED3">
        <w:rPr>
          <w:rFonts w:ascii="Calibri" w:hAnsi="Calibri" w:cs="Calibri"/>
        </w:rPr>
        <w:t>kriterijus</w:t>
      </w:r>
      <w:r w:rsidRPr="00D51ED3">
        <w:rPr>
          <w:rFonts w:ascii="Calibri" w:hAnsi="Calibri" w:cs="Calibri"/>
        </w:rPr>
        <w:t>, jeigu</w:t>
      </w:r>
      <w:r w:rsidRPr="002D6EF1">
        <w:rPr>
          <w:rFonts w:ascii="Calibri" w:hAnsi="Calibri" w:cs="Calibri"/>
        </w:rPr>
        <w:t xml:space="preserve"> atskirai atitinka kiekvienam kriterijui nustatytus reikalavimus. Ta pati sutartis gali būti vertinama pagal </w:t>
      </w:r>
      <w:r w:rsidR="007D68CF">
        <w:rPr>
          <w:rFonts w:ascii="Calibri" w:hAnsi="Calibri" w:cs="Calibri"/>
        </w:rPr>
        <w:t>2 (du)</w:t>
      </w:r>
      <w:r w:rsidRPr="002D6EF1">
        <w:rPr>
          <w:rFonts w:ascii="Calibri" w:hAnsi="Calibri" w:cs="Calibri"/>
        </w:rPr>
        <w:t xml:space="preserve"> kriterijus tik tada, kai pateikti dokumentai patvirtina, kad specialistas joje faktiškai atliko abiejų kriterijų reikalavimus atitinkančias funkcijas.</w:t>
      </w:r>
    </w:p>
    <w:p w14:paraId="5A8E4429" w14:textId="77777777" w:rsidR="00B91BD5" w:rsidRPr="00A00E67" w:rsidRDefault="00B91BD5" w:rsidP="00B91BD5">
      <w:pPr>
        <w:pStyle w:val="Sraopastraipa"/>
        <w:numPr>
          <w:ilvl w:val="0"/>
          <w:numId w:val="48"/>
        </w:numPr>
        <w:spacing w:after="0" w:line="240" w:lineRule="auto"/>
        <w:jc w:val="both"/>
        <w:rPr>
          <w:rFonts w:ascii="Calibri" w:hAnsi="Calibri" w:cs="Calibri"/>
          <w:lang w:eastAsia="en-US"/>
        </w:rPr>
      </w:pPr>
      <w:r w:rsidRPr="00A00E67">
        <w:rPr>
          <w:rFonts w:ascii="Calibri" w:hAnsi="Calibri" w:cs="Calibri"/>
          <w:lang w:eastAsia="en-US"/>
        </w:rPr>
        <w:t xml:space="preserve">Vertinamas </w:t>
      </w:r>
      <w:r>
        <w:rPr>
          <w:rFonts w:ascii="Calibri" w:hAnsi="Calibri" w:cs="Calibri"/>
          <w:color w:val="00000A"/>
        </w:rPr>
        <w:t>įvykdytų ar tebevykdomų sutarčių</w:t>
      </w:r>
      <w:r w:rsidRPr="00A00E67">
        <w:rPr>
          <w:rFonts w:ascii="Calibri" w:hAnsi="Calibri" w:cs="Calibri"/>
          <w:lang w:eastAsia="en-US"/>
        </w:rPr>
        <w:t xml:space="preserve"> skaičius tik tų </w:t>
      </w:r>
      <w:r w:rsidRPr="000771FD">
        <w:rPr>
          <w:rFonts w:ascii="Calibri" w:hAnsi="Calibri" w:cs="Calibri"/>
          <w:lang w:eastAsia="en-US"/>
        </w:rPr>
        <w:t xml:space="preserve">specialistų, </w:t>
      </w:r>
      <w:r>
        <w:rPr>
          <w:rFonts w:ascii="Calibri" w:hAnsi="Calibri" w:cs="Calibri"/>
          <w:lang w:eastAsia="en-US"/>
        </w:rPr>
        <w:t>kurie</w:t>
      </w:r>
      <w:r w:rsidRPr="000771FD">
        <w:rPr>
          <w:rFonts w:ascii="Calibri" w:hAnsi="Calibri" w:cs="Calibri"/>
          <w:lang w:eastAsia="en-US"/>
        </w:rPr>
        <w:t xml:space="preserve"> atitinka</w:t>
      </w:r>
      <w:r w:rsidRPr="00A00E67">
        <w:rPr>
          <w:rFonts w:ascii="Calibri" w:hAnsi="Calibri" w:cs="Calibri"/>
          <w:lang w:eastAsia="en-US"/>
        </w:rPr>
        <w:t xml:space="preserve"> visus Specialiųjų pirkimo sąlygų 4 priede „Tiekėjų kvalifikacijos reikalavimai“ jiems keliamus kvalifikacijos reikalavimus.</w:t>
      </w:r>
    </w:p>
    <w:p w14:paraId="1ED9BD3A" w14:textId="6281285A" w:rsidR="00B91BD5" w:rsidRPr="00A00E67" w:rsidRDefault="00B91BD5" w:rsidP="00B91BD5">
      <w:pPr>
        <w:pStyle w:val="Sraopastraipa"/>
        <w:numPr>
          <w:ilvl w:val="0"/>
          <w:numId w:val="48"/>
        </w:numPr>
        <w:spacing w:after="0" w:line="240" w:lineRule="auto"/>
        <w:jc w:val="both"/>
        <w:rPr>
          <w:rFonts w:ascii="Calibri" w:hAnsi="Calibri" w:cs="Calibri"/>
          <w:lang w:eastAsia="en-US"/>
        </w:rPr>
      </w:pPr>
      <w:r w:rsidRPr="00A00E67">
        <w:rPr>
          <w:rFonts w:ascii="Calibri" w:hAnsi="Calibri" w:cs="Calibri"/>
          <w:lang w:eastAsia="en-US"/>
        </w:rPr>
        <w:t>Tiekėjui kartu su pasiūlymu nepateikus T</w:t>
      </w:r>
      <w:r w:rsidRPr="00A00E67">
        <w:rPr>
          <w:rFonts w:ascii="Calibri" w:hAnsi="Calibri" w:cs="Calibri"/>
          <w:vertAlign w:val="subscript"/>
          <w:lang w:eastAsia="en-US"/>
        </w:rPr>
        <w:t>1,</w:t>
      </w:r>
      <w:r w:rsidRPr="00A00E67">
        <w:rPr>
          <w:rFonts w:ascii="Calibri" w:hAnsi="Calibri" w:cs="Calibri"/>
          <w:lang w:eastAsia="en-US"/>
        </w:rPr>
        <w:t xml:space="preserve"> T</w:t>
      </w:r>
      <w:r w:rsidRPr="00A00E67">
        <w:rPr>
          <w:rFonts w:ascii="Calibri" w:hAnsi="Calibri" w:cs="Calibri"/>
          <w:vertAlign w:val="subscript"/>
          <w:lang w:eastAsia="en-US"/>
        </w:rPr>
        <w:t>2</w:t>
      </w:r>
      <w:r w:rsidRPr="00A00E67">
        <w:rPr>
          <w:rFonts w:ascii="Calibri" w:hAnsi="Calibri" w:cs="Calibri"/>
          <w:lang w:eastAsia="en-US"/>
        </w:rPr>
        <w:t xml:space="preserve"> </w:t>
      </w:r>
      <w:r w:rsidR="00B71316" w:rsidRPr="00A00E67">
        <w:rPr>
          <w:rFonts w:ascii="Calibri" w:hAnsi="Calibri" w:cs="Calibri"/>
          <w:lang w:eastAsia="en-US"/>
        </w:rPr>
        <w:t>ar T</w:t>
      </w:r>
      <w:r w:rsidR="00B71316">
        <w:rPr>
          <w:rFonts w:ascii="Calibri" w:hAnsi="Calibri" w:cs="Calibri"/>
          <w:vertAlign w:val="subscript"/>
          <w:lang w:eastAsia="en-US"/>
        </w:rPr>
        <w:t>3</w:t>
      </w:r>
      <w:r w:rsidR="00B71316" w:rsidRPr="00B71316">
        <w:rPr>
          <w:rFonts w:ascii="Calibri" w:hAnsi="Calibri" w:cs="Calibri"/>
          <w:lang w:eastAsia="en-US"/>
        </w:rPr>
        <w:t xml:space="preserve"> </w:t>
      </w:r>
      <w:r w:rsidR="00B71316">
        <w:rPr>
          <w:rFonts w:ascii="Calibri" w:hAnsi="Calibri" w:cs="Calibri"/>
          <w:lang w:eastAsia="en-US"/>
        </w:rPr>
        <w:t>k</w:t>
      </w:r>
      <w:r w:rsidRPr="00A00E67">
        <w:rPr>
          <w:rFonts w:ascii="Calibri" w:hAnsi="Calibri" w:cs="Calibri"/>
          <w:lang w:eastAsia="en-US"/>
        </w:rPr>
        <w:t xml:space="preserve">riterijų atitiktį įrodančių dokumentų, kaip reikalaujama Specialiųjų pirkimo sąlygų 4 priede „Tiekėjų kvalifikacijos reikalavimai“, ar pateikus nepakankamus įrodymus, už kiekvieną atitinkamą </w:t>
      </w:r>
      <w:r w:rsidR="00B71316" w:rsidRPr="00A00E67">
        <w:rPr>
          <w:rFonts w:ascii="Calibri" w:hAnsi="Calibri" w:cs="Calibri"/>
          <w:lang w:eastAsia="en-US"/>
        </w:rPr>
        <w:t>T</w:t>
      </w:r>
      <w:r w:rsidR="00B71316" w:rsidRPr="00A00E67">
        <w:rPr>
          <w:rFonts w:ascii="Calibri" w:hAnsi="Calibri" w:cs="Calibri"/>
          <w:vertAlign w:val="subscript"/>
          <w:lang w:eastAsia="en-US"/>
        </w:rPr>
        <w:t>1,</w:t>
      </w:r>
      <w:r w:rsidR="00B71316" w:rsidRPr="00A00E67">
        <w:rPr>
          <w:rFonts w:ascii="Calibri" w:hAnsi="Calibri" w:cs="Calibri"/>
          <w:lang w:eastAsia="en-US"/>
        </w:rPr>
        <w:t xml:space="preserve"> T</w:t>
      </w:r>
      <w:r w:rsidR="00B71316" w:rsidRPr="00A00E67">
        <w:rPr>
          <w:rFonts w:ascii="Calibri" w:hAnsi="Calibri" w:cs="Calibri"/>
          <w:vertAlign w:val="subscript"/>
          <w:lang w:eastAsia="en-US"/>
        </w:rPr>
        <w:t>2</w:t>
      </w:r>
      <w:r w:rsidR="00B71316" w:rsidRPr="00A00E67">
        <w:rPr>
          <w:rFonts w:ascii="Calibri" w:hAnsi="Calibri" w:cs="Calibri"/>
          <w:lang w:eastAsia="en-US"/>
        </w:rPr>
        <w:t xml:space="preserve"> ar T</w:t>
      </w:r>
      <w:r w:rsidR="00B71316">
        <w:rPr>
          <w:rFonts w:ascii="Calibri" w:hAnsi="Calibri" w:cs="Calibri"/>
          <w:vertAlign w:val="subscript"/>
          <w:lang w:eastAsia="en-US"/>
        </w:rPr>
        <w:t>3</w:t>
      </w:r>
      <w:r w:rsidR="00B71316" w:rsidRPr="00B71316">
        <w:rPr>
          <w:rFonts w:ascii="Calibri" w:hAnsi="Calibri" w:cs="Calibri"/>
          <w:lang w:eastAsia="en-US"/>
        </w:rPr>
        <w:t xml:space="preserve"> </w:t>
      </w:r>
      <w:r w:rsidRPr="00A00E67">
        <w:rPr>
          <w:rFonts w:ascii="Calibri" w:hAnsi="Calibri" w:cs="Calibri"/>
          <w:lang w:eastAsia="en-US"/>
        </w:rPr>
        <w:t>kriterijų, bus skiriama 0 balų.</w:t>
      </w:r>
    </w:p>
    <w:p w14:paraId="223D15DE" w14:textId="6BCB7454" w:rsidR="00B91BD5" w:rsidRPr="00090CC0" w:rsidRDefault="00B91BD5" w:rsidP="00B91BD5">
      <w:pPr>
        <w:pStyle w:val="Sraopastraipa"/>
        <w:numPr>
          <w:ilvl w:val="0"/>
          <w:numId w:val="48"/>
        </w:numPr>
        <w:spacing w:after="0" w:line="240" w:lineRule="auto"/>
        <w:jc w:val="both"/>
        <w:rPr>
          <w:rFonts w:ascii="Calibri" w:hAnsi="Calibri" w:cs="Calibri"/>
          <w:lang w:eastAsia="en-US"/>
        </w:rPr>
      </w:pPr>
      <w:r w:rsidRPr="00A00E67">
        <w:rPr>
          <w:rFonts w:ascii="Calibri" w:hAnsi="Calibri" w:cs="Calibri"/>
          <w:lang w:eastAsia="en-US"/>
        </w:rPr>
        <w:t>Skaičiuojant ekonominio naudingumo balus nebus galima remtis sutartimi, kuri Specialiųjų pirkimo sąlygų 9 priedo „</w:t>
      </w:r>
      <w:r w:rsidRPr="00A00E67">
        <w:rPr>
          <w:rFonts w:ascii="Calibri" w:eastAsia="Calibri" w:hAnsi="Calibri" w:cs="Calibri"/>
        </w:rPr>
        <w:t xml:space="preserve">Tiekėjų </w:t>
      </w:r>
      <w:r w:rsidRPr="007713B3">
        <w:rPr>
          <w:rFonts w:ascii="Calibri" w:eastAsia="Calibri" w:hAnsi="Calibri" w:cs="Calibri"/>
        </w:rPr>
        <w:t>patirtis ir siūlomų specialistų sąrašas</w:t>
      </w:r>
      <w:r w:rsidRPr="007713B3">
        <w:rPr>
          <w:rFonts w:ascii="Calibri" w:hAnsi="Calibri" w:cs="Calibri"/>
          <w:lang w:eastAsia="en-US"/>
        </w:rPr>
        <w:t>“ lentelėse buvo nurodyta kaip kvalifikacinį reikalavimą pagrindžianti sutartis</w:t>
      </w:r>
      <w:r w:rsidR="006A5F21">
        <w:rPr>
          <w:rFonts w:ascii="Calibri" w:hAnsi="Calibri" w:cs="Calibri"/>
          <w:lang w:eastAsia="en-US"/>
        </w:rPr>
        <w:t xml:space="preserve"> ar </w:t>
      </w:r>
      <w:r w:rsidR="006A5F21" w:rsidRPr="00090CC0">
        <w:rPr>
          <w:rFonts w:ascii="Calibri" w:hAnsi="Calibri" w:cs="Calibri"/>
          <w:lang w:eastAsia="en-US"/>
        </w:rPr>
        <w:t>projektas</w:t>
      </w:r>
      <w:r w:rsidRPr="00090CC0">
        <w:rPr>
          <w:rFonts w:ascii="Calibri" w:hAnsi="Calibri" w:cs="Calibri"/>
          <w:lang w:eastAsia="en-US"/>
        </w:rPr>
        <w:t xml:space="preserve">. Už tokią sutartį </w:t>
      </w:r>
      <w:r w:rsidR="006A5F21" w:rsidRPr="00090CC0">
        <w:rPr>
          <w:rFonts w:ascii="Calibri" w:hAnsi="Calibri" w:cs="Calibri"/>
          <w:lang w:eastAsia="en-US"/>
        </w:rPr>
        <w:t xml:space="preserve">ar projektą </w:t>
      </w:r>
      <w:r w:rsidRPr="00090CC0">
        <w:rPr>
          <w:rFonts w:ascii="Calibri" w:hAnsi="Calibri" w:cs="Calibri"/>
          <w:lang w:eastAsia="en-US"/>
        </w:rPr>
        <w:t>papildomi balai neskiriami.</w:t>
      </w:r>
    </w:p>
    <w:p w14:paraId="3A024621" w14:textId="4ADB96E1" w:rsidR="00210870" w:rsidRPr="00090CC0" w:rsidRDefault="00B91BD5" w:rsidP="00090CC0">
      <w:pPr>
        <w:pStyle w:val="paragrafesrasas2lygis"/>
        <w:ind w:firstLine="397"/>
        <w:jc w:val="center"/>
        <w:rPr>
          <w:rFonts w:asciiTheme="minorHAnsi" w:hAnsiTheme="minorHAnsi" w:cstheme="minorHAnsi"/>
        </w:rPr>
      </w:pPr>
      <w:r w:rsidRPr="00090CC0">
        <w:rPr>
          <w:rFonts w:cstheme="minorHAnsi"/>
        </w:rPr>
        <w:t>__________</w:t>
      </w:r>
    </w:p>
    <w:p w14:paraId="0EE920F4" w14:textId="1D512C8B" w:rsidR="00A4599F" w:rsidRPr="00F0499F" w:rsidRDefault="00A4599F" w:rsidP="00003B52">
      <w:pPr>
        <w:rPr>
          <w:rFonts w:cstheme="minorHAnsi"/>
          <w:b/>
          <w:bCs/>
          <w:smallCaps/>
          <w:sz w:val="22"/>
          <w:szCs w:val="22"/>
        </w:rPr>
      </w:pPr>
      <w:r w:rsidRPr="00F0499F">
        <w:rPr>
          <w:rFonts w:cstheme="minorHAnsi"/>
          <w:b/>
          <w:bCs/>
          <w:smallCaps/>
          <w:sz w:val="22"/>
          <w:szCs w:val="22"/>
        </w:rPr>
        <w:br w:type="page"/>
      </w:r>
    </w:p>
    <w:p w14:paraId="07E397BF" w14:textId="297BF96E" w:rsidR="007545D6" w:rsidRDefault="00FE3D1F" w:rsidP="00AB5541">
      <w:pPr>
        <w:pStyle w:val="Antrat2"/>
        <w:ind w:left="5103"/>
        <w:rPr>
          <w:rFonts w:asciiTheme="minorHAnsi" w:hAnsiTheme="minorHAnsi"/>
          <w:color w:val="0070C0"/>
          <w:sz w:val="21"/>
          <w:szCs w:val="21"/>
        </w:rPr>
      </w:pPr>
      <w:bookmarkStart w:id="84" w:name="_Toc126333946"/>
      <w:bookmarkStart w:id="85" w:name="_Ref39586171"/>
      <w:bookmarkStart w:id="86" w:name="_Ref39673580"/>
      <w:bookmarkStart w:id="87" w:name="_Ref39674283"/>
      <w:r w:rsidRPr="00F0499F">
        <w:rPr>
          <w:rFonts w:asciiTheme="minorHAnsi" w:hAnsiTheme="minorHAnsi"/>
          <w:color w:val="0070C0"/>
          <w:sz w:val="21"/>
          <w:szCs w:val="21"/>
        </w:rPr>
        <w:lastRenderedPageBreak/>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Tiekėjo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B03CE0">
        <w:rPr>
          <w:rFonts w:asciiTheme="minorHAnsi" w:hAnsiTheme="minorHAnsi"/>
          <w:color w:val="0070C0"/>
          <w:sz w:val="21"/>
          <w:szCs w:val="21"/>
        </w:rPr>
        <w:t xml:space="preserve"> </w:t>
      </w:r>
      <w:r w:rsidR="004D3BE3">
        <w:rPr>
          <w:rFonts w:asciiTheme="minorHAnsi" w:hAnsiTheme="minorHAnsi"/>
          <w:color w:val="0070C0"/>
          <w:sz w:val="21"/>
          <w:szCs w:val="21"/>
        </w:rPr>
        <w:t>juridiniam asmeniui</w:t>
      </w:r>
      <w:r w:rsidR="00FF607F">
        <w:rPr>
          <w:rFonts w:asciiTheme="minorHAnsi" w:hAnsiTheme="minorHAnsi"/>
          <w:color w:val="0070C0"/>
          <w:sz w:val="21"/>
          <w:szCs w:val="21"/>
        </w:rPr>
        <w:t>“</w:t>
      </w:r>
      <w:bookmarkEnd w:id="84"/>
    </w:p>
    <w:p w14:paraId="5B45E78B" w14:textId="77777777" w:rsidR="00210594" w:rsidRDefault="00210594" w:rsidP="00210594"/>
    <w:p w14:paraId="156C0059" w14:textId="7064F6A1" w:rsidR="00210594" w:rsidRPr="00425CFB" w:rsidRDefault="006C3D48" w:rsidP="00B20694">
      <w:pPr>
        <w:jc w:val="center"/>
        <w:rPr>
          <w:sz w:val="20"/>
          <w:szCs w:val="20"/>
        </w:rPr>
      </w:pPr>
      <w:r>
        <w:rPr>
          <w:sz w:val="20"/>
          <w:szCs w:val="20"/>
        </w:rPr>
        <w:t>Netaikoma</w:t>
      </w:r>
    </w:p>
    <w:p w14:paraId="5EFC9948" w14:textId="46D846FD" w:rsidR="004D3BE3" w:rsidRDefault="004D3BE3">
      <w:pPr>
        <w:rPr>
          <w:sz w:val="20"/>
          <w:szCs w:val="20"/>
        </w:rPr>
      </w:pPr>
      <w:r>
        <w:rPr>
          <w:sz w:val="20"/>
          <w:szCs w:val="20"/>
        </w:rPr>
        <w:br w:type="page"/>
      </w:r>
    </w:p>
    <w:p w14:paraId="0E6CE3BC" w14:textId="77777777" w:rsidR="00943DF1" w:rsidRDefault="00943DF1" w:rsidP="004D3BE3">
      <w:pPr>
        <w:pStyle w:val="Antrat2"/>
        <w:ind w:left="5103"/>
        <w:rPr>
          <w:rFonts w:asciiTheme="minorHAnsi" w:hAnsiTheme="minorHAnsi"/>
          <w:color w:val="0070C0"/>
          <w:sz w:val="21"/>
          <w:szCs w:val="21"/>
          <w:highlight w:val="yellow"/>
        </w:rPr>
        <w:sectPr w:rsidR="00943DF1" w:rsidSect="00360964">
          <w:pgSz w:w="12240" w:h="15840"/>
          <w:pgMar w:top="1134" w:right="567" w:bottom="1134" w:left="1276" w:header="720" w:footer="720" w:gutter="0"/>
          <w:pgNumType w:start="22"/>
          <w:cols w:space="720"/>
          <w:titlePg/>
          <w:docGrid w:linePitch="360"/>
        </w:sectPr>
      </w:pPr>
      <w:bookmarkStart w:id="88" w:name="_Toc126333947"/>
    </w:p>
    <w:p w14:paraId="3D5EE867" w14:textId="627EE118" w:rsidR="004D3BE3" w:rsidRDefault="004D3BE3" w:rsidP="00DB4127">
      <w:pPr>
        <w:pStyle w:val="Antrat2"/>
        <w:ind w:left="5103"/>
        <w:jc w:val="right"/>
        <w:rPr>
          <w:rFonts w:asciiTheme="minorHAnsi" w:hAnsiTheme="minorHAnsi"/>
          <w:color w:val="0070C0"/>
          <w:sz w:val="21"/>
          <w:szCs w:val="21"/>
        </w:rPr>
      </w:pPr>
      <w:r w:rsidRPr="00DB4127">
        <w:rPr>
          <w:rFonts w:asciiTheme="minorHAnsi" w:hAnsiTheme="minorHAnsi"/>
          <w:color w:val="0070C0"/>
          <w:sz w:val="21"/>
          <w:szCs w:val="21"/>
        </w:rPr>
        <w:lastRenderedPageBreak/>
        <w:t>Pirkimo sąlygų 9 priedas „</w:t>
      </w:r>
      <w:bookmarkEnd w:id="88"/>
      <w:r w:rsidR="00496D6F" w:rsidRPr="00DB4127">
        <w:rPr>
          <w:rFonts w:asciiTheme="minorHAnsi" w:hAnsiTheme="minorHAnsi"/>
          <w:color w:val="0070C0"/>
          <w:sz w:val="21"/>
          <w:szCs w:val="21"/>
        </w:rPr>
        <w:t>Tiekėjo patirtis ir siūlomų specialistų sąrašas</w:t>
      </w:r>
      <w:r w:rsidR="00AA2AB2" w:rsidRPr="00DB4127">
        <w:rPr>
          <w:rFonts w:asciiTheme="minorHAnsi" w:hAnsiTheme="minorHAnsi"/>
          <w:color w:val="0070C0"/>
          <w:sz w:val="21"/>
          <w:szCs w:val="21"/>
        </w:rPr>
        <w:t>“</w:t>
      </w:r>
    </w:p>
    <w:p w14:paraId="60C5F61A" w14:textId="77777777" w:rsidR="00DB4127" w:rsidRPr="00A00E67" w:rsidRDefault="00DB4127" w:rsidP="00772902">
      <w:pPr>
        <w:tabs>
          <w:tab w:val="left" w:pos="6432"/>
        </w:tabs>
        <w:spacing w:after="0"/>
        <w:rPr>
          <w:rFonts w:eastAsia="Calibri" w:cstheme="minorHAnsi"/>
          <w:b/>
          <w:caps/>
        </w:rPr>
      </w:pPr>
    </w:p>
    <w:p w14:paraId="7FB42BCD" w14:textId="632E5EA5" w:rsidR="004644EA" w:rsidRPr="00C76285" w:rsidRDefault="00744AC1" w:rsidP="00DB4127">
      <w:pPr>
        <w:tabs>
          <w:tab w:val="left" w:pos="328"/>
          <w:tab w:val="left" w:pos="450"/>
        </w:tabs>
        <w:contextualSpacing/>
        <w:jc w:val="center"/>
        <w:rPr>
          <w:rFonts w:cstheme="minorHAnsi"/>
          <w:b/>
          <w:caps/>
          <w:sz w:val="22"/>
          <w:szCs w:val="22"/>
        </w:rPr>
      </w:pPr>
      <w:r w:rsidRPr="00C76285">
        <w:rPr>
          <w:rFonts w:cstheme="minorHAnsi"/>
          <w:b/>
          <w:sz w:val="22"/>
          <w:szCs w:val="22"/>
        </w:rPr>
        <w:t>TIEKĖJO PATIRTIS</w:t>
      </w:r>
    </w:p>
    <w:p w14:paraId="241FA405" w14:textId="3E01544E" w:rsidR="004644EA" w:rsidRDefault="004644EA" w:rsidP="00DB4127">
      <w:pPr>
        <w:tabs>
          <w:tab w:val="left" w:pos="6432"/>
        </w:tabs>
        <w:spacing w:after="0"/>
        <w:jc w:val="center"/>
        <w:rPr>
          <w:rFonts w:cstheme="minorHAnsi"/>
          <w:b/>
          <w:bCs/>
          <w:sz w:val="22"/>
          <w:szCs w:val="22"/>
          <w:lang w:eastAsia="ar-SA"/>
        </w:rPr>
      </w:pPr>
      <w:r w:rsidRPr="00A00E67">
        <w:rPr>
          <w:rFonts w:cstheme="minorHAnsi"/>
          <w:b/>
          <w:bCs/>
          <w:sz w:val="22"/>
          <w:szCs w:val="22"/>
          <w:lang w:eastAsia="ar-SA"/>
        </w:rPr>
        <w:t xml:space="preserve">(pagal Specialiųjų pirkimo </w:t>
      </w:r>
      <w:r w:rsidRPr="00744AC1">
        <w:rPr>
          <w:rFonts w:cstheme="minorHAnsi"/>
          <w:b/>
          <w:bCs/>
          <w:sz w:val="22"/>
          <w:szCs w:val="22"/>
          <w:lang w:eastAsia="ar-SA"/>
        </w:rPr>
        <w:t xml:space="preserve">sąlygų 4 priedo „Tiekėjų kvalifikacijos reikalavimai“ </w:t>
      </w:r>
      <w:r w:rsidRPr="00744AC1">
        <w:rPr>
          <w:rFonts w:cstheme="minorHAnsi"/>
          <w:b/>
          <w:bCs/>
          <w:i/>
          <w:iCs/>
          <w:sz w:val="22"/>
          <w:szCs w:val="22"/>
          <w:lang w:eastAsia="ar-SA"/>
        </w:rPr>
        <w:t>1 lentelės</w:t>
      </w:r>
      <w:r w:rsidRPr="00744AC1">
        <w:rPr>
          <w:rFonts w:cstheme="minorHAnsi"/>
          <w:b/>
          <w:bCs/>
          <w:sz w:val="22"/>
          <w:szCs w:val="22"/>
          <w:lang w:eastAsia="ar-SA"/>
        </w:rPr>
        <w:t xml:space="preserve"> </w:t>
      </w:r>
      <w:r w:rsidRPr="00FF47B2">
        <w:rPr>
          <w:rFonts w:cstheme="minorHAnsi"/>
          <w:b/>
          <w:bCs/>
          <w:color w:val="EE0000"/>
          <w:sz w:val="22"/>
          <w:szCs w:val="22"/>
          <w:lang w:eastAsia="ar-SA"/>
        </w:rPr>
        <w:t xml:space="preserve">1 punkto </w:t>
      </w:r>
      <w:r w:rsidRPr="00744AC1">
        <w:rPr>
          <w:rFonts w:cstheme="minorHAnsi"/>
          <w:b/>
          <w:bCs/>
          <w:sz w:val="22"/>
          <w:szCs w:val="22"/>
          <w:lang w:eastAsia="ar-SA"/>
        </w:rPr>
        <w:t>reikalavimus)</w:t>
      </w:r>
    </w:p>
    <w:p w14:paraId="7942468B" w14:textId="235B50E2" w:rsidR="00505EEF" w:rsidRPr="00A00E67" w:rsidRDefault="00505EEF" w:rsidP="00DB4127">
      <w:pPr>
        <w:tabs>
          <w:tab w:val="left" w:pos="6432"/>
        </w:tabs>
        <w:spacing w:after="0"/>
        <w:jc w:val="right"/>
        <w:rPr>
          <w:rFonts w:eastAsia="Calibri" w:cstheme="minorHAnsi"/>
          <w:i/>
          <w:iCs/>
          <w:sz w:val="22"/>
          <w:szCs w:val="22"/>
        </w:rPr>
      </w:pPr>
      <w:r w:rsidRPr="00A00E67">
        <w:rPr>
          <w:rFonts w:eastAsia="Calibri" w:cstheme="minorHAnsi"/>
          <w:i/>
          <w:iCs/>
          <w:sz w:val="22"/>
          <w:szCs w:val="22"/>
        </w:rPr>
        <w:t>1 lentelė</w:t>
      </w:r>
    </w:p>
    <w:tbl>
      <w:tblPr>
        <w:tblStyle w:val="Lentelstinklelis"/>
        <w:tblW w:w="14884" w:type="dxa"/>
        <w:tblInd w:w="-572" w:type="dxa"/>
        <w:tblLook w:val="04A0" w:firstRow="1" w:lastRow="0" w:firstColumn="1" w:lastColumn="0" w:noHBand="0" w:noVBand="1"/>
      </w:tblPr>
      <w:tblGrid>
        <w:gridCol w:w="562"/>
        <w:gridCol w:w="1968"/>
        <w:gridCol w:w="2683"/>
        <w:gridCol w:w="2630"/>
        <w:gridCol w:w="2925"/>
        <w:gridCol w:w="4116"/>
      </w:tblGrid>
      <w:tr w:rsidR="00943DF1" w:rsidRPr="00A00E67" w14:paraId="2D0BADAC" w14:textId="77777777" w:rsidTr="007B5748">
        <w:tc>
          <w:tcPr>
            <w:tcW w:w="562" w:type="dxa"/>
            <w:shd w:val="clear" w:color="auto" w:fill="D9E2F3"/>
            <w:vAlign w:val="center"/>
          </w:tcPr>
          <w:p w14:paraId="038F0B35" w14:textId="77777777" w:rsidR="00943DF1" w:rsidRPr="00A00E67" w:rsidRDefault="00943DF1" w:rsidP="007B5748">
            <w:pPr>
              <w:tabs>
                <w:tab w:val="left" w:pos="6432"/>
              </w:tabs>
              <w:jc w:val="center"/>
              <w:rPr>
                <w:rFonts w:asciiTheme="minorHAnsi" w:cstheme="minorHAnsi"/>
                <w:color w:val="000000"/>
                <w:sz w:val="22"/>
                <w:szCs w:val="22"/>
              </w:rPr>
            </w:pPr>
            <w:r w:rsidRPr="00A00E67">
              <w:rPr>
                <w:rFonts w:asciiTheme="minorHAnsi" w:cstheme="minorHAnsi"/>
                <w:color w:val="000000"/>
                <w:sz w:val="22"/>
                <w:szCs w:val="22"/>
              </w:rPr>
              <w:t xml:space="preserve">Eil. Nr. </w:t>
            </w:r>
          </w:p>
        </w:tc>
        <w:tc>
          <w:tcPr>
            <w:tcW w:w="1968" w:type="dxa"/>
            <w:shd w:val="clear" w:color="auto" w:fill="D9E2F3"/>
            <w:vAlign w:val="center"/>
          </w:tcPr>
          <w:p w14:paraId="21ADA9A7" w14:textId="389E8160" w:rsidR="00943DF1" w:rsidRPr="00772902" w:rsidRDefault="00772902" w:rsidP="007B5748">
            <w:pPr>
              <w:tabs>
                <w:tab w:val="left" w:pos="6432"/>
              </w:tabs>
              <w:jc w:val="center"/>
              <w:rPr>
                <w:rFonts w:asciiTheme="minorHAnsi" w:cstheme="minorHAnsi"/>
                <w:caps/>
                <w:sz w:val="22"/>
                <w:szCs w:val="22"/>
              </w:rPr>
            </w:pPr>
            <w:r w:rsidRPr="00772902">
              <w:rPr>
                <w:rFonts w:asciiTheme="minorHAnsi" w:cstheme="minorHAnsi"/>
                <w:color w:val="000000"/>
                <w:sz w:val="22"/>
                <w:szCs w:val="22"/>
              </w:rPr>
              <w:t xml:space="preserve">Sutarties ir (arba) mokslinių tyrimų projektų numeris </w:t>
            </w:r>
            <w:r w:rsidRPr="00772902">
              <w:rPr>
                <w:rFonts w:asciiTheme="minorHAnsi" w:cstheme="minorHAnsi"/>
                <w:i/>
                <w:iCs/>
                <w:color w:val="000000"/>
                <w:sz w:val="22"/>
                <w:szCs w:val="22"/>
              </w:rPr>
              <w:t>(jei taikoma)</w:t>
            </w:r>
          </w:p>
        </w:tc>
        <w:tc>
          <w:tcPr>
            <w:tcW w:w="2683" w:type="dxa"/>
            <w:shd w:val="clear" w:color="auto" w:fill="D9E2F3"/>
            <w:vAlign w:val="center"/>
          </w:tcPr>
          <w:p w14:paraId="1E522464" w14:textId="3B13B9D5" w:rsidR="00943DF1" w:rsidRPr="00772902" w:rsidRDefault="00772902" w:rsidP="007B5748">
            <w:pPr>
              <w:tabs>
                <w:tab w:val="left" w:pos="6432"/>
              </w:tabs>
              <w:jc w:val="center"/>
              <w:rPr>
                <w:rFonts w:asciiTheme="minorHAnsi" w:cstheme="minorHAnsi"/>
                <w:caps/>
                <w:sz w:val="22"/>
                <w:szCs w:val="22"/>
              </w:rPr>
            </w:pPr>
            <w:r w:rsidRPr="00772902">
              <w:rPr>
                <w:rFonts w:asciiTheme="minorHAnsi" w:cstheme="minorHAnsi"/>
                <w:color w:val="000000"/>
                <w:sz w:val="22"/>
                <w:szCs w:val="22"/>
              </w:rPr>
              <w:t>Sutarties ir (arba) mokslinių tyrimų projektų</w:t>
            </w:r>
            <w:r w:rsidR="00943DF1" w:rsidRPr="00772902">
              <w:rPr>
                <w:rFonts w:asciiTheme="minorHAnsi" w:cstheme="minorHAnsi"/>
                <w:color w:val="000000"/>
                <w:sz w:val="22"/>
                <w:szCs w:val="22"/>
              </w:rPr>
              <w:t xml:space="preserve"> pavadinimas, objektas</w:t>
            </w:r>
          </w:p>
        </w:tc>
        <w:tc>
          <w:tcPr>
            <w:tcW w:w="2630" w:type="dxa"/>
            <w:shd w:val="clear" w:color="auto" w:fill="D9E2F3"/>
            <w:vAlign w:val="center"/>
          </w:tcPr>
          <w:p w14:paraId="504AD70F" w14:textId="77777777" w:rsidR="00943DF1" w:rsidRPr="00402975" w:rsidRDefault="00943DF1" w:rsidP="007B5748">
            <w:pPr>
              <w:tabs>
                <w:tab w:val="left" w:pos="6432"/>
              </w:tabs>
              <w:jc w:val="center"/>
              <w:rPr>
                <w:rFonts w:asciiTheme="minorHAnsi" w:eastAsia="Lucida Sans Unicode" w:cstheme="minorHAnsi"/>
                <w:sz w:val="22"/>
                <w:szCs w:val="22"/>
                <w:bdr w:val="nil"/>
                <w:lang w:eastAsia="ar-SA"/>
              </w:rPr>
            </w:pPr>
            <w:r w:rsidRPr="00402975">
              <w:rPr>
                <w:rFonts w:asciiTheme="minorHAnsi" w:eastAsia="Lucida Sans Unicode" w:cstheme="minorHAnsi"/>
                <w:sz w:val="22"/>
                <w:szCs w:val="22"/>
                <w:bdr w:val="nil"/>
                <w:lang w:eastAsia="ar-SA"/>
              </w:rPr>
              <w:t xml:space="preserve">Paslaugų vertė </w:t>
            </w:r>
          </w:p>
          <w:p w14:paraId="62294645" w14:textId="1A93EEEC" w:rsidR="00943DF1" w:rsidRPr="00DB4127" w:rsidRDefault="00943DF1" w:rsidP="007B5748">
            <w:pPr>
              <w:tabs>
                <w:tab w:val="left" w:pos="6432"/>
              </w:tabs>
              <w:jc w:val="center"/>
              <w:rPr>
                <w:rFonts w:asciiTheme="minorHAnsi" w:cstheme="minorHAnsi"/>
                <w:i/>
                <w:iCs/>
                <w:caps/>
                <w:sz w:val="22"/>
                <w:szCs w:val="22"/>
                <w:highlight w:val="green"/>
              </w:rPr>
            </w:pPr>
            <w:r w:rsidRPr="00402975">
              <w:rPr>
                <w:rFonts w:asciiTheme="minorHAnsi" w:eastAsia="Lucida Sans Unicode" w:cstheme="minorHAnsi"/>
                <w:i/>
                <w:iCs/>
                <w:sz w:val="22"/>
                <w:szCs w:val="22"/>
                <w:bdr w:val="nil"/>
                <w:lang w:eastAsia="ar-SA"/>
              </w:rPr>
              <w:t xml:space="preserve">(pagal sutartį </w:t>
            </w:r>
            <w:r w:rsidR="00402975" w:rsidRPr="00402975">
              <w:rPr>
                <w:rFonts w:asciiTheme="minorHAnsi" w:eastAsia="Lucida Sans Unicode" w:cstheme="minorHAnsi"/>
                <w:i/>
                <w:iCs/>
                <w:sz w:val="22"/>
                <w:szCs w:val="22"/>
                <w:bdr w:val="nil"/>
                <w:lang w:eastAsia="ar-SA"/>
              </w:rPr>
              <w:t>ir pirkimo objektą</w:t>
            </w:r>
            <w:r w:rsidR="00402975" w:rsidRPr="00402975">
              <w:rPr>
                <w:rFonts w:asciiTheme="minorHAnsi" w:cstheme="minorHAnsi"/>
                <w:i/>
                <w:iCs/>
                <w:color w:val="000000"/>
                <w:sz w:val="22"/>
                <w:szCs w:val="22"/>
              </w:rPr>
              <w:t xml:space="preserve"> (arba) mokslinių tyrimų projekt</w:t>
            </w:r>
            <w:r w:rsidR="00402975">
              <w:rPr>
                <w:rFonts w:asciiTheme="minorHAnsi" w:cstheme="minorHAnsi"/>
                <w:i/>
                <w:iCs/>
                <w:color w:val="000000"/>
                <w:sz w:val="22"/>
                <w:szCs w:val="22"/>
              </w:rPr>
              <w:t>ą</w:t>
            </w:r>
            <w:r w:rsidRPr="00402975">
              <w:rPr>
                <w:rFonts w:asciiTheme="minorHAnsi" w:eastAsia="Lucida Sans Unicode" w:cstheme="minorHAnsi"/>
                <w:i/>
                <w:iCs/>
                <w:sz w:val="22"/>
                <w:szCs w:val="22"/>
                <w:bdr w:val="nil"/>
                <w:lang w:eastAsia="ar-SA"/>
              </w:rPr>
              <w:t>)</w:t>
            </w:r>
          </w:p>
        </w:tc>
        <w:tc>
          <w:tcPr>
            <w:tcW w:w="2925" w:type="dxa"/>
            <w:shd w:val="clear" w:color="auto" w:fill="D9E2F3"/>
            <w:vAlign w:val="center"/>
          </w:tcPr>
          <w:p w14:paraId="6479AD84" w14:textId="77777777" w:rsidR="00943DF1" w:rsidRPr="00744AC1" w:rsidRDefault="00943DF1" w:rsidP="007B5748">
            <w:pPr>
              <w:tabs>
                <w:tab w:val="left" w:pos="6432"/>
              </w:tabs>
              <w:jc w:val="center"/>
              <w:rPr>
                <w:rFonts w:asciiTheme="minorHAnsi" w:eastAsia="Lucida Sans Unicode" w:cstheme="minorHAnsi"/>
                <w:sz w:val="22"/>
                <w:szCs w:val="22"/>
                <w:bdr w:val="nil"/>
                <w:lang w:eastAsia="ar-SA"/>
              </w:rPr>
            </w:pPr>
            <w:r w:rsidRPr="00744AC1">
              <w:rPr>
                <w:rFonts w:asciiTheme="minorHAnsi" w:eastAsia="Lucida Sans Unicode" w:cstheme="minorHAnsi"/>
                <w:sz w:val="22"/>
                <w:szCs w:val="22"/>
                <w:bdr w:val="nil"/>
                <w:lang w:eastAsia="ar-SA"/>
              </w:rPr>
              <w:t xml:space="preserve">Paslaugų gavėjai </w:t>
            </w:r>
          </w:p>
          <w:p w14:paraId="2B0282BC" w14:textId="77777777" w:rsidR="00943DF1" w:rsidRPr="00744AC1" w:rsidRDefault="00943DF1" w:rsidP="007B5748">
            <w:pPr>
              <w:tabs>
                <w:tab w:val="left" w:pos="6432"/>
              </w:tabs>
              <w:jc w:val="center"/>
              <w:rPr>
                <w:rFonts w:asciiTheme="minorHAnsi" w:cstheme="minorHAnsi"/>
                <w:i/>
                <w:iCs/>
                <w:caps/>
                <w:sz w:val="22"/>
                <w:szCs w:val="22"/>
              </w:rPr>
            </w:pPr>
            <w:r w:rsidRPr="00744AC1">
              <w:rPr>
                <w:rFonts w:asciiTheme="minorHAnsi" w:eastAsia="Lucida Sans Unicode" w:cstheme="minorHAnsi"/>
                <w:i/>
                <w:iCs/>
                <w:sz w:val="22"/>
                <w:szCs w:val="22"/>
                <w:bdr w:val="nil"/>
                <w:lang w:eastAsia="ar-SA"/>
              </w:rPr>
              <w:t>(tiek viešieji, tiek privatieji)</w:t>
            </w:r>
          </w:p>
        </w:tc>
        <w:tc>
          <w:tcPr>
            <w:tcW w:w="4116" w:type="dxa"/>
            <w:shd w:val="clear" w:color="auto" w:fill="D9E2F3"/>
            <w:vAlign w:val="center"/>
          </w:tcPr>
          <w:p w14:paraId="1A5E41B6" w14:textId="77777777" w:rsidR="00943DF1" w:rsidRPr="00744AC1" w:rsidRDefault="00943DF1" w:rsidP="007B5748">
            <w:pPr>
              <w:tabs>
                <w:tab w:val="left" w:pos="6432"/>
              </w:tabs>
              <w:jc w:val="center"/>
              <w:rPr>
                <w:rFonts w:asciiTheme="minorHAnsi" w:cstheme="minorHAnsi"/>
                <w:caps/>
                <w:sz w:val="22"/>
                <w:szCs w:val="22"/>
              </w:rPr>
            </w:pPr>
            <w:r w:rsidRPr="00744AC1">
              <w:rPr>
                <w:rFonts w:asciiTheme="minorHAnsi" w:eastAsia="Lucida Sans Unicode" w:cstheme="minorHAnsi"/>
                <w:sz w:val="22"/>
                <w:szCs w:val="22"/>
                <w:bdr w:val="nil"/>
                <w:lang w:eastAsia="ar-SA"/>
              </w:rPr>
              <w:t xml:space="preserve">Paslaugų gavėjų kontaktai </w:t>
            </w:r>
            <w:r w:rsidRPr="00744AC1">
              <w:rPr>
                <w:rFonts w:asciiTheme="minorHAnsi" w:eastAsia="Lucida Sans Unicode" w:cstheme="minorHAnsi"/>
                <w:i/>
                <w:iCs/>
                <w:sz w:val="22"/>
                <w:szCs w:val="22"/>
                <w:bdr w:val="nil"/>
                <w:lang w:eastAsia="ar-SA"/>
              </w:rPr>
              <w:t>(kontaktinio asmens vardas pavardė, pareigos, tel. Nr., el. pašto adresas)</w:t>
            </w:r>
          </w:p>
        </w:tc>
      </w:tr>
      <w:tr w:rsidR="00943DF1" w:rsidRPr="00A00E67" w14:paraId="007EE616" w14:textId="77777777" w:rsidTr="007B5748">
        <w:tc>
          <w:tcPr>
            <w:tcW w:w="562" w:type="dxa"/>
          </w:tcPr>
          <w:p w14:paraId="34126F0F" w14:textId="44FE421C" w:rsidR="00943DF1" w:rsidRPr="00A00E67" w:rsidRDefault="00B63775" w:rsidP="007B5748">
            <w:pPr>
              <w:tabs>
                <w:tab w:val="left" w:pos="6432"/>
              </w:tabs>
              <w:jc w:val="both"/>
              <w:rPr>
                <w:rFonts w:asciiTheme="minorHAnsi" w:cstheme="minorHAnsi"/>
                <w:caps/>
                <w:sz w:val="22"/>
                <w:szCs w:val="22"/>
              </w:rPr>
            </w:pPr>
            <w:r>
              <w:rPr>
                <w:rFonts w:asciiTheme="minorHAnsi" w:cstheme="minorHAnsi"/>
                <w:caps/>
                <w:sz w:val="22"/>
                <w:szCs w:val="22"/>
              </w:rPr>
              <w:t>1</w:t>
            </w:r>
          </w:p>
        </w:tc>
        <w:tc>
          <w:tcPr>
            <w:tcW w:w="1968" w:type="dxa"/>
          </w:tcPr>
          <w:p w14:paraId="423B688B" w14:textId="77777777" w:rsidR="00943DF1" w:rsidRPr="00A00E67" w:rsidRDefault="00943DF1" w:rsidP="007B5748">
            <w:pPr>
              <w:tabs>
                <w:tab w:val="left" w:pos="6432"/>
              </w:tabs>
              <w:jc w:val="both"/>
              <w:rPr>
                <w:rFonts w:asciiTheme="minorHAnsi" w:cstheme="minorHAnsi"/>
                <w:caps/>
                <w:sz w:val="22"/>
                <w:szCs w:val="22"/>
              </w:rPr>
            </w:pPr>
          </w:p>
        </w:tc>
        <w:tc>
          <w:tcPr>
            <w:tcW w:w="2683" w:type="dxa"/>
          </w:tcPr>
          <w:p w14:paraId="7C266B05" w14:textId="77777777" w:rsidR="00943DF1" w:rsidRPr="00A00E67" w:rsidRDefault="00943DF1" w:rsidP="007B5748">
            <w:pPr>
              <w:tabs>
                <w:tab w:val="left" w:pos="6432"/>
              </w:tabs>
              <w:jc w:val="both"/>
              <w:rPr>
                <w:rFonts w:asciiTheme="minorHAnsi" w:cstheme="minorHAnsi"/>
                <w:caps/>
                <w:sz w:val="22"/>
                <w:szCs w:val="22"/>
              </w:rPr>
            </w:pPr>
          </w:p>
        </w:tc>
        <w:tc>
          <w:tcPr>
            <w:tcW w:w="2630" w:type="dxa"/>
          </w:tcPr>
          <w:p w14:paraId="68E48671" w14:textId="77777777" w:rsidR="00943DF1" w:rsidRPr="00A00E67" w:rsidRDefault="00943DF1" w:rsidP="007B5748">
            <w:pPr>
              <w:tabs>
                <w:tab w:val="left" w:pos="6432"/>
              </w:tabs>
              <w:jc w:val="both"/>
              <w:rPr>
                <w:rFonts w:asciiTheme="minorHAnsi" w:cstheme="minorHAnsi"/>
                <w:caps/>
                <w:sz w:val="22"/>
                <w:szCs w:val="22"/>
              </w:rPr>
            </w:pPr>
          </w:p>
        </w:tc>
        <w:tc>
          <w:tcPr>
            <w:tcW w:w="2925" w:type="dxa"/>
          </w:tcPr>
          <w:p w14:paraId="22067EFC" w14:textId="77777777" w:rsidR="00943DF1" w:rsidRPr="00A00E67" w:rsidRDefault="00943DF1" w:rsidP="007B5748">
            <w:pPr>
              <w:tabs>
                <w:tab w:val="left" w:pos="6432"/>
              </w:tabs>
              <w:jc w:val="both"/>
              <w:rPr>
                <w:rFonts w:asciiTheme="minorHAnsi" w:cstheme="minorHAnsi"/>
                <w:caps/>
                <w:sz w:val="22"/>
                <w:szCs w:val="22"/>
              </w:rPr>
            </w:pPr>
          </w:p>
        </w:tc>
        <w:tc>
          <w:tcPr>
            <w:tcW w:w="4116" w:type="dxa"/>
          </w:tcPr>
          <w:p w14:paraId="6E424C88" w14:textId="77777777" w:rsidR="00943DF1" w:rsidRPr="00A00E67" w:rsidRDefault="00943DF1" w:rsidP="007B5748">
            <w:pPr>
              <w:tabs>
                <w:tab w:val="left" w:pos="6432"/>
              </w:tabs>
              <w:jc w:val="both"/>
              <w:rPr>
                <w:rFonts w:asciiTheme="minorHAnsi" w:cstheme="minorHAnsi"/>
                <w:caps/>
                <w:sz w:val="22"/>
                <w:szCs w:val="22"/>
              </w:rPr>
            </w:pPr>
          </w:p>
        </w:tc>
      </w:tr>
      <w:tr w:rsidR="00943DF1" w:rsidRPr="00A00E67" w14:paraId="06DC60F4" w14:textId="77777777" w:rsidTr="007B5748">
        <w:tc>
          <w:tcPr>
            <w:tcW w:w="562" w:type="dxa"/>
          </w:tcPr>
          <w:p w14:paraId="1F4D8407" w14:textId="0831E9A3" w:rsidR="00943DF1" w:rsidRPr="00A00E67" w:rsidRDefault="00B63775" w:rsidP="007B5748">
            <w:pPr>
              <w:tabs>
                <w:tab w:val="left" w:pos="6432"/>
              </w:tabs>
              <w:jc w:val="both"/>
              <w:rPr>
                <w:rFonts w:asciiTheme="minorHAnsi" w:cstheme="minorHAnsi"/>
                <w:caps/>
                <w:sz w:val="22"/>
                <w:szCs w:val="22"/>
              </w:rPr>
            </w:pPr>
            <w:r>
              <w:rPr>
                <w:rFonts w:asciiTheme="minorHAnsi" w:cstheme="minorHAnsi"/>
                <w:caps/>
                <w:sz w:val="22"/>
                <w:szCs w:val="22"/>
              </w:rPr>
              <w:t>...</w:t>
            </w:r>
          </w:p>
        </w:tc>
        <w:tc>
          <w:tcPr>
            <w:tcW w:w="1968" w:type="dxa"/>
          </w:tcPr>
          <w:p w14:paraId="7BCED68F" w14:textId="77777777" w:rsidR="00943DF1" w:rsidRPr="00A00E67" w:rsidRDefault="00943DF1" w:rsidP="007B5748">
            <w:pPr>
              <w:tabs>
                <w:tab w:val="left" w:pos="6432"/>
              </w:tabs>
              <w:jc w:val="both"/>
              <w:rPr>
                <w:rFonts w:asciiTheme="minorHAnsi" w:cstheme="minorHAnsi"/>
                <w:caps/>
                <w:sz w:val="22"/>
                <w:szCs w:val="22"/>
              </w:rPr>
            </w:pPr>
          </w:p>
        </w:tc>
        <w:tc>
          <w:tcPr>
            <w:tcW w:w="2683" w:type="dxa"/>
          </w:tcPr>
          <w:p w14:paraId="490A255F" w14:textId="77777777" w:rsidR="00943DF1" w:rsidRPr="00A00E67" w:rsidRDefault="00943DF1" w:rsidP="007B5748">
            <w:pPr>
              <w:tabs>
                <w:tab w:val="left" w:pos="6432"/>
              </w:tabs>
              <w:jc w:val="both"/>
              <w:rPr>
                <w:rFonts w:asciiTheme="minorHAnsi" w:cstheme="minorHAnsi"/>
                <w:caps/>
                <w:sz w:val="22"/>
                <w:szCs w:val="22"/>
              </w:rPr>
            </w:pPr>
          </w:p>
        </w:tc>
        <w:tc>
          <w:tcPr>
            <w:tcW w:w="2630" w:type="dxa"/>
          </w:tcPr>
          <w:p w14:paraId="254881A8" w14:textId="77777777" w:rsidR="00943DF1" w:rsidRPr="00A00E67" w:rsidRDefault="00943DF1" w:rsidP="007B5748">
            <w:pPr>
              <w:tabs>
                <w:tab w:val="left" w:pos="6432"/>
              </w:tabs>
              <w:jc w:val="both"/>
              <w:rPr>
                <w:rFonts w:asciiTheme="minorHAnsi" w:cstheme="minorHAnsi"/>
                <w:caps/>
                <w:sz w:val="22"/>
                <w:szCs w:val="22"/>
              </w:rPr>
            </w:pPr>
          </w:p>
        </w:tc>
        <w:tc>
          <w:tcPr>
            <w:tcW w:w="2925" w:type="dxa"/>
          </w:tcPr>
          <w:p w14:paraId="69A2E332" w14:textId="77777777" w:rsidR="00943DF1" w:rsidRPr="00A00E67" w:rsidRDefault="00943DF1" w:rsidP="007B5748">
            <w:pPr>
              <w:tabs>
                <w:tab w:val="left" w:pos="6432"/>
              </w:tabs>
              <w:jc w:val="both"/>
              <w:rPr>
                <w:rFonts w:asciiTheme="minorHAnsi" w:cstheme="minorHAnsi"/>
                <w:caps/>
                <w:sz w:val="22"/>
                <w:szCs w:val="22"/>
              </w:rPr>
            </w:pPr>
          </w:p>
        </w:tc>
        <w:tc>
          <w:tcPr>
            <w:tcW w:w="4116" w:type="dxa"/>
          </w:tcPr>
          <w:p w14:paraId="28F2D4D9" w14:textId="77777777" w:rsidR="00943DF1" w:rsidRPr="00A00E67" w:rsidRDefault="00943DF1" w:rsidP="007B5748">
            <w:pPr>
              <w:tabs>
                <w:tab w:val="left" w:pos="6432"/>
              </w:tabs>
              <w:jc w:val="both"/>
              <w:rPr>
                <w:rFonts w:asciiTheme="minorHAnsi" w:cstheme="minorHAnsi"/>
                <w:caps/>
                <w:sz w:val="22"/>
                <w:szCs w:val="22"/>
              </w:rPr>
            </w:pPr>
          </w:p>
        </w:tc>
      </w:tr>
    </w:tbl>
    <w:p w14:paraId="7FB77E6F" w14:textId="7F9DC76A" w:rsidR="00943DF1" w:rsidRDefault="00943DF1" w:rsidP="004E3D4A">
      <w:pPr>
        <w:spacing w:after="0"/>
        <w:rPr>
          <w:rFonts w:eastAsia="Calibri" w:cstheme="minorHAnsi"/>
          <w:b/>
          <w:caps/>
          <w:sz w:val="22"/>
          <w:szCs w:val="22"/>
        </w:rPr>
      </w:pPr>
    </w:p>
    <w:p w14:paraId="40C5E064" w14:textId="61BE7170" w:rsidR="004E3D4A" w:rsidRDefault="004E3D4A">
      <w:pPr>
        <w:rPr>
          <w:rFonts w:eastAsia="Calibri" w:cstheme="minorHAnsi"/>
          <w:b/>
          <w:caps/>
          <w:sz w:val="22"/>
          <w:szCs w:val="22"/>
        </w:rPr>
      </w:pPr>
      <w:r>
        <w:rPr>
          <w:rFonts w:eastAsia="Calibri" w:cstheme="minorHAnsi"/>
          <w:b/>
          <w:caps/>
          <w:sz w:val="22"/>
          <w:szCs w:val="22"/>
        </w:rPr>
        <w:br w:type="page"/>
      </w:r>
    </w:p>
    <w:p w14:paraId="1900B7B6" w14:textId="77777777" w:rsidR="00943DF1" w:rsidRDefault="00943DF1" w:rsidP="004E3D4A">
      <w:pPr>
        <w:tabs>
          <w:tab w:val="left" w:pos="6432"/>
        </w:tabs>
        <w:spacing w:after="0"/>
        <w:jc w:val="center"/>
        <w:rPr>
          <w:rFonts w:eastAsia="Calibri" w:cstheme="minorHAnsi"/>
          <w:b/>
          <w:caps/>
        </w:rPr>
      </w:pPr>
      <w:r w:rsidRPr="00A00E67">
        <w:rPr>
          <w:rFonts w:eastAsia="Calibri" w:cstheme="minorHAnsi"/>
          <w:b/>
          <w:caps/>
        </w:rPr>
        <w:lastRenderedPageBreak/>
        <w:t>Siūlomų specialistų sąrašas</w:t>
      </w:r>
    </w:p>
    <w:p w14:paraId="198B93B3" w14:textId="62B3AC05" w:rsidR="00C76285" w:rsidRDefault="00C76285" w:rsidP="004E3D4A">
      <w:pPr>
        <w:tabs>
          <w:tab w:val="left" w:pos="6432"/>
        </w:tabs>
        <w:spacing w:after="0"/>
        <w:jc w:val="center"/>
        <w:rPr>
          <w:rFonts w:eastAsia="Times New Roman" w:cstheme="minorHAnsi"/>
          <w:b/>
          <w:bCs/>
          <w:color w:val="EE0000"/>
          <w:sz w:val="22"/>
          <w:szCs w:val="22"/>
          <w:lang w:eastAsia="zh-CN"/>
        </w:rPr>
      </w:pPr>
      <w:r w:rsidRPr="00C76285">
        <w:rPr>
          <w:rFonts w:eastAsia="Times New Roman" w:cstheme="minorHAnsi"/>
          <w:b/>
          <w:bCs/>
          <w:color w:val="EE0000"/>
          <w:sz w:val="22"/>
          <w:szCs w:val="22"/>
          <w:lang w:eastAsia="zh-CN"/>
        </w:rPr>
        <w:t>Pagrindinis nuotekų valymo technologijų ekspertas</w:t>
      </w:r>
    </w:p>
    <w:p w14:paraId="4534BE72" w14:textId="21456654" w:rsidR="00DB6E53" w:rsidRPr="00766DA2" w:rsidRDefault="00DB6E53" w:rsidP="004E3D4A">
      <w:pPr>
        <w:tabs>
          <w:tab w:val="left" w:pos="6432"/>
        </w:tabs>
        <w:spacing w:after="0"/>
        <w:jc w:val="center"/>
        <w:rPr>
          <w:rFonts w:eastAsia="Calibri" w:cstheme="minorHAnsi"/>
          <w:b/>
          <w:caps/>
        </w:rPr>
      </w:pPr>
      <w:r w:rsidRPr="00766DA2">
        <w:rPr>
          <w:rFonts w:eastAsia="Times New Roman" w:cstheme="minorHAnsi"/>
          <w:b/>
          <w:bCs/>
          <w:sz w:val="22"/>
          <w:szCs w:val="22"/>
          <w:lang w:eastAsia="zh-CN"/>
        </w:rPr>
        <w:t>Išsilavinimas</w:t>
      </w:r>
      <w:r w:rsidR="00D731FD" w:rsidRPr="00766DA2">
        <w:rPr>
          <w:rFonts w:eastAsia="Times New Roman" w:cstheme="minorHAnsi"/>
          <w:b/>
          <w:bCs/>
          <w:sz w:val="22"/>
          <w:szCs w:val="22"/>
          <w:lang w:eastAsia="zh-CN"/>
        </w:rPr>
        <w:t xml:space="preserve"> (pagal </w:t>
      </w:r>
      <w:r w:rsidR="00D731FD" w:rsidRPr="00766DA2">
        <w:rPr>
          <w:rFonts w:cstheme="minorHAnsi"/>
          <w:b/>
          <w:bCs/>
          <w:sz w:val="22"/>
          <w:szCs w:val="22"/>
          <w:lang w:eastAsia="ar-SA"/>
        </w:rPr>
        <w:t xml:space="preserve">Specialiųjų pirkimo sąlygų 4 priedo „Tiekėjų kvalifikacijos reikalavimai“ </w:t>
      </w:r>
      <w:r w:rsidR="00D731FD" w:rsidRPr="00766DA2">
        <w:rPr>
          <w:rFonts w:cstheme="minorHAnsi"/>
          <w:b/>
          <w:bCs/>
          <w:i/>
          <w:iCs/>
          <w:sz w:val="22"/>
          <w:szCs w:val="22"/>
          <w:lang w:eastAsia="ar-SA"/>
        </w:rPr>
        <w:t>1 lentelės</w:t>
      </w:r>
      <w:r w:rsidR="00D731FD" w:rsidRPr="00766DA2">
        <w:rPr>
          <w:rFonts w:cstheme="minorHAnsi"/>
          <w:b/>
          <w:bCs/>
          <w:sz w:val="22"/>
          <w:szCs w:val="22"/>
          <w:lang w:eastAsia="ar-SA"/>
        </w:rPr>
        <w:t xml:space="preserve"> </w:t>
      </w:r>
      <w:r w:rsidR="00D731FD" w:rsidRPr="00FF47B2">
        <w:rPr>
          <w:rFonts w:cstheme="minorHAnsi"/>
          <w:b/>
          <w:bCs/>
          <w:color w:val="EE0000"/>
          <w:sz w:val="22"/>
          <w:szCs w:val="22"/>
          <w:lang w:eastAsia="ar-SA"/>
        </w:rPr>
        <w:t>2</w:t>
      </w:r>
      <w:r w:rsidR="00766DA2" w:rsidRPr="00FF47B2">
        <w:rPr>
          <w:rFonts w:cstheme="minorHAnsi"/>
          <w:b/>
          <w:bCs/>
          <w:color w:val="EE0000"/>
          <w:sz w:val="22"/>
          <w:szCs w:val="22"/>
          <w:lang w:eastAsia="ar-SA"/>
        </w:rPr>
        <w:t>.1</w:t>
      </w:r>
      <w:r w:rsidR="0043459F" w:rsidRPr="00FF47B2">
        <w:rPr>
          <w:rFonts w:cstheme="minorHAnsi"/>
          <w:b/>
          <w:bCs/>
          <w:color w:val="EE0000"/>
          <w:sz w:val="22"/>
          <w:szCs w:val="22"/>
          <w:lang w:eastAsia="ar-SA"/>
        </w:rPr>
        <w:t>.1</w:t>
      </w:r>
      <w:r w:rsidR="00D731FD" w:rsidRPr="00FF47B2">
        <w:rPr>
          <w:rFonts w:cstheme="minorHAnsi"/>
          <w:b/>
          <w:bCs/>
          <w:color w:val="EE0000"/>
          <w:sz w:val="22"/>
          <w:szCs w:val="22"/>
          <w:lang w:eastAsia="ar-SA"/>
        </w:rPr>
        <w:t xml:space="preserve"> punkto </w:t>
      </w:r>
      <w:r w:rsidR="00D731FD" w:rsidRPr="00766DA2">
        <w:rPr>
          <w:rFonts w:cstheme="minorHAnsi"/>
          <w:b/>
          <w:bCs/>
          <w:sz w:val="22"/>
          <w:szCs w:val="22"/>
          <w:lang w:eastAsia="ar-SA"/>
        </w:rPr>
        <w:t>reikalavimus</w:t>
      </w:r>
      <w:r w:rsidR="00766DA2" w:rsidRPr="00766DA2">
        <w:rPr>
          <w:rFonts w:cstheme="minorHAnsi"/>
          <w:b/>
          <w:bCs/>
          <w:sz w:val="22"/>
          <w:szCs w:val="22"/>
          <w:lang w:eastAsia="ar-SA"/>
        </w:rPr>
        <w:t>)</w:t>
      </w:r>
    </w:p>
    <w:p w14:paraId="4B947B43" w14:textId="77777777" w:rsidR="00943DF1" w:rsidRPr="00A00E67" w:rsidRDefault="00943DF1" w:rsidP="004E3D4A">
      <w:pPr>
        <w:spacing w:after="0" w:line="240" w:lineRule="auto"/>
        <w:jc w:val="right"/>
        <w:rPr>
          <w:rFonts w:eastAsia="Calibri" w:cstheme="minorHAnsi"/>
          <w:i/>
          <w:iCs/>
          <w:sz w:val="20"/>
          <w:szCs w:val="20"/>
        </w:rPr>
      </w:pPr>
      <w:r w:rsidRPr="00C37433">
        <w:rPr>
          <w:rFonts w:eastAsia="Calibri" w:cstheme="minorHAnsi"/>
          <w:i/>
          <w:iCs/>
          <w:sz w:val="20"/>
          <w:szCs w:val="20"/>
        </w:rPr>
        <w:t>2.1 lentelė</w:t>
      </w:r>
    </w:p>
    <w:tbl>
      <w:tblPr>
        <w:tblStyle w:val="Lentelstinklelis"/>
        <w:tblW w:w="14884" w:type="dxa"/>
        <w:tblInd w:w="-572" w:type="dxa"/>
        <w:tblLook w:val="04A0" w:firstRow="1" w:lastRow="0" w:firstColumn="1" w:lastColumn="0" w:noHBand="0" w:noVBand="1"/>
      </w:tblPr>
      <w:tblGrid>
        <w:gridCol w:w="2694"/>
        <w:gridCol w:w="4819"/>
        <w:gridCol w:w="1842"/>
        <w:gridCol w:w="1560"/>
        <w:gridCol w:w="1701"/>
        <w:gridCol w:w="2268"/>
      </w:tblGrid>
      <w:tr w:rsidR="00573D74" w:rsidRPr="00A00E67" w14:paraId="5C6B3D77" w14:textId="77777777" w:rsidTr="00F67AB5">
        <w:tc>
          <w:tcPr>
            <w:tcW w:w="2694" w:type="dxa"/>
            <w:shd w:val="clear" w:color="auto" w:fill="D9E2F3" w:themeFill="accent1" w:themeFillTint="33"/>
            <w:vAlign w:val="center"/>
          </w:tcPr>
          <w:p w14:paraId="29FA249E" w14:textId="77777777" w:rsidR="00573D74" w:rsidRPr="00C76285" w:rsidRDefault="00573D74" w:rsidP="004E3D4A">
            <w:pPr>
              <w:jc w:val="center"/>
              <w:rPr>
                <w:rFonts w:asciiTheme="minorHAnsi" w:cstheme="minorHAnsi"/>
                <w:bCs/>
                <w:color w:val="000000"/>
                <w:sz w:val="22"/>
                <w:szCs w:val="22"/>
              </w:rPr>
            </w:pPr>
            <w:r w:rsidRPr="00C76285">
              <w:rPr>
                <w:rFonts w:asciiTheme="minorHAnsi" w:cstheme="minorHAnsi"/>
                <w:bCs/>
                <w:color w:val="000000"/>
                <w:sz w:val="22"/>
                <w:szCs w:val="22"/>
              </w:rPr>
              <w:t>Specialistas</w:t>
            </w:r>
          </w:p>
          <w:p w14:paraId="7C5B86A1" w14:textId="77777777" w:rsidR="00573D74" w:rsidRPr="00C76285" w:rsidRDefault="00573D74" w:rsidP="004E3D4A">
            <w:pPr>
              <w:jc w:val="center"/>
              <w:rPr>
                <w:rFonts w:asciiTheme="minorHAnsi" w:eastAsia="Calibri" w:cstheme="minorHAnsi"/>
                <w:bCs/>
                <w:sz w:val="22"/>
                <w:szCs w:val="22"/>
              </w:rPr>
            </w:pPr>
            <w:r w:rsidRPr="00C76285">
              <w:rPr>
                <w:rFonts w:asciiTheme="minorHAnsi" w:cstheme="minorHAnsi"/>
                <w:bCs/>
                <w:color w:val="000000"/>
                <w:sz w:val="22"/>
                <w:szCs w:val="22"/>
              </w:rPr>
              <w:t>(vardas ir pavardė)</w:t>
            </w:r>
          </w:p>
        </w:tc>
        <w:tc>
          <w:tcPr>
            <w:tcW w:w="4819" w:type="dxa"/>
            <w:shd w:val="clear" w:color="auto" w:fill="D9E2F3" w:themeFill="accent1" w:themeFillTint="33"/>
            <w:vAlign w:val="center"/>
          </w:tcPr>
          <w:p w14:paraId="5E48C865" w14:textId="77777777" w:rsidR="00573D74" w:rsidRPr="00C76285" w:rsidRDefault="00573D74" w:rsidP="004E3D4A">
            <w:pPr>
              <w:jc w:val="center"/>
              <w:rPr>
                <w:rFonts w:asciiTheme="minorHAnsi" w:eastAsia="Calibri" w:cstheme="minorHAnsi"/>
                <w:bCs/>
                <w:sz w:val="22"/>
                <w:szCs w:val="22"/>
              </w:rPr>
            </w:pPr>
            <w:r w:rsidRPr="00C76285">
              <w:rPr>
                <w:rFonts w:asciiTheme="minorHAnsi" w:cstheme="minorHAnsi"/>
                <w:bCs/>
                <w:sz w:val="22"/>
                <w:szCs w:val="22"/>
              </w:rPr>
              <w:t xml:space="preserve">Specialisto ryšys su tiekėju (Tiekėjo/ ūkio subjektų grupės nario arba Ūkio subjekto, kurio pajėgumais remiamasi darbuotojas, </w:t>
            </w:r>
            <w:proofErr w:type="spellStart"/>
            <w:r w:rsidRPr="00C76285">
              <w:rPr>
                <w:rFonts w:asciiTheme="minorHAnsi" w:cstheme="minorHAnsi"/>
                <w:bCs/>
                <w:sz w:val="22"/>
                <w:szCs w:val="22"/>
              </w:rPr>
              <w:t>kvazisubtiekėjas</w:t>
            </w:r>
            <w:proofErr w:type="spellEnd"/>
            <w:r w:rsidRPr="00C76285">
              <w:rPr>
                <w:rFonts w:asciiTheme="minorHAnsi" w:cstheme="minorHAnsi"/>
                <w:bCs/>
                <w:sz w:val="22"/>
                <w:szCs w:val="22"/>
              </w:rPr>
              <w:t>)</w:t>
            </w:r>
          </w:p>
        </w:tc>
        <w:tc>
          <w:tcPr>
            <w:tcW w:w="1842" w:type="dxa"/>
            <w:shd w:val="clear" w:color="auto" w:fill="D9E2F3" w:themeFill="accent1" w:themeFillTint="33"/>
            <w:vAlign w:val="center"/>
          </w:tcPr>
          <w:p w14:paraId="293CB8EA" w14:textId="77777777" w:rsidR="00573D74" w:rsidRPr="00C37433" w:rsidRDefault="00573D74" w:rsidP="004E3D4A">
            <w:pPr>
              <w:jc w:val="center"/>
              <w:rPr>
                <w:rFonts w:asciiTheme="minorHAnsi" w:eastAsia="Calibri" w:cstheme="minorHAnsi"/>
                <w:bCs/>
                <w:sz w:val="22"/>
                <w:szCs w:val="22"/>
              </w:rPr>
            </w:pPr>
            <w:r w:rsidRPr="00C37433">
              <w:rPr>
                <w:rFonts w:asciiTheme="minorHAnsi" w:cstheme="minorHAnsi"/>
                <w:bCs/>
                <w:sz w:val="22"/>
                <w:szCs w:val="22"/>
              </w:rPr>
              <w:t>Specialisto išsilavinimas</w:t>
            </w:r>
          </w:p>
        </w:tc>
        <w:tc>
          <w:tcPr>
            <w:tcW w:w="1560" w:type="dxa"/>
            <w:shd w:val="clear" w:color="auto" w:fill="D9E2F3" w:themeFill="accent1" w:themeFillTint="33"/>
            <w:vAlign w:val="center"/>
          </w:tcPr>
          <w:p w14:paraId="198EA3E7" w14:textId="77777777" w:rsidR="00573D74" w:rsidRPr="00C37433" w:rsidRDefault="00573D74" w:rsidP="004E3D4A">
            <w:pPr>
              <w:tabs>
                <w:tab w:val="left" w:pos="328"/>
                <w:tab w:val="left" w:pos="450"/>
              </w:tabs>
              <w:contextualSpacing/>
              <w:jc w:val="center"/>
              <w:rPr>
                <w:rFonts w:asciiTheme="minorHAnsi" w:eastAsia="Calibri" w:cstheme="minorHAnsi"/>
                <w:bCs/>
                <w:sz w:val="22"/>
                <w:szCs w:val="22"/>
              </w:rPr>
            </w:pPr>
            <w:r w:rsidRPr="00C37433">
              <w:rPr>
                <w:rFonts w:asciiTheme="minorHAnsi" w:cstheme="minorHAnsi"/>
                <w:bCs/>
                <w:sz w:val="22"/>
                <w:szCs w:val="22"/>
              </w:rPr>
              <w:t>Mokymo įstaiga, baigimo metai</w:t>
            </w:r>
          </w:p>
        </w:tc>
        <w:tc>
          <w:tcPr>
            <w:tcW w:w="1701" w:type="dxa"/>
            <w:shd w:val="clear" w:color="auto" w:fill="D9E2F3" w:themeFill="accent1" w:themeFillTint="33"/>
            <w:vAlign w:val="center"/>
          </w:tcPr>
          <w:p w14:paraId="1032A5EB" w14:textId="77777777" w:rsidR="00573D74" w:rsidRPr="00F67AB5" w:rsidRDefault="00573D74" w:rsidP="004E3D4A">
            <w:pPr>
              <w:jc w:val="center"/>
              <w:rPr>
                <w:rFonts w:asciiTheme="minorHAnsi" w:eastAsia="Calibri" w:cstheme="minorHAnsi"/>
                <w:bCs/>
                <w:sz w:val="22"/>
                <w:szCs w:val="22"/>
              </w:rPr>
            </w:pPr>
            <w:r w:rsidRPr="00F67AB5">
              <w:rPr>
                <w:rFonts w:asciiTheme="minorHAnsi" w:cstheme="minorHAnsi"/>
                <w:bCs/>
                <w:sz w:val="22"/>
                <w:szCs w:val="22"/>
              </w:rPr>
              <w:t>Studijų sritis/kryptis</w:t>
            </w:r>
          </w:p>
        </w:tc>
        <w:tc>
          <w:tcPr>
            <w:tcW w:w="2268" w:type="dxa"/>
            <w:shd w:val="clear" w:color="auto" w:fill="D9E2F3" w:themeFill="accent1" w:themeFillTint="33"/>
            <w:vAlign w:val="center"/>
          </w:tcPr>
          <w:p w14:paraId="50EE2E18" w14:textId="0A2F3125" w:rsidR="00573D74" w:rsidRPr="00F67AB5" w:rsidRDefault="00F67AB5" w:rsidP="004E3D4A">
            <w:pPr>
              <w:jc w:val="center"/>
              <w:rPr>
                <w:rFonts w:asciiTheme="minorHAnsi" w:cstheme="minorHAnsi"/>
                <w:bCs/>
                <w:sz w:val="22"/>
                <w:szCs w:val="22"/>
              </w:rPr>
            </w:pPr>
            <w:r w:rsidRPr="00F67AB5">
              <w:rPr>
                <w:rFonts w:asciiTheme="minorHAnsi" w:cstheme="minorHAnsi"/>
                <w:bCs/>
                <w:sz w:val="22"/>
                <w:szCs w:val="22"/>
              </w:rPr>
              <w:t>A</w:t>
            </w:r>
            <w:r w:rsidR="00573D74" w:rsidRPr="00F67AB5">
              <w:rPr>
                <w:rFonts w:asciiTheme="minorHAnsi" w:cstheme="minorHAnsi"/>
                <w:bCs/>
                <w:sz w:val="22"/>
                <w:szCs w:val="22"/>
              </w:rPr>
              <w:t>titikimą pagrindžiantis (-</w:t>
            </w:r>
            <w:proofErr w:type="spellStart"/>
            <w:r w:rsidR="00573D74" w:rsidRPr="00F67AB5">
              <w:rPr>
                <w:rFonts w:asciiTheme="minorHAnsi" w:cstheme="minorHAnsi"/>
                <w:bCs/>
                <w:sz w:val="22"/>
                <w:szCs w:val="22"/>
              </w:rPr>
              <w:t>ys</w:t>
            </w:r>
            <w:proofErr w:type="spellEnd"/>
            <w:r w:rsidR="00573D74" w:rsidRPr="00F67AB5">
              <w:rPr>
                <w:rFonts w:asciiTheme="minorHAnsi" w:cstheme="minorHAnsi"/>
                <w:bCs/>
                <w:sz w:val="22"/>
                <w:szCs w:val="22"/>
              </w:rPr>
              <w:t>) dokumentas (-ai)</w:t>
            </w:r>
          </w:p>
        </w:tc>
      </w:tr>
      <w:tr w:rsidR="00573D74" w:rsidRPr="00A00E67" w14:paraId="7369BF58" w14:textId="77777777" w:rsidTr="00F67AB5">
        <w:trPr>
          <w:trHeight w:val="471"/>
        </w:trPr>
        <w:tc>
          <w:tcPr>
            <w:tcW w:w="2694" w:type="dxa"/>
          </w:tcPr>
          <w:p w14:paraId="1921DA8B" w14:textId="77777777" w:rsidR="00573D74" w:rsidRPr="00A00E67" w:rsidRDefault="00573D74" w:rsidP="004E3D4A">
            <w:pPr>
              <w:rPr>
                <w:rFonts w:asciiTheme="minorHAnsi" w:eastAsia="Calibri" w:cstheme="minorHAnsi"/>
                <w:sz w:val="22"/>
                <w:szCs w:val="22"/>
              </w:rPr>
            </w:pPr>
          </w:p>
        </w:tc>
        <w:tc>
          <w:tcPr>
            <w:tcW w:w="4819" w:type="dxa"/>
          </w:tcPr>
          <w:p w14:paraId="42C9D7F1" w14:textId="77777777" w:rsidR="00573D74" w:rsidRPr="00A00E67" w:rsidRDefault="00573D74" w:rsidP="004E3D4A">
            <w:pPr>
              <w:rPr>
                <w:rFonts w:asciiTheme="minorHAnsi" w:eastAsia="Calibri" w:cstheme="minorHAnsi"/>
                <w:sz w:val="22"/>
                <w:szCs w:val="22"/>
              </w:rPr>
            </w:pPr>
          </w:p>
        </w:tc>
        <w:tc>
          <w:tcPr>
            <w:tcW w:w="1842" w:type="dxa"/>
          </w:tcPr>
          <w:p w14:paraId="546E2366" w14:textId="77777777" w:rsidR="00573D74" w:rsidRPr="00A00E67" w:rsidRDefault="00573D74" w:rsidP="004E3D4A">
            <w:pPr>
              <w:rPr>
                <w:rFonts w:asciiTheme="minorHAnsi" w:eastAsia="Calibri" w:cstheme="minorHAnsi"/>
                <w:sz w:val="22"/>
                <w:szCs w:val="22"/>
              </w:rPr>
            </w:pPr>
          </w:p>
        </w:tc>
        <w:tc>
          <w:tcPr>
            <w:tcW w:w="1560" w:type="dxa"/>
          </w:tcPr>
          <w:p w14:paraId="2050DAA5" w14:textId="77777777" w:rsidR="00573D74" w:rsidRPr="00A00E67" w:rsidRDefault="00573D74" w:rsidP="004E3D4A">
            <w:pPr>
              <w:rPr>
                <w:rFonts w:asciiTheme="minorHAnsi" w:eastAsia="Calibri" w:cstheme="minorHAnsi"/>
                <w:sz w:val="22"/>
                <w:szCs w:val="22"/>
              </w:rPr>
            </w:pPr>
          </w:p>
        </w:tc>
        <w:tc>
          <w:tcPr>
            <w:tcW w:w="1701" w:type="dxa"/>
          </w:tcPr>
          <w:p w14:paraId="58E0B692" w14:textId="77777777" w:rsidR="00573D74" w:rsidRPr="00A00E67" w:rsidRDefault="00573D74" w:rsidP="004E3D4A">
            <w:pPr>
              <w:rPr>
                <w:rFonts w:asciiTheme="minorHAnsi" w:eastAsia="Calibri" w:cstheme="minorHAnsi"/>
                <w:sz w:val="22"/>
                <w:szCs w:val="22"/>
              </w:rPr>
            </w:pPr>
          </w:p>
        </w:tc>
        <w:tc>
          <w:tcPr>
            <w:tcW w:w="2268" w:type="dxa"/>
          </w:tcPr>
          <w:p w14:paraId="16B6871A" w14:textId="77777777" w:rsidR="00573D74" w:rsidRPr="00A00E67" w:rsidRDefault="00573D74" w:rsidP="004E3D4A">
            <w:pPr>
              <w:rPr>
                <w:rFonts w:asciiTheme="minorHAnsi" w:eastAsia="Calibri" w:cstheme="minorHAnsi"/>
                <w:sz w:val="22"/>
                <w:szCs w:val="22"/>
              </w:rPr>
            </w:pPr>
          </w:p>
        </w:tc>
      </w:tr>
    </w:tbl>
    <w:p w14:paraId="01EC796D" w14:textId="77777777" w:rsidR="00943DF1" w:rsidRDefault="00943DF1" w:rsidP="004E3D4A">
      <w:pPr>
        <w:spacing w:after="0" w:line="240" w:lineRule="auto"/>
        <w:rPr>
          <w:rFonts w:eastAsia="Calibri" w:cstheme="minorHAnsi"/>
          <w:b/>
          <w:bCs/>
          <w:sz w:val="20"/>
          <w:szCs w:val="20"/>
        </w:rPr>
      </w:pPr>
    </w:p>
    <w:p w14:paraId="5A893A14" w14:textId="77777777" w:rsidR="004E3D4A" w:rsidRPr="00A00E67" w:rsidRDefault="004E3D4A" w:rsidP="004E3D4A">
      <w:pPr>
        <w:spacing w:after="0" w:line="240" w:lineRule="auto"/>
        <w:rPr>
          <w:rFonts w:eastAsia="Calibri" w:cstheme="minorHAnsi"/>
          <w:b/>
          <w:bCs/>
          <w:sz w:val="20"/>
          <w:szCs w:val="20"/>
        </w:rPr>
      </w:pPr>
    </w:p>
    <w:p w14:paraId="14AA4140" w14:textId="25C9BB6D" w:rsidR="00DB6E53" w:rsidRDefault="00DB6E53" w:rsidP="004E3D4A">
      <w:pPr>
        <w:tabs>
          <w:tab w:val="left" w:pos="6432"/>
        </w:tabs>
        <w:spacing w:after="0"/>
        <w:jc w:val="center"/>
        <w:rPr>
          <w:rFonts w:eastAsia="Times New Roman" w:cstheme="minorHAnsi"/>
          <w:b/>
          <w:bCs/>
          <w:color w:val="EE0000"/>
          <w:sz w:val="22"/>
          <w:szCs w:val="22"/>
          <w:lang w:eastAsia="zh-CN"/>
        </w:rPr>
      </w:pPr>
      <w:r w:rsidRPr="00CD2E33">
        <w:rPr>
          <w:rFonts w:eastAsia="Times New Roman" w:cstheme="minorHAnsi"/>
          <w:b/>
          <w:bCs/>
          <w:color w:val="EE0000"/>
          <w:sz w:val="22"/>
          <w:szCs w:val="22"/>
          <w:lang w:eastAsia="zh-CN"/>
        </w:rPr>
        <w:t>Pagrindinis nuotekų valymo technologij</w:t>
      </w:r>
      <w:r w:rsidR="00CD2E33" w:rsidRPr="00CD2E33">
        <w:rPr>
          <w:rFonts w:eastAsia="Times New Roman" w:cstheme="minorHAnsi"/>
          <w:b/>
          <w:bCs/>
          <w:color w:val="EE0000"/>
          <w:sz w:val="22"/>
          <w:szCs w:val="22"/>
          <w:lang w:eastAsia="zh-CN"/>
        </w:rPr>
        <w:t>ų</w:t>
      </w:r>
      <w:r w:rsidRPr="00CD2E33">
        <w:rPr>
          <w:rFonts w:eastAsia="Times New Roman" w:cstheme="minorHAnsi"/>
          <w:b/>
          <w:bCs/>
          <w:color w:val="EE0000"/>
          <w:sz w:val="22"/>
          <w:szCs w:val="22"/>
          <w:lang w:eastAsia="zh-CN"/>
        </w:rPr>
        <w:t xml:space="preserve"> ekspertas</w:t>
      </w:r>
    </w:p>
    <w:p w14:paraId="1E39AA06" w14:textId="3EAC6C31" w:rsidR="00DB6E53" w:rsidRPr="00CD2E33" w:rsidRDefault="00DB6E53" w:rsidP="004E3D4A">
      <w:pPr>
        <w:spacing w:after="0" w:line="240" w:lineRule="auto"/>
        <w:jc w:val="center"/>
        <w:rPr>
          <w:rFonts w:eastAsia="Calibri" w:cstheme="minorHAnsi"/>
          <w:i/>
          <w:iCs/>
          <w:sz w:val="20"/>
          <w:szCs w:val="20"/>
          <w:lang w:val="en-US"/>
        </w:rPr>
      </w:pPr>
      <w:r w:rsidRPr="00CD2E33">
        <w:rPr>
          <w:rFonts w:eastAsia="Times New Roman" w:cstheme="minorHAnsi"/>
          <w:b/>
          <w:bCs/>
          <w:sz w:val="22"/>
          <w:szCs w:val="22"/>
          <w:lang w:eastAsia="zh-CN"/>
        </w:rPr>
        <w:t>Patirtis</w:t>
      </w:r>
      <w:r w:rsidR="00CD2E33" w:rsidRPr="00CD2E33">
        <w:rPr>
          <w:rFonts w:eastAsia="Times New Roman" w:cstheme="minorHAnsi"/>
          <w:b/>
          <w:bCs/>
          <w:sz w:val="22"/>
          <w:szCs w:val="22"/>
          <w:lang w:eastAsia="zh-CN"/>
        </w:rPr>
        <w:t xml:space="preserve"> (pagal </w:t>
      </w:r>
      <w:r w:rsidR="00CD2E33" w:rsidRPr="00CD2E33">
        <w:rPr>
          <w:rFonts w:cstheme="minorHAnsi"/>
          <w:b/>
          <w:bCs/>
          <w:sz w:val="22"/>
          <w:szCs w:val="22"/>
          <w:lang w:eastAsia="ar-SA"/>
        </w:rPr>
        <w:t xml:space="preserve">Specialiųjų pirkimo sąlygų 4 priedo „Tiekėjų kvalifikacijos reikalavimai“ </w:t>
      </w:r>
      <w:r w:rsidR="00CD2E33" w:rsidRPr="00CD2E33">
        <w:rPr>
          <w:rFonts w:cstheme="minorHAnsi"/>
          <w:b/>
          <w:bCs/>
          <w:i/>
          <w:iCs/>
          <w:sz w:val="22"/>
          <w:szCs w:val="22"/>
          <w:lang w:eastAsia="ar-SA"/>
        </w:rPr>
        <w:t>1 lentelės</w:t>
      </w:r>
      <w:r w:rsidR="00CD2E33" w:rsidRPr="00CD2E33">
        <w:rPr>
          <w:rFonts w:cstheme="minorHAnsi"/>
          <w:b/>
          <w:bCs/>
          <w:sz w:val="22"/>
          <w:szCs w:val="22"/>
          <w:lang w:eastAsia="ar-SA"/>
        </w:rPr>
        <w:t xml:space="preserve"> </w:t>
      </w:r>
      <w:r w:rsidR="00CD2E33" w:rsidRPr="00FF47B2">
        <w:rPr>
          <w:rFonts w:cstheme="minorHAnsi"/>
          <w:b/>
          <w:bCs/>
          <w:color w:val="EE0000"/>
          <w:sz w:val="22"/>
          <w:szCs w:val="22"/>
          <w:lang w:eastAsia="ar-SA"/>
        </w:rPr>
        <w:t>2.1</w:t>
      </w:r>
      <w:r w:rsidR="0043459F" w:rsidRPr="00FF47B2">
        <w:rPr>
          <w:rFonts w:cstheme="minorHAnsi"/>
          <w:b/>
          <w:bCs/>
          <w:color w:val="EE0000"/>
          <w:sz w:val="22"/>
          <w:szCs w:val="22"/>
          <w:lang w:eastAsia="ar-SA"/>
        </w:rPr>
        <w:t>.2 ir 2.1.3</w:t>
      </w:r>
      <w:r w:rsidR="00CD2E33" w:rsidRPr="00FF47B2">
        <w:rPr>
          <w:rFonts w:cstheme="minorHAnsi"/>
          <w:b/>
          <w:bCs/>
          <w:color w:val="EE0000"/>
          <w:sz w:val="22"/>
          <w:szCs w:val="22"/>
          <w:lang w:eastAsia="ar-SA"/>
        </w:rPr>
        <w:t xml:space="preserve"> </w:t>
      </w:r>
      <w:r w:rsidR="00CD2E33" w:rsidRPr="00CD2E33">
        <w:rPr>
          <w:rFonts w:cstheme="minorHAnsi"/>
          <w:b/>
          <w:bCs/>
          <w:sz w:val="22"/>
          <w:szCs w:val="22"/>
          <w:lang w:eastAsia="ar-SA"/>
        </w:rPr>
        <w:t>punkt</w:t>
      </w:r>
      <w:r w:rsidR="0043459F">
        <w:rPr>
          <w:rFonts w:cstheme="minorHAnsi"/>
          <w:b/>
          <w:bCs/>
          <w:sz w:val="22"/>
          <w:szCs w:val="22"/>
          <w:lang w:eastAsia="ar-SA"/>
        </w:rPr>
        <w:t>ų</w:t>
      </w:r>
      <w:r w:rsidR="00CD2E33" w:rsidRPr="00CD2E33">
        <w:rPr>
          <w:rFonts w:cstheme="minorHAnsi"/>
          <w:b/>
          <w:bCs/>
          <w:sz w:val="22"/>
          <w:szCs w:val="22"/>
          <w:lang w:eastAsia="ar-SA"/>
        </w:rPr>
        <w:t xml:space="preserve"> reikalavimus)</w:t>
      </w:r>
    </w:p>
    <w:p w14:paraId="67FAFF6C" w14:textId="0C1F0CC5" w:rsidR="00943DF1" w:rsidRPr="00A00E67" w:rsidRDefault="00943DF1" w:rsidP="004E3D4A">
      <w:pPr>
        <w:spacing w:after="0" w:line="240" w:lineRule="auto"/>
        <w:jc w:val="right"/>
        <w:rPr>
          <w:rFonts w:eastAsia="Calibri" w:cstheme="minorHAnsi"/>
          <w:i/>
          <w:iCs/>
          <w:sz w:val="20"/>
          <w:szCs w:val="20"/>
        </w:rPr>
      </w:pPr>
      <w:r w:rsidRPr="00CD2E33">
        <w:rPr>
          <w:rFonts w:eastAsia="Calibri" w:cstheme="minorHAnsi"/>
          <w:i/>
          <w:iCs/>
          <w:sz w:val="20"/>
          <w:szCs w:val="20"/>
          <w:lang w:val="en-US"/>
        </w:rPr>
        <w:t>2</w:t>
      </w:r>
      <w:r w:rsidRPr="00CD2E33">
        <w:rPr>
          <w:rFonts w:eastAsia="Calibri" w:cstheme="minorHAnsi"/>
          <w:i/>
          <w:iCs/>
          <w:sz w:val="20"/>
          <w:szCs w:val="20"/>
        </w:rPr>
        <w:t>.2 lentelė</w:t>
      </w:r>
    </w:p>
    <w:tbl>
      <w:tblPr>
        <w:tblStyle w:val="Lentelstinklelis"/>
        <w:tblW w:w="14893" w:type="dxa"/>
        <w:tblInd w:w="-572" w:type="dxa"/>
        <w:tblLook w:val="04A0" w:firstRow="1" w:lastRow="0" w:firstColumn="1" w:lastColumn="0" w:noHBand="0" w:noVBand="1"/>
      </w:tblPr>
      <w:tblGrid>
        <w:gridCol w:w="3256"/>
        <w:gridCol w:w="5108"/>
        <w:gridCol w:w="2551"/>
        <w:gridCol w:w="3970"/>
        <w:gridCol w:w="8"/>
      </w:tblGrid>
      <w:tr w:rsidR="00943DF1" w:rsidRPr="00A00E67" w14:paraId="7A0065CB" w14:textId="77777777" w:rsidTr="009917D1">
        <w:trPr>
          <w:gridAfter w:val="1"/>
          <w:wAfter w:w="8" w:type="dxa"/>
        </w:trPr>
        <w:tc>
          <w:tcPr>
            <w:tcW w:w="3256" w:type="dxa"/>
            <w:shd w:val="clear" w:color="auto" w:fill="D9E2F3" w:themeFill="accent1" w:themeFillTint="33"/>
            <w:vAlign w:val="center"/>
          </w:tcPr>
          <w:p w14:paraId="010C25EC" w14:textId="60264CB7" w:rsidR="00943DF1" w:rsidRPr="00693000" w:rsidRDefault="00522DDC" w:rsidP="004E3D4A">
            <w:pPr>
              <w:jc w:val="center"/>
              <w:rPr>
                <w:rFonts w:asciiTheme="minorHAnsi" w:eastAsia="Calibri" w:cstheme="minorHAnsi"/>
                <w:b/>
                <w:bCs/>
                <w:sz w:val="22"/>
                <w:szCs w:val="22"/>
              </w:rPr>
            </w:pPr>
            <w:r w:rsidRPr="00693000">
              <w:rPr>
                <w:rFonts w:asciiTheme="minorHAnsi" w:cstheme="minorHAnsi"/>
                <w:sz w:val="22"/>
                <w:szCs w:val="22"/>
              </w:rPr>
              <w:t>Projekt</w:t>
            </w:r>
            <w:r w:rsidR="00100708" w:rsidRPr="00693000">
              <w:rPr>
                <w:rFonts w:asciiTheme="minorHAnsi" w:cstheme="minorHAnsi"/>
                <w:sz w:val="22"/>
                <w:szCs w:val="22"/>
              </w:rPr>
              <w:t>ų</w:t>
            </w:r>
            <w:r w:rsidR="004E3125" w:rsidRPr="00693000">
              <w:rPr>
                <w:rFonts w:asciiTheme="minorHAnsi" w:cstheme="minorHAnsi"/>
                <w:sz w:val="22"/>
                <w:szCs w:val="22"/>
              </w:rPr>
              <w:t xml:space="preserve"> </w:t>
            </w:r>
            <w:r w:rsidR="00943DF1" w:rsidRPr="00693000">
              <w:rPr>
                <w:rFonts w:asciiTheme="minorHAnsi" w:eastAsia="Calibri" w:cstheme="minorHAnsi"/>
                <w:b/>
                <w:bCs/>
                <w:sz w:val="22"/>
                <w:szCs w:val="22"/>
              </w:rPr>
              <w:t>pavadinimas</w:t>
            </w:r>
          </w:p>
        </w:tc>
        <w:tc>
          <w:tcPr>
            <w:tcW w:w="5108" w:type="dxa"/>
            <w:shd w:val="clear" w:color="auto" w:fill="D9E2F3" w:themeFill="accent1" w:themeFillTint="33"/>
            <w:vAlign w:val="center"/>
          </w:tcPr>
          <w:p w14:paraId="4A17825C" w14:textId="6E6871A3" w:rsidR="00943DF1" w:rsidRPr="00693000" w:rsidRDefault="00E5473F" w:rsidP="004E3D4A">
            <w:pPr>
              <w:jc w:val="center"/>
              <w:rPr>
                <w:rFonts w:asciiTheme="minorHAnsi" w:eastAsia="Calibri" w:cstheme="minorHAnsi"/>
                <w:sz w:val="22"/>
                <w:szCs w:val="22"/>
              </w:rPr>
            </w:pPr>
            <w:r w:rsidRPr="00693000">
              <w:rPr>
                <w:rFonts w:asciiTheme="minorHAnsi" w:eastAsia="Calibri" w:cstheme="minorHAnsi"/>
                <w:sz w:val="22"/>
                <w:szCs w:val="22"/>
              </w:rPr>
              <w:t>Projekt</w:t>
            </w:r>
            <w:r w:rsidR="00100708" w:rsidRPr="00693000">
              <w:rPr>
                <w:rFonts w:asciiTheme="minorHAnsi" w:eastAsia="Calibri" w:cstheme="minorHAnsi"/>
                <w:sz w:val="22"/>
                <w:szCs w:val="22"/>
              </w:rPr>
              <w:t>ų</w:t>
            </w:r>
            <w:r w:rsidR="00943DF1" w:rsidRPr="00693000">
              <w:rPr>
                <w:rFonts w:asciiTheme="minorHAnsi" w:eastAsia="Calibri" w:cstheme="minorHAnsi"/>
                <w:sz w:val="22"/>
                <w:szCs w:val="22"/>
              </w:rPr>
              <w:t xml:space="preserve"> </w:t>
            </w:r>
            <w:r w:rsidR="00943DF1" w:rsidRPr="00693000">
              <w:rPr>
                <w:rFonts w:asciiTheme="minorHAnsi" w:eastAsia="Calibri" w:cstheme="minorHAnsi"/>
                <w:b/>
                <w:bCs/>
                <w:sz w:val="22"/>
                <w:szCs w:val="22"/>
              </w:rPr>
              <w:t>trumpas aprašymas:</w:t>
            </w:r>
            <w:r w:rsidR="00943DF1" w:rsidRPr="00693000">
              <w:rPr>
                <w:rFonts w:asciiTheme="minorHAnsi" w:eastAsia="Calibri" w:cstheme="minorHAnsi"/>
                <w:sz w:val="22"/>
                <w:szCs w:val="22"/>
              </w:rPr>
              <w:t xml:space="preserve"> specialisto atliktos funkcijos arba veiklos </w:t>
            </w:r>
          </w:p>
          <w:p w14:paraId="02F0E309" w14:textId="77777777" w:rsidR="00943DF1" w:rsidRPr="00693000" w:rsidRDefault="00943DF1" w:rsidP="004E3D4A">
            <w:pPr>
              <w:jc w:val="center"/>
              <w:rPr>
                <w:rFonts w:asciiTheme="minorHAnsi" w:eastAsia="Calibri" w:cstheme="minorHAnsi"/>
                <w:b/>
                <w:bCs/>
                <w:i/>
                <w:iCs/>
                <w:sz w:val="22"/>
                <w:szCs w:val="22"/>
              </w:rPr>
            </w:pPr>
            <w:r w:rsidRPr="00693000">
              <w:rPr>
                <w:rFonts w:asciiTheme="minorHAnsi" w:eastAsia="Calibri" w:cstheme="minorHAnsi"/>
                <w:i/>
                <w:iCs/>
                <w:sz w:val="22"/>
                <w:szCs w:val="22"/>
              </w:rPr>
              <w:t>(trumpai ir aiškiai aprašyti specialisto pareigas, veiklą ir atsakomybes, pasiektą rezultatą ar įvykdytą užduotį)</w:t>
            </w:r>
          </w:p>
        </w:tc>
        <w:tc>
          <w:tcPr>
            <w:tcW w:w="2551" w:type="dxa"/>
            <w:shd w:val="clear" w:color="auto" w:fill="D9E2F3" w:themeFill="accent1" w:themeFillTint="33"/>
            <w:vAlign w:val="center"/>
          </w:tcPr>
          <w:p w14:paraId="6713926E" w14:textId="1BE77F85" w:rsidR="00943DF1" w:rsidRPr="00693000" w:rsidRDefault="00620E67" w:rsidP="004E3D4A">
            <w:pPr>
              <w:jc w:val="center"/>
              <w:rPr>
                <w:rFonts w:asciiTheme="minorHAnsi" w:cstheme="minorHAnsi"/>
                <w:b/>
                <w:bCs/>
                <w:sz w:val="22"/>
                <w:szCs w:val="22"/>
              </w:rPr>
            </w:pPr>
            <w:r w:rsidRPr="00693000">
              <w:rPr>
                <w:rFonts w:asciiTheme="minorHAnsi" w:cstheme="minorHAnsi"/>
                <w:b/>
                <w:bCs/>
                <w:sz w:val="22"/>
                <w:szCs w:val="22"/>
              </w:rPr>
              <w:t>Projekt</w:t>
            </w:r>
            <w:r w:rsidR="00100708" w:rsidRPr="00693000">
              <w:rPr>
                <w:rFonts w:asciiTheme="minorHAnsi" w:cstheme="minorHAnsi"/>
                <w:b/>
                <w:bCs/>
                <w:sz w:val="22"/>
                <w:szCs w:val="22"/>
              </w:rPr>
              <w:t>ų</w:t>
            </w:r>
            <w:r w:rsidRPr="00693000">
              <w:rPr>
                <w:rFonts w:asciiTheme="minorHAnsi" w:cstheme="minorHAnsi"/>
                <w:b/>
                <w:bCs/>
                <w:sz w:val="22"/>
                <w:szCs w:val="22"/>
              </w:rPr>
              <w:t xml:space="preserve"> </w:t>
            </w:r>
            <w:r w:rsidR="00943DF1" w:rsidRPr="00693000">
              <w:rPr>
                <w:rFonts w:asciiTheme="minorHAnsi" w:cstheme="minorHAnsi"/>
                <w:b/>
                <w:bCs/>
                <w:sz w:val="22"/>
                <w:szCs w:val="22"/>
              </w:rPr>
              <w:t>laikotarpi</w:t>
            </w:r>
            <w:r w:rsidR="00D924BD" w:rsidRPr="00693000">
              <w:rPr>
                <w:rFonts w:asciiTheme="minorHAnsi" w:cstheme="minorHAnsi"/>
                <w:b/>
                <w:bCs/>
                <w:sz w:val="22"/>
                <w:szCs w:val="22"/>
              </w:rPr>
              <w:t>ai</w:t>
            </w:r>
          </w:p>
          <w:p w14:paraId="6E428684" w14:textId="023496FD" w:rsidR="000A04C5" w:rsidRPr="00693000" w:rsidRDefault="000A04C5" w:rsidP="004E3D4A">
            <w:pPr>
              <w:jc w:val="center"/>
              <w:rPr>
                <w:rFonts w:asciiTheme="minorHAnsi" w:eastAsia="Calibri" w:cstheme="minorHAnsi"/>
                <w:b/>
                <w:bCs/>
                <w:i/>
                <w:iCs/>
                <w:sz w:val="22"/>
                <w:szCs w:val="22"/>
              </w:rPr>
            </w:pPr>
            <w:r w:rsidRPr="00693000">
              <w:rPr>
                <w:rFonts w:asciiTheme="minorHAnsi" w:eastAsia="Helvetica Neue UltraLight" w:cstheme="minorHAnsi"/>
                <w:i/>
                <w:iCs/>
                <w:sz w:val="22"/>
                <w:szCs w:val="22"/>
              </w:rPr>
              <w:t>(pradžia ir pabaiga (metai, mėnuo, diena)</w:t>
            </w:r>
          </w:p>
        </w:tc>
        <w:tc>
          <w:tcPr>
            <w:tcW w:w="3970" w:type="dxa"/>
            <w:shd w:val="clear" w:color="auto" w:fill="D9E2F3" w:themeFill="accent1" w:themeFillTint="33"/>
            <w:vAlign w:val="center"/>
          </w:tcPr>
          <w:p w14:paraId="092F6348" w14:textId="63B5EBC8" w:rsidR="00943DF1" w:rsidRPr="00693000" w:rsidRDefault="00560EE6" w:rsidP="004E3D4A">
            <w:pPr>
              <w:jc w:val="center"/>
              <w:rPr>
                <w:rFonts w:asciiTheme="minorHAnsi" w:eastAsia="Calibri" w:cstheme="minorHAnsi"/>
                <w:b/>
                <w:bCs/>
                <w:sz w:val="22"/>
                <w:szCs w:val="22"/>
              </w:rPr>
            </w:pPr>
            <w:r w:rsidRPr="00693000">
              <w:rPr>
                <w:rFonts w:asciiTheme="minorHAnsi" w:eastAsia="Calibri" w:cstheme="minorHAnsi"/>
                <w:sz w:val="22"/>
                <w:szCs w:val="22"/>
              </w:rPr>
              <w:t>Projekt</w:t>
            </w:r>
            <w:r w:rsidR="00100708" w:rsidRPr="00693000">
              <w:rPr>
                <w:rFonts w:asciiTheme="minorHAnsi" w:eastAsia="Calibri" w:cstheme="minorHAnsi"/>
                <w:sz w:val="22"/>
                <w:szCs w:val="22"/>
              </w:rPr>
              <w:t>ų</w:t>
            </w:r>
            <w:r w:rsidR="00943DF1" w:rsidRPr="00693000">
              <w:rPr>
                <w:rFonts w:asciiTheme="minorHAnsi" w:cstheme="minorHAnsi"/>
                <w:sz w:val="22"/>
                <w:szCs w:val="22"/>
              </w:rPr>
              <w:t xml:space="preserve"> </w:t>
            </w:r>
            <w:r w:rsidR="00943DF1" w:rsidRPr="00693000">
              <w:rPr>
                <w:rFonts w:asciiTheme="minorHAnsi" w:cstheme="minorHAnsi"/>
                <w:b/>
                <w:bCs/>
                <w:sz w:val="22"/>
                <w:szCs w:val="22"/>
              </w:rPr>
              <w:t>užsakovai ir jų kontaktiniai duomenys</w:t>
            </w:r>
          </w:p>
        </w:tc>
      </w:tr>
      <w:tr w:rsidR="00943DF1" w:rsidRPr="00A00E67" w14:paraId="7CB99165" w14:textId="77777777" w:rsidTr="009917D1">
        <w:trPr>
          <w:gridAfter w:val="1"/>
          <w:wAfter w:w="8" w:type="dxa"/>
        </w:trPr>
        <w:tc>
          <w:tcPr>
            <w:tcW w:w="3256" w:type="dxa"/>
          </w:tcPr>
          <w:p w14:paraId="7C4E1620" w14:textId="77777777" w:rsidR="00943DF1" w:rsidRPr="00940CF9" w:rsidRDefault="00943DF1" w:rsidP="004E3D4A">
            <w:pPr>
              <w:rPr>
                <w:rFonts w:asciiTheme="minorHAnsi" w:eastAsia="Calibri" w:cstheme="minorHAnsi"/>
                <w:sz w:val="22"/>
                <w:szCs w:val="22"/>
              </w:rPr>
            </w:pPr>
          </w:p>
        </w:tc>
        <w:tc>
          <w:tcPr>
            <w:tcW w:w="5108" w:type="dxa"/>
          </w:tcPr>
          <w:p w14:paraId="5AB3D3B7" w14:textId="77777777" w:rsidR="00943DF1" w:rsidRPr="00940CF9" w:rsidRDefault="00943DF1" w:rsidP="004E3D4A">
            <w:pPr>
              <w:rPr>
                <w:rFonts w:asciiTheme="minorHAnsi" w:eastAsia="Calibri" w:cstheme="minorHAnsi"/>
                <w:sz w:val="22"/>
                <w:szCs w:val="22"/>
              </w:rPr>
            </w:pPr>
          </w:p>
        </w:tc>
        <w:tc>
          <w:tcPr>
            <w:tcW w:w="2551" w:type="dxa"/>
          </w:tcPr>
          <w:p w14:paraId="3FCE0AB1" w14:textId="77777777" w:rsidR="00943DF1" w:rsidRPr="00940CF9" w:rsidRDefault="00943DF1" w:rsidP="004E3D4A">
            <w:pPr>
              <w:rPr>
                <w:rFonts w:asciiTheme="minorHAnsi" w:eastAsia="Calibri" w:cstheme="minorHAnsi"/>
                <w:sz w:val="22"/>
                <w:szCs w:val="22"/>
              </w:rPr>
            </w:pPr>
          </w:p>
        </w:tc>
        <w:tc>
          <w:tcPr>
            <w:tcW w:w="3970" w:type="dxa"/>
          </w:tcPr>
          <w:p w14:paraId="5E7D01C3" w14:textId="77777777" w:rsidR="00943DF1" w:rsidRPr="00940CF9" w:rsidRDefault="00943DF1" w:rsidP="004E3D4A">
            <w:pPr>
              <w:rPr>
                <w:rFonts w:asciiTheme="minorHAnsi" w:eastAsia="Calibri" w:cstheme="minorHAnsi"/>
                <w:sz w:val="22"/>
                <w:szCs w:val="22"/>
              </w:rPr>
            </w:pPr>
          </w:p>
        </w:tc>
      </w:tr>
      <w:tr w:rsidR="00556351" w:rsidRPr="00A00E67" w14:paraId="56BC2728" w14:textId="77777777" w:rsidTr="009917D1">
        <w:trPr>
          <w:gridAfter w:val="1"/>
          <w:wAfter w:w="8" w:type="dxa"/>
        </w:trPr>
        <w:tc>
          <w:tcPr>
            <w:tcW w:w="3256" w:type="dxa"/>
          </w:tcPr>
          <w:p w14:paraId="50AF9735" w14:textId="77777777" w:rsidR="00556351" w:rsidRPr="00940CF9" w:rsidRDefault="00556351" w:rsidP="004E3D4A">
            <w:pPr>
              <w:rPr>
                <w:rFonts w:asciiTheme="minorHAnsi" w:eastAsia="Calibri" w:cstheme="minorHAnsi"/>
                <w:sz w:val="22"/>
                <w:szCs w:val="22"/>
              </w:rPr>
            </w:pPr>
          </w:p>
        </w:tc>
        <w:tc>
          <w:tcPr>
            <w:tcW w:w="5108" w:type="dxa"/>
          </w:tcPr>
          <w:p w14:paraId="7B489F32" w14:textId="77777777" w:rsidR="00556351" w:rsidRPr="00940CF9" w:rsidRDefault="00556351" w:rsidP="004E3D4A">
            <w:pPr>
              <w:rPr>
                <w:rFonts w:asciiTheme="minorHAnsi" w:eastAsia="Calibri" w:cstheme="minorHAnsi"/>
                <w:sz w:val="22"/>
                <w:szCs w:val="22"/>
              </w:rPr>
            </w:pPr>
          </w:p>
        </w:tc>
        <w:tc>
          <w:tcPr>
            <w:tcW w:w="2551" w:type="dxa"/>
          </w:tcPr>
          <w:p w14:paraId="2C10444A" w14:textId="77777777" w:rsidR="00556351" w:rsidRPr="00940CF9" w:rsidRDefault="00556351" w:rsidP="004E3D4A">
            <w:pPr>
              <w:rPr>
                <w:rFonts w:asciiTheme="minorHAnsi" w:eastAsia="Calibri" w:cstheme="minorHAnsi"/>
                <w:sz w:val="22"/>
                <w:szCs w:val="22"/>
              </w:rPr>
            </w:pPr>
          </w:p>
        </w:tc>
        <w:tc>
          <w:tcPr>
            <w:tcW w:w="3970" w:type="dxa"/>
          </w:tcPr>
          <w:p w14:paraId="07189FEE" w14:textId="77777777" w:rsidR="00556351" w:rsidRPr="00940CF9" w:rsidRDefault="00556351" w:rsidP="004E3D4A">
            <w:pPr>
              <w:rPr>
                <w:rFonts w:asciiTheme="minorHAnsi" w:eastAsia="Calibri" w:cstheme="minorHAnsi"/>
                <w:sz w:val="22"/>
                <w:szCs w:val="22"/>
              </w:rPr>
            </w:pPr>
          </w:p>
        </w:tc>
      </w:tr>
      <w:tr w:rsidR="00556351" w:rsidRPr="00A00E67" w14:paraId="166599D1" w14:textId="77777777" w:rsidTr="009917D1">
        <w:tc>
          <w:tcPr>
            <w:tcW w:w="14893" w:type="dxa"/>
            <w:gridSpan w:val="5"/>
            <w:shd w:val="clear" w:color="auto" w:fill="B4C6E7" w:themeFill="accent1" w:themeFillTint="66"/>
          </w:tcPr>
          <w:p w14:paraId="0800811B" w14:textId="62566680" w:rsidR="00556351" w:rsidRPr="00C30CF3" w:rsidRDefault="00556351" w:rsidP="004E3D4A">
            <w:pPr>
              <w:jc w:val="center"/>
              <w:rPr>
                <w:rFonts w:asciiTheme="minorHAnsi" w:eastAsia="Calibri" w:cstheme="minorHAnsi"/>
                <w:b/>
                <w:bCs/>
                <w:sz w:val="22"/>
                <w:szCs w:val="22"/>
              </w:rPr>
            </w:pPr>
            <w:r w:rsidRPr="00C30CF3">
              <w:rPr>
                <w:rFonts w:asciiTheme="minorHAnsi" w:cstheme="minorHAnsi"/>
                <w:b/>
                <w:bCs/>
                <w:sz w:val="22"/>
                <w:szCs w:val="22"/>
              </w:rPr>
              <w:t>Papildom</w:t>
            </w:r>
            <w:r w:rsidR="00FF47B2">
              <w:rPr>
                <w:rFonts w:asciiTheme="minorHAnsi" w:cstheme="minorHAnsi"/>
                <w:b/>
                <w:bCs/>
                <w:sz w:val="22"/>
                <w:szCs w:val="22"/>
              </w:rPr>
              <w:t>i</w:t>
            </w:r>
            <w:r w:rsidR="00633CCB" w:rsidRPr="00C30CF3">
              <w:rPr>
                <w:rFonts w:asciiTheme="minorHAnsi" w:cstheme="minorHAnsi"/>
                <w:b/>
                <w:bCs/>
                <w:sz w:val="22"/>
                <w:szCs w:val="22"/>
              </w:rPr>
              <w:t xml:space="preserve"> projektai</w:t>
            </w:r>
            <w:r w:rsidR="00C30CF3" w:rsidRPr="00C30CF3">
              <w:rPr>
                <w:rFonts w:asciiTheme="minorHAnsi" w:cstheme="minorHAnsi"/>
                <w:b/>
                <w:bCs/>
                <w:sz w:val="22"/>
                <w:szCs w:val="22"/>
              </w:rPr>
              <w:t xml:space="preserve"> (</w:t>
            </w:r>
            <w:r w:rsidR="00C30CF3" w:rsidRPr="00C30CF3">
              <w:rPr>
                <w:rFonts w:asciiTheme="minorHAnsi" w:eastAsia="Times New Roman" w:cstheme="minorHAnsi"/>
                <w:b/>
                <w:bCs/>
                <w:sz w:val="22"/>
                <w:szCs w:val="22"/>
                <w:lang w:eastAsia="zh-CN"/>
              </w:rPr>
              <w:t xml:space="preserve">pagal </w:t>
            </w:r>
            <w:r w:rsidR="00C30CF3" w:rsidRPr="00C30CF3">
              <w:rPr>
                <w:rFonts w:asciiTheme="minorHAnsi" w:cstheme="minorHAnsi"/>
                <w:b/>
                <w:bCs/>
                <w:sz w:val="22"/>
                <w:szCs w:val="22"/>
                <w:lang w:eastAsia="ar-SA"/>
              </w:rPr>
              <w:t xml:space="preserve">Specialiųjų pirkimo sąlygų 4 priedo „Tiekėjų kvalifikacijos reikalavimai“ </w:t>
            </w:r>
            <w:r w:rsidR="00C30CF3" w:rsidRPr="00C30CF3">
              <w:rPr>
                <w:rFonts w:asciiTheme="minorHAnsi" w:cstheme="minorHAnsi"/>
                <w:b/>
                <w:bCs/>
                <w:i/>
                <w:iCs/>
                <w:sz w:val="22"/>
                <w:szCs w:val="22"/>
                <w:lang w:eastAsia="ar-SA"/>
              </w:rPr>
              <w:t>1 lentelės</w:t>
            </w:r>
            <w:r w:rsidR="00C30CF3" w:rsidRPr="00C30CF3">
              <w:rPr>
                <w:rFonts w:asciiTheme="minorHAnsi" w:cstheme="minorHAnsi"/>
                <w:b/>
                <w:bCs/>
                <w:sz w:val="22"/>
                <w:szCs w:val="22"/>
                <w:lang w:eastAsia="ar-SA"/>
              </w:rPr>
              <w:t xml:space="preserve"> </w:t>
            </w:r>
            <w:r w:rsidR="00C30CF3" w:rsidRPr="00FF47B2">
              <w:rPr>
                <w:rFonts w:asciiTheme="minorHAnsi" w:cstheme="minorHAnsi"/>
                <w:b/>
                <w:bCs/>
                <w:color w:val="EE0000"/>
                <w:sz w:val="22"/>
                <w:szCs w:val="22"/>
                <w:lang w:eastAsia="ar-SA"/>
              </w:rPr>
              <w:t xml:space="preserve">2.1.2 punkto </w:t>
            </w:r>
            <w:r w:rsidR="00C30CF3" w:rsidRPr="00C30CF3">
              <w:rPr>
                <w:rFonts w:asciiTheme="minorHAnsi" w:cstheme="minorHAnsi"/>
                <w:b/>
                <w:bCs/>
                <w:sz w:val="22"/>
                <w:szCs w:val="22"/>
                <w:lang w:eastAsia="ar-SA"/>
              </w:rPr>
              <w:t>reikalavimus)</w:t>
            </w:r>
            <w:r w:rsidRPr="00C30CF3">
              <w:rPr>
                <w:rFonts w:asciiTheme="minorHAnsi" w:cstheme="minorHAnsi"/>
                <w:b/>
                <w:bCs/>
                <w:sz w:val="22"/>
                <w:szCs w:val="22"/>
              </w:rPr>
              <w:t>, vertinam</w:t>
            </w:r>
            <w:r w:rsidR="00633CCB" w:rsidRPr="00C30CF3">
              <w:rPr>
                <w:rFonts w:asciiTheme="minorHAnsi" w:cstheme="minorHAnsi"/>
                <w:b/>
                <w:bCs/>
                <w:sz w:val="22"/>
                <w:szCs w:val="22"/>
              </w:rPr>
              <w:t>i</w:t>
            </w:r>
            <w:r w:rsidRPr="00C30CF3">
              <w:rPr>
                <w:rFonts w:asciiTheme="minorHAnsi" w:cstheme="minorHAnsi"/>
                <w:b/>
                <w:bCs/>
                <w:sz w:val="22"/>
                <w:szCs w:val="22"/>
              </w:rPr>
              <w:t xml:space="preserve"> skaičiuojant ekonominio naudingumo balus (pagal specialiųjų pirkimo sąlygų 7 priedą)</w:t>
            </w:r>
          </w:p>
        </w:tc>
      </w:tr>
      <w:tr w:rsidR="0054437A" w:rsidRPr="00A00E67" w14:paraId="25A2A0D3" w14:textId="77777777" w:rsidTr="009917D1">
        <w:trPr>
          <w:gridAfter w:val="1"/>
          <w:wAfter w:w="8" w:type="dxa"/>
        </w:trPr>
        <w:tc>
          <w:tcPr>
            <w:tcW w:w="3256" w:type="dxa"/>
            <w:shd w:val="clear" w:color="auto" w:fill="D9E2F3" w:themeFill="accent1" w:themeFillTint="33"/>
            <w:vAlign w:val="center"/>
          </w:tcPr>
          <w:p w14:paraId="52CA9275" w14:textId="47B3AE23" w:rsidR="0054437A" w:rsidRPr="00A00E67" w:rsidRDefault="0054437A" w:rsidP="004E3D4A">
            <w:pPr>
              <w:jc w:val="center"/>
              <w:rPr>
                <w:rFonts w:asciiTheme="minorHAnsi" w:eastAsia="Calibri" w:cstheme="minorHAnsi"/>
                <w:sz w:val="22"/>
                <w:szCs w:val="22"/>
              </w:rPr>
            </w:pPr>
            <w:r w:rsidRPr="00693000">
              <w:rPr>
                <w:rFonts w:asciiTheme="minorHAnsi" w:cstheme="minorHAnsi"/>
                <w:sz w:val="22"/>
                <w:szCs w:val="22"/>
              </w:rPr>
              <w:t xml:space="preserve">Projektų </w:t>
            </w:r>
            <w:r w:rsidRPr="00693000">
              <w:rPr>
                <w:rFonts w:asciiTheme="minorHAnsi" w:eastAsia="Calibri" w:cstheme="minorHAnsi"/>
                <w:b/>
                <w:bCs/>
                <w:sz w:val="22"/>
                <w:szCs w:val="22"/>
              </w:rPr>
              <w:t>pavadinimas</w:t>
            </w:r>
          </w:p>
        </w:tc>
        <w:tc>
          <w:tcPr>
            <w:tcW w:w="5108" w:type="dxa"/>
            <w:shd w:val="clear" w:color="auto" w:fill="D9E2F3" w:themeFill="accent1" w:themeFillTint="33"/>
            <w:vAlign w:val="center"/>
          </w:tcPr>
          <w:p w14:paraId="532C4E2E" w14:textId="2AAFE5BF" w:rsidR="0054437A" w:rsidRPr="00693000" w:rsidRDefault="0054437A" w:rsidP="004E3D4A">
            <w:pPr>
              <w:jc w:val="center"/>
              <w:rPr>
                <w:rFonts w:asciiTheme="minorHAnsi" w:eastAsia="Calibri" w:cstheme="minorHAnsi"/>
                <w:sz w:val="22"/>
                <w:szCs w:val="22"/>
              </w:rPr>
            </w:pPr>
            <w:r w:rsidRPr="00693000">
              <w:rPr>
                <w:rFonts w:asciiTheme="minorHAnsi" w:eastAsia="Calibri" w:cstheme="minorHAnsi"/>
                <w:sz w:val="22"/>
                <w:szCs w:val="22"/>
              </w:rPr>
              <w:t xml:space="preserve">Projektų </w:t>
            </w:r>
            <w:r w:rsidRPr="00693000">
              <w:rPr>
                <w:rFonts w:asciiTheme="minorHAnsi" w:eastAsia="Calibri" w:cstheme="minorHAnsi"/>
                <w:b/>
                <w:bCs/>
                <w:sz w:val="22"/>
                <w:szCs w:val="22"/>
              </w:rPr>
              <w:t>trumpas aprašymas:</w:t>
            </w:r>
            <w:r w:rsidRPr="00693000">
              <w:rPr>
                <w:rFonts w:asciiTheme="minorHAnsi" w:eastAsia="Calibri" w:cstheme="minorHAnsi"/>
                <w:sz w:val="22"/>
                <w:szCs w:val="22"/>
              </w:rPr>
              <w:t xml:space="preserve"> specialisto atliktos funkcijos arba veiklos</w:t>
            </w:r>
          </w:p>
          <w:p w14:paraId="406180CC" w14:textId="65C00FE7" w:rsidR="0054437A" w:rsidRPr="00A00E67" w:rsidRDefault="0054437A" w:rsidP="004E3D4A">
            <w:pPr>
              <w:jc w:val="center"/>
              <w:rPr>
                <w:rFonts w:asciiTheme="minorHAnsi" w:eastAsia="Calibri" w:cstheme="minorHAnsi"/>
                <w:sz w:val="22"/>
                <w:szCs w:val="22"/>
              </w:rPr>
            </w:pPr>
            <w:r w:rsidRPr="00693000">
              <w:rPr>
                <w:rFonts w:asciiTheme="minorHAnsi" w:eastAsia="Calibri" w:cstheme="minorHAnsi"/>
                <w:i/>
                <w:iCs/>
                <w:sz w:val="22"/>
                <w:szCs w:val="22"/>
              </w:rPr>
              <w:t>(trumpai ir aiškiai aprašyti specialisto pareigas, veiklą ir atsakomybes, pasiektą rezultatą ar įvykdytą užduotį)</w:t>
            </w:r>
          </w:p>
        </w:tc>
        <w:tc>
          <w:tcPr>
            <w:tcW w:w="2551" w:type="dxa"/>
            <w:shd w:val="clear" w:color="auto" w:fill="D9E2F3" w:themeFill="accent1" w:themeFillTint="33"/>
            <w:vAlign w:val="center"/>
          </w:tcPr>
          <w:p w14:paraId="142EFEEA" w14:textId="77777777" w:rsidR="0054437A" w:rsidRPr="00693000" w:rsidRDefault="0054437A" w:rsidP="004E3D4A">
            <w:pPr>
              <w:jc w:val="center"/>
              <w:rPr>
                <w:rFonts w:asciiTheme="minorHAnsi" w:cstheme="minorHAnsi"/>
                <w:b/>
                <w:bCs/>
                <w:sz w:val="22"/>
                <w:szCs w:val="22"/>
              </w:rPr>
            </w:pPr>
            <w:r w:rsidRPr="00693000">
              <w:rPr>
                <w:rFonts w:asciiTheme="minorHAnsi" w:cstheme="minorHAnsi"/>
                <w:b/>
                <w:bCs/>
                <w:sz w:val="22"/>
                <w:szCs w:val="22"/>
              </w:rPr>
              <w:t>Projektų laikotarpiai</w:t>
            </w:r>
          </w:p>
          <w:p w14:paraId="7796FA55" w14:textId="69F6235C" w:rsidR="0054437A" w:rsidRPr="00A00E67" w:rsidRDefault="0054437A" w:rsidP="004E3D4A">
            <w:pPr>
              <w:jc w:val="center"/>
              <w:rPr>
                <w:rFonts w:asciiTheme="minorHAnsi" w:eastAsia="Calibri" w:cstheme="minorHAnsi"/>
                <w:sz w:val="22"/>
                <w:szCs w:val="22"/>
              </w:rPr>
            </w:pPr>
            <w:r w:rsidRPr="00693000">
              <w:rPr>
                <w:rFonts w:asciiTheme="minorHAnsi" w:eastAsia="Helvetica Neue UltraLight" w:cstheme="minorHAnsi"/>
                <w:i/>
                <w:iCs/>
                <w:sz w:val="22"/>
                <w:szCs w:val="22"/>
              </w:rPr>
              <w:t>(pradžia ir pabaiga (metai, mėnuo, diena)</w:t>
            </w:r>
          </w:p>
        </w:tc>
        <w:tc>
          <w:tcPr>
            <w:tcW w:w="3970" w:type="dxa"/>
            <w:shd w:val="clear" w:color="auto" w:fill="D9E2F3" w:themeFill="accent1" w:themeFillTint="33"/>
            <w:vAlign w:val="center"/>
          </w:tcPr>
          <w:p w14:paraId="760E821E" w14:textId="22B75DC9" w:rsidR="0054437A" w:rsidRPr="00A00E67" w:rsidRDefault="0054437A" w:rsidP="004E3D4A">
            <w:pPr>
              <w:jc w:val="center"/>
              <w:rPr>
                <w:rFonts w:asciiTheme="minorHAnsi" w:eastAsia="Calibri" w:cstheme="minorHAnsi"/>
                <w:sz w:val="22"/>
                <w:szCs w:val="22"/>
              </w:rPr>
            </w:pPr>
            <w:r w:rsidRPr="00693000">
              <w:rPr>
                <w:rFonts w:asciiTheme="minorHAnsi" w:eastAsia="Calibri" w:cstheme="minorHAnsi"/>
                <w:sz w:val="22"/>
                <w:szCs w:val="22"/>
              </w:rPr>
              <w:t>Projektų</w:t>
            </w:r>
            <w:r w:rsidRPr="00693000">
              <w:rPr>
                <w:rFonts w:asciiTheme="minorHAnsi" w:cstheme="minorHAnsi"/>
                <w:sz w:val="22"/>
                <w:szCs w:val="22"/>
              </w:rPr>
              <w:t xml:space="preserve"> </w:t>
            </w:r>
            <w:r w:rsidRPr="00693000">
              <w:rPr>
                <w:rFonts w:asciiTheme="minorHAnsi" w:cstheme="minorHAnsi"/>
                <w:b/>
                <w:bCs/>
                <w:sz w:val="22"/>
                <w:szCs w:val="22"/>
              </w:rPr>
              <w:t>užsakovai ir jų kontaktiniai duomenys</w:t>
            </w:r>
          </w:p>
        </w:tc>
      </w:tr>
      <w:tr w:rsidR="0054437A" w:rsidRPr="00A00E67" w14:paraId="605D6789" w14:textId="77777777" w:rsidTr="009917D1">
        <w:trPr>
          <w:gridAfter w:val="1"/>
          <w:wAfter w:w="8" w:type="dxa"/>
        </w:trPr>
        <w:tc>
          <w:tcPr>
            <w:tcW w:w="3256" w:type="dxa"/>
          </w:tcPr>
          <w:p w14:paraId="6B009617" w14:textId="77777777" w:rsidR="0054437A" w:rsidRPr="00A00E67" w:rsidRDefault="0054437A" w:rsidP="004E3D4A">
            <w:pPr>
              <w:rPr>
                <w:rFonts w:asciiTheme="minorHAnsi" w:eastAsia="Calibri" w:cstheme="minorHAnsi"/>
                <w:sz w:val="22"/>
                <w:szCs w:val="22"/>
              </w:rPr>
            </w:pPr>
          </w:p>
        </w:tc>
        <w:tc>
          <w:tcPr>
            <w:tcW w:w="5108" w:type="dxa"/>
          </w:tcPr>
          <w:p w14:paraId="108AEF96" w14:textId="77777777" w:rsidR="0054437A" w:rsidRPr="00A00E67" w:rsidRDefault="0054437A" w:rsidP="004E3D4A">
            <w:pPr>
              <w:rPr>
                <w:rFonts w:asciiTheme="minorHAnsi" w:eastAsia="Calibri" w:cstheme="minorHAnsi"/>
                <w:sz w:val="22"/>
                <w:szCs w:val="22"/>
              </w:rPr>
            </w:pPr>
          </w:p>
        </w:tc>
        <w:tc>
          <w:tcPr>
            <w:tcW w:w="2551" w:type="dxa"/>
          </w:tcPr>
          <w:p w14:paraId="3D161174" w14:textId="77777777" w:rsidR="0054437A" w:rsidRPr="00A00E67" w:rsidRDefault="0054437A" w:rsidP="004E3D4A">
            <w:pPr>
              <w:rPr>
                <w:rFonts w:asciiTheme="minorHAnsi" w:eastAsia="Calibri" w:cstheme="minorHAnsi"/>
                <w:sz w:val="22"/>
                <w:szCs w:val="22"/>
              </w:rPr>
            </w:pPr>
          </w:p>
        </w:tc>
        <w:tc>
          <w:tcPr>
            <w:tcW w:w="3970" w:type="dxa"/>
          </w:tcPr>
          <w:p w14:paraId="12A85F51" w14:textId="77777777" w:rsidR="0054437A" w:rsidRPr="00A00E67" w:rsidRDefault="0054437A" w:rsidP="004E3D4A">
            <w:pPr>
              <w:rPr>
                <w:rFonts w:asciiTheme="minorHAnsi" w:eastAsia="Calibri" w:cstheme="minorHAnsi"/>
                <w:sz w:val="22"/>
                <w:szCs w:val="22"/>
              </w:rPr>
            </w:pPr>
          </w:p>
        </w:tc>
      </w:tr>
      <w:tr w:rsidR="0054437A" w:rsidRPr="00A00E67" w14:paraId="4AC9CEDF" w14:textId="77777777" w:rsidTr="009917D1">
        <w:trPr>
          <w:gridAfter w:val="1"/>
          <w:wAfter w:w="8" w:type="dxa"/>
        </w:trPr>
        <w:tc>
          <w:tcPr>
            <w:tcW w:w="3256" w:type="dxa"/>
          </w:tcPr>
          <w:p w14:paraId="7A59ED0D" w14:textId="77777777" w:rsidR="0054437A" w:rsidRPr="00A00E67" w:rsidRDefault="0054437A" w:rsidP="004E3D4A">
            <w:pPr>
              <w:rPr>
                <w:rFonts w:asciiTheme="minorHAnsi" w:eastAsia="Calibri" w:cstheme="minorHAnsi"/>
                <w:sz w:val="22"/>
                <w:szCs w:val="22"/>
              </w:rPr>
            </w:pPr>
          </w:p>
        </w:tc>
        <w:tc>
          <w:tcPr>
            <w:tcW w:w="5108" w:type="dxa"/>
          </w:tcPr>
          <w:p w14:paraId="66E7F658" w14:textId="77777777" w:rsidR="0054437A" w:rsidRPr="00A00E67" w:rsidRDefault="0054437A" w:rsidP="004E3D4A">
            <w:pPr>
              <w:rPr>
                <w:rFonts w:asciiTheme="minorHAnsi" w:eastAsia="Calibri" w:cstheme="minorHAnsi"/>
                <w:sz w:val="22"/>
                <w:szCs w:val="22"/>
              </w:rPr>
            </w:pPr>
          </w:p>
        </w:tc>
        <w:tc>
          <w:tcPr>
            <w:tcW w:w="2551" w:type="dxa"/>
          </w:tcPr>
          <w:p w14:paraId="6BE27A17" w14:textId="77777777" w:rsidR="0054437A" w:rsidRPr="00A00E67" w:rsidRDefault="0054437A" w:rsidP="004E3D4A">
            <w:pPr>
              <w:rPr>
                <w:rFonts w:asciiTheme="minorHAnsi" w:eastAsia="Calibri" w:cstheme="minorHAnsi"/>
                <w:sz w:val="22"/>
                <w:szCs w:val="22"/>
              </w:rPr>
            </w:pPr>
          </w:p>
        </w:tc>
        <w:tc>
          <w:tcPr>
            <w:tcW w:w="3970" w:type="dxa"/>
          </w:tcPr>
          <w:p w14:paraId="6A72A250" w14:textId="77777777" w:rsidR="0054437A" w:rsidRPr="00A00E67" w:rsidRDefault="0054437A" w:rsidP="004E3D4A">
            <w:pPr>
              <w:rPr>
                <w:rFonts w:asciiTheme="minorHAnsi" w:eastAsia="Calibri" w:cstheme="minorHAnsi"/>
                <w:sz w:val="22"/>
                <w:szCs w:val="22"/>
              </w:rPr>
            </w:pPr>
          </w:p>
        </w:tc>
      </w:tr>
    </w:tbl>
    <w:p w14:paraId="47EA7111" w14:textId="77777777" w:rsidR="00556351" w:rsidRDefault="00556351" w:rsidP="004E3D4A">
      <w:pPr>
        <w:spacing w:after="0" w:line="240" w:lineRule="auto"/>
        <w:rPr>
          <w:rFonts w:eastAsia="Calibri" w:cstheme="minorHAnsi"/>
          <w:b/>
          <w:bCs/>
          <w:sz w:val="20"/>
          <w:szCs w:val="20"/>
        </w:rPr>
      </w:pPr>
    </w:p>
    <w:p w14:paraId="78BA2008" w14:textId="77777777" w:rsidR="00943DF1" w:rsidRDefault="00943DF1" w:rsidP="004E3D4A">
      <w:pPr>
        <w:spacing w:after="0"/>
        <w:rPr>
          <w:rFonts w:eastAsia="Calibri" w:cstheme="minorHAnsi"/>
          <w:b/>
          <w:bCs/>
          <w:sz w:val="20"/>
          <w:szCs w:val="20"/>
        </w:rPr>
      </w:pPr>
      <w:r>
        <w:rPr>
          <w:rFonts w:eastAsia="Calibri" w:cstheme="minorHAnsi"/>
          <w:b/>
          <w:bCs/>
          <w:sz w:val="20"/>
          <w:szCs w:val="20"/>
        </w:rPr>
        <w:br w:type="page"/>
      </w:r>
    </w:p>
    <w:p w14:paraId="176BCA7F" w14:textId="0D6B5DA1" w:rsidR="00943DF1" w:rsidRPr="00933A0A" w:rsidRDefault="00CE1049" w:rsidP="004E3D4A">
      <w:pPr>
        <w:spacing w:after="0" w:line="240" w:lineRule="auto"/>
        <w:jc w:val="center"/>
        <w:rPr>
          <w:rFonts w:eastAsia="Calibri" w:cstheme="minorHAnsi"/>
          <w:b/>
          <w:bCs/>
          <w:sz w:val="20"/>
          <w:szCs w:val="20"/>
        </w:rPr>
      </w:pPr>
      <w:r w:rsidRPr="00933A0A">
        <w:rPr>
          <w:rFonts w:eastAsia="Times New Roman" w:cstheme="minorHAnsi"/>
          <w:b/>
          <w:bCs/>
          <w:color w:val="EE0000"/>
          <w:sz w:val="22"/>
          <w:szCs w:val="22"/>
          <w:lang w:eastAsia="zh-CN"/>
        </w:rPr>
        <w:lastRenderedPageBreak/>
        <w:t>Finansin</w:t>
      </w:r>
      <w:r w:rsidR="002F118C" w:rsidRPr="00933A0A">
        <w:rPr>
          <w:rFonts w:eastAsia="Times New Roman" w:cstheme="minorHAnsi"/>
          <w:b/>
          <w:bCs/>
          <w:color w:val="EE0000"/>
          <w:sz w:val="22"/>
          <w:szCs w:val="22"/>
          <w:lang w:eastAsia="zh-CN"/>
        </w:rPr>
        <w:t>ės analizės ekspertas</w:t>
      </w:r>
    </w:p>
    <w:p w14:paraId="15F13E3B" w14:textId="6911DCF7" w:rsidR="00933A0A" w:rsidRPr="00766DA2" w:rsidRDefault="00933A0A" w:rsidP="004E3D4A">
      <w:pPr>
        <w:tabs>
          <w:tab w:val="left" w:pos="6432"/>
        </w:tabs>
        <w:spacing w:after="0"/>
        <w:jc w:val="center"/>
        <w:rPr>
          <w:rFonts w:eastAsia="Calibri" w:cstheme="minorHAnsi"/>
          <w:b/>
          <w:caps/>
        </w:rPr>
      </w:pPr>
      <w:r w:rsidRPr="00766DA2">
        <w:rPr>
          <w:rFonts w:eastAsia="Times New Roman" w:cstheme="minorHAnsi"/>
          <w:b/>
          <w:bCs/>
          <w:sz w:val="22"/>
          <w:szCs w:val="22"/>
          <w:lang w:eastAsia="zh-CN"/>
        </w:rPr>
        <w:t xml:space="preserve">Išsilavinimas (pagal </w:t>
      </w:r>
      <w:r w:rsidRPr="00766DA2">
        <w:rPr>
          <w:rFonts w:cstheme="minorHAnsi"/>
          <w:b/>
          <w:bCs/>
          <w:sz w:val="22"/>
          <w:szCs w:val="22"/>
          <w:lang w:eastAsia="ar-SA"/>
        </w:rPr>
        <w:t xml:space="preserve">Specialiųjų pirkimo sąlygų 4 priedo „Tiekėjų kvalifikacijos reikalavimai“ </w:t>
      </w:r>
      <w:r w:rsidRPr="00766DA2">
        <w:rPr>
          <w:rFonts w:cstheme="minorHAnsi"/>
          <w:b/>
          <w:bCs/>
          <w:i/>
          <w:iCs/>
          <w:sz w:val="22"/>
          <w:szCs w:val="22"/>
          <w:lang w:eastAsia="ar-SA"/>
        </w:rPr>
        <w:t>1 lentelės</w:t>
      </w:r>
      <w:r w:rsidRPr="00766DA2">
        <w:rPr>
          <w:rFonts w:cstheme="minorHAnsi"/>
          <w:b/>
          <w:bCs/>
          <w:sz w:val="22"/>
          <w:szCs w:val="22"/>
          <w:lang w:eastAsia="ar-SA"/>
        </w:rPr>
        <w:t xml:space="preserve"> </w:t>
      </w:r>
      <w:r w:rsidRPr="00FF47B2">
        <w:rPr>
          <w:rFonts w:cstheme="minorHAnsi"/>
          <w:b/>
          <w:bCs/>
          <w:color w:val="EE0000"/>
          <w:sz w:val="22"/>
          <w:szCs w:val="22"/>
          <w:lang w:eastAsia="ar-SA"/>
        </w:rPr>
        <w:t>2.2</w:t>
      </w:r>
      <w:r w:rsidR="00FF47B2" w:rsidRPr="00FF47B2">
        <w:rPr>
          <w:rFonts w:cstheme="minorHAnsi"/>
          <w:b/>
          <w:bCs/>
          <w:color w:val="EE0000"/>
          <w:sz w:val="22"/>
          <w:szCs w:val="22"/>
          <w:lang w:eastAsia="ar-SA"/>
        </w:rPr>
        <w:t>.1</w:t>
      </w:r>
      <w:r w:rsidRPr="00FF47B2">
        <w:rPr>
          <w:rFonts w:cstheme="minorHAnsi"/>
          <w:b/>
          <w:bCs/>
          <w:color w:val="EE0000"/>
          <w:sz w:val="22"/>
          <w:szCs w:val="22"/>
          <w:lang w:eastAsia="ar-SA"/>
        </w:rPr>
        <w:t xml:space="preserve"> punkto </w:t>
      </w:r>
      <w:r w:rsidRPr="00766DA2">
        <w:rPr>
          <w:rFonts w:cstheme="minorHAnsi"/>
          <w:b/>
          <w:bCs/>
          <w:sz w:val="22"/>
          <w:szCs w:val="22"/>
          <w:lang w:eastAsia="ar-SA"/>
        </w:rPr>
        <w:t>reikalavimus)</w:t>
      </w:r>
    </w:p>
    <w:p w14:paraId="1D4419B8" w14:textId="77777777" w:rsidR="00943DF1" w:rsidRPr="00A00E67" w:rsidRDefault="00943DF1" w:rsidP="004E3D4A">
      <w:pPr>
        <w:spacing w:after="0" w:line="240" w:lineRule="auto"/>
        <w:jc w:val="right"/>
        <w:rPr>
          <w:rFonts w:eastAsia="Calibri" w:cstheme="minorHAnsi"/>
          <w:i/>
          <w:iCs/>
          <w:sz w:val="20"/>
          <w:szCs w:val="20"/>
        </w:rPr>
      </w:pPr>
      <w:r w:rsidRPr="00933A0A">
        <w:rPr>
          <w:rFonts w:eastAsia="Calibri" w:cstheme="minorHAnsi"/>
          <w:i/>
          <w:iCs/>
          <w:sz w:val="20"/>
          <w:szCs w:val="20"/>
        </w:rPr>
        <w:t>3.1 lentelė</w:t>
      </w:r>
    </w:p>
    <w:tbl>
      <w:tblPr>
        <w:tblStyle w:val="Lentelstinklelis"/>
        <w:tblW w:w="14884" w:type="dxa"/>
        <w:tblInd w:w="-572" w:type="dxa"/>
        <w:tblLook w:val="04A0" w:firstRow="1" w:lastRow="0" w:firstColumn="1" w:lastColumn="0" w:noHBand="0" w:noVBand="1"/>
      </w:tblPr>
      <w:tblGrid>
        <w:gridCol w:w="2694"/>
        <w:gridCol w:w="4819"/>
        <w:gridCol w:w="1842"/>
        <w:gridCol w:w="1560"/>
        <w:gridCol w:w="1701"/>
        <w:gridCol w:w="2268"/>
      </w:tblGrid>
      <w:tr w:rsidR="00933A0A" w:rsidRPr="00933A0A" w14:paraId="3D1AD76F" w14:textId="77777777" w:rsidTr="00933A0A">
        <w:tc>
          <w:tcPr>
            <w:tcW w:w="2694" w:type="dxa"/>
            <w:shd w:val="clear" w:color="auto" w:fill="D9E2F3" w:themeFill="accent1" w:themeFillTint="33"/>
            <w:vAlign w:val="center"/>
          </w:tcPr>
          <w:p w14:paraId="388B2D20" w14:textId="77777777" w:rsidR="00933A0A" w:rsidRPr="00933A0A" w:rsidRDefault="00933A0A" w:rsidP="004E3D4A">
            <w:pPr>
              <w:jc w:val="center"/>
              <w:rPr>
                <w:rFonts w:asciiTheme="minorHAnsi" w:cstheme="minorHAnsi"/>
                <w:bCs/>
                <w:color w:val="000000"/>
                <w:sz w:val="22"/>
                <w:szCs w:val="22"/>
              </w:rPr>
            </w:pPr>
            <w:r w:rsidRPr="00933A0A">
              <w:rPr>
                <w:rFonts w:asciiTheme="minorHAnsi" w:cstheme="minorHAnsi"/>
                <w:bCs/>
                <w:color w:val="000000"/>
                <w:sz w:val="22"/>
                <w:szCs w:val="22"/>
              </w:rPr>
              <w:t>Specialistas</w:t>
            </w:r>
          </w:p>
          <w:p w14:paraId="4E4EE7AF" w14:textId="77777777" w:rsidR="00933A0A" w:rsidRPr="00933A0A" w:rsidRDefault="00933A0A" w:rsidP="004E3D4A">
            <w:pPr>
              <w:jc w:val="center"/>
              <w:rPr>
                <w:rFonts w:asciiTheme="minorHAnsi" w:eastAsia="Calibri" w:cstheme="minorHAnsi"/>
                <w:b/>
                <w:bCs/>
                <w:sz w:val="22"/>
                <w:szCs w:val="22"/>
              </w:rPr>
            </w:pPr>
            <w:r w:rsidRPr="00933A0A">
              <w:rPr>
                <w:rFonts w:asciiTheme="minorHAnsi" w:cstheme="minorHAnsi"/>
                <w:bCs/>
                <w:color w:val="000000"/>
                <w:sz w:val="22"/>
                <w:szCs w:val="22"/>
              </w:rPr>
              <w:t>(vardas ir pavardė)</w:t>
            </w:r>
          </w:p>
        </w:tc>
        <w:tc>
          <w:tcPr>
            <w:tcW w:w="4819" w:type="dxa"/>
            <w:shd w:val="clear" w:color="auto" w:fill="D9E2F3" w:themeFill="accent1" w:themeFillTint="33"/>
            <w:vAlign w:val="center"/>
          </w:tcPr>
          <w:p w14:paraId="441B1438" w14:textId="77777777" w:rsidR="00933A0A" w:rsidRPr="00933A0A" w:rsidRDefault="00933A0A" w:rsidP="004E3D4A">
            <w:pPr>
              <w:jc w:val="center"/>
              <w:rPr>
                <w:rFonts w:asciiTheme="minorHAnsi" w:eastAsia="Calibri" w:cstheme="minorHAnsi"/>
                <w:b/>
                <w:bCs/>
                <w:sz w:val="22"/>
                <w:szCs w:val="22"/>
              </w:rPr>
            </w:pPr>
            <w:r w:rsidRPr="00933A0A">
              <w:rPr>
                <w:rFonts w:asciiTheme="minorHAnsi" w:cstheme="minorHAnsi"/>
                <w:bCs/>
                <w:sz w:val="22"/>
                <w:szCs w:val="22"/>
              </w:rPr>
              <w:t xml:space="preserve">Specialisto ryšys su tiekėju (Tiekėjo/ ūkio subjektų grupės nario arba Ūkio subjekto, kurio pajėgumais remiamasi darbuotojas, </w:t>
            </w:r>
            <w:proofErr w:type="spellStart"/>
            <w:r w:rsidRPr="00933A0A">
              <w:rPr>
                <w:rFonts w:asciiTheme="minorHAnsi" w:cstheme="minorHAnsi"/>
                <w:bCs/>
                <w:sz w:val="22"/>
                <w:szCs w:val="22"/>
              </w:rPr>
              <w:t>kvazisubtiekėjas</w:t>
            </w:r>
            <w:proofErr w:type="spellEnd"/>
            <w:r w:rsidRPr="00933A0A">
              <w:rPr>
                <w:rFonts w:asciiTheme="minorHAnsi" w:cstheme="minorHAnsi"/>
                <w:bCs/>
                <w:sz w:val="22"/>
                <w:szCs w:val="22"/>
              </w:rPr>
              <w:t>)</w:t>
            </w:r>
          </w:p>
        </w:tc>
        <w:tc>
          <w:tcPr>
            <w:tcW w:w="1842" w:type="dxa"/>
            <w:shd w:val="clear" w:color="auto" w:fill="D9E2F3" w:themeFill="accent1" w:themeFillTint="33"/>
            <w:vAlign w:val="center"/>
          </w:tcPr>
          <w:p w14:paraId="5DE3748B" w14:textId="77777777" w:rsidR="00933A0A" w:rsidRPr="00933A0A" w:rsidRDefault="00933A0A" w:rsidP="004E3D4A">
            <w:pPr>
              <w:jc w:val="center"/>
              <w:rPr>
                <w:rFonts w:asciiTheme="minorHAnsi" w:eastAsia="Calibri" w:cstheme="minorHAnsi"/>
                <w:b/>
                <w:bCs/>
                <w:sz w:val="22"/>
                <w:szCs w:val="22"/>
              </w:rPr>
            </w:pPr>
            <w:r w:rsidRPr="00933A0A">
              <w:rPr>
                <w:rFonts w:asciiTheme="minorHAnsi" w:cstheme="minorHAnsi"/>
                <w:bCs/>
                <w:sz w:val="22"/>
                <w:szCs w:val="22"/>
              </w:rPr>
              <w:t>Specialisto išsilavinimas</w:t>
            </w:r>
          </w:p>
        </w:tc>
        <w:tc>
          <w:tcPr>
            <w:tcW w:w="1560" w:type="dxa"/>
            <w:shd w:val="clear" w:color="auto" w:fill="D9E2F3" w:themeFill="accent1" w:themeFillTint="33"/>
            <w:vAlign w:val="center"/>
          </w:tcPr>
          <w:p w14:paraId="79FAEE48" w14:textId="77777777" w:rsidR="00933A0A" w:rsidRPr="00933A0A" w:rsidRDefault="00933A0A" w:rsidP="004E3D4A">
            <w:pPr>
              <w:jc w:val="center"/>
              <w:rPr>
                <w:rFonts w:asciiTheme="minorHAnsi" w:eastAsia="Calibri" w:cstheme="minorHAnsi"/>
                <w:b/>
                <w:bCs/>
                <w:sz w:val="22"/>
                <w:szCs w:val="22"/>
              </w:rPr>
            </w:pPr>
            <w:r w:rsidRPr="00933A0A">
              <w:rPr>
                <w:rFonts w:asciiTheme="minorHAnsi" w:cstheme="minorHAnsi"/>
                <w:bCs/>
                <w:sz w:val="22"/>
                <w:szCs w:val="22"/>
              </w:rPr>
              <w:t>Mokymo įstaiga, baigimo metai</w:t>
            </w:r>
          </w:p>
        </w:tc>
        <w:tc>
          <w:tcPr>
            <w:tcW w:w="1701" w:type="dxa"/>
            <w:shd w:val="clear" w:color="auto" w:fill="D9E2F3" w:themeFill="accent1" w:themeFillTint="33"/>
            <w:vAlign w:val="center"/>
          </w:tcPr>
          <w:p w14:paraId="2A942EAD" w14:textId="77777777" w:rsidR="00933A0A" w:rsidRPr="00933A0A" w:rsidRDefault="00933A0A" w:rsidP="004E3D4A">
            <w:pPr>
              <w:jc w:val="center"/>
              <w:rPr>
                <w:rFonts w:asciiTheme="minorHAnsi" w:eastAsia="Calibri" w:cstheme="minorHAnsi"/>
                <w:b/>
                <w:bCs/>
                <w:sz w:val="22"/>
                <w:szCs w:val="22"/>
              </w:rPr>
            </w:pPr>
            <w:r w:rsidRPr="00933A0A">
              <w:rPr>
                <w:rFonts w:asciiTheme="minorHAnsi" w:cstheme="minorHAnsi"/>
                <w:bCs/>
                <w:sz w:val="22"/>
                <w:szCs w:val="22"/>
              </w:rPr>
              <w:t>Studijų sritis/kryptis</w:t>
            </w:r>
          </w:p>
        </w:tc>
        <w:tc>
          <w:tcPr>
            <w:tcW w:w="2268" w:type="dxa"/>
            <w:shd w:val="clear" w:color="auto" w:fill="D9E2F3" w:themeFill="accent1" w:themeFillTint="33"/>
            <w:vAlign w:val="center"/>
          </w:tcPr>
          <w:p w14:paraId="5F7C42C8" w14:textId="0088C6C3" w:rsidR="00933A0A" w:rsidRPr="00933A0A" w:rsidRDefault="00933A0A" w:rsidP="004E3D4A">
            <w:pPr>
              <w:jc w:val="center"/>
              <w:rPr>
                <w:rFonts w:asciiTheme="minorHAnsi" w:cstheme="minorHAnsi"/>
                <w:bCs/>
                <w:sz w:val="22"/>
                <w:szCs w:val="22"/>
              </w:rPr>
            </w:pPr>
            <w:r w:rsidRPr="00933A0A">
              <w:rPr>
                <w:rFonts w:asciiTheme="minorHAnsi" w:cstheme="minorHAnsi"/>
                <w:bCs/>
                <w:sz w:val="22"/>
                <w:szCs w:val="22"/>
              </w:rPr>
              <w:t>Atitikimą pagrindžiantis (-</w:t>
            </w:r>
            <w:proofErr w:type="spellStart"/>
            <w:r w:rsidRPr="00933A0A">
              <w:rPr>
                <w:rFonts w:asciiTheme="minorHAnsi" w:cstheme="minorHAnsi"/>
                <w:bCs/>
                <w:sz w:val="22"/>
                <w:szCs w:val="22"/>
              </w:rPr>
              <w:t>ys</w:t>
            </w:r>
            <w:proofErr w:type="spellEnd"/>
            <w:r w:rsidRPr="00933A0A">
              <w:rPr>
                <w:rFonts w:asciiTheme="minorHAnsi" w:cstheme="minorHAnsi"/>
                <w:bCs/>
                <w:sz w:val="22"/>
                <w:szCs w:val="22"/>
              </w:rPr>
              <w:t>) dokumentas (-ai)</w:t>
            </w:r>
          </w:p>
        </w:tc>
      </w:tr>
      <w:tr w:rsidR="00933A0A" w:rsidRPr="00933A0A" w14:paraId="569296C7" w14:textId="77777777" w:rsidTr="00933A0A">
        <w:trPr>
          <w:trHeight w:val="471"/>
        </w:trPr>
        <w:tc>
          <w:tcPr>
            <w:tcW w:w="2694" w:type="dxa"/>
            <w:vAlign w:val="center"/>
          </w:tcPr>
          <w:p w14:paraId="49C7A2ED" w14:textId="4353CA68" w:rsidR="00933A0A" w:rsidRPr="00933A0A" w:rsidRDefault="00933A0A" w:rsidP="004E3D4A">
            <w:pPr>
              <w:rPr>
                <w:rFonts w:asciiTheme="minorHAnsi" w:eastAsia="Calibri" w:cstheme="minorHAnsi"/>
                <w:sz w:val="22"/>
                <w:szCs w:val="22"/>
              </w:rPr>
            </w:pPr>
          </w:p>
        </w:tc>
        <w:tc>
          <w:tcPr>
            <w:tcW w:w="4819" w:type="dxa"/>
            <w:vAlign w:val="center"/>
          </w:tcPr>
          <w:p w14:paraId="0AC243A1" w14:textId="5E8398FD" w:rsidR="00933A0A" w:rsidRPr="00933A0A" w:rsidRDefault="00933A0A" w:rsidP="004E3D4A">
            <w:pPr>
              <w:rPr>
                <w:rFonts w:asciiTheme="minorHAnsi" w:eastAsia="Calibri" w:cstheme="minorHAnsi"/>
                <w:sz w:val="22"/>
                <w:szCs w:val="22"/>
              </w:rPr>
            </w:pPr>
          </w:p>
        </w:tc>
        <w:tc>
          <w:tcPr>
            <w:tcW w:w="1842" w:type="dxa"/>
            <w:vAlign w:val="center"/>
          </w:tcPr>
          <w:p w14:paraId="59A92FAF" w14:textId="253E34FD" w:rsidR="00933A0A" w:rsidRPr="00933A0A" w:rsidRDefault="00933A0A" w:rsidP="004E3D4A">
            <w:pPr>
              <w:rPr>
                <w:rFonts w:asciiTheme="minorHAnsi" w:eastAsia="Calibri" w:cstheme="minorHAnsi"/>
                <w:sz w:val="22"/>
                <w:szCs w:val="22"/>
              </w:rPr>
            </w:pPr>
          </w:p>
        </w:tc>
        <w:tc>
          <w:tcPr>
            <w:tcW w:w="1560" w:type="dxa"/>
            <w:vAlign w:val="center"/>
          </w:tcPr>
          <w:p w14:paraId="4A972F41" w14:textId="34E73738" w:rsidR="00933A0A" w:rsidRPr="00933A0A" w:rsidRDefault="00933A0A" w:rsidP="004E3D4A">
            <w:pPr>
              <w:rPr>
                <w:rFonts w:asciiTheme="minorHAnsi" w:eastAsia="Calibri" w:cstheme="minorHAnsi"/>
                <w:sz w:val="22"/>
                <w:szCs w:val="22"/>
              </w:rPr>
            </w:pPr>
          </w:p>
        </w:tc>
        <w:tc>
          <w:tcPr>
            <w:tcW w:w="1701" w:type="dxa"/>
            <w:vAlign w:val="center"/>
          </w:tcPr>
          <w:p w14:paraId="24FCB2EC" w14:textId="0D87FC50" w:rsidR="00933A0A" w:rsidRPr="00933A0A" w:rsidRDefault="00933A0A" w:rsidP="004E3D4A">
            <w:pPr>
              <w:rPr>
                <w:rFonts w:asciiTheme="minorHAnsi" w:eastAsia="Calibri" w:cstheme="minorHAnsi"/>
                <w:sz w:val="22"/>
                <w:szCs w:val="22"/>
              </w:rPr>
            </w:pPr>
          </w:p>
        </w:tc>
        <w:tc>
          <w:tcPr>
            <w:tcW w:w="2268" w:type="dxa"/>
            <w:vAlign w:val="center"/>
          </w:tcPr>
          <w:p w14:paraId="07AEC39A" w14:textId="77777777" w:rsidR="00933A0A" w:rsidRPr="00933A0A" w:rsidRDefault="00933A0A" w:rsidP="004E3D4A">
            <w:pPr>
              <w:rPr>
                <w:rFonts w:asciiTheme="minorHAnsi" w:eastAsia="Calibri" w:cstheme="minorHAnsi"/>
                <w:sz w:val="22"/>
                <w:szCs w:val="22"/>
              </w:rPr>
            </w:pPr>
          </w:p>
        </w:tc>
      </w:tr>
    </w:tbl>
    <w:p w14:paraId="50AF3419" w14:textId="77777777" w:rsidR="00943DF1" w:rsidRDefault="00943DF1" w:rsidP="004E3D4A">
      <w:pPr>
        <w:spacing w:after="0" w:line="240" w:lineRule="auto"/>
        <w:rPr>
          <w:rFonts w:eastAsia="Calibri" w:cstheme="minorHAnsi"/>
          <w:b/>
          <w:bCs/>
          <w:sz w:val="20"/>
          <w:szCs w:val="20"/>
        </w:rPr>
      </w:pPr>
    </w:p>
    <w:p w14:paraId="23917A61" w14:textId="77777777" w:rsidR="008D1983" w:rsidRDefault="008D1983" w:rsidP="004E3D4A">
      <w:pPr>
        <w:spacing w:after="0" w:line="240" w:lineRule="auto"/>
        <w:rPr>
          <w:rFonts w:eastAsia="Calibri" w:cstheme="minorHAnsi"/>
          <w:b/>
          <w:bCs/>
          <w:sz w:val="20"/>
          <w:szCs w:val="20"/>
        </w:rPr>
      </w:pPr>
    </w:p>
    <w:p w14:paraId="19787721" w14:textId="77777777" w:rsidR="00D44B9E" w:rsidRPr="00933A0A" w:rsidRDefault="00D44B9E" w:rsidP="004E3D4A">
      <w:pPr>
        <w:spacing w:after="0" w:line="240" w:lineRule="auto"/>
        <w:jc w:val="center"/>
        <w:rPr>
          <w:rFonts w:eastAsia="Calibri" w:cstheme="minorHAnsi"/>
          <w:b/>
          <w:bCs/>
          <w:sz w:val="20"/>
          <w:szCs w:val="20"/>
        </w:rPr>
      </w:pPr>
      <w:r w:rsidRPr="00933A0A">
        <w:rPr>
          <w:rFonts w:eastAsia="Times New Roman" w:cstheme="minorHAnsi"/>
          <w:b/>
          <w:bCs/>
          <w:color w:val="EE0000"/>
          <w:sz w:val="22"/>
          <w:szCs w:val="22"/>
          <w:lang w:eastAsia="zh-CN"/>
        </w:rPr>
        <w:t>Finansinės analizės ekspertas</w:t>
      </w:r>
    </w:p>
    <w:p w14:paraId="25C88A50" w14:textId="360111E4" w:rsidR="00933A0A" w:rsidRPr="00CD2E33" w:rsidRDefault="00933A0A" w:rsidP="004E3D4A">
      <w:pPr>
        <w:spacing w:after="0" w:line="240" w:lineRule="auto"/>
        <w:jc w:val="center"/>
        <w:rPr>
          <w:rFonts w:eastAsia="Calibri" w:cstheme="minorHAnsi"/>
          <w:i/>
          <w:iCs/>
          <w:sz w:val="20"/>
          <w:szCs w:val="20"/>
          <w:lang w:val="en-US"/>
        </w:rPr>
      </w:pPr>
      <w:r w:rsidRPr="00CD2E33">
        <w:rPr>
          <w:rFonts w:eastAsia="Times New Roman" w:cstheme="minorHAnsi"/>
          <w:b/>
          <w:bCs/>
          <w:sz w:val="22"/>
          <w:szCs w:val="22"/>
          <w:lang w:eastAsia="zh-CN"/>
        </w:rPr>
        <w:t xml:space="preserve">Patirtis (pagal </w:t>
      </w:r>
      <w:r w:rsidRPr="00CD2E33">
        <w:rPr>
          <w:rFonts w:cstheme="minorHAnsi"/>
          <w:b/>
          <w:bCs/>
          <w:sz w:val="22"/>
          <w:szCs w:val="22"/>
          <w:lang w:eastAsia="ar-SA"/>
        </w:rPr>
        <w:t xml:space="preserve">Specialiųjų pirkimo sąlygų 4 priedo „Tiekėjų kvalifikacijos reikalavimai“ </w:t>
      </w:r>
      <w:r w:rsidRPr="00CD2E33">
        <w:rPr>
          <w:rFonts w:cstheme="minorHAnsi"/>
          <w:b/>
          <w:bCs/>
          <w:i/>
          <w:iCs/>
          <w:sz w:val="22"/>
          <w:szCs w:val="22"/>
          <w:lang w:eastAsia="ar-SA"/>
        </w:rPr>
        <w:t>1 lentelės</w:t>
      </w:r>
      <w:r w:rsidRPr="00CD2E33">
        <w:rPr>
          <w:rFonts w:cstheme="minorHAnsi"/>
          <w:b/>
          <w:bCs/>
          <w:sz w:val="22"/>
          <w:szCs w:val="22"/>
          <w:lang w:eastAsia="ar-SA"/>
        </w:rPr>
        <w:t xml:space="preserve"> </w:t>
      </w:r>
      <w:r w:rsidRPr="00FF47B2">
        <w:rPr>
          <w:rFonts w:cstheme="minorHAnsi"/>
          <w:b/>
          <w:bCs/>
          <w:color w:val="EE0000"/>
          <w:sz w:val="22"/>
          <w:szCs w:val="22"/>
          <w:lang w:eastAsia="ar-SA"/>
        </w:rPr>
        <w:t>2.2</w:t>
      </w:r>
      <w:r w:rsidR="00FF47B2" w:rsidRPr="00FF47B2">
        <w:rPr>
          <w:rFonts w:cstheme="minorHAnsi"/>
          <w:b/>
          <w:bCs/>
          <w:color w:val="EE0000"/>
          <w:sz w:val="22"/>
          <w:szCs w:val="22"/>
          <w:lang w:eastAsia="ar-SA"/>
        </w:rPr>
        <w:t>.2</w:t>
      </w:r>
      <w:r w:rsidRPr="00FF47B2">
        <w:rPr>
          <w:rFonts w:cstheme="minorHAnsi"/>
          <w:b/>
          <w:bCs/>
          <w:color w:val="EE0000"/>
          <w:sz w:val="22"/>
          <w:szCs w:val="22"/>
          <w:lang w:eastAsia="ar-SA"/>
        </w:rPr>
        <w:t xml:space="preserve"> punkto </w:t>
      </w:r>
      <w:r w:rsidRPr="00CD2E33">
        <w:rPr>
          <w:rFonts w:cstheme="minorHAnsi"/>
          <w:b/>
          <w:bCs/>
          <w:sz w:val="22"/>
          <w:szCs w:val="22"/>
          <w:lang w:eastAsia="ar-SA"/>
        </w:rPr>
        <w:t>reikalavimus)</w:t>
      </w:r>
    </w:p>
    <w:p w14:paraId="6C6E7AD2" w14:textId="77777777" w:rsidR="00943DF1" w:rsidRPr="00A00E67" w:rsidRDefault="00943DF1" w:rsidP="004E3D4A">
      <w:pPr>
        <w:spacing w:after="0" w:line="240" w:lineRule="auto"/>
        <w:jc w:val="right"/>
        <w:rPr>
          <w:rFonts w:eastAsia="Calibri" w:cstheme="minorHAnsi"/>
          <w:i/>
          <w:iCs/>
          <w:sz w:val="20"/>
          <w:szCs w:val="20"/>
        </w:rPr>
      </w:pPr>
      <w:r w:rsidRPr="008D1983">
        <w:rPr>
          <w:rFonts w:eastAsia="Calibri" w:cstheme="minorHAnsi"/>
          <w:i/>
          <w:iCs/>
          <w:sz w:val="20"/>
          <w:szCs w:val="20"/>
        </w:rPr>
        <w:t>3.2 lentelė</w:t>
      </w:r>
    </w:p>
    <w:tbl>
      <w:tblPr>
        <w:tblStyle w:val="Lentelstinklelis"/>
        <w:tblW w:w="14893" w:type="dxa"/>
        <w:tblInd w:w="-572" w:type="dxa"/>
        <w:tblLook w:val="04A0" w:firstRow="1" w:lastRow="0" w:firstColumn="1" w:lastColumn="0" w:noHBand="0" w:noVBand="1"/>
      </w:tblPr>
      <w:tblGrid>
        <w:gridCol w:w="3255"/>
        <w:gridCol w:w="4966"/>
        <w:gridCol w:w="142"/>
        <w:gridCol w:w="2409"/>
        <w:gridCol w:w="142"/>
        <w:gridCol w:w="3970"/>
        <w:gridCol w:w="9"/>
      </w:tblGrid>
      <w:tr w:rsidR="00633CCB" w:rsidRPr="004E3D4A" w14:paraId="188D8CE9" w14:textId="77777777" w:rsidTr="009917D1">
        <w:trPr>
          <w:gridAfter w:val="1"/>
          <w:wAfter w:w="9" w:type="dxa"/>
        </w:trPr>
        <w:tc>
          <w:tcPr>
            <w:tcW w:w="3256" w:type="dxa"/>
            <w:shd w:val="clear" w:color="auto" w:fill="D9E2F3" w:themeFill="accent1" w:themeFillTint="33"/>
            <w:vAlign w:val="center"/>
          </w:tcPr>
          <w:p w14:paraId="701F0645" w14:textId="3960D2B0" w:rsidR="00633CCB" w:rsidRPr="004E3D4A" w:rsidRDefault="00633CCB" w:rsidP="004E3D4A">
            <w:pPr>
              <w:jc w:val="center"/>
              <w:rPr>
                <w:rFonts w:asciiTheme="minorHAnsi" w:eastAsia="Calibri" w:cstheme="minorHAnsi"/>
                <w:b/>
                <w:bCs/>
                <w:sz w:val="22"/>
                <w:szCs w:val="22"/>
                <w:highlight w:val="green"/>
              </w:rPr>
            </w:pPr>
            <w:r w:rsidRPr="004E3D4A">
              <w:rPr>
                <w:rFonts w:asciiTheme="minorHAnsi" w:cstheme="minorHAnsi"/>
                <w:sz w:val="22"/>
                <w:szCs w:val="22"/>
              </w:rPr>
              <w:t>Projekt</w:t>
            </w:r>
            <w:r w:rsidR="004F6864" w:rsidRPr="004E3D4A">
              <w:rPr>
                <w:rFonts w:asciiTheme="minorHAnsi" w:cstheme="minorHAnsi"/>
                <w:sz w:val="22"/>
                <w:szCs w:val="22"/>
              </w:rPr>
              <w:t>o</w:t>
            </w:r>
            <w:r w:rsidRPr="004E3D4A">
              <w:rPr>
                <w:rFonts w:asciiTheme="minorHAnsi" w:cstheme="minorHAnsi"/>
                <w:sz w:val="22"/>
                <w:szCs w:val="22"/>
              </w:rPr>
              <w:t xml:space="preserve"> </w:t>
            </w:r>
            <w:r w:rsidRPr="004E3D4A">
              <w:rPr>
                <w:rFonts w:asciiTheme="minorHAnsi" w:eastAsia="Calibri" w:cstheme="minorHAnsi"/>
                <w:b/>
                <w:bCs/>
                <w:sz w:val="22"/>
                <w:szCs w:val="22"/>
              </w:rPr>
              <w:t>pavadinimas</w:t>
            </w:r>
          </w:p>
        </w:tc>
        <w:tc>
          <w:tcPr>
            <w:tcW w:w="4966" w:type="dxa"/>
            <w:shd w:val="clear" w:color="auto" w:fill="D9E2F3" w:themeFill="accent1" w:themeFillTint="33"/>
            <w:vAlign w:val="center"/>
          </w:tcPr>
          <w:p w14:paraId="5A706F03" w14:textId="7FFDC5D3" w:rsidR="00633CCB" w:rsidRPr="004E3D4A" w:rsidRDefault="00633CCB" w:rsidP="004E3D4A">
            <w:pPr>
              <w:jc w:val="center"/>
              <w:rPr>
                <w:rFonts w:asciiTheme="minorHAnsi" w:eastAsia="Calibri" w:cstheme="minorHAnsi"/>
                <w:sz w:val="22"/>
                <w:szCs w:val="22"/>
              </w:rPr>
            </w:pPr>
            <w:r w:rsidRPr="004E3D4A">
              <w:rPr>
                <w:rFonts w:asciiTheme="minorHAnsi" w:eastAsia="Calibri" w:cstheme="minorHAnsi"/>
                <w:sz w:val="22"/>
                <w:szCs w:val="22"/>
              </w:rPr>
              <w:t>Projekt</w:t>
            </w:r>
            <w:r w:rsidR="004F6864" w:rsidRPr="004E3D4A">
              <w:rPr>
                <w:rFonts w:asciiTheme="minorHAnsi" w:eastAsia="Calibri" w:cstheme="minorHAnsi"/>
                <w:sz w:val="22"/>
                <w:szCs w:val="22"/>
              </w:rPr>
              <w:t>o</w:t>
            </w:r>
            <w:r w:rsidRPr="004E3D4A">
              <w:rPr>
                <w:rFonts w:asciiTheme="minorHAnsi" w:eastAsia="Calibri" w:cstheme="minorHAnsi"/>
                <w:sz w:val="22"/>
                <w:szCs w:val="22"/>
              </w:rPr>
              <w:t xml:space="preserve"> </w:t>
            </w:r>
            <w:r w:rsidRPr="004E3D4A">
              <w:rPr>
                <w:rFonts w:asciiTheme="minorHAnsi" w:eastAsia="Calibri" w:cstheme="minorHAnsi"/>
                <w:b/>
                <w:bCs/>
                <w:sz w:val="22"/>
                <w:szCs w:val="22"/>
              </w:rPr>
              <w:t>trumpas aprašymas:</w:t>
            </w:r>
            <w:r w:rsidRPr="004E3D4A">
              <w:rPr>
                <w:rFonts w:asciiTheme="minorHAnsi" w:eastAsia="Calibri" w:cstheme="minorHAnsi"/>
                <w:sz w:val="22"/>
                <w:szCs w:val="22"/>
              </w:rPr>
              <w:t xml:space="preserve"> specialisto atliktos funkcijos arba veiklos </w:t>
            </w:r>
          </w:p>
          <w:p w14:paraId="53343A97" w14:textId="265F9A9C" w:rsidR="00633CCB" w:rsidRPr="004E3D4A" w:rsidRDefault="00633CCB" w:rsidP="004E3D4A">
            <w:pPr>
              <w:jc w:val="center"/>
              <w:rPr>
                <w:rFonts w:asciiTheme="minorHAnsi" w:eastAsia="Calibri" w:cstheme="minorHAnsi"/>
                <w:b/>
                <w:bCs/>
                <w:i/>
                <w:iCs/>
                <w:sz w:val="22"/>
                <w:szCs w:val="22"/>
                <w:highlight w:val="green"/>
              </w:rPr>
            </w:pPr>
            <w:r w:rsidRPr="004E3D4A">
              <w:rPr>
                <w:rFonts w:asciiTheme="minorHAnsi" w:eastAsia="Calibri" w:cstheme="minorHAnsi"/>
                <w:i/>
                <w:iCs/>
                <w:sz w:val="22"/>
                <w:szCs w:val="22"/>
              </w:rPr>
              <w:t>(trumpai ir aiškiai aprašyti specialisto pareigas, veiklą ir atsakomybes, pasiektą rezultatą ar įvykdytą užduotį)</w:t>
            </w:r>
          </w:p>
        </w:tc>
        <w:tc>
          <w:tcPr>
            <w:tcW w:w="2551" w:type="dxa"/>
            <w:gridSpan w:val="2"/>
            <w:shd w:val="clear" w:color="auto" w:fill="D9E2F3" w:themeFill="accent1" w:themeFillTint="33"/>
            <w:vAlign w:val="center"/>
          </w:tcPr>
          <w:p w14:paraId="73067680" w14:textId="6D98F587" w:rsidR="00633CCB" w:rsidRPr="004E3D4A" w:rsidRDefault="00633CCB" w:rsidP="004E3D4A">
            <w:pPr>
              <w:jc w:val="center"/>
              <w:rPr>
                <w:rFonts w:asciiTheme="minorHAnsi" w:cstheme="minorHAnsi"/>
                <w:b/>
                <w:bCs/>
                <w:sz w:val="22"/>
                <w:szCs w:val="22"/>
              </w:rPr>
            </w:pPr>
            <w:r w:rsidRPr="004E3D4A">
              <w:rPr>
                <w:rFonts w:asciiTheme="minorHAnsi" w:cstheme="minorHAnsi"/>
                <w:sz w:val="22"/>
                <w:szCs w:val="22"/>
              </w:rPr>
              <w:t>Projekt</w:t>
            </w:r>
            <w:r w:rsidR="004F6864" w:rsidRPr="004E3D4A">
              <w:rPr>
                <w:rFonts w:asciiTheme="minorHAnsi" w:cstheme="minorHAnsi"/>
                <w:sz w:val="22"/>
                <w:szCs w:val="22"/>
              </w:rPr>
              <w:t>o</w:t>
            </w:r>
            <w:r w:rsidRPr="004E3D4A">
              <w:rPr>
                <w:rFonts w:asciiTheme="minorHAnsi" w:cstheme="minorHAnsi"/>
                <w:b/>
                <w:bCs/>
                <w:sz w:val="22"/>
                <w:szCs w:val="22"/>
              </w:rPr>
              <w:t xml:space="preserve"> laikotarpiai</w:t>
            </w:r>
          </w:p>
          <w:p w14:paraId="15B885A7" w14:textId="59FD0CDA" w:rsidR="00633CCB" w:rsidRPr="004E3D4A" w:rsidRDefault="00633CCB" w:rsidP="004E3D4A">
            <w:pPr>
              <w:jc w:val="center"/>
              <w:rPr>
                <w:rFonts w:asciiTheme="minorHAnsi" w:eastAsia="Calibri" w:cstheme="minorHAnsi"/>
                <w:b/>
                <w:bCs/>
                <w:sz w:val="22"/>
                <w:szCs w:val="22"/>
                <w:highlight w:val="green"/>
              </w:rPr>
            </w:pPr>
            <w:r w:rsidRPr="004E3D4A">
              <w:rPr>
                <w:rFonts w:asciiTheme="minorHAnsi" w:eastAsia="Helvetica Neue UltraLight" w:cstheme="minorHAnsi"/>
                <w:i/>
                <w:iCs/>
                <w:sz w:val="22"/>
                <w:szCs w:val="22"/>
              </w:rPr>
              <w:t>(pradžia ir pabaiga (metai, mėnuo, diena)</w:t>
            </w:r>
          </w:p>
        </w:tc>
        <w:tc>
          <w:tcPr>
            <w:tcW w:w="4111" w:type="dxa"/>
            <w:gridSpan w:val="2"/>
            <w:shd w:val="clear" w:color="auto" w:fill="D9E2F3" w:themeFill="accent1" w:themeFillTint="33"/>
            <w:vAlign w:val="center"/>
          </w:tcPr>
          <w:p w14:paraId="62EC267E" w14:textId="27298DFD" w:rsidR="00633CCB" w:rsidRPr="004E3D4A" w:rsidRDefault="00633CCB" w:rsidP="004E3D4A">
            <w:pPr>
              <w:jc w:val="center"/>
              <w:rPr>
                <w:rFonts w:asciiTheme="minorHAnsi" w:eastAsia="Calibri" w:cstheme="minorHAnsi"/>
                <w:b/>
                <w:bCs/>
                <w:sz w:val="22"/>
                <w:szCs w:val="22"/>
                <w:highlight w:val="green"/>
              </w:rPr>
            </w:pPr>
            <w:r w:rsidRPr="004E3D4A">
              <w:rPr>
                <w:rFonts w:asciiTheme="minorHAnsi" w:eastAsia="Calibri" w:cstheme="minorHAnsi"/>
                <w:sz w:val="22"/>
                <w:szCs w:val="22"/>
              </w:rPr>
              <w:t>Projekt</w:t>
            </w:r>
            <w:r w:rsidR="004F6864" w:rsidRPr="004E3D4A">
              <w:rPr>
                <w:rFonts w:asciiTheme="minorHAnsi" w:eastAsia="Calibri" w:cstheme="minorHAnsi"/>
                <w:sz w:val="22"/>
                <w:szCs w:val="22"/>
              </w:rPr>
              <w:t>o</w:t>
            </w:r>
            <w:r w:rsidRPr="004E3D4A">
              <w:rPr>
                <w:rFonts w:asciiTheme="minorHAnsi" w:cstheme="minorHAnsi"/>
                <w:sz w:val="22"/>
                <w:szCs w:val="22"/>
              </w:rPr>
              <w:t xml:space="preserve"> </w:t>
            </w:r>
            <w:r w:rsidRPr="004E3D4A">
              <w:rPr>
                <w:rFonts w:asciiTheme="minorHAnsi" w:cstheme="minorHAnsi"/>
                <w:b/>
                <w:bCs/>
                <w:sz w:val="22"/>
                <w:szCs w:val="22"/>
              </w:rPr>
              <w:t>užsakovai ir jų kontaktiniai duomenys</w:t>
            </w:r>
          </w:p>
        </w:tc>
      </w:tr>
      <w:tr w:rsidR="00943DF1" w:rsidRPr="004E3D4A" w14:paraId="60BD273C" w14:textId="77777777" w:rsidTr="009917D1">
        <w:trPr>
          <w:gridAfter w:val="1"/>
          <w:wAfter w:w="9" w:type="dxa"/>
          <w:trHeight w:val="481"/>
        </w:trPr>
        <w:tc>
          <w:tcPr>
            <w:tcW w:w="3256" w:type="dxa"/>
            <w:vAlign w:val="center"/>
          </w:tcPr>
          <w:p w14:paraId="09639805" w14:textId="77777777" w:rsidR="00943DF1" w:rsidRPr="004E3D4A" w:rsidRDefault="00943DF1" w:rsidP="004E3D4A">
            <w:pPr>
              <w:rPr>
                <w:rFonts w:asciiTheme="minorHAnsi" w:eastAsia="Calibri" w:cstheme="minorHAnsi"/>
                <w:sz w:val="22"/>
                <w:szCs w:val="22"/>
              </w:rPr>
            </w:pPr>
          </w:p>
        </w:tc>
        <w:tc>
          <w:tcPr>
            <w:tcW w:w="4966" w:type="dxa"/>
            <w:vAlign w:val="center"/>
          </w:tcPr>
          <w:p w14:paraId="4CCBB555" w14:textId="77777777" w:rsidR="00943DF1" w:rsidRPr="004E3D4A" w:rsidRDefault="00943DF1" w:rsidP="004E3D4A">
            <w:pPr>
              <w:rPr>
                <w:rFonts w:asciiTheme="minorHAnsi" w:eastAsia="Calibri" w:cstheme="minorHAnsi"/>
                <w:sz w:val="22"/>
                <w:szCs w:val="22"/>
              </w:rPr>
            </w:pPr>
          </w:p>
        </w:tc>
        <w:tc>
          <w:tcPr>
            <w:tcW w:w="2551" w:type="dxa"/>
            <w:gridSpan w:val="2"/>
            <w:vAlign w:val="center"/>
          </w:tcPr>
          <w:p w14:paraId="3DF85C97" w14:textId="77777777" w:rsidR="00943DF1" w:rsidRPr="004E3D4A" w:rsidRDefault="00943DF1" w:rsidP="004E3D4A">
            <w:pPr>
              <w:rPr>
                <w:rFonts w:asciiTheme="minorHAnsi" w:eastAsia="Calibri" w:cstheme="minorHAnsi"/>
                <w:sz w:val="22"/>
                <w:szCs w:val="22"/>
              </w:rPr>
            </w:pPr>
          </w:p>
        </w:tc>
        <w:tc>
          <w:tcPr>
            <w:tcW w:w="4111" w:type="dxa"/>
            <w:gridSpan w:val="2"/>
            <w:vAlign w:val="center"/>
          </w:tcPr>
          <w:p w14:paraId="7C04D71B" w14:textId="77777777" w:rsidR="00943DF1" w:rsidRPr="004E3D4A" w:rsidRDefault="00943DF1" w:rsidP="004E3D4A">
            <w:pPr>
              <w:rPr>
                <w:rFonts w:asciiTheme="minorHAnsi" w:eastAsia="Calibri" w:cstheme="minorHAnsi"/>
                <w:sz w:val="22"/>
                <w:szCs w:val="22"/>
              </w:rPr>
            </w:pPr>
          </w:p>
        </w:tc>
      </w:tr>
      <w:tr w:rsidR="00FF47B2" w:rsidRPr="00A00E67" w14:paraId="457C7BC4" w14:textId="77777777" w:rsidTr="009917D1">
        <w:tc>
          <w:tcPr>
            <w:tcW w:w="14893" w:type="dxa"/>
            <w:gridSpan w:val="7"/>
            <w:shd w:val="clear" w:color="auto" w:fill="B4C6E7" w:themeFill="accent1" w:themeFillTint="66"/>
          </w:tcPr>
          <w:p w14:paraId="27E63498" w14:textId="5DF42360" w:rsidR="00FF47B2" w:rsidRPr="00C30CF3" w:rsidRDefault="00FF47B2" w:rsidP="004E3D4A">
            <w:pPr>
              <w:jc w:val="center"/>
              <w:rPr>
                <w:rFonts w:asciiTheme="minorHAnsi" w:eastAsia="Calibri" w:cstheme="minorHAnsi"/>
                <w:b/>
                <w:bCs/>
                <w:sz w:val="22"/>
                <w:szCs w:val="22"/>
              </w:rPr>
            </w:pPr>
            <w:r w:rsidRPr="00C30CF3">
              <w:rPr>
                <w:rFonts w:asciiTheme="minorHAnsi" w:cstheme="minorHAnsi"/>
                <w:b/>
                <w:bCs/>
                <w:sz w:val="22"/>
                <w:szCs w:val="22"/>
              </w:rPr>
              <w:t>Papildom</w:t>
            </w:r>
            <w:r>
              <w:rPr>
                <w:rFonts w:asciiTheme="minorHAnsi" w:cstheme="minorHAnsi"/>
                <w:b/>
                <w:bCs/>
                <w:sz w:val="22"/>
                <w:szCs w:val="22"/>
              </w:rPr>
              <w:t>i</w:t>
            </w:r>
            <w:r w:rsidRPr="00C30CF3">
              <w:rPr>
                <w:rFonts w:asciiTheme="minorHAnsi" w:cstheme="minorHAnsi"/>
                <w:b/>
                <w:bCs/>
                <w:sz w:val="22"/>
                <w:szCs w:val="22"/>
              </w:rPr>
              <w:t xml:space="preserve"> projektai (</w:t>
            </w:r>
            <w:r w:rsidRPr="00C30CF3">
              <w:rPr>
                <w:rFonts w:asciiTheme="minorHAnsi" w:eastAsia="Times New Roman" w:cstheme="minorHAnsi"/>
                <w:b/>
                <w:bCs/>
                <w:sz w:val="22"/>
                <w:szCs w:val="22"/>
                <w:lang w:eastAsia="zh-CN"/>
              </w:rPr>
              <w:t xml:space="preserve">pagal </w:t>
            </w:r>
            <w:r w:rsidRPr="00C30CF3">
              <w:rPr>
                <w:rFonts w:asciiTheme="minorHAnsi" w:cstheme="minorHAnsi"/>
                <w:b/>
                <w:bCs/>
                <w:sz w:val="22"/>
                <w:szCs w:val="22"/>
                <w:lang w:eastAsia="ar-SA"/>
              </w:rPr>
              <w:t xml:space="preserve">Specialiųjų pirkimo sąlygų 4 priedo „Tiekėjų kvalifikacijos reikalavimai“ </w:t>
            </w:r>
            <w:r w:rsidRPr="00C30CF3">
              <w:rPr>
                <w:rFonts w:asciiTheme="minorHAnsi" w:cstheme="minorHAnsi"/>
                <w:b/>
                <w:bCs/>
                <w:i/>
                <w:iCs/>
                <w:sz w:val="22"/>
                <w:szCs w:val="22"/>
                <w:lang w:eastAsia="ar-SA"/>
              </w:rPr>
              <w:t>1 lentelės</w:t>
            </w:r>
            <w:r w:rsidRPr="00C30CF3">
              <w:rPr>
                <w:rFonts w:asciiTheme="minorHAnsi" w:cstheme="minorHAnsi"/>
                <w:b/>
                <w:bCs/>
                <w:sz w:val="22"/>
                <w:szCs w:val="22"/>
                <w:lang w:eastAsia="ar-SA"/>
              </w:rPr>
              <w:t xml:space="preserve"> </w:t>
            </w:r>
            <w:r w:rsidRPr="00FF47B2">
              <w:rPr>
                <w:rFonts w:asciiTheme="minorHAnsi" w:cstheme="minorHAnsi"/>
                <w:b/>
                <w:bCs/>
                <w:color w:val="EE0000"/>
                <w:sz w:val="22"/>
                <w:szCs w:val="22"/>
                <w:lang w:eastAsia="ar-SA"/>
              </w:rPr>
              <w:t>2.</w:t>
            </w:r>
            <w:r w:rsidR="00B13A47">
              <w:rPr>
                <w:rFonts w:asciiTheme="minorHAnsi" w:cstheme="minorHAnsi"/>
                <w:b/>
                <w:bCs/>
                <w:color w:val="EE0000"/>
                <w:sz w:val="22"/>
                <w:szCs w:val="22"/>
                <w:lang w:eastAsia="ar-SA"/>
              </w:rPr>
              <w:t>2</w:t>
            </w:r>
            <w:r w:rsidRPr="00FF47B2">
              <w:rPr>
                <w:rFonts w:asciiTheme="minorHAnsi" w:cstheme="minorHAnsi"/>
                <w:b/>
                <w:bCs/>
                <w:color w:val="EE0000"/>
                <w:sz w:val="22"/>
                <w:szCs w:val="22"/>
                <w:lang w:eastAsia="ar-SA"/>
              </w:rPr>
              <w:t xml:space="preserve">.2 punkto </w:t>
            </w:r>
            <w:r w:rsidRPr="00C30CF3">
              <w:rPr>
                <w:rFonts w:asciiTheme="minorHAnsi" w:cstheme="minorHAnsi"/>
                <w:b/>
                <w:bCs/>
                <w:sz w:val="22"/>
                <w:szCs w:val="22"/>
                <w:lang w:eastAsia="ar-SA"/>
              </w:rPr>
              <w:t>reikalavimus)</w:t>
            </w:r>
            <w:r w:rsidRPr="00C30CF3">
              <w:rPr>
                <w:rFonts w:asciiTheme="minorHAnsi" w:cstheme="minorHAnsi"/>
                <w:b/>
                <w:bCs/>
                <w:sz w:val="22"/>
                <w:szCs w:val="22"/>
              </w:rPr>
              <w:t>, vertinami skaičiuojant ekonominio naudingumo balus (pagal specialiųjų pirkimo sąlygų 7 priedą)</w:t>
            </w:r>
          </w:p>
        </w:tc>
      </w:tr>
      <w:tr w:rsidR="00FF47B2" w:rsidRPr="00A00E67" w14:paraId="0D1EF62D" w14:textId="77777777" w:rsidTr="009917D1">
        <w:trPr>
          <w:gridAfter w:val="1"/>
          <w:wAfter w:w="8" w:type="dxa"/>
        </w:trPr>
        <w:tc>
          <w:tcPr>
            <w:tcW w:w="3256" w:type="dxa"/>
            <w:shd w:val="clear" w:color="auto" w:fill="D9E2F3" w:themeFill="accent1" w:themeFillTint="33"/>
            <w:vAlign w:val="center"/>
          </w:tcPr>
          <w:p w14:paraId="53A4F228" w14:textId="77777777" w:rsidR="00FF47B2" w:rsidRPr="00A00E67" w:rsidRDefault="00FF47B2" w:rsidP="004E3D4A">
            <w:pPr>
              <w:jc w:val="center"/>
              <w:rPr>
                <w:rFonts w:asciiTheme="minorHAnsi" w:eastAsia="Calibri" w:cstheme="minorHAnsi"/>
                <w:sz w:val="22"/>
                <w:szCs w:val="22"/>
              </w:rPr>
            </w:pPr>
            <w:r w:rsidRPr="00693000">
              <w:rPr>
                <w:rFonts w:asciiTheme="minorHAnsi" w:cstheme="minorHAnsi"/>
                <w:sz w:val="22"/>
                <w:szCs w:val="22"/>
              </w:rPr>
              <w:t xml:space="preserve">Projektų </w:t>
            </w:r>
            <w:r w:rsidRPr="00693000">
              <w:rPr>
                <w:rFonts w:asciiTheme="minorHAnsi" w:eastAsia="Calibri" w:cstheme="minorHAnsi"/>
                <w:b/>
                <w:bCs/>
                <w:sz w:val="22"/>
                <w:szCs w:val="22"/>
              </w:rPr>
              <w:t>pavadinimas</w:t>
            </w:r>
          </w:p>
        </w:tc>
        <w:tc>
          <w:tcPr>
            <w:tcW w:w="5108" w:type="dxa"/>
            <w:gridSpan w:val="2"/>
            <w:shd w:val="clear" w:color="auto" w:fill="D9E2F3" w:themeFill="accent1" w:themeFillTint="33"/>
            <w:vAlign w:val="center"/>
          </w:tcPr>
          <w:p w14:paraId="79EACE35" w14:textId="77777777" w:rsidR="00FF47B2" w:rsidRPr="00693000" w:rsidRDefault="00FF47B2" w:rsidP="004E3D4A">
            <w:pPr>
              <w:jc w:val="center"/>
              <w:rPr>
                <w:rFonts w:asciiTheme="minorHAnsi" w:eastAsia="Calibri" w:cstheme="minorHAnsi"/>
                <w:sz w:val="22"/>
                <w:szCs w:val="22"/>
              </w:rPr>
            </w:pPr>
            <w:r w:rsidRPr="00693000">
              <w:rPr>
                <w:rFonts w:asciiTheme="minorHAnsi" w:eastAsia="Calibri" w:cstheme="minorHAnsi"/>
                <w:sz w:val="22"/>
                <w:szCs w:val="22"/>
              </w:rPr>
              <w:t xml:space="preserve">Projektų </w:t>
            </w:r>
            <w:r w:rsidRPr="00693000">
              <w:rPr>
                <w:rFonts w:asciiTheme="minorHAnsi" w:eastAsia="Calibri" w:cstheme="minorHAnsi"/>
                <w:b/>
                <w:bCs/>
                <w:sz w:val="22"/>
                <w:szCs w:val="22"/>
              </w:rPr>
              <w:t>trumpas aprašymas:</w:t>
            </w:r>
            <w:r w:rsidRPr="00693000">
              <w:rPr>
                <w:rFonts w:asciiTheme="minorHAnsi" w:eastAsia="Calibri" w:cstheme="minorHAnsi"/>
                <w:sz w:val="22"/>
                <w:szCs w:val="22"/>
              </w:rPr>
              <w:t xml:space="preserve"> specialisto atliktos funkcijos arba veiklos</w:t>
            </w:r>
          </w:p>
          <w:p w14:paraId="3FF5B3C0" w14:textId="77777777" w:rsidR="00FF47B2" w:rsidRPr="00A00E67" w:rsidRDefault="00FF47B2" w:rsidP="004E3D4A">
            <w:pPr>
              <w:jc w:val="center"/>
              <w:rPr>
                <w:rFonts w:asciiTheme="minorHAnsi" w:eastAsia="Calibri" w:cstheme="minorHAnsi"/>
                <w:sz w:val="22"/>
                <w:szCs w:val="22"/>
              </w:rPr>
            </w:pPr>
            <w:r w:rsidRPr="00693000">
              <w:rPr>
                <w:rFonts w:asciiTheme="minorHAnsi" w:eastAsia="Calibri" w:cstheme="minorHAnsi"/>
                <w:i/>
                <w:iCs/>
                <w:sz w:val="22"/>
                <w:szCs w:val="22"/>
              </w:rPr>
              <w:t>(trumpai ir aiškiai aprašyti specialisto pareigas, veiklą ir atsakomybes, pasiektą rezultatą ar įvykdytą užduotį)</w:t>
            </w:r>
          </w:p>
        </w:tc>
        <w:tc>
          <w:tcPr>
            <w:tcW w:w="2551" w:type="dxa"/>
            <w:gridSpan w:val="2"/>
            <w:shd w:val="clear" w:color="auto" w:fill="D9E2F3" w:themeFill="accent1" w:themeFillTint="33"/>
            <w:vAlign w:val="center"/>
          </w:tcPr>
          <w:p w14:paraId="4FFDA730" w14:textId="77777777" w:rsidR="00FF47B2" w:rsidRPr="00693000" w:rsidRDefault="00FF47B2" w:rsidP="004E3D4A">
            <w:pPr>
              <w:jc w:val="center"/>
              <w:rPr>
                <w:rFonts w:asciiTheme="minorHAnsi" w:cstheme="minorHAnsi"/>
                <w:b/>
                <w:bCs/>
                <w:sz w:val="22"/>
                <w:szCs w:val="22"/>
              </w:rPr>
            </w:pPr>
            <w:r w:rsidRPr="00693000">
              <w:rPr>
                <w:rFonts w:asciiTheme="minorHAnsi" w:cstheme="minorHAnsi"/>
                <w:b/>
                <w:bCs/>
                <w:sz w:val="22"/>
                <w:szCs w:val="22"/>
              </w:rPr>
              <w:t>Projektų laikotarpiai</w:t>
            </w:r>
          </w:p>
          <w:p w14:paraId="5103BF7E" w14:textId="77777777" w:rsidR="00FF47B2" w:rsidRPr="00A00E67" w:rsidRDefault="00FF47B2" w:rsidP="004E3D4A">
            <w:pPr>
              <w:jc w:val="center"/>
              <w:rPr>
                <w:rFonts w:asciiTheme="minorHAnsi" w:eastAsia="Calibri" w:cstheme="minorHAnsi"/>
                <w:sz w:val="22"/>
                <w:szCs w:val="22"/>
              </w:rPr>
            </w:pPr>
            <w:r w:rsidRPr="00693000">
              <w:rPr>
                <w:rFonts w:asciiTheme="minorHAnsi" w:eastAsia="Helvetica Neue UltraLight" w:cstheme="minorHAnsi"/>
                <w:i/>
                <w:iCs/>
                <w:sz w:val="22"/>
                <w:szCs w:val="22"/>
              </w:rPr>
              <w:t>(pradžia ir pabaiga (metai, mėnuo, diena)</w:t>
            </w:r>
          </w:p>
        </w:tc>
        <w:tc>
          <w:tcPr>
            <w:tcW w:w="3970" w:type="dxa"/>
            <w:shd w:val="clear" w:color="auto" w:fill="D9E2F3" w:themeFill="accent1" w:themeFillTint="33"/>
            <w:vAlign w:val="center"/>
          </w:tcPr>
          <w:p w14:paraId="17D6238F" w14:textId="77777777" w:rsidR="00FF47B2" w:rsidRPr="00A00E67" w:rsidRDefault="00FF47B2" w:rsidP="004E3D4A">
            <w:pPr>
              <w:jc w:val="center"/>
              <w:rPr>
                <w:rFonts w:asciiTheme="minorHAnsi" w:eastAsia="Calibri" w:cstheme="minorHAnsi"/>
                <w:sz w:val="22"/>
                <w:szCs w:val="22"/>
              </w:rPr>
            </w:pPr>
            <w:r w:rsidRPr="00693000">
              <w:rPr>
                <w:rFonts w:asciiTheme="minorHAnsi" w:eastAsia="Calibri" w:cstheme="minorHAnsi"/>
                <w:sz w:val="22"/>
                <w:szCs w:val="22"/>
              </w:rPr>
              <w:t>Projektų</w:t>
            </w:r>
            <w:r w:rsidRPr="00693000">
              <w:rPr>
                <w:rFonts w:asciiTheme="minorHAnsi" w:cstheme="minorHAnsi"/>
                <w:sz w:val="22"/>
                <w:szCs w:val="22"/>
              </w:rPr>
              <w:t xml:space="preserve"> </w:t>
            </w:r>
            <w:r w:rsidRPr="00693000">
              <w:rPr>
                <w:rFonts w:asciiTheme="minorHAnsi" w:cstheme="minorHAnsi"/>
                <w:b/>
                <w:bCs/>
                <w:sz w:val="22"/>
                <w:szCs w:val="22"/>
              </w:rPr>
              <w:t>užsakovai ir jų kontaktiniai duomenys</w:t>
            </w:r>
          </w:p>
        </w:tc>
      </w:tr>
      <w:tr w:rsidR="00FF47B2" w:rsidRPr="00A00E67" w14:paraId="1412F38E" w14:textId="77777777" w:rsidTr="009917D1">
        <w:trPr>
          <w:gridAfter w:val="1"/>
          <w:wAfter w:w="8" w:type="dxa"/>
        </w:trPr>
        <w:tc>
          <w:tcPr>
            <w:tcW w:w="3256" w:type="dxa"/>
          </w:tcPr>
          <w:p w14:paraId="77D6CBED" w14:textId="77777777" w:rsidR="00FF47B2" w:rsidRPr="00A00E67" w:rsidRDefault="00FF47B2" w:rsidP="004E3D4A">
            <w:pPr>
              <w:rPr>
                <w:rFonts w:asciiTheme="minorHAnsi" w:eastAsia="Calibri" w:cstheme="minorHAnsi"/>
                <w:sz w:val="22"/>
                <w:szCs w:val="22"/>
              </w:rPr>
            </w:pPr>
          </w:p>
        </w:tc>
        <w:tc>
          <w:tcPr>
            <w:tcW w:w="5108" w:type="dxa"/>
            <w:gridSpan w:val="2"/>
          </w:tcPr>
          <w:p w14:paraId="065A2A0E" w14:textId="77777777" w:rsidR="00FF47B2" w:rsidRPr="00A00E67" w:rsidRDefault="00FF47B2" w:rsidP="004E3D4A">
            <w:pPr>
              <w:rPr>
                <w:rFonts w:asciiTheme="minorHAnsi" w:eastAsia="Calibri" w:cstheme="minorHAnsi"/>
                <w:sz w:val="22"/>
                <w:szCs w:val="22"/>
              </w:rPr>
            </w:pPr>
          </w:p>
        </w:tc>
        <w:tc>
          <w:tcPr>
            <w:tcW w:w="2551" w:type="dxa"/>
            <w:gridSpan w:val="2"/>
          </w:tcPr>
          <w:p w14:paraId="4C0BFE60" w14:textId="77777777" w:rsidR="00FF47B2" w:rsidRPr="00A00E67" w:rsidRDefault="00FF47B2" w:rsidP="004E3D4A">
            <w:pPr>
              <w:rPr>
                <w:rFonts w:asciiTheme="minorHAnsi" w:eastAsia="Calibri" w:cstheme="minorHAnsi"/>
                <w:sz w:val="22"/>
                <w:szCs w:val="22"/>
              </w:rPr>
            </w:pPr>
          </w:p>
        </w:tc>
        <w:tc>
          <w:tcPr>
            <w:tcW w:w="3970" w:type="dxa"/>
          </w:tcPr>
          <w:p w14:paraId="032A97EC" w14:textId="77777777" w:rsidR="00FF47B2" w:rsidRPr="00A00E67" w:rsidRDefault="00FF47B2" w:rsidP="004E3D4A">
            <w:pPr>
              <w:rPr>
                <w:rFonts w:asciiTheme="minorHAnsi" w:eastAsia="Calibri" w:cstheme="minorHAnsi"/>
                <w:sz w:val="22"/>
                <w:szCs w:val="22"/>
              </w:rPr>
            </w:pPr>
          </w:p>
        </w:tc>
      </w:tr>
      <w:tr w:rsidR="00FF47B2" w:rsidRPr="00A00E67" w14:paraId="46B61614" w14:textId="77777777" w:rsidTr="009917D1">
        <w:trPr>
          <w:gridAfter w:val="1"/>
          <w:wAfter w:w="8" w:type="dxa"/>
        </w:trPr>
        <w:tc>
          <w:tcPr>
            <w:tcW w:w="3256" w:type="dxa"/>
          </w:tcPr>
          <w:p w14:paraId="3616589E" w14:textId="77777777" w:rsidR="00FF47B2" w:rsidRPr="00A00E67" w:rsidRDefault="00FF47B2" w:rsidP="004E3D4A">
            <w:pPr>
              <w:rPr>
                <w:rFonts w:asciiTheme="minorHAnsi" w:eastAsia="Calibri" w:cstheme="minorHAnsi"/>
                <w:sz w:val="22"/>
                <w:szCs w:val="22"/>
              </w:rPr>
            </w:pPr>
          </w:p>
        </w:tc>
        <w:tc>
          <w:tcPr>
            <w:tcW w:w="5108" w:type="dxa"/>
            <w:gridSpan w:val="2"/>
          </w:tcPr>
          <w:p w14:paraId="12528190" w14:textId="77777777" w:rsidR="00FF47B2" w:rsidRPr="00A00E67" w:rsidRDefault="00FF47B2" w:rsidP="004E3D4A">
            <w:pPr>
              <w:rPr>
                <w:rFonts w:asciiTheme="minorHAnsi" w:eastAsia="Calibri" w:cstheme="minorHAnsi"/>
                <w:sz w:val="22"/>
                <w:szCs w:val="22"/>
              </w:rPr>
            </w:pPr>
          </w:p>
        </w:tc>
        <w:tc>
          <w:tcPr>
            <w:tcW w:w="2551" w:type="dxa"/>
            <w:gridSpan w:val="2"/>
          </w:tcPr>
          <w:p w14:paraId="024134D4" w14:textId="77777777" w:rsidR="00FF47B2" w:rsidRPr="00A00E67" w:rsidRDefault="00FF47B2" w:rsidP="004E3D4A">
            <w:pPr>
              <w:rPr>
                <w:rFonts w:asciiTheme="minorHAnsi" w:eastAsia="Calibri" w:cstheme="minorHAnsi"/>
                <w:sz w:val="22"/>
                <w:szCs w:val="22"/>
              </w:rPr>
            </w:pPr>
          </w:p>
        </w:tc>
        <w:tc>
          <w:tcPr>
            <w:tcW w:w="3970" w:type="dxa"/>
          </w:tcPr>
          <w:p w14:paraId="1A944F62" w14:textId="77777777" w:rsidR="00FF47B2" w:rsidRPr="00A00E67" w:rsidRDefault="00FF47B2" w:rsidP="004E3D4A">
            <w:pPr>
              <w:rPr>
                <w:rFonts w:asciiTheme="minorHAnsi" w:eastAsia="Calibri" w:cstheme="minorHAnsi"/>
                <w:sz w:val="22"/>
                <w:szCs w:val="22"/>
              </w:rPr>
            </w:pPr>
          </w:p>
        </w:tc>
      </w:tr>
    </w:tbl>
    <w:p w14:paraId="3E5B8748" w14:textId="77777777" w:rsidR="00BD71C8" w:rsidRDefault="00BD71C8" w:rsidP="004E3D4A">
      <w:pPr>
        <w:spacing w:after="0" w:line="240" w:lineRule="auto"/>
        <w:rPr>
          <w:b/>
          <w:bCs/>
        </w:rPr>
      </w:pPr>
    </w:p>
    <w:p w14:paraId="2D8F1A30" w14:textId="65EC7123" w:rsidR="004E3D4A" w:rsidRDefault="004E3D4A">
      <w:pPr>
        <w:rPr>
          <w:b/>
          <w:bCs/>
        </w:rPr>
      </w:pPr>
      <w:r>
        <w:rPr>
          <w:b/>
          <w:bCs/>
        </w:rPr>
        <w:br w:type="page"/>
      </w:r>
    </w:p>
    <w:p w14:paraId="4B4973DB" w14:textId="3560EB5F" w:rsidR="008845CB" w:rsidRPr="008845CB" w:rsidRDefault="008845CB" w:rsidP="004E3D4A">
      <w:pPr>
        <w:spacing w:after="0" w:line="240" w:lineRule="auto"/>
        <w:jc w:val="center"/>
        <w:rPr>
          <w:rFonts w:eastAsia="Calibri" w:cstheme="minorHAnsi"/>
          <w:b/>
          <w:bCs/>
          <w:color w:val="EE0000"/>
          <w:sz w:val="20"/>
          <w:szCs w:val="20"/>
          <w:highlight w:val="green"/>
        </w:rPr>
      </w:pPr>
      <w:r w:rsidRPr="008845CB">
        <w:rPr>
          <w:b/>
          <w:bCs/>
          <w:color w:val="EE0000"/>
        </w:rPr>
        <w:lastRenderedPageBreak/>
        <w:t xml:space="preserve">Teisės, verslo administravimo ir (arba) </w:t>
      </w:r>
      <w:r w:rsidR="00BD71C8">
        <w:rPr>
          <w:b/>
          <w:bCs/>
          <w:color w:val="EE0000"/>
        </w:rPr>
        <w:t>i</w:t>
      </w:r>
      <w:r w:rsidRPr="008845CB">
        <w:rPr>
          <w:b/>
          <w:bCs/>
          <w:color w:val="EE0000"/>
        </w:rPr>
        <w:t>šplėstinės gamintojo atsakomybės (EPR) ekspertas</w:t>
      </w:r>
    </w:p>
    <w:p w14:paraId="108A9028" w14:textId="0C47D588" w:rsidR="008845CB" w:rsidRPr="00766DA2" w:rsidRDefault="008845CB" w:rsidP="004E3D4A">
      <w:pPr>
        <w:tabs>
          <w:tab w:val="left" w:pos="6432"/>
        </w:tabs>
        <w:spacing w:after="0"/>
        <w:jc w:val="center"/>
        <w:rPr>
          <w:rFonts w:eastAsia="Calibri" w:cstheme="minorHAnsi"/>
          <w:b/>
          <w:caps/>
        </w:rPr>
      </w:pPr>
      <w:r w:rsidRPr="00766DA2">
        <w:rPr>
          <w:rFonts w:eastAsia="Times New Roman" w:cstheme="minorHAnsi"/>
          <w:b/>
          <w:bCs/>
          <w:sz w:val="22"/>
          <w:szCs w:val="22"/>
          <w:lang w:eastAsia="zh-CN"/>
        </w:rPr>
        <w:t xml:space="preserve">Išsilavinimas (pagal </w:t>
      </w:r>
      <w:r w:rsidRPr="00766DA2">
        <w:rPr>
          <w:rFonts w:cstheme="minorHAnsi"/>
          <w:b/>
          <w:bCs/>
          <w:sz w:val="22"/>
          <w:szCs w:val="22"/>
          <w:lang w:eastAsia="ar-SA"/>
        </w:rPr>
        <w:t xml:space="preserve">Specialiųjų pirkimo sąlygų 4 priedo „Tiekėjų kvalifikacijos reikalavimai“ </w:t>
      </w:r>
      <w:r w:rsidRPr="00766DA2">
        <w:rPr>
          <w:rFonts w:cstheme="minorHAnsi"/>
          <w:b/>
          <w:bCs/>
          <w:i/>
          <w:iCs/>
          <w:sz w:val="22"/>
          <w:szCs w:val="22"/>
          <w:lang w:eastAsia="ar-SA"/>
        </w:rPr>
        <w:t>1 lentelės</w:t>
      </w:r>
      <w:r w:rsidRPr="00766DA2">
        <w:rPr>
          <w:rFonts w:cstheme="minorHAnsi"/>
          <w:b/>
          <w:bCs/>
          <w:sz w:val="22"/>
          <w:szCs w:val="22"/>
          <w:lang w:eastAsia="ar-SA"/>
        </w:rPr>
        <w:t xml:space="preserve"> </w:t>
      </w:r>
      <w:r w:rsidRPr="00BD71C8">
        <w:rPr>
          <w:rFonts w:cstheme="minorHAnsi"/>
          <w:b/>
          <w:bCs/>
          <w:color w:val="EE0000"/>
          <w:sz w:val="22"/>
          <w:szCs w:val="22"/>
          <w:lang w:eastAsia="ar-SA"/>
        </w:rPr>
        <w:t>2.3</w:t>
      </w:r>
      <w:r w:rsidR="00BD71C8" w:rsidRPr="00BD71C8">
        <w:rPr>
          <w:rFonts w:cstheme="minorHAnsi"/>
          <w:b/>
          <w:bCs/>
          <w:color w:val="EE0000"/>
          <w:sz w:val="22"/>
          <w:szCs w:val="22"/>
          <w:lang w:eastAsia="ar-SA"/>
        </w:rPr>
        <w:t>.1</w:t>
      </w:r>
      <w:r w:rsidRPr="00BD71C8">
        <w:rPr>
          <w:rFonts w:cstheme="minorHAnsi"/>
          <w:b/>
          <w:bCs/>
          <w:color w:val="EE0000"/>
          <w:sz w:val="22"/>
          <w:szCs w:val="22"/>
          <w:lang w:eastAsia="ar-SA"/>
        </w:rPr>
        <w:t xml:space="preserve"> punkto </w:t>
      </w:r>
      <w:r w:rsidRPr="00766DA2">
        <w:rPr>
          <w:rFonts w:cstheme="minorHAnsi"/>
          <w:b/>
          <w:bCs/>
          <w:sz w:val="22"/>
          <w:szCs w:val="22"/>
          <w:lang w:eastAsia="ar-SA"/>
        </w:rPr>
        <w:t>reikalavimus)</w:t>
      </w:r>
    </w:p>
    <w:p w14:paraId="2B45AA9C" w14:textId="5C6F8C09" w:rsidR="00D44B9E" w:rsidRPr="00A00E67" w:rsidRDefault="00D44B9E" w:rsidP="004E3D4A">
      <w:pPr>
        <w:spacing w:after="0" w:line="240" w:lineRule="auto"/>
        <w:jc w:val="right"/>
        <w:rPr>
          <w:rFonts w:eastAsia="Calibri" w:cstheme="minorHAnsi"/>
          <w:i/>
          <w:iCs/>
          <w:sz w:val="20"/>
          <w:szCs w:val="20"/>
        </w:rPr>
      </w:pPr>
      <w:r w:rsidRPr="00E0434E">
        <w:rPr>
          <w:rFonts w:eastAsia="Calibri" w:cstheme="minorHAnsi"/>
          <w:i/>
          <w:iCs/>
          <w:sz w:val="20"/>
          <w:szCs w:val="20"/>
        </w:rPr>
        <w:t>4.1 lentelė</w:t>
      </w:r>
    </w:p>
    <w:tbl>
      <w:tblPr>
        <w:tblStyle w:val="Lentelstinklelis"/>
        <w:tblW w:w="14884" w:type="dxa"/>
        <w:tblInd w:w="-572" w:type="dxa"/>
        <w:tblLook w:val="04A0" w:firstRow="1" w:lastRow="0" w:firstColumn="1" w:lastColumn="0" w:noHBand="0" w:noVBand="1"/>
      </w:tblPr>
      <w:tblGrid>
        <w:gridCol w:w="2694"/>
        <w:gridCol w:w="4819"/>
        <w:gridCol w:w="1842"/>
        <w:gridCol w:w="1560"/>
        <w:gridCol w:w="1701"/>
        <w:gridCol w:w="2268"/>
      </w:tblGrid>
      <w:tr w:rsidR="00E0434E" w:rsidRPr="00933A0A" w14:paraId="4817AD39" w14:textId="77777777" w:rsidTr="007B5748">
        <w:tc>
          <w:tcPr>
            <w:tcW w:w="2694" w:type="dxa"/>
            <w:shd w:val="clear" w:color="auto" w:fill="D9E2F3" w:themeFill="accent1" w:themeFillTint="33"/>
            <w:vAlign w:val="center"/>
          </w:tcPr>
          <w:p w14:paraId="129BE0C5" w14:textId="77777777" w:rsidR="00E0434E" w:rsidRPr="00933A0A" w:rsidRDefault="00E0434E" w:rsidP="004E3D4A">
            <w:pPr>
              <w:jc w:val="center"/>
              <w:rPr>
                <w:rFonts w:asciiTheme="minorHAnsi" w:cstheme="minorHAnsi"/>
                <w:bCs/>
                <w:color w:val="000000"/>
                <w:sz w:val="22"/>
                <w:szCs w:val="22"/>
              </w:rPr>
            </w:pPr>
            <w:r w:rsidRPr="00933A0A">
              <w:rPr>
                <w:rFonts w:asciiTheme="minorHAnsi" w:cstheme="minorHAnsi"/>
                <w:bCs/>
                <w:color w:val="000000"/>
                <w:sz w:val="22"/>
                <w:szCs w:val="22"/>
              </w:rPr>
              <w:t>Specialistas</w:t>
            </w:r>
          </w:p>
          <w:p w14:paraId="010AB3A5" w14:textId="77777777" w:rsidR="00E0434E" w:rsidRPr="00933A0A" w:rsidRDefault="00E0434E" w:rsidP="004E3D4A">
            <w:pPr>
              <w:jc w:val="center"/>
              <w:rPr>
                <w:rFonts w:asciiTheme="minorHAnsi" w:eastAsia="Calibri" w:cstheme="minorHAnsi"/>
                <w:b/>
                <w:bCs/>
                <w:sz w:val="22"/>
                <w:szCs w:val="22"/>
              </w:rPr>
            </w:pPr>
            <w:r w:rsidRPr="00933A0A">
              <w:rPr>
                <w:rFonts w:asciiTheme="minorHAnsi" w:cstheme="minorHAnsi"/>
                <w:bCs/>
                <w:color w:val="000000"/>
                <w:sz w:val="22"/>
                <w:szCs w:val="22"/>
              </w:rPr>
              <w:t>(vardas ir pavardė)</w:t>
            </w:r>
          </w:p>
        </w:tc>
        <w:tc>
          <w:tcPr>
            <w:tcW w:w="4819" w:type="dxa"/>
            <w:shd w:val="clear" w:color="auto" w:fill="D9E2F3" w:themeFill="accent1" w:themeFillTint="33"/>
            <w:vAlign w:val="center"/>
          </w:tcPr>
          <w:p w14:paraId="129A7EC3" w14:textId="77777777" w:rsidR="00E0434E" w:rsidRPr="00933A0A" w:rsidRDefault="00E0434E" w:rsidP="004E3D4A">
            <w:pPr>
              <w:jc w:val="center"/>
              <w:rPr>
                <w:rFonts w:asciiTheme="minorHAnsi" w:eastAsia="Calibri" w:cstheme="minorHAnsi"/>
                <w:b/>
                <w:bCs/>
                <w:sz w:val="22"/>
                <w:szCs w:val="22"/>
              </w:rPr>
            </w:pPr>
            <w:r w:rsidRPr="00933A0A">
              <w:rPr>
                <w:rFonts w:asciiTheme="minorHAnsi" w:cstheme="minorHAnsi"/>
                <w:bCs/>
                <w:sz w:val="22"/>
                <w:szCs w:val="22"/>
              </w:rPr>
              <w:t xml:space="preserve">Specialisto ryšys su tiekėju (Tiekėjo/ ūkio subjektų grupės nario arba Ūkio subjekto, kurio pajėgumais remiamasi darbuotojas, </w:t>
            </w:r>
            <w:proofErr w:type="spellStart"/>
            <w:r w:rsidRPr="00933A0A">
              <w:rPr>
                <w:rFonts w:asciiTheme="minorHAnsi" w:cstheme="minorHAnsi"/>
                <w:bCs/>
                <w:sz w:val="22"/>
                <w:szCs w:val="22"/>
              </w:rPr>
              <w:t>kvazisubtiekėjas</w:t>
            </w:r>
            <w:proofErr w:type="spellEnd"/>
            <w:r w:rsidRPr="00933A0A">
              <w:rPr>
                <w:rFonts w:asciiTheme="minorHAnsi" w:cstheme="minorHAnsi"/>
                <w:bCs/>
                <w:sz w:val="22"/>
                <w:szCs w:val="22"/>
              </w:rPr>
              <w:t>)</w:t>
            </w:r>
          </w:p>
        </w:tc>
        <w:tc>
          <w:tcPr>
            <w:tcW w:w="1842" w:type="dxa"/>
            <w:shd w:val="clear" w:color="auto" w:fill="D9E2F3" w:themeFill="accent1" w:themeFillTint="33"/>
            <w:vAlign w:val="center"/>
          </w:tcPr>
          <w:p w14:paraId="4BFDACB2" w14:textId="77777777" w:rsidR="00E0434E" w:rsidRPr="00933A0A" w:rsidRDefault="00E0434E" w:rsidP="004E3D4A">
            <w:pPr>
              <w:jc w:val="center"/>
              <w:rPr>
                <w:rFonts w:asciiTheme="minorHAnsi" w:eastAsia="Calibri" w:cstheme="minorHAnsi"/>
                <w:b/>
                <w:bCs/>
                <w:sz w:val="22"/>
                <w:szCs w:val="22"/>
              </w:rPr>
            </w:pPr>
            <w:r w:rsidRPr="00933A0A">
              <w:rPr>
                <w:rFonts w:asciiTheme="minorHAnsi" w:cstheme="minorHAnsi"/>
                <w:bCs/>
                <w:sz w:val="22"/>
                <w:szCs w:val="22"/>
              </w:rPr>
              <w:t>Specialisto išsilavinimas</w:t>
            </w:r>
          </w:p>
        </w:tc>
        <w:tc>
          <w:tcPr>
            <w:tcW w:w="1560" w:type="dxa"/>
            <w:shd w:val="clear" w:color="auto" w:fill="D9E2F3" w:themeFill="accent1" w:themeFillTint="33"/>
            <w:vAlign w:val="center"/>
          </w:tcPr>
          <w:p w14:paraId="5DD7144C" w14:textId="77777777" w:rsidR="00E0434E" w:rsidRPr="00933A0A" w:rsidRDefault="00E0434E" w:rsidP="004E3D4A">
            <w:pPr>
              <w:jc w:val="center"/>
              <w:rPr>
                <w:rFonts w:asciiTheme="minorHAnsi" w:eastAsia="Calibri" w:cstheme="minorHAnsi"/>
                <w:b/>
                <w:bCs/>
                <w:sz w:val="22"/>
                <w:szCs w:val="22"/>
              </w:rPr>
            </w:pPr>
            <w:r w:rsidRPr="00933A0A">
              <w:rPr>
                <w:rFonts w:asciiTheme="minorHAnsi" w:cstheme="minorHAnsi"/>
                <w:bCs/>
                <w:sz w:val="22"/>
                <w:szCs w:val="22"/>
              </w:rPr>
              <w:t>Mokymo įstaiga, baigimo metai</w:t>
            </w:r>
          </w:p>
        </w:tc>
        <w:tc>
          <w:tcPr>
            <w:tcW w:w="1701" w:type="dxa"/>
            <w:shd w:val="clear" w:color="auto" w:fill="D9E2F3" w:themeFill="accent1" w:themeFillTint="33"/>
            <w:vAlign w:val="center"/>
          </w:tcPr>
          <w:p w14:paraId="1F3291DC" w14:textId="77777777" w:rsidR="00E0434E" w:rsidRPr="00933A0A" w:rsidRDefault="00E0434E" w:rsidP="004E3D4A">
            <w:pPr>
              <w:jc w:val="center"/>
              <w:rPr>
                <w:rFonts w:asciiTheme="minorHAnsi" w:eastAsia="Calibri" w:cstheme="minorHAnsi"/>
                <w:b/>
                <w:bCs/>
                <w:sz w:val="22"/>
                <w:szCs w:val="22"/>
              </w:rPr>
            </w:pPr>
            <w:r w:rsidRPr="00933A0A">
              <w:rPr>
                <w:rFonts w:asciiTheme="minorHAnsi" w:cstheme="minorHAnsi"/>
                <w:bCs/>
                <w:sz w:val="22"/>
                <w:szCs w:val="22"/>
              </w:rPr>
              <w:t>Studijų sritis/kryptis</w:t>
            </w:r>
          </w:p>
        </w:tc>
        <w:tc>
          <w:tcPr>
            <w:tcW w:w="2268" w:type="dxa"/>
            <w:shd w:val="clear" w:color="auto" w:fill="D9E2F3" w:themeFill="accent1" w:themeFillTint="33"/>
            <w:vAlign w:val="center"/>
          </w:tcPr>
          <w:p w14:paraId="72126E20" w14:textId="77777777" w:rsidR="00E0434E" w:rsidRPr="00933A0A" w:rsidRDefault="00E0434E" w:rsidP="004E3D4A">
            <w:pPr>
              <w:jc w:val="center"/>
              <w:rPr>
                <w:rFonts w:asciiTheme="minorHAnsi" w:cstheme="minorHAnsi"/>
                <w:bCs/>
                <w:sz w:val="22"/>
                <w:szCs w:val="22"/>
              </w:rPr>
            </w:pPr>
            <w:r w:rsidRPr="00933A0A">
              <w:rPr>
                <w:rFonts w:asciiTheme="minorHAnsi" w:cstheme="minorHAnsi"/>
                <w:bCs/>
                <w:sz w:val="22"/>
                <w:szCs w:val="22"/>
              </w:rPr>
              <w:t>Atitikimą pagrindžiantis (-</w:t>
            </w:r>
            <w:proofErr w:type="spellStart"/>
            <w:r w:rsidRPr="00933A0A">
              <w:rPr>
                <w:rFonts w:asciiTheme="minorHAnsi" w:cstheme="minorHAnsi"/>
                <w:bCs/>
                <w:sz w:val="22"/>
                <w:szCs w:val="22"/>
              </w:rPr>
              <w:t>ys</w:t>
            </w:r>
            <w:proofErr w:type="spellEnd"/>
            <w:r w:rsidRPr="00933A0A">
              <w:rPr>
                <w:rFonts w:asciiTheme="minorHAnsi" w:cstheme="minorHAnsi"/>
                <w:bCs/>
                <w:sz w:val="22"/>
                <w:szCs w:val="22"/>
              </w:rPr>
              <w:t>) dokumentas (-ai)</w:t>
            </w:r>
          </w:p>
        </w:tc>
      </w:tr>
      <w:tr w:rsidR="00E0434E" w:rsidRPr="00933A0A" w14:paraId="54DF9DD0" w14:textId="77777777" w:rsidTr="007B5748">
        <w:trPr>
          <w:trHeight w:val="471"/>
        </w:trPr>
        <w:tc>
          <w:tcPr>
            <w:tcW w:w="2694" w:type="dxa"/>
            <w:vAlign w:val="center"/>
          </w:tcPr>
          <w:p w14:paraId="4F5D3740" w14:textId="77777777" w:rsidR="00E0434E" w:rsidRPr="00933A0A" w:rsidRDefault="00E0434E" w:rsidP="004E3D4A">
            <w:pPr>
              <w:rPr>
                <w:rFonts w:asciiTheme="minorHAnsi" w:eastAsia="Calibri" w:cstheme="minorHAnsi"/>
                <w:sz w:val="22"/>
                <w:szCs w:val="22"/>
              </w:rPr>
            </w:pPr>
          </w:p>
        </w:tc>
        <w:tc>
          <w:tcPr>
            <w:tcW w:w="4819" w:type="dxa"/>
            <w:vAlign w:val="center"/>
          </w:tcPr>
          <w:p w14:paraId="461D8065" w14:textId="77777777" w:rsidR="00E0434E" w:rsidRPr="00933A0A" w:rsidRDefault="00E0434E" w:rsidP="004E3D4A">
            <w:pPr>
              <w:rPr>
                <w:rFonts w:asciiTheme="minorHAnsi" w:eastAsia="Calibri" w:cstheme="minorHAnsi"/>
                <w:sz w:val="22"/>
                <w:szCs w:val="22"/>
              </w:rPr>
            </w:pPr>
          </w:p>
        </w:tc>
        <w:tc>
          <w:tcPr>
            <w:tcW w:w="1842" w:type="dxa"/>
            <w:vAlign w:val="center"/>
          </w:tcPr>
          <w:p w14:paraId="74D37CFA" w14:textId="77777777" w:rsidR="00E0434E" w:rsidRPr="00933A0A" w:rsidRDefault="00E0434E" w:rsidP="004E3D4A">
            <w:pPr>
              <w:rPr>
                <w:rFonts w:asciiTheme="minorHAnsi" w:eastAsia="Calibri" w:cstheme="minorHAnsi"/>
                <w:sz w:val="22"/>
                <w:szCs w:val="22"/>
              </w:rPr>
            </w:pPr>
          </w:p>
        </w:tc>
        <w:tc>
          <w:tcPr>
            <w:tcW w:w="1560" w:type="dxa"/>
            <w:vAlign w:val="center"/>
          </w:tcPr>
          <w:p w14:paraId="706E7E4D" w14:textId="77777777" w:rsidR="00E0434E" w:rsidRPr="00933A0A" w:rsidRDefault="00E0434E" w:rsidP="004E3D4A">
            <w:pPr>
              <w:rPr>
                <w:rFonts w:asciiTheme="minorHAnsi" w:eastAsia="Calibri" w:cstheme="minorHAnsi"/>
                <w:sz w:val="22"/>
                <w:szCs w:val="22"/>
              </w:rPr>
            </w:pPr>
          </w:p>
        </w:tc>
        <w:tc>
          <w:tcPr>
            <w:tcW w:w="1701" w:type="dxa"/>
            <w:vAlign w:val="center"/>
          </w:tcPr>
          <w:p w14:paraId="59F036FF" w14:textId="77777777" w:rsidR="00E0434E" w:rsidRPr="00933A0A" w:rsidRDefault="00E0434E" w:rsidP="004E3D4A">
            <w:pPr>
              <w:rPr>
                <w:rFonts w:asciiTheme="minorHAnsi" w:eastAsia="Calibri" w:cstheme="minorHAnsi"/>
                <w:sz w:val="22"/>
                <w:szCs w:val="22"/>
              </w:rPr>
            </w:pPr>
          </w:p>
        </w:tc>
        <w:tc>
          <w:tcPr>
            <w:tcW w:w="2268" w:type="dxa"/>
            <w:vAlign w:val="center"/>
          </w:tcPr>
          <w:p w14:paraId="6F7ACB8C" w14:textId="77777777" w:rsidR="00E0434E" w:rsidRPr="00933A0A" w:rsidRDefault="00E0434E" w:rsidP="004E3D4A">
            <w:pPr>
              <w:rPr>
                <w:rFonts w:asciiTheme="minorHAnsi" w:eastAsia="Calibri" w:cstheme="minorHAnsi"/>
                <w:sz w:val="22"/>
                <w:szCs w:val="22"/>
              </w:rPr>
            </w:pPr>
          </w:p>
        </w:tc>
      </w:tr>
    </w:tbl>
    <w:p w14:paraId="2DCE8BBC" w14:textId="77777777" w:rsidR="00705357" w:rsidRDefault="00705357" w:rsidP="00705357">
      <w:pPr>
        <w:spacing w:after="0" w:line="240" w:lineRule="auto"/>
        <w:rPr>
          <w:rFonts w:eastAsia="Calibri" w:cstheme="minorHAnsi"/>
          <w:b/>
          <w:bCs/>
          <w:sz w:val="20"/>
          <w:szCs w:val="20"/>
        </w:rPr>
      </w:pPr>
    </w:p>
    <w:p w14:paraId="14CD1E4E" w14:textId="77777777" w:rsidR="00705357" w:rsidRDefault="00705357" w:rsidP="00705357">
      <w:pPr>
        <w:spacing w:after="0" w:line="240" w:lineRule="auto"/>
        <w:rPr>
          <w:rFonts w:eastAsia="Calibri" w:cstheme="minorHAnsi"/>
          <w:b/>
          <w:bCs/>
          <w:sz w:val="20"/>
          <w:szCs w:val="20"/>
        </w:rPr>
      </w:pPr>
    </w:p>
    <w:p w14:paraId="5ECC18E3" w14:textId="77777777" w:rsidR="00E0434E" w:rsidRPr="008845CB" w:rsidRDefault="00E0434E" w:rsidP="004E3D4A">
      <w:pPr>
        <w:spacing w:after="0" w:line="240" w:lineRule="auto"/>
        <w:jc w:val="center"/>
        <w:rPr>
          <w:rFonts w:eastAsia="Calibri" w:cstheme="minorHAnsi"/>
          <w:b/>
          <w:bCs/>
          <w:color w:val="EE0000"/>
          <w:sz w:val="20"/>
          <w:szCs w:val="20"/>
          <w:highlight w:val="green"/>
        </w:rPr>
      </w:pPr>
      <w:r w:rsidRPr="008845CB">
        <w:rPr>
          <w:b/>
          <w:bCs/>
          <w:color w:val="EE0000"/>
        </w:rPr>
        <w:t>Teisės, verslo administravimo ir (arba) Išplėstinės gamintojo atsakomybės (EPR) ekspertas</w:t>
      </w:r>
    </w:p>
    <w:p w14:paraId="21683EC4" w14:textId="78450016" w:rsidR="00E0434E" w:rsidRPr="00CD2E33" w:rsidRDefault="00E0434E" w:rsidP="004E3D4A">
      <w:pPr>
        <w:spacing w:after="0" w:line="240" w:lineRule="auto"/>
        <w:jc w:val="center"/>
        <w:rPr>
          <w:rFonts w:eastAsia="Calibri" w:cstheme="minorHAnsi"/>
          <w:i/>
          <w:iCs/>
          <w:sz w:val="20"/>
          <w:szCs w:val="20"/>
          <w:lang w:val="en-US"/>
        </w:rPr>
      </w:pPr>
      <w:r w:rsidRPr="00CD2E33">
        <w:rPr>
          <w:rFonts w:eastAsia="Times New Roman" w:cstheme="minorHAnsi"/>
          <w:b/>
          <w:bCs/>
          <w:sz w:val="22"/>
          <w:szCs w:val="22"/>
          <w:lang w:eastAsia="zh-CN"/>
        </w:rPr>
        <w:t xml:space="preserve">Patirtis (pagal </w:t>
      </w:r>
      <w:r w:rsidRPr="00CD2E33">
        <w:rPr>
          <w:rFonts w:cstheme="minorHAnsi"/>
          <w:b/>
          <w:bCs/>
          <w:sz w:val="22"/>
          <w:szCs w:val="22"/>
          <w:lang w:eastAsia="ar-SA"/>
        </w:rPr>
        <w:t xml:space="preserve">Specialiųjų pirkimo sąlygų 4 priedo „Tiekėjų kvalifikacijos reikalavimai“ </w:t>
      </w:r>
      <w:r w:rsidRPr="00CD2E33">
        <w:rPr>
          <w:rFonts w:cstheme="minorHAnsi"/>
          <w:b/>
          <w:bCs/>
          <w:i/>
          <w:iCs/>
          <w:sz w:val="22"/>
          <w:szCs w:val="22"/>
          <w:lang w:eastAsia="ar-SA"/>
        </w:rPr>
        <w:t>1 lentelės</w:t>
      </w:r>
      <w:r w:rsidRPr="00CD2E33">
        <w:rPr>
          <w:rFonts w:cstheme="minorHAnsi"/>
          <w:b/>
          <w:bCs/>
          <w:sz w:val="22"/>
          <w:szCs w:val="22"/>
          <w:lang w:eastAsia="ar-SA"/>
        </w:rPr>
        <w:t xml:space="preserve"> </w:t>
      </w:r>
      <w:r w:rsidRPr="00BD71C8">
        <w:rPr>
          <w:rFonts w:cstheme="minorHAnsi"/>
          <w:b/>
          <w:bCs/>
          <w:color w:val="EE0000"/>
          <w:sz w:val="22"/>
          <w:szCs w:val="22"/>
          <w:lang w:eastAsia="ar-SA"/>
        </w:rPr>
        <w:t>2.</w:t>
      </w:r>
      <w:r w:rsidR="000E73A9" w:rsidRPr="00BD71C8">
        <w:rPr>
          <w:rFonts w:cstheme="minorHAnsi"/>
          <w:b/>
          <w:bCs/>
          <w:color w:val="EE0000"/>
          <w:sz w:val="22"/>
          <w:szCs w:val="22"/>
          <w:lang w:eastAsia="ar-SA"/>
        </w:rPr>
        <w:t>3</w:t>
      </w:r>
      <w:r w:rsidR="00BD71C8" w:rsidRPr="00BD71C8">
        <w:rPr>
          <w:rFonts w:cstheme="minorHAnsi"/>
          <w:b/>
          <w:bCs/>
          <w:color w:val="EE0000"/>
          <w:sz w:val="22"/>
          <w:szCs w:val="22"/>
          <w:lang w:eastAsia="ar-SA"/>
        </w:rPr>
        <w:t>.2</w:t>
      </w:r>
      <w:r w:rsidRPr="00BD71C8">
        <w:rPr>
          <w:rFonts w:cstheme="minorHAnsi"/>
          <w:b/>
          <w:bCs/>
          <w:color w:val="EE0000"/>
          <w:sz w:val="22"/>
          <w:szCs w:val="22"/>
          <w:lang w:eastAsia="ar-SA"/>
        </w:rPr>
        <w:t xml:space="preserve"> punkto </w:t>
      </w:r>
      <w:r w:rsidRPr="00CD2E33">
        <w:rPr>
          <w:rFonts w:cstheme="minorHAnsi"/>
          <w:b/>
          <w:bCs/>
          <w:sz w:val="22"/>
          <w:szCs w:val="22"/>
          <w:lang w:eastAsia="ar-SA"/>
        </w:rPr>
        <w:t>reikalavimus)</w:t>
      </w:r>
    </w:p>
    <w:p w14:paraId="420F69EB" w14:textId="6EA520DB" w:rsidR="00D44B9E" w:rsidRDefault="00D44B9E" w:rsidP="004E3D4A">
      <w:pPr>
        <w:spacing w:after="0" w:line="240" w:lineRule="auto"/>
        <w:jc w:val="right"/>
        <w:rPr>
          <w:rFonts w:eastAsia="Calibri" w:cstheme="minorHAnsi"/>
          <w:i/>
          <w:iCs/>
          <w:sz w:val="20"/>
          <w:szCs w:val="20"/>
        </w:rPr>
      </w:pPr>
      <w:r w:rsidRPr="000E73A9">
        <w:rPr>
          <w:rFonts w:eastAsia="Calibri" w:cstheme="minorHAnsi"/>
          <w:i/>
          <w:iCs/>
          <w:sz w:val="20"/>
          <w:szCs w:val="20"/>
        </w:rPr>
        <w:t>4.2 lentelė</w:t>
      </w:r>
    </w:p>
    <w:tbl>
      <w:tblPr>
        <w:tblStyle w:val="Lentelstinklelis"/>
        <w:tblW w:w="14893" w:type="dxa"/>
        <w:tblInd w:w="-572" w:type="dxa"/>
        <w:tblLook w:val="04A0" w:firstRow="1" w:lastRow="0" w:firstColumn="1" w:lastColumn="0" w:noHBand="0" w:noVBand="1"/>
      </w:tblPr>
      <w:tblGrid>
        <w:gridCol w:w="3255"/>
        <w:gridCol w:w="4966"/>
        <w:gridCol w:w="142"/>
        <w:gridCol w:w="2409"/>
        <w:gridCol w:w="142"/>
        <w:gridCol w:w="3970"/>
        <w:gridCol w:w="9"/>
      </w:tblGrid>
      <w:tr w:rsidR="008F0035" w:rsidRPr="00705357" w14:paraId="6656B6C3" w14:textId="77777777" w:rsidTr="009917D1">
        <w:trPr>
          <w:gridAfter w:val="1"/>
          <w:wAfter w:w="9" w:type="dxa"/>
        </w:trPr>
        <w:tc>
          <w:tcPr>
            <w:tcW w:w="3256" w:type="dxa"/>
            <w:shd w:val="clear" w:color="auto" w:fill="D9E2F3" w:themeFill="accent1" w:themeFillTint="33"/>
            <w:vAlign w:val="center"/>
          </w:tcPr>
          <w:p w14:paraId="0946A66F" w14:textId="77777777" w:rsidR="008F0035" w:rsidRPr="00705357" w:rsidRDefault="008F0035" w:rsidP="004E3D4A">
            <w:pPr>
              <w:jc w:val="center"/>
              <w:rPr>
                <w:rFonts w:asciiTheme="minorHAnsi" w:eastAsia="Calibri" w:cstheme="minorHAnsi"/>
                <w:b/>
                <w:bCs/>
                <w:sz w:val="22"/>
                <w:szCs w:val="22"/>
                <w:highlight w:val="green"/>
              </w:rPr>
            </w:pPr>
            <w:r w:rsidRPr="00705357">
              <w:rPr>
                <w:rFonts w:asciiTheme="minorHAnsi" w:cstheme="minorHAnsi"/>
                <w:sz w:val="22"/>
                <w:szCs w:val="22"/>
              </w:rPr>
              <w:t xml:space="preserve">Projekto </w:t>
            </w:r>
            <w:r w:rsidRPr="00705357">
              <w:rPr>
                <w:rFonts w:asciiTheme="minorHAnsi" w:eastAsia="Calibri" w:cstheme="minorHAnsi"/>
                <w:b/>
                <w:bCs/>
                <w:sz w:val="22"/>
                <w:szCs w:val="22"/>
              </w:rPr>
              <w:t>pavadinimas</w:t>
            </w:r>
          </w:p>
        </w:tc>
        <w:tc>
          <w:tcPr>
            <w:tcW w:w="4966" w:type="dxa"/>
            <w:shd w:val="clear" w:color="auto" w:fill="D9E2F3" w:themeFill="accent1" w:themeFillTint="33"/>
            <w:vAlign w:val="center"/>
          </w:tcPr>
          <w:p w14:paraId="766BB16F" w14:textId="77777777" w:rsidR="008F0035" w:rsidRPr="00705357" w:rsidRDefault="008F0035" w:rsidP="004E3D4A">
            <w:pPr>
              <w:jc w:val="center"/>
              <w:rPr>
                <w:rFonts w:asciiTheme="minorHAnsi" w:eastAsia="Calibri" w:cstheme="minorHAnsi"/>
                <w:sz w:val="22"/>
                <w:szCs w:val="22"/>
              </w:rPr>
            </w:pPr>
            <w:r w:rsidRPr="00705357">
              <w:rPr>
                <w:rFonts w:asciiTheme="minorHAnsi" w:eastAsia="Calibri" w:cstheme="minorHAnsi"/>
                <w:sz w:val="22"/>
                <w:szCs w:val="22"/>
              </w:rPr>
              <w:t xml:space="preserve">Projekto </w:t>
            </w:r>
            <w:r w:rsidRPr="00705357">
              <w:rPr>
                <w:rFonts w:asciiTheme="minorHAnsi" w:eastAsia="Calibri" w:cstheme="minorHAnsi"/>
                <w:b/>
                <w:bCs/>
                <w:sz w:val="22"/>
                <w:szCs w:val="22"/>
              </w:rPr>
              <w:t>trumpas aprašymas:</w:t>
            </w:r>
            <w:r w:rsidRPr="00705357">
              <w:rPr>
                <w:rFonts w:asciiTheme="minorHAnsi" w:eastAsia="Calibri" w:cstheme="minorHAnsi"/>
                <w:sz w:val="22"/>
                <w:szCs w:val="22"/>
              </w:rPr>
              <w:t xml:space="preserve"> specialisto atliktos funkcijos arba veiklos </w:t>
            </w:r>
          </w:p>
          <w:p w14:paraId="1C82E99C" w14:textId="77777777" w:rsidR="008F0035" w:rsidRPr="00705357" w:rsidRDefault="008F0035" w:rsidP="004E3D4A">
            <w:pPr>
              <w:jc w:val="center"/>
              <w:rPr>
                <w:rFonts w:asciiTheme="minorHAnsi" w:eastAsia="Calibri" w:cstheme="minorHAnsi"/>
                <w:b/>
                <w:bCs/>
                <w:i/>
                <w:iCs/>
                <w:sz w:val="22"/>
                <w:szCs w:val="22"/>
                <w:highlight w:val="green"/>
              </w:rPr>
            </w:pPr>
            <w:r w:rsidRPr="00705357">
              <w:rPr>
                <w:rFonts w:asciiTheme="minorHAnsi" w:eastAsia="Calibri" w:cstheme="minorHAnsi"/>
                <w:i/>
                <w:iCs/>
                <w:sz w:val="22"/>
                <w:szCs w:val="22"/>
              </w:rPr>
              <w:t>(trumpai ir aiškiai aprašyti specialisto pareigas, veiklą ir atsakomybes, pasiektą rezultatą ar įvykdytą užduotį)</w:t>
            </w:r>
          </w:p>
        </w:tc>
        <w:tc>
          <w:tcPr>
            <w:tcW w:w="2551" w:type="dxa"/>
            <w:gridSpan w:val="2"/>
            <w:shd w:val="clear" w:color="auto" w:fill="D9E2F3" w:themeFill="accent1" w:themeFillTint="33"/>
            <w:vAlign w:val="center"/>
          </w:tcPr>
          <w:p w14:paraId="6548C9EE" w14:textId="77777777" w:rsidR="008F0035" w:rsidRPr="00705357" w:rsidRDefault="008F0035" w:rsidP="004E3D4A">
            <w:pPr>
              <w:jc w:val="center"/>
              <w:rPr>
                <w:rFonts w:asciiTheme="minorHAnsi" w:cstheme="minorHAnsi"/>
                <w:b/>
                <w:bCs/>
                <w:sz w:val="22"/>
                <w:szCs w:val="22"/>
              </w:rPr>
            </w:pPr>
            <w:r w:rsidRPr="00705357">
              <w:rPr>
                <w:rFonts w:asciiTheme="minorHAnsi" w:cstheme="minorHAnsi"/>
                <w:sz w:val="22"/>
                <w:szCs w:val="22"/>
              </w:rPr>
              <w:t>Projekto</w:t>
            </w:r>
            <w:r w:rsidRPr="00705357">
              <w:rPr>
                <w:rFonts w:asciiTheme="minorHAnsi" w:cstheme="minorHAnsi"/>
                <w:b/>
                <w:bCs/>
                <w:sz w:val="22"/>
                <w:szCs w:val="22"/>
              </w:rPr>
              <w:t xml:space="preserve"> laikotarpiai</w:t>
            </w:r>
          </w:p>
          <w:p w14:paraId="34779B82" w14:textId="77777777" w:rsidR="008F0035" w:rsidRPr="00705357" w:rsidRDefault="008F0035" w:rsidP="004E3D4A">
            <w:pPr>
              <w:jc w:val="center"/>
              <w:rPr>
                <w:rFonts w:asciiTheme="minorHAnsi" w:eastAsia="Calibri" w:cstheme="minorHAnsi"/>
                <w:b/>
                <w:bCs/>
                <w:sz w:val="22"/>
                <w:szCs w:val="22"/>
                <w:highlight w:val="green"/>
              </w:rPr>
            </w:pPr>
            <w:r w:rsidRPr="00705357">
              <w:rPr>
                <w:rFonts w:asciiTheme="minorHAnsi" w:eastAsia="Helvetica Neue UltraLight" w:cstheme="minorHAnsi"/>
                <w:i/>
                <w:iCs/>
                <w:sz w:val="22"/>
                <w:szCs w:val="22"/>
              </w:rPr>
              <w:t>(pradžia ir pabaiga (metai, mėnuo, diena)</w:t>
            </w:r>
          </w:p>
        </w:tc>
        <w:tc>
          <w:tcPr>
            <w:tcW w:w="4111" w:type="dxa"/>
            <w:gridSpan w:val="2"/>
            <w:shd w:val="clear" w:color="auto" w:fill="D9E2F3" w:themeFill="accent1" w:themeFillTint="33"/>
            <w:vAlign w:val="center"/>
          </w:tcPr>
          <w:p w14:paraId="6B95A137" w14:textId="77777777" w:rsidR="008F0035" w:rsidRPr="00705357" w:rsidRDefault="008F0035" w:rsidP="004E3D4A">
            <w:pPr>
              <w:jc w:val="center"/>
              <w:rPr>
                <w:rFonts w:asciiTheme="minorHAnsi" w:eastAsia="Calibri" w:cstheme="minorHAnsi"/>
                <w:b/>
                <w:bCs/>
                <w:sz w:val="22"/>
                <w:szCs w:val="22"/>
                <w:highlight w:val="green"/>
              </w:rPr>
            </w:pPr>
            <w:r w:rsidRPr="00705357">
              <w:rPr>
                <w:rFonts w:asciiTheme="minorHAnsi" w:eastAsia="Calibri" w:cstheme="minorHAnsi"/>
                <w:sz w:val="22"/>
                <w:szCs w:val="22"/>
              </w:rPr>
              <w:t>Projekto</w:t>
            </w:r>
            <w:r w:rsidRPr="00705357">
              <w:rPr>
                <w:rFonts w:asciiTheme="minorHAnsi" w:cstheme="minorHAnsi"/>
                <w:sz w:val="22"/>
                <w:szCs w:val="22"/>
              </w:rPr>
              <w:t xml:space="preserve"> </w:t>
            </w:r>
            <w:r w:rsidRPr="00705357">
              <w:rPr>
                <w:rFonts w:asciiTheme="minorHAnsi" w:cstheme="minorHAnsi"/>
                <w:b/>
                <w:bCs/>
                <w:sz w:val="22"/>
                <w:szCs w:val="22"/>
              </w:rPr>
              <w:t>užsakovai ir jų kontaktiniai duomenys</w:t>
            </w:r>
          </w:p>
        </w:tc>
      </w:tr>
      <w:tr w:rsidR="008F0035" w:rsidRPr="00705357" w14:paraId="467E5809" w14:textId="77777777" w:rsidTr="009917D1">
        <w:trPr>
          <w:gridAfter w:val="1"/>
          <w:wAfter w:w="9" w:type="dxa"/>
          <w:trHeight w:val="367"/>
        </w:trPr>
        <w:tc>
          <w:tcPr>
            <w:tcW w:w="3256" w:type="dxa"/>
            <w:vAlign w:val="center"/>
          </w:tcPr>
          <w:p w14:paraId="27AE3361" w14:textId="77777777" w:rsidR="008F0035" w:rsidRPr="00705357" w:rsidRDefault="008F0035" w:rsidP="004E3D4A">
            <w:pPr>
              <w:rPr>
                <w:rFonts w:asciiTheme="minorHAnsi" w:eastAsia="Calibri" w:cstheme="minorHAnsi"/>
                <w:sz w:val="22"/>
                <w:szCs w:val="22"/>
              </w:rPr>
            </w:pPr>
          </w:p>
        </w:tc>
        <w:tc>
          <w:tcPr>
            <w:tcW w:w="4966" w:type="dxa"/>
            <w:vAlign w:val="center"/>
          </w:tcPr>
          <w:p w14:paraId="60F5D03A" w14:textId="77777777" w:rsidR="008F0035" w:rsidRPr="00705357" w:rsidRDefault="008F0035" w:rsidP="004E3D4A">
            <w:pPr>
              <w:rPr>
                <w:rFonts w:asciiTheme="minorHAnsi" w:eastAsia="Calibri" w:cstheme="minorHAnsi"/>
                <w:sz w:val="22"/>
                <w:szCs w:val="22"/>
              </w:rPr>
            </w:pPr>
          </w:p>
        </w:tc>
        <w:tc>
          <w:tcPr>
            <w:tcW w:w="2551" w:type="dxa"/>
            <w:gridSpan w:val="2"/>
            <w:vAlign w:val="center"/>
          </w:tcPr>
          <w:p w14:paraId="51421F8E" w14:textId="77777777" w:rsidR="008F0035" w:rsidRPr="00705357" w:rsidRDefault="008F0035" w:rsidP="004E3D4A">
            <w:pPr>
              <w:rPr>
                <w:rFonts w:asciiTheme="minorHAnsi" w:eastAsia="Calibri" w:cstheme="minorHAnsi"/>
                <w:sz w:val="22"/>
                <w:szCs w:val="22"/>
              </w:rPr>
            </w:pPr>
          </w:p>
        </w:tc>
        <w:tc>
          <w:tcPr>
            <w:tcW w:w="4111" w:type="dxa"/>
            <w:gridSpan w:val="2"/>
            <w:vAlign w:val="center"/>
          </w:tcPr>
          <w:p w14:paraId="70C1664C" w14:textId="77777777" w:rsidR="008F0035" w:rsidRPr="00705357" w:rsidRDefault="008F0035" w:rsidP="004E3D4A">
            <w:pPr>
              <w:rPr>
                <w:rFonts w:asciiTheme="minorHAnsi" w:eastAsia="Calibri" w:cstheme="minorHAnsi"/>
                <w:sz w:val="22"/>
                <w:szCs w:val="22"/>
              </w:rPr>
            </w:pPr>
          </w:p>
        </w:tc>
      </w:tr>
      <w:tr w:rsidR="00BD71C8" w:rsidRPr="00A00E67" w14:paraId="0E5636C8" w14:textId="77777777" w:rsidTr="009917D1">
        <w:tc>
          <w:tcPr>
            <w:tcW w:w="14893" w:type="dxa"/>
            <w:gridSpan w:val="7"/>
            <w:shd w:val="clear" w:color="auto" w:fill="B4C6E7" w:themeFill="accent1" w:themeFillTint="66"/>
          </w:tcPr>
          <w:p w14:paraId="54F3216D" w14:textId="19CB95EC" w:rsidR="00BD71C8" w:rsidRPr="00C30CF3" w:rsidRDefault="00BD71C8" w:rsidP="004E3D4A">
            <w:pPr>
              <w:jc w:val="center"/>
              <w:rPr>
                <w:rFonts w:asciiTheme="minorHAnsi" w:eastAsia="Calibri" w:cstheme="minorHAnsi"/>
                <w:b/>
                <w:bCs/>
                <w:sz w:val="22"/>
                <w:szCs w:val="22"/>
              </w:rPr>
            </w:pPr>
            <w:r w:rsidRPr="00C30CF3">
              <w:rPr>
                <w:rFonts w:asciiTheme="minorHAnsi" w:cstheme="minorHAnsi"/>
                <w:b/>
                <w:bCs/>
                <w:sz w:val="22"/>
                <w:szCs w:val="22"/>
              </w:rPr>
              <w:t>Papildom</w:t>
            </w:r>
            <w:r>
              <w:rPr>
                <w:rFonts w:asciiTheme="minorHAnsi" w:cstheme="minorHAnsi"/>
                <w:b/>
                <w:bCs/>
                <w:sz w:val="22"/>
                <w:szCs w:val="22"/>
              </w:rPr>
              <w:t>i</w:t>
            </w:r>
            <w:r w:rsidRPr="00C30CF3">
              <w:rPr>
                <w:rFonts w:asciiTheme="minorHAnsi" w:cstheme="minorHAnsi"/>
                <w:b/>
                <w:bCs/>
                <w:sz w:val="22"/>
                <w:szCs w:val="22"/>
              </w:rPr>
              <w:t xml:space="preserve"> projektai (</w:t>
            </w:r>
            <w:r w:rsidRPr="00C30CF3">
              <w:rPr>
                <w:rFonts w:asciiTheme="minorHAnsi" w:eastAsia="Times New Roman" w:cstheme="minorHAnsi"/>
                <w:b/>
                <w:bCs/>
                <w:sz w:val="22"/>
                <w:szCs w:val="22"/>
                <w:lang w:eastAsia="zh-CN"/>
              </w:rPr>
              <w:t xml:space="preserve">pagal </w:t>
            </w:r>
            <w:r w:rsidRPr="00C30CF3">
              <w:rPr>
                <w:rFonts w:asciiTheme="minorHAnsi" w:cstheme="minorHAnsi"/>
                <w:b/>
                <w:bCs/>
                <w:sz w:val="22"/>
                <w:szCs w:val="22"/>
                <w:lang w:eastAsia="ar-SA"/>
              </w:rPr>
              <w:t xml:space="preserve">Specialiųjų pirkimo sąlygų 4 priedo „Tiekėjų kvalifikacijos reikalavimai“ </w:t>
            </w:r>
            <w:r w:rsidRPr="00C30CF3">
              <w:rPr>
                <w:rFonts w:asciiTheme="minorHAnsi" w:cstheme="minorHAnsi"/>
                <w:b/>
                <w:bCs/>
                <w:i/>
                <w:iCs/>
                <w:sz w:val="22"/>
                <w:szCs w:val="22"/>
                <w:lang w:eastAsia="ar-SA"/>
              </w:rPr>
              <w:t>1 lentelės</w:t>
            </w:r>
            <w:r w:rsidRPr="00C30CF3">
              <w:rPr>
                <w:rFonts w:asciiTheme="minorHAnsi" w:cstheme="minorHAnsi"/>
                <w:b/>
                <w:bCs/>
                <w:sz w:val="22"/>
                <w:szCs w:val="22"/>
                <w:lang w:eastAsia="ar-SA"/>
              </w:rPr>
              <w:t xml:space="preserve"> </w:t>
            </w:r>
            <w:r w:rsidRPr="00FF47B2">
              <w:rPr>
                <w:rFonts w:asciiTheme="minorHAnsi" w:cstheme="minorHAnsi"/>
                <w:b/>
                <w:bCs/>
                <w:color w:val="EE0000"/>
                <w:sz w:val="22"/>
                <w:szCs w:val="22"/>
                <w:lang w:eastAsia="ar-SA"/>
              </w:rPr>
              <w:t>2.</w:t>
            </w:r>
            <w:r>
              <w:rPr>
                <w:rFonts w:asciiTheme="minorHAnsi" w:cstheme="minorHAnsi"/>
                <w:b/>
                <w:bCs/>
                <w:color w:val="EE0000"/>
                <w:sz w:val="22"/>
                <w:szCs w:val="22"/>
                <w:lang w:eastAsia="ar-SA"/>
              </w:rPr>
              <w:t>3</w:t>
            </w:r>
            <w:r w:rsidRPr="00FF47B2">
              <w:rPr>
                <w:rFonts w:asciiTheme="minorHAnsi" w:cstheme="minorHAnsi"/>
                <w:b/>
                <w:bCs/>
                <w:color w:val="EE0000"/>
                <w:sz w:val="22"/>
                <w:szCs w:val="22"/>
                <w:lang w:eastAsia="ar-SA"/>
              </w:rPr>
              <w:t xml:space="preserve">.2 punkto </w:t>
            </w:r>
            <w:r w:rsidRPr="00C30CF3">
              <w:rPr>
                <w:rFonts w:asciiTheme="minorHAnsi" w:cstheme="minorHAnsi"/>
                <w:b/>
                <w:bCs/>
                <w:sz w:val="22"/>
                <w:szCs w:val="22"/>
                <w:lang w:eastAsia="ar-SA"/>
              </w:rPr>
              <w:t>reikalavimus)</w:t>
            </w:r>
            <w:r w:rsidRPr="00C30CF3">
              <w:rPr>
                <w:rFonts w:asciiTheme="minorHAnsi" w:cstheme="minorHAnsi"/>
                <w:b/>
                <w:bCs/>
                <w:sz w:val="22"/>
                <w:szCs w:val="22"/>
              </w:rPr>
              <w:t>, vertinami skaičiuojant ekonominio naudingumo balus (pagal specialiųjų pirkimo sąlygų 7 priedą)</w:t>
            </w:r>
          </w:p>
        </w:tc>
      </w:tr>
      <w:tr w:rsidR="00BD71C8" w:rsidRPr="00A00E67" w14:paraId="43C43A63" w14:textId="77777777" w:rsidTr="009917D1">
        <w:trPr>
          <w:gridAfter w:val="1"/>
          <w:wAfter w:w="8" w:type="dxa"/>
        </w:trPr>
        <w:tc>
          <w:tcPr>
            <w:tcW w:w="3256" w:type="dxa"/>
            <w:shd w:val="clear" w:color="auto" w:fill="D9E2F3" w:themeFill="accent1" w:themeFillTint="33"/>
            <w:vAlign w:val="center"/>
          </w:tcPr>
          <w:p w14:paraId="1C804484" w14:textId="77777777" w:rsidR="00BD71C8" w:rsidRPr="00A00E67" w:rsidRDefault="00BD71C8" w:rsidP="004E3D4A">
            <w:pPr>
              <w:jc w:val="center"/>
              <w:rPr>
                <w:rFonts w:asciiTheme="minorHAnsi" w:eastAsia="Calibri" w:cstheme="minorHAnsi"/>
                <w:sz w:val="22"/>
                <w:szCs w:val="22"/>
              </w:rPr>
            </w:pPr>
            <w:r w:rsidRPr="00693000">
              <w:rPr>
                <w:rFonts w:asciiTheme="minorHAnsi" w:cstheme="minorHAnsi"/>
                <w:sz w:val="22"/>
                <w:szCs w:val="22"/>
              </w:rPr>
              <w:t xml:space="preserve">Projektų </w:t>
            </w:r>
            <w:r w:rsidRPr="00693000">
              <w:rPr>
                <w:rFonts w:asciiTheme="minorHAnsi" w:eastAsia="Calibri" w:cstheme="minorHAnsi"/>
                <w:b/>
                <w:bCs/>
                <w:sz w:val="22"/>
                <w:szCs w:val="22"/>
              </w:rPr>
              <w:t>pavadinimas</w:t>
            </w:r>
          </w:p>
        </w:tc>
        <w:tc>
          <w:tcPr>
            <w:tcW w:w="5108" w:type="dxa"/>
            <w:gridSpan w:val="2"/>
            <w:shd w:val="clear" w:color="auto" w:fill="D9E2F3" w:themeFill="accent1" w:themeFillTint="33"/>
            <w:vAlign w:val="center"/>
          </w:tcPr>
          <w:p w14:paraId="7FD135B8" w14:textId="77777777" w:rsidR="00BD71C8" w:rsidRPr="00693000" w:rsidRDefault="00BD71C8" w:rsidP="004E3D4A">
            <w:pPr>
              <w:jc w:val="center"/>
              <w:rPr>
                <w:rFonts w:asciiTheme="minorHAnsi" w:eastAsia="Calibri" w:cstheme="minorHAnsi"/>
                <w:sz w:val="22"/>
                <w:szCs w:val="22"/>
              </w:rPr>
            </w:pPr>
            <w:r w:rsidRPr="00693000">
              <w:rPr>
                <w:rFonts w:asciiTheme="minorHAnsi" w:eastAsia="Calibri" w:cstheme="minorHAnsi"/>
                <w:sz w:val="22"/>
                <w:szCs w:val="22"/>
              </w:rPr>
              <w:t xml:space="preserve">Projektų </w:t>
            </w:r>
            <w:r w:rsidRPr="00693000">
              <w:rPr>
                <w:rFonts w:asciiTheme="minorHAnsi" w:eastAsia="Calibri" w:cstheme="minorHAnsi"/>
                <w:b/>
                <w:bCs/>
                <w:sz w:val="22"/>
                <w:szCs w:val="22"/>
              </w:rPr>
              <w:t>trumpas aprašymas:</w:t>
            </w:r>
            <w:r w:rsidRPr="00693000">
              <w:rPr>
                <w:rFonts w:asciiTheme="minorHAnsi" w:eastAsia="Calibri" w:cstheme="minorHAnsi"/>
                <w:sz w:val="22"/>
                <w:szCs w:val="22"/>
              </w:rPr>
              <w:t xml:space="preserve"> specialisto atliktos funkcijos arba veiklos</w:t>
            </w:r>
          </w:p>
          <w:p w14:paraId="1806D5C6" w14:textId="77777777" w:rsidR="00BD71C8" w:rsidRPr="00A00E67" w:rsidRDefault="00BD71C8" w:rsidP="004E3D4A">
            <w:pPr>
              <w:jc w:val="center"/>
              <w:rPr>
                <w:rFonts w:asciiTheme="minorHAnsi" w:eastAsia="Calibri" w:cstheme="minorHAnsi"/>
                <w:sz w:val="22"/>
                <w:szCs w:val="22"/>
              </w:rPr>
            </w:pPr>
            <w:r w:rsidRPr="00693000">
              <w:rPr>
                <w:rFonts w:asciiTheme="minorHAnsi" w:eastAsia="Calibri" w:cstheme="minorHAnsi"/>
                <w:i/>
                <w:iCs/>
                <w:sz w:val="22"/>
                <w:szCs w:val="22"/>
              </w:rPr>
              <w:t>(trumpai ir aiškiai aprašyti specialisto pareigas, veiklą ir atsakomybes, pasiektą rezultatą ar įvykdytą užduotį)</w:t>
            </w:r>
          </w:p>
        </w:tc>
        <w:tc>
          <w:tcPr>
            <w:tcW w:w="2551" w:type="dxa"/>
            <w:gridSpan w:val="2"/>
            <w:shd w:val="clear" w:color="auto" w:fill="D9E2F3" w:themeFill="accent1" w:themeFillTint="33"/>
            <w:vAlign w:val="center"/>
          </w:tcPr>
          <w:p w14:paraId="5943BF35" w14:textId="77777777" w:rsidR="00BD71C8" w:rsidRPr="00693000" w:rsidRDefault="00BD71C8" w:rsidP="004E3D4A">
            <w:pPr>
              <w:jc w:val="center"/>
              <w:rPr>
                <w:rFonts w:asciiTheme="minorHAnsi" w:cstheme="minorHAnsi"/>
                <w:b/>
                <w:bCs/>
                <w:sz w:val="22"/>
                <w:szCs w:val="22"/>
              </w:rPr>
            </w:pPr>
            <w:r w:rsidRPr="00693000">
              <w:rPr>
                <w:rFonts w:asciiTheme="minorHAnsi" w:cstheme="minorHAnsi"/>
                <w:b/>
                <w:bCs/>
                <w:sz w:val="22"/>
                <w:szCs w:val="22"/>
              </w:rPr>
              <w:t>Projektų laikotarpiai</w:t>
            </w:r>
          </w:p>
          <w:p w14:paraId="170B2986" w14:textId="77777777" w:rsidR="00BD71C8" w:rsidRPr="00A00E67" w:rsidRDefault="00BD71C8" w:rsidP="004E3D4A">
            <w:pPr>
              <w:jc w:val="center"/>
              <w:rPr>
                <w:rFonts w:asciiTheme="minorHAnsi" w:eastAsia="Calibri" w:cstheme="minorHAnsi"/>
                <w:sz w:val="22"/>
                <w:szCs w:val="22"/>
              </w:rPr>
            </w:pPr>
            <w:r w:rsidRPr="00693000">
              <w:rPr>
                <w:rFonts w:asciiTheme="minorHAnsi" w:eastAsia="Helvetica Neue UltraLight" w:cstheme="minorHAnsi"/>
                <w:i/>
                <w:iCs/>
                <w:sz w:val="22"/>
                <w:szCs w:val="22"/>
              </w:rPr>
              <w:t>(pradžia ir pabaiga (metai, mėnuo, diena)</w:t>
            </w:r>
          </w:p>
        </w:tc>
        <w:tc>
          <w:tcPr>
            <w:tcW w:w="3970" w:type="dxa"/>
            <w:shd w:val="clear" w:color="auto" w:fill="D9E2F3" w:themeFill="accent1" w:themeFillTint="33"/>
            <w:vAlign w:val="center"/>
          </w:tcPr>
          <w:p w14:paraId="2244C848" w14:textId="77777777" w:rsidR="00BD71C8" w:rsidRPr="00A00E67" w:rsidRDefault="00BD71C8" w:rsidP="004E3D4A">
            <w:pPr>
              <w:jc w:val="center"/>
              <w:rPr>
                <w:rFonts w:asciiTheme="minorHAnsi" w:eastAsia="Calibri" w:cstheme="minorHAnsi"/>
                <w:sz w:val="22"/>
                <w:szCs w:val="22"/>
              </w:rPr>
            </w:pPr>
            <w:r w:rsidRPr="00693000">
              <w:rPr>
                <w:rFonts w:asciiTheme="minorHAnsi" w:eastAsia="Calibri" w:cstheme="minorHAnsi"/>
                <w:sz w:val="22"/>
                <w:szCs w:val="22"/>
              </w:rPr>
              <w:t>Projektų</w:t>
            </w:r>
            <w:r w:rsidRPr="00693000">
              <w:rPr>
                <w:rFonts w:asciiTheme="minorHAnsi" w:cstheme="minorHAnsi"/>
                <w:sz w:val="22"/>
                <w:szCs w:val="22"/>
              </w:rPr>
              <w:t xml:space="preserve"> </w:t>
            </w:r>
            <w:r w:rsidRPr="00693000">
              <w:rPr>
                <w:rFonts w:asciiTheme="minorHAnsi" w:cstheme="minorHAnsi"/>
                <w:b/>
                <w:bCs/>
                <w:sz w:val="22"/>
                <w:szCs w:val="22"/>
              </w:rPr>
              <w:t>užsakovai ir jų kontaktiniai duomenys</w:t>
            </w:r>
          </w:p>
        </w:tc>
      </w:tr>
      <w:tr w:rsidR="00BD71C8" w:rsidRPr="00A00E67" w14:paraId="32582911" w14:textId="77777777" w:rsidTr="009917D1">
        <w:trPr>
          <w:gridAfter w:val="1"/>
          <w:wAfter w:w="8" w:type="dxa"/>
        </w:trPr>
        <w:tc>
          <w:tcPr>
            <w:tcW w:w="3256" w:type="dxa"/>
          </w:tcPr>
          <w:p w14:paraId="5A00C5B3" w14:textId="77777777" w:rsidR="00BD71C8" w:rsidRPr="00A00E67" w:rsidRDefault="00BD71C8" w:rsidP="004E3D4A">
            <w:pPr>
              <w:rPr>
                <w:rFonts w:asciiTheme="minorHAnsi" w:eastAsia="Calibri" w:cstheme="minorHAnsi"/>
                <w:sz w:val="22"/>
                <w:szCs w:val="22"/>
              </w:rPr>
            </w:pPr>
          </w:p>
        </w:tc>
        <w:tc>
          <w:tcPr>
            <w:tcW w:w="5108" w:type="dxa"/>
            <w:gridSpan w:val="2"/>
          </w:tcPr>
          <w:p w14:paraId="6AAD46C8" w14:textId="77777777" w:rsidR="00BD71C8" w:rsidRPr="00A00E67" w:rsidRDefault="00BD71C8" w:rsidP="004E3D4A">
            <w:pPr>
              <w:rPr>
                <w:rFonts w:asciiTheme="minorHAnsi" w:eastAsia="Calibri" w:cstheme="minorHAnsi"/>
                <w:sz w:val="22"/>
                <w:szCs w:val="22"/>
              </w:rPr>
            </w:pPr>
          </w:p>
        </w:tc>
        <w:tc>
          <w:tcPr>
            <w:tcW w:w="2551" w:type="dxa"/>
            <w:gridSpan w:val="2"/>
          </w:tcPr>
          <w:p w14:paraId="14814FEF" w14:textId="77777777" w:rsidR="00BD71C8" w:rsidRPr="00A00E67" w:rsidRDefault="00BD71C8" w:rsidP="004E3D4A">
            <w:pPr>
              <w:rPr>
                <w:rFonts w:asciiTheme="minorHAnsi" w:eastAsia="Calibri" w:cstheme="minorHAnsi"/>
                <w:sz w:val="22"/>
                <w:szCs w:val="22"/>
              </w:rPr>
            </w:pPr>
          </w:p>
        </w:tc>
        <w:tc>
          <w:tcPr>
            <w:tcW w:w="3970" w:type="dxa"/>
          </w:tcPr>
          <w:p w14:paraId="3FE43F2B" w14:textId="77777777" w:rsidR="00BD71C8" w:rsidRPr="00A00E67" w:rsidRDefault="00BD71C8" w:rsidP="004E3D4A">
            <w:pPr>
              <w:rPr>
                <w:rFonts w:asciiTheme="minorHAnsi" w:eastAsia="Calibri" w:cstheme="minorHAnsi"/>
                <w:sz w:val="22"/>
                <w:szCs w:val="22"/>
              </w:rPr>
            </w:pPr>
          </w:p>
        </w:tc>
      </w:tr>
      <w:tr w:rsidR="00BD71C8" w:rsidRPr="00A00E67" w14:paraId="56D818BE" w14:textId="77777777" w:rsidTr="009917D1">
        <w:trPr>
          <w:gridAfter w:val="1"/>
          <w:wAfter w:w="8" w:type="dxa"/>
        </w:trPr>
        <w:tc>
          <w:tcPr>
            <w:tcW w:w="3256" w:type="dxa"/>
          </w:tcPr>
          <w:p w14:paraId="7B2C3FD9" w14:textId="77777777" w:rsidR="00BD71C8" w:rsidRPr="00A00E67" w:rsidRDefault="00BD71C8" w:rsidP="004E3D4A">
            <w:pPr>
              <w:rPr>
                <w:rFonts w:asciiTheme="minorHAnsi" w:eastAsia="Calibri" w:cstheme="minorHAnsi"/>
                <w:sz w:val="22"/>
                <w:szCs w:val="22"/>
              </w:rPr>
            </w:pPr>
          </w:p>
        </w:tc>
        <w:tc>
          <w:tcPr>
            <w:tcW w:w="5108" w:type="dxa"/>
            <w:gridSpan w:val="2"/>
          </w:tcPr>
          <w:p w14:paraId="6B9A5D64" w14:textId="77777777" w:rsidR="00BD71C8" w:rsidRPr="00A00E67" w:rsidRDefault="00BD71C8" w:rsidP="004E3D4A">
            <w:pPr>
              <w:rPr>
                <w:rFonts w:asciiTheme="minorHAnsi" w:eastAsia="Calibri" w:cstheme="minorHAnsi"/>
                <w:sz w:val="22"/>
                <w:szCs w:val="22"/>
              </w:rPr>
            </w:pPr>
          </w:p>
        </w:tc>
        <w:tc>
          <w:tcPr>
            <w:tcW w:w="2551" w:type="dxa"/>
            <w:gridSpan w:val="2"/>
          </w:tcPr>
          <w:p w14:paraId="1BFDC562" w14:textId="77777777" w:rsidR="00BD71C8" w:rsidRPr="00A00E67" w:rsidRDefault="00BD71C8" w:rsidP="004E3D4A">
            <w:pPr>
              <w:rPr>
                <w:rFonts w:asciiTheme="minorHAnsi" w:eastAsia="Calibri" w:cstheme="minorHAnsi"/>
                <w:sz w:val="22"/>
                <w:szCs w:val="22"/>
              </w:rPr>
            </w:pPr>
          </w:p>
        </w:tc>
        <w:tc>
          <w:tcPr>
            <w:tcW w:w="3970" w:type="dxa"/>
          </w:tcPr>
          <w:p w14:paraId="718A0469" w14:textId="77777777" w:rsidR="00BD71C8" w:rsidRPr="00A00E67" w:rsidRDefault="00BD71C8" w:rsidP="004E3D4A">
            <w:pPr>
              <w:rPr>
                <w:rFonts w:asciiTheme="minorHAnsi" w:eastAsia="Calibri" w:cstheme="minorHAnsi"/>
                <w:sz w:val="22"/>
                <w:szCs w:val="22"/>
              </w:rPr>
            </w:pPr>
          </w:p>
        </w:tc>
      </w:tr>
    </w:tbl>
    <w:p w14:paraId="73F94959" w14:textId="77777777" w:rsidR="00D44B9E" w:rsidRDefault="00D44B9E" w:rsidP="004E3D4A">
      <w:pPr>
        <w:spacing w:after="0"/>
        <w:rPr>
          <w:sz w:val="20"/>
          <w:szCs w:val="20"/>
        </w:rPr>
      </w:pPr>
    </w:p>
    <w:p w14:paraId="290887F3" w14:textId="77777777" w:rsidR="00D44B9E" w:rsidRPr="00425CFB" w:rsidRDefault="00D44B9E" w:rsidP="004E3D4A">
      <w:pPr>
        <w:spacing w:after="0"/>
        <w:rPr>
          <w:sz w:val="20"/>
          <w:szCs w:val="20"/>
        </w:rPr>
      </w:pPr>
    </w:p>
    <w:p w14:paraId="6D407A7A" w14:textId="77777777" w:rsidR="00AA2AB2" w:rsidRDefault="00AA2AB2">
      <w:pPr>
        <w:rPr>
          <w:rFonts w:eastAsiaTheme="majorEastAsia" w:cstheme="majorBidi"/>
          <w:color w:val="0070C0"/>
        </w:rPr>
      </w:pPr>
      <w:bookmarkStart w:id="89" w:name="_Toc126333948"/>
      <w:r>
        <w:rPr>
          <w:color w:val="0070C0"/>
        </w:rPr>
        <w:br w:type="page"/>
      </w:r>
    </w:p>
    <w:p w14:paraId="7CB17820" w14:textId="77777777" w:rsidR="00000330" w:rsidRDefault="00000330" w:rsidP="00AB5541">
      <w:pPr>
        <w:pStyle w:val="Antrat2"/>
        <w:ind w:left="5103"/>
        <w:rPr>
          <w:rFonts w:asciiTheme="minorHAnsi" w:hAnsiTheme="minorHAnsi"/>
          <w:color w:val="0070C0"/>
          <w:sz w:val="21"/>
          <w:szCs w:val="21"/>
        </w:rPr>
        <w:sectPr w:rsidR="00000330" w:rsidSect="004E3D4A">
          <w:pgSz w:w="15840" w:h="12240" w:orient="landscape"/>
          <w:pgMar w:top="1134" w:right="567" w:bottom="567" w:left="1134" w:header="720" w:footer="720" w:gutter="0"/>
          <w:pgNumType w:start="22"/>
          <w:cols w:space="720"/>
          <w:titlePg/>
          <w:docGrid w:linePitch="360"/>
        </w:sectPr>
      </w:pPr>
    </w:p>
    <w:p w14:paraId="5DC5C150" w14:textId="5BD422E1" w:rsidR="008D704D" w:rsidRPr="00F0499F" w:rsidRDefault="00FE3D1F" w:rsidP="00AB5541">
      <w:pPr>
        <w:pStyle w:val="Antrat2"/>
        <w:ind w:left="5103"/>
        <w:rPr>
          <w:rFonts w:asciiTheme="minorHAnsi" w:hAnsiTheme="minorHAnsi"/>
          <w:color w:val="0070C0"/>
          <w:sz w:val="21"/>
          <w:szCs w:val="21"/>
        </w:rPr>
      </w:pPr>
      <w:r w:rsidRPr="00F0499F">
        <w:rPr>
          <w:rFonts w:asciiTheme="minorHAnsi" w:hAnsiTheme="minorHAnsi"/>
          <w:color w:val="0070C0"/>
          <w:sz w:val="21"/>
          <w:szCs w:val="21"/>
        </w:rPr>
        <w:lastRenderedPageBreak/>
        <w:t xml:space="preserve">Pirkimo sąlygų </w:t>
      </w:r>
      <w:r w:rsidR="00AB5FFA">
        <w:rPr>
          <w:rFonts w:asciiTheme="minorHAnsi" w:hAnsiTheme="minorHAnsi"/>
          <w:color w:val="0070C0"/>
          <w:sz w:val="21"/>
          <w:szCs w:val="21"/>
        </w:rPr>
        <w:t>10</w:t>
      </w:r>
      <w:r w:rsidRPr="00F0499F">
        <w:rPr>
          <w:rFonts w:asciiTheme="minorHAnsi" w:hAnsiTheme="minorHAnsi"/>
          <w:color w:val="0070C0"/>
          <w:sz w:val="21"/>
          <w:szCs w:val="21"/>
        </w:rPr>
        <w:t xml:space="preserve"> </w:t>
      </w:r>
      <w:r w:rsidRPr="00793549">
        <w:rPr>
          <w:rFonts w:asciiTheme="minorHAnsi" w:hAnsiTheme="minorHAnsi"/>
          <w:color w:val="0070C0"/>
          <w:sz w:val="21"/>
          <w:szCs w:val="21"/>
        </w:rPr>
        <w:t xml:space="preserve">priedas </w:t>
      </w:r>
      <w:r w:rsidR="008D704D" w:rsidRPr="00793549">
        <w:rPr>
          <w:rFonts w:asciiTheme="minorHAnsi" w:hAnsiTheme="minorHAnsi"/>
          <w:color w:val="0070C0"/>
          <w:sz w:val="21"/>
          <w:szCs w:val="21"/>
        </w:rPr>
        <w:t>„</w:t>
      </w:r>
      <w:r w:rsidR="00793549" w:rsidRPr="00793549">
        <w:rPr>
          <w:rFonts w:asciiTheme="minorHAnsi" w:hAnsiTheme="minorHAnsi"/>
          <w:color w:val="0070C0"/>
          <w:sz w:val="21"/>
          <w:szCs w:val="21"/>
        </w:rPr>
        <w:t>Bendrosios sutarties</w:t>
      </w:r>
      <w:r w:rsidR="00793549">
        <w:rPr>
          <w:rFonts w:asciiTheme="minorHAnsi" w:hAnsiTheme="minorHAnsi"/>
          <w:color w:val="0070C0"/>
          <w:sz w:val="21"/>
          <w:szCs w:val="21"/>
        </w:rPr>
        <w:t xml:space="preserve"> sąlygos</w:t>
      </w:r>
      <w:r w:rsidR="008D704D" w:rsidRPr="00F0499F">
        <w:rPr>
          <w:rFonts w:asciiTheme="minorHAnsi" w:hAnsiTheme="minorHAnsi"/>
          <w:color w:val="0070C0"/>
          <w:sz w:val="21"/>
          <w:szCs w:val="21"/>
        </w:rPr>
        <w:t>“</w:t>
      </w:r>
      <w:bookmarkEnd w:id="85"/>
      <w:bookmarkEnd w:id="86"/>
      <w:bookmarkEnd w:id="87"/>
      <w:bookmarkEnd w:id="89"/>
    </w:p>
    <w:p w14:paraId="1BD50021" w14:textId="77777777" w:rsidR="002D377F" w:rsidRDefault="002D377F" w:rsidP="00463465">
      <w:pPr>
        <w:jc w:val="both"/>
      </w:pPr>
    </w:p>
    <w:p w14:paraId="1D3C6684" w14:textId="1673BEE6" w:rsidR="00C27D30" w:rsidRDefault="00C27D30" w:rsidP="00B20694">
      <w:pPr>
        <w:jc w:val="center"/>
      </w:pPr>
      <w:r>
        <w:t>Pateik</w:t>
      </w:r>
      <w:r w:rsidR="002D377F">
        <w:t>iamas atskiru dokumentu</w:t>
      </w:r>
    </w:p>
    <w:p w14:paraId="7DB2F9CE" w14:textId="5869784C" w:rsidR="006730F0" w:rsidRPr="00B20694" w:rsidRDefault="006730F0" w:rsidP="00463465">
      <w:pPr>
        <w:jc w:val="both"/>
        <w:rPr>
          <w:rFonts w:eastAsia="Calibri" w:cstheme="minorHAnsi"/>
        </w:rPr>
      </w:pPr>
    </w:p>
    <w:p w14:paraId="09DB31DF" w14:textId="1CAEEC7B" w:rsidR="00A4599F" w:rsidRPr="00F0499F" w:rsidRDefault="00A4599F" w:rsidP="00463465">
      <w:pPr>
        <w:jc w:val="both"/>
        <w:rPr>
          <w:rFonts w:cstheme="minorHAnsi"/>
          <w:b/>
          <w:bCs/>
          <w:smallCaps/>
          <w:sz w:val="22"/>
          <w:szCs w:val="22"/>
        </w:rPr>
      </w:pPr>
      <w:r w:rsidRPr="00F0499F">
        <w:rPr>
          <w:rFonts w:cstheme="minorHAnsi"/>
          <w:b/>
          <w:bCs/>
          <w:smallCaps/>
          <w:sz w:val="22"/>
          <w:szCs w:val="22"/>
        </w:rPr>
        <w:br w:type="page"/>
      </w:r>
    </w:p>
    <w:p w14:paraId="0695F255" w14:textId="60947E14" w:rsidR="008D704D" w:rsidRPr="00F94D71" w:rsidRDefault="008D704D" w:rsidP="008D704D">
      <w:pPr>
        <w:pStyle w:val="Antrat2"/>
        <w:ind w:left="5103"/>
        <w:rPr>
          <w:rFonts w:asciiTheme="minorHAnsi" w:eastAsia="Calibri" w:hAnsiTheme="minorHAnsi" w:cstheme="majorHAnsi"/>
          <w:color w:val="0070C0"/>
          <w:sz w:val="21"/>
          <w:szCs w:val="21"/>
        </w:rPr>
      </w:pPr>
      <w:bookmarkStart w:id="90" w:name="_Ref39673589"/>
      <w:bookmarkStart w:id="91" w:name="_Toc126333949"/>
      <w:r w:rsidRPr="00F0499F">
        <w:rPr>
          <w:rFonts w:asciiTheme="minorHAnsi" w:eastAsia="Calibri" w:hAnsiTheme="minorHAnsi" w:cstheme="majorHAnsi"/>
          <w:color w:val="0070C0"/>
          <w:sz w:val="21"/>
          <w:szCs w:val="21"/>
        </w:rPr>
        <w:lastRenderedPageBreak/>
        <w:t xml:space="preserve">Pirkimo sąlygų </w:t>
      </w:r>
      <w:r w:rsidR="00AB5FFA">
        <w:rPr>
          <w:rFonts w:asciiTheme="minorHAnsi" w:eastAsia="Calibri" w:hAnsiTheme="minorHAnsi" w:cstheme="majorHAnsi"/>
          <w:color w:val="0070C0"/>
          <w:sz w:val="21"/>
          <w:szCs w:val="21"/>
        </w:rPr>
        <w:t>11</w:t>
      </w:r>
      <w:r w:rsidRPr="00F0499F">
        <w:rPr>
          <w:rFonts w:asciiTheme="minorHAnsi" w:eastAsia="Calibri" w:hAnsiTheme="minorHAnsi" w:cstheme="majorHAnsi"/>
          <w:color w:val="0070C0"/>
          <w:sz w:val="21"/>
          <w:szCs w:val="21"/>
        </w:rPr>
        <w:t xml:space="preserve"> priedas „</w:t>
      </w:r>
      <w:r w:rsidR="00793549">
        <w:rPr>
          <w:rFonts w:asciiTheme="minorHAnsi" w:eastAsia="Calibri" w:hAnsiTheme="minorHAnsi" w:cstheme="majorHAnsi"/>
          <w:color w:val="0070C0"/>
          <w:sz w:val="21"/>
          <w:szCs w:val="21"/>
        </w:rPr>
        <w:t>Specialiosios sutarties sąlygos</w:t>
      </w:r>
      <w:r w:rsidRPr="00F0499F">
        <w:rPr>
          <w:rFonts w:asciiTheme="minorHAnsi" w:eastAsia="Calibri" w:hAnsiTheme="minorHAnsi" w:cstheme="majorHAnsi"/>
          <w:color w:val="0070C0"/>
          <w:sz w:val="21"/>
          <w:szCs w:val="21"/>
        </w:rPr>
        <w:t>“</w:t>
      </w:r>
      <w:bookmarkEnd w:id="90"/>
      <w:bookmarkEnd w:id="91"/>
    </w:p>
    <w:p w14:paraId="30051EBF" w14:textId="77777777" w:rsidR="007727CD" w:rsidRDefault="007727CD" w:rsidP="00793549">
      <w:pPr>
        <w:jc w:val="center"/>
      </w:pPr>
    </w:p>
    <w:p w14:paraId="35A18A89" w14:textId="26373BFD" w:rsidR="00793549" w:rsidRDefault="00793549" w:rsidP="00793549">
      <w:pPr>
        <w:jc w:val="center"/>
      </w:pPr>
      <w:r>
        <w:t>Pateikiamas atskiru dokumentu</w:t>
      </w: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B87D77">
      <w:pgSz w:w="12240" w:h="15840"/>
      <w:pgMar w:top="1276" w:right="567" w:bottom="1134"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A95F7" w14:textId="77777777" w:rsidR="004D3AAA" w:rsidRDefault="004D3AAA" w:rsidP="00D05666">
      <w:r>
        <w:separator/>
      </w:r>
    </w:p>
  </w:endnote>
  <w:endnote w:type="continuationSeparator" w:id="0">
    <w:p w14:paraId="24307D50" w14:textId="77777777" w:rsidR="004D3AAA" w:rsidRDefault="004D3AAA" w:rsidP="00D05666">
      <w:r>
        <w:continuationSeparator/>
      </w:r>
    </w:p>
  </w:endnote>
  <w:endnote w:type="continuationNotice" w:id="1">
    <w:p w14:paraId="18D09B12" w14:textId="77777777" w:rsidR="004D3AAA" w:rsidRDefault="004D3A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Helvetica Neue UltraLight">
    <w:altName w:val="Arial"/>
    <w:charset w:val="00"/>
    <w:family w:val="auto"/>
    <w:pitch w:val="variable"/>
    <w:sig w:usb0="A00002FF" w:usb1="5000205B" w:usb2="00000002" w:usb3="00000000" w:csb0="00000001"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384D48BF" w14:textId="36119A86" w:rsidR="000B685D" w:rsidRDefault="000B685D" w:rsidP="005F1826">
        <w:pPr>
          <w:pStyle w:val="Porat"/>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6B06F" w14:textId="77777777" w:rsidR="004D3AAA" w:rsidRDefault="004D3AAA" w:rsidP="00D05666">
      <w:r>
        <w:separator/>
      </w:r>
    </w:p>
  </w:footnote>
  <w:footnote w:type="continuationSeparator" w:id="0">
    <w:p w14:paraId="780A8579" w14:textId="77777777" w:rsidR="004D3AAA" w:rsidRDefault="004D3AAA" w:rsidP="00D05666">
      <w:r>
        <w:continuationSeparator/>
      </w:r>
    </w:p>
  </w:footnote>
  <w:footnote w:type="continuationNotice" w:id="1">
    <w:p w14:paraId="507AC4C0" w14:textId="77777777" w:rsidR="004D3AAA" w:rsidRDefault="004D3AAA">
      <w:pPr>
        <w:spacing w:after="0" w:line="240" w:lineRule="auto"/>
      </w:pPr>
    </w:p>
  </w:footnote>
  <w:footnote w:id="2">
    <w:p w14:paraId="7A238E1F" w14:textId="77777777" w:rsidR="00DF7051" w:rsidRPr="001620D3" w:rsidRDefault="00DF7051" w:rsidP="00DF7051">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w:t>
      </w:r>
      <w:r>
        <w:rPr>
          <w:rFonts w:ascii="Calibri" w:eastAsia="Yu Mincho" w:hAnsi="Calibri" w:cs="Arial"/>
          <w:i/>
          <w:iCs/>
        </w:rPr>
        <w:t xml:space="preserve"> VPĮ</w:t>
      </w:r>
      <w:r w:rsidRPr="001620D3">
        <w:rPr>
          <w:rFonts w:ascii="Calibri" w:eastAsia="Yu Mincho" w:hAnsi="Calibri" w:cs="Arial"/>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104368" w14:textId="77777777" w:rsidR="00DF7051" w:rsidRPr="001620D3" w:rsidRDefault="00DF7051" w:rsidP="00DF7051">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7F6C845" w14:textId="77777777" w:rsidR="00DF7051" w:rsidRDefault="00DF7051" w:rsidP="00DF7051">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6DD097" w14:textId="77777777" w:rsidR="00DF7051" w:rsidRPr="001620D3" w:rsidRDefault="00DF7051" w:rsidP="00DF705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w:t>
      </w:r>
      <w:r>
        <w:rPr>
          <w:rFonts w:ascii="Calibri" w:eastAsia="Yu Mincho" w:hAnsi="Calibri" w:cs="Arial"/>
          <w:i/>
          <w:iCs/>
        </w:rPr>
        <w:t xml:space="preserve"> VPĮ</w:t>
      </w:r>
      <w:r w:rsidRPr="001620D3">
        <w:rPr>
          <w:rFonts w:ascii="Calibri" w:eastAsia="Yu Mincho" w:hAnsi="Calibri" w:cs="Arial"/>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E7FC4F" w14:textId="77777777" w:rsidR="00DF7051" w:rsidRPr="001620D3" w:rsidRDefault="00DF7051" w:rsidP="00DF7051">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AC7392A" w14:textId="77777777" w:rsidR="00DF7051" w:rsidRDefault="00DF7051" w:rsidP="00DF7051">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7E8F1A0" w14:textId="77777777" w:rsidR="00DF7051" w:rsidRPr="001620D3" w:rsidRDefault="00DF7051" w:rsidP="00DF705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w:t>
      </w:r>
      <w:r>
        <w:rPr>
          <w:rFonts w:ascii="Calibri" w:eastAsia="Yu Mincho" w:hAnsi="Calibri" w:cs="Arial"/>
          <w:i/>
          <w:iCs/>
        </w:rPr>
        <w:t xml:space="preserve"> VPĮ</w:t>
      </w:r>
      <w:r w:rsidRPr="001620D3">
        <w:rPr>
          <w:rFonts w:ascii="Calibri" w:eastAsia="Yu Mincho" w:hAnsi="Calibri" w:cs="Arial"/>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8A5A26" w14:textId="77777777" w:rsidR="00DF7051" w:rsidRPr="001620D3" w:rsidRDefault="00DF7051" w:rsidP="00DF7051">
      <w:pPr>
        <w:pStyle w:val="Puslapioinaostekstas"/>
        <w:numPr>
          <w:ilvl w:val="0"/>
          <w:numId w:val="3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CB1212D" w14:textId="77777777" w:rsidR="00DF7051" w:rsidRDefault="00DF7051" w:rsidP="00DF7051">
      <w:pPr>
        <w:pStyle w:val="Puslapioinaostekstas"/>
        <w:numPr>
          <w:ilvl w:val="0"/>
          <w:numId w:val="3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D9AE00F" w14:textId="77777777" w:rsidR="0081478D" w:rsidRPr="009B256C" w:rsidRDefault="0081478D" w:rsidP="0081478D">
      <w:pPr>
        <w:pStyle w:val="Puslapioinaostekstas"/>
        <w:spacing w:line="240" w:lineRule="auto"/>
        <w:jc w:val="both"/>
        <w:rPr>
          <w:rFonts w:cs="Calibri"/>
          <w:sz w:val="18"/>
          <w:szCs w:val="18"/>
        </w:rPr>
      </w:pPr>
      <w:r w:rsidRPr="009B256C">
        <w:rPr>
          <w:rStyle w:val="Puslapioinaosnuoroda"/>
          <w:rFonts w:ascii="Trebuchet MS" w:hAnsi="Trebuchet MS" w:cs="Calibri"/>
          <w:sz w:val="16"/>
          <w:szCs w:val="16"/>
        </w:rPr>
        <w:footnoteRef/>
      </w:r>
      <w:r w:rsidRPr="009B256C">
        <w:rPr>
          <w:rFonts w:ascii="Trebuchet MS" w:hAnsi="Trebuchet MS" w:cs="Calibri"/>
          <w:sz w:val="16"/>
          <w:szCs w:val="16"/>
        </w:rPr>
        <w:t xml:space="preserve"> </w:t>
      </w:r>
      <w:r w:rsidRPr="009B256C">
        <w:rPr>
          <w:rFonts w:cs="Calibri"/>
        </w:rPr>
        <w:t>Jei dokumentą pasirašo įmonės vadovo įgaliotas asmuo, kartu turi būti pridėtas rašytinis įgaliojimas arba kitas dokumentas, suteikiantis parašo teisę</w:t>
      </w:r>
      <w:r w:rsidRPr="009B256C">
        <w:rPr>
          <w:rFonts w:ascii="Trebuchet MS" w:hAnsi="Trebuchet MS" w:cs="Calibr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066"/>
    <w:multiLevelType w:val="multilevel"/>
    <w:tmpl w:val="9FF8887C"/>
    <w:lvl w:ilvl="0">
      <w:start w:val="1"/>
      <w:numFmt w:val="decimal"/>
      <w:lvlText w:val="%1."/>
      <w:lvlJc w:val="left"/>
      <w:pPr>
        <w:ind w:left="360" w:hanging="360"/>
      </w:pPr>
      <w:rPr>
        <w:rFonts w:ascii="Calibri" w:eastAsiaTheme="minorEastAsia" w:hAnsi="Calibri" w:cs="Calibri"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8401B"/>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A5471FB"/>
    <w:multiLevelType w:val="multilevel"/>
    <w:tmpl w:val="FAD2D59C"/>
    <w:lvl w:ilvl="0">
      <w:start w:val="2"/>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C60A55"/>
    <w:multiLevelType w:val="hybridMultilevel"/>
    <w:tmpl w:val="B95C88E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C0D7430"/>
    <w:multiLevelType w:val="multilevel"/>
    <w:tmpl w:val="39F243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B35D67"/>
    <w:multiLevelType w:val="hybridMultilevel"/>
    <w:tmpl w:val="13DC23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EB0780B"/>
    <w:multiLevelType w:val="hybridMultilevel"/>
    <w:tmpl w:val="381A8F74"/>
    <w:lvl w:ilvl="0" w:tplc="04270001">
      <w:start w:val="1"/>
      <w:numFmt w:val="bullet"/>
      <w:lvlText w:val=""/>
      <w:lvlJc w:val="left"/>
      <w:pPr>
        <w:ind w:left="766" w:hanging="360"/>
      </w:pPr>
      <w:rPr>
        <w:rFonts w:ascii="Symbol" w:hAnsi="Symbol" w:hint="default"/>
      </w:rPr>
    </w:lvl>
    <w:lvl w:ilvl="1" w:tplc="04270003" w:tentative="1">
      <w:start w:val="1"/>
      <w:numFmt w:val="bullet"/>
      <w:lvlText w:val="o"/>
      <w:lvlJc w:val="left"/>
      <w:pPr>
        <w:ind w:left="1486" w:hanging="360"/>
      </w:pPr>
      <w:rPr>
        <w:rFonts w:ascii="Courier New" w:hAnsi="Courier New" w:cs="Courier New" w:hint="default"/>
      </w:rPr>
    </w:lvl>
    <w:lvl w:ilvl="2" w:tplc="04270005" w:tentative="1">
      <w:start w:val="1"/>
      <w:numFmt w:val="bullet"/>
      <w:lvlText w:val=""/>
      <w:lvlJc w:val="left"/>
      <w:pPr>
        <w:ind w:left="2206" w:hanging="360"/>
      </w:pPr>
      <w:rPr>
        <w:rFonts w:ascii="Wingdings" w:hAnsi="Wingdings" w:hint="default"/>
      </w:rPr>
    </w:lvl>
    <w:lvl w:ilvl="3" w:tplc="04270001" w:tentative="1">
      <w:start w:val="1"/>
      <w:numFmt w:val="bullet"/>
      <w:lvlText w:val=""/>
      <w:lvlJc w:val="left"/>
      <w:pPr>
        <w:ind w:left="2926" w:hanging="360"/>
      </w:pPr>
      <w:rPr>
        <w:rFonts w:ascii="Symbol" w:hAnsi="Symbol" w:hint="default"/>
      </w:rPr>
    </w:lvl>
    <w:lvl w:ilvl="4" w:tplc="04270003" w:tentative="1">
      <w:start w:val="1"/>
      <w:numFmt w:val="bullet"/>
      <w:lvlText w:val="o"/>
      <w:lvlJc w:val="left"/>
      <w:pPr>
        <w:ind w:left="3646" w:hanging="360"/>
      </w:pPr>
      <w:rPr>
        <w:rFonts w:ascii="Courier New" w:hAnsi="Courier New" w:cs="Courier New" w:hint="default"/>
      </w:rPr>
    </w:lvl>
    <w:lvl w:ilvl="5" w:tplc="04270005" w:tentative="1">
      <w:start w:val="1"/>
      <w:numFmt w:val="bullet"/>
      <w:lvlText w:val=""/>
      <w:lvlJc w:val="left"/>
      <w:pPr>
        <w:ind w:left="4366" w:hanging="360"/>
      </w:pPr>
      <w:rPr>
        <w:rFonts w:ascii="Wingdings" w:hAnsi="Wingdings" w:hint="default"/>
      </w:rPr>
    </w:lvl>
    <w:lvl w:ilvl="6" w:tplc="04270001" w:tentative="1">
      <w:start w:val="1"/>
      <w:numFmt w:val="bullet"/>
      <w:lvlText w:val=""/>
      <w:lvlJc w:val="left"/>
      <w:pPr>
        <w:ind w:left="5086" w:hanging="360"/>
      </w:pPr>
      <w:rPr>
        <w:rFonts w:ascii="Symbol" w:hAnsi="Symbol" w:hint="default"/>
      </w:rPr>
    </w:lvl>
    <w:lvl w:ilvl="7" w:tplc="04270003" w:tentative="1">
      <w:start w:val="1"/>
      <w:numFmt w:val="bullet"/>
      <w:lvlText w:val="o"/>
      <w:lvlJc w:val="left"/>
      <w:pPr>
        <w:ind w:left="5806" w:hanging="360"/>
      </w:pPr>
      <w:rPr>
        <w:rFonts w:ascii="Courier New" w:hAnsi="Courier New" w:cs="Courier New" w:hint="default"/>
      </w:rPr>
    </w:lvl>
    <w:lvl w:ilvl="8" w:tplc="04270005" w:tentative="1">
      <w:start w:val="1"/>
      <w:numFmt w:val="bullet"/>
      <w:lvlText w:val=""/>
      <w:lvlJc w:val="left"/>
      <w:pPr>
        <w:ind w:left="6526" w:hanging="360"/>
      </w:pPr>
      <w:rPr>
        <w:rFonts w:ascii="Wingdings" w:hAnsi="Wingdings" w:hint="default"/>
      </w:rPr>
    </w:lvl>
  </w:abstractNum>
  <w:abstractNum w:abstractNumId="11" w15:restartNumberingAfterBreak="0">
    <w:nsid w:val="1FE7CCCD"/>
    <w:multiLevelType w:val="hybridMultilevel"/>
    <w:tmpl w:val="625CBCB2"/>
    <w:lvl w:ilvl="0" w:tplc="7898E3A6">
      <w:start w:val="1"/>
      <w:numFmt w:val="bullet"/>
      <w:lvlText w:val="·"/>
      <w:lvlJc w:val="left"/>
      <w:pPr>
        <w:ind w:left="720" w:hanging="360"/>
      </w:pPr>
      <w:rPr>
        <w:rFonts w:ascii="Symbol" w:hAnsi="Symbol" w:hint="default"/>
      </w:rPr>
    </w:lvl>
    <w:lvl w:ilvl="1" w:tplc="F2AA2090">
      <w:start w:val="1"/>
      <w:numFmt w:val="bullet"/>
      <w:lvlText w:val="o"/>
      <w:lvlJc w:val="left"/>
      <w:pPr>
        <w:ind w:left="1440" w:hanging="360"/>
      </w:pPr>
      <w:rPr>
        <w:rFonts w:ascii="Courier New" w:hAnsi="Courier New" w:hint="default"/>
      </w:rPr>
    </w:lvl>
    <w:lvl w:ilvl="2" w:tplc="AA425430">
      <w:start w:val="1"/>
      <w:numFmt w:val="bullet"/>
      <w:lvlText w:val=""/>
      <w:lvlJc w:val="left"/>
      <w:pPr>
        <w:ind w:left="2160" w:hanging="360"/>
      </w:pPr>
      <w:rPr>
        <w:rFonts w:ascii="Wingdings" w:hAnsi="Wingdings" w:hint="default"/>
      </w:rPr>
    </w:lvl>
    <w:lvl w:ilvl="3" w:tplc="17D21F9E">
      <w:start w:val="1"/>
      <w:numFmt w:val="bullet"/>
      <w:lvlText w:val=""/>
      <w:lvlJc w:val="left"/>
      <w:pPr>
        <w:ind w:left="2880" w:hanging="360"/>
      </w:pPr>
      <w:rPr>
        <w:rFonts w:ascii="Symbol" w:hAnsi="Symbol" w:hint="default"/>
      </w:rPr>
    </w:lvl>
    <w:lvl w:ilvl="4" w:tplc="46D4806E">
      <w:start w:val="1"/>
      <w:numFmt w:val="bullet"/>
      <w:lvlText w:val="o"/>
      <w:lvlJc w:val="left"/>
      <w:pPr>
        <w:ind w:left="3600" w:hanging="360"/>
      </w:pPr>
      <w:rPr>
        <w:rFonts w:ascii="Courier New" w:hAnsi="Courier New" w:hint="default"/>
      </w:rPr>
    </w:lvl>
    <w:lvl w:ilvl="5" w:tplc="789EDDBC">
      <w:start w:val="1"/>
      <w:numFmt w:val="bullet"/>
      <w:lvlText w:val=""/>
      <w:lvlJc w:val="left"/>
      <w:pPr>
        <w:ind w:left="4320" w:hanging="360"/>
      </w:pPr>
      <w:rPr>
        <w:rFonts w:ascii="Wingdings" w:hAnsi="Wingdings" w:hint="default"/>
      </w:rPr>
    </w:lvl>
    <w:lvl w:ilvl="6" w:tplc="2CFE61A2">
      <w:start w:val="1"/>
      <w:numFmt w:val="bullet"/>
      <w:lvlText w:val=""/>
      <w:lvlJc w:val="left"/>
      <w:pPr>
        <w:ind w:left="5040" w:hanging="360"/>
      </w:pPr>
      <w:rPr>
        <w:rFonts w:ascii="Symbol" w:hAnsi="Symbol" w:hint="default"/>
      </w:rPr>
    </w:lvl>
    <w:lvl w:ilvl="7" w:tplc="E7F2F48A">
      <w:start w:val="1"/>
      <w:numFmt w:val="bullet"/>
      <w:lvlText w:val="o"/>
      <w:lvlJc w:val="left"/>
      <w:pPr>
        <w:ind w:left="5760" w:hanging="360"/>
      </w:pPr>
      <w:rPr>
        <w:rFonts w:ascii="Courier New" w:hAnsi="Courier New" w:hint="default"/>
      </w:rPr>
    </w:lvl>
    <w:lvl w:ilvl="8" w:tplc="DAAEDB16">
      <w:start w:val="1"/>
      <w:numFmt w:val="bullet"/>
      <w:lvlText w:val=""/>
      <w:lvlJc w:val="left"/>
      <w:pPr>
        <w:ind w:left="6480" w:hanging="360"/>
      </w:pPr>
      <w:rPr>
        <w:rFonts w:ascii="Wingdings" w:hAnsi="Wingdings" w:hint="default"/>
      </w:rPr>
    </w:lvl>
  </w:abstractNum>
  <w:abstractNum w:abstractNumId="12" w15:restartNumberingAfterBreak="0">
    <w:nsid w:val="227E6420"/>
    <w:multiLevelType w:val="hybridMultilevel"/>
    <w:tmpl w:val="F03EFB8A"/>
    <w:lvl w:ilvl="0" w:tplc="FFFFFFFF">
      <w:start w:val="1"/>
      <w:numFmt w:val="decimal"/>
      <w:lvlText w:val="%1."/>
      <w:lvlJc w:val="left"/>
      <w:pPr>
        <w:ind w:left="1287" w:hanging="360"/>
      </w:pPr>
    </w:lvl>
    <w:lvl w:ilvl="1" w:tplc="0427000F">
      <w:start w:val="1"/>
      <w:numFmt w:val="decimal"/>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280D43DC"/>
    <w:multiLevelType w:val="hybridMultilevel"/>
    <w:tmpl w:val="3BC4302C"/>
    <w:lvl w:ilvl="0" w:tplc="79A089B4">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221E18"/>
    <w:multiLevelType w:val="multilevel"/>
    <w:tmpl w:val="6B840FB8"/>
    <w:lvl w:ilvl="0">
      <w:start w:val="7"/>
      <w:numFmt w:val="decimal"/>
      <w:lvlText w:val="%1."/>
      <w:lvlJc w:val="left"/>
      <w:pPr>
        <w:ind w:left="360" w:hanging="360"/>
      </w:pPr>
      <w:rPr>
        <w:rFonts w:eastAsiaTheme="minorEastAsia" w:cstheme="minorBidi" w:hint="default"/>
      </w:rPr>
    </w:lvl>
    <w:lvl w:ilvl="1">
      <w:start w:val="1"/>
      <w:numFmt w:val="decimal"/>
      <w:lvlText w:val="%1.%2."/>
      <w:lvlJc w:val="left"/>
      <w:pPr>
        <w:ind w:left="360" w:hanging="360"/>
      </w:pPr>
      <w:rPr>
        <w:rFonts w:eastAsiaTheme="minorEastAsia" w:cstheme="minorBidi" w:hint="default"/>
      </w:rPr>
    </w:lvl>
    <w:lvl w:ilvl="2">
      <w:start w:val="1"/>
      <w:numFmt w:val="decimal"/>
      <w:lvlText w:val="%1.%2.%3."/>
      <w:lvlJc w:val="left"/>
      <w:pPr>
        <w:ind w:left="720" w:hanging="720"/>
      </w:pPr>
      <w:rPr>
        <w:rFonts w:eastAsiaTheme="minorEastAsia" w:cstheme="minorBidi" w:hint="default"/>
      </w:rPr>
    </w:lvl>
    <w:lvl w:ilvl="3">
      <w:start w:val="1"/>
      <w:numFmt w:val="decimal"/>
      <w:lvlText w:val="%1.%2.%3.%4."/>
      <w:lvlJc w:val="left"/>
      <w:pPr>
        <w:ind w:left="720" w:hanging="720"/>
      </w:pPr>
      <w:rPr>
        <w:rFonts w:eastAsiaTheme="minorEastAsia" w:cstheme="minorBidi" w:hint="default"/>
      </w:rPr>
    </w:lvl>
    <w:lvl w:ilvl="4">
      <w:start w:val="1"/>
      <w:numFmt w:val="decimal"/>
      <w:lvlText w:val="%1.%2.%3.%4.%5."/>
      <w:lvlJc w:val="left"/>
      <w:pPr>
        <w:ind w:left="1080" w:hanging="1080"/>
      </w:pPr>
      <w:rPr>
        <w:rFonts w:eastAsiaTheme="minorEastAsia" w:cstheme="minorBidi" w:hint="default"/>
      </w:rPr>
    </w:lvl>
    <w:lvl w:ilvl="5">
      <w:start w:val="1"/>
      <w:numFmt w:val="decimal"/>
      <w:lvlText w:val="%1.%2.%3.%4.%5.%6."/>
      <w:lvlJc w:val="left"/>
      <w:pPr>
        <w:ind w:left="1080" w:hanging="1080"/>
      </w:pPr>
      <w:rPr>
        <w:rFonts w:eastAsiaTheme="minorEastAsia" w:cstheme="minorBidi" w:hint="default"/>
      </w:rPr>
    </w:lvl>
    <w:lvl w:ilvl="6">
      <w:start w:val="1"/>
      <w:numFmt w:val="decimal"/>
      <w:lvlText w:val="%1.%2.%3.%4.%5.%6.%7."/>
      <w:lvlJc w:val="left"/>
      <w:pPr>
        <w:ind w:left="1440" w:hanging="1440"/>
      </w:pPr>
      <w:rPr>
        <w:rFonts w:eastAsiaTheme="minorEastAsia" w:cstheme="minorBidi" w:hint="default"/>
      </w:rPr>
    </w:lvl>
    <w:lvl w:ilvl="7">
      <w:start w:val="1"/>
      <w:numFmt w:val="decimal"/>
      <w:lvlText w:val="%1.%2.%3.%4.%5.%6.%7.%8."/>
      <w:lvlJc w:val="left"/>
      <w:pPr>
        <w:ind w:left="1440" w:hanging="1440"/>
      </w:pPr>
      <w:rPr>
        <w:rFonts w:eastAsiaTheme="minorEastAsia" w:cstheme="minorBidi" w:hint="default"/>
      </w:rPr>
    </w:lvl>
    <w:lvl w:ilvl="8">
      <w:start w:val="1"/>
      <w:numFmt w:val="decimal"/>
      <w:lvlText w:val="%1.%2.%3.%4.%5.%6.%7.%8.%9."/>
      <w:lvlJc w:val="left"/>
      <w:pPr>
        <w:ind w:left="1800" w:hanging="1800"/>
      </w:pPr>
      <w:rPr>
        <w:rFonts w:eastAsiaTheme="minorEastAsia" w:cstheme="minorBidi" w:hint="default"/>
      </w:rPr>
    </w:lvl>
  </w:abstractNum>
  <w:abstractNum w:abstractNumId="16" w15:restartNumberingAfterBreak="0">
    <w:nsid w:val="2F297554"/>
    <w:multiLevelType w:val="hybridMultilevel"/>
    <w:tmpl w:val="E5405630"/>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7" w15:restartNumberingAfterBreak="0">
    <w:nsid w:val="2F411186"/>
    <w:multiLevelType w:val="multilevel"/>
    <w:tmpl w:val="931062A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B91BD0"/>
    <w:multiLevelType w:val="hybridMultilevel"/>
    <w:tmpl w:val="792E61C2"/>
    <w:lvl w:ilvl="0" w:tplc="04270001">
      <w:start w:val="1"/>
      <w:numFmt w:val="bullet"/>
      <w:lvlText w:val=""/>
      <w:lvlJc w:val="left"/>
      <w:pPr>
        <w:ind w:left="775" w:hanging="360"/>
      </w:pPr>
      <w:rPr>
        <w:rFonts w:ascii="Symbol" w:hAnsi="Symbol" w:hint="default"/>
      </w:rPr>
    </w:lvl>
    <w:lvl w:ilvl="1" w:tplc="04270003" w:tentative="1">
      <w:start w:val="1"/>
      <w:numFmt w:val="bullet"/>
      <w:lvlText w:val="o"/>
      <w:lvlJc w:val="left"/>
      <w:pPr>
        <w:ind w:left="1495" w:hanging="360"/>
      </w:pPr>
      <w:rPr>
        <w:rFonts w:ascii="Courier New" w:hAnsi="Courier New" w:cs="Courier New" w:hint="default"/>
      </w:rPr>
    </w:lvl>
    <w:lvl w:ilvl="2" w:tplc="04270005" w:tentative="1">
      <w:start w:val="1"/>
      <w:numFmt w:val="bullet"/>
      <w:lvlText w:val=""/>
      <w:lvlJc w:val="left"/>
      <w:pPr>
        <w:ind w:left="2215" w:hanging="360"/>
      </w:pPr>
      <w:rPr>
        <w:rFonts w:ascii="Wingdings" w:hAnsi="Wingdings" w:hint="default"/>
      </w:rPr>
    </w:lvl>
    <w:lvl w:ilvl="3" w:tplc="04270001" w:tentative="1">
      <w:start w:val="1"/>
      <w:numFmt w:val="bullet"/>
      <w:lvlText w:val=""/>
      <w:lvlJc w:val="left"/>
      <w:pPr>
        <w:ind w:left="2935" w:hanging="360"/>
      </w:pPr>
      <w:rPr>
        <w:rFonts w:ascii="Symbol" w:hAnsi="Symbol" w:hint="default"/>
      </w:rPr>
    </w:lvl>
    <w:lvl w:ilvl="4" w:tplc="04270003" w:tentative="1">
      <w:start w:val="1"/>
      <w:numFmt w:val="bullet"/>
      <w:lvlText w:val="o"/>
      <w:lvlJc w:val="left"/>
      <w:pPr>
        <w:ind w:left="3655" w:hanging="360"/>
      </w:pPr>
      <w:rPr>
        <w:rFonts w:ascii="Courier New" w:hAnsi="Courier New" w:cs="Courier New" w:hint="default"/>
      </w:rPr>
    </w:lvl>
    <w:lvl w:ilvl="5" w:tplc="04270005" w:tentative="1">
      <w:start w:val="1"/>
      <w:numFmt w:val="bullet"/>
      <w:lvlText w:val=""/>
      <w:lvlJc w:val="left"/>
      <w:pPr>
        <w:ind w:left="4375" w:hanging="360"/>
      </w:pPr>
      <w:rPr>
        <w:rFonts w:ascii="Wingdings" w:hAnsi="Wingdings" w:hint="default"/>
      </w:rPr>
    </w:lvl>
    <w:lvl w:ilvl="6" w:tplc="04270001" w:tentative="1">
      <w:start w:val="1"/>
      <w:numFmt w:val="bullet"/>
      <w:lvlText w:val=""/>
      <w:lvlJc w:val="left"/>
      <w:pPr>
        <w:ind w:left="5095" w:hanging="360"/>
      </w:pPr>
      <w:rPr>
        <w:rFonts w:ascii="Symbol" w:hAnsi="Symbol" w:hint="default"/>
      </w:rPr>
    </w:lvl>
    <w:lvl w:ilvl="7" w:tplc="04270003" w:tentative="1">
      <w:start w:val="1"/>
      <w:numFmt w:val="bullet"/>
      <w:lvlText w:val="o"/>
      <w:lvlJc w:val="left"/>
      <w:pPr>
        <w:ind w:left="5815" w:hanging="360"/>
      </w:pPr>
      <w:rPr>
        <w:rFonts w:ascii="Courier New" w:hAnsi="Courier New" w:cs="Courier New" w:hint="default"/>
      </w:rPr>
    </w:lvl>
    <w:lvl w:ilvl="8" w:tplc="04270005" w:tentative="1">
      <w:start w:val="1"/>
      <w:numFmt w:val="bullet"/>
      <w:lvlText w:val=""/>
      <w:lvlJc w:val="left"/>
      <w:pPr>
        <w:ind w:left="6535" w:hanging="360"/>
      </w:pPr>
      <w:rPr>
        <w:rFonts w:ascii="Wingdings" w:hAnsi="Wingdings" w:hint="default"/>
      </w:rPr>
    </w:lvl>
  </w:abstractNum>
  <w:abstractNum w:abstractNumId="19" w15:restartNumberingAfterBreak="0">
    <w:nsid w:val="328B4DDB"/>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2F0C03"/>
    <w:multiLevelType w:val="hybridMultilevel"/>
    <w:tmpl w:val="B2F03B74"/>
    <w:lvl w:ilvl="0" w:tplc="452ACAA8">
      <w:start w:val="1"/>
      <w:numFmt w:val="bullet"/>
      <w:lvlText w:val="·"/>
      <w:lvlJc w:val="left"/>
      <w:pPr>
        <w:ind w:left="720" w:hanging="360"/>
      </w:pPr>
      <w:rPr>
        <w:rFonts w:ascii="Symbol" w:hAnsi="Symbol" w:hint="default"/>
      </w:rPr>
    </w:lvl>
    <w:lvl w:ilvl="1" w:tplc="23B05D6C">
      <w:start w:val="1"/>
      <w:numFmt w:val="bullet"/>
      <w:lvlText w:val="o"/>
      <w:lvlJc w:val="left"/>
      <w:pPr>
        <w:ind w:left="1440" w:hanging="360"/>
      </w:pPr>
      <w:rPr>
        <w:rFonts w:ascii="Courier New" w:hAnsi="Courier New" w:hint="default"/>
      </w:rPr>
    </w:lvl>
    <w:lvl w:ilvl="2" w:tplc="4CDE3E2A">
      <w:start w:val="1"/>
      <w:numFmt w:val="bullet"/>
      <w:lvlText w:val=""/>
      <w:lvlJc w:val="left"/>
      <w:pPr>
        <w:ind w:left="2160" w:hanging="360"/>
      </w:pPr>
      <w:rPr>
        <w:rFonts w:ascii="Wingdings" w:hAnsi="Wingdings" w:hint="default"/>
      </w:rPr>
    </w:lvl>
    <w:lvl w:ilvl="3" w:tplc="6076FB96">
      <w:start w:val="1"/>
      <w:numFmt w:val="bullet"/>
      <w:lvlText w:val=""/>
      <w:lvlJc w:val="left"/>
      <w:pPr>
        <w:ind w:left="2880" w:hanging="360"/>
      </w:pPr>
      <w:rPr>
        <w:rFonts w:ascii="Symbol" w:hAnsi="Symbol" w:hint="default"/>
      </w:rPr>
    </w:lvl>
    <w:lvl w:ilvl="4" w:tplc="68585C5A">
      <w:start w:val="1"/>
      <w:numFmt w:val="bullet"/>
      <w:lvlText w:val="o"/>
      <w:lvlJc w:val="left"/>
      <w:pPr>
        <w:ind w:left="3600" w:hanging="360"/>
      </w:pPr>
      <w:rPr>
        <w:rFonts w:ascii="Courier New" w:hAnsi="Courier New" w:hint="default"/>
      </w:rPr>
    </w:lvl>
    <w:lvl w:ilvl="5" w:tplc="61F0CE7C">
      <w:start w:val="1"/>
      <w:numFmt w:val="bullet"/>
      <w:lvlText w:val=""/>
      <w:lvlJc w:val="left"/>
      <w:pPr>
        <w:ind w:left="4320" w:hanging="360"/>
      </w:pPr>
      <w:rPr>
        <w:rFonts w:ascii="Wingdings" w:hAnsi="Wingdings" w:hint="default"/>
      </w:rPr>
    </w:lvl>
    <w:lvl w:ilvl="6" w:tplc="29B67FF8">
      <w:start w:val="1"/>
      <w:numFmt w:val="bullet"/>
      <w:lvlText w:val=""/>
      <w:lvlJc w:val="left"/>
      <w:pPr>
        <w:ind w:left="5040" w:hanging="360"/>
      </w:pPr>
      <w:rPr>
        <w:rFonts w:ascii="Symbol" w:hAnsi="Symbol" w:hint="default"/>
      </w:rPr>
    </w:lvl>
    <w:lvl w:ilvl="7" w:tplc="C8142D96">
      <w:start w:val="1"/>
      <w:numFmt w:val="bullet"/>
      <w:lvlText w:val="o"/>
      <w:lvlJc w:val="left"/>
      <w:pPr>
        <w:ind w:left="5760" w:hanging="360"/>
      </w:pPr>
      <w:rPr>
        <w:rFonts w:ascii="Courier New" w:hAnsi="Courier New" w:hint="default"/>
      </w:rPr>
    </w:lvl>
    <w:lvl w:ilvl="8" w:tplc="4976AF7C">
      <w:start w:val="1"/>
      <w:numFmt w:val="bullet"/>
      <w:lvlText w:val=""/>
      <w:lvlJc w:val="left"/>
      <w:pPr>
        <w:ind w:left="6480" w:hanging="360"/>
      </w:pPr>
      <w:rPr>
        <w:rFonts w:ascii="Wingdings" w:hAnsi="Wingdings" w:hint="default"/>
      </w:rPr>
    </w:lvl>
  </w:abstractNum>
  <w:abstractNum w:abstractNumId="21" w15:restartNumberingAfterBreak="0">
    <w:nsid w:val="33D94928"/>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41579C"/>
    <w:multiLevelType w:val="hybridMultilevel"/>
    <w:tmpl w:val="D6C61192"/>
    <w:lvl w:ilvl="0" w:tplc="7CD67FCE">
      <w:start w:val="1"/>
      <w:numFmt w:val="decimal"/>
      <w:lvlText w:val="%1."/>
      <w:lvlJc w:val="left"/>
      <w:pPr>
        <w:ind w:left="720" w:hanging="360"/>
      </w:pPr>
      <w:rPr>
        <w:rFonts w:hint="default"/>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4" w15:restartNumberingAfterBreak="0">
    <w:nsid w:val="40385D28"/>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A87963"/>
    <w:multiLevelType w:val="multilevel"/>
    <w:tmpl w:val="21E8074A"/>
    <w:lvl w:ilvl="0">
      <w:start w:val="2"/>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2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3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1" w15:restartNumberingAfterBreak="0">
    <w:nsid w:val="591710AD"/>
    <w:multiLevelType w:val="hybridMultilevel"/>
    <w:tmpl w:val="B1B03710"/>
    <w:lvl w:ilvl="0" w:tplc="CD8ACAE2">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D505B75"/>
    <w:multiLevelType w:val="multilevel"/>
    <w:tmpl w:val="3EBCFF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6F166F11"/>
    <w:multiLevelType w:val="multilevel"/>
    <w:tmpl w:val="4900E384"/>
    <w:lvl w:ilvl="0">
      <w:start w:val="3"/>
      <w:numFmt w:val="decimal"/>
      <w:lvlText w:val="%1."/>
      <w:lvlJc w:val="left"/>
      <w:pPr>
        <w:ind w:left="360" w:hanging="360"/>
      </w:pPr>
      <w:rPr>
        <w:rFonts w:asciiTheme="minorHAnsi" w:hAnsiTheme="minorHAnsi" w:cstheme="minorHAnsi"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7" w15:restartNumberingAfterBreak="0">
    <w:nsid w:val="7A7BE190"/>
    <w:multiLevelType w:val="hybridMultilevel"/>
    <w:tmpl w:val="DA30EAF4"/>
    <w:lvl w:ilvl="0" w:tplc="128AAFE2">
      <w:start w:val="1"/>
      <w:numFmt w:val="bullet"/>
      <w:lvlText w:val="·"/>
      <w:lvlJc w:val="left"/>
      <w:pPr>
        <w:ind w:left="720" w:hanging="360"/>
      </w:pPr>
      <w:rPr>
        <w:rFonts w:ascii="Symbol" w:hAnsi="Symbol" w:hint="default"/>
      </w:rPr>
    </w:lvl>
    <w:lvl w:ilvl="1" w:tplc="116CA082">
      <w:start w:val="1"/>
      <w:numFmt w:val="bullet"/>
      <w:lvlText w:val="o"/>
      <w:lvlJc w:val="left"/>
      <w:pPr>
        <w:ind w:left="1440" w:hanging="360"/>
      </w:pPr>
      <w:rPr>
        <w:rFonts w:ascii="Courier New" w:hAnsi="Courier New" w:hint="default"/>
      </w:rPr>
    </w:lvl>
    <w:lvl w:ilvl="2" w:tplc="0DAE2C7C">
      <w:start w:val="1"/>
      <w:numFmt w:val="bullet"/>
      <w:lvlText w:val=""/>
      <w:lvlJc w:val="left"/>
      <w:pPr>
        <w:ind w:left="2160" w:hanging="360"/>
      </w:pPr>
      <w:rPr>
        <w:rFonts w:ascii="Wingdings" w:hAnsi="Wingdings" w:hint="default"/>
      </w:rPr>
    </w:lvl>
    <w:lvl w:ilvl="3" w:tplc="D86E8DE4">
      <w:start w:val="1"/>
      <w:numFmt w:val="bullet"/>
      <w:lvlText w:val=""/>
      <w:lvlJc w:val="left"/>
      <w:pPr>
        <w:ind w:left="2880" w:hanging="360"/>
      </w:pPr>
      <w:rPr>
        <w:rFonts w:ascii="Symbol" w:hAnsi="Symbol" w:hint="default"/>
      </w:rPr>
    </w:lvl>
    <w:lvl w:ilvl="4" w:tplc="ED94004C">
      <w:start w:val="1"/>
      <w:numFmt w:val="bullet"/>
      <w:lvlText w:val="o"/>
      <w:lvlJc w:val="left"/>
      <w:pPr>
        <w:ind w:left="3600" w:hanging="360"/>
      </w:pPr>
      <w:rPr>
        <w:rFonts w:ascii="Courier New" w:hAnsi="Courier New" w:hint="default"/>
      </w:rPr>
    </w:lvl>
    <w:lvl w:ilvl="5" w:tplc="CD7209EE">
      <w:start w:val="1"/>
      <w:numFmt w:val="bullet"/>
      <w:lvlText w:val=""/>
      <w:lvlJc w:val="left"/>
      <w:pPr>
        <w:ind w:left="4320" w:hanging="360"/>
      </w:pPr>
      <w:rPr>
        <w:rFonts w:ascii="Wingdings" w:hAnsi="Wingdings" w:hint="default"/>
      </w:rPr>
    </w:lvl>
    <w:lvl w:ilvl="6" w:tplc="4CB660B6">
      <w:start w:val="1"/>
      <w:numFmt w:val="bullet"/>
      <w:lvlText w:val=""/>
      <w:lvlJc w:val="left"/>
      <w:pPr>
        <w:ind w:left="5040" w:hanging="360"/>
      </w:pPr>
      <w:rPr>
        <w:rFonts w:ascii="Symbol" w:hAnsi="Symbol" w:hint="default"/>
      </w:rPr>
    </w:lvl>
    <w:lvl w:ilvl="7" w:tplc="97400086">
      <w:start w:val="1"/>
      <w:numFmt w:val="bullet"/>
      <w:lvlText w:val="o"/>
      <w:lvlJc w:val="left"/>
      <w:pPr>
        <w:ind w:left="5760" w:hanging="360"/>
      </w:pPr>
      <w:rPr>
        <w:rFonts w:ascii="Courier New" w:hAnsi="Courier New" w:hint="default"/>
      </w:rPr>
    </w:lvl>
    <w:lvl w:ilvl="8" w:tplc="71CE83E2">
      <w:start w:val="1"/>
      <w:numFmt w:val="bullet"/>
      <w:lvlText w:val=""/>
      <w:lvlJc w:val="left"/>
      <w:pPr>
        <w:ind w:left="6480" w:hanging="360"/>
      </w:pPr>
      <w:rPr>
        <w:rFonts w:ascii="Wingdings" w:hAnsi="Wingdings" w:hint="default"/>
      </w:rPr>
    </w:lvl>
  </w:abstractNum>
  <w:abstractNum w:abstractNumId="48" w15:restartNumberingAfterBreak="0">
    <w:nsid w:val="7D667466"/>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6C78BF"/>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151264">
    <w:abstractNumId w:val="11"/>
  </w:num>
  <w:num w:numId="2" w16cid:durableId="1911383265">
    <w:abstractNumId w:val="20"/>
  </w:num>
  <w:num w:numId="3" w16cid:durableId="511145278">
    <w:abstractNumId w:val="47"/>
  </w:num>
  <w:num w:numId="4" w16cid:durableId="1927765243">
    <w:abstractNumId w:val="17"/>
  </w:num>
  <w:num w:numId="5" w16cid:durableId="207184103">
    <w:abstractNumId w:val="7"/>
  </w:num>
  <w:num w:numId="6" w16cid:durableId="1528367431">
    <w:abstractNumId w:val="33"/>
  </w:num>
  <w:num w:numId="7" w16cid:durableId="1484615006">
    <w:abstractNumId w:val="37"/>
  </w:num>
  <w:num w:numId="8" w16cid:durableId="607934237">
    <w:abstractNumId w:val="30"/>
  </w:num>
  <w:num w:numId="9" w16cid:durableId="408162091">
    <w:abstractNumId w:val="46"/>
  </w:num>
  <w:num w:numId="10" w16cid:durableId="12269543">
    <w:abstractNumId w:val="43"/>
  </w:num>
  <w:num w:numId="11" w16cid:durableId="749809940">
    <w:abstractNumId w:val="3"/>
  </w:num>
  <w:num w:numId="12" w16cid:durableId="412043720">
    <w:abstractNumId w:val="44"/>
  </w:num>
  <w:num w:numId="13" w16cid:durableId="1996449446">
    <w:abstractNumId w:val="41"/>
  </w:num>
  <w:num w:numId="14" w16cid:durableId="1482305889">
    <w:abstractNumId w:val="36"/>
  </w:num>
  <w:num w:numId="15" w16cid:durableId="32313854">
    <w:abstractNumId w:val="26"/>
  </w:num>
  <w:num w:numId="16" w16cid:durableId="1318921492">
    <w:abstractNumId w:val="29"/>
  </w:num>
  <w:num w:numId="17" w16cid:durableId="1864435576">
    <w:abstractNumId w:val="39"/>
  </w:num>
  <w:num w:numId="18" w16cid:durableId="1941065713">
    <w:abstractNumId w:val="9"/>
  </w:num>
  <w:num w:numId="19" w16cid:durableId="19859238">
    <w:abstractNumId w:val="13"/>
  </w:num>
  <w:num w:numId="20" w16cid:durableId="1297491117">
    <w:abstractNumId w:val="27"/>
  </w:num>
  <w:num w:numId="21" w16cid:durableId="1830244638">
    <w:abstractNumId w:val="16"/>
  </w:num>
  <w:num w:numId="22" w16cid:durableId="1569538034">
    <w:abstractNumId w:val="12"/>
  </w:num>
  <w:num w:numId="23" w16cid:durableId="1007948308">
    <w:abstractNumId w:val="42"/>
  </w:num>
  <w:num w:numId="24" w16cid:durableId="98449878">
    <w:abstractNumId w:val="2"/>
  </w:num>
  <w:num w:numId="25" w16cid:durableId="414595709">
    <w:abstractNumId w:val="6"/>
  </w:num>
  <w:num w:numId="26" w16cid:durableId="1516917841">
    <w:abstractNumId w:val="23"/>
  </w:num>
  <w:num w:numId="27" w16cid:durableId="2105684055">
    <w:abstractNumId w:val="35"/>
  </w:num>
  <w:num w:numId="28" w16cid:durableId="371005059">
    <w:abstractNumId w:val="32"/>
  </w:num>
  <w:num w:numId="29" w16cid:durableId="1789858266">
    <w:abstractNumId w:val="40"/>
  </w:num>
  <w:num w:numId="30" w16cid:durableId="1884630571">
    <w:abstractNumId w:val="28"/>
  </w:num>
  <w:num w:numId="31" w16cid:durableId="494614562">
    <w:abstractNumId w:val="34"/>
  </w:num>
  <w:num w:numId="32" w16cid:durableId="1473055655">
    <w:abstractNumId w:val="38"/>
  </w:num>
  <w:num w:numId="33" w16cid:durableId="510532351">
    <w:abstractNumId w:val="1"/>
  </w:num>
  <w:num w:numId="34" w16cid:durableId="649212496">
    <w:abstractNumId w:val="14"/>
  </w:num>
  <w:num w:numId="35" w16cid:durableId="720250499">
    <w:abstractNumId w:val="22"/>
  </w:num>
  <w:num w:numId="36" w16cid:durableId="1993100675">
    <w:abstractNumId w:val="5"/>
  </w:num>
  <w:num w:numId="37" w16cid:durableId="555745717">
    <w:abstractNumId w:val="10"/>
  </w:num>
  <w:num w:numId="38" w16cid:durableId="336347501">
    <w:abstractNumId w:val="18"/>
  </w:num>
  <w:num w:numId="39" w16cid:durableId="722752491">
    <w:abstractNumId w:val="15"/>
  </w:num>
  <w:num w:numId="40" w16cid:durableId="1949384125">
    <w:abstractNumId w:val="21"/>
  </w:num>
  <w:num w:numId="41" w16cid:durableId="947617755">
    <w:abstractNumId w:val="24"/>
  </w:num>
  <w:num w:numId="42" w16cid:durableId="607858251">
    <w:abstractNumId w:val="19"/>
  </w:num>
  <w:num w:numId="43" w16cid:durableId="1175538775">
    <w:abstractNumId w:val="49"/>
  </w:num>
  <w:num w:numId="44" w16cid:durableId="643582143">
    <w:abstractNumId w:val="48"/>
  </w:num>
  <w:num w:numId="45" w16cid:durableId="457838600">
    <w:abstractNumId w:val="45"/>
  </w:num>
  <w:num w:numId="46" w16cid:durableId="698118929">
    <w:abstractNumId w:val="31"/>
  </w:num>
  <w:num w:numId="47" w16cid:durableId="1379165007">
    <w:abstractNumId w:val="8"/>
  </w:num>
  <w:num w:numId="48" w16cid:durableId="2032798999">
    <w:abstractNumId w:val="0"/>
  </w:num>
  <w:num w:numId="49" w16cid:durableId="514929431">
    <w:abstractNumId w:val="4"/>
  </w:num>
  <w:num w:numId="50" w16cid:durableId="301083094">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30"/>
    <w:rsid w:val="000003D3"/>
    <w:rsid w:val="00000B56"/>
    <w:rsid w:val="00000F53"/>
    <w:rsid w:val="00001073"/>
    <w:rsid w:val="0000112A"/>
    <w:rsid w:val="00001160"/>
    <w:rsid w:val="00001455"/>
    <w:rsid w:val="00001CCF"/>
    <w:rsid w:val="00003568"/>
    <w:rsid w:val="000035DA"/>
    <w:rsid w:val="00003A28"/>
    <w:rsid w:val="00003A3F"/>
    <w:rsid w:val="00003B52"/>
    <w:rsid w:val="000044FA"/>
    <w:rsid w:val="00004521"/>
    <w:rsid w:val="00004722"/>
    <w:rsid w:val="00004A08"/>
    <w:rsid w:val="00005F36"/>
    <w:rsid w:val="000060AC"/>
    <w:rsid w:val="00006991"/>
    <w:rsid w:val="000074A0"/>
    <w:rsid w:val="00007D23"/>
    <w:rsid w:val="00007EC9"/>
    <w:rsid w:val="00007F36"/>
    <w:rsid w:val="0001089B"/>
    <w:rsid w:val="00010B64"/>
    <w:rsid w:val="00010CF2"/>
    <w:rsid w:val="00010EAD"/>
    <w:rsid w:val="00010FA6"/>
    <w:rsid w:val="00011887"/>
    <w:rsid w:val="00011A8D"/>
    <w:rsid w:val="00011B40"/>
    <w:rsid w:val="0001250A"/>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05"/>
    <w:rsid w:val="00020FD4"/>
    <w:rsid w:val="0002110D"/>
    <w:rsid w:val="000213C2"/>
    <w:rsid w:val="00021574"/>
    <w:rsid w:val="00021ECC"/>
    <w:rsid w:val="00021EFA"/>
    <w:rsid w:val="000221F4"/>
    <w:rsid w:val="00022DEB"/>
    <w:rsid w:val="00022E0C"/>
    <w:rsid w:val="00023641"/>
    <w:rsid w:val="00024DB9"/>
    <w:rsid w:val="0002541F"/>
    <w:rsid w:val="00025733"/>
    <w:rsid w:val="00026246"/>
    <w:rsid w:val="00026673"/>
    <w:rsid w:val="00026690"/>
    <w:rsid w:val="00026A51"/>
    <w:rsid w:val="00026D16"/>
    <w:rsid w:val="000307F5"/>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6F69"/>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82"/>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EBF"/>
    <w:rsid w:val="00072F31"/>
    <w:rsid w:val="00072FE6"/>
    <w:rsid w:val="000738C7"/>
    <w:rsid w:val="000749D7"/>
    <w:rsid w:val="00074A01"/>
    <w:rsid w:val="00074DEB"/>
    <w:rsid w:val="00074E9E"/>
    <w:rsid w:val="00074F14"/>
    <w:rsid w:val="0007511C"/>
    <w:rsid w:val="00075511"/>
    <w:rsid w:val="00075D27"/>
    <w:rsid w:val="000767D0"/>
    <w:rsid w:val="00076FB7"/>
    <w:rsid w:val="00077583"/>
    <w:rsid w:val="000775B4"/>
    <w:rsid w:val="00080396"/>
    <w:rsid w:val="00080EE8"/>
    <w:rsid w:val="00080F53"/>
    <w:rsid w:val="000814E1"/>
    <w:rsid w:val="0008241E"/>
    <w:rsid w:val="0008276B"/>
    <w:rsid w:val="00082D2A"/>
    <w:rsid w:val="00082F6A"/>
    <w:rsid w:val="0008369A"/>
    <w:rsid w:val="0008436A"/>
    <w:rsid w:val="0008494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CC0"/>
    <w:rsid w:val="00090F9B"/>
    <w:rsid w:val="00091346"/>
    <w:rsid w:val="000917F2"/>
    <w:rsid w:val="00091C9D"/>
    <w:rsid w:val="00094604"/>
    <w:rsid w:val="00095834"/>
    <w:rsid w:val="00095A99"/>
    <w:rsid w:val="0009724E"/>
    <w:rsid w:val="00097B80"/>
    <w:rsid w:val="00097FD9"/>
    <w:rsid w:val="000A04C5"/>
    <w:rsid w:val="000A05FB"/>
    <w:rsid w:val="000A09BB"/>
    <w:rsid w:val="000A0DFE"/>
    <w:rsid w:val="000A0F5D"/>
    <w:rsid w:val="000A1E34"/>
    <w:rsid w:val="000A202B"/>
    <w:rsid w:val="000A2CBA"/>
    <w:rsid w:val="000A2D88"/>
    <w:rsid w:val="000A33C7"/>
    <w:rsid w:val="000A5738"/>
    <w:rsid w:val="000A5FB1"/>
    <w:rsid w:val="000A672E"/>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5656"/>
    <w:rsid w:val="000B685D"/>
    <w:rsid w:val="000B7223"/>
    <w:rsid w:val="000C006A"/>
    <w:rsid w:val="000C02F3"/>
    <w:rsid w:val="000C1AE5"/>
    <w:rsid w:val="000C1F59"/>
    <w:rsid w:val="000C211C"/>
    <w:rsid w:val="000C2217"/>
    <w:rsid w:val="000C238A"/>
    <w:rsid w:val="000C2C07"/>
    <w:rsid w:val="000C34A7"/>
    <w:rsid w:val="000C3D2E"/>
    <w:rsid w:val="000C3F71"/>
    <w:rsid w:val="000C4B78"/>
    <w:rsid w:val="000C4D87"/>
    <w:rsid w:val="000C4DF9"/>
    <w:rsid w:val="000C55D6"/>
    <w:rsid w:val="000C59B8"/>
    <w:rsid w:val="000C6068"/>
    <w:rsid w:val="000C62FB"/>
    <w:rsid w:val="000C66EE"/>
    <w:rsid w:val="000C7160"/>
    <w:rsid w:val="000D0053"/>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DB3"/>
    <w:rsid w:val="000E2FD9"/>
    <w:rsid w:val="000E31D4"/>
    <w:rsid w:val="000E3448"/>
    <w:rsid w:val="000E35A0"/>
    <w:rsid w:val="000E37BD"/>
    <w:rsid w:val="000E3E3A"/>
    <w:rsid w:val="000E430C"/>
    <w:rsid w:val="000E458D"/>
    <w:rsid w:val="000E4BE5"/>
    <w:rsid w:val="000E5999"/>
    <w:rsid w:val="000E6130"/>
    <w:rsid w:val="000E6657"/>
    <w:rsid w:val="000E7154"/>
    <w:rsid w:val="000E73A9"/>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75F"/>
    <w:rsid w:val="000F5948"/>
    <w:rsid w:val="000F6EDB"/>
    <w:rsid w:val="000F7102"/>
    <w:rsid w:val="00100708"/>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232"/>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01C"/>
    <w:rsid w:val="00142352"/>
    <w:rsid w:val="00142759"/>
    <w:rsid w:val="0014277F"/>
    <w:rsid w:val="001427AB"/>
    <w:rsid w:val="001429E3"/>
    <w:rsid w:val="00142AB7"/>
    <w:rsid w:val="00143338"/>
    <w:rsid w:val="00143940"/>
    <w:rsid w:val="0014414A"/>
    <w:rsid w:val="00144BDE"/>
    <w:rsid w:val="001455B2"/>
    <w:rsid w:val="0014578C"/>
    <w:rsid w:val="00145A39"/>
    <w:rsid w:val="00145B8E"/>
    <w:rsid w:val="00146BC9"/>
    <w:rsid w:val="00147552"/>
    <w:rsid w:val="001479AC"/>
    <w:rsid w:val="00147A63"/>
    <w:rsid w:val="00147A8C"/>
    <w:rsid w:val="0015079A"/>
    <w:rsid w:val="00150D95"/>
    <w:rsid w:val="00150E77"/>
    <w:rsid w:val="00151682"/>
    <w:rsid w:val="00152836"/>
    <w:rsid w:val="0015376E"/>
    <w:rsid w:val="001538C5"/>
    <w:rsid w:val="00153D1C"/>
    <w:rsid w:val="00153FC8"/>
    <w:rsid w:val="00154487"/>
    <w:rsid w:val="0015529C"/>
    <w:rsid w:val="00155354"/>
    <w:rsid w:val="00155F60"/>
    <w:rsid w:val="00156148"/>
    <w:rsid w:val="00156AC9"/>
    <w:rsid w:val="001578F5"/>
    <w:rsid w:val="00157BAA"/>
    <w:rsid w:val="00160605"/>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0C"/>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D52"/>
    <w:rsid w:val="001A5F8E"/>
    <w:rsid w:val="001A5FBA"/>
    <w:rsid w:val="001A67B2"/>
    <w:rsid w:val="001A6CC7"/>
    <w:rsid w:val="001A7088"/>
    <w:rsid w:val="001A710C"/>
    <w:rsid w:val="001A7678"/>
    <w:rsid w:val="001A7B3D"/>
    <w:rsid w:val="001A7D59"/>
    <w:rsid w:val="001B1895"/>
    <w:rsid w:val="001B2074"/>
    <w:rsid w:val="001B2226"/>
    <w:rsid w:val="001B3250"/>
    <w:rsid w:val="001B33A4"/>
    <w:rsid w:val="001B370C"/>
    <w:rsid w:val="001B3C7D"/>
    <w:rsid w:val="001B3F4C"/>
    <w:rsid w:val="001B4266"/>
    <w:rsid w:val="001B50F3"/>
    <w:rsid w:val="001B53D6"/>
    <w:rsid w:val="001B59DE"/>
    <w:rsid w:val="001B5CB2"/>
    <w:rsid w:val="001B77FA"/>
    <w:rsid w:val="001B7898"/>
    <w:rsid w:val="001C1AD0"/>
    <w:rsid w:val="001C1CC5"/>
    <w:rsid w:val="001C24BC"/>
    <w:rsid w:val="001C305A"/>
    <w:rsid w:val="001C37BD"/>
    <w:rsid w:val="001C45C1"/>
    <w:rsid w:val="001C468D"/>
    <w:rsid w:val="001C4F12"/>
    <w:rsid w:val="001C545C"/>
    <w:rsid w:val="001C5664"/>
    <w:rsid w:val="001C635E"/>
    <w:rsid w:val="001C6757"/>
    <w:rsid w:val="001C6A8E"/>
    <w:rsid w:val="001C762B"/>
    <w:rsid w:val="001C7F48"/>
    <w:rsid w:val="001D2623"/>
    <w:rsid w:val="001D2CB6"/>
    <w:rsid w:val="001D37D8"/>
    <w:rsid w:val="001D414C"/>
    <w:rsid w:val="001D41F4"/>
    <w:rsid w:val="001D5752"/>
    <w:rsid w:val="001D5A83"/>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F19"/>
    <w:rsid w:val="001E76C7"/>
    <w:rsid w:val="001E7E24"/>
    <w:rsid w:val="001F04C1"/>
    <w:rsid w:val="001F15A0"/>
    <w:rsid w:val="001F1D6C"/>
    <w:rsid w:val="001F1DB6"/>
    <w:rsid w:val="001F1FB1"/>
    <w:rsid w:val="001F2168"/>
    <w:rsid w:val="001F2E11"/>
    <w:rsid w:val="001F2EB6"/>
    <w:rsid w:val="001F3174"/>
    <w:rsid w:val="001F384D"/>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4C2"/>
    <w:rsid w:val="00212C25"/>
    <w:rsid w:val="00212F68"/>
    <w:rsid w:val="002135C6"/>
    <w:rsid w:val="002140C5"/>
    <w:rsid w:val="00214B9D"/>
    <w:rsid w:val="00214D4B"/>
    <w:rsid w:val="00215B09"/>
    <w:rsid w:val="00215FB5"/>
    <w:rsid w:val="002163DC"/>
    <w:rsid w:val="00216766"/>
    <w:rsid w:val="00216820"/>
    <w:rsid w:val="002172F1"/>
    <w:rsid w:val="00217893"/>
    <w:rsid w:val="00220588"/>
    <w:rsid w:val="00220B88"/>
    <w:rsid w:val="002211A8"/>
    <w:rsid w:val="00221235"/>
    <w:rsid w:val="00221CC0"/>
    <w:rsid w:val="0022234B"/>
    <w:rsid w:val="00223614"/>
    <w:rsid w:val="00223D79"/>
    <w:rsid w:val="00224F0F"/>
    <w:rsid w:val="002256CF"/>
    <w:rsid w:val="002257D8"/>
    <w:rsid w:val="00225AD2"/>
    <w:rsid w:val="00225BEF"/>
    <w:rsid w:val="002267DE"/>
    <w:rsid w:val="00226AD0"/>
    <w:rsid w:val="0022763A"/>
    <w:rsid w:val="002279BC"/>
    <w:rsid w:val="002306AB"/>
    <w:rsid w:val="00231166"/>
    <w:rsid w:val="002317D4"/>
    <w:rsid w:val="0023232F"/>
    <w:rsid w:val="00232947"/>
    <w:rsid w:val="00233169"/>
    <w:rsid w:val="0023335E"/>
    <w:rsid w:val="002338C0"/>
    <w:rsid w:val="002338E4"/>
    <w:rsid w:val="002339FF"/>
    <w:rsid w:val="002342E3"/>
    <w:rsid w:val="00234717"/>
    <w:rsid w:val="00234920"/>
    <w:rsid w:val="0023505D"/>
    <w:rsid w:val="002358F1"/>
    <w:rsid w:val="00236011"/>
    <w:rsid w:val="00236FBF"/>
    <w:rsid w:val="002374F8"/>
    <w:rsid w:val="00237EA0"/>
    <w:rsid w:val="00237FE4"/>
    <w:rsid w:val="00240198"/>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0C7"/>
    <w:rsid w:val="002526BB"/>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C60"/>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094"/>
    <w:rsid w:val="00274C8A"/>
    <w:rsid w:val="00274E50"/>
    <w:rsid w:val="002752BC"/>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3E50"/>
    <w:rsid w:val="00284221"/>
    <w:rsid w:val="002843CD"/>
    <w:rsid w:val="002847F1"/>
    <w:rsid w:val="00285B02"/>
    <w:rsid w:val="00285E5E"/>
    <w:rsid w:val="002907D9"/>
    <w:rsid w:val="00290850"/>
    <w:rsid w:val="00290E7C"/>
    <w:rsid w:val="00290F12"/>
    <w:rsid w:val="00291DCB"/>
    <w:rsid w:val="0029216D"/>
    <w:rsid w:val="002926A1"/>
    <w:rsid w:val="00292E4B"/>
    <w:rsid w:val="00294B97"/>
    <w:rsid w:val="00294BE3"/>
    <w:rsid w:val="002955C5"/>
    <w:rsid w:val="00295F7F"/>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5C10"/>
    <w:rsid w:val="002B6251"/>
    <w:rsid w:val="002B6B9E"/>
    <w:rsid w:val="002B6FF7"/>
    <w:rsid w:val="002B75F7"/>
    <w:rsid w:val="002B781B"/>
    <w:rsid w:val="002C03C8"/>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7B8"/>
    <w:rsid w:val="002C7383"/>
    <w:rsid w:val="002D1083"/>
    <w:rsid w:val="002D1C99"/>
    <w:rsid w:val="002D1EFA"/>
    <w:rsid w:val="002D236C"/>
    <w:rsid w:val="002D28EF"/>
    <w:rsid w:val="002D3712"/>
    <w:rsid w:val="002D377F"/>
    <w:rsid w:val="002D3B0B"/>
    <w:rsid w:val="002D470F"/>
    <w:rsid w:val="002D48BB"/>
    <w:rsid w:val="002D51D8"/>
    <w:rsid w:val="002D54D5"/>
    <w:rsid w:val="002D5ABC"/>
    <w:rsid w:val="002D5CA4"/>
    <w:rsid w:val="002D61AE"/>
    <w:rsid w:val="002D6348"/>
    <w:rsid w:val="002D6D51"/>
    <w:rsid w:val="002D6E52"/>
    <w:rsid w:val="002D6EF1"/>
    <w:rsid w:val="002D6F74"/>
    <w:rsid w:val="002D71B6"/>
    <w:rsid w:val="002D7F06"/>
    <w:rsid w:val="002E00F1"/>
    <w:rsid w:val="002E115D"/>
    <w:rsid w:val="002E120E"/>
    <w:rsid w:val="002E1796"/>
    <w:rsid w:val="002E259F"/>
    <w:rsid w:val="002E2B93"/>
    <w:rsid w:val="002E2CD8"/>
    <w:rsid w:val="002E30ED"/>
    <w:rsid w:val="002E348F"/>
    <w:rsid w:val="002E3C32"/>
    <w:rsid w:val="002E4A5A"/>
    <w:rsid w:val="002E58EA"/>
    <w:rsid w:val="002E5C9B"/>
    <w:rsid w:val="002E5EA9"/>
    <w:rsid w:val="002E6BB6"/>
    <w:rsid w:val="002F05C1"/>
    <w:rsid w:val="002F0663"/>
    <w:rsid w:val="002F0FBA"/>
    <w:rsid w:val="002F118C"/>
    <w:rsid w:val="002F12E7"/>
    <w:rsid w:val="002F148F"/>
    <w:rsid w:val="002F1801"/>
    <w:rsid w:val="002F1998"/>
    <w:rsid w:val="002F1CD9"/>
    <w:rsid w:val="002F1D5C"/>
    <w:rsid w:val="002F2612"/>
    <w:rsid w:val="002F2791"/>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27B"/>
    <w:rsid w:val="00301B49"/>
    <w:rsid w:val="0030230E"/>
    <w:rsid w:val="003025DB"/>
    <w:rsid w:val="00302E79"/>
    <w:rsid w:val="0030313E"/>
    <w:rsid w:val="00303C2A"/>
    <w:rsid w:val="00303D02"/>
    <w:rsid w:val="003049FC"/>
    <w:rsid w:val="00304E45"/>
    <w:rsid w:val="00306737"/>
    <w:rsid w:val="00306D9F"/>
    <w:rsid w:val="00306ECA"/>
    <w:rsid w:val="00306F87"/>
    <w:rsid w:val="0030734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BCF"/>
    <w:rsid w:val="003155D3"/>
    <w:rsid w:val="0031574F"/>
    <w:rsid w:val="00317AC3"/>
    <w:rsid w:val="00320115"/>
    <w:rsid w:val="00321802"/>
    <w:rsid w:val="00321A79"/>
    <w:rsid w:val="00321B1F"/>
    <w:rsid w:val="00321D0D"/>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93C"/>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57EF5"/>
    <w:rsid w:val="003600F2"/>
    <w:rsid w:val="00360964"/>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B0F"/>
    <w:rsid w:val="00373C97"/>
    <w:rsid w:val="003741D5"/>
    <w:rsid w:val="00374529"/>
    <w:rsid w:val="00374650"/>
    <w:rsid w:val="00374A04"/>
    <w:rsid w:val="00375417"/>
    <w:rsid w:val="0037545E"/>
    <w:rsid w:val="003754D9"/>
    <w:rsid w:val="00375B68"/>
    <w:rsid w:val="003762B3"/>
    <w:rsid w:val="0037632B"/>
    <w:rsid w:val="00376628"/>
    <w:rsid w:val="0037691C"/>
    <w:rsid w:val="003771ED"/>
    <w:rsid w:val="00377497"/>
    <w:rsid w:val="00377925"/>
    <w:rsid w:val="00377C16"/>
    <w:rsid w:val="00377C96"/>
    <w:rsid w:val="00380076"/>
    <w:rsid w:val="0038032E"/>
    <w:rsid w:val="0038039F"/>
    <w:rsid w:val="00380818"/>
    <w:rsid w:val="00380896"/>
    <w:rsid w:val="00380927"/>
    <w:rsid w:val="00380A14"/>
    <w:rsid w:val="00380B99"/>
    <w:rsid w:val="00380DF6"/>
    <w:rsid w:val="003812C4"/>
    <w:rsid w:val="003813C1"/>
    <w:rsid w:val="003819C8"/>
    <w:rsid w:val="00381A66"/>
    <w:rsid w:val="00381CBA"/>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285"/>
    <w:rsid w:val="003B03D1"/>
    <w:rsid w:val="003B0AA9"/>
    <w:rsid w:val="003B0EAA"/>
    <w:rsid w:val="003B0F1F"/>
    <w:rsid w:val="003B12DE"/>
    <w:rsid w:val="003B160F"/>
    <w:rsid w:val="003B2644"/>
    <w:rsid w:val="003B3624"/>
    <w:rsid w:val="003B3660"/>
    <w:rsid w:val="003B386F"/>
    <w:rsid w:val="003B39F9"/>
    <w:rsid w:val="003B4138"/>
    <w:rsid w:val="003B5031"/>
    <w:rsid w:val="003B558D"/>
    <w:rsid w:val="003B6924"/>
    <w:rsid w:val="003B73B7"/>
    <w:rsid w:val="003B7634"/>
    <w:rsid w:val="003B78AD"/>
    <w:rsid w:val="003C018A"/>
    <w:rsid w:val="003C07A3"/>
    <w:rsid w:val="003C0EC8"/>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514"/>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27F4"/>
    <w:rsid w:val="00402975"/>
    <w:rsid w:val="00402EB1"/>
    <w:rsid w:val="004038D3"/>
    <w:rsid w:val="00403C4D"/>
    <w:rsid w:val="0040427C"/>
    <w:rsid w:val="00404533"/>
    <w:rsid w:val="0040472C"/>
    <w:rsid w:val="004047D7"/>
    <w:rsid w:val="00405855"/>
    <w:rsid w:val="00405B22"/>
    <w:rsid w:val="00405D65"/>
    <w:rsid w:val="0040615B"/>
    <w:rsid w:val="0040657F"/>
    <w:rsid w:val="00406B9B"/>
    <w:rsid w:val="00407939"/>
    <w:rsid w:val="00407C62"/>
    <w:rsid w:val="00407E1E"/>
    <w:rsid w:val="00410349"/>
    <w:rsid w:val="00410936"/>
    <w:rsid w:val="00410A15"/>
    <w:rsid w:val="00411554"/>
    <w:rsid w:val="0041188F"/>
    <w:rsid w:val="00411B94"/>
    <w:rsid w:val="00411BD7"/>
    <w:rsid w:val="0041208A"/>
    <w:rsid w:val="004132EE"/>
    <w:rsid w:val="0041361C"/>
    <w:rsid w:val="00413650"/>
    <w:rsid w:val="00413D2E"/>
    <w:rsid w:val="00413FA7"/>
    <w:rsid w:val="004147BD"/>
    <w:rsid w:val="00415759"/>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4E90"/>
    <w:rsid w:val="00424F10"/>
    <w:rsid w:val="004252AF"/>
    <w:rsid w:val="0042578B"/>
    <w:rsid w:val="004257A5"/>
    <w:rsid w:val="00425CFB"/>
    <w:rsid w:val="0042788E"/>
    <w:rsid w:val="00431627"/>
    <w:rsid w:val="00432574"/>
    <w:rsid w:val="0043288C"/>
    <w:rsid w:val="0043335A"/>
    <w:rsid w:val="00433991"/>
    <w:rsid w:val="00433A4A"/>
    <w:rsid w:val="00433FD7"/>
    <w:rsid w:val="004344CB"/>
    <w:rsid w:val="0043459F"/>
    <w:rsid w:val="0043483A"/>
    <w:rsid w:val="004350FA"/>
    <w:rsid w:val="00435186"/>
    <w:rsid w:val="00435437"/>
    <w:rsid w:val="004356A8"/>
    <w:rsid w:val="00436201"/>
    <w:rsid w:val="004375A5"/>
    <w:rsid w:val="00437883"/>
    <w:rsid w:val="00437A7A"/>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1B"/>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288"/>
    <w:rsid w:val="00460401"/>
    <w:rsid w:val="00460A16"/>
    <w:rsid w:val="00461904"/>
    <w:rsid w:val="00461CE4"/>
    <w:rsid w:val="004624F4"/>
    <w:rsid w:val="00462587"/>
    <w:rsid w:val="00463465"/>
    <w:rsid w:val="004635E0"/>
    <w:rsid w:val="00463897"/>
    <w:rsid w:val="004642FA"/>
    <w:rsid w:val="00464400"/>
    <w:rsid w:val="004644EA"/>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6CC"/>
    <w:rsid w:val="00475F9B"/>
    <w:rsid w:val="00476119"/>
    <w:rsid w:val="0047687E"/>
    <w:rsid w:val="004768B5"/>
    <w:rsid w:val="00476CDD"/>
    <w:rsid w:val="00476F8C"/>
    <w:rsid w:val="004771AF"/>
    <w:rsid w:val="00477E28"/>
    <w:rsid w:val="00481256"/>
    <w:rsid w:val="00481849"/>
    <w:rsid w:val="00482647"/>
    <w:rsid w:val="00482BC0"/>
    <w:rsid w:val="00483066"/>
    <w:rsid w:val="00483462"/>
    <w:rsid w:val="00483CB0"/>
    <w:rsid w:val="00483E10"/>
    <w:rsid w:val="004847DE"/>
    <w:rsid w:val="00484906"/>
    <w:rsid w:val="00484E76"/>
    <w:rsid w:val="0048509D"/>
    <w:rsid w:val="0048587E"/>
    <w:rsid w:val="00485E23"/>
    <w:rsid w:val="0048654D"/>
    <w:rsid w:val="004867B9"/>
    <w:rsid w:val="00486B0D"/>
    <w:rsid w:val="00486DCD"/>
    <w:rsid w:val="004873D5"/>
    <w:rsid w:val="004905CE"/>
    <w:rsid w:val="00490766"/>
    <w:rsid w:val="004909FF"/>
    <w:rsid w:val="004923AA"/>
    <w:rsid w:val="0049249C"/>
    <w:rsid w:val="00493E55"/>
    <w:rsid w:val="0049538A"/>
    <w:rsid w:val="00495F71"/>
    <w:rsid w:val="00496D6F"/>
    <w:rsid w:val="00496EFB"/>
    <w:rsid w:val="00497851"/>
    <w:rsid w:val="0049788B"/>
    <w:rsid w:val="00497DF3"/>
    <w:rsid w:val="004A01F5"/>
    <w:rsid w:val="004A0255"/>
    <w:rsid w:val="004A0401"/>
    <w:rsid w:val="004A0E10"/>
    <w:rsid w:val="004A13CE"/>
    <w:rsid w:val="004A1BB5"/>
    <w:rsid w:val="004A282B"/>
    <w:rsid w:val="004A299F"/>
    <w:rsid w:val="004A2AD9"/>
    <w:rsid w:val="004A2CEE"/>
    <w:rsid w:val="004A35ED"/>
    <w:rsid w:val="004A3697"/>
    <w:rsid w:val="004A3C50"/>
    <w:rsid w:val="004A3F9F"/>
    <w:rsid w:val="004A41F2"/>
    <w:rsid w:val="004A4444"/>
    <w:rsid w:val="004A4761"/>
    <w:rsid w:val="004A48CA"/>
    <w:rsid w:val="004A4C80"/>
    <w:rsid w:val="004A4DA2"/>
    <w:rsid w:val="004A51B9"/>
    <w:rsid w:val="004A53AB"/>
    <w:rsid w:val="004A553B"/>
    <w:rsid w:val="004A60B1"/>
    <w:rsid w:val="004A7223"/>
    <w:rsid w:val="004A7485"/>
    <w:rsid w:val="004A7607"/>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0DF4"/>
    <w:rsid w:val="004D1010"/>
    <w:rsid w:val="004D248A"/>
    <w:rsid w:val="004D3AAA"/>
    <w:rsid w:val="004D3BE3"/>
    <w:rsid w:val="004D459D"/>
    <w:rsid w:val="004D4C7B"/>
    <w:rsid w:val="004D5C8D"/>
    <w:rsid w:val="004D7072"/>
    <w:rsid w:val="004D7B52"/>
    <w:rsid w:val="004D7DFA"/>
    <w:rsid w:val="004E0049"/>
    <w:rsid w:val="004E05A2"/>
    <w:rsid w:val="004E06BB"/>
    <w:rsid w:val="004E07B2"/>
    <w:rsid w:val="004E091E"/>
    <w:rsid w:val="004E1135"/>
    <w:rsid w:val="004E13EA"/>
    <w:rsid w:val="004E1E30"/>
    <w:rsid w:val="004E1FB0"/>
    <w:rsid w:val="004E2034"/>
    <w:rsid w:val="004E2118"/>
    <w:rsid w:val="004E2171"/>
    <w:rsid w:val="004E2550"/>
    <w:rsid w:val="004E2B3C"/>
    <w:rsid w:val="004E3125"/>
    <w:rsid w:val="004E3243"/>
    <w:rsid w:val="004E341E"/>
    <w:rsid w:val="004E3583"/>
    <w:rsid w:val="004E3D4A"/>
    <w:rsid w:val="004E4023"/>
    <w:rsid w:val="004E405E"/>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5F11"/>
    <w:rsid w:val="004F6864"/>
    <w:rsid w:val="004F6FEF"/>
    <w:rsid w:val="004F7645"/>
    <w:rsid w:val="004F7943"/>
    <w:rsid w:val="005002B8"/>
    <w:rsid w:val="00500818"/>
    <w:rsid w:val="00501200"/>
    <w:rsid w:val="00501215"/>
    <w:rsid w:val="005020EF"/>
    <w:rsid w:val="0050218B"/>
    <w:rsid w:val="0050224F"/>
    <w:rsid w:val="005032DE"/>
    <w:rsid w:val="005034D4"/>
    <w:rsid w:val="005035AC"/>
    <w:rsid w:val="005035B0"/>
    <w:rsid w:val="00503E5F"/>
    <w:rsid w:val="005047B8"/>
    <w:rsid w:val="00504E9D"/>
    <w:rsid w:val="00505506"/>
    <w:rsid w:val="00505EEF"/>
    <w:rsid w:val="005070CC"/>
    <w:rsid w:val="0050724C"/>
    <w:rsid w:val="00507441"/>
    <w:rsid w:val="00507DC9"/>
    <w:rsid w:val="005104D6"/>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17E70"/>
    <w:rsid w:val="005209A8"/>
    <w:rsid w:val="005212AF"/>
    <w:rsid w:val="00522200"/>
    <w:rsid w:val="00522C57"/>
    <w:rsid w:val="00522DDC"/>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184"/>
    <w:rsid w:val="00530629"/>
    <w:rsid w:val="00530BB3"/>
    <w:rsid w:val="00530FFF"/>
    <w:rsid w:val="005311C6"/>
    <w:rsid w:val="005315A7"/>
    <w:rsid w:val="00531600"/>
    <w:rsid w:val="005321FB"/>
    <w:rsid w:val="0053254A"/>
    <w:rsid w:val="00532FB8"/>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96"/>
    <w:rsid w:val="00541BC4"/>
    <w:rsid w:val="005420ED"/>
    <w:rsid w:val="00542A74"/>
    <w:rsid w:val="00543248"/>
    <w:rsid w:val="00543AE0"/>
    <w:rsid w:val="0054437A"/>
    <w:rsid w:val="005448A6"/>
    <w:rsid w:val="005464B7"/>
    <w:rsid w:val="00547265"/>
    <w:rsid w:val="00547443"/>
    <w:rsid w:val="005505A6"/>
    <w:rsid w:val="005505BF"/>
    <w:rsid w:val="005508D7"/>
    <w:rsid w:val="00551B0D"/>
    <w:rsid w:val="00551FA7"/>
    <w:rsid w:val="00553286"/>
    <w:rsid w:val="00553E2C"/>
    <w:rsid w:val="00553F13"/>
    <w:rsid w:val="0055476C"/>
    <w:rsid w:val="00556351"/>
    <w:rsid w:val="0055710D"/>
    <w:rsid w:val="00557458"/>
    <w:rsid w:val="005605D0"/>
    <w:rsid w:val="00560AD2"/>
    <w:rsid w:val="00560EE6"/>
    <w:rsid w:val="00561265"/>
    <w:rsid w:val="00561B70"/>
    <w:rsid w:val="00561DBA"/>
    <w:rsid w:val="00562B41"/>
    <w:rsid w:val="00562F0D"/>
    <w:rsid w:val="00562F21"/>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09AB"/>
    <w:rsid w:val="0057158C"/>
    <w:rsid w:val="005717E5"/>
    <w:rsid w:val="005717E7"/>
    <w:rsid w:val="0057188A"/>
    <w:rsid w:val="005719C2"/>
    <w:rsid w:val="00571EE0"/>
    <w:rsid w:val="00572AF3"/>
    <w:rsid w:val="00573D74"/>
    <w:rsid w:val="00574529"/>
    <w:rsid w:val="005753B6"/>
    <w:rsid w:val="00575DFE"/>
    <w:rsid w:val="005769FF"/>
    <w:rsid w:val="00576A68"/>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476"/>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BC5"/>
    <w:rsid w:val="005B1D8D"/>
    <w:rsid w:val="005B24C3"/>
    <w:rsid w:val="005B2A1D"/>
    <w:rsid w:val="005B2C82"/>
    <w:rsid w:val="005B2D9B"/>
    <w:rsid w:val="005B2FD0"/>
    <w:rsid w:val="005B34A6"/>
    <w:rsid w:val="005B383F"/>
    <w:rsid w:val="005B3D70"/>
    <w:rsid w:val="005B46C1"/>
    <w:rsid w:val="005B484F"/>
    <w:rsid w:val="005B52D8"/>
    <w:rsid w:val="005B537C"/>
    <w:rsid w:val="005B5793"/>
    <w:rsid w:val="005B5ED5"/>
    <w:rsid w:val="005C0258"/>
    <w:rsid w:val="005C0AA3"/>
    <w:rsid w:val="005C0B37"/>
    <w:rsid w:val="005C17C2"/>
    <w:rsid w:val="005C1E12"/>
    <w:rsid w:val="005C3574"/>
    <w:rsid w:val="005C3F18"/>
    <w:rsid w:val="005C5BD5"/>
    <w:rsid w:val="005C6C2A"/>
    <w:rsid w:val="005C6D8F"/>
    <w:rsid w:val="005C75A8"/>
    <w:rsid w:val="005C7D53"/>
    <w:rsid w:val="005D08AD"/>
    <w:rsid w:val="005D0CD2"/>
    <w:rsid w:val="005D1328"/>
    <w:rsid w:val="005D1747"/>
    <w:rsid w:val="005D1EC0"/>
    <w:rsid w:val="005D2308"/>
    <w:rsid w:val="005D24F3"/>
    <w:rsid w:val="005D2BC8"/>
    <w:rsid w:val="005D2CDD"/>
    <w:rsid w:val="005D342B"/>
    <w:rsid w:val="005D393D"/>
    <w:rsid w:val="005D46A9"/>
    <w:rsid w:val="005D4AB8"/>
    <w:rsid w:val="005D4AC3"/>
    <w:rsid w:val="005D511B"/>
    <w:rsid w:val="005D5B36"/>
    <w:rsid w:val="005D5CD2"/>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CE"/>
    <w:rsid w:val="005E5FE0"/>
    <w:rsid w:val="005E62F0"/>
    <w:rsid w:val="005E6C99"/>
    <w:rsid w:val="005F03EF"/>
    <w:rsid w:val="005F03F3"/>
    <w:rsid w:val="005F0B78"/>
    <w:rsid w:val="005F0E6E"/>
    <w:rsid w:val="005F1245"/>
    <w:rsid w:val="005F13F0"/>
    <w:rsid w:val="005F1492"/>
    <w:rsid w:val="005F152B"/>
    <w:rsid w:val="005F17E7"/>
    <w:rsid w:val="005F1826"/>
    <w:rsid w:val="005F1AE7"/>
    <w:rsid w:val="005F2443"/>
    <w:rsid w:val="005F2C28"/>
    <w:rsid w:val="005F2D7B"/>
    <w:rsid w:val="005F32DD"/>
    <w:rsid w:val="005F348F"/>
    <w:rsid w:val="005F35B9"/>
    <w:rsid w:val="005F3DEF"/>
    <w:rsid w:val="005F3FEB"/>
    <w:rsid w:val="005F465F"/>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4D7D"/>
    <w:rsid w:val="00605629"/>
    <w:rsid w:val="006059FB"/>
    <w:rsid w:val="00605D03"/>
    <w:rsid w:val="00605FD5"/>
    <w:rsid w:val="00606FD4"/>
    <w:rsid w:val="00607C46"/>
    <w:rsid w:val="0061010A"/>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0E67"/>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CCB"/>
    <w:rsid w:val="00633F89"/>
    <w:rsid w:val="0063491E"/>
    <w:rsid w:val="006349FB"/>
    <w:rsid w:val="00634E47"/>
    <w:rsid w:val="00635013"/>
    <w:rsid w:val="0063539B"/>
    <w:rsid w:val="0063557A"/>
    <w:rsid w:val="00636208"/>
    <w:rsid w:val="006362A4"/>
    <w:rsid w:val="00636B16"/>
    <w:rsid w:val="006375BD"/>
    <w:rsid w:val="00637F68"/>
    <w:rsid w:val="00640399"/>
    <w:rsid w:val="00640C8A"/>
    <w:rsid w:val="00640DBD"/>
    <w:rsid w:val="0064169B"/>
    <w:rsid w:val="0064259A"/>
    <w:rsid w:val="006425B7"/>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C6C"/>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6894"/>
    <w:rsid w:val="00670121"/>
    <w:rsid w:val="00670373"/>
    <w:rsid w:val="006715F4"/>
    <w:rsid w:val="00671B2B"/>
    <w:rsid w:val="00671DB5"/>
    <w:rsid w:val="0067281B"/>
    <w:rsid w:val="0067282A"/>
    <w:rsid w:val="006730F0"/>
    <w:rsid w:val="00673538"/>
    <w:rsid w:val="00673E39"/>
    <w:rsid w:val="00675154"/>
    <w:rsid w:val="006752D5"/>
    <w:rsid w:val="00675AFC"/>
    <w:rsid w:val="00676607"/>
    <w:rsid w:val="006773B6"/>
    <w:rsid w:val="00677704"/>
    <w:rsid w:val="00677FE3"/>
    <w:rsid w:val="00680281"/>
    <w:rsid w:val="00681CDE"/>
    <w:rsid w:val="00681E77"/>
    <w:rsid w:val="00681E9E"/>
    <w:rsid w:val="006821C4"/>
    <w:rsid w:val="006824FC"/>
    <w:rsid w:val="006837D6"/>
    <w:rsid w:val="0068448B"/>
    <w:rsid w:val="00684A39"/>
    <w:rsid w:val="00685538"/>
    <w:rsid w:val="00685C49"/>
    <w:rsid w:val="00685F30"/>
    <w:rsid w:val="006864E5"/>
    <w:rsid w:val="0068660C"/>
    <w:rsid w:val="006873F4"/>
    <w:rsid w:val="006876B2"/>
    <w:rsid w:val="0068776F"/>
    <w:rsid w:val="00687997"/>
    <w:rsid w:val="00687E47"/>
    <w:rsid w:val="0069025B"/>
    <w:rsid w:val="00690580"/>
    <w:rsid w:val="0069058D"/>
    <w:rsid w:val="006906C5"/>
    <w:rsid w:val="00690B5C"/>
    <w:rsid w:val="00691BDB"/>
    <w:rsid w:val="0069290D"/>
    <w:rsid w:val="00692F9F"/>
    <w:rsid w:val="00693000"/>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13C"/>
    <w:rsid w:val="006A1307"/>
    <w:rsid w:val="006A13BA"/>
    <w:rsid w:val="006A1E5B"/>
    <w:rsid w:val="006A2327"/>
    <w:rsid w:val="006A257B"/>
    <w:rsid w:val="006A2889"/>
    <w:rsid w:val="006A3033"/>
    <w:rsid w:val="006A4AF7"/>
    <w:rsid w:val="006A4AFE"/>
    <w:rsid w:val="006A58FD"/>
    <w:rsid w:val="006A5F21"/>
    <w:rsid w:val="006A5FCC"/>
    <w:rsid w:val="006A6093"/>
    <w:rsid w:val="006A6750"/>
    <w:rsid w:val="006A675A"/>
    <w:rsid w:val="006A737F"/>
    <w:rsid w:val="006A7476"/>
    <w:rsid w:val="006A79A9"/>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7DF"/>
    <w:rsid w:val="006B7F6F"/>
    <w:rsid w:val="006C0723"/>
    <w:rsid w:val="006C0B42"/>
    <w:rsid w:val="006C0F06"/>
    <w:rsid w:val="006C176F"/>
    <w:rsid w:val="006C1CEA"/>
    <w:rsid w:val="006C2ED7"/>
    <w:rsid w:val="006C3B38"/>
    <w:rsid w:val="006C3D4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62B"/>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1FEA"/>
    <w:rsid w:val="006F2478"/>
    <w:rsid w:val="006F2F71"/>
    <w:rsid w:val="006F4380"/>
    <w:rsid w:val="006F506C"/>
    <w:rsid w:val="006F5B33"/>
    <w:rsid w:val="006F631C"/>
    <w:rsid w:val="006F6DAA"/>
    <w:rsid w:val="006F7115"/>
    <w:rsid w:val="006F7BE8"/>
    <w:rsid w:val="00701093"/>
    <w:rsid w:val="00701230"/>
    <w:rsid w:val="00701577"/>
    <w:rsid w:val="0070177A"/>
    <w:rsid w:val="007022FB"/>
    <w:rsid w:val="0070256E"/>
    <w:rsid w:val="00702FDC"/>
    <w:rsid w:val="00703132"/>
    <w:rsid w:val="00703430"/>
    <w:rsid w:val="0070349D"/>
    <w:rsid w:val="00704310"/>
    <w:rsid w:val="007046CE"/>
    <w:rsid w:val="00705357"/>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1E1"/>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05"/>
    <w:rsid w:val="007243EB"/>
    <w:rsid w:val="007245C1"/>
    <w:rsid w:val="00724B68"/>
    <w:rsid w:val="00725292"/>
    <w:rsid w:val="00725A44"/>
    <w:rsid w:val="00725AB6"/>
    <w:rsid w:val="00725D1E"/>
    <w:rsid w:val="00726D3A"/>
    <w:rsid w:val="00726E9F"/>
    <w:rsid w:val="007270DC"/>
    <w:rsid w:val="00727CEA"/>
    <w:rsid w:val="007307CA"/>
    <w:rsid w:val="007317B5"/>
    <w:rsid w:val="0073210C"/>
    <w:rsid w:val="007321DE"/>
    <w:rsid w:val="0073238A"/>
    <w:rsid w:val="00733758"/>
    <w:rsid w:val="00734737"/>
    <w:rsid w:val="007349E0"/>
    <w:rsid w:val="00734BBA"/>
    <w:rsid w:val="00735816"/>
    <w:rsid w:val="00735C77"/>
    <w:rsid w:val="00735E40"/>
    <w:rsid w:val="00735F9C"/>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AC1"/>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5E6F"/>
    <w:rsid w:val="00766211"/>
    <w:rsid w:val="00766DA2"/>
    <w:rsid w:val="00767170"/>
    <w:rsid w:val="00767410"/>
    <w:rsid w:val="00767D66"/>
    <w:rsid w:val="00767E88"/>
    <w:rsid w:val="00771A43"/>
    <w:rsid w:val="00771D7A"/>
    <w:rsid w:val="00771EC8"/>
    <w:rsid w:val="007720C2"/>
    <w:rsid w:val="007727CD"/>
    <w:rsid w:val="00772902"/>
    <w:rsid w:val="0077314B"/>
    <w:rsid w:val="007731F0"/>
    <w:rsid w:val="007740AD"/>
    <w:rsid w:val="007746F0"/>
    <w:rsid w:val="00774AA5"/>
    <w:rsid w:val="00775161"/>
    <w:rsid w:val="0077554C"/>
    <w:rsid w:val="00775B59"/>
    <w:rsid w:val="00775FC3"/>
    <w:rsid w:val="007763E1"/>
    <w:rsid w:val="00777670"/>
    <w:rsid w:val="00777DC5"/>
    <w:rsid w:val="00777ECB"/>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A67"/>
    <w:rsid w:val="00793549"/>
    <w:rsid w:val="0079367F"/>
    <w:rsid w:val="00793A26"/>
    <w:rsid w:val="00793C30"/>
    <w:rsid w:val="0079488E"/>
    <w:rsid w:val="007948D0"/>
    <w:rsid w:val="00794F1E"/>
    <w:rsid w:val="00796861"/>
    <w:rsid w:val="00796EB0"/>
    <w:rsid w:val="0079714A"/>
    <w:rsid w:val="007976F5"/>
    <w:rsid w:val="007A059A"/>
    <w:rsid w:val="007A130B"/>
    <w:rsid w:val="007A15EC"/>
    <w:rsid w:val="007A1E23"/>
    <w:rsid w:val="007A2F2E"/>
    <w:rsid w:val="007A491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765"/>
    <w:rsid w:val="007B6F6D"/>
    <w:rsid w:val="007B732B"/>
    <w:rsid w:val="007B7651"/>
    <w:rsid w:val="007B773D"/>
    <w:rsid w:val="007B7FFA"/>
    <w:rsid w:val="007C0612"/>
    <w:rsid w:val="007C136F"/>
    <w:rsid w:val="007C1C57"/>
    <w:rsid w:val="007C1D7D"/>
    <w:rsid w:val="007C2E50"/>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8CF"/>
    <w:rsid w:val="007D6D19"/>
    <w:rsid w:val="007D7326"/>
    <w:rsid w:val="007D7364"/>
    <w:rsid w:val="007D7BC5"/>
    <w:rsid w:val="007E049B"/>
    <w:rsid w:val="007E05CD"/>
    <w:rsid w:val="007E0A9D"/>
    <w:rsid w:val="007E0B96"/>
    <w:rsid w:val="007E1003"/>
    <w:rsid w:val="007E10E2"/>
    <w:rsid w:val="007E1893"/>
    <w:rsid w:val="007E1911"/>
    <w:rsid w:val="007E232C"/>
    <w:rsid w:val="007E2CF6"/>
    <w:rsid w:val="007E2DC0"/>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6C7"/>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54"/>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78D"/>
    <w:rsid w:val="00814C2C"/>
    <w:rsid w:val="00814F72"/>
    <w:rsid w:val="00814F73"/>
    <w:rsid w:val="008150F0"/>
    <w:rsid w:val="0081570A"/>
    <w:rsid w:val="00815D5F"/>
    <w:rsid w:val="00816329"/>
    <w:rsid w:val="008176D9"/>
    <w:rsid w:val="00817D5A"/>
    <w:rsid w:val="008216CF"/>
    <w:rsid w:val="00821BB1"/>
    <w:rsid w:val="00821FE8"/>
    <w:rsid w:val="00822FE2"/>
    <w:rsid w:val="00823BF2"/>
    <w:rsid w:val="008240D1"/>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04A"/>
    <w:rsid w:val="00831187"/>
    <w:rsid w:val="00831650"/>
    <w:rsid w:val="008320EC"/>
    <w:rsid w:val="0083270B"/>
    <w:rsid w:val="0083310A"/>
    <w:rsid w:val="008335C6"/>
    <w:rsid w:val="00833AB8"/>
    <w:rsid w:val="00834B9E"/>
    <w:rsid w:val="00834CBF"/>
    <w:rsid w:val="00835378"/>
    <w:rsid w:val="008353F4"/>
    <w:rsid w:val="008358C9"/>
    <w:rsid w:val="00835AA5"/>
    <w:rsid w:val="00836AC1"/>
    <w:rsid w:val="00836CDF"/>
    <w:rsid w:val="00837056"/>
    <w:rsid w:val="00837FE2"/>
    <w:rsid w:val="008408AA"/>
    <w:rsid w:val="008409D4"/>
    <w:rsid w:val="00840BEE"/>
    <w:rsid w:val="008411C2"/>
    <w:rsid w:val="0084131B"/>
    <w:rsid w:val="0084174D"/>
    <w:rsid w:val="008417FF"/>
    <w:rsid w:val="008418A7"/>
    <w:rsid w:val="00841A95"/>
    <w:rsid w:val="00841D69"/>
    <w:rsid w:val="00841F69"/>
    <w:rsid w:val="00842117"/>
    <w:rsid w:val="008429BA"/>
    <w:rsid w:val="00845944"/>
    <w:rsid w:val="00845AD5"/>
    <w:rsid w:val="00846788"/>
    <w:rsid w:val="00846CAA"/>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656"/>
    <w:rsid w:val="00860F5E"/>
    <w:rsid w:val="00861205"/>
    <w:rsid w:val="00861C17"/>
    <w:rsid w:val="00861F49"/>
    <w:rsid w:val="0086202D"/>
    <w:rsid w:val="008627D8"/>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17E"/>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AAF"/>
    <w:rsid w:val="008834C3"/>
    <w:rsid w:val="008834C6"/>
    <w:rsid w:val="00883520"/>
    <w:rsid w:val="008845CB"/>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0A3"/>
    <w:rsid w:val="008A216D"/>
    <w:rsid w:val="008A2970"/>
    <w:rsid w:val="008A2E29"/>
    <w:rsid w:val="008A33CD"/>
    <w:rsid w:val="008A3657"/>
    <w:rsid w:val="008A3A6F"/>
    <w:rsid w:val="008A3C76"/>
    <w:rsid w:val="008A3C98"/>
    <w:rsid w:val="008A4861"/>
    <w:rsid w:val="008A51A5"/>
    <w:rsid w:val="008A5606"/>
    <w:rsid w:val="008A5873"/>
    <w:rsid w:val="008A5D2E"/>
    <w:rsid w:val="008A6002"/>
    <w:rsid w:val="008A60BA"/>
    <w:rsid w:val="008A6B05"/>
    <w:rsid w:val="008A7ABA"/>
    <w:rsid w:val="008A7BD3"/>
    <w:rsid w:val="008A7E15"/>
    <w:rsid w:val="008B1B3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0B0D"/>
    <w:rsid w:val="008D10F7"/>
    <w:rsid w:val="008D114E"/>
    <w:rsid w:val="008D1205"/>
    <w:rsid w:val="008D1798"/>
    <w:rsid w:val="008D181A"/>
    <w:rsid w:val="008D1983"/>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035"/>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2F9"/>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460F"/>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A0A"/>
    <w:rsid w:val="00934599"/>
    <w:rsid w:val="00935371"/>
    <w:rsid w:val="00935826"/>
    <w:rsid w:val="0093767A"/>
    <w:rsid w:val="009400B9"/>
    <w:rsid w:val="00940CF9"/>
    <w:rsid w:val="00940EF8"/>
    <w:rsid w:val="00941385"/>
    <w:rsid w:val="00942030"/>
    <w:rsid w:val="00942226"/>
    <w:rsid w:val="00942379"/>
    <w:rsid w:val="009425A7"/>
    <w:rsid w:val="00942662"/>
    <w:rsid w:val="00942B80"/>
    <w:rsid w:val="00942BCA"/>
    <w:rsid w:val="00942C81"/>
    <w:rsid w:val="00943DF1"/>
    <w:rsid w:val="0094429A"/>
    <w:rsid w:val="00944F76"/>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1BE"/>
    <w:rsid w:val="00973D2D"/>
    <w:rsid w:val="009743D3"/>
    <w:rsid w:val="009745E1"/>
    <w:rsid w:val="00974995"/>
    <w:rsid w:val="00975737"/>
    <w:rsid w:val="00975F1F"/>
    <w:rsid w:val="0097609B"/>
    <w:rsid w:val="009763A6"/>
    <w:rsid w:val="009763B1"/>
    <w:rsid w:val="009766CF"/>
    <w:rsid w:val="00976A65"/>
    <w:rsid w:val="0097716E"/>
    <w:rsid w:val="009773F1"/>
    <w:rsid w:val="009774CC"/>
    <w:rsid w:val="0097765E"/>
    <w:rsid w:val="00980C19"/>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7D1"/>
    <w:rsid w:val="009918C6"/>
    <w:rsid w:val="00991D5A"/>
    <w:rsid w:val="009921F1"/>
    <w:rsid w:val="0099297C"/>
    <w:rsid w:val="00993376"/>
    <w:rsid w:val="0099370A"/>
    <w:rsid w:val="00993BAC"/>
    <w:rsid w:val="00993EC5"/>
    <w:rsid w:val="0099413E"/>
    <w:rsid w:val="00995FEE"/>
    <w:rsid w:val="00996076"/>
    <w:rsid w:val="0099696F"/>
    <w:rsid w:val="00996A31"/>
    <w:rsid w:val="00997065"/>
    <w:rsid w:val="0099736C"/>
    <w:rsid w:val="00997429"/>
    <w:rsid w:val="009974E7"/>
    <w:rsid w:val="009978CF"/>
    <w:rsid w:val="009A0886"/>
    <w:rsid w:val="009A1369"/>
    <w:rsid w:val="009A180D"/>
    <w:rsid w:val="009A201E"/>
    <w:rsid w:val="009A3252"/>
    <w:rsid w:val="009A3A73"/>
    <w:rsid w:val="009A43BF"/>
    <w:rsid w:val="009A48C8"/>
    <w:rsid w:val="009A50B5"/>
    <w:rsid w:val="009A61DC"/>
    <w:rsid w:val="009A6678"/>
    <w:rsid w:val="009A7D11"/>
    <w:rsid w:val="009B1258"/>
    <w:rsid w:val="009B2302"/>
    <w:rsid w:val="009B274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8B"/>
    <w:rsid w:val="009E4CDE"/>
    <w:rsid w:val="009E505A"/>
    <w:rsid w:val="009E61A9"/>
    <w:rsid w:val="009E6E3B"/>
    <w:rsid w:val="009F047D"/>
    <w:rsid w:val="009F0698"/>
    <w:rsid w:val="009F0935"/>
    <w:rsid w:val="009F0A4E"/>
    <w:rsid w:val="009F0F49"/>
    <w:rsid w:val="009F18CF"/>
    <w:rsid w:val="009F3379"/>
    <w:rsid w:val="009F3AFF"/>
    <w:rsid w:val="009F402F"/>
    <w:rsid w:val="009F474E"/>
    <w:rsid w:val="009F4CE8"/>
    <w:rsid w:val="009F4E56"/>
    <w:rsid w:val="009F4FBE"/>
    <w:rsid w:val="009F5AAD"/>
    <w:rsid w:val="009F639D"/>
    <w:rsid w:val="009F644C"/>
    <w:rsid w:val="009F6DA8"/>
    <w:rsid w:val="009F7959"/>
    <w:rsid w:val="009F7C63"/>
    <w:rsid w:val="009F7D62"/>
    <w:rsid w:val="009F7F79"/>
    <w:rsid w:val="00A000BE"/>
    <w:rsid w:val="00A000F5"/>
    <w:rsid w:val="00A00765"/>
    <w:rsid w:val="00A009CE"/>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4F2"/>
    <w:rsid w:val="00A2374A"/>
    <w:rsid w:val="00A23B71"/>
    <w:rsid w:val="00A23C2A"/>
    <w:rsid w:val="00A2480E"/>
    <w:rsid w:val="00A24EBE"/>
    <w:rsid w:val="00A24FBA"/>
    <w:rsid w:val="00A24FC7"/>
    <w:rsid w:val="00A25168"/>
    <w:rsid w:val="00A25311"/>
    <w:rsid w:val="00A2534E"/>
    <w:rsid w:val="00A25672"/>
    <w:rsid w:val="00A25751"/>
    <w:rsid w:val="00A257B9"/>
    <w:rsid w:val="00A25D08"/>
    <w:rsid w:val="00A26214"/>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39C"/>
    <w:rsid w:val="00A41AC1"/>
    <w:rsid w:val="00A41CA4"/>
    <w:rsid w:val="00A42B33"/>
    <w:rsid w:val="00A42FE7"/>
    <w:rsid w:val="00A43140"/>
    <w:rsid w:val="00A436D2"/>
    <w:rsid w:val="00A4394E"/>
    <w:rsid w:val="00A43BC1"/>
    <w:rsid w:val="00A43C02"/>
    <w:rsid w:val="00A43FD2"/>
    <w:rsid w:val="00A44166"/>
    <w:rsid w:val="00A447C8"/>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894"/>
    <w:rsid w:val="00A55AA5"/>
    <w:rsid w:val="00A560A2"/>
    <w:rsid w:val="00A57036"/>
    <w:rsid w:val="00A571AB"/>
    <w:rsid w:val="00A57309"/>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165"/>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38C"/>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FB8"/>
    <w:rsid w:val="00A961C6"/>
    <w:rsid w:val="00A96518"/>
    <w:rsid w:val="00A965A0"/>
    <w:rsid w:val="00A96630"/>
    <w:rsid w:val="00A967FE"/>
    <w:rsid w:val="00A97192"/>
    <w:rsid w:val="00A97EDD"/>
    <w:rsid w:val="00A97EF0"/>
    <w:rsid w:val="00AA0DC1"/>
    <w:rsid w:val="00AA1198"/>
    <w:rsid w:val="00AA1D7C"/>
    <w:rsid w:val="00AA23FB"/>
    <w:rsid w:val="00AA2718"/>
    <w:rsid w:val="00AA29DF"/>
    <w:rsid w:val="00AA2A14"/>
    <w:rsid w:val="00AA2AB2"/>
    <w:rsid w:val="00AA314F"/>
    <w:rsid w:val="00AA362E"/>
    <w:rsid w:val="00AA4CE6"/>
    <w:rsid w:val="00AA52E1"/>
    <w:rsid w:val="00AA62D6"/>
    <w:rsid w:val="00AA6433"/>
    <w:rsid w:val="00AA6640"/>
    <w:rsid w:val="00AA66DF"/>
    <w:rsid w:val="00AA6796"/>
    <w:rsid w:val="00AA7243"/>
    <w:rsid w:val="00AA78B2"/>
    <w:rsid w:val="00AA7C0D"/>
    <w:rsid w:val="00AA7DD1"/>
    <w:rsid w:val="00AB0F4B"/>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448"/>
    <w:rsid w:val="00AB7576"/>
    <w:rsid w:val="00AB7730"/>
    <w:rsid w:val="00AC086D"/>
    <w:rsid w:val="00AC1757"/>
    <w:rsid w:val="00AC1D95"/>
    <w:rsid w:val="00AC2788"/>
    <w:rsid w:val="00AC2801"/>
    <w:rsid w:val="00AC2873"/>
    <w:rsid w:val="00AC2A50"/>
    <w:rsid w:val="00AC2A6E"/>
    <w:rsid w:val="00AC2AD3"/>
    <w:rsid w:val="00AC32A3"/>
    <w:rsid w:val="00AC4350"/>
    <w:rsid w:val="00AC4934"/>
    <w:rsid w:val="00AC4E7F"/>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665"/>
    <w:rsid w:val="00AD3951"/>
    <w:rsid w:val="00AD3C5B"/>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1CB"/>
    <w:rsid w:val="00AF76C1"/>
    <w:rsid w:val="00AF7CB0"/>
    <w:rsid w:val="00AF7F98"/>
    <w:rsid w:val="00AF7FB3"/>
    <w:rsid w:val="00B004F2"/>
    <w:rsid w:val="00B00C12"/>
    <w:rsid w:val="00B012CF"/>
    <w:rsid w:val="00B015FC"/>
    <w:rsid w:val="00B01A92"/>
    <w:rsid w:val="00B01C30"/>
    <w:rsid w:val="00B03CE0"/>
    <w:rsid w:val="00B05A03"/>
    <w:rsid w:val="00B062B1"/>
    <w:rsid w:val="00B06692"/>
    <w:rsid w:val="00B06A47"/>
    <w:rsid w:val="00B06EA0"/>
    <w:rsid w:val="00B07665"/>
    <w:rsid w:val="00B1096B"/>
    <w:rsid w:val="00B1123C"/>
    <w:rsid w:val="00B123E4"/>
    <w:rsid w:val="00B12512"/>
    <w:rsid w:val="00B12BF6"/>
    <w:rsid w:val="00B1388F"/>
    <w:rsid w:val="00B13A47"/>
    <w:rsid w:val="00B14544"/>
    <w:rsid w:val="00B149EA"/>
    <w:rsid w:val="00B157D6"/>
    <w:rsid w:val="00B16159"/>
    <w:rsid w:val="00B16562"/>
    <w:rsid w:val="00B166BC"/>
    <w:rsid w:val="00B16A8C"/>
    <w:rsid w:val="00B16D29"/>
    <w:rsid w:val="00B17053"/>
    <w:rsid w:val="00B173E3"/>
    <w:rsid w:val="00B176FD"/>
    <w:rsid w:val="00B17DBA"/>
    <w:rsid w:val="00B17F7B"/>
    <w:rsid w:val="00B203BE"/>
    <w:rsid w:val="00B20694"/>
    <w:rsid w:val="00B2069D"/>
    <w:rsid w:val="00B210DB"/>
    <w:rsid w:val="00B2125E"/>
    <w:rsid w:val="00B21AC5"/>
    <w:rsid w:val="00B21EFA"/>
    <w:rsid w:val="00B2239D"/>
    <w:rsid w:val="00B22538"/>
    <w:rsid w:val="00B23649"/>
    <w:rsid w:val="00B23E9B"/>
    <w:rsid w:val="00B24214"/>
    <w:rsid w:val="00B2459A"/>
    <w:rsid w:val="00B24708"/>
    <w:rsid w:val="00B24D95"/>
    <w:rsid w:val="00B252D4"/>
    <w:rsid w:val="00B25B48"/>
    <w:rsid w:val="00B27431"/>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744"/>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169"/>
    <w:rsid w:val="00B50760"/>
    <w:rsid w:val="00B51AE4"/>
    <w:rsid w:val="00B5221E"/>
    <w:rsid w:val="00B522AC"/>
    <w:rsid w:val="00B52729"/>
    <w:rsid w:val="00B5429E"/>
    <w:rsid w:val="00B54910"/>
    <w:rsid w:val="00B54C37"/>
    <w:rsid w:val="00B54DAB"/>
    <w:rsid w:val="00B5521E"/>
    <w:rsid w:val="00B55620"/>
    <w:rsid w:val="00B55A65"/>
    <w:rsid w:val="00B55FAF"/>
    <w:rsid w:val="00B56D81"/>
    <w:rsid w:val="00B57190"/>
    <w:rsid w:val="00B600AE"/>
    <w:rsid w:val="00B606C9"/>
    <w:rsid w:val="00B60CB8"/>
    <w:rsid w:val="00B61E41"/>
    <w:rsid w:val="00B61F68"/>
    <w:rsid w:val="00B62973"/>
    <w:rsid w:val="00B62AF3"/>
    <w:rsid w:val="00B62C56"/>
    <w:rsid w:val="00B62D48"/>
    <w:rsid w:val="00B63775"/>
    <w:rsid w:val="00B64F95"/>
    <w:rsid w:val="00B6522C"/>
    <w:rsid w:val="00B65F97"/>
    <w:rsid w:val="00B669F2"/>
    <w:rsid w:val="00B66E67"/>
    <w:rsid w:val="00B67D76"/>
    <w:rsid w:val="00B67EC7"/>
    <w:rsid w:val="00B70104"/>
    <w:rsid w:val="00B70B4E"/>
    <w:rsid w:val="00B712C7"/>
    <w:rsid w:val="00B71316"/>
    <w:rsid w:val="00B71986"/>
    <w:rsid w:val="00B71B06"/>
    <w:rsid w:val="00B729D7"/>
    <w:rsid w:val="00B72AC3"/>
    <w:rsid w:val="00B72B13"/>
    <w:rsid w:val="00B72BAC"/>
    <w:rsid w:val="00B738AF"/>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45"/>
    <w:rsid w:val="00B86CBC"/>
    <w:rsid w:val="00B87D77"/>
    <w:rsid w:val="00B87FE9"/>
    <w:rsid w:val="00B9137D"/>
    <w:rsid w:val="00B919A2"/>
    <w:rsid w:val="00B91BD5"/>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4BB"/>
    <w:rsid w:val="00BA69FA"/>
    <w:rsid w:val="00BA6AB3"/>
    <w:rsid w:val="00BA6EE1"/>
    <w:rsid w:val="00BA733E"/>
    <w:rsid w:val="00BA74D7"/>
    <w:rsid w:val="00BB0514"/>
    <w:rsid w:val="00BB0FC8"/>
    <w:rsid w:val="00BB1673"/>
    <w:rsid w:val="00BB174C"/>
    <w:rsid w:val="00BB1ED5"/>
    <w:rsid w:val="00BB2711"/>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AEC"/>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1C8"/>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6FBF"/>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2C"/>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C7"/>
    <w:rsid w:val="00C114D2"/>
    <w:rsid w:val="00C114E1"/>
    <w:rsid w:val="00C1157A"/>
    <w:rsid w:val="00C11848"/>
    <w:rsid w:val="00C11B4C"/>
    <w:rsid w:val="00C11BF4"/>
    <w:rsid w:val="00C122CF"/>
    <w:rsid w:val="00C124AC"/>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495"/>
    <w:rsid w:val="00C179C4"/>
    <w:rsid w:val="00C20A77"/>
    <w:rsid w:val="00C20E68"/>
    <w:rsid w:val="00C21132"/>
    <w:rsid w:val="00C219FB"/>
    <w:rsid w:val="00C21A30"/>
    <w:rsid w:val="00C22DB0"/>
    <w:rsid w:val="00C23DFD"/>
    <w:rsid w:val="00C23E06"/>
    <w:rsid w:val="00C25FC8"/>
    <w:rsid w:val="00C26588"/>
    <w:rsid w:val="00C265EA"/>
    <w:rsid w:val="00C271D1"/>
    <w:rsid w:val="00C27D30"/>
    <w:rsid w:val="00C3061F"/>
    <w:rsid w:val="00C30CF3"/>
    <w:rsid w:val="00C31457"/>
    <w:rsid w:val="00C31BFE"/>
    <w:rsid w:val="00C32030"/>
    <w:rsid w:val="00C327B5"/>
    <w:rsid w:val="00C32E53"/>
    <w:rsid w:val="00C338F5"/>
    <w:rsid w:val="00C33DBC"/>
    <w:rsid w:val="00C34753"/>
    <w:rsid w:val="00C3483E"/>
    <w:rsid w:val="00C34BAF"/>
    <w:rsid w:val="00C35066"/>
    <w:rsid w:val="00C3528A"/>
    <w:rsid w:val="00C35556"/>
    <w:rsid w:val="00C357D8"/>
    <w:rsid w:val="00C35964"/>
    <w:rsid w:val="00C35C26"/>
    <w:rsid w:val="00C373EA"/>
    <w:rsid w:val="00C37433"/>
    <w:rsid w:val="00C37C99"/>
    <w:rsid w:val="00C37CB5"/>
    <w:rsid w:val="00C37E50"/>
    <w:rsid w:val="00C4066F"/>
    <w:rsid w:val="00C423B2"/>
    <w:rsid w:val="00C42A0E"/>
    <w:rsid w:val="00C438F5"/>
    <w:rsid w:val="00C43FFF"/>
    <w:rsid w:val="00C441D7"/>
    <w:rsid w:val="00C4463D"/>
    <w:rsid w:val="00C447D2"/>
    <w:rsid w:val="00C46663"/>
    <w:rsid w:val="00C468E9"/>
    <w:rsid w:val="00C4694D"/>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80"/>
    <w:rsid w:val="00C643C7"/>
    <w:rsid w:val="00C6497D"/>
    <w:rsid w:val="00C64A65"/>
    <w:rsid w:val="00C64C41"/>
    <w:rsid w:val="00C6526E"/>
    <w:rsid w:val="00C654DD"/>
    <w:rsid w:val="00C65A50"/>
    <w:rsid w:val="00C65CAE"/>
    <w:rsid w:val="00C665FD"/>
    <w:rsid w:val="00C66C14"/>
    <w:rsid w:val="00C66E3C"/>
    <w:rsid w:val="00C66F6F"/>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6246"/>
    <w:rsid w:val="00C76285"/>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AAB"/>
    <w:rsid w:val="00C93240"/>
    <w:rsid w:val="00C940CA"/>
    <w:rsid w:val="00C9427A"/>
    <w:rsid w:val="00C94445"/>
    <w:rsid w:val="00C945C9"/>
    <w:rsid w:val="00C948BF"/>
    <w:rsid w:val="00C94A83"/>
    <w:rsid w:val="00C94B9F"/>
    <w:rsid w:val="00C955E6"/>
    <w:rsid w:val="00C95B05"/>
    <w:rsid w:val="00C95D9A"/>
    <w:rsid w:val="00C96406"/>
    <w:rsid w:val="00C9683C"/>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25A4"/>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78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2E33"/>
    <w:rsid w:val="00CD338F"/>
    <w:rsid w:val="00CD41CC"/>
    <w:rsid w:val="00CD46EA"/>
    <w:rsid w:val="00CD483E"/>
    <w:rsid w:val="00CD4A66"/>
    <w:rsid w:val="00CD5706"/>
    <w:rsid w:val="00CD5A4E"/>
    <w:rsid w:val="00CD5F1C"/>
    <w:rsid w:val="00CD6F81"/>
    <w:rsid w:val="00CD73FF"/>
    <w:rsid w:val="00CE07F5"/>
    <w:rsid w:val="00CE0A3E"/>
    <w:rsid w:val="00CE1049"/>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298"/>
    <w:rsid w:val="00CF06D5"/>
    <w:rsid w:val="00CF06DE"/>
    <w:rsid w:val="00CF0E17"/>
    <w:rsid w:val="00CF14EB"/>
    <w:rsid w:val="00CF1D58"/>
    <w:rsid w:val="00CF1F79"/>
    <w:rsid w:val="00CF23C5"/>
    <w:rsid w:val="00CF2677"/>
    <w:rsid w:val="00CF2CB6"/>
    <w:rsid w:val="00CF44EF"/>
    <w:rsid w:val="00CF4E0A"/>
    <w:rsid w:val="00CF63E5"/>
    <w:rsid w:val="00CF66FF"/>
    <w:rsid w:val="00CF705D"/>
    <w:rsid w:val="00CF7B33"/>
    <w:rsid w:val="00D00392"/>
    <w:rsid w:val="00D00B14"/>
    <w:rsid w:val="00D016BF"/>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3DCD"/>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DED"/>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1CC"/>
    <w:rsid w:val="00D4327D"/>
    <w:rsid w:val="00D434C3"/>
    <w:rsid w:val="00D43E2A"/>
    <w:rsid w:val="00D44402"/>
    <w:rsid w:val="00D4468E"/>
    <w:rsid w:val="00D4483A"/>
    <w:rsid w:val="00D44B9E"/>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8A1"/>
    <w:rsid w:val="00D50D63"/>
    <w:rsid w:val="00D50EC7"/>
    <w:rsid w:val="00D51C5E"/>
    <w:rsid w:val="00D51ED3"/>
    <w:rsid w:val="00D52566"/>
    <w:rsid w:val="00D526C8"/>
    <w:rsid w:val="00D53BF4"/>
    <w:rsid w:val="00D5428E"/>
    <w:rsid w:val="00D54741"/>
    <w:rsid w:val="00D551E2"/>
    <w:rsid w:val="00D56B13"/>
    <w:rsid w:val="00D56E36"/>
    <w:rsid w:val="00D574CD"/>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124"/>
    <w:rsid w:val="00D731FD"/>
    <w:rsid w:val="00D734C6"/>
    <w:rsid w:val="00D73765"/>
    <w:rsid w:val="00D7377C"/>
    <w:rsid w:val="00D740D9"/>
    <w:rsid w:val="00D74236"/>
    <w:rsid w:val="00D7436D"/>
    <w:rsid w:val="00D75062"/>
    <w:rsid w:val="00D76CA3"/>
    <w:rsid w:val="00D77078"/>
    <w:rsid w:val="00D7735E"/>
    <w:rsid w:val="00D77743"/>
    <w:rsid w:val="00D77C78"/>
    <w:rsid w:val="00D8046D"/>
    <w:rsid w:val="00D80CDF"/>
    <w:rsid w:val="00D8178E"/>
    <w:rsid w:val="00D820FC"/>
    <w:rsid w:val="00D83945"/>
    <w:rsid w:val="00D840DA"/>
    <w:rsid w:val="00D84542"/>
    <w:rsid w:val="00D849D5"/>
    <w:rsid w:val="00D8625D"/>
    <w:rsid w:val="00D86901"/>
    <w:rsid w:val="00D86A7B"/>
    <w:rsid w:val="00D8792F"/>
    <w:rsid w:val="00D8795A"/>
    <w:rsid w:val="00D90528"/>
    <w:rsid w:val="00D90B3E"/>
    <w:rsid w:val="00D90C01"/>
    <w:rsid w:val="00D91242"/>
    <w:rsid w:val="00D91789"/>
    <w:rsid w:val="00D9206D"/>
    <w:rsid w:val="00D92083"/>
    <w:rsid w:val="00D924BD"/>
    <w:rsid w:val="00D93420"/>
    <w:rsid w:val="00D934AE"/>
    <w:rsid w:val="00D93A2C"/>
    <w:rsid w:val="00D93AC0"/>
    <w:rsid w:val="00D93BFD"/>
    <w:rsid w:val="00D9401C"/>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DC8"/>
    <w:rsid w:val="00DA22F0"/>
    <w:rsid w:val="00DA5DEC"/>
    <w:rsid w:val="00DA62B5"/>
    <w:rsid w:val="00DA649F"/>
    <w:rsid w:val="00DA6C21"/>
    <w:rsid w:val="00DA72F8"/>
    <w:rsid w:val="00DA758B"/>
    <w:rsid w:val="00DA7951"/>
    <w:rsid w:val="00DA7A8A"/>
    <w:rsid w:val="00DA7EE1"/>
    <w:rsid w:val="00DB0683"/>
    <w:rsid w:val="00DB27C4"/>
    <w:rsid w:val="00DB2857"/>
    <w:rsid w:val="00DB374C"/>
    <w:rsid w:val="00DB3DC2"/>
    <w:rsid w:val="00DB4127"/>
    <w:rsid w:val="00DB4861"/>
    <w:rsid w:val="00DB48B9"/>
    <w:rsid w:val="00DB4B5C"/>
    <w:rsid w:val="00DB4CE3"/>
    <w:rsid w:val="00DB58DD"/>
    <w:rsid w:val="00DB693A"/>
    <w:rsid w:val="00DB6BB0"/>
    <w:rsid w:val="00DB6D53"/>
    <w:rsid w:val="00DB6E53"/>
    <w:rsid w:val="00DB7803"/>
    <w:rsid w:val="00DB7E29"/>
    <w:rsid w:val="00DB7F65"/>
    <w:rsid w:val="00DB7F9E"/>
    <w:rsid w:val="00DC0229"/>
    <w:rsid w:val="00DC0565"/>
    <w:rsid w:val="00DC09FD"/>
    <w:rsid w:val="00DC0B9D"/>
    <w:rsid w:val="00DC0DE3"/>
    <w:rsid w:val="00DC11E9"/>
    <w:rsid w:val="00DC165B"/>
    <w:rsid w:val="00DC18B0"/>
    <w:rsid w:val="00DC1957"/>
    <w:rsid w:val="00DC1AF4"/>
    <w:rsid w:val="00DC2956"/>
    <w:rsid w:val="00DC3291"/>
    <w:rsid w:val="00DC35BA"/>
    <w:rsid w:val="00DC3961"/>
    <w:rsid w:val="00DC3A1D"/>
    <w:rsid w:val="00DC3D76"/>
    <w:rsid w:val="00DC3F3B"/>
    <w:rsid w:val="00DC42EA"/>
    <w:rsid w:val="00DC4BE0"/>
    <w:rsid w:val="00DC5C9E"/>
    <w:rsid w:val="00DC6585"/>
    <w:rsid w:val="00DC6D15"/>
    <w:rsid w:val="00DC6E53"/>
    <w:rsid w:val="00DC7145"/>
    <w:rsid w:val="00DC71E2"/>
    <w:rsid w:val="00DC7420"/>
    <w:rsid w:val="00DC7576"/>
    <w:rsid w:val="00DC7CE8"/>
    <w:rsid w:val="00DD0085"/>
    <w:rsid w:val="00DD008C"/>
    <w:rsid w:val="00DD032D"/>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6C3"/>
    <w:rsid w:val="00DD772F"/>
    <w:rsid w:val="00DD7DBD"/>
    <w:rsid w:val="00DDB847"/>
    <w:rsid w:val="00DE07A3"/>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7B1"/>
    <w:rsid w:val="00DE6E2B"/>
    <w:rsid w:val="00DE6ED4"/>
    <w:rsid w:val="00DE7037"/>
    <w:rsid w:val="00DF0AF7"/>
    <w:rsid w:val="00DF144A"/>
    <w:rsid w:val="00DF17DB"/>
    <w:rsid w:val="00DF1869"/>
    <w:rsid w:val="00DF1B80"/>
    <w:rsid w:val="00DF1C5B"/>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051"/>
    <w:rsid w:val="00DF75AC"/>
    <w:rsid w:val="00DF7D38"/>
    <w:rsid w:val="00DF7FC3"/>
    <w:rsid w:val="00E00E96"/>
    <w:rsid w:val="00E0152E"/>
    <w:rsid w:val="00E01599"/>
    <w:rsid w:val="00E0179C"/>
    <w:rsid w:val="00E02773"/>
    <w:rsid w:val="00E0288C"/>
    <w:rsid w:val="00E02E87"/>
    <w:rsid w:val="00E042BB"/>
    <w:rsid w:val="00E0434E"/>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1BF4"/>
    <w:rsid w:val="00E32664"/>
    <w:rsid w:val="00E3277D"/>
    <w:rsid w:val="00E32C8E"/>
    <w:rsid w:val="00E33261"/>
    <w:rsid w:val="00E345D2"/>
    <w:rsid w:val="00E347D3"/>
    <w:rsid w:val="00E355F1"/>
    <w:rsid w:val="00E3566E"/>
    <w:rsid w:val="00E3567D"/>
    <w:rsid w:val="00E357B2"/>
    <w:rsid w:val="00E35A59"/>
    <w:rsid w:val="00E35E7C"/>
    <w:rsid w:val="00E35F01"/>
    <w:rsid w:val="00E365AF"/>
    <w:rsid w:val="00E375BF"/>
    <w:rsid w:val="00E3782C"/>
    <w:rsid w:val="00E37A98"/>
    <w:rsid w:val="00E41326"/>
    <w:rsid w:val="00E41B4B"/>
    <w:rsid w:val="00E41F8F"/>
    <w:rsid w:val="00E42587"/>
    <w:rsid w:val="00E42A6B"/>
    <w:rsid w:val="00E42AB8"/>
    <w:rsid w:val="00E42B7C"/>
    <w:rsid w:val="00E43E42"/>
    <w:rsid w:val="00E43FBD"/>
    <w:rsid w:val="00E448B7"/>
    <w:rsid w:val="00E45BCA"/>
    <w:rsid w:val="00E479B6"/>
    <w:rsid w:val="00E50D81"/>
    <w:rsid w:val="00E50F51"/>
    <w:rsid w:val="00E50F94"/>
    <w:rsid w:val="00E52B67"/>
    <w:rsid w:val="00E53CA2"/>
    <w:rsid w:val="00E53E12"/>
    <w:rsid w:val="00E54362"/>
    <w:rsid w:val="00E5473F"/>
    <w:rsid w:val="00E54843"/>
    <w:rsid w:val="00E54BE2"/>
    <w:rsid w:val="00E55E09"/>
    <w:rsid w:val="00E55E1A"/>
    <w:rsid w:val="00E56BA8"/>
    <w:rsid w:val="00E57702"/>
    <w:rsid w:val="00E577C7"/>
    <w:rsid w:val="00E6008D"/>
    <w:rsid w:val="00E60601"/>
    <w:rsid w:val="00E6084D"/>
    <w:rsid w:val="00E60B06"/>
    <w:rsid w:val="00E60C92"/>
    <w:rsid w:val="00E61D90"/>
    <w:rsid w:val="00E6341D"/>
    <w:rsid w:val="00E6378C"/>
    <w:rsid w:val="00E63B14"/>
    <w:rsid w:val="00E63E0C"/>
    <w:rsid w:val="00E6408B"/>
    <w:rsid w:val="00E64158"/>
    <w:rsid w:val="00E6448D"/>
    <w:rsid w:val="00E655C9"/>
    <w:rsid w:val="00E655D1"/>
    <w:rsid w:val="00E65C12"/>
    <w:rsid w:val="00E65C56"/>
    <w:rsid w:val="00E660CD"/>
    <w:rsid w:val="00E66292"/>
    <w:rsid w:val="00E668C5"/>
    <w:rsid w:val="00E670F8"/>
    <w:rsid w:val="00E67CF1"/>
    <w:rsid w:val="00E70410"/>
    <w:rsid w:val="00E7043E"/>
    <w:rsid w:val="00E71167"/>
    <w:rsid w:val="00E729B9"/>
    <w:rsid w:val="00E7438B"/>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368C"/>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000"/>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727"/>
    <w:rsid w:val="00EC4989"/>
    <w:rsid w:val="00EC4A1B"/>
    <w:rsid w:val="00EC4CB7"/>
    <w:rsid w:val="00EC4EBE"/>
    <w:rsid w:val="00EC5275"/>
    <w:rsid w:val="00EC76CF"/>
    <w:rsid w:val="00EC77B6"/>
    <w:rsid w:val="00ED0545"/>
    <w:rsid w:val="00ED0C16"/>
    <w:rsid w:val="00ED0DC7"/>
    <w:rsid w:val="00ED1268"/>
    <w:rsid w:val="00ED1503"/>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263"/>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9EA"/>
    <w:rsid w:val="00EE5F7A"/>
    <w:rsid w:val="00EE5FC7"/>
    <w:rsid w:val="00EE6920"/>
    <w:rsid w:val="00EE6E84"/>
    <w:rsid w:val="00EE7654"/>
    <w:rsid w:val="00EE7F8B"/>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FB7"/>
    <w:rsid w:val="00F03222"/>
    <w:rsid w:val="00F032A4"/>
    <w:rsid w:val="00F03537"/>
    <w:rsid w:val="00F03B70"/>
    <w:rsid w:val="00F03EE0"/>
    <w:rsid w:val="00F0480A"/>
    <w:rsid w:val="00F0499F"/>
    <w:rsid w:val="00F05F84"/>
    <w:rsid w:val="00F06273"/>
    <w:rsid w:val="00F065D6"/>
    <w:rsid w:val="00F07198"/>
    <w:rsid w:val="00F07575"/>
    <w:rsid w:val="00F0779F"/>
    <w:rsid w:val="00F10EB1"/>
    <w:rsid w:val="00F11188"/>
    <w:rsid w:val="00F1174E"/>
    <w:rsid w:val="00F126A8"/>
    <w:rsid w:val="00F12F10"/>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4799"/>
    <w:rsid w:val="00F3565B"/>
    <w:rsid w:val="00F35C40"/>
    <w:rsid w:val="00F36428"/>
    <w:rsid w:val="00F3656D"/>
    <w:rsid w:val="00F368F7"/>
    <w:rsid w:val="00F36AA8"/>
    <w:rsid w:val="00F37623"/>
    <w:rsid w:val="00F37882"/>
    <w:rsid w:val="00F37BA4"/>
    <w:rsid w:val="00F37CE3"/>
    <w:rsid w:val="00F40BD7"/>
    <w:rsid w:val="00F40E95"/>
    <w:rsid w:val="00F41BF7"/>
    <w:rsid w:val="00F429B7"/>
    <w:rsid w:val="00F42BEE"/>
    <w:rsid w:val="00F42CE8"/>
    <w:rsid w:val="00F42F5B"/>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04"/>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67AB5"/>
    <w:rsid w:val="00F701DB"/>
    <w:rsid w:val="00F70906"/>
    <w:rsid w:val="00F70A9D"/>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EED"/>
    <w:rsid w:val="00F85285"/>
    <w:rsid w:val="00F8565A"/>
    <w:rsid w:val="00F85EE3"/>
    <w:rsid w:val="00F869A3"/>
    <w:rsid w:val="00F86AF6"/>
    <w:rsid w:val="00F86F43"/>
    <w:rsid w:val="00F87952"/>
    <w:rsid w:val="00F87CD9"/>
    <w:rsid w:val="00F87DF1"/>
    <w:rsid w:val="00F9024D"/>
    <w:rsid w:val="00F910C0"/>
    <w:rsid w:val="00F9136F"/>
    <w:rsid w:val="00F914B7"/>
    <w:rsid w:val="00F929A5"/>
    <w:rsid w:val="00F929B7"/>
    <w:rsid w:val="00F9327D"/>
    <w:rsid w:val="00F934CA"/>
    <w:rsid w:val="00F94AFD"/>
    <w:rsid w:val="00F94D71"/>
    <w:rsid w:val="00F952BE"/>
    <w:rsid w:val="00F953B3"/>
    <w:rsid w:val="00F9566B"/>
    <w:rsid w:val="00F9576C"/>
    <w:rsid w:val="00F966C7"/>
    <w:rsid w:val="00F96714"/>
    <w:rsid w:val="00F96768"/>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7A4"/>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1A0"/>
    <w:rsid w:val="00FD34DC"/>
    <w:rsid w:val="00FD46C9"/>
    <w:rsid w:val="00FD4D74"/>
    <w:rsid w:val="00FD51C2"/>
    <w:rsid w:val="00FD53CF"/>
    <w:rsid w:val="00FD5C69"/>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09F"/>
    <w:rsid w:val="00FE4654"/>
    <w:rsid w:val="00FE4E65"/>
    <w:rsid w:val="00FE5735"/>
    <w:rsid w:val="00FE6998"/>
    <w:rsid w:val="00FE73AB"/>
    <w:rsid w:val="00FE7908"/>
    <w:rsid w:val="00FE7DAB"/>
    <w:rsid w:val="00FE7F46"/>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7B2"/>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51B28A"/>
    <w:rsid w:val="26C0805F"/>
    <w:rsid w:val="26F6114B"/>
    <w:rsid w:val="284C8067"/>
    <w:rsid w:val="29FF445E"/>
    <w:rsid w:val="2A093867"/>
    <w:rsid w:val="2B4DEDE4"/>
    <w:rsid w:val="2B83A3BE"/>
    <w:rsid w:val="2BA08F6C"/>
    <w:rsid w:val="2BEB28F9"/>
    <w:rsid w:val="2E3255FC"/>
    <w:rsid w:val="2F71CD79"/>
    <w:rsid w:val="2F81B4CF"/>
    <w:rsid w:val="2FBBBF34"/>
    <w:rsid w:val="30BA2180"/>
    <w:rsid w:val="31F56AA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A37935"/>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7EC7C99"/>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12E2AD7-43EE-48E6-B588-1B79D477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5"/>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7"/>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7"/>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
    <w:name w:val="Lentelės tinklelis5"/>
    <w:basedOn w:val="prastojilentel"/>
    <w:next w:val="Lentelstinklelis"/>
    <w:uiPriority w:val="39"/>
    <w:rsid w:val="0081478D"/>
    <w:pPr>
      <w:spacing w:after="0" w:line="240" w:lineRule="auto"/>
    </w:pPr>
    <w:rPr>
      <w:rFonts w:ascii="Times New Roman" w:eastAsia="Times New Roman" w:hAnsi="Calibri"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s://apva.lrv.lt/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ima.apolianskaite@apva.lt" TargetMode="External"/><Relationship Id="rId22" Type="http://schemas.openxmlformats.org/officeDocument/2006/relationships/hyperlink" Target="https://www.registrucentras.lt/jar/p/index.php" TargetMode="External"/><Relationship Id="rId2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51</TotalTime>
  <Pages>38</Pages>
  <Words>9027</Words>
  <Characters>64093</Characters>
  <Application>Microsoft Office Word</Application>
  <DocSecurity>0</DocSecurity>
  <Lines>2067</Lines>
  <Paragraphs>777</Paragraphs>
  <ScaleCrop>false</ScaleCrop>
  <Company/>
  <LinksUpToDate>false</LinksUpToDate>
  <CharactersWithSpaces>72343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 Apolianskaitė</dc:creator>
  <cp:keywords/>
  <dc:description/>
  <cp:lastModifiedBy>Rima Apolianskaitė</cp:lastModifiedBy>
  <cp:revision>396</cp:revision>
  <dcterms:created xsi:type="dcterms:W3CDTF">2026-01-19T16:17:00Z</dcterms:created>
  <dcterms:modified xsi:type="dcterms:W3CDTF">2026-10-05T14:20:00Z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